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F50" w:rsidRDefault="004A5F50" w:rsidP="004A5F50">
      <w:pPr>
        <w:spacing w:after="0" w:line="240" w:lineRule="auto"/>
        <w:jc w:val="center"/>
        <w:rPr>
          <w:rFonts w:ascii="Times New Roman" w:hAnsi="Times New Roman" w:cs="Times New Roman"/>
          <w:sz w:val="32"/>
          <w:szCs w:val="32"/>
        </w:rPr>
      </w:pPr>
      <w:r w:rsidRPr="00510192">
        <w:rPr>
          <w:rFonts w:ascii="Times New Roman" w:hAnsi="Times New Roman" w:cs="Times New Roman"/>
          <w:sz w:val="32"/>
          <w:szCs w:val="32"/>
        </w:rPr>
        <w:t xml:space="preserve">PENGARUH </w:t>
      </w:r>
      <w:r>
        <w:rPr>
          <w:rFonts w:ascii="Times New Roman" w:hAnsi="Times New Roman" w:cs="Times New Roman"/>
          <w:sz w:val="32"/>
          <w:szCs w:val="32"/>
        </w:rPr>
        <w:t xml:space="preserve">AKTIVITAS </w:t>
      </w:r>
      <w:r w:rsidRPr="00510192">
        <w:rPr>
          <w:rFonts w:ascii="Times New Roman" w:hAnsi="Times New Roman" w:cs="Times New Roman"/>
          <w:sz w:val="32"/>
          <w:szCs w:val="32"/>
        </w:rPr>
        <w:t xml:space="preserve">SISWA YANG TINGGAL </w:t>
      </w:r>
    </w:p>
    <w:p w:rsidR="004A5F50" w:rsidRPr="00510192" w:rsidRDefault="004A5F50" w:rsidP="004A5F50">
      <w:pPr>
        <w:spacing w:after="0" w:line="240" w:lineRule="auto"/>
        <w:jc w:val="center"/>
        <w:rPr>
          <w:rFonts w:ascii="Times New Roman" w:hAnsi="Times New Roman" w:cs="Times New Roman"/>
          <w:sz w:val="32"/>
          <w:szCs w:val="32"/>
        </w:rPr>
      </w:pPr>
      <w:r w:rsidRPr="00510192">
        <w:rPr>
          <w:rFonts w:ascii="Times New Roman" w:hAnsi="Times New Roman" w:cs="Times New Roman"/>
          <w:sz w:val="32"/>
          <w:szCs w:val="32"/>
        </w:rPr>
        <w:t xml:space="preserve">DI PONDOK </w:t>
      </w:r>
      <w:r>
        <w:rPr>
          <w:rFonts w:ascii="Times New Roman" w:hAnsi="Times New Roman" w:cs="Times New Roman"/>
          <w:sz w:val="32"/>
          <w:szCs w:val="32"/>
        </w:rPr>
        <w:t xml:space="preserve"> </w:t>
      </w:r>
      <w:r w:rsidRPr="00510192">
        <w:rPr>
          <w:rFonts w:ascii="Times New Roman" w:hAnsi="Times New Roman" w:cs="Times New Roman"/>
          <w:sz w:val="32"/>
          <w:szCs w:val="32"/>
        </w:rPr>
        <w:t xml:space="preserve">PESANTREN DAN YANG TINGGAL DI RUMAH TERHADAP </w:t>
      </w:r>
      <w:r>
        <w:rPr>
          <w:rFonts w:ascii="Times New Roman" w:hAnsi="Times New Roman" w:cs="Times New Roman"/>
          <w:sz w:val="32"/>
          <w:szCs w:val="32"/>
        </w:rPr>
        <w:t>DISIPLIN BELAJAR</w:t>
      </w:r>
    </w:p>
    <w:p w:rsidR="004A5F50" w:rsidRPr="00510192" w:rsidRDefault="004A5F50" w:rsidP="004A5F50">
      <w:pPr>
        <w:spacing w:after="0" w:line="240" w:lineRule="auto"/>
        <w:jc w:val="center"/>
        <w:rPr>
          <w:rFonts w:ascii="Times New Roman" w:hAnsi="Times New Roman" w:cs="Times New Roman"/>
          <w:sz w:val="24"/>
          <w:szCs w:val="24"/>
        </w:rPr>
      </w:pPr>
      <w:r w:rsidRPr="00510192">
        <w:rPr>
          <w:rFonts w:ascii="Times New Roman" w:hAnsi="Times New Roman" w:cs="Times New Roman"/>
          <w:sz w:val="24"/>
          <w:szCs w:val="24"/>
        </w:rPr>
        <w:t xml:space="preserve">(Studi </w:t>
      </w:r>
      <w:r>
        <w:rPr>
          <w:rFonts w:ascii="Times New Roman" w:hAnsi="Times New Roman" w:cs="Times New Roman"/>
          <w:sz w:val="24"/>
          <w:szCs w:val="24"/>
        </w:rPr>
        <w:t>di</w:t>
      </w:r>
      <w:r w:rsidRPr="00510192">
        <w:rPr>
          <w:rFonts w:ascii="Times New Roman" w:hAnsi="Times New Roman" w:cs="Times New Roman"/>
          <w:sz w:val="24"/>
          <w:szCs w:val="24"/>
        </w:rPr>
        <w:t xml:space="preserve">  MAN 2 dan MAN 4 </w:t>
      </w:r>
      <w:r>
        <w:rPr>
          <w:rFonts w:ascii="Times New Roman" w:hAnsi="Times New Roman" w:cs="Times New Roman"/>
          <w:sz w:val="24"/>
          <w:szCs w:val="24"/>
        </w:rPr>
        <w:t>Tan</w:t>
      </w:r>
      <w:r w:rsidRPr="00510192">
        <w:rPr>
          <w:rFonts w:ascii="Times New Roman" w:hAnsi="Times New Roman" w:cs="Times New Roman"/>
          <w:sz w:val="24"/>
          <w:szCs w:val="24"/>
        </w:rPr>
        <w:t>gerang)</w:t>
      </w:r>
    </w:p>
    <w:p w:rsidR="004A5F50" w:rsidRPr="00ED074F" w:rsidRDefault="004A5F50" w:rsidP="004A5F50">
      <w:pPr>
        <w:spacing w:after="0" w:line="240" w:lineRule="auto"/>
        <w:jc w:val="center"/>
        <w:rPr>
          <w:sz w:val="36"/>
          <w:szCs w:val="36"/>
        </w:rPr>
      </w:pPr>
    </w:p>
    <w:p w:rsidR="004A5F50" w:rsidRDefault="004A5F50" w:rsidP="004A5F50">
      <w:pPr>
        <w:spacing w:after="0"/>
        <w:jc w:val="center"/>
        <w:rPr>
          <w:rFonts w:ascii="Times New Roman" w:eastAsia="Times New Roman" w:hAnsi="Times New Roman" w:cs="Times New Roman"/>
          <w:sz w:val="28"/>
          <w:szCs w:val="28"/>
        </w:rPr>
      </w:pPr>
    </w:p>
    <w:p w:rsidR="004A5F50" w:rsidRDefault="004A5F50" w:rsidP="004A5F50">
      <w:pPr>
        <w:spacing w:after="0" w:line="240" w:lineRule="auto"/>
        <w:jc w:val="center"/>
        <w:rPr>
          <w:rFonts w:ascii="Times New Roman" w:hAnsi="Times New Roman" w:cs="Times New Roman"/>
          <w:sz w:val="24"/>
          <w:szCs w:val="24"/>
        </w:rPr>
      </w:pPr>
    </w:p>
    <w:p w:rsidR="004A5F50" w:rsidRDefault="004A5F50" w:rsidP="004A5F50">
      <w:r>
        <w:rPr>
          <w:noProof/>
          <w:lang w:eastAsia="id-ID"/>
        </w:rPr>
        <w:drawing>
          <wp:anchor distT="0" distB="0" distL="114300" distR="114300" simplePos="0" relativeHeight="251697152" behindDoc="1" locked="0" layoutInCell="1" allowOverlap="1" wp14:anchorId="26E739F3" wp14:editId="0FA6DDFF">
            <wp:simplePos x="0" y="0"/>
            <wp:positionH relativeFrom="column">
              <wp:posOffset>1597158</wp:posOffset>
            </wp:positionH>
            <wp:positionV relativeFrom="paragraph">
              <wp:posOffset>130766</wp:posOffset>
            </wp:positionV>
            <wp:extent cx="1987880" cy="1947554"/>
            <wp:effectExtent l="0" t="0" r="0" b="0"/>
            <wp:wrapNone/>
            <wp:docPr id="22" name="Picture 22" descr="D:\AQ titip  tesis\12_LOGO_UIN_BANTEN_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Q titip  tesis\12_LOGO_UIN_BANTEN_OK.png"/>
                    <pic:cNvPicPr>
                      <a:picLocks noChangeAspect="1" noChangeArrowheads="1"/>
                    </pic:cNvPicPr>
                  </pic:nvPicPr>
                  <pic:blipFill>
                    <a:blip r:embed="rId8" cstate="print"/>
                    <a:srcRect/>
                    <a:stretch>
                      <a:fillRect/>
                    </a:stretch>
                  </pic:blipFill>
                  <pic:spPr bwMode="auto">
                    <a:xfrm>
                      <a:off x="0" y="0"/>
                      <a:ext cx="1987880" cy="1947554"/>
                    </a:xfrm>
                    <a:prstGeom prst="rect">
                      <a:avLst/>
                    </a:prstGeom>
                    <a:noFill/>
                    <a:ln w="9525">
                      <a:noFill/>
                      <a:miter lim="800000"/>
                      <a:headEnd/>
                      <a:tailEnd/>
                    </a:ln>
                  </pic:spPr>
                </pic:pic>
              </a:graphicData>
            </a:graphic>
          </wp:anchor>
        </w:drawing>
      </w:r>
    </w:p>
    <w:p w:rsidR="004A5F50" w:rsidRDefault="004A5F50" w:rsidP="004A5F50"/>
    <w:p w:rsidR="004A5F50" w:rsidRDefault="004A5F50" w:rsidP="004A5F50">
      <w:pPr>
        <w:spacing w:line="240" w:lineRule="auto"/>
      </w:pPr>
    </w:p>
    <w:p w:rsidR="004A5F50" w:rsidRDefault="004A5F50" w:rsidP="004A5F50">
      <w:pPr>
        <w:spacing w:line="240" w:lineRule="auto"/>
      </w:pPr>
    </w:p>
    <w:p w:rsidR="004A5F50" w:rsidRDefault="004A5F50" w:rsidP="004A5F50">
      <w:pPr>
        <w:spacing w:line="240" w:lineRule="auto"/>
      </w:pPr>
    </w:p>
    <w:p w:rsidR="004A5F50" w:rsidRDefault="004A5F50" w:rsidP="004A5F50">
      <w:pPr>
        <w:spacing w:line="240" w:lineRule="auto"/>
      </w:pPr>
    </w:p>
    <w:p w:rsidR="004A5F50" w:rsidRDefault="004A5F50" w:rsidP="004A5F50">
      <w:pPr>
        <w:spacing w:line="240" w:lineRule="auto"/>
      </w:pPr>
    </w:p>
    <w:p w:rsidR="004A5F50" w:rsidRDefault="004A5F50" w:rsidP="004A5F50">
      <w:pPr>
        <w:spacing w:after="0" w:line="240" w:lineRule="auto"/>
        <w:jc w:val="center"/>
        <w:rPr>
          <w:rFonts w:ascii="Times New Roman" w:hAnsi="Times New Roman" w:cs="Times New Roman"/>
          <w:sz w:val="24"/>
          <w:szCs w:val="24"/>
        </w:rPr>
      </w:pPr>
    </w:p>
    <w:p w:rsidR="004A5F50" w:rsidRDefault="004A5F50" w:rsidP="004A5F50">
      <w:pPr>
        <w:spacing w:after="0" w:line="240" w:lineRule="auto"/>
        <w:jc w:val="center"/>
        <w:rPr>
          <w:rFonts w:ascii="Times New Roman" w:hAnsi="Times New Roman" w:cs="Times New Roman"/>
          <w:sz w:val="24"/>
          <w:szCs w:val="24"/>
        </w:rPr>
      </w:pPr>
    </w:p>
    <w:p w:rsidR="004A5F50" w:rsidRDefault="004A5F50" w:rsidP="004A5F50">
      <w:pPr>
        <w:spacing w:after="0" w:line="240" w:lineRule="auto"/>
        <w:jc w:val="center"/>
        <w:rPr>
          <w:rFonts w:ascii="Times New Roman" w:hAnsi="Times New Roman" w:cs="Times New Roman"/>
          <w:sz w:val="24"/>
          <w:szCs w:val="24"/>
        </w:rPr>
      </w:pPr>
    </w:p>
    <w:p w:rsidR="004A5F50" w:rsidRDefault="004A5F50" w:rsidP="004A5F50">
      <w:pPr>
        <w:spacing w:after="0" w:line="240" w:lineRule="auto"/>
        <w:jc w:val="center"/>
        <w:rPr>
          <w:rFonts w:ascii="Times New Roman" w:hAnsi="Times New Roman" w:cs="Times New Roman"/>
          <w:sz w:val="24"/>
          <w:szCs w:val="24"/>
        </w:rPr>
      </w:pPr>
    </w:p>
    <w:p w:rsidR="004A5F50" w:rsidRPr="006E3AD2" w:rsidRDefault="004A5F50" w:rsidP="004A5F50">
      <w:pPr>
        <w:spacing w:after="0" w:line="240" w:lineRule="auto"/>
        <w:jc w:val="center"/>
        <w:rPr>
          <w:rFonts w:ascii="Times New Roman" w:hAnsi="Times New Roman" w:cs="Times New Roman"/>
          <w:sz w:val="24"/>
          <w:szCs w:val="24"/>
        </w:rPr>
      </w:pPr>
      <w:r w:rsidRPr="006E3AD2">
        <w:rPr>
          <w:rFonts w:ascii="Times New Roman" w:hAnsi="Times New Roman" w:cs="Times New Roman"/>
          <w:sz w:val="24"/>
          <w:szCs w:val="24"/>
        </w:rPr>
        <w:t>Oleh :</w:t>
      </w:r>
    </w:p>
    <w:p w:rsidR="004A5F50" w:rsidRPr="00C9141A" w:rsidRDefault="004A5F50" w:rsidP="004A5F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Ropikoh</w:t>
      </w:r>
    </w:p>
    <w:p w:rsidR="004A5F50" w:rsidRPr="00D456BD" w:rsidRDefault="004A5F50" w:rsidP="004A5F50">
      <w:pPr>
        <w:spacing w:line="240" w:lineRule="auto"/>
        <w:jc w:val="center"/>
        <w:rPr>
          <w:rFonts w:ascii="Times New Roman" w:hAnsi="Times New Roman" w:cs="Times New Roman"/>
          <w:sz w:val="28"/>
          <w:szCs w:val="28"/>
        </w:rPr>
      </w:pPr>
      <w:r w:rsidRPr="00C9141A">
        <w:rPr>
          <w:rFonts w:ascii="Times New Roman" w:hAnsi="Times New Roman" w:cs="Times New Roman"/>
          <w:sz w:val="28"/>
          <w:szCs w:val="28"/>
        </w:rPr>
        <w:t>NIM: 1</w:t>
      </w:r>
      <w:r>
        <w:rPr>
          <w:rFonts w:ascii="Times New Roman" w:hAnsi="Times New Roman" w:cs="Times New Roman"/>
          <w:sz w:val="28"/>
          <w:szCs w:val="28"/>
        </w:rPr>
        <w:t>6</w:t>
      </w:r>
      <w:r w:rsidRPr="00C9141A">
        <w:rPr>
          <w:rFonts w:ascii="Times New Roman" w:hAnsi="Times New Roman" w:cs="Times New Roman"/>
          <w:sz w:val="28"/>
          <w:szCs w:val="28"/>
        </w:rPr>
        <w:t>4</w:t>
      </w:r>
      <w:r>
        <w:rPr>
          <w:rFonts w:ascii="Times New Roman" w:hAnsi="Times New Roman" w:cs="Times New Roman"/>
          <w:sz w:val="28"/>
          <w:szCs w:val="28"/>
        </w:rPr>
        <w:t>0100406</w:t>
      </w:r>
    </w:p>
    <w:p w:rsidR="004A5F50" w:rsidRDefault="004A5F50" w:rsidP="004A5F50">
      <w:pPr>
        <w:spacing w:after="0"/>
        <w:jc w:val="center"/>
        <w:rPr>
          <w:rFonts w:ascii="Times New Roman" w:eastAsia="Times New Roman" w:hAnsi="Times New Roman" w:cs="Times New Roman"/>
          <w:sz w:val="28"/>
          <w:szCs w:val="28"/>
          <w:lang w:val="en-US"/>
        </w:rPr>
      </w:pPr>
    </w:p>
    <w:p w:rsidR="004A5F50" w:rsidRPr="004A5F50" w:rsidRDefault="004A5F50" w:rsidP="004A5F50">
      <w:pPr>
        <w:spacing w:after="0"/>
        <w:jc w:val="center"/>
        <w:rPr>
          <w:rFonts w:ascii="Times New Roman" w:eastAsia="Times New Roman" w:hAnsi="Times New Roman" w:cs="Times New Roman"/>
          <w:sz w:val="28"/>
          <w:szCs w:val="28"/>
          <w:lang w:val="en-US"/>
        </w:rPr>
      </w:pPr>
    </w:p>
    <w:p w:rsidR="004A5F50" w:rsidRPr="0048703F" w:rsidRDefault="004A5F50" w:rsidP="004A5F50">
      <w:pPr>
        <w:spacing w:after="0"/>
        <w:jc w:val="center"/>
        <w:rPr>
          <w:rFonts w:ascii="Times New Roman" w:eastAsia="Times New Roman" w:hAnsi="Times New Roman" w:cs="Times New Roman"/>
          <w:sz w:val="28"/>
          <w:szCs w:val="28"/>
        </w:rPr>
      </w:pPr>
      <w:r w:rsidRPr="0048703F">
        <w:rPr>
          <w:rFonts w:ascii="Times New Roman" w:eastAsia="Times New Roman" w:hAnsi="Times New Roman" w:cs="Times New Roman"/>
          <w:sz w:val="28"/>
          <w:szCs w:val="28"/>
        </w:rPr>
        <w:t>TESIS MAGISTER</w:t>
      </w:r>
    </w:p>
    <w:p w:rsidR="004A5F50" w:rsidRDefault="004A5F50" w:rsidP="004A5F50">
      <w:pPr>
        <w:spacing w:after="0" w:line="240" w:lineRule="auto"/>
        <w:jc w:val="center"/>
        <w:rPr>
          <w:rFonts w:ascii="Times New Roman" w:hAnsi="Times New Roman" w:cs="Times New Roman"/>
          <w:sz w:val="24"/>
          <w:szCs w:val="24"/>
          <w:lang w:val="en-US"/>
        </w:rPr>
      </w:pPr>
    </w:p>
    <w:p w:rsidR="004A5F50" w:rsidRPr="004A5F50" w:rsidRDefault="004A5F50" w:rsidP="004A5F50">
      <w:pPr>
        <w:spacing w:after="0" w:line="240" w:lineRule="auto"/>
        <w:jc w:val="center"/>
        <w:rPr>
          <w:rFonts w:ascii="Times New Roman" w:hAnsi="Times New Roman" w:cs="Times New Roman"/>
          <w:sz w:val="24"/>
          <w:szCs w:val="24"/>
          <w:lang w:val="en-US"/>
        </w:rPr>
      </w:pPr>
    </w:p>
    <w:p w:rsidR="004A5F50" w:rsidRDefault="004A5F50" w:rsidP="004A5F50">
      <w:pPr>
        <w:spacing w:after="0" w:line="240" w:lineRule="auto"/>
        <w:jc w:val="center"/>
        <w:rPr>
          <w:rFonts w:ascii="Times New Roman" w:hAnsi="Times New Roman" w:cs="Times New Roman"/>
          <w:sz w:val="24"/>
          <w:szCs w:val="24"/>
        </w:rPr>
      </w:pPr>
    </w:p>
    <w:p w:rsidR="004A5F50" w:rsidRDefault="004A5F50" w:rsidP="004A5F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Diajukan Kepada Program Pascasarjana</w:t>
      </w:r>
    </w:p>
    <w:p w:rsidR="004A5F50" w:rsidRDefault="004A5F50" w:rsidP="004A5F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Universitas Islam Negeri Sultan Maulana Hasanuddin Banten</w:t>
      </w:r>
    </w:p>
    <w:p w:rsidR="004A5F50" w:rsidRDefault="004A5F50" w:rsidP="004A5F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Untuk Memenuhi Salah Satu Syarat Guna Memperoleh </w:t>
      </w:r>
    </w:p>
    <w:p w:rsidR="004A5F50" w:rsidRPr="0048703F" w:rsidRDefault="004A5F50" w:rsidP="004A5F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Gelar Magister Pendidikan (M.Pd)</w:t>
      </w:r>
    </w:p>
    <w:p w:rsidR="004A5F50" w:rsidRDefault="004A5F50" w:rsidP="004A5F50">
      <w:pPr>
        <w:spacing w:after="0" w:line="240" w:lineRule="auto"/>
        <w:jc w:val="center"/>
        <w:rPr>
          <w:rFonts w:ascii="Times New Roman" w:hAnsi="Times New Roman" w:cs="Times New Roman"/>
          <w:sz w:val="24"/>
          <w:szCs w:val="24"/>
        </w:rPr>
      </w:pPr>
    </w:p>
    <w:p w:rsidR="004A5F50" w:rsidRPr="00150C05" w:rsidRDefault="004A5F50" w:rsidP="004A5F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SERANG 2018</w:t>
      </w:r>
    </w:p>
    <w:p w:rsidR="004A5F50" w:rsidRDefault="004A5F50" w:rsidP="003C1529">
      <w:pPr>
        <w:spacing w:after="0" w:line="480" w:lineRule="auto"/>
        <w:ind w:left="720"/>
        <w:jc w:val="center"/>
        <w:rPr>
          <w:rFonts w:asciiTheme="majorBidi" w:hAnsiTheme="majorBidi" w:cstheme="majorBidi"/>
          <w:b/>
          <w:bCs/>
          <w:color w:val="000000" w:themeColor="text1"/>
          <w:sz w:val="24"/>
          <w:szCs w:val="24"/>
          <w:lang w:val="en-US"/>
        </w:rPr>
      </w:pPr>
    </w:p>
    <w:p w:rsidR="004A5F50" w:rsidRPr="00BF2061" w:rsidRDefault="004A5F50" w:rsidP="004A5F50">
      <w:pPr>
        <w:spacing w:line="360" w:lineRule="auto"/>
        <w:jc w:val="center"/>
        <w:rPr>
          <w:rFonts w:ascii="Times New Roman" w:hAnsi="Times New Roman" w:cs="Times New Roman"/>
          <w:b/>
          <w:color w:val="000000" w:themeColor="text1"/>
          <w:sz w:val="24"/>
          <w:szCs w:val="24"/>
        </w:rPr>
      </w:pPr>
      <w:r w:rsidRPr="00BF2061">
        <w:rPr>
          <w:rFonts w:ascii="Times New Roman" w:hAnsi="Times New Roman" w:cs="Times New Roman"/>
          <w:b/>
          <w:color w:val="000000" w:themeColor="text1"/>
          <w:sz w:val="24"/>
          <w:szCs w:val="24"/>
        </w:rPr>
        <w:lastRenderedPageBreak/>
        <w:t>PERNYATAAN KEASLIAN</w:t>
      </w:r>
    </w:p>
    <w:p w:rsidR="004A5F50" w:rsidRPr="00BF2061" w:rsidRDefault="004A5F50" w:rsidP="004A5F50">
      <w:pPr>
        <w:spacing w:line="360" w:lineRule="auto"/>
        <w:jc w:val="center"/>
        <w:rPr>
          <w:rFonts w:ascii="Times New Roman" w:hAnsi="Times New Roman" w:cs="Times New Roman"/>
          <w:b/>
          <w:color w:val="000000" w:themeColor="text1"/>
          <w:sz w:val="24"/>
          <w:szCs w:val="24"/>
        </w:rPr>
      </w:pPr>
    </w:p>
    <w:p w:rsidR="004A5F50" w:rsidRPr="00BF2061" w:rsidRDefault="004A5F50" w:rsidP="004A5F50">
      <w:pPr>
        <w:spacing w:line="360" w:lineRule="auto"/>
        <w:jc w:val="both"/>
        <w:rPr>
          <w:rFonts w:ascii="Times New Roman" w:hAnsi="Times New Roman" w:cs="Times New Roman"/>
          <w:color w:val="000000" w:themeColor="text1"/>
          <w:sz w:val="24"/>
          <w:szCs w:val="24"/>
        </w:rPr>
      </w:pPr>
      <w:r w:rsidRPr="00BF2061">
        <w:rPr>
          <w:rFonts w:ascii="Times New Roman" w:hAnsi="Times New Roman" w:cs="Times New Roman"/>
          <w:color w:val="000000" w:themeColor="text1"/>
          <w:sz w:val="24"/>
          <w:szCs w:val="24"/>
        </w:rPr>
        <w:t>Yang bertanda tangan dibawah ini :</w:t>
      </w:r>
    </w:p>
    <w:p w:rsidR="004A5F50" w:rsidRPr="00BF2061" w:rsidRDefault="004A5F50" w:rsidP="004A5F50">
      <w:pPr>
        <w:spacing w:line="240" w:lineRule="auto"/>
        <w:ind w:left="1134"/>
        <w:jc w:val="both"/>
        <w:rPr>
          <w:rFonts w:ascii="Times New Roman" w:hAnsi="Times New Roman" w:cs="Times New Roman"/>
          <w:color w:val="000000" w:themeColor="text1"/>
          <w:sz w:val="24"/>
          <w:szCs w:val="24"/>
          <w:lang w:val="en-US"/>
        </w:rPr>
      </w:pPr>
      <w:r w:rsidRPr="00BF2061">
        <w:rPr>
          <w:rFonts w:ascii="Times New Roman" w:hAnsi="Times New Roman" w:cs="Times New Roman"/>
          <w:color w:val="000000" w:themeColor="text1"/>
          <w:sz w:val="24"/>
          <w:szCs w:val="24"/>
        </w:rPr>
        <w:t>Nama</w:t>
      </w:r>
      <w:r w:rsidRPr="00BF2061">
        <w:rPr>
          <w:rFonts w:ascii="Times New Roman" w:hAnsi="Times New Roman" w:cs="Times New Roman"/>
          <w:color w:val="000000" w:themeColor="text1"/>
          <w:sz w:val="24"/>
          <w:szCs w:val="24"/>
        </w:rPr>
        <w:tab/>
      </w:r>
      <w:r w:rsidRPr="00BF2061">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lang w:val="en-US"/>
        </w:rPr>
        <w:t>Ropikoh</w:t>
      </w:r>
    </w:p>
    <w:p w:rsidR="004A5F50" w:rsidRPr="003C1462" w:rsidRDefault="004A5F50" w:rsidP="004A5F50">
      <w:pPr>
        <w:spacing w:line="240" w:lineRule="auto"/>
        <w:ind w:left="1134"/>
        <w:jc w:val="both"/>
        <w:rPr>
          <w:rFonts w:ascii="Times New Roman" w:hAnsi="Times New Roman" w:cs="Times New Roman"/>
          <w:color w:val="000000" w:themeColor="text1"/>
          <w:sz w:val="24"/>
          <w:szCs w:val="24"/>
          <w:lang w:val="en-US"/>
        </w:rPr>
      </w:pPr>
      <w:r w:rsidRPr="00BF2061">
        <w:rPr>
          <w:rFonts w:ascii="Times New Roman" w:hAnsi="Times New Roman" w:cs="Times New Roman"/>
          <w:color w:val="000000" w:themeColor="text1"/>
          <w:sz w:val="24"/>
          <w:szCs w:val="24"/>
        </w:rPr>
        <w:t>NIM</w:t>
      </w:r>
      <w:r w:rsidRPr="00BF2061">
        <w:rPr>
          <w:rFonts w:ascii="Times New Roman" w:hAnsi="Times New Roman" w:cs="Times New Roman"/>
          <w:color w:val="000000" w:themeColor="text1"/>
          <w:sz w:val="24"/>
          <w:szCs w:val="24"/>
        </w:rPr>
        <w:tab/>
      </w:r>
      <w:r w:rsidRPr="00BF2061">
        <w:rPr>
          <w:rFonts w:ascii="Times New Roman" w:hAnsi="Times New Roman" w:cs="Times New Roman"/>
          <w:color w:val="000000" w:themeColor="text1"/>
          <w:sz w:val="24"/>
          <w:szCs w:val="24"/>
        </w:rPr>
        <w:tab/>
        <w:t xml:space="preserve">: </w:t>
      </w:r>
      <w:r>
        <w:rPr>
          <w:rFonts w:ascii="Times New Roman" w:eastAsia="Calibri" w:hAnsi="Times New Roman" w:cs="Times New Roman"/>
          <w:color w:val="000000" w:themeColor="text1"/>
          <w:sz w:val="24"/>
          <w:szCs w:val="24"/>
        </w:rPr>
        <w:t>1640100</w:t>
      </w:r>
      <w:r>
        <w:rPr>
          <w:rFonts w:ascii="Times New Roman" w:eastAsia="Calibri" w:hAnsi="Times New Roman" w:cs="Times New Roman"/>
          <w:color w:val="000000" w:themeColor="text1"/>
          <w:sz w:val="24"/>
          <w:szCs w:val="24"/>
          <w:lang w:val="en-US"/>
        </w:rPr>
        <w:t>406</w:t>
      </w:r>
    </w:p>
    <w:p w:rsidR="004A5F50" w:rsidRPr="00BF2061" w:rsidRDefault="004A5F50" w:rsidP="004A5F50">
      <w:pPr>
        <w:spacing w:line="240" w:lineRule="auto"/>
        <w:ind w:left="1134"/>
        <w:jc w:val="both"/>
        <w:rPr>
          <w:rFonts w:ascii="Times New Roman" w:hAnsi="Times New Roman" w:cs="Times New Roman"/>
          <w:color w:val="000000" w:themeColor="text1"/>
          <w:sz w:val="24"/>
          <w:szCs w:val="24"/>
        </w:rPr>
      </w:pPr>
      <w:r w:rsidRPr="00BF2061">
        <w:rPr>
          <w:rFonts w:ascii="Times New Roman" w:hAnsi="Times New Roman" w:cs="Times New Roman"/>
          <w:color w:val="000000" w:themeColor="text1"/>
          <w:sz w:val="24"/>
          <w:szCs w:val="24"/>
        </w:rPr>
        <w:t xml:space="preserve">Jenjang </w:t>
      </w:r>
      <w:r w:rsidRPr="00BF2061">
        <w:rPr>
          <w:rFonts w:ascii="Times New Roman" w:hAnsi="Times New Roman" w:cs="Times New Roman"/>
          <w:color w:val="000000" w:themeColor="text1"/>
          <w:sz w:val="24"/>
          <w:szCs w:val="24"/>
        </w:rPr>
        <w:tab/>
      </w:r>
      <w:r w:rsidRPr="00BF2061">
        <w:rPr>
          <w:rFonts w:ascii="Times New Roman" w:hAnsi="Times New Roman" w:cs="Times New Roman"/>
          <w:color w:val="000000" w:themeColor="text1"/>
          <w:sz w:val="24"/>
          <w:szCs w:val="24"/>
        </w:rPr>
        <w:tab/>
        <w:t>: Magister</w:t>
      </w:r>
    </w:p>
    <w:p w:rsidR="004A5F50" w:rsidRPr="00BF2061" w:rsidRDefault="004A5F50" w:rsidP="004A5F50">
      <w:pPr>
        <w:spacing w:line="240" w:lineRule="auto"/>
        <w:ind w:left="1134"/>
        <w:jc w:val="both"/>
        <w:rPr>
          <w:rFonts w:ascii="Times New Roman" w:hAnsi="Times New Roman" w:cs="Times New Roman"/>
          <w:color w:val="000000" w:themeColor="text1"/>
          <w:sz w:val="24"/>
          <w:szCs w:val="24"/>
        </w:rPr>
      </w:pPr>
      <w:r w:rsidRPr="00BF2061">
        <w:rPr>
          <w:rFonts w:ascii="Times New Roman" w:hAnsi="Times New Roman" w:cs="Times New Roman"/>
          <w:color w:val="000000" w:themeColor="text1"/>
          <w:sz w:val="24"/>
          <w:szCs w:val="24"/>
        </w:rPr>
        <w:t>Program Studi</w:t>
      </w:r>
      <w:r w:rsidRPr="00BF2061">
        <w:rPr>
          <w:rFonts w:ascii="Times New Roman" w:hAnsi="Times New Roman" w:cs="Times New Roman"/>
          <w:color w:val="000000" w:themeColor="text1"/>
          <w:sz w:val="24"/>
          <w:szCs w:val="24"/>
        </w:rPr>
        <w:tab/>
        <w:t>: Pendidikan Agama Islam (PAI)</w:t>
      </w:r>
    </w:p>
    <w:p w:rsidR="004A5F50" w:rsidRPr="00BF2061" w:rsidRDefault="004A5F50" w:rsidP="004A5F50">
      <w:pPr>
        <w:spacing w:line="240" w:lineRule="auto"/>
        <w:ind w:left="1134"/>
        <w:jc w:val="both"/>
        <w:rPr>
          <w:rFonts w:ascii="Times New Roman" w:hAnsi="Times New Roman" w:cs="Times New Roman"/>
          <w:color w:val="000000" w:themeColor="text1"/>
          <w:sz w:val="24"/>
          <w:szCs w:val="24"/>
        </w:rPr>
      </w:pPr>
    </w:p>
    <w:p w:rsidR="004A5F50" w:rsidRPr="00BF2061" w:rsidRDefault="004A5F50" w:rsidP="004A5F50">
      <w:pPr>
        <w:spacing w:after="0" w:line="240" w:lineRule="auto"/>
        <w:jc w:val="both"/>
        <w:rPr>
          <w:rFonts w:ascii="Times New Roman" w:eastAsia="Times New Roman" w:hAnsi="Times New Roman" w:cs="Times New Roman"/>
          <w:color w:val="000000" w:themeColor="text1"/>
          <w:sz w:val="24"/>
          <w:szCs w:val="24"/>
        </w:rPr>
      </w:pPr>
      <w:r w:rsidRPr="00BF2061">
        <w:rPr>
          <w:rFonts w:ascii="Times New Roman" w:hAnsi="Times New Roman" w:cs="Times New Roman"/>
          <w:color w:val="000000" w:themeColor="text1"/>
          <w:sz w:val="24"/>
          <w:szCs w:val="24"/>
        </w:rPr>
        <w:t xml:space="preserve">Menyatakan bahwa naskah tesis magister yang berjudul </w:t>
      </w:r>
      <w:r w:rsidRPr="00576F30">
        <w:rPr>
          <w:rFonts w:ascii="Times New Roman" w:hAnsi="Times New Roman" w:cs="Times New Roman"/>
          <w:b/>
          <w:bCs/>
          <w:color w:val="000000" w:themeColor="text1"/>
          <w:sz w:val="24"/>
          <w:szCs w:val="24"/>
          <w:lang w:val="en-US"/>
        </w:rPr>
        <w:t>“</w:t>
      </w:r>
      <w:r w:rsidRPr="00576F30">
        <w:rPr>
          <w:rFonts w:ascii="Times New Roman" w:hAnsi="Times New Roman" w:cs="Times New Roman"/>
          <w:b/>
          <w:bCs/>
          <w:color w:val="000000" w:themeColor="text1"/>
          <w:sz w:val="24"/>
          <w:szCs w:val="24"/>
        </w:rPr>
        <w:t xml:space="preserve">Pengaruh </w:t>
      </w:r>
      <w:r>
        <w:rPr>
          <w:rFonts w:ascii="Times New Roman" w:hAnsi="Times New Roman" w:cs="Times New Roman"/>
          <w:b/>
          <w:bCs/>
          <w:color w:val="000000" w:themeColor="text1"/>
          <w:sz w:val="24"/>
          <w:szCs w:val="24"/>
          <w:lang w:val="en-US"/>
        </w:rPr>
        <w:t xml:space="preserve">Aktivitas </w:t>
      </w:r>
      <w:r w:rsidRPr="00576F30">
        <w:rPr>
          <w:rFonts w:ascii="Times New Roman" w:hAnsi="Times New Roman" w:cs="Times New Roman"/>
          <w:b/>
          <w:bCs/>
          <w:color w:val="000000" w:themeColor="text1"/>
          <w:sz w:val="24"/>
          <w:szCs w:val="24"/>
        </w:rPr>
        <w:t>Siswa Yang Tinggal Di Pondok Pesantren Dan Yang Tinggal Di Rumah Terhadap Disiplin Belajar</w:t>
      </w:r>
      <w:r w:rsidRPr="00576F30">
        <w:rPr>
          <w:rFonts w:ascii="Times New Roman" w:hAnsi="Times New Roman" w:cs="Times New Roman"/>
          <w:b/>
          <w:bCs/>
          <w:color w:val="000000" w:themeColor="text1"/>
          <w:sz w:val="24"/>
          <w:szCs w:val="24"/>
          <w:lang w:val="en-US"/>
        </w:rPr>
        <w:t xml:space="preserve"> </w:t>
      </w:r>
      <w:r w:rsidR="00704602">
        <w:rPr>
          <w:rFonts w:ascii="Times New Roman" w:hAnsi="Times New Roman" w:cs="Times New Roman"/>
          <w:b/>
          <w:bCs/>
          <w:color w:val="000000" w:themeColor="text1"/>
          <w:sz w:val="24"/>
          <w:szCs w:val="24"/>
        </w:rPr>
        <w:t>(Studi d</w:t>
      </w:r>
      <w:r w:rsidRPr="00576F30">
        <w:rPr>
          <w:rFonts w:ascii="Times New Roman" w:hAnsi="Times New Roman" w:cs="Times New Roman"/>
          <w:b/>
          <w:bCs/>
          <w:color w:val="000000" w:themeColor="text1"/>
          <w:sz w:val="24"/>
          <w:szCs w:val="24"/>
        </w:rPr>
        <w:t>i  Man 2 Dan Man 4 Tangerang)</w:t>
      </w:r>
      <w:r w:rsidRPr="00576F30">
        <w:rPr>
          <w:rFonts w:ascii="Times New Roman" w:hAnsi="Times New Roman" w:cs="Times New Roman"/>
          <w:b/>
          <w:bCs/>
          <w:color w:val="000000" w:themeColor="text1"/>
          <w:sz w:val="24"/>
          <w:szCs w:val="24"/>
          <w:lang w:val="en-US"/>
        </w:rPr>
        <w:t>”</w:t>
      </w:r>
      <w:r w:rsidRPr="002E5C4A">
        <w:rPr>
          <w:rFonts w:ascii="Times New Roman" w:hAnsi="Times New Roman" w:cs="Times New Roman"/>
          <w:color w:val="000000" w:themeColor="text1"/>
          <w:sz w:val="24"/>
          <w:szCs w:val="24"/>
          <w:lang w:val="en-US"/>
        </w:rPr>
        <w:t xml:space="preserve"> </w:t>
      </w:r>
      <w:r w:rsidRPr="00BF2061">
        <w:rPr>
          <w:rFonts w:ascii="Times New Roman" w:hAnsi="Times New Roman" w:cs="Times New Roman"/>
          <w:color w:val="000000" w:themeColor="text1"/>
          <w:sz w:val="24"/>
          <w:szCs w:val="24"/>
        </w:rPr>
        <w:t>ini secara keseluruhan adalah hasil penelitian/karya saya sendiri, kecuali pada bagian-bagian yang dirujuk sumbernya sesuai dengan ketentuan yang berlaku di dunia akademik.</w:t>
      </w:r>
    </w:p>
    <w:p w:rsidR="004A5F50" w:rsidRPr="00BF2061" w:rsidRDefault="004A5F50" w:rsidP="004A5F50">
      <w:pPr>
        <w:pStyle w:val="NoSpacing"/>
        <w:jc w:val="both"/>
        <w:rPr>
          <w:rFonts w:ascii="Times New Roman" w:hAnsi="Times New Roman" w:cs="Times New Roman"/>
          <w:color w:val="000000" w:themeColor="text1"/>
          <w:sz w:val="24"/>
          <w:szCs w:val="24"/>
        </w:rPr>
      </w:pPr>
    </w:p>
    <w:p w:rsidR="004A5F50" w:rsidRPr="00BF2061" w:rsidRDefault="004A5F50" w:rsidP="004A5F50">
      <w:pPr>
        <w:pStyle w:val="NoSpacing"/>
        <w:jc w:val="both"/>
        <w:rPr>
          <w:rFonts w:ascii="Times New Roman" w:hAnsi="Times New Roman" w:cs="Times New Roman"/>
          <w:color w:val="000000" w:themeColor="text1"/>
          <w:sz w:val="24"/>
          <w:szCs w:val="24"/>
        </w:rPr>
      </w:pPr>
      <w:r w:rsidRPr="00BF2061">
        <w:rPr>
          <w:rFonts w:ascii="Times New Roman" w:hAnsi="Times New Roman" w:cs="Times New Roman"/>
          <w:color w:val="000000" w:themeColor="text1"/>
          <w:sz w:val="24"/>
          <w:szCs w:val="24"/>
        </w:rPr>
        <w:t>Apabila dikemudian hari ternyata terbukti secara meyakinkan bahwa sebagian maupun keseluruhan dari tesis ini merupakan hasil plagiat, saya bersedia menerima sanksi dan konsekuensinya sesuai dengan peraturan perundangan yang berlaku.</w:t>
      </w:r>
    </w:p>
    <w:p w:rsidR="004A5F50" w:rsidRPr="00BF2061" w:rsidRDefault="004A5F50" w:rsidP="004A5F50">
      <w:pPr>
        <w:pStyle w:val="NoSpacing"/>
        <w:jc w:val="both"/>
        <w:rPr>
          <w:rFonts w:ascii="Times New Roman" w:hAnsi="Times New Roman" w:cs="Times New Roman"/>
          <w:color w:val="000000" w:themeColor="text1"/>
          <w:sz w:val="24"/>
          <w:szCs w:val="24"/>
        </w:rPr>
      </w:pPr>
    </w:p>
    <w:p w:rsidR="004A5F50" w:rsidRPr="00BF2061" w:rsidRDefault="004A5F50" w:rsidP="004A5F50">
      <w:pPr>
        <w:pStyle w:val="NoSpacing"/>
        <w:jc w:val="both"/>
        <w:rPr>
          <w:rFonts w:ascii="Times New Roman" w:hAnsi="Times New Roman" w:cs="Times New Roman"/>
          <w:color w:val="000000" w:themeColor="text1"/>
          <w:sz w:val="24"/>
          <w:szCs w:val="24"/>
        </w:rPr>
      </w:pPr>
    </w:p>
    <w:p w:rsidR="004A5F50" w:rsidRPr="00BF2061" w:rsidRDefault="004A5F50" w:rsidP="004A5F50">
      <w:pPr>
        <w:pStyle w:val="NoSpacing"/>
        <w:ind w:left="5387"/>
        <w:rPr>
          <w:rFonts w:ascii="Times New Roman" w:hAnsi="Times New Roman" w:cs="Times New Roman"/>
          <w:color w:val="000000" w:themeColor="text1"/>
          <w:sz w:val="24"/>
          <w:szCs w:val="24"/>
        </w:rPr>
      </w:pPr>
    </w:p>
    <w:p w:rsidR="004A5F50" w:rsidRPr="008A7298" w:rsidRDefault="004A5F50" w:rsidP="004A5F50">
      <w:pPr>
        <w:pStyle w:val="NoSpacing"/>
        <w:ind w:left="5387"/>
        <w:rPr>
          <w:rFonts w:ascii="Times New Roman" w:hAnsi="Times New Roman" w:cs="Times New Roman"/>
          <w:color w:val="000000" w:themeColor="text1"/>
          <w:sz w:val="24"/>
          <w:szCs w:val="24"/>
          <w:lang w:val="en-US"/>
        </w:rPr>
      </w:pPr>
      <w:r w:rsidRPr="00BF2061">
        <w:rPr>
          <w:rFonts w:ascii="Times New Roman" w:hAnsi="Times New Roman" w:cs="Times New Roman"/>
          <w:color w:val="000000" w:themeColor="text1"/>
          <w:sz w:val="24"/>
          <w:szCs w:val="24"/>
        </w:rPr>
        <w:t xml:space="preserve">Serang,  </w:t>
      </w:r>
      <w:r>
        <w:rPr>
          <w:rFonts w:ascii="Times New Roman" w:hAnsi="Times New Roman" w:cs="Times New Roman"/>
          <w:color w:val="000000" w:themeColor="text1"/>
          <w:sz w:val="24"/>
          <w:szCs w:val="24"/>
          <w:lang w:val="en-US"/>
        </w:rPr>
        <w:t>1</w:t>
      </w:r>
      <w:r w:rsidRPr="00BF2061">
        <w:rPr>
          <w:rFonts w:ascii="Times New Roman" w:hAnsi="Times New Roman" w:cs="Times New Roman"/>
          <w:color w:val="000000" w:themeColor="text1"/>
          <w:sz w:val="24"/>
          <w:szCs w:val="24"/>
          <w:lang w:val="en-US"/>
        </w:rPr>
        <w:t>2</w:t>
      </w:r>
      <w:r>
        <w:rPr>
          <w:rFonts w:ascii="Times New Roman" w:hAnsi="Times New Roman" w:cs="Times New Roman"/>
          <w:color w:val="000000" w:themeColor="text1"/>
          <w:sz w:val="24"/>
          <w:szCs w:val="24"/>
          <w:lang w:val="en-US"/>
        </w:rPr>
        <w:t xml:space="preserve"> </w:t>
      </w:r>
      <w:r w:rsidRPr="00BF2061">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Januari</w:t>
      </w:r>
      <w:r w:rsidRPr="00BF2061">
        <w:rPr>
          <w:rFonts w:ascii="Times New Roman" w:hAnsi="Times New Roman" w:cs="Times New Roman"/>
          <w:color w:val="000000" w:themeColor="text1"/>
          <w:sz w:val="24"/>
          <w:szCs w:val="24"/>
        </w:rPr>
        <w:t xml:space="preserve">  201</w:t>
      </w:r>
      <w:r>
        <w:rPr>
          <w:rFonts w:ascii="Times New Roman" w:hAnsi="Times New Roman" w:cs="Times New Roman"/>
          <w:color w:val="000000" w:themeColor="text1"/>
          <w:sz w:val="24"/>
          <w:szCs w:val="24"/>
          <w:lang w:val="en-US"/>
        </w:rPr>
        <w:t>8</w:t>
      </w:r>
    </w:p>
    <w:p w:rsidR="004A5F50" w:rsidRPr="00BF2061" w:rsidRDefault="004A5F50" w:rsidP="004A5F50">
      <w:pPr>
        <w:pStyle w:val="NoSpacing"/>
        <w:ind w:left="5387"/>
        <w:rPr>
          <w:rFonts w:ascii="Times New Roman" w:hAnsi="Times New Roman" w:cs="Times New Roman"/>
          <w:color w:val="000000" w:themeColor="text1"/>
          <w:sz w:val="24"/>
          <w:szCs w:val="24"/>
        </w:rPr>
      </w:pPr>
      <w:r w:rsidRPr="00BF2061">
        <w:rPr>
          <w:rFonts w:ascii="Times New Roman" w:hAnsi="Times New Roman" w:cs="Times New Roman"/>
          <w:color w:val="000000" w:themeColor="text1"/>
          <w:sz w:val="24"/>
          <w:szCs w:val="24"/>
        </w:rPr>
        <w:t>Saya yang menyatakan</w:t>
      </w:r>
    </w:p>
    <w:p w:rsidR="004A5F50" w:rsidRPr="00BF2061" w:rsidRDefault="004A5F50" w:rsidP="004A5F50">
      <w:pPr>
        <w:pStyle w:val="NoSpacing"/>
        <w:ind w:left="5387"/>
        <w:rPr>
          <w:rFonts w:ascii="Times New Roman" w:hAnsi="Times New Roman" w:cs="Times New Roman"/>
          <w:color w:val="000000" w:themeColor="text1"/>
          <w:sz w:val="24"/>
          <w:szCs w:val="24"/>
        </w:rPr>
      </w:pPr>
    </w:p>
    <w:p w:rsidR="004A5F50" w:rsidRPr="00BF2061" w:rsidRDefault="004A5F50" w:rsidP="004A5F50">
      <w:pPr>
        <w:pStyle w:val="NoSpacing"/>
        <w:ind w:left="5387"/>
        <w:rPr>
          <w:rFonts w:ascii="Times New Roman" w:hAnsi="Times New Roman" w:cs="Times New Roman"/>
          <w:color w:val="000000" w:themeColor="text1"/>
          <w:sz w:val="24"/>
          <w:szCs w:val="24"/>
        </w:rPr>
      </w:pPr>
    </w:p>
    <w:p w:rsidR="004A5F50" w:rsidRPr="00BF2061" w:rsidRDefault="004A5F50" w:rsidP="004A5F50">
      <w:pPr>
        <w:pStyle w:val="NoSpacing"/>
        <w:ind w:left="5387"/>
        <w:rPr>
          <w:rFonts w:ascii="Times New Roman" w:hAnsi="Times New Roman" w:cs="Times New Roman"/>
          <w:color w:val="000000" w:themeColor="text1"/>
          <w:sz w:val="24"/>
          <w:szCs w:val="24"/>
        </w:rPr>
      </w:pPr>
    </w:p>
    <w:p w:rsidR="004A5F50" w:rsidRPr="00BF2061" w:rsidRDefault="004A5F50" w:rsidP="004A5F50">
      <w:pPr>
        <w:pStyle w:val="NoSpacing"/>
        <w:ind w:left="5387"/>
        <w:rPr>
          <w:rFonts w:ascii="Times New Roman" w:hAnsi="Times New Roman" w:cs="Times New Roman"/>
          <w:color w:val="000000" w:themeColor="text1"/>
          <w:sz w:val="24"/>
          <w:szCs w:val="24"/>
        </w:rPr>
      </w:pPr>
    </w:p>
    <w:p w:rsidR="004A5F50" w:rsidRDefault="004A5F50" w:rsidP="004A5F50">
      <w:pPr>
        <w:pStyle w:val="NoSpacing"/>
        <w:ind w:left="5387"/>
        <w:rPr>
          <w:rFonts w:ascii="Times New Roman" w:hAnsi="Times New Roman" w:cs="Times New Roman"/>
          <w:color w:val="000000" w:themeColor="text1"/>
          <w:sz w:val="24"/>
          <w:szCs w:val="24"/>
          <w:lang w:val="en-US"/>
        </w:rPr>
      </w:pPr>
    </w:p>
    <w:p w:rsidR="004A5F50" w:rsidRPr="00753CD0" w:rsidRDefault="004A5F50" w:rsidP="004A5F50">
      <w:pPr>
        <w:pStyle w:val="NoSpacing"/>
        <w:ind w:left="5387"/>
        <w:rPr>
          <w:rFonts w:ascii="Times New Roman" w:hAnsi="Times New Roman" w:cs="Times New Roman"/>
          <w:color w:val="000000" w:themeColor="text1"/>
          <w:sz w:val="24"/>
          <w:szCs w:val="24"/>
          <w:lang w:val="en-US"/>
        </w:rPr>
      </w:pPr>
    </w:p>
    <w:p w:rsidR="004A5F50" w:rsidRPr="00BF2061" w:rsidRDefault="004A5F50" w:rsidP="004A5F50">
      <w:pPr>
        <w:pStyle w:val="NoSpacing"/>
        <w:ind w:left="5387"/>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Ropikoh</w:t>
      </w:r>
    </w:p>
    <w:p w:rsidR="004A5F50" w:rsidRPr="00BF2061" w:rsidRDefault="004A5F50" w:rsidP="004A5F50">
      <w:pPr>
        <w:pStyle w:val="NoSpacing"/>
        <w:ind w:left="5387"/>
        <w:rPr>
          <w:rFonts w:ascii="Times New Roman" w:hAnsi="Times New Roman" w:cs="Times New Roman"/>
          <w:color w:val="000000" w:themeColor="text1"/>
          <w:sz w:val="24"/>
          <w:szCs w:val="24"/>
        </w:rPr>
      </w:pPr>
      <w:r w:rsidRPr="00BF2061">
        <w:rPr>
          <w:rFonts w:ascii="Times New Roman" w:hAnsi="Times New Roman" w:cs="Times New Roman"/>
          <w:color w:val="000000" w:themeColor="text1"/>
          <w:sz w:val="24"/>
          <w:szCs w:val="24"/>
        </w:rPr>
        <w:t xml:space="preserve">NIM. </w:t>
      </w:r>
      <w:r w:rsidRPr="00BF2061">
        <w:rPr>
          <w:rFonts w:ascii="Times New Roman" w:eastAsia="Calibri" w:hAnsi="Times New Roman" w:cs="Times New Roman"/>
          <w:color w:val="000000" w:themeColor="text1"/>
          <w:sz w:val="24"/>
          <w:szCs w:val="24"/>
        </w:rPr>
        <w:t>1640100</w:t>
      </w:r>
      <w:r>
        <w:rPr>
          <w:rFonts w:ascii="Times New Roman" w:eastAsia="Calibri" w:hAnsi="Times New Roman" w:cs="Times New Roman"/>
          <w:color w:val="000000" w:themeColor="text1"/>
          <w:sz w:val="24"/>
          <w:szCs w:val="24"/>
          <w:lang w:val="en-US"/>
        </w:rPr>
        <w:t>406</w:t>
      </w:r>
    </w:p>
    <w:p w:rsidR="004A5F50" w:rsidRPr="00BF2061" w:rsidRDefault="004A5F50" w:rsidP="004A5F50">
      <w:pPr>
        <w:spacing w:line="360" w:lineRule="auto"/>
        <w:jc w:val="center"/>
        <w:rPr>
          <w:rFonts w:ascii="Times New Roman" w:hAnsi="Times New Roman" w:cs="Times New Roman"/>
          <w:b/>
          <w:color w:val="000000" w:themeColor="text1"/>
          <w:sz w:val="24"/>
          <w:szCs w:val="24"/>
        </w:rPr>
      </w:pPr>
    </w:p>
    <w:p w:rsidR="004A5F50" w:rsidRPr="00BF2061" w:rsidRDefault="004A5F50" w:rsidP="004A5F50">
      <w:pPr>
        <w:spacing w:after="0" w:line="240" w:lineRule="auto"/>
        <w:rPr>
          <w:rFonts w:ascii="Times New Roman" w:hAnsi="Times New Roman" w:cs="Times New Roman"/>
          <w:color w:val="000000" w:themeColor="text1"/>
          <w:sz w:val="24"/>
          <w:szCs w:val="24"/>
        </w:rPr>
      </w:pPr>
    </w:p>
    <w:p w:rsidR="004A5F50" w:rsidRPr="00BF2061" w:rsidRDefault="004A5F50" w:rsidP="004A5F50">
      <w:pPr>
        <w:spacing w:after="0" w:line="240" w:lineRule="auto"/>
        <w:jc w:val="both"/>
        <w:rPr>
          <w:rFonts w:ascii="Times New Roman" w:hAnsi="Times New Roman" w:cs="Times New Roman"/>
          <w:color w:val="000000" w:themeColor="text1"/>
          <w:sz w:val="24"/>
          <w:szCs w:val="24"/>
        </w:rPr>
      </w:pPr>
    </w:p>
    <w:p w:rsidR="004A5F50" w:rsidRPr="00BF2061" w:rsidRDefault="004A5F50" w:rsidP="004A5F50">
      <w:pPr>
        <w:spacing w:line="240" w:lineRule="auto"/>
        <w:rPr>
          <w:rFonts w:ascii="Times New Roman" w:hAnsi="Times New Roman" w:cs="Times New Roman"/>
          <w:b/>
          <w:color w:val="000000" w:themeColor="text1"/>
          <w:sz w:val="24"/>
          <w:szCs w:val="24"/>
        </w:rPr>
      </w:pPr>
    </w:p>
    <w:p w:rsidR="004A5F50" w:rsidRPr="00BF2061" w:rsidRDefault="004A5F50" w:rsidP="004A5F50">
      <w:pPr>
        <w:spacing w:line="240" w:lineRule="auto"/>
        <w:jc w:val="center"/>
        <w:rPr>
          <w:rFonts w:ascii="Times New Roman" w:hAnsi="Times New Roman" w:cs="Times New Roman"/>
          <w:b/>
          <w:color w:val="000000" w:themeColor="text1"/>
          <w:sz w:val="28"/>
          <w:szCs w:val="28"/>
        </w:rPr>
      </w:pPr>
      <w:r w:rsidRPr="00BF2061">
        <w:rPr>
          <w:rFonts w:ascii="Times New Roman" w:hAnsi="Times New Roman" w:cs="Times New Roman"/>
          <w:b/>
          <w:color w:val="000000" w:themeColor="text1"/>
          <w:sz w:val="32"/>
          <w:szCs w:val="32"/>
        </w:rPr>
        <w:lastRenderedPageBreak/>
        <w:t>PENGESAHAN DIREKTUR</w:t>
      </w:r>
      <w:r w:rsidRPr="00BF2061">
        <w:rPr>
          <w:rFonts w:ascii="Times New Roman" w:hAnsi="Times New Roman" w:cs="Times New Roman"/>
          <w:b/>
          <w:color w:val="000000" w:themeColor="text1"/>
          <w:sz w:val="28"/>
          <w:szCs w:val="28"/>
        </w:rPr>
        <w:t xml:space="preserve"> </w:t>
      </w:r>
    </w:p>
    <w:p w:rsidR="004A5F50" w:rsidRPr="00BF2061" w:rsidRDefault="004A5F50" w:rsidP="004A5F50">
      <w:pPr>
        <w:spacing w:line="240" w:lineRule="auto"/>
        <w:jc w:val="center"/>
        <w:rPr>
          <w:rFonts w:ascii="Times New Roman" w:hAnsi="Times New Roman" w:cs="Times New Roman"/>
          <w:b/>
          <w:color w:val="000000" w:themeColor="text1"/>
          <w:sz w:val="24"/>
          <w:szCs w:val="24"/>
        </w:rPr>
      </w:pPr>
    </w:p>
    <w:p w:rsidR="004A5F50" w:rsidRPr="00BF2061" w:rsidRDefault="004A5F50" w:rsidP="004A5F50">
      <w:pPr>
        <w:spacing w:after="0" w:line="240" w:lineRule="auto"/>
        <w:ind w:firstLine="720"/>
        <w:jc w:val="both"/>
        <w:rPr>
          <w:rFonts w:ascii="Times New Roman" w:hAnsi="Times New Roman" w:cs="Times New Roman"/>
          <w:color w:val="000000" w:themeColor="text1"/>
          <w:sz w:val="24"/>
          <w:szCs w:val="24"/>
          <w:lang w:val="en-US"/>
        </w:rPr>
      </w:pPr>
      <w:r w:rsidRPr="00BF2061">
        <w:rPr>
          <w:rFonts w:ascii="Times New Roman" w:hAnsi="Times New Roman" w:cs="Times New Roman"/>
          <w:color w:val="000000" w:themeColor="text1"/>
          <w:sz w:val="24"/>
          <w:szCs w:val="24"/>
        </w:rPr>
        <w:t>Tesis berjudul</w:t>
      </w:r>
      <w:r w:rsidRPr="00BA086A">
        <w:rPr>
          <w:rFonts w:ascii="Times New Roman" w:hAnsi="Times New Roman" w:cs="Times New Roman"/>
          <w:color w:val="000000" w:themeColor="text1"/>
          <w:sz w:val="24"/>
          <w:szCs w:val="24"/>
        </w:rPr>
        <w:tab/>
        <w:t xml:space="preserve">: </w:t>
      </w:r>
      <w:r w:rsidRPr="00576F30">
        <w:rPr>
          <w:rFonts w:ascii="Times New Roman" w:hAnsi="Times New Roman" w:cs="Times New Roman"/>
          <w:b/>
          <w:bCs/>
          <w:color w:val="000000" w:themeColor="text1"/>
          <w:sz w:val="24"/>
          <w:szCs w:val="24"/>
          <w:lang w:val="en-US"/>
        </w:rPr>
        <w:t>“</w:t>
      </w:r>
      <w:r w:rsidRPr="00576F30">
        <w:rPr>
          <w:rFonts w:ascii="Times New Roman" w:hAnsi="Times New Roman" w:cs="Times New Roman"/>
          <w:b/>
          <w:bCs/>
          <w:color w:val="000000" w:themeColor="text1"/>
          <w:sz w:val="24"/>
          <w:szCs w:val="24"/>
        </w:rPr>
        <w:t xml:space="preserve">Pengaruh </w:t>
      </w:r>
      <w:r>
        <w:rPr>
          <w:rFonts w:ascii="Times New Roman" w:hAnsi="Times New Roman" w:cs="Times New Roman"/>
          <w:b/>
          <w:bCs/>
          <w:color w:val="000000" w:themeColor="text1"/>
          <w:sz w:val="24"/>
          <w:szCs w:val="24"/>
          <w:lang w:val="en-US"/>
        </w:rPr>
        <w:t xml:space="preserve">Aktivitas </w:t>
      </w:r>
      <w:r w:rsidRPr="00576F30">
        <w:rPr>
          <w:rFonts w:ascii="Times New Roman" w:hAnsi="Times New Roman" w:cs="Times New Roman"/>
          <w:b/>
          <w:bCs/>
          <w:color w:val="000000" w:themeColor="text1"/>
          <w:sz w:val="24"/>
          <w:szCs w:val="24"/>
        </w:rPr>
        <w:t>Siswa Yang Tinggal Di Pondok Pesantren Dan Yang Tinggal Di Rumah Terhadap Disiplin Belajar</w:t>
      </w:r>
      <w:r w:rsidRPr="00576F30">
        <w:rPr>
          <w:rFonts w:ascii="Times New Roman" w:hAnsi="Times New Roman" w:cs="Times New Roman"/>
          <w:b/>
          <w:bCs/>
          <w:color w:val="000000" w:themeColor="text1"/>
          <w:sz w:val="24"/>
          <w:szCs w:val="24"/>
          <w:lang w:val="en-US"/>
        </w:rPr>
        <w:t xml:space="preserve"> </w:t>
      </w:r>
      <w:r w:rsidRPr="00576F30">
        <w:rPr>
          <w:rFonts w:ascii="Times New Roman" w:hAnsi="Times New Roman" w:cs="Times New Roman"/>
          <w:b/>
          <w:bCs/>
          <w:color w:val="000000" w:themeColor="text1"/>
          <w:sz w:val="24"/>
          <w:szCs w:val="24"/>
        </w:rPr>
        <w:t>(Studi Di  Man 2 Dan Man 4 Tangerang)</w:t>
      </w:r>
      <w:r w:rsidRPr="00576F30">
        <w:rPr>
          <w:rFonts w:asciiTheme="majorBidi" w:hAnsiTheme="majorBidi" w:cstheme="majorBidi"/>
          <w:b/>
          <w:bCs/>
          <w:color w:val="000000" w:themeColor="text1"/>
          <w:sz w:val="24"/>
          <w:szCs w:val="24"/>
        </w:rPr>
        <w:t xml:space="preserve">” </w:t>
      </w:r>
      <w:r w:rsidRPr="00BF2061">
        <w:rPr>
          <w:rFonts w:ascii="Times New Roman" w:hAnsi="Times New Roman" w:cs="Times New Roman"/>
          <w:color w:val="000000" w:themeColor="text1"/>
          <w:sz w:val="24"/>
          <w:szCs w:val="24"/>
        </w:rPr>
        <w:t xml:space="preserve"> </w:t>
      </w:r>
    </w:p>
    <w:p w:rsidR="004A5F50" w:rsidRPr="00BF2061" w:rsidRDefault="004A5F50" w:rsidP="004A5F50">
      <w:pPr>
        <w:spacing w:after="0" w:line="240" w:lineRule="auto"/>
        <w:jc w:val="both"/>
        <w:rPr>
          <w:rFonts w:ascii="Times New Roman" w:eastAsia="Times New Roman" w:hAnsi="Times New Roman" w:cs="Times New Roman"/>
          <w:color w:val="000000" w:themeColor="text1"/>
          <w:sz w:val="24"/>
          <w:szCs w:val="24"/>
          <w:lang w:val="en-US"/>
        </w:rPr>
      </w:pPr>
    </w:p>
    <w:p w:rsidR="004A5F50" w:rsidRPr="00BF2061" w:rsidRDefault="004A5F50" w:rsidP="004A5F50">
      <w:pPr>
        <w:spacing w:line="240" w:lineRule="auto"/>
        <w:ind w:left="2160" w:hanging="2160"/>
        <w:jc w:val="both"/>
        <w:rPr>
          <w:rFonts w:ascii="Times New Roman" w:hAnsi="Times New Roman" w:cs="Times New Roman"/>
          <w:color w:val="000000" w:themeColor="text1"/>
          <w:sz w:val="24"/>
          <w:szCs w:val="24"/>
        </w:rPr>
      </w:pPr>
    </w:p>
    <w:p w:rsidR="004A5F50" w:rsidRPr="00BF2061" w:rsidRDefault="004A5F50" w:rsidP="004A5F50">
      <w:pPr>
        <w:spacing w:line="240" w:lineRule="auto"/>
        <w:ind w:left="2160" w:hanging="2160"/>
        <w:jc w:val="both"/>
        <w:rPr>
          <w:rFonts w:ascii="Times New Roman" w:hAnsi="Times New Roman" w:cs="Times New Roman"/>
          <w:color w:val="000000" w:themeColor="text1"/>
          <w:sz w:val="24"/>
          <w:szCs w:val="24"/>
          <w:lang w:val="en-US"/>
        </w:rPr>
      </w:pPr>
      <w:r w:rsidRPr="00BF2061">
        <w:rPr>
          <w:rFonts w:ascii="Times New Roman" w:hAnsi="Times New Roman" w:cs="Times New Roman"/>
          <w:color w:val="000000" w:themeColor="text1"/>
          <w:sz w:val="24"/>
          <w:szCs w:val="24"/>
        </w:rPr>
        <w:t>Nama</w:t>
      </w:r>
      <w:r w:rsidRPr="00BF2061">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lang w:val="en-US"/>
        </w:rPr>
        <w:t>Rofikoh</w:t>
      </w:r>
    </w:p>
    <w:p w:rsidR="004A5F50" w:rsidRPr="00C8062C" w:rsidRDefault="004A5F50" w:rsidP="004A5F50">
      <w:pPr>
        <w:spacing w:line="360" w:lineRule="auto"/>
        <w:jc w:val="both"/>
        <w:rPr>
          <w:rFonts w:ascii="Times New Roman" w:hAnsi="Times New Roman" w:cs="Times New Roman"/>
          <w:color w:val="000000" w:themeColor="text1"/>
          <w:sz w:val="24"/>
          <w:szCs w:val="24"/>
          <w:lang w:val="en-US"/>
        </w:rPr>
      </w:pPr>
      <w:r w:rsidRPr="00BF2061">
        <w:rPr>
          <w:rFonts w:ascii="Times New Roman" w:hAnsi="Times New Roman" w:cs="Times New Roman"/>
          <w:color w:val="000000" w:themeColor="text1"/>
          <w:sz w:val="24"/>
          <w:szCs w:val="24"/>
        </w:rPr>
        <w:t>NIM</w:t>
      </w:r>
      <w:r w:rsidRPr="00BF2061">
        <w:rPr>
          <w:rFonts w:ascii="Times New Roman" w:hAnsi="Times New Roman" w:cs="Times New Roman"/>
          <w:color w:val="000000" w:themeColor="text1"/>
          <w:sz w:val="24"/>
          <w:szCs w:val="24"/>
        </w:rPr>
        <w:tab/>
      </w:r>
      <w:r w:rsidRPr="00BF2061">
        <w:rPr>
          <w:rFonts w:ascii="Times New Roman" w:hAnsi="Times New Roman" w:cs="Times New Roman"/>
          <w:color w:val="000000" w:themeColor="text1"/>
          <w:sz w:val="24"/>
          <w:szCs w:val="24"/>
        </w:rPr>
        <w:tab/>
      </w:r>
      <w:r w:rsidRPr="00BF2061">
        <w:rPr>
          <w:rFonts w:ascii="Times New Roman" w:hAnsi="Times New Roman" w:cs="Times New Roman"/>
          <w:color w:val="000000" w:themeColor="text1"/>
          <w:sz w:val="24"/>
          <w:szCs w:val="24"/>
        </w:rPr>
        <w:tab/>
        <w:t xml:space="preserve">: </w:t>
      </w:r>
      <w:r w:rsidRPr="00BF2061">
        <w:rPr>
          <w:rFonts w:ascii="Times New Roman" w:eastAsia="Calibri" w:hAnsi="Times New Roman" w:cs="Times New Roman"/>
          <w:color w:val="000000" w:themeColor="text1"/>
          <w:sz w:val="24"/>
          <w:szCs w:val="24"/>
        </w:rPr>
        <w:t>1640100</w:t>
      </w:r>
      <w:r>
        <w:rPr>
          <w:rFonts w:ascii="Times New Roman" w:eastAsia="Calibri" w:hAnsi="Times New Roman" w:cs="Times New Roman"/>
          <w:color w:val="000000" w:themeColor="text1"/>
          <w:sz w:val="24"/>
          <w:szCs w:val="24"/>
          <w:lang w:val="en-US"/>
        </w:rPr>
        <w:t>406</w:t>
      </w:r>
    </w:p>
    <w:p w:rsidR="004A5F50" w:rsidRPr="00BF2061" w:rsidRDefault="004A5F50" w:rsidP="004A5F50">
      <w:pPr>
        <w:spacing w:line="360" w:lineRule="auto"/>
        <w:jc w:val="both"/>
        <w:rPr>
          <w:rFonts w:ascii="Times New Roman" w:hAnsi="Times New Roman" w:cs="Times New Roman"/>
          <w:color w:val="000000" w:themeColor="text1"/>
          <w:sz w:val="24"/>
          <w:szCs w:val="24"/>
        </w:rPr>
      </w:pPr>
      <w:r w:rsidRPr="00BF2061">
        <w:rPr>
          <w:rFonts w:ascii="Times New Roman" w:hAnsi="Times New Roman" w:cs="Times New Roman"/>
          <w:color w:val="000000" w:themeColor="text1"/>
          <w:sz w:val="24"/>
          <w:szCs w:val="24"/>
        </w:rPr>
        <w:t>Program Studi</w:t>
      </w:r>
      <w:r w:rsidRPr="00BF2061">
        <w:rPr>
          <w:rFonts w:ascii="Times New Roman" w:hAnsi="Times New Roman" w:cs="Times New Roman"/>
          <w:color w:val="000000" w:themeColor="text1"/>
          <w:sz w:val="24"/>
          <w:szCs w:val="24"/>
        </w:rPr>
        <w:tab/>
      </w:r>
      <w:r w:rsidRPr="00BF2061">
        <w:rPr>
          <w:rFonts w:ascii="Times New Roman" w:hAnsi="Times New Roman" w:cs="Times New Roman"/>
          <w:color w:val="000000" w:themeColor="text1"/>
          <w:sz w:val="24"/>
          <w:szCs w:val="24"/>
        </w:rPr>
        <w:tab/>
        <w:t>: Pendidikan Agama Islam</w:t>
      </w:r>
    </w:p>
    <w:p w:rsidR="004A5F50" w:rsidRPr="00BF2061" w:rsidRDefault="004A5F50" w:rsidP="004A5F50">
      <w:pPr>
        <w:spacing w:line="360" w:lineRule="auto"/>
        <w:rPr>
          <w:rFonts w:ascii="Times New Roman" w:hAnsi="Times New Roman" w:cs="Times New Roman"/>
          <w:color w:val="000000" w:themeColor="text1"/>
          <w:sz w:val="24"/>
          <w:szCs w:val="24"/>
        </w:rPr>
      </w:pPr>
      <w:r w:rsidRPr="00BF2061">
        <w:rPr>
          <w:rFonts w:ascii="Times New Roman" w:hAnsi="Times New Roman" w:cs="Times New Roman"/>
          <w:color w:val="000000" w:themeColor="text1"/>
          <w:sz w:val="24"/>
          <w:szCs w:val="24"/>
        </w:rPr>
        <w:t>Tanggal Ujian</w:t>
      </w:r>
      <w:r w:rsidRPr="00BF2061">
        <w:rPr>
          <w:rFonts w:ascii="Times New Roman" w:hAnsi="Times New Roman" w:cs="Times New Roman"/>
          <w:color w:val="000000" w:themeColor="text1"/>
          <w:sz w:val="24"/>
          <w:szCs w:val="24"/>
        </w:rPr>
        <w:tab/>
      </w:r>
      <w:r w:rsidRPr="00BF2061">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lang w:val="en-US"/>
        </w:rPr>
        <w:t>28 Juni 2018</w:t>
      </w:r>
    </w:p>
    <w:p w:rsidR="004A5F50" w:rsidRDefault="004A5F50" w:rsidP="004A5F50">
      <w:pPr>
        <w:spacing w:line="360" w:lineRule="auto"/>
        <w:ind w:firstLine="720"/>
        <w:jc w:val="both"/>
        <w:rPr>
          <w:rFonts w:ascii="Times New Roman" w:hAnsi="Times New Roman" w:cs="Times New Roman"/>
          <w:color w:val="000000" w:themeColor="text1"/>
          <w:sz w:val="24"/>
          <w:szCs w:val="24"/>
          <w:lang w:val="en-US"/>
        </w:rPr>
      </w:pPr>
    </w:p>
    <w:p w:rsidR="004A5F50" w:rsidRPr="00BF2061" w:rsidRDefault="004A5F50" w:rsidP="004A5F50">
      <w:pPr>
        <w:spacing w:line="360" w:lineRule="auto"/>
        <w:ind w:firstLine="720"/>
        <w:jc w:val="both"/>
        <w:rPr>
          <w:rFonts w:ascii="Times New Roman" w:hAnsi="Times New Roman" w:cs="Times New Roman"/>
          <w:color w:val="000000" w:themeColor="text1"/>
          <w:sz w:val="24"/>
          <w:szCs w:val="24"/>
          <w:lang w:val="en-US"/>
        </w:rPr>
      </w:pPr>
      <w:r w:rsidRPr="00BF2061">
        <w:rPr>
          <w:rFonts w:ascii="Times New Roman" w:hAnsi="Times New Roman" w:cs="Times New Roman"/>
          <w:color w:val="000000" w:themeColor="text1"/>
          <w:sz w:val="24"/>
          <w:szCs w:val="24"/>
        </w:rPr>
        <w:t xml:space="preserve">Telah diterima sebagai salah satu syarat untuk  memperoleh gelar Magister </w:t>
      </w:r>
      <w:r w:rsidRPr="00BF2061">
        <w:rPr>
          <w:rFonts w:ascii="Times New Roman" w:hAnsi="Times New Roman" w:cs="Times New Roman"/>
          <w:color w:val="000000" w:themeColor="text1"/>
          <w:sz w:val="24"/>
          <w:szCs w:val="24"/>
          <w:lang w:val="en-US"/>
        </w:rPr>
        <w:t>P</w:t>
      </w:r>
      <w:r w:rsidRPr="00BF2061">
        <w:rPr>
          <w:rFonts w:ascii="Times New Roman" w:hAnsi="Times New Roman" w:cs="Times New Roman"/>
          <w:color w:val="000000" w:themeColor="text1"/>
          <w:sz w:val="24"/>
          <w:szCs w:val="24"/>
        </w:rPr>
        <w:t>endidikan</w:t>
      </w:r>
      <w:r w:rsidRPr="00BF2061">
        <w:rPr>
          <w:rFonts w:ascii="Times New Roman" w:hAnsi="Times New Roman" w:cs="Times New Roman"/>
          <w:color w:val="000000" w:themeColor="text1"/>
          <w:sz w:val="24"/>
          <w:szCs w:val="24"/>
          <w:lang w:val="en-US"/>
        </w:rPr>
        <w:t xml:space="preserve"> Islam</w:t>
      </w:r>
      <w:r>
        <w:rPr>
          <w:rFonts w:ascii="Times New Roman" w:hAnsi="Times New Roman" w:cs="Times New Roman"/>
          <w:color w:val="000000" w:themeColor="text1"/>
          <w:sz w:val="24"/>
          <w:szCs w:val="24"/>
          <w:lang w:val="en-US"/>
        </w:rPr>
        <w:t xml:space="preserve"> (M.Pd).</w:t>
      </w:r>
    </w:p>
    <w:p w:rsidR="004A5F50" w:rsidRPr="00BF2061" w:rsidRDefault="004A5F50" w:rsidP="004A5F50">
      <w:pPr>
        <w:spacing w:line="360" w:lineRule="auto"/>
        <w:rPr>
          <w:rFonts w:ascii="Times New Roman" w:hAnsi="Times New Roman" w:cs="Times New Roman"/>
          <w:color w:val="000000" w:themeColor="text1"/>
          <w:sz w:val="24"/>
          <w:szCs w:val="24"/>
        </w:rPr>
      </w:pPr>
    </w:p>
    <w:p w:rsidR="004A5F50" w:rsidRPr="00C8062C" w:rsidRDefault="004A5F50" w:rsidP="004A5F50">
      <w:pPr>
        <w:pStyle w:val="NoSpacing"/>
        <w:spacing w:line="360" w:lineRule="auto"/>
        <w:ind w:left="4962"/>
        <w:rPr>
          <w:rFonts w:ascii="Times New Roman" w:hAnsi="Times New Roman" w:cs="Times New Roman"/>
          <w:color w:val="000000" w:themeColor="text1"/>
          <w:sz w:val="24"/>
          <w:szCs w:val="24"/>
          <w:lang w:val="en-US"/>
        </w:rPr>
      </w:pPr>
      <w:r w:rsidRPr="00BF2061">
        <w:rPr>
          <w:rFonts w:ascii="Times New Roman" w:hAnsi="Times New Roman" w:cs="Times New Roman"/>
          <w:color w:val="000000" w:themeColor="text1"/>
          <w:sz w:val="24"/>
          <w:szCs w:val="24"/>
        </w:rPr>
        <w:t xml:space="preserve">Serang, </w:t>
      </w:r>
      <w:r>
        <w:rPr>
          <w:rFonts w:ascii="Times New Roman" w:hAnsi="Times New Roman" w:cs="Times New Roman"/>
          <w:color w:val="000000" w:themeColor="text1"/>
          <w:sz w:val="24"/>
          <w:szCs w:val="24"/>
          <w:lang w:val="en-US"/>
        </w:rPr>
        <w:t>1</w:t>
      </w:r>
      <w:r w:rsidRPr="00BF2061">
        <w:rPr>
          <w:rFonts w:ascii="Times New Roman" w:hAnsi="Times New Roman" w:cs="Times New Roman"/>
          <w:color w:val="000000" w:themeColor="text1"/>
          <w:sz w:val="24"/>
          <w:szCs w:val="24"/>
          <w:lang w:val="en-US"/>
        </w:rPr>
        <w:t>2</w:t>
      </w:r>
      <w:r>
        <w:rPr>
          <w:rFonts w:ascii="Times New Roman" w:hAnsi="Times New Roman" w:cs="Times New Roman"/>
          <w:color w:val="000000" w:themeColor="text1"/>
          <w:sz w:val="24"/>
          <w:szCs w:val="24"/>
          <w:lang w:val="en-US"/>
        </w:rPr>
        <w:t xml:space="preserve"> </w:t>
      </w:r>
      <w:r w:rsidRPr="00BF2061">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Januari</w:t>
      </w:r>
      <w:r w:rsidRPr="00BF2061">
        <w:rPr>
          <w:rFonts w:ascii="Times New Roman" w:hAnsi="Times New Roman" w:cs="Times New Roman"/>
          <w:color w:val="000000" w:themeColor="text1"/>
          <w:sz w:val="24"/>
          <w:szCs w:val="24"/>
        </w:rPr>
        <w:t xml:space="preserve">  201</w:t>
      </w:r>
      <w:r>
        <w:rPr>
          <w:rFonts w:ascii="Times New Roman" w:hAnsi="Times New Roman" w:cs="Times New Roman"/>
          <w:color w:val="000000" w:themeColor="text1"/>
          <w:sz w:val="24"/>
          <w:szCs w:val="24"/>
          <w:lang w:val="en-US"/>
        </w:rPr>
        <w:t>8</w:t>
      </w:r>
    </w:p>
    <w:p w:rsidR="004A5F50" w:rsidRPr="00BF2061" w:rsidRDefault="004A5F50" w:rsidP="004A5F50">
      <w:pPr>
        <w:pStyle w:val="NoSpacing"/>
        <w:spacing w:line="360" w:lineRule="auto"/>
        <w:ind w:left="4678" w:hanging="283"/>
        <w:rPr>
          <w:rFonts w:ascii="Times New Roman" w:hAnsi="Times New Roman" w:cs="Times New Roman"/>
          <w:color w:val="000000" w:themeColor="text1"/>
          <w:sz w:val="24"/>
          <w:szCs w:val="24"/>
        </w:rPr>
      </w:pPr>
      <w:r w:rsidRPr="00BF2061">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ab/>
      </w:r>
      <w:r w:rsidRPr="00BF2061">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 </w:t>
      </w:r>
      <w:r w:rsidRPr="00BF2061">
        <w:rPr>
          <w:rFonts w:ascii="Times New Roman" w:hAnsi="Times New Roman" w:cs="Times New Roman"/>
          <w:color w:val="000000" w:themeColor="text1"/>
          <w:sz w:val="24"/>
          <w:szCs w:val="24"/>
        </w:rPr>
        <w:t>Direktur</w:t>
      </w:r>
    </w:p>
    <w:p w:rsidR="004A5F50" w:rsidRPr="00BF2061" w:rsidRDefault="004A5F50" w:rsidP="004A5F50">
      <w:pPr>
        <w:pStyle w:val="NoSpacing"/>
        <w:tabs>
          <w:tab w:val="left" w:pos="5245"/>
        </w:tabs>
        <w:spacing w:line="360" w:lineRule="auto"/>
        <w:ind w:left="5245"/>
        <w:rPr>
          <w:rFonts w:ascii="Times New Roman" w:hAnsi="Times New Roman" w:cs="Times New Roman"/>
          <w:color w:val="000000" w:themeColor="text1"/>
          <w:sz w:val="24"/>
          <w:szCs w:val="24"/>
        </w:rPr>
      </w:pPr>
    </w:p>
    <w:p w:rsidR="004A5F50" w:rsidRPr="00BF2061" w:rsidRDefault="004A5F50" w:rsidP="004A5F50">
      <w:pPr>
        <w:pStyle w:val="NoSpacing"/>
        <w:tabs>
          <w:tab w:val="left" w:pos="5245"/>
        </w:tabs>
        <w:spacing w:line="360" w:lineRule="auto"/>
        <w:ind w:left="5245"/>
        <w:rPr>
          <w:rFonts w:ascii="Times New Roman" w:hAnsi="Times New Roman" w:cs="Times New Roman"/>
          <w:color w:val="000000" w:themeColor="text1"/>
          <w:sz w:val="24"/>
          <w:szCs w:val="24"/>
          <w:lang w:val="en-US"/>
        </w:rPr>
      </w:pPr>
    </w:p>
    <w:p w:rsidR="004A5F50" w:rsidRPr="00BF2061" w:rsidRDefault="004A5F50" w:rsidP="004A5F50">
      <w:pPr>
        <w:pStyle w:val="NoSpacing"/>
        <w:tabs>
          <w:tab w:val="left" w:pos="5245"/>
        </w:tabs>
        <w:spacing w:line="360" w:lineRule="auto"/>
        <w:ind w:left="5245"/>
        <w:rPr>
          <w:rFonts w:ascii="Times New Roman" w:hAnsi="Times New Roman" w:cs="Times New Roman"/>
          <w:color w:val="000000" w:themeColor="text1"/>
          <w:sz w:val="24"/>
          <w:szCs w:val="24"/>
          <w:lang w:val="en-US"/>
        </w:rPr>
      </w:pPr>
    </w:p>
    <w:p w:rsidR="004A5F50" w:rsidRPr="00BF2061" w:rsidRDefault="004A5F50" w:rsidP="004A5F50">
      <w:pPr>
        <w:pStyle w:val="NoSpacing"/>
        <w:ind w:left="4962" w:hanging="283"/>
        <w:rPr>
          <w:rFonts w:ascii="Times New Roman" w:hAnsi="Times New Roman" w:cs="Times New Roman"/>
          <w:color w:val="000000" w:themeColor="text1"/>
          <w:sz w:val="24"/>
          <w:szCs w:val="24"/>
        </w:rPr>
      </w:pPr>
      <w:r w:rsidRPr="00BF2061">
        <w:rPr>
          <w:rFonts w:ascii="Times New Roman" w:hAnsi="Times New Roman" w:cs="Times New Roman"/>
          <w:color w:val="000000" w:themeColor="text1"/>
          <w:sz w:val="24"/>
          <w:szCs w:val="24"/>
        </w:rPr>
        <w:t xml:space="preserve">Prof. Dr. H. </w:t>
      </w:r>
      <w:r w:rsidRPr="00BF2061">
        <w:rPr>
          <w:rFonts w:ascii="Times New Roman" w:hAnsi="Times New Roman" w:cs="Times New Roman"/>
          <w:color w:val="000000" w:themeColor="text1"/>
          <w:sz w:val="24"/>
          <w:szCs w:val="24"/>
          <w:lang w:val="en-US"/>
        </w:rPr>
        <w:t>B. Syafuri, M. Hum.</w:t>
      </w:r>
    </w:p>
    <w:p w:rsidR="004A5F50" w:rsidRPr="00BF2061" w:rsidRDefault="004A5F50" w:rsidP="004A5F50">
      <w:pPr>
        <w:spacing w:line="240" w:lineRule="auto"/>
        <w:ind w:left="3959" w:firstLine="720"/>
        <w:rPr>
          <w:rFonts w:asciiTheme="majorBidi" w:hAnsiTheme="majorBidi" w:cstheme="majorBidi"/>
          <w:color w:val="000000" w:themeColor="text1"/>
          <w:sz w:val="24"/>
          <w:szCs w:val="24"/>
        </w:rPr>
      </w:pPr>
      <w:r w:rsidRPr="00BF2061">
        <w:rPr>
          <w:rFonts w:asciiTheme="majorBidi" w:hAnsiTheme="majorBidi" w:cstheme="majorBidi"/>
          <w:color w:val="000000" w:themeColor="text1"/>
          <w:sz w:val="24"/>
          <w:szCs w:val="24"/>
          <w:shd w:val="clear" w:color="auto" w:fill="FFFFFF"/>
        </w:rPr>
        <w:t>NIP.19590801 199003 1 002</w:t>
      </w:r>
    </w:p>
    <w:p w:rsidR="004A5F50" w:rsidRPr="00BF2061" w:rsidRDefault="004A5F50" w:rsidP="004A5F50">
      <w:pPr>
        <w:spacing w:line="360" w:lineRule="auto"/>
        <w:rPr>
          <w:rFonts w:ascii="Times New Roman" w:hAnsi="Times New Roman" w:cs="Times New Roman"/>
          <w:b/>
          <w:color w:val="000000" w:themeColor="text1"/>
          <w:sz w:val="24"/>
          <w:szCs w:val="24"/>
        </w:rPr>
      </w:pPr>
    </w:p>
    <w:p w:rsidR="004A5F50" w:rsidRDefault="004A5F50" w:rsidP="004A5F50">
      <w:pPr>
        <w:spacing w:line="360" w:lineRule="auto"/>
        <w:rPr>
          <w:rFonts w:ascii="Times New Roman" w:hAnsi="Times New Roman" w:cs="Times New Roman"/>
          <w:b/>
          <w:color w:val="000000" w:themeColor="text1"/>
          <w:sz w:val="24"/>
          <w:szCs w:val="24"/>
          <w:lang w:val="en-US"/>
        </w:rPr>
      </w:pPr>
    </w:p>
    <w:p w:rsidR="004A5F50" w:rsidRPr="004A5F50" w:rsidRDefault="004A5F50" w:rsidP="004A5F50">
      <w:pPr>
        <w:spacing w:line="360" w:lineRule="auto"/>
        <w:rPr>
          <w:rFonts w:ascii="Times New Roman" w:hAnsi="Times New Roman" w:cs="Times New Roman"/>
          <w:b/>
          <w:color w:val="000000" w:themeColor="text1"/>
          <w:sz w:val="24"/>
          <w:szCs w:val="24"/>
          <w:lang w:val="en-US"/>
        </w:rPr>
      </w:pPr>
    </w:p>
    <w:p w:rsidR="004A5F50" w:rsidRDefault="004A5F50" w:rsidP="004A5F50">
      <w:pPr>
        <w:spacing w:line="360" w:lineRule="auto"/>
        <w:jc w:val="center"/>
        <w:rPr>
          <w:rFonts w:ascii="Times New Roman" w:hAnsi="Times New Roman" w:cs="Times New Roman"/>
          <w:b/>
          <w:color w:val="000000" w:themeColor="text1"/>
          <w:sz w:val="28"/>
          <w:szCs w:val="28"/>
          <w:lang w:val="en-US"/>
        </w:rPr>
      </w:pPr>
    </w:p>
    <w:p w:rsidR="004A5F50" w:rsidRPr="00BF2061" w:rsidRDefault="004A5F50" w:rsidP="004A5F50">
      <w:pPr>
        <w:spacing w:line="360" w:lineRule="auto"/>
        <w:jc w:val="center"/>
        <w:rPr>
          <w:rFonts w:ascii="Times New Roman" w:hAnsi="Times New Roman" w:cs="Times New Roman"/>
          <w:b/>
          <w:color w:val="000000" w:themeColor="text1"/>
          <w:sz w:val="28"/>
          <w:szCs w:val="28"/>
        </w:rPr>
      </w:pPr>
      <w:r w:rsidRPr="00BF2061">
        <w:rPr>
          <w:rFonts w:ascii="Times New Roman" w:hAnsi="Times New Roman" w:cs="Times New Roman"/>
          <w:b/>
          <w:color w:val="000000" w:themeColor="text1"/>
          <w:sz w:val="28"/>
          <w:szCs w:val="28"/>
        </w:rPr>
        <w:lastRenderedPageBreak/>
        <w:t>NOTA DINAS PEMBIMBING</w:t>
      </w:r>
    </w:p>
    <w:p w:rsidR="004A5F50" w:rsidRPr="00BF2061" w:rsidRDefault="004A5F50" w:rsidP="004A5F50">
      <w:pPr>
        <w:pStyle w:val="NoSpacing"/>
        <w:ind w:left="3828"/>
        <w:rPr>
          <w:rFonts w:ascii="Times New Roman" w:hAnsi="Times New Roman" w:cs="Times New Roman"/>
          <w:color w:val="000000" w:themeColor="text1"/>
          <w:sz w:val="24"/>
          <w:szCs w:val="24"/>
        </w:rPr>
      </w:pPr>
    </w:p>
    <w:p w:rsidR="004A5F50" w:rsidRPr="00BF2061" w:rsidRDefault="004A5F50" w:rsidP="004A5F50">
      <w:pPr>
        <w:pStyle w:val="NoSpacing"/>
        <w:ind w:left="3828"/>
        <w:rPr>
          <w:rFonts w:ascii="Times New Roman" w:hAnsi="Times New Roman" w:cs="Times New Roman"/>
          <w:color w:val="000000" w:themeColor="text1"/>
          <w:sz w:val="24"/>
          <w:szCs w:val="24"/>
        </w:rPr>
      </w:pPr>
      <w:r w:rsidRPr="00BF2061">
        <w:rPr>
          <w:rFonts w:ascii="Times New Roman" w:hAnsi="Times New Roman" w:cs="Times New Roman"/>
          <w:color w:val="000000" w:themeColor="text1"/>
          <w:sz w:val="24"/>
          <w:szCs w:val="24"/>
        </w:rPr>
        <w:t>Kepada Yth.</w:t>
      </w:r>
    </w:p>
    <w:p w:rsidR="004A5F50" w:rsidRPr="00BF2061" w:rsidRDefault="004A5F50" w:rsidP="004A5F50">
      <w:pPr>
        <w:pStyle w:val="NoSpacing"/>
        <w:ind w:left="3828"/>
        <w:rPr>
          <w:rFonts w:ascii="Times New Roman" w:hAnsi="Times New Roman" w:cs="Times New Roman"/>
          <w:color w:val="000000" w:themeColor="text1"/>
          <w:sz w:val="24"/>
          <w:szCs w:val="24"/>
        </w:rPr>
      </w:pPr>
      <w:r w:rsidRPr="00BF2061">
        <w:rPr>
          <w:rFonts w:ascii="Times New Roman" w:hAnsi="Times New Roman" w:cs="Times New Roman"/>
          <w:color w:val="000000" w:themeColor="text1"/>
          <w:sz w:val="24"/>
          <w:szCs w:val="24"/>
        </w:rPr>
        <w:t>Direktur Program Pascasarjana</w:t>
      </w:r>
    </w:p>
    <w:p w:rsidR="004A5F50" w:rsidRPr="00BF2061" w:rsidRDefault="004A5F50" w:rsidP="004A5F50">
      <w:pPr>
        <w:pStyle w:val="NoSpacing"/>
        <w:ind w:left="3828"/>
        <w:rPr>
          <w:rFonts w:ascii="Times New Roman" w:hAnsi="Times New Roman" w:cs="Times New Roman"/>
          <w:color w:val="000000" w:themeColor="text1"/>
          <w:sz w:val="24"/>
          <w:szCs w:val="24"/>
        </w:rPr>
      </w:pPr>
      <w:r w:rsidRPr="00BF2061">
        <w:rPr>
          <w:rFonts w:ascii="Times New Roman" w:hAnsi="Times New Roman" w:cs="Times New Roman"/>
          <w:color w:val="000000" w:themeColor="text1"/>
          <w:sz w:val="24"/>
          <w:szCs w:val="24"/>
          <w:lang w:val="en-US"/>
        </w:rPr>
        <w:t>UI</w:t>
      </w:r>
      <w:r w:rsidRPr="00BF2061">
        <w:rPr>
          <w:rFonts w:ascii="Times New Roman" w:hAnsi="Times New Roman" w:cs="Times New Roman"/>
          <w:color w:val="000000" w:themeColor="text1"/>
          <w:sz w:val="24"/>
          <w:szCs w:val="24"/>
        </w:rPr>
        <w:t>N “Sultan Maulana Hasanuddin” Banten</w:t>
      </w:r>
    </w:p>
    <w:p w:rsidR="004A5F50" w:rsidRPr="00BF2061" w:rsidRDefault="004A5F50" w:rsidP="004A5F50">
      <w:pPr>
        <w:pStyle w:val="NoSpacing"/>
        <w:ind w:left="3828"/>
        <w:rPr>
          <w:rFonts w:ascii="Times New Roman" w:hAnsi="Times New Roman" w:cs="Times New Roman"/>
          <w:color w:val="000000" w:themeColor="text1"/>
          <w:sz w:val="24"/>
          <w:szCs w:val="24"/>
        </w:rPr>
      </w:pPr>
      <w:r w:rsidRPr="00BF2061">
        <w:rPr>
          <w:rFonts w:ascii="Times New Roman" w:hAnsi="Times New Roman" w:cs="Times New Roman"/>
          <w:color w:val="000000" w:themeColor="text1"/>
          <w:sz w:val="24"/>
          <w:szCs w:val="24"/>
        </w:rPr>
        <w:t>Di Serang</w:t>
      </w:r>
    </w:p>
    <w:p w:rsidR="004A5F50" w:rsidRPr="00BF2061" w:rsidRDefault="004A5F50" w:rsidP="004A5F50">
      <w:pPr>
        <w:spacing w:line="360" w:lineRule="auto"/>
        <w:jc w:val="both"/>
        <w:rPr>
          <w:rFonts w:ascii="Times New Roman" w:hAnsi="Times New Roman" w:cs="Times New Roman"/>
          <w:color w:val="000000" w:themeColor="text1"/>
          <w:sz w:val="24"/>
          <w:szCs w:val="24"/>
        </w:rPr>
      </w:pPr>
    </w:p>
    <w:p w:rsidR="004A5F50" w:rsidRPr="00BF2061" w:rsidRDefault="004A5F50" w:rsidP="004A5F50">
      <w:pPr>
        <w:spacing w:line="360" w:lineRule="auto"/>
        <w:jc w:val="both"/>
        <w:rPr>
          <w:rFonts w:ascii="Times New Roman" w:hAnsi="Times New Roman" w:cs="Times New Roman"/>
          <w:i/>
          <w:color w:val="000000" w:themeColor="text1"/>
          <w:sz w:val="24"/>
          <w:szCs w:val="24"/>
        </w:rPr>
      </w:pPr>
      <w:r w:rsidRPr="00BF2061">
        <w:rPr>
          <w:rFonts w:ascii="Times New Roman" w:hAnsi="Times New Roman" w:cs="Times New Roman"/>
          <w:i/>
          <w:color w:val="000000" w:themeColor="text1"/>
          <w:sz w:val="24"/>
          <w:szCs w:val="24"/>
        </w:rPr>
        <w:t>Assalamu’alaikum wr.wb.</w:t>
      </w:r>
    </w:p>
    <w:p w:rsidR="004A5F50" w:rsidRPr="00BA086A" w:rsidRDefault="004A5F50" w:rsidP="004A5F50">
      <w:pPr>
        <w:spacing w:after="0" w:line="240" w:lineRule="auto"/>
        <w:ind w:firstLine="709"/>
        <w:jc w:val="both"/>
        <w:rPr>
          <w:rFonts w:ascii="Times New Roman" w:hAnsi="Times New Roman" w:cs="Times New Roman"/>
          <w:color w:val="000000" w:themeColor="text1"/>
          <w:sz w:val="24"/>
          <w:szCs w:val="24"/>
        </w:rPr>
      </w:pPr>
      <w:r w:rsidRPr="00BF2061">
        <w:rPr>
          <w:rFonts w:ascii="Times New Roman" w:hAnsi="Times New Roman" w:cs="Times New Roman"/>
          <w:color w:val="000000" w:themeColor="text1"/>
          <w:sz w:val="24"/>
          <w:szCs w:val="24"/>
        </w:rPr>
        <w:t xml:space="preserve">Setelah melakukan bimbingan, arahan dan koreksi terhadap penulisan tesis magister yang berjudul : </w:t>
      </w:r>
      <w:r w:rsidRPr="00576F30">
        <w:rPr>
          <w:rFonts w:ascii="Times New Roman" w:hAnsi="Times New Roman" w:cs="Times New Roman"/>
          <w:b/>
          <w:bCs/>
          <w:color w:val="000000" w:themeColor="text1"/>
          <w:sz w:val="24"/>
          <w:szCs w:val="24"/>
          <w:lang w:val="en-US"/>
        </w:rPr>
        <w:t>“</w:t>
      </w:r>
      <w:r w:rsidRPr="00576F30">
        <w:rPr>
          <w:rFonts w:ascii="Times New Roman" w:hAnsi="Times New Roman" w:cs="Times New Roman"/>
          <w:b/>
          <w:bCs/>
          <w:color w:val="000000" w:themeColor="text1"/>
          <w:sz w:val="24"/>
          <w:szCs w:val="24"/>
        </w:rPr>
        <w:t xml:space="preserve">Pengaruh </w:t>
      </w:r>
      <w:r>
        <w:rPr>
          <w:rFonts w:ascii="Times New Roman" w:hAnsi="Times New Roman" w:cs="Times New Roman"/>
          <w:b/>
          <w:bCs/>
          <w:color w:val="000000" w:themeColor="text1"/>
          <w:sz w:val="24"/>
          <w:szCs w:val="24"/>
          <w:lang w:val="en-US"/>
        </w:rPr>
        <w:t xml:space="preserve">Aktivitas </w:t>
      </w:r>
      <w:r w:rsidRPr="00576F30">
        <w:rPr>
          <w:rFonts w:ascii="Times New Roman" w:hAnsi="Times New Roman" w:cs="Times New Roman"/>
          <w:b/>
          <w:bCs/>
          <w:color w:val="000000" w:themeColor="text1"/>
          <w:sz w:val="24"/>
          <w:szCs w:val="24"/>
        </w:rPr>
        <w:t>Siswa Yang Tinggal Di Pondok Pesantren Dan Yang Tinggal Di Rumah Terhadap Disiplin Belajar</w:t>
      </w:r>
      <w:r w:rsidRPr="00576F30">
        <w:rPr>
          <w:rFonts w:ascii="Times New Roman" w:hAnsi="Times New Roman" w:cs="Times New Roman"/>
          <w:b/>
          <w:bCs/>
          <w:color w:val="000000" w:themeColor="text1"/>
          <w:sz w:val="24"/>
          <w:szCs w:val="24"/>
          <w:lang w:val="en-US"/>
        </w:rPr>
        <w:t xml:space="preserve"> </w:t>
      </w:r>
      <w:r w:rsidRPr="00576F30">
        <w:rPr>
          <w:rFonts w:ascii="Times New Roman" w:hAnsi="Times New Roman" w:cs="Times New Roman"/>
          <w:b/>
          <w:bCs/>
          <w:color w:val="000000" w:themeColor="text1"/>
          <w:sz w:val="24"/>
          <w:szCs w:val="24"/>
        </w:rPr>
        <w:t>(Studi Di  Man 2 Dan Man 4 Tangerang)</w:t>
      </w:r>
      <w:r w:rsidRPr="00576F30">
        <w:rPr>
          <w:rFonts w:ascii="Times New Roman" w:hAnsi="Times New Roman" w:cs="Times New Roman"/>
          <w:b/>
          <w:bCs/>
          <w:color w:val="000000" w:themeColor="text1"/>
          <w:sz w:val="24"/>
          <w:szCs w:val="24"/>
          <w:lang w:val="en-US"/>
        </w:rPr>
        <w:t>.”</w:t>
      </w:r>
      <w:r w:rsidRPr="00BA086A">
        <w:rPr>
          <w:rFonts w:ascii="Times New Roman" w:hAnsi="Times New Roman" w:cs="Times New Roman"/>
          <w:color w:val="000000" w:themeColor="text1"/>
          <w:sz w:val="24"/>
          <w:szCs w:val="24"/>
          <w:lang w:val="en-US"/>
        </w:rPr>
        <w:t xml:space="preserve"> </w:t>
      </w:r>
      <w:r w:rsidRPr="00BA086A">
        <w:rPr>
          <w:rFonts w:ascii="Times New Roman" w:hAnsi="Times New Roman" w:cs="Times New Roman"/>
          <w:color w:val="000000" w:themeColor="text1"/>
          <w:sz w:val="24"/>
          <w:szCs w:val="24"/>
        </w:rPr>
        <w:t>yang ditulis oleh;</w:t>
      </w:r>
    </w:p>
    <w:p w:rsidR="004A5F50" w:rsidRPr="00BF2061" w:rsidRDefault="004A5F50" w:rsidP="004A5F50">
      <w:pPr>
        <w:spacing w:after="0" w:line="240" w:lineRule="auto"/>
        <w:jc w:val="both"/>
        <w:rPr>
          <w:rFonts w:ascii="Times New Roman" w:eastAsia="Times New Roman" w:hAnsi="Times New Roman" w:cs="Times New Roman"/>
          <w:color w:val="000000" w:themeColor="text1"/>
          <w:sz w:val="24"/>
          <w:szCs w:val="24"/>
        </w:rPr>
      </w:pPr>
    </w:p>
    <w:p w:rsidR="004A5F50" w:rsidRPr="00BF2061" w:rsidRDefault="004A5F50" w:rsidP="004A5F50">
      <w:pPr>
        <w:spacing w:line="240" w:lineRule="auto"/>
        <w:ind w:left="709"/>
        <w:jc w:val="both"/>
        <w:rPr>
          <w:rFonts w:ascii="Times New Roman" w:hAnsi="Times New Roman" w:cs="Times New Roman"/>
          <w:color w:val="000000" w:themeColor="text1"/>
          <w:sz w:val="24"/>
          <w:szCs w:val="24"/>
          <w:lang w:val="en-US"/>
        </w:rPr>
      </w:pPr>
      <w:r w:rsidRPr="00BF2061">
        <w:rPr>
          <w:rFonts w:ascii="Times New Roman" w:hAnsi="Times New Roman" w:cs="Times New Roman"/>
          <w:color w:val="000000" w:themeColor="text1"/>
          <w:sz w:val="24"/>
          <w:szCs w:val="24"/>
        </w:rPr>
        <w:t>Nama</w:t>
      </w:r>
      <w:r w:rsidRPr="00BF2061">
        <w:rPr>
          <w:rFonts w:ascii="Times New Roman" w:hAnsi="Times New Roman" w:cs="Times New Roman"/>
          <w:color w:val="000000" w:themeColor="text1"/>
          <w:sz w:val="24"/>
          <w:szCs w:val="24"/>
        </w:rPr>
        <w:tab/>
      </w:r>
      <w:r w:rsidRPr="00BF2061">
        <w:rPr>
          <w:rFonts w:ascii="Times New Roman" w:hAnsi="Times New Roman" w:cs="Times New Roman"/>
          <w:color w:val="000000" w:themeColor="text1"/>
          <w:sz w:val="24"/>
          <w:szCs w:val="24"/>
        </w:rPr>
        <w:tab/>
      </w:r>
      <w:r w:rsidRPr="00BF2061">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lang w:val="en-US"/>
        </w:rPr>
        <w:t>Ropikoh</w:t>
      </w:r>
    </w:p>
    <w:p w:rsidR="004A5F50" w:rsidRPr="00BF2061" w:rsidRDefault="004A5F50" w:rsidP="004A5F50">
      <w:pPr>
        <w:spacing w:line="240" w:lineRule="auto"/>
        <w:ind w:left="709"/>
        <w:jc w:val="both"/>
        <w:rPr>
          <w:rFonts w:ascii="Times New Roman" w:hAnsi="Times New Roman" w:cs="Times New Roman"/>
          <w:color w:val="000000" w:themeColor="text1"/>
          <w:sz w:val="24"/>
          <w:szCs w:val="24"/>
        </w:rPr>
      </w:pPr>
      <w:r w:rsidRPr="00BF2061">
        <w:rPr>
          <w:rFonts w:ascii="Times New Roman" w:hAnsi="Times New Roman" w:cs="Times New Roman"/>
          <w:color w:val="000000" w:themeColor="text1"/>
          <w:sz w:val="24"/>
          <w:szCs w:val="24"/>
        </w:rPr>
        <w:t>NIM</w:t>
      </w:r>
      <w:r w:rsidRPr="00BF2061">
        <w:rPr>
          <w:rFonts w:ascii="Times New Roman" w:hAnsi="Times New Roman" w:cs="Times New Roman"/>
          <w:color w:val="000000" w:themeColor="text1"/>
          <w:sz w:val="24"/>
          <w:szCs w:val="24"/>
        </w:rPr>
        <w:tab/>
      </w:r>
      <w:r w:rsidRPr="00BF2061">
        <w:rPr>
          <w:rFonts w:ascii="Times New Roman" w:hAnsi="Times New Roman" w:cs="Times New Roman"/>
          <w:color w:val="000000" w:themeColor="text1"/>
          <w:sz w:val="24"/>
          <w:szCs w:val="24"/>
        </w:rPr>
        <w:tab/>
      </w:r>
      <w:r w:rsidRPr="00BF2061">
        <w:rPr>
          <w:rFonts w:ascii="Times New Roman" w:hAnsi="Times New Roman" w:cs="Times New Roman"/>
          <w:color w:val="000000" w:themeColor="text1"/>
          <w:sz w:val="24"/>
          <w:szCs w:val="24"/>
        </w:rPr>
        <w:tab/>
        <w:t xml:space="preserve">: </w:t>
      </w:r>
      <w:r w:rsidRPr="00BF2061">
        <w:rPr>
          <w:rFonts w:ascii="Times New Roman" w:eastAsia="Calibri" w:hAnsi="Times New Roman" w:cs="Times New Roman"/>
          <w:color w:val="000000" w:themeColor="text1"/>
          <w:sz w:val="24"/>
          <w:szCs w:val="24"/>
        </w:rPr>
        <w:t>1640100</w:t>
      </w:r>
      <w:r>
        <w:rPr>
          <w:rFonts w:ascii="Times New Roman" w:eastAsia="Calibri" w:hAnsi="Times New Roman" w:cs="Times New Roman"/>
          <w:color w:val="000000" w:themeColor="text1"/>
          <w:sz w:val="24"/>
          <w:szCs w:val="24"/>
          <w:lang w:val="en-US"/>
        </w:rPr>
        <w:t>406</w:t>
      </w:r>
    </w:p>
    <w:p w:rsidR="004A5F50" w:rsidRPr="00BF2061" w:rsidRDefault="004A5F50" w:rsidP="004A5F50">
      <w:pPr>
        <w:spacing w:line="240" w:lineRule="auto"/>
        <w:ind w:left="709"/>
        <w:jc w:val="both"/>
        <w:rPr>
          <w:rFonts w:ascii="Times New Roman" w:hAnsi="Times New Roman" w:cs="Times New Roman"/>
          <w:color w:val="000000" w:themeColor="text1"/>
          <w:sz w:val="24"/>
          <w:szCs w:val="24"/>
        </w:rPr>
      </w:pPr>
      <w:r w:rsidRPr="00BF2061">
        <w:rPr>
          <w:rFonts w:ascii="Times New Roman" w:hAnsi="Times New Roman" w:cs="Times New Roman"/>
          <w:color w:val="000000" w:themeColor="text1"/>
          <w:sz w:val="24"/>
          <w:szCs w:val="24"/>
        </w:rPr>
        <w:t xml:space="preserve">Program </w:t>
      </w:r>
      <w:r w:rsidRPr="00BF2061">
        <w:rPr>
          <w:rFonts w:ascii="Times New Roman" w:hAnsi="Times New Roman" w:cs="Times New Roman"/>
          <w:color w:val="000000" w:themeColor="text1"/>
          <w:sz w:val="24"/>
          <w:szCs w:val="24"/>
        </w:rPr>
        <w:tab/>
      </w:r>
      <w:r w:rsidRPr="00BF2061">
        <w:rPr>
          <w:rFonts w:ascii="Times New Roman" w:hAnsi="Times New Roman" w:cs="Times New Roman"/>
          <w:color w:val="000000" w:themeColor="text1"/>
          <w:sz w:val="24"/>
          <w:szCs w:val="24"/>
        </w:rPr>
        <w:tab/>
        <w:t>: Magister</w:t>
      </w:r>
    </w:p>
    <w:p w:rsidR="004A5F50" w:rsidRPr="00BF2061" w:rsidRDefault="004A5F50" w:rsidP="004A5F50">
      <w:pPr>
        <w:spacing w:line="240" w:lineRule="auto"/>
        <w:ind w:left="709"/>
        <w:jc w:val="both"/>
        <w:rPr>
          <w:rFonts w:ascii="Times New Roman" w:hAnsi="Times New Roman" w:cs="Times New Roman"/>
          <w:color w:val="000000" w:themeColor="text1"/>
          <w:sz w:val="24"/>
          <w:szCs w:val="24"/>
        </w:rPr>
      </w:pPr>
      <w:r w:rsidRPr="00BF2061">
        <w:rPr>
          <w:rFonts w:ascii="Times New Roman" w:hAnsi="Times New Roman" w:cs="Times New Roman"/>
          <w:color w:val="000000" w:themeColor="text1"/>
          <w:sz w:val="24"/>
          <w:szCs w:val="24"/>
        </w:rPr>
        <w:t>Jurusan</w:t>
      </w:r>
      <w:r w:rsidRPr="00BF2061">
        <w:rPr>
          <w:rFonts w:ascii="Times New Roman" w:hAnsi="Times New Roman" w:cs="Times New Roman"/>
          <w:color w:val="000000" w:themeColor="text1"/>
          <w:sz w:val="24"/>
          <w:szCs w:val="24"/>
        </w:rPr>
        <w:tab/>
      </w:r>
      <w:r w:rsidRPr="00BF2061">
        <w:rPr>
          <w:rFonts w:ascii="Times New Roman" w:hAnsi="Times New Roman" w:cs="Times New Roman"/>
          <w:color w:val="000000" w:themeColor="text1"/>
          <w:sz w:val="24"/>
          <w:szCs w:val="24"/>
        </w:rPr>
        <w:tab/>
        <w:t>: Pendidikan Agama Islam</w:t>
      </w:r>
    </w:p>
    <w:p w:rsidR="004A5F50" w:rsidRPr="00BF2061" w:rsidRDefault="004A5F50" w:rsidP="004A5F50">
      <w:pPr>
        <w:spacing w:line="240" w:lineRule="auto"/>
        <w:ind w:firstLine="709"/>
        <w:jc w:val="both"/>
        <w:rPr>
          <w:rFonts w:ascii="Times New Roman" w:hAnsi="Times New Roman" w:cs="Times New Roman"/>
          <w:color w:val="000000" w:themeColor="text1"/>
          <w:sz w:val="24"/>
          <w:szCs w:val="24"/>
        </w:rPr>
      </w:pPr>
      <w:r w:rsidRPr="00BF2061">
        <w:rPr>
          <w:rFonts w:ascii="Times New Roman" w:hAnsi="Times New Roman" w:cs="Times New Roman"/>
          <w:color w:val="000000" w:themeColor="text1"/>
          <w:sz w:val="24"/>
          <w:szCs w:val="24"/>
        </w:rPr>
        <w:t xml:space="preserve">Kami berpendapat bahwa tesis magister tersebut sudah dapat diajukan kepada Program Pascasarjana </w:t>
      </w:r>
      <w:r w:rsidRPr="00BF2061">
        <w:rPr>
          <w:rFonts w:ascii="Times New Roman" w:hAnsi="Times New Roman" w:cs="Times New Roman"/>
          <w:color w:val="000000" w:themeColor="text1"/>
          <w:sz w:val="24"/>
          <w:szCs w:val="24"/>
          <w:lang w:val="en-US"/>
        </w:rPr>
        <w:t>UIN</w:t>
      </w:r>
      <w:r w:rsidRPr="00BF2061">
        <w:rPr>
          <w:rFonts w:ascii="Times New Roman" w:hAnsi="Times New Roman" w:cs="Times New Roman"/>
          <w:color w:val="000000" w:themeColor="text1"/>
          <w:sz w:val="24"/>
          <w:szCs w:val="24"/>
        </w:rPr>
        <w:t xml:space="preserve"> “Sultan  Maulana Hasanudin” Banten untuk diajukan guna mengikuti UJIAN TESIS MAGISTER dalam rangka memperoleh gelar Magister Pendidikan</w:t>
      </w:r>
      <w:r w:rsidRPr="00BF2061">
        <w:rPr>
          <w:rFonts w:ascii="Times New Roman" w:hAnsi="Times New Roman" w:cs="Times New Roman"/>
          <w:color w:val="000000" w:themeColor="text1"/>
          <w:sz w:val="24"/>
          <w:szCs w:val="24"/>
          <w:lang w:val="en-US"/>
        </w:rPr>
        <w:t xml:space="preserve"> Islam</w:t>
      </w:r>
      <w:r w:rsidRPr="00BF2061">
        <w:rPr>
          <w:rFonts w:ascii="Times New Roman" w:hAnsi="Times New Roman" w:cs="Times New Roman"/>
          <w:color w:val="000000" w:themeColor="text1"/>
          <w:sz w:val="24"/>
          <w:szCs w:val="24"/>
        </w:rPr>
        <w:t xml:space="preserve"> (M.Pd).</w:t>
      </w:r>
    </w:p>
    <w:p w:rsidR="004A5F50" w:rsidRPr="00BF2061" w:rsidRDefault="004A5F50" w:rsidP="004A5F50">
      <w:pPr>
        <w:spacing w:line="240" w:lineRule="auto"/>
        <w:jc w:val="both"/>
        <w:rPr>
          <w:rFonts w:ascii="Times New Roman" w:hAnsi="Times New Roman" w:cs="Times New Roman"/>
          <w:i/>
          <w:color w:val="000000" w:themeColor="text1"/>
          <w:sz w:val="24"/>
          <w:szCs w:val="24"/>
        </w:rPr>
      </w:pPr>
      <w:r w:rsidRPr="00BF2061">
        <w:rPr>
          <w:rFonts w:ascii="Times New Roman" w:hAnsi="Times New Roman" w:cs="Times New Roman"/>
          <w:i/>
          <w:color w:val="000000" w:themeColor="text1"/>
          <w:sz w:val="24"/>
          <w:szCs w:val="24"/>
        </w:rPr>
        <w:t>Wassalamu’alaikum wr.wb.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245"/>
      </w:tblGrid>
      <w:tr w:rsidR="004A5F50" w:rsidRPr="00BF2061" w:rsidTr="004A5F50">
        <w:tc>
          <w:tcPr>
            <w:tcW w:w="4244" w:type="dxa"/>
          </w:tcPr>
          <w:p w:rsidR="004A5F50" w:rsidRPr="00BF2061" w:rsidRDefault="004A5F50" w:rsidP="004A5F50">
            <w:pPr>
              <w:jc w:val="center"/>
              <w:rPr>
                <w:rFonts w:ascii="Times New Roman" w:hAnsi="Times New Roman" w:cs="Times New Roman"/>
                <w:color w:val="000000" w:themeColor="text1"/>
                <w:sz w:val="24"/>
                <w:szCs w:val="24"/>
              </w:rPr>
            </w:pPr>
          </w:p>
          <w:p w:rsidR="004A5F50" w:rsidRPr="00BF2061" w:rsidRDefault="004A5F50" w:rsidP="004A5F50">
            <w:pPr>
              <w:jc w:val="center"/>
              <w:rPr>
                <w:rFonts w:ascii="Times New Roman" w:hAnsi="Times New Roman" w:cs="Times New Roman"/>
                <w:color w:val="000000" w:themeColor="text1"/>
                <w:sz w:val="24"/>
                <w:szCs w:val="24"/>
              </w:rPr>
            </w:pPr>
          </w:p>
          <w:p w:rsidR="004A5F50" w:rsidRPr="00BF2061" w:rsidRDefault="004A5F50" w:rsidP="004A5F50">
            <w:pPr>
              <w:jc w:val="center"/>
              <w:rPr>
                <w:rFonts w:ascii="Times New Roman" w:hAnsi="Times New Roman" w:cs="Times New Roman"/>
                <w:color w:val="000000" w:themeColor="text1"/>
                <w:sz w:val="24"/>
                <w:szCs w:val="24"/>
              </w:rPr>
            </w:pPr>
            <w:r w:rsidRPr="00BF2061">
              <w:rPr>
                <w:rFonts w:ascii="Times New Roman" w:hAnsi="Times New Roman" w:cs="Times New Roman"/>
                <w:color w:val="000000" w:themeColor="text1"/>
                <w:sz w:val="24"/>
                <w:szCs w:val="24"/>
              </w:rPr>
              <w:t>Pembimbing I</w:t>
            </w:r>
          </w:p>
          <w:p w:rsidR="004A5F50" w:rsidRPr="00BF2061" w:rsidRDefault="004A5F50" w:rsidP="004A5F50">
            <w:pPr>
              <w:jc w:val="center"/>
              <w:rPr>
                <w:rFonts w:ascii="Times New Roman" w:hAnsi="Times New Roman" w:cs="Times New Roman"/>
                <w:color w:val="000000" w:themeColor="text1"/>
                <w:sz w:val="24"/>
                <w:szCs w:val="24"/>
              </w:rPr>
            </w:pPr>
          </w:p>
          <w:p w:rsidR="004A5F50" w:rsidRPr="00BF2061" w:rsidRDefault="004A5F50" w:rsidP="004A5F50">
            <w:pPr>
              <w:jc w:val="center"/>
              <w:rPr>
                <w:rFonts w:ascii="Times New Roman" w:hAnsi="Times New Roman" w:cs="Times New Roman"/>
                <w:color w:val="000000" w:themeColor="text1"/>
                <w:sz w:val="24"/>
                <w:szCs w:val="24"/>
              </w:rPr>
            </w:pPr>
          </w:p>
          <w:p w:rsidR="004A5F50" w:rsidRPr="00BF2061" w:rsidRDefault="004A5F50" w:rsidP="004A5F50">
            <w:pPr>
              <w:jc w:val="center"/>
              <w:rPr>
                <w:rFonts w:ascii="Times New Roman" w:hAnsi="Times New Roman" w:cs="Times New Roman"/>
                <w:color w:val="000000" w:themeColor="text1"/>
                <w:sz w:val="24"/>
                <w:szCs w:val="24"/>
              </w:rPr>
            </w:pPr>
          </w:p>
          <w:p w:rsidR="004A5F50" w:rsidRPr="00BF2061" w:rsidRDefault="004A5F50" w:rsidP="004A5F50">
            <w:pPr>
              <w:jc w:val="center"/>
              <w:rPr>
                <w:rFonts w:ascii="Times New Roman" w:hAnsi="Times New Roman" w:cs="Times New Roman"/>
                <w:color w:val="000000" w:themeColor="text1"/>
                <w:sz w:val="24"/>
                <w:szCs w:val="24"/>
              </w:rPr>
            </w:pPr>
          </w:p>
          <w:p w:rsidR="004A5F50" w:rsidRPr="00BF2061" w:rsidRDefault="004A5F50" w:rsidP="004A5F50">
            <w:pPr>
              <w:jc w:val="center"/>
              <w:rPr>
                <w:rFonts w:ascii="Times New Roman" w:hAnsi="Times New Roman" w:cs="Times New Roman"/>
                <w:color w:val="000000" w:themeColor="text1"/>
                <w:sz w:val="24"/>
                <w:szCs w:val="24"/>
              </w:rPr>
            </w:pPr>
          </w:p>
          <w:p w:rsidR="004A5F50" w:rsidRDefault="004A5F50" w:rsidP="004A5F50">
            <w:pPr>
              <w:jc w:val="center"/>
              <w:rPr>
                <w:rFonts w:ascii="Times New Roman" w:hAnsi="Times New Roman" w:cs="Times New Roman"/>
                <w:sz w:val="24"/>
                <w:szCs w:val="24"/>
              </w:rPr>
            </w:pPr>
            <w:r>
              <w:rPr>
                <w:rFonts w:ascii="Times New Roman" w:hAnsi="Times New Roman" w:cs="Times New Roman"/>
                <w:sz w:val="24"/>
                <w:szCs w:val="24"/>
              </w:rPr>
              <w:t>Dr. Anis Fauzi, M.SI</w:t>
            </w:r>
          </w:p>
          <w:p w:rsidR="004A5F50" w:rsidRPr="00BF2061" w:rsidRDefault="004A5F50" w:rsidP="004A5F50">
            <w:pPr>
              <w:jc w:val="center"/>
              <w:rPr>
                <w:rFonts w:ascii="Times New Roman" w:hAnsi="Times New Roman" w:cs="Times New Roman"/>
                <w:color w:val="000000" w:themeColor="text1"/>
                <w:sz w:val="24"/>
                <w:szCs w:val="24"/>
              </w:rPr>
            </w:pPr>
            <w:r>
              <w:rPr>
                <w:rFonts w:ascii="Times New Roman" w:hAnsi="Times New Roman" w:cs="Times New Roman"/>
                <w:sz w:val="24"/>
                <w:szCs w:val="24"/>
              </w:rPr>
              <w:t>NIP. 196710281998021001</w:t>
            </w:r>
          </w:p>
        </w:tc>
        <w:tc>
          <w:tcPr>
            <w:tcW w:w="4245" w:type="dxa"/>
          </w:tcPr>
          <w:p w:rsidR="004A5F50" w:rsidRPr="00C8062C" w:rsidRDefault="004A5F50" w:rsidP="004A5F50">
            <w:pPr>
              <w:jc w:val="center"/>
              <w:rPr>
                <w:rFonts w:ascii="Times New Roman" w:hAnsi="Times New Roman" w:cs="Times New Roman"/>
                <w:color w:val="000000" w:themeColor="text1"/>
                <w:sz w:val="24"/>
                <w:szCs w:val="24"/>
              </w:rPr>
            </w:pPr>
            <w:r w:rsidRPr="00BF2061">
              <w:rPr>
                <w:rFonts w:ascii="Times New Roman" w:hAnsi="Times New Roman" w:cs="Times New Roman"/>
                <w:color w:val="000000" w:themeColor="text1"/>
                <w:sz w:val="24"/>
                <w:szCs w:val="24"/>
              </w:rPr>
              <w:t xml:space="preserve">Serang, </w:t>
            </w:r>
            <w:r>
              <w:rPr>
                <w:rFonts w:ascii="Times New Roman" w:hAnsi="Times New Roman" w:cs="Times New Roman"/>
                <w:color w:val="000000" w:themeColor="text1"/>
                <w:sz w:val="24"/>
                <w:szCs w:val="24"/>
              </w:rPr>
              <w:t>1</w:t>
            </w:r>
            <w:r w:rsidRPr="00BF2061">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w:t>
            </w:r>
            <w:r w:rsidRPr="00BF206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Januari</w:t>
            </w:r>
            <w:r w:rsidRPr="00BF2061">
              <w:rPr>
                <w:rFonts w:ascii="Times New Roman" w:hAnsi="Times New Roman" w:cs="Times New Roman"/>
                <w:color w:val="000000" w:themeColor="text1"/>
                <w:sz w:val="24"/>
                <w:szCs w:val="24"/>
              </w:rPr>
              <w:t xml:space="preserve">  201</w:t>
            </w:r>
            <w:r>
              <w:rPr>
                <w:rFonts w:ascii="Times New Roman" w:hAnsi="Times New Roman" w:cs="Times New Roman"/>
                <w:color w:val="000000" w:themeColor="text1"/>
                <w:sz w:val="24"/>
                <w:szCs w:val="24"/>
              </w:rPr>
              <w:t>8</w:t>
            </w:r>
          </w:p>
          <w:p w:rsidR="004A5F50" w:rsidRPr="00BF2061" w:rsidRDefault="004A5F50" w:rsidP="004A5F50">
            <w:pPr>
              <w:jc w:val="center"/>
              <w:rPr>
                <w:rFonts w:ascii="Times New Roman" w:hAnsi="Times New Roman" w:cs="Times New Roman"/>
                <w:color w:val="000000" w:themeColor="text1"/>
                <w:sz w:val="24"/>
                <w:szCs w:val="24"/>
              </w:rPr>
            </w:pPr>
          </w:p>
          <w:p w:rsidR="004A5F50" w:rsidRPr="00BF2061" w:rsidRDefault="004A5F50" w:rsidP="004A5F50">
            <w:pPr>
              <w:jc w:val="center"/>
              <w:rPr>
                <w:rFonts w:ascii="Times New Roman" w:hAnsi="Times New Roman" w:cs="Times New Roman"/>
                <w:color w:val="000000" w:themeColor="text1"/>
                <w:sz w:val="24"/>
                <w:szCs w:val="24"/>
              </w:rPr>
            </w:pPr>
            <w:r w:rsidRPr="00BF2061">
              <w:rPr>
                <w:rFonts w:ascii="Times New Roman" w:hAnsi="Times New Roman" w:cs="Times New Roman"/>
                <w:color w:val="000000" w:themeColor="text1"/>
                <w:sz w:val="24"/>
                <w:szCs w:val="24"/>
              </w:rPr>
              <w:t>Pembimbing II</w:t>
            </w:r>
          </w:p>
          <w:p w:rsidR="004A5F50" w:rsidRPr="00BF2061" w:rsidRDefault="004A5F50" w:rsidP="004A5F50">
            <w:pPr>
              <w:jc w:val="center"/>
              <w:rPr>
                <w:rFonts w:ascii="Times New Roman" w:hAnsi="Times New Roman" w:cs="Times New Roman"/>
                <w:color w:val="000000" w:themeColor="text1"/>
                <w:sz w:val="24"/>
                <w:szCs w:val="24"/>
              </w:rPr>
            </w:pPr>
          </w:p>
          <w:p w:rsidR="004A5F50" w:rsidRPr="00BF2061" w:rsidRDefault="004A5F50" w:rsidP="004A5F50">
            <w:pPr>
              <w:jc w:val="center"/>
              <w:rPr>
                <w:rFonts w:ascii="Times New Roman" w:hAnsi="Times New Roman" w:cs="Times New Roman"/>
                <w:color w:val="000000" w:themeColor="text1"/>
                <w:sz w:val="24"/>
                <w:szCs w:val="24"/>
              </w:rPr>
            </w:pPr>
          </w:p>
          <w:p w:rsidR="004A5F50" w:rsidRPr="00BF2061" w:rsidRDefault="004A5F50" w:rsidP="004A5F50">
            <w:pPr>
              <w:jc w:val="center"/>
              <w:rPr>
                <w:rFonts w:ascii="Times New Roman" w:hAnsi="Times New Roman" w:cs="Times New Roman"/>
                <w:color w:val="000000" w:themeColor="text1"/>
                <w:sz w:val="24"/>
                <w:szCs w:val="24"/>
              </w:rPr>
            </w:pPr>
          </w:p>
          <w:p w:rsidR="004A5F50" w:rsidRPr="00BF2061" w:rsidRDefault="004A5F50" w:rsidP="004A5F50">
            <w:pPr>
              <w:jc w:val="center"/>
              <w:rPr>
                <w:rFonts w:ascii="Times New Roman" w:hAnsi="Times New Roman" w:cs="Times New Roman"/>
                <w:color w:val="000000" w:themeColor="text1"/>
                <w:sz w:val="24"/>
                <w:szCs w:val="24"/>
              </w:rPr>
            </w:pPr>
          </w:p>
          <w:p w:rsidR="004A5F50" w:rsidRPr="00BF2061" w:rsidRDefault="004A5F50" w:rsidP="004A5F50">
            <w:pPr>
              <w:jc w:val="center"/>
              <w:rPr>
                <w:rFonts w:ascii="Times New Roman" w:hAnsi="Times New Roman" w:cs="Times New Roman"/>
                <w:color w:val="000000" w:themeColor="text1"/>
                <w:sz w:val="24"/>
                <w:szCs w:val="24"/>
              </w:rPr>
            </w:pPr>
          </w:p>
          <w:p w:rsidR="004A5F50" w:rsidRPr="006A1779" w:rsidRDefault="004A5F50" w:rsidP="004A5F50">
            <w:pPr>
              <w:jc w:val="center"/>
              <w:rPr>
                <w:rFonts w:asciiTheme="majorBidi" w:hAnsiTheme="majorBidi" w:cstheme="majorBidi"/>
                <w:color w:val="0D0D0D" w:themeColor="text1" w:themeTint="F2"/>
                <w:sz w:val="24"/>
                <w:szCs w:val="24"/>
              </w:rPr>
            </w:pPr>
            <w:r w:rsidRPr="006A1779">
              <w:rPr>
                <w:rFonts w:asciiTheme="majorBidi" w:hAnsiTheme="majorBidi" w:cstheme="majorBidi"/>
                <w:color w:val="0D0D0D" w:themeColor="text1" w:themeTint="F2"/>
                <w:sz w:val="24"/>
                <w:szCs w:val="24"/>
              </w:rPr>
              <w:t>Dr. Apud, M.Pd.</w:t>
            </w:r>
          </w:p>
          <w:p w:rsidR="004A5F50" w:rsidRPr="006A1779" w:rsidRDefault="004A5F50" w:rsidP="004A5F50">
            <w:pPr>
              <w:ind w:left="567"/>
              <w:rPr>
                <w:rFonts w:asciiTheme="majorBidi" w:hAnsiTheme="majorBidi" w:cstheme="majorBidi"/>
                <w:color w:val="0D0D0D" w:themeColor="text1" w:themeTint="F2"/>
                <w:sz w:val="24"/>
                <w:szCs w:val="24"/>
              </w:rPr>
            </w:pPr>
            <w:r w:rsidRPr="006A1779">
              <w:rPr>
                <w:rFonts w:asciiTheme="majorBidi" w:hAnsiTheme="majorBidi" w:cstheme="majorBidi"/>
                <w:color w:val="0D0D0D" w:themeColor="text1" w:themeTint="F2"/>
                <w:sz w:val="24"/>
                <w:szCs w:val="24"/>
              </w:rPr>
              <w:t xml:space="preserve">NIP. </w:t>
            </w:r>
            <w:r w:rsidRPr="006A1779">
              <w:rPr>
                <w:rFonts w:asciiTheme="majorBidi" w:hAnsiTheme="majorBidi" w:cstheme="majorBidi"/>
                <w:color w:val="0D0D0D" w:themeColor="text1" w:themeTint="F2"/>
                <w:sz w:val="24"/>
                <w:szCs w:val="24"/>
                <w:shd w:val="clear" w:color="auto" w:fill="FFFFFF"/>
              </w:rPr>
              <w:t>19710117 200312 1 002</w:t>
            </w:r>
          </w:p>
          <w:p w:rsidR="004A5F50" w:rsidRPr="00BF2061" w:rsidRDefault="004A5F50" w:rsidP="004A5F50">
            <w:pPr>
              <w:jc w:val="center"/>
              <w:rPr>
                <w:rFonts w:ascii="Times New Roman" w:hAnsi="Times New Roman" w:cs="Times New Roman"/>
                <w:color w:val="000000" w:themeColor="text1"/>
                <w:sz w:val="24"/>
                <w:szCs w:val="24"/>
              </w:rPr>
            </w:pPr>
          </w:p>
        </w:tc>
      </w:tr>
    </w:tbl>
    <w:p w:rsidR="004A5F50" w:rsidRPr="00BF2061" w:rsidRDefault="004A5F50" w:rsidP="004A5F50">
      <w:pPr>
        <w:spacing w:line="360" w:lineRule="auto"/>
        <w:jc w:val="center"/>
        <w:rPr>
          <w:rFonts w:ascii="Times New Roman" w:hAnsi="Times New Roman" w:cs="Times New Roman"/>
          <w:b/>
          <w:color w:val="000000" w:themeColor="text1"/>
          <w:sz w:val="24"/>
          <w:szCs w:val="24"/>
        </w:rPr>
      </w:pPr>
    </w:p>
    <w:p w:rsidR="004A5F50" w:rsidRPr="00314DC8" w:rsidRDefault="004A5F50" w:rsidP="004A5F50">
      <w:pPr>
        <w:spacing w:after="120" w:line="240" w:lineRule="auto"/>
        <w:jc w:val="center"/>
        <w:rPr>
          <w:rFonts w:ascii="Times New Roman" w:hAnsi="Times New Roman" w:cs="Times New Roman"/>
          <w:b/>
          <w:color w:val="000000" w:themeColor="text1"/>
          <w:sz w:val="28"/>
          <w:szCs w:val="28"/>
          <w:lang w:val="en-US"/>
        </w:rPr>
      </w:pPr>
      <w:r w:rsidRPr="00BF2061">
        <w:rPr>
          <w:rFonts w:ascii="Times New Roman" w:hAnsi="Times New Roman" w:cs="Times New Roman"/>
          <w:b/>
          <w:color w:val="000000" w:themeColor="text1"/>
          <w:sz w:val="28"/>
          <w:szCs w:val="28"/>
        </w:rPr>
        <w:lastRenderedPageBreak/>
        <w:t>PERSETUJUAN TIM PENGUJI</w:t>
      </w:r>
      <w:r>
        <w:rPr>
          <w:rFonts w:ascii="Times New Roman" w:hAnsi="Times New Roman" w:cs="Times New Roman"/>
          <w:b/>
          <w:color w:val="000000" w:themeColor="text1"/>
          <w:sz w:val="28"/>
          <w:szCs w:val="28"/>
          <w:lang w:val="en-US"/>
        </w:rPr>
        <w:t xml:space="preserve"> </w:t>
      </w:r>
      <w:r>
        <w:rPr>
          <w:rFonts w:ascii="Times New Roman" w:hAnsi="Times New Roman" w:cs="Times New Roman"/>
          <w:b/>
          <w:color w:val="000000" w:themeColor="text1"/>
          <w:sz w:val="28"/>
          <w:szCs w:val="28"/>
        </w:rPr>
        <w:t xml:space="preserve">UJIAN </w:t>
      </w:r>
      <w:r>
        <w:rPr>
          <w:rFonts w:ascii="Times New Roman" w:hAnsi="Times New Roman" w:cs="Times New Roman"/>
          <w:b/>
          <w:color w:val="000000" w:themeColor="text1"/>
          <w:sz w:val="28"/>
          <w:szCs w:val="28"/>
          <w:lang w:val="en-US"/>
        </w:rPr>
        <w:t>MUNAQOSYAH</w:t>
      </w:r>
    </w:p>
    <w:p w:rsidR="004A5F50" w:rsidRPr="00BF2061" w:rsidRDefault="004A5F50" w:rsidP="004A5F50">
      <w:pPr>
        <w:spacing w:after="120" w:line="240" w:lineRule="auto"/>
        <w:jc w:val="both"/>
        <w:rPr>
          <w:rFonts w:ascii="Times New Roman" w:hAnsi="Times New Roman" w:cs="Times New Roman"/>
          <w:b/>
          <w:color w:val="000000" w:themeColor="text1"/>
          <w:sz w:val="28"/>
          <w:szCs w:val="28"/>
        </w:rPr>
      </w:pPr>
    </w:p>
    <w:p w:rsidR="004A5F50" w:rsidRPr="00BA086A" w:rsidRDefault="004A5F50" w:rsidP="004A5F50">
      <w:pPr>
        <w:spacing w:after="0" w:line="240" w:lineRule="auto"/>
        <w:ind w:firstLine="720"/>
        <w:jc w:val="both"/>
        <w:rPr>
          <w:rFonts w:asciiTheme="majorBidi" w:hAnsiTheme="majorBidi" w:cstheme="majorBidi"/>
          <w:color w:val="000000" w:themeColor="text1"/>
          <w:sz w:val="28"/>
          <w:szCs w:val="28"/>
          <w:lang w:val="en-US"/>
        </w:rPr>
      </w:pPr>
      <w:r w:rsidRPr="00BF2061">
        <w:rPr>
          <w:rFonts w:ascii="Times New Roman" w:hAnsi="Times New Roman" w:cs="Times New Roman"/>
          <w:color w:val="000000" w:themeColor="text1"/>
          <w:sz w:val="24"/>
          <w:szCs w:val="24"/>
        </w:rPr>
        <w:t>Tesis berjudul</w:t>
      </w:r>
      <w:r w:rsidRPr="00BF2061">
        <w:rPr>
          <w:rFonts w:ascii="Times New Roman" w:hAnsi="Times New Roman" w:cs="Times New Roman"/>
          <w:color w:val="000000" w:themeColor="text1"/>
          <w:sz w:val="24"/>
          <w:szCs w:val="24"/>
        </w:rPr>
        <w:tab/>
        <w:t xml:space="preserve">: </w:t>
      </w:r>
      <w:r w:rsidRPr="00576F30">
        <w:rPr>
          <w:rFonts w:ascii="Times New Roman" w:hAnsi="Times New Roman" w:cs="Times New Roman"/>
          <w:b/>
          <w:bCs/>
          <w:color w:val="000000" w:themeColor="text1"/>
          <w:sz w:val="24"/>
          <w:szCs w:val="24"/>
          <w:lang w:val="en-US"/>
        </w:rPr>
        <w:t>“</w:t>
      </w:r>
      <w:r w:rsidRPr="00576F30">
        <w:rPr>
          <w:rFonts w:ascii="Times New Roman" w:hAnsi="Times New Roman" w:cs="Times New Roman"/>
          <w:b/>
          <w:bCs/>
          <w:color w:val="000000" w:themeColor="text1"/>
          <w:sz w:val="24"/>
          <w:szCs w:val="24"/>
        </w:rPr>
        <w:t xml:space="preserve">Pengaruh </w:t>
      </w:r>
      <w:r>
        <w:rPr>
          <w:rFonts w:ascii="Times New Roman" w:hAnsi="Times New Roman" w:cs="Times New Roman"/>
          <w:b/>
          <w:bCs/>
          <w:color w:val="000000" w:themeColor="text1"/>
          <w:sz w:val="24"/>
          <w:szCs w:val="24"/>
          <w:lang w:val="en-US"/>
        </w:rPr>
        <w:t xml:space="preserve">Aktivitas </w:t>
      </w:r>
      <w:r w:rsidRPr="00576F30">
        <w:rPr>
          <w:rFonts w:ascii="Times New Roman" w:hAnsi="Times New Roman" w:cs="Times New Roman"/>
          <w:b/>
          <w:bCs/>
          <w:color w:val="000000" w:themeColor="text1"/>
          <w:sz w:val="24"/>
          <w:szCs w:val="24"/>
        </w:rPr>
        <w:t>Siswa Yang Tinggal Di Pondok Pesantren Dan Yang Tinggal Di Rumah Terhadap Disiplin Belajar</w:t>
      </w:r>
      <w:r w:rsidRPr="00576F30">
        <w:rPr>
          <w:rFonts w:ascii="Times New Roman" w:hAnsi="Times New Roman" w:cs="Times New Roman"/>
          <w:b/>
          <w:bCs/>
          <w:color w:val="000000" w:themeColor="text1"/>
          <w:sz w:val="24"/>
          <w:szCs w:val="24"/>
          <w:lang w:val="en-US"/>
        </w:rPr>
        <w:t xml:space="preserve"> </w:t>
      </w:r>
      <w:r w:rsidRPr="00576F30">
        <w:rPr>
          <w:rFonts w:ascii="Times New Roman" w:hAnsi="Times New Roman" w:cs="Times New Roman"/>
          <w:b/>
          <w:bCs/>
          <w:color w:val="000000" w:themeColor="text1"/>
          <w:sz w:val="24"/>
          <w:szCs w:val="24"/>
        </w:rPr>
        <w:t>(Studi Di  Man 2 Dan Man 4 Tangerang)</w:t>
      </w:r>
      <w:r w:rsidRPr="00576F30">
        <w:rPr>
          <w:rFonts w:ascii="Times New Roman" w:hAnsi="Times New Roman" w:cs="Times New Roman"/>
          <w:b/>
          <w:bCs/>
          <w:color w:val="000000" w:themeColor="text1"/>
          <w:sz w:val="24"/>
          <w:szCs w:val="24"/>
          <w:lang w:val="en-US"/>
        </w:rPr>
        <w:t>”.</w:t>
      </w:r>
    </w:p>
    <w:p w:rsidR="004A5F50" w:rsidRDefault="004A5F50" w:rsidP="004A5F50">
      <w:pPr>
        <w:spacing w:after="0" w:line="360" w:lineRule="auto"/>
        <w:ind w:left="709" w:hanging="216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p>
    <w:p w:rsidR="004A5F50" w:rsidRPr="00BF2061" w:rsidRDefault="004A5F50" w:rsidP="004A5F50">
      <w:pPr>
        <w:spacing w:after="0" w:line="360" w:lineRule="auto"/>
        <w:ind w:left="709" w:hanging="21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ab/>
      </w:r>
      <w:r w:rsidRPr="00BF2061">
        <w:rPr>
          <w:rFonts w:ascii="Times New Roman" w:hAnsi="Times New Roman" w:cs="Times New Roman"/>
          <w:color w:val="000000" w:themeColor="text1"/>
          <w:sz w:val="24"/>
          <w:szCs w:val="24"/>
        </w:rPr>
        <w:t>Nama</w:t>
      </w:r>
      <w:r w:rsidRPr="00BF2061">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lang w:val="en-US"/>
        </w:rPr>
        <w:t>Ropiqoh</w:t>
      </w:r>
    </w:p>
    <w:p w:rsidR="004A5F50" w:rsidRPr="00BF2061" w:rsidRDefault="004A5F50" w:rsidP="004A5F5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ab/>
      </w:r>
      <w:r w:rsidRPr="00BF2061">
        <w:rPr>
          <w:rFonts w:ascii="Times New Roman" w:hAnsi="Times New Roman" w:cs="Times New Roman"/>
          <w:color w:val="000000" w:themeColor="text1"/>
          <w:sz w:val="24"/>
          <w:szCs w:val="24"/>
        </w:rPr>
        <w:t>NIM</w:t>
      </w:r>
      <w:r w:rsidRPr="00BF2061">
        <w:rPr>
          <w:rFonts w:ascii="Times New Roman" w:hAnsi="Times New Roman" w:cs="Times New Roman"/>
          <w:color w:val="000000" w:themeColor="text1"/>
          <w:sz w:val="24"/>
          <w:szCs w:val="24"/>
        </w:rPr>
        <w:tab/>
      </w:r>
      <w:r w:rsidRPr="00BF2061">
        <w:rPr>
          <w:rFonts w:ascii="Times New Roman" w:hAnsi="Times New Roman" w:cs="Times New Roman"/>
          <w:color w:val="000000" w:themeColor="text1"/>
          <w:sz w:val="24"/>
          <w:szCs w:val="24"/>
        </w:rPr>
        <w:tab/>
      </w:r>
      <w:r w:rsidRPr="00BF2061">
        <w:rPr>
          <w:rFonts w:ascii="Times New Roman" w:hAnsi="Times New Roman" w:cs="Times New Roman"/>
          <w:color w:val="000000" w:themeColor="text1"/>
          <w:sz w:val="24"/>
          <w:szCs w:val="24"/>
        </w:rPr>
        <w:tab/>
        <w:t xml:space="preserve">: </w:t>
      </w:r>
      <w:r w:rsidRPr="00BF2061">
        <w:rPr>
          <w:rFonts w:ascii="Times New Roman" w:eastAsia="Calibri" w:hAnsi="Times New Roman" w:cs="Times New Roman"/>
          <w:color w:val="000000" w:themeColor="text1"/>
          <w:sz w:val="24"/>
          <w:szCs w:val="24"/>
        </w:rPr>
        <w:t>1640100</w:t>
      </w:r>
      <w:r>
        <w:rPr>
          <w:rFonts w:ascii="Times New Roman" w:eastAsia="Calibri" w:hAnsi="Times New Roman" w:cs="Times New Roman"/>
          <w:color w:val="000000" w:themeColor="text1"/>
          <w:sz w:val="24"/>
          <w:szCs w:val="24"/>
          <w:lang w:val="en-US"/>
        </w:rPr>
        <w:t>406</w:t>
      </w:r>
    </w:p>
    <w:p w:rsidR="004A5F50" w:rsidRPr="00BF2061" w:rsidRDefault="004A5F50" w:rsidP="004A5F5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ab/>
      </w:r>
      <w:r w:rsidRPr="00BF2061">
        <w:rPr>
          <w:rFonts w:ascii="Times New Roman" w:hAnsi="Times New Roman" w:cs="Times New Roman"/>
          <w:color w:val="000000" w:themeColor="text1"/>
          <w:sz w:val="24"/>
          <w:szCs w:val="24"/>
        </w:rPr>
        <w:t>Program Studi</w:t>
      </w:r>
      <w:r w:rsidRPr="00BF2061">
        <w:rPr>
          <w:rFonts w:ascii="Times New Roman" w:hAnsi="Times New Roman" w:cs="Times New Roman"/>
          <w:color w:val="000000" w:themeColor="text1"/>
          <w:sz w:val="24"/>
          <w:szCs w:val="24"/>
        </w:rPr>
        <w:tab/>
      </w:r>
      <w:r w:rsidRPr="00BF2061">
        <w:rPr>
          <w:rFonts w:ascii="Times New Roman" w:hAnsi="Times New Roman" w:cs="Times New Roman"/>
          <w:color w:val="000000" w:themeColor="text1"/>
          <w:sz w:val="24"/>
          <w:szCs w:val="24"/>
        </w:rPr>
        <w:tab/>
        <w:t>: Pendidikan Agama Islam</w:t>
      </w:r>
    </w:p>
    <w:p w:rsidR="004A5F50" w:rsidRPr="00BF2061" w:rsidRDefault="004A5F50" w:rsidP="004A5F50">
      <w:pPr>
        <w:spacing w:after="0" w:line="360" w:lineRule="auto"/>
        <w:jc w:val="both"/>
        <w:rPr>
          <w:rFonts w:ascii="Times New Roman" w:hAnsi="Times New Roman" w:cs="Times New Roman"/>
          <w:i/>
          <w:iCs/>
          <w:color w:val="000000" w:themeColor="text1"/>
          <w:sz w:val="24"/>
          <w:szCs w:val="24"/>
        </w:rPr>
      </w:pPr>
      <w:r w:rsidRPr="00BF2061">
        <w:rPr>
          <w:rFonts w:ascii="Times New Roman" w:hAnsi="Times New Roman" w:cs="Times New Roman"/>
          <w:color w:val="000000" w:themeColor="text1"/>
          <w:sz w:val="24"/>
          <w:szCs w:val="24"/>
        </w:rPr>
        <w:t xml:space="preserve">Telah disetujui tim penguji ujian </w:t>
      </w:r>
      <w:r w:rsidRPr="00BF2061">
        <w:rPr>
          <w:rFonts w:ascii="Times New Roman" w:hAnsi="Times New Roman" w:cs="Times New Roman"/>
          <w:i/>
          <w:iCs/>
          <w:color w:val="000000" w:themeColor="text1"/>
          <w:sz w:val="24"/>
          <w:szCs w:val="24"/>
        </w:rPr>
        <w:t>munaqosah;</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837"/>
      </w:tblGrid>
      <w:tr w:rsidR="004A5F50" w:rsidRPr="00BF2061" w:rsidTr="004A5F50">
        <w:tc>
          <w:tcPr>
            <w:tcW w:w="3402" w:type="dxa"/>
          </w:tcPr>
          <w:p w:rsidR="004A5F50" w:rsidRPr="00BF2061" w:rsidRDefault="004A5F50" w:rsidP="004A5F50">
            <w:pPr>
              <w:rPr>
                <w:rFonts w:ascii="Times New Roman" w:hAnsi="Times New Roman" w:cs="Times New Roman"/>
                <w:color w:val="000000" w:themeColor="text1"/>
                <w:sz w:val="24"/>
                <w:szCs w:val="24"/>
              </w:rPr>
            </w:pPr>
          </w:p>
          <w:p w:rsidR="004A5F50" w:rsidRPr="00BF2061" w:rsidRDefault="004A5F50" w:rsidP="004A5F50">
            <w:pPr>
              <w:rPr>
                <w:rFonts w:ascii="Times New Roman" w:hAnsi="Times New Roman" w:cs="Times New Roman"/>
                <w:color w:val="000000" w:themeColor="text1"/>
                <w:sz w:val="24"/>
                <w:szCs w:val="24"/>
              </w:rPr>
            </w:pPr>
          </w:p>
          <w:p w:rsidR="004A5F50" w:rsidRPr="00BF2061" w:rsidRDefault="004A5F50" w:rsidP="004A5F50">
            <w:pPr>
              <w:rPr>
                <w:rFonts w:ascii="Times New Roman" w:hAnsi="Times New Roman" w:cs="Times New Roman"/>
                <w:color w:val="000000" w:themeColor="text1"/>
                <w:sz w:val="24"/>
                <w:szCs w:val="24"/>
              </w:rPr>
            </w:pPr>
            <w:r w:rsidRPr="00BF2061">
              <w:rPr>
                <w:rFonts w:ascii="Times New Roman" w:hAnsi="Times New Roman" w:cs="Times New Roman"/>
                <w:color w:val="000000" w:themeColor="text1"/>
                <w:sz w:val="24"/>
                <w:szCs w:val="24"/>
              </w:rPr>
              <w:t>Ketua Sidang</w:t>
            </w:r>
          </w:p>
          <w:p w:rsidR="004A5F50" w:rsidRPr="00BF2061" w:rsidRDefault="004A5F50" w:rsidP="004A5F50">
            <w:pPr>
              <w:jc w:val="center"/>
              <w:rPr>
                <w:rFonts w:ascii="Times New Roman" w:hAnsi="Times New Roman" w:cs="Times New Roman"/>
                <w:color w:val="000000" w:themeColor="text1"/>
                <w:sz w:val="24"/>
                <w:szCs w:val="24"/>
              </w:rPr>
            </w:pPr>
          </w:p>
          <w:p w:rsidR="004A5F50" w:rsidRPr="00BF2061" w:rsidRDefault="004A5F50" w:rsidP="004A5F50">
            <w:pPr>
              <w:rPr>
                <w:rFonts w:ascii="Times New Roman" w:hAnsi="Times New Roman" w:cs="Times New Roman"/>
                <w:color w:val="000000" w:themeColor="text1"/>
                <w:sz w:val="24"/>
                <w:szCs w:val="24"/>
              </w:rPr>
            </w:pPr>
          </w:p>
          <w:p w:rsidR="004A5F50" w:rsidRDefault="004A5F50" w:rsidP="004A5F50">
            <w:pPr>
              <w:rPr>
                <w:rFonts w:ascii="Times New Roman" w:hAnsi="Times New Roman" w:cs="Times New Roman"/>
                <w:color w:val="000000" w:themeColor="text1"/>
                <w:sz w:val="24"/>
                <w:szCs w:val="24"/>
              </w:rPr>
            </w:pPr>
          </w:p>
          <w:p w:rsidR="004A5F50" w:rsidRPr="00BF2061" w:rsidRDefault="004A5F50" w:rsidP="004A5F50">
            <w:pPr>
              <w:rPr>
                <w:rFonts w:ascii="Times New Roman" w:hAnsi="Times New Roman" w:cs="Times New Roman"/>
                <w:color w:val="000000" w:themeColor="text1"/>
                <w:sz w:val="24"/>
                <w:szCs w:val="24"/>
              </w:rPr>
            </w:pPr>
            <w:r w:rsidRPr="00BF2061">
              <w:rPr>
                <w:rFonts w:ascii="Times New Roman" w:hAnsi="Times New Roman" w:cs="Times New Roman"/>
                <w:color w:val="000000" w:themeColor="text1"/>
                <w:sz w:val="24"/>
                <w:szCs w:val="24"/>
              </w:rPr>
              <w:t>Sekretaris Sidang</w:t>
            </w:r>
          </w:p>
        </w:tc>
        <w:tc>
          <w:tcPr>
            <w:tcW w:w="4837" w:type="dxa"/>
          </w:tcPr>
          <w:p w:rsidR="004A5F50" w:rsidRDefault="004A5F50" w:rsidP="004A5F50">
            <w:pPr>
              <w:rPr>
                <w:rFonts w:ascii="Times New Roman" w:hAnsi="Times New Roman" w:cs="Times New Roman"/>
                <w:color w:val="000000" w:themeColor="text1"/>
                <w:sz w:val="24"/>
                <w:szCs w:val="24"/>
              </w:rPr>
            </w:pPr>
          </w:p>
          <w:p w:rsidR="004A5F50" w:rsidRPr="00D56C38" w:rsidRDefault="004A5F50" w:rsidP="004A5F50">
            <w:pPr>
              <w:rPr>
                <w:rFonts w:ascii="Times New Roman" w:hAnsi="Times New Roman" w:cs="Times New Roman"/>
                <w:color w:val="000000" w:themeColor="text1"/>
                <w:sz w:val="24"/>
                <w:szCs w:val="24"/>
              </w:rPr>
            </w:pPr>
          </w:p>
          <w:p w:rsidR="004A5F50" w:rsidRDefault="004A5F50" w:rsidP="004A5F5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Dr. Muhajir, M</w:t>
            </w:r>
            <w:r w:rsidRPr="00BF206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w:t>
            </w:r>
          </w:p>
          <w:p w:rsidR="004A5F50" w:rsidRPr="00A858C1" w:rsidRDefault="004A5F50" w:rsidP="004A5F50">
            <w:pPr>
              <w:rPr>
                <w:rFonts w:asciiTheme="majorBidi" w:hAnsiTheme="majorBidi" w:cstheme="majorBidi"/>
                <w:color w:val="000000" w:themeColor="text1"/>
                <w:sz w:val="24"/>
                <w:szCs w:val="24"/>
              </w:rPr>
            </w:pPr>
            <w:r w:rsidRPr="00A858C1">
              <w:rPr>
                <w:rFonts w:asciiTheme="majorBidi" w:eastAsia="Times New Roman" w:hAnsiTheme="majorBidi" w:cstheme="majorBidi"/>
                <w:color w:val="000000" w:themeColor="text1"/>
                <w:sz w:val="24"/>
                <w:szCs w:val="24"/>
              </w:rPr>
              <w:t>NIP. 197012281999031003</w:t>
            </w:r>
          </w:p>
          <w:p w:rsidR="004A5F50" w:rsidRPr="00BF2061" w:rsidRDefault="004A5F50" w:rsidP="004A5F50">
            <w:pPr>
              <w:jc w:val="center"/>
              <w:rPr>
                <w:rFonts w:ascii="Times New Roman" w:hAnsi="Times New Roman" w:cs="Times New Roman"/>
                <w:color w:val="000000" w:themeColor="text1"/>
                <w:sz w:val="24"/>
                <w:szCs w:val="24"/>
              </w:rPr>
            </w:pPr>
          </w:p>
          <w:p w:rsidR="004A5F50" w:rsidRPr="00BF2061" w:rsidRDefault="004A5F50" w:rsidP="004A5F50">
            <w:pPr>
              <w:rPr>
                <w:rFonts w:ascii="Times New Roman" w:hAnsi="Times New Roman" w:cs="Times New Roman"/>
                <w:color w:val="000000" w:themeColor="text1"/>
                <w:sz w:val="24"/>
                <w:szCs w:val="24"/>
              </w:rPr>
            </w:pPr>
          </w:p>
          <w:p w:rsidR="004A5F50" w:rsidRDefault="004A5F50" w:rsidP="004A5F5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Moch. Subekhan, S.Ag,. M.Ag</w:t>
            </w:r>
          </w:p>
          <w:p w:rsidR="004A5F50" w:rsidRPr="00A858C1" w:rsidRDefault="004A5F50" w:rsidP="004A5F50">
            <w:pPr>
              <w:rPr>
                <w:rFonts w:asciiTheme="majorBidi" w:hAnsiTheme="majorBidi" w:cstheme="majorBidi"/>
                <w:color w:val="000000" w:themeColor="text1"/>
                <w:sz w:val="24"/>
                <w:szCs w:val="24"/>
              </w:rPr>
            </w:pPr>
            <w:r w:rsidRPr="00A858C1">
              <w:rPr>
                <w:rFonts w:asciiTheme="majorBidi" w:eastAsia="Times New Roman" w:hAnsiTheme="majorBidi" w:cstheme="majorBidi"/>
                <w:color w:val="000000" w:themeColor="text1"/>
                <w:sz w:val="24"/>
                <w:szCs w:val="24"/>
              </w:rPr>
              <w:t xml:space="preserve">NIP. </w:t>
            </w:r>
            <w:r>
              <w:rPr>
                <w:rFonts w:asciiTheme="majorBidi" w:eastAsia="Times New Roman" w:hAnsiTheme="majorBidi" w:cstheme="majorBidi"/>
                <w:color w:val="000000" w:themeColor="text1"/>
                <w:sz w:val="24"/>
                <w:szCs w:val="24"/>
              </w:rPr>
              <w:t>197301242005011</w:t>
            </w:r>
            <w:r w:rsidRPr="00A858C1">
              <w:rPr>
                <w:rFonts w:asciiTheme="majorBidi" w:eastAsia="Times New Roman" w:hAnsiTheme="majorBidi" w:cstheme="majorBidi"/>
                <w:color w:val="000000" w:themeColor="text1"/>
                <w:sz w:val="24"/>
                <w:szCs w:val="24"/>
              </w:rPr>
              <w:t>002</w:t>
            </w:r>
          </w:p>
        </w:tc>
      </w:tr>
      <w:tr w:rsidR="004A5F50" w:rsidRPr="00BF2061" w:rsidTr="004A5F50">
        <w:tc>
          <w:tcPr>
            <w:tcW w:w="3402" w:type="dxa"/>
          </w:tcPr>
          <w:p w:rsidR="004A5F50" w:rsidRPr="00BF2061" w:rsidRDefault="004A5F50" w:rsidP="004A5F50">
            <w:pPr>
              <w:rPr>
                <w:rFonts w:ascii="Times New Roman" w:hAnsi="Times New Roman" w:cs="Times New Roman"/>
                <w:color w:val="000000" w:themeColor="text1"/>
                <w:sz w:val="24"/>
                <w:szCs w:val="24"/>
              </w:rPr>
            </w:pPr>
          </w:p>
          <w:p w:rsidR="004A5F50" w:rsidRPr="00BF2061" w:rsidRDefault="004A5F50" w:rsidP="004A5F50">
            <w:pPr>
              <w:rPr>
                <w:rFonts w:ascii="Times New Roman" w:hAnsi="Times New Roman" w:cs="Times New Roman"/>
                <w:color w:val="000000" w:themeColor="text1"/>
                <w:sz w:val="24"/>
                <w:szCs w:val="24"/>
              </w:rPr>
            </w:pPr>
          </w:p>
          <w:p w:rsidR="004A5F50" w:rsidRPr="00BF2061" w:rsidRDefault="004A5F50" w:rsidP="004A5F5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Pembimbing </w:t>
            </w:r>
            <w:r w:rsidRPr="00BF2061">
              <w:rPr>
                <w:rFonts w:ascii="Times New Roman" w:hAnsi="Times New Roman" w:cs="Times New Roman"/>
                <w:color w:val="000000" w:themeColor="text1"/>
                <w:sz w:val="24"/>
                <w:szCs w:val="24"/>
              </w:rPr>
              <w:t xml:space="preserve"> I</w:t>
            </w:r>
          </w:p>
          <w:p w:rsidR="004A5F50" w:rsidRPr="00BF2061" w:rsidRDefault="004A5F50" w:rsidP="004A5F50">
            <w:pPr>
              <w:rPr>
                <w:rFonts w:ascii="Times New Roman" w:hAnsi="Times New Roman" w:cs="Times New Roman"/>
                <w:color w:val="000000" w:themeColor="text1"/>
                <w:sz w:val="24"/>
                <w:szCs w:val="24"/>
              </w:rPr>
            </w:pPr>
          </w:p>
          <w:p w:rsidR="004A5F50" w:rsidRPr="00BF2061" w:rsidRDefault="004A5F50" w:rsidP="004A5F50">
            <w:pPr>
              <w:rPr>
                <w:rFonts w:ascii="Times New Roman" w:hAnsi="Times New Roman" w:cs="Times New Roman"/>
                <w:color w:val="000000" w:themeColor="text1"/>
                <w:sz w:val="24"/>
                <w:szCs w:val="24"/>
              </w:rPr>
            </w:pPr>
          </w:p>
          <w:p w:rsidR="004A5F50" w:rsidRPr="00BF2061" w:rsidRDefault="004A5F50" w:rsidP="004A5F50">
            <w:pPr>
              <w:rPr>
                <w:rFonts w:ascii="Times New Roman" w:hAnsi="Times New Roman" w:cs="Times New Roman"/>
                <w:color w:val="000000" w:themeColor="text1"/>
                <w:sz w:val="24"/>
                <w:szCs w:val="24"/>
              </w:rPr>
            </w:pPr>
          </w:p>
          <w:p w:rsidR="004A5F50" w:rsidRPr="00BF2061" w:rsidRDefault="004A5F50" w:rsidP="004A5F5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Pembimbing </w:t>
            </w:r>
            <w:r w:rsidRPr="00BF2061">
              <w:rPr>
                <w:rFonts w:ascii="Times New Roman" w:hAnsi="Times New Roman" w:cs="Times New Roman"/>
                <w:color w:val="000000" w:themeColor="text1"/>
                <w:sz w:val="24"/>
                <w:szCs w:val="24"/>
              </w:rPr>
              <w:t xml:space="preserve"> II </w:t>
            </w:r>
          </w:p>
        </w:tc>
        <w:tc>
          <w:tcPr>
            <w:tcW w:w="4837" w:type="dxa"/>
          </w:tcPr>
          <w:p w:rsidR="004A5F50" w:rsidRPr="00BF2061" w:rsidRDefault="004A5F50" w:rsidP="004A5F50">
            <w:pPr>
              <w:rPr>
                <w:rFonts w:ascii="Times New Roman" w:hAnsi="Times New Roman" w:cs="Times New Roman"/>
                <w:color w:val="000000" w:themeColor="text1"/>
                <w:sz w:val="24"/>
                <w:szCs w:val="24"/>
              </w:rPr>
            </w:pPr>
          </w:p>
          <w:p w:rsidR="004A5F50" w:rsidRPr="00BF2061" w:rsidRDefault="004A5F50" w:rsidP="004A5F50">
            <w:pPr>
              <w:rPr>
                <w:rFonts w:ascii="Times New Roman" w:hAnsi="Times New Roman" w:cs="Times New Roman"/>
                <w:color w:val="000000" w:themeColor="text1"/>
                <w:sz w:val="24"/>
                <w:szCs w:val="24"/>
              </w:rPr>
            </w:pPr>
          </w:p>
          <w:p w:rsidR="004A5F50" w:rsidRDefault="004A5F50" w:rsidP="004A5F50">
            <w:pPr>
              <w:rPr>
                <w:rFonts w:ascii="Times New Roman" w:hAnsi="Times New Roman" w:cs="Times New Roman"/>
                <w:sz w:val="24"/>
                <w:szCs w:val="24"/>
              </w:rPr>
            </w:pPr>
            <w:r>
              <w:rPr>
                <w:rFonts w:ascii="Times New Roman" w:hAnsi="Times New Roman" w:cs="Times New Roman"/>
                <w:sz w:val="24"/>
                <w:szCs w:val="24"/>
              </w:rPr>
              <w:t>Dr. Anis Fauzi, M.SI</w:t>
            </w:r>
          </w:p>
          <w:p w:rsidR="004A5F50" w:rsidRPr="00D56C38" w:rsidRDefault="004A5F50" w:rsidP="004A5F50">
            <w:pPr>
              <w:ind w:left="9"/>
              <w:rPr>
                <w:rFonts w:ascii="Times New Roman" w:hAnsi="Times New Roman" w:cs="Times New Roman"/>
                <w:color w:val="000000" w:themeColor="text1"/>
                <w:sz w:val="24"/>
                <w:szCs w:val="24"/>
              </w:rPr>
            </w:pPr>
            <w:r>
              <w:rPr>
                <w:rFonts w:ascii="Times New Roman" w:hAnsi="Times New Roman" w:cs="Times New Roman"/>
                <w:sz w:val="24"/>
                <w:szCs w:val="24"/>
              </w:rPr>
              <w:t>NIP. 196710281998021001</w:t>
            </w:r>
          </w:p>
          <w:p w:rsidR="004A5F50" w:rsidRPr="00BF2061" w:rsidRDefault="004A5F50" w:rsidP="004A5F50">
            <w:pPr>
              <w:ind w:left="9"/>
              <w:jc w:val="center"/>
              <w:rPr>
                <w:rFonts w:ascii="Times New Roman" w:hAnsi="Times New Roman" w:cs="Times New Roman"/>
                <w:color w:val="000000" w:themeColor="text1"/>
                <w:sz w:val="24"/>
                <w:szCs w:val="24"/>
              </w:rPr>
            </w:pPr>
          </w:p>
          <w:p w:rsidR="004A5F50" w:rsidRPr="00BF2061" w:rsidRDefault="004A5F50" w:rsidP="004A5F50">
            <w:pPr>
              <w:ind w:left="9"/>
              <w:jc w:val="center"/>
              <w:rPr>
                <w:rFonts w:ascii="Times New Roman" w:hAnsi="Times New Roman" w:cs="Times New Roman"/>
                <w:color w:val="000000" w:themeColor="text1"/>
                <w:sz w:val="24"/>
                <w:szCs w:val="24"/>
              </w:rPr>
            </w:pPr>
          </w:p>
          <w:p w:rsidR="004A5F50" w:rsidRDefault="004A5F50" w:rsidP="004A5F50">
            <w:pPr>
              <w:rPr>
                <w:rFonts w:asciiTheme="majorBidi" w:hAnsiTheme="majorBidi" w:cstheme="majorBidi"/>
                <w:color w:val="0D0D0D" w:themeColor="text1" w:themeTint="F2"/>
                <w:sz w:val="24"/>
                <w:szCs w:val="24"/>
              </w:rPr>
            </w:pPr>
            <w:r w:rsidRPr="006A1779">
              <w:rPr>
                <w:rFonts w:asciiTheme="majorBidi" w:hAnsiTheme="majorBidi" w:cstheme="majorBidi"/>
                <w:color w:val="0D0D0D" w:themeColor="text1" w:themeTint="F2"/>
                <w:sz w:val="24"/>
                <w:szCs w:val="24"/>
              </w:rPr>
              <w:t>Dr. Apud, M.Pd</w:t>
            </w:r>
          </w:p>
          <w:p w:rsidR="004A5F50" w:rsidRPr="00A858C1" w:rsidRDefault="004A5F50" w:rsidP="004A5F50">
            <w:pPr>
              <w:rPr>
                <w:rFonts w:asciiTheme="majorBidi" w:hAnsiTheme="majorBidi" w:cstheme="majorBidi"/>
                <w:color w:val="0D0D0D" w:themeColor="text1" w:themeTint="F2"/>
                <w:sz w:val="24"/>
                <w:szCs w:val="24"/>
              </w:rPr>
            </w:pPr>
            <w:r w:rsidRPr="006A1779">
              <w:rPr>
                <w:rFonts w:asciiTheme="majorBidi" w:hAnsiTheme="majorBidi" w:cstheme="majorBidi"/>
                <w:color w:val="0D0D0D" w:themeColor="text1" w:themeTint="F2"/>
                <w:sz w:val="24"/>
                <w:szCs w:val="24"/>
              </w:rPr>
              <w:t xml:space="preserve">NIP. </w:t>
            </w:r>
            <w:r>
              <w:rPr>
                <w:rFonts w:asciiTheme="majorBidi" w:hAnsiTheme="majorBidi" w:cstheme="majorBidi"/>
                <w:color w:val="0D0D0D" w:themeColor="text1" w:themeTint="F2"/>
                <w:sz w:val="24"/>
                <w:szCs w:val="24"/>
                <w:shd w:val="clear" w:color="auto" w:fill="FFFFFF"/>
              </w:rPr>
              <w:t>197101172003121</w:t>
            </w:r>
            <w:r w:rsidRPr="006A1779">
              <w:rPr>
                <w:rFonts w:asciiTheme="majorBidi" w:hAnsiTheme="majorBidi" w:cstheme="majorBidi"/>
                <w:color w:val="0D0D0D" w:themeColor="text1" w:themeTint="F2"/>
                <w:sz w:val="24"/>
                <w:szCs w:val="24"/>
                <w:shd w:val="clear" w:color="auto" w:fill="FFFFFF"/>
              </w:rPr>
              <w:t>002</w:t>
            </w:r>
          </w:p>
        </w:tc>
      </w:tr>
      <w:tr w:rsidR="004A5F50" w:rsidRPr="00BF2061" w:rsidTr="004A5F50">
        <w:tc>
          <w:tcPr>
            <w:tcW w:w="3402" w:type="dxa"/>
          </w:tcPr>
          <w:p w:rsidR="004A5F50" w:rsidRPr="00BF2061" w:rsidRDefault="004A5F50" w:rsidP="004A5F50">
            <w:pPr>
              <w:rPr>
                <w:rFonts w:ascii="Times New Roman" w:hAnsi="Times New Roman" w:cs="Times New Roman"/>
                <w:color w:val="000000" w:themeColor="text1"/>
                <w:sz w:val="24"/>
                <w:szCs w:val="24"/>
              </w:rPr>
            </w:pPr>
          </w:p>
          <w:p w:rsidR="004A5F50" w:rsidRPr="00BF2061" w:rsidRDefault="004A5F50" w:rsidP="004A5F50">
            <w:pPr>
              <w:rPr>
                <w:rFonts w:ascii="Times New Roman" w:hAnsi="Times New Roman" w:cs="Times New Roman"/>
                <w:color w:val="000000" w:themeColor="text1"/>
                <w:sz w:val="24"/>
                <w:szCs w:val="24"/>
              </w:rPr>
            </w:pPr>
          </w:p>
          <w:p w:rsidR="004A5F50" w:rsidRPr="00BF2061" w:rsidRDefault="004A5F50" w:rsidP="004A5F50">
            <w:pPr>
              <w:rPr>
                <w:rFonts w:ascii="Times New Roman" w:hAnsi="Times New Roman" w:cs="Times New Roman"/>
                <w:color w:val="000000" w:themeColor="text1"/>
                <w:sz w:val="24"/>
                <w:szCs w:val="24"/>
              </w:rPr>
            </w:pPr>
            <w:r w:rsidRPr="00BF2061">
              <w:rPr>
                <w:rFonts w:ascii="Times New Roman" w:hAnsi="Times New Roman" w:cs="Times New Roman"/>
                <w:color w:val="000000" w:themeColor="text1"/>
                <w:sz w:val="24"/>
                <w:szCs w:val="24"/>
              </w:rPr>
              <w:t>Penguji I</w:t>
            </w:r>
          </w:p>
          <w:p w:rsidR="004A5F50" w:rsidRPr="00BF2061" w:rsidRDefault="004A5F50" w:rsidP="004A5F50">
            <w:pPr>
              <w:rPr>
                <w:rFonts w:ascii="Times New Roman" w:hAnsi="Times New Roman" w:cs="Times New Roman"/>
                <w:color w:val="000000" w:themeColor="text1"/>
                <w:sz w:val="24"/>
                <w:szCs w:val="24"/>
              </w:rPr>
            </w:pPr>
          </w:p>
          <w:p w:rsidR="004A5F50" w:rsidRPr="00BF2061" w:rsidRDefault="004A5F50" w:rsidP="004A5F50">
            <w:pPr>
              <w:rPr>
                <w:rFonts w:ascii="Times New Roman" w:hAnsi="Times New Roman" w:cs="Times New Roman"/>
                <w:color w:val="000000" w:themeColor="text1"/>
                <w:sz w:val="24"/>
                <w:szCs w:val="24"/>
              </w:rPr>
            </w:pPr>
          </w:p>
          <w:p w:rsidR="004A5F50" w:rsidRPr="00BF2061" w:rsidRDefault="004A5F50" w:rsidP="004A5F50">
            <w:pPr>
              <w:rPr>
                <w:rFonts w:ascii="Times New Roman" w:hAnsi="Times New Roman" w:cs="Times New Roman"/>
                <w:color w:val="000000" w:themeColor="text1"/>
                <w:sz w:val="24"/>
                <w:szCs w:val="24"/>
              </w:rPr>
            </w:pPr>
          </w:p>
          <w:p w:rsidR="004A5F50" w:rsidRPr="00BF2061" w:rsidRDefault="004A5F50" w:rsidP="004A5F50">
            <w:pPr>
              <w:rPr>
                <w:rFonts w:ascii="Times New Roman" w:hAnsi="Times New Roman" w:cs="Times New Roman"/>
                <w:color w:val="000000" w:themeColor="text1"/>
                <w:sz w:val="24"/>
                <w:szCs w:val="24"/>
              </w:rPr>
            </w:pPr>
            <w:r w:rsidRPr="00BF2061">
              <w:rPr>
                <w:rFonts w:ascii="Times New Roman" w:hAnsi="Times New Roman" w:cs="Times New Roman"/>
                <w:color w:val="000000" w:themeColor="text1"/>
                <w:sz w:val="24"/>
                <w:szCs w:val="24"/>
              </w:rPr>
              <w:t xml:space="preserve">Penguji II </w:t>
            </w:r>
          </w:p>
        </w:tc>
        <w:tc>
          <w:tcPr>
            <w:tcW w:w="4837" w:type="dxa"/>
          </w:tcPr>
          <w:p w:rsidR="004A5F50" w:rsidRPr="00A858C1" w:rsidRDefault="004A5F50" w:rsidP="004A5F50">
            <w:pPr>
              <w:rPr>
                <w:rFonts w:ascii="Times New Roman" w:hAnsi="Times New Roman" w:cs="Times New Roman"/>
                <w:color w:val="000000" w:themeColor="text1"/>
                <w:sz w:val="24"/>
                <w:szCs w:val="24"/>
              </w:rPr>
            </w:pPr>
          </w:p>
          <w:p w:rsidR="004A5F50" w:rsidRPr="00A858C1" w:rsidRDefault="004A5F50" w:rsidP="004A5F50">
            <w:pPr>
              <w:rPr>
                <w:rFonts w:ascii="Times New Roman" w:hAnsi="Times New Roman" w:cs="Times New Roman"/>
                <w:color w:val="000000" w:themeColor="text1"/>
                <w:sz w:val="24"/>
                <w:szCs w:val="24"/>
              </w:rPr>
            </w:pPr>
          </w:p>
          <w:p w:rsidR="004A5F50" w:rsidRPr="00A858C1" w:rsidRDefault="004A5F50" w:rsidP="004A5F50">
            <w:pPr>
              <w:ind w:left="9"/>
              <w:rPr>
                <w:rFonts w:ascii="Times New Roman" w:hAnsi="Times New Roman" w:cs="Times New Roman"/>
                <w:color w:val="000000" w:themeColor="text1"/>
                <w:sz w:val="24"/>
                <w:szCs w:val="24"/>
              </w:rPr>
            </w:pPr>
            <w:r w:rsidRPr="00A858C1">
              <w:rPr>
                <w:rFonts w:ascii="Times New Roman" w:hAnsi="Times New Roman" w:cs="Times New Roman"/>
                <w:color w:val="000000" w:themeColor="text1"/>
                <w:sz w:val="24"/>
                <w:szCs w:val="24"/>
              </w:rPr>
              <w:t>Dr. Hunainah, M.M.</w:t>
            </w:r>
          </w:p>
          <w:p w:rsidR="004A5F50" w:rsidRPr="00A858C1" w:rsidRDefault="004A5F50" w:rsidP="004A5F50">
            <w:pPr>
              <w:ind w:left="9"/>
              <w:rPr>
                <w:rFonts w:asciiTheme="majorBidi" w:hAnsiTheme="majorBidi" w:cstheme="majorBidi"/>
                <w:color w:val="000000" w:themeColor="text1"/>
                <w:sz w:val="24"/>
                <w:szCs w:val="24"/>
              </w:rPr>
            </w:pPr>
            <w:r w:rsidRPr="00A858C1">
              <w:rPr>
                <w:rFonts w:asciiTheme="majorBidi" w:eastAsia="Times New Roman" w:hAnsiTheme="majorBidi" w:cstheme="majorBidi"/>
                <w:color w:val="000000" w:themeColor="text1"/>
                <w:sz w:val="24"/>
                <w:szCs w:val="24"/>
              </w:rPr>
              <w:t xml:space="preserve">NIP. </w:t>
            </w:r>
            <w:r>
              <w:rPr>
                <w:rFonts w:asciiTheme="majorBidi" w:eastAsia="Times New Roman" w:hAnsiTheme="majorBidi" w:cstheme="majorBidi"/>
                <w:color w:val="000000" w:themeColor="text1"/>
                <w:sz w:val="24"/>
                <w:szCs w:val="24"/>
              </w:rPr>
              <w:t>196704141993032</w:t>
            </w:r>
            <w:r w:rsidRPr="00A858C1">
              <w:rPr>
                <w:rFonts w:asciiTheme="majorBidi" w:eastAsia="Times New Roman" w:hAnsiTheme="majorBidi" w:cstheme="majorBidi"/>
                <w:color w:val="000000" w:themeColor="text1"/>
                <w:sz w:val="24"/>
                <w:szCs w:val="24"/>
              </w:rPr>
              <w:t>003</w:t>
            </w:r>
          </w:p>
          <w:p w:rsidR="004A5F50" w:rsidRPr="00A858C1" w:rsidRDefault="004A5F50" w:rsidP="004A5F50">
            <w:pPr>
              <w:ind w:left="9"/>
              <w:jc w:val="center"/>
              <w:rPr>
                <w:rFonts w:ascii="Times New Roman" w:hAnsi="Times New Roman" w:cs="Times New Roman"/>
                <w:color w:val="000000" w:themeColor="text1"/>
                <w:sz w:val="24"/>
                <w:szCs w:val="24"/>
              </w:rPr>
            </w:pPr>
          </w:p>
          <w:p w:rsidR="004A5F50" w:rsidRPr="00A858C1" w:rsidRDefault="004A5F50" w:rsidP="004A5F50">
            <w:pPr>
              <w:ind w:left="9"/>
              <w:jc w:val="center"/>
              <w:rPr>
                <w:rFonts w:ascii="Times New Roman" w:hAnsi="Times New Roman" w:cs="Times New Roman"/>
                <w:color w:val="000000" w:themeColor="text1"/>
                <w:sz w:val="24"/>
                <w:szCs w:val="24"/>
              </w:rPr>
            </w:pPr>
          </w:p>
          <w:p w:rsidR="004A5F50" w:rsidRPr="00A858C1" w:rsidRDefault="004A5F50" w:rsidP="004A5F50">
            <w:pPr>
              <w:rPr>
                <w:rFonts w:ascii="Times New Roman" w:hAnsi="Times New Roman" w:cs="Times New Roman"/>
                <w:color w:val="000000" w:themeColor="text1"/>
                <w:sz w:val="24"/>
                <w:szCs w:val="24"/>
              </w:rPr>
            </w:pPr>
            <w:r w:rsidRPr="00A858C1">
              <w:rPr>
                <w:rFonts w:ascii="Times New Roman" w:hAnsi="Times New Roman" w:cs="Times New Roman"/>
                <w:color w:val="000000" w:themeColor="text1"/>
                <w:sz w:val="24"/>
                <w:szCs w:val="24"/>
              </w:rPr>
              <w:t>Dr. Hj. Oom Mukarromah, M.Hum</w:t>
            </w:r>
          </w:p>
          <w:p w:rsidR="004A5F50" w:rsidRPr="00AC2DF4" w:rsidRDefault="004A5F50" w:rsidP="004A5F50">
            <w:pPr>
              <w:rPr>
                <w:rFonts w:asciiTheme="majorBidi" w:hAnsiTheme="majorBidi" w:cstheme="majorBidi"/>
                <w:color w:val="000000" w:themeColor="text1"/>
                <w:sz w:val="24"/>
                <w:szCs w:val="24"/>
              </w:rPr>
            </w:pPr>
            <w:r w:rsidRPr="00AC2DF4">
              <w:rPr>
                <w:rFonts w:asciiTheme="majorBidi" w:hAnsiTheme="majorBidi" w:cstheme="majorBidi"/>
                <w:color w:val="000000" w:themeColor="text1"/>
                <w:sz w:val="24"/>
                <w:szCs w:val="24"/>
                <w:shd w:val="clear" w:color="auto" w:fill="FFFFFF"/>
              </w:rPr>
              <w:t xml:space="preserve">NIP. </w:t>
            </w:r>
            <w:r>
              <w:rPr>
                <w:rFonts w:asciiTheme="majorBidi" w:hAnsiTheme="majorBidi" w:cstheme="majorBidi"/>
                <w:color w:val="000000" w:themeColor="text1"/>
                <w:sz w:val="24"/>
                <w:szCs w:val="24"/>
                <w:shd w:val="clear" w:color="auto" w:fill="FFFFFF"/>
              </w:rPr>
              <w:t>196202271991032</w:t>
            </w:r>
            <w:r w:rsidRPr="00AC2DF4">
              <w:rPr>
                <w:rFonts w:asciiTheme="majorBidi" w:hAnsiTheme="majorBidi" w:cstheme="majorBidi"/>
                <w:color w:val="000000" w:themeColor="text1"/>
                <w:sz w:val="24"/>
                <w:szCs w:val="24"/>
                <w:shd w:val="clear" w:color="auto" w:fill="FFFFFF"/>
              </w:rPr>
              <w:t>003</w:t>
            </w:r>
          </w:p>
        </w:tc>
      </w:tr>
      <w:tr w:rsidR="004A5F50" w:rsidRPr="00BF2061" w:rsidTr="004A5F50">
        <w:tc>
          <w:tcPr>
            <w:tcW w:w="3402" w:type="dxa"/>
          </w:tcPr>
          <w:p w:rsidR="004A5F50" w:rsidRPr="00BF2061" w:rsidRDefault="004A5F50" w:rsidP="004A5F50">
            <w:pPr>
              <w:rPr>
                <w:rFonts w:ascii="Times New Roman" w:hAnsi="Times New Roman" w:cs="Times New Roman"/>
                <w:color w:val="000000" w:themeColor="text1"/>
                <w:sz w:val="24"/>
                <w:szCs w:val="24"/>
              </w:rPr>
            </w:pPr>
          </w:p>
        </w:tc>
        <w:tc>
          <w:tcPr>
            <w:tcW w:w="4837" w:type="dxa"/>
          </w:tcPr>
          <w:p w:rsidR="004A5F50" w:rsidRPr="00A858C1" w:rsidRDefault="004A5F50" w:rsidP="004A5F50">
            <w:pPr>
              <w:rPr>
                <w:rFonts w:ascii="Times New Roman" w:hAnsi="Times New Roman" w:cs="Times New Roman"/>
                <w:color w:val="000000" w:themeColor="text1"/>
                <w:sz w:val="24"/>
                <w:szCs w:val="24"/>
              </w:rPr>
            </w:pPr>
          </w:p>
        </w:tc>
      </w:tr>
    </w:tbl>
    <w:p w:rsidR="004A5F50" w:rsidRPr="00BF2061" w:rsidRDefault="004A5F50" w:rsidP="004A5F50">
      <w:pPr>
        <w:spacing w:after="0" w:line="360" w:lineRule="auto"/>
        <w:jc w:val="both"/>
        <w:rPr>
          <w:rFonts w:ascii="Times New Roman" w:hAnsi="Times New Roman" w:cs="Times New Roman"/>
          <w:color w:val="000000" w:themeColor="text1"/>
          <w:sz w:val="24"/>
          <w:szCs w:val="24"/>
        </w:rPr>
      </w:pPr>
      <w:r w:rsidRPr="00BF2061">
        <w:rPr>
          <w:rFonts w:ascii="Times New Roman" w:hAnsi="Times New Roman" w:cs="Times New Roman"/>
          <w:color w:val="000000" w:themeColor="text1"/>
          <w:sz w:val="24"/>
          <w:szCs w:val="24"/>
        </w:rPr>
        <w:t>Diuji di Serang pada  tanggal</w:t>
      </w:r>
      <w:r w:rsidRPr="00A858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1</w:t>
      </w:r>
      <w:r w:rsidRPr="00A858C1">
        <w:rPr>
          <w:rFonts w:ascii="Times New Roman" w:hAnsi="Times New Roman" w:cs="Times New Roman"/>
          <w:color w:val="000000" w:themeColor="text1"/>
          <w:sz w:val="24"/>
          <w:szCs w:val="24"/>
        </w:rPr>
        <w:t>8 J</w:t>
      </w:r>
      <w:r>
        <w:rPr>
          <w:rFonts w:ascii="Times New Roman" w:hAnsi="Times New Roman" w:cs="Times New Roman"/>
          <w:color w:val="000000" w:themeColor="text1"/>
          <w:sz w:val="24"/>
          <w:szCs w:val="24"/>
          <w:lang w:val="en-US"/>
        </w:rPr>
        <w:t>anuari</w:t>
      </w:r>
      <w:r w:rsidRPr="00A858C1">
        <w:rPr>
          <w:rFonts w:ascii="Times New Roman" w:hAnsi="Times New Roman" w:cs="Times New Roman"/>
          <w:color w:val="000000" w:themeColor="text1"/>
          <w:sz w:val="24"/>
          <w:szCs w:val="24"/>
        </w:rPr>
        <w:t xml:space="preserve"> 2018. Pukul </w:t>
      </w:r>
      <w:r>
        <w:rPr>
          <w:rFonts w:ascii="Times New Roman" w:hAnsi="Times New Roman" w:cs="Times New Roman"/>
          <w:color w:val="000000" w:themeColor="text1"/>
          <w:sz w:val="24"/>
          <w:szCs w:val="24"/>
          <w:lang w:val="en-US"/>
        </w:rPr>
        <w:t xml:space="preserve"> </w:t>
      </w:r>
      <w:r w:rsidRPr="00BF2061">
        <w:rPr>
          <w:rFonts w:ascii="Times New Roman" w:hAnsi="Times New Roman" w:cs="Times New Roman"/>
          <w:color w:val="000000" w:themeColor="text1"/>
          <w:sz w:val="24"/>
          <w:szCs w:val="24"/>
        </w:rPr>
        <w:t>: 0</w:t>
      </w:r>
      <w:r w:rsidRPr="00A858C1">
        <w:rPr>
          <w:rFonts w:ascii="Times New Roman" w:hAnsi="Times New Roman" w:cs="Times New Roman"/>
          <w:color w:val="000000" w:themeColor="text1"/>
          <w:sz w:val="24"/>
          <w:szCs w:val="24"/>
        </w:rPr>
        <w:t>8</w:t>
      </w:r>
      <w:r w:rsidRPr="00BF2061">
        <w:rPr>
          <w:rFonts w:ascii="Times New Roman" w:hAnsi="Times New Roman" w:cs="Times New Roman"/>
          <w:color w:val="000000" w:themeColor="text1"/>
          <w:sz w:val="24"/>
          <w:szCs w:val="24"/>
        </w:rPr>
        <w:t xml:space="preserve">.00 WIB s.d </w:t>
      </w:r>
      <w:r w:rsidRPr="00A858C1">
        <w:rPr>
          <w:rFonts w:ascii="Times New Roman" w:hAnsi="Times New Roman" w:cs="Times New Roman"/>
          <w:color w:val="000000" w:themeColor="text1"/>
          <w:sz w:val="24"/>
          <w:szCs w:val="24"/>
        </w:rPr>
        <w:t>12</w:t>
      </w:r>
      <w:r w:rsidRPr="00BF2061">
        <w:rPr>
          <w:rFonts w:ascii="Times New Roman" w:hAnsi="Times New Roman" w:cs="Times New Roman"/>
          <w:color w:val="000000" w:themeColor="text1"/>
          <w:sz w:val="24"/>
          <w:szCs w:val="24"/>
        </w:rPr>
        <w:t>.00 WIB</w:t>
      </w:r>
    </w:p>
    <w:p w:rsidR="004A5F50" w:rsidRPr="00BF2061" w:rsidRDefault="004A5F50" w:rsidP="004A5F50">
      <w:pPr>
        <w:tabs>
          <w:tab w:val="left" w:pos="720"/>
          <w:tab w:val="left" w:pos="1440"/>
          <w:tab w:val="left" w:pos="2378"/>
        </w:tabs>
        <w:spacing w:after="0" w:line="360" w:lineRule="auto"/>
        <w:jc w:val="both"/>
        <w:rPr>
          <w:rFonts w:ascii="Times New Roman" w:hAnsi="Times New Roman" w:cs="Times New Roman"/>
          <w:color w:val="000000" w:themeColor="text1"/>
          <w:sz w:val="24"/>
          <w:szCs w:val="24"/>
        </w:rPr>
      </w:pPr>
      <w:r w:rsidRPr="00BF2061">
        <w:rPr>
          <w:rFonts w:ascii="Times New Roman" w:hAnsi="Times New Roman" w:cs="Times New Roman"/>
          <w:color w:val="000000" w:themeColor="text1"/>
          <w:sz w:val="24"/>
          <w:szCs w:val="24"/>
        </w:rPr>
        <w:t>Hasil/nilai</w:t>
      </w:r>
      <w:r w:rsidRPr="00BF2061">
        <w:rPr>
          <w:rFonts w:ascii="Times New Roman" w:hAnsi="Times New Roman" w:cs="Times New Roman"/>
          <w:color w:val="000000" w:themeColor="text1"/>
          <w:sz w:val="24"/>
          <w:szCs w:val="24"/>
        </w:rPr>
        <w:tab/>
        <w:t xml:space="preserve">: </w:t>
      </w:r>
      <w:r w:rsidRPr="00A858C1">
        <w:rPr>
          <w:rFonts w:ascii="Times New Roman" w:hAnsi="Times New Roman" w:cs="Times New Roman"/>
          <w:color w:val="000000" w:themeColor="text1"/>
          <w:sz w:val="24"/>
          <w:szCs w:val="24"/>
        </w:rPr>
        <w:t>3.50</w:t>
      </w:r>
      <w:r w:rsidRPr="00BF2061">
        <w:rPr>
          <w:rFonts w:ascii="Times New Roman" w:hAnsi="Times New Roman" w:cs="Times New Roman"/>
          <w:color w:val="000000" w:themeColor="text1"/>
          <w:sz w:val="24"/>
          <w:szCs w:val="24"/>
        </w:rPr>
        <w:tab/>
      </w:r>
    </w:p>
    <w:p w:rsidR="004A5F50" w:rsidRPr="00A858C1" w:rsidRDefault="004A5F50" w:rsidP="004A5F50">
      <w:pPr>
        <w:spacing w:line="360" w:lineRule="auto"/>
        <w:jc w:val="both"/>
        <w:rPr>
          <w:rFonts w:ascii="Times New Roman" w:hAnsi="Times New Roman" w:cs="Times New Roman"/>
          <w:color w:val="000000" w:themeColor="text1"/>
          <w:sz w:val="24"/>
          <w:szCs w:val="24"/>
        </w:rPr>
      </w:pPr>
      <w:r w:rsidRPr="00BF2061">
        <w:rPr>
          <w:rFonts w:ascii="Times New Roman" w:hAnsi="Times New Roman" w:cs="Times New Roman"/>
          <w:color w:val="000000" w:themeColor="text1"/>
          <w:sz w:val="24"/>
          <w:szCs w:val="24"/>
        </w:rPr>
        <w:t>Predikat</w:t>
      </w:r>
      <w:r w:rsidRPr="00BF2061">
        <w:rPr>
          <w:rFonts w:ascii="Times New Roman" w:hAnsi="Times New Roman" w:cs="Times New Roman"/>
          <w:color w:val="000000" w:themeColor="text1"/>
          <w:sz w:val="24"/>
          <w:szCs w:val="24"/>
        </w:rPr>
        <w:tab/>
        <w:t xml:space="preserve">: </w:t>
      </w:r>
      <w:r w:rsidRPr="00A858C1">
        <w:rPr>
          <w:rFonts w:ascii="Times New Roman" w:hAnsi="Times New Roman" w:cs="Times New Roman"/>
          <w:color w:val="000000" w:themeColor="text1"/>
          <w:sz w:val="24"/>
          <w:szCs w:val="24"/>
        </w:rPr>
        <w:t>Amat Baik</w:t>
      </w:r>
    </w:p>
    <w:p w:rsidR="004A5F50" w:rsidRDefault="004A5F50" w:rsidP="004A5F50">
      <w:pPr>
        <w:spacing w:after="0" w:line="240" w:lineRule="auto"/>
        <w:ind w:right="-91"/>
        <w:jc w:val="center"/>
        <w:rPr>
          <w:rFonts w:asciiTheme="majorBidi" w:hAnsiTheme="majorBidi" w:cstheme="majorBidi"/>
          <w:color w:val="000000" w:themeColor="text1"/>
          <w:sz w:val="24"/>
          <w:szCs w:val="24"/>
          <w:lang w:val="en-US"/>
        </w:rPr>
      </w:pPr>
      <w:r w:rsidRPr="00BF2061">
        <w:rPr>
          <w:rFonts w:asciiTheme="majorBidi" w:hAnsiTheme="majorBidi" w:cstheme="majorBidi"/>
          <w:color w:val="000000" w:themeColor="text1"/>
          <w:sz w:val="24"/>
          <w:szCs w:val="24"/>
        </w:rPr>
        <w:lastRenderedPageBreak/>
        <w:t>ABSTRAK</w:t>
      </w:r>
    </w:p>
    <w:p w:rsidR="004A5F50" w:rsidRDefault="004A5F50" w:rsidP="004A5F50">
      <w:pPr>
        <w:spacing w:after="0" w:line="240" w:lineRule="auto"/>
        <w:ind w:right="-91"/>
        <w:jc w:val="center"/>
        <w:rPr>
          <w:rFonts w:asciiTheme="majorBidi" w:hAnsiTheme="majorBidi" w:cstheme="majorBidi"/>
          <w:color w:val="000000" w:themeColor="text1"/>
          <w:sz w:val="24"/>
          <w:szCs w:val="24"/>
          <w:lang w:val="en-US"/>
        </w:rPr>
      </w:pPr>
    </w:p>
    <w:p w:rsidR="004A5F50" w:rsidRPr="002E5C4A" w:rsidRDefault="004A5F50" w:rsidP="004A5F50">
      <w:pPr>
        <w:spacing w:after="0" w:line="240" w:lineRule="auto"/>
        <w:ind w:right="-91"/>
        <w:jc w:val="both"/>
        <w:rPr>
          <w:rFonts w:asciiTheme="majorBidi" w:hAnsiTheme="majorBidi" w:cstheme="majorBidi"/>
          <w:color w:val="000000" w:themeColor="text1"/>
          <w:sz w:val="24"/>
          <w:szCs w:val="24"/>
          <w:lang w:val="en-US"/>
        </w:rPr>
      </w:pPr>
    </w:p>
    <w:p w:rsidR="004A5F50" w:rsidRPr="00BF2061" w:rsidRDefault="004A5F50" w:rsidP="004A5F50">
      <w:pPr>
        <w:pStyle w:val="Default"/>
        <w:ind w:firstLine="720"/>
        <w:jc w:val="both"/>
        <w:rPr>
          <w:rFonts w:asciiTheme="majorBidi" w:hAnsiTheme="majorBidi" w:cstheme="majorBidi"/>
          <w:color w:val="000000" w:themeColor="text1"/>
        </w:rPr>
      </w:pPr>
      <w:r w:rsidRPr="00BF2061">
        <w:rPr>
          <w:rFonts w:asciiTheme="majorBidi" w:hAnsiTheme="majorBidi" w:cstheme="majorBidi"/>
          <w:color w:val="000000" w:themeColor="text1"/>
        </w:rPr>
        <w:t xml:space="preserve">Nama Mahasiswa: </w:t>
      </w:r>
      <w:r>
        <w:rPr>
          <w:rFonts w:asciiTheme="majorBidi" w:hAnsiTheme="majorBidi" w:cstheme="majorBidi"/>
          <w:color w:val="000000" w:themeColor="text1"/>
        </w:rPr>
        <w:t>Ropikoh,</w:t>
      </w:r>
      <w:r w:rsidRPr="00BF2061">
        <w:rPr>
          <w:rFonts w:asciiTheme="majorBidi" w:hAnsiTheme="majorBidi" w:cstheme="majorBidi"/>
          <w:color w:val="000000" w:themeColor="text1"/>
        </w:rPr>
        <w:t xml:space="preserve"> NIM.</w:t>
      </w:r>
      <w:r w:rsidRPr="00D42C09">
        <w:rPr>
          <w:rFonts w:eastAsia="Calibri"/>
          <w:color w:val="000000" w:themeColor="text1"/>
        </w:rPr>
        <w:t xml:space="preserve"> </w:t>
      </w:r>
      <w:r w:rsidRPr="00BF2061">
        <w:rPr>
          <w:rFonts w:eastAsia="Calibri"/>
          <w:color w:val="000000" w:themeColor="text1"/>
        </w:rPr>
        <w:t>1640100</w:t>
      </w:r>
      <w:r>
        <w:rPr>
          <w:rFonts w:eastAsia="Calibri"/>
          <w:color w:val="000000" w:themeColor="text1"/>
        </w:rPr>
        <w:t>406.</w:t>
      </w:r>
      <w:r w:rsidRPr="00BF2061">
        <w:rPr>
          <w:rFonts w:asciiTheme="majorBidi" w:hAnsiTheme="majorBidi" w:cstheme="majorBidi"/>
          <w:color w:val="000000" w:themeColor="text1"/>
        </w:rPr>
        <w:t xml:space="preserve"> Judul Penelitian</w:t>
      </w:r>
      <w:r>
        <w:rPr>
          <w:rFonts w:asciiTheme="majorBidi" w:hAnsiTheme="majorBidi" w:cstheme="majorBidi"/>
          <w:color w:val="000000" w:themeColor="text1"/>
        </w:rPr>
        <w:t xml:space="preserve">: </w:t>
      </w:r>
      <w:r>
        <w:rPr>
          <w:color w:val="000000" w:themeColor="text1"/>
        </w:rPr>
        <w:t>“</w:t>
      </w:r>
      <w:r w:rsidRPr="00BA086A">
        <w:rPr>
          <w:color w:val="000000" w:themeColor="text1"/>
        </w:rPr>
        <w:t xml:space="preserve">Pengaruh </w:t>
      </w:r>
      <w:r>
        <w:rPr>
          <w:color w:val="000000" w:themeColor="text1"/>
        </w:rPr>
        <w:t xml:space="preserve">Aktivitas </w:t>
      </w:r>
      <w:r w:rsidRPr="00BA086A">
        <w:rPr>
          <w:color w:val="000000" w:themeColor="text1"/>
        </w:rPr>
        <w:t xml:space="preserve">Siswa Yang Tinggal </w:t>
      </w:r>
      <w:r>
        <w:rPr>
          <w:color w:val="000000" w:themeColor="text1"/>
        </w:rPr>
        <w:t>d</w:t>
      </w:r>
      <w:r w:rsidRPr="00BA086A">
        <w:rPr>
          <w:color w:val="000000" w:themeColor="text1"/>
        </w:rPr>
        <w:t xml:space="preserve">i Pondok Pesantren </w:t>
      </w:r>
      <w:r>
        <w:rPr>
          <w:color w:val="000000" w:themeColor="text1"/>
        </w:rPr>
        <w:t>d</w:t>
      </w:r>
      <w:r w:rsidRPr="00BA086A">
        <w:rPr>
          <w:color w:val="000000" w:themeColor="text1"/>
        </w:rPr>
        <w:t xml:space="preserve">an Yang Tinggal </w:t>
      </w:r>
      <w:r>
        <w:rPr>
          <w:color w:val="000000" w:themeColor="text1"/>
        </w:rPr>
        <w:t>d</w:t>
      </w:r>
      <w:r w:rsidRPr="00BA086A">
        <w:rPr>
          <w:color w:val="000000" w:themeColor="text1"/>
        </w:rPr>
        <w:t>i Rumah Te</w:t>
      </w:r>
      <w:r>
        <w:rPr>
          <w:color w:val="000000" w:themeColor="text1"/>
        </w:rPr>
        <w:t>rhadap Disiplin Belajar (Studi d</w:t>
      </w:r>
      <w:r w:rsidRPr="00BA086A">
        <w:rPr>
          <w:color w:val="000000" w:themeColor="text1"/>
        </w:rPr>
        <w:t>i  MAN 2 Dan MAN 4 Tangerang).</w:t>
      </w:r>
      <w:r>
        <w:rPr>
          <w:rFonts w:asciiTheme="majorBidi" w:hAnsiTheme="majorBidi" w:cstheme="majorBidi"/>
          <w:color w:val="000000" w:themeColor="text1"/>
        </w:rPr>
        <w:t>”</w:t>
      </w:r>
    </w:p>
    <w:p w:rsidR="004A5F50" w:rsidRPr="00BF2061" w:rsidRDefault="004A5F50" w:rsidP="004A5F50">
      <w:pPr>
        <w:pStyle w:val="Default"/>
        <w:ind w:firstLine="720"/>
        <w:jc w:val="both"/>
        <w:rPr>
          <w:rFonts w:asciiTheme="majorBidi" w:hAnsiTheme="majorBidi" w:cstheme="majorBidi"/>
          <w:color w:val="000000" w:themeColor="text1"/>
        </w:rPr>
      </w:pPr>
    </w:p>
    <w:p w:rsidR="004A5F50" w:rsidRPr="004A5F50" w:rsidRDefault="004A5F50" w:rsidP="004A5F50">
      <w:pPr>
        <w:spacing w:after="0" w:line="240" w:lineRule="auto"/>
        <w:ind w:firstLine="720"/>
        <w:jc w:val="both"/>
        <w:rPr>
          <w:rFonts w:asciiTheme="majorBidi" w:hAnsiTheme="majorBidi" w:cstheme="majorBidi"/>
          <w:color w:val="000000" w:themeColor="text1"/>
          <w:sz w:val="24"/>
          <w:szCs w:val="24"/>
        </w:rPr>
      </w:pPr>
      <w:r w:rsidRPr="004A5F50">
        <w:rPr>
          <w:rFonts w:asciiTheme="majorBidi" w:hAnsiTheme="majorBidi" w:cstheme="majorBidi"/>
          <w:color w:val="000000" w:themeColor="text1"/>
          <w:sz w:val="24"/>
          <w:szCs w:val="24"/>
        </w:rPr>
        <w:t>Disiplin belajar adalah suatu bentuk kepatuhan seseorang dalam mengikuti tata tertib atau peraturan belajar karena didorong oleh kesadaran yang ada pada kata hatinya, kesadaran ini diperoleh karena melalui latihan-latihan, dan tergantung tempat tinggal siswa yang bersangkutan.</w:t>
      </w:r>
    </w:p>
    <w:p w:rsidR="004A5F50" w:rsidRDefault="004A5F50" w:rsidP="004A5F50">
      <w:pPr>
        <w:spacing w:after="0" w:line="240" w:lineRule="auto"/>
        <w:ind w:firstLine="720"/>
        <w:jc w:val="both"/>
        <w:rPr>
          <w:rFonts w:asciiTheme="majorBidi" w:hAnsiTheme="majorBidi" w:cstheme="majorBidi"/>
          <w:color w:val="000000" w:themeColor="text1"/>
          <w:sz w:val="24"/>
          <w:szCs w:val="24"/>
          <w:lang w:val="en-US"/>
        </w:rPr>
      </w:pPr>
      <w:r w:rsidRPr="00D874A2">
        <w:rPr>
          <w:rFonts w:asciiTheme="majorBidi" w:hAnsiTheme="majorBidi" w:cstheme="majorBidi"/>
          <w:color w:val="000000" w:themeColor="text1"/>
          <w:sz w:val="24"/>
          <w:szCs w:val="24"/>
        </w:rPr>
        <w:t>Rumusan masalah dalam penelitian ini adalah:</w:t>
      </w:r>
      <w:r>
        <w:rPr>
          <w:rFonts w:asciiTheme="majorBidi" w:hAnsiTheme="majorBidi" w:cstheme="majorBidi"/>
          <w:color w:val="000000" w:themeColor="text1"/>
          <w:sz w:val="24"/>
          <w:szCs w:val="24"/>
          <w:lang w:val="en-US"/>
        </w:rPr>
        <w:t xml:space="preserve">1) </w:t>
      </w:r>
      <w:r w:rsidRPr="00D874A2">
        <w:rPr>
          <w:rFonts w:asciiTheme="majorBidi" w:hAnsiTheme="majorBidi" w:cstheme="majorBidi"/>
          <w:color w:val="000000" w:themeColor="text1"/>
          <w:sz w:val="24"/>
          <w:szCs w:val="24"/>
        </w:rPr>
        <w:t xml:space="preserve">Bagaimana pengaruh siswa yang tinggal di pondok pesantren terhadap disiplin belajar </w:t>
      </w:r>
      <w:r>
        <w:rPr>
          <w:rFonts w:asciiTheme="majorBidi" w:hAnsiTheme="majorBidi" w:cstheme="majorBidi"/>
          <w:color w:val="000000" w:themeColor="text1"/>
          <w:sz w:val="24"/>
          <w:szCs w:val="24"/>
          <w:lang w:val="en-US"/>
        </w:rPr>
        <w:t xml:space="preserve">di </w:t>
      </w:r>
      <w:r w:rsidRPr="00D874A2">
        <w:rPr>
          <w:rFonts w:asciiTheme="majorBidi" w:hAnsiTheme="majorBidi" w:cstheme="majorBidi"/>
          <w:color w:val="000000" w:themeColor="text1"/>
          <w:sz w:val="24"/>
          <w:szCs w:val="24"/>
        </w:rPr>
        <w:t>MAN 2 Tangerang dan MAN 4 Tangerang ?</w:t>
      </w:r>
      <w:r>
        <w:rPr>
          <w:rFonts w:asciiTheme="majorBidi" w:hAnsiTheme="majorBidi" w:cstheme="majorBidi"/>
          <w:color w:val="000000" w:themeColor="text1"/>
          <w:sz w:val="24"/>
          <w:szCs w:val="24"/>
          <w:lang w:val="en-US"/>
        </w:rPr>
        <w:t xml:space="preserve">. 2) </w:t>
      </w:r>
      <w:r w:rsidRPr="00D874A2">
        <w:rPr>
          <w:rFonts w:asciiTheme="majorBidi" w:hAnsiTheme="majorBidi" w:cstheme="majorBidi"/>
          <w:color w:val="000000" w:themeColor="text1"/>
          <w:sz w:val="24"/>
          <w:szCs w:val="24"/>
        </w:rPr>
        <w:t>Bagaimana  pengaruh siswa yang tinggal di rumah terhadap disiplin belajar MAN 2 Tangerang dan MAN 4 Tangerang ?</w:t>
      </w:r>
      <w:r>
        <w:rPr>
          <w:rFonts w:asciiTheme="majorBidi" w:hAnsiTheme="majorBidi" w:cstheme="majorBidi"/>
          <w:color w:val="000000" w:themeColor="text1"/>
          <w:sz w:val="24"/>
          <w:szCs w:val="24"/>
          <w:lang w:val="en-US"/>
        </w:rPr>
        <w:t xml:space="preserve">. 3) </w:t>
      </w:r>
      <w:r w:rsidRPr="00D874A2">
        <w:rPr>
          <w:rFonts w:asciiTheme="majorBidi" w:hAnsiTheme="majorBidi" w:cstheme="majorBidi"/>
          <w:color w:val="000000" w:themeColor="text1"/>
          <w:sz w:val="24"/>
          <w:szCs w:val="24"/>
        </w:rPr>
        <w:t>Bagaimana pengaruh siswa yang tinggal di pondok pesantren dan  yang tinggal di rumah secara bersama-sama terhadap disiplin belajar di MAN 2 Tangerang dan MAN 4 Tangerang ?</w:t>
      </w:r>
      <w:r w:rsidRPr="007E7DF9">
        <w:rPr>
          <w:rFonts w:asciiTheme="majorBidi" w:hAnsiTheme="majorBidi" w:cstheme="majorBidi"/>
          <w:color w:val="000000" w:themeColor="text1"/>
          <w:sz w:val="24"/>
          <w:szCs w:val="24"/>
        </w:rPr>
        <w:t xml:space="preserve"> </w:t>
      </w:r>
    </w:p>
    <w:p w:rsidR="004A5F50" w:rsidRDefault="004A5F50" w:rsidP="004A5F50">
      <w:pPr>
        <w:spacing w:after="0" w:line="240" w:lineRule="auto"/>
        <w:ind w:firstLine="720"/>
        <w:jc w:val="both"/>
        <w:rPr>
          <w:rFonts w:asciiTheme="majorBidi" w:hAnsiTheme="majorBidi" w:cstheme="majorBidi"/>
          <w:color w:val="000000" w:themeColor="text1"/>
          <w:sz w:val="24"/>
          <w:szCs w:val="24"/>
          <w:lang w:val="en-US"/>
        </w:rPr>
      </w:pPr>
      <w:r w:rsidRPr="005129BC">
        <w:rPr>
          <w:rFonts w:asciiTheme="majorBidi" w:hAnsiTheme="majorBidi" w:cstheme="majorBidi"/>
          <w:color w:val="000000" w:themeColor="text1"/>
          <w:sz w:val="24"/>
          <w:szCs w:val="24"/>
        </w:rPr>
        <w:t>Metode yang digunakan dalam penelitian ini adalah metode penelitian ku</w:t>
      </w:r>
      <w:r w:rsidRPr="005129BC">
        <w:rPr>
          <w:rFonts w:asciiTheme="majorBidi" w:hAnsiTheme="majorBidi" w:cstheme="majorBidi"/>
          <w:color w:val="000000" w:themeColor="text1"/>
          <w:sz w:val="24"/>
          <w:szCs w:val="24"/>
          <w:lang w:val="en-US"/>
        </w:rPr>
        <w:t>antitatif, dengan tek</w:t>
      </w:r>
      <w:r w:rsidRPr="005129BC">
        <w:rPr>
          <w:rFonts w:asciiTheme="majorBidi" w:hAnsiTheme="majorBidi" w:cstheme="majorBidi"/>
          <w:color w:val="000000" w:themeColor="text1"/>
          <w:sz w:val="24"/>
          <w:szCs w:val="24"/>
        </w:rPr>
        <w:t xml:space="preserve">nik pengumpulan adalah observasi, </w:t>
      </w:r>
      <w:r>
        <w:rPr>
          <w:rFonts w:asciiTheme="majorBidi" w:hAnsiTheme="majorBidi" w:cstheme="majorBidi"/>
          <w:color w:val="000000" w:themeColor="text1"/>
          <w:sz w:val="24"/>
          <w:szCs w:val="24"/>
          <w:lang w:val="en-US"/>
        </w:rPr>
        <w:t>angket</w:t>
      </w:r>
      <w:r w:rsidRPr="005129BC">
        <w:rPr>
          <w:rFonts w:asciiTheme="majorBidi" w:hAnsiTheme="majorBidi" w:cstheme="majorBidi"/>
          <w:color w:val="000000" w:themeColor="text1"/>
          <w:sz w:val="24"/>
          <w:szCs w:val="24"/>
        </w:rPr>
        <w:t xml:space="preserve"> dan </w:t>
      </w:r>
      <w:r w:rsidRPr="005129BC">
        <w:rPr>
          <w:rFonts w:asciiTheme="majorBidi" w:hAnsiTheme="majorBidi" w:cstheme="majorBidi"/>
          <w:color w:val="000000" w:themeColor="text1"/>
          <w:sz w:val="24"/>
          <w:szCs w:val="24"/>
          <w:lang w:val="en-US"/>
        </w:rPr>
        <w:t>dok</w:t>
      </w:r>
      <w:r w:rsidRPr="005129BC">
        <w:rPr>
          <w:rFonts w:asciiTheme="majorBidi" w:hAnsiTheme="majorBidi" w:cstheme="majorBidi"/>
          <w:color w:val="000000" w:themeColor="text1"/>
          <w:sz w:val="24"/>
          <w:szCs w:val="24"/>
        </w:rPr>
        <w:t>umentasi.</w:t>
      </w:r>
      <w:r w:rsidRPr="005129BC">
        <w:rPr>
          <w:rFonts w:asciiTheme="majorBidi" w:hAnsiTheme="majorBidi" w:cstheme="majorBidi"/>
          <w:color w:val="000000" w:themeColor="text1"/>
          <w:sz w:val="24"/>
          <w:szCs w:val="24"/>
          <w:lang w:val="en-US"/>
        </w:rPr>
        <w:t xml:space="preserve"> Adapun </w:t>
      </w:r>
      <w:r w:rsidRPr="005129BC">
        <w:rPr>
          <w:rFonts w:asciiTheme="majorBidi" w:hAnsiTheme="majorBidi" w:cstheme="majorBidi"/>
          <w:color w:val="000000" w:themeColor="text1"/>
          <w:sz w:val="24"/>
          <w:szCs w:val="24"/>
        </w:rPr>
        <w:t>Teknik analisis data</w:t>
      </w:r>
      <w:r w:rsidRPr="005129BC">
        <w:rPr>
          <w:rFonts w:asciiTheme="majorBidi" w:hAnsiTheme="majorBidi" w:cstheme="majorBidi"/>
          <w:color w:val="000000" w:themeColor="text1"/>
          <w:sz w:val="24"/>
          <w:szCs w:val="24"/>
          <w:lang w:val="en-US"/>
        </w:rPr>
        <w:t xml:space="preserve"> yang digunakan adalah teknik Regresi linear berganda dengan bantuan program computer SPSS 16.00</w:t>
      </w:r>
      <w:r w:rsidRPr="005129BC">
        <w:rPr>
          <w:rFonts w:asciiTheme="majorBidi" w:hAnsiTheme="majorBidi" w:cstheme="majorBidi"/>
          <w:color w:val="000000" w:themeColor="text1"/>
          <w:sz w:val="24"/>
          <w:szCs w:val="24"/>
        </w:rPr>
        <w:t xml:space="preserve">. </w:t>
      </w:r>
    </w:p>
    <w:p w:rsidR="004A5F50" w:rsidRPr="005129BC" w:rsidRDefault="004A5F50" w:rsidP="004A5F50">
      <w:pPr>
        <w:spacing w:after="0" w:line="240" w:lineRule="auto"/>
        <w:ind w:firstLine="720"/>
        <w:jc w:val="both"/>
        <w:rPr>
          <w:rFonts w:asciiTheme="majorBidi" w:hAnsiTheme="majorBidi" w:cstheme="majorBidi"/>
          <w:color w:val="000000" w:themeColor="text1"/>
          <w:sz w:val="24"/>
          <w:szCs w:val="24"/>
        </w:rPr>
      </w:pPr>
      <w:r w:rsidRPr="007A706C">
        <w:rPr>
          <w:rFonts w:asciiTheme="majorBidi" w:hAnsiTheme="majorBidi" w:cstheme="majorBidi"/>
          <w:color w:val="000000" w:themeColor="text1"/>
          <w:sz w:val="24"/>
          <w:szCs w:val="24"/>
        </w:rPr>
        <w:t>Hasil dari penelitian ini adalah</w:t>
      </w:r>
      <w:r w:rsidRPr="007A706C">
        <w:rPr>
          <w:rFonts w:asciiTheme="majorBidi" w:hAnsiTheme="majorBidi" w:cstheme="majorBidi"/>
          <w:color w:val="000000" w:themeColor="text1"/>
          <w:sz w:val="24"/>
          <w:szCs w:val="24"/>
          <w:lang w:val="en-US"/>
        </w:rPr>
        <w:t xml:space="preserve">; </w:t>
      </w:r>
      <w:r>
        <w:rPr>
          <w:rFonts w:asciiTheme="majorBidi" w:hAnsiTheme="majorBidi" w:cstheme="majorBidi"/>
          <w:color w:val="000000" w:themeColor="text1"/>
          <w:sz w:val="24"/>
          <w:szCs w:val="24"/>
          <w:lang w:val="en-US"/>
        </w:rPr>
        <w:t xml:space="preserve">1) </w:t>
      </w:r>
      <w:r w:rsidRPr="007A706C">
        <w:rPr>
          <w:rFonts w:asciiTheme="majorBidi" w:hAnsiTheme="majorBidi" w:cstheme="majorBidi"/>
          <w:color w:val="000000" w:themeColor="text1"/>
          <w:sz w:val="24"/>
          <w:szCs w:val="24"/>
        </w:rPr>
        <w:t>Terdapat pengaruh yang signifikan antara siswa yang tinggal di pondok pesantren  terhadap disiplin belajar siswa kelas X</w:t>
      </w:r>
      <w:r>
        <w:rPr>
          <w:rFonts w:asciiTheme="majorBidi" w:hAnsiTheme="majorBidi" w:cstheme="majorBidi"/>
          <w:color w:val="000000" w:themeColor="text1"/>
          <w:sz w:val="24"/>
          <w:szCs w:val="24"/>
          <w:lang w:val="en-US"/>
        </w:rPr>
        <w:t>I</w:t>
      </w:r>
      <w:r w:rsidRPr="007A706C">
        <w:rPr>
          <w:rFonts w:asciiTheme="majorBidi" w:hAnsiTheme="majorBidi" w:cstheme="majorBidi"/>
          <w:color w:val="000000" w:themeColor="text1"/>
          <w:sz w:val="24"/>
          <w:szCs w:val="24"/>
        </w:rPr>
        <w:t>I  MAN 2 dan MAN 4 Tangerang.  Hal ini dibuktikan dengan hasil uji korelasi 0.652, skor rata-rata 46,0 % nilai dan koefisien korelasi r</w:t>
      </w:r>
      <w:r w:rsidRPr="007A706C">
        <w:rPr>
          <w:rFonts w:asciiTheme="majorBidi" w:hAnsiTheme="majorBidi" w:cstheme="majorBidi"/>
          <w:color w:val="000000" w:themeColor="text1"/>
          <w:sz w:val="24"/>
          <w:szCs w:val="24"/>
          <w:vertAlign w:val="subscript"/>
        </w:rPr>
        <w:t>y1</w:t>
      </w:r>
      <w:r w:rsidRPr="007A706C">
        <w:rPr>
          <w:rFonts w:asciiTheme="majorBidi" w:hAnsiTheme="majorBidi" w:cstheme="majorBidi"/>
          <w:color w:val="000000" w:themeColor="text1"/>
          <w:sz w:val="24"/>
          <w:szCs w:val="24"/>
        </w:rPr>
        <w:t xml:space="preserve"> sebesar = 0,603</w:t>
      </w:r>
      <w:r>
        <w:rPr>
          <w:rFonts w:asciiTheme="majorBidi" w:hAnsiTheme="majorBidi" w:cstheme="majorBidi"/>
          <w:color w:val="000000" w:themeColor="text1"/>
          <w:sz w:val="24"/>
          <w:szCs w:val="24"/>
          <w:lang w:val="en-US"/>
        </w:rPr>
        <w:t xml:space="preserve">. 2) </w:t>
      </w:r>
      <w:r w:rsidRPr="005129BC">
        <w:rPr>
          <w:rFonts w:asciiTheme="majorBidi" w:hAnsiTheme="majorBidi" w:cstheme="majorBidi"/>
          <w:color w:val="000000" w:themeColor="text1"/>
          <w:sz w:val="24"/>
          <w:szCs w:val="24"/>
        </w:rPr>
        <w:t>Terdapat pengaruh yang signifikan antara siswa yang tinggal di rumah terhadap disiplin belajar siswa kelas X</w:t>
      </w:r>
      <w:r>
        <w:rPr>
          <w:rFonts w:asciiTheme="majorBidi" w:hAnsiTheme="majorBidi" w:cstheme="majorBidi"/>
          <w:color w:val="000000" w:themeColor="text1"/>
          <w:sz w:val="24"/>
          <w:szCs w:val="24"/>
          <w:lang w:val="en-US"/>
        </w:rPr>
        <w:t>I</w:t>
      </w:r>
      <w:r w:rsidRPr="005129BC">
        <w:rPr>
          <w:rFonts w:asciiTheme="majorBidi" w:hAnsiTheme="majorBidi" w:cstheme="majorBidi"/>
          <w:color w:val="000000" w:themeColor="text1"/>
          <w:sz w:val="24"/>
          <w:szCs w:val="24"/>
        </w:rPr>
        <w:t>I  MAN 2 dan MAN 4 Tangerang.  Hal ini dibuktikan dengan hasil uji korelasi 0,470, skor rata-rata 22,6 %, dan nilai koefisien r</w:t>
      </w:r>
      <w:r w:rsidRPr="005129BC">
        <w:rPr>
          <w:rFonts w:asciiTheme="majorBidi" w:hAnsiTheme="majorBidi" w:cstheme="majorBidi"/>
          <w:color w:val="000000" w:themeColor="text1"/>
          <w:sz w:val="24"/>
          <w:szCs w:val="24"/>
          <w:vertAlign w:val="subscript"/>
        </w:rPr>
        <w:t>y2.1</w:t>
      </w:r>
      <w:r w:rsidRPr="005129BC">
        <w:rPr>
          <w:rFonts w:asciiTheme="majorBidi" w:hAnsiTheme="majorBidi" w:cstheme="majorBidi"/>
          <w:color w:val="000000" w:themeColor="text1"/>
          <w:sz w:val="24"/>
          <w:szCs w:val="24"/>
        </w:rPr>
        <w:t xml:space="preserve"> sebesar = 0,476</w:t>
      </w:r>
      <w:r>
        <w:rPr>
          <w:rFonts w:asciiTheme="majorBidi" w:hAnsiTheme="majorBidi" w:cstheme="majorBidi"/>
          <w:color w:val="000000" w:themeColor="text1"/>
          <w:sz w:val="24"/>
          <w:szCs w:val="24"/>
          <w:lang w:val="en-US"/>
        </w:rPr>
        <w:t xml:space="preserve">. 3) </w:t>
      </w:r>
      <w:r w:rsidRPr="005129BC">
        <w:rPr>
          <w:rFonts w:asciiTheme="majorBidi" w:hAnsiTheme="majorBidi" w:cstheme="majorBidi"/>
          <w:color w:val="000000" w:themeColor="text1"/>
          <w:sz w:val="24"/>
          <w:szCs w:val="24"/>
        </w:rPr>
        <w:t>Terdapat pengaruh yang signifikan antara siswa yang tinggal di pondok pesantren  dan yang  tinggal di rumah secara bersama-sama  terhadap disiplin belajar siswa kelas XI  MAN 2 dan MAN 4 Tangerang. Hal ini. dinyatakan oleh persamaan regresi Y= 18.231 + 0,603X</w:t>
      </w:r>
      <w:r w:rsidRPr="005129BC">
        <w:rPr>
          <w:rFonts w:asciiTheme="majorBidi" w:hAnsiTheme="majorBidi" w:cstheme="majorBidi"/>
          <w:color w:val="000000" w:themeColor="text1"/>
          <w:sz w:val="24"/>
          <w:szCs w:val="24"/>
          <w:vertAlign w:val="subscript"/>
        </w:rPr>
        <w:t>1</w:t>
      </w:r>
      <w:r w:rsidRPr="005129BC">
        <w:rPr>
          <w:rFonts w:asciiTheme="majorBidi" w:hAnsiTheme="majorBidi" w:cstheme="majorBidi"/>
          <w:color w:val="000000" w:themeColor="text1"/>
          <w:sz w:val="24"/>
          <w:szCs w:val="24"/>
        </w:rPr>
        <w:t xml:space="preserve"> + 0,476X</w:t>
      </w:r>
      <w:r w:rsidRPr="005129BC">
        <w:rPr>
          <w:rFonts w:asciiTheme="majorBidi" w:hAnsiTheme="majorBidi" w:cstheme="majorBidi"/>
          <w:color w:val="000000" w:themeColor="text1"/>
          <w:sz w:val="24"/>
          <w:szCs w:val="24"/>
          <w:vertAlign w:val="subscript"/>
        </w:rPr>
        <w:t>2</w:t>
      </w:r>
      <w:r w:rsidRPr="005129BC">
        <w:rPr>
          <w:rFonts w:asciiTheme="majorBidi" w:hAnsiTheme="majorBidi" w:cstheme="majorBidi"/>
          <w:color w:val="000000" w:themeColor="text1"/>
          <w:sz w:val="24"/>
          <w:szCs w:val="24"/>
        </w:rPr>
        <w:t>.   nilai koefisien r</w:t>
      </w:r>
      <w:r w:rsidRPr="005129BC">
        <w:rPr>
          <w:rFonts w:asciiTheme="majorBidi" w:hAnsiTheme="majorBidi" w:cstheme="majorBidi"/>
          <w:color w:val="000000" w:themeColor="text1"/>
          <w:sz w:val="24"/>
          <w:szCs w:val="24"/>
          <w:vertAlign w:val="subscript"/>
        </w:rPr>
        <w:t>y12.</w:t>
      </w:r>
      <w:r w:rsidRPr="005129BC">
        <w:rPr>
          <w:rFonts w:asciiTheme="majorBidi" w:hAnsiTheme="majorBidi" w:cstheme="majorBidi"/>
          <w:color w:val="000000" w:themeColor="text1"/>
          <w:sz w:val="24"/>
          <w:szCs w:val="24"/>
        </w:rPr>
        <w:t xml:space="preserve"> sebesar = 0,650. koefisien determinasi R</w:t>
      </w:r>
      <w:r w:rsidRPr="005129BC">
        <w:rPr>
          <w:rFonts w:asciiTheme="majorBidi" w:hAnsiTheme="majorBidi" w:cstheme="majorBidi"/>
          <w:color w:val="000000" w:themeColor="text1"/>
          <w:sz w:val="24"/>
          <w:szCs w:val="24"/>
          <w:vertAlign w:val="superscript"/>
        </w:rPr>
        <w:t>2</w:t>
      </w:r>
      <w:r w:rsidRPr="005129BC">
        <w:rPr>
          <w:rFonts w:asciiTheme="majorBidi" w:hAnsiTheme="majorBidi" w:cstheme="majorBidi"/>
          <w:color w:val="000000" w:themeColor="text1"/>
          <w:sz w:val="24"/>
          <w:szCs w:val="24"/>
        </w:rPr>
        <w:t xml:space="preserve"> = (0,650)</w:t>
      </w:r>
      <w:r w:rsidRPr="005129BC">
        <w:rPr>
          <w:rFonts w:asciiTheme="majorBidi" w:hAnsiTheme="majorBidi" w:cstheme="majorBidi"/>
          <w:color w:val="000000" w:themeColor="text1"/>
          <w:sz w:val="24"/>
          <w:szCs w:val="24"/>
          <w:vertAlign w:val="superscript"/>
        </w:rPr>
        <w:t>2</w:t>
      </w:r>
      <w:r w:rsidRPr="005129BC">
        <w:rPr>
          <w:rFonts w:asciiTheme="majorBidi" w:hAnsiTheme="majorBidi" w:cstheme="majorBidi"/>
          <w:color w:val="000000" w:themeColor="text1"/>
          <w:sz w:val="24"/>
          <w:szCs w:val="24"/>
        </w:rPr>
        <w:t xml:space="preserve"> = 0,423.</w:t>
      </w:r>
    </w:p>
    <w:p w:rsidR="004A5F50" w:rsidRPr="005129BC" w:rsidRDefault="004A5F50" w:rsidP="004A5F50">
      <w:pPr>
        <w:spacing w:after="0" w:line="240" w:lineRule="auto"/>
        <w:ind w:firstLine="720"/>
        <w:jc w:val="both"/>
        <w:rPr>
          <w:rFonts w:asciiTheme="majorBidi" w:hAnsiTheme="majorBidi" w:cstheme="majorBidi"/>
          <w:color w:val="000000" w:themeColor="text1"/>
          <w:sz w:val="24"/>
          <w:szCs w:val="24"/>
        </w:rPr>
      </w:pPr>
      <w:r w:rsidRPr="005129BC">
        <w:rPr>
          <w:rFonts w:asciiTheme="majorBidi" w:hAnsiTheme="majorBidi" w:cstheme="majorBidi"/>
          <w:color w:val="000000" w:themeColor="text1"/>
          <w:sz w:val="24"/>
          <w:szCs w:val="24"/>
        </w:rPr>
        <w:t xml:space="preserve"> </w:t>
      </w:r>
    </w:p>
    <w:p w:rsidR="004A5F50" w:rsidRPr="00AA0D55" w:rsidRDefault="004A5F50" w:rsidP="004A5F50">
      <w:pPr>
        <w:spacing w:after="0" w:line="240" w:lineRule="auto"/>
        <w:ind w:firstLine="720"/>
        <w:jc w:val="both"/>
        <w:rPr>
          <w:rFonts w:asciiTheme="majorBidi" w:hAnsiTheme="majorBidi" w:cstheme="majorBidi"/>
          <w:b/>
          <w:bCs/>
          <w:color w:val="000000" w:themeColor="text1"/>
          <w:sz w:val="24"/>
          <w:szCs w:val="24"/>
        </w:rPr>
      </w:pPr>
    </w:p>
    <w:p w:rsidR="004A5F50" w:rsidRPr="0036063F" w:rsidRDefault="004A5F50" w:rsidP="004A5F50">
      <w:pPr>
        <w:pStyle w:val="Default"/>
        <w:jc w:val="both"/>
        <w:rPr>
          <w:rFonts w:asciiTheme="majorBidi" w:hAnsiTheme="majorBidi" w:cstheme="majorBidi"/>
          <w:color w:val="000000" w:themeColor="text1"/>
        </w:rPr>
      </w:pPr>
      <w:r w:rsidRPr="0036063F">
        <w:rPr>
          <w:rFonts w:asciiTheme="majorBidi" w:hAnsiTheme="majorBidi" w:cstheme="majorBidi"/>
          <w:color w:val="000000" w:themeColor="text1"/>
        </w:rPr>
        <w:t xml:space="preserve">Kata kunci : </w:t>
      </w:r>
      <w:r>
        <w:rPr>
          <w:rFonts w:asciiTheme="majorBidi" w:hAnsiTheme="majorBidi" w:cstheme="majorBidi"/>
          <w:color w:val="000000" w:themeColor="text1"/>
        </w:rPr>
        <w:t>Disiplin, Belajar, Pondok Pesantren, R</w:t>
      </w:r>
      <w:r w:rsidRPr="0036063F">
        <w:rPr>
          <w:rFonts w:asciiTheme="majorBidi" w:hAnsiTheme="majorBidi" w:cstheme="majorBidi"/>
          <w:color w:val="000000" w:themeColor="text1"/>
        </w:rPr>
        <w:t>umah.</w:t>
      </w:r>
    </w:p>
    <w:p w:rsidR="004A5F50" w:rsidRDefault="004A5F50" w:rsidP="004A5F50">
      <w:pPr>
        <w:rPr>
          <w:lang w:val="en-US"/>
        </w:rPr>
      </w:pPr>
    </w:p>
    <w:p w:rsidR="004A5F50" w:rsidRDefault="004A5F50" w:rsidP="004A5F50">
      <w:pPr>
        <w:spacing w:after="0" w:line="240" w:lineRule="auto"/>
        <w:jc w:val="center"/>
        <w:rPr>
          <w:rFonts w:asciiTheme="majorBidi" w:hAnsiTheme="majorBidi" w:cstheme="majorBidi"/>
          <w:sz w:val="24"/>
          <w:szCs w:val="24"/>
          <w:lang w:val="en-US"/>
        </w:rPr>
      </w:pPr>
    </w:p>
    <w:p w:rsidR="004A5F50" w:rsidRDefault="004A5F50" w:rsidP="004A5F50">
      <w:pPr>
        <w:spacing w:after="0" w:line="240" w:lineRule="auto"/>
        <w:jc w:val="center"/>
        <w:rPr>
          <w:rFonts w:asciiTheme="majorBidi" w:hAnsiTheme="majorBidi" w:cstheme="majorBidi"/>
          <w:sz w:val="24"/>
          <w:szCs w:val="24"/>
          <w:lang w:val="en-US"/>
        </w:rPr>
      </w:pPr>
    </w:p>
    <w:p w:rsidR="004A5F50" w:rsidRDefault="004A5F50" w:rsidP="004A5F50">
      <w:pPr>
        <w:spacing w:after="0" w:line="240" w:lineRule="auto"/>
        <w:jc w:val="center"/>
        <w:rPr>
          <w:rFonts w:asciiTheme="majorBidi" w:hAnsiTheme="majorBidi" w:cstheme="majorBidi"/>
          <w:sz w:val="24"/>
          <w:szCs w:val="24"/>
          <w:lang w:val="en-US"/>
        </w:rPr>
      </w:pPr>
    </w:p>
    <w:p w:rsidR="004A5F50" w:rsidRDefault="004A5F50" w:rsidP="004A5F50">
      <w:pPr>
        <w:spacing w:after="0" w:line="240" w:lineRule="auto"/>
        <w:jc w:val="center"/>
        <w:rPr>
          <w:rFonts w:asciiTheme="majorBidi" w:hAnsiTheme="majorBidi" w:cstheme="majorBidi"/>
          <w:sz w:val="24"/>
          <w:szCs w:val="24"/>
          <w:lang w:val="en-US"/>
        </w:rPr>
      </w:pPr>
    </w:p>
    <w:p w:rsidR="004A5F50" w:rsidRDefault="004A5F50" w:rsidP="004A5F50">
      <w:pPr>
        <w:spacing w:after="0" w:line="240" w:lineRule="auto"/>
        <w:jc w:val="center"/>
        <w:rPr>
          <w:rFonts w:asciiTheme="majorBidi" w:hAnsiTheme="majorBidi" w:cstheme="majorBidi"/>
          <w:sz w:val="24"/>
          <w:szCs w:val="24"/>
          <w:lang w:val="en-US"/>
        </w:rPr>
      </w:pPr>
    </w:p>
    <w:p w:rsidR="004A5F50" w:rsidRDefault="004A5F50" w:rsidP="004A5F50">
      <w:pPr>
        <w:spacing w:after="0" w:line="240" w:lineRule="auto"/>
        <w:jc w:val="center"/>
        <w:rPr>
          <w:rFonts w:asciiTheme="majorBidi" w:hAnsiTheme="majorBidi" w:cstheme="majorBidi"/>
          <w:sz w:val="24"/>
          <w:szCs w:val="24"/>
          <w:lang w:val="en-US"/>
        </w:rPr>
      </w:pPr>
      <w:r w:rsidRPr="00FA4FF6">
        <w:rPr>
          <w:rFonts w:asciiTheme="majorBidi" w:hAnsiTheme="majorBidi" w:cstheme="majorBidi"/>
          <w:sz w:val="24"/>
          <w:szCs w:val="24"/>
        </w:rPr>
        <w:lastRenderedPageBreak/>
        <w:t>ABSTRACT</w:t>
      </w:r>
    </w:p>
    <w:p w:rsidR="004A5F50" w:rsidRDefault="004A5F50" w:rsidP="004A5F50">
      <w:pPr>
        <w:spacing w:after="0" w:line="240" w:lineRule="auto"/>
        <w:jc w:val="center"/>
        <w:rPr>
          <w:rFonts w:asciiTheme="majorBidi" w:hAnsiTheme="majorBidi" w:cstheme="majorBidi"/>
          <w:sz w:val="24"/>
          <w:szCs w:val="24"/>
          <w:lang w:val="en-US"/>
        </w:rPr>
      </w:pPr>
    </w:p>
    <w:p w:rsidR="004A5F50" w:rsidRPr="00823142" w:rsidRDefault="004A5F50" w:rsidP="004A5F50">
      <w:pPr>
        <w:spacing w:after="0" w:line="240" w:lineRule="auto"/>
        <w:jc w:val="center"/>
        <w:rPr>
          <w:rFonts w:asciiTheme="majorBidi" w:hAnsiTheme="majorBidi" w:cstheme="majorBidi"/>
          <w:sz w:val="24"/>
          <w:szCs w:val="24"/>
          <w:lang w:val="en-US"/>
        </w:rPr>
      </w:pPr>
    </w:p>
    <w:p w:rsidR="004A5F50" w:rsidRPr="00FA4FF6" w:rsidRDefault="004A5F50" w:rsidP="004A5F50">
      <w:pPr>
        <w:spacing w:after="0" w:line="240" w:lineRule="auto"/>
        <w:jc w:val="both"/>
        <w:rPr>
          <w:rFonts w:asciiTheme="majorBidi" w:hAnsiTheme="majorBidi" w:cstheme="majorBidi"/>
          <w:sz w:val="24"/>
          <w:szCs w:val="24"/>
        </w:rPr>
      </w:pPr>
    </w:p>
    <w:p w:rsidR="004A5F50" w:rsidRPr="00FA4FF6" w:rsidRDefault="004A5F50" w:rsidP="004A5F50">
      <w:pPr>
        <w:spacing w:after="0" w:line="240" w:lineRule="auto"/>
        <w:jc w:val="both"/>
        <w:rPr>
          <w:rFonts w:asciiTheme="majorBidi" w:hAnsiTheme="majorBidi" w:cstheme="majorBidi"/>
          <w:sz w:val="24"/>
          <w:szCs w:val="24"/>
        </w:rPr>
      </w:pPr>
      <w:r w:rsidRPr="00FA4FF6">
        <w:rPr>
          <w:rFonts w:asciiTheme="majorBidi" w:hAnsiTheme="majorBidi" w:cstheme="majorBidi"/>
          <w:sz w:val="24"/>
          <w:szCs w:val="24"/>
        </w:rPr>
        <w:t xml:space="preserve">Name of Student: Ropikoh, </w:t>
      </w:r>
      <w:r w:rsidRPr="00BC1BE1">
        <w:rPr>
          <w:rFonts w:asciiTheme="majorBidi" w:hAnsiTheme="majorBidi" w:cstheme="majorBidi"/>
          <w:sz w:val="24"/>
          <w:szCs w:val="24"/>
        </w:rPr>
        <w:t>Student ID Number</w:t>
      </w:r>
      <w:r w:rsidRPr="00FA4FF6">
        <w:rPr>
          <w:rFonts w:asciiTheme="majorBidi" w:hAnsiTheme="majorBidi" w:cstheme="majorBidi"/>
          <w:sz w:val="24"/>
          <w:szCs w:val="24"/>
        </w:rPr>
        <w:t xml:space="preserve">. 1640100406. Research Title: "The Influence of Students Living in Islamic boarding school and Living At Home to the discipline of learning (Study In </w:t>
      </w:r>
      <w:r w:rsidRPr="005129BC">
        <w:rPr>
          <w:rFonts w:asciiTheme="majorBidi" w:hAnsiTheme="majorBidi" w:cstheme="majorBidi"/>
          <w:color w:val="000000" w:themeColor="text1"/>
          <w:sz w:val="24"/>
          <w:szCs w:val="24"/>
        </w:rPr>
        <w:t>MAN</w:t>
      </w:r>
      <w:r w:rsidRPr="00FA4FF6">
        <w:rPr>
          <w:rFonts w:asciiTheme="majorBidi" w:hAnsiTheme="majorBidi" w:cstheme="majorBidi"/>
          <w:sz w:val="24"/>
          <w:szCs w:val="24"/>
        </w:rPr>
        <w:t xml:space="preserve"> 2 And </w:t>
      </w:r>
      <w:r w:rsidRPr="005129BC">
        <w:rPr>
          <w:rFonts w:asciiTheme="majorBidi" w:hAnsiTheme="majorBidi" w:cstheme="majorBidi"/>
          <w:color w:val="000000" w:themeColor="text1"/>
          <w:sz w:val="24"/>
          <w:szCs w:val="24"/>
        </w:rPr>
        <w:t>MAN</w:t>
      </w:r>
      <w:r w:rsidRPr="00FA4FF6">
        <w:rPr>
          <w:rFonts w:asciiTheme="majorBidi" w:hAnsiTheme="majorBidi" w:cstheme="majorBidi"/>
          <w:sz w:val="24"/>
          <w:szCs w:val="24"/>
        </w:rPr>
        <w:t xml:space="preserve"> 4 Tangerang)."</w:t>
      </w:r>
    </w:p>
    <w:p w:rsidR="004A5F50" w:rsidRPr="00FA4FF6" w:rsidRDefault="004A5F50" w:rsidP="004A5F50">
      <w:pPr>
        <w:spacing w:after="0" w:line="240" w:lineRule="auto"/>
        <w:jc w:val="both"/>
        <w:rPr>
          <w:rFonts w:asciiTheme="majorBidi" w:hAnsiTheme="majorBidi" w:cstheme="majorBidi"/>
          <w:sz w:val="24"/>
          <w:szCs w:val="24"/>
        </w:rPr>
      </w:pPr>
    </w:p>
    <w:p w:rsidR="004A5F50" w:rsidRDefault="004A5F50" w:rsidP="004A5F50">
      <w:pPr>
        <w:spacing w:after="0" w:line="240" w:lineRule="auto"/>
        <w:ind w:firstLine="720"/>
        <w:jc w:val="both"/>
        <w:rPr>
          <w:rFonts w:asciiTheme="majorBidi" w:hAnsiTheme="majorBidi" w:cstheme="majorBidi"/>
          <w:sz w:val="24"/>
          <w:szCs w:val="24"/>
          <w:lang w:val="en-US"/>
        </w:rPr>
      </w:pPr>
      <w:r w:rsidRPr="00FA4FF6">
        <w:rPr>
          <w:rFonts w:asciiTheme="majorBidi" w:hAnsiTheme="majorBidi" w:cstheme="majorBidi"/>
          <w:sz w:val="24"/>
          <w:szCs w:val="24"/>
        </w:rPr>
        <w:t xml:space="preserve">The discipline of learning is a form of one's obedience in following the order or the rules of learning because it is driven by the consciousness that is in his conscience, this consciousness is obtained because through the exercises, and depending on the living </w:t>
      </w:r>
      <w:r w:rsidRPr="00F04F17">
        <w:rPr>
          <w:rFonts w:asciiTheme="majorBidi" w:hAnsiTheme="majorBidi" w:cstheme="majorBidi"/>
          <w:sz w:val="24"/>
          <w:szCs w:val="24"/>
        </w:rPr>
        <w:t>students are concerned</w:t>
      </w:r>
      <w:r w:rsidRPr="00FA4FF6">
        <w:rPr>
          <w:rFonts w:asciiTheme="majorBidi" w:hAnsiTheme="majorBidi" w:cstheme="majorBidi"/>
          <w:sz w:val="24"/>
          <w:szCs w:val="24"/>
        </w:rPr>
        <w:t>.</w:t>
      </w:r>
    </w:p>
    <w:p w:rsidR="004A5F50" w:rsidRPr="00FA4FF6" w:rsidRDefault="004A5F50" w:rsidP="004A5F50">
      <w:pPr>
        <w:spacing w:after="0" w:line="240" w:lineRule="auto"/>
        <w:ind w:firstLine="720"/>
        <w:jc w:val="both"/>
        <w:rPr>
          <w:rFonts w:asciiTheme="majorBidi" w:hAnsiTheme="majorBidi" w:cstheme="majorBidi"/>
          <w:sz w:val="24"/>
          <w:szCs w:val="24"/>
        </w:rPr>
      </w:pPr>
      <w:r w:rsidRPr="00FA4FF6">
        <w:rPr>
          <w:rFonts w:asciiTheme="majorBidi" w:hAnsiTheme="majorBidi" w:cstheme="majorBidi"/>
          <w:sz w:val="24"/>
          <w:szCs w:val="24"/>
        </w:rPr>
        <w:t>The formulation of problem in this research are: 1) How influence of student living in boarding school to discipline learning  MAN 2 Tangerang and MAN 4 Tangerang ?. 2) How is the influence of students living at home to the discipline of learning MAN 2 Tangerang and MAN 4 Tangerang ?. 3) How are the influences of students living in boarding schools and those who live at home together towards the learning discipline at MAN 2 Tangerang and MAN 4 Tangerang?</w:t>
      </w:r>
    </w:p>
    <w:p w:rsidR="004A5F50" w:rsidRDefault="004A5F50" w:rsidP="004A5F50">
      <w:pPr>
        <w:spacing w:after="0" w:line="240" w:lineRule="auto"/>
        <w:ind w:firstLine="720"/>
        <w:jc w:val="both"/>
        <w:rPr>
          <w:rFonts w:asciiTheme="majorBidi" w:hAnsiTheme="majorBidi" w:cstheme="majorBidi"/>
          <w:sz w:val="24"/>
          <w:szCs w:val="24"/>
          <w:lang w:val="en-US"/>
        </w:rPr>
      </w:pPr>
      <w:r w:rsidRPr="00FA4FF6">
        <w:rPr>
          <w:rFonts w:asciiTheme="majorBidi" w:hAnsiTheme="majorBidi" w:cstheme="majorBidi"/>
          <w:sz w:val="24"/>
          <w:szCs w:val="24"/>
        </w:rPr>
        <w:t xml:space="preserve">The method used in this research is quantitative research method, with the technique of collection is observation, </w:t>
      </w:r>
      <w:r>
        <w:rPr>
          <w:rFonts w:asciiTheme="majorBidi" w:hAnsiTheme="majorBidi" w:cstheme="majorBidi"/>
          <w:sz w:val="24"/>
          <w:szCs w:val="24"/>
          <w:lang w:val="en-US"/>
        </w:rPr>
        <w:t>quetions</w:t>
      </w:r>
      <w:r w:rsidRPr="00FA4FF6">
        <w:rPr>
          <w:rFonts w:asciiTheme="majorBidi" w:hAnsiTheme="majorBidi" w:cstheme="majorBidi"/>
          <w:sz w:val="24"/>
          <w:szCs w:val="24"/>
        </w:rPr>
        <w:t xml:space="preserve"> and documentation. The data analysis technique used is multiple linear regression technique with the help of computer program SPSS 16.00.</w:t>
      </w:r>
    </w:p>
    <w:p w:rsidR="004A5F50" w:rsidRPr="00FA4FF6" w:rsidRDefault="004A5F50" w:rsidP="004A5F50">
      <w:pPr>
        <w:spacing w:after="0" w:line="240" w:lineRule="auto"/>
        <w:ind w:firstLine="720"/>
        <w:jc w:val="both"/>
        <w:rPr>
          <w:rFonts w:asciiTheme="majorBidi" w:hAnsiTheme="majorBidi" w:cstheme="majorBidi"/>
          <w:sz w:val="24"/>
          <w:szCs w:val="24"/>
        </w:rPr>
      </w:pPr>
      <w:r w:rsidRPr="00FA4FF6">
        <w:rPr>
          <w:rFonts w:asciiTheme="majorBidi" w:hAnsiTheme="majorBidi" w:cstheme="majorBidi"/>
          <w:sz w:val="24"/>
          <w:szCs w:val="24"/>
        </w:rPr>
        <w:t>The results of this study are; 1) There is a significant influence between students living in boarding school to the discipline of students learning class X</w:t>
      </w:r>
      <w:r>
        <w:rPr>
          <w:rFonts w:asciiTheme="majorBidi" w:hAnsiTheme="majorBidi" w:cstheme="majorBidi"/>
          <w:sz w:val="24"/>
          <w:szCs w:val="24"/>
          <w:lang w:val="en-US"/>
        </w:rPr>
        <w:t>I</w:t>
      </w:r>
      <w:r w:rsidRPr="00FA4FF6">
        <w:rPr>
          <w:rFonts w:asciiTheme="majorBidi" w:hAnsiTheme="majorBidi" w:cstheme="majorBidi"/>
          <w:sz w:val="24"/>
          <w:szCs w:val="24"/>
        </w:rPr>
        <w:t>I MAN 2 and MAN 4 Tangerang. This is evidenced by the correlation test results 0.652, the average score of 46.0% value and the correlation coefficient ry1 = 0.603. 2) There is a significant influence between students who live at home to the discipline of students learning class X</w:t>
      </w:r>
      <w:r>
        <w:rPr>
          <w:rFonts w:asciiTheme="majorBidi" w:hAnsiTheme="majorBidi" w:cstheme="majorBidi"/>
          <w:sz w:val="24"/>
          <w:szCs w:val="24"/>
          <w:lang w:val="en-US"/>
        </w:rPr>
        <w:t>I</w:t>
      </w:r>
      <w:r w:rsidRPr="00FA4FF6">
        <w:rPr>
          <w:rFonts w:asciiTheme="majorBidi" w:hAnsiTheme="majorBidi" w:cstheme="majorBidi"/>
          <w:sz w:val="24"/>
          <w:szCs w:val="24"/>
        </w:rPr>
        <w:t>I MAN 2 and MAN 4 Tangerang. This is evidenced by the correlation test results 0.470, average score 22.6%, and coefficient value ry2.1 of = 0.476. 3) There is a significant influence between students who live in boarding school and who live at home together to the discipline of students learning class XI MAN 2 and MAN 4 Tangerang. This matter. expressed by the regression equation Y = 18.231 + 0.603X1 + 0.476X2. coefficient value ry12. equal to = 0.650. coefficient of determination R2 = (0.650) 2 = 0.423.</w:t>
      </w:r>
    </w:p>
    <w:p w:rsidR="004A5F50" w:rsidRDefault="004A5F50" w:rsidP="004A5F50">
      <w:pPr>
        <w:spacing w:after="0" w:line="240" w:lineRule="auto"/>
        <w:jc w:val="both"/>
        <w:rPr>
          <w:rFonts w:asciiTheme="majorBidi" w:hAnsiTheme="majorBidi" w:cstheme="majorBidi"/>
          <w:sz w:val="24"/>
          <w:szCs w:val="24"/>
          <w:lang w:val="en-US"/>
        </w:rPr>
      </w:pPr>
    </w:p>
    <w:p w:rsidR="004A5F50" w:rsidRPr="00FA4FF6" w:rsidRDefault="004A5F50" w:rsidP="004A5F50">
      <w:pPr>
        <w:spacing w:after="0" w:line="240" w:lineRule="auto"/>
        <w:jc w:val="both"/>
        <w:rPr>
          <w:rFonts w:asciiTheme="majorBidi" w:hAnsiTheme="majorBidi" w:cstheme="majorBidi"/>
          <w:sz w:val="24"/>
          <w:szCs w:val="24"/>
        </w:rPr>
      </w:pPr>
      <w:r w:rsidRPr="00FA4FF6">
        <w:rPr>
          <w:rFonts w:asciiTheme="majorBidi" w:hAnsiTheme="majorBidi" w:cstheme="majorBidi"/>
          <w:sz w:val="24"/>
          <w:szCs w:val="24"/>
        </w:rPr>
        <w:t>Keywords: Discipline, learning, Islamic boarding school, home.</w:t>
      </w:r>
    </w:p>
    <w:p w:rsidR="004A5F50" w:rsidRDefault="004A5F50" w:rsidP="004A5F50">
      <w:pPr>
        <w:bidi/>
        <w:spacing w:after="0" w:line="240" w:lineRule="auto"/>
        <w:jc w:val="center"/>
        <w:rPr>
          <w:rFonts w:ascii="Traditional Arabic" w:hAnsi="Traditional Arabic" w:cs="Traditional Arabic"/>
          <w:b/>
          <w:bCs/>
          <w:sz w:val="40"/>
          <w:szCs w:val="40"/>
          <w:lang w:val="en-US"/>
        </w:rPr>
      </w:pPr>
    </w:p>
    <w:p w:rsidR="004A5F50" w:rsidRDefault="004A5F50" w:rsidP="004A5F50">
      <w:pPr>
        <w:bidi/>
        <w:spacing w:after="0" w:line="240" w:lineRule="auto"/>
        <w:jc w:val="center"/>
        <w:rPr>
          <w:rFonts w:ascii="Traditional Arabic" w:hAnsi="Traditional Arabic" w:cs="Traditional Arabic"/>
          <w:b/>
          <w:bCs/>
          <w:sz w:val="40"/>
          <w:szCs w:val="40"/>
          <w:lang w:val="en-US"/>
        </w:rPr>
      </w:pPr>
    </w:p>
    <w:p w:rsidR="004A5F50" w:rsidRDefault="004A5F50" w:rsidP="004A5F50">
      <w:pPr>
        <w:bidi/>
        <w:spacing w:after="0" w:line="240" w:lineRule="auto"/>
        <w:jc w:val="center"/>
        <w:rPr>
          <w:rFonts w:ascii="Traditional Arabic" w:hAnsi="Traditional Arabic" w:cs="Traditional Arabic"/>
          <w:b/>
          <w:bCs/>
          <w:sz w:val="40"/>
          <w:szCs w:val="40"/>
          <w:lang w:val="en-US"/>
        </w:rPr>
      </w:pPr>
    </w:p>
    <w:p w:rsidR="004A5F50" w:rsidRDefault="004A5F50" w:rsidP="004A5F50">
      <w:pPr>
        <w:bidi/>
        <w:spacing w:after="0" w:line="240" w:lineRule="auto"/>
        <w:jc w:val="center"/>
        <w:rPr>
          <w:rFonts w:ascii="Traditional Arabic" w:hAnsi="Traditional Arabic" w:cs="Traditional Arabic"/>
          <w:b/>
          <w:bCs/>
          <w:sz w:val="40"/>
          <w:szCs w:val="40"/>
          <w:lang w:val="en-US"/>
        </w:rPr>
      </w:pPr>
      <w:r w:rsidRPr="002E5C4A">
        <w:rPr>
          <w:rFonts w:ascii="Traditional Arabic" w:hAnsi="Traditional Arabic" w:cs="Traditional Arabic"/>
          <w:b/>
          <w:bCs/>
          <w:sz w:val="40"/>
          <w:szCs w:val="40"/>
          <w:rtl/>
          <w:lang w:val="en-US"/>
        </w:rPr>
        <w:lastRenderedPageBreak/>
        <w:t>الملخص</w:t>
      </w:r>
    </w:p>
    <w:p w:rsidR="004A5F50" w:rsidRPr="002E5C4A" w:rsidRDefault="004A5F50" w:rsidP="004A5F50">
      <w:pPr>
        <w:bidi/>
        <w:spacing w:after="0" w:line="240" w:lineRule="auto"/>
        <w:jc w:val="center"/>
        <w:rPr>
          <w:rFonts w:ascii="Traditional Arabic" w:hAnsi="Traditional Arabic" w:cs="Traditional Arabic"/>
          <w:b/>
          <w:bCs/>
          <w:sz w:val="40"/>
          <w:szCs w:val="40"/>
          <w:rtl/>
          <w:lang w:val="en-US"/>
        </w:rPr>
      </w:pPr>
    </w:p>
    <w:p w:rsidR="004A5F50" w:rsidRPr="00C1537D" w:rsidRDefault="004A5F50" w:rsidP="004A5F50">
      <w:pPr>
        <w:bidi/>
        <w:spacing w:after="0" w:line="240" w:lineRule="auto"/>
        <w:jc w:val="both"/>
        <w:rPr>
          <w:rFonts w:ascii="Traditional Arabic" w:hAnsi="Traditional Arabic" w:cs="Traditional Arabic"/>
          <w:sz w:val="28"/>
          <w:szCs w:val="28"/>
        </w:rPr>
      </w:pPr>
      <w:r w:rsidRPr="00C1537D">
        <w:rPr>
          <w:rFonts w:ascii="Traditional Arabic" w:hAnsi="Traditional Arabic" w:cs="Traditional Arabic"/>
          <w:sz w:val="28"/>
          <w:szCs w:val="28"/>
          <w:rtl/>
        </w:rPr>
        <w:t xml:space="preserve">اسم الطالب: </w:t>
      </w:r>
      <w:r>
        <w:rPr>
          <w:rFonts w:ascii="Traditional Arabic" w:hAnsi="Traditional Arabic" w:cs="Traditional Arabic" w:hint="cs"/>
          <w:sz w:val="28"/>
          <w:szCs w:val="28"/>
          <w:rtl/>
        </w:rPr>
        <w:t>رافقة</w:t>
      </w:r>
      <w:r w:rsidRPr="00C1537D">
        <w:rPr>
          <w:rFonts w:ascii="Traditional Arabic" w:hAnsi="Traditional Arabic" w:cs="Traditional Arabic"/>
          <w:sz w:val="28"/>
          <w:szCs w:val="28"/>
          <w:rtl/>
        </w:rPr>
        <w:t xml:space="preserve"> رقم تسجيل الطالب. 1640100406. عنوان البحث: "تأثير الطلاب الذين يعيشون في بوندوك بيسانترن و الذين يعيشون في المنزل إلى الانضباط في التعلم (دراسة في مدرسة الدولة عالية 2 مدرسة الدولة عالية 4 تانجيرانج)</w:t>
      </w:r>
    </w:p>
    <w:p w:rsidR="004A5F50" w:rsidRPr="00F04F17" w:rsidRDefault="004A5F50" w:rsidP="004A5F50">
      <w:pPr>
        <w:bidi/>
        <w:spacing w:after="0" w:line="240" w:lineRule="auto"/>
        <w:ind w:firstLine="720"/>
        <w:jc w:val="both"/>
        <w:rPr>
          <w:rFonts w:ascii="Traditional Arabic" w:hAnsi="Traditional Arabic" w:cs="Traditional Arabic"/>
          <w:sz w:val="28"/>
          <w:szCs w:val="28"/>
          <w:lang w:val="en-US"/>
        </w:rPr>
      </w:pPr>
      <w:r w:rsidRPr="00C1537D">
        <w:rPr>
          <w:rFonts w:ascii="Traditional Arabic" w:hAnsi="Traditional Arabic" w:cs="Traditional Arabic"/>
          <w:sz w:val="28"/>
          <w:szCs w:val="28"/>
          <w:rtl/>
        </w:rPr>
        <w:t xml:space="preserve">الانضباط التعلم هو شكل من أشكال الطاعة شخص لاتباع قواعد أو لوائح التعلم مدفوعا الوعي بأن هناك في قلبه، واكتسب هذا الوعي لأنه من خلال التدريبات، وهذا يتوقف على </w:t>
      </w:r>
      <w:r w:rsidRPr="00F04F17">
        <w:rPr>
          <w:rFonts w:ascii="Traditional Arabic" w:hAnsi="Traditional Arabic" w:cs="Traditional Arabic" w:hint="cs"/>
          <w:sz w:val="28"/>
          <w:szCs w:val="28"/>
          <w:rtl/>
        </w:rPr>
        <w:t>الطلاب</w:t>
      </w:r>
      <w:r w:rsidRPr="00F04F17">
        <w:rPr>
          <w:rFonts w:ascii="Traditional Arabic" w:hAnsi="Traditional Arabic" w:cs="Traditional Arabic"/>
          <w:sz w:val="28"/>
          <w:szCs w:val="28"/>
          <w:rtl/>
        </w:rPr>
        <w:t xml:space="preserve"> </w:t>
      </w:r>
      <w:r w:rsidRPr="00F04F17">
        <w:rPr>
          <w:rFonts w:ascii="Traditional Arabic" w:hAnsi="Traditional Arabic" w:cs="Traditional Arabic" w:hint="cs"/>
          <w:sz w:val="28"/>
          <w:szCs w:val="28"/>
          <w:rtl/>
        </w:rPr>
        <w:t>المعنيين</w:t>
      </w:r>
      <w:r>
        <w:rPr>
          <w:rFonts w:ascii="Traditional Arabic" w:hAnsi="Traditional Arabic" w:cs="Traditional Arabic"/>
          <w:sz w:val="28"/>
          <w:szCs w:val="28"/>
          <w:lang w:val="en-US"/>
        </w:rPr>
        <w:t>.</w:t>
      </w:r>
    </w:p>
    <w:p w:rsidR="004A5F50" w:rsidRDefault="004A5F50" w:rsidP="004A5F50">
      <w:pPr>
        <w:bidi/>
        <w:spacing w:after="0" w:line="240" w:lineRule="auto"/>
        <w:ind w:firstLine="720"/>
        <w:jc w:val="both"/>
        <w:rPr>
          <w:rFonts w:ascii="Traditional Arabic" w:hAnsi="Traditional Arabic" w:cs="Traditional Arabic"/>
          <w:sz w:val="28"/>
          <w:szCs w:val="28"/>
          <w:lang w:val="en-US"/>
        </w:rPr>
      </w:pPr>
      <w:r w:rsidRPr="00C1537D">
        <w:rPr>
          <w:rFonts w:ascii="Traditional Arabic" w:hAnsi="Traditional Arabic" w:cs="Traditional Arabic"/>
          <w:sz w:val="28"/>
          <w:szCs w:val="28"/>
          <w:rtl/>
        </w:rPr>
        <w:t>صياغة المشكلة في هذا البحث هي: 1) كيف تأثير الطالب الذين يعيشون في المدرسة الداخلية للانضباط تعلم مدرسة الدولة عالية 2 تانجيرانج مدرسة الدولة عالية 4 تانجيرانج ؟. 2) كيف هو تأثير الطلاب الذين يعيشون في المنزل إلى الانضباط تعلم تعلم مدرسة الدولة عالية 2 تانجيرانج مدرسة الدولة عالية 4 تانجيرانج ؟. 3) ما هي تأثيرات الطلاب الذين يعيشون في المدارس الداخلية وأولئك الذين يعيشون في المنزل معا نحو الانضباط التعلم في تعلم مدرسة الدولة عالية 2 تانجيرانج مدرسة الدولة عالية 4 تانجيرانج ؟</w:t>
      </w:r>
    </w:p>
    <w:p w:rsidR="004A5F50" w:rsidRPr="00C1537D" w:rsidRDefault="004A5F50" w:rsidP="004A5F50">
      <w:pPr>
        <w:bidi/>
        <w:spacing w:after="0" w:line="240" w:lineRule="auto"/>
        <w:ind w:firstLine="720"/>
        <w:jc w:val="both"/>
        <w:rPr>
          <w:rFonts w:ascii="Traditional Arabic" w:hAnsi="Traditional Arabic" w:cs="Traditional Arabic"/>
          <w:sz w:val="28"/>
          <w:szCs w:val="28"/>
        </w:rPr>
      </w:pPr>
      <w:r w:rsidRPr="00C1537D">
        <w:rPr>
          <w:rFonts w:ascii="Traditional Arabic" w:hAnsi="Traditional Arabic" w:cs="Traditional Arabic"/>
          <w:sz w:val="28"/>
          <w:szCs w:val="28"/>
          <w:rtl/>
        </w:rPr>
        <w:t>الطريقة المستخدمة في هذا البحث هي طريقة البحث الكمي، مع تقنية الجمع هي الملاحظة والمقابلة والتوثيق. تقنية تحليل البيانات المستخدمة هي تقنية الانحدار الخطي متعددة بمساعدة الكمبيوتر سبس</w:t>
      </w:r>
      <w:r w:rsidRPr="00C1537D">
        <w:rPr>
          <w:rFonts w:ascii="Traditional Arabic" w:hAnsi="Traditional Arabic" w:cs="Traditional Arabic"/>
          <w:sz w:val="28"/>
          <w:szCs w:val="28"/>
        </w:rPr>
        <w:t>(</w:t>
      </w:r>
      <w:r w:rsidRPr="00C1537D">
        <w:rPr>
          <w:rFonts w:asciiTheme="majorBidi" w:hAnsiTheme="majorBidi" w:cstheme="majorBidi"/>
        </w:rPr>
        <w:t>SPSS</w:t>
      </w:r>
      <w:r>
        <w:rPr>
          <w:rFonts w:asciiTheme="majorBidi" w:hAnsiTheme="majorBidi" w:cstheme="majorBidi"/>
          <w:lang w:val="en-US"/>
        </w:rPr>
        <w:t>.16.00</w:t>
      </w:r>
      <w:r w:rsidRPr="00C1537D">
        <w:rPr>
          <w:rFonts w:ascii="Traditional Arabic" w:hAnsi="Traditional Arabic" w:cs="Traditional Arabic"/>
          <w:sz w:val="28"/>
          <w:szCs w:val="28"/>
        </w:rPr>
        <w:t xml:space="preserve">) </w:t>
      </w:r>
      <w:r w:rsidRPr="00C1537D">
        <w:rPr>
          <w:rFonts w:ascii="Traditional Arabic" w:hAnsi="Traditional Arabic" w:cs="Traditional Arabic"/>
          <w:sz w:val="28"/>
          <w:szCs w:val="28"/>
          <w:rtl/>
        </w:rPr>
        <w:t xml:space="preserve"> </w:t>
      </w:r>
    </w:p>
    <w:p w:rsidR="004A5F50" w:rsidRDefault="004A5F50" w:rsidP="004A5F50">
      <w:pPr>
        <w:bidi/>
        <w:spacing w:after="0" w:line="240" w:lineRule="auto"/>
        <w:ind w:firstLine="720"/>
        <w:jc w:val="both"/>
        <w:rPr>
          <w:rFonts w:ascii="Traditional Arabic" w:hAnsi="Traditional Arabic" w:cs="Traditional Arabic"/>
          <w:sz w:val="28"/>
          <w:szCs w:val="28"/>
          <w:lang w:val="en-US"/>
        </w:rPr>
      </w:pPr>
      <w:r w:rsidRPr="00C1537D">
        <w:rPr>
          <w:rFonts w:ascii="Traditional Arabic" w:hAnsi="Traditional Arabic" w:cs="Traditional Arabic"/>
          <w:sz w:val="28"/>
          <w:szCs w:val="28"/>
          <w:rtl/>
        </w:rPr>
        <w:t xml:space="preserve">نتائج هذه الدراسة هي؛ 1) هناك تأثير كبير بين الطلاب الذين يعيشون في المدرسة الداخلية ضد انضباط الطلاب تعلم الصف </w:t>
      </w:r>
      <w:r>
        <w:rPr>
          <w:rFonts w:ascii="Traditional Arabic" w:hAnsi="Traditional Arabic" w:cs="Traditional Arabic" w:hint="cs"/>
          <w:sz w:val="28"/>
          <w:szCs w:val="28"/>
          <w:rtl/>
        </w:rPr>
        <w:t>الثاني</w:t>
      </w:r>
      <w:r w:rsidRPr="00C1537D">
        <w:rPr>
          <w:rFonts w:ascii="Traditional Arabic" w:hAnsi="Traditional Arabic" w:cs="Traditional Arabic"/>
          <w:sz w:val="28"/>
          <w:szCs w:val="28"/>
          <w:rtl/>
        </w:rPr>
        <w:t xml:space="preserve"> عشر تعلم مدرسة الدولة عالية 2 تانجيرانج مدرسة الدولة عالية 4 تانجيرانج. ويتجلى ذلك في نتائج اختبار الارتباط 0.652، ومتوسط درجة 46.0٪ وقيمة معامل الارتباط</w:t>
      </w:r>
      <w:r w:rsidRPr="00C1537D">
        <w:rPr>
          <w:rFonts w:ascii="Traditional Arabic" w:hAnsi="Traditional Arabic" w:cs="Traditional Arabic"/>
          <w:sz w:val="28"/>
          <w:szCs w:val="28"/>
        </w:rPr>
        <w:t xml:space="preserve"> ry</w:t>
      </w:r>
      <w:r w:rsidRPr="00721CB7">
        <w:rPr>
          <w:rFonts w:ascii="Traditional Arabic" w:hAnsi="Traditional Arabic" w:cs="Traditional Arabic"/>
          <w:sz w:val="28"/>
          <w:szCs w:val="28"/>
          <w:vertAlign w:val="subscript"/>
        </w:rPr>
        <w:t>1</w:t>
      </w:r>
      <w:r w:rsidRPr="00C1537D">
        <w:rPr>
          <w:rFonts w:ascii="Traditional Arabic" w:hAnsi="Traditional Arabic" w:cs="Traditional Arabic"/>
          <w:sz w:val="28"/>
          <w:szCs w:val="28"/>
        </w:rPr>
        <w:t xml:space="preserve"> = </w:t>
      </w:r>
      <w:r w:rsidRPr="00C1537D">
        <w:rPr>
          <w:rFonts w:ascii="Traditional Arabic" w:hAnsi="Traditional Arabic" w:cs="Traditional Arabic"/>
          <w:sz w:val="28"/>
          <w:szCs w:val="28"/>
          <w:rtl/>
        </w:rPr>
        <w:t>0</w:t>
      </w:r>
      <w:r w:rsidRPr="00C1537D">
        <w:rPr>
          <w:rFonts w:ascii="Traditional Arabic" w:hAnsi="Traditional Arabic" w:cs="Traditional Arabic"/>
          <w:sz w:val="28"/>
          <w:szCs w:val="28"/>
        </w:rPr>
        <w:t>.</w:t>
      </w:r>
      <w:r w:rsidRPr="00C1537D">
        <w:rPr>
          <w:rFonts w:ascii="Traditional Arabic" w:hAnsi="Traditional Arabic" w:cs="Traditional Arabic"/>
          <w:sz w:val="28"/>
          <w:szCs w:val="28"/>
          <w:rtl/>
        </w:rPr>
        <w:t>603</w:t>
      </w:r>
      <w:r w:rsidRPr="00C1537D">
        <w:rPr>
          <w:rFonts w:ascii="Traditional Arabic" w:hAnsi="Traditional Arabic" w:cs="Traditional Arabic"/>
          <w:sz w:val="28"/>
          <w:szCs w:val="28"/>
        </w:rPr>
        <w:t xml:space="preserve">. </w:t>
      </w:r>
      <w:r w:rsidRPr="00C1537D">
        <w:rPr>
          <w:rFonts w:ascii="Traditional Arabic" w:hAnsi="Traditional Arabic" w:cs="Traditional Arabic"/>
          <w:sz w:val="28"/>
          <w:szCs w:val="28"/>
          <w:rtl/>
        </w:rPr>
        <w:t xml:space="preserve">2) هناك تأثير كبير بين الطلاب الذين يعيشون في المنزل إلى انضباط الطلاب تعلم الطبقة </w:t>
      </w:r>
      <w:r>
        <w:rPr>
          <w:rFonts w:ascii="Traditional Arabic" w:hAnsi="Traditional Arabic" w:cs="Traditional Arabic" w:hint="cs"/>
          <w:sz w:val="28"/>
          <w:szCs w:val="28"/>
          <w:rtl/>
        </w:rPr>
        <w:t>الثاني</w:t>
      </w:r>
      <w:r w:rsidRPr="00C1537D">
        <w:rPr>
          <w:rFonts w:ascii="Traditional Arabic" w:hAnsi="Traditional Arabic" w:cs="Traditional Arabic"/>
          <w:sz w:val="28"/>
          <w:szCs w:val="28"/>
          <w:rtl/>
        </w:rPr>
        <w:t xml:space="preserve"> عشر تعلم مدرسة الدولة عالية 2 تانجيرانج مدرسة الدولة عالية 4 تانجيرانج. ويتجلى ذلك في نتائج اختبار الارتباط 0.470، ومتوسط درجة 22.6٪، وقيمة معامل</w:t>
      </w:r>
      <w:r w:rsidRPr="00C1537D">
        <w:rPr>
          <w:rFonts w:ascii="Traditional Arabic" w:hAnsi="Traditional Arabic" w:cs="Traditional Arabic"/>
          <w:sz w:val="28"/>
          <w:szCs w:val="28"/>
        </w:rPr>
        <w:t xml:space="preserve"> ry</w:t>
      </w:r>
      <w:r w:rsidRPr="00C1537D">
        <w:rPr>
          <w:rFonts w:ascii="Traditional Arabic" w:hAnsi="Traditional Arabic" w:cs="Traditional Arabic"/>
          <w:sz w:val="28"/>
          <w:szCs w:val="28"/>
          <w:rtl/>
        </w:rPr>
        <w:t>21</w:t>
      </w:r>
      <w:r w:rsidRPr="00C1537D">
        <w:rPr>
          <w:rFonts w:ascii="Traditional Arabic" w:hAnsi="Traditional Arabic" w:cs="Traditional Arabic"/>
          <w:sz w:val="28"/>
          <w:szCs w:val="28"/>
        </w:rPr>
        <w:t xml:space="preserve"> </w:t>
      </w:r>
      <w:r w:rsidRPr="00C1537D">
        <w:rPr>
          <w:rFonts w:ascii="Traditional Arabic" w:hAnsi="Traditional Arabic" w:cs="Traditional Arabic"/>
          <w:sz w:val="28"/>
          <w:szCs w:val="28"/>
          <w:rtl/>
        </w:rPr>
        <w:t>من = 0.476. 3) هناك تأثير كبير بين الطلاب الذين يعيشون في المدرسة الداخلية والذين يعيشون في المنزل معا ضد انضباط الطلاب تعلم الطبقة الحادي تعلم مدرسة الدولة عالية 2 تانجيرانج مدرسة الدولة عالية 4 تانجيرانج. هو. المعبر عنه بمعادلة الانحدار</w:t>
      </w:r>
      <w:r w:rsidRPr="00C1537D">
        <w:rPr>
          <w:rFonts w:ascii="Traditional Arabic" w:hAnsi="Traditional Arabic" w:cs="Traditional Arabic"/>
          <w:sz w:val="28"/>
          <w:szCs w:val="28"/>
        </w:rPr>
        <w:t xml:space="preserve"> </w:t>
      </w:r>
      <w:r w:rsidRPr="00C1537D">
        <w:rPr>
          <w:rFonts w:ascii="Traditional Arabic" w:hAnsi="Traditional Arabic" w:cs="Traditional Arabic"/>
          <w:sz w:val="20"/>
          <w:szCs w:val="20"/>
        </w:rPr>
        <w:t>Y</w:t>
      </w:r>
      <w:r w:rsidRPr="00C1537D">
        <w:rPr>
          <w:rFonts w:ascii="Traditional Arabic" w:hAnsi="Traditional Arabic" w:cs="Traditional Arabic"/>
          <w:sz w:val="28"/>
          <w:szCs w:val="28"/>
        </w:rPr>
        <w:t xml:space="preserve"> = </w:t>
      </w:r>
      <w:r w:rsidRPr="00C1537D">
        <w:rPr>
          <w:rFonts w:ascii="Traditional Arabic" w:hAnsi="Traditional Arabic" w:cs="Traditional Arabic"/>
          <w:sz w:val="28"/>
          <w:szCs w:val="28"/>
          <w:rtl/>
        </w:rPr>
        <w:t>18</w:t>
      </w:r>
      <w:r w:rsidRPr="00C1537D">
        <w:rPr>
          <w:rFonts w:ascii="Traditional Arabic" w:hAnsi="Traditional Arabic" w:cs="Traditional Arabic"/>
          <w:sz w:val="28"/>
          <w:szCs w:val="28"/>
        </w:rPr>
        <w:t>.</w:t>
      </w:r>
      <w:r w:rsidRPr="00C1537D">
        <w:rPr>
          <w:rFonts w:ascii="Traditional Arabic" w:hAnsi="Traditional Arabic" w:cs="Traditional Arabic"/>
          <w:sz w:val="28"/>
          <w:szCs w:val="28"/>
          <w:rtl/>
        </w:rPr>
        <w:t>231</w:t>
      </w:r>
      <w:r w:rsidRPr="00C1537D">
        <w:rPr>
          <w:rFonts w:ascii="Traditional Arabic" w:hAnsi="Traditional Arabic" w:cs="Traditional Arabic"/>
          <w:sz w:val="28"/>
          <w:szCs w:val="28"/>
        </w:rPr>
        <w:t xml:space="preserve"> +</w:t>
      </w:r>
      <w:r w:rsidRPr="00C1537D">
        <w:rPr>
          <w:rFonts w:ascii="Traditional Arabic" w:hAnsi="Traditional Arabic" w:cs="Traditional Arabic"/>
          <w:sz w:val="28"/>
          <w:szCs w:val="28"/>
          <w:rtl/>
        </w:rPr>
        <w:t>0</w:t>
      </w:r>
      <w:r w:rsidRPr="00C1537D">
        <w:rPr>
          <w:rFonts w:ascii="Traditional Arabic" w:hAnsi="Traditional Arabic" w:cs="Traditional Arabic"/>
          <w:sz w:val="28"/>
          <w:szCs w:val="28"/>
        </w:rPr>
        <w:t>.</w:t>
      </w:r>
      <w:r w:rsidRPr="00C1537D">
        <w:rPr>
          <w:rFonts w:ascii="Traditional Arabic" w:hAnsi="Traditional Arabic" w:cs="Traditional Arabic"/>
          <w:sz w:val="28"/>
          <w:szCs w:val="28"/>
          <w:rtl/>
        </w:rPr>
        <w:t>603</w:t>
      </w:r>
      <w:r w:rsidRPr="00C1537D">
        <w:rPr>
          <w:rFonts w:ascii="Traditional Arabic" w:hAnsi="Traditional Arabic" w:cs="Traditional Arabic"/>
          <w:sz w:val="20"/>
          <w:szCs w:val="20"/>
        </w:rPr>
        <w:t>X</w:t>
      </w:r>
      <w:r w:rsidRPr="00C1537D">
        <w:rPr>
          <w:rFonts w:ascii="Traditional Arabic" w:hAnsi="Traditional Arabic" w:cs="Traditional Arabic"/>
          <w:sz w:val="28"/>
          <w:szCs w:val="28"/>
          <w:rtl/>
        </w:rPr>
        <w:t>1</w:t>
      </w:r>
      <w:r w:rsidRPr="00C1537D">
        <w:rPr>
          <w:rFonts w:ascii="Traditional Arabic" w:hAnsi="Traditional Arabic" w:cs="Traditional Arabic"/>
          <w:sz w:val="28"/>
          <w:szCs w:val="28"/>
        </w:rPr>
        <w:t xml:space="preserve"> + </w:t>
      </w:r>
      <w:r w:rsidRPr="00C1537D">
        <w:rPr>
          <w:rFonts w:ascii="Traditional Arabic" w:hAnsi="Traditional Arabic" w:cs="Traditional Arabic"/>
          <w:sz w:val="28"/>
          <w:szCs w:val="28"/>
          <w:rtl/>
        </w:rPr>
        <w:t>0</w:t>
      </w:r>
      <w:r w:rsidRPr="00C1537D">
        <w:rPr>
          <w:rFonts w:ascii="Traditional Arabic" w:hAnsi="Traditional Arabic" w:cs="Traditional Arabic"/>
          <w:sz w:val="28"/>
          <w:szCs w:val="28"/>
        </w:rPr>
        <w:t>.</w:t>
      </w:r>
      <w:r w:rsidRPr="00C1537D">
        <w:rPr>
          <w:rFonts w:ascii="Traditional Arabic" w:hAnsi="Traditional Arabic" w:cs="Traditional Arabic"/>
          <w:sz w:val="28"/>
          <w:szCs w:val="28"/>
          <w:rtl/>
        </w:rPr>
        <w:t>476</w:t>
      </w:r>
      <w:r w:rsidRPr="00C1537D">
        <w:rPr>
          <w:rFonts w:ascii="Traditional Arabic" w:hAnsi="Traditional Arabic" w:cs="Traditional Arabic"/>
          <w:sz w:val="20"/>
          <w:szCs w:val="20"/>
        </w:rPr>
        <w:t>X</w:t>
      </w:r>
      <w:r w:rsidRPr="00C1537D">
        <w:rPr>
          <w:rFonts w:ascii="Traditional Arabic" w:hAnsi="Traditional Arabic" w:cs="Traditional Arabic"/>
          <w:sz w:val="28"/>
          <w:szCs w:val="28"/>
          <w:rtl/>
        </w:rPr>
        <w:t>2</w:t>
      </w:r>
      <w:r w:rsidRPr="00C1537D">
        <w:rPr>
          <w:rFonts w:ascii="Traditional Arabic" w:hAnsi="Traditional Arabic" w:cs="Traditional Arabic"/>
          <w:sz w:val="28"/>
          <w:szCs w:val="28"/>
        </w:rPr>
        <w:t xml:space="preserve">. </w:t>
      </w:r>
      <w:r w:rsidRPr="00C1537D">
        <w:rPr>
          <w:rFonts w:ascii="Traditional Arabic" w:hAnsi="Traditional Arabic" w:cs="Traditional Arabic"/>
          <w:sz w:val="28"/>
          <w:szCs w:val="28"/>
          <w:rtl/>
        </w:rPr>
        <w:t>قيمة معامل</w:t>
      </w:r>
      <w:r w:rsidRPr="00C1537D">
        <w:rPr>
          <w:rFonts w:ascii="Traditional Arabic" w:hAnsi="Traditional Arabic" w:cs="Traditional Arabic"/>
          <w:sz w:val="28"/>
          <w:szCs w:val="28"/>
        </w:rPr>
        <w:t xml:space="preserve"> ry</w:t>
      </w:r>
      <w:r w:rsidRPr="00C1537D">
        <w:rPr>
          <w:rFonts w:ascii="Traditional Arabic" w:hAnsi="Traditional Arabic" w:cs="Traditional Arabic"/>
          <w:sz w:val="28"/>
          <w:szCs w:val="28"/>
          <w:rtl/>
        </w:rPr>
        <w:t>12</w:t>
      </w:r>
      <w:r w:rsidRPr="00C1537D">
        <w:rPr>
          <w:rFonts w:ascii="Traditional Arabic" w:hAnsi="Traditional Arabic" w:cs="Traditional Arabic"/>
          <w:sz w:val="28"/>
          <w:szCs w:val="28"/>
        </w:rPr>
        <w:t xml:space="preserve">. </w:t>
      </w:r>
      <w:r w:rsidRPr="00C1537D">
        <w:rPr>
          <w:rFonts w:ascii="Traditional Arabic" w:hAnsi="Traditional Arabic" w:cs="Traditional Arabic"/>
          <w:sz w:val="28"/>
          <w:szCs w:val="28"/>
          <w:rtl/>
        </w:rPr>
        <w:t>يساوي = 0.650. معامل التحديد</w:t>
      </w:r>
      <w:r w:rsidRPr="00C1537D">
        <w:rPr>
          <w:rFonts w:ascii="Traditional Arabic" w:hAnsi="Traditional Arabic" w:cs="Traditional Arabic"/>
          <w:sz w:val="28"/>
          <w:szCs w:val="28"/>
        </w:rPr>
        <w:t xml:space="preserve"> </w:t>
      </w:r>
      <w:r w:rsidRPr="00C1537D">
        <w:rPr>
          <w:rFonts w:asciiTheme="majorBidi" w:hAnsiTheme="majorBidi" w:cstheme="majorBidi"/>
          <w:sz w:val="20"/>
          <w:szCs w:val="20"/>
        </w:rPr>
        <w:t>R</w:t>
      </w:r>
      <w:r w:rsidRPr="00C1537D">
        <w:rPr>
          <w:rFonts w:ascii="Traditional Arabic" w:hAnsi="Traditional Arabic" w:cs="Traditional Arabic"/>
          <w:sz w:val="28"/>
          <w:szCs w:val="28"/>
          <w:rtl/>
        </w:rPr>
        <w:t>2</w:t>
      </w:r>
      <w:r w:rsidRPr="00C1537D">
        <w:rPr>
          <w:rFonts w:ascii="Traditional Arabic" w:hAnsi="Traditional Arabic" w:cs="Traditional Arabic"/>
          <w:sz w:val="28"/>
          <w:szCs w:val="28"/>
        </w:rPr>
        <w:t xml:space="preserve"> = (</w:t>
      </w:r>
      <w:r w:rsidRPr="00C1537D">
        <w:rPr>
          <w:rFonts w:ascii="Traditional Arabic" w:hAnsi="Traditional Arabic" w:cs="Traditional Arabic"/>
          <w:sz w:val="28"/>
          <w:szCs w:val="28"/>
          <w:rtl/>
        </w:rPr>
        <w:t>0</w:t>
      </w:r>
      <w:r w:rsidRPr="00C1537D">
        <w:rPr>
          <w:rFonts w:ascii="Traditional Arabic" w:hAnsi="Traditional Arabic" w:cs="Traditional Arabic"/>
          <w:sz w:val="28"/>
          <w:szCs w:val="28"/>
        </w:rPr>
        <w:t>.</w:t>
      </w:r>
      <w:r w:rsidRPr="00C1537D">
        <w:rPr>
          <w:rFonts w:ascii="Traditional Arabic" w:hAnsi="Traditional Arabic" w:cs="Traditional Arabic"/>
          <w:sz w:val="28"/>
          <w:szCs w:val="28"/>
          <w:rtl/>
        </w:rPr>
        <w:t>650</w:t>
      </w:r>
      <w:r w:rsidRPr="00C1537D">
        <w:rPr>
          <w:rFonts w:ascii="Traditional Arabic" w:hAnsi="Traditional Arabic" w:cs="Traditional Arabic"/>
          <w:sz w:val="28"/>
          <w:szCs w:val="28"/>
        </w:rPr>
        <w:t xml:space="preserve">) </w:t>
      </w:r>
      <w:r w:rsidRPr="00C1537D">
        <w:rPr>
          <w:rFonts w:ascii="Traditional Arabic" w:hAnsi="Traditional Arabic" w:cs="Traditional Arabic"/>
          <w:sz w:val="28"/>
          <w:szCs w:val="28"/>
          <w:rtl/>
        </w:rPr>
        <w:t>2</w:t>
      </w:r>
      <w:r w:rsidRPr="00C1537D">
        <w:rPr>
          <w:rFonts w:ascii="Traditional Arabic" w:hAnsi="Traditional Arabic" w:cs="Traditional Arabic"/>
          <w:sz w:val="28"/>
          <w:szCs w:val="28"/>
        </w:rPr>
        <w:t xml:space="preserve"> = </w:t>
      </w:r>
      <w:r w:rsidRPr="00C1537D">
        <w:rPr>
          <w:rFonts w:ascii="Traditional Arabic" w:hAnsi="Traditional Arabic" w:cs="Traditional Arabic"/>
          <w:sz w:val="28"/>
          <w:szCs w:val="28"/>
          <w:rtl/>
        </w:rPr>
        <w:t>0</w:t>
      </w:r>
      <w:r w:rsidRPr="00C1537D">
        <w:rPr>
          <w:rFonts w:ascii="Traditional Arabic" w:hAnsi="Traditional Arabic" w:cs="Traditional Arabic"/>
          <w:sz w:val="28"/>
          <w:szCs w:val="28"/>
        </w:rPr>
        <w:t>.</w:t>
      </w:r>
      <w:r w:rsidRPr="00C1537D">
        <w:rPr>
          <w:rFonts w:ascii="Traditional Arabic" w:hAnsi="Traditional Arabic" w:cs="Traditional Arabic"/>
          <w:sz w:val="28"/>
          <w:szCs w:val="28"/>
          <w:rtl/>
        </w:rPr>
        <w:t>423</w:t>
      </w:r>
      <w:r w:rsidRPr="00C1537D">
        <w:rPr>
          <w:rFonts w:ascii="Traditional Arabic" w:hAnsi="Traditional Arabic" w:cs="Traditional Arabic"/>
          <w:sz w:val="28"/>
          <w:szCs w:val="28"/>
        </w:rPr>
        <w:t>.</w:t>
      </w:r>
    </w:p>
    <w:p w:rsidR="004A5F50" w:rsidRPr="00AB05D1" w:rsidRDefault="004A5F50" w:rsidP="004A5F50">
      <w:pPr>
        <w:bidi/>
        <w:spacing w:after="0" w:line="240" w:lineRule="auto"/>
        <w:ind w:firstLine="720"/>
        <w:jc w:val="both"/>
        <w:rPr>
          <w:rFonts w:ascii="Traditional Arabic" w:hAnsi="Traditional Arabic" w:cs="Traditional Arabic"/>
          <w:sz w:val="28"/>
          <w:szCs w:val="28"/>
          <w:lang w:val="en-US"/>
        </w:rPr>
      </w:pPr>
    </w:p>
    <w:p w:rsidR="004A5F50" w:rsidRPr="00BF2061" w:rsidRDefault="004A5F50" w:rsidP="004A5F50">
      <w:pPr>
        <w:pStyle w:val="Default"/>
        <w:ind w:firstLine="720"/>
        <w:jc w:val="right"/>
        <w:rPr>
          <w:rFonts w:asciiTheme="majorBidi" w:hAnsiTheme="majorBidi" w:cstheme="majorBidi"/>
          <w:color w:val="000000" w:themeColor="text1"/>
        </w:rPr>
      </w:pPr>
      <w:r w:rsidRPr="00FA4FF6">
        <w:rPr>
          <w:rFonts w:ascii="Traditional Arabic" w:hAnsi="Traditional Arabic" w:cs="Traditional Arabic"/>
          <w:sz w:val="32"/>
          <w:szCs w:val="32"/>
          <w:rtl/>
        </w:rPr>
        <w:t>كلمات البحث: الانضباط، والتعلم، بوندوك بيسانترن، المنزل</w:t>
      </w:r>
    </w:p>
    <w:p w:rsidR="004A5F50" w:rsidRDefault="004A5F50" w:rsidP="004A5F50">
      <w:pPr>
        <w:spacing w:after="0" w:line="240" w:lineRule="auto"/>
        <w:jc w:val="center"/>
        <w:rPr>
          <w:rFonts w:ascii="Times New Roman" w:hAnsi="Times New Roman" w:cs="Times New Roman"/>
          <w:b/>
          <w:color w:val="000000" w:themeColor="text1"/>
          <w:sz w:val="28"/>
          <w:szCs w:val="24"/>
          <w:lang w:val="en-US"/>
        </w:rPr>
      </w:pPr>
    </w:p>
    <w:p w:rsidR="004A5F50" w:rsidRDefault="004A5F50" w:rsidP="004A5F50">
      <w:pPr>
        <w:spacing w:after="0" w:line="240" w:lineRule="auto"/>
        <w:jc w:val="center"/>
        <w:rPr>
          <w:rFonts w:ascii="Times New Roman" w:hAnsi="Times New Roman" w:cs="Times New Roman"/>
          <w:b/>
          <w:color w:val="000000" w:themeColor="text1"/>
          <w:sz w:val="28"/>
          <w:szCs w:val="24"/>
          <w:lang w:val="en-US"/>
        </w:rPr>
      </w:pPr>
    </w:p>
    <w:p w:rsidR="004A5F50" w:rsidRPr="00BF2061" w:rsidRDefault="004A5F50" w:rsidP="004A5F50">
      <w:pPr>
        <w:spacing w:after="0" w:line="240" w:lineRule="auto"/>
        <w:jc w:val="center"/>
        <w:rPr>
          <w:rFonts w:ascii="Times New Roman" w:hAnsi="Times New Roman" w:cs="Times New Roman"/>
          <w:b/>
          <w:color w:val="000000" w:themeColor="text1"/>
          <w:sz w:val="28"/>
          <w:szCs w:val="24"/>
        </w:rPr>
      </w:pPr>
      <w:r w:rsidRPr="00BF2061">
        <w:rPr>
          <w:rFonts w:ascii="Times New Roman" w:hAnsi="Times New Roman" w:cs="Times New Roman"/>
          <w:b/>
          <w:color w:val="000000" w:themeColor="text1"/>
          <w:sz w:val="28"/>
          <w:szCs w:val="24"/>
        </w:rPr>
        <w:lastRenderedPageBreak/>
        <w:t>PANDUAN LITERASI ARAB-LATIN</w:t>
      </w:r>
    </w:p>
    <w:p w:rsidR="004A5F50" w:rsidRPr="00BF2061" w:rsidRDefault="004A5F50" w:rsidP="004A5F50">
      <w:pPr>
        <w:pStyle w:val="NoSpacing"/>
        <w:spacing w:line="360" w:lineRule="auto"/>
        <w:jc w:val="center"/>
        <w:rPr>
          <w:rFonts w:ascii="Times New Roman" w:hAnsi="Times New Roman" w:cs="Times New Roman"/>
          <w:b/>
          <w:color w:val="000000" w:themeColor="text1"/>
          <w:sz w:val="28"/>
          <w:szCs w:val="24"/>
        </w:rPr>
      </w:pPr>
    </w:p>
    <w:p w:rsidR="004A5F50" w:rsidRPr="00BF2061" w:rsidRDefault="004A5F50" w:rsidP="004A5F50">
      <w:pPr>
        <w:pStyle w:val="NoSpacing"/>
        <w:spacing w:line="360" w:lineRule="auto"/>
        <w:jc w:val="center"/>
        <w:rPr>
          <w:rFonts w:ascii="Times New Roman" w:hAnsi="Times New Roman" w:cs="Times New Roman"/>
          <w:b/>
          <w:color w:val="000000" w:themeColor="text1"/>
          <w:sz w:val="28"/>
          <w:szCs w:val="24"/>
        </w:rPr>
      </w:pPr>
    </w:p>
    <w:p w:rsidR="004A5F50" w:rsidRPr="00BF2061" w:rsidRDefault="004A5F50" w:rsidP="004A5F50">
      <w:pPr>
        <w:pStyle w:val="NoSpacing"/>
        <w:spacing w:line="360" w:lineRule="auto"/>
        <w:jc w:val="center"/>
        <w:rPr>
          <w:rFonts w:ascii="Times New Roman" w:hAnsi="Times New Roman" w:cs="Times New Roman"/>
          <w:b/>
          <w:color w:val="000000" w:themeColor="text1"/>
          <w:sz w:val="28"/>
          <w:szCs w:val="24"/>
        </w:rPr>
      </w:pPr>
    </w:p>
    <w:p w:rsidR="004A5F50" w:rsidRPr="00BF2061" w:rsidRDefault="004A5F50" w:rsidP="004A5F50">
      <w:pPr>
        <w:pStyle w:val="NoSpacing"/>
        <w:spacing w:line="360" w:lineRule="auto"/>
        <w:jc w:val="center"/>
        <w:rPr>
          <w:rFonts w:ascii="Times New Roman" w:hAnsi="Times New Roman" w:cs="Times New Roman"/>
          <w:b/>
          <w:color w:val="000000" w:themeColor="text1"/>
          <w:sz w:val="28"/>
          <w:szCs w:val="24"/>
        </w:rPr>
      </w:pPr>
    </w:p>
    <w:p w:rsidR="004A5F50" w:rsidRPr="00BF2061" w:rsidRDefault="004A5F50" w:rsidP="004A5F50">
      <w:pPr>
        <w:pStyle w:val="NoSpacing"/>
        <w:spacing w:line="360" w:lineRule="auto"/>
        <w:jc w:val="center"/>
        <w:rPr>
          <w:rFonts w:ascii="Times New Roman" w:hAnsi="Times New Roman" w:cs="Times New Roman"/>
          <w:b/>
          <w:color w:val="000000" w:themeColor="text1"/>
          <w:sz w:val="28"/>
          <w:szCs w:val="24"/>
        </w:rPr>
      </w:pPr>
    </w:p>
    <w:p w:rsidR="004A5F50" w:rsidRPr="00BF2061" w:rsidRDefault="004A5F50" w:rsidP="004A5F50">
      <w:pPr>
        <w:pStyle w:val="NoSpacing"/>
        <w:spacing w:line="360" w:lineRule="auto"/>
        <w:jc w:val="center"/>
        <w:rPr>
          <w:rFonts w:ascii="Times New Roman" w:hAnsi="Times New Roman" w:cs="Times New Roman"/>
          <w:b/>
          <w:color w:val="000000" w:themeColor="text1"/>
          <w:sz w:val="28"/>
          <w:szCs w:val="24"/>
        </w:rPr>
      </w:pPr>
    </w:p>
    <w:p w:rsidR="004A5F50" w:rsidRPr="00BF2061" w:rsidRDefault="004A5F50" w:rsidP="004A5F50">
      <w:pPr>
        <w:pStyle w:val="NoSpacing"/>
        <w:spacing w:line="360" w:lineRule="auto"/>
        <w:jc w:val="center"/>
        <w:rPr>
          <w:rFonts w:ascii="Times New Roman" w:hAnsi="Times New Roman" w:cs="Times New Roman"/>
          <w:b/>
          <w:color w:val="000000" w:themeColor="text1"/>
          <w:sz w:val="28"/>
          <w:szCs w:val="24"/>
        </w:rPr>
      </w:pPr>
    </w:p>
    <w:p w:rsidR="004A5F50" w:rsidRPr="00BF2061" w:rsidRDefault="004A5F50" w:rsidP="004A5F50">
      <w:pPr>
        <w:pStyle w:val="NoSpacing"/>
        <w:spacing w:line="360" w:lineRule="auto"/>
        <w:jc w:val="center"/>
        <w:rPr>
          <w:rFonts w:ascii="Times New Roman" w:hAnsi="Times New Roman" w:cs="Times New Roman"/>
          <w:b/>
          <w:color w:val="000000" w:themeColor="text1"/>
          <w:sz w:val="28"/>
          <w:szCs w:val="24"/>
        </w:rPr>
      </w:pPr>
    </w:p>
    <w:p w:rsidR="004A5F50" w:rsidRPr="00BF2061" w:rsidRDefault="004A5F50" w:rsidP="004A5F50">
      <w:pPr>
        <w:pStyle w:val="NoSpacing"/>
        <w:spacing w:line="360" w:lineRule="auto"/>
        <w:jc w:val="center"/>
        <w:rPr>
          <w:rFonts w:ascii="Times New Roman" w:hAnsi="Times New Roman" w:cs="Times New Roman"/>
          <w:b/>
          <w:color w:val="000000" w:themeColor="text1"/>
          <w:sz w:val="28"/>
          <w:szCs w:val="24"/>
        </w:rPr>
      </w:pPr>
    </w:p>
    <w:p w:rsidR="004A5F50" w:rsidRPr="00BF2061" w:rsidRDefault="004A5F50" w:rsidP="004A5F50">
      <w:pPr>
        <w:pStyle w:val="NoSpacing"/>
        <w:spacing w:line="360" w:lineRule="auto"/>
        <w:jc w:val="center"/>
        <w:rPr>
          <w:rFonts w:ascii="Times New Roman" w:hAnsi="Times New Roman" w:cs="Times New Roman"/>
          <w:b/>
          <w:color w:val="000000" w:themeColor="text1"/>
          <w:sz w:val="28"/>
          <w:szCs w:val="24"/>
        </w:rPr>
      </w:pPr>
    </w:p>
    <w:p w:rsidR="004A5F50" w:rsidRPr="00BF2061" w:rsidRDefault="004A5F50" w:rsidP="004A5F50">
      <w:pPr>
        <w:pStyle w:val="NoSpacing"/>
        <w:spacing w:line="360" w:lineRule="auto"/>
        <w:jc w:val="center"/>
        <w:rPr>
          <w:rFonts w:ascii="Times New Roman" w:hAnsi="Times New Roman" w:cs="Times New Roman"/>
          <w:b/>
          <w:color w:val="000000" w:themeColor="text1"/>
          <w:sz w:val="28"/>
          <w:szCs w:val="24"/>
        </w:rPr>
      </w:pPr>
    </w:p>
    <w:p w:rsidR="004A5F50" w:rsidRPr="00BF2061" w:rsidRDefault="004A5F50" w:rsidP="004A5F50">
      <w:pPr>
        <w:pStyle w:val="NoSpacing"/>
        <w:spacing w:line="360" w:lineRule="auto"/>
        <w:jc w:val="center"/>
        <w:rPr>
          <w:rFonts w:ascii="Times New Roman" w:hAnsi="Times New Roman" w:cs="Times New Roman"/>
          <w:b/>
          <w:color w:val="000000" w:themeColor="text1"/>
          <w:sz w:val="28"/>
          <w:szCs w:val="24"/>
        </w:rPr>
      </w:pPr>
    </w:p>
    <w:p w:rsidR="004A5F50" w:rsidRPr="00BF2061" w:rsidRDefault="004A5F50" w:rsidP="004A5F50">
      <w:pPr>
        <w:pStyle w:val="NoSpacing"/>
        <w:spacing w:line="360" w:lineRule="auto"/>
        <w:jc w:val="center"/>
        <w:rPr>
          <w:rFonts w:ascii="Times New Roman" w:hAnsi="Times New Roman" w:cs="Times New Roman"/>
          <w:b/>
          <w:color w:val="000000" w:themeColor="text1"/>
          <w:sz w:val="28"/>
          <w:szCs w:val="24"/>
        </w:rPr>
      </w:pPr>
    </w:p>
    <w:p w:rsidR="004A5F50" w:rsidRPr="00BF2061" w:rsidRDefault="004A5F50" w:rsidP="004A5F50">
      <w:pPr>
        <w:pStyle w:val="NoSpacing"/>
        <w:spacing w:line="360" w:lineRule="auto"/>
        <w:jc w:val="center"/>
        <w:rPr>
          <w:rFonts w:ascii="Times New Roman" w:hAnsi="Times New Roman" w:cs="Times New Roman"/>
          <w:b/>
          <w:color w:val="000000" w:themeColor="text1"/>
          <w:sz w:val="28"/>
          <w:szCs w:val="24"/>
        </w:rPr>
      </w:pPr>
    </w:p>
    <w:p w:rsidR="004A5F50" w:rsidRPr="00BF2061" w:rsidRDefault="004A5F50" w:rsidP="004A5F50">
      <w:pPr>
        <w:pStyle w:val="NoSpacing"/>
        <w:spacing w:line="360" w:lineRule="auto"/>
        <w:jc w:val="center"/>
        <w:rPr>
          <w:rFonts w:ascii="Times New Roman" w:hAnsi="Times New Roman" w:cs="Times New Roman"/>
          <w:b/>
          <w:color w:val="000000" w:themeColor="text1"/>
          <w:sz w:val="28"/>
          <w:szCs w:val="24"/>
        </w:rPr>
      </w:pPr>
    </w:p>
    <w:p w:rsidR="004A5F50" w:rsidRPr="00BF2061" w:rsidRDefault="004A5F50" w:rsidP="004A5F50">
      <w:pPr>
        <w:pStyle w:val="NoSpacing"/>
        <w:spacing w:line="360" w:lineRule="auto"/>
        <w:jc w:val="center"/>
        <w:rPr>
          <w:rFonts w:ascii="Times New Roman" w:hAnsi="Times New Roman" w:cs="Times New Roman"/>
          <w:b/>
          <w:color w:val="000000" w:themeColor="text1"/>
          <w:sz w:val="28"/>
          <w:szCs w:val="24"/>
        </w:rPr>
      </w:pPr>
    </w:p>
    <w:p w:rsidR="004A5F50" w:rsidRPr="00BF2061" w:rsidRDefault="004A5F50" w:rsidP="004A5F50">
      <w:pPr>
        <w:pStyle w:val="NoSpacing"/>
        <w:spacing w:line="360" w:lineRule="auto"/>
        <w:jc w:val="center"/>
        <w:rPr>
          <w:rFonts w:ascii="Times New Roman" w:hAnsi="Times New Roman" w:cs="Times New Roman"/>
          <w:b/>
          <w:color w:val="000000" w:themeColor="text1"/>
          <w:sz w:val="28"/>
          <w:szCs w:val="24"/>
        </w:rPr>
      </w:pPr>
    </w:p>
    <w:p w:rsidR="004A5F50" w:rsidRPr="00BF2061" w:rsidRDefault="004A5F50" w:rsidP="004A5F50">
      <w:pPr>
        <w:pStyle w:val="NoSpacing"/>
        <w:spacing w:line="360" w:lineRule="auto"/>
        <w:jc w:val="center"/>
        <w:rPr>
          <w:rFonts w:ascii="Times New Roman" w:hAnsi="Times New Roman" w:cs="Times New Roman"/>
          <w:b/>
          <w:color w:val="000000" w:themeColor="text1"/>
          <w:sz w:val="28"/>
          <w:szCs w:val="24"/>
        </w:rPr>
      </w:pPr>
    </w:p>
    <w:p w:rsidR="004A5F50" w:rsidRPr="00BF2061" w:rsidRDefault="004A5F50" w:rsidP="004A5F50">
      <w:pPr>
        <w:pStyle w:val="NoSpacing"/>
        <w:spacing w:line="360" w:lineRule="auto"/>
        <w:jc w:val="center"/>
        <w:rPr>
          <w:rFonts w:ascii="Times New Roman" w:hAnsi="Times New Roman" w:cs="Times New Roman"/>
          <w:b/>
          <w:color w:val="000000" w:themeColor="text1"/>
          <w:sz w:val="28"/>
          <w:szCs w:val="24"/>
        </w:rPr>
      </w:pPr>
    </w:p>
    <w:p w:rsidR="004A5F50" w:rsidRPr="00BF2061" w:rsidRDefault="004A5F50" w:rsidP="004A5F50">
      <w:pPr>
        <w:pStyle w:val="NoSpacing"/>
        <w:spacing w:line="360" w:lineRule="auto"/>
        <w:jc w:val="center"/>
        <w:rPr>
          <w:rFonts w:ascii="Times New Roman" w:hAnsi="Times New Roman" w:cs="Times New Roman"/>
          <w:b/>
          <w:color w:val="000000" w:themeColor="text1"/>
          <w:sz w:val="28"/>
          <w:szCs w:val="24"/>
        </w:rPr>
      </w:pPr>
    </w:p>
    <w:p w:rsidR="004A5F50" w:rsidRPr="00BF2061" w:rsidRDefault="004A5F50" w:rsidP="004A5F50">
      <w:pPr>
        <w:pStyle w:val="NoSpacing"/>
        <w:spacing w:line="360" w:lineRule="auto"/>
        <w:jc w:val="center"/>
        <w:rPr>
          <w:rFonts w:ascii="Times New Roman" w:hAnsi="Times New Roman" w:cs="Times New Roman"/>
          <w:b/>
          <w:color w:val="000000" w:themeColor="text1"/>
          <w:sz w:val="28"/>
          <w:szCs w:val="24"/>
        </w:rPr>
      </w:pPr>
    </w:p>
    <w:p w:rsidR="004A5F50" w:rsidRPr="00BF2061" w:rsidRDefault="004A5F50" w:rsidP="004A5F50">
      <w:pPr>
        <w:pStyle w:val="NoSpacing"/>
        <w:spacing w:line="360" w:lineRule="auto"/>
        <w:jc w:val="center"/>
        <w:rPr>
          <w:rFonts w:ascii="Times New Roman" w:hAnsi="Times New Roman" w:cs="Times New Roman"/>
          <w:b/>
          <w:color w:val="000000" w:themeColor="text1"/>
          <w:sz w:val="28"/>
          <w:szCs w:val="24"/>
        </w:rPr>
      </w:pPr>
    </w:p>
    <w:p w:rsidR="004A5F50" w:rsidRPr="00BF2061" w:rsidRDefault="004A5F50" w:rsidP="004A5F50">
      <w:pPr>
        <w:pStyle w:val="NoSpacing"/>
        <w:spacing w:line="360" w:lineRule="auto"/>
        <w:jc w:val="center"/>
        <w:rPr>
          <w:rFonts w:ascii="Times New Roman" w:hAnsi="Times New Roman" w:cs="Times New Roman"/>
          <w:b/>
          <w:color w:val="000000" w:themeColor="text1"/>
          <w:sz w:val="28"/>
          <w:szCs w:val="24"/>
        </w:rPr>
      </w:pPr>
    </w:p>
    <w:p w:rsidR="004A5F50" w:rsidRPr="00BF2061" w:rsidRDefault="004A5F50" w:rsidP="004A5F50">
      <w:pPr>
        <w:pStyle w:val="NoSpacing"/>
        <w:spacing w:line="360" w:lineRule="auto"/>
        <w:rPr>
          <w:rFonts w:ascii="Times New Roman" w:hAnsi="Times New Roman" w:cs="Times New Roman"/>
          <w:b/>
          <w:color w:val="000000" w:themeColor="text1"/>
          <w:sz w:val="28"/>
          <w:szCs w:val="24"/>
        </w:rPr>
      </w:pPr>
    </w:p>
    <w:p w:rsidR="004A5F50" w:rsidRDefault="004A5F50" w:rsidP="004A5F50">
      <w:pPr>
        <w:pStyle w:val="NoSpacing"/>
        <w:spacing w:line="360" w:lineRule="auto"/>
        <w:jc w:val="center"/>
        <w:rPr>
          <w:rFonts w:ascii="Times New Roman" w:hAnsi="Times New Roman" w:cs="Times New Roman"/>
          <w:b/>
          <w:color w:val="000000" w:themeColor="text1"/>
          <w:sz w:val="28"/>
          <w:szCs w:val="24"/>
          <w:lang w:val="en-US"/>
        </w:rPr>
      </w:pPr>
      <w:r w:rsidRPr="00BF2061">
        <w:rPr>
          <w:rFonts w:ascii="Times New Roman" w:hAnsi="Times New Roman" w:cs="Times New Roman"/>
          <w:b/>
          <w:color w:val="000000" w:themeColor="text1"/>
          <w:sz w:val="28"/>
          <w:szCs w:val="24"/>
        </w:rPr>
        <w:lastRenderedPageBreak/>
        <w:t>RIWAYAT HIDUP</w:t>
      </w:r>
      <w:r>
        <w:rPr>
          <w:rFonts w:ascii="Times New Roman" w:hAnsi="Times New Roman" w:cs="Times New Roman"/>
          <w:b/>
          <w:color w:val="000000" w:themeColor="text1"/>
          <w:sz w:val="28"/>
          <w:szCs w:val="24"/>
          <w:lang w:val="en-US"/>
        </w:rPr>
        <w:t xml:space="preserve"> PENULIS</w:t>
      </w:r>
    </w:p>
    <w:p w:rsidR="004A5F50" w:rsidRDefault="004A5F50" w:rsidP="004A5F50">
      <w:pPr>
        <w:pStyle w:val="NoSpacing"/>
        <w:spacing w:line="360" w:lineRule="auto"/>
        <w:jc w:val="center"/>
        <w:rPr>
          <w:rFonts w:ascii="Times New Roman" w:hAnsi="Times New Roman" w:cs="Times New Roman"/>
          <w:b/>
          <w:color w:val="000000" w:themeColor="text1"/>
          <w:sz w:val="28"/>
          <w:szCs w:val="24"/>
          <w:lang w:val="en-US"/>
        </w:rPr>
      </w:pPr>
    </w:p>
    <w:p w:rsidR="004A5F50" w:rsidRPr="00ED5374" w:rsidRDefault="004A5F50" w:rsidP="00F86A59">
      <w:pPr>
        <w:pStyle w:val="NoSpacing"/>
        <w:numPr>
          <w:ilvl w:val="0"/>
          <w:numId w:val="105"/>
        </w:numPr>
        <w:spacing w:line="360" w:lineRule="auto"/>
        <w:ind w:left="360"/>
        <w:rPr>
          <w:rFonts w:ascii="Times New Roman" w:hAnsi="Times New Roman" w:cs="Times New Roman"/>
          <w:b/>
          <w:bCs/>
          <w:color w:val="000000" w:themeColor="text1"/>
          <w:sz w:val="24"/>
        </w:rPr>
      </w:pPr>
      <w:r w:rsidRPr="00233A0C">
        <w:rPr>
          <w:rFonts w:ascii="Times New Roman" w:hAnsi="Times New Roman" w:cs="Times New Roman"/>
          <w:b/>
          <w:bCs/>
          <w:color w:val="000000" w:themeColor="text1"/>
          <w:sz w:val="24"/>
        </w:rPr>
        <w:t>Identitas Diri</w:t>
      </w:r>
    </w:p>
    <w:p w:rsidR="004A5F50" w:rsidRPr="00233A0C" w:rsidRDefault="000D7EA9" w:rsidP="004A5F50">
      <w:pPr>
        <w:pStyle w:val="NoSpacing"/>
        <w:spacing w:line="360" w:lineRule="auto"/>
        <w:ind w:left="360"/>
        <w:rPr>
          <w:rFonts w:ascii="Times New Roman" w:hAnsi="Times New Roman" w:cs="Times New Roman"/>
          <w:b/>
          <w:bCs/>
          <w:color w:val="000000" w:themeColor="text1"/>
          <w:sz w:val="24"/>
        </w:rPr>
      </w:pPr>
      <w:r>
        <w:rPr>
          <w:noProof/>
        </w:rPr>
        <w:pict>
          <v:rect id="Rectangle 23" o:spid="_x0000_s1061" style="position:absolute;left:0;text-align:left;margin-left:21.4pt;margin-top:10.15pt;width:85.4pt;height:11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e+oAIAAJgFAAAOAAAAZHJzL2Uyb0RvYy54bWysVG1P2zAQ/j5p/8Hy95EXWkYrUlSBmCYx&#10;QMDEZ+M4bTTb59lu0+7X72wnacWQJk37kth3z709vruLy52SZCusa0FXtDjJKRGaQ93qVUW/P998&#10;OqfEeaZrJkGLiu6Fo5eLjx8uOjMXJaxB1sISdKLdvDMVXXtv5lnm+Foo5k7ACI3KBqxiHq92ldWW&#10;dehdyazM87OsA1sbC1w4h9LrpKSL6L9pBPf3TeOEJ7KimJuPXxu/r+GbLS7YfGWZWbe8T4P9QxaK&#10;tRqDjq6umWdkY9s/XKmWW3DQ+BMOKoOmabmINWA1Rf6mmqc1MyLWguQ4M9Lk/p9bfrd9sKStK1qe&#10;UqKZwjd6RNaYXklBUIYEdcbNEfdkHmx/c3gM1e4aq8If6yC7SOp+JFXsPOEoLPLzSXk+pYSjrpic&#10;Tk9nZ8FrdjA31vkvAhQJh4pajB/JZNtb5xN0gIRoUpOuorNpOY0oB7Ktb1opgy42jriSlmwZPrnf&#10;FREjN+ob1Ek2m+Z5//AoxvZI4kGKeY1OYpZH/lEnNQoDI4mDePJ7KVJij6JBMrHqMqUW2viQDeNc&#10;aD9ULzWig1mDuY+GKd8xg5Sb9EVPWY8NZiK292iY/z3iaBGjgvajsWo12Pcc1D/GyAk/VJ9qDuW/&#10;Qr3HHrKQhssZftPiO94y5x+YxWnCucMN4e/x00jAp4P+RMka7K/35AGPTY5aSjqczoq6nxtmBSXy&#10;q8b2nxWTSRjneJlMP5d4scea12ON3qgrwG4ocBcZHo8B7+VwbCyoF1wkyxAVVUxzjF1R7u1wufJp&#10;a+Aq4mK5jDAcYcP8rX4yPDgPrIY+fd69MGv6ZvY4B3cwTDKbv+nphA2WGpYbD00bG/7Aa883jn9s&#10;xn5Vhf1yfI+ow0Jd/AYAAP//AwBQSwMEFAAGAAgAAAAhAIeGCALdAAAACQEAAA8AAABkcnMvZG93&#10;bnJldi54bWxMj81OwzAQhO9IvIO1SNyo81NFKI1TVUAFV1KQOLrxNo5qr63YacPbY05w29GMZr5t&#10;tos17IJTGB0JyFcZMKTeqZEGAR+H/cMjsBAlKWkcoYBvDLBtb28aWSt3pXe8dHFgqYRCLQXoGH3N&#10;eeg1WhlWziMl7+QmK2OS08DVJK+p3BpeZFnFrRwpLWjp8Uljf+5mK2DHu2GPXr+92Nezp8Nzbuav&#10;TyHu75bdBljEJf6F4Rc/oUObmI5uJhWYEbAuEnkUUGQlsOQXeVkBO6ZjXZXA24b//6D9AQAA//8D&#10;AFBLAQItABQABgAIAAAAIQC2gziS/gAAAOEBAAATAAAAAAAAAAAAAAAAAAAAAABbQ29udGVudF9U&#10;eXBlc10ueG1sUEsBAi0AFAAGAAgAAAAhADj9If/WAAAAlAEAAAsAAAAAAAAAAAAAAAAALwEAAF9y&#10;ZWxzLy5yZWxzUEsBAi0AFAAGAAgAAAAhABvMd76gAgAAmAUAAA4AAAAAAAAAAAAAAAAALgIAAGRy&#10;cy9lMm9Eb2MueG1sUEsBAi0AFAAGAAgAAAAhAIeGCALdAAAACQEAAA8AAAAAAAAAAAAAAAAA+gQA&#10;AGRycy9kb3ducmV2LnhtbFBLBQYAAAAABAAEAPMAAAAEBgAAAAA=&#10;" fillcolor="white [3201]" strokecolor="#0d0d0d [3069]"/>
        </w:pict>
      </w:r>
      <w:r w:rsidR="004A5F50">
        <w:rPr>
          <w:noProof/>
          <w:lang w:eastAsia="id-ID"/>
        </w:rPr>
        <w:drawing>
          <wp:anchor distT="0" distB="0" distL="114300" distR="114300" simplePos="0" relativeHeight="251700224" behindDoc="0" locked="0" layoutInCell="1" allowOverlap="1" wp14:anchorId="024E6041" wp14:editId="13CF3EA9">
            <wp:simplePos x="0" y="0"/>
            <wp:positionH relativeFrom="column">
              <wp:posOffset>271662</wp:posOffset>
            </wp:positionH>
            <wp:positionV relativeFrom="paragraph">
              <wp:posOffset>129008</wp:posOffset>
            </wp:positionV>
            <wp:extent cx="1084253" cy="1435396"/>
            <wp:effectExtent l="0" t="0" r="1905" b="0"/>
            <wp:wrapNone/>
            <wp:docPr id="24" name="Picture 24" descr="C:\Users\KLINIK COMPUTER\Downloads\S2 Hj. Rofiqoh 20180113_192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INIK COMPUTER\Downloads\S2 Hj. Rofiqoh 20180113_19233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3945" cy="14349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5F50" w:rsidRPr="00576F30" w:rsidRDefault="004A5F50" w:rsidP="004A5F50">
      <w:pPr>
        <w:pStyle w:val="NoSpacing"/>
        <w:spacing w:line="360" w:lineRule="auto"/>
        <w:ind w:left="2977"/>
        <w:rPr>
          <w:rFonts w:ascii="Times New Roman" w:hAnsi="Times New Roman" w:cs="Times New Roman"/>
          <w:color w:val="000000" w:themeColor="text1"/>
          <w:sz w:val="24"/>
          <w:lang w:val="en-US"/>
        </w:rPr>
      </w:pPr>
      <w:r w:rsidRPr="00BF2061">
        <w:rPr>
          <w:rFonts w:ascii="Times New Roman" w:hAnsi="Times New Roman" w:cs="Times New Roman"/>
          <w:color w:val="000000" w:themeColor="text1"/>
          <w:sz w:val="24"/>
        </w:rPr>
        <w:t>Nama</w:t>
      </w:r>
      <w:r w:rsidRPr="00BF2061">
        <w:rPr>
          <w:rFonts w:ascii="Times New Roman" w:hAnsi="Times New Roman" w:cs="Times New Roman"/>
          <w:color w:val="000000" w:themeColor="text1"/>
          <w:sz w:val="24"/>
        </w:rPr>
        <w:tab/>
      </w:r>
      <w:r w:rsidRPr="00BF2061">
        <w:rPr>
          <w:rFonts w:ascii="Times New Roman" w:hAnsi="Times New Roman" w:cs="Times New Roman"/>
          <w:color w:val="000000" w:themeColor="text1"/>
          <w:sz w:val="24"/>
        </w:rPr>
        <w:tab/>
      </w:r>
      <w:r w:rsidRPr="00BF2061">
        <w:rPr>
          <w:rFonts w:ascii="Times New Roman" w:hAnsi="Times New Roman" w:cs="Times New Roman"/>
          <w:color w:val="000000" w:themeColor="text1"/>
          <w:sz w:val="24"/>
        </w:rPr>
        <w:tab/>
        <w:t xml:space="preserve">: </w:t>
      </w:r>
      <w:r>
        <w:rPr>
          <w:rFonts w:ascii="Times New Roman" w:hAnsi="Times New Roman" w:cs="Times New Roman"/>
          <w:color w:val="000000" w:themeColor="text1"/>
          <w:sz w:val="24"/>
          <w:lang w:val="en-US"/>
        </w:rPr>
        <w:t>Ropikoh</w:t>
      </w:r>
    </w:p>
    <w:p w:rsidR="004A5F50" w:rsidRPr="00576F30" w:rsidRDefault="004A5F50" w:rsidP="004A5F50">
      <w:pPr>
        <w:pStyle w:val="NoSpacing"/>
        <w:spacing w:line="360" w:lineRule="auto"/>
        <w:ind w:left="2977"/>
        <w:rPr>
          <w:rFonts w:ascii="Times New Roman" w:hAnsi="Times New Roman" w:cs="Times New Roman"/>
          <w:color w:val="000000" w:themeColor="text1"/>
          <w:sz w:val="24"/>
          <w:lang w:val="en-US"/>
        </w:rPr>
      </w:pPr>
      <w:r>
        <w:rPr>
          <w:rFonts w:ascii="Times New Roman" w:hAnsi="Times New Roman" w:cs="Times New Roman"/>
          <w:color w:val="000000" w:themeColor="text1"/>
          <w:sz w:val="24"/>
        </w:rPr>
        <w:t>Tempat/Tgl. Lahir</w:t>
      </w:r>
      <w:r>
        <w:rPr>
          <w:rFonts w:ascii="Times New Roman" w:hAnsi="Times New Roman" w:cs="Times New Roman"/>
          <w:color w:val="000000" w:themeColor="text1"/>
          <w:sz w:val="24"/>
        </w:rPr>
        <w:tab/>
      </w:r>
      <w:r w:rsidRPr="00BF2061">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lang w:val="en-US"/>
        </w:rPr>
        <w:t>Garut, 07 April 1969</w:t>
      </w:r>
    </w:p>
    <w:p w:rsidR="004A5F50" w:rsidRPr="00BF2061" w:rsidRDefault="004A5F50" w:rsidP="004A5F50">
      <w:pPr>
        <w:pStyle w:val="NoSpacing"/>
        <w:spacing w:line="360" w:lineRule="auto"/>
        <w:ind w:left="2977"/>
        <w:rPr>
          <w:rFonts w:ascii="Times New Roman" w:hAnsi="Times New Roman" w:cs="Times New Roman"/>
          <w:color w:val="000000" w:themeColor="text1"/>
          <w:sz w:val="24"/>
          <w:lang w:val="en-US"/>
        </w:rPr>
      </w:pPr>
      <w:r w:rsidRPr="00BF2061">
        <w:rPr>
          <w:rFonts w:ascii="Times New Roman" w:hAnsi="Times New Roman" w:cs="Times New Roman"/>
          <w:color w:val="000000" w:themeColor="text1"/>
          <w:sz w:val="24"/>
        </w:rPr>
        <w:t>NIM</w:t>
      </w:r>
      <w:r w:rsidRPr="00BF2061">
        <w:rPr>
          <w:rFonts w:ascii="Times New Roman" w:hAnsi="Times New Roman" w:cs="Times New Roman"/>
          <w:color w:val="000000" w:themeColor="text1"/>
          <w:sz w:val="24"/>
        </w:rPr>
        <w:tab/>
      </w:r>
      <w:r w:rsidRPr="00BF2061">
        <w:rPr>
          <w:rFonts w:ascii="Times New Roman" w:hAnsi="Times New Roman" w:cs="Times New Roman"/>
          <w:color w:val="000000" w:themeColor="text1"/>
          <w:sz w:val="24"/>
        </w:rPr>
        <w:tab/>
      </w:r>
      <w:r w:rsidRPr="00BF2061">
        <w:rPr>
          <w:rFonts w:ascii="Times New Roman" w:hAnsi="Times New Roman" w:cs="Times New Roman"/>
          <w:color w:val="000000" w:themeColor="text1"/>
          <w:sz w:val="24"/>
        </w:rPr>
        <w:tab/>
        <w:t xml:space="preserve">: </w:t>
      </w:r>
      <w:r>
        <w:rPr>
          <w:rFonts w:ascii="Times New Roman" w:hAnsi="Times New Roman" w:cs="Times New Roman"/>
          <w:color w:val="000000" w:themeColor="text1"/>
          <w:sz w:val="24"/>
          <w:lang w:val="en-US"/>
        </w:rPr>
        <w:t>1640100406</w:t>
      </w:r>
    </w:p>
    <w:p w:rsidR="004A5F50" w:rsidRPr="00576F30" w:rsidRDefault="004A5F50" w:rsidP="004A5F50">
      <w:pPr>
        <w:pStyle w:val="NoSpacing"/>
        <w:spacing w:line="360" w:lineRule="auto"/>
        <w:ind w:left="2977"/>
        <w:rPr>
          <w:rFonts w:ascii="Times New Roman" w:hAnsi="Times New Roman" w:cs="Times New Roman"/>
          <w:color w:val="000000" w:themeColor="text1"/>
          <w:sz w:val="24"/>
          <w:lang w:val="en-US"/>
        </w:rPr>
      </w:pPr>
      <w:r>
        <w:rPr>
          <w:rFonts w:ascii="Times New Roman" w:hAnsi="Times New Roman" w:cs="Times New Roman"/>
          <w:color w:val="000000" w:themeColor="text1"/>
          <w:sz w:val="24"/>
        </w:rPr>
        <w:t>No Hp</w:t>
      </w:r>
      <w:r>
        <w:rPr>
          <w:rFonts w:ascii="Times New Roman" w:hAnsi="Times New Roman" w:cs="Times New Roman"/>
          <w:color w:val="000000" w:themeColor="text1"/>
          <w:sz w:val="24"/>
        </w:rPr>
        <w:tab/>
      </w:r>
      <w:r>
        <w:rPr>
          <w:rFonts w:ascii="Times New Roman" w:hAnsi="Times New Roman" w:cs="Times New Roman"/>
          <w:color w:val="000000" w:themeColor="text1"/>
          <w:sz w:val="24"/>
        </w:rPr>
        <w:tab/>
      </w:r>
      <w:r w:rsidRPr="00BF2061">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lang w:val="en-US"/>
        </w:rPr>
        <w:t>081314765772</w:t>
      </w:r>
    </w:p>
    <w:p w:rsidR="004A5F50" w:rsidRPr="00576F30" w:rsidRDefault="004A5F50" w:rsidP="004A5F50">
      <w:pPr>
        <w:pStyle w:val="NoSpacing"/>
        <w:spacing w:line="360" w:lineRule="auto"/>
        <w:ind w:left="2977"/>
        <w:rPr>
          <w:rFonts w:ascii="Times New Roman" w:hAnsi="Times New Roman" w:cs="Times New Roman"/>
          <w:color w:val="000000" w:themeColor="text1"/>
          <w:sz w:val="24"/>
          <w:lang w:val="en-US"/>
        </w:rPr>
      </w:pPr>
      <w:r>
        <w:rPr>
          <w:rFonts w:ascii="Times New Roman" w:hAnsi="Times New Roman" w:cs="Times New Roman"/>
          <w:color w:val="000000" w:themeColor="text1"/>
          <w:sz w:val="24"/>
        </w:rPr>
        <w:t>E-mail</w:t>
      </w:r>
      <w:r>
        <w:rPr>
          <w:rFonts w:ascii="Times New Roman" w:hAnsi="Times New Roman" w:cs="Times New Roman"/>
          <w:color w:val="000000" w:themeColor="text1"/>
          <w:sz w:val="24"/>
        </w:rPr>
        <w:tab/>
      </w:r>
      <w:r>
        <w:rPr>
          <w:rFonts w:ascii="Times New Roman" w:hAnsi="Times New Roman" w:cs="Times New Roman"/>
          <w:color w:val="000000" w:themeColor="text1"/>
          <w:sz w:val="24"/>
        </w:rPr>
        <w:tab/>
      </w:r>
      <w:r w:rsidRPr="00BF2061">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lang w:val="en-US"/>
        </w:rPr>
        <w:t>umiropikoh@gmail.com</w:t>
      </w:r>
    </w:p>
    <w:p w:rsidR="004A5F50" w:rsidRDefault="004A5F50" w:rsidP="004A5F50">
      <w:pPr>
        <w:pStyle w:val="NoSpacing"/>
        <w:spacing w:line="360" w:lineRule="auto"/>
        <w:ind w:left="2880" w:hanging="2520"/>
        <w:rPr>
          <w:rFonts w:ascii="Times New Roman" w:hAnsi="Times New Roman" w:cs="Times New Roman"/>
          <w:color w:val="000000" w:themeColor="text1"/>
          <w:sz w:val="24"/>
          <w:lang w:val="en-US"/>
        </w:rPr>
      </w:pPr>
    </w:p>
    <w:p w:rsidR="004A5F50" w:rsidRDefault="004A5F50" w:rsidP="004A5F50">
      <w:pPr>
        <w:pStyle w:val="NoSpacing"/>
        <w:spacing w:line="360" w:lineRule="auto"/>
        <w:ind w:left="2880" w:hanging="2520"/>
        <w:rPr>
          <w:rFonts w:ascii="Times New Roman" w:hAnsi="Times New Roman" w:cs="Times New Roman"/>
          <w:color w:val="000000" w:themeColor="text1"/>
          <w:sz w:val="24"/>
          <w:lang w:val="en-US"/>
        </w:rPr>
      </w:pPr>
      <w:r w:rsidRPr="00BF2061">
        <w:rPr>
          <w:rFonts w:ascii="Times New Roman" w:hAnsi="Times New Roman" w:cs="Times New Roman"/>
          <w:color w:val="000000" w:themeColor="text1"/>
          <w:sz w:val="24"/>
        </w:rPr>
        <w:t xml:space="preserve">Alamat Rumah </w:t>
      </w:r>
      <w:r w:rsidRPr="00BF2061">
        <w:rPr>
          <w:rFonts w:ascii="Times New Roman" w:hAnsi="Times New Roman" w:cs="Times New Roman"/>
          <w:color w:val="000000" w:themeColor="text1"/>
          <w:sz w:val="24"/>
        </w:rPr>
        <w:tab/>
        <w:t xml:space="preserve">: </w:t>
      </w:r>
      <w:r>
        <w:rPr>
          <w:rFonts w:ascii="Times New Roman" w:hAnsi="Times New Roman" w:cs="Times New Roman"/>
          <w:color w:val="000000" w:themeColor="text1"/>
          <w:sz w:val="24"/>
          <w:lang w:val="en-US"/>
        </w:rPr>
        <w:t xml:space="preserve">Taman Krakatau Blok. E13/19. RT.003/008 Waringin  </w:t>
      </w:r>
    </w:p>
    <w:p w:rsidR="004A5F50" w:rsidRPr="00576F30" w:rsidRDefault="004A5F50" w:rsidP="004A5F50">
      <w:pPr>
        <w:pStyle w:val="NoSpacing"/>
        <w:spacing w:line="360" w:lineRule="auto"/>
        <w:ind w:left="2880"/>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 xml:space="preserve">   Kurung, Serang-Banten.</w:t>
      </w:r>
    </w:p>
    <w:p w:rsidR="004A5F50" w:rsidRPr="00BF2061" w:rsidRDefault="004A5F50" w:rsidP="004A5F50">
      <w:pPr>
        <w:pStyle w:val="NoSpacing"/>
        <w:spacing w:line="360" w:lineRule="auto"/>
        <w:ind w:left="2880" w:hanging="2520"/>
        <w:rPr>
          <w:rFonts w:ascii="Times New Roman" w:hAnsi="Times New Roman" w:cs="Times New Roman"/>
          <w:color w:val="000000" w:themeColor="text1"/>
          <w:sz w:val="24"/>
          <w:lang w:val="en-US"/>
        </w:rPr>
      </w:pPr>
      <w:r w:rsidRPr="00BF2061">
        <w:rPr>
          <w:rFonts w:ascii="Times New Roman" w:hAnsi="Times New Roman" w:cs="Times New Roman"/>
          <w:color w:val="000000" w:themeColor="text1"/>
          <w:sz w:val="24"/>
        </w:rPr>
        <w:t xml:space="preserve">Alamat Kantor </w:t>
      </w:r>
      <w:r w:rsidRPr="00BF2061">
        <w:rPr>
          <w:rFonts w:ascii="Times New Roman" w:hAnsi="Times New Roman" w:cs="Times New Roman"/>
          <w:color w:val="000000" w:themeColor="text1"/>
          <w:sz w:val="24"/>
        </w:rPr>
        <w:tab/>
        <w:t>:</w:t>
      </w:r>
      <w:r>
        <w:rPr>
          <w:rFonts w:ascii="Times New Roman" w:hAnsi="Times New Roman" w:cs="Times New Roman"/>
          <w:color w:val="000000" w:themeColor="text1"/>
          <w:sz w:val="24"/>
          <w:lang w:val="en-US"/>
        </w:rPr>
        <w:t xml:space="preserve">  Jl. Raya Serang KM. 24 Balaraja Tangerang Banten</w:t>
      </w:r>
    </w:p>
    <w:p w:rsidR="004A5F50" w:rsidRPr="00576F30" w:rsidRDefault="004A5F50" w:rsidP="004A5F50">
      <w:pPr>
        <w:pStyle w:val="NoSpacing"/>
        <w:spacing w:line="360" w:lineRule="auto"/>
        <w:ind w:left="360"/>
        <w:rPr>
          <w:rFonts w:ascii="Times New Roman" w:hAnsi="Times New Roman" w:cs="Times New Roman"/>
          <w:color w:val="000000" w:themeColor="text1"/>
          <w:sz w:val="24"/>
          <w:lang w:val="en-US"/>
        </w:rPr>
      </w:pPr>
      <w:r w:rsidRPr="00BF2061">
        <w:rPr>
          <w:rFonts w:ascii="Times New Roman" w:hAnsi="Times New Roman" w:cs="Times New Roman"/>
          <w:color w:val="000000" w:themeColor="text1"/>
          <w:sz w:val="24"/>
        </w:rPr>
        <w:t>Nama Ayah</w:t>
      </w:r>
      <w:r w:rsidRPr="00BF2061">
        <w:rPr>
          <w:rFonts w:ascii="Times New Roman" w:hAnsi="Times New Roman" w:cs="Times New Roman"/>
          <w:color w:val="000000" w:themeColor="text1"/>
          <w:sz w:val="24"/>
        </w:rPr>
        <w:tab/>
      </w:r>
      <w:r w:rsidRPr="00BF2061">
        <w:rPr>
          <w:rFonts w:ascii="Times New Roman" w:hAnsi="Times New Roman" w:cs="Times New Roman"/>
          <w:color w:val="000000" w:themeColor="text1"/>
          <w:sz w:val="24"/>
        </w:rPr>
        <w:tab/>
        <w:t xml:space="preserve">: </w:t>
      </w:r>
      <w:r>
        <w:rPr>
          <w:rFonts w:ascii="Times New Roman" w:hAnsi="Times New Roman" w:cs="Times New Roman"/>
          <w:color w:val="000000" w:themeColor="text1"/>
          <w:sz w:val="24"/>
          <w:lang w:val="en-US"/>
        </w:rPr>
        <w:t>Endin Mahpudin (alm)</w:t>
      </w:r>
    </w:p>
    <w:p w:rsidR="004A5F50" w:rsidRPr="00576F30" w:rsidRDefault="004A5F50" w:rsidP="004A5F50">
      <w:pPr>
        <w:pStyle w:val="NoSpacing"/>
        <w:spacing w:line="360" w:lineRule="auto"/>
        <w:ind w:left="360"/>
        <w:rPr>
          <w:rFonts w:ascii="Times New Roman" w:hAnsi="Times New Roman" w:cs="Times New Roman"/>
          <w:color w:val="000000" w:themeColor="text1"/>
          <w:sz w:val="24"/>
          <w:lang w:val="en-US"/>
        </w:rPr>
      </w:pPr>
      <w:r w:rsidRPr="00BF2061">
        <w:rPr>
          <w:rFonts w:ascii="Times New Roman" w:hAnsi="Times New Roman" w:cs="Times New Roman"/>
          <w:color w:val="000000" w:themeColor="text1"/>
          <w:sz w:val="24"/>
        </w:rPr>
        <w:t>Nama Ibu</w:t>
      </w:r>
      <w:r w:rsidRPr="00BF2061">
        <w:rPr>
          <w:rFonts w:ascii="Times New Roman" w:hAnsi="Times New Roman" w:cs="Times New Roman"/>
          <w:color w:val="000000" w:themeColor="text1"/>
          <w:sz w:val="24"/>
        </w:rPr>
        <w:tab/>
      </w:r>
      <w:r w:rsidRPr="00BF2061">
        <w:rPr>
          <w:rFonts w:ascii="Times New Roman" w:hAnsi="Times New Roman" w:cs="Times New Roman"/>
          <w:color w:val="000000" w:themeColor="text1"/>
          <w:sz w:val="24"/>
        </w:rPr>
        <w:tab/>
      </w:r>
      <w:r w:rsidRPr="00BF2061">
        <w:rPr>
          <w:rFonts w:ascii="Times New Roman" w:hAnsi="Times New Roman" w:cs="Times New Roman"/>
          <w:color w:val="000000" w:themeColor="text1"/>
          <w:sz w:val="24"/>
        </w:rPr>
        <w:tab/>
        <w:t xml:space="preserve">: </w:t>
      </w:r>
      <w:r>
        <w:rPr>
          <w:rFonts w:ascii="Times New Roman" w:hAnsi="Times New Roman" w:cs="Times New Roman"/>
          <w:color w:val="000000" w:themeColor="text1"/>
          <w:sz w:val="24"/>
          <w:lang w:val="en-US"/>
        </w:rPr>
        <w:t>E. Sumanah</w:t>
      </w:r>
    </w:p>
    <w:p w:rsidR="004A5F50" w:rsidRPr="00576F30" w:rsidRDefault="004A5F50" w:rsidP="004A5F50">
      <w:pPr>
        <w:pStyle w:val="NoSpacing"/>
        <w:spacing w:line="360" w:lineRule="auto"/>
        <w:ind w:left="360"/>
        <w:rPr>
          <w:rFonts w:ascii="Times New Roman" w:hAnsi="Times New Roman" w:cs="Times New Roman"/>
          <w:color w:val="000000" w:themeColor="text1"/>
          <w:sz w:val="24"/>
          <w:lang w:val="en-US"/>
        </w:rPr>
      </w:pPr>
      <w:r w:rsidRPr="00BF2061">
        <w:rPr>
          <w:rFonts w:ascii="Times New Roman" w:hAnsi="Times New Roman" w:cs="Times New Roman"/>
          <w:color w:val="000000" w:themeColor="text1"/>
          <w:sz w:val="24"/>
        </w:rPr>
        <w:t>Nama Suami</w:t>
      </w:r>
      <w:r w:rsidRPr="00BF2061">
        <w:rPr>
          <w:rFonts w:ascii="Times New Roman" w:hAnsi="Times New Roman" w:cs="Times New Roman"/>
          <w:color w:val="000000" w:themeColor="text1"/>
          <w:sz w:val="24"/>
        </w:rPr>
        <w:tab/>
      </w:r>
      <w:r w:rsidRPr="00BF2061">
        <w:rPr>
          <w:rFonts w:ascii="Times New Roman" w:hAnsi="Times New Roman" w:cs="Times New Roman"/>
          <w:color w:val="000000" w:themeColor="text1"/>
          <w:sz w:val="24"/>
        </w:rPr>
        <w:tab/>
        <w:t xml:space="preserve">: </w:t>
      </w:r>
      <w:r>
        <w:rPr>
          <w:rFonts w:ascii="Times New Roman" w:hAnsi="Times New Roman" w:cs="Times New Roman"/>
          <w:color w:val="000000" w:themeColor="text1"/>
          <w:sz w:val="24"/>
          <w:lang w:val="en-US"/>
        </w:rPr>
        <w:t>Dedi Suryadi</w:t>
      </w:r>
    </w:p>
    <w:p w:rsidR="004A5F50" w:rsidRPr="00576F30" w:rsidRDefault="004A5F50" w:rsidP="004A5F50">
      <w:pPr>
        <w:pStyle w:val="NoSpacing"/>
        <w:spacing w:line="360" w:lineRule="auto"/>
        <w:ind w:left="360"/>
        <w:rPr>
          <w:rFonts w:ascii="Times New Roman" w:hAnsi="Times New Roman" w:cs="Times New Roman"/>
          <w:color w:val="000000" w:themeColor="text1"/>
          <w:sz w:val="24"/>
          <w:lang w:val="en-US"/>
        </w:rPr>
      </w:pPr>
      <w:r w:rsidRPr="00BF2061">
        <w:rPr>
          <w:rFonts w:ascii="Times New Roman" w:hAnsi="Times New Roman" w:cs="Times New Roman"/>
          <w:color w:val="000000" w:themeColor="text1"/>
          <w:sz w:val="24"/>
        </w:rPr>
        <w:t>Nama Anak</w:t>
      </w:r>
      <w:r w:rsidRPr="00BF2061">
        <w:rPr>
          <w:rFonts w:ascii="Times New Roman" w:hAnsi="Times New Roman" w:cs="Times New Roman"/>
          <w:color w:val="000000" w:themeColor="text1"/>
          <w:sz w:val="24"/>
        </w:rPr>
        <w:tab/>
      </w:r>
      <w:r w:rsidRPr="00BF2061">
        <w:rPr>
          <w:rFonts w:ascii="Times New Roman" w:hAnsi="Times New Roman" w:cs="Times New Roman"/>
          <w:color w:val="000000" w:themeColor="text1"/>
          <w:sz w:val="24"/>
        </w:rPr>
        <w:tab/>
        <w:t xml:space="preserve">: 1. </w:t>
      </w:r>
      <w:r>
        <w:rPr>
          <w:rFonts w:ascii="Times New Roman" w:hAnsi="Times New Roman" w:cs="Times New Roman"/>
          <w:color w:val="000000" w:themeColor="text1"/>
          <w:sz w:val="24"/>
          <w:lang w:val="en-US"/>
        </w:rPr>
        <w:t>Silva Annisa</w:t>
      </w:r>
    </w:p>
    <w:p w:rsidR="004A5F50" w:rsidRPr="00BF2061" w:rsidRDefault="004A5F50" w:rsidP="004A5F50">
      <w:pPr>
        <w:pStyle w:val="NoSpacing"/>
        <w:spacing w:line="360" w:lineRule="auto"/>
        <w:ind w:left="360"/>
        <w:rPr>
          <w:rFonts w:ascii="Times New Roman" w:hAnsi="Times New Roman" w:cs="Times New Roman"/>
          <w:color w:val="000000" w:themeColor="text1"/>
          <w:sz w:val="24"/>
          <w:lang w:val="en-US"/>
        </w:rPr>
      </w:pPr>
      <w:r w:rsidRPr="00BF2061">
        <w:rPr>
          <w:rFonts w:ascii="Times New Roman" w:hAnsi="Times New Roman" w:cs="Times New Roman"/>
          <w:color w:val="000000" w:themeColor="text1"/>
          <w:sz w:val="24"/>
        </w:rPr>
        <w:tab/>
      </w:r>
      <w:r w:rsidRPr="00BF2061">
        <w:rPr>
          <w:rFonts w:ascii="Times New Roman" w:hAnsi="Times New Roman" w:cs="Times New Roman"/>
          <w:color w:val="000000" w:themeColor="text1"/>
          <w:sz w:val="24"/>
        </w:rPr>
        <w:tab/>
      </w:r>
      <w:r w:rsidRPr="00BF2061">
        <w:rPr>
          <w:rFonts w:ascii="Times New Roman" w:hAnsi="Times New Roman" w:cs="Times New Roman"/>
          <w:color w:val="000000" w:themeColor="text1"/>
          <w:sz w:val="24"/>
        </w:rPr>
        <w:tab/>
      </w:r>
      <w:r w:rsidRPr="00BF2061">
        <w:rPr>
          <w:rFonts w:ascii="Times New Roman" w:hAnsi="Times New Roman" w:cs="Times New Roman"/>
          <w:color w:val="000000" w:themeColor="text1"/>
          <w:sz w:val="24"/>
        </w:rPr>
        <w:tab/>
        <w:t xml:space="preserve">  2. </w:t>
      </w:r>
      <w:r>
        <w:rPr>
          <w:rFonts w:ascii="Times New Roman" w:hAnsi="Times New Roman" w:cs="Times New Roman"/>
          <w:color w:val="000000" w:themeColor="text1"/>
          <w:sz w:val="24"/>
          <w:lang w:val="en-US"/>
        </w:rPr>
        <w:t>Sevilla Akbar Ramadhan</w:t>
      </w:r>
      <w:r>
        <w:rPr>
          <w:rFonts w:ascii="Times New Roman" w:hAnsi="Times New Roman" w:cs="Times New Roman"/>
          <w:color w:val="000000" w:themeColor="text1"/>
          <w:sz w:val="24"/>
          <w:lang w:val="en-US"/>
        </w:rPr>
        <w:tab/>
      </w:r>
      <w:r>
        <w:rPr>
          <w:rFonts w:ascii="Times New Roman" w:hAnsi="Times New Roman" w:cs="Times New Roman"/>
          <w:color w:val="000000" w:themeColor="text1"/>
          <w:sz w:val="24"/>
          <w:lang w:val="en-US"/>
        </w:rPr>
        <w:tab/>
        <w:t xml:space="preserve">  </w:t>
      </w:r>
    </w:p>
    <w:p w:rsidR="004A5F50" w:rsidRPr="00233A0C" w:rsidRDefault="004A5F50" w:rsidP="00F86A59">
      <w:pPr>
        <w:pStyle w:val="NoSpacing"/>
        <w:numPr>
          <w:ilvl w:val="0"/>
          <w:numId w:val="105"/>
        </w:numPr>
        <w:spacing w:line="360" w:lineRule="auto"/>
        <w:ind w:left="360"/>
        <w:rPr>
          <w:rFonts w:ascii="Times New Roman" w:hAnsi="Times New Roman" w:cs="Times New Roman"/>
          <w:b/>
          <w:bCs/>
          <w:color w:val="000000" w:themeColor="text1"/>
          <w:sz w:val="24"/>
        </w:rPr>
      </w:pPr>
      <w:r w:rsidRPr="00233A0C">
        <w:rPr>
          <w:rFonts w:ascii="Times New Roman" w:hAnsi="Times New Roman" w:cs="Times New Roman"/>
          <w:b/>
          <w:bCs/>
          <w:color w:val="000000" w:themeColor="text1"/>
          <w:sz w:val="24"/>
        </w:rPr>
        <w:t>Riwayat Pendidikan</w:t>
      </w:r>
    </w:p>
    <w:p w:rsidR="004A5F50" w:rsidRPr="00BF2061" w:rsidRDefault="004A5F50" w:rsidP="00F86A59">
      <w:pPr>
        <w:pStyle w:val="NoSpacing"/>
        <w:numPr>
          <w:ilvl w:val="0"/>
          <w:numId w:val="106"/>
        </w:numPr>
        <w:spacing w:line="360" w:lineRule="auto"/>
        <w:rPr>
          <w:rFonts w:ascii="Times New Roman" w:hAnsi="Times New Roman" w:cs="Times New Roman"/>
          <w:color w:val="000000" w:themeColor="text1"/>
          <w:sz w:val="24"/>
        </w:rPr>
      </w:pPr>
      <w:r w:rsidRPr="00BF2061">
        <w:rPr>
          <w:rFonts w:ascii="Times New Roman" w:hAnsi="Times New Roman" w:cs="Times New Roman"/>
          <w:color w:val="000000" w:themeColor="text1"/>
          <w:sz w:val="24"/>
        </w:rPr>
        <w:t>SD</w:t>
      </w:r>
      <w:r>
        <w:rPr>
          <w:rFonts w:ascii="Times New Roman" w:hAnsi="Times New Roman" w:cs="Times New Roman"/>
          <w:color w:val="000000" w:themeColor="text1"/>
          <w:sz w:val="24"/>
          <w:lang w:val="en-US"/>
        </w:rPr>
        <w:t xml:space="preserve"> Negeri Center Ciklelet</w:t>
      </w:r>
      <w:r w:rsidRPr="00BF2061">
        <w:rPr>
          <w:rFonts w:ascii="Times New Roman" w:hAnsi="Times New Roman" w:cs="Times New Roman"/>
          <w:color w:val="000000" w:themeColor="text1"/>
          <w:sz w:val="24"/>
          <w:lang w:val="en-US"/>
        </w:rPr>
        <w:t xml:space="preserve"> </w:t>
      </w:r>
      <w:r w:rsidRPr="00BF2061">
        <w:rPr>
          <w:rFonts w:ascii="Times New Roman" w:hAnsi="Times New Roman" w:cs="Times New Roman"/>
          <w:color w:val="000000" w:themeColor="text1"/>
          <w:sz w:val="24"/>
        </w:rPr>
        <w:t xml:space="preserve">Lulus Tahun </w:t>
      </w:r>
      <w:r>
        <w:rPr>
          <w:rFonts w:ascii="Times New Roman" w:hAnsi="Times New Roman" w:cs="Times New Roman"/>
          <w:color w:val="000000" w:themeColor="text1"/>
          <w:sz w:val="24"/>
          <w:lang w:val="en-US"/>
        </w:rPr>
        <w:t xml:space="preserve"> 1982</w:t>
      </w:r>
    </w:p>
    <w:p w:rsidR="004A5F50" w:rsidRPr="00BF2061" w:rsidRDefault="004A5F50" w:rsidP="00F86A59">
      <w:pPr>
        <w:pStyle w:val="NoSpacing"/>
        <w:numPr>
          <w:ilvl w:val="0"/>
          <w:numId w:val="106"/>
        </w:numPr>
        <w:spacing w:line="360" w:lineRule="auto"/>
        <w:rPr>
          <w:rFonts w:ascii="Times New Roman" w:hAnsi="Times New Roman" w:cs="Times New Roman"/>
          <w:color w:val="000000" w:themeColor="text1"/>
          <w:sz w:val="24"/>
        </w:rPr>
      </w:pPr>
      <w:r w:rsidRPr="00BF2061">
        <w:rPr>
          <w:rFonts w:ascii="Times New Roman" w:hAnsi="Times New Roman" w:cs="Times New Roman"/>
          <w:color w:val="000000" w:themeColor="text1"/>
          <w:sz w:val="24"/>
        </w:rPr>
        <w:t>M</w:t>
      </w:r>
      <w:r>
        <w:rPr>
          <w:rFonts w:ascii="Times New Roman" w:hAnsi="Times New Roman" w:cs="Times New Roman"/>
          <w:color w:val="000000" w:themeColor="text1"/>
          <w:sz w:val="24"/>
          <w:lang w:val="en-US"/>
        </w:rPr>
        <w:t xml:space="preserve">Ts Cokro Aminoto </w:t>
      </w:r>
      <w:r w:rsidRPr="00BF2061">
        <w:rPr>
          <w:rFonts w:ascii="Times New Roman" w:hAnsi="Times New Roman" w:cs="Times New Roman"/>
          <w:color w:val="000000" w:themeColor="text1"/>
          <w:sz w:val="24"/>
        </w:rPr>
        <w:t xml:space="preserve">Lulus  Tahun </w:t>
      </w:r>
      <w:r>
        <w:rPr>
          <w:rFonts w:ascii="Times New Roman" w:hAnsi="Times New Roman" w:cs="Times New Roman"/>
          <w:color w:val="000000" w:themeColor="text1"/>
          <w:sz w:val="24"/>
          <w:lang w:val="en-US"/>
        </w:rPr>
        <w:t xml:space="preserve"> 1985</w:t>
      </w:r>
    </w:p>
    <w:p w:rsidR="004A5F50" w:rsidRPr="00BF2061" w:rsidRDefault="004A5F50" w:rsidP="00F86A59">
      <w:pPr>
        <w:pStyle w:val="NoSpacing"/>
        <w:numPr>
          <w:ilvl w:val="0"/>
          <w:numId w:val="106"/>
        </w:numPr>
        <w:spacing w:line="360" w:lineRule="auto"/>
        <w:rPr>
          <w:rFonts w:ascii="Times New Roman" w:hAnsi="Times New Roman" w:cs="Times New Roman"/>
          <w:color w:val="000000" w:themeColor="text1"/>
          <w:sz w:val="24"/>
        </w:rPr>
      </w:pPr>
      <w:r>
        <w:rPr>
          <w:rFonts w:ascii="Times New Roman" w:hAnsi="Times New Roman" w:cs="Times New Roman"/>
          <w:color w:val="000000" w:themeColor="text1"/>
          <w:sz w:val="24"/>
          <w:lang w:val="en-US"/>
        </w:rPr>
        <w:t xml:space="preserve">PGN Garut </w:t>
      </w:r>
      <w:r w:rsidRPr="00BF2061">
        <w:rPr>
          <w:rFonts w:ascii="Times New Roman" w:hAnsi="Times New Roman" w:cs="Times New Roman"/>
          <w:color w:val="000000" w:themeColor="text1"/>
          <w:sz w:val="24"/>
        </w:rPr>
        <w:t xml:space="preserve">Lulus Tahun </w:t>
      </w:r>
      <w:r>
        <w:rPr>
          <w:rFonts w:ascii="Times New Roman" w:hAnsi="Times New Roman" w:cs="Times New Roman"/>
          <w:color w:val="000000" w:themeColor="text1"/>
          <w:sz w:val="24"/>
          <w:lang w:val="en-US"/>
        </w:rPr>
        <w:t xml:space="preserve"> 1988</w:t>
      </w:r>
    </w:p>
    <w:p w:rsidR="004A5F50" w:rsidRPr="00BF2061" w:rsidRDefault="004A5F50" w:rsidP="00F86A59">
      <w:pPr>
        <w:pStyle w:val="NoSpacing"/>
        <w:numPr>
          <w:ilvl w:val="0"/>
          <w:numId w:val="106"/>
        </w:numPr>
        <w:spacing w:line="360" w:lineRule="auto"/>
        <w:rPr>
          <w:rFonts w:ascii="Times New Roman" w:hAnsi="Times New Roman" w:cs="Times New Roman"/>
          <w:color w:val="000000" w:themeColor="text1"/>
          <w:sz w:val="24"/>
        </w:rPr>
      </w:pPr>
      <w:r w:rsidRPr="00BF2061">
        <w:rPr>
          <w:rFonts w:ascii="Times New Roman" w:hAnsi="Times New Roman" w:cs="Times New Roman"/>
          <w:color w:val="000000" w:themeColor="text1"/>
          <w:sz w:val="24"/>
          <w:lang w:val="en-US"/>
        </w:rPr>
        <w:t>S1</w:t>
      </w:r>
      <w:r>
        <w:rPr>
          <w:rFonts w:ascii="Times New Roman" w:hAnsi="Times New Roman" w:cs="Times New Roman"/>
          <w:color w:val="000000" w:themeColor="text1"/>
          <w:sz w:val="24"/>
          <w:lang w:val="en-US"/>
        </w:rPr>
        <w:t xml:space="preserve"> IAIN Sunan Gunung Djati Bandung </w:t>
      </w:r>
      <w:r w:rsidRPr="00BF2061">
        <w:rPr>
          <w:rFonts w:ascii="Times New Roman" w:hAnsi="Times New Roman" w:cs="Times New Roman"/>
          <w:color w:val="000000" w:themeColor="text1"/>
          <w:sz w:val="24"/>
          <w:lang w:val="en-US"/>
        </w:rPr>
        <w:t xml:space="preserve">Lulus tahun </w:t>
      </w:r>
      <w:r>
        <w:rPr>
          <w:rFonts w:ascii="Times New Roman" w:hAnsi="Times New Roman" w:cs="Times New Roman"/>
          <w:color w:val="000000" w:themeColor="text1"/>
          <w:sz w:val="24"/>
          <w:lang w:val="en-US"/>
        </w:rPr>
        <w:t>1996</w:t>
      </w:r>
    </w:p>
    <w:p w:rsidR="004A5F50" w:rsidRPr="00233A0C" w:rsidRDefault="004A5F50" w:rsidP="00F86A59">
      <w:pPr>
        <w:pStyle w:val="NoSpacing"/>
        <w:numPr>
          <w:ilvl w:val="0"/>
          <w:numId w:val="106"/>
        </w:numPr>
        <w:spacing w:line="360" w:lineRule="auto"/>
        <w:rPr>
          <w:rFonts w:ascii="Times New Roman" w:hAnsi="Times New Roman" w:cs="Times New Roman"/>
          <w:color w:val="000000" w:themeColor="text1"/>
          <w:sz w:val="24"/>
        </w:rPr>
      </w:pPr>
      <w:r w:rsidRPr="00BF2061">
        <w:rPr>
          <w:rFonts w:ascii="Times New Roman" w:hAnsi="Times New Roman" w:cs="Times New Roman"/>
          <w:color w:val="000000" w:themeColor="text1"/>
          <w:sz w:val="24"/>
        </w:rPr>
        <w:t xml:space="preserve">Program Magister </w:t>
      </w:r>
      <w:r w:rsidRPr="00BF2061">
        <w:rPr>
          <w:rFonts w:ascii="Times New Roman" w:hAnsi="Times New Roman" w:cs="Times New Roman"/>
          <w:color w:val="000000" w:themeColor="text1"/>
          <w:sz w:val="24"/>
          <w:lang w:val="en-US"/>
        </w:rPr>
        <w:t xml:space="preserve"> UIN “SMH” Banten  </w:t>
      </w:r>
      <w:r w:rsidRPr="00BF2061">
        <w:rPr>
          <w:rFonts w:ascii="Times New Roman" w:hAnsi="Times New Roman" w:cs="Times New Roman"/>
          <w:color w:val="000000" w:themeColor="text1"/>
          <w:sz w:val="24"/>
        </w:rPr>
        <w:t xml:space="preserve"> Tahun .........</w:t>
      </w:r>
    </w:p>
    <w:p w:rsidR="004A5F50" w:rsidRPr="00233A0C" w:rsidRDefault="004A5F50" w:rsidP="00F86A59">
      <w:pPr>
        <w:pStyle w:val="ListParagraph"/>
        <w:numPr>
          <w:ilvl w:val="0"/>
          <w:numId w:val="105"/>
        </w:numPr>
        <w:spacing w:after="200" w:line="360" w:lineRule="auto"/>
        <w:ind w:left="426"/>
        <w:rPr>
          <w:rFonts w:ascii="Times New Roman" w:hAnsi="Times New Roman" w:cs="Times New Roman"/>
          <w:b/>
          <w:color w:val="000000" w:themeColor="text1"/>
          <w:sz w:val="24"/>
          <w:szCs w:val="24"/>
          <w:lang w:val="en-US"/>
        </w:rPr>
      </w:pPr>
      <w:r w:rsidRPr="00233A0C">
        <w:rPr>
          <w:rFonts w:ascii="Times New Roman" w:hAnsi="Times New Roman" w:cs="Times New Roman"/>
          <w:b/>
          <w:color w:val="000000" w:themeColor="text1"/>
          <w:sz w:val="24"/>
          <w:szCs w:val="24"/>
          <w:lang w:val="en-US"/>
        </w:rPr>
        <w:t>Riwayat Pekerjaan</w:t>
      </w:r>
    </w:p>
    <w:p w:rsidR="004A5F50" w:rsidRDefault="004A5F50" w:rsidP="00F86A59">
      <w:pPr>
        <w:pStyle w:val="ListParagraph"/>
        <w:numPr>
          <w:ilvl w:val="1"/>
          <w:numId w:val="105"/>
        </w:numPr>
        <w:spacing w:after="200" w:line="360" w:lineRule="auto"/>
        <w:rPr>
          <w:rFonts w:ascii="Times New Roman" w:hAnsi="Times New Roman" w:cs="Times New Roman"/>
          <w:bCs/>
          <w:color w:val="000000" w:themeColor="text1"/>
          <w:sz w:val="24"/>
          <w:szCs w:val="24"/>
          <w:lang w:val="en-US"/>
        </w:rPr>
      </w:pPr>
      <w:r w:rsidRPr="00796F18">
        <w:rPr>
          <w:rFonts w:ascii="Times New Roman" w:hAnsi="Times New Roman" w:cs="Times New Roman"/>
          <w:bCs/>
          <w:color w:val="000000" w:themeColor="text1"/>
          <w:sz w:val="24"/>
          <w:szCs w:val="24"/>
          <w:lang w:val="en-US"/>
        </w:rPr>
        <w:t>Guru di</w:t>
      </w:r>
      <w:r>
        <w:rPr>
          <w:rFonts w:ascii="Times New Roman" w:hAnsi="Times New Roman" w:cs="Times New Roman"/>
          <w:bCs/>
          <w:color w:val="000000" w:themeColor="text1"/>
          <w:sz w:val="24"/>
          <w:szCs w:val="24"/>
          <w:lang w:val="en-US"/>
        </w:rPr>
        <w:t xml:space="preserve"> SD Negeri Talagasari Balaraja Tangerang</w:t>
      </w:r>
      <w:r w:rsidRPr="00796F18">
        <w:rPr>
          <w:rFonts w:ascii="Times New Roman" w:hAnsi="Times New Roman" w:cs="Times New Roman"/>
          <w:bCs/>
          <w:color w:val="000000" w:themeColor="text1"/>
          <w:sz w:val="24"/>
          <w:szCs w:val="24"/>
          <w:lang w:val="en-US"/>
        </w:rPr>
        <w:t xml:space="preserve"> (</w:t>
      </w:r>
      <w:r>
        <w:rPr>
          <w:rFonts w:ascii="Times New Roman" w:hAnsi="Times New Roman" w:cs="Times New Roman"/>
          <w:bCs/>
          <w:color w:val="000000" w:themeColor="text1"/>
          <w:sz w:val="24"/>
          <w:szCs w:val="24"/>
          <w:lang w:val="en-US"/>
        </w:rPr>
        <w:t>2000</w:t>
      </w:r>
      <w:r w:rsidRPr="00796F18">
        <w:rPr>
          <w:rFonts w:ascii="Times New Roman" w:hAnsi="Times New Roman" w:cs="Times New Roman"/>
          <w:bCs/>
          <w:color w:val="000000" w:themeColor="text1"/>
          <w:sz w:val="24"/>
          <w:szCs w:val="24"/>
          <w:lang w:val="en-US"/>
        </w:rPr>
        <w:t xml:space="preserve"> s.d </w:t>
      </w:r>
      <w:r>
        <w:rPr>
          <w:rFonts w:ascii="Times New Roman" w:hAnsi="Times New Roman" w:cs="Times New Roman"/>
          <w:bCs/>
          <w:color w:val="000000" w:themeColor="text1"/>
          <w:sz w:val="24"/>
          <w:szCs w:val="24"/>
          <w:lang w:val="en-US"/>
        </w:rPr>
        <w:t>2004</w:t>
      </w:r>
      <w:r w:rsidRPr="00796F18">
        <w:rPr>
          <w:rFonts w:ascii="Times New Roman" w:hAnsi="Times New Roman" w:cs="Times New Roman"/>
          <w:bCs/>
          <w:color w:val="000000" w:themeColor="text1"/>
          <w:sz w:val="24"/>
          <w:szCs w:val="24"/>
          <w:lang w:val="en-US"/>
        </w:rPr>
        <w:t>)</w:t>
      </w:r>
      <w:r>
        <w:rPr>
          <w:rFonts w:ascii="Times New Roman" w:hAnsi="Times New Roman" w:cs="Times New Roman"/>
          <w:bCs/>
          <w:color w:val="000000" w:themeColor="text1"/>
          <w:sz w:val="24"/>
          <w:szCs w:val="24"/>
          <w:lang w:val="en-US"/>
        </w:rPr>
        <w:t>.</w:t>
      </w:r>
    </w:p>
    <w:p w:rsidR="004A5F50" w:rsidRPr="00576F30" w:rsidRDefault="004A5F50" w:rsidP="00F86A59">
      <w:pPr>
        <w:pStyle w:val="ListParagraph"/>
        <w:numPr>
          <w:ilvl w:val="1"/>
          <w:numId w:val="105"/>
        </w:numPr>
        <w:spacing w:after="200" w:line="360" w:lineRule="auto"/>
        <w:rPr>
          <w:rFonts w:ascii="Times New Roman" w:hAnsi="Times New Roman" w:cs="Times New Roman"/>
          <w:bCs/>
          <w:color w:val="000000" w:themeColor="text1"/>
          <w:sz w:val="24"/>
          <w:szCs w:val="24"/>
          <w:lang w:val="en-US"/>
        </w:rPr>
      </w:pPr>
      <w:r w:rsidRPr="00576F30">
        <w:rPr>
          <w:rFonts w:ascii="Times New Roman" w:hAnsi="Times New Roman" w:cs="Times New Roman"/>
          <w:bCs/>
          <w:color w:val="000000" w:themeColor="text1"/>
          <w:sz w:val="24"/>
          <w:szCs w:val="24"/>
          <w:lang w:val="en-US"/>
        </w:rPr>
        <w:t>Guru di MAN Balaraja</w:t>
      </w:r>
      <w:r>
        <w:rPr>
          <w:rFonts w:ascii="Times New Roman" w:hAnsi="Times New Roman" w:cs="Times New Roman"/>
          <w:bCs/>
          <w:color w:val="000000" w:themeColor="text1"/>
          <w:sz w:val="24"/>
          <w:szCs w:val="24"/>
          <w:lang w:val="en-US"/>
        </w:rPr>
        <w:t xml:space="preserve"> Tangerang</w:t>
      </w:r>
      <w:r w:rsidRPr="00576F30">
        <w:rPr>
          <w:rFonts w:ascii="Times New Roman" w:hAnsi="Times New Roman" w:cs="Times New Roman"/>
          <w:bCs/>
          <w:color w:val="000000" w:themeColor="text1"/>
          <w:sz w:val="24"/>
          <w:szCs w:val="24"/>
          <w:lang w:val="en-US"/>
        </w:rPr>
        <w:t xml:space="preserve"> (MAN 2 Tangerang)  (2004 s.d</w:t>
      </w:r>
      <w:r>
        <w:rPr>
          <w:rFonts w:ascii="Times New Roman" w:hAnsi="Times New Roman" w:cs="Times New Roman"/>
          <w:bCs/>
          <w:color w:val="000000" w:themeColor="text1"/>
          <w:sz w:val="24"/>
          <w:szCs w:val="24"/>
          <w:lang w:val="en-US"/>
        </w:rPr>
        <w:t xml:space="preserve"> sekarang</w:t>
      </w:r>
      <w:r w:rsidRPr="00576F30">
        <w:rPr>
          <w:rFonts w:ascii="Times New Roman" w:hAnsi="Times New Roman" w:cs="Times New Roman"/>
          <w:bCs/>
          <w:color w:val="000000" w:themeColor="text1"/>
          <w:sz w:val="24"/>
          <w:szCs w:val="24"/>
          <w:lang w:val="en-US"/>
        </w:rPr>
        <w:t>)</w:t>
      </w:r>
    </w:p>
    <w:p w:rsidR="004A5F50" w:rsidRDefault="004A5F50" w:rsidP="004A5F50">
      <w:pPr>
        <w:spacing w:line="360" w:lineRule="auto"/>
        <w:jc w:val="center"/>
        <w:rPr>
          <w:rFonts w:ascii="Times New Roman" w:hAnsi="Times New Roman" w:cs="Times New Roman"/>
          <w:b/>
          <w:color w:val="000000" w:themeColor="text1"/>
          <w:sz w:val="28"/>
          <w:szCs w:val="28"/>
          <w:lang w:val="en-US"/>
        </w:rPr>
      </w:pPr>
    </w:p>
    <w:p w:rsidR="004A5F50" w:rsidRPr="00BF2061" w:rsidRDefault="004A5F50" w:rsidP="004A5F50">
      <w:pPr>
        <w:spacing w:line="360" w:lineRule="auto"/>
        <w:jc w:val="center"/>
        <w:rPr>
          <w:rFonts w:ascii="Times New Roman" w:hAnsi="Times New Roman" w:cs="Times New Roman"/>
          <w:b/>
          <w:color w:val="000000" w:themeColor="text1"/>
          <w:sz w:val="28"/>
          <w:szCs w:val="28"/>
        </w:rPr>
      </w:pPr>
      <w:r w:rsidRPr="00BF2061">
        <w:rPr>
          <w:rFonts w:ascii="Times New Roman" w:hAnsi="Times New Roman" w:cs="Times New Roman"/>
          <w:b/>
          <w:color w:val="000000" w:themeColor="text1"/>
          <w:sz w:val="28"/>
          <w:szCs w:val="28"/>
        </w:rPr>
        <w:lastRenderedPageBreak/>
        <w:t>MOTTO</w:t>
      </w:r>
    </w:p>
    <w:p w:rsidR="004A5F50" w:rsidRPr="00D54D2F" w:rsidRDefault="004A5F50" w:rsidP="004A5F50">
      <w:pPr>
        <w:bidi/>
        <w:spacing w:after="0" w:line="240" w:lineRule="auto"/>
        <w:ind w:left="334" w:right="1276"/>
        <w:jc w:val="both"/>
        <w:rPr>
          <w:rFonts w:ascii="Traditional Arabic" w:hAnsi="Traditional Arabic" w:cs="Traditional Arabic"/>
          <w:color w:val="000000" w:themeColor="text1"/>
          <w:sz w:val="28"/>
          <w:szCs w:val="28"/>
          <w:lang w:val="en-US"/>
        </w:rPr>
      </w:pPr>
      <w:r w:rsidRPr="00BF2061">
        <w:rPr>
          <w:rFonts w:ascii="KFGQPC Uthmanic Script HAFS" w:hAnsi="KFGQPC Uthmanic Script HAFS" w:cs="KFGQPC Uthmanic Script HAFS"/>
          <w:color w:val="000000" w:themeColor="text1"/>
          <w:sz w:val="36"/>
          <w:szCs w:val="36"/>
          <w:rtl/>
        </w:rPr>
        <w:t xml:space="preserve">٠ </w:t>
      </w:r>
    </w:p>
    <w:p w:rsidR="004A5F50" w:rsidRPr="00D54D2F" w:rsidRDefault="004A5F50" w:rsidP="004A5F50">
      <w:pPr>
        <w:bidi/>
        <w:spacing w:line="360" w:lineRule="auto"/>
        <w:ind w:right="1276"/>
        <w:jc w:val="both"/>
        <w:rPr>
          <w:rFonts w:ascii="Traditional Arabic" w:hAnsi="Traditional Arabic" w:cs="Traditional Arabic"/>
          <w:sz w:val="36"/>
          <w:szCs w:val="36"/>
          <w:rtl/>
        </w:rPr>
      </w:pPr>
      <w:r w:rsidRPr="00D54D2F">
        <w:rPr>
          <w:rFonts w:ascii="Traditional Arabic" w:hAnsi="Traditional Arabic" w:cs="Traditional Arabic"/>
          <w:sz w:val="36"/>
          <w:szCs w:val="36"/>
          <w:rtl/>
        </w:rPr>
        <w:t>وَٱل</w:t>
      </w:r>
      <w:r w:rsidRPr="00D54D2F">
        <w:rPr>
          <w:rFonts w:ascii="Traditional Arabic" w:hAnsi="Traditional Arabic" w:cs="Traditional Arabic" w:hint="cs"/>
          <w:sz w:val="36"/>
          <w:szCs w:val="36"/>
          <w:rtl/>
        </w:rPr>
        <w:t>عَصرِ</w:t>
      </w:r>
      <w:r w:rsidRPr="00D54D2F">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Pr>
          <w:rFonts w:ascii="Traditional Arabic" w:hAnsi="Traditional Arabic" w:cs="Traditional Arabic"/>
          <w:sz w:val="36"/>
          <w:szCs w:val="36"/>
          <w:rtl/>
        </w:rPr>
        <w:t>١</w:t>
      </w:r>
      <w:r>
        <w:rPr>
          <w:rFonts w:ascii="Traditional Arabic" w:hAnsi="Traditional Arabic" w:cs="Traditional Arabic" w:hint="cs"/>
          <w:sz w:val="36"/>
          <w:szCs w:val="36"/>
          <w:rtl/>
        </w:rPr>
        <w:t>)</w:t>
      </w:r>
      <w:r w:rsidRPr="00D54D2F">
        <w:rPr>
          <w:rFonts w:ascii="Traditional Arabic" w:hAnsi="Traditional Arabic" w:cs="Traditional Arabic"/>
          <w:sz w:val="36"/>
          <w:szCs w:val="36"/>
          <w:rtl/>
        </w:rPr>
        <w:t xml:space="preserve"> إِنَّ ٱل</w:t>
      </w:r>
      <w:r w:rsidRPr="00D54D2F">
        <w:rPr>
          <w:rFonts w:ascii="Traditional Arabic" w:hAnsi="Traditional Arabic" w:cs="Traditional Arabic" w:hint="cs"/>
          <w:sz w:val="36"/>
          <w:szCs w:val="36"/>
          <w:rtl/>
        </w:rPr>
        <w:t>إِنسَٰنَ</w:t>
      </w:r>
      <w:r w:rsidRPr="00D54D2F">
        <w:rPr>
          <w:rFonts w:ascii="Traditional Arabic" w:hAnsi="Traditional Arabic" w:cs="Traditional Arabic"/>
          <w:sz w:val="36"/>
          <w:szCs w:val="36"/>
          <w:rtl/>
        </w:rPr>
        <w:t xml:space="preserve"> لَفِي خُس</w:t>
      </w:r>
      <w:r w:rsidRPr="00D54D2F">
        <w:rPr>
          <w:rFonts w:ascii="Traditional Arabic" w:hAnsi="Traditional Arabic" w:cs="Traditional Arabic" w:hint="cs"/>
          <w:sz w:val="36"/>
          <w:szCs w:val="36"/>
          <w:rtl/>
        </w:rPr>
        <w:t>رٍ</w:t>
      </w:r>
      <w:r w:rsidRPr="00D54D2F">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D54D2F">
        <w:rPr>
          <w:rFonts w:ascii="Traditional Arabic" w:hAnsi="Traditional Arabic" w:cs="Traditional Arabic" w:hint="cs"/>
          <w:sz w:val="36"/>
          <w:szCs w:val="36"/>
          <w:rtl/>
        </w:rPr>
        <w:t>٢</w:t>
      </w:r>
      <w:r>
        <w:rPr>
          <w:rFonts w:ascii="Traditional Arabic" w:hAnsi="Traditional Arabic" w:cs="Traditional Arabic" w:hint="cs"/>
          <w:sz w:val="36"/>
          <w:szCs w:val="36"/>
          <w:rtl/>
        </w:rPr>
        <w:t>)</w:t>
      </w:r>
      <w:r w:rsidRPr="00D54D2F">
        <w:rPr>
          <w:rFonts w:ascii="Traditional Arabic" w:hAnsi="Traditional Arabic" w:cs="Traditional Arabic"/>
          <w:sz w:val="36"/>
          <w:szCs w:val="36"/>
          <w:rtl/>
        </w:rPr>
        <w:t xml:space="preserve">  إِلَّا ٱلَّذِينَ ءَامَنُواْ وَعَمِلُواْ ٱلصَّٰلِحَٰتِ وَتَوَاصَو</w:t>
      </w:r>
      <w:r w:rsidRPr="00D54D2F">
        <w:rPr>
          <w:rFonts w:ascii="Traditional Arabic" w:hAnsi="Traditional Arabic" w:cs="Traditional Arabic" w:hint="cs"/>
          <w:sz w:val="36"/>
          <w:szCs w:val="36"/>
          <w:rtl/>
        </w:rPr>
        <w:t>اْ</w:t>
      </w:r>
      <w:r w:rsidRPr="00D54D2F">
        <w:rPr>
          <w:rFonts w:ascii="Traditional Arabic" w:hAnsi="Traditional Arabic" w:cs="Traditional Arabic"/>
          <w:sz w:val="36"/>
          <w:szCs w:val="36"/>
          <w:rtl/>
        </w:rPr>
        <w:t xml:space="preserve"> </w:t>
      </w:r>
      <w:r w:rsidRPr="00D54D2F">
        <w:rPr>
          <w:rFonts w:ascii="Traditional Arabic" w:hAnsi="Traditional Arabic" w:cs="Traditional Arabic" w:hint="cs"/>
          <w:sz w:val="36"/>
          <w:szCs w:val="36"/>
          <w:rtl/>
        </w:rPr>
        <w:t>بِ</w:t>
      </w:r>
      <w:r w:rsidRPr="00D54D2F">
        <w:rPr>
          <w:rFonts w:ascii="Traditional Arabic" w:hAnsi="Traditional Arabic" w:cs="Traditional Arabic"/>
          <w:sz w:val="36"/>
          <w:szCs w:val="36"/>
          <w:rtl/>
        </w:rPr>
        <w:t>ٱل</w:t>
      </w:r>
      <w:r w:rsidRPr="00D54D2F">
        <w:rPr>
          <w:rFonts w:ascii="Traditional Arabic" w:hAnsi="Traditional Arabic" w:cs="Traditional Arabic" w:hint="cs"/>
          <w:sz w:val="36"/>
          <w:szCs w:val="36"/>
          <w:rtl/>
        </w:rPr>
        <w:t>حَقِّ</w:t>
      </w:r>
      <w:r w:rsidRPr="00D54D2F">
        <w:rPr>
          <w:rFonts w:ascii="Traditional Arabic" w:hAnsi="Traditional Arabic" w:cs="Traditional Arabic"/>
          <w:sz w:val="36"/>
          <w:szCs w:val="36"/>
          <w:rtl/>
        </w:rPr>
        <w:t xml:space="preserve"> وَتَوَاصَو</w:t>
      </w:r>
      <w:r w:rsidRPr="00D54D2F">
        <w:rPr>
          <w:rFonts w:ascii="Traditional Arabic" w:hAnsi="Traditional Arabic" w:cs="Traditional Arabic" w:hint="cs"/>
          <w:sz w:val="36"/>
          <w:szCs w:val="36"/>
          <w:rtl/>
        </w:rPr>
        <w:t>اْ</w:t>
      </w:r>
      <w:r w:rsidRPr="00D54D2F">
        <w:rPr>
          <w:rFonts w:ascii="Traditional Arabic" w:hAnsi="Traditional Arabic" w:cs="Traditional Arabic"/>
          <w:sz w:val="36"/>
          <w:szCs w:val="36"/>
          <w:rtl/>
        </w:rPr>
        <w:t xml:space="preserve"> </w:t>
      </w:r>
      <w:r w:rsidRPr="00D54D2F">
        <w:rPr>
          <w:rFonts w:ascii="Traditional Arabic" w:hAnsi="Traditional Arabic" w:cs="Traditional Arabic" w:hint="cs"/>
          <w:sz w:val="36"/>
          <w:szCs w:val="36"/>
          <w:rtl/>
        </w:rPr>
        <w:t>ب</w:t>
      </w:r>
      <w:r w:rsidRPr="00D54D2F">
        <w:rPr>
          <w:rFonts w:ascii="Traditional Arabic" w:hAnsi="Traditional Arabic" w:cs="Traditional Arabic"/>
          <w:sz w:val="36"/>
          <w:szCs w:val="36"/>
          <w:rtl/>
        </w:rPr>
        <w:t>ِٱلصَّب</w:t>
      </w:r>
      <w:r w:rsidRPr="00D54D2F">
        <w:rPr>
          <w:rFonts w:ascii="Traditional Arabic" w:hAnsi="Traditional Arabic" w:cs="Traditional Arabic" w:hint="cs"/>
          <w:sz w:val="36"/>
          <w:szCs w:val="36"/>
          <w:rtl/>
        </w:rPr>
        <w:t>رِ</w:t>
      </w:r>
      <w:r w:rsidRPr="00D54D2F">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D54D2F">
        <w:rPr>
          <w:rFonts w:ascii="Traditional Arabic" w:hAnsi="Traditional Arabic" w:cs="Traditional Arabic"/>
          <w:sz w:val="36"/>
          <w:szCs w:val="36"/>
          <w:rtl/>
        </w:rPr>
        <w:t>٣</w:t>
      </w:r>
      <w:r>
        <w:rPr>
          <w:rFonts w:ascii="Traditional Arabic" w:hAnsi="Traditional Arabic" w:cs="Traditional Arabic" w:hint="cs"/>
          <w:sz w:val="36"/>
          <w:szCs w:val="36"/>
          <w:rtl/>
        </w:rPr>
        <w:t>)</w:t>
      </w:r>
      <w:r w:rsidRPr="00D54D2F">
        <w:rPr>
          <w:rFonts w:ascii="Traditional Arabic" w:hAnsi="Traditional Arabic" w:cs="Traditional Arabic"/>
          <w:sz w:val="36"/>
          <w:szCs w:val="36"/>
          <w:rtl/>
        </w:rPr>
        <w:t xml:space="preserve"> </w:t>
      </w:r>
    </w:p>
    <w:p w:rsidR="004A5F50" w:rsidRDefault="004A5F50" w:rsidP="004A5F50">
      <w:pPr>
        <w:spacing w:after="0" w:line="240" w:lineRule="auto"/>
        <w:jc w:val="both"/>
        <w:rPr>
          <w:rFonts w:asciiTheme="majorBidi" w:hAnsiTheme="majorBidi" w:cstheme="majorBidi"/>
          <w:color w:val="000000" w:themeColor="text1"/>
          <w:sz w:val="24"/>
          <w:szCs w:val="24"/>
          <w:lang w:val="en-US"/>
        </w:rPr>
      </w:pPr>
      <w:r w:rsidRPr="00D54D2F">
        <w:rPr>
          <w:rFonts w:asciiTheme="majorBidi" w:hAnsiTheme="majorBidi" w:cstheme="majorBidi"/>
          <w:color w:val="000000" w:themeColor="text1"/>
          <w:sz w:val="24"/>
          <w:szCs w:val="24"/>
          <w:lang w:val="en-US"/>
        </w:rPr>
        <w:t>Artinya:</w:t>
      </w:r>
    </w:p>
    <w:p w:rsidR="004A5F50" w:rsidRPr="00D54D2F" w:rsidRDefault="004A5F50" w:rsidP="004A5F50">
      <w:pPr>
        <w:spacing w:after="0" w:line="240" w:lineRule="auto"/>
        <w:jc w:val="both"/>
        <w:rPr>
          <w:rFonts w:asciiTheme="majorBidi" w:hAnsiTheme="majorBidi" w:cstheme="majorBidi"/>
          <w:i/>
          <w:iCs/>
          <w:color w:val="000000" w:themeColor="text1"/>
          <w:sz w:val="24"/>
          <w:szCs w:val="24"/>
          <w:lang w:val="en-US"/>
        </w:rPr>
      </w:pPr>
    </w:p>
    <w:p w:rsidR="004A5F50" w:rsidRPr="00D54D2F" w:rsidRDefault="004A5F50" w:rsidP="00F86A59">
      <w:pPr>
        <w:pStyle w:val="ListParagraph"/>
        <w:numPr>
          <w:ilvl w:val="1"/>
          <w:numId w:val="113"/>
        </w:numPr>
        <w:spacing w:after="0" w:line="240" w:lineRule="auto"/>
        <w:jc w:val="both"/>
        <w:rPr>
          <w:rFonts w:asciiTheme="majorBidi" w:hAnsiTheme="majorBidi" w:cstheme="majorBidi"/>
          <w:i/>
          <w:iCs/>
          <w:color w:val="000000" w:themeColor="text1"/>
          <w:sz w:val="24"/>
          <w:szCs w:val="24"/>
          <w:lang w:val="en-US"/>
        </w:rPr>
      </w:pPr>
      <w:r w:rsidRPr="00D54D2F">
        <w:rPr>
          <w:rFonts w:asciiTheme="majorBidi" w:hAnsiTheme="majorBidi" w:cstheme="majorBidi"/>
          <w:i/>
          <w:iCs/>
          <w:color w:val="000000" w:themeColor="text1"/>
          <w:sz w:val="24"/>
          <w:szCs w:val="24"/>
          <w:lang w:val="en-US"/>
        </w:rPr>
        <w:t>Demi masa</w:t>
      </w:r>
    </w:p>
    <w:p w:rsidR="004A5F50" w:rsidRPr="00D54D2F" w:rsidRDefault="004A5F50" w:rsidP="00F86A59">
      <w:pPr>
        <w:pStyle w:val="ListParagraph"/>
        <w:numPr>
          <w:ilvl w:val="1"/>
          <w:numId w:val="113"/>
        </w:numPr>
        <w:spacing w:after="0" w:line="240" w:lineRule="auto"/>
        <w:jc w:val="both"/>
        <w:rPr>
          <w:rFonts w:asciiTheme="majorBidi" w:hAnsiTheme="majorBidi" w:cstheme="majorBidi"/>
          <w:i/>
          <w:iCs/>
          <w:color w:val="000000" w:themeColor="text1"/>
          <w:sz w:val="24"/>
          <w:szCs w:val="24"/>
          <w:lang w:val="en-US"/>
        </w:rPr>
      </w:pPr>
      <w:r w:rsidRPr="00D54D2F">
        <w:rPr>
          <w:rFonts w:asciiTheme="majorBidi" w:hAnsiTheme="majorBidi" w:cstheme="majorBidi"/>
          <w:i/>
          <w:iCs/>
          <w:color w:val="000000" w:themeColor="text1"/>
          <w:sz w:val="24"/>
          <w:szCs w:val="24"/>
          <w:lang w:val="en-US"/>
        </w:rPr>
        <w:t>Sesungguhnya manusia itu benar-benar dalam kerugian</w:t>
      </w:r>
    </w:p>
    <w:p w:rsidR="004A5F50" w:rsidRPr="00D54D2F" w:rsidRDefault="004A5F50" w:rsidP="00F86A59">
      <w:pPr>
        <w:pStyle w:val="ListParagraph"/>
        <w:numPr>
          <w:ilvl w:val="1"/>
          <w:numId w:val="113"/>
        </w:numPr>
        <w:spacing w:after="0" w:line="240" w:lineRule="auto"/>
        <w:jc w:val="both"/>
        <w:rPr>
          <w:rFonts w:asciiTheme="majorBidi" w:hAnsiTheme="majorBidi" w:cstheme="majorBidi"/>
          <w:i/>
          <w:iCs/>
          <w:color w:val="000000" w:themeColor="text1"/>
          <w:sz w:val="24"/>
          <w:szCs w:val="24"/>
          <w:lang w:val="en-US"/>
        </w:rPr>
      </w:pPr>
      <w:r>
        <w:rPr>
          <w:rFonts w:asciiTheme="majorBidi" w:hAnsiTheme="majorBidi" w:cstheme="majorBidi"/>
          <w:i/>
          <w:iCs/>
          <w:color w:val="000000" w:themeColor="text1"/>
          <w:sz w:val="24"/>
          <w:szCs w:val="24"/>
          <w:lang w:val="en-US"/>
        </w:rPr>
        <w:t>K</w:t>
      </w:r>
      <w:r w:rsidRPr="00D54D2F">
        <w:rPr>
          <w:rFonts w:asciiTheme="majorBidi" w:hAnsiTheme="majorBidi" w:cstheme="majorBidi"/>
          <w:i/>
          <w:iCs/>
          <w:color w:val="000000" w:themeColor="text1"/>
          <w:sz w:val="24"/>
          <w:szCs w:val="24"/>
          <w:lang w:val="en-US"/>
        </w:rPr>
        <w:t>ecuali orang-orang yang beriman dan mengerjakan amal saleh dan nasehat menasehati supaya mentaati kebenaran dan nasehat menasehati supaya menetapi kesabaran</w:t>
      </w:r>
      <w:r>
        <w:rPr>
          <w:rFonts w:asciiTheme="majorBidi" w:hAnsiTheme="majorBidi" w:cstheme="majorBidi"/>
          <w:i/>
          <w:iCs/>
          <w:color w:val="000000" w:themeColor="text1"/>
          <w:sz w:val="24"/>
          <w:szCs w:val="24"/>
          <w:lang w:val="en-US"/>
        </w:rPr>
        <w:t>. (QS. Al-Ashri: 1-3).</w:t>
      </w:r>
    </w:p>
    <w:p w:rsidR="004A5F50" w:rsidRPr="00D54D2F" w:rsidRDefault="004A5F50" w:rsidP="004A5F50">
      <w:pPr>
        <w:spacing w:line="360" w:lineRule="auto"/>
        <w:jc w:val="both"/>
        <w:rPr>
          <w:rFonts w:ascii="Arial" w:hAnsi="Arial" w:cs="Arial"/>
          <w:color w:val="000000" w:themeColor="text1"/>
          <w:sz w:val="24"/>
          <w:szCs w:val="24"/>
          <w:lang w:val="en-US"/>
        </w:rPr>
      </w:pPr>
    </w:p>
    <w:p w:rsidR="004A5F50" w:rsidRPr="0081705B" w:rsidRDefault="004A5F50" w:rsidP="004A5F50">
      <w:pPr>
        <w:bidi/>
        <w:spacing w:line="360" w:lineRule="auto"/>
        <w:ind w:right="1276"/>
        <w:jc w:val="both"/>
        <w:rPr>
          <w:rFonts w:ascii="Traditional Arabic" w:hAnsi="Traditional Arabic" w:cs="Traditional Arabic"/>
          <w:sz w:val="36"/>
          <w:szCs w:val="36"/>
          <w:rtl/>
        </w:rPr>
      </w:pPr>
      <w:r w:rsidRPr="0081705B">
        <w:rPr>
          <w:rFonts w:ascii="Traditional Arabic" w:hAnsi="Traditional Arabic" w:cs="Traditional Arabic"/>
          <w:sz w:val="36"/>
          <w:szCs w:val="36"/>
          <w:rtl/>
        </w:rPr>
        <w:t xml:space="preserve">لَّقَد كَانَ لَكُم </w:t>
      </w:r>
      <w:r w:rsidRPr="0081705B">
        <w:rPr>
          <w:rFonts w:ascii="Traditional Arabic" w:hAnsi="Traditional Arabic" w:cs="Traditional Arabic" w:hint="cs"/>
          <w:sz w:val="36"/>
          <w:szCs w:val="36"/>
          <w:rtl/>
        </w:rPr>
        <w:t>فِي</w:t>
      </w:r>
      <w:r w:rsidRPr="0081705B">
        <w:rPr>
          <w:rFonts w:ascii="Traditional Arabic" w:hAnsi="Traditional Arabic" w:cs="Traditional Arabic"/>
          <w:sz w:val="36"/>
          <w:szCs w:val="36"/>
          <w:rtl/>
        </w:rPr>
        <w:t xml:space="preserve"> </w:t>
      </w:r>
      <w:r w:rsidRPr="0081705B">
        <w:rPr>
          <w:rFonts w:ascii="Traditional Arabic" w:hAnsi="Traditional Arabic" w:cs="Traditional Arabic" w:hint="cs"/>
          <w:sz w:val="36"/>
          <w:szCs w:val="36"/>
          <w:rtl/>
        </w:rPr>
        <w:t>رَسُولِ</w:t>
      </w:r>
      <w:r w:rsidRPr="0081705B">
        <w:rPr>
          <w:rFonts w:ascii="Traditional Arabic" w:hAnsi="Traditional Arabic" w:cs="Traditional Arabic"/>
          <w:sz w:val="36"/>
          <w:szCs w:val="36"/>
          <w:rtl/>
        </w:rPr>
        <w:t xml:space="preserve"> ٱللَّهِ أُس</w:t>
      </w:r>
      <w:r w:rsidRPr="0081705B">
        <w:rPr>
          <w:rFonts w:ascii="Traditional Arabic" w:hAnsi="Traditional Arabic" w:cs="Traditional Arabic" w:hint="cs"/>
          <w:sz w:val="36"/>
          <w:szCs w:val="36"/>
          <w:rtl/>
        </w:rPr>
        <w:t>وَةٌ</w:t>
      </w:r>
      <w:r w:rsidRPr="0081705B">
        <w:rPr>
          <w:rFonts w:ascii="Traditional Arabic" w:hAnsi="Traditional Arabic" w:cs="Traditional Arabic"/>
          <w:sz w:val="36"/>
          <w:szCs w:val="36"/>
          <w:rtl/>
        </w:rPr>
        <w:t xml:space="preserve"> </w:t>
      </w:r>
      <w:r w:rsidRPr="0081705B">
        <w:rPr>
          <w:rFonts w:ascii="Traditional Arabic" w:hAnsi="Traditional Arabic" w:cs="Traditional Arabic" w:hint="cs"/>
          <w:sz w:val="36"/>
          <w:szCs w:val="36"/>
          <w:rtl/>
        </w:rPr>
        <w:t>حَسَنَة</w:t>
      </w:r>
      <w:r w:rsidRPr="0081705B">
        <w:rPr>
          <w:rFonts w:ascii="Traditional Arabic" w:hAnsi="Traditional Arabic" w:cs="Traditional Arabic"/>
          <w:sz w:val="36"/>
          <w:szCs w:val="36"/>
          <w:rtl/>
        </w:rPr>
        <w:t xml:space="preserve"> </w:t>
      </w:r>
      <w:r w:rsidRPr="0081705B">
        <w:rPr>
          <w:rFonts w:ascii="Traditional Arabic" w:hAnsi="Traditional Arabic" w:cs="Traditional Arabic" w:hint="cs"/>
          <w:sz w:val="36"/>
          <w:szCs w:val="36"/>
          <w:rtl/>
        </w:rPr>
        <w:t>لِّمَن</w:t>
      </w:r>
      <w:r w:rsidRPr="0081705B">
        <w:rPr>
          <w:rFonts w:ascii="Traditional Arabic" w:hAnsi="Traditional Arabic" w:cs="Traditional Arabic"/>
          <w:sz w:val="36"/>
          <w:szCs w:val="36"/>
          <w:rtl/>
        </w:rPr>
        <w:t xml:space="preserve"> </w:t>
      </w:r>
      <w:r w:rsidRPr="0081705B">
        <w:rPr>
          <w:rFonts w:ascii="Traditional Arabic" w:hAnsi="Traditional Arabic" w:cs="Traditional Arabic" w:hint="cs"/>
          <w:sz w:val="36"/>
          <w:szCs w:val="36"/>
          <w:rtl/>
        </w:rPr>
        <w:t>كَانَ</w:t>
      </w:r>
      <w:r w:rsidRPr="0081705B">
        <w:rPr>
          <w:rFonts w:ascii="Traditional Arabic" w:hAnsi="Traditional Arabic" w:cs="Traditional Arabic"/>
          <w:sz w:val="36"/>
          <w:szCs w:val="36"/>
          <w:rtl/>
        </w:rPr>
        <w:t xml:space="preserve"> </w:t>
      </w:r>
      <w:r w:rsidRPr="0081705B">
        <w:rPr>
          <w:rFonts w:ascii="Traditional Arabic" w:hAnsi="Traditional Arabic" w:cs="Traditional Arabic" w:hint="cs"/>
          <w:sz w:val="36"/>
          <w:szCs w:val="36"/>
          <w:rtl/>
        </w:rPr>
        <w:t>يَرجُواْ</w:t>
      </w:r>
      <w:r w:rsidRPr="0081705B">
        <w:rPr>
          <w:rFonts w:ascii="Traditional Arabic" w:hAnsi="Traditional Arabic" w:cs="Traditional Arabic"/>
          <w:sz w:val="36"/>
          <w:szCs w:val="36"/>
          <w:rtl/>
        </w:rPr>
        <w:t xml:space="preserve"> ٱللَّهَ وَٱل</w:t>
      </w:r>
      <w:r w:rsidRPr="0081705B">
        <w:rPr>
          <w:rFonts w:ascii="Traditional Arabic" w:hAnsi="Traditional Arabic" w:cs="Traditional Arabic" w:hint="cs"/>
          <w:sz w:val="36"/>
          <w:szCs w:val="36"/>
          <w:rtl/>
        </w:rPr>
        <w:t>يَومَ</w:t>
      </w:r>
      <w:r w:rsidRPr="0081705B">
        <w:rPr>
          <w:rFonts w:ascii="Traditional Arabic" w:hAnsi="Traditional Arabic" w:cs="Traditional Arabic"/>
          <w:sz w:val="36"/>
          <w:szCs w:val="36"/>
          <w:rtl/>
        </w:rPr>
        <w:t xml:space="preserve"> ٱل</w:t>
      </w:r>
      <w:r w:rsidRPr="0081705B">
        <w:rPr>
          <w:rFonts w:ascii="Traditional Arabic" w:hAnsi="Traditional Arabic" w:cs="Traditional Arabic" w:hint="cs"/>
          <w:sz w:val="36"/>
          <w:szCs w:val="36"/>
          <w:rtl/>
        </w:rPr>
        <w:t>أخِرَ</w:t>
      </w:r>
      <w:r w:rsidRPr="0081705B">
        <w:rPr>
          <w:rFonts w:ascii="Traditional Arabic" w:hAnsi="Traditional Arabic" w:cs="Traditional Arabic"/>
          <w:sz w:val="36"/>
          <w:szCs w:val="36"/>
          <w:rtl/>
        </w:rPr>
        <w:t xml:space="preserve"> وَذَكَرَ ٱللَّهَ كَثِير</w:t>
      </w:r>
      <w:r w:rsidRPr="0081705B">
        <w:rPr>
          <w:rFonts w:ascii="Traditional Arabic" w:hAnsi="Traditional Arabic" w:cs="Traditional Arabic" w:hint="cs"/>
          <w:sz w:val="36"/>
          <w:szCs w:val="36"/>
          <w:rtl/>
        </w:rPr>
        <w:t>ا</w:t>
      </w:r>
      <w:r w:rsidRPr="0081705B">
        <w:rPr>
          <w:rFonts w:ascii="Traditional Arabic" w:hAnsi="Traditional Arabic" w:cs="Traditional Arabic"/>
          <w:sz w:val="36"/>
          <w:szCs w:val="36"/>
          <w:rtl/>
        </w:rPr>
        <w:t xml:space="preserve"> </w:t>
      </w:r>
    </w:p>
    <w:p w:rsidR="004A5F50" w:rsidRPr="0081705B" w:rsidRDefault="004A5F50" w:rsidP="004A5F50">
      <w:pPr>
        <w:spacing w:line="360" w:lineRule="auto"/>
        <w:jc w:val="both"/>
        <w:rPr>
          <w:rFonts w:asciiTheme="majorBidi" w:hAnsiTheme="majorBidi" w:cstheme="majorBidi"/>
          <w:i/>
          <w:iCs/>
          <w:color w:val="000000" w:themeColor="text1"/>
          <w:sz w:val="24"/>
          <w:szCs w:val="24"/>
          <w:lang w:val="en-US"/>
        </w:rPr>
      </w:pPr>
      <w:r w:rsidRPr="0081705B">
        <w:rPr>
          <w:rFonts w:asciiTheme="majorBidi" w:hAnsiTheme="majorBidi" w:cstheme="majorBidi"/>
          <w:i/>
          <w:iCs/>
          <w:color w:val="000000" w:themeColor="text1"/>
          <w:sz w:val="24"/>
          <w:szCs w:val="24"/>
          <w:lang w:val="en-US"/>
        </w:rPr>
        <w:t xml:space="preserve">Artinta: </w:t>
      </w:r>
    </w:p>
    <w:p w:rsidR="004A5F50" w:rsidRPr="0081705B" w:rsidRDefault="004A5F50" w:rsidP="004A5F50">
      <w:pPr>
        <w:spacing w:line="360" w:lineRule="auto"/>
        <w:ind w:left="851" w:firstLine="850"/>
        <w:jc w:val="both"/>
        <w:rPr>
          <w:rFonts w:asciiTheme="majorBidi" w:hAnsiTheme="majorBidi" w:cstheme="majorBidi"/>
          <w:i/>
          <w:iCs/>
          <w:color w:val="000000" w:themeColor="text1"/>
          <w:sz w:val="24"/>
          <w:szCs w:val="24"/>
          <w:lang w:val="en-US"/>
        </w:rPr>
      </w:pPr>
      <w:r w:rsidRPr="0081705B">
        <w:rPr>
          <w:rFonts w:asciiTheme="majorBidi" w:hAnsiTheme="majorBidi" w:cstheme="majorBidi"/>
          <w:i/>
          <w:iCs/>
          <w:color w:val="000000" w:themeColor="text1"/>
          <w:sz w:val="24"/>
          <w:szCs w:val="24"/>
          <w:lang w:val="en-US"/>
        </w:rPr>
        <w:t>Sesungguhnya telah ada pada (diri) Rasulullah itu suri teladan yang baik bagimu (yaitu) bagi orang yang mengharap (rahmat) Allah dan (kedatangan) hari kiamat dan dia banyak menyebut Allah</w:t>
      </w:r>
    </w:p>
    <w:p w:rsidR="004A5F50" w:rsidRPr="0081705B" w:rsidRDefault="004A5F50" w:rsidP="004A5F50">
      <w:pPr>
        <w:spacing w:line="360" w:lineRule="auto"/>
        <w:jc w:val="both"/>
        <w:rPr>
          <w:rFonts w:ascii="Arial" w:hAnsi="Arial" w:cs="Arial"/>
          <w:color w:val="000000" w:themeColor="text1"/>
          <w:sz w:val="24"/>
          <w:szCs w:val="24"/>
          <w:lang w:val="en-US"/>
        </w:rPr>
      </w:pPr>
    </w:p>
    <w:p w:rsidR="004A5F50" w:rsidRPr="00BF2061" w:rsidRDefault="004A5F50" w:rsidP="004A5F50">
      <w:pPr>
        <w:spacing w:line="360" w:lineRule="auto"/>
        <w:jc w:val="center"/>
        <w:rPr>
          <w:rFonts w:ascii="Times New Roman" w:hAnsi="Times New Roman" w:cs="Times New Roman"/>
          <w:b/>
          <w:color w:val="000000" w:themeColor="text1"/>
          <w:sz w:val="24"/>
          <w:szCs w:val="24"/>
        </w:rPr>
      </w:pPr>
    </w:p>
    <w:p w:rsidR="004A5F50" w:rsidRPr="00BF2061" w:rsidRDefault="004A5F50" w:rsidP="004A5F50">
      <w:pPr>
        <w:spacing w:line="360" w:lineRule="auto"/>
        <w:jc w:val="right"/>
        <w:rPr>
          <w:rFonts w:ascii="Times New Roman" w:hAnsi="Times New Roman" w:cs="Times New Roman"/>
          <w:b/>
          <w:color w:val="000000" w:themeColor="text1"/>
          <w:sz w:val="24"/>
          <w:szCs w:val="24"/>
        </w:rPr>
      </w:pPr>
    </w:p>
    <w:p w:rsidR="004A5F50" w:rsidRPr="00BF2061" w:rsidRDefault="004A5F50" w:rsidP="004A5F50">
      <w:pPr>
        <w:spacing w:line="360" w:lineRule="auto"/>
        <w:jc w:val="center"/>
        <w:rPr>
          <w:rFonts w:ascii="Times New Roman" w:hAnsi="Times New Roman" w:cs="Times New Roman"/>
          <w:b/>
          <w:color w:val="000000" w:themeColor="text1"/>
          <w:sz w:val="24"/>
          <w:szCs w:val="24"/>
        </w:rPr>
      </w:pPr>
    </w:p>
    <w:p w:rsidR="004A5F50" w:rsidRPr="00BF2061" w:rsidRDefault="004A5F50" w:rsidP="004A5F50">
      <w:pPr>
        <w:spacing w:line="360" w:lineRule="auto"/>
        <w:jc w:val="center"/>
        <w:rPr>
          <w:rFonts w:ascii="Times New Roman" w:hAnsi="Times New Roman" w:cs="Times New Roman"/>
          <w:b/>
          <w:color w:val="000000" w:themeColor="text1"/>
          <w:sz w:val="28"/>
          <w:szCs w:val="28"/>
        </w:rPr>
      </w:pPr>
      <w:r w:rsidRPr="00BF2061">
        <w:rPr>
          <w:rFonts w:ascii="Times New Roman" w:hAnsi="Times New Roman" w:cs="Times New Roman"/>
          <w:b/>
          <w:color w:val="000000" w:themeColor="text1"/>
          <w:sz w:val="28"/>
          <w:szCs w:val="28"/>
        </w:rPr>
        <w:lastRenderedPageBreak/>
        <w:t>PERSEMBAHAN</w:t>
      </w:r>
    </w:p>
    <w:p w:rsidR="004A5F50" w:rsidRPr="00BF2061" w:rsidRDefault="004A5F50" w:rsidP="004A5F50">
      <w:pPr>
        <w:spacing w:after="0" w:line="240" w:lineRule="auto"/>
        <w:jc w:val="center"/>
        <w:rPr>
          <w:rFonts w:ascii="Times New Roman" w:hAnsi="Times New Roman" w:cs="Times New Roman"/>
          <w:b/>
          <w:color w:val="000000" w:themeColor="text1"/>
          <w:sz w:val="24"/>
          <w:szCs w:val="24"/>
        </w:rPr>
      </w:pPr>
    </w:p>
    <w:p w:rsidR="004A5F50" w:rsidRPr="00BF2061" w:rsidRDefault="004A5F50" w:rsidP="004A5F50">
      <w:pPr>
        <w:spacing w:after="0" w:line="240" w:lineRule="auto"/>
        <w:jc w:val="center"/>
        <w:rPr>
          <w:rFonts w:ascii="Brush Script MT" w:hAnsi="Brush Script MT" w:cs="Times New Roman"/>
          <w:b/>
          <w:color w:val="000000" w:themeColor="text1"/>
          <w:sz w:val="24"/>
          <w:szCs w:val="24"/>
        </w:rPr>
      </w:pPr>
    </w:p>
    <w:p w:rsidR="004A5F50" w:rsidRPr="00BF2061" w:rsidRDefault="004A5F50" w:rsidP="004A5F50">
      <w:pPr>
        <w:spacing w:after="0" w:line="360" w:lineRule="auto"/>
        <w:jc w:val="both"/>
        <w:rPr>
          <w:rFonts w:asciiTheme="majorBidi" w:eastAsia="Times New Roman" w:hAnsiTheme="majorBidi" w:cstheme="majorBidi"/>
          <w:color w:val="000000" w:themeColor="text1"/>
          <w:sz w:val="24"/>
          <w:szCs w:val="24"/>
          <w:lang w:eastAsia="id-ID"/>
        </w:rPr>
      </w:pPr>
      <w:r w:rsidRPr="00BF2061">
        <w:rPr>
          <w:rFonts w:asciiTheme="majorBidi" w:eastAsia="Times New Roman" w:hAnsiTheme="majorBidi" w:cstheme="majorBidi"/>
          <w:color w:val="000000" w:themeColor="text1"/>
          <w:sz w:val="24"/>
          <w:szCs w:val="24"/>
          <w:lang w:eastAsia="id-ID"/>
        </w:rPr>
        <w:t>Alhamdulillah, puji syukur kepada Allah SWT...</w:t>
      </w:r>
    </w:p>
    <w:p w:rsidR="004A5F50" w:rsidRPr="00BF2061" w:rsidRDefault="004A5F50" w:rsidP="004A5F50">
      <w:pPr>
        <w:spacing w:after="0" w:line="360" w:lineRule="auto"/>
        <w:jc w:val="both"/>
        <w:rPr>
          <w:rFonts w:asciiTheme="majorBidi" w:eastAsia="Times New Roman" w:hAnsiTheme="majorBidi" w:cstheme="majorBidi"/>
          <w:color w:val="000000" w:themeColor="text1"/>
          <w:sz w:val="24"/>
          <w:szCs w:val="24"/>
          <w:lang w:eastAsia="id-ID"/>
        </w:rPr>
      </w:pPr>
      <w:r w:rsidRPr="00BF2061">
        <w:rPr>
          <w:rFonts w:asciiTheme="majorBidi" w:eastAsia="Times New Roman" w:hAnsiTheme="majorBidi" w:cstheme="majorBidi"/>
          <w:color w:val="000000" w:themeColor="text1"/>
          <w:sz w:val="24"/>
          <w:szCs w:val="24"/>
          <w:lang w:eastAsia="id-ID"/>
        </w:rPr>
        <w:t>Tiada daya dan upaya tanpa Izin dari –Nya....</w:t>
      </w:r>
    </w:p>
    <w:p w:rsidR="004A5F50" w:rsidRPr="00BF2061" w:rsidRDefault="004A5F50" w:rsidP="004A5F50">
      <w:pPr>
        <w:spacing w:after="0" w:line="360" w:lineRule="auto"/>
        <w:jc w:val="both"/>
        <w:rPr>
          <w:rFonts w:asciiTheme="majorBidi" w:eastAsia="Times New Roman" w:hAnsiTheme="majorBidi" w:cstheme="majorBidi"/>
          <w:color w:val="000000" w:themeColor="text1"/>
          <w:sz w:val="24"/>
          <w:szCs w:val="24"/>
          <w:lang w:eastAsia="id-ID"/>
        </w:rPr>
      </w:pPr>
      <w:r w:rsidRPr="00BF2061">
        <w:rPr>
          <w:rFonts w:asciiTheme="majorBidi" w:eastAsia="Times New Roman" w:hAnsiTheme="majorBidi" w:cstheme="majorBidi"/>
          <w:color w:val="000000" w:themeColor="text1"/>
          <w:sz w:val="24"/>
          <w:szCs w:val="24"/>
          <w:lang w:eastAsia="id-ID"/>
        </w:rPr>
        <w:t>Shalawat dan salam kepada suri tauladan ummat Nabi Muhammad SAW...</w:t>
      </w:r>
    </w:p>
    <w:p w:rsidR="004A5F50" w:rsidRPr="00BF2061" w:rsidRDefault="004A5F50" w:rsidP="004A5F50">
      <w:pPr>
        <w:spacing w:after="0" w:line="360" w:lineRule="auto"/>
        <w:jc w:val="both"/>
        <w:rPr>
          <w:rFonts w:asciiTheme="majorBidi" w:hAnsiTheme="majorBidi" w:cstheme="majorBidi"/>
          <w:color w:val="000000" w:themeColor="text1"/>
          <w:sz w:val="24"/>
          <w:szCs w:val="24"/>
        </w:rPr>
      </w:pPr>
    </w:p>
    <w:p w:rsidR="004A5F50" w:rsidRPr="00BF2061" w:rsidRDefault="004A5F50" w:rsidP="004A5F50">
      <w:pPr>
        <w:spacing w:after="0" w:line="360" w:lineRule="auto"/>
        <w:jc w:val="both"/>
        <w:rPr>
          <w:rFonts w:ascii="Times New Roman" w:eastAsia="Times New Roman" w:hAnsi="Times New Roman" w:cs="Times New Roman"/>
          <w:color w:val="000000" w:themeColor="text1"/>
          <w:sz w:val="24"/>
          <w:szCs w:val="24"/>
          <w:lang w:eastAsia="id-ID"/>
        </w:rPr>
      </w:pPr>
      <w:r w:rsidRPr="00BF2061">
        <w:rPr>
          <w:rFonts w:ascii="Times New Roman" w:eastAsia="Times New Roman" w:hAnsi="Times New Roman" w:cs="Times New Roman"/>
          <w:color w:val="000000" w:themeColor="text1"/>
          <w:sz w:val="24"/>
          <w:szCs w:val="24"/>
          <w:lang w:eastAsia="id-ID"/>
        </w:rPr>
        <w:t>Dengan segala ketulusan hati kupersembahkan</w:t>
      </w:r>
    </w:p>
    <w:p w:rsidR="004A5F50" w:rsidRPr="00BF2061" w:rsidRDefault="004A5F50" w:rsidP="004A5F50">
      <w:pPr>
        <w:spacing w:after="0" w:line="360" w:lineRule="auto"/>
        <w:jc w:val="both"/>
        <w:rPr>
          <w:rFonts w:ascii="Times New Roman" w:hAnsi="Times New Roman" w:cs="Times New Roman"/>
          <w:color w:val="000000" w:themeColor="text1"/>
          <w:sz w:val="24"/>
          <w:szCs w:val="24"/>
          <w:lang w:val="en-US"/>
        </w:rPr>
      </w:pPr>
      <w:r w:rsidRPr="00BF2061">
        <w:rPr>
          <w:rFonts w:ascii="Times New Roman" w:eastAsia="Times New Roman" w:hAnsi="Times New Roman" w:cs="Times New Roman"/>
          <w:color w:val="000000" w:themeColor="text1"/>
          <w:sz w:val="24"/>
          <w:szCs w:val="24"/>
          <w:lang w:eastAsia="id-ID"/>
        </w:rPr>
        <w:t>karya ilmiah ini</w:t>
      </w:r>
      <w:r w:rsidRPr="00BF2061">
        <w:rPr>
          <w:rFonts w:ascii="Times New Roman" w:eastAsia="Times New Roman" w:hAnsi="Times New Roman" w:cs="Times New Roman"/>
          <w:color w:val="000000" w:themeColor="text1"/>
          <w:sz w:val="24"/>
          <w:szCs w:val="24"/>
          <w:lang w:val="en-US" w:eastAsia="id-ID"/>
        </w:rPr>
        <w:t xml:space="preserve"> untuk </w:t>
      </w:r>
      <w:r>
        <w:rPr>
          <w:rFonts w:ascii="Times New Roman" w:eastAsia="Times New Roman" w:hAnsi="Times New Roman" w:cs="Times New Roman"/>
          <w:color w:val="000000" w:themeColor="text1"/>
          <w:sz w:val="24"/>
          <w:szCs w:val="24"/>
          <w:lang w:val="en-US" w:eastAsia="id-ID"/>
        </w:rPr>
        <w:t xml:space="preserve">Suami Ku tercinta, </w:t>
      </w:r>
      <w:r w:rsidRPr="00BF2061">
        <w:rPr>
          <w:rFonts w:ascii="Times New Roman" w:hAnsi="Times New Roman" w:cs="Times New Roman"/>
          <w:color w:val="000000" w:themeColor="text1"/>
          <w:sz w:val="24"/>
          <w:szCs w:val="24"/>
        </w:rPr>
        <w:t>Kedua Orang Tuaku</w:t>
      </w:r>
      <w:r w:rsidRPr="00BF2061">
        <w:rPr>
          <w:rFonts w:ascii="Times New Roman" w:hAnsi="Times New Roman" w:cs="Times New Roman"/>
          <w:color w:val="000000" w:themeColor="text1"/>
          <w:sz w:val="24"/>
          <w:szCs w:val="24"/>
          <w:lang w:val="en-US"/>
        </w:rPr>
        <w:t xml:space="preserve">. Kedua Mertuaku. dan putera-puteri </w:t>
      </w:r>
      <w:r w:rsidRPr="00BF2061">
        <w:rPr>
          <w:rFonts w:ascii="Times New Roman" w:hAnsi="Times New Roman" w:cs="Times New Roman"/>
          <w:color w:val="000000" w:themeColor="text1"/>
          <w:sz w:val="24"/>
          <w:szCs w:val="24"/>
        </w:rPr>
        <w:t xml:space="preserve"> kami  yang menjadi penyemangat dalam hidupku untuk terus berusaha dan berkarya. </w:t>
      </w:r>
    </w:p>
    <w:p w:rsidR="004A5F50" w:rsidRPr="00BF2061" w:rsidRDefault="004A5F50" w:rsidP="004A5F50">
      <w:pPr>
        <w:spacing w:after="0" w:line="360" w:lineRule="auto"/>
        <w:jc w:val="both"/>
        <w:rPr>
          <w:rFonts w:asciiTheme="majorBidi" w:hAnsiTheme="majorBidi" w:cstheme="majorBidi"/>
          <w:color w:val="000000" w:themeColor="text1"/>
          <w:sz w:val="24"/>
          <w:szCs w:val="24"/>
          <w:lang w:val="en-US"/>
        </w:rPr>
      </w:pPr>
    </w:p>
    <w:p w:rsidR="004A5F50" w:rsidRPr="00BF2061" w:rsidRDefault="004A5F50" w:rsidP="004A5F50">
      <w:pPr>
        <w:spacing w:after="0" w:line="360" w:lineRule="auto"/>
        <w:jc w:val="both"/>
        <w:rPr>
          <w:rFonts w:asciiTheme="majorBidi" w:hAnsiTheme="majorBidi" w:cstheme="majorBidi"/>
          <w:color w:val="000000" w:themeColor="text1"/>
          <w:sz w:val="24"/>
          <w:szCs w:val="24"/>
          <w:lang w:val="en-US"/>
        </w:rPr>
      </w:pPr>
      <w:r w:rsidRPr="00BF2061">
        <w:rPr>
          <w:rFonts w:asciiTheme="majorBidi" w:hAnsiTheme="majorBidi" w:cstheme="majorBidi"/>
          <w:color w:val="000000" w:themeColor="text1"/>
          <w:sz w:val="24"/>
          <w:szCs w:val="24"/>
          <w:lang w:val="en-US"/>
        </w:rPr>
        <w:t>S</w:t>
      </w:r>
      <w:r w:rsidRPr="00BF2061">
        <w:rPr>
          <w:rFonts w:asciiTheme="majorBidi" w:hAnsiTheme="majorBidi" w:cstheme="majorBidi"/>
          <w:color w:val="000000" w:themeColor="text1"/>
          <w:sz w:val="24"/>
          <w:szCs w:val="24"/>
        </w:rPr>
        <w:t>emoga Allah membalas dengan yang lebih dari yang kalian berikan</w:t>
      </w:r>
      <w:r w:rsidRPr="00BF2061">
        <w:rPr>
          <w:rFonts w:asciiTheme="majorBidi" w:hAnsiTheme="majorBidi" w:cstheme="majorBidi"/>
          <w:color w:val="000000" w:themeColor="text1"/>
          <w:sz w:val="24"/>
          <w:szCs w:val="24"/>
          <w:lang w:val="en-US"/>
        </w:rPr>
        <w:t>. Amin….</w:t>
      </w:r>
    </w:p>
    <w:p w:rsidR="004A5F50" w:rsidRPr="00BF2061" w:rsidRDefault="004A5F50" w:rsidP="004A5F50">
      <w:pPr>
        <w:spacing w:after="0" w:line="360" w:lineRule="auto"/>
        <w:jc w:val="both"/>
        <w:rPr>
          <w:rFonts w:asciiTheme="majorBidi" w:hAnsiTheme="majorBidi" w:cstheme="majorBidi"/>
          <w:bCs/>
          <w:color w:val="000000" w:themeColor="text1"/>
          <w:sz w:val="24"/>
          <w:szCs w:val="24"/>
          <w:lang w:val="en-US"/>
        </w:rPr>
      </w:pPr>
    </w:p>
    <w:p w:rsidR="004A5F50" w:rsidRPr="00BF2061" w:rsidRDefault="004A5F50" w:rsidP="004A5F50">
      <w:pPr>
        <w:spacing w:after="0" w:line="240" w:lineRule="auto"/>
        <w:jc w:val="center"/>
        <w:rPr>
          <w:rFonts w:asciiTheme="majorBidi" w:hAnsiTheme="majorBidi" w:cstheme="majorBidi"/>
          <w:b/>
          <w:color w:val="000000" w:themeColor="text1"/>
          <w:sz w:val="24"/>
          <w:szCs w:val="24"/>
          <w:lang w:val="en-US"/>
        </w:rPr>
      </w:pPr>
    </w:p>
    <w:p w:rsidR="004A5F50" w:rsidRPr="00BF2061" w:rsidRDefault="004A5F50" w:rsidP="004A5F50">
      <w:pPr>
        <w:spacing w:after="0" w:line="240" w:lineRule="auto"/>
        <w:jc w:val="center"/>
        <w:rPr>
          <w:rFonts w:asciiTheme="majorBidi" w:hAnsiTheme="majorBidi" w:cstheme="majorBidi"/>
          <w:b/>
          <w:color w:val="000000" w:themeColor="text1"/>
          <w:sz w:val="24"/>
          <w:szCs w:val="24"/>
          <w:lang w:val="en-US"/>
        </w:rPr>
      </w:pPr>
    </w:p>
    <w:p w:rsidR="004A5F50" w:rsidRPr="00BF2061" w:rsidRDefault="004A5F50" w:rsidP="004A5F50">
      <w:pPr>
        <w:spacing w:after="0" w:line="240" w:lineRule="auto"/>
        <w:jc w:val="center"/>
        <w:rPr>
          <w:rFonts w:asciiTheme="majorBidi" w:hAnsiTheme="majorBidi" w:cstheme="majorBidi"/>
          <w:b/>
          <w:color w:val="000000" w:themeColor="text1"/>
          <w:sz w:val="24"/>
          <w:szCs w:val="24"/>
          <w:lang w:val="en-US"/>
        </w:rPr>
      </w:pPr>
    </w:p>
    <w:p w:rsidR="004A5F50" w:rsidRPr="00BF2061" w:rsidRDefault="004A5F50" w:rsidP="004A5F50">
      <w:pPr>
        <w:spacing w:after="0" w:line="240" w:lineRule="auto"/>
        <w:jc w:val="center"/>
        <w:rPr>
          <w:rFonts w:asciiTheme="majorBidi" w:hAnsiTheme="majorBidi" w:cstheme="majorBidi"/>
          <w:b/>
          <w:color w:val="000000" w:themeColor="text1"/>
          <w:sz w:val="24"/>
          <w:szCs w:val="24"/>
          <w:lang w:val="en-US"/>
        </w:rPr>
      </w:pPr>
    </w:p>
    <w:p w:rsidR="004A5F50" w:rsidRPr="00BF2061" w:rsidRDefault="004A5F50" w:rsidP="004A5F50">
      <w:pPr>
        <w:spacing w:after="0" w:line="240" w:lineRule="auto"/>
        <w:jc w:val="center"/>
        <w:rPr>
          <w:rFonts w:asciiTheme="majorBidi" w:hAnsiTheme="majorBidi" w:cstheme="majorBidi"/>
          <w:b/>
          <w:color w:val="000000" w:themeColor="text1"/>
          <w:sz w:val="24"/>
          <w:szCs w:val="24"/>
          <w:lang w:val="en-US"/>
        </w:rPr>
      </w:pPr>
    </w:p>
    <w:p w:rsidR="004A5F50" w:rsidRPr="00BF2061" w:rsidRDefault="004A5F50" w:rsidP="004A5F50">
      <w:pPr>
        <w:spacing w:after="0" w:line="240" w:lineRule="auto"/>
        <w:jc w:val="center"/>
        <w:rPr>
          <w:rFonts w:asciiTheme="majorBidi" w:hAnsiTheme="majorBidi" w:cstheme="majorBidi"/>
          <w:b/>
          <w:color w:val="000000" w:themeColor="text1"/>
          <w:sz w:val="24"/>
          <w:szCs w:val="24"/>
          <w:lang w:val="en-US"/>
        </w:rPr>
      </w:pPr>
    </w:p>
    <w:p w:rsidR="004A5F50" w:rsidRPr="00BF2061" w:rsidRDefault="004A5F50" w:rsidP="004A5F50">
      <w:pPr>
        <w:spacing w:after="0" w:line="240" w:lineRule="auto"/>
        <w:jc w:val="center"/>
        <w:rPr>
          <w:rFonts w:asciiTheme="majorBidi" w:hAnsiTheme="majorBidi" w:cstheme="majorBidi"/>
          <w:b/>
          <w:color w:val="000000" w:themeColor="text1"/>
          <w:sz w:val="24"/>
          <w:szCs w:val="24"/>
          <w:lang w:val="en-US"/>
        </w:rPr>
      </w:pPr>
    </w:p>
    <w:p w:rsidR="004A5F50" w:rsidRPr="00BF2061" w:rsidRDefault="004A5F50" w:rsidP="004A5F50">
      <w:pPr>
        <w:spacing w:after="0" w:line="240" w:lineRule="auto"/>
        <w:jc w:val="center"/>
        <w:rPr>
          <w:rFonts w:ascii="Times New Roman" w:hAnsi="Times New Roman" w:cs="Times New Roman"/>
          <w:b/>
          <w:color w:val="000000" w:themeColor="text1"/>
          <w:sz w:val="24"/>
          <w:szCs w:val="24"/>
        </w:rPr>
      </w:pPr>
    </w:p>
    <w:p w:rsidR="004A5F50" w:rsidRPr="00BF2061" w:rsidRDefault="004A5F50" w:rsidP="004A5F50">
      <w:pPr>
        <w:spacing w:after="0" w:line="240" w:lineRule="auto"/>
        <w:jc w:val="center"/>
        <w:rPr>
          <w:rFonts w:ascii="Times New Roman" w:hAnsi="Times New Roman" w:cs="Times New Roman"/>
          <w:b/>
          <w:color w:val="000000" w:themeColor="text1"/>
          <w:sz w:val="24"/>
          <w:szCs w:val="24"/>
        </w:rPr>
      </w:pPr>
    </w:p>
    <w:p w:rsidR="004A5F50" w:rsidRPr="00BF2061" w:rsidRDefault="004A5F50" w:rsidP="004A5F50">
      <w:pPr>
        <w:pStyle w:val="NoSpacing"/>
        <w:spacing w:line="360" w:lineRule="auto"/>
        <w:jc w:val="center"/>
        <w:rPr>
          <w:rFonts w:ascii="Times New Roman" w:hAnsi="Times New Roman" w:cs="Times New Roman"/>
          <w:b/>
          <w:color w:val="000000" w:themeColor="text1"/>
          <w:sz w:val="24"/>
        </w:rPr>
      </w:pPr>
    </w:p>
    <w:p w:rsidR="004A5F50" w:rsidRPr="00BF2061" w:rsidRDefault="004A5F50" w:rsidP="004A5F50">
      <w:pPr>
        <w:pStyle w:val="NoSpacing"/>
        <w:spacing w:line="360" w:lineRule="auto"/>
        <w:jc w:val="center"/>
        <w:rPr>
          <w:rFonts w:ascii="Times New Roman" w:hAnsi="Times New Roman" w:cs="Times New Roman"/>
          <w:b/>
          <w:color w:val="000000" w:themeColor="text1"/>
          <w:sz w:val="24"/>
        </w:rPr>
      </w:pPr>
    </w:p>
    <w:p w:rsidR="004A5F50" w:rsidRPr="00BF2061" w:rsidRDefault="004A5F50" w:rsidP="004A5F50">
      <w:pPr>
        <w:pStyle w:val="NoSpacing"/>
        <w:spacing w:line="360" w:lineRule="auto"/>
        <w:jc w:val="center"/>
        <w:rPr>
          <w:rFonts w:ascii="Times New Roman" w:hAnsi="Times New Roman" w:cs="Times New Roman"/>
          <w:b/>
          <w:color w:val="000000" w:themeColor="text1"/>
          <w:sz w:val="24"/>
          <w:lang w:val="en-US"/>
        </w:rPr>
      </w:pPr>
    </w:p>
    <w:p w:rsidR="004A5F50" w:rsidRPr="00BF2061" w:rsidRDefault="004A5F50" w:rsidP="004A5F50">
      <w:pPr>
        <w:pStyle w:val="NoSpacing"/>
        <w:spacing w:line="360" w:lineRule="auto"/>
        <w:jc w:val="center"/>
        <w:rPr>
          <w:rFonts w:ascii="Times New Roman" w:hAnsi="Times New Roman" w:cs="Times New Roman"/>
          <w:b/>
          <w:color w:val="000000" w:themeColor="text1"/>
          <w:sz w:val="24"/>
          <w:lang w:val="en-US"/>
        </w:rPr>
      </w:pPr>
    </w:p>
    <w:p w:rsidR="004A5F50" w:rsidRPr="00BF2061" w:rsidRDefault="004A5F50" w:rsidP="004A5F50">
      <w:pPr>
        <w:pStyle w:val="NoSpacing"/>
        <w:spacing w:line="360" w:lineRule="auto"/>
        <w:jc w:val="center"/>
        <w:rPr>
          <w:rFonts w:ascii="Times New Roman" w:hAnsi="Times New Roman" w:cs="Times New Roman"/>
          <w:b/>
          <w:color w:val="000000" w:themeColor="text1"/>
          <w:sz w:val="24"/>
          <w:lang w:val="en-US"/>
        </w:rPr>
      </w:pPr>
    </w:p>
    <w:p w:rsidR="004A5F50" w:rsidRPr="00BF2061" w:rsidRDefault="004A5F50" w:rsidP="004A5F50">
      <w:pPr>
        <w:pStyle w:val="NoSpacing"/>
        <w:spacing w:line="360" w:lineRule="auto"/>
        <w:jc w:val="center"/>
        <w:rPr>
          <w:rFonts w:ascii="Times New Roman" w:hAnsi="Times New Roman" w:cs="Times New Roman"/>
          <w:b/>
          <w:color w:val="000000" w:themeColor="text1"/>
          <w:sz w:val="24"/>
          <w:lang w:val="en-US"/>
        </w:rPr>
      </w:pPr>
    </w:p>
    <w:p w:rsidR="004A5F50" w:rsidRPr="00BF2061" w:rsidRDefault="004A5F50" w:rsidP="004A5F50">
      <w:pPr>
        <w:pStyle w:val="NoSpacing"/>
        <w:spacing w:line="360" w:lineRule="auto"/>
        <w:jc w:val="center"/>
        <w:rPr>
          <w:rFonts w:ascii="Times New Roman" w:hAnsi="Times New Roman" w:cs="Times New Roman"/>
          <w:b/>
          <w:color w:val="000000" w:themeColor="text1"/>
          <w:sz w:val="24"/>
          <w:lang w:val="en-US"/>
        </w:rPr>
      </w:pPr>
    </w:p>
    <w:p w:rsidR="004A5F50" w:rsidRPr="00BF2061" w:rsidRDefault="004A5F50" w:rsidP="004A5F50">
      <w:pPr>
        <w:pStyle w:val="NoSpacing"/>
        <w:spacing w:line="360" w:lineRule="auto"/>
        <w:jc w:val="center"/>
        <w:rPr>
          <w:rFonts w:ascii="Times New Roman" w:hAnsi="Times New Roman" w:cs="Times New Roman"/>
          <w:b/>
          <w:color w:val="000000" w:themeColor="text1"/>
          <w:sz w:val="24"/>
          <w:lang w:val="en-US"/>
        </w:rPr>
      </w:pPr>
    </w:p>
    <w:p w:rsidR="004A5F50" w:rsidRPr="00BF2061" w:rsidRDefault="004A5F50" w:rsidP="004A5F50">
      <w:pPr>
        <w:pStyle w:val="NoSpacing"/>
        <w:spacing w:line="360" w:lineRule="auto"/>
        <w:jc w:val="center"/>
        <w:rPr>
          <w:rFonts w:ascii="Times New Roman" w:hAnsi="Times New Roman" w:cs="Times New Roman"/>
          <w:b/>
          <w:color w:val="000000" w:themeColor="text1"/>
          <w:sz w:val="28"/>
          <w:szCs w:val="24"/>
        </w:rPr>
      </w:pPr>
      <w:r w:rsidRPr="00BF2061">
        <w:rPr>
          <w:rFonts w:ascii="Times New Roman" w:hAnsi="Times New Roman" w:cs="Times New Roman"/>
          <w:b/>
          <w:color w:val="000000" w:themeColor="text1"/>
          <w:sz w:val="28"/>
          <w:szCs w:val="24"/>
        </w:rPr>
        <w:lastRenderedPageBreak/>
        <w:t>KATA PENGANTAR</w:t>
      </w:r>
    </w:p>
    <w:p w:rsidR="004A5F50" w:rsidRPr="00BF2061" w:rsidRDefault="004A5F50" w:rsidP="004A5F50">
      <w:pPr>
        <w:pStyle w:val="NoSpacing"/>
        <w:spacing w:line="360" w:lineRule="auto"/>
        <w:rPr>
          <w:rFonts w:ascii="Times New Roman" w:hAnsi="Times New Roman" w:cs="Times New Roman"/>
          <w:b/>
          <w:color w:val="000000" w:themeColor="text1"/>
          <w:sz w:val="28"/>
          <w:szCs w:val="24"/>
        </w:rPr>
      </w:pPr>
    </w:p>
    <w:p w:rsidR="004A5F50" w:rsidRPr="00BF2061" w:rsidRDefault="004A5F50" w:rsidP="004A5F50">
      <w:pPr>
        <w:pStyle w:val="NoSpacing"/>
        <w:spacing w:line="360" w:lineRule="auto"/>
        <w:rPr>
          <w:rFonts w:ascii="Times New Roman" w:hAnsi="Times New Roman" w:cs="Times New Roman"/>
          <w:b/>
          <w:color w:val="000000" w:themeColor="text1"/>
          <w:sz w:val="24"/>
        </w:rPr>
      </w:pPr>
    </w:p>
    <w:p w:rsidR="004A5F50" w:rsidRPr="00BF2061" w:rsidRDefault="004A5F50" w:rsidP="004A5F50">
      <w:pPr>
        <w:pStyle w:val="NoSpacing"/>
        <w:spacing w:line="360" w:lineRule="auto"/>
        <w:jc w:val="both"/>
        <w:rPr>
          <w:rFonts w:ascii="Times New Roman" w:hAnsi="Times New Roman" w:cs="Times New Roman"/>
          <w:i/>
          <w:color w:val="000000" w:themeColor="text1"/>
          <w:sz w:val="24"/>
        </w:rPr>
      </w:pPr>
      <w:r w:rsidRPr="00BF2061">
        <w:rPr>
          <w:rFonts w:ascii="Times New Roman" w:hAnsi="Times New Roman" w:cs="Times New Roman"/>
          <w:i/>
          <w:color w:val="000000" w:themeColor="text1"/>
          <w:sz w:val="24"/>
        </w:rPr>
        <w:t>Bismillahirrohmanirrohim</w:t>
      </w:r>
    </w:p>
    <w:p w:rsidR="004A5F50" w:rsidRPr="00BF2061" w:rsidRDefault="004A5F50" w:rsidP="004A5F50">
      <w:pPr>
        <w:pStyle w:val="NoSpacing"/>
        <w:spacing w:line="360" w:lineRule="auto"/>
        <w:jc w:val="both"/>
        <w:rPr>
          <w:rFonts w:ascii="Times New Roman" w:hAnsi="Times New Roman" w:cs="Times New Roman"/>
          <w:color w:val="000000" w:themeColor="text1"/>
          <w:sz w:val="24"/>
        </w:rPr>
      </w:pPr>
    </w:p>
    <w:p w:rsidR="004A5F50" w:rsidRPr="00BF2061" w:rsidRDefault="004A5F50" w:rsidP="004A5F50">
      <w:pPr>
        <w:pStyle w:val="NoSpacing"/>
        <w:spacing w:line="360" w:lineRule="auto"/>
        <w:ind w:firstLine="720"/>
        <w:jc w:val="both"/>
        <w:rPr>
          <w:rFonts w:ascii="Times New Roman" w:hAnsi="Times New Roman" w:cs="Times New Roman"/>
          <w:color w:val="000000" w:themeColor="text1"/>
          <w:sz w:val="24"/>
          <w:lang w:val="en-US"/>
        </w:rPr>
      </w:pPr>
      <w:r w:rsidRPr="00BF2061">
        <w:rPr>
          <w:rFonts w:ascii="Times New Roman" w:hAnsi="Times New Roman" w:cs="Times New Roman"/>
          <w:color w:val="000000" w:themeColor="text1"/>
          <w:sz w:val="24"/>
        </w:rPr>
        <w:t xml:space="preserve">Puji syukur penulis panjatkan kehadirat Allah SWT atas rahmat dan karunia-Nya sehingga tesis ini terselesaikan dengan baik. Tesis ini secara spesifik membahas tentang </w:t>
      </w:r>
      <w:r>
        <w:rPr>
          <w:rFonts w:ascii="Times New Roman" w:hAnsi="Times New Roman" w:cs="Times New Roman"/>
          <w:color w:val="000000" w:themeColor="text1"/>
          <w:sz w:val="24"/>
          <w:lang w:val="en-US"/>
        </w:rPr>
        <w:t xml:space="preserve">pengaruh siswa yang tinggal di pondok pesantren dan yang tinggal di rumah terhadap disiplin belajar siswa di MAN 2 dan MAN 4 Tangerang. </w:t>
      </w:r>
    </w:p>
    <w:p w:rsidR="004A5F50" w:rsidRPr="00BF2061" w:rsidRDefault="004A5F50" w:rsidP="004A5F50">
      <w:pPr>
        <w:pStyle w:val="NoSpacing"/>
        <w:spacing w:line="360" w:lineRule="auto"/>
        <w:ind w:firstLine="720"/>
        <w:jc w:val="both"/>
        <w:rPr>
          <w:rFonts w:ascii="Times New Roman" w:hAnsi="Times New Roman" w:cs="Times New Roman"/>
          <w:color w:val="000000" w:themeColor="text1"/>
          <w:sz w:val="24"/>
        </w:rPr>
      </w:pPr>
      <w:r w:rsidRPr="00BF2061">
        <w:rPr>
          <w:rFonts w:ascii="Times New Roman" w:hAnsi="Times New Roman" w:cs="Times New Roman"/>
          <w:color w:val="000000" w:themeColor="text1"/>
          <w:sz w:val="24"/>
        </w:rPr>
        <w:t xml:space="preserve">Dalam Kesempatan ini, penulis ingin menyampaikan rasa terimakasih sedalam-dalamnya kepada berbagai pihak yang telah memberikan bantuan berupa arahan dan dorongan selama penulis menempuh studi di program pascasarjana </w:t>
      </w:r>
      <w:r w:rsidRPr="00BF2061">
        <w:rPr>
          <w:rFonts w:ascii="Times New Roman" w:hAnsi="Times New Roman" w:cs="Times New Roman"/>
          <w:color w:val="000000" w:themeColor="text1"/>
          <w:sz w:val="24"/>
          <w:lang w:val="en-US"/>
        </w:rPr>
        <w:t>U</w:t>
      </w:r>
      <w:r w:rsidRPr="00BF2061">
        <w:rPr>
          <w:rFonts w:ascii="Times New Roman" w:hAnsi="Times New Roman" w:cs="Times New Roman"/>
          <w:color w:val="000000" w:themeColor="text1"/>
          <w:sz w:val="24"/>
        </w:rPr>
        <w:t>IN “Sultan Maulana Hasanudin Banten”. Oleh karena itu, penulis menyampaikan terimakasih dan penghargaan tak terhingga kepada yang terhormat :</w:t>
      </w:r>
    </w:p>
    <w:p w:rsidR="004A5F50" w:rsidRPr="00BF2061" w:rsidRDefault="004A5F50" w:rsidP="00F86A59">
      <w:pPr>
        <w:pStyle w:val="NoSpacing"/>
        <w:numPr>
          <w:ilvl w:val="0"/>
          <w:numId w:val="107"/>
        </w:numPr>
        <w:spacing w:line="360" w:lineRule="auto"/>
        <w:ind w:left="360"/>
        <w:jc w:val="both"/>
        <w:rPr>
          <w:rFonts w:ascii="Times New Roman" w:hAnsi="Times New Roman" w:cs="Times New Roman"/>
          <w:color w:val="000000" w:themeColor="text1"/>
          <w:sz w:val="24"/>
        </w:rPr>
      </w:pPr>
      <w:r w:rsidRPr="00BF2061">
        <w:rPr>
          <w:rFonts w:ascii="Times New Roman" w:hAnsi="Times New Roman" w:cs="Times New Roman"/>
          <w:color w:val="000000" w:themeColor="text1"/>
          <w:sz w:val="24"/>
        </w:rPr>
        <w:t xml:space="preserve">Prof. Dr. H. Fauzul Iman, M.A. Rektor </w:t>
      </w:r>
      <w:r w:rsidRPr="00BF2061">
        <w:rPr>
          <w:rFonts w:ascii="Times New Roman" w:hAnsi="Times New Roman" w:cs="Times New Roman"/>
          <w:color w:val="000000" w:themeColor="text1"/>
          <w:sz w:val="24"/>
          <w:lang w:val="en-US"/>
        </w:rPr>
        <w:t>UIN</w:t>
      </w:r>
      <w:r w:rsidRPr="00BF2061">
        <w:rPr>
          <w:rFonts w:ascii="Times New Roman" w:hAnsi="Times New Roman" w:cs="Times New Roman"/>
          <w:color w:val="000000" w:themeColor="text1"/>
          <w:sz w:val="24"/>
        </w:rPr>
        <w:t xml:space="preserve"> “Sultan Maulana Hasanuddin” Banten atas segala usaha dalam memajukan lembaga. </w:t>
      </w:r>
    </w:p>
    <w:p w:rsidR="004A5F50" w:rsidRPr="00BF2061" w:rsidRDefault="004A5F50" w:rsidP="00F86A59">
      <w:pPr>
        <w:pStyle w:val="NoSpacing"/>
        <w:numPr>
          <w:ilvl w:val="0"/>
          <w:numId w:val="107"/>
        </w:numPr>
        <w:spacing w:line="360" w:lineRule="auto"/>
        <w:ind w:left="360"/>
        <w:jc w:val="both"/>
        <w:rPr>
          <w:rFonts w:ascii="Times New Roman" w:hAnsi="Times New Roman" w:cs="Times New Roman"/>
          <w:color w:val="000000" w:themeColor="text1"/>
          <w:sz w:val="24"/>
        </w:rPr>
      </w:pPr>
      <w:r w:rsidRPr="00BF2061">
        <w:rPr>
          <w:rFonts w:ascii="Times New Roman" w:hAnsi="Times New Roman" w:cs="Times New Roman"/>
          <w:color w:val="000000" w:themeColor="text1"/>
          <w:sz w:val="24"/>
        </w:rPr>
        <w:t xml:space="preserve">Prof, Dr. </w:t>
      </w:r>
      <w:r w:rsidRPr="00BF2061">
        <w:rPr>
          <w:rFonts w:ascii="Times New Roman" w:hAnsi="Times New Roman" w:cs="Times New Roman"/>
          <w:color w:val="000000" w:themeColor="text1"/>
          <w:sz w:val="24"/>
          <w:lang w:val="en-US"/>
        </w:rPr>
        <w:t>H. B. Syafuri, M. Hum</w:t>
      </w:r>
      <w:r w:rsidRPr="00BF2061">
        <w:rPr>
          <w:rFonts w:ascii="Times New Roman" w:hAnsi="Times New Roman" w:cs="Times New Roman"/>
          <w:color w:val="000000" w:themeColor="text1"/>
          <w:sz w:val="24"/>
        </w:rPr>
        <w:t xml:space="preserve">. Direktur Pasca Sarjana </w:t>
      </w:r>
      <w:r w:rsidRPr="00BF2061">
        <w:rPr>
          <w:rFonts w:ascii="Times New Roman" w:hAnsi="Times New Roman" w:cs="Times New Roman"/>
          <w:color w:val="000000" w:themeColor="text1"/>
          <w:sz w:val="24"/>
          <w:lang w:val="en-US"/>
        </w:rPr>
        <w:t>UIN</w:t>
      </w:r>
      <w:r w:rsidRPr="00BF2061">
        <w:rPr>
          <w:rFonts w:ascii="Times New Roman" w:hAnsi="Times New Roman" w:cs="Times New Roman"/>
          <w:color w:val="000000" w:themeColor="text1"/>
          <w:sz w:val="24"/>
        </w:rPr>
        <w:t xml:space="preserve"> “Sultan Maulana Hasanudin” Banten atas segala kebijaksanaan, perhatian dan dorongan sehingga penulis selesai studi.</w:t>
      </w:r>
    </w:p>
    <w:p w:rsidR="004A5F50" w:rsidRPr="00B044FF" w:rsidRDefault="004A5F50" w:rsidP="00F86A59">
      <w:pPr>
        <w:pStyle w:val="NoSpacing"/>
        <w:numPr>
          <w:ilvl w:val="0"/>
          <w:numId w:val="107"/>
        </w:numPr>
        <w:spacing w:line="360" w:lineRule="auto"/>
        <w:ind w:left="360"/>
        <w:jc w:val="both"/>
        <w:rPr>
          <w:rFonts w:ascii="Times New Roman" w:hAnsi="Times New Roman" w:cs="Times New Roman"/>
          <w:color w:val="000000" w:themeColor="text1"/>
          <w:sz w:val="24"/>
        </w:rPr>
      </w:pPr>
      <w:r w:rsidRPr="00BF2061">
        <w:rPr>
          <w:rFonts w:ascii="Times New Roman" w:hAnsi="Times New Roman" w:cs="Times New Roman"/>
          <w:color w:val="000000" w:themeColor="text1"/>
          <w:sz w:val="24"/>
        </w:rPr>
        <w:t xml:space="preserve">Dr. Muhajir, M,A. Ketua Program Studi Pendidikan Agama Islam Pasca Sarjana </w:t>
      </w:r>
      <w:r w:rsidRPr="00BF2061">
        <w:rPr>
          <w:rFonts w:ascii="Times New Roman" w:hAnsi="Times New Roman" w:cs="Times New Roman"/>
          <w:color w:val="000000" w:themeColor="text1"/>
          <w:sz w:val="24"/>
          <w:lang w:val="en-US"/>
        </w:rPr>
        <w:t>UIN</w:t>
      </w:r>
      <w:r w:rsidRPr="00BF2061">
        <w:rPr>
          <w:rFonts w:ascii="Times New Roman" w:hAnsi="Times New Roman" w:cs="Times New Roman"/>
          <w:color w:val="000000" w:themeColor="text1"/>
          <w:sz w:val="24"/>
        </w:rPr>
        <w:t xml:space="preserve"> “Sultan Maulana Hasanudin” Banten, yang telah banyak membantu, mengarahkan, dan memberikan dorongan sampai tesis ini terwujud.</w:t>
      </w:r>
    </w:p>
    <w:p w:rsidR="004A5F50" w:rsidRPr="00B044FF" w:rsidRDefault="004A5F50" w:rsidP="00F86A59">
      <w:pPr>
        <w:pStyle w:val="NoSpacing"/>
        <w:numPr>
          <w:ilvl w:val="0"/>
          <w:numId w:val="107"/>
        </w:numPr>
        <w:spacing w:line="360" w:lineRule="auto"/>
        <w:ind w:left="360"/>
        <w:jc w:val="both"/>
        <w:rPr>
          <w:rFonts w:ascii="Times New Roman" w:hAnsi="Times New Roman" w:cs="Times New Roman"/>
          <w:color w:val="000000" w:themeColor="text1"/>
          <w:sz w:val="24"/>
        </w:rPr>
      </w:pPr>
      <w:r w:rsidRPr="00B044FF">
        <w:rPr>
          <w:rFonts w:asciiTheme="majorBidi" w:hAnsiTheme="majorBidi" w:cstheme="majorBidi"/>
          <w:color w:val="000000" w:themeColor="text1"/>
          <w:sz w:val="24"/>
          <w:szCs w:val="24"/>
          <w:shd w:val="clear" w:color="auto" w:fill="FFFFFF"/>
        </w:rPr>
        <w:t>Dr</w:t>
      </w:r>
      <w:r w:rsidRPr="00B044FF">
        <w:rPr>
          <w:rFonts w:asciiTheme="majorBidi" w:hAnsiTheme="majorBidi" w:cstheme="majorBidi"/>
          <w:color w:val="000000" w:themeColor="text1"/>
          <w:sz w:val="24"/>
          <w:szCs w:val="24"/>
          <w:shd w:val="clear" w:color="auto" w:fill="FFFFFF"/>
          <w:lang w:val="en-US"/>
        </w:rPr>
        <w:t>. Ani</w:t>
      </w:r>
      <w:r w:rsidRPr="00B044FF">
        <w:rPr>
          <w:rFonts w:asciiTheme="majorBidi" w:hAnsiTheme="majorBidi" w:cstheme="majorBidi"/>
          <w:color w:val="000000" w:themeColor="text1"/>
          <w:sz w:val="24"/>
          <w:szCs w:val="24"/>
          <w:shd w:val="clear" w:color="auto" w:fill="FFFFFF"/>
        </w:rPr>
        <w:t>s</w:t>
      </w:r>
      <w:r w:rsidRPr="00B044FF">
        <w:rPr>
          <w:rFonts w:asciiTheme="majorBidi" w:hAnsiTheme="majorBidi" w:cstheme="majorBidi"/>
          <w:color w:val="000000" w:themeColor="text1"/>
          <w:sz w:val="24"/>
          <w:szCs w:val="24"/>
          <w:shd w:val="clear" w:color="auto" w:fill="FFFFFF"/>
          <w:lang w:val="en-US"/>
        </w:rPr>
        <w:t xml:space="preserve"> Fauzi, M.SI.  (</w:t>
      </w:r>
      <w:r w:rsidRPr="00B044FF">
        <w:rPr>
          <w:rFonts w:ascii="Times New Roman" w:hAnsi="Times New Roman" w:cs="Times New Roman"/>
          <w:color w:val="000000" w:themeColor="text1"/>
          <w:sz w:val="24"/>
        </w:rPr>
        <w:t xml:space="preserve">Pembimbing I) dan </w:t>
      </w:r>
      <w:r w:rsidRPr="00B044FF">
        <w:rPr>
          <w:rFonts w:ascii="Times New Roman" w:hAnsi="Times New Roman" w:cs="Times New Roman"/>
          <w:color w:val="000000" w:themeColor="text1"/>
          <w:sz w:val="24"/>
          <w:szCs w:val="24"/>
        </w:rPr>
        <w:t xml:space="preserve">Dr. </w:t>
      </w:r>
      <w:r w:rsidRPr="00B044FF">
        <w:rPr>
          <w:rFonts w:ascii="Times New Roman" w:hAnsi="Times New Roman" w:cs="Times New Roman"/>
          <w:color w:val="000000" w:themeColor="text1"/>
          <w:sz w:val="24"/>
          <w:szCs w:val="24"/>
          <w:lang w:val="en-US"/>
        </w:rPr>
        <w:t xml:space="preserve">Apud, M.Pd. </w:t>
      </w:r>
      <w:r w:rsidRPr="00B044FF">
        <w:rPr>
          <w:rFonts w:ascii="Times New Roman" w:hAnsi="Times New Roman" w:cs="Times New Roman"/>
          <w:color w:val="000000" w:themeColor="text1"/>
          <w:sz w:val="24"/>
        </w:rPr>
        <w:t xml:space="preserve">(pembimbing II), yang telah memberi arahan </w:t>
      </w:r>
      <w:r w:rsidRPr="00B044FF">
        <w:rPr>
          <w:rFonts w:ascii="Times New Roman" w:hAnsi="Times New Roman" w:cs="Times New Roman"/>
          <w:color w:val="000000" w:themeColor="text1"/>
          <w:sz w:val="24"/>
          <w:lang w:val="en-US"/>
        </w:rPr>
        <w:t xml:space="preserve">dan motivasi </w:t>
      </w:r>
      <w:r w:rsidRPr="00B044FF">
        <w:rPr>
          <w:rFonts w:ascii="Times New Roman" w:hAnsi="Times New Roman" w:cs="Times New Roman"/>
          <w:color w:val="000000" w:themeColor="text1"/>
          <w:sz w:val="24"/>
        </w:rPr>
        <w:t>guna kesempurnaan penulisan tesis ini.</w:t>
      </w:r>
    </w:p>
    <w:p w:rsidR="004A5F50" w:rsidRPr="00BF2061" w:rsidRDefault="004A5F50" w:rsidP="00F86A59">
      <w:pPr>
        <w:pStyle w:val="NoSpacing"/>
        <w:numPr>
          <w:ilvl w:val="0"/>
          <w:numId w:val="107"/>
        </w:numPr>
        <w:spacing w:line="360" w:lineRule="auto"/>
        <w:ind w:left="360"/>
        <w:jc w:val="both"/>
        <w:rPr>
          <w:rFonts w:ascii="Times New Roman" w:hAnsi="Times New Roman" w:cs="Times New Roman"/>
          <w:color w:val="000000" w:themeColor="text1"/>
          <w:sz w:val="24"/>
        </w:rPr>
      </w:pPr>
      <w:r w:rsidRPr="00BF2061">
        <w:rPr>
          <w:rFonts w:ascii="Times New Roman" w:hAnsi="Times New Roman" w:cs="Times New Roman"/>
          <w:color w:val="000000" w:themeColor="text1"/>
          <w:sz w:val="24"/>
        </w:rPr>
        <w:t>Semua dosen dan staff Program  Pasca Sarjana yang telah memberikan bimbingan dan ilmu yang tidak bisa dihitung berapa banyaknya barakah dan do'anya.</w:t>
      </w:r>
    </w:p>
    <w:p w:rsidR="004A5F50" w:rsidRPr="00BF2061" w:rsidRDefault="004A5F50" w:rsidP="00F86A59">
      <w:pPr>
        <w:pStyle w:val="NoSpacing"/>
        <w:numPr>
          <w:ilvl w:val="0"/>
          <w:numId w:val="107"/>
        </w:numPr>
        <w:spacing w:line="360" w:lineRule="auto"/>
        <w:ind w:left="360"/>
        <w:jc w:val="both"/>
        <w:rPr>
          <w:rFonts w:ascii="Times New Roman" w:hAnsi="Times New Roman" w:cs="Times New Roman"/>
          <w:color w:val="000000" w:themeColor="text1"/>
          <w:sz w:val="24"/>
        </w:rPr>
      </w:pPr>
      <w:r w:rsidRPr="00BF2061">
        <w:rPr>
          <w:rFonts w:ascii="Times New Roman" w:hAnsi="Times New Roman" w:cs="Times New Roman"/>
          <w:color w:val="000000" w:themeColor="text1"/>
          <w:sz w:val="24"/>
        </w:rPr>
        <w:lastRenderedPageBreak/>
        <w:t xml:space="preserve">Rekan-rekan mahasiswa pasca sarjana UIN dan teman – teman guru di </w:t>
      </w:r>
      <w:r w:rsidRPr="00B044FF">
        <w:rPr>
          <w:rFonts w:ascii="Times New Roman" w:hAnsi="Times New Roman" w:cs="Times New Roman"/>
          <w:color w:val="000000" w:themeColor="text1"/>
          <w:sz w:val="24"/>
        </w:rPr>
        <w:t xml:space="preserve">MAN 4 </w:t>
      </w:r>
      <w:r w:rsidRPr="00BF2061">
        <w:rPr>
          <w:rFonts w:ascii="Times New Roman" w:hAnsi="Times New Roman" w:cs="Times New Roman"/>
          <w:color w:val="000000" w:themeColor="text1"/>
          <w:sz w:val="24"/>
        </w:rPr>
        <w:t>terutama bapak kepala sekolah yang telah memudahkan langkah dalam menempuh studi ini.</w:t>
      </w:r>
    </w:p>
    <w:p w:rsidR="004A5F50" w:rsidRPr="00BF2061" w:rsidRDefault="004A5F50" w:rsidP="00F86A59">
      <w:pPr>
        <w:pStyle w:val="NoSpacing"/>
        <w:numPr>
          <w:ilvl w:val="0"/>
          <w:numId w:val="107"/>
        </w:numPr>
        <w:spacing w:line="360" w:lineRule="auto"/>
        <w:ind w:left="360"/>
        <w:jc w:val="both"/>
        <w:rPr>
          <w:rFonts w:ascii="Times New Roman" w:hAnsi="Times New Roman" w:cs="Times New Roman"/>
          <w:color w:val="000000" w:themeColor="text1"/>
          <w:sz w:val="24"/>
        </w:rPr>
      </w:pPr>
      <w:r w:rsidRPr="00BF2061">
        <w:rPr>
          <w:rFonts w:ascii="Times New Roman" w:hAnsi="Times New Roman" w:cs="Times New Roman"/>
          <w:color w:val="000000" w:themeColor="text1"/>
          <w:sz w:val="24"/>
        </w:rPr>
        <w:t>Semua pihak yang telah membantu terselesaikan tesis ini baik langsung ataupun tidak langsung yang tidak dapat penulis sebutkan satu persatu.</w:t>
      </w:r>
    </w:p>
    <w:p w:rsidR="004A5F50" w:rsidRPr="00BF2061" w:rsidRDefault="004A5F50" w:rsidP="004A5F50">
      <w:pPr>
        <w:pStyle w:val="NoSpacing"/>
        <w:spacing w:line="360" w:lineRule="auto"/>
        <w:ind w:firstLine="720"/>
        <w:jc w:val="both"/>
        <w:rPr>
          <w:rFonts w:ascii="Times New Roman" w:hAnsi="Times New Roman" w:cs="Times New Roman"/>
          <w:color w:val="000000" w:themeColor="text1"/>
          <w:sz w:val="24"/>
        </w:rPr>
      </w:pPr>
    </w:p>
    <w:p w:rsidR="004A5F50" w:rsidRPr="00BF2061" w:rsidRDefault="004A5F50" w:rsidP="004A5F50">
      <w:pPr>
        <w:pStyle w:val="NoSpacing"/>
        <w:spacing w:line="360" w:lineRule="auto"/>
        <w:ind w:firstLine="720"/>
        <w:jc w:val="both"/>
        <w:rPr>
          <w:rFonts w:ascii="Times New Roman" w:hAnsi="Times New Roman" w:cs="Times New Roman"/>
          <w:color w:val="000000" w:themeColor="text1"/>
          <w:sz w:val="24"/>
        </w:rPr>
      </w:pPr>
      <w:r w:rsidRPr="00BF2061">
        <w:rPr>
          <w:rFonts w:ascii="Times New Roman" w:hAnsi="Times New Roman" w:cs="Times New Roman"/>
          <w:color w:val="000000" w:themeColor="text1"/>
          <w:sz w:val="24"/>
        </w:rPr>
        <w:t xml:space="preserve">Semoga amal kebaikan dari berbagai pihak tersebut tercatat sebagai </w:t>
      </w:r>
      <w:r w:rsidRPr="00BF2061">
        <w:rPr>
          <w:rFonts w:ascii="Times New Roman" w:hAnsi="Times New Roman" w:cs="Times New Roman"/>
          <w:i/>
          <w:iCs/>
          <w:color w:val="000000" w:themeColor="text1"/>
          <w:sz w:val="24"/>
        </w:rPr>
        <w:t>amal jariah</w:t>
      </w:r>
      <w:r w:rsidRPr="00BF2061">
        <w:rPr>
          <w:rFonts w:ascii="Times New Roman" w:hAnsi="Times New Roman" w:cs="Times New Roman"/>
          <w:color w:val="000000" w:themeColor="text1"/>
          <w:sz w:val="24"/>
        </w:rPr>
        <w:t xml:space="preserve"> dan mendapat pahala yang berlipat ganda dari Allah SWT, dan semoga karya ilmiah ini bermanfaat bagi penulis khususnya dan bagi pembaca pada umumnya</w:t>
      </w:r>
    </w:p>
    <w:p w:rsidR="004A5F50" w:rsidRPr="00BF2061" w:rsidRDefault="004A5F50" w:rsidP="004A5F50">
      <w:pPr>
        <w:pStyle w:val="NoSpacing"/>
        <w:spacing w:line="360" w:lineRule="auto"/>
        <w:jc w:val="both"/>
        <w:rPr>
          <w:rFonts w:ascii="Times New Roman" w:hAnsi="Times New Roman" w:cs="Times New Roman"/>
          <w:color w:val="000000" w:themeColor="text1"/>
          <w:sz w:val="24"/>
        </w:rPr>
      </w:pPr>
    </w:p>
    <w:p w:rsidR="004A5F50" w:rsidRPr="00BF2061" w:rsidRDefault="004A5F50" w:rsidP="004A5F50">
      <w:pPr>
        <w:pStyle w:val="NoSpacing"/>
        <w:spacing w:line="360" w:lineRule="auto"/>
        <w:ind w:left="5387"/>
        <w:jc w:val="center"/>
        <w:rPr>
          <w:rFonts w:ascii="Times New Roman" w:hAnsi="Times New Roman" w:cs="Times New Roman"/>
          <w:color w:val="000000" w:themeColor="text1"/>
          <w:sz w:val="24"/>
        </w:rPr>
      </w:pPr>
      <w:r w:rsidRPr="00BF2061">
        <w:rPr>
          <w:rFonts w:ascii="Times New Roman" w:hAnsi="Times New Roman" w:cs="Times New Roman"/>
          <w:color w:val="000000" w:themeColor="text1"/>
          <w:sz w:val="24"/>
        </w:rPr>
        <w:t>Serang,</w:t>
      </w:r>
      <w:r w:rsidRPr="00BF2061">
        <w:rPr>
          <w:rFonts w:ascii="Times New Roman" w:hAnsi="Times New Roman" w:cs="Times New Roman"/>
          <w:color w:val="000000" w:themeColor="text1"/>
          <w:sz w:val="24"/>
          <w:lang w:val="en-US"/>
        </w:rPr>
        <w:t xml:space="preserve"> </w:t>
      </w:r>
      <w:r>
        <w:rPr>
          <w:rFonts w:ascii="Times New Roman" w:hAnsi="Times New Roman" w:cs="Times New Roman"/>
          <w:color w:val="000000" w:themeColor="text1"/>
          <w:sz w:val="24"/>
          <w:lang w:val="en-US"/>
        </w:rPr>
        <w:t>1</w:t>
      </w:r>
      <w:r w:rsidRPr="00BF2061">
        <w:rPr>
          <w:rFonts w:ascii="Times New Roman" w:hAnsi="Times New Roman" w:cs="Times New Roman"/>
          <w:color w:val="000000" w:themeColor="text1"/>
          <w:sz w:val="24"/>
          <w:lang w:val="en-US"/>
        </w:rPr>
        <w:t>2</w:t>
      </w:r>
      <w:r>
        <w:rPr>
          <w:rFonts w:ascii="Times New Roman" w:hAnsi="Times New Roman" w:cs="Times New Roman"/>
          <w:color w:val="000000" w:themeColor="text1"/>
          <w:sz w:val="24"/>
          <w:lang w:val="en-US"/>
        </w:rPr>
        <w:t xml:space="preserve">  Januari 2018</w:t>
      </w:r>
    </w:p>
    <w:p w:rsidR="004A5F50" w:rsidRPr="00BF2061" w:rsidRDefault="004A5F50" w:rsidP="004A5F50">
      <w:pPr>
        <w:pStyle w:val="NoSpacing"/>
        <w:spacing w:line="360" w:lineRule="auto"/>
        <w:ind w:left="5387"/>
        <w:jc w:val="center"/>
        <w:rPr>
          <w:rFonts w:ascii="Times New Roman" w:hAnsi="Times New Roman" w:cs="Times New Roman"/>
          <w:color w:val="000000" w:themeColor="text1"/>
          <w:sz w:val="24"/>
        </w:rPr>
      </w:pPr>
      <w:r w:rsidRPr="00BF2061">
        <w:rPr>
          <w:rFonts w:ascii="Times New Roman" w:hAnsi="Times New Roman" w:cs="Times New Roman"/>
          <w:color w:val="000000" w:themeColor="text1"/>
          <w:sz w:val="24"/>
        </w:rPr>
        <w:t>Penulis</w:t>
      </w:r>
    </w:p>
    <w:p w:rsidR="004A5F50" w:rsidRPr="00BF2061" w:rsidRDefault="004A5F50" w:rsidP="004A5F50">
      <w:pPr>
        <w:pStyle w:val="NoSpacing"/>
        <w:spacing w:line="360" w:lineRule="auto"/>
        <w:ind w:left="5387"/>
        <w:jc w:val="center"/>
        <w:rPr>
          <w:rFonts w:ascii="Times New Roman" w:hAnsi="Times New Roman" w:cs="Times New Roman"/>
          <w:color w:val="000000" w:themeColor="text1"/>
          <w:sz w:val="24"/>
        </w:rPr>
      </w:pPr>
    </w:p>
    <w:p w:rsidR="004A5F50" w:rsidRPr="00BF2061" w:rsidRDefault="004A5F50" w:rsidP="004A5F50">
      <w:pPr>
        <w:pStyle w:val="NoSpacing"/>
        <w:spacing w:line="360" w:lineRule="auto"/>
        <w:ind w:left="5387"/>
        <w:jc w:val="center"/>
        <w:rPr>
          <w:rFonts w:ascii="Times New Roman" w:hAnsi="Times New Roman" w:cs="Times New Roman"/>
          <w:bCs/>
          <w:color w:val="000000" w:themeColor="text1"/>
          <w:sz w:val="24"/>
          <w:lang w:val="en-US"/>
        </w:rPr>
      </w:pPr>
      <w:r>
        <w:rPr>
          <w:rFonts w:ascii="Times New Roman" w:hAnsi="Times New Roman" w:cs="Times New Roman"/>
          <w:color w:val="000000" w:themeColor="text1"/>
          <w:sz w:val="24"/>
          <w:lang w:val="en-US"/>
        </w:rPr>
        <w:t>Ropikoh</w:t>
      </w:r>
    </w:p>
    <w:p w:rsidR="004A5F50" w:rsidRPr="00BF2061" w:rsidRDefault="004A5F50" w:rsidP="004A5F50">
      <w:pPr>
        <w:spacing w:line="360" w:lineRule="auto"/>
        <w:jc w:val="center"/>
        <w:rPr>
          <w:rFonts w:ascii="Times New Roman" w:hAnsi="Times New Roman" w:cs="Times New Roman"/>
          <w:b/>
          <w:color w:val="000000" w:themeColor="text1"/>
          <w:sz w:val="24"/>
          <w:szCs w:val="24"/>
        </w:rPr>
      </w:pPr>
    </w:p>
    <w:p w:rsidR="004A5F50" w:rsidRPr="00BF2061" w:rsidRDefault="004A5F50" w:rsidP="004A5F50">
      <w:pPr>
        <w:spacing w:line="360" w:lineRule="auto"/>
        <w:jc w:val="center"/>
        <w:rPr>
          <w:rFonts w:ascii="Times New Roman" w:hAnsi="Times New Roman" w:cs="Times New Roman"/>
          <w:b/>
          <w:color w:val="000000" w:themeColor="text1"/>
          <w:sz w:val="24"/>
          <w:szCs w:val="24"/>
        </w:rPr>
      </w:pPr>
    </w:p>
    <w:p w:rsidR="004A5F50" w:rsidRPr="00BF2061" w:rsidRDefault="004A5F50" w:rsidP="004A5F50">
      <w:pPr>
        <w:spacing w:line="360" w:lineRule="auto"/>
        <w:jc w:val="center"/>
        <w:rPr>
          <w:rFonts w:ascii="Times New Roman" w:hAnsi="Times New Roman" w:cs="Times New Roman"/>
          <w:b/>
          <w:color w:val="000000" w:themeColor="text1"/>
          <w:sz w:val="24"/>
          <w:szCs w:val="24"/>
        </w:rPr>
      </w:pPr>
    </w:p>
    <w:p w:rsidR="004A5F50" w:rsidRPr="00BF2061" w:rsidRDefault="004A5F50" w:rsidP="004A5F50">
      <w:pPr>
        <w:spacing w:after="0" w:line="240" w:lineRule="auto"/>
        <w:jc w:val="center"/>
        <w:rPr>
          <w:rFonts w:ascii="Times New Roman" w:hAnsi="Times New Roman" w:cs="Times New Roman"/>
          <w:b/>
          <w:bCs/>
          <w:color w:val="000000" w:themeColor="text1"/>
          <w:sz w:val="24"/>
          <w:szCs w:val="24"/>
        </w:rPr>
      </w:pPr>
    </w:p>
    <w:p w:rsidR="004A5F50" w:rsidRPr="00BF2061" w:rsidRDefault="004A5F50" w:rsidP="004A5F50">
      <w:pPr>
        <w:spacing w:after="0" w:line="240" w:lineRule="auto"/>
        <w:jc w:val="center"/>
        <w:rPr>
          <w:rFonts w:ascii="Times New Roman" w:hAnsi="Times New Roman" w:cs="Times New Roman"/>
          <w:b/>
          <w:bCs/>
          <w:color w:val="000000" w:themeColor="text1"/>
          <w:sz w:val="24"/>
          <w:szCs w:val="24"/>
        </w:rPr>
      </w:pPr>
    </w:p>
    <w:p w:rsidR="004A5F50" w:rsidRPr="00BF2061" w:rsidRDefault="004A5F50" w:rsidP="004A5F50">
      <w:pPr>
        <w:spacing w:after="0" w:line="240" w:lineRule="auto"/>
        <w:jc w:val="center"/>
        <w:rPr>
          <w:rFonts w:ascii="Times New Roman" w:hAnsi="Times New Roman" w:cs="Times New Roman"/>
          <w:b/>
          <w:bCs/>
          <w:color w:val="000000" w:themeColor="text1"/>
          <w:sz w:val="24"/>
          <w:szCs w:val="24"/>
        </w:rPr>
      </w:pPr>
    </w:p>
    <w:p w:rsidR="004A5F50" w:rsidRPr="00BF2061" w:rsidRDefault="004A5F50" w:rsidP="004A5F50">
      <w:pPr>
        <w:spacing w:after="0" w:line="240" w:lineRule="auto"/>
        <w:jc w:val="center"/>
        <w:rPr>
          <w:rFonts w:ascii="Times New Roman" w:hAnsi="Times New Roman" w:cs="Times New Roman"/>
          <w:b/>
          <w:bCs/>
          <w:color w:val="000000" w:themeColor="text1"/>
          <w:sz w:val="24"/>
          <w:szCs w:val="24"/>
        </w:rPr>
      </w:pPr>
    </w:p>
    <w:p w:rsidR="004A5F50" w:rsidRPr="00BF2061" w:rsidRDefault="004A5F50" w:rsidP="004A5F50">
      <w:pPr>
        <w:spacing w:after="0" w:line="240" w:lineRule="auto"/>
        <w:jc w:val="center"/>
        <w:rPr>
          <w:rFonts w:ascii="Times New Roman" w:hAnsi="Times New Roman" w:cs="Times New Roman"/>
          <w:b/>
          <w:bCs/>
          <w:color w:val="000000" w:themeColor="text1"/>
          <w:sz w:val="24"/>
          <w:szCs w:val="24"/>
        </w:rPr>
      </w:pPr>
    </w:p>
    <w:p w:rsidR="004A5F50" w:rsidRPr="00BF2061" w:rsidRDefault="004A5F50" w:rsidP="004A5F50">
      <w:pPr>
        <w:spacing w:after="0" w:line="240" w:lineRule="auto"/>
        <w:jc w:val="center"/>
        <w:rPr>
          <w:rFonts w:ascii="Times New Roman" w:hAnsi="Times New Roman" w:cs="Times New Roman"/>
          <w:b/>
          <w:bCs/>
          <w:color w:val="000000" w:themeColor="text1"/>
          <w:sz w:val="24"/>
          <w:szCs w:val="24"/>
        </w:rPr>
      </w:pPr>
    </w:p>
    <w:p w:rsidR="004A5F50" w:rsidRPr="00BF2061" w:rsidRDefault="004A5F50" w:rsidP="004A5F50">
      <w:pPr>
        <w:spacing w:after="0" w:line="240" w:lineRule="auto"/>
        <w:jc w:val="center"/>
        <w:rPr>
          <w:rFonts w:ascii="Times New Roman" w:hAnsi="Times New Roman" w:cs="Times New Roman"/>
          <w:b/>
          <w:bCs/>
          <w:color w:val="000000" w:themeColor="text1"/>
          <w:sz w:val="24"/>
          <w:szCs w:val="24"/>
        </w:rPr>
      </w:pPr>
    </w:p>
    <w:p w:rsidR="004A5F50" w:rsidRPr="00BF2061" w:rsidRDefault="004A5F50" w:rsidP="004A5F50">
      <w:pPr>
        <w:spacing w:after="0" w:line="240" w:lineRule="auto"/>
        <w:jc w:val="center"/>
        <w:rPr>
          <w:rFonts w:ascii="Times New Roman" w:hAnsi="Times New Roman" w:cs="Times New Roman"/>
          <w:b/>
          <w:bCs/>
          <w:color w:val="000000" w:themeColor="text1"/>
          <w:sz w:val="24"/>
          <w:szCs w:val="24"/>
        </w:rPr>
      </w:pPr>
    </w:p>
    <w:p w:rsidR="004A5F50" w:rsidRPr="00BF2061" w:rsidRDefault="004A5F50" w:rsidP="004A5F50">
      <w:pPr>
        <w:spacing w:after="0" w:line="240" w:lineRule="auto"/>
        <w:jc w:val="center"/>
        <w:rPr>
          <w:rFonts w:ascii="Times New Roman" w:hAnsi="Times New Roman" w:cs="Times New Roman"/>
          <w:b/>
          <w:bCs/>
          <w:color w:val="000000" w:themeColor="text1"/>
          <w:sz w:val="24"/>
          <w:szCs w:val="24"/>
        </w:rPr>
      </w:pPr>
    </w:p>
    <w:p w:rsidR="004A5F50" w:rsidRPr="00BF2061" w:rsidRDefault="004A5F50" w:rsidP="004A5F50">
      <w:pPr>
        <w:spacing w:after="0" w:line="240" w:lineRule="auto"/>
        <w:jc w:val="center"/>
        <w:rPr>
          <w:rFonts w:ascii="Times New Roman" w:hAnsi="Times New Roman" w:cs="Times New Roman"/>
          <w:b/>
          <w:bCs/>
          <w:color w:val="000000" w:themeColor="text1"/>
          <w:sz w:val="24"/>
          <w:szCs w:val="24"/>
        </w:rPr>
      </w:pPr>
    </w:p>
    <w:p w:rsidR="004A5F50" w:rsidRPr="00BF2061" w:rsidRDefault="004A5F50" w:rsidP="004A5F50">
      <w:pPr>
        <w:spacing w:after="0" w:line="240" w:lineRule="auto"/>
        <w:jc w:val="center"/>
        <w:rPr>
          <w:rFonts w:ascii="Times New Roman" w:hAnsi="Times New Roman" w:cs="Times New Roman"/>
          <w:b/>
          <w:bCs/>
          <w:color w:val="000000" w:themeColor="text1"/>
          <w:sz w:val="24"/>
          <w:szCs w:val="24"/>
        </w:rPr>
      </w:pPr>
    </w:p>
    <w:p w:rsidR="004A5F50" w:rsidRPr="00BF2061" w:rsidRDefault="004A5F50" w:rsidP="004A5F50">
      <w:pPr>
        <w:spacing w:after="0" w:line="240" w:lineRule="auto"/>
        <w:jc w:val="center"/>
        <w:rPr>
          <w:rFonts w:ascii="Times New Roman" w:hAnsi="Times New Roman" w:cs="Times New Roman"/>
          <w:b/>
          <w:bCs/>
          <w:color w:val="000000" w:themeColor="text1"/>
          <w:sz w:val="24"/>
          <w:szCs w:val="24"/>
        </w:rPr>
      </w:pPr>
    </w:p>
    <w:p w:rsidR="004A5F50" w:rsidRPr="00BF2061" w:rsidRDefault="004A5F50" w:rsidP="004A5F50">
      <w:pPr>
        <w:autoSpaceDE w:val="0"/>
        <w:autoSpaceDN w:val="0"/>
        <w:adjustRightInd w:val="0"/>
        <w:spacing w:after="0" w:line="240" w:lineRule="auto"/>
        <w:ind w:firstLine="720"/>
        <w:jc w:val="center"/>
        <w:rPr>
          <w:rFonts w:ascii="Times New Roman" w:hAnsi="Times New Roman" w:cs="Times New Roman"/>
          <w:b/>
          <w:bCs/>
          <w:color w:val="000000" w:themeColor="text1"/>
          <w:sz w:val="28"/>
          <w:szCs w:val="28"/>
          <w:lang w:val="en-US"/>
        </w:rPr>
      </w:pPr>
    </w:p>
    <w:p w:rsidR="004A5F50" w:rsidRDefault="004A5F50" w:rsidP="004A5F50">
      <w:pPr>
        <w:autoSpaceDE w:val="0"/>
        <w:autoSpaceDN w:val="0"/>
        <w:adjustRightInd w:val="0"/>
        <w:spacing w:after="0" w:line="240" w:lineRule="auto"/>
        <w:ind w:firstLine="720"/>
        <w:jc w:val="center"/>
        <w:rPr>
          <w:rFonts w:ascii="Times New Roman" w:hAnsi="Times New Roman" w:cs="Times New Roman"/>
          <w:b/>
          <w:bCs/>
          <w:color w:val="000000" w:themeColor="text1"/>
          <w:sz w:val="28"/>
          <w:szCs w:val="28"/>
          <w:lang w:val="en-US"/>
        </w:rPr>
      </w:pPr>
    </w:p>
    <w:p w:rsidR="004A5F50" w:rsidRPr="00BF2061" w:rsidRDefault="004A5F50" w:rsidP="004A5F50">
      <w:pPr>
        <w:autoSpaceDE w:val="0"/>
        <w:autoSpaceDN w:val="0"/>
        <w:adjustRightInd w:val="0"/>
        <w:spacing w:after="0" w:line="240" w:lineRule="auto"/>
        <w:ind w:firstLine="720"/>
        <w:jc w:val="center"/>
        <w:rPr>
          <w:rFonts w:ascii="Times New Roman" w:hAnsi="Times New Roman" w:cs="Times New Roman"/>
          <w:b/>
          <w:bCs/>
          <w:color w:val="000000" w:themeColor="text1"/>
          <w:sz w:val="28"/>
          <w:szCs w:val="28"/>
          <w:lang w:val="en-US"/>
        </w:rPr>
      </w:pPr>
    </w:p>
    <w:p w:rsidR="004A5F50" w:rsidRPr="00BF2061" w:rsidRDefault="004A5F50" w:rsidP="004A5F50">
      <w:pPr>
        <w:spacing w:after="0" w:line="240" w:lineRule="auto"/>
        <w:jc w:val="center"/>
        <w:rPr>
          <w:rFonts w:ascii="Times New Roman" w:eastAsia="Times New Roman" w:hAnsi="Times New Roman" w:cs="Times New Roman"/>
          <w:bCs/>
          <w:color w:val="000000" w:themeColor="text1"/>
          <w:sz w:val="28"/>
          <w:szCs w:val="28"/>
        </w:rPr>
      </w:pPr>
      <w:r w:rsidRPr="00BF2061">
        <w:rPr>
          <w:rFonts w:ascii="Times New Roman" w:eastAsia="Times New Roman" w:hAnsi="Times New Roman" w:cs="Times New Roman"/>
          <w:bCs/>
          <w:color w:val="000000" w:themeColor="text1"/>
          <w:sz w:val="28"/>
          <w:szCs w:val="28"/>
        </w:rPr>
        <w:lastRenderedPageBreak/>
        <w:t>DAFTAR ISI</w:t>
      </w:r>
    </w:p>
    <w:p w:rsidR="004A5F50" w:rsidRPr="00BF2061" w:rsidRDefault="004A5F50" w:rsidP="004A5F50">
      <w:pPr>
        <w:tabs>
          <w:tab w:val="left" w:pos="720"/>
          <w:tab w:val="left" w:pos="1260"/>
          <w:tab w:val="left" w:leader="dot" w:pos="7938"/>
        </w:tabs>
        <w:spacing w:after="0" w:line="360" w:lineRule="auto"/>
        <w:rPr>
          <w:rFonts w:ascii="Times New Roman" w:eastAsia="Times New Roman" w:hAnsi="Times New Roman" w:cs="Times New Roman"/>
          <w:bCs/>
          <w:color w:val="000000" w:themeColor="text1"/>
          <w:sz w:val="24"/>
          <w:szCs w:val="24"/>
          <w:lang w:val="sv-SE"/>
        </w:rPr>
      </w:pPr>
    </w:p>
    <w:p w:rsidR="004A5F50" w:rsidRPr="00BF2061" w:rsidRDefault="004A5F50" w:rsidP="004A5F50">
      <w:pPr>
        <w:tabs>
          <w:tab w:val="left" w:pos="720"/>
          <w:tab w:val="left" w:pos="1260"/>
          <w:tab w:val="left" w:leader="dot" w:pos="7938"/>
        </w:tabs>
        <w:spacing w:after="0" w:line="360" w:lineRule="auto"/>
        <w:rPr>
          <w:rFonts w:ascii="Times New Roman" w:eastAsia="Times New Roman" w:hAnsi="Times New Roman" w:cs="Times New Roman"/>
          <w:bCs/>
          <w:color w:val="000000" w:themeColor="text1"/>
          <w:sz w:val="24"/>
          <w:szCs w:val="24"/>
          <w:lang w:val="sv-SE"/>
        </w:rPr>
      </w:pPr>
    </w:p>
    <w:p w:rsidR="004A5F50" w:rsidRPr="00BF2061" w:rsidRDefault="004A5F50" w:rsidP="004A5F50">
      <w:pPr>
        <w:tabs>
          <w:tab w:val="left" w:pos="720"/>
          <w:tab w:val="left" w:pos="1260"/>
          <w:tab w:val="left" w:leader="dot" w:pos="7938"/>
        </w:tabs>
        <w:spacing w:after="0" w:line="360" w:lineRule="auto"/>
        <w:rPr>
          <w:rFonts w:ascii="Times New Roman" w:eastAsia="Times New Roman" w:hAnsi="Times New Roman" w:cs="Times New Roman"/>
          <w:bCs/>
          <w:color w:val="000000" w:themeColor="text1"/>
          <w:sz w:val="24"/>
          <w:szCs w:val="24"/>
          <w:lang w:val="sv-SE"/>
        </w:rPr>
      </w:pPr>
    </w:p>
    <w:p w:rsidR="004A5F50" w:rsidRPr="00725BD7" w:rsidRDefault="004A5F50" w:rsidP="004A5F50">
      <w:pPr>
        <w:tabs>
          <w:tab w:val="right" w:leader="dot" w:pos="8222"/>
        </w:tabs>
        <w:autoSpaceDE w:val="0"/>
        <w:autoSpaceDN w:val="0"/>
        <w:adjustRightInd w:val="0"/>
        <w:spacing w:after="0" w:line="360" w:lineRule="auto"/>
        <w:jc w:val="both"/>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rPr>
        <w:t>HALAMAN SAMPUL</w:t>
      </w:r>
    </w:p>
    <w:p w:rsidR="004A5F50" w:rsidRPr="00725BD7" w:rsidRDefault="004A5F50" w:rsidP="004A5F50">
      <w:pPr>
        <w:tabs>
          <w:tab w:val="right" w:leader="dot" w:pos="8222"/>
        </w:tabs>
        <w:autoSpaceDE w:val="0"/>
        <w:autoSpaceDN w:val="0"/>
        <w:adjustRightInd w:val="0"/>
        <w:spacing w:after="0" w:line="360" w:lineRule="auto"/>
        <w:jc w:val="both"/>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rPr>
        <w:t>PERNYATAAN KEASLIAN</w:t>
      </w:r>
      <w:r>
        <w:rPr>
          <w:rFonts w:ascii="Times New Roman" w:hAnsi="Times New Roman" w:cs="Times New Roman"/>
          <w:b/>
          <w:bCs/>
          <w:color w:val="000000" w:themeColor="text1"/>
          <w:sz w:val="24"/>
          <w:szCs w:val="24"/>
        </w:rPr>
        <w:tab/>
        <w:t>i</w:t>
      </w:r>
    </w:p>
    <w:p w:rsidR="004A5F50" w:rsidRDefault="004A5F50" w:rsidP="004A5F50">
      <w:pPr>
        <w:tabs>
          <w:tab w:val="right" w:leader="dot" w:pos="8222"/>
        </w:tabs>
        <w:autoSpaceDE w:val="0"/>
        <w:autoSpaceDN w:val="0"/>
        <w:adjustRightInd w:val="0"/>
        <w:spacing w:after="0" w:line="360" w:lineRule="auto"/>
        <w:jc w:val="both"/>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rPr>
        <w:t>HALAMAN PENGESAHAN DIREKTUR</w:t>
      </w:r>
      <w:r>
        <w:rPr>
          <w:rFonts w:ascii="Times New Roman" w:hAnsi="Times New Roman" w:cs="Times New Roman"/>
          <w:b/>
          <w:bCs/>
          <w:color w:val="000000" w:themeColor="text1"/>
          <w:sz w:val="24"/>
          <w:szCs w:val="24"/>
        </w:rPr>
        <w:tab/>
        <w:t>ii</w:t>
      </w:r>
    </w:p>
    <w:p w:rsidR="004A5F50" w:rsidRPr="00725BD7" w:rsidRDefault="004A5F50" w:rsidP="004A5F50">
      <w:pPr>
        <w:tabs>
          <w:tab w:val="right" w:leader="dot" w:pos="8222"/>
        </w:tabs>
        <w:autoSpaceDE w:val="0"/>
        <w:autoSpaceDN w:val="0"/>
        <w:adjustRightInd w:val="0"/>
        <w:spacing w:after="0" w:line="360" w:lineRule="auto"/>
        <w:jc w:val="both"/>
        <w:rPr>
          <w:rFonts w:ascii="Times New Roman" w:hAnsi="Times New Roman" w:cs="Times New Roman"/>
          <w:b/>
          <w:bCs/>
          <w:color w:val="000000" w:themeColor="text1"/>
          <w:sz w:val="24"/>
          <w:szCs w:val="24"/>
          <w:lang w:val="en-US"/>
        </w:rPr>
      </w:pPr>
      <w:r w:rsidRPr="00BF2061">
        <w:rPr>
          <w:rFonts w:ascii="Times New Roman" w:hAnsi="Times New Roman" w:cs="Times New Roman"/>
          <w:b/>
          <w:bCs/>
          <w:color w:val="000000" w:themeColor="text1"/>
          <w:sz w:val="24"/>
          <w:szCs w:val="24"/>
        </w:rPr>
        <w:t>NOTA DINAS PEMBIMBING</w:t>
      </w:r>
      <w:r w:rsidRPr="00BF2061">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lang w:val="en-US"/>
        </w:rPr>
        <w:t>iii</w:t>
      </w:r>
    </w:p>
    <w:p w:rsidR="004A5F50" w:rsidRPr="00725BD7" w:rsidRDefault="004A5F50" w:rsidP="004A5F50">
      <w:pPr>
        <w:tabs>
          <w:tab w:val="right" w:leader="dot" w:pos="8222"/>
        </w:tabs>
        <w:autoSpaceDE w:val="0"/>
        <w:autoSpaceDN w:val="0"/>
        <w:adjustRightInd w:val="0"/>
        <w:spacing w:after="0" w:line="360" w:lineRule="auto"/>
        <w:jc w:val="both"/>
        <w:rPr>
          <w:rFonts w:ascii="Times New Roman" w:hAnsi="Times New Roman" w:cs="Times New Roman"/>
          <w:b/>
          <w:bCs/>
          <w:color w:val="000000" w:themeColor="text1"/>
          <w:sz w:val="24"/>
          <w:szCs w:val="24"/>
          <w:lang w:val="en-US"/>
        </w:rPr>
      </w:pPr>
      <w:r w:rsidRPr="00BF2061">
        <w:rPr>
          <w:rFonts w:ascii="Times New Roman" w:hAnsi="Times New Roman" w:cs="Times New Roman"/>
          <w:b/>
          <w:bCs/>
          <w:color w:val="000000" w:themeColor="text1"/>
          <w:sz w:val="24"/>
          <w:szCs w:val="24"/>
        </w:rPr>
        <w:t>HA</w:t>
      </w:r>
      <w:r>
        <w:rPr>
          <w:rFonts w:ascii="Times New Roman" w:hAnsi="Times New Roman" w:cs="Times New Roman"/>
          <w:b/>
          <w:bCs/>
          <w:color w:val="000000" w:themeColor="text1"/>
          <w:sz w:val="24"/>
          <w:szCs w:val="24"/>
        </w:rPr>
        <w:t>LAMAN PERSETUJUAN TIM PENGUJI</w:t>
      </w:r>
      <w:r>
        <w:rPr>
          <w:rFonts w:ascii="Times New Roman" w:hAnsi="Times New Roman" w:cs="Times New Roman"/>
          <w:b/>
          <w:bCs/>
          <w:color w:val="000000" w:themeColor="text1"/>
          <w:sz w:val="24"/>
          <w:szCs w:val="24"/>
        </w:rPr>
        <w:tab/>
        <w:t>i</w:t>
      </w:r>
      <w:r>
        <w:rPr>
          <w:rFonts w:ascii="Times New Roman" w:hAnsi="Times New Roman" w:cs="Times New Roman"/>
          <w:b/>
          <w:bCs/>
          <w:color w:val="000000" w:themeColor="text1"/>
          <w:sz w:val="24"/>
          <w:szCs w:val="24"/>
          <w:lang w:val="en-US"/>
        </w:rPr>
        <w:t>v</w:t>
      </w:r>
    </w:p>
    <w:p w:rsidR="004A5F50" w:rsidRPr="00725BD7" w:rsidRDefault="004A5F50" w:rsidP="004A5F50">
      <w:pPr>
        <w:tabs>
          <w:tab w:val="right" w:leader="dot" w:pos="8222"/>
        </w:tabs>
        <w:autoSpaceDE w:val="0"/>
        <w:autoSpaceDN w:val="0"/>
        <w:adjustRightInd w:val="0"/>
        <w:spacing w:after="0" w:line="360" w:lineRule="auto"/>
        <w:jc w:val="both"/>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rPr>
        <w:t>ABSTRAK</w:t>
      </w:r>
      <w:r>
        <w:rPr>
          <w:rFonts w:ascii="Times New Roman" w:hAnsi="Times New Roman" w:cs="Times New Roman"/>
          <w:b/>
          <w:bCs/>
          <w:color w:val="000000" w:themeColor="text1"/>
          <w:sz w:val="24"/>
          <w:szCs w:val="24"/>
        </w:rPr>
        <w:tab/>
        <w:t>v</w:t>
      </w:r>
    </w:p>
    <w:p w:rsidR="004A5F50" w:rsidRPr="00725BD7" w:rsidRDefault="004A5F50" w:rsidP="004A5F50">
      <w:pPr>
        <w:tabs>
          <w:tab w:val="right" w:leader="dot" w:pos="8222"/>
        </w:tabs>
        <w:autoSpaceDE w:val="0"/>
        <w:autoSpaceDN w:val="0"/>
        <w:adjustRightInd w:val="0"/>
        <w:spacing w:after="0" w:line="360" w:lineRule="auto"/>
        <w:jc w:val="both"/>
        <w:rPr>
          <w:rFonts w:ascii="Times New Roman" w:hAnsi="Times New Roman" w:cs="Times New Roman"/>
          <w:b/>
          <w:bCs/>
          <w:color w:val="000000" w:themeColor="text1"/>
          <w:sz w:val="24"/>
          <w:szCs w:val="24"/>
          <w:lang w:val="en-US"/>
        </w:rPr>
      </w:pPr>
      <w:r w:rsidRPr="00BF2061">
        <w:rPr>
          <w:rFonts w:ascii="Times New Roman" w:hAnsi="Times New Roman" w:cs="Times New Roman"/>
          <w:b/>
          <w:bCs/>
          <w:color w:val="000000" w:themeColor="text1"/>
          <w:sz w:val="24"/>
          <w:szCs w:val="24"/>
        </w:rPr>
        <w:t>PEDOM</w:t>
      </w:r>
      <w:r>
        <w:rPr>
          <w:rFonts w:ascii="Times New Roman" w:hAnsi="Times New Roman" w:cs="Times New Roman"/>
          <w:b/>
          <w:bCs/>
          <w:color w:val="000000" w:themeColor="text1"/>
          <w:sz w:val="24"/>
          <w:szCs w:val="24"/>
        </w:rPr>
        <w:t>AN TRANSLITERASI LATIN – ARAB</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lang w:val="en-US"/>
        </w:rPr>
        <w:t>viii</w:t>
      </w:r>
    </w:p>
    <w:p w:rsidR="004A5F50" w:rsidRPr="00BF2061" w:rsidRDefault="004A5F50" w:rsidP="004A5F50">
      <w:pPr>
        <w:tabs>
          <w:tab w:val="right" w:leader="dot" w:pos="8222"/>
        </w:tabs>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BF2061">
        <w:rPr>
          <w:rFonts w:ascii="Times New Roman" w:hAnsi="Times New Roman" w:cs="Times New Roman"/>
          <w:b/>
          <w:bCs/>
          <w:color w:val="000000" w:themeColor="text1"/>
          <w:sz w:val="24"/>
          <w:szCs w:val="24"/>
        </w:rPr>
        <w:t>DAFTAR RIWAYAT HIDUP PENULIS</w:t>
      </w:r>
      <w:r w:rsidRPr="00BF2061">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lang w:val="en-US"/>
        </w:rPr>
        <w:t>i</w:t>
      </w:r>
      <w:r w:rsidRPr="00BF2061">
        <w:rPr>
          <w:rFonts w:ascii="Times New Roman" w:hAnsi="Times New Roman" w:cs="Times New Roman"/>
          <w:b/>
          <w:bCs/>
          <w:color w:val="000000" w:themeColor="text1"/>
          <w:sz w:val="24"/>
          <w:szCs w:val="24"/>
        </w:rPr>
        <w:t>x</w:t>
      </w:r>
    </w:p>
    <w:p w:rsidR="004A5F50" w:rsidRPr="00BF2061" w:rsidRDefault="004A5F50" w:rsidP="004A5F50">
      <w:pPr>
        <w:tabs>
          <w:tab w:val="right" w:leader="dot" w:pos="8222"/>
        </w:tabs>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BF2061">
        <w:rPr>
          <w:rFonts w:ascii="Times New Roman" w:hAnsi="Times New Roman" w:cs="Times New Roman"/>
          <w:b/>
          <w:bCs/>
          <w:color w:val="000000" w:themeColor="text1"/>
          <w:sz w:val="24"/>
          <w:szCs w:val="24"/>
        </w:rPr>
        <w:t>MOTTO</w:t>
      </w:r>
      <w:r w:rsidRPr="00BF2061">
        <w:rPr>
          <w:rFonts w:ascii="Times New Roman" w:hAnsi="Times New Roman" w:cs="Times New Roman"/>
          <w:b/>
          <w:bCs/>
          <w:color w:val="000000" w:themeColor="text1"/>
          <w:sz w:val="24"/>
          <w:szCs w:val="24"/>
        </w:rPr>
        <w:tab/>
        <w:t>x</w:t>
      </w:r>
    </w:p>
    <w:p w:rsidR="004A5F50" w:rsidRPr="00725BD7" w:rsidRDefault="004A5F50" w:rsidP="004A5F50">
      <w:pPr>
        <w:tabs>
          <w:tab w:val="right" w:leader="dot" w:pos="8222"/>
        </w:tabs>
        <w:autoSpaceDE w:val="0"/>
        <w:autoSpaceDN w:val="0"/>
        <w:adjustRightInd w:val="0"/>
        <w:spacing w:after="0" w:line="360" w:lineRule="auto"/>
        <w:jc w:val="both"/>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rPr>
        <w:t>KATA PERSEMBAHAN</w:t>
      </w:r>
      <w:r>
        <w:rPr>
          <w:rFonts w:ascii="Times New Roman" w:hAnsi="Times New Roman" w:cs="Times New Roman"/>
          <w:b/>
          <w:bCs/>
          <w:color w:val="000000" w:themeColor="text1"/>
          <w:sz w:val="24"/>
          <w:szCs w:val="24"/>
        </w:rPr>
        <w:tab/>
        <w:t>x</w:t>
      </w:r>
      <w:r>
        <w:rPr>
          <w:rFonts w:ascii="Times New Roman" w:hAnsi="Times New Roman" w:cs="Times New Roman"/>
          <w:b/>
          <w:bCs/>
          <w:color w:val="000000" w:themeColor="text1"/>
          <w:sz w:val="24"/>
          <w:szCs w:val="24"/>
          <w:lang w:val="en-US"/>
        </w:rPr>
        <w:t>i</w:t>
      </w:r>
    </w:p>
    <w:p w:rsidR="004A5F50" w:rsidRPr="00725BD7" w:rsidRDefault="004A5F50" w:rsidP="004A5F50">
      <w:pPr>
        <w:tabs>
          <w:tab w:val="right" w:leader="dot" w:pos="8222"/>
        </w:tabs>
        <w:autoSpaceDE w:val="0"/>
        <w:autoSpaceDN w:val="0"/>
        <w:adjustRightInd w:val="0"/>
        <w:spacing w:after="0" w:line="360" w:lineRule="auto"/>
        <w:jc w:val="both"/>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rPr>
        <w:t>KATA PENGANTAR</w:t>
      </w:r>
      <w:r>
        <w:rPr>
          <w:rFonts w:ascii="Times New Roman" w:hAnsi="Times New Roman" w:cs="Times New Roman"/>
          <w:b/>
          <w:bCs/>
          <w:color w:val="000000" w:themeColor="text1"/>
          <w:sz w:val="24"/>
          <w:szCs w:val="24"/>
        </w:rPr>
        <w:tab/>
        <w:t>xii</w:t>
      </w:r>
    </w:p>
    <w:p w:rsidR="004A5F50" w:rsidRPr="00BF2061" w:rsidRDefault="004A5F50" w:rsidP="004A5F50">
      <w:pPr>
        <w:tabs>
          <w:tab w:val="right" w:leader="dot" w:pos="8222"/>
        </w:tabs>
        <w:autoSpaceDE w:val="0"/>
        <w:autoSpaceDN w:val="0"/>
        <w:adjustRightInd w:val="0"/>
        <w:spacing w:after="0" w:line="360" w:lineRule="auto"/>
        <w:jc w:val="both"/>
        <w:rPr>
          <w:rFonts w:ascii="Times New Roman" w:hAnsi="Times New Roman" w:cs="Times New Roman"/>
          <w:b/>
          <w:bCs/>
          <w:color w:val="000000" w:themeColor="text1"/>
          <w:sz w:val="24"/>
          <w:szCs w:val="24"/>
          <w:lang w:val="en-US"/>
        </w:rPr>
      </w:pPr>
      <w:r w:rsidRPr="00BF2061">
        <w:rPr>
          <w:rFonts w:ascii="Times New Roman" w:hAnsi="Times New Roman" w:cs="Times New Roman"/>
          <w:b/>
          <w:bCs/>
          <w:color w:val="000000" w:themeColor="text1"/>
          <w:sz w:val="24"/>
          <w:szCs w:val="24"/>
        </w:rPr>
        <w:t>DAFTAR ISI</w:t>
      </w:r>
      <w:r w:rsidRPr="00BF2061">
        <w:rPr>
          <w:rFonts w:ascii="Times New Roman" w:hAnsi="Times New Roman" w:cs="Times New Roman"/>
          <w:b/>
          <w:bCs/>
          <w:color w:val="000000" w:themeColor="text1"/>
          <w:sz w:val="24"/>
          <w:szCs w:val="24"/>
        </w:rPr>
        <w:tab/>
        <w:t>x</w:t>
      </w:r>
      <w:r>
        <w:rPr>
          <w:rFonts w:ascii="Times New Roman" w:hAnsi="Times New Roman" w:cs="Times New Roman"/>
          <w:b/>
          <w:bCs/>
          <w:color w:val="000000" w:themeColor="text1"/>
          <w:sz w:val="24"/>
          <w:szCs w:val="24"/>
          <w:lang w:val="en-US"/>
        </w:rPr>
        <w:t>i</w:t>
      </w:r>
      <w:r w:rsidRPr="00BF2061">
        <w:rPr>
          <w:rFonts w:ascii="Times New Roman" w:hAnsi="Times New Roman" w:cs="Times New Roman"/>
          <w:b/>
          <w:bCs/>
          <w:color w:val="000000" w:themeColor="text1"/>
          <w:sz w:val="24"/>
          <w:szCs w:val="24"/>
        </w:rPr>
        <w:t>v</w:t>
      </w:r>
    </w:p>
    <w:p w:rsidR="004A5F50" w:rsidRDefault="004A5F50" w:rsidP="004A5F50">
      <w:pPr>
        <w:tabs>
          <w:tab w:val="right" w:leader="dot" w:pos="8222"/>
        </w:tabs>
        <w:autoSpaceDE w:val="0"/>
        <w:autoSpaceDN w:val="0"/>
        <w:adjustRightInd w:val="0"/>
        <w:spacing w:after="0" w:line="360" w:lineRule="auto"/>
        <w:jc w:val="both"/>
        <w:rPr>
          <w:rFonts w:ascii="Times New Roman" w:hAnsi="Times New Roman" w:cs="Times New Roman"/>
          <w:b/>
          <w:bCs/>
          <w:color w:val="000000" w:themeColor="text1"/>
          <w:sz w:val="24"/>
          <w:szCs w:val="24"/>
          <w:lang w:val="en-US"/>
        </w:rPr>
      </w:pPr>
      <w:r w:rsidRPr="00BF2061">
        <w:rPr>
          <w:rFonts w:ascii="Times New Roman" w:hAnsi="Times New Roman" w:cs="Times New Roman"/>
          <w:b/>
          <w:bCs/>
          <w:color w:val="000000" w:themeColor="text1"/>
          <w:sz w:val="24"/>
          <w:szCs w:val="24"/>
          <w:lang w:val="en-US"/>
        </w:rPr>
        <w:t xml:space="preserve">DAFTAR </w:t>
      </w:r>
      <w:r>
        <w:rPr>
          <w:rFonts w:ascii="Times New Roman" w:hAnsi="Times New Roman" w:cs="Times New Roman"/>
          <w:b/>
          <w:bCs/>
          <w:color w:val="000000" w:themeColor="text1"/>
          <w:sz w:val="24"/>
          <w:szCs w:val="24"/>
          <w:lang w:val="en-US"/>
        </w:rPr>
        <w:t>TABEL</w:t>
      </w:r>
      <w:r>
        <w:rPr>
          <w:rFonts w:ascii="Times New Roman" w:hAnsi="Times New Roman" w:cs="Times New Roman"/>
          <w:b/>
          <w:bCs/>
          <w:color w:val="000000" w:themeColor="text1"/>
          <w:sz w:val="24"/>
          <w:szCs w:val="24"/>
          <w:lang w:val="en-US"/>
        </w:rPr>
        <w:tab/>
        <w:t>xvii</w:t>
      </w:r>
    </w:p>
    <w:p w:rsidR="004A5F50" w:rsidRPr="00BF2061" w:rsidRDefault="004A5F50" w:rsidP="004A5F50">
      <w:pPr>
        <w:tabs>
          <w:tab w:val="right" w:leader="dot" w:pos="8222"/>
        </w:tabs>
        <w:autoSpaceDE w:val="0"/>
        <w:autoSpaceDN w:val="0"/>
        <w:adjustRightInd w:val="0"/>
        <w:spacing w:after="0" w:line="360" w:lineRule="auto"/>
        <w:jc w:val="both"/>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DAFTAR GAMBAR</w:t>
      </w:r>
      <w:r>
        <w:rPr>
          <w:rFonts w:ascii="Times New Roman" w:hAnsi="Times New Roman" w:cs="Times New Roman"/>
          <w:b/>
          <w:bCs/>
          <w:color w:val="000000" w:themeColor="text1"/>
          <w:sz w:val="24"/>
          <w:szCs w:val="24"/>
          <w:lang w:val="en-US"/>
        </w:rPr>
        <w:tab/>
        <w:t>xix</w:t>
      </w:r>
    </w:p>
    <w:p w:rsidR="004A5F50" w:rsidRPr="00BF2061" w:rsidRDefault="004A5F50" w:rsidP="004A5F50">
      <w:pPr>
        <w:tabs>
          <w:tab w:val="left" w:pos="720"/>
          <w:tab w:val="left" w:pos="1260"/>
          <w:tab w:val="left" w:leader="dot" w:pos="7938"/>
        </w:tabs>
        <w:spacing w:after="0" w:line="360" w:lineRule="auto"/>
        <w:rPr>
          <w:rFonts w:ascii="Times New Roman" w:eastAsia="Times New Roman" w:hAnsi="Times New Roman" w:cs="Times New Roman"/>
          <w:bCs/>
          <w:color w:val="000000" w:themeColor="text1"/>
          <w:sz w:val="24"/>
          <w:szCs w:val="24"/>
          <w:lang w:val="sv-SE"/>
        </w:rPr>
      </w:pPr>
    </w:p>
    <w:p w:rsidR="004A5F50" w:rsidRPr="00BF2061" w:rsidRDefault="004A5F50" w:rsidP="004A5F50">
      <w:pPr>
        <w:tabs>
          <w:tab w:val="left" w:pos="720"/>
          <w:tab w:val="left" w:pos="1260"/>
          <w:tab w:val="left" w:leader="dot" w:pos="7938"/>
        </w:tabs>
        <w:spacing w:after="0" w:line="360" w:lineRule="auto"/>
        <w:rPr>
          <w:rFonts w:ascii="Times New Roman" w:eastAsia="Times New Roman" w:hAnsi="Times New Roman" w:cs="Times New Roman"/>
          <w:bCs/>
          <w:color w:val="000000" w:themeColor="text1"/>
          <w:sz w:val="24"/>
          <w:szCs w:val="24"/>
          <w:lang w:val="sv-SE"/>
        </w:rPr>
      </w:pPr>
      <w:r w:rsidRPr="005C592B">
        <w:rPr>
          <w:rFonts w:ascii="Times New Roman" w:eastAsia="Times New Roman" w:hAnsi="Times New Roman" w:cs="Times New Roman"/>
          <w:b/>
          <w:color w:val="000000" w:themeColor="text1"/>
          <w:sz w:val="24"/>
          <w:szCs w:val="24"/>
          <w:lang w:val="sv-SE"/>
        </w:rPr>
        <w:t>BAB</w:t>
      </w:r>
      <w:r w:rsidRPr="005C592B">
        <w:rPr>
          <w:rFonts w:ascii="Times New Roman" w:eastAsia="Times New Roman" w:hAnsi="Times New Roman" w:cs="Times New Roman"/>
          <w:b/>
          <w:color w:val="000000" w:themeColor="text1"/>
          <w:sz w:val="24"/>
          <w:szCs w:val="24"/>
          <w:lang w:val="sv-SE"/>
        </w:rPr>
        <w:tab/>
        <w:t>I</w:t>
      </w:r>
      <w:r w:rsidRPr="00BF2061">
        <w:rPr>
          <w:rFonts w:ascii="Times New Roman" w:eastAsia="Times New Roman" w:hAnsi="Times New Roman" w:cs="Times New Roman"/>
          <w:bCs/>
          <w:color w:val="000000" w:themeColor="text1"/>
          <w:sz w:val="24"/>
          <w:szCs w:val="24"/>
          <w:lang w:val="sv-SE"/>
        </w:rPr>
        <w:tab/>
      </w:r>
      <w:r w:rsidRPr="006100D5">
        <w:rPr>
          <w:rFonts w:ascii="Times New Roman" w:eastAsia="Times New Roman" w:hAnsi="Times New Roman" w:cs="Times New Roman"/>
          <w:b/>
          <w:color w:val="000000" w:themeColor="text1"/>
          <w:sz w:val="24"/>
          <w:szCs w:val="24"/>
          <w:lang w:val="sv-SE"/>
        </w:rPr>
        <w:t>PENDAHULUAN</w:t>
      </w:r>
      <w:r w:rsidRPr="00BF2061">
        <w:rPr>
          <w:rFonts w:ascii="Times New Roman" w:eastAsia="Times New Roman" w:hAnsi="Times New Roman" w:cs="Times New Roman"/>
          <w:bCs/>
          <w:color w:val="000000" w:themeColor="text1"/>
          <w:sz w:val="24"/>
          <w:szCs w:val="24"/>
          <w:lang w:val="sv-SE"/>
        </w:rPr>
        <w:tab/>
        <w:t>1</w:t>
      </w:r>
    </w:p>
    <w:p w:rsidR="004A5F50" w:rsidRPr="00BF2061" w:rsidRDefault="004A5F50" w:rsidP="004A5F50">
      <w:pPr>
        <w:spacing w:after="0" w:line="240" w:lineRule="auto"/>
        <w:rPr>
          <w:rFonts w:ascii="Times New Roman" w:eastAsia="Times New Roman" w:hAnsi="Times New Roman" w:cs="Times New Roman"/>
          <w:b/>
          <w:color w:val="000000" w:themeColor="text1"/>
          <w:sz w:val="12"/>
          <w:szCs w:val="16"/>
          <w:lang w:val="sv-SE"/>
        </w:rPr>
      </w:pPr>
    </w:p>
    <w:p w:rsidR="004A5F50" w:rsidRPr="00BF2061" w:rsidRDefault="004A5F50" w:rsidP="00F86A59">
      <w:pPr>
        <w:pStyle w:val="ListParagraph"/>
        <w:numPr>
          <w:ilvl w:val="0"/>
          <w:numId w:val="110"/>
        </w:numPr>
        <w:tabs>
          <w:tab w:val="left" w:leader="dot" w:pos="7938"/>
        </w:tabs>
        <w:spacing w:after="0" w:line="360" w:lineRule="auto"/>
        <w:jc w:val="both"/>
        <w:rPr>
          <w:rFonts w:ascii="Times New Roman" w:eastAsia="Times New Roman" w:hAnsi="Times New Roman" w:cs="Times New Roman"/>
          <w:color w:val="000000" w:themeColor="text1"/>
          <w:sz w:val="24"/>
          <w:szCs w:val="24"/>
          <w:lang w:val="sv-SE"/>
        </w:rPr>
      </w:pPr>
      <w:r w:rsidRPr="00BF2061">
        <w:rPr>
          <w:rFonts w:ascii="Times New Roman" w:eastAsia="Times New Roman" w:hAnsi="Times New Roman" w:cs="Times New Roman"/>
          <w:color w:val="000000" w:themeColor="text1"/>
          <w:sz w:val="24"/>
          <w:szCs w:val="24"/>
        </w:rPr>
        <w:t>Latar Belakang Masalah</w:t>
      </w:r>
      <w:r w:rsidRPr="00BF2061">
        <w:rPr>
          <w:rFonts w:ascii="Times New Roman" w:eastAsia="Times New Roman" w:hAnsi="Times New Roman" w:cs="Times New Roman"/>
          <w:color w:val="000000" w:themeColor="text1"/>
          <w:sz w:val="24"/>
          <w:szCs w:val="24"/>
          <w:lang w:val="sv-SE"/>
        </w:rPr>
        <w:tab/>
        <w:t>1</w:t>
      </w:r>
    </w:p>
    <w:p w:rsidR="004A5F50" w:rsidRPr="00BF2061" w:rsidRDefault="004A5F50" w:rsidP="00F86A59">
      <w:pPr>
        <w:pStyle w:val="ListParagraph"/>
        <w:numPr>
          <w:ilvl w:val="0"/>
          <w:numId w:val="110"/>
        </w:numPr>
        <w:tabs>
          <w:tab w:val="left" w:leader="dot" w:pos="7938"/>
        </w:tabs>
        <w:spacing w:after="0" w:line="360" w:lineRule="auto"/>
        <w:jc w:val="both"/>
        <w:rPr>
          <w:rFonts w:ascii="Times New Roman" w:eastAsia="Times New Roman" w:hAnsi="Times New Roman" w:cs="Times New Roman"/>
          <w:color w:val="000000" w:themeColor="text1"/>
          <w:sz w:val="24"/>
          <w:szCs w:val="24"/>
          <w:lang w:val="sv-SE"/>
        </w:rPr>
      </w:pPr>
      <w:r w:rsidRPr="00BF2061">
        <w:rPr>
          <w:rFonts w:ascii="Times New Roman" w:eastAsia="Times New Roman" w:hAnsi="Times New Roman" w:cs="Times New Roman"/>
          <w:color w:val="000000" w:themeColor="text1"/>
          <w:sz w:val="24"/>
          <w:szCs w:val="24"/>
        </w:rPr>
        <w:t>Identifikasi Masalah</w:t>
      </w:r>
      <w:r w:rsidRPr="00BF2061">
        <w:rPr>
          <w:rFonts w:ascii="Times New Roman" w:eastAsia="Times New Roman" w:hAnsi="Times New Roman" w:cs="Times New Roman"/>
          <w:color w:val="000000" w:themeColor="text1"/>
          <w:sz w:val="24"/>
          <w:szCs w:val="24"/>
          <w:lang w:val="sv-SE"/>
        </w:rPr>
        <w:tab/>
      </w:r>
      <w:r>
        <w:rPr>
          <w:rFonts w:ascii="Times New Roman" w:eastAsia="Times New Roman" w:hAnsi="Times New Roman" w:cs="Times New Roman"/>
          <w:color w:val="000000" w:themeColor="text1"/>
          <w:sz w:val="24"/>
          <w:szCs w:val="24"/>
          <w:lang w:val="sv-SE"/>
        </w:rPr>
        <w:t>10</w:t>
      </w:r>
    </w:p>
    <w:p w:rsidR="004A5F50" w:rsidRDefault="004A5F50" w:rsidP="00F86A59">
      <w:pPr>
        <w:pStyle w:val="ListParagraph"/>
        <w:numPr>
          <w:ilvl w:val="0"/>
          <w:numId w:val="110"/>
        </w:numPr>
        <w:tabs>
          <w:tab w:val="left" w:leader="dot" w:pos="7938"/>
        </w:tabs>
        <w:spacing w:after="0" w:line="360" w:lineRule="auto"/>
        <w:jc w:val="both"/>
        <w:rPr>
          <w:rFonts w:ascii="Times New Roman" w:eastAsia="Times New Roman" w:hAnsi="Times New Roman" w:cs="Times New Roman"/>
          <w:color w:val="000000" w:themeColor="text1"/>
          <w:sz w:val="24"/>
          <w:szCs w:val="24"/>
          <w:lang w:val="sv-SE"/>
        </w:rPr>
      </w:pPr>
      <w:r>
        <w:rPr>
          <w:rFonts w:ascii="Times New Roman" w:eastAsia="Times New Roman" w:hAnsi="Times New Roman" w:cs="Times New Roman"/>
          <w:color w:val="000000" w:themeColor="text1"/>
          <w:sz w:val="24"/>
          <w:szCs w:val="24"/>
          <w:lang w:val="sv-SE"/>
        </w:rPr>
        <w:t>Pembatasan Masalah</w:t>
      </w:r>
      <w:r>
        <w:rPr>
          <w:rFonts w:ascii="Times New Roman" w:eastAsia="Times New Roman" w:hAnsi="Times New Roman" w:cs="Times New Roman"/>
          <w:color w:val="000000" w:themeColor="text1"/>
          <w:sz w:val="24"/>
          <w:szCs w:val="24"/>
          <w:lang w:val="sv-SE"/>
        </w:rPr>
        <w:tab/>
        <w:t>11</w:t>
      </w:r>
    </w:p>
    <w:p w:rsidR="004A5F50" w:rsidRPr="00BF2061" w:rsidRDefault="004A5F50" w:rsidP="00F86A59">
      <w:pPr>
        <w:pStyle w:val="ListParagraph"/>
        <w:numPr>
          <w:ilvl w:val="0"/>
          <w:numId w:val="110"/>
        </w:numPr>
        <w:tabs>
          <w:tab w:val="left" w:leader="dot" w:pos="7938"/>
        </w:tabs>
        <w:spacing w:after="0" w:line="360" w:lineRule="auto"/>
        <w:jc w:val="both"/>
        <w:rPr>
          <w:rFonts w:ascii="Times New Roman" w:eastAsia="Times New Roman" w:hAnsi="Times New Roman" w:cs="Times New Roman"/>
          <w:color w:val="000000" w:themeColor="text1"/>
          <w:sz w:val="24"/>
          <w:szCs w:val="24"/>
          <w:lang w:val="sv-SE"/>
        </w:rPr>
      </w:pPr>
      <w:r>
        <w:rPr>
          <w:rFonts w:ascii="Times New Roman" w:eastAsia="Times New Roman" w:hAnsi="Times New Roman" w:cs="Times New Roman"/>
          <w:color w:val="000000" w:themeColor="text1"/>
          <w:sz w:val="24"/>
          <w:szCs w:val="24"/>
          <w:lang w:val="sv-SE"/>
        </w:rPr>
        <w:t>Rumusan Masalah</w:t>
      </w:r>
      <w:r>
        <w:rPr>
          <w:rFonts w:ascii="Times New Roman" w:eastAsia="Times New Roman" w:hAnsi="Times New Roman" w:cs="Times New Roman"/>
          <w:color w:val="000000" w:themeColor="text1"/>
          <w:sz w:val="24"/>
          <w:szCs w:val="24"/>
          <w:lang w:val="sv-SE"/>
        </w:rPr>
        <w:tab/>
        <w:t>11</w:t>
      </w:r>
    </w:p>
    <w:p w:rsidR="004A5F50" w:rsidRPr="009B4BD8" w:rsidRDefault="004A5F50" w:rsidP="00F86A59">
      <w:pPr>
        <w:pStyle w:val="ListParagraph"/>
        <w:numPr>
          <w:ilvl w:val="0"/>
          <w:numId w:val="110"/>
        </w:numPr>
        <w:tabs>
          <w:tab w:val="left" w:leader="dot" w:pos="7938"/>
        </w:tabs>
        <w:spacing w:after="0" w:line="360" w:lineRule="auto"/>
        <w:jc w:val="both"/>
        <w:rPr>
          <w:rFonts w:ascii="Times New Roman" w:eastAsia="Times New Roman" w:hAnsi="Times New Roman" w:cs="Times New Roman"/>
          <w:color w:val="000000" w:themeColor="text1"/>
          <w:sz w:val="24"/>
          <w:szCs w:val="24"/>
        </w:rPr>
      </w:pPr>
      <w:r w:rsidRPr="00BF2061">
        <w:rPr>
          <w:rFonts w:ascii="Times New Roman" w:eastAsia="Times New Roman" w:hAnsi="Times New Roman" w:cs="Times New Roman"/>
          <w:color w:val="000000" w:themeColor="text1"/>
          <w:sz w:val="24"/>
          <w:szCs w:val="24"/>
        </w:rPr>
        <w:t xml:space="preserve">Tujuan </w:t>
      </w:r>
      <w:r>
        <w:rPr>
          <w:rFonts w:ascii="Times New Roman" w:eastAsia="Times New Roman" w:hAnsi="Times New Roman" w:cs="Times New Roman"/>
          <w:color w:val="000000" w:themeColor="text1"/>
          <w:sz w:val="24"/>
          <w:szCs w:val="24"/>
          <w:lang w:val="en-US"/>
        </w:rPr>
        <w:t xml:space="preserve">dan Kegunaan </w:t>
      </w:r>
      <w:r w:rsidRPr="00BF2061">
        <w:rPr>
          <w:rFonts w:ascii="Times New Roman" w:eastAsia="Times New Roman" w:hAnsi="Times New Roman" w:cs="Times New Roman"/>
          <w:color w:val="000000" w:themeColor="text1"/>
          <w:sz w:val="24"/>
          <w:szCs w:val="24"/>
        </w:rPr>
        <w:t>Penelitian</w:t>
      </w:r>
      <w:r w:rsidRPr="00BF2061">
        <w:rPr>
          <w:rFonts w:ascii="Times New Roman" w:eastAsia="Times New Roman" w:hAnsi="Times New Roman" w:cs="Times New Roman"/>
          <w:color w:val="000000" w:themeColor="text1"/>
          <w:sz w:val="24"/>
          <w:szCs w:val="24"/>
          <w:lang w:val="sv-SE"/>
        </w:rPr>
        <w:tab/>
        <w:t>1</w:t>
      </w:r>
      <w:r>
        <w:rPr>
          <w:rFonts w:ascii="Times New Roman" w:eastAsia="Times New Roman" w:hAnsi="Times New Roman" w:cs="Times New Roman"/>
          <w:color w:val="000000" w:themeColor="text1"/>
          <w:sz w:val="24"/>
          <w:szCs w:val="24"/>
          <w:lang w:val="sv-SE"/>
        </w:rPr>
        <w:t>1</w:t>
      </w:r>
    </w:p>
    <w:p w:rsidR="004A5F50" w:rsidRPr="009B4BD8" w:rsidRDefault="004A5F50" w:rsidP="00F86A59">
      <w:pPr>
        <w:pStyle w:val="ListParagraph"/>
        <w:numPr>
          <w:ilvl w:val="0"/>
          <w:numId w:val="110"/>
        </w:numPr>
        <w:tabs>
          <w:tab w:val="left" w:leader="dot" w:pos="7938"/>
        </w:tabs>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Kerangka Pemikiran</w:t>
      </w:r>
      <w:r>
        <w:rPr>
          <w:rFonts w:ascii="Times New Roman" w:eastAsia="Times New Roman" w:hAnsi="Times New Roman" w:cs="Times New Roman"/>
          <w:color w:val="000000" w:themeColor="text1"/>
          <w:sz w:val="24"/>
          <w:szCs w:val="24"/>
          <w:lang w:val="en-US"/>
        </w:rPr>
        <w:tab/>
        <w:t>13</w:t>
      </w:r>
    </w:p>
    <w:p w:rsidR="004A5F50" w:rsidRPr="00BF2061" w:rsidRDefault="004A5F50" w:rsidP="00F86A59">
      <w:pPr>
        <w:pStyle w:val="ListParagraph"/>
        <w:numPr>
          <w:ilvl w:val="0"/>
          <w:numId w:val="110"/>
        </w:numPr>
        <w:tabs>
          <w:tab w:val="left" w:leader="dot" w:pos="7938"/>
        </w:tabs>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 xml:space="preserve">Kajian Penelitian Terdahulu </w:t>
      </w:r>
      <w:r>
        <w:rPr>
          <w:rFonts w:ascii="Times New Roman" w:eastAsia="Times New Roman" w:hAnsi="Times New Roman" w:cs="Times New Roman"/>
          <w:color w:val="000000" w:themeColor="text1"/>
          <w:sz w:val="24"/>
          <w:szCs w:val="24"/>
          <w:lang w:val="en-US"/>
        </w:rPr>
        <w:tab/>
        <w:t>19</w:t>
      </w:r>
    </w:p>
    <w:p w:rsidR="004A5F50" w:rsidRPr="00BF2061" w:rsidRDefault="004A5F50" w:rsidP="00F86A59">
      <w:pPr>
        <w:pStyle w:val="ListParagraph"/>
        <w:numPr>
          <w:ilvl w:val="0"/>
          <w:numId w:val="110"/>
        </w:numPr>
        <w:tabs>
          <w:tab w:val="left" w:leader="dot" w:pos="7938"/>
        </w:tabs>
        <w:spacing w:after="0" w:line="360" w:lineRule="auto"/>
        <w:jc w:val="both"/>
        <w:rPr>
          <w:rFonts w:ascii="Times New Roman" w:eastAsia="Times New Roman" w:hAnsi="Times New Roman" w:cs="Times New Roman"/>
          <w:color w:val="000000" w:themeColor="text1"/>
          <w:sz w:val="24"/>
          <w:szCs w:val="24"/>
        </w:rPr>
      </w:pPr>
      <w:r w:rsidRPr="00BF2061">
        <w:rPr>
          <w:rFonts w:ascii="Times New Roman" w:eastAsia="Times New Roman" w:hAnsi="Times New Roman" w:cs="Times New Roman"/>
          <w:color w:val="000000" w:themeColor="text1"/>
          <w:sz w:val="24"/>
          <w:szCs w:val="24"/>
        </w:rPr>
        <w:t>Sistematika Pembahasan</w:t>
      </w:r>
      <w:r w:rsidRPr="00BF2061">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lang w:val="en-US"/>
        </w:rPr>
        <w:t>20</w:t>
      </w:r>
    </w:p>
    <w:p w:rsidR="004A5F50" w:rsidRPr="00BF2061" w:rsidRDefault="004A5F50" w:rsidP="004A5F50">
      <w:pPr>
        <w:tabs>
          <w:tab w:val="left" w:leader="dot" w:pos="7560"/>
        </w:tabs>
        <w:spacing w:after="0" w:line="240" w:lineRule="auto"/>
        <w:jc w:val="both"/>
        <w:rPr>
          <w:rFonts w:ascii="Times New Roman" w:eastAsia="Times New Roman" w:hAnsi="Times New Roman" w:cs="Times New Roman"/>
          <w:b/>
          <w:color w:val="000000" w:themeColor="text1"/>
          <w:sz w:val="10"/>
          <w:szCs w:val="16"/>
          <w:lang w:val="sv-SE"/>
        </w:rPr>
      </w:pPr>
    </w:p>
    <w:p w:rsidR="004A5F50" w:rsidRPr="00BF2061" w:rsidRDefault="004A5F50" w:rsidP="004A5F50">
      <w:pPr>
        <w:tabs>
          <w:tab w:val="left" w:pos="720"/>
          <w:tab w:val="left" w:pos="1260"/>
          <w:tab w:val="left" w:pos="1620"/>
          <w:tab w:val="left" w:leader="dot" w:pos="7938"/>
        </w:tabs>
        <w:spacing w:after="0" w:line="360" w:lineRule="auto"/>
        <w:ind w:left="1276" w:hanging="1276"/>
        <w:rPr>
          <w:rFonts w:ascii="Times New Roman" w:eastAsia="Times New Roman" w:hAnsi="Times New Roman" w:cs="Times New Roman"/>
          <w:bCs/>
          <w:color w:val="000000" w:themeColor="text1"/>
          <w:sz w:val="24"/>
          <w:szCs w:val="24"/>
          <w:lang w:val="en-US"/>
        </w:rPr>
      </w:pPr>
      <w:r w:rsidRPr="005C592B">
        <w:rPr>
          <w:rFonts w:ascii="Times New Roman" w:eastAsia="Times New Roman" w:hAnsi="Times New Roman" w:cs="Times New Roman"/>
          <w:b/>
          <w:color w:val="000000" w:themeColor="text1"/>
          <w:sz w:val="24"/>
          <w:szCs w:val="24"/>
          <w:lang w:val="fi-FI"/>
        </w:rPr>
        <w:lastRenderedPageBreak/>
        <w:t>BAB</w:t>
      </w:r>
      <w:r w:rsidRPr="005C592B">
        <w:rPr>
          <w:rFonts w:ascii="Times New Roman" w:eastAsia="Times New Roman" w:hAnsi="Times New Roman" w:cs="Times New Roman"/>
          <w:b/>
          <w:color w:val="000000" w:themeColor="text1"/>
          <w:sz w:val="24"/>
          <w:szCs w:val="24"/>
          <w:lang w:val="fi-FI"/>
        </w:rPr>
        <w:tab/>
        <w:t>II</w:t>
      </w:r>
      <w:r w:rsidRPr="005C592B">
        <w:rPr>
          <w:rFonts w:ascii="Times New Roman" w:eastAsia="Times New Roman" w:hAnsi="Times New Roman" w:cs="Times New Roman"/>
          <w:b/>
          <w:color w:val="000000" w:themeColor="text1"/>
          <w:sz w:val="24"/>
          <w:szCs w:val="24"/>
          <w:lang w:val="fi-FI"/>
        </w:rPr>
        <w:tab/>
      </w:r>
      <w:r w:rsidRPr="005C592B">
        <w:rPr>
          <w:rFonts w:ascii="Times New Roman" w:eastAsia="Times New Roman" w:hAnsi="Times New Roman" w:cs="Times New Roman"/>
          <w:b/>
          <w:color w:val="000000" w:themeColor="text1"/>
          <w:sz w:val="24"/>
          <w:szCs w:val="24"/>
          <w:lang w:val="en-US"/>
        </w:rPr>
        <w:t>KERANGKA TEORETIS</w:t>
      </w:r>
      <w:r>
        <w:rPr>
          <w:rFonts w:ascii="Times New Roman" w:eastAsia="Times New Roman" w:hAnsi="Times New Roman" w:cs="Times New Roman"/>
          <w:bCs/>
          <w:color w:val="000000" w:themeColor="text1"/>
          <w:sz w:val="24"/>
          <w:szCs w:val="24"/>
          <w:lang w:val="en-US"/>
        </w:rPr>
        <w:tab/>
        <w:t>21</w:t>
      </w:r>
    </w:p>
    <w:p w:rsidR="004A5F50" w:rsidRDefault="004A5F50" w:rsidP="00F86A59">
      <w:pPr>
        <w:pStyle w:val="ListParagraph"/>
        <w:numPr>
          <w:ilvl w:val="0"/>
          <w:numId w:val="112"/>
        </w:numPr>
        <w:tabs>
          <w:tab w:val="left" w:leader="dot" w:pos="7938"/>
        </w:tabs>
        <w:spacing w:after="0" w:line="360" w:lineRule="auto"/>
        <w:ind w:left="1701"/>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Aktivitas Siswa</w:t>
      </w:r>
      <w:r>
        <w:rPr>
          <w:rFonts w:ascii="Times New Roman" w:eastAsia="Times New Roman" w:hAnsi="Times New Roman" w:cs="Times New Roman"/>
          <w:color w:val="000000" w:themeColor="text1"/>
          <w:sz w:val="24"/>
          <w:szCs w:val="24"/>
          <w:lang w:val="en-US"/>
        </w:rPr>
        <w:tab/>
        <w:t>21</w:t>
      </w:r>
    </w:p>
    <w:p w:rsidR="004A5F50" w:rsidRDefault="004A5F50" w:rsidP="00F86A59">
      <w:pPr>
        <w:pStyle w:val="ListParagraph"/>
        <w:numPr>
          <w:ilvl w:val="0"/>
          <w:numId w:val="114"/>
        </w:numPr>
        <w:tabs>
          <w:tab w:val="left" w:leader="dot" w:pos="7938"/>
        </w:tabs>
        <w:spacing w:after="0" w:line="360" w:lineRule="auto"/>
        <w:ind w:left="1985" w:hanging="284"/>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Pengertian aktivitas</w:t>
      </w:r>
      <w:r>
        <w:rPr>
          <w:rFonts w:ascii="Times New Roman" w:eastAsia="Times New Roman" w:hAnsi="Times New Roman" w:cs="Times New Roman"/>
          <w:color w:val="000000" w:themeColor="text1"/>
          <w:sz w:val="24"/>
          <w:szCs w:val="24"/>
          <w:lang w:val="en-US"/>
        </w:rPr>
        <w:tab/>
        <w:t>21</w:t>
      </w:r>
    </w:p>
    <w:p w:rsidR="004A5F50" w:rsidRDefault="004A5F50" w:rsidP="00F86A59">
      <w:pPr>
        <w:pStyle w:val="ListParagraph"/>
        <w:numPr>
          <w:ilvl w:val="0"/>
          <w:numId w:val="114"/>
        </w:numPr>
        <w:tabs>
          <w:tab w:val="left" w:leader="dot" w:pos="7938"/>
        </w:tabs>
        <w:spacing w:after="0" w:line="360" w:lineRule="auto"/>
        <w:ind w:left="1985" w:hanging="284"/>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Macam-Macam Aktivitas di Pondok Pesantren</w:t>
      </w:r>
      <w:r>
        <w:rPr>
          <w:rFonts w:ascii="Times New Roman" w:eastAsia="Times New Roman" w:hAnsi="Times New Roman" w:cs="Times New Roman"/>
          <w:color w:val="000000" w:themeColor="text1"/>
          <w:sz w:val="24"/>
          <w:szCs w:val="24"/>
          <w:lang w:val="en-US"/>
        </w:rPr>
        <w:tab/>
        <w:t>22</w:t>
      </w:r>
    </w:p>
    <w:p w:rsidR="004A5F50" w:rsidRDefault="004A5F50" w:rsidP="00F86A59">
      <w:pPr>
        <w:pStyle w:val="ListParagraph"/>
        <w:numPr>
          <w:ilvl w:val="0"/>
          <w:numId w:val="114"/>
        </w:numPr>
        <w:tabs>
          <w:tab w:val="left" w:leader="dot" w:pos="7938"/>
        </w:tabs>
        <w:spacing w:after="0" w:line="360" w:lineRule="auto"/>
        <w:ind w:left="1985" w:hanging="284"/>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Macam-Macam Aktivitas di Rumah</w:t>
      </w:r>
      <w:r>
        <w:rPr>
          <w:rFonts w:ascii="Times New Roman" w:eastAsia="Times New Roman" w:hAnsi="Times New Roman" w:cs="Times New Roman"/>
          <w:color w:val="000000" w:themeColor="text1"/>
          <w:sz w:val="24"/>
          <w:szCs w:val="24"/>
          <w:lang w:val="en-US"/>
        </w:rPr>
        <w:tab/>
        <w:t>23</w:t>
      </w:r>
    </w:p>
    <w:p w:rsidR="004A5F50" w:rsidRPr="00BF2061" w:rsidRDefault="004A5F50" w:rsidP="00F86A59">
      <w:pPr>
        <w:pStyle w:val="ListParagraph"/>
        <w:numPr>
          <w:ilvl w:val="0"/>
          <w:numId w:val="112"/>
        </w:numPr>
        <w:tabs>
          <w:tab w:val="left" w:leader="dot" w:pos="7938"/>
        </w:tabs>
        <w:spacing w:after="0" w:line="360" w:lineRule="auto"/>
        <w:ind w:left="1701"/>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Pondok Pesantren</w:t>
      </w:r>
      <w:r>
        <w:rPr>
          <w:rFonts w:ascii="Times New Roman" w:eastAsia="Times New Roman" w:hAnsi="Times New Roman" w:cs="Times New Roman"/>
          <w:color w:val="000000" w:themeColor="text1"/>
          <w:sz w:val="24"/>
          <w:szCs w:val="24"/>
          <w:lang w:val="en-US"/>
        </w:rPr>
        <w:tab/>
        <w:t>25</w:t>
      </w:r>
    </w:p>
    <w:p w:rsidR="004A5F50" w:rsidRPr="00BF2061" w:rsidRDefault="004A5F50" w:rsidP="00F86A59">
      <w:pPr>
        <w:pStyle w:val="ListParagraph"/>
        <w:numPr>
          <w:ilvl w:val="1"/>
          <w:numId w:val="112"/>
        </w:numPr>
        <w:tabs>
          <w:tab w:val="left" w:pos="720"/>
          <w:tab w:val="left" w:pos="1276"/>
          <w:tab w:val="left" w:pos="1701"/>
          <w:tab w:val="left" w:pos="1985"/>
          <w:tab w:val="left" w:leader="dot" w:pos="7938"/>
        </w:tabs>
        <w:spacing w:after="0" w:line="360" w:lineRule="auto"/>
        <w:ind w:left="2127" w:right="-91"/>
        <w:rPr>
          <w:rFonts w:ascii="Times New Roman" w:eastAsia="Times New Roman" w:hAnsi="Times New Roman" w:cs="Times New Roman"/>
          <w:color w:val="000000" w:themeColor="text1"/>
          <w:sz w:val="24"/>
          <w:szCs w:val="24"/>
          <w:lang w:val="en-US"/>
        </w:rPr>
      </w:pPr>
      <w:r w:rsidRPr="00BF2061">
        <w:rPr>
          <w:rFonts w:ascii="Times New Roman" w:eastAsia="Times New Roman" w:hAnsi="Times New Roman" w:cs="Times New Roman"/>
          <w:color w:val="000000" w:themeColor="text1"/>
          <w:sz w:val="24"/>
          <w:szCs w:val="24"/>
        </w:rPr>
        <w:t>Pengertian</w:t>
      </w:r>
      <w:r w:rsidRPr="00BF2061">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pondok Pesantren</w:t>
      </w:r>
      <w:r w:rsidRPr="00BF2061">
        <w:rPr>
          <w:rFonts w:ascii="Times New Roman" w:eastAsia="Times New Roman" w:hAnsi="Times New Roman" w:cs="Times New Roman"/>
          <w:color w:val="000000" w:themeColor="text1"/>
          <w:sz w:val="24"/>
          <w:szCs w:val="24"/>
          <w:lang w:val="en-US"/>
        </w:rPr>
        <w:tab/>
      </w:r>
      <w:r>
        <w:rPr>
          <w:rFonts w:ascii="Times New Roman" w:eastAsia="Times New Roman" w:hAnsi="Times New Roman" w:cs="Times New Roman"/>
          <w:color w:val="000000" w:themeColor="text1"/>
          <w:sz w:val="24"/>
          <w:szCs w:val="24"/>
          <w:lang w:val="en-US"/>
        </w:rPr>
        <w:t>25</w:t>
      </w:r>
    </w:p>
    <w:p w:rsidR="004A5F50" w:rsidRPr="00BF2061" w:rsidRDefault="004A5F50" w:rsidP="00F86A59">
      <w:pPr>
        <w:pStyle w:val="ListParagraph"/>
        <w:numPr>
          <w:ilvl w:val="1"/>
          <w:numId w:val="112"/>
        </w:numPr>
        <w:tabs>
          <w:tab w:val="left" w:pos="720"/>
          <w:tab w:val="left" w:pos="1276"/>
          <w:tab w:val="left" w:pos="1701"/>
          <w:tab w:val="left" w:pos="1985"/>
          <w:tab w:val="left" w:leader="dot" w:pos="7938"/>
        </w:tabs>
        <w:spacing w:after="0" w:line="360" w:lineRule="auto"/>
        <w:ind w:left="2127" w:right="-91"/>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Sejarah Pondok Pesantren di Indonesia</w:t>
      </w:r>
      <w:r w:rsidRPr="00BF2061">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lang w:val="en-US"/>
        </w:rPr>
        <w:t>28</w:t>
      </w:r>
    </w:p>
    <w:p w:rsidR="004A5F50" w:rsidRPr="00BF2061" w:rsidRDefault="004A5F50" w:rsidP="00F86A59">
      <w:pPr>
        <w:pStyle w:val="ListParagraph"/>
        <w:numPr>
          <w:ilvl w:val="1"/>
          <w:numId w:val="112"/>
        </w:numPr>
        <w:tabs>
          <w:tab w:val="left" w:pos="720"/>
          <w:tab w:val="left" w:pos="1276"/>
          <w:tab w:val="left" w:pos="1701"/>
          <w:tab w:val="left" w:pos="1985"/>
          <w:tab w:val="left" w:leader="dot" w:pos="7938"/>
        </w:tabs>
        <w:spacing w:after="0" w:line="360" w:lineRule="auto"/>
        <w:ind w:left="2127" w:right="-91"/>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Fungsi dan Tujuan Pondok Pesantren</w:t>
      </w:r>
      <w:r w:rsidRPr="00BF2061">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lang w:val="en-US"/>
        </w:rPr>
        <w:t>31</w:t>
      </w:r>
    </w:p>
    <w:p w:rsidR="004A5F50" w:rsidRPr="009C3841" w:rsidRDefault="004A5F50" w:rsidP="00F86A59">
      <w:pPr>
        <w:pStyle w:val="ListParagraph"/>
        <w:numPr>
          <w:ilvl w:val="1"/>
          <w:numId w:val="112"/>
        </w:numPr>
        <w:tabs>
          <w:tab w:val="left" w:pos="1985"/>
          <w:tab w:val="left" w:leader="dot" w:pos="7938"/>
        </w:tabs>
        <w:spacing w:after="0" w:line="360" w:lineRule="auto"/>
        <w:ind w:left="1985" w:right="-91" w:hanging="284"/>
        <w:jc w:val="both"/>
        <w:rPr>
          <w:rFonts w:ascii="Times New Roman" w:eastAsia="Times New Roman" w:hAnsi="Times New Roman" w:cs="Times New Roman"/>
          <w:color w:val="000000" w:themeColor="text1"/>
          <w:sz w:val="24"/>
          <w:szCs w:val="24"/>
        </w:rPr>
      </w:pPr>
      <w:r w:rsidRPr="009C3841">
        <w:rPr>
          <w:rFonts w:asciiTheme="majorBidi" w:hAnsiTheme="majorBidi" w:cstheme="majorBidi"/>
          <w:color w:val="000000" w:themeColor="text1"/>
          <w:sz w:val="24"/>
          <w:szCs w:val="24"/>
          <w:lang w:val="en-US"/>
        </w:rPr>
        <w:t>Disiplin di Pondok Pesantren</w:t>
      </w:r>
      <w:r>
        <w:rPr>
          <w:rFonts w:ascii="Times New Roman" w:eastAsia="Times New Roman" w:hAnsi="Times New Roman" w:cs="Times New Roman"/>
          <w:color w:val="000000" w:themeColor="text1"/>
          <w:sz w:val="24"/>
          <w:szCs w:val="24"/>
          <w:lang w:val="en-US"/>
        </w:rPr>
        <w:tab/>
        <w:t>33</w:t>
      </w:r>
    </w:p>
    <w:p w:rsidR="004A5F50" w:rsidRPr="00BF2061" w:rsidRDefault="004A5F50" w:rsidP="00F86A59">
      <w:pPr>
        <w:pStyle w:val="ListParagraph"/>
        <w:numPr>
          <w:ilvl w:val="0"/>
          <w:numId w:val="112"/>
        </w:numPr>
        <w:tabs>
          <w:tab w:val="left" w:leader="dot" w:pos="7938"/>
        </w:tabs>
        <w:spacing w:after="0" w:line="360" w:lineRule="auto"/>
        <w:ind w:left="1701" w:right="-91"/>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Tempat Tinggal (Rumah)</w:t>
      </w:r>
      <w:r>
        <w:rPr>
          <w:rFonts w:ascii="Times New Roman" w:eastAsia="Times New Roman" w:hAnsi="Times New Roman" w:cs="Times New Roman"/>
          <w:color w:val="000000" w:themeColor="text1"/>
          <w:sz w:val="24"/>
          <w:szCs w:val="24"/>
          <w:lang w:val="en-US"/>
        </w:rPr>
        <w:tab/>
        <w:t>37</w:t>
      </w:r>
    </w:p>
    <w:p w:rsidR="004A5F50" w:rsidRPr="00BF2061" w:rsidRDefault="004A5F50" w:rsidP="00F86A59">
      <w:pPr>
        <w:pStyle w:val="ListParagraph"/>
        <w:numPr>
          <w:ilvl w:val="1"/>
          <w:numId w:val="111"/>
        </w:numPr>
        <w:tabs>
          <w:tab w:val="left" w:pos="720"/>
          <w:tab w:val="left" w:pos="1260"/>
          <w:tab w:val="left" w:pos="1701"/>
          <w:tab w:val="left" w:pos="2127"/>
          <w:tab w:val="left" w:leader="dot" w:pos="7938"/>
        </w:tabs>
        <w:spacing w:after="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Pengertian Tempat Tinggal (rumah)</w:t>
      </w:r>
      <w:r w:rsidRPr="00BF2061">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lang w:val="en-US"/>
        </w:rPr>
        <w:t>37</w:t>
      </w:r>
    </w:p>
    <w:p w:rsidR="004A5F50" w:rsidRPr="009C3841" w:rsidRDefault="004A5F50" w:rsidP="00F86A59">
      <w:pPr>
        <w:pStyle w:val="ListParagraph"/>
        <w:numPr>
          <w:ilvl w:val="1"/>
          <w:numId w:val="111"/>
        </w:numPr>
        <w:tabs>
          <w:tab w:val="left" w:pos="720"/>
          <w:tab w:val="left" w:pos="1260"/>
          <w:tab w:val="left" w:pos="1701"/>
          <w:tab w:val="left" w:pos="2127"/>
          <w:tab w:val="left" w:leader="dot" w:pos="7938"/>
        </w:tabs>
        <w:spacing w:after="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Disiplin di Rumah</w:t>
      </w:r>
      <w:r w:rsidRPr="00BF2061">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lang w:val="en-US"/>
        </w:rPr>
        <w:t>38</w:t>
      </w:r>
    </w:p>
    <w:p w:rsidR="004A5F50" w:rsidRPr="009C3841" w:rsidRDefault="004A5F50" w:rsidP="00F86A59">
      <w:pPr>
        <w:pStyle w:val="ListParagraph"/>
        <w:numPr>
          <w:ilvl w:val="1"/>
          <w:numId w:val="111"/>
        </w:numPr>
        <w:tabs>
          <w:tab w:val="left" w:pos="720"/>
          <w:tab w:val="left" w:pos="1260"/>
          <w:tab w:val="left" w:pos="1701"/>
          <w:tab w:val="left" w:pos="2127"/>
          <w:tab w:val="left" w:leader="dot" w:pos="7938"/>
        </w:tabs>
        <w:spacing w:after="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Tujuan Disiplin di Rumah</w:t>
      </w:r>
      <w:r>
        <w:rPr>
          <w:rFonts w:ascii="Times New Roman" w:eastAsia="Times New Roman" w:hAnsi="Times New Roman" w:cs="Times New Roman"/>
          <w:color w:val="000000" w:themeColor="text1"/>
          <w:sz w:val="24"/>
          <w:szCs w:val="24"/>
          <w:lang w:val="en-US"/>
        </w:rPr>
        <w:tab/>
        <w:t>44</w:t>
      </w:r>
    </w:p>
    <w:p w:rsidR="004A5F50" w:rsidRDefault="004A5F50" w:rsidP="00F86A59">
      <w:pPr>
        <w:pStyle w:val="ListParagraph"/>
        <w:numPr>
          <w:ilvl w:val="0"/>
          <w:numId w:val="112"/>
        </w:numPr>
        <w:tabs>
          <w:tab w:val="left" w:pos="1260"/>
          <w:tab w:val="left" w:pos="1701"/>
          <w:tab w:val="left" w:pos="2127"/>
          <w:tab w:val="left" w:leader="dot" w:pos="7938"/>
        </w:tabs>
        <w:spacing w:after="0" w:line="360" w:lineRule="auto"/>
        <w:ind w:left="1701"/>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Disiplin Belajar</w:t>
      </w:r>
      <w:r>
        <w:rPr>
          <w:rFonts w:ascii="Times New Roman" w:eastAsia="Times New Roman" w:hAnsi="Times New Roman" w:cs="Times New Roman"/>
          <w:color w:val="000000" w:themeColor="text1"/>
          <w:sz w:val="24"/>
          <w:szCs w:val="24"/>
          <w:lang w:val="en-US"/>
        </w:rPr>
        <w:tab/>
        <w:t>46</w:t>
      </w:r>
    </w:p>
    <w:p w:rsidR="004A5F50" w:rsidRDefault="004A5F50" w:rsidP="00F86A59">
      <w:pPr>
        <w:pStyle w:val="ListParagraph"/>
        <w:numPr>
          <w:ilvl w:val="3"/>
          <w:numId w:val="111"/>
        </w:numPr>
        <w:tabs>
          <w:tab w:val="left" w:pos="720"/>
          <w:tab w:val="left" w:pos="1260"/>
          <w:tab w:val="left" w:leader="dot" w:pos="7938"/>
        </w:tabs>
        <w:spacing w:after="0" w:line="360" w:lineRule="auto"/>
        <w:ind w:left="1985" w:hanging="284"/>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 Pengertian Disiplin Belajar</w:t>
      </w:r>
      <w:r>
        <w:rPr>
          <w:rFonts w:ascii="Times New Roman" w:eastAsia="Times New Roman" w:hAnsi="Times New Roman" w:cs="Times New Roman"/>
          <w:color w:val="000000" w:themeColor="text1"/>
          <w:sz w:val="24"/>
          <w:szCs w:val="24"/>
          <w:lang w:val="en-US"/>
        </w:rPr>
        <w:tab/>
        <w:t>46</w:t>
      </w:r>
    </w:p>
    <w:p w:rsidR="004A5F50" w:rsidRDefault="004A5F50" w:rsidP="00F86A59">
      <w:pPr>
        <w:pStyle w:val="ListParagraph"/>
        <w:numPr>
          <w:ilvl w:val="3"/>
          <w:numId w:val="111"/>
        </w:numPr>
        <w:tabs>
          <w:tab w:val="left" w:pos="720"/>
          <w:tab w:val="left" w:pos="1260"/>
          <w:tab w:val="left" w:leader="dot" w:pos="7938"/>
        </w:tabs>
        <w:spacing w:after="0" w:line="360" w:lineRule="auto"/>
        <w:ind w:left="1985" w:hanging="284"/>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Pentingnya Disiplin Belajar</w:t>
      </w:r>
      <w:r>
        <w:rPr>
          <w:rFonts w:ascii="Times New Roman" w:eastAsia="Times New Roman" w:hAnsi="Times New Roman" w:cs="Times New Roman"/>
          <w:color w:val="000000" w:themeColor="text1"/>
          <w:sz w:val="24"/>
          <w:szCs w:val="24"/>
          <w:lang w:val="en-US"/>
        </w:rPr>
        <w:tab/>
        <w:t>51</w:t>
      </w:r>
    </w:p>
    <w:p w:rsidR="004A5F50" w:rsidRDefault="004A5F50" w:rsidP="00F86A59">
      <w:pPr>
        <w:pStyle w:val="ListParagraph"/>
        <w:numPr>
          <w:ilvl w:val="3"/>
          <w:numId w:val="111"/>
        </w:numPr>
        <w:tabs>
          <w:tab w:val="left" w:pos="720"/>
          <w:tab w:val="left" w:pos="1260"/>
          <w:tab w:val="left" w:leader="dot" w:pos="7938"/>
        </w:tabs>
        <w:spacing w:after="0" w:line="360" w:lineRule="auto"/>
        <w:ind w:left="1985" w:hanging="284"/>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Faktor-Faktor Yang Mempengaruhi Disiplin Belajar</w:t>
      </w:r>
      <w:r>
        <w:rPr>
          <w:rFonts w:ascii="Times New Roman" w:eastAsia="Times New Roman" w:hAnsi="Times New Roman" w:cs="Times New Roman"/>
          <w:color w:val="000000" w:themeColor="text1"/>
          <w:sz w:val="24"/>
          <w:szCs w:val="24"/>
          <w:lang w:val="en-US"/>
        </w:rPr>
        <w:tab/>
        <w:t>53</w:t>
      </w:r>
    </w:p>
    <w:p w:rsidR="004A5F50" w:rsidRDefault="004A5F50" w:rsidP="00F86A59">
      <w:pPr>
        <w:pStyle w:val="ListParagraph"/>
        <w:numPr>
          <w:ilvl w:val="3"/>
          <w:numId w:val="111"/>
        </w:numPr>
        <w:tabs>
          <w:tab w:val="left" w:pos="720"/>
          <w:tab w:val="left" w:pos="1260"/>
          <w:tab w:val="left" w:leader="dot" w:pos="7938"/>
        </w:tabs>
        <w:spacing w:after="0" w:line="360" w:lineRule="auto"/>
        <w:ind w:left="1985" w:hanging="284"/>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Fungsi Disiplin Belajar</w:t>
      </w:r>
      <w:r>
        <w:rPr>
          <w:rFonts w:ascii="Times New Roman" w:eastAsia="Times New Roman" w:hAnsi="Times New Roman" w:cs="Times New Roman"/>
          <w:color w:val="000000" w:themeColor="text1"/>
          <w:sz w:val="24"/>
          <w:szCs w:val="24"/>
          <w:lang w:val="en-US"/>
        </w:rPr>
        <w:tab/>
        <w:t>56</w:t>
      </w:r>
    </w:p>
    <w:p w:rsidR="004A5F50" w:rsidRDefault="004A5F50" w:rsidP="00F86A59">
      <w:pPr>
        <w:pStyle w:val="ListParagraph"/>
        <w:numPr>
          <w:ilvl w:val="3"/>
          <w:numId w:val="111"/>
        </w:numPr>
        <w:tabs>
          <w:tab w:val="left" w:pos="720"/>
          <w:tab w:val="left" w:pos="1260"/>
          <w:tab w:val="left" w:leader="dot" w:pos="7938"/>
        </w:tabs>
        <w:spacing w:after="0" w:line="360" w:lineRule="auto"/>
        <w:ind w:left="1985" w:hanging="284"/>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Indikator Kedisiplinan Siswa</w:t>
      </w:r>
      <w:r>
        <w:rPr>
          <w:rFonts w:ascii="Times New Roman" w:eastAsia="Times New Roman" w:hAnsi="Times New Roman" w:cs="Times New Roman"/>
          <w:color w:val="000000" w:themeColor="text1"/>
          <w:sz w:val="24"/>
          <w:szCs w:val="24"/>
          <w:lang w:val="en-US"/>
        </w:rPr>
        <w:tab/>
        <w:t>58</w:t>
      </w:r>
    </w:p>
    <w:p w:rsidR="004A5F50" w:rsidRDefault="004A5F50" w:rsidP="00F86A59">
      <w:pPr>
        <w:pStyle w:val="ListParagraph"/>
        <w:numPr>
          <w:ilvl w:val="3"/>
          <w:numId w:val="111"/>
        </w:numPr>
        <w:tabs>
          <w:tab w:val="left" w:pos="720"/>
          <w:tab w:val="left" w:pos="1260"/>
          <w:tab w:val="left" w:leader="dot" w:pos="7938"/>
        </w:tabs>
        <w:spacing w:after="0" w:line="360" w:lineRule="auto"/>
        <w:ind w:left="1985" w:hanging="284"/>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Hukuman dan Pujian Dalam Disiplin</w:t>
      </w:r>
      <w:r>
        <w:rPr>
          <w:rFonts w:ascii="Times New Roman" w:eastAsia="Times New Roman" w:hAnsi="Times New Roman" w:cs="Times New Roman"/>
          <w:color w:val="000000" w:themeColor="text1"/>
          <w:sz w:val="24"/>
          <w:szCs w:val="24"/>
          <w:lang w:val="en-US"/>
        </w:rPr>
        <w:tab/>
        <w:t>62</w:t>
      </w:r>
    </w:p>
    <w:p w:rsidR="004A5F50" w:rsidRDefault="004A5F50" w:rsidP="00F86A59">
      <w:pPr>
        <w:pStyle w:val="ListParagraph"/>
        <w:numPr>
          <w:ilvl w:val="3"/>
          <w:numId w:val="111"/>
        </w:numPr>
        <w:tabs>
          <w:tab w:val="left" w:pos="720"/>
          <w:tab w:val="left" w:pos="1260"/>
          <w:tab w:val="left" w:leader="dot" w:pos="7938"/>
        </w:tabs>
        <w:spacing w:after="0" w:line="360" w:lineRule="auto"/>
        <w:ind w:left="1985" w:hanging="284"/>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Ayat-Ayat Tentang Disiplin Belajar</w:t>
      </w:r>
      <w:r>
        <w:rPr>
          <w:rFonts w:ascii="Times New Roman" w:eastAsia="Times New Roman" w:hAnsi="Times New Roman" w:cs="Times New Roman"/>
          <w:color w:val="000000" w:themeColor="text1"/>
          <w:sz w:val="24"/>
          <w:szCs w:val="24"/>
          <w:lang w:val="en-US"/>
        </w:rPr>
        <w:tab/>
        <w:t>68</w:t>
      </w:r>
    </w:p>
    <w:p w:rsidR="004A5F50" w:rsidRPr="005C592B" w:rsidRDefault="004A5F50" w:rsidP="004A5F50">
      <w:pPr>
        <w:tabs>
          <w:tab w:val="left" w:pos="720"/>
          <w:tab w:val="left" w:pos="1276"/>
          <w:tab w:val="left" w:pos="1701"/>
          <w:tab w:val="left" w:pos="2127"/>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p>
    <w:p w:rsidR="004A5F50" w:rsidRPr="00BF2061" w:rsidRDefault="004A5F50" w:rsidP="004A5F50">
      <w:pPr>
        <w:tabs>
          <w:tab w:val="left" w:pos="720"/>
          <w:tab w:val="left" w:pos="1260"/>
          <w:tab w:val="left" w:pos="1620"/>
          <w:tab w:val="left" w:pos="1980"/>
          <w:tab w:val="left" w:leader="dot" w:pos="7938"/>
        </w:tabs>
        <w:spacing w:after="0" w:line="360" w:lineRule="auto"/>
        <w:rPr>
          <w:rFonts w:ascii="Times New Roman" w:eastAsia="Times New Roman" w:hAnsi="Times New Roman" w:cs="Times New Roman"/>
          <w:bCs/>
          <w:color w:val="000000" w:themeColor="text1"/>
          <w:sz w:val="24"/>
          <w:szCs w:val="24"/>
        </w:rPr>
      </w:pPr>
      <w:r w:rsidRPr="005C592B">
        <w:rPr>
          <w:rFonts w:ascii="Times New Roman" w:eastAsia="Times New Roman" w:hAnsi="Times New Roman" w:cs="Times New Roman"/>
          <w:b/>
          <w:color w:val="000000" w:themeColor="text1"/>
          <w:sz w:val="24"/>
          <w:szCs w:val="24"/>
          <w:lang w:val="es-ES"/>
        </w:rPr>
        <w:t>BAB</w:t>
      </w:r>
      <w:r w:rsidRPr="005C592B">
        <w:rPr>
          <w:rFonts w:ascii="Times New Roman" w:eastAsia="Times New Roman" w:hAnsi="Times New Roman" w:cs="Times New Roman"/>
          <w:b/>
          <w:color w:val="000000" w:themeColor="text1"/>
          <w:sz w:val="24"/>
          <w:szCs w:val="24"/>
          <w:lang w:val="es-ES"/>
        </w:rPr>
        <w:tab/>
        <w:t>III</w:t>
      </w:r>
      <w:r w:rsidRPr="00BF2061">
        <w:rPr>
          <w:rFonts w:ascii="Times New Roman" w:eastAsia="Times New Roman" w:hAnsi="Times New Roman" w:cs="Times New Roman"/>
          <w:bCs/>
          <w:color w:val="000000" w:themeColor="text1"/>
          <w:sz w:val="24"/>
          <w:szCs w:val="24"/>
          <w:lang w:val="es-ES"/>
        </w:rPr>
        <w:tab/>
      </w:r>
      <w:r w:rsidRPr="006100D5">
        <w:rPr>
          <w:rFonts w:ascii="Times New Roman" w:eastAsia="Times New Roman" w:hAnsi="Times New Roman" w:cs="Times New Roman"/>
          <w:b/>
          <w:color w:val="000000" w:themeColor="text1"/>
          <w:sz w:val="24"/>
          <w:szCs w:val="24"/>
          <w:lang w:val="es-ES"/>
        </w:rPr>
        <w:t>METODELOGI PENELITIAN</w:t>
      </w:r>
      <w:r>
        <w:rPr>
          <w:rFonts w:ascii="Times New Roman" w:eastAsia="Times New Roman" w:hAnsi="Times New Roman" w:cs="Times New Roman"/>
          <w:bCs/>
          <w:color w:val="000000" w:themeColor="text1"/>
          <w:sz w:val="24"/>
          <w:szCs w:val="24"/>
          <w:lang w:val="es-ES"/>
        </w:rPr>
        <w:tab/>
        <w:t>70</w:t>
      </w:r>
    </w:p>
    <w:p w:rsidR="004A5F50" w:rsidRPr="00893E6E" w:rsidRDefault="004A5F50" w:rsidP="00F86A59">
      <w:pPr>
        <w:numPr>
          <w:ilvl w:val="0"/>
          <w:numId w:val="108"/>
        </w:numPr>
        <w:tabs>
          <w:tab w:val="left" w:pos="720"/>
          <w:tab w:val="left" w:pos="1260"/>
          <w:tab w:val="left" w:pos="1843"/>
          <w:tab w:val="left" w:pos="1980"/>
          <w:tab w:val="left" w:leader="dot" w:pos="7938"/>
        </w:tabs>
        <w:spacing w:after="0" w:line="360" w:lineRule="auto"/>
        <w:ind w:left="1701" w:right="-91" w:hanging="425"/>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Langkah-Langkah</w:t>
      </w:r>
      <w:r w:rsidRPr="00BF2061">
        <w:rPr>
          <w:rFonts w:ascii="Times New Roman" w:eastAsia="Times New Roman" w:hAnsi="Times New Roman" w:cs="Times New Roman"/>
          <w:color w:val="000000" w:themeColor="text1"/>
          <w:sz w:val="24"/>
          <w:szCs w:val="24"/>
          <w:lang w:val="en-US"/>
        </w:rPr>
        <w:t xml:space="preserve"> Penelitian</w:t>
      </w:r>
      <w:r w:rsidRPr="00BF2061">
        <w:rPr>
          <w:rFonts w:ascii="Times New Roman" w:eastAsia="Times New Roman" w:hAnsi="Times New Roman" w:cs="Times New Roman"/>
          <w:color w:val="000000" w:themeColor="text1"/>
          <w:sz w:val="24"/>
          <w:szCs w:val="24"/>
          <w:lang w:val="en-US"/>
        </w:rPr>
        <w:tab/>
      </w:r>
      <w:r>
        <w:rPr>
          <w:rFonts w:ascii="Times New Roman" w:eastAsia="Times New Roman" w:hAnsi="Times New Roman" w:cs="Times New Roman"/>
          <w:color w:val="000000" w:themeColor="text1"/>
          <w:sz w:val="24"/>
          <w:szCs w:val="24"/>
          <w:lang w:val="en-US"/>
        </w:rPr>
        <w:t>71</w:t>
      </w:r>
    </w:p>
    <w:p w:rsidR="004A5F50" w:rsidRPr="00BF2061" w:rsidRDefault="004A5F50" w:rsidP="00F86A59">
      <w:pPr>
        <w:numPr>
          <w:ilvl w:val="0"/>
          <w:numId w:val="108"/>
        </w:numPr>
        <w:tabs>
          <w:tab w:val="left" w:pos="720"/>
          <w:tab w:val="left" w:pos="1260"/>
          <w:tab w:val="left" w:pos="1843"/>
          <w:tab w:val="left" w:pos="1980"/>
          <w:tab w:val="left" w:leader="dot" w:pos="7938"/>
        </w:tabs>
        <w:spacing w:after="0" w:line="360" w:lineRule="auto"/>
        <w:ind w:left="1701" w:right="-91" w:hanging="425"/>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Jenis Penelitian</w:t>
      </w:r>
      <w:r>
        <w:rPr>
          <w:rFonts w:ascii="Times New Roman" w:eastAsia="Times New Roman" w:hAnsi="Times New Roman" w:cs="Times New Roman"/>
          <w:color w:val="000000" w:themeColor="text1"/>
          <w:sz w:val="24"/>
          <w:szCs w:val="24"/>
          <w:lang w:val="en-US"/>
        </w:rPr>
        <w:tab/>
        <w:t>72</w:t>
      </w:r>
    </w:p>
    <w:p w:rsidR="004A5F50" w:rsidRPr="00893E6E" w:rsidRDefault="004A5F50" w:rsidP="00F86A59">
      <w:pPr>
        <w:numPr>
          <w:ilvl w:val="0"/>
          <w:numId w:val="108"/>
        </w:numPr>
        <w:tabs>
          <w:tab w:val="left" w:pos="720"/>
          <w:tab w:val="left" w:pos="1260"/>
          <w:tab w:val="left" w:pos="1843"/>
          <w:tab w:val="left" w:pos="1980"/>
          <w:tab w:val="left" w:leader="dot" w:pos="7938"/>
        </w:tabs>
        <w:spacing w:after="0" w:line="360" w:lineRule="auto"/>
        <w:ind w:left="1701" w:right="-91" w:hanging="425"/>
        <w:contextualSpacing/>
        <w:rPr>
          <w:rFonts w:ascii="Times New Roman" w:eastAsia="Times New Roman" w:hAnsi="Times New Roman" w:cs="Times New Roman"/>
          <w:color w:val="000000" w:themeColor="text1"/>
          <w:sz w:val="24"/>
          <w:szCs w:val="24"/>
        </w:rPr>
      </w:pPr>
      <w:r w:rsidRPr="00BF2061">
        <w:rPr>
          <w:rFonts w:ascii="Times New Roman" w:eastAsia="Times New Roman" w:hAnsi="Times New Roman" w:cs="Times New Roman"/>
          <w:color w:val="000000" w:themeColor="text1"/>
          <w:sz w:val="24"/>
          <w:szCs w:val="24"/>
          <w:lang w:val="en-US"/>
        </w:rPr>
        <w:t xml:space="preserve">Tempat dan </w:t>
      </w:r>
      <w:r>
        <w:rPr>
          <w:rFonts w:ascii="Times New Roman" w:eastAsia="Times New Roman" w:hAnsi="Times New Roman" w:cs="Times New Roman"/>
          <w:color w:val="000000" w:themeColor="text1"/>
          <w:sz w:val="24"/>
          <w:szCs w:val="24"/>
          <w:lang w:val="en-US"/>
        </w:rPr>
        <w:t>Objek Penelitian</w:t>
      </w:r>
      <w:r>
        <w:rPr>
          <w:rFonts w:ascii="Times New Roman" w:eastAsia="Times New Roman" w:hAnsi="Times New Roman" w:cs="Times New Roman"/>
          <w:color w:val="000000" w:themeColor="text1"/>
          <w:sz w:val="24"/>
          <w:szCs w:val="24"/>
          <w:lang w:val="en-US"/>
        </w:rPr>
        <w:tab/>
        <w:t>72</w:t>
      </w:r>
    </w:p>
    <w:p w:rsidR="004A5F50" w:rsidRPr="00893E6E" w:rsidRDefault="004A5F50" w:rsidP="00F86A59">
      <w:pPr>
        <w:numPr>
          <w:ilvl w:val="0"/>
          <w:numId w:val="108"/>
        </w:numPr>
        <w:tabs>
          <w:tab w:val="left" w:pos="720"/>
          <w:tab w:val="left" w:pos="1260"/>
          <w:tab w:val="left" w:pos="1843"/>
          <w:tab w:val="left" w:pos="1980"/>
          <w:tab w:val="left" w:leader="dot" w:pos="7938"/>
        </w:tabs>
        <w:spacing w:after="0" w:line="360" w:lineRule="auto"/>
        <w:ind w:left="1701" w:right="-91" w:hanging="425"/>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Populasi dan Sampel Penelitian</w:t>
      </w:r>
      <w:r>
        <w:rPr>
          <w:rFonts w:ascii="Times New Roman" w:eastAsia="Times New Roman" w:hAnsi="Times New Roman" w:cs="Times New Roman"/>
          <w:color w:val="000000" w:themeColor="text1"/>
          <w:sz w:val="24"/>
          <w:szCs w:val="24"/>
          <w:lang w:val="en-US"/>
        </w:rPr>
        <w:tab/>
        <w:t>73</w:t>
      </w:r>
    </w:p>
    <w:p w:rsidR="004A5F50" w:rsidRPr="00893E6E" w:rsidRDefault="004A5F50" w:rsidP="00F86A59">
      <w:pPr>
        <w:numPr>
          <w:ilvl w:val="0"/>
          <w:numId w:val="108"/>
        </w:numPr>
        <w:tabs>
          <w:tab w:val="left" w:pos="720"/>
          <w:tab w:val="left" w:pos="1260"/>
          <w:tab w:val="left" w:pos="1843"/>
          <w:tab w:val="left" w:pos="1980"/>
          <w:tab w:val="left" w:leader="dot" w:pos="7938"/>
        </w:tabs>
        <w:spacing w:after="0" w:line="360" w:lineRule="auto"/>
        <w:ind w:left="1701" w:right="-91" w:hanging="425"/>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Sumber Data Penelitian</w:t>
      </w:r>
      <w:r>
        <w:rPr>
          <w:rFonts w:ascii="Times New Roman" w:eastAsia="Times New Roman" w:hAnsi="Times New Roman" w:cs="Times New Roman"/>
          <w:color w:val="000000" w:themeColor="text1"/>
          <w:sz w:val="24"/>
          <w:szCs w:val="24"/>
          <w:lang w:val="en-US"/>
        </w:rPr>
        <w:tab/>
        <w:t>76</w:t>
      </w:r>
    </w:p>
    <w:p w:rsidR="004A5F50" w:rsidRPr="00893E6E" w:rsidRDefault="004A5F50" w:rsidP="00F86A59">
      <w:pPr>
        <w:numPr>
          <w:ilvl w:val="0"/>
          <w:numId w:val="108"/>
        </w:numPr>
        <w:tabs>
          <w:tab w:val="left" w:pos="720"/>
          <w:tab w:val="left" w:pos="1260"/>
          <w:tab w:val="left" w:pos="1843"/>
          <w:tab w:val="left" w:pos="1980"/>
          <w:tab w:val="left" w:leader="dot" w:pos="7938"/>
        </w:tabs>
        <w:spacing w:after="0" w:line="360" w:lineRule="auto"/>
        <w:ind w:left="1701" w:right="-91" w:hanging="425"/>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lastRenderedPageBreak/>
        <w:t>Teknik Penelitian</w:t>
      </w:r>
      <w:r>
        <w:rPr>
          <w:rFonts w:ascii="Times New Roman" w:eastAsia="Times New Roman" w:hAnsi="Times New Roman" w:cs="Times New Roman"/>
          <w:color w:val="000000" w:themeColor="text1"/>
          <w:sz w:val="24"/>
          <w:szCs w:val="24"/>
          <w:lang w:val="en-US"/>
        </w:rPr>
        <w:tab/>
        <w:t>77</w:t>
      </w:r>
    </w:p>
    <w:p w:rsidR="004A5F50" w:rsidRPr="00EF3E40" w:rsidRDefault="004A5F50" w:rsidP="00F86A59">
      <w:pPr>
        <w:numPr>
          <w:ilvl w:val="0"/>
          <w:numId w:val="108"/>
        </w:numPr>
        <w:tabs>
          <w:tab w:val="left" w:pos="720"/>
          <w:tab w:val="left" w:pos="1260"/>
          <w:tab w:val="left" w:pos="1843"/>
          <w:tab w:val="left" w:pos="1980"/>
          <w:tab w:val="left" w:leader="dot" w:pos="7938"/>
        </w:tabs>
        <w:spacing w:after="0" w:line="360" w:lineRule="auto"/>
        <w:ind w:left="1701" w:right="-91" w:hanging="425"/>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Teknik Analisis Data</w:t>
      </w:r>
      <w:r>
        <w:rPr>
          <w:rFonts w:ascii="Times New Roman" w:eastAsia="Times New Roman" w:hAnsi="Times New Roman" w:cs="Times New Roman"/>
          <w:color w:val="000000" w:themeColor="text1"/>
          <w:sz w:val="24"/>
          <w:szCs w:val="24"/>
          <w:lang w:val="en-US"/>
        </w:rPr>
        <w:tab/>
        <w:t>86</w:t>
      </w:r>
    </w:p>
    <w:p w:rsidR="004A5F50" w:rsidRPr="009B4BD8" w:rsidRDefault="004A5F50" w:rsidP="00F86A59">
      <w:pPr>
        <w:numPr>
          <w:ilvl w:val="0"/>
          <w:numId w:val="108"/>
        </w:numPr>
        <w:tabs>
          <w:tab w:val="left" w:pos="720"/>
          <w:tab w:val="left" w:pos="1260"/>
          <w:tab w:val="left" w:pos="1843"/>
          <w:tab w:val="left" w:pos="1980"/>
          <w:tab w:val="left" w:leader="dot" w:pos="7938"/>
        </w:tabs>
        <w:spacing w:after="0" w:line="360" w:lineRule="auto"/>
        <w:ind w:left="1701" w:right="-91" w:hanging="425"/>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Hipotesis Penelitian</w:t>
      </w:r>
      <w:r>
        <w:rPr>
          <w:rFonts w:ascii="Times New Roman" w:eastAsia="Times New Roman" w:hAnsi="Times New Roman" w:cs="Times New Roman"/>
          <w:color w:val="000000" w:themeColor="text1"/>
          <w:sz w:val="24"/>
          <w:szCs w:val="24"/>
          <w:lang w:val="en-US"/>
        </w:rPr>
        <w:tab/>
        <w:t>90</w:t>
      </w:r>
    </w:p>
    <w:p w:rsidR="004A5F50" w:rsidRPr="00EF3E40" w:rsidRDefault="004A5F50" w:rsidP="004A5F50">
      <w:pPr>
        <w:tabs>
          <w:tab w:val="left" w:pos="720"/>
          <w:tab w:val="left" w:pos="1260"/>
          <w:tab w:val="left" w:pos="1843"/>
          <w:tab w:val="left" w:pos="1980"/>
          <w:tab w:val="left" w:leader="dot" w:pos="7938"/>
        </w:tabs>
        <w:spacing w:after="0" w:line="360" w:lineRule="auto"/>
        <w:ind w:right="-91"/>
        <w:contextualSpacing/>
        <w:rPr>
          <w:rFonts w:ascii="Times New Roman" w:eastAsia="Times New Roman" w:hAnsi="Times New Roman" w:cs="Times New Roman"/>
          <w:color w:val="000000" w:themeColor="text1"/>
          <w:sz w:val="24"/>
          <w:szCs w:val="24"/>
        </w:rPr>
      </w:pPr>
    </w:p>
    <w:p w:rsidR="004A5F50" w:rsidRPr="00BF2061" w:rsidRDefault="004A5F50" w:rsidP="004A5F50">
      <w:pPr>
        <w:tabs>
          <w:tab w:val="left" w:pos="720"/>
          <w:tab w:val="left" w:pos="1260"/>
          <w:tab w:val="left" w:pos="1620"/>
          <w:tab w:val="left" w:pos="1980"/>
          <w:tab w:val="left" w:leader="dot" w:pos="7938"/>
        </w:tabs>
        <w:spacing w:after="0" w:line="360" w:lineRule="auto"/>
        <w:ind w:left="1260" w:hanging="1260"/>
        <w:rPr>
          <w:rFonts w:ascii="Times New Roman" w:eastAsia="Times New Roman" w:hAnsi="Times New Roman" w:cs="Times New Roman"/>
          <w:bCs/>
          <w:color w:val="000000" w:themeColor="text1"/>
          <w:sz w:val="24"/>
          <w:szCs w:val="24"/>
        </w:rPr>
      </w:pPr>
      <w:r w:rsidRPr="005C592B">
        <w:rPr>
          <w:rFonts w:ascii="Times New Roman" w:eastAsia="Times New Roman" w:hAnsi="Times New Roman" w:cs="Times New Roman"/>
          <w:b/>
          <w:color w:val="000000" w:themeColor="text1"/>
          <w:sz w:val="24"/>
          <w:szCs w:val="24"/>
          <w:lang w:val="es-ES"/>
        </w:rPr>
        <w:t>BAB</w:t>
      </w:r>
      <w:r w:rsidRPr="005C592B">
        <w:rPr>
          <w:rFonts w:ascii="Times New Roman" w:eastAsia="Times New Roman" w:hAnsi="Times New Roman" w:cs="Times New Roman"/>
          <w:b/>
          <w:color w:val="000000" w:themeColor="text1"/>
          <w:sz w:val="24"/>
          <w:szCs w:val="24"/>
          <w:lang w:val="es-ES"/>
        </w:rPr>
        <w:tab/>
        <w:t>IV</w:t>
      </w:r>
      <w:r w:rsidRPr="00BF2061">
        <w:rPr>
          <w:rFonts w:ascii="Times New Roman" w:eastAsia="Times New Roman" w:hAnsi="Times New Roman" w:cs="Times New Roman"/>
          <w:bCs/>
          <w:color w:val="000000" w:themeColor="text1"/>
          <w:sz w:val="24"/>
          <w:szCs w:val="24"/>
          <w:lang w:val="es-ES"/>
        </w:rPr>
        <w:tab/>
      </w:r>
      <w:r w:rsidRPr="006100D5">
        <w:rPr>
          <w:rFonts w:ascii="Times New Roman" w:eastAsia="Times New Roman" w:hAnsi="Times New Roman" w:cs="Times New Roman"/>
          <w:b/>
          <w:color w:val="000000" w:themeColor="text1"/>
          <w:sz w:val="24"/>
          <w:szCs w:val="24"/>
          <w:lang w:val="sv-SE"/>
        </w:rPr>
        <w:t>HASIL PENELITIAN DAN PEMBAHASAN</w:t>
      </w:r>
      <w:r>
        <w:rPr>
          <w:rFonts w:ascii="Times New Roman" w:eastAsia="Times New Roman" w:hAnsi="Times New Roman" w:cs="Times New Roman"/>
          <w:bCs/>
          <w:color w:val="000000" w:themeColor="text1"/>
          <w:sz w:val="24"/>
          <w:szCs w:val="24"/>
          <w:lang w:val="sv-SE"/>
        </w:rPr>
        <w:tab/>
        <w:t>91</w:t>
      </w:r>
    </w:p>
    <w:p w:rsidR="004A5F50" w:rsidRPr="00BF2061" w:rsidRDefault="004A5F50" w:rsidP="00F86A59">
      <w:pPr>
        <w:pStyle w:val="ListParagraph"/>
        <w:numPr>
          <w:ilvl w:val="0"/>
          <w:numId w:val="116"/>
        </w:numPr>
        <w:tabs>
          <w:tab w:val="left" w:leader="dot" w:pos="7938"/>
        </w:tabs>
        <w:spacing w:after="0" w:line="360" w:lineRule="auto"/>
        <w:ind w:left="1560" w:right="-91"/>
        <w:rPr>
          <w:rFonts w:ascii="Times New Roman" w:eastAsia="Times New Roman" w:hAnsi="Times New Roman" w:cs="Times New Roman"/>
          <w:bCs/>
          <w:color w:val="000000" w:themeColor="text1"/>
          <w:sz w:val="24"/>
          <w:szCs w:val="24"/>
          <w:lang w:val="en-US"/>
        </w:rPr>
      </w:pPr>
      <w:r w:rsidRPr="00BF2061">
        <w:rPr>
          <w:rFonts w:ascii="Times New Roman" w:eastAsia="Times New Roman" w:hAnsi="Times New Roman" w:cs="Times New Roman"/>
          <w:bCs/>
          <w:color w:val="000000" w:themeColor="text1"/>
          <w:sz w:val="24"/>
          <w:szCs w:val="24"/>
          <w:lang w:val="en-US"/>
        </w:rPr>
        <w:t>Deskripsi Hasil Penelitian</w:t>
      </w:r>
      <w:r w:rsidRPr="00BF2061">
        <w:rPr>
          <w:rFonts w:ascii="Times New Roman" w:eastAsia="Times New Roman" w:hAnsi="Times New Roman" w:cs="Times New Roman"/>
          <w:bCs/>
          <w:color w:val="000000" w:themeColor="text1"/>
          <w:sz w:val="24"/>
          <w:szCs w:val="24"/>
          <w:lang w:val="en-US"/>
        </w:rPr>
        <w:tab/>
      </w:r>
      <w:r>
        <w:rPr>
          <w:rFonts w:ascii="Times New Roman" w:eastAsia="Times New Roman" w:hAnsi="Times New Roman" w:cs="Times New Roman"/>
          <w:bCs/>
          <w:color w:val="000000" w:themeColor="text1"/>
          <w:sz w:val="24"/>
          <w:szCs w:val="24"/>
          <w:lang w:val="en-US"/>
        </w:rPr>
        <w:t>91</w:t>
      </w:r>
    </w:p>
    <w:p w:rsidR="004A5F50" w:rsidRPr="00BF2061" w:rsidRDefault="004A5F50" w:rsidP="00F86A59">
      <w:pPr>
        <w:pStyle w:val="ListParagraph"/>
        <w:numPr>
          <w:ilvl w:val="1"/>
          <w:numId w:val="112"/>
        </w:numPr>
        <w:tabs>
          <w:tab w:val="left" w:pos="720"/>
          <w:tab w:val="left" w:pos="1260"/>
          <w:tab w:val="left" w:pos="1980"/>
          <w:tab w:val="left" w:leader="dot" w:pos="7938"/>
        </w:tabs>
        <w:spacing w:after="0" w:line="360" w:lineRule="auto"/>
        <w:ind w:right="-91"/>
        <w:rPr>
          <w:rFonts w:ascii="Times New Roman" w:eastAsia="Times New Roman" w:hAnsi="Times New Roman" w:cs="Times New Roman"/>
          <w:b/>
          <w:color w:val="000000" w:themeColor="text1"/>
          <w:sz w:val="24"/>
          <w:szCs w:val="24"/>
        </w:rPr>
      </w:pPr>
      <w:r>
        <w:rPr>
          <w:rFonts w:ascii="Times New Roman" w:hAnsi="Times New Roman" w:cs="Times New Roman"/>
          <w:color w:val="000000" w:themeColor="text1"/>
          <w:sz w:val="24"/>
          <w:szCs w:val="24"/>
          <w:lang w:val="en-US"/>
        </w:rPr>
        <w:t>Hasil Angket Variabel Y</w:t>
      </w:r>
      <w:r w:rsidRPr="00BF2061">
        <w:rPr>
          <w:rFonts w:ascii="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lang w:val="en-US"/>
        </w:rPr>
        <w:t>91</w:t>
      </w:r>
    </w:p>
    <w:p w:rsidR="004A5F50" w:rsidRPr="00BF2061" w:rsidRDefault="004A5F50" w:rsidP="00F86A59">
      <w:pPr>
        <w:pStyle w:val="ListParagraph"/>
        <w:numPr>
          <w:ilvl w:val="1"/>
          <w:numId w:val="112"/>
        </w:numPr>
        <w:tabs>
          <w:tab w:val="left" w:pos="720"/>
          <w:tab w:val="left" w:pos="1260"/>
          <w:tab w:val="left" w:pos="1980"/>
          <w:tab w:val="left" w:leader="dot" w:pos="7938"/>
        </w:tabs>
        <w:spacing w:after="0" w:line="360" w:lineRule="auto"/>
        <w:ind w:right="-91"/>
        <w:rPr>
          <w:rFonts w:ascii="Times New Roman" w:eastAsia="Times New Roman" w:hAnsi="Times New Roman" w:cs="Times New Roman"/>
          <w:b/>
          <w:color w:val="000000" w:themeColor="text1"/>
          <w:sz w:val="24"/>
          <w:szCs w:val="24"/>
        </w:rPr>
      </w:pPr>
      <w:r>
        <w:rPr>
          <w:rFonts w:ascii="Times New Roman" w:hAnsi="Times New Roman" w:cs="Times New Roman"/>
          <w:color w:val="000000" w:themeColor="text1"/>
          <w:sz w:val="24"/>
          <w:szCs w:val="24"/>
          <w:lang w:val="en-US"/>
        </w:rPr>
        <w:t>Hasil Angket Variabel X1</w:t>
      </w:r>
      <w:r w:rsidRPr="00BF2061">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en-US"/>
        </w:rPr>
        <w:t>94</w:t>
      </w:r>
    </w:p>
    <w:p w:rsidR="004A5F50" w:rsidRPr="00242443" w:rsidRDefault="004A5F50" w:rsidP="00F86A59">
      <w:pPr>
        <w:pStyle w:val="ListParagraph"/>
        <w:numPr>
          <w:ilvl w:val="1"/>
          <w:numId w:val="112"/>
        </w:numPr>
        <w:tabs>
          <w:tab w:val="left" w:pos="720"/>
          <w:tab w:val="left" w:pos="1260"/>
          <w:tab w:val="left" w:pos="1980"/>
          <w:tab w:val="left" w:leader="dot" w:pos="7938"/>
        </w:tabs>
        <w:spacing w:after="0" w:line="360" w:lineRule="auto"/>
        <w:ind w:right="47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Hasil Angket Variabel X2</w:t>
      </w:r>
      <w:r w:rsidRPr="00242443">
        <w:rPr>
          <w:rFonts w:ascii="Times New Roman" w:hAnsi="Times New Roman" w:cs="Times New Roman"/>
          <w:i/>
          <w:iCs/>
          <w:color w:val="000000" w:themeColor="text1"/>
          <w:sz w:val="24"/>
          <w:szCs w:val="24"/>
        </w:rPr>
        <w:tab/>
      </w:r>
      <w:r>
        <w:rPr>
          <w:rFonts w:ascii="Times New Roman" w:eastAsia="Times New Roman" w:hAnsi="Times New Roman" w:cs="Times New Roman"/>
          <w:color w:val="000000" w:themeColor="text1"/>
          <w:sz w:val="24"/>
          <w:szCs w:val="24"/>
          <w:lang w:val="en-US"/>
        </w:rPr>
        <w:t>97</w:t>
      </w:r>
    </w:p>
    <w:p w:rsidR="004A5F50" w:rsidRPr="00BF2061" w:rsidRDefault="004A5F50" w:rsidP="00F86A59">
      <w:pPr>
        <w:pStyle w:val="ListParagraph"/>
        <w:numPr>
          <w:ilvl w:val="0"/>
          <w:numId w:val="115"/>
        </w:numPr>
        <w:tabs>
          <w:tab w:val="left" w:leader="dot" w:pos="7938"/>
        </w:tabs>
        <w:spacing w:after="0" w:line="360" w:lineRule="auto"/>
        <w:ind w:right="-91"/>
        <w:rPr>
          <w:rFonts w:ascii="Times New Roman" w:eastAsia="Times New Roman" w:hAnsi="Times New Roman" w:cs="Times New Roman"/>
          <w:bCs/>
          <w:color w:val="000000" w:themeColor="text1"/>
          <w:sz w:val="24"/>
          <w:szCs w:val="24"/>
          <w:lang w:val="en-US"/>
        </w:rPr>
      </w:pPr>
      <w:r w:rsidRPr="00BF2061">
        <w:rPr>
          <w:rFonts w:ascii="Times New Roman" w:eastAsia="Times New Roman" w:hAnsi="Times New Roman" w:cs="Times New Roman"/>
          <w:bCs/>
          <w:color w:val="000000" w:themeColor="text1"/>
          <w:sz w:val="24"/>
          <w:szCs w:val="24"/>
          <w:lang w:val="en-US"/>
        </w:rPr>
        <w:t>Pe</w:t>
      </w:r>
      <w:r>
        <w:rPr>
          <w:rFonts w:ascii="Times New Roman" w:eastAsia="Times New Roman" w:hAnsi="Times New Roman" w:cs="Times New Roman"/>
          <w:bCs/>
          <w:color w:val="000000" w:themeColor="text1"/>
          <w:sz w:val="24"/>
          <w:szCs w:val="24"/>
          <w:lang w:val="en-US"/>
        </w:rPr>
        <w:t>ngujian Prasyarat Analisis</w:t>
      </w:r>
      <w:r w:rsidRPr="00BF2061">
        <w:rPr>
          <w:rFonts w:ascii="Times New Roman" w:eastAsia="Times New Roman" w:hAnsi="Times New Roman" w:cs="Times New Roman"/>
          <w:bCs/>
          <w:color w:val="000000" w:themeColor="text1"/>
          <w:sz w:val="24"/>
          <w:szCs w:val="24"/>
          <w:lang w:val="en-US"/>
        </w:rPr>
        <w:tab/>
        <w:t>1</w:t>
      </w:r>
      <w:r>
        <w:rPr>
          <w:rFonts w:ascii="Times New Roman" w:eastAsia="Times New Roman" w:hAnsi="Times New Roman" w:cs="Times New Roman"/>
          <w:bCs/>
          <w:color w:val="000000" w:themeColor="text1"/>
          <w:sz w:val="24"/>
          <w:szCs w:val="24"/>
          <w:lang w:val="en-US"/>
        </w:rPr>
        <w:t>01</w:t>
      </w:r>
    </w:p>
    <w:p w:rsidR="004A5F50" w:rsidRPr="00016EF6" w:rsidRDefault="004A5F50" w:rsidP="00F86A59">
      <w:pPr>
        <w:pStyle w:val="ListParagraph"/>
        <w:numPr>
          <w:ilvl w:val="1"/>
          <w:numId w:val="112"/>
        </w:numPr>
        <w:tabs>
          <w:tab w:val="left" w:leader="dot" w:pos="7938"/>
        </w:tabs>
        <w:spacing w:after="0" w:line="360" w:lineRule="auto"/>
        <w:ind w:right="476"/>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Cs/>
          <w:color w:val="000000" w:themeColor="text1"/>
          <w:sz w:val="24"/>
          <w:szCs w:val="24"/>
          <w:lang w:val="en-US"/>
        </w:rPr>
        <w:t>Uji Distribusi Normalitas</w:t>
      </w:r>
      <w:r>
        <w:rPr>
          <w:rFonts w:ascii="Times New Roman" w:eastAsia="Times New Roman" w:hAnsi="Times New Roman" w:cs="Times New Roman"/>
          <w:bCs/>
          <w:color w:val="000000" w:themeColor="text1"/>
          <w:sz w:val="24"/>
          <w:szCs w:val="24"/>
          <w:lang w:val="en-US"/>
        </w:rPr>
        <w:tab/>
        <w:t>101</w:t>
      </w:r>
    </w:p>
    <w:p w:rsidR="004A5F50" w:rsidRPr="00016EF6" w:rsidRDefault="004A5F50" w:rsidP="00F86A59">
      <w:pPr>
        <w:pStyle w:val="ListParagraph"/>
        <w:numPr>
          <w:ilvl w:val="1"/>
          <w:numId w:val="112"/>
        </w:numPr>
        <w:tabs>
          <w:tab w:val="left" w:leader="dot" w:pos="7938"/>
        </w:tabs>
        <w:spacing w:after="0" w:line="360" w:lineRule="auto"/>
        <w:ind w:right="476"/>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Cs/>
          <w:color w:val="000000" w:themeColor="text1"/>
          <w:sz w:val="24"/>
          <w:szCs w:val="24"/>
          <w:lang w:val="en-US"/>
        </w:rPr>
        <w:t>Uji Linearitas</w:t>
      </w:r>
      <w:r>
        <w:rPr>
          <w:rFonts w:ascii="Times New Roman" w:eastAsia="Times New Roman" w:hAnsi="Times New Roman" w:cs="Times New Roman"/>
          <w:bCs/>
          <w:color w:val="000000" w:themeColor="text1"/>
          <w:sz w:val="24"/>
          <w:szCs w:val="24"/>
          <w:lang w:val="en-US"/>
        </w:rPr>
        <w:tab/>
        <w:t>105</w:t>
      </w:r>
    </w:p>
    <w:p w:rsidR="004A5F50" w:rsidRPr="00016EF6" w:rsidRDefault="004A5F50" w:rsidP="00F86A59">
      <w:pPr>
        <w:pStyle w:val="ListParagraph"/>
        <w:numPr>
          <w:ilvl w:val="0"/>
          <w:numId w:val="117"/>
        </w:numPr>
        <w:tabs>
          <w:tab w:val="left" w:leader="dot" w:pos="7938"/>
        </w:tabs>
        <w:spacing w:after="0" w:line="360" w:lineRule="auto"/>
        <w:ind w:left="1560" w:right="476"/>
        <w:rPr>
          <w:rFonts w:ascii="Times New Roman" w:eastAsia="Times New Roman" w:hAnsi="Times New Roman" w:cs="Times New Roman"/>
          <w:b/>
          <w:color w:val="000000" w:themeColor="text1"/>
          <w:sz w:val="24"/>
          <w:szCs w:val="24"/>
          <w:lang w:val="en-US"/>
        </w:rPr>
      </w:pPr>
      <w:r w:rsidRPr="006100D5">
        <w:rPr>
          <w:rFonts w:ascii="Times New Roman" w:eastAsia="Times New Roman" w:hAnsi="Times New Roman" w:cs="Times New Roman"/>
          <w:bCs/>
          <w:color w:val="000000" w:themeColor="text1"/>
          <w:sz w:val="24"/>
          <w:szCs w:val="24"/>
          <w:lang w:val="en-US"/>
        </w:rPr>
        <w:t>Pengujian Hipotesis</w:t>
      </w:r>
      <w:r>
        <w:rPr>
          <w:rFonts w:ascii="Times New Roman" w:eastAsia="Times New Roman" w:hAnsi="Times New Roman" w:cs="Times New Roman"/>
          <w:b/>
          <w:color w:val="000000" w:themeColor="text1"/>
          <w:sz w:val="24"/>
          <w:szCs w:val="24"/>
          <w:lang w:val="en-US"/>
        </w:rPr>
        <w:tab/>
      </w:r>
      <w:r>
        <w:rPr>
          <w:rFonts w:ascii="Times New Roman" w:eastAsia="Times New Roman" w:hAnsi="Times New Roman" w:cs="Times New Roman"/>
          <w:bCs/>
          <w:color w:val="000000" w:themeColor="text1"/>
          <w:sz w:val="24"/>
          <w:szCs w:val="24"/>
          <w:lang w:val="en-US"/>
        </w:rPr>
        <w:t>108</w:t>
      </w:r>
    </w:p>
    <w:p w:rsidR="004A5F50" w:rsidRDefault="004A5F50" w:rsidP="00F86A59">
      <w:pPr>
        <w:pStyle w:val="ListParagraph"/>
        <w:numPr>
          <w:ilvl w:val="1"/>
          <w:numId w:val="117"/>
        </w:numPr>
        <w:tabs>
          <w:tab w:val="left" w:leader="dot" w:pos="7938"/>
        </w:tabs>
        <w:spacing w:after="0" w:line="360" w:lineRule="auto"/>
        <w:ind w:left="1843" w:right="476"/>
        <w:rPr>
          <w:rFonts w:ascii="Times New Roman" w:eastAsia="Times New Roman" w:hAnsi="Times New Roman" w:cs="Times New Roman"/>
          <w:bCs/>
          <w:color w:val="000000" w:themeColor="text1"/>
          <w:sz w:val="24"/>
          <w:szCs w:val="24"/>
          <w:lang w:val="en-US"/>
        </w:rPr>
      </w:pPr>
      <w:r w:rsidRPr="00016EF6">
        <w:rPr>
          <w:rFonts w:ascii="Times New Roman" w:eastAsia="Times New Roman" w:hAnsi="Times New Roman" w:cs="Times New Roman"/>
          <w:bCs/>
          <w:color w:val="000000" w:themeColor="text1"/>
          <w:sz w:val="24"/>
          <w:szCs w:val="24"/>
          <w:lang w:val="en-US"/>
        </w:rPr>
        <w:t xml:space="preserve">Pengaruh Siswa yang Tinggal di Pondok Pesantren </w:t>
      </w:r>
      <w:r>
        <w:rPr>
          <w:rFonts w:ascii="Times New Roman" w:eastAsia="Times New Roman" w:hAnsi="Times New Roman" w:cs="Times New Roman"/>
          <w:bCs/>
          <w:color w:val="000000" w:themeColor="text1"/>
          <w:sz w:val="24"/>
          <w:szCs w:val="24"/>
          <w:lang w:val="en-US"/>
        </w:rPr>
        <w:t>T</w:t>
      </w:r>
      <w:r w:rsidRPr="00016EF6">
        <w:rPr>
          <w:rFonts w:ascii="Times New Roman" w:eastAsia="Times New Roman" w:hAnsi="Times New Roman" w:cs="Times New Roman"/>
          <w:bCs/>
          <w:color w:val="000000" w:themeColor="text1"/>
          <w:sz w:val="24"/>
          <w:szCs w:val="24"/>
          <w:lang w:val="en-US"/>
        </w:rPr>
        <w:t>erhadap Disiplin Belajar Siswa</w:t>
      </w:r>
      <w:r w:rsidRPr="00016EF6">
        <w:rPr>
          <w:rFonts w:ascii="Times New Roman" w:eastAsia="Times New Roman" w:hAnsi="Times New Roman" w:cs="Times New Roman"/>
          <w:bCs/>
          <w:color w:val="000000" w:themeColor="text1"/>
          <w:sz w:val="24"/>
          <w:szCs w:val="24"/>
          <w:lang w:val="en-US"/>
        </w:rPr>
        <w:tab/>
      </w:r>
      <w:r>
        <w:rPr>
          <w:rFonts w:ascii="Times New Roman" w:eastAsia="Times New Roman" w:hAnsi="Times New Roman" w:cs="Times New Roman"/>
          <w:bCs/>
          <w:color w:val="000000" w:themeColor="text1"/>
          <w:sz w:val="24"/>
          <w:szCs w:val="24"/>
          <w:lang w:val="en-US"/>
        </w:rPr>
        <w:t>108</w:t>
      </w:r>
    </w:p>
    <w:p w:rsidR="004A5F50" w:rsidRDefault="004A5F50" w:rsidP="00F86A59">
      <w:pPr>
        <w:pStyle w:val="ListParagraph"/>
        <w:numPr>
          <w:ilvl w:val="1"/>
          <w:numId w:val="117"/>
        </w:numPr>
        <w:tabs>
          <w:tab w:val="left" w:leader="dot" w:pos="7938"/>
        </w:tabs>
        <w:spacing w:after="0" w:line="360" w:lineRule="auto"/>
        <w:ind w:left="1843" w:right="476"/>
        <w:rPr>
          <w:rFonts w:ascii="Times New Roman" w:eastAsia="Times New Roman" w:hAnsi="Times New Roman" w:cs="Times New Roman"/>
          <w:bCs/>
          <w:color w:val="000000" w:themeColor="text1"/>
          <w:sz w:val="24"/>
          <w:szCs w:val="24"/>
          <w:lang w:val="en-US"/>
        </w:rPr>
      </w:pPr>
      <w:r>
        <w:rPr>
          <w:rFonts w:ascii="Times New Roman" w:eastAsia="Times New Roman" w:hAnsi="Times New Roman" w:cs="Times New Roman"/>
          <w:bCs/>
          <w:color w:val="000000" w:themeColor="text1"/>
          <w:sz w:val="24"/>
          <w:szCs w:val="24"/>
          <w:lang w:val="en-US"/>
        </w:rPr>
        <w:t>Pengaruh Siswa yang Tinggal di rumah Terhadap Disiplin Belajar Siswa</w:t>
      </w:r>
      <w:r>
        <w:rPr>
          <w:rFonts w:ascii="Times New Roman" w:eastAsia="Times New Roman" w:hAnsi="Times New Roman" w:cs="Times New Roman"/>
          <w:bCs/>
          <w:color w:val="000000" w:themeColor="text1"/>
          <w:sz w:val="24"/>
          <w:szCs w:val="24"/>
          <w:lang w:val="en-US"/>
        </w:rPr>
        <w:tab/>
        <w:t>113</w:t>
      </w:r>
    </w:p>
    <w:p w:rsidR="004A5F50" w:rsidRDefault="004A5F50" w:rsidP="00F86A59">
      <w:pPr>
        <w:pStyle w:val="ListParagraph"/>
        <w:numPr>
          <w:ilvl w:val="1"/>
          <w:numId w:val="117"/>
        </w:numPr>
        <w:tabs>
          <w:tab w:val="left" w:leader="dot" w:pos="7938"/>
        </w:tabs>
        <w:spacing w:after="0" w:line="360" w:lineRule="auto"/>
        <w:ind w:left="1843" w:right="476"/>
        <w:rPr>
          <w:rFonts w:ascii="Times New Roman" w:eastAsia="Times New Roman" w:hAnsi="Times New Roman" w:cs="Times New Roman"/>
          <w:bCs/>
          <w:color w:val="000000" w:themeColor="text1"/>
          <w:sz w:val="24"/>
          <w:szCs w:val="24"/>
          <w:lang w:val="en-US"/>
        </w:rPr>
      </w:pPr>
      <w:r>
        <w:rPr>
          <w:rFonts w:ascii="Times New Roman" w:eastAsia="Times New Roman" w:hAnsi="Times New Roman" w:cs="Times New Roman"/>
          <w:bCs/>
          <w:color w:val="000000" w:themeColor="text1"/>
          <w:sz w:val="24"/>
          <w:szCs w:val="24"/>
          <w:lang w:val="en-US"/>
        </w:rPr>
        <w:t>Pengaruh Siswa yang Tinggal di Pondok Pesantren dan Yang Tinggal di Rumah Terhadap Disiplin Belajar Siswa</w:t>
      </w:r>
      <w:r>
        <w:rPr>
          <w:rFonts w:ascii="Times New Roman" w:eastAsia="Times New Roman" w:hAnsi="Times New Roman" w:cs="Times New Roman"/>
          <w:bCs/>
          <w:color w:val="000000" w:themeColor="text1"/>
          <w:sz w:val="24"/>
          <w:szCs w:val="24"/>
          <w:lang w:val="en-US"/>
        </w:rPr>
        <w:tab/>
        <w:t>119</w:t>
      </w:r>
    </w:p>
    <w:p w:rsidR="004A5F50" w:rsidRDefault="004A5F50" w:rsidP="00F86A59">
      <w:pPr>
        <w:pStyle w:val="ListParagraph"/>
        <w:numPr>
          <w:ilvl w:val="0"/>
          <w:numId w:val="117"/>
        </w:numPr>
        <w:tabs>
          <w:tab w:val="left" w:leader="dot" w:pos="7938"/>
        </w:tabs>
        <w:spacing w:after="0" w:line="360" w:lineRule="auto"/>
        <w:ind w:left="1560" w:right="476"/>
        <w:rPr>
          <w:rFonts w:ascii="Times New Roman" w:eastAsia="Times New Roman" w:hAnsi="Times New Roman" w:cs="Times New Roman"/>
          <w:bCs/>
          <w:color w:val="000000" w:themeColor="text1"/>
          <w:sz w:val="24"/>
          <w:szCs w:val="24"/>
          <w:lang w:val="en-US"/>
        </w:rPr>
      </w:pPr>
      <w:r>
        <w:rPr>
          <w:rFonts w:ascii="Times New Roman" w:eastAsia="Times New Roman" w:hAnsi="Times New Roman" w:cs="Times New Roman"/>
          <w:bCs/>
          <w:color w:val="000000" w:themeColor="text1"/>
          <w:sz w:val="24"/>
          <w:szCs w:val="24"/>
          <w:lang w:val="en-US"/>
        </w:rPr>
        <w:t>Pembahasan Hasil Temuan Penelitian</w:t>
      </w:r>
      <w:r>
        <w:rPr>
          <w:rFonts w:ascii="Times New Roman" w:eastAsia="Times New Roman" w:hAnsi="Times New Roman" w:cs="Times New Roman"/>
          <w:bCs/>
          <w:color w:val="000000" w:themeColor="text1"/>
          <w:sz w:val="24"/>
          <w:szCs w:val="24"/>
          <w:lang w:val="en-US"/>
        </w:rPr>
        <w:tab/>
        <w:t>124</w:t>
      </w:r>
    </w:p>
    <w:p w:rsidR="004A5F50" w:rsidRDefault="004A5F50" w:rsidP="00F86A59">
      <w:pPr>
        <w:pStyle w:val="ListParagraph"/>
        <w:numPr>
          <w:ilvl w:val="0"/>
          <w:numId w:val="117"/>
        </w:numPr>
        <w:tabs>
          <w:tab w:val="left" w:leader="dot" w:pos="7938"/>
        </w:tabs>
        <w:spacing w:after="0" w:line="360" w:lineRule="auto"/>
        <w:ind w:left="1560" w:right="476"/>
        <w:rPr>
          <w:rFonts w:ascii="Times New Roman" w:eastAsia="Times New Roman" w:hAnsi="Times New Roman" w:cs="Times New Roman"/>
          <w:bCs/>
          <w:color w:val="000000" w:themeColor="text1"/>
          <w:sz w:val="24"/>
          <w:szCs w:val="24"/>
          <w:lang w:val="en-US"/>
        </w:rPr>
      </w:pPr>
      <w:r>
        <w:rPr>
          <w:rFonts w:ascii="Times New Roman" w:eastAsia="Times New Roman" w:hAnsi="Times New Roman" w:cs="Times New Roman"/>
          <w:bCs/>
          <w:color w:val="000000" w:themeColor="text1"/>
          <w:sz w:val="24"/>
          <w:szCs w:val="24"/>
          <w:lang w:val="en-US"/>
        </w:rPr>
        <w:t>Keterbatasan Hasil Penelitian</w:t>
      </w:r>
      <w:r>
        <w:rPr>
          <w:rFonts w:ascii="Times New Roman" w:eastAsia="Times New Roman" w:hAnsi="Times New Roman" w:cs="Times New Roman"/>
          <w:bCs/>
          <w:color w:val="000000" w:themeColor="text1"/>
          <w:sz w:val="24"/>
          <w:szCs w:val="24"/>
          <w:lang w:val="en-US"/>
        </w:rPr>
        <w:tab/>
        <w:t>130</w:t>
      </w:r>
    </w:p>
    <w:p w:rsidR="004A5F50" w:rsidRPr="00BF2061" w:rsidRDefault="004A5F50" w:rsidP="004A5F50">
      <w:pPr>
        <w:pStyle w:val="ListParagraph"/>
        <w:spacing w:after="0" w:line="360" w:lineRule="auto"/>
        <w:ind w:left="1560" w:right="-91"/>
        <w:rPr>
          <w:rFonts w:ascii="Times New Roman" w:eastAsia="Times New Roman" w:hAnsi="Times New Roman" w:cs="Times New Roman"/>
          <w:color w:val="000000" w:themeColor="text1"/>
          <w:sz w:val="24"/>
          <w:szCs w:val="24"/>
        </w:rPr>
      </w:pPr>
    </w:p>
    <w:p w:rsidR="004A5F50" w:rsidRPr="003E38D5" w:rsidRDefault="004A5F50" w:rsidP="004A5F50">
      <w:pPr>
        <w:tabs>
          <w:tab w:val="left" w:pos="720"/>
          <w:tab w:val="left" w:pos="1260"/>
          <w:tab w:val="left" w:pos="1620"/>
          <w:tab w:val="left" w:pos="1980"/>
          <w:tab w:val="left" w:leader="dot" w:pos="7797"/>
        </w:tabs>
        <w:spacing w:after="0" w:line="360" w:lineRule="auto"/>
        <w:rPr>
          <w:rFonts w:ascii="Times New Roman" w:eastAsia="Times New Roman" w:hAnsi="Times New Roman" w:cs="Times New Roman"/>
          <w:bCs/>
          <w:color w:val="000000" w:themeColor="text1"/>
          <w:sz w:val="24"/>
          <w:szCs w:val="24"/>
          <w:lang w:val="en-US"/>
        </w:rPr>
      </w:pPr>
      <w:r w:rsidRPr="00BF2061">
        <w:rPr>
          <w:rFonts w:ascii="Times New Roman" w:eastAsia="Times New Roman" w:hAnsi="Times New Roman" w:cs="Times New Roman"/>
          <w:bCs/>
          <w:color w:val="000000" w:themeColor="text1"/>
          <w:sz w:val="24"/>
          <w:szCs w:val="24"/>
          <w:lang w:val="sv-SE"/>
        </w:rPr>
        <w:t>BAB</w:t>
      </w:r>
      <w:r w:rsidRPr="00BF2061">
        <w:rPr>
          <w:rFonts w:ascii="Times New Roman" w:eastAsia="Times New Roman" w:hAnsi="Times New Roman" w:cs="Times New Roman"/>
          <w:bCs/>
          <w:color w:val="000000" w:themeColor="text1"/>
          <w:sz w:val="24"/>
          <w:szCs w:val="24"/>
          <w:lang w:val="sv-SE"/>
        </w:rPr>
        <w:tab/>
        <w:t>V</w:t>
      </w:r>
      <w:r w:rsidRPr="00BF2061">
        <w:rPr>
          <w:rFonts w:ascii="Times New Roman" w:eastAsia="Times New Roman" w:hAnsi="Times New Roman" w:cs="Times New Roman"/>
          <w:bCs/>
          <w:color w:val="000000" w:themeColor="text1"/>
          <w:sz w:val="24"/>
          <w:szCs w:val="24"/>
          <w:lang w:val="sv-SE"/>
        </w:rPr>
        <w:tab/>
      </w:r>
      <w:r>
        <w:rPr>
          <w:rFonts w:ascii="Times New Roman" w:eastAsia="Times New Roman" w:hAnsi="Times New Roman" w:cs="Times New Roman"/>
          <w:b/>
          <w:color w:val="000000" w:themeColor="text1"/>
          <w:sz w:val="24"/>
          <w:szCs w:val="24"/>
          <w:lang w:val="en-US"/>
        </w:rPr>
        <w:t xml:space="preserve">PENUTUP </w:t>
      </w:r>
      <w:r>
        <w:rPr>
          <w:rFonts w:ascii="Times New Roman" w:eastAsia="Times New Roman" w:hAnsi="Times New Roman" w:cs="Times New Roman"/>
          <w:bCs/>
          <w:color w:val="000000" w:themeColor="text1"/>
          <w:sz w:val="24"/>
          <w:szCs w:val="24"/>
          <w:lang w:val="en-US"/>
        </w:rPr>
        <w:tab/>
        <w:t xml:space="preserve"> 132</w:t>
      </w:r>
    </w:p>
    <w:p w:rsidR="004A5F50" w:rsidRPr="003E38D5" w:rsidRDefault="004A5F50" w:rsidP="00F86A59">
      <w:pPr>
        <w:numPr>
          <w:ilvl w:val="0"/>
          <w:numId w:val="109"/>
        </w:numPr>
        <w:tabs>
          <w:tab w:val="left" w:pos="720"/>
          <w:tab w:val="left" w:pos="1260"/>
          <w:tab w:val="left" w:pos="1980"/>
          <w:tab w:val="left" w:leader="dot" w:pos="7938"/>
        </w:tabs>
        <w:spacing w:after="0" w:line="360" w:lineRule="auto"/>
        <w:ind w:left="1701" w:right="-91" w:hanging="425"/>
        <w:contextualSpacing/>
        <w:rPr>
          <w:rFonts w:ascii="Times New Roman" w:eastAsia="Times New Roman" w:hAnsi="Times New Roman" w:cs="Times New Roman"/>
          <w:color w:val="000000" w:themeColor="text1"/>
          <w:sz w:val="24"/>
          <w:szCs w:val="24"/>
        </w:rPr>
      </w:pPr>
      <w:r w:rsidRPr="00BF2061">
        <w:rPr>
          <w:rFonts w:ascii="Times New Roman" w:eastAsia="Times New Roman" w:hAnsi="Times New Roman" w:cs="Times New Roman"/>
          <w:color w:val="000000" w:themeColor="text1"/>
          <w:sz w:val="24"/>
          <w:szCs w:val="24"/>
        </w:rPr>
        <w:t>S</w:t>
      </w:r>
      <w:r w:rsidRPr="00BF2061">
        <w:rPr>
          <w:rFonts w:ascii="Times New Roman" w:eastAsia="Times New Roman" w:hAnsi="Times New Roman" w:cs="Times New Roman"/>
          <w:color w:val="000000" w:themeColor="text1"/>
          <w:sz w:val="24"/>
          <w:szCs w:val="24"/>
          <w:lang w:val="en-US"/>
        </w:rPr>
        <w:t>impulan</w:t>
      </w:r>
      <w:r w:rsidRPr="00BF2061">
        <w:rPr>
          <w:rFonts w:ascii="Times New Roman" w:eastAsia="Times New Roman" w:hAnsi="Times New Roman" w:cs="Times New Roman"/>
          <w:color w:val="000000" w:themeColor="text1"/>
          <w:sz w:val="24"/>
          <w:szCs w:val="24"/>
          <w:lang w:val="en-US"/>
        </w:rPr>
        <w:tab/>
        <w:t>1</w:t>
      </w:r>
      <w:r>
        <w:rPr>
          <w:rFonts w:ascii="Times New Roman" w:eastAsia="Times New Roman" w:hAnsi="Times New Roman" w:cs="Times New Roman"/>
          <w:color w:val="000000" w:themeColor="text1"/>
          <w:sz w:val="24"/>
          <w:szCs w:val="24"/>
          <w:lang w:val="en-US"/>
        </w:rPr>
        <w:t>32</w:t>
      </w:r>
    </w:p>
    <w:p w:rsidR="004A5F50" w:rsidRPr="00BF2061" w:rsidRDefault="004A5F50" w:rsidP="00F86A59">
      <w:pPr>
        <w:numPr>
          <w:ilvl w:val="0"/>
          <w:numId w:val="109"/>
        </w:numPr>
        <w:tabs>
          <w:tab w:val="left" w:pos="720"/>
          <w:tab w:val="left" w:pos="1260"/>
          <w:tab w:val="left" w:pos="1980"/>
          <w:tab w:val="left" w:leader="dot" w:pos="7938"/>
        </w:tabs>
        <w:spacing w:after="0" w:line="360" w:lineRule="auto"/>
        <w:ind w:left="1701" w:right="-91" w:hanging="425"/>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Implikasi Hasil Penelitian</w:t>
      </w:r>
      <w:r>
        <w:rPr>
          <w:rFonts w:ascii="Times New Roman" w:eastAsia="Times New Roman" w:hAnsi="Times New Roman" w:cs="Times New Roman"/>
          <w:color w:val="000000" w:themeColor="text1"/>
          <w:sz w:val="24"/>
          <w:szCs w:val="24"/>
          <w:lang w:val="en-US"/>
        </w:rPr>
        <w:tab/>
        <w:t>134</w:t>
      </w:r>
    </w:p>
    <w:p w:rsidR="004A5F50" w:rsidRPr="00BF2061" w:rsidRDefault="004A5F50" w:rsidP="00F86A59">
      <w:pPr>
        <w:numPr>
          <w:ilvl w:val="0"/>
          <w:numId w:val="109"/>
        </w:numPr>
        <w:tabs>
          <w:tab w:val="left" w:pos="720"/>
          <w:tab w:val="left" w:pos="1260"/>
          <w:tab w:val="left" w:pos="1980"/>
          <w:tab w:val="left" w:leader="dot" w:pos="7938"/>
        </w:tabs>
        <w:spacing w:after="0" w:line="360" w:lineRule="auto"/>
        <w:ind w:left="1701" w:right="-91" w:hanging="425"/>
        <w:contextualSpacing/>
        <w:rPr>
          <w:rFonts w:ascii="Times New Roman" w:eastAsia="Times New Roman" w:hAnsi="Times New Roman" w:cs="Times New Roman"/>
          <w:b/>
          <w:color w:val="000000" w:themeColor="text1"/>
          <w:sz w:val="24"/>
          <w:szCs w:val="24"/>
        </w:rPr>
      </w:pPr>
      <w:r w:rsidRPr="00BF2061">
        <w:rPr>
          <w:rFonts w:ascii="Times New Roman" w:eastAsia="Times New Roman" w:hAnsi="Times New Roman" w:cs="Times New Roman"/>
          <w:color w:val="000000" w:themeColor="text1"/>
          <w:sz w:val="24"/>
          <w:szCs w:val="24"/>
          <w:lang w:val="en-US"/>
        </w:rPr>
        <w:t>Saran-Saran</w:t>
      </w:r>
      <w:r w:rsidRPr="00BF2061">
        <w:rPr>
          <w:rFonts w:ascii="Times New Roman" w:eastAsia="Times New Roman" w:hAnsi="Times New Roman" w:cs="Times New Roman"/>
          <w:color w:val="000000" w:themeColor="text1"/>
          <w:sz w:val="24"/>
          <w:szCs w:val="24"/>
          <w:lang w:val="en-US"/>
        </w:rPr>
        <w:tab/>
      </w:r>
      <w:r>
        <w:rPr>
          <w:rFonts w:ascii="Times New Roman" w:eastAsia="Times New Roman" w:hAnsi="Times New Roman" w:cs="Times New Roman"/>
          <w:color w:val="000000" w:themeColor="text1"/>
          <w:sz w:val="24"/>
          <w:szCs w:val="24"/>
          <w:lang w:val="en-US"/>
        </w:rPr>
        <w:t>135</w:t>
      </w:r>
    </w:p>
    <w:p w:rsidR="004A5F50" w:rsidRPr="00BF2061" w:rsidRDefault="004A5F50" w:rsidP="004A5F50">
      <w:pPr>
        <w:tabs>
          <w:tab w:val="left" w:pos="720"/>
          <w:tab w:val="left" w:pos="1260"/>
          <w:tab w:val="left" w:pos="1800"/>
          <w:tab w:val="left" w:leader="dot" w:pos="7560"/>
        </w:tabs>
        <w:spacing w:after="0" w:line="240" w:lineRule="auto"/>
        <w:rPr>
          <w:rFonts w:ascii="Times New Roman" w:eastAsia="Times New Roman" w:hAnsi="Times New Roman" w:cs="Times New Roman"/>
          <w:bCs/>
          <w:color w:val="000000" w:themeColor="text1"/>
          <w:sz w:val="16"/>
          <w:szCs w:val="16"/>
          <w:lang w:val="sv-SE"/>
        </w:rPr>
      </w:pPr>
    </w:p>
    <w:p w:rsidR="004A5F50" w:rsidRPr="00BF2061" w:rsidRDefault="004A5F50" w:rsidP="004A5F50">
      <w:pPr>
        <w:tabs>
          <w:tab w:val="left" w:pos="720"/>
          <w:tab w:val="left" w:pos="1260"/>
          <w:tab w:val="left" w:pos="1620"/>
          <w:tab w:val="left" w:pos="1980"/>
          <w:tab w:val="left" w:leader="dot" w:pos="7938"/>
        </w:tabs>
        <w:spacing w:after="0" w:line="360" w:lineRule="auto"/>
        <w:ind w:right="-91"/>
        <w:rPr>
          <w:rFonts w:ascii="Times New Roman" w:eastAsia="Times New Roman" w:hAnsi="Times New Roman" w:cs="Times New Roman"/>
          <w:bCs/>
          <w:color w:val="000000" w:themeColor="text1"/>
          <w:sz w:val="24"/>
          <w:szCs w:val="24"/>
        </w:rPr>
      </w:pPr>
      <w:r w:rsidRPr="00BF2061">
        <w:rPr>
          <w:rFonts w:ascii="Times New Roman" w:eastAsia="Times New Roman" w:hAnsi="Times New Roman" w:cs="Times New Roman"/>
          <w:bCs/>
          <w:color w:val="000000" w:themeColor="text1"/>
          <w:sz w:val="24"/>
          <w:szCs w:val="24"/>
          <w:lang w:val="sv-SE"/>
        </w:rPr>
        <w:t>DAFTAR PUSTAKA</w:t>
      </w:r>
      <w:r w:rsidRPr="00BF2061">
        <w:rPr>
          <w:rFonts w:ascii="Times New Roman" w:eastAsia="Times New Roman" w:hAnsi="Times New Roman" w:cs="Times New Roman"/>
          <w:bCs/>
          <w:color w:val="000000" w:themeColor="text1"/>
          <w:sz w:val="24"/>
          <w:szCs w:val="24"/>
          <w:lang w:val="sv-SE"/>
        </w:rPr>
        <w:tab/>
      </w:r>
      <w:r>
        <w:rPr>
          <w:rFonts w:ascii="Times New Roman" w:eastAsia="Times New Roman" w:hAnsi="Times New Roman" w:cs="Times New Roman"/>
          <w:bCs/>
          <w:color w:val="000000" w:themeColor="text1"/>
          <w:sz w:val="24"/>
          <w:szCs w:val="24"/>
          <w:lang w:val="sv-SE"/>
        </w:rPr>
        <w:t>137</w:t>
      </w:r>
    </w:p>
    <w:p w:rsidR="004A5F50" w:rsidRPr="00BF2061" w:rsidRDefault="004A5F50" w:rsidP="004A5F50">
      <w:pPr>
        <w:tabs>
          <w:tab w:val="left" w:pos="720"/>
          <w:tab w:val="left" w:leader="dot" w:pos="7938"/>
        </w:tabs>
        <w:spacing w:after="0" w:line="360" w:lineRule="auto"/>
        <w:ind w:right="-91"/>
        <w:rPr>
          <w:rFonts w:ascii="Times New Roman" w:eastAsia="Times New Roman" w:hAnsi="Times New Roman" w:cs="Times New Roman"/>
          <w:color w:val="000000" w:themeColor="text1"/>
          <w:sz w:val="24"/>
          <w:szCs w:val="24"/>
          <w:lang w:val="sv-SE"/>
        </w:rPr>
      </w:pPr>
      <w:r>
        <w:rPr>
          <w:rFonts w:ascii="Times New Roman" w:eastAsia="Times New Roman" w:hAnsi="Times New Roman" w:cs="Times New Roman"/>
          <w:bCs/>
          <w:color w:val="000000" w:themeColor="text1"/>
          <w:sz w:val="24"/>
          <w:szCs w:val="24"/>
          <w:lang w:val="fi-FI"/>
        </w:rPr>
        <w:t xml:space="preserve">DAFTAR </w:t>
      </w:r>
      <w:r w:rsidRPr="00BF2061">
        <w:rPr>
          <w:rFonts w:ascii="Times New Roman" w:eastAsia="Times New Roman" w:hAnsi="Times New Roman" w:cs="Times New Roman"/>
          <w:bCs/>
          <w:color w:val="000000" w:themeColor="text1"/>
          <w:sz w:val="24"/>
          <w:szCs w:val="24"/>
          <w:lang w:val="fi-FI"/>
        </w:rPr>
        <w:t>LAMPIRAN</w:t>
      </w:r>
      <w:r>
        <w:rPr>
          <w:rFonts w:ascii="Times New Roman" w:eastAsia="Times New Roman" w:hAnsi="Times New Roman" w:cs="Times New Roman"/>
          <w:bCs/>
          <w:color w:val="000000" w:themeColor="text1"/>
          <w:sz w:val="24"/>
          <w:szCs w:val="24"/>
          <w:lang w:val="fi-FI"/>
        </w:rPr>
        <w:t>-LAMPIRAN</w:t>
      </w:r>
      <w:r w:rsidRPr="00BF2061">
        <w:rPr>
          <w:rFonts w:ascii="Times New Roman" w:eastAsia="Times New Roman" w:hAnsi="Times New Roman" w:cs="Times New Roman"/>
          <w:color w:val="000000" w:themeColor="text1"/>
          <w:sz w:val="24"/>
          <w:szCs w:val="24"/>
          <w:lang w:val="fi-FI"/>
        </w:rPr>
        <w:tab/>
        <w:t>1</w:t>
      </w:r>
      <w:r>
        <w:rPr>
          <w:rFonts w:ascii="Times New Roman" w:eastAsia="Times New Roman" w:hAnsi="Times New Roman" w:cs="Times New Roman"/>
          <w:color w:val="000000" w:themeColor="text1"/>
          <w:sz w:val="24"/>
          <w:szCs w:val="24"/>
          <w:lang w:val="fi-FI"/>
        </w:rPr>
        <w:t>40</w:t>
      </w:r>
    </w:p>
    <w:p w:rsidR="004A5F50" w:rsidRPr="005C592B" w:rsidRDefault="004A5F50" w:rsidP="004A5F50">
      <w:pPr>
        <w:pStyle w:val="NoSpacing"/>
        <w:jc w:val="center"/>
        <w:rPr>
          <w:rFonts w:ascii="Times New Roman" w:hAnsi="Times New Roman" w:cs="Times New Roman"/>
          <w:color w:val="000000" w:themeColor="text1"/>
          <w:sz w:val="28"/>
          <w:szCs w:val="28"/>
          <w:lang w:val="en-US"/>
        </w:rPr>
      </w:pPr>
      <w:r w:rsidRPr="005C592B">
        <w:rPr>
          <w:rFonts w:ascii="Times New Roman" w:hAnsi="Times New Roman" w:cs="Times New Roman"/>
          <w:color w:val="000000" w:themeColor="text1"/>
          <w:sz w:val="28"/>
          <w:szCs w:val="28"/>
          <w:lang w:val="en-US"/>
        </w:rPr>
        <w:lastRenderedPageBreak/>
        <w:t>DAFTAR TABEL</w:t>
      </w:r>
    </w:p>
    <w:p w:rsidR="004A5F50" w:rsidRPr="00BF2061" w:rsidRDefault="004A5F50" w:rsidP="004A5F50">
      <w:pPr>
        <w:pStyle w:val="NoSpacing"/>
        <w:rPr>
          <w:rFonts w:ascii="Times New Roman" w:hAnsi="Times New Roman" w:cs="Times New Roman"/>
          <w:color w:val="000000" w:themeColor="text1"/>
          <w:sz w:val="24"/>
          <w:lang w:val="en-US"/>
        </w:rPr>
      </w:pPr>
    </w:p>
    <w:p w:rsidR="004A5F50" w:rsidRDefault="004A5F50" w:rsidP="004A5F50">
      <w:pPr>
        <w:tabs>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p>
    <w:p w:rsidR="004A5F50" w:rsidRDefault="004A5F50" w:rsidP="004A5F50">
      <w:pPr>
        <w:tabs>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p>
    <w:p w:rsidR="004A5F50" w:rsidRDefault="004A5F50" w:rsidP="004A5F50">
      <w:pPr>
        <w:tabs>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Tabel 3.1 Kisi-Kisi  Angket variabel X1</w:t>
      </w:r>
      <w:r>
        <w:rPr>
          <w:rFonts w:ascii="Times New Roman" w:eastAsia="Times New Roman" w:hAnsi="Times New Roman" w:cs="Times New Roman"/>
          <w:color w:val="000000" w:themeColor="text1"/>
          <w:sz w:val="24"/>
          <w:szCs w:val="24"/>
          <w:lang w:val="en-US"/>
        </w:rPr>
        <w:tab/>
        <w:t>82</w:t>
      </w:r>
    </w:p>
    <w:p w:rsidR="004A5F50" w:rsidRDefault="004A5F50" w:rsidP="004A5F50">
      <w:pPr>
        <w:tabs>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Tabel 3.2 Kisi-Kisi  Angket variabel X2</w:t>
      </w:r>
      <w:r>
        <w:rPr>
          <w:rFonts w:ascii="Times New Roman" w:eastAsia="Times New Roman" w:hAnsi="Times New Roman" w:cs="Times New Roman"/>
          <w:color w:val="000000" w:themeColor="text1"/>
          <w:sz w:val="24"/>
          <w:szCs w:val="24"/>
          <w:lang w:val="en-US"/>
        </w:rPr>
        <w:tab/>
        <w:t>82</w:t>
      </w:r>
    </w:p>
    <w:p w:rsidR="004A5F50" w:rsidRPr="00BF2061" w:rsidRDefault="004A5F50" w:rsidP="004A5F50">
      <w:pPr>
        <w:tabs>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Tabel 3.3 Kisi-Kisi  Angket variabel Y</w:t>
      </w:r>
      <w:r>
        <w:rPr>
          <w:rFonts w:ascii="Times New Roman" w:eastAsia="Times New Roman" w:hAnsi="Times New Roman" w:cs="Times New Roman"/>
          <w:color w:val="000000" w:themeColor="text1"/>
          <w:sz w:val="24"/>
          <w:szCs w:val="24"/>
          <w:lang w:val="en-US"/>
        </w:rPr>
        <w:tab/>
        <w:t>83</w:t>
      </w:r>
    </w:p>
    <w:p w:rsidR="004A5F50" w:rsidRDefault="004A5F50" w:rsidP="004A5F50">
      <w:pPr>
        <w:tabs>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Tabel 4.1 Distribusi Frekuensi variabel Y</w:t>
      </w:r>
      <w:r>
        <w:rPr>
          <w:rFonts w:ascii="Times New Roman" w:eastAsia="Times New Roman" w:hAnsi="Times New Roman" w:cs="Times New Roman"/>
          <w:color w:val="000000" w:themeColor="text1"/>
          <w:sz w:val="24"/>
          <w:szCs w:val="24"/>
          <w:lang w:val="en-US"/>
        </w:rPr>
        <w:tab/>
        <w:t>93</w:t>
      </w:r>
    </w:p>
    <w:p w:rsidR="004A5F50" w:rsidRDefault="004A5F50" w:rsidP="004A5F50">
      <w:pPr>
        <w:tabs>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Tabel 4.2 Distribusi Frekuensi  variabel X1</w:t>
      </w:r>
      <w:r>
        <w:rPr>
          <w:rFonts w:ascii="Times New Roman" w:eastAsia="Times New Roman" w:hAnsi="Times New Roman" w:cs="Times New Roman"/>
          <w:color w:val="000000" w:themeColor="text1"/>
          <w:sz w:val="24"/>
          <w:szCs w:val="24"/>
          <w:lang w:val="en-US"/>
        </w:rPr>
        <w:tab/>
        <w:t>96</w:t>
      </w:r>
    </w:p>
    <w:p w:rsidR="004A5F50" w:rsidRDefault="004A5F50" w:rsidP="004A5F50">
      <w:pPr>
        <w:tabs>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Tabel 4.3 Distribusi Frekuensi  variabel X2</w:t>
      </w:r>
      <w:r>
        <w:rPr>
          <w:rFonts w:ascii="Times New Roman" w:eastAsia="Times New Roman" w:hAnsi="Times New Roman" w:cs="Times New Roman"/>
          <w:color w:val="000000" w:themeColor="text1"/>
          <w:sz w:val="24"/>
          <w:szCs w:val="24"/>
          <w:lang w:val="en-US"/>
        </w:rPr>
        <w:tab/>
        <w:t>99</w:t>
      </w:r>
    </w:p>
    <w:p w:rsidR="004A5F50" w:rsidRDefault="004A5F50" w:rsidP="004A5F50">
      <w:pPr>
        <w:tabs>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Tabel 4.4 Rekap nilai hasil olah Statistik 3 variabel</w:t>
      </w:r>
      <w:r>
        <w:rPr>
          <w:rFonts w:ascii="Times New Roman" w:eastAsia="Times New Roman" w:hAnsi="Times New Roman" w:cs="Times New Roman"/>
          <w:color w:val="000000" w:themeColor="text1"/>
          <w:sz w:val="24"/>
          <w:szCs w:val="24"/>
          <w:lang w:val="en-US"/>
        </w:rPr>
        <w:tab/>
        <w:t>101</w:t>
      </w:r>
    </w:p>
    <w:p w:rsidR="004A5F50" w:rsidRDefault="004A5F50" w:rsidP="004A5F50">
      <w:pPr>
        <w:tabs>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Tabel 4.5 Uji Normalitas Variabel Y</w:t>
      </w:r>
      <w:r>
        <w:rPr>
          <w:rFonts w:ascii="Times New Roman" w:eastAsia="Times New Roman" w:hAnsi="Times New Roman" w:cs="Times New Roman"/>
          <w:color w:val="000000" w:themeColor="text1"/>
          <w:sz w:val="24"/>
          <w:szCs w:val="24"/>
          <w:lang w:val="en-US"/>
        </w:rPr>
        <w:tab/>
        <w:t>102</w:t>
      </w:r>
    </w:p>
    <w:p w:rsidR="004A5F50" w:rsidRDefault="004A5F50" w:rsidP="004A5F50">
      <w:pPr>
        <w:tabs>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Tabel 4.6 Uji Normalitas Variabel X1</w:t>
      </w:r>
      <w:r>
        <w:rPr>
          <w:rFonts w:ascii="Times New Roman" w:eastAsia="Times New Roman" w:hAnsi="Times New Roman" w:cs="Times New Roman"/>
          <w:color w:val="000000" w:themeColor="text1"/>
          <w:sz w:val="24"/>
          <w:szCs w:val="24"/>
          <w:lang w:val="en-US"/>
        </w:rPr>
        <w:tab/>
        <w:t>103</w:t>
      </w:r>
    </w:p>
    <w:p w:rsidR="004A5F50" w:rsidRDefault="004A5F50" w:rsidP="004A5F50">
      <w:pPr>
        <w:tabs>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Tabel 4.7 Uji Normalitas Variabel X2</w:t>
      </w:r>
      <w:r>
        <w:rPr>
          <w:rFonts w:ascii="Times New Roman" w:eastAsia="Times New Roman" w:hAnsi="Times New Roman" w:cs="Times New Roman"/>
          <w:color w:val="000000" w:themeColor="text1"/>
          <w:sz w:val="24"/>
          <w:szCs w:val="24"/>
          <w:lang w:val="en-US"/>
        </w:rPr>
        <w:tab/>
        <w:t>104</w:t>
      </w:r>
    </w:p>
    <w:p w:rsidR="004A5F50" w:rsidRDefault="004A5F50" w:rsidP="004A5F50">
      <w:pPr>
        <w:tabs>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Tabel 4.8 Uji Linearitas Variabel X1 dengan Variabel Y</w:t>
      </w:r>
      <w:r>
        <w:rPr>
          <w:rFonts w:ascii="Times New Roman" w:eastAsia="Times New Roman" w:hAnsi="Times New Roman" w:cs="Times New Roman"/>
          <w:color w:val="000000" w:themeColor="text1"/>
          <w:sz w:val="24"/>
          <w:szCs w:val="24"/>
          <w:lang w:val="en-US"/>
        </w:rPr>
        <w:tab/>
        <w:t>105</w:t>
      </w:r>
    </w:p>
    <w:p w:rsidR="004A5F50" w:rsidRDefault="004A5F50" w:rsidP="004A5F50">
      <w:pPr>
        <w:tabs>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Tabel 4.9 Uji Linearitas Variabel X2 dengan Variabel Y</w:t>
      </w:r>
      <w:r>
        <w:rPr>
          <w:rFonts w:ascii="Times New Roman" w:eastAsia="Times New Roman" w:hAnsi="Times New Roman" w:cs="Times New Roman"/>
          <w:color w:val="000000" w:themeColor="text1"/>
          <w:sz w:val="24"/>
          <w:szCs w:val="24"/>
          <w:lang w:val="en-US"/>
        </w:rPr>
        <w:tab/>
        <w:t>106</w:t>
      </w:r>
    </w:p>
    <w:p w:rsidR="004A5F50" w:rsidRDefault="004A5F50" w:rsidP="004A5F50">
      <w:pPr>
        <w:tabs>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Tabel 4.10 Analisis Regresi sederhana Variabel X1</w:t>
      </w:r>
      <w:r>
        <w:rPr>
          <w:rFonts w:ascii="Times New Roman" w:eastAsia="Times New Roman" w:hAnsi="Times New Roman" w:cs="Times New Roman"/>
          <w:color w:val="000000" w:themeColor="text1"/>
          <w:sz w:val="24"/>
          <w:szCs w:val="24"/>
          <w:lang w:val="en-US"/>
        </w:rPr>
        <w:tab/>
        <w:t>109</w:t>
      </w:r>
    </w:p>
    <w:p w:rsidR="004A5F50" w:rsidRDefault="004A5F50" w:rsidP="004A5F50">
      <w:pPr>
        <w:tabs>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Tabel 4.11 Analisi Uji Persamaan regresi X1 dengan Y</w:t>
      </w:r>
      <w:r>
        <w:rPr>
          <w:rFonts w:ascii="Times New Roman" w:eastAsia="Times New Roman" w:hAnsi="Times New Roman" w:cs="Times New Roman"/>
          <w:color w:val="000000" w:themeColor="text1"/>
          <w:sz w:val="24"/>
          <w:szCs w:val="24"/>
          <w:lang w:val="en-US"/>
        </w:rPr>
        <w:tab/>
        <w:t>110</w:t>
      </w:r>
    </w:p>
    <w:p w:rsidR="004A5F50" w:rsidRDefault="004A5F50" w:rsidP="004A5F50">
      <w:pPr>
        <w:tabs>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Tabel 4.12 Kekuatan hubungan Variabel X1 dengan Y</w:t>
      </w:r>
      <w:r>
        <w:rPr>
          <w:rFonts w:ascii="Times New Roman" w:eastAsia="Times New Roman" w:hAnsi="Times New Roman" w:cs="Times New Roman"/>
          <w:color w:val="000000" w:themeColor="text1"/>
          <w:sz w:val="24"/>
          <w:szCs w:val="24"/>
          <w:lang w:val="en-US"/>
        </w:rPr>
        <w:tab/>
        <w:t>111</w:t>
      </w:r>
    </w:p>
    <w:p w:rsidR="004A5F50" w:rsidRDefault="004A5F50" w:rsidP="004A5F50">
      <w:pPr>
        <w:tabs>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Tabel 4.13 Uji Parsial X1 dengan Y</w:t>
      </w:r>
      <w:r>
        <w:rPr>
          <w:rFonts w:ascii="Times New Roman" w:eastAsia="Times New Roman" w:hAnsi="Times New Roman" w:cs="Times New Roman"/>
          <w:color w:val="000000" w:themeColor="text1"/>
          <w:sz w:val="24"/>
          <w:szCs w:val="24"/>
          <w:lang w:val="en-US"/>
        </w:rPr>
        <w:tab/>
        <w:t>112</w:t>
      </w:r>
    </w:p>
    <w:p w:rsidR="004A5F50" w:rsidRDefault="004A5F50" w:rsidP="004A5F50">
      <w:pPr>
        <w:tabs>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Tabel 4.14 Analisi Regresi Sederhana Variabel X2</w:t>
      </w:r>
      <w:r>
        <w:rPr>
          <w:rFonts w:ascii="Times New Roman" w:eastAsia="Times New Roman" w:hAnsi="Times New Roman" w:cs="Times New Roman"/>
          <w:color w:val="000000" w:themeColor="text1"/>
          <w:sz w:val="24"/>
          <w:szCs w:val="24"/>
          <w:lang w:val="en-US"/>
        </w:rPr>
        <w:tab/>
        <w:t>114</w:t>
      </w:r>
    </w:p>
    <w:p w:rsidR="004A5F50" w:rsidRDefault="004A5F50" w:rsidP="004A5F50">
      <w:pPr>
        <w:tabs>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Tabel 4.15 Analisi Uji Keberartian X2</w:t>
      </w:r>
      <w:r>
        <w:rPr>
          <w:rFonts w:ascii="Times New Roman" w:eastAsia="Times New Roman" w:hAnsi="Times New Roman" w:cs="Times New Roman"/>
          <w:color w:val="000000" w:themeColor="text1"/>
          <w:sz w:val="24"/>
          <w:szCs w:val="24"/>
          <w:lang w:val="en-US"/>
        </w:rPr>
        <w:tab/>
        <w:t>115</w:t>
      </w:r>
    </w:p>
    <w:p w:rsidR="004A5F50" w:rsidRDefault="004A5F50" w:rsidP="004A5F50">
      <w:pPr>
        <w:tabs>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Tabel 4.16 Kekuatan hubungan Variabel X2 dengan Y</w:t>
      </w:r>
      <w:r>
        <w:rPr>
          <w:rFonts w:ascii="Times New Roman" w:eastAsia="Times New Roman" w:hAnsi="Times New Roman" w:cs="Times New Roman"/>
          <w:color w:val="000000" w:themeColor="text1"/>
          <w:sz w:val="24"/>
          <w:szCs w:val="24"/>
          <w:lang w:val="en-US"/>
        </w:rPr>
        <w:tab/>
        <w:t>116</w:t>
      </w:r>
    </w:p>
    <w:p w:rsidR="004A5F50" w:rsidRDefault="004A5F50" w:rsidP="004A5F50">
      <w:pPr>
        <w:tabs>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Tabel 4.17 Uji Korelasi Parsial X2 dengan Y</w:t>
      </w:r>
      <w:r>
        <w:rPr>
          <w:rFonts w:ascii="Times New Roman" w:eastAsia="Times New Roman" w:hAnsi="Times New Roman" w:cs="Times New Roman"/>
          <w:color w:val="000000" w:themeColor="text1"/>
          <w:sz w:val="24"/>
          <w:szCs w:val="24"/>
          <w:lang w:val="en-US"/>
        </w:rPr>
        <w:tab/>
        <w:t>117</w:t>
      </w:r>
    </w:p>
    <w:p w:rsidR="004A5F50" w:rsidRDefault="004A5F50" w:rsidP="004A5F50">
      <w:pPr>
        <w:tabs>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Tabel 4.18 Analisis Regresi Jamak</w:t>
      </w:r>
      <w:r>
        <w:rPr>
          <w:rFonts w:ascii="Times New Roman" w:eastAsia="Times New Roman" w:hAnsi="Times New Roman" w:cs="Times New Roman"/>
          <w:color w:val="000000" w:themeColor="text1"/>
          <w:sz w:val="24"/>
          <w:szCs w:val="24"/>
          <w:lang w:val="en-US"/>
        </w:rPr>
        <w:tab/>
        <w:t>119</w:t>
      </w:r>
    </w:p>
    <w:p w:rsidR="004A5F50" w:rsidRDefault="004A5F50" w:rsidP="004A5F50">
      <w:pPr>
        <w:tabs>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Tabel 4.19 Kekuatan Regresi Jamak</w:t>
      </w:r>
      <w:r>
        <w:rPr>
          <w:rFonts w:ascii="Times New Roman" w:eastAsia="Times New Roman" w:hAnsi="Times New Roman" w:cs="Times New Roman"/>
          <w:color w:val="000000" w:themeColor="text1"/>
          <w:sz w:val="24"/>
          <w:szCs w:val="24"/>
          <w:lang w:val="en-US"/>
        </w:rPr>
        <w:tab/>
        <w:t>121</w:t>
      </w:r>
    </w:p>
    <w:p w:rsidR="004A5F50" w:rsidRDefault="004A5F50" w:rsidP="004A5F50">
      <w:pPr>
        <w:tabs>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Tabel 4.20 Uji Korelasi Parsial X dan Y</w:t>
      </w:r>
      <w:r>
        <w:rPr>
          <w:rFonts w:ascii="Times New Roman" w:eastAsia="Times New Roman" w:hAnsi="Times New Roman" w:cs="Times New Roman"/>
          <w:color w:val="000000" w:themeColor="text1"/>
          <w:sz w:val="24"/>
          <w:szCs w:val="24"/>
          <w:lang w:val="en-US"/>
        </w:rPr>
        <w:tab/>
        <w:t>123</w:t>
      </w:r>
    </w:p>
    <w:p w:rsidR="004A5F50" w:rsidRDefault="004A5F50" w:rsidP="004A5F50">
      <w:pPr>
        <w:tabs>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p>
    <w:p w:rsidR="004A5F50" w:rsidRDefault="004A5F50" w:rsidP="004A5F50">
      <w:pPr>
        <w:tabs>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p>
    <w:p w:rsidR="004A5F50" w:rsidRPr="00BF2061" w:rsidRDefault="004A5F50" w:rsidP="004A5F50">
      <w:pPr>
        <w:pStyle w:val="NoSpacing"/>
        <w:jc w:val="cente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lastRenderedPageBreak/>
        <w:t>DAFTAR GAMBAR</w:t>
      </w:r>
    </w:p>
    <w:p w:rsidR="004A5F50" w:rsidRPr="00BF2061" w:rsidRDefault="004A5F50" w:rsidP="004A5F50">
      <w:pPr>
        <w:pStyle w:val="NoSpacing"/>
        <w:rPr>
          <w:rFonts w:ascii="Times New Roman" w:hAnsi="Times New Roman" w:cs="Times New Roman"/>
          <w:color w:val="000000" w:themeColor="text1"/>
          <w:sz w:val="24"/>
          <w:lang w:val="en-US"/>
        </w:rPr>
      </w:pPr>
    </w:p>
    <w:p w:rsidR="004A5F50" w:rsidRPr="00BF2061" w:rsidRDefault="004A5F50" w:rsidP="004A5F50">
      <w:pPr>
        <w:pStyle w:val="NoSpacing"/>
        <w:rPr>
          <w:rFonts w:ascii="Times New Roman" w:hAnsi="Times New Roman" w:cs="Times New Roman"/>
          <w:color w:val="000000" w:themeColor="text1"/>
          <w:sz w:val="24"/>
          <w:lang w:val="en-US"/>
        </w:rPr>
      </w:pPr>
    </w:p>
    <w:p w:rsidR="004A5F50" w:rsidRPr="00BF2061" w:rsidRDefault="004A5F50" w:rsidP="004A5F50">
      <w:pPr>
        <w:pStyle w:val="NoSpacing"/>
        <w:rPr>
          <w:rFonts w:ascii="Times New Roman" w:hAnsi="Times New Roman" w:cs="Times New Roman"/>
          <w:color w:val="000000" w:themeColor="text1"/>
          <w:sz w:val="24"/>
          <w:lang w:val="en-US"/>
        </w:rPr>
      </w:pPr>
    </w:p>
    <w:p w:rsidR="004A5F50" w:rsidRPr="00BF2061" w:rsidRDefault="004A5F50" w:rsidP="004A5F50">
      <w:pPr>
        <w:pStyle w:val="NoSpacing"/>
        <w:rPr>
          <w:rFonts w:ascii="Times New Roman" w:hAnsi="Times New Roman" w:cs="Times New Roman"/>
          <w:color w:val="000000" w:themeColor="text1"/>
          <w:sz w:val="24"/>
          <w:lang w:val="en-US"/>
        </w:rPr>
      </w:pPr>
    </w:p>
    <w:p w:rsidR="004A5F50" w:rsidRPr="00BF2061" w:rsidRDefault="004A5F50" w:rsidP="004A5F50">
      <w:pPr>
        <w:tabs>
          <w:tab w:val="left" w:pos="720"/>
          <w:tab w:val="left" w:pos="1276"/>
          <w:tab w:val="left" w:pos="1701"/>
          <w:tab w:val="left" w:pos="1985"/>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Gambar 1</w:t>
      </w:r>
      <w:r w:rsidRPr="00BF2061">
        <w:rPr>
          <w:rFonts w:ascii="Times New Roman" w:eastAsia="Times New Roman" w:hAnsi="Times New Roman" w:cs="Times New Roman"/>
          <w:color w:val="000000" w:themeColor="text1"/>
          <w:sz w:val="24"/>
          <w:szCs w:val="24"/>
          <w:lang w:val="en-US"/>
        </w:rPr>
        <w:t xml:space="preserve">.1 Kerangka </w:t>
      </w:r>
      <w:r>
        <w:rPr>
          <w:rFonts w:ascii="Times New Roman" w:eastAsia="Times New Roman" w:hAnsi="Times New Roman" w:cs="Times New Roman"/>
          <w:color w:val="000000" w:themeColor="text1"/>
          <w:sz w:val="24"/>
          <w:szCs w:val="24"/>
          <w:lang w:val="en-US"/>
        </w:rPr>
        <w:t>Pemikiran</w:t>
      </w:r>
      <w:r w:rsidRPr="00BF2061">
        <w:rPr>
          <w:rFonts w:ascii="Times New Roman" w:eastAsia="Times New Roman" w:hAnsi="Times New Roman" w:cs="Times New Roman"/>
          <w:color w:val="000000" w:themeColor="text1"/>
          <w:sz w:val="24"/>
          <w:szCs w:val="24"/>
          <w:lang w:val="en-US"/>
        </w:rPr>
        <w:t xml:space="preserve"> </w:t>
      </w:r>
      <w:r w:rsidRPr="00BF2061">
        <w:rPr>
          <w:rFonts w:ascii="Times New Roman" w:eastAsia="Times New Roman" w:hAnsi="Times New Roman" w:cs="Times New Roman"/>
          <w:color w:val="000000" w:themeColor="text1"/>
          <w:sz w:val="24"/>
          <w:szCs w:val="24"/>
          <w:lang w:val="en-US"/>
        </w:rPr>
        <w:tab/>
      </w:r>
      <w:r>
        <w:rPr>
          <w:rFonts w:ascii="Times New Roman" w:eastAsia="Times New Roman" w:hAnsi="Times New Roman" w:cs="Times New Roman"/>
          <w:color w:val="000000" w:themeColor="text1"/>
          <w:sz w:val="24"/>
          <w:szCs w:val="24"/>
          <w:lang w:val="en-US"/>
        </w:rPr>
        <w:t>17</w:t>
      </w:r>
    </w:p>
    <w:p w:rsidR="004A5F50" w:rsidRDefault="004A5F50" w:rsidP="004A5F50">
      <w:pPr>
        <w:tabs>
          <w:tab w:val="left" w:pos="720"/>
          <w:tab w:val="left" w:pos="1276"/>
          <w:tab w:val="left" w:pos="1701"/>
          <w:tab w:val="left" w:pos="1985"/>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r w:rsidRPr="00BF2061">
        <w:rPr>
          <w:rFonts w:ascii="Times New Roman" w:eastAsia="Times New Roman" w:hAnsi="Times New Roman" w:cs="Times New Roman"/>
          <w:color w:val="000000" w:themeColor="text1"/>
          <w:sz w:val="24"/>
          <w:szCs w:val="24"/>
          <w:lang w:val="en-US"/>
        </w:rPr>
        <w:t xml:space="preserve">Gambar </w:t>
      </w:r>
      <w:r>
        <w:rPr>
          <w:rFonts w:ascii="Times New Roman" w:eastAsia="Times New Roman" w:hAnsi="Times New Roman" w:cs="Times New Roman"/>
          <w:color w:val="000000" w:themeColor="text1"/>
          <w:sz w:val="24"/>
          <w:szCs w:val="24"/>
          <w:lang w:val="en-US"/>
        </w:rPr>
        <w:t>4</w:t>
      </w:r>
      <w:r w:rsidRPr="00BF2061">
        <w:rPr>
          <w:rFonts w:ascii="Times New Roman" w:eastAsia="Times New Roman" w:hAnsi="Times New Roman" w:cs="Times New Roman"/>
          <w:color w:val="000000" w:themeColor="text1"/>
          <w:sz w:val="24"/>
          <w:szCs w:val="24"/>
          <w:lang w:val="en-US"/>
        </w:rPr>
        <w:t xml:space="preserve">.1 Gambar </w:t>
      </w:r>
      <w:r>
        <w:rPr>
          <w:rFonts w:ascii="Times New Roman" w:eastAsia="Times New Roman" w:hAnsi="Times New Roman" w:cs="Times New Roman"/>
          <w:color w:val="000000" w:themeColor="text1"/>
          <w:sz w:val="24"/>
          <w:szCs w:val="24"/>
          <w:lang w:val="en-US"/>
        </w:rPr>
        <w:t>Histogram variabel Y</w:t>
      </w:r>
      <w:r w:rsidRPr="00BF2061">
        <w:rPr>
          <w:rFonts w:ascii="Times New Roman" w:eastAsia="Times New Roman" w:hAnsi="Times New Roman" w:cs="Times New Roman"/>
          <w:color w:val="000000" w:themeColor="text1"/>
          <w:sz w:val="24"/>
          <w:szCs w:val="24"/>
          <w:lang w:val="en-US"/>
        </w:rPr>
        <w:t xml:space="preserve"> </w:t>
      </w:r>
      <w:r w:rsidRPr="00BF2061">
        <w:rPr>
          <w:rFonts w:ascii="Times New Roman" w:eastAsia="Times New Roman" w:hAnsi="Times New Roman" w:cs="Times New Roman"/>
          <w:color w:val="000000" w:themeColor="text1"/>
          <w:sz w:val="24"/>
          <w:szCs w:val="24"/>
          <w:lang w:val="en-US"/>
        </w:rPr>
        <w:tab/>
      </w:r>
      <w:r>
        <w:rPr>
          <w:rFonts w:ascii="Times New Roman" w:eastAsia="Times New Roman" w:hAnsi="Times New Roman" w:cs="Times New Roman"/>
          <w:color w:val="000000" w:themeColor="text1"/>
          <w:sz w:val="24"/>
          <w:szCs w:val="24"/>
          <w:lang w:val="en-US"/>
        </w:rPr>
        <w:t>94</w:t>
      </w:r>
    </w:p>
    <w:p w:rsidR="004A5F50" w:rsidRDefault="004A5F50" w:rsidP="004A5F50">
      <w:pPr>
        <w:tabs>
          <w:tab w:val="left" w:pos="720"/>
          <w:tab w:val="left" w:pos="1276"/>
          <w:tab w:val="left" w:pos="1701"/>
          <w:tab w:val="left" w:pos="1985"/>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r w:rsidRPr="00BF2061">
        <w:rPr>
          <w:rFonts w:ascii="Times New Roman" w:eastAsia="Times New Roman" w:hAnsi="Times New Roman" w:cs="Times New Roman"/>
          <w:color w:val="000000" w:themeColor="text1"/>
          <w:sz w:val="24"/>
          <w:szCs w:val="24"/>
          <w:lang w:val="en-US"/>
        </w:rPr>
        <w:t xml:space="preserve">Gambar </w:t>
      </w:r>
      <w:r>
        <w:rPr>
          <w:rFonts w:ascii="Times New Roman" w:eastAsia="Times New Roman" w:hAnsi="Times New Roman" w:cs="Times New Roman"/>
          <w:color w:val="000000" w:themeColor="text1"/>
          <w:sz w:val="24"/>
          <w:szCs w:val="24"/>
          <w:lang w:val="en-US"/>
        </w:rPr>
        <w:t>4</w:t>
      </w:r>
      <w:r w:rsidRPr="00BF2061">
        <w:rPr>
          <w:rFonts w:ascii="Times New Roman" w:eastAsia="Times New Roman" w:hAnsi="Times New Roman" w:cs="Times New Roman"/>
          <w:color w:val="000000" w:themeColor="text1"/>
          <w:sz w:val="24"/>
          <w:szCs w:val="24"/>
          <w:lang w:val="en-US"/>
        </w:rPr>
        <w:t xml:space="preserve">.1 Gambar </w:t>
      </w:r>
      <w:r>
        <w:rPr>
          <w:rFonts w:ascii="Times New Roman" w:eastAsia="Times New Roman" w:hAnsi="Times New Roman" w:cs="Times New Roman"/>
          <w:color w:val="000000" w:themeColor="text1"/>
          <w:sz w:val="24"/>
          <w:szCs w:val="24"/>
          <w:lang w:val="en-US"/>
        </w:rPr>
        <w:t>Histogram variabel X1</w:t>
      </w:r>
      <w:r w:rsidRPr="00BF2061">
        <w:rPr>
          <w:rFonts w:ascii="Times New Roman" w:eastAsia="Times New Roman" w:hAnsi="Times New Roman" w:cs="Times New Roman"/>
          <w:color w:val="000000" w:themeColor="text1"/>
          <w:sz w:val="24"/>
          <w:szCs w:val="24"/>
          <w:lang w:val="en-US"/>
        </w:rPr>
        <w:t xml:space="preserve"> </w:t>
      </w:r>
      <w:r w:rsidRPr="00BF2061">
        <w:rPr>
          <w:rFonts w:ascii="Times New Roman" w:eastAsia="Times New Roman" w:hAnsi="Times New Roman" w:cs="Times New Roman"/>
          <w:color w:val="000000" w:themeColor="text1"/>
          <w:sz w:val="24"/>
          <w:szCs w:val="24"/>
          <w:lang w:val="en-US"/>
        </w:rPr>
        <w:tab/>
      </w:r>
      <w:r>
        <w:rPr>
          <w:rFonts w:ascii="Times New Roman" w:eastAsia="Times New Roman" w:hAnsi="Times New Roman" w:cs="Times New Roman"/>
          <w:color w:val="000000" w:themeColor="text1"/>
          <w:sz w:val="24"/>
          <w:szCs w:val="24"/>
          <w:lang w:val="en-US"/>
        </w:rPr>
        <w:t>97</w:t>
      </w:r>
    </w:p>
    <w:p w:rsidR="004A5F50" w:rsidRDefault="004A5F50" w:rsidP="004A5F50">
      <w:pPr>
        <w:tabs>
          <w:tab w:val="left" w:pos="720"/>
          <w:tab w:val="left" w:pos="1276"/>
          <w:tab w:val="left" w:pos="1701"/>
          <w:tab w:val="left" w:pos="1985"/>
          <w:tab w:val="left" w:leader="dot" w:pos="7938"/>
        </w:tabs>
        <w:spacing w:after="0" w:line="360" w:lineRule="auto"/>
        <w:ind w:right="-91"/>
        <w:rPr>
          <w:rFonts w:ascii="Times New Roman" w:eastAsia="Times New Roman" w:hAnsi="Times New Roman" w:cs="Times New Roman"/>
          <w:color w:val="000000" w:themeColor="text1"/>
          <w:sz w:val="24"/>
          <w:szCs w:val="24"/>
          <w:lang w:val="en-US"/>
        </w:rPr>
      </w:pPr>
      <w:r w:rsidRPr="00BF2061">
        <w:rPr>
          <w:rFonts w:ascii="Times New Roman" w:eastAsia="Times New Roman" w:hAnsi="Times New Roman" w:cs="Times New Roman"/>
          <w:color w:val="000000" w:themeColor="text1"/>
          <w:sz w:val="24"/>
          <w:szCs w:val="24"/>
          <w:lang w:val="en-US"/>
        </w:rPr>
        <w:t xml:space="preserve">Gambar </w:t>
      </w:r>
      <w:r>
        <w:rPr>
          <w:rFonts w:ascii="Times New Roman" w:eastAsia="Times New Roman" w:hAnsi="Times New Roman" w:cs="Times New Roman"/>
          <w:color w:val="000000" w:themeColor="text1"/>
          <w:sz w:val="24"/>
          <w:szCs w:val="24"/>
          <w:lang w:val="en-US"/>
        </w:rPr>
        <w:t>4.2</w:t>
      </w:r>
      <w:r w:rsidRPr="00BF2061">
        <w:rPr>
          <w:rFonts w:ascii="Times New Roman" w:eastAsia="Times New Roman" w:hAnsi="Times New Roman" w:cs="Times New Roman"/>
          <w:color w:val="000000" w:themeColor="text1"/>
          <w:sz w:val="24"/>
          <w:szCs w:val="24"/>
          <w:lang w:val="en-US"/>
        </w:rPr>
        <w:t xml:space="preserve"> Gambar </w:t>
      </w:r>
      <w:r>
        <w:rPr>
          <w:rFonts w:ascii="Times New Roman" w:eastAsia="Times New Roman" w:hAnsi="Times New Roman" w:cs="Times New Roman"/>
          <w:color w:val="000000" w:themeColor="text1"/>
          <w:sz w:val="24"/>
          <w:szCs w:val="24"/>
          <w:lang w:val="en-US"/>
        </w:rPr>
        <w:t>Histogram variabel X2</w:t>
      </w:r>
      <w:r w:rsidRPr="00BF2061">
        <w:rPr>
          <w:rFonts w:ascii="Times New Roman" w:eastAsia="Times New Roman" w:hAnsi="Times New Roman" w:cs="Times New Roman"/>
          <w:color w:val="000000" w:themeColor="text1"/>
          <w:sz w:val="24"/>
          <w:szCs w:val="24"/>
          <w:lang w:val="en-US"/>
        </w:rPr>
        <w:t xml:space="preserve"> </w:t>
      </w:r>
      <w:r w:rsidRPr="00BF2061">
        <w:rPr>
          <w:rFonts w:ascii="Times New Roman" w:eastAsia="Times New Roman" w:hAnsi="Times New Roman" w:cs="Times New Roman"/>
          <w:color w:val="000000" w:themeColor="text1"/>
          <w:sz w:val="24"/>
          <w:szCs w:val="24"/>
          <w:lang w:val="en-US"/>
        </w:rPr>
        <w:tab/>
      </w:r>
      <w:r>
        <w:rPr>
          <w:rFonts w:ascii="Times New Roman" w:eastAsia="Times New Roman" w:hAnsi="Times New Roman" w:cs="Times New Roman"/>
          <w:color w:val="000000" w:themeColor="text1"/>
          <w:sz w:val="24"/>
          <w:szCs w:val="24"/>
          <w:lang w:val="en-US"/>
        </w:rPr>
        <w:t>100</w:t>
      </w:r>
    </w:p>
    <w:p w:rsidR="004A5F50" w:rsidRDefault="004A5F50" w:rsidP="004A5F50">
      <w:pPr>
        <w:tabs>
          <w:tab w:val="left" w:pos="720"/>
          <w:tab w:val="left" w:pos="1276"/>
          <w:tab w:val="left" w:pos="1701"/>
          <w:tab w:val="left" w:pos="1985"/>
          <w:tab w:val="left" w:leader="dot" w:pos="7938"/>
        </w:tabs>
        <w:spacing w:after="0" w:line="360" w:lineRule="auto"/>
        <w:ind w:right="-91"/>
        <w:rPr>
          <w:rFonts w:ascii="Times New Roman" w:eastAsia="Times New Roman" w:hAnsi="Times New Roman" w:cs="Times New Roman"/>
          <w:color w:val="000000" w:themeColor="text1"/>
          <w:sz w:val="24"/>
          <w:szCs w:val="24"/>
          <w:lang w:val="en-US"/>
        </w:rPr>
        <w:sectPr w:rsidR="004A5F50" w:rsidSect="004A5F50">
          <w:footerReference w:type="default" r:id="rId10"/>
          <w:pgSz w:w="12242" w:h="15842" w:code="1"/>
          <w:pgMar w:top="2268" w:right="1701" w:bottom="1701" w:left="2268" w:header="709" w:footer="709" w:gutter="0"/>
          <w:pgNumType w:fmt="lowerRoman" w:start="1"/>
          <w:cols w:space="708"/>
          <w:docGrid w:linePitch="360"/>
        </w:sectPr>
      </w:pPr>
      <w:r>
        <w:rPr>
          <w:rFonts w:ascii="Times New Roman" w:eastAsia="Times New Roman" w:hAnsi="Times New Roman" w:cs="Times New Roman"/>
          <w:color w:val="000000" w:themeColor="text1"/>
          <w:sz w:val="24"/>
          <w:szCs w:val="24"/>
          <w:lang w:val="en-US"/>
        </w:rPr>
        <w:t>Gambar 4.3 Gambar hasil Uji 3 Hipotesis</w:t>
      </w:r>
      <w:r>
        <w:rPr>
          <w:rFonts w:ascii="Times New Roman" w:eastAsia="Times New Roman" w:hAnsi="Times New Roman" w:cs="Times New Roman"/>
          <w:color w:val="000000" w:themeColor="text1"/>
          <w:sz w:val="24"/>
          <w:szCs w:val="24"/>
          <w:lang w:val="en-US"/>
        </w:rPr>
        <w:tab/>
        <w:t>124</w:t>
      </w:r>
    </w:p>
    <w:p w:rsidR="00DD0877" w:rsidRPr="00496E8C" w:rsidRDefault="003C1529" w:rsidP="003C1529">
      <w:pPr>
        <w:spacing w:after="0" w:line="480" w:lineRule="auto"/>
        <w:ind w:left="720"/>
        <w:jc w:val="center"/>
        <w:rPr>
          <w:rFonts w:asciiTheme="majorBidi" w:hAnsiTheme="majorBidi" w:cstheme="majorBidi"/>
          <w:b/>
          <w:bCs/>
          <w:color w:val="000000" w:themeColor="text1"/>
          <w:sz w:val="24"/>
          <w:szCs w:val="24"/>
        </w:rPr>
      </w:pPr>
      <w:r w:rsidRPr="00496E8C">
        <w:rPr>
          <w:rFonts w:asciiTheme="majorBidi" w:hAnsiTheme="majorBidi" w:cstheme="majorBidi"/>
          <w:b/>
          <w:bCs/>
          <w:color w:val="000000" w:themeColor="text1"/>
          <w:sz w:val="24"/>
          <w:szCs w:val="24"/>
        </w:rPr>
        <w:lastRenderedPageBreak/>
        <w:t>BAB I</w:t>
      </w:r>
    </w:p>
    <w:p w:rsidR="003C1529" w:rsidRPr="00496E8C" w:rsidRDefault="003C1529" w:rsidP="003C1529">
      <w:pPr>
        <w:spacing w:after="0" w:line="480" w:lineRule="auto"/>
        <w:ind w:left="720"/>
        <w:jc w:val="center"/>
        <w:rPr>
          <w:rFonts w:asciiTheme="majorBidi" w:hAnsiTheme="majorBidi" w:cstheme="majorBidi"/>
          <w:b/>
          <w:bCs/>
          <w:color w:val="000000" w:themeColor="text1"/>
          <w:sz w:val="24"/>
          <w:szCs w:val="24"/>
        </w:rPr>
      </w:pPr>
      <w:r w:rsidRPr="00496E8C">
        <w:rPr>
          <w:rFonts w:asciiTheme="majorBidi" w:hAnsiTheme="majorBidi" w:cstheme="majorBidi"/>
          <w:b/>
          <w:bCs/>
          <w:color w:val="000000" w:themeColor="text1"/>
          <w:sz w:val="24"/>
          <w:szCs w:val="24"/>
        </w:rPr>
        <w:t>PENDAHULUAN</w:t>
      </w:r>
    </w:p>
    <w:p w:rsidR="003C1529" w:rsidRPr="00496E8C" w:rsidRDefault="003C1529" w:rsidP="00894282">
      <w:pPr>
        <w:spacing w:after="0" w:line="360" w:lineRule="auto"/>
        <w:ind w:left="720" w:firstLine="720"/>
        <w:jc w:val="both"/>
        <w:rPr>
          <w:rFonts w:asciiTheme="majorBidi" w:hAnsiTheme="majorBidi" w:cstheme="majorBidi"/>
          <w:b/>
          <w:bCs/>
          <w:color w:val="000000" w:themeColor="text1"/>
          <w:sz w:val="24"/>
          <w:szCs w:val="24"/>
        </w:rPr>
      </w:pPr>
    </w:p>
    <w:p w:rsidR="00DD0877" w:rsidRPr="00496E8C" w:rsidRDefault="00DD0877" w:rsidP="00F86A59">
      <w:pPr>
        <w:pStyle w:val="ListParagraph"/>
        <w:numPr>
          <w:ilvl w:val="0"/>
          <w:numId w:val="7"/>
        </w:numPr>
        <w:spacing w:after="0" w:line="480" w:lineRule="auto"/>
        <w:ind w:left="426" w:hanging="426"/>
        <w:jc w:val="both"/>
        <w:rPr>
          <w:rFonts w:asciiTheme="majorBidi" w:hAnsiTheme="majorBidi" w:cstheme="majorBidi"/>
          <w:b/>
          <w:bCs/>
          <w:color w:val="000000" w:themeColor="text1"/>
          <w:sz w:val="24"/>
          <w:szCs w:val="24"/>
        </w:rPr>
      </w:pPr>
      <w:r w:rsidRPr="00496E8C">
        <w:rPr>
          <w:rFonts w:asciiTheme="majorBidi" w:hAnsiTheme="majorBidi" w:cstheme="majorBidi"/>
          <w:b/>
          <w:bCs/>
          <w:color w:val="000000" w:themeColor="text1"/>
          <w:sz w:val="24"/>
          <w:szCs w:val="24"/>
        </w:rPr>
        <w:t>Latar Belakang Masalah</w:t>
      </w:r>
    </w:p>
    <w:p w:rsidR="00187D88" w:rsidRDefault="00BB68DB" w:rsidP="00D3764C">
      <w:pPr>
        <w:spacing w:after="0" w:line="480" w:lineRule="auto"/>
        <w:ind w:left="426" w:firstLine="851"/>
        <w:jc w:val="both"/>
        <w:rPr>
          <w:rFonts w:asciiTheme="majorBidi" w:hAnsiTheme="majorBidi" w:cstheme="majorBidi"/>
          <w:color w:val="000000" w:themeColor="text1"/>
          <w:sz w:val="24"/>
          <w:szCs w:val="24"/>
          <w:lang w:val="en-US"/>
        </w:rPr>
      </w:pPr>
      <w:r w:rsidRPr="00187D88">
        <w:rPr>
          <w:rFonts w:asciiTheme="majorBidi" w:hAnsiTheme="majorBidi" w:cstheme="majorBidi"/>
          <w:color w:val="000000" w:themeColor="text1"/>
          <w:sz w:val="24"/>
          <w:szCs w:val="24"/>
        </w:rPr>
        <w:t>Disiplin Belajar adalah</w:t>
      </w:r>
      <w:r w:rsidR="00187D88" w:rsidRPr="00187D88">
        <w:rPr>
          <w:rFonts w:asciiTheme="majorBidi" w:hAnsiTheme="majorBidi" w:cstheme="majorBidi"/>
          <w:color w:val="000000" w:themeColor="text1"/>
          <w:sz w:val="24"/>
          <w:szCs w:val="24"/>
        </w:rPr>
        <w:t xml:space="preserve"> </w:t>
      </w:r>
      <w:r w:rsidR="00187D88" w:rsidRPr="00635D96">
        <w:rPr>
          <w:rFonts w:asciiTheme="majorBidi" w:hAnsiTheme="majorBidi" w:cstheme="majorBidi"/>
          <w:color w:val="000000" w:themeColor="text1"/>
          <w:sz w:val="24"/>
          <w:szCs w:val="24"/>
        </w:rPr>
        <w:t>predis posisi (kecenderungan) suatu sikap mental untuk mematuhi aturan, tata tertib, dan sekaligus mengendalikan diri, menyesuaikan diri terhadap aturan-aturan yang berasal dari luar sekalipun yang mengekang dan menunjukkan kesadaran akan tanggung jawab terhadap tugas dan kewajiban.</w:t>
      </w:r>
      <w:r w:rsidR="00187D88">
        <w:rPr>
          <w:rFonts w:asciiTheme="majorBidi" w:hAnsiTheme="majorBidi" w:cstheme="majorBidi"/>
          <w:color w:val="000000" w:themeColor="text1"/>
          <w:sz w:val="24"/>
          <w:szCs w:val="24"/>
          <w:lang w:val="en-US"/>
        </w:rPr>
        <w:t xml:space="preserve"> </w:t>
      </w:r>
      <w:r w:rsidR="00187D88" w:rsidRPr="00635D96">
        <w:rPr>
          <w:rFonts w:asciiTheme="majorBidi" w:hAnsiTheme="majorBidi" w:cstheme="majorBidi"/>
          <w:color w:val="000000" w:themeColor="text1"/>
          <w:sz w:val="24"/>
          <w:szCs w:val="24"/>
          <w:bdr w:val="none" w:sz="0" w:space="0" w:color="auto" w:frame="1"/>
          <w:shd w:val="clear" w:color="auto" w:fill="FFFFFF"/>
        </w:rPr>
        <w:t>Disiplin Belajar</w:t>
      </w:r>
      <w:r w:rsidR="00187D88" w:rsidRPr="00635D96">
        <w:rPr>
          <w:rFonts w:asciiTheme="majorBidi" w:hAnsiTheme="majorBidi" w:cstheme="majorBidi"/>
          <w:color w:val="000000" w:themeColor="text1"/>
          <w:sz w:val="24"/>
          <w:szCs w:val="24"/>
          <w:shd w:val="clear" w:color="auto" w:fill="FFFFFF"/>
        </w:rPr>
        <w:t> adalah sikap dan perbuatan siswa dalam melaksanakan kewajiban belajar secara sadar dengan cara menaati peraturan yang ada di lingkungan sekolah maupun di rumah.</w:t>
      </w:r>
      <w:r w:rsidR="00187D88">
        <w:rPr>
          <w:rFonts w:asciiTheme="majorBidi" w:hAnsiTheme="majorBidi" w:cstheme="majorBidi"/>
          <w:color w:val="000000" w:themeColor="text1"/>
          <w:sz w:val="24"/>
          <w:szCs w:val="24"/>
          <w:shd w:val="clear" w:color="auto" w:fill="FFFFFF"/>
          <w:lang w:val="en-US"/>
        </w:rPr>
        <w:t xml:space="preserve"> </w:t>
      </w:r>
      <w:r w:rsidRPr="00187D88">
        <w:rPr>
          <w:rFonts w:asciiTheme="majorBidi" w:hAnsiTheme="majorBidi" w:cstheme="majorBidi"/>
          <w:color w:val="000000" w:themeColor="text1"/>
          <w:sz w:val="24"/>
          <w:szCs w:val="24"/>
        </w:rPr>
        <w:t xml:space="preserve"> </w:t>
      </w:r>
    </w:p>
    <w:p w:rsidR="00187D88" w:rsidRDefault="00187D88" w:rsidP="00D3764C">
      <w:pPr>
        <w:spacing w:after="0" w:line="480" w:lineRule="auto"/>
        <w:ind w:left="426" w:firstLine="851"/>
        <w:jc w:val="both"/>
        <w:rPr>
          <w:rFonts w:asciiTheme="majorBidi" w:hAnsiTheme="majorBidi" w:cstheme="majorBidi"/>
          <w:color w:val="000000" w:themeColor="text1"/>
          <w:sz w:val="24"/>
          <w:szCs w:val="24"/>
          <w:lang w:val="en-US"/>
        </w:rPr>
      </w:pPr>
      <w:r w:rsidRPr="00187D88">
        <w:rPr>
          <w:rFonts w:asciiTheme="majorBidi" w:hAnsiTheme="majorBidi" w:cstheme="majorBidi"/>
          <w:color w:val="000000" w:themeColor="text1"/>
          <w:sz w:val="24"/>
          <w:szCs w:val="24"/>
        </w:rPr>
        <w:t>M</w:t>
      </w:r>
      <w:r w:rsidR="00BB68DB" w:rsidRPr="00187D88">
        <w:rPr>
          <w:rFonts w:asciiTheme="majorBidi" w:hAnsiTheme="majorBidi" w:cstheme="majorBidi"/>
          <w:color w:val="000000" w:themeColor="text1"/>
          <w:sz w:val="24"/>
          <w:szCs w:val="24"/>
        </w:rPr>
        <w:t>aka u</w:t>
      </w:r>
      <w:r w:rsidR="00BB68DB" w:rsidRPr="009C21B7">
        <w:rPr>
          <w:rFonts w:asciiTheme="majorBidi" w:hAnsiTheme="majorBidi" w:cstheme="majorBidi"/>
          <w:color w:val="000000" w:themeColor="text1"/>
          <w:sz w:val="24"/>
          <w:szCs w:val="24"/>
        </w:rPr>
        <w:t>ntuk mencapai keberhasilan belajar maka dibutuhkan kedisiplinan yang baik, karena belajar tanpa disiplin akan menghasilkan hasil belajar yang kurang maksimal, tidak adanya disiplin belajar bukan hanya sekedar menunjukkan indikasi turunnya semangat belajar tetapi dapat mempengaruhi tujuan belajar itu sendiri.Adapun tujuan belajar adalah untuk mendapatkan pengetahuan, sikap, kecakapan dan keterampilan. Banyak anak didik gagal atau tidak mendapat hasil yang baik dalam pelajarannya karena mereka tidak berdisiplin dalam belajar</w:t>
      </w:r>
      <w:r w:rsidR="00BB68DB">
        <w:rPr>
          <w:rFonts w:asciiTheme="majorBidi" w:hAnsiTheme="majorBidi" w:cstheme="majorBidi"/>
          <w:color w:val="000000" w:themeColor="text1"/>
          <w:sz w:val="24"/>
          <w:szCs w:val="24"/>
          <w:lang w:val="en-US"/>
        </w:rPr>
        <w:t>.</w:t>
      </w:r>
    </w:p>
    <w:p w:rsidR="003A056A" w:rsidRPr="003A056A" w:rsidRDefault="00BB68DB" w:rsidP="00010937">
      <w:pPr>
        <w:spacing w:after="0" w:line="480" w:lineRule="auto"/>
        <w:ind w:left="426" w:firstLine="851"/>
        <w:jc w:val="both"/>
        <w:rPr>
          <w:rFonts w:asciiTheme="majorBidi" w:eastAsia="Times New Roman" w:hAnsiTheme="majorBidi" w:cstheme="majorBidi"/>
          <w:color w:val="000000" w:themeColor="text1"/>
          <w:sz w:val="24"/>
          <w:szCs w:val="24"/>
          <w:lang w:val="en-US" w:eastAsia="id-ID"/>
        </w:rPr>
        <w:sectPr w:rsidR="003A056A" w:rsidRPr="003A056A" w:rsidSect="004A5F50">
          <w:pgSz w:w="12242" w:h="15842" w:code="1"/>
          <w:pgMar w:top="2268" w:right="1701" w:bottom="1701" w:left="2268" w:header="709" w:footer="709" w:gutter="0"/>
          <w:pgNumType w:start="1"/>
          <w:cols w:space="708"/>
          <w:docGrid w:linePitch="360"/>
        </w:sectPr>
      </w:pPr>
      <w:r w:rsidRPr="009C21B7">
        <w:rPr>
          <w:rFonts w:asciiTheme="majorBidi" w:hAnsiTheme="majorBidi" w:cstheme="majorBidi"/>
          <w:color w:val="000000" w:themeColor="text1"/>
          <w:sz w:val="24"/>
          <w:szCs w:val="24"/>
        </w:rPr>
        <w:t xml:space="preserve">Sebelum lebih jauh membahas tentang disiplin belajar, maka harus dipahami terlebih dahulu makna disiplin. </w:t>
      </w:r>
      <w:r w:rsidRPr="009C21B7">
        <w:rPr>
          <w:rFonts w:asciiTheme="majorBidi" w:eastAsia="Times New Roman" w:hAnsiTheme="majorBidi" w:cstheme="majorBidi"/>
          <w:color w:val="000000" w:themeColor="text1"/>
          <w:sz w:val="24"/>
          <w:szCs w:val="24"/>
          <w:bdr w:val="none" w:sz="0" w:space="0" w:color="auto" w:frame="1"/>
          <w:lang w:eastAsia="id-ID"/>
        </w:rPr>
        <w:t>Disiplin</w:t>
      </w:r>
      <w:r w:rsidRPr="009C21B7">
        <w:rPr>
          <w:rFonts w:asciiTheme="majorBidi" w:eastAsia="Times New Roman" w:hAnsiTheme="majorBidi" w:cstheme="majorBidi"/>
          <w:color w:val="000000" w:themeColor="text1"/>
          <w:sz w:val="24"/>
          <w:szCs w:val="24"/>
          <w:lang w:eastAsia="id-ID"/>
        </w:rPr>
        <w:t> adalah kepatuhan terhadap peraturan atau tunduk pada pengawasan atau pengendalian. D</w:t>
      </w:r>
      <w:r w:rsidR="003A056A">
        <w:rPr>
          <w:rFonts w:asciiTheme="majorBidi" w:eastAsia="Times New Roman" w:hAnsiTheme="majorBidi" w:cstheme="majorBidi"/>
          <w:color w:val="000000" w:themeColor="text1"/>
          <w:sz w:val="24"/>
          <w:szCs w:val="24"/>
          <w:lang w:eastAsia="id-ID"/>
        </w:rPr>
        <w:t>isiplin yan</w:t>
      </w:r>
      <w:r w:rsidR="003A056A">
        <w:rPr>
          <w:rFonts w:asciiTheme="majorBidi" w:eastAsia="Times New Roman" w:hAnsiTheme="majorBidi" w:cstheme="majorBidi"/>
          <w:color w:val="000000" w:themeColor="text1"/>
          <w:sz w:val="24"/>
          <w:szCs w:val="24"/>
          <w:lang w:val="en-US" w:eastAsia="id-ID"/>
        </w:rPr>
        <w:t>g</w:t>
      </w:r>
    </w:p>
    <w:p w:rsidR="00BB68DB" w:rsidRDefault="00BB68DB" w:rsidP="003A056A">
      <w:pPr>
        <w:spacing w:after="0" w:line="480" w:lineRule="auto"/>
        <w:jc w:val="both"/>
        <w:rPr>
          <w:rFonts w:asciiTheme="majorBidi" w:eastAsia="Times New Roman" w:hAnsiTheme="majorBidi" w:cstheme="majorBidi"/>
          <w:color w:val="000000" w:themeColor="text1"/>
          <w:sz w:val="24"/>
          <w:szCs w:val="24"/>
        </w:rPr>
      </w:pPr>
      <w:r w:rsidRPr="009C21B7">
        <w:rPr>
          <w:rFonts w:asciiTheme="majorBidi" w:eastAsia="Times New Roman" w:hAnsiTheme="majorBidi" w:cstheme="majorBidi"/>
          <w:color w:val="000000" w:themeColor="text1"/>
          <w:sz w:val="24"/>
          <w:szCs w:val="24"/>
          <w:lang w:eastAsia="id-ID"/>
        </w:rPr>
        <w:lastRenderedPageBreak/>
        <w:t>bertujuan mengembangkan watak agar dapat mengendalikan diri, agar berprilaku tertib dan efisien</w:t>
      </w:r>
      <w:r w:rsidRPr="009C21B7">
        <w:rPr>
          <w:rStyle w:val="FootnoteReference"/>
          <w:rFonts w:asciiTheme="majorBidi" w:eastAsia="Times New Roman" w:hAnsiTheme="majorBidi" w:cstheme="majorBidi"/>
          <w:color w:val="000000" w:themeColor="text1"/>
          <w:sz w:val="24"/>
          <w:szCs w:val="24"/>
          <w:lang w:eastAsia="id-ID"/>
        </w:rPr>
        <w:footnoteReference w:id="1"/>
      </w:r>
      <w:r w:rsidRPr="009C21B7">
        <w:rPr>
          <w:rFonts w:asciiTheme="majorBidi" w:eastAsia="Times New Roman" w:hAnsiTheme="majorBidi" w:cstheme="majorBidi"/>
          <w:color w:val="000000" w:themeColor="text1"/>
          <w:sz w:val="24"/>
          <w:szCs w:val="24"/>
          <w:lang w:eastAsia="id-ID"/>
        </w:rPr>
        <w:t>. Sedangkan </w:t>
      </w:r>
      <w:r w:rsidRPr="009C21B7">
        <w:rPr>
          <w:rFonts w:asciiTheme="majorBidi" w:eastAsia="Times New Roman" w:hAnsiTheme="majorBidi" w:cstheme="majorBidi"/>
          <w:color w:val="000000" w:themeColor="text1"/>
          <w:sz w:val="24"/>
          <w:szCs w:val="24"/>
          <w:bdr w:val="none" w:sz="0" w:space="0" w:color="auto" w:frame="1"/>
          <w:lang w:eastAsia="id-ID"/>
        </w:rPr>
        <w:t>disiplin</w:t>
      </w:r>
      <w:r w:rsidRPr="009C21B7">
        <w:rPr>
          <w:rFonts w:asciiTheme="majorBidi" w:eastAsia="Times New Roman" w:hAnsiTheme="majorBidi" w:cstheme="majorBidi"/>
          <w:color w:val="000000" w:themeColor="text1"/>
          <w:sz w:val="24"/>
          <w:szCs w:val="24"/>
          <w:lang w:eastAsia="id-ID"/>
        </w:rPr>
        <w:t> menurut Djamarah adalah Suatu tata tertib yang dapat mengatur tatanan kehidupan pridadi dan kelompok.</w:t>
      </w:r>
      <w:r w:rsidRPr="009C21B7">
        <w:rPr>
          <w:rStyle w:val="FootnoteReference"/>
          <w:rFonts w:asciiTheme="majorBidi" w:eastAsia="Times New Roman" w:hAnsiTheme="majorBidi" w:cstheme="majorBidi"/>
          <w:color w:val="000000" w:themeColor="text1"/>
          <w:sz w:val="24"/>
          <w:szCs w:val="24"/>
          <w:lang w:eastAsia="id-ID"/>
        </w:rPr>
        <w:footnoteReference w:id="2"/>
      </w:r>
      <w:r w:rsidRPr="009C21B7">
        <w:rPr>
          <w:rFonts w:asciiTheme="majorBidi" w:eastAsia="Times New Roman" w:hAnsiTheme="majorBidi" w:cstheme="majorBidi"/>
          <w:color w:val="000000" w:themeColor="text1"/>
          <w:sz w:val="24"/>
          <w:szCs w:val="24"/>
          <w:lang w:eastAsia="id-ID"/>
        </w:rPr>
        <w:t xml:space="preserve"> Kedisiplinan mempunyai peranan penting dalam mencapai tujuan pendidikan. Berkualitas atau tidaknya </w:t>
      </w:r>
      <w:r w:rsidRPr="009C21B7">
        <w:rPr>
          <w:rFonts w:asciiTheme="majorBidi" w:eastAsia="Times New Roman" w:hAnsiTheme="majorBidi" w:cstheme="majorBidi"/>
          <w:color w:val="000000" w:themeColor="text1"/>
          <w:sz w:val="24"/>
          <w:szCs w:val="24"/>
          <w:bdr w:val="none" w:sz="0" w:space="0" w:color="auto" w:frame="1"/>
          <w:lang w:eastAsia="id-ID"/>
        </w:rPr>
        <w:t>belajar siswa </w:t>
      </w:r>
      <w:r w:rsidRPr="009C21B7">
        <w:rPr>
          <w:rFonts w:asciiTheme="majorBidi" w:eastAsia="Times New Roman" w:hAnsiTheme="majorBidi" w:cstheme="majorBidi"/>
          <w:color w:val="000000" w:themeColor="text1"/>
          <w:sz w:val="24"/>
          <w:szCs w:val="24"/>
          <w:lang w:eastAsia="id-ID"/>
        </w:rPr>
        <w:t>sangat dipengaruhi oleh faktor yang paling pokok yaitu </w:t>
      </w:r>
      <w:r w:rsidRPr="009C21B7">
        <w:rPr>
          <w:rFonts w:asciiTheme="majorBidi" w:eastAsia="Times New Roman" w:hAnsiTheme="majorBidi" w:cstheme="majorBidi"/>
          <w:color w:val="000000" w:themeColor="text1"/>
          <w:sz w:val="24"/>
          <w:szCs w:val="24"/>
          <w:bdr w:val="none" w:sz="0" w:space="0" w:color="auto" w:frame="1"/>
          <w:lang w:eastAsia="id-ID"/>
        </w:rPr>
        <w:t>kedispilan</w:t>
      </w:r>
      <w:r w:rsidRPr="009C21B7">
        <w:rPr>
          <w:rFonts w:asciiTheme="majorBidi" w:eastAsia="Times New Roman" w:hAnsiTheme="majorBidi" w:cstheme="majorBidi"/>
          <w:color w:val="000000" w:themeColor="text1"/>
          <w:sz w:val="24"/>
          <w:szCs w:val="24"/>
          <w:lang w:eastAsia="id-ID"/>
        </w:rPr>
        <w:t xml:space="preserve">, disamping faktor lingkungan, baik keluarga, sekolah maupun masyarakat. </w:t>
      </w:r>
      <w:r w:rsidRPr="00FC1EE7">
        <w:rPr>
          <w:rFonts w:asciiTheme="majorBidi" w:eastAsia="Times New Roman" w:hAnsiTheme="majorBidi" w:cstheme="majorBidi"/>
          <w:color w:val="000000" w:themeColor="text1"/>
          <w:sz w:val="24"/>
          <w:szCs w:val="24"/>
        </w:rPr>
        <w:t>Disiplin belajar yang diterapkan berulang-ulang</w:t>
      </w:r>
      <w:r>
        <w:rPr>
          <w:rFonts w:asciiTheme="majorBidi" w:eastAsia="Times New Roman" w:hAnsiTheme="majorBidi" w:cstheme="majorBidi"/>
          <w:color w:val="000000" w:themeColor="text1"/>
          <w:sz w:val="24"/>
          <w:szCs w:val="24"/>
          <w:lang w:val="en-US"/>
        </w:rPr>
        <w:t xml:space="preserve"> </w:t>
      </w:r>
      <w:r w:rsidRPr="00FC1EE7">
        <w:rPr>
          <w:rFonts w:asciiTheme="majorBidi" w:eastAsia="Times New Roman" w:hAnsiTheme="majorBidi" w:cstheme="majorBidi"/>
          <w:color w:val="000000" w:themeColor="text1"/>
          <w:sz w:val="24"/>
          <w:szCs w:val="24"/>
        </w:rPr>
        <w:t>akan</w:t>
      </w:r>
      <w:r>
        <w:rPr>
          <w:rFonts w:asciiTheme="majorBidi" w:eastAsia="Times New Roman" w:hAnsiTheme="majorBidi" w:cstheme="majorBidi"/>
          <w:color w:val="000000" w:themeColor="text1"/>
          <w:sz w:val="24"/>
          <w:szCs w:val="24"/>
          <w:lang w:val="en-US"/>
        </w:rPr>
        <w:t xml:space="preserve"> </w:t>
      </w:r>
      <w:r w:rsidRPr="00FC1EE7">
        <w:rPr>
          <w:rFonts w:asciiTheme="majorBidi" w:eastAsia="Times New Roman" w:hAnsiTheme="majorBidi" w:cstheme="majorBidi"/>
          <w:color w:val="000000" w:themeColor="text1"/>
          <w:sz w:val="24"/>
          <w:szCs w:val="24"/>
        </w:rPr>
        <w:t>memberikan</w:t>
      </w:r>
      <w:r>
        <w:rPr>
          <w:rFonts w:asciiTheme="majorBidi" w:eastAsia="Times New Roman" w:hAnsiTheme="majorBidi" w:cstheme="majorBidi"/>
          <w:color w:val="000000" w:themeColor="text1"/>
          <w:sz w:val="24"/>
          <w:szCs w:val="24"/>
          <w:lang w:val="en-US"/>
        </w:rPr>
        <w:t xml:space="preserve"> </w:t>
      </w:r>
      <w:r w:rsidRPr="00FC1EE7">
        <w:rPr>
          <w:rFonts w:asciiTheme="majorBidi" w:eastAsia="Times New Roman" w:hAnsiTheme="majorBidi" w:cstheme="majorBidi"/>
          <w:color w:val="000000" w:themeColor="text1"/>
          <w:sz w:val="24"/>
          <w:szCs w:val="24"/>
        </w:rPr>
        <w:t>kebiasaan yang baik</w:t>
      </w:r>
      <w:r>
        <w:rPr>
          <w:rFonts w:asciiTheme="majorBidi" w:eastAsia="Times New Roman" w:hAnsiTheme="majorBidi" w:cstheme="majorBidi"/>
          <w:color w:val="000000" w:themeColor="text1"/>
          <w:sz w:val="24"/>
          <w:szCs w:val="24"/>
          <w:lang w:val="en-US"/>
        </w:rPr>
        <w:t xml:space="preserve"> </w:t>
      </w:r>
      <w:r w:rsidRPr="00FC1EE7">
        <w:rPr>
          <w:rFonts w:asciiTheme="majorBidi" w:eastAsia="Times New Roman" w:hAnsiTheme="majorBidi" w:cstheme="majorBidi"/>
          <w:color w:val="000000" w:themeColor="text1"/>
          <w:sz w:val="24"/>
          <w:szCs w:val="24"/>
        </w:rPr>
        <w:t>bagi</w:t>
      </w:r>
      <w:r>
        <w:rPr>
          <w:rFonts w:asciiTheme="majorBidi" w:eastAsia="Times New Roman" w:hAnsiTheme="majorBidi" w:cstheme="majorBidi"/>
          <w:color w:val="000000" w:themeColor="text1"/>
          <w:sz w:val="24"/>
          <w:szCs w:val="24"/>
          <w:lang w:val="en-US"/>
        </w:rPr>
        <w:t xml:space="preserve"> </w:t>
      </w:r>
      <w:r w:rsidRPr="00FC1EE7">
        <w:rPr>
          <w:rFonts w:asciiTheme="majorBidi" w:eastAsia="Times New Roman" w:hAnsiTheme="majorBidi" w:cstheme="majorBidi"/>
          <w:color w:val="000000" w:themeColor="text1"/>
          <w:sz w:val="24"/>
          <w:szCs w:val="24"/>
        </w:rPr>
        <w:t>siswa. Berbagai</w:t>
      </w:r>
      <w:r>
        <w:rPr>
          <w:rFonts w:asciiTheme="majorBidi" w:eastAsia="Times New Roman" w:hAnsiTheme="majorBidi" w:cstheme="majorBidi"/>
          <w:color w:val="000000" w:themeColor="text1"/>
          <w:sz w:val="24"/>
          <w:szCs w:val="24"/>
          <w:lang w:val="en-US"/>
        </w:rPr>
        <w:t xml:space="preserve"> </w:t>
      </w:r>
      <w:r w:rsidRPr="00FC1EE7">
        <w:rPr>
          <w:rFonts w:asciiTheme="majorBidi" w:eastAsia="Times New Roman" w:hAnsiTheme="majorBidi" w:cstheme="majorBidi"/>
          <w:color w:val="000000" w:themeColor="text1"/>
          <w:sz w:val="24"/>
          <w:szCs w:val="24"/>
        </w:rPr>
        <w:t>macam</w:t>
      </w:r>
      <w:r>
        <w:rPr>
          <w:rFonts w:asciiTheme="majorBidi" w:eastAsia="Times New Roman" w:hAnsiTheme="majorBidi" w:cstheme="majorBidi"/>
          <w:color w:val="000000" w:themeColor="text1"/>
          <w:sz w:val="24"/>
          <w:szCs w:val="24"/>
          <w:lang w:val="en-US"/>
        </w:rPr>
        <w:t xml:space="preserve"> </w:t>
      </w:r>
      <w:r w:rsidRPr="00FC1EE7">
        <w:rPr>
          <w:rFonts w:asciiTheme="majorBidi" w:eastAsia="Times New Roman" w:hAnsiTheme="majorBidi" w:cstheme="majorBidi"/>
          <w:color w:val="000000" w:themeColor="text1"/>
          <w:sz w:val="24"/>
          <w:szCs w:val="24"/>
        </w:rPr>
        <w:t>fungsi</w:t>
      </w:r>
      <w:r>
        <w:rPr>
          <w:rFonts w:asciiTheme="majorBidi" w:eastAsia="Times New Roman" w:hAnsiTheme="majorBidi" w:cstheme="majorBidi"/>
          <w:color w:val="000000" w:themeColor="text1"/>
          <w:sz w:val="24"/>
          <w:szCs w:val="24"/>
          <w:lang w:val="en-US"/>
        </w:rPr>
        <w:t xml:space="preserve"> </w:t>
      </w:r>
      <w:r w:rsidRPr="00FC1EE7">
        <w:rPr>
          <w:rFonts w:asciiTheme="majorBidi" w:eastAsia="Times New Roman" w:hAnsiTheme="majorBidi" w:cstheme="majorBidi"/>
          <w:color w:val="000000" w:themeColor="text1"/>
          <w:sz w:val="24"/>
          <w:szCs w:val="24"/>
        </w:rPr>
        <w:t>disiplin</w:t>
      </w:r>
      <w:r>
        <w:rPr>
          <w:rFonts w:asciiTheme="majorBidi" w:eastAsia="Times New Roman" w:hAnsiTheme="majorBidi" w:cstheme="majorBidi"/>
          <w:color w:val="000000" w:themeColor="text1"/>
          <w:sz w:val="24"/>
          <w:szCs w:val="24"/>
          <w:lang w:val="en-US"/>
        </w:rPr>
        <w:t xml:space="preserve"> </w:t>
      </w:r>
      <w:r w:rsidRPr="00FC1EE7">
        <w:rPr>
          <w:rFonts w:asciiTheme="majorBidi" w:eastAsia="Times New Roman" w:hAnsiTheme="majorBidi" w:cstheme="majorBidi"/>
          <w:color w:val="000000" w:themeColor="text1"/>
          <w:sz w:val="24"/>
          <w:szCs w:val="24"/>
        </w:rPr>
        <w:t>belajar</w:t>
      </w:r>
      <w:r>
        <w:rPr>
          <w:rFonts w:asciiTheme="majorBidi" w:eastAsia="Times New Roman" w:hAnsiTheme="majorBidi" w:cstheme="majorBidi"/>
          <w:color w:val="000000" w:themeColor="text1"/>
          <w:sz w:val="24"/>
          <w:szCs w:val="24"/>
          <w:lang w:val="en-US"/>
        </w:rPr>
        <w:t xml:space="preserve"> </w:t>
      </w:r>
      <w:r w:rsidRPr="00FC1EE7">
        <w:rPr>
          <w:rFonts w:asciiTheme="majorBidi" w:eastAsia="Times New Roman" w:hAnsiTheme="majorBidi" w:cstheme="majorBidi"/>
          <w:color w:val="000000" w:themeColor="text1"/>
          <w:sz w:val="24"/>
          <w:szCs w:val="24"/>
        </w:rPr>
        <w:t>dapat</w:t>
      </w:r>
      <w:r>
        <w:rPr>
          <w:rFonts w:asciiTheme="majorBidi" w:eastAsia="Times New Roman" w:hAnsiTheme="majorBidi" w:cstheme="majorBidi"/>
          <w:color w:val="000000" w:themeColor="text1"/>
          <w:sz w:val="24"/>
          <w:szCs w:val="24"/>
          <w:lang w:val="en-US"/>
        </w:rPr>
        <w:t xml:space="preserve"> </w:t>
      </w:r>
      <w:r w:rsidRPr="00FC1EE7">
        <w:rPr>
          <w:rFonts w:asciiTheme="majorBidi" w:eastAsia="Times New Roman" w:hAnsiTheme="majorBidi" w:cstheme="majorBidi"/>
          <w:color w:val="000000" w:themeColor="text1"/>
          <w:sz w:val="24"/>
          <w:szCs w:val="24"/>
        </w:rPr>
        <w:t>bermanfaat</w:t>
      </w:r>
      <w:r>
        <w:rPr>
          <w:rFonts w:asciiTheme="majorBidi" w:eastAsia="Times New Roman" w:hAnsiTheme="majorBidi" w:cstheme="majorBidi"/>
          <w:color w:val="000000" w:themeColor="text1"/>
          <w:sz w:val="24"/>
          <w:szCs w:val="24"/>
          <w:lang w:val="en-US"/>
        </w:rPr>
        <w:t xml:space="preserve"> </w:t>
      </w:r>
      <w:r w:rsidRPr="00FC1EE7">
        <w:rPr>
          <w:rFonts w:asciiTheme="majorBidi" w:eastAsia="Times New Roman" w:hAnsiTheme="majorBidi" w:cstheme="majorBidi"/>
          <w:color w:val="000000" w:themeColor="text1"/>
          <w:sz w:val="24"/>
          <w:szCs w:val="24"/>
        </w:rPr>
        <w:t>bagi</w:t>
      </w:r>
      <w:r>
        <w:rPr>
          <w:rFonts w:asciiTheme="majorBidi" w:eastAsia="Times New Roman" w:hAnsiTheme="majorBidi" w:cstheme="majorBidi"/>
          <w:color w:val="000000" w:themeColor="text1"/>
          <w:sz w:val="24"/>
          <w:szCs w:val="24"/>
          <w:lang w:val="en-US"/>
        </w:rPr>
        <w:t xml:space="preserve"> </w:t>
      </w:r>
      <w:r w:rsidRPr="00FC1EE7">
        <w:rPr>
          <w:rFonts w:asciiTheme="majorBidi" w:eastAsia="Times New Roman" w:hAnsiTheme="majorBidi" w:cstheme="majorBidi"/>
          <w:color w:val="000000" w:themeColor="text1"/>
          <w:sz w:val="24"/>
          <w:szCs w:val="24"/>
        </w:rPr>
        <w:t>kehidupan</w:t>
      </w:r>
      <w:r>
        <w:rPr>
          <w:rFonts w:asciiTheme="majorBidi" w:eastAsia="Times New Roman" w:hAnsiTheme="majorBidi" w:cstheme="majorBidi"/>
          <w:color w:val="000000" w:themeColor="text1"/>
          <w:sz w:val="24"/>
          <w:szCs w:val="24"/>
          <w:lang w:val="en-US"/>
        </w:rPr>
        <w:t xml:space="preserve"> </w:t>
      </w:r>
      <w:r w:rsidRPr="00FC1EE7">
        <w:rPr>
          <w:rFonts w:asciiTheme="majorBidi" w:eastAsia="Times New Roman" w:hAnsiTheme="majorBidi" w:cstheme="majorBidi"/>
          <w:color w:val="000000" w:themeColor="text1"/>
          <w:sz w:val="24"/>
          <w:szCs w:val="24"/>
        </w:rPr>
        <w:t>siswa</w:t>
      </w:r>
      <w:r>
        <w:rPr>
          <w:rFonts w:asciiTheme="majorBidi" w:eastAsia="Times New Roman" w:hAnsiTheme="majorBidi" w:cstheme="majorBidi"/>
          <w:color w:val="000000" w:themeColor="text1"/>
          <w:sz w:val="24"/>
          <w:szCs w:val="24"/>
          <w:lang w:val="en-US"/>
        </w:rPr>
        <w:t xml:space="preserve"> </w:t>
      </w:r>
      <w:r w:rsidRPr="00FC1EE7">
        <w:rPr>
          <w:rFonts w:asciiTheme="majorBidi" w:eastAsia="Times New Roman" w:hAnsiTheme="majorBidi" w:cstheme="majorBidi"/>
          <w:color w:val="000000" w:themeColor="text1"/>
          <w:sz w:val="24"/>
          <w:szCs w:val="24"/>
        </w:rPr>
        <w:t>maupun orang-orang disekitarnya. Beberapa</w:t>
      </w:r>
      <w:r>
        <w:rPr>
          <w:rFonts w:asciiTheme="majorBidi" w:eastAsia="Times New Roman" w:hAnsiTheme="majorBidi" w:cstheme="majorBidi"/>
          <w:color w:val="000000" w:themeColor="text1"/>
          <w:sz w:val="24"/>
          <w:szCs w:val="24"/>
        </w:rPr>
        <w:t xml:space="preserve"> </w:t>
      </w:r>
      <w:r w:rsidRPr="00FC1EE7">
        <w:rPr>
          <w:rFonts w:asciiTheme="majorBidi" w:eastAsia="Times New Roman" w:hAnsiTheme="majorBidi" w:cstheme="majorBidi"/>
          <w:color w:val="000000" w:themeColor="text1"/>
          <w:sz w:val="24"/>
          <w:szCs w:val="24"/>
        </w:rPr>
        <w:t>fungsi</w:t>
      </w:r>
      <w:r>
        <w:rPr>
          <w:rFonts w:asciiTheme="majorBidi" w:eastAsia="Times New Roman" w:hAnsiTheme="majorBidi" w:cstheme="majorBidi"/>
          <w:color w:val="000000" w:themeColor="text1"/>
          <w:sz w:val="24"/>
          <w:szCs w:val="24"/>
          <w:lang w:val="en-US"/>
        </w:rPr>
        <w:t xml:space="preserve"> </w:t>
      </w:r>
      <w:r w:rsidRPr="00FC1EE7">
        <w:rPr>
          <w:rFonts w:asciiTheme="majorBidi" w:eastAsia="Times New Roman" w:hAnsiTheme="majorBidi" w:cstheme="majorBidi"/>
          <w:color w:val="000000" w:themeColor="text1"/>
          <w:sz w:val="24"/>
          <w:szCs w:val="24"/>
        </w:rPr>
        <w:t>disiplin</w:t>
      </w:r>
      <w:r>
        <w:rPr>
          <w:rFonts w:asciiTheme="majorBidi" w:eastAsia="Times New Roman" w:hAnsiTheme="majorBidi" w:cstheme="majorBidi"/>
          <w:color w:val="000000" w:themeColor="text1"/>
          <w:sz w:val="24"/>
          <w:szCs w:val="24"/>
          <w:lang w:val="en-US"/>
        </w:rPr>
        <w:t xml:space="preserve"> </w:t>
      </w:r>
      <w:r w:rsidRPr="00FC1EE7">
        <w:rPr>
          <w:rFonts w:asciiTheme="majorBidi" w:eastAsia="Times New Roman" w:hAnsiTheme="majorBidi" w:cstheme="majorBidi"/>
          <w:color w:val="000000" w:themeColor="text1"/>
          <w:sz w:val="24"/>
          <w:szCs w:val="24"/>
        </w:rPr>
        <w:t>antara lain</w:t>
      </w:r>
      <w:r>
        <w:rPr>
          <w:rFonts w:asciiTheme="majorBidi" w:eastAsia="Times New Roman" w:hAnsiTheme="majorBidi" w:cstheme="majorBidi"/>
          <w:color w:val="000000" w:themeColor="text1"/>
          <w:sz w:val="24"/>
          <w:szCs w:val="24"/>
        </w:rPr>
        <w:t>; menata kehidupan bersama, menumbuhkan kepribadian, melatih kepribadian, pemaksaan, hukuman, menciptakan lingkungan yang kondusif.</w:t>
      </w:r>
      <w:r>
        <w:rPr>
          <w:rStyle w:val="FootnoteReference"/>
          <w:rFonts w:asciiTheme="majorBidi" w:eastAsia="Times New Roman" w:hAnsiTheme="majorBidi" w:cstheme="majorBidi"/>
          <w:color w:val="000000" w:themeColor="text1"/>
          <w:sz w:val="24"/>
          <w:szCs w:val="24"/>
        </w:rPr>
        <w:footnoteReference w:id="3"/>
      </w:r>
      <w:r>
        <w:rPr>
          <w:rFonts w:asciiTheme="majorBidi" w:eastAsia="Times New Roman" w:hAnsiTheme="majorBidi" w:cstheme="majorBidi"/>
          <w:color w:val="000000" w:themeColor="text1"/>
          <w:sz w:val="24"/>
          <w:szCs w:val="24"/>
        </w:rPr>
        <w:t xml:space="preserve"> </w:t>
      </w:r>
    </w:p>
    <w:p w:rsidR="00BB68DB" w:rsidRPr="00010937" w:rsidRDefault="00BB68DB" w:rsidP="003A056A">
      <w:pPr>
        <w:spacing w:after="0" w:line="480" w:lineRule="auto"/>
        <w:ind w:firstLine="710"/>
        <w:jc w:val="both"/>
        <w:rPr>
          <w:rFonts w:asciiTheme="majorBidi" w:eastAsia="Times New Roman" w:hAnsiTheme="majorBidi" w:cstheme="majorBidi"/>
          <w:color w:val="000000" w:themeColor="text1"/>
          <w:sz w:val="24"/>
          <w:szCs w:val="24"/>
        </w:rPr>
      </w:pPr>
      <w:r w:rsidRPr="00B7478C">
        <w:rPr>
          <w:rFonts w:asciiTheme="majorBidi" w:hAnsiTheme="majorBidi" w:cstheme="majorBidi"/>
          <w:color w:val="000000" w:themeColor="text1"/>
          <w:sz w:val="24"/>
          <w:szCs w:val="24"/>
        </w:rPr>
        <w:t>Dala</w:t>
      </w:r>
      <w:r>
        <w:rPr>
          <w:rFonts w:asciiTheme="majorBidi" w:hAnsiTheme="majorBidi" w:cstheme="majorBidi"/>
          <w:color w:val="000000" w:themeColor="text1"/>
          <w:sz w:val="24"/>
          <w:szCs w:val="24"/>
        </w:rPr>
        <w:t>m</w:t>
      </w:r>
      <w:r w:rsidRPr="00B7478C">
        <w:rPr>
          <w:rFonts w:asciiTheme="majorBidi" w:hAnsiTheme="majorBidi" w:cstheme="majorBidi"/>
          <w:color w:val="000000" w:themeColor="text1"/>
          <w:sz w:val="24"/>
          <w:szCs w:val="24"/>
        </w:rPr>
        <w:t xml:space="preserve"> pelaksanaannya disiplin belajar dapat dipengaruhi oleh beberapa faktor, baik itu faktor yang berasal dari diri siswa maupun faktor yang datang dari lingkungan tempat tinggal. Hal ini sesuai dengan yang diungkapkan</w:t>
      </w:r>
      <w:r w:rsidRPr="008B67CF">
        <w:rPr>
          <w:rFonts w:asciiTheme="majorBidi" w:hAnsiTheme="majorBidi" w:cstheme="majorBidi"/>
          <w:color w:val="000000" w:themeColor="text1"/>
          <w:sz w:val="24"/>
          <w:szCs w:val="24"/>
        </w:rPr>
        <w:t xml:space="preserve"> </w:t>
      </w:r>
      <w:r w:rsidRPr="00B7478C">
        <w:rPr>
          <w:rFonts w:asciiTheme="majorBidi" w:hAnsiTheme="majorBidi" w:cstheme="majorBidi"/>
          <w:color w:val="000000" w:themeColor="text1"/>
          <w:sz w:val="24"/>
          <w:szCs w:val="24"/>
        </w:rPr>
        <w:t>Suryabrata</w:t>
      </w:r>
      <w:r w:rsidRPr="009C21B7">
        <w:rPr>
          <w:rStyle w:val="FootnoteReference"/>
          <w:rFonts w:asciiTheme="majorBidi" w:hAnsiTheme="majorBidi" w:cstheme="majorBidi"/>
          <w:color w:val="000000" w:themeColor="text1"/>
          <w:sz w:val="24"/>
          <w:szCs w:val="24"/>
        </w:rPr>
        <w:footnoteReference w:id="4"/>
      </w:r>
      <w:r w:rsidRPr="00B7478C">
        <w:rPr>
          <w:rFonts w:asciiTheme="majorBidi" w:hAnsiTheme="majorBidi" w:cstheme="majorBidi"/>
          <w:color w:val="000000" w:themeColor="text1"/>
          <w:sz w:val="24"/>
          <w:szCs w:val="24"/>
        </w:rPr>
        <w:t xml:space="preserve"> mengklasifikasikan faktor-aktor yang</w:t>
      </w:r>
      <w:r w:rsidRPr="008B67CF">
        <w:rPr>
          <w:rFonts w:asciiTheme="majorBidi" w:hAnsiTheme="majorBidi" w:cstheme="majorBidi"/>
          <w:color w:val="000000" w:themeColor="text1"/>
          <w:sz w:val="24"/>
          <w:szCs w:val="24"/>
        </w:rPr>
        <w:t xml:space="preserve"> </w:t>
      </w:r>
      <w:r w:rsidRPr="00B7478C">
        <w:rPr>
          <w:rFonts w:asciiTheme="majorBidi" w:hAnsiTheme="majorBidi" w:cstheme="majorBidi"/>
          <w:color w:val="000000" w:themeColor="text1"/>
          <w:sz w:val="24"/>
          <w:szCs w:val="24"/>
        </w:rPr>
        <w:t>mempengaruhi belajar menjadi dua yaitu faktor yang berasal dari luar</w:t>
      </w:r>
      <w:r w:rsidRPr="008B67CF">
        <w:rPr>
          <w:rFonts w:asciiTheme="majorBidi" w:hAnsiTheme="majorBidi" w:cstheme="majorBidi"/>
          <w:color w:val="000000" w:themeColor="text1"/>
          <w:sz w:val="24"/>
          <w:szCs w:val="24"/>
        </w:rPr>
        <w:t xml:space="preserve"> </w:t>
      </w:r>
      <w:r w:rsidRPr="00B7478C">
        <w:rPr>
          <w:rFonts w:asciiTheme="majorBidi" w:hAnsiTheme="majorBidi" w:cstheme="majorBidi"/>
          <w:color w:val="000000" w:themeColor="text1"/>
          <w:sz w:val="24"/>
          <w:szCs w:val="24"/>
        </w:rPr>
        <w:t>diri siswa (faktor eksternal) dan faktor yang berasal dari dalam diri siswa (faktor internal).Faktor eksternal terdiri dari:</w:t>
      </w:r>
      <w:r w:rsidR="00010937" w:rsidRPr="00010937">
        <w:rPr>
          <w:rFonts w:asciiTheme="majorBidi" w:hAnsiTheme="majorBidi" w:cstheme="majorBidi"/>
          <w:color w:val="000000" w:themeColor="text1"/>
          <w:sz w:val="24"/>
          <w:szCs w:val="24"/>
        </w:rPr>
        <w:t xml:space="preserve"> 1) </w:t>
      </w:r>
      <w:r w:rsidRPr="009C21B7">
        <w:rPr>
          <w:rFonts w:asciiTheme="majorBidi" w:hAnsiTheme="majorBidi" w:cstheme="majorBidi"/>
          <w:color w:val="000000" w:themeColor="text1"/>
          <w:sz w:val="24"/>
          <w:szCs w:val="24"/>
        </w:rPr>
        <w:t>Faktor non-sosial, seperti keadaan udara, suhu udara, waktu, tempatdan alat-alat yang dipakai untuk belajar.</w:t>
      </w:r>
      <w:r w:rsidR="00010937" w:rsidRPr="00010937">
        <w:rPr>
          <w:rFonts w:asciiTheme="majorBidi" w:hAnsiTheme="majorBidi" w:cstheme="majorBidi"/>
          <w:color w:val="000000" w:themeColor="text1"/>
          <w:sz w:val="24"/>
          <w:szCs w:val="24"/>
        </w:rPr>
        <w:t xml:space="preserve"> 2</w:t>
      </w:r>
      <w:r w:rsidR="00010937">
        <w:rPr>
          <w:rFonts w:asciiTheme="majorBidi" w:hAnsiTheme="majorBidi" w:cstheme="majorBidi"/>
          <w:color w:val="000000" w:themeColor="text1"/>
          <w:sz w:val="24"/>
          <w:szCs w:val="24"/>
          <w:lang w:val="en-US"/>
        </w:rPr>
        <w:t xml:space="preserve">) </w:t>
      </w:r>
      <w:r w:rsidRPr="009C21B7">
        <w:rPr>
          <w:rFonts w:asciiTheme="majorBidi" w:hAnsiTheme="majorBidi" w:cstheme="majorBidi"/>
          <w:color w:val="000000" w:themeColor="text1"/>
          <w:sz w:val="24"/>
          <w:szCs w:val="24"/>
        </w:rPr>
        <w:t xml:space="preserve">Faktor sosial, terdiri atas lingkungan keluarga, lingkungan sekolah,lingkungan </w:t>
      </w:r>
      <w:r w:rsidRPr="009C21B7">
        <w:rPr>
          <w:rFonts w:asciiTheme="majorBidi" w:hAnsiTheme="majorBidi" w:cstheme="majorBidi"/>
          <w:color w:val="000000" w:themeColor="text1"/>
          <w:sz w:val="24"/>
          <w:szCs w:val="24"/>
        </w:rPr>
        <w:lastRenderedPageBreak/>
        <w:t>masyarakat dan lingkungan kelompok. Siswa yangtinggal dalam lingkungan yang tertib tentunya siswa tersebut akanmenjalani tata tertib yang ada di lingkungannya. Seorang guru</w:t>
      </w:r>
      <w:r>
        <w:rPr>
          <w:rFonts w:asciiTheme="majorBidi" w:hAnsiTheme="majorBidi" w:cstheme="majorBidi"/>
          <w:color w:val="000000" w:themeColor="text1"/>
          <w:sz w:val="24"/>
          <w:szCs w:val="24"/>
        </w:rPr>
        <w:t xml:space="preserve"> </w:t>
      </w:r>
      <w:r w:rsidRPr="009C21B7">
        <w:rPr>
          <w:rFonts w:asciiTheme="majorBidi" w:hAnsiTheme="majorBidi" w:cstheme="majorBidi"/>
          <w:color w:val="000000" w:themeColor="text1"/>
          <w:sz w:val="24"/>
          <w:szCs w:val="24"/>
        </w:rPr>
        <w:t>yang mendidik siswa dengan disiplin akan cenderungmenghasilkan siswa yang disiplin pula</w:t>
      </w:r>
    </w:p>
    <w:p w:rsidR="00BB68DB" w:rsidRPr="00B7478C" w:rsidRDefault="00BB68DB" w:rsidP="00BB68DB">
      <w:pPr>
        <w:pStyle w:val="ListParagraph"/>
        <w:spacing w:after="0" w:line="480" w:lineRule="auto"/>
        <w:ind w:left="0" w:firstLine="720"/>
        <w:jc w:val="both"/>
        <w:rPr>
          <w:rFonts w:asciiTheme="majorBidi" w:hAnsiTheme="majorBidi" w:cstheme="majorBidi"/>
          <w:color w:val="000000" w:themeColor="text1"/>
          <w:sz w:val="24"/>
          <w:szCs w:val="24"/>
        </w:rPr>
      </w:pPr>
      <w:r w:rsidRPr="00B7478C">
        <w:rPr>
          <w:rFonts w:asciiTheme="majorBidi" w:hAnsiTheme="majorBidi" w:cstheme="majorBidi"/>
          <w:color w:val="000000" w:themeColor="text1"/>
          <w:sz w:val="24"/>
          <w:szCs w:val="24"/>
        </w:rPr>
        <w:t>Selain faktor eksternal sebagaiman dimaksud di atas, terdapat juga faktor internal, diantaranya;</w:t>
      </w:r>
    </w:p>
    <w:p w:rsidR="00BB68DB" w:rsidRPr="009C21B7" w:rsidRDefault="00BB68DB" w:rsidP="00F86A59">
      <w:pPr>
        <w:pStyle w:val="ListParagraph"/>
        <w:numPr>
          <w:ilvl w:val="0"/>
          <w:numId w:val="6"/>
        </w:numPr>
        <w:spacing w:after="0" w:line="480" w:lineRule="auto"/>
        <w:jc w:val="both"/>
        <w:rPr>
          <w:rFonts w:asciiTheme="majorBidi" w:hAnsiTheme="majorBidi" w:cstheme="majorBidi"/>
          <w:color w:val="000000" w:themeColor="text1"/>
          <w:sz w:val="24"/>
          <w:szCs w:val="24"/>
        </w:rPr>
      </w:pPr>
      <w:r w:rsidRPr="009C21B7">
        <w:rPr>
          <w:rFonts w:asciiTheme="majorBidi" w:hAnsiTheme="majorBidi" w:cstheme="majorBidi"/>
          <w:color w:val="000000" w:themeColor="text1"/>
          <w:sz w:val="24"/>
          <w:szCs w:val="24"/>
        </w:rPr>
        <w:t>Faktor fisiologis, yang termasuk dalam faktor fisiologis antara lain,pendengaran, penglihatan, kesegaran jani, keletihan, kekurangan</w:t>
      </w:r>
      <w:r>
        <w:rPr>
          <w:rFonts w:asciiTheme="majorBidi" w:hAnsiTheme="majorBidi" w:cstheme="majorBidi"/>
          <w:color w:val="000000" w:themeColor="text1"/>
          <w:sz w:val="24"/>
          <w:szCs w:val="24"/>
          <w:lang w:val="en-US"/>
        </w:rPr>
        <w:t xml:space="preserve"> </w:t>
      </w:r>
      <w:r>
        <w:rPr>
          <w:rFonts w:asciiTheme="majorBidi" w:hAnsiTheme="majorBidi" w:cstheme="majorBidi"/>
          <w:color w:val="000000" w:themeColor="text1"/>
          <w:sz w:val="24"/>
          <w:szCs w:val="24"/>
        </w:rPr>
        <w:t>gizi</w:t>
      </w:r>
      <w:r>
        <w:rPr>
          <w:rFonts w:asciiTheme="majorBidi" w:hAnsiTheme="majorBidi" w:cstheme="majorBidi"/>
          <w:color w:val="000000" w:themeColor="text1"/>
          <w:sz w:val="24"/>
          <w:szCs w:val="24"/>
          <w:lang w:val="en-US"/>
        </w:rPr>
        <w:t>.</w:t>
      </w:r>
    </w:p>
    <w:p w:rsidR="00BB68DB" w:rsidRPr="009C21B7" w:rsidRDefault="00BB68DB" w:rsidP="00F86A59">
      <w:pPr>
        <w:pStyle w:val="ListParagraph"/>
        <w:numPr>
          <w:ilvl w:val="0"/>
          <w:numId w:val="6"/>
        </w:numPr>
        <w:spacing w:after="0" w:line="480" w:lineRule="auto"/>
        <w:jc w:val="both"/>
        <w:rPr>
          <w:rFonts w:asciiTheme="majorBidi" w:hAnsiTheme="majorBidi" w:cstheme="majorBidi"/>
          <w:color w:val="000000" w:themeColor="text1"/>
          <w:sz w:val="24"/>
          <w:szCs w:val="24"/>
        </w:rPr>
      </w:pPr>
      <w:r w:rsidRPr="009C21B7">
        <w:rPr>
          <w:rFonts w:asciiTheme="majorBidi" w:hAnsiTheme="majorBidi" w:cstheme="majorBidi"/>
          <w:color w:val="000000" w:themeColor="text1"/>
          <w:sz w:val="24"/>
          <w:szCs w:val="24"/>
        </w:rPr>
        <w:t>Faktor psikologis yang dapat mempengaruhi proses belajar antaralain: minat, bakat, motivasi, dan konsentrasi</w:t>
      </w:r>
    </w:p>
    <w:p w:rsidR="00BB68DB" w:rsidRPr="00692260" w:rsidRDefault="00BB68DB" w:rsidP="00BB68DB">
      <w:pPr>
        <w:spacing w:after="0" w:line="480" w:lineRule="auto"/>
        <w:ind w:firstLine="720"/>
        <w:jc w:val="both"/>
        <w:rPr>
          <w:rFonts w:asciiTheme="majorBidi" w:hAnsiTheme="majorBidi" w:cstheme="majorBidi"/>
          <w:color w:val="000000" w:themeColor="text1"/>
          <w:sz w:val="24"/>
          <w:szCs w:val="24"/>
        </w:rPr>
      </w:pPr>
      <w:r w:rsidRPr="009C21B7">
        <w:rPr>
          <w:rFonts w:asciiTheme="majorBidi" w:hAnsiTheme="majorBidi" w:cstheme="majorBidi"/>
          <w:color w:val="000000" w:themeColor="text1"/>
          <w:sz w:val="24"/>
          <w:szCs w:val="24"/>
        </w:rPr>
        <w:t>Tulus Tu’u</w:t>
      </w:r>
      <w:r w:rsidRPr="009C21B7">
        <w:rPr>
          <w:rStyle w:val="FootnoteReference"/>
          <w:rFonts w:asciiTheme="majorBidi" w:hAnsiTheme="majorBidi" w:cstheme="majorBidi"/>
          <w:color w:val="000000" w:themeColor="text1"/>
          <w:sz w:val="24"/>
          <w:szCs w:val="24"/>
        </w:rPr>
        <w:footnoteReference w:id="5"/>
      </w:r>
      <w:r w:rsidRPr="009C21B7">
        <w:rPr>
          <w:rFonts w:asciiTheme="majorBidi" w:hAnsiTheme="majorBidi" w:cstheme="majorBidi"/>
          <w:color w:val="000000" w:themeColor="text1"/>
          <w:sz w:val="24"/>
          <w:szCs w:val="24"/>
        </w:rPr>
        <w:t xml:space="preserve">  dalam penelitian mengenai disiplin sekolah mengemukakan bahwa indikator yang menunjukan pergeseran/perubahan hasil belajar siswa sebagai kontribusi mengikuti dan menaati peraturan sekolah adalah meliputi: dapat mengatur waktu belajar di rumah, rajin dan teratur belajar, perhatian yang baik saat belajar di kelas, dan ketertiban diri saat belajar di kelas. </w:t>
      </w:r>
      <w:r w:rsidRPr="00692260">
        <w:rPr>
          <w:rFonts w:asciiTheme="majorBidi" w:hAnsiTheme="majorBidi" w:cstheme="majorBidi"/>
          <w:color w:val="000000" w:themeColor="text1"/>
          <w:sz w:val="24"/>
          <w:szCs w:val="24"/>
        </w:rPr>
        <w:t xml:space="preserve">Faktor – faktor </w:t>
      </w:r>
      <w:r w:rsidRPr="00AB2641">
        <w:rPr>
          <w:rFonts w:asciiTheme="majorBidi" w:hAnsiTheme="majorBidi" w:cstheme="majorBidi"/>
          <w:color w:val="000000" w:themeColor="text1"/>
          <w:sz w:val="24"/>
          <w:szCs w:val="24"/>
        </w:rPr>
        <w:t xml:space="preserve">lainnya adalah, pertama  faktor </w:t>
      </w:r>
      <w:r w:rsidRPr="00692260">
        <w:rPr>
          <w:rFonts w:asciiTheme="majorBidi" w:hAnsiTheme="majorBidi" w:cstheme="majorBidi"/>
          <w:color w:val="000000" w:themeColor="text1"/>
          <w:sz w:val="24"/>
          <w:szCs w:val="24"/>
        </w:rPr>
        <w:t xml:space="preserve">lingkungan nonsosial adalah lingkungan alamiah seperti kondisi udara yang segar, tidak panas dan tidak dingin, sinar yang tidak terlalu silau/ kuat, atau tidak terlalu lemah/ gelap, suasana yang sejuk dan senang. Kedua yaitu faktor instrumental, yaitu perangkat belajar yang dapat digolongkan menjadi dua macam. Pertama, </w:t>
      </w:r>
      <w:r w:rsidRPr="00692260">
        <w:rPr>
          <w:rFonts w:asciiTheme="majorBidi" w:hAnsiTheme="majorBidi" w:cstheme="majorBidi"/>
          <w:i/>
          <w:iCs/>
          <w:color w:val="000000" w:themeColor="text1"/>
          <w:sz w:val="24"/>
          <w:szCs w:val="24"/>
        </w:rPr>
        <w:t xml:space="preserve">hardware, </w:t>
      </w:r>
      <w:r w:rsidRPr="00692260">
        <w:rPr>
          <w:rFonts w:asciiTheme="majorBidi" w:hAnsiTheme="majorBidi" w:cstheme="majorBidi"/>
          <w:color w:val="000000" w:themeColor="text1"/>
          <w:sz w:val="24"/>
          <w:szCs w:val="24"/>
        </w:rPr>
        <w:t xml:space="preserve">seperti gedung sekolah, alat-alat belajar, fasilitas belajar dan lain sebagainya. Kedua </w:t>
      </w:r>
      <w:r w:rsidRPr="00692260">
        <w:rPr>
          <w:rFonts w:asciiTheme="majorBidi" w:hAnsiTheme="majorBidi" w:cstheme="majorBidi"/>
          <w:i/>
          <w:iCs/>
          <w:color w:val="000000" w:themeColor="text1"/>
          <w:sz w:val="24"/>
          <w:szCs w:val="24"/>
        </w:rPr>
        <w:t xml:space="preserve">software, </w:t>
      </w:r>
      <w:r w:rsidRPr="00692260">
        <w:rPr>
          <w:rFonts w:asciiTheme="majorBidi" w:hAnsiTheme="majorBidi" w:cstheme="majorBidi"/>
          <w:color w:val="000000" w:themeColor="text1"/>
          <w:sz w:val="24"/>
          <w:szCs w:val="24"/>
        </w:rPr>
        <w:t xml:space="preserve">seperti kurikulum sekolah, peraturan-peraturan sekolah, </w:t>
      </w:r>
      <w:r w:rsidRPr="00692260">
        <w:rPr>
          <w:rFonts w:asciiTheme="majorBidi" w:hAnsiTheme="majorBidi" w:cstheme="majorBidi"/>
          <w:color w:val="000000" w:themeColor="text1"/>
          <w:sz w:val="24"/>
          <w:szCs w:val="24"/>
        </w:rPr>
        <w:lastRenderedPageBreak/>
        <w:t>buku dan lain sebagainya. Faktor materi pelajaran termasuk dalam lingkungan nonsosial yang terakhir. Faktor ini hendaknya disesuaikan dengan perkembangan siswa, begitu juga dengan metode mengajar guru.</w:t>
      </w:r>
      <w:r w:rsidRPr="00692260">
        <w:rPr>
          <w:rStyle w:val="FootnoteReference"/>
          <w:rFonts w:asciiTheme="majorBidi" w:hAnsiTheme="majorBidi" w:cstheme="majorBidi"/>
          <w:color w:val="000000" w:themeColor="text1"/>
          <w:sz w:val="24"/>
          <w:szCs w:val="24"/>
        </w:rPr>
        <w:footnoteReference w:id="6"/>
      </w:r>
      <w:r w:rsidRPr="00692260">
        <w:rPr>
          <w:rFonts w:asciiTheme="majorBidi" w:hAnsiTheme="majorBidi" w:cstheme="majorBidi"/>
          <w:color w:val="000000" w:themeColor="text1"/>
          <w:sz w:val="24"/>
          <w:szCs w:val="24"/>
        </w:rPr>
        <w:t xml:space="preserve"> </w:t>
      </w:r>
    </w:p>
    <w:p w:rsidR="00BB68DB" w:rsidRDefault="00BB68DB" w:rsidP="00010937">
      <w:pPr>
        <w:spacing w:after="0" w:line="480" w:lineRule="auto"/>
        <w:ind w:firstLine="720"/>
        <w:jc w:val="both"/>
        <w:rPr>
          <w:rFonts w:asciiTheme="majorBidi" w:hAnsiTheme="majorBidi" w:cstheme="majorBidi"/>
          <w:color w:val="000000" w:themeColor="text1"/>
          <w:sz w:val="24"/>
          <w:szCs w:val="24"/>
          <w:lang w:val="en-US"/>
        </w:rPr>
      </w:pPr>
      <w:r w:rsidRPr="009C21B7">
        <w:rPr>
          <w:rFonts w:asciiTheme="majorBidi" w:hAnsiTheme="majorBidi" w:cstheme="majorBidi"/>
          <w:color w:val="000000" w:themeColor="text1"/>
          <w:sz w:val="24"/>
          <w:szCs w:val="24"/>
        </w:rPr>
        <w:t>. Tempat tinggal banyak memberikan kontribusi bagi peningkatan disiplin belajar. Tempat tinggal dalam penelitian ini terbagi menjadi dua yaitu rumah tempat tinggal bersama orang tua / wali dan tempat tinggal yang disediakan oleh sekolah atau swasta berupa pondok pesantren. Dalam dua tempat yang dimaksud tentu saja mempunya suasana dan peraturan yang berbeda, perbedaan peraturan dalam lingkungan tempat tinggal antara pihak pondok pesantren  dan pihak keluargaturut memberikan keragaman proses pembentukan suatu disiplin bagi siswa.</w:t>
      </w:r>
    </w:p>
    <w:p w:rsidR="00BB68DB" w:rsidRDefault="00BB68DB" w:rsidP="00010937">
      <w:pPr>
        <w:spacing w:after="0" w:line="480" w:lineRule="auto"/>
        <w:ind w:firstLine="720"/>
        <w:jc w:val="both"/>
        <w:rPr>
          <w:rFonts w:asciiTheme="majorBidi" w:hAnsiTheme="majorBidi" w:cstheme="majorBidi"/>
          <w:color w:val="000000" w:themeColor="text1"/>
          <w:sz w:val="24"/>
          <w:szCs w:val="24"/>
          <w:lang w:val="en-US"/>
        </w:rPr>
      </w:pPr>
      <w:r w:rsidRPr="009C21B7">
        <w:rPr>
          <w:rFonts w:asciiTheme="majorBidi" w:hAnsiTheme="majorBidi" w:cstheme="majorBidi"/>
          <w:color w:val="000000" w:themeColor="text1"/>
          <w:sz w:val="24"/>
          <w:szCs w:val="24"/>
        </w:rPr>
        <w:t>Faktor</w:t>
      </w:r>
      <w:r w:rsidR="00010937">
        <w:rPr>
          <w:rFonts w:asciiTheme="majorBidi" w:hAnsiTheme="majorBidi" w:cstheme="majorBidi"/>
          <w:color w:val="000000" w:themeColor="text1"/>
          <w:sz w:val="24"/>
          <w:szCs w:val="24"/>
          <w:lang w:val="en-US"/>
        </w:rPr>
        <w:t>-faktor</w:t>
      </w:r>
      <w:r w:rsidRPr="009C21B7">
        <w:rPr>
          <w:rFonts w:asciiTheme="majorBidi" w:hAnsiTheme="majorBidi" w:cstheme="majorBidi"/>
          <w:color w:val="000000" w:themeColor="text1"/>
          <w:sz w:val="24"/>
          <w:szCs w:val="24"/>
        </w:rPr>
        <w:t xml:space="preserve"> tersebut memiliki peranan yangsangat penting dan sangat diperlukan dalam disiplin belajar. Untukmencapai hasil yang optimal dalam proses belajar, maka dituntutadanya keseimbangan di antara keduanya. Jika salah satu faktor tersebut ada kekurangan akan berpengaruh pada hasil belajar yangdicapai, maka penulis menetapkan indikator disiplin belajar pada penelitian ini adalah sebagai berikut: </w:t>
      </w:r>
      <w:r w:rsidRPr="008B67CF">
        <w:rPr>
          <w:rFonts w:asciiTheme="majorBidi" w:hAnsiTheme="majorBidi" w:cstheme="majorBidi"/>
          <w:color w:val="000000" w:themeColor="text1"/>
          <w:sz w:val="24"/>
          <w:szCs w:val="24"/>
        </w:rPr>
        <w:t xml:space="preserve">1) </w:t>
      </w:r>
      <w:r w:rsidRPr="009C21B7">
        <w:rPr>
          <w:rFonts w:asciiTheme="majorBidi" w:hAnsiTheme="majorBidi" w:cstheme="majorBidi"/>
          <w:color w:val="000000" w:themeColor="text1"/>
          <w:sz w:val="24"/>
          <w:szCs w:val="24"/>
        </w:rPr>
        <w:t>Ketaatan terhadap waktu belajar</w:t>
      </w:r>
      <w:r w:rsidRPr="008B67CF">
        <w:rPr>
          <w:rFonts w:asciiTheme="majorBidi" w:hAnsiTheme="majorBidi" w:cstheme="majorBidi"/>
          <w:color w:val="000000" w:themeColor="text1"/>
          <w:sz w:val="24"/>
          <w:szCs w:val="24"/>
        </w:rPr>
        <w:t xml:space="preserve">, 2) </w:t>
      </w:r>
      <w:r w:rsidRPr="009C21B7">
        <w:rPr>
          <w:rFonts w:asciiTheme="majorBidi" w:hAnsiTheme="majorBidi" w:cstheme="majorBidi"/>
          <w:color w:val="000000" w:themeColor="text1"/>
          <w:sz w:val="24"/>
          <w:szCs w:val="24"/>
        </w:rPr>
        <w:t>Ketaatan terhadap tugas-tugas pelajaran</w:t>
      </w:r>
      <w:r w:rsidRPr="008B67CF">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lang w:val="en-US"/>
        </w:rPr>
        <w:t xml:space="preserve">3) </w:t>
      </w:r>
      <w:r w:rsidRPr="009C21B7">
        <w:rPr>
          <w:rFonts w:asciiTheme="majorBidi" w:hAnsiTheme="majorBidi" w:cstheme="majorBidi"/>
          <w:color w:val="000000" w:themeColor="text1"/>
          <w:sz w:val="24"/>
          <w:szCs w:val="24"/>
        </w:rPr>
        <w:t>Ketaatan terhadap penggunaan fasilitas belajar, dan</w:t>
      </w:r>
      <w:r>
        <w:rPr>
          <w:rFonts w:asciiTheme="majorBidi" w:hAnsiTheme="majorBidi" w:cstheme="majorBidi"/>
          <w:color w:val="000000" w:themeColor="text1"/>
          <w:sz w:val="24"/>
          <w:szCs w:val="24"/>
          <w:lang w:val="en-US"/>
        </w:rPr>
        <w:t xml:space="preserve"> 4) </w:t>
      </w:r>
      <w:r w:rsidRPr="009C21B7">
        <w:rPr>
          <w:rFonts w:asciiTheme="majorBidi" w:hAnsiTheme="majorBidi" w:cstheme="majorBidi"/>
          <w:color w:val="000000" w:themeColor="text1"/>
          <w:sz w:val="24"/>
          <w:szCs w:val="24"/>
        </w:rPr>
        <w:t>Ketaatan terhadap kepatuhan  waktu datang dan pulang.</w:t>
      </w:r>
    </w:p>
    <w:p w:rsidR="008B67CF" w:rsidRDefault="00E17935" w:rsidP="007D5075">
      <w:pPr>
        <w:spacing w:after="0" w:line="480" w:lineRule="auto"/>
        <w:ind w:firstLine="720"/>
        <w:jc w:val="both"/>
        <w:rPr>
          <w:rFonts w:asciiTheme="majorBidi" w:hAnsiTheme="majorBidi" w:cstheme="majorBidi"/>
          <w:color w:val="000000" w:themeColor="text1"/>
          <w:sz w:val="24"/>
          <w:szCs w:val="24"/>
          <w:lang w:val="en-US"/>
        </w:rPr>
      </w:pPr>
      <w:r w:rsidRPr="009C21B7">
        <w:rPr>
          <w:rFonts w:asciiTheme="majorBidi" w:hAnsiTheme="majorBidi" w:cstheme="majorBidi"/>
          <w:color w:val="000000" w:themeColor="text1"/>
          <w:sz w:val="24"/>
          <w:szCs w:val="24"/>
        </w:rPr>
        <w:t>Belajar merupakan kewajiba</w:t>
      </w:r>
      <w:r w:rsidR="00A47411" w:rsidRPr="009C21B7">
        <w:rPr>
          <w:rFonts w:asciiTheme="majorBidi" w:hAnsiTheme="majorBidi" w:cstheme="majorBidi"/>
          <w:color w:val="000000" w:themeColor="text1"/>
          <w:sz w:val="24"/>
          <w:szCs w:val="24"/>
        </w:rPr>
        <w:t>n</w:t>
      </w:r>
      <w:r w:rsidRPr="009C21B7">
        <w:rPr>
          <w:rFonts w:asciiTheme="majorBidi" w:hAnsiTheme="majorBidi" w:cstheme="majorBidi"/>
          <w:color w:val="000000" w:themeColor="text1"/>
          <w:sz w:val="24"/>
          <w:szCs w:val="24"/>
        </w:rPr>
        <w:t xml:space="preserve"> dan hak bagi setiap manusia, dengan belajar maka akan tercapai pemahaman yang luas dan mendalam tentang proses perubahan manusia. </w:t>
      </w:r>
      <w:r w:rsidR="00DD0877" w:rsidRPr="009C21B7">
        <w:rPr>
          <w:rFonts w:asciiTheme="majorBidi" w:hAnsiTheme="majorBidi" w:cstheme="majorBidi"/>
          <w:color w:val="000000" w:themeColor="text1"/>
          <w:sz w:val="24"/>
          <w:szCs w:val="24"/>
        </w:rPr>
        <w:t>S</w:t>
      </w:r>
      <w:r w:rsidRPr="009C21B7">
        <w:rPr>
          <w:rFonts w:asciiTheme="majorBidi" w:hAnsiTheme="majorBidi" w:cstheme="majorBidi"/>
          <w:color w:val="000000" w:themeColor="text1"/>
          <w:sz w:val="24"/>
          <w:szCs w:val="24"/>
        </w:rPr>
        <w:t xml:space="preserve">ebagai suatu proses </w:t>
      </w:r>
      <w:r w:rsidR="00497F4C">
        <w:rPr>
          <w:rFonts w:asciiTheme="majorBidi" w:hAnsiTheme="majorBidi" w:cstheme="majorBidi"/>
          <w:color w:val="000000" w:themeColor="text1"/>
          <w:sz w:val="24"/>
          <w:szCs w:val="24"/>
        </w:rPr>
        <w:t>maka belajar</w:t>
      </w:r>
      <w:r w:rsidRPr="009C21B7">
        <w:rPr>
          <w:rFonts w:asciiTheme="majorBidi" w:hAnsiTheme="majorBidi" w:cstheme="majorBidi"/>
          <w:color w:val="000000" w:themeColor="text1"/>
          <w:sz w:val="24"/>
          <w:szCs w:val="24"/>
        </w:rPr>
        <w:t xml:space="preserve"> mendapat tempat yang urgen dalam </w:t>
      </w:r>
      <w:r w:rsidRPr="009C21B7">
        <w:rPr>
          <w:rFonts w:asciiTheme="majorBidi" w:hAnsiTheme="majorBidi" w:cstheme="majorBidi"/>
          <w:color w:val="000000" w:themeColor="text1"/>
          <w:sz w:val="24"/>
          <w:szCs w:val="24"/>
        </w:rPr>
        <w:lastRenderedPageBreak/>
        <w:t>dunia pendidikan, karena tanpa belajar sesungguhnya tak pernah ada pendidikan.</w:t>
      </w:r>
      <w:r w:rsidR="00A47411" w:rsidRPr="009C21B7">
        <w:rPr>
          <w:rFonts w:asciiTheme="majorBidi" w:hAnsiTheme="majorBidi" w:cstheme="majorBidi"/>
          <w:color w:val="000000" w:themeColor="text1"/>
          <w:sz w:val="24"/>
          <w:szCs w:val="24"/>
        </w:rPr>
        <w:t xml:space="preserve"> B</w:t>
      </w:r>
      <w:r w:rsidR="00E9084D" w:rsidRPr="009C21B7">
        <w:rPr>
          <w:rFonts w:asciiTheme="majorBidi" w:hAnsiTheme="majorBidi" w:cstheme="majorBidi"/>
          <w:color w:val="000000" w:themeColor="text1"/>
          <w:sz w:val="24"/>
          <w:szCs w:val="24"/>
        </w:rPr>
        <w:t>elajar juga memainkan peranan penting dalam mempertahankan kehidupan</w:t>
      </w:r>
      <w:r w:rsidR="00A47411" w:rsidRPr="009C21B7">
        <w:rPr>
          <w:rFonts w:asciiTheme="majorBidi" w:hAnsiTheme="majorBidi" w:cstheme="majorBidi"/>
          <w:color w:val="000000" w:themeColor="text1"/>
          <w:sz w:val="24"/>
          <w:szCs w:val="24"/>
        </w:rPr>
        <w:t>, melakukan perubaan</w:t>
      </w:r>
      <w:r w:rsidR="00E9084D" w:rsidRPr="009C21B7">
        <w:rPr>
          <w:rFonts w:asciiTheme="majorBidi" w:hAnsiTheme="majorBidi" w:cstheme="majorBidi"/>
          <w:color w:val="000000" w:themeColor="text1"/>
          <w:sz w:val="24"/>
          <w:szCs w:val="24"/>
        </w:rPr>
        <w:t xml:space="preserve"> setiap individu dan kelompok dalam persaingan hidup. Belajar juga menentukan kualitas </w:t>
      </w:r>
      <w:r w:rsidR="00F95F80" w:rsidRPr="009C21B7">
        <w:rPr>
          <w:rFonts w:asciiTheme="majorBidi" w:hAnsiTheme="majorBidi" w:cstheme="majorBidi"/>
          <w:color w:val="000000" w:themeColor="text1"/>
          <w:sz w:val="24"/>
          <w:szCs w:val="24"/>
        </w:rPr>
        <w:t xml:space="preserve">perubahan, </w:t>
      </w:r>
      <w:r w:rsidR="00E9084D" w:rsidRPr="009C21B7">
        <w:rPr>
          <w:rFonts w:asciiTheme="majorBidi" w:hAnsiTheme="majorBidi" w:cstheme="majorBidi"/>
          <w:color w:val="000000" w:themeColor="text1"/>
          <w:sz w:val="24"/>
          <w:szCs w:val="24"/>
        </w:rPr>
        <w:t>perk</w:t>
      </w:r>
      <w:r w:rsidR="00283BB4" w:rsidRPr="009C21B7">
        <w:rPr>
          <w:rFonts w:asciiTheme="majorBidi" w:hAnsiTheme="majorBidi" w:cstheme="majorBidi"/>
          <w:color w:val="000000" w:themeColor="text1"/>
          <w:sz w:val="24"/>
          <w:szCs w:val="24"/>
        </w:rPr>
        <w:t>embangan dan masa depan peradaban manusia.</w:t>
      </w:r>
      <w:r w:rsidR="00F95F80" w:rsidRPr="009C21B7">
        <w:rPr>
          <w:rFonts w:asciiTheme="majorBidi" w:hAnsiTheme="majorBidi" w:cstheme="majorBidi"/>
          <w:color w:val="000000" w:themeColor="text1"/>
          <w:sz w:val="24"/>
          <w:szCs w:val="24"/>
        </w:rPr>
        <w:t xml:space="preserve"> </w:t>
      </w:r>
    </w:p>
    <w:p w:rsidR="008B67CF" w:rsidRPr="004371E6" w:rsidRDefault="008B67CF" w:rsidP="00322DC9">
      <w:pPr>
        <w:spacing w:after="0" w:line="48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AU"/>
        </w:rPr>
        <w:t>B</w:t>
      </w:r>
      <w:r w:rsidRPr="00583AB7">
        <w:rPr>
          <w:rFonts w:ascii="Times New Roman" w:eastAsia="Times New Roman" w:hAnsi="Times New Roman" w:cs="Times New Roman"/>
          <w:color w:val="000000" w:themeColor="text1"/>
          <w:sz w:val="24"/>
          <w:szCs w:val="24"/>
          <w:lang w:val="en-AU"/>
        </w:rPr>
        <w:t>elajar adalah </w:t>
      </w:r>
      <w:r w:rsidRPr="00583AB7">
        <w:rPr>
          <w:rFonts w:ascii="Times New Roman" w:eastAsia="Times New Roman" w:hAnsi="Times New Roman" w:cs="Times New Roman"/>
          <w:i/>
          <w:iCs/>
          <w:color w:val="000000" w:themeColor="text1"/>
          <w:sz w:val="24"/>
          <w:szCs w:val="24"/>
          <w:lang w:val="en-AU"/>
        </w:rPr>
        <w:t>”key term”</w:t>
      </w:r>
      <w:r w:rsidRPr="00583AB7">
        <w:rPr>
          <w:rFonts w:ascii="Times New Roman" w:eastAsia="Times New Roman" w:hAnsi="Times New Roman" w:cs="Times New Roman"/>
          <w:color w:val="000000" w:themeColor="text1"/>
          <w:sz w:val="24"/>
          <w:szCs w:val="24"/>
          <w:lang w:val="en-AU"/>
        </w:rPr>
        <w:t> (istilah kunci) yang paling vital dalam usaha pendidikan. Sehingga, tanpa belajar sesungguhnya tidak pernah ada pendidikan</w:t>
      </w:r>
      <w:r w:rsidRPr="00583AB7">
        <w:rPr>
          <w:rFonts w:ascii="Times New Roman" w:eastAsia="Times New Roman" w:hAnsi="Times New Roman" w:cs="Times New Roman"/>
          <w:color w:val="000000" w:themeColor="text1"/>
          <w:sz w:val="24"/>
          <w:szCs w:val="24"/>
        </w:rPr>
        <w:t>. Di dalam Al-qur’an Allah menjelaskan  betapa pentingnya men</w:t>
      </w:r>
      <w:r w:rsidR="00322DC9">
        <w:rPr>
          <w:rFonts w:ascii="Times New Roman" w:eastAsia="Times New Roman" w:hAnsi="Times New Roman" w:cs="Times New Roman"/>
          <w:color w:val="000000" w:themeColor="text1"/>
          <w:sz w:val="24"/>
          <w:szCs w:val="24"/>
        </w:rPr>
        <w:t xml:space="preserve">untut ilmu dan mengamalkannya. </w:t>
      </w:r>
      <w:r w:rsidR="00322DC9">
        <w:rPr>
          <w:rFonts w:ascii="Times New Roman" w:eastAsia="Times New Roman" w:hAnsi="Times New Roman" w:cs="Times New Roman"/>
          <w:color w:val="000000" w:themeColor="text1"/>
          <w:sz w:val="24"/>
          <w:szCs w:val="24"/>
          <w:lang w:val="en-US"/>
        </w:rPr>
        <w:t>A</w:t>
      </w:r>
      <w:r w:rsidRPr="00583AB7">
        <w:rPr>
          <w:rFonts w:ascii="Times New Roman" w:eastAsia="Times New Roman" w:hAnsi="Times New Roman" w:cs="Times New Roman"/>
          <w:color w:val="000000" w:themeColor="text1"/>
          <w:sz w:val="24"/>
          <w:szCs w:val="24"/>
        </w:rPr>
        <w:t>rtinya : </w:t>
      </w:r>
      <w:r w:rsidR="00322DC9">
        <w:rPr>
          <w:rFonts w:ascii="Times New Roman" w:eastAsia="Times New Roman" w:hAnsi="Times New Roman" w:cs="Times New Roman"/>
          <w:color w:val="000000" w:themeColor="text1"/>
          <w:sz w:val="24"/>
          <w:szCs w:val="24"/>
          <w:lang w:val="en-US"/>
        </w:rPr>
        <w:t>“</w:t>
      </w:r>
      <w:r w:rsidRPr="00583AB7">
        <w:rPr>
          <w:rFonts w:ascii="Times New Roman" w:eastAsia="Times New Roman" w:hAnsi="Times New Roman" w:cs="Times New Roman"/>
          <w:i/>
          <w:iCs/>
          <w:color w:val="000000" w:themeColor="text1"/>
          <w:sz w:val="24"/>
          <w:szCs w:val="24"/>
        </w:rPr>
        <w:t xml:space="preserve">Tidak sepatutnya bagi orang-orang yang mukmin itu pergi semuanya (ke medan perang). Mengapa tidak pergi dari tiap-tiap golongan di antara mereka beberapa orang untuk memperdalam pengetahuan mereka tentang agama dan untuk memberi peringatan kepada kaumnya apabila mereka telah kembali kepadanya, supaya mereka itu dapat menjaga dirinya. </w:t>
      </w:r>
      <w:r w:rsidRPr="00583AB7">
        <w:rPr>
          <w:rFonts w:ascii="Times New Roman" w:eastAsia="Times New Roman" w:hAnsi="Times New Roman" w:cs="Times New Roman"/>
          <w:color w:val="000000" w:themeColor="text1"/>
          <w:sz w:val="24"/>
          <w:szCs w:val="24"/>
        </w:rPr>
        <w:t>(</w:t>
      </w:r>
      <w:r w:rsidRPr="00583AB7">
        <w:rPr>
          <w:rFonts w:ascii="Times New Roman" w:eastAsia="Times New Roman" w:hAnsi="Times New Roman" w:cs="Times New Roman"/>
          <w:i/>
          <w:iCs/>
          <w:color w:val="000000" w:themeColor="text1"/>
          <w:sz w:val="24"/>
          <w:szCs w:val="24"/>
        </w:rPr>
        <w:t>At-Taubah: 122</w:t>
      </w:r>
      <w:r w:rsidRPr="00583AB7">
        <w:rPr>
          <w:rFonts w:ascii="Times New Roman" w:eastAsia="Times New Roman" w:hAnsi="Times New Roman" w:cs="Times New Roman"/>
          <w:color w:val="000000" w:themeColor="text1"/>
          <w:sz w:val="24"/>
          <w:szCs w:val="24"/>
        </w:rPr>
        <w:t>).</w:t>
      </w:r>
      <w:r w:rsidR="00322DC9" w:rsidRPr="00496E8C">
        <w:rPr>
          <w:rFonts w:ascii="Times New Roman" w:eastAsia="Times New Roman" w:hAnsi="Times New Roman" w:cs="Times New Roman"/>
          <w:color w:val="000000" w:themeColor="text1"/>
          <w:sz w:val="24"/>
          <w:szCs w:val="24"/>
        </w:rPr>
        <w:t>”</w:t>
      </w:r>
      <w:r w:rsidRPr="00583AB7">
        <w:rPr>
          <w:rStyle w:val="FootnoteReference"/>
          <w:rFonts w:ascii="Times New Roman" w:eastAsia="Times New Roman" w:hAnsi="Times New Roman" w:cs="Times New Roman"/>
          <w:i/>
          <w:iCs/>
          <w:color w:val="000000" w:themeColor="text1"/>
          <w:sz w:val="24"/>
          <w:szCs w:val="24"/>
        </w:rPr>
        <w:footnoteReference w:id="7"/>
      </w:r>
      <w:r w:rsidRPr="00583AB7">
        <w:rPr>
          <w:rFonts w:ascii="Times New Roman" w:eastAsia="Times New Roman" w:hAnsi="Times New Roman" w:cs="Times New Roman"/>
          <w:color w:val="000000" w:themeColor="text1"/>
          <w:sz w:val="24"/>
          <w:szCs w:val="24"/>
        </w:rPr>
        <w:t xml:space="preserve"> </w:t>
      </w:r>
    </w:p>
    <w:p w:rsidR="008B67CF" w:rsidRDefault="004371E6" w:rsidP="004371E6">
      <w:pPr>
        <w:spacing w:after="0" w:line="480" w:lineRule="auto"/>
        <w:ind w:firstLine="720"/>
        <w:jc w:val="both"/>
        <w:rPr>
          <w:rFonts w:ascii="Arial" w:eastAsia="Times New Roman" w:hAnsi="Arial" w:cs="Arial"/>
          <w:color w:val="000000" w:themeColor="text1"/>
        </w:rPr>
      </w:pPr>
      <w:r w:rsidRPr="004371E6">
        <w:rPr>
          <w:rFonts w:asciiTheme="majorBidi" w:hAnsiTheme="majorBidi" w:cstheme="majorBidi"/>
          <w:color w:val="000000" w:themeColor="text1"/>
          <w:sz w:val="24"/>
          <w:szCs w:val="24"/>
        </w:rPr>
        <w:t>B</w:t>
      </w:r>
      <w:r w:rsidRPr="009C21B7">
        <w:rPr>
          <w:rFonts w:asciiTheme="majorBidi" w:hAnsiTheme="majorBidi" w:cstheme="majorBidi"/>
          <w:color w:val="000000" w:themeColor="text1"/>
          <w:sz w:val="24"/>
          <w:szCs w:val="24"/>
        </w:rPr>
        <w:t>elajar bertujuan untuk meningkatkan derajat kehidupan di dunia dan akhirat, baik derajat keilmuan maupun derajat tingkahlaku,</w:t>
      </w:r>
      <w:r>
        <w:rPr>
          <w:rFonts w:asciiTheme="majorBidi" w:hAnsiTheme="majorBidi" w:cstheme="majorBidi"/>
          <w:color w:val="000000" w:themeColor="text1"/>
          <w:sz w:val="24"/>
          <w:szCs w:val="24"/>
        </w:rPr>
        <w:t xml:space="preserve"> </w:t>
      </w:r>
      <w:r w:rsidRPr="009C21B7">
        <w:rPr>
          <w:rFonts w:asciiTheme="majorBidi" w:hAnsiTheme="majorBidi" w:cstheme="majorBidi"/>
          <w:color w:val="000000" w:themeColor="text1"/>
          <w:sz w:val="24"/>
          <w:szCs w:val="24"/>
        </w:rPr>
        <w:t>Hal ini dinyatakan dalam Al qur an</w:t>
      </w:r>
      <w:r w:rsidRPr="009C21B7">
        <w:rPr>
          <w:rFonts w:asciiTheme="majorBidi" w:hAnsiTheme="majorBidi" w:cstheme="majorBidi"/>
          <w:i/>
          <w:iCs/>
          <w:color w:val="000000" w:themeColor="text1"/>
          <w:sz w:val="24"/>
          <w:szCs w:val="24"/>
        </w:rPr>
        <w:t>“Allah akan mengangkat derajat orang-orang yang beriman diantara kamu, dan</w:t>
      </w:r>
      <w:r w:rsidRPr="004371E6">
        <w:rPr>
          <w:rFonts w:asciiTheme="majorBidi" w:hAnsiTheme="majorBidi" w:cstheme="majorBidi"/>
          <w:i/>
          <w:iCs/>
          <w:color w:val="000000" w:themeColor="text1"/>
          <w:sz w:val="24"/>
          <w:szCs w:val="24"/>
        </w:rPr>
        <w:t xml:space="preserve"> </w:t>
      </w:r>
      <w:r w:rsidR="008B67CF" w:rsidRPr="009C21B7">
        <w:rPr>
          <w:rFonts w:asciiTheme="majorBidi" w:hAnsiTheme="majorBidi" w:cstheme="majorBidi"/>
          <w:i/>
          <w:iCs/>
          <w:color w:val="000000" w:themeColor="text1"/>
          <w:sz w:val="24"/>
          <w:szCs w:val="24"/>
        </w:rPr>
        <w:t>orang-orang yang diberi ilmu pengetahuan beberapa</w:t>
      </w:r>
      <w:r w:rsidR="008B67CF" w:rsidRPr="009C21B7">
        <w:rPr>
          <w:rFonts w:asciiTheme="majorBidi" w:hAnsiTheme="majorBidi" w:cstheme="majorBidi"/>
          <w:color w:val="000000" w:themeColor="text1"/>
          <w:sz w:val="24"/>
          <w:szCs w:val="24"/>
        </w:rPr>
        <w:t xml:space="preserve"> derajat.(</w:t>
      </w:r>
      <w:r w:rsidR="008B67CF" w:rsidRPr="009C21B7">
        <w:rPr>
          <w:rFonts w:asciiTheme="majorBidi" w:hAnsiTheme="majorBidi" w:cstheme="majorBidi"/>
          <w:i/>
          <w:iCs/>
          <w:color w:val="000000" w:themeColor="text1"/>
          <w:sz w:val="24"/>
          <w:szCs w:val="24"/>
        </w:rPr>
        <w:t>al Mujadilah</w:t>
      </w:r>
      <w:r w:rsidR="008B67CF" w:rsidRPr="009C21B7">
        <w:rPr>
          <w:rFonts w:asciiTheme="majorBidi" w:hAnsiTheme="majorBidi" w:cstheme="majorBidi"/>
          <w:color w:val="000000" w:themeColor="text1"/>
          <w:sz w:val="24"/>
          <w:szCs w:val="24"/>
        </w:rPr>
        <w:t xml:space="preserve"> (58): 11)”</w:t>
      </w:r>
      <w:r w:rsidR="008B67CF" w:rsidRPr="009C21B7">
        <w:rPr>
          <w:rStyle w:val="FootnoteReference"/>
          <w:rFonts w:asciiTheme="majorBidi" w:hAnsiTheme="majorBidi" w:cstheme="majorBidi"/>
          <w:color w:val="000000" w:themeColor="text1"/>
          <w:sz w:val="24"/>
          <w:szCs w:val="24"/>
        </w:rPr>
        <w:footnoteReference w:id="8"/>
      </w:r>
      <w:r w:rsidR="008B67CF" w:rsidRPr="009C21B7">
        <w:rPr>
          <w:rFonts w:asciiTheme="majorBidi" w:hAnsiTheme="majorBidi" w:cstheme="majorBidi"/>
          <w:color w:val="000000" w:themeColor="text1"/>
          <w:sz w:val="24"/>
          <w:szCs w:val="24"/>
        </w:rPr>
        <w:t xml:space="preserve">. </w:t>
      </w:r>
      <w:r w:rsidR="008B67CF" w:rsidRPr="00583AB7">
        <w:rPr>
          <w:rFonts w:ascii="Times New Roman" w:eastAsia="Times New Roman" w:hAnsi="Times New Roman" w:cs="Times New Roman"/>
          <w:color w:val="000000" w:themeColor="text1"/>
          <w:sz w:val="24"/>
          <w:szCs w:val="24"/>
        </w:rPr>
        <w:t xml:space="preserve"> </w:t>
      </w:r>
      <w:r w:rsidR="008B67CF">
        <w:rPr>
          <w:rFonts w:ascii="Arial" w:eastAsia="Times New Roman" w:hAnsi="Arial" w:cs="Arial"/>
          <w:color w:val="000000" w:themeColor="text1"/>
        </w:rPr>
        <w:t xml:space="preserve"> </w:t>
      </w:r>
      <w:r w:rsidR="008B67CF" w:rsidRPr="00583AB7">
        <w:rPr>
          <w:rFonts w:asciiTheme="majorBidi" w:hAnsiTheme="majorBidi" w:cstheme="majorBidi"/>
          <w:color w:val="000000" w:themeColor="text1"/>
          <w:sz w:val="24"/>
          <w:szCs w:val="24"/>
        </w:rPr>
        <w:t>Dalam hadi</w:t>
      </w:r>
      <w:r w:rsidR="008B67CF">
        <w:rPr>
          <w:rFonts w:asciiTheme="majorBidi" w:hAnsiTheme="majorBidi" w:cstheme="majorBidi"/>
          <w:color w:val="000000" w:themeColor="text1"/>
          <w:sz w:val="24"/>
          <w:szCs w:val="24"/>
        </w:rPr>
        <w:t>t</w:t>
      </w:r>
      <w:r w:rsidR="008B67CF" w:rsidRPr="00583AB7">
        <w:rPr>
          <w:rFonts w:asciiTheme="majorBidi" w:hAnsiTheme="majorBidi" w:cstheme="majorBidi"/>
          <w:color w:val="000000" w:themeColor="text1"/>
          <w:sz w:val="24"/>
          <w:szCs w:val="24"/>
        </w:rPr>
        <w:t xml:space="preserve">s </w:t>
      </w:r>
      <w:r w:rsidR="008B67CF">
        <w:rPr>
          <w:rFonts w:asciiTheme="majorBidi" w:hAnsiTheme="majorBidi" w:cstheme="majorBidi"/>
          <w:color w:val="000000" w:themeColor="text1"/>
          <w:sz w:val="24"/>
          <w:szCs w:val="24"/>
        </w:rPr>
        <w:t xml:space="preserve">yang diriwayatkan </w:t>
      </w:r>
      <w:r w:rsidR="008B67CF" w:rsidRPr="00583AB7">
        <w:rPr>
          <w:rFonts w:asciiTheme="majorBidi" w:hAnsiTheme="majorBidi" w:cstheme="majorBidi"/>
          <w:color w:val="000000" w:themeColor="text1"/>
          <w:sz w:val="24"/>
          <w:szCs w:val="24"/>
        </w:rPr>
        <w:t xml:space="preserve">Turmudzi </w:t>
      </w:r>
      <w:r w:rsidR="008B67CF">
        <w:rPr>
          <w:rFonts w:asciiTheme="majorBidi" w:hAnsiTheme="majorBidi" w:cstheme="majorBidi"/>
          <w:color w:val="000000" w:themeColor="text1"/>
          <w:sz w:val="24"/>
          <w:szCs w:val="24"/>
        </w:rPr>
        <w:t>menyatakan bahwa</w:t>
      </w:r>
      <w:r w:rsidR="008B67CF" w:rsidRPr="00583AB7">
        <w:rPr>
          <w:rFonts w:asciiTheme="majorBidi" w:hAnsiTheme="majorBidi" w:cstheme="majorBidi"/>
          <w:color w:val="000000" w:themeColor="text1"/>
          <w:sz w:val="24"/>
          <w:szCs w:val="24"/>
        </w:rPr>
        <w:t xml:space="preserve"> “</w:t>
      </w:r>
      <w:r w:rsidR="008B67CF" w:rsidRPr="00583AB7">
        <w:rPr>
          <w:rFonts w:asciiTheme="majorBidi" w:hAnsiTheme="majorBidi" w:cstheme="majorBidi"/>
          <w:color w:val="000000" w:themeColor="text1"/>
          <w:sz w:val="24"/>
          <w:szCs w:val="24"/>
          <w:shd w:val="clear" w:color="auto" w:fill="FFFFFF"/>
        </w:rPr>
        <w:t xml:space="preserve">Barang siapa yang menghendaki kehidupan dunia maka wajib baginya memiliki ilmu, dan barang siapa yang menghendaki kehidupan Akherat, maka wajib baginya memiliki ilmu, dan </w:t>
      </w:r>
      <w:r w:rsidR="008B67CF" w:rsidRPr="00583AB7">
        <w:rPr>
          <w:rFonts w:asciiTheme="majorBidi" w:hAnsiTheme="majorBidi" w:cstheme="majorBidi"/>
          <w:color w:val="000000" w:themeColor="text1"/>
          <w:sz w:val="24"/>
          <w:szCs w:val="24"/>
          <w:shd w:val="clear" w:color="auto" w:fill="FFFFFF"/>
        </w:rPr>
        <w:lastRenderedPageBreak/>
        <w:t xml:space="preserve">barang siapa menghendaki keduanya maka wajib baginya memiliki ilmu”. </w:t>
      </w:r>
      <w:r w:rsidR="008B67CF" w:rsidRPr="00583AB7">
        <w:rPr>
          <w:rFonts w:asciiTheme="majorBidi" w:hAnsiTheme="majorBidi" w:cstheme="majorBidi"/>
          <w:i/>
          <w:iCs/>
          <w:color w:val="000000" w:themeColor="text1"/>
          <w:sz w:val="24"/>
          <w:szCs w:val="24"/>
          <w:shd w:val="clear" w:color="auto" w:fill="FFFFFF"/>
        </w:rPr>
        <w:t>(HR. Turmudzi).</w:t>
      </w:r>
      <w:r w:rsidR="008B67CF" w:rsidRPr="00583AB7">
        <w:rPr>
          <w:rFonts w:asciiTheme="majorBidi" w:hAnsiTheme="majorBidi" w:cstheme="majorBidi"/>
          <w:color w:val="000000" w:themeColor="text1"/>
          <w:sz w:val="24"/>
          <w:szCs w:val="24"/>
          <w:shd w:val="clear" w:color="auto" w:fill="FFFFFF"/>
        </w:rPr>
        <w:t xml:space="preserve"> </w:t>
      </w:r>
    </w:p>
    <w:p w:rsidR="008B67CF" w:rsidRDefault="008B67CF" w:rsidP="008B67CF">
      <w:pPr>
        <w:spacing w:after="0" w:line="480" w:lineRule="auto"/>
        <w:ind w:firstLine="720"/>
        <w:jc w:val="both"/>
        <w:rPr>
          <w:rFonts w:asciiTheme="majorBidi" w:hAnsiTheme="majorBidi" w:cstheme="majorBidi"/>
          <w:color w:val="000000" w:themeColor="text1"/>
          <w:sz w:val="24"/>
          <w:szCs w:val="24"/>
          <w:shd w:val="clear" w:color="auto" w:fill="FFFFFF"/>
        </w:rPr>
      </w:pPr>
      <w:r w:rsidRPr="00AF6E4B">
        <w:rPr>
          <w:rFonts w:asciiTheme="majorBidi" w:eastAsia="Times New Roman" w:hAnsiTheme="majorBidi" w:cstheme="majorBidi"/>
          <w:color w:val="000000" w:themeColor="text1"/>
          <w:sz w:val="24"/>
          <w:szCs w:val="24"/>
        </w:rPr>
        <w:t>Undang-Undang sitem pendidikan Nasional no. 20 tahun 2003 menyatakan bahwa “</w:t>
      </w:r>
      <w:r w:rsidRPr="00AF6E4B">
        <w:rPr>
          <w:rFonts w:asciiTheme="majorBidi" w:hAnsiTheme="majorBidi" w:cstheme="majorBidi"/>
          <w:color w:val="000000" w:themeColor="text1"/>
          <w:sz w:val="24"/>
          <w:szCs w:val="24"/>
          <w:shd w:val="clear" w:color="auto" w:fill="FFFFFF"/>
        </w:rPr>
        <w:t>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r>
        <w:rPr>
          <w:rFonts w:asciiTheme="majorBidi" w:hAnsiTheme="majorBidi" w:cstheme="majorBidi"/>
          <w:color w:val="000000" w:themeColor="text1"/>
          <w:sz w:val="24"/>
          <w:szCs w:val="24"/>
          <w:shd w:val="clear" w:color="auto" w:fill="FFFFFF"/>
        </w:rPr>
        <w:t xml:space="preserve"> </w:t>
      </w:r>
    </w:p>
    <w:p w:rsidR="008B67CF" w:rsidRPr="004628EC" w:rsidRDefault="008B67CF" w:rsidP="008B67CF">
      <w:pPr>
        <w:spacing w:after="0" w:line="480" w:lineRule="auto"/>
        <w:ind w:firstLine="720"/>
        <w:jc w:val="both"/>
        <w:rPr>
          <w:rFonts w:asciiTheme="majorBidi" w:hAnsiTheme="majorBidi" w:cstheme="majorBidi"/>
          <w:color w:val="000000" w:themeColor="text1"/>
          <w:sz w:val="24"/>
          <w:szCs w:val="24"/>
          <w:shd w:val="clear" w:color="auto" w:fill="FFFFFF"/>
        </w:rPr>
      </w:pPr>
      <w:r>
        <w:rPr>
          <w:rFonts w:asciiTheme="majorBidi" w:hAnsiTheme="majorBidi" w:cstheme="majorBidi"/>
          <w:color w:val="000000" w:themeColor="text1"/>
          <w:sz w:val="24"/>
          <w:szCs w:val="24"/>
          <w:shd w:val="clear" w:color="auto" w:fill="FFFFFF"/>
        </w:rPr>
        <w:t xml:space="preserve">Maka berdasarkan dalil-dalil dari Al-Qur’an dan dasar undang-undang sisdiknas di atas maka inti dari belajar adalah menciptakan perubahan pada anak didik, baik perubahan yang bersifat kognitif, keterampilan </w:t>
      </w:r>
      <w:r w:rsidR="004628EC">
        <w:rPr>
          <w:rFonts w:asciiTheme="majorBidi" w:hAnsiTheme="majorBidi" w:cstheme="majorBidi"/>
          <w:color w:val="000000" w:themeColor="text1"/>
          <w:sz w:val="24"/>
          <w:szCs w:val="24"/>
          <w:shd w:val="clear" w:color="auto" w:fill="FFFFFF"/>
        </w:rPr>
        <w:t>maupun dari aspek psikomotorik</w:t>
      </w:r>
      <w:r w:rsidR="004628EC" w:rsidRPr="004628EC">
        <w:rPr>
          <w:rFonts w:asciiTheme="majorBidi" w:hAnsiTheme="majorBidi" w:cstheme="majorBidi"/>
          <w:color w:val="000000" w:themeColor="text1"/>
          <w:sz w:val="24"/>
          <w:szCs w:val="24"/>
          <w:shd w:val="clear" w:color="auto" w:fill="FFFFFF"/>
        </w:rPr>
        <w:t>.</w:t>
      </w:r>
    </w:p>
    <w:p w:rsidR="004B068A" w:rsidRPr="009C21B7" w:rsidRDefault="00ED46D2" w:rsidP="004371E6">
      <w:pPr>
        <w:spacing w:after="0" w:line="480" w:lineRule="auto"/>
        <w:ind w:firstLine="720"/>
        <w:jc w:val="both"/>
        <w:rPr>
          <w:rFonts w:asciiTheme="majorBidi" w:hAnsiTheme="majorBidi" w:cstheme="majorBidi"/>
          <w:color w:val="000000" w:themeColor="text1"/>
          <w:sz w:val="24"/>
          <w:szCs w:val="24"/>
        </w:rPr>
      </w:pPr>
      <w:r w:rsidRPr="009C21B7">
        <w:rPr>
          <w:rFonts w:asciiTheme="majorBidi" w:hAnsiTheme="majorBidi" w:cstheme="majorBidi"/>
          <w:color w:val="000000" w:themeColor="text1"/>
          <w:sz w:val="24"/>
          <w:szCs w:val="24"/>
        </w:rPr>
        <w:t>Selanjutnya Biggs (1991)</w:t>
      </w:r>
      <w:r w:rsidR="008B67CF" w:rsidRPr="008B67CF">
        <w:rPr>
          <w:rFonts w:asciiTheme="majorBidi" w:hAnsiTheme="majorBidi" w:cstheme="majorBidi"/>
          <w:color w:val="000000" w:themeColor="text1"/>
          <w:sz w:val="24"/>
          <w:szCs w:val="24"/>
        </w:rPr>
        <w:t xml:space="preserve"> sebagaimana dikutip Muhibbin Syah</w:t>
      </w:r>
      <w:r w:rsidRPr="009C21B7">
        <w:rPr>
          <w:rFonts w:asciiTheme="majorBidi" w:hAnsiTheme="majorBidi" w:cstheme="majorBidi"/>
          <w:color w:val="000000" w:themeColor="text1"/>
          <w:sz w:val="24"/>
          <w:szCs w:val="24"/>
        </w:rPr>
        <w:t xml:space="preserve"> mengungkapkan makna belajar yang lebih rinci dan leb</w:t>
      </w:r>
      <w:r w:rsidR="0039492A">
        <w:rPr>
          <w:rFonts w:asciiTheme="majorBidi" w:hAnsiTheme="majorBidi" w:cstheme="majorBidi"/>
          <w:color w:val="000000" w:themeColor="text1"/>
          <w:sz w:val="24"/>
          <w:szCs w:val="24"/>
        </w:rPr>
        <w:t>ih spesifik, karena belajar</w:t>
      </w:r>
      <w:r w:rsidR="00F85868" w:rsidRPr="009C21B7">
        <w:rPr>
          <w:rFonts w:asciiTheme="majorBidi" w:hAnsiTheme="majorBidi" w:cstheme="majorBidi"/>
          <w:color w:val="000000" w:themeColor="text1"/>
          <w:sz w:val="24"/>
          <w:szCs w:val="24"/>
        </w:rPr>
        <w:t xml:space="preserve"> di</w:t>
      </w:r>
      <w:r w:rsidRPr="009C21B7">
        <w:rPr>
          <w:rFonts w:asciiTheme="majorBidi" w:hAnsiTheme="majorBidi" w:cstheme="majorBidi"/>
          <w:color w:val="000000" w:themeColor="text1"/>
          <w:sz w:val="24"/>
          <w:szCs w:val="24"/>
        </w:rPr>
        <w:t>tinjau dari tiga aspek, yaitu; aspek kuantitatif, asfek institusional, dan aspek kualitatis</w:t>
      </w:r>
      <w:r w:rsidR="00A64B1B" w:rsidRPr="009C21B7">
        <w:rPr>
          <w:rStyle w:val="FootnoteReference"/>
          <w:rFonts w:asciiTheme="majorBidi" w:hAnsiTheme="majorBidi" w:cstheme="majorBidi"/>
          <w:color w:val="000000" w:themeColor="text1"/>
          <w:sz w:val="24"/>
          <w:szCs w:val="24"/>
        </w:rPr>
        <w:footnoteReference w:id="9"/>
      </w:r>
      <w:r w:rsidRPr="009C21B7">
        <w:rPr>
          <w:rFonts w:asciiTheme="majorBidi" w:hAnsiTheme="majorBidi" w:cstheme="majorBidi"/>
          <w:color w:val="000000" w:themeColor="text1"/>
          <w:sz w:val="24"/>
          <w:szCs w:val="24"/>
        </w:rPr>
        <w:t>.</w:t>
      </w:r>
      <w:r w:rsidR="008B67CF" w:rsidRPr="008B67CF">
        <w:rPr>
          <w:rFonts w:asciiTheme="majorBidi" w:hAnsiTheme="majorBidi" w:cstheme="majorBidi"/>
          <w:color w:val="000000" w:themeColor="text1"/>
          <w:sz w:val="24"/>
          <w:szCs w:val="24"/>
        </w:rPr>
        <w:t xml:space="preserve"> </w:t>
      </w:r>
      <w:r w:rsidR="007C739F" w:rsidRPr="009C21B7">
        <w:rPr>
          <w:rFonts w:asciiTheme="majorBidi" w:hAnsiTheme="majorBidi" w:cstheme="majorBidi"/>
          <w:color w:val="000000" w:themeColor="text1"/>
          <w:sz w:val="24"/>
          <w:szCs w:val="24"/>
        </w:rPr>
        <w:t xml:space="preserve">Dari aspek kuantitatif belajar adalah pengisian dan pengembangan kemampuan kognitif dengan fakta sebanyak banyaknya. Jadi dalam han ini belajar dipandang berhasil dari jumlah materi atau pengetahuan yang dikuasai oleh siswa atau orang yang belajar. Dari aspek instituasionala belajar dipandang sebagai proses validasi terhadap hasil belajar. Hal ini proses belajar dikatan berhasil apabila nilai </w:t>
      </w:r>
      <w:r w:rsidR="007C739F" w:rsidRPr="009C21B7">
        <w:rPr>
          <w:rFonts w:asciiTheme="majorBidi" w:hAnsiTheme="majorBidi" w:cstheme="majorBidi"/>
          <w:color w:val="000000" w:themeColor="text1"/>
          <w:sz w:val="24"/>
          <w:szCs w:val="24"/>
        </w:rPr>
        <w:lastRenderedPageBreak/>
        <w:t xml:space="preserve">nilai materi yang diberikan guru memuaskan. </w:t>
      </w:r>
      <w:r w:rsidR="00CA5A88" w:rsidRPr="009C21B7">
        <w:rPr>
          <w:rFonts w:asciiTheme="majorBidi" w:hAnsiTheme="majorBidi" w:cstheme="majorBidi"/>
          <w:color w:val="000000" w:themeColor="text1"/>
          <w:sz w:val="24"/>
          <w:szCs w:val="24"/>
        </w:rPr>
        <w:t>Jika b</w:t>
      </w:r>
      <w:r w:rsidR="007C739F" w:rsidRPr="009C21B7">
        <w:rPr>
          <w:rFonts w:asciiTheme="majorBidi" w:hAnsiTheme="majorBidi" w:cstheme="majorBidi"/>
          <w:color w:val="000000" w:themeColor="text1"/>
          <w:sz w:val="24"/>
          <w:szCs w:val="24"/>
        </w:rPr>
        <w:t>elajar ditinjau dari aspek kualitas yaitu proses memperoleh arti dan pemahaman dengan menafsirkan dunia disekeliling siswa, disini bertujuan untuk menciptakan siswa yang berdaya pikir luas, bertingkahlaku mulia, dan menjadi solusi dari permasalahan disekelilingnya.</w:t>
      </w:r>
    </w:p>
    <w:p w:rsidR="007359A4" w:rsidRPr="00E73992" w:rsidRDefault="006625E0" w:rsidP="00E73992">
      <w:pPr>
        <w:spacing w:after="0" w:line="480" w:lineRule="auto"/>
        <w:ind w:firstLine="720"/>
        <w:jc w:val="both"/>
        <w:rPr>
          <w:rFonts w:asciiTheme="majorBidi" w:hAnsiTheme="majorBidi" w:cstheme="majorBidi"/>
          <w:color w:val="000000" w:themeColor="text1"/>
          <w:sz w:val="24"/>
          <w:szCs w:val="24"/>
          <w:lang w:val="en-US"/>
        </w:rPr>
      </w:pPr>
      <w:r w:rsidRPr="009C21B7">
        <w:rPr>
          <w:rFonts w:asciiTheme="majorBidi" w:hAnsiTheme="majorBidi" w:cstheme="majorBidi"/>
          <w:color w:val="000000" w:themeColor="text1"/>
          <w:sz w:val="24"/>
          <w:szCs w:val="24"/>
        </w:rPr>
        <w:t xml:space="preserve">Berdasarkan </w:t>
      </w:r>
      <w:r w:rsidR="006525DA" w:rsidRPr="009C21B7">
        <w:rPr>
          <w:rFonts w:asciiTheme="majorBidi" w:hAnsiTheme="majorBidi" w:cstheme="majorBidi"/>
          <w:color w:val="000000" w:themeColor="text1"/>
          <w:sz w:val="24"/>
          <w:szCs w:val="24"/>
        </w:rPr>
        <w:t>hasil studi pendahuluan</w:t>
      </w:r>
      <w:r w:rsidR="00FA265E" w:rsidRPr="009C21B7">
        <w:rPr>
          <w:rStyle w:val="FootnoteReference"/>
          <w:rFonts w:asciiTheme="majorBidi" w:hAnsiTheme="majorBidi" w:cstheme="majorBidi"/>
          <w:color w:val="000000" w:themeColor="text1"/>
          <w:sz w:val="24"/>
          <w:szCs w:val="24"/>
        </w:rPr>
        <w:footnoteReference w:id="10"/>
      </w:r>
      <w:r w:rsidR="006525DA" w:rsidRPr="009C21B7">
        <w:rPr>
          <w:rFonts w:asciiTheme="majorBidi" w:hAnsiTheme="majorBidi" w:cstheme="majorBidi"/>
          <w:color w:val="000000" w:themeColor="text1"/>
          <w:sz w:val="24"/>
          <w:szCs w:val="24"/>
        </w:rPr>
        <w:t xml:space="preserve"> di MAN 2 </w:t>
      </w:r>
      <w:r w:rsidR="00F66A52" w:rsidRPr="009C21B7">
        <w:rPr>
          <w:rFonts w:asciiTheme="majorBidi" w:hAnsiTheme="majorBidi" w:cstheme="majorBidi"/>
          <w:color w:val="000000" w:themeColor="text1"/>
          <w:sz w:val="24"/>
          <w:szCs w:val="24"/>
        </w:rPr>
        <w:t xml:space="preserve">dan MAN 4 </w:t>
      </w:r>
      <w:r w:rsidR="006525DA" w:rsidRPr="009C21B7">
        <w:rPr>
          <w:rFonts w:asciiTheme="majorBidi" w:hAnsiTheme="majorBidi" w:cstheme="majorBidi"/>
          <w:color w:val="000000" w:themeColor="text1"/>
          <w:sz w:val="24"/>
          <w:szCs w:val="24"/>
        </w:rPr>
        <w:t xml:space="preserve">, diperoleh </w:t>
      </w:r>
      <w:r w:rsidR="003B663B" w:rsidRPr="009C21B7">
        <w:rPr>
          <w:rFonts w:asciiTheme="majorBidi" w:hAnsiTheme="majorBidi" w:cstheme="majorBidi"/>
          <w:color w:val="000000" w:themeColor="text1"/>
          <w:sz w:val="24"/>
          <w:szCs w:val="24"/>
        </w:rPr>
        <w:t xml:space="preserve">data awal </w:t>
      </w:r>
      <w:r w:rsidR="006525DA" w:rsidRPr="009C21B7">
        <w:rPr>
          <w:rFonts w:asciiTheme="majorBidi" w:hAnsiTheme="majorBidi" w:cstheme="majorBidi"/>
          <w:color w:val="000000" w:themeColor="text1"/>
          <w:sz w:val="24"/>
          <w:szCs w:val="24"/>
        </w:rPr>
        <w:t xml:space="preserve">bahwa </w:t>
      </w:r>
      <w:r w:rsidR="00B44776" w:rsidRPr="009C21B7">
        <w:rPr>
          <w:rFonts w:asciiTheme="majorBidi" w:hAnsiTheme="majorBidi" w:cstheme="majorBidi"/>
          <w:color w:val="000000" w:themeColor="text1"/>
          <w:sz w:val="24"/>
          <w:szCs w:val="24"/>
        </w:rPr>
        <w:t xml:space="preserve">jumlah siswa kelas XII MAN 2 </w:t>
      </w:r>
      <w:r w:rsidR="00A44D0D">
        <w:rPr>
          <w:rFonts w:asciiTheme="majorBidi" w:hAnsiTheme="majorBidi" w:cstheme="majorBidi"/>
          <w:color w:val="000000" w:themeColor="text1"/>
          <w:sz w:val="24"/>
          <w:szCs w:val="24"/>
        </w:rPr>
        <w:t>Tangerang</w:t>
      </w:r>
      <w:r w:rsidR="00B44776" w:rsidRPr="009C21B7">
        <w:rPr>
          <w:rFonts w:asciiTheme="majorBidi" w:hAnsiTheme="majorBidi" w:cstheme="majorBidi"/>
          <w:color w:val="000000" w:themeColor="text1"/>
          <w:sz w:val="24"/>
          <w:szCs w:val="24"/>
        </w:rPr>
        <w:t xml:space="preserve"> keseluruhan adalah 193 siswa, yang terdiri dari 66 laki-laki dan 127  perempuan, </w:t>
      </w:r>
      <w:r w:rsidR="00AA3A9B" w:rsidRPr="009C21B7">
        <w:rPr>
          <w:rFonts w:asciiTheme="majorBidi" w:hAnsiTheme="majorBidi" w:cstheme="majorBidi"/>
          <w:color w:val="000000" w:themeColor="text1"/>
          <w:sz w:val="24"/>
          <w:szCs w:val="24"/>
        </w:rPr>
        <w:t>dari jumlah tersebut  terdapat 32 siswa yang tinggal di pondok pesantren</w:t>
      </w:r>
      <w:r w:rsidR="00AA3A9B" w:rsidRPr="009C21B7">
        <w:rPr>
          <w:rFonts w:asciiTheme="majorBidi" w:hAnsiTheme="majorBidi" w:cstheme="majorBidi"/>
          <w:color w:val="000000" w:themeColor="text1"/>
          <w:sz w:val="24"/>
          <w:szCs w:val="24"/>
          <w:lang w:val="en-US"/>
        </w:rPr>
        <w:t>. Sementara</w:t>
      </w:r>
      <w:r w:rsidR="00A44D0D">
        <w:rPr>
          <w:rFonts w:asciiTheme="majorBidi" w:hAnsiTheme="majorBidi" w:cstheme="majorBidi"/>
          <w:color w:val="000000" w:themeColor="text1"/>
          <w:sz w:val="24"/>
          <w:szCs w:val="24"/>
        </w:rPr>
        <w:t xml:space="preserve"> </w:t>
      </w:r>
      <w:r w:rsidR="00AA3A9B" w:rsidRPr="009C21B7">
        <w:rPr>
          <w:rFonts w:asciiTheme="majorBidi" w:hAnsiTheme="majorBidi" w:cstheme="majorBidi"/>
          <w:color w:val="000000" w:themeColor="text1"/>
          <w:sz w:val="24"/>
          <w:szCs w:val="24"/>
          <w:lang w:val="en-US"/>
        </w:rPr>
        <w:t>jumlah</w:t>
      </w:r>
      <w:r w:rsidR="00A44D0D">
        <w:rPr>
          <w:rFonts w:asciiTheme="majorBidi" w:hAnsiTheme="majorBidi" w:cstheme="majorBidi"/>
          <w:color w:val="000000" w:themeColor="text1"/>
          <w:sz w:val="24"/>
          <w:szCs w:val="24"/>
        </w:rPr>
        <w:t xml:space="preserve"> </w:t>
      </w:r>
      <w:r w:rsidR="00AA3A9B" w:rsidRPr="009C21B7">
        <w:rPr>
          <w:rFonts w:asciiTheme="majorBidi" w:hAnsiTheme="majorBidi" w:cstheme="majorBidi"/>
          <w:color w:val="000000" w:themeColor="text1"/>
          <w:sz w:val="24"/>
          <w:szCs w:val="24"/>
          <w:lang w:val="en-US"/>
        </w:rPr>
        <w:t xml:space="preserve">kelas XII MAN 4 </w:t>
      </w:r>
      <w:r w:rsidR="00A44D0D">
        <w:rPr>
          <w:rFonts w:asciiTheme="majorBidi" w:hAnsiTheme="majorBidi" w:cstheme="majorBidi"/>
          <w:color w:val="000000" w:themeColor="text1"/>
          <w:sz w:val="24"/>
          <w:szCs w:val="24"/>
          <w:lang w:val="en-US"/>
        </w:rPr>
        <w:t>Tangerang</w:t>
      </w:r>
      <w:r w:rsidR="00A44D0D">
        <w:rPr>
          <w:rFonts w:asciiTheme="majorBidi" w:hAnsiTheme="majorBidi" w:cstheme="majorBidi"/>
          <w:color w:val="000000" w:themeColor="text1"/>
          <w:sz w:val="24"/>
          <w:szCs w:val="24"/>
        </w:rPr>
        <w:t xml:space="preserve"> </w:t>
      </w:r>
      <w:r w:rsidR="00AA3A9B" w:rsidRPr="009C21B7">
        <w:rPr>
          <w:rFonts w:asciiTheme="majorBidi" w:hAnsiTheme="majorBidi" w:cstheme="majorBidi"/>
          <w:color w:val="000000" w:themeColor="text1"/>
          <w:sz w:val="24"/>
          <w:szCs w:val="24"/>
          <w:lang w:val="en-US"/>
        </w:rPr>
        <w:t>keseluruhan</w:t>
      </w:r>
      <w:r w:rsidR="00A44D0D">
        <w:rPr>
          <w:rFonts w:asciiTheme="majorBidi" w:hAnsiTheme="majorBidi" w:cstheme="majorBidi"/>
          <w:color w:val="000000" w:themeColor="text1"/>
          <w:sz w:val="24"/>
          <w:szCs w:val="24"/>
        </w:rPr>
        <w:t xml:space="preserve"> </w:t>
      </w:r>
      <w:r w:rsidR="00AA3A9B" w:rsidRPr="009C21B7">
        <w:rPr>
          <w:rFonts w:asciiTheme="majorBidi" w:hAnsiTheme="majorBidi" w:cstheme="majorBidi"/>
          <w:color w:val="000000" w:themeColor="text1"/>
          <w:sz w:val="24"/>
          <w:szCs w:val="24"/>
          <w:lang w:val="en-US"/>
        </w:rPr>
        <w:t>adalah 397 siswa, terdiri</w:t>
      </w:r>
      <w:r w:rsidR="00A44D0D">
        <w:rPr>
          <w:rFonts w:asciiTheme="majorBidi" w:hAnsiTheme="majorBidi" w:cstheme="majorBidi"/>
          <w:color w:val="000000" w:themeColor="text1"/>
          <w:sz w:val="24"/>
          <w:szCs w:val="24"/>
        </w:rPr>
        <w:t xml:space="preserve"> </w:t>
      </w:r>
      <w:r w:rsidR="00AA3A9B" w:rsidRPr="009C21B7">
        <w:rPr>
          <w:rFonts w:asciiTheme="majorBidi" w:hAnsiTheme="majorBidi" w:cstheme="majorBidi"/>
          <w:color w:val="000000" w:themeColor="text1"/>
          <w:sz w:val="24"/>
          <w:szCs w:val="24"/>
          <w:lang w:val="en-US"/>
        </w:rPr>
        <w:t>dari 168 laki-laki</w:t>
      </w:r>
      <w:r w:rsidR="00A44D0D">
        <w:rPr>
          <w:rFonts w:asciiTheme="majorBidi" w:hAnsiTheme="majorBidi" w:cstheme="majorBidi"/>
          <w:color w:val="000000" w:themeColor="text1"/>
          <w:sz w:val="24"/>
          <w:szCs w:val="24"/>
        </w:rPr>
        <w:t xml:space="preserve"> </w:t>
      </w:r>
      <w:r w:rsidR="00AA3A9B" w:rsidRPr="009C21B7">
        <w:rPr>
          <w:rFonts w:asciiTheme="majorBidi" w:hAnsiTheme="majorBidi" w:cstheme="majorBidi"/>
          <w:color w:val="000000" w:themeColor="text1"/>
          <w:sz w:val="24"/>
          <w:szCs w:val="24"/>
          <w:lang w:val="en-US"/>
        </w:rPr>
        <w:t>dan 297 perempuan. Adapun</w:t>
      </w:r>
      <w:r w:rsidR="00A44D0D">
        <w:rPr>
          <w:rFonts w:asciiTheme="majorBidi" w:hAnsiTheme="majorBidi" w:cstheme="majorBidi"/>
          <w:color w:val="000000" w:themeColor="text1"/>
          <w:sz w:val="24"/>
          <w:szCs w:val="24"/>
        </w:rPr>
        <w:t xml:space="preserve"> </w:t>
      </w:r>
      <w:r w:rsidR="00AA3A9B" w:rsidRPr="009C21B7">
        <w:rPr>
          <w:rFonts w:asciiTheme="majorBidi" w:hAnsiTheme="majorBidi" w:cstheme="majorBidi"/>
          <w:color w:val="000000" w:themeColor="text1"/>
          <w:sz w:val="24"/>
          <w:szCs w:val="24"/>
          <w:lang w:val="en-US"/>
        </w:rPr>
        <w:t>siswa yang tinggal di pondok</w:t>
      </w:r>
      <w:r w:rsidR="00A44D0D">
        <w:rPr>
          <w:rFonts w:asciiTheme="majorBidi" w:hAnsiTheme="majorBidi" w:cstheme="majorBidi"/>
          <w:color w:val="000000" w:themeColor="text1"/>
          <w:sz w:val="24"/>
          <w:szCs w:val="24"/>
        </w:rPr>
        <w:t xml:space="preserve"> </w:t>
      </w:r>
      <w:r w:rsidR="00AA3A9B" w:rsidRPr="009C21B7">
        <w:rPr>
          <w:rFonts w:asciiTheme="majorBidi" w:hAnsiTheme="majorBidi" w:cstheme="majorBidi"/>
          <w:color w:val="000000" w:themeColor="text1"/>
          <w:sz w:val="24"/>
          <w:szCs w:val="24"/>
          <w:lang w:val="en-US"/>
        </w:rPr>
        <w:t>pesantren</w:t>
      </w:r>
      <w:r w:rsidR="00A44D0D">
        <w:rPr>
          <w:rFonts w:asciiTheme="majorBidi" w:hAnsiTheme="majorBidi" w:cstheme="majorBidi"/>
          <w:color w:val="000000" w:themeColor="text1"/>
          <w:sz w:val="24"/>
          <w:szCs w:val="24"/>
        </w:rPr>
        <w:t xml:space="preserve"> </w:t>
      </w:r>
      <w:r w:rsidR="00AA3A9B" w:rsidRPr="009C21B7">
        <w:rPr>
          <w:rFonts w:asciiTheme="majorBidi" w:hAnsiTheme="majorBidi" w:cstheme="majorBidi"/>
          <w:color w:val="000000" w:themeColor="text1"/>
          <w:sz w:val="24"/>
          <w:szCs w:val="24"/>
          <w:lang w:val="en-US"/>
        </w:rPr>
        <w:t>berjumlah 2</w:t>
      </w:r>
      <w:r w:rsidR="00A2541F">
        <w:rPr>
          <w:rFonts w:asciiTheme="majorBidi" w:hAnsiTheme="majorBidi" w:cstheme="majorBidi"/>
          <w:color w:val="000000" w:themeColor="text1"/>
          <w:sz w:val="24"/>
          <w:szCs w:val="24"/>
          <w:lang w:val="en-US"/>
        </w:rPr>
        <w:t>2</w:t>
      </w:r>
      <w:r w:rsidR="00AA3A9B" w:rsidRPr="009C21B7">
        <w:rPr>
          <w:rFonts w:asciiTheme="majorBidi" w:hAnsiTheme="majorBidi" w:cstheme="majorBidi"/>
          <w:color w:val="000000" w:themeColor="text1"/>
          <w:sz w:val="24"/>
          <w:szCs w:val="24"/>
          <w:lang w:val="en-US"/>
        </w:rPr>
        <w:t xml:space="preserve"> siswa yang tinggal di pondok</w:t>
      </w:r>
      <w:r w:rsidR="00A44D0D">
        <w:rPr>
          <w:rFonts w:asciiTheme="majorBidi" w:hAnsiTheme="majorBidi" w:cstheme="majorBidi"/>
          <w:color w:val="000000" w:themeColor="text1"/>
          <w:sz w:val="24"/>
          <w:szCs w:val="24"/>
        </w:rPr>
        <w:t xml:space="preserve"> </w:t>
      </w:r>
      <w:r w:rsidR="00AA3A9B" w:rsidRPr="009C21B7">
        <w:rPr>
          <w:rFonts w:asciiTheme="majorBidi" w:hAnsiTheme="majorBidi" w:cstheme="majorBidi"/>
          <w:color w:val="000000" w:themeColor="text1"/>
          <w:sz w:val="24"/>
          <w:szCs w:val="24"/>
          <w:lang w:val="en-US"/>
        </w:rPr>
        <w:t>pesantren. . berdasarkan</w:t>
      </w:r>
      <w:r w:rsidR="00A44D0D">
        <w:rPr>
          <w:rFonts w:asciiTheme="majorBidi" w:hAnsiTheme="majorBidi" w:cstheme="majorBidi"/>
          <w:color w:val="000000" w:themeColor="text1"/>
          <w:sz w:val="24"/>
          <w:szCs w:val="24"/>
        </w:rPr>
        <w:t xml:space="preserve"> </w:t>
      </w:r>
      <w:r w:rsidR="00FA0B90" w:rsidRPr="009C21B7">
        <w:rPr>
          <w:rFonts w:asciiTheme="majorBidi" w:hAnsiTheme="majorBidi" w:cstheme="majorBidi"/>
          <w:color w:val="000000" w:themeColor="text1"/>
          <w:sz w:val="24"/>
          <w:szCs w:val="24"/>
        </w:rPr>
        <w:t xml:space="preserve">hasil </w:t>
      </w:r>
      <w:r w:rsidR="003B663B" w:rsidRPr="009C21B7">
        <w:rPr>
          <w:rFonts w:asciiTheme="majorBidi" w:hAnsiTheme="majorBidi" w:cstheme="majorBidi"/>
          <w:color w:val="000000" w:themeColor="text1"/>
          <w:sz w:val="24"/>
          <w:szCs w:val="24"/>
        </w:rPr>
        <w:t>observasi dan wawancara</w:t>
      </w:r>
      <w:r w:rsidR="000E5F81">
        <w:rPr>
          <w:rFonts w:asciiTheme="majorBidi" w:hAnsiTheme="majorBidi" w:cstheme="majorBidi"/>
          <w:color w:val="000000" w:themeColor="text1"/>
          <w:sz w:val="24"/>
          <w:szCs w:val="24"/>
        </w:rPr>
        <w:t xml:space="preserve"> </w:t>
      </w:r>
      <w:r w:rsidR="00AA3A9B" w:rsidRPr="009C21B7">
        <w:rPr>
          <w:rFonts w:asciiTheme="majorBidi" w:hAnsiTheme="majorBidi" w:cstheme="majorBidi"/>
          <w:color w:val="000000" w:themeColor="text1"/>
          <w:sz w:val="24"/>
          <w:szCs w:val="24"/>
          <w:lang w:val="en-US"/>
        </w:rPr>
        <w:t>di</w:t>
      </w:r>
      <w:r w:rsidR="003B663B" w:rsidRPr="009C21B7">
        <w:rPr>
          <w:rFonts w:asciiTheme="majorBidi" w:hAnsiTheme="majorBidi" w:cstheme="majorBidi"/>
          <w:color w:val="000000" w:themeColor="text1"/>
          <w:sz w:val="24"/>
          <w:szCs w:val="24"/>
        </w:rPr>
        <w:t xml:space="preserve">jumpai </w:t>
      </w:r>
      <w:r w:rsidRPr="009C21B7">
        <w:rPr>
          <w:rFonts w:asciiTheme="majorBidi" w:hAnsiTheme="majorBidi" w:cstheme="majorBidi"/>
          <w:color w:val="000000" w:themeColor="text1"/>
          <w:sz w:val="24"/>
          <w:szCs w:val="24"/>
        </w:rPr>
        <w:t xml:space="preserve">berbagai masalah </w:t>
      </w:r>
      <w:r w:rsidR="00AA3A9B" w:rsidRPr="009C21B7">
        <w:rPr>
          <w:rFonts w:asciiTheme="majorBidi" w:hAnsiTheme="majorBidi" w:cstheme="majorBidi"/>
          <w:color w:val="000000" w:themeColor="text1"/>
          <w:sz w:val="24"/>
          <w:szCs w:val="24"/>
          <w:lang w:val="en-US"/>
        </w:rPr>
        <w:t>disiplin</w:t>
      </w:r>
      <w:r w:rsidR="000E5F81">
        <w:rPr>
          <w:rFonts w:asciiTheme="majorBidi" w:hAnsiTheme="majorBidi" w:cstheme="majorBidi"/>
          <w:color w:val="000000" w:themeColor="text1"/>
          <w:sz w:val="24"/>
          <w:szCs w:val="24"/>
        </w:rPr>
        <w:t xml:space="preserve"> </w:t>
      </w:r>
      <w:r w:rsidRPr="009C21B7">
        <w:rPr>
          <w:rFonts w:asciiTheme="majorBidi" w:hAnsiTheme="majorBidi" w:cstheme="majorBidi"/>
          <w:color w:val="000000" w:themeColor="text1"/>
          <w:sz w:val="24"/>
          <w:szCs w:val="24"/>
        </w:rPr>
        <w:t>belajar</w:t>
      </w:r>
      <w:r w:rsidR="000E5F81">
        <w:rPr>
          <w:rFonts w:asciiTheme="majorBidi" w:hAnsiTheme="majorBidi" w:cstheme="majorBidi"/>
          <w:color w:val="000000" w:themeColor="text1"/>
          <w:sz w:val="24"/>
          <w:szCs w:val="24"/>
        </w:rPr>
        <w:t xml:space="preserve"> </w:t>
      </w:r>
      <w:r w:rsidR="00AA3A9B" w:rsidRPr="009C21B7">
        <w:rPr>
          <w:rFonts w:asciiTheme="majorBidi" w:hAnsiTheme="majorBidi" w:cstheme="majorBidi"/>
          <w:color w:val="000000" w:themeColor="text1"/>
          <w:sz w:val="24"/>
          <w:szCs w:val="24"/>
          <w:lang w:val="en-US"/>
        </w:rPr>
        <w:t>diantaranya</w:t>
      </w:r>
      <w:r w:rsidR="000E5F81">
        <w:rPr>
          <w:rFonts w:asciiTheme="majorBidi" w:hAnsiTheme="majorBidi" w:cstheme="majorBidi"/>
          <w:color w:val="000000" w:themeColor="text1"/>
          <w:sz w:val="24"/>
          <w:szCs w:val="24"/>
        </w:rPr>
        <w:t xml:space="preserve"> </w:t>
      </w:r>
      <w:r w:rsidR="00AA3A9B" w:rsidRPr="009C21B7">
        <w:rPr>
          <w:rFonts w:asciiTheme="majorBidi" w:hAnsiTheme="majorBidi" w:cstheme="majorBidi"/>
          <w:color w:val="000000" w:themeColor="text1"/>
          <w:sz w:val="24"/>
          <w:szCs w:val="24"/>
          <w:lang w:val="en-US"/>
        </w:rPr>
        <w:t>siswa yang terlambat</w:t>
      </w:r>
      <w:r w:rsidR="000E5F81">
        <w:rPr>
          <w:rFonts w:asciiTheme="majorBidi" w:hAnsiTheme="majorBidi" w:cstheme="majorBidi"/>
          <w:color w:val="000000" w:themeColor="text1"/>
          <w:sz w:val="24"/>
          <w:szCs w:val="24"/>
        </w:rPr>
        <w:t xml:space="preserve"> </w:t>
      </w:r>
      <w:r w:rsidR="00FA0546">
        <w:rPr>
          <w:rFonts w:asciiTheme="majorBidi" w:hAnsiTheme="majorBidi" w:cstheme="majorBidi"/>
          <w:color w:val="000000" w:themeColor="text1"/>
          <w:sz w:val="24"/>
          <w:szCs w:val="24"/>
          <w:lang w:val="en-US"/>
        </w:rPr>
        <w:t>data</w:t>
      </w:r>
      <w:r w:rsidR="000E5F81">
        <w:rPr>
          <w:rFonts w:asciiTheme="majorBidi" w:hAnsiTheme="majorBidi" w:cstheme="majorBidi"/>
          <w:color w:val="000000" w:themeColor="text1"/>
          <w:sz w:val="24"/>
          <w:szCs w:val="24"/>
          <w:lang w:val="en-US"/>
        </w:rPr>
        <w:t>ng</w:t>
      </w:r>
      <w:r w:rsidR="000E5F81">
        <w:rPr>
          <w:rFonts w:asciiTheme="majorBidi" w:hAnsiTheme="majorBidi" w:cstheme="majorBidi"/>
          <w:color w:val="000000" w:themeColor="text1"/>
          <w:sz w:val="24"/>
          <w:szCs w:val="24"/>
        </w:rPr>
        <w:t xml:space="preserve"> </w:t>
      </w:r>
      <w:r w:rsidR="00AA3A9B" w:rsidRPr="009C21B7">
        <w:rPr>
          <w:rFonts w:asciiTheme="majorBidi" w:hAnsiTheme="majorBidi" w:cstheme="majorBidi"/>
          <w:color w:val="000000" w:themeColor="text1"/>
          <w:sz w:val="24"/>
          <w:szCs w:val="24"/>
          <w:lang w:val="en-US"/>
        </w:rPr>
        <w:t>kesekolah</w:t>
      </w:r>
      <w:r w:rsidR="000E5F81">
        <w:rPr>
          <w:rFonts w:asciiTheme="majorBidi" w:hAnsiTheme="majorBidi" w:cstheme="majorBidi"/>
          <w:color w:val="000000" w:themeColor="text1"/>
          <w:sz w:val="24"/>
          <w:szCs w:val="24"/>
        </w:rPr>
        <w:t xml:space="preserve"> </w:t>
      </w:r>
      <w:r w:rsidR="00AA3A9B" w:rsidRPr="009C21B7">
        <w:rPr>
          <w:rFonts w:asciiTheme="majorBidi" w:hAnsiTheme="majorBidi" w:cstheme="majorBidi"/>
          <w:color w:val="000000" w:themeColor="text1"/>
          <w:sz w:val="24"/>
          <w:szCs w:val="24"/>
          <w:lang w:val="en-US"/>
        </w:rPr>
        <w:t>didominasi</w:t>
      </w:r>
      <w:r w:rsidR="000E5F81">
        <w:rPr>
          <w:rFonts w:asciiTheme="majorBidi" w:hAnsiTheme="majorBidi" w:cstheme="majorBidi"/>
          <w:color w:val="000000" w:themeColor="text1"/>
          <w:sz w:val="24"/>
          <w:szCs w:val="24"/>
        </w:rPr>
        <w:t xml:space="preserve"> </w:t>
      </w:r>
      <w:r w:rsidR="00AA3A9B" w:rsidRPr="009C21B7">
        <w:rPr>
          <w:rFonts w:asciiTheme="majorBidi" w:hAnsiTheme="majorBidi" w:cstheme="majorBidi"/>
          <w:color w:val="000000" w:themeColor="text1"/>
          <w:sz w:val="24"/>
          <w:szCs w:val="24"/>
          <w:lang w:val="en-US"/>
        </w:rPr>
        <w:t>oleh</w:t>
      </w:r>
      <w:r w:rsidR="000E5F81">
        <w:rPr>
          <w:rFonts w:asciiTheme="majorBidi" w:hAnsiTheme="majorBidi" w:cstheme="majorBidi"/>
          <w:color w:val="000000" w:themeColor="text1"/>
          <w:sz w:val="24"/>
          <w:szCs w:val="24"/>
        </w:rPr>
        <w:t xml:space="preserve"> </w:t>
      </w:r>
      <w:r w:rsidR="00AA3A9B" w:rsidRPr="009C21B7">
        <w:rPr>
          <w:rFonts w:asciiTheme="majorBidi" w:hAnsiTheme="majorBidi" w:cstheme="majorBidi"/>
          <w:color w:val="000000" w:themeColor="text1"/>
          <w:sz w:val="24"/>
          <w:szCs w:val="24"/>
          <w:lang w:val="en-US"/>
        </w:rPr>
        <w:t>siswa yang tinggal di pondok</w:t>
      </w:r>
      <w:r w:rsidR="000E5F81">
        <w:rPr>
          <w:rFonts w:asciiTheme="majorBidi" w:hAnsiTheme="majorBidi" w:cstheme="majorBidi"/>
          <w:color w:val="000000" w:themeColor="text1"/>
          <w:sz w:val="24"/>
          <w:szCs w:val="24"/>
        </w:rPr>
        <w:t xml:space="preserve"> </w:t>
      </w:r>
      <w:r w:rsidR="00AA3A9B" w:rsidRPr="009C21B7">
        <w:rPr>
          <w:rFonts w:asciiTheme="majorBidi" w:hAnsiTheme="majorBidi" w:cstheme="majorBidi"/>
          <w:color w:val="000000" w:themeColor="text1"/>
          <w:sz w:val="24"/>
          <w:szCs w:val="24"/>
          <w:lang w:val="en-US"/>
        </w:rPr>
        <w:t>pesantren, namun</w:t>
      </w:r>
      <w:r w:rsidR="000E5F81">
        <w:rPr>
          <w:rFonts w:asciiTheme="majorBidi" w:hAnsiTheme="majorBidi" w:cstheme="majorBidi"/>
          <w:color w:val="000000" w:themeColor="text1"/>
          <w:sz w:val="24"/>
          <w:szCs w:val="24"/>
        </w:rPr>
        <w:t xml:space="preserve"> </w:t>
      </w:r>
      <w:r w:rsidR="00AA3A9B" w:rsidRPr="009C21B7">
        <w:rPr>
          <w:rFonts w:asciiTheme="majorBidi" w:hAnsiTheme="majorBidi" w:cstheme="majorBidi"/>
          <w:color w:val="000000" w:themeColor="text1"/>
          <w:sz w:val="24"/>
          <w:szCs w:val="24"/>
          <w:lang w:val="en-US"/>
        </w:rPr>
        <w:t>demikian</w:t>
      </w:r>
      <w:r w:rsidR="000E5F81">
        <w:rPr>
          <w:rFonts w:asciiTheme="majorBidi" w:hAnsiTheme="majorBidi" w:cstheme="majorBidi"/>
          <w:color w:val="000000" w:themeColor="text1"/>
          <w:sz w:val="24"/>
          <w:szCs w:val="24"/>
        </w:rPr>
        <w:t xml:space="preserve"> </w:t>
      </w:r>
      <w:r w:rsidR="00AA3A9B" w:rsidRPr="009C21B7">
        <w:rPr>
          <w:rFonts w:asciiTheme="majorBidi" w:hAnsiTheme="majorBidi" w:cstheme="majorBidi"/>
          <w:color w:val="000000" w:themeColor="text1"/>
          <w:sz w:val="24"/>
          <w:szCs w:val="24"/>
          <w:lang w:val="en-US"/>
        </w:rPr>
        <w:t>juga</w:t>
      </w:r>
      <w:r w:rsidR="000E5F81">
        <w:rPr>
          <w:rFonts w:asciiTheme="majorBidi" w:hAnsiTheme="majorBidi" w:cstheme="majorBidi"/>
          <w:color w:val="000000" w:themeColor="text1"/>
          <w:sz w:val="24"/>
          <w:szCs w:val="24"/>
        </w:rPr>
        <w:t xml:space="preserve"> </w:t>
      </w:r>
      <w:r w:rsidR="00AA3A9B" w:rsidRPr="009C21B7">
        <w:rPr>
          <w:rFonts w:asciiTheme="majorBidi" w:hAnsiTheme="majorBidi" w:cstheme="majorBidi"/>
          <w:color w:val="000000" w:themeColor="text1"/>
          <w:sz w:val="24"/>
          <w:szCs w:val="24"/>
          <w:lang w:val="en-US"/>
        </w:rPr>
        <w:t>sebagian</w:t>
      </w:r>
      <w:r w:rsidR="000E5F81">
        <w:rPr>
          <w:rFonts w:asciiTheme="majorBidi" w:hAnsiTheme="majorBidi" w:cstheme="majorBidi"/>
          <w:color w:val="000000" w:themeColor="text1"/>
          <w:sz w:val="24"/>
          <w:szCs w:val="24"/>
        </w:rPr>
        <w:t xml:space="preserve"> </w:t>
      </w:r>
      <w:r w:rsidR="00AA3A9B" w:rsidRPr="009C21B7">
        <w:rPr>
          <w:rFonts w:asciiTheme="majorBidi" w:hAnsiTheme="majorBidi" w:cstheme="majorBidi"/>
          <w:color w:val="000000" w:themeColor="text1"/>
          <w:sz w:val="24"/>
          <w:szCs w:val="24"/>
          <w:lang w:val="en-US"/>
        </w:rPr>
        <w:t>siswa yang tinggal di pondok</w:t>
      </w:r>
      <w:r w:rsidR="000E5F81">
        <w:rPr>
          <w:rFonts w:asciiTheme="majorBidi" w:hAnsiTheme="majorBidi" w:cstheme="majorBidi"/>
          <w:color w:val="000000" w:themeColor="text1"/>
          <w:sz w:val="24"/>
          <w:szCs w:val="24"/>
        </w:rPr>
        <w:t xml:space="preserve"> </w:t>
      </w:r>
      <w:r w:rsidR="00AA3A9B" w:rsidRPr="009C21B7">
        <w:rPr>
          <w:rFonts w:asciiTheme="majorBidi" w:hAnsiTheme="majorBidi" w:cstheme="majorBidi"/>
          <w:color w:val="000000" w:themeColor="text1"/>
          <w:sz w:val="24"/>
          <w:szCs w:val="24"/>
          <w:lang w:val="en-US"/>
        </w:rPr>
        <w:t>pesantren</w:t>
      </w:r>
      <w:r w:rsidR="000E5F81">
        <w:rPr>
          <w:rFonts w:asciiTheme="majorBidi" w:hAnsiTheme="majorBidi" w:cstheme="majorBidi"/>
          <w:color w:val="000000" w:themeColor="text1"/>
          <w:sz w:val="24"/>
          <w:szCs w:val="24"/>
        </w:rPr>
        <w:t xml:space="preserve"> </w:t>
      </w:r>
      <w:r w:rsidR="00AA3A9B" w:rsidRPr="009C21B7">
        <w:rPr>
          <w:rFonts w:asciiTheme="majorBidi" w:hAnsiTheme="majorBidi" w:cstheme="majorBidi"/>
          <w:color w:val="000000" w:themeColor="text1"/>
          <w:sz w:val="24"/>
          <w:szCs w:val="24"/>
          <w:lang w:val="en-US"/>
        </w:rPr>
        <w:t>mempunyai</w:t>
      </w:r>
      <w:r w:rsidR="000E5F81">
        <w:rPr>
          <w:rFonts w:asciiTheme="majorBidi" w:hAnsiTheme="majorBidi" w:cstheme="majorBidi"/>
          <w:color w:val="000000" w:themeColor="text1"/>
          <w:sz w:val="24"/>
          <w:szCs w:val="24"/>
        </w:rPr>
        <w:t xml:space="preserve"> </w:t>
      </w:r>
      <w:r w:rsidR="00AA3A9B" w:rsidRPr="009C21B7">
        <w:rPr>
          <w:rFonts w:asciiTheme="majorBidi" w:hAnsiTheme="majorBidi" w:cstheme="majorBidi"/>
          <w:color w:val="000000" w:themeColor="text1"/>
          <w:sz w:val="24"/>
          <w:szCs w:val="24"/>
          <w:lang w:val="en-US"/>
        </w:rPr>
        <w:t>kedisiplinan  yang baik, sehingga</w:t>
      </w:r>
      <w:r w:rsidR="000E5F81">
        <w:rPr>
          <w:rFonts w:asciiTheme="majorBidi" w:hAnsiTheme="majorBidi" w:cstheme="majorBidi"/>
          <w:color w:val="000000" w:themeColor="text1"/>
          <w:sz w:val="24"/>
          <w:szCs w:val="24"/>
        </w:rPr>
        <w:t xml:space="preserve"> </w:t>
      </w:r>
      <w:r w:rsidR="00AA3A9B" w:rsidRPr="009C21B7">
        <w:rPr>
          <w:rFonts w:asciiTheme="majorBidi" w:hAnsiTheme="majorBidi" w:cstheme="majorBidi"/>
          <w:color w:val="000000" w:themeColor="text1"/>
          <w:sz w:val="24"/>
          <w:szCs w:val="24"/>
          <w:lang w:val="en-US"/>
        </w:rPr>
        <w:t>mempunyai</w:t>
      </w:r>
      <w:r w:rsidR="000E5F81">
        <w:rPr>
          <w:rFonts w:asciiTheme="majorBidi" w:hAnsiTheme="majorBidi" w:cstheme="majorBidi"/>
          <w:color w:val="000000" w:themeColor="text1"/>
          <w:sz w:val="24"/>
          <w:szCs w:val="24"/>
        </w:rPr>
        <w:t xml:space="preserve"> </w:t>
      </w:r>
      <w:r w:rsidR="00AA3A9B" w:rsidRPr="009C21B7">
        <w:rPr>
          <w:rFonts w:asciiTheme="majorBidi" w:hAnsiTheme="majorBidi" w:cstheme="majorBidi"/>
          <w:color w:val="000000" w:themeColor="text1"/>
          <w:sz w:val="24"/>
          <w:szCs w:val="24"/>
          <w:lang w:val="en-US"/>
        </w:rPr>
        <w:t>prestasi yang baik pula. Berdasarkan h</w:t>
      </w:r>
      <w:r w:rsidR="00D000CA" w:rsidRPr="009C21B7">
        <w:rPr>
          <w:rFonts w:asciiTheme="majorBidi" w:hAnsiTheme="majorBidi" w:cstheme="majorBidi"/>
          <w:color w:val="000000" w:themeColor="text1"/>
          <w:sz w:val="24"/>
          <w:szCs w:val="24"/>
        </w:rPr>
        <w:t>asil</w:t>
      </w:r>
      <w:r w:rsidR="003B663B" w:rsidRPr="009C21B7">
        <w:rPr>
          <w:rFonts w:asciiTheme="majorBidi" w:hAnsiTheme="majorBidi" w:cstheme="majorBidi"/>
          <w:color w:val="000000" w:themeColor="text1"/>
          <w:sz w:val="24"/>
          <w:szCs w:val="24"/>
        </w:rPr>
        <w:t xml:space="preserve"> wawancara </w:t>
      </w:r>
      <w:r w:rsidR="00AA3A9B" w:rsidRPr="009C21B7">
        <w:rPr>
          <w:rFonts w:asciiTheme="majorBidi" w:hAnsiTheme="majorBidi" w:cstheme="majorBidi"/>
          <w:color w:val="000000" w:themeColor="text1"/>
          <w:sz w:val="24"/>
          <w:szCs w:val="24"/>
          <w:lang w:val="en-US"/>
        </w:rPr>
        <w:t>dengan</w:t>
      </w:r>
      <w:r w:rsidR="000E5F81">
        <w:rPr>
          <w:rFonts w:asciiTheme="majorBidi" w:hAnsiTheme="majorBidi" w:cstheme="majorBidi"/>
          <w:color w:val="000000" w:themeColor="text1"/>
          <w:sz w:val="24"/>
          <w:szCs w:val="24"/>
        </w:rPr>
        <w:t xml:space="preserve"> </w:t>
      </w:r>
      <w:r w:rsidR="00AA3A9B" w:rsidRPr="009C21B7">
        <w:rPr>
          <w:rFonts w:asciiTheme="majorBidi" w:hAnsiTheme="majorBidi" w:cstheme="majorBidi"/>
          <w:color w:val="000000" w:themeColor="text1"/>
          <w:sz w:val="24"/>
          <w:szCs w:val="24"/>
          <w:lang w:val="en-US"/>
        </w:rPr>
        <w:t>beberapa</w:t>
      </w:r>
      <w:r w:rsidR="000E5F81">
        <w:rPr>
          <w:rFonts w:asciiTheme="majorBidi" w:hAnsiTheme="majorBidi" w:cstheme="majorBidi"/>
          <w:color w:val="000000" w:themeColor="text1"/>
          <w:sz w:val="24"/>
          <w:szCs w:val="24"/>
        </w:rPr>
        <w:t xml:space="preserve"> </w:t>
      </w:r>
      <w:r w:rsidR="00AA3A9B" w:rsidRPr="009C21B7">
        <w:rPr>
          <w:rFonts w:asciiTheme="majorBidi" w:hAnsiTheme="majorBidi" w:cstheme="majorBidi"/>
          <w:color w:val="000000" w:themeColor="text1"/>
          <w:sz w:val="24"/>
          <w:szCs w:val="24"/>
          <w:lang w:val="en-US"/>
        </w:rPr>
        <w:t>siswa</w:t>
      </w:r>
      <w:r w:rsidR="000E5F81">
        <w:rPr>
          <w:rFonts w:asciiTheme="majorBidi" w:hAnsiTheme="majorBidi" w:cstheme="majorBidi"/>
          <w:color w:val="000000" w:themeColor="text1"/>
          <w:sz w:val="24"/>
          <w:szCs w:val="24"/>
        </w:rPr>
        <w:t xml:space="preserve"> </w:t>
      </w:r>
      <w:r w:rsidR="00AA3A9B" w:rsidRPr="009C21B7">
        <w:rPr>
          <w:rFonts w:asciiTheme="majorBidi" w:hAnsiTheme="majorBidi" w:cstheme="majorBidi"/>
          <w:color w:val="000000" w:themeColor="text1"/>
          <w:sz w:val="24"/>
          <w:szCs w:val="24"/>
          <w:lang w:val="en-US"/>
        </w:rPr>
        <w:t xml:space="preserve">dan guru </w:t>
      </w:r>
      <w:r w:rsidR="00E02E57" w:rsidRPr="009C21B7">
        <w:rPr>
          <w:rFonts w:asciiTheme="majorBidi" w:hAnsiTheme="majorBidi" w:cstheme="majorBidi"/>
          <w:color w:val="000000" w:themeColor="text1"/>
          <w:sz w:val="24"/>
          <w:szCs w:val="24"/>
          <w:lang w:val="en-US"/>
        </w:rPr>
        <w:t>maka</w:t>
      </w:r>
      <w:r w:rsidR="000E5F81">
        <w:rPr>
          <w:rFonts w:asciiTheme="majorBidi" w:hAnsiTheme="majorBidi" w:cstheme="majorBidi"/>
          <w:color w:val="000000" w:themeColor="text1"/>
          <w:sz w:val="24"/>
          <w:szCs w:val="24"/>
        </w:rPr>
        <w:t xml:space="preserve">  </w:t>
      </w:r>
      <w:r w:rsidR="00E02E57" w:rsidRPr="009C21B7">
        <w:rPr>
          <w:rFonts w:asciiTheme="majorBidi" w:hAnsiTheme="majorBidi" w:cstheme="majorBidi"/>
          <w:color w:val="000000" w:themeColor="text1"/>
          <w:sz w:val="24"/>
          <w:szCs w:val="24"/>
          <w:lang w:val="en-US"/>
        </w:rPr>
        <w:t xml:space="preserve">didapatkan data </w:t>
      </w:r>
      <w:r w:rsidR="003B663B" w:rsidRPr="009C21B7">
        <w:rPr>
          <w:rFonts w:asciiTheme="majorBidi" w:hAnsiTheme="majorBidi" w:cstheme="majorBidi"/>
          <w:color w:val="000000" w:themeColor="text1"/>
          <w:sz w:val="24"/>
          <w:szCs w:val="24"/>
        </w:rPr>
        <w:t xml:space="preserve">siswa yang belajar di </w:t>
      </w:r>
      <w:r w:rsidR="00E02E57" w:rsidRPr="009C21B7">
        <w:rPr>
          <w:rFonts w:asciiTheme="majorBidi" w:hAnsiTheme="majorBidi" w:cstheme="majorBidi"/>
          <w:color w:val="000000" w:themeColor="text1"/>
          <w:sz w:val="24"/>
          <w:szCs w:val="24"/>
          <w:lang w:val="en-US"/>
        </w:rPr>
        <w:t xml:space="preserve">2 </w:t>
      </w:r>
      <w:r w:rsidR="003B663B" w:rsidRPr="009C21B7">
        <w:rPr>
          <w:rFonts w:asciiTheme="majorBidi" w:hAnsiTheme="majorBidi" w:cstheme="majorBidi"/>
          <w:color w:val="000000" w:themeColor="text1"/>
          <w:sz w:val="24"/>
          <w:szCs w:val="24"/>
        </w:rPr>
        <w:t>sekolah</w:t>
      </w:r>
      <w:r w:rsidR="00E02E57" w:rsidRPr="009C21B7">
        <w:rPr>
          <w:rFonts w:asciiTheme="majorBidi" w:hAnsiTheme="majorBidi" w:cstheme="majorBidi"/>
          <w:color w:val="000000" w:themeColor="text1"/>
          <w:sz w:val="24"/>
          <w:szCs w:val="24"/>
          <w:lang w:val="en-US"/>
        </w:rPr>
        <w:t>, berasal</w:t>
      </w:r>
      <w:r w:rsidR="000E5F81">
        <w:rPr>
          <w:rFonts w:asciiTheme="majorBidi" w:hAnsiTheme="majorBidi" w:cstheme="majorBidi"/>
          <w:color w:val="000000" w:themeColor="text1"/>
          <w:sz w:val="24"/>
          <w:szCs w:val="24"/>
        </w:rPr>
        <w:t xml:space="preserve"> </w:t>
      </w:r>
      <w:r w:rsidR="00E02E57" w:rsidRPr="009C21B7">
        <w:rPr>
          <w:rFonts w:asciiTheme="majorBidi" w:hAnsiTheme="majorBidi" w:cstheme="majorBidi"/>
          <w:color w:val="000000" w:themeColor="text1"/>
          <w:sz w:val="24"/>
          <w:szCs w:val="24"/>
          <w:lang w:val="en-US"/>
        </w:rPr>
        <w:t>dari 2 tempat</w:t>
      </w:r>
      <w:r w:rsidR="000E5F81">
        <w:rPr>
          <w:rFonts w:asciiTheme="majorBidi" w:hAnsiTheme="majorBidi" w:cstheme="majorBidi"/>
          <w:color w:val="000000" w:themeColor="text1"/>
          <w:sz w:val="24"/>
          <w:szCs w:val="24"/>
        </w:rPr>
        <w:t xml:space="preserve"> </w:t>
      </w:r>
      <w:r w:rsidR="00E02E57" w:rsidRPr="009C21B7">
        <w:rPr>
          <w:rFonts w:asciiTheme="majorBidi" w:hAnsiTheme="majorBidi" w:cstheme="majorBidi"/>
          <w:color w:val="000000" w:themeColor="text1"/>
          <w:sz w:val="24"/>
          <w:szCs w:val="24"/>
          <w:lang w:val="en-US"/>
        </w:rPr>
        <w:t xml:space="preserve">tinggal yang  berbeda, </w:t>
      </w:r>
      <w:r w:rsidR="003B663B" w:rsidRPr="009C21B7">
        <w:rPr>
          <w:rFonts w:asciiTheme="majorBidi" w:hAnsiTheme="majorBidi" w:cstheme="majorBidi"/>
          <w:color w:val="000000" w:themeColor="text1"/>
          <w:sz w:val="24"/>
          <w:szCs w:val="24"/>
        </w:rPr>
        <w:t>yaitu siswa yang ting</w:t>
      </w:r>
      <w:r w:rsidR="000E5F81">
        <w:rPr>
          <w:rFonts w:asciiTheme="majorBidi" w:hAnsiTheme="majorBidi" w:cstheme="majorBidi"/>
          <w:color w:val="000000" w:themeColor="text1"/>
          <w:sz w:val="24"/>
          <w:szCs w:val="24"/>
        </w:rPr>
        <w:t>gal di pondok pesantren dan sis</w:t>
      </w:r>
      <w:r w:rsidR="003B663B" w:rsidRPr="009C21B7">
        <w:rPr>
          <w:rFonts w:asciiTheme="majorBidi" w:hAnsiTheme="majorBidi" w:cstheme="majorBidi"/>
          <w:color w:val="000000" w:themeColor="text1"/>
          <w:sz w:val="24"/>
          <w:szCs w:val="24"/>
        </w:rPr>
        <w:t>wa yang tinggal di rumah</w:t>
      </w:r>
      <w:r w:rsidR="006525DA" w:rsidRPr="009C21B7">
        <w:rPr>
          <w:rFonts w:asciiTheme="majorBidi" w:hAnsiTheme="majorBidi" w:cstheme="majorBidi"/>
          <w:color w:val="000000" w:themeColor="text1"/>
          <w:sz w:val="24"/>
          <w:szCs w:val="24"/>
        </w:rPr>
        <w:t>.</w:t>
      </w:r>
      <w:r w:rsidR="00E73992">
        <w:rPr>
          <w:rFonts w:asciiTheme="majorBidi" w:hAnsiTheme="majorBidi" w:cstheme="majorBidi"/>
          <w:color w:val="000000" w:themeColor="text1"/>
          <w:sz w:val="24"/>
          <w:szCs w:val="24"/>
          <w:lang w:val="en-US"/>
        </w:rPr>
        <w:t xml:space="preserve"> </w:t>
      </w:r>
      <w:r w:rsidR="007359A4">
        <w:rPr>
          <w:rFonts w:asciiTheme="majorBidi" w:hAnsiTheme="majorBidi" w:cstheme="majorBidi"/>
          <w:color w:val="000000" w:themeColor="text1"/>
          <w:sz w:val="24"/>
          <w:szCs w:val="24"/>
          <w:lang w:val="en-US"/>
        </w:rPr>
        <w:t>Supaya pembahasan tesis ini tidak meluas kemana-mana maka penulis mempertegas istilah-istilah yang digunakan dalam definisi operasional berikut;</w:t>
      </w:r>
    </w:p>
    <w:p w:rsidR="007359A4" w:rsidRPr="00E34CB5" w:rsidRDefault="007359A4" w:rsidP="00E73572">
      <w:pPr>
        <w:spacing w:after="0" w:line="480" w:lineRule="auto"/>
        <w:ind w:firstLine="720"/>
        <w:jc w:val="both"/>
        <w:rPr>
          <w:rFonts w:asciiTheme="majorBidi" w:hAnsiTheme="majorBidi" w:cstheme="majorBidi"/>
          <w:color w:val="000000" w:themeColor="text1"/>
          <w:sz w:val="24"/>
          <w:szCs w:val="24"/>
        </w:rPr>
      </w:pPr>
      <w:r w:rsidRPr="007359A4">
        <w:rPr>
          <w:rFonts w:asciiTheme="majorBidi" w:hAnsiTheme="majorBidi" w:cstheme="majorBidi"/>
          <w:sz w:val="24"/>
          <w:szCs w:val="24"/>
        </w:rPr>
        <w:lastRenderedPageBreak/>
        <w:t>Disiplin belajar dalam penelitian ini adalah sikap patuh siswa dalam belajar yang ditunjukkan dengan perbuatan yang mematuhi tata tertib yang berlaku di tempat ia berada, yang dalam tesis ini adalah saat siswa berada di sekolah dan tempat tinggal mereka yaitu mereka yang tinggal di rumah dan mereka yang tingggal di rumah, sehingga mampu membuktikan bahwa ia dapat menyesuaikan diri dengan lingkungannya guna pembentukan watak yang baik dan selalu bergerak ke arah yang lebih maju sehinngga dapat tercapainya prestasi belajar yang memuaskan.</w:t>
      </w:r>
    </w:p>
    <w:p w:rsidR="007359A4" w:rsidRPr="00761E21" w:rsidRDefault="00FA0546" w:rsidP="00FA0546">
      <w:pPr>
        <w:spacing w:after="0" w:line="480" w:lineRule="auto"/>
        <w:ind w:firstLine="72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Aktivitas s</w:t>
      </w:r>
      <w:r w:rsidR="007359A4" w:rsidRPr="007359A4">
        <w:rPr>
          <w:rFonts w:asciiTheme="majorBidi" w:hAnsiTheme="majorBidi" w:cstheme="majorBidi"/>
          <w:color w:val="000000" w:themeColor="text1"/>
          <w:sz w:val="24"/>
          <w:szCs w:val="24"/>
        </w:rPr>
        <w:t xml:space="preserve">iswa yang tinggal di pondok pesantren adalah siswa kelas XII MAN 2 dan MAN 4 Tangerang yang tinggal  di pondok pesantren tertentu, namun belajar secara formal di MAN 2 atau MAN 4 Tangerang. </w:t>
      </w:r>
      <w:r w:rsidR="00761E21">
        <w:rPr>
          <w:rFonts w:asciiTheme="majorBidi" w:hAnsiTheme="majorBidi" w:cstheme="majorBidi"/>
          <w:color w:val="000000" w:themeColor="text1"/>
          <w:sz w:val="24"/>
          <w:szCs w:val="24"/>
          <w:lang w:val="en-US"/>
        </w:rPr>
        <w:t xml:space="preserve"> </w:t>
      </w:r>
      <w:r>
        <w:rPr>
          <w:rFonts w:asciiTheme="majorBidi" w:hAnsiTheme="majorBidi" w:cstheme="majorBidi"/>
          <w:color w:val="000000" w:themeColor="text1"/>
          <w:sz w:val="24"/>
          <w:szCs w:val="24"/>
          <w:lang w:val="en-US"/>
        </w:rPr>
        <w:t>Aktivitas s</w:t>
      </w:r>
      <w:r w:rsidRPr="007359A4">
        <w:rPr>
          <w:rFonts w:asciiTheme="majorBidi" w:hAnsiTheme="majorBidi" w:cstheme="majorBidi"/>
          <w:color w:val="000000" w:themeColor="text1"/>
          <w:sz w:val="24"/>
          <w:szCs w:val="24"/>
        </w:rPr>
        <w:t>iswa</w:t>
      </w:r>
      <w:r w:rsidR="007359A4" w:rsidRPr="007359A4">
        <w:rPr>
          <w:rFonts w:asciiTheme="majorBidi" w:hAnsiTheme="majorBidi" w:cstheme="majorBidi"/>
          <w:color w:val="000000" w:themeColor="text1"/>
          <w:sz w:val="24"/>
          <w:szCs w:val="24"/>
          <w:lang w:val="en-US"/>
        </w:rPr>
        <w:t xml:space="preserve"> yang </w:t>
      </w:r>
      <w:r w:rsidR="007359A4" w:rsidRPr="007359A4">
        <w:rPr>
          <w:rFonts w:asciiTheme="majorBidi" w:hAnsiTheme="majorBidi" w:cstheme="majorBidi"/>
          <w:color w:val="000000" w:themeColor="text1"/>
          <w:sz w:val="24"/>
          <w:szCs w:val="24"/>
        </w:rPr>
        <w:t xml:space="preserve">tinggal </w:t>
      </w:r>
      <w:r w:rsidR="007359A4" w:rsidRPr="007359A4">
        <w:rPr>
          <w:rFonts w:asciiTheme="majorBidi" w:hAnsiTheme="majorBidi" w:cstheme="majorBidi"/>
          <w:color w:val="000000" w:themeColor="text1"/>
          <w:sz w:val="24"/>
          <w:szCs w:val="24"/>
          <w:lang w:val="en-US"/>
        </w:rPr>
        <w:t xml:space="preserve"> di rumah</w:t>
      </w:r>
      <w:r w:rsidR="007359A4" w:rsidRPr="007359A4">
        <w:rPr>
          <w:rFonts w:asciiTheme="majorBidi" w:hAnsiTheme="majorBidi" w:cstheme="majorBidi"/>
          <w:color w:val="000000" w:themeColor="text1"/>
          <w:sz w:val="24"/>
          <w:szCs w:val="24"/>
        </w:rPr>
        <w:t xml:space="preserve"> </w:t>
      </w:r>
      <w:r w:rsidR="007359A4" w:rsidRPr="007359A4">
        <w:rPr>
          <w:rFonts w:asciiTheme="majorBidi" w:hAnsiTheme="majorBidi" w:cstheme="majorBidi"/>
          <w:color w:val="000000" w:themeColor="text1"/>
          <w:sz w:val="24"/>
          <w:szCs w:val="24"/>
          <w:lang w:val="en-US"/>
        </w:rPr>
        <w:t>artinya siswa yang</w:t>
      </w:r>
      <w:r w:rsidR="007359A4" w:rsidRPr="007359A4">
        <w:rPr>
          <w:rFonts w:asciiTheme="majorBidi" w:hAnsiTheme="majorBidi" w:cstheme="majorBidi"/>
          <w:color w:val="000000" w:themeColor="text1"/>
          <w:sz w:val="24"/>
          <w:szCs w:val="24"/>
        </w:rPr>
        <w:t xml:space="preserve"> </w:t>
      </w:r>
      <w:r w:rsidR="007359A4" w:rsidRPr="007359A4">
        <w:rPr>
          <w:rFonts w:asciiTheme="majorBidi" w:hAnsiTheme="majorBidi" w:cstheme="majorBidi"/>
          <w:color w:val="000000" w:themeColor="text1"/>
          <w:sz w:val="24"/>
          <w:szCs w:val="24"/>
          <w:lang w:val="en-US"/>
        </w:rPr>
        <w:t>tinggal</w:t>
      </w:r>
      <w:r w:rsidR="007359A4" w:rsidRPr="007359A4">
        <w:rPr>
          <w:rFonts w:asciiTheme="majorBidi" w:hAnsiTheme="majorBidi" w:cstheme="majorBidi"/>
          <w:color w:val="000000" w:themeColor="text1"/>
          <w:sz w:val="24"/>
          <w:szCs w:val="24"/>
        </w:rPr>
        <w:t xml:space="preserve"> </w:t>
      </w:r>
      <w:r w:rsidR="007359A4" w:rsidRPr="007359A4">
        <w:rPr>
          <w:rFonts w:asciiTheme="majorBidi" w:hAnsiTheme="majorBidi" w:cstheme="majorBidi"/>
          <w:color w:val="000000" w:themeColor="text1"/>
          <w:sz w:val="24"/>
          <w:szCs w:val="24"/>
          <w:lang w:val="en-US"/>
        </w:rPr>
        <w:t>dan</w:t>
      </w:r>
      <w:r w:rsidR="007359A4" w:rsidRPr="007359A4">
        <w:rPr>
          <w:rFonts w:asciiTheme="majorBidi" w:hAnsiTheme="majorBidi" w:cstheme="majorBidi"/>
          <w:color w:val="000000" w:themeColor="text1"/>
          <w:sz w:val="24"/>
          <w:szCs w:val="24"/>
        </w:rPr>
        <w:t xml:space="preserve"> menetap bersama-sama </w:t>
      </w:r>
      <w:r w:rsidR="007359A4" w:rsidRPr="007359A4">
        <w:rPr>
          <w:rFonts w:asciiTheme="majorBidi" w:hAnsiTheme="majorBidi" w:cstheme="majorBidi"/>
          <w:color w:val="000000" w:themeColor="text1"/>
          <w:sz w:val="24"/>
          <w:szCs w:val="24"/>
          <w:lang w:val="en-US"/>
        </w:rPr>
        <w:t>anggota</w:t>
      </w:r>
      <w:r w:rsidR="007359A4" w:rsidRPr="007359A4">
        <w:rPr>
          <w:rFonts w:asciiTheme="majorBidi" w:hAnsiTheme="majorBidi" w:cstheme="majorBidi"/>
          <w:color w:val="000000" w:themeColor="text1"/>
          <w:sz w:val="24"/>
          <w:szCs w:val="24"/>
        </w:rPr>
        <w:t xml:space="preserve"> </w:t>
      </w:r>
      <w:r w:rsidR="007359A4" w:rsidRPr="007359A4">
        <w:rPr>
          <w:rFonts w:asciiTheme="majorBidi" w:hAnsiTheme="majorBidi" w:cstheme="majorBidi"/>
          <w:color w:val="000000" w:themeColor="text1"/>
          <w:sz w:val="24"/>
          <w:szCs w:val="24"/>
          <w:lang w:val="en-US"/>
        </w:rPr>
        <w:t>keluarga</w:t>
      </w:r>
      <w:r w:rsidR="007359A4" w:rsidRPr="007359A4">
        <w:rPr>
          <w:rFonts w:asciiTheme="majorBidi" w:hAnsiTheme="majorBidi" w:cstheme="majorBidi"/>
          <w:color w:val="000000" w:themeColor="text1"/>
          <w:sz w:val="24"/>
          <w:szCs w:val="24"/>
        </w:rPr>
        <w:t xml:space="preserve"> </w:t>
      </w:r>
      <w:r w:rsidR="007359A4" w:rsidRPr="007359A4">
        <w:rPr>
          <w:rFonts w:asciiTheme="majorBidi" w:hAnsiTheme="majorBidi" w:cstheme="majorBidi"/>
          <w:color w:val="000000" w:themeColor="text1"/>
          <w:sz w:val="24"/>
          <w:szCs w:val="24"/>
          <w:lang w:val="en-US"/>
        </w:rPr>
        <w:t>lainnya</w:t>
      </w:r>
      <w:r w:rsidR="007359A4" w:rsidRPr="007359A4">
        <w:rPr>
          <w:rFonts w:asciiTheme="majorBidi" w:hAnsiTheme="majorBidi" w:cstheme="majorBidi"/>
          <w:color w:val="000000" w:themeColor="text1"/>
          <w:sz w:val="24"/>
          <w:szCs w:val="24"/>
        </w:rPr>
        <w:t xml:space="preserve"> terutama kedua orang tua di dalam rumah</w:t>
      </w:r>
      <w:r w:rsidR="007359A4" w:rsidRPr="007359A4">
        <w:rPr>
          <w:rFonts w:asciiTheme="majorBidi" w:hAnsiTheme="majorBidi" w:cstheme="majorBidi"/>
          <w:color w:val="000000" w:themeColor="text1"/>
          <w:sz w:val="24"/>
          <w:szCs w:val="24"/>
          <w:lang w:val="en-US"/>
        </w:rPr>
        <w:t xml:space="preserve"> yang sama</w:t>
      </w:r>
      <w:r w:rsidR="007359A4" w:rsidRPr="007359A4">
        <w:rPr>
          <w:rFonts w:asciiTheme="majorBidi" w:hAnsiTheme="majorBidi" w:cstheme="majorBidi"/>
          <w:color w:val="000000" w:themeColor="text1"/>
          <w:sz w:val="24"/>
          <w:szCs w:val="24"/>
        </w:rPr>
        <w:t>.</w:t>
      </w:r>
      <w:r w:rsidR="007359A4" w:rsidRPr="007359A4">
        <w:rPr>
          <w:rFonts w:asciiTheme="majorBidi" w:hAnsiTheme="majorBidi" w:cstheme="majorBidi"/>
          <w:color w:val="000000" w:themeColor="text1"/>
          <w:sz w:val="24"/>
          <w:szCs w:val="24"/>
          <w:lang w:val="en-US"/>
        </w:rPr>
        <w:t xml:space="preserve"> </w:t>
      </w:r>
      <w:r w:rsidR="007359A4" w:rsidRPr="007359A4">
        <w:rPr>
          <w:rFonts w:asciiTheme="majorBidi" w:hAnsiTheme="majorBidi" w:cstheme="majorBidi"/>
          <w:color w:val="000000" w:themeColor="text1"/>
          <w:sz w:val="24"/>
          <w:szCs w:val="24"/>
        </w:rPr>
        <w:t xml:space="preserve">Sementara yang dimaksud </w:t>
      </w:r>
      <w:r w:rsidR="00761E21">
        <w:rPr>
          <w:rFonts w:asciiTheme="majorBidi" w:hAnsiTheme="majorBidi" w:cstheme="majorBidi"/>
          <w:color w:val="000000" w:themeColor="text1"/>
          <w:sz w:val="24"/>
          <w:szCs w:val="24"/>
          <w:lang w:val="en-US"/>
        </w:rPr>
        <w:t xml:space="preserve">  </w:t>
      </w:r>
      <w:r>
        <w:rPr>
          <w:rFonts w:asciiTheme="majorBidi" w:hAnsiTheme="majorBidi" w:cstheme="majorBidi"/>
          <w:color w:val="000000" w:themeColor="text1"/>
          <w:sz w:val="24"/>
          <w:szCs w:val="24"/>
          <w:lang w:val="en-US"/>
        </w:rPr>
        <w:t>Aktivitas s</w:t>
      </w:r>
      <w:r w:rsidRPr="007359A4">
        <w:rPr>
          <w:rFonts w:asciiTheme="majorBidi" w:hAnsiTheme="majorBidi" w:cstheme="majorBidi"/>
          <w:color w:val="000000" w:themeColor="text1"/>
          <w:sz w:val="24"/>
          <w:szCs w:val="24"/>
        </w:rPr>
        <w:t>iswa</w:t>
      </w:r>
      <w:r w:rsidR="00761E21">
        <w:rPr>
          <w:rFonts w:asciiTheme="majorBidi" w:hAnsiTheme="majorBidi" w:cstheme="majorBidi"/>
          <w:color w:val="000000" w:themeColor="text1"/>
          <w:sz w:val="24"/>
          <w:szCs w:val="24"/>
          <w:lang w:val="en-US"/>
        </w:rPr>
        <w:t xml:space="preserve">  </w:t>
      </w:r>
      <w:r w:rsidR="007359A4" w:rsidRPr="007359A4">
        <w:rPr>
          <w:rFonts w:asciiTheme="majorBidi" w:hAnsiTheme="majorBidi" w:cstheme="majorBidi"/>
          <w:color w:val="000000" w:themeColor="text1"/>
          <w:sz w:val="24"/>
          <w:szCs w:val="24"/>
        </w:rPr>
        <w:t xml:space="preserve"> yang tinggal di rumah dalam penelitian ini adalah </w:t>
      </w:r>
      <w:r>
        <w:rPr>
          <w:rFonts w:asciiTheme="majorBidi" w:hAnsiTheme="majorBidi" w:cstheme="majorBidi"/>
          <w:color w:val="000000" w:themeColor="text1"/>
          <w:sz w:val="24"/>
          <w:szCs w:val="24"/>
          <w:lang w:val="en-US"/>
        </w:rPr>
        <w:t>Aktivitas s</w:t>
      </w:r>
      <w:r w:rsidRPr="007359A4">
        <w:rPr>
          <w:rFonts w:asciiTheme="majorBidi" w:hAnsiTheme="majorBidi" w:cstheme="majorBidi"/>
          <w:color w:val="000000" w:themeColor="text1"/>
          <w:sz w:val="24"/>
          <w:szCs w:val="24"/>
        </w:rPr>
        <w:t>iswa</w:t>
      </w:r>
      <w:r w:rsidR="007359A4" w:rsidRPr="007359A4">
        <w:rPr>
          <w:rFonts w:asciiTheme="majorBidi" w:hAnsiTheme="majorBidi" w:cstheme="majorBidi"/>
          <w:color w:val="000000" w:themeColor="text1"/>
          <w:sz w:val="24"/>
          <w:szCs w:val="24"/>
        </w:rPr>
        <w:t xml:space="preserve"> kelas XII MAN 2 dan siswa kelas XII MAN 4 Tangerang yang tinggal di rumah bersama orang tua.</w:t>
      </w:r>
    </w:p>
    <w:p w:rsidR="00EC652A" w:rsidRDefault="00B9753E" w:rsidP="00FA0546">
      <w:pPr>
        <w:spacing w:after="0" w:line="480" w:lineRule="auto"/>
        <w:ind w:firstLine="720"/>
        <w:jc w:val="both"/>
        <w:rPr>
          <w:rFonts w:asciiTheme="majorBidi" w:hAnsiTheme="majorBidi" w:cstheme="majorBidi"/>
          <w:color w:val="000000" w:themeColor="text1"/>
          <w:sz w:val="24"/>
          <w:szCs w:val="24"/>
          <w:lang w:val="en-US"/>
        </w:rPr>
      </w:pPr>
      <w:r w:rsidRPr="009C21B7">
        <w:rPr>
          <w:rFonts w:asciiTheme="majorBidi" w:hAnsiTheme="majorBidi" w:cstheme="majorBidi"/>
          <w:color w:val="000000" w:themeColor="text1"/>
          <w:sz w:val="24"/>
          <w:szCs w:val="24"/>
        </w:rPr>
        <w:t xml:space="preserve">Berdasarkan fenomena </w:t>
      </w:r>
      <w:r w:rsidR="007359A4">
        <w:rPr>
          <w:rFonts w:asciiTheme="majorBidi" w:hAnsiTheme="majorBidi" w:cstheme="majorBidi"/>
          <w:color w:val="000000" w:themeColor="text1"/>
          <w:sz w:val="24"/>
          <w:szCs w:val="24"/>
          <w:lang w:val="en-US"/>
        </w:rPr>
        <w:t xml:space="preserve">dan beberap definisi yang telah penulis buat </w:t>
      </w:r>
      <w:r w:rsidRPr="009C21B7">
        <w:rPr>
          <w:rFonts w:asciiTheme="majorBidi" w:hAnsiTheme="majorBidi" w:cstheme="majorBidi"/>
          <w:color w:val="000000" w:themeColor="text1"/>
          <w:sz w:val="24"/>
          <w:szCs w:val="24"/>
        </w:rPr>
        <w:t>di</w:t>
      </w:r>
      <w:r w:rsidR="00572B48">
        <w:rPr>
          <w:rFonts w:asciiTheme="majorBidi" w:hAnsiTheme="majorBidi" w:cstheme="majorBidi"/>
          <w:color w:val="000000" w:themeColor="text1"/>
          <w:sz w:val="24"/>
          <w:szCs w:val="24"/>
          <w:lang w:val="en-US"/>
        </w:rPr>
        <w:t xml:space="preserve"> </w:t>
      </w:r>
      <w:r w:rsidRPr="009C21B7">
        <w:rPr>
          <w:rFonts w:asciiTheme="majorBidi" w:hAnsiTheme="majorBidi" w:cstheme="majorBidi"/>
          <w:color w:val="000000" w:themeColor="text1"/>
          <w:sz w:val="24"/>
          <w:szCs w:val="24"/>
        </w:rPr>
        <w:t xml:space="preserve">atas, penulis tertarik untuk mengadakan penelitian dengan judul </w:t>
      </w:r>
      <w:r w:rsidR="00FA0546" w:rsidRPr="00FA0546">
        <w:rPr>
          <w:rFonts w:asciiTheme="majorBidi" w:hAnsiTheme="majorBidi" w:cstheme="majorBidi"/>
          <w:i/>
          <w:iCs/>
          <w:color w:val="000000" w:themeColor="text1"/>
          <w:sz w:val="24"/>
          <w:szCs w:val="24"/>
        </w:rPr>
        <w:t xml:space="preserve">“Pengaruh </w:t>
      </w:r>
      <w:r w:rsidR="00FA0546" w:rsidRPr="00FA0546">
        <w:rPr>
          <w:rFonts w:asciiTheme="majorBidi" w:hAnsiTheme="majorBidi" w:cstheme="majorBidi"/>
          <w:i/>
          <w:iCs/>
          <w:color w:val="000000" w:themeColor="text1"/>
          <w:sz w:val="24"/>
          <w:szCs w:val="24"/>
          <w:lang w:val="en-US"/>
        </w:rPr>
        <w:t xml:space="preserve">Aktivitas </w:t>
      </w:r>
      <w:r w:rsidR="00FA0546" w:rsidRPr="00FA0546">
        <w:rPr>
          <w:rFonts w:asciiTheme="majorBidi" w:hAnsiTheme="majorBidi" w:cstheme="majorBidi"/>
          <w:i/>
          <w:iCs/>
          <w:color w:val="000000" w:themeColor="text1"/>
          <w:sz w:val="24"/>
          <w:szCs w:val="24"/>
        </w:rPr>
        <w:t xml:space="preserve">Siswa Yang Tinggal Di Pondok Pesantren Dan Yang Tinggal Di Rumah Terhadap Disiplin Belajar (Studi </w:t>
      </w:r>
      <w:r w:rsidR="00FA0546" w:rsidRPr="00FA0546">
        <w:rPr>
          <w:rFonts w:asciiTheme="majorBidi" w:hAnsiTheme="majorBidi" w:cstheme="majorBidi"/>
          <w:i/>
          <w:iCs/>
          <w:color w:val="000000" w:themeColor="text1"/>
          <w:sz w:val="24"/>
          <w:szCs w:val="24"/>
          <w:lang w:val="en-US"/>
        </w:rPr>
        <w:t xml:space="preserve">Di </w:t>
      </w:r>
      <w:r w:rsidR="00FA0546" w:rsidRPr="00FA0546">
        <w:rPr>
          <w:rFonts w:asciiTheme="majorBidi" w:hAnsiTheme="majorBidi" w:cstheme="majorBidi"/>
          <w:i/>
          <w:iCs/>
          <w:color w:val="000000" w:themeColor="text1"/>
          <w:sz w:val="24"/>
          <w:szCs w:val="24"/>
        </w:rPr>
        <w:t xml:space="preserve"> </w:t>
      </w:r>
      <w:r w:rsidR="00E73572" w:rsidRPr="00FA0546">
        <w:rPr>
          <w:rFonts w:asciiTheme="majorBidi" w:hAnsiTheme="majorBidi" w:cstheme="majorBidi"/>
          <w:i/>
          <w:iCs/>
          <w:color w:val="000000" w:themeColor="text1"/>
          <w:sz w:val="24"/>
          <w:szCs w:val="24"/>
        </w:rPr>
        <w:t>MAN</w:t>
      </w:r>
      <w:r w:rsidR="00FA0546" w:rsidRPr="00FA0546">
        <w:rPr>
          <w:rFonts w:asciiTheme="majorBidi" w:hAnsiTheme="majorBidi" w:cstheme="majorBidi"/>
          <w:i/>
          <w:iCs/>
          <w:color w:val="000000" w:themeColor="text1"/>
          <w:sz w:val="24"/>
          <w:szCs w:val="24"/>
        </w:rPr>
        <w:t xml:space="preserve"> 2 Dan </w:t>
      </w:r>
      <w:r w:rsidR="00E73572" w:rsidRPr="00FA0546">
        <w:rPr>
          <w:rFonts w:asciiTheme="majorBidi" w:hAnsiTheme="majorBidi" w:cstheme="majorBidi"/>
          <w:i/>
          <w:iCs/>
          <w:color w:val="000000" w:themeColor="text1"/>
          <w:sz w:val="24"/>
          <w:szCs w:val="24"/>
        </w:rPr>
        <w:t>MAN</w:t>
      </w:r>
      <w:r w:rsidR="00FA0546" w:rsidRPr="00FA0546">
        <w:rPr>
          <w:rFonts w:asciiTheme="majorBidi" w:hAnsiTheme="majorBidi" w:cstheme="majorBidi"/>
          <w:i/>
          <w:iCs/>
          <w:color w:val="000000" w:themeColor="text1"/>
          <w:sz w:val="24"/>
          <w:szCs w:val="24"/>
        </w:rPr>
        <w:t xml:space="preserve"> 4  Tangerang)”.</w:t>
      </w:r>
    </w:p>
    <w:p w:rsidR="007114D9" w:rsidRDefault="007114D9" w:rsidP="00761E21">
      <w:pPr>
        <w:spacing w:after="0" w:line="480" w:lineRule="auto"/>
        <w:ind w:left="426" w:firstLine="720"/>
        <w:jc w:val="both"/>
        <w:rPr>
          <w:rFonts w:asciiTheme="majorBidi" w:hAnsiTheme="majorBidi" w:cstheme="majorBidi"/>
          <w:color w:val="000000" w:themeColor="text1"/>
          <w:sz w:val="24"/>
          <w:szCs w:val="24"/>
          <w:lang w:val="en-US"/>
        </w:rPr>
      </w:pPr>
    </w:p>
    <w:p w:rsidR="007114D9" w:rsidRDefault="007114D9" w:rsidP="00761E21">
      <w:pPr>
        <w:spacing w:after="0" w:line="480" w:lineRule="auto"/>
        <w:ind w:left="426" w:firstLine="720"/>
        <w:jc w:val="both"/>
        <w:rPr>
          <w:rFonts w:asciiTheme="majorBidi" w:hAnsiTheme="majorBidi" w:cstheme="majorBidi"/>
          <w:color w:val="000000" w:themeColor="text1"/>
          <w:sz w:val="24"/>
          <w:szCs w:val="24"/>
          <w:lang w:val="en-US"/>
        </w:rPr>
      </w:pPr>
    </w:p>
    <w:p w:rsidR="007114D9" w:rsidRPr="007114D9" w:rsidRDefault="007114D9" w:rsidP="00761E21">
      <w:pPr>
        <w:spacing w:after="0" w:line="480" w:lineRule="auto"/>
        <w:ind w:left="426" w:firstLine="720"/>
        <w:jc w:val="both"/>
        <w:rPr>
          <w:rFonts w:asciiTheme="majorBidi" w:hAnsiTheme="majorBidi" w:cstheme="majorBidi"/>
          <w:color w:val="000000" w:themeColor="text1"/>
          <w:sz w:val="24"/>
          <w:szCs w:val="24"/>
          <w:lang w:val="en-US"/>
        </w:rPr>
      </w:pPr>
    </w:p>
    <w:p w:rsidR="00EC652A" w:rsidRPr="009C21B7" w:rsidRDefault="00EC652A" w:rsidP="00F86A59">
      <w:pPr>
        <w:pStyle w:val="ListParagraph"/>
        <w:numPr>
          <w:ilvl w:val="0"/>
          <w:numId w:val="7"/>
        </w:numPr>
        <w:spacing w:after="0" w:line="480" w:lineRule="auto"/>
        <w:ind w:left="426"/>
        <w:jc w:val="both"/>
        <w:rPr>
          <w:rFonts w:asciiTheme="majorBidi" w:hAnsiTheme="majorBidi" w:cstheme="majorBidi"/>
          <w:b/>
          <w:bCs/>
          <w:color w:val="000000" w:themeColor="text1"/>
          <w:sz w:val="24"/>
          <w:szCs w:val="24"/>
        </w:rPr>
      </w:pPr>
      <w:r w:rsidRPr="009C21B7">
        <w:rPr>
          <w:rFonts w:asciiTheme="majorBidi" w:hAnsiTheme="majorBidi" w:cstheme="majorBidi"/>
          <w:b/>
          <w:bCs/>
          <w:color w:val="000000" w:themeColor="text1"/>
          <w:sz w:val="24"/>
          <w:szCs w:val="24"/>
        </w:rPr>
        <w:lastRenderedPageBreak/>
        <w:t>Identifikasi Masalah</w:t>
      </w:r>
    </w:p>
    <w:p w:rsidR="006625E0" w:rsidRPr="009C21B7" w:rsidRDefault="00EC652A" w:rsidP="00761E21">
      <w:pPr>
        <w:spacing w:after="0" w:line="480" w:lineRule="auto"/>
        <w:ind w:left="426" w:firstLine="720"/>
        <w:jc w:val="both"/>
        <w:rPr>
          <w:rFonts w:asciiTheme="majorBidi" w:hAnsiTheme="majorBidi" w:cstheme="majorBidi"/>
          <w:color w:val="000000" w:themeColor="text1"/>
          <w:sz w:val="24"/>
          <w:szCs w:val="24"/>
        </w:rPr>
      </w:pPr>
      <w:r w:rsidRPr="009C21B7">
        <w:rPr>
          <w:rFonts w:asciiTheme="majorBidi" w:hAnsiTheme="majorBidi" w:cstheme="majorBidi"/>
          <w:color w:val="000000" w:themeColor="text1"/>
          <w:sz w:val="24"/>
          <w:szCs w:val="24"/>
        </w:rPr>
        <w:t>Berdasarkan studi pendahuluan di atas maka penulis mengidentifikasi masalah penelitian sebagai berikut:</w:t>
      </w:r>
    </w:p>
    <w:p w:rsidR="00FA0B90" w:rsidRPr="00DC1C6B" w:rsidRDefault="001E6CFB" w:rsidP="00F86A59">
      <w:pPr>
        <w:pStyle w:val="ListParagraph"/>
        <w:numPr>
          <w:ilvl w:val="0"/>
          <w:numId w:val="2"/>
        </w:numPr>
        <w:spacing w:after="0" w:line="480" w:lineRule="auto"/>
        <w:jc w:val="both"/>
        <w:rPr>
          <w:rFonts w:asciiTheme="majorBidi" w:hAnsiTheme="majorBidi" w:cstheme="majorBidi"/>
          <w:color w:val="000000" w:themeColor="text1"/>
          <w:sz w:val="24"/>
          <w:szCs w:val="24"/>
        </w:rPr>
      </w:pPr>
      <w:r w:rsidRPr="009C21B7">
        <w:rPr>
          <w:rFonts w:asciiTheme="majorBidi" w:hAnsiTheme="majorBidi" w:cstheme="majorBidi"/>
          <w:color w:val="000000" w:themeColor="text1"/>
          <w:sz w:val="24"/>
          <w:szCs w:val="24"/>
        </w:rPr>
        <w:t>S</w:t>
      </w:r>
      <w:r w:rsidR="00FA0B90" w:rsidRPr="009C21B7">
        <w:rPr>
          <w:rFonts w:asciiTheme="majorBidi" w:hAnsiTheme="majorBidi" w:cstheme="majorBidi"/>
          <w:color w:val="000000" w:themeColor="text1"/>
          <w:sz w:val="24"/>
          <w:szCs w:val="24"/>
        </w:rPr>
        <w:t>iswa yang tidak berada di dalam kelas saat jam pelajaran berlangsung.</w:t>
      </w:r>
    </w:p>
    <w:p w:rsidR="00DC1C6B" w:rsidRPr="00DC1C6B" w:rsidRDefault="00DC1C6B" w:rsidP="00F86A59">
      <w:pPr>
        <w:pStyle w:val="ListParagraph"/>
        <w:numPr>
          <w:ilvl w:val="0"/>
          <w:numId w:val="2"/>
        </w:numPr>
        <w:spacing w:after="0"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en-US"/>
        </w:rPr>
        <w:t>Sebagian siswa yang menunda tugas yang diberikan guru</w:t>
      </w:r>
    </w:p>
    <w:p w:rsidR="00DC1C6B" w:rsidRPr="00DC1C6B" w:rsidRDefault="00DC1C6B" w:rsidP="00F86A59">
      <w:pPr>
        <w:pStyle w:val="ListParagraph"/>
        <w:numPr>
          <w:ilvl w:val="0"/>
          <w:numId w:val="2"/>
        </w:numPr>
        <w:spacing w:after="0"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en-US"/>
        </w:rPr>
        <w:t>Sebagian siswa yang keluar masuk ruangan kelas saat pembelajaran berlangsung</w:t>
      </w:r>
    </w:p>
    <w:p w:rsidR="00DC1C6B" w:rsidRPr="009C21B7" w:rsidRDefault="00DC1C6B" w:rsidP="00F86A59">
      <w:pPr>
        <w:pStyle w:val="ListParagraph"/>
        <w:numPr>
          <w:ilvl w:val="0"/>
          <w:numId w:val="2"/>
        </w:numPr>
        <w:spacing w:after="0"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en-US"/>
        </w:rPr>
        <w:t xml:space="preserve">Sebagian siswa yang telat </w:t>
      </w:r>
      <w:r w:rsidR="0005561C">
        <w:rPr>
          <w:rFonts w:asciiTheme="majorBidi" w:hAnsiTheme="majorBidi" w:cstheme="majorBidi"/>
          <w:color w:val="000000" w:themeColor="text1"/>
          <w:sz w:val="24"/>
          <w:szCs w:val="24"/>
          <w:lang w:val="en-US"/>
        </w:rPr>
        <w:t>data</w:t>
      </w:r>
      <w:r>
        <w:rPr>
          <w:rFonts w:asciiTheme="majorBidi" w:hAnsiTheme="majorBidi" w:cstheme="majorBidi"/>
          <w:color w:val="000000" w:themeColor="text1"/>
          <w:sz w:val="24"/>
          <w:szCs w:val="24"/>
          <w:lang w:val="en-US"/>
        </w:rPr>
        <w:t>ng ke sekolah</w:t>
      </w:r>
    </w:p>
    <w:p w:rsidR="00FA0B90" w:rsidRPr="009C21B7" w:rsidRDefault="00FA0B90" w:rsidP="00F86A59">
      <w:pPr>
        <w:pStyle w:val="ListParagraph"/>
        <w:numPr>
          <w:ilvl w:val="0"/>
          <w:numId w:val="2"/>
        </w:numPr>
        <w:spacing w:after="0" w:line="480" w:lineRule="auto"/>
        <w:jc w:val="both"/>
        <w:rPr>
          <w:rFonts w:asciiTheme="majorBidi" w:hAnsiTheme="majorBidi" w:cstheme="majorBidi"/>
          <w:color w:val="000000" w:themeColor="text1"/>
          <w:sz w:val="24"/>
          <w:szCs w:val="24"/>
        </w:rPr>
      </w:pPr>
      <w:r w:rsidRPr="009C21B7">
        <w:rPr>
          <w:rFonts w:asciiTheme="majorBidi" w:hAnsiTheme="majorBidi" w:cstheme="majorBidi"/>
          <w:color w:val="000000" w:themeColor="text1"/>
          <w:sz w:val="24"/>
          <w:szCs w:val="24"/>
        </w:rPr>
        <w:t xml:space="preserve">Ada kecendrungan </w:t>
      </w:r>
      <w:r w:rsidR="0005561C">
        <w:rPr>
          <w:rFonts w:asciiTheme="majorBidi" w:hAnsiTheme="majorBidi" w:cstheme="majorBidi"/>
          <w:color w:val="000000" w:themeColor="text1"/>
          <w:sz w:val="24"/>
          <w:szCs w:val="24"/>
          <w:lang w:val="en-US"/>
        </w:rPr>
        <w:t xml:space="preserve">kebiasaan </w:t>
      </w:r>
      <w:r w:rsidRPr="009C21B7">
        <w:rPr>
          <w:rFonts w:asciiTheme="majorBidi" w:hAnsiTheme="majorBidi" w:cstheme="majorBidi"/>
          <w:color w:val="000000" w:themeColor="text1"/>
          <w:sz w:val="24"/>
          <w:szCs w:val="24"/>
        </w:rPr>
        <w:t>siswa berada di luar kelas saat jam pelajaran berlangsung adalah siswa tertentu saja.</w:t>
      </w:r>
    </w:p>
    <w:p w:rsidR="00FA0B90" w:rsidRPr="009C21B7" w:rsidRDefault="00FA0B90" w:rsidP="00F86A59">
      <w:pPr>
        <w:pStyle w:val="ListParagraph"/>
        <w:numPr>
          <w:ilvl w:val="0"/>
          <w:numId w:val="2"/>
        </w:numPr>
        <w:spacing w:after="0" w:line="480" w:lineRule="auto"/>
        <w:jc w:val="both"/>
        <w:rPr>
          <w:rFonts w:asciiTheme="majorBidi" w:hAnsiTheme="majorBidi" w:cstheme="majorBidi"/>
          <w:color w:val="000000" w:themeColor="text1"/>
          <w:sz w:val="24"/>
          <w:szCs w:val="24"/>
        </w:rPr>
      </w:pPr>
      <w:r w:rsidRPr="009C21B7">
        <w:rPr>
          <w:rFonts w:asciiTheme="majorBidi" w:hAnsiTheme="majorBidi" w:cstheme="majorBidi"/>
          <w:color w:val="000000" w:themeColor="text1"/>
          <w:sz w:val="24"/>
          <w:szCs w:val="24"/>
        </w:rPr>
        <w:t xml:space="preserve">Perbedaan tempat tinggal siswa juga menyebabkan </w:t>
      </w:r>
      <w:r w:rsidR="00376940" w:rsidRPr="009C21B7">
        <w:rPr>
          <w:rFonts w:asciiTheme="majorBidi" w:hAnsiTheme="majorBidi" w:cstheme="majorBidi"/>
          <w:color w:val="000000" w:themeColor="text1"/>
          <w:sz w:val="24"/>
          <w:szCs w:val="24"/>
        </w:rPr>
        <w:t>perbedaan kepatuhan terhadap disiplin belajar</w:t>
      </w:r>
      <w:r w:rsidR="00D24331" w:rsidRPr="009C21B7">
        <w:rPr>
          <w:rFonts w:asciiTheme="majorBidi" w:hAnsiTheme="majorBidi" w:cstheme="majorBidi"/>
          <w:color w:val="000000" w:themeColor="text1"/>
          <w:sz w:val="24"/>
          <w:szCs w:val="24"/>
        </w:rPr>
        <w:t>.</w:t>
      </w:r>
    </w:p>
    <w:p w:rsidR="00376940" w:rsidRPr="009C21B7" w:rsidRDefault="00E6601A" w:rsidP="00F86A59">
      <w:pPr>
        <w:pStyle w:val="ListParagraph"/>
        <w:numPr>
          <w:ilvl w:val="0"/>
          <w:numId w:val="2"/>
        </w:numPr>
        <w:spacing w:after="0" w:line="480" w:lineRule="auto"/>
        <w:jc w:val="both"/>
        <w:rPr>
          <w:rFonts w:asciiTheme="majorBidi" w:hAnsiTheme="majorBidi" w:cstheme="majorBidi"/>
          <w:color w:val="000000" w:themeColor="text1"/>
          <w:sz w:val="24"/>
          <w:szCs w:val="24"/>
        </w:rPr>
      </w:pPr>
      <w:r w:rsidRPr="009C21B7">
        <w:rPr>
          <w:rFonts w:asciiTheme="majorBidi" w:hAnsiTheme="majorBidi" w:cstheme="majorBidi"/>
          <w:color w:val="000000" w:themeColor="text1"/>
          <w:sz w:val="24"/>
          <w:szCs w:val="24"/>
        </w:rPr>
        <w:t xml:space="preserve">Sebagian siswa yang kurang dalam disiplin belajar mempunyai prestasi belajar tinggi. </w:t>
      </w:r>
    </w:p>
    <w:p w:rsidR="00CF442E" w:rsidRPr="009C21B7" w:rsidRDefault="00CF442E" w:rsidP="00F86A59">
      <w:pPr>
        <w:pStyle w:val="ListParagraph"/>
        <w:numPr>
          <w:ilvl w:val="0"/>
          <w:numId w:val="2"/>
        </w:numPr>
        <w:spacing w:after="0"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en-US"/>
        </w:rPr>
        <w:t xml:space="preserve">Sebagian orang tua siswa yang kurang </w:t>
      </w:r>
      <w:r w:rsidR="003A082D">
        <w:rPr>
          <w:rFonts w:asciiTheme="majorBidi" w:hAnsiTheme="majorBidi" w:cstheme="majorBidi"/>
          <w:color w:val="000000" w:themeColor="text1"/>
          <w:sz w:val="24"/>
          <w:szCs w:val="24"/>
          <w:lang w:val="en-US"/>
        </w:rPr>
        <w:t>perduli dengan kedisiplinan belajar anak.</w:t>
      </w:r>
    </w:p>
    <w:p w:rsidR="00EB5951" w:rsidRPr="009C21B7" w:rsidRDefault="001E6F21" w:rsidP="00F86A59">
      <w:pPr>
        <w:pStyle w:val="ListParagraph"/>
        <w:numPr>
          <w:ilvl w:val="0"/>
          <w:numId w:val="7"/>
        </w:numPr>
        <w:spacing w:after="0" w:line="480" w:lineRule="auto"/>
        <w:ind w:left="426"/>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lang w:val="en-US"/>
        </w:rPr>
        <w:t>Pemb</w:t>
      </w:r>
      <w:r w:rsidR="00EB5951" w:rsidRPr="009C21B7">
        <w:rPr>
          <w:rFonts w:asciiTheme="majorBidi" w:hAnsiTheme="majorBidi" w:cstheme="majorBidi"/>
          <w:b/>
          <w:bCs/>
          <w:color w:val="000000" w:themeColor="text1"/>
          <w:sz w:val="24"/>
          <w:szCs w:val="24"/>
        </w:rPr>
        <w:t>atasan Masalah</w:t>
      </w:r>
    </w:p>
    <w:p w:rsidR="00875CA4" w:rsidRDefault="00251071" w:rsidP="00FA0546">
      <w:pPr>
        <w:spacing w:after="0" w:line="480" w:lineRule="auto"/>
        <w:ind w:left="426" w:firstLine="720"/>
        <w:jc w:val="both"/>
        <w:rPr>
          <w:rFonts w:asciiTheme="majorBidi" w:hAnsiTheme="majorBidi" w:cstheme="majorBidi"/>
          <w:color w:val="000000" w:themeColor="text1"/>
          <w:sz w:val="24"/>
          <w:szCs w:val="24"/>
          <w:lang w:val="en-US"/>
        </w:rPr>
      </w:pPr>
      <w:r w:rsidRPr="009C21B7">
        <w:rPr>
          <w:rFonts w:asciiTheme="majorBidi" w:hAnsiTheme="majorBidi" w:cstheme="majorBidi"/>
          <w:color w:val="000000" w:themeColor="text1"/>
          <w:sz w:val="24"/>
          <w:szCs w:val="24"/>
        </w:rPr>
        <w:t>Batasan masalah dalam penelitian ini adalah</w:t>
      </w:r>
      <w:r w:rsidR="006F4D55">
        <w:rPr>
          <w:rFonts w:asciiTheme="majorBidi" w:hAnsiTheme="majorBidi" w:cstheme="majorBidi"/>
          <w:color w:val="000000" w:themeColor="text1"/>
          <w:sz w:val="24"/>
          <w:szCs w:val="24"/>
        </w:rPr>
        <w:t xml:space="preserve"> </w:t>
      </w:r>
      <w:r w:rsidR="00AE37E3" w:rsidRPr="009C21B7">
        <w:rPr>
          <w:rFonts w:asciiTheme="majorBidi" w:hAnsiTheme="majorBidi" w:cstheme="majorBidi"/>
          <w:color w:val="000000" w:themeColor="text1"/>
          <w:sz w:val="24"/>
          <w:szCs w:val="24"/>
        </w:rPr>
        <w:t xml:space="preserve">tentang pengaruh </w:t>
      </w:r>
      <w:r w:rsidR="00FA0546">
        <w:rPr>
          <w:rFonts w:asciiTheme="majorBidi" w:hAnsiTheme="majorBidi" w:cstheme="majorBidi"/>
          <w:color w:val="000000" w:themeColor="text1"/>
          <w:sz w:val="24"/>
          <w:szCs w:val="24"/>
          <w:lang w:val="en-US"/>
        </w:rPr>
        <w:t xml:space="preserve">Aktivitas </w:t>
      </w:r>
      <w:r w:rsidR="00AE37E3" w:rsidRPr="009C21B7">
        <w:rPr>
          <w:rFonts w:asciiTheme="majorBidi" w:hAnsiTheme="majorBidi" w:cstheme="majorBidi"/>
          <w:color w:val="000000" w:themeColor="text1"/>
          <w:sz w:val="24"/>
          <w:szCs w:val="24"/>
        </w:rPr>
        <w:t xml:space="preserve">siswa yang tinggal di pondok pesantren dengan </w:t>
      </w:r>
      <w:r w:rsidR="00FA0546">
        <w:rPr>
          <w:rFonts w:asciiTheme="majorBidi" w:hAnsiTheme="majorBidi" w:cstheme="majorBidi"/>
          <w:color w:val="000000" w:themeColor="text1"/>
          <w:sz w:val="24"/>
          <w:szCs w:val="24"/>
          <w:lang w:val="en-US"/>
        </w:rPr>
        <w:t xml:space="preserve">Aktivitas </w:t>
      </w:r>
      <w:r w:rsidR="00FA0546" w:rsidRPr="009C21B7">
        <w:rPr>
          <w:rFonts w:asciiTheme="majorBidi" w:hAnsiTheme="majorBidi" w:cstheme="majorBidi"/>
          <w:color w:val="000000" w:themeColor="text1"/>
          <w:sz w:val="24"/>
          <w:szCs w:val="24"/>
        </w:rPr>
        <w:t>siswa</w:t>
      </w:r>
      <w:r w:rsidR="00AE37E3" w:rsidRPr="009C21B7">
        <w:rPr>
          <w:rFonts w:asciiTheme="majorBidi" w:hAnsiTheme="majorBidi" w:cstheme="majorBidi"/>
          <w:color w:val="000000" w:themeColor="text1"/>
          <w:sz w:val="24"/>
          <w:szCs w:val="24"/>
        </w:rPr>
        <w:t xml:space="preserve"> yang tinggal di </w:t>
      </w:r>
      <w:r w:rsidR="00FA265E" w:rsidRPr="009C21B7">
        <w:rPr>
          <w:rFonts w:asciiTheme="majorBidi" w:hAnsiTheme="majorBidi" w:cstheme="majorBidi"/>
          <w:color w:val="000000" w:themeColor="text1"/>
          <w:sz w:val="24"/>
          <w:szCs w:val="24"/>
        </w:rPr>
        <w:t xml:space="preserve">rumah </w:t>
      </w:r>
      <w:r w:rsidR="00781430">
        <w:rPr>
          <w:rFonts w:asciiTheme="majorBidi" w:hAnsiTheme="majorBidi" w:cstheme="majorBidi"/>
          <w:color w:val="000000" w:themeColor="text1"/>
          <w:sz w:val="24"/>
          <w:szCs w:val="24"/>
        </w:rPr>
        <w:t>terhadap</w:t>
      </w:r>
      <w:r w:rsidR="006F4D55">
        <w:rPr>
          <w:rFonts w:asciiTheme="majorBidi" w:hAnsiTheme="majorBidi" w:cstheme="majorBidi"/>
          <w:color w:val="000000" w:themeColor="text1"/>
          <w:sz w:val="24"/>
          <w:szCs w:val="24"/>
        </w:rPr>
        <w:t xml:space="preserve"> </w:t>
      </w:r>
      <w:r w:rsidR="00781430">
        <w:rPr>
          <w:rFonts w:asciiTheme="majorBidi" w:hAnsiTheme="majorBidi" w:cstheme="majorBidi"/>
          <w:color w:val="000000" w:themeColor="text1"/>
          <w:sz w:val="24"/>
          <w:szCs w:val="24"/>
        </w:rPr>
        <w:t>disiplin belajar</w:t>
      </w:r>
      <w:r w:rsidR="00AE37E3" w:rsidRPr="009C21B7">
        <w:rPr>
          <w:rFonts w:asciiTheme="majorBidi" w:hAnsiTheme="majorBidi" w:cstheme="majorBidi"/>
          <w:color w:val="000000" w:themeColor="text1"/>
          <w:sz w:val="24"/>
          <w:szCs w:val="24"/>
        </w:rPr>
        <w:t xml:space="preserve">. </w:t>
      </w:r>
      <w:r w:rsidR="00863B6B">
        <w:rPr>
          <w:rFonts w:asciiTheme="majorBidi" w:hAnsiTheme="majorBidi" w:cstheme="majorBidi"/>
          <w:color w:val="000000" w:themeColor="text1"/>
          <w:sz w:val="24"/>
          <w:szCs w:val="24"/>
          <w:lang w:val="en-US"/>
        </w:rPr>
        <w:t xml:space="preserve">Secara rinci batasan masalah dalam penelitian ini adalah; 1) </w:t>
      </w:r>
      <w:r w:rsidR="00FA0546">
        <w:rPr>
          <w:rFonts w:asciiTheme="majorBidi" w:hAnsiTheme="majorBidi" w:cstheme="majorBidi"/>
          <w:color w:val="000000" w:themeColor="text1"/>
          <w:sz w:val="24"/>
          <w:szCs w:val="24"/>
          <w:lang w:val="en-US"/>
        </w:rPr>
        <w:t>Aktivitas s</w:t>
      </w:r>
      <w:r w:rsidR="00863B6B">
        <w:rPr>
          <w:rFonts w:asciiTheme="majorBidi" w:hAnsiTheme="majorBidi" w:cstheme="majorBidi"/>
          <w:color w:val="000000" w:themeColor="text1"/>
          <w:sz w:val="24"/>
          <w:szCs w:val="24"/>
          <w:lang w:val="en-US"/>
        </w:rPr>
        <w:t xml:space="preserve">iswa yang tinggal di pondok pesantren, 2) </w:t>
      </w:r>
      <w:r w:rsidR="00FA0546">
        <w:rPr>
          <w:rFonts w:asciiTheme="majorBidi" w:hAnsiTheme="majorBidi" w:cstheme="majorBidi"/>
          <w:color w:val="000000" w:themeColor="text1"/>
          <w:sz w:val="24"/>
          <w:szCs w:val="24"/>
          <w:lang w:val="en-US"/>
        </w:rPr>
        <w:t xml:space="preserve">Aktivitas </w:t>
      </w:r>
      <w:r w:rsidR="00863B6B">
        <w:rPr>
          <w:rFonts w:asciiTheme="majorBidi" w:hAnsiTheme="majorBidi" w:cstheme="majorBidi"/>
          <w:color w:val="000000" w:themeColor="text1"/>
          <w:sz w:val="24"/>
          <w:szCs w:val="24"/>
          <w:lang w:val="en-US"/>
        </w:rPr>
        <w:t>siswa yang tinggal di rumag, dan 3) Disiplin belajar.</w:t>
      </w:r>
    </w:p>
    <w:p w:rsidR="006F2336" w:rsidRPr="00284788" w:rsidRDefault="00DD0877" w:rsidP="00F86A59">
      <w:pPr>
        <w:pStyle w:val="ListParagraph"/>
        <w:numPr>
          <w:ilvl w:val="0"/>
          <w:numId w:val="7"/>
        </w:numPr>
        <w:spacing w:after="0" w:line="480" w:lineRule="auto"/>
        <w:ind w:left="426" w:hanging="426"/>
        <w:jc w:val="both"/>
        <w:rPr>
          <w:rFonts w:asciiTheme="majorBidi" w:hAnsiTheme="majorBidi" w:cstheme="majorBidi"/>
          <w:b/>
          <w:bCs/>
          <w:color w:val="000000" w:themeColor="text1"/>
          <w:sz w:val="24"/>
          <w:szCs w:val="24"/>
        </w:rPr>
      </w:pPr>
      <w:r w:rsidRPr="009C21B7">
        <w:rPr>
          <w:rFonts w:asciiTheme="majorBidi" w:hAnsiTheme="majorBidi" w:cstheme="majorBidi"/>
          <w:b/>
          <w:bCs/>
          <w:color w:val="000000" w:themeColor="text1"/>
          <w:sz w:val="24"/>
          <w:szCs w:val="24"/>
        </w:rPr>
        <w:lastRenderedPageBreak/>
        <w:t>Rumusan Masalah</w:t>
      </w:r>
    </w:p>
    <w:p w:rsidR="00284788" w:rsidRPr="00284788" w:rsidRDefault="00284788" w:rsidP="00D3764C">
      <w:pPr>
        <w:spacing w:after="0" w:line="480" w:lineRule="auto"/>
        <w:ind w:left="426" w:firstLine="72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Berdasarkan latar belakang masalah dan identifikasi masalah tersebut di atas maka penulis merumuskan masalah penelitian sebagai berikut:</w:t>
      </w:r>
    </w:p>
    <w:p w:rsidR="00DA7342" w:rsidRPr="009C21B7" w:rsidRDefault="006F2336" w:rsidP="00F86A59">
      <w:pPr>
        <w:pStyle w:val="ListParagraph"/>
        <w:numPr>
          <w:ilvl w:val="0"/>
          <w:numId w:val="1"/>
        </w:numPr>
        <w:spacing w:after="0" w:line="480" w:lineRule="auto"/>
        <w:ind w:hanging="357"/>
        <w:jc w:val="both"/>
        <w:rPr>
          <w:rFonts w:asciiTheme="majorBidi" w:hAnsiTheme="majorBidi" w:cstheme="majorBidi"/>
          <w:b/>
          <w:bCs/>
          <w:color w:val="000000" w:themeColor="text1"/>
          <w:sz w:val="24"/>
          <w:szCs w:val="24"/>
        </w:rPr>
      </w:pPr>
      <w:r w:rsidRPr="009C21B7">
        <w:rPr>
          <w:rFonts w:asciiTheme="majorBidi" w:hAnsiTheme="majorBidi" w:cstheme="majorBidi"/>
          <w:color w:val="000000" w:themeColor="text1"/>
          <w:sz w:val="24"/>
          <w:szCs w:val="24"/>
        </w:rPr>
        <w:t xml:space="preserve">Bagaimana pengaruh </w:t>
      </w:r>
      <w:r w:rsidR="00FA0546">
        <w:rPr>
          <w:rFonts w:asciiTheme="majorBidi" w:hAnsiTheme="majorBidi" w:cstheme="majorBidi"/>
          <w:color w:val="000000" w:themeColor="text1"/>
          <w:sz w:val="24"/>
          <w:szCs w:val="24"/>
          <w:lang w:val="en-US"/>
        </w:rPr>
        <w:t xml:space="preserve">aktivitas </w:t>
      </w:r>
      <w:r w:rsidRPr="009C21B7">
        <w:rPr>
          <w:rFonts w:asciiTheme="majorBidi" w:hAnsiTheme="majorBidi" w:cstheme="majorBidi"/>
          <w:color w:val="000000" w:themeColor="text1"/>
          <w:sz w:val="24"/>
          <w:szCs w:val="24"/>
        </w:rPr>
        <w:t xml:space="preserve">siswa yang tinggal di pondok </w:t>
      </w:r>
      <w:r w:rsidR="00B35402" w:rsidRPr="009C21B7">
        <w:rPr>
          <w:rFonts w:asciiTheme="majorBidi" w:hAnsiTheme="majorBidi" w:cstheme="majorBidi"/>
          <w:color w:val="000000" w:themeColor="text1"/>
          <w:sz w:val="24"/>
          <w:szCs w:val="24"/>
          <w:lang w:val="en-US"/>
        </w:rPr>
        <w:t>pesantren</w:t>
      </w:r>
      <w:r w:rsidR="006E2D14">
        <w:rPr>
          <w:rFonts w:asciiTheme="majorBidi" w:hAnsiTheme="majorBidi" w:cstheme="majorBidi"/>
          <w:color w:val="000000" w:themeColor="text1"/>
          <w:sz w:val="24"/>
          <w:szCs w:val="24"/>
        </w:rPr>
        <w:t xml:space="preserve"> </w:t>
      </w:r>
      <w:r w:rsidRPr="009C21B7">
        <w:rPr>
          <w:rFonts w:asciiTheme="majorBidi" w:hAnsiTheme="majorBidi" w:cstheme="majorBidi"/>
          <w:color w:val="000000" w:themeColor="text1"/>
          <w:sz w:val="24"/>
          <w:szCs w:val="24"/>
        </w:rPr>
        <w:t xml:space="preserve">terhadap disiplin belajar </w:t>
      </w:r>
      <w:r w:rsidR="00C83097">
        <w:rPr>
          <w:rFonts w:asciiTheme="majorBidi" w:hAnsiTheme="majorBidi" w:cstheme="majorBidi"/>
          <w:color w:val="000000" w:themeColor="text1"/>
          <w:sz w:val="24"/>
          <w:szCs w:val="24"/>
          <w:lang w:val="en-US"/>
        </w:rPr>
        <w:t xml:space="preserve">MAN 2 Tangerang dan MAN 4 Tangerang </w:t>
      </w:r>
      <w:r w:rsidRPr="009C21B7">
        <w:rPr>
          <w:rFonts w:asciiTheme="majorBidi" w:hAnsiTheme="majorBidi" w:cstheme="majorBidi"/>
          <w:color w:val="000000" w:themeColor="text1"/>
          <w:sz w:val="24"/>
          <w:szCs w:val="24"/>
        </w:rPr>
        <w:t>?</w:t>
      </w:r>
    </w:p>
    <w:p w:rsidR="0004148C" w:rsidRPr="009C21B7" w:rsidRDefault="0004148C" w:rsidP="00F86A59">
      <w:pPr>
        <w:pStyle w:val="ListParagraph"/>
        <w:numPr>
          <w:ilvl w:val="0"/>
          <w:numId w:val="1"/>
        </w:numPr>
        <w:spacing w:after="0" w:line="480" w:lineRule="auto"/>
        <w:ind w:hanging="357"/>
        <w:jc w:val="both"/>
        <w:rPr>
          <w:rFonts w:asciiTheme="majorBidi" w:hAnsiTheme="majorBidi" w:cstheme="majorBidi"/>
          <w:b/>
          <w:bCs/>
          <w:color w:val="000000" w:themeColor="text1"/>
          <w:sz w:val="24"/>
          <w:szCs w:val="24"/>
        </w:rPr>
      </w:pPr>
      <w:r w:rsidRPr="009C21B7">
        <w:rPr>
          <w:rFonts w:asciiTheme="majorBidi" w:hAnsiTheme="majorBidi" w:cstheme="majorBidi"/>
          <w:color w:val="000000" w:themeColor="text1"/>
          <w:sz w:val="24"/>
          <w:szCs w:val="24"/>
        </w:rPr>
        <w:t xml:space="preserve">Bagaimana  pengaruh </w:t>
      </w:r>
      <w:r w:rsidR="00FA0546">
        <w:rPr>
          <w:rFonts w:asciiTheme="majorBidi" w:hAnsiTheme="majorBidi" w:cstheme="majorBidi"/>
          <w:color w:val="000000" w:themeColor="text1"/>
          <w:sz w:val="24"/>
          <w:szCs w:val="24"/>
          <w:lang w:val="en-US"/>
        </w:rPr>
        <w:t xml:space="preserve">aktivitas </w:t>
      </w:r>
      <w:r w:rsidRPr="009C21B7">
        <w:rPr>
          <w:rFonts w:asciiTheme="majorBidi" w:hAnsiTheme="majorBidi" w:cstheme="majorBidi"/>
          <w:color w:val="000000" w:themeColor="text1"/>
          <w:sz w:val="24"/>
          <w:szCs w:val="24"/>
        </w:rPr>
        <w:t xml:space="preserve">siswa yang tinggal di rumah terhadap disiplin belajar </w:t>
      </w:r>
      <w:r w:rsidR="00C83097">
        <w:rPr>
          <w:rFonts w:asciiTheme="majorBidi" w:hAnsiTheme="majorBidi" w:cstheme="majorBidi"/>
          <w:color w:val="000000" w:themeColor="text1"/>
          <w:sz w:val="24"/>
          <w:szCs w:val="24"/>
          <w:lang w:val="en-US"/>
        </w:rPr>
        <w:t xml:space="preserve">MAN 2 Tangerang dan MAN 4 Tangerang </w:t>
      </w:r>
      <w:r w:rsidRPr="009C21B7">
        <w:rPr>
          <w:rFonts w:asciiTheme="majorBidi" w:hAnsiTheme="majorBidi" w:cstheme="majorBidi"/>
          <w:color w:val="000000" w:themeColor="text1"/>
          <w:sz w:val="24"/>
          <w:szCs w:val="24"/>
        </w:rPr>
        <w:t>?</w:t>
      </w:r>
    </w:p>
    <w:p w:rsidR="00785B7C" w:rsidRPr="00AB2641" w:rsidRDefault="004D21DD" w:rsidP="00F86A59">
      <w:pPr>
        <w:pStyle w:val="ListParagraph"/>
        <w:numPr>
          <w:ilvl w:val="0"/>
          <w:numId w:val="1"/>
        </w:numPr>
        <w:spacing w:after="0" w:line="480" w:lineRule="auto"/>
        <w:jc w:val="both"/>
        <w:rPr>
          <w:rFonts w:asciiTheme="majorBidi" w:hAnsiTheme="majorBidi" w:cstheme="majorBidi"/>
          <w:b/>
          <w:bCs/>
          <w:color w:val="000000" w:themeColor="text1"/>
          <w:sz w:val="24"/>
          <w:szCs w:val="24"/>
        </w:rPr>
      </w:pPr>
      <w:r>
        <w:rPr>
          <w:rFonts w:asciiTheme="majorBidi" w:hAnsiTheme="majorBidi" w:cstheme="majorBidi"/>
          <w:color w:val="000000" w:themeColor="text1"/>
          <w:sz w:val="24"/>
          <w:szCs w:val="24"/>
        </w:rPr>
        <w:t>Bagaimana</w:t>
      </w:r>
      <w:r w:rsidR="00C83097">
        <w:rPr>
          <w:rFonts w:asciiTheme="majorBidi" w:hAnsiTheme="majorBidi" w:cstheme="majorBidi"/>
          <w:color w:val="000000" w:themeColor="text1"/>
          <w:sz w:val="24"/>
          <w:szCs w:val="24"/>
          <w:lang w:val="en-US"/>
        </w:rPr>
        <w:t xml:space="preserve"> </w:t>
      </w:r>
      <w:r w:rsidR="00E34CB5" w:rsidRPr="00E34CB5">
        <w:rPr>
          <w:rFonts w:asciiTheme="majorBidi" w:hAnsiTheme="majorBidi" w:cstheme="majorBidi"/>
          <w:color w:val="000000" w:themeColor="text1"/>
          <w:sz w:val="24"/>
          <w:szCs w:val="24"/>
          <w:lang w:val="en-US"/>
        </w:rPr>
        <w:t xml:space="preserve">pengaruh </w:t>
      </w:r>
      <w:r w:rsidR="00FA0546">
        <w:rPr>
          <w:rFonts w:asciiTheme="majorBidi" w:hAnsiTheme="majorBidi" w:cstheme="majorBidi"/>
          <w:color w:val="000000" w:themeColor="text1"/>
          <w:sz w:val="24"/>
          <w:szCs w:val="24"/>
          <w:lang w:val="en-US"/>
        </w:rPr>
        <w:t xml:space="preserve">aktivitas </w:t>
      </w:r>
      <w:r w:rsidR="00E34CB5" w:rsidRPr="00E34CB5">
        <w:rPr>
          <w:rFonts w:asciiTheme="majorBidi" w:hAnsiTheme="majorBidi" w:cstheme="majorBidi"/>
          <w:color w:val="000000" w:themeColor="text1"/>
          <w:sz w:val="24"/>
          <w:szCs w:val="24"/>
          <w:lang w:val="en-US"/>
        </w:rPr>
        <w:t xml:space="preserve">siswa </w:t>
      </w:r>
      <w:r w:rsidR="00785B7C" w:rsidRPr="009C21B7">
        <w:rPr>
          <w:rFonts w:asciiTheme="majorBidi" w:hAnsiTheme="majorBidi" w:cstheme="majorBidi"/>
          <w:color w:val="000000" w:themeColor="text1"/>
          <w:sz w:val="24"/>
          <w:szCs w:val="24"/>
        </w:rPr>
        <w:t>yang tinggal di pondok pesantren d</w:t>
      </w:r>
      <w:r w:rsidR="00E34CB5">
        <w:rPr>
          <w:rFonts w:asciiTheme="majorBidi" w:hAnsiTheme="majorBidi" w:cstheme="majorBidi"/>
          <w:color w:val="000000" w:themeColor="text1"/>
          <w:sz w:val="24"/>
          <w:szCs w:val="24"/>
          <w:lang w:val="en-US"/>
        </w:rPr>
        <w:t xml:space="preserve">an </w:t>
      </w:r>
      <w:r w:rsidR="00785B7C" w:rsidRPr="009C21B7">
        <w:rPr>
          <w:rFonts w:asciiTheme="majorBidi" w:hAnsiTheme="majorBidi" w:cstheme="majorBidi"/>
          <w:color w:val="000000" w:themeColor="text1"/>
          <w:sz w:val="24"/>
          <w:szCs w:val="24"/>
        </w:rPr>
        <w:t xml:space="preserve"> yang tinggal di rumah</w:t>
      </w:r>
      <w:r w:rsidR="00E34CB5">
        <w:rPr>
          <w:rFonts w:asciiTheme="majorBidi" w:hAnsiTheme="majorBidi" w:cstheme="majorBidi"/>
          <w:color w:val="000000" w:themeColor="text1"/>
          <w:sz w:val="24"/>
          <w:szCs w:val="24"/>
          <w:lang w:val="en-US"/>
        </w:rPr>
        <w:t xml:space="preserve"> secara bersama-sama</w:t>
      </w:r>
      <w:r w:rsidR="006E2D14">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lang w:val="en-US"/>
        </w:rPr>
        <w:t>terhadap</w:t>
      </w:r>
      <w:r w:rsidR="00C83097">
        <w:rPr>
          <w:rFonts w:asciiTheme="majorBidi" w:hAnsiTheme="majorBidi" w:cstheme="majorBidi"/>
          <w:color w:val="000000" w:themeColor="text1"/>
          <w:sz w:val="24"/>
          <w:szCs w:val="24"/>
          <w:lang w:val="en-US"/>
        </w:rPr>
        <w:t xml:space="preserve"> disiplin belajar di MAN 2 Tangerang dan MAN 4 Tangerang ?</w:t>
      </w:r>
    </w:p>
    <w:p w:rsidR="00AD7F84" w:rsidRPr="00284788" w:rsidRDefault="00305946" w:rsidP="00F86A59">
      <w:pPr>
        <w:pStyle w:val="ListParagraph"/>
        <w:numPr>
          <w:ilvl w:val="0"/>
          <w:numId w:val="7"/>
        </w:numPr>
        <w:spacing w:after="0" w:line="480" w:lineRule="auto"/>
        <w:ind w:left="426" w:hanging="426"/>
        <w:jc w:val="both"/>
        <w:rPr>
          <w:rFonts w:asciiTheme="majorBidi" w:hAnsiTheme="majorBidi" w:cstheme="majorBidi"/>
          <w:b/>
          <w:bCs/>
          <w:color w:val="000000" w:themeColor="text1"/>
          <w:sz w:val="24"/>
          <w:szCs w:val="24"/>
        </w:rPr>
      </w:pPr>
      <w:r w:rsidRPr="009C21B7">
        <w:rPr>
          <w:rFonts w:asciiTheme="majorBidi" w:hAnsiTheme="majorBidi" w:cstheme="majorBidi"/>
          <w:b/>
          <w:bCs/>
          <w:color w:val="000000" w:themeColor="text1"/>
          <w:sz w:val="24"/>
          <w:szCs w:val="24"/>
        </w:rPr>
        <w:t xml:space="preserve">Tujuan </w:t>
      </w:r>
      <w:r w:rsidR="00D57A4D" w:rsidRPr="009C21B7">
        <w:rPr>
          <w:rFonts w:asciiTheme="majorBidi" w:hAnsiTheme="majorBidi" w:cstheme="majorBidi"/>
          <w:b/>
          <w:bCs/>
          <w:color w:val="000000" w:themeColor="text1"/>
          <w:sz w:val="24"/>
          <w:szCs w:val="24"/>
        </w:rPr>
        <w:t xml:space="preserve">dan Kegunaan </w:t>
      </w:r>
      <w:r w:rsidRPr="009C21B7">
        <w:rPr>
          <w:rFonts w:asciiTheme="majorBidi" w:hAnsiTheme="majorBidi" w:cstheme="majorBidi"/>
          <w:b/>
          <w:bCs/>
          <w:color w:val="000000" w:themeColor="text1"/>
          <w:sz w:val="24"/>
          <w:szCs w:val="24"/>
        </w:rPr>
        <w:t>Penelitian</w:t>
      </w:r>
    </w:p>
    <w:p w:rsidR="00284788" w:rsidRPr="00284788" w:rsidRDefault="00284788" w:rsidP="00AB2641">
      <w:pPr>
        <w:spacing w:after="0" w:line="480" w:lineRule="auto"/>
        <w:ind w:left="426" w:firstLine="72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Dengan memperhatikan rumusan masalah dari penelitian ini, maka tujuan dan kegunaan penelitian yang akan dicapai dalam penelitian ini adalah:</w:t>
      </w:r>
    </w:p>
    <w:p w:rsidR="00B35402" w:rsidRPr="009C21B7" w:rsidRDefault="00B35402" w:rsidP="00F86A59">
      <w:pPr>
        <w:pStyle w:val="ListParagraph"/>
        <w:numPr>
          <w:ilvl w:val="0"/>
          <w:numId w:val="8"/>
        </w:numPr>
        <w:spacing w:after="0" w:line="480" w:lineRule="auto"/>
        <w:jc w:val="both"/>
        <w:rPr>
          <w:rFonts w:asciiTheme="majorBidi" w:hAnsiTheme="majorBidi" w:cstheme="majorBidi"/>
          <w:b/>
          <w:bCs/>
          <w:color w:val="000000" w:themeColor="text1"/>
          <w:sz w:val="24"/>
          <w:szCs w:val="24"/>
        </w:rPr>
      </w:pPr>
      <w:r w:rsidRPr="009C21B7">
        <w:rPr>
          <w:rFonts w:asciiTheme="majorBidi" w:hAnsiTheme="majorBidi" w:cstheme="majorBidi"/>
          <w:color w:val="000000" w:themeColor="text1"/>
          <w:sz w:val="24"/>
          <w:szCs w:val="24"/>
          <w:lang w:val="en-US"/>
        </w:rPr>
        <w:t>Untuk</w:t>
      </w:r>
      <w:r w:rsidR="006E2D14">
        <w:rPr>
          <w:rFonts w:asciiTheme="majorBidi" w:hAnsiTheme="majorBidi" w:cstheme="majorBidi"/>
          <w:color w:val="000000" w:themeColor="text1"/>
          <w:sz w:val="24"/>
          <w:szCs w:val="24"/>
        </w:rPr>
        <w:t xml:space="preserve"> </w:t>
      </w:r>
      <w:r w:rsidRPr="009C21B7">
        <w:rPr>
          <w:rFonts w:asciiTheme="majorBidi" w:hAnsiTheme="majorBidi" w:cstheme="majorBidi"/>
          <w:color w:val="000000" w:themeColor="text1"/>
          <w:sz w:val="24"/>
          <w:szCs w:val="24"/>
          <w:lang w:val="en-US"/>
        </w:rPr>
        <w:t>mendeskripsikan</w:t>
      </w:r>
      <w:r w:rsidR="006E2D14">
        <w:rPr>
          <w:rFonts w:asciiTheme="majorBidi" w:hAnsiTheme="majorBidi" w:cstheme="majorBidi"/>
          <w:color w:val="000000" w:themeColor="text1"/>
          <w:sz w:val="24"/>
          <w:szCs w:val="24"/>
        </w:rPr>
        <w:t xml:space="preserve"> </w:t>
      </w:r>
      <w:r w:rsidRPr="009C21B7">
        <w:rPr>
          <w:rFonts w:asciiTheme="majorBidi" w:hAnsiTheme="majorBidi" w:cstheme="majorBidi"/>
          <w:color w:val="000000" w:themeColor="text1"/>
          <w:sz w:val="24"/>
          <w:szCs w:val="24"/>
        </w:rPr>
        <w:t xml:space="preserve">pengaruh </w:t>
      </w:r>
      <w:r w:rsidR="00FA0546">
        <w:rPr>
          <w:rFonts w:asciiTheme="majorBidi" w:hAnsiTheme="majorBidi" w:cstheme="majorBidi"/>
          <w:color w:val="000000" w:themeColor="text1"/>
          <w:sz w:val="24"/>
          <w:szCs w:val="24"/>
          <w:lang w:val="en-US"/>
        </w:rPr>
        <w:t xml:space="preserve">aktivitas </w:t>
      </w:r>
      <w:r w:rsidRPr="009C21B7">
        <w:rPr>
          <w:rFonts w:asciiTheme="majorBidi" w:hAnsiTheme="majorBidi" w:cstheme="majorBidi"/>
          <w:color w:val="000000" w:themeColor="text1"/>
          <w:sz w:val="24"/>
          <w:szCs w:val="24"/>
        </w:rPr>
        <w:t>siswa yang tinggal di pondok</w:t>
      </w:r>
      <w:r w:rsidR="006E2D14">
        <w:rPr>
          <w:rFonts w:asciiTheme="majorBidi" w:hAnsiTheme="majorBidi" w:cstheme="majorBidi"/>
          <w:color w:val="000000" w:themeColor="text1"/>
          <w:sz w:val="24"/>
          <w:szCs w:val="24"/>
        </w:rPr>
        <w:t xml:space="preserve"> </w:t>
      </w:r>
      <w:r w:rsidRPr="009C21B7">
        <w:rPr>
          <w:rFonts w:asciiTheme="majorBidi" w:hAnsiTheme="majorBidi" w:cstheme="majorBidi"/>
          <w:color w:val="000000" w:themeColor="text1"/>
          <w:sz w:val="24"/>
          <w:szCs w:val="24"/>
          <w:lang w:val="en-US"/>
        </w:rPr>
        <w:t>pesantren</w:t>
      </w:r>
      <w:r w:rsidRPr="009C21B7">
        <w:rPr>
          <w:rFonts w:asciiTheme="majorBidi" w:hAnsiTheme="majorBidi" w:cstheme="majorBidi"/>
          <w:color w:val="000000" w:themeColor="text1"/>
          <w:sz w:val="24"/>
          <w:szCs w:val="24"/>
        </w:rPr>
        <w:t xml:space="preserve"> terhadap disiplin belajar</w:t>
      </w:r>
      <w:r w:rsidR="00C83097">
        <w:rPr>
          <w:rFonts w:asciiTheme="majorBidi" w:hAnsiTheme="majorBidi" w:cstheme="majorBidi"/>
          <w:color w:val="000000" w:themeColor="text1"/>
          <w:sz w:val="24"/>
          <w:szCs w:val="24"/>
          <w:lang w:val="en-US"/>
        </w:rPr>
        <w:t xml:space="preserve"> MAN 2 Tangerang dan MAN 4 Tangerang</w:t>
      </w:r>
      <w:r w:rsidRPr="009C21B7">
        <w:rPr>
          <w:rFonts w:asciiTheme="majorBidi" w:hAnsiTheme="majorBidi" w:cstheme="majorBidi"/>
          <w:color w:val="000000" w:themeColor="text1"/>
          <w:sz w:val="24"/>
          <w:szCs w:val="24"/>
          <w:lang w:val="en-US"/>
        </w:rPr>
        <w:t>.</w:t>
      </w:r>
    </w:p>
    <w:p w:rsidR="00B35402" w:rsidRPr="009C21B7" w:rsidRDefault="00B35402" w:rsidP="00F86A59">
      <w:pPr>
        <w:pStyle w:val="ListParagraph"/>
        <w:numPr>
          <w:ilvl w:val="0"/>
          <w:numId w:val="8"/>
        </w:numPr>
        <w:spacing w:after="0" w:line="480" w:lineRule="auto"/>
        <w:jc w:val="both"/>
        <w:rPr>
          <w:rFonts w:asciiTheme="majorBidi" w:hAnsiTheme="majorBidi" w:cstheme="majorBidi"/>
          <w:b/>
          <w:bCs/>
          <w:color w:val="000000" w:themeColor="text1"/>
          <w:sz w:val="24"/>
          <w:szCs w:val="24"/>
        </w:rPr>
      </w:pPr>
      <w:r w:rsidRPr="009C21B7">
        <w:rPr>
          <w:rFonts w:asciiTheme="majorBidi" w:hAnsiTheme="majorBidi" w:cstheme="majorBidi"/>
          <w:color w:val="000000" w:themeColor="text1"/>
          <w:sz w:val="24"/>
          <w:szCs w:val="24"/>
          <w:lang w:val="en-US"/>
        </w:rPr>
        <w:t>Untuk</w:t>
      </w:r>
      <w:r w:rsidR="006E2D14">
        <w:rPr>
          <w:rFonts w:asciiTheme="majorBidi" w:hAnsiTheme="majorBidi" w:cstheme="majorBidi"/>
          <w:color w:val="000000" w:themeColor="text1"/>
          <w:sz w:val="24"/>
          <w:szCs w:val="24"/>
        </w:rPr>
        <w:t xml:space="preserve"> </w:t>
      </w:r>
      <w:r w:rsidRPr="009C21B7">
        <w:rPr>
          <w:rFonts w:asciiTheme="majorBidi" w:hAnsiTheme="majorBidi" w:cstheme="majorBidi"/>
          <w:color w:val="000000" w:themeColor="text1"/>
          <w:sz w:val="24"/>
          <w:szCs w:val="24"/>
          <w:lang w:val="en-US"/>
        </w:rPr>
        <w:t>mendeskripsikan</w:t>
      </w:r>
      <w:r w:rsidR="006E2D14">
        <w:rPr>
          <w:rFonts w:asciiTheme="majorBidi" w:hAnsiTheme="majorBidi" w:cstheme="majorBidi"/>
          <w:color w:val="000000" w:themeColor="text1"/>
          <w:sz w:val="24"/>
          <w:szCs w:val="24"/>
        </w:rPr>
        <w:t xml:space="preserve"> </w:t>
      </w:r>
      <w:r w:rsidRPr="009C21B7">
        <w:rPr>
          <w:rFonts w:asciiTheme="majorBidi" w:hAnsiTheme="majorBidi" w:cstheme="majorBidi"/>
          <w:color w:val="000000" w:themeColor="text1"/>
          <w:sz w:val="24"/>
          <w:szCs w:val="24"/>
        </w:rPr>
        <w:t xml:space="preserve">pengaruh </w:t>
      </w:r>
      <w:r w:rsidR="00FA0546">
        <w:rPr>
          <w:rFonts w:asciiTheme="majorBidi" w:hAnsiTheme="majorBidi" w:cstheme="majorBidi"/>
          <w:color w:val="000000" w:themeColor="text1"/>
          <w:sz w:val="24"/>
          <w:szCs w:val="24"/>
          <w:lang w:val="en-US"/>
        </w:rPr>
        <w:t xml:space="preserve">aktivitas </w:t>
      </w:r>
      <w:r w:rsidRPr="009C21B7">
        <w:rPr>
          <w:rFonts w:asciiTheme="majorBidi" w:hAnsiTheme="majorBidi" w:cstheme="majorBidi"/>
          <w:color w:val="000000" w:themeColor="text1"/>
          <w:sz w:val="24"/>
          <w:szCs w:val="24"/>
        </w:rPr>
        <w:t>siswa yang tinggal di rumah terhadap disiplin belajar</w:t>
      </w:r>
      <w:r w:rsidR="00C83097">
        <w:rPr>
          <w:rFonts w:asciiTheme="majorBidi" w:hAnsiTheme="majorBidi" w:cstheme="majorBidi"/>
          <w:color w:val="000000" w:themeColor="text1"/>
          <w:sz w:val="24"/>
          <w:szCs w:val="24"/>
          <w:lang w:val="en-US"/>
        </w:rPr>
        <w:t xml:space="preserve"> MAN 2 Tangerang dan MAN 4 Tangerang</w:t>
      </w:r>
      <w:r w:rsidRPr="009C21B7">
        <w:rPr>
          <w:rFonts w:asciiTheme="majorBidi" w:hAnsiTheme="majorBidi" w:cstheme="majorBidi"/>
          <w:color w:val="000000" w:themeColor="text1"/>
          <w:sz w:val="24"/>
          <w:szCs w:val="24"/>
          <w:lang w:val="en-US"/>
        </w:rPr>
        <w:t>.</w:t>
      </w:r>
    </w:p>
    <w:p w:rsidR="00B35402" w:rsidRPr="009C21B7" w:rsidRDefault="00B35402" w:rsidP="00F86A59">
      <w:pPr>
        <w:pStyle w:val="ListParagraph"/>
        <w:numPr>
          <w:ilvl w:val="0"/>
          <w:numId w:val="8"/>
        </w:numPr>
        <w:spacing w:after="0" w:line="480" w:lineRule="auto"/>
        <w:jc w:val="both"/>
        <w:rPr>
          <w:rFonts w:asciiTheme="majorBidi" w:hAnsiTheme="majorBidi" w:cstheme="majorBidi"/>
          <w:b/>
          <w:bCs/>
          <w:color w:val="000000" w:themeColor="text1"/>
          <w:sz w:val="24"/>
          <w:szCs w:val="24"/>
        </w:rPr>
      </w:pPr>
      <w:r w:rsidRPr="009C21B7">
        <w:rPr>
          <w:rFonts w:asciiTheme="majorBidi" w:hAnsiTheme="majorBidi" w:cstheme="majorBidi"/>
          <w:color w:val="000000" w:themeColor="text1"/>
          <w:sz w:val="24"/>
          <w:szCs w:val="24"/>
          <w:lang w:val="en-US"/>
        </w:rPr>
        <w:t>Untuk</w:t>
      </w:r>
      <w:r w:rsidR="006E2D14">
        <w:rPr>
          <w:rFonts w:asciiTheme="majorBidi" w:hAnsiTheme="majorBidi" w:cstheme="majorBidi"/>
          <w:color w:val="000000" w:themeColor="text1"/>
          <w:sz w:val="24"/>
          <w:szCs w:val="24"/>
        </w:rPr>
        <w:t xml:space="preserve"> </w:t>
      </w:r>
      <w:r w:rsidRPr="009C21B7">
        <w:rPr>
          <w:rFonts w:asciiTheme="majorBidi" w:hAnsiTheme="majorBidi" w:cstheme="majorBidi"/>
          <w:color w:val="000000" w:themeColor="text1"/>
          <w:sz w:val="24"/>
          <w:szCs w:val="24"/>
          <w:lang w:val="en-US"/>
        </w:rPr>
        <w:t>mendiskripsikan</w:t>
      </w:r>
      <w:r w:rsidRPr="009C21B7">
        <w:rPr>
          <w:rFonts w:asciiTheme="majorBidi" w:hAnsiTheme="majorBidi" w:cstheme="majorBidi"/>
          <w:color w:val="000000" w:themeColor="text1"/>
          <w:sz w:val="24"/>
          <w:szCs w:val="24"/>
        </w:rPr>
        <w:t xml:space="preserve">  </w:t>
      </w:r>
      <w:r w:rsidR="00E34CB5" w:rsidRPr="00E34CB5">
        <w:rPr>
          <w:rFonts w:asciiTheme="majorBidi" w:hAnsiTheme="majorBidi" w:cstheme="majorBidi"/>
          <w:color w:val="000000" w:themeColor="text1"/>
          <w:sz w:val="24"/>
          <w:szCs w:val="24"/>
          <w:lang w:val="en-US"/>
        </w:rPr>
        <w:t xml:space="preserve">pengaruh </w:t>
      </w:r>
      <w:r w:rsidR="00FA0546">
        <w:rPr>
          <w:rFonts w:asciiTheme="majorBidi" w:hAnsiTheme="majorBidi" w:cstheme="majorBidi"/>
          <w:color w:val="000000" w:themeColor="text1"/>
          <w:sz w:val="24"/>
          <w:szCs w:val="24"/>
          <w:lang w:val="en-US"/>
        </w:rPr>
        <w:t xml:space="preserve">aktivitas </w:t>
      </w:r>
      <w:r w:rsidR="00E34CB5" w:rsidRPr="00E34CB5">
        <w:rPr>
          <w:rFonts w:asciiTheme="majorBidi" w:hAnsiTheme="majorBidi" w:cstheme="majorBidi"/>
          <w:color w:val="000000" w:themeColor="text1"/>
          <w:sz w:val="24"/>
          <w:szCs w:val="24"/>
          <w:lang w:val="en-US"/>
        </w:rPr>
        <w:t xml:space="preserve">siswa yang tinggal di pondok pesantren dan  yang tinggal di rumah secara bersama-sama </w:t>
      </w:r>
      <w:r w:rsidR="004D21DD">
        <w:rPr>
          <w:rFonts w:asciiTheme="majorBidi" w:hAnsiTheme="majorBidi" w:cstheme="majorBidi"/>
          <w:color w:val="000000" w:themeColor="text1"/>
          <w:sz w:val="24"/>
          <w:szCs w:val="24"/>
          <w:lang w:val="en-US"/>
        </w:rPr>
        <w:t xml:space="preserve">terhadap </w:t>
      </w:r>
      <w:r w:rsidRPr="009C21B7">
        <w:rPr>
          <w:rFonts w:asciiTheme="majorBidi" w:hAnsiTheme="majorBidi" w:cstheme="majorBidi"/>
          <w:color w:val="000000" w:themeColor="text1"/>
          <w:sz w:val="24"/>
          <w:szCs w:val="24"/>
        </w:rPr>
        <w:t>disiplin belajar</w:t>
      </w:r>
      <w:r w:rsidR="006E2D14">
        <w:rPr>
          <w:rFonts w:asciiTheme="majorBidi" w:hAnsiTheme="majorBidi" w:cstheme="majorBidi"/>
          <w:color w:val="000000" w:themeColor="text1"/>
          <w:sz w:val="24"/>
          <w:szCs w:val="24"/>
        </w:rPr>
        <w:t xml:space="preserve">  </w:t>
      </w:r>
      <w:r w:rsidRPr="009C21B7">
        <w:rPr>
          <w:rFonts w:asciiTheme="majorBidi" w:hAnsiTheme="majorBidi" w:cstheme="majorBidi"/>
          <w:color w:val="000000" w:themeColor="text1"/>
          <w:sz w:val="24"/>
          <w:szCs w:val="24"/>
          <w:lang w:val="en-US"/>
        </w:rPr>
        <w:t xml:space="preserve">di </w:t>
      </w:r>
      <w:r w:rsidRPr="009C21B7">
        <w:rPr>
          <w:rFonts w:asciiTheme="majorBidi" w:hAnsiTheme="majorBidi" w:cstheme="majorBidi"/>
          <w:color w:val="000000" w:themeColor="text1"/>
          <w:sz w:val="24"/>
          <w:szCs w:val="24"/>
        </w:rPr>
        <w:t xml:space="preserve">MAN 2 dan MAN 4 </w:t>
      </w:r>
      <w:r w:rsidR="00A44D0D">
        <w:rPr>
          <w:rFonts w:asciiTheme="majorBidi" w:hAnsiTheme="majorBidi" w:cstheme="majorBidi"/>
          <w:color w:val="000000" w:themeColor="text1"/>
          <w:sz w:val="24"/>
          <w:szCs w:val="24"/>
        </w:rPr>
        <w:t>Tangerang</w:t>
      </w:r>
      <w:r w:rsidRPr="009C21B7">
        <w:rPr>
          <w:rFonts w:asciiTheme="majorBidi" w:hAnsiTheme="majorBidi" w:cstheme="majorBidi"/>
          <w:color w:val="000000" w:themeColor="text1"/>
          <w:sz w:val="24"/>
          <w:szCs w:val="24"/>
          <w:lang w:val="en-US"/>
        </w:rPr>
        <w:t>.</w:t>
      </w:r>
    </w:p>
    <w:p w:rsidR="007114D9" w:rsidRDefault="007114D9" w:rsidP="007359A4">
      <w:pPr>
        <w:spacing w:after="0" w:line="480" w:lineRule="auto"/>
        <w:ind w:firstLine="720"/>
        <w:jc w:val="both"/>
        <w:rPr>
          <w:rFonts w:asciiTheme="majorBidi" w:hAnsiTheme="majorBidi" w:cstheme="majorBidi"/>
          <w:color w:val="000000" w:themeColor="text1"/>
          <w:sz w:val="24"/>
          <w:szCs w:val="24"/>
          <w:lang w:val="en-US"/>
        </w:rPr>
      </w:pPr>
    </w:p>
    <w:p w:rsidR="00C322BE" w:rsidRPr="009C21B7" w:rsidRDefault="00D57A4D" w:rsidP="007359A4">
      <w:pPr>
        <w:spacing w:after="0" w:line="480" w:lineRule="auto"/>
        <w:ind w:firstLine="720"/>
        <w:jc w:val="both"/>
        <w:rPr>
          <w:rFonts w:asciiTheme="majorBidi" w:hAnsiTheme="majorBidi" w:cstheme="majorBidi"/>
          <w:b/>
          <w:bCs/>
          <w:color w:val="000000" w:themeColor="text1"/>
          <w:sz w:val="24"/>
          <w:szCs w:val="24"/>
        </w:rPr>
      </w:pPr>
      <w:r w:rsidRPr="009C21B7">
        <w:rPr>
          <w:rFonts w:asciiTheme="majorBidi" w:hAnsiTheme="majorBidi" w:cstheme="majorBidi"/>
          <w:color w:val="000000" w:themeColor="text1"/>
          <w:sz w:val="24"/>
          <w:szCs w:val="24"/>
        </w:rPr>
        <w:lastRenderedPageBreak/>
        <w:t>Sementara kegunaan dari penelitian ini baik secara teoritis maupun secara praktis adalah sebagai berikut:</w:t>
      </w:r>
    </w:p>
    <w:p w:rsidR="00C322BE" w:rsidRPr="009C21B7" w:rsidRDefault="00C322BE" w:rsidP="00F86A59">
      <w:pPr>
        <w:pStyle w:val="ListParagraph"/>
        <w:numPr>
          <w:ilvl w:val="0"/>
          <w:numId w:val="4"/>
        </w:numPr>
        <w:autoSpaceDE w:val="0"/>
        <w:autoSpaceDN w:val="0"/>
        <w:adjustRightInd w:val="0"/>
        <w:spacing w:after="0" w:line="480" w:lineRule="auto"/>
        <w:ind w:left="426"/>
        <w:jc w:val="both"/>
        <w:rPr>
          <w:rFonts w:asciiTheme="majorBidi" w:hAnsiTheme="majorBidi" w:cstheme="majorBidi"/>
          <w:color w:val="000000" w:themeColor="text1"/>
          <w:sz w:val="24"/>
          <w:szCs w:val="24"/>
        </w:rPr>
      </w:pPr>
      <w:r w:rsidRPr="009C21B7">
        <w:rPr>
          <w:rFonts w:asciiTheme="majorBidi" w:hAnsiTheme="majorBidi" w:cstheme="majorBidi"/>
          <w:color w:val="000000" w:themeColor="text1"/>
          <w:sz w:val="24"/>
          <w:szCs w:val="24"/>
        </w:rPr>
        <w:t>Kegunaan secara teoritis</w:t>
      </w:r>
    </w:p>
    <w:p w:rsidR="00C322BE" w:rsidRPr="009C21B7" w:rsidRDefault="00C322BE" w:rsidP="00F86A59">
      <w:pPr>
        <w:pStyle w:val="ListParagraph"/>
        <w:numPr>
          <w:ilvl w:val="0"/>
          <w:numId w:val="5"/>
        </w:numPr>
        <w:autoSpaceDE w:val="0"/>
        <w:autoSpaceDN w:val="0"/>
        <w:adjustRightInd w:val="0"/>
        <w:spacing w:after="0" w:line="480" w:lineRule="auto"/>
        <w:ind w:left="851"/>
        <w:jc w:val="both"/>
        <w:rPr>
          <w:rFonts w:asciiTheme="majorBidi" w:hAnsiTheme="majorBidi" w:cstheme="majorBidi"/>
          <w:color w:val="000000" w:themeColor="text1"/>
          <w:sz w:val="24"/>
          <w:szCs w:val="24"/>
        </w:rPr>
      </w:pPr>
      <w:r w:rsidRPr="009C21B7">
        <w:rPr>
          <w:rFonts w:asciiTheme="majorBidi" w:hAnsiTheme="majorBidi" w:cstheme="majorBidi"/>
          <w:color w:val="000000" w:themeColor="text1"/>
          <w:sz w:val="24"/>
          <w:szCs w:val="24"/>
        </w:rPr>
        <w:t>Sebagai sumbangan pemikiran dalam dunia pendidikan pada umumnya dan pendidikan Islam pada khususnya.</w:t>
      </w:r>
    </w:p>
    <w:p w:rsidR="00C322BE" w:rsidRPr="00D3764C" w:rsidRDefault="00C322BE" w:rsidP="00F86A59">
      <w:pPr>
        <w:pStyle w:val="ListParagraph"/>
        <w:numPr>
          <w:ilvl w:val="0"/>
          <w:numId w:val="5"/>
        </w:numPr>
        <w:autoSpaceDE w:val="0"/>
        <w:autoSpaceDN w:val="0"/>
        <w:adjustRightInd w:val="0"/>
        <w:spacing w:after="0" w:line="480" w:lineRule="auto"/>
        <w:ind w:left="851"/>
        <w:jc w:val="both"/>
        <w:rPr>
          <w:rFonts w:asciiTheme="majorBidi" w:hAnsiTheme="majorBidi" w:cstheme="majorBidi"/>
          <w:color w:val="000000" w:themeColor="text1"/>
          <w:sz w:val="24"/>
          <w:szCs w:val="24"/>
        </w:rPr>
      </w:pPr>
      <w:r w:rsidRPr="009C21B7">
        <w:rPr>
          <w:rFonts w:asciiTheme="majorBidi" w:hAnsiTheme="majorBidi" w:cstheme="majorBidi"/>
          <w:color w:val="000000" w:themeColor="text1"/>
          <w:sz w:val="24"/>
          <w:szCs w:val="24"/>
        </w:rPr>
        <w:t>Sebagai sumbangan data ilmiah dalam bidang pendidikan dan dalam disiplin ilmu yang lainnya untuk khazanah keilmuan pendidikan di Indonesia pada umumnya, dan  khususnya di UIN “Sultan Maulana Hasanudin” Banten.</w:t>
      </w:r>
    </w:p>
    <w:p w:rsidR="00C322BE" w:rsidRPr="004D21DD" w:rsidRDefault="00C322BE" w:rsidP="00F86A59">
      <w:pPr>
        <w:pStyle w:val="ListParagraph"/>
        <w:numPr>
          <w:ilvl w:val="0"/>
          <w:numId w:val="4"/>
        </w:numPr>
        <w:autoSpaceDE w:val="0"/>
        <w:autoSpaceDN w:val="0"/>
        <w:adjustRightInd w:val="0"/>
        <w:spacing w:after="0" w:line="480" w:lineRule="auto"/>
        <w:ind w:left="426"/>
        <w:jc w:val="both"/>
        <w:rPr>
          <w:rFonts w:asciiTheme="majorBidi" w:hAnsiTheme="majorBidi" w:cstheme="majorBidi"/>
          <w:color w:val="000000" w:themeColor="text1"/>
          <w:sz w:val="24"/>
          <w:szCs w:val="24"/>
        </w:rPr>
      </w:pPr>
      <w:r w:rsidRPr="009C21B7">
        <w:rPr>
          <w:rFonts w:asciiTheme="majorBidi" w:hAnsiTheme="majorBidi" w:cstheme="majorBidi"/>
          <w:color w:val="000000" w:themeColor="text1"/>
          <w:sz w:val="24"/>
          <w:szCs w:val="24"/>
        </w:rPr>
        <w:t>Kegunaan secara praktis</w:t>
      </w:r>
    </w:p>
    <w:p w:rsidR="00863B6B" w:rsidRPr="00863B6B" w:rsidRDefault="00863B6B" w:rsidP="00F86A59">
      <w:pPr>
        <w:pStyle w:val="ListParagraph"/>
        <w:numPr>
          <w:ilvl w:val="0"/>
          <w:numId w:val="11"/>
        </w:numPr>
        <w:autoSpaceDE w:val="0"/>
        <w:autoSpaceDN w:val="0"/>
        <w:adjustRightInd w:val="0"/>
        <w:spacing w:after="0" w:line="480" w:lineRule="auto"/>
        <w:ind w:left="709"/>
        <w:jc w:val="both"/>
        <w:rPr>
          <w:rFonts w:asciiTheme="majorBidi" w:hAnsiTheme="majorBidi" w:cstheme="majorBidi"/>
          <w:color w:val="000000" w:themeColor="text1"/>
          <w:sz w:val="24"/>
          <w:szCs w:val="24"/>
          <w:lang w:val="en-US"/>
        </w:rPr>
      </w:pPr>
      <w:r w:rsidRPr="00863B6B">
        <w:rPr>
          <w:rFonts w:asciiTheme="majorBidi" w:hAnsiTheme="majorBidi" w:cstheme="majorBidi"/>
          <w:color w:val="000000" w:themeColor="text1"/>
          <w:sz w:val="24"/>
          <w:szCs w:val="24"/>
          <w:lang w:val="en-US"/>
        </w:rPr>
        <w:t xml:space="preserve">Bagi Penulis </w:t>
      </w:r>
    </w:p>
    <w:p w:rsidR="00863B6B" w:rsidRDefault="00863B6B" w:rsidP="00863B6B">
      <w:pPr>
        <w:pStyle w:val="ListParagraph"/>
        <w:autoSpaceDE w:val="0"/>
        <w:autoSpaceDN w:val="0"/>
        <w:adjustRightInd w:val="0"/>
        <w:spacing w:after="0" w:line="480" w:lineRule="auto"/>
        <w:ind w:left="786" w:firstLine="654"/>
        <w:jc w:val="both"/>
        <w:rPr>
          <w:rFonts w:asciiTheme="majorBidi" w:hAnsiTheme="majorBidi" w:cstheme="majorBidi"/>
          <w:color w:val="000000" w:themeColor="text1"/>
          <w:sz w:val="24"/>
          <w:szCs w:val="24"/>
          <w:lang w:val="en-US"/>
        </w:rPr>
      </w:pPr>
      <w:r w:rsidRPr="00863B6B">
        <w:rPr>
          <w:rFonts w:asciiTheme="majorBidi" w:hAnsiTheme="majorBidi" w:cstheme="majorBidi"/>
          <w:color w:val="000000" w:themeColor="text1"/>
          <w:sz w:val="24"/>
          <w:szCs w:val="24"/>
          <w:lang w:val="en-US"/>
        </w:rPr>
        <w:t>Menambah wawasan penulis tentang disiplin siswa yang tinggal di pondok pesantren dan siswa yang tinggal di rumah  dan dijadikan wacana nilai pendidikan khususnya pendidikan Islam, untuk selanjutnya dijadikan sebaga</w:t>
      </w:r>
      <w:r>
        <w:rPr>
          <w:rFonts w:asciiTheme="majorBidi" w:hAnsiTheme="majorBidi" w:cstheme="majorBidi"/>
          <w:color w:val="000000" w:themeColor="text1"/>
          <w:sz w:val="24"/>
          <w:szCs w:val="24"/>
          <w:lang w:val="en-US"/>
        </w:rPr>
        <w:t>i acuan dalam bersikap dan berp</w:t>
      </w:r>
      <w:r w:rsidRPr="00863B6B">
        <w:rPr>
          <w:rFonts w:asciiTheme="majorBidi" w:hAnsiTheme="majorBidi" w:cstheme="majorBidi"/>
          <w:color w:val="000000" w:themeColor="text1"/>
          <w:sz w:val="24"/>
          <w:szCs w:val="24"/>
          <w:lang w:val="en-US"/>
        </w:rPr>
        <w:t xml:space="preserve">rilaku. </w:t>
      </w:r>
    </w:p>
    <w:p w:rsidR="00863B6B" w:rsidRPr="00863B6B" w:rsidRDefault="00863B6B" w:rsidP="00F86A59">
      <w:pPr>
        <w:pStyle w:val="ListParagraph"/>
        <w:numPr>
          <w:ilvl w:val="0"/>
          <w:numId w:val="11"/>
        </w:numPr>
        <w:autoSpaceDE w:val="0"/>
        <w:autoSpaceDN w:val="0"/>
        <w:adjustRightInd w:val="0"/>
        <w:spacing w:after="0" w:line="480" w:lineRule="auto"/>
        <w:rPr>
          <w:rFonts w:asciiTheme="majorBidi" w:hAnsiTheme="majorBidi" w:cstheme="majorBidi"/>
          <w:color w:val="000000" w:themeColor="text1"/>
          <w:sz w:val="24"/>
          <w:szCs w:val="24"/>
          <w:lang w:val="en-US"/>
        </w:rPr>
      </w:pPr>
      <w:r w:rsidRPr="00863B6B">
        <w:rPr>
          <w:rFonts w:asciiTheme="majorBidi" w:hAnsiTheme="majorBidi" w:cstheme="majorBidi"/>
          <w:color w:val="000000" w:themeColor="text1"/>
          <w:sz w:val="24"/>
          <w:szCs w:val="24"/>
          <w:lang w:val="en-US"/>
        </w:rPr>
        <w:t xml:space="preserve"> Bagi Lembaga Pendidikan </w:t>
      </w:r>
      <w:r>
        <w:rPr>
          <w:rFonts w:asciiTheme="majorBidi" w:hAnsiTheme="majorBidi" w:cstheme="majorBidi"/>
          <w:color w:val="000000" w:themeColor="text1"/>
          <w:sz w:val="24"/>
          <w:szCs w:val="24"/>
          <w:lang w:val="en-US"/>
        </w:rPr>
        <w:t>(sekolah)</w:t>
      </w:r>
    </w:p>
    <w:p w:rsidR="00863B6B" w:rsidRDefault="00863B6B" w:rsidP="00F86A59">
      <w:pPr>
        <w:pStyle w:val="ListParagraph"/>
        <w:numPr>
          <w:ilvl w:val="0"/>
          <w:numId w:val="12"/>
        </w:numPr>
        <w:autoSpaceDE w:val="0"/>
        <w:autoSpaceDN w:val="0"/>
        <w:adjustRightInd w:val="0"/>
        <w:spacing w:after="0" w:line="480" w:lineRule="auto"/>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S</w:t>
      </w:r>
      <w:r w:rsidRPr="00863B6B">
        <w:rPr>
          <w:rFonts w:asciiTheme="majorBidi" w:hAnsiTheme="majorBidi" w:cstheme="majorBidi"/>
          <w:color w:val="000000" w:themeColor="text1"/>
          <w:sz w:val="24"/>
          <w:szCs w:val="24"/>
          <w:lang w:val="en-US"/>
        </w:rPr>
        <w:t>ebagai masukan yang membangun guna meningkatkan kualitas lembaga pendidikan yang ada, termasuk para pendidik yang ada di dalamnya, dan penentu kebijakan dalam lembaga pendidika</w:t>
      </w:r>
      <w:r>
        <w:rPr>
          <w:rFonts w:asciiTheme="majorBidi" w:hAnsiTheme="majorBidi" w:cstheme="majorBidi"/>
          <w:color w:val="000000" w:themeColor="text1"/>
          <w:sz w:val="24"/>
          <w:szCs w:val="24"/>
          <w:lang w:val="en-US"/>
        </w:rPr>
        <w:t>n, serta pemerintah secara umum.</w:t>
      </w:r>
    </w:p>
    <w:p w:rsidR="00863B6B" w:rsidRPr="00863B6B" w:rsidRDefault="00863B6B" w:rsidP="00F86A59">
      <w:pPr>
        <w:pStyle w:val="ListParagraph"/>
        <w:numPr>
          <w:ilvl w:val="0"/>
          <w:numId w:val="12"/>
        </w:numPr>
        <w:autoSpaceDE w:val="0"/>
        <w:autoSpaceDN w:val="0"/>
        <w:adjustRightInd w:val="0"/>
        <w:spacing w:after="0" w:line="480" w:lineRule="auto"/>
        <w:rPr>
          <w:rFonts w:asciiTheme="majorBidi" w:hAnsiTheme="majorBidi" w:cstheme="majorBidi"/>
          <w:color w:val="000000" w:themeColor="text1"/>
          <w:sz w:val="24"/>
          <w:szCs w:val="24"/>
          <w:lang w:val="en-US"/>
        </w:rPr>
      </w:pPr>
      <w:r w:rsidRPr="00863B6B">
        <w:rPr>
          <w:rFonts w:asciiTheme="majorBidi" w:hAnsiTheme="majorBidi" w:cstheme="majorBidi"/>
          <w:color w:val="000000" w:themeColor="text1"/>
          <w:sz w:val="24"/>
          <w:szCs w:val="24"/>
          <w:lang w:val="en-US"/>
        </w:rPr>
        <w:t xml:space="preserve">Dapat menjadi pertimbangan untuk diterapkan dalam dunia pendidikan pada lembaga-lembaga pendidikan yang ada di Indonesia sebagai solusi terhadap permasalahan pendidikan yang ada. </w:t>
      </w:r>
    </w:p>
    <w:p w:rsidR="00863B6B" w:rsidRPr="00863B6B" w:rsidRDefault="00863B6B" w:rsidP="00F86A59">
      <w:pPr>
        <w:pStyle w:val="ListParagraph"/>
        <w:numPr>
          <w:ilvl w:val="0"/>
          <w:numId w:val="11"/>
        </w:numPr>
        <w:autoSpaceDE w:val="0"/>
        <w:autoSpaceDN w:val="0"/>
        <w:adjustRightInd w:val="0"/>
        <w:spacing w:after="0" w:line="480" w:lineRule="auto"/>
        <w:rPr>
          <w:rFonts w:asciiTheme="majorBidi" w:hAnsiTheme="majorBidi" w:cstheme="majorBidi"/>
          <w:color w:val="000000" w:themeColor="text1"/>
          <w:sz w:val="24"/>
          <w:szCs w:val="24"/>
          <w:lang w:val="en-US"/>
        </w:rPr>
      </w:pPr>
      <w:r w:rsidRPr="00863B6B">
        <w:rPr>
          <w:rFonts w:asciiTheme="majorBidi" w:hAnsiTheme="majorBidi" w:cstheme="majorBidi"/>
          <w:color w:val="000000" w:themeColor="text1"/>
          <w:sz w:val="24"/>
          <w:szCs w:val="24"/>
          <w:lang w:val="en-US"/>
        </w:rPr>
        <w:lastRenderedPageBreak/>
        <w:t xml:space="preserve">Bagi </w:t>
      </w:r>
      <w:r>
        <w:rPr>
          <w:rFonts w:asciiTheme="majorBidi" w:hAnsiTheme="majorBidi" w:cstheme="majorBidi"/>
          <w:color w:val="000000" w:themeColor="text1"/>
          <w:sz w:val="24"/>
          <w:szCs w:val="24"/>
          <w:lang w:val="en-US"/>
        </w:rPr>
        <w:t>perkembangan Ilmu Pengetahuan.</w:t>
      </w:r>
    </w:p>
    <w:p w:rsidR="00863B6B" w:rsidRDefault="00863B6B" w:rsidP="00F86A59">
      <w:pPr>
        <w:pStyle w:val="ListParagraph"/>
        <w:numPr>
          <w:ilvl w:val="0"/>
          <w:numId w:val="13"/>
        </w:numPr>
        <w:autoSpaceDE w:val="0"/>
        <w:autoSpaceDN w:val="0"/>
        <w:adjustRightInd w:val="0"/>
        <w:spacing w:after="0" w:line="480" w:lineRule="auto"/>
        <w:rPr>
          <w:rFonts w:asciiTheme="majorBidi" w:hAnsiTheme="majorBidi" w:cstheme="majorBidi"/>
          <w:color w:val="000000" w:themeColor="text1"/>
          <w:sz w:val="24"/>
          <w:szCs w:val="24"/>
          <w:lang w:val="en-US"/>
        </w:rPr>
      </w:pPr>
      <w:r w:rsidRPr="00863B6B">
        <w:rPr>
          <w:rFonts w:asciiTheme="majorBidi" w:hAnsiTheme="majorBidi" w:cstheme="majorBidi"/>
          <w:color w:val="000000" w:themeColor="text1"/>
          <w:sz w:val="24"/>
          <w:szCs w:val="24"/>
          <w:lang w:val="en-US"/>
        </w:rPr>
        <w:t xml:space="preserve">Menambah khazanah keilmuan tentang </w:t>
      </w:r>
      <w:r>
        <w:rPr>
          <w:rFonts w:asciiTheme="majorBidi" w:hAnsiTheme="majorBidi" w:cstheme="majorBidi"/>
          <w:color w:val="000000" w:themeColor="text1"/>
          <w:sz w:val="24"/>
          <w:szCs w:val="24"/>
          <w:lang w:val="en-US"/>
        </w:rPr>
        <w:t xml:space="preserve">disiplin belajar dalam </w:t>
      </w:r>
      <w:r w:rsidRPr="00863B6B">
        <w:rPr>
          <w:rFonts w:asciiTheme="majorBidi" w:hAnsiTheme="majorBidi" w:cstheme="majorBidi"/>
          <w:color w:val="000000" w:themeColor="text1"/>
          <w:sz w:val="24"/>
          <w:szCs w:val="24"/>
          <w:lang w:val="en-US"/>
        </w:rPr>
        <w:t xml:space="preserve"> pendidikan yang  terkandung dalam </w:t>
      </w:r>
      <w:r>
        <w:rPr>
          <w:rFonts w:asciiTheme="majorBidi" w:hAnsiTheme="majorBidi" w:cstheme="majorBidi"/>
          <w:color w:val="000000" w:themeColor="text1"/>
          <w:sz w:val="24"/>
          <w:szCs w:val="24"/>
          <w:lang w:val="en-US"/>
        </w:rPr>
        <w:t xml:space="preserve">ayat Al-Qur’an, </w:t>
      </w:r>
      <w:r w:rsidRPr="00863B6B">
        <w:rPr>
          <w:rFonts w:asciiTheme="majorBidi" w:hAnsiTheme="majorBidi" w:cstheme="majorBidi"/>
          <w:color w:val="000000" w:themeColor="text1"/>
          <w:sz w:val="24"/>
          <w:szCs w:val="24"/>
          <w:lang w:val="en-US"/>
        </w:rPr>
        <w:t>hadis</w:t>
      </w:r>
      <w:r>
        <w:rPr>
          <w:rFonts w:asciiTheme="majorBidi" w:hAnsiTheme="majorBidi" w:cstheme="majorBidi"/>
          <w:color w:val="000000" w:themeColor="text1"/>
          <w:sz w:val="24"/>
          <w:szCs w:val="24"/>
          <w:lang w:val="en-US"/>
        </w:rPr>
        <w:t>t nabi, dan undang-undang yang berlaku di Indonesia.</w:t>
      </w:r>
    </w:p>
    <w:p w:rsidR="004D21DD" w:rsidRDefault="00863B6B" w:rsidP="00F86A59">
      <w:pPr>
        <w:pStyle w:val="ListParagraph"/>
        <w:numPr>
          <w:ilvl w:val="0"/>
          <w:numId w:val="13"/>
        </w:numPr>
        <w:autoSpaceDE w:val="0"/>
        <w:autoSpaceDN w:val="0"/>
        <w:adjustRightInd w:val="0"/>
        <w:spacing w:after="0" w:line="480" w:lineRule="auto"/>
        <w:rPr>
          <w:rFonts w:asciiTheme="majorBidi" w:hAnsiTheme="majorBidi" w:cstheme="majorBidi"/>
          <w:color w:val="000000" w:themeColor="text1"/>
          <w:sz w:val="24"/>
          <w:szCs w:val="24"/>
          <w:lang w:val="en-US"/>
        </w:rPr>
      </w:pPr>
      <w:r w:rsidRPr="00863B6B">
        <w:rPr>
          <w:rFonts w:asciiTheme="majorBidi" w:hAnsiTheme="majorBidi" w:cstheme="majorBidi"/>
          <w:color w:val="000000" w:themeColor="text1"/>
          <w:sz w:val="24"/>
          <w:szCs w:val="24"/>
          <w:lang w:val="en-US"/>
        </w:rPr>
        <w:t xml:space="preserve">Sebagai bahan referensi dalam ilmu pendidikan sehingga dapat memperkaya dan menambah wawasan.   </w:t>
      </w:r>
    </w:p>
    <w:p w:rsidR="0013005F" w:rsidRPr="0013005F" w:rsidRDefault="0013005F" w:rsidP="00F86A59">
      <w:pPr>
        <w:pStyle w:val="ListParagraph"/>
        <w:numPr>
          <w:ilvl w:val="0"/>
          <w:numId w:val="7"/>
        </w:numPr>
        <w:spacing w:after="0" w:line="480" w:lineRule="auto"/>
        <w:ind w:left="426" w:hanging="426"/>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lang w:val="en-US"/>
        </w:rPr>
        <w:t>Kerangka Pemikiran</w:t>
      </w:r>
    </w:p>
    <w:p w:rsidR="00230EAD" w:rsidRPr="003E7C7D" w:rsidRDefault="00230EAD" w:rsidP="00807CA0">
      <w:pPr>
        <w:pStyle w:val="ListParagraph"/>
        <w:spacing w:after="0" w:line="480" w:lineRule="auto"/>
        <w:ind w:left="426" w:firstLine="72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Kerangka berpikir dalam</w:t>
      </w:r>
      <w:r w:rsidRPr="009C21B7">
        <w:rPr>
          <w:rFonts w:asciiTheme="majorBidi" w:hAnsiTheme="majorBidi" w:cstheme="majorBidi"/>
          <w:color w:val="000000" w:themeColor="text1"/>
          <w:sz w:val="24"/>
          <w:szCs w:val="24"/>
        </w:rPr>
        <w:t xml:space="preserve"> pene</w:t>
      </w:r>
      <w:r>
        <w:rPr>
          <w:rFonts w:asciiTheme="majorBidi" w:hAnsiTheme="majorBidi" w:cstheme="majorBidi"/>
          <w:color w:val="000000" w:themeColor="text1"/>
          <w:sz w:val="24"/>
          <w:szCs w:val="24"/>
        </w:rPr>
        <w:t>litian ini dimulai dengan pembahasan</w:t>
      </w:r>
      <w:r w:rsidR="003E7C7D">
        <w:rPr>
          <w:rFonts w:asciiTheme="majorBidi" w:hAnsiTheme="majorBidi" w:cstheme="majorBidi"/>
          <w:color w:val="000000" w:themeColor="text1"/>
          <w:sz w:val="24"/>
          <w:szCs w:val="24"/>
          <w:lang w:val="en-US"/>
        </w:rPr>
        <w:t xml:space="preserve"> disiplin belajar,</w:t>
      </w:r>
      <w:r>
        <w:rPr>
          <w:rFonts w:asciiTheme="majorBidi" w:hAnsiTheme="majorBidi" w:cstheme="majorBidi"/>
          <w:color w:val="000000" w:themeColor="text1"/>
          <w:sz w:val="24"/>
          <w:szCs w:val="24"/>
        </w:rPr>
        <w:t xml:space="preserve"> </w:t>
      </w:r>
      <w:r w:rsidR="00807CA0">
        <w:rPr>
          <w:rFonts w:asciiTheme="majorBidi" w:hAnsiTheme="majorBidi" w:cstheme="majorBidi"/>
          <w:color w:val="000000" w:themeColor="text1"/>
          <w:sz w:val="24"/>
          <w:szCs w:val="24"/>
          <w:lang w:val="en-US"/>
        </w:rPr>
        <w:t xml:space="preserve">Aktivitas </w:t>
      </w:r>
      <w:r w:rsidRPr="009C21B7">
        <w:rPr>
          <w:rFonts w:asciiTheme="majorBidi" w:hAnsiTheme="majorBidi" w:cstheme="majorBidi"/>
          <w:color w:val="000000" w:themeColor="text1"/>
          <w:sz w:val="24"/>
          <w:szCs w:val="24"/>
        </w:rPr>
        <w:t>siswa</w:t>
      </w:r>
      <w:r w:rsidR="00807CA0">
        <w:rPr>
          <w:rFonts w:asciiTheme="majorBidi" w:hAnsiTheme="majorBidi" w:cstheme="majorBidi"/>
          <w:color w:val="000000" w:themeColor="text1"/>
          <w:sz w:val="24"/>
          <w:szCs w:val="24"/>
          <w:lang w:val="en-US"/>
        </w:rPr>
        <w:t xml:space="preserve">, </w:t>
      </w:r>
      <w:r w:rsidRPr="009C21B7">
        <w:rPr>
          <w:rFonts w:asciiTheme="majorBidi" w:hAnsiTheme="majorBidi" w:cstheme="majorBidi"/>
          <w:color w:val="000000" w:themeColor="text1"/>
          <w:sz w:val="24"/>
          <w:szCs w:val="24"/>
        </w:rPr>
        <w:t xml:space="preserve"> </w:t>
      </w:r>
      <w:r w:rsidR="00807CA0">
        <w:rPr>
          <w:rFonts w:asciiTheme="majorBidi" w:hAnsiTheme="majorBidi" w:cstheme="majorBidi"/>
          <w:color w:val="000000" w:themeColor="text1"/>
          <w:sz w:val="24"/>
          <w:szCs w:val="24"/>
          <w:lang w:val="en-US"/>
        </w:rPr>
        <w:t xml:space="preserve">Siswa yang </w:t>
      </w:r>
      <w:r w:rsidRPr="009C21B7">
        <w:rPr>
          <w:rFonts w:asciiTheme="majorBidi" w:hAnsiTheme="majorBidi" w:cstheme="majorBidi"/>
          <w:color w:val="000000" w:themeColor="text1"/>
          <w:sz w:val="24"/>
          <w:szCs w:val="24"/>
        </w:rPr>
        <w:t>tinggal di pondok pesantren</w:t>
      </w:r>
      <w:r>
        <w:rPr>
          <w:rFonts w:asciiTheme="majorBidi" w:hAnsiTheme="majorBidi" w:cstheme="majorBidi"/>
          <w:color w:val="000000" w:themeColor="text1"/>
          <w:sz w:val="24"/>
          <w:szCs w:val="24"/>
        </w:rPr>
        <w:t xml:space="preserve">, </w:t>
      </w:r>
      <w:r w:rsidRPr="009C21B7">
        <w:rPr>
          <w:rFonts w:asciiTheme="majorBidi" w:hAnsiTheme="majorBidi" w:cstheme="majorBidi"/>
          <w:color w:val="000000" w:themeColor="text1"/>
          <w:sz w:val="24"/>
          <w:szCs w:val="24"/>
        </w:rPr>
        <w:t>siswa yang tinggal di rumah</w:t>
      </w:r>
      <w:r w:rsidR="003E7C7D">
        <w:rPr>
          <w:rFonts w:asciiTheme="majorBidi" w:hAnsiTheme="majorBidi" w:cstheme="majorBidi"/>
          <w:color w:val="000000" w:themeColor="text1"/>
          <w:sz w:val="24"/>
          <w:szCs w:val="24"/>
          <w:lang w:val="en-US"/>
        </w:rPr>
        <w:t>.</w:t>
      </w:r>
    </w:p>
    <w:p w:rsidR="003E7C7D" w:rsidRPr="009C21B7" w:rsidRDefault="003E7C7D" w:rsidP="00D3764C">
      <w:pPr>
        <w:spacing w:after="0" w:line="480" w:lineRule="auto"/>
        <w:ind w:left="426" w:firstLine="720"/>
        <w:jc w:val="both"/>
        <w:rPr>
          <w:rFonts w:asciiTheme="majorBidi" w:hAnsiTheme="majorBidi" w:cstheme="majorBidi"/>
          <w:color w:val="000000" w:themeColor="text1"/>
          <w:sz w:val="24"/>
          <w:szCs w:val="24"/>
        </w:rPr>
      </w:pPr>
      <w:r w:rsidRPr="009C21B7">
        <w:rPr>
          <w:rFonts w:asciiTheme="majorBidi" w:hAnsiTheme="majorBidi" w:cstheme="majorBidi"/>
          <w:color w:val="000000" w:themeColor="text1"/>
          <w:sz w:val="24"/>
          <w:szCs w:val="24"/>
        </w:rPr>
        <w:t>Disiplin adalah kesadaran untuk melakukan sesuatu pekerjaan (dalam hal ini adalah belajar), dengan tertib dan teratur sesuai dengan peraturan-peraturan yang berlaku dengan penuh tanggung jawab tanpa paksaan.</w:t>
      </w:r>
    </w:p>
    <w:p w:rsidR="003E7C7D" w:rsidRPr="009C21B7" w:rsidRDefault="003E7C7D" w:rsidP="003407EA">
      <w:pPr>
        <w:spacing w:after="0" w:line="480" w:lineRule="auto"/>
        <w:ind w:left="426" w:firstLine="720"/>
        <w:jc w:val="both"/>
        <w:rPr>
          <w:rFonts w:asciiTheme="majorBidi" w:hAnsiTheme="majorBidi" w:cstheme="majorBidi"/>
          <w:color w:val="000000" w:themeColor="text1"/>
          <w:sz w:val="24"/>
          <w:szCs w:val="24"/>
        </w:rPr>
      </w:pPr>
      <w:r w:rsidRPr="009C21B7">
        <w:rPr>
          <w:rFonts w:asciiTheme="majorBidi" w:hAnsiTheme="majorBidi" w:cstheme="majorBidi"/>
          <w:color w:val="000000" w:themeColor="text1"/>
          <w:sz w:val="24"/>
          <w:szCs w:val="24"/>
        </w:rPr>
        <w:t xml:space="preserve">Ada beberap indikator yang dapat digunakan </w:t>
      </w:r>
      <w:r w:rsidR="003407EA">
        <w:rPr>
          <w:rFonts w:asciiTheme="majorBidi" w:hAnsiTheme="majorBidi" w:cstheme="majorBidi"/>
          <w:color w:val="000000" w:themeColor="text1"/>
          <w:sz w:val="24"/>
          <w:szCs w:val="24"/>
          <w:lang w:val="en-US"/>
        </w:rPr>
        <w:t>untuk</w:t>
      </w:r>
      <w:r w:rsidRPr="009C21B7">
        <w:rPr>
          <w:rFonts w:asciiTheme="majorBidi" w:hAnsiTheme="majorBidi" w:cstheme="majorBidi"/>
          <w:color w:val="000000" w:themeColor="text1"/>
          <w:sz w:val="24"/>
          <w:szCs w:val="24"/>
        </w:rPr>
        <w:t xml:space="preserve"> </w:t>
      </w:r>
      <w:r w:rsidR="003407EA">
        <w:rPr>
          <w:rFonts w:asciiTheme="majorBidi" w:hAnsiTheme="majorBidi" w:cstheme="majorBidi"/>
          <w:color w:val="000000" w:themeColor="text1"/>
          <w:sz w:val="24"/>
          <w:szCs w:val="24"/>
          <w:lang w:val="en-US"/>
        </w:rPr>
        <w:t>membedakan</w:t>
      </w:r>
      <w:r w:rsidRPr="009C21B7">
        <w:rPr>
          <w:rFonts w:asciiTheme="majorBidi" w:hAnsiTheme="majorBidi" w:cstheme="majorBidi"/>
          <w:color w:val="000000" w:themeColor="text1"/>
          <w:sz w:val="24"/>
          <w:szCs w:val="24"/>
        </w:rPr>
        <w:t xml:space="preserve"> siswa yang </w:t>
      </w:r>
      <w:r w:rsidR="003407EA">
        <w:rPr>
          <w:rFonts w:asciiTheme="majorBidi" w:hAnsiTheme="majorBidi" w:cstheme="majorBidi"/>
          <w:color w:val="000000" w:themeColor="text1"/>
          <w:sz w:val="24"/>
          <w:szCs w:val="24"/>
          <w:lang w:val="en-US"/>
        </w:rPr>
        <w:t xml:space="preserve">mempunyai </w:t>
      </w:r>
      <w:r w:rsidRPr="009C21B7">
        <w:rPr>
          <w:rFonts w:asciiTheme="majorBidi" w:hAnsiTheme="majorBidi" w:cstheme="majorBidi"/>
          <w:color w:val="000000" w:themeColor="text1"/>
          <w:sz w:val="24"/>
          <w:szCs w:val="24"/>
        </w:rPr>
        <w:t xml:space="preserve">disiplin belajar maupun siswa yang tidak berdisiplin </w:t>
      </w:r>
      <w:r w:rsidR="003407EA">
        <w:rPr>
          <w:rFonts w:asciiTheme="majorBidi" w:hAnsiTheme="majorBidi" w:cstheme="majorBidi"/>
          <w:color w:val="000000" w:themeColor="text1"/>
          <w:sz w:val="24"/>
          <w:szCs w:val="24"/>
          <w:lang w:val="en-US"/>
        </w:rPr>
        <w:t xml:space="preserve">dalam </w:t>
      </w:r>
      <w:r w:rsidRPr="009C21B7">
        <w:rPr>
          <w:rFonts w:asciiTheme="majorBidi" w:hAnsiTheme="majorBidi" w:cstheme="majorBidi"/>
          <w:color w:val="000000" w:themeColor="text1"/>
          <w:sz w:val="24"/>
          <w:szCs w:val="24"/>
        </w:rPr>
        <w:t>belajar. Diantara  indikator-indikator yang dapat digunakan untuk mengukur tingkat disiplin belajar siswa berdasarkan ketentuan disiplin waktu dan disiplin perbuatan, yaitu:</w:t>
      </w:r>
    </w:p>
    <w:p w:rsidR="003E7C7D" w:rsidRPr="009C21B7" w:rsidRDefault="003E7C7D" w:rsidP="00F86A59">
      <w:pPr>
        <w:pStyle w:val="ListParagraph"/>
        <w:numPr>
          <w:ilvl w:val="0"/>
          <w:numId w:val="3"/>
        </w:numPr>
        <w:spacing w:after="0" w:line="480" w:lineRule="auto"/>
        <w:ind w:left="709"/>
        <w:jc w:val="both"/>
        <w:rPr>
          <w:rFonts w:asciiTheme="majorBidi" w:hAnsiTheme="majorBidi" w:cstheme="majorBidi"/>
          <w:color w:val="000000" w:themeColor="text1"/>
          <w:sz w:val="24"/>
          <w:szCs w:val="24"/>
        </w:rPr>
      </w:pPr>
      <w:r w:rsidRPr="009C21B7">
        <w:rPr>
          <w:rFonts w:asciiTheme="majorBidi" w:hAnsiTheme="majorBidi" w:cstheme="majorBidi"/>
          <w:color w:val="000000" w:themeColor="text1"/>
          <w:sz w:val="24"/>
          <w:szCs w:val="24"/>
        </w:rPr>
        <w:t>Disiplin Waktu, meliputi : 1). Tepat waktu dalam belajar, mencakup datang dan pulang sekolah tepat waktu, mulai dari selesai belajar di rumah dan di sekolah tepat waktu 2). Tidak meninggalkan kelas/membolos saat pelajaran 3). Menyelesaikan tugas sesuai waktu yang ditetapkan.</w:t>
      </w:r>
    </w:p>
    <w:p w:rsidR="003E7C7D" w:rsidRPr="00863B6B" w:rsidRDefault="003E7C7D" w:rsidP="00F86A59">
      <w:pPr>
        <w:pStyle w:val="ListParagraph"/>
        <w:numPr>
          <w:ilvl w:val="0"/>
          <w:numId w:val="3"/>
        </w:numPr>
        <w:spacing w:after="0" w:line="480" w:lineRule="auto"/>
        <w:ind w:left="709"/>
        <w:jc w:val="both"/>
        <w:rPr>
          <w:rFonts w:asciiTheme="majorBidi" w:hAnsiTheme="majorBidi" w:cstheme="majorBidi"/>
          <w:color w:val="000000" w:themeColor="text1"/>
          <w:sz w:val="24"/>
          <w:szCs w:val="24"/>
        </w:rPr>
      </w:pPr>
      <w:r w:rsidRPr="009C21B7">
        <w:rPr>
          <w:rFonts w:asciiTheme="majorBidi" w:hAnsiTheme="majorBidi" w:cstheme="majorBidi"/>
          <w:color w:val="000000" w:themeColor="text1"/>
          <w:sz w:val="24"/>
          <w:szCs w:val="24"/>
        </w:rPr>
        <w:lastRenderedPageBreak/>
        <w:t>Disiplin Perbuatan, meliputi : 1). Patuh dan tidak menentang peraturan yang berlaku 2)</w:t>
      </w:r>
      <w:r>
        <w:rPr>
          <w:rFonts w:asciiTheme="majorBidi" w:hAnsiTheme="majorBidi" w:cstheme="majorBidi"/>
          <w:color w:val="000000" w:themeColor="text1"/>
          <w:sz w:val="24"/>
          <w:szCs w:val="24"/>
        </w:rPr>
        <w:t>. Tidak malas belajar 3)</w:t>
      </w:r>
      <w:r w:rsidRPr="009C21B7">
        <w:rPr>
          <w:rFonts w:asciiTheme="majorBidi" w:hAnsiTheme="majorBidi" w:cstheme="majorBidi"/>
          <w:color w:val="000000" w:themeColor="text1"/>
          <w:sz w:val="24"/>
          <w:szCs w:val="24"/>
        </w:rPr>
        <w:t xml:space="preserve"> Tidak suka berbohong </w:t>
      </w:r>
      <w:r>
        <w:rPr>
          <w:rFonts w:asciiTheme="majorBidi" w:hAnsiTheme="majorBidi" w:cstheme="majorBidi"/>
          <w:color w:val="000000" w:themeColor="text1"/>
          <w:sz w:val="24"/>
          <w:szCs w:val="24"/>
          <w:lang w:val="en-US"/>
        </w:rPr>
        <w:t>4</w:t>
      </w:r>
      <w:r w:rsidRPr="009C21B7">
        <w:rPr>
          <w:rFonts w:asciiTheme="majorBidi" w:hAnsiTheme="majorBidi" w:cstheme="majorBidi"/>
          <w:color w:val="000000" w:themeColor="text1"/>
          <w:sz w:val="24"/>
          <w:szCs w:val="24"/>
        </w:rPr>
        <w:t xml:space="preserve">). Tingkah laku menyenangkan, mencakup tidak mencontek, tidak membuat keributan, dan tidak mengganggu orang lain yang sedang belajar. </w:t>
      </w:r>
    </w:p>
    <w:p w:rsidR="003E7C7D" w:rsidRPr="00A05775" w:rsidRDefault="003E7C7D" w:rsidP="00F86A59">
      <w:pPr>
        <w:numPr>
          <w:ilvl w:val="0"/>
          <w:numId w:val="3"/>
        </w:numPr>
        <w:shd w:val="clear" w:color="auto" w:fill="FFFFFF"/>
        <w:spacing w:after="0" w:line="480" w:lineRule="auto"/>
        <w:ind w:left="709"/>
        <w:jc w:val="both"/>
        <w:rPr>
          <w:rFonts w:asciiTheme="majorBidi" w:hAnsiTheme="majorBidi" w:cstheme="majorBidi"/>
          <w:color w:val="000000" w:themeColor="text1"/>
          <w:sz w:val="24"/>
          <w:szCs w:val="24"/>
        </w:rPr>
      </w:pPr>
      <w:r w:rsidRPr="009C21B7">
        <w:rPr>
          <w:rFonts w:asciiTheme="majorBidi" w:hAnsiTheme="majorBidi" w:cstheme="majorBidi"/>
          <w:color w:val="000000" w:themeColor="text1"/>
          <w:sz w:val="24"/>
          <w:szCs w:val="24"/>
        </w:rPr>
        <w:t>B</w:t>
      </w:r>
      <w:r>
        <w:rPr>
          <w:rFonts w:asciiTheme="majorBidi" w:hAnsiTheme="majorBidi" w:cstheme="majorBidi"/>
          <w:color w:val="000000" w:themeColor="text1"/>
          <w:sz w:val="24"/>
          <w:szCs w:val="24"/>
        </w:rPr>
        <w:t>elajar</w:t>
      </w:r>
      <w:r w:rsidRPr="00204253">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adalah </w:t>
      </w:r>
      <w:r w:rsidRPr="00204253">
        <w:rPr>
          <w:rFonts w:asciiTheme="majorBidi" w:hAnsiTheme="majorBidi" w:cstheme="majorBidi"/>
          <w:color w:val="000000" w:themeColor="text1"/>
          <w:sz w:val="24"/>
          <w:szCs w:val="24"/>
        </w:rPr>
        <w:t>s</w:t>
      </w:r>
      <w:r w:rsidRPr="009C21B7">
        <w:rPr>
          <w:rFonts w:asciiTheme="majorBidi" w:hAnsiTheme="majorBidi" w:cstheme="majorBidi"/>
          <w:color w:val="000000" w:themeColor="text1"/>
          <w:sz w:val="24"/>
          <w:szCs w:val="24"/>
        </w:rPr>
        <w:t>uatu proses perubahan yaitu perubahan tingkah laku sebagai hasil dari interaksi dengan lingkungannya dalam memenuhi kebutuhan hidupnya atau belajar ialah suatu proses usaha yang dilakukan seseorang untuk memperoleh suatu perubahan tingkah laku yang baru secara keseluruhan, sebagai hasil pengalamannya sendiri dalam interaksi dengan lingkungannya</w:t>
      </w:r>
      <w:r w:rsidRPr="00A05775">
        <w:rPr>
          <w:rFonts w:asciiTheme="majorBidi" w:hAnsiTheme="majorBidi" w:cstheme="majorBidi"/>
          <w:color w:val="000000" w:themeColor="text1"/>
          <w:sz w:val="24"/>
          <w:szCs w:val="24"/>
        </w:rPr>
        <w:t>.</w:t>
      </w:r>
    </w:p>
    <w:p w:rsidR="003E7C7D" w:rsidRPr="00204253" w:rsidRDefault="003E7C7D" w:rsidP="00F86A59">
      <w:pPr>
        <w:numPr>
          <w:ilvl w:val="0"/>
          <w:numId w:val="3"/>
        </w:numPr>
        <w:shd w:val="clear" w:color="auto" w:fill="FFFFFF"/>
        <w:spacing w:after="0" w:line="480" w:lineRule="auto"/>
        <w:ind w:left="709"/>
        <w:jc w:val="both"/>
        <w:rPr>
          <w:rFonts w:ascii="Arial" w:eastAsia="Times New Roman" w:hAnsi="Arial" w:cs="Arial"/>
          <w:color w:val="000000" w:themeColor="text1"/>
          <w:lang w:val="en-US"/>
        </w:rPr>
      </w:pPr>
      <w:r w:rsidRPr="00583AB7">
        <w:rPr>
          <w:rFonts w:ascii="Times New Roman" w:eastAsia="Times New Roman" w:hAnsi="Times New Roman" w:cs="Times New Roman"/>
          <w:color w:val="000000" w:themeColor="text1"/>
          <w:sz w:val="24"/>
          <w:szCs w:val="24"/>
        </w:rPr>
        <w:t xml:space="preserve">Belajar </w:t>
      </w:r>
      <w:r w:rsidRPr="00284788">
        <w:rPr>
          <w:rFonts w:ascii="Times New Roman" w:eastAsia="Times New Roman" w:hAnsi="Times New Roman" w:cs="Times New Roman"/>
          <w:color w:val="000000" w:themeColor="text1"/>
          <w:sz w:val="24"/>
          <w:szCs w:val="24"/>
        </w:rPr>
        <w:t>juga merupakan</w:t>
      </w:r>
      <w:r w:rsidRPr="00583AB7">
        <w:rPr>
          <w:rFonts w:ascii="Times New Roman" w:eastAsia="Times New Roman" w:hAnsi="Times New Roman" w:cs="Times New Roman"/>
          <w:color w:val="000000" w:themeColor="text1"/>
          <w:sz w:val="24"/>
          <w:szCs w:val="24"/>
        </w:rPr>
        <w:t xml:space="preserve">h suatu usaha sadar yang dilakukan oleh individu dalam perubahan tingkah lakunya baik melalui latihan dan pengalaman yang menyangkut aspek kognitif, afektif dan psikomotor untuk memperoleh tujuan tertentu. Dikatakan belajar apabila membawa suatu perubahan pada individu yang belajar. </w:t>
      </w:r>
      <w:r>
        <w:rPr>
          <w:rFonts w:ascii="Times New Roman" w:eastAsia="Times New Roman" w:hAnsi="Times New Roman" w:cs="Times New Roman"/>
          <w:color w:val="000000" w:themeColor="text1"/>
          <w:sz w:val="24"/>
          <w:szCs w:val="24"/>
        </w:rPr>
        <w:t>B</w:t>
      </w:r>
      <w:r w:rsidRPr="00204253">
        <w:rPr>
          <w:rFonts w:ascii="Times New Roman" w:eastAsia="Times New Roman" w:hAnsi="Times New Roman" w:cs="Times New Roman"/>
          <w:color w:val="000000" w:themeColor="text1"/>
          <w:sz w:val="24"/>
          <w:szCs w:val="24"/>
        </w:rPr>
        <w:t>erbagai perubahan yang terjadi dalam setiap sis</w:t>
      </w:r>
      <w:r>
        <w:rPr>
          <w:rFonts w:ascii="Times New Roman" w:eastAsia="Times New Roman" w:hAnsi="Times New Roman" w:cs="Times New Roman"/>
          <w:color w:val="000000" w:themeColor="text1"/>
          <w:sz w:val="24"/>
          <w:szCs w:val="24"/>
        </w:rPr>
        <w:t>w</w:t>
      </w:r>
      <w:r w:rsidRPr="00204253">
        <w:rPr>
          <w:rFonts w:ascii="Times New Roman" w:eastAsia="Times New Roman" w:hAnsi="Times New Roman" w:cs="Times New Roman"/>
          <w:color w:val="000000" w:themeColor="text1"/>
          <w:sz w:val="24"/>
          <w:szCs w:val="24"/>
        </w:rPr>
        <w:t xml:space="preserve">a sebagai hasil dari belajar diharapkan tidak hanya sekedar pintar dan mahir secara teoritis namun juga mahir dan trampil dalam mempraktikkan keilmuan yang ia miliki.  </w:t>
      </w:r>
      <w:r>
        <w:rPr>
          <w:rFonts w:ascii="Times New Roman" w:eastAsia="Times New Roman" w:hAnsi="Times New Roman" w:cs="Times New Roman"/>
          <w:color w:val="000000" w:themeColor="text1"/>
          <w:sz w:val="24"/>
          <w:szCs w:val="24"/>
          <w:lang w:val="en-US"/>
        </w:rPr>
        <w:t xml:space="preserve">Yang dalam  bahasa lain </w:t>
      </w:r>
      <w:r w:rsidRPr="00204253">
        <w:rPr>
          <w:rFonts w:ascii="Times New Roman" w:eastAsia="Times New Roman" w:hAnsi="Times New Roman" w:cs="Times New Roman"/>
          <w:color w:val="000000" w:themeColor="text1"/>
          <w:sz w:val="24"/>
          <w:szCs w:val="24"/>
        </w:rPr>
        <w:t xml:space="preserve">hal </w:t>
      </w:r>
      <w:r>
        <w:rPr>
          <w:rFonts w:ascii="Times New Roman" w:eastAsia="Times New Roman" w:hAnsi="Times New Roman" w:cs="Times New Roman"/>
          <w:color w:val="000000" w:themeColor="text1"/>
          <w:sz w:val="24"/>
          <w:szCs w:val="24"/>
          <w:lang w:val="en-US"/>
        </w:rPr>
        <w:t>p</w:t>
      </w:r>
      <w:r w:rsidRPr="00583AB7">
        <w:rPr>
          <w:rFonts w:ascii="Times New Roman" w:eastAsia="Times New Roman" w:hAnsi="Times New Roman" w:cs="Times New Roman"/>
          <w:color w:val="000000" w:themeColor="text1"/>
          <w:sz w:val="24"/>
          <w:szCs w:val="24"/>
        </w:rPr>
        <w:t>erubahan itu tidak hanya mengenai jumlah pengetahuan, melainkan juga dalam bentuk kecakapan, kebiasaan, sikap, pengertian, penghargaan, minat, penyesuaian diri.</w:t>
      </w:r>
      <w:bookmarkStart w:id="0" w:name="_ftnref3"/>
      <w:r w:rsidRPr="00583AB7">
        <w:rPr>
          <w:rStyle w:val="FootnoteReference"/>
          <w:rFonts w:ascii="Times New Roman" w:eastAsia="Times New Roman" w:hAnsi="Times New Roman" w:cs="Times New Roman"/>
          <w:color w:val="000000" w:themeColor="text1"/>
          <w:sz w:val="24"/>
          <w:szCs w:val="24"/>
        </w:rPr>
        <w:footnoteReference w:id="11"/>
      </w:r>
      <w:bookmarkEnd w:id="0"/>
      <w:r w:rsidRPr="00583AB7">
        <w:rPr>
          <w:rFonts w:ascii="Arial" w:eastAsia="Times New Roman" w:hAnsi="Arial" w:cs="Arial"/>
          <w:color w:val="000000" w:themeColor="text1"/>
        </w:rPr>
        <w:t xml:space="preserve"> </w:t>
      </w:r>
      <w:r>
        <w:rPr>
          <w:rFonts w:ascii="Arial" w:eastAsia="Times New Roman" w:hAnsi="Arial" w:cs="Arial"/>
          <w:color w:val="000000" w:themeColor="text1"/>
          <w:lang w:val="en-US"/>
        </w:rPr>
        <w:t xml:space="preserve"> </w:t>
      </w:r>
    </w:p>
    <w:p w:rsidR="003E7C7D" w:rsidRPr="00583AB7" w:rsidRDefault="003E7C7D" w:rsidP="00F86A59">
      <w:pPr>
        <w:numPr>
          <w:ilvl w:val="0"/>
          <w:numId w:val="3"/>
        </w:numPr>
        <w:shd w:val="clear" w:color="auto" w:fill="FFFFFF"/>
        <w:spacing w:after="0" w:line="480" w:lineRule="auto"/>
        <w:ind w:left="426"/>
        <w:jc w:val="both"/>
        <w:rPr>
          <w:rFonts w:ascii="Arial" w:eastAsia="Times New Roman" w:hAnsi="Arial" w:cs="Arial"/>
          <w:color w:val="000000" w:themeColor="text1"/>
        </w:rPr>
      </w:pPr>
      <w:r w:rsidRPr="00583AB7">
        <w:rPr>
          <w:rFonts w:ascii="Times New Roman" w:eastAsia="Times New Roman" w:hAnsi="Times New Roman" w:cs="Times New Roman"/>
          <w:color w:val="000000" w:themeColor="text1"/>
          <w:sz w:val="24"/>
          <w:szCs w:val="24"/>
        </w:rPr>
        <w:lastRenderedPageBreak/>
        <w:t>Menurut beberapa pengertian diatas dapat disimpulkan bahwa belajar merupakan proses suatu kegiatan dan bukan suatu hasil atau tujuan. Belajar bukan hanya mengingat, akan tetapi lebih luas daripada itu, yakni mengalami. Hasil belajar bukan suatu penguasaan hasil latihan, melainkan perubahan kelakuan. Ada juga yang mengatakan bahwa belajar adalah memperoleh pengetahuan, belajar adalah latihan-latihan pembentukan kebiasaan secara otomatis, dan seterusnya.</w:t>
      </w:r>
    </w:p>
    <w:p w:rsidR="003E7C7D" w:rsidRPr="00204253" w:rsidRDefault="003E7C7D" w:rsidP="00F86A59">
      <w:pPr>
        <w:numPr>
          <w:ilvl w:val="0"/>
          <w:numId w:val="3"/>
        </w:numPr>
        <w:spacing w:after="0" w:line="480" w:lineRule="auto"/>
        <w:ind w:left="426"/>
        <w:jc w:val="both"/>
        <w:rPr>
          <w:rFonts w:asciiTheme="majorBidi" w:hAnsiTheme="majorBidi" w:cstheme="majorBidi"/>
          <w:color w:val="000000" w:themeColor="text1"/>
          <w:sz w:val="24"/>
          <w:szCs w:val="24"/>
        </w:rPr>
      </w:pPr>
      <w:r w:rsidRPr="009C21B7">
        <w:rPr>
          <w:rFonts w:asciiTheme="majorBidi" w:hAnsiTheme="majorBidi" w:cstheme="majorBidi"/>
          <w:color w:val="000000" w:themeColor="text1"/>
          <w:sz w:val="24"/>
          <w:szCs w:val="24"/>
        </w:rPr>
        <w:t xml:space="preserve">Belajar bukan hanya mengingat melainkan lebih dari itu, Belajar adalah modifikasi atau memperteguh kelakuan melalui pengalaman, maka dari pengertian itu dapat ditarik pengertian bahwa belajar adalah suatu kegiatan atau proses dan suatu hasil dan tujuan. Bukan suatu penguasaan hasil latihan melainkan pengubahan kelakuan. </w:t>
      </w:r>
      <w:r w:rsidRPr="00204253">
        <w:rPr>
          <w:rFonts w:asciiTheme="majorBidi" w:hAnsiTheme="majorBidi" w:cstheme="majorBidi"/>
          <w:color w:val="000000" w:themeColor="text1"/>
          <w:sz w:val="24"/>
          <w:szCs w:val="24"/>
        </w:rPr>
        <w:t xml:space="preserve"> </w:t>
      </w:r>
      <w:r w:rsidRPr="009C21B7">
        <w:rPr>
          <w:rFonts w:asciiTheme="majorBidi" w:hAnsiTheme="majorBidi" w:cstheme="majorBidi"/>
          <w:color w:val="000000" w:themeColor="text1"/>
          <w:sz w:val="24"/>
          <w:szCs w:val="24"/>
        </w:rPr>
        <w:t>Menurut Slameto cara belajar adalah langkah atau jalan yang harus dilalui dalam belajar untuk mencapai suatu tujuan tertentu. Jadi disiplin belajar merupakan hal yang sangat penting dalam proses pendidikan karena menjadi salah satu faktor yang menentukan keberhasilan belajar</w:t>
      </w:r>
      <w:r w:rsidR="00FC4084">
        <w:rPr>
          <w:rFonts w:asciiTheme="majorBidi" w:hAnsiTheme="majorBidi" w:cstheme="majorBidi"/>
          <w:color w:val="000000" w:themeColor="text1"/>
          <w:sz w:val="24"/>
          <w:szCs w:val="24"/>
          <w:lang w:val="en-US"/>
        </w:rPr>
        <w:t xml:space="preserve">. </w:t>
      </w:r>
      <w:r w:rsidRPr="009C21B7">
        <w:rPr>
          <w:rFonts w:asciiTheme="majorBidi" w:hAnsiTheme="majorBidi" w:cstheme="majorBidi"/>
          <w:color w:val="000000" w:themeColor="text1"/>
          <w:sz w:val="24"/>
          <w:szCs w:val="24"/>
        </w:rPr>
        <w:t>Lian Gie yang menyatakan”</w:t>
      </w:r>
      <w:r w:rsidRPr="00FC4084">
        <w:rPr>
          <w:rFonts w:asciiTheme="majorBidi" w:hAnsiTheme="majorBidi" w:cstheme="majorBidi"/>
          <w:color w:val="000000" w:themeColor="text1"/>
          <w:sz w:val="24"/>
          <w:szCs w:val="24"/>
        </w:rPr>
        <w:t xml:space="preserve"> </w:t>
      </w:r>
      <w:r w:rsidRPr="009C21B7">
        <w:rPr>
          <w:rFonts w:asciiTheme="majorBidi" w:eastAsia="Times New Roman" w:hAnsiTheme="majorBidi" w:cstheme="majorBidi"/>
          <w:color w:val="000000" w:themeColor="text1"/>
          <w:sz w:val="24"/>
          <w:szCs w:val="24"/>
          <w:lang w:eastAsia="id-ID"/>
        </w:rPr>
        <w:t>keterampilan mengelola waktu dan menggunakan waktu secara efisien merupakan hal yang terpenting dalam masa studi maupun seluruh kehidupan siswa”</w:t>
      </w:r>
      <w:r w:rsidRPr="009C21B7">
        <w:rPr>
          <w:rStyle w:val="FootnoteReference"/>
          <w:rFonts w:asciiTheme="majorBidi" w:eastAsia="Times New Roman" w:hAnsiTheme="majorBidi" w:cstheme="majorBidi"/>
          <w:color w:val="000000" w:themeColor="text1"/>
          <w:sz w:val="24"/>
          <w:szCs w:val="24"/>
          <w:lang w:eastAsia="id-ID"/>
        </w:rPr>
        <w:footnoteReference w:id="12"/>
      </w:r>
    </w:p>
    <w:p w:rsidR="00E81712" w:rsidRPr="00E81712" w:rsidRDefault="003407EA" w:rsidP="00F86A59">
      <w:pPr>
        <w:numPr>
          <w:ilvl w:val="0"/>
          <w:numId w:val="3"/>
        </w:numPr>
        <w:spacing w:after="0" w:line="480" w:lineRule="auto"/>
        <w:ind w:left="426"/>
        <w:jc w:val="both"/>
        <w:rPr>
          <w:rFonts w:asciiTheme="majorBidi" w:hAnsiTheme="majorBidi" w:cstheme="majorBidi"/>
          <w:color w:val="000000" w:themeColor="text1"/>
          <w:sz w:val="24"/>
          <w:szCs w:val="24"/>
        </w:rPr>
      </w:pPr>
      <w:r w:rsidRPr="003407EA">
        <w:rPr>
          <w:rFonts w:asciiTheme="majorBidi" w:hAnsiTheme="majorBidi" w:cstheme="majorBidi"/>
          <w:color w:val="000000" w:themeColor="text1"/>
          <w:sz w:val="24"/>
          <w:szCs w:val="24"/>
        </w:rPr>
        <w:t>P</w:t>
      </w:r>
      <w:r w:rsidR="003E7C7D" w:rsidRPr="009C21B7">
        <w:rPr>
          <w:rFonts w:asciiTheme="majorBidi" w:hAnsiTheme="majorBidi" w:cstheme="majorBidi"/>
          <w:color w:val="000000" w:themeColor="text1"/>
          <w:sz w:val="24"/>
          <w:szCs w:val="24"/>
        </w:rPr>
        <w:t xml:space="preserve">roses belajar membutuhkan tiga </w:t>
      </w:r>
      <w:r w:rsidRPr="003407EA">
        <w:rPr>
          <w:rFonts w:asciiTheme="majorBidi" w:hAnsiTheme="majorBidi" w:cstheme="majorBidi"/>
          <w:color w:val="000000" w:themeColor="text1"/>
          <w:sz w:val="24"/>
          <w:szCs w:val="24"/>
        </w:rPr>
        <w:t>tahap</w:t>
      </w:r>
      <w:r w:rsidR="003E7C7D" w:rsidRPr="009C21B7">
        <w:rPr>
          <w:rFonts w:asciiTheme="majorBidi" w:hAnsiTheme="majorBidi" w:cstheme="majorBidi"/>
          <w:color w:val="000000" w:themeColor="text1"/>
          <w:sz w:val="24"/>
          <w:szCs w:val="24"/>
        </w:rPr>
        <w:t xml:space="preserve"> yaitu; mendapatkan atau memperoleh informasi baru untuk menggantikan atau sekedar melengkapi informasi yang telah ada. transformasi yaitu proses manipulasi pengetauan agar sesuai dengan </w:t>
      </w:r>
    </w:p>
    <w:p w:rsidR="003E7C7D" w:rsidRPr="009C21B7" w:rsidRDefault="003E7C7D" w:rsidP="00E81712">
      <w:pPr>
        <w:spacing w:after="0" w:line="480" w:lineRule="auto"/>
        <w:jc w:val="both"/>
        <w:rPr>
          <w:rFonts w:asciiTheme="majorBidi" w:hAnsiTheme="majorBidi" w:cstheme="majorBidi"/>
          <w:color w:val="000000" w:themeColor="text1"/>
          <w:sz w:val="24"/>
          <w:szCs w:val="24"/>
        </w:rPr>
      </w:pPr>
      <w:r w:rsidRPr="009C21B7">
        <w:rPr>
          <w:rFonts w:asciiTheme="majorBidi" w:hAnsiTheme="majorBidi" w:cstheme="majorBidi"/>
          <w:color w:val="000000" w:themeColor="text1"/>
          <w:sz w:val="24"/>
          <w:szCs w:val="24"/>
        </w:rPr>
        <w:lastRenderedPageBreak/>
        <w:t xml:space="preserve">tugas yang baru. evaluasi yang berpungsi apakah proses manipulasi sudah memadai </w:t>
      </w:r>
      <w:r w:rsidR="00FC4084" w:rsidRPr="00FC4084">
        <w:rPr>
          <w:rFonts w:asciiTheme="majorBidi" w:hAnsiTheme="majorBidi" w:cstheme="majorBidi"/>
          <w:color w:val="000000" w:themeColor="text1"/>
          <w:sz w:val="24"/>
          <w:szCs w:val="24"/>
        </w:rPr>
        <w:t>atau belum.</w:t>
      </w:r>
    </w:p>
    <w:p w:rsidR="00484C3B" w:rsidRDefault="00484C3B" w:rsidP="00FC4084">
      <w:pPr>
        <w:pStyle w:val="ListParagraph"/>
        <w:spacing w:after="0" w:line="480" w:lineRule="auto"/>
        <w:ind w:left="0" w:firstLine="72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 xml:space="preserve">Aktivitas adalah segala bentuk kegiatan atau kegatan yang meliputi kegiatan fisik dan non fisik baik yang dilakukan secara individu maupun secara berkelompok. </w:t>
      </w:r>
      <w:r>
        <w:rPr>
          <w:rFonts w:asciiTheme="majorBidi" w:hAnsiTheme="majorBidi" w:cstheme="majorBidi"/>
          <w:sz w:val="24"/>
          <w:szCs w:val="24"/>
        </w:rPr>
        <w:t>A</w:t>
      </w:r>
      <w:r w:rsidRPr="00C57A22">
        <w:rPr>
          <w:rFonts w:asciiTheme="majorBidi" w:hAnsiTheme="majorBidi" w:cstheme="majorBidi"/>
          <w:sz w:val="24"/>
          <w:szCs w:val="24"/>
        </w:rPr>
        <w:t xml:space="preserve">ktivitas </w:t>
      </w:r>
      <w:r>
        <w:rPr>
          <w:rFonts w:asciiTheme="majorBidi" w:hAnsiTheme="majorBidi" w:cstheme="majorBidi"/>
          <w:sz w:val="24"/>
          <w:szCs w:val="24"/>
        </w:rPr>
        <w:t xml:space="preserve">juga dijelaskan </w:t>
      </w:r>
      <w:r w:rsidRPr="00C57A22">
        <w:rPr>
          <w:rFonts w:asciiTheme="majorBidi" w:hAnsiTheme="majorBidi" w:cstheme="majorBidi"/>
          <w:sz w:val="24"/>
          <w:szCs w:val="24"/>
        </w:rPr>
        <w:t>sebagai  suatu kegiatan atau kesibukan.</w:t>
      </w:r>
      <w:r>
        <w:rPr>
          <w:rFonts w:asciiTheme="majorBidi" w:hAnsiTheme="majorBidi" w:cstheme="majorBidi"/>
          <w:sz w:val="24"/>
          <w:szCs w:val="24"/>
        </w:rPr>
        <w:t xml:space="preserve"> </w:t>
      </w:r>
      <w:r w:rsidRPr="00C57A22">
        <w:rPr>
          <w:rFonts w:asciiTheme="majorBidi" w:hAnsiTheme="majorBidi" w:cstheme="majorBidi"/>
          <w:sz w:val="24"/>
          <w:szCs w:val="24"/>
        </w:rPr>
        <w:t xml:space="preserve">aktivitas merupakan keaktifan jasmani dan rohani dan kedua-keduanya harus </w:t>
      </w:r>
      <w:r w:rsidRPr="00C57A22">
        <w:rPr>
          <w:rFonts w:asciiTheme="majorBidi" w:hAnsiTheme="majorBidi" w:cstheme="majorBidi"/>
          <w:sz w:val="24"/>
          <w:szCs w:val="24"/>
          <w:cs/>
        </w:rPr>
        <w:t>‎</w:t>
      </w:r>
      <w:r w:rsidRPr="00C57A22">
        <w:rPr>
          <w:rFonts w:asciiTheme="majorBidi" w:hAnsiTheme="majorBidi" w:cstheme="majorBidi"/>
          <w:sz w:val="24"/>
          <w:szCs w:val="24"/>
        </w:rPr>
        <w:t>dihubungkan.</w:t>
      </w:r>
    </w:p>
    <w:p w:rsidR="00230EAD" w:rsidRPr="003E7C7D" w:rsidRDefault="00230EAD" w:rsidP="00FC4084">
      <w:pPr>
        <w:pStyle w:val="ListParagraph"/>
        <w:spacing w:after="0" w:line="480" w:lineRule="auto"/>
        <w:ind w:left="0" w:firstLine="720"/>
        <w:jc w:val="both"/>
        <w:rPr>
          <w:rFonts w:asciiTheme="majorBidi" w:hAnsiTheme="majorBidi" w:cstheme="majorBidi"/>
          <w:color w:val="000000" w:themeColor="text1"/>
          <w:sz w:val="24"/>
          <w:szCs w:val="24"/>
        </w:rPr>
      </w:pPr>
      <w:r w:rsidRPr="009C21B7">
        <w:rPr>
          <w:rFonts w:asciiTheme="majorBidi" w:hAnsiTheme="majorBidi" w:cstheme="majorBidi"/>
          <w:color w:val="000000" w:themeColor="text1"/>
          <w:sz w:val="24"/>
          <w:szCs w:val="24"/>
        </w:rPr>
        <w:t xml:space="preserve">Pondok pesantren adalah sebuah lembaga pendidikan yang hanya mengajarkan keilmuan agama semata, namun seiring dengan perkembangan zaman sebagian pondok pesantren menerima perubahan zaman dengan tidak hanya mengajarkan ilmu agama, namun juga ilmu-ilmu umum, seperti matematika, ilmu pengetahuan alam, ilmu pengetahuan sosial dan lain sebagainya. </w:t>
      </w:r>
    </w:p>
    <w:p w:rsidR="00230EAD" w:rsidRPr="009C21B7" w:rsidRDefault="00230EAD" w:rsidP="00230EAD">
      <w:pPr>
        <w:spacing w:after="0" w:line="480" w:lineRule="auto"/>
        <w:ind w:firstLine="720"/>
        <w:jc w:val="both"/>
        <w:rPr>
          <w:rFonts w:asciiTheme="majorBidi" w:hAnsiTheme="majorBidi" w:cstheme="majorBidi"/>
          <w:color w:val="000000" w:themeColor="text1"/>
          <w:sz w:val="24"/>
          <w:szCs w:val="24"/>
        </w:rPr>
      </w:pPr>
      <w:r w:rsidRPr="009C21B7">
        <w:rPr>
          <w:rFonts w:asciiTheme="majorBidi" w:hAnsiTheme="majorBidi" w:cstheme="majorBidi"/>
          <w:color w:val="000000" w:themeColor="text1"/>
          <w:sz w:val="24"/>
          <w:szCs w:val="24"/>
        </w:rPr>
        <w:t>Pondok pesantren sendiri dikenal sejak awal tahun 60-an dimana pusat-pusan pendidikan pesantren di Jawa dan Madura lebih dikenal dengan nama pondok. Istilah ini berasal dari pengertian asrama para santri yang disebut pondok atau temp</w:t>
      </w:r>
      <w:r>
        <w:rPr>
          <w:rFonts w:asciiTheme="majorBidi" w:hAnsiTheme="majorBidi" w:cstheme="majorBidi"/>
          <w:color w:val="000000" w:themeColor="text1"/>
          <w:sz w:val="24"/>
          <w:szCs w:val="24"/>
        </w:rPr>
        <w:t>at yang dibuat dari bambu,</w:t>
      </w:r>
      <w:r>
        <w:rPr>
          <w:rFonts w:asciiTheme="majorBidi" w:hAnsiTheme="majorBidi" w:cstheme="majorBidi"/>
          <w:color w:val="000000" w:themeColor="text1"/>
          <w:sz w:val="24"/>
          <w:szCs w:val="24"/>
          <w:lang w:val="en-US"/>
        </w:rPr>
        <w:t xml:space="preserve"> </w:t>
      </w:r>
      <w:r w:rsidRPr="009C21B7">
        <w:rPr>
          <w:rFonts w:asciiTheme="majorBidi" w:hAnsiTheme="majorBidi" w:cstheme="majorBidi"/>
          <w:color w:val="000000" w:themeColor="text1"/>
          <w:sz w:val="24"/>
          <w:szCs w:val="24"/>
        </w:rPr>
        <w:t>kata pondok berasal dari bahasa Arab “</w:t>
      </w:r>
      <w:r w:rsidRPr="00382586">
        <w:rPr>
          <w:rFonts w:asciiTheme="majorBidi" w:hAnsiTheme="majorBidi" w:cstheme="majorBidi"/>
          <w:i/>
          <w:iCs/>
          <w:color w:val="000000" w:themeColor="text1"/>
          <w:sz w:val="24"/>
          <w:szCs w:val="24"/>
        </w:rPr>
        <w:t>funduq</w:t>
      </w:r>
      <w:r w:rsidRPr="009C21B7">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 xml:space="preserve"> </w:t>
      </w:r>
      <w:r w:rsidRPr="009C21B7">
        <w:rPr>
          <w:rFonts w:asciiTheme="majorBidi" w:hAnsiTheme="majorBidi" w:cstheme="majorBidi"/>
          <w:color w:val="000000" w:themeColor="text1"/>
          <w:sz w:val="24"/>
          <w:szCs w:val="24"/>
        </w:rPr>
        <w:t xml:space="preserve"> berarti asrama.</w:t>
      </w:r>
      <w:r w:rsidRPr="009C21B7">
        <w:rPr>
          <w:rStyle w:val="FootnoteReference"/>
          <w:rFonts w:asciiTheme="majorBidi" w:hAnsiTheme="majorBidi" w:cstheme="majorBidi"/>
          <w:color w:val="000000" w:themeColor="text1"/>
          <w:sz w:val="24"/>
          <w:szCs w:val="24"/>
        </w:rPr>
        <w:footnoteReference w:id="13"/>
      </w:r>
    </w:p>
    <w:p w:rsidR="004E26BC" w:rsidRDefault="00230EAD" w:rsidP="00BA539F">
      <w:pPr>
        <w:spacing w:after="0" w:line="480" w:lineRule="auto"/>
        <w:ind w:firstLine="72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 xml:space="preserve">Dari berbagai pembahasan di atas, maka penulis memberikan beberapa penegasan istilah dalam penelitian ini sebagai berikut,  </w:t>
      </w:r>
      <w:r w:rsidR="00FC4084" w:rsidRPr="009C21B7">
        <w:rPr>
          <w:rFonts w:asciiTheme="majorBidi" w:hAnsiTheme="majorBidi" w:cstheme="majorBidi"/>
          <w:color w:val="000000" w:themeColor="text1"/>
          <w:sz w:val="24"/>
          <w:szCs w:val="24"/>
        </w:rPr>
        <w:t xml:space="preserve">Disiplin </w:t>
      </w:r>
      <w:r w:rsidR="00FC4084">
        <w:rPr>
          <w:rFonts w:asciiTheme="majorBidi" w:hAnsiTheme="majorBidi" w:cstheme="majorBidi"/>
          <w:color w:val="000000" w:themeColor="text1"/>
          <w:sz w:val="24"/>
          <w:szCs w:val="24"/>
          <w:lang w:val="en-US"/>
        </w:rPr>
        <w:t xml:space="preserve">belajar </w:t>
      </w:r>
      <w:r w:rsidR="00FC4084" w:rsidRPr="009C21B7">
        <w:rPr>
          <w:rFonts w:asciiTheme="majorBidi" w:hAnsiTheme="majorBidi" w:cstheme="majorBidi"/>
          <w:color w:val="000000" w:themeColor="text1"/>
          <w:sz w:val="24"/>
          <w:szCs w:val="24"/>
        </w:rPr>
        <w:t xml:space="preserve">adalah kesadaran untuk melakukan sesuatu pekerjaan </w:t>
      </w:r>
      <w:r w:rsidR="00FC4084">
        <w:rPr>
          <w:rFonts w:asciiTheme="majorBidi" w:hAnsiTheme="majorBidi" w:cstheme="majorBidi"/>
          <w:color w:val="000000" w:themeColor="text1"/>
          <w:sz w:val="24"/>
          <w:szCs w:val="24"/>
          <w:lang w:val="en-US"/>
        </w:rPr>
        <w:t xml:space="preserve">yang </w:t>
      </w:r>
      <w:r w:rsidR="00FC4084" w:rsidRPr="009C21B7">
        <w:rPr>
          <w:rFonts w:asciiTheme="majorBidi" w:hAnsiTheme="majorBidi" w:cstheme="majorBidi"/>
          <w:color w:val="000000" w:themeColor="text1"/>
          <w:sz w:val="24"/>
          <w:szCs w:val="24"/>
        </w:rPr>
        <w:t>dalam hal ini adalah belajar, dengan tertib dan teratur s</w:t>
      </w:r>
      <w:r w:rsidR="00FC4084">
        <w:rPr>
          <w:rFonts w:asciiTheme="majorBidi" w:hAnsiTheme="majorBidi" w:cstheme="majorBidi"/>
          <w:color w:val="000000" w:themeColor="text1"/>
          <w:sz w:val="24"/>
          <w:szCs w:val="24"/>
        </w:rPr>
        <w:t>esuai dengan peraturan</w:t>
      </w:r>
      <w:r w:rsidR="00FC4084" w:rsidRPr="009C21B7">
        <w:rPr>
          <w:rFonts w:asciiTheme="majorBidi" w:hAnsiTheme="majorBidi" w:cstheme="majorBidi"/>
          <w:color w:val="000000" w:themeColor="text1"/>
          <w:sz w:val="24"/>
          <w:szCs w:val="24"/>
        </w:rPr>
        <w:t xml:space="preserve"> yang berlaku dengan penuh tanggung jawab tanpa paksaan.</w:t>
      </w:r>
      <w:r w:rsidR="00FC4084">
        <w:rPr>
          <w:rFonts w:asciiTheme="majorBidi" w:hAnsiTheme="majorBidi" w:cstheme="majorBidi"/>
          <w:color w:val="000000" w:themeColor="text1"/>
          <w:sz w:val="24"/>
          <w:szCs w:val="24"/>
          <w:lang w:val="en-US"/>
        </w:rPr>
        <w:t xml:space="preserve"> </w:t>
      </w:r>
    </w:p>
    <w:p w:rsidR="00FC4084" w:rsidRPr="00CF442E" w:rsidRDefault="004E26BC" w:rsidP="00BA539F">
      <w:pPr>
        <w:spacing w:after="0" w:line="480" w:lineRule="auto"/>
        <w:ind w:firstLine="72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lastRenderedPageBreak/>
        <w:t xml:space="preserve">Aktivitas adalah </w:t>
      </w:r>
      <w:r w:rsidR="00BA539F" w:rsidRPr="00C57A22">
        <w:rPr>
          <w:rFonts w:asciiTheme="majorBidi" w:hAnsiTheme="majorBidi" w:cstheme="majorBidi"/>
          <w:sz w:val="24"/>
          <w:szCs w:val="24"/>
        </w:rPr>
        <w:t xml:space="preserve">aktivitas adalah segala kegiatan yang dilaksanakan baik secara jasmani atau </w:t>
      </w:r>
      <w:r w:rsidR="00BA539F" w:rsidRPr="00C57A22">
        <w:rPr>
          <w:rFonts w:asciiTheme="majorBidi" w:hAnsiTheme="majorBidi" w:cstheme="majorBidi"/>
          <w:sz w:val="24"/>
          <w:szCs w:val="24"/>
          <w:cs/>
        </w:rPr>
        <w:t>‎</w:t>
      </w:r>
      <w:r w:rsidR="00BA539F" w:rsidRPr="00C57A22">
        <w:rPr>
          <w:rFonts w:asciiTheme="majorBidi" w:hAnsiTheme="majorBidi" w:cstheme="majorBidi"/>
          <w:sz w:val="24"/>
          <w:szCs w:val="24"/>
        </w:rPr>
        <w:t>rohani</w:t>
      </w:r>
      <w:r w:rsidR="00BA539F">
        <w:rPr>
          <w:rFonts w:asciiTheme="majorBidi" w:hAnsiTheme="majorBidi" w:cstheme="majorBidi"/>
          <w:sz w:val="24"/>
          <w:szCs w:val="24"/>
          <w:lang w:val="en-US"/>
        </w:rPr>
        <w:t>,</w:t>
      </w:r>
      <w:r w:rsidR="00BA539F">
        <w:rPr>
          <w:rFonts w:asciiTheme="majorBidi" w:hAnsiTheme="majorBidi" w:cstheme="majorBidi"/>
          <w:color w:val="000000" w:themeColor="text1"/>
          <w:sz w:val="24"/>
          <w:szCs w:val="24"/>
          <w:lang w:val="en-US"/>
        </w:rPr>
        <w:t xml:space="preserve"> </w:t>
      </w:r>
      <w:r w:rsidR="00FA0546">
        <w:rPr>
          <w:rFonts w:asciiTheme="majorBidi" w:hAnsiTheme="majorBidi" w:cstheme="majorBidi"/>
          <w:color w:val="000000" w:themeColor="text1"/>
          <w:sz w:val="24"/>
          <w:szCs w:val="24"/>
          <w:lang w:val="en-US"/>
        </w:rPr>
        <w:t>Dalam t</w:t>
      </w:r>
      <w:r w:rsidR="00FC4084">
        <w:rPr>
          <w:rFonts w:asciiTheme="majorBidi" w:hAnsiTheme="majorBidi" w:cstheme="majorBidi"/>
          <w:color w:val="000000" w:themeColor="text1"/>
          <w:sz w:val="24"/>
          <w:szCs w:val="24"/>
          <w:lang w:val="en-US"/>
        </w:rPr>
        <w:t xml:space="preserve">esis ini </w:t>
      </w:r>
      <w:r w:rsidR="00BA539F">
        <w:rPr>
          <w:rFonts w:asciiTheme="majorBidi" w:hAnsiTheme="majorBidi" w:cstheme="majorBidi"/>
          <w:color w:val="000000" w:themeColor="text1"/>
          <w:sz w:val="24"/>
          <w:szCs w:val="24"/>
          <w:lang w:val="en-US"/>
        </w:rPr>
        <w:t xml:space="preserve">aktivitas yang dimaksud adalah </w:t>
      </w:r>
      <w:r w:rsidR="00FC4084">
        <w:rPr>
          <w:rFonts w:asciiTheme="majorBidi" w:hAnsiTheme="majorBidi" w:cstheme="majorBidi"/>
          <w:color w:val="000000" w:themeColor="text1"/>
          <w:sz w:val="24"/>
          <w:szCs w:val="24"/>
          <w:lang w:val="en-US"/>
        </w:rPr>
        <w:t xml:space="preserve"> </w:t>
      </w:r>
      <w:r w:rsidR="00FA0546">
        <w:rPr>
          <w:rFonts w:asciiTheme="majorBidi" w:hAnsiTheme="majorBidi" w:cstheme="majorBidi"/>
          <w:color w:val="000000" w:themeColor="text1"/>
          <w:sz w:val="24"/>
          <w:szCs w:val="24"/>
          <w:lang w:val="en-US"/>
        </w:rPr>
        <w:t xml:space="preserve">aktivitas </w:t>
      </w:r>
      <w:r w:rsidR="00FC4084">
        <w:rPr>
          <w:rFonts w:asciiTheme="majorBidi" w:hAnsiTheme="majorBidi" w:cstheme="majorBidi"/>
          <w:color w:val="000000" w:themeColor="text1"/>
          <w:sz w:val="24"/>
          <w:szCs w:val="24"/>
          <w:lang w:val="en-US"/>
        </w:rPr>
        <w:t xml:space="preserve">siswa yang tinggal di pondok pesantren maupun yang </w:t>
      </w:r>
      <w:r w:rsidR="00FA0546">
        <w:rPr>
          <w:rFonts w:asciiTheme="majorBidi" w:hAnsiTheme="majorBidi" w:cstheme="majorBidi"/>
          <w:color w:val="000000" w:themeColor="text1"/>
          <w:sz w:val="24"/>
          <w:szCs w:val="24"/>
          <w:lang w:val="en-US"/>
        </w:rPr>
        <w:t>tinggal di rumah sebagai variab</w:t>
      </w:r>
      <w:r w:rsidR="00FC4084">
        <w:rPr>
          <w:rFonts w:asciiTheme="majorBidi" w:hAnsiTheme="majorBidi" w:cstheme="majorBidi"/>
          <w:color w:val="000000" w:themeColor="text1"/>
          <w:sz w:val="24"/>
          <w:szCs w:val="24"/>
          <w:lang w:val="en-US"/>
        </w:rPr>
        <w:t>e</w:t>
      </w:r>
      <w:r w:rsidR="00FA0546">
        <w:rPr>
          <w:rFonts w:asciiTheme="majorBidi" w:hAnsiTheme="majorBidi" w:cstheme="majorBidi"/>
          <w:color w:val="000000" w:themeColor="text1"/>
          <w:sz w:val="24"/>
          <w:szCs w:val="24"/>
          <w:lang w:val="en-US"/>
        </w:rPr>
        <w:t>l</w:t>
      </w:r>
      <w:r w:rsidR="00FC4084">
        <w:rPr>
          <w:rFonts w:asciiTheme="majorBidi" w:hAnsiTheme="majorBidi" w:cstheme="majorBidi"/>
          <w:color w:val="000000" w:themeColor="text1"/>
          <w:sz w:val="24"/>
          <w:szCs w:val="24"/>
          <w:lang w:val="en-US"/>
        </w:rPr>
        <w:t xml:space="preserve"> bebas </w:t>
      </w:r>
      <w:r w:rsidR="00FA0546">
        <w:rPr>
          <w:rFonts w:asciiTheme="majorBidi" w:hAnsiTheme="majorBidi" w:cstheme="majorBidi"/>
          <w:color w:val="000000" w:themeColor="text1"/>
          <w:sz w:val="24"/>
          <w:szCs w:val="24"/>
          <w:lang w:val="en-US"/>
        </w:rPr>
        <w:t xml:space="preserve">sedangkan </w:t>
      </w:r>
      <w:r w:rsidR="00FC4084">
        <w:rPr>
          <w:rFonts w:asciiTheme="majorBidi" w:hAnsiTheme="majorBidi" w:cstheme="majorBidi"/>
          <w:color w:val="000000" w:themeColor="text1"/>
          <w:sz w:val="24"/>
          <w:szCs w:val="24"/>
          <w:lang w:val="en-US"/>
        </w:rPr>
        <w:t xml:space="preserve"> disiplin belajar sebagai variable terikat dapat diukur dengan beberapa indikator yang telah di jelaskan sebelumnya.</w:t>
      </w:r>
    </w:p>
    <w:p w:rsidR="00230EAD" w:rsidRDefault="00FA0546" w:rsidP="00FA0546">
      <w:pPr>
        <w:spacing w:after="0" w:line="480" w:lineRule="auto"/>
        <w:ind w:firstLine="72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Aktivitas siswa yang t</w:t>
      </w:r>
      <w:r w:rsidR="00230EAD" w:rsidRPr="009C21B7">
        <w:rPr>
          <w:rFonts w:asciiTheme="majorBidi" w:hAnsiTheme="majorBidi" w:cstheme="majorBidi"/>
          <w:color w:val="000000" w:themeColor="text1"/>
          <w:sz w:val="24"/>
          <w:szCs w:val="24"/>
        </w:rPr>
        <w:t xml:space="preserve">inggal di pondok  pesantren menurut pengertian dasarnya adalah </w:t>
      </w:r>
      <w:r>
        <w:rPr>
          <w:rFonts w:asciiTheme="majorBidi" w:hAnsiTheme="majorBidi" w:cstheme="majorBidi"/>
          <w:color w:val="000000" w:themeColor="text1"/>
          <w:sz w:val="24"/>
          <w:szCs w:val="24"/>
          <w:lang w:val="en-US"/>
        </w:rPr>
        <w:t>aktivitas siswa yang ber</w:t>
      </w:r>
      <w:r w:rsidR="00230EAD" w:rsidRPr="009C21B7">
        <w:rPr>
          <w:rFonts w:asciiTheme="majorBidi" w:hAnsiTheme="majorBidi" w:cstheme="majorBidi"/>
          <w:color w:val="000000" w:themeColor="text1"/>
          <w:sz w:val="24"/>
          <w:szCs w:val="24"/>
        </w:rPr>
        <w:t>tempat</w:t>
      </w:r>
      <w:r>
        <w:rPr>
          <w:rFonts w:asciiTheme="majorBidi" w:hAnsiTheme="majorBidi" w:cstheme="majorBidi"/>
          <w:color w:val="000000" w:themeColor="text1"/>
          <w:sz w:val="24"/>
          <w:szCs w:val="24"/>
          <w:lang w:val="en-US"/>
        </w:rPr>
        <w:t xml:space="preserve"> tinggal dan </w:t>
      </w:r>
      <w:r w:rsidR="00230EAD" w:rsidRPr="009C21B7">
        <w:rPr>
          <w:rFonts w:asciiTheme="majorBidi" w:hAnsiTheme="majorBidi" w:cstheme="majorBidi"/>
          <w:color w:val="000000" w:themeColor="text1"/>
          <w:sz w:val="24"/>
          <w:szCs w:val="24"/>
        </w:rPr>
        <w:t xml:space="preserve"> belajarnya para santri</w:t>
      </w:r>
      <w:r w:rsidR="00230EAD">
        <w:rPr>
          <w:rFonts w:asciiTheme="majorBidi" w:hAnsiTheme="majorBidi" w:cstheme="majorBidi"/>
          <w:color w:val="000000" w:themeColor="text1"/>
          <w:sz w:val="24"/>
          <w:szCs w:val="24"/>
          <w:lang w:val="en-US"/>
        </w:rPr>
        <w:t xml:space="preserve"> atau siswa yang tinggal di peasantren tertentu</w:t>
      </w:r>
      <w:r w:rsidR="00230EAD" w:rsidRPr="009C21B7">
        <w:rPr>
          <w:rFonts w:asciiTheme="majorBidi" w:hAnsiTheme="majorBidi" w:cstheme="majorBidi"/>
          <w:color w:val="000000" w:themeColor="text1"/>
          <w:sz w:val="24"/>
          <w:szCs w:val="24"/>
        </w:rPr>
        <w:t xml:space="preserve">. Jadi yang dimaksud </w:t>
      </w:r>
      <w:r>
        <w:rPr>
          <w:rFonts w:asciiTheme="majorBidi" w:hAnsiTheme="majorBidi" w:cstheme="majorBidi"/>
          <w:color w:val="000000" w:themeColor="text1"/>
          <w:sz w:val="24"/>
          <w:szCs w:val="24"/>
          <w:lang w:val="en-US"/>
        </w:rPr>
        <w:t xml:space="preserve">dengan aktivitas siswa yang </w:t>
      </w:r>
      <w:r w:rsidR="00230EAD" w:rsidRPr="009C21B7">
        <w:rPr>
          <w:rFonts w:asciiTheme="majorBidi" w:hAnsiTheme="majorBidi" w:cstheme="majorBidi"/>
          <w:color w:val="000000" w:themeColor="text1"/>
          <w:sz w:val="24"/>
          <w:szCs w:val="24"/>
        </w:rPr>
        <w:t xml:space="preserve">tinggal di pondok pesantren siswa kelas XII MAN 2 dan MAN 4 </w:t>
      </w:r>
      <w:r w:rsidR="00230EAD">
        <w:rPr>
          <w:rFonts w:asciiTheme="majorBidi" w:hAnsiTheme="majorBidi" w:cstheme="majorBidi"/>
          <w:color w:val="000000" w:themeColor="text1"/>
          <w:sz w:val="24"/>
          <w:szCs w:val="24"/>
        </w:rPr>
        <w:t>Tangerang</w:t>
      </w:r>
      <w:r w:rsidR="00230EAD" w:rsidRPr="009C21B7">
        <w:rPr>
          <w:rFonts w:asciiTheme="majorBidi" w:hAnsiTheme="majorBidi" w:cstheme="majorBidi"/>
          <w:color w:val="000000" w:themeColor="text1"/>
          <w:sz w:val="24"/>
          <w:szCs w:val="24"/>
        </w:rPr>
        <w:t xml:space="preserve"> yang tinggal  di pondok pesantren tertentu, namun belajar secara formal di MAN 2 atau MAN 4 </w:t>
      </w:r>
      <w:r w:rsidR="00230EAD">
        <w:rPr>
          <w:rFonts w:asciiTheme="majorBidi" w:hAnsiTheme="majorBidi" w:cstheme="majorBidi"/>
          <w:color w:val="000000" w:themeColor="text1"/>
          <w:sz w:val="24"/>
          <w:szCs w:val="24"/>
        </w:rPr>
        <w:t>Tangerang</w:t>
      </w:r>
      <w:r w:rsidR="00230EAD" w:rsidRPr="009C21B7">
        <w:rPr>
          <w:rFonts w:asciiTheme="majorBidi" w:hAnsiTheme="majorBidi" w:cstheme="majorBidi"/>
          <w:color w:val="000000" w:themeColor="text1"/>
          <w:sz w:val="24"/>
          <w:szCs w:val="24"/>
        </w:rPr>
        <w:t>.</w:t>
      </w:r>
    </w:p>
    <w:p w:rsidR="00230EAD" w:rsidRDefault="00230EAD" w:rsidP="00FA0546">
      <w:pPr>
        <w:spacing w:after="0" w:line="480" w:lineRule="auto"/>
        <w:ind w:firstLine="720"/>
        <w:jc w:val="both"/>
        <w:rPr>
          <w:rFonts w:asciiTheme="majorBidi" w:hAnsiTheme="majorBidi" w:cstheme="majorBidi"/>
          <w:color w:val="000000" w:themeColor="text1"/>
          <w:sz w:val="24"/>
          <w:szCs w:val="24"/>
          <w:lang w:val="en-US"/>
        </w:rPr>
      </w:pPr>
      <w:r w:rsidRPr="009C21B7">
        <w:rPr>
          <w:rFonts w:asciiTheme="majorBidi" w:hAnsiTheme="majorBidi" w:cstheme="majorBidi"/>
          <w:color w:val="000000" w:themeColor="text1"/>
          <w:sz w:val="24"/>
          <w:szCs w:val="24"/>
        </w:rPr>
        <w:t xml:space="preserve">Tinggal di rumah adalah “tinggal” berarti masih tetap (ditempatnya), yang dalam pengertian di rumah, bersama kedua orang tua. </w:t>
      </w:r>
      <w:r w:rsidR="00FA0546">
        <w:rPr>
          <w:rFonts w:asciiTheme="majorBidi" w:hAnsiTheme="majorBidi" w:cstheme="majorBidi"/>
          <w:color w:val="000000" w:themeColor="text1"/>
          <w:sz w:val="24"/>
          <w:szCs w:val="24"/>
          <w:lang w:val="en-US"/>
        </w:rPr>
        <w:t xml:space="preserve">Sementara aktivitas adalah berbagai kegiatan yang dilakukan dalam lingkungan pesantren. </w:t>
      </w:r>
      <w:r w:rsidRPr="009C21B7">
        <w:rPr>
          <w:rFonts w:asciiTheme="majorBidi" w:hAnsiTheme="majorBidi" w:cstheme="majorBidi"/>
          <w:color w:val="000000" w:themeColor="text1"/>
          <w:sz w:val="24"/>
          <w:szCs w:val="24"/>
        </w:rPr>
        <w:t xml:space="preserve">Maka </w:t>
      </w:r>
      <w:r w:rsidR="00FA0546">
        <w:rPr>
          <w:rFonts w:asciiTheme="majorBidi" w:hAnsiTheme="majorBidi" w:cstheme="majorBidi"/>
          <w:color w:val="000000" w:themeColor="text1"/>
          <w:sz w:val="24"/>
          <w:szCs w:val="24"/>
          <w:lang w:val="en-US"/>
        </w:rPr>
        <w:t xml:space="preserve">aktivitas sisw yang </w:t>
      </w:r>
      <w:r w:rsidRPr="009C21B7">
        <w:rPr>
          <w:rFonts w:asciiTheme="majorBidi" w:hAnsiTheme="majorBidi" w:cstheme="majorBidi"/>
          <w:color w:val="000000" w:themeColor="text1"/>
          <w:sz w:val="24"/>
          <w:szCs w:val="24"/>
        </w:rPr>
        <w:t xml:space="preserve">tinggal </w:t>
      </w:r>
      <w:r w:rsidRPr="009C21B7">
        <w:rPr>
          <w:rFonts w:asciiTheme="majorBidi" w:hAnsiTheme="majorBidi" w:cstheme="majorBidi"/>
          <w:color w:val="000000" w:themeColor="text1"/>
          <w:sz w:val="24"/>
          <w:szCs w:val="24"/>
          <w:lang w:val="en-US"/>
        </w:rPr>
        <w:t xml:space="preserve"> di rumah</w:t>
      </w:r>
      <w:r>
        <w:rPr>
          <w:rFonts w:asciiTheme="majorBidi" w:hAnsiTheme="majorBidi" w:cstheme="majorBidi"/>
          <w:color w:val="000000" w:themeColor="text1"/>
          <w:sz w:val="24"/>
          <w:szCs w:val="24"/>
        </w:rPr>
        <w:t xml:space="preserve"> </w:t>
      </w:r>
      <w:r w:rsidRPr="009C21B7">
        <w:rPr>
          <w:rFonts w:asciiTheme="majorBidi" w:hAnsiTheme="majorBidi" w:cstheme="majorBidi"/>
          <w:color w:val="000000" w:themeColor="text1"/>
          <w:sz w:val="24"/>
          <w:szCs w:val="24"/>
          <w:lang w:val="en-US"/>
        </w:rPr>
        <w:t>artinya</w:t>
      </w:r>
      <w:r>
        <w:rPr>
          <w:rFonts w:asciiTheme="majorBidi" w:hAnsiTheme="majorBidi" w:cstheme="majorBidi"/>
          <w:color w:val="000000" w:themeColor="text1"/>
          <w:sz w:val="24"/>
          <w:szCs w:val="24"/>
        </w:rPr>
        <w:t xml:space="preserve"> </w:t>
      </w:r>
      <w:r w:rsidR="00FA0546">
        <w:rPr>
          <w:rFonts w:asciiTheme="majorBidi" w:hAnsiTheme="majorBidi" w:cstheme="majorBidi"/>
          <w:color w:val="000000" w:themeColor="text1"/>
          <w:sz w:val="24"/>
          <w:szCs w:val="24"/>
          <w:lang w:val="en-US"/>
        </w:rPr>
        <w:t xml:space="preserve">aktivitas dan </w:t>
      </w:r>
      <w:r w:rsidRPr="009C21B7">
        <w:rPr>
          <w:rFonts w:asciiTheme="majorBidi" w:hAnsiTheme="majorBidi" w:cstheme="majorBidi"/>
          <w:color w:val="000000" w:themeColor="text1"/>
          <w:sz w:val="24"/>
          <w:szCs w:val="24"/>
        </w:rPr>
        <w:t>menetap bersama-sama</w:t>
      </w:r>
      <w:r>
        <w:rPr>
          <w:rFonts w:asciiTheme="majorBidi" w:hAnsiTheme="majorBidi" w:cstheme="majorBidi"/>
          <w:color w:val="000000" w:themeColor="text1"/>
          <w:sz w:val="24"/>
          <w:szCs w:val="24"/>
        </w:rPr>
        <w:t xml:space="preserve"> </w:t>
      </w:r>
      <w:r w:rsidRPr="009C21B7">
        <w:rPr>
          <w:rFonts w:asciiTheme="majorBidi" w:hAnsiTheme="majorBidi" w:cstheme="majorBidi"/>
          <w:color w:val="000000" w:themeColor="text1"/>
          <w:sz w:val="24"/>
          <w:szCs w:val="24"/>
          <w:lang w:val="en-US"/>
        </w:rPr>
        <w:t>anggota</w:t>
      </w:r>
      <w:r>
        <w:rPr>
          <w:rFonts w:asciiTheme="majorBidi" w:hAnsiTheme="majorBidi" w:cstheme="majorBidi"/>
          <w:color w:val="000000" w:themeColor="text1"/>
          <w:sz w:val="24"/>
          <w:szCs w:val="24"/>
        </w:rPr>
        <w:t xml:space="preserve"> </w:t>
      </w:r>
      <w:r w:rsidRPr="009C21B7">
        <w:rPr>
          <w:rFonts w:asciiTheme="majorBidi" w:hAnsiTheme="majorBidi" w:cstheme="majorBidi"/>
          <w:color w:val="000000" w:themeColor="text1"/>
          <w:sz w:val="24"/>
          <w:szCs w:val="24"/>
          <w:lang w:val="en-US"/>
        </w:rPr>
        <w:t>keluarga</w:t>
      </w:r>
      <w:r>
        <w:rPr>
          <w:rFonts w:asciiTheme="majorBidi" w:hAnsiTheme="majorBidi" w:cstheme="majorBidi"/>
          <w:color w:val="000000" w:themeColor="text1"/>
          <w:sz w:val="24"/>
          <w:szCs w:val="24"/>
        </w:rPr>
        <w:t xml:space="preserve"> </w:t>
      </w:r>
      <w:r w:rsidRPr="009C21B7">
        <w:rPr>
          <w:rFonts w:asciiTheme="majorBidi" w:hAnsiTheme="majorBidi" w:cstheme="majorBidi"/>
          <w:color w:val="000000" w:themeColor="text1"/>
          <w:sz w:val="24"/>
          <w:szCs w:val="24"/>
          <w:lang w:val="en-US"/>
        </w:rPr>
        <w:t>lainnya</w:t>
      </w:r>
      <w:r>
        <w:rPr>
          <w:rFonts w:asciiTheme="majorBidi" w:hAnsiTheme="majorBidi" w:cstheme="majorBidi"/>
          <w:color w:val="000000" w:themeColor="text1"/>
          <w:sz w:val="24"/>
          <w:szCs w:val="24"/>
        </w:rPr>
        <w:t xml:space="preserve"> terutama kedua orang tua di</w:t>
      </w:r>
      <w:r w:rsidRPr="009C21B7">
        <w:rPr>
          <w:rFonts w:asciiTheme="majorBidi" w:hAnsiTheme="majorBidi" w:cstheme="majorBidi"/>
          <w:color w:val="000000" w:themeColor="text1"/>
          <w:sz w:val="24"/>
          <w:szCs w:val="24"/>
        </w:rPr>
        <w:t xml:space="preserve"> dalam rumah</w:t>
      </w:r>
      <w:r w:rsidRPr="009C21B7">
        <w:rPr>
          <w:rFonts w:asciiTheme="majorBidi" w:hAnsiTheme="majorBidi" w:cstheme="majorBidi"/>
          <w:color w:val="000000" w:themeColor="text1"/>
          <w:sz w:val="24"/>
          <w:szCs w:val="24"/>
          <w:lang w:val="en-US"/>
        </w:rPr>
        <w:t xml:space="preserve"> yang sama</w:t>
      </w:r>
      <w:r w:rsidRPr="009C21B7">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lang w:val="en-US"/>
        </w:rPr>
        <w:t xml:space="preserve"> </w:t>
      </w:r>
      <w:r>
        <w:rPr>
          <w:rFonts w:asciiTheme="majorBidi" w:hAnsiTheme="majorBidi" w:cstheme="majorBidi"/>
          <w:color w:val="000000" w:themeColor="text1"/>
          <w:sz w:val="24"/>
          <w:szCs w:val="24"/>
        </w:rPr>
        <w:t xml:space="preserve">Sementara yang dimaksud </w:t>
      </w:r>
      <w:r w:rsidR="00FA0546">
        <w:rPr>
          <w:rFonts w:asciiTheme="majorBidi" w:hAnsiTheme="majorBidi" w:cstheme="majorBidi"/>
          <w:color w:val="000000" w:themeColor="text1"/>
          <w:sz w:val="24"/>
          <w:szCs w:val="24"/>
          <w:lang w:val="en-US"/>
        </w:rPr>
        <w:t xml:space="preserve">aktivitas </w:t>
      </w:r>
      <w:r>
        <w:rPr>
          <w:rFonts w:asciiTheme="majorBidi" w:hAnsiTheme="majorBidi" w:cstheme="majorBidi"/>
          <w:color w:val="000000" w:themeColor="text1"/>
          <w:sz w:val="24"/>
          <w:szCs w:val="24"/>
        </w:rPr>
        <w:t xml:space="preserve">siswa yang tinggal di rumah dalam penelitian ini adalah </w:t>
      </w:r>
      <w:r w:rsidR="00FA0546">
        <w:rPr>
          <w:rFonts w:asciiTheme="majorBidi" w:hAnsiTheme="majorBidi" w:cstheme="majorBidi"/>
          <w:color w:val="000000" w:themeColor="text1"/>
          <w:sz w:val="24"/>
          <w:szCs w:val="24"/>
          <w:lang w:val="en-US"/>
        </w:rPr>
        <w:t xml:space="preserve">berbagai aktivitas </w:t>
      </w:r>
      <w:r>
        <w:rPr>
          <w:rFonts w:asciiTheme="majorBidi" w:hAnsiTheme="majorBidi" w:cstheme="majorBidi"/>
          <w:color w:val="000000" w:themeColor="text1"/>
          <w:sz w:val="24"/>
          <w:szCs w:val="24"/>
        </w:rPr>
        <w:t>siswa kelas XII MAN 2 dan siswa kelas XII MAN 4 Tangerang yang tinggal di rumah bersama orang tua.</w:t>
      </w:r>
    </w:p>
    <w:p w:rsidR="007114D9" w:rsidRDefault="00230EAD" w:rsidP="00BA539F">
      <w:pPr>
        <w:spacing w:after="0" w:line="480" w:lineRule="auto"/>
        <w:ind w:firstLine="72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rPr>
        <w:t xml:space="preserve">Berdasarkan berbagai teori tentang </w:t>
      </w:r>
      <w:r w:rsidR="00FC4084">
        <w:rPr>
          <w:rFonts w:asciiTheme="majorBidi" w:hAnsiTheme="majorBidi" w:cstheme="majorBidi"/>
          <w:color w:val="000000" w:themeColor="text1"/>
          <w:sz w:val="24"/>
          <w:szCs w:val="24"/>
          <w:lang w:val="en-US"/>
        </w:rPr>
        <w:t xml:space="preserve">disiplin belajar, </w:t>
      </w:r>
      <w:r w:rsidR="00FA0546">
        <w:rPr>
          <w:rFonts w:asciiTheme="majorBidi" w:hAnsiTheme="majorBidi" w:cstheme="majorBidi"/>
          <w:color w:val="000000" w:themeColor="text1"/>
          <w:sz w:val="24"/>
          <w:szCs w:val="24"/>
          <w:lang w:val="en-US"/>
        </w:rPr>
        <w:t xml:space="preserve">aktivitas </w:t>
      </w:r>
      <w:r>
        <w:rPr>
          <w:rFonts w:asciiTheme="majorBidi" w:hAnsiTheme="majorBidi" w:cstheme="majorBidi"/>
          <w:color w:val="000000" w:themeColor="text1"/>
          <w:sz w:val="24"/>
          <w:szCs w:val="24"/>
        </w:rPr>
        <w:t xml:space="preserve">siswa yang tinggal di pondok pesantren, </w:t>
      </w:r>
      <w:r w:rsidR="00FA0546">
        <w:rPr>
          <w:rFonts w:asciiTheme="majorBidi" w:hAnsiTheme="majorBidi" w:cstheme="majorBidi"/>
          <w:color w:val="000000" w:themeColor="text1"/>
          <w:sz w:val="24"/>
          <w:szCs w:val="24"/>
          <w:lang w:val="en-US"/>
        </w:rPr>
        <w:t xml:space="preserve">aktivitas  </w:t>
      </w:r>
      <w:r>
        <w:rPr>
          <w:rFonts w:asciiTheme="majorBidi" w:hAnsiTheme="majorBidi" w:cstheme="majorBidi"/>
          <w:color w:val="000000" w:themeColor="text1"/>
          <w:sz w:val="24"/>
          <w:szCs w:val="24"/>
        </w:rPr>
        <w:t xml:space="preserve">siswa yang tinggal di rumah, sebagaimana </w:t>
      </w:r>
      <w:r>
        <w:rPr>
          <w:rFonts w:asciiTheme="majorBidi" w:hAnsiTheme="majorBidi" w:cstheme="majorBidi"/>
          <w:color w:val="000000" w:themeColor="text1"/>
          <w:sz w:val="24"/>
          <w:szCs w:val="24"/>
        </w:rPr>
        <w:lastRenderedPageBreak/>
        <w:t xml:space="preserve">telah diuraikan sebelumnya. Maka kerangka </w:t>
      </w:r>
      <w:r>
        <w:rPr>
          <w:rFonts w:asciiTheme="majorBidi" w:hAnsiTheme="majorBidi" w:cstheme="majorBidi"/>
          <w:color w:val="000000" w:themeColor="text1"/>
          <w:sz w:val="24"/>
          <w:szCs w:val="24"/>
          <w:lang w:val="en-US"/>
        </w:rPr>
        <w:t xml:space="preserve">berpikir </w:t>
      </w:r>
      <w:r>
        <w:rPr>
          <w:rFonts w:asciiTheme="majorBidi" w:hAnsiTheme="majorBidi" w:cstheme="majorBidi"/>
          <w:color w:val="000000" w:themeColor="text1"/>
          <w:sz w:val="24"/>
          <w:szCs w:val="24"/>
        </w:rPr>
        <w:t xml:space="preserve"> penelitian </w:t>
      </w:r>
      <w:r>
        <w:rPr>
          <w:rFonts w:asciiTheme="majorBidi" w:hAnsiTheme="majorBidi" w:cstheme="majorBidi"/>
          <w:color w:val="000000" w:themeColor="text1"/>
          <w:sz w:val="24"/>
          <w:szCs w:val="24"/>
          <w:lang w:val="en-US"/>
        </w:rPr>
        <w:t>dapat digambarkan</w:t>
      </w:r>
      <w:r>
        <w:rPr>
          <w:rFonts w:asciiTheme="majorBidi" w:hAnsiTheme="majorBidi" w:cstheme="majorBidi"/>
          <w:color w:val="000000" w:themeColor="text1"/>
          <w:sz w:val="24"/>
          <w:szCs w:val="24"/>
        </w:rPr>
        <w:t xml:space="preserve"> berikut;</w:t>
      </w:r>
    </w:p>
    <w:p w:rsidR="00BA539F" w:rsidRPr="00BA539F" w:rsidRDefault="00BA539F" w:rsidP="00BA539F">
      <w:pPr>
        <w:spacing w:after="0" w:line="480" w:lineRule="auto"/>
        <w:ind w:firstLine="720"/>
        <w:jc w:val="both"/>
        <w:rPr>
          <w:rFonts w:asciiTheme="majorBidi" w:hAnsiTheme="majorBidi" w:cstheme="majorBidi"/>
          <w:color w:val="000000" w:themeColor="text1"/>
          <w:sz w:val="24"/>
          <w:szCs w:val="24"/>
          <w:lang w:val="en-US"/>
        </w:rPr>
      </w:pPr>
    </w:p>
    <w:p w:rsidR="00230EAD" w:rsidRDefault="000D7EA9" w:rsidP="00230EAD">
      <w:pPr>
        <w:spacing w:after="0" w:line="360" w:lineRule="auto"/>
        <w:jc w:val="both"/>
        <w:rPr>
          <w:rFonts w:ascii="Times New Roman" w:hAnsi="Times New Roman" w:cs="Times New Roman"/>
          <w:sz w:val="24"/>
          <w:szCs w:val="24"/>
        </w:rPr>
      </w:pPr>
      <w:r>
        <w:rPr>
          <w:noProof/>
        </w:rPr>
        <w:pict>
          <v:rect id="Rectangle 16" o:spid="_x0000_s1026" style="position:absolute;left:0;text-align:left;margin-left:77.8pt;margin-top:-4.9pt;width:230.95pt;height:29.1pt;z-index:251659264;visibility:visible;mso-wrap-style:square;mso-wrap-distance-left:9pt;mso-wrap-distance-top:0;mso-wrap-distance-right:9pt;mso-wrap-distance-bottom:0;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JxyggIAACIFAAAOAAAAZHJzL2Uyb0RvYy54bWysVNtu2zAMfR+wfxD0vtpJ70GdImiRYUDR&#10;FmuHPiuyHAvQbZISO/v6Hclum16ehvlBJkWKFA8PdXHZa0W2wgdpTUUnByUlwnBbS7Ou6K/H5bcz&#10;SkJkpmbKGlHRnQj0cv71y0XnZmJqW6tq4QmCmDDrXEXbGN2sKAJvhWbhwDphYGys1yxC9eui9qxD&#10;dK2KaVmeFJ31tfOWixCwez0Y6TzHbxrB413TBBGJqijuFvPq87pKazG/YLO1Z66VfLwG+4dbaCYN&#10;kr6EumaRkY2XH0Jpyb0NtokH3OrCNo3kIteAaiblu2oeWuZErgXgBPcCU/h/Yfnt9t4TWaN3J5QY&#10;ptGjn0CNmbUSBHsAqHNhBr8Hd+9HLUBM1faN1+mPOkifQd29gCr6SDg2p+eHh9PymBIO2/GkPDk8&#10;T0GL19POh/hdWE2SUFGP9BlLtr0JcXB9dknJglWyXkqlsrILV8qTLUN/QYvadpQoFiI2K7rM35jt&#10;zTFlSIeSp6clSMEZiNcoFiFqByiCWVPC1BqM5tHnu7w5HT4kfUS1e4nL/H2WOBVyzUI73DhHTW5s&#10;pmXEICipK3q2f1qZZBWZyiMcqR9DB5IU+1U/tmVl6x266e1A8+D4UiLfDfC4Zx68RrGY1XiHpVEW&#10;CNhRoqS1/s9n+8kfdIOVkg5zAnR+b5gXqPaHARHPJ0dHabCycnR8OoXi9y2rfYvZ6CuLVk3wKjie&#10;xeQf1bPYeKufMNKLlBUmZjhyD30Ylas4zC8eBS4Wi+yGYXIs3pgHx1PwBFlC+rF/Yt6NvIro0a19&#10;nik2e0evwTedNHaxibaRmXsJ4gFXcDYpGMTM3vHRSJO+r2ev16dt/hcAAP//AwBQSwMEFAAGAAgA&#10;AAAhAPWpIjHbAAAABwEAAA8AAABkcnMvZG93bnJldi54bWxMj0FLxDAUhO+C/yE8wZubrKxlW5su&#10;IggieLCrnrPNsynbvJQm7db99T5PehxmmPmm3C2+FzOOsQukYb1SIJCaYDtqNbzvn262IGIyZE0f&#10;CDV8Y4RddXlRmsKGE73hXKdWcAnFwmhwKQ2FlLFx6E1chQGJva8wepNYjq20ozlxue/lrVKZ9KYj&#10;XnBmwEeHzbGevIaXeJ7mxsbXxS3uOf/4VOeajlpfXy0P9yASLukvDL/4jA4VMx3CRDaKnnWe33FU&#10;Az9iO8vWGxAHDVu1AVmV8j9/9QMAAP//AwBQSwECLQAUAAYACAAAACEAtoM4kv4AAADhAQAAEwAA&#10;AAAAAAAAAAAAAAAAAAAAW0NvbnRlbnRfVHlwZXNdLnhtbFBLAQItABQABgAIAAAAIQA4/SH/1gAA&#10;AJQBAAALAAAAAAAAAAAAAAAAAC8BAABfcmVscy8ucmVsc1BLAQItABQABgAIAAAAIQBYNJxyggIA&#10;ACIFAAAOAAAAAAAAAAAAAAAAAC4CAABkcnMvZTJvRG9jLnhtbFBLAQItABQABgAIAAAAIQD1qSIx&#10;2wAAAAcBAAAPAAAAAAAAAAAAAAAAANwEAABkcnMvZG93bnJldi54bWxQSwUGAAAAAAQABADzAAAA&#10;5AUAAAAA&#10;" fillcolor="window" strokecolor="windowText" strokeweight="1pt">
            <v:textbox style="mso-next-textbox:#Rectangle 16">
              <w:txbxContent>
                <w:p w:rsidR="004A5F50" w:rsidRPr="00333B5A" w:rsidRDefault="004A5F50" w:rsidP="00230EAD">
                  <w:pPr>
                    <w:jc w:val="center"/>
                    <w:rPr>
                      <w:lang w:val="en-US"/>
                    </w:rPr>
                  </w:pPr>
                  <w:r>
                    <w:t xml:space="preserve">FAKTOR </w:t>
                  </w:r>
                  <w:r w:rsidRPr="00333B5A">
                    <w:rPr>
                      <w:sz w:val="24"/>
                      <w:szCs w:val="24"/>
                      <w:lang w:val="en-US"/>
                    </w:rPr>
                    <w:t>PEMBENTUKAN DISIPLIN BELAJAR</w:t>
                  </w:r>
                </w:p>
              </w:txbxContent>
            </v:textbox>
          </v:rect>
        </w:pict>
      </w:r>
      <w:r>
        <w:rPr>
          <w:noProof/>
          <w:lang w:val="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4" type="#_x0000_t67" style="position:absolute;left:0;text-align:left;margin-left:190.2pt;margin-top:19.85pt;width:9.45pt;height:14.45pt;z-index:251677696;visibility:visible;mso-wrap-style:squar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mdRfAIAABwFAAAOAAAAZHJzL2Uyb0RvYy54bWysVNtu2zAMfR+wfxD0vjpx70adImiQYUDR&#10;FmiLPquyHAvQbZISJ/v6Hclum16ehvlBJkWKFA8PdXG51YpshA/SmppODyaUCMNtI82qpo8Pyx9n&#10;lITITMOUNaKmOxHo5ez7t4veVaK0nVWN8ARBTKh6V9MuRlcVReCd0CwcWCcMjK31mkWoflU0nvWI&#10;rlVRTiYnRW9947zlIgTsLgYjneX4bSt4vG3bICJRNcXdYl59Xp/TWswuWLXyzHWSj9dg/3ALzaRB&#10;0tdQCxYZWXv5KZSW3Ntg23jArS5s20oucg2oZjr5UM19x5zItQCc4F5hCv8vLL/Z3Hkim5oeAh7D&#10;NHq0sL0hc+9tT7AJhHoXKjjeuzs/agFiKnfbep3+KIRsM6q7V1TFNhKOzenh5KQ8p4TDVJbHJ4fT&#10;FLN4O+x8iD+F1SQJNW2QPmfPgLLNdYiD/4tfShisks1SKpWVXbhSnmwYmgxuIAAlioWIzZou8zem&#10;fHdMGdLjeuXpBKVzBva1ikWI2gGPYFaUMLUCrXn0+S7vTodPSR9Q8V7iSf6+SpwKWbDQDTfOUZMb&#10;q7SMmAYldU3P9k8rk6wi83mEI/Vk6EKSnm2zQx+9HQgeHF9KJLkGCHfMg9GoEFMab7G0yqJsO0qU&#10;dNb/+Wo/+YNosFLSY0IAye818wIl/jKg4Pn06CiNVFaOjk9LKH7f8rxvMWt9ZdGfKd4Dx7OY/KN6&#10;EVtv9ROGeZ6ywsQMR+4B/FG5isPk4jngYj7Pbhgjx+K1uXc8BU84JXgftk/Mu5FREY25sS/TxKoP&#10;nBp800lj5+toW5kJ94Yr2JoUjGDm7fhcpBnf17PX26M2+wsAAP//AwBQSwMEFAAGAAgAAAAhALj9&#10;tSTeAAAACQEAAA8AAABkcnMvZG93bnJldi54bWxMj8FOwzAQRO9I/IO1SNyo02AFCHGqgpQLnChU&#10;vdqxSazG6yh2m/D3LCd6XO3TzJtqs/iBne0UXUAJ61UGzGIbjMNOwtdnc/cILCaFRg0BrYQfG2FT&#10;X19VqjRhxg973qWOUQjGUknoUxpLzmPbW6/iKowW6fcdJq8SnVPHzaRmCvcDz7Os4F45pIZejfa1&#10;t+1xd/ISmu38oN+F1ofGHd0h7/Yvb8teytubZfsMLNkl/cPwp0/qUJOTDic0kQ0SxFrkhErIiydg&#10;BIh7QVu0hCIXwOuKXy6ofwEAAP//AwBQSwECLQAUAAYACAAAACEAtoM4kv4AAADhAQAAEwAAAAAA&#10;AAAAAAAAAAAAAAAAW0NvbnRlbnRfVHlwZXNdLnhtbFBLAQItABQABgAIAAAAIQA4/SH/1gAAAJQB&#10;AAALAAAAAAAAAAAAAAAAAC8BAABfcmVscy8ucmVsc1BLAQItABQABgAIAAAAIQDMvmdRfAIAABwF&#10;AAAOAAAAAAAAAAAAAAAAAC4CAABkcnMvZTJvRG9jLnhtbFBLAQItABQABgAIAAAAIQC4/bUk3gAA&#10;AAkBAAAPAAAAAAAAAAAAAAAAANYEAABkcnMvZG93bnJldi54bWxQSwUGAAAAAAQABADzAAAA4QUA&#10;AAAA&#10;" adj="15347" fillcolor="window" strokecolor="windowText" strokeweight="1pt"/>
        </w:pict>
      </w:r>
      <w:r>
        <w:rPr>
          <w:noProof/>
        </w:rPr>
        <w:pict>
          <v:line id="Straight Connector 35" o:spid="_x0000_s1040" style="position:absolute;left:0;text-align:left;flip:x y;z-index:251673600;visibility:visible;mso-wrap-style:square;mso-wrap-distance-left:9pt;mso-wrap-distance-top:0;mso-wrap-distance-right:9pt;mso-wrap-distance-bottom:0;mso-position-horizontal:absolute;mso-position-horizontal-relative:margin;mso-position-vertical:absolute;mso-position-vertical-relative:text;mso-width-relative:margin;mso-height-relative:margin" from="307.75pt,19.85pt" to="403.9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kOR4wEAAKUDAAAOAAAAZHJzL2Uyb0RvYy54bWysU02P0zAQvSPxHyzfadr9okRN99Bq4YCg&#10;0i7cZx07sWR7LI9p2n/P2C1VgRsiB2vG43me9/yyejx4J/Y6kcXQycVsLoUOCnsbhk5+e3l6t5SC&#10;MoQeHAbdyaMm+bh++2Y1xVbf4Iiu10kwSKB2ip0cc45t05AatQeaYdSBiwaTh8xpGpo+wcTo3jU3&#10;8/lDM2HqY0KliXh3eyrKdcU3Rqv81RjSWbhO8my5rqmur2Vt1itohwRxtOo8BvzDFB5s4EsvUFvI&#10;IH4k+xeUtyohockzhb5BY6zSlQOzWcz/YPM8QtSVC4tD8SIT/T9Y9WW/S8L2nby9lyKA5zd6zgns&#10;MGaxwRBYQUyCi6zUFKnlhk3YpXNGcZcK7YNJXhhn4yc2gazR9xKVGpMUh6r48aK4PmShePPD4u5u&#10;zu+iuLRYLN/Xa5oTXumNifJHjV6UoJPOhqIHtLD/TJln4KO/jpTtgE/WufqmLoipkw+39wUd2FnG&#10;QebQR+ZKYZAC3MCWVTlVREJn+9JdcOhIG5fEHtg1bLYepxeeWAoHlLnANOpXNOEJfmst42yBxlOz&#10;G0q8xXwymreZ3e6s7+TyGsGFcquufj0TK1qf1C3RK/bHKnpTMvZCvfjs22K265zj679r/RMAAP//&#10;AwBQSwMEFAAGAAgAAAAhAD+cyv/fAAAACQEAAA8AAABkcnMvZG93bnJldi54bWxMj7FOw0AQRHsk&#10;/uG0SDSInEPACcbrKAqioMRJk+7iW2wL357lu8QOX89SQbmzo5k3+XpynTrTEFrPCPNZAoq48rbl&#10;GmG/e7tfgQrRsDWdZ0K4UIB1cX2Vm8z6kT/oXMZaSQiHzCA0MfaZ1qFqyJkw8z2x/D794EyUc6i1&#10;Hcwo4a7TD0mSamdalobG9LRtqPoqTw5BLw/vl++ycTva6MPrWG/L/V2LeHszbV5ARZrinxl+8QUd&#10;CmE6+hPboDqENF0IekRYPKegxLBKliIcER7nT6CLXP9fUPwAAAD//wMAUEsBAi0AFAAGAAgAAAAh&#10;ALaDOJL+AAAA4QEAABMAAAAAAAAAAAAAAAAAAAAAAFtDb250ZW50X1R5cGVzXS54bWxQSwECLQAU&#10;AAYACAAAACEAOP0h/9YAAACUAQAACwAAAAAAAAAAAAAAAAAvAQAAX3JlbHMvLnJlbHNQSwECLQAU&#10;AAYACAAAACEAJR5DkeMBAAClAwAADgAAAAAAAAAAAAAAAAAuAgAAZHJzL2Uyb0RvYy54bWxQSwEC&#10;LQAUAAYACAAAACEAP5zK/98AAAAJAQAADwAAAAAAAAAAAAAAAAA9BAAAZHJzL2Rvd25yZXYueG1s&#10;UEsFBgAAAAAEAAQA8wAAAEkFAAAAAA==&#10;" strokecolor="windowText" strokeweight=".5pt">
            <v:stroke dashstyle="longDashDot" joinstyle="miter"/>
            <w10:wrap anchorx="margin"/>
          </v:line>
        </w:pict>
      </w:r>
      <w:r>
        <w:rPr>
          <w:noProof/>
        </w:rPr>
        <w:pict>
          <v:line id="Straight Connector 34" o:spid="_x0000_s1039" style="position:absolute;left:0;text-align:left;flip:x y;z-index:251672576;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 from="4.8pt,19.85pt" to="76.8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j8j4wEAAKUDAAAOAAAAZHJzL2Uyb0RvYy54bWysU8FuEzEQvSPxD5bvZJM2LWGVTQ+JCgcE&#10;lVq4T732riXbY3lMNvl7xk6IAtwQe7BmPJ7nec9v1w8H78ReJ7IYOrmYzaXQQWFvw9DJby+P71ZS&#10;UIbQg8OgO3nUJB82b9+sp9jqGxzR9ToJBgnUTrGTY86xbRpSo/ZAM4w6cNFg8pA5TUPTJ5gY3bvm&#10;Zj6/byZMfUyoNBHv7k5Fuan4xmiVvxpDOgvXSZ4t1zXV9bWszWYN7ZAgjladx4B/mMKDDXzpBWoH&#10;GcSPZP+C8lYlJDR5ptA3aIxVunJgNov5H2yeR4i6cmFxKF5kov8Hq77sn5KwfSdvl1IE8PxGzzmB&#10;HcYsthgCK4hJcJGVmiK13LANT+mcUXxKhfbBJC+Ms/ETm0DW6HuJSo1JikNV/HhRXB+yULz5YbFc&#10;zvldFJcWi9X7u3JNc8IrvTFR/qjRixJ00tlQ9IAW9p8pn47+OlK2Az5a53gfWhfE1Mn727uCDuws&#10;4yBz6CNzpTBIAW5gy6qcKiKhs33pLs10pK1LYg/sGjZbj9MLTyyFA8pcYBr1Ow/7W2sZZwc0nprd&#10;UOId5nIUWm8zu91Z38nVNYILpaqrX8/EitYndUv0iv2xit6UjL1QVTr7tpjtOuf4+u/a/AQAAP//&#10;AwBQSwMEFAAGAAgAAAAhAJF2yQXeAAAACAEAAA8AAABkcnMvZG93bnJldi54bWxMj8FOwzAQRO9I&#10;/IO1SFwQdVJoQ0M2VVXEgSNpL7258TaOiNdR7DYpX485wXF2RjNvi/VkO3GhwbeOEdJZAoK4drrl&#10;BmG/e398AeGDYq06x4RwJQ/r8vamULl2I3/SpQqNiCXsc4VgQuhzKX1tyCo/cz1x9E5usCpEOTRS&#10;D2qM5baT8yRZSqtajgtG9bQ1VH9VZ4sgs8PH9bsydkcbeXgbm221f2gR7++mzSuIQFP4C8MvfkSH&#10;MjId3Zm1Fx3CIlvEJMLTKgMR/XmSxsMR4TldgiwL+f+B8gcAAP//AwBQSwECLQAUAAYACAAAACEA&#10;toM4kv4AAADhAQAAEwAAAAAAAAAAAAAAAAAAAAAAW0NvbnRlbnRfVHlwZXNdLnhtbFBLAQItABQA&#10;BgAIAAAAIQA4/SH/1gAAAJQBAAALAAAAAAAAAAAAAAAAAC8BAABfcmVscy8ucmVsc1BLAQItABQA&#10;BgAIAAAAIQAPFj8j4wEAAKUDAAAOAAAAAAAAAAAAAAAAAC4CAABkcnMvZTJvRG9jLnhtbFBLAQIt&#10;ABQABgAIAAAAIQCRdskF3gAAAAgBAAAPAAAAAAAAAAAAAAAAAD0EAABkcnMvZG93bnJldi54bWxQ&#10;SwUGAAAAAAQABADzAAAASAUAAAAA&#10;" strokecolor="windowText" strokeweight=".5pt">
            <v:stroke dashstyle="longDashDot" joinstyle="miter"/>
            <w10:wrap anchorx="margin"/>
          </v:line>
        </w:pict>
      </w:r>
    </w:p>
    <w:p w:rsidR="00230EAD" w:rsidRDefault="000D7EA9" w:rsidP="00230EAD">
      <w:pPr>
        <w:spacing w:after="0" w:line="360" w:lineRule="auto"/>
        <w:jc w:val="both"/>
        <w:rPr>
          <w:rFonts w:ascii="Times New Roman" w:hAnsi="Times New Roman" w:cs="Times New Roman"/>
          <w:sz w:val="24"/>
          <w:szCs w:val="24"/>
        </w:rPr>
      </w:pPr>
      <w:r>
        <w:rPr>
          <w:noProof/>
        </w:rPr>
        <w:pict>
          <v:line id="Straight Connector 31" o:spid="_x0000_s1036" style="position:absolute;left:0;text-align:left;z-index:251669504;visibility:visible;mso-wrap-style:square;mso-wrap-distance-left:9pt;mso-wrap-distance-top:0;mso-wrap-distance-right:9pt;mso-wrap-distance-bottom:0;mso-position-horizontal-relative:text;mso-position-vertical-relative:text;mso-width-relative:margin;mso-height-relative:margin" from="403.4pt,3.1pt" to="403.4pt,4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ceE1wEAAJIDAAAOAAAAZHJzL2Uyb0RvYy54bWysU8Fu2zAMvQ/oPwi6L3bSLeiMOD0k6C7D&#10;FqDdB7CybAuQREFU4+TvRylelm23YT7IpCg+8z09bx5PzoqjjmTQt3K5qKXQXmFn/NDK7y9P7x+k&#10;oAS+A4tet/KsST5u795tptDoFY5oOx0Fg3hqptDKMaXQVBWpUTugBQbtudhjdJA4jUPVRZgY3dlq&#10;VdfrasLYhYhKE/Hu/lKU24Lf91qlb31POgnbSp4tlTWW9TWv1XYDzRAhjEbNY8A/TOHAeP7oFWoP&#10;CcRbNH9BOaMiEvZpodBV2PdG6cKB2SzrP9g8jxB04cLiULjKRP8PVn09HqIwXSvvl1J4cHxHzymC&#10;GcYkdug9K4hRcJGVmgI13LDzhzhnFA4x0z710eU3ExKnou75qq4+JaF48/5jvfogheLKas1X92md&#10;MatfzSFS+qzRiRy00hqfyUMDxy+ULkd/HsnbHp+MtbwPjfViauWav8D4wDbqLSQOXWBi5AcpwA7s&#10;T5ViQSS0psvduZnOtLNRHIEtws7qcHrhkaWwQIkLzKM887C/teZx9kDjpdkOOd5jykehcSaxta1x&#10;rXy4RbA+V3Ux50wsC3uRMkev2J2LwlXO+OKLSrNJs7Nuc45vf6XtDwAAAP//AwBQSwMEFAAGAAgA&#10;AAAhAIMK4yHdAAAACQEAAA8AAABkcnMvZG93bnJldi54bWxMj0FPg0AUhO8m/ofNM/FmF7AiIo+m&#10;aky8Sut9y24BZd8Sdlvg3/s82eNkJjPfFJvZ9uJsRt85QohXEQhDtdMdNQj73ftdBsIHRVr1jgzC&#10;YjxsyuurQuXaTfRpzlVoBJeQzxVCG8KQS+nr1ljlV24wxN7RjVYFlmMj9agmLre9TKIolVZ1xAut&#10;Gsxra+qf6mQRnrbr6qtbpiFdXvZvFR31x+5bI97ezNtnEMHM4T8Mf/iMDiUzHdyJtBc9QhY93nMU&#10;IU1AsJ/FCV85IKzjhwxkWcjLB+UvAAAA//8DAFBLAQItABQABgAIAAAAIQC2gziS/gAAAOEBAAAT&#10;AAAAAAAAAAAAAAAAAAAAAABbQ29udGVudF9UeXBlc10ueG1sUEsBAi0AFAAGAAgAAAAhADj9If/W&#10;AAAAlAEAAAsAAAAAAAAAAAAAAAAALwEAAF9yZWxzLy5yZWxzUEsBAi0AFAAGAAgAAAAhANVJx4TX&#10;AQAAkgMAAA4AAAAAAAAAAAAAAAAALgIAAGRycy9lMm9Eb2MueG1sUEsBAi0AFAAGAAgAAAAhAIMK&#10;4yHdAAAACQEAAA8AAAAAAAAAAAAAAAAAMQQAAGRycy9kb3ducmV2LnhtbFBLBQYAAAAABAAEAPMA&#10;AAA7BQAAAAA=&#10;" strokecolor="windowText" strokeweight=".5pt">
            <v:stroke dashstyle="longDashDot" joinstyle="miter"/>
          </v:line>
        </w:pict>
      </w:r>
      <w:r>
        <w:rPr>
          <w:noProof/>
        </w:rPr>
        <w:pict>
          <v:line id="Straight Connector 32" o:spid="_x0000_s1037" style="position:absolute;left:0;text-align:left;z-index:251670528;visibility:visible;mso-wrap-style:square;mso-wrap-distance-left:9pt;mso-wrap-distance-top:0;mso-wrap-distance-right:9pt;mso-wrap-distance-bottom:0;mso-position-horizontal-relative:text;mso-position-vertical-relative:text;mso-width-relative:margin;mso-height-relative:margin" from="3.85pt,2pt" to="3.85pt,4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N+h1wEAAJIDAAAOAAAAZHJzL2Uyb0RvYy54bWysU8GO0zAQvSPxD5bvNGlWlBI13UOr5YKg&#10;0i4fMOs4iSXbY3lM0/49Y7eUAjdEDs6Mx/My7/ll83hyVhx1JIO+k8tFLYX2Cnvjx05+e3l6t5aC&#10;EvgeLHrdybMm+bh9+2Yzh1Y3OKHtdRQM4qmdQyenlEJbVaQm7YAWGLTn4oDRQeI0jlUfYWZ0Z6um&#10;rlfVjLEPEZUm4t39pSi3BX8YtEpfh4F0EraTPFsqayzra16r7QbaMUKYjLqOAf8whQPj+aM3qD0k&#10;EN+j+QvKGRWRcEgLha7CYTBKFw7MZln/weZ5gqALFxaHwk0m+n+w6svxEIXpO/nQSOHB8R09pwhm&#10;nJLYofesIEbBRVZqDtRyw84f4jWjcIiZ9mmILr+ZkDgVdc83dfUpCcWby+X6w0oKxZVmVddN/TFj&#10;Vr+aQ6T0SaMTOeikNT6ThxaOnyldjv48krc9PhlreR9a68XcydXDe75iBWyjwULi0AUmRn6UAuzI&#10;/lQpFkRCa/rcnZvpTDsbxRHYIuysHucXHlkKC5S4wDzKcx32t9Y8zh5oujTbMcd7TPkotM4ktrY1&#10;rpPrewTrc1UXc16JZWEvUuboFftzUbjKGV98Uelq0uys+5zj+19p+wMAAP//AwBQSwMEFAAGAAgA&#10;AAAhADAheo7bAAAABwEAAA8AAABkcnMvZG93bnJldi54bWxMj0FPwkAUhO8m/IfNI/EmW7BFqd0S&#10;1Jh4teB96T7aSvdt011o++99nuQ4mcnMN9l2tK24Yu8bRwqWiwgEUulMQ5WCw/7j4RmED5qMbh2h&#10;ggk9bPPZXaZT4wb6wmsRKsEl5FOtoA6hS6X0ZY1W+4XrkNg7ud7qwLKvpOn1wOW2lasoWkurG+KF&#10;Wnf4VmN5Li5WwWYXF9/NNHTr6fXwXtDJfO5/jFL383H3AiLgGP7D8IfP6JAz09FdyHjRKkieEk4q&#10;iPkR28kmBnFkuXxMQOaZvOXPfwEAAP//AwBQSwECLQAUAAYACAAAACEAtoM4kv4AAADhAQAAEwAA&#10;AAAAAAAAAAAAAAAAAAAAW0NvbnRlbnRfVHlwZXNdLnhtbFBLAQItABQABgAIAAAAIQA4/SH/1gAA&#10;AJQBAAALAAAAAAAAAAAAAAAAAC8BAABfcmVscy8ucmVsc1BLAQItABQABgAIAAAAIQBGVN+h1wEA&#10;AJIDAAAOAAAAAAAAAAAAAAAAAC4CAABkcnMvZTJvRG9jLnhtbFBLAQItABQABgAIAAAAIQAwIXqO&#10;2wAAAAcBAAAPAAAAAAAAAAAAAAAAADEEAABkcnMvZG93bnJldi54bWxQSwUGAAAAAAQABADzAAAA&#10;OQUAAAAA&#10;" strokecolor="windowText" strokeweight=".5pt">
            <v:stroke dashstyle="longDashDot" joinstyle="miter"/>
          </v:line>
        </w:pict>
      </w:r>
      <w:r>
        <w:rPr>
          <w:noProof/>
        </w:rPr>
        <w:pict>
          <v:shapetype id="_x0000_t32" coordsize="21600,21600" o:spt="32" o:oned="t" path="m,l21600,21600e" filled="f">
            <v:path arrowok="t" fillok="f" o:connecttype="none"/>
            <o:lock v:ext="edit" shapetype="t"/>
          </v:shapetype>
          <v:shape id="Straight Arrow Connector 21" o:spid="_x0000_s1030" type="#_x0000_t32" style="position:absolute;left:0;text-align:left;margin-left:94.9pt;margin-top:13.6pt;width:0;height:19.6pt;z-index:251663360;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ztS6AEAALkDAAAOAAAAZHJzL2Uyb0RvYy54bWysU12P0zAQfEfiP1h+p2kLnErU9IRajhcE&#10;le74AXuOk1jyl3ZN0/571m7IHfB2ujw4Xjs7nhlPtrdnZ8VJI5ngG7laLKXQXoXW+L6RPx/u3m2k&#10;oAS+BRu8buRFk7zdvX2zHWOt12EIttUoGMRTPcZGDinFuqpIDdoBLULUnje7gA4Sl9hXLcLI6M5W&#10;6+XyphoDthGD0kS8erhuyl3B7zqt0o+uI52EbSRzS2XEMj7msdptoe4R4mDURANewMKB8XzoDHWA&#10;BOIXmv+gnFEYKHRpoYKrQtcZpYsGVrNa/qPmfoCoixY2h+JsE70erPp+OqIwbSPXKyk8OL6j+4Rg&#10;+iGJz4hhFPvgPfsYUPAn7NcYqea2vT/iVFE8YhZ/7tDlN8sS5+LxZfZYn5NQ10XFq+sPm0/rYn/1&#10;1BeR0lcdnMiTRtLEYyawKhbD6RslPpkb/zTkQ324M9aW+7RejI28ef+Rb1wBp6qzkHjqIusk30sB&#10;tue4qoQFkYI1be7OOHShvUVxAk4MB60N4wNzl8ICJd5gQeXJTjCDv1oznQPQcG0uW9eAOZM45da4&#10;Rm7mbqgTGPvFtyJdItue0IDvrZ6Qrc9sdMnwJDg7f/U6zx5DeylXUOWK81EITVnOAXxe8/z5H7f7&#10;DQAA//8DAFBLAwQUAAYACAAAACEAgrVK7NwAAAAIAQAADwAAAGRycy9kb3ducmV2LnhtbEyPy27C&#10;MBBF95X6D9YgdVOBw0MpTeMgVKkrKkVAP2CIp05KPI5iA2m/vqabsjy6V3fO5KvBtuJMvW8cK5hO&#10;EhDEldMNGwUf+7fxEoQPyBpbx6Tgmzysivu7HDPtLryl8y4YEUfYZ6igDqHLpPRVTRb9xHXEMft0&#10;vcUQsTdS93iJ47aVsyRJpcWG44UaO3qtqTruTlYBPSKX0zL5+XovQzc369JsNlKph9GwfgERaAj/&#10;ZbjqR3UootPBnVh70UZ+fkpjVcF8AeKa//FBwWKWgixyeftA8QsAAP//AwBQSwECLQAUAAYACAAA&#10;ACEAtoM4kv4AAADhAQAAEwAAAAAAAAAAAAAAAAAAAAAAW0NvbnRlbnRfVHlwZXNdLnhtbFBLAQIt&#10;ABQABgAIAAAAIQA4/SH/1gAAAJQBAAALAAAAAAAAAAAAAAAAAC8BAABfcmVscy8ucmVsc1BLAQIt&#10;ABQABgAIAAAAIQBobztS6AEAALkDAAAOAAAAAAAAAAAAAAAAAC4CAABkcnMvZTJvRG9jLnhtbFBL&#10;AQItABQABgAIAAAAIQCCtUrs3AAAAAgBAAAPAAAAAAAAAAAAAAAAAEIEAABkcnMvZG93bnJldi54&#10;bWxQSwUGAAAAAAQABADzAAAASwUAAAAA&#10;" strokecolor="windowText" strokeweight=".5pt">
            <v:stroke endarrow="block" joinstyle="miter"/>
          </v:shape>
        </w:pict>
      </w:r>
      <w:r>
        <w:rPr>
          <w:noProof/>
        </w:rPr>
        <w:pict>
          <v:shape id="Straight Arrow Connector 22" o:spid="_x0000_s1031" type="#_x0000_t32" style="position:absolute;left:0;text-align:left;margin-left:295.7pt;margin-top:14.75pt;width:0;height:19.6pt;z-index:251664384;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y7h6AEAALkDAAAOAAAAZHJzL2Uyb0RvYy54bWysU12P0zAQfEfiP1h+p2kDnErU9IRajhcE&#10;le74AXuOk1jyl3ZN0/571m7oHfB2ujw4Xjs7nhlPNrcnZ8VRI5ngW7laLKXQXoXO+KGVPx/u3q2l&#10;oAS+Axu8buVZk7zdvn2zmWKj6zAG22kUDOKpmWIrx5RiU1WkRu2AFiFqz5t9QAeJSxyqDmFidGer&#10;erm8qaaAXcSgNBGv7i+bclvw+16r9KPvSSdhW8ncUhmxjI95rLYbaAaEOBo104AXsHBgPB96hdpD&#10;AvELzX9QzigMFPq0UMFVoe+N0kUDq1kt/1FzP0LURQubQ/FqE70erPp+PKAwXSvrWgoPju/oPiGY&#10;YUziM2KYxC54zz4GFPwJ+zVFarht5w84VxQPmMWfenT5zbLEqXh8vnqsT0moy6Li1frD+lNd7K+e&#10;+iJS+qqDE3nSSpp5XAmsisVw/EaJT+bGPw35UB/ujLXlPq0XUytv3n/kG1fAqeotJJ66yDrJD1KA&#10;HTiuKmFBpGBNl7szDp1pZ1EcgRPDQevC9MDcpbBAiTdYUHmyE8zgr9ZMZw80XprL1iVgziROuTWu&#10;letrNzQJjP3iO5HOkW1PaMAPVs/I1mc2umR4Fpydv3idZ4+hO5crqHLF+SiE5iznAD6vef78j9v+&#10;BgAA//8DAFBLAwQUAAYACAAAACEAWQlb9NwAAAAIAQAADwAAAGRycy9kb3ducmV2LnhtbEyPQUvD&#10;QBSE74L/YXlCL2I3aSXamJdShJ4qBKs/4DX7TKLZtyG7baO/3hUPehxmmPmmWE+2VycefecEIZ0n&#10;oFhqZzppEF5ftjf3oHwgMdQ7YYRP9rAuLy8Kyo07yzOf9qFRsUR8TghtCEOuta9btuTnbmCJ3psb&#10;LYUox0abkc6x3PZ6kSSZttRJXGhp4MeW64/90SLwNUmVVsnX+1MVhmWzqZrdTiPOrqbNA6jAU/gL&#10;ww9+RIcyMh3cUYxXPUKWpasYRVjegYr+rz4g3C5WoMtC/z9QfgMAAP//AwBQSwECLQAUAAYACAAA&#10;ACEAtoM4kv4AAADhAQAAEwAAAAAAAAAAAAAAAAAAAAAAW0NvbnRlbnRfVHlwZXNdLnhtbFBLAQIt&#10;ABQABgAIAAAAIQA4/SH/1gAAAJQBAAALAAAAAAAAAAAAAAAAAC8BAABfcmVscy8ucmVsc1BLAQIt&#10;ABQABgAIAAAAIQD84y7h6AEAALkDAAAOAAAAAAAAAAAAAAAAAC4CAABkcnMvZTJvRG9jLnhtbFBL&#10;AQItABQABgAIAAAAIQBZCVv03AAAAAgBAAAPAAAAAAAAAAAAAAAAAEIEAABkcnMvZG93bnJldi54&#10;bWxQSwUGAAAAAAQABADzAAAASwUAAAAA&#10;" strokecolor="windowText" strokeweight=".5pt">
            <v:stroke endarrow="block" joinstyle="miter"/>
          </v:shape>
        </w:pict>
      </w:r>
      <w:r>
        <w:rPr>
          <w:noProof/>
        </w:rPr>
        <w:pict>
          <v:line id="Straight Connector 17" o:spid="_x0000_s1027" style="position:absolute;left:0;text-align:left;flip:y;z-index:251660288;visibility:visible;mso-wrap-style:square;mso-height-percent:0;mso-wrap-distance-left:9pt;mso-wrap-distance-top:0;mso-wrap-distance-right:9pt;mso-wrap-distance-bottom:0;mso-position-horizontal-relative:text;mso-position-vertical-relative:text;mso-height-percent:0;mso-width-relative:margin;mso-height-relative:margin" from="94.9pt,13.6pt" to="295.7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2Nf2QEAAJQDAAAOAAAAZHJzL2Uyb0RvYy54bWysU8FuGyEQvVfqPyDu9TqukyYrr3OwlV6q&#10;1lLS3ics7CIBgxjqtf++A3Yst71V3QNiGOYx783b1ePBO7HXiSyGTt7M5lLooLC3Yejk95enD/dS&#10;UIbQg8OgO3nUJB/X79+tptjqBY7oep0EgwRqp9jJMefYNg2pUXugGUYdOGkwecgcpqHpE0yM7l2z&#10;mM/vmglTHxMqTcSn21NSriu+MVrlb8aQzsJ1knvLdU11fS1rs15BOySIo1XnNuAfuvBgAz96gdpC&#10;BvEz2b+gvFUJCU2eKfQNGmOVrhyYzc38DzbPI0RdubA4FC8y0f+DVV/3uyRsz7P7JEUAzzN6zgns&#10;MGaxwRBYQUyCk6zUFKnlgk3YpXNEcZcK7YNJXhhn4w8GqkIwNXGoOh8vOutDFooPFw/L5fLhVgr1&#10;lmtOEAUqJsqfNXpRNp10NhQJoIX9F8r8LF99u1KOAz5Z5+oYXRBTJ+8+3vKgFbCZjIPMWx+ZHoVB&#10;CnADu1TlVBEJne1LdcGhI21cEntgo7C/epxeuF0pHFDmBHOoX5GBO/ittLSzBRpPxTV18pW3mc3t&#10;rO/k/XW1C+VFXe15JlWkPYlZdq/YH6vGTYl49PXRs02Lt65j3l//TOtfAAAA//8DAFBLAwQUAAYA&#10;CAAAACEAwUcjhtwAAAAHAQAADwAAAGRycy9kb3ducmV2LnhtbEyOwU7DMBBE70j8g7VI3KgTQCkN&#10;cSoEQr2BCLSit21s4oh4HcVOm/L1LFzgtk8zmn3FcnKd2JshtJ4UpLMEhKHa65YaBW+vjxc3IEJE&#10;0th5MgqOJsCyPD0pMNf+QC9mX8VG8AiFHBXYGPtcylBb4zDMfG+Isw8/OIyMQyP1gAced528TJJM&#10;OmyJP1jszb019Wc1OgXbJ7ta4XZcT8+bY/r1LruqfVgrdX423d2CiGaKf2X40Wd1KNlp50fSQXTM&#10;i/mcqwqurkFwnmUpH7tflmUh//uX3wAAAP//AwBQSwECLQAUAAYACAAAACEAtoM4kv4AAADhAQAA&#10;EwAAAAAAAAAAAAAAAAAAAAAAW0NvbnRlbnRfVHlwZXNdLnhtbFBLAQItABQABgAIAAAAIQA4/SH/&#10;1gAAAJQBAAALAAAAAAAAAAAAAAAAAC8BAABfcmVscy8ucmVsc1BLAQItABQABgAIAAAAIQBV32Nf&#10;2QEAAJQDAAAOAAAAAAAAAAAAAAAAAC4CAABkcnMvZTJvRG9jLnhtbFBLAQItABQABgAIAAAAIQDB&#10;RyOG3AAAAAcBAAAPAAAAAAAAAAAAAAAAADMEAABkcnMvZG93bnJldi54bWxQSwUGAAAAAAQABADz&#10;AAAAPAUAAAAA&#10;" strokecolor="windowText" strokeweight=".5pt">
            <v:stroke joinstyle="miter"/>
          </v:line>
        </w:pict>
      </w:r>
    </w:p>
    <w:p w:rsidR="00230EAD" w:rsidRDefault="000D7EA9" w:rsidP="00230EAD">
      <w:pPr>
        <w:spacing w:after="0" w:line="360" w:lineRule="auto"/>
        <w:jc w:val="both"/>
        <w:rPr>
          <w:rFonts w:ascii="Times New Roman" w:hAnsi="Times New Roman" w:cs="Times New Roman"/>
          <w:sz w:val="24"/>
          <w:szCs w:val="24"/>
        </w:rPr>
      </w:pPr>
      <w:r>
        <w:rPr>
          <w:noProof/>
        </w:rPr>
        <w:pict>
          <v:rect id="Rectangle 19" o:spid="_x0000_s1028" style="position:absolute;left:0;text-align:left;margin-left:215.6pt;margin-top:13.65pt;width:180pt;height:131.7pt;z-index:251661312;visibility:visible;mso-wrap-distance-left:9pt;mso-wrap-distance-top:0;mso-wrap-distance-right:9pt;mso-wrap-distance-bottom:0;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e7hAIAACkFAAAOAAAAZHJzL2Uyb0RvYy54bWysVFtP2zAUfp+0/2D5fSStCpSIFFWgTpMQ&#10;oMHEs+s4TSTfZrtNul+/z04K5fI0LQ/OuflcvnOOL696JclOON8aXdLJSU6J0NxUrd6U9NfT6tuc&#10;Eh+Yrpg0WpR0Lzy9Wnz9ctnZQkxNY2QlHIET7YvOlrQJwRZZ5nkjFPMnxgoNZW2cYgGs22SVYx28&#10;K5lN8/ws64yrrDNceA/pzaCki+S/rgUP93XtRSCypMgtpNOlcx3PbHHJio1jtmn5mAb7hywUazWC&#10;vri6YYGRrWs/uFItd8abOpxwozJT1y0XqQZUM8nfVfPYMCtSLQDH2xeY/P9zy+92D460FXp3QYlm&#10;Cj36CdSY3khBIANAnfUF7B7tgxs5DzJW29dOxT/qIH0Cdf8CqugD4RBOzuaT2RzYc+hmp/n8NKGe&#10;vd62zofvwigSiZI6hE9Yst2tD4gI04NJDOaNbKtVK2Vi9v5aOrJj6C/GojIdJZL5AGFJV+mLJcDF&#10;m2tSkw6pTc/zmBjD4NWSBZDKAgqvN5QwucFE8+BSLm9u+w9Bn1DtUeA8fZ8FjoXcMN8MGSev0YwV&#10;qg1YBNmqks6Pb0sdtSKN8ghH7MfQgUiFft0PDYyOomRtqj2a6sww7d7yVYuwt4DlgTmMN2rGyoZ7&#10;HLU0AMKMFCWNcX8+k0d7TB20lHRYF4D0e8ucQNE/NObxYjKbxf1KzOz0fArGHWvWxxq9VdcGHZvg&#10;cbA8kdE+yANZO6OesdnLGBUqpjliD+0YmeswrDHeBi6Wy2SGnbIs3OpHy6PziFwE/Kl/Zs6O4xXQ&#10;qjtzWC1WvJuywTbe1Ga5DaZu0wi+4ophigz2MY3V+HbEhT/mk9XrC7f4CwAA//8DAFBLAwQUAAYA&#10;CAAAACEAtkzSgd8AAAAKAQAADwAAAGRycy9kb3ducmV2LnhtbEyPQUvEMBCF74L/IYzgzU0b1O52&#10;my4iCCJ4sOqes83YlG0mpUm7cX+98aTH4X289021i3ZgC06+dyQhX2XAkFqne+okfLw/3ayB+aBI&#10;q8ERSvhGD7v68qJSpXYnesOlCR1LJeRLJcGEMJac+9agVX7lRqSUfbnJqpDOqeN6UqdUbgcusuye&#10;W9VTWjBqxEeD7bGZrYQXf56XVvvXaKJ53nzus3NDRymvr+LDFljAGP5g+NVP6lAnp4ObSXs2SLgT&#10;YpNQCbe5AJaAYl0UwA6JzIUAXlf8/wv1DwAAAP//AwBQSwECLQAUAAYACAAAACEAtoM4kv4AAADh&#10;AQAAEwAAAAAAAAAAAAAAAAAAAAAAW0NvbnRlbnRfVHlwZXNdLnhtbFBLAQItABQABgAIAAAAIQA4&#10;/SH/1gAAAJQBAAALAAAAAAAAAAAAAAAAAC8BAABfcmVscy8ucmVsc1BLAQItABQABgAIAAAAIQDW&#10;xWe7hAIAACkFAAAOAAAAAAAAAAAAAAAAAC4CAABkcnMvZTJvRG9jLnhtbFBLAQItABQABgAIAAAA&#10;IQC2TNKB3wAAAAoBAAAPAAAAAAAAAAAAAAAAAN4EAABkcnMvZG93bnJldi54bWxQSwUGAAAAAAQA&#10;BADzAAAA6gUAAAAA&#10;" fillcolor="window" strokecolor="windowText" strokeweight="1pt">
            <v:textbox>
              <w:txbxContent>
                <w:p w:rsidR="004A5F50" w:rsidRPr="00107C66" w:rsidRDefault="004A5F50" w:rsidP="00230EAD">
                  <w:pPr>
                    <w:jc w:val="center"/>
                    <w:rPr>
                      <w:b/>
                      <w:bCs/>
                      <w:lang w:val="en-US"/>
                    </w:rPr>
                  </w:pPr>
                  <w:r>
                    <w:rPr>
                      <w:b/>
                      <w:bCs/>
                      <w:lang w:val="en-US"/>
                    </w:rPr>
                    <w:t xml:space="preserve">AKTIVITAS </w:t>
                  </w:r>
                  <w:r w:rsidRPr="00107C66">
                    <w:rPr>
                      <w:b/>
                      <w:bCs/>
                    </w:rPr>
                    <w:t>SISWA YANG TINGGAL    DI RUMAH</w:t>
                  </w:r>
                  <w:r w:rsidRPr="00107C66">
                    <w:rPr>
                      <w:b/>
                      <w:bCs/>
                      <w:lang w:val="en-US"/>
                    </w:rPr>
                    <w:t xml:space="preserve"> (Variabel  X</w:t>
                  </w:r>
                  <w:r w:rsidRPr="00107C66">
                    <w:rPr>
                      <w:b/>
                      <w:bCs/>
                      <w:vertAlign w:val="superscript"/>
                      <w:lang w:val="en-US"/>
                    </w:rPr>
                    <w:t>2</w:t>
                  </w:r>
                  <w:r w:rsidRPr="00107C66">
                    <w:rPr>
                      <w:b/>
                      <w:bCs/>
                      <w:lang w:val="en-US"/>
                    </w:rPr>
                    <w:t>)</w:t>
                  </w:r>
                </w:p>
                <w:p w:rsidR="004A5F50" w:rsidRDefault="004A5F50" w:rsidP="00F86A59">
                  <w:pPr>
                    <w:pStyle w:val="ListParagraph"/>
                    <w:numPr>
                      <w:ilvl w:val="0"/>
                      <w:numId w:val="17"/>
                    </w:numPr>
                    <w:spacing w:line="240" w:lineRule="auto"/>
                    <w:jc w:val="both"/>
                    <w:rPr>
                      <w:lang w:val="en-US"/>
                    </w:rPr>
                  </w:pPr>
                  <w:r>
                    <w:rPr>
                      <w:lang w:val="en-US"/>
                    </w:rPr>
                    <w:t>Aktivitas sebelum berangkat sekolah</w:t>
                  </w:r>
                </w:p>
                <w:p w:rsidR="004A5F50" w:rsidRDefault="004A5F50" w:rsidP="00F86A59">
                  <w:pPr>
                    <w:pStyle w:val="ListParagraph"/>
                    <w:numPr>
                      <w:ilvl w:val="0"/>
                      <w:numId w:val="17"/>
                    </w:numPr>
                    <w:spacing w:line="240" w:lineRule="auto"/>
                    <w:jc w:val="both"/>
                    <w:rPr>
                      <w:lang w:val="en-US"/>
                    </w:rPr>
                  </w:pPr>
                  <w:r>
                    <w:rPr>
                      <w:lang w:val="en-US"/>
                    </w:rPr>
                    <w:t>Aktivitas pulang sekolah</w:t>
                  </w:r>
                </w:p>
                <w:p w:rsidR="004A5F50" w:rsidRDefault="004A5F50" w:rsidP="00F86A59">
                  <w:pPr>
                    <w:pStyle w:val="ListParagraph"/>
                    <w:numPr>
                      <w:ilvl w:val="0"/>
                      <w:numId w:val="17"/>
                    </w:numPr>
                    <w:spacing w:line="240" w:lineRule="auto"/>
                    <w:jc w:val="both"/>
                    <w:rPr>
                      <w:lang w:val="en-US"/>
                    </w:rPr>
                  </w:pPr>
                  <w:r>
                    <w:rPr>
                      <w:lang w:val="en-US"/>
                    </w:rPr>
                    <w:t>Aktivitas malam hari</w:t>
                  </w:r>
                </w:p>
                <w:p w:rsidR="004A5F50" w:rsidRPr="00EC01AC" w:rsidRDefault="004A5F50" w:rsidP="00F86A59">
                  <w:pPr>
                    <w:pStyle w:val="ListParagraph"/>
                    <w:numPr>
                      <w:ilvl w:val="0"/>
                      <w:numId w:val="17"/>
                    </w:numPr>
                    <w:spacing w:line="240" w:lineRule="auto"/>
                    <w:jc w:val="both"/>
                    <w:rPr>
                      <w:lang w:val="en-US"/>
                    </w:rPr>
                  </w:pPr>
                  <w:r>
                    <w:rPr>
                      <w:lang w:val="en-US"/>
                    </w:rPr>
                    <w:t>Aktivitas membantu orang lain (guru, orang tua, dan lain-lain)</w:t>
                  </w:r>
                </w:p>
              </w:txbxContent>
            </v:textbox>
          </v:rect>
        </w:pict>
      </w:r>
      <w:r>
        <w:rPr>
          <w:noProof/>
        </w:rPr>
        <w:pict>
          <v:rect id="Rectangle 20" o:spid="_x0000_s1029" style="position:absolute;left:0;text-align:left;margin-left:19.2pt;margin-top:13.65pt;width:189.9pt;height:131.7pt;z-index:251662336;visibility:visible;mso-wrap-distance-left:9pt;mso-wrap-distance-top:0;mso-wrap-distance-right:9pt;mso-wrap-distance-bottom:0;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oLhAIAACkFAAAOAAAAZHJzL2Uyb0RvYy54bWysVMlu2zAQvRfoPxC8N5INZ6kQOTASuCgQ&#10;JEGSImeaoiwC3ErSlt2v7yOlJM5yKqoDxeEMZ3nzhucXO63IVvggranp5KikRBhuG2nWNf31uPx2&#10;RkmIzDRMWSNquheBXsy/fjnvXSWmtrOqEZ7AiQlV72raxeiqogi8E5qFI+uEgbK1XrMI0a+LxrMe&#10;3rUqpmV5UvTWN85bLkLA6dWgpPPsv20Fj7dtG0QkqqbILebV53WV1mJ+zqq1Z66TfEyD/UMWmkmD&#10;oC+urlhkZOPlB1dacm+DbeMRt7qwbSu5yDWgmkn5rpqHjjmRawE4wb3AFP6fW36zvfNENjWdAh7D&#10;NHp0D9SYWStBcAaAehcq2D24Oz9KAdtU7a71Ov1RB9llUPcvoIpdJByHk5OyRKco4dDNjsuz4+y0&#10;eL3tfIg/hNUkbWrqET5jybbXISIiTJ9NUrBglWyWUqks7MOl8mTL0F/QorE9JYqFiMOaLvOXSoCL&#10;N9eUIT1Sm57mxBiI1yoWkaN2gCKYNSVMrcFoHn3O5c3t8CHoI6o9CFzm77PAqZArFroh4+w1mbFK&#10;y4hBUFLX9OzwtjJJKzKVRzhSP4YOpF3crXZDA5OjdLKyzR5N9XZge3B8KRH2GrDcMQ96oxkY2XiL&#10;pVUWQNhxR0ln/Z/PzpM9WActJT3GBSD93jAvUPRPAz5+n8xmab6yMDs+TWzyh5rVocZs9KVFxyZ4&#10;HBzP22Qf1fO29VY/YbIXKSpUzHDEHtoxCpdxGGO8DVwsFtkMM+VYvDYPjifnCbkE+OPuiXk30iui&#10;VTf2ebRY9Y5lg226aexiE20rMwVfcQWZkoB5zLQa34408Idytnp94eZ/AQAA//8DAFBLAwQUAAYA&#10;CAAAACEAPzfX6N0AAAAJAQAADwAAAGRycy9kb3ducmV2LnhtbEyPwUrEMBCG74LvEEbw5ibNLrLW&#10;posIggge7KrnbBObss2kNGk37tM7nvQ483/88021y35gi51iH1BBsRLALLbB9NgpeN8/3WyBxaTR&#10;6CGgVfBtI+zqy4tKlyac8M0uTeoYlWAstQKX0lhyHltnvY6rMFqk7CtMXicap46bSZ+o3A9cCnHL&#10;ve6RLjg92kdn22MzewUv8TwvrYmv2WX3fPfxKc4NHpW6vsoP98CSzekPhl99UoeanA5hRhPZoGAr&#10;NkQq2BQSGOXrtaTFgcBCSuB1xf9/UP8AAAD//wMAUEsBAi0AFAAGAAgAAAAhALaDOJL+AAAA4QEA&#10;ABMAAAAAAAAAAAAAAAAAAAAAAFtDb250ZW50X1R5cGVzXS54bWxQSwECLQAUAAYACAAAACEAOP0h&#10;/9YAAACUAQAACwAAAAAAAAAAAAAAAAAvAQAAX3JlbHMvLnJlbHNQSwECLQAUAAYACAAAACEAAM2K&#10;C4QCAAApBQAADgAAAAAAAAAAAAAAAAAuAgAAZHJzL2Uyb0RvYy54bWxQSwECLQAUAAYACAAAACEA&#10;PzfX6N0AAAAJAQAADwAAAAAAAAAAAAAAAADeBAAAZHJzL2Rvd25yZXYueG1sUEsFBgAAAAAEAAQA&#10;8wAAAOgFAAAAAA==&#10;" fillcolor="window" strokecolor="windowText" strokeweight="1pt">
            <v:textbox style="mso-next-textbox:#Rectangle 20">
              <w:txbxContent>
                <w:p w:rsidR="004A5F50" w:rsidRPr="00107C66" w:rsidRDefault="004A5F50" w:rsidP="00230EAD">
                  <w:pPr>
                    <w:spacing w:line="240" w:lineRule="auto"/>
                    <w:jc w:val="center"/>
                    <w:rPr>
                      <w:b/>
                      <w:bCs/>
                      <w:lang w:val="en-US"/>
                    </w:rPr>
                  </w:pPr>
                  <w:r>
                    <w:rPr>
                      <w:b/>
                      <w:bCs/>
                      <w:lang w:val="en-US"/>
                    </w:rPr>
                    <w:t xml:space="preserve">AKTIVITA </w:t>
                  </w:r>
                  <w:r w:rsidRPr="00107C66">
                    <w:rPr>
                      <w:b/>
                      <w:bCs/>
                    </w:rPr>
                    <w:t>SISWA YANG TINGGAL DI PONDOK PESANTREN</w:t>
                  </w:r>
                  <w:r w:rsidRPr="00107C66">
                    <w:rPr>
                      <w:b/>
                      <w:bCs/>
                      <w:lang w:val="en-US"/>
                    </w:rPr>
                    <w:t xml:space="preserve"> (Variabel X</w:t>
                  </w:r>
                  <w:r w:rsidRPr="00107C66">
                    <w:rPr>
                      <w:b/>
                      <w:bCs/>
                      <w:vertAlign w:val="superscript"/>
                      <w:lang w:val="en-US"/>
                    </w:rPr>
                    <w:t>1</w:t>
                  </w:r>
                  <w:r w:rsidRPr="00107C66">
                    <w:rPr>
                      <w:b/>
                      <w:bCs/>
                      <w:lang w:val="en-US"/>
                    </w:rPr>
                    <w:t xml:space="preserve"> )</w:t>
                  </w:r>
                </w:p>
                <w:p w:rsidR="004A5F50" w:rsidRDefault="004A5F50" w:rsidP="00F86A59">
                  <w:pPr>
                    <w:pStyle w:val="ListParagraph"/>
                    <w:numPr>
                      <w:ilvl w:val="0"/>
                      <w:numId w:val="16"/>
                    </w:numPr>
                    <w:spacing w:line="240" w:lineRule="auto"/>
                    <w:jc w:val="both"/>
                    <w:rPr>
                      <w:lang w:val="en-US"/>
                    </w:rPr>
                  </w:pPr>
                  <w:r>
                    <w:rPr>
                      <w:lang w:val="en-US"/>
                    </w:rPr>
                    <w:t>Aktivitas sebelum berangkat sekolah</w:t>
                  </w:r>
                </w:p>
                <w:p w:rsidR="004A5F50" w:rsidRDefault="004A5F50" w:rsidP="00F86A59">
                  <w:pPr>
                    <w:pStyle w:val="ListParagraph"/>
                    <w:numPr>
                      <w:ilvl w:val="0"/>
                      <w:numId w:val="16"/>
                    </w:numPr>
                    <w:spacing w:line="240" w:lineRule="auto"/>
                    <w:jc w:val="both"/>
                    <w:rPr>
                      <w:lang w:val="en-US"/>
                    </w:rPr>
                  </w:pPr>
                  <w:r>
                    <w:rPr>
                      <w:lang w:val="en-US"/>
                    </w:rPr>
                    <w:t>Aktivitas pulang sekolah</w:t>
                  </w:r>
                </w:p>
                <w:p w:rsidR="004A5F50" w:rsidRDefault="004A5F50" w:rsidP="00F86A59">
                  <w:pPr>
                    <w:pStyle w:val="ListParagraph"/>
                    <w:numPr>
                      <w:ilvl w:val="0"/>
                      <w:numId w:val="16"/>
                    </w:numPr>
                    <w:spacing w:line="240" w:lineRule="auto"/>
                    <w:jc w:val="both"/>
                    <w:rPr>
                      <w:lang w:val="en-US"/>
                    </w:rPr>
                  </w:pPr>
                  <w:r>
                    <w:rPr>
                      <w:lang w:val="en-US"/>
                    </w:rPr>
                    <w:t>Aktivitas malam hari</w:t>
                  </w:r>
                </w:p>
                <w:p w:rsidR="004A5F50" w:rsidRPr="00125DB4" w:rsidRDefault="004A5F50" w:rsidP="00F86A59">
                  <w:pPr>
                    <w:pStyle w:val="ListParagraph"/>
                    <w:numPr>
                      <w:ilvl w:val="0"/>
                      <w:numId w:val="16"/>
                    </w:numPr>
                    <w:spacing w:line="240" w:lineRule="auto"/>
                    <w:jc w:val="both"/>
                    <w:rPr>
                      <w:lang w:val="en-US"/>
                    </w:rPr>
                  </w:pPr>
                  <w:r>
                    <w:rPr>
                      <w:lang w:val="en-US"/>
                    </w:rPr>
                    <w:t>Aktivitas membantu orang lain (guru, orang tua, dan lain-lain)</w:t>
                  </w:r>
                </w:p>
              </w:txbxContent>
            </v:textbox>
          </v:rect>
        </w:pict>
      </w:r>
    </w:p>
    <w:p w:rsidR="00230EAD" w:rsidRDefault="00230EAD" w:rsidP="00230EAD">
      <w:pPr>
        <w:spacing w:after="0" w:line="360" w:lineRule="auto"/>
        <w:jc w:val="both"/>
        <w:rPr>
          <w:rFonts w:ascii="Times New Roman" w:hAnsi="Times New Roman" w:cs="Times New Roman"/>
          <w:sz w:val="24"/>
          <w:szCs w:val="24"/>
        </w:rPr>
      </w:pPr>
    </w:p>
    <w:p w:rsidR="00230EAD" w:rsidRDefault="00230EAD" w:rsidP="00230EAD">
      <w:pPr>
        <w:spacing w:after="0" w:line="360" w:lineRule="auto"/>
        <w:jc w:val="both"/>
        <w:rPr>
          <w:rFonts w:ascii="Times New Roman" w:hAnsi="Times New Roman" w:cs="Times New Roman"/>
          <w:sz w:val="24"/>
          <w:szCs w:val="24"/>
        </w:rPr>
      </w:pPr>
    </w:p>
    <w:p w:rsidR="00230EAD" w:rsidRDefault="00230EAD" w:rsidP="00230EAD">
      <w:pPr>
        <w:spacing w:after="0" w:line="360" w:lineRule="auto"/>
        <w:jc w:val="both"/>
        <w:rPr>
          <w:rFonts w:ascii="Times New Roman" w:hAnsi="Times New Roman" w:cs="Times New Roman"/>
          <w:sz w:val="24"/>
          <w:szCs w:val="24"/>
        </w:rPr>
      </w:pPr>
    </w:p>
    <w:p w:rsidR="00230EAD" w:rsidRDefault="00230EAD" w:rsidP="00230EAD">
      <w:pPr>
        <w:spacing w:after="0" w:line="360" w:lineRule="auto"/>
        <w:jc w:val="both"/>
        <w:rPr>
          <w:rFonts w:ascii="Times New Roman" w:hAnsi="Times New Roman" w:cs="Times New Roman"/>
          <w:sz w:val="24"/>
          <w:szCs w:val="24"/>
        </w:rPr>
      </w:pPr>
    </w:p>
    <w:p w:rsidR="00230EAD" w:rsidRDefault="00230EAD" w:rsidP="00230EAD">
      <w:pPr>
        <w:spacing w:after="0" w:line="360" w:lineRule="auto"/>
        <w:jc w:val="both"/>
        <w:rPr>
          <w:rFonts w:ascii="Times New Roman" w:hAnsi="Times New Roman" w:cs="Times New Roman"/>
          <w:sz w:val="24"/>
          <w:szCs w:val="24"/>
        </w:rPr>
      </w:pPr>
    </w:p>
    <w:p w:rsidR="00230EAD" w:rsidRDefault="00230EAD" w:rsidP="00230EAD">
      <w:pPr>
        <w:spacing w:after="0" w:line="360" w:lineRule="auto"/>
        <w:jc w:val="both"/>
        <w:rPr>
          <w:rFonts w:ascii="Times New Roman" w:hAnsi="Times New Roman" w:cs="Times New Roman"/>
          <w:sz w:val="24"/>
          <w:szCs w:val="24"/>
        </w:rPr>
      </w:pPr>
    </w:p>
    <w:p w:rsidR="00230EAD" w:rsidRDefault="000D7EA9" w:rsidP="00230EAD">
      <w:pPr>
        <w:spacing w:after="0" w:line="360" w:lineRule="auto"/>
        <w:jc w:val="both"/>
        <w:rPr>
          <w:rFonts w:ascii="Times New Roman" w:hAnsi="Times New Roman" w:cs="Times New Roman"/>
          <w:sz w:val="24"/>
          <w:szCs w:val="24"/>
        </w:rPr>
      </w:pPr>
      <w:r>
        <w:rPr>
          <w:noProof/>
        </w:rPr>
        <w:pict>
          <v:line id="Straight Connector 26" o:spid="_x0000_s1032" style="position:absolute;left:0;text-align:left;z-index:251665408;visibility:visible;mso-wrap-style:square;mso-wrap-distance-left:9pt;mso-wrap-distance-top:0;mso-wrap-distance-right:9pt;mso-wrap-distance-bottom:0;mso-position-horizontal-relative:text;mso-position-vertical-relative:text;mso-width-relative:margin;mso-height-relative:margin" from="94.9pt,20.1pt" to="308.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qya3gEAAJgDAAAOAAAAZHJzL2Uyb0RvYy54bWysU8tu2zAQvBfoPxC8x7IVxHUEyznYSC9F&#10;aiCP+4YiJQJ8gcta9t9nSbmG29yK6kAsudzhzuxo/XC0hh1kRO1dyxezOWfSCd9p17f89eXxZsUZ&#10;JnAdGO9ky08S+cPm65f1GBpZ+8GbTkZGIA6bMbR8SCk0VYVikBZw5oN0lFQ+Wki0jX3VRRgJ3Zqq&#10;ns+X1ehjF6IXEpFOd1OSbwq+UlKkn0qhTMy0nHpLZY1lfc9rtVlD00cIgxbnNuAfurCgHT16gdpB&#10;AvYr6k9QVovo0as0E95WXiktZOFAbBbzv9g8DxBk4ULiYLjIhP8PVjwd9pHpruX1kjMHlmb0nCLo&#10;fkhs650jBX1klCSlxoANFWzdPp53GPYx0z6qaJkyOryRCYoQRI0di86ni87ymJigw/r+vr5b1ZwJ&#10;yi0Wq28FvZpgMlyImL5Lb1kOWm60yzJAA4cfmOhpuvr7Sj52/lEbU0ZpHBtbvry9o2ELIEMpA4lC&#10;G4giup4zMD05VaRYENEb3eXqjIMn3JrIDkBmIY91fnyhljkzgIkSxKN8WQrq4I/S3M4OcJiKS2ry&#10;ltWJDG60bfnqutq4/KIsFj2TyvJOgubo3XenonOVdzT+8ujZqtlf13uKr3+ozQcAAAD//wMAUEsD&#10;BBQABgAIAAAAIQD78JYC3wAAAAkBAAAPAAAAZHJzL2Rvd25yZXYueG1sTI/BTsMwEETvSPyDtUjc&#10;qJ1KbWkap0Ig1BuIQFF7c2MTR9jrKHbalK9ne4LjzD7NzhTr0Tt2NH1sA0rIJgKYwTroFhsJH+/P&#10;d/fAYlKolQtoJJxNhHV5fVWoXIcTvpljlRpGIRhzJcGm1OWcx9oar+IkdAbp9hV6rxLJvuG6VycK&#10;945PhZhzr1qkD1Z15tGa+rsavIT9i91s1H7Yjq+f5+xnx13VPm2lvL0ZH1bAkhnTHwyX+lQdSup0&#10;CAPqyBzp5XJGqITpLANGwHwhaMuBjIUAXhb8/4LyFwAA//8DAFBLAQItABQABgAIAAAAIQC2gziS&#10;/gAAAOEBAAATAAAAAAAAAAAAAAAAAAAAAABbQ29udGVudF9UeXBlc10ueG1sUEsBAi0AFAAGAAgA&#10;AAAhADj9If/WAAAAlAEAAAsAAAAAAAAAAAAAAAAALwEAAF9yZWxzLy5yZWxzUEsBAi0AFAAGAAgA&#10;AAAhAHyWrJreAQAAmAMAAA4AAAAAAAAAAAAAAAAALgIAAGRycy9lMm9Eb2MueG1sUEsBAi0AFAAG&#10;AAgAAAAhAPvwlgLfAAAACQEAAA8AAAAAAAAAAAAAAAAAOAQAAGRycy9kb3ducmV2LnhtbFBLBQYA&#10;AAAABAAEAPMAAABEBQAAAAA=&#10;" strokecolor="windowText" strokeweight=".5pt">
            <v:stroke joinstyle="miter"/>
          </v:line>
        </w:pict>
      </w:r>
      <w:r>
        <w:rPr>
          <w:noProof/>
        </w:rPr>
        <w:pict>
          <v:shape id="Straight Arrow Connector 28" o:spid="_x0000_s1034" type="#_x0000_t32" style="position:absolute;left:0;text-align:left;margin-left:94.9pt;margin-top:.5pt;width:0;height:19.6pt;z-index:251667456;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LH96AEAALkDAAAOAAAAZHJzL2Uyb0RvYy54bWysU8tu2zAQvBfoPxC817LdNnAFy0FhN70U&#10;rYGkH7ChKIkAX9hlLfvvu6RVJW1vQXSg+NAOZ2ZH29uzs+KkkUzwjVwtllJor0JrfN/Inw937zZS&#10;UALfgg1eN/KiSd7u3r7ZjrHW6zAE22oUDOKpHmMjh5RiXVWkBu2AFiFqz4ddQAeJl9hXLcLI6M5W&#10;6+XyphoDthGD0kS8e7geyl3B7zqt0o+uI52EbSRzS2XEMj7msdptoe4R4mDURANewMKB8XzpDHWA&#10;BOIXmv+gnFEYKHRpoYKrQtcZpYsGVrNa/qPmfoCoixY2h+JsE70erPp+OqIwbSPX3CkPjnt0nxBM&#10;PyTxGTGMYh+8Zx8DCv6E/Roj1Vy290ecVhSPmMWfO3T5zbLEuXh8mT3W5yTUdVPx7vrD5tO62F89&#10;1UWk9FUHJ/KkkTTxmAmsisVw+kaJb+bCPwX5Uh/ujLWln9aLsZE37z9yxxVwqjoLiacusk7yvRRg&#10;e46rSlgQKVjT5uqMQxfaWxQn4MRw0NowPjB3KSxQ4gMWVJ7sBDP4qzTTOQAN1+JydA2YM4lTbo1r&#10;5GauhjqBsV98K9Ilsu0JDfje6gnZ+sxGlwxPgrPzV6/z7DG0l9KCKq84H4XQlOUcwOdrnj//43a/&#10;AQAA//8DAFBLAwQUAAYACAAAACEACNnjmNwAAAAJAQAADwAAAGRycy9kb3ducmV2LnhtbEyPwUrD&#10;QBCG74LvsIzgRexuLNSSZlOK4KlCsPUBptkxSc3Ohuy2jT69Ix70ODM/33x/sZ58r840xi6whWxm&#10;QBHXwXXcWHjbP98vQcWE7LAPTBY+KcK6vL4qMHfhwq903qVGCYRjjhbalIZc61i35DHOwkAst/cw&#10;ekwyjo12I14E7nv9YMxCe+xYPrQ40FNL9cfu5C3QHXKVVebr+FKlYd5sqma71dbe3kybFahEU/oL&#10;w4++qEMpTodwYhdVb0Ho0iVZmGcLUBL4XRwsPJol6LLQ/xuU3wAAAP//AwBQSwECLQAUAAYACAAA&#10;ACEAtoM4kv4AAADhAQAAEwAAAAAAAAAAAAAAAAAAAAAAW0NvbnRlbnRfVHlwZXNdLnhtbFBLAQIt&#10;ABQABgAIAAAAIQA4/SH/1gAAAJQBAAALAAAAAAAAAAAAAAAAAC8BAABfcmVscy8ucmVsc1BLAQIt&#10;ABQABgAIAAAAIQAGxLH96AEAALkDAAAOAAAAAAAAAAAAAAAAAC4CAABkcnMvZTJvRG9jLnhtbFBL&#10;AQItABQABgAIAAAAIQAI2eOY3AAAAAkBAAAPAAAAAAAAAAAAAAAAAEIEAABkcnMvZG93bnJldi54&#10;bWxQSwUGAAAAAAQABADzAAAASwUAAAAA&#10;" strokecolor="windowText" strokeweight=".5pt">
            <v:stroke endarrow="block" joinstyle="miter"/>
          </v:shape>
        </w:pict>
      </w:r>
      <w:r>
        <w:rPr>
          <w:noProof/>
        </w:rPr>
        <w:pict>
          <v:shape id="Straight Arrow Connector 27" o:spid="_x0000_s1033" type="#_x0000_t32" style="position:absolute;left:0;text-align:left;margin-left:307.75pt;margin-top:.5pt;width:0;height:19.6pt;z-index:251666432;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GHv6AEAALkDAAAOAAAAZHJzL2Uyb0RvYy54bWysU12P0zAQfEfiP1h+p2kDHL2o6Qm1HC8I&#10;Kt3dD9hznMSSv7Rrmvbfs3ZDOeANkQfHa2fHM+PJ5u7krDhqJBN8K1eLpRTaq9AZP7Ty6fH+zVoK&#10;SuA7sMHrVp41ybvt61ebKTa6DmOwnUbBIJ6aKbZyTCk2VUVq1A5oEaL2vNkHdJC4xKHqECZGd7aq&#10;l8ubagrYRQxKE/Hq/rIptwW/77VK3/qedBK2lcwtlRHL+JzHaruBZkCIo1EzDfgHFg6M50OvUHtI&#10;IL6j+QvKGYWBQp8WKrgq9L1RumhgNavlH2oeRoi6aGFzKF5tov8Hq74eDyhM18r6gxQeHN/RQ0Iw&#10;w5jER8QwiV3wnn0MKPgT9muK1HDbzh9wrigeMIs/9ejym2WJU/H4fPVYn5JQl0XFq/W79W1d7K9+&#10;9UWk9FkHJ/KklTTzuBJYFYvh+IUSn8yNPxvyoT7cG2vLfVovplbevH3PN66AU9VbSDx1kXWSH6QA&#10;O3BcVcKCSMGaLndnHDrTzqI4AieGg9aF6ZG5S2GBEm+woPJkJ5jBb62Zzh5ovDSXrUvAnEmccmtc&#10;K9fXbmgSGPvJdyKdI9ue0IAfrJ6Rrc9sdMnwLDg7f/E6z55Ddy5XUOWK81EIzVnOAXxZ8/zlH7f9&#10;AQAA//8DAFBLAwQUAAYACAAAACEAFJZMfNwAAAAJAQAADwAAAGRycy9kb3ducmV2LnhtbEyPTU7D&#10;MBCF90jcwRokNog6LSItIU5VIbEqUkThANN4cALxOIrdNnB6BrGA1fw9vfdNuZ58r440xi6wgfks&#10;A0XcBNuxM/D68ni9AhUTssU+MBn4pAjr6vysxMKGEz/TcZecEhOOBRpoUxoKrWPTksc4CwOx3N7C&#10;6DHJODptRzyJue/1Isty7bFjSWhxoIeWmo/dwRugK+R6Xmdf7091Gm7cpnbbrTbm8mLa3INKNKU/&#10;MfzgCzpUwrQPB7ZR9QbyfHkrUgOLO6ki+F3spVktQVel/v9B9Q0AAP//AwBQSwECLQAUAAYACAAA&#10;ACEAtoM4kv4AAADhAQAAEwAAAAAAAAAAAAAAAAAAAAAAW0NvbnRlbnRfVHlwZXNdLnhtbFBLAQIt&#10;ABQABgAIAAAAIQA4/SH/1gAAAJQBAAALAAAAAAAAAAAAAAAAAC8BAABfcmVscy8ucmVsc1BLAQIt&#10;ABQABgAIAAAAIQABcGHv6AEAALkDAAAOAAAAAAAAAAAAAAAAAC4CAABkcnMvZTJvRG9jLnhtbFBL&#10;AQItABQABgAIAAAAIQAUlkx83AAAAAkBAAAPAAAAAAAAAAAAAAAAAEIEAABkcnMvZG93bnJldi54&#10;bWxQSwUGAAAAAAQABADzAAAASwUAAAAA&#10;" strokecolor="windowText" strokeweight=".5pt">
            <v:stroke endarrow="block" joinstyle="miter"/>
          </v:shape>
        </w:pict>
      </w:r>
    </w:p>
    <w:p w:rsidR="00230EAD" w:rsidRDefault="000D7EA9" w:rsidP="00230EAD">
      <w:pPr>
        <w:spacing w:after="0" w:line="360" w:lineRule="auto"/>
        <w:jc w:val="both"/>
        <w:rPr>
          <w:rFonts w:ascii="Times New Roman" w:hAnsi="Times New Roman" w:cs="Times New Roman"/>
          <w:sz w:val="24"/>
          <w:szCs w:val="24"/>
        </w:rPr>
      </w:pPr>
      <w:r>
        <w:rPr>
          <w:noProof/>
        </w:rPr>
        <w:pict>
          <v:shape id="Down Arrow 30" o:spid="_x0000_s1035" type="#_x0000_t67" style="position:absolute;left:0;text-align:left;margin-left:199.65pt;margin-top:2.8pt;width:15.95pt;height:18.75pt;z-index:251668480;visibility:visible;mso-wrap-style:squar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mdRfAIAABwFAAAOAAAAZHJzL2Uyb0RvYy54bWysVNtu2zAMfR+wfxD0vjpx70adImiQYUDR&#10;FmiLPquyHAvQbZISJ/v6Hclum16ehvlBJkWKFA8PdXG51YpshA/SmppODyaUCMNtI82qpo8Pyx9n&#10;lITITMOUNaKmOxHo5ez7t4veVaK0nVWN8ARBTKh6V9MuRlcVReCd0CwcWCcMjK31mkWoflU0nvWI&#10;rlVRTiYnRW9947zlIgTsLgYjneX4bSt4vG3bICJRNcXdYl59Xp/TWswuWLXyzHWSj9dg/3ALzaRB&#10;0tdQCxYZWXv5KZSW3Ntg23jArS5s20oucg2oZjr5UM19x5zItQCc4F5hCv8vLL/Z3Hkim5oeAh7D&#10;NHq0sL0hc+9tT7AJhHoXKjjeuzs/agFiKnfbep3+KIRsM6q7V1TFNhKOzenh5KQ8p4TDVJbHJ4fT&#10;FLN4O+x8iD+F1SQJNW2QPmfPgLLNdYiD/4tfShisks1SKpWVXbhSnmwYmgxuIAAlioWIzZou8zem&#10;fHdMGdLjeuXpBKVzBva1ikWI2gGPYFaUMLUCrXn0+S7vTodPSR9Q8V7iSf6+SpwKWbDQDTfOUZMb&#10;q7SMmAYldU3P9k8rk6wi83mEI/Vk6EKSnm2zQx+9HQgeHF9KJLkGCHfMg9GoEFMab7G0yqJsO0qU&#10;dNb/+Wo/+YNosFLSY0IAye818wIl/jKg4Pn06CiNVFaOjk9LKH7f8rxvMWt9ZdGfKd4Dx7OY/KN6&#10;EVtv9ROGeZ6ywsQMR+4B/FG5isPk4jngYj7Pbhgjx+K1uXc8BU84JXgftk/Mu5FREY25sS/TxKoP&#10;nBp800lj5+toW5kJ94Yr2JoUjGDm7fhcpBnf17PX26M2+wsAAP//AwBQSwMEFAAGAAgAAAAhALj9&#10;tSTeAAAACQEAAA8AAABkcnMvZG93bnJldi54bWxMj8FOwzAQRO9I/IO1SNyo02AFCHGqgpQLnChU&#10;vdqxSazG6yh2m/D3LCd6XO3TzJtqs/iBne0UXUAJ61UGzGIbjMNOwtdnc/cILCaFRg0BrYQfG2FT&#10;X19VqjRhxg973qWOUQjGUknoUxpLzmPbW6/iKowW6fcdJq8SnVPHzaRmCvcDz7Os4F45pIZejfa1&#10;t+1xd/ISmu38oN+F1ofGHd0h7/Yvb8teytubZfsMLNkl/cPwp0/qUJOTDic0kQ0SxFrkhErIiydg&#10;BIh7QVu0hCIXwOuKXy6ofwEAAP//AwBQSwECLQAUAAYACAAAACEAtoM4kv4AAADhAQAAEwAAAAAA&#10;AAAAAAAAAAAAAAAAW0NvbnRlbnRfVHlwZXNdLnhtbFBLAQItABQABgAIAAAAIQA4/SH/1gAAAJQB&#10;AAALAAAAAAAAAAAAAAAAAC8BAABfcmVscy8ucmVsc1BLAQItABQABgAIAAAAIQDMvmdRfAIAABwF&#10;AAAOAAAAAAAAAAAAAAAAAC4CAABkcnMvZTJvRG9jLnhtbFBLAQItABQABgAIAAAAIQC4/bUk3gAA&#10;AAkBAAAPAAAAAAAAAAAAAAAAANYEAABkcnMvZG93bnJldi54bWxQSwUGAAAAAAQABADzAAAA4QUA&#10;AAAA&#10;" adj="15347" fillcolor="window" strokecolor="windowText" strokeweight="1pt"/>
        </w:pict>
      </w:r>
    </w:p>
    <w:p w:rsidR="00230EAD" w:rsidRDefault="000D7EA9" w:rsidP="00230EAD">
      <w:pPr>
        <w:spacing w:after="0" w:line="360" w:lineRule="auto"/>
        <w:jc w:val="both"/>
        <w:rPr>
          <w:rFonts w:ascii="Times New Roman" w:hAnsi="Times New Roman" w:cs="Times New Roman"/>
          <w:sz w:val="24"/>
          <w:szCs w:val="24"/>
        </w:rPr>
      </w:pPr>
      <w:r>
        <w:rPr>
          <w:noProof/>
        </w:rPr>
        <w:pict>
          <v:oval id="Oval 37" o:spid="_x0000_s1042" style="position:absolute;left:0;text-align:left;margin-left:76.8pt;margin-top:.85pt;width:257.55pt;height:201.45pt;z-index:251675648;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2lkgwIAACcFAAAOAAAAZHJzL2Uyb0RvYy54bWysVN1P2zAQf5+0/8Hy+0jatbREpKgCdZqE&#10;BhJMPF8du7Hkr9luk+6v39kJUAZP0/Lg3Jfv43d3vrzqtSIH7oO0pqaTs5ISbphtpNnV9Ofj5suS&#10;khDBNKCs4TU98kCvVp8/XXau4lPbWtVwT9CJCVXnatrG6KqiCKzlGsKZddygUlivISLrd0XjoUPv&#10;WhXTsjwvOusb5y3jIaD0ZlDSVfYvBGfxTojAI1E1xdxiPn0+t+ksVpdQ7Ty4VrIxDfiHLDRIg0Ff&#10;XN1ABLL38p0rLZm3wYp4xqwurBCS8VwDVjMp/6rmoQXHcy0ITnAvMIX/55b9ONx7Ipuafl1QYkBj&#10;j+4OoAiyiE3nQoUmD+7ej1xAMhXaC6/TH0sgfcbz+IIn7yNhKJyWi8XyHGFnqLuYl+X0PDktXm87&#10;H+I3bjVJRE25UtKFVDJUcLgNcbB+tkriYJVsNlKpzBzDtfIE860pDkVjO0oUhIjCmm7yNwZ8c00Z&#10;0mF2y/lijrkBjp1QEJHUDoEIZkcJqB3OM4s+5/LmdngX9BELPglc5u+jwKmQGwjtkHH2msyg0jLi&#10;Giipa7o8va1M0vI8yCMcqSVDExIV+22f2zdLjpJka5sjttTbYdaDYxuJYW8RlnvwONzYD1zYeIeH&#10;UBaBsCNFSWv974/kyR5nDrWUdLgsCNKvPXiORX83OI0Xk9ksbVdmZvPFFBl/qtmeasxeX1vs2ASf&#10;BscymeyjeiaFt/oJ93qdoqIKDMPYQztG5joOS4wvA+PrdTbDjXIQb82DY8l5Qi4B/tg/gXfjhEVs&#10;1Q/7vFjvpmywTTeNXe+jFTKP4CuuOL2JwW3Mczy+HGndT/ls9fq+rf4AAAD//wMAUEsDBBQABgAI&#10;AAAAIQDyvT1p3gAAAAkBAAAPAAAAZHJzL2Rvd25yZXYueG1sTI9BS8NAEIXvgv9hGcGb3bSmMcZs&#10;igqCvRRsRT1Os2MSzM6W7KaN/97xpLd5vI8375WryfXqSEPoPBuYzxJQxLW3HTcGXndPVzmoEJEt&#10;9p7JwDcFWFXnZyUW1p/4hY7b2CgJ4VCggTbGQ6F1qFtyGGb+QCzepx8cRpFDo+2AJwl3vV4kSaYd&#10;diwfWjzQY0v113Z0BkZ7s7n1+My7j/HNvl8/rH0d1sZcXkz3d6AiTfEPht/6Uh0q6bT3I9ugegOL&#10;bJ4JaiCVBeIv81yOvYDLNAVdlfr/guoHAAD//wMAUEsBAi0AFAAGAAgAAAAhALaDOJL+AAAA4QEA&#10;ABMAAAAAAAAAAAAAAAAAAAAAAFtDb250ZW50X1R5cGVzXS54bWxQSwECLQAUAAYACAAAACEAOP0h&#10;/9YAAACUAQAACwAAAAAAAAAAAAAAAAAvAQAAX3JlbHMvLnJlbHNQSwECLQAUAAYACAAAACEArV9p&#10;ZIMCAAAnBQAADgAAAAAAAAAAAAAAAAAuAgAAZHJzL2Uyb0RvYy54bWxQSwECLQAUAAYACAAAACEA&#10;8r09ad4AAAAJAQAADwAAAAAAAAAAAAAAAADdBAAAZHJzL2Rvd25yZXYueG1sUEsFBgAAAAAEAAQA&#10;8wAAAOgFAAAAAA==&#10;" fillcolor="window" strokecolor="windowText" strokeweight="2.25pt">
            <v:stroke joinstyle="miter"/>
            <v:textbox>
              <w:txbxContent>
                <w:p w:rsidR="004A5F50" w:rsidRPr="00107C66" w:rsidRDefault="004A5F50" w:rsidP="00230EAD">
                  <w:pPr>
                    <w:spacing w:line="240" w:lineRule="auto"/>
                    <w:jc w:val="center"/>
                    <w:rPr>
                      <w:b/>
                      <w:bCs/>
                      <w:lang w:val="en-US"/>
                    </w:rPr>
                  </w:pPr>
                  <w:r w:rsidRPr="00107C66">
                    <w:rPr>
                      <w:b/>
                      <w:bCs/>
                    </w:rPr>
                    <w:t>DISIPLIN BELAJAR</w:t>
                  </w:r>
                  <w:r w:rsidRPr="00107C66">
                    <w:rPr>
                      <w:b/>
                      <w:bCs/>
                      <w:lang w:val="en-US"/>
                    </w:rPr>
                    <w:t xml:space="preserve"> (Variabel Y)</w:t>
                  </w:r>
                </w:p>
                <w:p w:rsidR="004A5F50" w:rsidRDefault="004A5F50" w:rsidP="00F86A59">
                  <w:pPr>
                    <w:pStyle w:val="ListParagraph"/>
                    <w:numPr>
                      <w:ilvl w:val="0"/>
                      <w:numId w:val="15"/>
                    </w:numPr>
                    <w:spacing w:line="240" w:lineRule="auto"/>
                    <w:ind w:left="426"/>
                    <w:rPr>
                      <w:lang w:val="en-US"/>
                    </w:rPr>
                  </w:pPr>
                  <w:r>
                    <w:rPr>
                      <w:lang w:val="en-US"/>
                    </w:rPr>
                    <w:t>Tepat waktu berangkat dan pulang sekolah</w:t>
                  </w:r>
                </w:p>
                <w:p w:rsidR="004A5F50" w:rsidRDefault="004A5F50" w:rsidP="00F86A59">
                  <w:pPr>
                    <w:pStyle w:val="ListParagraph"/>
                    <w:numPr>
                      <w:ilvl w:val="0"/>
                      <w:numId w:val="15"/>
                    </w:numPr>
                    <w:spacing w:line="240" w:lineRule="auto"/>
                    <w:ind w:left="426"/>
                    <w:rPr>
                      <w:lang w:val="en-US"/>
                    </w:rPr>
                  </w:pPr>
                  <w:r>
                    <w:rPr>
                      <w:lang w:val="en-US"/>
                    </w:rPr>
                    <w:t>Tidak membolos saat jam pelajaran berlangsung</w:t>
                  </w:r>
                </w:p>
                <w:p w:rsidR="004A5F50" w:rsidRDefault="004A5F50" w:rsidP="00F86A59">
                  <w:pPr>
                    <w:pStyle w:val="ListParagraph"/>
                    <w:numPr>
                      <w:ilvl w:val="0"/>
                      <w:numId w:val="15"/>
                    </w:numPr>
                    <w:spacing w:line="240" w:lineRule="auto"/>
                    <w:ind w:left="426"/>
                    <w:rPr>
                      <w:lang w:val="en-US"/>
                    </w:rPr>
                  </w:pPr>
                  <w:r>
                    <w:rPr>
                      <w:lang w:val="en-US"/>
                    </w:rPr>
                    <w:t>Tepat waktu mengerjakan tugas</w:t>
                  </w:r>
                </w:p>
                <w:p w:rsidR="004A5F50" w:rsidRDefault="004A5F50" w:rsidP="00F86A59">
                  <w:pPr>
                    <w:pStyle w:val="ListParagraph"/>
                    <w:numPr>
                      <w:ilvl w:val="0"/>
                      <w:numId w:val="15"/>
                    </w:numPr>
                    <w:spacing w:line="240" w:lineRule="auto"/>
                    <w:ind w:left="426"/>
                    <w:rPr>
                      <w:lang w:val="en-US"/>
                    </w:rPr>
                  </w:pPr>
                  <w:r>
                    <w:rPr>
                      <w:lang w:val="en-US"/>
                    </w:rPr>
                    <w:t>Patuh pada peraturan</w:t>
                  </w:r>
                </w:p>
                <w:p w:rsidR="004A5F50" w:rsidRPr="000A0ABB" w:rsidRDefault="004A5F50" w:rsidP="00F86A59">
                  <w:pPr>
                    <w:pStyle w:val="ListParagraph"/>
                    <w:numPr>
                      <w:ilvl w:val="0"/>
                      <w:numId w:val="15"/>
                    </w:numPr>
                    <w:spacing w:line="240" w:lineRule="auto"/>
                    <w:ind w:left="426"/>
                    <w:rPr>
                      <w:lang w:val="en-US"/>
                    </w:rPr>
                  </w:pPr>
                  <w:r>
                    <w:rPr>
                      <w:lang w:val="en-US"/>
                    </w:rPr>
                    <w:t>Sungguh-sungguh dalam belajar</w:t>
                  </w:r>
                </w:p>
                <w:p w:rsidR="004A5F50" w:rsidRPr="000A0ABB" w:rsidRDefault="004A5F50" w:rsidP="00230EAD">
                  <w:pPr>
                    <w:jc w:val="center"/>
                    <w:rPr>
                      <w:lang w:val="en-US"/>
                    </w:rPr>
                  </w:pPr>
                </w:p>
                <w:p w:rsidR="004A5F50" w:rsidRDefault="004A5F50" w:rsidP="00230EAD">
                  <w:pPr>
                    <w:jc w:val="center"/>
                  </w:pPr>
                </w:p>
                <w:p w:rsidR="004A5F50" w:rsidRDefault="004A5F50" w:rsidP="00230EAD">
                  <w:pPr>
                    <w:jc w:val="center"/>
                  </w:pPr>
                </w:p>
              </w:txbxContent>
            </v:textbox>
          </v:oval>
        </w:pict>
      </w:r>
    </w:p>
    <w:p w:rsidR="00230EAD" w:rsidRDefault="00230EAD" w:rsidP="00230EAD">
      <w:pPr>
        <w:spacing w:after="0" w:line="240" w:lineRule="auto"/>
        <w:jc w:val="center"/>
        <w:rPr>
          <w:rFonts w:ascii="Times New Roman" w:hAnsi="Times New Roman" w:cs="Times New Roman"/>
          <w:sz w:val="24"/>
          <w:szCs w:val="24"/>
        </w:rPr>
      </w:pPr>
    </w:p>
    <w:p w:rsidR="00230EAD" w:rsidRDefault="00230EAD" w:rsidP="00230EAD">
      <w:pPr>
        <w:spacing w:after="0" w:line="240" w:lineRule="auto"/>
        <w:jc w:val="center"/>
        <w:rPr>
          <w:rFonts w:ascii="Times New Roman" w:hAnsi="Times New Roman" w:cs="Times New Roman"/>
          <w:sz w:val="24"/>
          <w:szCs w:val="24"/>
        </w:rPr>
      </w:pPr>
    </w:p>
    <w:p w:rsidR="00230EAD" w:rsidRDefault="00230EAD" w:rsidP="00230EAD">
      <w:pPr>
        <w:spacing w:after="0" w:line="240" w:lineRule="auto"/>
        <w:jc w:val="center"/>
        <w:rPr>
          <w:rFonts w:ascii="Times New Roman" w:hAnsi="Times New Roman" w:cs="Times New Roman"/>
          <w:sz w:val="24"/>
          <w:szCs w:val="24"/>
          <w:lang w:val="en-US"/>
        </w:rPr>
      </w:pPr>
    </w:p>
    <w:p w:rsidR="00230EAD" w:rsidRDefault="00230EAD" w:rsidP="00230EAD">
      <w:pPr>
        <w:spacing w:after="0" w:line="240" w:lineRule="auto"/>
        <w:jc w:val="center"/>
        <w:rPr>
          <w:rFonts w:ascii="Times New Roman" w:hAnsi="Times New Roman" w:cs="Times New Roman"/>
          <w:sz w:val="24"/>
          <w:szCs w:val="24"/>
          <w:lang w:val="en-US"/>
        </w:rPr>
      </w:pPr>
    </w:p>
    <w:p w:rsidR="00230EAD" w:rsidRDefault="00230EAD" w:rsidP="00230EAD">
      <w:pPr>
        <w:spacing w:after="0" w:line="240" w:lineRule="auto"/>
        <w:jc w:val="center"/>
        <w:rPr>
          <w:rFonts w:ascii="Times New Roman" w:hAnsi="Times New Roman" w:cs="Times New Roman"/>
          <w:sz w:val="24"/>
          <w:szCs w:val="24"/>
          <w:lang w:val="en-US"/>
        </w:rPr>
      </w:pPr>
    </w:p>
    <w:p w:rsidR="00230EAD" w:rsidRDefault="00230EAD" w:rsidP="00230EAD">
      <w:pPr>
        <w:spacing w:after="0" w:line="240" w:lineRule="auto"/>
        <w:jc w:val="center"/>
        <w:rPr>
          <w:rFonts w:ascii="Times New Roman" w:hAnsi="Times New Roman" w:cs="Times New Roman"/>
          <w:sz w:val="24"/>
          <w:szCs w:val="24"/>
          <w:lang w:val="en-US"/>
        </w:rPr>
      </w:pPr>
    </w:p>
    <w:p w:rsidR="00230EAD" w:rsidRDefault="00230EAD" w:rsidP="00230EAD">
      <w:pPr>
        <w:spacing w:after="0" w:line="240" w:lineRule="auto"/>
        <w:jc w:val="center"/>
        <w:rPr>
          <w:rFonts w:ascii="Times New Roman" w:hAnsi="Times New Roman" w:cs="Times New Roman"/>
          <w:sz w:val="24"/>
          <w:szCs w:val="24"/>
          <w:lang w:val="en-US"/>
        </w:rPr>
      </w:pPr>
    </w:p>
    <w:p w:rsidR="00230EAD" w:rsidRDefault="00230EAD" w:rsidP="00230EAD">
      <w:pPr>
        <w:spacing w:after="0" w:line="240" w:lineRule="auto"/>
        <w:jc w:val="center"/>
        <w:rPr>
          <w:rFonts w:ascii="Times New Roman" w:hAnsi="Times New Roman" w:cs="Times New Roman"/>
          <w:sz w:val="24"/>
          <w:szCs w:val="24"/>
          <w:lang w:val="en-US"/>
        </w:rPr>
      </w:pPr>
    </w:p>
    <w:p w:rsidR="00230EAD" w:rsidRDefault="00230EAD" w:rsidP="00230EAD">
      <w:pPr>
        <w:spacing w:after="0" w:line="240" w:lineRule="auto"/>
        <w:jc w:val="center"/>
        <w:rPr>
          <w:rFonts w:ascii="Times New Roman" w:hAnsi="Times New Roman" w:cs="Times New Roman"/>
          <w:sz w:val="24"/>
          <w:szCs w:val="24"/>
          <w:lang w:val="en-US"/>
        </w:rPr>
      </w:pPr>
    </w:p>
    <w:p w:rsidR="00230EAD" w:rsidRDefault="00230EAD" w:rsidP="00230EAD">
      <w:pPr>
        <w:spacing w:after="0" w:line="240" w:lineRule="auto"/>
        <w:jc w:val="center"/>
        <w:rPr>
          <w:rFonts w:ascii="Times New Roman" w:hAnsi="Times New Roman" w:cs="Times New Roman"/>
          <w:sz w:val="24"/>
          <w:szCs w:val="24"/>
          <w:lang w:val="en-US"/>
        </w:rPr>
      </w:pPr>
    </w:p>
    <w:p w:rsidR="00230EAD" w:rsidRDefault="00230EAD" w:rsidP="00230EAD">
      <w:pPr>
        <w:spacing w:after="0" w:line="240" w:lineRule="auto"/>
        <w:jc w:val="center"/>
        <w:rPr>
          <w:rFonts w:ascii="Times New Roman" w:hAnsi="Times New Roman" w:cs="Times New Roman"/>
          <w:sz w:val="24"/>
          <w:szCs w:val="24"/>
          <w:lang w:val="en-US"/>
        </w:rPr>
      </w:pPr>
    </w:p>
    <w:p w:rsidR="00230EAD" w:rsidRDefault="00230EAD" w:rsidP="00230EAD">
      <w:pPr>
        <w:spacing w:after="0" w:line="240" w:lineRule="auto"/>
        <w:jc w:val="center"/>
        <w:rPr>
          <w:rFonts w:ascii="Times New Roman" w:hAnsi="Times New Roman" w:cs="Times New Roman"/>
          <w:sz w:val="24"/>
          <w:szCs w:val="24"/>
          <w:lang w:val="en-US"/>
        </w:rPr>
      </w:pPr>
    </w:p>
    <w:p w:rsidR="00230EAD" w:rsidRDefault="00230EAD" w:rsidP="00230EAD">
      <w:pPr>
        <w:spacing w:after="0" w:line="240" w:lineRule="auto"/>
        <w:jc w:val="center"/>
        <w:rPr>
          <w:rFonts w:ascii="Times New Roman" w:hAnsi="Times New Roman" w:cs="Times New Roman"/>
          <w:sz w:val="24"/>
          <w:szCs w:val="24"/>
          <w:lang w:val="en-US"/>
        </w:rPr>
      </w:pPr>
    </w:p>
    <w:p w:rsidR="0005561C" w:rsidRDefault="000D7EA9" w:rsidP="0005561C">
      <w:pPr>
        <w:pStyle w:val="ListParagraph"/>
        <w:spacing w:after="0" w:line="480" w:lineRule="auto"/>
        <w:ind w:left="426"/>
        <w:jc w:val="both"/>
        <w:rPr>
          <w:rFonts w:asciiTheme="majorBidi" w:hAnsiTheme="majorBidi" w:cstheme="majorBidi"/>
          <w:b/>
          <w:bCs/>
          <w:color w:val="000000" w:themeColor="text1"/>
          <w:sz w:val="24"/>
          <w:szCs w:val="24"/>
          <w:lang w:val="en-US"/>
        </w:rPr>
      </w:pPr>
      <w:r>
        <w:rPr>
          <w:rFonts w:ascii="Times New Roman" w:hAnsi="Times New Roman" w:cs="Times New Roman"/>
          <w:noProof/>
          <w:sz w:val="24"/>
          <w:szCs w:val="24"/>
          <w:lang w:val="en-US"/>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5" type="#_x0000_t68" style="position:absolute;left:0;text-align:left;margin-left:199.65pt;margin-top:8.5pt;width:15.95pt;height:10.4pt;z-index:251678720">
            <v:textbox style="layout-flow:vertical-ideographic"/>
          </v:shape>
        </w:pict>
      </w:r>
      <w:r>
        <w:rPr>
          <w:rFonts w:ascii="Times New Roman" w:hAnsi="Times New Roman" w:cs="Times New Roman"/>
          <w:noProof/>
          <w:sz w:val="24"/>
          <w:szCs w:val="24"/>
          <w:lang w:val="en-US"/>
        </w:rPr>
        <w:pict>
          <v:rect id="_x0000_s1043" style="position:absolute;left:0;text-align:left;margin-left:121.15pt;margin-top:18.9pt;width:174.55pt;height:26.85pt;z-index:251676672">
            <v:textbox>
              <w:txbxContent>
                <w:p w:rsidR="004A5F50" w:rsidRPr="00333B5A" w:rsidRDefault="004A5F50" w:rsidP="00230EAD">
                  <w:pPr>
                    <w:spacing w:line="240" w:lineRule="auto"/>
                    <w:jc w:val="center"/>
                    <w:rPr>
                      <w:lang w:val="en-US"/>
                    </w:rPr>
                  </w:pPr>
                  <w:r>
                    <w:rPr>
                      <w:lang w:val="en-US"/>
                    </w:rPr>
                    <w:t>FAKTOR  LAINNYA</w:t>
                  </w:r>
                </w:p>
              </w:txbxContent>
            </v:textbox>
          </v:rect>
        </w:pict>
      </w:r>
    </w:p>
    <w:p w:rsidR="007114D9" w:rsidRDefault="000D7EA9" w:rsidP="0005561C">
      <w:pPr>
        <w:pStyle w:val="ListParagraph"/>
        <w:spacing w:after="0" w:line="480" w:lineRule="auto"/>
        <w:ind w:left="426"/>
        <w:jc w:val="both"/>
        <w:rPr>
          <w:rFonts w:asciiTheme="majorBidi" w:hAnsiTheme="majorBidi" w:cstheme="majorBidi"/>
          <w:b/>
          <w:bCs/>
          <w:color w:val="000000" w:themeColor="text1"/>
          <w:sz w:val="24"/>
          <w:szCs w:val="24"/>
          <w:lang w:val="en-US"/>
        </w:rPr>
      </w:pPr>
      <w:r>
        <w:rPr>
          <w:noProof/>
        </w:rPr>
        <w:pict>
          <v:line id="Straight Connector 36" o:spid="_x0000_s1041" style="position:absolute;left:0;text-align:left;flip:x y;z-index:251674624;visibility:visible;mso-wrap-style:square;mso-height-percent:0;mso-wrap-distance-left:9pt;mso-wrap-distance-top:0;mso-wrap-distance-right:9pt;mso-wrap-distance-bottom:0;mso-position-horizontal-relative:margin;mso-position-vertical-relative:text;mso-height-percent:0;mso-width-relative:margin;mso-height-relative:margin" from="299.6pt,.6pt" to="403.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iol4AEAAKIDAAAOAAAAZHJzL2Uyb0RvYy54bWysU8GO2yAQvVfqPyDujZONEkVWnD0k2vZQ&#10;tZF2u/dZjG0kYBBD4+TvO+BslLa3qj6gGYZ5zHs8bx/PzoqTjmTQN3Ixm0uhvcLW+L6RP16ePm2k&#10;oAS+BYteN/KiST7uPn7YjqHWDzigbXUUDOKpHkMjh5RCXVWkBu2AZhi052KH0UHiNPZVG2FkdGer&#10;h/l8XY0Y2xBRaSLePUxFuSv4XadV+t51pJOwjeTZUlljWd/yWu22UPcRwmDUdQz4hykcGM+X3qAO&#10;kED8jOYvKGdURMIuzRS6CrvOKF04MJvF/A82zwMEXbiwOBRuMtH/g1XfTscoTNvI5VoKD47f6DlF&#10;MP2QxB69ZwUxCi6yUmOgmhv2/hivGYVjzLTPXXSisyZ8YRPIEr3mKNeYpDgXxS83xfU5CcWbi+Vq&#10;udispFDvtWoCy40hUvqs0YkcNNIan8WAGk5fKfEAfPT9SN72+GSsLQ9qvRgbuV6u+MkVsK06C4lD&#10;F5go+V4KsD37VaVYEAmtaXN3xqEL7W0UJ2DLsNNaHF94XCksUOICcyhfFoQn+K01j3MAGqZm2+f4&#10;gGlymTOJrW6Na+TmHsH6fKsuZr0Sy0JP0uboDdtLUbzKGRuhXHw1bXbafc7x/a+1+wUAAP//AwBQ&#10;SwMEFAAGAAgAAAAhAJp5HrrdAAAACQEAAA8AAABkcnMvZG93bnJldi54bWxMj8FOwzAMhu9IvENk&#10;JC6IpUHAttJ0moY4cKTbZbesMU1F41RNtnY8PUYcxtH2p9/fX6wm34kTDrENpEHNMhBIdbAtNRp2&#10;27f7BYiYDFnTBUINZ4ywKq+vCpPbMNIHnqrUCA6hmBsNLqU+lzLWDr2Js9Aj8e0zDN4kHodG2sGM&#10;HO47+ZBlz9KblviDMz1uHNZf1dFrkPP9+/m7cn6La7l/HZtNtbtrtb69mdYvIBJO6QLDrz6rQ8lO&#10;h3AkG0Wn4Wk5XzKq4VEpEAwslOJyh7+FLAv5v0H5AwAA//8DAFBLAQItABQABgAIAAAAIQC2gziS&#10;/gAAAOEBAAATAAAAAAAAAAAAAAAAAAAAAABbQ29udGVudF9UeXBlc10ueG1sUEsBAi0AFAAGAAgA&#10;AAAhADj9If/WAAAAlAEAAAsAAAAAAAAAAAAAAAAALwEAAF9yZWxzLy5yZWxzUEsBAi0AFAAGAAgA&#10;AAAhALACKiXgAQAAogMAAA4AAAAAAAAAAAAAAAAALgIAAGRycy9lMm9Eb2MueG1sUEsBAi0AFAAG&#10;AAgAAAAhAJp5HrrdAAAACQEAAA8AAAAAAAAAAAAAAAAAOgQAAGRycy9kb3ducmV2LnhtbFBLBQYA&#10;AAAABAAEAPMAAABEBQAAAAA=&#10;" strokecolor="windowText" strokeweight=".5pt">
            <v:stroke dashstyle="longDashDot" joinstyle="miter"/>
            <w10:wrap anchorx="margin"/>
          </v:line>
        </w:pict>
      </w:r>
      <w:r>
        <w:rPr>
          <w:noProof/>
        </w:rPr>
        <w:pict>
          <v:line id="Straight Connector 33" o:spid="_x0000_s1038" style="position:absolute;left:0;text-align:left;flip:x y;z-index:251671552;visibility:visible;mso-wrap-style:square;mso-height-percent:0;mso-wrap-distance-left:9pt;mso-wrap-distance-top:0;mso-wrap-distance-right:9pt;mso-wrap-distance-bottom:0;mso-position-horizontal-relative:margin;mso-position-vertical-relative:text;mso-height-percent:0;mso-width-relative:margin;mso-height-relative:margin" from="4.8pt,8.95pt" to="114.3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qw63gEAAKIDAAAOAAAAZHJzL2Uyb0RvYy54bWysU8Fu2zAMvQ/YPwi6L04atCiMOD0k6HYY&#10;tgDtemdlyRYgiYKoxcnfj5LToNtuw3wQSFF84nt63jycvBNHnchi6ORqsZRCB4W9DUMnfzw/frqX&#10;gjKEHhwG3cmzJvmw/fhhM8VW3+CIrtdJMEigdoqdHHOObdOQGrUHWmDUgYsGk4fMaRqaPsHE6N41&#10;N8vlXTNh6mNCpYl4dz8X5bbiG6NV/m4M6SxcJ3m2XNdU19eyNtsNtEOCOFp1GQP+YQoPNvClV6g9&#10;ZBA/k/0LyluVkNDkhULfoDFW6cqB2ayWf7B5GiHqyoXFoXiVif4frPp2PCRh+06u11IE8PxGTzmB&#10;HcYsdhgCK4hJcJGVmiK13LALh3TJKB5SoX0yyQvjbPzCJpA1eilRqTFJcaqKn6+K61MWijdX69v1&#10;+pYfRr3VmhmsNMZE+bNGL0rQSWdDEQNaOH6lzAPw0bcjZTvgo3WuPqgLYurk3YwMbCvjIPMlPjJR&#10;CoMU4Ab2q8qpIhI625fugkNn2rkkjsCWYaf1OD3zuFI4oMwF5lC/IghP8FtrGWcPNM7NbijxHvPs&#10;Mm8zW91Z38n79wgulFt1NeuFWBF6lrZEr9ifq+JNydgI9eKLaYvT3uccv/+1tr8AAAD//wMAUEsD&#10;BBQABgAIAAAAIQDXDmza3QAAAAgBAAAPAAAAZHJzL2Rvd25yZXYueG1sTI/BbsIwEETvlfoP1iL1&#10;UhUHWpoqzQYhqh44NnDhZuJtHBGvo9iQ0K/HVQ/0ODujmbf5crStOFPvG8cIs2kCgrhyuuEaYbf9&#10;fHoD4YNirVrHhHAhD8vi/i5XmXYDf9G5DLWIJewzhWBC6DIpfWXIKj91HXH0vl1vVYiyr6Xu1RDL&#10;bSvnSfIqrWo4LhjV0dpQdSxPFkGm+83lpzR2Syu5/xjqdbl7bBAfJuPqHUSgMdzC8Isf0aGITAd3&#10;Yu1Fi7BIX2IS4TmdgYj+PE0WIA5/B1nk8v8DxRUAAP//AwBQSwECLQAUAAYACAAAACEAtoM4kv4A&#10;AADhAQAAEwAAAAAAAAAAAAAAAAAAAAAAW0NvbnRlbnRfVHlwZXNdLnhtbFBLAQItABQABgAIAAAA&#10;IQA4/SH/1gAAAJQBAAALAAAAAAAAAAAAAAAAAC8BAABfcmVscy8ucmVsc1BLAQItABQABgAIAAAA&#10;IQCG7qw63gEAAKIDAAAOAAAAAAAAAAAAAAAAAC4CAABkcnMvZTJvRG9jLnhtbFBLAQItABQABgAI&#10;AAAAIQDXDmza3QAAAAgBAAAPAAAAAAAAAAAAAAAAADgEAABkcnMvZG93bnJldi54bWxQSwUGAAAA&#10;AAQABADzAAAAQgUAAAAA&#10;" strokecolor="windowText" strokeweight=".5pt">
            <v:stroke dashstyle="longDashDot" joinstyle="miter"/>
            <w10:wrap anchorx="margin"/>
          </v:line>
        </w:pict>
      </w:r>
    </w:p>
    <w:p w:rsidR="007114D9" w:rsidRDefault="007114D9" w:rsidP="0005561C">
      <w:pPr>
        <w:pStyle w:val="ListParagraph"/>
        <w:spacing w:after="0" w:line="480" w:lineRule="auto"/>
        <w:ind w:left="426"/>
        <w:jc w:val="both"/>
        <w:rPr>
          <w:rFonts w:asciiTheme="majorBidi" w:hAnsiTheme="majorBidi" w:cstheme="majorBidi"/>
          <w:b/>
          <w:bCs/>
          <w:color w:val="000000" w:themeColor="text1"/>
          <w:sz w:val="24"/>
          <w:szCs w:val="24"/>
          <w:lang w:val="en-US"/>
        </w:rPr>
      </w:pPr>
    </w:p>
    <w:p w:rsidR="00DF142A" w:rsidRPr="00181263" w:rsidRDefault="0005561C" w:rsidP="0005561C">
      <w:pPr>
        <w:pStyle w:val="ListParagraph"/>
        <w:spacing w:after="0" w:line="480" w:lineRule="auto"/>
        <w:ind w:left="0"/>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lang w:val="en-US"/>
        </w:rPr>
        <w:lastRenderedPageBreak/>
        <w:t xml:space="preserve">G. </w:t>
      </w:r>
      <w:r w:rsidR="00DF142A" w:rsidRPr="00181263">
        <w:rPr>
          <w:rFonts w:asciiTheme="majorBidi" w:hAnsiTheme="majorBidi" w:cstheme="majorBidi"/>
          <w:b/>
          <w:bCs/>
          <w:color w:val="000000" w:themeColor="text1"/>
          <w:sz w:val="24"/>
          <w:szCs w:val="24"/>
          <w:lang w:val="en-US"/>
        </w:rPr>
        <w:t>Kajian Penelitian yang Relevan</w:t>
      </w:r>
    </w:p>
    <w:p w:rsidR="00DF142A" w:rsidRPr="009C21B7" w:rsidRDefault="00DF142A" w:rsidP="00F86A59">
      <w:pPr>
        <w:pStyle w:val="ListParagraph"/>
        <w:numPr>
          <w:ilvl w:val="0"/>
          <w:numId w:val="9"/>
        </w:numPr>
        <w:spacing w:after="0" w:line="480" w:lineRule="auto"/>
        <w:jc w:val="both"/>
        <w:rPr>
          <w:rFonts w:asciiTheme="majorBidi" w:hAnsiTheme="majorBidi" w:cstheme="majorBidi"/>
          <w:color w:val="000000" w:themeColor="text1"/>
          <w:sz w:val="24"/>
          <w:szCs w:val="24"/>
        </w:rPr>
      </w:pPr>
      <w:r w:rsidRPr="009C21B7">
        <w:rPr>
          <w:rFonts w:asciiTheme="majorBidi" w:hAnsiTheme="majorBidi" w:cstheme="majorBidi"/>
          <w:color w:val="000000" w:themeColor="text1"/>
          <w:sz w:val="24"/>
          <w:szCs w:val="24"/>
        </w:rPr>
        <w:t xml:space="preserve">Wahid Khoirul Anam: NIM: 09470055, tesis dengan judulprestasi belajar siswa kelas VIII MTs  </w:t>
      </w:r>
      <w:r w:rsidRPr="009C21B7">
        <w:rPr>
          <w:rFonts w:asciiTheme="majorBidi" w:hAnsiTheme="majorBidi" w:cstheme="majorBidi"/>
          <w:i/>
          <w:iCs/>
          <w:color w:val="000000" w:themeColor="text1"/>
          <w:sz w:val="24"/>
          <w:szCs w:val="24"/>
        </w:rPr>
        <w:t>al-Mahalli</w:t>
      </w:r>
      <w:r>
        <w:rPr>
          <w:rFonts w:asciiTheme="majorBidi" w:hAnsiTheme="majorBidi" w:cstheme="majorBidi"/>
          <w:i/>
          <w:iCs/>
          <w:color w:val="000000" w:themeColor="text1"/>
          <w:sz w:val="24"/>
          <w:szCs w:val="24"/>
        </w:rPr>
        <w:t xml:space="preserve"> </w:t>
      </w:r>
      <w:r w:rsidRPr="009C21B7">
        <w:rPr>
          <w:rFonts w:asciiTheme="majorBidi" w:hAnsiTheme="majorBidi" w:cstheme="majorBidi"/>
          <w:color w:val="000000" w:themeColor="text1"/>
          <w:sz w:val="24"/>
          <w:szCs w:val="24"/>
        </w:rPr>
        <w:t>Bantul Yogyakarta (Studi komparasi siswa yang tinggal dipesantren dengan yang tinggal di luar pesantren). Universitas Islam Negeri Sunan Kalijaga Yogyakarta tahun 2013.</w:t>
      </w:r>
    </w:p>
    <w:p w:rsidR="00DF142A" w:rsidRPr="009C21B7" w:rsidRDefault="00DF142A" w:rsidP="00DF142A">
      <w:pPr>
        <w:pStyle w:val="ListParagraph"/>
        <w:spacing w:after="0" w:line="480" w:lineRule="auto"/>
        <w:ind w:left="786" w:firstLine="654"/>
        <w:jc w:val="both"/>
        <w:rPr>
          <w:rFonts w:asciiTheme="majorBidi" w:hAnsiTheme="majorBidi" w:cstheme="majorBidi"/>
          <w:color w:val="000000" w:themeColor="text1"/>
          <w:sz w:val="24"/>
          <w:szCs w:val="24"/>
        </w:rPr>
      </w:pPr>
      <w:r w:rsidRPr="009C21B7">
        <w:rPr>
          <w:rFonts w:asciiTheme="majorBidi" w:hAnsiTheme="majorBidi" w:cstheme="majorBidi"/>
          <w:color w:val="000000" w:themeColor="text1"/>
          <w:sz w:val="24"/>
          <w:szCs w:val="24"/>
        </w:rPr>
        <w:t xml:space="preserve">Persamaan penelitian atas nama Wahid Khairul  Anam dengan yang penulis lakukan adalah pada hal yang berkaitan dengan  variabel bebas yaitu sama-sama menjadikan siswa yang tinggal di pesantren dengan siswa yang berada di luar pesantren. </w:t>
      </w:r>
    </w:p>
    <w:p w:rsidR="00DF142A" w:rsidRDefault="00DF142A" w:rsidP="00DF142A">
      <w:pPr>
        <w:pStyle w:val="ListParagraph"/>
        <w:spacing w:after="0" w:line="480" w:lineRule="auto"/>
        <w:ind w:left="786" w:firstLine="654"/>
        <w:jc w:val="both"/>
        <w:rPr>
          <w:rFonts w:asciiTheme="majorBidi" w:hAnsiTheme="majorBidi" w:cstheme="majorBidi"/>
          <w:color w:val="000000" w:themeColor="text1"/>
          <w:sz w:val="24"/>
          <w:szCs w:val="24"/>
          <w:lang w:val="en-US"/>
        </w:rPr>
      </w:pPr>
      <w:r w:rsidRPr="009C21B7">
        <w:rPr>
          <w:rFonts w:asciiTheme="majorBidi" w:hAnsiTheme="majorBidi" w:cstheme="majorBidi"/>
          <w:color w:val="000000" w:themeColor="text1"/>
          <w:sz w:val="24"/>
          <w:szCs w:val="24"/>
        </w:rPr>
        <w:t>Sementara perbedaan dari penelitian ini adalah penulis akan membahas tentang disiplin belajar, sementara Wahid Khairul membahas tentang motivasi belajar, perbedaan selanjutnya nterletak pada studi penelitian dimana penelitian atas nama Wahid Khairul merupakan studi komparasi, sementara penulis merupakan studi kasus dan terakhir sekolah yang dijadikan tempat penelitian adalah sekolah tingkat MTs dan hanya satu sekolah, sementara penulis menjadikan 2 sekolah sebagai tempat penelitian dan pada tingkat Mandrasah Aliyah Negeri.</w:t>
      </w:r>
    </w:p>
    <w:p w:rsidR="00DF142A" w:rsidRPr="001E4DE2" w:rsidRDefault="00DF142A" w:rsidP="00F86A59">
      <w:pPr>
        <w:pStyle w:val="ListParagraph"/>
        <w:numPr>
          <w:ilvl w:val="0"/>
          <w:numId w:val="9"/>
        </w:numPr>
        <w:spacing w:after="0" w:line="480" w:lineRule="auto"/>
        <w:jc w:val="both"/>
        <w:rPr>
          <w:rFonts w:asciiTheme="majorBidi" w:hAnsiTheme="majorBidi" w:cstheme="majorBidi"/>
          <w:color w:val="000000" w:themeColor="text1"/>
          <w:sz w:val="24"/>
          <w:szCs w:val="24"/>
        </w:rPr>
      </w:pPr>
      <w:r w:rsidRPr="001E4DE2">
        <w:rPr>
          <w:rFonts w:ascii="Times New Roman" w:hAnsi="Times New Roman" w:cs="Times New Roman"/>
          <w:sz w:val="24"/>
          <w:szCs w:val="24"/>
        </w:rPr>
        <w:t>Rumliah NIM: 144031032 “ Pengaruh Pola Asuh  Orang Tua terhadap disiplin belajar ( penelitian dilakukan di kelas IX SMP Amalia Ciawi Bogor), Tesis program pascasarjana institut agama islam negeri surakarta tahun 2016.</w:t>
      </w:r>
    </w:p>
    <w:p w:rsidR="00DF142A" w:rsidRPr="00580C00" w:rsidRDefault="00DF142A" w:rsidP="00580C00">
      <w:pPr>
        <w:pStyle w:val="ListParagraph"/>
        <w:spacing w:after="0" w:line="480" w:lineRule="auto"/>
        <w:ind w:left="426" w:firstLine="850"/>
        <w:jc w:val="both"/>
        <w:rPr>
          <w:rFonts w:ascii="Times New Roman" w:hAnsi="Times New Roman" w:cs="Times New Roman"/>
          <w:sz w:val="24"/>
          <w:szCs w:val="24"/>
        </w:rPr>
      </w:pPr>
      <w:r w:rsidRPr="001E4DE2">
        <w:rPr>
          <w:rFonts w:ascii="Times New Roman" w:hAnsi="Times New Roman" w:cs="Times New Roman"/>
          <w:sz w:val="24"/>
          <w:szCs w:val="24"/>
        </w:rPr>
        <w:t xml:space="preserve">Fokus  penelitian ini adalah pada pola asuh orang tua dan pengaruhnya terhadap disiplin belajar. Dengan demikian persamaan dengan penelitian yang </w:t>
      </w:r>
      <w:r w:rsidRPr="001E4DE2">
        <w:rPr>
          <w:rFonts w:ascii="Times New Roman" w:hAnsi="Times New Roman" w:cs="Times New Roman"/>
          <w:sz w:val="24"/>
          <w:szCs w:val="24"/>
        </w:rPr>
        <w:lastRenderedPageBreak/>
        <w:t>penulis lakukan adalah pada variable Y yaitu disiplin belajar, dan pola asuh orang tua, walaupun pada penelitian penulis menyebutkan siswa yang tinggal di rumah, karena pada dasarnya siswa yang tinggal di rumah adalah siswa yang tinggal bersama orang tua</w:t>
      </w:r>
      <w:r w:rsidRPr="00FC3BDD">
        <w:rPr>
          <w:rFonts w:ascii="Times New Roman" w:hAnsi="Times New Roman" w:cs="Times New Roman"/>
          <w:sz w:val="24"/>
          <w:szCs w:val="24"/>
        </w:rPr>
        <w:t xml:space="preserve"> dan anggota keluarga lainnya </w:t>
      </w:r>
      <w:r w:rsidR="00580C00">
        <w:rPr>
          <w:rFonts w:ascii="Times New Roman" w:hAnsi="Times New Roman" w:cs="Times New Roman"/>
          <w:sz w:val="24"/>
          <w:szCs w:val="24"/>
        </w:rPr>
        <w:t>di dalam rumah</w:t>
      </w:r>
      <w:r w:rsidR="00580C00" w:rsidRPr="00580C00">
        <w:rPr>
          <w:rFonts w:ascii="Times New Roman" w:hAnsi="Times New Roman" w:cs="Times New Roman"/>
          <w:sz w:val="24"/>
          <w:szCs w:val="24"/>
        </w:rPr>
        <w:t>.</w:t>
      </w:r>
    </w:p>
    <w:p w:rsidR="00DF142A" w:rsidRDefault="00DF142A" w:rsidP="008F1ECD">
      <w:pPr>
        <w:spacing w:after="0" w:line="480" w:lineRule="auto"/>
        <w:ind w:left="426" w:firstLine="850"/>
        <w:jc w:val="both"/>
        <w:rPr>
          <w:rFonts w:ascii="Times New Roman" w:hAnsi="Times New Roman" w:cs="Times New Roman"/>
          <w:sz w:val="24"/>
          <w:szCs w:val="24"/>
          <w:lang w:val="en-US"/>
        </w:rPr>
      </w:pPr>
      <w:r>
        <w:rPr>
          <w:rFonts w:ascii="Times New Roman" w:hAnsi="Times New Roman" w:cs="Times New Roman"/>
          <w:sz w:val="24"/>
          <w:szCs w:val="24"/>
        </w:rPr>
        <w:t>Adapun perbedaan penelitian ini dengan yang penulis  lakukan adalah pada tingkat sekolah yang dijadikan obyek penelitian, dan pada variable X yang mempengaruhi disiplin belajar, karena pada penelitian penulis  disiplin belajar diduga dipengaruhi oleh tempat tinggal siswa, yaitu siswa kelas XII MAN 2 dan MAN 4  Tangerang yang tinggal di pondok pesantren dan yang tinggal di rumah.</w:t>
      </w:r>
    </w:p>
    <w:p w:rsidR="00AF75C9" w:rsidRPr="009C21B7" w:rsidRDefault="0005561C" w:rsidP="0005561C">
      <w:pPr>
        <w:pStyle w:val="ListParagraph"/>
        <w:spacing w:after="0" w:line="480" w:lineRule="auto"/>
        <w:ind w:left="0"/>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lang w:val="en-US"/>
        </w:rPr>
        <w:t xml:space="preserve">H. </w:t>
      </w:r>
      <w:r w:rsidR="004D21DD">
        <w:rPr>
          <w:rFonts w:asciiTheme="majorBidi" w:hAnsiTheme="majorBidi" w:cstheme="majorBidi"/>
          <w:b/>
          <w:bCs/>
          <w:color w:val="000000" w:themeColor="text1"/>
          <w:sz w:val="24"/>
          <w:szCs w:val="24"/>
          <w:lang w:val="en-US"/>
        </w:rPr>
        <w:t>S</w:t>
      </w:r>
      <w:r w:rsidR="00AF75C9" w:rsidRPr="009C21B7">
        <w:rPr>
          <w:rFonts w:asciiTheme="majorBidi" w:hAnsiTheme="majorBidi" w:cstheme="majorBidi"/>
          <w:b/>
          <w:bCs/>
          <w:color w:val="000000" w:themeColor="text1"/>
          <w:sz w:val="24"/>
          <w:szCs w:val="24"/>
        </w:rPr>
        <w:t>istematika Pembahasan</w:t>
      </w:r>
    </w:p>
    <w:p w:rsidR="005518D9" w:rsidRPr="009C21B7" w:rsidRDefault="00AF75C9" w:rsidP="00AB2641">
      <w:pPr>
        <w:pStyle w:val="ListParagraph"/>
        <w:spacing w:after="0" w:line="480" w:lineRule="auto"/>
        <w:ind w:left="426" w:firstLine="720"/>
        <w:jc w:val="both"/>
        <w:rPr>
          <w:rFonts w:asciiTheme="majorBidi" w:hAnsiTheme="majorBidi" w:cstheme="majorBidi"/>
          <w:color w:val="000000" w:themeColor="text1"/>
          <w:sz w:val="24"/>
          <w:szCs w:val="24"/>
        </w:rPr>
      </w:pPr>
      <w:r w:rsidRPr="009C21B7">
        <w:rPr>
          <w:rFonts w:asciiTheme="majorBidi" w:hAnsiTheme="majorBidi" w:cstheme="majorBidi"/>
          <w:color w:val="000000" w:themeColor="text1"/>
          <w:sz w:val="24"/>
          <w:szCs w:val="24"/>
        </w:rPr>
        <w:t xml:space="preserve">Bab </w:t>
      </w:r>
      <w:r w:rsidR="005A4469">
        <w:rPr>
          <w:rFonts w:asciiTheme="majorBidi" w:hAnsiTheme="majorBidi" w:cstheme="majorBidi"/>
          <w:color w:val="000000" w:themeColor="text1"/>
          <w:sz w:val="24"/>
          <w:szCs w:val="24"/>
        </w:rPr>
        <w:t>ke</w:t>
      </w:r>
      <w:r w:rsidR="00765C29" w:rsidRPr="009C21B7">
        <w:rPr>
          <w:rFonts w:asciiTheme="majorBidi" w:hAnsiTheme="majorBidi" w:cstheme="majorBidi"/>
          <w:color w:val="000000" w:themeColor="text1"/>
          <w:sz w:val="24"/>
          <w:szCs w:val="24"/>
        </w:rPr>
        <w:t>satu</w:t>
      </w:r>
      <w:r w:rsidRPr="009C21B7">
        <w:rPr>
          <w:rFonts w:asciiTheme="majorBidi" w:hAnsiTheme="majorBidi" w:cstheme="majorBidi"/>
          <w:color w:val="000000" w:themeColor="text1"/>
          <w:sz w:val="24"/>
          <w:szCs w:val="24"/>
        </w:rPr>
        <w:t xml:space="preserve">, Pendahuluan membahas tentang latar belakang masalah, </w:t>
      </w:r>
      <w:r w:rsidR="005A4469">
        <w:rPr>
          <w:rFonts w:asciiTheme="majorBidi" w:hAnsiTheme="majorBidi" w:cstheme="majorBidi"/>
          <w:color w:val="000000" w:themeColor="text1"/>
          <w:sz w:val="24"/>
          <w:szCs w:val="24"/>
        </w:rPr>
        <w:t xml:space="preserve">batasan masalah, identifikasi masalah, </w:t>
      </w:r>
      <w:r w:rsidRPr="009C21B7">
        <w:rPr>
          <w:rFonts w:asciiTheme="majorBidi" w:hAnsiTheme="majorBidi" w:cstheme="majorBidi"/>
          <w:color w:val="000000" w:themeColor="text1"/>
          <w:sz w:val="24"/>
          <w:szCs w:val="24"/>
        </w:rPr>
        <w:t xml:space="preserve">rumusan masalah, tujuan </w:t>
      </w:r>
      <w:r w:rsidR="00972C34" w:rsidRPr="009C21B7">
        <w:rPr>
          <w:rFonts w:asciiTheme="majorBidi" w:hAnsiTheme="majorBidi" w:cstheme="majorBidi"/>
          <w:color w:val="000000" w:themeColor="text1"/>
          <w:sz w:val="24"/>
          <w:szCs w:val="24"/>
        </w:rPr>
        <w:t xml:space="preserve">dan kegunaan </w:t>
      </w:r>
      <w:r w:rsidRPr="009C21B7">
        <w:rPr>
          <w:rFonts w:asciiTheme="majorBidi" w:hAnsiTheme="majorBidi" w:cstheme="majorBidi"/>
          <w:color w:val="000000" w:themeColor="text1"/>
          <w:sz w:val="24"/>
          <w:szCs w:val="24"/>
        </w:rPr>
        <w:t xml:space="preserve">penelitian, </w:t>
      </w:r>
      <w:r w:rsidR="00972C34" w:rsidRPr="009C21B7">
        <w:rPr>
          <w:rFonts w:asciiTheme="majorBidi" w:hAnsiTheme="majorBidi" w:cstheme="majorBidi"/>
          <w:color w:val="000000" w:themeColor="text1"/>
          <w:sz w:val="24"/>
          <w:szCs w:val="24"/>
        </w:rPr>
        <w:t xml:space="preserve">penelitian terdahulu yang relevan, </w:t>
      </w:r>
      <w:r w:rsidR="005A4469">
        <w:rPr>
          <w:rFonts w:asciiTheme="majorBidi" w:hAnsiTheme="majorBidi" w:cstheme="majorBidi"/>
          <w:color w:val="000000" w:themeColor="text1"/>
          <w:sz w:val="24"/>
          <w:szCs w:val="24"/>
        </w:rPr>
        <w:t xml:space="preserve">landasan teori, hipotesis penelitian, </w:t>
      </w:r>
      <w:r w:rsidRPr="009C21B7">
        <w:rPr>
          <w:rFonts w:asciiTheme="majorBidi" w:hAnsiTheme="majorBidi" w:cstheme="majorBidi"/>
          <w:color w:val="000000" w:themeColor="text1"/>
          <w:sz w:val="24"/>
          <w:szCs w:val="24"/>
        </w:rPr>
        <w:t>metodologi penelitian,</w:t>
      </w:r>
      <w:r w:rsidR="00DF142A">
        <w:rPr>
          <w:rFonts w:asciiTheme="majorBidi" w:hAnsiTheme="majorBidi" w:cstheme="majorBidi"/>
          <w:color w:val="000000" w:themeColor="text1"/>
          <w:sz w:val="24"/>
          <w:szCs w:val="24"/>
          <w:lang w:val="en-US"/>
        </w:rPr>
        <w:t xml:space="preserve"> kerangka pemikiran, penelitian terdahulu yang relevan,</w:t>
      </w:r>
      <w:r w:rsidRPr="009C21B7">
        <w:rPr>
          <w:rFonts w:asciiTheme="majorBidi" w:hAnsiTheme="majorBidi" w:cstheme="majorBidi"/>
          <w:color w:val="000000" w:themeColor="text1"/>
          <w:sz w:val="24"/>
          <w:szCs w:val="24"/>
        </w:rPr>
        <w:t xml:space="preserve"> dan sistematika pembahasan.</w:t>
      </w:r>
    </w:p>
    <w:p w:rsidR="005518D9" w:rsidRPr="000F0280" w:rsidRDefault="00AF75C9" w:rsidP="009C58DF">
      <w:pPr>
        <w:pStyle w:val="ListParagraph"/>
        <w:spacing w:after="0" w:line="480" w:lineRule="auto"/>
        <w:ind w:left="426" w:firstLine="720"/>
        <w:jc w:val="both"/>
        <w:rPr>
          <w:rFonts w:asciiTheme="majorBidi" w:hAnsiTheme="majorBidi" w:cstheme="majorBidi"/>
          <w:color w:val="000000" w:themeColor="text1"/>
          <w:sz w:val="24"/>
          <w:szCs w:val="24"/>
          <w:lang w:val="en-US"/>
        </w:rPr>
      </w:pPr>
      <w:r w:rsidRPr="009C21B7">
        <w:rPr>
          <w:rFonts w:asciiTheme="majorBidi" w:hAnsiTheme="majorBidi" w:cstheme="majorBidi"/>
          <w:color w:val="000000" w:themeColor="text1"/>
          <w:sz w:val="24"/>
          <w:szCs w:val="24"/>
        </w:rPr>
        <w:t xml:space="preserve">Bab </w:t>
      </w:r>
      <w:r w:rsidR="005A4469">
        <w:rPr>
          <w:rFonts w:asciiTheme="majorBidi" w:hAnsiTheme="majorBidi" w:cstheme="majorBidi"/>
          <w:color w:val="000000" w:themeColor="text1"/>
          <w:sz w:val="24"/>
          <w:szCs w:val="24"/>
        </w:rPr>
        <w:t>ke</w:t>
      </w:r>
      <w:r w:rsidRPr="009C21B7">
        <w:rPr>
          <w:rFonts w:asciiTheme="majorBidi" w:hAnsiTheme="majorBidi" w:cstheme="majorBidi"/>
          <w:color w:val="000000" w:themeColor="text1"/>
          <w:sz w:val="24"/>
          <w:szCs w:val="24"/>
        </w:rPr>
        <w:t xml:space="preserve">dua, </w:t>
      </w:r>
      <w:r w:rsidR="006C0646">
        <w:rPr>
          <w:rFonts w:asciiTheme="majorBidi" w:hAnsiTheme="majorBidi" w:cstheme="majorBidi"/>
          <w:color w:val="000000" w:themeColor="text1"/>
          <w:sz w:val="24"/>
          <w:szCs w:val="24"/>
          <w:lang w:val="en-US"/>
        </w:rPr>
        <w:t xml:space="preserve">Kerangka </w:t>
      </w:r>
      <w:r w:rsidR="009B0E03" w:rsidRPr="009C21B7">
        <w:rPr>
          <w:rFonts w:asciiTheme="majorBidi" w:hAnsiTheme="majorBidi" w:cstheme="majorBidi"/>
          <w:color w:val="000000" w:themeColor="text1"/>
          <w:sz w:val="24"/>
          <w:szCs w:val="24"/>
        </w:rPr>
        <w:t xml:space="preserve"> teor</w:t>
      </w:r>
      <w:r w:rsidR="006C0646">
        <w:rPr>
          <w:rFonts w:asciiTheme="majorBidi" w:hAnsiTheme="majorBidi" w:cstheme="majorBidi"/>
          <w:color w:val="000000" w:themeColor="text1"/>
          <w:sz w:val="24"/>
          <w:szCs w:val="24"/>
          <w:lang w:val="en-US"/>
        </w:rPr>
        <w:t>e</w:t>
      </w:r>
      <w:r w:rsidR="009B0E03" w:rsidRPr="009C21B7">
        <w:rPr>
          <w:rFonts w:asciiTheme="majorBidi" w:hAnsiTheme="majorBidi" w:cstheme="majorBidi"/>
          <w:color w:val="000000" w:themeColor="text1"/>
          <w:sz w:val="24"/>
          <w:szCs w:val="24"/>
        </w:rPr>
        <w:t xml:space="preserve">tis </w:t>
      </w:r>
      <w:r w:rsidRPr="009C21B7">
        <w:rPr>
          <w:rFonts w:asciiTheme="majorBidi" w:hAnsiTheme="majorBidi" w:cstheme="majorBidi"/>
          <w:color w:val="000000" w:themeColor="text1"/>
          <w:sz w:val="24"/>
          <w:szCs w:val="24"/>
        </w:rPr>
        <w:t>membahas tentang</w:t>
      </w:r>
      <w:r w:rsidR="005518D9" w:rsidRPr="009C21B7">
        <w:rPr>
          <w:rFonts w:asciiTheme="majorBidi" w:hAnsiTheme="majorBidi" w:cstheme="majorBidi"/>
          <w:color w:val="000000" w:themeColor="text1"/>
          <w:sz w:val="24"/>
          <w:szCs w:val="24"/>
        </w:rPr>
        <w:t xml:space="preserve">; </w:t>
      </w:r>
      <w:r w:rsidR="00580C00">
        <w:rPr>
          <w:rFonts w:asciiTheme="majorBidi" w:hAnsiTheme="majorBidi" w:cstheme="majorBidi"/>
          <w:color w:val="000000" w:themeColor="text1"/>
          <w:sz w:val="24"/>
          <w:szCs w:val="24"/>
          <w:lang w:val="en-US"/>
        </w:rPr>
        <w:t>Pondok pesantren,</w:t>
      </w:r>
      <w:r w:rsidR="006C0646">
        <w:rPr>
          <w:rFonts w:asciiTheme="majorBidi" w:hAnsiTheme="majorBidi" w:cstheme="majorBidi"/>
          <w:color w:val="000000" w:themeColor="text1"/>
          <w:sz w:val="24"/>
          <w:szCs w:val="24"/>
          <w:lang w:val="en-US"/>
        </w:rPr>
        <w:t xml:space="preserve">meliputi; pengertian, sejarah </w:t>
      </w:r>
      <w:r w:rsidR="000F0280">
        <w:rPr>
          <w:rFonts w:asciiTheme="majorBidi" w:hAnsiTheme="majorBidi" w:cstheme="majorBidi"/>
          <w:color w:val="000000" w:themeColor="text1"/>
          <w:sz w:val="24"/>
          <w:szCs w:val="24"/>
          <w:lang w:val="en-US"/>
        </w:rPr>
        <w:t xml:space="preserve"> </w:t>
      </w:r>
      <w:r w:rsidR="006C0646">
        <w:rPr>
          <w:rFonts w:asciiTheme="majorBidi" w:hAnsiTheme="majorBidi" w:cstheme="majorBidi"/>
          <w:color w:val="000000" w:themeColor="text1"/>
          <w:sz w:val="24"/>
          <w:szCs w:val="24"/>
          <w:lang w:val="en-US"/>
        </w:rPr>
        <w:t xml:space="preserve">pondok </w:t>
      </w:r>
      <w:r w:rsidR="000F0280">
        <w:rPr>
          <w:rFonts w:asciiTheme="majorBidi" w:hAnsiTheme="majorBidi" w:cstheme="majorBidi"/>
          <w:color w:val="000000" w:themeColor="text1"/>
          <w:sz w:val="24"/>
          <w:szCs w:val="24"/>
          <w:lang w:val="en-US"/>
        </w:rPr>
        <w:t xml:space="preserve">  </w:t>
      </w:r>
      <w:r w:rsidR="006C0646">
        <w:rPr>
          <w:rFonts w:asciiTheme="majorBidi" w:hAnsiTheme="majorBidi" w:cstheme="majorBidi"/>
          <w:color w:val="000000" w:themeColor="text1"/>
          <w:sz w:val="24"/>
          <w:szCs w:val="24"/>
          <w:lang w:val="en-US"/>
        </w:rPr>
        <w:t>pesantren,</w:t>
      </w:r>
      <w:r w:rsidR="000F0280">
        <w:rPr>
          <w:rFonts w:asciiTheme="majorBidi" w:hAnsiTheme="majorBidi" w:cstheme="majorBidi"/>
          <w:color w:val="000000" w:themeColor="text1"/>
          <w:sz w:val="24"/>
          <w:szCs w:val="24"/>
          <w:lang w:val="en-US"/>
        </w:rPr>
        <w:t xml:space="preserve"> </w:t>
      </w:r>
      <w:r w:rsidR="006C0646">
        <w:rPr>
          <w:rFonts w:asciiTheme="majorBidi" w:hAnsiTheme="majorBidi" w:cstheme="majorBidi"/>
          <w:color w:val="000000" w:themeColor="text1"/>
          <w:sz w:val="24"/>
          <w:szCs w:val="24"/>
          <w:lang w:val="en-US"/>
        </w:rPr>
        <w:t xml:space="preserve"> fungsi </w:t>
      </w:r>
      <w:r w:rsidR="000F0280">
        <w:rPr>
          <w:rFonts w:asciiTheme="majorBidi" w:hAnsiTheme="majorBidi" w:cstheme="majorBidi"/>
          <w:color w:val="000000" w:themeColor="text1"/>
          <w:sz w:val="24"/>
          <w:szCs w:val="24"/>
          <w:lang w:val="en-US"/>
        </w:rPr>
        <w:t xml:space="preserve">   </w:t>
      </w:r>
      <w:r w:rsidR="006C0646">
        <w:rPr>
          <w:rFonts w:asciiTheme="majorBidi" w:hAnsiTheme="majorBidi" w:cstheme="majorBidi"/>
          <w:color w:val="000000" w:themeColor="text1"/>
          <w:sz w:val="24"/>
          <w:szCs w:val="24"/>
          <w:lang w:val="en-US"/>
        </w:rPr>
        <w:t>dan</w:t>
      </w:r>
      <w:r w:rsidR="000F0280">
        <w:rPr>
          <w:rFonts w:asciiTheme="majorBidi" w:hAnsiTheme="majorBidi" w:cstheme="majorBidi"/>
          <w:color w:val="000000" w:themeColor="text1"/>
          <w:sz w:val="24"/>
          <w:szCs w:val="24"/>
          <w:lang w:val="en-US"/>
        </w:rPr>
        <w:t xml:space="preserve">     </w:t>
      </w:r>
      <w:r w:rsidR="006C0646">
        <w:rPr>
          <w:rFonts w:asciiTheme="majorBidi" w:hAnsiTheme="majorBidi" w:cstheme="majorBidi"/>
          <w:color w:val="000000" w:themeColor="text1"/>
          <w:sz w:val="24"/>
          <w:szCs w:val="24"/>
          <w:lang w:val="en-US"/>
        </w:rPr>
        <w:t xml:space="preserve"> tujuan pondok pesantren, disiplin pondok pesantren. Tempat tinggal/Rumah, meliputi; pengertian tempat tinggal, disiplin di rumah, tujuan disiplin di rumah. D</w:t>
      </w:r>
      <w:r w:rsidR="005518D9" w:rsidRPr="009C21B7">
        <w:rPr>
          <w:rFonts w:asciiTheme="majorBidi" w:hAnsiTheme="majorBidi" w:cstheme="majorBidi"/>
          <w:color w:val="000000" w:themeColor="text1"/>
          <w:sz w:val="24"/>
          <w:szCs w:val="24"/>
        </w:rPr>
        <w:t xml:space="preserve">isiplin </w:t>
      </w:r>
      <w:r w:rsidR="00972C34" w:rsidRPr="009C21B7">
        <w:rPr>
          <w:rFonts w:asciiTheme="majorBidi" w:hAnsiTheme="majorBidi" w:cstheme="majorBidi"/>
          <w:color w:val="000000" w:themeColor="text1"/>
          <w:sz w:val="24"/>
          <w:szCs w:val="24"/>
        </w:rPr>
        <w:t xml:space="preserve">belajar </w:t>
      </w:r>
      <w:r w:rsidR="005518D9" w:rsidRPr="009C21B7">
        <w:rPr>
          <w:rFonts w:asciiTheme="majorBidi" w:hAnsiTheme="majorBidi" w:cstheme="majorBidi"/>
          <w:color w:val="000000" w:themeColor="text1"/>
          <w:sz w:val="24"/>
          <w:szCs w:val="24"/>
        </w:rPr>
        <w:t>siswa</w:t>
      </w:r>
      <w:r w:rsidR="006C0646">
        <w:rPr>
          <w:rFonts w:asciiTheme="majorBidi" w:hAnsiTheme="majorBidi" w:cstheme="majorBidi"/>
          <w:color w:val="000000" w:themeColor="text1"/>
          <w:sz w:val="24"/>
          <w:szCs w:val="24"/>
          <w:lang w:val="en-US"/>
        </w:rPr>
        <w:t>, meliputi; pengertian disiplin belajar, pentingnya disiplin dalam belajar, fa</w:t>
      </w:r>
      <w:r w:rsidR="009C58DF">
        <w:rPr>
          <w:rFonts w:asciiTheme="majorBidi" w:hAnsiTheme="majorBidi" w:cstheme="majorBidi"/>
          <w:color w:val="000000" w:themeColor="text1"/>
          <w:sz w:val="24"/>
          <w:szCs w:val="24"/>
          <w:lang w:val="en-US"/>
        </w:rPr>
        <w:t>k</w:t>
      </w:r>
      <w:r w:rsidR="006C0646">
        <w:rPr>
          <w:rFonts w:asciiTheme="majorBidi" w:hAnsiTheme="majorBidi" w:cstheme="majorBidi"/>
          <w:color w:val="000000" w:themeColor="text1"/>
          <w:sz w:val="24"/>
          <w:szCs w:val="24"/>
          <w:lang w:val="en-US"/>
        </w:rPr>
        <w:t xml:space="preserve">tor-faktor yang mempengaruhi disiplin </w:t>
      </w:r>
      <w:r w:rsidR="004E624B">
        <w:rPr>
          <w:rFonts w:asciiTheme="majorBidi" w:hAnsiTheme="majorBidi" w:cstheme="majorBidi"/>
          <w:color w:val="000000" w:themeColor="text1"/>
          <w:sz w:val="24"/>
          <w:szCs w:val="24"/>
          <w:lang w:val="en-US"/>
        </w:rPr>
        <w:t xml:space="preserve"> </w:t>
      </w:r>
      <w:r w:rsidR="006C0646">
        <w:rPr>
          <w:rFonts w:asciiTheme="majorBidi" w:hAnsiTheme="majorBidi" w:cstheme="majorBidi"/>
          <w:color w:val="000000" w:themeColor="text1"/>
          <w:sz w:val="24"/>
          <w:szCs w:val="24"/>
          <w:lang w:val="en-US"/>
        </w:rPr>
        <w:t xml:space="preserve">belajar, </w:t>
      </w:r>
      <w:r w:rsidR="004E624B">
        <w:rPr>
          <w:rFonts w:asciiTheme="majorBidi" w:hAnsiTheme="majorBidi" w:cstheme="majorBidi"/>
          <w:color w:val="000000" w:themeColor="text1"/>
          <w:sz w:val="24"/>
          <w:szCs w:val="24"/>
          <w:lang w:val="en-US"/>
        </w:rPr>
        <w:t xml:space="preserve"> </w:t>
      </w:r>
      <w:r w:rsidR="006C0646">
        <w:rPr>
          <w:rFonts w:asciiTheme="majorBidi" w:hAnsiTheme="majorBidi" w:cstheme="majorBidi"/>
          <w:color w:val="000000" w:themeColor="text1"/>
          <w:sz w:val="24"/>
          <w:szCs w:val="24"/>
          <w:lang w:val="en-US"/>
        </w:rPr>
        <w:t>fungsi</w:t>
      </w:r>
      <w:r w:rsidR="004E624B">
        <w:rPr>
          <w:rFonts w:asciiTheme="majorBidi" w:hAnsiTheme="majorBidi" w:cstheme="majorBidi"/>
          <w:color w:val="000000" w:themeColor="text1"/>
          <w:sz w:val="24"/>
          <w:szCs w:val="24"/>
          <w:lang w:val="en-US"/>
        </w:rPr>
        <w:t xml:space="preserve">  dis</w:t>
      </w:r>
      <w:r w:rsidR="006C0646">
        <w:rPr>
          <w:rFonts w:asciiTheme="majorBidi" w:hAnsiTheme="majorBidi" w:cstheme="majorBidi"/>
          <w:color w:val="000000" w:themeColor="text1"/>
          <w:sz w:val="24"/>
          <w:szCs w:val="24"/>
          <w:lang w:val="en-US"/>
        </w:rPr>
        <w:t>iplin belajar, indi</w:t>
      </w:r>
      <w:r w:rsidR="009C58DF">
        <w:rPr>
          <w:rFonts w:asciiTheme="majorBidi" w:hAnsiTheme="majorBidi" w:cstheme="majorBidi"/>
          <w:color w:val="000000" w:themeColor="text1"/>
          <w:sz w:val="24"/>
          <w:szCs w:val="24"/>
          <w:lang w:val="en-US"/>
        </w:rPr>
        <w:t>k</w:t>
      </w:r>
      <w:r w:rsidR="006C0646">
        <w:rPr>
          <w:rFonts w:asciiTheme="majorBidi" w:hAnsiTheme="majorBidi" w:cstheme="majorBidi"/>
          <w:color w:val="000000" w:themeColor="text1"/>
          <w:sz w:val="24"/>
          <w:szCs w:val="24"/>
          <w:lang w:val="en-US"/>
        </w:rPr>
        <w:t>ator disiplin belajar, hukuman dan pujian dalam disiplin belajar.</w:t>
      </w:r>
      <w:r w:rsidR="00933A24">
        <w:rPr>
          <w:rFonts w:asciiTheme="majorBidi" w:hAnsiTheme="majorBidi" w:cstheme="majorBidi"/>
          <w:color w:val="000000" w:themeColor="text1"/>
          <w:sz w:val="24"/>
          <w:szCs w:val="24"/>
        </w:rPr>
        <w:t xml:space="preserve"> </w:t>
      </w:r>
    </w:p>
    <w:p w:rsidR="005518D9" w:rsidRPr="009C21B7" w:rsidRDefault="009B0E03" w:rsidP="00F436E0">
      <w:pPr>
        <w:pStyle w:val="ListParagraph"/>
        <w:spacing w:after="0" w:line="480" w:lineRule="auto"/>
        <w:ind w:left="0" w:firstLine="720"/>
        <w:jc w:val="both"/>
        <w:rPr>
          <w:rFonts w:asciiTheme="majorBidi" w:hAnsiTheme="majorBidi" w:cstheme="majorBidi"/>
          <w:color w:val="000000" w:themeColor="text1"/>
          <w:sz w:val="24"/>
          <w:szCs w:val="24"/>
        </w:rPr>
      </w:pPr>
      <w:r w:rsidRPr="009C21B7">
        <w:rPr>
          <w:rFonts w:asciiTheme="majorBidi" w:hAnsiTheme="majorBidi" w:cstheme="majorBidi"/>
          <w:color w:val="000000" w:themeColor="text1"/>
          <w:sz w:val="24"/>
          <w:szCs w:val="24"/>
        </w:rPr>
        <w:lastRenderedPageBreak/>
        <w:t>B</w:t>
      </w:r>
      <w:r w:rsidR="00765C29" w:rsidRPr="009C21B7">
        <w:rPr>
          <w:rFonts w:asciiTheme="majorBidi" w:hAnsiTheme="majorBidi" w:cstheme="majorBidi"/>
          <w:color w:val="000000" w:themeColor="text1"/>
          <w:sz w:val="24"/>
          <w:szCs w:val="24"/>
        </w:rPr>
        <w:t xml:space="preserve">ab </w:t>
      </w:r>
      <w:r w:rsidR="005A4469">
        <w:rPr>
          <w:rFonts w:asciiTheme="majorBidi" w:hAnsiTheme="majorBidi" w:cstheme="majorBidi"/>
          <w:color w:val="000000" w:themeColor="text1"/>
          <w:sz w:val="24"/>
          <w:szCs w:val="24"/>
        </w:rPr>
        <w:t>ke</w:t>
      </w:r>
      <w:r w:rsidRPr="009C21B7">
        <w:rPr>
          <w:rFonts w:asciiTheme="majorBidi" w:hAnsiTheme="majorBidi" w:cstheme="majorBidi"/>
          <w:color w:val="000000" w:themeColor="text1"/>
          <w:sz w:val="24"/>
          <w:szCs w:val="24"/>
        </w:rPr>
        <w:t xml:space="preserve">tiga, </w:t>
      </w:r>
      <w:r w:rsidR="00F436E0" w:rsidRPr="00F436E0">
        <w:rPr>
          <w:rFonts w:asciiTheme="majorBidi" w:hAnsiTheme="majorBidi" w:cstheme="majorBidi"/>
          <w:color w:val="000000" w:themeColor="text1"/>
          <w:sz w:val="24"/>
          <w:szCs w:val="24"/>
        </w:rPr>
        <w:t>Met</w:t>
      </w:r>
      <w:r w:rsidR="00F436E0">
        <w:rPr>
          <w:rFonts w:asciiTheme="majorBidi" w:hAnsiTheme="majorBidi" w:cstheme="majorBidi"/>
          <w:color w:val="000000" w:themeColor="text1"/>
          <w:sz w:val="24"/>
          <w:szCs w:val="24"/>
        </w:rPr>
        <w:t xml:space="preserve">odelogi Penelitian, meliputi; </w:t>
      </w:r>
      <w:r w:rsidR="00F436E0" w:rsidRPr="00F436E0">
        <w:rPr>
          <w:rFonts w:asciiTheme="majorBidi" w:hAnsiTheme="majorBidi" w:cstheme="majorBidi"/>
          <w:color w:val="000000" w:themeColor="text1"/>
          <w:sz w:val="24"/>
          <w:szCs w:val="24"/>
        </w:rPr>
        <w:t xml:space="preserve"> Langkah-langkah penelitian, </w:t>
      </w:r>
      <w:r w:rsidR="00F436E0">
        <w:rPr>
          <w:rFonts w:asciiTheme="majorBidi" w:hAnsiTheme="majorBidi" w:cstheme="majorBidi"/>
          <w:color w:val="000000" w:themeColor="text1"/>
          <w:sz w:val="24"/>
          <w:szCs w:val="24"/>
          <w:lang w:val="en-US"/>
        </w:rPr>
        <w:t>Jenis Penelitian, tempat dan objek penelitian, Populasi dan sampel penelitian, Sumber data penelitian, teknik penelitian</w:t>
      </w:r>
      <w:r w:rsidR="00F436E0" w:rsidRPr="00F436E0">
        <w:rPr>
          <w:rFonts w:asciiTheme="majorBidi" w:hAnsiTheme="majorBidi" w:cstheme="majorBidi"/>
          <w:color w:val="000000" w:themeColor="text1"/>
          <w:sz w:val="24"/>
          <w:szCs w:val="24"/>
        </w:rPr>
        <w:t xml:space="preserve"> pembahsannya adalah</w:t>
      </w:r>
      <w:r w:rsidR="00F436E0">
        <w:rPr>
          <w:rFonts w:asciiTheme="majorBidi" w:hAnsiTheme="majorBidi" w:cstheme="majorBidi"/>
          <w:color w:val="000000" w:themeColor="text1"/>
          <w:sz w:val="24"/>
          <w:szCs w:val="24"/>
          <w:lang w:val="en-US"/>
        </w:rPr>
        <w:t xml:space="preserve">; teknik pengumpulan data, kisi-kisi instrument,variabel penelitian, teknik analisi data, dan Hipotesis Penelitian. </w:t>
      </w:r>
    </w:p>
    <w:p w:rsidR="009B0E03" w:rsidRPr="009C21B7" w:rsidRDefault="009B0E03" w:rsidP="000F0280">
      <w:pPr>
        <w:pStyle w:val="ListParagraph"/>
        <w:spacing w:after="0" w:line="480" w:lineRule="auto"/>
        <w:ind w:left="0" w:firstLine="720"/>
        <w:jc w:val="both"/>
        <w:rPr>
          <w:rFonts w:asciiTheme="majorBidi" w:hAnsiTheme="majorBidi" w:cstheme="majorBidi"/>
          <w:color w:val="000000" w:themeColor="text1"/>
          <w:sz w:val="24"/>
          <w:szCs w:val="24"/>
        </w:rPr>
      </w:pPr>
      <w:r w:rsidRPr="009C21B7">
        <w:rPr>
          <w:rFonts w:asciiTheme="majorBidi" w:hAnsiTheme="majorBidi" w:cstheme="majorBidi"/>
          <w:color w:val="000000" w:themeColor="text1"/>
          <w:sz w:val="24"/>
          <w:szCs w:val="24"/>
        </w:rPr>
        <w:t xml:space="preserve">Bab </w:t>
      </w:r>
      <w:r w:rsidR="004F60B9">
        <w:rPr>
          <w:rFonts w:asciiTheme="majorBidi" w:hAnsiTheme="majorBidi" w:cstheme="majorBidi"/>
          <w:color w:val="000000" w:themeColor="text1"/>
          <w:sz w:val="24"/>
          <w:szCs w:val="24"/>
        </w:rPr>
        <w:t>ke</w:t>
      </w:r>
      <w:r w:rsidRPr="009C21B7">
        <w:rPr>
          <w:rFonts w:asciiTheme="majorBidi" w:hAnsiTheme="majorBidi" w:cstheme="majorBidi"/>
          <w:color w:val="000000" w:themeColor="text1"/>
          <w:sz w:val="24"/>
          <w:szCs w:val="24"/>
        </w:rPr>
        <w:t>empat hasil penelitian dan pembahasan</w:t>
      </w:r>
      <w:r w:rsidR="00750521" w:rsidRPr="009C21B7">
        <w:rPr>
          <w:rFonts w:asciiTheme="majorBidi" w:hAnsiTheme="majorBidi" w:cstheme="majorBidi"/>
          <w:color w:val="000000" w:themeColor="text1"/>
          <w:sz w:val="24"/>
          <w:szCs w:val="24"/>
        </w:rPr>
        <w:t xml:space="preserve">,meliputi; </w:t>
      </w:r>
      <w:r w:rsidR="00D25BB7" w:rsidRPr="00D25BB7">
        <w:rPr>
          <w:rFonts w:asciiTheme="majorBidi" w:hAnsiTheme="majorBidi" w:cstheme="majorBidi"/>
          <w:color w:val="000000" w:themeColor="text1"/>
          <w:sz w:val="24"/>
          <w:szCs w:val="24"/>
        </w:rPr>
        <w:t>G</w:t>
      </w:r>
      <w:r w:rsidR="00F436E0" w:rsidRPr="009C21B7">
        <w:rPr>
          <w:rFonts w:asciiTheme="majorBidi" w:hAnsiTheme="majorBidi" w:cstheme="majorBidi"/>
          <w:color w:val="000000" w:themeColor="text1"/>
          <w:sz w:val="24"/>
          <w:szCs w:val="24"/>
        </w:rPr>
        <w:t>ambaran Umum lokasi penelitian,</w:t>
      </w:r>
      <w:r w:rsidR="00D25BB7" w:rsidRPr="00D25BB7">
        <w:rPr>
          <w:rFonts w:asciiTheme="majorBidi" w:hAnsiTheme="majorBidi" w:cstheme="majorBidi"/>
          <w:color w:val="000000" w:themeColor="text1"/>
          <w:sz w:val="24"/>
          <w:szCs w:val="24"/>
        </w:rPr>
        <w:t xml:space="preserve"> baik di MAN 2 maupun di MAN 4 Tangerang, data</w:t>
      </w:r>
      <w:r w:rsidR="00F436E0" w:rsidRPr="009C21B7">
        <w:rPr>
          <w:rFonts w:asciiTheme="majorBidi" w:hAnsiTheme="majorBidi" w:cstheme="majorBidi"/>
          <w:color w:val="000000" w:themeColor="text1"/>
          <w:sz w:val="24"/>
          <w:szCs w:val="24"/>
        </w:rPr>
        <w:t xml:space="preserve"> meliputi </w:t>
      </w:r>
      <w:r w:rsidR="00D25BB7" w:rsidRPr="00D25BB7">
        <w:rPr>
          <w:rFonts w:asciiTheme="majorBidi" w:hAnsiTheme="majorBidi" w:cstheme="majorBidi"/>
          <w:color w:val="000000" w:themeColor="text1"/>
          <w:sz w:val="24"/>
          <w:szCs w:val="24"/>
        </w:rPr>
        <w:t>profil sekolah</w:t>
      </w:r>
      <w:r w:rsidR="00F436E0">
        <w:rPr>
          <w:rFonts w:asciiTheme="majorBidi" w:hAnsiTheme="majorBidi" w:cstheme="majorBidi"/>
          <w:color w:val="000000" w:themeColor="text1"/>
          <w:sz w:val="24"/>
          <w:szCs w:val="24"/>
        </w:rPr>
        <w:t>,</w:t>
      </w:r>
      <w:r w:rsidR="00F436E0" w:rsidRPr="009C21B7">
        <w:rPr>
          <w:rFonts w:asciiTheme="majorBidi" w:hAnsiTheme="majorBidi" w:cstheme="majorBidi"/>
          <w:color w:val="000000" w:themeColor="text1"/>
          <w:sz w:val="24"/>
          <w:szCs w:val="24"/>
        </w:rPr>
        <w:t xml:space="preserve"> visi dan misi lembaga, keadaan siswa, keadaan guru, </w:t>
      </w:r>
      <w:r w:rsidR="00D25BB7" w:rsidRPr="00D25BB7">
        <w:rPr>
          <w:rFonts w:asciiTheme="majorBidi" w:hAnsiTheme="majorBidi" w:cstheme="majorBidi"/>
          <w:color w:val="000000" w:themeColor="text1"/>
          <w:sz w:val="24"/>
          <w:szCs w:val="24"/>
        </w:rPr>
        <w:t xml:space="preserve">muatan kurikulum, </w:t>
      </w:r>
      <w:r w:rsidR="00F436E0" w:rsidRPr="009C21B7">
        <w:rPr>
          <w:rFonts w:asciiTheme="majorBidi" w:hAnsiTheme="majorBidi" w:cstheme="majorBidi"/>
          <w:color w:val="000000" w:themeColor="text1"/>
          <w:sz w:val="24"/>
          <w:szCs w:val="24"/>
        </w:rPr>
        <w:t xml:space="preserve">keadaan sarana </w:t>
      </w:r>
      <w:r w:rsidR="00D25BB7">
        <w:rPr>
          <w:rFonts w:asciiTheme="majorBidi" w:hAnsiTheme="majorBidi" w:cstheme="majorBidi"/>
          <w:color w:val="000000" w:themeColor="text1"/>
          <w:sz w:val="24"/>
          <w:szCs w:val="24"/>
        </w:rPr>
        <w:t>dan prasarana</w:t>
      </w:r>
      <w:r w:rsidR="00D25BB7" w:rsidRPr="00D25BB7">
        <w:rPr>
          <w:rFonts w:asciiTheme="majorBidi" w:hAnsiTheme="majorBidi" w:cstheme="majorBidi"/>
          <w:color w:val="000000" w:themeColor="text1"/>
          <w:sz w:val="24"/>
          <w:szCs w:val="24"/>
        </w:rPr>
        <w:t>, struktur lembaga</w:t>
      </w:r>
      <w:r w:rsidR="003223A9">
        <w:rPr>
          <w:rFonts w:asciiTheme="majorBidi" w:hAnsiTheme="majorBidi" w:cstheme="majorBidi"/>
          <w:color w:val="000000" w:themeColor="text1"/>
          <w:sz w:val="24"/>
          <w:szCs w:val="24"/>
          <w:lang w:val="en-US"/>
        </w:rPr>
        <w:t>, dan pengembangan diri siswa</w:t>
      </w:r>
      <w:r w:rsidR="00D25BB7" w:rsidRPr="00D25BB7">
        <w:rPr>
          <w:rFonts w:asciiTheme="majorBidi" w:hAnsiTheme="majorBidi" w:cstheme="majorBidi"/>
          <w:color w:val="000000" w:themeColor="text1"/>
          <w:sz w:val="24"/>
          <w:szCs w:val="24"/>
        </w:rPr>
        <w:t xml:space="preserve">. </w:t>
      </w:r>
      <w:r w:rsidR="00D25BB7">
        <w:rPr>
          <w:rFonts w:asciiTheme="majorBidi" w:hAnsiTheme="majorBidi" w:cstheme="majorBidi"/>
          <w:color w:val="000000" w:themeColor="text1"/>
          <w:sz w:val="24"/>
          <w:szCs w:val="24"/>
          <w:lang w:val="en-US"/>
        </w:rPr>
        <w:t xml:space="preserve"> </w:t>
      </w:r>
      <w:r w:rsidR="003223A9">
        <w:rPr>
          <w:rFonts w:asciiTheme="majorBidi" w:hAnsiTheme="majorBidi" w:cstheme="majorBidi"/>
          <w:color w:val="000000" w:themeColor="text1"/>
          <w:sz w:val="24"/>
          <w:szCs w:val="24"/>
          <w:lang w:val="en-US"/>
        </w:rPr>
        <w:t>Deskripsi data penelitian, meliputi; Hasil angket disiplin belajar, disiplin siswa yang tinggal di pondok pesantren, disiplin siswa yang tinggal</w:t>
      </w:r>
      <w:r w:rsidR="00A152F1">
        <w:rPr>
          <w:rFonts w:asciiTheme="majorBidi" w:hAnsiTheme="majorBidi" w:cstheme="majorBidi"/>
          <w:color w:val="000000" w:themeColor="text1"/>
          <w:sz w:val="24"/>
          <w:szCs w:val="24"/>
          <w:lang w:val="en-US"/>
        </w:rPr>
        <w:t xml:space="preserve"> di rumah, </w:t>
      </w:r>
      <w:r w:rsidR="003223A9">
        <w:rPr>
          <w:rFonts w:asciiTheme="majorBidi" w:hAnsiTheme="majorBidi" w:cstheme="majorBidi"/>
          <w:color w:val="000000" w:themeColor="text1"/>
          <w:sz w:val="24"/>
          <w:szCs w:val="24"/>
          <w:lang w:val="en-US"/>
        </w:rPr>
        <w:t xml:space="preserve"> </w:t>
      </w:r>
      <w:r w:rsidR="00F436E0">
        <w:rPr>
          <w:rFonts w:asciiTheme="majorBidi" w:hAnsiTheme="majorBidi" w:cstheme="majorBidi"/>
          <w:color w:val="000000" w:themeColor="text1"/>
          <w:sz w:val="24"/>
          <w:szCs w:val="24"/>
        </w:rPr>
        <w:t xml:space="preserve"> </w:t>
      </w:r>
      <w:r w:rsidR="003223A9">
        <w:rPr>
          <w:rFonts w:asciiTheme="majorBidi" w:hAnsiTheme="majorBidi" w:cstheme="majorBidi"/>
          <w:color w:val="000000" w:themeColor="text1"/>
          <w:sz w:val="24"/>
          <w:szCs w:val="24"/>
          <w:lang w:val="en-US"/>
        </w:rPr>
        <w:t>Pengujian prasyarat analisis, meliputi; uji distribus</w:t>
      </w:r>
      <w:r w:rsidR="00A152F1">
        <w:rPr>
          <w:rFonts w:asciiTheme="majorBidi" w:hAnsiTheme="majorBidi" w:cstheme="majorBidi"/>
          <w:color w:val="000000" w:themeColor="text1"/>
          <w:sz w:val="24"/>
          <w:szCs w:val="24"/>
          <w:lang w:val="en-US"/>
        </w:rPr>
        <w:t>i normalitas, Uji linearitas,</w:t>
      </w:r>
      <w:r w:rsidR="000F0280">
        <w:rPr>
          <w:rFonts w:asciiTheme="majorBidi" w:hAnsiTheme="majorBidi" w:cstheme="majorBidi"/>
          <w:color w:val="000000" w:themeColor="text1"/>
          <w:sz w:val="24"/>
          <w:szCs w:val="24"/>
          <w:lang w:val="en-US"/>
        </w:rPr>
        <w:t xml:space="preserve"> pengujian Hipotesis penelitian dan </w:t>
      </w:r>
      <w:r w:rsidR="003223A9">
        <w:rPr>
          <w:rFonts w:asciiTheme="majorBidi" w:hAnsiTheme="majorBidi" w:cstheme="majorBidi"/>
          <w:color w:val="000000" w:themeColor="text1"/>
          <w:sz w:val="24"/>
          <w:szCs w:val="24"/>
          <w:lang w:val="en-US"/>
        </w:rPr>
        <w:t xml:space="preserve"> </w:t>
      </w:r>
      <w:r w:rsidR="00A152F1">
        <w:rPr>
          <w:rFonts w:asciiTheme="majorBidi" w:hAnsiTheme="majorBidi" w:cstheme="majorBidi"/>
          <w:color w:val="000000" w:themeColor="text1"/>
          <w:sz w:val="24"/>
          <w:szCs w:val="24"/>
          <w:lang w:val="en-US"/>
        </w:rPr>
        <w:t>Pembahasan hasil temua</w:t>
      </w:r>
      <w:r w:rsidR="000F0280">
        <w:rPr>
          <w:rFonts w:asciiTheme="majorBidi" w:hAnsiTheme="majorBidi" w:cstheme="majorBidi"/>
          <w:color w:val="000000" w:themeColor="text1"/>
          <w:sz w:val="24"/>
          <w:szCs w:val="24"/>
          <w:lang w:val="en-US"/>
        </w:rPr>
        <w:t>n</w:t>
      </w:r>
      <w:r w:rsidR="00A152F1">
        <w:rPr>
          <w:rFonts w:asciiTheme="majorBidi" w:hAnsiTheme="majorBidi" w:cstheme="majorBidi"/>
          <w:color w:val="000000" w:themeColor="text1"/>
          <w:sz w:val="24"/>
          <w:szCs w:val="24"/>
          <w:lang w:val="en-US"/>
        </w:rPr>
        <w:t>, dan keterbatasan penelitian.</w:t>
      </w:r>
    </w:p>
    <w:p w:rsidR="00C565D4" w:rsidRDefault="005518D9" w:rsidP="00FE08EF">
      <w:pPr>
        <w:pStyle w:val="ListParagraph"/>
        <w:spacing w:after="0" w:line="480" w:lineRule="auto"/>
        <w:ind w:left="0" w:firstLine="720"/>
        <w:jc w:val="both"/>
        <w:rPr>
          <w:rFonts w:asciiTheme="majorBidi" w:hAnsiTheme="majorBidi" w:cstheme="majorBidi"/>
          <w:color w:val="000000" w:themeColor="text1"/>
          <w:sz w:val="24"/>
          <w:szCs w:val="24"/>
          <w:lang w:val="en-US"/>
        </w:rPr>
      </w:pPr>
      <w:r w:rsidRPr="009C21B7">
        <w:rPr>
          <w:rFonts w:asciiTheme="majorBidi" w:hAnsiTheme="majorBidi" w:cstheme="majorBidi"/>
          <w:color w:val="000000" w:themeColor="text1"/>
          <w:sz w:val="24"/>
          <w:szCs w:val="24"/>
        </w:rPr>
        <w:t>Bab lima, penutup melipiti; kesimpulan</w:t>
      </w:r>
      <w:r w:rsidR="0022344A">
        <w:rPr>
          <w:rFonts w:asciiTheme="majorBidi" w:hAnsiTheme="majorBidi" w:cstheme="majorBidi"/>
          <w:color w:val="000000" w:themeColor="text1"/>
          <w:sz w:val="24"/>
          <w:szCs w:val="24"/>
        </w:rPr>
        <w:t xml:space="preserve">, implikasi </w:t>
      </w:r>
      <w:r w:rsidR="00A152F1">
        <w:rPr>
          <w:rFonts w:asciiTheme="majorBidi" w:hAnsiTheme="majorBidi" w:cstheme="majorBidi"/>
          <w:color w:val="000000" w:themeColor="text1"/>
          <w:sz w:val="24"/>
          <w:szCs w:val="24"/>
          <w:lang w:val="en-US"/>
        </w:rPr>
        <w:t xml:space="preserve">hasil </w:t>
      </w:r>
      <w:r w:rsidR="0022344A">
        <w:rPr>
          <w:rFonts w:asciiTheme="majorBidi" w:hAnsiTheme="majorBidi" w:cstheme="majorBidi"/>
          <w:color w:val="000000" w:themeColor="text1"/>
          <w:sz w:val="24"/>
          <w:szCs w:val="24"/>
        </w:rPr>
        <w:t>penelitian</w:t>
      </w:r>
      <w:r w:rsidRPr="009C21B7">
        <w:rPr>
          <w:rFonts w:asciiTheme="majorBidi" w:hAnsiTheme="majorBidi" w:cstheme="majorBidi"/>
          <w:color w:val="000000" w:themeColor="text1"/>
          <w:sz w:val="24"/>
          <w:szCs w:val="24"/>
        </w:rPr>
        <w:t xml:space="preserve"> dan saran saran.</w:t>
      </w:r>
    </w:p>
    <w:p w:rsidR="00C54977" w:rsidRDefault="00C54977" w:rsidP="00C54977">
      <w:pPr>
        <w:pStyle w:val="ListParagraph"/>
        <w:spacing w:after="0" w:line="480" w:lineRule="auto"/>
        <w:ind w:left="0"/>
        <w:jc w:val="both"/>
        <w:rPr>
          <w:rFonts w:asciiTheme="majorBidi" w:hAnsiTheme="majorBidi" w:cstheme="majorBidi"/>
          <w:color w:val="000000" w:themeColor="text1"/>
          <w:sz w:val="24"/>
          <w:szCs w:val="24"/>
          <w:lang w:val="en-US"/>
        </w:rPr>
      </w:pPr>
    </w:p>
    <w:p w:rsidR="00C54977" w:rsidRDefault="00C54977" w:rsidP="00C54977">
      <w:pPr>
        <w:pStyle w:val="ListParagraph"/>
        <w:spacing w:after="0" w:line="480" w:lineRule="auto"/>
        <w:ind w:left="0"/>
        <w:jc w:val="both"/>
        <w:rPr>
          <w:rFonts w:asciiTheme="majorBidi" w:hAnsiTheme="majorBidi" w:cstheme="majorBidi"/>
          <w:color w:val="000000" w:themeColor="text1"/>
          <w:sz w:val="24"/>
          <w:szCs w:val="24"/>
          <w:lang w:val="en-US"/>
        </w:rPr>
      </w:pPr>
    </w:p>
    <w:p w:rsidR="00C54977" w:rsidRDefault="00C54977" w:rsidP="00C54977">
      <w:pPr>
        <w:pStyle w:val="ListParagraph"/>
        <w:spacing w:after="0" w:line="480" w:lineRule="auto"/>
        <w:ind w:left="0"/>
        <w:jc w:val="both"/>
        <w:rPr>
          <w:rFonts w:asciiTheme="majorBidi" w:hAnsiTheme="majorBidi" w:cstheme="majorBidi"/>
          <w:color w:val="000000" w:themeColor="text1"/>
          <w:sz w:val="24"/>
          <w:szCs w:val="24"/>
          <w:lang w:val="en-US"/>
        </w:rPr>
      </w:pPr>
    </w:p>
    <w:p w:rsidR="00C54977" w:rsidRDefault="00C54977" w:rsidP="00C54977">
      <w:pPr>
        <w:pStyle w:val="ListParagraph"/>
        <w:spacing w:after="0" w:line="480" w:lineRule="auto"/>
        <w:ind w:left="0"/>
        <w:jc w:val="both"/>
        <w:rPr>
          <w:rFonts w:asciiTheme="majorBidi" w:hAnsiTheme="majorBidi" w:cstheme="majorBidi"/>
          <w:color w:val="000000" w:themeColor="text1"/>
          <w:sz w:val="24"/>
          <w:szCs w:val="24"/>
          <w:lang w:val="en-US"/>
        </w:rPr>
      </w:pPr>
    </w:p>
    <w:p w:rsidR="00C54977" w:rsidRDefault="00C54977" w:rsidP="00C54977">
      <w:pPr>
        <w:pStyle w:val="ListParagraph"/>
        <w:spacing w:after="0" w:line="480" w:lineRule="auto"/>
        <w:ind w:left="0"/>
        <w:jc w:val="both"/>
        <w:rPr>
          <w:rFonts w:asciiTheme="majorBidi" w:hAnsiTheme="majorBidi" w:cstheme="majorBidi"/>
          <w:color w:val="000000" w:themeColor="text1"/>
          <w:sz w:val="24"/>
          <w:szCs w:val="24"/>
          <w:lang w:val="en-US"/>
        </w:rPr>
      </w:pPr>
    </w:p>
    <w:p w:rsidR="00C54977" w:rsidRDefault="00C54977" w:rsidP="00C54977">
      <w:pPr>
        <w:pStyle w:val="ListParagraph"/>
        <w:spacing w:after="0" w:line="480" w:lineRule="auto"/>
        <w:ind w:left="0"/>
        <w:jc w:val="both"/>
        <w:rPr>
          <w:rFonts w:asciiTheme="majorBidi" w:hAnsiTheme="majorBidi" w:cstheme="majorBidi"/>
          <w:color w:val="000000" w:themeColor="text1"/>
          <w:sz w:val="24"/>
          <w:szCs w:val="24"/>
          <w:lang w:val="en-US"/>
        </w:rPr>
      </w:pPr>
    </w:p>
    <w:p w:rsidR="00C54977" w:rsidRDefault="00C54977" w:rsidP="00C54977">
      <w:pPr>
        <w:pStyle w:val="ListParagraph"/>
        <w:spacing w:after="0" w:line="480" w:lineRule="auto"/>
        <w:ind w:left="0"/>
        <w:jc w:val="both"/>
        <w:rPr>
          <w:rFonts w:asciiTheme="majorBidi" w:hAnsiTheme="majorBidi" w:cstheme="majorBidi"/>
          <w:color w:val="000000" w:themeColor="text1"/>
          <w:sz w:val="24"/>
          <w:szCs w:val="24"/>
          <w:lang w:val="en-US"/>
        </w:rPr>
      </w:pPr>
    </w:p>
    <w:p w:rsidR="00C54977" w:rsidRDefault="00C54977" w:rsidP="00C54977">
      <w:pPr>
        <w:pStyle w:val="ListParagraph"/>
        <w:spacing w:after="0" w:line="480" w:lineRule="auto"/>
        <w:ind w:left="0"/>
        <w:jc w:val="both"/>
        <w:rPr>
          <w:rFonts w:asciiTheme="majorBidi" w:hAnsiTheme="majorBidi" w:cstheme="majorBidi"/>
          <w:color w:val="000000" w:themeColor="text1"/>
          <w:sz w:val="24"/>
          <w:szCs w:val="24"/>
          <w:lang w:val="en-US"/>
        </w:rPr>
      </w:pPr>
    </w:p>
    <w:p w:rsidR="00C54977" w:rsidRPr="008D4730" w:rsidRDefault="00C54977" w:rsidP="00C54977">
      <w:pPr>
        <w:spacing w:after="0" w:line="480" w:lineRule="auto"/>
        <w:ind w:left="720"/>
        <w:jc w:val="center"/>
        <w:rPr>
          <w:rFonts w:asciiTheme="majorBidi" w:hAnsiTheme="majorBidi" w:cstheme="majorBidi"/>
          <w:b/>
          <w:bCs/>
          <w:color w:val="000000" w:themeColor="text1"/>
          <w:sz w:val="24"/>
          <w:szCs w:val="24"/>
        </w:rPr>
      </w:pPr>
      <w:r w:rsidRPr="008D4730">
        <w:rPr>
          <w:rFonts w:asciiTheme="majorBidi" w:hAnsiTheme="majorBidi" w:cstheme="majorBidi"/>
          <w:b/>
          <w:bCs/>
          <w:color w:val="000000" w:themeColor="text1"/>
          <w:sz w:val="24"/>
          <w:szCs w:val="24"/>
        </w:rPr>
        <w:lastRenderedPageBreak/>
        <w:t>BAB II</w:t>
      </w:r>
    </w:p>
    <w:p w:rsidR="00C54977" w:rsidRPr="00C20DA7" w:rsidRDefault="00C54977" w:rsidP="00C54977">
      <w:pPr>
        <w:spacing w:after="0" w:line="480" w:lineRule="auto"/>
        <w:ind w:left="720"/>
        <w:jc w:val="center"/>
        <w:rPr>
          <w:rFonts w:asciiTheme="majorBidi" w:hAnsiTheme="majorBidi" w:cstheme="majorBidi"/>
          <w:b/>
          <w:bCs/>
          <w:color w:val="000000" w:themeColor="text1"/>
          <w:sz w:val="24"/>
          <w:szCs w:val="24"/>
          <w:lang w:val="en-US"/>
        </w:rPr>
      </w:pPr>
      <w:r w:rsidRPr="008D4730">
        <w:rPr>
          <w:rFonts w:asciiTheme="majorBidi" w:hAnsiTheme="majorBidi" w:cstheme="majorBidi"/>
          <w:b/>
          <w:bCs/>
          <w:color w:val="000000" w:themeColor="text1"/>
          <w:sz w:val="24"/>
          <w:szCs w:val="24"/>
          <w:lang w:val="en-US"/>
        </w:rPr>
        <w:t xml:space="preserve">KERANGKA </w:t>
      </w:r>
      <w:r w:rsidRPr="008D4730">
        <w:rPr>
          <w:rFonts w:asciiTheme="majorBidi" w:hAnsiTheme="majorBidi" w:cstheme="majorBidi"/>
          <w:b/>
          <w:bCs/>
          <w:color w:val="000000" w:themeColor="text1"/>
          <w:sz w:val="24"/>
          <w:szCs w:val="24"/>
        </w:rPr>
        <w:t xml:space="preserve"> TEOR</w:t>
      </w:r>
      <w:r>
        <w:rPr>
          <w:rFonts w:asciiTheme="majorBidi" w:hAnsiTheme="majorBidi" w:cstheme="majorBidi"/>
          <w:b/>
          <w:bCs/>
          <w:color w:val="000000" w:themeColor="text1"/>
          <w:sz w:val="24"/>
          <w:szCs w:val="24"/>
          <w:lang w:val="en-US"/>
        </w:rPr>
        <w:t>ETIS</w:t>
      </w:r>
    </w:p>
    <w:p w:rsidR="00C54977" w:rsidRDefault="00C54977" w:rsidP="00C54977">
      <w:pPr>
        <w:spacing w:after="0" w:line="360" w:lineRule="auto"/>
        <w:ind w:firstLine="720"/>
        <w:jc w:val="both"/>
        <w:rPr>
          <w:rFonts w:asciiTheme="majorBidi" w:hAnsiTheme="majorBidi" w:cstheme="majorBidi"/>
          <w:b/>
          <w:bCs/>
          <w:color w:val="000000" w:themeColor="text1"/>
          <w:sz w:val="24"/>
          <w:szCs w:val="24"/>
          <w:lang w:val="en-US"/>
        </w:rPr>
      </w:pPr>
    </w:p>
    <w:p w:rsidR="00C54977" w:rsidRPr="0079695B" w:rsidRDefault="00C54977" w:rsidP="00F86A59">
      <w:pPr>
        <w:numPr>
          <w:ilvl w:val="0"/>
          <w:numId w:val="19"/>
        </w:numPr>
        <w:spacing w:after="0" w:line="480" w:lineRule="auto"/>
        <w:ind w:left="426" w:hanging="426"/>
        <w:jc w:val="both"/>
        <w:rPr>
          <w:rFonts w:asciiTheme="majorBidi" w:hAnsiTheme="majorBidi" w:cstheme="majorBidi"/>
          <w:b/>
          <w:bCs/>
          <w:sz w:val="24"/>
          <w:szCs w:val="24"/>
        </w:rPr>
      </w:pPr>
      <w:r w:rsidRPr="0079695B">
        <w:rPr>
          <w:rFonts w:asciiTheme="majorBidi" w:hAnsiTheme="majorBidi" w:cstheme="majorBidi"/>
          <w:b/>
          <w:bCs/>
          <w:sz w:val="24"/>
          <w:szCs w:val="24"/>
        </w:rPr>
        <w:t>AKTIVITAS</w:t>
      </w:r>
      <w:r>
        <w:rPr>
          <w:rFonts w:asciiTheme="majorBidi" w:hAnsiTheme="majorBidi" w:cstheme="majorBidi"/>
          <w:b/>
          <w:bCs/>
          <w:sz w:val="24"/>
          <w:szCs w:val="24"/>
          <w:lang w:val="en-US"/>
        </w:rPr>
        <w:t xml:space="preserve"> SISWA</w:t>
      </w:r>
    </w:p>
    <w:p w:rsidR="00C54977" w:rsidRPr="00F65AB2" w:rsidRDefault="00C54977" w:rsidP="00F86A59">
      <w:pPr>
        <w:numPr>
          <w:ilvl w:val="0"/>
          <w:numId w:val="18"/>
        </w:numPr>
        <w:spacing w:after="0" w:line="480" w:lineRule="auto"/>
        <w:ind w:left="709"/>
        <w:jc w:val="both"/>
        <w:rPr>
          <w:rFonts w:asciiTheme="majorBidi" w:hAnsiTheme="majorBidi" w:cstheme="majorBidi"/>
          <w:b/>
          <w:bCs/>
          <w:sz w:val="24"/>
          <w:szCs w:val="24"/>
        </w:rPr>
      </w:pPr>
      <w:r w:rsidRPr="00F65AB2">
        <w:rPr>
          <w:rFonts w:asciiTheme="majorBidi" w:hAnsiTheme="majorBidi" w:cstheme="majorBidi"/>
          <w:b/>
          <w:bCs/>
          <w:sz w:val="24"/>
          <w:szCs w:val="24"/>
        </w:rPr>
        <w:t>Pengertian Aktivitas</w:t>
      </w:r>
    </w:p>
    <w:p w:rsidR="00C54977" w:rsidRPr="00C57A22" w:rsidRDefault="00C54977" w:rsidP="00C54977">
      <w:pPr>
        <w:spacing w:after="0" w:line="480" w:lineRule="auto"/>
        <w:ind w:left="709" w:firstLine="992"/>
        <w:jc w:val="both"/>
        <w:rPr>
          <w:rFonts w:asciiTheme="majorBidi" w:hAnsiTheme="majorBidi" w:cstheme="majorBidi"/>
          <w:sz w:val="24"/>
          <w:szCs w:val="24"/>
        </w:rPr>
      </w:pPr>
      <w:r>
        <w:rPr>
          <w:rFonts w:asciiTheme="majorBidi" w:hAnsiTheme="majorBidi" w:cstheme="majorBidi"/>
          <w:sz w:val="24"/>
          <w:szCs w:val="24"/>
        </w:rPr>
        <w:t xml:space="preserve">Aktivitas adalah kegiatan yang dilakukan, baik kegiatan jasmani maupun kegiatan rohani, dilakukan secara bersama-sama maupun sendiri-sendiri. Dalam kamus besar bahasa Indonesia (KBBI) </w:t>
      </w:r>
      <w:r w:rsidRPr="00C57A22">
        <w:rPr>
          <w:rFonts w:asciiTheme="majorBidi" w:hAnsiTheme="majorBidi" w:cstheme="majorBidi"/>
          <w:sz w:val="24"/>
          <w:szCs w:val="24"/>
        </w:rPr>
        <w:t>aktivitas artinya adalah “kegiatan / keaktifan”.</w:t>
      </w:r>
      <w:r>
        <w:rPr>
          <w:rStyle w:val="FootnoteReference"/>
          <w:rFonts w:asciiTheme="majorBidi" w:hAnsiTheme="majorBidi" w:cstheme="majorBidi"/>
          <w:sz w:val="24"/>
          <w:szCs w:val="24"/>
        </w:rPr>
        <w:footnoteReference w:id="14"/>
      </w:r>
      <w:r w:rsidRPr="00C57A22">
        <w:rPr>
          <w:rFonts w:asciiTheme="majorBidi" w:hAnsiTheme="majorBidi" w:cstheme="majorBidi"/>
          <w:sz w:val="24"/>
          <w:szCs w:val="24"/>
        </w:rPr>
        <w:t xml:space="preserve">  </w:t>
      </w:r>
      <w:r>
        <w:rPr>
          <w:rFonts w:asciiTheme="majorBidi" w:hAnsiTheme="majorBidi" w:cstheme="majorBidi"/>
          <w:sz w:val="24"/>
          <w:szCs w:val="24"/>
        </w:rPr>
        <w:t>A</w:t>
      </w:r>
      <w:r w:rsidRPr="00C57A22">
        <w:rPr>
          <w:rFonts w:asciiTheme="majorBidi" w:hAnsiTheme="majorBidi" w:cstheme="majorBidi"/>
          <w:sz w:val="24"/>
          <w:szCs w:val="24"/>
        </w:rPr>
        <w:t xml:space="preserve">ktivitas </w:t>
      </w:r>
      <w:r>
        <w:rPr>
          <w:rFonts w:asciiTheme="majorBidi" w:hAnsiTheme="majorBidi" w:cstheme="majorBidi"/>
          <w:sz w:val="24"/>
          <w:szCs w:val="24"/>
        </w:rPr>
        <w:t xml:space="preserve">juga dijelaskan </w:t>
      </w:r>
      <w:r w:rsidRPr="00C57A22">
        <w:rPr>
          <w:rFonts w:asciiTheme="majorBidi" w:hAnsiTheme="majorBidi" w:cstheme="majorBidi"/>
          <w:sz w:val="24"/>
          <w:szCs w:val="24"/>
        </w:rPr>
        <w:t>sebagai  suatu kegiatan atau kesibukan.</w:t>
      </w:r>
      <w:r>
        <w:rPr>
          <w:rFonts w:asciiTheme="majorBidi" w:hAnsiTheme="majorBidi" w:cstheme="majorBidi"/>
          <w:sz w:val="24"/>
          <w:szCs w:val="24"/>
        </w:rPr>
        <w:t xml:space="preserve"> </w:t>
      </w:r>
      <w:r w:rsidRPr="00C57A22">
        <w:rPr>
          <w:rFonts w:asciiTheme="majorBidi" w:hAnsiTheme="majorBidi" w:cstheme="majorBidi"/>
          <w:sz w:val="24"/>
          <w:szCs w:val="24"/>
        </w:rPr>
        <w:t xml:space="preserve">aktivitas merupakan keaktifan jasmani dan rohani dan kedua-keduanya harus </w:t>
      </w:r>
      <w:r w:rsidRPr="00C57A22">
        <w:rPr>
          <w:rFonts w:asciiTheme="majorBidi" w:hAnsiTheme="majorBidi" w:cstheme="majorBidi"/>
          <w:sz w:val="24"/>
          <w:szCs w:val="24"/>
          <w:cs/>
        </w:rPr>
        <w:t>‎</w:t>
      </w:r>
      <w:r w:rsidRPr="00C57A22">
        <w:rPr>
          <w:rFonts w:asciiTheme="majorBidi" w:hAnsiTheme="majorBidi" w:cstheme="majorBidi"/>
          <w:sz w:val="24"/>
          <w:szCs w:val="24"/>
        </w:rPr>
        <w:t>dihubungkan.</w:t>
      </w:r>
      <w:r w:rsidRPr="00C57A22">
        <w:rPr>
          <w:rFonts w:asciiTheme="majorBidi" w:hAnsiTheme="majorBidi" w:cstheme="majorBidi"/>
          <w:sz w:val="24"/>
          <w:szCs w:val="24"/>
          <w:cs/>
        </w:rPr>
        <w:t>‎</w:t>
      </w:r>
      <w:r>
        <w:rPr>
          <w:rFonts w:asciiTheme="majorBidi" w:hAnsiTheme="majorBidi" w:cstheme="majorBidi"/>
          <w:sz w:val="24"/>
          <w:szCs w:val="24"/>
        </w:rPr>
        <w:t xml:space="preserve"> S</w:t>
      </w:r>
      <w:r>
        <w:rPr>
          <w:rFonts w:asciiTheme="majorBidi" w:hAnsiTheme="majorBidi" w:cstheme="majorBidi"/>
          <w:sz w:val="24"/>
          <w:szCs w:val="24"/>
          <w:rtl/>
          <w:cs/>
        </w:rPr>
        <w:t>edangkan bila aktivitas dihubungkan dengan kegiatan belajar maka mempunyai banyak makna dan macamnya. oleh karena itu Sardiman</w:t>
      </w:r>
      <w:r w:rsidRPr="0079695B">
        <w:rPr>
          <w:rFonts w:asciiTheme="majorBidi" w:hAnsiTheme="majorBidi" w:cstheme="majorBidi"/>
          <w:sz w:val="24"/>
          <w:szCs w:val="24"/>
        </w:rPr>
        <w:t xml:space="preserve"> </w:t>
      </w:r>
      <w:r w:rsidRPr="00C57A22">
        <w:rPr>
          <w:rFonts w:asciiTheme="majorBidi" w:hAnsiTheme="majorBidi" w:cstheme="majorBidi"/>
          <w:sz w:val="24"/>
          <w:szCs w:val="24"/>
        </w:rPr>
        <w:t>me</w:t>
      </w:r>
      <w:r w:rsidRPr="0079695B">
        <w:rPr>
          <w:rFonts w:asciiTheme="majorBidi" w:hAnsiTheme="majorBidi" w:cstheme="majorBidi"/>
          <w:sz w:val="24"/>
          <w:szCs w:val="24"/>
        </w:rPr>
        <w:t xml:space="preserve">nggolongkan berbagai aktivitas kegiatan belajar siswa menjadi 8 golongan, yaitu; </w:t>
      </w:r>
    </w:p>
    <w:p w:rsidR="00C54977" w:rsidRDefault="00C54977" w:rsidP="00F86A59">
      <w:pPr>
        <w:numPr>
          <w:ilvl w:val="0"/>
          <w:numId w:val="20"/>
        </w:numPr>
        <w:spacing w:after="0" w:line="240" w:lineRule="auto"/>
        <w:ind w:hanging="357"/>
        <w:jc w:val="both"/>
        <w:rPr>
          <w:rFonts w:asciiTheme="majorBidi" w:hAnsiTheme="majorBidi" w:cstheme="majorBidi"/>
          <w:sz w:val="24"/>
          <w:szCs w:val="24"/>
        </w:rPr>
      </w:pPr>
      <w:r w:rsidRPr="00C57A22">
        <w:rPr>
          <w:rFonts w:asciiTheme="majorBidi" w:hAnsiTheme="majorBidi" w:cstheme="majorBidi"/>
          <w:sz w:val="24"/>
          <w:szCs w:val="24"/>
          <w:cs/>
        </w:rPr>
        <w:t>‎</w:t>
      </w:r>
      <w:r w:rsidRPr="00D12E3A">
        <w:rPr>
          <w:rFonts w:asciiTheme="majorBidi" w:hAnsiTheme="majorBidi" w:cstheme="majorBidi"/>
          <w:i/>
          <w:iCs/>
          <w:sz w:val="24"/>
          <w:szCs w:val="24"/>
        </w:rPr>
        <w:t>Visual Activities,</w:t>
      </w:r>
      <w:r w:rsidRPr="00C57A22">
        <w:rPr>
          <w:rFonts w:asciiTheme="majorBidi" w:hAnsiTheme="majorBidi" w:cstheme="majorBidi"/>
          <w:sz w:val="24"/>
          <w:szCs w:val="24"/>
        </w:rPr>
        <w:t xml:space="preserve"> meliputi kegiatan seperti membaca, memperhatikan (gambar, demonstrasi, </w:t>
      </w:r>
      <w:r w:rsidRPr="00C57A22">
        <w:rPr>
          <w:rFonts w:asciiTheme="majorBidi" w:hAnsiTheme="majorBidi" w:cstheme="majorBidi"/>
          <w:sz w:val="24"/>
          <w:szCs w:val="24"/>
          <w:cs/>
        </w:rPr>
        <w:t>‎</w:t>
      </w:r>
      <w:r w:rsidRPr="00C57A22">
        <w:rPr>
          <w:rFonts w:asciiTheme="majorBidi" w:hAnsiTheme="majorBidi" w:cstheme="majorBidi"/>
          <w:sz w:val="24"/>
          <w:szCs w:val="24"/>
        </w:rPr>
        <w:t>percobaan dan pekerjaan orang lain)</w:t>
      </w:r>
      <w:r w:rsidRPr="00C57A22">
        <w:rPr>
          <w:rFonts w:asciiTheme="majorBidi" w:hAnsiTheme="majorBidi" w:cstheme="majorBidi"/>
          <w:sz w:val="24"/>
          <w:szCs w:val="24"/>
          <w:cs/>
        </w:rPr>
        <w:t>‎</w:t>
      </w:r>
      <w:r>
        <w:rPr>
          <w:rFonts w:asciiTheme="majorBidi" w:hAnsiTheme="majorBidi" w:cstheme="majorBidi"/>
          <w:sz w:val="24"/>
          <w:szCs w:val="24"/>
        </w:rPr>
        <w:t>.</w:t>
      </w:r>
    </w:p>
    <w:p w:rsidR="00C54977" w:rsidRDefault="00C54977" w:rsidP="00F86A59">
      <w:pPr>
        <w:numPr>
          <w:ilvl w:val="0"/>
          <w:numId w:val="20"/>
        </w:numPr>
        <w:spacing w:after="0" w:line="240" w:lineRule="auto"/>
        <w:ind w:hanging="357"/>
        <w:jc w:val="both"/>
        <w:rPr>
          <w:rFonts w:asciiTheme="majorBidi" w:hAnsiTheme="majorBidi" w:cstheme="majorBidi"/>
          <w:sz w:val="24"/>
          <w:szCs w:val="24"/>
        </w:rPr>
      </w:pPr>
      <w:r w:rsidRPr="00D12E3A">
        <w:rPr>
          <w:rFonts w:asciiTheme="majorBidi" w:hAnsiTheme="majorBidi" w:cstheme="majorBidi"/>
          <w:i/>
          <w:iCs/>
          <w:sz w:val="24"/>
          <w:szCs w:val="24"/>
        </w:rPr>
        <w:t>Oral Activities,</w:t>
      </w:r>
      <w:r w:rsidRPr="009928B1">
        <w:rPr>
          <w:rFonts w:asciiTheme="majorBidi" w:hAnsiTheme="majorBidi" w:cstheme="majorBidi"/>
          <w:sz w:val="24"/>
          <w:szCs w:val="24"/>
        </w:rPr>
        <w:t xml:space="preserve"> seperti : menyatakan, merumuskan, bertanya, memberi saran, mengeluarkan </w:t>
      </w:r>
      <w:r w:rsidRPr="009928B1">
        <w:rPr>
          <w:rFonts w:asciiTheme="majorBidi" w:hAnsiTheme="majorBidi" w:cstheme="majorBidi"/>
          <w:sz w:val="24"/>
          <w:szCs w:val="24"/>
          <w:cs/>
        </w:rPr>
        <w:t>‎</w:t>
      </w:r>
      <w:r w:rsidRPr="009928B1">
        <w:rPr>
          <w:rFonts w:asciiTheme="majorBidi" w:hAnsiTheme="majorBidi" w:cstheme="majorBidi"/>
          <w:sz w:val="24"/>
          <w:szCs w:val="24"/>
        </w:rPr>
        <w:t>pendapat, mengadakan wawancara, diskusi, dan interupsi.</w:t>
      </w:r>
      <w:r w:rsidRPr="009928B1">
        <w:rPr>
          <w:rFonts w:asciiTheme="majorBidi" w:hAnsiTheme="majorBidi" w:cstheme="majorBidi"/>
          <w:sz w:val="24"/>
          <w:szCs w:val="24"/>
          <w:cs/>
        </w:rPr>
        <w:t>‎</w:t>
      </w:r>
    </w:p>
    <w:p w:rsidR="00C54977" w:rsidRDefault="00C54977" w:rsidP="00F86A59">
      <w:pPr>
        <w:numPr>
          <w:ilvl w:val="0"/>
          <w:numId w:val="20"/>
        </w:numPr>
        <w:spacing w:after="0" w:line="240" w:lineRule="auto"/>
        <w:ind w:hanging="357"/>
        <w:jc w:val="both"/>
        <w:rPr>
          <w:rFonts w:asciiTheme="majorBidi" w:hAnsiTheme="majorBidi" w:cstheme="majorBidi"/>
          <w:sz w:val="24"/>
          <w:szCs w:val="24"/>
        </w:rPr>
      </w:pPr>
      <w:r w:rsidRPr="00D12E3A">
        <w:rPr>
          <w:rFonts w:asciiTheme="majorBidi" w:hAnsiTheme="majorBidi" w:cstheme="majorBidi"/>
          <w:i/>
          <w:iCs/>
          <w:sz w:val="24"/>
          <w:szCs w:val="24"/>
        </w:rPr>
        <w:t>Listening Activities</w:t>
      </w:r>
      <w:r w:rsidRPr="009928B1">
        <w:rPr>
          <w:rFonts w:asciiTheme="majorBidi" w:hAnsiTheme="majorBidi" w:cstheme="majorBidi"/>
          <w:sz w:val="24"/>
          <w:szCs w:val="24"/>
        </w:rPr>
        <w:t>, seperti : mendengarkan uraian, percakapan diskusi, musik dan pidato.</w:t>
      </w:r>
      <w:r w:rsidRPr="009928B1">
        <w:rPr>
          <w:rFonts w:asciiTheme="majorBidi" w:hAnsiTheme="majorBidi" w:cstheme="majorBidi"/>
          <w:sz w:val="24"/>
          <w:szCs w:val="24"/>
          <w:cs/>
        </w:rPr>
        <w:t>‎</w:t>
      </w:r>
    </w:p>
    <w:p w:rsidR="00C54977" w:rsidRDefault="00C54977" w:rsidP="00F86A59">
      <w:pPr>
        <w:numPr>
          <w:ilvl w:val="0"/>
          <w:numId w:val="20"/>
        </w:numPr>
        <w:spacing w:after="0" w:line="240" w:lineRule="auto"/>
        <w:ind w:hanging="357"/>
        <w:jc w:val="both"/>
        <w:rPr>
          <w:rFonts w:asciiTheme="majorBidi" w:hAnsiTheme="majorBidi" w:cstheme="majorBidi"/>
          <w:sz w:val="24"/>
          <w:szCs w:val="24"/>
        </w:rPr>
      </w:pPr>
      <w:r w:rsidRPr="00D12E3A">
        <w:rPr>
          <w:rFonts w:asciiTheme="majorBidi" w:hAnsiTheme="majorBidi" w:cstheme="majorBidi"/>
          <w:i/>
          <w:iCs/>
          <w:sz w:val="24"/>
          <w:szCs w:val="24"/>
        </w:rPr>
        <w:t>Writting Activities,</w:t>
      </w:r>
      <w:r w:rsidRPr="009928B1">
        <w:rPr>
          <w:rFonts w:asciiTheme="majorBidi" w:hAnsiTheme="majorBidi" w:cstheme="majorBidi"/>
          <w:sz w:val="24"/>
          <w:szCs w:val="24"/>
        </w:rPr>
        <w:t xml:space="preserve"> seperti : menulis cerita, menulis karangan, menulis laporan, angket, menyalin, </w:t>
      </w:r>
      <w:r w:rsidRPr="009928B1">
        <w:rPr>
          <w:rFonts w:asciiTheme="majorBidi" w:hAnsiTheme="majorBidi" w:cstheme="majorBidi"/>
          <w:sz w:val="24"/>
          <w:szCs w:val="24"/>
          <w:cs/>
        </w:rPr>
        <w:t>‎</w:t>
      </w:r>
      <w:r w:rsidRPr="009928B1">
        <w:rPr>
          <w:rFonts w:asciiTheme="majorBidi" w:hAnsiTheme="majorBidi" w:cstheme="majorBidi"/>
          <w:sz w:val="24"/>
          <w:szCs w:val="24"/>
        </w:rPr>
        <w:t>membuat rangkuman.</w:t>
      </w:r>
      <w:r w:rsidRPr="009928B1">
        <w:rPr>
          <w:rFonts w:asciiTheme="majorBidi" w:hAnsiTheme="majorBidi" w:cstheme="majorBidi"/>
          <w:sz w:val="24"/>
          <w:szCs w:val="24"/>
          <w:cs/>
        </w:rPr>
        <w:t>‎</w:t>
      </w:r>
    </w:p>
    <w:p w:rsidR="00C54977" w:rsidRDefault="00C54977" w:rsidP="00F86A59">
      <w:pPr>
        <w:numPr>
          <w:ilvl w:val="0"/>
          <w:numId w:val="20"/>
        </w:numPr>
        <w:spacing w:after="0" w:line="240" w:lineRule="auto"/>
        <w:ind w:hanging="357"/>
        <w:jc w:val="both"/>
        <w:rPr>
          <w:rFonts w:asciiTheme="majorBidi" w:hAnsiTheme="majorBidi" w:cstheme="majorBidi"/>
          <w:sz w:val="24"/>
          <w:szCs w:val="24"/>
        </w:rPr>
        <w:sectPr w:rsidR="00C54977" w:rsidSect="004A5F50">
          <w:headerReference w:type="default" r:id="rId11"/>
          <w:footerReference w:type="default" r:id="rId12"/>
          <w:pgSz w:w="12242" w:h="15842" w:code="1"/>
          <w:pgMar w:top="2268" w:right="1701" w:bottom="1701" w:left="2268" w:header="709" w:footer="709" w:gutter="0"/>
          <w:pgNumType w:start="21"/>
          <w:cols w:space="708"/>
          <w:docGrid w:linePitch="360"/>
        </w:sectPr>
      </w:pPr>
      <w:r w:rsidRPr="00D12E3A">
        <w:rPr>
          <w:rFonts w:asciiTheme="majorBidi" w:hAnsiTheme="majorBidi" w:cstheme="majorBidi"/>
          <w:i/>
          <w:iCs/>
          <w:sz w:val="24"/>
          <w:szCs w:val="24"/>
        </w:rPr>
        <w:t>Drawing Activities</w:t>
      </w:r>
      <w:r w:rsidRPr="009928B1">
        <w:rPr>
          <w:rFonts w:asciiTheme="majorBidi" w:hAnsiTheme="majorBidi" w:cstheme="majorBidi"/>
          <w:sz w:val="24"/>
          <w:szCs w:val="24"/>
        </w:rPr>
        <w:t>, seperti ; menggambar, membuat grafik, peta, diagram.</w:t>
      </w:r>
      <w:r w:rsidRPr="009928B1">
        <w:rPr>
          <w:rFonts w:asciiTheme="majorBidi" w:hAnsiTheme="majorBidi" w:cstheme="majorBidi"/>
          <w:sz w:val="24"/>
          <w:szCs w:val="24"/>
          <w:cs/>
        </w:rPr>
        <w:t>‎</w:t>
      </w:r>
    </w:p>
    <w:p w:rsidR="00C54977" w:rsidRPr="00C54977" w:rsidRDefault="00C54977" w:rsidP="00C54977">
      <w:pPr>
        <w:spacing w:after="0" w:line="240" w:lineRule="auto"/>
        <w:ind w:left="1429"/>
        <w:jc w:val="both"/>
        <w:rPr>
          <w:rFonts w:ascii="Times New Roman" w:eastAsia="Calibri" w:hAnsi="Times New Roman" w:cs="Times New Roman"/>
          <w:sz w:val="24"/>
          <w:szCs w:val="24"/>
        </w:rPr>
      </w:pPr>
    </w:p>
    <w:p w:rsidR="00C54977" w:rsidRPr="00C54977" w:rsidRDefault="00C54977" w:rsidP="00F86A59">
      <w:pPr>
        <w:numPr>
          <w:ilvl w:val="0"/>
          <w:numId w:val="20"/>
        </w:numPr>
        <w:spacing w:after="0" w:line="240" w:lineRule="auto"/>
        <w:ind w:hanging="357"/>
        <w:jc w:val="both"/>
        <w:rPr>
          <w:rFonts w:ascii="Times New Roman" w:eastAsia="Calibri" w:hAnsi="Times New Roman" w:cs="Times New Roman"/>
          <w:sz w:val="24"/>
          <w:szCs w:val="24"/>
        </w:rPr>
      </w:pPr>
      <w:r w:rsidRPr="00C54977">
        <w:rPr>
          <w:rFonts w:ascii="Times New Roman" w:eastAsia="Calibri" w:hAnsi="Times New Roman" w:cs="Times New Roman"/>
          <w:i/>
          <w:iCs/>
          <w:sz w:val="24"/>
          <w:szCs w:val="24"/>
        </w:rPr>
        <w:t>Motor Activities</w:t>
      </w:r>
      <w:r w:rsidRPr="00C54977">
        <w:rPr>
          <w:rFonts w:ascii="Times New Roman" w:eastAsia="Calibri" w:hAnsi="Times New Roman" w:cs="Times New Roman"/>
          <w:sz w:val="24"/>
          <w:szCs w:val="24"/>
        </w:rPr>
        <w:t xml:space="preserve">, seperti : melakukan percobaan, membuat konstruksi, model, mereparasi, </w:t>
      </w:r>
      <w:r w:rsidRPr="00C54977">
        <w:rPr>
          <w:rFonts w:ascii="Times New Roman" w:eastAsia="Calibri" w:hAnsi="Times New Roman" w:cs="Times New Roman"/>
          <w:sz w:val="24"/>
          <w:szCs w:val="24"/>
          <w:cs/>
        </w:rPr>
        <w:t>‎</w:t>
      </w:r>
      <w:r w:rsidRPr="00C54977">
        <w:rPr>
          <w:rFonts w:ascii="Times New Roman" w:eastAsia="Calibri" w:hAnsi="Times New Roman" w:cs="Times New Roman"/>
          <w:sz w:val="24"/>
          <w:szCs w:val="24"/>
        </w:rPr>
        <w:t>bermain dan berternak.</w:t>
      </w:r>
      <w:r w:rsidRPr="00C54977">
        <w:rPr>
          <w:rFonts w:ascii="Times New Roman" w:eastAsia="Calibri" w:hAnsi="Times New Roman" w:cs="Times New Roman"/>
          <w:sz w:val="24"/>
          <w:szCs w:val="24"/>
          <w:cs/>
        </w:rPr>
        <w:t>‎</w:t>
      </w:r>
    </w:p>
    <w:p w:rsidR="00C54977" w:rsidRPr="00C54977" w:rsidRDefault="00C54977" w:rsidP="00F86A59">
      <w:pPr>
        <w:numPr>
          <w:ilvl w:val="0"/>
          <w:numId w:val="20"/>
        </w:numPr>
        <w:spacing w:after="0" w:line="240" w:lineRule="auto"/>
        <w:ind w:hanging="357"/>
        <w:jc w:val="both"/>
        <w:rPr>
          <w:rFonts w:ascii="Times New Roman" w:eastAsia="Calibri" w:hAnsi="Times New Roman" w:cs="Times New Roman"/>
          <w:sz w:val="24"/>
          <w:szCs w:val="24"/>
        </w:rPr>
      </w:pPr>
      <w:r w:rsidRPr="00C54977">
        <w:rPr>
          <w:rFonts w:ascii="Times New Roman" w:eastAsia="Calibri" w:hAnsi="Times New Roman" w:cs="Times New Roman"/>
          <w:i/>
          <w:iCs/>
          <w:sz w:val="24"/>
          <w:szCs w:val="24"/>
        </w:rPr>
        <w:t>Mental Activities,</w:t>
      </w:r>
      <w:r w:rsidRPr="00C54977">
        <w:rPr>
          <w:rFonts w:ascii="Times New Roman" w:eastAsia="Calibri" w:hAnsi="Times New Roman" w:cs="Times New Roman"/>
          <w:sz w:val="24"/>
          <w:szCs w:val="24"/>
        </w:rPr>
        <w:t xml:space="preserve"> seperti menanggapi, mengingat, memecahkan soal, menganalisis, melihat </w:t>
      </w:r>
      <w:r w:rsidRPr="00C54977">
        <w:rPr>
          <w:rFonts w:ascii="Times New Roman" w:eastAsia="Calibri" w:hAnsi="Times New Roman" w:cs="Times New Roman"/>
          <w:sz w:val="24"/>
          <w:szCs w:val="24"/>
          <w:cs/>
        </w:rPr>
        <w:t>‎</w:t>
      </w:r>
      <w:r w:rsidRPr="00C54977">
        <w:rPr>
          <w:rFonts w:ascii="Times New Roman" w:eastAsia="Calibri" w:hAnsi="Times New Roman" w:cs="Times New Roman"/>
          <w:sz w:val="24"/>
          <w:szCs w:val="24"/>
        </w:rPr>
        <w:t>hubungan dan mengambil keputusan.</w:t>
      </w:r>
      <w:r w:rsidRPr="00C54977">
        <w:rPr>
          <w:rFonts w:ascii="Times New Roman" w:eastAsia="Calibri" w:hAnsi="Times New Roman" w:cs="Times New Roman"/>
          <w:sz w:val="24"/>
          <w:szCs w:val="24"/>
          <w:cs/>
        </w:rPr>
        <w:t>‎</w:t>
      </w:r>
    </w:p>
    <w:p w:rsidR="00C54977" w:rsidRPr="00C54977" w:rsidRDefault="00C54977" w:rsidP="00F86A59">
      <w:pPr>
        <w:numPr>
          <w:ilvl w:val="0"/>
          <w:numId w:val="20"/>
        </w:numPr>
        <w:spacing w:after="0" w:line="240" w:lineRule="auto"/>
        <w:ind w:hanging="357"/>
        <w:jc w:val="both"/>
        <w:rPr>
          <w:rFonts w:ascii="Times New Roman" w:eastAsia="Calibri" w:hAnsi="Times New Roman" w:cs="Times New Roman"/>
          <w:sz w:val="24"/>
          <w:szCs w:val="24"/>
        </w:rPr>
      </w:pPr>
      <w:r w:rsidRPr="00C54977">
        <w:rPr>
          <w:rFonts w:ascii="Times New Roman" w:eastAsia="Calibri" w:hAnsi="Times New Roman" w:cs="Times New Roman"/>
          <w:i/>
          <w:iCs/>
          <w:sz w:val="24"/>
          <w:szCs w:val="24"/>
        </w:rPr>
        <w:t>Emotional Activities,</w:t>
      </w:r>
      <w:r w:rsidRPr="00C54977">
        <w:rPr>
          <w:rFonts w:ascii="Times New Roman" w:eastAsia="Calibri" w:hAnsi="Times New Roman" w:cs="Times New Roman"/>
          <w:sz w:val="24"/>
          <w:szCs w:val="24"/>
        </w:rPr>
        <w:t xml:space="preserve"> seperti : menaruh minat, merasa bosan, bergairah, berani, tenang dan </w:t>
      </w:r>
      <w:r w:rsidRPr="00C54977">
        <w:rPr>
          <w:rFonts w:ascii="Times New Roman" w:eastAsia="Calibri" w:hAnsi="Times New Roman" w:cs="Times New Roman"/>
          <w:sz w:val="24"/>
          <w:szCs w:val="24"/>
          <w:cs/>
        </w:rPr>
        <w:t>‎</w:t>
      </w:r>
      <w:r w:rsidRPr="00C54977">
        <w:rPr>
          <w:rFonts w:ascii="Times New Roman" w:eastAsia="Calibri" w:hAnsi="Times New Roman" w:cs="Times New Roman"/>
          <w:sz w:val="24"/>
          <w:szCs w:val="24"/>
        </w:rPr>
        <w:t>gugup.</w:t>
      </w:r>
      <w:r w:rsidRPr="00C54977">
        <w:rPr>
          <w:rFonts w:ascii="Times New Roman" w:eastAsia="Calibri" w:hAnsi="Times New Roman" w:cs="Times New Roman"/>
          <w:sz w:val="24"/>
          <w:szCs w:val="24"/>
          <w:cs/>
        </w:rPr>
        <w:t>‎</w:t>
      </w:r>
      <w:r w:rsidRPr="00C54977">
        <w:rPr>
          <w:rFonts w:ascii="Times New Roman" w:eastAsia="Calibri" w:hAnsi="Times New Roman" w:cs="Times New Roman"/>
          <w:sz w:val="24"/>
          <w:szCs w:val="24"/>
          <w:vertAlign w:val="superscript"/>
          <w:cs/>
        </w:rPr>
        <w:footnoteReference w:id="15"/>
      </w:r>
    </w:p>
    <w:p w:rsidR="00C54977" w:rsidRPr="00C54977" w:rsidRDefault="00C54977" w:rsidP="00C54977">
      <w:pPr>
        <w:spacing w:after="0" w:line="360" w:lineRule="auto"/>
        <w:ind w:left="426"/>
        <w:jc w:val="both"/>
        <w:rPr>
          <w:rFonts w:ascii="Times New Roman" w:eastAsia="Calibri" w:hAnsi="Times New Roman" w:cs="Times New Roman"/>
          <w:sz w:val="24"/>
          <w:szCs w:val="24"/>
        </w:rPr>
      </w:pPr>
    </w:p>
    <w:p w:rsidR="00C54977" w:rsidRPr="00C54977" w:rsidRDefault="00C54977" w:rsidP="00C54977">
      <w:pPr>
        <w:spacing w:after="0" w:line="480" w:lineRule="auto"/>
        <w:ind w:left="284" w:firstLine="992"/>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Menurut Anton Mulyono Aktivitas adalah kegiatan atau keaktifan.</w:t>
      </w:r>
      <w:r w:rsidRPr="00C54977">
        <w:rPr>
          <w:rFonts w:ascii="Times New Roman" w:eastAsia="Calibri" w:hAnsi="Times New Roman" w:cs="Times New Roman"/>
          <w:sz w:val="24"/>
          <w:szCs w:val="24"/>
          <w:vertAlign w:val="superscript"/>
        </w:rPr>
        <w:footnoteReference w:id="16"/>
      </w:r>
      <w:r w:rsidRPr="00C54977">
        <w:rPr>
          <w:rFonts w:ascii="Times New Roman" w:eastAsia="Calibri" w:hAnsi="Times New Roman" w:cs="Times New Roman"/>
          <w:sz w:val="24"/>
          <w:szCs w:val="24"/>
        </w:rPr>
        <w:t xml:space="preserve"> Jadi segala sesuatu </w:t>
      </w:r>
      <w:r w:rsidRPr="00C54977">
        <w:rPr>
          <w:rFonts w:ascii="Times New Roman" w:eastAsia="Calibri" w:hAnsi="Times New Roman" w:cs="Times New Roman"/>
          <w:sz w:val="24"/>
          <w:szCs w:val="24"/>
          <w:cs/>
        </w:rPr>
        <w:t>‎</w:t>
      </w:r>
      <w:r w:rsidRPr="00C54977">
        <w:rPr>
          <w:rFonts w:ascii="Times New Roman" w:eastAsia="Calibri" w:hAnsi="Times New Roman" w:cs="Times New Roman"/>
          <w:sz w:val="24"/>
          <w:szCs w:val="24"/>
        </w:rPr>
        <w:t>yang dilakukan atau</w:t>
      </w:r>
      <w:r w:rsidRPr="00C54977">
        <w:rPr>
          <w:rFonts w:ascii="Times New Roman" w:eastAsia="Calibri" w:hAnsi="Times New Roman" w:cs="Times New Roman"/>
          <w:sz w:val="24"/>
          <w:szCs w:val="24"/>
          <w:lang w:val="en-US"/>
        </w:rPr>
        <w:t xml:space="preserve"> </w:t>
      </w:r>
      <w:r w:rsidRPr="00C54977">
        <w:rPr>
          <w:rFonts w:ascii="Times New Roman" w:eastAsia="Calibri" w:hAnsi="Times New Roman" w:cs="Times New Roman"/>
          <w:sz w:val="24"/>
          <w:szCs w:val="24"/>
        </w:rPr>
        <w:t xml:space="preserve">kegiatan – kegiatan yang terjadi baik fisik maupun non fisik, merupakan suatu </w:t>
      </w:r>
      <w:r w:rsidRPr="00C54977">
        <w:rPr>
          <w:rFonts w:ascii="Times New Roman" w:eastAsia="Calibri" w:hAnsi="Times New Roman" w:cs="Times New Roman"/>
          <w:sz w:val="24"/>
          <w:szCs w:val="24"/>
          <w:cs/>
        </w:rPr>
        <w:t>‎</w:t>
      </w:r>
      <w:r w:rsidRPr="00C54977">
        <w:rPr>
          <w:rFonts w:ascii="Times New Roman" w:eastAsia="Calibri" w:hAnsi="Times New Roman" w:cs="Times New Roman"/>
          <w:sz w:val="24"/>
          <w:szCs w:val="24"/>
        </w:rPr>
        <w:t xml:space="preserve">aktivitas.  Kemudian menurut Sriyono aktivitas adalah segala kegiatan yang dilaksanakan baik secara jasmani atau </w:t>
      </w:r>
      <w:r w:rsidRPr="00C54977">
        <w:rPr>
          <w:rFonts w:ascii="Times New Roman" w:eastAsia="Calibri" w:hAnsi="Times New Roman" w:cs="Times New Roman"/>
          <w:sz w:val="24"/>
          <w:szCs w:val="24"/>
          <w:cs/>
        </w:rPr>
        <w:t>‎</w:t>
      </w:r>
      <w:r w:rsidRPr="00C54977">
        <w:rPr>
          <w:rFonts w:ascii="Times New Roman" w:eastAsia="Calibri" w:hAnsi="Times New Roman" w:cs="Times New Roman"/>
          <w:sz w:val="24"/>
          <w:szCs w:val="24"/>
        </w:rPr>
        <w:t>rohani.</w:t>
      </w:r>
      <w:r w:rsidRPr="00C54977">
        <w:rPr>
          <w:rFonts w:ascii="Times New Roman" w:eastAsia="Calibri" w:hAnsi="Times New Roman" w:cs="Times New Roman"/>
          <w:sz w:val="24"/>
          <w:szCs w:val="24"/>
          <w:vertAlign w:val="superscript"/>
        </w:rPr>
        <w:footnoteReference w:id="17"/>
      </w:r>
      <w:r w:rsidRPr="00C54977">
        <w:rPr>
          <w:rFonts w:ascii="Times New Roman" w:eastAsia="Calibri" w:hAnsi="Times New Roman" w:cs="Times New Roman"/>
          <w:sz w:val="24"/>
          <w:szCs w:val="24"/>
        </w:rPr>
        <w:t xml:space="preserve"> Aktivitas selama pembelajaran merupakan indikator adanya keinginan siswa belajar.</w:t>
      </w:r>
    </w:p>
    <w:p w:rsidR="00C54977" w:rsidRPr="00C54977" w:rsidRDefault="00C54977" w:rsidP="00C54977">
      <w:pPr>
        <w:spacing w:after="0" w:line="480" w:lineRule="auto"/>
        <w:ind w:left="284" w:firstLine="992"/>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Dalam penelitian ini, aktivitas siswa diartikan sebagai segala tindakan yang dilakukan oleh siswa baik siswa tinggal di pondok pesantren maupun siswa yang tinggal di rumah.</w:t>
      </w:r>
    </w:p>
    <w:p w:rsidR="00C54977" w:rsidRPr="00C54977" w:rsidRDefault="00C54977" w:rsidP="00F86A59">
      <w:pPr>
        <w:numPr>
          <w:ilvl w:val="0"/>
          <w:numId w:val="18"/>
        </w:numPr>
        <w:spacing w:after="0" w:line="480" w:lineRule="auto"/>
        <w:ind w:left="426" w:hanging="426"/>
        <w:jc w:val="both"/>
        <w:rPr>
          <w:rFonts w:ascii="Times New Roman" w:eastAsia="Calibri" w:hAnsi="Times New Roman" w:cs="Times New Roman"/>
          <w:b/>
          <w:bCs/>
          <w:sz w:val="24"/>
          <w:szCs w:val="24"/>
        </w:rPr>
      </w:pPr>
      <w:r w:rsidRPr="00C54977">
        <w:rPr>
          <w:rFonts w:ascii="Times New Roman" w:eastAsia="Calibri" w:hAnsi="Times New Roman" w:cs="Times New Roman"/>
          <w:b/>
          <w:bCs/>
          <w:sz w:val="24"/>
          <w:szCs w:val="24"/>
        </w:rPr>
        <w:t>Macam-Macam Aktivitas di pondok Pesantren</w:t>
      </w:r>
    </w:p>
    <w:p w:rsidR="00C54977" w:rsidRPr="00C54977" w:rsidRDefault="00C54977" w:rsidP="00C54977">
      <w:pPr>
        <w:spacing w:after="0" w:line="480" w:lineRule="auto"/>
        <w:ind w:left="284" w:firstLine="992"/>
        <w:jc w:val="both"/>
        <w:rPr>
          <w:rFonts w:ascii="Times New Roman" w:eastAsia="Calibri" w:hAnsi="Times New Roman" w:cs="Times New Roman"/>
          <w:b/>
          <w:bCs/>
          <w:sz w:val="24"/>
          <w:szCs w:val="24"/>
        </w:rPr>
      </w:pPr>
      <w:r w:rsidRPr="00C54977">
        <w:rPr>
          <w:rFonts w:ascii="Times New Roman" w:eastAsia="Calibri" w:hAnsi="Times New Roman" w:cs="Times New Roman"/>
          <w:b/>
          <w:bCs/>
          <w:sz w:val="24"/>
          <w:szCs w:val="24"/>
          <w:lang w:val="en-US"/>
        </w:rPr>
        <w:tab/>
      </w:r>
      <w:r w:rsidRPr="00C54977">
        <w:rPr>
          <w:rFonts w:ascii="Times New Roman" w:eastAsia="Calibri" w:hAnsi="Times New Roman" w:cs="Times New Roman"/>
          <w:sz w:val="24"/>
          <w:szCs w:val="24"/>
        </w:rPr>
        <w:t xml:space="preserve">Salah satu fungsi pondok pesantren adalah mencetak generasi </w:t>
      </w:r>
      <w:r w:rsidRPr="00C54977">
        <w:rPr>
          <w:rFonts w:ascii="Times New Roman" w:eastAsia="Calibri" w:hAnsi="Times New Roman" w:cs="Times New Roman"/>
          <w:sz w:val="24"/>
          <w:szCs w:val="24"/>
          <w:lang w:val="en-US"/>
        </w:rPr>
        <w:t xml:space="preserve">islami </w:t>
      </w:r>
      <w:r w:rsidRPr="00C54977">
        <w:rPr>
          <w:rFonts w:ascii="Times New Roman" w:eastAsia="Calibri" w:hAnsi="Times New Roman" w:cs="Times New Roman"/>
          <w:sz w:val="24"/>
          <w:szCs w:val="24"/>
        </w:rPr>
        <w:t>untu</w:t>
      </w:r>
      <w:r w:rsidRPr="00C54977">
        <w:rPr>
          <w:rFonts w:ascii="Times New Roman" w:eastAsia="Calibri" w:hAnsi="Times New Roman" w:cs="Times New Roman"/>
          <w:sz w:val="24"/>
          <w:szCs w:val="24"/>
          <w:lang w:val="en-US"/>
        </w:rPr>
        <w:t>k</w:t>
      </w:r>
      <w:r w:rsidRPr="00C54977">
        <w:rPr>
          <w:rFonts w:ascii="Times New Roman" w:eastAsia="Calibri" w:hAnsi="Times New Roman" w:cs="Times New Roman"/>
          <w:sz w:val="24"/>
          <w:szCs w:val="24"/>
        </w:rPr>
        <w:t xml:space="preserve"> dijadikan teladan </w:t>
      </w:r>
      <w:r w:rsidRPr="00C54977">
        <w:rPr>
          <w:rFonts w:ascii="Times New Roman" w:eastAsia="Calibri" w:hAnsi="Times New Roman" w:cs="Times New Roman"/>
          <w:sz w:val="24"/>
          <w:szCs w:val="24"/>
          <w:cs/>
        </w:rPr>
        <w:t>‎</w:t>
      </w:r>
      <w:r w:rsidRPr="00C54977">
        <w:rPr>
          <w:rFonts w:ascii="Times New Roman" w:eastAsia="Calibri" w:hAnsi="Times New Roman" w:cs="Times New Roman"/>
          <w:sz w:val="24"/>
          <w:szCs w:val="24"/>
        </w:rPr>
        <w:t xml:space="preserve">masyarakat. Dalam hal ini </w:t>
      </w:r>
      <w:r w:rsidRPr="00C54977">
        <w:rPr>
          <w:rFonts w:ascii="Times New Roman" w:eastAsia="Calibri" w:hAnsi="Times New Roman" w:cs="Times New Roman"/>
          <w:sz w:val="24"/>
          <w:szCs w:val="24"/>
          <w:lang w:val="en-US"/>
        </w:rPr>
        <w:t>alumnus</w:t>
      </w:r>
      <w:r w:rsidRPr="00C54977">
        <w:rPr>
          <w:rFonts w:ascii="Times New Roman" w:eastAsia="Calibri" w:hAnsi="Times New Roman" w:cs="Times New Roman"/>
          <w:sz w:val="24"/>
          <w:szCs w:val="24"/>
        </w:rPr>
        <w:t xml:space="preserve"> pondok pesantren diharapkan bisa </w:t>
      </w:r>
      <w:r w:rsidRPr="00C54977">
        <w:rPr>
          <w:rFonts w:ascii="Times New Roman" w:eastAsia="Calibri" w:hAnsi="Times New Roman" w:cs="Times New Roman"/>
          <w:sz w:val="24"/>
          <w:szCs w:val="24"/>
          <w:cs/>
        </w:rPr>
        <w:t>‎</w:t>
      </w:r>
      <w:r w:rsidRPr="00C54977">
        <w:rPr>
          <w:rFonts w:ascii="Times New Roman" w:eastAsia="Calibri" w:hAnsi="Times New Roman" w:cs="Times New Roman"/>
          <w:sz w:val="24"/>
          <w:szCs w:val="24"/>
        </w:rPr>
        <w:t xml:space="preserve">menjadi pengabdi dan </w:t>
      </w:r>
      <w:r w:rsidRPr="00C54977">
        <w:rPr>
          <w:rFonts w:ascii="Times New Roman" w:eastAsia="Calibri" w:hAnsi="Times New Roman" w:cs="Times New Roman"/>
          <w:i/>
          <w:iCs/>
          <w:sz w:val="24"/>
          <w:szCs w:val="24"/>
          <w:lang w:val="en-US"/>
        </w:rPr>
        <w:t>uswatun hasanah</w:t>
      </w:r>
      <w:r w:rsidRPr="00C54977">
        <w:rPr>
          <w:rFonts w:ascii="Times New Roman" w:eastAsia="Calibri" w:hAnsi="Times New Roman" w:cs="Times New Roman"/>
          <w:sz w:val="24"/>
          <w:szCs w:val="24"/>
        </w:rPr>
        <w:t xml:space="preserve"> bagi masyarakat. Untuk itu pondok pesantren </w:t>
      </w:r>
      <w:r w:rsidRPr="00C54977">
        <w:rPr>
          <w:rFonts w:ascii="Times New Roman" w:eastAsia="Calibri" w:hAnsi="Times New Roman" w:cs="Times New Roman"/>
          <w:sz w:val="24"/>
          <w:szCs w:val="24"/>
          <w:cs/>
        </w:rPr>
        <w:t>‎</w:t>
      </w:r>
      <w:r w:rsidRPr="00C54977">
        <w:rPr>
          <w:rFonts w:ascii="Times New Roman" w:eastAsia="Calibri" w:hAnsi="Times New Roman" w:cs="Times New Roman"/>
          <w:sz w:val="24"/>
          <w:szCs w:val="24"/>
        </w:rPr>
        <w:t xml:space="preserve">menyusun berbagai macam aktivitas yang bertujuan membentuk santri menjadi pribadi </w:t>
      </w:r>
      <w:r w:rsidRPr="00C54977">
        <w:rPr>
          <w:rFonts w:ascii="Times New Roman" w:eastAsia="Calibri" w:hAnsi="Times New Roman" w:cs="Times New Roman"/>
          <w:sz w:val="24"/>
          <w:szCs w:val="24"/>
          <w:cs/>
        </w:rPr>
        <w:t>‎</w:t>
      </w:r>
      <w:r w:rsidRPr="00C54977">
        <w:rPr>
          <w:rFonts w:ascii="Times New Roman" w:eastAsia="Calibri" w:hAnsi="Times New Roman" w:cs="Times New Roman"/>
          <w:sz w:val="24"/>
          <w:szCs w:val="24"/>
        </w:rPr>
        <w:t xml:space="preserve">yang dewasa, mandiri, berilmu, dan bertaqwa kepada Allah swt. </w:t>
      </w:r>
      <w:r w:rsidRPr="00C54977">
        <w:rPr>
          <w:rFonts w:ascii="Times New Roman" w:eastAsia="Calibri" w:hAnsi="Times New Roman" w:cs="Times New Roman"/>
          <w:sz w:val="24"/>
          <w:szCs w:val="24"/>
          <w:cs/>
        </w:rPr>
        <w:t>‎</w:t>
      </w:r>
      <w:r w:rsidRPr="00C54977">
        <w:rPr>
          <w:rFonts w:ascii="Times New Roman" w:eastAsia="Calibri" w:hAnsi="Times New Roman" w:cs="Times New Roman"/>
          <w:sz w:val="24"/>
          <w:szCs w:val="24"/>
        </w:rPr>
        <w:t xml:space="preserve">Adapun kegiatan-kegiatan yang lumrah ada di pondok pesantren antara lain; </w:t>
      </w:r>
      <w:r w:rsidRPr="00C54977">
        <w:rPr>
          <w:rFonts w:ascii="Times New Roman" w:eastAsia="Calibri" w:hAnsi="Times New Roman" w:cs="Times New Roman"/>
          <w:sz w:val="24"/>
          <w:szCs w:val="24"/>
        </w:rPr>
        <w:lastRenderedPageBreak/>
        <w:t xml:space="preserve">Shalat Berjamaah, </w:t>
      </w:r>
      <w:r w:rsidRPr="00C54977">
        <w:rPr>
          <w:rFonts w:ascii="Times New Roman" w:eastAsia="Calibri" w:hAnsi="Times New Roman" w:cs="Times New Roman"/>
          <w:sz w:val="24"/>
          <w:szCs w:val="24"/>
          <w:cs/>
        </w:rPr>
        <w:t>‎</w:t>
      </w:r>
      <w:r w:rsidRPr="00C54977">
        <w:rPr>
          <w:rFonts w:ascii="Times New Roman" w:eastAsia="Calibri" w:hAnsi="Times New Roman" w:cs="Times New Roman"/>
          <w:sz w:val="24"/>
          <w:szCs w:val="24"/>
        </w:rPr>
        <w:t xml:space="preserve">Shalat Tahajjud dan Dzikir Harian, </w:t>
      </w:r>
      <w:r w:rsidRPr="00C54977">
        <w:rPr>
          <w:rFonts w:ascii="Times New Roman" w:eastAsia="Calibri" w:hAnsi="Times New Roman" w:cs="Times New Roman"/>
          <w:sz w:val="24"/>
          <w:szCs w:val="24"/>
          <w:cs/>
        </w:rPr>
        <w:t>‎</w:t>
      </w:r>
      <w:r w:rsidRPr="00C54977">
        <w:rPr>
          <w:rFonts w:ascii="Times New Roman" w:eastAsia="Calibri" w:hAnsi="Times New Roman" w:cs="Times New Roman"/>
          <w:sz w:val="24"/>
          <w:szCs w:val="24"/>
        </w:rPr>
        <w:t>Tadarus Alquran, Mengaji kitab turast, Hafalan dan Setoran, Lalaran/Nadzoman, Khithobah/ belajar ceramah, Musyawaroh, Bahtsul masail, Marhabanan, Ziarah, Kerja bakti/bersih-bersih, Olahraga dan Ekstrakulikuler, Sekolah formal. Y</w:t>
      </w:r>
      <w:r w:rsidRPr="00C54977">
        <w:rPr>
          <w:rFonts w:ascii="Times New Roman" w:eastAsia="Calibri" w:hAnsi="Times New Roman" w:cs="Times New Roman"/>
          <w:sz w:val="24"/>
          <w:szCs w:val="24"/>
          <w:lang w:val="en-US"/>
        </w:rPr>
        <w:t>ang akan dibahas pada sub-bab berikutnya.</w:t>
      </w:r>
    </w:p>
    <w:p w:rsidR="00C54977" w:rsidRPr="00C54977" w:rsidRDefault="00C54977" w:rsidP="00C54977">
      <w:pPr>
        <w:spacing w:after="0" w:line="360" w:lineRule="auto"/>
        <w:ind w:left="567"/>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ab/>
      </w:r>
      <w:r w:rsidRPr="00C54977">
        <w:rPr>
          <w:rFonts w:ascii="Times New Roman" w:eastAsia="Calibri" w:hAnsi="Times New Roman" w:cs="Times New Roman"/>
          <w:sz w:val="24"/>
          <w:szCs w:val="24"/>
        </w:rPr>
        <w:tab/>
      </w:r>
    </w:p>
    <w:p w:rsidR="00C54977" w:rsidRPr="00C54977" w:rsidRDefault="00C54977" w:rsidP="00F86A59">
      <w:pPr>
        <w:numPr>
          <w:ilvl w:val="0"/>
          <w:numId w:val="18"/>
        </w:numPr>
        <w:spacing w:after="0" w:line="480" w:lineRule="auto"/>
        <w:ind w:left="426" w:hanging="426"/>
        <w:jc w:val="both"/>
        <w:rPr>
          <w:rFonts w:ascii="Times New Roman" w:eastAsia="Calibri" w:hAnsi="Times New Roman" w:cs="Times New Roman"/>
          <w:b/>
          <w:bCs/>
          <w:sz w:val="24"/>
          <w:szCs w:val="24"/>
        </w:rPr>
      </w:pPr>
      <w:r w:rsidRPr="00C54977">
        <w:rPr>
          <w:rFonts w:ascii="Times New Roman" w:eastAsia="Calibri" w:hAnsi="Times New Roman" w:cs="Times New Roman"/>
          <w:b/>
          <w:bCs/>
          <w:sz w:val="24"/>
          <w:szCs w:val="24"/>
        </w:rPr>
        <w:t>Macam-Macam Aktivitas di Rumah</w:t>
      </w:r>
    </w:p>
    <w:p w:rsidR="00C54977" w:rsidRPr="00C54977" w:rsidRDefault="00C54977" w:rsidP="00C54977">
      <w:pPr>
        <w:spacing w:after="0" w:line="480" w:lineRule="auto"/>
        <w:ind w:left="284" w:firstLine="851"/>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 xml:space="preserve">Dalam proses belajar tidak bisa hanya mengandalkan pada kegiatan belajar mengajar yang berlangsung </w:t>
      </w:r>
      <w:r w:rsidRPr="00C54977">
        <w:rPr>
          <w:rFonts w:ascii="Times New Roman" w:eastAsia="Calibri" w:hAnsi="Times New Roman" w:cs="Times New Roman"/>
          <w:sz w:val="24"/>
          <w:szCs w:val="24"/>
          <w:cs/>
        </w:rPr>
        <w:t>‎</w:t>
      </w:r>
      <w:r w:rsidRPr="00C54977">
        <w:rPr>
          <w:rFonts w:ascii="Times New Roman" w:eastAsia="Calibri" w:hAnsi="Times New Roman" w:cs="Times New Roman"/>
          <w:sz w:val="24"/>
          <w:szCs w:val="24"/>
        </w:rPr>
        <w:t xml:space="preserve">di sekolah untuk bisa mendapatkan hasil belajar yang optimal, tetapi juga harus belajar di luar jam </w:t>
      </w:r>
      <w:r w:rsidRPr="00C54977">
        <w:rPr>
          <w:rFonts w:ascii="Times New Roman" w:eastAsia="Calibri" w:hAnsi="Times New Roman" w:cs="Times New Roman"/>
          <w:sz w:val="24"/>
          <w:szCs w:val="24"/>
          <w:cs/>
        </w:rPr>
        <w:t>‎</w:t>
      </w:r>
      <w:r w:rsidRPr="00C54977">
        <w:rPr>
          <w:rFonts w:ascii="Times New Roman" w:eastAsia="Calibri" w:hAnsi="Times New Roman" w:cs="Times New Roman"/>
          <w:sz w:val="24"/>
          <w:szCs w:val="24"/>
        </w:rPr>
        <w:t xml:space="preserve">sekolah yaitu di rumah karena waktu siswa lebih banyak dihabiskan di rumah, sehingga tidak sedikit </w:t>
      </w:r>
      <w:r w:rsidRPr="00C54977">
        <w:rPr>
          <w:rFonts w:ascii="Times New Roman" w:eastAsia="Calibri" w:hAnsi="Times New Roman" w:cs="Times New Roman"/>
          <w:sz w:val="24"/>
          <w:szCs w:val="24"/>
          <w:cs/>
        </w:rPr>
        <w:t>‎</w:t>
      </w:r>
      <w:r w:rsidRPr="00C54977">
        <w:rPr>
          <w:rFonts w:ascii="Times New Roman" w:eastAsia="Calibri" w:hAnsi="Times New Roman" w:cs="Times New Roman"/>
          <w:sz w:val="24"/>
          <w:szCs w:val="24"/>
        </w:rPr>
        <w:t xml:space="preserve">guru-guru kita selalu mengingatkan kepada siswa agar hendaknya siswa banyak belajar dirumah. </w:t>
      </w:r>
      <w:r w:rsidRPr="00C54977">
        <w:rPr>
          <w:rFonts w:ascii="Times New Roman" w:eastAsia="Calibri" w:hAnsi="Times New Roman" w:cs="Times New Roman"/>
          <w:sz w:val="24"/>
          <w:szCs w:val="24"/>
          <w:cs/>
        </w:rPr>
        <w:t>‎</w:t>
      </w:r>
    </w:p>
    <w:p w:rsidR="00C54977" w:rsidRDefault="00C54977" w:rsidP="00C54977">
      <w:pPr>
        <w:spacing w:after="0" w:line="480" w:lineRule="auto"/>
        <w:ind w:left="284" w:firstLine="851"/>
        <w:jc w:val="both"/>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rPr>
        <w:t>Syaiful Bahri Djamarah</w:t>
      </w:r>
      <w:r w:rsidRPr="00C54977">
        <w:rPr>
          <w:rFonts w:ascii="Times New Roman" w:eastAsia="Calibri" w:hAnsi="Times New Roman" w:cs="Times New Roman"/>
          <w:sz w:val="24"/>
          <w:szCs w:val="24"/>
          <w:vertAlign w:val="superscript"/>
        </w:rPr>
        <w:footnoteReference w:id="18"/>
      </w:r>
      <w:r w:rsidRPr="00C54977">
        <w:rPr>
          <w:rFonts w:ascii="Times New Roman" w:eastAsia="Calibri" w:hAnsi="Times New Roman" w:cs="Times New Roman"/>
          <w:sz w:val="24"/>
          <w:szCs w:val="24"/>
        </w:rPr>
        <w:t xml:space="preserve"> menyatakan bahwa belajar di rumah mengatakan agar setelah sekolah siswa </w:t>
      </w:r>
      <w:r w:rsidRPr="00C54977">
        <w:rPr>
          <w:rFonts w:ascii="Times New Roman" w:eastAsia="Calibri" w:hAnsi="Times New Roman" w:cs="Times New Roman"/>
          <w:sz w:val="24"/>
          <w:szCs w:val="24"/>
          <w:cs/>
        </w:rPr>
        <w:t>‎</w:t>
      </w:r>
      <w:r w:rsidRPr="00C54977">
        <w:rPr>
          <w:rFonts w:ascii="Times New Roman" w:eastAsia="Calibri" w:hAnsi="Times New Roman" w:cs="Times New Roman"/>
          <w:sz w:val="24"/>
          <w:szCs w:val="24"/>
        </w:rPr>
        <w:t xml:space="preserve">mengulangi kembali bahan pelajaran di rumah, hal ini dilakukan karena tidak semua yang dijelaskan </w:t>
      </w:r>
      <w:r w:rsidRPr="00C54977">
        <w:rPr>
          <w:rFonts w:ascii="Times New Roman" w:eastAsia="Calibri" w:hAnsi="Times New Roman" w:cs="Times New Roman"/>
          <w:sz w:val="24"/>
          <w:szCs w:val="24"/>
          <w:cs/>
        </w:rPr>
        <w:t>‎</w:t>
      </w:r>
      <w:r w:rsidRPr="00C54977">
        <w:rPr>
          <w:rFonts w:ascii="Times New Roman" w:eastAsia="Calibri" w:hAnsi="Times New Roman" w:cs="Times New Roman"/>
          <w:sz w:val="24"/>
          <w:szCs w:val="24"/>
        </w:rPr>
        <w:t xml:space="preserve">guru terkesan dengan baik. Pengulangan bertujuan agar kesan yang masih samar-samar menjadi </w:t>
      </w:r>
      <w:r w:rsidRPr="00C54977">
        <w:rPr>
          <w:rFonts w:ascii="Times New Roman" w:eastAsia="Calibri" w:hAnsi="Times New Roman" w:cs="Times New Roman"/>
          <w:sz w:val="24"/>
          <w:szCs w:val="24"/>
          <w:cs/>
        </w:rPr>
        <w:t>‎</w:t>
      </w:r>
      <w:r w:rsidRPr="00C54977">
        <w:rPr>
          <w:rFonts w:ascii="Times New Roman" w:eastAsia="Calibri" w:hAnsi="Times New Roman" w:cs="Times New Roman"/>
          <w:sz w:val="24"/>
          <w:szCs w:val="24"/>
        </w:rPr>
        <w:t xml:space="preserve">terkesan dan tergambar jelas dan dalam ingatan, melatih daya-daya jiwa, dan membentuk respons </w:t>
      </w:r>
      <w:r w:rsidRPr="00C54977">
        <w:rPr>
          <w:rFonts w:ascii="Times New Roman" w:eastAsia="Calibri" w:hAnsi="Times New Roman" w:cs="Times New Roman"/>
          <w:sz w:val="24"/>
          <w:szCs w:val="24"/>
          <w:cs/>
        </w:rPr>
        <w:t>‎</w:t>
      </w:r>
      <w:r w:rsidRPr="00C54977">
        <w:rPr>
          <w:rFonts w:ascii="Times New Roman" w:eastAsia="Calibri" w:hAnsi="Times New Roman" w:cs="Times New Roman"/>
          <w:sz w:val="24"/>
          <w:szCs w:val="24"/>
        </w:rPr>
        <w:t xml:space="preserve">yang benar. Upaya untuk memenuhi semua harapan pun </w:t>
      </w:r>
      <w:r w:rsidRPr="00C54977">
        <w:rPr>
          <w:rFonts w:ascii="Times New Roman" w:eastAsia="Calibri" w:hAnsi="Times New Roman" w:cs="Times New Roman"/>
          <w:sz w:val="24"/>
          <w:szCs w:val="24"/>
          <w:cs/>
        </w:rPr>
        <w:t>‎</w:t>
      </w:r>
      <w:r w:rsidRPr="00C54977">
        <w:rPr>
          <w:rFonts w:ascii="Times New Roman" w:eastAsia="Calibri" w:hAnsi="Times New Roman" w:cs="Times New Roman"/>
          <w:sz w:val="24"/>
          <w:szCs w:val="24"/>
        </w:rPr>
        <w:t>bisa dilakukan dengan mudah.</w:t>
      </w:r>
      <w:r w:rsidRPr="00C54977">
        <w:rPr>
          <w:rFonts w:ascii="Times New Roman" w:eastAsia="Calibri" w:hAnsi="Times New Roman" w:cs="Times New Roman"/>
          <w:sz w:val="24"/>
          <w:szCs w:val="24"/>
          <w:cs/>
        </w:rPr>
        <w:t>‎</w:t>
      </w:r>
      <w:r w:rsidRPr="00C54977">
        <w:rPr>
          <w:rFonts w:ascii="Times New Roman" w:eastAsia="Calibri" w:hAnsi="Times New Roman" w:cs="Times New Roman"/>
          <w:sz w:val="24"/>
          <w:szCs w:val="24"/>
        </w:rPr>
        <w:t xml:space="preserve"> Ada beberapa </w:t>
      </w:r>
      <w:r w:rsidRPr="00C54977">
        <w:rPr>
          <w:rFonts w:ascii="Times New Roman" w:eastAsia="Calibri" w:hAnsi="Times New Roman" w:cs="Times New Roman"/>
          <w:sz w:val="24"/>
          <w:szCs w:val="24"/>
          <w:lang w:val="en-US"/>
        </w:rPr>
        <w:t xml:space="preserve">kegiatan yang bisa dilakukan siswa di rumah, misalnya sebagaimana tercantum dalam tabel berikut; </w:t>
      </w:r>
    </w:p>
    <w:p w:rsidR="004A5F50" w:rsidRDefault="004A5F50" w:rsidP="00C54977">
      <w:pPr>
        <w:spacing w:after="0" w:line="480" w:lineRule="auto"/>
        <w:ind w:left="284" w:firstLine="851"/>
        <w:jc w:val="both"/>
        <w:rPr>
          <w:rFonts w:ascii="Times New Roman" w:eastAsia="Calibri" w:hAnsi="Times New Roman" w:cs="Times New Roman"/>
          <w:sz w:val="24"/>
          <w:szCs w:val="24"/>
          <w:lang w:val="en-US"/>
        </w:rPr>
      </w:pPr>
    </w:p>
    <w:p w:rsidR="004A5F50" w:rsidRPr="00C54977" w:rsidRDefault="004A5F50" w:rsidP="00C54977">
      <w:pPr>
        <w:spacing w:after="0" w:line="480" w:lineRule="auto"/>
        <w:ind w:left="284" w:firstLine="851"/>
        <w:jc w:val="both"/>
        <w:rPr>
          <w:rFonts w:ascii="Times New Roman" w:eastAsia="Calibri" w:hAnsi="Times New Roman" w:cs="Times New Roman"/>
          <w:sz w:val="24"/>
          <w:szCs w:val="24"/>
          <w:rtl/>
          <w:cs/>
        </w:rPr>
      </w:pPr>
    </w:p>
    <w:p w:rsidR="00C54977" w:rsidRPr="00C54977" w:rsidRDefault="00C54977" w:rsidP="00C54977">
      <w:pPr>
        <w:spacing w:after="0" w:line="480" w:lineRule="auto"/>
        <w:ind w:firstLine="851"/>
        <w:jc w:val="center"/>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lang w:val="en-US"/>
        </w:rPr>
        <w:lastRenderedPageBreak/>
        <w:t>Tabel 2.1</w:t>
      </w:r>
    </w:p>
    <w:p w:rsidR="00C54977" w:rsidRPr="00C54977" w:rsidRDefault="00C54977" w:rsidP="00C54977">
      <w:pPr>
        <w:spacing w:after="0" w:line="480" w:lineRule="auto"/>
        <w:ind w:firstLine="851"/>
        <w:jc w:val="center"/>
        <w:rPr>
          <w:rFonts w:ascii="Times New Roman" w:eastAsia="Calibri" w:hAnsi="Times New Roman" w:cs="Times New Roman"/>
          <w:sz w:val="24"/>
          <w:szCs w:val="24"/>
          <w:rtl/>
          <w:cs/>
          <w:lang w:val="en-US"/>
        </w:rPr>
      </w:pPr>
      <w:r w:rsidRPr="00C54977">
        <w:rPr>
          <w:rFonts w:ascii="Times New Roman" w:eastAsia="Calibri" w:hAnsi="Times New Roman" w:cs="Times New Roman"/>
          <w:sz w:val="24"/>
          <w:szCs w:val="24"/>
          <w:lang w:val="en-US"/>
        </w:rPr>
        <w:t>Contoh Aktivitas Siswa di Rumah</w:t>
      </w:r>
    </w:p>
    <w:tbl>
      <w:tblPr>
        <w:tblW w:w="0" w:type="auto"/>
        <w:jc w:val="center"/>
        <w:shd w:val="clear" w:color="auto" w:fill="FFFFFF"/>
        <w:tblCellMar>
          <w:left w:w="0" w:type="dxa"/>
          <w:right w:w="0" w:type="dxa"/>
        </w:tblCellMar>
        <w:tblLook w:val="04A0" w:firstRow="1" w:lastRow="0" w:firstColumn="1" w:lastColumn="0" w:noHBand="0" w:noVBand="1"/>
      </w:tblPr>
      <w:tblGrid>
        <w:gridCol w:w="2021"/>
        <w:gridCol w:w="4500"/>
      </w:tblGrid>
      <w:tr w:rsidR="00C54977" w:rsidRPr="00C54977" w:rsidTr="004A5F50">
        <w:trPr>
          <w:trHeight w:val="596"/>
          <w:jc w:val="center"/>
        </w:trPr>
        <w:tc>
          <w:tcPr>
            <w:tcW w:w="2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4977" w:rsidRPr="00C54977" w:rsidRDefault="00C54977" w:rsidP="00C54977">
            <w:pPr>
              <w:spacing w:after="0" w:line="480" w:lineRule="auto"/>
              <w:jc w:val="both"/>
              <w:rPr>
                <w:rFonts w:ascii="Times New Roman" w:eastAsia="Times New Roman" w:hAnsi="Times New Roman" w:cs="Times New Roman"/>
                <w:color w:val="000000"/>
                <w:sz w:val="24"/>
                <w:szCs w:val="24"/>
              </w:rPr>
            </w:pPr>
            <w:r w:rsidRPr="00C54977">
              <w:rPr>
                <w:rFonts w:ascii="Times New Roman" w:eastAsia="Times New Roman" w:hAnsi="Times New Roman" w:cs="Times New Roman"/>
                <w:b/>
                <w:bCs/>
                <w:color w:val="000000"/>
                <w:sz w:val="24"/>
                <w:szCs w:val="24"/>
              </w:rPr>
              <w:t>WAKTU</w:t>
            </w:r>
          </w:p>
        </w:tc>
        <w:tc>
          <w:tcPr>
            <w:tcW w:w="4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4977" w:rsidRPr="00C54977" w:rsidRDefault="00C54977" w:rsidP="00C54977">
            <w:pPr>
              <w:spacing w:after="0" w:line="480" w:lineRule="auto"/>
              <w:jc w:val="both"/>
              <w:rPr>
                <w:rFonts w:ascii="Times New Roman" w:eastAsia="Times New Roman" w:hAnsi="Times New Roman" w:cs="Times New Roman"/>
                <w:color w:val="000000"/>
                <w:sz w:val="24"/>
                <w:szCs w:val="24"/>
              </w:rPr>
            </w:pPr>
            <w:r w:rsidRPr="00C54977">
              <w:rPr>
                <w:rFonts w:ascii="Times New Roman" w:eastAsia="Times New Roman" w:hAnsi="Times New Roman" w:cs="Times New Roman"/>
                <w:b/>
                <w:bCs/>
                <w:color w:val="000000"/>
                <w:sz w:val="24"/>
                <w:szCs w:val="24"/>
              </w:rPr>
              <w:t>MODEL AKTIFITAS</w:t>
            </w:r>
          </w:p>
        </w:tc>
      </w:tr>
      <w:tr w:rsidR="00C54977" w:rsidRPr="00C54977" w:rsidTr="004A5F50">
        <w:trPr>
          <w:jc w:val="center"/>
        </w:trPr>
        <w:tc>
          <w:tcPr>
            <w:tcW w:w="202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4977" w:rsidRPr="00C54977" w:rsidRDefault="00C54977" w:rsidP="00C54977">
            <w:pPr>
              <w:spacing w:after="0" w:line="480" w:lineRule="auto"/>
              <w:jc w:val="both"/>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04.00 – 05.00</w:t>
            </w:r>
          </w:p>
        </w:tc>
        <w:tc>
          <w:tcPr>
            <w:tcW w:w="45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4977" w:rsidRPr="00C54977" w:rsidRDefault="00C54977" w:rsidP="00C54977">
            <w:pPr>
              <w:spacing w:after="0" w:line="480" w:lineRule="auto"/>
              <w:jc w:val="both"/>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Bangun pagi</w:t>
            </w:r>
          </w:p>
        </w:tc>
      </w:tr>
      <w:tr w:rsidR="00C54977" w:rsidRPr="00C54977" w:rsidTr="004A5F50">
        <w:trPr>
          <w:jc w:val="center"/>
        </w:trPr>
        <w:tc>
          <w:tcPr>
            <w:tcW w:w="202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54977" w:rsidRPr="00C54977" w:rsidRDefault="00C54977" w:rsidP="00C54977">
            <w:pPr>
              <w:spacing w:after="0" w:line="480" w:lineRule="auto"/>
              <w:jc w:val="both"/>
              <w:rPr>
                <w:rFonts w:ascii="Times New Roman" w:eastAsia="Times New Roman" w:hAnsi="Times New Roman" w:cs="Times New Roman"/>
                <w:color w:val="000000"/>
                <w:sz w:val="24"/>
                <w:szCs w:val="24"/>
              </w:rPr>
            </w:pPr>
          </w:p>
        </w:tc>
        <w:tc>
          <w:tcPr>
            <w:tcW w:w="45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4977" w:rsidRPr="00C54977" w:rsidRDefault="00C54977" w:rsidP="00C54977">
            <w:pPr>
              <w:spacing w:after="0" w:line="480" w:lineRule="auto"/>
              <w:jc w:val="both"/>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Shalat subuh</w:t>
            </w:r>
          </w:p>
        </w:tc>
      </w:tr>
      <w:tr w:rsidR="00C54977" w:rsidRPr="00C54977" w:rsidTr="004A5F50">
        <w:trPr>
          <w:jc w:val="center"/>
        </w:trPr>
        <w:tc>
          <w:tcPr>
            <w:tcW w:w="2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4977" w:rsidRPr="00C54977" w:rsidRDefault="00C54977" w:rsidP="00C54977">
            <w:pPr>
              <w:spacing w:after="0" w:line="480" w:lineRule="auto"/>
              <w:jc w:val="both"/>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05.00 – 05.30</w:t>
            </w:r>
          </w:p>
        </w:tc>
        <w:tc>
          <w:tcPr>
            <w:tcW w:w="45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4977" w:rsidRPr="00C54977" w:rsidRDefault="00C54977" w:rsidP="00C54977">
            <w:pPr>
              <w:spacing w:after="0" w:line="480" w:lineRule="auto"/>
              <w:jc w:val="both"/>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Baca buku pelajaran hari ini</w:t>
            </w:r>
          </w:p>
        </w:tc>
      </w:tr>
      <w:tr w:rsidR="00C54977" w:rsidRPr="00C54977" w:rsidTr="004A5F50">
        <w:trPr>
          <w:jc w:val="center"/>
        </w:trPr>
        <w:tc>
          <w:tcPr>
            <w:tcW w:w="2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4977" w:rsidRPr="00C54977" w:rsidRDefault="00C54977" w:rsidP="00C54977">
            <w:pPr>
              <w:spacing w:after="0" w:line="480" w:lineRule="auto"/>
              <w:jc w:val="both"/>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05.30 – 06.00</w:t>
            </w:r>
          </w:p>
        </w:tc>
        <w:tc>
          <w:tcPr>
            <w:tcW w:w="45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4977" w:rsidRPr="00C54977" w:rsidRDefault="00C54977" w:rsidP="00C54977">
            <w:pPr>
              <w:spacing w:after="0" w:line="480" w:lineRule="auto"/>
              <w:jc w:val="both"/>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Bersih diri/mandi</w:t>
            </w:r>
          </w:p>
        </w:tc>
      </w:tr>
      <w:tr w:rsidR="00C54977" w:rsidRPr="00C54977" w:rsidTr="004A5F50">
        <w:trPr>
          <w:jc w:val="center"/>
        </w:trPr>
        <w:tc>
          <w:tcPr>
            <w:tcW w:w="202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4977" w:rsidRPr="00C54977" w:rsidRDefault="00C54977" w:rsidP="00C54977">
            <w:pPr>
              <w:spacing w:after="0" w:line="480" w:lineRule="auto"/>
              <w:jc w:val="both"/>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06.00 – 06.30</w:t>
            </w:r>
          </w:p>
        </w:tc>
        <w:tc>
          <w:tcPr>
            <w:tcW w:w="45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4977" w:rsidRPr="00C54977" w:rsidRDefault="00C54977" w:rsidP="00C54977">
            <w:pPr>
              <w:spacing w:after="0" w:line="480" w:lineRule="auto"/>
              <w:jc w:val="both"/>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Breakfast/sarapan pagi</w:t>
            </w:r>
          </w:p>
        </w:tc>
      </w:tr>
      <w:tr w:rsidR="00C54977" w:rsidRPr="00C54977" w:rsidTr="004A5F50">
        <w:trPr>
          <w:jc w:val="center"/>
        </w:trPr>
        <w:tc>
          <w:tcPr>
            <w:tcW w:w="202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54977" w:rsidRPr="00C54977" w:rsidRDefault="00C54977" w:rsidP="00C54977">
            <w:pPr>
              <w:spacing w:after="0" w:line="480" w:lineRule="auto"/>
              <w:jc w:val="both"/>
              <w:rPr>
                <w:rFonts w:ascii="Times New Roman" w:eastAsia="Times New Roman" w:hAnsi="Times New Roman" w:cs="Times New Roman"/>
                <w:color w:val="000000"/>
                <w:sz w:val="24"/>
                <w:szCs w:val="24"/>
              </w:rPr>
            </w:pPr>
          </w:p>
        </w:tc>
        <w:tc>
          <w:tcPr>
            <w:tcW w:w="45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4977" w:rsidRPr="00C54977" w:rsidRDefault="00C54977" w:rsidP="00C54977">
            <w:pPr>
              <w:spacing w:after="0" w:line="480" w:lineRule="auto"/>
              <w:jc w:val="both"/>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Berangkat sekolah</w:t>
            </w:r>
          </w:p>
        </w:tc>
      </w:tr>
      <w:tr w:rsidR="00C54977" w:rsidRPr="00C54977" w:rsidTr="004A5F50">
        <w:trPr>
          <w:jc w:val="center"/>
        </w:trPr>
        <w:tc>
          <w:tcPr>
            <w:tcW w:w="2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4977" w:rsidRPr="00C54977" w:rsidRDefault="00C54977" w:rsidP="00C54977">
            <w:pPr>
              <w:spacing w:after="0" w:line="480" w:lineRule="auto"/>
              <w:jc w:val="both"/>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07.00 – 13.00</w:t>
            </w:r>
          </w:p>
        </w:tc>
        <w:tc>
          <w:tcPr>
            <w:tcW w:w="45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4977" w:rsidRPr="00C54977" w:rsidRDefault="00C54977" w:rsidP="00C54977">
            <w:pPr>
              <w:spacing w:after="0" w:line="480" w:lineRule="auto"/>
              <w:jc w:val="both"/>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KBM di sekolah</w:t>
            </w:r>
          </w:p>
        </w:tc>
      </w:tr>
      <w:tr w:rsidR="00C54977" w:rsidRPr="00C54977" w:rsidTr="004A5F50">
        <w:trPr>
          <w:jc w:val="center"/>
        </w:trPr>
        <w:tc>
          <w:tcPr>
            <w:tcW w:w="202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4977" w:rsidRPr="00C54977" w:rsidRDefault="00C54977" w:rsidP="00C54977">
            <w:pPr>
              <w:spacing w:after="0" w:line="480" w:lineRule="auto"/>
              <w:jc w:val="both"/>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13.00 – 14.00</w:t>
            </w:r>
          </w:p>
        </w:tc>
        <w:tc>
          <w:tcPr>
            <w:tcW w:w="45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4977" w:rsidRPr="00C54977" w:rsidRDefault="00C54977" w:rsidP="00C54977">
            <w:pPr>
              <w:spacing w:after="0" w:line="480" w:lineRule="auto"/>
              <w:jc w:val="both"/>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Pulang sekolah</w:t>
            </w:r>
          </w:p>
        </w:tc>
      </w:tr>
      <w:tr w:rsidR="00C54977" w:rsidRPr="00C54977" w:rsidTr="004A5F50">
        <w:trPr>
          <w:jc w:val="center"/>
        </w:trPr>
        <w:tc>
          <w:tcPr>
            <w:tcW w:w="202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54977" w:rsidRPr="00C54977" w:rsidRDefault="00C54977" w:rsidP="00C54977">
            <w:pPr>
              <w:spacing w:after="0" w:line="480" w:lineRule="auto"/>
              <w:jc w:val="both"/>
              <w:rPr>
                <w:rFonts w:ascii="Times New Roman" w:eastAsia="Times New Roman" w:hAnsi="Times New Roman" w:cs="Times New Roman"/>
                <w:color w:val="000000"/>
                <w:sz w:val="24"/>
                <w:szCs w:val="24"/>
              </w:rPr>
            </w:pPr>
          </w:p>
        </w:tc>
        <w:tc>
          <w:tcPr>
            <w:tcW w:w="45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4977" w:rsidRPr="00C54977" w:rsidRDefault="00C54977" w:rsidP="00C54977">
            <w:pPr>
              <w:spacing w:after="0" w:line="480" w:lineRule="auto"/>
              <w:jc w:val="both"/>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Lunch/makan siang</w:t>
            </w:r>
          </w:p>
        </w:tc>
      </w:tr>
      <w:tr w:rsidR="00C54977" w:rsidRPr="00C54977" w:rsidTr="004A5F50">
        <w:trPr>
          <w:jc w:val="center"/>
        </w:trPr>
        <w:tc>
          <w:tcPr>
            <w:tcW w:w="202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54977" w:rsidRPr="00C54977" w:rsidRDefault="00C54977" w:rsidP="00C54977">
            <w:pPr>
              <w:spacing w:after="0" w:line="480" w:lineRule="auto"/>
              <w:jc w:val="both"/>
              <w:rPr>
                <w:rFonts w:ascii="Times New Roman" w:eastAsia="Times New Roman" w:hAnsi="Times New Roman" w:cs="Times New Roman"/>
                <w:color w:val="000000"/>
                <w:sz w:val="24"/>
                <w:szCs w:val="24"/>
              </w:rPr>
            </w:pPr>
          </w:p>
        </w:tc>
        <w:tc>
          <w:tcPr>
            <w:tcW w:w="45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4977" w:rsidRPr="00C54977" w:rsidRDefault="00C54977" w:rsidP="00C54977">
            <w:pPr>
              <w:spacing w:after="0" w:line="480" w:lineRule="auto"/>
              <w:jc w:val="both"/>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Shalat dzuhur</w:t>
            </w:r>
          </w:p>
        </w:tc>
      </w:tr>
      <w:tr w:rsidR="00C54977" w:rsidRPr="00C54977" w:rsidTr="004A5F50">
        <w:trPr>
          <w:jc w:val="center"/>
        </w:trPr>
        <w:tc>
          <w:tcPr>
            <w:tcW w:w="202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4977" w:rsidRPr="00C54977" w:rsidRDefault="00C54977" w:rsidP="00C54977">
            <w:pPr>
              <w:spacing w:after="0" w:line="480" w:lineRule="auto"/>
              <w:jc w:val="both"/>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14.00 – 15.00</w:t>
            </w:r>
          </w:p>
        </w:tc>
        <w:tc>
          <w:tcPr>
            <w:tcW w:w="45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4977" w:rsidRPr="00C54977" w:rsidRDefault="00C54977" w:rsidP="00C54977">
            <w:pPr>
              <w:spacing w:after="0" w:line="480" w:lineRule="auto"/>
              <w:jc w:val="both"/>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Baca materi yang baru dipelajari hari ini</w:t>
            </w:r>
          </w:p>
        </w:tc>
      </w:tr>
      <w:tr w:rsidR="00C54977" w:rsidRPr="00C54977" w:rsidTr="004A5F50">
        <w:trPr>
          <w:jc w:val="center"/>
        </w:trPr>
        <w:tc>
          <w:tcPr>
            <w:tcW w:w="202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54977" w:rsidRPr="00C54977" w:rsidRDefault="00C54977" w:rsidP="00C54977">
            <w:pPr>
              <w:spacing w:after="0" w:line="480" w:lineRule="auto"/>
              <w:jc w:val="both"/>
              <w:rPr>
                <w:rFonts w:ascii="Times New Roman" w:eastAsia="Times New Roman" w:hAnsi="Times New Roman" w:cs="Times New Roman"/>
                <w:color w:val="000000"/>
                <w:sz w:val="24"/>
                <w:szCs w:val="24"/>
              </w:rPr>
            </w:pPr>
          </w:p>
        </w:tc>
        <w:tc>
          <w:tcPr>
            <w:tcW w:w="45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4977" w:rsidRPr="00C54977" w:rsidRDefault="00C54977" w:rsidP="00C54977">
            <w:pPr>
              <w:spacing w:after="0" w:line="480" w:lineRule="auto"/>
              <w:jc w:val="both"/>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Mengerjakan PR/tugas lain</w:t>
            </w:r>
          </w:p>
        </w:tc>
      </w:tr>
      <w:tr w:rsidR="00C54977" w:rsidRPr="00C54977" w:rsidTr="004A5F50">
        <w:trPr>
          <w:jc w:val="center"/>
        </w:trPr>
        <w:tc>
          <w:tcPr>
            <w:tcW w:w="2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4977" w:rsidRPr="00C54977" w:rsidRDefault="00C54977" w:rsidP="00C54977">
            <w:pPr>
              <w:spacing w:after="0" w:line="480" w:lineRule="auto"/>
              <w:jc w:val="both"/>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15.00 – 15.30</w:t>
            </w:r>
          </w:p>
        </w:tc>
        <w:tc>
          <w:tcPr>
            <w:tcW w:w="45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4977" w:rsidRPr="00C54977" w:rsidRDefault="00C54977" w:rsidP="00C54977">
            <w:pPr>
              <w:spacing w:after="0" w:line="480" w:lineRule="auto"/>
              <w:jc w:val="both"/>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Membantu orang tua</w:t>
            </w:r>
          </w:p>
        </w:tc>
      </w:tr>
      <w:tr w:rsidR="00C54977" w:rsidRPr="00C54977" w:rsidTr="004A5F50">
        <w:trPr>
          <w:jc w:val="center"/>
        </w:trPr>
        <w:tc>
          <w:tcPr>
            <w:tcW w:w="2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4977" w:rsidRPr="00C54977" w:rsidRDefault="00C54977" w:rsidP="00C54977">
            <w:pPr>
              <w:spacing w:after="0" w:line="480" w:lineRule="auto"/>
              <w:jc w:val="both"/>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15.30 – 16.00</w:t>
            </w:r>
          </w:p>
        </w:tc>
        <w:tc>
          <w:tcPr>
            <w:tcW w:w="45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4977" w:rsidRPr="00C54977" w:rsidRDefault="00C54977" w:rsidP="00C54977">
            <w:pPr>
              <w:spacing w:after="0" w:line="480" w:lineRule="auto"/>
              <w:jc w:val="both"/>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Shalat ashar</w:t>
            </w:r>
          </w:p>
        </w:tc>
      </w:tr>
      <w:tr w:rsidR="00C54977" w:rsidRPr="00C54977" w:rsidTr="004A5F50">
        <w:trPr>
          <w:jc w:val="center"/>
        </w:trPr>
        <w:tc>
          <w:tcPr>
            <w:tcW w:w="202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4977" w:rsidRPr="00C54977" w:rsidRDefault="00C54977" w:rsidP="00C54977">
            <w:pPr>
              <w:spacing w:after="0" w:line="480" w:lineRule="auto"/>
              <w:jc w:val="both"/>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16.00 – 17.30</w:t>
            </w:r>
          </w:p>
        </w:tc>
        <w:tc>
          <w:tcPr>
            <w:tcW w:w="45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4977" w:rsidRPr="00C54977" w:rsidRDefault="00C54977" w:rsidP="00C54977">
            <w:pPr>
              <w:spacing w:after="0" w:line="480" w:lineRule="auto"/>
              <w:jc w:val="both"/>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Bermain/0lahraga/salurkan hobi</w:t>
            </w:r>
          </w:p>
        </w:tc>
      </w:tr>
      <w:tr w:rsidR="00C54977" w:rsidRPr="00C54977" w:rsidTr="004A5F50">
        <w:trPr>
          <w:jc w:val="center"/>
        </w:trPr>
        <w:tc>
          <w:tcPr>
            <w:tcW w:w="202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54977" w:rsidRPr="00C54977" w:rsidRDefault="00C54977" w:rsidP="00C54977">
            <w:pPr>
              <w:spacing w:after="0" w:line="480" w:lineRule="auto"/>
              <w:jc w:val="both"/>
              <w:rPr>
                <w:rFonts w:ascii="Times New Roman" w:eastAsia="Times New Roman" w:hAnsi="Times New Roman" w:cs="Times New Roman"/>
                <w:color w:val="000000"/>
                <w:sz w:val="24"/>
                <w:szCs w:val="24"/>
              </w:rPr>
            </w:pPr>
          </w:p>
        </w:tc>
        <w:tc>
          <w:tcPr>
            <w:tcW w:w="45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4977" w:rsidRPr="00C54977" w:rsidRDefault="00C54977" w:rsidP="00C54977">
            <w:pPr>
              <w:spacing w:after="0" w:line="480" w:lineRule="auto"/>
              <w:jc w:val="both"/>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Bantu orang tua</w:t>
            </w:r>
          </w:p>
        </w:tc>
      </w:tr>
      <w:tr w:rsidR="00C54977" w:rsidRPr="00C54977" w:rsidTr="004A5F50">
        <w:trPr>
          <w:jc w:val="center"/>
        </w:trPr>
        <w:tc>
          <w:tcPr>
            <w:tcW w:w="202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54977" w:rsidRPr="00C54977" w:rsidRDefault="00C54977" w:rsidP="00C54977">
            <w:pPr>
              <w:spacing w:after="0" w:line="480" w:lineRule="auto"/>
              <w:jc w:val="both"/>
              <w:rPr>
                <w:rFonts w:ascii="Times New Roman" w:eastAsia="Times New Roman" w:hAnsi="Times New Roman" w:cs="Times New Roman"/>
                <w:color w:val="000000"/>
                <w:sz w:val="24"/>
                <w:szCs w:val="24"/>
              </w:rPr>
            </w:pPr>
          </w:p>
        </w:tc>
        <w:tc>
          <w:tcPr>
            <w:tcW w:w="45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4977" w:rsidRPr="00C54977" w:rsidRDefault="00C54977" w:rsidP="00C54977">
            <w:pPr>
              <w:spacing w:after="0" w:line="480" w:lineRule="auto"/>
              <w:jc w:val="both"/>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Bersih diri/mandi</w:t>
            </w:r>
          </w:p>
        </w:tc>
      </w:tr>
      <w:tr w:rsidR="00C54977" w:rsidRPr="00C54977" w:rsidTr="004A5F50">
        <w:trPr>
          <w:jc w:val="center"/>
        </w:trPr>
        <w:tc>
          <w:tcPr>
            <w:tcW w:w="2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4977" w:rsidRPr="00C54977" w:rsidRDefault="00C54977" w:rsidP="00C54977">
            <w:pPr>
              <w:spacing w:after="0" w:line="480" w:lineRule="auto"/>
              <w:jc w:val="both"/>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17.30 – 18.00</w:t>
            </w:r>
          </w:p>
        </w:tc>
        <w:tc>
          <w:tcPr>
            <w:tcW w:w="45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4977" w:rsidRPr="00C54977" w:rsidRDefault="00C54977" w:rsidP="00C54977">
            <w:pPr>
              <w:spacing w:after="0" w:line="480" w:lineRule="auto"/>
              <w:jc w:val="both"/>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Mengerjakan PR/tugas lain</w:t>
            </w:r>
          </w:p>
        </w:tc>
      </w:tr>
      <w:tr w:rsidR="00C54977" w:rsidRPr="00C54977" w:rsidTr="004A5F50">
        <w:trPr>
          <w:jc w:val="center"/>
        </w:trPr>
        <w:tc>
          <w:tcPr>
            <w:tcW w:w="202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4977" w:rsidRPr="00C54977" w:rsidRDefault="00C54977" w:rsidP="00C54977">
            <w:pPr>
              <w:spacing w:after="0" w:line="480" w:lineRule="auto"/>
              <w:jc w:val="both"/>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lastRenderedPageBreak/>
              <w:t>18.00 – 19.00</w:t>
            </w:r>
          </w:p>
        </w:tc>
        <w:tc>
          <w:tcPr>
            <w:tcW w:w="45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4977" w:rsidRPr="00C54977" w:rsidRDefault="00C54977" w:rsidP="00C54977">
            <w:pPr>
              <w:spacing w:after="0" w:line="480" w:lineRule="auto"/>
              <w:jc w:val="both"/>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Shalat maghrib</w:t>
            </w:r>
          </w:p>
        </w:tc>
      </w:tr>
      <w:tr w:rsidR="00C54977" w:rsidRPr="00C54977" w:rsidTr="004A5F50">
        <w:trPr>
          <w:jc w:val="center"/>
        </w:trPr>
        <w:tc>
          <w:tcPr>
            <w:tcW w:w="202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54977" w:rsidRPr="00C54977" w:rsidRDefault="00C54977" w:rsidP="00C54977">
            <w:pPr>
              <w:spacing w:after="0" w:line="480" w:lineRule="auto"/>
              <w:jc w:val="both"/>
              <w:rPr>
                <w:rFonts w:ascii="Times New Roman" w:eastAsia="Times New Roman" w:hAnsi="Times New Roman" w:cs="Times New Roman"/>
                <w:color w:val="000000"/>
                <w:sz w:val="24"/>
                <w:szCs w:val="24"/>
              </w:rPr>
            </w:pPr>
          </w:p>
        </w:tc>
        <w:tc>
          <w:tcPr>
            <w:tcW w:w="45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4977" w:rsidRPr="00C54977" w:rsidRDefault="00C54977" w:rsidP="00C54977">
            <w:pPr>
              <w:spacing w:after="0" w:line="480" w:lineRule="auto"/>
              <w:jc w:val="both"/>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Baca Qur’an/mengaji</w:t>
            </w:r>
          </w:p>
        </w:tc>
      </w:tr>
      <w:tr w:rsidR="00C54977" w:rsidRPr="00C54977" w:rsidTr="004A5F50">
        <w:trPr>
          <w:jc w:val="center"/>
        </w:trPr>
        <w:tc>
          <w:tcPr>
            <w:tcW w:w="2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4977" w:rsidRPr="00C54977" w:rsidRDefault="00C54977" w:rsidP="00C54977">
            <w:pPr>
              <w:spacing w:after="0" w:line="480" w:lineRule="auto"/>
              <w:jc w:val="both"/>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19.00 – 19.30</w:t>
            </w:r>
          </w:p>
        </w:tc>
        <w:tc>
          <w:tcPr>
            <w:tcW w:w="45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4977" w:rsidRPr="00C54977" w:rsidRDefault="00C54977" w:rsidP="00C54977">
            <w:pPr>
              <w:spacing w:after="0" w:line="480" w:lineRule="auto"/>
              <w:jc w:val="both"/>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Dinner/makan malam</w:t>
            </w:r>
          </w:p>
        </w:tc>
      </w:tr>
      <w:tr w:rsidR="00C54977" w:rsidRPr="00C54977" w:rsidTr="004A5F50">
        <w:trPr>
          <w:jc w:val="center"/>
        </w:trPr>
        <w:tc>
          <w:tcPr>
            <w:tcW w:w="2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4977" w:rsidRPr="00C54977" w:rsidRDefault="00C54977" w:rsidP="00C54977">
            <w:pPr>
              <w:spacing w:after="0" w:line="480" w:lineRule="auto"/>
              <w:jc w:val="both"/>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19.30 – 20.00</w:t>
            </w:r>
          </w:p>
        </w:tc>
        <w:tc>
          <w:tcPr>
            <w:tcW w:w="45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4977" w:rsidRPr="00C54977" w:rsidRDefault="00C54977" w:rsidP="00C54977">
            <w:pPr>
              <w:spacing w:after="0" w:line="480" w:lineRule="auto"/>
              <w:jc w:val="both"/>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Shalat isya</w:t>
            </w:r>
          </w:p>
        </w:tc>
      </w:tr>
      <w:tr w:rsidR="00C54977" w:rsidRPr="00C54977" w:rsidTr="004A5F50">
        <w:trPr>
          <w:jc w:val="center"/>
        </w:trPr>
        <w:tc>
          <w:tcPr>
            <w:tcW w:w="202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4977" w:rsidRPr="00C54977" w:rsidRDefault="00C54977" w:rsidP="00C54977">
            <w:pPr>
              <w:spacing w:after="0" w:line="480" w:lineRule="auto"/>
              <w:jc w:val="both"/>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20.00 – 22.00</w:t>
            </w:r>
          </w:p>
        </w:tc>
        <w:tc>
          <w:tcPr>
            <w:tcW w:w="45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4977" w:rsidRPr="00C54977" w:rsidRDefault="00C54977" w:rsidP="00C54977">
            <w:pPr>
              <w:spacing w:after="0" w:line="480" w:lineRule="auto"/>
              <w:jc w:val="both"/>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Menyelesaikan PR/tugas lain</w:t>
            </w:r>
          </w:p>
        </w:tc>
      </w:tr>
      <w:tr w:rsidR="00C54977" w:rsidRPr="00C54977" w:rsidTr="004A5F50">
        <w:trPr>
          <w:jc w:val="center"/>
        </w:trPr>
        <w:tc>
          <w:tcPr>
            <w:tcW w:w="202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54977" w:rsidRPr="00C54977" w:rsidRDefault="00C54977" w:rsidP="00C54977">
            <w:pPr>
              <w:spacing w:after="0" w:line="480" w:lineRule="auto"/>
              <w:jc w:val="both"/>
              <w:rPr>
                <w:rFonts w:ascii="Times New Roman" w:eastAsia="Times New Roman" w:hAnsi="Times New Roman" w:cs="Times New Roman"/>
                <w:color w:val="000000"/>
                <w:sz w:val="24"/>
                <w:szCs w:val="24"/>
              </w:rPr>
            </w:pPr>
          </w:p>
        </w:tc>
        <w:tc>
          <w:tcPr>
            <w:tcW w:w="45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4977" w:rsidRPr="00C54977" w:rsidRDefault="00C54977" w:rsidP="00C54977">
            <w:pPr>
              <w:spacing w:after="0" w:line="480" w:lineRule="auto"/>
              <w:jc w:val="both"/>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Persiapan materi besok pagi</w:t>
            </w:r>
          </w:p>
        </w:tc>
      </w:tr>
      <w:tr w:rsidR="00C54977" w:rsidRPr="00C54977" w:rsidTr="004A5F50">
        <w:trPr>
          <w:jc w:val="center"/>
        </w:trPr>
        <w:tc>
          <w:tcPr>
            <w:tcW w:w="2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4977" w:rsidRPr="00C54977" w:rsidRDefault="00C54977" w:rsidP="00C54977">
            <w:pPr>
              <w:spacing w:after="0" w:line="480" w:lineRule="auto"/>
              <w:jc w:val="both"/>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22.00 – 04.00</w:t>
            </w:r>
          </w:p>
        </w:tc>
        <w:tc>
          <w:tcPr>
            <w:tcW w:w="45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4977" w:rsidRPr="00C54977" w:rsidRDefault="00C54977" w:rsidP="00C54977">
            <w:pPr>
              <w:spacing w:after="0" w:line="480" w:lineRule="auto"/>
              <w:jc w:val="both"/>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Go to bed/tidur</w:t>
            </w:r>
          </w:p>
        </w:tc>
      </w:tr>
    </w:tbl>
    <w:p w:rsidR="00C54977" w:rsidRPr="00C54977" w:rsidRDefault="00C54977" w:rsidP="00C54977">
      <w:pPr>
        <w:spacing w:after="0" w:line="480" w:lineRule="auto"/>
        <w:jc w:val="both"/>
        <w:rPr>
          <w:rFonts w:ascii="Times New Roman" w:eastAsia="Calibri" w:hAnsi="Times New Roman" w:cs="Times New Roman"/>
          <w:sz w:val="24"/>
          <w:szCs w:val="24"/>
        </w:rPr>
      </w:pPr>
    </w:p>
    <w:p w:rsidR="00C54977" w:rsidRPr="00C54977" w:rsidRDefault="00C54977" w:rsidP="00F86A59">
      <w:pPr>
        <w:numPr>
          <w:ilvl w:val="0"/>
          <w:numId w:val="19"/>
        </w:numPr>
        <w:spacing w:after="0" w:line="480" w:lineRule="auto"/>
        <w:ind w:left="426"/>
        <w:contextualSpacing/>
        <w:jc w:val="both"/>
        <w:rPr>
          <w:rFonts w:ascii="Times New Roman" w:eastAsia="Calibri" w:hAnsi="Times New Roman" w:cs="Times New Roman"/>
          <w:b/>
          <w:bCs/>
          <w:color w:val="000000"/>
          <w:sz w:val="24"/>
          <w:szCs w:val="24"/>
        </w:rPr>
      </w:pPr>
      <w:r w:rsidRPr="00C54977">
        <w:rPr>
          <w:rFonts w:ascii="Times New Roman" w:eastAsia="Calibri" w:hAnsi="Times New Roman" w:cs="Times New Roman"/>
          <w:b/>
          <w:bCs/>
          <w:color w:val="000000"/>
          <w:sz w:val="24"/>
          <w:szCs w:val="24"/>
        </w:rPr>
        <w:t>Pondok Pesantren</w:t>
      </w:r>
    </w:p>
    <w:p w:rsidR="00C54977" w:rsidRPr="00C54977" w:rsidRDefault="00C54977" w:rsidP="00F86A59">
      <w:pPr>
        <w:numPr>
          <w:ilvl w:val="0"/>
          <w:numId w:val="24"/>
        </w:numPr>
        <w:spacing w:after="0" w:line="480" w:lineRule="auto"/>
        <w:ind w:left="851"/>
        <w:contextualSpacing/>
        <w:jc w:val="both"/>
        <w:rPr>
          <w:rFonts w:ascii="Times New Roman" w:eastAsia="Times New Roman" w:hAnsi="Times New Roman" w:cs="Times New Roman"/>
          <w:bCs/>
          <w:sz w:val="24"/>
          <w:szCs w:val="24"/>
          <w:lang w:val="en-US"/>
        </w:rPr>
      </w:pPr>
      <w:r w:rsidRPr="00C54977">
        <w:rPr>
          <w:rFonts w:ascii="Times New Roman" w:eastAsia="Times New Roman" w:hAnsi="Times New Roman" w:cs="Times New Roman"/>
          <w:bCs/>
          <w:sz w:val="24"/>
          <w:szCs w:val="24"/>
          <w:lang w:val="en-US"/>
        </w:rPr>
        <w:t xml:space="preserve">Pengertian </w:t>
      </w:r>
      <w:r w:rsidRPr="00C54977">
        <w:rPr>
          <w:rFonts w:ascii="Times New Roman" w:eastAsia="Times New Roman" w:hAnsi="Times New Roman" w:cs="Times New Roman"/>
          <w:bCs/>
          <w:sz w:val="24"/>
          <w:szCs w:val="24"/>
        </w:rPr>
        <w:t xml:space="preserve">Pondok </w:t>
      </w:r>
      <w:r w:rsidRPr="00C54977">
        <w:rPr>
          <w:rFonts w:ascii="Times New Roman" w:eastAsia="Times New Roman" w:hAnsi="Times New Roman" w:cs="Times New Roman"/>
          <w:bCs/>
          <w:sz w:val="24"/>
          <w:szCs w:val="24"/>
          <w:lang w:val="en-US"/>
        </w:rPr>
        <w:t>Pesantren</w:t>
      </w:r>
    </w:p>
    <w:p w:rsidR="00C54977" w:rsidRPr="00C54977" w:rsidRDefault="00C54977" w:rsidP="00C54977">
      <w:pPr>
        <w:spacing w:after="0" w:line="480" w:lineRule="auto"/>
        <w:ind w:left="491" w:firstLine="720"/>
        <w:jc w:val="both"/>
        <w:rPr>
          <w:rFonts w:ascii="Times New Roman" w:eastAsia="Times New Roman" w:hAnsi="Times New Roman" w:cs="Times New Roman"/>
          <w:sz w:val="24"/>
          <w:szCs w:val="24"/>
        </w:rPr>
      </w:pPr>
      <w:r w:rsidRPr="00C54977">
        <w:rPr>
          <w:rFonts w:ascii="Times New Roman" w:eastAsia="Times New Roman" w:hAnsi="Times New Roman" w:cs="Times New Roman"/>
          <w:sz w:val="24"/>
          <w:szCs w:val="24"/>
        </w:rPr>
        <w:t xml:space="preserve">Pondok pesantren adalah dua kata yang tidak bisa dipisahkan antara satu dengan yang lain, karena pondok pesantren akan membentuk makna sebagai satu-kesatuan. </w:t>
      </w:r>
      <w:r w:rsidRPr="00C54977">
        <w:rPr>
          <w:rFonts w:ascii="Times New Roman" w:eastAsia="Times New Roman" w:hAnsi="Times New Roman" w:cs="Times New Roman"/>
          <w:sz w:val="24"/>
          <w:szCs w:val="24"/>
          <w:lang w:val="en-US"/>
        </w:rPr>
        <w:t>P</w:t>
      </w:r>
      <w:r w:rsidRPr="00C54977">
        <w:rPr>
          <w:rFonts w:ascii="Times New Roman" w:eastAsia="Times New Roman" w:hAnsi="Times New Roman" w:cs="Times New Roman"/>
          <w:sz w:val="24"/>
          <w:szCs w:val="24"/>
        </w:rPr>
        <w:t xml:space="preserve">ondok dan pesantren selalu beriringan dan saling melengkapi. </w:t>
      </w:r>
      <w:r w:rsidRPr="00C54977">
        <w:rPr>
          <w:rFonts w:ascii="Times New Roman" w:eastAsia="Times New Roman" w:hAnsi="Times New Roman" w:cs="Times New Roman"/>
          <w:sz w:val="24"/>
          <w:szCs w:val="24"/>
          <w:lang w:val="en-US"/>
        </w:rPr>
        <w:t>Pondok pesantren secara definitif tidak dapat diberikan batasan yang tegas, melainkan terkandung fleksibilitas pengertian yang memenuhi ciri</w:t>
      </w:r>
      <w:r w:rsidRPr="00C54977">
        <w:rPr>
          <w:rFonts w:ascii="Times New Roman" w:eastAsia="Times New Roman" w:hAnsi="Times New Roman" w:cs="Times New Roman"/>
          <w:sz w:val="24"/>
          <w:szCs w:val="24"/>
        </w:rPr>
        <w:t>-</w:t>
      </w:r>
      <w:r w:rsidRPr="00C54977">
        <w:rPr>
          <w:rFonts w:ascii="Times New Roman" w:eastAsia="Times New Roman" w:hAnsi="Times New Roman" w:cs="Times New Roman"/>
          <w:sz w:val="24"/>
          <w:szCs w:val="24"/>
          <w:lang w:val="en-US"/>
        </w:rPr>
        <w:t xml:space="preserve">ciri yang memberikan pengertian pondok pesantren. Jadi </w:t>
      </w:r>
      <w:r w:rsidRPr="00C54977">
        <w:rPr>
          <w:rFonts w:ascii="Times New Roman" w:eastAsia="Times New Roman" w:hAnsi="Times New Roman" w:cs="Times New Roman"/>
          <w:sz w:val="24"/>
          <w:szCs w:val="24"/>
        </w:rPr>
        <w:t xml:space="preserve">hingga saat ini belum ditemukan pengertian pondok pesantren </w:t>
      </w:r>
      <w:r w:rsidRPr="00C54977">
        <w:rPr>
          <w:rFonts w:ascii="Times New Roman" w:eastAsia="Times New Roman" w:hAnsi="Times New Roman" w:cs="Times New Roman"/>
          <w:sz w:val="24"/>
          <w:szCs w:val="24"/>
          <w:lang w:val="en-US"/>
        </w:rPr>
        <w:t>lebih konkrit</w:t>
      </w:r>
      <w:r w:rsidRPr="00C54977">
        <w:rPr>
          <w:rFonts w:ascii="Times New Roman" w:eastAsia="Times New Roman" w:hAnsi="Times New Roman" w:cs="Times New Roman"/>
          <w:sz w:val="24"/>
          <w:szCs w:val="24"/>
        </w:rPr>
        <w:t xml:space="preserve"> dan spesifik</w:t>
      </w:r>
      <w:r w:rsidRPr="00C54977">
        <w:rPr>
          <w:rFonts w:ascii="Times New Roman" w:eastAsia="Times New Roman" w:hAnsi="Times New Roman" w:cs="Times New Roman"/>
          <w:sz w:val="24"/>
          <w:szCs w:val="24"/>
          <w:lang w:val="en-US"/>
        </w:rPr>
        <w:t xml:space="preserve">, </w:t>
      </w:r>
      <w:r w:rsidRPr="00C54977">
        <w:rPr>
          <w:rFonts w:ascii="Times New Roman" w:eastAsia="Times New Roman" w:hAnsi="Times New Roman" w:cs="Times New Roman"/>
          <w:sz w:val="24"/>
          <w:szCs w:val="24"/>
        </w:rPr>
        <w:t xml:space="preserve">hal ini </w:t>
      </w:r>
      <w:r w:rsidRPr="00C54977">
        <w:rPr>
          <w:rFonts w:ascii="Times New Roman" w:eastAsia="Times New Roman" w:hAnsi="Times New Roman" w:cs="Times New Roman"/>
          <w:sz w:val="24"/>
          <w:szCs w:val="24"/>
          <w:lang w:val="en-US"/>
        </w:rPr>
        <w:t xml:space="preserve">karena </w:t>
      </w:r>
      <w:r w:rsidRPr="00C54977">
        <w:rPr>
          <w:rFonts w:ascii="Times New Roman" w:eastAsia="Times New Roman" w:hAnsi="Times New Roman" w:cs="Times New Roman"/>
          <w:sz w:val="24"/>
          <w:szCs w:val="24"/>
        </w:rPr>
        <w:t xml:space="preserve">pengertian yang ada </w:t>
      </w:r>
      <w:r w:rsidRPr="00C54977">
        <w:rPr>
          <w:rFonts w:ascii="Times New Roman" w:eastAsia="Times New Roman" w:hAnsi="Times New Roman" w:cs="Times New Roman"/>
          <w:sz w:val="24"/>
          <w:szCs w:val="24"/>
          <w:lang w:val="en-US"/>
        </w:rPr>
        <w:t xml:space="preserve">masih meliputi beberapa unsur </w:t>
      </w:r>
      <w:r w:rsidRPr="00C54977">
        <w:rPr>
          <w:rFonts w:ascii="Times New Roman" w:eastAsia="Times New Roman" w:hAnsi="Times New Roman" w:cs="Times New Roman"/>
          <w:sz w:val="24"/>
          <w:szCs w:val="24"/>
        </w:rPr>
        <w:t xml:space="preserve">pengertian </w:t>
      </w:r>
      <w:r w:rsidRPr="00C54977">
        <w:rPr>
          <w:rFonts w:ascii="Times New Roman" w:eastAsia="Times New Roman" w:hAnsi="Times New Roman" w:cs="Times New Roman"/>
          <w:sz w:val="24"/>
          <w:szCs w:val="24"/>
          <w:lang w:val="en-US"/>
        </w:rPr>
        <w:t>secara komprehensif</w:t>
      </w:r>
      <w:r w:rsidRPr="00C54977">
        <w:rPr>
          <w:rFonts w:ascii="Times New Roman" w:eastAsia="Times New Roman" w:hAnsi="Times New Roman" w:cs="Times New Roman"/>
          <w:sz w:val="24"/>
          <w:szCs w:val="24"/>
        </w:rPr>
        <w:t>, namun pesantren memiliki kekhasan dan berbeda dengan lembaga pendidikan lainnya</w:t>
      </w:r>
      <w:r w:rsidRPr="00C54977">
        <w:rPr>
          <w:rFonts w:ascii="Times New Roman" w:eastAsia="Times New Roman" w:hAnsi="Times New Roman" w:cs="Times New Roman"/>
          <w:sz w:val="24"/>
          <w:szCs w:val="24"/>
          <w:vertAlign w:val="superscript"/>
        </w:rPr>
        <w:footnoteReference w:id="19"/>
      </w:r>
      <w:r w:rsidRPr="00C54977">
        <w:rPr>
          <w:rFonts w:ascii="Times New Roman" w:eastAsia="Times New Roman" w:hAnsi="Times New Roman" w:cs="Times New Roman"/>
          <w:sz w:val="24"/>
          <w:szCs w:val="24"/>
        </w:rPr>
        <w:t>.</w:t>
      </w:r>
    </w:p>
    <w:p w:rsidR="00C54977" w:rsidRPr="00C54977" w:rsidRDefault="00C54977" w:rsidP="00C54977">
      <w:pPr>
        <w:spacing w:after="0" w:line="480" w:lineRule="auto"/>
        <w:ind w:firstLine="720"/>
        <w:jc w:val="both"/>
        <w:rPr>
          <w:rFonts w:ascii="Times New Roman" w:eastAsia="Times New Roman" w:hAnsi="Times New Roman" w:cs="Times New Roman"/>
          <w:sz w:val="24"/>
          <w:szCs w:val="24"/>
        </w:rPr>
      </w:pPr>
      <w:r w:rsidRPr="00C54977">
        <w:rPr>
          <w:rFonts w:ascii="Times New Roman" w:eastAsia="Times New Roman" w:hAnsi="Times New Roman" w:cs="Times New Roman"/>
          <w:sz w:val="24"/>
          <w:szCs w:val="24"/>
        </w:rPr>
        <w:t xml:space="preserve">Sulitnya memberi pengertian yang tepat pondok pesantren juga dikarenakan perkembangan dan dinamika pondok pesantren itu sendiri. Pada awalnya pondok </w:t>
      </w:r>
      <w:r w:rsidRPr="00C54977">
        <w:rPr>
          <w:rFonts w:ascii="Times New Roman" w:eastAsia="Times New Roman" w:hAnsi="Times New Roman" w:cs="Times New Roman"/>
          <w:sz w:val="24"/>
          <w:szCs w:val="24"/>
        </w:rPr>
        <w:lastRenderedPageBreak/>
        <w:t xml:space="preserve">pesantren diberi pengertian sebagai lembaga pendidikan tradisional, tetapi sekarang pemaknaan pondok pesantren sebagaimana dimaksud tidak lagi sepenuhnya benar, karena dalam segi fisik, kegiatan belajar mengajar selalu mengalami perkembangan. </w:t>
      </w:r>
    </w:p>
    <w:p w:rsidR="00C54977" w:rsidRPr="00C54977" w:rsidRDefault="00C54977" w:rsidP="00C54977">
      <w:pPr>
        <w:spacing w:after="0" w:line="480" w:lineRule="auto"/>
        <w:ind w:firstLine="720"/>
        <w:jc w:val="both"/>
        <w:rPr>
          <w:rFonts w:ascii="Times New Roman" w:eastAsia="Times New Roman" w:hAnsi="Times New Roman" w:cs="Times New Roman"/>
          <w:sz w:val="24"/>
          <w:szCs w:val="24"/>
          <w:lang w:val="en-US"/>
        </w:rPr>
      </w:pPr>
      <w:r w:rsidRPr="00C54977">
        <w:rPr>
          <w:rFonts w:ascii="Times New Roman" w:eastAsia="Times New Roman" w:hAnsi="Times New Roman" w:cs="Times New Roman"/>
          <w:sz w:val="24"/>
          <w:szCs w:val="24"/>
        </w:rPr>
        <w:t xml:space="preserve">Secara terpisah kata </w:t>
      </w:r>
      <w:r w:rsidRPr="00C54977">
        <w:rPr>
          <w:rFonts w:ascii="Times New Roman" w:eastAsia="Times New Roman" w:hAnsi="Times New Roman" w:cs="Times New Roman"/>
          <w:i/>
          <w:sz w:val="24"/>
          <w:szCs w:val="24"/>
        </w:rPr>
        <w:t>“pondok”</w:t>
      </w:r>
      <w:r w:rsidRPr="00C54977">
        <w:rPr>
          <w:rFonts w:ascii="Times New Roman" w:eastAsia="Times New Roman" w:hAnsi="Times New Roman" w:cs="Times New Roman"/>
          <w:sz w:val="24"/>
          <w:szCs w:val="24"/>
        </w:rPr>
        <w:t xml:space="preserve"> berasal dari bahasa Arab </w:t>
      </w:r>
      <w:r w:rsidRPr="00C54977">
        <w:rPr>
          <w:rFonts w:ascii="Times New Roman" w:eastAsia="Times New Roman" w:hAnsi="Times New Roman" w:cs="Times New Roman"/>
          <w:i/>
          <w:sz w:val="24"/>
          <w:szCs w:val="24"/>
        </w:rPr>
        <w:t>“</w:t>
      </w:r>
      <w:r w:rsidRPr="00C54977">
        <w:rPr>
          <w:rFonts w:ascii="Times New Roman" w:eastAsia="Times New Roman" w:hAnsi="Times New Roman" w:cs="Times New Roman"/>
          <w:i/>
          <w:sz w:val="24"/>
          <w:szCs w:val="24"/>
          <w:lang w:eastAsia="id-ID"/>
        </w:rPr>
        <w:t>funduuq”</w:t>
      </w:r>
      <w:r w:rsidRPr="00C54977">
        <w:rPr>
          <w:rFonts w:ascii="Times New Roman" w:eastAsia="Times New Roman" w:hAnsi="Times New Roman" w:cs="Times New Roman"/>
          <w:sz w:val="24"/>
          <w:szCs w:val="24"/>
          <w:lang w:eastAsia="id-ID"/>
        </w:rPr>
        <w:t xml:space="preserve"> (</w:t>
      </w:r>
      <w:r w:rsidRPr="00C54977">
        <w:rPr>
          <w:rFonts w:ascii="Times New Roman" w:eastAsia="Times New Roman" w:hAnsi="Times New Roman" w:cs="Times New Roman"/>
          <w:sz w:val="24"/>
          <w:szCs w:val="24"/>
          <w:rtl/>
          <w:lang w:val="en-US" w:eastAsia="id-ID"/>
        </w:rPr>
        <w:t>فندوق</w:t>
      </w:r>
      <w:r w:rsidRPr="00C54977">
        <w:rPr>
          <w:rFonts w:ascii="Times New Roman" w:eastAsia="Times New Roman" w:hAnsi="Times New Roman" w:cs="Times New Roman"/>
          <w:sz w:val="24"/>
          <w:szCs w:val="24"/>
          <w:lang w:eastAsia="id-ID"/>
        </w:rPr>
        <w:t xml:space="preserve">) </w:t>
      </w:r>
      <w:r w:rsidRPr="00C54977">
        <w:rPr>
          <w:rFonts w:ascii="Times New Roman" w:eastAsia="Times New Roman" w:hAnsi="Times New Roman" w:cs="Times New Roman"/>
          <w:sz w:val="24"/>
          <w:szCs w:val="24"/>
        </w:rPr>
        <w:t xml:space="preserve"> yang berarti tempat tidur, asrama atau hotel.</w:t>
      </w:r>
      <w:r w:rsidRPr="00C54977">
        <w:rPr>
          <w:rFonts w:ascii="Times New Roman" w:eastAsia="Times New Roman" w:hAnsi="Times New Roman" w:cs="Times New Roman"/>
          <w:sz w:val="24"/>
          <w:szCs w:val="24"/>
          <w:vertAlign w:val="superscript"/>
          <w:lang w:val="en-US"/>
        </w:rPr>
        <w:footnoteReference w:id="20"/>
      </w:r>
      <w:r w:rsidRPr="00C54977">
        <w:rPr>
          <w:rFonts w:ascii="Times New Roman" w:eastAsia="Times New Roman" w:hAnsi="Times New Roman" w:cs="Times New Roman"/>
          <w:sz w:val="24"/>
          <w:szCs w:val="24"/>
        </w:rPr>
        <w:t xml:space="preserve"> Sedangkan kata pesantren berasal berasal dari kata “santri” yang mendapat awalan “pe” dan akhiran “an” menjadi “pesantrian“. </w:t>
      </w:r>
      <w:r w:rsidRPr="00C54977">
        <w:rPr>
          <w:rFonts w:ascii="Times New Roman" w:eastAsia="Times New Roman" w:hAnsi="Times New Roman" w:cs="Times New Roman"/>
          <w:sz w:val="24"/>
          <w:szCs w:val="24"/>
          <w:lang w:val="en-US"/>
        </w:rPr>
        <w:t>Pesantren yang berarti “tempat tinggal santri”</w:t>
      </w:r>
      <w:r w:rsidRPr="00C54977">
        <w:rPr>
          <w:rFonts w:ascii="Times New Roman" w:eastAsia="Times New Roman" w:hAnsi="Times New Roman" w:cs="Times New Roman"/>
          <w:sz w:val="24"/>
          <w:szCs w:val="24"/>
          <w:vertAlign w:val="superscript"/>
          <w:lang w:val="en-US"/>
        </w:rPr>
        <w:footnoteReference w:id="21"/>
      </w:r>
      <w:r w:rsidRPr="00C54977">
        <w:rPr>
          <w:rFonts w:ascii="Times New Roman" w:eastAsia="Times New Roman" w:hAnsi="Times New Roman" w:cs="Times New Roman"/>
          <w:sz w:val="24"/>
          <w:szCs w:val="24"/>
        </w:rPr>
        <w:t>. Selain itu i</w:t>
      </w:r>
      <w:r w:rsidRPr="00C54977">
        <w:rPr>
          <w:rFonts w:ascii="Times New Roman" w:eastAsia="Times New Roman" w:hAnsi="Times New Roman" w:cs="Times New Roman"/>
          <w:sz w:val="24"/>
          <w:szCs w:val="24"/>
          <w:lang w:val="en-US"/>
        </w:rPr>
        <w:t xml:space="preserve">stilah </w:t>
      </w:r>
      <w:r w:rsidRPr="00C54977">
        <w:rPr>
          <w:rFonts w:ascii="Times New Roman" w:eastAsia="Times New Roman" w:hAnsi="Times New Roman" w:cs="Times New Roman"/>
          <w:i/>
          <w:iCs/>
          <w:sz w:val="24"/>
          <w:szCs w:val="24"/>
          <w:lang w:val="en-US"/>
        </w:rPr>
        <w:t xml:space="preserve">pesantren </w:t>
      </w:r>
      <w:r w:rsidRPr="00C54977">
        <w:rPr>
          <w:rFonts w:ascii="Times New Roman" w:eastAsia="Times New Roman" w:hAnsi="Times New Roman" w:cs="Times New Roman"/>
          <w:sz w:val="24"/>
          <w:szCs w:val="24"/>
          <w:lang w:val="en-US"/>
        </w:rPr>
        <w:t xml:space="preserve">berasal dari kata </w:t>
      </w:r>
      <w:r w:rsidRPr="00C54977">
        <w:rPr>
          <w:rFonts w:ascii="Times New Roman" w:eastAsia="Times New Roman" w:hAnsi="Times New Roman" w:cs="Times New Roman"/>
          <w:i/>
          <w:iCs/>
          <w:sz w:val="24"/>
          <w:szCs w:val="24"/>
          <w:lang w:val="en-US"/>
        </w:rPr>
        <w:t xml:space="preserve">shastri </w:t>
      </w:r>
      <w:r w:rsidRPr="00C54977">
        <w:rPr>
          <w:rFonts w:ascii="Times New Roman" w:eastAsia="Times New Roman" w:hAnsi="Times New Roman" w:cs="Times New Roman"/>
          <w:sz w:val="24"/>
          <w:szCs w:val="24"/>
          <w:lang w:val="en-US"/>
        </w:rPr>
        <w:t xml:space="preserve">yang dalam bahasa India berarti orang yang tahu buku-buku suci agama Hindu, atau seorang sarjana ahli kitab-kitab suci agama Hindu. Kata </w:t>
      </w:r>
      <w:r w:rsidRPr="00C54977">
        <w:rPr>
          <w:rFonts w:ascii="Times New Roman" w:eastAsia="Times New Roman" w:hAnsi="Times New Roman" w:cs="Times New Roman"/>
          <w:i/>
          <w:iCs/>
          <w:sz w:val="24"/>
          <w:szCs w:val="24"/>
          <w:lang w:val="en-US"/>
        </w:rPr>
        <w:t xml:space="preserve">shastri </w:t>
      </w:r>
      <w:r w:rsidRPr="00C54977">
        <w:rPr>
          <w:rFonts w:ascii="Times New Roman" w:eastAsia="Times New Roman" w:hAnsi="Times New Roman" w:cs="Times New Roman"/>
          <w:sz w:val="24"/>
          <w:szCs w:val="24"/>
          <w:lang w:val="en-US"/>
        </w:rPr>
        <w:t xml:space="preserve">berasal dari kata </w:t>
      </w:r>
      <w:r w:rsidRPr="00C54977">
        <w:rPr>
          <w:rFonts w:ascii="Times New Roman" w:eastAsia="Times New Roman" w:hAnsi="Times New Roman" w:cs="Times New Roman"/>
          <w:i/>
          <w:iCs/>
          <w:sz w:val="24"/>
          <w:szCs w:val="24"/>
          <w:lang w:val="en-US"/>
        </w:rPr>
        <w:t xml:space="preserve">shastra </w:t>
      </w:r>
      <w:r w:rsidRPr="00C54977">
        <w:rPr>
          <w:rFonts w:ascii="Times New Roman" w:eastAsia="Times New Roman" w:hAnsi="Times New Roman" w:cs="Times New Roman"/>
          <w:sz w:val="24"/>
          <w:szCs w:val="24"/>
          <w:lang w:val="en-US"/>
        </w:rPr>
        <w:t>yang berarti buku-buku suci, buku-buku suci agama atau buku-buku tentang ilmu pengetahuan.</w:t>
      </w:r>
      <w:r w:rsidRPr="00C54977">
        <w:rPr>
          <w:rFonts w:ascii="Times New Roman" w:eastAsia="Times New Roman" w:hAnsi="Times New Roman" w:cs="Times New Roman"/>
          <w:sz w:val="24"/>
          <w:szCs w:val="24"/>
        </w:rPr>
        <w:t xml:space="preserve"> Sebagaimana dijelaskan bahwa pondok pesantren terdiri dua istilah yang menunjukan kepada suatu pengertian, suku jawa menggunakan sebutan pondok atau pesantren dan sering pula menyebutnya sebagai pondok pesantren. Secara terminologi Steenbrink sebagaimana dikutif Samsul Nizar menyebut pesantren dilihat dari bentuk dan</w:t>
      </w:r>
      <w:r w:rsidRPr="00C54977">
        <w:rPr>
          <w:rFonts w:ascii="Times New Roman" w:eastAsia="Times New Roman" w:hAnsi="Times New Roman" w:cs="Times New Roman"/>
          <w:sz w:val="24"/>
          <w:szCs w:val="24"/>
          <w:lang w:val="en-US"/>
        </w:rPr>
        <w:t xml:space="preserve"> </w:t>
      </w:r>
      <w:r w:rsidRPr="00C54977">
        <w:rPr>
          <w:rFonts w:ascii="Times New Roman" w:eastAsia="Times New Roman" w:hAnsi="Times New Roman" w:cs="Times New Roman"/>
          <w:sz w:val="24"/>
          <w:szCs w:val="24"/>
        </w:rPr>
        <w:t>sistem</w:t>
      </w:r>
      <w:r w:rsidRPr="00C54977">
        <w:rPr>
          <w:rFonts w:ascii="Times New Roman" w:eastAsia="Times New Roman" w:hAnsi="Times New Roman" w:cs="Times New Roman"/>
          <w:sz w:val="24"/>
          <w:szCs w:val="24"/>
          <w:lang w:val="en-US"/>
        </w:rPr>
        <w:t>nya</w:t>
      </w:r>
      <w:r w:rsidRPr="00C54977">
        <w:rPr>
          <w:rFonts w:ascii="Times New Roman" w:eastAsia="Times New Roman" w:hAnsi="Times New Roman" w:cs="Times New Roman"/>
          <w:sz w:val="24"/>
          <w:szCs w:val="24"/>
        </w:rPr>
        <w:t xml:space="preserve"> berasal dari India. Karena sebelum Islam datang ke Nusantara lembag seperti ini dipakai untuk pengajaran agama Hindu di jawa, kemudian setelah Islam datang maka pungsi ini di alihkan menjadi tempat pengajaran agama Islam. </w:t>
      </w:r>
    </w:p>
    <w:p w:rsidR="00C54977" w:rsidRPr="00C54977" w:rsidRDefault="00C54977" w:rsidP="00C54977">
      <w:pPr>
        <w:spacing w:after="0" w:line="480" w:lineRule="auto"/>
        <w:ind w:firstLine="720"/>
        <w:jc w:val="both"/>
        <w:rPr>
          <w:rFonts w:ascii="Times New Roman" w:eastAsia="Times New Roman" w:hAnsi="Times New Roman" w:cs="Times New Roman"/>
          <w:sz w:val="24"/>
          <w:szCs w:val="24"/>
          <w:lang w:val="en-US"/>
        </w:rPr>
      </w:pPr>
      <w:r w:rsidRPr="00C54977">
        <w:rPr>
          <w:rFonts w:ascii="Times New Roman" w:eastAsia="Times New Roman" w:hAnsi="Times New Roman" w:cs="Times New Roman"/>
          <w:sz w:val="24"/>
          <w:szCs w:val="24"/>
        </w:rPr>
        <w:t xml:space="preserve">Dari beberapa definisi di atas maka pondok pesantren dapat dikatakan sebagai lembaga pendidikan untuk mempelajari, memahami, mendalami, menghayati dan mengamalkan ajaran Islam dengan menekankan pentingnya moral keagamaan sebagai </w:t>
      </w:r>
      <w:r w:rsidRPr="00C54977">
        <w:rPr>
          <w:rFonts w:ascii="Times New Roman" w:eastAsia="Times New Roman" w:hAnsi="Times New Roman" w:cs="Times New Roman"/>
          <w:sz w:val="24"/>
          <w:szCs w:val="24"/>
        </w:rPr>
        <w:lastRenderedPageBreak/>
        <w:t xml:space="preserve">pedoman prilaku sehari-hari. Dengan begitu pesantren menjadi lembaga pendidikan yang mampu mempertahankan tradisi keilmuan agama. Bahkan dalam pondok pesantren sebagai pengawasan dan pembentukan akhlak menjadi hal yang sangat pokok, karena hal inilah yang menjadi identitas pondok pesantren sesungguhnya. </w:t>
      </w:r>
    </w:p>
    <w:p w:rsidR="00C54977" w:rsidRPr="00C54977" w:rsidRDefault="00C54977" w:rsidP="00C54977">
      <w:pPr>
        <w:spacing w:after="0" w:line="480" w:lineRule="auto"/>
        <w:ind w:firstLine="720"/>
        <w:jc w:val="both"/>
        <w:rPr>
          <w:rFonts w:ascii="Times New Roman" w:eastAsia="Times New Roman" w:hAnsi="Times New Roman" w:cs="Times New Roman"/>
          <w:sz w:val="24"/>
          <w:szCs w:val="24"/>
          <w:lang w:val="en-US"/>
        </w:rPr>
      </w:pPr>
      <w:r w:rsidRPr="00C54977">
        <w:rPr>
          <w:rFonts w:ascii="Times New Roman" w:eastAsia="Times New Roman" w:hAnsi="Times New Roman" w:cs="Times New Roman"/>
          <w:sz w:val="24"/>
          <w:szCs w:val="24"/>
        </w:rPr>
        <w:t xml:space="preserve">Pada perkembangannya pondok pesantren menjadi sebuah lembaga pendidikan yang identik dengan keilmuan agama. </w:t>
      </w:r>
      <w:r w:rsidRPr="00C54977">
        <w:rPr>
          <w:rFonts w:ascii="Times New Roman" w:eastAsia="Times New Roman" w:hAnsi="Times New Roman" w:cs="Times New Roman"/>
          <w:sz w:val="24"/>
          <w:szCs w:val="24"/>
          <w:lang w:val="en-US"/>
        </w:rPr>
        <w:t xml:space="preserve"> </w:t>
      </w:r>
      <w:r w:rsidRPr="00C54977">
        <w:rPr>
          <w:rFonts w:ascii="Times New Roman" w:eastAsia="Times New Roman" w:hAnsi="Times New Roman" w:cs="Times New Roman"/>
          <w:sz w:val="24"/>
          <w:szCs w:val="24"/>
        </w:rPr>
        <w:t xml:space="preserve">Hal yang menjadi dasar bahwa pondok pesantren adalah sebagai sebuah lembaga pendidikan karena memenuhi beberapa kriteria berikut; </w:t>
      </w:r>
    </w:p>
    <w:p w:rsidR="00C54977" w:rsidRPr="00C54977" w:rsidRDefault="00C54977" w:rsidP="00F86A59">
      <w:pPr>
        <w:numPr>
          <w:ilvl w:val="0"/>
          <w:numId w:val="23"/>
        </w:numPr>
        <w:tabs>
          <w:tab w:val="left" w:pos="710"/>
        </w:tabs>
        <w:spacing w:after="0" w:line="480" w:lineRule="auto"/>
        <w:contextualSpacing/>
        <w:jc w:val="both"/>
        <w:rPr>
          <w:rFonts w:ascii="Times New Roman" w:eastAsia="Times New Roman" w:hAnsi="Times New Roman" w:cs="Times New Roman"/>
          <w:sz w:val="24"/>
          <w:szCs w:val="24"/>
          <w:lang w:val="en-US"/>
        </w:rPr>
      </w:pPr>
      <w:r w:rsidRPr="00C54977">
        <w:rPr>
          <w:rFonts w:ascii="Times New Roman" w:eastAsia="Times New Roman" w:hAnsi="Times New Roman" w:cs="Times New Roman"/>
          <w:sz w:val="24"/>
          <w:szCs w:val="24"/>
          <w:lang w:val="en-US"/>
        </w:rPr>
        <w:t>Pendidikan pesantren mencanangkan tujuan, sebagai berikut:</w:t>
      </w:r>
    </w:p>
    <w:p w:rsidR="00C54977" w:rsidRPr="00C54977" w:rsidRDefault="00C54977" w:rsidP="00F86A59">
      <w:pPr>
        <w:numPr>
          <w:ilvl w:val="0"/>
          <w:numId w:val="21"/>
        </w:numPr>
        <w:tabs>
          <w:tab w:val="left" w:pos="709"/>
        </w:tabs>
        <w:spacing w:after="0" w:line="480" w:lineRule="auto"/>
        <w:ind w:left="709" w:hanging="284"/>
        <w:contextualSpacing/>
        <w:jc w:val="both"/>
        <w:rPr>
          <w:rFonts w:ascii="Times New Roman" w:eastAsia="Times New Roman" w:hAnsi="Times New Roman" w:cs="Times New Roman"/>
          <w:sz w:val="24"/>
          <w:szCs w:val="24"/>
          <w:lang w:val="en-US"/>
        </w:rPr>
      </w:pPr>
      <w:r w:rsidRPr="00C54977">
        <w:rPr>
          <w:rFonts w:ascii="Times New Roman" w:eastAsia="Times New Roman" w:hAnsi="Times New Roman" w:cs="Times New Roman"/>
          <w:sz w:val="24"/>
          <w:szCs w:val="24"/>
          <w:lang w:val="en-US"/>
        </w:rPr>
        <w:t>Mencetak ulama yang menguasai ilmu-ilmu agama.</w:t>
      </w:r>
    </w:p>
    <w:p w:rsidR="00C54977" w:rsidRPr="00C54977" w:rsidRDefault="00C54977" w:rsidP="00F86A59">
      <w:pPr>
        <w:numPr>
          <w:ilvl w:val="0"/>
          <w:numId w:val="21"/>
        </w:numPr>
        <w:tabs>
          <w:tab w:val="left" w:pos="709"/>
        </w:tabs>
        <w:spacing w:after="0" w:line="480" w:lineRule="auto"/>
        <w:ind w:left="709" w:hanging="284"/>
        <w:contextualSpacing/>
        <w:jc w:val="both"/>
        <w:rPr>
          <w:rFonts w:ascii="Times New Roman" w:eastAsia="Times New Roman" w:hAnsi="Times New Roman" w:cs="Times New Roman"/>
          <w:sz w:val="24"/>
          <w:szCs w:val="24"/>
          <w:lang w:val="en-US"/>
        </w:rPr>
      </w:pPr>
      <w:r w:rsidRPr="00C54977">
        <w:rPr>
          <w:rFonts w:ascii="Times New Roman" w:eastAsia="Times New Roman" w:hAnsi="Times New Roman" w:cs="Times New Roman"/>
          <w:sz w:val="24"/>
          <w:szCs w:val="24"/>
          <w:lang w:val="en-US"/>
        </w:rPr>
        <w:t xml:space="preserve">Mendidik muslim yang dapat melaksanakan syariat Islam. Lulusan pesantren walaupun mereka tidak sampai ke tingkat ulama tetapi mereka mempunyai kemampuan dalam melaksanakan syariat agama. </w:t>
      </w:r>
    </w:p>
    <w:p w:rsidR="00C54977" w:rsidRPr="00C54977" w:rsidRDefault="00C54977" w:rsidP="00F86A59">
      <w:pPr>
        <w:numPr>
          <w:ilvl w:val="0"/>
          <w:numId w:val="21"/>
        </w:numPr>
        <w:tabs>
          <w:tab w:val="left" w:pos="709"/>
        </w:tabs>
        <w:spacing w:after="0" w:line="480" w:lineRule="auto"/>
        <w:ind w:left="709" w:hanging="284"/>
        <w:contextualSpacing/>
        <w:jc w:val="both"/>
        <w:rPr>
          <w:rFonts w:ascii="Times New Roman" w:eastAsia="Times New Roman" w:hAnsi="Times New Roman" w:cs="Times New Roman"/>
          <w:sz w:val="24"/>
          <w:szCs w:val="24"/>
          <w:lang w:val="en-US"/>
        </w:rPr>
      </w:pPr>
      <w:r w:rsidRPr="00C54977">
        <w:rPr>
          <w:rFonts w:ascii="Times New Roman" w:eastAsia="Times New Roman" w:hAnsi="Times New Roman" w:cs="Times New Roman"/>
          <w:sz w:val="24"/>
          <w:szCs w:val="24"/>
          <w:lang w:val="en-US"/>
        </w:rPr>
        <w:t>Mendidik objek agar memiliki keterampilan dasar yang relevan dengan terbentuknya masyarakat yang beragama.</w:t>
      </w:r>
    </w:p>
    <w:p w:rsidR="00C54977" w:rsidRPr="00C54977" w:rsidRDefault="00C54977" w:rsidP="00F86A59">
      <w:pPr>
        <w:numPr>
          <w:ilvl w:val="0"/>
          <w:numId w:val="23"/>
        </w:numPr>
        <w:spacing w:after="0" w:line="480" w:lineRule="auto"/>
        <w:contextualSpacing/>
        <w:jc w:val="both"/>
        <w:rPr>
          <w:rFonts w:ascii="Times New Roman" w:eastAsia="Times New Roman" w:hAnsi="Times New Roman" w:cs="Times New Roman"/>
          <w:sz w:val="24"/>
          <w:szCs w:val="24"/>
          <w:lang w:val="en-US"/>
        </w:rPr>
      </w:pPr>
      <w:r w:rsidRPr="00C54977">
        <w:rPr>
          <w:rFonts w:ascii="Times New Roman" w:eastAsia="Times New Roman" w:hAnsi="Times New Roman" w:cs="Times New Roman"/>
          <w:sz w:val="24"/>
          <w:szCs w:val="24"/>
        </w:rPr>
        <w:t>A</w:t>
      </w:r>
      <w:r w:rsidRPr="00C54977">
        <w:rPr>
          <w:rFonts w:ascii="Times New Roman" w:eastAsia="Times New Roman" w:hAnsi="Times New Roman" w:cs="Times New Roman"/>
          <w:sz w:val="24"/>
          <w:szCs w:val="24"/>
          <w:lang w:val="en-US"/>
        </w:rPr>
        <w:t xml:space="preserve">danya </w:t>
      </w:r>
      <w:r w:rsidRPr="00C54977">
        <w:rPr>
          <w:rFonts w:ascii="Times New Roman" w:eastAsia="Times New Roman" w:hAnsi="Times New Roman" w:cs="Times New Roman"/>
          <w:sz w:val="24"/>
          <w:szCs w:val="24"/>
        </w:rPr>
        <w:t xml:space="preserve">realitas bahwa </w:t>
      </w:r>
      <w:r w:rsidRPr="00C54977">
        <w:rPr>
          <w:rFonts w:ascii="Times New Roman" w:eastAsia="Times New Roman" w:hAnsi="Times New Roman" w:cs="Times New Roman"/>
          <w:sz w:val="24"/>
          <w:szCs w:val="24"/>
          <w:lang w:val="en-US"/>
        </w:rPr>
        <w:t xml:space="preserve">peserta didik di sekolah umum diwajibkan belajar Pendidikan Agama Islam (PAI) sejak </w:t>
      </w:r>
      <w:r w:rsidRPr="00C54977">
        <w:rPr>
          <w:rFonts w:ascii="Times New Roman" w:eastAsia="Times New Roman" w:hAnsi="Times New Roman" w:cs="Times New Roman"/>
          <w:sz w:val="24"/>
          <w:szCs w:val="24"/>
        </w:rPr>
        <w:t>PAUD hingga</w:t>
      </w:r>
      <w:r w:rsidRPr="00C54977">
        <w:rPr>
          <w:rFonts w:ascii="Times New Roman" w:eastAsia="Times New Roman" w:hAnsi="Times New Roman" w:cs="Times New Roman"/>
          <w:sz w:val="24"/>
          <w:szCs w:val="24"/>
          <w:lang w:val="en-US"/>
        </w:rPr>
        <w:t xml:space="preserve"> Perguruan Tinggi.</w:t>
      </w:r>
    </w:p>
    <w:p w:rsidR="00C54977" w:rsidRPr="00C54977" w:rsidRDefault="00C54977" w:rsidP="00F86A59">
      <w:pPr>
        <w:numPr>
          <w:ilvl w:val="0"/>
          <w:numId w:val="23"/>
        </w:numPr>
        <w:spacing w:after="0" w:line="480" w:lineRule="auto"/>
        <w:contextualSpacing/>
        <w:jc w:val="both"/>
        <w:rPr>
          <w:rFonts w:ascii="Times New Roman" w:eastAsia="Times New Roman" w:hAnsi="Times New Roman" w:cs="Times New Roman"/>
          <w:sz w:val="24"/>
          <w:szCs w:val="24"/>
          <w:lang w:val="en-US"/>
        </w:rPr>
      </w:pPr>
      <w:r w:rsidRPr="00C54977">
        <w:rPr>
          <w:rFonts w:ascii="Times New Roman" w:eastAsia="Times New Roman" w:hAnsi="Times New Roman" w:cs="Times New Roman"/>
          <w:sz w:val="24"/>
          <w:szCs w:val="24"/>
          <w:lang w:val="en-US"/>
        </w:rPr>
        <w:t>Integrasi nilai-nilai agama dengan prilaku dalam berbagai</w:t>
      </w:r>
      <w:r w:rsidRPr="00C54977">
        <w:rPr>
          <w:rFonts w:ascii="Times New Roman" w:eastAsia="Times New Roman" w:hAnsi="Times New Roman" w:cs="Times New Roman"/>
          <w:sz w:val="24"/>
          <w:szCs w:val="24"/>
        </w:rPr>
        <w:t xml:space="preserve"> tempat dan waktu. </w:t>
      </w:r>
      <w:r w:rsidRPr="00C54977">
        <w:rPr>
          <w:rFonts w:ascii="Times New Roman" w:eastAsia="Times New Roman" w:hAnsi="Times New Roman" w:cs="Times New Roman"/>
          <w:sz w:val="24"/>
          <w:szCs w:val="24"/>
          <w:lang w:val="en-US"/>
        </w:rPr>
        <w:t xml:space="preserve"> </w:t>
      </w:r>
    </w:p>
    <w:p w:rsidR="00C54977" w:rsidRPr="00C54977" w:rsidRDefault="00C54977" w:rsidP="00F86A59">
      <w:pPr>
        <w:numPr>
          <w:ilvl w:val="0"/>
          <w:numId w:val="23"/>
        </w:numPr>
        <w:spacing w:after="0" w:line="480" w:lineRule="auto"/>
        <w:contextualSpacing/>
        <w:jc w:val="both"/>
        <w:rPr>
          <w:rFonts w:ascii="Times New Roman" w:eastAsia="Times New Roman" w:hAnsi="Times New Roman" w:cs="Times New Roman"/>
          <w:sz w:val="24"/>
          <w:szCs w:val="24"/>
          <w:lang w:val="en-US"/>
        </w:rPr>
      </w:pPr>
      <w:r w:rsidRPr="00C54977">
        <w:rPr>
          <w:rFonts w:ascii="Times New Roman" w:eastAsia="Times New Roman" w:hAnsi="Times New Roman" w:cs="Times New Roman"/>
          <w:sz w:val="24"/>
          <w:szCs w:val="24"/>
          <w:lang w:val="en-US"/>
        </w:rPr>
        <w:t>Munculnya kebutuhan akan adanya para ahli yang menguasai ilmu teknologi dengan perspektif Islam.</w:t>
      </w:r>
      <w:r w:rsidRPr="00C54977">
        <w:rPr>
          <w:rFonts w:ascii="Times New Roman" w:eastAsia="Times New Roman" w:hAnsi="Times New Roman" w:cs="Times New Roman"/>
          <w:sz w:val="24"/>
          <w:szCs w:val="24"/>
          <w:vertAlign w:val="superscript"/>
          <w:lang w:val="en-US"/>
        </w:rPr>
        <w:footnoteReference w:id="22"/>
      </w:r>
    </w:p>
    <w:p w:rsidR="00C54977" w:rsidRPr="00C54977" w:rsidRDefault="00C54977" w:rsidP="00C54977">
      <w:pPr>
        <w:spacing w:after="0" w:line="480" w:lineRule="auto"/>
        <w:ind w:firstLine="709"/>
        <w:jc w:val="both"/>
        <w:rPr>
          <w:rFonts w:ascii="Times New Roman" w:eastAsia="Times New Roman" w:hAnsi="Times New Roman" w:cs="Times New Roman"/>
          <w:sz w:val="24"/>
          <w:szCs w:val="24"/>
        </w:rPr>
      </w:pPr>
      <w:r w:rsidRPr="00C54977">
        <w:rPr>
          <w:rFonts w:ascii="Times New Roman" w:eastAsia="Times New Roman" w:hAnsi="Times New Roman" w:cs="Times New Roman"/>
          <w:sz w:val="24"/>
          <w:szCs w:val="24"/>
        </w:rPr>
        <w:t>D</w:t>
      </w:r>
      <w:r w:rsidRPr="00C54977">
        <w:rPr>
          <w:rFonts w:ascii="Times New Roman" w:eastAsia="Times New Roman" w:hAnsi="Times New Roman" w:cs="Times New Roman"/>
          <w:sz w:val="24"/>
          <w:szCs w:val="24"/>
          <w:lang w:val="en-US"/>
        </w:rPr>
        <w:t>alam ilmu pendidikan Islam, pondok pesantren di</w:t>
      </w:r>
      <w:r w:rsidRPr="00C54977">
        <w:rPr>
          <w:rFonts w:ascii="Times New Roman" w:eastAsia="Times New Roman" w:hAnsi="Times New Roman" w:cs="Times New Roman"/>
          <w:sz w:val="24"/>
          <w:szCs w:val="24"/>
        </w:rPr>
        <w:t>sebut</w:t>
      </w:r>
      <w:r w:rsidRPr="00C54977">
        <w:rPr>
          <w:rFonts w:ascii="Times New Roman" w:eastAsia="Times New Roman" w:hAnsi="Times New Roman" w:cs="Times New Roman"/>
          <w:sz w:val="24"/>
          <w:szCs w:val="24"/>
          <w:lang w:val="en-US"/>
        </w:rPr>
        <w:t xml:space="preserve"> sebagai lembaga pendidikan untuk mempelajari, memahami, mendalami, menghayati dan mengamalkan </w:t>
      </w:r>
      <w:r w:rsidRPr="00C54977">
        <w:rPr>
          <w:rFonts w:ascii="Times New Roman" w:eastAsia="Times New Roman" w:hAnsi="Times New Roman" w:cs="Times New Roman"/>
          <w:sz w:val="24"/>
          <w:szCs w:val="24"/>
          <w:lang w:val="en-US"/>
        </w:rPr>
        <w:lastRenderedPageBreak/>
        <w:t>ajaran Islam dengan menekankan pentingnya moral keagamaan sebagai pedoman perilaku sehari-hari.</w:t>
      </w:r>
      <w:r w:rsidRPr="00C54977">
        <w:rPr>
          <w:rFonts w:ascii="Times New Roman" w:eastAsia="Times New Roman" w:hAnsi="Times New Roman" w:cs="Times New Roman"/>
          <w:sz w:val="24"/>
          <w:szCs w:val="24"/>
        </w:rPr>
        <w:t xml:space="preserve"> Definisi lain pondok pesantren adalah: </w:t>
      </w:r>
    </w:p>
    <w:p w:rsidR="00C54977" w:rsidRPr="00C54977" w:rsidRDefault="00C54977" w:rsidP="00C54977">
      <w:pPr>
        <w:spacing w:after="0" w:line="240" w:lineRule="auto"/>
        <w:ind w:left="720"/>
        <w:jc w:val="both"/>
        <w:rPr>
          <w:rFonts w:ascii="Times New Roman" w:eastAsia="Times New Roman" w:hAnsi="Times New Roman" w:cs="Times New Roman"/>
          <w:sz w:val="24"/>
          <w:szCs w:val="24"/>
        </w:rPr>
      </w:pPr>
      <w:r w:rsidRPr="00C54977">
        <w:rPr>
          <w:rFonts w:ascii="Times New Roman" w:eastAsia="Times New Roman" w:hAnsi="Times New Roman" w:cs="Times New Roman"/>
          <w:sz w:val="24"/>
          <w:szCs w:val="24"/>
        </w:rPr>
        <w:t xml:space="preserve">“Pondok pesantren merupakan suatu lembaga pendidikan Islam yang tumbuh serta diakui oleh masyarakat sekitar, dengan sistem asrama (komplek) dimana santri-santri menerima pendidikan agama melalui sistem pengajian atau madrasah yang sepenuhnya berada dibawah kedaulatan dari </w:t>
      </w:r>
      <w:r w:rsidRPr="00C54977">
        <w:rPr>
          <w:rFonts w:ascii="Times New Roman" w:eastAsia="Times New Roman" w:hAnsi="Times New Roman" w:cs="Times New Roman"/>
          <w:i/>
          <w:sz w:val="24"/>
          <w:szCs w:val="24"/>
        </w:rPr>
        <w:t>leader ship</w:t>
      </w:r>
      <w:r w:rsidRPr="00C54977">
        <w:rPr>
          <w:rFonts w:ascii="Times New Roman" w:eastAsia="Times New Roman" w:hAnsi="Times New Roman" w:cs="Times New Roman"/>
          <w:sz w:val="24"/>
          <w:szCs w:val="24"/>
        </w:rPr>
        <w:t xml:space="preserve"> seorang atau beberapa orang kiyai dengan ciri-ciri khas yang bersifat kharismatik serta independen dalam segala hal”.</w:t>
      </w:r>
      <w:r w:rsidRPr="00C54977">
        <w:rPr>
          <w:rFonts w:ascii="Times New Roman" w:eastAsia="Times New Roman" w:hAnsi="Times New Roman" w:cs="Times New Roman"/>
          <w:sz w:val="24"/>
          <w:szCs w:val="24"/>
          <w:vertAlign w:val="superscript"/>
          <w:lang w:val="en-US"/>
        </w:rPr>
        <w:footnoteReference w:id="23"/>
      </w:r>
    </w:p>
    <w:p w:rsidR="00C54977" w:rsidRPr="00C54977" w:rsidRDefault="00C54977" w:rsidP="00C54977">
      <w:pPr>
        <w:spacing w:after="0" w:line="480" w:lineRule="auto"/>
        <w:jc w:val="both"/>
        <w:rPr>
          <w:rFonts w:ascii="Times New Roman" w:eastAsia="Times New Roman" w:hAnsi="Times New Roman" w:cs="Times New Roman"/>
          <w:sz w:val="24"/>
          <w:szCs w:val="24"/>
        </w:rPr>
      </w:pPr>
    </w:p>
    <w:p w:rsidR="00C54977" w:rsidRPr="00C54977" w:rsidRDefault="00C54977" w:rsidP="00C54977">
      <w:pPr>
        <w:spacing w:after="0" w:line="480" w:lineRule="auto"/>
        <w:ind w:firstLine="720"/>
        <w:jc w:val="both"/>
        <w:rPr>
          <w:rFonts w:ascii="Times New Roman" w:eastAsia="Times New Roman" w:hAnsi="Times New Roman" w:cs="Times New Roman"/>
          <w:sz w:val="24"/>
          <w:szCs w:val="24"/>
        </w:rPr>
      </w:pPr>
      <w:r w:rsidRPr="00C54977">
        <w:rPr>
          <w:rFonts w:ascii="Times New Roman" w:eastAsia="Times New Roman" w:hAnsi="Times New Roman" w:cs="Times New Roman"/>
          <w:sz w:val="24"/>
          <w:szCs w:val="24"/>
        </w:rPr>
        <w:t xml:space="preserve">Dengan demikian secara sederhana pondok pesantren sebagai sebuah lembaga  dapat diartikan sebagai lembaga pendidikan Islam untuk mempelajari, memahami, menghayati, dan mengamalkan ajaran Islam dengan menekankan pentingnya moral keagamaan sebagai pedoman prilaku sehari-hari, serta mengajarkan kepada santri membaca kitab-kitab  Islami, dan para santrinya tinggal bersama guru atau kiyai. </w:t>
      </w:r>
    </w:p>
    <w:p w:rsidR="00C54977" w:rsidRPr="00C54977" w:rsidRDefault="00C54977" w:rsidP="00F86A59">
      <w:pPr>
        <w:numPr>
          <w:ilvl w:val="0"/>
          <w:numId w:val="24"/>
        </w:numPr>
        <w:spacing w:after="0" w:line="480" w:lineRule="auto"/>
        <w:ind w:left="426"/>
        <w:contextualSpacing/>
        <w:jc w:val="both"/>
        <w:rPr>
          <w:rFonts w:ascii="Times New Roman" w:eastAsia="Times New Roman" w:hAnsi="Times New Roman" w:cs="Times New Roman"/>
          <w:sz w:val="24"/>
          <w:szCs w:val="24"/>
          <w:lang w:val="en-US"/>
        </w:rPr>
      </w:pPr>
      <w:r w:rsidRPr="00C54977">
        <w:rPr>
          <w:rFonts w:ascii="Times New Roman" w:eastAsia="Times New Roman" w:hAnsi="Times New Roman" w:cs="Times New Roman"/>
          <w:sz w:val="24"/>
          <w:szCs w:val="24"/>
        </w:rPr>
        <w:t>Sejarah Pondok Pesantren di Indonesia</w:t>
      </w:r>
    </w:p>
    <w:p w:rsidR="00C54977" w:rsidRPr="00C54977" w:rsidRDefault="00C54977" w:rsidP="00C54977">
      <w:pPr>
        <w:spacing w:after="0" w:line="480" w:lineRule="auto"/>
        <w:ind w:firstLine="720"/>
        <w:jc w:val="both"/>
        <w:rPr>
          <w:rFonts w:ascii="Times New Roman" w:eastAsia="Times New Roman" w:hAnsi="Times New Roman" w:cs="Times New Roman"/>
          <w:sz w:val="24"/>
          <w:szCs w:val="24"/>
        </w:rPr>
      </w:pPr>
      <w:r w:rsidRPr="00C54977">
        <w:rPr>
          <w:rFonts w:ascii="Times New Roman" w:eastAsia="Times New Roman" w:hAnsi="Times New Roman" w:cs="Times New Roman"/>
          <w:sz w:val="24"/>
          <w:szCs w:val="24"/>
        </w:rPr>
        <w:t xml:space="preserve">Berbicara tentang sejarah pondok pesantren di Indonesia maka tidak bisa dipisahkan dari sejarah datang dan masuknya Islam kenusantara. Maka terjadi silang pendapat di </w:t>
      </w:r>
      <w:r w:rsidRPr="00C54977">
        <w:rPr>
          <w:rFonts w:ascii="Times New Roman" w:eastAsia="Times New Roman" w:hAnsi="Times New Roman" w:cs="Times New Roman"/>
          <w:sz w:val="24"/>
          <w:szCs w:val="24"/>
          <w:lang w:val="en-US"/>
        </w:rPr>
        <w:t>kalangan para ahli sejarah.</w:t>
      </w:r>
      <w:r w:rsidRPr="00C54977">
        <w:rPr>
          <w:rFonts w:ascii="Times New Roman" w:eastAsia="Times New Roman" w:hAnsi="Times New Roman" w:cs="Times New Roman"/>
          <w:sz w:val="24"/>
          <w:szCs w:val="24"/>
        </w:rPr>
        <w:t xml:space="preserve"> Namun pada dasarnya perbedaan pendapat tersebut dapat digolongkan menjadi empat pendapat utama, yaitu;</w:t>
      </w:r>
    </w:p>
    <w:p w:rsidR="00C54977" w:rsidRPr="00C54977" w:rsidRDefault="00C54977" w:rsidP="00C54977">
      <w:pPr>
        <w:spacing w:after="0" w:line="480" w:lineRule="auto"/>
        <w:ind w:firstLine="720"/>
        <w:jc w:val="both"/>
        <w:rPr>
          <w:rFonts w:ascii="Times New Roman" w:eastAsia="Calibri" w:hAnsi="Times New Roman" w:cs="Times New Roman"/>
          <w:sz w:val="24"/>
          <w:szCs w:val="24"/>
        </w:rPr>
      </w:pPr>
      <w:r w:rsidRPr="00C54977">
        <w:rPr>
          <w:rFonts w:ascii="Times New Roman" w:eastAsia="Times New Roman" w:hAnsi="Times New Roman" w:cs="Times New Roman"/>
          <w:i/>
          <w:sz w:val="24"/>
          <w:szCs w:val="24"/>
          <w:lang w:val="en-US"/>
        </w:rPr>
        <w:t>Pertama</w:t>
      </w:r>
      <w:r w:rsidRPr="00C54977">
        <w:rPr>
          <w:rFonts w:ascii="Times New Roman" w:eastAsia="Times New Roman" w:hAnsi="Times New Roman" w:cs="Times New Roman"/>
          <w:sz w:val="24"/>
          <w:szCs w:val="24"/>
          <w:lang w:val="en-US"/>
        </w:rPr>
        <w:t>, pendapat yang menyebutkan bahwa pesantren</w:t>
      </w:r>
      <w:r w:rsidRPr="00C54977">
        <w:rPr>
          <w:rFonts w:ascii="Times New Roman" w:eastAsia="Times New Roman" w:hAnsi="Times New Roman" w:cs="Times New Roman"/>
          <w:sz w:val="24"/>
          <w:szCs w:val="24"/>
        </w:rPr>
        <w:t xml:space="preserve"> </w:t>
      </w:r>
      <w:r w:rsidRPr="00C54977">
        <w:rPr>
          <w:rFonts w:ascii="Times New Roman" w:eastAsia="Times New Roman" w:hAnsi="Times New Roman" w:cs="Times New Roman"/>
          <w:sz w:val="24"/>
          <w:szCs w:val="24"/>
          <w:lang w:val="en-US"/>
        </w:rPr>
        <w:t xml:space="preserve">berakar pada tradisi </w:t>
      </w:r>
      <w:r w:rsidRPr="00C54977">
        <w:rPr>
          <w:rFonts w:ascii="Times New Roman" w:eastAsia="Times New Roman" w:hAnsi="Times New Roman" w:cs="Times New Roman"/>
          <w:i/>
          <w:iCs/>
          <w:sz w:val="24"/>
          <w:szCs w:val="24"/>
          <w:lang w:val="en-US"/>
        </w:rPr>
        <w:t>tarekat</w:t>
      </w:r>
      <w:r w:rsidRPr="00C54977">
        <w:rPr>
          <w:rFonts w:ascii="Times New Roman" w:eastAsia="Times New Roman" w:hAnsi="Times New Roman" w:cs="Times New Roman"/>
          <w:sz w:val="24"/>
          <w:szCs w:val="24"/>
        </w:rPr>
        <w:t xml:space="preserve"> dalam ajaran Islam</w:t>
      </w:r>
      <w:r w:rsidRPr="00C54977">
        <w:rPr>
          <w:rFonts w:ascii="Times New Roman" w:eastAsia="Times New Roman" w:hAnsi="Times New Roman" w:cs="Times New Roman"/>
          <w:sz w:val="24"/>
          <w:szCs w:val="24"/>
          <w:lang w:val="en-US"/>
        </w:rPr>
        <w:t>. Pandangan ini dikaitkan dengan fakta</w:t>
      </w:r>
      <w:r w:rsidRPr="00C54977">
        <w:rPr>
          <w:rFonts w:ascii="Times New Roman" w:eastAsia="Times New Roman" w:hAnsi="Times New Roman" w:cs="Times New Roman"/>
          <w:sz w:val="24"/>
          <w:szCs w:val="24"/>
        </w:rPr>
        <w:t xml:space="preserve"> </w:t>
      </w:r>
      <w:r w:rsidRPr="00C54977">
        <w:rPr>
          <w:rFonts w:ascii="Times New Roman" w:eastAsia="Times New Roman" w:hAnsi="Times New Roman" w:cs="Times New Roman"/>
          <w:sz w:val="24"/>
          <w:szCs w:val="24"/>
          <w:lang w:val="en-US"/>
        </w:rPr>
        <w:t xml:space="preserve">bahwa penyebaran Islam di Indonesia pada awalnya banyak dikenal dalam bentuk kegiatan tarekat dengan dipimpin oleh kiyai. </w:t>
      </w:r>
      <w:r w:rsidRPr="00C54977">
        <w:rPr>
          <w:rFonts w:ascii="Times New Roman" w:eastAsia="Times New Roman" w:hAnsi="Times New Roman" w:cs="Times New Roman"/>
          <w:sz w:val="24"/>
          <w:szCs w:val="24"/>
        </w:rPr>
        <w:t xml:space="preserve"> </w:t>
      </w:r>
      <w:r w:rsidRPr="00C54977">
        <w:rPr>
          <w:rFonts w:ascii="Times New Roman" w:eastAsia="Times New Roman" w:hAnsi="Times New Roman" w:cs="Times New Roman"/>
          <w:sz w:val="24"/>
          <w:szCs w:val="24"/>
          <w:lang w:val="en-US"/>
        </w:rPr>
        <w:t>Perkembangan selanjutnya, lembaga pengajian ini tumbuh dan</w:t>
      </w:r>
      <w:r w:rsidRPr="00C54977">
        <w:rPr>
          <w:rFonts w:ascii="Times New Roman" w:eastAsia="Times New Roman" w:hAnsi="Times New Roman" w:cs="Times New Roman"/>
          <w:sz w:val="24"/>
          <w:szCs w:val="24"/>
        </w:rPr>
        <w:t xml:space="preserve"> </w:t>
      </w:r>
      <w:r w:rsidRPr="00C54977">
        <w:rPr>
          <w:rFonts w:ascii="Times New Roman" w:eastAsia="Times New Roman" w:hAnsi="Times New Roman" w:cs="Times New Roman"/>
          <w:sz w:val="24"/>
          <w:szCs w:val="24"/>
          <w:lang w:val="en-US"/>
        </w:rPr>
        <w:t>berkembang menjadi lembaga pesantren. Bahkan dari segi penamaan istilah pengajian</w:t>
      </w:r>
      <w:r w:rsidRPr="00C54977">
        <w:rPr>
          <w:rFonts w:ascii="Times New Roman" w:eastAsia="Times New Roman" w:hAnsi="Times New Roman" w:cs="Times New Roman"/>
          <w:sz w:val="24"/>
          <w:szCs w:val="24"/>
        </w:rPr>
        <w:t xml:space="preserve"> </w:t>
      </w:r>
      <w:r w:rsidRPr="00C54977">
        <w:rPr>
          <w:rFonts w:ascii="Times New Roman" w:eastAsia="Times New Roman" w:hAnsi="Times New Roman" w:cs="Times New Roman"/>
          <w:sz w:val="24"/>
          <w:szCs w:val="24"/>
          <w:lang w:val="en-US"/>
        </w:rPr>
        <w:lastRenderedPageBreak/>
        <w:t xml:space="preserve">merupakan istilah baku yang digunakan pesantren, baik </w:t>
      </w:r>
      <w:r w:rsidRPr="00C54977">
        <w:rPr>
          <w:rFonts w:ascii="Times New Roman" w:eastAsia="Times New Roman" w:hAnsi="Times New Roman" w:cs="Times New Roman"/>
          <w:i/>
          <w:sz w:val="24"/>
          <w:szCs w:val="24"/>
          <w:lang w:val="en-US"/>
        </w:rPr>
        <w:t xml:space="preserve">salaf </w:t>
      </w:r>
      <w:r w:rsidRPr="00C54977">
        <w:rPr>
          <w:rFonts w:ascii="Times New Roman" w:eastAsia="Times New Roman" w:hAnsi="Times New Roman" w:cs="Times New Roman"/>
          <w:sz w:val="24"/>
          <w:szCs w:val="24"/>
          <w:lang w:val="en-US"/>
        </w:rPr>
        <w:t xml:space="preserve">maupun </w:t>
      </w:r>
      <w:r w:rsidRPr="00C54977">
        <w:rPr>
          <w:rFonts w:ascii="Times New Roman" w:eastAsia="Times New Roman" w:hAnsi="Times New Roman" w:cs="Times New Roman"/>
          <w:i/>
          <w:sz w:val="24"/>
          <w:szCs w:val="24"/>
          <w:lang w:val="en-US"/>
        </w:rPr>
        <w:t xml:space="preserve">khalaf, </w:t>
      </w:r>
      <w:r w:rsidRPr="00C54977">
        <w:rPr>
          <w:rFonts w:ascii="Times New Roman" w:eastAsia="Times New Roman" w:hAnsi="Times New Roman" w:cs="Times New Roman"/>
          <w:i/>
          <w:sz w:val="24"/>
          <w:szCs w:val="24"/>
        </w:rPr>
        <w:t>K</w:t>
      </w:r>
      <w:r w:rsidRPr="00C54977">
        <w:rPr>
          <w:rFonts w:ascii="Times New Roman" w:eastAsia="Times New Roman" w:hAnsi="Times New Roman" w:cs="Times New Roman"/>
          <w:i/>
          <w:sz w:val="24"/>
          <w:szCs w:val="24"/>
          <w:lang w:val="en-US"/>
        </w:rPr>
        <w:t>edua</w:t>
      </w:r>
      <w:r w:rsidRPr="00C54977">
        <w:rPr>
          <w:rFonts w:ascii="Times New Roman" w:eastAsia="Times New Roman" w:hAnsi="Times New Roman" w:cs="Times New Roman"/>
          <w:sz w:val="24"/>
          <w:szCs w:val="24"/>
          <w:lang w:val="en-US"/>
        </w:rPr>
        <w:t>, menyatakan bahwa kehadiran pesantren di Indonesia diilhami oleh</w:t>
      </w:r>
      <w:r w:rsidRPr="00C54977">
        <w:rPr>
          <w:rFonts w:ascii="Times New Roman" w:eastAsia="Times New Roman" w:hAnsi="Times New Roman" w:cs="Times New Roman"/>
          <w:sz w:val="24"/>
          <w:szCs w:val="24"/>
        </w:rPr>
        <w:t xml:space="preserve"> </w:t>
      </w:r>
      <w:r w:rsidRPr="00C54977">
        <w:rPr>
          <w:rFonts w:ascii="Times New Roman" w:eastAsia="Times New Roman" w:hAnsi="Times New Roman" w:cs="Times New Roman"/>
          <w:sz w:val="24"/>
          <w:szCs w:val="24"/>
          <w:lang w:val="en-US"/>
        </w:rPr>
        <w:t xml:space="preserve">lembaga pendidikan </w:t>
      </w:r>
      <w:r w:rsidRPr="00C54977">
        <w:rPr>
          <w:rFonts w:ascii="Times New Roman" w:eastAsia="Times New Roman" w:hAnsi="Times New Roman" w:cs="Times New Roman"/>
          <w:i/>
          <w:sz w:val="24"/>
          <w:szCs w:val="24"/>
          <w:lang w:val="en-US"/>
        </w:rPr>
        <w:t>“kuttab”</w:t>
      </w:r>
      <w:r w:rsidRPr="00C54977">
        <w:rPr>
          <w:rFonts w:ascii="Times New Roman" w:eastAsia="Times New Roman" w:hAnsi="Times New Roman" w:cs="Times New Roman"/>
          <w:sz w:val="24"/>
          <w:szCs w:val="24"/>
          <w:lang w:val="en-US"/>
        </w:rPr>
        <w:t xml:space="preserve">, yakni lembaga pendidikan pada masa kerajaan </w:t>
      </w:r>
      <w:r w:rsidRPr="00C54977">
        <w:rPr>
          <w:rFonts w:ascii="Times New Roman" w:eastAsia="Times New Roman" w:hAnsi="Times New Roman" w:cs="Times New Roman"/>
          <w:i/>
          <w:iCs/>
          <w:sz w:val="24"/>
          <w:szCs w:val="24"/>
          <w:lang w:val="en-US"/>
        </w:rPr>
        <w:t>Bani Umayyah</w:t>
      </w:r>
      <w:r w:rsidRPr="00C54977">
        <w:rPr>
          <w:rFonts w:ascii="Times New Roman" w:eastAsia="Times New Roman" w:hAnsi="Times New Roman" w:cs="Times New Roman"/>
          <w:i/>
          <w:iCs/>
          <w:sz w:val="24"/>
          <w:szCs w:val="24"/>
        </w:rPr>
        <w:t xml:space="preserve"> </w:t>
      </w:r>
      <w:r w:rsidRPr="00C54977">
        <w:rPr>
          <w:rFonts w:ascii="Times New Roman" w:eastAsia="Times New Roman" w:hAnsi="Times New Roman" w:cs="Times New Roman"/>
          <w:sz w:val="24"/>
          <w:szCs w:val="24"/>
          <w:lang w:val="en-US"/>
        </w:rPr>
        <w:t xml:space="preserve">yang semula hanya merupakan wahana atau lembaga baca dan tulis dengan sistem </w:t>
      </w:r>
      <w:r w:rsidRPr="00C54977">
        <w:rPr>
          <w:rFonts w:ascii="Times New Roman" w:eastAsia="Times New Roman" w:hAnsi="Times New Roman" w:cs="Times New Roman"/>
          <w:i/>
          <w:sz w:val="24"/>
          <w:szCs w:val="24"/>
          <w:lang w:val="en-US"/>
        </w:rPr>
        <w:t>halaqah</w:t>
      </w:r>
      <w:r w:rsidRPr="00C54977">
        <w:rPr>
          <w:rFonts w:ascii="Times New Roman" w:eastAsia="Times New Roman" w:hAnsi="Times New Roman" w:cs="Times New Roman"/>
          <w:sz w:val="24"/>
          <w:szCs w:val="24"/>
          <w:lang w:val="en-US"/>
        </w:rPr>
        <w:t>.</w:t>
      </w:r>
      <w:r w:rsidRPr="00C54977">
        <w:rPr>
          <w:rFonts w:ascii="Times New Roman" w:eastAsia="Times New Roman" w:hAnsi="Times New Roman" w:cs="Times New Roman"/>
          <w:sz w:val="24"/>
          <w:szCs w:val="24"/>
        </w:rPr>
        <w:t xml:space="preserve"> </w:t>
      </w:r>
      <w:r w:rsidRPr="00C54977">
        <w:rPr>
          <w:rFonts w:ascii="Times New Roman" w:eastAsia="Times New Roman" w:hAnsi="Times New Roman" w:cs="Times New Roman"/>
          <w:sz w:val="24"/>
          <w:szCs w:val="24"/>
          <w:lang w:val="en-US"/>
        </w:rPr>
        <w:t>Pendapat ini hampir sama dengan pendapat yang menyatakan pesantren diadopsi dari</w:t>
      </w:r>
      <w:r w:rsidRPr="00C54977">
        <w:rPr>
          <w:rFonts w:ascii="Times New Roman" w:eastAsia="Times New Roman" w:hAnsi="Times New Roman" w:cs="Times New Roman"/>
          <w:sz w:val="24"/>
          <w:szCs w:val="24"/>
        </w:rPr>
        <w:t xml:space="preserve"> </w:t>
      </w:r>
      <w:r w:rsidRPr="00C54977">
        <w:rPr>
          <w:rFonts w:ascii="Times New Roman" w:eastAsia="Times New Roman" w:hAnsi="Times New Roman" w:cs="Times New Roman"/>
          <w:sz w:val="24"/>
          <w:szCs w:val="24"/>
          <w:lang w:val="en-US"/>
        </w:rPr>
        <w:t xml:space="preserve">lembaga pendidikan Islam </w:t>
      </w:r>
      <w:r w:rsidRPr="00C54977">
        <w:rPr>
          <w:rFonts w:ascii="Times New Roman" w:eastAsia="Times New Roman" w:hAnsi="Times New Roman" w:cs="Times New Roman"/>
          <w:sz w:val="24"/>
          <w:szCs w:val="24"/>
        </w:rPr>
        <w:t>t</w:t>
      </w:r>
      <w:r w:rsidRPr="00C54977">
        <w:rPr>
          <w:rFonts w:ascii="Times New Roman" w:eastAsia="Times New Roman" w:hAnsi="Times New Roman" w:cs="Times New Roman"/>
          <w:sz w:val="24"/>
          <w:szCs w:val="24"/>
          <w:lang w:val="en-US"/>
        </w:rPr>
        <w:t>imur-</w:t>
      </w:r>
      <w:r w:rsidRPr="00C54977">
        <w:rPr>
          <w:rFonts w:ascii="Times New Roman" w:eastAsia="Times New Roman" w:hAnsi="Times New Roman" w:cs="Times New Roman"/>
          <w:sz w:val="24"/>
          <w:szCs w:val="24"/>
        </w:rPr>
        <w:t>t</w:t>
      </w:r>
      <w:r w:rsidRPr="00C54977">
        <w:rPr>
          <w:rFonts w:ascii="Times New Roman" w:eastAsia="Times New Roman" w:hAnsi="Times New Roman" w:cs="Times New Roman"/>
          <w:sz w:val="24"/>
          <w:szCs w:val="24"/>
          <w:lang w:val="en-US"/>
        </w:rPr>
        <w:t>enga</w:t>
      </w:r>
      <w:r w:rsidRPr="00C54977">
        <w:rPr>
          <w:rFonts w:ascii="Times New Roman" w:eastAsia="Times New Roman" w:hAnsi="Times New Roman" w:cs="Times New Roman"/>
          <w:sz w:val="24"/>
          <w:szCs w:val="24"/>
        </w:rPr>
        <w:t>h</w:t>
      </w:r>
      <w:r w:rsidRPr="00C54977">
        <w:rPr>
          <w:rFonts w:ascii="Times New Roman" w:eastAsia="Times New Roman" w:hAnsi="Times New Roman" w:cs="Times New Roman"/>
          <w:sz w:val="24"/>
          <w:szCs w:val="24"/>
          <w:lang w:val="en-US"/>
        </w:rPr>
        <w:t>, k</w:t>
      </w:r>
      <w:r w:rsidRPr="00C54977">
        <w:rPr>
          <w:rFonts w:ascii="Times New Roman" w:eastAsia="Times New Roman" w:hAnsi="Times New Roman" w:cs="Times New Roman"/>
          <w:i/>
          <w:sz w:val="24"/>
          <w:szCs w:val="24"/>
        </w:rPr>
        <w:t>e</w:t>
      </w:r>
      <w:r w:rsidRPr="00C54977">
        <w:rPr>
          <w:rFonts w:ascii="Times New Roman" w:eastAsia="Times New Roman" w:hAnsi="Times New Roman" w:cs="Times New Roman"/>
          <w:i/>
          <w:sz w:val="24"/>
          <w:szCs w:val="24"/>
          <w:lang w:val="en-US"/>
        </w:rPr>
        <w:t>tiga</w:t>
      </w:r>
      <w:r w:rsidRPr="00C54977">
        <w:rPr>
          <w:rFonts w:ascii="Times New Roman" w:eastAsia="Times New Roman" w:hAnsi="Times New Roman" w:cs="Times New Roman"/>
          <w:sz w:val="24"/>
          <w:szCs w:val="24"/>
          <w:lang w:val="en-US"/>
        </w:rPr>
        <w:t>, pesantren yang ada sekarang merupakan pengambil-alihan dari system</w:t>
      </w:r>
      <w:r w:rsidRPr="00C54977">
        <w:rPr>
          <w:rFonts w:ascii="Times New Roman" w:eastAsia="Times New Roman" w:hAnsi="Times New Roman" w:cs="Times New Roman"/>
          <w:sz w:val="24"/>
          <w:szCs w:val="24"/>
        </w:rPr>
        <w:t xml:space="preserve"> </w:t>
      </w:r>
      <w:r w:rsidRPr="00C54977">
        <w:rPr>
          <w:rFonts w:ascii="Times New Roman" w:eastAsia="Times New Roman" w:hAnsi="Times New Roman" w:cs="Times New Roman"/>
          <w:sz w:val="24"/>
          <w:szCs w:val="24"/>
          <w:lang w:val="en-US"/>
        </w:rPr>
        <w:t>pesantren orang-orang Hindu di Nusantara pada masa sebelum Islam.</w:t>
      </w:r>
    </w:p>
    <w:p w:rsidR="00C54977" w:rsidRPr="00C54977" w:rsidRDefault="00C54977" w:rsidP="00C54977">
      <w:pPr>
        <w:spacing w:after="0" w:line="480" w:lineRule="auto"/>
        <w:ind w:firstLine="720"/>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 xml:space="preserve">Jenis-jenis Pondok pesantren yang berkembang dalam masyarakat </w:t>
      </w:r>
      <w:r w:rsidRPr="00C54977">
        <w:rPr>
          <w:rFonts w:ascii="Times New Roman" w:eastAsia="Calibri" w:hAnsi="Times New Roman" w:cs="Times New Roman"/>
          <w:sz w:val="24"/>
          <w:szCs w:val="24"/>
          <w:lang w:val="en-US"/>
        </w:rPr>
        <w:t xml:space="preserve">khusunya di Indonesia </w:t>
      </w:r>
      <w:r w:rsidRPr="00C54977">
        <w:rPr>
          <w:rFonts w:ascii="Times New Roman" w:eastAsia="Calibri" w:hAnsi="Times New Roman" w:cs="Times New Roman"/>
          <w:sz w:val="24"/>
          <w:szCs w:val="24"/>
        </w:rPr>
        <w:t>antara lain</w:t>
      </w:r>
      <w:r w:rsidRPr="00C54977">
        <w:rPr>
          <w:rFonts w:ascii="Times New Roman" w:eastAsia="Calibri" w:hAnsi="Times New Roman" w:cs="Times New Roman"/>
          <w:sz w:val="24"/>
          <w:szCs w:val="24"/>
          <w:lang w:val="en-US"/>
        </w:rPr>
        <w:t xml:space="preserve">; a) </w:t>
      </w:r>
      <w:r w:rsidRPr="00C54977">
        <w:rPr>
          <w:rFonts w:ascii="Times New Roman" w:eastAsia="Calibri" w:hAnsi="Times New Roman" w:cs="Times New Roman"/>
          <w:sz w:val="24"/>
          <w:szCs w:val="24"/>
        </w:rPr>
        <w:t xml:space="preserve">Pondok pesantren </w:t>
      </w:r>
      <w:r w:rsidRPr="00C54977">
        <w:rPr>
          <w:rFonts w:ascii="Times New Roman" w:eastAsia="Calibri" w:hAnsi="Times New Roman" w:cs="Times New Roman"/>
          <w:i/>
          <w:iCs/>
          <w:sz w:val="24"/>
          <w:szCs w:val="24"/>
        </w:rPr>
        <w:t>salaf</w:t>
      </w:r>
      <w:r w:rsidRPr="00C54977">
        <w:rPr>
          <w:rFonts w:ascii="Times New Roman" w:eastAsia="Calibri" w:hAnsi="Times New Roman" w:cs="Times New Roman"/>
          <w:sz w:val="24"/>
          <w:szCs w:val="24"/>
        </w:rPr>
        <w:t xml:space="preserve"> (tradisional), Pesantren salaf adalah lembaga pesantren yang mempertahankan pengajaran kitab-kitab Islam klasik (salaf) sebagai inti pendidikan. </w:t>
      </w:r>
      <w:r w:rsidRPr="00C54977">
        <w:rPr>
          <w:rFonts w:ascii="Times New Roman" w:eastAsia="Calibri" w:hAnsi="Times New Roman" w:cs="Times New Roman"/>
          <w:sz w:val="24"/>
          <w:szCs w:val="24"/>
          <w:lang w:val="en-US"/>
        </w:rPr>
        <w:t xml:space="preserve">b) </w:t>
      </w:r>
      <w:r w:rsidRPr="00C54977">
        <w:rPr>
          <w:rFonts w:ascii="Times New Roman" w:eastAsia="Calibri" w:hAnsi="Times New Roman" w:cs="Times New Roman"/>
          <w:sz w:val="24"/>
          <w:szCs w:val="24"/>
        </w:rPr>
        <w:t xml:space="preserve">Pesantren </w:t>
      </w:r>
      <w:r w:rsidRPr="00C54977">
        <w:rPr>
          <w:rFonts w:ascii="Times New Roman" w:eastAsia="Calibri" w:hAnsi="Times New Roman" w:cs="Times New Roman"/>
          <w:i/>
          <w:iCs/>
          <w:sz w:val="24"/>
          <w:szCs w:val="24"/>
        </w:rPr>
        <w:t>khalaf</w:t>
      </w:r>
      <w:r w:rsidRPr="00C54977">
        <w:rPr>
          <w:rFonts w:ascii="Times New Roman" w:eastAsia="Calibri" w:hAnsi="Times New Roman" w:cs="Times New Roman"/>
          <w:sz w:val="24"/>
          <w:szCs w:val="24"/>
        </w:rPr>
        <w:t xml:space="preserve"> adalah lembaga pesantren yang memasukkan pelajaran umum dalam kurikulum madrasah yang selam ini dikembangkan sekolah-sekolah umum.</w:t>
      </w:r>
      <w:r w:rsidRPr="00C54977">
        <w:rPr>
          <w:rFonts w:ascii="Times New Roman" w:eastAsia="Calibri" w:hAnsi="Times New Roman" w:cs="Times New Roman"/>
          <w:sz w:val="24"/>
          <w:szCs w:val="24"/>
          <w:vertAlign w:val="superscript"/>
        </w:rPr>
        <w:footnoteReference w:id="24"/>
      </w:r>
      <w:r w:rsidRPr="00C54977">
        <w:rPr>
          <w:rFonts w:ascii="Times New Roman" w:eastAsia="Calibri" w:hAnsi="Times New Roman" w:cs="Times New Roman"/>
          <w:sz w:val="24"/>
          <w:szCs w:val="24"/>
        </w:rPr>
        <w:t xml:space="preserve"> </w:t>
      </w:r>
    </w:p>
    <w:p w:rsidR="00C54977" w:rsidRPr="00C54977" w:rsidRDefault="00C54977" w:rsidP="00C54977">
      <w:pPr>
        <w:spacing w:after="0" w:line="480" w:lineRule="auto"/>
        <w:ind w:firstLine="709"/>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Sedangkan menurut Mas</w:t>
      </w:r>
      <w:r w:rsidRPr="00C54977">
        <w:rPr>
          <w:rFonts w:ascii="Times New Roman" w:eastAsia="Calibri" w:hAnsi="Times New Roman" w:cs="Times New Roman"/>
          <w:sz w:val="24"/>
          <w:szCs w:val="24"/>
          <w:lang w:val="en-US"/>
        </w:rPr>
        <w:t>’</w:t>
      </w:r>
      <w:r w:rsidRPr="00C54977">
        <w:rPr>
          <w:rFonts w:ascii="Times New Roman" w:eastAsia="Calibri" w:hAnsi="Times New Roman" w:cs="Times New Roman"/>
          <w:sz w:val="24"/>
          <w:szCs w:val="24"/>
        </w:rPr>
        <w:t>ud</w:t>
      </w:r>
      <w:r w:rsidRPr="00C54977">
        <w:rPr>
          <w:rFonts w:ascii="Times New Roman" w:eastAsia="Calibri" w:hAnsi="Times New Roman" w:cs="Times New Roman"/>
          <w:sz w:val="24"/>
          <w:szCs w:val="24"/>
          <w:vertAlign w:val="superscript"/>
        </w:rPr>
        <w:footnoteReference w:id="25"/>
      </w:r>
      <w:r w:rsidRPr="00C54977">
        <w:rPr>
          <w:rFonts w:ascii="Times New Roman" w:eastAsia="Calibri" w:hAnsi="Times New Roman" w:cs="Times New Roman"/>
          <w:sz w:val="24"/>
          <w:szCs w:val="24"/>
        </w:rPr>
        <w:t>, ada beberapa tipologi pondok pesantren yaitu :</w:t>
      </w:r>
    </w:p>
    <w:p w:rsidR="00C54977" w:rsidRPr="00C54977" w:rsidRDefault="00C54977" w:rsidP="00F86A59">
      <w:pPr>
        <w:numPr>
          <w:ilvl w:val="0"/>
          <w:numId w:val="48"/>
        </w:numPr>
        <w:spacing w:after="0" w:line="480" w:lineRule="auto"/>
        <w:ind w:left="284" w:hanging="284"/>
        <w:contextualSpacing/>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 xml:space="preserve">Pesantren yang mempertahankan kemurnian identitas aslinya sebagai tempat menalami ilmu-ilmu agama </w:t>
      </w:r>
      <w:r w:rsidRPr="00C54977">
        <w:rPr>
          <w:rFonts w:ascii="Times New Roman" w:eastAsia="Calibri" w:hAnsi="Times New Roman" w:cs="Times New Roman"/>
          <w:i/>
          <w:sz w:val="24"/>
          <w:szCs w:val="24"/>
        </w:rPr>
        <w:t>(tafaqquh fi-I-din)</w:t>
      </w:r>
      <w:r w:rsidRPr="00C54977">
        <w:rPr>
          <w:rFonts w:ascii="Times New Roman" w:eastAsia="Calibri" w:hAnsi="Times New Roman" w:cs="Times New Roman"/>
          <w:sz w:val="24"/>
          <w:szCs w:val="24"/>
        </w:rPr>
        <w:t xml:space="preserve"> bagi para santrinya. </w:t>
      </w:r>
    </w:p>
    <w:p w:rsidR="00C54977" w:rsidRPr="00C54977" w:rsidRDefault="00C54977" w:rsidP="00F86A59">
      <w:pPr>
        <w:numPr>
          <w:ilvl w:val="0"/>
          <w:numId w:val="48"/>
        </w:numPr>
        <w:spacing w:after="0" w:line="480" w:lineRule="auto"/>
        <w:ind w:left="284" w:hanging="284"/>
        <w:contextualSpacing/>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Pesantren yang memasukkan materi-materi umum dalam pengajarannya, namun dengan kurikulum yang dibuat sendiri dan tidak mengikuti kurikulum nasional.</w:t>
      </w:r>
    </w:p>
    <w:p w:rsidR="00C54977" w:rsidRPr="00C54977" w:rsidRDefault="00C54977" w:rsidP="00F86A59">
      <w:pPr>
        <w:numPr>
          <w:ilvl w:val="0"/>
          <w:numId w:val="48"/>
        </w:numPr>
        <w:spacing w:after="0" w:line="480" w:lineRule="auto"/>
        <w:ind w:left="284" w:hanging="284"/>
        <w:contextualSpacing/>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lastRenderedPageBreak/>
        <w:t xml:space="preserve">Pesantren yang menyelenggarakan pendidikan umum di dalamnya, baik berbentuk madrasah (sekolah umum berciri khas Islam di dalam naungan Depag) maupun sekolah (sekolah umum di bawah Depdiknas) dalam berbagai jenjangnya. </w:t>
      </w:r>
    </w:p>
    <w:p w:rsidR="00C54977" w:rsidRPr="00C54977" w:rsidRDefault="00C54977" w:rsidP="00F86A59">
      <w:pPr>
        <w:numPr>
          <w:ilvl w:val="0"/>
          <w:numId w:val="48"/>
        </w:numPr>
        <w:spacing w:after="0" w:line="480" w:lineRule="auto"/>
        <w:ind w:left="284" w:hanging="284"/>
        <w:contextualSpacing/>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 xml:space="preserve">Pesantren yang merupakan asrama pelajar Islam dimana para santrinya belajar disekolah-sekolah atau perguruan-perguruan tinggi diluarnya. </w:t>
      </w:r>
    </w:p>
    <w:p w:rsidR="00C54977" w:rsidRPr="00C54977" w:rsidRDefault="00C54977" w:rsidP="00C54977">
      <w:pPr>
        <w:spacing w:after="0" w:line="480" w:lineRule="auto"/>
        <w:ind w:firstLine="720"/>
        <w:jc w:val="both"/>
        <w:rPr>
          <w:rFonts w:ascii="Times New Roman" w:eastAsia="Times New Roman" w:hAnsi="Times New Roman" w:cs="Times New Roman"/>
          <w:sz w:val="24"/>
          <w:szCs w:val="24"/>
          <w:lang w:val="en-US"/>
        </w:rPr>
      </w:pPr>
      <w:r w:rsidRPr="00C54977">
        <w:rPr>
          <w:rFonts w:ascii="Times New Roman" w:eastAsia="Times New Roman" w:hAnsi="Times New Roman" w:cs="Times New Roman"/>
          <w:iCs/>
          <w:sz w:val="24"/>
          <w:szCs w:val="24"/>
        </w:rPr>
        <w:t>Dengan demikian menurut penulis m</w:t>
      </w:r>
      <w:r w:rsidRPr="00C54977">
        <w:rPr>
          <w:rFonts w:ascii="Times New Roman" w:eastAsia="Times New Roman" w:hAnsi="Times New Roman" w:cs="Times New Roman"/>
          <w:sz w:val="24"/>
          <w:szCs w:val="24"/>
          <w:lang w:val="en-US"/>
        </w:rPr>
        <w:t>unculnya beberapa pendapat tersebut disebabkan karena tidak tersedianya sumber</w:t>
      </w:r>
      <w:r w:rsidRPr="00C54977">
        <w:rPr>
          <w:rFonts w:ascii="Times New Roman" w:eastAsia="Times New Roman" w:hAnsi="Times New Roman" w:cs="Times New Roman"/>
          <w:sz w:val="24"/>
          <w:szCs w:val="24"/>
        </w:rPr>
        <w:t xml:space="preserve"> </w:t>
      </w:r>
      <w:r w:rsidRPr="00C54977">
        <w:rPr>
          <w:rFonts w:ascii="Times New Roman" w:eastAsia="Times New Roman" w:hAnsi="Times New Roman" w:cs="Times New Roman"/>
          <w:sz w:val="24"/>
          <w:szCs w:val="24"/>
          <w:lang w:val="en-US"/>
        </w:rPr>
        <w:t>tertulis yang dapat meyakinkan semua pihak.</w:t>
      </w:r>
      <w:r w:rsidRPr="00C54977">
        <w:rPr>
          <w:rFonts w:ascii="Times New Roman" w:eastAsia="Times New Roman" w:hAnsi="Times New Roman" w:cs="Times New Roman"/>
          <w:sz w:val="24"/>
          <w:szCs w:val="24"/>
        </w:rPr>
        <w:t xml:space="preserve"> Bila diamanati lebih lanjut, pondok pesantren di Indonesia terbagi menjadi e</w:t>
      </w:r>
      <w:r w:rsidRPr="00C54977">
        <w:rPr>
          <w:rFonts w:ascii="Times New Roman" w:eastAsia="Times New Roman" w:hAnsi="Times New Roman" w:cs="Times New Roman"/>
          <w:sz w:val="24"/>
          <w:szCs w:val="24"/>
          <w:lang w:val="en-US"/>
        </w:rPr>
        <w:t>nam</w:t>
      </w:r>
      <w:r w:rsidRPr="00C54977">
        <w:rPr>
          <w:rFonts w:ascii="Times New Roman" w:eastAsia="Times New Roman" w:hAnsi="Times New Roman" w:cs="Times New Roman"/>
          <w:sz w:val="24"/>
          <w:szCs w:val="24"/>
        </w:rPr>
        <w:t xml:space="preserve">t  jenis, yaitu; </w:t>
      </w:r>
    </w:p>
    <w:p w:rsidR="00C54977" w:rsidRPr="00C54977" w:rsidRDefault="00C54977" w:rsidP="00F86A59">
      <w:pPr>
        <w:numPr>
          <w:ilvl w:val="0"/>
          <w:numId w:val="49"/>
        </w:numPr>
        <w:spacing w:after="0" w:line="480" w:lineRule="auto"/>
        <w:contextualSpacing/>
        <w:jc w:val="both"/>
        <w:rPr>
          <w:rFonts w:ascii="Times New Roman" w:eastAsia="Times New Roman" w:hAnsi="Times New Roman" w:cs="Times New Roman"/>
          <w:sz w:val="24"/>
          <w:szCs w:val="24"/>
          <w:lang w:val="en-US"/>
        </w:rPr>
      </w:pPr>
      <w:r w:rsidRPr="00C54977">
        <w:rPr>
          <w:rFonts w:ascii="Times New Roman" w:eastAsia="Times New Roman" w:hAnsi="Times New Roman" w:cs="Times New Roman"/>
          <w:sz w:val="24"/>
          <w:szCs w:val="24"/>
          <w:lang w:val="en-US"/>
        </w:rPr>
        <w:t xml:space="preserve">Pondok pesantren </w:t>
      </w:r>
      <w:r w:rsidRPr="00C54977">
        <w:rPr>
          <w:rFonts w:ascii="Times New Roman" w:eastAsia="Times New Roman" w:hAnsi="Times New Roman" w:cs="Times New Roman"/>
          <w:i/>
          <w:iCs/>
          <w:sz w:val="24"/>
          <w:szCs w:val="24"/>
          <w:lang w:val="en-US"/>
        </w:rPr>
        <w:t>salaf</w:t>
      </w:r>
      <w:r w:rsidRPr="00C54977">
        <w:rPr>
          <w:rFonts w:ascii="Times New Roman" w:eastAsia="Times New Roman" w:hAnsi="Times New Roman" w:cs="Times New Roman"/>
          <w:sz w:val="24"/>
          <w:szCs w:val="24"/>
          <w:lang w:val="en-US"/>
        </w:rPr>
        <w:t xml:space="preserve"> (tradisional), Pesantren </w:t>
      </w:r>
      <w:r w:rsidRPr="00C54977">
        <w:rPr>
          <w:rFonts w:ascii="Times New Roman" w:eastAsia="Times New Roman" w:hAnsi="Times New Roman" w:cs="Times New Roman"/>
          <w:i/>
          <w:iCs/>
          <w:sz w:val="24"/>
          <w:szCs w:val="24"/>
          <w:lang w:val="en-US"/>
        </w:rPr>
        <w:t>salaf</w:t>
      </w:r>
      <w:r w:rsidRPr="00C54977">
        <w:rPr>
          <w:rFonts w:ascii="Times New Roman" w:eastAsia="Times New Roman" w:hAnsi="Times New Roman" w:cs="Times New Roman"/>
          <w:sz w:val="24"/>
          <w:szCs w:val="24"/>
          <w:lang w:val="en-US"/>
        </w:rPr>
        <w:t xml:space="preserve"> menurut</w:t>
      </w:r>
      <w:r w:rsidRPr="00C54977">
        <w:rPr>
          <w:rFonts w:ascii="Times New Roman" w:eastAsia="Times New Roman" w:hAnsi="Times New Roman" w:cs="Times New Roman"/>
          <w:sz w:val="24"/>
          <w:szCs w:val="24"/>
        </w:rPr>
        <w:t xml:space="preserve"> konsep departemen Agama Republik Indonesia adalah tipe pesantren yang masih tetap mempertahankan khas kepesantrenan, baik kurikulum maupun metode pembelajarannya.</w:t>
      </w:r>
      <w:r w:rsidRPr="00C54977">
        <w:rPr>
          <w:rFonts w:ascii="Times New Roman" w:eastAsia="Times New Roman" w:hAnsi="Times New Roman" w:cs="Times New Roman"/>
          <w:sz w:val="24"/>
          <w:szCs w:val="24"/>
          <w:vertAlign w:val="superscript"/>
        </w:rPr>
        <w:footnoteReference w:id="26"/>
      </w:r>
    </w:p>
    <w:p w:rsidR="00C54977" w:rsidRPr="00C54977" w:rsidRDefault="00C54977" w:rsidP="00F86A59">
      <w:pPr>
        <w:numPr>
          <w:ilvl w:val="0"/>
          <w:numId w:val="49"/>
        </w:numPr>
        <w:spacing w:after="0" w:line="480" w:lineRule="auto"/>
        <w:contextualSpacing/>
        <w:jc w:val="both"/>
        <w:rPr>
          <w:rFonts w:ascii="Times New Roman" w:eastAsia="Times New Roman" w:hAnsi="Times New Roman" w:cs="Times New Roman"/>
          <w:sz w:val="24"/>
          <w:szCs w:val="24"/>
          <w:lang w:val="en-US"/>
        </w:rPr>
      </w:pPr>
      <w:r w:rsidRPr="00C54977">
        <w:rPr>
          <w:rFonts w:ascii="Times New Roman" w:eastAsia="Times New Roman" w:hAnsi="Times New Roman" w:cs="Times New Roman"/>
          <w:sz w:val="24"/>
          <w:szCs w:val="24"/>
          <w:lang w:val="en-US"/>
        </w:rPr>
        <w:t xml:space="preserve">Pesantren </w:t>
      </w:r>
      <w:r w:rsidRPr="00C54977">
        <w:rPr>
          <w:rFonts w:ascii="Times New Roman" w:eastAsia="Times New Roman" w:hAnsi="Times New Roman" w:cs="Times New Roman"/>
          <w:i/>
          <w:iCs/>
          <w:sz w:val="24"/>
          <w:szCs w:val="24"/>
          <w:lang w:val="en-US"/>
        </w:rPr>
        <w:t>khalaf</w:t>
      </w:r>
      <w:r w:rsidRPr="00C54977">
        <w:rPr>
          <w:rFonts w:ascii="Times New Roman" w:eastAsia="Times New Roman" w:hAnsi="Times New Roman" w:cs="Times New Roman"/>
          <w:sz w:val="24"/>
          <w:szCs w:val="24"/>
          <w:lang w:val="en-US"/>
        </w:rPr>
        <w:t xml:space="preserve"> adalah lembaga pesantren yang memasukkan pelajaran umum dalam kurikulum madrasah yang dikembangkan, atau pesantren yang menyelenggarakan tipe sekolah-sekolah umum seperti; MI/SD, MTs/SMP, MA/SMA/SMK dan bahkan P</w:t>
      </w:r>
      <w:r w:rsidRPr="00C54977">
        <w:rPr>
          <w:rFonts w:ascii="Times New Roman" w:eastAsia="Times New Roman" w:hAnsi="Times New Roman" w:cs="Times New Roman"/>
          <w:sz w:val="24"/>
          <w:szCs w:val="24"/>
        </w:rPr>
        <w:t xml:space="preserve">erguruan </w:t>
      </w:r>
      <w:r w:rsidRPr="00C54977">
        <w:rPr>
          <w:rFonts w:ascii="Times New Roman" w:eastAsia="Times New Roman" w:hAnsi="Times New Roman" w:cs="Times New Roman"/>
          <w:sz w:val="24"/>
          <w:szCs w:val="24"/>
          <w:lang w:val="en-US"/>
        </w:rPr>
        <w:t>T</w:t>
      </w:r>
      <w:r w:rsidRPr="00C54977">
        <w:rPr>
          <w:rFonts w:ascii="Times New Roman" w:eastAsia="Times New Roman" w:hAnsi="Times New Roman" w:cs="Times New Roman"/>
          <w:sz w:val="24"/>
          <w:szCs w:val="24"/>
        </w:rPr>
        <w:t xml:space="preserve">inggi </w:t>
      </w:r>
      <w:r w:rsidRPr="00C54977">
        <w:rPr>
          <w:rFonts w:ascii="Times New Roman" w:eastAsia="Times New Roman" w:hAnsi="Times New Roman" w:cs="Times New Roman"/>
          <w:sz w:val="24"/>
          <w:szCs w:val="24"/>
          <w:lang w:val="en-US"/>
        </w:rPr>
        <w:t xml:space="preserve"> dalam lingkungannya</w:t>
      </w:r>
      <w:r w:rsidRPr="00C54977">
        <w:rPr>
          <w:rFonts w:ascii="Times New Roman" w:eastAsia="Times New Roman" w:hAnsi="Times New Roman" w:cs="Times New Roman"/>
          <w:sz w:val="24"/>
          <w:szCs w:val="24"/>
        </w:rPr>
        <w:t>.</w:t>
      </w:r>
    </w:p>
    <w:p w:rsidR="00C54977" w:rsidRPr="00C54977" w:rsidRDefault="00C54977" w:rsidP="00F86A59">
      <w:pPr>
        <w:numPr>
          <w:ilvl w:val="0"/>
          <w:numId w:val="49"/>
        </w:numPr>
        <w:spacing w:after="0" w:line="480" w:lineRule="auto"/>
        <w:contextualSpacing/>
        <w:jc w:val="both"/>
        <w:rPr>
          <w:rFonts w:ascii="Times New Roman" w:eastAsia="Times New Roman" w:hAnsi="Times New Roman" w:cs="Times New Roman"/>
          <w:sz w:val="24"/>
          <w:szCs w:val="24"/>
          <w:lang w:val="en-US"/>
        </w:rPr>
      </w:pPr>
      <w:r w:rsidRPr="00C54977">
        <w:rPr>
          <w:rFonts w:ascii="Times New Roman" w:eastAsia="Times New Roman" w:hAnsi="Times New Roman" w:cs="Times New Roman"/>
          <w:sz w:val="24"/>
          <w:szCs w:val="24"/>
        </w:rPr>
        <w:t>Pesantren terpadu (semi modern), yaitu pesantren yang tetap mempertahankan tradisi klasik (salaf) namun juga memasukkan unsur-unsur modern dalam pelaksanaannya.</w:t>
      </w:r>
      <w:r w:rsidRPr="00C54977">
        <w:rPr>
          <w:rFonts w:ascii="Times New Roman" w:eastAsia="Times New Roman" w:hAnsi="Times New Roman" w:cs="Times New Roman"/>
          <w:sz w:val="24"/>
          <w:szCs w:val="24"/>
          <w:lang w:val="en-US"/>
        </w:rPr>
        <w:t xml:space="preserve"> </w:t>
      </w:r>
    </w:p>
    <w:p w:rsidR="00C54977" w:rsidRPr="00C54977" w:rsidRDefault="00C54977" w:rsidP="00F86A59">
      <w:pPr>
        <w:numPr>
          <w:ilvl w:val="0"/>
          <w:numId w:val="49"/>
        </w:numPr>
        <w:spacing w:after="0" w:line="480" w:lineRule="auto"/>
        <w:contextualSpacing/>
        <w:jc w:val="both"/>
        <w:rPr>
          <w:rFonts w:ascii="Times New Roman" w:eastAsia="Times New Roman" w:hAnsi="Times New Roman" w:cs="Times New Roman"/>
          <w:sz w:val="24"/>
          <w:szCs w:val="24"/>
          <w:lang w:val="en-US"/>
        </w:rPr>
      </w:pPr>
      <w:r w:rsidRPr="00C54977">
        <w:rPr>
          <w:rFonts w:ascii="Times New Roman" w:eastAsia="Times New Roman" w:hAnsi="Times New Roman" w:cs="Times New Roman"/>
          <w:sz w:val="24"/>
          <w:szCs w:val="24"/>
          <w:lang w:val="en-US"/>
        </w:rPr>
        <w:t>Pesantren</w:t>
      </w:r>
      <w:r w:rsidRPr="00C54977">
        <w:rPr>
          <w:rFonts w:ascii="Times New Roman" w:eastAsia="Times New Roman" w:hAnsi="Times New Roman" w:cs="Times New Roman"/>
          <w:sz w:val="24"/>
          <w:szCs w:val="24"/>
        </w:rPr>
        <w:t xml:space="preserve"> Asrama</w:t>
      </w:r>
      <w:r w:rsidRPr="00C54977">
        <w:rPr>
          <w:rFonts w:ascii="Times New Roman" w:eastAsia="Times New Roman" w:hAnsi="Times New Roman" w:cs="Times New Roman"/>
          <w:sz w:val="24"/>
          <w:szCs w:val="24"/>
          <w:lang w:val="en-US"/>
        </w:rPr>
        <w:t xml:space="preserve"> yang merupakan asrama pelajar Islam dimana para santrinya belajar disekolah-sekolah atau perguruan-perguruan tinggi diluarnya.</w:t>
      </w:r>
    </w:p>
    <w:p w:rsidR="00C54977" w:rsidRPr="00C54977" w:rsidRDefault="00C54977" w:rsidP="00F86A59">
      <w:pPr>
        <w:numPr>
          <w:ilvl w:val="0"/>
          <w:numId w:val="49"/>
        </w:numPr>
        <w:spacing w:after="0" w:line="480" w:lineRule="auto"/>
        <w:contextualSpacing/>
        <w:jc w:val="both"/>
        <w:rPr>
          <w:rFonts w:ascii="Times New Roman" w:eastAsia="Times New Roman" w:hAnsi="Times New Roman" w:cs="Times New Roman"/>
          <w:sz w:val="24"/>
          <w:szCs w:val="24"/>
          <w:lang w:val="en-US"/>
        </w:rPr>
      </w:pPr>
      <w:r w:rsidRPr="00C54977">
        <w:rPr>
          <w:rFonts w:ascii="Times New Roman" w:eastAsia="Times New Roman" w:hAnsi="Times New Roman" w:cs="Times New Roman"/>
          <w:sz w:val="24"/>
          <w:szCs w:val="24"/>
        </w:rPr>
        <w:lastRenderedPageBreak/>
        <w:t>Pesantren Kilat, pesantren ini sifatnya insidental dan hanya berjalan beberapa hari saja. di Indonesia biasanya dilaksanakan saat bulan Ramadhan.</w:t>
      </w:r>
    </w:p>
    <w:p w:rsidR="00C54977" w:rsidRPr="00C54977" w:rsidRDefault="00C54977" w:rsidP="00F86A59">
      <w:pPr>
        <w:numPr>
          <w:ilvl w:val="0"/>
          <w:numId w:val="49"/>
        </w:numPr>
        <w:spacing w:after="0" w:line="480" w:lineRule="auto"/>
        <w:contextualSpacing/>
        <w:jc w:val="both"/>
        <w:rPr>
          <w:rFonts w:ascii="Times New Roman" w:eastAsia="Times New Roman" w:hAnsi="Times New Roman" w:cs="Times New Roman"/>
          <w:sz w:val="24"/>
          <w:szCs w:val="24"/>
          <w:lang w:val="en-US"/>
        </w:rPr>
      </w:pPr>
      <w:r w:rsidRPr="00C54977">
        <w:rPr>
          <w:rFonts w:ascii="Times New Roman" w:eastAsia="Times New Roman" w:hAnsi="Times New Roman" w:cs="Times New Roman"/>
          <w:sz w:val="24"/>
          <w:szCs w:val="24"/>
          <w:lang w:val="en-US"/>
        </w:rPr>
        <w:t>Pesantren terintegrai, yaitu pesantren yang hanya menekankan pada satu bidang keilmuan saja sesuai dengan perkembangan ilmu pengetahuan dan teknologi.</w:t>
      </w:r>
    </w:p>
    <w:p w:rsidR="00C54977" w:rsidRPr="00C54977" w:rsidRDefault="00C54977" w:rsidP="00F86A59">
      <w:pPr>
        <w:numPr>
          <w:ilvl w:val="0"/>
          <w:numId w:val="24"/>
        </w:numPr>
        <w:tabs>
          <w:tab w:val="left" w:pos="426"/>
        </w:tabs>
        <w:spacing w:after="0" w:line="480" w:lineRule="auto"/>
        <w:ind w:left="426"/>
        <w:contextualSpacing/>
        <w:jc w:val="both"/>
        <w:rPr>
          <w:rFonts w:ascii="Times New Roman" w:eastAsia="Times New Roman" w:hAnsi="Times New Roman" w:cs="Times New Roman"/>
          <w:bCs/>
          <w:sz w:val="24"/>
          <w:szCs w:val="24"/>
          <w:lang w:val="en-US"/>
        </w:rPr>
      </w:pPr>
      <w:r w:rsidRPr="00C54977">
        <w:rPr>
          <w:rFonts w:ascii="Times New Roman" w:eastAsia="Times New Roman" w:hAnsi="Times New Roman" w:cs="Times New Roman"/>
          <w:bCs/>
          <w:sz w:val="24"/>
          <w:szCs w:val="24"/>
        </w:rPr>
        <w:t xml:space="preserve">Fungsi dan </w:t>
      </w:r>
      <w:r w:rsidRPr="00C54977">
        <w:rPr>
          <w:rFonts w:ascii="Times New Roman" w:eastAsia="Times New Roman" w:hAnsi="Times New Roman" w:cs="Times New Roman"/>
          <w:bCs/>
          <w:sz w:val="24"/>
          <w:szCs w:val="24"/>
          <w:lang w:val="en-US"/>
        </w:rPr>
        <w:t>Tujuan Pondok Pesantren</w:t>
      </w:r>
    </w:p>
    <w:p w:rsidR="00C54977" w:rsidRPr="00C54977" w:rsidRDefault="00C54977" w:rsidP="00C54977">
      <w:pPr>
        <w:spacing w:after="0" w:line="480" w:lineRule="auto"/>
        <w:ind w:firstLine="720"/>
        <w:jc w:val="both"/>
        <w:rPr>
          <w:rFonts w:ascii="Times New Roman" w:eastAsia="Times New Roman" w:hAnsi="Times New Roman" w:cs="Times New Roman"/>
          <w:sz w:val="24"/>
          <w:szCs w:val="24"/>
          <w:lang w:val="en-US"/>
        </w:rPr>
      </w:pPr>
      <w:r w:rsidRPr="00C54977">
        <w:rPr>
          <w:rFonts w:ascii="Times New Roman" w:eastAsia="Times New Roman" w:hAnsi="Times New Roman" w:cs="Times New Roman"/>
          <w:sz w:val="24"/>
          <w:szCs w:val="24"/>
        </w:rPr>
        <w:t>Sebagaimana telah dijelaskan bahwa pondok pesantren adalah lembaga pendidikan Islam yang mempertahankan tardisi keislaman sejak awal berdirinya, sehingga mempunya fungsi dan tujuan yang jelas dalam perkembangannya . ada tiga fungsi pokok Pondok Pesantren yaitu: sebagai transmisi dan transfer ilmu-ilmu islam, pemeliharaan tradisi Islam dan, reproduksi ulama.</w:t>
      </w:r>
      <w:r w:rsidRPr="00C54977">
        <w:rPr>
          <w:rFonts w:ascii="Times New Roman" w:eastAsia="Times New Roman" w:hAnsi="Times New Roman" w:cs="Times New Roman"/>
          <w:sz w:val="24"/>
          <w:szCs w:val="24"/>
          <w:vertAlign w:val="superscript"/>
          <w:lang w:val="en-US"/>
        </w:rPr>
        <w:footnoteReference w:id="27"/>
      </w:r>
    </w:p>
    <w:p w:rsidR="00C54977" w:rsidRPr="00C54977" w:rsidRDefault="00C54977" w:rsidP="00C54977">
      <w:pPr>
        <w:spacing w:after="0" w:line="480" w:lineRule="auto"/>
        <w:ind w:firstLine="720"/>
        <w:jc w:val="both"/>
        <w:rPr>
          <w:rFonts w:ascii="Times New Roman" w:eastAsia="Times New Roman" w:hAnsi="Times New Roman" w:cs="Times New Roman"/>
          <w:sz w:val="24"/>
          <w:szCs w:val="24"/>
          <w:lang w:val="en-US"/>
        </w:rPr>
      </w:pPr>
      <w:r w:rsidRPr="00C54977">
        <w:rPr>
          <w:rFonts w:ascii="Times New Roman" w:eastAsia="Times New Roman" w:hAnsi="Times New Roman" w:cs="Times New Roman"/>
          <w:sz w:val="24"/>
          <w:szCs w:val="24"/>
        </w:rPr>
        <w:t xml:space="preserve">Tujuan dasar pondok  pesantren dapat dikategorikan menjadi dua tujuan utama yaitu tujuan umum dan tujuan khusus. Tujuan umum pesantren adalah membina ummat agar berkepribadian muslim dan menanamkan rasa keagamaan pada semua segi kehidupannya, </w:t>
      </w:r>
      <w:r w:rsidRPr="00C54977">
        <w:rPr>
          <w:rFonts w:ascii="Times New Roman" w:eastAsia="Times New Roman" w:hAnsi="Times New Roman" w:cs="Times New Roman"/>
          <w:sz w:val="24"/>
          <w:szCs w:val="24"/>
          <w:lang w:val="en-US"/>
        </w:rPr>
        <w:t xml:space="preserve">sehinga </w:t>
      </w:r>
      <w:r w:rsidRPr="00C54977">
        <w:rPr>
          <w:rFonts w:ascii="Times New Roman" w:eastAsia="Times New Roman" w:hAnsi="Times New Roman" w:cs="Times New Roman"/>
          <w:sz w:val="24"/>
          <w:szCs w:val="24"/>
        </w:rPr>
        <w:t>berguna bagi agama, masyarakat dan negara.</w:t>
      </w:r>
      <w:r w:rsidRPr="00C54977">
        <w:rPr>
          <w:rFonts w:ascii="Times New Roman" w:eastAsia="Times New Roman" w:hAnsi="Times New Roman" w:cs="Times New Roman"/>
          <w:sz w:val="24"/>
          <w:szCs w:val="24"/>
          <w:lang w:val="en-US"/>
        </w:rPr>
        <w:t xml:space="preserve"> Adapun tujuan</w:t>
      </w:r>
      <w:r w:rsidRPr="00C54977">
        <w:rPr>
          <w:rFonts w:ascii="Times New Roman" w:eastAsia="Times New Roman" w:hAnsi="Times New Roman" w:cs="Times New Roman"/>
          <w:sz w:val="24"/>
          <w:szCs w:val="24"/>
        </w:rPr>
        <w:t xml:space="preserve">-tujuan </w:t>
      </w:r>
      <w:r w:rsidRPr="00C54977">
        <w:rPr>
          <w:rFonts w:ascii="Times New Roman" w:eastAsia="Times New Roman" w:hAnsi="Times New Roman" w:cs="Times New Roman"/>
          <w:sz w:val="24"/>
          <w:szCs w:val="24"/>
          <w:lang w:val="en-US"/>
        </w:rPr>
        <w:t xml:space="preserve"> khusus </w:t>
      </w:r>
      <w:r w:rsidRPr="00C54977">
        <w:rPr>
          <w:rFonts w:ascii="Times New Roman" w:eastAsia="Times New Roman" w:hAnsi="Times New Roman" w:cs="Times New Roman"/>
          <w:sz w:val="24"/>
          <w:szCs w:val="24"/>
        </w:rPr>
        <w:t xml:space="preserve">pondok </w:t>
      </w:r>
      <w:r w:rsidRPr="00C54977">
        <w:rPr>
          <w:rFonts w:ascii="Times New Roman" w:eastAsia="Times New Roman" w:hAnsi="Times New Roman" w:cs="Times New Roman"/>
          <w:sz w:val="24"/>
          <w:szCs w:val="24"/>
          <w:lang w:val="en-US"/>
        </w:rPr>
        <w:t>pesantren</w:t>
      </w:r>
      <w:r w:rsidRPr="00C54977">
        <w:rPr>
          <w:rFonts w:ascii="Times New Roman" w:eastAsia="Times New Roman" w:hAnsi="Times New Roman" w:cs="Times New Roman"/>
          <w:sz w:val="24"/>
          <w:szCs w:val="24"/>
        </w:rPr>
        <w:t xml:space="preserve"> adalah</w:t>
      </w:r>
      <w:r w:rsidRPr="00C54977">
        <w:rPr>
          <w:rFonts w:ascii="Times New Roman" w:eastAsia="Times New Roman" w:hAnsi="Times New Roman" w:cs="Times New Roman"/>
          <w:sz w:val="24"/>
          <w:szCs w:val="24"/>
          <w:lang w:val="en-US"/>
        </w:rPr>
        <w:t>:</w:t>
      </w:r>
    </w:p>
    <w:p w:rsidR="00C54977" w:rsidRPr="00C54977" w:rsidRDefault="00C54977" w:rsidP="00F86A59">
      <w:pPr>
        <w:numPr>
          <w:ilvl w:val="0"/>
          <w:numId w:val="22"/>
        </w:numPr>
        <w:spacing w:after="0" w:line="480" w:lineRule="auto"/>
        <w:ind w:left="1134" w:hanging="425"/>
        <w:contextualSpacing/>
        <w:jc w:val="both"/>
        <w:rPr>
          <w:rFonts w:ascii="Times New Roman" w:eastAsia="Times New Roman" w:hAnsi="Times New Roman" w:cs="Times New Roman"/>
          <w:sz w:val="24"/>
          <w:szCs w:val="24"/>
        </w:rPr>
      </w:pPr>
      <w:r w:rsidRPr="00C54977">
        <w:rPr>
          <w:rFonts w:ascii="Times New Roman" w:eastAsia="Times New Roman" w:hAnsi="Times New Roman" w:cs="Times New Roman"/>
          <w:sz w:val="24"/>
          <w:szCs w:val="24"/>
        </w:rPr>
        <w:t>Mendidik siswa/santri anggota masyarakat untuk menjadi seorang muslim yang bertakwa kepada Allah SWT, berakhlak mulia, memiliki kecerdasan, keterampilan dan sehat lahir batin</w:t>
      </w:r>
      <w:r w:rsidRPr="00C54977">
        <w:rPr>
          <w:rFonts w:ascii="Times New Roman" w:eastAsia="Times New Roman" w:hAnsi="Times New Roman" w:cs="Times New Roman"/>
          <w:sz w:val="24"/>
          <w:szCs w:val="24"/>
          <w:lang w:val="en-US"/>
        </w:rPr>
        <w:t>.</w:t>
      </w:r>
    </w:p>
    <w:p w:rsidR="00C54977" w:rsidRPr="00C54977" w:rsidRDefault="00C54977" w:rsidP="00F86A59">
      <w:pPr>
        <w:numPr>
          <w:ilvl w:val="0"/>
          <w:numId w:val="22"/>
        </w:numPr>
        <w:spacing w:after="0" w:line="480" w:lineRule="auto"/>
        <w:ind w:left="1134" w:hanging="425"/>
        <w:contextualSpacing/>
        <w:jc w:val="both"/>
        <w:rPr>
          <w:rFonts w:ascii="Times New Roman" w:eastAsia="Times New Roman" w:hAnsi="Times New Roman" w:cs="Times New Roman"/>
          <w:sz w:val="24"/>
          <w:szCs w:val="24"/>
        </w:rPr>
      </w:pPr>
      <w:r w:rsidRPr="00C54977">
        <w:rPr>
          <w:rFonts w:ascii="Times New Roman" w:eastAsia="Times New Roman" w:hAnsi="Times New Roman" w:cs="Times New Roman"/>
          <w:sz w:val="24"/>
          <w:szCs w:val="24"/>
        </w:rPr>
        <w:t>Mendidik siswa/santri untuk menjadikan manusia muslim selaku kader-kader ulama dan m</w:t>
      </w:r>
      <w:r w:rsidRPr="00C54977">
        <w:rPr>
          <w:rFonts w:ascii="Times New Roman" w:eastAsia="Times New Roman" w:hAnsi="Times New Roman" w:cs="Times New Roman"/>
          <w:i/>
          <w:iCs/>
          <w:sz w:val="24"/>
          <w:szCs w:val="24"/>
        </w:rPr>
        <w:t>ubaligh</w:t>
      </w:r>
      <w:r w:rsidRPr="00C54977">
        <w:rPr>
          <w:rFonts w:ascii="Times New Roman" w:eastAsia="Times New Roman" w:hAnsi="Times New Roman" w:cs="Times New Roman"/>
          <w:sz w:val="24"/>
          <w:szCs w:val="24"/>
        </w:rPr>
        <w:t xml:space="preserve"> yang berjiwa ikhlas, tabah, tangguh</w:t>
      </w:r>
      <w:r w:rsidRPr="00C54977">
        <w:rPr>
          <w:rFonts w:ascii="Times New Roman" w:eastAsia="Times New Roman" w:hAnsi="Times New Roman" w:cs="Times New Roman"/>
          <w:sz w:val="24"/>
          <w:szCs w:val="24"/>
          <w:lang w:val="en-US"/>
        </w:rPr>
        <w:t>.</w:t>
      </w:r>
    </w:p>
    <w:p w:rsidR="00C54977" w:rsidRPr="00C54977" w:rsidRDefault="00C54977" w:rsidP="00F86A59">
      <w:pPr>
        <w:numPr>
          <w:ilvl w:val="0"/>
          <w:numId w:val="22"/>
        </w:numPr>
        <w:spacing w:after="0" w:line="480" w:lineRule="auto"/>
        <w:ind w:left="1134" w:hanging="425"/>
        <w:contextualSpacing/>
        <w:jc w:val="both"/>
        <w:rPr>
          <w:rFonts w:ascii="Times New Roman" w:eastAsia="Times New Roman" w:hAnsi="Times New Roman" w:cs="Times New Roman"/>
          <w:sz w:val="24"/>
          <w:szCs w:val="24"/>
        </w:rPr>
      </w:pPr>
      <w:r w:rsidRPr="00C54977">
        <w:rPr>
          <w:rFonts w:ascii="Times New Roman" w:eastAsia="Times New Roman" w:hAnsi="Times New Roman" w:cs="Times New Roman"/>
          <w:sz w:val="24"/>
          <w:szCs w:val="24"/>
        </w:rPr>
        <w:lastRenderedPageBreak/>
        <w:t>Mendidik siswa/santri untuk memperoleh kepribadian dan mempertebal semangat kebangsaan agar dapat menumbuhkan manusia-</w:t>
      </w:r>
      <w:r w:rsidRPr="00C54977">
        <w:rPr>
          <w:rFonts w:ascii="Times New Roman" w:eastAsia="Times New Roman" w:hAnsi="Times New Roman" w:cs="Times New Roman"/>
          <w:sz w:val="24"/>
          <w:szCs w:val="24"/>
          <w:lang w:val="en-US"/>
        </w:rPr>
        <w:t xml:space="preserve"> yang </w:t>
      </w:r>
      <w:r w:rsidRPr="00C54977">
        <w:rPr>
          <w:rFonts w:ascii="Times New Roman" w:eastAsia="Times New Roman" w:hAnsi="Times New Roman" w:cs="Times New Roman"/>
          <w:sz w:val="24"/>
          <w:szCs w:val="24"/>
        </w:rPr>
        <w:t>bertanggung jawab kepada  bangsa dan negara.</w:t>
      </w:r>
    </w:p>
    <w:p w:rsidR="00C54977" w:rsidRPr="00C54977" w:rsidRDefault="00C54977" w:rsidP="00F86A59">
      <w:pPr>
        <w:numPr>
          <w:ilvl w:val="0"/>
          <w:numId w:val="22"/>
        </w:numPr>
        <w:spacing w:after="0" w:line="480" w:lineRule="auto"/>
        <w:ind w:left="1134" w:hanging="425"/>
        <w:contextualSpacing/>
        <w:jc w:val="both"/>
        <w:rPr>
          <w:rFonts w:ascii="Times New Roman" w:eastAsia="Times New Roman" w:hAnsi="Times New Roman" w:cs="Times New Roman"/>
          <w:sz w:val="24"/>
          <w:szCs w:val="24"/>
        </w:rPr>
      </w:pPr>
      <w:r w:rsidRPr="00C54977">
        <w:rPr>
          <w:rFonts w:ascii="Times New Roman" w:eastAsia="Times New Roman" w:hAnsi="Times New Roman" w:cs="Times New Roman"/>
          <w:sz w:val="24"/>
          <w:szCs w:val="24"/>
        </w:rPr>
        <w:t>Mendidik tenaga-tenaga penyuluh pembangunan mikro (keluarga) dan regional (pedesaan/masyarakat lingkungannya).</w:t>
      </w:r>
    </w:p>
    <w:p w:rsidR="00C54977" w:rsidRPr="00C54977" w:rsidRDefault="00C54977" w:rsidP="00F86A59">
      <w:pPr>
        <w:numPr>
          <w:ilvl w:val="0"/>
          <w:numId w:val="22"/>
        </w:numPr>
        <w:spacing w:after="0" w:line="480" w:lineRule="auto"/>
        <w:ind w:left="1134" w:hanging="425"/>
        <w:contextualSpacing/>
        <w:jc w:val="both"/>
        <w:rPr>
          <w:rFonts w:ascii="Times New Roman" w:eastAsia="Times New Roman" w:hAnsi="Times New Roman" w:cs="Times New Roman"/>
          <w:sz w:val="24"/>
          <w:szCs w:val="24"/>
        </w:rPr>
      </w:pPr>
      <w:r w:rsidRPr="00C54977">
        <w:rPr>
          <w:rFonts w:ascii="Times New Roman" w:eastAsia="Times New Roman" w:hAnsi="Times New Roman" w:cs="Times New Roman"/>
          <w:sz w:val="24"/>
          <w:szCs w:val="24"/>
        </w:rPr>
        <w:t>Mendidik siswa/santri agar menjadi tenaga-tenaga yang cakap dalam berbagai sektor pembangunan, khususnya pembangunan mental-spiritual.</w:t>
      </w:r>
    </w:p>
    <w:p w:rsidR="00C54977" w:rsidRPr="00C54977" w:rsidRDefault="00C54977" w:rsidP="00F86A59">
      <w:pPr>
        <w:numPr>
          <w:ilvl w:val="0"/>
          <w:numId w:val="22"/>
        </w:numPr>
        <w:spacing w:after="0" w:line="480" w:lineRule="auto"/>
        <w:ind w:left="1134" w:hanging="425"/>
        <w:contextualSpacing/>
        <w:jc w:val="both"/>
        <w:rPr>
          <w:rFonts w:ascii="Times New Roman" w:eastAsia="Times New Roman" w:hAnsi="Times New Roman" w:cs="Times New Roman"/>
          <w:sz w:val="24"/>
          <w:szCs w:val="24"/>
        </w:rPr>
      </w:pPr>
      <w:r w:rsidRPr="00C54977">
        <w:rPr>
          <w:rFonts w:ascii="Times New Roman" w:eastAsia="Times New Roman" w:hAnsi="Times New Roman" w:cs="Times New Roman"/>
          <w:sz w:val="24"/>
          <w:szCs w:val="24"/>
        </w:rPr>
        <w:t>Mendidik siswa/santri untuk membantu meningkatkan kesejahteraan masyarakat lingkungan dalam rangka usaha pembangunan masyarakat.</w:t>
      </w:r>
      <w:r w:rsidRPr="00C54977">
        <w:rPr>
          <w:rFonts w:ascii="Times New Roman" w:eastAsia="Times New Roman" w:hAnsi="Times New Roman" w:cs="Times New Roman"/>
          <w:sz w:val="24"/>
          <w:szCs w:val="24"/>
          <w:vertAlign w:val="superscript"/>
        </w:rPr>
        <w:footnoteReference w:id="28"/>
      </w:r>
    </w:p>
    <w:p w:rsidR="00C54977" w:rsidRPr="00C54977" w:rsidRDefault="00C54977" w:rsidP="00C54977">
      <w:pPr>
        <w:spacing w:after="0" w:line="480" w:lineRule="auto"/>
        <w:ind w:firstLine="720"/>
        <w:contextualSpacing/>
        <w:jc w:val="both"/>
        <w:rPr>
          <w:rFonts w:ascii="Times New Roman" w:eastAsia="Times New Roman" w:hAnsi="Times New Roman" w:cs="Times New Roman"/>
          <w:sz w:val="24"/>
          <w:szCs w:val="24"/>
        </w:rPr>
      </w:pPr>
      <w:r w:rsidRPr="00C54977">
        <w:rPr>
          <w:rFonts w:ascii="Times New Roman" w:eastAsia="Times New Roman" w:hAnsi="Times New Roman" w:cs="Times New Roman"/>
          <w:sz w:val="24"/>
          <w:szCs w:val="24"/>
        </w:rPr>
        <w:t>Samsul</w:t>
      </w:r>
      <w:r w:rsidRPr="00C54977">
        <w:rPr>
          <w:rFonts w:ascii="Times New Roman" w:eastAsia="Times New Roman" w:hAnsi="Times New Roman" w:cs="Times New Roman"/>
          <w:sz w:val="24"/>
          <w:szCs w:val="24"/>
          <w:vertAlign w:val="superscript"/>
        </w:rPr>
        <w:footnoteReference w:id="29"/>
      </w:r>
      <w:r w:rsidRPr="00C54977">
        <w:rPr>
          <w:rFonts w:ascii="Times New Roman" w:eastAsia="Times New Roman" w:hAnsi="Times New Roman" w:cs="Times New Roman"/>
          <w:sz w:val="24"/>
          <w:szCs w:val="24"/>
        </w:rPr>
        <w:t xml:space="preserve"> menyatakan bahwa yang menjadi substansi dan tujuan pondok pesantren sebagai lembaga pendidikan adalah; Adanya pembinaan akhlak dan kepribadian yang mulia, Adanya semanagat pengabdian, agama, masyarakat maupun bangsa, Semua aktivitas yang dilakukan hanya mencari ridho Allah, Mempunyai cita-cita untuk meraih kebahagian dunia dan akhirat.</w:t>
      </w:r>
    </w:p>
    <w:p w:rsidR="00C54977" w:rsidRPr="00C54977" w:rsidRDefault="00C54977" w:rsidP="00C54977">
      <w:pPr>
        <w:spacing w:after="0" w:line="480" w:lineRule="auto"/>
        <w:ind w:firstLine="720"/>
        <w:jc w:val="both"/>
        <w:rPr>
          <w:rFonts w:ascii="Times New Roman" w:eastAsia="Times New Roman" w:hAnsi="Times New Roman" w:cs="Times New Roman"/>
          <w:sz w:val="24"/>
          <w:szCs w:val="24"/>
          <w:lang w:val="en-US"/>
        </w:rPr>
      </w:pPr>
      <w:r w:rsidRPr="00C54977">
        <w:rPr>
          <w:rFonts w:ascii="Times New Roman" w:eastAsia="Times New Roman" w:hAnsi="Times New Roman" w:cs="Times New Roman"/>
          <w:sz w:val="24"/>
          <w:szCs w:val="24"/>
        </w:rPr>
        <w:t>Dengan demikan t</w:t>
      </w:r>
      <w:r w:rsidRPr="00C54977">
        <w:rPr>
          <w:rFonts w:ascii="Times New Roman" w:eastAsia="Times New Roman" w:hAnsi="Times New Roman" w:cs="Times New Roman"/>
          <w:sz w:val="24"/>
          <w:szCs w:val="24"/>
          <w:lang w:val="en-US"/>
        </w:rPr>
        <w:t xml:space="preserve">ujuan itu dapat dirumuskan secara garis besarnya yaitu, </w:t>
      </w:r>
      <w:r w:rsidRPr="00C54977">
        <w:rPr>
          <w:rFonts w:ascii="Times New Roman" w:eastAsia="Times New Roman" w:hAnsi="Times New Roman" w:cs="Times New Roman"/>
          <w:sz w:val="24"/>
          <w:szCs w:val="24"/>
        </w:rPr>
        <w:t xml:space="preserve">pondok </w:t>
      </w:r>
      <w:r w:rsidRPr="00C54977">
        <w:rPr>
          <w:rFonts w:ascii="Times New Roman" w:eastAsia="Times New Roman" w:hAnsi="Times New Roman" w:cs="Times New Roman"/>
          <w:sz w:val="24"/>
          <w:szCs w:val="24"/>
          <w:lang w:val="en-US"/>
        </w:rPr>
        <w:t xml:space="preserve">pesantren merupakan lembaga pendidikan Islam yang berorientasi </w:t>
      </w:r>
      <w:r w:rsidRPr="00C54977">
        <w:rPr>
          <w:rFonts w:ascii="Times New Roman" w:eastAsia="Times New Roman" w:hAnsi="Times New Roman" w:cs="Times New Roman"/>
          <w:sz w:val="24"/>
          <w:szCs w:val="24"/>
        </w:rPr>
        <w:t xml:space="preserve">pada pembentukan santri </w:t>
      </w:r>
      <w:r w:rsidRPr="00C54977">
        <w:rPr>
          <w:rFonts w:ascii="Times New Roman" w:eastAsia="Times New Roman" w:hAnsi="Times New Roman" w:cs="Times New Roman"/>
          <w:sz w:val="24"/>
          <w:szCs w:val="24"/>
          <w:lang w:val="en-US"/>
        </w:rPr>
        <w:t xml:space="preserve">agar </w:t>
      </w:r>
      <w:r w:rsidRPr="00C54977">
        <w:rPr>
          <w:rFonts w:ascii="Times New Roman" w:eastAsia="Times New Roman" w:hAnsi="Times New Roman" w:cs="Times New Roman"/>
          <w:i/>
          <w:iCs/>
          <w:sz w:val="24"/>
          <w:szCs w:val="24"/>
          <w:lang w:val="en-US"/>
        </w:rPr>
        <w:t>tafaqquh fiddin</w:t>
      </w:r>
      <w:r w:rsidRPr="00C54977">
        <w:rPr>
          <w:rFonts w:ascii="Times New Roman" w:eastAsia="Times New Roman" w:hAnsi="Times New Roman" w:cs="Times New Roman"/>
          <w:sz w:val="24"/>
          <w:szCs w:val="24"/>
          <w:lang w:val="en-US"/>
        </w:rPr>
        <w:t>.</w:t>
      </w:r>
      <w:r w:rsidRPr="00C54977">
        <w:rPr>
          <w:rFonts w:ascii="Times New Roman" w:eastAsia="Times New Roman" w:hAnsi="Times New Roman" w:cs="Times New Roman"/>
          <w:sz w:val="24"/>
          <w:szCs w:val="24"/>
        </w:rPr>
        <w:t xml:space="preserve"> </w:t>
      </w:r>
    </w:p>
    <w:p w:rsidR="00C54977" w:rsidRPr="00C54977" w:rsidRDefault="00C54977" w:rsidP="00C54977">
      <w:pPr>
        <w:spacing w:after="0" w:line="480" w:lineRule="auto"/>
        <w:ind w:firstLine="720"/>
        <w:jc w:val="both"/>
        <w:rPr>
          <w:rFonts w:ascii="Times New Roman" w:eastAsia="Times New Roman" w:hAnsi="Times New Roman" w:cs="Times New Roman"/>
          <w:sz w:val="24"/>
          <w:szCs w:val="24"/>
        </w:rPr>
      </w:pPr>
      <w:r w:rsidRPr="00C54977">
        <w:rPr>
          <w:rFonts w:ascii="Times New Roman" w:eastAsia="Times New Roman" w:hAnsi="Times New Roman" w:cs="Times New Roman"/>
          <w:sz w:val="24"/>
          <w:szCs w:val="24"/>
        </w:rPr>
        <w:t xml:space="preserve">Dalam prosesnya pondok pesantren mempunyai sistem pengajaran yang khas klasikal dan non klasikal. </w:t>
      </w:r>
      <w:r w:rsidRPr="00C54977">
        <w:rPr>
          <w:rFonts w:ascii="Times New Roman" w:eastAsia="Times New Roman" w:hAnsi="Times New Roman" w:cs="Times New Roman"/>
          <w:sz w:val="24"/>
          <w:szCs w:val="24"/>
          <w:lang w:val="en-US"/>
        </w:rPr>
        <w:t>Adapun m</w:t>
      </w:r>
      <w:r w:rsidRPr="00C54977">
        <w:rPr>
          <w:rFonts w:ascii="Times New Roman" w:eastAsia="Times New Roman" w:hAnsi="Times New Roman" w:cs="Times New Roman"/>
          <w:sz w:val="24"/>
          <w:szCs w:val="24"/>
        </w:rPr>
        <w:t xml:space="preserve">etode pengajaran non klasikal dapat berupa; Metode sorogan santri (Biasanya yang pandai) menyodorkan sebuah kitab kepada Kiyai untuk dibaca. Metode </w:t>
      </w:r>
      <w:r w:rsidRPr="00C54977">
        <w:rPr>
          <w:rFonts w:ascii="Times New Roman" w:eastAsia="Times New Roman" w:hAnsi="Times New Roman" w:cs="Times New Roman"/>
          <w:i/>
          <w:sz w:val="24"/>
          <w:szCs w:val="24"/>
        </w:rPr>
        <w:t>muhawaroh</w:t>
      </w:r>
      <w:r w:rsidRPr="00C54977">
        <w:rPr>
          <w:rFonts w:ascii="Times New Roman" w:eastAsia="Times New Roman" w:hAnsi="Times New Roman" w:cs="Times New Roman"/>
          <w:sz w:val="24"/>
          <w:szCs w:val="24"/>
        </w:rPr>
        <w:t xml:space="preserve"> adalah kegiatan berlatih berbicara dengan </w:t>
      </w:r>
      <w:r w:rsidRPr="00C54977">
        <w:rPr>
          <w:rFonts w:ascii="Times New Roman" w:eastAsia="Times New Roman" w:hAnsi="Times New Roman" w:cs="Times New Roman"/>
          <w:sz w:val="24"/>
          <w:szCs w:val="24"/>
        </w:rPr>
        <w:lastRenderedPageBreak/>
        <w:t xml:space="preserve">bahasa Arab.Metode </w:t>
      </w:r>
      <w:r w:rsidRPr="00C54977">
        <w:rPr>
          <w:rFonts w:ascii="Times New Roman" w:eastAsia="Times New Roman" w:hAnsi="Times New Roman" w:cs="Times New Roman"/>
          <w:i/>
          <w:sz w:val="24"/>
          <w:szCs w:val="24"/>
        </w:rPr>
        <w:t xml:space="preserve">mudzakaroh </w:t>
      </w:r>
      <w:r w:rsidRPr="00C54977">
        <w:rPr>
          <w:rFonts w:ascii="Times New Roman" w:eastAsia="Times New Roman" w:hAnsi="Times New Roman" w:cs="Times New Roman"/>
          <w:sz w:val="24"/>
          <w:szCs w:val="24"/>
        </w:rPr>
        <w:t xml:space="preserve">merupakan suatu pertemuan ilmiyah yang secara spesifik membahas masalah diniyah, ibadah dan aqidah. </w:t>
      </w:r>
      <w:r w:rsidRPr="00C54977">
        <w:rPr>
          <w:rFonts w:ascii="Times New Roman" w:eastAsia="Times New Roman" w:hAnsi="Times New Roman" w:cs="Times New Roman"/>
          <w:sz w:val="24"/>
          <w:szCs w:val="24"/>
          <w:lang w:val="en-US"/>
        </w:rPr>
        <w:t xml:space="preserve">Metode </w:t>
      </w:r>
      <w:r w:rsidRPr="00C54977">
        <w:rPr>
          <w:rFonts w:ascii="Times New Roman" w:eastAsia="Times New Roman" w:hAnsi="Times New Roman" w:cs="Times New Roman"/>
          <w:i/>
          <w:sz w:val="24"/>
          <w:szCs w:val="24"/>
          <w:lang w:val="en-US"/>
        </w:rPr>
        <w:t>majlis ta’lim</w:t>
      </w:r>
      <w:r w:rsidRPr="00C54977">
        <w:rPr>
          <w:rFonts w:ascii="Times New Roman" w:eastAsia="Times New Roman" w:hAnsi="Times New Roman" w:cs="Times New Roman"/>
          <w:sz w:val="24"/>
          <w:szCs w:val="24"/>
          <w:lang w:val="en-US"/>
        </w:rPr>
        <w:t xml:space="preserve"> yang merupakan media penyampaian ajaran Islam yang bersifat umum dan terbuka</w:t>
      </w:r>
      <w:r w:rsidRPr="00C54977">
        <w:rPr>
          <w:rFonts w:ascii="Times New Roman" w:eastAsia="Times New Roman" w:hAnsi="Times New Roman" w:cs="Times New Roman"/>
          <w:sz w:val="24"/>
          <w:szCs w:val="24"/>
        </w:rPr>
        <w:t>.</w:t>
      </w:r>
    </w:p>
    <w:p w:rsidR="00C54977" w:rsidRPr="00C54977" w:rsidRDefault="00C54977" w:rsidP="00F86A59">
      <w:pPr>
        <w:numPr>
          <w:ilvl w:val="0"/>
          <w:numId w:val="24"/>
        </w:numPr>
        <w:spacing w:after="0" w:line="480" w:lineRule="auto"/>
        <w:ind w:left="426" w:hanging="426"/>
        <w:contextualSpacing/>
        <w:jc w:val="both"/>
        <w:rPr>
          <w:rFonts w:ascii="Times New Roman" w:eastAsia="Times New Roman" w:hAnsi="Times New Roman" w:cs="Times New Roman"/>
          <w:sz w:val="24"/>
          <w:szCs w:val="24"/>
        </w:rPr>
      </w:pPr>
      <w:r w:rsidRPr="00C54977">
        <w:rPr>
          <w:rFonts w:ascii="Times New Roman" w:eastAsia="Times New Roman" w:hAnsi="Times New Roman" w:cs="Times New Roman"/>
          <w:sz w:val="24"/>
          <w:szCs w:val="24"/>
          <w:lang w:val="en-US"/>
        </w:rPr>
        <w:t>D</w:t>
      </w:r>
      <w:r w:rsidRPr="00C54977">
        <w:rPr>
          <w:rFonts w:ascii="Times New Roman" w:eastAsia="Times New Roman" w:hAnsi="Times New Roman" w:cs="Times New Roman"/>
          <w:sz w:val="24"/>
          <w:szCs w:val="24"/>
        </w:rPr>
        <w:t>isiplin di  Pondok Pesantren</w:t>
      </w:r>
    </w:p>
    <w:p w:rsidR="00C54977" w:rsidRPr="00C54977" w:rsidRDefault="00C54977" w:rsidP="00C54977">
      <w:pPr>
        <w:spacing w:after="0" w:line="480" w:lineRule="auto"/>
        <w:ind w:firstLine="720"/>
        <w:contextualSpacing/>
        <w:jc w:val="both"/>
        <w:rPr>
          <w:rFonts w:ascii="Times New Roman" w:eastAsia="Times New Roman" w:hAnsi="Times New Roman" w:cs="Times New Roman"/>
          <w:sz w:val="24"/>
          <w:szCs w:val="24"/>
          <w:lang w:val="en-US"/>
        </w:rPr>
      </w:pPr>
      <w:r w:rsidRPr="00C54977">
        <w:rPr>
          <w:rFonts w:ascii="Times New Roman" w:eastAsia="Times New Roman" w:hAnsi="Times New Roman" w:cs="Times New Roman"/>
          <w:color w:val="000000"/>
          <w:sz w:val="24"/>
          <w:szCs w:val="24"/>
          <w:shd w:val="clear" w:color="auto" w:fill="FFFFFF"/>
          <w:lang w:val="en-US"/>
        </w:rPr>
        <w:t>Salah satu fungsi pondok pesantren adalah mencetak kader-kader ummat, dima setiap alumni pondok pesantren diharapkan bisa menjadi pengabdi dan panutan bagi masyarakat. Untuk itu pondok pesantren menyusun berbagai macam aktivitas kegiatan yang bertujuan membentuk para santri menjadi pribadi yang dewasa, mandiri, berilmu, inovatif, dan berdisiplin tinggi. Di bawah ini penulis sajikan beberapa aktivitas ataupun kegiatan-kegiatan yang lumrah dilaksanakan di</w:t>
      </w:r>
      <w:r w:rsidRPr="00C54977">
        <w:rPr>
          <w:rFonts w:ascii="Times New Roman" w:eastAsia="Times New Roman" w:hAnsi="Times New Roman" w:cs="Times New Roman"/>
          <w:color w:val="000000"/>
          <w:sz w:val="24"/>
          <w:szCs w:val="24"/>
          <w:shd w:val="clear" w:color="auto" w:fill="FFFFFF"/>
        </w:rPr>
        <w:t xml:space="preserve"> </w:t>
      </w:r>
      <w:r w:rsidRPr="00C54977">
        <w:rPr>
          <w:rFonts w:ascii="Times New Roman" w:eastAsia="Times New Roman" w:hAnsi="Times New Roman" w:cs="Times New Roman"/>
          <w:color w:val="000000"/>
          <w:sz w:val="24"/>
          <w:szCs w:val="24"/>
          <w:shd w:val="clear" w:color="auto" w:fill="FFFFFF"/>
          <w:lang w:val="en-US"/>
        </w:rPr>
        <w:t>pondok pesantren</w:t>
      </w:r>
      <w:r w:rsidRPr="00C54977">
        <w:rPr>
          <w:rFonts w:ascii="Times New Roman" w:eastAsia="Times New Roman" w:hAnsi="Times New Roman" w:cs="Times New Roman"/>
          <w:color w:val="000000"/>
          <w:sz w:val="24"/>
          <w:szCs w:val="24"/>
          <w:shd w:val="clear" w:color="auto" w:fill="FFFFFF"/>
        </w:rPr>
        <w:t xml:space="preserve"> sebagai wadah pembentukan disiplin;</w:t>
      </w:r>
      <w:r w:rsidRPr="00C54977">
        <w:rPr>
          <w:rFonts w:ascii="Times New Roman" w:eastAsia="Times New Roman" w:hAnsi="Times New Roman" w:cs="Times New Roman"/>
          <w:color w:val="000000"/>
          <w:sz w:val="24"/>
          <w:szCs w:val="24"/>
          <w:shd w:val="clear" w:color="auto" w:fill="FFFFFF"/>
          <w:lang w:val="en-US"/>
        </w:rPr>
        <w:t xml:space="preserve"> 1) Shalat berjamaah, 2) </w:t>
      </w:r>
      <w:r w:rsidRPr="00C54977">
        <w:rPr>
          <w:rFonts w:ascii="Times New Roman" w:eastAsia="Times New Roman" w:hAnsi="Times New Roman" w:cs="Times New Roman"/>
          <w:color w:val="000000"/>
          <w:sz w:val="24"/>
          <w:szCs w:val="24"/>
          <w:shd w:val="clear" w:color="auto" w:fill="FFFFFF"/>
        </w:rPr>
        <w:t>Berorganisasi</w:t>
      </w:r>
      <w:r w:rsidRPr="00C54977">
        <w:rPr>
          <w:rFonts w:ascii="Times New Roman" w:eastAsia="Times New Roman" w:hAnsi="Times New Roman" w:cs="Times New Roman"/>
          <w:color w:val="000000"/>
          <w:sz w:val="24"/>
          <w:szCs w:val="24"/>
          <w:shd w:val="clear" w:color="auto" w:fill="FFFFFF"/>
          <w:lang w:val="en-US"/>
        </w:rPr>
        <w:t xml:space="preserve">, </w:t>
      </w:r>
      <w:r w:rsidRPr="00C54977">
        <w:rPr>
          <w:rFonts w:ascii="Times New Roman" w:eastAsia="Times New Roman" w:hAnsi="Times New Roman" w:cs="Times New Roman"/>
          <w:color w:val="000000"/>
          <w:sz w:val="24"/>
          <w:szCs w:val="24"/>
          <w:shd w:val="clear" w:color="auto" w:fill="FFFFFF"/>
        </w:rPr>
        <w:t xml:space="preserve">berzikir dan </w:t>
      </w:r>
      <w:r w:rsidRPr="00C54977">
        <w:rPr>
          <w:rFonts w:ascii="Times New Roman" w:eastAsia="Times New Roman" w:hAnsi="Times New Roman" w:cs="Times New Roman"/>
          <w:color w:val="000000"/>
          <w:sz w:val="24"/>
          <w:szCs w:val="24"/>
        </w:rPr>
        <w:t>Membaca shalawat</w:t>
      </w:r>
      <w:r w:rsidRPr="00C54977">
        <w:rPr>
          <w:rFonts w:ascii="Times New Roman" w:eastAsia="Times New Roman" w:hAnsi="Times New Roman" w:cs="Times New Roman"/>
          <w:color w:val="000000"/>
          <w:sz w:val="24"/>
          <w:szCs w:val="24"/>
          <w:lang w:val="en-US"/>
        </w:rPr>
        <w:t xml:space="preserve">, 3) </w:t>
      </w:r>
      <w:r w:rsidRPr="00C54977">
        <w:rPr>
          <w:rFonts w:ascii="Times New Roman" w:eastAsia="Times New Roman" w:hAnsi="Times New Roman" w:cs="Times New Roman"/>
          <w:color w:val="000000"/>
          <w:sz w:val="24"/>
          <w:szCs w:val="24"/>
          <w:shd w:val="clear" w:color="auto" w:fill="FFFFFF"/>
          <w:lang w:val="en-US"/>
        </w:rPr>
        <w:t>Tadarus dan ngaji Al-qur’an, 4) Khitobah/ latihan menjadi penceramah, 5) Marhabanan adalah kegiatan pembacaan shalawat dan teks maulid Nabi dalam bentuk syair atau prosa karya ulama terdahulu seperti </w:t>
      </w:r>
      <w:r w:rsidRPr="00C54977">
        <w:rPr>
          <w:rFonts w:ascii="Times New Roman" w:eastAsia="Times New Roman" w:hAnsi="Times New Roman" w:cs="Times New Roman"/>
          <w:i/>
          <w:iCs/>
          <w:color w:val="000000"/>
          <w:sz w:val="24"/>
          <w:szCs w:val="24"/>
          <w:bdr w:val="none" w:sz="0" w:space="0" w:color="auto" w:frame="1"/>
          <w:shd w:val="clear" w:color="auto" w:fill="FFFFFF"/>
          <w:lang w:val="en-US"/>
        </w:rPr>
        <w:t>Diba’, Barzanji, Burdah, Shimtud Duror</w:t>
      </w:r>
      <w:r w:rsidRPr="00C54977">
        <w:rPr>
          <w:rFonts w:ascii="Times New Roman" w:eastAsia="Times New Roman" w:hAnsi="Times New Roman" w:cs="Times New Roman"/>
          <w:color w:val="000000"/>
          <w:sz w:val="24"/>
          <w:szCs w:val="24"/>
          <w:shd w:val="clear" w:color="auto" w:fill="FFFFFF"/>
          <w:lang w:val="en-US"/>
        </w:rPr>
        <w:t>, dan lain sebagainya, 6) Kerja bakti dan bersih-bersih. Kegiatan bersih-bersih pondok pesantren di setiap hari libur atau menjelang perayaan-perayaan, 7) Kegiatan ekstrakurikuler. Setiap Pondok pesantren mempunyai berbagai macam program ekstrakulikuler. Ada kegiatan olahraga, kegiatan seni, 8) Sekolah formal. Para santri yang berada di pondok pesantren juga mengikuti sekolah yang sifatnya formal seperti SD/MI, SMP/MTs/ SMA/MA, dan bahkan perguruan tinggi. Baik yang berada di lingkungan pondok pesantren maupun yang berada di luar lingkungan pondok pesantren</w:t>
      </w:r>
      <w:r w:rsidRPr="00C54977">
        <w:rPr>
          <w:rFonts w:ascii="Times New Roman" w:eastAsia="Times New Roman" w:hAnsi="Times New Roman" w:cs="Times New Roman"/>
          <w:color w:val="474747"/>
          <w:sz w:val="24"/>
          <w:szCs w:val="24"/>
          <w:shd w:val="clear" w:color="auto" w:fill="FFFFFF"/>
          <w:lang w:val="en-US"/>
        </w:rPr>
        <w:t>.</w:t>
      </w:r>
    </w:p>
    <w:p w:rsidR="00C54977" w:rsidRPr="00C54977" w:rsidRDefault="00C54977" w:rsidP="00C54977">
      <w:pPr>
        <w:shd w:val="clear" w:color="auto" w:fill="FFFFFF"/>
        <w:spacing w:after="0" w:line="480" w:lineRule="auto"/>
        <w:ind w:firstLine="720"/>
        <w:jc w:val="both"/>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lastRenderedPageBreak/>
        <w:t>Disiplin merupakan kunci keberhasilan bagi orang-orang yang ingin sukses. Disiplin adalah jembatan menuju cita-cita. Dalam hal ini tentunya mencakup segala aspek, baik itu waktu ibadah, belajar, bermain, berpakaian, makan dan disiplin dalam aktivitas lainnya.</w:t>
      </w:r>
    </w:p>
    <w:p w:rsidR="00C54977" w:rsidRPr="00C54977" w:rsidRDefault="00C54977" w:rsidP="00C54977">
      <w:pPr>
        <w:shd w:val="clear" w:color="auto" w:fill="FFFFFF"/>
        <w:spacing w:after="0" w:line="480" w:lineRule="auto"/>
        <w:ind w:firstLine="720"/>
        <w:jc w:val="both"/>
        <w:rPr>
          <w:rFonts w:ascii="Times New Roman" w:eastAsia="Times New Roman" w:hAnsi="Times New Roman" w:cs="Times New Roman"/>
          <w:sz w:val="24"/>
          <w:szCs w:val="24"/>
        </w:rPr>
      </w:pPr>
      <w:r w:rsidRPr="00C54977">
        <w:rPr>
          <w:rFonts w:ascii="Times New Roman" w:eastAsia="Times New Roman" w:hAnsi="Times New Roman" w:cs="Times New Roman"/>
          <w:color w:val="000000"/>
          <w:sz w:val="24"/>
          <w:szCs w:val="24"/>
        </w:rPr>
        <w:t>Di Pondok Pesantren yang berbasis salafi maupun  modern,  memiliki aktivitas-aktivitas yang berapliasi pada pembentukan  disiplin dengan notabene bertujuan untuk menjadikan santri-santri yang disiplin, baik saat berada di Pondok maupun saat berada di luar pondok pesantren. Berikut beberapa contoh peraturan atau tata tertib yang biasanya berlaku di pondok pesantren;</w:t>
      </w:r>
    </w:p>
    <w:p w:rsidR="00C54977" w:rsidRPr="00C54977" w:rsidRDefault="00C54977" w:rsidP="00F86A59">
      <w:pPr>
        <w:numPr>
          <w:ilvl w:val="0"/>
          <w:numId w:val="43"/>
        </w:numPr>
        <w:shd w:val="clear" w:color="auto" w:fill="FFFFFF"/>
        <w:spacing w:after="200" w:line="480" w:lineRule="auto"/>
        <w:ind w:left="426"/>
        <w:contextualSpacing/>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rPr>
        <w:t>Setiap santri wajib mentaati peraturan yang berlaku di asrama.</w:t>
      </w:r>
    </w:p>
    <w:p w:rsidR="00C54977" w:rsidRPr="00C54977" w:rsidRDefault="00C54977" w:rsidP="00F86A59">
      <w:pPr>
        <w:numPr>
          <w:ilvl w:val="0"/>
          <w:numId w:val="43"/>
        </w:numPr>
        <w:shd w:val="clear" w:color="auto" w:fill="FFFFFF"/>
        <w:spacing w:after="200" w:line="480" w:lineRule="auto"/>
        <w:ind w:left="426"/>
        <w:contextualSpacing/>
        <w:jc w:val="both"/>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Setiap santri diwajibkan tinggal di asrama selama belajar di Pesantren</w:t>
      </w:r>
    </w:p>
    <w:p w:rsidR="00C54977" w:rsidRPr="00C54977" w:rsidRDefault="00C54977" w:rsidP="00F86A59">
      <w:pPr>
        <w:numPr>
          <w:ilvl w:val="0"/>
          <w:numId w:val="43"/>
        </w:numPr>
        <w:shd w:val="clear" w:color="auto" w:fill="FFFFFF"/>
        <w:spacing w:after="200" w:line="480" w:lineRule="auto"/>
        <w:ind w:left="426"/>
        <w:contextualSpacing/>
        <w:jc w:val="both"/>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Setiap santri diharuskan tidur malam selambat-lambatnya pada jam 22.00 WIB di kamar masing-masing.</w:t>
      </w:r>
    </w:p>
    <w:p w:rsidR="00C54977" w:rsidRPr="00C54977" w:rsidRDefault="00C54977" w:rsidP="00F86A59">
      <w:pPr>
        <w:numPr>
          <w:ilvl w:val="0"/>
          <w:numId w:val="43"/>
        </w:numPr>
        <w:shd w:val="clear" w:color="auto" w:fill="FFFFFF"/>
        <w:spacing w:after="200" w:line="480" w:lineRule="auto"/>
        <w:ind w:left="426"/>
        <w:contextualSpacing/>
        <w:jc w:val="both"/>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Setiap santri harus bangun 30 menit sebelum masuk waktu shalat shubuh.</w:t>
      </w:r>
    </w:p>
    <w:p w:rsidR="00C54977" w:rsidRPr="00C54977" w:rsidRDefault="00C54977" w:rsidP="00F86A59">
      <w:pPr>
        <w:numPr>
          <w:ilvl w:val="0"/>
          <w:numId w:val="43"/>
        </w:numPr>
        <w:shd w:val="clear" w:color="auto" w:fill="FFFFFF"/>
        <w:spacing w:after="200" w:line="480" w:lineRule="auto"/>
        <w:ind w:left="426"/>
        <w:contextualSpacing/>
        <w:jc w:val="both"/>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Setiap santri diharuskan berdoa sebelum dan sesudah tidur dan makan</w:t>
      </w:r>
    </w:p>
    <w:p w:rsidR="00C54977" w:rsidRPr="00C54977" w:rsidRDefault="00C54977" w:rsidP="00F86A59">
      <w:pPr>
        <w:numPr>
          <w:ilvl w:val="0"/>
          <w:numId w:val="43"/>
        </w:numPr>
        <w:shd w:val="clear" w:color="auto" w:fill="FFFFFF"/>
        <w:spacing w:after="200" w:line="480" w:lineRule="auto"/>
        <w:ind w:left="426"/>
        <w:contextualSpacing/>
        <w:jc w:val="both"/>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Setiap santri diharuskan makan pada waktu dan tempat yang telah ditentukan oleh Pondok dengan memperhatikan etika</w:t>
      </w:r>
    </w:p>
    <w:p w:rsidR="00C54977" w:rsidRPr="00C54977" w:rsidRDefault="00C54977" w:rsidP="00F86A59">
      <w:pPr>
        <w:numPr>
          <w:ilvl w:val="0"/>
          <w:numId w:val="43"/>
        </w:numPr>
        <w:shd w:val="clear" w:color="auto" w:fill="FFFFFF"/>
        <w:spacing w:after="200" w:line="480" w:lineRule="auto"/>
        <w:ind w:left="426"/>
        <w:contextualSpacing/>
        <w:jc w:val="both"/>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Setiap santri harus memiliki peralatan tidur berupa kasur, sprei, bantal dll</w:t>
      </w:r>
    </w:p>
    <w:p w:rsidR="00C54977" w:rsidRPr="00C54977" w:rsidRDefault="00C54977" w:rsidP="00F86A59">
      <w:pPr>
        <w:numPr>
          <w:ilvl w:val="0"/>
          <w:numId w:val="43"/>
        </w:numPr>
        <w:shd w:val="clear" w:color="auto" w:fill="FFFFFF"/>
        <w:spacing w:after="200" w:line="480" w:lineRule="auto"/>
        <w:ind w:left="426"/>
        <w:contextualSpacing/>
        <w:jc w:val="both"/>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Setiap santri harus memiliki peralatan makan dan minum</w:t>
      </w:r>
    </w:p>
    <w:p w:rsidR="00C54977" w:rsidRPr="00C54977" w:rsidRDefault="00C54977" w:rsidP="00F86A59">
      <w:pPr>
        <w:numPr>
          <w:ilvl w:val="0"/>
          <w:numId w:val="43"/>
        </w:numPr>
        <w:shd w:val="clear" w:color="auto" w:fill="FFFFFF"/>
        <w:spacing w:after="200" w:line="480" w:lineRule="auto"/>
        <w:ind w:left="426"/>
        <w:contextualSpacing/>
        <w:jc w:val="both"/>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Setiap santri diharuskan memiliki dan merawat peralatan makan dan tidurnya</w:t>
      </w:r>
    </w:p>
    <w:p w:rsidR="00C54977" w:rsidRPr="00C54977" w:rsidRDefault="00C54977" w:rsidP="00F86A59">
      <w:pPr>
        <w:numPr>
          <w:ilvl w:val="0"/>
          <w:numId w:val="43"/>
        </w:numPr>
        <w:shd w:val="clear" w:color="auto" w:fill="FFFFFF"/>
        <w:spacing w:after="200" w:line="480" w:lineRule="auto"/>
        <w:ind w:left="426"/>
        <w:contextualSpacing/>
        <w:jc w:val="both"/>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Setiap santri tidur di kamar dan tempat tidurnya masing-masing</w:t>
      </w:r>
    </w:p>
    <w:p w:rsidR="00C54977" w:rsidRPr="00C54977" w:rsidRDefault="00C54977" w:rsidP="00F86A59">
      <w:pPr>
        <w:numPr>
          <w:ilvl w:val="0"/>
          <w:numId w:val="43"/>
        </w:numPr>
        <w:shd w:val="clear" w:color="auto" w:fill="FFFFFF"/>
        <w:spacing w:after="260" w:line="480" w:lineRule="auto"/>
        <w:ind w:left="426"/>
        <w:contextualSpacing/>
        <w:jc w:val="both"/>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lastRenderedPageBreak/>
        <w:t>Setiap santri diharuskan tidur dengan memakai pakaian yang aman dari kemungkinan terbukanya aurat</w:t>
      </w:r>
    </w:p>
    <w:p w:rsidR="00C54977" w:rsidRPr="00C54977" w:rsidRDefault="00C54977" w:rsidP="00F86A59">
      <w:pPr>
        <w:numPr>
          <w:ilvl w:val="0"/>
          <w:numId w:val="43"/>
        </w:numPr>
        <w:shd w:val="clear" w:color="auto" w:fill="FFFFFF"/>
        <w:spacing w:after="260" w:line="480" w:lineRule="auto"/>
        <w:ind w:left="426"/>
        <w:contextualSpacing/>
        <w:jc w:val="both"/>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Setiap santri dilarang melakukan perbuatan yang dapat mengganggu orang lain yang sedang tidur</w:t>
      </w:r>
    </w:p>
    <w:p w:rsidR="00C54977" w:rsidRPr="00C54977" w:rsidRDefault="00C54977" w:rsidP="00F86A59">
      <w:pPr>
        <w:numPr>
          <w:ilvl w:val="0"/>
          <w:numId w:val="43"/>
        </w:numPr>
        <w:shd w:val="clear" w:color="auto" w:fill="FFFFFF"/>
        <w:spacing w:after="260" w:line="480" w:lineRule="auto"/>
        <w:ind w:left="426"/>
        <w:contextualSpacing/>
        <w:jc w:val="both"/>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Setiap santri diharuskan mencuci peralatan makan dan minum sesudah makan</w:t>
      </w:r>
    </w:p>
    <w:p w:rsidR="00C54977" w:rsidRPr="00C54977" w:rsidRDefault="00C54977" w:rsidP="00F86A59">
      <w:pPr>
        <w:numPr>
          <w:ilvl w:val="0"/>
          <w:numId w:val="43"/>
        </w:numPr>
        <w:shd w:val="clear" w:color="auto" w:fill="FFFFFF"/>
        <w:spacing w:after="260" w:line="480" w:lineRule="auto"/>
        <w:ind w:left="426"/>
        <w:contextualSpacing/>
        <w:jc w:val="both"/>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Setiap santri diharuskan menghemat air pada saat mandi dan cuci piring</w:t>
      </w:r>
    </w:p>
    <w:p w:rsidR="00C54977" w:rsidRPr="00C54977" w:rsidRDefault="00C54977" w:rsidP="00F86A59">
      <w:pPr>
        <w:numPr>
          <w:ilvl w:val="0"/>
          <w:numId w:val="43"/>
        </w:numPr>
        <w:shd w:val="clear" w:color="auto" w:fill="FFFFFF"/>
        <w:spacing w:after="260" w:line="480" w:lineRule="auto"/>
        <w:ind w:left="426"/>
        <w:contextualSpacing/>
        <w:jc w:val="both"/>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Setiap santri diharuskan memiliki dan membawa peralatan mandi masing-masing</w:t>
      </w:r>
    </w:p>
    <w:p w:rsidR="00C54977" w:rsidRPr="00C54977" w:rsidRDefault="00C54977" w:rsidP="00F86A59">
      <w:pPr>
        <w:numPr>
          <w:ilvl w:val="0"/>
          <w:numId w:val="43"/>
        </w:numPr>
        <w:shd w:val="clear" w:color="auto" w:fill="FFFFFF"/>
        <w:spacing w:after="260" w:line="480" w:lineRule="auto"/>
        <w:ind w:left="426"/>
        <w:contextualSpacing/>
        <w:jc w:val="both"/>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Setiap santri dilarang berbicara saat berada didalam WC kecuali karena alasan yang syar’i</w:t>
      </w:r>
    </w:p>
    <w:p w:rsidR="00C54977" w:rsidRPr="00C54977" w:rsidRDefault="00C54977" w:rsidP="00F86A59">
      <w:pPr>
        <w:numPr>
          <w:ilvl w:val="0"/>
          <w:numId w:val="43"/>
        </w:numPr>
        <w:shd w:val="clear" w:color="auto" w:fill="FFFFFF"/>
        <w:spacing w:after="260" w:line="480" w:lineRule="auto"/>
        <w:ind w:left="426"/>
        <w:contextualSpacing/>
        <w:jc w:val="both"/>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Setiap santri menuju dan kembali dari kamar mandi dengan pakaian lengkap yang menutup aurat</w:t>
      </w:r>
    </w:p>
    <w:p w:rsidR="00C54977" w:rsidRPr="00C54977" w:rsidRDefault="00C54977" w:rsidP="00F86A59">
      <w:pPr>
        <w:numPr>
          <w:ilvl w:val="0"/>
          <w:numId w:val="43"/>
        </w:numPr>
        <w:shd w:val="clear" w:color="auto" w:fill="FFFFFF"/>
        <w:spacing w:after="260" w:line="480" w:lineRule="auto"/>
        <w:ind w:left="426"/>
        <w:contextualSpacing/>
        <w:jc w:val="both"/>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 xml:space="preserve">Setiap santri </w:t>
      </w:r>
      <w:r w:rsidRPr="00C54977">
        <w:rPr>
          <w:rFonts w:ascii="Times New Roman" w:eastAsia="Calibri" w:hAnsi="Times New Roman" w:cs="Times New Roman"/>
          <w:color w:val="000000"/>
          <w:sz w:val="24"/>
          <w:szCs w:val="24"/>
          <w:lang w:val="en-US"/>
        </w:rPr>
        <w:t xml:space="preserve">menggunakan </w:t>
      </w:r>
      <w:r w:rsidRPr="00C54977">
        <w:rPr>
          <w:rFonts w:ascii="Times New Roman" w:eastAsia="Calibri" w:hAnsi="Times New Roman" w:cs="Times New Roman"/>
          <w:color w:val="000000"/>
          <w:sz w:val="24"/>
          <w:szCs w:val="24"/>
        </w:rPr>
        <w:t>kamar mandi/WC yang telah ditentukan</w:t>
      </w:r>
    </w:p>
    <w:p w:rsidR="00C54977" w:rsidRPr="00C54977" w:rsidRDefault="00C54977" w:rsidP="00F86A59">
      <w:pPr>
        <w:numPr>
          <w:ilvl w:val="0"/>
          <w:numId w:val="43"/>
        </w:numPr>
        <w:shd w:val="clear" w:color="auto" w:fill="FFFFFF"/>
        <w:spacing w:after="260" w:line="480" w:lineRule="auto"/>
        <w:ind w:left="426"/>
        <w:contextualSpacing/>
        <w:jc w:val="both"/>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Setiap santri dibolehkan memanfaatkan pesawat televisi, dengan ketentuan:</w:t>
      </w:r>
    </w:p>
    <w:p w:rsidR="00C54977" w:rsidRPr="00C54977" w:rsidRDefault="00C54977" w:rsidP="00F86A59">
      <w:pPr>
        <w:numPr>
          <w:ilvl w:val="0"/>
          <w:numId w:val="43"/>
        </w:numPr>
        <w:shd w:val="clear" w:color="auto" w:fill="FFFFFF"/>
        <w:spacing w:after="260" w:line="480" w:lineRule="auto"/>
        <w:ind w:left="426"/>
        <w:contextualSpacing/>
        <w:jc w:val="both"/>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Setiap santri putra tidak diperkenankan memakai celana pendek (diatas lutut) keluar kamar dan asrama</w:t>
      </w:r>
    </w:p>
    <w:p w:rsidR="00C54977" w:rsidRPr="00C54977" w:rsidRDefault="00C54977" w:rsidP="00F86A59">
      <w:pPr>
        <w:numPr>
          <w:ilvl w:val="0"/>
          <w:numId w:val="43"/>
        </w:numPr>
        <w:shd w:val="clear" w:color="auto" w:fill="FFFFFF"/>
        <w:spacing w:after="260" w:line="480" w:lineRule="auto"/>
        <w:ind w:left="426"/>
        <w:contextualSpacing/>
        <w:jc w:val="both"/>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Setiap santri dilarang membawa pakaian melebihi ketentuan Pondok.</w:t>
      </w:r>
    </w:p>
    <w:p w:rsidR="00C54977" w:rsidRPr="00C54977" w:rsidRDefault="00C54977" w:rsidP="00F86A59">
      <w:pPr>
        <w:numPr>
          <w:ilvl w:val="0"/>
          <w:numId w:val="43"/>
        </w:numPr>
        <w:shd w:val="clear" w:color="auto" w:fill="FFFFFF"/>
        <w:spacing w:after="260" w:line="480" w:lineRule="auto"/>
        <w:ind w:left="426"/>
        <w:contextualSpacing/>
        <w:jc w:val="both"/>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Setiap santri  berpakaian sesuai dengan ketentuan Pondok dan syari’at Islam</w:t>
      </w:r>
    </w:p>
    <w:p w:rsidR="00C54977" w:rsidRPr="00C54977" w:rsidRDefault="00C54977" w:rsidP="00F86A59">
      <w:pPr>
        <w:numPr>
          <w:ilvl w:val="0"/>
          <w:numId w:val="43"/>
        </w:numPr>
        <w:shd w:val="clear" w:color="auto" w:fill="FFFFFF"/>
        <w:spacing w:after="260" w:line="480" w:lineRule="auto"/>
        <w:ind w:left="426"/>
        <w:contextualSpacing/>
        <w:jc w:val="both"/>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Setiap santri  memberi nama pada semua pakaian atau barang yang dimilik</w:t>
      </w:r>
    </w:p>
    <w:p w:rsidR="00C54977" w:rsidRPr="00C54977" w:rsidRDefault="00C54977" w:rsidP="00F86A59">
      <w:pPr>
        <w:numPr>
          <w:ilvl w:val="0"/>
          <w:numId w:val="43"/>
        </w:numPr>
        <w:shd w:val="clear" w:color="auto" w:fill="FFFFFF"/>
        <w:spacing w:after="260" w:line="480" w:lineRule="auto"/>
        <w:ind w:left="426"/>
        <w:contextualSpacing/>
        <w:jc w:val="both"/>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Setiap santri wajib menjaga kebersihan kamar dan lingkungan asrama</w:t>
      </w:r>
    </w:p>
    <w:p w:rsidR="00C54977" w:rsidRPr="00C54977" w:rsidRDefault="00C54977" w:rsidP="00F86A59">
      <w:pPr>
        <w:numPr>
          <w:ilvl w:val="0"/>
          <w:numId w:val="43"/>
        </w:numPr>
        <w:shd w:val="clear" w:color="auto" w:fill="FFFFFF"/>
        <w:spacing w:after="260" w:line="480" w:lineRule="auto"/>
        <w:ind w:left="426"/>
        <w:contextualSpacing/>
        <w:jc w:val="both"/>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Setiap santri melapor kepada pembina atau kepala asrama jika ada tamu atau orang lain berada di dalam asrama</w:t>
      </w:r>
    </w:p>
    <w:p w:rsidR="00C54977" w:rsidRPr="00C54977" w:rsidRDefault="00C54977" w:rsidP="00F86A59">
      <w:pPr>
        <w:numPr>
          <w:ilvl w:val="0"/>
          <w:numId w:val="43"/>
        </w:numPr>
        <w:shd w:val="clear" w:color="auto" w:fill="FFFFFF"/>
        <w:spacing w:after="260" w:line="480" w:lineRule="auto"/>
        <w:ind w:left="426"/>
        <w:contextualSpacing/>
        <w:jc w:val="both"/>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Setiap santri wajib melaksanakan piket sesuai jadwal yang telah ditentukan</w:t>
      </w:r>
    </w:p>
    <w:p w:rsidR="00C54977" w:rsidRPr="00C54977" w:rsidRDefault="00C54977" w:rsidP="00F86A59">
      <w:pPr>
        <w:numPr>
          <w:ilvl w:val="0"/>
          <w:numId w:val="43"/>
        </w:numPr>
        <w:shd w:val="clear" w:color="auto" w:fill="FFFFFF"/>
        <w:spacing w:after="260" w:line="480" w:lineRule="auto"/>
        <w:ind w:left="426"/>
        <w:contextualSpacing/>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rPr>
        <w:lastRenderedPageBreak/>
        <w:t>Setiap santri mengatur dan menjaga serta memelihara lemari, kasur, rak sepatu sesuai dengan ketentuan asrama.</w:t>
      </w:r>
    </w:p>
    <w:p w:rsidR="00C54977" w:rsidRPr="00C54977" w:rsidRDefault="00C54977" w:rsidP="00F86A59">
      <w:pPr>
        <w:numPr>
          <w:ilvl w:val="0"/>
          <w:numId w:val="43"/>
        </w:numPr>
        <w:shd w:val="clear" w:color="auto" w:fill="FFFFFF"/>
        <w:spacing w:after="260" w:line="480" w:lineRule="auto"/>
        <w:ind w:left="426"/>
        <w:contextualSpacing/>
        <w:jc w:val="both"/>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Setiap santri diharuskan menjaga ketenangan asrama dengan tidak membuat kegaduhan atau tindakan lainnya yang dapat mengganggu santri lainnya</w:t>
      </w:r>
    </w:p>
    <w:p w:rsidR="00C54977" w:rsidRPr="00C54977" w:rsidRDefault="00C54977" w:rsidP="00F86A59">
      <w:pPr>
        <w:numPr>
          <w:ilvl w:val="0"/>
          <w:numId w:val="43"/>
        </w:numPr>
        <w:shd w:val="clear" w:color="auto" w:fill="FFFFFF"/>
        <w:spacing w:after="260" w:line="480" w:lineRule="auto"/>
        <w:ind w:left="426"/>
        <w:contextualSpacing/>
        <w:jc w:val="both"/>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Santri wajib meminta izin kepada para Pembina dan Kepala Asrama apabila hendak keluar lingkungan Pesantren untuk jangka waktu tertentu (bukan kepulangan)</w:t>
      </w:r>
    </w:p>
    <w:p w:rsidR="00C54977" w:rsidRPr="00C54977" w:rsidRDefault="00C54977" w:rsidP="00F86A59">
      <w:pPr>
        <w:numPr>
          <w:ilvl w:val="0"/>
          <w:numId w:val="43"/>
        </w:numPr>
        <w:shd w:val="clear" w:color="auto" w:fill="FFFFFF"/>
        <w:spacing w:after="260" w:line="480" w:lineRule="auto"/>
        <w:contextualSpacing/>
        <w:jc w:val="both"/>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Bila keperluan keluar karena tugas Pesantren/sekolah santri diharuskan menunjukkan surat keterangan dari Kepala Sekolah/Pimpinan Pesantren yang menerangkan perihal tersebut kepada Kepala Asrama</w:t>
      </w:r>
      <w:r w:rsidRPr="00C54977">
        <w:rPr>
          <w:rFonts w:ascii="Times New Roman" w:eastAsia="Calibri" w:hAnsi="Times New Roman" w:cs="Times New Roman"/>
          <w:color w:val="000000"/>
          <w:sz w:val="24"/>
          <w:szCs w:val="24"/>
          <w:lang w:val="en-US"/>
        </w:rPr>
        <w:t>.</w:t>
      </w:r>
    </w:p>
    <w:p w:rsidR="00C54977" w:rsidRPr="00C54977" w:rsidRDefault="00C54977" w:rsidP="00F86A59">
      <w:pPr>
        <w:numPr>
          <w:ilvl w:val="0"/>
          <w:numId w:val="19"/>
        </w:numPr>
        <w:spacing w:after="0" w:line="480" w:lineRule="auto"/>
        <w:ind w:left="426" w:hanging="426"/>
        <w:contextualSpacing/>
        <w:jc w:val="both"/>
        <w:rPr>
          <w:rFonts w:ascii="Times New Roman" w:eastAsia="Calibri" w:hAnsi="Times New Roman" w:cs="Times New Roman"/>
          <w:b/>
          <w:bCs/>
          <w:color w:val="000000"/>
          <w:sz w:val="24"/>
          <w:szCs w:val="24"/>
        </w:rPr>
      </w:pPr>
      <w:r w:rsidRPr="00C54977">
        <w:rPr>
          <w:rFonts w:ascii="Times New Roman" w:eastAsia="Calibri" w:hAnsi="Times New Roman" w:cs="Times New Roman"/>
          <w:b/>
          <w:bCs/>
          <w:color w:val="000000"/>
          <w:sz w:val="24"/>
          <w:szCs w:val="24"/>
          <w:lang w:val="en-US"/>
        </w:rPr>
        <w:t xml:space="preserve">Tempat </w:t>
      </w:r>
      <w:r w:rsidRPr="00C54977">
        <w:rPr>
          <w:rFonts w:ascii="Times New Roman" w:eastAsia="Calibri" w:hAnsi="Times New Roman" w:cs="Times New Roman"/>
          <w:b/>
          <w:bCs/>
          <w:color w:val="000000"/>
          <w:sz w:val="24"/>
          <w:szCs w:val="24"/>
        </w:rPr>
        <w:t xml:space="preserve">Tinggal </w:t>
      </w:r>
      <w:r w:rsidRPr="00C54977">
        <w:rPr>
          <w:rFonts w:ascii="Times New Roman" w:eastAsia="Calibri" w:hAnsi="Times New Roman" w:cs="Times New Roman"/>
          <w:b/>
          <w:bCs/>
          <w:color w:val="000000"/>
          <w:sz w:val="24"/>
          <w:szCs w:val="24"/>
          <w:lang w:val="en-US"/>
        </w:rPr>
        <w:t>/</w:t>
      </w:r>
      <w:r w:rsidRPr="00C54977">
        <w:rPr>
          <w:rFonts w:ascii="Times New Roman" w:eastAsia="Calibri" w:hAnsi="Times New Roman" w:cs="Times New Roman"/>
          <w:b/>
          <w:bCs/>
          <w:color w:val="000000"/>
          <w:sz w:val="24"/>
          <w:szCs w:val="24"/>
        </w:rPr>
        <w:t xml:space="preserve"> Rumah</w:t>
      </w:r>
    </w:p>
    <w:p w:rsidR="00C54977" w:rsidRPr="00C54977" w:rsidRDefault="00C54977" w:rsidP="00F86A59">
      <w:pPr>
        <w:numPr>
          <w:ilvl w:val="0"/>
          <w:numId w:val="36"/>
        </w:numPr>
        <w:spacing w:after="0" w:line="480" w:lineRule="auto"/>
        <w:contextualSpacing/>
        <w:jc w:val="both"/>
        <w:rPr>
          <w:rFonts w:ascii="Times New Roman" w:eastAsia="Calibri" w:hAnsi="Times New Roman" w:cs="Times New Roman"/>
          <w:b/>
          <w:bCs/>
          <w:color w:val="000000"/>
          <w:sz w:val="24"/>
          <w:szCs w:val="24"/>
        </w:rPr>
      </w:pPr>
      <w:r w:rsidRPr="00C54977">
        <w:rPr>
          <w:rFonts w:ascii="Times New Roman" w:eastAsia="Calibri" w:hAnsi="Times New Roman" w:cs="Times New Roman"/>
          <w:b/>
          <w:bCs/>
          <w:color w:val="000000"/>
          <w:sz w:val="24"/>
          <w:szCs w:val="24"/>
        </w:rPr>
        <w:t>Pengertian Tempat tinggal (rumah)</w:t>
      </w:r>
    </w:p>
    <w:p w:rsidR="00C54977" w:rsidRPr="00C54977" w:rsidRDefault="00C54977" w:rsidP="00C54977">
      <w:pPr>
        <w:spacing w:after="0" w:line="480" w:lineRule="auto"/>
        <w:ind w:firstLine="720"/>
        <w:jc w:val="both"/>
        <w:rPr>
          <w:rFonts w:ascii="Times New Roman" w:eastAsia="Calibri" w:hAnsi="Times New Roman" w:cs="Times New Roman"/>
          <w:color w:val="000000"/>
          <w:u w:val="single"/>
          <w:bdr w:val="none" w:sz="0" w:space="0" w:color="auto" w:frame="1"/>
        </w:rPr>
      </w:pPr>
      <w:r w:rsidRPr="00C54977">
        <w:rPr>
          <w:rFonts w:ascii="Times New Roman" w:eastAsia="Calibri" w:hAnsi="Times New Roman" w:cs="Times New Roman"/>
          <w:color w:val="000000"/>
          <w:sz w:val="24"/>
          <w:szCs w:val="24"/>
          <w:shd w:val="clear" w:color="auto" w:fill="FFFFFF"/>
        </w:rPr>
        <w:t>Tempat tinggal (domisili) adalah tempat di mana seseorang tinggal / berkedudukan serta mempunyai hak dan kewajiban hukum.</w:t>
      </w:r>
      <w:r w:rsidRPr="00C54977">
        <w:rPr>
          <w:rFonts w:ascii="Times New Roman" w:eastAsia="Calibri" w:hAnsi="Times New Roman" w:cs="Times New Roman"/>
          <w:color w:val="000000"/>
          <w:sz w:val="24"/>
          <w:szCs w:val="24"/>
        </w:rPr>
        <w:t xml:space="preserve"> </w:t>
      </w:r>
      <w:r w:rsidRPr="00C54977">
        <w:rPr>
          <w:rFonts w:ascii="Times New Roman" w:eastAsia="Calibri" w:hAnsi="Times New Roman" w:cs="Times New Roman"/>
          <w:color w:val="000000"/>
          <w:sz w:val="24"/>
          <w:szCs w:val="24"/>
          <w:shd w:val="clear" w:color="auto" w:fill="FFFFFF"/>
        </w:rPr>
        <w:t xml:space="preserve">Domisili sendiri merupakan  terjemahan dari </w:t>
      </w:r>
      <w:r w:rsidRPr="00C54977">
        <w:rPr>
          <w:rFonts w:ascii="Times New Roman" w:eastAsia="Calibri" w:hAnsi="Times New Roman" w:cs="Times New Roman"/>
          <w:i/>
          <w:iCs/>
          <w:color w:val="000000"/>
          <w:sz w:val="24"/>
          <w:szCs w:val="24"/>
          <w:shd w:val="clear" w:color="auto" w:fill="FFFFFF"/>
        </w:rPr>
        <w:t>domicile</w:t>
      </w:r>
      <w:r w:rsidRPr="00C54977">
        <w:rPr>
          <w:rFonts w:ascii="Times New Roman" w:eastAsia="Calibri" w:hAnsi="Times New Roman" w:cs="Times New Roman"/>
          <w:color w:val="000000"/>
          <w:sz w:val="24"/>
          <w:szCs w:val="24"/>
          <w:shd w:val="clear" w:color="auto" w:fill="FFFFFF"/>
        </w:rPr>
        <w:t xml:space="preserve"> yang artinya tempat tinggal. Tempat kediaman adalah tempat di mana seseorang dianggap hadir mengenai hal melakukan hak-haknya dan memenuhi kewajibannya meskipun secara fisik orang yang dimaksud tidak berada di tempat tersebut. </w:t>
      </w:r>
      <w:r w:rsidRPr="00C54977">
        <w:rPr>
          <w:rFonts w:ascii="Times New Roman" w:eastAsia="Calibri" w:hAnsi="Times New Roman" w:cs="Times New Roman"/>
          <w:color w:val="000000"/>
          <w:sz w:val="24"/>
          <w:szCs w:val="24"/>
        </w:rPr>
        <w:t xml:space="preserve">Tempat tinggal </w:t>
      </w:r>
      <w:r w:rsidRPr="00C54977">
        <w:rPr>
          <w:rFonts w:ascii="Times New Roman" w:eastAsia="Calibri" w:hAnsi="Times New Roman" w:cs="Times New Roman"/>
          <w:i/>
          <w:iCs/>
          <w:color w:val="000000"/>
          <w:sz w:val="24"/>
          <w:szCs w:val="24"/>
        </w:rPr>
        <w:t>(domicilie)</w:t>
      </w:r>
      <w:r w:rsidRPr="00C54977">
        <w:rPr>
          <w:rFonts w:ascii="Times New Roman" w:eastAsia="Calibri" w:hAnsi="Times New Roman" w:cs="Times New Roman"/>
          <w:color w:val="000000"/>
          <w:sz w:val="24"/>
          <w:szCs w:val="24"/>
        </w:rPr>
        <w:t xml:space="preserve"> adalah tempat seseorang harus dianggap selalu hadir dalam hubungannya dengan pelaksanaan hak dan pemenuhan kewajiban, juga apabila pada suatu waktu ia benar-benar tidak dapat hadir di tempat tersebut.</w:t>
      </w:r>
    </w:p>
    <w:p w:rsidR="00C54977" w:rsidRPr="00C54977" w:rsidRDefault="00C54977" w:rsidP="00C54977">
      <w:pPr>
        <w:spacing w:after="0" w:line="480" w:lineRule="auto"/>
        <w:ind w:firstLine="720"/>
        <w:jc w:val="both"/>
        <w:rPr>
          <w:rFonts w:ascii="Times New Roman" w:eastAsia="Calibri" w:hAnsi="Times New Roman" w:cs="Times New Roman"/>
          <w:color w:val="000000"/>
          <w:sz w:val="24"/>
          <w:szCs w:val="24"/>
          <w:shd w:val="clear" w:color="auto" w:fill="FFFFFF"/>
        </w:rPr>
      </w:pPr>
      <w:r w:rsidRPr="00C54977">
        <w:rPr>
          <w:rFonts w:ascii="Times New Roman" w:eastAsia="Calibri" w:hAnsi="Times New Roman" w:cs="Times New Roman"/>
          <w:color w:val="000000"/>
          <w:sz w:val="24"/>
          <w:szCs w:val="24"/>
          <w:shd w:val="clear" w:color="auto" w:fill="FFFFFF"/>
        </w:rPr>
        <w:t xml:space="preserve">Tempat tinggal dapat berupa wilayah/daerah atau dapat pula berupa rumah kediaman kantor yang berada dalam wilayah/daerah tertentu. Tempat tinggal manusia </w:t>
      </w:r>
      <w:r w:rsidRPr="00C54977">
        <w:rPr>
          <w:rFonts w:ascii="Times New Roman" w:eastAsia="Calibri" w:hAnsi="Times New Roman" w:cs="Times New Roman"/>
          <w:color w:val="000000"/>
          <w:sz w:val="24"/>
          <w:szCs w:val="24"/>
          <w:shd w:val="clear" w:color="auto" w:fill="FFFFFF"/>
        </w:rPr>
        <w:lastRenderedPageBreak/>
        <w:t>pribadi biasa disebut tempat kediaman atau rumah, sedangkan tempat tinggal badan hukum biasa disebut alamat.</w:t>
      </w:r>
    </w:p>
    <w:p w:rsidR="00C54977" w:rsidRPr="00C54977" w:rsidRDefault="00C54977" w:rsidP="00C54977">
      <w:pPr>
        <w:spacing w:after="0" w:line="480" w:lineRule="auto"/>
        <w:ind w:firstLine="720"/>
        <w:jc w:val="both"/>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Salah satu tempat tinggal adalah rumah, secara umum rumah adalah salah satu bangunan yang dijadikan tempat tinggal selama jangka waktu tertentu. Rumah bisa menjadi tempat tinggal manusia maupun hewan, namun untuk istilah tempat tinggal yang khusus bagi hewan adalah sangkar, sarang, atau kandang.</w:t>
      </w:r>
      <w:r w:rsidRPr="00C54977">
        <w:rPr>
          <w:rFonts w:ascii="Times New Roman" w:eastAsia="Calibri" w:hAnsi="Times New Roman" w:cs="Times New Roman"/>
          <w:color w:val="000000"/>
          <w:sz w:val="24"/>
          <w:szCs w:val="24"/>
          <w:vertAlign w:val="superscript"/>
        </w:rPr>
        <w:footnoteReference w:id="30"/>
      </w:r>
      <w:r w:rsidRPr="00C54977">
        <w:rPr>
          <w:rFonts w:ascii="Times New Roman" w:eastAsia="Calibri" w:hAnsi="Times New Roman" w:cs="Times New Roman"/>
          <w:color w:val="000000"/>
          <w:sz w:val="24"/>
          <w:szCs w:val="24"/>
        </w:rPr>
        <w:t xml:space="preserve"> Rumah berfungsi sebagai wadah untuk lembaga terkecil masyarakat manusia. Rumah juga berfungsi sebagai wadah bagi berlangsungnya segala aktivitas manusia yang bersifat intern dan pribadi. Jadi, rumah tidak semata-mata merupakan tempat bernaung untuk melindungi diri dari segala bahaya, gangguan dan pengaruh fisik belakang melainkan juga merupakan tempat bernaung untuk melindungi diri dari segala bahaya, gangguan, dan pengaruh fisik belaka, melainkan juga merupakan tempat tinggal, tempat berisitirahat setelah menjalani aktivitas sehari-hari.</w:t>
      </w:r>
    </w:p>
    <w:p w:rsidR="00C54977" w:rsidRPr="00C54977" w:rsidRDefault="00C54977" w:rsidP="00C54977">
      <w:pPr>
        <w:spacing w:after="0" w:line="480" w:lineRule="auto"/>
        <w:ind w:firstLine="720"/>
        <w:jc w:val="both"/>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Bagi siswa rumah merupakan tempat belajar yang pertama, dari rumah segala sesuatu diajarkan, baik berupa pengetahuan maupun berbagai aktivitas yang akan membentuk karakter dan watak anak untuk belajar. Anak yang terbiasa berdisiplin di rumah akan sangat mudah baginya mengikuti berbagai disiplin belajar yang diterapkan oleh guru di sekolah.</w:t>
      </w:r>
    </w:p>
    <w:p w:rsidR="00C54977" w:rsidRPr="00C54977" w:rsidRDefault="00C54977" w:rsidP="00F86A59">
      <w:pPr>
        <w:numPr>
          <w:ilvl w:val="0"/>
          <w:numId w:val="36"/>
        </w:numPr>
        <w:spacing w:after="0" w:line="480" w:lineRule="auto"/>
        <w:ind w:left="426" w:hanging="426"/>
        <w:contextualSpacing/>
        <w:jc w:val="both"/>
        <w:rPr>
          <w:rFonts w:ascii="Times New Roman" w:eastAsia="Calibri" w:hAnsi="Times New Roman" w:cs="Times New Roman"/>
          <w:color w:val="000000"/>
          <w:sz w:val="24"/>
          <w:szCs w:val="24"/>
        </w:rPr>
      </w:pPr>
      <w:r w:rsidRPr="00C54977">
        <w:rPr>
          <w:rFonts w:ascii="Times New Roman" w:eastAsia="Calibri" w:hAnsi="Times New Roman" w:cs="Times New Roman"/>
          <w:sz w:val="24"/>
          <w:szCs w:val="24"/>
        </w:rPr>
        <w:t>Disiplin di rumah</w:t>
      </w:r>
    </w:p>
    <w:p w:rsidR="00C54977" w:rsidRPr="00C54977" w:rsidRDefault="00C54977" w:rsidP="00C54977">
      <w:pPr>
        <w:spacing w:after="0" w:line="480" w:lineRule="auto"/>
        <w:ind w:firstLine="720"/>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 xml:space="preserve">Dalam setiap maktivitas sehari-hari setiap orang memrlukan disiplin, karena hanya orang-orang yang berdisiplinlah yang akan mencapai tujuan hidupnya. Disiplin adalah sikap moral seseorang yang tidak secara otomatis ada pada dirinya sejak ia </w:t>
      </w:r>
      <w:r w:rsidRPr="00C54977">
        <w:rPr>
          <w:rFonts w:ascii="Times New Roman" w:eastAsia="Calibri" w:hAnsi="Times New Roman" w:cs="Times New Roman"/>
          <w:sz w:val="24"/>
          <w:szCs w:val="24"/>
        </w:rPr>
        <w:lastRenderedPageBreak/>
        <w:t>lahir, melainkan dibentuk oleh lingkungannya melalui pola asuh dan perlakuan orang tua, guru dan orang-orang dewasa lain di sekitar dirinya.</w:t>
      </w:r>
      <w:r w:rsidRPr="00C54977">
        <w:rPr>
          <w:rFonts w:ascii="Times New Roman" w:eastAsia="Calibri" w:hAnsi="Times New Roman" w:cs="Times New Roman"/>
          <w:sz w:val="24"/>
          <w:szCs w:val="24"/>
          <w:vertAlign w:val="superscript"/>
        </w:rPr>
        <w:footnoteReference w:id="31"/>
      </w:r>
      <w:r w:rsidRPr="00C54977">
        <w:rPr>
          <w:rFonts w:ascii="Times New Roman" w:eastAsia="Calibri" w:hAnsi="Times New Roman" w:cs="Times New Roman"/>
          <w:sz w:val="24"/>
          <w:szCs w:val="24"/>
        </w:rPr>
        <w:t xml:space="preserve"> Sementara disiplin dalam rumah berorientasi pada kewajiban orang tua dalam mendidik anak dengan menanamkan disiplin pribadi sejak dini yang tentu saja dimulai dari rumah. </w:t>
      </w:r>
    </w:p>
    <w:p w:rsidR="00C54977" w:rsidRPr="00C54977" w:rsidRDefault="00C54977" w:rsidP="00C54977">
      <w:pPr>
        <w:spacing w:after="0" w:line="480" w:lineRule="auto"/>
        <w:ind w:firstLine="720"/>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Menurut Buchari Alma disiplin di rumah memiliki dua pengertian. Pertama, disiplin diartikan sebagai kepatuhan terhadap peraturan atau tunduk pada pengawasan dan pengendalian peraturan rumah. Kedua, disiplin sebagai latihan yang bertujuan mengembangkan diri agar dapat berperilaku tertib.</w:t>
      </w:r>
      <w:r w:rsidRPr="00C54977">
        <w:rPr>
          <w:rFonts w:ascii="Times New Roman" w:eastAsia="Calibri" w:hAnsi="Times New Roman" w:cs="Times New Roman"/>
          <w:sz w:val="24"/>
          <w:szCs w:val="24"/>
          <w:vertAlign w:val="superscript"/>
        </w:rPr>
        <w:footnoteReference w:id="32"/>
      </w:r>
      <w:r w:rsidRPr="00C54977">
        <w:rPr>
          <w:rFonts w:ascii="Times New Roman" w:eastAsia="Calibri" w:hAnsi="Times New Roman" w:cs="Times New Roman"/>
          <w:sz w:val="24"/>
          <w:szCs w:val="24"/>
        </w:rPr>
        <w:t xml:space="preserve"> Disiplin tumbuh dari kebutuhan menjaga keseimbangan antara kecenderungan dan keinginan individu untuk berbuat agar memperoleh sesuatu, dengan pembatasan atau peraturan yang diperlukan oleh lingkungan terhadap dirinya. Sehingga jika beberapa pengertian tersebut dikaitkan dengan kedisiplinan  di rumah, maka disimpulkan bahwa disiplin  di rumah  merupakan suatu sikap moral anak yang yang tidak secara otomatis ada pada dirinya sejak ia lahir, melainkan dibentuk oleh lingkungannya melalui pola asuh dan perlakuan orang tua dan orang-orang dewasa lain di sekitar dirinya.</w:t>
      </w:r>
    </w:p>
    <w:p w:rsidR="00C54977" w:rsidRPr="00C54977" w:rsidRDefault="00C54977" w:rsidP="00C54977">
      <w:pPr>
        <w:spacing w:after="0" w:line="480" w:lineRule="auto"/>
        <w:ind w:firstLine="720"/>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Faktor-faktor yang mempengaruhi disiplin di rumah terutama disiplin belajar, sebagaimana diungkapkan Maria J wantah yaitu : Keteladanan, kewibawaan, kesadaran anak, hukuman dan ganjaran dan faktor lingkungan.</w:t>
      </w:r>
      <w:r w:rsidRPr="00C54977">
        <w:rPr>
          <w:rFonts w:ascii="Times New Roman" w:eastAsia="Calibri" w:hAnsi="Times New Roman" w:cs="Times New Roman"/>
          <w:sz w:val="24"/>
          <w:szCs w:val="24"/>
          <w:vertAlign w:val="superscript"/>
        </w:rPr>
        <w:footnoteReference w:id="33"/>
      </w:r>
    </w:p>
    <w:p w:rsidR="00C54977" w:rsidRPr="00C54977" w:rsidRDefault="00C54977" w:rsidP="00F86A59">
      <w:pPr>
        <w:numPr>
          <w:ilvl w:val="0"/>
          <w:numId w:val="25"/>
        </w:numPr>
        <w:spacing w:after="0" w:line="480" w:lineRule="auto"/>
        <w:contextualSpacing/>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 xml:space="preserve">Keteladanan. </w:t>
      </w:r>
    </w:p>
    <w:p w:rsidR="00C54977" w:rsidRPr="00C54977" w:rsidRDefault="00C54977" w:rsidP="00C54977">
      <w:pPr>
        <w:spacing w:after="0" w:line="480" w:lineRule="auto"/>
        <w:ind w:firstLine="654"/>
        <w:contextualSpacing/>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lastRenderedPageBreak/>
        <w:t>Di rumah keteladan  orang tua sangat mempengruhi sikap disiplin anak, sebab sikap dan tingkah laku orang tua sangat mempengaruhi sikap dan akan ditiru oleh anak. Oleh karena itu, orang tua bukanlah hanya sebagai pemberi kebutuhan anak secara materi, namun orang tua juga adalah sebagai pemberi ilmu pengetahuan dan dituntut untuk menjadi suri tauladan bagi anak.</w:t>
      </w:r>
    </w:p>
    <w:p w:rsidR="00C54977" w:rsidRPr="00C54977" w:rsidRDefault="00C54977" w:rsidP="00C54977">
      <w:pPr>
        <w:spacing w:after="0" w:line="480" w:lineRule="auto"/>
        <w:ind w:firstLine="652"/>
        <w:contextualSpacing/>
        <w:jc w:val="both"/>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rPr>
        <w:t>Teladan adalah suatu</w:t>
      </w:r>
      <w:r w:rsidRPr="00C54977">
        <w:rPr>
          <w:rFonts w:ascii="Times New Roman" w:eastAsia="Calibri" w:hAnsi="Times New Roman" w:cs="Times New Roman"/>
          <w:sz w:val="24"/>
          <w:szCs w:val="24"/>
          <w:lang w:val="en-US"/>
        </w:rPr>
        <w:t xml:space="preserve"> </w:t>
      </w:r>
      <w:r w:rsidRPr="00C54977">
        <w:rPr>
          <w:rFonts w:ascii="Times New Roman" w:eastAsia="Calibri" w:hAnsi="Times New Roman" w:cs="Times New Roman"/>
          <w:sz w:val="24"/>
          <w:szCs w:val="24"/>
        </w:rPr>
        <w:t xml:space="preserve">hal yang baik. Sementara keteladanan adalah suatu sifat yang baik yang harus kita ikuti dan kita contoh.  Sebagimana </w:t>
      </w:r>
      <w:r w:rsidRPr="00C54977">
        <w:rPr>
          <w:rFonts w:ascii="Times New Roman" w:eastAsia="Calibri" w:hAnsi="Times New Roman" w:cs="Times New Roman"/>
          <w:sz w:val="24"/>
          <w:szCs w:val="24"/>
          <w:lang w:val="en-US"/>
        </w:rPr>
        <w:t>Firman Allah SWT:</w:t>
      </w:r>
      <w:r w:rsidRPr="00C54977">
        <w:rPr>
          <w:rFonts w:ascii="Times New Roman" w:eastAsia="Calibri" w:hAnsi="Times New Roman" w:cs="Times New Roman"/>
          <w:sz w:val="24"/>
          <w:szCs w:val="24"/>
        </w:rPr>
        <w:t xml:space="preserve"> </w:t>
      </w:r>
    </w:p>
    <w:p w:rsidR="00C54977" w:rsidRPr="00C54977" w:rsidRDefault="00C54977" w:rsidP="00C54977">
      <w:pPr>
        <w:tabs>
          <w:tab w:val="right" w:pos="51"/>
          <w:tab w:val="right" w:pos="1327"/>
          <w:tab w:val="right" w:pos="1469"/>
        </w:tabs>
        <w:bidi/>
        <w:spacing w:after="0" w:line="240" w:lineRule="auto"/>
        <w:ind w:right="1560" w:firstLine="51"/>
        <w:contextualSpacing/>
        <w:rPr>
          <w:rFonts w:ascii="Traditional Arabic" w:eastAsia="Calibri" w:hAnsi="Traditional Arabic" w:cs="Traditional Arabic"/>
          <w:sz w:val="36"/>
          <w:szCs w:val="36"/>
          <w:rtl/>
        </w:rPr>
      </w:pPr>
      <w:r w:rsidRPr="00C54977">
        <w:rPr>
          <w:rFonts w:ascii="Traditional Arabic" w:eastAsia="Calibri" w:hAnsi="Traditional Arabic" w:cs="Traditional Arabic"/>
          <w:sz w:val="36"/>
          <w:szCs w:val="36"/>
          <w:rtl/>
        </w:rPr>
        <w:t xml:space="preserve">لَّقَد كَانَ لَكُم </w:t>
      </w:r>
      <w:r w:rsidRPr="00C54977">
        <w:rPr>
          <w:rFonts w:ascii="Traditional Arabic" w:eastAsia="Calibri" w:hAnsi="Traditional Arabic" w:cs="Traditional Arabic" w:hint="cs"/>
          <w:sz w:val="36"/>
          <w:szCs w:val="36"/>
          <w:rtl/>
        </w:rPr>
        <w:t>فِي</w:t>
      </w:r>
      <w:r w:rsidRPr="00C54977">
        <w:rPr>
          <w:rFonts w:ascii="Traditional Arabic" w:eastAsia="Calibri" w:hAnsi="Traditional Arabic" w:cs="Traditional Arabic"/>
          <w:sz w:val="36"/>
          <w:szCs w:val="36"/>
          <w:rtl/>
        </w:rPr>
        <w:t xml:space="preserve"> </w:t>
      </w:r>
      <w:r w:rsidRPr="00C54977">
        <w:rPr>
          <w:rFonts w:ascii="Traditional Arabic" w:eastAsia="Calibri" w:hAnsi="Traditional Arabic" w:cs="Traditional Arabic" w:hint="cs"/>
          <w:sz w:val="36"/>
          <w:szCs w:val="36"/>
          <w:rtl/>
        </w:rPr>
        <w:t>رَسُولِ</w:t>
      </w:r>
      <w:r w:rsidRPr="00C54977">
        <w:rPr>
          <w:rFonts w:ascii="Traditional Arabic" w:eastAsia="Calibri" w:hAnsi="Traditional Arabic" w:cs="Traditional Arabic"/>
          <w:sz w:val="36"/>
          <w:szCs w:val="36"/>
          <w:rtl/>
        </w:rPr>
        <w:t xml:space="preserve"> ٱللَّهِ أُس</w:t>
      </w:r>
      <w:r w:rsidRPr="00C54977">
        <w:rPr>
          <w:rFonts w:ascii="Traditional Arabic" w:eastAsia="Calibri" w:hAnsi="Traditional Arabic" w:cs="Traditional Arabic" w:hint="cs"/>
          <w:sz w:val="36"/>
          <w:szCs w:val="36"/>
          <w:rtl/>
        </w:rPr>
        <w:t>وَةٌ</w:t>
      </w:r>
      <w:r w:rsidRPr="00C54977">
        <w:rPr>
          <w:rFonts w:ascii="Traditional Arabic" w:eastAsia="Calibri" w:hAnsi="Traditional Arabic" w:cs="Traditional Arabic"/>
          <w:sz w:val="36"/>
          <w:szCs w:val="36"/>
          <w:rtl/>
        </w:rPr>
        <w:t xml:space="preserve"> </w:t>
      </w:r>
      <w:r w:rsidRPr="00C54977">
        <w:rPr>
          <w:rFonts w:ascii="Traditional Arabic" w:eastAsia="Calibri" w:hAnsi="Traditional Arabic" w:cs="Traditional Arabic" w:hint="cs"/>
          <w:sz w:val="36"/>
          <w:szCs w:val="36"/>
          <w:rtl/>
        </w:rPr>
        <w:t>حَسَنَة</w:t>
      </w:r>
      <w:r w:rsidRPr="00C54977">
        <w:rPr>
          <w:rFonts w:ascii="Traditional Arabic" w:eastAsia="Calibri" w:hAnsi="Traditional Arabic" w:cs="Traditional Arabic"/>
          <w:sz w:val="36"/>
          <w:szCs w:val="36"/>
          <w:rtl/>
        </w:rPr>
        <w:t xml:space="preserve"> </w:t>
      </w:r>
      <w:r w:rsidRPr="00C54977">
        <w:rPr>
          <w:rFonts w:ascii="Traditional Arabic" w:eastAsia="Calibri" w:hAnsi="Traditional Arabic" w:cs="Traditional Arabic" w:hint="cs"/>
          <w:sz w:val="36"/>
          <w:szCs w:val="36"/>
          <w:rtl/>
        </w:rPr>
        <w:t>لِّمَن</w:t>
      </w:r>
      <w:r w:rsidRPr="00C54977">
        <w:rPr>
          <w:rFonts w:ascii="Traditional Arabic" w:eastAsia="Calibri" w:hAnsi="Traditional Arabic" w:cs="Traditional Arabic"/>
          <w:sz w:val="36"/>
          <w:szCs w:val="36"/>
          <w:rtl/>
        </w:rPr>
        <w:t xml:space="preserve"> </w:t>
      </w:r>
      <w:r w:rsidRPr="00C54977">
        <w:rPr>
          <w:rFonts w:ascii="Traditional Arabic" w:eastAsia="Calibri" w:hAnsi="Traditional Arabic" w:cs="Traditional Arabic" w:hint="cs"/>
          <w:sz w:val="36"/>
          <w:szCs w:val="36"/>
          <w:rtl/>
        </w:rPr>
        <w:t>كَانَ</w:t>
      </w:r>
      <w:r w:rsidRPr="00C54977">
        <w:rPr>
          <w:rFonts w:ascii="Traditional Arabic" w:eastAsia="Calibri" w:hAnsi="Traditional Arabic" w:cs="Traditional Arabic"/>
          <w:sz w:val="36"/>
          <w:szCs w:val="36"/>
          <w:rtl/>
        </w:rPr>
        <w:t xml:space="preserve"> </w:t>
      </w:r>
      <w:r w:rsidRPr="00C54977">
        <w:rPr>
          <w:rFonts w:ascii="Traditional Arabic" w:eastAsia="Calibri" w:hAnsi="Traditional Arabic" w:cs="Traditional Arabic" w:hint="cs"/>
          <w:sz w:val="36"/>
          <w:szCs w:val="36"/>
          <w:rtl/>
        </w:rPr>
        <w:t>يَرجُواْ</w:t>
      </w:r>
      <w:r w:rsidRPr="00C54977">
        <w:rPr>
          <w:rFonts w:ascii="Traditional Arabic" w:eastAsia="Calibri" w:hAnsi="Traditional Arabic" w:cs="Traditional Arabic"/>
          <w:sz w:val="36"/>
          <w:szCs w:val="36"/>
          <w:rtl/>
        </w:rPr>
        <w:t xml:space="preserve"> ٱللَّهَ وَٱل</w:t>
      </w:r>
      <w:r w:rsidRPr="00C54977">
        <w:rPr>
          <w:rFonts w:ascii="Traditional Arabic" w:eastAsia="Calibri" w:hAnsi="Traditional Arabic" w:cs="Traditional Arabic" w:hint="cs"/>
          <w:sz w:val="36"/>
          <w:szCs w:val="36"/>
          <w:rtl/>
        </w:rPr>
        <w:t>يَومَ</w:t>
      </w:r>
      <w:r w:rsidRPr="00C54977">
        <w:rPr>
          <w:rFonts w:ascii="Traditional Arabic" w:eastAsia="Calibri" w:hAnsi="Traditional Arabic" w:cs="Traditional Arabic"/>
          <w:sz w:val="36"/>
          <w:szCs w:val="36"/>
          <w:rtl/>
        </w:rPr>
        <w:t xml:space="preserve"> ٱل</w:t>
      </w:r>
      <w:r w:rsidRPr="00C54977">
        <w:rPr>
          <w:rFonts w:ascii="Traditional Arabic" w:eastAsia="Calibri" w:hAnsi="Traditional Arabic" w:cs="Traditional Arabic" w:hint="cs"/>
          <w:sz w:val="36"/>
          <w:szCs w:val="36"/>
          <w:rtl/>
        </w:rPr>
        <w:t>أخِرَ</w:t>
      </w:r>
      <w:r w:rsidRPr="00C54977">
        <w:rPr>
          <w:rFonts w:ascii="Traditional Arabic" w:eastAsia="Calibri" w:hAnsi="Traditional Arabic" w:cs="Traditional Arabic"/>
          <w:sz w:val="36"/>
          <w:szCs w:val="36"/>
          <w:rtl/>
        </w:rPr>
        <w:t xml:space="preserve"> وَذَكَرَ ٱللَّهَ كَثِير</w:t>
      </w:r>
      <w:r w:rsidRPr="00C54977">
        <w:rPr>
          <w:rFonts w:ascii="Traditional Arabic" w:eastAsia="Calibri" w:hAnsi="Traditional Arabic" w:cs="Traditional Arabic" w:hint="cs"/>
          <w:sz w:val="36"/>
          <w:szCs w:val="36"/>
          <w:rtl/>
        </w:rPr>
        <w:t>ا</w:t>
      </w:r>
      <w:r w:rsidRPr="00C54977">
        <w:rPr>
          <w:rFonts w:ascii="Traditional Arabic" w:eastAsia="Calibri" w:hAnsi="Traditional Arabic" w:cs="Traditional Arabic"/>
          <w:sz w:val="36"/>
          <w:szCs w:val="36"/>
          <w:rtl/>
        </w:rPr>
        <w:t xml:space="preserve"> </w:t>
      </w:r>
    </w:p>
    <w:p w:rsidR="00C54977" w:rsidRPr="00C54977" w:rsidRDefault="00C54977" w:rsidP="00C54977">
      <w:pPr>
        <w:spacing w:after="0" w:line="240" w:lineRule="auto"/>
        <w:contextualSpacing/>
        <w:jc w:val="both"/>
        <w:rPr>
          <w:rFonts w:ascii="Arial" w:eastAsia="Calibri" w:hAnsi="Arial" w:cs="Arial"/>
          <w:sz w:val="24"/>
          <w:szCs w:val="24"/>
          <w:lang w:val="en-US"/>
        </w:rPr>
      </w:pPr>
    </w:p>
    <w:p w:rsidR="00C54977" w:rsidRPr="00C54977" w:rsidRDefault="00C54977" w:rsidP="00C54977">
      <w:pPr>
        <w:spacing w:after="0" w:line="240" w:lineRule="auto"/>
        <w:contextualSpacing/>
        <w:jc w:val="both"/>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lang w:val="en-US"/>
        </w:rPr>
        <w:tab/>
        <w:t xml:space="preserve">Artinya: </w:t>
      </w:r>
    </w:p>
    <w:p w:rsidR="00C54977" w:rsidRPr="00C54977" w:rsidRDefault="00C54977" w:rsidP="00C54977">
      <w:pPr>
        <w:spacing w:after="0" w:line="240" w:lineRule="auto"/>
        <w:ind w:left="1560"/>
        <w:contextualSpacing/>
        <w:jc w:val="both"/>
        <w:rPr>
          <w:rFonts w:ascii="Times New Roman" w:eastAsia="Calibri" w:hAnsi="Times New Roman" w:cs="Times New Roman"/>
          <w:i/>
          <w:iCs/>
          <w:sz w:val="24"/>
          <w:szCs w:val="24"/>
          <w:lang w:val="en-US"/>
        </w:rPr>
      </w:pPr>
      <w:r w:rsidRPr="00C54977">
        <w:rPr>
          <w:rFonts w:ascii="Times New Roman" w:eastAsia="Calibri" w:hAnsi="Times New Roman" w:cs="Times New Roman"/>
          <w:sz w:val="24"/>
          <w:szCs w:val="24"/>
          <w:lang w:val="en-US"/>
        </w:rPr>
        <w:tab/>
      </w:r>
      <w:r w:rsidRPr="00C54977">
        <w:rPr>
          <w:rFonts w:ascii="Times New Roman" w:eastAsia="Calibri" w:hAnsi="Times New Roman" w:cs="Times New Roman"/>
          <w:i/>
          <w:iCs/>
          <w:sz w:val="24"/>
          <w:szCs w:val="24"/>
          <w:lang w:val="en-US"/>
        </w:rPr>
        <w:t>Sesungguhnya telah ada pada (diri) Rasulullah itu suri teladan yang baik bagimu (yaitu) bagi orang yang mengharap (rahmat) Allah dan (kedatangan) hari kiamat dan dia banyak menyebut Allah (Al-Ahzab: 21)</w:t>
      </w:r>
    </w:p>
    <w:p w:rsidR="00C54977" w:rsidRPr="00C54977" w:rsidRDefault="00C54977" w:rsidP="00C54977">
      <w:pPr>
        <w:spacing w:after="0" w:line="480" w:lineRule="auto"/>
        <w:ind w:firstLine="652"/>
        <w:contextualSpacing/>
        <w:jc w:val="both"/>
        <w:rPr>
          <w:rFonts w:ascii="Arial" w:eastAsia="Calibri" w:hAnsi="Arial" w:cs="Arial"/>
          <w:sz w:val="24"/>
          <w:szCs w:val="24"/>
          <w:lang w:val="en-US"/>
        </w:rPr>
      </w:pPr>
    </w:p>
    <w:p w:rsidR="00C54977" w:rsidRPr="00C54977" w:rsidRDefault="00C54977" w:rsidP="00F86A59">
      <w:pPr>
        <w:numPr>
          <w:ilvl w:val="0"/>
          <w:numId w:val="25"/>
        </w:numPr>
        <w:spacing w:after="0" w:line="480" w:lineRule="auto"/>
        <w:contextualSpacing/>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Kewibawaan.</w:t>
      </w:r>
    </w:p>
    <w:p w:rsidR="00C54977" w:rsidRPr="00C54977" w:rsidRDefault="00C54977" w:rsidP="00C54977">
      <w:pPr>
        <w:spacing w:after="0" w:line="480" w:lineRule="auto"/>
        <w:ind w:firstLine="654"/>
        <w:contextualSpacing/>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 xml:space="preserve">Orang tua yang berwibawa dapat memberi pengaruh yang positif bagi anak, karena kewibawaan adalah pancaran kepribadian yang menimbulkan pengaruh positif sehingga orang lain mematuhi perintah dan larangannya. Orang yang berwibawa menampakkan sikap dan nilai yang lebih unggul untuk diteladani. Kewibawaan yang dimiliki oleh orang tua sangat menentukan kepada pembentukan kepribadian anak. Anak yang terbiasa melaksanakan tugas sesuai dengan petunjuk orang tua, maka akan tertanam dalam dirinya disiplin, dan sebaliknya apabila orang tua sudah tidak  </w:t>
      </w:r>
      <w:r w:rsidRPr="00C54977">
        <w:rPr>
          <w:rFonts w:ascii="Times New Roman" w:eastAsia="Calibri" w:hAnsi="Times New Roman" w:cs="Times New Roman"/>
          <w:sz w:val="24"/>
          <w:szCs w:val="24"/>
        </w:rPr>
        <w:lastRenderedPageBreak/>
        <w:t>memiliki kewibawaan, akan sulit baginya untuk mengarahkan dan membimbing anak dan yang akan terjadi adalah tindakan-tindakan indisipliner.</w:t>
      </w:r>
    </w:p>
    <w:p w:rsidR="00C54977" w:rsidRPr="00C54977" w:rsidRDefault="00C54977" w:rsidP="00F86A59">
      <w:pPr>
        <w:numPr>
          <w:ilvl w:val="0"/>
          <w:numId w:val="25"/>
        </w:numPr>
        <w:spacing w:after="0" w:line="480" w:lineRule="auto"/>
        <w:contextualSpacing/>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Kesadaran Anak.</w:t>
      </w:r>
    </w:p>
    <w:p w:rsidR="00C54977" w:rsidRPr="00C54977" w:rsidRDefault="00C54977" w:rsidP="00C54977">
      <w:pPr>
        <w:spacing w:after="0" w:line="480" w:lineRule="auto"/>
        <w:ind w:firstLine="720"/>
        <w:jc w:val="both"/>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rPr>
        <w:t>Disiplin di lingkungan keluarga dapat berjalan dengan baik apabila adanya kerjasama antar semua anggota keluarga, maka sangat diharapkan adanya kesadaran anak itu sendiri dalam membina kedisiplinan. Anak harus menyadari kedudukannya sebagai anak yang memerlukan orang tua.</w:t>
      </w:r>
    </w:p>
    <w:p w:rsidR="00C54977" w:rsidRPr="00C54977" w:rsidRDefault="00C54977" w:rsidP="00F86A59">
      <w:pPr>
        <w:numPr>
          <w:ilvl w:val="0"/>
          <w:numId w:val="25"/>
        </w:numPr>
        <w:spacing w:after="0" w:line="480" w:lineRule="auto"/>
        <w:contextualSpacing/>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Hukuman dan Ganjaran.</w:t>
      </w:r>
    </w:p>
    <w:p w:rsidR="00C54977" w:rsidRPr="00C54977" w:rsidRDefault="00C54977" w:rsidP="00C54977">
      <w:pPr>
        <w:spacing w:after="0" w:line="480" w:lineRule="auto"/>
        <w:ind w:firstLine="720"/>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Hukuman dan ganjaran merupakan adalah metode lain dari pendidikan dalam keluarga. Anak yang melakukan suatu pelanggaran atau suatu perbuatan yang tidak terpuji kemudian tidak mendapat teguran dari orang tua, maka akan timbul dalam diri anak tersebut suatu kebiasaan yang jurang baik sebaliknya jika anak melakukan hal yang baik maka selayaknya sebagai orang tua memberikan pujian sebagai bentuk apresiasi.</w:t>
      </w:r>
    </w:p>
    <w:p w:rsidR="00C54977" w:rsidRPr="00C54977" w:rsidRDefault="00C54977" w:rsidP="00C54977">
      <w:pPr>
        <w:spacing w:line="480" w:lineRule="auto"/>
        <w:ind w:firstLine="720"/>
        <w:jc w:val="both"/>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rPr>
        <w:t>Hukuman tidak mutlak diperlukan, sebagaimana yang diungkapkan oleh Abdullah Nasih Ulwan bahwa untuk membuat anak jera, pendidik harus berlaku bijaksanan dalam memilih dan memakai metode yang paling sesuai</w:t>
      </w:r>
      <w:r w:rsidRPr="00C54977">
        <w:rPr>
          <w:rFonts w:ascii="Times New Roman" w:eastAsia="Calibri" w:hAnsi="Times New Roman" w:cs="Times New Roman"/>
          <w:sz w:val="24"/>
          <w:szCs w:val="24"/>
          <w:vertAlign w:val="superscript"/>
        </w:rPr>
        <w:footnoteReference w:id="34"/>
      </w:r>
      <w:r w:rsidRPr="00C54977">
        <w:rPr>
          <w:rFonts w:ascii="Times New Roman" w:eastAsia="Calibri" w:hAnsi="Times New Roman" w:cs="Times New Roman"/>
          <w:sz w:val="24"/>
          <w:szCs w:val="24"/>
        </w:rPr>
        <w:t xml:space="preserve"> Sedangkan M. Arifin telah memberi pengertian hukuman adalah Pemberi rasa nestapa pada diri anak akibat dari kelasahan perbuatan atau tingkah laku anak menjadi sesuai dengan tata nilai </w:t>
      </w:r>
      <w:r w:rsidRPr="00C54977">
        <w:rPr>
          <w:rFonts w:ascii="Times New Roman" w:eastAsia="Calibri" w:hAnsi="Times New Roman" w:cs="Times New Roman"/>
          <w:sz w:val="24"/>
          <w:szCs w:val="24"/>
        </w:rPr>
        <w:lastRenderedPageBreak/>
        <w:t>yang diberlakukan dalam lingkungannya.</w:t>
      </w:r>
      <w:r w:rsidRPr="00C54977">
        <w:rPr>
          <w:rFonts w:ascii="Times New Roman" w:eastAsia="Calibri" w:hAnsi="Times New Roman" w:cs="Times New Roman"/>
          <w:sz w:val="24"/>
          <w:szCs w:val="24"/>
          <w:vertAlign w:val="superscript"/>
        </w:rPr>
        <w:footnoteReference w:id="35"/>
      </w:r>
      <w:r w:rsidRPr="00C54977">
        <w:rPr>
          <w:rFonts w:ascii="Times New Roman" w:eastAsia="Calibri" w:hAnsi="Times New Roman" w:cs="Times New Roman"/>
          <w:sz w:val="24"/>
          <w:szCs w:val="24"/>
        </w:rPr>
        <w:t xml:space="preserve"> Ayat al-Qur’an yang menunjukkan perintah menghukum, terdapat pada surat An-Nisa ayat 34, yang berbunyi:</w:t>
      </w:r>
    </w:p>
    <w:p w:rsidR="00C54977" w:rsidRPr="00C54977" w:rsidRDefault="00C54977" w:rsidP="00C54977">
      <w:pPr>
        <w:bidi/>
        <w:spacing w:line="240" w:lineRule="auto"/>
        <w:ind w:right="567" w:firstLine="51"/>
        <w:jc w:val="both"/>
        <w:rPr>
          <w:rFonts w:ascii="Traditional Arabic" w:eastAsia="Calibri" w:hAnsi="Traditional Arabic" w:cs="Traditional Arabic"/>
          <w:sz w:val="36"/>
          <w:szCs w:val="36"/>
          <w:rtl/>
        </w:rPr>
      </w:pPr>
      <w:r w:rsidRPr="00C54977">
        <w:rPr>
          <w:rFonts w:ascii="Traditional Arabic" w:eastAsia="Calibri" w:hAnsi="Traditional Arabic" w:cs="Traditional Arabic"/>
          <w:sz w:val="36"/>
          <w:szCs w:val="36"/>
          <w:rtl/>
        </w:rPr>
        <w:t>ٱلرِّجَالُ قَوَّٰمُونَ عَلَى ٱلنِّسَا</w:t>
      </w:r>
      <w:r w:rsidRPr="00C54977">
        <w:rPr>
          <w:rFonts w:ascii="Traditional Arabic" w:eastAsia="Calibri" w:hAnsi="Traditional Arabic" w:cs="Traditional Arabic" w:hint="cs"/>
          <w:sz w:val="36"/>
          <w:szCs w:val="36"/>
          <w:rtl/>
        </w:rPr>
        <w:t>ءِ</w:t>
      </w:r>
      <w:r w:rsidRPr="00C54977">
        <w:rPr>
          <w:rFonts w:ascii="Traditional Arabic" w:eastAsia="Calibri" w:hAnsi="Traditional Arabic" w:cs="Traditional Arabic"/>
          <w:sz w:val="36"/>
          <w:szCs w:val="36"/>
          <w:rtl/>
        </w:rPr>
        <w:t xml:space="preserve"> بِمَا فَضَّلَ ٱللَّهُ بَع</w:t>
      </w:r>
      <w:r w:rsidRPr="00C54977">
        <w:rPr>
          <w:rFonts w:ascii="Traditional Arabic" w:eastAsia="Calibri" w:hAnsi="Traditional Arabic" w:cs="Traditional Arabic" w:hint="cs"/>
          <w:sz w:val="36"/>
          <w:szCs w:val="36"/>
          <w:rtl/>
        </w:rPr>
        <w:t>ضَهُم</w:t>
      </w:r>
      <w:r w:rsidRPr="00C54977">
        <w:rPr>
          <w:rFonts w:ascii="Traditional Arabic" w:eastAsia="Calibri" w:hAnsi="Traditional Arabic" w:cs="Traditional Arabic"/>
          <w:sz w:val="36"/>
          <w:szCs w:val="36"/>
          <w:rtl/>
        </w:rPr>
        <w:t xml:space="preserve"> </w:t>
      </w:r>
      <w:r w:rsidRPr="00C54977">
        <w:rPr>
          <w:rFonts w:ascii="Traditional Arabic" w:eastAsia="Calibri" w:hAnsi="Traditional Arabic" w:cs="Traditional Arabic" w:hint="cs"/>
          <w:sz w:val="36"/>
          <w:szCs w:val="36"/>
          <w:rtl/>
        </w:rPr>
        <w:t>عَلَىٰ</w:t>
      </w:r>
      <w:r w:rsidRPr="00C54977">
        <w:rPr>
          <w:rFonts w:ascii="Traditional Arabic" w:eastAsia="Calibri" w:hAnsi="Traditional Arabic" w:cs="Traditional Arabic"/>
          <w:sz w:val="36"/>
          <w:szCs w:val="36"/>
          <w:rtl/>
        </w:rPr>
        <w:t xml:space="preserve"> </w:t>
      </w:r>
      <w:r w:rsidRPr="00C54977">
        <w:rPr>
          <w:rFonts w:ascii="Traditional Arabic" w:eastAsia="Calibri" w:hAnsi="Traditional Arabic" w:cs="Traditional Arabic" w:hint="cs"/>
          <w:sz w:val="36"/>
          <w:szCs w:val="36"/>
          <w:rtl/>
        </w:rPr>
        <w:t>بَعض</w:t>
      </w:r>
      <w:r w:rsidRPr="00C54977">
        <w:rPr>
          <w:rFonts w:ascii="Traditional Arabic" w:eastAsia="Calibri" w:hAnsi="Traditional Arabic" w:cs="Traditional Arabic"/>
          <w:sz w:val="36"/>
          <w:szCs w:val="36"/>
          <w:rtl/>
        </w:rPr>
        <w:t xml:space="preserve"> </w:t>
      </w:r>
      <w:r w:rsidRPr="00C54977">
        <w:rPr>
          <w:rFonts w:ascii="Traditional Arabic" w:eastAsia="Calibri" w:hAnsi="Traditional Arabic" w:cs="Traditional Arabic" w:hint="cs"/>
          <w:sz w:val="36"/>
          <w:szCs w:val="36"/>
          <w:rtl/>
        </w:rPr>
        <w:t>وَبِمَا</w:t>
      </w:r>
      <w:r w:rsidRPr="00C54977">
        <w:rPr>
          <w:rFonts w:ascii="Traditional Arabic" w:eastAsia="Calibri" w:hAnsi="Traditional Arabic" w:cs="Traditional Arabic"/>
          <w:sz w:val="36"/>
          <w:szCs w:val="36"/>
          <w:rtl/>
        </w:rPr>
        <w:t xml:space="preserve"> </w:t>
      </w:r>
      <w:r w:rsidRPr="00C54977">
        <w:rPr>
          <w:rFonts w:ascii="Traditional Arabic" w:eastAsia="Calibri" w:hAnsi="Traditional Arabic" w:cs="Traditional Arabic" w:hint="cs"/>
          <w:sz w:val="36"/>
          <w:szCs w:val="36"/>
          <w:rtl/>
        </w:rPr>
        <w:t>أَنفَقُواْ</w:t>
      </w:r>
      <w:r w:rsidRPr="00C54977">
        <w:rPr>
          <w:rFonts w:ascii="Traditional Arabic" w:eastAsia="Calibri" w:hAnsi="Traditional Arabic" w:cs="Traditional Arabic"/>
          <w:sz w:val="36"/>
          <w:szCs w:val="36"/>
          <w:rtl/>
        </w:rPr>
        <w:t xml:space="preserve"> </w:t>
      </w:r>
      <w:r w:rsidRPr="00C54977">
        <w:rPr>
          <w:rFonts w:ascii="Traditional Arabic" w:eastAsia="Calibri" w:hAnsi="Traditional Arabic" w:cs="Traditional Arabic" w:hint="cs"/>
          <w:sz w:val="36"/>
          <w:szCs w:val="36"/>
          <w:rtl/>
        </w:rPr>
        <w:t>مِن</w:t>
      </w:r>
      <w:r w:rsidRPr="00C54977">
        <w:rPr>
          <w:rFonts w:ascii="Traditional Arabic" w:eastAsia="Calibri" w:hAnsi="Traditional Arabic" w:cs="Traditional Arabic"/>
          <w:sz w:val="36"/>
          <w:szCs w:val="36"/>
          <w:rtl/>
        </w:rPr>
        <w:t xml:space="preserve"> </w:t>
      </w:r>
      <w:r w:rsidRPr="00C54977">
        <w:rPr>
          <w:rFonts w:ascii="Traditional Arabic" w:eastAsia="Calibri" w:hAnsi="Traditional Arabic" w:cs="Traditional Arabic" w:hint="cs"/>
          <w:sz w:val="36"/>
          <w:szCs w:val="36"/>
          <w:rtl/>
        </w:rPr>
        <w:t>أَم</w:t>
      </w:r>
      <w:r w:rsidRPr="00C54977">
        <w:rPr>
          <w:rFonts w:ascii="Traditional Arabic" w:eastAsia="Calibri" w:hAnsi="Traditional Arabic" w:cs="Traditional Arabic"/>
          <w:sz w:val="36"/>
          <w:szCs w:val="36"/>
          <w:rtl/>
        </w:rPr>
        <w:t xml:space="preserve">وَٰلِهِم </w:t>
      </w:r>
      <w:r w:rsidRPr="00C54977">
        <w:rPr>
          <w:rFonts w:ascii="Traditional Arabic" w:eastAsia="Calibri" w:hAnsi="Traditional Arabic" w:cs="Traditional Arabic" w:hint="cs"/>
          <w:sz w:val="36"/>
          <w:szCs w:val="36"/>
          <w:rtl/>
        </w:rPr>
        <w:t>فَ</w:t>
      </w:r>
      <w:r w:rsidRPr="00C54977">
        <w:rPr>
          <w:rFonts w:ascii="Traditional Arabic" w:eastAsia="Calibri" w:hAnsi="Traditional Arabic" w:cs="Traditional Arabic"/>
          <w:sz w:val="36"/>
          <w:szCs w:val="36"/>
          <w:rtl/>
        </w:rPr>
        <w:t xml:space="preserve">ٱلصَّٰلِحَٰتُ قَٰنِتَٰتٌ حَٰفِظَٰت </w:t>
      </w:r>
      <w:r w:rsidRPr="00C54977">
        <w:rPr>
          <w:rFonts w:ascii="Traditional Arabic" w:eastAsia="Calibri" w:hAnsi="Traditional Arabic" w:cs="Traditional Arabic" w:hint="cs"/>
          <w:sz w:val="36"/>
          <w:szCs w:val="36"/>
          <w:rtl/>
        </w:rPr>
        <w:t>لِّلغَيبِ</w:t>
      </w:r>
      <w:r w:rsidRPr="00C54977">
        <w:rPr>
          <w:rFonts w:ascii="Traditional Arabic" w:eastAsia="Calibri" w:hAnsi="Traditional Arabic" w:cs="Traditional Arabic"/>
          <w:sz w:val="36"/>
          <w:szCs w:val="36"/>
          <w:rtl/>
        </w:rPr>
        <w:t xml:space="preserve"> </w:t>
      </w:r>
      <w:r w:rsidRPr="00C54977">
        <w:rPr>
          <w:rFonts w:ascii="Traditional Arabic" w:eastAsia="Calibri" w:hAnsi="Traditional Arabic" w:cs="Traditional Arabic" w:hint="cs"/>
          <w:sz w:val="36"/>
          <w:szCs w:val="36"/>
          <w:rtl/>
        </w:rPr>
        <w:t>بِمَا</w:t>
      </w:r>
      <w:r w:rsidRPr="00C54977">
        <w:rPr>
          <w:rFonts w:ascii="Traditional Arabic" w:eastAsia="Calibri" w:hAnsi="Traditional Arabic" w:cs="Traditional Arabic"/>
          <w:sz w:val="36"/>
          <w:szCs w:val="36"/>
          <w:rtl/>
        </w:rPr>
        <w:t xml:space="preserve"> </w:t>
      </w:r>
      <w:r w:rsidRPr="00C54977">
        <w:rPr>
          <w:rFonts w:ascii="Traditional Arabic" w:eastAsia="Calibri" w:hAnsi="Traditional Arabic" w:cs="Traditional Arabic" w:hint="cs"/>
          <w:sz w:val="36"/>
          <w:szCs w:val="36"/>
          <w:rtl/>
        </w:rPr>
        <w:t>حَفِظَ</w:t>
      </w:r>
      <w:r w:rsidRPr="00C54977">
        <w:rPr>
          <w:rFonts w:ascii="Traditional Arabic" w:eastAsia="Calibri" w:hAnsi="Traditional Arabic" w:cs="Traditional Arabic"/>
          <w:sz w:val="36"/>
          <w:szCs w:val="36"/>
          <w:rtl/>
        </w:rPr>
        <w:t xml:space="preserve"> ٱللَّهُ وَٱلَّٰتِي تَخَافُونَ نُشُوزَهُنَّ فَعِظُوهُنَّ وَٱه</w:t>
      </w:r>
      <w:r w:rsidRPr="00C54977">
        <w:rPr>
          <w:rFonts w:ascii="Traditional Arabic" w:eastAsia="Calibri" w:hAnsi="Traditional Arabic" w:cs="Traditional Arabic" w:hint="cs"/>
          <w:sz w:val="36"/>
          <w:szCs w:val="36"/>
          <w:rtl/>
        </w:rPr>
        <w:t>جُ</w:t>
      </w:r>
      <w:r w:rsidRPr="00C54977">
        <w:rPr>
          <w:rFonts w:ascii="Traditional Arabic" w:eastAsia="Calibri" w:hAnsi="Traditional Arabic" w:cs="Traditional Arabic"/>
          <w:sz w:val="36"/>
          <w:szCs w:val="36"/>
          <w:rtl/>
        </w:rPr>
        <w:t>رُوهُنَّ فِي ٱل</w:t>
      </w:r>
      <w:r w:rsidRPr="00C54977">
        <w:rPr>
          <w:rFonts w:ascii="Traditional Arabic" w:eastAsia="Calibri" w:hAnsi="Traditional Arabic" w:cs="Traditional Arabic" w:hint="cs"/>
          <w:sz w:val="36"/>
          <w:szCs w:val="36"/>
          <w:rtl/>
        </w:rPr>
        <w:t>مَضَاجِعِ</w:t>
      </w:r>
      <w:r w:rsidRPr="00C54977">
        <w:rPr>
          <w:rFonts w:ascii="Traditional Arabic" w:eastAsia="Calibri" w:hAnsi="Traditional Arabic" w:cs="Traditional Arabic"/>
          <w:sz w:val="36"/>
          <w:szCs w:val="36"/>
          <w:rtl/>
        </w:rPr>
        <w:t xml:space="preserve"> وَٱض</w:t>
      </w:r>
      <w:r w:rsidRPr="00C54977">
        <w:rPr>
          <w:rFonts w:ascii="Traditional Arabic" w:eastAsia="Calibri" w:hAnsi="Traditional Arabic" w:cs="Traditional Arabic" w:hint="cs"/>
          <w:sz w:val="36"/>
          <w:szCs w:val="36"/>
          <w:rtl/>
        </w:rPr>
        <w:t>رِبُوهُنَّ</w:t>
      </w:r>
      <w:r w:rsidRPr="00C54977">
        <w:rPr>
          <w:rFonts w:ascii="Traditional Arabic" w:eastAsia="Calibri" w:hAnsi="Traditional Arabic" w:cs="Traditional Arabic"/>
          <w:sz w:val="36"/>
          <w:szCs w:val="36"/>
          <w:rtl/>
        </w:rPr>
        <w:t xml:space="preserve"> فَإِن </w:t>
      </w:r>
      <w:r w:rsidRPr="00C54977">
        <w:rPr>
          <w:rFonts w:ascii="Traditional Arabic" w:eastAsia="Calibri" w:hAnsi="Traditional Arabic" w:cs="Traditional Arabic" w:hint="cs"/>
          <w:sz w:val="36"/>
          <w:szCs w:val="36"/>
          <w:rtl/>
        </w:rPr>
        <w:t>أَطَعنَكُم</w:t>
      </w:r>
      <w:r w:rsidRPr="00C54977">
        <w:rPr>
          <w:rFonts w:ascii="Traditional Arabic" w:eastAsia="Calibri" w:hAnsi="Traditional Arabic" w:cs="Traditional Arabic"/>
          <w:sz w:val="36"/>
          <w:szCs w:val="36"/>
          <w:rtl/>
        </w:rPr>
        <w:t xml:space="preserve"> </w:t>
      </w:r>
      <w:r w:rsidRPr="00C54977">
        <w:rPr>
          <w:rFonts w:ascii="Traditional Arabic" w:eastAsia="Calibri" w:hAnsi="Traditional Arabic" w:cs="Traditional Arabic" w:hint="cs"/>
          <w:sz w:val="36"/>
          <w:szCs w:val="36"/>
          <w:rtl/>
        </w:rPr>
        <w:t>فَلَا</w:t>
      </w:r>
      <w:r w:rsidRPr="00C54977">
        <w:rPr>
          <w:rFonts w:ascii="Traditional Arabic" w:eastAsia="Calibri" w:hAnsi="Traditional Arabic" w:cs="Traditional Arabic"/>
          <w:sz w:val="36"/>
          <w:szCs w:val="36"/>
          <w:rtl/>
        </w:rPr>
        <w:t xml:space="preserve"> </w:t>
      </w:r>
      <w:r w:rsidRPr="00C54977">
        <w:rPr>
          <w:rFonts w:ascii="Traditional Arabic" w:eastAsia="Calibri" w:hAnsi="Traditional Arabic" w:cs="Traditional Arabic" w:hint="cs"/>
          <w:sz w:val="36"/>
          <w:szCs w:val="36"/>
          <w:rtl/>
        </w:rPr>
        <w:t>تَبغُواْ</w:t>
      </w:r>
      <w:r w:rsidRPr="00C54977">
        <w:rPr>
          <w:rFonts w:ascii="Traditional Arabic" w:eastAsia="Calibri" w:hAnsi="Traditional Arabic" w:cs="Traditional Arabic"/>
          <w:sz w:val="36"/>
          <w:szCs w:val="36"/>
          <w:rtl/>
        </w:rPr>
        <w:t xml:space="preserve"> </w:t>
      </w:r>
      <w:r w:rsidRPr="00C54977">
        <w:rPr>
          <w:rFonts w:ascii="Traditional Arabic" w:eastAsia="Calibri" w:hAnsi="Traditional Arabic" w:cs="Traditional Arabic" w:hint="cs"/>
          <w:sz w:val="36"/>
          <w:szCs w:val="36"/>
          <w:rtl/>
        </w:rPr>
        <w:t>عَلَيهِنَّ</w:t>
      </w:r>
      <w:r w:rsidRPr="00C54977">
        <w:rPr>
          <w:rFonts w:ascii="Traditional Arabic" w:eastAsia="Calibri" w:hAnsi="Traditional Arabic" w:cs="Traditional Arabic"/>
          <w:sz w:val="36"/>
          <w:szCs w:val="36"/>
          <w:rtl/>
        </w:rPr>
        <w:t xml:space="preserve"> </w:t>
      </w:r>
      <w:r w:rsidRPr="00C54977">
        <w:rPr>
          <w:rFonts w:ascii="Traditional Arabic" w:eastAsia="Calibri" w:hAnsi="Traditional Arabic" w:cs="Traditional Arabic" w:hint="cs"/>
          <w:sz w:val="36"/>
          <w:szCs w:val="36"/>
          <w:rtl/>
        </w:rPr>
        <w:t>سَبِيلًا</w:t>
      </w:r>
      <w:r w:rsidRPr="00C54977">
        <w:rPr>
          <w:rFonts w:ascii="Traditional Arabic" w:eastAsia="Calibri" w:hAnsi="Traditional Arabic" w:cs="Traditional Arabic"/>
          <w:sz w:val="36"/>
          <w:szCs w:val="36"/>
          <w:rtl/>
        </w:rPr>
        <w:t xml:space="preserve"> </w:t>
      </w:r>
      <w:r w:rsidRPr="00C54977">
        <w:rPr>
          <w:rFonts w:ascii="Traditional Arabic" w:eastAsia="Calibri" w:hAnsi="Traditional Arabic" w:cs="Traditional Arabic" w:hint="cs"/>
          <w:sz w:val="36"/>
          <w:szCs w:val="36"/>
          <w:rtl/>
        </w:rPr>
        <w:t>إِنَّ</w:t>
      </w:r>
      <w:r w:rsidRPr="00C54977">
        <w:rPr>
          <w:rFonts w:ascii="Traditional Arabic" w:eastAsia="Calibri" w:hAnsi="Traditional Arabic" w:cs="Traditional Arabic"/>
          <w:sz w:val="36"/>
          <w:szCs w:val="36"/>
          <w:rtl/>
        </w:rPr>
        <w:t xml:space="preserve"> ٱللَّهَ كَانَ عَلِيّ</w:t>
      </w:r>
      <w:r w:rsidRPr="00C54977">
        <w:rPr>
          <w:rFonts w:ascii="Traditional Arabic" w:eastAsia="Calibri" w:hAnsi="Traditional Arabic" w:cs="Traditional Arabic" w:hint="cs"/>
          <w:sz w:val="36"/>
          <w:szCs w:val="36"/>
          <w:rtl/>
        </w:rPr>
        <w:t>ا</w:t>
      </w:r>
      <w:r w:rsidRPr="00C54977">
        <w:rPr>
          <w:rFonts w:ascii="Traditional Arabic" w:eastAsia="Calibri" w:hAnsi="Traditional Arabic" w:cs="Traditional Arabic"/>
          <w:sz w:val="36"/>
          <w:szCs w:val="36"/>
          <w:rtl/>
        </w:rPr>
        <w:t xml:space="preserve"> </w:t>
      </w:r>
      <w:r w:rsidRPr="00C54977">
        <w:rPr>
          <w:rFonts w:ascii="Traditional Arabic" w:eastAsia="Calibri" w:hAnsi="Traditional Arabic" w:cs="Traditional Arabic" w:hint="cs"/>
          <w:sz w:val="36"/>
          <w:szCs w:val="36"/>
          <w:rtl/>
        </w:rPr>
        <w:t>كَبِيرا</w:t>
      </w:r>
      <w:r w:rsidRPr="00C54977">
        <w:rPr>
          <w:rFonts w:ascii="Traditional Arabic" w:eastAsia="Calibri" w:hAnsi="Traditional Arabic" w:cs="Traditional Arabic"/>
          <w:sz w:val="36"/>
          <w:szCs w:val="36"/>
          <w:rtl/>
        </w:rPr>
        <w:t xml:space="preserve"> </w:t>
      </w:r>
    </w:p>
    <w:p w:rsidR="00C54977" w:rsidRPr="00C54977" w:rsidRDefault="00C54977" w:rsidP="00C54977">
      <w:pPr>
        <w:spacing w:line="240" w:lineRule="auto"/>
        <w:jc w:val="both"/>
        <w:rPr>
          <w:rFonts w:ascii="Times New Roman" w:eastAsia="Calibri" w:hAnsi="Times New Roman" w:cs="Times New Roman"/>
          <w:color w:val="000000"/>
          <w:sz w:val="24"/>
          <w:szCs w:val="24"/>
          <w:lang w:val="en-US"/>
        </w:rPr>
      </w:pPr>
    </w:p>
    <w:p w:rsidR="00C54977" w:rsidRPr="00C54977" w:rsidRDefault="00C54977" w:rsidP="00C54977">
      <w:pPr>
        <w:spacing w:line="240" w:lineRule="auto"/>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Artinya:</w:t>
      </w:r>
    </w:p>
    <w:p w:rsidR="00C54977" w:rsidRPr="00C54977" w:rsidRDefault="00C54977" w:rsidP="00C54977">
      <w:pPr>
        <w:spacing w:line="240" w:lineRule="auto"/>
        <w:ind w:left="720"/>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ab/>
      </w:r>
      <w:r w:rsidRPr="00C54977">
        <w:rPr>
          <w:rFonts w:ascii="Times New Roman" w:eastAsia="Calibri" w:hAnsi="Times New Roman" w:cs="Times New Roman"/>
          <w:i/>
          <w:iCs/>
          <w:color w:val="000000"/>
          <w:sz w:val="24"/>
          <w:szCs w:val="24"/>
          <w:lang w:val="en-US"/>
        </w:rPr>
        <w:t>Kaum laki-laki itu adalah pemimpin bagi kaum wanita, oleh karena Allah telah melebihkan sebahagian mereka (laki-laki) atas sebahagian yang lain (wanita), dan karena mereka (laki-laki) telah menafkahkan sebagian dari harta mereka. Sebab itu maka wanita yang saleh, ialah yang taat kepada Allah lagi memelihara diri ketika suaminya tidak ada, oleh karena Allah telah memelihara (mereka). Wanita-wanita yang kamu khawatirkan nusyuznya, maka nasehatilah mereka dan pisahkanlah mereka di tempat tidur mereka, dan pukullah mereka. Kemudian jika mereka mentaatimu, maka janganlah kamu mencari-cari jalan untuk menyusahkannya. Sesungguhnya Allah Maha Tinggi lagi Maha Besar( QS. An-Nisa’/4: 34)</w:t>
      </w:r>
    </w:p>
    <w:p w:rsidR="00C54977" w:rsidRPr="00C54977" w:rsidRDefault="00C54977" w:rsidP="00C54977">
      <w:pPr>
        <w:ind w:left="720" w:firstLine="720"/>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Adapun perintah mendidik anak, telah ditegaskan oleh Nabi Muhammad Saw yang berbunyi:</w:t>
      </w:r>
    </w:p>
    <w:p w:rsidR="00C54977" w:rsidRPr="00C54977" w:rsidRDefault="00C54977" w:rsidP="00C54977">
      <w:pPr>
        <w:bidi/>
        <w:spacing w:line="240" w:lineRule="auto"/>
        <w:ind w:right="567"/>
        <w:rPr>
          <w:rFonts w:ascii="Traditional Arabic" w:eastAsia="Calibri" w:hAnsi="Traditional Arabic" w:cs="Traditional Arabic"/>
          <w:color w:val="000000"/>
          <w:sz w:val="36"/>
          <w:szCs w:val="36"/>
          <w:lang w:val="en-US"/>
        </w:rPr>
      </w:pPr>
      <w:r w:rsidRPr="00C54977">
        <w:rPr>
          <w:rFonts w:ascii="Traditional Arabic" w:eastAsia="Calibri" w:hAnsi="Traditional Arabic" w:cs="Traditional Arabic"/>
          <w:sz w:val="36"/>
          <w:szCs w:val="36"/>
          <w:rtl/>
        </w:rPr>
        <w:t xml:space="preserve">عن عمر و بن سعيب عن ا بيه عن جد ه قا ل: قا ل ر سو ل لله صلي ا لله عليه و </w:t>
      </w:r>
      <w:r w:rsidRPr="00C54977">
        <w:rPr>
          <w:rFonts w:ascii="Traditional Arabic" w:eastAsia="Calibri" w:hAnsi="Traditional Arabic" w:cs="Traditional Arabic"/>
          <w:color w:val="000000"/>
          <w:sz w:val="36"/>
          <w:szCs w:val="36"/>
          <w:rtl/>
        </w:rPr>
        <w:t xml:space="preserve">سلم مرو ا لا د كم با لصلاة و هم ا بنا ء سبع سنين, وا ضربو هم عليها و هم </w:t>
      </w:r>
    </w:p>
    <w:p w:rsidR="00C54977" w:rsidRPr="00C54977" w:rsidRDefault="00C54977" w:rsidP="00C54977">
      <w:pPr>
        <w:bidi/>
        <w:spacing w:line="240" w:lineRule="auto"/>
        <w:ind w:right="567"/>
        <w:rPr>
          <w:rFonts w:ascii="Traditional Arabic" w:eastAsia="Calibri" w:hAnsi="Traditional Arabic" w:cs="Traditional Arabic"/>
          <w:sz w:val="36"/>
          <w:szCs w:val="36"/>
          <w:lang w:val="en-US"/>
        </w:rPr>
      </w:pPr>
      <w:r w:rsidRPr="00C54977">
        <w:rPr>
          <w:rFonts w:ascii="Traditional Arabic" w:eastAsia="Calibri" w:hAnsi="Traditional Arabic" w:cs="Traditional Arabic"/>
          <w:color w:val="000000"/>
          <w:sz w:val="36"/>
          <w:szCs w:val="36"/>
          <w:rtl/>
        </w:rPr>
        <w:t>ا بنا ء عشر, و فر قو ا بينهم فى المضا</w:t>
      </w:r>
      <w:r w:rsidRPr="00C54977">
        <w:rPr>
          <w:rFonts w:ascii="Traditional Arabic" w:eastAsia="Calibri" w:hAnsi="Traditional Arabic" w:cs="Traditional Arabic"/>
          <w:sz w:val="36"/>
          <w:szCs w:val="36"/>
          <w:rtl/>
        </w:rPr>
        <w:t xml:space="preserve"> جع</w:t>
      </w:r>
    </w:p>
    <w:p w:rsidR="00C54977" w:rsidRPr="00C54977" w:rsidRDefault="00C54977" w:rsidP="00C54977">
      <w:pPr>
        <w:bidi/>
        <w:spacing w:line="240" w:lineRule="auto"/>
        <w:jc w:val="right"/>
        <w:rPr>
          <w:rFonts w:ascii="Traditional Arabic" w:eastAsia="Calibri" w:hAnsi="Traditional Arabic" w:cs="Traditional Arabic"/>
          <w:sz w:val="36"/>
          <w:szCs w:val="36"/>
        </w:rPr>
      </w:pPr>
      <w:r w:rsidRPr="00C54977">
        <w:rPr>
          <w:rFonts w:ascii="Times New Roman" w:eastAsia="Calibri" w:hAnsi="Times New Roman" w:cs="Times New Roman"/>
          <w:sz w:val="24"/>
          <w:szCs w:val="24"/>
        </w:rPr>
        <w:t>Artinya:</w:t>
      </w:r>
    </w:p>
    <w:p w:rsidR="00C54977" w:rsidRPr="00C54977" w:rsidRDefault="00C54977" w:rsidP="00C54977">
      <w:pPr>
        <w:ind w:left="720"/>
        <w:jc w:val="both"/>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rPr>
        <w:t>“</w:t>
      </w:r>
      <w:r w:rsidRPr="00C54977">
        <w:rPr>
          <w:rFonts w:ascii="Times New Roman" w:eastAsia="Calibri" w:hAnsi="Times New Roman" w:cs="Times New Roman"/>
          <w:i/>
          <w:iCs/>
          <w:sz w:val="24"/>
          <w:szCs w:val="24"/>
        </w:rPr>
        <w:t xml:space="preserve">Dari Amr bin Syu’aib ayahnya dari kakeknya bahwa Rasulullah Saw pernah berkata suruhlah anak-anakmu melakukan shalat sejak usia tujuh tahun dan </w:t>
      </w:r>
      <w:r w:rsidRPr="00C54977">
        <w:rPr>
          <w:rFonts w:ascii="Times New Roman" w:eastAsia="Calibri" w:hAnsi="Times New Roman" w:cs="Times New Roman"/>
          <w:i/>
          <w:iCs/>
          <w:sz w:val="24"/>
          <w:szCs w:val="24"/>
        </w:rPr>
        <w:lastRenderedPageBreak/>
        <w:t>Pukullah jika tidak mau sholat di usia sepuluh tahun, serta pisahkan tempat tidur mereka.”</w:t>
      </w:r>
      <w:r w:rsidRPr="00C54977">
        <w:rPr>
          <w:rFonts w:ascii="Times New Roman" w:eastAsia="Calibri" w:hAnsi="Times New Roman" w:cs="Times New Roman"/>
          <w:sz w:val="24"/>
          <w:szCs w:val="24"/>
        </w:rPr>
        <w:t xml:space="preserve"> (HR. Dawud)</w:t>
      </w:r>
      <w:r w:rsidRPr="00C54977">
        <w:rPr>
          <w:rFonts w:ascii="Times New Roman" w:eastAsia="Calibri" w:hAnsi="Times New Roman" w:cs="Times New Roman"/>
          <w:sz w:val="24"/>
          <w:szCs w:val="24"/>
          <w:vertAlign w:val="superscript"/>
        </w:rPr>
        <w:footnoteReference w:id="36"/>
      </w:r>
    </w:p>
    <w:p w:rsidR="00C54977" w:rsidRPr="00C54977" w:rsidRDefault="00C54977" w:rsidP="00F86A59">
      <w:pPr>
        <w:numPr>
          <w:ilvl w:val="0"/>
          <w:numId w:val="25"/>
        </w:numPr>
        <w:spacing w:after="0" w:line="480" w:lineRule="auto"/>
        <w:contextualSpacing/>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Lingkungan.</w:t>
      </w:r>
    </w:p>
    <w:p w:rsidR="00C54977" w:rsidRPr="00C54977" w:rsidRDefault="00C54977" w:rsidP="00C54977">
      <w:pPr>
        <w:spacing w:after="0" w:line="480" w:lineRule="auto"/>
        <w:ind w:firstLine="720"/>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 xml:space="preserve">Faktor yang tidak kalah pentingnya dan berpengaruh terhadap disiplin adalah faktor lingkungan. Lingkungan yang dimaksud adalah lingkungan keluarga, sekolah, dan lingkungan masyarakat. Pada umumnya apabila lingkungan baik, maka akan berpengaruh terhadap perbuatan yang positif pula.  Tiga lingkungan tersebut harus saling bersinergi dan bekerjasama, untuk mencapai tujuan pendidikan. </w:t>
      </w:r>
    </w:p>
    <w:p w:rsidR="00C54977" w:rsidRPr="00C54977" w:rsidRDefault="00C54977" w:rsidP="00C54977">
      <w:pPr>
        <w:spacing w:after="0" w:line="480" w:lineRule="auto"/>
        <w:ind w:firstLine="654"/>
        <w:contextualSpacing/>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 xml:space="preserve">Dalam hal ini  keluarga mendidik dengan memberikan kebiasaan-kebiasaan yang baik sebagai pembentukan watak yang terpuji. Sementara sekolah mendidik anak memberikan kecakapan-kecakapan yang dibutuhkan si anak dengan pengajaran dan dari masyarakat mendidik anak-anak dengan latihan-latihan praktis, berwujud keterampilan, ketabahan, keberanian, dan sebagainya yang semuanya akan dipergunakan sebagai bekal dalam kehidupannya. </w:t>
      </w:r>
    </w:p>
    <w:p w:rsidR="00C54977" w:rsidRDefault="00C54977" w:rsidP="00C54977">
      <w:pPr>
        <w:spacing w:after="0" w:line="480" w:lineRule="auto"/>
        <w:ind w:firstLine="654"/>
        <w:contextualSpacing/>
        <w:jc w:val="both"/>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rPr>
        <w:t xml:space="preserve">Peran orang tua dalam kedisiplinan belajar di rumah di antaranya menanamkan kedisiplinan sejak dini yang diharapkan akan membentuk karakter siswa agar senantiasa mempunyai tangung jawab terhadap dirinya sendiri maupun prestasi belajarnya ketika di sekolah. Upaya-upaya pembentukan disiplin dilakukan secara sistematis dan profesional, maka orang tua harus belajar menyusun dengan jelas aturan-aturan yang berlaku dalam keluarga. Sebagai contoh  aturan dan kegiatan yang bisa dilakukan orang tua kepada anak di rumah adalah; </w:t>
      </w:r>
    </w:p>
    <w:p w:rsidR="004A5F50" w:rsidRPr="00C54977" w:rsidRDefault="004A5F50" w:rsidP="00C54977">
      <w:pPr>
        <w:spacing w:after="0" w:line="480" w:lineRule="auto"/>
        <w:ind w:firstLine="654"/>
        <w:contextualSpacing/>
        <w:jc w:val="both"/>
        <w:rPr>
          <w:rFonts w:ascii="Times New Roman" w:eastAsia="Calibri" w:hAnsi="Times New Roman" w:cs="Times New Roman"/>
          <w:sz w:val="24"/>
          <w:szCs w:val="24"/>
          <w:lang w:val="en-US"/>
        </w:rPr>
      </w:pPr>
    </w:p>
    <w:p w:rsidR="00C54977" w:rsidRPr="00C54977" w:rsidRDefault="00C54977" w:rsidP="00F86A59">
      <w:pPr>
        <w:numPr>
          <w:ilvl w:val="0"/>
          <w:numId w:val="26"/>
        </w:numPr>
        <w:spacing w:after="0" w:line="480" w:lineRule="auto"/>
        <w:ind w:left="426"/>
        <w:contextualSpacing/>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lastRenderedPageBreak/>
        <w:t>Kegiatan anak sebelum di sekolah.</w:t>
      </w:r>
    </w:p>
    <w:p w:rsidR="00C54977" w:rsidRPr="00C54977" w:rsidRDefault="00C54977" w:rsidP="00F86A59">
      <w:pPr>
        <w:numPr>
          <w:ilvl w:val="1"/>
          <w:numId w:val="53"/>
        </w:numPr>
        <w:spacing w:after="0" w:line="480" w:lineRule="auto"/>
        <w:ind w:left="709"/>
        <w:contextualSpacing/>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Anak dilatih bangun selambat-lambatnya jam 05.00 WIB.</w:t>
      </w:r>
    </w:p>
    <w:p w:rsidR="00C54977" w:rsidRPr="00C54977" w:rsidRDefault="00C54977" w:rsidP="00F86A59">
      <w:pPr>
        <w:numPr>
          <w:ilvl w:val="1"/>
          <w:numId w:val="53"/>
        </w:numPr>
        <w:spacing w:after="0" w:line="480" w:lineRule="auto"/>
        <w:ind w:left="709"/>
        <w:contextualSpacing/>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Anak dibiasakan melaksanakan shalat Subuh</w:t>
      </w:r>
    </w:p>
    <w:p w:rsidR="00C54977" w:rsidRPr="00C54977" w:rsidRDefault="00C54977" w:rsidP="00F86A59">
      <w:pPr>
        <w:numPr>
          <w:ilvl w:val="1"/>
          <w:numId w:val="53"/>
        </w:numPr>
        <w:spacing w:after="0" w:line="480" w:lineRule="auto"/>
        <w:ind w:left="709"/>
        <w:contextualSpacing/>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Anak  mandi dan persiapan berangkat sekolah</w:t>
      </w:r>
    </w:p>
    <w:p w:rsidR="00C54977" w:rsidRPr="00C54977" w:rsidRDefault="00C54977" w:rsidP="00F86A59">
      <w:pPr>
        <w:numPr>
          <w:ilvl w:val="1"/>
          <w:numId w:val="53"/>
        </w:numPr>
        <w:spacing w:after="0" w:line="480" w:lineRule="auto"/>
        <w:ind w:left="709"/>
        <w:contextualSpacing/>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Anak dibiasakan sarapan sebelum berangkat ke sekolah</w:t>
      </w:r>
    </w:p>
    <w:p w:rsidR="00C54977" w:rsidRPr="00C54977" w:rsidRDefault="00C54977" w:rsidP="00F86A59">
      <w:pPr>
        <w:numPr>
          <w:ilvl w:val="1"/>
          <w:numId w:val="53"/>
        </w:numPr>
        <w:spacing w:after="0" w:line="480" w:lineRule="auto"/>
        <w:ind w:left="709"/>
        <w:contextualSpacing/>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Orang tua mengajarkan anak agar berangkat ke sekolah lebih awal</w:t>
      </w:r>
      <w:r w:rsidRPr="00C54977">
        <w:rPr>
          <w:rFonts w:ascii="Times New Roman" w:eastAsia="Calibri" w:hAnsi="Times New Roman" w:cs="Times New Roman"/>
          <w:sz w:val="24"/>
          <w:szCs w:val="24"/>
          <w:lang w:val="en-US"/>
        </w:rPr>
        <w:t>.</w:t>
      </w:r>
    </w:p>
    <w:p w:rsidR="00C54977" w:rsidRPr="00C54977" w:rsidRDefault="00C54977" w:rsidP="00F86A59">
      <w:pPr>
        <w:numPr>
          <w:ilvl w:val="0"/>
          <w:numId w:val="26"/>
        </w:numPr>
        <w:spacing w:after="0" w:line="480" w:lineRule="auto"/>
        <w:ind w:left="426"/>
        <w:contextualSpacing/>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Kegiatan anak setelah pulang sekolah.</w:t>
      </w:r>
    </w:p>
    <w:p w:rsidR="00C54977" w:rsidRPr="00C54977" w:rsidRDefault="00C54977" w:rsidP="00F86A59">
      <w:pPr>
        <w:numPr>
          <w:ilvl w:val="1"/>
          <w:numId w:val="27"/>
        </w:numPr>
        <w:spacing w:after="0" w:line="480" w:lineRule="auto"/>
        <w:ind w:left="709"/>
        <w:contextualSpacing/>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 xml:space="preserve">Anak diingatkan, setelah pulang sekolah harus menggantikan pakaian sekolah </w:t>
      </w:r>
    </w:p>
    <w:p w:rsidR="00C54977" w:rsidRPr="00C54977" w:rsidRDefault="00C54977" w:rsidP="00F86A59">
      <w:pPr>
        <w:numPr>
          <w:ilvl w:val="1"/>
          <w:numId w:val="27"/>
        </w:numPr>
        <w:spacing w:after="0" w:line="480" w:lineRule="auto"/>
        <w:ind w:left="709"/>
        <w:contextualSpacing/>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Anak diberi kesempatan bermain dengan teman sebaya.</w:t>
      </w:r>
    </w:p>
    <w:p w:rsidR="00C54977" w:rsidRPr="00C54977" w:rsidRDefault="00C54977" w:rsidP="00F86A59">
      <w:pPr>
        <w:numPr>
          <w:ilvl w:val="1"/>
          <w:numId w:val="27"/>
        </w:numPr>
        <w:spacing w:after="0" w:line="480" w:lineRule="auto"/>
        <w:ind w:left="709"/>
        <w:contextualSpacing/>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Anak dibiasakan untuk istirahat siang walau sebentar.</w:t>
      </w:r>
    </w:p>
    <w:p w:rsidR="00C54977" w:rsidRPr="00C54977" w:rsidRDefault="00C54977" w:rsidP="00F86A59">
      <w:pPr>
        <w:numPr>
          <w:ilvl w:val="1"/>
          <w:numId w:val="27"/>
        </w:numPr>
        <w:spacing w:after="0" w:line="480" w:lineRule="auto"/>
        <w:ind w:left="709"/>
        <w:contextualSpacing/>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Anak dibiasakan mandi pada sore hari paling lambat jam 17.00 WIB</w:t>
      </w:r>
    </w:p>
    <w:p w:rsidR="00C54977" w:rsidRPr="00C54977" w:rsidRDefault="00C54977" w:rsidP="00F86A59">
      <w:pPr>
        <w:numPr>
          <w:ilvl w:val="0"/>
          <w:numId w:val="26"/>
        </w:numPr>
        <w:spacing w:after="0" w:line="480" w:lineRule="auto"/>
        <w:ind w:left="426"/>
        <w:contextualSpacing/>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Kegiatan Anak pada malam hari.</w:t>
      </w:r>
    </w:p>
    <w:p w:rsidR="00C54977" w:rsidRPr="00C54977" w:rsidRDefault="00C54977" w:rsidP="00F86A59">
      <w:pPr>
        <w:numPr>
          <w:ilvl w:val="0"/>
          <w:numId w:val="28"/>
        </w:numPr>
        <w:spacing w:after="0" w:line="480" w:lineRule="auto"/>
        <w:ind w:left="709"/>
        <w:contextualSpacing/>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Mengulang pelajaran</w:t>
      </w:r>
    </w:p>
    <w:p w:rsidR="00C54977" w:rsidRPr="00C54977" w:rsidRDefault="00C54977" w:rsidP="00F86A59">
      <w:pPr>
        <w:numPr>
          <w:ilvl w:val="0"/>
          <w:numId w:val="28"/>
        </w:numPr>
        <w:spacing w:after="0" w:line="480" w:lineRule="auto"/>
        <w:ind w:left="709"/>
        <w:contextualSpacing/>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Mengerjakan tugas dari guru</w:t>
      </w:r>
    </w:p>
    <w:p w:rsidR="00C54977" w:rsidRPr="00C54977" w:rsidRDefault="00C54977" w:rsidP="00F86A59">
      <w:pPr>
        <w:numPr>
          <w:ilvl w:val="0"/>
          <w:numId w:val="28"/>
        </w:numPr>
        <w:spacing w:after="0" w:line="480" w:lineRule="auto"/>
        <w:ind w:left="709"/>
        <w:contextualSpacing/>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Menyiapkan pelajaran esok hari</w:t>
      </w:r>
    </w:p>
    <w:p w:rsidR="00C54977" w:rsidRPr="00C54977" w:rsidRDefault="00C54977" w:rsidP="00F86A59">
      <w:pPr>
        <w:numPr>
          <w:ilvl w:val="0"/>
          <w:numId w:val="36"/>
        </w:numPr>
        <w:spacing w:after="0" w:line="480" w:lineRule="auto"/>
        <w:ind w:left="426" w:hanging="426"/>
        <w:contextualSpacing/>
        <w:jc w:val="both"/>
        <w:rPr>
          <w:rFonts w:ascii="Times New Roman" w:eastAsia="Calibri" w:hAnsi="Times New Roman" w:cs="Times New Roman"/>
          <w:color w:val="000000"/>
          <w:sz w:val="24"/>
          <w:szCs w:val="24"/>
        </w:rPr>
      </w:pPr>
      <w:r w:rsidRPr="00C54977">
        <w:rPr>
          <w:rFonts w:ascii="Times New Roman" w:eastAsia="Calibri" w:hAnsi="Times New Roman" w:cs="Times New Roman"/>
          <w:sz w:val="24"/>
          <w:szCs w:val="24"/>
        </w:rPr>
        <w:t>Tujuan Disiplin di rumah</w:t>
      </w:r>
    </w:p>
    <w:p w:rsidR="00C54977" w:rsidRPr="00C54977" w:rsidRDefault="00C54977" w:rsidP="00C54977">
      <w:pPr>
        <w:spacing w:after="0" w:line="480" w:lineRule="auto"/>
        <w:ind w:firstLine="720"/>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sz w:val="24"/>
          <w:szCs w:val="24"/>
        </w:rPr>
        <w:t>Pengaturan kegiatan anak sebagaimana tergambar di atas dimaksudkan untuk  latihan disiplin dirumah  yang menurut Larry J. Koenig</w:t>
      </w:r>
      <w:r w:rsidRPr="00C54977">
        <w:rPr>
          <w:rFonts w:ascii="Times New Roman" w:eastAsia="Calibri" w:hAnsi="Times New Roman" w:cs="Times New Roman"/>
          <w:sz w:val="24"/>
          <w:szCs w:val="24"/>
          <w:vertAlign w:val="superscript"/>
        </w:rPr>
        <w:footnoteReference w:id="37"/>
      </w:r>
      <w:r w:rsidRPr="00C54977">
        <w:rPr>
          <w:rFonts w:ascii="Times New Roman" w:eastAsia="Calibri" w:hAnsi="Times New Roman" w:cs="Times New Roman"/>
          <w:sz w:val="24"/>
          <w:szCs w:val="24"/>
        </w:rPr>
        <w:t xml:space="preserve">  bertujuan antara lain :a). Peraturan akan mencegah dan mengurangi terjadinya suatu pertengkaran yang berkaitan dengan pekerjaan rumah. b). Memotivasi anak membentuk kemampuan yang berkualitas. c). Memotivasi anak menyelesaikan tugas pekerjaan rumah dengan tepat </w:t>
      </w:r>
      <w:r w:rsidRPr="00C54977">
        <w:rPr>
          <w:rFonts w:ascii="Times New Roman" w:eastAsia="Calibri" w:hAnsi="Times New Roman" w:cs="Times New Roman"/>
          <w:sz w:val="24"/>
          <w:szCs w:val="24"/>
        </w:rPr>
        <w:lastRenderedPageBreak/>
        <w:t>waktu. d). Seorang anak akan termotivasi oleh dirinya sendiri untuk mengerjakan tugas sendiri</w:t>
      </w:r>
      <w:r w:rsidRPr="00C54977">
        <w:rPr>
          <w:rFonts w:ascii="Times New Roman" w:eastAsia="Calibri" w:hAnsi="Times New Roman" w:cs="Times New Roman"/>
          <w:sz w:val="24"/>
          <w:szCs w:val="24"/>
          <w:lang w:val="en-US"/>
        </w:rPr>
        <w:t>.</w:t>
      </w:r>
    </w:p>
    <w:p w:rsidR="00C54977" w:rsidRPr="00C54977" w:rsidRDefault="00C54977" w:rsidP="00C54977">
      <w:pPr>
        <w:spacing w:after="0" w:line="480" w:lineRule="auto"/>
        <w:ind w:firstLine="720"/>
        <w:contextualSpacing/>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Adapun tujuan disiplin secara umum adalah menolong anak hidup teratur sebagai makhluk sosial, dan untuk mencapai pertumbuhan serta perkembangan mereka yang optimal. Tujuan disiplin di rumah dibagi menjadi dua, yaitu: a) tujuan jangka pendek. Tujuan jangka pendek disiplin adalah membuat anak-anak terlatih dan terkontrol dengan  bentuk-bentuk tingkah laku yang tidak pantas atau yang masih asing bagi mereka, b) tujuan jangka panjang. Tujuan jangka panjang disiplin di rumah adalah untuk perkembangan pengendalian diri (</w:t>
      </w:r>
      <w:r w:rsidRPr="00C54977">
        <w:rPr>
          <w:rFonts w:ascii="Times New Roman" w:eastAsia="Calibri" w:hAnsi="Times New Roman" w:cs="Times New Roman"/>
          <w:i/>
          <w:iCs/>
          <w:sz w:val="24"/>
          <w:szCs w:val="24"/>
        </w:rPr>
        <w:t>self control and self direction</w:t>
      </w:r>
      <w:r w:rsidRPr="00C54977">
        <w:rPr>
          <w:rFonts w:ascii="Times New Roman" w:eastAsia="Calibri" w:hAnsi="Times New Roman" w:cs="Times New Roman"/>
          <w:sz w:val="24"/>
          <w:szCs w:val="24"/>
        </w:rPr>
        <w:t xml:space="preserve">) yaitu anak-anak dapat mengarahkan diri sndiri tanpa pengaruh pengendalian dari luar. Pengendalian diri berarti menguasai tingkah laku diri sendiri dengan berpedoman pada norma yang jelas standar-standar dan aturan-aturan yang menjadi milik sendiri. </w:t>
      </w:r>
    </w:p>
    <w:p w:rsidR="00C54977" w:rsidRPr="00C54977" w:rsidRDefault="00C54977" w:rsidP="00C54977">
      <w:pPr>
        <w:spacing w:after="0" w:line="480" w:lineRule="auto"/>
        <w:ind w:firstLine="720"/>
        <w:contextualSpacing/>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Penanaman disiplin merupakan suatu lanjutan perhatian kasih sayang orang tua kepada anak-anaknya yang diungkapkan secara murni dengan memenuhi segala kebutuhan anak, pada waktu anak sepenuhnya bergantung pada orang tua. Hal itu semua merupakan suatu cara untuk meningkatkan perkembangan jiwa anak dalam menghargai dirinya, dan mengajarkannya cara-cara bertindak dalam kebiasaan yang diterima oleh masyarakat.</w:t>
      </w:r>
    </w:p>
    <w:p w:rsidR="00C54977" w:rsidRPr="00C54977" w:rsidRDefault="00C54977" w:rsidP="00C54977">
      <w:pPr>
        <w:spacing w:after="0" w:line="480" w:lineRule="auto"/>
        <w:ind w:firstLine="720"/>
        <w:contextualSpacing/>
        <w:jc w:val="both"/>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rPr>
        <w:t xml:space="preserve">Tujuan disiplin di rumah adalah agar siswa terkontrol dan terlatih dengan bentuk-bentuk tingkah laku yang baik sehingga mencapai pertumbuhan dan perkembangan yang optimal. Siswa yang memiliki sikap disiplin, dapat mengarahkan </w:t>
      </w:r>
      <w:r w:rsidRPr="00C54977">
        <w:rPr>
          <w:rFonts w:ascii="Times New Roman" w:eastAsia="Calibri" w:hAnsi="Times New Roman" w:cs="Times New Roman"/>
          <w:sz w:val="24"/>
          <w:szCs w:val="24"/>
        </w:rPr>
        <w:lastRenderedPageBreak/>
        <w:t>diri sendiri tanpa pengaruh pengendalian dari luar, siswa juga memiliki sikap tanggung jawab terhadap tugas-tugasnya. Adapun Indikator disiplin di rumah adalah :</w:t>
      </w:r>
    </w:p>
    <w:p w:rsidR="00C54977" w:rsidRPr="00C54977" w:rsidRDefault="00C54977" w:rsidP="00F86A59">
      <w:pPr>
        <w:numPr>
          <w:ilvl w:val="1"/>
          <w:numId w:val="29"/>
        </w:numPr>
        <w:spacing w:after="0" w:line="480" w:lineRule="auto"/>
        <w:ind w:left="709"/>
        <w:contextualSpacing/>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Berprilaku yang senatiasa terbiasa tertib dan teratur</w:t>
      </w:r>
    </w:p>
    <w:p w:rsidR="00C54977" w:rsidRPr="00C54977" w:rsidRDefault="00C54977" w:rsidP="00F86A59">
      <w:pPr>
        <w:numPr>
          <w:ilvl w:val="1"/>
          <w:numId w:val="29"/>
        </w:numPr>
        <w:spacing w:after="0" w:line="480" w:lineRule="auto"/>
        <w:ind w:left="709"/>
        <w:contextualSpacing/>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Selalu menepati janji</w:t>
      </w:r>
      <w:r w:rsidRPr="00C54977">
        <w:rPr>
          <w:rFonts w:ascii="Times New Roman" w:eastAsia="Calibri" w:hAnsi="Times New Roman" w:cs="Times New Roman"/>
          <w:sz w:val="24"/>
          <w:szCs w:val="24"/>
          <w:lang w:val="en-US"/>
        </w:rPr>
        <w:t>.</w:t>
      </w:r>
    </w:p>
    <w:p w:rsidR="00C54977" w:rsidRPr="00C54977" w:rsidRDefault="00C54977" w:rsidP="00F86A59">
      <w:pPr>
        <w:numPr>
          <w:ilvl w:val="1"/>
          <w:numId w:val="29"/>
        </w:numPr>
        <w:spacing w:after="0" w:line="480" w:lineRule="auto"/>
        <w:ind w:left="709"/>
        <w:contextualSpacing/>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Mempunyai jadwal kegiatan mandiri.</w:t>
      </w:r>
    </w:p>
    <w:p w:rsidR="00C54977" w:rsidRPr="00C54977" w:rsidRDefault="00C54977" w:rsidP="00F86A59">
      <w:pPr>
        <w:numPr>
          <w:ilvl w:val="1"/>
          <w:numId w:val="29"/>
        </w:numPr>
        <w:spacing w:after="0" w:line="480" w:lineRule="auto"/>
        <w:ind w:left="709"/>
        <w:contextualSpacing/>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Mentaati peraturan yang berlaku</w:t>
      </w:r>
    </w:p>
    <w:p w:rsidR="00C54977" w:rsidRPr="00C54977" w:rsidRDefault="00C54977" w:rsidP="00F86A59">
      <w:pPr>
        <w:numPr>
          <w:ilvl w:val="1"/>
          <w:numId w:val="29"/>
        </w:numPr>
        <w:spacing w:after="0" w:line="480" w:lineRule="auto"/>
        <w:ind w:left="709"/>
        <w:contextualSpacing/>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Menjalankan tugas dengan sebaik-baiknya.</w:t>
      </w:r>
    </w:p>
    <w:p w:rsidR="00C54977" w:rsidRPr="00C54977" w:rsidRDefault="00C54977" w:rsidP="00F86A59">
      <w:pPr>
        <w:numPr>
          <w:ilvl w:val="1"/>
          <w:numId w:val="29"/>
        </w:numPr>
        <w:spacing w:after="0" w:line="480" w:lineRule="auto"/>
        <w:ind w:left="709"/>
        <w:contextualSpacing/>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Belajar di tempat dan suasana yang mendukung menurutnya.</w:t>
      </w:r>
    </w:p>
    <w:p w:rsidR="00C54977" w:rsidRPr="00C54977" w:rsidRDefault="00C54977" w:rsidP="00F86A59">
      <w:pPr>
        <w:numPr>
          <w:ilvl w:val="0"/>
          <w:numId w:val="19"/>
        </w:numPr>
        <w:spacing w:after="0" w:line="480" w:lineRule="auto"/>
        <w:ind w:left="426" w:hanging="426"/>
        <w:contextualSpacing/>
        <w:jc w:val="both"/>
        <w:rPr>
          <w:rFonts w:ascii="Times New Roman" w:eastAsia="Calibri" w:hAnsi="Times New Roman" w:cs="Times New Roman"/>
          <w:b/>
          <w:bCs/>
          <w:color w:val="000000"/>
          <w:sz w:val="24"/>
          <w:szCs w:val="24"/>
        </w:rPr>
      </w:pPr>
      <w:r w:rsidRPr="00C54977">
        <w:rPr>
          <w:rFonts w:ascii="Times New Roman" w:eastAsia="Calibri" w:hAnsi="Times New Roman" w:cs="Times New Roman"/>
          <w:b/>
          <w:bCs/>
          <w:color w:val="000000"/>
          <w:sz w:val="24"/>
          <w:szCs w:val="24"/>
        </w:rPr>
        <w:t>Disiplin Belajar</w:t>
      </w:r>
    </w:p>
    <w:p w:rsidR="00C54977" w:rsidRPr="00C54977" w:rsidRDefault="00C54977" w:rsidP="00F86A59">
      <w:pPr>
        <w:numPr>
          <w:ilvl w:val="0"/>
          <w:numId w:val="30"/>
        </w:numPr>
        <w:spacing w:after="0" w:line="480" w:lineRule="auto"/>
        <w:ind w:left="851"/>
        <w:contextualSpacing/>
        <w:jc w:val="both"/>
        <w:rPr>
          <w:rFonts w:ascii="Times New Roman" w:eastAsia="Calibri" w:hAnsi="Times New Roman" w:cs="Times New Roman"/>
          <w:b/>
          <w:bCs/>
          <w:sz w:val="24"/>
          <w:szCs w:val="24"/>
        </w:rPr>
      </w:pPr>
      <w:r w:rsidRPr="00C54977">
        <w:rPr>
          <w:rFonts w:ascii="Times New Roman" w:eastAsia="Calibri" w:hAnsi="Times New Roman" w:cs="Times New Roman"/>
          <w:b/>
          <w:bCs/>
          <w:sz w:val="24"/>
          <w:szCs w:val="24"/>
        </w:rPr>
        <w:t>Pengertian Disiplin Belajar</w:t>
      </w:r>
    </w:p>
    <w:p w:rsidR="00C54977" w:rsidRPr="00C54977" w:rsidRDefault="00C54977" w:rsidP="00C54977">
      <w:pPr>
        <w:spacing w:after="0" w:line="480" w:lineRule="auto"/>
        <w:ind w:firstLine="720"/>
        <w:jc w:val="both"/>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rPr>
        <w:t xml:space="preserve">Membahas tentang disiplin belajar, maka hal </w:t>
      </w:r>
      <w:r w:rsidRPr="00C54977">
        <w:rPr>
          <w:rFonts w:ascii="Times New Roman" w:eastAsia="Calibri" w:hAnsi="Times New Roman" w:cs="Times New Roman"/>
          <w:sz w:val="24"/>
          <w:szCs w:val="24"/>
          <w:lang w:val="en-US"/>
        </w:rPr>
        <w:t>akan</w:t>
      </w:r>
      <w:r w:rsidRPr="00C54977">
        <w:rPr>
          <w:rFonts w:ascii="Times New Roman" w:eastAsia="Calibri" w:hAnsi="Times New Roman" w:cs="Times New Roman"/>
          <w:sz w:val="24"/>
          <w:szCs w:val="24"/>
        </w:rPr>
        <w:t xml:space="preserve"> yang diuraikan adalah tentang </w:t>
      </w:r>
      <w:r w:rsidRPr="00C54977">
        <w:rPr>
          <w:rFonts w:ascii="Times New Roman" w:eastAsia="Calibri" w:hAnsi="Times New Roman" w:cs="Times New Roman"/>
          <w:sz w:val="24"/>
          <w:szCs w:val="24"/>
          <w:lang w:val="en-US"/>
        </w:rPr>
        <w:t>disiplin dan belajar</w:t>
      </w:r>
      <w:r w:rsidRPr="00C54977">
        <w:rPr>
          <w:rFonts w:ascii="Times New Roman" w:eastAsia="Calibri" w:hAnsi="Times New Roman" w:cs="Times New Roman"/>
          <w:sz w:val="24"/>
          <w:szCs w:val="24"/>
        </w:rPr>
        <w:t xml:space="preserve">. </w:t>
      </w:r>
    </w:p>
    <w:p w:rsidR="00C54977" w:rsidRPr="00C54977" w:rsidRDefault="00C54977" w:rsidP="00F86A59">
      <w:pPr>
        <w:numPr>
          <w:ilvl w:val="0"/>
          <w:numId w:val="50"/>
        </w:numPr>
        <w:spacing w:after="0" w:line="480" w:lineRule="auto"/>
        <w:ind w:left="426" w:hanging="426"/>
        <w:contextualSpacing/>
        <w:jc w:val="both"/>
        <w:rPr>
          <w:rFonts w:ascii="Times New Roman" w:eastAsia="Calibri" w:hAnsi="Times New Roman" w:cs="Times New Roman"/>
          <w:b/>
          <w:bCs/>
          <w:sz w:val="24"/>
          <w:szCs w:val="24"/>
        </w:rPr>
      </w:pPr>
      <w:r w:rsidRPr="00C54977">
        <w:rPr>
          <w:rFonts w:ascii="Times New Roman" w:eastAsia="Calibri" w:hAnsi="Times New Roman" w:cs="Times New Roman"/>
          <w:b/>
          <w:bCs/>
          <w:sz w:val="24"/>
          <w:szCs w:val="24"/>
        </w:rPr>
        <w:t>Disiplin</w:t>
      </w:r>
      <w:r w:rsidRPr="00C54977">
        <w:rPr>
          <w:rFonts w:ascii="Times New Roman" w:eastAsia="Calibri" w:hAnsi="Times New Roman" w:cs="Times New Roman"/>
          <w:b/>
          <w:bCs/>
          <w:sz w:val="24"/>
          <w:szCs w:val="24"/>
          <w:lang w:val="en-US"/>
        </w:rPr>
        <w:t>.</w:t>
      </w:r>
    </w:p>
    <w:p w:rsidR="00C54977" w:rsidRPr="00C54977" w:rsidRDefault="00C54977" w:rsidP="00C54977">
      <w:pPr>
        <w:spacing w:after="0" w:line="480" w:lineRule="auto"/>
        <w:ind w:firstLine="720"/>
        <w:jc w:val="both"/>
        <w:rPr>
          <w:rFonts w:ascii="Times New Roman" w:eastAsia="Calibri" w:hAnsi="Times New Roman" w:cs="Times New Roman"/>
          <w:sz w:val="24"/>
          <w:szCs w:val="24"/>
        </w:rPr>
      </w:pPr>
      <w:r w:rsidRPr="00C54977">
        <w:rPr>
          <w:rFonts w:ascii="Times New Roman" w:eastAsia="Calibri" w:hAnsi="Times New Roman" w:cs="Times New Roman"/>
          <w:sz w:val="24"/>
          <w:szCs w:val="24"/>
          <w:lang w:val="en-US"/>
        </w:rPr>
        <w:t xml:space="preserve">Disiplin </w:t>
      </w:r>
      <w:r w:rsidRPr="00C54977">
        <w:rPr>
          <w:rFonts w:ascii="Times New Roman" w:eastAsia="Calibri" w:hAnsi="Times New Roman" w:cs="Times New Roman"/>
          <w:sz w:val="24"/>
          <w:szCs w:val="24"/>
        </w:rPr>
        <w:t>adalah latihan batin dan watak dengan maksud supaya segala perbuatannya selalu mentaati tata tertib, ketaatan pada aturan dan tata tertib. Sejalan dengan hal tersebut Rahman</w:t>
      </w:r>
      <w:r w:rsidRPr="00C54977">
        <w:rPr>
          <w:rFonts w:ascii="Times New Roman" w:eastAsia="Calibri" w:hAnsi="Times New Roman" w:cs="Times New Roman"/>
          <w:sz w:val="24"/>
          <w:szCs w:val="24"/>
          <w:vertAlign w:val="superscript"/>
        </w:rPr>
        <w:footnoteReference w:id="38"/>
      </w:r>
      <w:r w:rsidRPr="00C54977">
        <w:rPr>
          <w:rFonts w:ascii="Times New Roman" w:eastAsia="Calibri" w:hAnsi="Times New Roman" w:cs="Times New Roman"/>
          <w:sz w:val="24"/>
          <w:szCs w:val="24"/>
        </w:rPr>
        <w:t xml:space="preserve"> mengungkapkan bahwa “disiplin berasal dari bahasa Inggris </w:t>
      </w:r>
      <w:r w:rsidRPr="00C54977">
        <w:rPr>
          <w:rFonts w:ascii="Times New Roman" w:eastAsia="Calibri" w:hAnsi="Times New Roman" w:cs="Times New Roman"/>
          <w:i/>
          <w:iCs/>
          <w:sz w:val="24"/>
          <w:szCs w:val="24"/>
        </w:rPr>
        <w:t>discipline</w:t>
      </w:r>
      <w:r w:rsidRPr="00C54977">
        <w:rPr>
          <w:rFonts w:ascii="Times New Roman" w:eastAsia="Calibri" w:hAnsi="Times New Roman" w:cs="Times New Roman"/>
          <w:sz w:val="24"/>
          <w:szCs w:val="24"/>
        </w:rPr>
        <w:t xml:space="preserve"> yang mengandung beberapa arti. Diantaranya pengendalian diri, membentuk karakter yang bermoral, memperbaiki dengan sanksi, serta kumpulan beberapa tata tertib untuk mengatur tingkah laku.</w:t>
      </w:r>
    </w:p>
    <w:p w:rsidR="00C54977" w:rsidRPr="00C54977" w:rsidRDefault="00C54977" w:rsidP="00C54977">
      <w:pPr>
        <w:spacing w:after="0" w:line="480" w:lineRule="auto"/>
        <w:ind w:firstLine="720"/>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lastRenderedPageBreak/>
        <w:t>Kemudian menurut Moenir</w:t>
      </w:r>
      <w:r w:rsidRPr="00C54977">
        <w:rPr>
          <w:rFonts w:ascii="Times New Roman" w:eastAsia="Calibri" w:hAnsi="Times New Roman" w:cs="Times New Roman"/>
          <w:sz w:val="24"/>
          <w:szCs w:val="24"/>
          <w:vertAlign w:val="superscript"/>
        </w:rPr>
        <w:footnoteReference w:id="39"/>
      </w:r>
      <w:r w:rsidRPr="00C54977">
        <w:rPr>
          <w:rFonts w:ascii="Times New Roman" w:eastAsia="Calibri" w:hAnsi="Times New Roman" w:cs="Times New Roman"/>
          <w:sz w:val="24"/>
          <w:szCs w:val="24"/>
        </w:rPr>
        <w:t xml:space="preserve">  “Disiplin adalah suatu bentuk ketaatan terhadap aturan, baik tertulis maupun tidak tertulis yang telah ditetapkan. Ada dua jenis disiplin yang sangat dominan sesuai dengan apa yang dikehendaki individu. Pertama disiplin dalam hal waktu dan disiplin kerja atau perbuatan”. Dengan demikian kedua jenis disiplin yang dikemukakan oleh Moenir tersebut merupakan kesatuan yang tidak dapat dipisahkan serta saling mempengaruhi, contohnya apabila seorang anak hadir tepat waktu kesekolah tidak datang terlambat pada waktu jam pelajaran dimulai, tetapi ia tidak segera melakukan hal yang sesuai ketentuannya sebagai pelajar didalam kelas seperti tidak langsung membuka buku mata pelajarannya melainkan mengobrol dengan temannya tentunya ini akan merugikan anak itu sendiri, dengan demikian disiplin mendorong siswa agar belajar secara konkrit baik di sekolah maupun di rumah.</w:t>
      </w:r>
    </w:p>
    <w:p w:rsidR="00C54977" w:rsidRPr="00C54977" w:rsidRDefault="00C54977" w:rsidP="00F86A59">
      <w:pPr>
        <w:numPr>
          <w:ilvl w:val="0"/>
          <w:numId w:val="50"/>
        </w:numPr>
        <w:spacing w:after="0" w:line="480" w:lineRule="auto"/>
        <w:ind w:left="426" w:hanging="426"/>
        <w:contextualSpacing/>
        <w:jc w:val="both"/>
        <w:rPr>
          <w:rFonts w:ascii="Times New Roman" w:eastAsia="Calibri" w:hAnsi="Times New Roman" w:cs="Times New Roman"/>
          <w:b/>
          <w:bCs/>
          <w:sz w:val="24"/>
          <w:szCs w:val="24"/>
          <w:lang w:val="en-US"/>
        </w:rPr>
      </w:pPr>
      <w:r w:rsidRPr="00C54977">
        <w:rPr>
          <w:rFonts w:ascii="Times New Roman" w:eastAsia="Calibri" w:hAnsi="Times New Roman" w:cs="Times New Roman"/>
          <w:b/>
          <w:bCs/>
          <w:sz w:val="24"/>
          <w:szCs w:val="24"/>
          <w:lang w:val="en-US"/>
        </w:rPr>
        <w:t>Belajar</w:t>
      </w:r>
    </w:p>
    <w:p w:rsidR="00C54977" w:rsidRPr="00C54977" w:rsidRDefault="00C54977" w:rsidP="00C54977">
      <w:pPr>
        <w:spacing w:after="0" w:line="480" w:lineRule="auto"/>
        <w:ind w:firstLine="720"/>
        <w:jc w:val="both"/>
        <w:rPr>
          <w:rFonts w:ascii="Times New Roman" w:eastAsia="Calibri" w:hAnsi="Times New Roman" w:cs="Times New Roman"/>
          <w:color w:val="000000"/>
          <w:sz w:val="24"/>
          <w:szCs w:val="24"/>
          <w:shd w:val="clear" w:color="auto" w:fill="FFFFFF"/>
        </w:rPr>
      </w:pPr>
      <w:r w:rsidRPr="00C54977">
        <w:rPr>
          <w:rFonts w:ascii="Times New Roman" w:eastAsia="Calibri" w:hAnsi="Times New Roman" w:cs="Times New Roman"/>
          <w:color w:val="000000"/>
          <w:sz w:val="24"/>
          <w:szCs w:val="24"/>
        </w:rPr>
        <w:t xml:space="preserve">Belajar Merupakan Tindakan dan Prilaku siswa yang kompleks, sebagai tindakan, maka belajar hanya dialami oleh siswa sendiri. Siswa adalah penentu terjadi atau tidak terjadinya proses belajar. Proses belajar terjadi karena siswa memperoleh sesuatu yang ada di lingkungan sekitar. </w:t>
      </w:r>
      <w:r w:rsidRPr="00C54977">
        <w:rPr>
          <w:rFonts w:ascii="Times New Roman" w:eastAsia="Calibri" w:hAnsi="Times New Roman" w:cs="Times New Roman"/>
          <w:sz w:val="24"/>
          <w:szCs w:val="24"/>
        </w:rPr>
        <w:t>Ngalim Purwanto menyatakan bahwa belajar adalah setiap perubahan yang relatif menetap dalam tingkah laku yang terjadi sebagai suatu hasil dari latihan atau penglaman.</w:t>
      </w:r>
      <w:r w:rsidRPr="00C54977">
        <w:rPr>
          <w:rFonts w:ascii="Times New Roman" w:eastAsia="Calibri" w:hAnsi="Times New Roman" w:cs="Times New Roman"/>
          <w:sz w:val="20"/>
          <w:szCs w:val="20"/>
        </w:rPr>
        <w:footnoteReference w:id="40"/>
      </w:r>
      <w:r w:rsidRPr="00C54977">
        <w:rPr>
          <w:rFonts w:ascii="Times New Roman" w:eastAsia="Calibri" w:hAnsi="Times New Roman" w:cs="Times New Roman"/>
          <w:sz w:val="24"/>
          <w:szCs w:val="24"/>
        </w:rPr>
        <w:t xml:space="preserve"> </w:t>
      </w:r>
      <w:r w:rsidRPr="00C54977">
        <w:rPr>
          <w:rFonts w:ascii="Times New Roman" w:eastAsia="Calibri" w:hAnsi="Times New Roman" w:cs="Times New Roman"/>
          <w:color w:val="000000"/>
          <w:sz w:val="24"/>
          <w:szCs w:val="24"/>
        </w:rPr>
        <w:t xml:space="preserve">Lingkungan yang dipelajari oleh siswa adalah keadaan alam, benda-benda, hewan, tumbuh-tumbuhan, manusia atau hal-hal yang akan dijadikan bahan belajar. </w:t>
      </w:r>
      <w:r w:rsidRPr="00C54977">
        <w:rPr>
          <w:rFonts w:ascii="Times New Roman" w:eastAsia="Times New Roman" w:hAnsi="Times New Roman" w:cs="Times New Roman"/>
          <w:color w:val="000000"/>
          <w:sz w:val="24"/>
          <w:szCs w:val="24"/>
        </w:rPr>
        <w:t xml:space="preserve">Belajar adalah aktivitas untuk memperoleh pengetahuan, meningkatkan keterampilan, memperbaiki prilaku, sikap, dan </w:t>
      </w:r>
      <w:r w:rsidRPr="00C54977">
        <w:rPr>
          <w:rFonts w:ascii="Times New Roman" w:eastAsia="Times New Roman" w:hAnsi="Times New Roman" w:cs="Times New Roman"/>
          <w:color w:val="000000"/>
          <w:sz w:val="24"/>
          <w:szCs w:val="24"/>
        </w:rPr>
        <w:lastRenderedPageBreak/>
        <w:t>mengokohkan kepribadian.</w:t>
      </w:r>
      <w:bookmarkStart w:id="1" w:name="_ftnref4"/>
      <w:r w:rsidRPr="00C54977">
        <w:rPr>
          <w:rFonts w:ascii="Times New Roman" w:eastAsia="Times New Roman" w:hAnsi="Times New Roman" w:cs="Times New Roman"/>
          <w:color w:val="000000"/>
          <w:sz w:val="24"/>
          <w:szCs w:val="24"/>
          <w:vertAlign w:val="superscript"/>
        </w:rPr>
        <w:footnoteReference w:id="41"/>
      </w:r>
      <w:bookmarkEnd w:id="1"/>
      <w:r w:rsidRPr="00C54977">
        <w:rPr>
          <w:rFonts w:ascii="Times New Roman" w:eastAsia="Times New Roman" w:hAnsi="Times New Roman" w:cs="Times New Roman"/>
          <w:color w:val="000000"/>
          <w:sz w:val="24"/>
          <w:szCs w:val="24"/>
        </w:rPr>
        <w:t> </w:t>
      </w:r>
      <w:r w:rsidRPr="00C54977">
        <w:rPr>
          <w:rFonts w:ascii="Times New Roman" w:eastAsia="Calibri" w:hAnsi="Times New Roman" w:cs="Times New Roman"/>
          <w:color w:val="000000"/>
          <w:sz w:val="24"/>
          <w:szCs w:val="24"/>
          <w:shd w:val="clear" w:color="auto" w:fill="FFFFFF"/>
        </w:rPr>
        <w:t xml:space="preserve"> Belajar juga merupakan suatu proses perubahan perilaku dari kita yang tidak tahu apa-apa menjadi tahu. Belajar bukan suatu penguasaan latihan melainkan perubahaan kelakuan, untuk menghasilkan perubahan tingkah laku baik dalam pengetahuan, sikap, keterampilan, dan nilai sebagai hasil interaksinya dengan lingkungan untuk mencapai tujuan tertentu. </w:t>
      </w:r>
    </w:p>
    <w:p w:rsidR="00C54977" w:rsidRPr="00C54977" w:rsidRDefault="00C54977" w:rsidP="00C54977">
      <w:pPr>
        <w:spacing w:after="0" w:line="480" w:lineRule="auto"/>
        <w:ind w:firstLine="720"/>
        <w:jc w:val="both"/>
        <w:rPr>
          <w:rFonts w:ascii="Times New Roman" w:eastAsia="Calibri" w:hAnsi="Times New Roman" w:cs="Times New Roman"/>
          <w:color w:val="000000"/>
          <w:sz w:val="24"/>
          <w:szCs w:val="24"/>
          <w:shd w:val="clear" w:color="auto" w:fill="FFFFFF"/>
        </w:rPr>
      </w:pPr>
      <w:r w:rsidRPr="00C54977">
        <w:rPr>
          <w:rFonts w:ascii="Times New Roman" w:eastAsia="Calibri" w:hAnsi="Times New Roman" w:cs="Times New Roman"/>
          <w:color w:val="000000"/>
          <w:sz w:val="24"/>
          <w:szCs w:val="24"/>
        </w:rPr>
        <w:t>Menurut Hilgrad dan Bower, sebagaimana dikutif Baharuddin bahwa belajar (</w:t>
      </w:r>
      <w:r w:rsidRPr="00C54977">
        <w:rPr>
          <w:rFonts w:ascii="Times New Roman" w:eastAsia="Calibri" w:hAnsi="Times New Roman" w:cs="Times New Roman"/>
          <w:i/>
          <w:iCs/>
          <w:color w:val="000000"/>
          <w:sz w:val="24"/>
          <w:szCs w:val="24"/>
        </w:rPr>
        <w:t xml:space="preserve">to learn) </w:t>
      </w:r>
      <w:r w:rsidRPr="00C54977">
        <w:rPr>
          <w:rFonts w:ascii="Times New Roman" w:eastAsia="Calibri" w:hAnsi="Times New Roman" w:cs="Times New Roman"/>
          <w:color w:val="000000"/>
          <w:sz w:val="24"/>
          <w:szCs w:val="24"/>
        </w:rPr>
        <w:t xml:space="preserve">memiliki arti : </w:t>
      </w:r>
      <w:r w:rsidRPr="00C54977">
        <w:rPr>
          <w:rFonts w:ascii="Times New Roman" w:eastAsia="Calibri" w:hAnsi="Times New Roman" w:cs="Times New Roman"/>
          <w:i/>
          <w:iCs/>
          <w:color w:val="000000"/>
          <w:sz w:val="24"/>
          <w:szCs w:val="24"/>
        </w:rPr>
        <w:t xml:space="preserve">to gain knowledge, comprehension, or mastery of trough experience or study, to fix in the mind or memory; memorize; to acquire trough experience, to become in forme of to find out. </w:t>
      </w:r>
      <w:r w:rsidRPr="00C54977">
        <w:rPr>
          <w:rFonts w:ascii="Times New Roman" w:eastAsia="Calibri" w:hAnsi="Times New Roman" w:cs="Times New Roman"/>
          <w:color w:val="000000"/>
          <w:sz w:val="24"/>
          <w:szCs w:val="24"/>
        </w:rPr>
        <w:t>Menurut definisi tersebut, belajar memiliki pengertian memperoleh pengetahuan atau menguasai pengetahuan melalui pengalaman, mengingat, menguasai pengalaman, dan mendapatkan informasi atau menemukan.</w:t>
      </w:r>
      <w:r w:rsidRPr="00C54977">
        <w:rPr>
          <w:rFonts w:ascii="Times New Roman" w:eastAsia="Calibri" w:hAnsi="Times New Roman" w:cs="Times New Roman"/>
          <w:color w:val="000000"/>
          <w:sz w:val="24"/>
          <w:szCs w:val="24"/>
          <w:vertAlign w:val="superscript"/>
        </w:rPr>
        <w:footnoteReference w:id="42"/>
      </w:r>
      <w:r w:rsidRPr="00C54977">
        <w:rPr>
          <w:rFonts w:ascii="Times New Roman" w:eastAsia="Calibri" w:hAnsi="Times New Roman" w:cs="Times New Roman"/>
          <w:color w:val="000000"/>
          <w:sz w:val="24"/>
          <w:szCs w:val="24"/>
        </w:rPr>
        <w:t xml:space="preserve"> </w:t>
      </w:r>
      <w:r w:rsidRPr="00C54977">
        <w:rPr>
          <w:rFonts w:ascii="Times New Roman" w:eastAsia="Calibri" w:hAnsi="Times New Roman" w:cs="Times New Roman"/>
          <w:color w:val="000000"/>
          <w:sz w:val="24"/>
          <w:szCs w:val="24"/>
          <w:shd w:val="clear" w:color="auto" w:fill="FFFFFF"/>
          <w:lang w:val="en-US"/>
        </w:rPr>
        <w:t xml:space="preserve"> </w:t>
      </w:r>
      <w:r w:rsidRPr="00C54977">
        <w:rPr>
          <w:rFonts w:ascii="Times New Roman" w:eastAsia="Times New Roman" w:hAnsi="Times New Roman" w:cs="Times New Roman"/>
          <w:color w:val="000000"/>
          <w:sz w:val="24"/>
          <w:szCs w:val="24"/>
          <w:lang w:val="en-US"/>
        </w:rPr>
        <w:t xml:space="preserve">Dengan demikian </w:t>
      </w:r>
      <w:r w:rsidRPr="00C54977">
        <w:rPr>
          <w:rFonts w:ascii="Times New Roman" w:eastAsia="Times New Roman" w:hAnsi="Times New Roman" w:cs="Times New Roman"/>
          <w:color w:val="000000"/>
          <w:sz w:val="24"/>
          <w:szCs w:val="24"/>
        </w:rPr>
        <w:t xml:space="preserve"> proses belajar dapat diartikan sebagai tahapan perubahan prilaku kognitif, afektif dan psikomotor yang terjadi dalam diri siswa. Perubahan tersebut bersifat positif dalam arti berorientasi ke arah yang lebih maju. karena belajar adalah proses maka terdapat tiga fase dalam proses belajar, yaitu; (1) informasi, (2) transformasi, (3) evaluasi.</w:t>
      </w:r>
      <w:bookmarkStart w:id="2" w:name="_ftnref5"/>
      <w:r w:rsidRPr="00C54977">
        <w:rPr>
          <w:rFonts w:ascii="Times New Roman" w:eastAsia="Times New Roman" w:hAnsi="Times New Roman" w:cs="Times New Roman"/>
          <w:color w:val="000000"/>
          <w:sz w:val="24"/>
          <w:szCs w:val="24"/>
          <w:vertAlign w:val="superscript"/>
        </w:rPr>
        <w:footnoteReference w:id="43"/>
      </w:r>
      <w:bookmarkEnd w:id="2"/>
      <w:r w:rsidRPr="00C54977">
        <w:rPr>
          <w:rFonts w:ascii="Times New Roman" w:eastAsia="Times New Roman" w:hAnsi="Times New Roman" w:cs="Times New Roman"/>
          <w:color w:val="000000"/>
          <w:sz w:val="24"/>
          <w:szCs w:val="24"/>
        </w:rPr>
        <w:t xml:space="preserve"> </w:t>
      </w:r>
    </w:p>
    <w:p w:rsidR="00C54977" w:rsidRPr="00C54977" w:rsidRDefault="00C54977" w:rsidP="00C54977">
      <w:pPr>
        <w:spacing w:after="0" w:line="480" w:lineRule="auto"/>
        <w:ind w:firstLine="852"/>
        <w:jc w:val="both"/>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Informasi ( tahap penerimaan materi ). Pada setiap pelajaran kita peroleh sejumlah informasi, ada yang menambah pengetahuan yang telah kita miliki, ada yang memperhalus dan memperdalam pengetahuan yang telah kita miliki, ada pula informasi yang bertentangan dengan pengetahuan yang telah kita ketahui sebelumnya, misalnya bahwa tidak ada energy yang lenyap.</w:t>
      </w:r>
      <w:r w:rsidRPr="00C54977">
        <w:rPr>
          <w:rFonts w:ascii="Times New Roman" w:eastAsia="Times New Roman" w:hAnsi="Times New Roman" w:cs="Times New Roman"/>
          <w:i/>
          <w:iCs/>
          <w:color w:val="000000"/>
          <w:sz w:val="24"/>
          <w:szCs w:val="24"/>
        </w:rPr>
        <w:t>Transformasi,</w:t>
      </w:r>
      <w:r w:rsidRPr="00C54977">
        <w:rPr>
          <w:rFonts w:ascii="Times New Roman" w:eastAsia="Times New Roman" w:hAnsi="Times New Roman" w:cs="Times New Roman"/>
          <w:color w:val="000000"/>
          <w:sz w:val="24"/>
          <w:szCs w:val="24"/>
        </w:rPr>
        <w:t xml:space="preserve"> ( tahap pengubahan </w:t>
      </w:r>
      <w:r w:rsidRPr="00C54977">
        <w:rPr>
          <w:rFonts w:ascii="Times New Roman" w:eastAsia="Times New Roman" w:hAnsi="Times New Roman" w:cs="Times New Roman"/>
          <w:color w:val="000000"/>
          <w:sz w:val="24"/>
          <w:szCs w:val="24"/>
        </w:rPr>
        <w:lastRenderedPageBreak/>
        <w:t>materi )</w:t>
      </w:r>
      <w:r w:rsidRPr="00C54977">
        <w:rPr>
          <w:rFonts w:ascii="Times New Roman" w:eastAsia="Times New Roman" w:hAnsi="Times New Roman" w:cs="Times New Roman"/>
          <w:i/>
          <w:iCs/>
          <w:color w:val="000000"/>
          <w:sz w:val="24"/>
          <w:szCs w:val="24"/>
        </w:rPr>
        <w:t> </w:t>
      </w:r>
      <w:r w:rsidRPr="00C54977">
        <w:rPr>
          <w:rFonts w:ascii="Times New Roman" w:eastAsia="Times New Roman" w:hAnsi="Times New Roman" w:cs="Times New Roman"/>
          <w:color w:val="000000"/>
          <w:sz w:val="24"/>
          <w:szCs w:val="24"/>
        </w:rPr>
        <w:t xml:space="preserve">informasi itu harus dianalis diubah atau ditransformasi ke dalam bentuk yang lebih abstrak atau konseptual agar dapat digunakan untuk hal-hal yang lebih luas. </w:t>
      </w:r>
      <w:r w:rsidRPr="00C54977">
        <w:rPr>
          <w:rFonts w:ascii="Times New Roman" w:eastAsia="Times New Roman" w:hAnsi="Times New Roman" w:cs="Times New Roman"/>
          <w:i/>
          <w:iCs/>
          <w:color w:val="000000"/>
          <w:sz w:val="24"/>
          <w:szCs w:val="24"/>
        </w:rPr>
        <w:t> Evaluasi. </w:t>
      </w:r>
      <w:r w:rsidRPr="00C54977">
        <w:rPr>
          <w:rFonts w:ascii="Times New Roman" w:eastAsia="Times New Roman" w:hAnsi="Times New Roman" w:cs="Times New Roman"/>
          <w:color w:val="000000"/>
          <w:sz w:val="24"/>
          <w:szCs w:val="24"/>
        </w:rPr>
        <w:t>Kemudian kita nilai hingga manakah pengetahuan yang kita peroleh dan transformasi itu dapat dimanfaatkan untuk memahami gejala-gejala lain.</w:t>
      </w:r>
    </w:p>
    <w:p w:rsidR="00C54977" w:rsidRPr="00C54977" w:rsidRDefault="00C54977" w:rsidP="00C54977">
      <w:pPr>
        <w:spacing w:after="0" w:line="480" w:lineRule="auto"/>
        <w:ind w:firstLine="852"/>
        <w:jc w:val="both"/>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Selanj</w:t>
      </w:r>
      <w:r w:rsidR="004E59B5">
        <w:rPr>
          <w:rFonts w:ascii="Times New Roman" w:eastAsia="Times New Roman" w:hAnsi="Times New Roman" w:cs="Times New Roman"/>
          <w:color w:val="000000"/>
          <w:sz w:val="24"/>
          <w:szCs w:val="24"/>
        </w:rPr>
        <w:t>u</w:t>
      </w:r>
      <w:bookmarkStart w:id="3" w:name="_GoBack"/>
      <w:bookmarkEnd w:id="3"/>
      <w:r w:rsidRPr="00C54977">
        <w:rPr>
          <w:rFonts w:ascii="Times New Roman" w:eastAsia="Times New Roman" w:hAnsi="Times New Roman" w:cs="Times New Roman"/>
          <w:color w:val="000000"/>
          <w:sz w:val="24"/>
          <w:szCs w:val="24"/>
        </w:rPr>
        <w:t>tnya dalam proses belajar maka dikenal beberapa prinsip yang berlaku,  prinsip belajar ialah petunjuk atau cara yang perlu diikuti untuk melakukan kegiatan belajar. Siswa akan berhasil dalam belajarnnya jika memperhatiakn prinsip-prinsip yang berlaku dalam belajar. Dengan memperhatikan berbagai macam teori yang ada, maka dapat didapat beberapa prinsip belajar:</w:t>
      </w:r>
    </w:p>
    <w:p w:rsidR="00C54977" w:rsidRPr="00C54977" w:rsidRDefault="00C54977" w:rsidP="00F86A59">
      <w:pPr>
        <w:numPr>
          <w:ilvl w:val="0"/>
          <w:numId w:val="51"/>
        </w:numPr>
        <w:spacing w:after="0" w:line="480" w:lineRule="auto"/>
        <w:ind w:left="426"/>
        <w:contextualSpacing/>
        <w:jc w:val="both"/>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Belajar dengan menghafal dan mengingat.</w:t>
      </w:r>
    </w:p>
    <w:p w:rsidR="00C54977" w:rsidRPr="00C54977" w:rsidRDefault="00C54977" w:rsidP="00F86A59">
      <w:pPr>
        <w:numPr>
          <w:ilvl w:val="0"/>
          <w:numId w:val="51"/>
        </w:numPr>
        <w:spacing w:after="0" w:line="480" w:lineRule="auto"/>
        <w:ind w:left="426"/>
        <w:contextualSpacing/>
        <w:jc w:val="both"/>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Belajar dengan mengulang-ngulang sehingga timbul menjadi kebiasaan.</w:t>
      </w:r>
    </w:p>
    <w:p w:rsidR="00C54977" w:rsidRPr="00C54977" w:rsidRDefault="00C54977" w:rsidP="00F86A59">
      <w:pPr>
        <w:numPr>
          <w:ilvl w:val="0"/>
          <w:numId w:val="51"/>
        </w:numPr>
        <w:spacing w:after="0" w:line="480" w:lineRule="auto"/>
        <w:ind w:left="426"/>
        <w:contextualSpacing/>
        <w:jc w:val="both"/>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 xml:space="preserve">Belajar terjadi </w:t>
      </w:r>
      <w:r w:rsidRPr="00C54977">
        <w:rPr>
          <w:rFonts w:ascii="Times New Roman" w:eastAsia="Times New Roman" w:hAnsi="Times New Roman" w:cs="Times New Roman"/>
          <w:color w:val="000000"/>
          <w:sz w:val="24"/>
          <w:szCs w:val="24"/>
          <w:lang w:val="en-US"/>
        </w:rPr>
        <w:t xml:space="preserve">jika </w:t>
      </w:r>
      <w:r w:rsidRPr="00C54977">
        <w:rPr>
          <w:rFonts w:ascii="Times New Roman" w:eastAsia="Times New Roman" w:hAnsi="Times New Roman" w:cs="Times New Roman"/>
          <w:color w:val="000000"/>
          <w:sz w:val="24"/>
          <w:szCs w:val="24"/>
        </w:rPr>
        <w:t xml:space="preserve"> adanya kejelasan arti atau makna bagi kita.</w:t>
      </w:r>
    </w:p>
    <w:p w:rsidR="00C54977" w:rsidRPr="00C54977" w:rsidRDefault="00C54977" w:rsidP="00F86A59">
      <w:pPr>
        <w:numPr>
          <w:ilvl w:val="0"/>
          <w:numId w:val="51"/>
        </w:numPr>
        <w:spacing w:after="0" w:line="480" w:lineRule="auto"/>
        <w:ind w:left="426"/>
        <w:contextualSpacing/>
        <w:jc w:val="both"/>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Belajar merupakan reorganisasi pengalaman, berarti dalam belajar memanfaatkan dan menyusun pengalaman yang dimiliki.</w:t>
      </w:r>
    </w:p>
    <w:p w:rsidR="00C54977" w:rsidRPr="00C54977" w:rsidRDefault="00C54977" w:rsidP="00F86A59">
      <w:pPr>
        <w:numPr>
          <w:ilvl w:val="0"/>
          <w:numId w:val="51"/>
        </w:numPr>
        <w:spacing w:after="0" w:line="480" w:lineRule="auto"/>
        <w:ind w:left="426"/>
        <w:contextualSpacing/>
        <w:jc w:val="both"/>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Belajar bersifat pribadi, artinya masing-masing individu memiliki dorongan, tujuan dan cara belajar serta pencapaian hasil belajar sendir.</w:t>
      </w:r>
    </w:p>
    <w:p w:rsidR="00C54977" w:rsidRPr="00C54977" w:rsidRDefault="00C54977" w:rsidP="00F86A59">
      <w:pPr>
        <w:numPr>
          <w:ilvl w:val="0"/>
          <w:numId w:val="51"/>
        </w:numPr>
        <w:spacing w:after="0" w:line="480" w:lineRule="auto"/>
        <w:ind w:left="426"/>
        <w:contextualSpacing/>
        <w:jc w:val="both"/>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Belajar berdasarkan keseluruhan antara berbagai pengetahuan fungsi jiwa, raga, individu dan social serta religi, antara manusia dan lingkungannya.</w:t>
      </w:r>
    </w:p>
    <w:p w:rsidR="00C54977" w:rsidRPr="00C54977" w:rsidRDefault="00C54977" w:rsidP="00F86A59">
      <w:pPr>
        <w:numPr>
          <w:ilvl w:val="0"/>
          <w:numId w:val="51"/>
        </w:numPr>
        <w:spacing w:after="0" w:line="480" w:lineRule="auto"/>
        <w:ind w:left="426"/>
        <w:contextualSpacing/>
        <w:jc w:val="both"/>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Belajar berlangsung terus-menerus, berkesiambungan.</w:t>
      </w:r>
    </w:p>
    <w:p w:rsidR="00C54977" w:rsidRPr="00C54977" w:rsidRDefault="00C54977" w:rsidP="00F86A59">
      <w:pPr>
        <w:numPr>
          <w:ilvl w:val="0"/>
          <w:numId w:val="51"/>
        </w:numPr>
        <w:spacing w:after="0" w:line="480" w:lineRule="auto"/>
        <w:ind w:left="426"/>
        <w:contextualSpacing/>
        <w:jc w:val="both"/>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Belajar terjadi peralihan atau transfer, artinya hal-hal yang dipelajari dapat dialihkan ke bidang lain, sehingga dapat membantu siswa menghadapi dan memecahkan masalah dalam hidupnya.</w:t>
      </w:r>
    </w:p>
    <w:p w:rsidR="00C54977" w:rsidRPr="00C54977" w:rsidRDefault="00C54977" w:rsidP="00C54977">
      <w:pPr>
        <w:spacing w:after="0" w:line="480" w:lineRule="auto"/>
        <w:ind w:firstLine="720"/>
        <w:jc w:val="both"/>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lastRenderedPageBreak/>
        <w:t>Dengan memperhati</w:t>
      </w:r>
      <w:r w:rsidRPr="00C54977">
        <w:rPr>
          <w:rFonts w:ascii="Times New Roman" w:eastAsia="Times New Roman" w:hAnsi="Times New Roman" w:cs="Times New Roman"/>
          <w:color w:val="000000"/>
          <w:sz w:val="24"/>
          <w:szCs w:val="24"/>
          <w:lang w:val="en-US"/>
        </w:rPr>
        <w:t>kan</w:t>
      </w:r>
      <w:r w:rsidRPr="00C54977">
        <w:rPr>
          <w:rFonts w:ascii="Times New Roman" w:eastAsia="Times New Roman" w:hAnsi="Times New Roman" w:cs="Times New Roman"/>
          <w:color w:val="000000"/>
          <w:sz w:val="24"/>
          <w:szCs w:val="24"/>
        </w:rPr>
        <w:t xml:space="preserve"> hal tersebut, maka penulis menyimpulkan prinsip belajar sebagai berikut;</w:t>
      </w:r>
    </w:p>
    <w:p w:rsidR="00C54977" w:rsidRPr="00C54977" w:rsidRDefault="00C54977" w:rsidP="00F86A59">
      <w:pPr>
        <w:numPr>
          <w:ilvl w:val="1"/>
          <w:numId w:val="52"/>
        </w:numPr>
        <w:spacing w:after="0" w:line="480" w:lineRule="auto"/>
        <w:ind w:left="426"/>
        <w:contextualSpacing/>
        <w:jc w:val="both"/>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Kontiguitas, memberikan situasi atau materi yang mirip dengan harapan pendidik tentang respon anak yang diharapkan, beberapa kali secara berturut-turut.</w:t>
      </w:r>
    </w:p>
    <w:p w:rsidR="00C54977" w:rsidRPr="00C54977" w:rsidRDefault="00C54977" w:rsidP="00F86A59">
      <w:pPr>
        <w:numPr>
          <w:ilvl w:val="1"/>
          <w:numId w:val="52"/>
        </w:numPr>
        <w:spacing w:after="0" w:line="480" w:lineRule="auto"/>
        <w:ind w:left="426"/>
        <w:contextualSpacing/>
        <w:jc w:val="both"/>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Pengulangan, situasi dan respon anak diulang-ulang atau dipraktekkan agar belajar lebih sempurna dan lebih lama diingat.</w:t>
      </w:r>
    </w:p>
    <w:p w:rsidR="00C54977" w:rsidRPr="00C54977" w:rsidRDefault="00C54977" w:rsidP="00F86A59">
      <w:pPr>
        <w:numPr>
          <w:ilvl w:val="1"/>
          <w:numId w:val="52"/>
        </w:numPr>
        <w:spacing w:after="0" w:line="480" w:lineRule="auto"/>
        <w:ind w:left="426"/>
        <w:contextualSpacing/>
        <w:jc w:val="both"/>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Penguatan, respon yang benar misalnya diberi hadiah untuk mempertahankan dan menguatkan respon itu.</w:t>
      </w:r>
    </w:p>
    <w:p w:rsidR="00C54977" w:rsidRPr="00C54977" w:rsidRDefault="00C54977" w:rsidP="00F86A59">
      <w:pPr>
        <w:numPr>
          <w:ilvl w:val="1"/>
          <w:numId w:val="52"/>
        </w:numPr>
        <w:spacing w:after="0" w:line="480" w:lineRule="auto"/>
        <w:ind w:left="426"/>
        <w:contextualSpacing/>
        <w:jc w:val="both"/>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Motivasi positif dan percaya diri dalam belajar.</w:t>
      </w:r>
    </w:p>
    <w:p w:rsidR="00C54977" w:rsidRPr="00C54977" w:rsidRDefault="00C54977" w:rsidP="00F86A59">
      <w:pPr>
        <w:numPr>
          <w:ilvl w:val="1"/>
          <w:numId w:val="52"/>
        </w:numPr>
        <w:spacing w:after="0" w:line="480" w:lineRule="auto"/>
        <w:ind w:left="426"/>
        <w:contextualSpacing/>
        <w:jc w:val="both"/>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Tersedia materi pelajaran yang lengkap untuk memancing aktivitas anak</w:t>
      </w:r>
      <w:r w:rsidRPr="00C54977">
        <w:rPr>
          <w:rFonts w:ascii="Times New Roman" w:eastAsia="Times New Roman" w:hAnsi="Times New Roman" w:cs="Times New Roman"/>
          <w:color w:val="000000"/>
          <w:sz w:val="24"/>
          <w:szCs w:val="24"/>
          <w:lang w:val="en-US"/>
        </w:rPr>
        <w:t>.</w:t>
      </w:r>
    </w:p>
    <w:p w:rsidR="00C54977" w:rsidRPr="00C54977" w:rsidRDefault="00C54977" w:rsidP="00F86A59">
      <w:pPr>
        <w:numPr>
          <w:ilvl w:val="1"/>
          <w:numId w:val="52"/>
        </w:numPr>
        <w:spacing w:after="0" w:line="480" w:lineRule="auto"/>
        <w:ind w:left="426"/>
        <w:contextualSpacing/>
        <w:jc w:val="both"/>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Ada upaya membangkitkan ketrampilan intelektual untuk belajar seperti apersepsi dalam mengajar.</w:t>
      </w:r>
    </w:p>
    <w:p w:rsidR="00C54977" w:rsidRPr="00C54977" w:rsidRDefault="00C54977" w:rsidP="00F86A59">
      <w:pPr>
        <w:numPr>
          <w:ilvl w:val="1"/>
          <w:numId w:val="52"/>
        </w:numPr>
        <w:spacing w:after="0" w:line="480" w:lineRule="auto"/>
        <w:ind w:left="426"/>
        <w:contextualSpacing/>
        <w:jc w:val="both"/>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Ada strategi yang tepat untuk mengaktifkan anak-anak dalam belajar.</w:t>
      </w:r>
    </w:p>
    <w:p w:rsidR="00C54977" w:rsidRPr="00C54977" w:rsidRDefault="00C54977" w:rsidP="00F86A59">
      <w:pPr>
        <w:numPr>
          <w:ilvl w:val="1"/>
          <w:numId w:val="52"/>
        </w:numPr>
        <w:spacing w:after="0" w:line="480" w:lineRule="auto"/>
        <w:ind w:left="426"/>
        <w:contextualSpacing/>
        <w:jc w:val="both"/>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 xml:space="preserve">Aspek-aspek jiwa anak harus dipengaruhi oleh faktor dalam pengajaran. </w:t>
      </w:r>
    </w:p>
    <w:p w:rsidR="00C54977" w:rsidRPr="00C54977" w:rsidRDefault="00C54977" w:rsidP="00C54977">
      <w:pPr>
        <w:autoSpaceDE w:val="0"/>
        <w:autoSpaceDN w:val="0"/>
        <w:adjustRightInd w:val="0"/>
        <w:spacing w:after="0" w:line="480" w:lineRule="auto"/>
        <w:ind w:firstLine="710"/>
        <w:jc w:val="both"/>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 xml:space="preserve">Beberapa teori belajar yang yang relevan dan dapat diterapkan dalam kegiatan pembelajaran yang akan dikembangkan antara lain: </w:t>
      </w:r>
    </w:p>
    <w:p w:rsidR="00C54977" w:rsidRPr="00C54977" w:rsidRDefault="00C54977" w:rsidP="00F86A59">
      <w:pPr>
        <w:numPr>
          <w:ilvl w:val="2"/>
          <w:numId w:val="52"/>
        </w:numPr>
        <w:autoSpaceDE w:val="0"/>
        <w:autoSpaceDN w:val="0"/>
        <w:adjustRightInd w:val="0"/>
        <w:spacing w:after="0" w:line="480" w:lineRule="auto"/>
        <w:ind w:left="426"/>
        <w:jc w:val="both"/>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 xml:space="preserve">Teori Belajar behaviorisme, manusia sangat dipengaruhi oleh kejadian-kejadian di dalam lingkungannya yang akan memberikan pengalaman-pengalaman belajar. Teori ini menekankan pada apa yang dilihat yaitu tingkah laku. </w:t>
      </w:r>
    </w:p>
    <w:p w:rsidR="00C54977" w:rsidRPr="00C54977" w:rsidRDefault="00C54977" w:rsidP="00F86A59">
      <w:pPr>
        <w:numPr>
          <w:ilvl w:val="2"/>
          <w:numId w:val="52"/>
        </w:numPr>
        <w:autoSpaceDE w:val="0"/>
        <w:autoSpaceDN w:val="0"/>
        <w:adjustRightInd w:val="0"/>
        <w:spacing w:after="0" w:line="480" w:lineRule="auto"/>
        <w:ind w:left="426"/>
        <w:jc w:val="both"/>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 xml:space="preserve">Teori belajar kognitif, belajar adalah pengorganisasian aspek-aspek kognitif dan persepsi untuk memperoleh pemahaman. Teori ini menekankan pada gagasan </w:t>
      </w:r>
      <w:r w:rsidRPr="00C54977">
        <w:rPr>
          <w:rFonts w:ascii="Times New Roman" w:eastAsia="Calibri" w:hAnsi="Times New Roman" w:cs="Times New Roman"/>
          <w:color w:val="000000"/>
          <w:sz w:val="24"/>
          <w:szCs w:val="24"/>
        </w:rPr>
        <w:lastRenderedPageBreak/>
        <w:t>bahwa bagian suatu situasi saling berhubungan dalam konteks situasi secara keseluruhan.</w:t>
      </w:r>
    </w:p>
    <w:p w:rsidR="00C54977" w:rsidRPr="00C54977" w:rsidRDefault="00C54977" w:rsidP="00F86A59">
      <w:pPr>
        <w:numPr>
          <w:ilvl w:val="2"/>
          <w:numId w:val="52"/>
        </w:numPr>
        <w:autoSpaceDE w:val="0"/>
        <w:autoSpaceDN w:val="0"/>
        <w:adjustRightInd w:val="0"/>
        <w:spacing w:after="0" w:line="480" w:lineRule="auto"/>
        <w:ind w:left="426"/>
        <w:jc w:val="both"/>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Teori belajar humanisme, proses belajar harus dimulai dan ditunjukan untuk kepentingan memanusiakan manusia, yaitu mencapai aktualisasi diri peserta didik yang belajar secara optimal</w:t>
      </w:r>
      <w:r w:rsidRPr="00C54977">
        <w:rPr>
          <w:rFonts w:ascii="Times New Roman" w:eastAsia="Calibri" w:hAnsi="Times New Roman" w:cs="Times New Roman"/>
          <w:i/>
          <w:iCs/>
          <w:color w:val="000000"/>
          <w:sz w:val="24"/>
          <w:szCs w:val="24"/>
        </w:rPr>
        <w:t xml:space="preserve"> Keempat, </w:t>
      </w:r>
      <w:r w:rsidRPr="00C54977">
        <w:rPr>
          <w:rFonts w:ascii="Times New Roman" w:eastAsia="Calibri" w:hAnsi="Times New Roman" w:cs="Times New Roman"/>
          <w:color w:val="000000"/>
          <w:sz w:val="24"/>
          <w:szCs w:val="24"/>
        </w:rPr>
        <w:t>menurut teori belajar sibernetik, belajar adalah mengolah informasi (pesan pembelajaran), proses belajar sangat ditentukan oleh sistem informasi.</w:t>
      </w:r>
    </w:p>
    <w:p w:rsidR="00C54977" w:rsidRPr="00C54977" w:rsidRDefault="00C54977" w:rsidP="00F86A59">
      <w:pPr>
        <w:numPr>
          <w:ilvl w:val="2"/>
          <w:numId w:val="52"/>
        </w:numPr>
        <w:autoSpaceDE w:val="0"/>
        <w:autoSpaceDN w:val="0"/>
        <w:adjustRightInd w:val="0"/>
        <w:spacing w:after="0" w:line="480" w:lineRule="auto"/>
        <w:ind w:left="426"/>
        <w:jc w:val="both"/>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 xml:space="preserve">Teori belajar konstruktivism, belajar adalah menyusun pengetahuan dari pengalaman konkret, aktivitas kolaborasi, refleksi serta interpretasi </w:t>
      </w:r>
      <w:r w:rsidRPr="00C54977">
        <w:rPr>
          <w:rFonts w:ascii="Times New Roman" w:eastAsia="Calibri" w:hAnsi="Times New Roman" w:cs="Times New Roman"/>
          <w:color w:val="000000"/>
          <w:sz w:val="24"/>
          <w:szCs w:val="24"/>
          <w:vertAlign w:val="superscript"/>
        </w:rPr>
        <w:footnoteReference w:id="44"/>
      </w:r>
    </w:p>
    <w:p w:rsidR="00C54977" w:rsidRPr="00C54977" w:rsidRDefault="00C54977" w:rsidP="00C54977">
      <w:pPr>
        <w:spacing w:after="0" w:line="480" w:lineRule="auto"/>
        <w:ind w:firstLine="720"/>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 xml:space="preserve">Keberhasilan belajar dipengaruhi oleh faktor-faktor bawaan, faktor lingkungan, kematangan serta usaha dari individu sendiri. Dengan potensi yang tinggi dan dukungan faktor lingkungan yang menguntungkan, usaha belajar dari individu yang efisien yang dilaksanakan pada tahap kematangan yang tepat akan memberikan hasil belajar yang maksimal dan sebaliknya. </w:t>
      </w:r>
    </w:p>
    <w:p w:rsidR="00C54977" w:rsidRPr="00C54977" w:rsidRDefault="00C54977" w:rsidP="00C54977">
      <w:pPr>
        <w:spacing w:after="0" w:line="480" w:lineRule="auto"/>
        <w:ind w:firstLine="720"/>
        <w:jc w:val="both"/>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lang w:val="en-US"/>
        </w:rPr>
        <w:t xml:space="preserve">Dari uraian tentang disiplin dan belajar di atas maka yang dimaksud dengan </w:t>
      </w:r>
      <w:r w:rsidRPr="00C54977">
        <w:rPr>
          <w:rFonts w:ascii="Times New Roman" w:eastAsia="Calibri" w:hAnsi="Times New Roman" w:cs="Times New Roman"/>
          <w:sz w:val="24"/>
          <w:szCs w:val="24"/>
        </w:rPr>
        <w:t>disiplin belajar adalah kepatuhan seseorang dalam mengikuti peraturan atau tata tertib kesadaran yang ada pada hatinya pengetian diatas maka dapat disimpulkan bahwa disiplin belajar adalah suatu bentuk kepatuhan seseorang dalam mengikuti tata tertib atau peraturan karena didorong oleh kesadaran yang ada pada kata hatinya, kesadaran ini diperoleh karena melalui latihan-latihan.</w:t>
      </w:r>
    </w:p>
    <w:p w:rsidR="00C54977" w:rsidRPr="00C54977" w:rsidRDefault="00C54977" w:rsidP="00F86A59">
      <w:pPr>
        <w:numPr>
          <w:ilvl w:val="0"/>
          <w:numId w:val="30"/>
        </w:numPr>
        <w:spacing w:after="0" w:line="480" w:lineRule="auto"/>
        <w:ind w:left="426" w:hanging="426"/>
        <w:contextualSpacing/>
        <w:jc w:val="both"/>
        <w:rPr>
          <w:rFonts w:ascii="Times New Roman" w:eastAsia="Calibri" w:hAnsi="Times New Roman" w:cs="Times New Roman"/>
          <w:b/>
          <w:bCs/>
          <w:sz w:val="24"/>
          <w:szCs w:val="24"/>
        </w:rPr>
      </w:pPr>
      <w:r w:rsidRPr="00C54977">
        <w:rPr>
          <w:rFonts w:ascii="Times New Roman" w:eastAsia="Calibri" w:hAnsi="Times New Roman" w:cs="Times New Roman"/>
          <w:b/>
          <w:bCs/>
          <w:sz w:val="24"/>
          <w:szCs w:val="24"/>
        </w:rPr>
        <w:t>Pentingnya  Disiplin  Belajar</w:t>
      </w:r>
    </w:p>
    <w:p w:rsidR="00C54977" w:rsidRPr="00C54977" w:rsidRDefault="00C54977" w:rsidP="00C54977">
      <w:pPr>
        <w:spacing w:after="0" w:line="480" w:lineRule="auto"/>
        <w:ind w:firstLine="720"/>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lastRenderedPageBreak/>
        <w:t xml:space="preserve">Disiplin akan dapat tumbuh dan berkembang dengan baik apabila berdasarkan atas kesadaran diri sendiri. Disiplin yang tidak bersumber dari hati nurani manusia akan menghasilkan disiplin yang lemah dan tidak akan dapat bertahan dengan lama. Disiplin yang tumbuh atas dasar kesadaran diri sendiri yang demikian itulah yang diharapkan selalu tertanam dalam diri setiap orang. </w:t>
      </w:r>
    </w:p>
    <w:p w:rsidR="00C54977" w:rsidRPr="00C54977" w:rsidRDefault="00C54977" w:rsidP="00C54977">
      <w:pPr>
        <w:spacing w:after="0" w:line="480" w:lineRule="auto"/>
        <w:ind w:firstLine="720"/>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Disiplin belajar berkaitan erat dengan kepatuhan siswa terhadap peraturan-peraturan tertentu, baik yang ditetapkan oleh diri sendiri maupun pihak lain. Dalam belajar siswa harus memiliki kesadaran sendiri untuk mematuhinya tanpa harus ada paksaan dari orang lain. Adapun kepatuhan terhadap peraturan secara sadar merupakan modal utama dalam menghasilkan perilaku yang positif dan produktif. Positif artinya sadar akan tujuan yang akan dicapai, sedangkan produktif adalah melakukan kegiatan yang bermanfaat. hal ini diungkapkan pula oleh Tu’u</w:t>
      </w:r>
      <w:r w:rsidRPr="00C54977">
        <w:rPr>
          <w:rFonts w:ascii="Times New Roman" w:eastAsia="Calibri" w:hAnsi="Times New Roman" w:cs="Times New Roman"/>
          <w:sz w:val="24"/>
          <w:szCs w:val="24"/>
          <w:vertAlign w:val="superscript"/>
        </w:rPr>
        <w:footnoteReference w:id="45"/>
      </w:r>
      <w:r w:rsidRPr="00C54977">
        <w:rPr>
          <w:rFonts w:ascii="Times New Roman" w:eastAsia="Calibri" w:hAnsi="Times New Roman" w:cs="Times New Roman"/>
          <w:sz w:val="24"/>
          <w:szCs w:val="24"/>
        </w:rPr>
        <w:t xml:space="preserve"> yang menyatakan bahwa: “disiplin belajar akan berdampak positif bagi kehidupan siswa, mendorong mereka belajar konkret dalam praktik hidup di sekolah serta dapat beradaptasi”.</w:t>
      </w:r>
    </w:p>
    <w:p w:rsidR="00C54977" w:rsidRPr="00C54977" w:rsidRDefault="00C54977" w:rsidP="00C54977">
      <w:pPr>
        <w:spacing w:after="0" w:line="480" w:lineRule="auto"/>
        <w:ind w:firstLine="720"/>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Siswa yang sudah terbiasa belajar yang teratur otaknya akan terlatih setiap hari. Dengan seringnya daya pikir mendapat latihan maka akan menyababkan ketajaman daya pikir, sehingga siswa mudah untuk menerima materi pelajaran. Tetapi sebaliknya siswa yang malas belajar  otaknya menjadi kaku karena jarang dilatih sehingga daya pikirnya menjadi lemah.</w:t>
      </w:r>
    </w:p>
    <w:p w:rsidR="00C54977" w:rsidRPr="00C54977" w:rsidRDefault="00C54977" w:rsidP="00C54977">
      <w:pPr>
        <w:spacing w:after="0" w:line="480" w:lineRule="auto"/>
        <w:ind w:firstLine="720"/>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 xml:space="preserve">Dari  uraian di atas dapat disimpulkan bahwa dengan disiplin belajar adalah kecenderungan seseorang bisa terbiasa dengan aktivitas belajar yang dilakukan secara </w:t>
      </w:r>
      <w:r w:rsidRPr="00C54977">
        <w:rPr>
          <w:rFonts w:ascii="Times New Roman" w:eastAsia="Calibri" w:hAnsi="Times New Roman" w:cs="Times New Roman"/>
          <w:sz w:val="24"/>
          <w:szCs w:val="24"/>
        </w:rPr>
        <w:lastRenderedPageBreak/>
        <w:t>teratur, yang mana belajar merupakan kegiatan yang mendasar atau kegiatan pokok yang dilakukan dengan kesadaran hati sehingga tidak perlu adanya paksaan dari orang lain. Berdasarkan berbagai pendapat para ahli diatas dapat disimpulkan bahwa disiplin belajar adalah sikap patuh siswa dalam belajar yang ditunjukkan dengan perbuatan yang mematuhi tata tertib yang berlaku di tempat ia berada baik itu di sekolah maupun dirumah sehingga ia mampu membuktikan bahwa ia dapat menyesuaikan diri dengan lingkungannya guna pembentukan watak yang baik dan selalu bergerak ke arah yang lebih maju sehinngga dapat tercapainya prestasi belajar yang memuaskan.</w:t>
      </w:r>
    </w:p>
    <w:p w:rsidR="00C54977" w:rsidRPr="00C54977" w:rsidRDefault="00C54977" w:rsidP="00F86A59">
      <w:pPr>
        <w:numPr>
          <w:ilvl w:val="0"/>
          <w:numId w:val="30"/>
        </w:numPr>
        <w:spacing w:after="0" w:line="480" w:lineRule="auto"/>
        <w:ind w:left="426" w:hanging="426"/>
        <w:contextualSpacing/>
        <w:jc w:val="both"/>
        <w:rPr>
          <w:rFonts w:ascii="Times New Roman" w:eastAsia="Calibri" w:hAnsi="Times New Roman" w:cs="Times New Roman"/>
          <w:b/>
          <w:bCs/>
          <w:sz w:val="24"/>
          <w:szCs w:val="24"/>
        </w:rPr>
      </w:pPr>
      <w:r w:rsidRPr="00C54977">
        <w:rPr>
          <w:rFonts w:ascii="Times New Roman" w:eastAsia="Calibri" w:hAnsi="Times New Roman" w:cs="Times New Roman"/>
          <w:b/>
          <w:bCs/>
          <w:sz w:val="24"/>
          <w:szCs w:val="24"/>
        </w:rPr>
        <w:t>Faktor-Faktor yang Mempengaruhi Disiplin Belajar</w:t>
      </w:r>
    </w:p>
    <w:p w:rsidR="00C54977" w:rsidRPr="00C54977" w:rsidRDefault="00C54977" w:rsidP="00C54977">
      <w:pPr>
        <w:spacing w:after="0" w:line="480" w:lineRule="auto"/>
        <w:ind w:firstLine="720"/>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Perilaku disiplin tidak akan tumbuh dengan sendirinya, melainkan perlu kesadaran diri, latihan, kebiasaan, dan juga adanya hukuman. Bagi siswa disiplin belajar juga tidak akan tercipta apabila siswa tidak mempunyai kesadaran diri. Siswa akan disiplin dalam belajar apabila siswa sadar akan pentingnya belajar dalam kehidupannya. Penanaman disiplin perlu dimulai sedini mungkin mulai dari dalam lingkungan keluarga. Mulai dari kebiasaan bangun pagi, makan, tidur, dan mandi harus dilakukan secara tepat waktu sehingga anak akan terbiasa melakukan kegiatan itu secara kontinyu. Menurut Tu’u</w:t>
      </w:r>
      <w:r w:rsidRPr="00C54977">
        <w:rPr>
          <w:rFonts w:ascii="Times New Roman" w:eastAsia="Calibri" w:hAnsi="Times New Roman" w:cs="Times New Roman"/>
          <w:sz w:val="24"/>
          <w:szCs w:val="24"/>
          <w:vertAlign w:val="superscript"/>
        </w:rPr>
        <w:footnoteReference w:id="46"/>
      </w:r>
      <w:r w:rsidRPr="00C54977">
        <w:rPr>
          <w:rFonts w:ascii="Times New Roman" w:eastAsia="Calibri" w:hAnsi="Times New Roman" w:cs="Times New Roman"/>
          <w:sz w:val="24"/>
          <w:szCs w:val="24"/>
        </w:rPr>
        <w:t xml:space="preserve">  mengatakan ada empat faktor dominan yang mempengaruhi  disiplin yaitu:</w:t>
      </w:r>
    </w:p>
    <w:p w:rsidR="00C54977" w:rsidRPr="00C54977" w:rsidRDefault="00C54977" w:rsidP="00F86A59">
      <w:pPr>
        <w:numPr>
          <w:ilvl w:val="0"/>
          <w:numId w:val="37"/>
        </w:numPr>
        <w:spacing w:after="0" w:line="480" w:lineRule="auto"/>
        <w:ind w:left="426" w:hanging="426"/>
        <w:contextualSpacing/>
        <w:jc w:val="both"/>
        <w:rPr>
          <w:rFonts w:ascii="Times New Roman" w:eastAsia="Calibri" w:hAnsi="Times New Roman" w:cs="Times New Roman"/>
          <w:b/>
          <w:bCs/>
          <w:sz w:val="24"/>
          <w:szCs w:val="24"/>
        </w:rPr>
      </w:pPr>
      <w:r w:rsidRPr="00C54977">
        <w:rPr>
          <w:rFonts w:ascii="Times New Roman" w:eastAsia="Calibri" w:hAnsi="Times New Roman" w:cs="Times New Roman"/>
          <w:b/>
          <w:bCs/>
          <w:sz w:val="24"/>
          <w:szCs w:val="24"/>
        </w:rPr>
        <w:t>Kesadaran diri</w:t>
      </w:r>
    </w:p>
    <w:p w:rsidR="00C54977" w:rsidRPr="00C54977" w:rsidRDefault="00C54977" w:rsidP="00C54977">
      <w:pPr>
        <w:spacing w:after="0" w:line="480" w:lineRule="auto"/>
        <w:ind w:firstLine="654"/>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 xml:space="preserve">Sebagai pemahaman diri bahwa disiplin penting bagi kebaikan dan keberhasilan dirinya. Selain itu kesadaran diri menjadi motif sangat kuat bagi terwujudnya disiplin. </w:t>
      </w:r>
      <w:r w:rsidRPr="00C54977">
        <w:rPr>
          <w:rFonts w:ascii="Times New Roman" w:eastAsia="Calibri" w:hAnsi="Times New Roman" w:cs="Times New Roman"/>
          <w:sz w:val="24"/>
          <w:szCs w:val="24"/>
        </w:rPr>
        <w:lastRenderedPageBreak/>
        <w:t>Disiplin yang terbentuk atas kesadaran diri akan kuat pengaruhnya dan akan lebih tahan lama dibandingkan dengan disiplin yang terbentuk karena unsur paksaan atau hukuman.</w:t>
      </w:r>
    </w:p>
    <w:p w:rsidR="00C54977" w:rsidRPr="00C54977" w:rsidRDefault="00C54977" w:rsidP="00F86A59">
      <w:pPr>
        <w:numPr>
          <w:ilvl w:val="0"/>
          <w:numId w:val="37"/>
        </w:numPr>
        <w:spacing w:after="0" w:line="480" w:lineRule="auto"/>
        <w:ind w:left="426"/>
        <w:contextualSpacing/>
        <w:jc w:val="both"/>
        <w:rPr>
          <w:rFonts w:ascii="Times New Roman" w:eastAsia="Calibri" w:hAnsi="Times New Roman" w:cs="Times New Roman"/>
          <w:b/>
          <w:bCs/>
          <w:sz w:val="24"/>
          <w:szCs w:val="24"/>
        </w:rPr>
      </w:pPr>
      <w:r w:rsidRPr="00C54977">
        <w:rPr>
          <w:rFonts w:ascii="Times New Roman" w:eastAsia="Calibri" w:hAnsi="Times New Roman" w:cs="Times New Roman"/>
          <w:sz w:val="24"/>
          <w:szCs w:val="24"/>
        </w:rPr>
        <w:t xml:space="preserve"> </w:t>
      </w:r>
      <w:r w:rsidRPr="00C54977">
        <w:rPr>
          <w:rFonts w:ascii="Times New Roman" w:eastAsia="Calibri" w:hAnsi="Times New Roman" w:cs="Times New Roman"/>
          <w:b/>
          <w:bCs/>
          <w:sz w:val="24"/>
          <w:szCs w:val="24"/>
        </w:rPr>
        <w:t>Pengikutan dan ketaatan</w:t>
      </w:r>
    </w:p>
    <w:p w:rsidR="00C54977" w:rsidRPr="00C54977" w:rsidRDefault="00C54977" w:rsidP="00C54977">
      <w:pPr>
        <w:spacing w:after="0" w:line="480" w:lineRule="auto"/>
        <w:ind w:left="66" w:firstLine="654"/>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Sebagai langkah penerapan dan praktik atas peraturan-peraturan yang mengatur perilaku individunya. Hal ini sebagai kelanjutan dari adanya kesadaran diri yang dihasilkan oleh kemampuan dan kemauan diri yang kuat.</w:t>
      </w:r>
    </w:p>
    <w:p w:rsidR="00C54977" w:rsidRPr="00C54977" w:rsidRDefault="00C54977" w:rsidP="00F86A59">
      <w:pPr>
        <w:numPr>
          <w:ilvl w:val="0"/>
          <w:numId w:val="37"/>
        </w:numPr>
        <w:spacing w:after="0" w:line="480" w:lineRule="auto"/>
        <w:ind w:left="426"/>
        <w:contextualSpacing/>
        <w:jc w:val="both"/>
        <w:rPr>
          <w:rFonts w:ascii="Times New Roman" w:eastAsia="Calibri" w:hAnsi="Times New Roman" w:cs="Times New Roman"/>
          <w:b/>
          <w:bCs/>
          <w:sz w:val="24"/>
          <w:szCs w:val="24"/>
        </w:rPr>
      </w:pPr>
      <w:r w:rsidRPr="00C54977">
        <w:rPr>
          <w:rFonts w:ascii="Times New Roman" w:eastAsia="Calibri" w:hAnsi="Times New Roman" w:cs="Times New Roman"/>
          <w:b/>
          <w:bCs/>
          <w:sz w:val="24"/>
          <w:szCs w:val="24"/>
        </w:rPr>
        <w:t>Alat pendidikan</w:t>
      </w:r>
    </w:p>
    <w:p w:rsidR="00C54977" w:rsidRPr="00C54977" w:rsidRDefault="00C54977" w:rsidP="00C54977">
      <w:pPr>
        <w:spacing w:after="0" w:line="480" w:lineRule="auto"/>
        <w:ind w:firstLine="720"/>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Untuk mempengaruhi, mengubah, membina, dan membentuk perilaku yang sesuai dengan nilai-nilai yang ditentukan atau diajarkan.</w:t>
      </w:r>
    </w:p>
    <w:p w:rsidR="00C54977" w:rsidRPr="00C54977" w:rsidRDefault="00C54977" w:rsidP="00F86A59">
      <w:pPr>
        <w:numPr>
          <w:ilvl w:val="0"/>
          <w:numId w:val="37"/>
        </w:numPr>
        <w:spacing w:after="0" w:line="480" w:lineRule="auto"/>
        <w:ind w:left="426"/>
        <w:contextualSpacing/>
        <w:jc w:val="both"/>
        <w:rPr>
          <w:rFonts w:ascii="Times New Roman" w:eastAsia="Calibri" w:hAnsi="Times New Roman" w:cs="Times New Roman"/>
          <w:b/>
          <w:bCs/>
          <w:sz w:val="24"/>
          <w:szCs w:val="24"/>
        </w:rPr>
      </w:pPr>
      <w:r w:rsidRPr="00C54977">
        <w:rPr>
          <w:rFonts w:ascii="Times New Roman" w:eastAsia="Calibri" w:hAnsi="Times New Roman" w:cs="Times New Roman"/>
          <w:b/>
          <w:bCs/>
          <w:sz w:val="24"/>
          <w:szCs w:val="24"/>
        </w:rPr>
        <w:t>Hukuman</w:t>
      </w:r>
    </w:p>
    <w:p w:rsidR="00C54977" w:rsidRPr="00C54977" w:rsidRDefault="00C54977" w:rsidP="00C54977">
      <w:pPr>
        <w:spacing w:after="0" w:line="480" w:lineRule="auto"/>
        <w:ind w:left="66" w:firstLine="654"/>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Seseorang yang taat pada aturan cenderung disebabkan karena dua hal, yang pertama karena adanya kesadarn diri, kemudian yang kedua karena adanya hukuman. Hukuman akan menyadarkan, mengoreksi, dan meluruskan yang salah, sehingga orang kembali pada perilaku yang sesuai dengan harapan.</w:t>
      </w:r>
    </w:p>
    <w:p w:rsidR="00C54977" w:rsidRPr="00C54977" w:rsidRDefault="00C54977" w:rsidP="00C54977">
      <w:pPr>
        <w:spacing w:after="0" w:line="480" w:lineRule="auto"/>
        <w:ind w:firstLine="720"/>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Lebih lanjut Tu’u</w:t>
      </w:r>
      <w:r w:rsidRPr="00C54977">
        <w:rPr>
          <w:rFonts w:ascii="Times New Roman" w:eastAsia="Calibri" w:hAnsi="Times New Roman" w:cs="Times New Roman"/>
          <w:sz w:val="24"/>
          <w:szCs w:val="24"/>
          <w:vertAlign w:val="superscript"/>
        </w:rPr>
        <w:footnoteReference w:id="47"/>
      </w:r>
      <w:r w:rsidRPr="00C54977">
        <w:rPr>
          <w:rFonts w:ascii="Times New Roman" w:eastAsia="Calibri" w:hAnsi="Times New Roman" w:cs="Times New Roman"/>
          <w:sz w:val="24"/>
          <w:szCs w:val="24"/>
        </w:rPr>
        <w:t xml:space="preserve"> menambahkan masih ada faktor-faktor lain yang berpengaruh dalam pembentukan disiplin yaitu.</w:t>
      </w:r>
    </w:p>
    <w:p w:rsidR="00C54977" w:rsidRPr="00C54977" w:rsidRDefault="00C54977" w:rsidP="00F86A59">
      <w:pPr>
        <w:numPr>
          <w:ilvl w:val="0"/>
          <w:numId w:val="38"/>
        </w:numPr>
        <w:spacing w:after="0" w:line="480" w:lineRule="auto"/>
        <w:ind w:left="426"/>
        <w:contextualSpacing/>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Teladan</w:t>
      </w:r>
    </w:p>
    <w:p w:rsidR="00C54977" w:rsidRPr="00C54977" w:rsidRDefault="00C54977" w:rsidP="00C54977">
      <w:pPr>
        <w:spacing w:after="0" w:line="480" w:lineRule="auto"/>
        <w:ind w:left="360" w:firstLine="720"/>
        <w:jc w:val="both"/>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rPr>
        <w:t xml:space="preserve">Teladan adalah contoh yang baik yang seharusnya ditiru oleh orang lain. Dalam hal ini siswa lebih mudah meniru apa yang mereka lihat sebagai teladan (orang yang dianggap baik dan patut ditiru) daripada dengan apa yang mereka </w:t>
      </w:r>
      <w:r w:rsidRPr="00C54977">
        <w:rPr>
          <w:rFonts w:ascii="Times New Roman" w:eastAsia="Calibri" w:hAnsi="Times New Roman" w:cs="Times New Roman"/>
          <w:sz w:val="24"/>
          <w:szCs w:val="24"/>
        </w:rPr>
        <w:lastRenderedPageBreak/>
        <w:t>dengar. Karena itu contoh dan teladan disiplin dari atasan, kepala sekolah dan guru-guru serta penata usaha sangatberpengaruh terhadap disiplin para siswa.</w:t>
      </w:r>
    </w:p>
    <w:p w:rsidR="00C54977" w:rsidRPr="00C54977" w:rsidRDefault="00C54977" w:rsidP="00F86A59">
      <w:pPr>
        <w:numPr>
          <w:ilvl w:val="0"/>
          <w:numId w:val="38"/>
        </w:numPr>
        <w:spacing w:after="0" w:line="480" w:lineRule="auto"/>
        <w:contextualSpacing/>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Lingkungan berdisiplin</w:t>
      </w:r>
    </w:p>
    <w:p w:rsidR="00C54977" w:rsidRPr="00C54977" w:rsidRDefault="00C54977" w:rsidP="00C54977">
      <w:pPr>
        <w:spacing w:after="0" w:line="480" w:lineRule="auto"/>
        <w:ind w:left="426" w:firstLine="720"/>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Lingkungan berdisiplin kuat pengaruhnya dalam pembentukan disiplin dibandingkan dengan lingkungan yang belum menerapkan disiplin. Bila berada di lingkungan yang berdisiplin, seseorang akan terbawa oleh lingkungan tersebut.</w:t>
      </w:r>
    </w:p>
    <w:p w:rsidR="00C54977" w:rsidRPr="00C54977" w:rsidRDefault="00C54977" w:rsidP="00F86A59">
      <w:pPr>
        <w:numPr>
          <w:ilvl w:val="0"/>
          <w:numId w:val="38"/>
        </w:numPr>
        <w:spacing w:after="0" w:line="480" w:lineRule="auto"/>
        <w:contextualSpacing/>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Latihan berdisiplin</w:t>
      </w:r>
    </w:p>
    <w:p w:rsidR="00C54977" w:rsidRPr="00C54977" w:rsidRDefault="00C54977" w:rsidP="00C54977">
      <w:pPr>
        <w:spacing w:after="0" w:line="480" w:lineRule="auto"/>
        <w:ind w:left="426" w:firstLine="720"/>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Disiplin dapat tercapai dan dibentuk melalui latihan dan kebiasaan. Artinya melakuakn disiplin secara berulang-ulang dan membiasakannya dalam praktik-praktik disiplin sehari-hari. Indikator yang menunjukan pergeseran/perubahan hasil belajar siswa sebagai kontribusi mengikuti dan menaati peraturan sekolah adalah meliputi: dapat mengatur waktu belajar di rumah, rajin dan teratur belajar, perhatian yang baik saat belajar di kelas, dan ketertiban diri saat belajar di kelas. Adapun faktor yang mempengaruhi disiplin belajar siswa antara lain :</w:t>
      </w:r>
    </w:p>
    <w:p w:rsidR="00C54977" w:rsidRPr="00C54977" w:rsidRDefault="00C54977" w:rsidP="00F86A59">
      <w:pPr>
        <w:numPr>
          <w:ilvl w:val="0"/>
          <w:numId w:val="31"/>
        </w:numPr>
        <w:spacing w:after="0" w:line="480" w:lineRule="auto"/>
        <w:ind w:left="426"/>
        <w:contextualSpacing/>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 xml:space="preserve">Baik buruknya hubungan guru dengan murid </w:t>
      </w:r>
    </w:p>
    <w:p w:rsidR="00C54977" w:rsidRPr="00C54977" w:rsidRDefault="00C54977" w:rsidP="00C54977">
      <w:pPr>
        <w:spacing w:after="0" w:line="480" w:lineRule="auto"/>
        <w:ind w:left="360" w:firstLine="720"/>
        <w:contextualSpacing/>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Kondisi hubungan antara guru dengan murid akan berpengaruh terhadap disiplin belajar siswa. Siswa akan merasa senang bila guru bersikap baik  maka siswa akan menunjukkan ketaatan pada perintah guru dan melaksanakan kedisiplinan belajar yang tinggi dan mempunyai rasa saling menghormati.</w:t>
      </w:r>
    </w:p>
    <w:p w:rsidR="00C54977" w:rsidRPr="00C54977" w:rsidRDefault="00C54977" w:rsidP="00F86A59">
      <w:pPr>
        <w:numPr>
          <w:ilvl w:val="0"/>
          <w:numId w:val="31"/>
        </w:numPr>
        <w:spacing w:after="0" w:line="480" w:lineRule="auto"/>
        <w:contextualSpacing/>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Kesehatan mental siswa</w:t>
      </w:r>
    </w:p>
    <w:p w:rsidR="00C54977" w:rsidRPr="00C54977" w:rsidRDefault="00C54977" w:rsidP="00C54977">
      <w:pPr>
        <w:spacing w:after="0" w:line="480" w:lineRule="auto"/>
        <w:ind w:left="284" w:firstLine="720"/>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lastRenderedPageBreak/>
        <w:t>Kesehatan mental seseorang akan sangat mempengaruhi terhadap tingkah lakunya. Individu yang kondisi mentalnya sehat akan menunjukkan tingkah laku yang positif, sehingga tidak dimungkinkan terjadinya pelanggaran.</w:t>
      </w:r>
    </w:p>
    <w:p w:rsidR="00C54977" w:rsidRPr="00C54977" w:rsidRDefault="00C54977" w:rsidP="00F86A59">
      <w:pPr>
        <w:numPr>
          <w:ilvl w:val="0"/>
          <w:numId w:val="30"/>
        </w:numPr>
        <w:spacing w:after="0" w:line="480" w:lineRule="auto"/>
        <w:ind w:left="284" w:hanging="284"/>
        <w:contextualSpacing/>
        <w:jc w:val="both"/>
        <w:rPr>
          <w:rFonts w:ascii="Times New Roman" w:eastAsia="Calibri" w:hAnsi="Times New Roman" w:cs="Times New Roman"/>
          <w:b/>
          <w:bCs/>
          <w:sz w:val="24"/>
          <w:szCs w:val="24"/>
        </w:rPr>
      </w:pPr>
      <w:r w:rsidRPr="00C54977">
        <w:rPr>
          <w:rFonts w:ascii="Times New Roman" w:eastAsia="Calibri" w:hAnsi="Times New Roman" w:cs="Times New Roman"/>
          <w:b/>
          <w:bCs/>
          <w:sz w:val="24"/>
          <w:szCs w:val="24"/>
        </w:rPr>
        <w:t>Fungsi disiplin belajar</w:t>
      </w:r>
    </w:p>
    <w:p w:rsidR="00C54977" w:rsidRPr="00C54977" w:rsidRDefault="00C54977" w:rsidP="00C54977">
      <w:pPr>
        <w:spacing w:after="0" w:line="480" w:lineRule="auto"/>
        <w:ind w:firstLine="720"/>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Fungsi kedisiplinan adalah untuk mengajar mengendalikan diri dengan mudah,menghormati,dan mematui. Dalam mendidik peserta didik perlu disiplin tegas dalam hal apa yang harus dilakukan dan apa yang dilarang serta tidak boleh dilakukan. Menurut Charles Schaefer ada 2 macam tujuan kedisiplinan belajar yaitu tujuan jangka pendek dan tujuan jangka panjang.</w:t>
      </w:r>
    </w:p>
    <w:p w:rsidR="00C54977" w:rsidRPr="00C54977" w:rsidRDefault="00C54977" w:rsidP="00C54977">
      <w:pPr>
        <w:spacing w:after="0" w:line="480" w:lineRule="auto"/>
        <w:ind w:firstLine="720"/>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Tujuan jangka pendek dari disiplin ialah membuat anak-anak terlatih dan terkontrol dengan mengajarkan mereka bentuk-bentuk tingkah laku yang pantas dan tidak pantas atau masih asing bagi mereka. Tujuan jangka panjang disiplin adalah untuk perkembangan dan pengendalian diri sendiri dan mengarahkan diri sendiri.</w:t>
      </w:r>
    </w:p>
    <w:p w:rsidR="00C54977" w:rsidRPr="00C54977" w:rsidRDefault="00C54977" w:rsidP="00C54977">
      <w:pPr>
        <w:spacing w:after="0" w:line="480" w:lineRule="auto"/>
        <w:ind w:firstLine="720"/>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Sikap disiplin memiliki dampak yang baik bagi siswa yang memilikinya, alasan pentingnya disiplin yang dikemukakan Tu’u</w:t>
      </w:r>
      <w:r w:rsidRPr="00C54977">
        <w:rPr>
          <w:rFonts w:ascii="Times New Roman" w:eastAsia="Calibri" w:hAnsi="Times New Roman" w:cs="Times New Roman"/>
          <w:sz w:val="24"/>
          <w:szCs w:val="24"/>
          <w:vertAlign w:val="superscript"/>
        </w:rPr>
        <w:footnoteReference w:id="48"/>
      </w:r>
      <w:r w:rsidRPr="00C54977">
        <w:rPr>
          <w:rFonts w:ascii="Times New Roman" w:eastAsia="Calibri" w:hAnsi="Times New Roman" w:cs="Times New Roman"/>
          <w:sz w:val="24"/>
          <w:szCs w:val="24"/>
        </w:rPr>
        <w:t xml:space="preserve">  fungsi disiplin adalah sebagai berikut ini:</w:t>
      </w:r>
    </w:p>
    <w:p w:rsidR="00C54977" w:rsidRPr="00C54977" w:rsidRDefault="00C54977" w:rsidP="00F86A59">
      <w:pPr>
        <w:numPr>
          <w:ilvl w:val="0"/>
          <w:numId w:val="42"/>
        </w:numPr>
        <w:spacing w:after="0" w:line="480" w:lineRule="auto"/>
        <w:contextualSpacing/>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 xml:space="preserve">Disiplin yang muncul karena kesadaran diri akan mendorong siswa berhasil dalam belajarnya. </w:t>
      </w:r>
    </w:p>
    <w:p w:rsidR="00C54977" w:rsidRPr="00C54977" w:rsidRDefault="00C54977" w:rsidP="00F86A59">
      <w:pPr>
        <w:numPr>
          <w:ilvl w:val="0"/>
          <w:numId w:val="42"/>
        </w:numPr>
        <w:spacing w:after="0" w:line="480" w:lineRule="auto"/>
        <w:contextualSpacing/>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Tanpa disiplin yang baik, suasana sekolah dan juga kelas menjadi kurang kondusif bagi kegiatan pembelajaran. Disiplin memberi dukungan yang tenang dan tertib bagi proses pembelajaran.</w:t>
      </w:r>
    </w:p>
    <w:p w:rsidR="00C54977" w:rsidRPr="00C54977" w:rsidRDefault="00C54977" w:rsidP="00F86A59">
      <w:pPr>
        <w:numPr>
          <w:ilvl w:val="0"/>
          <w:numId w:val="42"/>
        </w:numPr>
        <w:spacing w:after="0" w:line="480" w:lineRule="auto"/>
        <w:contextualSpacing/>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lastRenderedPageBreak/>
        <w:t>Orang tua senantiasa berharap di sekolah anak-anak dibiasakan dengan norma-norma, nilai kehidupan, dan disiplin. Dengan demikian anak-anak dapat menjadi individu yang tertib, teratur, dan disiplin.</w:t>
      </w:r>
    </w:p>
    <w:p w:rsidR="00C54977" w:rsidRPr="00C54977" w:rsidRDefault="00C54977" w:rsidP="00F86A59">
      <w:pPr>
        <w:numPr>
          <w:ilvl w:val="0"/>
          <w:numId w:val="42"/>
        </w:numPr>
        <w:spacing w:after="0" w:line="480" w:lineRule="auto"/>
        <w:contextualSpacing/>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Disiplin merupakan jalan bagi siswa untuk sukses dalam belajar dan kelak ketika bekerja.</w:t>
      </w:r>
    </w:p>
    <w:p w:rsidR="00C54977" w:rsidRPr="00C54977" w:rsidRDefault="00C54977" w:rsidP="00C54977">
      <w:pPr>
        <w:spacing w:after="0" w:line="480" w:lineRule="auto"/>
        <w:ind w:firstLine="851"/>
        <w:jc w:val="both"/>
        <w:rPr>
          <w:rFonts w:ascii="Times New Roman" w:eastAsia="Calibri" w:hAnsi="Times New Roman" w:cs="Times New Roman"/>
          <w:color w:val="000000"/>
          <w:sz w:val="24"/>
          <w:szCs w:val="24"/>
          <w:lang w:val="en-US"/>
        </w:rPr>
      </w:pPr>
      <w:r w:rsidRPr="00C54977">
        <w:rPr>
          <w:rFonts w:ascii="Times New Roman" w:eastAsia="Times New Roman" w:hAnsi="Times New Roman" w:cs="Times New Roman"/>
          <w:color w:val="000000"/>
          <w:sz w:val="24"/>
          <w:szCs w:val="24"/>
        </w:rPr>
        <w:t>Adapun penjelasan dari beberapa fungsi disiplin belajar tersebut adalah:</w:t>
      </w:r>
    </w:p>
    <w:p w:rsidR="00C54977" w:rsidRPr="00C54977" w:rsidRDefault="00C54977" w:rsidP="00F86A59">
      <w:pPr>
        <w:numPr>
          <w:ilvl w:val="0"/>
          <w:numId w:val="10"/>
        </w:numPr>
        <w:spacing w:after="0" w:line="480" w:lineRule="auto"/>
        <w:ind w:left="426"/>
        <w:contextualSpacing/>
        <w:jc w:val="both"/>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 xml:space="preserve">Menata kehidupan bersama. Fungsi disiplin adalah mengatur tata kehidupan manusia, dalam kelompok tertentu atau dalam masyarakat. </w:t>
      </w:r>
    </w:p>
    <w:p w:rsidR="00C54977" w:rsidRPr="00C54977" w:rsidRDefault="00C54977" w:rsidP="00F86A59">
      <w:pPr>
        <w:numPr>
          <w:ilvl w:val="0"/>
          <w:numId w:val="10"/>
        </w:numPr>
        <w:spacing w:after="0" w:line="480" w:lineRule="auto"/>
        <w:ind w:left="426"/>
        <w:contextualSpacing/>
        <w:jc w:val="both"/>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Membangun Kepribadian. Lingkungan yang berdisiplin baik, sangat berpengaruh terhadap kepribadian seseorang. Apalagi seorang siswa yang sedang tumbuh kepribadiannya, tentu lingkungan sekolah yang tertib, teratur, tenang, tentram, sangat berperan dalam membangun kepribadian yang baik.</w:t>
      </w:r>
    </w:p>
    <w:p w:rsidR="00C54977" w:rsidRPr="00C54977" w:rsidRDefault="00C54977" w:rsidP="00F86A59">
      <w:pPr>
        <w:numPr>
          <w:ilvl w:val="0"/>
          <w:numId w:val="10"/>
        </w:numPr>
        <w:spacing w:after="0" w:line="480" w:lineRule="auto"/>
        <w:ind w:left="426"/>
        <w:contextualSpacing/>
        <w:jc w:val="both"/>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Melatih Kepribadian. Sikap, perilaku dan pola kehidupan yang baik dan berdisiplin tidak terbentuk serta-merta dalam waktu singkat. Namun, terbentuk melalui satu proses yang membutuhkan waktu panjang. Salah satu proses untuk membentuk kepribadian tersebut dilakukan melalui latihan.</w:t>
      </w:r>
    </w:p>
    <w:p w:rsidR="00C54977" w:rsidRPr="00C54977" w:rsidRDefault="00C54977" w:rsidP="00F86A59">
      <w:pPr>
        <w:numPr>
          <w:ilvl w:val="0"/>
          <w:numId w:val="10"/>
        </w:numPr>
        <w:spacing w:after="0" w:line="480" w:lineRule="auto"/>
        <w:ind w:left="426"/>
        <w:contextualSpacing/>
        <w:jc w:val="both"/>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 xml:space="preserve">Pemaksaan. Disiplin dapat terjadi karena dorongan kesadaran diri. Disiplin dengan motif kesadaran diri ini lebih baik dan kuat. Dengan melakukan kepatuhan dan ketaatan atas kesadaran diri, bermanfaat bagi kebaikan dan kemajuan diri. </w:t>
      </w:r>
    </w:p>
    <w:p w:rsidR="00C54977" w:rsidRPr="00C54977" w:rsidRDefault="00C54977" w:rsidP="00F86A59">
      <w:pPr>
        <w:numPr>
          <w:ilvl w:val="0"/>
          <w:numId w:val="10"/>
        </w:numPr>
        <w:spacing w:after="0" w:line="480" w:lineRule="auto"/>
        <w:ind w:left="426"/>
        <w:contextualSpacing/>
        <w:jc w:val="both"/>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 xml:space="preserve">Hukuman. Tata tertib sekolah biasanya berisi hal-hal positif yang harus dilakukan oleh siswa. Sisi lainnya berisi sanksi atau hukuman bagi yang melanggar tata tertib tersebut. Ancaman sanksi / hukuman sangat penting karena dapat memberi </w:t>
      </w:r>
      <w:r w:rsidRPr="00C54977">
        <w:rPr>
          <w:rFonts w:ascii="Times New Roman" w:eastAsia="Times New Roman" w:hAnsi="Times New Roman" w:cs="Times New Roman"/>
          <w:color w:val="000000"/>
          <w:sz w:val="24"/>
          <w:szCs w:val="24"/>
        </w:rPr>
        <w:lastRenderedPageBreak/>
        <w:t>dorongan dan kekuatan bagi siswa untuk menaati dan mematuhinya. Tanpa ancaman hukuman atau sanksi, dorongan ketaatan dan kepatuhan dapat diperlemah. Motivasi untuk hidup mengikuti aturan yang berlaku menjadi lemah.</w:t>
      </w:r>
    </w:p>
    <w:p w:rsidR="00C54977" w:rsidRPr="00C54977" w:rsidRDefault="00C54977" w:rsidP="00C54977">
      <w:pPr>
        <w:spacing w:after="0" w:line="480" w:lineRule="auto"/>
        <w:ind w:left="426" w:firstLine="720"/>
        <w:jc w:val="both"/>
        <w:rPr>
          <w:rFonts w:ascii="Times New Roman" w:eastAsia="Calibri" w:hAnsi="Times New Roman" w:cs="Times New Roman"/>
          <w:sz w:val="24"/>
          <w:szCs w:val="24"/>
          <w:lang w:val="en-US"/>
        </w:rPr>
      </w:pPr>
      <w:r w:rsidRPr="00C54977">
        <w:rPr>
          <w:rFonts w:ascii="Times New Roman" w:eastAsia="Times New Roman" w:hAnsi="Times New Roman" w:cs="Times New Roman"/>
          <w:color w:val="000000"/>
          <w:sz w:val="24"/>
          <w:szCs w:val="24"/>
        </w:rPr>
        <w:t>Menciptakan Lingkungan yang Kondusif. Disiplin sekolah berfungsi mendukung terlaksananya proses dan kegiatan pendidikan agar berjalan lancar. Hal itu dicapai dengan merancang peraturan sekolah, yakni peraturan bagi guru-guru, dan bagi para siswa, serta peraturan- peraturan lain yang dianggap perlu. Kemudian diimplementasikan secara konsisten dan konsekuen.</w:t>
      </w:r>
    </w:p>
    <w:p w:rsidR="00C54977" w:rsidRPr="00C54977" w:rsidRDefault="00C54977" w:rsidP="00C54977">
      <w:pPr>
        <w:spacing w:after="0" w:line="480" w:lineRule="auto"/>
        <w:ind w:left="426" w:firstLine="720"/>
        <w:jc w:val="both"/>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rPr>
        <w:t>Berdasarkan uraian di atas peneliti menarik kesimpulan bahwa perilaku disiplin tidak akan tumbuh tanpa adanya kesadaran diri serta yang merupakan faktor dominan dalam terbentuknya sikap disiplin siswa, kemudian juga dengan latihan yang terus menerus. Disiplin belajar tidak akan tercipta apabila siswa tidak memiliki pengetahuan bahwa pentingnya sikap disiplin sebab sangat bermanfaat untuk menunjang belajarnya.</w:t>
      </w:r>
    </w:p>
    <w:p w:rsidR="00C54977" w:rsidRPr="00C54977" w:rsidRDefault="00C54977" w:rsidP="00F86A59">
      <w:pPr>
        <w:numPr>
          <w:ilvl w:val="0"/>
          <w:numId w:val="30"/>
        </w:numPr>
        <w:spacing w:after="0" w:line="480" w:lineRule="auto"/>
        <w:ind w:left="426"/>
        <w:contextualSpacing/>
        <w:jc w:val="both"/>
        <w:rPr>
          <w:rFonts w:ascii="Times New Roman" w:eastAsia="Calibri" w:hAnsi="Times New Roman" w:cs="Times New Roman"/>
          <w:b/>
          <w:bCs/>
          <w:sz w:val="24"/>
          <w:szCs w:val="24"/>
        </w:rPr>
      </w:pPr>
      <w:r w:rsidRPr="00C54977">
        <w:rPr>
          <w:rFonts w:ascii="Times New Roman" w:eastAsia="Calibri" w:hAnsi="Times New Roman" w:cs="Times New Roman"/>
          <w:b/>
          <w:bCs/>
          <w:sz w:val="24"/>
          <w:szCs w:val="24"/>
        </w:rPr>
        <w:t>Indikator Kedisiplinan</w:t>
      </w:r>
    </w:p>
    <w:p w:rsidR="00C54977" w:rsidRPr="00C54977" w:rsidRDefault="00C54977" w:rsidP="00C54977">
      <w:pPr>
        <w:spacing w:after="0" w:line="480" w:lineRule="auto"/>
        <w:ind w:firstLine="720"/>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Adapun indikator-indikator disiplin belajar adalah tingkah laku atau perbuatan ke arah tertib yaitu: Disiplin dalam hubungannya dengan waktu belajar, Disiplin yang ada hubungannya dengan tempat belajar, Disiplin yang ada hubungannya dengan norma dan peraturan dalam belajar.</w:t>
      </w:r>
    </w:p>
    <w:p w:rsidR="00C54977" w:rsidRDefault="00C54977" w:rsidP="00C54977">
      <w:pPr>
        <w:spacing w:after="0" w:line="480" w:lineRule="auto"/>
        <w:ind w:firstLine="491"/>
        <w:jc w:val="both"/>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rPr>
        <w:t>Adapun penjelasan dari masing-masing indikator</w:t>
      </w:r>
      <w:r w:rsidRPr="00C54977">
        <w:rPr>
          <w:rFonts w:ascii="Times New Roman" w:eastAsia="Calibri" w:hAnsi="Times New Roman" w:cs="Times New Roman"/>
          <w:sz w:val="24"/>
          <w:szCs w:val="24"/>
          <w:lang w:val="en-US"/>
        </w:rPr>
        <w:t xml:space="preserve"> disiplin belajar sebagaimana</w:t>
      </w:r>
      <w:r w:rsidRPr="00C54977">
        <w:rPr>
          <w:rFonts w:ascii="Times New Roman" w:eastAsia="Calibri" w:hAnsi="Times New Roman" w:cs="Times New Roman"/>
          <w:sz w:val="24"/>
          <w:szCs w:val="24"/>
        </w:rPr>
        <w:t xml:space="preserve"> tersebut </w:t>
      </w:r>
      <w:r w:rsidRPr="00C54977">
        <w:rPr>
          <w:rFonts w:ascii="Times New Roman" w:eastAsia="Calibri" w:hAnsi="Times New Roman" w:cs="Times New Roman"/>
          <w:sz w:val="24"/>
          <w:szCs w:val="24"/>
          <w:lang w:val="en-US"/>
        </w:rPr>
        <w:t xml:space="preserve">di atas </w:t>
      </w:r>
      <w:r w:rsidRPr="00C54977">
        <w:rPr>
          <w:rFonts w:ascii="Times New Roman" w:eastAsia="Calibri" w:hAnsi="Times New Roman" w:cs="Times New Roman"/>
          <w:sz w:val="24"/>
          <w:szCs w:val="24"/>
        </w:rPr>
        <w:t>adalah:</w:t>
      </w:r>
    </w:p>
    <w:p w:rsidR="004A5F50" w:rsidRPr="00C54977" w:rsidRDefault="004A5F50" w:rsidP="00C54977">
      <w:pPr>
        <w:spacing w:after="0" w:line="480" w:lineRule="auto"/>
        <w:ind w:firstLine="491"/>
        <w:jc w:val="both"/>
        <w:rPr>
          <w:rFonts w:ascii="Times New Roman" w:eastAsia="Calibri" w:hAnsi="Times New Roman" w:cs="Times New Roman"/>
          <w:sz w:val="24"/>
          <w:szCs w:val="24"/>
          <w:lang w:val="en-US"/>
        </w:rPr>
      </w:pPr>
    </w:p>
    <w:p w:rsidR="00C54977" w:rsidRPr="00C54977" w:rsidRDefault="00C54977" w:rsidP="00F86A59">
      <w:pPr>
        <w:numPr>
          <w:ilvl w:val="0"/>
          <w:numId w:val="32"/>
        </w:numPr>
        <w:spacing w:after="0" w:line="480" w:lineRule="auto"/>
        <w:ind w:left="426"/>
        <w:contextualSpacing/>
        <w:jc w:val="both"/>
        <w:rPr>
          <w:rFonts w:ascii="Times New Roman" w:eastAsia="Calibri" w:hAnsi="Times New Roman" w:cs="Times New Roman"/>
          <w:b/>
          <w:bCs/>
          <w:sz w:val="24"/>
          <w:szCs w:val="24"/>
        </w:rPr>
      </w:pPr>
      <w:r w:rsidRPr="00C54977">
        <w:rPr>
          <w:rFonts w:ascii="Times New Roman" w:eastAsia="Calibri" w:hAnsi="Times New Roman" w:cs="Times New Roman"/>
          <w:b/>
          <w:bCs/>
          <w:sz w:val="24"/>
          <w:szCs w:val="24"/>
        </w:rPr>
        <w:lastRenderedPageBreak/>
        <w:t>Disiplin dalam hubungannya dengan waktu belajar</w:t>
      </w:r>
    </w:p>
    <w:p w:rsidR="00C54977" w:rsidRPr="00C54977" w:rsidRDefault="00C54977" w:rsidP="00C54977">
      <w:pPr>
        <w:spacing w:after="0" w:line="480" w:lineRule="auto"/>
        <w:ind w:firstLine="720"/>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 xml:space="preserve">Dalam hal ini seorang siswa mampu mengikuti proses belajar di sekolah secara tepat waktu. Juga mampu disiplin menggunakan  jadwal belajar di rumah secara teratur entah itu waktu belajar di siang hari, di malam hari, maupun di hari minggu dan libur.Seseorang siswa juga harus bisa membagi waktu antara belajar dan membantu orang tua. Adapun beberapa prilaku yang tampak dari disiplin belajar hubungannya dengan waktu belajar adalah; </w:t>
      </w:r>
    </w:p>
    <w:p w:rsidR="00C54977" w:rsidRPr="00C54977" w:rsidRDefault="00C54977" w:rsidP="00F86A59">
      <w:pPr>
        <w:numPr>
          <w:ilvl w:val="0"/>
          <w:numId w:val="33"/>
        </w:numPr>
        <w:spacing w:after="0" w:line="480" w:lineRule="auto"/>
        <w:ind w:left="567"/>
        <w:contextualSpacing/>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Mengerahkan energy untuk belajar secara kontinyu.</w:t>
      </w:r>
    </w:p>
    <w:p w:rsidR="00C54977" w:rsidRPr="00C54977" w:rsidRDefault="00C54977" w:rsidP="00F86A59">
      <w:pPr>
        <w:numPr>
          <w:ilvl w:val="0"/>
          <w:numId w:val="33"/>
        </w:numPr>
        <w:spacing w:after="0" w:line="480" w:lineRule="auto"/>
        <w:ind w:left="567"/>
        <w:contextualSpacing/>
        <w:jc w:val="both"/>
        <w:rPr>
          <w:rFonts w:ascii="Times New Roman" w:eastAsia="Calibri" w:hAnsi="Times New Roman" w:cs="Times New Roman"/>
          <w:sz w:val="24"/>
          <w:szCs w:val="24"/>
        </w:rPr>
      </w:pPr>
      <w:r w:rsidRPr="00C54977">
        <w:rPr>
          <w:rFonts w:ascii="Times New Roman" w:eastAsia="Calibri" w:hAnsi="Times New Roman" w:cs="Times New Roman"/>
          <w:sz w:val="24"/>
          <w:szCs w:val="24"/>
          <w:lang w:val="en-US"/>
        </w:rPr>
        <w:t>B</w:t>
      </w:r>
      <w:r w:rsidRPr="00C54977">
        <w:rPr>
          <w:rFonts w:ascii="Times New Roman" w:eastAsia="Calibri" w:hAnsi="Times New Roman" w:cs="Times New Roman"/>
          <w:sz w:val="24"/>
          <w:szCs w:val="24"/>
        </w:rPr>
        <w:t>elajar dengan kesungguhan dan tidak memberikan waktu luang.</w:t>
      </w:r>
    </w:p>
    <w:p w:rsidR="00C54977" w:rsidRPr="00C54977" w:rsidRDefault="00C54977" w:rsidP="00F86A59">
      <w:pPr>
        <w:numPr>
          <w:ilvl w:val="0"/>
          <w:numId w:val="33"/>
        </w:numPr>
        <w:spacing w:after="0" w:line="480" w:lineRule="auto"/>
        <w:ind w:left="567"/>
        <w:contextualSpacing/>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Belajar sesuai dengan jadwal yang telah diatur</w:t>
      </w:r>
    </w:p>
    <w:p w:rsidR="00C54977" w:rsidRPr="00C54977" w:rsidRDefault="00C54977" w:rsidP="00F86A59">
      <w:pPr>
        <w:numPr>
          <w:ilvl w:val="0"/>
          <w:numId w:val="33"/>
        </w:numPr>
        <w:spacing w:after="0" w:line="480" w:lineRule="auto"/>
        <w:ind w:left="567"/>
        <w:contextualSpacing/>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Dapat menggunakan waktu dengan baik antara belajar dan waktu bersosialisasi.</w:t>
      </w:r>
    </w:p>
    <w:p w:rsidR="00C54977" w:rsidRPr="00C54977" w:rsidRDefault="00C54977" w:rsidP="00F86A59">
      <w:pPr>
        <w:numPr>
          <w:ilvl w:val="0"/>
          <w:numId w:val="32"/>
        </w:numPr>
        <w:spacing w:after="0" w:line="480" w:lineRule="auto"/>
        <w:ind w:left="426"/>
        <w:contextualSpacing/>
        <w:jc w:val="both"/>
        <w:rPr>
          <w:rFonts w:ascii="Times New Roman" w:eastAsia="Calibri" w:hAnsi="Times New Roman" w:cs="Times New Roman"/>
          <w:b/>
          <w:bCs/>
          <w:sz w:val="24"/>
          <w:szCs w:val="24"/>
        </w:rPr>
      </w:pPr>
      <w:r w:rsidRPr="00C54977">
        <w:rPr>
          <w:rFonts w:ascii="Times New Roman" w:eastAsia="Calibri" w:hAnsi="Times New Roman" w:cs="Times New Roman"/>
          <w:b/>
          <w:bCs/>
          <w:sz w:val="24"/>
          <w:szCs w:val="24"/>
        </w:rPr>
        <w:t>Disiplin yang ada hubungannya dengan tempat belajar.</w:t>
      </w:r>
    </w:p>
    <w:p w:rsidR="00C54977" w:rsidRPr="00C54977" w:rsidRDefault="00C54977" w:rsidP="00C54977">
      <w:pPr>
        <w:spacing w:after="0" w:line="480" w:lineRule="auto"/>
        <w:ind w:firstLine="720"/>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Dalam hal ini seorang siswa wajib menjaga ruang kelas maupun lingkungan sekitar sekolah seperti menjaga kebersihan dinding, meja, kursi, kamar mandi, pagar sekolah, dan ruang lain milik sekolah. Dan selalu membuang sampah di tempat sampah.Selain itu siswa juga wajib menjaga tempat belajar di rumah agar tercipta suasana yang aman dan nyaman.Seperti menjaga meja dan kursi juga lingkungan sekitar. Adapun ciri-ciri anak yang disiplin sehubungan dengan tempat belajar dapat direalisasikan dengan;</w:t>
      </w:r>
    </w:p>
    <w:p w:rsidR="00C54977" w:rsidRPr="00C54977" w:rsidRDefault="00C54977" w:rsidP="00F86A59">
      <w:pPr>
        <w:numPr>
          <w:ilvl w:val="0"/>
          <w:numId w:val="34"/>
        </w:numPr>
        <w:spacing w:after="0" w:line="480" w:lineRule="auto"/>
        <w:ind w:left="709"/>
        <w:contextualSpacing/>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 xml:space="preserve">Belajar pada tempat yang telah disediakan agar tidak menggangu atau terganggu oleh orang lain. </w:t>
      </w:r>
    </w:p>
    <w:p w:rsidR="00C54977" w:rsidRPr="00C54977" w:rsidRDefault="00C54977" w:rsidP="00F86A59">
      <w:pPr>
        <w:numPr>
          <w:ilvl w:val="0"/>
          <w:numId w:val="34"/>
        </w:numPr>
        <w:spacing w:after="0" w:line="480" w:lineRule="auto"/>
        <w:ind w:left="709"/>
        <w:contextualSpacing/>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 xml:space="preserve">Selalu disiplin dalam menjaga kebersihan ruang kelas dan lingkungan sekolah. </w:t>
      </w:r>
    </w:p>
    <w:p w:rsidR="00C54977" w:rsidRPr="00C54977" w:rsidRDefault="00C54977" w:rsidP="00F86A59">
      <w:pPr>
        <w:numPr>
          <w:ilvl w:val="0"/>
          <w:numId w:val="34"/>
        </w:numPr>
        <w:spacing w:after="0" w:line="480" w:lineRule="auto"/>
        <w:ind w:left="709"/>
        <w:contextualSpacing/>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lastRenderedPageBreak/>
        <w:t>Mengikuti kegiatan pembelajaran di kelas dengan gairah dan partisipasi.</w:t>
      </w:r>
    </w:p>
    <w:p w:rsidR="00C54977" w:rsidRPr="00C54977" w:rsidRDefault="00C54977" w:rsidP="00F86A59">
      <w:pPr>
        <w:numPr>
          <w:ilvl w:val="0"/>
          <w:numId w:val="34"/>
        </w:numPr>
        <w:spacing w:after="0" w:line="480" w:lineRule="auto"/>
        <w:ind w:left="709"/>
        <w:contextualSpacing/>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Menyelesaikan tugas-tugas khususnya tugas matematikan yang diberikan guru dengan baik.</w:t>
      </w:r>
    </w:p>
    <w:p w:rsidR="00C54977" w:rsidRPr="00C54977" w:rsidRDefault="00C54977" w:rsidP="00F86A59">
      <w:pPr>
        <w:numPr>
          <w:ilvl w:val="0"/>
          <w:numId w:val="32"/>
        </w:numPr>
        <w:spacing w:after="0" w:line="480" w:lineRule="auto"/>
        <w:ind w:left="426"/>
        <w:contextualSpacing/>
        <w:jc w:val="both"/>
        <w:rPr>
          <w:rFonts w:ascii="Times New Roman" w:eastAsia="Calibri" w:hAnsi="Times New Roman" w:cs="Times New Roman"/>
          <w:b/>
          <w:bCs/>
          <w:sz w:val="24"/>
          <w:szCs w:val="24"/>
        </w:rPr>
      </w:pPr>
      <w:r w:rsidRPr="00C54977">
        <w:rPr>
          <w:rFonts w:ascii="Times New Roman" w:eastAsia="Calibri" w:hAnsi="Times New Roman" w:cs="Times New Roman"/>
          <w:b/>
          <w:bCs/>
          <w:sz w:val="24"/>
          <w:szCs w:val="24"/>
        </w:rPr>
        <w:t>Disiplin yang ada hubungannya dengan norma dan peraturan dalam belajar.</w:t>
      </w:r>
    </w:p>
    <w:p w:rsidR="00C54977" w:rsidRPr="00C54977" w:rsidRDefault="00C54977" w:rsidP="00C54977">
      <w:pPr>
        <w:spacing w:after="0" w:line="480" w:lineRule="auto"/>
        <w:ind w:firstLine="720"/>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Mematuhi dan mentaati peraturan yang telah disusun dan berlaku di tempat sekolah.Hormat dan patuh kepada orang tua, kepala sekolah, guru, dan karyawan.Serta mampu terampil, bersikap sopan dan tanggung jawab. Mematuhi semua larangan tata tertib sekolah dan mentaati kewajiban-kewajiban. Dengan demikian anak yang disiplin akan tampak perilaku sebagai berikut:</w:t>
      </w:r>
    </w:p>
    <w:p w:rsidR="00C54977" w:rsidRPr="00C54977" w:rsidRDefault="00C54977" w:rsidP="00F86A59">
      <w:pPr>
        <w:numPr>
          <w:ilvl w:val="0"/>
          <w:numId w:val="35"/>
        </w:numPr>
        <w:spacing w:after="0" w:line="480" w:lineRule="auto"/>
        <w:ind w:left="567"/>
        <w:contextualSpacing/>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Datang ke sekolah tepat waktu dan mengikuti proses belajar mengajar sesuai jadwal yang ada.</w:t>
      </w:r>
    </w:p>
    <w:p w:rsidR="00C54977" w:rsidRPr="00C54977" w:rsidRDefault="00C54977" w:rsidP="00F86A59">
      <w:pPr>
        <w:numPr>
          <w:ilvl w:val="0"/>
          <w:numId w:val="35"/>
        </w:numPr>
        <w:spacing w:after="0" w:line="480" w:lineRule="auto"/>
        <w:ind w:left="567"/>
        <w:contextualSpacing/>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Membuat jadwal belajar di rumah yang harus dilaksanakan meskipun tidak ada tugas.</w:t>
      </w:r>
    </w:p>
    <w:p w:rsidR="00C54977" w:rsidRPr="00C54977" w:rsidRDefault="00C54977" w:rsidP="00F86A59">
      <w:pPr>
        <w:numPr>
          <w:ilvl w:val="0"/>
          <w:numId w:val="35"/>
        </w:numPr>
        <w:spacing w:after="0" w:line="480" w:lineRule="auto"/>
        <w:ind w:left="567"/>
        <w:contextualSpacing/>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Belajar pada tempat yang telah disediakan agar tidak terganggu dan mengganggu orang lain.</w:t>
      </w:r>
    </w:p>
    <w:p w:rsidR="00C54977" w:rsidRPr="00C54977" w:rsidRDefault="00C54977" w:rsidP="00F86A59">
      <w:pPr>
        <w:numPr>
          <w:ilvl w:val="0"/>
          <w:numId w:val="35"/>
        </w:numPr>
        <w:spacing w:after="0" w:line="480" w:lineRule="auto"/>
        <w:ind w:left="567"/>
        <w:contextualSpacing/>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Selalu mentaati peraturan yang telah ditetapkan di lingkungan dimana siswa itu berada, baik ketika berada di sekolah, di rumah,maupun di lingkungan masyarakat.</w:t>
      </w:r>
    </w:p>
    <w:p w:rsidR="00C54977" w:rsidRPr="00C54977" w:rsidRDefault="00C54977" w:rsidP="00C54977">
      <w:pPr>
        <w:spacing w:after="0" w:line="480" w:lineRule="auto"/>
        <w:ind w:firstLine="720"/>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Disiplin dalam penentuan seseorang dapat dikatakan memiliki sikap disiplin tentu ada beberapa sikap yang mencerminkan kedisiplinan nya seperti indikator disiplin yang dikemukaan Tu’u</w:t>
      </w:r>
      <w:r w:rsidRPr="00C54977">
        <w:rPr>
          <w:rFonts w:ascii="Times New Roman" w:eastAsia="Calibri" w:hAnsi="Times New Roman" w:cs="Times New Roman"/>
          <w:sz w:val="24"/>
          <w:szCs w:val="24"/>
          <w:vertAlign w:val="superscript"/>
        </w:rPr>
        <w:footnoteReference w:id="49"/>
      </w:r>
      <w:r w:rsidRPr="00C54977">
        <w:rPr>
          <w:rFonts w:ascii="Times New Roman" w:eastAsia="Calibri" w:hAnsi="Times New Roman" w:cs="Times New Roman"/>
          <w:sz w:val="24"/>
          <w:szCs w:val="24"/>
        </w:rPr>
        <w:t xml:space="preserve">  bahwa indikator yang menunjukan perubahan hasil </w:t>
      </w:r>
      <w:r w:rsidRPr="00C54977">
        <w:rPr>
          <w:rFonts w:ascii="Times New Roman" w:eastAsia="Calibri" w:hAnsi="Times New Roman" w:cs="Times New Roman"/>
          <w:sz w:val="24"/>
          <w:szCs w:val="24"/>
        </w:rPr>
        <w:lastRenderedPageBreak/>
        <w:t>belajar siswa sebagai kontribusi mengikuti dan menaati peraturan sekolah adalah meliputi: dapat mengatur waktu belajar di rumah, rajin dan teratur belajar, perhatian yang baik saat belajar di kelas, dan ketertiban diri saat belajar di kelas.</w:t>
      </w:r>
    </w:p>
    <w:p w:rsidR="00C54977" w:rsidRPr="00C54977" w:rsidRDefault="00C54977" w:rsidP="00C54977">
      <w:pPr>
        <w:spacing w:after="0" w:line="480" w:lineRule="auto"/>
        <w:ind w:firstLine="720"/>
        <w:jc w:val="both"/>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rPr>
        <w:t>Untuk mengukur tingkat disiplin belajar siswa diperlukan indikator-indikator mengenai disiplin belajar seperti yang diungkapkan Moenir</w:t>
      </w:r>
      <w:r w:rsidRPr="00C54977">
        <w:rPr>
          <w:rFonts w:ascii="Times New Roman" w:eastAsia="Calibri" w:hAnsi="Times New Roman" w:cs="Times New Roman"/>
          <w:sz w:val="24"/>
          <w:szCs w:val="24"/>
          <w:vertAlign w:val="superscript"/>
        </w:rPr>
        <w:footnoteReference w:id="50"/>
      </w:r>
      <w:r w:rsidRPr="00C54977">
        <w:rPr>
          <w:rFonts w:ascii="Times New Roman" w:eastAsia="Calibri" w:hAnsi="Times New Roman" w:cs="Times New Roman"/>
          <w:sz w:val="24"/>
          <w:szCs w:val="24"/>
        </w:rPr>
        <w:t xml:space="preserve"> yaitu:</w:t>
      </w:r>
    </w:p>
    <w:p w:rsidR="00C54977" w:rsidRPr="00C54977" w:rsidRDefault="00C54977" w:rsidP="00F86A59">
      <w:pPr>
        <w:numPr>
          <w:ilvl w:val="0"/>
          <w:numId w:val="39"/>
        </w:numPr>
        <w:spacing w:after="0" w:line="480" w:lineRule="auto"/>
        <w:contextualSpacing/>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Disiplin Waktu, meliputi :</w:t>
      </w:r>
    </w:p>
    <w:p w:rsidR="00C54977" w:rsidRPr="00C54977" w:rsidRDefault="00C54977" w:rsidP="00F86A59">
      <w:pPr>
        <w:numPr>
          <w:ilvl w:val="0"/>
          <w:numId w:val="40"/>
        </w:numPr>
        <w:spacing w:after="0" w:line="480" w:lineRule="auto"/>
        <w:ind w:left="851"/>
        <w:contextualSpacing/>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Tepat waktu dalam belajar, mencakup datang dan pulang sekolah tepat waktu, mulai dari selesai belajar di rumah dan di sekolah tepat waktu.</w:t>
      </w:r>
    </w:p>
    <w:p w:rsidR="00C54977" w:rsidRPr="00C54977" w:rsidRDefault="00C54977" w:rsidP="00F86A59">
      <w:pPr>
        <w:numPr>
          <w:ilvl w:val="0"/>
          <w:numId w:val="40"/>
        </w:numPr>
        <w:spacing w:after="0" w:line="480" w:lineRule="auto"/>
        <w:ind w:left="851"/>
        <w:contextualSpacing/>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Tidak meninggalkan kelas/membolos saat pelajaran.</w:t>
      </w:r>
    </w:p>
    <w:p w:rsidR="00C54977" w:rsidRPr="00C54977" w:rsidRDefault="00C54977" w:rsidP="00F86A59">
      <w:pPr>
        <w:numPr>
          <w:ilvl w:val="0"/>
          <w:numId w:val="40"/>
        </w:numPr>
        <w:spacing w:after="0" w:line="480" w:lineRule="auto"/>
        <w:ind w:left="851"/>
        <w:contextualSpacing/>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Menyelesaikan tugas sesuai waktu yang ditetapkan.</w:t>
      </w:r>
    </w:p>
    <w:p w:rsidR="00C54977" w:rsidRPr="00C54977" w:rsidRDefault="00C54977" w:rsidP="00F86A59">
      <w:pPr>
        <w:numPr>
          <w:ilvl w:val="0"/>
          <w:numId w:val="39"/>
        </w:numPr>
        <w:spacing w:after="0" w:line="480" w:lineRule="auto"/>
        <w:ind w:left="567"/>
        <w:contextualSpacing/>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Disiplin Perbuatan, meliputi :</w:t>
      </w:r>
    </w:p>
    <w:p w:rsidR="00C54977" w:rsidRPr="00C54977" w:rsidRDefault="00C54977" w:rsidP="00F86A59">
      <w:pPr>
        <w:numPr>
          <w:ilvl w:val="1"/>
          <w:numId w:val="41"/>
        </w:numPr>
        <w:spacing w:after="0" w:line="480" w:lineRule="auto"/>
        <w:ind w:left="851"/>
        <w:contextualSpacing/>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Patuh dan tidak menentang peraturan yang berlaku</w:t>
      </w:r>
    </w:p>
    <w:p w:rsidR="00C54977" w:rsidRPr="00C54977" w:rsidRDefault="00C54977" w:rsidP="00F86A59">
      <w:pPr>
        <w:numPr>
          <w:ilvl w:val="1"/>
          <w:numId w:val="41"/>
        </w:numPr>
        <w:spacing w:after="0" w:line="480" w:lineRule="auto"/>
        <w:ind w:left="851"/>
        <w:contextualSpacing/>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Tidak malas belajar</w:t>
      </w:r>
    </w:p>
    <w:p w:rsidR="00C54977" w:rsidRPr="00C54977" w:rsidRDefault="00C54977" w:rsidP="00F86A59">
      <w:pPr>
        <w:numPr>
          <w:ilvl w:val="1"/>
          <w:numId w:val="41"/>
        </w:numPr>
        <w:spacing w:after="0" w:line="480" w:lineRule="auto"/>
        <w:ind w:left="851"/>
        <w:contextualSpacing/>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Tidak menyuruh orang lain bekerja demi dirinya</w:t>
      </w:r>
    </w:p>
    <w:p w:rsidR="00C54977" w:rsidRPr="00C54977" w:rsidRDefault="00C54977" w:rsidP="00F86A59">
      <w:pPr>
        <w:numPr>
          <w:ilvl w:val="1"/>
          <w:numId w:val="41"/>
        </w:numPr>
        <w:spacing w:after="0" w:line="480" w:lineRule="auto"/>
        <w:ind w:left="851"/>
        <w:contextualSpacing/>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Tidak suka berbohong</w:t>
      </w:r>
    </w:p>
    <w:p w:rsidR="00C54977" w:rsidRPr="00C54977" w:rsidRDefault="00C54977" w:rsidP="00F86A59">
      <w:pPr>
        <w:numPr>
          <w:ilvl w:val="1"/>
          <w:numId w:val="41"/>
        </w:numPr>
        <w:spacing w:after="0" w:line="480" w:lineRule="auto"/>
        <w:ind w:left="851"/>
        <w:contextualSpacing/>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Tingkah laku menyenangkan, mencakup tidak mencontek, tidak membuat keributan, dan tidak mengganggu orang lain yang sedang belajar.</w:t>
      </w:r>
    </w:p>
    <w:p w:rsidR="00C54977" w:rsidRPr="00C54977" w:rsidRDefault="00C54977" w:rsidP="00F86A59">
      <w:pPr>
        <w:numPr>
          <w:ilvl w:val="0"/>
          <w:numId w:val="30"/>
        </w:numPr>
        <w:spacing w:after="0" w:line="480" w:lineRule="auto"/>
        <w:ind w:left="426" w:hanging="426"/>
        <w:contextualSpacing/>
        <w:jc w:val="both"/>
        <w:rPr>
          <w:rFonts w:ascii="Times New Roman" w:eastAsia="Calibri" w:hAnsi="Times New Roman" w:cs="Times New Roman"/>
          <w:b/>
          <w:bCs/>
          <w:color w:val="000000"/>
          <w:sz w:val="24"/>
          <w:szCs w:val="24"/>
          <w:lang w:val="en-US"/>
        </w:rPr>
      </w:pPr>
      <w:r w:rsidRPr="00C54977">
        <w:rPr>
          <w:rFonts w:ascii="Times New Roman" w:eastAsia="Calibri" w:hAnsi="Times New Roman" w:cs="Times New Roman"/>
          <w:b/>
          <w:bCs/>
          <w:color w:val="000000"/>
          <w:sz w:val="24"/>
          <w:szCs w:val="24"/>
          <w:lang w:val="en-US"/>
        </w:rPr>
        <w:t>Hukuman dan Pujian dalam disiplin belajar</w:t>
      </w:r>
    </w:p>
    <w:p w:rsidR="00C54977" w:rsidRPr="00C54977" w:rsidRDefault="00C54977" w:rsidP="00F86A59">
      <w:pPr>
        <w:numPr>
          <w:ilvl w:val="1"/>
          <w:numId w:val="26"/>
        </w:numPr>
        <w:spacing w:after="0" w:line="480" w:lineRule="auto"/>
        <w:ind w:left="851"/>
        <w:contextualSpacing/>
        <w:jc w:val="both"/>
        <w:rPr>
          <w:rFonts w:ascii="Times New Roman" w:eastAsia="Calibri" w:hAnsi="Times New Roman" w:cs="Times New Roman"/>
          <w:b/>
          <w:bCs/>
          <w:sz w:val="24"/>
          <w:szCs w:val="24"/>
        </w:rPr>
      </w:pPr>
      <w:r w:rsidRPr="00C54977">
        <w:rPr>
          <w:rFonts w:ascii="Times New Roman" w:eastAsia="Calibri" w:hAnsi="Times New Roman" w:cs="Times New Roman"/>
          <w:b/>
          <w:bCs/>
          <w:sz w:val="24"/>
          <w:szCs w:val="24"/>
        </w:rPr>
        <w:t>Hukuman.</w:t>
      </w:r>
    </w:p>
    <w:p w:rsidR="00C54977" w:rsidRPr="00C54977" w:rsidRDefault="00C54977" w:rsidP="00C54977">
      <w:pPr>
        <w:spacing w:after="0" w:line="480" w:lineRule="auto"/>
        <w:ind w:firstLine="720"/>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Dalam penegakan disiplin belajar maka tidak terlepas dari dua hal yang akan mendukung kesuksesan penegakan disipli</w:t>
      </w:r>
      <w:r w:rsidRPr="00C54977">
        <w:rPr>
          <w:rFonts w:ascii="Times New Roman" w:eastAsia="Calibri" w:hAnsi="Times New Roman" w:cs="Times New Roman"/>
          <w:sz w:val="24"/>
          <w:szCs w:val="24"/>
          <w:lang w:val="en-US"/>
        </w:rPr>
        <w:t>n belajar</w:t>
      </w:r>
      <w:r w:rsidRPr="00C54977">
        <w:rPr>
          <w:rFonts w:ascii="Times New Roman" w:eastAsia="Calibri" w:hAnsi="Times New Roman" w:cs="Times New Roman"/>
          <w:sz w:val="24"/>
          <w:szCs w:val="24"/>
        </w:rPr>
        <w:t xml:space="preserve"> yaitu; hukuman dan pujian</w:t>
      </w:r>
      <w:r w:rsidRPr="00C54977">
        <w:rPr>
          <w:rFonts w:ascii="Times New Roman" w:eastAsia="Calibri" w:hAnsi="Times New Roman" w:cs="Times New Roman"/>
          <w:sz w:val="24"/>
          <w:szCs w:val="24"/>
          <w:lang w:val="en-US"/>
        </w:rPr>
        <w:t>.</w:t>
      </w:r>
    </w:p>
    <w:p w:rsidR="00C54977" w:rsidRPr="00C54977" w:rsidRDefault="00C54977" w:rsidP="00C54977">
      <w:pPr>
        <w:spacing w:after="0" w:line="480" w:lineRule="auto"/>
        <w:ind w:firstLine="720"/>
        <w:jc w:val="both"/>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lang w:val="en-US"/>
        </w:rPr>
        <w:lastRenderedPageBreak/>
        <w:t xml:space="preserve">Elizabeth B. Hurlock mendefinisikan hukuman </w:t>
      </w:r>
      <w:r w:rsidRPr="00C54977">
        <w:rPr>
          <w:rFonts w:ascii="Times New Roman" w:eastAsia="Calibri" w:hAnsi="Times New Roman" w:cs="Times New Roman"/>
          <w:i/>
          <w:iCs/>
          <w:sz w:val="24"/>
          <w:szCs w:val="24"/>
          <w:lang w:val="en-US"/>
        </w:rPr>
        <w:t>“punishment means to impose a penalty on a person for a fault offense or violation or retaliation</w:t>
      </w:r>
      <w:r w:rsidRPr="00C54977">
        <w:rPr>
          <w:rFonts w:ascii="Times New Roman" w:eastAsia="Calibri" w:hAnsi="Times New Roman" w:cs="Times New Roman"/>
          <w:sz w:val="24"/>
          <w:szCs w:val="24"/>
          <w:lang w:val="en-US"/>
        </w:rPr>
        <w:t xml:space="preserve">”.Hukuman ialah menjatuhkan suatu siksa pada seseorang karena suatu pelanggaran atau kesalahan sebagai ganjaran atau balasannya. </w:t>
      </w:r>
      <w:r w:rsidRPr="00C54977">
        <w:rPr>
          <w:rFonts w:ascii="Times New Roman" w:eastAsia="Calibri" w:hAnsi="Times New Roman" w:cs="Times New Roman"/>
          <w:i/>
          <w:iCs/>
          <w:sz w:val="24"/>
          <w:szCs w:val="24"/>
          <w:lang w:val="en-US"/>
        </w:rPr>
        <w:t>Reward and Punishment</w:t>
      </w:r>
      <w:r w:rsidRPr="00C54977">
        <w:rPr>
          <w:rFonts w:ascii="Times New Roman" w:eastAsia="Calibri" w:hAnsi="Times New Roman" w:cs="Times New Roman"/>
          <w:sz w:val="24"/>
          <w:szCs w:val="24"/>
          <w:lang w:val="en-US"/>
        </w:rPr>
        <w:t xml:space="preserve"> ditimbulkan atas usaha pendidik untuk memperbaiki kelakuan dan budi pekerti anak didiknya</w:t>
      </w:r>
      <w:r w:rsidRPr="00C54977">
        <w:rPr>
          <w:rFonts w:ascii="Times New Roman" w:eastAsia="Calibri" w:hAnsi="Times New Roman" w:cs="Times New Roman"/>
          <w:sz w:val="24"/>
          <w:szCs w:val="24"/>
          <w:vertAlign w:val="superscript"/>
          <w:lang w:val="en-US"/>
        </w:rPr>
        <w:footnoteReference w:id="51"/>
      </w:r>
      <w:r w:rsidRPr="00C54977">
        <w:rPr>
          <w:rFonts w:ascii="Times New Roman" w:eastAsia="Calibri" w:hAnsi="Times New Roman" w:cs="Times New Roman"/>
          <w:sz w:val="24"/>
          <w:szCs w:val="24"/>
          <w:lang w:val="en-US"/>
        </w:rPr>
        <w:t xml:space="preserve">. </w:t>
      </w:r>
    </w:p>
    <w:p w:rsidR="00C54977" w:rsidRPr="00C54977" w:rsidRDefault="00C54977" w:rsidP="00C54977">
      <w:pPr>
        <w:spacing w:after="0" w:line="480" w:lineRule="auto"/>
        <w:ind w:firstLine="720"/>
        <w:jc w:val="both"/>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lang w:val="en-US"/>
        </w:rPr>
        <w:t>Sementara hadiah adalah memberikan suatu kepada orang lain sebagai penghargaan untuk kenang-kenangan/cenderamata. Hadiah yang diberikan kepada orang lain bisa berupa apa saja, tergantung dari keinginan pemberi. Atau bisa juga disesuaikan dengan prestasi yang dicapai oleh seseorang hadiah yang diterima sisa sebagai bentuk apresiasi usaha dan keberhasilan dalam belajar biasanya kan menjadi motivasi tinggi untuk dirinya dan teman-temannya supay berbuat lebih baik lagi.</w:t>
      </w:r>
    </w:p>
    <w:p w:rsidR="00C54977" w:rsidRPr="00C54977" w:rsidRDefault="00C54977" w:rsidP="00C54977">
      <w:pPr>
        <w:spacing w:after="0" w:line="480" w:lineRule="auto"/>
        <w:ind w:firstLine="720"/>
        <w:jc w:val="both"/>
        <w:rPr>
          <w:rFonts w:ascii="Times New Roman" w:eastAsia="Calibri" w:hAnsi="Times New Roman" w:cs="Times New Roman"/>
          <w:sz w:val="24"/>
          <w:szCs w:val="24"/>
        </w:rPr>
      </w:pPr>
      <w:r w:rsidRPr="00C54977">
        <w:rPr>
          <w:rFonts w:ascii="Times New Roman" w:eastAsia="Calibri" w:hAnsi="Times New Roman" w:cs="Times New Roman"/>
          <w:sz w:val="24"/>
          <w:szCs w:val="24"/>
          <w:lang w:val="en-US"/>
        </w:rPr>
        <w:t>H</w:t>
      </w:r>
      <w:r w:rsidRPr="00C54977">
        <w:rPr>
          <w:rFonts w:ascii="Times New Roman" w:eastAsia="Calibri" w:hAnsi="Times New Roman" w:cs="Times New Roman"/>
          <w:sz w:val="24"/>
          <w:szCs w:val="24"/>
        </w:rPr>
        <w:t>ukum sebagai peraturan yang bersifat memaksa, yang menentukan tingkah laku manusia dalam lingkungan masyarakat yang dibuat oleh badan-badan resmi yang berwajib, pelanggaran terhadap perturan-peraturan akan mengakibatkan diambilnya tindakan hukum tertentu.</w:t>
      </w:r>
      <w:r w:rsidRPr="00C54977">
        <w:rPr>
          <w:rFonts w:ascii="Times New Roman" w:eastAsia="Calibri" w:hAnsi="Times New Roman" w:cs="Times New Roman"/>
          <w:sz w:val="24"/>
          <w:szCs w:val="24"/>
          <w:lang w:val="en-US"/>
        </w:rPr>
        <w:t xml:space="preserve"> </w:t>
      </w:r>
      <w:r w:rsidRPr="00C54977">
        <w:rPr>
          <w:rFonts w:ascii="Times New Roman" w:eastAsia="Calibri" w:hAnsi="Times New Roman" w:cs="Times New Roman"/>
          <w:sz w:val="24"/>
          <w:szCs w:val="24"/>
        </w:rPr>
        <w:t xml:space="preserve">Berdasarkan </w:t>
      </w:r>
      <w:r w:rsidRPr="00C54977">
        <w:rPr>
          <w:rFonts w:ascii="Times New Roman" w:eastAsia="Calibri" w:hAnsi="Times New Roman" w:cs="Times New Roman"/>
          <w:sz w:val="24"/>
          <w:szCs w:val="24"/>
          <w:lang w:val="en-US"/>
        </w:rPr>
        <w:t xml:space="preserve">beberapa </w:t>
      </w:r>
      <w:r w:rsidRPr="00C54977">
        <w:rPr>
          <w:rFonts w:ascii="Times New Roman" w:eastAsia="Calibri" w:hAnsi="Times New Roman" w:cs="Times New Roman"/>
          <w:sz w:val="24"/>
          <w:szCs w:val="24"/>
        </w:rPr>
        <w:t>pendapat di atas dapat disimpulkan bahwa hukum adalah salah satu norma-norma yang ada dalam masyarakat, berisi perintah-perintah dan larangan yang harus ditaati, apabila perintah-perintah dan larangan itu dilanggar maka akan timbullah sanksi-sanksi tertentu yang dikenakan kepada mereka yang tidak menaati hukum.</w:t>
      </w:r>
    </w:p>
    <w:p w:rsidR="00C54977" w:rsidRPr="00C54977" w:rsidRDefault="00C54977" w:rsidP="00C54977">
      <w:pPr>
        <w:autoSpaceDE w:val="0"/>
        <w:autoSpaceDN w:val="0"/>
        <w:adjustRightInd w:val="0"/>
        <w:spacing w:after="0" w:line="480" w:lineRule="auto"/>
        <w:ind w:firstLine="720"/>
        <w:jc w:val="both"/>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lastRenderedPageBreak/>
        <w:t>Dalam hal tujuan pemberian hukuman Sudiono</w:t>
      </w:r>
      <w:r w:rsidRPr="00C54977">
        <w:rPr>
          <w:rFonts w:ascii="Times New Roman" w:eastAsia="Calibri" w:hAnsi="Times New Roman" w:cs="Times New Roman"/>
          <w:color w:val="000000"/>
          <w:sz w:val="24"/>
          <w:szCs w:val="24"/>
          <w:vertAlign w:val="superscript"/>
        </w:rPr>
        <w:footnoteReference w:id="52"/>
      </w:r>
      <w:r w:rsidRPr="00C54977">
        <w:rPr>
          <w:rFonts w:ascii="Times New Roman" w:eastAsia="Calibri" w:hAnsi="Times New Roman" w:cs="Times New Roman"/>
          <w:color w:val="000000"/>
          <w:sz w:val="24"/>
          <w:szCs w:val="24"/>
        </w:rPr>
        <w:t xml:space="preserve">  menyebutkan ada beberapa tujuan hukum bagi masyarakat, yaitu: 1) Menjamin dan memberi perlindungan terhadap hak asasi manusia; 2) Menciptakan kehidupan yang harmonis dan selaras; 3) Menciptakan suasana dan kesadaran yang aman dan tertib; 4) Memberikan rasa keadilan dan kepastian hukum bagi warga negara; dan 6) Menjadi pedoman dalam berhubungan dengan sesama manusia baik sebagai warga negara </w:t>
      </w:r>
      <w:r w:rsidRPr="00C54977">
        <w:rPr>
          <w:rFonts w:ascii="Times New Roman" w:eastAsia="Calibri" w:hAnsi="Times New Roman" w:cs="Times New Roman"/>
          <w:color w:val="000000"/>
          <w:sz w:val="24"/>
          <w:szCs w:val="24"/>
          <w:lang w:val="en-US"/>
        </w:rPr>
        <w:t xml:space="preserve">dan </w:t>
      </w:r>
      <w:r w:rsidRPr="00C54977">
        <w:rPr>
          <w:rFonts w:ascii="Times New Roman" w:eastAsia="Calibri" w:hAnsi="Times New Roman" w:cs="Times New Roman"/>
          <w:color w:val="000000"/>
          <w:sz w:val="24"/>
          <w:szCs w:val="24"/>
        </w:rPr>
        <w:t xml:space="preserve">masyarakat. </w:t>
      </w:r>
    </w:p>
    <w:p w:rsidR="00C54977" w:rsidRPr="00C54977" w:rsidRDefault="00C54977" w:rsidP="00C54977">
      <w:pPr>
        <w:autoSpaceDE w:val="0"/>
        <w:autoSpaceDN w:val="0"/>
        <w:adjustRightInd w:val="0"/>
        <w:spacing w:after="0" w:line="480" w:lineRule="auto"/>
        <w:ind w:firstLine="720"/>
        <w:jc w:val="both"/>
        <w:rPr>
          <w:rFonts w:ascii="Times New Roman" w:eastAsia="Calibri" w:hAnsi="Times New Roman" w:cs="Times New Roman"/>
          <w:color w:val="000000"/>
          <w:sz w:val="24"/>
          <w:szCs w:val="24"/>
          <w:shd w:val="clear" w:color="auto" w:fill="FFFFFF"/>
        </w:rPr>
      </w:pPr>
      <w:r w:rsidRPr="00C54977">
        <w:rPr>
          <w:rFonts w:ascii="Times New Roman" w:eastAsia="Calibri" w:hAnsi="Times New Roman" w:cs="Times New Roman"/>
          <w:color w:val="000000"/>
          <w:sz w:val="24"/>
          <w:szCs w:val="24"/>
        </w:rPr>
        <w:t>Berdasarkan dari pernyataan tersebut di atas dapat disimpulkan bahwa tujuan hukum bagi warga negara adalah untuk menjamin dan memberikan perlindungan terhadap hak asasi manusia, serta memberikan kesadaran yang aman dan tertib untuk menciptakan suasana damai, tentram, sejahtera dan memberikan rasa keadilan dan kepastian hukum.</w:t>
      </w:r>
      <w:r w:rsidRPr="00C54977">
        <w:rPr>
          <w:rFonts w:ascii="Times New Roman" w:eastAsia="Calibri" w:hAnsi="Times New Roman" w:cs="Times New Roman"/>
          <w:color w:val="000000"/>
          <w:sz w:val="24"/>
          <w:szCs w:val="24"/>
          <w:shd w:val="clear" w:color="auto" w:fill="FFFFFF"/>
          <w:lang w:val="en-US"/>
        </w:rPr>
        <w:t xml:space="preserve"> </w:t>
      </w:r>
      <w:r w:rsidRPr="00C54977">
        <w:rPr>
          <w:rFonts w:ascii="Times New Roman" w:eastAsia="Times New Roman" w:hAnsi="Times New Roman" w:cs="Times New Roman"/>
          <w:color w:val="000000"/>
          <w:sz w:val="24"/>
          <w:szCs w:val="24"/>
        </w:rPr>
        <w:t>Hukuman adalah solusi terakhir apabila teguran, peringatan dan nasehat-nasehat belum bisa mencegah anak melakukan pelanggaran. Memberi hukuman diperbolehkan dalam batas-batas sehingga tidak terlalu menyakitkan badan dan jiwa anak, apalagi sampai cacat tubuh. Dan ini diberikan kalau anak itu betul-betul nakal dan kurang ajar yang berlebihan.</w:t>
      </w:r>
    </w:p>
    <w:p w:rsidR="00C54977" w:rsidRPr="00C54977" w:rsidRDefault="00C54977" w:rsidP="00C54977">
      <w:pPr>
        <w:autoSpaceDE w:val="0"/>
        <w:autoSpaceDN w:val="0"/>
        <w:adjustRightInd w:val="0"/>
        <w:spacing w:after="0" w:line="480" w:lineRule="auto"/>
        <w:ind w:firstLine="720"/>
        <w:jc w:val="both"/>
        <w:rPr>
          <w:rFonts w:ascii="Times New Roman" w:eastAsia="Calibri" w:hAnsi="Times New Roman" w:cs="Times New Roman"/>
          <w:color w:val="000000"/>
          <w:sz w:val="24"/>
          <w:szCs w:val="24"/>
          <w:shd w:val="clear" w:color="auto" w:fill="FFFFFF"/>
        </w:rPr>
      </w:pPr>
      <w:r w:rsidRPr="00C54977">
        <w:rPr>
          <w:rFonts w:ascii="Times New Roman" w:eastAsia="Times New Roman" w:hAnsi="Times New Roman" w:cs="Times New Roman"/>
          <w:color w:val="000000"/>
          <w:sz w:val="24"/>
          <w:szCs w:val="24"/>
        </w:rPr>
        <w:t xml:space="preserve">Hukuman </w:t>
      </w:r>
      <w:r w:rsidRPr="00C54977">
        <w:rPr>
          <w:rFonts w:ascii="Times New Roman" w:eastAsia="Times New Roman" w:hAnsi="Times New Roman" w:cs="Times New Roman"/>
          <w:color w:val="000000"/>
          <w:sz w:val="24"/>
          <w:szCs w:val="24"/>
          <w:lang w:val="en-US"/>
        </w:rPr>
        <w:t xml:space="preserve">dalam pendidikan </w:t>
      </w:r>
      <w:r w:rsidRPr="00C54977">
        <w:rPr>
          <w:rFonts w:ascii="Times New Roman" w:eastAsia="Times New Roman" w:hAnsi="Times New Roman" w:cs="Times New Roman"/>
          <w:color w:val="000000"/>
          <w:sz w:val="24"/>
          <w:szCs w:val="24"/>
        </w:rPr>
        <w:t>dapat dibagi menjadi dua macam: a) hukuman moril, seperti celaan dan peringatan b) hukuman fisik, seperti pukulan dan tahanan.</w:t>
      </w:r>
    </w:p>
    <w:p w:rsidR="00C54977" w:rsidRPr="00C54977" w:rsidRDefault="00C54977" w:rsidP="00F86A59">
      <w:pPr>
        <w:numPr>
          <w:ilvl w:val="0"/>
          <w:numId w:val="44"/>
        </w:numPr>
        <w:shd w:val="clear" w:color="auto" w:fill="FFFFFF"/>
        <w:spacing w:after="0" w:line="480" w:lineRule="auto"/>
        <w:ind w:left="426"/>
        <w:contextualSpacing/>
        <w:jc w:val="both"/>
        <w:textAlignment w:val="baseline"/>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Hukuman moril</w:t>
      </w:r>
    </w:p>
    <w:p w:rsidR="00C54977" w:rsidRPr="00C54977" w:rsidRDefault="00C54977" w:rsidP="00C54977">
      <w:pPr>
        <w:shd w:val="clear" w:color="auto" w:fill="FFFFFF"/>
        <w:spacing w:after="0" w:line="480" w:lineRule="auto"/>
        <w:ind w:firstLine="720"/>
        <w:jc w:val="both"/>
        <w:textAlignment w:val="baseline"/>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Hukuman moril adalah hukuman yang tidak menimbulkan rasa sakit pada diri anak didik tetapi mempunyai pengaruh psikologis yang cukup besar dalam anak didik antara lain seperti:</w:t>
      </w:r>
    </w:p>
    <w:p w:rsidR="00C54977" w:rsidRPr="00C54977" w:rsidRDefault="00C54977" w:rsidP="00F86A59">
      <w:pPr>
        <w:numPr>
          <w:ilvl w:val="0"/>
          <w:numId w:val="45"/>
        </w:numPr>
        <w:shd w:val="clear" w:color="auto" w:fill="FFFFFF"/>
        <w:spacing w:after="0" w:line="480" w:lineRule="auto"/>
        <w:contextualSpacing/>
        <w:jc w:val="both"/>
        <w:textAlignment w:val="baseline"/>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lastRenderedPageBreak/>
        <w:t>Teguran kepada anak didik yang baru melakukan satu kali atau dua kelai pelanggaran. Dengan teguran diharapkan anak didik tidak akan memngulangi perbuatan yang pernaha dilakukannya. Adapun teguran dapat berupa kata-kata ataupun dapat juga berupa isyarat-isyarat misalnya dengan pandangan mata yang tajam, menunjuk dengan jari dan lain sebagainya.</w:t>
      </w:r>
    </w:p>
    <w:p w:rsidR="00C54977" w:rsidRPr="00C54977" w:rsidRDefault="00C54977" w:rsidP="00F86A59">
      <w:pPr>
        <w:numPr>
          <w:ilvl w:val="0"/>
          <w:numId w:val="45"/>
        </w:numPr>
        <w:shd w:val="clear" w:color="auto" w:fill="FFFFFF"/>
        <w:spacing w:after="0" w:line="480" w:lineRule="auto"/>
        <w:contextualSpacing/>
        <w:jc w:val="both"/>
        <w:textAlignment w:val="baseline"/>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Peringatan yang diberikan kepada anak yang telah beberapa kali melakukan pelanggaran dan telah diberikan teguran atas pelanggarannya. Dalam memberikan peringatan ini, biasanya disertai dengan ancaman akan sangsinya bilamana terjadi pelanggaran itu.</w:t>
      </w:r>
    </w:p>
    <w:p w:rsidR="00C54977" w:rsidRPr="00C54977" w:rsidRDefault="00C54977" w:rsidP="00F86A59">
      <w:pPr>
        <w:numPr>
          <w:ilvl w:val="0"/>
          <w:numId w:val="45"/>
        </w:numPr>
        <w:shd w:val="clear" w:color="auto" w:fill="FFFFFF"/>
        <w:spacing w:after="0" w:line="480" w:lineRule="auto"/>
        <w:contextualSpacing/>
        <w:jc w:val="both"/>
        <w:textAlignment w:val="baseline"/>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Ancaman, Ancaman di sini adalah sesuatu pernyataan yang menimbulkan kemungkinan-kemungkinan yang akan terjadi dengan maksud agar siswa merasa takut dan berhenti dari perbuatannya. Di samping macam-macam hukuman sebagaimana diuraikan di atas masih banyak lagi yang termasuk dalam hukuman moril ini seperti: memberikan tugas tambahan, memindah tempat duduk, menyuruh menulis kalimat, juga menyuruh pulang.</w:t>
      </w:r>
    </w:p>
    <w:p w:rsidR="00C54977" w:rsidRPr="00C54977" w:rsidRDefault="00C54977" w:rsidP="00F86A59">
      <w:pPr>
        <w:numPr>
          <w:ilvl w:val="0"/>
          <w:numId w:val="44"/>
        </w:numPr>
        <w:shd w:val="clear" w:color="auto" w:fill="FFFFFF"/>
        <w:spacing w:after="0" w:line="480" w:lineRule="auto"/>
        <w:ind w:left="426"/>
        <w:contextualSpacing/>
        <w:jc w:val="both"/>
        <w:textAlignment w:val="baseline"/>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Hukuman fisik</w:t>
      </w:r>
    </w:p>
    <w:p w:rsidR="00C54977" w:rsidRPr="00C54977" w:rsidRDefault="00C54977" w:rsidP="00C54977">
      <w:pPr>
        <w:shd w:val="clear" w:color="auto" w:fill="FFFFFF"/>
        <w:spacing w:after="0" w:line="480" w:lineRule="auto"/>
        <w:ind w:firstLine="720"/>
        <w:jc w:val="both"/>
        <w:textAlignment w:val="baseline"/>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 xml:space="preserve">Yang dimaksud dengan hukuman fisik atau badan adalah hukuman yang menyebabkan rasa sakit pada tubuh seperti; memukul, mencubit, menarik daun telinga dan sebagainya. Yang kesemuanya itu dilakukan dengan cara paedagogis. Mengenai maksud dan tujuan ini Athiyah Al- Abrasi mengatakan “…..bahwa maksud hukuman </w:t>
      </w:r>
      <w:r w:rsidRPr="00C54977">
        <w:rPr>
          <w:rFonts w:ascii="Times New Roman" w:eastAsia="Times New Roman" w:hAnsi="Times New Roman" w:cs="Times New Roman"/>
          <w:color w:val="000000"/>
          <w:sz w:val="24"/>
          <w:szCs w:val="24"/>
        </w:rPr>
        <w:lastRenderedPageBreak/>
        <w:t>itu dalam pendidikan Islam ialah sebagai tuntunan dan perbaikan, bukan sebagai hardikan atau balas dendam.</w:t>
      </w:r>
      <w:r w:rsidRPr="00C54977">
        <w:rPr>
          <w:rFonts w:ascii="Times New Roman" w:eastAsia="Times New Roman" w:hAnsi="Times New Roman" w:cs="Times New Roman"/>
          <w:color w:val="000000"/>
          <w:sz w:val="24"/>
          <w:szCs w:val="24"/>
          <w:vertAlign w:val="superscript"/>
        </w:rPr>
        <w:footnoteReference w:id="53"/>
      </w:r>
    </w:p>
    <w:p w:rsidR="00C54977" w:rsidRPr="00C54977" w:rsidRDefault="00C54977" w:rsidP="00C54977">
      <w:pPr>
        <w:spacing w:after="0" w:line="480" w:lineRule="auto"/>
        <w:ind w:firstLine="720"/>
        <w:jc w:val="both"/>
        <w:textAlignment w:val="baseline"/>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Syarat-syarat  dalam memberikan hukuman menurut Suwarno</w:t>
      </w:r>
      <w:r w:rsidRPr="00C54977">
        <w:rPr>
          <w:rFonts w:ascii="Times New Roman" w:eastAsia="Times New Roman" w:hAnsi="Times New Roman" w:cs="Times New Roman"/>
          <w:color w:val="000000"/>
          <w:sz w:val="24"/>
          <w:szCs w:val="24"/>
          <w:vertAlign w:val="superscript"/>
        </w:rPr>
        <w:footnoteReference w:id="54"/>
      </w:r>
      <w:r w:rsidRPr="00C54977">
        <w:rPr>
          <w:rFonts w:ascii="Times New Roman" w:eastAsia="Times New Roman" w:hAnsi="Times New Roman" w:cs="Times New Roman"/>
          <w:color w:val="000000"/>
          <w:sz w:val="24"/>
          <w:szCs w:val="24"/>
        </w:rPr>
        <w:t>, syarat-syarat menghukum secara terperinci yaitu ada 10, sebagai berikut :</w:t>
      </w:r>
    </w:p>
    <w:p w:rsidR="00C54977" w:rsidRPr="00C54977" w:rsidRDefault="00C54977" w:rsidP="00F86A59">
      <w:pPr>
        <w:numPr>
          <w:ilvl w:val="0"/>
          <w:numId w:val="46"/>
        </w:numPr>
        <w:shd w:val="clear" w:color="auto" w:fill="FFFFFF"/>
        <w:spacing w:after="0" w:line="480" w:lineRule="auto"/>
        <w:contextualSpacing/>
        <w:jc w:val="both"/>
        <w:textAlignment w:val="baseline"/>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Hukuman harus selaras dengan kesalahan.</w:t>
      </w:r>
    </w:p>
    <w:p w:rsidR="00C54977" w:rsidRPr="00C54977" w:rsidRDefault="00C54977" w:rsidP="00F86A59">
      <w:pPr>
        <w:numPr>
          <w:ilvl w:val="0"/>
          <w:numId w:val="46"/>
        </w:numPr>
        <w:shd w:val="clear" w:color="auto" w:fill="FFFFFF"/>
        <w:spacing w:after="0" w:line="480" w:lineRule="auto"/>
        <w:contextualSpacing/>
        <w:jc w:val="both"/>
        <w:textAlignment w:val="baseline"/>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Hukuman harus seadil-adilnya.</w:t>
      </w:r>
    </w:p>
    <w:p w:rsidR="00C54977" w:rsidRPr="00C54977" w:rsidRDefault="00C54977" w:rsidP="00F86A59">
      <w:pPr>
        <w:numPr>
          <w:ilvl w:val="0"/>
          <w:numId w:val="46"/>
        </w:numPr>
        <w:shd w:val="clear" w:color="auto" w:fill="FFFFFF"/>
        <w:spacing w:after="0" w:line="480" w:lineRule="auto"/>
        <w:contextualSpacing/>
        <w:jc w:val="both"/>
        <w:textAlignment w:val="baseline"/>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Hukuman harus lekas dijalankan agar anak mengerti benar apa sebabnya ia di hukum dan apa maksud hukuman itu.</w:t>
      </w:r>
    </w:p>
    <w:p w:rsidR="00C54977" w:rsidRPr="00C54977" w:rsidRDefault="00C54977" w:rsidP="00F86A59">
      <w:pPr>
        <w:numPr>
          <w:ilvl w:val="0"/>
          <w:numId w:val="46"/>
        </w:numPr>
        <w:shd w:val="clear" w:color="auto" w:fill="FFFFFF"/>
        <w:spacing w:after="0" w:line="480" w:lineRule="auto"/>
        <w:contextualSpacing/>
        <w:jc w:val="both"/>
        <w:textAlignment w:val="baseline"/>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Memberi hukuman harus dalam keadaan tenang, jangan  keadaan emosional</w:t>
      </w:r>
    </w:p>
    <w:p w:rsidR="00C54977" w:rsidRPr="00C54977" w:rsidRDefault="00C54977" w:rsidP="00F86A59">
      <w:pPr>
        <w:numPr>
          <w:ilvl w:val="0"/>
          <w:numId w:val="46"/>
        </w:numPr>
        <w:shd w:val="clear" w:color="auto" w:fill="FFFFFF"/>
        <w:spacing w:after="0" w:line="480" w:lineRule="auto"/>
        <w:contextualSpacing/>
        <w:jc w:val="both"/>
        <w:textAlignment w:val="baseline"/>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Hukuman harus sesuai dengan umur anak</w:t>
      </w:r>
    </w:p>
    <w:p w:rsidR="00C54977" w:rsidRPr="00C54977" w:rsidRDefault="00C54977" w:rsidP="00F86A59">
      <w:pPr>
        <w:numPr>
          <w:ilvl w:val="0"/>
          <w:numId w:val="46"/>
        </w:numPr>
        <w:shd w:val="clear" w:color="auto" w:fill="FFFFFF"/>
        <w:spacing w:after="0" w:line="480" w:lineRule="auto"/>
        <w:contextualSpacing/>
        <w:jc w:val="both"/>
        <w:textAlignment w:val="baseline"/>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Hukuman harus diikuti dengan penjelasan sebab bertujuan untuk membentuk kata hati, tidak hanya menghukum saja.</w:t>
      </w:r>
    </w:p>
    <w:p w:rsidR="00C54977" w:rsidRPr="00C54977" w:rsidRDefault="00C54977" w:rsidP="00F86A59">
      <w:pPr>
        <w:numPr>
          <w:ilvl w:val="0"/>
          <w:numId w:val="46"/>
        </w:numPr>
        <w:shd w:val="clear" w:color="auto" w:fill="FFFFFF"/>
        <w:spacing w:after="0" w:line="480" w:lineRule="auto"/>
        <w:contextualSpacing/>
        <w:jc w:val="both"/>
        <w:textAlignment w:val="baseline"/>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Hukuman harus diakhiri dengan pemberian ampun</w:t>
      </w:r>
    </w:p>
    <w:p w:rsidR="00C54977" w:rsidRPr="00C54977" w:rsidRDefault="00C54977" w:rsidP="00F86A59">
      <w:pPr>
        <w:numPr>
          <w:ilvl w:val="0"/>
          <w:numId w:val="46"/>
        </w:numPr>
        <w:shd w:val="clear" w:color="auto" w:fill="FFFFFF"/>
        <w:spacing w:after="0" w:line="480" w:lineRule="auto"/>
        <w:contextualSpacing/>
        <w:jc w:val="both"/>
        <w:textAlignment w:val="baseline"/>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 xml:space="preserve">Hukuman </w:t>
      </w:r>
      <w:r w:rsidRPr="00C54977">
        <w:rPr>
          <w:rFonts w:ascii="Times New Roman" w:eastAsia="Times New Roman" w:hAnsi="Times New Roman" w:cs="Times New Roman"/>
          <w:color w:val="000000"/>
          <w:sz w:val="24"/>
          <w:szCs w:val="24"/>
          <w:lang w:val="en-US"/>
        </w:rPr>
        <w:t>di</w:t>
      </w:r>
      <w:r w:rsidRPr="00C54977">
        <w:rPr>
          <w:rFonts w:ascii="Times New Roman" w:eastAsia="Times New Roman" w:hAnsi="Times New Roman" w:cs="Times New Roman"/>
          <w:color w:val="000000"/>
          <w:sz w:val="24"/>
          <w:szCs w:val="24"/>
        </w:rPr>
        <w:t>gunakan jika terpaksa, atau merupakan alat pendidikan yang terakhir karena penggunaan alat pendidikan yang lain sudah tak dapat lagi.</w:t>
      </w:r>
    </w:p>
    <w:p w:rsidR="00C54977" w:rsidRPr="00C54977" w:rsidRDefault="00C54977" w:rsidP="00C54977">
      <w:pPr>
        <w:shd w:val="clear" w:color="auto" w:fill="FFFFFF"/>
        <w:spacing w:after="0" w:line="480" w:lineRule="auto"/>
        <w:ind w:firstLine="720"/>
        <w:jc w:val="both"/>
        <w:textAlignment w:val="baseline"/>
        <w:rPr>
          <w:rFonts w:ascii="Times New Roman" w:eastAsia="Times New Roman" w:hAnsi="Times New Roman" w:cs="Times New Roman"/>
          <w:color w:val="000000"/>
          <w:sz w:val="24"/>
          <w:szCs w:val="24"/>
          <w:lang w:val="en-US"/>
        </w:rPr>
      </w:pPr>
      <w:r w:rsidRPr="00C54977">
        <w:rPr>
          <w:rFonts w:ascii="Times New Roman" w:eastAsia="Times New Roman" w:hAnsi="Times New Roman" w:cs="Times New Roman"/>
          <w:color w:val="000000"/>
          <w:sz w:val="24"/>
          <w:szCs w:val="24"/>
        </w:rPr>
        <w:t xml:space="preserve">Pemberi hukuman harus tetap dalam jalinan cinta kasih sayang. Kita memberikan hukuman pada anak bukan karena kita ingin menyakiti hati anak, melampiaskan rasa dendam, dan sebagainya. Akan tetapi kita menghukum demi kebaikan, Pemberian hukuman harus juga didasarkan pada alasan “keharusan”. Artinya sudah tidak ada alat pendidikan yang lain yang bias dipergunakan. Seperti halnya di muka telah dijelaskan, bahwa hukuman merupakan tindakan terakhir yang </w:t>
      </w:r>
      <w:r w:rsidRPr="00C54977">
        <w:rPr>
          <w:rFonts w:ascii="Times New Roman" w:eastAsia="Times New Roman" w:hAnsi="Times New Roman" w:cs="Times New Roman"/>
          <w:color w:val="000000"/>
          <w:sz w:val="24"/>
          <w:szCs w:val="24"/>
        </w:rPr>
        <w:lastRenderedPageBreak/>
        <w:t>kita laksanakan, setelah dipergunakan alat-alat pendidikan yang lain tetapi tidak memberikan hasil.</w:t>
      </w:r>
      <w:r w:rsidRPr="00C54977">
        <w:rPr>
          <w:rFonts w:ascii="Times New Roman" w:eastAsia="Times New Roman" w:hAnsi="Times New Roman" w:cs="Times New Roman"/>
          <w:color w:val="000000"/>
          <w:sz w:val="24"/>
          <w:szCs w:val="24"/>
          <w:lang w:val="en-US"/>
        </w:rPr>
        <w:t xml:space="preserve"> </w:t>
      </w:r>
      <w:r w:rsidRPr="00C54977">
        <w:rPr>
          <w:rFonts w:ascii="Times New Roman" w:eastAsia="Times New Roman" w:hAnsi="Times New Roman" w:cs="Times New Roman"/>
          <w:color w:val="000000"/>
          <w:sz w:val="24"/>
          <w:szCs w:val="24"/>
        </w:rPr>
        <w:t xml:space="preserve">Setelah anak selesai menjalani hukumannya, maka guru sudah tidak lagi menaruh kesal atau benci pada anak, namun guru atau orang tua harus memberi penjelasan dan menumbuhkan kembali rasa kepercayaan dan harapan, bahwa anak akan sanggup dan mampu berbuat baik seperti temannya yang lain. </w:t>
      </w:r>
    </w:p>
    <w:p w:rsidR="00C54977" w:rsidRPr="00C54977" w:rsidRDefault="00C54977" w:rsidP="00C54977">
      <w:pPr>
        <w:autoSpaceDE w:val="0"/>
        <w:autoSpaceDN w:val="0"/>
        <w:adjustRightInd w:val="0"/>
        <w:spacing w:after="0" w:line="480" w:lineRule="auto"/>
        <w:jc w:val="both"/>
        <w:rPr>
          <w:rFonts w:ascii="Times New Roman" w:eastAsia="Calibri" w:hAnsi="Times New Roman" w:cs="Times New Roman"/>
          <w:color w:val="000000"/>
          <w:sz w:val="24"/>
          <w:szCs w:val="24"/>
        </w:rPr>
      </w:pPr>
      <w:r w:rsidRPr="00C54977">
        <w:rPr>
          <w:rFonts w:ascii="Times New Roman" w:eastAsia="Calibri" w:hAnsi="Times New Roman" w:cs="Times New Roman"/>
          <w:b/>
          <w:bCs/>
          <w:color w:val="000000"/>
          <w:sz w:val="24"/>
          <w:szCs w:val="24"/>
        </w:rPr>
        <w:t>b.</w:t>
      </w:r>
      <w:r w:rsidRPr="00C54977">
        <w:rPr>
          <w:rFonts w:ascii="Times New Roman" w:eastAsia="Calibri" w:hAnsi="Times New Roman" w:cs="Times New Roman"/>
          <w:color w:val="000000"/>
          <w:sz w:val="24"/>
          <w:szCs w:val="24"/>
        </w:rPr>
        <w:t xml:space="preserve"> </w:t>
      </w:r>
      <w:r w:rsidRPr="00C54977">
        <w:rPr>
          <w:rFonts w:ascii="Times New Roman" w:eastAsia="Calibri" w:hAnsi="Times New Roman" w:cs="Times New Roman"/>
          <w:b/>
          <w:bCs/>
          <w:color w:val="000000"/>
          <w:sz w:val="24"/>
          <w:szCs w:val="24"/>
        </w:rPr>
        <w:t>Pujian</w:t>
      </w:r>
    </w:p>
    <w:p w:rsidR="00C54977" w:rsidRPr="00C54977" w:rsidRDefault="00C54977" w:rsidP="00C54977">
      <w:pPr>
        <w:autoSpaceDE w:val="0"/>
        <w:autoSpaceDN w:val="0"/>
        <w:adjustRightInd w:val="0"/>
        <w:spacing w:after="0" w:line="480" w:lineRule="auto"/>
        <w:ind w:firstLine="720"/>
        <w:jc w:val="both"/>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Selain pemberian hukuman pada anak yang melanggar disiplin dalam belajar, maka pemberian pujian, ganjaran, hadiah atau semacamnya juga harus menjadi perhatian guru. Karena hal ini akan menumbuhkan motivasi tersendiri bagi siswa yang lain untu berbuat dan bertindak lebih baik lagi.</w:t>
      </w:r>
    </w:p>
    <w:p w:rsidR="00C54977" w:rsidRPr="00C54977" w:rsidRDefault="00C54977" w:rsidP="00C54977">
      <w:pPr>
        <w:autoSpaceDE w:val="0"/>
        <w:autoSpaceDN w:val="0"/>
        <w:adjustRightInd w:val="0"/>
        <w:spacing w:after="0" w:line="480" w:lineRule="auto"/>
        <w:ind w:firstLine="720"/>
        <w:jc w:val="both"/>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Pujian (praise) didefinisikan sebagai “tindakan mengungkapkan persetujuan atau kekaguman”</w:t>
      </w:r>
      <w:r w:rsidRPr="00C54977">
        <w:rPr>
          <w:rFonts w:ascii="Times New Roman" w:eastAsia="Calibri" w:hAnsi="Times New Roman" w:cs="Times New Roman"/>
          <w:color w:val="000000"/>
          <w:sz w:val="24"/>
          <w:szCs w:val="24"/>
          <w:vertAlign w:val="superscript"/>
        </w:rPr>
        <w:footnoteReference w:id="55"/>
      </w:r>
      <w:r w:rsidRPr="00C54977">
        <w:rPr>
          <w:rFonts w:ascii="Times New Roman" w:eastAsia="Calibri" w:hAnsi="Times New Roman" w:cs="Times New Roman"/>
          <w:color w:val="000000"/>
          <w:sz w:val="24"/>
          <w:szCs w:val="24"/>
        </w:rPr>
        <w:t xml:space="preserve">. Di sekolah maupun di rumah pujian harus diberikan pada anak yang melakukan kebaikan dan prestasi hal ini untuk menumbuhkan rasa siswa tentang harga diri, otonomi, kemandirian, prestasi dan minat untuk belajar. </w:t>
      </w:r>
    </w:p>
    <w:p w:rsidR="00C54977" w:rsidRPr="00C54977" w:rsidRDefault="00C54977" w:rsidP="00C54977">
      <w:pPr>
        <w:autoSpaceDE w:val="0"/>
        <w:autoSpaceDN w:val="0"/>
        <w:adjustRightInd w:val="0"/>
        <w:spacing w:after="0" w:line="480" w:lineRule="auto"/>
        <w:ind w:firstLine="720"/>
        <w:jc w:val="both"/>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 xml:space="preserve">Pemberian hadiah dan pujian merupakan reward atau penghargaan atas prilaku baik yang dilakukan anak. Hal ini sangat diperlukan dalam hubungannya dengan penerapan disiplin pada anak. Reward atau penghargaan memiliki tiga fungsi penting dalam mengajari anak berprilaku baik. Fungsi yang pertama ialah memiliki nilai pendidikan. Kedua, pemberian reward harus menjadi motivasi bagi anak untuk mengulangi perilaku yang diterima oleh lingkungan atau masyarakat. Melalui reward, anak justru akan lebih termotivasi untuk mengulangi perilaku yang memang diharapkan oleh masyarakat. Fungsi yang terakhir ialah untuk memperkuat prilaku </w:t>
      </w:r>
      <w:r w:rsidRPr="00C54977">
        <w:rPr>
          <w:rFonts w:ascii="Times New Roman" w:eastAsia="Calibri" w:hAnsi="Times New Roman" w:cs="Times New Roman"/>
          <w:color w:val="000000"/>
          <w:sz w:val="24"/>
          <w:szCs w:val="24"/>
        </w:rPr>
        <w:lastRenderedPageBreak/>
        <w:t xml:space="preserve">baik, namun sebaliknya bila anak tidak diberikan pujian atau penghargaan justru akan melemahkan keinginan untuk mengulangi perilaku tersebut. </w:t>
      </w:r>
    </w:p>
    <w:p w:rsidR="00C54977" w:rsidRPr="00C54977" w:rsidRDefault="00C54977" w:rsidP="00C54977">
      <w:pPr>
        <w:autoSpaceDE w:val="0"/>
        <w:autoSpaceDN w:val="0"/>
        <w:adjustRightInd w:val="0"/>
        <w:spacing w:after="0" w:line="480" w:lineRule="auto"/>
        <w:ind w:firstLine="720"/>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rPr>
        <w:t>Adapaun tujuan pemberian pujian atau penghargaan adalah; 1) Mendorong siswa agar lebih giat belajar, 2) Memberi apresiasi atas usaha mereka, 3)</w:t>
      </w:r>
      <w:r w:rsidRPr="00C54977">
        <w:rPr>
          <w:rFonts w:ascii="Times New Roman" w:eastAsia="Calibri" w:hAnsi="Times New Roman" w:cs="Times New Roman"/>
          <w:color w:val="000000"/>
          <w:sz w:val="24"/>
          <w:szCs w:val="24"/>
          <w:lang w:val="en-US"/>
        </w:rPr>
        <w:t>.</w:t>
      </w:r>
      <w:r w:rsidRPr="00C54977">
        <w:rPr>
          <w:rFonts w:ascii="Times New Roman" w:eastAsia="Calibri" w:hAnsi="Times New Roman" w:cs="Times New Roman"/>
          <w:color w:val="000000"/>
          <w:sz w:val="24"/>
          <w:szCs w:val="24"/>
        </w:rPr>
        <w:t xml:space="preserve"> </w:t>
      </w:r>
    </w:p>
    <w:p w:rsidR="00C54977" w:rsidRPr="00C54977" w:rsidRDefault="00C54977" w:rsidP="00C54977">
      <w:pPr>
        <w:autoSpaceDE w:val="0"/>
        <w:autoSpaceDN w:val="0"/>
        <w:adjustRightInd w:val="0"/>
        <w:spacing w:after="0" w:line="480" w:lineRule="auto"/>
        <w:ind w:firstLine="720"/>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rPr>
        <w:t xml:space="preserve">Menumbuhkan persaingan yang sehat antar siswa untuk meningkatkan prestasi. Pemberian penghargaan dapat dilakukan dengan berbagai cara dan sesuai kesempatan yang ada. Penulis membaginya dalam beberapa macam, yakni dalam bentuk ucapan, tulisan, barang/benda dan penghargaan khusus. </w:t>
      </w:r>
    </w:p>
    <w:p w:rsidR="00C54977" w:rsidRPr="00C54977" w:rsidRDefault="00C54977" w:rsidP="00F86A59">
      <w:pPr>
        <w:numPr>
          <w:ilvl w:val="0"/>
          <w:numId w:val="47"/>
        </w:numPr>
        <w:autoSpaceDE w:val="0"/>
        <w:autoSpaceDN w:val="0"/>
        <w:adjustRightInd w:val="0"/>
        <w:spacing w:after="0" w:line="480" w:lineRule="auto"/>
        <w:ind w:left="426" w:hanging="426"/>
        <w:jc w:val="both"/>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Penghargaan berupa ucapan.</w:t>
      </w:r>
    </w:p>
    <w:p w:rsidR="00C54977" w:rsidRPr="00C54977" w:rsidRDefault="00C54977" w:rsidP="00C54977">
      <w:pPr>
        <w:autoSpaceDE w:val="0"/>
        <w:autoSpaceDN w:val="0"/>
        <w:adjustRightInd w:val="0"/>
        <w:spacing w:after="0" w:line="480" w:lineRule="auto"/>
        <w:ind w:firstLine="720"/>
        <w:jc w:val="both"/>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Pemberian penghargaan ini dapat dilakukan dengan direncanakan terlebih daluhu atau bersifat spontan saja. Yang terpenting bahwa setiap siswa yang menunjukkan suatu usaha, maka layak dihargai. Pemberian pujian bagi siswa yang berpatisipasi aktif dalam proses pembelajaran, seperti kata-kata bagus! (sambil mengancungkan jempol tangan), bagus sekali, terima kasih  dan lain sebagainya.</w:t>
      </w:r>
    </w:p>
    <w:p w:rsidR="00C54977" w:rsidRPr="00C54977" w:rsidRDefault="00C54977" w:rsidP="00F86A59">
      <w:pPr>
        <w:numPr>
          <w:ilvl w:val="0"/>
          <w:numId w:val="47"/>
        </w:numPr>
        <w:autoSpaceDE w:val="0"/>
        <w:autoSpaceDN w:val="0"/>
        <w:adjustRightInd w:val="0"/>
        <w:spacing w:after="0" w:line="480" w:lineRule="auto"/>
        <w:ind w:left="426" w:hanging="426"/>
        <w:jc w:val="both"/>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Penghargaan berupa tulisan.</w:t>
      </w:r>
    </w:p>
    <w:p w:rsidR="00C54977" w:rsidRPr="00C54977" w:rsidRDefault="00C54977" w:rsidP="00C54977">
      <w:pPr>
        <w:autoSpaceDE w:val="0"/>
        <w:autoSpaceDN w:val="0"/>
        <w:adjustRightInd w:val="0"/>
        <w:spacing w:after="0" w:line="480" w:lineRule="auto"/>
        <w:ind w:firstLine="720"/>
        <w:jc w:val="both"/>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Hal ini dapat dilakukan setiap hari, ketika siswa mengerjakan tugas. Penghargaan ini diberikan dengan cara guru menuliskan di buku catatan atau tugas siswa, berupa kata pujian, terutama bagi</w:t>
      </w:r>
      <w:r w:rsidRPr="00C54977">
        <w:rPr>
          <w:rFonts w:ascii="Times New Roman" w:eastAsia="Calibri" w:hAnsi="Times New Roman" w:cs="Times New Roman"/>
          <w:color w:val="000000"/>
          <w:sz w:val="24"/>
          <w:szCs w:val="24"/>
          <w:lang w:val="en-US"/>
        </w:rPr>
        <w:t xml:space="preserve"> </w:t>
      </w:r>
      <w:r w:rsidRPr="00C54977">
        <w:rPr>
          <w:rFonts w:ascii="Times New Roman" w:eastAsia="Calibri" w:hAnsi="Times New Roman" w:cs="Times New Roman"/>
          <w:color w:val="000000"/>
          <w:sz w:val="24"/>
          <w:szCs w:val="24"/>
        </w:rPr>
        <w:t xml:space="preserve"> yang berhasil mendapat nilai yang bagus.</w:t>
      </w:r>
    </w:p>
    <w:p w:rsidR="00C54977" w:rsidRPr="00C54977" w:rsidRDefault="00C54977" w:rsidP="00F86A59">
      <w:pPr>
        <w:numPr>
          <w:ilvl w:val="0"/>
          <w:numId w:val="47"/>
        </w:numPr>
        <w:autoSpaceDE w:val="0"/>
        <w:autoSpaceDN w:val="0"/>
        <w:adjustRightInd w:val="0"/>
        <w:spacing w:after="0" w:line="480" w:lineRule="auto"/>
        <w:ind w:left="709" w:hanging="426"/>
        <w:jc w:val="both"/>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Penghargaan berupa barang/benda</w:t>
      </w:r>
    </w:p>
    <w:p w:rsidR="00C54977" w:rsidRPr="00C54977" w:rsidRDefault="00C54977" w:rsidP="00C54977">
      <w:pPr>
        <w:autoSpaceDE w:val="0"/>
        <w:autoSpaceDN w:val="0"/>
        <w:adjustRightInd w:val="0"/>
        <w:spacing w:after="0" w:line="480" w:lineRule="auto"/>
        <w:ind w:left="284" w:firstLine="720"/>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rPr>
        <w:t xml:space="preserve">Berbagai benda sebenarnya dapat dijadikan alat penghargaan, baik benda yang sudah ada maupun yang telah dimodifikasi/disiapkan. Misalnya memberikan </w:t>
      </w:r>
      <w:r w:rsidRPr="00C54977">
        <w:rPr>
          <w:rFonts w:ascii="Times New Roman" w:eastAsia="Calibri" w:hAnsi="Times New Roman" w:cs="Times New Roman"/>
          <w:color w:val="000000"/>
          <w:sz w:val="24"/>
          <w:szCs w:val="24"/>
        </w:rPr>
        <w:lastRenderedPageBreak/>
        <w:t>penghargaan berupa : Bintang, terbuat dari kertas karton/asturo berukuran kecil bagi siswa yang mendapat nilai tinggi, Kalung medali pelajaran,  dan sebagainya.</w:t>
      </w:r>
    </w:p>
    <w:p w:rsidR="00C54977" w:rsidRPr="00C54977" w:rsidRDefault="00C54977" w:rsidP="00F86A59">
      <w:pPr>
        <w:numPr>
          <w:ilvl w:val="0"/>
          <w:numId w:val="30"/>
        </w:numPr>
        <w:autoSpaceDE w:val="0"/>
        <w:autoSpaceDN w:val="0"/>
        <w:adjustRightInd w:val="0"/>
        <w:spacing w:after="0" w:line="480" w:lineRule="auto"/>
        <w:ind w:left="284" w:hanging="284"/>
        <w:jc w:val="both"/>
        <w:rPr>
          <w:rFonts w:ascii="Times New Roman" w:eastAsia="Calibri" w:hAnsi="Times New Roman" w:cs="Times New Roman"/>
          <w:b/>
          <w:bCs/>
          <w:color w:val="000000"/>
          <w:sz w:val="24"/>
          <w:szCs w:val="24"/>
          <w:lang w:val="en-US"/>
        </w:rPr>
      </w:pPr>
      <w:r w:rsidRPr="00C54977">
        <w:rPr>
          <w:rFonts w:ascii="Times New Roman" w:eastAsia="Calibri" w:hAnsi="Times New Roman" w:cs="Times New Roman"/>
          <w:b/>
          <w:bCs/>
          <w:color w:val="000000"/>
          <w:sz w:val="24"/>
          <w:szCs w:val="24"/>
          <w:lang w:val="en-US"/>
        </w:rPr>
        <w:t>Ayat-Ayat Al-Qur'an yang berhubunagan dengan Disiplin.</w:t>
      </w:r>
    </w:p>
    <w:p w:rsidR="00C54977" w:rsidRPr="00C54977" w:rsidRDefault="00C54977" w:rsidP="00F86A59">
      <w:pPr>
        <w:numPr>
          <w:ilvl w:val="0"/>
          <w:numId w:val="54"/>
        </w:numPr>
        <w:autoSpaceDE w:val="0"/>
        <w:autoSpaceDN w:val="0"/>
        <w:adjustRightInd w:val="0"/>
        <w:spacing w:after="0" w:line="480" w:lineRule="auto"/>
        <w:ind w:left="709"/>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Surat Al-'Ashri</w:t>
      </w:r>
    </w:p>
    <w:p w:rsidR="00C54977" w:rsidRPr="00C54977" w:rsidRDefault="00C54977" w:rsidP="00C54977">
      <w:pPr>
        <w:autoSpaceDE w:val="0"/>
        <w:autoSpaceDN w:val="0"/>
        <w:bidi/>
        <w:adjustRightInd w:val="0"/>
        <w:spacing w:after="0" w:line="240" w:lineRule="auto"/>
        <w:ind w:right="1134"/>
        <w:jc w:val="both"/>
        <w:rPr>
          <w:rFonts w:ascii="Traditional Arabic" w:eastAsia="Calibri" w:hAnsi="Traditional Arabic" w:cs="Traditional Arabic"/>
          <w:color w:val="000000"/>
          <w:sz w:val="36"/>
          <w:szCs w:val="36"/>
          <w:rtl/>
        </w:rPr>
      </w:pPr>
      <w:r w:rsidRPr="00C54977">
        <w:rPr>
          <w:rFonts w:ascii="Traditional Arabic" w:eastAsia="Calibri" w:hAnsi="Traditional Arabic" w:cs="Traditional Arabic"/>
          <w:color w:val="000000"/>
          <w:sz w:val="36"/>
          <w:szCs w:val="36"/>
          <w:rtl/>
        </w:rPr>
        <w:t>وَٱل</w:t>
      </w:r>
      <w:r w:rsidRPr="00C54977">
        <w:rPr>
          <w:rFonts w:ascii="Traditional Arabic" w:eastAsia="Calibri" w:hAnsi="Traditional Arabic" w:cs="Traditional Arabic" w:hint="cs"/>
          <w:color w:val="000000"/>
          <w:sz w:val="36"/>
          <w:szCs w:val="36"/>
          <w:rtl/>
        </w:rPr>
        <w:t>عَصرِ</w:t>
      </w:r>
      <w:r w:rsidRPr="00C54977">
        <w:rPr>
          <w:rFonts w:ascii="Traditional Arabic" w:eastAsia="Calibri" w:hAnsi="Traditional Arabic" w:cs="Traditional Arabic"/>
          <w:color w:val="000000"/>
          <w:sz w:val="36"/>
          <w:szCs w:val="36"/>
          <w:rtl/>
        </w:rPr>
        <w:t xml:space="preserve"> ١  إِنَّ ٱل</w:t>
      </w:r>
      <w:r w:rsidRPr="00C54977">
        <w:rPr>
          <w:rFonts w:ascii="Traditional Arabic" w:eastAsia="Calibri" w:hAnsi="Traditional Arabic" w:cs="Traditional Arabic" w:hint="cs"/>
          <w:color w:val="000000"/>
          <w:sz w:val="36"/>
          <w:szCs w:val="36"/>
          <w:rtl/>
        </w:rPr>
        <w:t>إِنسَٰنَ</w:t>
      </w:r>
      <w:r w:rsidRPr="00C54977">
        <w:rPr>
          <w:rFonts w:ascii="Traditional Arabic" w:eastAsia="Calibri" w:hAnsi="Traditional Arabic" w:cs="Traditional Arabic"/>
          <w:color w:val="000000"/>
          <w:sz w:val="36"/>
          <w:szCs w:val="36"/>
          <w:rtl/>
        </w:rPr>
        <w:t xml:space="preserve"> لَفِي خُس</w:t>
      </w:r>
      <w:r w:rsidRPr="00C54977">
        <w:rPr>
          <w:rFonts w:ascii="Traditional Arabic" w:eastAsia="Calibri" w:hAnsi="Traditional Arabic" w:cs="Traditional Arabic" w:hint="cs"/>
          <w:color w:val="000000"/>
          <w:sz w:val="36"/>
          <w:szCs w:val="36"/>
          <w:rtl/>
        </w:rPr>
        <w:t>رٍ</w:t>
      </w:r>
      <w:r w:rsidRPr="00C54977">
        <w:rPr>
          <w:rFonts w:ascii="Traditional Arabic" w:eastAsia="Calibri" w:hAnsi="Traditional Arabic" w:cs="Traditional Arabic"/>
          <w:color w:val="000000"/>
          <w:sz w:val="36"/>
          <w:szCs w:val="36"/>
          <w:rtl/>
        </w:rPr>
        <w:t xml:space="preserve"> </w:t>
      </w:r>
      <w:r w:rsidRPr="00C54977">
        <w:rPr>
          <w:rFonts w:ascii="Traditional Arabic" w:eastAsia="Calibri" w:hAnsi="Traditional Arabic" w:cs="Traditional Arabic" w:hint="cs"/>
          <w:color w:val="000000"/>
          <w:sz w:val="36"/>
          <w:szCs w:val="36"/>
          <w:rtl/>
        </w:rPr>
        <w:t>٢</w:t>
      </w:r>
      <w:r w:rsidRPr="00C54977">
        <w:rPr>
          <w:rFonts w:ascii="Traditional Arabic" w:eastAsia="Calibri" w:hAnsi="Traditional Arabic" w:cs="Traditional Arabic"/>
          <w:color w:val="000000"/>
          <w:sz w:val="36"/>
          <w:szCs w:val="36"/>
          <w:rtl/>
        </w:rPr>
        <w:t xml:space="preserve">  إِلَّا ٱلَّذِينَ ءَامَنُواْ وَعَمِلُواْ ٱلصَّٰلِحَٰتِ وَتَوَاصَو</w:t>
      </w:r>
      <w:r w:rsidRPr="00C54977">
        <w:rPr>
          <w:rFonts w:ascii="Traditional Arabic" w:eastAsia="Calibri" w:hAnsi="Traditional Arabic" w:cs="Traditional Arabic" w:hint="cs"/>
          <w:color w:val="000000"/>
          <w:sz w:val="36"/>
          <w:szCs w:val="36"/>
          <w:rtl/>
        </w:rPr>
        <w:t>اْ</w:t>
      </w:r>
      <w:r w:rsidRPr="00C54977">
        <w:rPr>
          <w:rFonts w:ascii="Traditional Arabic" w:eastAsia="Calibri" w:hAnsi="Traditional Arabic" w:cs="Traditional Arabic"/>
          <w:color w:val="000000"/>
          <w:sz w:val="36"/>
          <w:szCs w:val="36"/>
          <w:rtl/>
        </w:rPr>
        <w:t xml:space="preserve"> </w:t>
      </w:r>
      <w:r w:rsidRPr="00C54977">
        <w:rPr>
          <w:rFonts w:ascii="Traditional Arabic" w:eastAsia="Calibri" w:hAnsi="Traditional Arabic" w:cs="Traditional Arabic" w:hint="cs"/>
          <w:color w:val="000000"/>
          <w:sz w:val="36"/>
          <w:szCs w:val="36"/>
          <w:rtl/>
        </w:rPr>
        <w:t>بِ</w:t>
      </w:r>
      <w:r w:rsidRPr="00C54977">
        <w:rPr>
          <w:rFonts w:ascii="Traditional Arabic" w:eastAsia="Calibri" w:hAnsi="Traditional Arabic" w:cs="Traditional Arabic"/>
          <w:color w:val="000000"/>
          <w:sz w:val="36"/>
          <w:szCs w:val="36"/>
          <w:rtl/>
        </w:rPr>
        <w:t>ٱل</w:t>
      </w:r>
      <w:r w:rsidRPr="00C54977">
        <w:rPr>
          <w:rFonts w:ascii="Traditional Arabic" w:eastAsia="Calibri" w:hAnsi="Traditional Arabic" w:cs="Traditional Arabic" w:hint="cs"/>
          <w:color w:val="000000"/>
          <w:sz w:val="36"/>
          <w:szCs w:val="36"/>
          <w:rtl/>
        </w:rPr>
        <w:t>حَقِّ</w:t>
      </w:r>
      <w:r w:rsidRPr="00C54977">
        <w:rPr>
          <w:rFonts w:ascii="Traditional Arabic" w:eastAsia="Calibri" w:hAnsi="Traditional Arabic" w:cs="Traditional Arabic"/>
          <w:color w:val="000000"/>
          <w:sz w:val="36"/>
          <w:szCs w:val="36"/>
          <w:rtl/>
        </w:rPr>
        <w:t xml:space="preserve"> وَتَوَاصَو</w:t>
      </w:r>
      <w:r w:rsidRPr="00C54977">
        <w:rPr>
          <w:rFonts w:ascii="Traditional Arabic" w:eastAsia="Calibri" w:hAnsi="Traditional Arabic" w:cs="Traditional Arabic" w:hint="cs"/>
          <w:color w:val="000000"/>
          <w:sz w:val="36"/>
          <w:szCs w:val="36"/>
          <w:rtl/>
        </w:rPr>
        <w:t>اْ</w:t>
      </w:r>
      <w:r w:rsidRPr="00C54977">
        <w:rPr>
          <w:rFonts w:ascii="Traditional Arabic" w:eastAsia="Calibri" w:hAnsi="Traditional Arabic" w:cs="Traditional Arabic"/>
          <w:color w:val="000000"/>
          <w:sz w:val="36"/>
          <w:szCs w:val="36"/>
          <w:rtl/>
        </w:rPr>
        <w:t xml:space="preserve"> </w:t>
      </w:r>
      <w:r w:rsidRPr="00C54977">
        <w:rPr>
          <w:rFonts w:ascii="Traditional Arabic" w:eastAsia="Calibri" w:hAnsi="Traditional Arabic" w:cs="Traditional Arabic" w:hint="cs"/>
          <w:color w:val="000000"/>
          <w:sz w:val="36"/>
          <w:szCs w:val="36"/>
          <w:rtl/>
        </w:rPr>
        <w:t>بِ</w:t>
      </w:r>
      <w:r w:rsidRPr="00C54977">
        <w:rPr>
          <w:rFonts w:ascii="Traditional Arabic" w:eastAsia="Calibri" w:hAnsi="Traditional Arabic" w:cs="Traditional Arabic"/>
          <w:color w:val="000000"/>
          <w:sz w:val="36"/>
          <w:szCs w:val="36"/>
          <w:rtl/>
        </w:rPr>
        <w:t>ٱلصَّب</w:t>
      </w:r>
      <w:r w:rsidRPr="00C54977">
        <w:rPr>
          <w:rFonts w:ascii="Traditional Arabic" w:eastAsia="Calibri" w:hAnsi="Traditional Arabic" w:cs="Traditional Arabic" w:hint="cs"/>
          <w:color w:val="000000"/>
          <w:sz w:val="36"/>
          <w:szCs w:val="36"/>
          <w:rtl/>
        </w:rPr>
        <w:t>رِ</w:t>
      </w:r>
      <w:r w:rsidRPr="00C54977">
        <w:rPr>
          <w:rFonts w:ascii="Traditional Arabic" w:eastAsia="Calibri" w:hAnsi="Traditional Arabic" w:cs="Traditional Arabic"/>
          <w:color w:val="000000"/>
          <w:sz w:val="36"/>
          <w:szCs w:val="36"/>
          <w:rtl/>
        </w:rPr>
        <w:t xml:space="preserve"> ٣ </w:t>
      </w:r>
    </w:p>
    <w:p w:rsidR="00C54977" w:rsidRPr="00C54977" w:rsidRDefault="00C54977" w:rsidP="00C54977">
      <w:pPr>
        <w:autoSpaceDE w:val="0"/>
        <w:autoSpaceDN w:val="0"/>
        <w:adjustRightInd w:val="0"/>
        <w:spacing w:after="0" w:line="240" w:lineRule="auto"/>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ab/>
        <w:t xml:space="preserve">Artinya: </w:t>
      </w:r>
    </w:p>
    <w:p w:rsidR="00C54977" w:rsidRPr="00C54977" w:rsidRDefault="00C54977" w:rsidP="00C54977">
      <w:pPr>
        <w:autoSpaceDE w:val="0"/>
        <w:autoSpaceDN w:val="0"/>
        <w:adjustRightInd w:val="0"/>
        <w:spacing w:after="0" w:line="240" w:lineRule="auto"/>
        <w:ind w:left="851"/>
        <w:jc w:val="both"/>
        <w:rPr>
          <w:rFonts w:ascii="Times New Roman" w:eastAsia="Calibri" w:hAnsi="Times New Roman" w:cs="Times New Roman"/>
          <w:i/>
          <w:iCs/>
          <w:color w:val="000000"/>
          <w:sz w:val="24"/>
          <w:szCs w:val="24"/>
          <w:lang w:val="en-US"/>
        </w:rPr>
      </w:pPr>
      <w:r w:rsidRPr="00C54977">
        <w:rPr>
          <w:rFonts w:ascii="Times New Roman" w:eastAsia="Calibri" w:hAnsi="Times New Roman" w:cs="Times New Roman"/>
          <w:color w:val="000000"/>
          <w:sz w:val="24"/>
          <w:szCs w:val="24"/>
          <w:lang w:val="en-US"/>
        </w:rPr>
        <w:tab/>
      </w:r>
      <w:r w:rsidRPr="00C54977">
        <w:rPr>
          <w:rFonts w:ascii="Times New Roman" w:eastAsia="Calibri" w:hAnsi="Times New Roman" w:cs="Times New Roman"/>
          <w:i/>
          <w:iCs/>
          <w:color w:val="000000"/>
          <w:sz w:val="24"/>
          <w:szCs w:val="24"/>
          <w:lang w:val="en-US"/>
        </w:rPr>
        <w:t>1. Demi masa. 2. Sesungguhnya manusia itu benar-benar dalam kerugian. 3. kecuali orang-orang yang beriman dan mengerjakan amal saleh dan nasehat menasehati supaya mentaati kebenaran dan nasehat menasehati supaya menetapi kesabaran. (QS. Al-Ashri: 1-3).</w:t>
      </w:r>
    </w:p>
    <w:p w:rsidR="00C54977" w:rsidRPr="00C54977" w:rsidRDefault="00C54977" w:rsidP="00C54977">
      <w:pPr>
        <w:autoSpaceDE w:val="0"/>
        <w:autoSpaceDN w:val="0"/>
        <w:adjustRightInd w:val="0"/>
        <w:spacing w:after="0" w:line="480" w:lineRule="auto"/>
        <w:jc w:val="both"/>
        <w:rPr>
          <w:rFonts w:ascii="Times New Roman" w:eastAsia="Calibri" w:hAnsi="Times New Roman" w:cs="Times New Roman"/>
          <w:color w:val="000000"/>
          <w:sz w:val="24"/>
          <w:szCs w:val="24"/>
          <w:lang w:val="en-US"/>
        </w:rPr>
      </w:pPr>
    </w:p>
    <w:p w:rsidR="00C54977" w:rsidRPr="00C54977" w:rsidRDefault="00C54977" w:rsidP="00F86A59">
      <w:pPr>
        <w:numPr>
          <w:ilvl w:val="0"/>
          <w:numId w:val="54"/>
        </w:numPr>
        <w:autoSpaceDE w:val="0"/>
        <w:autoSpaceDN w:val="0"/>
        <w:adjustRightInd w:val="0"/>
        <w:spacing w:after="0" w:line="480" w:lineRule="auto"/>
        <w:ind w:left="709"/>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Surat An-Nisa ayat 59</w:t>
      </w:r>
    </w:p>
    <w:p w:rsidR="00C54977" w:rsidRPr="00C54977" w:rsidRDefault="00C54977" w:rsidP="00C54977">
      <w:pPr>
        <w:bidi/>
        <w:ind w:right="851"/>
        <w:jc w:val="both"/>
        <w:rPr>
          <w:rFonts w:ascii="Traditional Arabic" w:eastAsia="Calibri" w:hAnsi="Traditional Arabic" w:cs="Traditional Arabic"/>
          <w:sz w:val="36"/>
          <w:szCs w:val="36"/>
          <w:rtl/>
        </w:rPr>
      </w:pPr>
      <w:r w:rsidRPr="00C54977">
        <w:rPr>
          <w:rFonts w:ascii="Traditional Arabic" w:eastAsia="Calibri" w:hAnsi="Traditional Arabic" w:cs="Traditional Arabic"/>
          <w:sz w:val="36"/>
          <w:szCs w:val="36"/>
          <w:rtl/>
        </w:rPr>
        <w:t>يَٰ</w:t>
      </w:r>
      <w:r w:rsidRPr="00C54977">
        <w:rPr>
          <w:rFonts w:ascii="Traditional Arabic" w:eastAsia="Calibri" w:hAnsi="Traditional Arabic" w:cs="Traditional Arabic" w:hint="cs"/>
          <w:sz w:val="36"/>
          <w:szCs w:val="36"/>
          <w:rtl/>
        </w:rPr>
        <w:t>أَيُّهَا</w:t>
      </w:r>
      <w:r w:rsidRPr="00C54977">
        <w:rPr>
          <w:rFonts w:ascii="Traditional Arabic" w:eastAsia="Calibri" w:hAnsi="Traditional Arabic" w:cs="Traditional Arabic"/>
          <w:sz w:val="36"/>
          <w:szCs w:val="36"/>
          <w:rtl/>
        </w:rPr>
        <w:t xml:space="preserve"> ٱلَّذِينَ ءَامَنُو</w:t>
      </w:r>
      <w:r w:rsidRPr="00C54977">
        <w:rPr>
          <w:rFonts w:ascii="Traditional Arabic" w:eastAsia="Calibri" w:hAnsi="Traditional Arabic" w:cs="Traditional Arabic" w:hint="cs"/>
          <w:sz w:val="36"/>
          <w:szCs w:val="36"/>
          <w:rtl/>
        </w:rPr>
        <w:t>اْ</w:t>
      </w:r>
      <w:r w:rsidRPr="00C54977">
        <w:rPr>
          <w:rFonts w:ascii="Traditional Arabic" w:eastAsia="Calibri" w:hAnsi="Traditional Arabic" w:cs="Traditional Arabic"/>
          <w:sz w:val="36"/>
          <w:szCs w:val="36"/>
          <w:rtl/>
        </w:rPr>
        <w:t xml:space="preserve"> </w:t>
      </w:r>
      <w:r w:rsidRPr="00C54977">
        <w:rPr>
          <w:rFonts w:ascii="Traditional Arabic" w:eastAsia="Calibri" w:hAnsi="Traditional Arabic" w:cs="Traditional Arabic" w:hint="cs"/>
          <w:sz w:val="36"/>
          <w:szCs w:val="36"/>
          <w:rtl/>
        </w:rPr>
        <w:t>أَطِيعُواْ</w:t>
      </w:r>
      <w:r w:rsidRPr="00C54977">
        <w:rPr>
          <w:rFonts w:ascii="Traditional Arabic" w:eastAsia="Calibri" w:hAnsi="Traditional Arabic" w:cs="Traditional Arabic"/>
          <w:sz w:val="36"/>
          <w:szCs w:val="36"/>
          <w:rtl/>
        </w:rPr>
        <w:t xml:space="preserve"> ٱللَّهَ وَأَطِيعُواْ ٱلرَّسُولَ وَأُوْلِي ٱل</w:t>
      </w:r>
      <w:r w:rsidRPr="00C54977">
        <w:rPr>
          <w:rFonts w:ascii="Traditional Arabic" w:eastAsia="Calibri" w:hAnsi="Traditional Arabic" w:cs="Traditional Arabic" w:hint="cs"/>
          <w:sz w:val="36"/>
          <w:szCs w:val="36"/>
          <w:rtl/>
        </w:rPr>
        <w:t>أَمرِ</w:t>
      </w:r>
      <w:r w:rsidRPr="00C54977">
        <w:rPr>
          <w:rFonts w:ascii="Traditional Arabic" w:eastAsia="Calibri" w:hAnsi="Traditional Arabic" w:cs="Traditional Arabic"/>
          <w:sz w:val="36"/>
          <w:szCs w:val="36"/>
          <w:rtl/>
        </w:rPr>
        <w:t xml:space="preserve"> مِنكُم </w:t>
      </w:r>
      <w:r w:rsidRPr="00C54977">
        <w:rPr>
          <w:rFonts w:ascii="Traditional Arabic" w:eastAsia="Calibri" w:hAnsi="Traditional Arabic" w:cs="Traditional Arabic" w:hint="cs"/>
          <w:sz w:val="36"/>
          <w:szCs w:val="36"/>
          <w:rtl/>
        </w:rPr>
        <w:t>فَإِن</w:t>
      </w:r>
      <w:r w:rsidRPr="00C54977">
        <w:rPr>
          <w:rFonts w:ascii="Traditional Arabic" w:eastAsia="Calibri" w:hAnsi="Traditional Arabic" w:cs="Traditional Arabic"/>
          <w:sz w:val="36"/>
          <w:szCs w:val="36"/>
          <w:rtl/>
        </w:rPr>
        <w:t xml:space="preserve"> </w:t>
      </w:r>
      <w:r w:rsidRPr="00C54977">
        <w:rPr>
          <w:rFonts w:ascii="Traditional Arabic" w:eastAsia="Calibri" w:hAnsi="Traditional Arabic" w:cs="Traditional Arabic" w:hint="cs"/>
          <w:sz w:val="36"/>
          <w:szCs w:val="36"/>
          <w:rtl/>
        </w:rPr>
        <w:t>تَن</w:t>
      </w:r>
      <w:r w:rsidRPr="00C54977">
        <w:rPr>
          <w:rFonts w:ascii="Traditional Arabic" w:eastAsia="Calibri" w:hAnsi="Traditional Arabic" w:cs="Traditional Arabic"/>
          <w:sz w:val="36"/>
          <w:szCs w:val="36"/>
          <w:rtl/>
        </w:rPr>
        <w:t>َٰزَع</w:t>
      </w:r>
      <w:r w:rsidRPr="00C54977">
        <w:rPr>
          <w:rFonts w:ascii="Traditional Arabic" w:eastAsia="Calibri" w:hAnsi="Traditional Arabic" w:cs="Traditional Arabic" w:hint="cs"/>
          <w:sz w:val="36"/>
          <w:szCs w:val="36"/>
          <w:rtl/>
        </w:rPr>
        <w:t>تُم</w:t>
      </w:r>
      <w:r w:rsidRPr="00C54977">
        <w:rPr>
          <w:rFonts w:ascii="Traditional Arabic" w:eastAsia="Calibri" w:hAnsi="Traditional Arabic" w:cs="Traditional Arabic"/>
          <w:sz w:val="36"/>
          <w:szCs w:val="36"/>
          <w:rtl/>
        </w:rPr>
        <w:t xml:space="preserve"> </w:t>
      </w:r>
      <w:r w:rsidRPr="00C54977">
        <w:rPr>
          <w:rFonts w:ascii="Traditional Arabic" w:eastAsia="Calibri" w:hAnsi="Traditional Arabic" w:cs="Traditional Arabic" w:hint="cs"/>
          <w:sz w:val="36"/>
          <w:szCs w:val="36"/>
          <w:rtl/>
        </w:rPr>
        <w:t>فِي</w:t>
      </w:r>
      <w:r w:rsidRPr="00C54977">
        <w:rPr>
          <w:rFonts w:ascii="Traditional Arabic" w:eastAsia="Calibri" w:hAnsi="Traditional Arabic" w:cs="Traditional Arabic"/>
          <w:sz w:val="36"/>
          <w:szCs w:val="36"/>
          <w:rtl/>
        </w:rPr>
        <w:t xml:space="preserve"> </w:t>
      </w:r>
      <w:r w:rsidRPr="00C54977">
        <w:rPr>
          <w:rFonts w:ascii="Traditional Arabic" w:eastAsia="Calibri" w:hAnsi="Traditional Arabic" w:cs="Traditional Arabic" w:hint="cs"/>
          <w:sz w:val="36"/>
          <w:szCs w:val="36"/>
          <w:rtl/>
        </w:rPr>
        <w:t>شَيء</w:t>
      </w:r>
      <w:r w:rsidRPr="00C54977">
        <w:rPr>
          <w:rFonts w:ascii="Traditional Arabic" w:eastAsia="Calibri" w:hAnsi="Traditional Arabic" w:cs="Traditional Arabic"/>
          <w:sz w:val="36"/>
          <w:szCs w:val="36"/>
          <w:rtl/>
        </w:rPr>
        <w:t xml:space="preserve"> </w:t>
      </w:r>
      <w:r w:rsidRPr="00C54977">
        <w:rPr>
          <w:rFonts w:ascii="Traditional Arabic" w:eastAsia="Calibri" w:hAnsi="Traditional Arabic" w:cs="Traditional Arabic" w:hint="cs"/>
          <w:sz w:val="36"/>
          <w:szCs w:val="36"/>
          <w:rtl/>
        </w:rPr>
        <w:t>فَرُدُّوهُ</w:t>
      </w:r>
      <w:r w:rsidRPr="00C54977">
        <w:rPr>
          <w:rFonts w:ascii="Traditional Arabic" w:eastAsia="Calibri" w:hAnsi="Traditional Arabic" w:cs="Traditional Arabic"/>
          <w:sz w:val="36"/>
          <w:szCs w:val="36"/>
          <w:rtl/>
        </w:rPr>
        <w:t xml:space="preserve"> </w:t>
      </w:r>
      <w:r w:rsidRPr="00C54977">
        <w:rPr>
          <w:rFonts w:ascii="Traditional Arabic" w:eastAsia="Calibri" w:hAnsi="Traditional Arabic" w:cs="Traditional Arabic" w:hint="cs"/>
          <w:sz w:val="36"/>
          <w:szCs w:val="36"/>
          <w:rtl/>
        </w:rPr>
        <w:t>إِلَى</w:t>
      </w:r>
      <w:r w:rsidRPr="00C54977">
        <w:rPr>
          <w:rFonts w:ascii="Traditional Arabic" w:eastAsia="Calibri" w:hAnsi="Traditional Arabic" w:cs="Traditional Arabic"/>
          <w:sz w:val="36"/>
          <w:szCs w:val="36"/>
          <w:rtl/>
        </w:rPr>
        <w:t xml:space="preserve"> ٱللَّهِ وَٱلرَّسُولِ إِن كُنتُم </w:t>
      </w:r>
      <w:r w:rsidRPr="00C54977">
        <w:rPr>
          <w:rFonts w:ascii="Traditional Arabic" w:eastAsia="Calibri" w:hAnsi="Traditional Arabic" w:cs="Traditional Arabic" w:hint="cs"/>
          <w:sz w:val="36"/>
          <w:szCs w:val="36"/>
          <w:rtl/>
        </w:rPr>
        <w:t>تُؤمِنُونَ</w:t>
      </w:r>
      <w:r w:rsidRPr="00C54977">
        <w:rPr>
          <w:rFonts w:ascii="Traditional Arabic" w:eastAsia="Calibri" w:hAnsi="Traditional Arabic" w:cs="Traditional Arabic"/>
          <w:sz w:val="36"/>
          <w:szCs w:val="36"/>
          <w:rtl/>
        </w:rPr>
        <w:t xml:space="preserve"> </w:t>
      </w:r>
      <w:r w:rsidRPr="00C54977">
        <w:rPr>
          <w:rFonts w:ascii="Traditional Arabic" w:eastAsia="Calibri" w:hAnsi="Traditional Arabic" w:cs="Traditional Arabic" w:hint="cs"/>
          <w:sz w:val="36"/>
          <w:szCs w:val="36"/>
          <w:rtl/>
        </w:rPr>
        <w:t>بِ</w:t>
      </w:r>
      <w:r w:rsidRPr="00C54977">
        <w:rPr>
          <w:rFonts w:ascii="Traditional Arabic" w:eastAsia="Calibri" w:hAnsi="Traditional Arabic" w:cs="Traditional Arabic"/>
          <w:sz w:val="36"/>
          <w:szCs w:val="36"/>
          <w:rtl/>
        </w:rPr>
        <w:t>ٱللَّهِ وَٱل</w:t>
      </w:r>
      <w:r w:rsidRPr="00C54977">
        <w:rPr>
          <w:rFonts w:ascii="Traditional Arabic" w:eastAsia="Calibri" w:hAnsi="Traditional Arabic" w:cs="Traditional Arabic" w:hint="cs"/>
          <w:sz w:val="36"/>
          <w:szCs w:val="36"/>
          <w:rtl/>
        </w:rPr>
        <w:t>يَومِ</w:t>
      </w:r>
      <w:r w:rsidRPr="00C54977">
        <w:rPr>
          <w:rFonts w:ascii="Traditional Arabic" w:eastAsia="Calibri" w:hAnsi="Traditional Arabic" w:cs="Traditional Arabic"/>
          <w:sz w:val="36"/>
          <w:szCs w:val="36"/>
          <w:rtl/>
        </w:rPr>
        <w:t xml:space="preserve"> ٱل</w:t>
      </w:r>
      <w:r w:rsidRPr="00C54977">
        <w:rPr>
          <w:rFonts w:ascii="Traditional Arabic" w:eastAsia="Calibri" w:hAnsi="Traditional Arabic" w:cs="Traditional Arabic" w:hint="cs"/>
          <w:sz w:val="36"/>
          <w:szCs w:val="36"/>
          <w:rtl/>
        </w:rPr>
        <w:t>أخِرِ</w:t>
      </w:r>
      <w:r w:rsidRPr="00C54977">
        <w:rPr>
          <w:rFonts w:ascii="Traditional Arabic" w:eastAsia="Calibri" w:hAnsi="Traditional Arabic" w:cs="Traditional Arabic"/>
          <w:sz w:val="36"/>
          <w:szCs w:val="36"/>
          <w:rtl/>
        </w:rPr>
        <w:t xml:space="preserve"> ذَٰلِكَ خَي</w:t>
      </w:r>
      <w:r w:rsidRPr="00C54977">
        <w:rPr>
          <w:rFonts w:ascii="Traditional Arabic" w:eastAsia="Calibri" w:hAnsi="Traditional Arabic" w:cs="Traditional Arabic" w:hint="cs"/>
          <w:sz w:val="36"/>
          <w:szCs w:val="36"/>
          <w:rtl/>
        </w:rPr>
        <w:t>ر</w:t>
      </w:r>
      <w:r w:rsidRPr="00C54977">
        <w:rPr>
          <w:rFonts w:ascii="Traditional Arabic" w:eastAsia="Calibri" w:hAnsi="Traditional Arabic" w:cs="Traditional Arabic"/>
          <w:sz w:val="36"/>
          <w:szCs w:val="36"/>
          <w:rtl/>
        </w:rPr>
        <w:t xml:space="preserve"> </w:t>
      </w:r>
      <w:r w:rsidRPr="00C54977">
        <w:rPr>
          <w:rFonts w:ascii="Traditional Arabic" w:eastAsia="Calibri" w:hAnsi="Traditional Arabic" w:cs="Traditional Arabic" w:hint="cs"/>
          <w:sz w:val="36"/>
          <w:szCs w:val="36"/>
          <w:rtl/>
        </w:rPr>
        <w:t>وَأَحس</w:t>
      </w:r>
      <w:r w:rsidRPr="00C54977">
        <w:rPr>
          <w:rFonts w:ascii="Traditional Arabic" w:eastAsia="Calibri" w:hAnsi="Traditional Arabic" w:cs="Traditional Arabic"/>
          <w:sz w:val="36"/>
          <w:szCs w:val="36"/>
          <w:rtl/>
        </w:rPr>
        <w:t>َنُ تَأ</w:t>
      </w:r>
      <w:r w:rsidRPr="00C54977">
        <w:rPr>
          <w:rFonts w:ascii="Traditional Arabic" w:eastAsia="Calibri" w:hAnsi="Traditional Arabic" w:cs="Traditional Arabic" w:hint="cs"/>
          <w:sz w:val="36"/>
          <w:szCs w:val="36"/>
          <w:rtl/>
        </w:rPr>
        <w:t>وِيلًا</w:t>
      </w:r>
      <w:r w:rsidRPr="00C54977">
        <w:rPr>
          <w:rFonts w:ascii="Traditional Arabic" w:eastAsia="Calibri" w:hAnsi="Traditional Arabic" w:cs="Traditional Arabic"/>
          <w:sz w:val="36"/>
          <w:szCs w:val="36"/>
          <w:rtl/>
        </w:rPr>
        <w:t xml:space="preserve"> </w:t>
      </w:r>
    </w:p>
    <w:p w:rsidR="00C54977" w:rsidRPr="00C54977" w:rsidRDefault="00C54977" w:rsidP="00C54977">
      <w:pPr>
        <w:jc w:val="both"/>
        <w:rPr>
          <w:rFonts w:ascii="Times New Roman" w:eastAsia="Calibri" w:hAnsi="Times New Roman" w:cs="Times New Roman"/>
          <w:sz w:val="24"/>
        </w:rPr>
      </w:pPr>
      <w:r w:rsidRPr="00C54977">
        <w:rPr>
          <w:rFonts w:ascii="Times New Roman" w:eastAsia="Calibri" w:hAnsi="Times New Roman" w:cs="Times New Roman"/>
          <w:sz w:val="24"/>
          <w:lang w:val="en-US"/>
        </w:rPr>
        <w:tab/>
      </w:r>
      <w:r w:rsidRPr="00C54977">
        <w:rPr>
          <w:rFonts w:ascii="Times New Roman" w:eastAsia="Calibri" w:hAnsi="Times New Roman" w:cs="Times New Roman"/>
          <w:sz w:val="24"/>
        </w:rPr>
        <w:t xml:space="preserve">Artinya: </w:t>
      </w:r>
    </w:p>
    <w:p w:rsidR="00C54977" w:rsidRPr="00C54977" w:rsidRDefault="00C54977" w:rsidP="00C54977">
      <w:pPr>
        <w:ind w:left="851"/>
        <w:jc w:val="both"/>
        <w:rPr>
          <w:rFonts w:ascii="Times New Roman" w:eastAsia="Calibri" w:hAnsi="Times New Roman" w:cs="Times New Roman"/>
          <w:i/>
          <w:iCs/>
          <w:sz w:val="24"/>
        </w:rPr>
      </w:pPr>
      <w:r w:rsidRPr="00C54977">
        <w:rPr>
          <w:rFonts w:ascii="Times New Roman" w:eastAsia="Calibri" w:hAnsi="Times New Roman" w:cs="Times New Roman"/>
          <w:sz w:val="24"/>
        </w:rPr>
        <w:tab/>
      </w:r>
      <w:r w:rsidRPr="00C54977">
        <w:rPr>
          <w:rFonts w:ascii="Times New Roman" w:eastAsia="Calibri" w:hAnsi="Times New Roman" w:cs="Times New Roman"/>
          <w:i/>
          <w:iCs/>
          <w:sz w:val="24"/>
        </w:rPr>
        <w:t>Hai orang-orang yang beriman, taatilah Allah dan taatilah Rasul (Nya), dan ulil amri di antara kamu. Kemudian jika kamu berlainan pendapat tentang sesuatu, maka kembalikanlah ia kepada Allah (Al Quran) dan Rasul (sunnahnya), jika kamu benar-benar beriman kepada Allah dan hari kemudian. Yang demikian itu lebih utama (bagimu) dan lebih baik akibatnya (QS. An-Nisa' : 59)</w:t>
      </w:r>
    </w:p>
    <w:p w:rsidR="00C54977" w:rsidRPr="00C54977" w:rsidRDefault="00C54977" w:rsidP="00F86A59">
      <w:pPr>
        <w:numPr>
          <w:ilvl w:val="0"/>
          <w:numId w:val="54"/>
        </w:numPr>
        <w:spacing w:after="0"/>
        <w:ind w:left="426"/>
        <w:jc w:val="both"/>
        <w:rPr>
          <w:rFonts w:ascii="Times New Roman" w:eastAsia="Calibri" w:hAnsi="Times New Roman" w:cs="Times New Roman"/>
          <w:sz w:val="24"/>
        </w:rPr>
      </w:pPr>
      <w:r w:rsidRPr="00C54977">
        <w:rPr>
          <w:rFonts w:ascii="Times New Roman" w:eastAsia="Calibri" w:hAnsi="Times New Roman" w:cs="Times New Roman"/>
          <w:sz w:val="24"/>
          <w:lang w:val="en-US"/>
        </w:rPr>
        <w:t>Surat Al-Imran Ayat 31</w:t>
      </w:r>
    </w:p>
    <w:p w:rsidR="00C54977" w:rsidRPr="00C54977" w:rsidRDefault="00C54977" w:rsidP="00C54977">
      <w:pPr>
        <w:spacing w:after="0"/>
        <w:ind w:left="426"/>
        <w:jc w:val="both"/>
        <w:rPr>
          <w:rFonts w:ascii="Times New Roman" w:eastAsia="Calibri" w:hAnsi="Times New Roman" w:cs="Times New Roman"/>
          <w:sz w:val="24"/>
        </w:rPr>
      </w:pPr>
    </w:p>
    <w:p w:rsidR="00C54977" w:rsidRPr="00C54977" w:rsidRDefault="00C54977" w:rsidP="00C54977">
      <w:pPr>
        <w:bidi/>
        <w:spacing w:after="0"/>
        <w:jc w:val="both"/>
        <w:rPr>
          <w:rFonts w:ascii="Traditional Arabic" w:eastAsia="Calibri" w:hAnsi="Traditional Arabic" w:cs="Traditional Arabic"/>
          <w:sz w:val="36"/>
          <w:szCs w:val="36"/>
          <w:rtl/>
        </w:rPr>
      </w:pPr>
      <w:r w:rsidRPr="00C54977">
        <w:rPr>
          <w:rFonts w:ascii="Traditional Arabic" w:eastAsia="Calibri" w:hAnsi="Traditional Arabic" w:cs="Traditional Arabic"/>
          <w:sz w:val="36"/>
          <w:szCs w:val="36"/>
          <w:rtl/>
        </w:rPr>
        <w:t xml:space="preserve">قُل إِن كُنتُم </w:t>
      </w:r>
      <w:r w:rsidRPr="00C54977">
        <w:rPr>
          <w:rFonts w:ascii="Traditional Arabic" w:eastAsia="Calibri" w:hAnsi="Traditional Arabic" w:cs="Traditional Arabic" w:hint="cs"/>
          <w:sz w:val="36"/>
          <w:szCs w:val="36"/>
          <w:rtl/>
        </w:rPr>
        <w:t>تُحِبُّونَ</w:t>
      </w:r>
      <w:r w:rsidRPr="00C54977">
        <w:rPr>
          <w:rFonts w:ascii="Traditional Arabic" w:eastAsia="Calibri" w:hAnsi="Traditional Arabic" w:cs="Traditional Arabic"/>
          <w:sz w:val="36"/>
          <w:szCs w:val="36"/>
          <w:rtl/>
        </w:rPr>
        <w:t xml:space="preserve"> ٱللَّهَ فَٱتَّبِعُونِي يُح</w:t>
      </w:r>
      <w:r w:rsidRPr="00C54977">
        <w:rPr>
          <w:rFonts w:ascii="Traditional Arabic" w:eastAsia="Calibri" w:hAnsi="Traditional Arabic" w:cs="Traditional Arabic" w:hint="cs"/>
          <w:sz w:val="36"/>
          <w:szCs w:val="36"/>
          <w:rtl/>
        </w:rPr>
        <w:t>بِبكُمُ</w:t>
      </w:r>
      <w:r w:rsidRPr="00C54977">
        <w:rPr>
          <w:rFonts w:ascii="Traditional Arabic" w:eastAsia="Calibri" w:hAnsi="Traditional Arabic" w:cs="Traditional Arabic"/>
          <w:sz w:val="36"/>
          <w:szCs w:val="36"/>
          <w:rtl/>
        </w:rPr>
        <w:t xml:space="preserve"> ٱللَّهُ وَيَغ</w:t>
      </w:r>
      <w:r w:rsidRPr="00C54977">
        <w:rPr>
          <w:rFonts w:ascii="Traditional Arabic" w:eastAsia="Calibri" w:hAnsi="Traditional Arabic" w:cs="Traditional Arabic" w:hint="cs"/>
          <w:sz w:val="36"/>
          <w:szCs w:val="36"/>
          <w:rtl/>
        </w:rPr>
        <w:t>فِر</w:t>
      </w:r>
      <w:r w:rsidRPr="00C54977">
        <w:rPr>
          <w:rFonts w:ascii="Traditional Arabic" w:eastAsia="Calibri" w:hAnsi="Traditional Arabic" w:cs="Traditional Arabic"/>
          <w:sz w:val="36"/>
          <w:szCs w:val="36"/>
          <w:rtl/>
        </w:rPr>
        <w:t xml:space="preserve"> </w:t>
      </w:r>
      <w:r w:rsidRPr="00C54977">
        <w:rPr>
          <w:rFonts w:ascii="Traditional Arabic" w:eastAsia="Calibri" w:hAnsi="Traditional Arabic" w:cs="Traditional Arabic" w:hint="cs"/>
          <w:sz w:val="36"/>
          <w:szCs w:val="36"/>
          <w:rtl/>
        </w:rPr>
        <w:t>لَكُم</w:t>
      </w:r>
      <w:r w:rsidRPr="00C54977">
        <w:rPr>
          <w:rFonts w:ascii="Traditional Arabic" w:eastAsia="Calibri" w:hAnsi="Traditional Arabic" w:cs="Traditional Arabic"/>
          <w:sz w:val="36"/>
          <w:szCs w:val="36"/>
          <w:rtl/>
        </w:rPr>
        <w:t xml:space="preserve"> </w:t>
      </w:r>
      <w:r w:rsidRPr="00C54977">
        <w:rPr>
          <w:rFonts w:ascii="Traditional Arabic" w:eastAsia="Calibri" w:hAnsi="Traditional Arabic" w:cs="Traditional Arabic" w:hint="cs"/>
          <w:sz w:val="36"/>
          <w:szCs w:val="36"/>
          <w:rtl/>
        </w:rPr>
        <w:t>ذُنُوبَكُم</w:t>
      </w:r>
      <w:r w:rsidRPr="00C54977">
        <w:rPr>
          <w:rFonts w:ascii="Traditional Arabic" w:eastAsia="Calibri" w:hAnsi="Traditional Arabic" w:cs="Traditional Arabic"/>
          <w:sz w:val="36"/>
          <w:szCs w:val="36"/>
          <w:rtl/>
        </w:rPr>
        <w:t xml:space="preserve"> </w:t>
      </w:r>
      <w:r w:rsidRPr="00C54977">
        <w:rPr>
          <w:rFonts w:ascii="Traditional Arabic" w:eastAsia="Calibri" w:hAnsi="Traditional Arabic" w:cs="Traditional Arabic" w:hint="cs"/>
          <w:sz w:val="36"/>
          <w:szCs w:val="36"/>
          <w:rtl/>
        </w:rPr>
        <w:t>وَ</w:t>
      </w:r>
      <w:r w:rsidRPr="00C54977">
        <w:rPr>
          <w:rFonts w:ascii="Traditional Arabic" w:eastAsia="Calibri" w:hAnsi="Traditional Arabic" w:cs="Traditional Arabic"/>
          <w:sz w:val="36"/>
          <w:szCs w:val="36"/>
          <w:rtl/>
        </w:rPr>
        <w:t xml:space="preserve">ٱللَّهُ غَفُور </w:t>
      </w:r>
      <w:r w:rsidRPr="00C54977">
        <w:rPr>
          <w:rFonts w:ascii="Traditional Arabic" w:eastAsia="Calibri" w:hAnsi="Traditional Arabic" w:cs="Traditional Arabic" w:hint="cs"/>
          <w:sz w:val="36"/>
          <w:szCs w:val="36"/>
          <w:rtl/>
        </w:rPr>
        <w:t>رَّحِيم</w:t>
      </w:r>
      <w:r w:rsidRPr="00C54977">
        <w:rPr>
          <w:rFonts w:ascii="Traditional Arabic" w:eastAsia="Calibri" w:hAnsi="Traditional Arabic" w:cs="Traditional Arabic"/>
          <w:sz w:val="36"/>
          <w:szCs w:val="36"/>
          <w:rtl/>
        </w:rPr>
        <w:t xml:space="preserve"> </w:t>
      </w:r>
    </w:p>
    <w:p w:rsidR="00C54977" w:rsidRPr="00C54977" w:rsidRDefault="00C54977" w:rsidP="00C54977">
      <w:pPr>
        <w:ind w:firstLine="426"/>
        <w:jc w:val="both"/>
        <w:rPr>
          <w:rFonts w:ascii="Times New Roman" w:eastAsia="Calibri" w:hAnsi="Times New Roman" w:cs="Times New Roman"/>
          <w:sz w:val="24"/>
          <w:lang w:val="en-US"/>
        </w:rPr>
      </w:pPr>
    </w:p>
    <w:p w:rsidR="00C54977" w:rsidRPr="00C54977" w:rsidRDefault="00C54977" w:rsidP="00C54977">
      <w:pPr>
        <w:ind w:firstLine="426"/>
        <w:jc w:val="both"/>
        <w:rPr>
          <w:rFonts w:ascii="Times New Roman" w:eastAsia="Calibri" w:hAnsi="Times New Roman" w:cs="Times New Roman"/>
          <w:sz w:val="24"/>
        </w:rPr>
      </w:pPr>
      <w:r w:rsidRPr="00C54977">
        <w:rPr>
          <w:rFonts w:ascii="Times New Roman" w:eastAsia="Calibri" w:hAnsi="Times New Roman" w:cs="Times New Roman"/>
          <w:sz w:val="24"/>
        </w:rPr>
        <w:t>Artinya:</w:t>
      </w:r>
    </w:p>
    <w:p w:rsidR="00C54977" w:rsidRPr="00C54977" w:rsidRDefault="00C54977" w:rsidP="00C54977">
      <w:pPr>
        <w:ind w:left="851"/>
        <w:jc w:val="both"/>
        <w:rPr>
          <w:rFonts w:ascii="Times New Roman" w:eastAsia="Calibri" w:hAnsi="Times New Roman" w:cs="Times New Roman"/>
          <w:i/>
          <w:iCs/>
          <w:sz w:val="24"/>
        </w:rPr>
      </w:pPr>
      <w:r w:rsidRPr="00C54977">
        <w:rPr>
          <w:rFonts w:ascii="Times New Roman" w:eastAsia="Calibri" w:hAnsi="Times New Roman" w:cs="Times New Roman"/>
          <w:sz w:val="24"/>
        </w:rPr>
        <w:lastRenderedPageBreak/>
        <w:tab/>
      </w:r>
      <w:r w:rsidRPr="00C54977">
        <w:rPr>
          <w:rFonts w:ascii="Times New Roman" w:eastAsia="Calibri" w:hAnsi="Times New Roman" w:cs="Times New Roman"/>
          <w:i/>
          <w:iCs/>
          <w:sz w:val="24"/>
        </w:rPr>
        <w:t>Katakanlah: "Jika kamu (benar-benar) mencintai Allah, ikutilah aku, niscaya Allah mengasihi dan mengampuni dosa-dosamu". Allah Maha Pengampun lagi Maha Penyayang (QS. Al-Imran: 31)</w:t>
      </w:r>
    </w:p>
    <w:p w:rsidR="00C54977" w:rsidRPr="00C54977" w:rsidRDefault="00C54977" w:rsidP="00C54977">
      <w:pPr>
        <w:autoSpaceDE w:val="0"/>
        <w:autoSpaceDN w:val="0"/>
        <w:adjustRightInd w:val="0"/>
        <w:spacing w:after="0" w:line="480" w:lineRule="auto"/>
        <w:jc w:val="both"/>
        <w:rPr>
          <w:rFonts w:ascii="Arial" w:eastAsia="Calibri" w:hAnsi="Arial" w:cs="Arial"/>
          <w:color w:val="000000"/>
          <w:sz w:val="24"/>
          <w:szCs w:val="24"/>
          <w:lang w:val="en-US"/>
        </w:rPr>
      </w:pPr>
    </w:p>
    <w:p w:rsidR="00C54977" w:rsidRPr="00C54977" w:rsidRDefault="00C54977" w:rsidP="00F86A59">
      <w:pPr>
        <w:numPr>
          <w:ilvl w:val="0"/>
          <w:numId w:val="54"/>
        </w:numPr>
        <w:autoSpaceDE w:val="0"/>
        <w:autoSpaceDN w:val="0"/>
        <w:adjustRightInd w:val="0"/>
        <w:spacing w:after="0" w:line="480" w:lineRule="auto"/>
        <w:ind w:left="426"/>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Surat  Hud Ayat 112</w:t>
      </w:r>
    </w:p>
    <w:p w:rsidR="00C54977" w:rsidRPr="00C54977" w:rsidRDefault="00C54977" w:rsidP="00C54977">
      <w:pPr>
        <w:bidi/>
        <w:jc w:val="both"/>
        <w:rPr>
          <w:rFonts w:ascii="Traditional Arabic" w:eastAsia="Calibri" w:hAnsi="Traditional Arabic" w:cs="Traditional Arabic"/>
          <w:sz w:val="36"/>
          <w:szCs w:val="36"/>
          <w:rtl/>
        </w:rPr>
      </w:pPr>
      <w:r w:rsidRPr="00C54977">
        <w:rPr>
          <w:rFonts w:ascii="Traditional Arabic" w:eastAsia="Calibri" w:hAnsi="Traditional Arabic" w:cs="Traditional Arabic"/>
          <w:sz w:val="36"/>
          <w:szCs w:val="36"/>
          <w:rtl/>
        </w:rPr>
        <w:t>فَٱس</w:t>
      </w:r>
      <w:r w:rsidRPr="00C54977">
        <w:rPr>
          <w:rFonts w:ascii="Traditional Arabic" w:eastAsia="Calibri" w:hAnsi="Traditional Arabic" w:cs="Traditional Arabic" w:hint="cs"/>
          <w:sz w:val="36"/>
          <w:szCs w:val="36"/>
          <w:rtl/>
        </w:rPr>
        <w:t>تَقِم</w:t>
      </w:r>
      <w:r w:rsidRPr="00C54977">
        <w:rPr>
          <w:rFonts w:ascii="Traditional Arabic" w:eastAsia="Calibri" w:hAnsi="Traditional Arabic" w:cs="Traditional Arabic"/>
          <w:sz w:val="36"/>
          <w:szCs w:val="36"/>
          <w:rtl/>
        </w:rPr>
        <w:t xml:space="preserve"> كَمَا </w:t>
      </w:r>
      <w:r w:rsidRPr="00C54977">
        <w:rPr>
          <w:rFonts w:ascii="Traditional Arabic" w:eastAsia="Calibri" w:hAnsi="Traditional Arabic" w:cs="Traditional Arabic" w:hint="cs"/>
          <w:sz w:val="36"/>
          <w:szCs w:val="36"/>
          <w:rtl/>
        </w:rPr>
        <w:t>أُمِرتَ</w:t>
      </w:r>
      <w:r w:rsidRPr="00C54977">
        <w:rPr>
          <w:rFonts w:ascii="Traditional Arabic" w:eastAsia="Calibri" w:hAnsi="Traditional Arabic" w:cs="Traditional Arabic"/>
          <w:sz w:val="36"/>
          <w:szCs w:val="36"/>
          <w:rtl/>
        </w:rPr>
        <w:t xml:space="preserve"> </w:t>
      </w:r>
      <w:r w:rsidRPr="00C54977">
        <w:rPr>
          <w:rFonts w:ascii="Traditional Arabic" w:eastAsia="Calibri" w:hAnsi="Traditional Arabic" w:cs="Traditional Arabic" w:hint="cs"/>
          <w:sz w:val="36"/>
          <w:szCs w:val="36"/>
          <w:rtl/>
        </w:rPr>
        <w:t>وَمَن</w:t>
      </w:r>
      <w:r w:rsidRPr="00C54977">
        <w:rPr>
          <w:rFonts w:ascii="Traditional Arabic" w:eastAsia="Calibri" w:hAnsi="Traditional Arabic" w:cs="Traditional Arabic"/>
          <w:sz w:val="36"/>
          <w:szCs w:val="36"/>
          <w:rtl/>
        </w:rPr>
        <w:t xml:space="preserve"> </w:t>
      </w:r>
      <w:r w:rsidRPr="00C54977">
        <w:rPr>
          <w:rFonts w:ascii="Traditional Arabic" w:eastAsia="Calibri" w:hAnsi="Traditional Arabic" w:cs="Traditional Arabic" w:hint="cs"/>
          <w:sz w:val="36"/>
          <w:szCs w:val="36"/>
          <w:rtl/>
        </w:rPr>
        <w:t>تَابَ</w:t>
      </w:r>
      <w:r w:rsidRPr="00C54977">
        <w:rPr>
          <w:rFonts w:ascii="Traditional Arabic" w:eastAsia="Calibri" w:hAnsi="Traditional Arabic" w:cs="Traditional Arabic"/>
          <w:sz w:val="36"/>
          <w:szCs w:val="36"/>
          <w:rtl/>
        </w:rPr>
        <w:t xml:space="preserve"> </w:t>
      </w:r>
      <w:r w:rsidRPr="00C54977">
        <w:rPr>
          <w:rFonts w:ascii="Traditional Arabic" w:eastAsia="Calibri" w:hAnsi="Traditional Arabic" w:cs="Traditional Arabic" w:hint="cs"/>
          <w:sz w:val="36"/>
          <w:szCs w:val="36"/>
          <w:rtl/>
        </w:rPr>
        <w:t>مَعَكَ</w:t>
      </w:r>
      <w:r w:rsidRPr="00C54977">
        <w:rPr>
          <w:rFonts w:ascii="Traditional Arabic" w:eastAsia="Calibri" w:hAnsi="Traditional Arabic" w:cs="Traditional Arabic"/>
          <w:sz w:val="36"/>
          <w:szCs w:val="36"/>
          <w:rtl/>
        </w:rPr>
        <w:t xml:space="preserve"> </w:t>
      </w:r>
      <w:r w:rsidRPr="00C54977">
        <w:rPr>
          <w:rFonts w:ascii="Traditional Arabic" w:eastAsia="Calibri" w:hAnsi="Traditional Arabic" w:cs="Traditional Arabic" w:hint="cs"/>
          <w:sz w:val="36"/>
          <w:szCs w:val="36"/>
          <w:rtl/>
        </w:rPr>
        <w:t>وَلَا</w:t>
      </w:r>
      <w:r w:rsidRPr="00C54977">
        <w:rPr>
          <w:rFonts w:ascii="Traditional Arabic" w:eastAsia="Calibri" w:hAnsi="Traditional Arabic" w:cs="Traditional Arabic"/>
          <w:sz w:val="36"/>
          <w:szCs w:val="36"/>
          <w:rtl/>
        </w:rPr>
        <w:t xml:space="preserve"> </w:t>
      </w:r>
      <w:r w:rsidRPr="00C54977">
        <w:rPr>
          <w:rFonts w:ascii="Traditional Arabic" w:eastAsia="Calibri" w:hAnsi="Traditional Arabic" w:cs="Traditional Arabic" w:hint="cs"/>
          <w:sz w:val="36"/>
          <w:szCs w:val="36"/>
          <w:rtl/>
        </w:rPr>
        <w:t>تَطغَواْ</w:t>
      </w:r>
      <w:r w:rsidRPr="00C54977">
        <w:rPr>
          <w:rFonts w:ascii="Traditional Arabic" w:eastAsia="Calibri" w:hAnsi="Traditional Arabic" w:cs="Traditional Arabic"/>
          <w:sz w:val="36"/>
          <w:szCs w:val="36"/>
          <w:rtl/>
        </w:rPr>
        <w:t xml:space="preserve"> </w:t>
      </w:r>
      <w:r w:rsidRPr="00C54977">
        <w:rPr>
          <w:rFonts w:ascii="Traditional Arabic" w:eastAsia="Calibri" w:hAnsi="Traditional Arabic" w:cs="Traditional Arabic" w:hint="cs"/>
          <w:sz w:val="36"/>
          <w:szCs w:val="36"/>
          <w:rtl/>
        </w:rPr>
        <w:t>إِنَّهُ</w:t>
      </w:r>
      <w:r w:rsidRPr="00C54977">
        <w:rPr>
          <w:rFonts w:ascii="Times New Roman" w:eastAsia="Calibri" w:hAnsi="Times New Roman" w:cs="Times New Roman" w:hint="cs"/>
          <w:sz w:val="36"/>
          <w:szCs w:val="36"/>
          <w:rtl/>
        </w:rPr>
        <w:t>ۥ</w:t>
      </w:r>
      <w:r w:rsidRPr="00C54977">
        <w:rPr>
          <w:rFonts w:ascii="Traditional Arabic" w:eastAsia="Calibri" w:hAnsi="Traditional Arabic" w:cs="Traditional Arabic"/>
          <w:sz w:val="36"/>
          <w:szCs w:val="36"/>
          <w:rtl/>
        </w:rPr>
        <w:t xml:space="preserve"> بِمَا تَع</w:t>
      </w:r>
      <w:r w:rsidRPr="00C54977">
        <w:rPr>
          <w:rFonts w:ascii="Traditional Arabic" w:eastAsia="Calibri" w:hAnsi="Traditional Arabic" w:cs="Traditional Arabic" w:hint="cs"/>
          <w:sz w:val="36"/>
          <w:szCs w:val="36"/>
          <w:rtl/>
        </w:rPr>
        <w:t>مَلُونَ</w:t>
      </w:r>
      <w:r w:rsidRPr="00C54977">
        <w:rPr>
          <w:rFonts w:ascii="Traditional Arabic" w:eastAsia="Calibri" w:hAnsi="Traditional Arabic" w:cs="Traditional Arabic"/>
          <w:sz w:val="36"/>
          <w:szCs w:val="36"/>
          <w:rtl/>
        </w:rPr>
        <w:t xml:space="preserve"> </w:t>
      </w:r>
      <w:r w:rsidRPr="00C54977">
        <w:rPr>
          <w:rFonts w:ascii="Traditional Arabic" w:eastAsia="Calibri" w:hAnsi="Traditional Arabic" w:cs="Traditional Arabic" w:hint="cs"/>
          <w:sz w:val="36"/>
          <w:szCs w:val="36"/>
          <w:rtl/>
        </w:rPr>
        <w:t>بَصِير</w:t>
      </w:r>
      <w:r w:rsidRPr="00C54977">
        <w:rPr>
          <w:rFonts w:ascii="Traditional Arabic" w:eastAsia="Calibri" w:hAnsi="Traditional Arabic" w:cs="Traditional Arabic"/>
          <w:sz w:val="36"/>
          <w:szCs w:val="36"/>
          <w:rtl/>
        </w:rPr>
        <w:t xml:space="preserve"> </w:t>
      </w:r>
    </w:p>
    <w:p w:rsidR="00C54977" w:rsidRPr="00C54977" w:rsidRDefault="00C54977" w:rsidP="00C54977">
      <w:pPr>
        <w:ind w:firstLine="426"/>
        <w:jc w:val="both"/>
        <w:rPr>
          <w:rFonts w:ascii="Times New Roman" w:eastAsia="Calibri" w:hAnsi="Times New Roman" w:cs="Times New Roman"/>
          <w:sz w:val="24"/>
        </w:rPr>
      </w:pPr>
      <w:r w:rsidRPr="00C54977">
        <w:rPr>
          <w:rFonts w:ascii="Times New Roman" w:eastAsia="Calibri" w:hAnsi="Times New Roman" w:cs="Times New Roman"/>
          <w:sz w:val="24"/>
        </w:rPr>
        <w:t>Artinya:</w:t>
      </w:r>
    </w:p>
    <w:p w:rsidR="00C54977" w:rsidRPr="00C54977" w:rsidRDefault="00C54977" w:rsidP="00C54977">
      <w:pPr>
        <w:ind w:left="851"/>
        <w:jc w:val="both"/>
        <w:rPr>
          <w:rFonts w:ascii="Times New Roman" w:eastAsia="Calibri" w:hAnsi="Times New Roman" w:cs="Times New Roman"/>
          <w:i/>
          <w:iCs/>
          <w:sz w:val="24"/>
        </w:rPr>
      </w:pPr>
      <w:r w:rsidRPr="00C54977">
        <w:rPr>
          <w:rFonts w:ascii="Times New Roman" w:eastAsia="Calibri" w:hAnsi="Times New Roman" w:cs="Times New Roman"/>
          <w:sz w:val="24"/>
        </w:rPr>
        <w:tab/>
      </w:r>
      <w:r w:rsidRPr="00C54977">
        <w:rPr>
          <w:rFonts w:ascii="Times New Roman" w:eastAsia="Calibri" w:hAnsi="Times New Roman" w:cs="Times New Roman"/>
          <w:i/>
          <w:iCs/>
          <w:sz w:val="24"/>
        </w:rPr>
        <w:t>Maka tetaplah kamu pada jalan yang benar, sebagaimana diperintahkan kepadamu dan (juga) orang yang telah taubat beserta kamu dan janganlah kamu melampaui batas. Sesungguhnya Dia Maha Melihat apa yang kamu kerjakan. (Hud: 112).</w:t>
      </w:r>
    </w:p>
    <w:p w:rsidR="004A5F50" w:rsidRDefault="004A5F50" w:rsidP="00C54977">
      <w:pPr>
        <w:autoSpaceDE w:val="0"/>
        <w:autoSpaceDN w:val="0"/>
        <w:adjustRightInd w:val="0"/>
        <w:spacing w:after="0" w:line="480" w:lineRule="auto"/>
        <w:jc w:val="center"/>
        <w:rPr>
          <w:rFonts w:ascii="Times New Roman" w:eastAsia="Calibri" w:hAnsi="Times New Roman" w:cs="Times New Roman"/>
          <w:b/>
          <w:bCs/>
          <w:color w:val="000000"/>
          <w:sz w:val="24"/>
          <w:szCs w:val="24"/>
          <w:lang w:val="en-US"/>
        </w:rPr>
      </w:pPr>
    </w:p>
    <w:p w:rsidR="004A5F50" w:rsidRDefault="004A5F50" w:rsidP="00C54977">
      <w:pPr>
        <w:autoSpaceDE w:val="0"/>
        <w:autoSpaceDN w:val="0"/>
        <w:adjustRightInd w:val="0"/>
        <w:spacing w:after="0" w:line="480" w:lineRule="auto"/>
        <w:jc w:val="center"/>
        <w:rPr>
          <w:rFonts w:ascii="Times New Roman" w:eastAsia="Calibri" w:hAnsi="Times New Roman" w:cs="Times New Roman"/>
          <w:b/>
          <w:bCs/>
          <w:color w:val="000000"/>
          <w:sz w:val="24"/>
          <w:szCs w:val="24"/>
          <w:lang w:val="en-US"/>
        </w:rPr>
      </w:pPr>
    </w:p>
    <w:p w:rsidR="004A5F50" w:rsidRDefault="004A5F50" w:rsidP="00C54977">
      <w:pPr>
        <w:autoSpaceDE w:val="0"/>
        <w:autoSpaceDN w:val="0"/>
        <w:adjustRightInd w:val="0"/>
        <w:spacing w:after="0" w:line="480" w:lineRule="auto"/>
        <w:jc w:val="center"/>
        <w:rPr>
          <w:rFonts w:ascii="Times New Roman" w:eastAsia="Calibri" w:hAnsi="Times New Roman" w:cs="Times New Roman"/>
          <w:b/>
          <w:bCs/>
          <w:color w:val="000000"/>
          <w:sz w:val="24"/>
          <w:szCs w:val="24"/>
          <w:lang w:val="en-US"/>
        </w:rPr>
      </w:pPr>
    </w:p>
    <w:p w:rsidR="004A5F50" w:rsidRDefault="004A5F50" w:rsidP="00C54977">
      <w:pPr>
        <w:autoSpaceDE w:val="0"/>
        <w:autoSpaceDN w:val="0"/>
        <w:adjustRightInd w:val="0"/>
        <w:spacing w:after="0" w:line="480" w:lineRule="auto"/>
        <w:jc w:val="center"/>
        <w:rPr>
          <w:rFonts w:ascii="Times New Roman" w:eastAsia="Calibri" w:hAnsi="Times New Roman" w:cs="Times New Roman"/>
          <w:b/>
          <w:bCs/>
          <w:color w:val="000000"/>
          <w:sz w:val="24"/>
          <w:szCs w:val="24"/>
          <w:lang w:val="en-US"/>
        </w:rPr>
      </w:pPr>
    </w:p>
    <w:p w:rsidR="004A5F50" w:rsidRDefault="004A5F50" w:rsidP="00C54977">
      <w:pPr>
        <w:autoSpaceDE w:val="0"/>
        <w:autoSpaceDN w:val="0"/>
        <w:adjustRightInd w:val="0"/>
        <w:spacing w:after="0" w:line="480" w:lineRule="auto"/>
        <w:jc w:val="center"/>
        <w:rPr>
          <w:rFonts w:ascii="Times New Roman" w:eastAsia="Calibri" w:hAnsi="Times New Roman" w:cs="Times New Roman"/>
          <w:b/>
          <w:bCs/>
          <w:color w:val="000000"/>
          <w:sz w:val="24"/>
          <w:szCs w:val="24"/>
          <w:lang w:val="en-US"/>
        </w:rPr>
      </w:pPr>
    </w:p>
    <w:p w:rsidR="004A5F50" w:rsidRDefault="004A5F50" w:rsidP="00C54977">
      <w:pPr>
        <w:autoSpaceDE w:val="0"/>
        <w:autoSpaceDN w:val="0"/>
        <w:adjustRightInd w:val="0"/>
        <w:spacing w:after="0" w:line="480" w:lineRule="auto"/>
        <w:jc w:val="center"/>
        <w:rPr>
          <w:rFonts w:ascii="Times New Roman" w:eastAsia="Calibri" w:hAnsi="Times New Roman" w:cs="Times New Roman"/>
          <w:b/>
          <w:bCs/>
          <w:color w:val="000000"/>
          <w:sz w:val="24"/>
          <w:szCs w:val="24"/>
          <w:lang w:val="en-US"/>
        </w:rPr>
      </w:pPr>
    </w:p>
    <w:p w:rsidR="004A5F50" w:rsidRDefault="004A5F50" w:rsidP="00C54977">
      <w:pPr>
        <w:autoSpaceDE w:val="0"/>
        <w:autoSpaceDN w:val="0"/>
        <w:adjustRightInd w:val="0"/>
        <w:spacing w:after="0" w:line="480" w:lineRule="auto"/>
        <w:jc w:val="center"/>
        <w:rPr>
          <w:rFonts w:ascii="Times New Roman" w:eastAsia="Calibri" w:hAnsi="Times New Roman" w:cs="Times New Roman"/>
          <w:b/>
          <w:bCs/>
          <w:color w:val="000000"/>
          <w:sz w:val="24"/>
          <w:szCs w:val="24"/>
          <w:lang w:val="en-US"/>
        </w:rPr>
      </w:pPr>
    </w:p>
    <w:p w:rsidR="004A5F50" w:rsidRDefault="004A5F50" w:rsidP="00C54977">
      <w:pPr>
        <w:autoSpaceDE w:val="0"/>
        <w:autoSpaceDN w:val="0"/>
        <w:adjustRightInd w:val="0"/>
        <w:spacing w:after="0" w:line="480" w:lineRule="auto"/>
        <w:jc w:val="center"/>
        <w:rPr>
          <w:rFonts w:ascii="Times New Roman" w:eastAsia="Calibri" w:hAnsi="Times New Roman" w:cs="Times New Roman"/>
          <w:b/>
          <w:bCs/>
          <w:color w:val="000000"/>
          <w:sz w:val="24"/>
          <w:szCs w:val="24"/>
          <w:lang w:val="en-US"/>
        </w:rPr>
      </w:pPr>
    </w:p>
    <w:p w:rsidR="004A5F50" w:rsidRDefault="004A5F50" w:rsidP="00C54977">
      <w:pPr>
        <w:autoSpaceDE w:val="0"/>
        <w:autoSpaceDN w:val="0"/>
        <w:adjustRightInd w:val="0"/>
        <w:spacing w:after="0" w:line="480" w:lineRule="auto"/>
        <w:jc w:val="center"/>
        <w:rPr>
          <w:rFonts w:ascii="Times New Roman" w:eastAsia="Calibri" w:hAnsi="Times New Roman" w:cs="Times New Roman"/>
          <w:b/>
          <w:bCs/>
          <w:color w:val="000000"/>
          <w:sz w:val="24"/>
          <w:szCs w:val="24"/>
          <w:lang w:val="en-US"/>
        </w:rPr>
      </w:pPr>
    </w:p>
    <w:p w:rsidR="004A5F50" w:rsidRDefault="004A5F50" w:rsidP="00C54977">
      <w:pPr>
        <w:autoSpaceDE w:val="0"/>
        <w:autoSpaceDN w:val="0"/>
        <w:adjustRightInd w:val="0"/>
        <w:spacing w:after="0" w:line="480" w:lineRule="auto"/>
        <w:jc w:val="center"/>
        <w:rPr>
          <w:rFonts w:ascii="Times New Roman" w:eastAsia="Calibri" w:hAnsi="Times New Roman" w:cs="Times New Roman"/>
          <w:b/>
          <w:bCs/>
          <w:color w:val="000000"/>
          <w:sz w:val="24"/>
          <w:szCs w:val="24"/>
          <w:lang w:val="en-US"/>
        </w:rPr>
      </w:pPr>
    </w:p>
    <w:p w:rsidR="004A5F50" w:rsidRDefault="004A5F50" w:rsidP="00C54977">
      <w:pPr>
        <w:autoSpaceDE w:val="0"/>
        <w:autoSpaceDN w:val="0"/>
        <w:adjustRightInd w:val="0"/>
        <w:spacing w:after="0" w:line="480" w:lineRule="auto"/>
        <w:jc w:val="center"/>
        <w:rPr>
          <w:rFonts w:ascii="Times New Roman" w:eastAsia="Calibri" w:hAnsi="Times New Roman" w:cs="Times New Roman"/>
          <w:b/>
          <w:bCs/>
          <w:color w:val="000000"/>
          <w:sz w:val="24"/>
          <w:szCs w:val="24"/>
          <w:lang w:val="en-US"/>
        </w:rPr>
      </w:pPr>
    </w:p>
    <w:p w:rsidR="004A5F50" w:rsidRDefault="004A5F50" w:rsidP="00C54977">
      <w:pPr>
        <w:autoSpaceDE w:val="0"/>
        <w:autoSpaceDN w:val="0"/>
        <w:adjustRightInd w:val="0"/>
        <w:spacing w:after="0" w:line="480" w:lineRule="auto"/>
        <w:jc w:val="center"/>
        <w:rPr>
          <w:rFonts w:ascii="Times New Roman" w:eastAsia="Calibri" w:hAnsi="Times New Roman" w:cs="Times New Roman"/>
          <w:b/>
          <w:bCs/>
          <w:color w:val="000000"/>
          <w:sz w:val="24"/>
          <w:szCs w:val="24"/>
          <w:lang w:val="en-US"/>
        </w:rPr>
      </w:pPr>
    </w:p>
    <w:p w:rsidR="004A5F50" w:rsidRDefault="004A5F50" w:rsidP="00C54977">
      <w:pPr>
        <w:autoSpaceDE w:val="0"/>
        <w:autoSpaceDN w:val="0"/>
        <w:adjustRightInd w:val="0"/>
        <w:spacing w:after="0" w:line="480" w:lineRule="auto"/>
        <w:jc w:val="center"/>
        <w:rPr>
          <w:rFonts w:ascii="Times New Roman" w:eastAsia="Calibri" w:hAnsi="Times New Roman" w:cs="Times New Roman"/>
          <w:b/>
          <w:bCs/>
          <w:color w:val="000000"/>
          <w:sz w:val="24"/>
          <w:szCs w:val="24"/>
          <w:lang w:val="en-US"/>
        </w:rPr>
      </w:pPr>
    </w:p>
    <w:p w:rsidR="004A5F50" w:rsidRDefault="004A5F50" w:rsidP="00C54977">
      <w:pPr>
        <w:autoSpaceDE w:val="0"/>
        <w:autoSpaceDN w:val="0"/>
        <w:adjustRightInd w:val="0"/>
        <w:spacing w:after="0" w:line="480" w:lineRule="auto"/>
        <w:jc w:val="center"/>
        <w:rPr>
          <w:rFonts w:ascii="Times New Roman" w:eastAsia="Calibri" w:hAnsi="Times New Roman" w:cs="Times New Roman"/>
          <w:b/>
          <w:bCs/>
          <w:color w:val="000000"/>
          <w:sz w:val="24"/>
          <w:szCs w:val="24"/>
          <w:lang w:val="en-US"/>
        </w:rPr>
      </w:pPr>
    </w:p>
    <w:p w:rsidR="00C54977" w:rsidRPr="00C54977" w:rsidRDefault="00C54977" w:rsidP="00C54977">
      <w:pPr>
        <w:autoSpaceDE w:val="0"/>
        <w:autoSpaceDN w:val="0"/>
        <w:adjustRightInd w:val="0"/>
        <w:spacing w:after="0" w:line="480" w:lineRule="auto"/>
        <w:jc w:val="center"/>
        <w:rPr>
          <w:rFonts w:ascii="Times New Roman" w:eastAsia="Calibri" w:hAnsi="Times New Roman" w:cs="Times New Roman"/>
          <w:b/>
          <w:bCs/>
          <w:color w:val="000000"/>
          <w:sz w:val="24"/>
          <w:szCs w:val="24"/>
          <w:lang w:val="en-US"/>
        </w:rPr>
      </w:pPr>
      <w:r w:rsidRPr="00C54977">
        <w:rPr>
          <w:rFonts w:ascii="Times New Roman" w:eastAsia="Calibri" w:hAnsi="Times New Roman" w:cs="Times New Roman"/>
          <w:b/>
          <w:bCs/>
          <w:color w:val="000000"/>
          <w:sz w:val="24"/>
          <w:szCs w:val="24"/>
          <w:lang w:val="en-US"/>
        </w:rPr>
        <w:lastRenderedPageBreak/>
        <w:t>BAB III</w:t>
      </w:r>
    </w:p>
    <w:p w:rsidR="00C54977" w:rsidRPr="00C54977" w:rsidRDefault="00C54977" w:rsidP="00C54977">
      <w:pPr>
        <w:autoSpaceDE w:val="0"/>
        <w:autoSpaceDN w:val="0"/>
        <w:adjustRightInd w:val="0"/>
        <w:spacing w:after="0" w:line="480" w:lineRule="auto"/>
        <w:jc w:val="center"/>
        <w:rPr>
          <w:rFonts w:ascii="Times New Roman" w:eastAsia="Calibri" w:hAnsi="Times New Roman" w:cs="Times New Roman"/>
          <w:b/>
          <w:bCs/>
          <w:color w:val="000000"/>
          <w:sz w:val="24"/>
          <w:szCs w:val="24"/>
          <w:lang w:val="en-US"/>
        </w:rPr>
      </w:pPr>
      <w:r w:rsidRPr="00C54977">
        <w:rPr>
          <w:rFonts w:ascii="Times New Roman" w:eastAsia="Calibri" w:hAnsi="Times New Roman" w:cs="Times New Roman"/>
          <w:b/>
          <w:bCs/>
          <w:color w:val="000000"/>
          <w:sz w:val="24"/>
          <w:szCs w:val="24"/>
          <w:lang w:val="en-US"/>
        </w:rPr>
        <w:t>METODELOGI  PENELITIAN</w:t>
      </w:r>
    </w:p>
    <w:p w:rsidR="00C54977" w:rsidRPr="00C54977" w:rsidRDefault="00C54977" w:rsidP="00C54977">
      <w:pPr>
        <w:autoSpaceDE w:val="0"/>
        <w:autoSpaceDN w:val="0"/>
        <w:adjustRightInd w:val="0"/>
        <w:spacing w:after="0" w:line="480" w:lineRule="auto"/>
        <w:jc w:val="both"/>
        <w:rPr>
          <w:rFonts w:ascii="Times New Roman" w:eastAsia="Calibri" w:hAnsi="Times New Roman" w:cs="Times New Roman"/>
          <w:color w:val="000000"/>
          <w:sz w:val="24"/>
          <w:szCs w:val="24"/>
          <w:lang w:val="en-US"/>
        </w:rPr>
      </w:pPr>
    </w:p>
    <w:p w:rsidR="00C54977" w:rsidRPr="00C54977" w:rsidRDefault="00C54977" w:rsidP="00C54977">
      <w:pPr>
        <w:autoSpaceDE w:val="0"/>
        <w:autoSpaceDN w:val="0"/>
        <w:adjustRightInd w:val="0"/>
        <w:spacing w:after="0" w:line="480" w:lineRule="auto"/>
        <w:ind w:firstLine="720"/>
        <w:jc w:val="both"/>
        <w:rPr>
          <w:rFonts w:ascii="Times New Roman" w:eastAsia="Calibri" w:hAnsi="Times New Roman" w:cs="Times New Roman"/>
          <w:color w:val="000000"/>
          <w:sz w:val="24"/>
          <w:szCs w:val="24"/>
        </w:rPr>
      </w:pPr>
      <w:r w:rsidRPr="00C54977">
        <w:rPr>
          <w:rFonts w:ascii="Times New Roman" w:eastAsia="Times New Roman" w:hAnsi="Times New Roman" w:cs="Times New Roman"/>
          <w:color w:val="000000"/>
          <w:sz w:val="24"/>
          <w:szCs w:val="24"/>
        </w:rPr>
        <w:t>Metode adalah cara yang digunakan untuk memahami sebuah objek sebagai bahan ilmu yang bersangkutan</w:t>
      </w:r>
      <w:r w:rsidRPr="00C54977">
        <w:rPr>
          <w:rFonts w:ascii="Times New Roman" w:eastAsia="Times New Roman" w:hAnsi="Times New Roman" w:cs="Times New Roman"/>
          <w:color w:val="000000"/>
          <w:sz w:val="24"/>
          <w:szCs w:val="24"/>
          <w:lang w:val="en-US"/>
        </w:rPr>
        <w:t>.</w:t>
      </w:r>
      <w:r w:rsidRPr="00C54977">
        <w:rPr>
          <w:rFonts w:ascii="Times New Roman" w:eastAsia="Times New Roman" w:hAnsi="Times New Roman" w:cs="Times New Roman"/>
          <w:color w:val="000000"/>
          <w:sz w:val="24"/>
          <w:szCs w:val="24"/>
        </w:rPr>
        <w:t xml:space="preserve"> Metode merupakan kegiatan ilmiah yang berkaitan dengan suatu cara kerja (sistematis) untuk memahami suatu subjek atau suatu objek penelitian, sebagai upaya untuk menemukan jawanban yang dapat dipertanggung jawabkan secara ilmiah dan termasuk keabsahannya. </w:t>
      </w:r>
      <w:r w:rsidRPr="00C54977">
        <w:rPr>
          <w:rFonts w:ascii="Times New Roman" w:eastAsia="Calibri" w:hAnsi="Times New Roman" w:cs="Times New Roman"/>
          <w:color w:val="000000"/>
          <w:sz w:val="24"/>
          <w:szCs w:val="24"/>
        </w:rPr>
        <w:t>Metodologi dalam kamus besar bahasa Indonesia yaitu “Cara yang teratur yang digunakan untuk melaksanakan suatu pekerjaan agar tercapai sesuatu dengan yang dikehendaki, atau cara kerja yang bersistem untuk memudahkan pelaksanaan suatu kegiatan guna mencapai tujuan yang ditentukan</w:t>
      </w:r>
      <w:r w:rsidRPr="00C54977">
        <w:rPr>
          <w:rFonts w:ascii="Times New Roman" w:eastAsia="Calibri" w:hAnsi="Times New Roman" w:cs="Times New Roman"/>
          <w:color w:val="000000"/>
          <w:sz w:val="24"/>
          <w:szCs w:val="24"/>
          <w:vertAlign w:val="superscript"/>
          <w:lang w:val="en-US"/>
        </w:rPr>
        <w:footnoteReference w:id="56"/>
      </w:r>
      <w:r w:rsidRPr="00C54977">
        <w:rPr>
          <w:rFonts w:ascii="Times New Roman" w:eastAsia="Calibri" w:hAnsi="Times New Roman" w:cs="Times New Roman"/>
          <w:color w:val="000000"/>
          <w:sz w:val="24"/>
          <w:szCs w:val="24"/>
        </w:rPr>
        <w:t xml:space="preserve">. </w:t>
      </w:r>
    </w:p>
    <w:p w:rsidR="00C54977" w:rsidRDefault="00C54977" w:rsidP="00C54977">
      <w:pPr>
        <w:pStyle w:val="ListParagraph"/>
        <w:spacing w:after="0" w:line="480" w:lineRule="auto"/>
        <w:ind w:left="0"/>
        <w:jc w:val="both"/>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rPr>
        <w:t xml:space="preserve">Metode </w:t>
      </w:r>
      <w:r w:rsidRPr="00C54977">
        <w:rPr>
          <w:rFonts w:ascii="Times New Roman" w:eastAsia="Calibri" w:hAnsi="Times New Roman" w:cs="Times New Roman"/>
          <w:sz w:val="24"/>
          <w:szCs w:val="24"/>
          <w:lang w:val="en-US"/>
        </w:rPr>
        <w:t xml:space="preserve">juga merupakan </w:t>
      </w:r>
      <w:r w:rsidRPr="00C54977">
        <w:rPr>
          <w:rFonts w:ascii="Times New Roman" w:eastAsia="Calibri" w:hAnsi="Times New Roman" w:cs="Times New Roman"/>
          <w:sz w:val="24"/>
          <w:szCs w:val="24"/>
        </w:rPr>
        <w:t xml:space="preserve"> cara melakukan sesuatu</w:t>
      </w:r>
      <w:r w:rsidRPr="00C54977">
        <w:rPr>
          <w:rFonts w:ascii="Times New Roman" w:eastAsia="Calibri" w:hAnsi="Times New Roman" w:cs="Times New Roman"/>
          <w:sz w:val="24"/>
          <w:szCs w:val="24"/>
          <w:lang w:val="en-US"/>
        </w:rPr>
        <w:t xml:space="preserve"> </w:t>
      </w:r>
      <w:r w:rsidRPr="00C54977">
        <w:rPr>
          <w:rFonts w:ascii="Times New Roman" w:eastAsia="Calibri" w:hAnsi="Times New Roman" w:cs="Times New Roman"/>
          <w:sz w:val="24"/>
          <w:szCs w:val="24"/>
        </w:rPr>
        <w:t>dengan menggunakan pikiran secara seksama untuk mencapai suatu tujuan</w:t>
      </w:r>
      <w:r w:rsidRPr="00C54977">
        <w:rPr>
          <w:rFonts w:ascii="Times New Roman" w:eastAsia="Calibri" w:hAnsi="Times New Roman" w:cs="Times New Roman"/>
          <w:sz w:val="24"/>
          <w:szCs w:val="24"/>
          <w:lang w:val="en-US"/>
        </w:rPr>
        <w:t xml:space="preserve">. </w:t>
      </w:r>
      <w:r w:rsidRPr="00C54977">
        <w:rPr>
          <w:rFonts w:ascii="Times New Roman" w:eastAsia="Calibri" w:hAnsi="Times New Roman" w:cs="Times New Roman"/>
          <w:sz w:val="24"/>
          <w:szCs w:val="24"/>
        </w:rPr>
        <w:t>Penelitian pada hakikatnya merupakan suatu upaya untuk menemukan kebenaran</w:t>
      </w:r>
      <w:r w:rsidRPr="00C54977">
        <w:rPr>
          <w:rFonts w:ascii="Times New Roman" w:eastAsia="Calibri" w:hAnsi="Times New Roman" w:cs="Times New Roman"/>
          <w:sz w:val="24"/>
          <w:szCs w:val="24"/>
          <w:lang w:val="en-US"/>
        </w:rPr>
        <w:t xml:space="preserve"> </w:t>
      </w:r>
      <w:r w:rsidRPr="00C54977">
        <w:rPr>
          <w:rFonts w:ascii="Times New Roman" w:eastAsia="Calibri" w:hAnsi="Times New Roman" w:cs="Times New Roman"/>
          <w:sz w:val="24"/>
          <w:szCs w:val="24"/>
        </w:rPr>
        <w:t>atau untuk lebih membenarkan kebenaran</w:t>
      </w:r>
      <w:r w:rsidRPr="00C54977">
        <w:rPr>
          <w:rFonts w:ascii="Times New Roman" w:eastAsia="Calibri" w:hAnsi="Times New Roman" w:cs="Times New Roman"/>
          <w:sz w:val="24"/>
          <w:szCs w:val="24"/>
          <w:vertAlign w:val="superscript"/>
        </w:rPr>
        <w:footnoteReference w:id="57"/>
      </w:r>
      <w:r w:rsidRPr="00C54977">
        <w:rPr>
          <w:rFonts w:ascii="Times New Roman" w:eastAsia="Calibri" w:hAnsi="Times New Roman" w:cs="Times New Roman"/>
          <w:sz w:val="24"/>
          <w:szCs w:val="24"/>
        </w:rPr>
        <w:t>.</w:t>
      </w:r>
      <w:r w:rsidRPr="00C54977">
        <w:rPr>
          <w:rFonts w:ascii="Times New Roman" w:eastAsia="Calibri" w:hAnsi="Times New Roman" w:cs="Times New Roman"/>
          <w:sz w:val="24"/>
          <w:szCs w:val="24"/>
          <w:lang w:val="en-US"/>
        </w:rPr>
        <w:t xml:space="preserve"> </w:t>
      </w:r>
      <w:r w:rsidRPr="00C54977">
        <w:rPr>
          <w:rFonts w:ascii="Times New Roman" w:eastAsia="Calibri" w:hAnsi="Times New Roman" w:cs="Times New Roman"/>
          <w:sz w:val="24"/>
          <w:szCs w:val="24"/>
        </w:rPr>
        <w:t>Jadi metode adalah suatu</w:t>
      </w:r>
      <w:r w:rsidRPr="00C54977">
        <w:rPr>
          <w:rFonts w:ascii="Times New Roman" w:eastAsia="Calibri" w:hAnsi="Times New Roman" w:cs="Times New Roman"/>
          <w:sz w:val="24"/>
          <w:szCs w:val="24"/>
          <w:lang w:val="en-US"/>
        </w:rPr>
        <w:t xml:space="preserve"> </w:t>
      </w:r>
      <w:r w:rsidRPr="00C54977">
        <w:rPr>
          <w:rFonts w:ascii="Times New Roman" w:eastAsia="Calibri" w:hAnsi="Times New Roman" w:cs="Times New Roman"/>
          <w:sz w:val="24"/>
          <w:szCs w:val="24"/>
        </w:rPr>
        <w:t>cara pelaksanaan penelitian dalam rangka mendapatkan atau</w:t>
      </w:r>
      <w:r w:rsidRPr="00C54977">
        <w:rPr>
          <w:rFonts w:ascii="Times New Roman" w:eastAsia="Calibri" w:hAnsi="Times New Roman" w:cs="Times New Roman"/>
          <w:sz w:val="24"/>
          <w:szCs w:val="24"/>
          <w:lang w:val="en-US"/>
        </w:rPr>
        <w:t xml:space="preserve"> </w:t>
      </w:r>
      <w:r w:rsidRPr="00C54977">
        <w:rPr>
          <w:rFonts w:ascii="Times New Roman" w:eastAsia="Calibri" w:hAnsi="Times New Roman" w:cs="Times New Roman"/>
          <w:sz w:val="24"/>
          <w:szCs w:val="24"/>
        </w:rPr>
        <w:t>mengumpulkan fakta-fakta yang mendukung tercapainya tujuan penelitian.</w:t>
      </w:r>
      <w:r w:rsidRPr="00C54977">
        <w:rPr>
          <w:rFonts w:ascii="Times New Roman" w:eastAsia="Calibri" w:hAnsi="Times New Roman" w:cs="Times New Roman"/>
          <w:sz w:val="24"/>
          <w:szCs w:val="24"/>
          <w:lang w:val="en-US"/>
        </w:rPr>
        <w:t xml:space="preserve"> </w:t>
      </w:r>
      <w:r w:rsidRPr="00C54977">
        <w:rPr>
          <w:rFonts w:ascii="Times New Roman" w:eastAsia="Calibri" w:hAnsi="Times New Roman" w:cs="Times New Roman"/>
          <w:sz w:val="24"/>
          <w:szCs w:val="24"/>
        </w:rPr>
        <w:t>Penelitian kuantitatif menggunakan pola pikir kuantitatif yang terukur dan</w:t>
      </w:r>
      <w:r w:rsidRPr="00C54977">
        <w:rPr>
          <w:rFonts w:ascii="Times New Roman" w:eastAsia="Calibri" w:hAnsi="Times New Roman" w:cs="Times New Roman"/>
          <w:sz w:val="24"/>
          <w:szCs w:val="24"/>
          <w:lang w:val="en-US"/>
        </w:rPr>
        <w:t xml:space="preserve"> </w:t>
      </w:r>
      <w:r w:rsidRPr="00C54977">
        <w:rPr>
          <w:rFonts w:ascii="Times New Roman" w:eastAsia="Calibri" w:hAnsi="Times New Roman" w:cs="Times New Roman"/>
          <w:sz w:val="24"/>
          <w:szCs w:val="24"/>
        </w:rPr>
        <w:t>teramati, kerangka teori dirumuskan secara spesifik, dan bertujuan menyusun</w:t>
      </w:r>
      <w:r w:rsidRPr="00C54977">
        <w:rPr>
          <w:rFonts w:ascii="Times New Roman" w:eastAsia="Calibri" w:hAnsi="Times New Roman" w:cs="Times New Roman"/>
          <w:sz w:val="24"/>
          <w:szCs w:val="24"/>
          <w:lang w:val="en-US"/>
        </w:rPr>
        <w:t xml:space="preserve"> </w:t>
      </w:r>
      <w:r w:rsidRPr="00C54977">
        <w:rPr>
          <w:rFonts w:ascii="Times New Roman" w:eastAsia="Calibri" w:hAnsi="Times New Roman" w:cs="Times New Roman"/>
          <w:sz w:val="24"/>
          <w:szCs w:val="24"/>
        </w:rPr>
        <w:t>generasi. Penelitian ini bertujuan untuk mendiskripsikan, atau</w:t>
      </w:r>
      <w:r w:rsidRPr="00C54977">
        <w:rPr>
          <w:rFonts w:ascii="Times New Roman" w:eastAsia="Calibri" w:hAnsi="Times New Roman" w:cs="Times New Roman"/>
          <w:sz w:val="24"/>
          <w:szCs w:val="24"/>
          <w:lang w:val="en-US"/>
        </w:rPr>
        <w:t xml:space="preserve"> </w:t>
      </w:r>
      <w:r w:rsidRPr="00C54977">
        <w:rPr>
          <w:rFonts w:ascii="Times New Roman" w:eastAsia="Calibri" w:hAnsi="Times New Roman" w:cs="Times New Roman"/>
          <w:sz w:val="24"/>
          <w:szCs w:val="24"/>
        </w:rPr>
        <w:t>menguji suatu gejala</w:t>
      </w:r>
      <w:r>
        <w:rPr>
          <w:rFonts w:ascii="Times New Roman" w:eastAsia="Calibri" w:hAnsi="Times New Roman" w:cs="Times New Roman"/>
          <w:sz w:val="24"/>
          <w:szCs w:val="24"/>
          <w:lang w:val="en-US"/>
        </w:rPr>
        <w:t>.</w:t>
      </w:r>
    </w:p>
    <w:p w:rsidR="00C54977" w:rsidRPr="00C54977" w:rsidRDefault="00C54977" w:rsidP="00C54977">
      <w:pPr>
        <w:spacing w:after="0" w:line="480" w:lineRule="auto"/>
        <w:ind w:left="426"/>
        <w:contextualSpacing/>
        <w:jc w:val="both"/>
        <w:rPr>
          <w:rFonts w:ascii="Times New Roman" w:eastAsia="Calibri" w:hAnsi="Times New Roman" w:cs="Times New Roman"/>
          <w:b/>
          <w:bCs/>
          <w:sz w:val="24"/>
          <w:szCs w:val="24"/>
          <w:lang w:val="en-US"/>
        </w:rPr>
      </w:pPr>
    </w:p>
    <w:p w:rsidR="00C54977" w:rsidRPr="00C54977" w:rsidRDefault="00C54977" w:rsidP="00F86A59">
      <w:pPr>
        <w:numPr>
          <w:ilvl w:val="0"/>
          <w:numId w:val="63"/>
        </w:numPr>
        <w:spacing w:after="0" w:line="480" w:lineRule="auto"/>
        <w:ind w:left="426" w:hanging="426"/>
        <w:contextualSpacing/>
        <w:jc w:val="both"/>
        <w:rPr>
          <w:rFonts w:ascii="Times New Roman" w:eastAsia="Calibri" w:hAnsi="Times New Roman" w:cs="Times New Roman"/>
          <w:b/>
          <w:bCs/>
          <w:sz w:val="24"/>
          <w:szCs w:val="24"/>
          <w:lang w:val="en-US"/>
        </w:rPr>
      </w:pPr>
      <w:r w:rsidRPr="00C54977">
        <w:rPr>
          <w:rFonts w:ascii="Times New Roman" w:eastAsia="Calibri" w:hAnsi="Times New Roman" w:cs="Times New Roman"/>
          <w:b/>
          <w:bCs/>
          <w:sz w:val="24"/>
          <w:szCs w:val="24"/>
          <w:lang w:val="en-US"/>
        </w:rPr>
        <w:lastRenderedPageBreak/>
        <w:t>Langkah-Langkah Penelitian</w:t>
      </w:r>
    </w:p>
    <w:p w:rsidR="00C54977" w:rsidRPr="00C54977" w:rsidRDefault="00C54977" w:rsidP="00C54977">
      <w:pPr>
        <w:spacing w:after="0" w:line="480" w:lineRule="auto"/>
        <w:ind w:firstLine="720"/>
        <w:jc w:val="both"/>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rPr>
        <w:t>Langkah</w:t>
      </w:r>
      <w:r w:rsidRPr="00C54977">
        <w:rPr>
          <w:rFonts w:ascii="Times New Roman" w:eastAsia="Calibri" w:hAnsi="Times New Roman" w:cs="Times New Roman"/>
          <w:sz w:val="24"/>
          <w:szCs w:val="24"/>
          <w:lang w:val="en-US"/>
        </w:rPr>
        <w:t xml:space="preserve">-langkah </w:t>
      </w:r>
      <w:r w:rsidRPr="00C54977">
        <w:rPr>
          <w:rFonts w:ascii="Times New Roman" w:eastAsia="Calibri" w:hAnsi="Times New Roman" w:cs="Times New Roman"/>
          <w:sz w:val="24"/>
          <w:szCs w:val="24"/>
        </w:rPr>
        <w:t xml:space="preserve"> penelitian</w:t>
      </w:r>
      <w:r w:rsidRPr="00C54977">
        <w:rPr>
          <w:rFonts w:ascii="Times New Roman" w:eastAsia="Calibri" w:hAnsi="Times New Roman" w:cs="Times New Roman"/>
          <w:sz w:val="24"/>
          <w:szCs w:val="24"/>
          <w:lang w:val="en-US"/>
        </w:rPr>
        <w:t xml:space="preserve"> ini</w:t>
      </w:r>
      <w:r w:rsidRPr="00C54977">
        <w:rPr>
          <w:rFonts w:ascii="Times New Roman" w:eastAsia="Calibri" w:hAnsi="Times New Roman" w:cs="Times New Roman"/>
          <w:sz w:val="24"/>
          <w:szCs w:val="24"/>
        </w:rPr>
        <w:t xml:space="preserve"> dimulai dengan penetapan objek</w:t>
      </w:r>
      <w:r w:rsidRPr="00C54977">
        <w:rPr>
          <w:rFonts w:ascii="Times New Roman" w:eastAsia="Calibri" w:hAnsi="Times New Roman" w:cs="Times New Roman"/>
          <w:sz w:val="24"/>
          <w:szCs w:val="24"/>
          <w:lang w:val="en-US"/>
        </w:rPr>
        <w:t xml:space="preserve"> </w:t>
      </w:r>
      <w:r w:rsidRPr="00C54977">
        <w:rPr>
          <w:rFonts w:ascii="Times New Roman" w:eastAsia="Calibri" w:hAnsi="Times New Roman" w:cs="Times New Roman"/>
          <w:sz w:val="24"/>
          <w:szCs w:val="24"/>
        </w:rPr>
        <w:t>studi yang spesifik, kerangka teori sesuai dengan objek studi, dimunculkan</w:t>
      </w:r>
      <w:r w:rsidRPr="00C54977">
        <w:rPr>
          <w:rFonts w:ascii="Times New Roman" w:eastAsia="Calibri" w:hAnsi="Times New Roman" w:cs="Times New Roman"/>
          <w:sz w:val="24"/>
          <w:szCs w:val="24"/>
          <w:lang w:val="en-US"/>
        </w:rPr>
        <w:t xml:space="preserve"> </w:t>
      </w:r>
      <w:r w:rsidRPr="00C54977">
        <w:rPr>
          <w:rFonts w:ascii="Times New Roman" w:eastAsia="Calibri" w:hAnsi="Times New Roman" w:cs="Times New Roman"/>
          <w:sz w:val="24"/>
          <w:szCs w:val="24"/>
        </w:rPr>
        <w:t>hipotesis, instrumentasi pengumpulan data, teknik sampling, dan teknik analisis</w:t>
      </w:r>
      <w:r w:rsidRPr="00C54977">
        <w:rPr>
          <w:rFonts w:ascii="Times New Roman" w:eastAsia="Calibri" w:hAnsi="Times New Roman" w:cs="Times New Roman"/>
          <w:sz w:val="24"/>
          <w:szCs w:val="24"/>
          <w:lang w:val="en-US"/>
        </w:rPr>
        <w:t>.</w:t>
      </w:r>
    </w:p>
    <w:p w:rsidR="00C54977" w:rsidRPr="00C54977" w:rsidRDefault="00C54977" w:rsidP="00C54977">
      <w:pPr>
        <w:spacing w:after="0" w:line="480" w:lineRule="auto"/>
        <w:ind w:firstLine="720"/>
        <w:jc w:val="both"/>
        <w:rPr>
          <w:rFonts w:ascii="Calibri" w:eastAsia="Calibri" w:hAnsi="Calibri" w:cs="Arial"/>
          <w:color w:val="000000"/>
        </w:rPr>
      </w:pPr>
      <w:r w:rsidRPr="00C54977">
        <w:rPr>
          <w:rFonts w:ascii="Times New Roman" w:eastAsia="Calibri" w:hAnsi="Times New Roman" w:cs="Times New Roman"/>
          <w:color w:val="000000"/>
          <w:sz w:val="24"/>
          <w:szCs w:val="24"/>
          <w:shd w:val="clear" w:color="auto" w:fill="FFFFFF"/>
        </w:rPr>
        <w:t>Makna penelitian dapat  diartikan sebagai cara pengamatan dan mempunyai tujuan untuk mencari jawaban permasalahan atau proses penemuan. Penelitian adalah penyelidikan yang hati-hati dan kritis dalam mencari fakta dan prinsip-prinsip; suatu penyelidikan yang amat cerdik untuk menetapkan sesuatu. Kegiatan penelitian adalah suatu kegiatan objektif dalam usaha mengembangkan, serta menguji ilmu pengetahuan berdasarkan atas prinsip-prinsip</w:t>
      </w:r>
      <w:r w:rsidRPr="00C54977">
        <w:rPr>
          <w:rFonts w:ascii="Times New Roman" w:eastAsia="Calibri" w:hAnsi="Times New Roman" w:cs="Times New Roman"/>
          <w:color w:val="000000"/>
          <w:sz w:val="24"/>
          <w:szCs w:val="24"/>
          <w:shd w:val="clear" w:color="auto" w:fill="FFFFFF"/>
          <w:lang w:val="en-US"/>
        </w:rPr>
        <w:t xml:space="preserve"> tertentu</w:t>
      </w:r>
      <w:r w:rsidRPr="00C54977">
        <w:rPr>
          <w:rFonts w:ascii="Times New Roman" w:eastAsia="Calibri" w:hAnsi="Times New Roman" w:cs="Times New Roman"/>
          <w:color w:val="000000"/>
          <w:sz w:val="24"/>
          <w:szCs w:val="24"/>
          <w:shd w:val="clear" w:color="auto" w:fill="FFFFFF"/>
        </w:rPr>
        <w:t>, teori-teori yang disusun secara sistematis melalui proses yang intensif dalam pengembangan generalisasi</w:t>
      </w:r>
      <w:r w:rsidRPr="00C54977">
        <w:rPr>
          <w:rFonts w:ascii="Helvetica" w:eastAsia="Calibri" w:hAnsi="Helvetica" w:cs="Arial"/>
          <w:color w:val="000000"/>
          <w:sz w:val="21"/>
          <w:szCs w:val="21"/>
          <w:shd w:val="clear" w:color="auto" w:fill="FFFFFF"/>
        </w:rPr>
        <w:t>.</w:t>
      </w:r>
      <w:r w:rsidRPr="00C54977">
        <w:rPr>
          <w:rFonts w:ascii="Helvetica" w:eastAsia="Calibri" w:hAnsi="Helvetica" w:cs="Arial"/>
          <w:color w:val="000000"/>
          <w:sz w:val="21"/>
          <w:szCs w:val="21"/>
          <w:shd w:val="clear" w:color="auto" w:fill="FFFFFF"/>
          <w:vertAlign w:val="superscript"/>
        </w:rPr>
        <w:footnoteReference w:id="58"/>
      </w:r>
    </w:p>
    <w:p w:rsidR="00C54977" w:rsidRPr="00C54977" w:rsidRDefault="00C54977" w:rsidP="00C54977">
      <w:pPr>
        <w:autoSpaceDE w:val="0"/>
        <w:autoSpaceDN w:val="0"/>
        <w:adjustRightInd w:val="0"/>
        <w:spacing w:after="0" w:line="480" w:lineRule="auto"/>
        <w:ind w:firstLine="720"/>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 xml:space="preserve">Metodologi penelitian akan lebih baik jika disesuaikan dengan subjek/objek penelitian. Metodologi yang tidak tepat dalam melakukan penelitian akan menimbulkan kerancuan yang pada akhirnya menyebabkan hasil penelitian tidak valid dan tidak bisa dipertanggungjawabkan. </w:t>
      </w:r>
    </w:p>
    <w:p w:rsidR="00C54977" w:rsidRPr="00C54977" w:rsidRDefault="00C54977" w:rsidP="00C54977">
      <w:pPr>
        <w:autoSpaceDE w:val="0"/>
        <w:autoSpaceDN w:val="0"/>
        <w:adjustRightInd w:val="0"/>
        <w:spacing w:after="0" w:line="480" w:lineRule="auto"/>
        <w:ind w:firstLine="720"/>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Adapun penelitian ini mencoba untuk melihat dan mengamati pengaruh aktivitas siswa yang tinggal di pondok pesantren dan aktivitas siswa yang tinggal di rumah terhadap disiplin siswa kelas XII di MAN 2 dan MAN 4 Tangerang. Adapu metodelogi yang digunakan dalam penelitian ini adalah metode penelitian kauntitatif.</w:t>
      </w:r>
    </w:p>
    <w:p w:rsidR="00C54977" w:rsidRPr="00C54977" w:rsidRDefault="00C54977" w:rsidP="00F86A59">
      <w:pPr>
        <w:numPr>
          <w:ilvl w:val="0"/>
          <w:numId w:val="63"/>
        </w:numPr>
        <w:autoSpaceDE w:val="0"/>
        <w:autoSpaceDN w:val="0"/>
        <w:adjustRightInd w:val="0"/>
        <w:spacing w:after="0" w:line="480" w:lineRule="auto"/>
        <w:ind w:left="426" w:hanging="426"/>
        <w:contextualSpacing/>
        <w:jc w:val="both"/>
        <w:rPr>
          <w:rFonts w:ascii="Times New Roman" w:eastAsia="Calibri" w:hAnsi="Times New Roman" w:cs="Times New Roman"/>
          <w:b/>
          <w:bCs/>
          <w:color w:val="000000"/>
          <w:sz w:val="24"/>
          <w:szCs w:val="24"/>
          <w:lang w:val="en-US"/>
        </w:rPr>
      </w:pPr>
      <w:r w:rsidRPr="00C54977">
        <w:rPr>
          <w:rFonts w:ascii="Times New Roman" w:eastAsia="Calibri" w:hAnsi="Times New Roman" w:cs="Times New Roman"/>
          <w:b/>
          <w:bCs/>
          <w:color w:val="000000"/>
          <w:sz w:val="24"/>
          <w:szCs w:val="24"/>
          <w:lang w:val="en-US"/>
        </w:rPr>
        <w:t>Jenis Penelitian</w:t>
      </w:r>
    </w:p>
    <w:p w:rsidR="00C54977" w:rsidRPr="00C54977" w:rsidRDefault="00C54977" w:rsidP="00C54977">
      <w:pPr>
        <w:autoSpaceDE w:val="0"/>
        <w:autoSpaceDN w:val="0"/>
        <w:adjustRightInd w:val="0"/>
        <w:spacing w:after="0" w:line="480" w:lineRule="auto"/>
        <w:ind w:firstLine="720"/>
        <w:jc w:val="both"/>
        <w:rPr>
          <w:rFonts w:ascii="Times New Roman" w:eastAsia="Calibri" w:hAnsi="Times New Roman" w:cs="Times New Roman"/>
          <w:sz w:val="24"/>
          <w:szCs w:val="24"/>
        </w:rPr>
      </w:pPr>
      <w:r w:rsidRPr="00C54977">
        <w:rPr>
          <w:rFonts w:ascii="Times New Roman" w:eastAsia="Calibri" w:hAnsi="Times New Roman" w:cs="Times New Roman"/>
          <w:color w:val="000000"/>
          <w:sz w:val="24"/>
          <w:szCs w:val="24"/>
        </w:rPr>
        <w:t>Jenis penelitian yang di</w:t>
      </w:r>
      <w:r w:rsidRPr="00C54977">
        <w:rPr>
          <w:rFonts w:ascii="Times New Roman" w:eastAsia="Calibri" w:hAnsi="Times New Roman" w:cs="Times New Roman"/>
          <w:color w:val="000000"/>
          <w:sz w:val="24"/>
          <w:szCs w:val="24"/>
          <w:lang w:val="en-US"/>
        </w:rPr>
        <w:t>guna</w:t>
      </w:r>
      <w:r w:rsidRPr="00C54977">
        <w:rPr>
          <w:rFonts w:ascii="Times New Roman" w:eastAsia="Calibri" w:hAnsi="Times New Roman" w:cs="Times New Roman"/>
          <w:color w:val="000000"/>
          <w:sz w:val="24"/>
          <w:szCs w:val="24"/>
        </w:rPr>
        <w:t xml:space="preserve">kan dalam tesis ini adalah </w:t>
      </w:r>
      <w:r w:rsidRPr="00C54977">
        <w:rPr>
          <w:rFonts w:ascii="Times New Roman" w:eastAsia="Calibri" w:hAnsi="Times New Roman" w:cs="Times New Roman"/>
          <w:sz w:val="24"/>
          <w:szCs w:val="24"/>
          <w:lang w:val="en-US"/>
        </w:rPr>
        <w:t xml:space="preserve"> </w:t>
      </w:r>
      <w:r w:rsidRPr="00C54977">
        <w:rPr>
          <w:rFonts w:ascii="Times New Roman" w:eastAsia="Calibri" w:hAnsi="Times New Roman" w:cs="Times New Roman"/>
          <w:sz w:val="24"/>
          <w:szCs w:val="24"/>
        </w:rPr>
        <w:t>penelitian korelasi. Penelitian</w:t>
      </w:r>
      <w:r w:rsidRPr="00C54977">
        <w:rPr>
          <w:rFonts w:ascii="Times New Roman" w:eastAsia="Calibri" w:hAnsi="Times New Roman" w:cs="Times New Roman"/>
          <w:sz w:val="24"/>
          <w:szCs w:val="24"/>
          <w:lang w:val="en-US"/>
        </w:rPr>
        <w:t xml:space="preserve"> </w:t>
      </w:r>
      <w:r w:rsidRPr="00C54977">
        <w:rPr>
          <w:rFonts w:ascii="Times New Roman" w:eastAsia="Calibri" w:hAnsi="Times New Roman" w:cs="Times New Roman"/>
          <w:sz w:val="24"/>
          <w:szCs w:val="24"/>
        </w:rPr>
        <w:t xml:space="preserve">korelasional adalah usaha untuk menentukan apakah terdapat hubungan </w:t>
      </w:r>
      <w:r w:rsidRPr="00C54977">
        <w:rPr>
          <w:rFonts w:ascii="Times New Roman" w:eastAsia="Calibri" w:hAnsi="Times New Roman" w:cs="Times New Roman"/>
          <w:sz w:val="24"/>
          <w:szCs w:val="24"/>
        </w:rPr>
        <w:lastRenderedPageBreak/>
        <w:t>antara dua</w:t>
      </w:r>
      <w:r w:rsidRPr="00C54977">
        <w:rPr>
          <w:rFonts w:ascii="Times New Roman" w:eastAsia="Calibri" w:hAnsi="Times New Roman" w:cs="Times New Roman"/>
          <w:sz w:val="24"/>
          <w:szCs w:val="24"/>
          <w:lang w:val="en-US"/>
        </w:rPr>
        <w:t xml:space="preserve"> </w:t>
      </w:r>
      <w:r w:rsidRPr="00C54977">
        <w:rPr>
          <w:rFonts w:ascii="Times New Roman" w:eastAsia="Calibri" w:hAnsi="Times New Roman" w:cs="Times New Roman"/>
          <w:sz w:val="24"/>
          <w:szCs w:val="24"/>
        </w:rPr>
        <w:t>veriabel ata</w:t>
      </w:r>
      <w:r w:rsidRPr="00C54977">
        <w:rPr>
          <w:rFonts w:ascii="Times New Roman" w:eastAsia="Calibri" w:hAnsi="Times New Roman" w:cs="Times New Roman"/>
          <w:sz w:val="24"/>
          <w:szCs w:val="24"/>
          <w:lang w:val="en-US"/>
        </w:rPr>
        <w:t>u</w:t>
      </w:r>
      <w:r w:rsidRPr="00C54977">
        <w:rPr>
          <w:rFonts w:ascii="Times New Roman" w:eastAsia="Calibri" w:hAnsi="Times New Roman" w:cs="Times New Roman"/>
          <w:sz w:val="24"/>
          <w:szCs w:val="24"/>
        </w:rPr>
        <w:t xml:space="preserve"> lebih, serta seberapa jauh tingkat hubungan yang ada diantara</w:t>
      </w:r>
      <w:r w:rsidRPr="00C54977">
        <w:rPr>
          <w:rFonts w:ascii="Times New Roman" w:eastAsia="Calibri" w:hAnsi="Times New Roman" w:cs="Times New Roman"/>
          <w:sz w:val="24"/>
          <w:szCs w:val="24"/>
          <w:lang w:val="en-US"/>
        </w:rPr>
        <w:t xml:space="preserve"> </w:t>
      </w:r>
      <w:r w:rsidRPr="00C54977">
        <w:rPr>
          <w:rFonts w:ascii="Times New Roman" w:eastAsia="Calibri" w:hAnsi="Times New Roman" w:cs="Times New Roman"/>
          <w:sz w:val="24"/>
          <w:szCs w:val="24"/>
        </w:rPr>
        <w:t>variabel yang diteliti.</w:t>
      </w:r>
      <w:r w:rsidRPr="00C54977">
        <w:rPr>
          <w:rFonts w:ascii="Times New Roman" w:eastAsia="Calibri" w:hAnsi="Times New Roman" w:cs="Times New Roman"/>
          <w:sz w:val="24"/>
          <w:szCs w:val="24"/>
          <w:vertAlign w:val="superscript"/>
        </w:rPr>
        <w:footnoteReference w:id="59"/>
      </w:r>
      <w:r w:rsidRPr="00C54977">
        <w:rPr>
          <w:rFonts w:ascii="Times New Roman" w:eastAsia="Calibri" w:hAnsi="Times New Roman" w:cs="Times New Roman"/>
          <w:sz w:val="24"/>
          <w:szCs w:val="24"/>
        </w:rPr>
        <w:t xml:space="preserve"> Penelitian korelasional digunakan untuk mengungkapkan</w:t>
      </w:r>
      <w:r w:rsidRPr="00C54977">
        <w:rPr>
          <w:rFonts w:ascii="Times New Roman" w:eastAsia="Calibri" w:hAnsi="Times New Roman" w:cs="Times New Roman"/>
          <w:sz w:val="24"/>
          <w:szCs w:val="24"/>
          <w:lang w:val="en-US"/>
        </w:rPr>
        <w:t xml:space="preserve"> </w:t>
      </w:r>
      <w:r w:rsidRPr="00C54977">
        <w:rPr>
          <w:rFonts w:ascii="Times New Roman" w:eastAsia="Calibri" w:hAnsi="Times New Roman" w:cs="Times New Roman"/>
          <w:sz w:val="24"/>
          <w:szCs w:val="24"/>
        </w:rPr>
        <w:t>hubungan antar variabel. Selain itu, penelitian korelasi juga untuk mengetahui ada</w:t>
      </w:r>
      <w:r w:rsidRPr="00C54977">
        <w:rPr>
          <w:rFonts w:ascii="Times New Roman" w:eastAsia="Calibri" w:hAnsi="Times New Roman" w:cs="Times New Roman"/>
          <w:sz w:val="24"/>
          <w:szCs w:val="24"/>
          <w:lang w:val="en-US"/>
        </w:rPr>
        <w:t xml:space="preserve"> </w:t>
      </w:r>
      <w:r w:rsidRPr="00C54977">
        <w:rPr>
          <w:rFonts w:ascii="Times New Roman" w:eastAsia="Calibri" w:hAnsi="Times New Roman" w:cs="Times New Roman"/>
          <w:sz w:val="24"/>
          <w:szCs w:val="24"/>
        </w:rPr>
        <w:t xml:space="preserve">tidaknya pengaruh variabel bebas terhadap variabel terikat. </w:t>
      </w:r>
    </w:p>
    <w:p w:rsidR="00C54977" w:rsidRPr="00C54977" w:rsidRDefault="00C54977" w:rsidP="00C54977">
      <w:pPr>
        <w:spacing w:after="0" w:line="480" w:lineRule="auto"/>
        <w:ind w:firstLine="720"/>
        <w:jc w:val="both"/>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rPr>
        <w:t>Dalam penelitian ini</w:t>
      </w:r>
      <w:r w:rsidRPr="00C54977">
        <w:rPr>
          <w:rFonts w:ascii="Times New Roman" w:eastAsia="Calibri" w:hAnsi="Times New Roman" w:cs="Times New Roman"/>
          <w:sz w:val="24"/>
          <w:szCs w:val="24"/>
          <w:lang w:val="en-US"/>
        </w:rPr>
        <w:t xml:space="preserve"> </w:t>
      </w:r>
      <w:r w:rsidRPr="00C54977">
        <w:rPr>
          <w:rFonts w:ascii="Times New Roman" w:eastAsia="Calibri" w:hAnsi="Times New Roman" w:cs="Times New Roman"/>
          <w:sz w:val="24"/>
          <w:szCs w:val="24"/>
        </w:rPr>
        <w:t>terdapat tiga variabel yaitu dua variabel bebas (</w:t>
      </w:r>
      <w:r w:rsidRPr="00C54977">
        <w:rPr>
          <w:rFonts w:ascii="Times New Roman" w:eastAsia="Calibri" w:hAnsi="Times New Roman" w:cs="Times New Roman"/>
          <w:sz w:val="24"/>
          <w:szCs w:val="24"/>
          <w:lang w:val="en-US"/>
        </w:rPr>
        <w:t>aktivitas siswa yang tinggal di pondok pesantren dan aktivitas siswa yang tinggal di rumah</w:t>
      </w:r>
      <w:r w:rsidRPr="00C54977">
        <w:rPr>
          <w:rFonts w:ascii="Times New Roman" w:eastAsia="Calibri" w:hAnsi="Times New Roman" w:cs="Times New Roman"/>
          <w:sz w:val="24"/>
          <w:szCs w:val="24"/>
        </w:rPr>
        <w:t>)</w:t>
      </w:r>
      <w:r w:rsidRPr="00C54977">
        <w:rPr>
          <w:rFonts w:ascii="Times New Roman" w:eastAsia="Calibri" w:hAnsi="Times New Roman" w:cs="Times New Roman"/>
          <w:sz w:val="24"/>
          <w:szCs w:val="24"/>
          <w:lang w:val="en-US"/>
        </w:rPr>
        <w:t xml:space="preserve"> </w:t>
      </w:r>
      <w:r w:rsidRPr="00C54977">
        <w:rPr>
          <w:rFonts w:ascii="Times New Roman" w:eastAsia="Calibri" w:hAnsi="Times New Roman" w:cs="Times New Roman"/>
          <w:sz w:val="24"/>
          <w:szCs w:val="24"/>
        </w:rPr>
        <w:t>dan satu variabel terikat (</w:t>
      </w:r>
      <w:r w:rsidRPr="00C54977">
        <w:rPr>
          <w:rFonts w:ascii="Times New Roman" w:eastAsia="Calibri" w:hAnsi="Times New Roman" w:cs="Times New Roman"/>
          <w:sz w:val="24"/>
          <w:szCs w:val="24"/>
          <w:lang w:val="en-US"/>
        </w:rPr>
        <w:t>disiplin</w:t>
      </w:r>
      <w:r w:rsidRPr="00C54977">
        <w:rPr>
          <w:rFonts w:ascii="Times New Roman" w:eastAsia="Calibri" w:hAnsi="Times New Roman" w:cs="Times New Roman"/>
          <w:sz w:val="24"/>
          <w:szCs w:val="24"/>
        </w:rPr>
        <w:t xml:space="preserve"> belajar). Tujuan penelitian ini adalah untuk</w:t>
      </w:r>
      <w:r w:rsidRPr="00C54977">
        <w:rPr>
          <w:rFonts w:ascii="Times New Roman" w:eastAsia="Calibri" w:hAnsi="Times New Roman" w:cs="Times New Roman"/>
          <w:sz w:val="24"/>
          <w:szCs w:val="24"/>
          <w:lang w:val="en-US"/>
        </w:rPr>
        <w:t xml:space="preserve"> </w:t>
      </w:r>
      <w:r w:rsidRPr="00C54977">
        <w:rPr>
          <w:rFonts w:ascii="Times New Roman" w:eastAsia="Calibri" w:hAnsi="Times New Roman" w:cs="Times New Roman"/>
          <w:sz w:val="24"/>
          <w:szCs w:val="24"/>
        </w:rPr>
        <w:t>mengetahui ada tidaknya pengaruh</w:t>
      </w:r>
      <w:r w:rsidRPr="00C54977">
        <w:rPr>
          <w:rFonts w:ascii="Times New Roman" w:eastAsia="Calibri" w:hAnsi="Times New Roman" w:cs="Times New Roman"/>
          <w:sz w:val="24"/>
          <w:szCs w:val="24"/>
          <w:lang w:val="en-US"/>
        </w:rPr>
        <w:t xml:space="preserve"> aktivitas</w:t>
      </w:r>
      <w:r w:rsidRPr="00C54977">
        <w:rPr>
          <w:rFonts w:ascii="Times New Roman" w:eastAsia="Calibri" w:hAnsi="Times New Roman" w:cs="Times New Roman"/>
          <w:sz w:val="24"/>
          <w:szCs w:val="24"/>
        </w:rPr>
        <w:t xml:space="preserve"> </w:t>
      </w:r>
      <w:r w:rsidRPr="00C54977">
        <w:rPr>
          <w:rFonts w:ascii="Times New Roman" w:eastAsia="Calibri" w:hAnsi="Times New Roman" w:cs="Times New Roman"/>
          <w:sz w:val="24"/>
          <w:szCs w:val="24"/>
          <w:lang w:val="en-US"/>
        </w:rPr>
        <w:t>siswa yang tinggal di pondok pesantren</w:t>
      </w:r>
      <w:r w:rsidRPr="00C54977">
        <w:rPr>
          <w:rFonts w:ascii="Times New Roman" w:eastAsia="Calibri" w:hAnsi="Times New Roman" w:cs="Times New Roman"/>
          <w:sz w:val="24"/>
          <w:szCs w:val="24"/>
        </w:rPr>
        <w:t xml:space="preserve"> (X</w:t>
      </w:r>
      <w:r w:rsidRPr="00C54977">
        <w:rPr>
          <w:rFonts w:ascii="Times New Roman" w:eastAsia="Calibri" w:hAnsi="Times New Roman" w:cs="Times New Roman"/>
          <w:sz w:val="24"/>
          <w:szCs w:val="24"/>
          <w:vertAlign w:val="subscript"/>
          <w:lang w:val="en-US"/>
        </w:rPr>
        <w:t>1</w:t>
      </w:r>
      <w:r w:rsidRPr="00C54977">
        <w:rPr>
          <w:rFonts w:ascii="Times New Roman" w:eastAsia="Calibri" w:hAnsi="Times New Roman" w:cs="Times New Roman"/>
          <w:sz w:val="24"/>
          <w:szCs w:val="24"/>
        </w:rPr>
        <w:t xml:space="preserve">) dan </w:t>
      </w:r>
      <w:r w:rsidRPr="00C54977">
        <w:rPr>
          <w:rFonts w:ascii="Times New Roman" w:eastAsia="Calibri" w:hAnsi="Times New Roman" w:cs="Times New Roman"/>
          <w:sz w:val="24"/>
          <w:szCs w:val="24"/>
          <w:lang w:val="en-US"/>
        </w:rPr>
        <w:t xml:space="preserve">aktivitas siswa yang tinggal di rumah </w:t>
      </w:r>
      <w:r w:rsidRPr="00C54977">
        <w:rPr>
          <w:rFonts w:ascii="Times New Roman" w:eastAsia="Calibri" w:hAnsi="Times New Roman" w:cs="Times New Roman"/>
          <w:sz w:val="24"/>
          <w:szCs w:val="24"/>
        </w:rPr>
        <w:t>(X</w:t>
      </w:r>
      <w:r w:rsidRPr="00C54977">
        <w:rPr>
          <w:rFonts w:ascii="Times New Roman" w:eastAsia="Calibri" w:hAnsi="Times New Roman" w:cs="Times New Roman"/>
          <w:sz w:val="24"/>
          <w:szCs w:val="24"/>
          <w:vertAlign w:val="subscript"/>
          <w:lang w:val="en-US"/>
        </w:rPr>
        <w:t>2</w:t>
      </w:r>
      <w:r w:rsidRPr="00C54977">
        <w:rPr>
          <w:rFonts w:ascii="Times New Roman" w:eastAsia="Calibri" w:hAnsi="Times New Roman" w:cs="Times New Roman"/>
          <w:sz w:val="24"/>
          <w:szCs w:val="24"/>
        </w:rPr>
        <w:t xml:space="preserve">) terhadap </w:t>
      </w:r>
      <w:r w:rsidRPr="00C54977">
        <w:rPr>
          <w:rFonts w:ascii="Times New Roman" w:eastAsia="Calibri" w:hAnsi="Times New Roman" w:cs="Times New Roman"/>
          <w:sz w:val="24"/>
          <w:szCs w:val="24"/>
          <w:lang w:val="en-US"/>
        </w:rPr>
        <w:t xml:space="preserve">disiplin </w:t>
      </w:r>
      <w:r w:rsidRPr="00C54977">
        <w:rPr>
          <w:rFonts w:ascii="Times New Roman" w:eastAsia="Calibri" w:hAnsi="Times New Roman" w:cs="Times New Roman"/>
          <w:sz w:val="24"/>
          <w:szCs w:val="24"/>
        </w:rPr>
        <w:t xml:space="preserve"> belajar (Y).</w:t>
      </w:r>
    </w:p>
    <w:p w:rsidR="00C54977" w:rsidRPr="00C54977" w:rsidRDefault="00C54977" w:rsidP="00F86A59">
      <w:pPr>
        <w:numPr>
          <w:ilvl w:val="0"/>
          <w:numId w:val="63"/>
        </w:numPr>
        <w:spacing w:after="0" w:line="480" w:lineRule="auto"/>
        <w:ind w:left="426" w:hanging="426"/>
        <w:contextualSpacing/>
        <w:jc w:val="both"/>
        <w:rPr>
          <w:rFonts w:ascii="Times New Roman" w:eastAsia="Calibri" w:hAnsi="Times New Roman" w:cs="Times New Roman"/>
          <w:b/>
          <w:bCs/>
          <w:sz w:val="24"/>
          <w:szCs w:val="24"/>
          <w:lang w:val="en-US"/>
        </w:rPr>
      </w:pPr>
      <w:r w:rsidRPr="00C54977">
        <w:rPr>
          <w:rFonts w:ascii="Times New Roman" w:eastAsia="Calibri" w:hAnsi="Times New Roman" w:cs="Times New Roman"/>
          <w:b/>
          <w:bCs/>
          <w:color w:val="000000"/>
          <w:sz w:val="24"/>
          <w:szCs w:val="24"/>
          <w:lang w:val="en-US"/>
        </w:rPr>
        <w:t>Tempat  Dan Objek Penelitian</w:t>
      </w:r>
    </w:p>
    <w:p w:rsidR="00C54977" w:rsidRPr="00C54977" w:rsidRDefault="00C54977" w:rsidP="00C54977">
      <w:pPr>
        <w:autoSpaceDE w:val="0"/>
        <w:autoSpaceDN w:val="0"/>
        <w:adjustRightInd w:val="0"/>
        <w:spacing w:after="0" w:line="480" w:lineRule="auto"/>
        <w:ind w:firstLine="720"/>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 xml:space="preserve">Penelitian ini akan dilaksanakan di dua sekolah di Tangerang, yaitu MAN 2 dan MAN 4 Tangerang. </w:t>
      </w:r>
    </w:p>
    <w:p w:rsidR="00C54977" w:rsidRPr="00C54977" w:rsidRDefault="00C54977" w:rsidP="00C54977">
      <w:pPr>
        <w:spacing w:after="0" w:line="480" w:lineRule="auto"/>
        <w:ind w:firstLine="720"/>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rPr>
        <w:t xml:space="preserve">Adapun yang menjadi objek penelitian </w:t>
      </w:r>
      <w:r w:rsidRPr="00C54977">
        <w:rPr>
          <w:rFonts w:ascii="Times New Roman" w:eastAsia="Calibri" w:hAnsi="Times New Roman" w:cs="Times New Roman"/>
          <w:sz w:val="24"/>
          <w:szCs w:val="24"/>
        </w:rPr>
        <w:t xml:space="preserve">dalam tulisan ini meliputi: (1)  </w:t>
      </w:r>
      <w:r w:rsidRPr="00C54977">
        <w:rPr>
          <w:rFonts w:ascii="Times New Roman" w:eastAsia="Calibri" w:hAnsi="Times New Roman" w:cs="Times New Roman"/>
          <w:sz w:val="24"/>
          <w:szCs w:val="24"/>
          <w:lang w:val="en-US"/>
        </w:rPr>
        <w:t xml:space="preserve">aktivitas </w:t>
      </w:r>
      <w:r w:rsidRPr="00C54977">
        <w:rPr>
          <w:rFonts w:ascii="Times New Roman" w:eastAsia="Calibri" w:hAnsi="Times New Roman" w:cs="Times New Roman"/>
          <w:sz w:val="24"/>
          <w:szCs w:val="24"/>
        </w:rPr>
        <w:t>siswa yang tinggal di pondok pesantren</w:t>
      </w:r>
      <w:r w:rsidRPr="00C54977">
        <w:rPr>
          <w:rFonts w:ascii="Times New Roman" w:eastAsia="Calibri" w:hAnsi="Times New Roman" w:cs="Times New Roman"/>
          <w:sz w:val="24"/>
          <w:szCs w:val="24"/>
          <w:lang w:val="en-US"/>
        </w:rPr>
        <w:t>, dengan indikator penelitian adalah ; Aktivitas sebelum berangkat sekolah, aktivitas pulang sekolah, aktivitas malam hari, aktivitas membantu orang lain (guru, orang tua, dan lain-lain)</w:t>
      </w:r>
      <w:r w:rsidRPr="00C54977">
        <w:rPr>
          <w:rFonts w:ascii="Times New Roman" w:eastAsia="Calibri" w:hAnsi="Times New Roman" w:cs="Times New Roman"/>
          <w:sz w:val="24"/>
          <w:szCs w:val="24"/>
        </w:rPr>
        <w:t xml:space="preserve"> (2) </w:t>
      </w:r>
      <w:r w:rsidRPr="00C54977">
        <w:rPr>
          <w:rFonts w:ascii="Times New Roman" w:eastAsia="Calibri" w:hAnsi="Times New Roman" w:cs="Times New Roman"/>
          <w:sz w:val="24"/>
          <w:szCs w:val="24"/>
          <w:lang w:val="en-US"/>
        </w:rPr>
        <w:t xml:space="preserve">aktivitas </w:t>
      </w:r>
      <w:r w:rsidRPr="00C54977">
        <w:rPr>
          <w:rFonts w:ascii="Times New Roman" w:eastAsia="Calibri" w:hAnsi="Times New Roman" w:cs="Times New Roman"/>
          <w:sz w:val="24"/>
          <w:szCs w:val="24"/>
        </w:rPr>
        <w:t>siswa yang tinggal di rumah</w:t>
      </w:r>
      <w:r w:rsidRPr="00C54977">
        <w:rPr>
          <w:rFonts w:ascii="Times New Roman" w:eastAsia="Calibri" w:hAnsi="Times New Roman" w:cs="Times New Roman"/>
          <w:sz w:val="24"/>
          <w:szCs w:val="24"/>
          <w:lang w:val="en-US"/>
        </w:rPr>
        <w:t xml:space="preserve"> dengan indicator yang sama dengan variable X</w:t>
      </w:r>
      <w:r w:rsidRPr="00C54977">
        <w:rPr>
          <w:rFonts w:ascii="Times New Roman" w:eastAsia="Calibri" w:hAnsi="Times New Roman" w:cs="Times New Roman"/>
          <w:sz w:val="24"/>
          <w:szCs w:val="24"/>
          <w:vertAlign w:val="superscript"/>
          <w:lang w:val="en-US"/>
        </w:rPr>
        <w:t xml:space="preserve">1 </w:t>
      </w:r>
      <w:r w:rsidRPr="00C54977">
        <w:rPr>
          <w:rFonts w:ascii="Times New Roman" w:eastAsia="Calibri" w:hAnsi="Times New Roman" w:cs="Times New Roman"/>
          <w:sz w:val="24"/>
          <w:szCs w:val="24"/>
          <w:lang w:val="en-US"/>
        </w:rPr>
        <w:t xml:space="preserve">yaitu; Aktivitas sebelum berangkat sekolah, aktivitas pulang sekolah, aktivitas malam hari, aktivitas membantu orang lain (guru, orang tua, dan lain-lain) </w:t>
      </w:r>
      <w:r w:rsidRPr="00C54977">
        <w:rPr>
          <w:rFonts w:ascii="Times New Roman" w:eastAsia="Calibri" w:hAnsi="Times New Roman" w:cs="Times New Roman"/>
          <w:sz w:val="24"/>
          <w:szCs w:val="24"/>
        </w:rPr>
        <w:t xml:space="preserve"> (3) disiplin belajar. Adapun indikator disiplin belajar yang menjadi acuan analisis meliputi;  Tepat waktu dalam belajar, mencakup datang dan pulang sekolah tepat waktu, mulai dari selesai belajar di rumah </w:t>
      </w:r>
      <w:r w:rsidRPr="00C54977">
        <w:rPr>
          <w:rFonts w:ascii="Times New Roman" w:eastAsia="Calibri" w:hAnsi="Times New Roman" w:cs="Times New Roman"/>
          <w:sz w:val="24"/>
          <w:szCs w:val="24"/>
        </w:rPr>
        <w:lastRenderedPageBreak/>
        <w:t>dan di sekolah tepat waktu 2). Tidak meninggalkan kelas/membolos saat pelajaran 3). Menyelesaikan tugas sesuai waktu yang ditetapkan</w:t>
      </w:r>
      <w:r w:rsidRPr="00C54977">
        <w:rPr>
          <w:rFonts w:ascii="Times New Roman" w:eastAsia="Calibri" w:hAnsi="Times New Roman" w:cs="Times New Roman"/>
          <w:sz w:val="24"/>
          <w:szCs w:val="24"/>
          <w:lang w:val="en-US"/>
        </w:rPr>
        <w:t xml:space="preserve"> 4) patuh pada peraturan, 5) sungguh-sungguh dalam belajar.</w:t>
      </w:r>
    </w:p>
    <w:p w:rsidR="00C54977" w:rsidRPr="00C54977" w:rsidRDefault="00C54977" w:rsidP="00F86A59">
      <w:pPr>
        <w:numPr>
          <w:ilvl w:val="0"/>
          <w:numId w:val="63"/>
        </w:numPr>
        <w:spacing w:after="0" w:line="480" w:lineRule="auto"/>
        <w:ind w:left="426" w:hanging="426"/>
        <w:contextualSpacing/>
        <w:jc w:val="both"/>
        <w:rPr>
          <w:rFonts w:ascii="Times New Roman" w:eastAsia="Calibri" w:hAnsi="Times New Roman" w:cs="Times New Roman"/>
          <w:b/>
          <w:bCs/>
          <w:sz w:val="24"/>
          <w:szCs w:val="24"/>
          <w:lang w:val="en-US"/>
        </w:rPr>
      </w:pPr>
      <w:r w:rsidRPr="00C54977">
        <w:rPr>
          <w:rFonts w:ascii="Times New Roman" w:eastAsia="Calibri" w:hAnsi="Times New Roman" w:cs="Times New Roman"/>
          <w:b/>
          <w:bCs/>
          <w:sz w:val="24"/>
          <w:szCs w:val="24"/>
          <w:lang w:val="en-US"/>
        </w:rPr>
        <w:t>P</w:t>
      </w:r>
      <w:r w:rsidRPr="00C54977">
        <w:rPr>
          <w:rFonts w:ascii="Times New Roman" w:eastAsia="Calibri" w:hAnsi="Times New Roman" w:cs="Times New Roman"/>
          <w:b/>
          <w:bCs/>
          <w:sz w:val="24"/>
          <w:szCs w:val="24"/>
        </w:rPr>
        <w:t>opulasi</w:t>
      </w:r>
      <w:r w:rsidRPr="00C54977">
        <w:rPr>
          <w:rFonts w:ascii="Times New Roman" w:eastAsia="Calibri" w:hAnsi="Times New Roman" w:cs="Times New Roman"/>
          <w:b/>
          <w:bCs/>
          <w:sz w:val="24"/>
          <w:szCs w:val="24"/>
          <w:lang w:val="en-US"/>
        </w:rPr>
        <w:t xml:space="preserve"> </w:t>
      </w:r>
      <w:r w:rsidRPr="00C54977">
        <w:rPr>
          <w:rFonts w:ascii="Times New Roman" w:eastAsia="Calibri" w:hAnsi="Times New Roman" w:cs="Times New Roman"/>
          <w:b/>
          <w:bCs/>
          <w:sz w:val="24"/>
          <w:szCs w:val="24"/>
        </w:rPr>
        <w:t>Dan Sampel Penelitian</w:t>
      </w:r>
    </w:p>
    <w:p w:rsidR="00C54977" w:rsidRPr="00C54977" w:rsidRDefault="00C54977" w:rsidP="00F86A59">
      <w:pPr>
        <w:numPr>
          <w:ilvl w:val="0"/>
          <w:numId w:val="56"/>
        </w:numPr>
        <w:spacing w:after="0" w:line="480" w:lineRule="auto"/>
        <w:contextualSpacing/>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Populasi</w:t>
      </w:r>
    </w:p>
    <w:p w:rsidR="00C54977" w:rsidRPr="00C54977" w:rsidRDefault="00C54977" w:rsidP="00C54977">
      <w:pPr>
        <w:spacing w:after="0" w:line="480" w:lineRule="auto"/>
        <w:ind w:firstLine="654"/>
        <w:contextualSpacing/>
        <w:jc w:val="both"/>
        <w:rPr>
          <w:rFonts w:ascii="Times New Roman" w:eastAsia="Calibri" w:hAnsi="Times New Roman" w:cs="Times New Roman"/>
          <w:color w:val="000000"/>
          <w:sz w:val="24"/>
          <w:szCs w:val="24"/>
        </w:rPr>
      </w:pPr>
      <w:r w:rsidRPr="00C54977">
        <w:rPr>
          <w:rFonts w:ascii="Times New Roman" w:eastAsia="Calibri" w:hAnsi="Times New Roman" w:cs="Times New Roman"/>
          <w:sz w:val="24"/>
          <w:szCs w:val="24"/>
        </w:rPr>
        <w:t xml:space="preserve">Populasi adalah wilayah generalisasi yang terdiri dari objek dan subjek yang mempunyai kuantitas dan karakteristik tertentu yang ditetapkan peneliti untuk mempelajari dengan kemudian ditarik sebuah kesimpulan.  </w:t>
      </w:r>
      <w:r w:rsidRPr="00C54977">
        <w:rPr>
          <w:rFonts w:ascii="Times New Roman" w:eastAsia="Calibri" w:hAnsi="Times New Roman" w:cs="Times New Roman"/>
          <w:color w:val="000000"/>
          <w:sz w:val="24"/>
          <w:szCs w:val="24"/>
        </w:rPr>
        <w:t>Populasi adalah keseluruhan dari subyek penelitian.</w:t>
      </w:r>
      <w:r w:rsidRPr="00C54977">
        <w:rPr>
          <w:rFonts w:ascii="Times New Roman" w:eastAsia="Calibri" w:hAnsi="Times New Roman" w:cs="Times New Roman"/>
          <w:color w:val="000000"/>
          <w:sz w:val="24"/>
          <w:szCs w:val="24"/>
          <w:vertAlign w:val="superscript"/>
        </w:rPr>
        <w:footnoteReference w:id="60"/>
      </w:r>
      <w:r w:rsidRPr="00C54977">
        <w:rPr>
          <w:rFonts w:ascii="Times New Roman" w:eastAsia="Calibri" w:hAnsi="Times New Roman" w:cs="Times New Roman"/>
          <w:color w:val="000000"/>
          <w:sz w:val="24"/>
          <w:szCs w:val="24"/>
          <w:lang w:val="en-US"/>
        </w:rPr>
        <w:t xml:space="preserve"> </w:t>
      </w:r>
      <w:r w:rsidRPr="00C54977">
        <w:rPr>
          <w:rFonts w:ascii="Times New Roman" w:eastAsia="Calibri" w:hAnsi="Times New Roman" w:cs="Times New Roman"/>
          <w:color w:val="000000"/>
          <w:sz w:val="24"/>
          <w:szCs w:val="24"/>
        </w:rPr>
        <w:t>Adapun yang menjadi populasi dalam penelitian ini adalah siswa kelas XII MAN 2 Tangerang tahun pelajaran 2017/2018   berjumlah  193  siswa, dan siswa kelas  XII  MAN 4 Tangerang  tahun  pelajaran  2017/2018   berjumlah 39</w:t>
      </w:r>
      <w:r w:rsidRPr="00C54977">
        <w:rPr>
          <w:rFonts w:ascii="Times New Roman" w:eastAsia="Calibri" w:hAnsi="Times New Roman" w:cs="Times New Roman"/>
          <w:color w:val="000000"/>
          <w:sz w:val="24"/>
          <w:szCs w:val="24"/>
          <w:lang w:val="en-US"/>
        </w:rPr>
        <w:t>9</w:t>
      </w:r>
      <w:r w:rsidRPr="00C54977">
        <w:rPr>
          <w:rFonts w:ascii="Times New Roman" w:eastAsia="Calibri" w:hAnsi="Times New Roman" w:cs="Times New Roman"/>
          <w:color w:val="000000"/>
          <w:sz w:val="24"/>
          <w:szCs w:val="24"/>
        </w:rPr>
        <w:t xml:space="preserve"> siswa, baik dari siswa  yang tinggal di pondok pesantren maupun siswa yang tinggal di rumah. </w:t>
      </w:r>
    </w:p>
    <w:p w:rsidR="00C54977" w:rsidRPr="00C54977" w:rsidRDefault="00C54977" w:rsidP="00F86A59">
      <w:pPr>
        <w:numPr>
          <w:ilvl w:val="0"/>
          <w:numId w:val="56"/>
        </w:numPr>
        <w:spacing w:after="0" w:line="480" w:lineRule="auto"/>
        <w:ind w:left="426" w:hanging="426"/>
        <w:contextualSpacing/>
        <w:jc w:val="both"/>
        <w:rPr>
          <w:rFonts w:ascii="Times New Roman" w:eastAsia="Calibri" w:hAnsi="Times New Roman" w:cs="Times New Roman"/>
          <w:sz w:val="24"/>
          <w:szCs w:val="24"/>
        </w:rPr>
      </w:pPr>
      <w:r w:rsidRPr="00C54977">
        <w:rPr>
          <w:rFonts w:ascii="Times New Roman" w:eastAsia="Calibri" w:hAnsi="Times New Roman" w:cs="Times New Roman"/>
          <w:sz w:val="24"/>
          <w:szCs w:val="24"/>
          <w:lang w:val="en-US"/>
        </w:rPr>
        <w:t>Teknik Sampling (</w:t>
      </w:r>
      <w:r w:rsidRPr="00C54977">
        <w:rPr>
          <w:rFonts w:ascii="Times New Roman" w:eastAsia="Calibri" w:hAnsi="Times New Roman" w:cs="Times New Roman"/>
          <w:sz w:val="24"/>
          <w:szCs w:val="24"/>
        </w:rPr>
        <w:t>Samp</w:t>
      </w:r>
      <w:r w:rsidRPr="00C54977">
        <w:rPr>
          <w:rFonts w:ascii="Times New Roman" w:eastAsia="Calibri" w:hAnsi="Times New Roman" w:cs="Times New Roman"/>
          <w:sz w:val="24"/>
          <w:szCs w:val="24"/>
          <w:lang w:val="en-US"/>
        </w:rPr>
        <w:t>el)</w:t>
      </w:r>
    </w:p>
    <w:p w:rsidR="00C54977" w:rsidRPr="00C54977" w:rsidRDefault="00C54977" w:rsidP="00C54977">
      <w:pPr>
        <w:spacing w:after="0" w:line="480" w:lineRule="auto"/>
        <w:ind w:firstLine="720"/>
        <w:jc w:val="both"/>
        <w:rPr>
          <w:rFonts w:ascii="Times New Roman" w:eastAsia="Times New Roman" w:hAnsi="Times New Roman" w:cs="Times New Roman"/>
          <w:color w:val="000000"/>
          <w:sz w:val="24"/>
          <w:szCs w:val="24"/>
          <w:lang w:val="en-US"/>
        </w:rPr>
      </w:pPr>
      <w:r w:rsidRPr="00C54977">
        <w:rPr>
          <w:rFonts w:ascii="Times New Roman" w:eastAsia="Times New Roman" w:hAnsi="Times New Roman" w:cs="Times New Roman"/>
          <w:color w:val="000000"/>
          <w:sz w:val="24"/>
          <w:szCs w:val="24"/>
          <w:lang w:val="en-US"/>
        </w:rPr>
        <w:t>P</w:t>
      </w:r>
      <w:r w:rsidRPr="00C54977">
        <w:rPr>
          <w:rFonts w:ascii="Times New Roman" w:eastAsia="Times New Roman" w:hAnsi="Times New Roman" w:cs="Times New Roman"/>
          <w:color w:val="000000"/>
          <w:sz w:val="24"/>
          <w:szCs w:val="24"/>
        </w:rPr>
        <w:t>enelitian ini pengambilan data dilakukan dengan menggunakan  dua teknik sekaligus yaitu</w:t>
      </w:r>
      <w:r w:rsidRPr="00C54977">
        <w:rPr>
          <w:rFonts w:ascii="Times New Roman" w:eastAsia="Times New Roman" w:hAnsi="Times New Roman" w:cs="Times New Roman"/>
          <w:color w:val="000000"/>
          <w:sz w:val="24"/>
          <w:szCs w:val="24"/>
          <w:lang w:val="en-US"/>
        </w:rPr>
        <w:t xml:space="preserve">; </w:t>
      </w:r>
    </w:p>
    <w:p w:rsidR="00C54977" w:rsidRPr="00C54977" w:rsidRDefault="00C54977" w:rsidP="00F86A59">
      <w:pPr>
        <w:numPr>
          <w:ilvl w:val="0"/>
          <w:numId w:val="65"/>
        </w:numPr>
        <w:spacing w:after="200" w:line="480" w:lineRule="auto"/>
        <w:ind w:left="426"/>
        <w:contextualSpacing/>
        <w:jc w:val="both"/>
        <w:rPr>
          <w:rFonts w:ascii="Calibri" w:eastAsia="Calibri" w:hAnsi="Calibri" w:cs="Arial"/>
        </w:rPr>
      </w:pPr>
      <w:r w:rsidRPr="00C54977">
        <w:rPr>
          <w:rFonts w:ascii="Times New Roman" w:eastAsia="Calibri" w:hAnsi="Times New Roman" w:cs="Times New Roman"/>
          <w:color w:val="000000"/>
          <w:sz w:val="24"/>
          <w:szCs w:val="24"/>
          <w:shd w:val="clear" w:color="auto" w:fill="FFFFFF"/>
        </w:rPr>
        <w:t>Purposive sampling. Purposive sampling adalah salah satu teknik sampling non random sampling dimana peneliti menentukan  pengambilan sampel dengan cara menetapkan ciri-ciri khusus yang sesuai dengan tujuan penelitian sehingga diharapkan dapat menjawab permasalahan penelitian. Adapun menurut Sugiono Purposive sampling</w:t>
      </w:r>
      <w:r w:rsidRPr="00C54977">
        <w:rPr>
          <w:rFonts w:ascii="Times New Roman" w:eastAsia="Calibri" w:hAnsi="Times New Roman" w:cs="Times New Roman"/>
          <w:b/>
          <w:bCs/>
          <w:color w:val="000000"/>
          <w:sz w:val="24"/>
          <w:szCs w:val="24"/>
          <w:shd w:val="clear" w:color="auto" w:fill="FFFFFF"/>
        </w:rPr>
        <w:t xml:space="preserve"> </w:t>
      </w:r>
      <w:r w:rsidRPr="00C54977">
        <w:rPr>
          <w:rFonts w:ascii="Times New Roman" w:eastAsia="Calibri" w:hAnsi="Times New Roman" w:cs="Times New Roman"/>
          <w:color w:val="000000"/>
          <w:sz w:val="24"/>
          <w:szCs w:val="24"/>
          <w:shd w:val="clear" w:color="auto" w:fill="FFFFFF"/>
        </w:rPr>
        <w:t xml:space="preserve">adalah teknik untuk menentukan sampel penelitian dengan </w:t>
      </w:r>
      <w:r w:rsidRPr="00C54977">
        <w:rPr>
          <w:rFonts w:ascii="Times New Roman" w:eastAsia="Calibri" w:hAnsi="Times New Roman" w:cs="Times New Roman"/>
          <w:color w:val="000000"/>
          <w:sz w:val="24"/>
          <w:szCs w:val="24"/>
          <w:shd w:val="clear" w:color="auto" w:fill="FFFFFF"/>
        </w:rPr>
        <w:lastRenderedPageBreak/>
        <w:t>beberapa pertimbangan tertentu yang bertujuan agar data yang diperoleh nantinya bisa lebih representative</w:t>
      </w:r>
      <w:r w:rsidRPr="00C54977">
        <w:rPr>
          <w:rFonts w:ascii="Times New Roman" w:eastAsia="Calibri" w:hAnsi="Times New Roman" w:cs="Times New Roman"/>
          <w:color w:val="000000"/>
          <w:sz w:val="24"/>
          <w:szCs w:val="24"/>
          <w:shd w:val="clear" w:color="auto" w:fill="FFFFFF"/>
          <w:lang w:val="en-US"/>
        </w:rPr>
        <w:t>.</w:t>
      </w:r>
      <w:r w:rsidRPr="00C54977">
        <w:rPr>
          <w:rFonts w:ascii="Arial" w:eastAsia="Calibri" w:hAnsi="Arial" w:cs="Arial"/>
          <w:color w:val="000000"/>
          <w:shd w:val="clear" w:color="auto" w:fill="FFFFFF"/>
          <w:vertAlign w:val="superscript"/>
        </w:rPr>
        <w:footnoteReference w:id="61"/>
      </w:r>
      <w:r w:rsidRPr="00C54977">
        <w:rPr>
          <w:rFonts w:ascii="Times New Roman" w:eastAsia="Calibri" w:hAnsi="Times New Roman" w:cs="Times New Roman"/>
          <w:color w:val="000000"/>
          <w:sz w:val="24"/>
          <w:szCs w:val="24"/>
          <w:shd w:val="clear" w:color="auto" w:fill="FFFFFF"/>
        </w:rPr>
        <w:t xml:space="preserve"> Teknik Purposive Sampling  digunakan dalam menentukan repondek pada variable X</w:t>
      </w:r>
      <w:r w:rsidRPr="00C54977">
        <w:rPr>
          <w:rFonts w:ascii="Times New Roman" w:eastAsia="Calibri" w:hAnsi="Times New Roman" w:cs="Times New Roman"/>
          <w:color w:val="000000"/>
          <w:sz w:val="24"/>
          <w:szCs w:val="24"/>
          <w:shd w:val="clear" w:color="auto" w:fill="FFFFFF"/>
          <w:vertAlign w:val="superscript"/>
        </w:rPr>
        <w:t>1</w:t>
      </w:r>
      <w:r w:rsidRPr="00C54977">
        <w:rPr>
          <w:rFonts w:ascii="Times New Roman" w:eastAsia="Calibri" w:hAnsi="Times New Roman" w:cs="Times New Roman"/>
          <w:color w:val="000000"/>
          <w:sz w:val="24"/>
          <w:szCs w:val="24"/>
          <w:shd w:val="clear" w:color="auto" w:fill="FFFFFF"/>
        </w:rPr>
        <w:t xml:space="preserve">  (</w:t>
      </w:r>
      <w:r w:rsidRPr="00C54977">
        <w:rPr>
          <w:rFonts w:ascii="Times New Roman" w:eastAsia="Calibri" w:hAnsi="Times New Roman" w:cs="Times New Roman"/>
          <w:color w:val="000000"/>
          <w:sz w:val="24"/>
          <w:szCs w:val="24"/>
          <w:shd w:val="clear" w:color="auto" w:fill="FFFFFF"/>
          <w:lang w:val="en-US"/>
        </w:rPr>
        <w:t xml:space="preserve">aktivitas </w:t>
      </w:r>
      <w:r w:rsidRPr="00C54977">
        <w:rPr>
          <w:rFonts w:ascii="Times New Roman" w:eastAsia="Calibri" w:hAnsi="Times New Roman" w:cs="Times New Roman"/>
          <w:color w:val="000000"/>
          <w:sz w:val="24"/>
          <w:szCs w:val="24"/>
          <w:shd w:val="clear" w:color="auto" w:fill="FFFFFF"/>
        </w:rPr>
        <w:t xml:space="preserve">siswa yang tinggal di </w:t>
      </w:r>
      <w:r w:rsidRPr="00C54977">
        <w:rPr>
          <w:rFonts w:ascii="Times New Roman" w:eastAsia="Calibri" w:hAnsi="Times New Roman" w:cs="Times New Roman"/>
          <w:color w:val="000000"/>
          <w:sz w:val="24"/>
          <w:szCs w:val="24"/>
          <w:shd w:val="clear" w:color="auto" w:fill="FFFFFF"/>
          <w:lang w:val="en-US"/>
        </w:rPr>
        <w:t xml:space="preserve"> </w:t>
      </w:r>
      <w:r w:rsidRPr="00C54977">
        <w:rPr>
          <w:rFonts w:ascii="Times New Roman" w:eastAsia="Calibri" w:hAnsi="Times New Roman" w:cs="Times New Roman"/>
          <w:color w:val="000000"/>
          <w:sz w:val="24"/>
          <w:szCs w:val="24"/>
          <w:shd w:val="clear" w:color="auto" w:fill="FFFFFF"/>
        </w:rPr>
        <w:t>Pondok Pesantren).</w:t>
      </w:r>
    </w:p>
    <w:p w:rsidR="00C54977" w:rsidRPr="00C54977" w:rsidRDefault="00C54977" w:rsidP="00F86A59">
      <w:pPr>
        <w:numPr>
          <w:ilvl w:val="0"/>
          <w:numId w:val="65"/>
        </w:numPr>
        <w:spacing w:after="200" w:line="480" w:lineRule="auto"/>
        <w:ind w:left="426"/>
        <w:contextualSpacing/>
        <w:jc w:val="both"/>
        <w:rPr>
          <w:rFonts w:ascii="Calibri" w:eastAsia="Calibri" w:hAnsi="Calibri" w:cs="Arial"/>
        </w:rPr>
      </w:pPr>
      <w:r w:rsidRPr="00C54977">
        <w:rPr>
          <w:rFonts w:ascii="Times New Roman" w:eastAsia="Calibri" w:hAnsi="Times New Roman" w:cs="Times New Roman"/>
          <w:color w:val="000000"/>
          <w:sz w:val="24"/>
          <w:szCs w:val="24"/>
          <w:shd w:val="clear" w:color="auto" w:fill="FFFFFF"/>
        </w:rPr>
        <w:t xml:space="preserve">Random Sampling. Random Sampling adalah </w:t>
      </w:r>
      <w:r w:rsidRPr="00C54977">
        <w:rPr>
          <w:rFonts w:ascii="Times New Roman" w:eastAsia="Calibri" w:hAnsi="Times New Roman" w:cs="Times New Roman"/>
          <w:sz w:val="24"/>
          <w:szCs w:val="24"/>
          <w:lang w:val="en-US"/>
        </w:rPr>
        <w:t>cara pengambilan sampel yang dilakukan secara acak terhadap populasi, dimana setiap anggota populasi memiliki hak yang sama untuk dipilih menjadi sampel.</w:t>
      </w:r>
      <w:r w:rsidRPr="00C54977">
        <w:rPr>
          <w:rFonts w:ascii="Times New Roman" w:eastAsia="Calibri" w:hAnsi="Times New Roman" w:cs="Times New Roman"/>
          <w:sz w:val="24"/>
          <w:szCs w:val="24"/>
          <w:vertAlign w:val="superscript"/>
          <w:lang w:val="en-US"/>
        </w:rPr>
        <w:footnoteReference w:id="62"/>
      </w:r>
      <w:r w:rsidRPr="00C54977">
        <w:rPr>
          <w:rFonts w:ascii="Times New Roman" w:eastAsia="Calibri" w:hAnsi="Times New Roman" w:cs="Times New Roman"/>
          <w:b/>
          <w:bCs/>
          <w:sz w:val="24"/>
          <w:szCs w:val="24"/>
          <w:lang w:val="en-US"/>
        </w:rPr>
        <w:t xml:space="preserve">  </w:t>
      </w:r>
      <w:r w:rsidRPr="00C54977">
        <w:rPr>
          <w:rFonts w:ascii="Times New Roman" w:eastAsia="Calibri" w:hAnsi="Times New Roman" w:cs="Times New Roman"/>
          <w:sz w:val="24"/>
          <w:szCs w:val="24"/>
          <w:lang w:val="en-US"/>
        </w:rPr>
        <w:t xml:space="preserve">Hal ini dilakukan karena jumlah populasi lebih dari 100 orang sehingga tidak memungkinkan menggunakan penelitian populasi, </w:t>
      </w:r>
      <w:r w:rsidRPr="00C54977">
        <w:rPr>
          <w:rFonts w:ascii="Times New Roman" w:eastAsia="Calibri" w:hAnsi="Times New Roman" w:cs="Times New Roman"/>
          <w:color w:val="000000"/>
          <w:sz w:val="24"/>
          <w:szCs w:val="24"/>
        </w:rPr>
        <w:t>Dalam bukunya, Arikunto mengatakan bahwa “</w:t>
      </w:r>
      <w:r w:rsidRPr="00C54977">
        <w:rPr>
          <w:rFonts w:ascii="Times New Roman" w:eastAsia="Calibri" w:hAnsi="Times New Roman" w:cs="Times New Roman"/>
          <w:color w:val="000000"/>
          <w:sz w:val="24"/>
          <w:szCs w:val="24"/>
          <w:lang w:val="en-US"/>
        </w:rPr>
        <w:t xml:space="preserve"> </w:t>
      </w:r>
      <w:r w:rsidRPr="00C54977">
        <w:rPr>
          <w:rFonts w:ascii="Times New Roman" w:eastAsia="Calibri" w:hAnsi="Times New Roman" w:cs="Times New Roman"/>
          <w:color w:val="000000"/>
          <w:sz w:val="24"/>
          <w:szCs w:val="24"/>
        </w:rPr>
        <w:t>jika jumlah populasi lebih dari 100, dapat diambil 10-15% atau 20-25% atau lebih”.</w:t>
      </w:r>
      <w:r w:rsidRPr="00C54977">
        <w:rPr>
          <w:rFonts w:ascii="Times New Roman" w:eastAsia="Calibri" w:hAnsi="Times New Roman" w:cs="Times New Roman"/>
          <w:color w:val="000000"/>
          <w:sz w:val="24"/>
          <w:szCs w:val="24"/>
          <w:vertAlign w:val="superscript"/>
        </w:rPr>
        <w:footnoteReference w:id="63"/>
      </w:r>
      <w:r w:rsidRPr="00C54977">
        <w:rPr>
          <w:rFonts w:ascii="Times New Roman" w:eastAsia="Calibri" w:hAnsi="Times New Roman" w:cs="Times New Roman"/>
          <w:color w:val="000000"/>
          <w:sz w:val="24"/>
          <w:szCs w:val="24"/>
        </w:rPr>
        <w:t xml:space="preserve"> </w:t>
      </w:r>
      <w:r w:rsidRPr="00C54977">
        <w:rPr>
          <w:rFonts w:ascii="Times New Roman" w:eastAsia="Calibri" w:hAnsi="Times New Roman" w:cs="Times New Roman"/>
          <w:color w:val="000000"/>
          <w:sz w:val="24"/>
          <w:szCs w:val="24"/>
          <w:lang w:val="en-US"/>
        </w:rPr>
        <w:t>Adapun teknik random sampling digunakan untuk memilih responden pada variable X</w:t>
      </w:r>
      <w:r w:rsidRPr="00C54977">
        <w:rPr>
          <w:rFonts w:ascii="Times New Roman" w:eastAsia="Calibri" w:hAnsi="Times New Roman" w:cs="Times New Roman"/>
          <w:color w:val="000000"/>
          <w:sz w:val="24"/>
          <w:szCs w:val="24"/>
          <w:vertAlign w:val="superscript"/>
          <w:lang w:val="en-US"/>
        </w:rPr>
        <w:t xml:space="preserve">2  </w:t>
      </w:r>
      <w:r w:rsidRPr="00C54977">
        <w:rPr>
          <w:rFonts w:ascii="Times New Roman" w:eastAsia="Calibri" w:hAnsi="Times New Roman" w:cs="Times New Roman"/>
          <w:color w:val="000000"/>
          <w:sz w:val="24"/>
          <w:szCs w:val="24"/>
          <w:lang w:val="en-US"/>
        </w:rPr>
        <w:t>(aktivitas siswa yang tinggal di rumah)</w:t>
      </w:r>
    </w:p>
    <w:p w:rsidR="00C54977" w:rsidRPr="00C54977" w:rsidRDefault="00C54977" w:rsidP="00C54977">
      <w:pPr>
        <w:spacing w:after="200" w:line="276" w:lineRule="auto"/>
        <w:ind w:left="720"/>
        <w:contextualSpacing/>
        <w:rPr>
          <w:rFonts w:ascii="Calibri" w:eastAsia="Calibri" w:hAnsi="Calibri" w:cs="Arial"/>
        </w:rPr>
      </w:pPr>
    </w:p>
    <w:p w:rsidR="00C54977" w:rsidRPr="00C54977" w:rsidRDefault="00C54977" w:rsidP="00C54977">
      <w:pPr>
        <w:spacing w:after="0" w:line="480" w:lineRule="auto"/>
        <w:ind w:firstLine="720"/>
        <w:contextualSpacing/>
        <w:jc w:val="both"/>
        <w:rPr>
          <w:rFonts w:ascii="Times New Roman" w:eastAsia="Times New Roman" w:hAnsi="Times New Roman" w:cs="Times New Roman"/>
          <w:color w:val="000000"/>
          <w:sz w:val="24"/>
          <w:szCs w:val="24"/>
          <w:lang w:val="en-US"/>
        </w:rPr>
      </w:pPr>
      <w:r w:rsidRPr="00C54977">
        <w:rPr>
          <w:rFonts w:ascii="Times New Roman" w:eastAsia="Times New Roman" w:hAnsi="Times New Roman" w:cs="Times New Roman"/>
          <w:color w:val="000000"/>
          <w:sz w:val="24"/>
          <w:szCs w:val="24"/>
          <w:lang w:val="en-US"/>
        </w:rPr>
        <w:t xml:space="preserve">Berdasarkan </w:t>
      </w:r>
      <w:r w:rsidRPr="00C54977">
        <w:rPr>
          <w:rFonts w:ascii="Times New Roman" w:eastAsia="Times New Roman" w:hAnsi="Times New Roman" w:cs="Times New Roman"/>
          <w:color w:val="000000"/>
          <w:sz w:val="24"/>
          <w:szCs w:val="24"/>
        </w:rPr>
        <w:t xml:space="preserve">populasi dalam penelitian  </w:t>
      </w:r>
      <w:r w:rsidRPr="00C54977">
        <w:rPr>
          <w:rFonts w:ascii="Times New Roman" w:eastAsia="Times New Roman" w:hAnsi="Times New Roman" w:cs="Times New Roman"/>
          <w:color w:val="000000"/>
          <w:sz w:val="24"/>
          <w:szCs w:val="24"/>
          <w:lang w:val="en-US"/>
        </w:rPr>
        <w:t xml:space="preserve">yaitu </w:t>
      </w:r>
      <w:r w:rsidRPr="00C54977">
        <w:rPr>
          <w:rFonts w:ascii="Times New Roman" w:eastAsia="Times New Roman" w:hAnsi="Times New Roman" w:cs="Times New Roman"/>
          <w:color w:val="000000"/>
          <w:sz w:val="24"/>
          <w:szCs w:val="24"/>
        </w:rPr>
        <w:t xml:space="preserve"> berasal dari 2 tempat tinggal yang berbeda, sehingga sebelum pengambilan sampel</w:t>
      </w:r>
      <w:r w:rsidRPr="00C54977">
        <w:rPr>
          <w:rFonts w:ascii="Times New Roman" w:eastAsia="Times New Roman" w:hAnsi="Times New Roman" w:cs="Times New Roman"/>
          <w:color w:val="000000"/>
          <w:sz w:val="24"/>
          <w:szCs w:val="24"/>
          <w:lang w:val="en-US"/>
        </w:rPr>
        <w:t>, maka</w:t>
      </w:r>
      <w:r w:rsidRPr="00C54977">
        <w:rPr>
          <w:rFonts w:ascii="Times New Roman" w:eastAsia="Times New Roman" w:hAnsi="Times New Roman" w:cs="Times New Roman"/>
          <w:color w:val="000000"/>
          <w:sz w:val="24"/>
          <w:szCs w:val="24"/>
        </w:rPr>
        <w:t xml:space="preserve"> populasi dibagi menjadi 2 kelompok, yaitu </w:t>
      </w:r>
      <w:r w:rsidRPr="00C54977">
        <w:rPr>
          <w:rFonts w:ascii="Times New Roman" w:eastAsia="Times New Roman" w:hAnsi="Times New Roman" w:cs="Times New Roman"/>
          <w:color w:val="000000"/>
          <w:sz w:val="24"/>
          <w:szCs w:val="24"/>
          <w:lang w:val="en-US"/>
        </w:rPr>
        <w:t xml:space="preserve">aktivitas </w:t>
      </w:r>
      <w:r w:rsidRPr="00C54977">
        <w:rPr>
          <w:rFonts w:ascii="Times New Roman" w:eastAsia="Times New Roman" w:hAnsi="Times New Roman" w:cs="Times New Roman"/>
          <w:color w:val="000000"/>
          <w:sz w:val="24"/>
          <w:szCs w:val="24"/>
        </w:rPr>
        <w:t xml:space="preserve">siswa yang tinggal di pondok pesantren di MAN 4 Tangerang  berjumlah </w:t>
      </w:r>
      <w:r w:rsidRPr="00C54977">
        <w:rPr>
          <w:rFonts w:ascii="Times New Roman" w:eastAsia="Times New Roman" w:hAnsi="Times New Roman" w:cs="Times New Roman"/>
          <w:color w:val="000000"/>
          <w:sz w:val="24"/>
          <w:szCs w:val="24"/>
          <w:lang w:val="en-US"/>
        </w:rPr>
        <w:t>32</w:t>
      </w:r>
      <w:r w:rsidRPr="00C54977">
        <w:rPr>
          <w:rFonts w:ascii="Times New Roman" w:eastAsia="Times New Roman" w:hAnsi="Times New Roman" w:cs="Times New Roman"/>
          <w:color w:val="000000"/>
          <w:sz w:val="24"/>
          <w:szCs w:val="24"/>
        </w:rPr>
        <w:t xml:space="preserve"> siswa dan di MAN 2 Tangerang berjumlah </w:t>
      </w:r>
      <w:r w:rsidRPr="00C54977">
        <w:rPr>
          <w:rFonts w:ascii="Times New Roman" w:eastAsia="Times New Roman" w:hAnsi="Times New Roman" w:cs="Times New Roman"/>
          <w:color w:val="000000"/>
          <w:sz w:val="24"/>
          <w:szCs w:val="24"/>
          <w:lang w:val="en-US"/>
        </w:rPr>
        <w:t>2</w:t>
      </w:r>
      <w:r w:rsidRPr="00C54977">
        <w:rPr>
          <w:rFonts w:ascii="Times New Roman" w:eastAsia="Times New Roman" w:hAnsi="Times New Roman" w:cs="Times New Roman"/>
          <w:color w:val="000000"/>
          <w:sz w:val="24"/>
          <w:szCs w:val="24"/>
        </w:rPr>
        <w:t>2  siswa, sehingga siswa yang tinggal di pondok pesantren berjumlah 5</w:t>
      </w:r>
      <w:r w:rsidRPr="00C54977">
        <w:rPr>
          <w:rFonts w:ascii="Times New Roman" w:eastAsia="Times New Roman" w:hAnsi="Times New Roman" w:cs="Times New Roman"/>
          <w:color w:val="000000"/>
          <w:sz w:val="24"/>
          <w:szCs w:val="24"/>
          <w:lang w:val="en-US"/>
        </w:rPr>
        <w:t>4</w:t>
      </w:r>
      <w:r w:rsidRPr="00C54977">
        <w:rPr>
          <w:rFonts w:ascii="Times New Roman" w:eastAsia="Times New Roman" w:hAnsi="Times New Roman" w:cs="Times New Roman"/>
          <w:color w:val="000000"/>
          <w:sz w:val="24"/>
          <w:szCs w:val="24"/>
        </w:rPr>
        <w:t xml:space="preserve"> siswa </w:t>
      </w:r>
      <w:r w:rsidRPr="00C54977">
        <w:rPr>
          <w:rFonts w:ascii="Times New Roman" w:eastAsia="Times New Roman" w:hAnsi="Times New Roman" w:cs="Times New Roman"/>
          <w:color w:val="000000"/>
          <w:sz w:val="24"/>
          <w:szCs w:val="24"/>
          <w:lang w:val="en-US"/>
        </w:rPr>
        <w:t>dengan</w:t>
      </w:r>
      <w:r w:rsidRPr="00C54977">
        <w:rPr>
          <w:rFonts w:ascii="Times New Roman" w:eastAsia="Times New Roman" w:hAnsi="Times New Roman" w:cs="Times New Roman"/>
          <w:color w:val="000000"/>
          <w:sz w:val="24"/>
          <w:szCs w:val="24"/>
        </w:rPr>
        <w:t xml:space="preserve"> </w:t>
      </w:r>
      <w:r w:rsidRPr="00C54977">
        <w:rPr>
          <w:rFonts w:ascii="Times New Roman" w:eastAsia="Times New Roman" w:hAnsi="Times New Roman" w:cs="Times New Roman"/>
          <w:color w:val="000000"/>
          <w:sz w:val="24"/>
          <w:szCs w:val="24"/>
          <w:lang w:val="en-US"/>
        </w:rPr>
        <w:t xml:space="preserve">demikian cara </w:t>
      </w:r>
      <w:r w:rsidRPr="00C54977">
        <w:rPr>
          <w:rFonts w:ascii="Times New Roman" w:eastAsia="Times New Roman" w:hAnsi="Times New Roman" w:cs="Times New Roman"/>
          <w:color w:val="000000"/>
          <w:sz w:val="24"/>
          <w:szCs w:val="24"/>
        </w:rPr>
        <w:t xml:space="preserve"> pengambilan data </w:t>
      </w:r>
      <w:r w:rsidRPr="00C54977">
        <w:rPr>
          <w:rFonts w:ascii="Times New Roman" w:eastAsia="Times New Roman" w:hAnsi="Times New Roman" w:cs="Times New Roman"/>
          <w:color w:val="000000"/>
          <w:sz w:val="24"/>
          <w:szCs w:val="24"/>
          <w:lang w:val="en-US"/>
        </w:rPr>
        <w:t>untuk</w:t>
      </w:r>
      <w:r w:rsidRPr="00C54977">
        <w:rPr>
          <w:rFonts w:ascii="Times New Roman" w:eastAsia="Times New Roman" w:hAnsi="Times New Roman" w:cs="Times New Roman"/>
          <w:color w:val="000000"/>
          <w:sz w:val="24"/>
          <w:szCs w:val="24"/>
        </w:rPr>
        <w:t xml:space="preserve"> </w:t>
      </w:r>
      <w:r w:rsidRPr="00C54977">
        <w:rPr>
          <w:rFonts w:ascii="Times New Roman" w:eastAsia="Times New Roman" w:hAnsi="Times New Roman" w:cs="Times New Roman"/>
          <w:color w:val="000000"/>
          <w:sz w:val="24"/>
          <w:szCs w:val="24"/>
          <w:lang w:val="en-US"/>
        </w:rPr>
        <w:t>variabel  X</w:t>
      </w:r>
      <w:r w:rsidRPr="00C54977">
        <w:rPr>
          <w:rFonts w:ascii="Times New Roman" w:eastAsia="Times New Roman" w:hAnsi="Times New Roman" w:cs="Times New Roman"/>
          <w:color w:val="000000"/>
          <w:sz w:val="24"/>
          <w:szCs w:val="24"/>
          <w:vertAlign w:val="superscript"/>
          <w:lang w:val="en-US"/>
        </w:rPr>
        <w:t xml:space="preserve">1  </w:t>
      </w:r>
      <w:r w:rsidRPr="00C54977">
        <w:rPr>
          <w:rFonts w:ascii="Times New Roman" w:eastAsia="Times New Roman" w:hAnsi="Times New Roman" w:cs="Times New Roman"/>
          <w:color w:val="000000"/>
          <w:sz w:val="24"/>
          <w:szCs w:val="24"/>
          <w:lang w:val="en-US"/>
        </w:rPr>
        <w:t>menggunakan teknik purposive sampling</w:t>
      </w:r>
      <w:r w:rsidRPr="00C54977">
        <w:rPr>
          <w:rFonts w:ascii="Times New Roman" w:eastAsia="Times New Roman" w:hAnsi="Times New Roman" w:cs="Times New Roman"/>
          <w:color w:val="000000"/>
          <w:sz w:val="24"/>
          <w:szCs w:val="24"/>
        </w:rPr>
        <w:t xml:space="preserve">, </w:t>
      </w:r>
    </w:p>
    <w:p w:rsidR="00C54977" w:rsidRPr="00C54977" w:rsidRDefault="00C54977" w:rsidP="00C54977">
      <w:pPr>
        <w:spacing w:after="0" w:line="480" w:lineRule="auto"/>
        <w:ind w:firstLine="720"/>
        <w:contextualSpacing/>
        <w:jc w:val="both"/>
        <w:rPr>
          <w:rFonts w:ascii="Times New Roman" w:eastAsia="Times New Roman" w:hAnsi="Times New Roman" w:cs="Times New Roman"/>
          <w:color w:val="000000"/>
          <w:sz w:val="24"/>
          <w:szCs w:val="24"/>
          <w:lang w:val="en-US"/>
        </w:rPr>
      </w:pPr>
      <w:r w:rsidRPr="00C54977">
        <w:rPr>
          <w:rFonts w:ascii="Times New Roman" w:eastAsia="Times New Roman" w:hAnsi="Times New Roman" w:cs="Times New Roman"/>
          <w:color w:val="000000"/>
          <w:sz w:val="24"/>
          <w:szCs w:val="24"/>
          <w:lang w:val="en-US"/>
        </w:rPr>
        <w:lastRenderedPageBreak/>
        <w:t>Sementara</w:t>
      </w:r>
      <w:r w:rsidRPr="00C54977">
        <w:rPr>
          <w:rFonts w:ascii="Times New Roman" w:eastAsia="Times New Roman" w:hAnsi="Times New Roman" w:cs="Times New Roman"/>
          <w:color w:val="000000"/>
          <w:sz w:val="24"/>
          <w:szCs w:val="24"/>
        </w:rPr>
        <w:t xml:space="preserve"> siswa yang tinggal di rumah</w:t>
      </w:r>
      <w:r w:rsidRPr="00C54977">
        <w:rPr>
          <w:rFonts w:ascii="Times New Roman" w:eastAsia="Times New Roman" w:hAnsi="Times New Roman" w:cs="Times New Roman"/>
          <w:color w:val="000000"/>
          <w:sz w:val="24"/>
          <w:szCs w:val="24"/>
          <w:lang w:val="en-US"/>
        </w:rPr>
        <w:t xml:space="preserve"> di MAN 2 Tangerang</w:t>
      </w:r>
      <w:r w:rsidRPr="00C54977">
        <w:rPr>
          <w:rFonts w:ascii="Times New Roman" w:eastAsia="Times New Roman" w:hAnsi="Times New Roman" w:cs="Times New Roman"/>
          <w:color w:val="000000"/>
          <w:sz w:val="24"/>
          <w:szCs w:val="24"/>
        </w:rPr>
        <w:t xml:space="preserve"> </w:t>
      </w:r>
      <w:r w:rsidRPr="00C54977">
        <w:rPr>
          <w:rFonts w:ascii="Times New Roman" w:eastAsia="Times New Roman" w:hAnsi="Times New Roman" w:cs="Times New Roman"/>
          <w:color w:val="000000"/>
          <w:sz w:val="24"/>
          <w:szCs w:val="24"/>
          <w:lang w:val="en-US"/>
        </w:rPr>
        <w:t>berjumlah 161  siswa</w:t>
      </w:r>
      <w:r w:rsidRPr="00C54977">
        <w:rPr>
          <w:rFonts w:ascii="Times New Roman" w:eastAsia="Times New Roman" w:hAnsi="Times New Roman" w:cs="Times New Roman"/>
          <w:color w:val="000000"/>
          <w:sz w:val="24"/>
          <w:szCs w:val="24"/>
        </w:rPr>
        <w:t xml:space="preserve"> </w:t>
      </w:r>
      <w:r w:rsidRPr="00C54977">
        <w:rPr>
          <w:rFonts w:ascii="Times New Roman" w:eastAsia="Times New Roman" w:hAnsi="Times New Roman" w:cs="Times New Roman"/>
          <w:color w:val="000000"/>
          <w:sz w:val="24"/>
          <w:szCs w:val="24"/>
          <w:lang w:val="en-US"/>
        </w:rPr>
        <w:t>dan di MAN 4 Tangerang</w:t>
      </w:r>
      <w:r w:rsidRPr="00C54977">
        <w:rPr>
          <w:rFonts w:ascii="Times New Roman" w:eastAsia="Times New Roman" w:hAnsi="Times New Roman" w:cs="Times New Roman"/>
          <w:color w:val="000000"/>
          <w:sz w:val="24"/>
          <w:szCs w:val="24"/>
        </w:rPr>
        <w:t xml:space="preserve"> </w:t>
      </w:r>
      <w:r w:rsidRPr="00C54977">
        <w:rPr>
          <w:rFonts w:ascii="Times New Roman" w:eastAsia="Times New Roman" w:hAnsi="Times New Roman" w:cs="Times New Roman"/>
          <w:color w:val="000000"/>
          <w:sz w:val="24"/>
          <w:szCs w:val="24"/>
          <w:lang w:val="en-US"/>
        </w:rPr>
        <w:t>berjumlah 375 siswa, sehingga</w:t>
      </w:r>
      <w:r w:rsidRPr="00C54977">
        <w:rPr>
          <w:rFonts w:ascii="Times New Roman" w:eastAsia="Times New Roman" w:hAnsi="Times New Roman" w:cs="Times New Roman"/>
          <w:color w:val="000000"/>
          <w:sz w:val="24"/>
          <w:szCs w:val="24"/>
        </w:rPr>
        <w:t xml:space="preserve"> </w:t>
      </w:r>
      <w:r w:rsidRPr="00C54977">
        <w:rPr>
          <w:rFonts w:ascii="Times New Roman" w:eastAsia="Times New Roman" w:hAnsi="Times New Roman" w:cs="Times New Roman"/>
          <w:color w:val="000000"/>
          <w:sz w:val="24"/>
          <w:szCs w:val="24"/>
          <w:lang w:val="en-US"/>
        </w:rPr>
        <w:t>populasi</w:t>
      </w:r>
      <w:r w:rsidRPr="00C54977">
        <w:rPr>
          <w:rFonts w:ascii="Times New Roman" w:eastAsia="Times New Roman" w:hAnsi="Times New Roman" w:cs="Times New Roman"/>
          <w:color w:val="000000"/>
          <w:sz w:val="24"/>
          <w:szCs w:val="24"/>
        </w:rPr>
        <w:t xml:space="preserve"> </w:t>
      </w:r>
      <w:r w:rsidRPr="00C54977">
        <w:rPr>
          <w:rFonts w:ascii="Times New Roman" w:eastAsia="Times New Roman" w:hAnsi="Times New Roman" w:cs="Times New Roman"/>
          <w:color w:val="000000"/>
          <w:sz w:val="24"/>
          <w:szCs w:val="24"/>
          <w:lang w:val="en-US"/>
        </w:rPr>
        <w:t xml:space="preserve">untuk  variable </w:t>
      </w:r>
      <w:r w:rsidRPr="00C54977">
        <w:rPr>
          <w:rFonts w:ascii="Times New Roman" w:eastAsia="Times New Roman" w:hAnsi="Times New Roman" w:cs="Times New Roman"/>
          <w:color w:val="000000"/>
          <w:sz w:val="24"/>
          <w:szCs w:val="24"/>
        </w:rPr>
        <w:t>X</w:t>
      </w:r>
      <w:r w:rsidRPr="00C54977">
        <w:rPr>
          <w:rFonts w:ascii="Times New Roman" w:eastAsia="Times New Roman" w:hAnsi="Times New Roman" w:cs="Times New Roman"/>
          <w:color w:val="000000"/>
          <w:sz w:val="24"/>
          <w:szCs w:val="24"/>
          <w:vertAlign w:val="superscript"/>
          <w:lang w:val="en-US"/>
        </w:rPr>
        <w:t>2</w:t>
      </w:r>
      <w:r w:rsidRPr="00C54977">
        <w:rPr>
          <w:rFonts w:ascii="Times New Roman" w:eastAsia="Times New Roman" w:hAnsi="Times New Roman" w:cs="Times New Roman"/>
          <w:color w:val="000000"/>
          <w:sz w:val="24"/>
          <w:szCs w:val="24"/>
          <w:vertAlign w:val="superscript"/>
        </w:rPr>
        <w:t xml:space="preserve"> </w:t>
      </w:r>
      <w:r w:rsidRPr="00C54977">
        <w:rPr>
          <w:rFonts w:ascii="Times New Roman" w:eastAsia="Times New Roman" w:hAnsi="Times New Roman" w:cs="Times New Roman"/>
          <w:color w:val="000000"/>
          <w:sz w:val="24"/>
          <w:szCs w:val="24"/>
          <w:lang w:val="en-US"/>
        </w:rPr>
        <w:t>berjumlah 536 siswa</w:t>
      </w:r>
      <w:r w:rsidRPr="00C54977">
        <w:rPr>
          <w:rFonts w:ascii="Times New Roman" w:eastAsia="Times New Roman" w:hAnsi="Times New Roman" w:cs="Times New Roman"/>
          <w:color w:val="000000"/>
          <w:sz w:val="24"/>
          <w:szCs w:val="24"/>
        </w:rPr>
        <w:t xml:space="preserve">. Dengan begitu </w:t>
      </w:r>
      <w:r w:rsidRPr="00C54977">
        <w:rPr>
          <w:rFonts w:ascii="Times New Roman" w:eastAsia="Times New Roman" w:hAnsi="Times New Roman" w:cs="Times New Roman"/>
          <w:color w:val="000000"/>
          <w:sz w:val="24"/>
          <w:szCs w:val="24"/>
          <w:lang w:val="en-US"/>
        </w:rPr>
        <w:t>cara pengambilan</w:t>
      </w:r>
      <w:r w:rsidRPr="00C54977">
        <w:rPr>
          <w:rFonts w:ascii="Times New Roman" w:eastAsia="Times New Roman" w:hAnsi="Times New Roman" w:cs="Times New Roman"/>
          <w:color w:val="000000"/>
          <w:sz w:val="24"/>
          <w:szCs w:val="24"/>
        </w:rPr>
        <w:t xml:space="preserve"> </w:t>
      </w:r>
      <w:r w:rsidRPr="00C54977">
        <w:rPr>
          <w:rFonts w:ascii="Times New Roman" w:eastAsia="Times New Roman" w:hAnsi="Times New Roman" w:cs="Times New Roman"/>
          <w:color w:val="000000"/>
          <w:sz w:val="24"/>
          <w:szCs w:val="24"/>
          <w:lang w:val="en-US"/>
        </w:rPr>
        <w:t>sampel</w:t>
      </w:r>
      <w:r w:rsidRPr="00C54977">
        <w:rPr>
          <w:rFonts w:ascii="Times New Roman" w:eastAsia="Times New Roman" w:hAnsi="Times New Roman" w:cs="Times New Roman"/>
          <w:color w:val="000000"/>
          <w:sz w:val="24"/>
          <w:szCs w:val="24"/>
        </w:rPr>
        <w:t xml:space="preserve"> </w:t>
      </w:r>
      <w:r w:rsidRPr="00C54977">
        <w:rPr>
          <w:rFonts w:ascii="Times New Roman" w:eastAsia="Times New Roman" w:hAnsi="Times New Roman" w:cs="Times New Roman"/>
          <w:color w:val="000000"/>
          <w:sz w:val="24"/>
          <w:szCs w:val="24"/>
          <w:lang w:val="en-US"/>
        </w:rPr>
        <w:t>dari variable ini</w:t>
      </w:r>
      <w:r w:rsidRPr="00C54977">
        <w:rPr>
          <w:rFonts w:ascii="Times New Roman" w:eastAsia="Times New Roman" w:hAnsi="Times New Roman" w:cs="Times New Roman"/>
          <w:color w:val="000000"/>
          <w:sz w:val="24"/>
          <w:szCs w:val="24"/>
        </w:rPr>
        <w:t xml:space="preserve"> </w:t>
      </w:r>
      <w:r w:rsidRPr="00C54977">
        <w:rPr>
          <w:rFonts w:ascii="Times New Roman" w:eastAsia="Times New Roman" w:hAnsi="Times New Roman" w:cs="Times New Roman"/>
          <w:color w:val="000000"/>
          <w:sz w:val="24"/>
          <w:szCs w:val="24"/>
          <w:lang w:val="en-US"/>
        </w:rPr>
        <w:t>adalah 536 X 10 = 53,6, sehingga sampel untuk variable X</w:t>
      </w:r>
      <w:r w:rsidRPr="00C54977">
        <w:rPr>
          <w:rFonts w:ascii="Times New Roman" w:eastAsia="Times New Roman" w:hAnsi="Times New Roman" w:cs="Times New Roman"/>
          <w:color w:val="000000"/>
          <w:sz w:val="24"/>
          <w:szCs w:val="24"/>
          <w:vertAlign w:val="superscript"/>
          <w:lang w:val="en-US"/>
        </w:rPr>
        <w:t>2</w:t>
      </w:r>
      <w:r w:rsidRPr="00C54977">
        <w:rPr>
          <w:rFonts w:ascii="Times New Roman" w:eastAsia="Times New Roman" w:hAnsi="Times New Roman" w:cs="Times New Roman"/>
          <w:color w:val="000000"/>
          <w:sz w:val="24"/>
          <w:szCs w:val="24"/>
          <w:lang w:val="en-US"/>
        </w:rPr>
        <w:t xml:space="preserve"> berjumlah 54 siswa (digenapkan dan disesuaikan dengan sampel variable  X</w:t>
      </w:r>
      <w:r w:rsidRPr="00C54977">
        <w:rPr>
          <w:rFonts w:ascii="Times New Roman" w:eastAsia="Times New Roman" w:hAnsi="Times New Roman" w:cs="Times New Roman"/>
          <w:color w:val="000000"/>
          <w:sz w:val="24"/>
          <w:szCs w:val="24"/>
          <w:vertAlign w:val="superscript"/>
          <w:lang w:val="en-US"/>
        </w:rPr>
        <w:t>1</w:t>
      </w:r>
      <w:r w:rsidRPr="00C54977">
        <w:rPr>
          <w:rFonts w:ascii="Times New Roman" w:eastAsia="Times New Roman" w:hAnsi="Times New Roman" w:cs="Times New Roman"/>
          <w:color w:val="000000"/>
          <w:sz w:val="24"/>
          <w:szCs w:val="24"/>
          <w:lang w:val="en-US"/>
        </w:rPr>
        <w:t>). Sehingga jelasnya pengambilan sampel dalam penelitian ini dapat diperhatikan dalam tabel berikut;</w:t>
      </w:r>
    </w:p>
    <w:p w:rsidR="00C54977" w:rsidRPr="00C54977" w:rsidRDefault="00C54977" w:rsidP="00C54977">
      <w:pPr>
        <w:spacing w:after="0" w:line="360" w:lineRule="auto"/>
        <w:contextualSpacing/>
        <w:jc w:val="center"/>
        <w:rPr>
          <w:rFonts w:ascii="Times New Roman" w:eastAsia="Times New Roman" w:hAnsi="Times New Roman" w:cs="Times New Roman"/>
          <w:color w:val="000000"/>
          <w:sz w:val="24"/>
          <w:szCs w:val="24"/>
          <w:lang w:val="en-US"/>
        </w:rPr>
      </w:pPr>
      <w:r w:rsidRPr="00C54977">
        <w:rPr>
          <w:rFonts w:ascii="Times New Roman" w:eastAsia="Times New Roman" w:hAnsi="Times New Roman" w:cs="Times New Roman"/>
          <w:color w:val="000000"/>
          <w:sz w:val="24"/>
          <w:szCs w:val="24"/>
          <w:lang w:val="en-US"/>
        </w:rPr>
        <w:t>Tabel: 3.1</w:t>
      </w:r>
    </w:p>
    <w:p w:rsidR="00C54977" w:rsidRPr="00C54977" w:rsidRDefault="00C54977" w:rsidP="00C54977">
      <w:pPr>
        <w:spacing w:after="0" w:line="360" w:lineRule="auto"/>
        <w:contextualSpacing/>
        <w:jc w:val="center"/>
        <w:rPr>
          <w:rFonts w:ascii="Times New Roman" w:eastAsia="Times New Roman" w:hAnsi="Times New Roman" w:cs="Times New Roman"/>
          <w:color w:val="000000"/>
          <w:sz w:val="24"/>
          <w:szCs w:val="24"/>
          <w:lang w:val="en-US"/>
        </w:rPr>
      </w:pPr>
      <w:r w:rsidRPr="00C54977">
        <w:rPr>
          <w:rFonts w:ascii="Times New Roman" w:eastAsia="Times New Roman" w:hAnsi="Times New Roman" w:cs="Times New Roman"/>
          <w:color w:val="000000"/>
          <w:sz w:val="24"/>
          <w:szCs w:val="24"/>
          <w:lang w:val="en-US"/>
        </w:rPr>
        <w:t>Penentuan sampel penelitian</w:t>
      </w:r>
    </w:p>
    <w:tbl>
      <w:tblPr>
        <w:tblStyle w:val="TableGrid"/>
        <w:tblW w:w="0" w:type="auto"/>
        <w:tblInd w:w="108" w:type="dxa"/>
        <w:tblLook w:val="04A0" w:firstRow="1" w:lastRow="0" w:firstColumn="1" w:lastColumn="0" w:noHBand="0" w:noVBand="1"/>
      </w:tblPr>
      <w:tblGrid>
        <w:gridCol w:w="1589"/>
        <w:gridCol w:w="1697"/>
        <w:gridCol w:w="1697"/>
        <w:gridCol w:w="1698"/>
        <w:gridCol w:w="1698"/>
      </w:tblGrid>
      <w:tr w:rsidR="00C54977" w:rsidRPr="00C54977" w:rsidTr="004A5F50">
        <w:tc>
          <w:tcPr>
            <w:tcW w:w="1589" w:type="dxa"/>
            <w:vAlign w:val="center"/>
          </w:tcPr>
          <w:p w:rsidR="00C54977" w:rsidRPr="00C54977" w:rsidRDefault="00C54977" w:rsidP="00C54977">
            <w:pPr>
              <w:contextualSpacing/>
              <w:jc w:val="center"/>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VARIABEL</w:t>
            </w:r>
          </w:p>
        </w:tc>
        <w:tc>
          <w:tcPr>
            <w:tcW w:w="1697" w:type="dxa"/>
            <w:vAlign w:val="center"/>
          </w:tcPr>
          <w:p w:rsidR="00C54977" w:rsidRPr="00C54977" w:rsidRDefault="00C54977" w:rsidP="00C54977">
            <w:pPr>
              <w:contextualSpacing/>
              <w:jc w:val="center"/>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MAN 2</w:t>
            </w:r>
          </w:p>
        </w:tc>
        <w:tc>
          <w:tcPr>
            <w:tcW w:w="1697" w:type="dxa"/>
            <w:vAlign w:val="center"/>
          </w:tcPr>
          <w:p w:rsidR="00C54977" w:rsidRPr="00C54977" w:rsidRDefault="00C54977" w:rsidP="00C54977">
            <w:pPr>
              <w:contextualSpacing/>
              <w:jc w:val="center"/>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MAN 4</w:t>
            </w:r>
          </w:p>
        </w:tc>
        <w:tc>
          <w:tcPr>
            <w:tcW w:w="1698" w:type="dxa"/>
            <w:vAlign w:val="center"/>
          </w:tcPr>
          <w:p w:rsidR="00C54977" w:rsidRPr="00C54977" w:rsidRDefault="00C54977" w:rsidP="00C54977">
            <w:pPr>
              <w:contextualSpacing/>
              <w:jc w:val="center"/>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JUMLAH RESPONDEN</w:t>
            </w:r>
          </w:p>
        </w:tc>
        <w:tc>
          <w:tcPr>
            <w:tcW w:w="1698" w:type="dxa"/>
            <w:vAlign w:val="center"/>
          </w:tcPr>
          <w:p w:rsidR="00C54977" w:rsidRPr="00C54977" w:rsidRDefault="00C54977" w:rsidP="00C54977">
            <w:pPr>
              <w:contextualSpacing/>
              <w:jc w:val="center"/>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TEKNIK SAMPLING</w:t>
            </w:r>
          </w:p>
        </w:tc>
      </w:tr>
      <w:tr w:rsidR="00C54977" w:rsidRPr="00C54977" w:rsidTr="004A5F50">
        <w:tc>
          <w:tcPr>
            <w:tcW w:w="1589" w:type="dxa"/>
            <w:vAlign w:val="center"/>
          </w:tcPr>
          <w:p w:rsidR="00C54977" w:rsidRPr="00C54977" w:rsidRDefault="00C54977" w:rsidP="00C54977">
            <w:pPr>
              <w:spacing w:line="360" w:lineRule="auto"/>
              <w:contextualSpacing/>
              <w:jc w:val="center"/>
              <w:rPr>
                <w:rFonts w:ascii="Times New Roman" w:eastAsia="Times New Roman" w:hAnsi="Times New Roman" w:cs="Times New Roman"/>
                <w:color w:val="000000"/>
                <w:sz w:val="24"/>
                <w:szCs w:val="24"/>
                <w:vertAlign w:val="subscript"/>
              </w:rPr>
            </w:pPr>
            <w:r w:rsidRPr="00C54977">
              <w:rPr>
                <w:rFonts w:ascii="Times New Roman" w:eastAsia="Times New Roman" w:hAnsi="Times New Roman" w:cs="Times New Roman"/>
                <w:color w:val="000000"/>
                <w:sz w:val="24"/>
                <w:szCs w:val="24"/>
              </w:rPr>
              <w:t>X</w:t>
            </w:r>
            <w:r w:rsidRPr="00C54977">
              <w:rPr>
                <w:rFonts w:ascii="Times New Roman" w:eastAsia="Times New Roman" w:hAnsi="Times New Roman" w:cs="Times New Roman"/>
                <w:color w:val="000000"/>
                <w:sz w:val="24"/>
                <w:szCs w:val="24"/>
                <w:vertAlign w:val="subscript"/>
              </w:rPr>
              <w:t>1</w:t>
            </w:r>
          </w:p>
          <w:p w:rsidR="00C54977" w:rsidRPr="00C54977" w:rsidRDefault="00C54977" w:rsidP="00C54977">
            <w:pPr>
              <w:spacing w:line="360" w:lineRule="auto"/>
              <w:contextualSpacing/>
              <w:jc w:val="center"/>
              <w:rPr>
                <w:rFonts w:ascii="Times New Roman" w:eastAsia="Times New Roman" w:hAnsi="Times New Roman" w:cs="Times New Roman"/>
                <w:color w:val="000000"/>
                <w:sz w:val="24"/>
                <w:szCs w:val="24"/>
                <w:vertAlign w:val="subscript"/>
              </w:rPr>
            </w:pPr>
            <w:r w:rsidRPr="00C54977">
              <w:rPr>
                <w:rFonts w:ascii="Times New Roman" w:eastAsia="Times New Roman" w:hAnsi="Times New Roman" w:cs="Times New Roman"/>
                <w:color w:val="000000"/>
                <w:sz w:val="24"/>
                <w:szCs w:val="24"/>
                <w:vertAlign w:val="subscript"/>
              </w:rPr>
              <w:t>(Aktivitassiswa  yang tinggal  di Pondok Pesantren)</w:t>
            </w:r>
          </w:p>
        </w:tc>
        <w:tc>
          <w:tcPr>
            <w:tcW w:w="1697" w:type="dxa"/>
            <w:vAlign w:val="center"/>
          </w:tcPr>
          <w:p w:rsidR="00C54977" w:rsidRPr="00C54977" w:rsidRDefault="00C54977" w:rsidP="00C54977">
            <w:pPr>
              <w:spacing w:line="360" w:lineRule="auto"/>
              <w:contextualSpacing/>
              <w:jc w:val="center"/>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22</w:t>
            </w:r>
          </w:p>
        </w:tc>
        <w:tc>
          <w:tcPr>
            <w:tcW w:w="1697" w:type="dxa"/>
            <w:vAlign w:val="center"/>
          </w:tcPr>
          <w:p w:rsidR="00C54977" w:rsidRPr="00C54977" w:rsidRDefault="00C54977" w:rsidP="00C54977">
            <w:pPr>
              <w:spacing w:line="360" w:lineRule="auto"/>
              <w:contextualSpacing/>
              <w:jc w:val="center"/>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32</w:t>
            </w:r>
          </w:p>
        </w:tc>
        <w:tc>
          <w:tcPr>
            <w:tcW w:w="1698" w:type="dxa"/>
            <w:vAlign w:val="center"/>
          </w:tcPr>
          <w:p w:rsidR="00C54977" w:rsidRPr="00C54977" w:rsidRDefault="00C54977" w:rsidP="00C54977">
            <w:pPr>
              <w:spacing w:line="360" w:lineRule="auto"/>
              <w:contextualSpacing/>
              <w:jc w:val="center"/>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54</w:t>
            </w:r>
          </w:p>
        </w:tc>
        <w:tc>
          <w:tcPr>
            <w:tcW w:w="1698" w:type="dxa"/>
            <w:vAlign w:val="center"/>
          </w:tcPr>
          <w:p w:rsidR="00C54977" w:rsidRPr="00C54977" w:rsidRDefault="00C54977" w:rsidP="00C54977">
            <w:pPr>
              <w:spacing w:line="360" w:lineRule="auto"/>
              <w:contextualSpacing/>
              <w:jc w:val="center"/>
              <w:rPr>
                <w:rFonts w:ascii="Times New Roman" w:eastAsia="Times New Roman" w:hAnsi="Times New Roman" w:cs="Times New Roman"/>
                <w:color w:val="000000"/>
                <w:sz w:val="24"/>
                <w:szCs w:val="24"/>
              </w:rPr>
            </w:pPr>
          </w:p>
          <w:p w:rsidR="00C54977" w:rsidRPr="00C54977" w:rsidRDefault="00C54977" w:rsidP="00C54977">
            <w:pPr>
              <w:spacing w:line="360" w:lineRule="auto"/>
              <w:contextualSpacing/>
              <w:jc w:val="center"/>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Purposive sampling</w:t>
            </w:r>
          </w:p>
        </w:tc>
      </w:tr>
      <w:tr w:rsidR="00C54977" w:rsidRPr="00C54977" w:rsidTr="004A5F50">
        <w:tc>
          <w:tcPr>
            <w:tcW w:w="1589" w:type="dxa"/>
            <w:vAlign w:val="center"/>
          </w:tcPr>
          <w:p w:rsidR="00C54977" w:rsidRPr="00C54977" w:rsidRDefault="00C54977" w:rsidP="00C54977">
            <w:pPr>
              <w:spacing w:line="360" w:lineRule="auto"/>
              <w:contextualSpacing/>
              <w:jc w:val="center"/>
              <w:rPr>
                <w:rFonts w:ascii="Times New Roman" w:eastAsia="Times New Roman" w:hAnsi="Times New Roman" w:cs="Times New Roman"/>
                <w:color w:val="000000"/>
                <w:sz w:val="24"/>
                <w:szCs w:val="24"/>
                <w:vertAlign w:val="subscript"/>
              </w:rPr>
            </w:pPr>
            <w:r w:rsidRPr="00C54977">
              <w:rPr>
                <w:rFonts w:ascii="Times New Roman" w:eastAsia="Times New Roman" w:hAnsi="Times New Roman" w:cs="Times New Roman"/>
                <w:color w:val="000000"/>
                <w:sz w:val="24"/>
                <w:szCs w:val="24"/>
              </w:rPr>
              <w:t>X</w:t>
            </w:r>
            <w:r w:rsidRPr="00C54977">
              <w:rPr>
                <w:rFonts w:ascii="Times New Roman" w:eastAsia="Times New Roman" w:hAnsi="Times New Roman" w:cs="Times New Roman"/>
                <w:color w:val="000000"/>
                <w:sz w:val="24"/>
                <w:szCs w:val="24"/>
                <w:vertAlign w:val="subscript"/>
              </w:rPr>
              <w:t>2</w:t>
            </w:r>
          </w:p>
          <w:p w:rsidR="00C54977" w:rsidRPr="00C54977" w:rsidRDefault="00C54977" w:rsidP="00C54977">
            <w:pPr>
              <w:spacing w:line="360" w:lineRule="auto"/>
              <w:contextualSpacing/>
              <w:jc w:val="center"/>
              <w:rPr>
                <w:rFonts w:ascii="Times New Roman" w:eastAsia="Times New Roman" w:hAnsi="Times New Roman" w:cs="Times New Roman"/>
                <w:color w:val="000000"/>
                <w:sz w:val="24"/>
                <w:szCs w:val="24"/>
                <w:vertAlign w:val="subscript"/>
              </w:rPr>
            </w:pPr>
            <w:r w:rsidRPr="00C54977">
              <w:rPr>
                <w:rFonts w:ascii="Times New Roman" w:eastAsia="Times New Roman" w:hAnsi="Times New Roman" w:cs="Times New Roman"/>
                <w:color w:val="000000"/>
                <w:sz w:val="24"/>
                <w:szCs w:val="24"/>
                <w:vertAlign w:val="subscript"/>
              </w:rPr>
              <w:t>(Aktivitas siswa yang tinggal di rumah)</w:t>
            </w:r>
          </w:p>
        </w:tc>
        <w:tc>
          <w:tcPr>
            <w:tcW w:w="1697" w:type="dxa"/>
            <w:vAlign w:val="center"/>
          </w:tcPr>
          <w:p w:rsidR="00C54977" w:rsidRPr="00C54977" w:rsidRDefault="00C54977" w:rsidP="00C54977">
            <w:pPr>
              <w:spacing w:line="360" w:lineRule="auto"/>
              <w:contextualSpacing/>
              <w:jc w:val="center"/>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161 X 10/100 =  16,1</w:t>
            </w:r>
          </w:p>
        </w:tc>
        <w:tc>
          <w:tcPr>
            <w:tcW w:w="1697" w:type="dxa"/>
            <w:vAlign w:val="center"/>
          </w:tcPr>
          <w:p w:rsidR="00C54977" w:rsidRPr="00C54977" w:rsidRDefault="00C54977" w:rsidP="00C54977">
            <w:pPr>
              <w:spacing w:line="360" w:lineRule="auto"/>
              <w:contextualSpacing/>
              <w:jc w:val="center"/>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375 X 10/100 = 37,5</w:t>
            </w:r>
          </w:p>
        </w:tc>
        <w:tc>
          <w:tcPr>
            <w:tcW w:w="1698" w:type="dxa"/>
            <w:vAlign w:val="center"/>
          </w:tcPr>
          <w:p w:rsidR="00C54977" w:rsidRPr="00C54977" w:rsidRDefault="00C54977" w:rsidP="00C54977">
            <w:pPr>
              <w:spacing w:line="360" w:lineRule="auto"/>
              <w:contextualSpacing/>
              <w:jc w:val="center"/>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54 (dibulatkan)</w:t>
            </w:r>
          </w:p>
        </w:tc>
        <w:tc>
          <w:tcPr>
            <w:tcW w:w="1698" w:type="dxa"/>
            <w:vAlign w:val="center"/>
          </w:tcPr>
          <w:p w:rsidR="00C54977" w:rsidRPr="00C54977" w:rsidRDefault="00C54977" w:rsidP="00C54977">
            <w:pPr>
              <w:spacing w:line="360" w:lineRule="auto"/>
              <w:contextualSpacing/>
              <w:jc w:val="center"/>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Random Sampling</w:t>
            </w:r>
          </w:p>
        </w:tc>
      </w:tr>
    </w:tbl>
    <w:p w:rsidR="00C54977" w:rsidRPr="00C54977" w:rsidRDefault="00C54977" w:rsidP="00F86A59">
      <w:pPr>
        <w:numPr>
          <w:ilvl w:val="0"/>
          <w:numId w:val="63"/>
        </w:numPr>
        <w:spacing w:after="0" w:line="480" w:lineRule="auto"/>
        <w:ind w:left="426" w:hanging="426"/>
        <w:contextualSpacing/>
        <w:jc w:val="both"/>
        <w:rPr>
          <w:rFonts w:ascii="Times New Roman" w:eastAsia="Calibri" w:hAnsi="Times New Roman" w:cs="Times New Roman"/>
          <w:b/>
          <w:bCs/>
          <w:color w:val="000000"/>
          <w:sz w:val="24"/>
          <w:szCs w:val="24"/>
        </w:rPr>
      </w:pPr>
      <w:r w:rsidRPr="00C54977">
        <w:rPr>
          <w:rFonts w:ascii="Times New Roman" w:eastAsia="Calibri" w:hAnsi="Times New Roman" w:cs="Times New Roman"/>
          <w:b/>
          <w:bCs/>
          <w:color w:val="000000"/>
          <w:sz w:val="24"/>
          <w:szCs w:val="24"/>
          <w:lang w:val="en-US"/>
        </w:rPr>
        <w:t>Sumber Data Penelitian</w:t>
      </w:r>
    </w:p>
    <w:p w:rsidR="00C54977" w:rsidRPr="00C54977" w:rsidRDefault="00C54977" w:rsidP="00C54977">
      <w:pPr>
        <w:spacing w:after="0" w:line="480" w:lineRule="auto"/>
        <w:ind w:firstLine="720"/>
        <w:jc w:val="both"/>
        <w:rPr>
          <w:rFonts w:ascii="Times New Roman" w:eastAsia="Calibri" w:hAnsi="Times New Roman" w:cs="Times New Roman"/>
          <w:sz w:val="24"/>
          <w:szCs w:val="24"/>
          <w:lang w:val="en-US"/>
        </w:rPr>
      </w:pPr>
      <w:r w:rsidRPr="00C54977">
        <w:rPr>
          <w:rFonts w:ascii="Times New Roman" w:eastAsia="Times New Roman" w:hAnsi="Times New Roman" w:cs="Times New Roman"/>
          <w:color w:val="000000"/>
          <w:sz w:val="24"/>
          <w:szCs w:val="24"/>
          <w:lang w:eastAsia="id-ID"/>
        </w:rPr>
        <w:t>Sumber data dalam penelitian ini terbagi menjadi 2 yaitu data primer dan data skunder. Data primer yang diperoleh dari responden melalui penyebaran angket, dan observasi. Sementara data sekunder adalah catatan atau dokumentasi berupa data dari berbagai referansi yang relevan dengan permasalahan penelitian.</w:t>
      </w:r>
      <w:r w:rsidRPr="00C54977">
        <w:rPr>
          <w:rFonts w:ascii="Times New Roman" w:eastAsia="Calibri" w:hAnsi="Times New Roman" w:cs="Times New Roman"/>
          <w:sz w:val="24"/>
          <w:szCs w:val="24"/>
        </w:rPr>
        <w:t xml:space="preserve"> Sumber data dalam penelitian ini adalah subjek dimana data dapat</w:t>
      </w:r>
      <w:r w:rsidRPr="00C54977">
        <w:rPr>
          <w:rFonts w:ascii="Times New Roman" w:eastAsia="Calibri" w:hAnsi="Times New Roman" w:cs="Times New Roman"/>
          <w:sz w:val="24"/>
          <w:szCs w:val="24"/>
          <w:lang w:val="en-US"/>
        </w:rPr>
        <w:t xml:space="preserve"> </w:t>
      </w:r>
      <w:r w:rsidRPr="00C54977">
        <w:rPr>
          <w:rFonts w:ascii="Times New Roman" w:eastAsia="Calibri" w:hAnsi="Times New Roman" w:cs="Times New Roman"/>
          <w:sz w:val="24"/>
          <w:szCs w:val="24"/>
        </w:rPr>
        <w:t>diperoleh.</w:t>
      </w:r>
      <w:r w:rsidRPr="00C54977">
        <w:rPr>
          <w:rFonts w:ascii="Times New Roman" w:eastAsia="Calibri" w:hAnsi="Times New Roman" w:cs="Times New Roman"/>
          <w:sz w:val="24"/>
          <w:szCs w:val="24"/>
          <w:vertAlign w:val="superscript"/>
        </w:rPr>
        <w:footnoteReference w:id="64"/>
      </w:r>
      <w:r w:rsidRPr="00C54977">
        <w:rPr>
          <w:rFonts w:ascii="Times New Roman" w:eastAsia="Calibri" w:hAnsi="Times New Roman" w:cs="Times New Roman"/>
          <w:sz w:val="24"/>
          <w:szCs w:val="24"/>
        </w:rPr>
        <w:t xml:space="preserve"> </w:t>
      </w:r>
      <w:r w:rsidRPr="00C54977">
        <w:rPr>
          <w:rFonts w:ascii="Times New Roman" w:eastAsia="Calibri" w:hAnsi="Times New Roman" w:cs="Times New Roman"/>
          <w:sz w:val="24"/>
          <w:szCs w:val="24"/>
          <w:lang w:val="en-US"/>
        </w:rPr>
        <w:t xml:space="preserve"> </w:t>
      </w:r>
      <w:r w:rsidRPr="00C54977">
        <w:rPr>
          <w:rFonts w:ascii="Times New Roman" w:eastAsia="Calibri" w:hAnsi="Times New Roman" w:cs="Times New Roman"/>
          <w:sz w:val="24"/>
          <w:szCs w:val="24"/>
        </w:rPr>
        <w:t>Dalam penelitian ini sumber datanya adalah hasil pengisian angket</w:t>
      </w:r>
      <w:r w:rsidRPr="00C54977">
        <w:rPr>
          <w:rFonts w:ascii="Times New Roman" w:eastAsia="Calibri" w:hAnsi="Times New Roman" w:cs="Times New Roman"/>
          <w:sz w:val="24"/>
          <w:szCs w:val="24"/>
          <w:lang w:val="en-US"/>
        </w:rPr>
        <w:t xml:space="preserve"> </w:t>
      </w:r>
      <w:r w:rsidRPr="00C54977">
        <w:rPr>
          <w:rFonts w:ascii="Times New Roman" w:eastAsia="Calibri" w:hAnsi="Times New Roman" w:cs="Times New Roman"/>
          <w:sz w:val="24"/>
          <w:szCs w:val="24"/>
        </w:rPr>
        <w:t xml:space="preserve">(kuisioner). Apabila peneliti </w:t>
      </w:r>
      <w:r w:rsidRPr="00C54977">
        <w:rPr>
          <w:rFonts w:ascii="Times New Roman" w:eastAsia="Calibri" w:hAnsi="Times New Roman" w:cs="Times New Roman"/>
          <w:sz w:val="24"/>
          <w:szCs w:val="24"/>
        </w:rPr>
        <w:lastRenderedPageBreak/>
        <w:t xml:space="preserve">menggunakan kuesioner </w:t>
      </w:r>
      <w:r w:rsidRPr="00C54977">
        <w:rPr>
          <w:rFonts w:ascii="Times New Roman" w:eastAsia="Calibri" w:hAnsi="Times New Roman" w:cs="Times New Roman"/>
          <w:sz w:val="24"/>
          <w:szCs w:val="24"/>
          <w:lang w:val="en-US"/>
        </w:rPr>
        <w:t>(angket)</w:t>
      </w:r>
      <w:r w:rsidRPr="00C54977">
        <w:rPr>
          <w:rFonts w:ascii="Times New Roman" w:eastAsia="Calibri" w:hAnsi="Times New Roman" w:cs="Times New Roman"/>
          <w:sz w:val="24"/>
          <w:szCs w:val="24"/>
        </w:rPr>
        <w:t xml:space="preserve"> dalam</w:t>
      </w:r>
      <w:r w:rsidRPr="00C54977">
        <w:rPr>
          <w:rFonts w:ascii="Times New Roman" w:eastAsia="Calibri" w:hAnsi="Times New Roman" w:cs="Times New Roman"/>
          <w:sz w:val="24"/>
          <w:szCs w:val="24"/>
          <w:lang w:val="en-US"/>
        </w:rPr>
        <w:t xml:space="preserve"> </w:t>
      </w:r>
      <w:r w:rsidRPr="00C54977">
        <w:rPr>
          <w:rFonts w:ascii="Times New Roman" w:eastAsia="Calibri" w:hAnsi="Times New Roman" w:cs="Times New Roman"/>
          <w:sz w:val="24"/>
          <w:szCs w:val="24"/>
        </w:rPr>
        <w:t xml:space="preserve">pengumpulan data, maka sumber data disebut responden. </w:t>
      </w:r>
      <w:r w:rsidRPr="00C54977">
        <w:rPr>
          <w:rFonts w:ascii="Times New Roman" w:eastAsia="Calibri" w:hAnsi="Times New Roman" w:cs="Times New Roman"/>
          <w:sz w:val="24"/>
          <w:szCs w:val="24"/>
          <w:lang w:val="en-US"/>
        </w:rPr>
        <w:t xml:space="preserve"> </w:t>
      </w:r>
      <w:r w:rsidRPr="00C54977">
        <w:rPr>
          <w:rFonts w:ascii="Times New Roman" w:eastAsia="Calibri" w:hAnsi="Times New Roman" w:cs="Times New Roman"/>
          <w:sz w:val="24"/>
          <w:szCs w:val="24"/>
        </w:rPr>
        <w:t>Responden yaitu</w:t>
      </w:r>
      <w:r w:rsidRPr="00C54977">
        <w:rPr>
          <w:rFonts w:ascii="Times New Roman" w:eastAsia="Calibri" w:hAnsi="Times New Roman" w:cs="Times New Roman"/>
          <w:sz w:val="24"/>
          <w:szCs w:val="24"/>
          <w:lang w:val="en-US"/>
        </w:rPr>
        <w:t xml:space="preserve"> </w:t>
      </w:r>
      <w:r w:rsidRPr="00C54977">
        <w:rPr>
          <w:rFonts w:ascii="Times New Roman" w:eastAsia="Calibri" w:hAnsi="Times New Roman" w:cs="Times New Roman"/>
          <w:sz w:val="24"/>
          <w:szCs w:val="24"/>
        </w:rPr>
        <w:t>orang yang merespon atau menjawab pertanyaan-pertanyaan peneliti,baik</w:t>
      </w:r>
      <w:r w:rsidRPr="00C54977">
        <w:rPr>
          <w:rFonts w:ascii="Times New Roman" w:eastAsia="Calibri" w:hAnsi="Times New Roman" w:cs="Times New Roman"/>
          <w:sz w:val="24"/>
          <w:szCs w:val="24"/>
          <w:lang w:val="en-US"/>
        </w:rPr>
        <w:t xml:space="preserve"> </w:t>
      </w:r>
      <w:r w:rsidRPr="00C54977">
        <w:rPr>
          <w:rFonts w:ascii="Times New Roman" w:eastAsia="Calibri" w:hAnsi="Times New Roman" w:cs="Times New Roman"/>
          <w:sz w:val="24"/>
          <w:szCs w:val="24"/>
        </w:rPr>
        <w:t>pertanyaan tertulis atau lisan.</w:t>
      </w:r>
      <w:r w:rsidRPr="00C54977">
        <w:rPr>
          <w:rFonts w:ascii="Times New Roman" w:eastAsia="Calibri" w:hAnsi="Times New Roman" w:cs="Times New Roman"/>
          <w:sz w:val="24"/>
          <w:szCs w:val="24"/>
          <w:vertAlign w:val="superscript"/>
        </w:rPr>
        <w:footnoteReference w:id="65"/>
      </w:r>
      <w:r w:rsidRPr="00C54977">
        <w:rPr>
          <w:rFonts w:ascii="Times New Roman" w:eastAsia="Calibri" w:hAnsi="Times New Roman" w:cs="Times New Roman"/>
          <w:sz w:val="24"/>
          <w:szCs w:val="24"/>
        </w:rPr>
        <w:t xml:space="preserve"> </w:t>
      </w:r>
      <w:r w:rsidRPr="00C54977">
        <w:rPr>
          <w:rFonts w:ascii="Times New Roman" w:eastAsia="Calibri" w:hAnsi="Times New Roman" w:cs="Times New Roman"/>
          <w:sz w:val="24"/>
          <w:szCs w:val="24"/>
          <w:lang w:val="en-US"/>
        </w:rPr>
        <w:t xml:space="preserve"> </w:t>
      </w:r>
    </w:p>
    <w:p w:rsidR="00C54977" w:rsidRPr="00C54977" w:rsidRDefault="00C54977" w:rsidP="00C54977">
      <w:pPr>
        <w:spacing w:after="0" w:line="480" w:lineRule="auto"/>
        <w:ind w:firstLine="720"/>
        <w:jc w:val="both"/>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lang w:val="en-US"/>
        </w:rPr>
        <w:t>P</w:t>
      </w:r>
      <w:r w:rsidRPr="00C54977">
        <w:rPr>
          <w:rFonts w:ascii="Times New Roman" w:eastAsia="Calibri" w:hAnsi="Times New Roman" w:cs="Times New Roman"/>
          <w:sz w:val="24"/>
          <w:szCs w:val="24"/>
        </w:rPr>
        <w:t xml:space="preserve">eneliti </w:t>
      </w:r>
      <w:r w:rsidRPr="00C54977">
        <w:rPr>
          <w:rFonts w:ascii="Times New Roman" w:eastAsia="Calibri" w:hAnsi="Times New Roman" w:cs="Times New Roman"/>
          <w:sz w:val="24"/>
          <w:szCs w:val="24"/>
          <w:lang w:val="en-US"/>
        </w:rPr>
        <w:t xml:space="preserve">dalam hal ini </w:t>
      </w:r>
      <w:r w:rsidRPr="00C54977">
        <w:rPr>
          <w:rFonts w:ascii="Times New Roman" w:eastAsia="Calibri" w:hAnsi="Times New Roman" w:cs="Times New Roman"/>
          <w:sz w:val="24"/>
          <w:szCs w:val="24"/>
        </w:rPr>
        <w:t>berusaha untuk</w:t>
      </w:r>
      <w:r w:rsidRPr="00C54977">
        <w:rPr>
          <w:rFonts w:ascii="Times New Roman" w:eastAsia="Calibri" w:hAnsi="Times New Roman" w:cs="Times New Roman"/>
          <w:sz w:val="24"/>
          <w:szCs w:val="24"/>
          <w:lang w:val="en-US"/>
        </w:rPr>
        <w:t xml:space="preserve"> </w:t>
      </w:r>
      <w:r w:rsidRPr="00C54977">
        <w:rPr>
          <w:rFonts w:ascii="Times New Roman" w:eastAsia="Calibri" w:hAnsi="Times New Roman" w:cs="Times New Roman"/>
          <w:sz w:val="24"/>
          <w:szCs w:val="24"/>
        </w:rPr>
        <w:t>mendapatkan data yang bersumber dari</w:t>
      </w:r>
      <w:r w:rsidRPr="00C54977">
        <w:rPr>
          <w:rFonts w:ascii="Times New Roman" w:eastAsia="Calibri" w:hAnsi="Times New Roman" w:cs="Times New Roman"/>
          <w:sz w:val="24"/>
          <w:szCs w:val="24"/>
          <w:lang w:val="en-US"/>
        </w:rPr>
        <w:t xml:space="preserve"> </w:t>
      </w:r>
      <w:r w:rsidRPr="00C54977">
        <w:rPr>
          <w:rFonts w:ascii="Times New Roman" w:eastAsia="Calibri" w:hAnsi="Times New Roman" w:cs="Times New Roman"/>
          <w:sz w:val="24"/>
          <w:szCs w:val="24"/>
        </w:rPr>
        <w:t>:</w:t>
      </w:r>
    </w:p>
    <w:p w:rsidR="00C54977" w:rsidRPr="00C54977" w:rsidRDefault="00C54977" w:rsidP="00F86A59">
      <w:pPr>
        <w:numPr>
          <w:ilvl w:val="0"/>
          <w:numId w:val="57"/>
        </w:numPr>
        <w:spacing w:after="0" w:line="480" w:lineRule="auto"/>
        <w:ind w:left="567" w:hanging="426"/>
        <w:contextualSpacing/>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Sumber data primer yaitu orang yang merespon atau menjawab pertanyaan</w:t>
      </w:r>
      <w:r w:rsidRPr="00C54977">
        <w:rPr>
          <w:rFonts w:ascii="Times New Roman" w:eastAsia="Calibri" w:hAnsi="Times New Roman" w:cs="Times New Roman"/>
          <w:sz w:val="24"/>
          <w:szCs w:val="24"/>
          <w:lang w:val="en-US"/>
        </w:rPr>
        <w:t xml:space="preserve"> angket </w:t>
      </w:r>
      <w:r w:rsidRPr="00C54977">
        <w:rPr>
          <w:rFonts w:ascii="Times New Roman" w:eastAsia="Calibri" w:hAnsi="Times New Roman" w:cs="Times New Roman"/>
          <w:sz w:val="24"/>
          <w:szCs w:val="24"/>
        </w:rPr>
        <w:t>peneliti atau sumber informasi yang langsung mempunyai wewenang dan</w:t>
      </w:r>
      <w:r w:rsidRPr="00C54977">
        <w:rPr>
          <w:rFonts w:ascii="Times New Roman" w:eastAsia="Calibri" w:hAnsi="Times New Roman" w:cs="Times New Roman"/>
          <w:sz w:val="24"/>
          <w:szCs w:val="24"/>
          <w:lang w:val="en-US"/>
        </w:rPr>
        <w:t xml:space="preserve"> </w:t>
      </w:r>
      <w:r w:rsidRPr="00C54977">
        <w:rPr>
          <w:rFonts w:ascii="Times New Roman" w:eastAsia="Calibri" w:hAnsi="Times New Roman" w:cs="Times New Roman"/>
          <w:sz w:val="24"/>
          <w:szCs w:val="24"/>
        </w:rPr>
        <w:t>tanggung jawab terhadap pengumpulan dan penyimpanan data yang dicari.</w:t>
      </w:r>
      <w:r w:rsidRPr="00C54977">
        <w:rPr>
          <w:rFonts w:ascii="Times New Roman" w:eastAsia="Calibri" w:hAnsi="Times New Roman" w:cs="Times New Roman"/>
          <w:sz w:val="24"/>
          <w:szCs w:val="24"/>
          <w:lang w:val="en-US"/>
        </w:rPr>
        <w:t xml:space="preserve"> Responden dalam penelitian ini adalahsiswa kelas XII MAN 2 dan MAN 4 Tangerang.</w:t>
      </w:r>
    </w:p>
    <w:p w:rsidR="00C54977" w:rsidRPr="00C54977" w:rsidRDefault="00C54977" w:rsidP="00F86A59">
      <w:pPr>
        <w:numPr>
          <w:ilvl w:val="0"/>
          <w:numId w:val="57"/>
        </w:numPr>
        <w:spacing w:after="0" w:line="480" w:lineRule="auto"/>
        <w:ind w:left="567" w:hanging="426"/>
        <w:contextualSpacing/>
        <w:jc w:val="both"/>
        <w:rPr>
          <w:rFonts w:ascii="Times New Roman" w:eastAsia="Calibri" w:hAnsi="Times New Roman" w:cs="Times New Roman"/>
          <w:sz w:val="24"/>
          <w:szCs w:val="24"/>
        </w:rPr>
      </w:pPr>
      <w:r w:rsidRPr="00C54977">
        <w:rPr>
          <w:rFonts w:ascii="Times New Roman" w:eastAsia="Calibri" w:hAnsi="Times New Roman" w:cs="Times New Roman"/>
          <w:sz w:val="24"/>
          <w:szCs w:val="24"/>
          <w:lang w:val="en-US"/>
        </w:rPr>
        <w:t xml:space="preserve">Sumber </w:t>
      </w:r>
      <w:r w:rsidRPr="00C54977">
        <w:rPr>
          <w:rFonts w:ascii="Times New Roman" w:eastAsia="Calibri" w:hAnsi="Times New Roman" w:cs="Times New Roman"/>
          <w:sz w:val="24"/>
          <w:szCs w:val="24"/>
        </w:rPr>
        <w:t>data sekunder (penunjang) yaitu sumber data yang tidak langsung.</w:t>
      </w:r>
      <w:r w:rsidRPr="00C54977">
        <w:rPr>
          <w:rFonts w:ascii="Times New Roman" w:eastAsia="Calibri" w:hAnsi="Times New Roman" w:cs="Times New Roman"/>
          <w:sz w:val="24"/>
          <w:szCs w:val="24"/>
          <w:lang w:val="en-US"/>
        </w:rPr>
        <w:t xml:space="preserve"> </w:t>
      </w:r>
      <w:r w:rsidRPr="00C54977">
        <w:rPr>
          <w:rFonts w:ascii="Times New Roman" w:eastAsia="Calibri" w:hAnsi="Times New Roman" w:cs="Times New Roman"/>
          <w:sz w:val="24"/>
          <w:szCs w:val="24"/>
        </w:rPr>
        <w:t xml:space="preserve">Dalam hal ini yang menjadi sumber data sekunder adalah </w:t>
      </w:r>
      <w:r w:rsidRPr="00C54977">
        <w:rPr>
          <w:rFonts w:ascii="Times New Roman" w:eastAsia="Calibri" w:hAnsi="Times New Roman" w:cs="Times New Roman"/>
          <w:sz w:val="24"/>
          <w:szCs w:val="24"/>
          <w:lang w:val="en-US"/>
        </w:rPr>
        <w:t xml:space="preserve">data </w:t>
      </w:r>
      <w:r w:rsidRPr="00C54977">
        <w:rPr>
          <w:rFonts w:ascii="Times New Roman" w:eastAsia="Calibri" w:hAnsi="Times New Roman" w:cs="Times New Roman"/>
          <w:sz w:val="24"/>
          <w:szCs w:val="24"/>
        </w:rPr>
        <w:t>dokumentasi</w:t>
      </w:r>
      <w:r w:rsidRPr="00C54977">
        <w:rPr>
          <w:rFonts w:ascii="Times New Roman" w:eastAsia="Calibri" w:hAnsi="Times New Roman" w:cs="Times New Roman"/>
          <w:sz w:val="24"/>
          <w:szCs w:val="24"/>
          <w:lang w:val="en-US"/>
        </w:rPr>
        <w:t>, dan literatur yang berkaitan dengan permasalahan penelitaian</w:t>
      </w:r>
      <w:r w:rsidRPr="00C54977">
        <w:rPr>
          <w:rFonts w:ascii="Times New Roman" w:eastAsia="Calibri" w:hAnsi="Times New Roman" w:cs="Times New Roman"/>
          <w:sz w:val="24"/>
          <w:szCs w:val="24"/>
        </w:rPr>
        <w:t>.</w:t>
      </w:r>
    </w:p>
    <w:p w:rsidR="00C54977" w:rsidRPr="00C54977" w:rsidRDefault="00C54977" w:rsidP="00F86A59">
      <w:pPr>
        <w:numPr>
          <w:ilvl w:val="0"/>
          <w:numId w:val="63"/>
        </w:numPr>
        <w:spacing w:after="0" w:line="480" w:lineRule="auto"/>
        <w:ind w:left="426" w:hanging="426"/>
        <w:contextualSpacing/>
        <w:jc w:val="both"/>
        <w:rPr>
          <w:rFonts w:ascii="Times New Roman" w:eastAsia="Calibri" w:hAnsi="Times New Roman" w:cs="Times New Roman"/>
          <w:b/>
          <w:bCs/>
          <w:sz w:val="24"/>
          <w:szCs w:val="24"/>
          <w:lang w:val="en-US"/>
        </w:rPr>
      </w:pPr>
      <w:r w:rsidRPr="00C54977">
        <w:rPr>
          <w:rFonts w:ascii="Times New Roman" w:eastAsia="Calibri" w:hAnsi="Times New Roman" w:cs="Times New Roman"/>
          <w:b/>
          <w:bCs/>
          <w:sz w:val="24"/>
          <w:szCs w:val="24"/>
          <w:lang w:val="en-US"/>
        </w:rPr>
        <w:t>Teknik Penelitian</w:t>
      </w:r>
    </w:p>
    <w:p w:rsidR="00C54977" w:rsidRPr="00C54977" w:rsidRDefault="00C54977" w:rsidP="00F86A59">
      <w:pPr>
        <w:numPr>
          <w:ilvl w:val="0"/>
          <w:numId w:val="62"/>
        </w:numPr>
        <w:spacing w:after="0" w:line="480" w:lineRule="auto"/>
        <w:ind w:left="851"/>
        <w:contextualSpacing/>
        <w:jc w:val="both"/>
        <w:rPr>
          <w:rFonts w:ascii="Times New Roman" w:eastAsia="Calibri" w:hAnsi="Times New Roman" w:cs="Times New Roman"/>
          <w:b/>
          <w:bCs/>
          <w:color w:val="000000"/>
          <w:sz w:val="24"/>
          <w:szCs w:val="24"/>
          <w:lang w:val="en-US"/>
        </w:rPr>
      </w:pPr>
      <w:r w:rsidRPr="00C54977">
        <w:rPr>
          <w:rFonts w:ascii="Times New Roman" w:eastAsia="Calibri" w:hAnsi="Times New Roman" w:cs="Times New Roman"/>
          <w:b/>
          <w:bCs/>
          <w:color w:val="000000"/>
          <w:sz w:val="24"/>
          <w:szCs w:val="24"/>
          <w:lang w:val="en-US"/>
        </w:rPr>
        <w:t>Teknik Pengumpulan Data</w:t>
      </w:r>
    </w:p>
    <w:p w:rsidR="00C54977" w:rsidRPr="00C54977" w:rsidRDefault="00C54977" w:rsidP="00C54977">
      <w:pPr>
        <w:spacing w:after="0" w:line="480" w:lineRule="auto"/>
        <w:ind w:firstLine="720"/>
        <w:contextualSpacing/>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rPr>
        <w:t>Metode Pengumpulan data merupakan teknik atau cara yang dilakukan untuk mengumpulkan data. Metode menunjuk suatu cara sehingga dapat diperlihatkan penggunaannya. Adapun metode pengumpulan yang penulis pakai dalam tesis ini adalah observasi,</w:t>
      </w:r>
      <w:r w:rsidRPr="00C54977">
        <w:rPr>
          <w:rFonts w:ascii="Times New Roman" w:eastAsia="Calibri" w:hAnsi="Times New Roman" w:cs="Times New Roman"/>
          <w:color w:val="000000"/>
          <w:sz w:val="24"/>
          <w:szCs w:val="24"/>
          <w:lang w:val="en-US"/>
        </w:rPr>
        <w:t xml:space="preserve"> angket atau kuisioner,</w:t>
      </w:r>
      <w:r w:rsidRPr="00C54977">
        <w:rPr>
          <w:rFonts w:ascii="Times New Roman" w:eastAsia="Calibri" w:hAnsi="Times New Roman" w:cs="Times New Roman"/>
          <w:color w:val="000000"/>
          <w:sz w:val="24"/>
          <w:szCs w:val="24"/>
        </w:rPr>
        <w:t xml:space="preserve"> dan dokoumentasi.</w:t>
      </w:r>
    </w:p>
    <w:p w:rsidR="00C54977" w:rsidRPr="00C54977" w:rsidRDefault="00C54977" w:rsidP="00F86A59">
      <w:pPr>
        <w:numPr>
          <w:ilvl w:val="0"/>
          <w:numId w:val="58"/>
        </w:numPr>
        <w:spacing w:after="0" w:line="480" w:lineRule="auto"/>
        <w:ind w:left="426" w:hanging="426"/>
        <w:contextualSpacing/>
        <w:jc w:val="both"/>
        <w:rPr>
          <w:rFonts w:ascii="Times New Roman" w:eastAsia="Calibri" w:hAnsi="Times New Roman" w:cs="Times New Roman"/>
          <w:sz w:val="24"/>
          <w:szCs w:val="24"/>
        </w:rPr>
      </w:pPr>
      <w:r w:rsidRPr="00C54977">
        <w:rPr>
          <w:rFonts w:ascii="Times New Roman" w:eastAsia="Calibri" w:hAnsi="Times New Roman" w:cs="Times New Roman"/>
          <w:sz w:val="24"/>
          <w:szCs w:val="24"/>
          <w:lang w:val="en-US"/>
        </w:rPr>
        <w:t>Teknik Observasi</w:t>
      </w:r>
    </w:p>
    <w:p w:rsidR="00C54977" w:rsidRPr="00C54977" w:rsidRDefault="00C54977" w:rsidP="00C54977">
      <w:pPr>
        <w:spacing w:after="0" w:line="480" w:lineRule="auto"/>
        <w:ind w:firstLine="720"/>
        <w:jc w:val="both"/>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 xml:space="preserve">Beberapa informasi yang diperoleh dari hasil observasi adalah ruang (tempat), pelaku, kegiatan, objek, perbuatan, kejadian atau peristiwa, waktu, perasan. Alasan </w:t>
      </w:r>
      <w:r w:rsidRPr="00C54977">
        <w:rPr>
          <w:rFonts w:ascii="Times New Roman" w:eastAsia="Calibri" w:hAnsi="Times New Roman" w:cs="Times New Roman"/>
          <w:color w:val="000000"/>
          <w:sz w:val="24"/>
          <w:szCs w:val="24"/>
        </w:rPr>
        <w:lastRenderedPageBreak/>
        <w:t>peneliti melakukan observasi adalah untuk menyajikan gambaran realistik perilaku atau kejadian, untuk menjawab pertanyaan, untuk membantu mengerti prilaku manusia, dan untuk evaluasi yaitu melakukan pengukuran terhadap aspek tertentu melakukan umpan balik terhadap pengukuran tersebut.</w:t>
      </w:r>
    </w:p>
    <w:p w:rsidR="00C54977" w:rsidRPr="00C54977" w:rsidRDefault="00C54977" w:rsidP="00F86A59">
      <w:pPr>
        <w:numPr>
          <w:ilvl w:val="0"/>
          <w:numId w:val="55"/>
        </w:numPr>
        <w:spacing w:after="0" w:line="480" w:lineRule="auto"/>
        <w:ind w:left="426" w:hanging="426"/>
        <w:contextualSpacing/>
        <w:jc w:val="both"/>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Observasi partisipati</w:t>
      </w:r>
      <w:r w:rsidRPr="00C54977">
        <w:rPr>
          <w:rFonts w:ascii="Times New Roman" w:eastAsia="Calibri" w:hAnsi="Times New Roman" w:cs="Times New Roman"/>
          <w:color w:val="000000"/>
          <w:sz w:val="24"/>
          <w:szCs w:val="24"/>
          <w:lang w:val="en-US"/>
        </w:rPr>
        <w:t>pan</w:t>
      </w:r>
    </w:p>
    <w:p w:rsidR="00C54977" w:rsidRPr="00C54977" w:rsidRDefault="00C54977" w:rsidP="00C54977">
      <w:pPr>
        <w:spacing w:after="0" w:line="480" w:lineRule="auto"/>
        <w:ind w:firstLine="720"/>
        <w:jc w:val="both"/>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Metode pengumpulan data yang digunakan untuk menghimpun data penelitian melalui pengamatan dan pengindraan dimana observer atau peneliti benar-benar terlibat dalam keseharian responden.</w:t>
      </w:r>
    </w:p>
    <w:p w:rsidR="00C54977" w:rsidRPr="00C54977" w:rsidRDefault="00C54977" w:rsidP="00F86A59">
      <w:pPr>
        <w:numPr>
          <w:ilvl w:val="0"/>
          <w:numId w:val="55"/>
        </w:numPr>
        <w:spacing w:after="0" w:line="480" w:lineRule="auto"/>
        <w:ind w:left="426" w:hanging="426"/>
        <w:contextualSpacing/>
        <w:jc w:val="both"/>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Observasi terus terang atau tersamar</w:t>
      </w:r>
    </w:p>
    <w:p w:rsidR="00C54977" w:rsidRPr="00C54977" w:rsidRDefault="00C54977" w:rsidP="00C54977">
      <w:pPr>
        <w:spacing w:after="0" w:line="480" w:lineRule="auto"/>
        <w:ind w:firstLine="720"/>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P</w:t>
      </w:r>
      <w:r w:rsidRPr="00C54977">
        <w:rPr>
          <w:rFonts w:ascii="Times New Roman" w:eastAsia="Calibri" w:hAnsi="Times New Roman" w:cs="Times New Roman"/>
          <w:color w:val="000000"/>
          <w:sz w:val="24"/>
          <w:szCs w:val="24"/>
        </w:rPr>
        <w:t xml:space="preserve">eneliti melakukan pengumpulan data menyatakan terus terang kepada sumber data, bahwa ia akan melakukan penelitian, sehingga mereka yang diteliti mengetahui sejak awal sampai akhir tentang aktivitas  peneliti. Tetapi dalam suatu saat peneliti juga tidak terus terang atau tersamar dalam observasi, hal ini untuk menghindari kalau suatu data yang dicari merupakan data yang masih dirahasiakan. </w:t>
      </w:r>
    </w:p>
    <w:p w:rsidR="00C54977" w:rsidRPr="00C54977" w:rsidRDefault="00C54977" w:rsidP="00F86A59">
      <w:pPr>
        <w:numPr>
          <w:ilvl w:val="0"/>
          <w:numId w:val="55"/>
        </w:numPr>
        <w:spacing w:after="0" w:line="480" w:lineRule="auto"/>
        <w:ind w:left="426" w:hanging="426"/>
        <w:contextualSpacing/>
        <w:jc w:val="both"/>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Observasi tak berstruktur</w:t>
      </w:r>
    </w:p>
    <w:p w:rsidR="00C54977" w:rsidRPr="00C54977" w:rsidRDefault="00C54977" w:rsidP="00C54977">
      <w:pPr>
        <w:spacing w:after="0" w:line="480" w:lineRule="auto"/>
        <w:ind w:firstLine="720"/>
        <w:jc w:val="both"/>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 xml:space="preserve">Observasi yang dilakukan tanpa menggunakan </w:t>
      </w:r>
      <w:r w:rsidRPr="00C54977">
        <w:rPr>
          <w:rFonts w:ascii="Times New Roman" w:eastAsia="Calibri" w:hAnsi="Times New Roman" w:cs="Times New Roman"/>
          <w:i/>
          <w:iCs/>
          <w:color w:val="000000"/>
          <w:sz w:val="24"/>
          <w:szCs w:val="24"/>
        </w:rPr>
        <w:t>guide</w:t>
      </w:r>
      <w:r w:rsidRPr="00C54977">
        <w:rPr>
          <w:rFonts w:ascii="Times New Roman" w:eastAsia="Calibri" w:hAnsi="Times New Roman" w:cs="Times New Roman"/>
          <w:color w:val="000000"/>
          <w:sz w:val="24"/>
          <w:szCs w:val="24"/>
        </w:rPr>
        <w:t xml:space="preserve"> observasi. Pada observasi ini peneliti atau pengamat harus mampu mengembangkan daya pengamatannya dalam mengamati suatu objek.</w:t>
      </w:r>
    </w:p>
    <w:p w:rsidR="00C54977" w:rsidRPr="00C54977" w:rsidRDefault="00C54977" w:rsidP="00C54977">
      <w:pPr>
        <w:autoSpaceDE w:val="0"/>
        <w:autoSpaceDN w:val="0"/>
        <w:adjustRightInd w:val="0"/>
        <w:spacing w:after="0" w:line="480" w:lineRule="auto"/>
        <w:ind w:firstLine="720"/>
        <w:jc w:val="both"/>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lang w:val="en-US"/>
        </w:rPr>
        <w:t xml:space="preserve">Adapun penelitian ini memakai jenis observasi partisipan, yaitu </w:t>
      </w:r>
      <w:r w:rsidRPr="00C54977">
        <w:rPr>
          <w:rFonts w:ascii="Times New Roman" w:eastAsia="Calibri" w:hAnsi="Times New Roman" w:cs="Times New Roman"/>
          <w:color w:val="000000"/>
          <w:sz w:val="24"/>
          <w:szCs w:val="24"/>
        </w:rPr>
        <w:t xml:space="preserve">suatu teknik pengumpulan data melaui pengamatan terhadap gejala yang terjadi pada objek yang diteliti. Melalui observasi peneliti dapat menggambarkan apa yang terjadi, siapa atau apa yang terlibat, kapan dan di mana terjadi, bagaimana  terjadi dan mengapa terjadi. </w:t>
      </w:r>
    </w:p>
    <w:p w:rsidR="00C54977" w:rsidRPr="00C54977" w:rsidRDefault="00C54977" w:rsidP="00C54977">
      <w:pPr>
        <w:autoSpaceDE w:val="0"/>
        <w:autoSpaceDN w:val="0"/>
        <w:adjustRightInd w:val="0"/>
        <w:spacing w:after="0" w:line="480" w:lineRule="auto"/>
        <w:ind w:firstLine="720"/>
        <w:jc w:val="both"/>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lastRenderedPageBreak/>
        <w:t>Observasi awal dilakukan dengan melihat bagaimana aktivitas siswa</w:t>
      </w:r>
      <w:r w:rsidRPr="00C54977">
        <w:rPr>
          <w:rFonts w:ascii="Times New Roman" w:eastAsia="Calibri" w:hAnsi="Times New Roman" w:cs="Times New Roman"/>
          <w:color w:val="000000"/>
          <w:sz w:val="24"/>
          <w:szCs w:val="24"/>
          <w:lang w:eastAsia="id-ID"/>
        </w:rPr>
        <w:t xml:space="preserve"> M</w:t>
      </w:r>
      <w:r w:rsidRPr="00C54977">
        <w:rPr>
          <w:rFonts w:ascii="Times New Roman" w:eastAsia="Calibri" w:hAnsi="Times New Roman" w:cs="Times New Roman"/>
          <w:color w:val="000000"/>
          <w:sz w:val="24"/>
          <w:szCs w:val="24"/>
          <w:lang w:val="en-US" w:eastAsia="id-ID"/>
        </w:rPr>
        <w:t xml:space="preserve">AN 2 dan siswa MAN 4 Tangerang. Hal yang diamanati meliputi disiplin datang  dan pulang siswa dari sekolah, disiplin saat berada di kelas, disiplin menjalankan tugas dari guru, </w:t>
      </w:r>
      <w:r w:rsidRPr="00C54977">
        <w:rPr>
          <w:rFonts w:ascii="Times New Roman" w:eastAsia="Calibri" w:hAnsi="Times New Roman" w:cs="Times New Roman"/>
          <w:color w:val="000000"/>
          <w:sz w:val="24"/>
          <w:szCs w:val="24"/>
        </w:rPr>
        <w:t xml:space="preserve">maupun aktivitas lainnya saat mereka berada dalam lingkungan sekolah. </w:t>
      </w:r>
    </w:p>
    <w:p w:rsidR="00C54977" w:rsidRPr="00C54977" w:rsidRDefault="00C54977" w:rsidP="00F86A59">
      <w:pPr>
        <w:numPr>
          <w:ilvl w:val="0"/>
          <w:numId w:val="58"/>
        </w:numPr>
        <w:spacing w:after="0" w:line="480" w:lineRule="auto"/>
        <w:ind w:left="426" w:hanging="426"/>
        <w:contextualSpacing/>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Teknik Dokumentasi</w:t>
      </w:r>
    </w:p>
    <w:p w:rsidR="00C54977" w:rsidRPr="00C54977" w:rsidRDefault="00C54977" w:rsidP="00C54977">
      <w:pPr>
        <w:spacing w:after="0" w:line="480" w:lineRule="auto"/>
        <w:ind w:firstLine="720"/>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 xml:space="preserve">Dokumen merupakan catatan peristiwa yang sudah berlalu. Dokumen bisa berbentuk tulisan, gambar, atau karya-karya monumental dari seseorang. </w:t>
      </w:r>
      <w:r w:rsidRPr="00C54977">
        <w:rPr>
          <w:rFonts w:ascii="Times New Roman" w:eastAsia="Calibri" w:hAnsi="Times New Roman" w:cs="Times New Roman"/>
          <w:color w:val="000000"/>
          <w:sz w:val="24"/>
          <w:szCs w:val="24"/>
        </w:rPr>
        <w:t>Menurut Sugiyono</w:t>
      </w:r>
      <w:r w:rsidRPr="00C54977">
        <w:rPr>
          <w:rFonts w:ascii="Times New Roman" w:eastAsia="Calibri" w:hAnsi="Times New Roman" w:cs="Times New Roman"/>
          <w:color w:val="000000"/>
          <w:sz w:val="24"/>
          <w:szCs w:val="24"/>
          <w:vertAlign w:val="superscript"/>
        </w:rPr>
        <w:footnoteReference w:id="66"/>
      </w:r>
      <w:r w:rsidRPr="00C54977">
        <w:rPr>
          <w:rFonts w:ascii="Times New Roman" w:eastAsia="Calibri" w:hAnsi="Times New Roman" w:cs="Times New Roman"/>
          <w:color w:val="000000"/>
          <w:sz w:val="24"/>
          <w:szCs w:val="24"/>
        </w:rPr>
        <w:t xml:space="preserve"> dokumen merupakan catatan peristiwa yang sudah berlalu. Dokumen bisa berbentuk tulisan, gambar, atau karya-karya monumental dari seorang. Dokumen yang berbentuk tulisan misalnya catatan harian, sejarah kehidupan (</w:t>
      </w:r>
      <w:r w:rsidRPr="00C54977">
        <w:rPr>
          <w:rFonts w:ascii="Times New Roman" w:eastAsia="Calibri" w:hAnsi="Times New Roman" w:cs="Times New Roman"/>
          <w:i/>
          <w:iCs/>
          <w:color w:val="000000"/>
          <w:sz w:val="24"/>
          <w:szCs w:val="24"/>
        </w:rPr>
        <w:t>life histories</w:t>
      </w:r>
      <w:r w:rsidRPr="00C54977">
        <w:rPr>
          <w:rFonts w:ascii="Times New Roman" w:eastAsia="Calibri" w:hAnsi="Times New Roman" w:cs="Times New Roman"/>
          <w:color w:val="000000"/>
          <w:sz w:val="24"/>
          <w:szCs w:val="24"/>
        </w:rPr>
        <w:t xml:space="preserve">), ceritera, biografi, peraturan, kebijakan. Dokumen yang berbentuk gambar misalnya foto, gambar hidup, sketsa dan lain-lain. </w:t>
      </w:r>
    </w:p>
    <w:p w:rsidR="00C54977" w:rsidRPr="00C54977" w:rsidRDefault="00C54977" w:rsidP="00C54977">
      <w:pPr>
        <w:spacing w:after="0" w:line="480" w:lineRule="auto"/>
        <w:ind w:firstLine="720"/>
        <w:jc w:val="both"/>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rPr>
        <w:t>Dokumentasi adalah ditujukan untuk memperoleh data langsung</w:t>
      </w:r>
      <w:r w:rsidRPr="00C54977">
        <w:rPr>
          <w:rFonts w:ascii="Times New Roman" w:eastAsia="Calibri" w:hAnsi="Times New Roman" w:cs="Times New Roman"/>
          <w:sz w:val="24"/>
          <w:szCs w:val="24"/>
          <w:lang w:val="en-US"/>
        </w:rPr>
        <w:t xml:space="preserve"> </w:t>
      </w:r>
      <w:r w:rsidRPr="00C54977">
        <w:rPr>
          <w:rFonts w:ascii="Times New Roman" w:eastAsia="Calibri" w:hAnsi="Times New Roman" w:cs="Times New Roman"/>
          <w:sz w:val="24"/>
          <w:szCs w:val="24"/>
        </w:rPr>
        <w:t>dari tempat penelitian, meliputi buku-buku yang relevan, peraturan</w:t>
      </w:r>
      <w:r w:rsidRPr="00C54977">
        <w:rPr>
          <w:rFonts w:ascii="Times New Roman" w:eastAsia="Calibri" w:hAnsi="Times New Roman" w:cs="Times New Roman"/>
          <w:sz w:val="24"/>
          <w:szCs w:val="24"/>
          <w:lang w:val="en-US"/>
        </w:rPr>
        <w:t>-</w:t>
      </w:r>
      <w:r w:rsidRPr="00C54977">
        <w:rPr>
          <w:rFonts w:ascii="Times New Roman" w:eastAsia="Calibri" w:hAnsi="Times New Roman" w:cs="Times New Roman"/>
          <w:sz w:val="24"/>
          <w:szCs w:val="24"/>
        </w:rPr>
        <w:t>peraturan,laporan kegiatan, foto-foto, film do</w:t>
      </w:r>
      <w:r w:rsidRPr="00C54977">
        <w:rPr>
          <w:rFonts w:ascii="Times New Roman" w:eastAsia="Calibri" w:hAnsi="Times New Roman" w:cs="Times New Roman"/>
          <w:sz w:val="24"/>
          <w:szCs w:val="24"/>
          <w:lang w:val="en-US"/>
        </w:rPr>
        <w:t>k</w:t>
      </w:r>
      <w:r w:rsidRPr="00C54977">
        <w:rPr>
          <w:rFonts w:ascii="Times New Roman" w:eastAsia="Calibri" w:hAnsi="Times New Roman" w:cs="Times New Roman"/>
          <w:sz w:val="24"/>
          <w:szCs w:val="24"/>
        </w:rPr>
        <w:t>umenter, data yang relevan</w:t>
      </w:r>
      <w:r w:rsidRPr="00C54977">
        <w:rPr>
          <w:rFonts w:ascii="Times New Roman" w:eastAsia="Calibri" w:hAnsi="Times New Roman" w:cs="Times New Roman"/>
          <w:sz w:val="24"/>
          <w:szCs w:val="24"/>
          <w:lang w:val="en-US"/>
        </w:rPr>
        <w:t xml:space="preserve"> </w:t>
      </w:r>
      <w:r w:rsidRPr="00C54977">
        <w:rPr>
          <w:rFonts w:ascii="Times New Roman" w:eastAsia="Calibri" w:hAnsi="Times New Roman" w:cs="Times New Roman"/>
          <w:sz w:val="24"/>
          <w:szCs w:val="24"/>
        </w:rPr>
        <w:t>penelitian.</w:t>
      </w:r>
      <w:r w:rsidRPr="00C54977">
        <w:rPr>
          <w:rFonts w:ascii="Times New Roman" w:eastAsia="Calibri" w:hAnsi="Times New Roman" w:cs="Times New Roman"/>
          <w:sz w:val="24"/>
          <w:szCs w:val="24"/>
          <w:vertAlign w:val="superscript"/>
        </w:rPr>
        <w:footnoteReference w:id="67"/>
      </w:r>
      <w:r w:rsidRPr="00C54977">
        <w:rPr>
          <w:rFonts w:ascii="Times New Roman" w:eastAsia="Calibri" w:hAnsi="Times New Roman" w:cs="Times New Roman"/>
          <w:sz w:val="24"/>
          <w:szCs w:val="24"/>
        </w:rPr>
        <w:t xml:space="preserve"> Dalam penelitian ini, teknik dokumentasi digunakan untuk memperoleh data dari MAN 2 dan MAN 4 Tangerang meliputi data kondisi objektif sekolah, keadaan jumlah guru, keadaan siswa, struktur organisasi, dan sarana prasarana. </w:t>
      </w:r>
    </w:p>
    <w:p w:rsidR="00C54977" w:rsidRPr="00C54977" w:rsidRDefault="00C54977" w:rsidP="00C54977">
      <w:pPr>
        <w:spacing w:after="0" w:line="480" w:lineRule="auto"/>
        <w:ind w:firstLine="720"/>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rPr>
        <w:lastRenderedPageBreak/>
        <w:t>Ada beberapa keuntungan dari penggunaan studi dokumen dalam penelitian, seperti yang dikemukakan Nasution</w:t>
      </w:r>
      <w:r w:rsidRPr="00C54977">
        <w:rPr>
          <w:rFonts w:ascii="Times New Roman" w:eastAsia="Calibri" w:hAnsi="Times New Roman" w:cs="Times New Roman"/>
          <w:color w:val="000000"/>
          <w:sz w:val="24"/>
          <w:szCs w:val="24"/>
          <w:vertAlign w:val="superscript"/>
        </w:rPr>
        <w:footnoteReference w:id="68"/>
      </w:r>
      <w:r w:rsidRPr="00C54977">
        <w:rPr>
          <w:rFonts w:ascii="Times New Roman" w:eastAsia="Calibri" w:hAnsi="Times New Roman" w:cs="Times New Roman"/>
          <w:color w:val="000000"/>
          <w:sz w:val="24"/>
          <w:szCs w:val="24"/>
        </w:rPr>
        <w:t xml:space="preserve">; a) Bahan dokumenter itu telah ada, telah tersedia, dan siap pakai; b) penggunaan bahan ini tidak meminta biaya, hanya memerlukan waktu untuk mempelajarinya; c) banyak yang dapat ditimba pengetahuan dari bahan itu bila dianalisis dengan cermat, yang berguna bagi penelitian yang dijalankan; d) dapat memberikan latar belakang yang lebih luas mengenai pokok penelitian; e) dapat dijadikan bahan triangulasi untuk mengecek kesesuaian data; dan f) merupakan bahan utama </w:t>
      </w:r>
      <w:r w:rsidRPr="00C54977">
        <w:rPr>
          <w:rFonts w:ascii="Times New Roman" w:eastAsia="Calibri" w:hAnsi="Times New Roman" w:cs="Times New Roman"/>
          <w:color w:val="000000"/>
          <w:sz w:val="24"/>
          <w:szCs w:val="24"/>
          <w:lang w:val="en-US"/>
        </w:rPr>
        <w:t xml:space="preserve">terutama </w:t>
      </w:r>
      <w:r w:rsidRPr="00C54977">
        <w:rPr>
          <w:rFonts w:ascii="Times New Roman" w:eastAsia="Calibri" w:hAnsi="Times New Roman" w:cs="Times New Roman"/>
          <w:color w:val="000000"/>
          <w:sz w:val="24"/>
          <w:szCs w:val="24"/>
        </w:rPr>
        <w:t>dalam penelitian historis.</w:t>
      </w:r>
    </w:p>
    <w:p w:rsidR="00C54977" w:rsidRPr="00C54977" w:rsidRDefault="00C54977" w:rsidP="00F86A59">
      <w:pPr>
        <w:numPr>
          <w:ilvl w:val="0"/>
          <w:numId w:val="58"/>
        </w:numPr>
        <w:spacing w:after="0" w:line="480" w:lineRule="auto"/>
        <w:ind w:left="426" w:hanging="426"/>
        <w:contextualSpacing/>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 xml:space="preserve">Teknik </w:t>
      </w:r>
      <w:r w:rsidRPr="00C54977">
        <w:rPr>
          <w:rFonts w:ascii="Times New Roman" w:eastAsia="Calibri" w:hAnsi="Times New Roman" w:cs="Times New Roman"/>
          <w:sz w:val="24"/>
          <w:szCs w:val="24"/>
          <w:lang w:val="en-US"/>
        </w:rPr>
        <w:t>A</w:t>
      </w:r>
      <w:r w:rsidRPr="00C54977">
        <w:rPr>
          <w:rFonts w:ascii="Times New Roman" w:eastAsia="Calibri" w:hAnsi="Times New Roman" w:cs="Times New Roman"/>
          <w:sz w:val="24"/>
          <w:szCs w:val="24"/>
        </w:rPr>
        <w:t>ngket atau Kuisioner</w:t>
      </w:r>
      <w:r w:rsidRPr="00C54977">
        <w:rPr>
          <w:rFonts w:ascii="Times New Roman" w:eastAsia="Calibri" w:hAnsi="Times New Roman" w:cs="Times New Roman"/>
          <w:sz w:val="24"/>
          <w:szCs w:val="24"/>
          <w:lang w:val="en-US"/>
        </w:rPr>
        <w:t>.</w:t>
      </w:r>
    </w:p>
    <w:p w:rsidR="00C54977" w:rsidRPr="00C54977" w:rsidRDefault="00C54977" w:rsidP="00C54977">
      <w:pPr>
        <w:spacing w:after="0" w:line="480" w:lineRule="auto"/>
        <w:ind w:firstLine="720"/>
        <w:jc w:val="both"/>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rPr>
        <w:t>Menurut Riduwan, angket adalah daftar pertanyaan yang diberikan</w:t>
      </w:r>
      <w:r w:rsidRPr="00C54977">
        <w:rPr>
          <w:rFonts w:ascii="Times New Roman" w:eastAsia="Calibri" w:hAnsi="Times New Roman" w:cs="Times New Roman"/>
          <w:sz w:val="24"/>
          <w:szCs w:val="24"/>
          <w:lang w:val="en-US"/>
        </w:rPr>
        <w:t xml:space="preserve"> </w:t>
      </w:r>
      <w:r w:rsidRPr="00C54977">
        <w:rPr>
          <w:rFonts w:ascii="Times New Roman" w:eastAsia="Calibri" w:hAnsi="Times New Roman" w:cs="Times New Roman"/>
          <w:sz w:val="24"/>
          <w:szCs w:val="24"/>
        </w:rPr>
        <w:t>kepada orang lain yang bersedia memberikan respon sesuai dengan</w:t>
      </w:r>
      <w:r w:rsidRPr="00C54977">
        <w:rPr>
          <w:rFonts w:ascii="Times New Roman" w:eastAsia="Calibri" w:hAnsi="Times New Roman" w:cs="Times New Roman"/>
          <w:sz w:val="24"/>
          <w:szCs w:val="24"/>
          <w:lang w:val="en-US"/>
        </w:rPr>
        <w:t xml:space="preserve"> </w:t>
      </w:r>
      <w:r w:rsidRPr="00C54977">
        <w:rPr>
          <w:rFonts w:ascii="Times New Roman" w:eastAsia="Calibri" w:hAnsi="Times New Roman" w:cs="Times New Roman"/>
          <w:sz w:val="24"/>
          <w:szCs w:val="24"/>
        </w:rPr>
        <w:t>permintaan pengguna</w:t>
      </w:r>
      <w:r w:rsidRPr="00C54977">
        <w:rPr>
          <w:rFonts w:ascii="Times New Roman" w:eastAsia="Calibri" w:hAnsi="Times New Roman" w:cs="Times New Roman"/>
          <w:sz w:val="24"/>
          <w:szCs w:val="24"/>
          <w:lang w:val="en-US"/>
        </w:rPr>
        <w:t>.</w:t>
      </w:r>
      <w:r w:rsidRPr="00C54977">
        <w:rPr>
          <w:rFonts w:ascii="Times New Roman" w:eastAsia="Calibri" w:hAnsi="Times New Roman" w:cs="Times New Roman"/>
          <w:sz w:val="24"/>
          <w:szCs w:val="24"/>
          <w:vertAlign w:val="superscript"/>
        </w:rPr>
        <w:footnoteReference w:id="69"/>
      </w:r>
      <w:r w:rsidRPr="00C54977">
        <w:rPr>
          <w:rFonts w:ascii="Times New Roman" w:eastAsia="Calibri" w:hAnsi="Times New Roman" w:cs="Times New Roman"/>
          <w:sz w:val="24"/>
          <w:szCs w:val="24"/>
        </w:rPr>
        <w:t xml:space="preserve"> Dalam penelitian ini angket digunakan untuk</w:t>
      </w:r>
      <w:r w:rsidRPr="00C54977">
        <w:rPr>
          <w:rFonts w:ascii="Times New Roman" w:eastAsia="Calibri" w:hAnsi="Times New Roman" w:cs="Times New Roman"/>
          <w:sz w:val="24"/>
          <w:szCs w:val="24"/>
          <w:lang w:val="en-US"/>
        </w:rPr>
        <w:t xml:space="preserve"> </w:t>
      </w:r>
      <w:r w:rsidRPr="00C54977">
        <w:rPr>
          <w:rFonts w:ascii="Times New Roman" w:eastAsia="Calibri" w:hAnsi="Times New Roman" w:cs="Times New Roman"/>
          <w:sz w:val="24"/>
          <w:szCs w:val="24"/>
        </w:rPr>
        <w:t xml:space="preserve">mendapatkan data tentang kedisiplinan </w:t>
      </w:r>
      <w:r w:rsidRPr="00C54977">
        <w:rPr>
          <w:rFonts w:ascii="Times New Roman" w:eastAsia="Calibri" w:hAnsi="Times New Roman" w:cs="Times New Roman"/>
          <w:sz w:val="24"/>
          <w:szCs w:val="24"/>
          <w:lang w:val="en-US"/>
        </w:rPr>
        <w:t xml:space="preserve">siswa yang belajar di pondok pesantren dan data siswa yang tinggal di rumah. </w:t>
      </w:r>
    </w:p>
    <w:p w:rsidR="00C54977" w:rsidRPr="00C54977" w:rsidRDefault="00C54977" w:rsidP="00C54977">
      <w:pPr>
        <w:spacing w:after="0" w:line="480" w:lineRule="auto"/>
        <w:ind w:firstLine="720"/>
        <w:jc w:val="both"/>
        <w:rPr>
          <w:rFonts w:ascii="Times New Roman" w:eastAsia="Calibri" w:hAnsi="Times New Roman" w:cs="Times New Roman"/>
          <w:sz w:val="24"/>
          <w:szCs w:val="24"/>
        </w:rPr>
      </w:pPr>
      <w:r w:rsidRPr="00C54977">
        <w:rPr>
          <w:rFonts w:ascii="Times New Roman" w:eastAsia="Calibri" w:hAnsi="Times New Roman" w:cs="Times New Roman"/>
          <w:sz w:val="24"/>
          <w:szCs w:val="24"/>
          <w:lang w:val="en-US"/>
        </w:rPr>
        <w:t>Adapun j</w:t>
      </w:r>
      <w:r w:rsidRPr="00C54977">
        <w:rPr>
          <w:rFonts w:ascii="Times New Roman" w:eastAsia="Calibri" w:hAnsi="Times New Roman" w:cs="Times New Roman"/>
          <w:sz w:val="24"/>
          <w:szCs w:val="24"/>
        </w:rPr>
        <w:t xml:space="preserve">enis angket </w:t>
      </w:r>
      <w:r w:rsidRPr="00C54977">
        <w:rPr>
          <w:rFonts w:ascii="Times New Roman" w:eastAsia="Calibri" w:hAnsi="Times New Roman" w:cs="Times New Roman"/>
          <w:sz w:val="24"/>
          <w:szCs w:val="24"/>
          <w:lang w:val="en-US"/>
        </w:rPr>
        <w:t>dalam penelitian ini adalah a</w:t>
      </w:r>
      <w:r w:rsidRPr="00C54977">
        <w:rPr>
          <w:rFonts w:ascii="Times New Roman" w:eastAsia="Calibri" w:hAnsi="Times New Roman" w:cs="Times New Roman"/>
          <w:sz w:val="24"/>
          <w:szCs w:val="24"/>
        </w:rPr>
        <w:t>ngket tertutup yaitu kuisioner di mana pertanyaan yang dituliskan</w:t>
      </w:r>
      <w:r w:rsidRPr="00C54977">
        <w:rPr>
          <w:rFonts w:ascii="Times New Roman" w:eastAsia="Calibri" w:hAnsi="Times New Roman" w:cs="Times New Roman"/>
          <w:sz w:val="24"/>
          <w:szCs w:val="24"/>
          <w:lang w:val="en-US"/>
        </w:rPr>
        <w:t xml:space="preserve"> </w:t>
      </w:r>
      <w:r w:rsidRPr="00C54977">
        <w:rPr>
          <w:rFonts w:ascii="Times New Roman" w:eastAsia="Calibri" w:hAnsi="Times New Roman" w:cs="Times New Roman"/>
          <w:sz w:val="24"/>
          <w:szCs w:val="24"/>
        </w:rPr>
        <w:t>telah disediakan jawaban pilihan sehingga responden tinggal memilih</w:t>
      </w:r>
      <w:r w:rsidRPr="00C54977">
        <w:rPr>
          <w:rFonts w:ascii="Times New Roman" w:eastAsia="Calibri" w:hAnsi="Times New Roman" w:cs="Times New Roman"/>
          <w:sz w:val="24"/>
          <w:szCs w:val="24"/>
          <w:lang w:val="en-US"/>
        </w:rPr>
        <w:t xml:space="preserve"> </w:t>
      </w:r>
      <w:r w:rsidRPr="00C54977">
        <w:rPr>
          <w:rFonts w:ascii="Times New Roman" w:eastAsia="Calibri" w:hAnsi="Times New Roman" w:cs="Times New Roman"/>
          <w:sz w:val="24"/>
          <w:szCs w:val="24"/>
        </w:rPr>
        <w:t>salah satu dari jawaban yang telah disediakan jawaban pilihan</w:t>
      </w:r>
      <w:r w:rsidRPr="00C54977">
        <w:rPr>
          <w:rFonts w:ascii="Times New Roman" w:eastAsia="Calibri" w:hAnsi="Times New Roman" w:cs="Times New Roman"/>
          <w:sz w:val="24"/>
          <w:szCs w:val="24"/>
          <w:lang w:val="en-US"/>
        </w:rPr>
        <w:t xml:space="preserve"> </w:t>
      </w:r>
      <w:r w:rsidRPr="00C54977">
        <w:rPr>
          <w:rFonts w:ascii="Times New Roman" w:eastAsia="Calibri" w:hAnsi="Times New Roman" w:cs="Times New Roman"/>
          <w:sz w:val="24"/>
          <w:szCs w:val="24"/>
        </w:rPr>
        <w:t>sehingga responden tinggal memilih salah satu dari jawaban yang</w:t>
      </w:r>
      <w:r w:rsidRPr="00C54977">
        <w:rPr>
          <w:rFonts w:ascii="Times New Roman" w:eastAsia="Calibri" w:hAnsi="Times New Roman" w:cs="Times New Roman"/>
          <w:sz w:val="24"/>
          <w:szCs w:val="24"/>
          <w:lang w:val="en-US"/>
        </w:rPr>
        <w:t xml:space="preserve"> </w:t>
      </w:r>
      <w:r w:rsidRPr="00C54977">
        <w:rPr>
          <w:rFonts w:ascii="Times New Roman" w:eastAsia="Calibri" w:hAnsi="Times New Roman" w:cs="Times New Roman"/>
          <w:sz w:val="24"/>
          <w:szCs w:val="24"/>
        </w:rPr>
        <w:t>telah disediakan.</w:t>
      </w:r>
    </w:p>
    <w:p w:rsidR="00C54977" w:rsidRPr="00C54977" w:rsidRDefault="00C54977" w:rsidP="00C54977">
      <w:pPr>
        <w:spacing w:after="0" w:line="480" w:lineRule="auto"/>
        <w:ind w:firstLine="720"/>
        <w:jc w:val="both"/>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rPr>
        <w:t>Angket dalam penelitian ini digunakan untuk memperoleh data</w:t>
      </w:r>
      <w:r w:rsidRPr="00C54977">
        <w:rPr>
          <w:rFonts w:ascii="Times New Roman" w:eastAsia="Calibri" w:hAnsi="Times New Roman" w:cs="Times New Roman"/>
          <w:sz w:val="24"/>
          <w:szCs w:val="24"/>
          <w:lang w:val="en-US"/>
        </w:rPr>
        <w:t xml:space="preserve"> </w:t>
      </w:r>
      <w:r w:rsidRPr="00C54977">
        <w:rPr>
          <w:rFonts w:ascii="Times New Roman" w:eastAsia="Calibri" w:hAnsi="Times New Roman" w:cs="Times New Roman"/>
          <w:sz w:val="24"/>
          <w:szCs w:val="24"/>
        </w:rPr>
        <w:t xml:space="preserve">tentang </w:t>
      </w:r>
      <w:r w:rsidRPr="00C54977">
        <w:rPr>
          <w:rFonts w:ascii="Times New Roman" w:eastAsia="Calibri" w:hAnsi="Times New Roman" w:cs="Times New Roman"/>
          <w:sz w:val="24"/>
          <w:szCs w:val="24"/>
          <w:lang w:val="en-US"/>
        </w:rPr>
        <w:t>disiplin</w:t>
      </w:r>
      <w:r w:rsidRPr="00C54977">
        <w:rPr>
          <w:rFonts w:ascii="Times New Roman" w:eastAsia="Calibri" w:hAnsi="Times New Roman" w:cs="Times New Roman"/>
          <w:sz w:val="24"/>
          <w:szCs w:val="24"/>
        </w:rPr>
        <w:t xml:space="preserve"> siswa d</w:t>
      </w:r>
      <w:r w:rsidRPr="00C54977">
        <w:rPr>
          <w:rFonts w:ascii="Times New Roman" w:eastAsia="Calibri" w:hAnsi="Times New Roman" w:cs="Times New Roman"/>
          <w:sz w:val="24"/>
          <w:szCs w:val="24"/>
          <w:lang w:val="en-US"/>
        </w:rPr>
        <w:t>i yang tinggal di pondok pesantren dan disiplin siswa yang tinggal di rumah</w:t>
      </w:r>
      <w:r w:rsidRPr="00C54977">
        <w:rPr>
          <w:rFonts w:ascii="Times New Roman" w:eastAsia="Calibri" w:hAnsi="Times New Roman" w:cs="Times New Roman"/>
          <w:sz w:val="24"/>
          <w:szCs w:val="24"/>
        </w:rPr>
        <w:t xml:space="preserve">. </w:t>
      </w:r>
      <w:r w:rsidRPr="00C54977">
        <w:rPr>
          <w:rFonts w:ascii="Times New Roman" w:eastAsia="Calibri" w:hAnsi="Times New Roman" w:cs="Times New Roman"/>
          <w:sz w:val="24"/>
          <w:szCs w:val="24"/>
        </w:rPr>
        <w:lastRenderedPageBreak/>
        <w:t>Jenis angket yang digunakan yaitu angket tertutup karena</w:t>
      </w:r>
      <w:r w:rsidRPr="00C54977">
        <w:rPr>
          <w:rFonts w:ascii="Times New Roman" w:eastAsia="Calibri" w:hAnsi="Times New Roman" w:cs="Times New Roman"/>
          <w:sz w:val="24"/>
          <w:szCs w:val="24"/>
          <w:lang w:val="en-US"/>
        </w:rPr>
        <w:t xml:space="preserve"> </w:t>
      </w:r>
      <w:r w:rsidRPr="00C54977">
        <w:rPr>
          <w:rFonts w:ascii="Times New Roman" w:eastAsia="Calibri" w:hAnsi="Times New Roman" w:cs="Times New Roman"/>
          <w:sz w:val="24"/>
          <w:szCs w:val="24"/>
        </w:rPr>
        <w:t>sudah disediakan jawaban. Sehingga responden tinggal</w:t>
      </w:r>
      <w:r w:rsidRPr="00C54977">
        <w:rPr>
          <w:rFonts w:ascii="Times New Roman" w:eastAsia="Calibri" w:hAnsi="Times New Roman" w:cs="Times New Roman"/>
          <w:sz w:val="24"/>
          <w:szCs w:val="24"/>
          <w:lang w:val="en-US"/>
        </w:rPr>
        <w:t xml:space="preserve"> </w:t>
      </w:r>
      <w:r w:rsidRPr="00C54977">
        <w:rPr>
          <w:rFonts w:ascii="Times New Roman" w:eastAsia="Calibri" w:hAnsi="Times New Roman" w:cs="Times New Roman"/>
          <w:sz w:val="24"/>
          <w:szCs w:val="24"/>
        </w:rPr>
        <w:t>memilih satu dari jawaban yang disediakan.</w:t>
      </w:r>
    </w:p>
    <w:p w:rsidR="00C54977" w:rsidRPr="00C54977" w:rsidRDefault="00C54977" w:rsidP="00C54977">
      <w:pPr>
        <w:spacing w:after="0" w:line="480" w:lineRule="auto"/>
        <w:ind w:firstLine="720"/>
        <w:jc w:val="both"/>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rPr>
        <w:t xml:space="preserve">Model jawaban didasarkan atas model </w:t>
      </w:r>
      <w:r w:rsidRPr="00C54977">
        <w:rPr>
          <w:rFonts w:ascii="Times New Roman" w:eastAsia="Calibri" w:hAnsi="Times New Roman" w:cs="Times New Roman"/>
          <w:i/>
          <w:iCs/>
          <w:sz w:val="24"/>
          <w:szCs w:val="24"/>
        </w:rPr>
        <w:t>skala Likert</w:t>
      </w:r>
      <w:r w:rsidRPr="00C54977">
        <w:rPr>
          <w:rFonts w:ascii="Times New Roman" w:eastAsia="Calibri" w:hAnsi="Times New Roman" w:cs="Times New Roman"/>
          <w:sz w:val="24"/>
          <w:szCs w:val="24"/>
        </w:rPr>
        <w:t xml:space="preserve"> karena pada</w:t>
      </w:r>
      <w:r w:rsidRPr="00C54977">
        <w:rPr>
          <w:rFonts w:ascii="Times New Roman" w:eastAsia="Calibri" w:hAnsi="Times New Roman" w:cs="Times New Roman"/>
          <w:sz w:val="24"/>
          <w:szCs w:val="24"/>
          <w:lang w:val="en-US"/>
        </w:rPr>
        <w:t xml:space="preserve"> </w:t>
      </w:r>
      <w:r w:rsidRPr="00C54977">
        <w:rPr>
          <w:rFonts w:ascii="Times New Roman" w:eastAsia="Calibri" w:hAnsi="Times New Roman" w:cs="Times New Roman"/>
          <w:sz w:val="24"/>
          <w:szCs w:val="24"/>
        </w:rPr>
        <w:t>angket ini bertujuan untuk mengukur pendapat siswa. Siswa mengisi</w:t>
      </w:r>
      <w:r w:rsidRPr="00C54977">
        <w:rPr>
          <w:rFonts w:ascii="Times New Roman" w:eastAsia="Calibri" w:hAnsi="Times New Roman" w:cs="Times New Roman"/>
          <w:sz w:val="24"/>
          <w:szCs w:val="24"/>
          <w:lang w:val="en-US"/>
        </w:rPr>
        <w:t xml:space="preserve"> </w:t>
      </w:r>
      <w:r w:rsidRPr="00C54977">
        <w:rPr>
          <w:rFonts w:ascii="Times New Roman" w:eastAsia="Calibri" w:hAnsi="Times New Roman" w:cs="Times New Roman"/>
          <w:sz w:val="24"/>
          <w:szCs w:val="24"/>
        </w:rPr>
        <w:t>angket pertanyaan bentuk checklist (√) sesuai</w:t>
      </w:r>
      <w:r w:rsidRPr="00C54977">
        <w:rPr>
          <w:rFonts w:ascii="Times New Roman" w:eastAsia="Calibri" w:hAnsi="Times New Roman" w:cs="Times New Roman"/>
          <w:sz w:val="24"/>
          <w:szCs w:val="24"/>
          <w:lang w:val="en-US"/>
        </w:rPr>
        <w:t xml:space="preserve"> </w:t>
      </w:r>
      <w:r w:rsidRPr="00C54977">
        <w:rPr>
          <w:rFonts w:ascii="Times New Roman" w:eastAsia="Calibri" w:hAnsi="Times New Roman" w:cs="Times New Roman"/>
          <w:sz w:val="24"/>
          <w:szCs w:val="24"/>
        </w:rPr>
        <w:t>kondisi yang dialaminya setiap pertanyaan.</w:t>
      </w:r>
    </w:p>
    <w:p w:rsidR="00C54977" w:rsidRPr="00C54977" w:rsidRDefault="00C54977" w:rsidP="00C54977">
      <w:pPr>
        <w:spacing w:after="0" w:line="480" w:lineRule="auto"/>
        <w:ind w:firstLine="720"/>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 xml:space="preserve">Dengan </w:t>
      </w:r>
      <w:r w:rsidRPr="00C54977">
        <w:rPr>
          <w:rFonts w:ascii="Times New Roman" w:eastAsia="Calibri" w:hAnsi="Times New Roman" w:cs="Times New Roman"/>
          <w:i/>
          <w:iCs/>
          <w:sz w:val="24"/>
          <w:szCs w:val="24"/>
        </w:rPr>
        <w:t>skala Likert</w:t>
      </w:r>
      <w:r w:rsidRPr="00C54977">
        <w:rPr>
          <w:rFonts w:ascii="Times New Roman" w:eastAsia="Calibri" w:hAnsi="Times New Roman" w:cs="Times New Roman"/>
          <w:sz w:val="24"/>
          <w:szCs w:val="24"/>
        </w:rPr>
        <w:t xml:space="preserve"> variabel yang akan diukur dijabarkan menjadi</w:t>
      </w:r>
      <w:r w:rsidRPr="00C54977">
        <w:rPr>
          <w:rFonts w:ascii="Times New Roman" w:eastAsia="Calibri" w:hAnsi="Times New Roman" w:cs="Times New Roman"/>
          <w:sz w:val="24"/>
          <w:szCs w:val="24"/>
          <w:lang w:val="en-US"/>
        </w:rPr>
        <w:t xml:space="preserve"> </w:t>
      </w:r>
      <w:r w:rsidRPr="00C54977">
        <w:rPr>
          <w:rFonts w:ascii="Times New Roman" w:eastAsia="Calibri" w:hAnsi="Times New Roman" w:cs="Times New Roman"/>
          <w:sz w:val="24"/>
          <w:szCs w:val="24"/>
        </w:rPr>
        <w:t xml:space="preserve">indikator variabel. Jawaban setiap item instrumen yang menggunakan </w:t>
      </w:r>
      <w:r w:rsidRPr="00C54977">
        <w:rPr>
          <w:rFonts w:ascii="Times New Roman" w:eastAsia="Calibri" w:hAnsi="Times New Roman" w:cs="Times New Roman"/>
          <w:i/>
          <w:iCs/>
          <w:sz w:val="24"/>
          <w:szCs w:val="24"/>
        </w:rPr>
        <w:t>skala Likert</w:t>
      </w:r>
      <w:r w:rsidRPr="00C54977">
        <w:rPr>
          <w:rFonts w:ascii="Times New Roman" w:eastAsia="Calibri" w:hAnsi="Times New Roman" w:cs="Times New Roman"/>
          <w:sz w:val="24"/>
          <w:szCs w:val="24"/>
        </w:rPr>
        <w:t xml:space="preserve"> mempunyai gradasi dari positif ke negatif yang dapat berupa kata-kata antara lain: 1) Sangat setuju : skor: 5,  2) Setuju : skor 4, 3) Ragu-ragu : skor 3, 4) Tidak setuju : skor 2, dan  5) Sangat tidak setuju : skor 1, begitu juga berlaku sebaliknya untuk gradasi negative ke positif, yaitu; 1) Sangat setuju : skor: 1,  2) Setuju : skor 2, 3) Ragu-ragu : skor 3, 4) Tidak setuju : skor 4, dan  5) Sangat tidak setuju : skor 5,.</w:t>
      </w:r>
    </w:p>
    <w:p w:rsidR="00C54977" w:rsidRPr="00C54977" w:rsidRDefault="00C54977" w:rsidP="00F86A59">
      <w:pPr>
        <w:numPr>
          <w:ilvl w:val="0"/>
          <w:numId w:val="62"/>
        </w:numPr>
        <w:spacing w:after="0" w:line="480" w:lineRule="auto"/>
        <w:ind w:left="426" w:hanging="426"/>
        <w:contextualSpacing/>
        <w:jc w:val="both"/>
        <w:rPr>
          <w:rFonts w:ascii="Times New Roman" w:eastAsia="Calibri" w:hAnsi="Times New Roman" w:cs="Times New Roman"/>
          <w:b/>
          <w:bCs/>
          <w:sz w:val="24"/>
          <w:szCs w:val="24"/>
          <w:lang w:val="en-US"/>
        </w:rPr>
      </w:pPr>
      <w:r w:rsidRPr="00C54977">
        <w:rPr>
          <w:rFonts w:ascii="Times New Roman" w:eastAsia="Calibri" w:hAnsi="Times New Roman" w:cs="Times New Roman"/>
          <w:b/>
          <w:bCs/>
          <w:sz w:val="24"/>
          <w:szCs w:val="24"/>
          <w:lang w:val="en-US"/>
        </w:rPr>
        <w:t>Kisi-Kisi Instrumen Penelitian</w:t>
      </w:r>
    </w:p>
    <w:p w:rsidR="00C54977" w:rsidRPr="00C54977" w:rsidRDefault="00C54977" w:rsidP="00C54977">
      <w:pPr>
        <w:spacing w:after="0" w:line="480" w:lineRule="auto"/>
        <w:ind w:firstLine="720"/>
        <w:contextualSpacing/>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Adapun kisi-kisi instrument penelitian ini didasarkan pada indikatotor-indikator yang telah ditetapkan sebelumnya, yaitu sebagai berikut:</w:t>
      </w:r>
    </w:p>
    <w:p w:rsidR="00C54977" w:rsidRPr="00C54977" w:rsidRDefault="00C54977" w:rsidP="00F86A59">
      <w:pPr>
        <w:numPr>
          <w:ilvl w:val="0"/>
          <w:numId w:val="3"/>
        </w:numPr>
        <w:spacing w:after="0" w:line="480" w:lineRule="auto"/>
        <w:ind w:left="360"/>
        <w:contextualSpacing/>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Indikator aktivitas  siswa di pondok pesantren (Variabel X</w:t>
      </w:r>
      <w:r w:rsidRPr="00C54977">
        <w:rPr>
          <w:rFonts w:ascii="Times New Roman" w:eastAsia="Calibri" w:hAnsi="Times New Roman" w:cs="Times New Roman"/>
          <w:color w:val="000000"/>
          <w:sz w:val="24"/>
          <w:szCs w:val="24"/>
          <w:vertAlign w:val="subscript"/>
          <w:lang w:val="en-US"/>
        </w:rPr>
        <w:t>1</w:t>
      </w:r>
      <w:r w:rsidRPr="00C54977">
        <w:rPr>
          <w:rFonts w:ascii="Times New Roman" w:eastAsia="Calibri" w:hAnsi="Times New Roman" w:cs="Times New Roman"/>
          <w:color w:val="000000"/>
          <w:sz w:val="24"/>
          <w:szCs w:val="24"/>
          <w:lang w:val="en-US"/>
        </w:rPr>
        <w:t>)</w:t>
      </w:r>
    </w:p>
    <w:p w:rsidR="00C54977" w:rsidRPr="00C54977" w:rsidRDefault="00C54977" w:rsidP="00F86A59">
      <w:pPr>
        <w:numPr>
          <w:ilvl w:val="0"/>
          <w:numId w:val="16"/>
        </w:numPr>
        <w:spacing w:line="480" w:lineRule="auto"/>
        <w:ind w:left="851"/>
        <w:contextualSpacing/>
        <w:jc w:val="both"/>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lang w:val="en-US"/>
        </w:rPr>
        <w:t>Aktivitas sebelum berangkat sekolah</w:t>
      </w:r>
    </w:p>
    <w:p w:rsidR="00C54977" w:rsidRPr="00C54977" w:rsidRDefault="00C54977" w:rsidP="00F86A59">
      <w:pPr>
        <w:numPr>
          <w:ilvl w:val="0"/>
          <w:numId w:val="16"/>
        </w:numPr>
        <w:spacing w:line="480" w:lineRule="auto"/>
        <w:ind w:left="851"/>
        <w:contextualSpacing/>
        <w:jc w:val="both"/>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lang w:val="en-US"/>
        </w:rPr>
        <w:t>Aktivitas pulang sekolah</w:t>
      </w:r>
    </w:p>
    <w:p w:rsidR="00C54977" w:rsidRPr="00C54977" w:rsidRDefault="00C54977" w:rsidP="00F86A59">
      <w:pPr>
        <w:numPr>
          <w:ilvl w:val="0"/>
          <w:numId w:val="16"/>
        </w:numPr>
        <w:spacing w:line="480" w:lineRule="auto"/>
        <w:ind w:left="851"/>
        <w:contextualSpacing/>
        <w:jc w:val="both"/>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lang w:val="en-US"/>
        </w:rPr>
        <w:t>Aktivitas malam hari</w:t>
      </w:r>
    </w:p>
    <w:p w:rsidR="00C54977" w:rsidRPr="00C54977" w:rsidRDefault="00C54977" w:rsidP="00F86A59">
      <w:pPr>
        <w:numPr>
          <w:ilvl w:val="0"/>
          <w:numId w:val="16"/>
        </w:numPr>
        <w:spacing w:line="480" w:lineRule="auto"/>
        <w:ind w:left="851"/>
        <w:contextualSpacing/>
        <w:jc w:val="both"/>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lang w:val="en-US"/>
        </w:rPr>
        <w:t>Aktivitas membantu orang lain (guru, orang tua, dan lain-lain)</w:t>
      </w:r>
    </w:p>
    <w:p w:rsidR="00C54977" w:rsidRPr="00C54977" w:rsidRDefault="00C54977" w:rsidP="00F86A59">
      <w:pPr>
        <w:numPr>
          <w:ilvl w:val="0"/>
          <w:numId w:val="3"/>
        </w:numPr>
        <w:spacing w:after="0" w:line="480" w:lineRule="auto"/>
        <w:ind w:left="360"/>
        <w:contextualSpacing/>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Indikator aktivitas siswa di rumah (Variabel X</w:t>
      </w:r>
      <w:r w:rsidRPr="00C54977">
        <w:rPr>
          <w:rFonts w:ascii="Times New Roman" w:eastAsia="Calibri" w:hAnsi="Times New Roman" w:cs="Times New Roman"/>
          <w:color w:val="000000"/>
          <w:sz w:val="24"/>
          <w:szCs w:val="24"/>
          <w:vertAlign w:val="subscript"/>
          <w:lang w:val="en-US"/>
        </w:rPr>
        <w:t>2</w:t>
      </w:r>
      <w:r w:rsidRPr="00C54977">
        <w:rPr>
          <w:rFonts w:ascii="Times New Roman" w:eastAsia="Calibri" w:hAnsi="Times New Roman" w:cs="Times New Roman"/>
          <w:color w:val="000000"/>
          <w:sz w:val="24"/>
          <w:szCs w:val="24"/>
          <w:lang w:val="en-US"/>
        </w:rPr>
        <w:t>)</w:t>
      </w:r>
    </w:p>
    <w:p w:rsidR="00C54977" w:rsidRPr="00C54977" w:rsidRDefault="00C54977" w:rsidP="00F86A59">
      <w:pPr>
        <w:numPr>
          <w:ilvl w:val="0"/>
          <w:numId w:val="60"/>
        </w:numPr>
        <w:spacing w:line="480" w:lineRule="auto"/>
        <w:ind w:left="851"/>
        <w:contextualSpacing/>
        <w:jc w:val="both"/>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lang w:val="en-US"/>
        </w:rPr>
        <w:t>Aktivitas sebelum berangkat sekolah</w:t>
      </w:r>
    </w:p>
    <w:p w:rsidR="00C54977" w:rsidRPr="00C54977" w:rsidRDefault="00C54977" w:rsidP="00F86A59">
      <w:pPr>
        <w:numPr>
          <w:ilvl w:val="0"/>
          <w:numId w:val="60"/>
        </w:numPr>
        <w:spacing w:line="480" w:lineRule="auto"/>
        <w:ind w:left="851"/>
        <w:contextualSpacing/>
        <w:jc w:val="both"/>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lang w:val="en-US"/>
        </w:rPr>
        <w:lastRenderedPageBreak/>
        <w:t>Aktivitas pulang sekolah</w:t>
      </w:r>
    </w:p>
    <w:p w:rsidR="00C54977" w:rsidRPr="00C54977" w:rsidRDefault="00C54977" w:rsidP="00F86A59">
      <w:pPr>
        <w:numPr>
          <w:ilvl w:val="0"/>
          <w:numId w:val="60"/>
        </w:numPr>
        <w:spacing w:line="480" w:lineRule="auto"/>
        <w:ind w:left="851"/>
        <w:contextualSpacing/>
        <w:jc w:val="both"/>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lang w:val="en-US"/>
        </w:rPr>
        <w:t>Aktivitas malam hari</w:t>
      </w:r>
    </w:p>
    <w:p w:rsidR="00C54977" w:rsidRPr="00C54977" w:rsidRDefault="00C54977" w:rsidP="00F86A59">
      <w:pPr>
        <w:numPr>
          <w:ilvl w:val="0"/>
          <w:numId w:val="60"/>
        </w:numPr>
        <w:spacing w:line="480" w:lineRule="auto"/>
        <w:ind w:left="851"/>
        <w:contextualSpacing/>
        <w:jc w:val="both"/>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lang w:val="en-US"/>
        </w:rPr>
        <w:t>Aktivitas membantu orang lain (guru, orang tua, dan lain-lain)</w:t>
      </w:r>
    </w:p>
    <w:p w:rsidR="00C54977" w:rsidRPr="00C54977" w:rsidRDefault="00C54977" w:rsidP="00F86A59">
      <w:pPr>
        <w:numPr>
          <w:ilvl w:val="0"/>
          <w:numId w:val="3"/>
        </w:numPr>
        <w:spacing w:after="0" w:line="480" w:lineRule="auto"/>
        <w:ind w:left="360"/>
        <w:contextualSpacing/>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Indikator disiplin siswa di sekolah (Variabel Y)</w:t>
      </w:r>
    </w:p>
    <w:p w:rsidR="00C54977" w:rsidRPr="00C54977" w:rsidRDefault="00C54977" w:rsidP="00F86A59">
      <w:pPr>
        <w:numPr>
          <w:ilvl w:val="0"/>
          <w:numId w:val="15"/>
        </w:numPr>
        <w:spacing w:line="480" w:lineRule="auto"/>
        <w:ind w:left="851"/>
        <w:contextualSpacing/>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lang w:val="en-US"/>
        </w:rPr>
        <w:t>Tepat waktu datang dan pulang sekolah</w:t>
      </w:r>
    </w:p>
    <w:p w:rsidR="00C54977" w:rsidRPr="00C54977" w:rsidRDefault="00C54977" w:rsidP="00F86A59">
      <w:pPr>
        <w:numPr>
          <w:ilvl w:val="0"/>
          <w:numId w:val="61"/>
        </w:numPr>
        <w:spacing w:line="480" w:lineRule="auto"/>
        <w:ind w:left="851"/>
        <w:contextualSpacing/>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lang w:val="en-US"/>
        </w:rPr>
        <w:t>Tidak membolos saat jam pelajaran berlangsung</w:t>
      </w:r>
    </w:p>
    <w:p w:rsidR="00C54977" w:rsidRPr="00C54977" w:rsidRDefault="00C54977" w:rsidP="00F86A59">
      <w:pPr>
        <w:numPr>
          <w:ilvl w:val="0"/>
          <w:numId w:val="61"/>
        </w:numPr>
        <w:spacing w:after="0" w:line="480" w:lineRule="auto"/>
        <w:ind w:left="851"/>
        <w:contextualSpacing/>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lang w:val="en-US"/>
        </w:rPr>
        <w:t>Tepat waktu mengerjakan tugas</w:t>
      </w:r>
    </w:p>
    <w:p w:rsidR="00C54977" w:rsidRPr="00C54977" w:rsidRDefault="00C54977" w:rsidP="00F86A59">
      <w:pPr>
        <w:numPr>
          <w:ilvl w:val="0"/>
          <w:numId w:val="61"/>
        </w:numPr>
        <w:spacing w:after="0" w:line="480" w:lineRule="auto"/>
        <w:ind w:left="851"/>
        <w:contextualSpacing/>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lang w:val="en-US"/>
        </w:rPr>
        <w:t>Patuh pada peraturan</w:t>
      </w:r>
    </w:p>
    <w:p w:rsidR="00C54977" w:rsidRPr="00C54977" w:rsidRDefault="00C54977" w:rsidP="00F86A59">
      <w:pPr>
        <w:numPr>
          <w:ilvl w:val="0"/>
          <w:numId w:val="61"/>
        </w:numPr>
        <w:spacing w:after="0" w:line="480" w:lineRule="auto"/>
        <w:ind w:left="851"/>
        <w:contextualSpacing/>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lang w:val="en-US"/>
        </w:rPr>
        <w:t>Sungguh-sungguh dalam belajar.</w:t>
      </w:r>
    </w:p>
    <w:p w:rsidR="00C54977" w:rsidRPr="00C54977" w:rsidRDefault="00C54977" w:rsidP="00C54977">
      <w:pPr>
        <w:spacing w:after="0" w:line="480" w:lineRule="auto"/>
        <w:ind w:firstLine="720"/>
        <w:jc w:val="both"/>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lang w:val="en-US"/>
        </w:rPr>
        <w:t xml:space="preserve">Dari indikator setiap variable yang telah penulis tentukan di atas, maka penuli membuat kisi-kisi angket penelitian dan akhirnya diuraikan dalam bentuk pertanyaan-pertanyan penelitian yang akan dijadikan instrument dalam penelitian ini. Adapun kisi-angket penelitian ini adalah sebagai berikut; </w:t>
      </w:r>
    </w:p>
    <w:p w:rsidR="00C54977" w:rsidRPr="00C54977" w:rsidRDefault="00C54977" w:rsidP="00F86A59">
      <w:pPr>
        <w:numPr>
          <w:ilvl w:val="0"/>
          <w:numId w:val="64"/>
        </w:numPr>
        <w:spacing w:after="0" w:line="240" w:lineRule="auto"/>
        <w:ind w:left="709"/>
        <w:contextualSpacing/>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lang w:val="en-US"/>
        </w:rPr>
        <w:t>Angket Variabel X</w:t>
      </w:r>
      <w:r w:rsidRPr="00C54977">
        <w:rPr>
          <w:rFonts w:ascii="Times New Roman" w:eastAsia="Calibri" w:hAnsi="Times New Roman" w:cs="Times New Roman"/>
          <w:sz w:val="24"/>
          <w:szCs w:val="24"/>
          <w:vertAlign w:val="subscript"/>
          <w:lang w:val="en-US"/>
        </w:rPr>
        <w:t>1</w:t>
      </w:r>
    </w:p>
    <w:p w:rsidR="00C54977" w:rsidRPr="00C54977" w:rsidRDefault="00C54977" w:rsidP="00C54977">
      <w:pPr>
        <w:spacing w:after="0" w:line="240" w:lineRule="auto"/>
        <w:ind w:left="709"/>
        <w:contextualSpacing/>
        <w:rPr>
          <w:rFonts w:ascii="Times New Roman" w:eastAsia="Calibri" w:hAnsi="Times New Roman" w:cs="Times New Roman"/>
          <w:sz w:val="24"/>
          <w:szCs w:val="24"/>
          <w:lang w:val="en-US"/>
        </w:rPr>
      </w:pPr>
    </w:p>
    <w:p w:rsidR="00C54977" w:rsidRPr="00C54977" w:rsidRDefault="00C54977" w:rsidP="00C54977">
      <w:pPr>
        <w:spacing w:after="0" w:line="240" w:lineRule="auto"/>
        <w:ind w:left="709"/>
        <w:contextualSpacing/>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lang w:val="en-US"/>
        </w:rPr>
        <w:t>(Aktivitas Siswa yang Tinggal di Pondok Pesantren )</w:t>
      </w:r>
    </w:p>
    <w:p w:rsidR="00C54977" w:rsidRPr="00C54977" w:rsidRDefault="00C54977" w:rsidP="00C54977">
      <w:pPr>
        <w:spacing w:after="0" w:line="240" w:lineRule="auto"/>
        <w:ind w:left="709"/>
        <w:contextualSpacing/>
        <w:rPr>
          <w:rFonts w:ascii="Times New Roman" w:eastAsia="Calibri" w:hAnsi="Times New Roman" w:cs="Times New Roman"/>
          <w:sz w:val="24"/>
          <w:szCs w:val="24"/>
          <w:lang w:val="en-US"/>
        </w:rPr>
      </w:pPr>
    </w:p>
    <w:tbl>
      <w:tblPr>
        <w:tblW w:w="8345" w:type="dxa"/>
        <w:tblInd w:w="93" w:type="dxa"/>
        <w:tblLook w:val="04A0" w:firstRow="1" w:lastRow="0" w:firstColumn="1" w:lastColumn="0" w:noHBand="0" w:noVBand="1"/>
      </w:tblPr>
      <w:tblGrid>
        <w:gridCol w:w="563"/>
        <w:gridCol w:w="4312"/>
        <w:gridCol w:w="1249"/>
        <w:gridCol w:w="1112"/>
        <w:gridCol w:w="1109"/>
      </w:tblGrid>
      <w:tr w:rsidR="00C54977" w:rsidRPr="00C54977" w:rsidTr="004A5F50">
        <w:trPr>
          <w:trHeight w:val="319"/>
        </w:trPr>
        <w:tc>
          <w:tcPr>
            <w:tcW w:w="5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977" w:rsidRPr="00C54977" w:rsidRDefault="00C54977" w:rsidP="00C54977">
            <w:pPr>
              <w:spacing w:after="0" w:line="240" w:lineRule="auto"/>
              <w:jc w:val="center"/>
              <w:rPr>
                <w:rFonts w:ascii="Times New Roman" w:eastAsia="Times New Roman" w:hAnsi="Times New Roman" w:cs="Times New Roman"/>
                <w:color w:val="000000"/>
                <w:sz w:val="24"/>
                <w:szCs w:val="24"/>
                <w:lang w:val="en-US"/>
              </w:rPr>
            </w:pPr>
            <w:r w:rsidRPr="00C54977">
              <w:rPr>
                <w:rFonts w:ascii="Times New Roman" w:eastAsia="Times New Roman" w:hAnsi="Times New Roman" w:cs="Times New Roman"/>
                <w:color w:val="000000"/>
                <w:sz w:val="24"/>
                <w:szCs w:val="24"/>
                <w:lang w:val="en-US"/>
              </w:rPr>
              <w:t>NO</w:t>
            </w:r>
          </w:p>
        </w:tc>
        <w:tc>
          <w:tcPr>
            <w:tcW w:w="43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977" w:rsidRPr="00C54977" w:rsidRDefault="00C54977" w:rsidP="00C54977">
            <w:pPr>
              <w:spacing w:after="0" w:line="240" w:lineRule="auto"/>
              <w:jc w:val="center"/>
              <w:rPr>
                <w:rFonts w:ascii="Times New Roman" w:eastAsia="Times New Roman" w:hAnsi="Times New Roman" w:cs="Times New Roman"/>
                <w:color w:val="000000"/>
                <w:sz w:val="24"/>
                <w:szCs w:val="24"/>
                <w:lang w:val="en-US"/>
              </w:rPr>
            </w:pPr>
            <w:r w:rsidRPr="00C54977">
              <w:rPr>
                <w:rFonts w:ascii="Times New Roman" w:eastAsia="Times New Roman" w:hAnsi="Times New Roman" w:cs="Times New Roman"/>
                <w:color w:val="000000"/>
                <w:sz w:val="24"/>
                <w:szCs w:val="24"/>
                <w:lang w:val="en-US"/>
              </w:rPr>
              <w:t>INDIKATOR</w:t>
            </w:r>
          </w:p>
        </w:tc>
        <w:tc>
          <w:tcPr>
            <w:tcW w:w="2361" w:type="dxa"/>
            <w:gridSpan w:val="2"/>
            <w:tcBorders>
              <w:top w:val="single" w:sz="4" w:space="0" w:color="auto"/>
              <w:left w:val="nil"/>
              <w:bottom w:val="single" w:sz="4" w:space="0" w:color="auto"/>
              <w:right w:val="single" w:sz="4" w:space="0" w:color="auto"/>
            </w:tcBorders>
            <w:shd w:val="clear" w:color="auto" w:fill="auto"/>
            <w:noWrap/>
            <w:vAlign w:val="center"/>
            <w:hideMark/>
          </w:tcPr>
          <w:p w:rsidR="00C54977" w:rsidRPr="00C54977" w:rsidRDefault="00C54977" w:rsidP="00C54977">
            <w:pPr>
              <w:spacing w:after="0" w:line="240" w:lineRule="auto"/>
              <w:jc w:val="center"/>
              <w:rPr>
                <w:rFonts w:ascii="Times New Roman" w:eastAsia="Times New Roman" w:hAnsi="Times New Roman" w:cs="Times New Roman"/>
                <w:color w:val="000000"/>
                <w:sz w:val="24"/>
                <w:szCs w:val="24"/>
                <w:lang w:val="en-US"/>
              </w:rPr>
            </w:pPr>
            <w:r w:rsidRPr="00C54977">
              <w:rPr>
                <w:rFonts w:ascii="Times New Roman" w:eastAsia="Times New Roman" w:hAnsi="Times New Roman" w:cs="Times New Roman"/>
                <w:color w:val="000000"/>
                <w:sz w:val="24"/>
                <w:szCs w:val="24"/>
                <w:lang w:val="en-US"/>
              </w:rPr>
              <w:t>NO ITEM</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977" w:rsidRPr="00C54977" w:rsidRDefault="00C54977" w:rsidP="00C54977">
            <w:pPr>
              <w:spacing w:after="0" w:line="240" w:lineRule="auto"/>
              <w:jc w:val="center"/>
              <w:rPr>
                <w:rFonts w:ascii="Times New Roman" w:eastAsia="Times New Roman" w:hAnsi="Times New Roman" w:cs="Times New Roman"/>
                <w:color w:val="000000"/>
                <w:lang w:val="en-US"/>
              </w:rPr>
            </w:pPr>
            <w:r w:rsidRPr="00C54977">
              <w:rPr>
                <w:rFonts w:ascii="Times New Roman" w:eastAsia="Times New Roman" w:hAnsi="Times New Roman" w:cs="Times New Roman"/>
                <w:color w:val="000000"/>
                <w:lang w:val="en-US"/>
              </w:rPr>
              <w:t>JUMLAH</w:t>
            </w:r>
          </w:p>
        </w:tc>
      </w:tr>
      <w:tr w:rsidR="00C54977" w:rsidRPr="00C54977" w:rsidTr="004A5F50">
        <w:trPr>
          <w:trHeight w:val="319"/>
        </w:trPr>
        <w:tc>
          <w:tcPr>
            <w:tcW w:w="563" w:type="dxa"/>
            <w:vMerge/>
            <w:tcBorders>
              <w:top w:val="single" w:sz="4" w:space="0" w:color="auto"/>
              <w:left w:val="single" w:sz="4" w:space="0" w:color="auto"/>
              <w:bottom w:val="single" w:sz="4" w:space="0" w:color="auto"/>
              <w:right w:val="single" w:sz="4" w:space="0" w:color="auto"/>
            </w:tcBorders>
            <w:vAlign w:val="center"/>
            <w:hideMark/>
          </w:tcPr>
          <w:p w:rsidR="00C54977" w:rsidRPr="00C54977" w:rsidRDefault="00C54977" w:rsidP="00C54977">
            <w:pPr>
              <w:spacing w:after="0" w:line="240" w:lineRule="auto"/>
              <w:rPr>
                <w:rFonts w:ascii="Times New Roman" w:eastAsia="Times New Roman" w:hAnsi="Times New Roman" w:cs="Times New Roman"/>
                <w:color w:val="000000"/>
                <w:sz w:val="24"/>
                <w:szCs w:val="24"/>
                <w:lang w:val="en-US"/>
              </w:rPr>
            </w:pPr>
          </w:p>
        </w:tc>
        <w:tc>
          <w:tcPr>
            <w:tcW w:w="4312" w:type="dxa"/>
            <w:vMerge/>
            <w:tcBorders>
              <w:top w:val="single" w:sz="4" w:space="0" w:color="auto"/>
              <w:left w:val="single" w:sz="4" w:space="0" w:color="auto"/>
              <w:bottom w:val="single" w:sz="4" w:space="0" w:color="auto"/>
              <w:right w:val="single" w:sz="4" w:space="0" w:color="auto"/>
            </w:tcBorders>
            <w:vAlign w:val="center"/>
            <w:hideMark/>
          </w:tcPr>
          <w:p w:rsidR="00C54977" w:rsidRPr="00C54977" w:rsidRDefault="00C54977" w:rsidP="00C54977">
            <w:pPr>
              <w:spacing w:after="0" w:line="240" w:lineRule="auto"/>
              <w:rPr>
                <w:rFonts w:ascii="Times New Roman" w:eastAsia="Times New Roman" w:hAnsi="Times New Roman" w:cs="Times New Roman"/>
                <w:color w:val="000000"/>
                <w:sz w:val="24"/>
                <w:szCs w:val="24"/>
                <w:lang w:val="en-US"/>
              </w:rPr>
            </w:pPr>
          </w:p>
        </w:tc>
        <w:tc>
          <w:tcPr>
            <w:tcW w:w="1249" w:type="dxa"/>
            <w:tcBorders>
              <w:top w:val="nil"/>
              <w:left w:val="nil"/>
              <w:bottom w:val="single" w:sz="4" w:space="0" w:color="auto"/>
              <w:right w:val="single" w:sz="4" w:space="0" w:color="auto"/>
            </w:tcBorders>
            <w:shd w:val="clear" w:color="auto" w:fill="auto"/>
            <w:noWrap/>
            <w:vAlign w:val="center"/>
            <w:hideMark/>
          </w:tcPr>
          <w:p w:rsidR="00C54977" w:rsidRPr="00C54977" w:rsidRDefault="00C54977" w:rsidP="00C54977">
            <w:pPr>
              <w:spacing w:after="0" w:line="240" w:lineRule="auto"/>
              <w:jc w:val="center"/>
              <w:rPr>
                <w:rFonts w:ascii="Times New Roman" w:eastAsia="Times New Roman" w:hAnsi="Times New Roman" w:cs="Times New Roman"/>
                <w:color w:val="000000"/>
                <w:sz w:val="24"/>
                <w:szCs w:val="24"/>
                <w:lang w:val="en-US"/>
              </w:rPr>
            </w:pPr>
            <w:r w:rsidRPr="00C54977">
              <w:rPr>
                <w:rFonts w:ascii="Times New Roman" w:eastAsia="Times New Roman" w:hAnsi="Times New Roman" w:cs="Times New Roman"/>
                <w:color w:val="000000"/>
                <w:sz w:val="24"/>
                <w:szCs w:val="24"/>
                <w:lang w:val="en-US"/>
              </w:rPr>
              <w:t>(+)</w:t>
            </w:r>
          </w:p>
        </w:tc>
        <w:tc>
          <w:tcPr>
            <w:tcW w:w="1112" w:type="dxa"/>
            <w:tcBorders>
              <w:top w:val="nil"/>
              <w:left w:val="nil"/>
              <w:bottom w:val="single" w:sz="4" w:space="0" w:color="auto"/>
              <w:right w:val="single" w:sz="4" w:space="0" w:color="auto"/>
            </w:tcBorders>
            <w:shd w:val="clear" w:color="auto" w:fill="auto"/>
            <w:noWrap/>
            <w:vAlign w:val="center"/>
            <w:hideMark/>
          </w:tcPr>
          <w:p w:rsidR="00C54977" w:rsidRPr="00C54977" w:rsidRDefault="00C54977" w:rsidP="00C54977">
            <w:pPr>
              <w:spacing w:after="0" w:line="240" w:lineRule="auto"/>
              <w:jc w:val="center"/>
              <w:rPr>
                <w:rFonts w:ascii="Times New Roman" w:eastAsia="Times New Roman" w:hAnsi="Times New Roman" w:cs="Times New Roman"/>
                <w:color w:val="000000"/>
                <w:sz w:val="24"/>
                <w:szCs w:val="24"/>
                <w:lang w:val="en-US"/>
              </w:rPr>
            </w:pPr>
            <w:r w:rsidRPr="00C54977">
              <w:rPr>
                <w:rFonts w:ascii="Times New Roman" w:eastAsia="Times New Roman" w:hAnsi="Times New Roman" w:cs="Times New Roman"/>
                <w:color w:val="000000"/>
                <w:sz w:val="24"/>
                <w:szCs w:val="24"/>
                <w:lang w:val="en-US"/>
              </w:rPr>
              <w:t>(-)</w:t>
            </w: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C54977" w:rsidRPr="00C54977" w:rsidRDefault="00C54977" w:rsidP="00C54977">
            <w:pPr>
              <w:spacing w:after="0" w:line="240" w:lineRule="auto"/>
              <w:jc w:val="center"/>
              <w:rPr>
                <w:rFonts w:ascii="Times New Roman" w:eastAsia="Times New Roman" w:hAnsi="Times New Roman" w:cs="Times New Roman"/>
                <w:color w:val="000000"/>
                <w:sz w:val="24"/>
                <w:szCs w:val="24"/>
                <w:lang w:val="en-US"/>
              </w:rPr>
            </w:pPr>
          </w:p>
        </w:tc>
      </w:tr>
      <w:tr w:rsidR="00C54977" w:rsidRPr="00C54977" w:rsidTr="004A5F50">
        <w:trPr>
          <w:trHeight w:val="319"/>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C54977" w:rsidRPr="00C54977" w:rsidRDefault="00C54977" w:rsidP="00C54977">
            <w:pPr>
              <w:spacing w:after="0" w:line="480" w:lineRule="auto"/>
              <w:jc w:val="center"/>
              <w:rPr>
                <w:rFonts w:ascii="Times New Roman" w:eastAsia="Times New Roman" w:hAnsi="Times New Roman" w:cs="Times New Roman"/>
                <w:color w:val="000000"/>
                <w:sz w:val="24"/>
                <w:szCs w:val="24"/>
                <w:lang w:val="en-US"/>
              </w:rPr>
            </w:pPr>
            <w:r w:rsidRPr="00C54977">
              <w:rPr>
                <w:rFonts w:ascii="Times New Roman" w:eastAsia="Times New Roman" w:hAnsi="Times New Roman" w:cs="Times New Roman"/>
                <w:color w:val="000000"/>
                <w:sz w:val="24"/>
                <w:szCs w:val="24"/>
                <w:lang w:val="en-US"/>
              </w:rPr>
              <w:t>1</w:t>
            </w:r>
          </w:p>
        </w:tc>
        <w:tc>
          <w:tcPr>
            <w:tcW w:w="4312" w:type="dxa"/>
            <w:tcBorders>
              <w:top w:val="nil"/>
              <w:left w:val="nil"/>
              <w:bottom w:val="single" w:sz="4" w:space="0" w:color="auto"/>
              <w:right w:val="single" w:sz="4" w:space="0" w:color="auto"/>
            </w:tcBorders>
            <w:shd w:val="clear" w:color="auto" w:fill="auto"/>
            <w:noWrap/>
            <w:vAlign w:val="bottom"/>
            <w:hideMark/>
          </w:tcPr>
          <w:p w:rsidR="00C54977" w:rsidRPr="00C54977" w:rsidRDefault="00C54977" w:rsidP="00C54977">
            <w:pPr>
              <w:spacing w:after="0" w:line="480" w:lineRule="auto"/>
              <w:rPr>
                <w:rFonts w:ascii="Times New Roman" w:eastAsia="Times New Roman" w:hAnsi="Times New Roman" w:cs="Times New Roman"/>
                <w:color w:val="000000"/>
                <w:sz w:val="24"/>
                <w:szCs w:val="24"/>
                <w:lang w:val="en-US"/>
              </w:rPr>
            </w:pPr>
            <w:r w:rsidRPr="00C54977">
              <w:rPr>
                <w:rFonts w:ascii="Times New Roman" w:eastAsia="Times New Roman" w:hAnsi="Times New Roman" w:cs="Times New Roman"/>
                <w:color w:val="000000"/>
                <w:sz w:val="24"/>
                <w:szCs w:val="24"/>
                <w:lang w:val="en-US"/>
              </w:rPr>
              <w:t>Aktivitas sebelum berangkat sekolah</w:t>
            </w:r>
          </w:p>
        </w:tc>
        <w:tc>
          <w:tcPr>
            <w:tcW w:w="1249" w:type="dxa"/>
            <w:tcBorders>
              <w:top w:val="nil"/>
              <w:left w:val="nil"/>
              <w:bottom w:val="single" w:sz="4" w:space="0" w:color="auto"/>
              <w:right w:val="single" w:sz="4" w:space="0" w:color="auto"/>
            </w:tcBorders>
            <w:shd w:val="clear" w:color="auto" w:fill="auto"/>
            <w:noWrap/>
            <w:vAlign w:val="center"/>
            <w:hideMark/>
          </w:tcPr>
          <w:p w:rsidR="00C54977" w:rsidRPr="00C54977" w:rsidRDefault="00C54977" w:rsidP="00C54977">
            <w:pPr>
              <w:spacing w:after="0" w:line="480" w:lineRule="auto"/>
              <w:jc w:val="center"/>
              <w:rPr>
                <w:rFonts w:ascii="Times New Roman" w:eastAsia="Times New Roman" w:hAnsi="Times New Roman" w:cs="Times New Roman"/>
                <w:color w:val="000000"/>
                <w:sz w:val="24"/>
                <w:szCs w:val="24"/>
                <w:lang w:val="en-US"/>
              </w:rPr>
            </w:pPr>
            <w:r w:rsidRPr="00C54977">
              <w:rPr>
                <w:rFonts w:ascii="Times New Roman" w:eastAsia="Times New Roman" w:hAnsi="Times New Roman" w:cs="Times New Roman"/>
                <w:color w:val="000000"/>
                <w:sz w:val="24"/>
                <w:szCs w:val="24"/>
                <w:lang w:val="en-US"/>
              </w:rPr>
              <w:t>1, 2, 3,4</w:t>
            </w:r>
          </w:p>
        </w:tc>
        <w:tc>
          <w:tcPr>
            <w:tcW w:w="1112" w:type="dxa"/>
            <w:tcBorders>
              <w:top w:val="nil"/>
              <w:left w:val="nil"/>
              <w:bottom w:val="single" w:sz="4" w:space="0" w:color="auto"/>
              <w:right w:val="single" w:sz="4" w:space="0" w:color="auto"/>
            </w:tcBorders>
            <w:shd w:val="clear" w:color="auto" w:fill="auto"/>
            <w:noWrap/>
            <w:vAlign w:val="center"/>
            <w:hideMark/>
          </w:tcPr>
          <w:p w:rsidR="00C54977" w:rsidRPr="00C54977" w:rsidRDefault="00C54977" w:rsidP="00C54977">
            <w:pPr>
              <w:spacing w:after="0" w:line="480" w:lineRule="auto"/>
              <w:jc w:val="center"/>
              <w:rPr>
                <w:rFonts w:ascii="Times New Roman" w:eastAsia="Times New Roman" w:hAnsi="Times New Roman" w:cs="Times New Roman"/>
                <w:color w:val="000000"/>
                <w:sz w:val="24"/>
                <w:szCs w:val="24"/>
                <w:lang w:val="en-US"/>
              </w:rPr>
            </w:pPr>
            <w:r w:rsidRPr="00C54977">
              <w:rPr>
                <w:rFonts w:ascii="Times New Roman" w:eastAsia="Times New Roman" w:hAnsi="Times New Roman" w:cs="Times New Roman"/>
                <w:color w:val="000000"/>
                <w:sz w:val="24"/>
                <w:szCs w:val="24"/>
                <w:lang w:val="en-US"/>
              </w:rPr>
              <w:t>5</w:t>
            </w:r>
          </w:p>
        </w:tc>
        <w:tc>
          <w:tcPr>
            <w:tcW w:w="1109" w:type="dxa"/>
            <w:tcBorders>
              <w:top w:val="nil"/>
              <w:left w:val="nil"/>
              <w:bottom w:val="single" w:sz="4" w:space="0" w:color="auto"/>
              <w:right w:val="single" w:sz="4" w:space="0" w:color="auto"/>
            </w:tcBorders>
            <w:shd w:val="clear" w:color="auto" w:fill="auto"/>
            <w:noWrap/>
            <w:vAlign w:val="center"/>
            <w:hideMark/>
          </w:tcPr>
          <w:p w:rsidR="00C54977" w:rsidRPr="00C54977" w:rsidRDefault="00C54977" w:rsidP="00C54977">
            <w:pPr>
              <w:spacing w:after="0" w:line="480" w:lineRule="auto"/>
              <w:jc w:val="center"/>
              <w:rPr>
                <w:rFonts w:ascii="Times New Roman" w:eastAsia="Times New Roman" w:hAnsi="Times New Roman" w:cs="Times New Roman"/>
                <w:color w:val="000000"/>
                <w:sz w:val="24"/>
                <w:szCs w:val="24"/>
                <w:lang w:val="en-US"/>
              </w:rPr>
            </w:pPr>
            <w:r w:rsidRPr="00C54977">
              <w:rPr>
                <w:rFonts w:ascii="Times New Roman" w:eastAsia="Times New Roman" w:hAnsi="Times New Roman" w:cs="Times New Roman"/>
                <w:color w:val="000000"/>
                <w:sz w:val="24"/>
                <w:szCs w:val="24"/>
                <w:lang w:val="en-US"/>
              </w:rPr>
              <w:t>5</w:t>
            </w:r>
          </w:p>
        </w:tc>
      </w:tr>
      <w:tr w:rsidR="00C54977" w:rsidRPr="00C54977" w:rsidTr="004A5F50">
        <w:trPr>
          <w:trHeight w:val="319"/>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C54977" w:rsidRPr="00C54977" w:rsidRDefault="00C54977" w:rsidP="00C54977">
            <w:pPr>
              <w:spacing w:after="0" w:line="480" w:lineRule="auto"/>
              <w:jc w:val="center"/>
              <w:rPr>
                <w:rFonts w:ascii="Times New Roman" w:eastAsia="Times New Roman" w:hAnsi="Times New Roman" w:cs="Times New Roman"/>
                <w:color w:val="000000"/>
                <w:sz w:val="24"/>
                <w:szCs w:val="24"/>
                <w:lang w:val="en-US"/>
              </w:rPr>
            </w:pPr>
            <w:r w:rsidRPr="00C54977">
              <w:rPr>
                <w:rFonts w:ascii="Times New Roman" w:eastAsia="Times New Roman" w:hAnsi="Times New Roman" w:cs="Times New Roman"/>
                <w:color w:val="000000"/>
                <w:sz w:val="24"/>
                <w:szCs w:val="24"/>
                <w:lang w:val="en-US"/>
              </w:rPr>
              <w:t>2</w:t>
            </w:r>
          </w:p>
        </w:tc>
        <w:tc>
          <w:tcPr>
            <w:tcW w:w="4312" w:type="dxa"/>
            <w:tcBorders>
              <w:top w:val="nil"/>
              <w:left w:val="nil"/>
              <w:bottom w:val="single" w:sz="4" w:space="0" w:color="auto"/>
              <w:right w:val="single" w:sz="4" w:space="0" w:color="auto"/>
            </w:tcBorders>
            <w:shd w:val="clear" w:color="auto" w:fill="auto"/>
            <w:noWrap/>
            <w:vAlign w:val="bottom"/>
            <w:hideMark/>
          </w:tcPr>
          <w:p w:rsidR="00C54977" w:rsidRPr="00C54977" w:rsidRDefault="00C54977" w:rsidP="00C54977">
            <w:pPr>
              <w:spacing w:after="0" w:line="480" w:lineRule="auto"/>
              <w:rPr>
                <w:rFonts w:ascii="Times New Roman" w:eastAsia="Times New Roman" w:hAnsi="Times New Roman" w:cs="Times New Roman"/>
                <w:color w:val="000000"/>
                <w:sz w:val="24"/>
                <w:szCs w:val="24"/>
                <w:lang w:val="en-US"/>
              </w:rPr>
            </w:pPr>
            <w:r w:rsidRPr="00C54977">
              <w:rPr>
                <w:rFonts w:ascii="Times New Roman" w:eastAsia="Times New Roman" w:hAnsi="Times New Roman" w:cs="Times New Roman"/>
                <w:color w:val="000000"/>
                <w:sz w:val="24"/>
                <w:szCs w:val="24"/>
                <w:lang w:val="en-US"/>
              </w:rPr>
              <w:t>Aktivitas pulang sekolah</w:t>
            </w:r>
          </w:p>
        </w:tc>
        <w:tc>
          <w:tcPr>
            <w:tcW w:w="1249" w:type="dxa"/>
            <w:tcBorders>
              <w:top w:val="nil"/>
              <w:left w:val="nil"/>
              <w:bottom w:val="single" w:sz="4" w:space="0" w:color="auto"/>
              <w:right w:val="single" w:sz="4" w:space="0" w:color="auto"/>
            </w:tcBorders>
            <w:shd w:val="clear" w:color="auto" w:fill="auto"/>
            <w:noWrap/>
            <w:vAlign w:val="center"/>
            <w:hideMark/>
          </w:tcPr>
          <w:p w:rsidR="00C54977" w:rsidRPr="00C54977" w:rsidRDefault="00C54977" w:rsidP="00C54977">
            <w:pPr>
              <w:spacing w:after="0" w:line="480" w:lineRule="auto"/>
              <w:jc w:val="center"/>
              <w:rPr>
                <w:rFonts w:ascii="Times New Roman" w:eastAsia="Times New Roman" w:hAnsi="Times New Roman" w:cs="Times New Roman"/>
                <w:color w:val="000000"/>
                <w:sz w:val="24"/>
                <w:szCs w:val="24"/>
                <w:lang w:val="en-US"/>
              </w:rPr>
            </w:pPr>
            <w:r w:rsidRPr="00C54977">
              <w:rPr>
                <w:rFonts w:ascii="Times New Roman" w:eastAsia="Times New Roman" w:hAnsi="Times New Roman" w:cs="Times New Roman"/>
                <w:color w:val="000000"/>
                <w:sz w:val="24"/>
                <w:szCs w:val="24"/>
                <w:lang w:val="en-US"/>
              </w:rPr>
              <w:t>6, 7, 8, 9</w:t>
            </w:r>
          </w:p>
        </w:tc>
        <w:tc>
          <w:tcPr>
            <w:tcW w:w="1112" w:type="dxa"/>
            <w:tcBorders>
              <w:top w:val="nil"/>
              <w:left w:val="nil"/>
              <w:bottom w:val="single" w:sz="4" w:space="0" w:color="auto"/>
              <w:right w:val="single" w:sz="4" w:space="0" w:color="auto"/>
            </w:tcBorders>
            <w:shd w:val="clear" w:color="auto" w:fill="auto"/>
            <w:noWrap/>
            <w:vAlign w:val="center"/>
            <w:hideMark/>
          </w:tcPr>
          <w:p w:rsidR="00C54977" w:rsidRPr="00C54977" w:rsidRDefault="00C54977" w:rsidP="00C54977">
            <w:pPr>
              <w:spacing w:after="0" w:line="480" w:lineRule="auto"/>
              <w:jc w:val="center"/>
              <w:rPr>
                <w:rFonts w:ascii="Times New Roman" w:eastAsia="Times New Roman" w:hAnsi="Times New Roman" w:cs="Times New Roman"/>
                <w:color w:val="000000"/>
                <w:sz w:val="24"/>
                <w:szCs w:val="24"/>
                <w:lang w:val="en-US"/>
              </w:rPr>
            </w:pPr>
            <w:r w:rsidRPr="00C54977">
              <w:rPr>
                <w:rFonts w:ascii="Times New Roman" w:eastAsia="Times New Roman" w:hAnsi="Times New Roman" w:cs="Times New Roman"/>
                <w:color w:val="000000"/>
                <w:sz w:val="24"/>
                <w:szCs w:val="24"/>
                <w:lang w:val="en-US"/>
              </w:rPr>
              <w:t>10</w:t>
            </w:r>
          </w:p>
        </w:tc>
        <w:tc>
          <w:tcPr>
            <w:tcW w:w="1109" w:type="dxa"/>
            <w:tcBorders>
              <w:top w:val="nil"/>
              <w:left w:val="nil"/>
              <w:bottom w:val="single" w:sz="4" w:space="0" w:color="auto"/>
              <w:right w:val="single" w:sz="4" w:space="0" w:color="auto"/>
            </w:tcBorders>
            <w:shd w:val="clear" w:color="auto" w:fill="auto"/>
            <w:noWrap/>
            <w:vAlign w:val="center"/>
            <w:hideMark/>
          </w:tcPr>
          <w:p w:rsidR="00C54977" w:rsidRPr="00C54977" w:rsidRDefault="00C54977" w:rsidP="00C54977">
            <w:pPr>
              <w:spacing w:after="0" w:line="480" w:lineRule="auto"/>
              <w:jc w:val="center"/>
              <w:rPr>
                <w:rFonts w:ascii="Times New Roman" w:eastAsia="Times New Roman" w:hAnsi="Times New Roman" w:cs="Times New Roman"/>
                <w:color w:val="000000"/>
                <w:sz w:val="24"/>
                <w:szCs w:val="24"/>
                <w:lang w:val="en-US"/>
              </w:rPr>
            </w:pPr>
            <w:r w:rsidRPr="00C54977">
              <w:rPr>
                <w:rFonts w:ascii="Times New Roman" w:eastAsia="Times New Roman" w:hAnsi="Times New Roman" w:cs="Times New Roman"/>
                <w:color w:val="000000"/>
                <w:sz w:val="24"/>
                <w:szCs w:val="24"/>
                <w:lang w:val="en-US"/>
              </w:rPr>
              <w:t>5</w:t>
            </w:r>
          </w:p>
        </w:tc>
      </w:tr>
      <w:tr w:rsidR="00C54977" w:rsidRPr="00C54977" w:rsidTr="004A5F50">
        <w:trPr>
          <w:trHeight w:val="319"/>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C54977" w:rsidRPr="00C54977" w:rsidRDefault="00C54977" w:rsidP="00C54977">
            <w:pPr>
              <w:spacing w:after="0" w:line="480" w:lineRule="auto"/>
              <w:jc w:val="center"/>
              <w:rPr>
                <w:rFonts w:ascii="Times New Roman" w:eastAsia="Times New Roman" w:hAnsi="Times New Roman" w:cs="Times New Roman"/>
                <w:color w:val="000000"/>
                <w:sz w:val="24"/>
                <w:szCs w:val="24"/>
                <w:lang w:val="en-US"/>
              </w:rPr>
            </w:pPr>
            <w:r w:rsidRPr="00C54977">
              <w:rPr>
                <w:rFonts w:ascii="Times New Roman" w:eastAsia="Times New Roman" w:hAnsi="Times New Roman" w:cs="Times New Roman"/>
                <w:color w:val="000000"/>
                <w:sz w:val="24"/>
                <w:szCs w:val="24"/>
                <w:lang w:val="en-US"/>
              </w:rPr>
              <w:t>3</w:t>
            </w:r>
          </w:p>
        </w:tc>
        <w:tc>
          <w:tcPr>
            <w:tcW w:w="4312" w:type="dxa"/>
            <w:tcBorders>
              <w:top w:val="nil"/>
              <w:left w:val="nil"/>
              <w:bottom w:val="single" w:sz="4" w:space="0" w:color="auto"/>
              <w:right w:val="single" w:sz="4" w:space="0" w:color="auto"/>
            </w:tcBorders>
            <w:shd w:val="clear" w:color="auto" w:fill="auto"/>
            <w:noWrap/>
            <w:vAlign w:val="bottom"/>
            <w:hideMark/>
          </w:tcPr>
          <w:p w:rsidR="00C54977" w:rsidRPr="00C54977" w:rsidRDefault="00C54977" w:rsidP="00C54977">
            <w:pPr>
              <w:spacing w:after="0" w:line="480" w:lineRule="auto"/>
              <w:rPr>
                <w:rFonts w:ascii="Times New Roman" w:eastAsia="Times New Roman" w:hAnsi="Times New Roman" w:cs="Times New Roman"/>
                <w:color w:val="000000"/>
                <w:sz w:val="24"/>
                <w:szCs w:val="24"/>
                <w:lang w:val="en-US"/>
              </w:rPr>
            </w:pPr>
            <w:r w:rsidRPr="00C54977">
              <w:rPr>
                <w:rFonts w:ascii="Times New Roman" w:eastAsia="Times New Roman" w:hAnsi="Times New Roman" w:cs="Times New Roman"/>
                <w:color w:val="000000"/>
                <w:sz w:val="24"/>
                <w:szCs w:val="24"/>
                <w:lang w:val="en-US"/>
              </w:rPr>
              <w:t>Aktivitas pada malam hari</w:t>
            </w:r>
          </w:p>
        </w:tc>
        <w:tc>
          <w:tcPr>
            <w:tcW w:w="1249" w:type="dxa"/>
            <w:tcBorders>
              <w:top w:val="nil"/>
              <w:left w:val="nil"/>
              <w:bottom w:val="single" w:sz="4" w:space="0" w:color="auto"/>
              <w:right w:val="single" w:sz="4" w:space="0" w:color="auto"/>
            </w:tcBorders>
            <w:shd w:val="clear" w:color="auto" w:fill="auto"/>
            <w:noWrap/>
            <w:vAlign w:val="center"/>
            <w:hideMark/>
          </w:tcPr>
          <w:p w:rsidR="00C54977" w:rsidRPr="00C54977" w:rsidRDefault="00C54977" w:rsidP="00C54977">
            <w:pPr>
              <w:spacing w:after="0" w:line="480" w:lineRule="auto"/>
              <w:jc w:val="center"/>
              <w:rPr>
                <w:rFonts w:ascii="Times New Roman" w:eastAsia="Times New Roman" w:hAnsi="Times New Roman" w:cs="Times New Roman"/>
                <w:color w:val="000000"/>
                <w:sz w:val="24"/>
                <w:szCs w:val="24"/>
                <w:lang w:val="en-US"/>
              </w:rPr>
            </w:pPr>
            <w:r w:rsidRPr="00C54977">
              <w:rPr>
                <w:rFonts w:ascii="Times New Roman" w:eastAsia="Times New Roman" w:hAnsi="Times New Roman" w:cs="Times New Roman"/>
                <w:color w:val="000000"/>
                <w:sz w:val="24"/>
                <w:szCs w:val="24"/>
                <w:lang w:val="en-US"/>
              </w:rPr>
              <w:t>11, 12, 13</w:t>
            </w:r>
          </w:p>
        </w:tc>
        <w:tc>
          <w:tcPr>
            <w:tcW w:w="1112" w:type="dxa"/>
            <w:tcBorders>
              <w:top w:val="nil"/>
              <w:left w:val="nil"/>
              <w:bottom w:val="single" w:sz="4" w:space="0" w:color="auto"/>
              <w:right w:val="single" w:sz="4" w:space="0" w:color="auto"/>
            </w:tcBorders>
            <w:shd w:val="clear" w:color="auto" w:fill="auto"/>
            <w:noWrap/>
            <w:vAlign w:val="center"/>
            <w:hideMark/>
          </w:tcPr>
          <w:p w:rsidR="00C54977" w:rsidRPr="00C54977" w:rsidRDefault="00C54977" w:rsidP="00C54977">
            <w:pPr>
              <w:spacing w:after="0" w:line="480" w:lineRule="auto"/>
              <w:jc w:val="center"/>
              <w:rPr>
                <w:rFonts w:ascii="Times New Roman" w:eastAsia="Times New Roman" w:hAnsi="Times New Roman" w:cs="Times New Roman"/>
                <w:color w:val="000000"/>
                <w:sz w:val="24"/>
                <w:szCs w:val="24"/>
                <w:lang w:val="en-US"/>
              </w:rPr>
            </w:pPr>
            <w:r w:rsidRPr="00C54977">
              <w:rPr>
                <w:rFonts w:ascii="Times New Roman" w:eastAsia="Times New Roman" w:hAnsi="Times New Roman" w:cs="Times New Roman"/>
                <w:color w:val="000000"/>
                <w:sz w:val="24"/>
                <w:szCs w:val="24"/>
                <w:lang w:val="en-US"/>
              </w:rPr>
              <w:t>14,15</w:t>
            </w:r>
          </w:p>
        </w:tc>
        <w:tc>
          <w:tcPr>
            <w:tcW w:w="1109" w:type="dxa"/>
            <w:tcBorders>
              <w:top w:val="nil"/>
              <w:left w:val="nil"/>
              <w:bottom w:val="single" w:sz="4" w:space="0" w:color="auto"/>
              <w:right w:val="single" w:sz="4" w:space="0" w:color="auto"/>
            </w:tcBorders>
            <w:shd w:val="clear" w:color="auto" w:fill="auto"/>
            <w:noWrap/>
            <w:vAlign w:val="center"/>
            <w:hideMark/>
          </w:tcPr>
          <w:p w:rsidR="00C54977" w:rsidRPr="00C54977" w:rsidRDefault="00C54977" w:rsidP="00C54977">
            <w:pPr>
              <w:spacing w:after="0" w:line="480" w:lineRule="auto"/>
              <w:jc w:val="center"/>
              <w:rPr>
                <w:rFonts w:ascii="Times New Roman" w:eastAsia="Times New Roman" w:hAnsi="Times New Roman" w:cs="Times New Roman"/>
                <w:color w:val="000000"/>
                <w:sz w:val="24"/>
                <w:szCs w:val="24"/>
                <w:lang w:val="en-US"/>
              </w:rPr>
            </w:pPr>
            <w:r w:rsidRPr="00C54977">
              <w:rPr>
                <w:rFonts w:ascii="Times New Roman" w:eastAsia="Times New Roman" w:hAnsi="Times New Roman" w:cs="Times New Roman"/>
                <w:color w:val="000000"/>
                <w:sz w:val="24"/>
                <w:szCs w:val="24"/>
                <w:lang w:val="en-US"/>
              </w:rPr>
              <w:t>5</w:t>
            </w:r>
          </w:p>
        </w:tc>
      </w:tr>
      <w:tr w:rsidR="00C54977" w:rsidRPr="00C54977" w:rsidTr="004A5F50">
        <w:trPr>
          <w:trHeight w:val="319"/>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C54977" w:rsidRPr="00C54977" w:rsidRDefault="00C54977" w:rsidP="00C54977">
            <w:pPr>
              <w:spacing w:after="0" w:line="480" w:lineRule="auto"/>
              <w:jc w:val="center"/>
              <w:rPr>
                <w:rFonts w:ascii="Times New Roman" w:eastAsia="Times New Roman" w:hAnsi="Times New Roman" w:cs="Times New Roman"/>
                <w:color w:val="000000"/>
                <w:sz w:val="24"/>
                <w:szCs w:val="24"/>
                <w:lang w:val="en-US"/>
              </w:rPr>
            </w:pPr>
            <w:r w:rsidRPr="00C54977">
              <w:rPr>
                <w:rFonts w:ascii="Times New Roman" w:eastAsia="Times New Roman" w:hAnsi="Times New Roman" w:cs="Times New Roman"/>
                <w:color w:val="000000"/>
                <w:sz w:val="24"/>
                <w:szCs w:val="24"/>
                <w:lang w:val="en-US"/>
              </w:rPr>
              <w:t>4</w:t>
            </w:r>
          </w:p>
        </w:tc>
        <w:tc>
          <w:tcPr>
            <w:tcW w:w="4312" w:type="dxa"/>
            <w:tcBorders>
              <w:top w:val="nil"/>
              <w:left w:val="nil"/>
              <w:bottom w:val="single" w:sz="4" w:space="0" w:color="auto"/>
              <w:right w:val="single" w:sz="4" w:space="0" w:color="auto"/>
            </w:tcBorders>
            <w:shd w:val="clear" w:color="auto" w:fill="auto"/>
            <w:noWrap/>
            <w:vAlign w:val="bottom"/>
            <w:hideMark/>
          </w:tcPr>
          <w:p w:rsidR="00C54977" w:rsidRPr="00C54977" w:rsidRDefault="00C54977" w:rsidP="00C54977">
            <w:pPr>
              <w:spacing w:after="0" w:line="480" w:lineRule="auto"/>
              <w:rPr>
                <w:rFonts w:ascii="Times New Roman" w:eastAsia="Times New Roman" w:hAnsi="Times New Roman" w:cs="Times New Roman"/>
                <w:color w:val="000000"/>
                <w:sz w:val="24"/>
                <w:szCs w:val="24"/>
                <w:lang w:val="en-US"/>
              </w:rPr>
            </w:pPr>
            <w:r w:rsidRPr="00C54977">
              <w:rPr>
                <w:rFonts w:ascii="Times New Roman" w:eastAsia="Times New Roman" w:hAnsi="Times New Roman" w:cs="Times New Roman"/>
                <w:color w:val="000000"/>
                <w:sz w:val="24"/>
                <w:szCs w:val="24"/>
                <w:lang w:val="en-US"/>
              </w:rPr>
              <w:t>Aktivitas membantu orang lain (guru, orang tua, dll)</w:t>
            </w:r>
          </w:p>
        </w:tc>
        <w:tc>
          <w:tcPr>
            <w:tcW w:w="1249" w:type="dxa"/>
            <w:tcBorders>
              <w:top w:val="nil"/>
              <w:left w:val="nil"/>
              <w:bottom w:val="single" w:sz="4" w:space="0" w:color="auto"/>
              <w:right w:val="single" w:sz="4" w:space="0" w:color="auto"/>
            </w:tcBorders>
            <w:shd w:val="clear" w:color="auto" w:fill="auto"/>
            <w:noWrap/>
            <w:vAlign w:val="center"/>
            <w:hideMark/>
          </w:tcPr>
          <w:p w:rsidR="00C54977" w:rsidRPr="00C54977" w:rsidRDefault="00C54977" w:rsidP="00C54977">
            <w:pPr>
              <w:spacing w:after="0" w:line="480" w:lineRule="auto"/>
              <w:jc w:val="center"/>
              <w:rPr>
                <w:rFonts w:ascii="Times New Roman" w:eastAsia="Times New Roman" w:hAnsi="Times New Roman" w:cs="Times New Roman"/>
                <w:color w:val="000000"/>
                <w:sz w:val="24"/>
                <w:szCs w:val="24"/>
                <w:lang w:val="en-US"/>
              </w:rPr>
            </w:pPr>
            <w:r w:rsidRPr="00C54977">
              <w:rPr>
                <w:rFonts w:ascii="Times New Roman" w:eastAsia="Times New Roman" w:hAnsi="Times New Roman" w:cs="Times New Roman"/>
                <w:color w:val="000000"/>
                <w:sz w:val="24"/>
                <w:szCs w:val="24"/>
                <w:lang w:val="en-US"/>
              </w:rPr>
              <w:t>19, 20</w:t>
            </w:r>
          </w:p>
        </w:tc>
        <w:tc>
          <w:tcPr>
            <w:tcW w:w="1112" w:type="dxa"/>
            <w:tcBorders>
              <w:top w:val="nil"/>
              <w:left w:val="nil"/>
              <w:bottom w:val="single" w:sz="4" w:space="0" w:color="auto"/>
              <w:right w:val="single" w:sz="4" w:space="0" w:color="auto"/>
            </w:tcBorders>
            <w:shd w:val="clear" w:color="auto" w:fill="auto"/>
            <w:noWrap/>
            <w:vAlign w:val="center"/>
            <w:hideMark/>
          </w:tcPr>
          <w:p w:rsidR="00C54977" w:rsidRPr="00C54977" w:rsidRDefault="00C54977" w:rsidP="00C54977">
            <w:pPr>
              <w:spacing w:after="0" w:line="480" w:lineRule="auto"/>
              <w:jc w:val="center"/>
              <w:rPr>
                <w:rFonts w:ascii="Times New Roman" w:eastAsia="Times New Roman" w:hAnsi="Times New Roman" w:cs="Times New Roman"/>
                <w:color w:val="000000"/>
                <w:sz w:val="24"/>
                <w:szCs w:val="24"/>
                <w:lang w:val="en-US"/>
              </w:rPr>
            </w:pPr>
            <w:r w:rsidRPr="00C54977">
              <w:rPr>
                <w:rFonts w:ascii="Times New Roman" w:eastAsia="Times New Roman" w:hAnsi="Times New Roman" w:cs="Times New Roman"/>
                <w:color w:val="000000"/>
                <w:sz w:val="24"/>
                <w:szCs w:val="24"/>
                <w:lang w:val="en-US"/>
              </w:rPr>
              <w:t>16, 17,18</w:t>
            </w:r>
          </w:p>
        </w:tc>
        <w:tc>
          <w:tcPr>
            <w:tcW w:w="1109" w:type="dxa"/>
            <w:tcBorders>
              <w:top w:val="nil"/>
              <w:left w:val="nil"/>
              <w:bottom w:val="single" w:sz="4" w:space="0" w:color="auto"/>
              <w:right w:val="single" w:sz="4" w:space="0" w:color="auto"/>
            </w:tcBorders>
            <w:shd w:val="clear" w:color="auto" w:fill="auto"/>
            <w:noWrap/>
            <w:vAlign w:val="center"/>
            <w:hideMark/>
          </w:tcPr>
          <w:p w:rsidR="00C54977" w:rsidRPr="00C54977" w:rsidRDefault="00C54977" w:rsidP="00C54977">
            <w:pPr>
              <w:spacing w:after="0" w:line="480" w:lineRule="auto"/>
              <w:jc w:val="center"/>
              <w:rPr>
                <w:rFonts w:ascii="Times New Roman" w:eastAsia="Times New Roman" w:hAnsi="Times New Roman" w:cs="Times New Roman"/>
                <w:color w:val="000000"/>
                <w:sz w:val="24"/>
                <w:szCs w:val="24"/>
                <w:lang w:val="en-US"/>
              </w:rPr>
            </w:pPr>
            <w:r w:rsidRPr="00C54977">
              <w:rPr>
                <w:rFonts w:ascii="Times New Roman" w:eastAsia="Times New Roman" w:hAnsi="Times New Roman" w:cs="Times New Roman"/>
                <w:color w:val="000000"/>
                <w:sz w:val="24"/>
                <w:szCs w:val="24"/>
                <w:lang w:val="en-US"/>
              </w:rPr>
              <w:t>5</w:t>
            </w:r>
          </w:p>
        </w:tc>
      </w:tr>
    </w:tbl>
    <w:p w:rsidR="00C54977" w:rsidRPr="00C54977" w:rsidRDefault="00C54977" w:rsidP="00C54977">
      <w:pPr>
        <w:spacing w:after="0" w:line="240" w:lineRule="auto"/>
        <w:rPr>
          <w:rFonts w:ascii="Times New Roman" w:eastAsia="Calibri" w:hAnsi="Times New Roman" w:cs="Times New Roman"/>
          <w:sz w:val="24"/>
          <w:szCs w:val="24"/>
          <w:lang w:val="en-US"/>
        </w:rPr>
      </w:pPr>
    </w:p>
    <w:p w:rsidR="00C54977" w:rsidRPr="00C54977" w:rsidRDefault="00C54977" w:rsidP="00F86A59">
      <w:pPr>
        <w:numPr>
          <w:ilvl w:val="0"/>
          <w:numId w:val="64"/>
        </w:numPr>
        <w:spacing w:after="0" w:line="240" w:lineRule="auto"/>
        <w:ind w:left="709"/>
        <w:contextualSpacing/>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lang w:val="en-US"/>
        </w:rPr>
        <w:t>Angket Variabel X</w:t>
      </w:r>
      <w:r w:rsidRPr="00C54977">
        <w:rPr>
          <w:rFonts w:ascii="Times New Roman" w:eastAsia="Calibri" w:hAnsi="Times New Roman" w:cs="Times New Roman"/>
          <w:sz w:val="24"/>
          <w:szCs w:val="24"/>
          <w:vertAlign w:val="subscript"/>
          <w:lang w:val="en-US"/>
        </w:rPr>
        <w:t>2</w:t>
      </w:r>
    </w:p>
    <w:p w:rsidR="00C54977" w:rsidRPr="00C54977" w:rsidRDefault="00C54977" w:rsidP="00C54977">
      <w:pPr>
        <w:spacing w:after="0" w:line="240" w:lineRule="auto"/>
        <w:ind w:left="709"/>
        <w:contextualSpacing/>
        <w:rPr>
          <w:rFonts w:ascii="Times New Roman" w:eastAsia="Calibri" w:hAnsi="Times New Roman" w:cs="Times New Roman"/>
          <w:sz w:val="24"/>
          <w:szCs w:val="24"/>
          <w:lang w:val="en-US"/>
        </w:rPr>
      </w:pPr>
    </w:p>
    <w:p w:rsidR="00C54977" w:rsidRPr="00C54977" w:rsidRDefault="00C54977" w:rsidP="00C54977">
      <w:pPr>
        <w:spacing w:after="0" w:line="240" w:lineRule="auto"/>
        <w:ind w:left="-11"/>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lang w:val="en-US"/>
        </w:rPr>
        <w:t>(Aktivitas Siswa yang Tinggal di Rumah)</w:t>
      </w:r>
    </w:p>
    <w:p w:rsidR="00C54977" w:rsidRPr="00C54977" w:rsidRDefault="00C54977" w:rsidP="00C54977">
      <w:pPr>
        <w:spacing w:after="0" w:line="240" w:lineRule="auto"/>
        <w:ind w:left="-11"/>
        <w:rPr>
          <w:rFonts w:ascii="Times New Roman" w:eastAsia="Calibri" w:hAnsi="Times New Roman" w:cs="Times New Roman"/>
          <w:sz w:val="24"/>
          <w:szCs w:val="24"/>
          <w:lang w:val="en-US"/>
        </w:rPr>
      </w:pPr>
    </w:p>
    <w:tbl>
      <w:tblPr>
        <w:tblW w:w="8237" w:type="dxa"/>
        <w:tblInd w:w="93" w:type="dxa"/>
        <w:tblLook w:val="04A0" w:firstRow="1" w:lastRow="0" w:firstColumn="1" w:lastColumn="0" w:noHBand="0" w:noVBand="1"/>
      </w:tblPr>
      <w:tblGrid>
        <w:gridCol w:w="563"/>
        <w:gridCol w:w="4272"/>
        <w:gridCol w:w="1276"/>
        <w:gridCol w:w="1134"/>
        <w:gridCol w:w="1190"/>
      </w:tblGrid>
      <w:tr w:rsidR="00C54977" w:rsidRPr="00C54977" w:rsidTr="004A5F50">
        <w:trPr>
          <w:trHeight w:val="315"/>
        </w:trPr>
        <w:tc>
          <w:tcPr>
            <w:tcW w:w="5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977" w:rsidRPr="00C54977" w:rsidRDefault="00C54977" w:rsidP="00C54977">
            <w:pPr>
              <w:spacing w:after="0" w:line="240" w:lineRule="auto"/>
              <w:jc w:val="center"/>
              <w:rPr>
                <w:rFonts w:ascii="Times New Roman" w:eastAsia="Times New Roman" w:hAnsi="Times New Roman" w:cs="Times New Roman"/>
                <w:color w:val="000000"/>
                <w:lang w:val="en-US"/>
              </w:rPr>
            </w:pPr>
            <w:r w:rsidRPr="00C54977">
              <w:rPr>
                <w:rFonts w:ascii="Times New Roman" w:eastAsia="Times New Roman" w:hAnsi="Times New Roman" w:cs="Times New Roman"/>
                <w:color w:val="000000"/>
                <w:lang w:val="en-US"/>
              </w:rPr>
              <w:t>NO</w:t>
            </w:r>
          </w:p>
        </w:tc>
        <w:tc>
          <w:tcPr>
            <w:tcW w:w="42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977" w:rsidRPr="00C54977" w:rsidRDefault="00C54977" w:rsidP="00C54977">
            <w:pPr>
              <w:spacing w:after="0" w:line="240" w:lineRule="auto"/>
              <w:jc w:val="center"/>
              <w:rPr>
                <w:rFonts w:ascii="Times New Roman" w:eastAsia="Times New Roman" w:hAnsi="Times New Roman" w:cs="Times New Roman"/>
                <w:color w:val="000000"/>
                <w:sz w:val="24"/>
                <w:szCs w:val="24"/>
                <w:lang w:val="en-US"/>
              </w:rPr>
            </w:pPr>
            <w:r w:rsidRPr="00C54977">
              <w:rPr>
                <w:rFonts w:ascii="Times New Roman" w:eastAsia="Times New Roman" w:hAnsi="Times New Roman" w:cs="Times New Roman"/>
                <w:color w:val="000000"/>
                <w:sz w:val="24"/>
                <w:szCs w:val="24"/>
                <w:lang w:val="en-US"/>
              </w:rPr>
              <w:t>INDIKATOR</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C54977" w:rsidRPr="00C54977" w:rsidRDefault="00C54977" w:rsidP="00C54977">
            <w:pPr>
              <w:spacing w:after="0" w:line="240" w:lineRule="auto"/>
              <w:jc w:val="center"/>
              <w:rPr>
                <w:rFonts w:ascii="Times New Roman" w:eastAsia="Times New Roman" w:hAnsi="Times New Roman" w:cs="Times New Roman"/>
                <w:color w:val="000000"/>
                <w:sz w:val="24"/>
                <w:szCs w:val="24"/>
                <w:lang w:val="en-US"/>
              </w:rPr>
            </w:pPr>
            <w:r w:rsidRPr="00C54977">
              <w:rPr>
                <w:rFonts w:ascii="Times New Roman" w:eastAsia="Times New Roman" w:hAnsi="Times New Roman" w:cs="Times New Roman"/>
                <w:color w:val="000000"/>
                <w:sz w:val="24"/>
                <w:szCs w:val="24"/>
                <w:lang w:val="en-US"/>
              </w:rPr>
              <w:t>NO ITEM</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977" w:rsidRPr="00C54977" w:rsidRDefault="00C54977" w:rsidP="00C54977">
            <w:pPr>
              <w:spacing w:after="0" w:line="240" w:lineRule="auto"/>
              <w:jc w:val="center"/>
              <w:rPr>
                <w:rFonts w:ascii="Times New Roman" w:eastAsia="Times New Roman" w:hAnsi="Times New Roman" w:cs="Times New Roman"/>
                <w:color w:val="000000"/>
                <w:sz w:val="24"/>
                <w:szCs w:val="24"/>
                <w:lang w:val="en-US"/>
              </w:rPr>
            </w:pPr>
            <w:r w:rsidRPr="00C54977">
              <w:rPr>
                <w:rFonts w:ascii="Times New Roman" w:eastAsia="Times New Roman" w:hAnsi="Times New Roman" w:cs="Times New Roman"/>
                <w:color w:val="000000"/>
                <w:sz w:val="24"/>
                <w:szCs w:val="24"/>
                <w:lang w:val="en-US"/>
              </w:rPr>
              <w:t xml:space="preserve">JUMLAH </w:t>
            </w:r>
          </w:p>
        </w:tc>
      </w:tr>
      <w:tr w:rsidR="00C54977" w:rsidRPr="00C54977" w:rsidTr="004A5F50">
        <w:trPr>
          <w:trHeight w:val="315"/>
        </w:trPr>
        <w:tc>
          <w:tcPr>
            <w:tcW w:w="563" w:type="dxa"/>
            <w:vMerge/>
            <w:tcBorders>
              <w:top w:val="single" w:sz="4" w:space="0" w:color="auto"/>
              <w:left w:val="single" w:sz="4" w:space="0" w:color="auto"/>
              <w:bottom w:val="single" w:sz="4" w:space="0" w:color="auto"/>
              <w:right w:val="single" w:sz="4" w:space="0" w:color="auto"/>
            </w:tcBorders>
            <w:vAlign w:val="center"/>
            <w:hideMark/>
          </w:tcPr>
          <w:p w:rsidR="00C54977" w:rsidRPr="00C54977" w:rsidRDefault="00C54977" w:rsidP="00C54977">
            <w:pPr>
              <w:spacing w:after="0" w:line="240" w:lineRule="auto"/>
              <w:rPr>
                <w:rFonts w:ascii="Times New Roman" w:eastAsia="Times New Roman" w:hAnsi="Times New Roman" w:cs="Times New Roman"/>
                <w:color w:val="000000"/>
                <w:sz w:val="24"/>
                <w:szCs w:val="24"/>
                <w:lang w:val="en-US"/>
              </w:rPr>
            </w:pPr>
          </w:p>
        </w:tc>
        <w:tc>
          <w:tcPr>
            <w:tcW w:w="4272" w:type="dxa"/>
            <w:vMerge/>
            <w:tcBorders>
              <w:top w:val="single" w:sz="4" w:space="0" w:color="auto"/>
              <w:left w:val="single" w:sz="4" w:space="0" w:color="auto"/>
              <w:bottom w:val="single" w:sz="4" w:space="0" w:color="auto"/>
              <w:right w:val="single" w:sz="4" w:space="0" w:color="auto"/>
            </w:tcBorders>
            <w:vAlign w:val="center"/>
            <w:hideMark/>
          </w:tcPr>
          <w:p w:rsidR="00C54977" w:rsidRPr="00C54977" w:rsidRDefault="00C54977" w:rsidP="00C54977">
            <w:pPr>
              <w:spacing w:after="0" w:line="240" w:lineRule="auto"/>
              <w:rPr>
                <w:rFonts w:ascii="Times New Roman" w:eastAsia="Times New Roman" w:hAnsi="Times New Roman" w:cs="Times New Roman"/>
                <w:color w:val="000000"/>
                <w:sz w:val="24"/>
                <w:szCs w:val="24"/>
                <w:lang w:val="en-US"/>
              </w:rPr>
            </w:pPr>
          </w:p>
        </w:tc>
        <w:tc>
          <w:tcPr>
            <w:tcW w:w="1276" w:type="dxa"/>
            <w:tcBorders>
              <w:top w:val="nil"/>
              <w:left w:val="nil"/>
              <w:bottom w:val="single" w:sz="4" w:space="0" w:color="auto"/>
              <w:right w:val="single" w:sz="4" w:space="0" w:color="auto"/>
            </w:tcBorders>
            <w:shd w:val="clear" w:color="auto" w:fill="auto"/>
            <w:noWrap/>
            <w:vAlign w:val="center"/>
            <w:hideMark/>
          </w:tcPr>
          <w:p w:rsidR="00C54977" w:rsidRPr="00C54977" w:rsidRDefault="00C54977" w:rsidP="00C54977">
            <w:pPr>
              <w:spacing w:after="0" w:line="240" w:lineRule="auto"/>
              <w:jc w:val="center"/>
              <w:rPr>
                <w:rFonts w:ascii="Times New Roman" w:eastAsia="Times New Roman" w:hAnsi="Times New Roman" w:cs="Times New Roman"/>
                <w:color w:val="000000"/>
                <w:sz w:val="24"/>
                <w:szCs w:val="24"/>
                <w:lang w:val="en-US"/>
              </w:rPr>
            </w:pPr>
            <w:r w:rsidRPr="00C54977">
              <w:rPr>
                <w:rFonts w:ascii="Times New Roman" w:eastAsia="Times New Roman" w:hAnsi="Times New Roman" w:cs="Times New Roman"/>
                <w:color w:val="000000"/>
                <w:sz w:val="24"/>
                <w:szCs w:val="24"/>
                <w:lang w:val="en-US"/>
              </w:rPr>
              <w:t>(+)</w:t>
            </w:r>
          </w:p>
        </w:tc>
        <w:tc>
          <w:tcPr>
            <w:tcW w:w="1134" w:type="dxa"/>
            <w:tcBorders>
              <w:top w:val="nil"/>
              <w:left w:val="nil"/>
              <w:bottom w:val="single" w:sz="4" w:space="0" w:color="auto"/>
              <w:right w:val="single" w:sz="4" w:space="0" w:color="auto"/>
            </w:tcBorders>
            <w:shd w:val="clear" w:color="auto" w:fill="auto"/>
            <w:noWrap/>
            <w:vAlign w:val="center"/>
            <w:hideMark/>
          </w:tcPr>
          <w:p w:rsidR="00C54977" w:rsidRPr="00C54977" w:rsidRDefault="00C54977" w:rsidP="00C54977">
            <w:pPr>
              <w:spacing w:after="0" w:line="240" w:lineRule="auto"/>
              <w:jc w:val="center"/>
              <w:rPr>
                <w:rFonts w:ascii="Times New Roman" w:eastAsia="Times New Roman" w:hAnsi="Times New Roman" w:cs="Times New Roman"/>
                <w:color w:val="000000"/>
                <w:sz w:val="24"/>
                <w:szCs w:val="24"/>
                <w:lang w:val="en-US"/>
              </w:rPr>
            </w:pPr>
            <w:r w:rsidRPr="00C54977">
              <w:rPr>
                <w:rFonts w:ascii="Times New Roman" w:eastAsia="Times New Roman" w:hAnsi="Times New Roman" w:cs="Times New Roman"/>
                <w:color w:val="000000"/>
                <w:sz w:val="24"/>
                <w:szCs w:val="24"/>
                <w:lang w:val="en-US"/>
              </w:rPr>
              <w:t>(-)</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54977" w:rsidRPr="00C54977" w:rsidRDefault="00C54977" w:rsidP="00C54977">
            <w:pPr>
              <w:spacing w:after="0" w:line="240" w:lineRule="auto"/>
              <w:rPr>
                <w:rFonts w:ascii="Times New Roman" w:eastAsia="Times New Roman" w:hAnsi="Times New Roman" w:cs="Times New Roman"/>
                <w:color w:val="000000"/>
                <w:sz w:val="24"/>
                <w:szCs w:val="24"/>
                <w:lang w:val="en-US"/>
              </w:rPr>
            </w:pPr>
          </w:p>
        </w:tc>
      </w:tr>
      <w:tr w:rsidR="00C54977" w:rsidRPr="00C54977" w:rsidTr="004A5F50">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C54977" w:rsidRPr="00C54977" w:rsidRDefault="00C54977" w:rsidP="00C54977">
            <w:pPr>
              <w:spacing w:after="0" w:line="480" w:lineRule="auto"/>
              <w:jc w:val="center"/>
              <w:rPr>
                <w:rFonts w:ascii="Times New Roman" w:eastAsia="Times New Roman" w:hAnsi="Times New Roman" w:cs="Times New Roman"/>
                <w:color w:val="000000"/>
                <w:sz w:val="24"/>
                <w:szCs w:val="24"/>
                <w:lang w:val="en-US"/>
              </w:rPr>
            </w:pPr>
            <w:r w:rsidRPr="00C54977">
              <w:rPr>
                <w:rFonts w:ascii="Times New Roman" w:eastAsia="Times New Roman" w:hAnsi="Times New Roman" w:cs="Times New Roman"/>
                <w:color w:val="000000"/>
                <w:sz w:val="24"/>
                <w:szCs w:val="24"/>
                <w:lang w:val="en-US"/>
              </w:rPr>
              <w:t>1</w:t>
            </w:r>
          </w:p>
        </w:tc>
        <w:tc>
          <w:tcPr>
            <w:tcW w:w="4272" w:type="dxa"/>
            <w:tcBorders>
              <w:top w:val="nil"/>
              <w:left w:val="nil"/>
              <w:bottom w:val="single" w:sz="4" w:space="0" w:color="auto"/>
              <w:right w:val="single" w:sz="4" w:space="0" w:color="auto"/>
            </w:tcBorders>
            <w:shd w:val="clear" w:color="auto" w:fill="auto"/>
            <w:noWrap/>
            <w:vAlign w:val="center"/>
            <w:hideMark/>
          </w:tcPr>
          <w:p w:rsidR="00C54977" w:rsidRPr="00C54977" w:rsidRDefault="00C54977" w:rsidP="00C54977">
            <w:pPr>
              <w:spacing w:after="0" w:line="480" w:lineRule="auto"/>
              <w:rPr>
                <w:rFonts w:ascii="Times New Roman" w:eastAsia="Times New Roman" w:hAnsi="Times New Roman" w:cs="Times New Roman"/>
                <w:color w:val="000000"/>
                <w:sz w:val="24"/>
                <w:szCs w:val="24"/>
                <w:lang w:val="en-US"/>
              </w:rPr>
            </w:pPr>
            <w:r w:rsidRPr="00C54977">
              <w:rPr>
                <w:rFonts w:ascii="Times New Roman" w:eastAsia="Times New Roman" w:hAnsi="Times New Roman" w:cs="Times New Roman"/>
                <w:color w:val="000000"/>
                <w:sz w:val="24"/>
                <w:szCs w:val="24"/>
                <w:lang w:val="en-US"/>
              </w:rPr>
              <w:t>Aktivitas sebelum berangkat sekolah</w:t>
            </w:r>
          </w:p>
        </w:tc>
        <w:tc>
          <w:tcPr>
            <w:tcW w:w="1276" w:type="dxa"/>
            <w:tcBorders>
              <w:top w:val="nil"/>
              <w:left w:val="nil"/>
              <w:bottom w:val="single" w:sz="4" w:space="0" w:color="auto"/>
              <w:right w:val="single" w:sz="4" w:space="0" w:color="auto"/>
            </w:tcBorders>
            <w:shd w:val="clear" w:color="auto" w:fill="auto"/>
            <w:noWrap/>
            <w:vAlign w:val="bottom"/>
            <w:hideMark/>
          </w:tcPr>
          <w:p w:rsidR="00C54977" w:rsidRPr="00C54977" w:rsidRDefault="00C54977" w:rsidP="00C54977">
            <w:pPr>
              <w:spacing w:after="0" w:line="480" w:lineRule="auto"/>
              <w:jc w:val="center"/>
              <w:rPr>
                <w:rFonts w:ascii="Times New Roman" w:eastAsia="Times New Roman" w:hAnsi="Times New Roman" w:cs="Times New Roman"/>
                <w:color w:val="000000"/>
                <w:sz w:val="24"/>
                <w:szCs w:val="24"/>
                <w:lang w:val="en-US"/>
              </w:rPr>
            </w:pPr>
            <w:r w:rsidRPr="00C54977">
              <w:rPr>
                <w:rFonts w:ascii="Times New Roman" w:eastAsia="Times New Roman" w:hAnsi="Times New Roman" w:cs="Times New Roman"/>
                <w:color w:val="000000"/>
                <w:sz w:val="24"/>
                <w:szCs w:val="24"/>
                <w:lang w:val="en-US"/>
              </w:rPr>
              <w:t>1, 2, 3</w:t>
            </w:r>
          </w:p>
        </w:tc>
        <w:tc>
          <w:tcPr>
            <w:tcW w:w="1134" w:type="dxa"/>
            <w:tcBorders>
              <w:top w:val="nil"/>
              <w:left w:val="nil"/>
              <w:bottom w:val="single" w:sz="4" w:space="0" w:color="auto"/>
              <w:right w:val="single" w:sz="4" w:space="0" w:color="auto"/>
            </w:tcBorders>
            <w:shd w:val="clear" w:color="auto" w:fill="auto"/>
            <w:noWrap/>
            <w:vAlign w:val="bottom"/>
            <w:hideMark/>
          </w:tcPr>
          <w:p w:rsidR="00C54977" w:rsidRPr="00C54977" w:rsidRDefault="00C54977" w:rsidP="00C54977">
            <w:pPr>
              <w:spacing w:after="0" w:line="480" w:lineRule="auto"/>
              <w:jc w:val="center"/>
              <w:rPr>
                <w:rFonts w:ascii="Times New Roman" w:eastAsia="Times New Roman" w:hAnsi="Times New Roman" w:cs="Times New Roman"/>
                <w:color w:val="000000"/>
                <w:sz w:val="24"/>
                <w:szCs w:val="24"/>
                <w:lang w:val="en-US"/>
              </w:rPr>
            </w:pPr>
            <w:r w:rsidRPr="00C54977">
              <w:rPr>
                <w:rFonts w:ascii="Times New Roman" w:eastAsia="Times New Roman" w:hAnsi="Times New Roman" w:cs="Times New Roman"/>
                <w:color w:val="000000"/>
                <w:sz w:val="24"/>
                <w:szCs w:val="24"/>
                <w:lang w:val="en-US"/>
              </w:rPr>
              <w:t>4, 5</w:t>
            </w:r>
          </w:p>
        </w:tc>
        <w:tc>
          <w:tcPr>
            <w:tcW w:w="992" w:type="dxa"/>
            <w:tcBorders>
              <w:top w:val="nil"/>
              <w:left w:val="nil"/>
              <w:bottom w:val="single" w:sz="4" w:space="0" w:color="auto"/>
              <w:right w:val="single" w:sz="4" w:space="0" w:color="auto"/>
            </w:tcBorders>
            <w:shd w:val="clear" w:color="auto" w:fill="auto"/>
            <w:noWrap/>
            <w:vAlign w:val="bottom"/>
            <w:hideMark/>
          </w:tcPr>
          <w:p w:rsidR="00C54977" w:rsidRPr="00C54977" w:rsidRDefault="00C54977" w:rsidP="00C54977">
            <w:pPr>
              <w:spacing w:after="0" w:line="480" w:lineRule="auto"/>
              <w:jc w:val="center"/>
              <w:rPr>
                <w:rFonts w:ascii="Times New Roman" w:eastAsia="Times New Roman" w:hAnsi="Times New Roman" w:cs="Times New Roman"/>
                <w:color w:val="000000"/>
                <w:sz w:val="24"/>
                <w:szCs w:val="24"/>
                <w:lang w:val="en-US"/>
              </w:rPr>
            </w:pPr>
            <w:r w:rsidRPr="00C54977">
              <w:rPr>
                <w:rFonts w:ascii="Times New Roman" w:eastAsia="Times New Roman" w:hAnsi="Times New Roman" w:cs="Times New Roman"/>
                <w:color w:val="000000"/>
                <w:sz w:val="24"/>
                <w:szCs w:val="24"/>
                <w:lang w:val="en-US"/>
              </w:rPr>
              <w:t>5</w:t>
            </w:r>
          </w:p>
        </w:tc>
      </w:tr>
      <w:tr w:rsidR="00C54977" w:rsidRPr="00C54977" w:rsidTr="004A5F50">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C54977" w:rsidRPr="00C54977" w:rsidRDefault="00C54977" w:rsidP="00C54977">
            <w:pPr>
              <w:spacing w:after="0" w:line="480" w:lineRule="auto"/>
              <w:jc w:val="center"/>
              <w:rPr>
                <w:rFonts w:ascii="Times New Roman" w:eastAsia="Times New Roman" w:hAnsi="Times New Roman" w:cs="Times New Roman"/>
                <w:color w:val="000000"/>
                <w:sz w:val="24"/>
                <w:szCs w:val="24"/>
                <w:lang w:val="en-US"/>
              </w:rPr>
            </w:pPr>
            <w:r w:rsidRPr="00C54977">
              <w:rPr>
                <w:rFonts w:ascii="Times New Roman" w:eastAsia="Times New Roman" w:hAnsi="Times New Roman" w:cs="Times New Roman"/>
                <w:color w:val="000000"/>
                <w:sz w:val="24"/>
                <w:szCs w:val="24"/>
                <w:lang w:val="en-US"/>
              </w:rPr>
              <w:t>2</w:t>
            </w:r>
          </w:p>
        </w:tc>
        <w:tc>
          <w:tcPr>
            <w:tcW w:w="4272" w:type="dxa"/>
            <w:tcBorders>
              <w:top w:val="nil"/>
              <w:left w:val="nil"/>
              <w:bottom w:val="single" w:sz="4" w:space="0" w:color="auto"/>
              <w:right w:val="single" w:sz="4" w:space="0" w:color="auto"/>
            </w:tcBorders>
            <w:shd w:val="clear" w:color="auto" w:fill="auto"/>
            <w:noWrap/>
            <w:vAlign w:val="center"/>
            <w:hideMark/>
          </w:tcPr>
          <w:p w:rsidR="00C54977" w:rsidRPr="00C54977" w:rsidRDefault="00C54977" w:rsidP="00C54977">
            <w:pPr>
              <w:spacing w:after="0" w:line="480" w:lineRule="auto"/>
              <w:rPr>
                <w:rFonts w:ascii="Times New Roman" w:eastAsia="Times New Roman" w:hAnsi="Times New Roman" w:cs="Times New Roman"/>
                <w:color w:val="000000"/>
                <w:sz w:val="24"/>
                <w:szCs w:val="24"/>
                <w:lang w:val="en-US"/>
              </w:rPr>
            </w:pPr>
            <w:r w:rsidRPr="00C54977">
              <w:rPr>
                <w:rFonts w:ascii="Times New Roman" w:eastAsia="Times New Roman" w:hAnsi="Times New Roman" w:cs="Times New Roman"/>
                <w:color w:val="000000"/>
                <w:sz w:val="24"/>
                <w:szCs w:val="24"/>
                <w:lang w:val="en-US"/>
              </w:rPr>
              <w:t>Aktivitas pulang sekolah</w:t>
            </w:r>
          </w:p>
        </w:tc>
        <w:tc>
          <w:tcPr>
            <w:tcW w:w="1276" w:type="dxa"/>
            <w:tcBorders>
              <w:top w:val="nil"/>
              <w:left w:val="nil"/>
              <w:bottom w:val="single" w:sz="4" w:space="0" w:color="auto"/>
              <w:right w:val="single" w:sz="4" w:space="0" w:color="auto"/>
            </w:tcBorders>
            <w:shd w:val="clear" w:color="auto" w:fill="auto"/>
            <w:noWrap/>
            <w:vAlign w:val="bottom"/>
            <w:hideMark/>
          </w:tcPr>
          <w:p w:rsidR="00C54977" w:rsidRPr="00C54977" w:rsidRDefault="00C54977" w:rsidP="00C54977">
            <w:pPr>
              <w:spacing w:after="0" w:line="480" w:lineRule="auto"/>
              <w:jc w:val="center"/>
              <w:rPr>
                <w:rFonts w:ascii="Times New Roman" w:eastAsia="Times New Roman" w:hAnsi="Times New Roman" w:cs="Times New Roman"/>
                <w:color w:val="000000"/>
                <w:sz w:val="24"/>
                <w:szCs w:val="24"/>
                <w:lang w:val="en-US"/>
              </w:rPr>
            </w:pPr>
            <w:r w:rsidRPr="00C54977">
              <w:rPr>
                <w:rFonts w:ascii="Times New Roman" w:eastAsia="Times New Roman" w:hAnsi="Times New Roman" w:cs="Times New Roman"/>
                <w:color w:val="000000"/>
                <w:sz w:val="24"/>
                <w:szCs w:val="24"/>
                <w:lang w:val="en-US"/>
              </w:rPr>
              <w:t>7, 8, 9,10</w:t>
            </w:r>
          </w:p>
        </w:tc>
        <w:tc>
          <w:tcPr>
            <w:tcW w:w="1134" w:type="dxa"/>
            <w:tcBorders>
              <w:top w:val="nil"/>
              <w:left w:val="nil"/>
              <w:bottom w:val="single" w:sz="4" w:space="0" w:color="auto"/>
              <w:right w:val="single" w:sz="4" w:space="0" w:color="auto"/>
            </w:tcBorders>
            <w:shd w:val="clear" w:color="auto" w:fill="auto"/>
            <w:noWrap/>
            <w:vAlign w:val="bottom"/>
            <w:hideMark/>
          </w:tcPr>
          <w:p w:rsidR="00C54977" w:rsidRPr="00C54977" w:rsidRDefault="00C54977" w:rsidP="00C54977">
            <w:pPr>
              <w:spacing w:after="0" w:line="480" w:lineRule="auto"/>
              <w:jc w:val="center"/>
              <w:rPr>
                <w:rFonts w:ascii="Times New Roman" w:eastAsia="Times New Roman" w:hAnsi="Times New Roman" w:cs="Times New Roman"/>
                <w:color w:val="000000"/>
                <w:sz w:val="24"/>
                <w:szCs w:val="24"/>
                <w:lang w:val="en-US"/>
              </w:rPr>
            </w:pPr>
            <w:r w:rsidRPr="00C54977">
              <w:rPr>
                <w:rFonts w:ascii="Times New Roman" w:eastAsia="Times New Roman" w:hAnsi="Times New Roman" w:cs="Times New Roman"/>
                <w:color w:val="000000"/>
                <w:sz w:val="24"/>
                <w:szCs w:val="24"/>
                <w:lang w:val="en-US"/>
              </w:rPr>
              <w:t>6</w:t>
            </w:r>
          </w:p>
        </w:tc>
        <w:tc>
          <w:tcPr>
            <w:tcW w:w="992" w:type="dxa"/>
            <w:tcBorders>
              <w:top w:val="nil"/>
              <w:left w:val="nil"/>
              <w:bottom w:val="single" w:sz="4" w:space="0" w:color="auto"/>
              <w:right w:val="single" w:sz="4" w:space="0" w:color="auto"/>
            </w:tcBorders>
            <w:shd w:val="clear" w:color="auto" w:fill="auto"/>
            <w:noWrap/>
            <w:vAlign w:val="bottom"/>
            <w:hideMark/>
          </w:tcPr>
          <w:p w:rsidR="00C54977" w:rsidRPr="00C54977" w:rsidRDefault="00C54977" w:rsidP="00C54977">
            <w:pPr>
              <w:spacing w:after="0" w:line="480" w:lineRule="auto"/>
              <w:jc w:val="center"/>
              <w:rPr>
                <w:rFonts w:ascii="Times New Roman" w:eastAsia="Times New Roman" w:hAnsi="Times New Roman" w:cs="Times New Roman"/>
                <w:color w:val="000000"/>
                <w:sz w:val="24"/>
                <w:szCs w:val="24"/>
                <w:lang w:val="en-US"/>
              </w:rPr>
            </w:pPr>
            <w:r w:rsidRPr="00C54977">
              <w:rPr>
                <w:rFonts w:ascii="Times New Roman" w:eastAsia="Times New Roman" w:hAnsi="Times New Roman" w:cs="Times New Roman"/>
                <w:color w:val="000000"/>
                <w:sz w:val="24"/>
                <w:szCs w:val="24"/>
                <w:lang w:val="en-US"/>
              </w:rPr>
              <w:t>5</w:t>
            </w:r>
          </w:p>
        </w:tc>
      </w:tr>
      <w:tr w:rsidR="00C54977" w:rsidRPr="00C54977" w:rsidTr="004A5F50">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C54977" w:rsidRPr="00C54977" w:rsidRDefault="00C54977" w:rsidP="00C54977">
            <w:pPr>
              <w:spacing w:after="0" w:line="480" w:lineRule="auto"/>
              <w:jc w:val="center"/>
              <w:rPr>
                <w:rFonts w:ascii="Times New Roman" w:eastAsia="Times New Roman" w:hAnsi="Times New Roman" w:cs="Times New Roman"/>
                <w:color w:val="000000"/>
                <w:sz w:val="24"/>
                <w:szCs w:val="24"/>
                <w:lang w:val="en-US"/>
              </w:rPr>
            </w:pPr>
            <w:r w:rsidRPr="00C54977">
              <w:rPr>
                <w:rFonts w:ascii="Times New Roman" w:eastAsia="Times New Roman" w:hAnsi="Times New Roman" w:cs="Times New Roman"/>
                <w:color w:val="000000"/>
                <w:sz w:val="24"/>
                <w:szCs w:val="24"/>
                <w:lang w:val="en-US"/>
              </w:rPr>
              <w:t>3</w:t>
            </w:r>
          </w:p>
        </w:tc>
        <w:tc>
          <w:tcPr>
            <w:tcW w:w="4272" w:type="dxa"/>
            <w:tcBorders>
              <w:top w:val="nil"/>
              <w:left w:val="nil"/>
              <w:bottom w:val="single" w:sz="4" w:space="0" w:color="auto"/>
              <w:right w:val="single" w:sz="4" w:space="0" w:color="auto"/>
            </w:tcBorders>
            <w:shd w:val="clear" w:color="auto" w:fill="auto"/>
            <w:noWrap/>
            <w:vAlign w:val="center"/>
            <w:hideMark/>
          </w:tcPr>
          <w:p w:rsidR="00C54977" w:rsidRPr="00C54977" w:rsidRDefault="00C54977" w:rsidP="00C54977">
            <w:pPr>
              <w:spacing w:after="0" w:line="480" w:lineRule="auto"/>
              <w:rPr>
                <w:rFonts w:ascii="Times New Roman" w:eastAsia="Times New Roman" w:hAnsi="Times New Roman" w:cs="Times New Roman"/>
                <w:color w:val="000000"/>
                <w:sz w:val="24"/>
                <w:szCs w:val="24"/>
                <w:lang w:val="en-US"/>
              </w:rPr>
            </w:pPr>
            <w:r w:rsidRPr="00C54977">
              <w:rPr>
                <w:rFonts w:ascii="Times New Roman" w:eastAsia="Times New Roman" w:hAnsi="Times New Roman" w:cs="Times New Roman"/>
                <w:color w:val="000000"/>
                <w:sz w:val="24"/>
                <w:szCs w:val="24"/>
                <w:lang w:val="en-US"/>
              </w:rPr>
              <w:t>Aktivitas pada malam hari</w:t>
            </w:r>
          </w:p>
        </w:tc>
        <w:tc>
          <w:tcPr>
            <w:tcW w:w="1276" w:type="dxa"/>
            <w:tcBorders>
              <w:top w:val="nil"/>
              <w:left w:val="nil"/>
              <w:bottom w:val="single" w:sz="4" w:space="0" w:color="auto"/>
              <w:right w:val="single" w:sz="4" w:space="0" w:color="auto"/>
            </w:tcBorders>
            <w:shd w:val="clear" w:color="auto" w:fill="auto"/>
            <w:noWrap/>
            <w:vAlign w:val="bottom"/>
            <w:hideMark/>
          </w:tcPr>
          <w:p w:rsidR="00C54977" w:rsidRPr="00C54977" w:rsidRDefault="00C54977" w:rsidP="00C54977">
            <w:pPr>
              <w:spacing w:after="0" w:line="480" w:lineRule="auto"/>
              <w:jc w:val="center"/>
              <w:rPr>
                <w:rFonts w:ascii="Times New Roman" w:eastAsia="Times New Roman" w:hAnsi="Times New Roman" w:cs="Times New Roman"/>
                <w:color w:val="000000"/>
                <w:sz w:val="24"/>
                <w:szCs w:val="24"/>
                <w:lang w:val="en-US"/>
              </w:rPr>
            </w:pPr>
            <w:r w:rsidRPr="00C54977">
              <w:rPr>
                <w:rFonts w:ascii="Times New Roman" w:eastAsia="Times New Roman" w:hAnsi="Times New Roman" w:cs="Times New Roman"/>
                <w:color w:val="000000"/>
                <w:sz w:val="24"/>
                <w:szCs w:val="24"/>
                <w:lang w:val="en-US"/>
              </w:rPr>
              <w:t>11, 12, 13</w:t>
            </w:r>
          </w:p>
        </w:tc>
        <w:tc>
          <w:tcPr>
            <w:tcW w:w="1134" w:type="dxa"/>
            <w:tcBorders>
              <w:top w:val="nil"/>
              <w:left w:val="nil"/>
              <w:bottom w:val="single" w:sz="4" w:space="0" w:color="auto"/>
              <w:right w:val="single" w:sz="4" w:space="0" w:color="auto"/>
            </w:tcBorders>
            <w:shd w:val="clear" w:color="auto" w:fill="auto"/>
            <w:noWrap/>
            <w:vAlign w:val="bottom"/>
            <w:hideMark/>
          </w:tcPr>
          <w:p w:rsidR="00C54977" w:rsidRPr="00C54977" w:rsidRDefault="00C54977" w:rsidP="00C54977">
            <w:pPr>
              <w:spacing w:after="0" w:line="480" w:lineRule="auto"/>
              <w:jc w:val="center"/>
              <w:rPr>
                <w:rFonts w:ascii="Times New Roman" w:eastAsia="Times New Roman" w:hAnsi="Times New Roman" w:cs="Times New Roman"/>
                <w:color w:val="000000"/>
                <w:sz w:val="24"/>
                <w:szCs w:val="24"/>
                <w:lang w:val="en-US"/>
              </w:rPr>
            </w:pPr>
            <w:r w:rsidRPr="00C54977">
              <w:rPr>
                <w:rFonts w:ascii="Times New Roman" w:eastAsia="Times New Roman" w:hAnsi="Times New Roman" w:cs="Times New Roman"/>
                <w:color w:val="000000"/>
                <w:sz w:val="24"/>
                <w:szCs w:val="24"/>
                <w:lang w:val="en-US"/>
              </w:rPr>
              <w:t>14,15</w:t>
            </w:r>
          </w:p>
        </w:tc>
        <w:tc>
          <w:tcPr>
            <w:tcW w:w="992" w:type="dxa"/>
            <w:tcBorders>
              <w:top w:val="nil"/>
              <w:left w:val="nil"/>
              <w:bottom w:val="single" w:sz="4" w:space="0" w:color="auto"/>
              <w:right w:val="single" w:sz="4" w:space="0" w:color="auto"/>
            </w:tcBorders>
            <w:shd w:val="clear" w:color="auto" w:fill="auto"/>
            <w:noWrap/>
            <w:vAlign w:val="bottom"/>
            <w:hideMark/>
          </w:tcPr>
          <w:p w:rsidR="00C54977" w:rsidRPr="00C54977" w:rsidRDefault="00C54977" w:rsidP="00C54977">
            <w:pPr>
              <w:spacing w:after="0" w:line="480" w:lineRule="auto"/>
              <w:jc w:val="center"/>
              <w:rPr>
                <w:rFonts w:ascii="Times New Roman" w:eastAsia="Times New Roman" w:hAnsi="Times New Roman" w:cs="Times New Roman"/>
                <w:color w:val="000000"/>
                <w:sz w:val="24"/>
                <w:szCs w:val="24"/>
                <w:lang w:val="en-US"/>
              </w:rPr>
            </w:pPr>
            <w:r w:rsidRPr="00C54977">
              <w:rPr>
                <w:rFonts w:ascii="Times New Roman" w:eastAsia="Times New Roman" w:hAnsi="Times New Roman" w:cs="Times New Roman"/>
                <w:color w:val="000000"/>
                <w:sz w:val="24"/>
                <w:szCs w:val="24"/>
                <w:lang w:val="en-US"/>
              </w:rPr>
              <w:t>5</w:t>
            </w:r>
          </w:p>
        </w:tc>
      </w:tr>
      <w:tr w:rsidR="00C54977" w:rsidRPr="00C54977" w:rsidTr="004A5F50">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C54977" w:rsidRPr="00C54977" w:rsidRDefault="00C54977" w:rsidP="00C54977">
            <w:pPr>
              <w:spacing w:after="0" w:line="480" w:lineRule="auto"/>
              <w:jc w:val="center"/>
              <w:rPr>
                <w:rFonts w:ascii="Times New Roman" w:eastAsia="Times New Roman" w:hAnsi="Times New Roman" w:cs="Times New Roman"/>
                <w:color w:val="000000"/>
                <w:sz w:val="24"/>
                <w:szCs w:val="24"/>
                <w:lang w:val="en-US"/>
              </w:rPr>
            </w:pPr>
            <w:r w:rsidRPr="00C54977">
              <w:rPr>
                <w:rFonts w:ascii="Times New Roman" w:eastAsia="Times New Roman" w:hAnsi="Times New Roman" w:cs="Times New Roman"/>
                <w:color w:val="000000"/>
                <w:sz w:val="24"/>
                <w:szCs w:val="24"/>
                <w:lang w:val="en-US"/>
              </w:rPr>
              <w:t>4</w:t>
            </w:r>
          </w:p>
        </w:tc>
        <w:tc>
          <w:tcPr>
            <w:tcW w:w="4272" w:type="dxa"/>
            <w:tcBorders>
              <w:top w:val="nil"/>
              <w:left w:val="nil"/>
              <w:bottom w:val="single" w:sz="4" w:space="0" w:color="auto"/>
              <w:right w:val="single" w:sz="4" w:space="0" w:color="auto"/>
            </w:tcBorders>
            <w:shd w:val="clear" w:color="auto" w:fill="auto"/>
            <w:noWrap/>
            <w:vAlign w:val="center"/>
            <w:hideMark/>
          </w:tcPr>
          <w:p w:rsidR="00C54977" w:rsidRPr="00C54977" w:rsidRDefault="00C54977" w:rsidP="00C54977">
            <w:pPr>
              <w:spacing w:after="0" w:line="480" w:lineRule="auto"/>
              <w:rPr>
                <w:rFonts w:ascii="Times New Roman" w:eastAsia="Times New Roman" w:hAnsi="Times New Roman" w:cs="Times New Roman"/>
                <w:color w:val="000000"/>
                <w:sz w:val="24"/>
                <w:szCs w:val="24"/>
                <w:lang w:val="en-US"/>
              </w:rPr>
            </w:pPr>
            <w:r w:rsidRPr="00C54977">
              <w:rPr>
                <w:rFonts w:ascii="Times New Roman" w:eastAsia="Times New Roman" w:hAnsi="Times New Roman" w:cs="Times New Roman"/>
                <w:color w:val="000000"/>
                <w:sz w:val="24"/>
                <w:szCs w:val="24"/>
                <w:lang w:val="en-US"/>
              </w:rPr>
              <w:t>Aktivitas membantu orang lain (guru, orang tua, dll)</w:t>
            </w:r>
          </w:p>
        </w:tc>
        <w:tc>
          <w:tcPr>
            <w:tcW w:w="1276" w:type="dxa"/>
            <w:tcBorders>
              <w:top w:val="nil"/>
              <w:left w:val="nil"/>
              <w:bottom w:val="single" w:sz="4" w:space="0" w:color="auto"/>
              <w:right w:val="single" w:sz="4" w:space="0" w:color="auto"/>
            </w:tcBorders>
            <w:shd w:val="clear" w:color="auto" w:fill="auto"/>
            <w:noWrap/>
            <w:vAlign w:val="bottom"/>
            <w:hideMark/>
          </w:tcPr>
          <w:p w:rsidR="00C54977" w:rsidRPr="00C54977" w:rsidRDefault="00C54977" w:rsidP="00C54977">
            <w:pPr>
              <w:spacing w:after="0" w:line="480" w:lineRule="auto"/>
              <w:jc w:val="center"/>
              <w:rPr>
                <w:rFonts w:ascii="Times New Roman" w:eastAsia="Times New Roman" w:hAnsi="Times New Roman" w:cs="Times New Roman"/>
                <w:color w:val="000000"/>
                <w:sz w:val="24"/>
                <w:szCs w:val="24"/>
                <w:lang w:val="en-US"/>
              </w:rPr>
            </w:pPr>
            <w:r w:rsidRPr="00C54977">
              <w:rPr>
                <w:rFonts w:ascii="Times New Roman" w:eastAsia="Times New Roman" w:hAnsi="Times New Roman" w:cs="Times New Roman"/>
                <w:color w:val="000000"/>
                <w:sz w:val="24"/>
                <w:szCs w:val="24"/>
                <w:lang w:val="en-US"/>
              </w:rPr>
              <w:t>18, 19, 20</w:t>
            </w:r>
          </w:p>
        </w:tc>
        <w:tc>
          <w:tcPr>
            <w:tcW w:w="1134" w:type="dxa"/>
            <w:tcBorders>
              <w:top w:val="nil"/>
              <w:left w:val="nil"/>
              <w:bottom w:val="single" w:sz="4" w:space="0" w:color="auto"/>
              <w:right w:val="single" w:sz="4" w:space="0" w:color="auto"/>
            </w:tcBorders>
            <w:shd w:val="clear" w:color="auto" w:fill="auto"/>
            <w:noWrap/>
            <w:vAlign w:val="bottom"/>
            <w:hideMark/>
          </w:tcPr>
          <w:p w:rsidR="00C54977" w:rsidRPr="00C54977" w:rsidRDefault="00C54977" w:rsidP="00C54977">
            <w:pPr>
              <w:spacing w:after="0" w:line="480" w:lineRule="auto"/>
              <w:jc w:val="center"/>
              <w:rPr>
                <w:rFonts w:ascii="Times New Roman" w:eastAsia="Times New Roman" w:hAnsi="Times New Roman" w:cs="Times New Roman"/>
                <w:color w:val="000000"/>
                <w:sz w:val="24"/>
                <w:szCs w:val="24"/>
                <w:lang w:val="en-US"/>
              </w:rPr>
            </w:pPr>
            <w:r w:rsidRPr="00C54977">
              <w:rPr>
                <w:rFonts w:ascii="Times New Roman" w:eastAsia="Times New Roman" w:hAnsi="Times New Roman" w:cs="Times New Roman"/>
                <w:color w:val="000000"/>
                <w:sz w:val="24"/>
                <w:szCs w:val="24"/>
                <w:lang w:val="en-US"/>
              </w:rPr>
              <w:t>16, 17</w:t>
            </w:r>
          </w:p>
        </w:tc>
        <w:tc>
          <w:tcPr>
            <w:tcW w:w="992" w:type="dxa"/>
            <w:tcBorders>
              <w:top w:val="nil"/>
              <w:left w:val="nil"/>
              <w:bottom w:val="single" w:sz="4" w:space="0" w:color="auto"/>
              <w:right w:val="single" w:sz="4" w:space="0" w:color="auto"/>
            </w:tcBorders>
            <w:shd w:val="clear" w:color="auto" w:fill="auto"/>
            <w:noWrap/>
            <w:vAlign w:val="bottom"/>
            <w:hideMark/>
          </w:tcPr>
          <w:p w:rsidR="00C54977" w:rsidRPr="00C54977" w:rsidRDefault="00C54977" w:rsidP="00C54977">
            <w:pPr>
              <w:spacing w:after="0" w:line="480" w:lineRule="auto"/>
              <w:jc w:val="center"/>
              <w:rPr>
                <w:rFonts w:ascii="Times New Roman" w:eastAsia="Times New Roman" w:hAnsi="Times New Roman" w:cs="Times New Roman"/>
                <w:color w:val="000000"/>
                <w:sz w:val="24"/>
                <w:szCs w:val="24"/>
                <w:lang w:val="en-US"/>
              </w:rPr>
            </w:pPr>
            <w:r w:rsidRPr="00C54977">
              <w:rPr>
                <w:rFonts w:ascii="Times New Roman" w:eastAsia="Times New Roman" w:hAnsi="Times New Roman" w:cs="Times New Roman"/>
                <w:color w:val="000000"/>
                <w:sz w:val="24"/>
                <w:szCs w:val="24"/>
                <w:lang w:val="en-US"/>
              </w:rPr>
              <w:t>5</w:t>
            </w:r>
          </w:p>
        </w:tc>
      </w:tr>
      <w:tr w:rsidR="00C54977" w:rsidRPr="00C54977" w:rsidTr="004A5F50">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C54977" w:rsidRPr="00C54977" w:rsidRDefault="00C54977" w:rsidP="00C54977">
            <w:pPr>
              <w:spacing w:after="0" w:line="240" w:lineRule="auto"/>
              <w:rPr>
                <w:rFonts w:ascii="Times New Roman" w:eastAsia="Times New Roman" w:hAnsi="Times New Roman" w:cs="Times New Roman"/>
                <w:color w:val="000000"/>
                <w:sz w:val="24"/>
                <w:szCs w:val="24"/>
                <w:lang w:val="en-US"/>
              </w:rPr>
            </w:pPr>
            <w:r w:rsidRPr="00C54977">
              <w:rPr>
                <w:rFonts w:ascii="Times New Roman" w:eastAsia="Times New Roman" w:hAnsi="Times New Roman" w:cs="Times New Roman"/>
                <w:color w:val="000000"/>
                <w:sz w:val="24"/>
                <w:szCs w:val="24"/>
                <w:lang w:val="en-US"/>
              </w:rPr>
              <w:t> </w:t>
            </w:r>
          </w:p>
        </w:tc>
        <w:tc>
          <w:tcPr>
            <w:tcW w:w="4272" w:type="dxa"/>
            <w:tcBorders>
              <w:top w:val="nil"/>
              <w:left w:val="nil"/>
              <w:bottom w:val="single" w:sz="4" w:space="0" w:color="auto"/>
              <w:right w:val="single" w:sz="4" w:space="0" w:color="auto"/>
            </w:tcBorders>
            <w:shd w:val="clear" w:color="auto" w:fill="auto"/>
            <w:noWrap/>
            <w:vAlign w:val="bottom"/>
            <w:hideMark/>
          </w:tcPr>
          <w:p w:rsidR="00C54977" w:rsidRPr="00C54977" w:rsidRDefault="00C54977" w:rsidP="00C54977">
            <w:pPr>
              <w:spacing w:after="0" w:line="240" w:lineRule="auto"/>
              <w:rPr>
                <w:rFonts w:ascii="Times New Roman" w:eastAsia="Times New Roman" w:hAnsi="Times New Roman" w:cs="Times New Roman"/>
                <w:color w:val="000000"/>
                <w:sz w:val="24"/>
                <w:szCs w:val="24"/>
                <w:lang w:val="en-US"/>
              </w:rPr>
            </w:pPr>
            <w:r w:rsidRPr="00C54977">
              <w:rPr>
                <w:rFonts w:ascii="Times New Roman" w:eastAsia="Times New Roman" w:hAnsi="Times New Roman" w:cs="Times New Roman"/>
                <w:color w:val="000000"/>
                <w:sz w:val="24"/>
                <w:szCs w:val="24"/>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C54977" w:rsidRPr="00C54977" w:rsidRDefault="00C54977" w:rsidP="00C54977">
            <w:pPr>
              <w:spacing w:after="0" w:line="240" w:lineRule="auto"/>
              <w:rPr>
                <w:rFonts w:ascii="Times New Roman" w:eastAsia="Times New Roman" w:hAnsi="Times New Roman" w:cs="Times New Roman"/>
                <w:color w:val="000000"/>
                <w:sz w:val="24"/>
                <w:szCs w:val="24"/>
                <w:lang w:val="en-US"/>
              </w:rPr>
            </w:pPr>
            <w:r w:rsidRPr="00C54977">
              <w:rPr>
                <w:rFonts w:ascii="Times New Roman" w:eastAsia="Times New Roman" w:hAnsi="Times New Roman" w:cs="Times New Roman"/>
                <w:color w:val="000000"/>
                <w:sz w:val="24"/>
                <w:szCs w:val="24"/>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C54977" w:rsidRPr="00C54977" w:rsidRDefault="00C54977" w:rsidP="00C54977">
            <w:pPr>
              <w:spacing w:after="0" w:line="240" w:lineRule="auto"/>
              <w:rPr>
                <w:rFonts w:ascii="Times New Roman" w:eastAsia="Times New Roman" w:hAnsi="Times New Roman" w:cs="Times New Roman"/>
                <w:color w:val="000000"/>
                <w:sz w:val="24"/>
                <w:szCs w:val="24"/>
                <w:lang w:val="en-US"/>
              </w:rPr>
            </w:pPr>
            <w:r w:rsidRPr="00C54977">
              <w:rPr>
                <w:rFonts w:ascii="Times New Roman" w:eastAsia="Times New Roman" w:hAnsi="Times New Roman" w:cs="Times New Roman"/>
                <w:color w:val="000000"/>
                <w:sz w:val="24"/>
                <w:szCs w:val="24"/>
                <w:lang w:val="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C54977" w:rsidRPr="00C54977" w:rsidRDefault="00C54977" w:rsidP="00C54977">
            <w:pPr>
              <w:spacing w:after="0" w:line="240" w:lineRule="auto"/>
              <w:jc w:val="center"/>
              <w:rPr>
                <w:rFonts w:ascii="Times New Roman" w:eastAsia="Times New Roman" w:hAnsi="Times New Roman" w:cs="Times New Roman"/>
                <w:b/>
                <w:bCs/>
                <w:color w:val="000000"/>
                <w:sz w:val="24"/>
                <w:szCs w:val="24"/>
                <w:lang w:val="en-US"/>
              </w:rPr>
            </w:pPr>
            <w:r w:rsidRPr="00C54977">
              <w:rPr>
                <w:rFonts w:ascii="Times New Roman" w:eastAsia="Times New Roman" w:hAnsi="Times New Roman" w:cs="Times New Roman"/>
                <w:b/>
                <w:bCs/>
                <w:color w:val="000000"/>
                <w:sz w:val="24"/>
                <w:szCs w:val="24"/>
                <w:lang w:val="en-US"/>
              </w:rPr>
              <w:t>20</w:t>
            </w:r>
          </w:p>
        </w:tc>
      </w:tr>
    </w:tbl>
    <w:p w:rsidR="00C54977" w:rsidRPr="00C54977" w:rsidRDefault="00C54977" w:rsidP="00C54977">
      <w:pPr>
        <w:spacing w:line="240" w:lineRule="auto"/>
        <w:ind w:left="709"/>
        <w:contextualSpacing/>
        <w:rPr>
          <w:rFonts w:ascii="Times New Roman" w:eastAsia="Calibri" w:hAnsi="Times New Roman" w:cs="Times New Roman"/>
          <w:sz w:val="24"/>
          <w:szCs w:val="24"/>
          <w:lang w:val="en-US"/>
        </w:rPr>
      </w:pPr>
    </w:p>
    <w:p w:rsidR="00C54977" w:rsidRPr="00C54977" w:rsidRDefault="00C54977" w:rsidP="00F86A59">
      <w:pPr>
        <w:numPr>
          <w:ilvl w:val="0"/>
          <w:numId w:val="64"/>
        </w:numPr>
        <w:spacing w:line="240" w:lineRule="auto"/>
        <w:ind w:left="709"/>
        <w:contextualSpacing/>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lang w:val="en-US"/>
        </w:rPr>
        <w:t>Angket Variabel Y</w:t>
      </w:r>
    </w:p>
    <w:p w:rsidR="00C54977" w:rsidRPr="00C54977" w:rsidRDefault="00C54977" w:rsidP="00C54977">
      <w:pPr>
        <w:spacing w:line="240" w:lineRule="auto"/>
        <w:ind w:firstLine="709"/>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lang w:val="en-US"/>
        </w:rPr>
        <w:t>(Disiplin Belajar)</w:t>
      </w:r>
    </w:p>
    <w:p w:rsidR="00C54977" w:rsidRPr="00C54977" w:rsidRDefault="00C54977" w:rsidP="00C54977">
      <w:pPr>
        <w:spacing w:line="480" w:lineRule="auto"/>
        <w:rPr>
          <w:rFonts w:ascii="Times New Roman" w:eastAsia="Calibri" w:hAnsi="Times New Roman" w:cs="Times New Roman"/>
          <w:sz w:val="24"/>
          <w:szCs w:val="24"/>
          <w:lang w:val="en-US"/>
        </w:rPr>
      </w:pPr>
      <w:r w:rsidRPr="00C54977">
        <w:rPr>
          <w:rFonts w:ascii="Calibri" w:eastAsia="Calibri" w:hAnsi="Calibri" w:cs="Arial"/>
          <w:noProof/>
          <w:lang w:eastAsia="id-ID"/>
        </w:rPr>
        <w:drawing>
          <wp:inline distT="0" distB="0" distL="0" distR="0" wp14:anchorId="769DAEB2" wp14:editId="1A43E50B">
            <wp:extent cx="5252085" cy="13264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2085" cy="1326465"/>
                    </a:xfrm>
                    <a:prstGeom prst="rect">
                      <a:avLst/>
                    </a:prstGeom>
                    <a:noFill/>
                    <a:ln>
                      <a:noFill/>
                    </a:ln>
                  </pic:spPr>
                </pic:pic>
              </a:graphicData>
            </a:graphic>
          </wp:inline>
        </w:drawing>
      </w:r>
    </w:p>
    <w:p w:rsidR="00C54977" w:rsidRPr="00C54977" w:rsidRDefault="00C54977" w:rsidP="00F86A59">
      <w:pPr>
        <w:numPr>
          <w:ilvl w:val="0"/>
          <w:numId w:val="62"/>
        </w:numPr>
        <w:spacing w:after="0" w:line="480" w:lineRule="auto"/>
        <w:ind w:left="426" w:hanging="426"/>
        <w:contextualSpacing/>
        <w:jc w:val="both"/>
        <w:rPr>
          <w:rFonts w:ascii="Times New Roman" w:eastAsia="Calibri" w:hAnsi="Times New Roman" w:cs="Times New Roman"/>
          <w:b/>
          <w:bCs/>
          <w:color w:val="000000"/>
          <w:sz w:val="24"/>
          <w:szCs w:val="24"/>
        </w:rPr>
      </w:pPr>
      <w:r w:rsidRPr="00C54977">
        <w:rPr>
          <w:rFonts w:ascii="Times New Roman" w:eastAsia="Calibri" w:hAnsi="Times New Roman" w:cs="Times New Roman"/>
          <w:b/>
          <w:bCs/>
          <w:color w:val="000000"/>
          <w:sz w:val="24"/>
          <w:szCs w:val="24"/>
          <w:lang w:val="en-US"/>
        </w:rPr>
        <w:t>Variabel Penelitian</w:t>
      </w:r>
    </w:p>
    <w:p w:rsidR="00C54977" w:rsidRPr="00C54977" w:rsidRDefault="00C54977" w:rsidP="00F86A59">
      <w:pPr>
        <w:numPr>
          <w:ilvl w:val="1"/>
          <w:numId w:val="62"/>
        </w:numPr>
        <w:spacing w:after="0" w:line="480" w:lineRule="auto"/>
        <w:ind w:left="851" w:hanging="425"/>
        <w:contextualSpacing/>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Variabel Bebas (</w:t>
      </w:r>
      <w:r w:rsidRPr="00C54977">
        <w:rPr>
          <w:rFonts w:ascii="Times New Roman" w:eastAsia="Calibri" w:hAnsi="Times New Roman" w:cs="Times New Roman"/>
          <w:i/>
          <w:iCs/>
          <w:sz w:val="24"/>
          <w:szCs w:val="24"/>
        </w:rPr>
        <w:t>independent Variabl</w:t>
      </w:r>
      <w:r w:rsidRPr="00C54977">
        <w:rPr>
          <w:rFonts w:ascii="Times New Roman" w:eastAsia="Calibri" w:hAnsi="Times New Roman" w:cs="Times New Roman"/>
          <w:i/>
          <w:iCs/>
          <w:sz w:val="24"/>
          <w:szCs w:val="24"/>
          <w:lang w:val="en-US"/>
        </w:rPr>
        <w:t>e</w:t>
      </w:r>
      <w:r w:rsidRPr="00C54977">
        <w:rPr>
          <w:rFonts w:ascii="Times New Roman" w:eastAsia="Calibri" w:hAnsi="Times New Roman" w:cs="Times New Roman"/>
          <w:sz w:val="24"/>
          <w:szCs w:val="24"/>
        </w:rPr>
        <w:t>)</w:t>
      </w:r>
    </w:p>
    <w:p w:rsidR="00C54977" w:rsidRPr="00C54977" w:rsidRDefault="00C54977" w:rsidP="00C54977">
      <w:pPr>
        <w:spacing w:after="0" w:line="480" w:lineRule="auto"/>
        <w:ind w:left="349" w:firstLine="720"/>
        <w:jc w:val="both"/>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rPr>
        <w:t>Variabel adalah objek penelitian, atau apa yang menjadi titik perhatian suatu</w:t>
      </w:r>
      <w:r w:rsidRPr="00C54977">
        <w:rPr>
          <w:rFonts w:ascii="Times New Roman" w:eastAsia="Calibri" w:hAnsi="Times New Roman" w:cs="Times New Roman"/>
          <w:sz w:val="24"/>
          <w:szCs w:val="24"/>
          <w:lang w:val="en-US"/>
        </w:rPr>
        <w:t xml:space="preserve"> </w:t>
      </w:r>
      <w:r w:rsidRPr="00C54977">
        <w:rPr>
          <w:rFonts w:ascii="Times New Roman" w:eastAsia="Calibri" w:hAnsi="Times New Roman" w:cs="Times New Roman"/>
          <w:sz w:val="24"/>
          <w:szCs w:val="24"/>
        </w:rPr>
        <w:t>penelitian.</w:t>
      </w:r>
      <w:r w:rsidRPr="00C54977">
        <w:rPr>
          <w:rFonts w:ascii="Times New Roman" w:eastAsia="Calibri" w:hAnsi="Times New Roman" w:cs="Times New Roman"/>
          <w:sz w:val="24"/>
          <w:szCs w:val="24"/>
          <w:vertAlign w:val="superscript"/>
        </w:rPr>
        <w:footnoteReference w:id="70"/>
      </w:r>
      <w:r w:rsidRPr="00C54977">
        <w:rPr>
          <w:rFonts w:ascii="Times New Roman" w:eastAsia="Calibri" w:hAnsi="Times New Roman" w:cs="Times New Roman"/>
          <w:sz w:val="24"/>
          <w:szCs w:val="24"/>
        </w:rPr>
        <w:t xml:space="preserve"> Variable bebas merupakan variable yang mempengaruhi atau</w:t>
      </w:r>
      <w:r w:rsidRPr="00C54977">
        <w:rPr>
          <w:rFonts w:ascii="Times New Roman" w:eastAsia="Calibri" w:hAnsi="Times New Roman" w:cs="Times New Roman"/>
          <w:sz w:val="24"/>
          <w:szCs w:val="24"/>
          <w:lang w:val="en-US"/>
        </w:rPr>
        <w:t xml:space="preserve"> </w:t>
      </w:r>
      <w:r w:rsidRPr="00C54977">
        <w:rPr>
          <w:rFonts w:ascii="Times New Roman" w:eastAsia="Calibri" w:hAnsi="Times New Roman" w:cs="Times New Roman"/>
          <w:sz w:val="24"/>
          <w:szCs w:val="24"/>
        </w:rPr>
        <w:t>menjadi sebab perubahan atau timbulnya variable terikat.</w:t>
      </w:r>
      <w:r w:rsidRPr="00C54977">
        <w:rPr>
          <w:rFonts w:ascii="Times New Roman" w:eastAsia="Calibri" w:hAnsi="Times New Roman" w:cs="Times New Roman"/>
          <w:sz w:val="24"/>
          <w:szCs w:val="24"/>
          <w:vertAlign w:val="superscript"/>
        </w:rPr>
        <w:footnoteReference w:id="71"/>
      </w:r>
      <w:r w:rsidRPr="00C54977">
        <w:rPr>
          <w:rFonts w:ascii="Times New Roman" w:eastAsia="Calibri" w:hAnsi="Times New Roman" w:cs="Times New Roman"/>
          <w:sz w:val="24"/>
          <w:szCs w:val="24"/>
        </w:rPr>
        <w:t xml:space="preserve"> Variable bebas</w:t>
      </w:r>
      <w:r w:rsidRPr="00C54977">
        <w:rPr>
          <w:rFonts w:ascii="Times New Roman" w:eastAsia="Calibri" w:hAnsi="Times New Roman" w:cs="Times New Roman"/>
          <w:sz w:val="24"/>
          <w:szCs w:val="24"/>
          <w:lang w:val="en-US"/>
        </w:rPr>
        <w:t xml:space="preserve"> </w:t>
      </w:r>
      <w:r w:rsidRPr="00C54977">
        <w:rPr>
          <w:rFonts w:ascii="Times New Roman" w:eastAsia="Calibri" w:hAnsi="Times New Roman" w:cs="Times New Roman"/>
          <w:sz w:val="24"/>
          <w:szCs w:val="24"/>
        </w:rPr>
        <w:t xml:space="preserve">dalam </w:t>
      </w:r>
      <w:r w:rsidRPr="00C54977">
        <w:rPr>
          <w:rFonts w:ascii="Times New Roman" w:eastAsia="Calibri" w:hAnsi="Times New Roman" w:cs="Times New Roman"/>
          <w:sz w:val="24"/>
          <w:szCs w:val="24"/>
        </w:rPr>
        <w:lastRenderedPageBreak/>
        <w:t xml:space="preserve">penelitian ini adalah </w:t>
      </w:r>
      <w:r w:rsidRPr="00C54977">
        <w:rPr>
          <w:rFonts w:ascii="Times New Roman" w:eastAsia="Calibri" w:hAnsi="Times New Roman" w:cs="Times New Roman"/>
          <w:sz w:val="24"/>
          <w:szCs w:val="24"/>
          <w:lang w:val="en-US"/>
        </w:rPr>
        <w:t>aktivitas siswa yang tinggal di pondok pesantren</w:t>
      </w:r>
      <w:r w:rsidRPr="00C54977">
        <w:rPr>
          <w:rFonts w:ascii="Times New Roman" w:eastAsia="Calibri" w:hAnsi="Times New Roman" w:cs="Times New Roman"/>
          <w:sz w:val="24"/>
          <w:szCs w:val="24"/>
        </w:rPr>
        <w:t xml:space="preserve"> (X</w:t>
      </w:r>
      <w:r w:rsidRPr="00C54977">
        <w:rPr>
          <w:rFonts w:ascii="Times New Roman" w:eastAsia="Calibri" w:hAnsi="Times New Roman" w:cs="Times New Roman"/>
          <w:sz w:val="24"/>
          <w:szCs w:val="24"/>
          <w:vertAlign w:val="subscript"/>
          <w:lang w:val="en-US"/>
        </w:rPr>
        <w:t>1</w:t>
      </w:r>
      <w:r w:rsidRPr="00C54977">
        <w:rPr>
          <w:rFonts w:ascii="Times New Roman" w:eastAsia="Calibri" w:hAnsi="Times New Roman" w:cs="Times New Roman"/>
          <w:sz w:val="24"/>
          <w:szCs w:val="24"/>
        </w:rPr>
        <w:t xml:space="preserve">), dan </w:t>
      </w:r>
      <w:r w:rsidRPr="00C54977">
        <w:rPr>
          <w:rFonts w:ascii="Times New Roman" w:eastAsia="Calibri" w:hAnsi="Times New Roman" w:cs="Times New Roman"/>
          <w:sz w:val="24"/>
          <w:szCs w:val="24"/>
          <w:lang w:val="en-US"/>
        </w:rPr>
        <w:t xml:space="preserve">aktivitas siswa yang tinggal di rumah </w:t>
      </w:r>
      <w:r w:rsidRPr="00C54977">
        <w:rPr>
          <w:rFonts w:ascii="Times New Roman" w:eastAsia="Calibri" w:hAnsi="Times New Roman" w:cs="Times New Roman"/>
          <w:sz w:val="24"/>
          <w:szCs w:val="24"/>
        </w:rPr>
        <w:t>(X</w:t>
      </w:r>
      <w:r w:rsidRPr="00C54977">
        <w:rPr>
          <w:rFonts w:ascii="Times New Roman" w:eastAsia="Calibri" w:hAnsi="Times New Roman" w:cs="Times New Roman"/>
          <w:sz w:val="24"/>
          <w:szCs w:val="24"/>
          <w:vertAlign w:val="subscript"/>
          <w:lang w:val="en-US"/>
        </w:rPr>
        <w:t>2</w:t>
      </w:r>
      <w:r w:rsidRPr="00C54977">
        <w:rPr>
          <w:rFonts w:ascii="Times New Roman" w:eastAsia="Calibri" w:hAnsi="Times New Roman" w:cs="Times New Roman"/>
          <w:sz w:val="24"/>
          <w:szCs w:val="24"/>
        </w:rPr>
        <w:t>).</w:t>
      </w:r>
    </w:p>
    <w:p w:rsidR="00C54977" w:rsidRPr="00C54977" w:rsidRDefault="00C54977" w:rsidP="00F86A59">
      <w:pPr>
        <w:numPr>
          <w:ilvl w:val="2"/>
          <w:numId w:val="62"/>
        </w:numPr>
        <w:spacing w:after="0" w:line="480" w:lineRule="auto"/>
        <w:ind w:left="709"/>
        <w:contextualSpacing/>
        <w:jc w:val="both"/>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lang w:val="en-US"/>
        </w:rPr>
        <w:t>Definisi konseptual dan Operasional Variabel Bebas</w:t>
      </w:r>
    </w:p>
    <w:p w:rsidR="00C54977" w:rsidRPr="00C54977" w:rsidRDefault="00C54977" w:rsidP="00C54977">
      <w:pPr>
        <w:spacing w:after="0" w:line="480" w:lineRule="auto"/>
        <w:ind w:left="426" w:firstLine="720"/>
        <w:contextualSpacing/>
        <w:jc w:val="both"/>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lang w:val="en-US"/>
        </w:rPr>
        <w:t>Supaya pembahasan tesis ini tidak meluas kemana-mana maka penulis mempertegas istilah-istilah yang digunakan dalam definisi operasional berikut;</w:t>
      </w:r>
    </w:p>
    <w:p w:rsidR="00C54977" w:rsidRPr="00C54977" w:rsidRDefault="00C54977" w:rsidP="00F86A59">
      <w:pPr>
        <w:numPr>
          <w:ilvl w:val="0"/>
          <w:numId w:val="14"/>
        </w:numPr>
        <w:spacing w:after="0" w:line="480" w:lineRule="auto"/>
        <w:contextualSpacing/>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Aktivitas siswa yang tinggal di pondok pesantren</w:t>
      </w:r>
    </w:p>
    <w:p w:rsidR="00C54977" w:rsidRPr="00C54977" w:rsidRDefault="00C54977" w:rsidP="00C54977">
      <w:pPr>
        <w:spacing w:after="0" w:line="480" w:lineRule="auto"/>
        <w:ind w:left="720" w:firstLine="720"/>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Aktivitas siswa yang</w:t>
      </w:r>
      <w:r w:rsidRPr="00C54977">
        <w:rPr>
          <w:rFonts w:ascii="Times New Roman" w:eastAsia="Calibri" w:hAnsi="Times New Roman" w:cs="Times New Roman"/>
          <w:color w:val="000000"/>
          <w:sz w:val="24"/>
          <w:szCs w:val="24"/>
        </w:rPr>
        <w:t xml:space="preserve"> tinggal di pondok pesantren adalah </w:t>
      </w:r>
      <w:r w:rsidRPr="00C54977">
        <w:rPr>
          <w:rFonts w:ascii="Times New Roman" w:eastAsia="Calibri" w:hAnsi="Times New Roman" w:cs="Times New Roman"/>
          <w:color w:val="000000"/>
          <w:sz w:val="24"/>
          <w:szCs w:val="24"/>
          <w:lang w:val="en-US"/>
        </w:rPr>
        <w:t xml:space="preserve">aktivitas </w:t>
      </w:r>
      <w:r w:rsidRPr="00C54977">
        <w:rPr>
          <w:rFonts w:ascii="Times New Roman" w:eastAsia="Calibri" w:hAnsi="Times New Roman" w:cs="Times New Roman"/>
          <w:color w:val="000000"/>
          <w:sz w:val="24"/>
          <w:szCs w:val="24"/>
        </w:rPr>
        <w:t xml:space="preserve">siswa kelas XII MAN 2 dan MAN 4 Tangerang yang tinggal  di pondok pesantren tertentu, namun belajar secara formal di MAN 2 atau MAN 4 Tangerang. </w:t>
      </w:r>
    </w:p>
    <w:p w:rsidR="00C54977" w:rsidRPr="00C54977" w:rsidRDefault="00C54977" w:rsidP="00F86A59">
      <w:pPr>
        <w:numPr>
          <w:ilvl w:val="0"/>
          <w:numId w:val="14"/>
        </w:numPr>
        <w:spacing w:after="0" w:line="480" w:lineRule="auto"/>
        <w:contextualSpacing/>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Aktivitas siswa yang tinggal di rumah</w:t>
      </w:r>
    </w:p>
    <w:p w:rsidR="00C54977" w:rsidRPr="00C54977" w:rsidRDefault="00C54977" w:rsidP="00C54977">
      <w:pPr>
        <w:spacing w:after="0" w:line="480" w:lineRule="auto"/>
        <w:ind w:left="786" w:firstLine="654"/>
        <w:contextualSpacing/>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 xml:space="preserve">Aktivitas siswa yang tinggal </w:t>
      </w:r>
      <w:r w:rsidRPr="00C54977">
        <w:rPr>
          <w:rFonts w:ascii="Times New Roman" w:eastAsia="Calibri" w:hAnsi="Times New Roman" w:cs="Times New Roman"/>
          <w:color w:val="000000"/>
          <w:sz w:val="24"/>
          <w:szCs w:val="24"/>
        </w:rPr>
        <w:t xml:space="preserve"> </w:t>
      </w:r>
      <w:r w:rsidRPr="00C54977">
        <w:rPr>
          <w:rFonts w:ascii="Times New Roman" w:eastAsia="Calibri" w:hAnsi="Times New Roman" w:cs="Times New Roman"/>
          <w:color w:val="000000"/>
          <w:sz w:val="24"/>
          <w:szCs w:val="24"/>
          <w:lang w:val="en-US"/>
        </w:rPr>
        <w:t xml:space="preserve"> di rumah</w:t>
      </w:r>
      <w:r w:rsidRPr="00C54977">
        <w:rPr>
          <w:rFonts w:ascii="Times New Roman" w:eastAsia="Calibri" w:hAnsi="Times New Roman" w:cs="Times New Roman"/>
          <w:color w:val="000000"/>
          <w:sz w:val="24"/>
          <w:szCs w:val="24"/>
        </w:rPr>
        <w:t xml:space="preserve"> </w:t>
      </w:r>
      <w:r w:rsidRPr="00C54977">
        <w:rPr>
          <w:rFonts w:ascii="Times New Roman" w:eastAsia="Calibri" w:hAnsi="Times New Roman" w:cs="Times New Roman"/>
          <w:color w:val="000000"/>
          <w:sz w:val="24"/>
          <w:szCs w:val="24"/>
          <w:lang w:val="en-US"/>
        </w:rPr>
        <w:t>maksudnya adalah aktivitas siswa yang</w:t>
      </w:r>
      <w:r w:rsidRPr="00C54977">
        <w:rPr>
          <w:rFonts w:ascii="Times New Roman" w:eastAsia="Calibri" w:hAnsi="Times New Roman" w:cs="Times New Roman"/>
          <w:color w:val="000000"/>
          <w:sz w:val="24"/>
          <w:szCs w:val="24"/>
        </w:rPr>
        <w:t xml:space="preserve"> </w:t>
      </w:r>
      <w:r w:rsidRPr="00C54977">
        <w:rPr>
          <w:rFonts w:ascii="Times New Roman" w:eastAsia="Calibri" w:hAnsi="Times New Roman" w:cs="Times New Roman"/>
          <w:color w:val="000000"/>
          <w:sz w:val="24"/>
          <w:szCs w:val="24"/>
          <w:lang w:val="en-US"/>
        </w:rPr>
        <w:t>tinggal</w:t>
      </w:r>
      <w:r w:rsidRPr="00C54977">
        <w:rPr>
          <w:rFonts w:ascii="Times New Roman" w:eastAsia="Calibri" w:hAnsi="Times New Roman" w:cs="Times New Roman"/>
          <w:color w:val="000000"/>
          <w:sz w:val="24"/>
          <w:szCs w:val="24"/>
        </w:rPr>
        <w:t xml:space="preserve"> </w:t>
      </w:r>
      <w:r w:rsidRPr="00C54977">
        <w:rPr>
          <w:rFonts w:ascii="Times New Roman" w:eastAsia="Calibri" w:hAnsi="Times New Roman" w:cs="Times New Roman"/>
          <w:color w:val="000000"/>
          <w:sz w:val="24"/>
          <w:szCs w:val="24"/>
          <w:lang w:val="en-US"/>
        </w:rPr>
        <w:t>dan</w:t>
      </w:r>
      <w:r w:rsidRPr="00C54977">
        <w:rPr>
          <w:rFonts w:ascii="Times New Roman" w:eastAsia="Calibri" w:hAnsi="Times New Roman" w:cs="Times New Roman"/>
          <w:color w:val="000000"/>
          <w:sz w:val="24"/>
          <w:szCs w:val="24"/>
        </w:rPr>
        <w:t xml:space="preserve"> menetap bersama-sama </w:t>
      </w:r>
      <w:r w:rsidRPr="00C54977">
        <w:rPr>
          <w:rFonts w:ascii="Times New Roman" w:eastAsia="Calibri" w:hAnsi="Times New Roman" w:cs="Times New Roman"/>
          <w:color w:val="000000"/>
          <w:sz w:val="24"/>
          <w:szCs w:val="24"/>
          <w:lang w:val="en-US"/>
        </w:rPr>
        <w:t>anggota</w:t>
      </w:r>
      <w:r w:rsidRPr="00C54977">
        <w:rPr>
          <w:rFonts w:ascii="Times New Roman" w:eastAsia="Calibri" w:hAnsi="Times New Roman" w:cs="Times New Roman"/>
          <w:color w:val="000000"/>
          <w:sz w:val="24"/>
          <w:szCs w:val="24"/>
        </w:rPr>
        <w:t xml:space="preserve"> </w:t>
      </w:r>
      <w:r w:rsidRPr="00C54977">
        <w:rPr>
          <w:rFonts w:ascii="Times New Roman" w:eastAsia="Calibri" w:hAnsi="Times New Roman" w:cs="Times New Roman"/>
          <w:color w:val="000000"/>
          <w:sz w:val="24"/>
          <w:szCs w:val="24"/>
          <w:lang w:val="en-US"/>
        </w:rPr>
        <w:t>keluarga</w:t>
      </w:r>
      <w:r w:rsidRPr="00C54977">
        <w:rPr>
          <w:rFonts w:ascii="Times New Roman" w:eastAsia="Calibri" w:hAnsi="Times New Roman" w:cs="Times New Roman"/>
          <w:color w:val="000000"/>
          <w:sz w:val="24"/>
          <w:szCs w:val="24"/>
        </w:rPr>
        <w:t xml:space="preserve"> </w:t>
      </w:r>
      <w:r w:rsidRPr="00C54977">
        <w:rPr>
          <w:rFonts w:ascii="Times New Roman" w:eastAsia="Calibri" w:hAnsi="Times New Roman" w:cs="Times New Roman"/>
          <w:color w:val="000000"/>
          <w:sz w:val="24"/>
          <w:szCs w:val="24"/>
          <w:lang w:val="en-US"/>
        </w:rPr>
        <w:t>lainnya</w:t>
      </w:r>
      <w:r w:rsidRPr="00C54977">
        <w:rPr>
          <w:rFonts w:ascii="Times New Roman" w:eastAsia="Calibri" w:hAnsi="Times New Roman" w:cs="Times New Roman"/>
          <w:color w:val="000000"/>
          <w:sz w:val="24"/>
          <w:szCs w:val="24"/>
        </w:rPr>
        <w:t xml:space="preserve"> terutama kedua orang tua di dalam rumah</w:t>
      </w:r>
      <w:r w:rsidRPr="00C54977">
        <w:rPr>
          <w:rFonts w:ascii="Times New Roman" w:eastAsia="Calibri" w:hAnsi="Times New Roman" w:cs="Times New Roman"/>
          <w:color w:val="000000"/>
          <w:sz w:val="24"/>
          <w:szCs w:val="24"/>
          <w:lang w:val="en-US"/>
        </w:rPr>
        <w:t xml:space="preserve"> yang sama</w:t>
      </w:r>
      <w:r w:rsidRPr="00C54977">
        <w:rPr>
          <w:rFonts w:ascii="Times New Roman" w:eastAsia="Calibri" w:hAnsi="Times New Roman" w:cs="Times New Roman"/>
          <w:color w:val="000000"/>
          <w:sz w:val="24"/>
          <w:szCs w:val="24"/>
        </w:rPr>
        <w:t>.</w:t>
      </w:r>
      <w:r w:rsidRPr="00C54977">
        <w:rPr>
          <w:rFonts w:ascii="Times New Roman" w:eastAsia="Calibri" w:hAnsi="Times New Roman" w:cs="Times New Roman"/>
          <w:color w:val="000000"/>
          <w:sz w:val="24"/>
          <w:szCs w:val="24"/>
          <w:lang w:val="en-US"/>
        </w:rPr>
        <w:t xml:space="preserve"> </w:t>
      </w:r>
      <w:r w:rsidRPr="00C54977">
        <w:rPr>
          <w:rFonts w:ascii="Times New Roman" w:eastAsia="Calibri" w:hAnsi="Times New Roman" w:cs="Times New Roman"/>
          <w:color w:val="000000"/>
          <w:sz w:val="24"/>
          <w:szCs w:val="24"/>
        </w:rPr>
        <w:t xml:space="preserve">Sementara yang dimaksud </w:t>
      </w:r>
      <w:r w:rsidRPr="00C54977">
        <w:rPr>
          <w:rFonts w:ascii="Times New Roman" w:eastAsia="Calibri" w:hAnsi="Times New Roman" w:cs="Times New Roman"/>
          <w:color w:val="000000"/>
          <w:sz w:val="24"/>
          <w:szCs w:val="24"/>
          <w:lang w:val="en-US"/>
        </w:rPr>
        <w:t xml:space="preserve">aktivitas </w:t>
      </w:r>
      <w:r w:rsidRPr="00C54977">
        <w:rPr>
          <w:rFonts w:ascii="Times New Roman" w:eastAsia="Calibri" w:hAnsi="Times New Roman" w:cs="Times New Roman"/>
          <w:color w:val="000000"/>
          <w:sz w:val="24"/>
          <w:szCs w:val="24"/>
        </w:rPr>
        <w:t xml:space="preserve">siswa yang tinggal di rumah dalam penelitian ini adalah </w:t>
      </w:r>
      <w:r w:rsidRPr="00C54977">
        <w:rPr>
          <w:rFonts w:ascii="Times New Roman" w:eastAsia="Calibri" w:hAnsi="Times New Roman" w:cs="Times New Roman"/>
          <w:color w:val="000000"/>
          <w:sz w:val="24"/>
          <w:szCs w:val="24"/>
          <w:lang w:val="en-US"/>
        </w:rPr>
        <w:t xml:space="preserve">aktivitas </w:t>
      </w:r>
      <w:r w:rsidRPr="00C54977">
        <w:rPr>
          <w:rFonts w:ascii="Times New Roman" w:eastAsia="Calibri" w:hAnsi="Times New Roman" w:cs="Times New Roman"/>
          <w:color w:val="000000"/>
          <w:sz w:val="24"/>
          <w:szCs w:val="24"/>
        </w:rPr>
        <w:t>siswa kelas XII MAN 2 dan siswa kelas XII MAN 4 Tangerang yang tinggal di rumah bersama orang tua.</w:t>
      </w:r>
    </w:p>
    <w:p w:rsidR="00C54977" w:rsidRPr="00C54977" w:rsidRDefault="00C54977" w:rsidP="00F86A59">
      <w:pPr>
        <w:numPr>
          <w:ilvl w:val="0"/>
          <w:numId w:val="66"/>
        </w:numPr>
        <w:spacing w:after="0" w:line="480" w:lineRule="auto"/>
        <w:ind w:left="851"/>
        <w:contextualSpacing/>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lang w:val="en-US"/>
        </w:rPr>
        <w:t>Definisi Konsep Disiplin Belajar</w:t>
      </w:r>
    </w:p>
    <w:p w:rsidR="00C54977" w:rsidRPr="00C54977" w:rsidRDefault="00C54977" w:rsidP="00C54977">
      <w:pPr>
        <w:spacing w:after="0" w:line="480" w:lineRule="auto"/>
        <w:ind w:left="426" w:firstLine="720"/>
        <w:jc w:val="both"/>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lang w:val="en-US"/>
        </w:rPr>
        <w:t xml:space="preserve">Disiplin belajar dalam penelitian ini adalah sikap patuh siswa dalam belajar yang ditunjukkan dengan perbuatan yang mematuhi tata tertib yang berlaku di tempat ia berada, yang dalam tesis ini adalah saat siswa berada di sekolah dan tempat tinggal mereka yaitu mereka yang tinggal di rumah dan mereka yang tingggal di rumah, sehingga ia mampu membuktikan bahwa ia dapat </w:t>
      </w:r>
      <w:r w:rsidRPr="00C54977">
        <w:rPr>
          <w:rFonts w:ascii="Times New Roman" w:eastAsia="Calibri" w:hAnsi="Times New Roman" w:cs="Times New Roman"/>
          <w:sz w:val="24"/>
          <w:szCs w:val="24"/>
          <w:lang w:val="en-US"/>
        </w:rPr>
        <w:lastRenderedPageBreak/>
        <w:t>menyesuaikan diri dengan lingkungannya guna pembentukan watak yang baik dan selalu bergerak ke arah yang lebih maju sehinngga dapat tercapainya prestasi belajar yang memuaskan.</w:t>
      </w:r>
    </w:p>
    <w:p w:rsidR="00C54977" w:rsidRPr="00C54977" w:rsidRDefault="00C54977" w:rsidP="00F86A59">
      <w:pPr>
        <w:numPr>
          <w:ilvl w:val="0"/>
          <w:numId w:val="66"/>
        </w:numPr>
        <w:spacing w:after="0" w:line="480" w:lineRule="auto"/>
        <w:ind w:left="851"/>
        <w:contextualSpacing/>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lang w:val="en-US"/>
        </w:rPr>
        <w:t>Definisi Operasional Disiplin Belajar</w:t>
      </w:r>
    </w:p>
    <w:p w:rsidR="00C54977" w:rsidRPr="00C54977" w:rsidRDefault="00C54977" w:rsidP="00C54977">
      <w:pPr>
        <w:spacing w:after="0" w:line="480" w:lineRule="auto"/>
        <w:ind w:left="426" w:firstLine="720"/>
        <w:jc w:val="both"/>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lang w:val="en-US"/>
        </w:rPr>
        <w:t>Disiplin belajar dalam penelitian ini merupakan perwujudan nilai hasil skor test yang dilaukan dengan mengisi angket yang telah di buat oleh peneliti sebelumnya. Instrument yang berupa angket disebarkan kepada responden berisi 20 pertanyaan untuk variabel X</w:t>
      </w:r>
      <w:r w:rsidRPr="00C54977">
        <w:rPr>
          <w:rFonts w:ascii="Times New Roman" w:eastAsia="Calibri" w:hAnsi="Times New Roman" w:cs="Times New Roman"/>
          <w:sz w:val="24"/>
          <w:szCs w:val="24"/>
          <w:vertAlign w:val="subscript"/>
          <w:lang w:val="en-US"/>
        </w:rPr>
        <w:t>1</w:t>
      </w:r>
      <w:r w:rsidRPr="00C54977">
        <w:rPr>
          <w:rFonts w:ascii="Times New Roman" w:eastAsia="Calibri" w:hAnsi="Times New Roman" w:cs="Times New Roman"/>
          <w:sz w:val="24"/>
          <w:szCs w:val="24"/>
          <w:lang w:val="en-US"/>
        </w:rPr>
        <w:t>, 20 pertanyaan untuk variabel X</w:t>
      </w:r>
      <w:r w:rsidRPr="00C54977">
        <w:rPr>
          <w:rFonts w:ascii="Times New Roman" w:eastAsia="Calibri" w:hAnsi="Times New Roman" w:cs="Times New Roman"/>
          <w:sz w:val="24"/>
          <w:szCs w:val="24"/>
          <w:vertAlign w:val="subscript"/>
          <w:lang w:val="en-US"/>
        </w:rPr>
        <w:t>2</w:t>
      </w:r>
      <w:r w:rsidRPr="00C54977">
        <w:rPr>
          <w:rFonts w:ascii="Times New Roman" w:eastAsia="Calibri" w:hAnsi="Times New Roman" w:cs="Times New Roman"/>
          <w:sz w:val="24"/>
          <w:szCs w:val="24"/>
          <w:lang w:val="en-US"/>
        </w:rPr>
        <w:t xml:space="preserve">, 20 pertanyaan untuk variabel Y. </w:t>
      </w:r>
    </w:p>
    <w:p w:rsidR="00C54977" w:rsidRPr="00C54977" w:rsidRDefault="00C54977" w:rsidP="00F86A59">
      <w:pPr>
        <w:numPr>
          <w:ilvl w:val="1"/>
          <w:numId w:val="62"/>
        </w:numPr>
        <w:spacing w:after="0" w:line="480" w:lineRule="auto"/>
        <w:ind w:left="426" w:hanging="426"/>
        <w:contextualSpacing/>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Skala pengukuran</w:t>
      </w:r>
    </w:p>
    <w:p w:rsidR="00C54977" w:rsidRPr="00C54977" w:rsidRDefault="00C54977" w:rsidP="00C54977">
      <w:pPr>
        <w:spacing w:after="0" w:line="480" w:lineRule="auto"/>
        <w:ind w:firstLine="720"/>
        <w:jc w:val="both"/>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rPr>
        <w:t>Tujuan dari teknik skala pengukuran sebuah variable adalah untuk mengetahui karakteristik variable berdasarkan ukuran tertentu, sehingga dapat dibedakan dan bahkan diurutkan berdasarkan atas karakteristik variable tersebut.</w:t>
      </w:r>
      <w:r w:rsidRPr="00C54977">
        <w:rPr>
          <w:rFonts w:ascii="Times New Roman" w:eastAsia="Calibri" w:hAnsi="Times New Roman" w:cs="Times New Roman"/>
          <w:sz w:val="24"/>
          <w:szCs w:val="24"/>
          <w:vertAlign w:val="superscript"/>
        </w:rPr>
        <w:footnoteReference w:id="72"/>
      </w:r>
      <w:r w:rsidRPr="00C54977">
        <w:rPr>
          <w:rFonts w:ascii="Times New Roman" w:eastAsia="Calibri" w:hAnsi="Times New Roman" w:cs="Times New Roman"/>
          <w:sz w:val="24"/>
          <w:szCs w:val="24"/>
        </w:rPr>
        <w:t xml:space="preserve"> Pada penelitian ini teknik skala yang digunakan adalah </w:t>
      </w:r>
      <w:r w:rsidRPr="00C54977">
        <w:rPr>
          <w:rFonts w:ascii="Times New Roman" w:eastAsia="Calibri" w:hAnsi="Times New Roman" w:cs="Times New Roman"/>
          <w:i/>
          <w:iCs/>
          <w:sz w:val="24"/>
          <w:szCs w:val="24"/>
        </w:rPr>
        <w:t>skala likert</w:t>
      </w:r>
      <w:r w:rsidRPr="00C54977">
        <w:rPr>
          <w:rFonts w:ascii="Times New Roman" w:eastAsia="Calibri" w:hAnsi="Times New Roman" w:cs="Times New Roman"/>
          <w:sz w:val="24"/>
          <w:szCs w:val="24"/>
        </w:rPr>
        <w:t>.</w:t>
      </w:r>
    </w:p>
    <w:p w:rsidR="00C54977" w:rsidRPr="00C54977" w:rsidRDefault="00C54977" w:rsidP="00F86A59">
      <w:pPr>
        <w:numPr>
          <w:ilvl w:val="0"/>
          <w:numId w:val="63"/>
        </w:numPr>
        <w:spacing w:after="0" w:line="480" w:lineRule="auto"/>
        <w:ind w:left="426" w:hanging="426"/>
        <w:contextualSpacing/>
        <w:jc w:val="both"/>
        <w:rPr>
          <w:rFonts w:ascii="Times New Roman" w:eastAsia="Calibri" w:hAnsi="Times New Roman" w:cs="Times New Roman"/>
          <w:b/>
          <w:bCs/>
          <w:color w:val="000000"/>
          <w:sz w:val="24"/>
          <w:szCs w:val="24"/>
        </w:rPr>
      </w:pPr>
      <w:r w:rsidRPr="00C54977">
        <w:rPr>
          <w:rFonts w:ascii="Times New Roman" w:eastAsia="Calibri" w:hAnsi="Times New Roman" w:cs="Times New Roman"/>
          <w:b/>
          <w:bCs/>
          <w:color w:val="000000"/>
          <w:sz w:val="24"/>
          <w:szCs w:val="24"/>
          <w:lang w:val="en-US"/>
        </w:rPr>
        <w:t>Teknik</w:t>
      </w:r>
      <w:r w:rsidRPr="00C54977">
        <w:rPr>
          <w:rFonts w:ascii="Times New Roman" w:eastAsia="Calibri" w:hAnsi="Times New Roman" w:cs="Times New Roman"/>
          <w:b/>
          <w:bCs/>
          <w:color w:val="000000"/>
          <w:sz w:val="24"/>
          <w:szCs w:val="24"/>
        </w:rPr>
        <w:t xml:space="preserve"> Analisis Data.</w:t>
      </w:r>
    </w:p>
    <w:p w:rsidR="00C54977" w:rsidRPr="00C54977" w:rsidRDefault="00C54977" w:rsidP="00C54977">
      <w:pPr>
        <w:spacing w:after="0" w:line="480" w:lineRule="auto"/>
        <w:ind w:firstLine="720"/>
        <w:jc w:val="both"/>
        <w:rPr>
          <w:rFonts w:ascii="Times New Roman" w:eastAsia="Times New Roman" w:hAnsi="Times New Roman" w:cs="Times New Roman"/>
          <w:color w:val="000000"/>
          <w:sz w:val="24"/>
          <w:szCs w:val="24"/>
        </w:rPr>
      </w:pPr>
      <w:r w:rsidRPr="00C54977">
        <w:rPr>
          <w:rFonts w:ascii="Times New Roman" w:eastAsia="Times New Roman" w:hAnsi="Times New Roman" w:cs="Times New Roman"/>
          <w:color w:val="000000"/>
          <w:sz w:val="24"/>
          <w:szCs w:val="24"/>
        </w:rPr>
        <w:t>Analisis data adalah upaya yang dilakukan dengan jalan bekerja dengan data, mengorganisasikan data, memilah-milahnya menjadi satuan yang dikelola, mensintesiskannya, mencari dan menemukan pola, menemukan apa yang penting dan apa yang dipelajari dan memutuskan apa yang dapat diceritakan kepada orang lain.</w:t>
      </w:r>
      <w:r w:rsidRPr="00C54977">
        <w:rPr>
          <w:rFonts w:ascii="Times New Roman" w:eastAsia="Times New Roman" w:hAnsi="Times New Roman" w:cs="Times New Roman"/>
          <w:color w:val="000000"/>
          <w:sz w:val="24"/>
          <w:szCs w:val="24"/>
          <w:vertAlign w:val="superscript"/>
          <w:lang w:val="en-US"/>
        </w:rPr>
        <w:footnoteReference w:id="73"/>
      </w:r>
      <w:r w:rsidRPr="00C54977">
        <w:rPr>
          <w:rFonts w:ascii="Times New Roman" w:eastAsia="Times New Roman" w:hAnsi="Times New Roman" w:cs="Times New Roman"/>
          <w:color w:val="000000"/>
          <w:sz w:val="24"/>
          <w:szCs w:val="24"/>
          <w:lang w:val="en-US"/>
        </w:rPr>
        <w:t xml:space="preserve"> Analisis data dilakukan</w:t>
      </w:r>
      <w:r w:rsidRPr="00C54977">
        <w:rPr>
          <w:rFonts w:ascii="Times New Roman" w:eastAsia="Times New Roman" w:hAnsi="Times New Roman" w:cs="Times New Roman"/>
          <w:color w:val="000000"/>
          <w:sz w:val="24"/>
          <w:szCs w:val="24"/>
        </w:rPr>
        <w:t xml:space="preserve"> </w:t>
      </w:r>
      <w:r w:rsidRPr="00C54977">
        <w:rPr>
          <w:rFonts w:ascii="Times New Roman" w:eastAsia="Times New Roman" w:hAnsi="Times New Roman" w:cs="Times New Roman"/>
          <w:color w:val="000000"/>
          <w:sz w:val="24"/>
          <w:szCs w:val="24"/>
          <w:lang w:val="en-US"/>
        </w:rPr>
        <w:t>dengan</w:t>
      </w:r>
      <w:r w:rsidRPr="00C54977">
        <w:rPr>
          <w:rFonts w:ascii="Times New Roman" w:eastAsia="Times New Roman" w:hAnsi="Times New Roman" w:cs="Times New Roman"/>
          <w:color w:val="000000"/>
          <w:sz w:val="24"/>
          <w:szCs w:val="24"/>
        </w:rPr>
        <w:t xml:space="preserve"> </w:t>
      </w:r>
      <w:r w:rsidRPr="00C54977">
        <w:rPr>
          <w:rFonts w:ascii="Times New Roman" w:eastAsia="Times New Roman" w:hAnsi="Times New Roman" w:cs="Times New Roman"/>
          <w:color w:val="000000"/>
          <w:sz w:val="24"/>
          <w:szCs w:val="24"/>
          <w:lang w:val="en-US"/>
        </w:rPr>
        <w:t>menggunakan</w:t>
      </w:r>
      <w:r w:rsidRPr="00C54977">
        <w:rPr>
          <w:rFonts w:ascii="Times New Roman" w:eastAsia="Times New Roman" w:hAnsi="Times New Roman" w:cs="Times New Roman"/>
          <w:color w:val="000000"/>
          <w:sz w:val="24"/>
          <w:szCs w:val="24"/>
        </w:rPr>
        <w:t xml:space="preserve"> </w:t>
      </w:r>
      <w:r w:rsidRPr="00C54977">
        <w:rPr>
          <w:rFonts w:ascii="Times New Roman" w:eastAsia="Times New Roman" w:hAnsi="Times New Roman" w:cs="Times New Roman"/>
          <w:color w:val="000000"/>
          <w:sz w:val="24"/>
          <w:szCs w:val="24"/>
          <w:lang w:val="en-US"/>
        </w:rPr>
        <w:t>bantuan program computer</w:t>
      </w:r>
      <w:r w:rsidRPr="00C54977">
        <w:rPr>
          <w:rFonts w:ascii="Times New Roman" w:eastAsia="Times New Roman" w:hAnsi="Times New Roman" w:cs="Times New Roman"/>
          <w:color w:val="000000"/>
          <w:sz w:val="24"/>
          <w:szCs w:val="24"/>
        </w:rPr>
        <w:t xml:space="preserve"> </w:t>
      </w:r>
      <w:r w:rsidRPr="00C54977">
        <w:rPr>
          <w:rFonts w:ascii="Times New Roman" w:eastAsia="Times New Roman" w:hAnsi="Times New Roman" w:cs="Times New Roman"/>
          <w:color w:val="000000"/>
          <w:sz w:val="24"/>
          <w:szCs w:val="24"/>
          <w:lang w:val="en-US"/>
        </w:rPr>
        <w:t>yaitu SPSS 16.0. alat</w:t>
      </w:r>
      <w:r w:rsidRPr="00C54977">
        <w:rPr>
          <w:rFonts w:ascii="Times New Roman" w:eastAsia="Times New Roman" w:hAnsi="Times New Roman" w:cs="Times New Roman"/>
          <w:color w:val="000000"/>
          <w:sz w:val="24"/>
          <w:szCs w:val="24"/>
        </w:rPr>
        <w:t xml:space="preserve"> </w:t>
      </w:r>
      <w:r w:rsidRPr="00C54977">
        <w:rPr>
          <w:rFonts w:ascii="Times New Roman" w:eastAsia="Times New Roman" w:hAnsi="Times New Roman" w:cs="Times New Roman"/>
          <w:color w:val="000000"/>
          <w:sz w:val="24"/>
          <w:szCs w:val="24"/>
          <w:lang w:val="en-US"/>
        </w:rPr>
        <w:t>analisis yang digunakan</w:t>
      </w:r>
      <w:r w:rsidRPr="00C54977">
        <w:rPr>
          <w:rFonts w:ascii="Times New Roman" w:eastAsia="Times New Roman" w:hAnsi="Times New Roman" w:cs="Times New Roman"/>
          <w:color w:val="000000"/>
          <w:sz w:val="24"/>
          <w:szCs w:val="24"/>
        </w:rPr>
        <w:t xml:space="preserve"> </w:t>
      </w:r>
      <w:r w:rsidRPr="00C54977">
        <w:rPr>
          <w:rFonts w:ascii="Times New Roman" w:eastAsia="Times New Roman" w:hAnsi="Times New Roman" w:cs="Times New Roman"/>
          <w:color w:val="000000"/>
          <w:sz w:val="24"/>
          <w:szCs w:val="24"/>
          <w:lang w:val="en-US"/>
        </w:rPr>
        <w:t>dalam</w:t>
      </w:r>
      <w:r w:rsidRPr="00C54977">
        <w:rPr>
          <w:rFonts w:ascii="Times New Roman" w:eastAsia="Times New Roman" w:hAnsi="Times New Roman" w:cs="Times New Roman"/>
          <w:color w:val="000000"/>
          <w:sz w:val="24"/>
          <w:szCs w:val="24"/>
        </w:rPr>
        <w:t xml:space="preserve"> </w:t>
      </w:r>
      <w:r w:rsidRPr="00C54977">
        <w:rPr>
          <w:rFonts w:ascii="Times New Roman" w:eastAsia="Times New Roman" w:hAnsi="Times New Roman" w:cs="Times New Roman"/>
          <w:color w:val="000000"/>
          <w:sz w:val="24"/>
          <w:szCs w:val="24"/>
          <w:lang w:val="en-US"/>
        </w:rPr>
        <w:t>penelitian</w:t>
      </w:r>
      <w:r w:rsidRPr="00C54977">
        <w:rPr>
          <w:rFonts w:ascii="Times New Roman" w:eastAsia="Times New Roman" w:hAnsi="Times New Roman" w:cs="Times New Roman"/>
          <w:color w:val="000000"/>
          <w:sz w:val="24"/>
          <w:szCs w:val="24"/>
        </w:rPr>
        <w:t xml:space="preserve"> </w:t>
      </w:r>
      <w:r w:rsidRPr="00C54977">
        <w:rPr>
          <w:rFonts w:ascii="Times New Roman" w:eastAsia="Times New Roman" w:hAnsi="Times New Roman" w:cs="Times New Roman"/>
          <w:color w:val="000000"/>
          <w:sz w:val="24"/>
          <w:szCs w:val="24"/>
          <w:lang w:val="en-US"/>
        </w:rPr>
        <w:t>ini</w:t>
      </w:r>
      <w:r w:rsidRPr="00C54977">
        <w:rPr>
          <w:rFonts w:ascii="Times New Roman" w:eastAsia="Times New Roman" w:hAnsi="Times New Roman" w:cs="Times New Roman"/>
          <w:color w:val="000000"/>
          <w:sz w:val="24"/>
          <w:szCs w:val="24"/>
        </w:rPr>
        <w:t xml:space="preserve"> </w:t>
      </w:r>
      <w:r w:rsidRPr="00C54977">
        <w:rPr>
          <w:rFonts w:ascii="Times New Roman" w:eastAsia="Times New Roman" w:hAnsi="Times New Roman" w:cs="Times New Roman"/>
          <w:color w:val="000000"/>
          <w:sz w:val="24"/>
          <w:szCs w:val="24"/>
          <w:lang w:val="en-US"/>
        </w:rPr>
        <w:t>yaitu</w:t>
      </w:r>
      <w:r w:rsidRPr="00C54977">
        <w:rPr>
          <w:rFonts w:ascii="Times New Roman" w:eastAsia="Times New Roman" w:hAnsi="Times New Roman" w:cs="Times New Roman"/>
          <w:color w:val="000000"/>
          <w:sz w:val="24"/>
          <w:szCs w:val="24"/>
        </w:rPr>
        <w:t xml:space="preserve"> </w:t>
      </w:r>
      <w:r w:rsidRPr="00C54977">
        <w:rPr>
          <w:rFonts w:ascii="Times New Roman" w:eastAsia="Times New Roman" w:hAnsi="Times New Roman" w:cs="Times New Roman"/>
          <w:color w:val="000000"/>
          <w:sz w:val="24"/>
          <w:szCs w:val="24"/>
          <w:lang w:val="en-US"/>
        </w:rPr>
        <w:t>analisis</w:t>
      </w:r>
      <w:r w:rsidRPr="00C54977">
        <w:rPr>
          <w:rFonts w:ascii="Times New Roman" w:eastAsia="Times New Roman" w:hAnsi="Times New Roman" w:cs="Times New Roman"/>
          <w:color w:val="000000"/>
          <w:sz w:val="24"/>
          <w:szCs w:val="24"/>
        </w:rPr>
        <w:t xml:space="preserve"> </w:t>
      </w:r>
      <w:r w:rsidRPr="00C54977">
        <w:rPr>
          <w:rFonts w:ascii="Times New Roman" w:eastAsia="Times New Roman" w:hAnsi="Times New Roman" w:cs="Times New Roman"/>
          <w:color w:val="000000"/>
          <w:sz w:val="24"/>
          <w:szCs w:val="24"/>
          <w:lang w:val="en-US"/>
        </w:rPr>
        <w:t xml:space="preserve">regresi linear </w:t>
      </w:r>
      <w:r w:rsidRPr="00C54977">
        <w:rPr>
          <w:rFonts w:ascii="Times New Roman" w:eastAsia="Times New Roman" w:hAnsi="Times New Roman" w:cs="Times New Roman"/>
          <w:color w:val="000000"/>
          <w:sz w:val="24"/>
          <w:szCs w:val="24"/>
          <w:lang w:val="en-US"/>
        </w:rPr>
        <w:lastRenderedPageBreak/>
        <w:t>berganda. Regresi linear berganda</w:t>
      </w:r>
      <w:r w:rsidRPr="00C54977">
        <w:rPr>
          <w:rFonts w:ascii="Times New Roman" w:eastAsia="Times New Roman" w:hAnsi="Times New Roman" w:cs="Times New Roman"/>
          <w:color w:val="000000"/>
          <w:sz w:val="24"/>
          <w:szCs w:val="24"/>
        </w:rPr>
        <w:t xml:space="preserve"> </w:t>
      </w:r>
      <w:r w:rsidRPr="00C54977">
        <w:rPr>
          <w:rFonts w:ascii="Times New Roman" w:eastAsia="Times New Roman" w:hAnsi="Times New Roman" w:cs="Times New Roman"/>
          <w:color w:val="000000"/>
          <w:sz w:val="24"/>
          <w:szCs w:val="24"/>
          <w:lang w:val="en-US"/>
        </w:rPr>
        <w:t>adalah</w:t>
      </w:r>
      <w:r w:rsidRPr="00C54977">
        <w:rPr>
          <w:rFonts w:ascii="Times New Roman" w:eastAsia="Times New Roman" w:hAnsi="Times New Roman" w:cs="Times New Roman"/>
          <w:color w:val="000000"/>
          <w:sz w:val="24"/>
          <w:szCs w:val="24"/>
        </w:rPr>
        <w:t xml:space="preserve"> </w:t>
      </w:r>
      <w:r w:rsidRPr="00C54977">
        <w:rPr>
          <w:rFonts w:ascii="Times New Roman" w:eastAsia="Times New Roman" w:hAnsi="Times New Roman" w:cs="Times New Roman"/>
          <w:color w:val="000000"/>
          <w:sz w:val="24"/>
          <w:szCs w:val="24"/>
          <w:lang w:val="en-US"/>
        </w:rPr>
        <w:t>metode</w:t>
      </w:r>
      <w:r w:rsidRPr="00C54977">
        <w:rPr>
          <w:rFonts w:ascii="Times New Roman" w:eastAsia="Times New Roman" w:hAnsi="Times New Roman" w:cs="Times New Roman"/>
          <w:color w:val="000000"/>
          <w:sz w:val="24"/>
          <w:szCs w:val="24"/>
        </w:rPr>
        <w:t xml:space="preserve"> </w:t>
      </w:r>
      <w:r w:rsidRPr="00C54977">
        <w:rPr>
          <w:rFonts w:ascii="Times New Roman" w:eastAsia="Times New Roman" w:hAnsi="Times New Roman" w:cs="Times New Roman"/>
          <w:color w:val="000000"/>
          <w:sz w:val="24"/>
          <w:szCs w:val="24"/>
          <w:lang w:val="en-US"/>
        </w:rPr>
        <w:t>analisis yang tepat</w:t>
      </w:r>
      <w:r w:rsidRPr="00C54977">
        <w:rPr>
          <w:rFonts w:ascii="Times New Roman" w:eastAsia="Times New Roman" w:hAnsi="Times New Roman" w:cs="Times New Roman"/>
          <w:color w:val="000000"/>
          <w:sz w:val="24"/>
          <w:szCs w:val="24"/>
        </w:rPr>
        <w:t xml:space="preserve"> </w:t>
      </w:r>
      <w:r w:rsidRPr="00C54977">
        <w:rPr>
          <w:rFonts w:ascii="Times New Roman" w:eastAsia="Times New Roman" w:hAnsi="Times New Roman" w:cs="Times New Roman"/>
          <w:color w:val="000000"/>
          <w:sz w:val="24"/>
          <w:szCs w:val="24"/>
          <w:lang w:val="en-US"/>
        </w:rPr>
        <w:t>dipergunakan</w:t>
      </w:r>
      <w:r w:rsidRPr="00C54977">
        <w:rPr>
          <w:rFonts w:ascii="Times New Roman" w:eastAsia="Times New Roman" w:hAnsi="Times New Roman" w:cs="Times New Roman"/>
          <w:color w:val="000000"/>
          <w:sz w:val="24"/>
          <w:szCs w:val="24"/>
        </w:rPr>
        <w:t xml:space="preserve"> </w:t>
      </w:r>
      <w:r w:rsidRPr="00C54977">
        <w:rPr>
          <w:rFonts w:ascii="Times New Roman" w:eastAsia="Times New Roman" w:hAnsi="Times New Roman" w:cs="Times New Roman"/>
          <w:color w:val="000000"/>
          <w:sz w:val="24"/>
          <w:szCs w:val="24"/>
          <w:lang w:val="en-US"/>
        </w:rPr>
        <w:t>untuk</w:t>
      </w:r>
      <w:r w:rsidRPr="00C54977">
        <w:rPr>
          <w:rFonts w:ascii="Times New Roman" w:eastAsia="Times New Roman" w:hAnsi="Times New Roman" w:cs="Times New Roman"/>
          <w:color w:val="000000"/>
          <w:sz w:val="24"/>
          <w:szCs w:val="24"/>
        </w:rPr>
        <w:t xml:space="preserve"> </w:t>
      </w:r>
      <w:r w:rsidRPr="00C54977">
        <w:rPr>
          <w:rFonts w:ascii="Times New Roman" w:eastAsia="Times New Roman" w:hAnsi="Times New Roman" w:cs="Times New Roman"/>
          <w:color w:val="000000"/>
          <w:sz w:val="24"/>
          <w:szCs w:val="24"/>
          <w:lang w:val="en-US"/>
        </w:rPr>
        <w:t>masalah</w:t>
      </w:r>
      <w:r w:rsidRPr="00C54977">
        <w:rPr>
          <w:rFonts w:ascii="Times New Roman" w:eastAsia="Times New Roman" w:hAnsi="Times New Roman" w:cs="Times New Roman"/>
          <w:color w:val="000000"/>
          <w:sz w:val="24"/>
          <w:szCs w:val="24"/>
        </w:rPr>
        <w:t xml:space="preserve"> </w:t>
      </w:r>
      <w:r w:rsidRPr="00C54977">
        <w:rPr>
          <w:rFonts w:ascii="Times New Roman" w:eastAsia="Times New Roman" w:hAnsi="Times New Roman" w:cs="Times New Roman"/>
          <w:color w:val="000000"/>
          <w:sz w:val="24"/>
          <w:szCs w:val="24"/>
          <w:lang w:val="en-US"/>
        </w:rPr>
        <w:t>penelitian</w:t>
      </w:r>
      <w:r w:rsidRPr="00C54977">
        <w:rPr>
          <w:rFonts w:ascii="Times New Roman" w:eastAsia="Times New Roman" w:hAnsi="Times New Roman" w:cs="Times New Roman"/>
          <w:color w:val="000000"/>
          <w:sz w:val="24"/>
          <w:szCs w:val="24"/>
        </w:rPr>
        <w:t xml:space="preserve"> yang </w:t>
      </w:r>
      <w:r w:rsidRPr="00C54977">
        <w:rPr>
          <w:rFonts w:ascii="Times New Roman" w:eastAsia="Times New Roman" w:hAnsi="Times New Roman" w:cs="Times New Roman"/>
          <w:color w:val="000000"/>
          <w:sz w:val="24"/>
          <w:szCs w:val="24"/>
          <w:lang w:val="en-US"/>
        </w:rPr>
        <w:t>melibatkan</w:t>
      </w:r>
      <w:r w:rsidRPr="00C54977">
        <w:rPr>
          <w:rFonts w:ascii="Times New Roman" w:eastAsia="Times New Roman" w:hAnsi="Times New Roman" w:cs="Times New Roman"/>
          <w:color w:val="000000"/>
          <w:sz w:val="24"/>
          <w:szCs w:val="24"/>
        </w:rPr>
        <w:t xml:space="preserve"> </w:t>
      </w:r>
      <w:r w:rsidRPr="00C54977">
        <w:rPr>
          <w:rFonts w:ascii="Times New Roman" w:eastAsia="Times New Roman" w:hAnsi="Times New Roman" w:cs="Times New Roman"/>
          <w:color w:val="000000"/>
          <w:sz w:val="24"/>
          <w:szCs w:val="24"/>
          <w:lang w:val="en-US"/>
        </w:rPr>
        <w:t>satu</w:t>
      </w:r>
      <w:r w:rsidRPr="00C54977">
        <w:rPr>
          <w:rFonts w:ascii="Times New Roman" w:eastAsia="Times New Roman" w:hAnsi="Times New Roman" w:cs="Times New Roman"/>
          <w:color w:val="000000"/>
          <w:sz w:val="24"/>
          <w:szCs w:val="24"/>
        </w:rPr>
        <w:t xml:space="preserve"> </w:t>
      </w:r>
      <w:r w:rsidRPr="00C54977">
        <w:rPr>
          <w:rFonts w:ascii="Times New Roman" w:eastAsia="Times New Roman" w:hAnsi="Times New Roman" w:cs="Times New Roman"/>
          <w:color w:val="000000"/>
          <w:sz w:val="24"/>
          <w:szCs w:val="24"/>
          <w:lang w:val="en-US"/>
        </w:rPr>
        <w:t>variab</w:t>
      </w:r>
      <w:r w:rsidRPr="00C54977">
        <w:rPr>
          <w:rFonts w:ascii="Times New Roman" w:eastAsia="Times New Roman" w:hAnsi="Times New Roman" w:cs="Times New Roman"/>
          <w:color w:val="000000"/>
          <w:sz w:val="24"/>
          <w:szCs w:val="24"/>
        </w:rPr>
        <w:t xml:space="preserve">el </w:t>
      </w:r>
      <w:r w:rsidRPr="00C54977">
        <w:rPr>
          <w:rFonts w:ascii="Times New Roman" w:eastAsia="Times New Roman" w:hAnsi="Times New Roman" w:cs="Times New Roman"/>
          <w:color w:val="000000"/>
          <w:sz w:val="24"/>
          <w:szCs w:val="24"/>
          <w:lang w:val="en-US"/>
        </w:rPr>
        <w:t>terikat Y yang</w:t>
      </w:r>
      <w:r w:rsidRPr="00C54977">
        <w:rPr>
          <w:rFonts w:ascii="Times New Roman" w:eastAsia="Times New Roman" w:hAnsi="Times New Roman" w:cs="Times New Roman"/>
          <w:color w:val="000000"/>
          <w:sz w:val="24"/>
          <w:szCs w:val="24"/>
        </w:rPr>
        <w:t xml:space="preserve"> </w:t>
      </w:r>
      <w:r w:rsidRPr="00C54977">
        <w:rPr>
          <w:rFonts w:ascii="Times New Roman" w:eastAsia="Times New Roman" w:hAnsi="Times New Roman" w:cs="Times New Roman"/>
          <w:color w:val="000000"/>
          <w:sz w:val="24"/>
          <w:szCs w:val="24"/>
          <w:lang w:val="en-US"/>
        </w:rPr>
        <w:t>dipengaruhi</w:t>
      </w:r>
      <w:r w:rsidRPr="00C54977">
        <w:rPr>
          <w:rFonts w:ascii="Times New Roman" w:eastAsia="Times New Roman" w:hAnsi="Times New Roman" w:cs="Times New Roman"/>
          <w:color w:val="000000"/>
          <w:sz w:val="24"/>
          <w:szCs w:val="24"/>
        </w:rPr>
        <w:t xml:space="preserve"> </w:t>
      </w:r>
      <w:r w:rsidRPr="00C54977">
        <w:rPr>
          <w:rFonts w:ascii="Times New Roman" w:eastAsia="Times New Roman" w:hAnsi="Times New Roman" w:cs="Times New Roman"/>
          <w:color w:val="000000"/>
          <w:sz w:val="24"/>
          <w:szCs w:val="24"/>
          <w:lang w:val="en-US"/>
        </w:rPr>
        <w:t>oleh</w:t>
      </w:r>
      <w:r w:rsidRPr="00C54977">
        <w:rPr>
          <w:rFonts w:ascii="Times New Roman" w:eastAsia="Times New Roman" w:hAnsi="Times New Roman" w:cs="Times New Roman"/>
          <w:color w:val="000000"/>
          <w:sz w:val="24"/>
          <w:szCs w:val="24"/>
        </w:rPr>
        <w:t xml:space="preserve"> </w:t>
      </w:r>
      <w:r w:rsidRPr="00C54977">
        <w:rPr>
          <w:rFonts w:ascii="Times New Roman" w:eastAsia="Times New Roman" w:hAnsi="Times New Roman" w:cs="Times New Roman"/>
          <w:color w:val="000000"/>
          <w:sz w:val="24"/>
          <w:szCs w:val="24"/>
          <w:lang w:val="en-US"/>
        </w:rPr>
        <w:t>lebih</w:t>
      </w:r>
      <w:r w:rsidRPr="00C54977">
        <w:rPr>
          <w:rFonts w:ascii="Times New Roman" w:eastAsia="Times New Roman" w:hAnsi="Times New Roman" w:cs="Times New Roman"/>
          <w:color w:val="000000"/>
          <w:sz w:val="24"/>
          <w:szCs w:val="24"/>
        </w:rPr>
        <w:t xml:space="preserve"> </w:t>
      </w:r>
      <w:r w:rsidRPr="00C54977">
        <w:rPr>
          <w:rFonts w:ascii="Times New Roman" w:eastAsia="Times New Roman" w:hAnsi="Times New Roman" w:cs="Times New Roman"/>
          <w:color w:val="000000"/>
          <w:sz w:val="24"/>
          <w:szCs w:val="24"/>
          <w:lang w:val="en-US"/>
        </w:rPr>
        <w:t>dari</w:t>
      </w:r>
      <w:r w:rsidRPr="00C54977">
        <w:rPr>
          <w:rFonts w:ascii="Times New Roman" w:eastAsia="Times New Roman" w:hAnsi="Times New Roman" w:cs="Times New Roman"/>
          <w:color w:val="000000"/>
          <w:sz w:val="24"/>
          <w:szCs w:val="24"/>
        </w:rPr>
        <w:t xml:space="preserve"> </w:t>
      </w:r>
      <w:r w:rsidRPr="00C54977">
        <w:rPr>
          <w:rFonts w:ascii="Times New Roman" w:eastAsia="Times New Roman" w:hAnsi="Times New Roman" w:cs="Times New Roman"/>
          <w:color w:val="000000"/>
          <w:sz w:val="24"/>
          <w:szCs w:val="24"/>
          <w:lang w:val="en-US"/>
        </w:rPr>
        <w:t>satu</w:t>
      </w:r>
      <w:r w:rsidRPr="00C54977">
        <w:rPr>
          <w:rFonts w:ascii="Times New Roman" w:eastAsia="Times New Roman" w:hAnsi="Times New Roman" w:cs="Times New Roman"/>
          <w:color w:val="000000"/>
          <w:sz w:val="24"/>
          <w:szCs w:val="24"/>
        </w:rPr>
        <w:t xml:space="preserve"> </w:t>
      </w:r>
      <w:r w:rsidRPr="00C54977">
        <w:rPr>
          <w:rFonts w:ascii="Times New Roman" w:eastAsia="Times New Roman" w:hAnsi="Times New Roman" w:cs="Times New Roman"/>
          <w:color w:val="000000"/>
          <w:sz w:val="24"/>
          <w:szCs w:val="24"/>
          <w:lang w:val="en-US"/>
        </w:rPr>
        <w:t>variab</w:t>
      </w:r>
      <w:r w:rsidRPr="00C54977">
        <w:rPr>
          <w:rFonts w:ascii="Times New Roman" w:eastAsia="Times New Roman" w:hAnsi="Times New Roman" w:cs="Times New Roman"/>
          <w:color w:val="000000"/>
          <w:sz w:val="24"/>
          <w:szCs w:val="24"/>
        </w:rPr>
        <w:t xml:space="preserve">el </w:t>
      </w:r>
      <w:r w:rsidRPr="00C54977">
        <w:rPr>
          <w:rFonts w:ascii="Times New Roman" w:eastAsia="Times New Roman" w:hAnsi="Times New Roman" w:cs="Times New Roman"/>
          <w:color w:val="000000"/>
          <w:sz w:val="24"/>
          <w:szCs w:val="24"/>
          <w:lang w:val="en-US"/>
        </w:rPr>
        <w:t>bebas X.</w:t>
      </w:r>
      <w:r w:rsidRPr="00C54977">
        <w:rPr>
          <w:rFonts w:ascii="Times New Roman" w:eastAsia="Times New Roman" w:hAnsi="Times New Roman" w:cs="Times New Roman"/>
          <w:color w:val="000000"/>
          <w:sz w:val="24"/>
          <w:szCs w:val="24"/>
          <w:vertAlign w:val="superscript"/>
          <w:lang w:val="en-US"/>
        </w:rPr>
        <w:footnoteReference w:id="74"/>
      </w:r>
      <w:r w:rsidRPr="00C54977">
        <w:rPr>
          <w:rFonts w:ascii="Times New Roman" w:eastAsia="Times New Roman" w:hAnsi="Times New Roman" w:cs="Times New Roman"/>
          <w:color w:val="000000"/>
          <w:sz w:val="24"/>
          <w:szCs w:val="24"/>
          <w:lang w:val="en-US"/>
        </w:rPr>
        <w:t xml:space="preserve"> </w:t>
      </w:r>
    </w:p>
    <w:p w:rsidR="00C54977" w:rsidRPr="00C54977" w:rsidRDefault="00C54977" w:rsidP="00C54977">
      <w:pPr>
        <w:spacing w:after="0" w:line="480" w:lineRule="auto"/>
        <w:ind w:firstLine="720"/>
        <w:jc w:val="both"/>
        <w:rPr>
          <w:rFonts w:ascii="Times New Roman" w:eastAsia="Times New Roman" w:hAnsi="Times New Roman" w:cs="Times New Roman"/>
          <w:color w:val="000000"/>
          <w:sz w:val="24"/>
          <w:szCs w:val="24"/>
          <w:vertAlign w:val="superscript"/>
          <w:lang w:val="en-US"/>
        </w:rPr>
      </w:pPr>
      <w:r w:rsidRPr="00C54977">
        <w:rPr>
          <w:rFonts w:ascii="Times New Roman" w:eastAsia="Times New Roman" w:hAnsi="Times New Roman" w:cs="Times New Roman"/>
          <w:color w:val="000000"/>
          <w:sz w:val="24"/>
          <w:szCs w:val="24"/>
        </w:rPr>
        <w:t>Analisis linear berganda merupakan suatu</w:t>
      </w:r>
      <w:r w:rsidRPr="00C54977">
        <w:rPr>
          <w:rFonts w:ascii="Times New Roman" w:eastAsia="Times New Roman" w:hAnsi="Times New Roman" w:cs="Times New Roman"/>
          <w:color w:val="000000"/>
          <w:sz w:val="24"/>
          <w:szCs w:val="24"/>
          <w:lang w:val="en-US"/>
        </w:rPr>
        <w:t xml:space="preserve"> </w:t>
      </w:r>
      <w:r w:rsidRPr="00C54977">
        <w:rPr>
          <w:rFonts w:ascii="Times New Roman" w:eastAsia="Times New Roman" w:hAnsi="Times New Roman" w:cs="Times New Roman"/>
          <w:color w:val="000000"/>
          <w:sz w:val="24"/>
          <w:szCs w:val="24"/>
        </w:rPr>
        <w:t xml:space="preserve">analisis asosiasi yang digunakan secara bersama untuk meneliti pengaruh dua atau lebih variabel bebas terhadap satu variabel tergantung pada interval. Setelah dilakukan uji dalam penelitian ini, analisis regresi berganda digunakan untuk mengetahui pengaruh </w:t>
      </w:r>
      <w:r w:rsidRPr="00C54977">
        <w:rPr>
          <w:rFonts w:ascii="Times New Roman" w:eastAsia="Times New Roman" w:hAnsi="Times New Roman" w:cs="Times New Roman"/>
          <w:color w:val="000000"/>
          <w:sz w:val="24"/>
          <w:szCs w:val="24"/>
          <w:lang w:val="en-US"/>
        </w:rPr>
        <w:t xml:space="preserve">aktivitas </w:t>
      </w:r>
      <w:r w:rsidRPr="00C54977">
        <w:rPr>
          <w:rFonts w:ascii="Times New Roman" w:eastAsia="Times New Roman" w:hAnsi="Times New Roman" w:cs="Times New Roman"/>
          <w:color w:val="000000"/>
          <w:sz w:val="24"/>
          <w:szCs w:val="24"/>
        </w:rPr>
        <w:t>siswa yang tinggal di pondok pesantren  (X</w:t>
      </w:r>
      <w:r w:rsidRPr="00C54977">
        <w:rPr>
          <w:rFonts w:ascii="Times New Roman" w:eastAsia="Times New Roman" w:hAnsi="Times New Roman" w:cs="Times New Roman"/>
          <w:color w:val="000000"/>
          <w:sz w:val="24"/>
          <w:szCs w:val="24"/>
          <w:vertAlign w:val="subscript"/>
        </w:rPr>
        <w:t>1</w:t>
      </w:r>
      <w:r w:rsidRPr="00C54977">
        <w:rPr>
          <w:rFonts w:ascii="Times New Roman" w:eastAsia="Times New Roman" w:hAnsi="Times New Roman" w:cs="Times New Roman"/>
          <w:color w:val="000000"/>
          <w:sz w:val="24"/>
          <w:szCs w:val="24"/>
        </w:rPr>
        <w:t>),</w:t>
      </w:r>
      <w:r w:rsidRPr="00C54977">
        <w:rPr>
          <w:rFonts w:ascii="Times New Roman" w:eastAsia="Times New Roman" w:hAnsi="Times New Roman" w:cs="Times New Roman"/>
          <w:color w:val="000000"/>
          <w:sz w:val="24"/>
          <w:szCs w:val="24"/>
          <w:lang w:val="en-US"/>
        </w:rPr>
        <w:t xml:space="preserve"> aktivitas </w:t>
      </w:r>
      <w:r w:rsidRPr="00C54977">
        <w:rPr>
          <w:rFonts w:ascii="Times New Roman" w:eastAsia="Times New Roman" w:hAnsi="Times New Roman" w:cs="Times New Roman"/>
          <w:color w:val="000000"/>
          <w:sz w:val="24"/>
          <w:szCs w:val="24"/>
        </w:rPr>
        <w:t xml:space="preserve"> siswa yang tinggal di rumah (X</w:t>
      </w:r>
      <w:r w:rsidRPr="00C54977">
        <w:rPr>
          <w:rFonts w:ascii="Times New Roman" w:eastAsia="Times New Roman" w:hAnsi="Times New Roman" w:cs="Times New Roman"/>
          <w:color w:val="000000"/>
          <w:sz w:val="24"/>
          <w:szCs w:val="24"/>
          <w:vertAlign w:val="subscript"/>
        </w:rPr>
        <w:t>2</w:t>
      </w:r>
      <w:r w:rsidRPr="00C54977">
        <w:rPr>
          <w:rFonts w:ascii="Times New Roman" w:eastAsia="Times New Roman" w:hAnsi="Times New Roman" w:cs="Times New Roman"/>
          <w:color w:val="000000"/>
          <w:sz w:val="24"/>
          <w:szCs w:val="24"/>
        </w:rPr>
        <w:t xml:space="preserve">) terhadap disiplin belajar (Y).  </w:t>
      </w:r>
    </w:p>
    <w:p w:rsidR="00C54977" w:rsidRPr="00C54977" w:rsidRDefault="00C54977" w:rsidP="00C54977">
      <w:pPr>
        <w:spacing w:after="0" w:line="480" w:lineRule="auto"/>
        <w:ind w:firstLine="720"/>
        <w:jc w:val="both"/>
        <w:rPr>
          <w:rFonts w:ascii="Times New Roman" w:eastAsia="Calibri" w:hAnsi="Times New Roman" w:cs="Times New Roman"/>
          <w:sz w:val="24"/>
          <w:szCs w:val="24"/>
          <w:lang w:val="en-US"/>
        </w:rPr>
      </w:pPr>
      <w:r w:rsidRPr="00C54977">
        <w:rPr>
          <w:rFonts w:ascii="Times New Roman" w:eastAsia="Times New Roman" w:hAnsi="Times New Roman" w:cs="Times New Roman"/>
          <w:color w:val="000000"/>
          <w:sz w:val="24"/>
          <w:szCs w:val="24"/>
        </w:rPr>
        <w:t>Sebelum analisis regresi berganda ini dilakukan terlebih dahulu dilakukan</w:t>
      </w:r>
      <w:r w:rsidRPr="00C54977">
        <w:rPr>
          <w:rFonts w:ascii="Times New Roman" w:eastAsia="Times New Roman" w:hAnsi="Times New Roman" w:cs="Times New Roman"/>
          <w:color w:val="000000"/>
          <w:sz w:val="24"/>
          <w:szCs w:val="24"/>
          <w:lang w:val="en-US"/>
        </w:rPr>
        <w:t xml:space="preserve"> </w:t>
      </w:r>
      <w:r w:rsidRPr="00C54977">
        <w:rPr>
          <w:rFonts w:ascii="Times New Roman" w:eastAsia="Times New Roman" w:hAnsi="Times New Roman" w:cs="Times New Roman"/>
          <w:color w:val="000000"/>
          <w:sz w:val="24"/>
          <w:szCs w:val="24"/>
        </w:rPr>
        <w:t xml:space="preserve">uji linearitas yaitu Uji Normalitas, dan Uji asumsi klasik yang terdiri atas Uji multikolinieritas, Uji heteroskedastisitas, Uji autokorelasi. </w:t>
      </w:r>
      <w:r w:rsidRPr="00C54977">
        <w:rPr>
          <w:rFonts w:ascii="Times New Roman" w:eastAsia="Times New Roman" w:hAnsi="Times New Roman" w:cs="Times New Roman"/>
          <w:color w:val="000000"/>
          <w:sz w:val="24"/>
          <w:szCs w:val="24"/>
          <w:lang w:val="en-US"/>
        </w:rPr>
        <w:t>Untuk</w:t>
      </w:r>
      <w:r w:rsidRPr="00C54977">
        <w:rPr>
          <w:rFonts w:ascii="Times New Roman" w:eastAsia="Times New Roman" w:hAnsi="Times New Roman" w:cs="Times New Roman"/>
          <w:color w:val="000000"/>
          <w:sz w:val="24"/>
          <w:szCs w:val="24"/>
        </w:rPr>
        <w:t xml:space="preserve"> </w:t>
      </w:r>
      <w:r w:rsidRPr="00C54977">
        <w:rPr>
          <w:rFonts w:ascii="Times New Roman" w:eastAsia="Times New Roman" w:hAnsi="Times New Roman" w:cs="Times New Roman"/>
          <w:color w:val="000000"/>
          <w:sz w:val="24"/>
          <w:szCs w:val="24"/>
          <w:lang w:val="en-US"/>
        </w:rPr>
        <w:t>menganalisis</w:t>
      </w:r>
      <w:r w:rsidRPr="00C54977">
        <w:rPr>
          <w:rFonts w:ascii="Times New Roman" w:eastAsia="Times New Roman" w:hAnsi="Times New Roman" w:cs="Times New Roman"/>
          <w:color w:val="000000"/>
          <w:sz w:val="24"/>
          <w:szCs w:val="24"/>
        </w:rPr>
        <w:t xml:space="preserve"> </w:t>
      </w:r>
      <w:r w:rsidRPr="00C54977">
        <w:rPr>
          <w:rFonts w:ascii="Times New Roman" w:eastAsia="Times New Roman" w:hAnsi="Times New Roman" w:cs="Times New Roman"/>
          <w:color w:val="000000"/>
          <w:sz w:val="24"/>
          <w:szCs w:val="24"/>
          <w:lang w:val="en-US"/>
        </w:rPr>
        <w:t>uji</w:t>
      </w:r>
      <w:r w:rsidRPr="00C54977">
        <w:rPr>
          <w:rFonts w:ascii="Times New Roman" w:eastAsia="Times New Roman" w:hAnsi="Times New Roman" w:cs="Times New Roman"/>
          <w:color w:val="000000"/>
          <w:sz w:val="24"/>
          <w:szCs w:val="24"/>
        </w:rPr>
        <w:t xml:space="preserve"> </w:t>
      </w:r>
      <w:r w:rsidRPr="00C54977">
        <w:rPr>
          <w:rFonts w:ascii="Times New Roman" w:eastAsia="Times New Roman" w:hAnsi="Times New Roman" w:cs="Times New Roman"/>
          <w:color w:val="000000"/>
          <w:sz w:val="24"/>
          <w:szCs w:val="24"/>
          <w:lang w:val="en-US"/>
        </w:rPr>
        <w:t>prasyarat</w:t>
      </w:r>
      <w:r w:rsidRPr="00C54977">
        <w:rPr>
          <w:rFonts w:ascii="Times New Roman" w:eastAsia="Times New Roman" w:hAnsi="Times New Roman" w:cs="Times New Roman"/>
          <w:color w:val="000000"/>
          <w:sz w:val="24"/>
          <w:szCs w:val="24"/>
        </w:rPr>
        <w:t xml:space="preserve"> </w:t>
      </w:r>
      <w:r w:rsidRPr="00C54977">
        <w:rPr>
          <w:rFonts w:ascii="Times New Roman" w:eastAsia="Times New Roman" w:hAnsi="Times New Roman" w:cs="Times New Roman"/>
          <w:color w:val="000000"/>
          <w:sz w:val="24"/>
          <w:szCs w:val="24"/>
          <w:lang w:val="en-US"/>
        </w:rPr>
        <w:t>tersebut</w:t>
      </w:r>
      <w:r w:rsidRPr="00C54977">
        <w:rPr>
          <w:rFonts w:ascii="Times New Roman" w:eastAsia="Times New Roman" w:hAnsi="Times New Roman" w:cs="Times New Roman"/>
          <w:color w:val="000000"/>
          <w:sz w:val="24"/>
          <w:szCs w:val="24"/>
        </w:rPr>
        <w:t xml:space="preserve"> </w:t>
      </w:r>
      <w:r w:rsidRPr="00C54977">
        <w:rPr>
          <w:rFonts w:ascii="Times New Roman" w:eastAsia="Times New Roman" w:hAnsi="Times New Roman" w:cs="Times New Roman"/>
          <w:color w:val="000000"/>
          <w:sz w:val="24"/>
          <w:szCs w:val="24"/>
          <w:lang w:val="en-US"/>
        </w:rPr>
        <w:t>juga</w:t>
      </w:r>
      <w:r w:rsidRPr="00C54977">
        <w:rPr>
          <w:rFonts w:ascii="Times New Roman" w:eastAsia="Times New Roman" w:hAnsi="Times New Roman" w:cs="Times New Roman"/>
          <w:color w:val="000000"/>
          <w:sz w:val="24"/>
          <w:szCs w:val="24"/>
        </w:rPr>
        <w:t xml:space="preserve"> </w:t>
      </w:r>
      <w:r w:rsidRPr="00C54977">
        <w:rPr>
          <w:rFonts w:ascii="Times New Roman" w:eastAsia="Times New Roman" w:hAnsi="Times New Roman" w:cs="Times New Roman"/>
          <w:color w:val="000000"/>
          <w:sz w:val="24"/>
          <w:szCs w:val="24"/>
          <w:lang w:val="en-US"/>
        </w:rPr>
        <w:t>menggunakan</w:t>
      </w:r>
      <w:r w:rsidRPr="00C54977">
        <w:rPr>
          <w:rFonts w:ascii="Times New Roman" w:eastAsia="Times New Roman" w:hAnsi="Times New Roman" w:cs="Times New Roman"/>
          <w:color w:val="000000"/>
          <w:sz w:val="24"/>
          <w:szCs w:val="24"/>
        </w:rPr>
        <w:t xml:space="preserve"> </w:t>
      </w:r>
      <w:r w:rsidRPr="00C54977">
        <w:rPr>
          <w:rFonts w:ascii="Times New Roman" w:eastAsia="Times New Roman" w:hAnsi="Times New Roman" w:cs="Times New Roman"/>
          <w:color w:val="000000"/>
          <w:sz w:val="24"/>
          <w:szCs w:val="24"/>
          <w:lang w:val="en-US"/>
        </w:rPr>
        <w:t xml:space="preserve">bantuan program computer yaitu SPSS 16.0. Adapun berbagai uji data yang dimaksud di atas dapat dijelaskan </w:t>
      </w:r>
      <w:r w:rsidRPr="00C54977">
        <w:rPr>
          <w:rFonts w:ascii="Times New Roman" w:eastAsia="Calibri" w:hAnsi="Times New Roman" w:cs="Times New Roman"/>
          <w:sz w:val="24"/>
          <w:szCs w:val="24"/>
        </w:rPr>
        <w:t>sebagai berikut:</w:t>
      </w:r>
    </w:p>
    <w:p w:rsidR="00C54977" w:rsidRPr="00C54977" w:rsidRDefault="00C54977" w:rsidP="00F86A59">
      <w:pPr>
        <w:numPr>
          <w:ilvl w:val="0"/>
          <w:numId w:val="59"/>
        </w:numPr>
        <w:spacing w:after="0" w:line="480" w:lineRule="auto"/>
        <w:ind w:left="426" w:hanging="426"/>
        <w:contextualSpacing/>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 xml:space="preserve">Uji Prasyarat </w:t>
      </w:r>
    </w:p>
    <w:p w:rsidR="00C54977" w:rsidRPr="00C54977" w:rsidRDefault="00C54977" w:rsidP="00F86A59">
      <w:pPr>
        <w:numPr>
          <w:ilvl w:val="1"/>
          <w:numId w:val="59"/>
        </w:numPr>
        <w:spacing w:after="0" w:line="480" w:lineRule="auto"/>
        <w:ind w:left="851" w:hanging="425"/>
        <w:contextualSpacing/>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Uji Normalitas</w:t>
      </w:r>
    </w:p>
    <w:p w:rsidR="00C54977" w:rsidRPr="00C54977" w:rsidRDefault="00C54977" w:rsidP="00C54977">
      <w:pPr>
        <w:spacing w:after="0" w:line="480" w:lineRule="auto"/>
        <w:ind w:firstLine="720"/>
        <w:jc w:val="both"/>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rPr>
        <w:t>Uji normalitas dilakukan untuk melihat apakah dalam model regresi</w:t>
      </w:r>
      <w:r w:rsidRPr="00C54977">
        <w:rPr>
          <w:rFonts w:ascii="Times New Roman" w:eastAsia="Calibri" w:hAnsi="Times New Roman" w:cs="Times New Roman"/>
          <w:sz w:val="24"/>
          <w:szCs w:val="24"/>
          <w:lang w:val="en-US"/>
        </w:rPr>
        <w:t xml:space="preserve"> </w:t>
      </w:r>
      <w:r w:rsidRPr="00C54977">
        <w:rPr>
          <w:rFonts w:ascii="Times New Roman" w:eastAsia="Calibri" w:hAnsi="Times New Roman" w:cs="Times New Roman"/>
          <w:sz w:val="24"/>
          <w:szCs w:val="24"/>
        </w:rPr>
        <w:t>variabel terikat dan variabel bebas keduanya mempunyai distribusi normal</w:t>
      </w:r>
      <w:r w:rsidRPr="00C54977">
        <w:rPr>
          <w:rFonts w:ascii="Times New Roman" w:eastAsia="Calibri" w:hAnsi="Times New Roman" w:cs="Times New Roman"/>
          <w:sz w:val="24"/>
          <w:szCs w:val="24"/>
          <w:lang w:val="en-US"/>
        </w:rPr>
        <w:t xml:space="preserve"> </w:t>
      </w:r>
      <w:r w:rsidRPr="00C54977">
        <w:rPr>
          <w:rFonts w:ascii="Times New Roman" w:eastAsia="Calibri" w:hAnsi="Times New Roman" w:cs="Times New Roman"/>
          <w:sz w:val="24"/>
          <w:szCs w:val="24"/>
        </w:rPr>
        <w:t>ataukah tidak. Model regresi yang baik adalah model regresi yang</w:t>
      </w:r>
      <w:r w:rsidRPr="00C54977">
        <w:rPr>
          <w:rFonts w:ascii="Times New Roman" w:eastAsia="Calibri" w:hAnsi="Times New Roman" w:cs="Times New Roman"/>
          <w:sz w:val="24"/>
          <w:szCs w:val="24"/>
          <w:lang w:val="en-US"/>
        </w:rPr>
        <w:t xml:space="preserve"> </w:t>
      </w:r>
      <w:r w:rsidRPr="00C54977">
        <w:rPr>
          <w:rFonts w:ascii="Times New Roman" w:eastAsia="Calibri" w:hAnsi="Times New Roman" w:cs="Times New Roman"/>
          <w:sz w:val="24"/>
          <w:szCs w:val="24"/>
        </w:rPr>
        <w:t>berdistribusi normal. Untuk mendeteksi data tersebut normal atau tidak</w:t>
      </w:r>
      <w:r w:rsidRPr="00C54977">
        <w:rPr>
          <w:rFonts w:ascii="Times New Roman" w:eastAsia="Calibri" w:hAnsi="Times New Roman" w:cs="Times New Roman"/>
          <w:sz w:val="24"/>
          <w:szCs w:val="24"/>
          <w:lang w:val="en-US"/>
        </w:rPr>
        <w:t xml:space="preserve"> </w:t>
      </w:r>
      <w:r w:rsidRPr="00C54977">
        <w:rPr>
          <w:rFonts w:ascii="Times New Roman" w:eastAsia="Calibri" w:hAnsi="Times New Roman" w:cs="Times New Roman"/>
          <w:sz w:val="24"/>
          <w:szCs w:val="24"/>
        </w:rPr>
        <w:t xml:space="preserve">peneliti menggunakan pendekatan </w:t>
      </w:r>
      <w:r w:rsidRPr="00C54977">
        <w:rPr>
          <w:rFonts w:ascii="Times New Roman" w:eastAsia="Calibri" w:hAnsi="Times New Roman" w:cs="Times New Roman"/>
          <w:i/>
          <w:iCs/>
          <w:sz w:val="24"/>
          <w:szCs w:val="24"/>
        </w:rPr>
        <w:t>Kolomogorov-Smirnov</w:t>
      </w:r>
      <w:r w:rsidRPr="00C54977">
        <w:rPr>
          <w:rFonts w:ascii="Times New Roman" w:eastAsia="Calibri" w:hAnsi="Times New Roman" w:cs="Times New Roman"/>
          <w:sz w:val="24"/>
          <w:szCs w:val="24"/>
        </w:rPr>
        <w:t xml:space="preserve"> yang dipadukan</w:t>
      </w:r>
      <w:r w:rsidRPr="00C54977">
        <w:rPr>
          <w:rFonts w:ascii="Times New Roman" w:eastAsia="Calibri" w:hAnsi="Times New Roman" w:cs="Times New Roman"/>
          <w:sz w:val="24"/>
          <w:szCs w:val="24"/>
          <w:lang w:val="en-US"/>
        </w:rPr>
        <w:t xml:space="preserve"> </w:t>
      </w:r>
      <w:r w:rsidRPr="00C54977">
        <w:rPr>
          <w:rFonts w:ascii="Times New Roman" w:eastAsia="Calibri" w:hAnsi="Times New Roman" w:cs="Times New Roman"/>
          <w:sz w:val="24"/>
          <w:szCs w:val="24"/>
        </w:rPr>
        <w:t xml:space="preserve">dengan kurva Normal P-P Plot. Menurut Agus </w:t>
      </w:r>
      <w:r w:rsidRPr="00C54977">
        <w:rPr>
          <w:rFonts w:ascii="Times New Roman" w:eastAsia="Calibri" w:hAnsi="Times New Roman" w:cs="Times New Roman"/>
          <w:sz w:val="24"/>
          <w:szCs w:val="24"/>
        </w:rPr>
        <w:lastRenderedPageBreak/>
        <w:t>Eko sujianto data berdistribusi</w:t>
      </w:r>
      <w:r w:rsidRPr="00C54977">
        <w:rPr>
          <w:rFonts w:ascii="Times New Roman" w:eastAsia="Calibri" w:hAnsi="Times New Roman" w:cs="Times New Roman"/>
          <w:sz w:val="24"/>
          <w:szCs w:val="24"/>
          <w:lang w:val="en-US"/>
        </w:rPr>
        <w:t xml:space="preserve"> </w:t>
      </w:r>
      <w:r w:rsidRPr="00C54977">
        <w:rPr>
          <w:rFonts w:ascii="Times New Roman" w:eastAsia="Calibri" w:hAnsi="Times New Roman" w:cs="Times New Roman"/>
          <w:sz w:val="24"/>
          <w:szCs w:val="24"/>
        </w:rPr>
        <w:t>normal apabila distribusi titik-titik data searah mengikuti garis diagonal.</w:t>
      </w:r>
      <w:r w:rsidRPr="00C54977">
        <w:rPr>
          <w:rFonts w:ascii="Times New Roman" w:eastAsia="Calibri" w:hAnsi="Times New Roman" w:cs="Times New Roman"/>
          <w:sz w:val="24"/>
          <w:szCs w:val="24"/>
          <w:vertAlign w:val="superscript"/>
        </w:rPr>
        <w:footnoteReference w:id="75"/>
      </w:r>
      <w:r w:rsidRPr="00C54977">
        <w:rPr>
          <w:rFonts w:ascii="Times New Roman" w:eastAsia="Calibri" w:hAnsi="Times New Roman" w:cs="Times New Roman"/>
          <w:sz w:val="24"/>
          <w:szCs w:val="24"/>
          <w:lang w:val="en-US"/>
        </w:rPr>
        <w:t xml:space="preserve"> </w:t>
      </w:r>
      <w:r w:rsidRPr="00C54977">
        <w:rPr>
          <w:rFonts w:ascii="Times New Roman" w:eastAsia="Calibri" w:hAnsi="Times New Roman" w:cs="Times New Roman"/>
          <w:sz w:val="24"/>
          <w:szCs w:val="24"/>
        </w:rPr>
        <w:t>Serta ketentuan pengujian ini sebagai berikut:</w:t>
      </w:r>
      <w:r w:rsidRPr="00C54977">
        <w:rPr>
          <w:rFonts w:ascii="Times New Roman" w:eastAsia="Calibri" w:hAnsi="Times New Roman" w:cs="Times New Roman"/>
          <w:sz w:val="24"/>
          <w:szCs w:val="24"/>
          <w:vertAlign w:val="superscript"/>
        </w:rPr>
        <w:footnoteReference w:id="76"/>
      </w:r>
    </w:p>
    <w:p w:rsidR="00C54977" w:rsidRPr="00C54977" w:rsidRDefault="00C54977" w:rsidP="00F86A59">
      <w:pPr>
        <w:numPr>
          <w:ilvl w:val="2"/>
          <w:numId w:val="59"/>
        </w:numPr>
        <w:spacing w:after="0" w:line="480" w:lineRule="auto"/>
        <w:ind w:left="567" w:hanging="567"/>
        <w:contextualSpacing/>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Jika nilai Asymp. Sig</w:t>
      </w:r>
      <w:r w:rsidRPr="00C54977">
        <w:rPr>
          <w:rFonts w:ascii="Times New Roman" w:eastAsia="Calibri" w:hAnsi="Times New Roman" w:cs="Times New Roman"/>
          <w:sz w:val="24"/>
          <w:szCs w:val="24"/>
          <w:lang w:val="en-US"/>
        </w:rPr>
        <w:t>n</w:t>
      </w:r>
      <w:r w:rsidRPr="00C54977">
        <w:rPr>
          <w:rFonts w:ascii="Times New Roman" w:eastAsia="Calibri" w:hAnsi="Times New Roman" w:cs="Times New Roman"/>
          <w:sz w:val="24"/>
          <w:szCs w:val="24"/>
        </w:rPr>
        <w:t xml:space="preserve"> (signifikasi) atau nilai probabilitas &gt; </w:t>
      </w:r>
      <w:r w:rsidRPr="00C54977">
        <w:rPr>
          <w:rFonts w:ascii="Times New Roman" w:eastAsia="Calibri" w:hAnsi="Times New Roman" w:cs="Times New Roman"/>
          <w:i/>
          <w:iCs/>
          <w:sz w:val="24"/>
          <w:szCs w:val="24"/>
        </w:rPr>
        <w:t>Level of</w:t>
      </w:r>
      <w:r w:rsidRPr="00C54977">
        <w:rPr>
          <w:rFonts w:ascii="Times New Roman" w:eastAsia="Calibri" w:hAnsi="Times New Roman" w:cs="Times New Roman"/>
          <w:i/>
          <w:iCs/>
          <w:sz w:val="24"/>
          <w:szCs w:val="24"/>
          <w:lang w:val="en-US"/>
        </w:rPr>
        <w:t xml:space="preserve"> </w:t>
      </w:r>
      <w:r w:rsidRPr="00C54977">
        <w:rPr>
          <w:rFonts w:ascii="Times New Roman" w:eastAsia="Calibri" w:hAnsi="Times New Roman" w:cs="Times New Roman"/>
          <w:i/>
          <w:iCs/>
          <w:sz w:val="24"/>
          <w:szCs w:val="24"/>
        </w:rPr>
        <w:t>significant</w:t>
      </w:r>
      <w:r w:rsidRPr="00C54977">
        <w:rPr>
          <w:rFonts w:ascii="Times New Roman" w:eastAsia="Calibri" w:hAnsi="Times New Roman" w:cs="Times New Roman"/>
          <w:sz w:val="24"/>
          <w:szCs w:val="24"/>
        </w:rPr>
        <w:t xml:space="preserve"> (α = 0,05) maka data berdistribusi normal.</w:t>
      </w:r>
    </w:p>
    <w:p w:rsidR="00C54977" w:rsidRPr="00C54977" w:rsidRDefault="00C54977" w:rsidP="00F86A59">
      <w:pPr>
        <w:numPr>
          <w:ilvl w:val="2"/>
          <w:numId w:val="59"/>
        </w:numPr>
        <w:spacing w:after="0" w:line="480" w:lineRule="auto"/>
        <w:ind w:left="567" w:hanging="567"/>
        <w:contextualSpacing/>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Jika nilai Asymp. Sig</w:t>
      </w:r>
      <w:r w:rsidRPr="00C54977">
        <w:rPr>
          <w:rFonts w:ascii="Times New Roman" w:eastAsia="Calibri" w:hAnsi="Times New Roman" w:cs="Times New Roman"/>
          <w:sz w:val="24"/>
          <w:szCs w:val="24"/>
          <w:lang w:val="en-US"/>
        </w:rPr>
        <w:t>n</w:t>
      </w:r>
      <w:r w:rsidRPr="00C54977">
        <w:rPr>
          <w:rFonts w:ascii="Times New Roman" w:eastAsia="Calibri" w:hAnsi="Times New Roman" w:cs="Times New Roman"/>
          <w:sz w:val="24"/>
          <w:szCs w:val="24"/>
        </w:rPr>
        <w:t xml:space="preserve"> (signifikasi) atau nilai probabilitaas &gt; </w:t>
      </w:r>
      <w:r w:rsidRPr="00C54977">
        <w:rPr>
          <w:rFonts w:ascii="Times New Roman" w:eastAsia="Calibri" w:hAnsi="Times New Roman" w:cs="Times New Roman"/>
          <w:i/>
          <w:iCs/>
          <w:sz w:val="24"/>
          <w:szCs w:val="24"/>
        </w:rPr>
        <w:t>Level of</w:t>
      </w:r>
      <w:r w:rsidRPr="00C54977">
        <w:rPr>
          <w:rFonts w:ascii="Times New Roman" w:eastAsia="Calibri" w:hAnsi="Times New Roman" w:cs="Times New Roman"/>
          <w:i/>
          <w:iCs/>
          <w:sz w:val="24"/>
          <w:szCs w:val="24"/>
          <w:lang w:val="en-US"/>
        </w:rPr>
        <w:t xml:space="preserve"> </w:t>
      </w:r>
      <w:r w:rsidRPr="00C54977">
        <w:rPr>
          <w:rFonts w:ascii="Times New Roman" w:eastAsia="Calibri" w:hAnsi="Times New Roman" w:cs="Times New Roman"/>
          <w:i/>
          <w:iCs/>
          <w:sz w:val="24"/>
          <w:szCs w:val="24"/>
        </w:rPr>
        <w:t xml:space="preserve">significant </w:t>
      </w:r>
      <w:r w:rsidRPr="00C54977">
        <w:rPr>
          <w:rFonts w:ascii="Times New Roman" w:eastAsia="Calibri" w:hAnsi="Times New Roman" w:cs="Times New Roman"/>
          <w:sz w:val="24"/>
          <w:szCs w:val="24"/>
        </w:rPr>
        <w:t>(α = 0,05) maka data berdistribusi normal.</w:t>
      </w:r>
    </w:p>
    <w:p w:rsidR="00C54977" w:rsidRPr="00C54977" w:rsidRDefault="00C54977" w:rsidP="00F86A59">
      <w:pPr>
        <w:numPr>
          <w:ilvl w:val="1"/>
          <w:numId w:val="59"/>
        </w:numPr>
        <w:spacing w:after="0" w:line="480" w:lineRule="auto"/>
        <w:ind w:left="426"/>
        <w:contextualSpacing/>
        <w:jc w:val="both"/>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rPr>
        <w:t xml:space="preserve">Uji </w:t>
      </w:r>
      <w:r w:rsidRPr="00C54977">
        <w:rPr>
          <w:rFonts w:ascii="Times New Roman" w:eastAsia="Calibri" w:hAnsi="Times New Roman" w:cs="Times New Roman"/>
          <w:sz w:val="24"/>
          <w:szCs w:val="24"/>
          <w:lang w:val="en-US"/>
        </w:rPr>
        <w:t>Linearitas</w:t>
      </w:r>
    </w:p>
    <w:p w:rsidR="00C54977" w:rsidRPr="00C54977" w:rsidRDefault="00C54977" w:rsidP="00C54977">
      <w:pPr>
        <w:spacing w:after="0" w:line="480" w:lineRule="auto"/>
        <w:jc w:val="both"/>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lang w:val="en-US"/>
        </w:rPr>
        <w:t>Uji linearitas dilakun untuk mengetahui hubungan antar variabel terikat dengan variabel babas, yaitu (Y), (X</w:t>
      </w:r>
      <w:r w:rsidRPr="00C54977">
        <w:rPr>
          <w:rFonts w:ascii="Times New Roman" w:eastAsia="Calibri" w:hAnsi="Times New Roman" w:cs="Times New Roman"/>
          <w:sz w:val="24"/>
          <w:szCs w:val="24"/>
          <w:vertAlign w:val="subscript"/>
          <w:lang w:val="en-US"/>
        </w:rPr>
        <w:t>1</w:t>
      </w:r>
      <w:r w:rsidRPr="00C54977">
        <w:rPr>
          <w:rFonts w:ascii="Times New Roman" w:eastAsia="Calibri" w:hAnsi="Times New Roman" w:cs="Times New Roman"/>
          <w:sz w:val="24"/>
          <w:szCs w:val="24"/>
          <w:lang w:val="en-US"/>
        </w:rPr>
        <w:t>),(X</w:t>
      </w:r>
      <w:r w:rsidRPr="00C54977">
        <w:rPr>
          <w:rFonts w:ascii="Times New Roman" w:eastAsia="Calibri" w:hAnsi="Times New Roman" w:cs="Times New Roman"/>
          <w:sz w:val="24"/>
          <w:szCs w:val="24"/>
          <w:vertAlign w:val="subscript"/>
          <w:lang w:val="en-US"/>
        </w:rPr>
        <w:t>2</w:t>
      </w:r>
      <w:r w:rsidRPr="00C54977">
        <w:rPr>
          <w:rFonts w:ascii="Times New Roman" w:eastAsia="Calibri" w:hAnsi="Times New Roman" w:cs="Times New Roman"/>
          <w:sz w:val="24"/>
          <w:szCs w:val="24"/>
          <w:lang w:val="en-US"/>
        </w:rPr>
        <w:t>) linear atau tidak. Maksudnya apakah garis regresi antara variabel teriakt dengan variabel bebas membentuk garis linear atau tidak. Maka kalau tidak linear maka analisis regresi tidak dapat dilanjutkan.</w:t>
      </w:r>
      <w:r w:rsidRPr="00C54977">
        <w:rPr>
          <w:rFonts w:ascii="Times New Roman" w:eastAsia="Calibri" w:hAnsi="Times New Roman" w:cs="Times New Roman"/>
          <w:sz w:val="24"/>
          <w:szCs w:val="24"/>
          <w:vertAlign w:val="superscript"/>
          <w:lang w:val="en-US"/>
        </w:rPr>
        <w:footnoteReference w:id="77"/>
      </w:r>
    </w:p>
    <w:p w:rsidR="00C54977" w:rsidRPr="00C54977" w:rsidRDefault="00C54977" w:rsidP="00C54977">
      <w:pPr>
        <w:spacing w:after="0" w:line="480" w:lineRule="auto"/>
        <w:jc w:val="both"/>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lang w:val="en-US"/>
        </w:rPr>
        <w:t>Uji kelinearan:</w:t>
      </w:r>
    </w:p>
    <w:p w:rsidR="00C54977" w:rsidRPr="00C54977" w:rsidRDefault="00C54977" w:rsidP="00C54977">
      <w:pPr>
        <w:spacing w:after="0" w:line="480" w:lineRule="auto"/>
        <w:ind w:left="284"/>
        <w:jc w:val="both"/>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lang w:val="en-US"/>
        </w:rPr>
        <w:t>H</w:t>
      </w:r>
      <w:r w:rsidRPr="00C54977">
        <w:rPr>
          <w:rFonts w:ascii="Times New Roman" w:eastAsia="Calibri" w:hAnsi="Times New Roman" w:cs="Times New Roman"/>
          <w:sz w:val="24"/>
          <w:szCs w:val="24"/>
          <w:vertAlign w:val="subscript"/>
          <w:lang w:val="en-US"/>
        </w:rPr>
        <w:t>o</w:t>
      </w:r>
      <w:r w:rsidRPr="00C54977">
        <w:rPr>
          <w:rFonts w:ascii="Times New Roman" w:eastAsia="Calibri" w:hAnsi="Times New Roman" w:cs="Times New Roman"/>
          <w:sz w:val="24"/>
          <w:szCs w:val="24"/>
          <w:lang w:val="en-US"/>
        </w:rPr>
        <w:tab/>
        <w:t>= Regresi Linear</w:t>
      </w:r>
      <w:r w:rsidRPr="00C54977">
        <w:rPr>
          <w:rFonts w:ascii="Times New Roman" w:eastAsia="Calibri" w:hAnsi="Times New Roman" w:cs="Times New Roman"/>
          <w:sz w:val="24"/>
          <w:szCs w:val="24"/>
          <w:lang w:val="en-US"/>
        </w:rPr>
        <w:tab/>
      </w:r>
    </w:p>
    <w:p w:rsidR="00C54977" w:rsidRPr="00C54977" w:rsidRDefault="00C54977" w:rsidP="00C54977">
      <w:pPr>
        <w:spacing w:after="0" w:line="480" w:lineRule="auto"/>
        <w:ind w:left="284"/>
        <w:jc w:val="both"/>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lang w:val="en-US"/>
        </w:rPr>
        <w:t>H</w:t>
      </w:r>
      <w:r w:rsidRPr="00C54977">
        <w:rPr>
          <w:rFonts w:ascii="Times New Roman" w:eastAsia="Calibri" w:hAnsi="Times New Roman" w:cs="Times New Roman"/>
          <w:sz w:val="24"/>
          <w:szCs w:val="24"/>
          <w:vertAlign w:val="subscript"/>
          <w:lang w:val="en-US"/>
        </w:rPr>
        <w:t>a</w:t>
      </w:r>
      <w:r w:rsidRPr="00C54977">
        <w:rPr>
          <w:rFonts w:ascii="Times New Roman" w:eastAsia="Calibri" w:hAnsi="Times New Roman" w:cs="Times New Roman"/>
          <w:sz w:val="24"/>
          <w:szCs w:val="24"/>
          <w:lang w:val="en-US"/>
        </w:rPr>
        <w:tab/>
        <w:t>= Regresi tidak linear</w:t>
      </w:r>
    </w:p>
    <w:p w:rsidR="00C54977" w:rsidRPr="00C54977" w:rsidRDefault="00C54977" w:rsidP="00F86A59">
      <w:pPr>
        <w:numPr>
          <w:ilvl w:val="0"/>
          <w:numId w:val="59"/>
        </w:numPr>
        <w:spacing w:after="0" w:line="480" w:lineRule="auto"/>
        <w:ind w:left="284" w:hanging="284"/>
        <w:contextualSpacing/>
        <w:jc w:val="both"/>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lang w:val="en-US"/>
        </w:rPr>
        <w:t>Uji Hipotesis</w:t>
      </w:r>
    </w:p>
    <w:p w:rsidR="00C54977" w:rsidRPr="00C54977" w:rsidRDefault="00C54977" w:rsidP="00F86A59">
      <w:pPr>
        <w:numPr>
          <w:ilvl w:val="1"/>
          <w:numId w:val="59"/>
        </w:numPr>
        <w:spacing w:after="0" w:line="480" w:lineRule="auto"/>
        <w:ind w:left="709"/>
        <w:contextualSpacing/>
        <w:jc w:val="both"/>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lang w:val="en-US"/>
        </w:rPr>
        <w:t>Uji Hipotesis sederhana</w:t>
      </w:r>
    </w:p>
    <w:p w:rsidR="00C54977" w:rsidRPr="00C54977" w:rsidRDefault="00C54977" w:rsidP="00C54977">
      <w:pPr>
        <w:spacing w:after="0" w:line="480" w:lineRule="auto"/>
        <w:ind w:left="349" w:firstLine="720"/>
        <w:jc w:val="both"/>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lang w:val="en-US"/>
        </w:rPr>
        <w:t>Uji hipotesis sederhana /regresi sederhana dilakukan untuk mengetahui  persamaan regresi antara satu variabel bebas dengan variabel terikat. Hal ini juga dilakukan untuk mengetahui kecendrungan hubungan antara variabel terikat dengan variabel bebas.</w:t>
      </w:r>
    </w:p>
    <w:p w:rsidR="00C54977" w:rsidRPr="00C54977" w:rsidRDefault="00C54977" w:rsidP="00F86A59">
      <w:pPr>
        <w:numPr>
          <w:ilvl w:val="1"/>
          <w:numId w:val="59"/>
        </w:numPr>
        <w:spacing w:after="0" w:line="480" w:lineRule="auto"/>
        <w:ind w:left="709"/>
        <w:contextualSpacing/>
        <w:jc w:val="both"/>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lang w:val="en-US"/>
        </w:rPr>
        <w:lastRenderedPageBreak/>
        <w:t>Uji Linearitas Regresi</w:t>
      </w:r>
    </w:p>
    <w:p w:rsidR="00C54977" w:rsidRPr="00C54977" w:rsidRDefault="00C54977" w:rsidP="00C54977">
      <w:pPr>
        <w:spacing w:after="0" w:line="480" w:lineRule="auto"/>
        <w:ind w:left="349" w:firstLine="720"/>
        <w:jc w:val="both"/>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lang w:val="en-US"/>
        </w:rPr>
        <w:t xml:space="preserve">Uji linearitas regesi dilakukan untuk melihat apakah data yang digunakan untuk menganalisa variabel-variabel bebas bersifat linear, selain itu kelinearan regresi juga sebagai syarat untuk melakukan analisis korelasi. Menurut Triton, sebagaimana dikutif Agus, menyatakan bahnwa “skala </w:t>
      </w:r>
      <w:r w:rsidRPr="00C54977">
        <w:rPr>
          <w:rFonts w:ascii="Times New Roman" w:eastAsia="Calibri" w:hAnsi="Times New Roman" w:cs="Times New Roman"/>
          <w:i/>
          <w:iCs/>
          <w:sz w:val="24"/>
          <w:szCs w:val="24"/>
          <w:lang w:val="en-US"/>
        </w:rPr>
        <w:t>Alpha Cronbach’s</w:t>
      </w:r>
      <w:r w:rsidRPr="00C54977">
        <w:rPr>
          <w:rFonts w:ascii="Times New Roman" w:eastAsia="Calibri" w:hAnsi="Times New Roman" w:cs="Times New Roman"/>
          <w:sz w:val="24"/>
          <w:szCs w:val="24"/>
          <w:lang w:val="en-US"/>
        </w:rPr>
        <w:t xml:space="preserve"> dikelompokkan ke dalam 5 kelas sebagai berikut”</w:t>
      </w:r>
      <w:r w:rsidRPr="00C54977">
        <w:rPr>
          <w:rFonts w:ascii="Times New Roman" w:eastAsia="Calibri" w:hAnsi="Times New Roman" w:cs="Times New Roman"/>
          <w:sz w:val="24"/>
          <w:szCs w:val="24"/>
          <w:vertAlign w:val="superscript"/>
          <w:lang w:val="en-US"/>
        </w:rPr>
        <w:footnoteReference w:id="78"/>
      </w:r>
    </w:p>
    <w:p w:rsidR="00C54977" w:rsidRPr="00C54977" w:rsidRDefault="00C54977" w:rsidP="00C54977">
      <w:pPr>
        <w:spacing w:after="0" w:line="480" w:lineRule="auto"/>
        <w:ind w:left="993"/>
        <w:jc w:val="both"/>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lang w:val="en-US"/>
        </w:rPr>
        <w:t>0 – 0,20</w:t>
      </w:r>
      <w:r w:rsidRPr="00C54977">
        <w:rPr>
          <w:rFonts w:ascii="Times New Roman" w:eastAsia="Calibri" w:hAnsi="Times New Roman" w:cs="Times New Roman"/>
          <w:sz w:val="24"/>
          <w:szCs w:val="24"/>
          <w:lang w:val="en-US"/>
        </w:rPr>
        <w:tab/>
        <w:t xml:space="preserve"> </w:t>
      </w:r>
      <w:r w:rsidRPr="00C54977">
        <w:rPr>
          <w:rFonts w:ascii="Times New Roman" w:eastAsia="Calibri" w:hAnsi="Times New Roman" w:cs="Times New Roman"/>
          <w:sz w:val="24"/>
          <w:szCs w:val="24"/>
          <w:lang w:val="en-US"/>
        </w:rPr>
        <w:tab/>
        <w:t>= Kurang Reliabel</w:t>
      </w:r>
    </w:p>
    <w:p w:rsidR="00C54977" w:rsidRPr="00C54977" w:rsidRDefault="00C54977" w:rsidP="00C54977">
      <w:pPr>
        <w:spacing w:after="0" w:line="480" w:lineRule="auto"/>
        <w:ind w:left="993"/>
        <w:jc w:val="both"/>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lang w:val="en-US"/>
        </w:rPr>
        <w:t xml:space="preserve">0,21 – 0,40 </w:t>
      </w:r>
      <w:r w:rsidRPr="00C54977">
        <w:rPr>
          <w:rFonts w:ascii="Times New Roman" w:eastAsia="Calibri" w:hAnsi="Times New Roman" w:cs="Times New Roman"/>
          <w:sz w:val="24"/>
          <w:szCs w:val="24"/>
          <w:lang w:val="en-US"/>
        </w:rPr>
        <w:tab/>
      </w:r>
      <w:r w:rsidRPr="00C54977">
        <w:rPr>
          <w:rFonts w:ascii="Times New Roman" w:eastAsia="Calibri" w:hAnsi="Times New Roman" w:cs="Times New Roman"/>
          <w:sz w:val="24"/>
          <w:szCs w:val="24"/>
          <w:lang w:val="en-US"/>
        </w:rPr>
        <w:tab/>
        <w:t>= Agak Reliabel</w:t>
      </w:r>
    </w:p>
    <w:p w:rsidR="00C54977" w:rsidRPr="00C54977" w:rsidRDefault="00C54977" w:rsidP="00C54977">
      <w:pPr>
        <w:spacing w:after="0" w:line="480" w:lineRule="auto"/>
        <w:ind w:left="993"/>
        <w:jc w:val="both"/>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lang w:val="en-US"/>
        </w:rPr>
        <w:t xml:space="preserve">0,41 – 0, 60 </w:t>
      </w:r>
      <w:r w:rsidRPr="00C54977">
        <w:rPr>
          <w:rFonts w:ascii="Times New Roman" w:eastAsia="Calibri" w:hAnsi="Times New Roman" w:cs="Times New Roman"/>
          <w:sz w:val="24"/>
          <w:szCs w:val="24"/>
          <w:lang w:val="en-US"/>
        </w:rPr>
        <w:tab/>
        <w:t>= Cukup Reliabel</w:t>
      </w:r>
    </w:p>
    <w:p w:rsidR="00C54977" w:rsidRPr="00C54977" w:rsidRDefault="00C54977" w:rsidP="00C54977">
      <w:pPr>
        <w:spacing w:after="0" w:line="480" w:lineRule="auto"/>
        <w:ind w:left="993"/>
        <w:jc w:val="both"/>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lang w:val="en-US"/>
        </w:rPr>
        <w:t xml:space="preserve">0,61 – 0,80 </w:t>
      </w:r>
      <w:r w:rsidRPr="00C54977">
        <w:rPr>
          <w:rFonts w:ascii="Times New Roman" w:eastAsia="Calibri" w:hAnsi="Times New Roman" w:cs="Times New Roman"/>
          <w:sz w:val="24"/>
          <w:szCs w:val="24"/>
          <w:lang w:val="en-US"/>
        </w:rPr>
        <w:tab/>
      </w:r>
      <w:r w:rsidRPr="00C54977">
        <w:rPr>
          <w:rFonts w:ascii="Times New Roman" w:eastAsia="Calibri" w:hAnsi="Times New Roman" w:cs="Times New Roman"/>
          <w:sz w:val="24"/>
          <w:szCs w:val="24"/>
          <w:lang w:val="en-US"/>
        </w:rPr>
        <w:tab/>
        <w:t>= Reliabel</w:t>
      </w:r>
    </w:p>
    <w:p w:rsidR="00C54977" w:rsidRPr="00C54977" w:rsidRDefault="00C54977" w:rsidP="00C54977">
      <w:pPr>
        <w:spacing w:after="0" w:line="480" w:lineRule="auto"/>
        <w:ind w:left="993"/>
        <w:jc w:val="both"/>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lang w:val="en-US"/>
        </w:rPr>
        <w:t xml:space="preserve">0, 81 – 1,0 </w:t>
      </w:r>
      <w:r w:rsidRPr="00C54977">
        <w:rPr>
          <w:rFonts w:ascii="Times New Roman" w:eastAsia="Calibri" w:hAnsi="Times New Roman" w:cs="Times New Roman"/>
          <w:sz w:val="24"/>
          <w:szCs w:val="24"/>
          <w:lang w:val="en-US"/>
        </w:rPr>
        <w:tab/>
      </w:r>
      <w:r w:rsidRPr="00C54977">
        <w:rPr>
          <w:rFonts w:ascii="Times New Roman" w:eastAsia="Calibri" w:hAnsi="Times New Roman" w:cs="Times New Roman"/>
          <w:sz w:val="24"/>
          <w:szCs w:val="24"/>
          <w:lang w:val="en-US"/>
        </w:rPr>
        <w:tab/>
        <w:t>= Sangat Reliabel</w:t>
      </w:r>
    </w:p>
    <w:p w:rsidR="00C54977" w:rsidRPr="00C54977" w:rsidRDefault="00C54977" w:rsidP="00F86A59">
      <w:pPr>
        <w:numPr>
          <w:ilvl w:val="1"/>
          <w:numId w:val="59"/>
        </w:numPr>
        <w:spacing w:after="0" w:line="480" w:lineRule="auto"/>
        <w:ind w:left="426"/>
        <w:contextualSpacing/>
        <w:jc w:val="both"/>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lang w:val="en-US"/>
        </w:rPr>
        <w:t>Uji signifikansi regresi</w:t>
      </w:r>
    </w:p>
    <w:p w:rsidR="00C54977" w:rsidRPr="00C54977" w:rsidRDefault="00C54977" w:rsidP="00C54977">
      <w:pPr>
        <w:spacing w:after="0" w:line="480" w:lineRule="auto"/>
        <w:ind w:left="284" w:firstLine="720"/>
        <w:jc w:val="both"/>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lang w:val="en-US"/>
        </w:rPr>
        <w:t>Hal ini dilakukan untuk mengetahui tingkat signifikansi variabel bebas terhadap variabel terikat.</w:t>
      </w:r>
    </w:p>
    <w:p w:rsidR="00C54977" w:rsidRPr="00C54977" w:rsidRDefault="00C54977" w:rsidP="00F86A59">
      <w:pPr>
        <w:numPr>
          <w:ilvl w:val="1"/>
          <w:numId w:val="59"/>
        </w:numPr>
        <w:spacing w:after="0" w:line="480" w:lineRule="auto"/>
        <w:ind w:left="426"/>
        <w:contextualSpacing/>
        <w:jc w:val="both"/>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lang w:val="en-US"/>
        </w:rPr>
        <w:t>Uji korelasi Parsial</w:t>
      </w:r>
    </w:p>
    <w:p w:rsidR="00C54977" w:rsidRPr="00C54977" w:rsidRDefault="00C54977" w:rsidP="00C54977">
      <w:pPr>
        <w:spacing w:after="0" w:line="480" w:lineRule="auto"/>
        <w:ind w:left="426" w:firstLine="720"/>
        <w:jc w:val="both"/>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lang w:val="en-US"/>
        </w:rPr>
        <w:t>Pengujian ini dilakukan dengan maksudkan untuk mengetahui apakah terdapat hubungan antara salah satu variabel bebas dengan variabel terikat, jika keadaan lainnya dalam keadaan konstan.</w:t>
      </w:r>
    </w:p>
    <w:p w:rsidR="00C54977" w:rsidRPr="00C54977" w:rsidRDefault="00C54977" w:rsidP="00F86A59">
      <w:pPr>
        <w:numPr>
          <w:ilvl w:val="1"/>
          <w:numId w:val="59"/>
        </w:numPr>
        <w:spacing w:after="0" w:line="480" w:lineRule="auto"/>
        <w:ind w:left="426"/>
        <w:contextualSpacing/>
        <w:jc w:val="both"/>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lang w:val="en-US"/>
        </w:rPr>
        <w:t>Signifikansi Korelasi</w:t>
      </w:r>
    </w:p>
    <w:p w:rsidR="00C54977" w:rsidRPr="00C54977" w:rsidRDefault="00C54977" w:rsidP="00C54977">
      <w:pPr>
        <w:spacing w:after="0" w:line="480" w:lineRule="auto"/>
        <w:ind w:left="426" w:firstLine="720"/>
        <w:jc w:val="both"/>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lang w:val="en-US"/>
        </w:rPr>
        <w:t>Pengujian signifikansi korelasi dimaksudkan untuk mengetahui tingkat keeratan hubungan antara variabel bebas dengan variabel terikat. pedoman untuk memberikan interpretasi koefisien korelasi sebagai berikut:</w:t>
      </w:r>
    </w:p>
    <w:p w:rsidR="00C54977" w:rsidRPr="00C54977" w:rsidRDefault="00C54977" w:rsidP="00C54977">
      <w:pPr>
        <w:spacing w:after="0" w:line="360" w:lineRule="auto"/>
        <w:ind w:left="851"/>
        <w:jc w:val="both"/>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lang w:val="en-US"/>
        </w:rPr>
        <w:lastRenderedPageBreak/>
        <w:t>0,00 - 0,199 = sangat rendah</w:t>
      </w:r>
    </w:p>
    <w:p w:rsidR="00C54977" w:rsidRPr="00C54977" w:rsidRDefault="00C54977" w:rsidP="00C54977">
      <w:pPr>
        <w:spacing w:after="0" w:line="360" w:lineRule="auto"/>
        <w:ind w:left="851"/>
        <w:jc w:val="both"/>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lang w:val="en-US"/>
        </w:rPr>
        <w:t>0,20 - 0,399 = rendah</w:t>
      </w:r>
    </w:p>
    <w:p w:rsidR="00C54977" w:rsidRPr="00C54977" w:rsidRDefault="00C54977" w:rsidP="00C54977">
      <w:pPr>
        <w:spacing w:after="0" w:line="360" w:lineRule="auto"/>
        <w:ind w:left="851"/>
        <w:jc w:val="both"/>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lang w:val="en-US"/>
        </w:rPr>
        <w:t>0,40 - 0,599 = sedang</w:t>
      </w:r>
    </w:p>
    <w:p w:rsidR="00C54977" w:rsidRPr="00C54977" w:rsidRDefault="00C54977" w:rsidP="00C54977">
      <w:pPr>
        <w:spacing w:after="0" w:line="360" w:lineRule="auto"/>
        <w:ind w:left="851"/>
        <w:jc w:val="both"/>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lang w:val="en-US"/>
        </w:rPr>
        <w:t>0,60 - 0,799 = kuat</w:t>
      </w:r>
    </w:p>
    <w:p w:rsidR="00C54977" w:rsidRPr="00C54977" w:rsidRDefault="00C54977" w:rsidP="00C54977">
      <w:pPr>
        <w:spacing w:after="0" w:line="360" w:lineRule="auto"/>
        <w:ind w:left="851"/>
        <w:jc w:val="both"/>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lang w:val="en-US"/>
        </w:rPr>
        <w:t>0,80 - 1,000 = sangat kuat</w:t>
      </w:r>
      <w:r w:rsidRPr="00C54977">
        <w:rPr>
          <w:rFonts w:ascii="Times New Roman" w:eastAsia="Calibri" w:hAnsi="Times New Roman" w:cs="Times New Roman"/>
          <w:sz w:val="24"/>
          <w:szCs w:val="24"/>
          <w:vertAlign w:val="superscript"/>
          <w:lang w:val="en-US"/>
        </w:rPr>
        <w:footnoteReference w:id="79"/>
      </w:r>
    </w:p>
    <w:p w:rsidR="00C54977" w:rsidRPr="00C54977" w:rsidRDefault="00C54977" w:rsidP="00C54977">
      <w:pPr>
        <w:spacing w:after="0" w:line="360" w:lineRule="auto"/>
        <w:ind w:left="1418"/>
        <w:jc w:val="both"/>
        <w:rPr>
          <w:rFonts w:ascii="Times New Roman" w:eastAsia="Calibri" w:hAnsi="Times New Roman" w:cs="Times New Roman"/>
          <w:sz w:val="24"/>
          <w:szCs w:val="24"/>
          <w:lang w:val="en-US"/>
        </w:rPr>
      </w:pPr>
    </w:p>
    <w:p w:rsidR="00C54977" w:rsidRPr="00C54977" w:rsidRDefault="00C54977" w:rsidP="00F86A59">
      <w:pPr>
        <w:numPr>
          <w:ilvl w:val="1"/>
          <w:numId w:val="59"/>
        </w:numPr>
        <w:spacing w:after="0" w:line="480" w:lineRule="auto"/>
        <w:ind w:left="426"/>
        <w:contextualSpacing/>
        <w:jc w:val="both"/>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lang w:val="en-US"/>
        </w:rPr>
        <w:t>Koefisiensi determinasi</w:t>
      </w:r>
    </w:p>
    <w:p w:rsidR="00C54977" w:rsidRPr="00C54977" w:rsidRDefault="00C54977" w:rsidP="00C54977">
      <w:pPr>
        <w:spacing w:after="0" w:line="480" w:lineRule="auto"/>
        <w:ind w:left="426" w:firstLine="720"/>
        <w:jc w:val="both"/>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lang w:val="en-US"/>
        </w:rPr>
        <w:t>Pengujian koefisiensi determinasi dimaksudkan tingkat persentase pengaruh variabel bebas dengan variabel terikat.</w:t>
      </w:r>
    </w:p>
    <w:p w:rsidR="00C54977" w:rsidRPr="00C54977" w:rsidRDefault="00C54977" w:rsidP="00F86A59">
      <w:pPr>
        <w:numPr>
          <w:ilvl w:val="1"/>
          <w:numId w:val="59"/>
        </w:numPr>
        <w:spacing w:after="0" w:line="480" w:lineRule="auto"/>
        <w:ind w:left="426"/>
        <w:contextualSpacing/>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Regresi Linier Ganda</w:t>
      </w:r>
    </w:p>
    <w:p w:rsidR="00C54977" w:rsidRPr="00C54977" w:rsidRDefault="00C54977" w:rsidP="00C54977">
      <w:pPr>
        <w:spacing w:after="0" w:line="480" w:lineRule="auto"/>
        <w:ind w:left="349" w:firstLine="720"/>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Setelah data dikatakan linier atau normal serta terbebas dari asumsi</w:t>
      </w:r>
      <w:r w:rsidRPr="00C54977">
        <w:rPr>
          <w:rFonts w:ascii="Times New Roman" w:eastAsia="Calibri" w:hAnsi="Times New Roman" w:cs="Times New Roman"/>
          <w:sz w:val="24"/>
          <w:szCs w:val="24"/>
          <w:lang w:val="en-US"/>
        </w:rPr>
        <w:t xml:space="preserve"> </w:t>
      </w:r>
      <w:r w:rsidRPr="00C54977">
        <w:rPr>
          <w:rFonts w:ascii="Times New Roman" w:eastAsia="Calibri" w:hAnsi="Times New Roman" w:cs="Times New Roman"/>
          <w:sz w:val="24"/>
          <w:szCs w:val="24"/>
        </w:rPr>
        <w:t>klasik, maka data dianalisis menggunakan regresi linear ganda dengan</w:t>
      </w:r>
      <w:r w:rsidRPr="00C54977">
        <w:rPr>
          <w:rFonts w:ascii="Times New Roman" w:eastAsia="Calibri" w:hAnsi="Times New Roman" w:cs="Times New Roman"/>
          <w:sz w:val="24"/>
          <w:szCs w:val="24"/>
          <w:lang w:val="en-US"/>
        </w:rPr>
        <w:t xml:space="preserve"> </w:t>
      </w:r>
      <w:r w:rsidRPr="00C54977">
        <w:rPr>
          <w:rFonts w:ascii="Times New Roman" w:eastAsia="Calibri" w:hAnsi="Times New Roman" w:cs="Times New Roman"/>
          <w:sz w:val="24"/>
          <w:szCs w:val="24"/>
        </w:rPr>
        <w:t>ketentuan berikut:</w:t>
      </w:r>
    </w:p>
    <w:p w:rsidR="00C54977" w:rsidRPr="00C54977" w:rsidRDefault="00C54977" w:rsidP="00F86A59">
      <w:pPr>
        <w:numPr>
          <w:ilvl w:val="2"/>
          <w:numId w:val="59"/>
        </w:numPr>
        <w:spacing w:after="0" w:line="480" w:lineRule="auto"/>
        <w:ind w:left="709"/>
        <w:contextualSpacing/>
        <w:jc w:val="both"/>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rPr>
        <w:t xml:space="preserve">Pada </w:t>
      </w:r>
      <w:r w:rsidRPr="00C54977">
        <w:rPr>
          <w:rFonts w:ascii="Times New Roman" w:eastAsia="Calibri" w:hAnsi="Times New Roman" w:cs="Times New Roman"/>
          <w:i/>
          <w:iCs/>
          <w:sz w:val="24"/>
          <w:szCs w:val="24"/>
        </w:rPr>
        <w:t>output</w:t>
      </w:r>
      <w:r w:rsidRPr="00C54977">
        <w:rPr>
          <w:rFonts w:ascii="Times New Roman" w:eastAsia="Calibri" w:hAnsi="Times New Roman" w:cs="Times New Roman"/>
          <w:sz w:val="24"/>
          <w:szCs w:val="24"/>
        </w:rPr>
        <w:t xml:space="preserve"> pertama (model summary), untuk melihat presentase atau</w:t>
      </w:r>
      <w:r w:rsidRPr="00C54977">
        <w:rPr>
          <w:rFonts w:ascii="Times New Roman" w:eastAsia="Calibri" w:hAnsi="Times New Roman" w:cs="Times New Roman"/>
          <w:sz w:val="24"/>
          <w:szCs w:val="24"/>
          <w:lang w:val="en-US"/>
        </w:rPr>
        <w:t xml:space="preserve"> </w:t>
      </w:r>
      <w:r w:rsidRPr="00C54977">
        <w:rPr>
          <w:rFonts w:ascii="Times New Roman" w:eastAsia="Calibri" w:hAnsi="Times New Roman" w:cs="Times New Roman"/>
          <w:sz w:val="24"/>
          <w:szCs w:val="24"/>
        </w:rPr>
        <w:t>seberapa besar pengaruh yang ditimbulkan oleh X</w:t>
      </w:r>
      <w:r w:rsidRPr="00C54977">
        <w:rPr>
          <w:rFonts w:ascii="Times New Roman" w:eastAsia="Calibri" w:hAnsi="Times New Roman" w:cs="Times New Roman"/>
          <w:sz w:val="24"/>
          <w:szCs w:val="24"/>
          <w:vertAlign w:val="subscript"/>
        </w:rPr>
        <w:t>1</w:t>
      </w:r>
      <w:r w:rsidRPr="00C54977">
        <w:rPr>
          <w:rFonts w:ascii="Times New Roman" w:eastAsia="Calibri" w:hAnsi="Times New Roman" w:cs="Times New Roman"/>
          <w:sz w:val="24"/>
          <w:szCs w:val="24"/>
        </w:rPr>
        <w:t xml:space="preserve"> dan X</w:t>
      </w:r>
      <w:r w:rsidRPr="00C54977">
        <w:rPr>
          <w:rFonts w:ascii="Times New Roman" w:eastAsia="Calibri" w:hAnsi="Times New Roman" w:cs="Times New Roman"/>
          <w:sz w:val="24"/>
          <w:szCs w:val="24"/>
          <w:vertAlign w:val="subscript"/>
        </w:rPr>
        <w:t>2</w:t>
      </w:r>
      <w:r w:rsidRPr="00C54977">
        <w:rPr>
          <w:rFonts w:ascii="Times New Roman" w:eastAsia="Calibri" w:hAnsi="Times New Roman" w:cs="Times New Roman"/>
          <w:sz w:val="24"/>
          <w:szCs w:val="24"/>
        </w:rPr>
        <w:t>. Hal tersebut</w:t>
      </w:r>
      <w:r w:rsidRPr="00C54977">
        <w:rPr>
          <w:rFonts w:ascii="Times New Roman" w:eastAsia="Calibri" w:hAnsi="Times New Roman" w:cs="Times New Roman"/>
          <w:sz w:val="24"/>
          <w:szCs w:val="24"/>
          <w:lang w:val="en-US"/>
        </w:rPr>
        <w:t xml:space="preserve"> </w:t>
      </w:r>
      <w:r w:rsidRPr="00C54977">
        <w:rPr>
          <w:rFonts w:ascii="Times New Roman" w:eastAsia="Calibri" w:hAnsi="Times New Roman" w:cs="Times New Roman"/>
          <w:sz w:val="24"/>
          <w:szCs w:val="24"/>
        </w:rPr>
        <w:t xml:space="preserve">dapat dilihat nilai R </w:t>
      </w:r>
      <w:r w:rsidRPr="00C54977">
        <w:rPr>
          <w:rFonts w:ascii="Times New Roman" w:eastAsia="Calibri" w:hAnsi="Times New Roman" w:cs="Times New Roman"/>
          <w:sz w:val="24"/>
          <w:szCs w:val="24"/>
          <w:vertAlign w:val="subscript"/>
        </w:rPr>
        <w:t>Squeare</w:t>
      </w:r>
      <w:r w:rsidRPr="00C54977">
        <w:rPr>
          <w:rFonts w:ascii="Times New Roman" w:eastAsia="Calibri" w:hAnsi="Times New Roman" w:cs="Times New Roman"/>
          <w:sz w:val="24"/>
          <w:szCs w:val="24"/>
        </w:rPr>
        <w:t>. Nugroho (dalam Agus eko sujianto)</w:t>
      </w:r>
      <w:r w:rsidRPr="00C54977">
        <w:rPr>
          <w:rFonts w:ascii="Times New Roman" w:eastAsia="Calibri" w:hAnsi="Times New Roman" w:cs="Times New Roman"/>
          <w:sz w:val="24"/>
          <w:szCs w:val="24"/>
          <w:lang w:val="en-US"/>
        </w:rPr>
        <w:t xml:space="preserve"> </w:t>
      </w:r>
      <w:r w:rsidRPr="00C54977">
        <w:rPr>
          <w:rFonts w:ascii="Times New Roman" w:eastAsia="Calibri" w:hAnsi="Times New Roman" w:cs="Times New Roman"/>
          <w:sz w:val="24"/>
          <w:szCs w:val="24"/>
        </w:rPr>
        <w:t xml:space="preserve">menyatakan, untuk regresi linear berganda sebaiknya menggunakan </w:t>
      </w:r>
      <w:r w:rsidRPr="00C54977">
        <w:rPr>
          <w:rFonts w:ascii="Times New Roman" w:eastAsia="Calibri" w:hAnsi="Times New Roman" w:cs="Times New Roman"/>
          <w:i/>
          <w:iCs/>
          <w:sz w:val="24"/>
          <w:szCs w:val="24"/>
        </w:rPr>
        <w:t>R</w:t>
      </w:r>
      <w:r w:rsidRPr="00C54977">
        <w:rPr>
          <w:rFonts w:ascii="Times New Roman" w:eastAsia="Calibri" w:hAnsi="Times New Roman" w:cs="Times New Roman"/>
          <w:i/>
          <w:iCs/>
          <w:sz w:val="24"/>
          <w:szCs w:val="24"/>
          <w:lang w:val="en-US"/>
        </w:rPr>
        <w:t xml:space="preserve"> </w:t>
      </w:r>
      <w:r w:rsidRPr="00C54977">
        <w:rPr>
          <w:rFonts w:ascii="Times New Roman" w:eastAsia="Calibri" w:hAnsi="Times New Roman" w:cs="Times New Roman"/>
          <w:i/>
          <w:iCs/>
          <w:sz w:val="24"/>
          <w:szCs w:val="24"/>
          <w:vertAlign w:val="subscript"/>
        </w:rPr>
        <w:t>Square</w:t>
      </w:r>
      <w:r w:rsidRPr="00C54977">
        <w:rPr>
          <w:rFonts w:ascii="Times New Roman" w:eastAsia="Calibri" w:hAnsi="Times New Roman" w:cs="Times New Roman"/>
          <w:i/>
          <w:iCs/>
          <w:sz w:val="24"/>
          <w:szCs w:val="24"/>
        </w:rPr>
        <w:t xml:space="preserve"> </w:t>
      </w:r>
      <w:r w:rsidRPr="00C54977">
        <w:rPr>
          <w:rFonts w:ascii="Times New Roman" w:eastAsia="Calibri" w:hAnsi="Times New Roman" w:cs="Times New Roman"/>
          <w:sz w:val="24"/>
          <w:szCs w:val="24"/>
        </w:rPr>
        <w:t xml:space="preserve">yang sudah disesuaikan atau tertulis Adjusted R </w:t>
      </w:r>
      <w:r w:rsidRPr="00C54977">
        <w:rPr>
          <w:rFonts w:ascii="Times New Roman" w:eastAsia="Calibri" w:hAnsi="Times New Roman" w:cs="Times New Roman"/>
          <w:sz w:val="24"/>
          <w:szCs w:val="24"/>
          <w:vertAlign w:val="subscript"/>
        </w:rPr>
        <w:t>Square</w:t>
      </w:r>
      <w:r w:rsidRPr="00C54977">
        <w:rPr>
          <w:rFonts w:ascii="Times New Roman" w:eastAsia="Calibri" w:hAnsi="Times New Roman" w:cs="Times New Roman"/>
          <w:sz w:val="24"/>
          <w:szCs w:val="24"/>
        </w:rPr>
        <w:t>, sesuai dengan jumlah variabel independen</w:t>
      </w:r>
      <w:r w:rsidRPr="00C54977">
        <w:rPr>
          <w:rFonts w:ascii="Times New Roman" w:eastAsia="Calibri" w:hAnsi="Times New Roman" w:cs="Times New Roman"/>
          <w:sz w:val="24"/>
          <w:szCs w:val="24"/>
          <w:lang w:val="en-US"/>
        </w:rPr>
        <w:t>.</w:t>
      </w:r>
    </w:p>
    <w:p w:rsidR="00C54977" w:rsidRPr="00C54977" w:rsidRDefault="00C54977" w:rsidP="00F86A59">
      <w:pPr>
        <w:numPr>
          <w:ilvl w:val="2"/>
          <w:numId w:val="59"/>
        </w:numPr>
        <w:spacing w:after="0" w:line="480" w:lineRule="auto"/>
        <w:ind w:left="709"/>
        <w:contextualSpacing/>
        <w:jc w:val="both"/>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rPr>
        <w:t xml:space="preserve">Pada </w:t>
      </w:r>
      <w:r w:rsidRPr="00C54977">
        <w:rPr>
          <w:rFonts w:ascii="Times New Roman" w:eastAsia="Calibri" w:hAnsi="Times New Roman" w:cs="Times New Roman"/>
          <w:i/>
          <w:iCs/>
          <w:sz w:val="24"/>
          <w:szCs w:val="24"/>
        </w:rPr>
        <w:t>output</w:t>
      </w:r>
      <w:r w:rsidRPr="00C54977">
        <w:rPr>
          <w:rFonts w:ascii="Times New Roman" w:eastAsia="Calibri" w:hAnsi="Times New Roman" w:cs="Times New Roman"/>
          <w:sz w:val="24"/>
          <w:szCs w:val="24"/>
        </w:rPr>
        <w:t xml:space="preserve"> kedua (ANOVA), untuk melihat bersama-sama antara X</w:t>
      </w:r>
      <w:r w:rsidRPr="00C54977">
        <w:rPr>
          <w:rFonts w:ascii="Times New Roman" w:eastAsia="Calibri" w:hAnsi="Times New Roman" w:cs="Times New Roman"/>
          <w:sz w:val="24"/>
          <w:szCs w:val="24"/>
          <w:vertAlign w:val="subscript"/>
          <w:lang w:val="en-US"/>
        </w:rPr>
        <w:t>1</w:t>
      </w:r>
      <w:r w:rsidRPr="00C54977">
        <w:rPr>
          <w:rFonts w:ascii="Times New Roman" w:eastAsia="Calibri" w:hAnsi="Times New Roman" w:cs="Times New Roman"/>
          <w:sz w:val="24"/>
          <w:szCs w:val="24"/>
          <w:vertAlign w:val="superscript"/>
          <w:lang w:val="en-US"/>
        </w:rPr>
        <w:t xml:space="preserve"> </w:t>
      </w:r>
      <w:r w:rsidRPr="00C54977">
        <w:rPr>
          <w:rFonts w:ascii="Times New Roman" w:eastAsia="Calibri" w:hAnsi="Times New Roman" w:cs="Times New Roman"/>
          <w:sz w:val="24"/>
          <w:szCs w:val="24"/>
        </w:rPr>
        <w:t xml:space="preserve"> dan</w:t>
      </w:r>
      <w:r w:rsidRPr="00C54977">
        <w:rPr>
          <w:rFonts w:ascii="Times New Roman" w:eastAsia="Calibri" w:hAnsi="Times New Roman" w:cs="Times New Roman"/>
          <w:sz w:val="24"/>
          <w:szCs w:val="24"/>
          <w:lang w:val="en-US"/>
        </w:rPr>
        <w:t xml:space="preserve"> </w:t>
      </w:r>
      <w:r w:rsidRPr="00C54977">
        <w:rPr>
          <w:rFonts w:ascii="Times New Roman" w:eastAsia="Calibri" w:hAnsi="Times New Roman" w:cs="Times New Roman"/>
          <w:sz w:val="24"/>
          <w:szCs w:val="24"/>
        </w:rPr>
        <w:t>X</w:t>
      </w:r>
      <w:r w:rsidRPr="00C54977">
        <w:rPr>
          <w:rFonts w:ascii="Times New Roman" w:eastAsia="Calibri" w:hAnsi="Times New Roman" w:cs="Times New Roman"/>
          <w:sz w:val="24"/>
          <w:szCs w:val="24"/>
          <w:vertAlign w:val="subscript"/>
          <w:lang w:val="en-US"/>
        </w:rPr>
        <w:t>2</w:t>
      </w:r>
      <w:r w:rsidRPr="00C54977">
        <w:rPr>
          <w:rFonts w:ascii="Times New Roman" w:eastAsia="Calibri" w:hAnsi="Times New Roman" w:cs="Times New Roman"/>
          <w:sz w:val="24"/>
          <w:szCs w:val="24"/>
          <w:vertAlign w:val="superscript"/>
          <w:lang w:val="en-US"/>
        </w:rPr>
        <w:t xml:space="preserve"> </w:t>
      </w:r>
      <w:r w:rsidRPr="00C54977">
        <w:rPr>
          <w:rFonts w:ascii="Times New Roman" w:eastAsia="Calibri" w:hAnsi="Times New Roman" w:cs="Times New Roman"/>
          <w:sz w:val="24"/>
          <w:szCs w:val="24"/>
        </w:rPr>
        <w:t xml:space="preserve"> berpengaruh terhadap Y. sedangkan pedoman yang digunakan adalah</w:t>
      </w:r>
      <w:r w:rsidRPr="00C54977">
        <w:rPr>
          <w:rFonts w:ascii="Times New Roman" w:eastAsia="Calibri" w:hAnsi="Times New Roman" w:cs="Times New Roman"/>
          <w:sz w:val="24"/>
          <w:szCs w:val="24"/>
          <w:lang w:val="en-US"/>
        </w:rPr>
        <w:t xml:space="preserve"> </w:t>
      </w:r>
      <w:r w:rsidRPr="00C54977">
        <w:rPr>
          <w:rFonts w:ascii="Times New Roman" w:eastAsia="Calibri" w:hAnsi="Times New Roman" w:cs="Times New Roman"/>
          <w:sz w:val="24"/>
          <w:szCs w:val="24"/>
        </w:rPr>
        <w:t>jika F</w:t>
      </w:r>
      <w:r w:rsidRPr="00C54977">
        <w:rPr>
          <w:rFonts w:ascii="Times New Roman" w:eastAsia="Calibri" w:hAnsi="Times New Roman" w:cs="Times New Roman"/>
          <w:sz w:val="24"/>
          <w:szCs w:val="24"/>
          <w:vertAlign w:val="subscript"/>
        </w:rPr>
        <w:t>hitung</w:t>
      </w:r>
      <w:r w:rsidRPr="00C54977">
        <w:rPr>
          <w:rFonts w:ascii="Times New Roman" w:eastAsia="Calibri" w:hAnsi="Times New Roman" w:cs="Times New Roman"/>
          <w:sz w:val="24"/>
          <w:szCs w:val="24"/>
        </w:rPr>
        <w:t xml:space="preserve"> &gt; F</w:t>
      </w:r>
      <w:r w:rsidRPr="00C54977">
        <w:rPr>
          <w:rFonts w:ascii="Times New Roman" w:eastAsia="Calibri" w:hAnsi="Times New Roman" w:cs="Times New Roman"/>
          <w:sz w:val="24"/>
          <w:szCs w:val="24"/>
          <w:vertAlign w:val="subscript"/>
        </w:rPr>
        <w:t>tabel</w:t>
      </w:r>
      <w:r w:rsidRPr="00C54977">
        <w:rPr>
          <w:rFonts w:ascii="Times New Roman" w:eastAsia="Calibri" w:hAnsi="Times New Roman" w:cs="Times New Roman"/>
          <w:sz w:val="24"/>
          <w:szCs w:val="24"/>
        </w:rPr>
        <w:t>, atau jika nilai Sign &lt; α maka menolak H</w:t>
      </w:r>
      <w:r w:rsidRPr="00C54977">
        <w:rPr>
          <w:rFonts w:ascii="Times New Roman" w:eastAsia="Calibri" w:hAnsi="Times New Roman" w:cs="Times New Roman"/>
          <w:sz w:val="24"/>
          <w:szCs w:val="24"/>
          <w:vertAlign w:val="subscript"/>
        </w:rPr>
        <w:t>0</w:t>
      </w:r>
      <w:r w:rsidRPr="00C54977">
        <w:rPr>
          <w:rFonts w:ascii="Times New Roman" w:eastAsia="Calibri" w:hAnsi="Times New Roman" w:cs="Times New Roman"/>
          <w:sz w:val="24"/>
          <w:szCs w:val="24"/>
        </w:rPr>
        <w:t xml:space="preserve"> yang</w:t>
      </w:r>
      <w:r w:rsidRPr="00C54977">
        <w:rPr>
          <w:rFonts w:ascii="Times New Roman" w:eastAsia="Calibri" w:hAnsi="Times New Roman" w:cs="Times New Roman"/>
          <w:sz w:val="24"/>
          <w:szCs w:val="24"/>
          <w:lang w:val="en-US"/>
        </w:rPr>
        <w:t xml:space="preserve"> </w:t>
      </w:r>
      <w:r w:rsidRPr="00C54977">
        <w:rPr>
          <w:rFonts w:ascii="Times New Roman" w:eastAsia="Calibri" w:hAnsi="Times New Roman" w:cs="Times New Roman"/>
          <w:sz w:val="24"/>
          <w:szCs w:val="24"/>
        </w:rPr>
        <w:t>diajukan.</w:t>
      </w:r>
    </w:p>
    <w:p w:rsidR="00C54977" w:rsidRPr="00C54977" w:rsidRDefault="00C54977" w:rsidP="00F86A59">
      <w:pPr>
        <w:numPr>
          <w:ilvl w:val="2"/>
          <w:numId w:val="59"/>
        </w:numPr>
        <w:spacing w:after="0" w:line="480" w:lineRule="auto"/>
        <w:ind w:left="709"/>
        <w:contextualSpacing/>
        <w:jc w:val="both"/>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rPr>
        <w:t xml:space="preserve">Pada </w:t>
      </w:r>
      <w:r w:rsidRPr="00C54977">
        <w:rPr>
          <w:rFonts w:ascii="Times New Roman" w:eastAsia="Calibri" w:hAnsi="Times New Roman" w:cs="Times New Roman"/>
          <w:i/>
          <w:iCs/>
          <w:sz w:val="24"/>
          <w:szCs w:val="24"/>
        </w:rPr>
        <w:t>outpu</w:t>
      </w:r>
      <w:r w:rsidRPr="00C54977">
        <w:rPr>
          <w:rFonts w:ascii="Times New Roman" w:eastAsia="Calibri" w:hAnsi="Times New Roman" w:cs="Times New Roman"/>
          <w:sz w:val="24"/>
          <w:szCs w:val="24"/>
        </w:rPr>
        <w:t>t yang ketiga (</w:t>
      </w:r>
      <w:r w:rsidRPr="00C54977">
        <w:rPr>
          <w:rFonts w:ascii="Times New Roman" w:eastAsia="Calibri" w:hAnsi="Times New Roman" w:cs="Times New Roman"/>
          <w:i/>
          <w:iCs/>
          <w:sz w:val="24"/>
          <w:szCs w:val="24"/>
        </w:rPr>
        <w:t>Coefficients</w:t>
      </w:r>
      <w:r w:rsidRPr="00C54977">
        <w:rPr>
          <w:rFonts w:ascii="Times New Roman" w:eastAsia="Calibri" w:hAnsi="Times New Roman" w:cs="Times New Roman"/>
          <w:sz w:val="24"/>
          <w:szCs w:val="24"/>
        </w:rPr>
        <w:t>a), untuk melihat pengaruh atau hubungan X</w:t>
      </w:r>
      <w:r w:rsidRPr="00C54977">
        <w:rPr>
          <w:rFonts w:ascii="Times New Roman" w:eastAsia="Calibri" w:hAnsi="Times New Roman" w:cs="Times New Roman"/>
          <w:sz w:val="24"/>
          <w:szCs w:val="24"/>
          <w:vertAlign w:val="subscript"/>
        </w:rPr>
        <w:t>1</w:t>
      </w:r>
      <w:r w:rsidRPr="00C54977">
        <w:rPr>
          <w:rFonts w:ascii="Times New Roman" w:eastAsia="Calibri" w:hAnsi="Times New Roman" w:cs="Times New Roman"/>
          <w:sz w:val="24"/>
          <w:szCs w:val="24"/>
          <w:vertAlign w:val="superscript"/>
        </w:rPr>
        <w:t xml:space="preserve"> </w:t>
      </w:r>
      <w:r w:rsidRPr="00C54977">
        <w:rPr>
          <w:rFonts w:ascii="Times New Roman" w:eastAsia="Calibri" w:hAnsi="Times New Roman" w:cs="Times New Roman"/>
          <w:sz w:val="24"/>
          <w:szCs w:val="24"/>
        </w:rPr>
        <w:t xml:space="preserve"> terhadap Y dan X</w:t>
      </w:r>
      <w:r w:rsidRPr="00C54977">
        <w:rPr>
          <w:rFonts w:ascii="Times New Roman" w:eastAsia="Calibri" w:hAnsi="Times New Roman" w:cs="Times New Roman"/>
          <w:sz w:val="24"/>
          <w:szCs w:val="24"/>
          <w:vertAlign w:val="subscript"/>
        </w:rPr>
        <w:t>2</w:t>
      </w:r>
      <w:r w:rsidRPr="00C54977">
        <w:rPr>
          <w:rFonts w:ascii="Times New Roman" w:eastAsia="Calibri" w:hAnsi="Times New Roman" w:cs="Times New Roman"/>
          <w:sz w:val="24"/>
          <w:szCs w:val="24"/>
          <w:vertAlign w:val="superscript"/>
        </w:rPr>
        <w:t xml:space="preserve">  </w:t>
      </w:r>
      <w:r w:rsidRPr="00C54977">
        <w:rPr>
          <w:rFonts w:ascii="Times New Roman" w:eastAsia="Calibri" w:hAnsi="Times New Roman" w:cs="Times New Roman"/>
          <w:sz w:val="24"/>
          <w:szCs w:val="24"/>
        </w:rPr>
        <w:t xml:space="preserve"> terhadap Y secara sederhana. jika t </w:t>
      </w:r>
      <w:r w:rsidRPr="00C54977">
        <w:rPr>
          <w:rFonts w:ascii="Times New Roman" w:eastAsia="Calibri" w:hAnsi="Times New Roman" w:cs="Times New Roman"/>
          <w:sz w:val="24"/>
          <w:szCs w:val="24"/>
          <w:vertAlign w:val="subscript"/>
        </w:rPr>
        <w:t>hitung</w:t>
      </w:r>
      <w:r w:rsidRPr="00C54977">
        <w:rPr>
          <w:rFonts w:ascii="Times New Roman" w:eastAsia="Calibri" w:hAnsi="Times New Roman" w:cs="Times New Roman"/>
          <w:sz w:val="24"/>
          <w:szCs w:val="24"/>
        </w:rPr>
        <w:t xml:space="preserve"> &gt; t</w:t>
      </w:r>
      <w:r w:rsidRPr="00C54977">
        <w:rPr>
          <w:rFonts w:ascii="Times New Roman" w:eastAsia="Calibri" w:hAnsi="Times New Roman" w:cs="Times New Roman"/>
          <w:sz w:val="24"/>
          <w:szCs w:val="24"/>
          <w:vertAlign w:val="subscript"/>
        </w:rPr>
        <w:t>tabel</w:t>
      </w:r>
      <w:r w:rsidRPr="00C54977">
        <w:rPr>
          <w:rFonts w:ascii="Times New Roman" w:eastAsia="Calibri" w:hAnsi="Times New Roman" w:cs="Times New Roman"/>
          <w:sz w:val="24"/>
          <w:szCs w:val="24"/>
        </w:rPr>
        <w:t>, atau nilai Sign &lt; α, maka menolak H</w:t>
      </w:r>
      <w:r w:rsidRPr="00C54977">
        <w:rPr>
          <w:rFonts w:ascii="Times New Roman" w:eastAsia="Calibri" w:hAnsi="Times New Roman" w:cs="Times New Roman"/>
          <w:sz w:val="24"/>
          <w:szCs w:val="24"/>
          <w:vertAlign w:val="subscript"/>
        </w:rPr>
        <w:t>0</w:t>
      </w:r>
      <w:r w:rsidRPr="00C54977">
        <w:rPr>
          <w:rFonts w:ascii="Times New Roman" w:eastAsia="Calibri" w:hAnsi="Times New Roman" w:cs="Times New Roman"/>
          <w:sz w:val="24"/>
          <w:szCs w:val="24"/>
        </w:rPr>
        <w:t xml:space="preserve"> yang diajukan.</w:t>
      </w:r>
      <w:r w:rsidRPr="00C54977">
        <w:rPr>
          <w:rFonts w:ascii="Times New Roman" w:eastAsia="Calibri" w:hAnsi="Times New Roman" w:cs="Times New Roman"/>
          <w:sz w:val="24"/>
          <w:szCs w:val="24"/>
          <w:vertAlign w:val="superscript"/>
        </w:rPr>
        <w:footnoteReference w:id="80"/>
      </w:r>
    </w:p>
    <w:p w:rsidR="00C54977" w:rsidRPr="00C54977" w:rsidRDefault="00C54977" w:rsidP="00F86A59">
      <w:pPr>
        <w:numPr>
          <w:ilvl w:val="1"/>
          <w:numId w:val="59"/>
        </w:numPr>
        <w:spacing w:after="0" w:line="480" w:lineRule="auto"/>
        <w:ind w:left="709"/>
        <w:contextualSpacing/>
        <w:jc w:val="both"/>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lang w:val="en-US"/>
        </w:rPr>
        <w:lastRenderedPageBreak/>
        <w:t>Korelasi ganda</w:t>
      </w:r>
    </w:p>
    <w:p w:rsidR="00C54977" w:rsidRPr="00C54977" w:rsidRDefault="00C54977" w:rsidP="00C54977">
      <w:pPr>
        <w:spacing w:after="0" w:line="480" w:lineRule="auto"/>
        <w:ind w:left="720" w:firstLine="720"/>
        <w:jc w:val="both"/>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lang w:val="en-US"/>
        </w:rPr>
        <w:t>Pengujian korelasi ganda/ jamak dilakukan dengan maksud untuk mengetahui apakah ada hubungan antar variabel-variabel bebas secara bersama-sama terhadap variabel terikat. Pengujian hipotesis ini dilakukan dengan korelasi ganda.</w:t>
      </w:r>
    </w:p>
    <w:p w:rsidR="00C54977" w:rsidRPr="00C54977" w:rsidRDefault="00C54977" w:rsidP="00F86A59">
      <w:pPr>
        <w:numPr>
          <w:ilvl w:val="0"/>
          <w:numId w:val="63"/>
        </w:numPr>
        <w:spacing w:after="0" w:line="480" w:lineRule="auto"/>
        <w:ind w:left="426" w:hanging="426"/>
        <w:contextualSpacing/>
        <w:jc w:val="both"/>
        <w:rPr>
          <w:rFonts w:ascii="Times New Roman" w:eastAsia="Calibri" w:hAnsi="Times New Roman" w:cs="Times New Roman"/>
          <w:b/>
          <w:bCs/>
          <w:color w:val="000000"/>
          <w:sz w:val="24"/>
          <w:szCs w:val="24"/>
        </w:rPr>
      </w:pPr>
      <w:r w:rsidRPr="00C54977">
        <w:rPr>
          <w:rFonts w:ascii="Times New Roman" w:eastAsia="Calibri" w:hAnsi="Times New Roman" w:cs="Times New Roman"/>
          <w:b/>
          <w:bCs/>
          <w:color w:val="000000"/>
          <w:sz w:val="24"/>
          <w:szCs w:val="24"/>
        </w:rPr>
        <w:t>Hipotesis Penelitian</w:t>
      </w:r>
    </w:p>
    <w:p w:rsidR="00C54977" w:rsidRPr="00C54977" w:rsidRDefault="00C54977" w:rsidP="00C54977">
      <w:pPr>
        <w:spacing w:after="0" w:line="480" w:lineRule="auto"/>
        <w:ind w:firstLine="720"/>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H</w:t>
      </w:r>
      <w:r w:rsidRPr="00C54977">
        <w:rPr>
          <w:rFonts w:ascii="Times New Roman" w:eastAsia="Calibri" w:hAnsi="Times New Roman" w:cs="Times New Roman"/>
          <w:color w:val="000000"/>
          <w:sz w:val="24"/>
          <w:szCs w:val="24"/>
        </w:rPr>
        <w:t>ipotesis dapat diartikan sebagai jawaban sementara terhadap rumusan masalah penelitian, sampai terbukti melalui data yang terkumpul</w:t>
      </w:r>
      <w:r w:rsidRPr="00C54977">
        <w:rPr>
          <w:rFonts w:ascii="Times New Roman" w:eastAsia="Calibri" w:hAnsi="Times New Roman" w:cs="Times New Roman"/>
          <w:color w:val="000000"/>
          <w:sz w:val="24"/>
          <w:szCs w:val="24"/>
          <w:vertAlign w:val="superscript"/>
        </w:rPr>
        <w:footnoteReference w:id="81"/>
      </w:r>
      <w:r w:rsidRPr="00C54977">
        <w:rPr>
          <w:rFonts w:ascii="Times New Roman" w:eastAsia="Calibri" w:hAnsi="Times New Roman" w:cs="Times New Roman"/>
          <w:color w:val="000000"/>
          <w:sz w:val="24"/>
          <w:szCs w:val="24"/>
        </w:rPr>
        <w:t xml:space="preserve">. </w:t>
      </w:r>
      <w:r w:rsidRPr="00C54977">
        <w:rPr>
          <w:rFonts w:ascii="Times New Roman" w:eastAsia="Calibri" w:hAnsi="Times New Roman" w:cs="Times New Roman"/>
          <w:color w:val="000000"/>
          <w:sz w:val="24"/>
          <w:szCs w:val="24"/>
          <w:lang w:val="en-US"/>
        </w:rPr>
        <w:t xml:space="preserve"> Hipotesis Statistik yang diajukan dalam penelitian ini adalah</w:t>
      </w:r>
      <w:r w:rsidRPr="00C54977">
        <w:rPr>
          <w:rFonts w:ascii="Times New Roman" w:eastAsia="Calibri" w:hAnsi="Times New Roman" w:cs="Times New Roman"/>
          <w:color w:val="000000"/>
          <w:sz w:val="24"/>
          <w:szCs w:val="24"/>
        </w:rPr>
        <w:t xml:space="preserve"> sebagai berikut:</w:t>
      </w:r>
    </w:p>
    <w:p w:rsidR="00C54977" w:rsidRPr="00C54977" w:rsidRDefault="00C54977" w:rsidP="00C54977">
      <w:pPr>
        <w:spacing w:after="0" w:line="480" w:lineRule="auto"/>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Ho : r</w:t>
      </w:r>
      <w:r w:rsidRPr="00C54977">
        <w:rPr>
          <w:rFonts w:ascii="Times New Roman" w:eastAsia="Calibri" w:hAnsi="Times New Roman" w:cs="Times New Roman"/>
          <w:color w:val="000000"/>
          <w:sz w:val="24"/>
          <w:szCs w:val="24"/>
          <w:vertAlign w:val="subscript"/>
          <w:lang w:val="en-US"/>
        </w:rPr>
        <w:t xml:space="preserve"> xy</w:t>
      </w:r>
      <w:r w:rsidRPr="00C54977">
        <w:rPr>
          <w:rFonts w:ascii="Times New Roman" w:eastAsia="Calibri" w:hAnsi="Times New Roman" w:cs="Times New Roman"/>
          <w:color w:val="000000"/>
          <w:sz w:val="24"/>
          <w:szCs w:val="24"/>
          <w:lang w:val="en-US"/>
        </w:rPr>
        <w:tab/>
        <w:t>=  0</w:t>
      </w:r>
    </w:p>
    <w:p w:rsidR="00C54977" w:rsidRPr="00C54977" w:rsidRDefault="00C54977" w:rsidP="00C54977">
      <w:pPr>
        <w:spacing w:after="0" w:line="480" w:lineRule="auto"/>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 xml:space="preserve">H1 : r </w:t>
      </w:r>
      <w:r w:rsidRPr="00C54977">
        <w:rPr>
          <w:rFonts w:ascii="Times New Roman" w:eastAsia="Calibri" w:hAnsi="Times New Roman" w:cs="Times New Roman"/>
          <w:color w:val="000000"/>
          <w:sz w:val="24"/>
          <w:szCs w:val="24"/>
          <w:vertAlign w:val="subscript"/>
          <w:lang w:val="en-US"/>
        </w:rPr>
        <w:t>xy</w:t>
      </w:r>
      <w:r w:rsidRPr="00C54977">
        <w:rPr>
          <w:rFonts w:ascii="Times New Roman" w:eastAsia="Calibri" w:hAnsi="Times New Roman" w:cs="Times New Roman"/>
          <w:color w:val="000000"/>
          <w:sz w:val="24"/>
          <w:szCs w:val="24"/>
          <w:lang w:val="en-US"/>
        </w:rPr>
        <w:tab/>
        <w:t>&gt; 0</w:t>
      </w:r>
    </w:p>
    <w:p w:rsidR="00C54977" w:rsidRPr="00C54977" w:rsidRDefault="00C54977" w:rsidP="00C54977">
      <w:pPr>
        <w:spacing w:after="0" w:line="480" w:lineRule="auto"/>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Dimana:</w:t>
      </w:r>
    </w:p>
    <w:p w:rsidR="00C54977" w:rsidRPr="00C54977" w:rsidRDefault="00C54977" w:rsidP="00C54977">
      <w:pPr>
        <w:spacing w:after="0" w:line="480" w:lineRule="auto"/>
        <w:ind w:left="851" w:firstLine="992"/>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 xml:space="preserve">r  </w:t>
      </w:r>
      <w:r w:rsidRPr="00C54977">
        <w:rPr>
          <w:rFonts w:ascii="Times New Roman" w:eastAsia="Calibri" w:hAnsi="Times New Roman" w:cs="Times New Roman"/>
          <w:color w:val="000000"/>
          <w:sz w:val="24"/>
          <w:szCs w:val="24"/>
          <w:vertAlign w:val="subscript"/>
          <w:lang w:val="en-US"/>
        </w:rPr>
        <w:t xml:space="preserve">xl x2 </w:t>
      </w:r>
      <w:r w:rsidRPr="00C54977">
        <w:rPr>
          <w:rFonts w:ascii="Times New Roman" w:eastAsia="Calibri" w:hAnsi="Times New Roman" w:cs="Times New Roman"/>
          <w:color w:val="000000"/>
          <w:sz w:val="24"/>
          <w:szCs w:val="24"/>
          <w:lang w:val="en-US"/>
        </w:rPr>
        <w:t>y = 0 artinya tidak terdapat pengaruh aktivitas siswa yang tinggal di pondok pesantren dan aktivitas siswa yang tinggal di rumah terhadap disiplin belajar siswa MAN 2 dan MAN 4  Tangerang.</w:t>
      </w:r>
    </w:p>
    <w:p w:rsidR="00C54977" w:rsidRDefault="00C54977" w:rsidP="00C54977">
      <w:pPr>
        <w:pStyle w:val="ListParagraph"/>
        <w:spacing w:after="0" w:line="480" w:lineRule="auto"/>
        <w:ind w:left="0"/>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 xml:space="preserve">r  </w:t>
      </w:r>
      <w:r w:rsidRPr="00C54977">
        <w:rPr>
          <w:rFonts w:ascii="Times New Roman" w:eastAsia="Calibri" w:hAnsi="Times New Roman" w:cs="Times New Roman"/>
          <w:color w:val="000000"/>
          <w:sz w:val="24"/>
          <w:szCs w:val="24"/>
          <w:vertAlign w:val="subscript"/>
          <w:lang w:val="en-US"/>
        </w:rPr>
        <w:t xml:space="preserve">xl x2 </w:t>
      </w:r>
      <w:r w:rsidRPr="00C54977">
        <w:rPr>
          <w:rFonts w:ascii="Times New Roman" w:eastAsia="Calibri" w:hAnsi="Times New Roman" w:cs="Times New Roman"/>
          <w:color w:val="000000"/>
          <w:sz w:val="24"/>
          <w:szCs w:val="24"/>
          <w:lang w:val="en-US"/>
        </w:rPr>
        <w:t>y &gt; 0 artinya terdapat pengaruh aktivitas siswa yang tinggal di pondok pesantren dan aktivitas siswa yang tinggal di rumah terhadap disiplin belajar siswa MAN 2 dan MAN 4 Tangerang.</w:t>
      </w:r>
    </w:p>
    <w:p w:rsidR="00C54977" w:rsidRDefault="00C54977" w:rsidP="00C54977">
      <w:pPr>
        <w:pStyle w:val="ListParagraph"/>
        <w:spacing w:after="0" w:line="480" w:lineRule="auto"/>
        <w:ind w:left="0"/>
        <w:jc w:val="both"/>
        <w:rPr>
          <w:rFonts w:ascii="Times New Roman" w:eastAsia="Calibri" w:hAnsi="Times New Roman" w:cs="Times New Roman"/>
          <w:color w:val="000000"/>
          <w:sz w:val="24"/>
          <w:szCs w:val="24"/>
          <w:lang w:val="en-US"/>
        </w:rPr>
      </w:pPr>
    </w:p>
    <w:p w:rsidR="00C54977" w:rsidRDefault="00C54977" w:rsidP="00C54977">
      <w:pPr>
        <w:pStyle w:val="ListParagraph"/>
        <w:spacing w:after="0" w:line="480" w:lineRule="auto"/>
        <w:ind w:left="0"/>
        <w:jc w:val="both"/>
        <w:rPr>
          <w:rFonts w:ascii="Times New Roman" w:eastAsia="Calibri" w:hAnsi="Times New Roman" w:cs="Times New Roman"/>
          <w:color w:val="000000"/>
          <w:sz w:val="24"/>
          <w:szCs w:val="24"/>
          <w:lang w:val="en-US"/>
        </w:rPr>
      </w:pPr>
    </w:p>
    <w:p w:rsidR="00C54977" w:rsidRPr="003D6C43" w:rsidRDefault="00C54977" w:rsidP="00C54977">
      <w:pPr>
        <w:autoSpaceDE w:val="0"/>
        <w:autoSpaceDN w:val="0"/>
        <w:adjustRightInd w:val="0"/>
        <w:spacing w:after="0" w:line="480" w:lineRule="auto"/>
        <w:jc w:val="center"/>
        <w:rPr>
          <w:rFonts w:asciiTheme="majorBidi" w:hAnsiTheme="majorBidi" w:cstheme="majorBidi"/>
          <w:b/>
          <w:bCs/>
          <w:color w:val="000000" w:themeColor="text1"/>
          <w:sz w:val="24"/>
          <w:szCs w:val="24"/>
        </w:rPr>
      </w:pPr>
      <w:r w:rsidRPr="003D6C43">
        <w:rPr>
          <w:rFonts w:asciiTheme="majorBidi" w:hAnsiTheme="majorBidi" w:cstheme="majorBidi"/>
          <w:b/>
          <w:bCs/>
          <w:color w:val="000000" w:themeColor="text1"/>
          <w:sz w:val="24"/>
          <w:szCs w:val="24"/>
        </w:rPr>
        <w:lastRenderedPageBreak/>
        <w:t>BAB IV</w:t>
      </w:r>
    </w:p>
    <w:p w:rsidR="00C54977" w:rsidRPr="003D6C43" w:rsidRDefault="00C54977" w:rsidP="00C54977">
      <w:pPr>
        <w:autoSpaceDE w:val="0"/>
        <w:autoSpaceDN w:val="0"/>
        <w:adjustRightInd w:val="0"/>
        <w:spacing w:after="0" w:line="480" w:lineRule="auto"/>
        <w:jc w:val="center"/>
        <w:rPr>
          <w:rFonts w:asciiTheme="majorBidi" w:hAnsiTheme="majorBidi" w:cstheme="majorBidi"/>
          <w:b/>
          <w:bCs/>
          <w:color w:val="000000" w:themeColor="text1"/>
          <w:sz w:val="24"/>
          <w:szCs w:val="24"/>
        </w:rPr>
      </w:pPr>
      <w:r w:rsidRPr="003D6C43">
        <w:rPr>
          <w:rFonts w:asciiTheme="majorBidi" w:hAnsiTheme="majorBidi" w:cstheme="majorBidi"/>
          <w:b/>
          <w:bCs/>
          <w:color w:val="000000" w:themeColor="text1"/>
          <w:sz w:val="24"/>
          <w:szCs w:val="24"/>
        </w:rPr>
        <w:t>HASIL PENELITIAN DAN PEMBAHASAN</w:t>
      </w:r>
    </w:p>
    <w:p w:rsidR="00C54977" w:rsidRPr="000D0CBE" w:rsidRDefault="00C54977" w:rsidP="00C54977">
      <w:pPr>
        <w:autoSpaceDE w:val="0"/>
        <w:autoSpaceDN w:val="0"/>
        <w:adjustRightInd w:val="0"/>
        <w:spacing w:after="0" w:line="240" w:lineRule="auto"/>
        <w:rPr>
          <w:rFonts w:ascii="Times New Roman" w:hAnsi="Times New Roman" w:cs="Times New Roman"/>
          <w:b/>
          <w:bCs/>
          <w:color w:val="000000" w:themeColor="text1"/>
          <w:sz w:val="24"/>
          <w:szCs w:val="24"/>
        </w:rPr>
      </w:pPr>
    </w:p>
    <w:p w:rsidR="00C54977" w:rsidRPr="000D0CBE" w:rsidRDefault="00C54977" w:rsidP="00C54977">
      <w:pPr>
        <w:autoSpaceDE w:val="0"/>
        <w:autoSpaceDN w:val="0"/>
        <w:adjustRightInd w:val="0"/>
        <w:spacing w:after="0" w:line="240" w:lineRule="auto"/>
        <w:rPr>
          <w:rFonts w:ascii="Times New Roman" w:hAnsi="Times New Roman" w:cs="Times New Roman"/>
          <w:b/>
          <w:bCs/>
          <w:color w:val="000000" w:themeColor="text1"/>
          <w:sz w:val="24"/>
          <w:szCs w:val="24"/>
        </w:rPr>
      </w:pPr>
    </w:p>
    <w:p w:rsidR="00C54977" w:rsidRPr="000D0CBE" w:rsidRDefault="00C54977" w:rsidP="00F86A59">
      <w:pPr>
        <w:pStyle w:val="ListParagraph"/>
        <w:numPr>
          <w:ilvl w:val="0"/>
          <w:numId w:val="68"/>
        </w:numPr>
        <w:autoSpaceDE w:val="0"/>
        <w:autoSpaceDN w:val="0"/>
        <w:adjustRightInd w:val="0"/>
        <w:spacing w:after="0" w:line="480" w:lineRule="auto"/>
        <w:ind w:left="426" w:hanging="426"/>
        <w:jc w:val="both"/>
        <w:rPr>
          <w:rFonts w:asciiTheme="majorBidi" w:hAnsiTheme="majorBidi" w:cstheme="majorBidi"/>
          <w:b/>
          <w:bCs/>
          <w:color w:val="000000" w:themeColor="text1"/>
          <w:sz w:val="24"/>
          <w:szCs w:val="24"/>
        </w:rPr>
      </w:pPr>
      <w:r w:rsidRPr="000D0CBE">
        <w:rPr>
          <w:rFonts w:asciiTheme="majorBidi" w:hAnsiTheme="majorBidi" w:cstheme="majorBidi"/>
          <w:b/>
          <w:bCs/>
          <w:color w:val="000000" w:themeColor="text1"/>
          <w:sz w:val="24"/>
          <w:szCs w:val="24"/>
        </w:rPr>
        <w:t>Deskripsi Data Penelitian</w:t>
      </w:r>
    </w:p>
    <w:p w:rsidR="00C54977" w:rsidRPr="003D6C43" w:rsidRDefault="00C54977" w:rsidP="00C54977">
      <w:pPr>
        <w:autoSpaceDE w:val="0"/>
        <w:autoSpaceDN w:val="0"/>
        <w:adjustRightInd w:val="0"/>
        <w:spacing w:after="0" w:line="480" w:lineRule="auto"/>
        <w:ind w:firstLine="720"/>
        <w:jc w:val="both"/>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t xml:space="preserve">Penelitian ini dilaksanakan untuk mengetahui pengaruh </w:t>
      </w:r>
      <w:r>
        <w:rPr>
          <w:rFonts w:asciiTheme="majorBidi" w:hAnsiTheme="majorBidi" w:cstheme="majorBidi"/>
          <w:color w:val="000000" w:themeColor="text1"/>
          <w:sz w:val="24"/>
          <w:szCs w:val="24"/>
        </w:rPr>
        <w:t xml:space="preserve">aktivitas </w:t>
      </w:r>
      <w:r w:rsidRPr="003D6C43">
        <w:rPr>
          <w:rFonts w:asciiTheme="majorBidi" w:hAnsiTheme="majorBidi" w:cstheme="majorBidi"/>
          <w:color w:val="000000" w:themeColor="text1"/>
          <w:sz w:val="24"/>
          <w:szCs w:val="24"/>
        </w:rPr>
        <w:t>siswa yang tinggal di pondok pesantren dan yang tinggal di rumah terhadap disiplin belajar siswa MAN 2 dan MAN 4 Tangerang-Banten. Menurut penulis kedua sekolah  ini tepat untuk melaksanakan penelitian karena siswa yang belajar di kedua sekolah ini tinggal di pondok pesantren dan sebagian lagi tinggal di rumah, sehingga tepat untuk dijadikan lokasi penelitian karena sesuai dengan permasalahan penelitian; adapun populasi dalam penelitian ini adalah siswa kelas X</w:t>
      </w:r>
      <w:r>
        <w:rPr>
          <w:rFonts w:asciiTheme="majorBidi" w:hAnsiTheme="majorBidi" w:cstheme="majorBidi"/>
          <w:color w:val="000000" w:themeColor="text1"/>
          <w:sz w:val="24"/>
          <w:szCs w:val="24"/>
        </w:rPr>
        <w:t>II</w:t>
      </w:r>
      <w:r w:rsidRPr="003D6C43">
        <w:rPr>
          <w:rFonts w:asciiTheme="majorBidi" w:hAnsiTheme="majorBidi" w:cstheme="majorBidi"/>
          <w:color w:val="000000" w:themeColor="text1"/>
          <w:sz w:val="24"/>
          <w:szCs w:val="24"/>
        </w:rPr>
        <w:t xml:space="preserve"> dari kedua sekolah ini, sedangkan sampel penelitain berjumlah 54 siswa dan siswi sebagaimana telah dijelaskan pada bab sebelumnya. </w:t>
      </w:r>
    </w:p>
    <w:p w:rsidR="00C54977" w:rsidRDefault="00C54977" w:rsidP="00C54977">
      <w:pPr>
        <w:autoSpaceDE w:val="0"/>
        <w:autoSpaceDN w:val="0"/>
        <w:adjustRightInd w:val="0"/>
        <w:spacing w:after="0" w:line="480" w:lineRule="auto"/>
        <w:ind w:firstLine="720"/>
        <w:jc w:val="both"/>
        <w:rPr>
          <w:rFonts w:asciiTheme="majorBidi" w:hAnsiTheme="majorBidi" w:cstheme="majorBidi"/>
          <w:color w:val="000000" w:themeColor="text1"/>
          <w:sz w:val="24"/>
          <w:szCs w:val="24"/>
        </w:rPr>
      </w:pPr>
      <w:r w:rsidRPr="003D6C43">
        <w:rPr>
          <w:rFonts w:asciiTheme="majorBidi" w:hAnsiTheme="majorBidi" w:cstheme="majorBidi"/>
          <w:color w:val="000000" w:themeColor="text1"/>
          <w:sz w:val="24"/>
          <w:szCs w:val="24"/>
        </w:rPr>
        <w:t xml:space="preserve">Untuk mendapatkan data tentang disiplin belajar siswa (variabel Y), kemudian Data </w:t>
      </w:r>
      <w:r>
        <w:rPr>
          <w:rFonts w:asciiTheme="majorBidi" w:hAnsiTheme="majorBidi" w:cstheme="majorBidi"/>
          <w:color w:val="000000" w:themeColor="text1"/>
          <w:sz w:val="24"/>
          <w:szCs w:val="24"/>
        </w:rPr>
        <w:t>aktivitas</w:t>
      </w:r>
      <w:r w:rsidRPr="003D6C43">
        <w:rPr>
          <w:rFonts w:asciiTheme="majorBidi" w:hAnsiTheme="majorBidi" w:cstheme="majorBidi"/>
          <w:color w:val="000000" w:themeColor="text1"/>
          <w:sz w:val="24"/>
          <w:szCs w:val="24"/>
        </w:rPr>
        <w:t xml:space="preserve"> siswa yang tinggal di pondok pesantren (variabel X</w:t>
      </w:r>
      <w:r w:rsidRPr="003D6C43">
        <w:rPr>
          <w:rFonts w:asciiTheme="majorBidi" w:hAnsiTheme="majorBidi" w:cstheme="majorBidi"/>
          <w:color w:val="000000" w:themeColor="text1"/>
          <w:sz w:val="24"/>
          <w:szCs w:val="24"/>
          <w:vertAlign w:val="subscript"/>
        </w:rPr>
        <w:t>1</w:t>
      </w:r>
      <w:r w:rsidRPr="003D6C43">
        <w:rPr>
          <w:rFonts w:asciiTheme="majorBidi" w:hAnsiTheme="majorBidi" w:cstheme="majorBidi"/>
          <w:color w:val="000000" w:themeColor="text1"/>
          <w:sz w:val="24"/>
          <w:szCs w:val="24"/>
        </w:rPr>
        <w:t xml:space="preserve">) dan data </w:t>
      </w:r>
      <w:r>
        <w:rPr>
          <w:rFonts w:asciiTheme="majorBidi" w:hAnsiTheme="majorBidi" w:cstheme="majorBidi"/>
          <w:color w:val="000000" w:themeColor="text1"/>
          <w:sz w:val="24"/>
          <w:szCs w:val="24"/>
        </w:rPr>
        <w:t xml:space="preserve">aktivitas </w:t>
      </w:r>
      <w:r w:rsidRPr="003D6C43">
        <w:rPr>
          <w:rFonts w:asciiTheme="majorBidi" w:hAnsiTheme="majorBidi" w:cstheme="majorBidi"/>
          <w:color w:val="000000" w:themeColor="text1"/>
          <w:sz w:val="24"/>
          <w:szCs w:val="24"/>
        </w:rPr>
        <w:t>siswa yang tinggal di rumah (X</w:t>
      </w:r>
      <w:r w:rsidRPr="003D6C43">
        <w:rPr>
          <w:rFonts w:asciiTheme="majorBidi" w:hAnsiTheme="majorBidi" w:cstheme="majorBidi"/>
          <w:color w:val="000000" w:themeColor="text1"/>
          <w:sz w:val="24"/>
          <w:szCs w:val="24"/>
          <w:vertAlign w:val="subscript"/>
        </w:rPr>
        <w:t>2)</w:t>
      </w:r>
      <w:r w:rsidRPr="003D6C43">
        <w:rPr>
          <w:rFonts w:asciiTheme="majorBidi" w:hAnsiTheme="majorBidi" w:cstheme="majorBidi"/>
          <w:color w:val="000000" w:themeColor="text1"/>
          <w:sz w:val="24"/>
          <w:szCs w:val="24"/>
        </w:rPr>
        <w:t xml:space="preserve">  pada kelas X</w:t>
      </w:r>
      <w:r>
        <w:rPr>
          <w:rFonts w:asciiTheme="majorBidi" w:hAnsiTheme="majorBidi" w:cstheme="majorBidi"/>
          <w:color w:val="000000" w:themeColor="text1"/>
          <w:sz w:val="24"/>
          <w:szCs w:val="24"/>
        </w:rPr>
        <w:t>I</w:t>
      </w:r>
      <w:r w:rsidRPr="003D6C43">
        <w:rPr>
          <w:rFonts w:asciiTheme="majorBidi" w:hAnsiTheme="majorBidi" w:cstheme="majorBidi"/>
          <w:color w:val="000000" w:themeColor="text1"/>
          <w:sz w:val="24"/>
          <w:szCs w:val="24"/>
        </w:rPr>
        <w:t>I MAN 2 dan MAN 4 Tangerang penulis menyebarkan angket kepada responden penelitian, dalam  angket  yang di sebarkan terdiri dari 20 pertanyaan untuk setiap variabel  (</w:t>
      </w:r>
      <w:r>
        <w:rPr>
          <w:rFonts w:asciiTheme="majorBidi" w:hAnsiTheme="majorBidi" w:cstheme="majorBidi"/>
          <w:i/>
          <w:iCs/>
          <w:color w:val="000000" w:themeColor="text1"/>
          <w:sz w:val="24"/>
          <w:szCs w:val="24"/>
        </w:rPr>
        <w:t xml:space="preserve">lihat lampiran </w:t>
      </w:r>
      <w:r w:rsidRPr="003D6C43">
        <w:rPr>
          <w:rFonts w:asciiTheme="majorBidi" w:hAnsiTheme="majorBidi" w:cstheme="majorBidi"/>
          <w:color w:val="000000" w:themeColor="text1"/>
          <w:sz w:val="24"/>
          <w:szCs w:val="24"/>
        </w:rPr>
        <w:t xml:space="preserve">). </w:t>
      </w:r>
    </w:p>
    <w:p w:rsidR="00C54977" w:rsidRPr="003D6C43" w:rsidRDefault="00C54977" w:rsidP="00F86A59">
      <w:pPr>
        <w:pStyle w:val="ListParagraph"/>
        <w:numPr>
          <w:ilvl w:val="0"/>
          <w:numId w:val="67"/>
        </w:numPr>
        <w:autoSpaceDE w:val="0"/>
        <w:autoSpaceDN w:val="0"/>
        <w:adjustRightInd w:val="0"/>
        <w:spacing w:after="0" w:line="480" w:lineRule="auto"/>
        <w:ind w:left="426" w:hanging="426"/>
        <w:jc w:val="both"/>
        <w:rPr>
          <w:rFonts w:asciiTheme="majorBidi" w:hAnsiTheme="majorBidi" w:cstheme="majorBidi"/>
          <w:b/>
          <w:bCs/>
          <w:color w:val="000000" w:themeColor="text1"/>
          <w:sz w:val="24"/>
          <w:szCs w:val="24"/>
        </w:rPr>
      </w:pPr>
      <w:r w:rsidRPr="003D6C43">
        <w:rPr>
          <w:rFonts w:asciiTheme="majorBidi" w:hAnsiTheme="majorBidi" w:cstheme="majorBidi"/>
          <w:b/>
          <w:bCs/>
          <w:color w:val="000000" w:themeColor="text1"/>
          <w:sz w:val="24"/>
          <w:szCs w:val="24"/>
        </w:rPr>
        <w:t>Hasil  Angket Disiplin Belajar Siswa</w:t>
      </w:r>
    </w:p>
    <w:p w:rsidR="00C54977" w:rsidRDefault="00C54977" w:rsidP="00C54977">
      <w:pPr>
        <w:pStyle w:val="ListParagraph"/>
        <w:spacing w:after="0" w:line="480" w:lineRule="auto"/>
        <w:ind w:left="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ab/>
      </w:r>
      <w:r w:rsidRPr="003D6C43">
        <w:rPr>
          <w:rFonts w:asciiTheme="majorBidi" w:hAnsiTheme="majorBidi" w:cstheme="majorBidi"/>
          <w:color w:val="000000" w:themeColor="text1"/>
          <w:sz w:val="24"/>
          <w:szCs w:val="24"/>
        </w:rPr>
        <w:t xml:space="preserve">Penulis melakukan sebaran angket tentang disiplin belajar siswa baik yang tinggal </w:t>
      </w:r>
      <w:r>
        <w:rPr>
          <w:rFonts w:asciiTheme="majorBidi" w:hAnsiTheme="majorBidi" w:cstheme="majorBidi"/>
          <w:color w:val="000000" w:themeColor="text1"/>
          <w:sz w:val="24"/>
          <w:szCs w:val="24"/>
          <w:lang w:val="en-US"/>
        </w:rPr>
        <w:t xml:space="preserve">   </w:t>
      </w:r>
      <w:r w:rsidRPr="003D6C43">
        <w:rPr>
          <w:rFonts w:asciiTheme="majorBidi" w:hAnsiTheme="majorBidi" w:cstheme="majorBidi"/>
          <w:color w:val="000000" w:themeColor="text1"/>
          <w:sz w:val="24"/>
          <w:szCs w:val="24"/>
        </w:rPr>
        <w:t xml:space="preserve">di </w:t>
      </w:r>
      <w:r>
        <w:rPr>
          <w:rFonts w:asciiTheme="majorBidi" w:hAnsiTheme="majorBidi" w:cstheme="majorBidi"/>
          <w:color w:val="000000" w:themeColor="text1"/>
          <w:sz w:val="24"/>
          <w:szCs w:val="24"/>
          <w:lang w:val="en-US"/>
        </w:rPr>
        <w:t xml:space="preserve">  </w:t>
      </w:r>
      <w:r w:rsidRPr="003D6C43">
        <w:rPr>
          <w:rFonts w:asciiTheme="majorBidi" w:hAnsiTheme="majorBidi" w:cstheme="majorBidi"/>
          <w:color w:val="000000" w:themeColor="text1"/>
          <w:sz w:val="24"/>
          <w:szCs w:val="24"/>
        </w:rPr>
        <w:t xml:space="preserve">pondok </w:t>
      </w:r>
      <w:r>
        <w:rPr>
          <w:rFonts w:asciiTheme="majorBidi" w:hAnsiTheme="majorBidi" w:cstheme="majorBidi"/>
          <w:color w:val="000000" w:themeColor="text1"/>
          <w:sz w:val="24"/>
          <w:szCs w:val="24"/>
          <w:lang w:val="en-US"/>
        </w:rPr>
        <w:t xml:space="preserve">    </w:t>
      </w:r>
      <w:r w:rsidRPr="003D6C43">
        <w:rPr>
          <w:rFonts w:asciiTheme="majorBidi" w:hAnsiTheme="majorBidi" w:cstheme="majorBidi"/>
          <w:color w:val="000000" w:themeColor="text1"/>
          <w:sz w:val="24"/>
          <w:szCs w:val="24"/>
        </w:rPr>
        <w:t xml:space="preserve">pesantren </w:t>
      </w:r>
      <w:r>
        <w:rPr>
          <w:rFonts w:asciiTheme="majorBidi" w:hAnsiTheme="majorBidi" w:cstheme="majorBidi"/>
          <w:color w:val="000000" w:themeColor="text1"/>
          <w:sz w:val="24"/>
          <w:szCs w:val="24"/>
          <w:lang w:val="en-US"/>
        </w:rPr>
        <w:t xml:space="preserve">   </w:t>
      </w:r>
      <w:r w:rsidRPr="003D6C43">
        <w:rPr>
          <w:rFonts w:asciiTheme="majorBidi" w:hAnsiTheme="majorBidi" w:cstheme="majorBidi"/>
          <w:color w:val="000000" w:themeColor="text1"/>
          <w:sz w:val="24"/>
          <w:szCs w:val="24"/>
        </w:rPr>
        <w:t xml:space="preserve">maupun </w:t>
      </w:r>
      <w:r>
        <w:rPr>
          <w:rFonts w:asciiTheme="majorBidi" w:hAnsiTheme="majorBidi" w:cstheme="majorBidi"/>
          <w:color w:val="000000" w:themeColor="text1"/>
          <w:sz w:val="24"/>
          <w:szCs w:val="24"/>
          <w:lang w:val="en-US"/>
        </w:rPr>
        <w:t xml:space="preserve">  </w:t>
      </w:r>
      <w:r w:rsidRPr="003D6C43">
        <w:rPr>
          <w:rFonts w:asciiTheme="majorBidi" w:hAnsiTheme="majorBidi" w:cstheme="majorBidi"/>
          <w:color w:val="000000" w:themeColor="text1"/>
          <w:sz w:val="24"/>
          <w:szCs w:val="24"/>
        </w:rPr>
        <w:t xml:space="preserve">yang </w:t>
      </w:r>
      <w:r>
        <w:rPr>
          <w:rFonts w:asciiTheme="majorBidi" w:hAnsiTheme="majorBidi" w:cstheme="majorBidi"/>
          <w:color w:val="000000" w:themeColor="text1"/>
          <w:sz w:val="24"/>
          <w:szCs w:val="24"/>
          <w:lang w:val="en-US"/>
        </w:rPr>
        <w:t xml:space="preserve"> </w:t>
      </w:r>
      <w:r w:rsidRPr="003D6C43">
        <w:rPr>
          <w:rFonts w:asciiTheme="majorBidi" w:hAnsiTheme="majorBidi" w:cstheme="majorBidi"/>
          <w:color w:val="000000" w:themeColor="text1"/>
          <w:sz w:val="24"/>
          <w:szCs w:val="24"/>
        </w:rPr>
        <w:t xml:space="preserve">tingal </w:t>
      </w:r>
      <w:r>
        <w:rPr>
          <w:rFonts w:asciiTheme="majorBidi" w:hAnsiTheme="majorBidi" w:cstheme="majorBidi"/>
          <w:color w:val="000000" w:themeColor="text1"/>
          <w:sz w:val="24"/>
          <w:szCs w:val="24"/>
          <w:lang w:val="en-US"/>
        </w:rPr>
        <w:t xml:space="preserve">   </w:t>
      </w:r>
      <w:r w:rsidRPr="003D6C43">
        <w:rPr>
          <w:rFonts w:asciiTheme="majorBidi" w:hAnsiTheme="majorBidi" w:cstheme="majorBidi"/>
          <w:color w:val="000000" w:themeColor="text1"/>
          <w:sz w:val="24"/>
          <w:szCs w:val="24"/>
        </w:rPr>
        <w:t xml:space="preserve">di </w:t>
      </w:r>
      <w:r>
        <w:rPr>
          <w:rFonts w:asciiTheme="majorBidi" w:hAnsiTheme="majorBidi" w:cstheme="majorBidi"/>
          <w:color w:val="000000" w:themeColor="text1"/>
          <w:sz w:val="24"/>
          <w:szCs w:val="24"/>
          <w:lang w:val="en-US"/>
        </w:rPr>
        <w:t xml:space="preserve">  </w:t>
      </w:r>
      <w:r w:rsidRPr="003D6C43">
        <w:rPr>
          <w:rFonts w:asciiTheme="majorBidi" w:hAnsiTheme="majorBidi" w:cstheme="majorBidi"/>
          <w:color w:val="000000" w:themeColor="text1"/>
          <w:sz w:val="24"/>
          <w:szCs w:val="24"/>
        </w:rPr>
        <w:t>rumah,</w:t>
      </w:r>
      <w:r>
        <w:rPr>
          <w:rFonts w:asciiTheme="majorBidi" w:hAnsiTheme="majorBidi" w:cstheme="majorBidi"/>
          <w:color w:val="000000" w:themeColor="text1"/>
          <w:sz w:val="24"/>
          <w:szCs w:val="24"/>
          <w:lang w:val="en-US"/>
        </w:rPr>
        <w:t xml:space="preserve">  </w:t>
      </w:r>
      <w:r w:rsidRPr="003D6C43">
        <w:rPr>
          <w:rFonts w:asciiTheme="majorBidi" w:hAnsiTheme="majorBidi" w:cstheme="majorBidi"/>
          <w:color w:val="000000" w:themeColor="text1"/>
          <w:sz w:val="24"/>
          <w:szCs w:val="24"/>
        </w:rPr>
        <w:t xml:space="preserve"> dan </w:t>
      </w:r>
      <w:r>
        <w:rPr>
          <w:rFonts w:asciiTheme="majorBidi" w:hAnsiTheme="majorBidi" w:cstheme="majorBidi"/>
          <w:color w:val="000000" w:themeColor="text1"/>
          <w:sz w:val="24"/>
          <w:szCs w:val="24"/>
          <w:lang w:val="en-US"/>
        </w:rPr>
        <w:t xml:space="preserve">   </w:t>
      </w:r>
      <w:r w:rsidRPr="003D6C43">
        <w:rPr>
          <w:rFonts w:asciiTheme="majorBidi" w:hAnsiTheme="majorBidi" w:cstheme="majorBidi"/>
          <w:color w:val="000000" w:themeColor="text1"/>
          <w:sz w:val="24"/>
          <w:szCs w:val="24"/>
        </w:rPr>
        <w:t>untu</w:t>
      </w:r>
      <w:r>
        <w:rPr>
          <w:rFonts w:asciiTheme="majorBidi" w:hAnsiTheme="majorBidi" w:cstheme="majorBidi"/>
          <w:color w:val="000000" w:themeColor="text1"/>
          <w:sz w:val="24"/>
          <w:szCs w:val="24"/>
          <w:lang w:val="en-US"/>
        </w:rPr>
        <w:t>k</w:t>
      </w:r>
    </w:p>
    <w:p w:rsidR="00C54977" w:rsidRDefault="00C54977" w:rsidP="00C54977">
      <w:pPr>
        <w:pStyle w:val="ListParagraph"/>
        <w:spacing w:after="0" w:line="480" w:lineRule="auto"/>
        <w:ind w:left="0"/>
        <w:jc w:val="both"/>
        <w:rPr>
          <w:rFonts w:asciiTheme="majorBidi" w:hAnsiTheme="majorBidi" w:cstheme="majorBidi"/>
          <w:color w:val="000000" w:themeColor="text1"/>
          <w:sz w:val="24"/>
          <w:szCs w:val="24"/>
          <w:lang w:val="en-US"/>
        </w:rPr>
      </w:pPr>
    </w:p>
    <w:p w:rsidR="00C54977" w:rsidRPr="00C54977" w:rsidRDefault="00C54977" w:rsidP="00C54977">
      <w:pPr>
        <w:autoSpaceDE w:val="0"/>
        <w:autoSpaceDN w:val="0"/>
        <w:adjustRightInd w:val="0"/>
        <w:spacing w:after="0" w:line="480" w:lineRule="auto"/>
        <w:ind w:left="426"/>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lastRenderedPageBreak/>
        <w:t>menjaga kerahasiaan maka nama siswa penulis hanya menggunakan nomor urut dengan huruf;</w:t>
      </w:r>
    </w:p>
    <w:p w:rsidR="00C54977" w:rsidRPr="00C54977" w:rsidRDefault="00C54977" w:rsidP="00F86A59">
      <w:pPr>
        <w:numPr>
          <w:ilvl w:val="1"/>
          <w:numId w:val="91"/>
        </w:numPr>
        <w:autoSpaceDE w:val="0"/>
        <w:autoSpaceDN w:val="0"/>
        <w:adjustRightInd w:val="0"/>
        <w:spacing w:after="0" w:line="480" w:lineRule="auto"/>
        <w:ind w:left="426" w:hanging="426"/>
        <w:contextualSpacing/>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Nilai hasil sebaran angket variabel Y</w:t>
      </w:r>
    </w:p>
    <w:p w:rsidR="00C54977" w:rsidRPr="00C54977" w:rsidRDefault="00C54977" w:rsidP="00C54977">
      <w:pPr>
        <w:autoSpaceDE w:val="0"/>
        <w:autoSpaceDN w:val="0"/>
        <w:adjustRightInd w:val="0"/>
        <w:spacing w:after="0" w:line="480" w:lineRule="auto"/>
        <w:ind w:left="426" w:firstLine="720"/>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Adapun nilai dari masing-masing responden setelah diurutkan adalah sebagai berikut:</w:t>
      </w:r>
    </w:p>
    <w:p w:rsidR="00C54977" w:rsidRPr="00C54977" w:rsidRDefault="00C54977" w:rsidP="00C54977">
      <w:pPr>
        <w:spacing w:after="0" w:line="480" w:lineRule="auto"/>
        <w:ind w:firstLine="720"/>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74</w:t>
      </w:r>
      <w:r w:rsidRPr="00C54977">
        <w:rPr>
          <w:rFonts w:ascii="Times New Roman" w:eastAsia="Calibri" w:hAnsi="Times New Roman" w:cs="Times New Roman"/>
          <w:color w:val="000000"/>
          <w:sz w:val="24"/>
          <w:szCs w:val="24"/>
          <w:lang w:val="en-US"/>
        </w:rPr>
        <w:tab/>
        <w:t>74</w:t>
      </w:r>
      <w:r w:rsidRPr="00C54977">
        <w:rPr>
          <w:rFonts w:ascii="Times New Roman" w:eastAsia="Calibri" w:hAnsi="Times New Roman" w:cs="Times New Roman"/>
          <w:color w:val="000000"/>
          <w:sz w:val="24"/>
          <w:szCs w:val="24"/>
          <w:lang w:val="en-US"/>
        </w:rPr>
        <w:tab/>
        <w:t>74</w:t>
      </w:r>
      <w:r w:rsidRPr="00C54977">
        <w:rPr>
          <w:rFonts w:ascii="Times New Roman" w:eastAsia="Calibri" w:hAnsi="Times New Roman" w:cs="Times New Roman"/>
          <w:color w:val="000000"/>
          <w:sz w:val="24"/>
          <w:szCs w:val="24"/>
          <w:lang w:val="en-US"/>
        </w:rPr>
        <w:tab/>
        <w:t>78</w:t>
      </w:r>
      <w:r w:rsidRPr="00C54977">
        <w:rPr>
          <w:rFonts w:ascii="Times New Roman" w:eastAsia="Calibri" w:hAnsi="Times New Roman" w:cs="Times New Roman"/>
          <w:color w:val="000000"/>
          <w:sz w:val="24"/>
          <w:szCs w:val="24"/>
          <w:lang w:val="en-US"/>
        </w:rPr>
        <w:tab/>
        <w:t>79</w:t>
      </w:r>
      <w:r w:rsidRPr="00C54977">
        <w:rPr>
          <w:rFonts w:ascii="Times New Roman" w:eastAsia="Calibri" w:hAnsi="Times New Roman" w:cs="Times New Roman"/>
          <w:color w:val="000000"/>
          <w:sz w:val="24"/>
          <w:szCs w:val="24"/>
          <w:lang w:val="en-US"/>
        </w:rPr>
        <w:tab/>
        <w:t>81</w:t>
      </w:r>
      <w:r w:rsidRPr="00C54977">
        <w:rPr>
          <w:rFonts w:ascii="Times New Roman" w:eastAsia="Calibri" w:hAnsi="Times New Roman" w:cs="Times New Roman"/>
          <w:color w:val="000000"/>
          <w:sz w:val="24"/>
          <w:szCs w:val="24"/>
          <w:lang w:val="en-US"/>
        </w:rPr>
        <w:tab/>
        <w:t>81</w:t>
      </w:r>
      <w:r w:rsidRPr="00C54977">
        <w:rPr>
          <w:rFonts w:ascii="Times New Roman" w:eastAsia="Calibri" w:hAnsi="Times New Roman" w:cs="Times New Roman"/>
          <w:color w:val="000000"/>
          <w:sz w:val="24"/>
          <w:szCs w:val="24"/>
          <w:lang w:val="en-US"/>
        </w:rPr>
        <w:tab/>
        <w:t>82</w:t>
      </w:r>
      <w:r w:rsidRPr="00C54977">
        <w:rPr>
          <w:rFonts w:ascii="Times New Roman" w:eastAsia="Calibri" w:hAnsi="Times New Roman" w:cs="Times New Roman"/>
          <w:color w:val="000000"/>
          <w:sz w:val="24"/>
          <w:szCs w:val="24"/>
          <w:lang w:val="en-US"/>
        </w:rPr>
        <w:tab/>
        <w:t>82</w:t>
      </w:r>
    </w:p>
    <w:p w:rsidR="00C54977" w:rsidRPr="00C54977" w:rsidRDefault="00C54977" w:rsidP="00C54977">
      <w:pPr>
        <w:spacing w:after="0" w:line="480" w:lineRule="auto"/>
        <w:ind w:firstLine="720"/>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83</w:t>
      </w:r>
      <w:r w:rsidRPr="00C54977">
        <w:rPr>
          <w:rFonts w:ascii="Times New Roman" w:eastAsia="Calibri" w:hAnsi="Times New Roman" w:cs="Times New Roman"/>
          <w:color w:val="000000"/>
          <w:sz w:val="24"/>
          <w:szCs w:val="24"/>
          <w:lang w:val="en-US"/>
        </w:rPr>
        <w:tab/>
        <w:t>83</w:t>
      </w:r>
      <w:r w:rsidRPr="00C54977">
        <w:rPr>
          <w:rFonts w:ascii="Times New Roman" w:eastAsia="Calibri" w:hAnsi="Times New Roman" w:cs="Times New Roman"/>
          <w:color w:val="000000"/>
          <w:sz w:val="24"/>
          <w:szCs w:val="24"/>
          <w:lang w:val="en-US"/>
        </w:rPr>
        <w:tab/>
        <w:t>83</w:t>
      </w:r>
      <w:r w:rsidRPr="00C54977">
        <w:rPr>
          <w:rFonts w:ascii="Times New Roman" w:eastAsia="Calibri" w:hAnsi="Times New Roman" w:cs="Times New Roman"/>
          <w:color w:val="000000"/>
          <w:sz w:val="24"/>
          <w:szCs w:val="24"/>
          <w:lang w:val="en-US"/>
        </w:rPr>
        <w:tab/>
        <w:t>84</w:t>
      </w:r>
      <w:r w:rsidRPr="00C54977">
        <w:rPr>
          <w:rFonts w:ascii="Times New Roman" w:eastAsia="Calibri" w:hAnsi="Times New Roman" w:cs="Times New Roman"/>
          <w:color w:val="000000"/>
          <w:sz w:val="24"/>
          <w:szCs w:val="24"/>
          <w:lang w:val="en-US"/>
        </w:rPr>
        <w:tab/>
        <w:t>84</w:t>
      </w:r>
      <w:r w:rsidRPr="00C54977">
        <w:rPr>
          <w:rFonts w:ascii="Times New Roman" w:eastAsia="Calibri" w:hAnsi="Times New Roman" w:cs="Times New Roman"/>
          <w:color w:val="000000"/>
          <w:sz w:val="24"/>
          <w:szCs w:val="24"/>
          <w:lang w:val="en-US"/>
        </w:rPr>
        <w:tab/>
        <w:t>84</w:t>
      </w:r>
      <w:r w:rsidRPr="00C54977">
        <w:rPr>
          <w:rFonts w:ascii="Times New Roman" w:eastAsia="Calibri" w:hAnsi="Times New Roman" w:cs="Times New Roman"/>
          <w:color w:val="000000"/>
          <w:sz w:val="24"/>
          <w:szCs w:val="24"/>
          <w:lang w:val="en-US"/>
        </w:rPr>
        <w:tab/>
        <w:t>84</w:t>
      </w:r>
      <w:r w:rsidRPr="00C54977">
        <w:rPr>
          <w:rFonts w:ascii="Times New Roman" w:eastAsia="Calibri" w:hAnsi="Times New Roman" w:cs="Times New Roman"/>
          <w:color w:val="000000"/>
          <w:sz w:val="24"/>
          <w:szCs w:val="24"/>
          <w:lang w:val="en-US"/>
        </w:rPr>
        <w:tab/>
        <w:t>84</w:t>
      </w:r>
      <w:r w:rsidRPr="00C54977">
        <w:rPr>
          <w:rFonts w:ascii="Times New Roman" w:eastAsia="Calibri" w:hAnsi="Times New Roman" w:cs="Times New Roman"/>
          <w:color w:val="000000"/>
          <w:sz w:val="24"/>
          <w:szCs w:val="24"/>
          <w:lang w:val="en-US"/>
        </w:rPr>
        <w:tab/>
        <w:t>84</w:t>
      </w:r>
    </w:p>
    <w:p w:rsidR="00C54977" w:rsidRPr="00C54977" w:rsidRDefault="00C54977" w:rsidP="00C54977">
      <w:pPr>
        <w:spacing w:after="0" w:line="480" w:lineRule="auto"/>
        <w:ind w:firstLine="720"/>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84</w:t>
      </w:r>
      <w:r w:rsidRPr="00C54977">
        <w:rPr>
          <w:rFonts w:ascii="Times New Roman" w:eastAsia="Calibri" w:hAnsi="Times New Roman" w:cs="Times New Roman"/>
          <w:color w:val="000000"/>
          <w:sz w:val="24"/>
          <w:szCs w:val="24"/>
          <w:lang w:val="en-US"/>
        </w:rPr>
        <w:tab/>
        <w:t>84</w:t>
      </w:r>
      <w:r w:rsidRPr="00C54977">
        <w:rPr>
          <w:rFonts w:ascii="Times New Roman" w:eastAsia="Calibri" w:hAnsi="Times New Roman" w:cs="Times New Roman"/>
          <w:color w:val="000000"/>
          <w:sz w:val="24"/>
          <w:szCs w:val="24"/>
          <w:lang w:val="en-US"/>
        </w:rPr>
        <w:tab/>
        <w:t>84</w:t>
      </w:r>
      <w:r w:rsidRPr="00C54977">
        <w:rPr>
          <w:rFonts w:ascii="Times New Roman" w:eastAsia="Calibri" w:hAnsi="Times New Roman" w:cs="Times New Roman"/>
          <w:color w:val="000000"/>
          <w:sz w:val="24"/>
          <w:szCs w:val="24"/>
          <w:lang w:val="en-US"/>
        </w:rPr>
        <w:tab/>
        <w:t>85</w:t>
      </w:r>
      <w:r w:rsidRPr="00C54977">
        <w:rPr>
          <w:rFonts w:ascii="Times New Roman" w:eastAsia="Calibri" w:hAnsi="Times New Roman" w:cs="Times New Roman"/>
          <w:color w:val="000000"/>
          <w:sz w:val="24"/>
          <w:szCs w:val="24"/>
          <w:lang w:val="en-US"/>
        </w:rPr>
        <w:tab/>
        <w:t>85</w:t>
      </w:r>
      <w:r w:rsidRPr="00C54977">
        <w:rPr>
          <w:rFonts w:ascii="Times New Roman" w:eastAsia="Calibri" w:hAnsi="Times New Roman" w:cs="Times New Roman"/>
          <w:color w:val="000000"/>
          <w:sz w:val="24"/>
          <w:szCs w:val="24"/>
          <w:lang w:val="en-US"/>
        </w:rPr>
        <w:tab/>
        <w:t>85</w:t>
      </w:r>
      <w:r w:rsidRPr="00C54977">
        <w:rPr>
          <w:rFonts w:ascii="Times New Roman" w:eastAsia="Calibri" w:hAnsi="Times New Roman" w:cs="Times New Roman"/>
          <w:color w:val="000000"/>
          <w:sz w:val="24"/>
          <w:szCs w:val="24"/>
          <w:lang w:val="en-US"/>
        </w:rPr>
        <w:tab/>
        <w:t>85</w:t>
      </w:r>
      <w:r w:rsidRPr="00C54977">
        <w:rPr>
          <w:rFonts w:ascii="Times New Roman" w:eastAsia="Calibri" w:hAnsi="Times New Roman" w:cs="Times New Roman"/>
          <w:color w:val="000000"/>
          <w:sz w:val="24"/>
          <w:szCs w:val="24"/>
          <w:lang w:val="en-US"/>
        </w:rPr>
        <w:tab/>
        <w:t>85</w:t>
      </w:r>
      <w:r w:rsidRPr="00C54977">
        <w:rPr>
          <w:rFonts w:ascii="Times New Roman" w:eastAsia="Calibri" w:hAnsi="Times New Roman" w:cs="Times New Roman"/>
          <w:color w:val="000000"/>
          <w:sz w:val="24"/>
          <w:szCs w:val="24"/>
          <w:lang w:val="en-US"/>
        </w:rPr>
        <w:tab/>
        <w:t>85</w:t>
      </w:r>
    </w:p>
    <w:p w:rsidR="00C54977" w:rsidRPr="00C54977" w:rsidRDefault="00C54977" w:rsidP="00C54977">
      <w:pPr>
        <w:spacing w:after="0" w:line="480" w:lineRule="auto"/>
        <w:ind w:firstLine="720"/>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85</w:t>
      </w:r>
      <w:r w:rsidRPr="00C54977">
        <w:rPr>
          <w:rFonts w:ascii="Times New Roman" w:eastAsia="Calibri" w:hAnsi="Times New Roman" w:cs="Times New Roman"/>
          <w:color w:val="000000"/>
          <w:sz w:val="24"/>
          <w:szCs w:val="24"/>
          <w:lang w:val="en-US"/>
        </w:rPr>
        <w:tab/>
        <w:t>86</w:t>
      </w:r>
      <w:r w:rsidRPr="00C54977">
        <w:rPr>
          <w:rFonts w:ascii="Times New Roman" w:eastAsia="Calibri" w:hAnsi="Times New Roman" w:cs="Times New Roman"/>
          <w:color w:val="000000"/>
          <w:sz w:val="24"/>
          <w:szCs w:val="24"/>
          <w:lang w:val="en-US"/>
        </w:rPr>
        <w:tab/>
        <w:t>86</w:t>
      </w:r>
      <w:r w:rsidRPr="00C54977">
        <w:rPr>
          <w:rFonts w:ascii="Times New Roman" w:eastAsia="Calibri" w:hAnsi="Times New Roman" w:cs="Times New Roman"/>
          <w:color w:val="000000"/>
          <w:sz w:val="24"/>
          <w:szCs w:val="24"/>
          <w:lang w:val="en-US"/>
        </w:rPr>
        <w:tab/>
        <w:t>86</w:t>
      </w:r>
      <w:r w:rsidRPr="00C54977">
        <w:rPr>
          <w:rFonts w:ascii="Times New Roman" w:eastAsia="Calibri" w:hAnsi="Times New Roman" w:cs="Times New Roman"/>
          <w:color w:val="000000"/>
          <w:sz w:val="24"/>
          <w:szCs w:val="24"/>
          <w:lang w:val="en-US"/>
        </w:rPr>
        <w:tab/>
        <w:t>86</w:t>
      </w:r>
      <w:r w:rsidRPr="00C54977">
        <w:rPr>
          <w:rFonts w:ascii="Times New Roman" w:eastAsia="Calibri" w:hAnsi="Times New Roman" w:cs="Times New Roman"/>
          <w:color w:val="000000"/>
          <w:sz w:val="24"/>
          <w:szCs w:val="24"/>
          <w:lang w:val="en-US"/>
        </w:rPr>
        <w:tab/>
        <w:t>86</w:t>
      </w:r>
      <w:r w:rsidRPr="00C54977">
        <w:rPr>
          <w:rFonts w:ascii="Times New Roman" w:eastAsia="Calibri" w:hAnsi="Times New Roman" w:cs="Times New Roman"/>
          <w:color w:val="000000"/>
          <w:sz w:val="24"/>
          <w:szCs w:val="24"/>
          <w:lang w:val="en-US"/>
        </w:rPr>
        <w:tab/>
        <w:t>86</w:t>
      </w:r>
      <w:r w:rsidRPr="00C54977">
        <w:rPr>
          <w:rFonts w:ascii="Times New Roman" w:eastAsia="Calibri" w:hAnsi="Times New Roman" w:cs="Times New Roman"/>
          <w:color w:val="000000"/>
          <w:sz w:val="24"/>
          <w:szCs w:val="24"/>
          <w:lang w:val="en-US"/>
        </w:rPr>
        <w:tab/>
        <w:t>86</w:t>
      </w:r>
      <w:r w:rsidRPr="00C54977">
        <w:rPr>
          <w:rFonts w:ascii="Times New Roman" w:eastAsia="Calibri" w:hAnsi="Times New Roman" w:cs="Times New Roman"/>
          <w:color w:val="000000"/>
          <w:sz w:val="24"/>
          <w:szCs w:val="24"/>
          <w:lang w:val="en-US"/>
        </w:rPr>
        <w:tab/>
        <w:t>87</w:t>
      </w:r>
    </w:p>
    <w:p w:rsidR="00C54977" w:rsidRPr="00C54977" w:rsidRDefault="00C54977" w:rsidP="00C54977">
      <w:pPr>
        <w:spacing w:after="0" w:line="480" w:lineRule="auto"/>
        <w:ind w:firstLine="720"/>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87</w:t>
      </w:r>
      <w:r w:rsidRPr="00C54977">
        <w:rPr>
          <w:rFonts w:ascii="Times New Roman" w:eastAsia="Calibri" w:hAnsi="Times New Roman" w:cs="Times New Roman"/>
          <w:color w:val="000000"/>
          <w:sz w:val="24"/>
          <w:szCs w:val="24"/>
          <w:lang w:val="en-US"/>
        </w:rPr>
        <w:tab/>
        <w:t>87</w:t>
      </w:r>
      <w:r w:rsidRPr="00C54977">
        <w:rPr>
          <w:rFonts w:ascii="Times New Roman" w:eastAsia="Calibri" w:hAnsi="Times New Roman" w:cs="Times New Roman"/>
          <w:color w:val="000000"/>
          <w:sz w:val="24"/>
          <w:szCs w:val="24"/>
          <w:lang w:val="en-US"/>
        </w:rPr>
        <w:tab/>
        <w:t>87</w:t>
      </w:r>
      <w:r w:rsidRPr="00C54977">
        <w:rPr>
          <w:rFonts w:ascii="Times New Roman" w:eastAsia="Calibri" w:hAnsi="Times New Roman" w:cs="Times New Roman"/>
          <w:color w:val="000000"/>
          <w:sz w:val="24"/>
          <w:szCs w:val="24"/>
          <w:lang w:val="en-US"/>
        </w:rPr>
        <w:tab/>
        <w:t>87</w:t>
      </w:r>
      <w:r w:rsidRPr="00C54977">
        <w:rPr>
          <w:rFonts w:ascii="Times New Roman" w:eastAsia="Calibri" w:hAnsi="Times New Roman" w:cs="Times New Roman"/>
          <w:color w:val="000000"/>
          <w:sz w:val="24"/>
          <w:szCs w:val="24"/>
          <w:lang w:val="en-US"/>
        </w:rPr>
        <w:tab/>
        <w:t>87</w:t>
      </w:r>
      <w:r w:rsidRPr="00C54977">
        <w:rPr>
          <w:rFonts w:ascii="Times New Roman" w:eastAsia="Calibri" w:hAnsi="Times New Roman" w:cs="Times New Roman"/>
          <w:color w:val="000000"/>
          <w:sz w:val="24"/>
          <w:szCs w:val="24"/>
          <w:lang w:val="en-US"/>
        </w:rPr>
        <w:tab/>
        <w:t>87</w:t>
      </w:r>
      <w:r w:rsidRPr="00C54977">
        <w:rPr>
          <w:rFonts w:ascii="Times New Roman" w:eastAsia="Calibri" w:hAnsi="Times New Roman" w:cs="Times New Roman"/>
          <w:color w:val="000000"/>
          <w:sz w:val="24"/>
          <w:szCs w:val="24"/>
          <w:lang w:val="en-US"/>
        </w:rPr>
        <w:tab/>
        <w:t>88</w:t>
      </w:r>
      <w:r w:rsidRPr="00C54977">
        <w:rPr>
          <w:rFonts w:ascii="Times New Roman" w:eastAsia="Calibri" w:hAnsi="Times New Roman" w:cs="Times New Roman"/>
          <w:color w:val="000000"/>
          <w:sz w:val="24"/>
          <w:szCs w:val="24"/>
          <w:lang w:val="en-US"/>
        </w:rPr>
        <w:tab/>
        <w:t>88</w:t>
      </w:r>
      <w:r w:rsidRPr="00C54977">
        <w:rPr>
          <w:rFonts w:ascii="Times New Roman" w:eastAsia="Calibri" w:hAnsi="Times New Roman" w:cs="Times New Roman"/>
          <w:color w:val="000000"/>
          <w:sz w:val="24"/>
          <w:szCs w:val="24"/>
          <w:lang w:val="en-US"/>
        </w:rPr>
        <w:tab/>
        <w:t>88</w:t>
      </w:r>
    </w:p>
    <w:p w:rsidR="00C54977" w:rsidRPr="00C54977" w:rsidRDefault="00C54977" w:rsidP="00C54977">
      <w:pPr>
        <w:spacing w:after="0" w:line="480" w:lineRule="auto"/>
        <w:ind w:firstLine="720"/>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89</w:t>
      </w:r>
      <w:r w:rsidRPr="00C54977">
        <w:rPr>
          <w:rFonts w:ascii="Times New Roman" w:eastAsia="Calibri" w:hAnsi="Times New Roman" w:cs="Times New Roman"/>
          <w:color w:val="000000"/>
          <w:sz w:val="24"/>
          <w:szCs w:val="24"/>
          <w:lang w:val="en-US"/>
        </w:rPr>
        <w:tab/>
        <w:t>91</w:t>
      </w:r>
      <w:r w:rsidRPr="00C54977">
        <w:rPr>
          <w:rFonts w:ascii="Times New Roman" w:eastAsia="Calibri" w:hAnsi="Times New Roman" w:cs="Times New Roman"/>
          <w:color w:val="000000"/>
          <w:sz w:val="24"/>
          <w:szCs w:val="24"/>
          <w:lang w:val="en-US"/>
        </w:rPr>
        <w:tab/>
        <w:t>91</w:t>
      </w:r>
      <w:r w:rsidRPr="00C54977">
        <w:rPr>
          <w:rFonts w:ascii="Times New Roman" w:eastAsia="Calibri" w:hAnsi="Times New Roman" w:cs="Times New Roman"/>
          <w:color w:val="000000"/>
          <w:sz w:val="24"/>
          <w:szCs w:val="24"/>
          <w:lang w:val="en-US"/>
        </w:rPr>
        <w:tab/>
        <w:t>92</w:t>
      </w:r>
      <w:r w:rsidRPr="00C54977">
        <w:rPr>
          <w:rFonts w:ascii="Times New Roman" w:eastAsia="Calibri" w:hAnsi="Times New Roman" w:cs="Times New Roman"/>
          <w:color w:val="000000"/>
          <w:sz w:val="24"/>
          <w:szCs w:val="24"/>
          <w:lang w:val="en-US"/>
        </w:rPr>
        <w:tab/>
        <w:t>92</w:t>
      </w:r>
      <w:r w:rsidRPr="00C54977">
        <w:rPr>
          <w:rFonts w:ascii="Times New Roman" w:eastAsia="Calibri" w:hAnsi="Times New Roman" w:cs="Times New Roman"/>
          <w:color w:val="000000"/>
          <w:sz w:val="24"/>
          <w:szCs w:val="24"/>
          <w:lang w:val="en-US"/>
        </w:rPr>
        <w:tab/>
        <w:t>92</w:t>
      </w:r>
      <w:r w:rsidRPr="00C54977">
        <w:rPr>
          <w:rFonts w:ascii="Times New Roman" w:eastAsia="Calibri" w:hAnsi="Times New Roman" w:cs="Times New Roman"/>
          <w:color w:val="000000"/>
          <w:sz w:val="24"/>
          <w:szCs w:val="24"/>
          <w:lang w:val="en-US"/>
        </w:rPr>
        <w:tab/>
        <w:t>92</w:t>
      </w:r>
      <w:r w:rsidRPr="00C54977">
        <w:rPr>
          <w:rFonts w:ascii="Times New Roman" w:eastAsia="Calibri" w:hAnsi="Times New Roman" w:cs="Times New Roman"/>
          <w:color w:val="000000"/>
          <w:sz w:val="24"/>
          <w:szCs w:val="24"/>
          <w:lang w:val="en-US"/>
        </w:rPr>
        <w:tab/>
        <w:t>92</w:t>
      </w:r>
      <w:r w:rsidRPr="00C54977">
        <w:rPr>
          <w:rFonts w:ascii="Times New Roman" w:eastAsia="Calibri" w:hAnsi="Times New Roman" w:cs="Times New Roman"/>
          <w:color w:val="000000"/>
          <w:sz w:val="24"/>
          <w:szCs w:val="24"/>
          <w:lang w:val="en-US"/>
        </w:rPr>
        <w:tab/>
        <w:t>94</w:t>
      </w:r>
    </w:p>
    <w:p w:rsidR="00C54977" w:rsidRPr="00C54977" w:rsidRDefault="00C54977" w:rsidP="00C54977">
      <w:pPr>
        <w:spacing w:after="0" w:line="480" w:lineRule="auto"/>
        <w:ind w:firstLine="720"/>
        <w:rPr>
          <w:rFonts w:ascii="Times New Roman" w:eastAsia="Calibri" w:hAnsi="Times New Roman" w:cs="Times New Roman"/>
          <w:i/>
          <w:iCs/>
          <w:color w:val="000000"/>
          <w:sz w:val="24"/>
          <w:szCs w:val="24"/>
          <w:lang w:val="en-US"/>
        </w:rPr>
      </w:pPr>
      <w:r w:rsidRPr="00C54977">
        <w:rPr>
          <w:rFonts w:ascii="Times New Roman" w:eastAsia="Calibri" w:hAnsi="Times New Roman" w:cs="Times New Roman"/>
          <w:i/>
          <w:iCs/>
          <w:color w:val="000000"/>
          <w:sz w:val="24"/>
          <w:szCs w:val="24"/>
          <w:lang w:val="en-US"/>
        </w:rPr>
        <w:t>Lihat lampiran</w:t>
      </w:r>
    </w:p>
    <w:p w:rsidR="00C54977" w:rsidRPr="00C54977" w:rsidRDefault="00C54977" w:rsidP="00C54977">
      <w:pPr>
        <w:autoSpaceDE w:val="0"/>
        <w:autoSpaceDN w:val="0"/>
        <w:adjustRightInd w:val="0"/>
        <w:spacing w:after="0" w:line="480" w:lineRule="auto"/>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b.  Pengolahan data statistic dengan bantuan aplikasi computer SPSS 16.00</w:t>
      </w:r>
    </w:p>
    <w:p w:rsidR="00C54977" w:rsidRPr="00C54977" w:rsidRDefault="00C54977" w:rsidP="00C54977">
      <w:pPr>
        <w:spacing w:after="0" w:line="480" w:lineRule="auto"/>
        <w:ind w:left="502" w:firstLine="720"/>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 xml:space="preserve">Berdasarkan analisis statistik tersebut, maka dapat diketahui Skor rata-rata (M) = 85.28, standar deviasi (SD) = 4.324,  varians = 18.695, Median (ME) = 85.00 dan Modos (Mo) = 84, Range = 20 ,nilai tertinggi 94, nilai terendah 74. </w:t>
      </w:r>
    </w:p>
    <w:p w:rsidR="00C54977" w:rsidRPr="00C54977" w:rsidRDefault="00C54977" w:rsidP="00F86A59">
      <w:pPr>
        <w:numPr>
          <w:ilvl w:val="0"/>
          <w:numId w:val="72"/>
        </w:numPr>
        <w:spacing w:after="0" w:line="480" w:lineRule="auto"/>
        <w:ind w:left="426"/>
        <w:contextualSpacing/>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Menentukan rentang Nilai</w:t>
      </w:r>
    </w:p>
    <w:p w:rsidR="00C54977" w:rsidRPr="00C54977" w:rsidRDefault="00C54977" w:rsidP="00C54977">
      <w:pPr>
        <w:spacing w:after="0" w:line="480" w:lineRule="auto"/>
        <w:ind w:left="502"/>
        <w:contextualSpacing/>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 xml:space="preserve">Rentang (R) </w:t>
      </w:r>
      <w:r w:rsidRPr="00C54977">
        <w:rPr>
          <w:rFonts w:ascii="Times New Roman" w:eastAsia="Calibri" w:hAnsi="Times New Roman" w:cs="Times New Roman"/>
          <w:color w:val="000000"/>
          <w:sz w:val="24"/>
          <w:szCs w:val="24"/>
          <w:lang w:val="en-US"/>
        </w:rPr>
        <w:tab/>
        <w:t>= Nilai tertinggi – Nilai terendah</w:t>
      </w:r>
    </w:p>
    <w:p w:rsidR="00C54977" w:rsidRPr="00C54977" w:rsidRDefault="00C54977" w:rsidP="00C54977">
      <w:pPr>
        <w:spacing w:after="0" w:line="480" w:lineRule="auto"/>
        <w:ind w:left="2160"/>
        <w:contextualSpacing/>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 94  -  74</w:t>
      </w:r>
      <w:r w:rsidRPr="00C54977">
        <w:rPr>
          <w:rFonts w:ascii="Times New Roman" w:eastAsia="Calibri" w:hAnsi="Times New Roman" w:cs="Times New Roman"/>
          <w:color w:val="000000"/>
          <w:sz w:val="24"/>
          <w:szCs w:val="24"/>
          <w:lang w:val="en-US"/>
        </w:rPr>
        <w:tab/>
        <w:t>= 20</w:t>
      </w:r>
    </w:p>
    <w:p w:rsidR="00C54977" w:rsidRPr="00C54977" w:rsidRDefault="00C54977" w:rsidP="00F86A59">
      <w:pPr>
        <w:numPr>
          <w:ilvl w:val="0"/>
          <w:numId w:val="72"/>
        </w:numPr>
        <w:spacing w:after="0" w:line="480" w:lineRule="auto"/>
        <w:ind w:left="426"/>
        <w:contextualSpacing/>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Menentukan banyaknya kelas (K)</w:t>
      </w:r>
    </w:p>
    <w:p w:rsidR="00C54977" w:rsidRPr="00C54977" w:rsidRDefault="00C54977" w:rsidP="00C54977">
      <w:pPr>
        <w:spacing w:after="0" w:line="480" w:lineRule="auto"/>
        <w:ind w:left="426" w:firstLine="720"/>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Menentukan jumlah kelas dengan menggunakan rumus sturges</w:t>
      </w:r>
    </w:p>
    <w:p w:rsidR="00C54977" w:rsidRPr="00C54977" w:rsidRDefault="00C54977" w:rsidP="00C54977">
      <w:pPr>
        <w:spacing w:after="0" w:line="480" w:lineRule="auto"/>
        <w:ind w:left="567"/>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k = 1 + 3,3 log n</w:t>
      </w:r>
    </w:p>
    <w:p w:rsidR="00C54977" w:rsidRPr="00C54977" w:rsidRDefault="00C54977" w:rsidP="00C54977">
      <w:pPr>
        <w:spacing w:after="0" w:line="480" w:lineRule="auto"/>
        <w:ind w:firstLine="567"/>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lastRenderedPageBreak/>
        <w:tab/>
        <w:t>K= Jumlah Kelas</w:t>
      </w:r>
      <w:r w:rsidRPr="00C54977">
        <w:rPr>
          <w:rFonts w:ascii="Times New Roman" w:eastAsia="Calibri" w:hAnsi="Times New Roman" w:cs="Times New Roman"/>
          <w:color w:val="000000"/>
          <w:sz w:val="24"/>
          <w:szCs w:val="24"/>
          <w:lang w:val="en-US"/>
        </w:rPr>
        <w:tab/>
      </w:r>
      <w:r w:rsidRPr="00C54977">
        <w:rPr>
          <w:rFonts w:ascii="Times New Roman" w:eastAsia="Calibri" w:hAnsi="Times New Roman" w:cs="Times New Roman"/>
          <w:color w:val="000000"/>
          <w:sz w:val="24"/>
          <w:szCs w:val="24"/>
          <w:lang w:val="en-US"/>
        </w:rPr>
        <w:tab/>
      </w:r>
    </w:p>
    <w:p w:rsidR="00C54977" w:rsidRPr="00C54977" w:rsidRDefault="00C54977" w:rsidP="00C54977">
      <w:pPr>
        <w:spacing w:after="0" w:line="480" w:lineRule="auto"/>
        <w:ind w:firstLine="567"/>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ab/>
        <w:t>N=  Jumlah responden</w:t>
      </w:r>
    </w:p>
    <w:p w:rsidR="00C54977" w:rsidRPr="00C54977" w:rsidRDefault="00C54977" w:rsidP="00C54977">
      <w:pPr>
        <w:spacing w:after="0" w:line="480" w:lineRule="auto"/>
        <w:ind w:firstLine="720"/>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K= 1 + 3,3 log 54 = 1 + 3,3 * 1,7 = 6,61  = 7 (dibulatkan)</w:t>
      </w:r>
    </w:p>
    <w:p w:rsidR="00C54977" w:rsidRPr="00C54977" w:rsidRDefault="00C54977" w:rsidP="00F86A59">
      <w:pPr>
        <w:numPr>
          <w:ilvl w:val="0"/>
          <w:numId w:val="72"/>
        </w:numPr>
        <w:spacing w:after="0" w:line="480" w:lineRule="auto"/>
        <w:contextualSpacing/>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Menentukan panjang nya kelas</w:t>
      </w:r>
    </w:p>
    <w:p w:rsidR="00C54977" w:rsidRPr="00C54977" w:rsidRDefault="00C54977" w:rsidP="00C54977">
      <w:pPr>
        <w:spacing w:after="0" w:line="480" w:lineRule="auto"/>
        <w:ind w:firstLine="720"/>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 xml:space="preserve">Panjang Kelas = </w:t>
      </w:r>
      <w:r w:rsidRPr="00C54977">
        <w:rPr>
          <w:rFonts w:ascii="Times New Roman" w:eastAsia="Calibri" w:hAnsi="Times New Roman" w:cs="Times New Roman"/>
          <w:color w:val="000000"/>
          <w:sz w:val="24"/>
          <w:szCs w:val="24"/>
          <w:lang w:val="en-US"/>
        </w:rPr>
        <w:tab/>
        <w:t>Range : Jumlah Kelas</w:t>
      </w:r>
    </w:p>
    <w:p w:rsidR="00C54977" w:rsidRPr="00C54977" w:rsidRDefault="00C54977" w:rsidP="00F86A59">
      <w:pPr>
        <w:numPr>
          <w:ilvl w:val="0"/>
          <w:numId w:val="70"/>
        </w:numPr>
        <w:spacing w:after="0" w:line="480" w:lineRule="auto"/>
        <w:contextualSpacing/>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 xml:space="preserve"> 7 = 2,85 (3 dibulatkan)</w:t>
      </w:r>
    </w:p>
    <w:p w:rsidR="00C54977" w:rsidRPr="00C54977" w:rsidRDefault="00C54977" w:rsidP="00F86A59">
      <w:pPr>
        <w:numPr>
          <w:ilvl w:val="0"/>
          <w:numId w:val="72"/>
        </w:numPr>
        <w:spacing w:after="0" w:line="480" w:lineRule="auto"/>
        <w:contextualSpacing/>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Membuat tabel distribusi frekuensi berikut,</w:t>
      </w:r>
    </w:p>
    <w:p w:rsidR="00C54977" w:rsidRPr="00C54977" w:rsidRDefault="00C54977" w:rsidP="00C54977">
      <w:pPr>
        <w:spacing w:after="0" w:line="480" w:lineRule="auto"/>
        <w:ind w:left="502"/>
        <w:contextualSpacing/>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Tabel 4.6</w:t>
      </w:r>
    </w:p>
    <w:p w:rsidR="00C54977" w:rsidRPr="00C54977" w:rsidRDefault="00C54977" w:rsidP="00C54977">
      <w:pPr>
        <w:spacing w:after="0" w:line="480" w:lineRule="auto"/>
        <w:ind w:left="502"/>
        <w:contextualSpacing/>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Tabel distribusi Frekuensi  Variabel Y</w:t>
      </w:r>
    </w:p>
    <w:tbl>
      <w:tblPr>
        <w:tblStyle w:val="TableGrid"/>
        <w:tblW w:w="0" w:type="auto"/>
        <w:tblInd w:w="817" w:type="dxa"/>
        <w:tblLook w:val="04A0" w:firstRow="1" w:lastRow="0" w:firstColumn="1" w:lastColumn="0" w:noHBand="0" w:noVBand="1"/>
      </w:tblPr>
      <w:tblGrid>
        <w:gridCol w:w="1843"/>
        <w:gridCol w:w="1559"/>
        <w:gridCol w:w="1985"/>
        <w:gridCol w:w="1701"/>
      </w:tblGrid>
      <w:tr w:rsidR="00C54977" w:rsidRPr="00C54977" w:rsidTr="004A5F50">
        <w:tc>
          <w:tcPr>
            <w:tcW w:w="1843" w:type="dxa"/>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INTERVAL</w:t>
            </w:r>
          </w:p>
        </w:tc>
        <w:tc>
          <w:tcPr>
            <w:tcW w:w="1559" w:type="dxa"/>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FREKUENSI</w:t>
            </w:r>
          </w:p>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ABSOLUT</w:t>
            </w:r>
          </w:p>
        </w:tc>
        <w:tc>
          <w:tcPr>
            <w:tcW w:w="1985" w:type="dxa"/>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F KUMULATIF KURANG DARI (fkk)</w:t>
            </w:r>
          </w:p>
        </w:tc>
        <w:tc>
          <w:tcPr>
            <w:tcW w:w="1701" w:type="dxa"/>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FREKUENSI KUMULATIF RELATIF (%)</w:t>
            </w:r>
          </w:p>
        </w:tc>
      </w:tr>
      <w:tr w:rsidR="00C54977" w:rsidRPr="00C54977" w:rsidTr="004A5F50">
        <w:tc>
          <w:tcPr>
            <w:tcW w:w="1843" w:type="dxa"/>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74   -   76</w:t>
            </w:r>
          </w:p>
        </w:tc>
        <w:tc>
          <w:tcPr>
            <w:tcW w:w="1559" w:type="dxa"/>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3</w:t>
            </w:r>
          </w:p>
        </w:tc>
        <w:tc>
          <w:tcPr>
            <w:tcW w:w="1985" w:type="dxa"/>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3</w:t>
            </w:r>
          </w:p>
        </w:tc>
        <w:tc>
          <w:tcPr>
            <w:tcW w:w="1701" w:type="dxa"/>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5.56</w:t>
            </w:r>
          </w:p>
        </w:tc>
      </w:tr>
      <w:tr w:rsidR="00C54977" w:rsidRPr="00C54977" w:rsidTr="004A5F50">
        <w:tc>
          <w:tcPr>
            <w:tcW w:w="1843" w:type="dxa"/>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77   -   79</w:t>
            </w:r>
          </w:p>
        </w:tc>
        <w:tc>
          <w:tcPr>
            <w:tcW w:w="1559" w:type="dxa"/>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2</w:t>
            </w:r>
          </w:p>
        </w:tc>
        <w:tc>
          <w:tcPr>
            <w:tcW w:w="1985" w:type="dxa"/>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5</w:t>
            </w:r>
          </w:p>
        </w:tc>
        <w:tc>
          <w:tcPr>
            <w:tcW w:w="1701" w:type="dxa"/>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3.70</w:t>
            </w:r>
          </w:p>
        </w:tc>
      </w:tr>
      <w:tr w:rsidR="00C54977" w:rsidRPr="00C54977" w:rsidTr="004A5F50">
        <w:tc>
          <w:tcPr>
            <w:tcW w:w="1843" w:type="dxa"/>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80   -   82</w:t>
            </w:r>
          </w:p>
        </w:tc>
        <w:tc>
          <w:tcPr>
            <w:tcW w:w="1559" w:type="dxa"/>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4</w:t>
            </w:r>
          </w:p>
        </w:tc>
        <w:tc>
          <w:tcPr>
            <w:tcW w:w="1985" w:type="dxa"/>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9</w:t>
            </w:r>
          </w:p>
        </w:tc>
        <w:tc>
          <w:tcPr>
            <w:tcW w:w="1701" w:type="dxa"/>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7.41</w:t>
            </w:r>
          </w:p>
        </w:tc>
      </w:tr>
      <w:tr w:rsidR="00C54977" w:rsidRPr="00C54977" w:rsidTr="004A5F50">
        <w:tc>
          <w:tcPr>
            <w:tcW w:w="1843" w:type="dxa"/>
            <w:shd w:val="clear" w:color="auto" w:fill="A6A6A6" w:themeFill="background1" w:themeFillShade="A6"/>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83   -   85</w:t>
            </w:r>
          </w:p>
        </w:tc>
        <w:tc>
          <w:tcPr>
            <w:tcW w:w="1559" w:type="dxa"/>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19</w:t>
            </w:r>
          </w:p>
        </w:tc>
        <w:tc>
          <w:tcPr>
            <w:tcW w:w="1985" w:type="dxa"/>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28</w:t>
            </w:r>
          </w:p>
        </w:tc>
        <w:tc>
          <w:tcPr>
            <w:tcW w:w="1701" w:type="dxa"/>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35.18</w:t>
            </w:r>
          </w:p>
        </w:tc>
      </w:tr>
      <w:tr w:rsidR="00C54977" w:rsidRPr="00C54977" w:rsidTr="004A5F50">
        <w:tc>
          <w:tcPr>
            <w:tcW w:w="1843" w:type="dxa"/>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86   -   88</w:t>
            </w:r>
          </w:p>
        </w:tc>
        <w:tc>
          <w:tcPr>
            <w:tcW w:w="1559" w:type="dxa"/>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17</w:t>
            </w:r>
          </w:p>
        </w:tc>
        <w:tc>
          <w:tcPr>
            <w:tcW w:w="1985" w:type="dxa"/>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45</w:t>
            </w:r>
          </w:p>
        </w:tc>
        <w:tc>
          <w:tcPr>
            <w:tcW w:w="1701" w:type="dxa"/>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31.48</w:t>
            </w:r>
          </w:p>
        </w:tc>
      </w:tr>
      <w:tr w:rsidR="00C54977" w:rsidRPr="00C54977" w:rsidTr="004A5F50">
        <w:tc>
          <w:tcPr>
            <w:tcW w:w="1843" w:type="dxa"/>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89   -   91</w:t>
            </w:r>
          </w:p>
        </w:tc>
        <w:tc>
          <w:tcPr>
            <w:tcW w:w="1559" w:type="dxa"/>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3</w:t>
            </w:r>
          </w:p>
        </w:tc>
        <w:tc>
          <w:tcPr>
            <w:tcW w:w="1985" w:type="dxa"/>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48</w:t>
            </w:r>
          </w:p>
        </w:tc>
        <w:tc>
          <w:tcPr>
            <w:tcW w:w="1701" w:type="dxa"/>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5.56</w:t>
            </w:r>
          </w:p>
        </w:tc>
      </w:tr>
      <w:tr w:rsidR="00C54977" w:rsidRPr="00C54977" w:rsidTr="004A5F50">
        <w:tc>
          <w:tcPr>
            <w:tcW w:w="1843" w:type="dxa"/>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92   -   94</w:t>
            </w:r>
          </w:p>
        </w:tc>
        <w:tc>
          <w:tcPr>
            <w:tcW w:w="1559" w:type="dxa"/>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6</w:t>
            </w:r>
          </w:p>
        </w:tc>
        <w:tc>
          <w:tcPr>
            <w:tcW w:w="1985" w:type="dxa"/>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54</w:t>
            </w:r>
          </w:p>
        </w:tc>
        <w:tc>
          <w:tcPr>
            <w:tcW w:w="1701" w:type="dxa"/>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11.11</w:t>
            </w:r>
          </w:p>
        </w:tc>
      </w:tr>
      <w:tr w:rsidR="00C54977" w:rsidRPr="00C54977" w:rsidTr="004A5F50">
        <w:tc>
          <w:tcPr>
            <w:tcW w:w="1843" w:type="dxa"/>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TOTAL</w:t>
            </w:r>
          </w:p>
        </w:tc>
        <w:tc>
          <w:tcPr>
            <w:tcW w:w="1559" w:type="dxa"/>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54</w:t>
            </w:r>
          </w:p>
        </w:tc>
        <w:tc>
          <w:tcPr>
            <w:tcW w:w="1985" w:type="dxa"/>
          </w:tcPr>
          <w:p w:rsidR="00C54977" w:rsidRPr="00C54977" w:rsidRDefault="00C54977" w:rsidP="00C54977">
            <w:pPr>
              <w:spacing w:line="480" w:lineRule="auto"/>
              <w:jc w:val="center"/>
              <w:rPr>
                <w:rFonts w:ascii="Times New Roman" w:eastAsia="Calibri" w:hAnsi="Times New Roman" w:cs="Times New Roman"/>
                <w:color w:val="000000"/>
                <w:sz w:val="24"/>
                <w:szCs w:val="24"/>
              </w:rPr>
            </w:pPr>
          </w:p>
        </w:tc>
        <w:tc>
          <w:tcPr>
            <w:tcW w:w="1701" w:type="dxa"/>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100%</w:t>
            </w:r>
          </w:p>
        </w:tc>
      </w:tr>
    </w:tbl>
    <w:p w:rsidR="00C54977" w:rsidRPr="00C54977" w:rsidRDefault="00C54977" w:rsidP="00C54977">
      <w:pPr>
        <w:spacing w:after="0" w:line="480" w:lineRule="auto"/>
        <w:ind w:left="502" w:firstLine="720"/>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 xml:space="preserve">Berdasarkan tabel distribusi frekuensi skor disiplin belajar siswa baik yang tinggal di pondok pesantren maupun yang tinggal di rumah, yaitu;  </w:t>
      </w:r>
      <w:r w:rsidRPr="00C54977">
        <w:rPr>
          <w:rFonts w:ascii="Times New Roman" w:eastAsia="Calibri" w:hAnsi="Times New Roman" w:cs="Times New Roman"/>
          <w:color w:val="000000"/>
          <w:sz w:val="24"/>
          <w:szCs w:val="24"/>
          <w:lang w:val="en-US"/>
        </w:rPr>
        <w:lastRenderedPageBreak/>
        <w:t>sebanyak  9 responden ( %)  berada pada kelompok di bawah rata-rata. Sebanayak 19 responden ( %), dan sebanyak 26  responden ( %) berada di atas rata-rata.</w:t>
      </w:r>
    </w:p>
    <w:p w:rsidR="00C54977" w:rsidRPr="00C54977" w:rsidRDefault="00C54977" w:rsidP="00F86A59">
      <w:pPr>
        <w:numPr>
          <w:ilvl w:val="0"/>
          <w:numId w:val="72"/>
        </w:numPr>
        <w:spacing w:after="0" w:line="480" w:lineRule="auto"/>
        <w:ind w:hanging="502"/>
        <w:contextualSpacing/>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Membuat grafik histogram</w:t>
      </w:r>
    </w:p>
    <w:p w:rsidR="00C54977" w:rsidRPr="00C54977" w:rsidRDefault="00C54977" w:rsidP="00C54977">
      <w:pPr>
        <w:spacing w:after="0" w:line="480" w:lineRule="auto"/>
        <w:ind w:left="502" w:firstLine="720"/>
        <w:jc w:val="both"/>
        <w:rPr>
          <w:rFonts w:ascii="Times New Roman" w:eastAsia="Calibri" w:hAnsi="Times New Roman" w:cs="Times New Roman"/>
          <w:noProof/>
          <w:color w:val="000000"/>
          <w:sz w:val="24"/>
          <w:szCs w:val="24"/>
          <w:lang w:val="en-US"/>
        </w:rPr>
      </w:pPr>
      <w:r w:rsidRPr="00C54977">
        <w:rPr>
          <w:rFonts w:ascii="Times New Roman" w:eastAsia="Calibri" w:hAnsi="Times New Roman" w:cs="Times New Roman"/>
          <w:color w:val="000000"/>
          <w:sz w:val="24"/>
          <w:szCs w:val="24"/>
          <w:lang w:val="en-US"/>
        </w:rPr>
        <w:t>Penyebaran (distribusi) skor disiplin belajar siswa secara visual disajikan dalam bentuk histogram grafik di bawah ini:</w:t>
      </w:r>
      <w:r w:rsidRPr="00C54977">
        <w:rPr>
          <w:rFonts w:ascii="Times New Roman" w:eastAsia="Calibri" w:hAnsi="Times New Roman" w:cs="Times New Roman"/>
          <w:noProof/>
          <w:color w:val="000000"/>
          <w:sz w:val="24"/>
          <w:szCs w:val="24"/>
          <w:lang w:val="en-US"/>
        </w:rPr>
        <w:t xml:space="preserve"> </w:t>
      </w:r>
    </w:p>
    <w:p w:rsidR="00C54977" w:rsidRPr="00C54977" w:rsidRDefault="00C54977" w:rsidP="00C54977">
      <w:pPr>
        <w:autoSpaceDE w:val="0"/>
        <w:autoSpaceDN w:val="0"/>
        <w:adjustRightInd w:val="0"/>
        <w:spacing w:after="0" w:line="240" w:lineRule="auto"/>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noProof/>
          <w:color w:val="000000"/>
          <w:sz w:val="24"/>
          <w:szCs w:val="24"/>
          <w:lang w:eastAsia="id-ID"/>
        </w:rPr>
        <w:drawing>
          <wp:inline distT="0" distB="0" distL="0" distR="0" wp14:anchorId="07494A9D" wp14:editId="21C00F7A">
            <wp:extent cx="4391244" cy="321103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91315" cy="3211084"/>
                    </a:xfrm>
                    <a:prstGeom prst="rect">
                      <a:avLst/>
                    </a:prstGeom>
                    <a:noFill/>
                    <a:ln>
                      <a:noFill/>
                    </a:ln>
                  </pic:spPr>
                </pic:pic>
              </a:graphicData>
            </a:graphic>
          </wp:inline>
        </w:drawing>
      </w:r>
    </w:p>
    <w:p w:rsidR="00C54977" w:rsidRPr="00C54977" w:rsidRDefault="00C54977" w:rsidP="00C54977">
      <w:pPr>
        <w:autoSpaceDE w:val="0"/>
        <w:autoSpaceDN w:val="0"/>
        <w:adjustRightInd w:val="0"/>
        <w:spacing w:after="0" w:line="240" w:lineRule="auto"/>
        <w:rPr>
          <w:rFonts w:ascii="Times New Roman" w:eastAsia="Calibri" w:hAnsi="Times New Roman" w:cs="Times New Roman"/>
          <w:color w:val="000000"/>
          <w:sz w:val="24"/>
          <w:szCs w:val="24"/>
          <w:lang w:val="en-US"/>
        </w:rPr>
      </w:pPr>
    </w:p>
    <w:p w:rsidR="00C54977" w:rsidRPr="00C54977" w:rsidRDefault="00C54977" w:rsidP="00C54977">
      <w:pPr>
        <w:autoSpaceDE w:val="0"/>
        <w:autoSpaceDN w:val="0"/>
        <w:adjustRightInd w:val="0"/>
        <w:spacing w:after="0" w:line="240" w:lineRule="auto"/>
        <w:rPr>
          <w:rFonts w:ascii="Times New Roman" w:eastAsia="Calibri" w:hAnsi="Times New Roman" w:cs="Times New Roman"/>
          <w:color w:val="000000"/>
          <w:sz w:val="24"/>
          <w:szCs w:val="24"/>
          <w:lang w:val="en-US"/>
        </w:rPr>
      </w:pPr>
    </w:p>
    <w:p w:rsidR="00C54977" w:rsidRPr="00C54977" w:rsidRDefault="00C54977" w:rsidP="00F86A59">
      <w:pPr>
        <w:numPr>
          <w:ilvl w:val="0"/>
          <w:numId w:val="67"/>
        </w:numPr>
        <w:autoSpaceDE w:val="0"/>
        <w:autoSpaceDN w:val="0"/>
        <w:adjustRightInd w:val="0"/>
        <w:spacing w:after="0" w:line="480" w:lineRule="auto"/>
        <w:ind w:left="426" w:hanging="426"/>
        <w:contextualSpacing/>
        <w:jc w:val="both"/>
        <w:rPr>
          <w:rFonts w:ascii="Times New Roman" w:eastAsia="Calibri" w:hAnsi="Times New Roman" w:cs="Times New Roman"/>
          <w:b/>
          <w:bCs/>
          <w:color w:val="000000"/>
          <w:sz w:val="24"/>
          <w:szCs w:val="24"/>
          <w:lang w:val="en-US"/>
        </w:rPr>
      </w:pPr>
      <w:r w:rsidRPr="00C54977">
        <w:rPr>
          <w:rFonts w:ascii="Times New Roman" w:eastAsia="Calibri" w:hAnsi="Times New Roman" w:cs="Times New Roman"/>
          <w:b/>
          <w:bCs/>
          <w:color w:val="000000"/>
          <w:sz w:val="24"/>
          <w:szCs w:val="24"/>
          <w:lang w:val="en-US"/>
        </w:rPr>
        <w:t>Hasil  Angket Aktivitas  Siswa Yang Tinggal di Pondok Pesantren (X</w:t>
      </w:r>
      <w:r w:rsidRPr="00C54977">
        <w:rPr>
          <w:rFonts w:ascii="Times New Roman" w:eastAsia="Calibri" w:hAnsi="Times New Roman" w:cs="Times New Roman"/>
          <w:b/>
          <w:bCs/>
          <w:color w:val="000000"/>
          <w:sz w:val="24"/>
          <w:szCs w:val="24"/>
          <w:vertAlign w:val="subscript"/>
          <w:lang w:val="en-US"/>
        </w:rPr>
        <w:t xml:space="preserve">1 </w:t>
      </w:r>
      <w:r w:rsidRPr="00C54977">
        <w:rPr>
          <w:rFonts w:ascii="Times New Roman" w:eastAsia="Calibri" w:hAnsi="Times New Roman" w:cs="Times New Roman"/>
          <w:b/>
          <w:bCs/>
          <w:color w:val="000000"/>
          <w:sz w:val="24"/>
          <w:szCs w:val="24"/>
          <w:lang w:val="en-US"/>
        </w:rPr>
        <w:t>)</w:t>
      </w:r>
    </w:p>
    <w:p w:rsidR="00C54977" w:rsidRDefault="00C54977" w:rsidP="00C54977">
      <w:pPr>
        <w:autoSpaceDE w:val="0"/>
        <w:autoSpaceDN w:val="0"/>
        <w:adjustRightInd w:val="0"/>
        <w:spacing w:after="0" w:line="480" w:lineRule="auto"/>
        <w:ind w:firstLine="720"/>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Setelah melakukan sebaran angket tentang aktivitas siswa yang tinggal di pondok pesantren maka didapat nilai sebagai berikut, untuk menjaga kerahasiaan maka nama siswa penulis hanya menggunakan nomor urut dengan huruf. Adapun nilai dari masing-masing responden setelah diurutkan adalah:</w:t>
      </w:r>
    </w:p>
    <w:p w:rsidR="004A5F50" w:rsidRPr="00C54977" w:rsidRDefault="004A5F50" w:rsidP="00C54977">
      <w:pPr>
        <w:autoSpaceDE w:val="0"/>
        <w:autoSpaceDN w:val="0"/>
        <w:adjustRightInd w:val="0"/>
        <w:spacing w:after="0" w:line="480" w:lineRule="auto"/>
        <w:ind w:firstLine="720"/>
        <w:jc w:val="both"/>
        <w:rPr>
          <w:rFonts w:ascii="Times New Roman" w:eastAsia="Calibri" w:hAnsi="Times New Roman" w:cs="Times New Roman"/>
          <w:color w:val="000000"/>
          <w:sz w:val="24"/>
          <w:szCs w:val="24"/>
          <w:lang w:val="en-US"/>
        </w:rPr>
      </w:pPr>
    </w:p>
    <w:p w:rsidR="00C54977" w:rsidRPr="00C54977" w:rsidRDefault="00C54977" w:rsidP="00C54977">
      <w:pPr>
        <w:autoSpaceDE w:val="0"/>
        <w:autoSpaceDN w:val="0"/>
        <w:adjustRightInd w:val="0"/>
        <w:spacing w:after="0" w:line="480" w:lineRule="auto"/>
        <w:ind w:left="426" w:firstLine="720"/>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lastRenderedPageBreak/>
        <w:t>72</w:t>
      </w:r>
      <w:r w:rsidRPr="00C54977">
        <w:rPr>
          <w:rFonts w:ascii="Times New Roman" w:eastAsia="Calibri" w:hAnsi="Times New Roman" w:cs="Times New Roman"/>
          <w:color w:val="000000"/>
          <w:sz w:val="24"/>
          <w:szCs w:val="24"/>
          <w:lang w:val="en-US"/>
        </w:rPr>
        <w:tab/>
      </w:r>
      <w:r w:rsidRPr="00C54977">
        <w:rPr>
          <w:rFonts w:ascii="Times New Roman" w:eastAsia="Calibri" w:hAnsi="Times New Roman" w:cs="Times New Roman"/>
          <w:color w:val="000000"/>
          <w:sz w:val="24"/>
          <w:szCs w:val="24"/>
          <w:lang w:val="en-US"/>
        </w:rPr>
        <w:tab/>
        <w:t>72</w:t>
      </w:r>
      <w:r w:rsidRPr="00C54977">
        <w:rPr>
          <w:rFonts w:ascii="Times New Roman" w:eastAsia="Calibri" w:hAnsi="Times New Roman" w:cs="Times New Roman"/>
          <w:color w:val="000000"/>
          <w:sz w:val="24"/>
          <w:szCs w:val="24"/>
          <w:lang w:val="en-US"/>
        </w:rPr>
        <w:tab/>
        <w:t>76</w:t>
      </w:r>
      <w:r w:rsidRPr="00C54977">
        <w:rPr>
          <w:rFonts w:ascii="Times New Roman" w:eastAsia="Calibri" w:hAnsi="Times New Roman" w:cs="Times New Roman"/>
          <w:color w:val="000000"/>
          <w:sz w:val="24"/>
          <w:szCs w:val="24"/>
          <w:lang w:val="en-US"/>
        </w:rPr>
        <w:tab/>
        <w:t>76</w:t>
      </w:r>
      <w:r w:rsidRPr="00C54977">
        <w:rPr>
          <w:rFonts w:ascii="Times New Roman" w:eastAsia="Calibri" w:hAnsi="Times New Roman" w:cs="Times New Roman"/>
          <w:color w:val="000000"/>
          <w:sz w:val="24"/>
          <w:szCs w:val="24"/>
          <w:lang w:val="en-US"/>
        </w:rPr>
        <w:tab/>
        <w:t>78</w:t>
      </w:r>
      <w:r w:rsidRPr="00C54977">
        <w:rPr>
          <w:rFonts w:ascii="Times New Roman" w:eastAsia="Calibri" w:hAnsi="Times New Roman" w:cs="Times New Roman"/>
          <w:color w:val="000000"/>
          <w:sz w:val="24"/>
          <w:szCs w:val="24"/>
          <w:lang w:val="en-US"/>
        </w:rPr>
        <w:tab/>
        <w:t>78</w:t>
      </w:r>
      <w:r w:rsidRPr="00C54977">
        <w:rPr>
          <w:rFonts w:ascii="Times New Roman" w:eastAsia="Calibri" w:hAnsi="Times New Roman" w:cs="Times New Roman"/>
          <w:color w:val="000000"/>
          <w:sz w:val="24"/>
          <w:szCs w:val="24"/>
          <w:lang w:val="en-US"/>
        </w:rPr>
        <w:tab/>
        <w:t>80</w:t>
      </w:r>
      <w:r w:rsidRPr="00C54977">
        <w:rPr>
          <w:rFonts w:ascii="Times New Roman" w:eastAsia="Calibri" w:hAnsi="Times New Roman" w:cs="Times New Roman"/>
          <w:color w:val="000000"/>
          <w:sz w:val="24"/>
          <w:szCs w:val="24"/>
          <w:lang w:val="en-US"/>
        </w:rPr>
        <w:tab/>
        <w:t>80</w:t>
      </w:r>
      <w:r w:rsidRPr="00C54977">
        <w:rPr>
          <w:rFonts w:ascii="Times New Roman" w:eastAsia="Calibri" w:hAnsi="Times New Roman" w:cs="Times New Roman"/>
          <w:color w:val="000000"/>
          <w:sz w:val="24"/>
          <w:szCs w:val="24"/>
          <w:lang w:val="en-US"/>
        </w:rPr>
        <w:tab/>
        <w:t>82</w:t>
      </w:r>
    </w:p>
    <w:p w:rsidR="00C54977" w:rsidRPr="00C54977" w:rsidRDefault="00C54977" w:rsidP="00C54977">
      <w:pPr>
        <w:autoSpaceDE w:val="0"/>
        <w:autoSpaceDN w:val="0"/>
        <w:adjustRightInd w:val="0"/>
        <w:spacing w:after="0" w:line="480" w:lineRule="auto"/>
        <w:ind w:left="426" w:firstLine="720"/>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82</w:t>
      </w:r>
      <w:r w:rsidRPr="00C54977">
        <w:rPr>
          <w:rFonts w:ascii="Times New Roman" w:eastAsia="Calibri" w:hAnsi="Times New Roman" w:cs="Times New Roman"/>
          <w:color w:val="000000"/>
          <w:sz w:val="24"/>
          <w:szCs w:val="24"/>
          <w:lang w:val="en-US"/>
        </w:rPr>
        <w:tab/>
      </w:r>
      <w:r w:rsidRPr="00C54977">
        <w:rPr>
          <w:rFonts w:ascii="Times New Roman" w:eastAsia="Calibri" w:hAnsi="Times New Roman" w:cs="Times New Roman"/>
          <w:color w:val="000000"/>
          <w:sz w:val="24"/>
          <w:szCs w:val="24"/>
          <w:lang w:val="en-US"/>
        </w:rPr>
        <w:tab/>
        <w:t>82</w:t>
      </w:r>
      <w:r w:rsidRPr="00C54977">
        <w:rPr>
          <w:rFonts w:ascii="Times New Roman" w:eastAsia="Calibri" w:hAnsi="Times New Roman" w:cs="Times New Roman"/>
          <w:color w:val="000000"/>
          <w:sz w:val="24"/>
          <w:szCs w:val="24"/>
          <w:lang w:val="en-US"/>
        </w:rPr>
        <w:tab/>
        <w:t>82</w:t>
      </w:r>
      <w:r w:rsidRPr="00C54977">
        <w:rPr>
          <w:rFonts w:ascii="Times New Roman" w:eastAsia="Calibri" w:hAnsi="Times New Roman" w:cs="Times New Roman"/>
          <w:color w:val="000000"/>
          <w:sz w:val="24"/>
          <w:szCs w:val="24"/>
          <w:lang w:val="en-US"/>
        </w:rPr>
        <w:tab/>
        <w:t>82</w:t>
      </w:r>
      <w:r w:rsidRPr="00C54977">
        <w:rPr>
          <w:rFonts w:ascii="Times New Roman" w:eastAsia="Calibri" w:hAnsi="Times New Roman" w:cs="Times New Roman"/>
          <w:color w:val="000000"/>
          <w:sz w:val="24"/>
          <w:szCs w:val="24"/>
          <w:lang w:val="en-US"/>
        </w:rPr>
        <w:tab/>
        <w:t>84</w:t>
      </w:r>
      <w:r w:rsidRPr="00C54977">
        <w:rPr>
          <w:rFonts w:ascii="Times New Roman" w:eastAsia="Calibri" w:hAnsi="Times New Roman" w:cs="Times New Roman"/>
          <w:color w:val="000000"/>
          <w:sz w:val="24"/>
          <w:szCs w:val="24"/>
          <w:lang w:val="en-US"/>
        </w:rPr>
        <w:tab/>
        <w:t>84</w:t>
      </w:r>
      <w:r w:rsidRPr="00C54977">
        <w:rPr>
          <w:rFonts w:ascii="Times New Roman" w:eastAsia="Calibri" w:hAnsi="Times New Roman" w:cs="Times New Roman"/>
          <w:color w:val="000000"/>
          <w:sz w:val="24"/>
          <w:szCs w:val="24"/>
          <w:lang w:val="en-US"/>
        </w:rPr>
        <w:tab/>
        <w:t>84</w:t>
      </w:r>
      <w:r w:rsidRPr="00C54977">
        <w:rPr>
          <w:rFonts w:ascii="Times New Roman" w:eastAsia="Calibri" w:hAnsi="Times New Roman" w:cs="Times New Roman"/>
          <w:color w:val="000000"/>
          <w:sz w:val="24"/>
          <w:szCs w:val="24"/>
          <w:lang w:val="en-US"/>
        </w:rPr>
        <w:tab/>
        <w:t>84</w:t>
      </w:r>
      <w:r w:rsidRPr="00C54977">
        <w:rPr>
          <w:rFonts w:ascii="Times New Roman" w:eastAsia="Calibri" w:hAnsi="Times New Roman" w:cs="Times New Roman"/>
          <w:color w:val="000000"/>
          <w:sz w:val="24"/>
          <w:szCs w:val="24"/>
          <w:lang w:val="en-US"/>
        </w:rPr>
        <w:tab/>
        <w:t>84</w:t>
      </w:r>
    </w:p>
    <w:p w:rsidR="00C54977" w:rsidRPr="00C54977" w:rsidRDefault="00C54977" w:rsidP="00C54977">
      <w:pPr>
        <w:autoSpaceDE w:val="0"/>
        <w:autoSpaceDN w:val="0"/>
        <w:adjustRightInd w:val="0"/>
        <w:spacing w:after="0" w:line="480" w:lineRule="auto"/>
        <w:ind w:left="426" w:firstLine="720"/>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84</w:t>
      </w:r>
      <w:r w:rsidRPr="00C54977">
        <w:rPr>
          <w:rFonts w:ascii="Times New Roman" w:eastAsia="Calibri" w:hAnsi="Times New Roman" w:cs="Times New Roman"/>
          <w:color w:val="000000"/>
          <w:sz w:val="24"/>
          <w:szCs w:val="24"/>
          <w:lang w:val="en-US"/>
        </w:rPr>
        <w:tab/>
      </w:r>
      <w:r w:rsidRPr="00C54977">
        <w:rPr>
          <w:rFonts w:ascii="Times New Roman" w:eastAsia="Calibri" w:hAnsi="Times New Roman" w:cs="Times New Roman"/>
          <w:color w:val="000000"/>
          <w:sz w:val="24"/>
          <w:szCs w:val="24"/>
          <w:lang w:val="en-US"/>
        </w:rPr>
        <w:tab/>
        <w:t>84</w:t>
      </w:r>
      <w:r w:rsidRPr="00C54977">
        <w:rPr>
          <w:rFonts w:ascii="Times New Roman" w:eastAsia="Calibri" w:hAnsi="Times New Roman" w:cs="Times New Roman"/>
          <w:color w:val="000000"/>
          <w:sz w:val="24"/>
          <w:szCs w:val="24"/>
          <w:lang w:val="en-US"/>
        </w:rPr>
        <w:tab/>
        <w:t>84</w:t>
      </w:r>
      <w:r w:rsidRPr="00C54977">
        <w:rPr>
          <w:rFonts w:ascii="Times New Roman" w:eastAsia="Calibri" w:hAnsi="Times New Roman" w:cs="Times New Roman"/>
          <w:color w:val="000000"/>
          <w:sz w:val="24"/>
          <w:szCs w:val="24"/>
          <w:lang w:val="en-US"/>
        </w:rPr>
        <w:tab/>
        <w:t>84</w:t>
      </w:r>
      <w:r w:rsidRPr="00C54977">
        <w:rPr>
          <w:rFonts w:ascii="Times New Roman" w:eastAsia="Calibri" w:hAnsi="Times New Roman" w:cs="Times New Roman"/>
          <w:color w:val="000000"/>
          <w:sz w:val="24"/>
          <w:szCs w:val="24"/>
          <w:lang w:val="en-US"/>
        </w:rPr>
        <w:tab/>
        <w:t>84</w:t>
      </w:r>
      <w:r w:rsidRPr="00C54977">
        <w:rPr>
          <w:rFonts w:ascii="Times New Roman" w:eastAsia="Calibri" w:hAnsi="Times New Roman" w:cs="Times New Roman"/>
          <w:color w:val="000000"/>
          <w:sz w:val="24"/>
          <w:szCs w:val="24"/>
          <w:lang w:val="en-US"/>
        </w:rPr>
        <w:tab/>
        <w:t>84</w:t>
      </w:r>
      <w:r w:rsidRPr="00C54977">
        <w:rPr>
          <w:rFonts w:ascii="Times New Roman" w:eastAsia="Calibri" w:hAnsi="Times New Roman" w:cs="Times New Roman"/>
          <w:color w:val="000000"/>
          <w:sz w:val="24"/>
          <w:szCs w:val="24"/>
          <w:lang w:val="en-US"/>
        </w:rPr>
        <w:tab/>
        <w:t>85</w:t>
      </w:r>
      <w:r w:rsidRPr="00C54977">
        <w:rPr>
          <w:rFonts w:ascii="Times New Roman" w:eastAsia="Calibri" w:hAnsi="Times New Roman" w:cs="Times New Roman"/>
          <w:color w:val="000000"/>
          <w:sz w:val="24"/>
          <w:szCs w:val="24"/>
          <w:lang w:val="en-US"/>
        </w:rPr>
        <w:tab/>
        <w:t>85</w:t>
      </w:r>
      <w:r w:rsidRPr="00C54977">
        <w:rPr>
          <w:rFonts w:ascii="Times New Roman" w:eastAsia="Calibri" w:hAnsi="Times New Roman" w:cs="Times New Roman"/>
          <w:color w:val="000000"/>
          <w:sz w:val="24"/>
          <w:szCs w:val="24"/>
          <w:lang w:val="en-US"/>
        </w:rPr>
        <w:tab/>
        <w:t>85</w:t>
      </w:r>
    </w:p>
    <w:p w:rsidR="00C54977" w:rsidRPr="00C54977" w:rsidRDefault="00C54977" w:rsidP="00C54977">
      <w:pPr>
        <w:autoSpaceDE w:val="0"/>
        <w:autoSpaceDN w:val="0"/>
        <w:adjustRightInd w:val="0"/>
        <w:spacing w:after="0" w:line="480" w:lineRule="auto"/>
        <w:ind w:left="426" w:firstLine="720"/>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85</w:t>
      </w:r>
      <w:r w:rsidRPr="00C54977">
        <w:rPr>
          <w:rFonts w:ascii="Times New Roman" w:eastAsia="Calibri" w:hAnsi="Times New Roman" w:cs="Times New Roman"/>
          <w:color w:val="000000"/>
          <w:sz w:val="24"/>
          <w:szCs w:val="24"/>
          <w:lang w:val="en-US"/>
        </w:rPr>
        <w:tab/>
      </w:r>
      <w:r w:rsidRPr="00C54977">
        <w:rPr>
          <w:rFonts w:ascii="Times New Roman" w:eastAsia="Calibri" w:hAnsi="Times New Roman" w:cs="Times New Roman"/>
          <w:color w:val="000000"/>
          <w:sz w:val="24"/>
          <w:szCs w:val="24"/>
          <w:lang w:val="en-US"/>
        </w:rPr>
        <w:tab/>
        <w:t>85</w:t>
      </w:r>
      <w:r w:rsidRPr="00C54977">
        <w:rPr>
          <w:rFonts w:ascii="Times New Roman" w:eastAsia="Calibri" w:hAnsi="Times New Roman" w:cs="Times New Roman"/>
          <w:color w:val="000000"/>
          <w:sz w:val="24"/>
          <w:szCs w:val="24"/>
          <w:lang w:val="en-US"/>
        </w:rPr>
        <w:tab/>
        <w:t>85</w:t>
      </w:r>
      <w:r w:rsidRPr="00C54977">
        <w:rPr>
          <w:rFonts w:ascii="Times New Roman" w:eastAsia="Calibri" w:hAnsi="Times New Roman" w:cs="Times New Roman"/>
          <w:color w:val="000000"/>
          <w:sz w:val="24"/>
          <w:szCs w:val="24"/>
          <w:lang w:val="en-US"/>
        </w:rPr>
        <w:tab/>
        <w:t>85</w:t>
      </w:r>
      <w:r w:rsidRPr="00C54977">
        <w:rPr>
          <w:rFonts w:ascii="Times New Roman" w:eastAsia="Calibri" w:hAnsi="Times New Roman" w:cs="Times New Roman"/>
          <w:color w:val="000000"/>
          <w:sz w:val="24"/>
          <w:szCs w:val="24"/>
          <w:lang w:val="en-US"/>
        </w:rPr>
        <w:tab/>
        <w:t>85</w:t>
      </w:r>
      <w:r w:rsidRPr="00C54977">
        <w:rPr>
          <w:rFonts w:ascii="Times New Roman" w:eastAsia="Calibri" w:hAnsi="Times New Roman" w:cs="Times New Roman"/>
          <w:color w:val="000000"/>
          <w:sz w:val="24"/>
          <w:szCs w:val="24"/>
          <w:lang w:val="en-US"/>
        </w:rPr>
        <w:tab/>
        <w:t>85</w:t>
      </w:r>
      <w:r w:rsidRPr="00C54977">
        <w:rPr>
          <w:rFonts w:ascii="Times New Roman" w:eastAsia="Calibri" w:hAnsi="Times New Roman" w:cs="Times New Roman"/>
          <w:color w:val="000000"/>
          <w:sz w:val="24"/>
          <w:szCs w:val="24"/>
          <w:lang w:val="en-US"/>
        </w:rPr>
        <w:tab/>
        <w:t>86</w:t>
      </w:r>
      <w:r w:rsidRPr="00C54977">
        <w:rPr>
          <w:rFonts w:ascii="Times New Roman" w:eastAsia="Calibri" w:hAnsi="Times New Roman" w:cs="Times New Roman"/>
          <w:color w:val="000000"/>
          <w:sz w:val="24"/>
          <w:szCs w:val="24"/>
          <w:lang w:val="en-US"/>
        </w:rPr>
        <w:tab/>
        <w:t>86</w:t>
      </w:r>
      <w:r w:rsidRPr="00C54977">
        <w:rPr>
          <w:rFonts w:ascii="Times New Roman" w:eastAsia="Calibri" w:hAnsi="Times New Roman" w:cs="Times New Roman"/>
          <w:color w:val="000000"/>
          <w:sz w:val="24"/>
          <w:szCs w:val="24"/>
          <w:lang w:val="en-US"/>
        </w:rPr>
        <w:tab/>
        <w:t>86</w:t>
      </w:r>
    </w:p>
    <w:p w:rsidR="00C54977" w:rsidRPr="00C54977" w:rsidRDefault="00C54977" w:rsidP="00C54977">
      <w:pPr>
        <w:autoSpaceDE w:val="0"/>
        <w:autoSpaceDN w:val="0"/>
        <w:adjustRightInd w:val="0"/>
        <w:spacing w:after="0" w:line="480" w:lineRule="auto"/>
        <w:ind w:left="426" w:firstLine="720"/>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86</w:t>
      </w:r>
      <w:r w:rsidRPr="00C54977">
        <w:rPr>
          <w:rFonts w:ascii="Times New Roman" w:eastAsia="Calibri" w:hAnsi="Times New Roman" w:cs="Times New Roman"/>
          <w:color w:val="000000"/>
          <w:sz w:val="24"/>
          <w:szCs w:val="24"/>
          <w:lang w:val="en-US"/>
        </w:rPr>
        <w:tab/>
      </w:r>
      <w:r w:rsidRPr="00C54977">
        <w:rPr>
          <w:rFonts w:ascii="Times New Roman" w:eastAsia="Calibri" w:hAnsi="Times New Roman" w:cs="Times New Roman"/>
          <w:color w:val="000000"/>
          <w:sz w:val="24"/>
          <w:szCs w:val="24"/>
          <w:lang w:val="en-US"/>
        </w:rPr>
        <w:tab/>
        <w:t>86</w:t>
      </w:r>
      <w:r w:rsidRPr="00C54977">
        <w:rPr>
          <w:rFonts w:ascii="Times New Roman" w:eastAsia="Calibri" w:hAnsi="Times New Roman" w:cs="Times New Roman"/>
          <w:color w:val="000000"/>
          <w:sz w:val="24"/>
          <w:szCs w:val="24"/>
          <w:lang w:val="en-US"/>
        </w:rPr>
        <w:tab/>
        <w:t>86</w:t>
      </w:r>
      <w:r w:rsidRPr="00C54977">
        <w:rPr>
          <w:rFonts w:ascii="Times New Roman" w:eastAsia="Calibri" w:hAnsi="Times New Roman" w:cs="Times New Roman"/>
          <w:color w:val="000000"/>
          <w:sz w:val="24"/>
          <w:szCs w:val="24"/>
          <w:lang w:val="en-US"/>
        </w:rPr>
        <w:tab/>
        <w:t>87</w:t>
      </w:r>
      <w:r w:rsidRPr="00C54977">
        <w:rPr>
          <w:rFonts w:ascii="Times New Roman" w:eastAsia="Calibri" w:hAnsi="Times New Roman" w:cs="Times New Roman"/>
          <w:color w:val="000000"/>
          <w:sz w:val="24"/>
          <w:szCs w:val="24"/>
          <w:lang w:val="en-US"/>
        </w:rPr>
        <w:tab/>
        <w:t>87</w:t>
      </w:r>
      <w:r w:rsidRPr="00C54977">
        <w:rPr>
          <w:rFonts w:ascii="Times New Roman" w:eastAsia="Calibri" w:hAnsi="Times New Roman" w:cs="Times New Roman"/>
          <w:color w:val="000000"/>
          <w:sz w:val="24"/>
          <w:szCs w:val="24"/>
          <w:lang w:val="en-US"/>
        </w:rPr>
        <w:tab/>
        <w:t>87</w:t>
      </w:r>
      <w:r w:rsidRPr="00C54977">
        <w:rPr>
          <w:rFonts w:ascii="Times New Roman" w:eastAsia="Calibri" w:hAnsi="Times New Roman" w:cs="Times New Roman"/>
          <w:color w:val="000000"/>
          <w:sz w:val="24"/>
          <w:szCs w:val="24"/>
          <w:lang w:val="en-US"/>
        </w:rPr>
        <w:tab/>
        <w:t>87</w:t>
      </w:r>
      <w:r w:rsidRPr="00C54977">
        <w:rPr>
          <w:rFonts w:ascii="Times New Roman" w:eastAsia="Calibri" w:hAnsi="Times New Roman" w:cs="Times New Roman"/>
          <w:color w:val="000000"/>
          <w:sz w:val="24"/>
          <w:szCs w:val="24"/>
          <w:lang w:val="en-US"/>
        </w:rPr>
        <w:tab/>
        <w:t>88</w:t>
      </w:r>
      <w:r w:rsidRPr="00C54977">
        <w:rPr>
          <w:rFonts w:ascii="Times New Roman" w:eastAsia="Calibri" w:hAnsi="Times New Roman" w:cs="Times New Roman"/>
          <w:color w:val="000000"/>
          <w:sz w:val="24"/>
          <w:szCs w:val="24"/>
          <w:lang w:val="en-US"/>
        </w:rPr>
        <w:tab/>
        <w:t>88</w:t>
      </w:r>
    </w:p>
    <w:p w:rsidR="00C54977" w:rsidRPr="00C54977" w:rsidRDefault="00C54977" w:rsidP="00C54977">
      <w:pPr>
        <w:autoSpaceDE w:val="0"/>
        <w:autoSpaceDN w:val="0"/>
        <w:adjustRightInd w:val="0"/>
        <w:spacing w:after="0" w:line="480" w:lineRule="auto"/>
        <w:ind w:left="426" w:firstLine="720"/>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88</w:t>
      </w:r>
      <w:r w:rsidRPr="00C54977">
        <w:rPr>
          <w:rFonts w:ascii="Times New Roman" w:eastAsia="Calibri" w:hAnsi="Times New Roman" w:cs="Times New Roman"/>
          <w:color w:val="000000"/>
          <w:sz w:val="24"/>
          <w:szCs w:val="24"/>
          <w:lang w:val="en-US"/>
        </w:rPr>
        <w:tab/>
      </w:r>
      <w:r w:rsidRPr="00C54977">
        <w:rPr>
          <w:rFonts w:ascii="Times New Roman" w:eastAsia="Calibri" w:hAnsi="Times New Roman" w:cs="Times New Roman"/>
          <w:color w:val="000000"/>
          <w:sz w:val="24"/>
          <w:szCs w:val="24"/>
          <w:lang w:val="en-US"/>
        </w:rPr>
        <w:tab/>
        <w:t>88</w:t>
      </w:r>
      <w:r w:rsidRPr="00C54977">
        <w:rPr>
          <w:rFonts w:ascii="Times New Roman" w:eastAsia="Calibri" w:hAnsi="Times New Roman" w:cs="Times New Roman"/>
          <w:color w:val="000000"/>
          <w:sz w:val="24"/>
          <w:szCs w:val="24"/>
          <w:lang w:val="en-US"/>
        </w:rPr>
        <w:tab/>
        <w:t>89</w:t>
      </w:r>
      <w:r w:rsidRPr="00C54977">
        <w:rPr>
          <w:rFonts w:ascii="Times New Roman" w:eastAsia="Calibri" w:hAnsi="Times New Roman" w:cs="Times New Roman"/>
          <w:color w:val="000000"/>
          <w:sz w:val="24"/>
          <w:szCs w:val="24"/>
          <w:lang w:val="en-US"/>
        </w:rPr>
        <w:tab/>
        <w:t>90</w:t>
      </w:r>
      <w:r w:rsidRPr="00C54977">
        <w:rPr>
          <w:rFonts w:ascii="Times New Roman" w:eastAsia="Calibri" w:hAnsi="Times New Roman" w:cs="Times New Roman"/>
          <w:color w:val="000000"/>
          <w:sz w:val="24"/>
          <w:szCs w:val="24"/>
          <w:lang w:val="en-US"/>
        </w:rPr>
        <w:tab/>
        <w:t>90</w:t>
      </w:r>
      <w:r w:rsidRPr="00C54977">
        <w:rPr>
          <w:rFonts w:ascii="Times New Roman" w:eastAsia="Calibri" w:hAnsi="Times New Roman" w:cs="Times New Roman"/>
          <w:color w:val="000000"/>
          <w:sz w:val="24"/>
          <w:szCs w:val="24"/>
          <w:lang w:val="en-US"/>
        </w:rPr>
        <w:tab/>
        <w:t xml:space="preserve"> 90</w:t>
      </w:r>
      <w:r w:rsidRPr="00C54977">
        <w:rPr>
          <w:rFonts w:ascii="Times New Roman" w:eastAsia="Calibri" w:hAnsi="Times New Roman" w:cs="Times New Roman"/>
          <w:color w:val="000000"/>
          <w:sz w:val="24"/>
          <w:szCs w:val="24"/>
          <w:lang w:val="en-US"/>
        </w:rPr>
        <w:tab/>
        <w:t>92</w:t>
      </w:r>
      <w:r w:rsidRPr="00C54977">
        <w:rPr>
          <w:rFonts w:ascii="Times New Roman" w:eastAsia="Calibri" w:hAnsi="Times New Roman" w:cs="Times New Roman"/>
          <w:color w:val="000000"/>
          <w:sz w:val="24"/>
          <w:szCs w:val="24"/>
          <w:lang w:val="en-US"/>
        </w:rPr>
        <w:tab/>
        <w:t>92</w:t>
      </w:r>
      <w:r w:rsidRPr="00C54977">
        <w:rPr>
          <w:rFonts w:ascii="Times New Roman" w:eastAsia="Calibri" w:hAnsi="Times New Roman" w:cs="Times New Roman"/>
          <w:color w:val="000000"/>
          <w:sz w:val="24"/>
          <w:szCs w:val="24"/>
          <w:lang w:val="en-US"/>
        </w:rPr>
        <w:tab/>
        <w:t>92</w:t>
      </w:r>
    </w:p>
    <w:p w:rsidR="00C54977" w:rsidRPr="00C54977" w:rsidRDefault="00C54977" w:rsidP="00C54977">
      <w:pPr>
        <w:spacing w:after="0" w:line="480" w:lineRule="auto"/>
        <w:ind w:left="426" w:firstLine="720"/>
        <w:rPr>
          <w:rFonts w:ascii="Times New Roman" w:eastAsia="Calibri" w:hAnsi="Times New Roman" w:cs="Times New Roman"/>
          <w:i/>
          <w:iCs/>
          <w:color w:val="000000"/>
          <w:sz w:val="24"/>
          <w:szCs w:val="24"/>
          <w:lang w:val="en-US"/>
        </w:rPr>
      </w:pPr>
      <w:r w:rsidRPr="00C54977">
        <w:rPr>
          <w:rFonts w:ascii="Times New Roman" w:eastAsia="Calibri" w:hAnsi="Times New Roman" w:cs="Times New Roman"/>
          <w:i/>
          <w:iCs/>
          <w:color w:val="000000"/>
          <w:sz w:val="24"/>
          <w:szCs w:val="24"/>
          <w:lang w:val="en-US"/>
        </w:rPr>
        <w:t xml:space="preserve">Lihat Lampiran </w:t>
      </w:r>
    </w:p>
    <w:p w:rsidR="00C54977" w:rsidRPr="00C54977" w:rsidRDefault="00C54977" w:rsidP="00F86A59">
      <w:pPr>
        <w:numPr>
          <w:ilvl w:val="0"/>
          <w:numId w:val="71"/>
        </w:numPr>
        <w:spacing w:after="0" w:line="480" w:lineRule="auto"/>
        <w:ind w:left="426"/>
        <w:contextualSpacing/>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 xml:space="preserve">Mengolah data statistik </w:t>
      </w:r>
    </w:p>
    <w:p w:rsidR="00C54977" w:rsidRPr="00C54977" w:rsidRDefault="00C54977" w:rsidP="00C54977">
      <w:pPr>
        <w:spacing w:after="0" w:line="480" w:lineRule="auto"/>
        <w:ind w:left="426" w:firstLine="720"/>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Adapun hasil perhitungan data statistic deskriptif dengan bantuan program aplikasi computer  SPSS 16.00 diperoleh data sebagai berikut; Skor rata-rata (M) = 84.74, standar deviasi (SD) = 3.998,  varians = 15.987, Median (ME) = 85.00 dan Modos (Mo) = 84, Range = 20 ,nilai tertinggi 92, nilai terendah 72.  Adapun sebaran data variabel siswa yang tinggal di pondok pesantren dapat digambarkan dalam bentuk distribusi frekuensi sebagai berikut;</w:t>
      </w:r>
    </w:p>
    <w:p w:rsidR="00C54977" w:rsidRPr="00C54977" w:rsidRDefault="00C54977" w:rsidP="00F86A59">
      <w:pPr>
        <w:numPr>
          <w:ilvl w:val="0"/>
          <w:numId w:val="71"/>
        </w:numPr>
        <w:spacing w:after="0" w:line="480" w:lineRule="auto"/>
        <w:ind w:left="426"/>
        <w:contextualSpacing/>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 xml:space="preserve">Rentang (R) </w:t>
      </w:r>
      <w:r w:rsidRPr="00C54977">
        <w:rPr>
          <w:rFonts w:ascii="Times New Roman" w:eastAsia="Calibri" w:hAnsi="Times New Roman" w:cs="Times New Roman"/>
          <w:color w:val="000000"/>
          <w:sz w:val="24"/>
          <w:szCs w:val="24"/>
          <w:lang w:val="en-US"/>
        </w:rPr>
        <w:tab/>
        <w:t>= Nilai tertinggi – Nilai terendah</w:t>
      </w:r>
    </w:p>
    <w:p w:rsidR="00C54977" w:rsidRPr="00C54977" w:rsidRDefault="00C54977" w:rsidP="00C54977">
      <w:pPr>
        <w:spacing w:after="0" w:line="480" w:lineRule="auto"/>
        <w:ind w:left="2160"/>
        <w:contextualSpacing/>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 92  -  72</w:t>
      </w:r>
      <w:r w:rsidRPr="00C54977">
        <w:rPr>
          <w:rFonts w:ascii="Times New Roman" w:eastAsia="Calibri" w:hAnsi="Times New Roman" w:cs="Times New Roman"/>
          <w:color w:val="000000"/>
          <w:sz w:val="24"/>
          <w:szCs w:val="24"/>
          <w:lang w:val="en-US"/>
        </w:rPr>
        <w:tab/>
      </w:r>
    </w:p>
    <w:p w:rsidR="00C54977" w:rsidRPr="00C54977" w:rsidRDefault="00C54977" w:rsidP="00C54977">
      <w:pPr>
        <w:spacing w:after="0" w:line="480" w:lineRule="auto"/>
        <w:ind w:left="2160"/>
        <w:contextualSpacing/>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=20</w:t>
      </w:r>
    </w:p>
    <w:p w:rsidR="00C54977" w:rsidRPr="00C54977" w:rsidRDefault="00C54977" w:rsidP="00F86A59">
      <w:pPr>
        <w:numPr>
          <w:ilvl w:val="0"/>
          <w:numId w:val="71"/>
        </w:numPr>
        <w:spacing w:after="0" w:line="480" w:lineRule="auto"/>
        <w:ind w:left="426"/>
        <w:contextualSpacing/>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Menentukan banyaknya kelas (K)</w:t>
      </w:r>
    </w:p>
    <w:p w:rsidR="00C54977" w:rsidRPr="00C54977" w:rsidRDefault="00C54977" w:rsidP="00C54977">
      <w:pPr>
        <w:spacing w:after="0" w:line="480" w:lineRule="auto"/>
        <w:ind w:left="720"/>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k = 1 + 3,3 log n</w:t>
      </w:r>
    </w:p>
    <w:p w:rsidR="00C54977" w:rsidRPr="00C54977" w:rsidRDefault="00C54977" w:rsidP="00C54977">
      <w:pPr>
        <w:spacing w:after="0" w:line="480" w:lineRule="auto"/>
        <w:ind w:firstLine="720"/>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K= Jumlah Kelas</w:t>
      </w:r>
      <w:r w:rsidRPr="00C54977">
        <w:rPr>
          <w:rFonts w:ascii="Times New Roman" w:eastAsia="Calibri" w:hAnsi="Times New Roman" w:cs="Times New Roman"/>
          <w:color w:val="000000"/>
          <w:sz w:val="24"/>
          <w:szCs w:val="24"/>
          <w:lang w:val="en-US"/>
        </w:rPr>
        <w:tab/>
      </w:r>
    </w:p>
    <w:p w:rsidR="00C54977" w:rsidRPr="00C54977" w:rsidRDefault="00C54977" w:rsidP="00C54977">
      <w:pPr>
        <w:spacing w:after="0" w:line="480" w:lineRule="auto"/>
        <w:ind w:firstLine="720"/>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N</w:t>
      </w:r>
      <w:r w:rsidRPr="00C54977">
        <w:rPr>
          <w:rFonts w:ascii="Times New Roman" w:eastAsia="Calibri" w:hAnsi="Times New Roman" w:cs="Times New Roman"/>
          <w:color w:val="000000"/>
          <w:sz w:val="24"/>
          <w:szCs w:val="24"/>
          <w:lang w:val="en-US"/>
        </w:rPr>
        <w:tab/>
        <w:t>=  Jumlah responden</w:t>
      </w:r>
    </w:p>
    <w:p w:rsidR="00C54977" w:rsidRPr="00C54977" w:rsidRDefault="00C54977" w:rsidP="00C54977">
      <w:pPr>
        <w:spacing w:after="0" w:line="480" w:lineRule="auto"/>
        <w:ind w:firstLine="720"/>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K</w:t>
      </w:r>
      <w:r w:rsidRPr="00C54977">
        <w:rPr>
          <w:rFonts w:ascii="Times New Roman" w:eastAsia="Calibri" w:hAnsi="Times New Roman" w:cs="Times New Roman"/>
          <w:color w:val="000000"/>
          <w:sz w:val="24"/>
          <w:szCs w:val="24"/>
          <w:lang w:val="en-US"/>
        </w:rPr>
        <w:tab/>
        <w:t xml:space="preserve">= 1 + 3,3 log 54 = 1 + 3,3 * 1,7 = 6,61  </w:t>
      </w:r>
    </w:p>
    <w:p w:rsidR="00C54977" w:rsidRPr="00C54977" w:rsidRDefault="00C54977" w:rsidP="00C54977">
      <w:pPr>
        <w:spacing w:after="0" w:line="480" w:lineRule="auto"/>
        <w:ind w:firstLine="720"/>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lastRenderedPageBreak/>
        <w:tab/>
        <w:t>= 7 (dibulatkan).</w:t>
      </w:r>
    </w:p>
    <w:p w:rsidR="00C54977" w:rsidRPr="00C54977" w:rsidRDefault="00C54977" w:rsidP="00F86A59">
      <w:pPr>
        <w:numPr>
          <w:ilvl w:val="0"/>
          <w:numId w:val="71"/>
        </w:numPr>
        <w:spacing w:after="0" w:line="480" w:lineRule="auto"/>
        <w:ind w:left="426"/>
        <w:contextualSpacing/>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Menentukan panjang nya kelas</w:t>
      </w:r>
    </w:p>
    <w:p w:rsidR="00C54977" w:rsidRPr="00C54977" w:rsidRDefault="00C54977" w:rsidP="00C54977">
      <w:pPr>
        <w:spacing w:after="0" w:line="480" w:lineRule="auto"/>
        <w:ind w:firstLine="720"/>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 xml:space="preserve">Panjang Kelas = </w:t>
      </w:r>
      <w:r w:rsidRPr="00C54977">
        <w:rPr>
          <w:rFonts w:ascii="Times New Roman" w:eastAsia="Calibri" w:hAnsi="Times New Roman" w:cs="Times New Roman"/>
          <w:color w:val="000000"/>
          <w:sz w:val="24"/>
          <w:szCs w:val="24"/>
          <w:lang w:val="en-US"/>
        </w:rPr>
        <w:tab/>
        <w:t>Range : Jumlah Kelas</w:t>
      </w:r>
    </w:p>
    <w:p w:rsidR="00C54977" w:rsidRPr="00C54977" w:rsidRDefault="00C54977" w:rsidP="00C54977">
      <w:pPr>
        <w:spacing w:after="0" w:line="480" w:lineRule="auto"/>
        <w:ind w:left="2160" w:firstLine="720"/>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20 : 7 = 2,85 (3 dibulatkan)</w:t>
      </w:r>
    </w:p>
    <w:p w:rsidR="00C54977" w:rsidRPr="00C54977" w:rsidRDefault="00C54977" w:rsidP="00F86A59">
      <w:pPr>
        <w:numPr>
          <w:ilvl w:val="0"/>
          <w:numId w:val="71"/>
        </w:numPr>
        <w:spacing w:after="0" w:line="480" w:lineRule="auto"/>
        <w:ind w:left="426"/>
        <w:contextualSpacing/>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Membuat tabel distribusi frekuensi berikut</w:t>
      </w:r>
    </w:p>
    <w:p w:rsidR="00C54977" w:rsidRPr="00C54977" w:rsidRDefault="00C54977" w:rsidP="00C54977">
      <w:pPr>
        <w:spacing w:after="0" w:line="480" w:lineRule="auto"/>
        <w:ind w:left="426"/>
        <w:contextualSpacing/>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Tabel 4.7</w:t>
      </w:r>
    </w:p>
    <w:p w:rsidR="00C54977" w:rsidRPr="00C54977" w:rsidRDefault="00C54977" w:rsidP="00C54977">
      <w:pPr>
        <w:spacing w:after="0" w:line="480" w:lineRule="auto"/>
        <w:ind w:left="426"/>
        <w:contextualSpacing/>
        <w:jc w:val="center"/>
        <w:rPr>
          <w:rFonts w:ascii="Times New Roman" w:eastAsia="Calibri" w:hAnsi="Times New Roman" w:cs="Times New Roman"/>
          <w:color w:val="000000"/>
          <w:sz w:val="24"/>
          <w:szCs w:val="24"/>
          <w:vertAlign w:val="subscript"/>
          <w:lang w:val="en-US"/>
        </w:rPr>
      </w:pPr>
      <w:r w:rsidRPr="00C54977">
        <w:rPr>
          <w:rFonts w:ascii="Times New Roman" w:eastAsia="Calibri" w:hAnsi="Times New Roman" w:cs="Times New Roman"/>
          <w:color w:val="000000"/>
          <w:sz w:val="24"/>
          <w:szCs w:val="24"/>
          <w:lang w:val="en-US"/>
        </w:rPr>
        <w:t>Distribusi frekuensi Variabel X</w:t>
      </w:r>
      <w:r w:rsidRPr="00C54977">
        <w:rPr>
          <w:rFonts w:ascii="Times New Roman" w:eastAsia="Calibri" w:hAnsi="Times New Roman" w:cs="Times New Roman"/>
          <w:color w:val="000000"/>
          <w:sz w:val="24"/>
          <w:szCs w:val="24"/>
          <w:vertAlign w:val="subscript"/>
          <w:lang w:val="en-US"/>
        </w:rPr>
        <w:t>1</w:t>
      </w:r>
    </w:p>
    <w:tbl>
      <w:tblPr>
        <w:tblStyle w:val="TableGrid"/>
        <w:tblW w:w="0" w:type="auto"/>
        <w:tblInd w:w="817" w:type="dxa"/>
        <w:tblLook w:val="04A0" w:firstRow="1" w:lastRow="0" w:firstColumn="1" w:lastColumn="0" w:noHBand="0" w:noVBand="1"/>
      </w:tblPr>
      <w:tblGrid>
        <w:gridCol w:w="1843"/>
        <w:gridCol w:w="1559"/>
        <w:gridCol w:w="1985"/>
        <w:gridCol w:w="1701"/>
      </w:tblGrid>
      <w:tr w:rsidR="00C54977" w:rsidRPr="00C54977" w:rsidTr="004A5F50">
        <w:tc>
          <w:tcPr>
            <w:tcW w:w="1843" w:type="dxa"/>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INTERVAL</w:t>
            </w:r>
          </w:p>
        </w:tc>
        <w:tc>
          <w:tcPr>
            <w:tcW w:w="1559" w:type="dxa"/>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FREKUENSI</w:t>
            </w:r>
          </w:p>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ABSOLUT</w:t>
            </w:r>
          </w:p>
        </w:tc>
        <w:tc>
          <w:tcPr>
            <w:tcW w:w="1985" w:type="dxa"/>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F KUMULATIF KURANG DARI (fkk)</w:t>
            </w:r>
          </w:p>
        </w:tc>
        <w:tc>
          <w:tcPr>
            <w:tcW w:w="1701" w:type="dxa"/>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FREKUENSI KUMULATIF RELATIF (%)</w:t>
            </w:r>
          </w:p>
        </w:tc>
      </w:tr>
      <w:tr w:rsidR="00C54977" w:rsidRPr="00C54977" w:rsidTr="004A5F50">
        <w:tc>
          <w:tcPr>
            <w:tcW w:w="1843" w:type="dxa"/>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72   -   74</w:t>
            </w:r>
          </w:p>
        </w:tc>
        <w:tc>
          <w:tcPr>
            <w:tcW w:w="1559" w:type="dxa"/>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2</w:t>
            </w:r>
          </w:p>
        </w:tc>
        <w:tc>
          <w:tcPr>
            <w:tcW w:w="1985" w:type="dxa"/>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2</w:t>
            </w:r>
          </w:p>
        </w:tc>
        <w:tc>
          <w:tcPr>
            <w:tcW w:w="1701" w:type="dxa"/>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3.70</w:t>
            </w:r>
          </w:p>
        </w:tc>
      </w:tr>
      <w:tr w:rsidR="00C54977" w:rsidRPr="00C54977" w:rsidTr="004A5F50">
        <w:tc>
          <w:tcPr>
            <w:tcW w:w="1843" w:type="dxa"/>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75   -   77</w:t>
            </w:r>
          </w:p>
        </w:tc>
        <w:tc>
          <w:tcPr>
            <w:tcW w:w="1559" w:type="dxa"/>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2</w:t>
            </w:r>
          </w:p>
        </w:tc>
        <w:tc>
          <w:tcPr>
            <w:tcW w:w="1985" w:type="dxa"/>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4</w:t>
            </w:r>
          </w:p>
        </w:tc>
        <w:tc>
          <w:tcPr>
            <w:tcW w:w="1701" w:type="dxa"/>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3.70</w:t>
            </w:r>
          </w:p>
        </w:tc>
      </w:tr>
      <w:tr w:rsidR="00C54977" w:rsidRPr="00C54977" w:rsidTr="004A5F50">
        <w:tc>
          <w:tcPr>
            <w:tcW w:w="1843" w:type="dxa"/>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78   -   80</w:t>
            </w:r>
          </w:p>
        </w:tc>
        <w:tc>
          <w:tcPr>
            <w:tcW w:w="1559" w:type="dxa"/>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4</w:t>
            </w:r>
          </w:p>
        </w:tc>
        <w:tc>
          <w:tcPr>
            <w:tcW w:w="1985" w:type="dxa"/>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8</w:t>
            </w:r>
          </w:p>
        </w:tc>
        <w:tc>
          <w:tcPr>
            <w:tcW w:w="1701" w:type="dxa"/>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7.41</w:t>
            </w:r>
          </w:p>
        </w:tc>
      </w:tr>
      <w:tr w:rsidR="00C54977" w:rsidRPr="00C54977" w:rsidTr="004A5F50">
        <w:tc>
          <w:tcPr>
            <w:tcW w:w="1843" w:type="dxa"/>
            <w:shd w:val="clear" w:color="auto" w:fill="A6A6A6" w:themeFill="background1" w:themeFillShade="A6"/>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81   -   83</w:t>
            </w:r>
          </w:p>
        </w:tc>
        <w:tc>
          <w:tcPr>
            <w:tcW w:w="1559" w:type="dxa"/>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5</w:t>
            </w:r>
          </w:p>
        </w:tc>
        <w:tc>
          <w:tcPr>
            <w:tcW w:w="1985" w:type="dxa"/>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13</w:t>
            </w:r>
          </w:p>
        </w:tc>
        <w:tc>
          <w:tcPr>
            <w:tcW w:w="1701" w:type="dxa"/>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9.26</w:t>
            </w:r>
          </w:p>
        </w:tc>
      </w:tr>
      <w:tr w:rsidR="00C54977" w:rsidRPr="00C54977" w:rsidTr="004A5F50">
        <w:tc>
          <w:tcPr>
            <w:tcW w:w="1843" w:type="dxa"/>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84   -   86</w:t>
            </w:r>
          </w:p>
        </w:tc>
        <w:tc>
          <w:tcPr>
            <w:tcW w:w="1559" w:type="dxa"/>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26</w:t>
            </w:r>
          </w:p>
        </w:tc>
        <w:tc>
          <w:tcPr>
            <w:tcW w:w="1985" w:type="dxa"/>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39</w:t>
            </w:r>
          </w:p>
        </w:tc>
        <w:tc>
          <w:tcPr>
            <w:tcW w:w="1701" w:type="dxa"/>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48.15</w:t>
            </w:r>
          </w:p>
        </w:tc>
      </w:tr>
      <w:tr w:rsidR="00C54977" w:rsidRPr="00C54977" w:rsidTr="004A5F50">
        <w:tc>
          <w:tcPr>
            <w:tcW w:w="1843" w:type="dxa"/>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87   -   89</w:t>
            </w:r>
          </w:p>
        </w:tc>
        <w:tc>
          <w:tcPr>
            <w:tcW w:w="1559" w:type="dxa"/>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9</w:t>
            </w:r>
          </w:p>
        </w:tc>
        <w:tc>
          <w:tcPr>
            <w:tcW w:w="1985" w:type="dxa"/>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48</w:t>
            </w:r>
          </w:p>
        </w:tc>
        <w:tc>
          <w:tcPr>
            <w:tcW w:w="1701" w:type="dxa"/>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16.67</w:t>
            </w:r>
          </w:p>
        </w:tc>
      </w:tr>
      <w:tr w:rsidR="00C54977" w:rsidRPr="00C54977" w:rsidTr="004A5F50">
        <w:tc>
          <w:tcPr>
            <w:tcW w:w="1843" w:type="dxa"/>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90   -   92</w:t>
            </w:r>
          </w:p>
        </w:tc>
        <w:tc>
          <w:tcPr>
            <w:tcW w:w="1559" w:type="dxa"/>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6</w:t>
            </w:r>
          </w:p>
        </w:tc>
        <w:tc>
          <w:tcPr>
            <w:tcW w:w="1985" w:type="dxa"/>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54</w:t>
            </w:r>
          </w:p>
        </w:tc>
        <w:tc>
          <w:tcPr>
            <w:tcW w:w="1701" w:type="dxa"/>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11.11</w:t>
            </w:r>
          </w:p>
        </w:tc>
      </w:tr>
      <w:tr w:rsidR="00C54977" w:rsidRPr="00C54977" w:rsidTr="004A5F50">
        <w:tc>
          <w:tcPr>
            <w:tcW w:w="1843" w:type="dxa"/>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TOTAL</w:t>
            </w:r>
          </w:p>
        </w:tc>
        <w:tc>
          <w:tcPr>
            <w:tcW w:w="1559" w:type="dxa"/>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54</w:t>
            </w:r>
          </w:p>
        </w:tc>
        <w:tc>
          <w:tcPr>
            <w:tcW w:w="1985" w:type="dxa"/>
          </w:tcPr>
          <w:p w:rsidR="00C54977" w:rsidRPr="00C54977" w:rsidRDefault="00C54977" w:rsidP="00C54977">
            <w:pPr>
              <w:spacing w:line="480" w:lineRule="auto"/>
              <w:jc w:val="center"/>
              <w:rPr>
                <w:rFonts w:ascii="Times New Roman" w:eastAsia="Calibri" w:hAnsi="Times New Roman" w:cs="Times New Roman"/>
                <w:color w:val="000000"/>
                <w:sz w:val="24"/>
                <w:szCs w:val="24"/>
              </w:rPr>
            </w:pPr>
          </w:p>
        </w:tc>
        <w:tc>
          <w:tcPr>
            <w:tcW w:w="1701" w:type="dxa"/>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100%</w:t>
            </w:r>
          </w:p>
        </w:tc>
      </w:tr>
    </w:tbl>
    <w:p w:rsidR="00C54977" w:rsidRPr="00C54977" w:rsidRDefault="00C54977" w:rsidP="00C54977">
      <w:pPr>
        <w:spacing w:after="0" w:line="480" w:lineRule="auto"/>
        <w:ind w:firstLine="720"/>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Berdasarkan tabel distribusi frekuensi skor aktivitas siswa yang tinggal di pondok pesantren, sebanyak  8 responden (14.82 %)  berada pada kelompok di bawah rata-rata. Sebanyak 5 responden (9.26 %) berada pada kelompok rata-rata, dan sebanyak 41 responden (75.92 %) berada di atas rata-rata.</w:t>
      </w:r>
    </w:p>
    <w:p w:rsidR="00C54977" w:rsidRPr="00C54977" w:rsidRDefault="00C54977" w:rsidP="00F86A59">
      <w:pPr>
        <w:numPr>
          <w:ilvl w:val="0"/>
          <w:numId w:val="71"/>
        </w:numPr>
        <w:spacing w:after="0" w:line="480" w:lineRule="auto"/>
        <w:ind w:left="426"/>
        <w:contextualSpacing/>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lastRenderedPageBreak/>
        <w:t>Membuat grafik histogram</w:t>
      </w:r>
    </w:p>
    <w:p w:rsidR="00C54977" w:rsidRPr="00C54977" w:rsidRDefault="00C54977" w:rsidP="00C54977">
      <w:pPr>
        <w:spacing w:after="0" w:line="480" w:lineRule="auto"/>
        <w:ind w:left="502" w:firstLine="720"/>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Penyebaran (distribusi) skor aktivitas siswa yang tinggal di pondok pesantren secara visual disajikan dalam bentuk histogram grafik di bawah ini:</w:t>
      </w:r>
    </w:p>
    <w:p w:rsidR="00C54977" w:rsidRPr="00C54977" w:rsidRDefault="00C54977" w:rsidP="00C54977">
      <w:pPr>
        <w:autoSpaceDE w:val="0"/>
        <w:autoSpaceDN w:val="0"/>
        <w:adjustRightInd w:val="0"/>
        <w:spacing w:after="0" w:line="240" w:lineRule="auto"/>
        <w:jc w:val="center"/>
        <w:rPr>
          <w:rFonts w:ascii="Times New Roman" w:eastAsia="Calibri" w:hAnsi="Times New Roman" w:cs="Times New Roman"/>
          <w:color w:val="000000"/>
          <w:sz w:val="24"/>
          <w:szCs w:val="24"/>
          <w:lang w:val="en-US"/>
        </w:rPr>
      </w:pPr>
    </w:p>
    <w:p w:rsidR="00C54977" w:rsidRPr="00C54977" w:rsidRDefault="00C54977" w:rsidP="00C54977">
      <w:pPr>
        <w:autoSpaceDE w:val="0"/>
        <w:autoSpaceDN w:val="0"/>
        <w:adjustRightInd w:val="0"/>
        <w:spacing w:after="0" w:line="240" w:lineRule="auto"/>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noProof/>
          <w:color w:val="000000"/>
          <w:sz w:val="24"/>
          <w:szCs w:val="24"/>
          <w:lang w:eastAsia="id-ID"/>
        </w:rPr>
        <w:drawing>
          <wp:inline distT="0" distB="0" distL="0" distR="0" wp14:anchorId="6FC55D9B" wp14:editId="01A50277">
            <wp:extent cx="4571998" cy="3062177"/>
            <wp:effectExtent l="0" t="0" r="63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73" cy="3062227"/>
                    </a:xfrm>
                    <a:prstGeom prst="rect">
                      <a:avLst/>
                    </a:prstGeom>
                    <a:noFill/>
                    <a:ln>
                      <a:noFill/>
                    </a:ln>
                  </pic:spPr>
                </pic:pic>
              </a:graphicData>
            </a:graphic>
          </wp:inline>
        </w:drawing>
      </w:r>
    </w:p>
    <w:p w:rsidR="00C54977" w:rsidRPr="00C54977" w:rsidRDefault="00C54977" w:rsidP="00C54977">
      <w:pPr>
        <w:autoSpaceDE w:val="0"/>
        <w:autoSpaceDN w:val="0"/>
        <w:adjustRightInd w:val="0"/>
        <w:spacing w:after="0" w:line="480" w:lineRule="auto"/>
        <w:ind w:left="426"/>
        <w:contextualSpacing/>
        <w:rPr>
          <w:rFonts w:ascii="Times New Roman" w:eastAsia="Calibri" w:hAnsi="Times New Roman" w:cs="Times New Roman"/>
          <w:color w:val="000000"/>
          <w:sz w:val="24"/>
          <w:szCs w:val="24"/>
          <w:lang w:val="en-US"/>
        </w:rPr>
      </w:pPr>
    </w:p>
    <w:p w:rsidR="00C54977" w:rsidRPr="00C54977" w:rsidRDefault="00C54977" w:rsidP="00F86A59">
      <w:pPr>
        <w:numPr>
          <w:ilvl w:val="0"/>
          <w:numId w:val="67"/>
        </w:numPr>
        <w:autoSpaceDE w:val="0"/>
        <w:autoSpaceDN w:val="0"/>
        <w:adjustRightInd w:val="0"/>
        <w:spacing w:after="0" w:line="480" w:lineRule="auto"/>
        <w:ind w:left="426"/>
        <w:contextualSpacing/>
        <w:rPr>
          <w:rFonts w:ascii="Times New Roman" w:eastAsia="Calibri" w:hAnsi="Times New Roman" w:cs="Times New Roman"/>
          <w:color w:val="000000"/>
          <w:sz w:val="24"/>
          <w:szCs w:val="24"/>
          <w:lang w:val="en-US"/>
        </w:rPr>
      </w:pPr>
      <w:r w:rsidRPr="00C54977">
        <w:rPr>
          <w:rFonts w:ascii="Times New Roman" w:eastAsia="Calibri" w:hAnsi="Times New Roman" w:cs="Times New Roman"/>
          <w:b/>
          <w:bCs/>
          <w:color w:val="000000"/>
          <w:sz w:val="24"/>
          <w:szCs w:val="24"/>
          <w:lang w:val="en-US"/>
        </w:rPr>
        <w:t>Hasil  Angket Aktivitas  Siswa Yang Tinggal Di Rumah</w:t>
      </w:r>
    </w:p>
    <w:p w:rsidR="00C54977" w:rsidRPr="00C54977" w:rsidRDefault="00C54977" w:rsidP="00C54977">
      <w:pPr>
        <w:autoSpaceDE w:val="0"/>
        <w:autoSpaceDN w:val="0"/>
        <w:adjustRightInd w:val="0"/>
        <w:spacing w:after="0" w:line="480" w:lineRule="auto"/>
        <w:ind w:firstLine="720"/>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 xml:space="preserve">Setelah melakukan sebaran angket tentang aktivitas siswa yang tinggal di rumah maka didapat nilai sebagai berikut, untuk menjaga kerahasiaan maka nama siswa penulis hanya menggunakan nomor urut dengan huruf, </w:t>
      </w:r>
    </w:p>
    <w:p w:rsidR="00C54977" w:rsidRPr="00C54977" w:rsidRDefault="00C54977" w:rsidP="00F86A59">
      <w:pPr>
        <w:numPr>
          <w:ilvl w:val="0"/>
          <w:numId w:val="69"/>
        </w:numPr>
        <w:autoSpaceDE w:val="0"/>
        <w:autoSpaceDN w:val="0"/>
        <w:adjustRightInd w:val="0"/>
        <w:spacing w:after="0" w:line="480" w:lineRule="auto"/>
        <w:contextualSpacing/>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Nilai hasil sebaran angket variabel X</w:t>
      </w:r>
      <w:r w:rsidRPr="00C54977">
        <w:rPr>
          <w:rFonts w:ascii="Times New Roman" w:eastAsia="Calibri" w:hAnsi="Times New Roman" w:cs="Times New Roman"/>
          <w:color w:val="000000"/>
          <w:sz w:val="24"/>
          <w:szCs w:val="24"/>
          <w:vertAlign w:val="subscript"/>
          <w:lang w:val="en-US"/>
        </w:rPr>
        <w:t>2</w:t>
      </w:r>
    </w:p>
    <w:p w:rsidR="00C54977" w:rsidRPr="00C54977" w:rsidRDefault="00C54977" w:rsidP="00C54977">
      <w:pPr>
        <w:autoSpaceDE w:val="0"/>
        <w:autoSpaceDN w:val="0"/>
        <w:adjustRightInd w:val="0"/>
        <w:spacing w:after="0" w:line="480" w:lineRule="auto"/>
        <w:ind w:left="142" w:firstLine="720"/>
        <w:contextualSpacing/>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Adapun nilai dari masing-masing responden setelah diurutkan adalah sebagai berikut:</w:t>
      </w:r>
    </w:p>
    <w:p w:rsidR="00C54977" w:rsidRPr="00C54977" w:rsidRDefault="00C54977" w:rsidP="00C54977">
      <w:pPr>
        <w:spacing w:after="0" w:line="480" w:lineRule="auto"/>
        <w:ind w:firstLine="720"/>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72</w:t>
      </w:r>
      <w:r w:rsidRPr="00C54977">
        <w:rPr>
          <w:rFonts w:ascii="Times New Roman" w:eastAsia="Calibri" w:hAnsi="Times New Roman" w:cs="Times New Roman"/>
          <w:color w:val="000000"/>
          <w:sz w:val="24"/>
          <w:szCs w:val="24"/>
          <w:lang w:val="en-US"/>
        </w:rPr>
        <w:tab/>
        <w:t>72</w:t>
      </w:r>
      <w:r w:rsidRPr="00C54977">
        <w:rPr>
          <w:rFonts w:ascii="Times New Roman" w:eastAsia="Calibri" w:hAnsi="Times New Roman" w:cs="Times New Roman"/>
          <w:color w:val="000000"/>
          <w:sz w:val="24"/>
          <w:szCs w:val="24"/>
          <w:lang w:val="en-US"/>
        </w:rPr>
        <w:tab/>
        <w:t>72</w:t>
      </w:r>
      <w:r w:rsidRPr="00C54977">
        <w:rPr>
          <w:rFonts w:ascii="Times New Roman" w:eastAsia="Calibri" w:hAnsi="Times New Roman" w:cs="Times New Roman"/>
          <w:color w:val="000000"/>
          <w:sz w:val="24"/>
          <w:szCs w:val="24"/>
          <w:lang w:val="en-US"/>
        </w:rPr>
        <w:tab/>
        <w:t>72</w:t>
      </w:r>
      <w:r w:rsidRPr="00C54977">
        <w:rPr>
          <w:rFonts w:ascii="Times New Roman" w:eastAsia="Calibri" w:hAnsi="Times New Roman" w:cs="Times New Roman"/>
          <w:color w:val="000000"/>
          <w:sz w:val="24"/>
          <w:szCs w:val="24"/>
          <w:lang w:val="en-US"/>
        </w:rPr>
        <w:tab/>
        <w:t>76</w:t>
      </w:r>
      <w:r w:rsidRPr="00C54977">
        <w:rPr>
          <w:rFonts w:ascii="Times New Roman" w:eastAsia="Calibri" w:hAnsi="Times New Roman" w:cs="Times New Roman"/>
          <w:color w:val="000000"/>
          <w:sz w:val="24"/>
          <w:szCs w:val="24"/>
          <w:lang w:val="en-US"/>
        </w:rPr>
        <w:tab/>
        <w:t>80</w:t>
      </w:r>
      <w:r w:rsidRPr="00C54977">
        <w:rPr>
          <w:rFonts w:ascii="Times New Roman" w:eastAsia="Calibri" w:hAnsi="Times New Roman" w:cs="Times New Roman"/>
          <w:color w:val="000000"/>
          <w:sz w:val="24"/>
          <w:szCs w:val="24"/>
          <w:lang w:val="en-US"/>
        </w:rPr>
        <w:tab/>
        <w:t>81</w:t>
      </w:r>
      <w:r w:rsidRPr="00C54977">
        <w:rPr>
          <w:rFonts w:ascii="Times New Roman" w:eastAsia="Calibri" w:hAnsi="Times New Roman" w:cs="Times New Roman"/>
          <w:color w:val="000000"/>
          <w:sz w:val="24"/>
          <w:szCs w:val="24"/>
          <w:lang w:val="en-US"/>
        </w:rPr>
        <w:tab/>
        <w:t>82</w:t>
      </w:r>
      <w:r w:rsidRPr="00C54977">
        <w:rPr>
          <w:rFonts w:ascii="Times New Roman" w:eastAsia="Calibri" w:hAnsi="Times New Roman" w:cs="Times New Roman"/>
          <w:color w:val="000000"/>
          <w:sz w:val="24"/>
          <w:szCs w:val="24"/>
          <w:lang w:val="en-US"/>
        </w:rPr>
        <w:tab/>
        <w:t>82</w:t>
      </w:r>
    </w:p>
    <w:p w:rsidR="00C54977" w:rsidRPr="00C54977" w:rsidRDefault="00C54977" w:rsidP="00C54977">
      <w:pPr>
        <w:spacing w:after="0" w:line="480" w:lineRule="auto"/>
        <w:ind w:firstLine="720"/>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82</w:t>
      </w:r>
      <w:r w:rsidRPr="00C54977">
        <w:rPr>
          <w:rFonts w:ascii="Times New Roman" w:eastAsia="Calibri" w:hAnsi="Times New Roman" w:cs="Times New Roman"/>
          <w:color w:val="000000"/>
          <w:sz w:val="24"/>
          <w:szCs w:val="24"/>
          <w:lang w:val="en-US"/>
        </w:rPr>
        <w:tab/>
        <w:t>82</w:t>
      </w:r>
      <w:r w:rsidRPr="00C54977">
        <w:rPr>
          <w:rFonts w:ascii="Times New Roman" w:eastAsia="Calibri" w:hAnsi="Times New Roman" w:cs="Times New Roman"/>
          <w:color w:val="000000"/>
          <w:sz w:val="24"/>
          <w:szCs w:val="24"/>
          <w:lang w:val="en-US"/>
        </w:rPr>
        <w:tab/>
        <w:t>82</w:t>
      </w:r>
      <w:r w:rsidRPr="00C54977">
        <w:rPr>
          <w:rFonts w:ascii="Times New Roman" w:eastAsia="Calibri" w:hAnsi="Times New Roman" w:cs="Times New Roman"/>
          <w:color w:val="000000"/>
          <w:sz w:val="24"/>
          <w:szCs w:val="24"/>
          <w:lang w:val="en-US"/>
        </w:rPr>
        <w:tab/>
        <w:t>82</w:t>
      </w:r>
      <w:r w:rsidRPr="00C54977">
        <w:rPr>
          <w:rFonts w:ascii="Times New Roman" w:eastAsia="Calibri" w:hAnsi="Times New Roman" w:cs="Times New Roman"/>
          <w:color w:val="000000"/>
          <w:sz w:val="24"/>
          <w:szCs w:val="24"/>
          <w:lang w:val="en-US"/>
        </w:rPr>
        <w:tab/>
        <w:t>82</w:t>
      </w:r>
      <w:r w:rsidRPr="00C54977">
        <w:rPr>
          <w:rFonts w:ascii="Times New Roman" w:eastAsia="Calibri" w:hAnsi="Times New Roman" w:cs="Times New Roman"/>
          <w:color w:val="000000"/>
          <w:sz w:val="24"/>
          <w:szCs w:val="24"/>
          <w:lang w:val="en-US"/>
        </w:rPr>
        <w:tab/>
        <w:t>83</w:t>
      </w:r>
      <w:r w:rsidRPr="00C54977">
        <w:rPr>
          <w:rFonts w:ascii="Times New Roman" w:eastAsia="Calibri" w:hAnsi="Times New Roman" w:cs="Times New Roman"/>
          <w:color w:val="000000"/>
          <w:sz w:val="24"/>
          <w:szCs w:val="24"/>
          <w:lang w:val="en-US"/>
        </w:rPr>
        <w:tab/>
        <w:t>84</w:t>
      </w:r>
      <w:r w:rsidRPr="00C54977">
        <w:rPr>
          <w:rFonts w:ascii="Times New Roman" w:eastAsia="Calibri" w:hAnsi="Times New Roman" w:cs="Times New Roman"/>
          <w:color w:val="000000"/>
          <w:sz w:val="24"/>
          <w:szCs w:val="24"/>
          <w:lang w:val="en-US"/>
        </w:rPr>
        <w:tab/>
        <w:t>84</w:t>
      </w:r>
      <w:r w:rsidRPr="00C54977">
        <w:rPr>
          <w:rFonts w:ascii="Times New Roman" w:eastAsia="Calibri" w:hAnsi="Times New Roman" w:cs="Times New Roman"/>
          <w:color w:val="000000"/>
          <w:sz w:val="24"/>
          <w:szCs w:val="24"/>
          <w:lang w:val="en-US"/>
        </w:rPr>
        <w:tab/>
        <w:t>84</w:t>
      </w:r>
    </w:p>
    <w:p w:rsidR="00C54977" w:rsidRPr="00C54977" w:rsidRDefault="00C54977" w:rsidP="00C54977">
      <w:pPr>
        <w:spacing w:after="0" w:line="480" w:lineRule="auto"/>
        <w:ind w:firstLine="720"/>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lastRenderedPageBreak/>
        <w:t>84</w:t>
      </w:r>
      <w:r w:rsidRPr="00C54977">
        <w:rPr>
          <w:rFonts w:ascii="Times New Roman" w:eastAsia="Calibri" w:hAnsi="Times New Roman" w:cs="Times New Roman"/>
          <w:color w:val="000000"/>
          <w:sz w:val="24"/>
          <w:szCs w:val="24"/>
          <w:lang w:val="en-US"/>
        </w:rPr>
        <w:tab/>
        <w:t>84</w:t>
      </w:r>
      <w:r w:rsidRPr="00C54977">
        <w:rPr>
          <w:rFonts w:ascii="Times New Roman" w:eastAsia="Calibri" w:hAnsi="Times New Roman" w:cs="Times New Roman"/>
          <w:color w:val="000000"/>
          <w:sz w:val="24"/>
          <w:szCs w:val="24"/>
          <w:lang w:val="en-US"/>
        </w:rPr>
        <w:tab/>
        <w:t>84</w:t>
      </w:r>
      <w:r w:rsidRPr="00C54977">
        <w:rPr>
          <w:rFonts w:ascii="Times New Roman" w:eastAsia="Calibri" w:hAnsi="Times New Roman" w:cs="Times New Roman"/>
          <w:color w:val="000000"/>
          <w:sz w:val="24"/>
          <w:szCs w:val="24"/>
          <w:lang w:val="en-US"/>
        </w:rPr>
        <w:tab/>
        <w:t>84</w:t>
      </w:r>
      <w:r w:rsidRPr="00C54977">
        <w:rPr>
          <w:rFonts w:ascii="Times New Roman" w:eastAsia="Calibri" w:hAnsi="Times New Roman" w:cs="Times New Roman"/>
          <w:color w:val="000000"/>
          <w:sz w:val="24"/>
          <w:szCs w:val="24"/>
          <w:lang w:val="en-US"/>
        </w:rPr>
        <w:tab/>
        <w:t>84</w:t>
      </w:r>
      <w:r w:rsidRPr="00C54977">
        <w:rPr>
          <w:rFonts w:ascii="Times New Roman" w:eastAsia="Calibri" w:hAnsi="Times New Roman" w:cs="Times New Roman"/>
          <w:color w:val="000000"/>
          <w:sz w:val="24"/>
          <w:szCs w:val="24"/>
          <w:lang w:val="en-US"/>
        </w:rPr>
        <w:tab/>
        <w:t>84</w:t>
      </w:r>
      <w:r w:rsidRPr="00C54977">
        <w:rPr>
          <w:rFonts w:ascii="Times New Roman" w:eastAsia="Calibri" w:hAnsi="Times New Roman" w:cs="Times New Roman"/>
          <w:color w:val="000000"/>
          <w:sz w:val="24"/>
          <w:szCs w:val="24"/>
          <w:lang w:val="en-US"/>
        </w:rPr>
        <w:tab/>
        <w:t>84</w:t>
      </w:r>
      <w:r w:rsidRPr="00C54977">
        <w:rPr>
          <w:rFonts w:ascii="Times New Roman" w:eastAsia="Calibri" w:hAnsi="Times New Roman" w:cs="Times New Roman"/>
          <w:color w:val="000000"/>
          <w:sz w:val="24"/>
          <w:szCs w:val="24"/>
          <w:lang w:val="en-US"/>
        </w:rPr>
        <w:tab/>
        <w:t>84</w:t>
      </w:r>
      <w:r w:rsidRPr="00C54977">
        <w:rPr>
          <w:rFonts w:ascii="Times New Roman" w:eastAsia="Calibri" w:hAnsi="Times New Roman" w:cs="Times New Roman"/>
          <w:color w:val="000000"/>
          <w:sz w:val="24"/>
          <w:szCs w:val="24"/>
          <w:lang w:val="en-US"/>
        </w:rPr>
        <w:tab/>
        <w:t>84</w:t>
      </w:r>
    </w:p>
    <w:p w:rsidR="00C54977" w:rsidRPr="00C54977" w:rsidRDefault="00C54977" w:rsidP="00C54977">
      <w:pPr>
        <w:spacing w:after="0" w:line="480" w:lineRule="auto"/>
        <w:ind w:firstLine="720"/>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85</w:t>
      </w:r>
      <w:r w:rsidRPr="00C54977">
        <w:rPr>
          <w:rFonts w:ascii="Times New Roman" w:eastAsia="Calibri" w:hAnsi="Times New Roman" w:cs="Times New Roman"/>
          <w:color w:val="000000"/>
          <w:sz w:val="24"/>
          <w:szCs w:val="24"/>
          <w:lang w:val="en-US"/>
        </w:rPr>
        <w:tab/>
        <w:t>85</w:t>
      </w:r>
      <w:r w:rsidRPr="00C54977">
        <w:rPr>
          <w:rFonts w:ascii="Times New Roman" w:eastAsia="Calibri" w:hAnsi="Times New Roman" w:cs="Times New Roman"/>
          <w:color w:val="000000"/>
          <w:sz w:val="24"/>
          <w:szCs w:val="24"/>
          <w:lang w:val="en-US"/>
        </w:rPr>
        <w:tab/>
        <w:t>85</w:t>
      </w:r>
      <w:r w:rsidRPr="00C54977">
        <w:rPr>
          <w:rFonts w:ascii="Times New Roman" w:eastAsia="Calibri" w:hAnsi="Times New Roman" w:cs="Times New Roman"/>
          <w:color w:val="000000"/>
          <w:sz w:val="24"/>
          <w:szCs w:val="24"/>
          <w:lang w:val="en-US"/>
        </w:rPr>
        <w:tab/>
        <w:t>85</w:t>
      </w:r>
      <w:r w:rsidRPr="00C54977">
        <w:rPr>
          <w:rFonts w:ascii="Times New Roman" w:eastAsia="Calibri" w:hAnsi="Times New Roman" w:cs="Times New Roman"/>
          <w:color w:val="000000"/>
          <w:sz w:val="24"/>
          <w:szCs w:val="24"/>
          <w:lang w:val="en-US"/>
        </w:rPr>
        <w:tab/>
        <w:t>85</w:t>
      </w:r>
      <w:r w:rsidRPr="00C54977">
        <w:rPr>
          <w:rFonts w:ascii="Times New Roman" w:eastAsia="Calibri" w:hAnsi="Times New Roman" w:cs="Times New Roman"/>
          <w:color w:val="000000"/>
          <w:sz w:val="24"/>
          <w:szCs w:val="24"/>
          <w:lang w:val="en-US"/>
        </w:rPr>
        <w:tab/>
        <w:t>85</w:t>
      </w:r>
      <w:r w:rsidRPr="00C54977">
        <w:rPr>
          <w:rFonts w:ascii="Times New Roman" w:eastAsia="Calibri" w:hAnsi="Times New Roman" w:cs="Times New Roman"/>
          <w:color w:val="000000"/>
          <w:sz w:val="24"/>
          <w:szCs w:val="24"/>
          <w:lang w:val="en-US"/>
        </w:rPr>
        <w:tab/>
        <w:t>85</w:t>
      </w:r>
      <w:r w:rsidRPr="00C54977">
        <w:rPr>
          <w:rFonts w:ascii="Times New Roman" w:eastAsia="Calibri" w:hAnsi="Times New Roman" w:cs="Times New Roman"/>
          <w:color w:val="000000"/>
          <w:sz w:val="24"/>
          <w:szCs w:val="24"/>
          <w:lang w:val="en-US"/>
        </w:rPr>
        <w:tab/>
        <w:t>85</w:t>
      </w:r>
      <w:r w:rsidRPr="00C54977">
        <w:rPr>
          <w:rFonts w:ascii="Times New Roman" w:eastAsia="Calibri" w:hAnsi="Times New Roman" w:cs="Times New Roman"/>
          <w:color w:val="000000"/>
          <w:sz w:val="24"/>
          <w:szCs w:val="24"/>
          <w:lang w:val="en-US"/>
        </w:rPr>
        <w:tab/>
        <w:t>85</w:t>
      </w:r>
    </w:p>
    <w:p w:rsidR="00C54977" w:rsidRPr="00C54977" w:rsidRDefault="00C54977" w:rsidP="00C54977">
      <w:pPr>
        <w:spacing w:after="0" w:line="480" w:lineRule="auto"/>
        <w:ind w:firstLine="720"/>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85</w:t>
      </w:r>
      <w:r w:rsidRPr="00C54977">
        <w:rPr>
          <w:rFonts w:ascii="Times New Roman" w:eastAsia="Calibri" w:hAnsi="Times New Roman" w:cs="Times New Roman"/>
          <w:color w:val="000000"/>
          <w:sz w:val="24"/>
          <w:szCs w:val="24"/>
          <w:lang w:val="en-US"/>
        </w:rPr>
        <w:tab/>
        <w:t>85</w:t>
      </w:r>
      <w:r w:rsidRPr="00C54977">
        <w:rPr>
          <w:rFonts w:ascii="Times New Roman" w:eastAsia="Calibri" w:hAnsi="Times New Roman" w:cs="Times New Roman"/>
          <w:color w:val="000000"/>
          <w:sz w:val="24"/>
          <w:szCs w:val="24"/>
          <w:lang w:val="en-US"/>
        </w:rPr>
        <w:tab/>
        <w:t>86</w:t>
      </w:r>
      <w:r w:rsidRPr="00C54977">
        <w:rPr>
          <w:rFonts w:ascii="Times New Roman" w:eastAsia="Calibri" w:hAnsi="Times New Roman" w:cs="Times New Roman"/>
          <w:color w:val="000000"/>
          <w:sz w:val="24"/>
          <w:szCs w:val="24"/>
          <w:lang w:val="en-US"/>
        </w:rPr>
        <w:tab/>
        <w:t>86</w:t>
      </w:r>
      <w:r w:rsidRPr="00C54977">
        <w:rPr>
          <w:rFonts w:ascii="Times New Roman" w:eastAsia="Calibri" w:hAnsi="Times New Roman" w:cs="Times New Roman"/>
          <w:color w:val="000000"/>
          <w:sz w:val="24"/>
          <w:szCs w:val="24"/>
          <w:lang w:val="en-US"/>
        </w:rPr>
        <w:tab/>
        <w:t>86</w:t>
      </w:r>
      <w:r w:rsidRPr="00C54977">
        <w:rPr>
          <w:rFonts w:ascii="Times New Roman" w:eastAsia="Calibri" w:hAnsi="Times New Roman" w:cs="Times New Roman"/>
          <w:color w:val="000000"/>
          <w:sz w:val="24"/>
          <w:szCs w:val="24"/>
          <w:lang w:val="en-US"/>
        </w:rPr>
        <w:tab/>
        <w:t>86</w:t>
      </w:r>
      <w:r w:rsidRPr="00C54977">
        <w:rPr>
          <w:rFonts w:ascii="Times New Roman" w:eastAsia="Calibri" w:hAnsi="Times New Roman" w:cs="Times New Roman"/>
          <w:color w:val="000000"/>
          <w:sz w:val="24"/>
          <w:szCs w:val="24"/>
          <w:lang w:val="en-US"/>
        </w:rPr>
        <w:tab/>
        <w:t>86</w:t>
      </w:r>
      <w:r w:rsidRPr="00C54977">
        <w:rPr>
          <w:rFonts w:ascii="Times New Roman" w:eastAsia="Calibri" w:hAnsi="Times New Roman" w:cs="Times New Roman"/>
          <w:color w:val="000000"/>
          <w:sz w:val="24"/>
          <w:szCs w:val="24"/>
          <w:lang w:val="en-US"/>
        </w:rPr>
        <w:tab/>
        <w:t>86</w:t>
      </w:r>
      <w:r w:rsidRPr="00C54977">
        <w:rPr>
          <w:rFonts w:ascii="Times New Roman" w:eastAsia="Calibri" w:hAnsi="Times New Roman" w:cs="Times New Roman"/>
          <w:color w:val="000000"/>
          <w:sz w:val="24"/>
          <w:szCs w:val="24"/>
          <w:lang w:val="en-US"/>
        </w:rPr>
        <w:tab/>
        <w:t>87</w:t>
      </w:r>
    </w:p>
    <w:p w:rsidR="00C54977" w:rsidRPr="00C54977" w:rsidRDefault="00C54977" w:rsidP="00C54977">
      <w:pPr>
        <w:spacing w:after="0" w:line="480" w:lineRule="auto"/>
        <w:ind w:firstLine="720"/>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87</w:t>
      </w:r>
      <w:r w:rsidRPr="00C54977">
        <w:rPr>
          <w:rFonts w:ascii="Times New Roman" w:eastAsia="Calibri" w:hAnsi="Times New Roman" w:cs="Times New Roman"/>
          <w:color w:val="000000"/>
          <w:sz w:val="24"/>
          <w:szCs w:val="24"/>
          <w:lang w:val="en-US"/>
        </w:rPr>
        <w:tab/>
        <w:t>87</w:t>
      </w:r>
      <w:r w:rsidRPr="00C54977">
        <w:rPr>
          <w:rFonts w:ascii="Times New Roman" w:eastAsia="Calibri" w:hAnsi="Times New Roman" w:cs="Times New Roman"/>
          <w:color w:val="000000"/>
          <w:sz w:val="24"/>
          <w:szCs w:val="24"/>
          <w:lang w:val="en-US"/>
        </w:rPr>
        <w:tab/>
        <w:t>88</w:t>
      </w:r>
      <w:r w:rsidRPr="00C54977">
        <w:rPr>
          <w:rFonts w:ascii="Times New Roman" w:eastAsia="Calibri" w:hAnsi="Times New Roman" w:cs="Times New Roman"/>
          <w:color w:val="000000"/>
          <w:sz w:val="24"/>
          <w:szCs w:val="24"/>
          <w:lang w:val="en-US"/>
        </w:rPr>
        <w:tab/>
        <w:t>88</w:t>
      </w:r>
      <w:r w:rsidRPr="00C54977">
        <w:rPr>
          <w:rFonts w:ascii="Times New Roman" w:eastAsia="Calibri" w:hAnsi="Times New Roman" w:cs="Times New Roman"/>
          <w:color w:val="000000"/>
          <w:sz w:val="24"/>
          <w:szCs w:val="24"/>
          <w:lang w:val="en-US"/>
        </w:rPr>
        <w:tab/>
        <w:t>89</w:t>
      </w:r>
      <w:r w:rsidRPr="00C54977">
        <w:rPr>
          <w:rFonts w:ascii="Times New Roman" w:eastAsia="Calibri" w:hAnsi="Times New Roman" w:cs="Times New Roman"/>
          <w:color w:val="000000"/>
          <w:sz w:val="24"/>
          <w:szCs w:val="24"/>
          <w:lang w:val="en-US"/>
        </w:rPr>
        <w:tab/>
        <w:t>90</w:t>
      </w:r>
      <w:r w:rsidRPr="00C54977">
        <w:rPr>
          <w:rFonts w:ascii="Times New Roman" w:eastAsia="Calibri" w:hAnsi="Times New Roman" w:cs="Times New Roman"/>
          <w:color w:val="000000"/>
          <w:sz w:val="24"/>
          <w:szCs w:val="24"/>
          <w:lang w:val="en-US"/>
        </w:rPr>
        <w:tab/>
        <w:t>90</w:t>
      </w:r>
      <w:r w:rsidRPr="00C54977">
        <w:rPr>
          <w:rFonts w:ascii="Times New Roman" w:eastAsia="Calibri" w:hAnsi="Times New Roman" w:cs="Times New Roman"/>
          <w:color w:val="000000"/>
          <w:sz w:val="24"/>
          <w:szCs w:val="24"/>
          <w:lang w:val="en-US"/>
        </w:rPr>
        <w:tab/>
        <w:t>92</w:t>
      </w:r>
      <w:r w:rsidRPr="00C54977">
        <w:rPr>
          <w:rFonts w:ascii="Times New Roman" w:eastAsia="Calibri" w:hAnsi="Times New Roman" w:cs="Times New Roman"/>
          <w:color w:val="000000"/>
          <w:sz w:val="24"/>
          <w:szCs w:val="24"/>
          <w:lang w:val="en-US"/>
        </w:rPr>
        <w:tab/>
        <w:t>92</w:t>
      </w:r>
    </w:p>
    <w:p w:rsidR="00C54977" w:rsidRPr="00C54977" w:rsidRDefault="00C54977" w:rsidP="00C54977">
      <w:pPr>
        <w:spacing w:after="0" w:line="480" w:lineRule="auto"/>
        <w:ind w:left="426" w:firstLine="720"/>
        <w:rPr>
          <w:rFonts w:ascii="Times New Roman" w:eastAsia="Calibri" w:hAnsi="Times New Roman" w:cs="Times New Roman"/>
          <w:i/>
          <w:iCs/>
          <w:color w:val="000000"/>
          <w:sz w:val="24"/>
          <w:szCs w:val="24"/>
          <w:lang w:val="en-US"/>
        </w:rPr>
      </w:pPr>
      <w:r w:rsidRPr="00C54977">
        <w:rPr>
          <w:rFonts w:ascii="Times New Roman" w:eastAsia="Calibri" w:hAnsi="Times New Roman" w:cs="Times New Roman"/>
          <w:i/>
          <w:iCs/>
          <w:color w:val="000000"/>
          <w:sz w:val="24"/>
          <w:szCs w:val="24"/>
          <w:lang w:val="en-US"/>
        </w:rPr>
        <w:t>Lihat Lampiran</w:t>
      </w:r>
    </w:p>
    <w:p w:rsidR="00C54977" w:rsidRPr="00C54977" w:rsidRDefault="00C54977" w:rsidP="00F86A59">
      <w:pPr>
        <w:numPr>
          <w:ilvl w:val="0"/>
          <w:numId w:val="69"/>
        </w:numPr>
        <w:spacing w:after="0" w:line="480" w:lineRule="auto"/>
        <w:contextualSpacing/>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 xml:space="preserve">Mengolah data statistik </w:t>
      </w:r>
    </w:p>
    <w:p w:rsidR="00C54977" w:rsidRPr="00C54977" w:rsidRDefault="00C54977" w:rsidP="00C54977">
      <w:pPr>
        <w:spacing w:after="0" w:line="480" w:lineRule="auto"/>
        <w:ind w:left="502" w:firstLine="720"/>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Adapun hasil perhitungan data statistic deskriptif dengan bantuan program aplikasi computer  SPSS 16.00 diperoleh data sebagai berikut; Skor rata-rata (M) = 83.91, standar deviasi (SD) = 43.71,  varians = 19.104, Median (ME) = 84.50 dan Modos (Mo) = 84, Range = 20 ,nilai tertinggi 92, nilai terendah 72.  Adapun sebaran data variabel siswa yang tinggal di rumah dapat digambarkan dalam bentuk distribusi frekuensi sebagai berikut;</w:t>
      </w:r>
    </w:p>
    <w:p w:rsidR="00C54977" w:rsidRPr="00C54977" w:rsidRDefault="00C54977" w:rsidP="00F86A59">
      <w:pPr>
        <w:numPr>
          <w:ilvl w:val="0"/>
          <w:numId w:val="69"/>
        </w:numPr>
        <w:spacing w:after="0" w:line="480" w:lineRule="auto"/>
        <w:contextualSpacing/>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 xml:space="preserve">Rentang (R) </w:t>
      </w:r>
      <w:r w:rsidRPr="00C54977">
        <w:rPr>
          <w:rFonts w:ascii="Times New Roman" w:eastAsia="Calibri" w:hAnsi="Times New Roman" w:cs="Times New Roman"/>
          <w:color w:val="000000"/>
          <w:sz w:val="24"/>
          <w:szCs w:val="24"/>
          <w:lang w:val="en-US"/>
        </w:rPr>
        <w:tab/>
        <w:t>= Nilai tertinggi – Nilai terendah</w:t>
      </w:r>
    </w:p>
    <w:p w:rsidR="00C54977" w:rsidRPr="00C54977" w:rsidRDefault="00C54977" w:rsidP="00C54977">
      <w:pPr>
        <w:spacing w:after="0" w:line="480" w:lineRule="auto"/>
        <w:ind w:left="2160"/>
        <w:contextualSpacing/>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 92  -  72</w:t>
      </w:r>
      <w:r w:rsidRPr="00C54977">
        <w:rPr>
          <w:rFonts w:ascii="Times New Roman" w:eastAsia="Calibri" w:hAnsi="Times New Roman" w:cs="Times New Roman"/>
          <w:color w:val="000000"/>
          <w:sz w:val="24"/>
          <w:szCs w:val="24"/>
          <w:lang w:val="en-US"/>
        </w:rPr>
        <w:tab/>
      </w:r>
    </w:p>
    <w:p w:rsidR="00C54977" w:rsidRPr="00C54977" w:rsidRDefault="00C54977" w:rsidP="00C54977">
      <w:pPr>
        <w:spacing w:after="0" w:line="480" w:lineRule="auto"/>
        <w:ind w:left="2160"/>
        <w:contextualSpacing/>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=20</w:t>
      </w:r>
    </w:p>
    <w:p w:rsidR="00C54977" w:rsidRPr="00C54977" w:rsidRDefault="00C54977" w:rsidP="00C54977">
      <w:pPr>
        <w:spacing w:after="0" w:line="480" w:lineRule="auto"/>
        <w:ind w:left="2160"/>
        <w:contextualSpacing/>
        <w:rPr>
          <w:rFonts w:ascii="Times New Roman" w:eastAsia="Calibri" w:hAnsi="Times New Roman" w:cs="Times New Roman"/>
          <w:color w:val="000000"/>
          <w:sz w:val="24"/>
          <w:szCs w:val="24"/>
          <w:lang w:val="en-US"/>
        </w:rPr>
      </w:pPr>
    </w:p>
    <w:p w:rsidR="00C54977" w:rsidRPr="00C54977" w:rsidRDefault="00C54977" w:rsidP="00C54977">
      <w:pPr>
        <w:spacing w:after="0" w:line="480" w:lineRule="auto"/>
        <w:ind w:left="2160"/>
        <w:contextualSpacing/>
        <w:rPr>
          <w:rFonts w:ascii="Times New Roman" w:eastAsia="Calibri" w:hAnsi="Times New Roman" w:cs="Times New Roman"/>
          <w:color w:val="000000"/>
          <w:sz w:val="24"/>
          <w:szCs w:val="24"/>
          <w:lang w:val="en-US"/>
        </w:rPr>
      </w:pPr>
    </w:p>
    <w:p w:rsidR="00C54977" w:rsidRPr="00C54977" w:rsidRDefault="00C54977" w:rsidP="00F86A59">
      <w:pPr>
        <w:numPr>
          <w:ilvl w:val="0"/>
          <w:numId w:val="69"/>
        </w:numPr>
        <w:spacing w:after="0" w:line="480" w:lineRule="auto"/>
        <w:contextualSpacing/>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Menentukan banyaknya kelas (K)</w:t>
      </w:r>
    </w:p>
    <w:p w:rsidR="00C54977" w:rsidRPr="00C54977" w:rsidRDefault="00C54977" w:rsidP="00C54977">
      <w:pPr>
        <w:spacing w:after="0" w:line="480" w:lineRule="auto"/>
        <w:ind w:left="720" w:firstLine="720"/>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Menentukan jumlah kelas dengan menggunakan rumus sturges</w:t>
      </w:r>
    </w:p>
    <w:p w:rsidR="00C54977" w:rsidRPr="00C54977" w:rsidRDefault="00C54977" w:rsidP="00C54977">
      <w:pPr>
        <w:spacing w:after="0" w:line="480" w:lineRule="auto"/>
        <w:ind w:left="720"/>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k = 1 + 3,3 log n</w:t>
      </w:r>
    </w:p>
    <w:p w:rsidR="00C54977" w:rsidRPr="00C54977" w:rsidRDefault="00C54977" w:rsidP="00C54977">
      <w:pPr>
        <w:spacing w:after="0" w:line="480" w:lineRule="auto"/>
        <w:ind w:firstLine="720"/>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K= Jumlah Kelas</w:t>
      </w:r>
    </w:p>
    <w:p w:rsidR="00C54977" w:rsidRPr="00C54977" w:rsidRDefault="00C54977" w:rsidP="00C54977">
      <w:pPr>
        <w:spacing w:after="0" w:line="480" w:lineRule="auto"/>
        <w:ind w:firstLine="720"/>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N=  Jumlah responden</w:t>
      </w:r>
    </w:p>
    <w:p w:rsidR="00C54977" w:rsidRPr="00C54977" w:rsidRDefault="00C54977" w:rsidP="00C54977">
      <w:pPr>
        <w:spacing w:after="0" w:line="480" w:lineRule="auto"/>
        <w:ind w:firstLine="720"/>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lastRenderedPageBreak/>
        <w:t>K= 1 + 3,3 log 54 = 1 + 3,3 * 1,7 = 6,61  = 7 (dibulatkan)</w:t>
      </w:r>
    </w:p>
    <w:p w:rsidR="00C54977" w:rsidRPr="00C54977" w:rsidRDefault="00C54977" w:rsidP="00F86A59">
      <w:pPr>
        <w:numPr>
          <w:ilvl w:val="0"/>
          <w:numId w:val="69"/>
        </w:numPr>
        <w:spacing w:after="0" w:line="480" w:lineRule="auto"/>
        <w:contextualSpacing/>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Menentukan panjang nya kelas</w:t>
      </w:r>
    </w:p>
    <w:p w:rsidR="00C54977" w:rsidRPr="00C54977" w:rsidRDefault="00C54977" w:rsidP="00C54977">
      <w:pPr>
        <w:spacing w:after="0" w:line="480" w:lineRule="auto"/>
        <w:ind w:firstLine="720"/>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 xml:space="preserve">Panjang Kelas = </w:t>
      </w:r>
      <w:r w:rsidRPr="00C54977">
        <w:rPr>
          <w:rFonts w:ascii="Times New Roman" w:eastAsia="Calibri" w:hAnsi="Times New Roman" w:cs="Times New Roman"/>
          <w:color w:val="000000"/>
          <w:sz w:val="24"/>
          <w:szCs w:val="24"/>
          <w:lang w:val="en-US"/>
        </w:rPr>
        <w:tab/>
        <w:t>Range : Jumlah Kelas</w:t>
      </w:r>
    </w:p>
    <w:p w:rsidR="00C54977" w:rsidRPr="00C54977" w:rsidRDefault="00C54977" w:rsidP="00C54977">
      <w:pPr>
        <w:spacing w:after="0" w:line="480" w:lineRule="auto"/>
        <w:ind w:left="2160" w:firstLine="720"/>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20 : 7 = 2,85 (3 dibulatkan)</w:t>
      </w:r>
    </w:p>
    <w:p w:rsidR="00C54977" w:rsidRPr="00C54977" w:rsidRDefault="00C54977" w:rsidP="00F86A59">
      <w:pPr>
        <w:numPr>
          <w:ilvl w:val="0"/>
          <w:numId w:val="69"/>
        </w:numPr>
        <w:spacing w:after="0" w:line="480" w:lineRule="auto"/>
        <w:contextualSpacing/>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Membuat tabel distribusi frekuensi berikut</w:t>
      </w:r>
    </w:p>
    <w:p w:rsidR="00C54977" w:rsidRPr="00C54977" w:rsidRDefault="00C54977" w:rsidP="00C54977">
      <w:pPr>
        <w:spacing w:after="0" w:line="480" w:lineRule="auto"/>
        <w:ind w:left="502"/>
        <w:contextualSpacing/>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Tabel 4.8</w:t>
      </w:r>
    </w:p>
    <w:p w:rsidR="00C54977" w:rsidRPr="00C54977" w:rsidRDefault="00C54977" w:rsidP="00C54977">
      <w:pPr>
        <w:spacing w:after="0" w:line="480" w:lineRule="auto"/>
        <w:ind w:left="502"/>
        <w:contextualSpacing/>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Distribusi frekuensi variabel X</w:t>
      </w:r>
      <w:r w:rsidRPr="00C54977">
        <w:rPr>
          <w:rFonts w:ascii="Times New Roman" w:eastAsia="Calibri" w:hAnsi="Times New Roman" w:cs="Times New Roman"/>
          <w:color w:val="000000"/>
          <w:sz w:val="24"/>
          <w:szCs w:val="24"/>
          <w:vertAlign w:val="subscript"/>
          <w:lang w:val="en-US"/>
        </w:rPr>
        <w:t>2</w:t>
      </w:r>
    </w:p>
    <w:tbl>
      <w:tblPr>
        <w:tblStyle w:val="TableGrid"/>
        <w:tblW w:w="0" w:type="auto"/>
        <w:tblInd w:w="817" w:type="dxa"/>
        <w:tblLook w:val="04A0" w:firstRow="1" w:lastRow="0" w:firstColumn="1" w:lastColumn="0" w:noHBand="0" w:noVBand="1"/>
      </w:tblPr>
      <w:tblGrid>
        <w:gridCol w:w="1843"/>
        <w:gridCol w:w="1559"/>
        <w:gridCol w:w="1985"/>
        <w:gridCol w:w="1701"/>
      </w:tblGrid>
      <w:tr w:rsidR="00C54977" w:rsidRPr="00C54977" w:rsidTr="004A5F50">
        <w:tc>
          <w:tcPr>
            <w:tcW w:w="1843" w:type="dxa"/>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INTERVAL</w:t>
            </w:r>
          </w:p>
        </w:tc>
        <w:tc>
          <w:tcPr>
            <w:tcW w:w="1559" w:type="dxa"/>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FREKUENSI</w:t>
            </w:r>
          </w:p>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ABSOLUT</w:t>
            </w:r>
          </w:p>
        </w:tc>
        <w:tc>
          <w:tcPr>
            <w:tcW w:w="1985" w:type="dxa"/>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F KUMULATIF KURANG DARI (fkk)</w:t>
            </w:r>
          </w:p>
        </w:tc>
        <w:tc>
          <w:tcPr>
            <w:tcW w:w="1701" w:type="dxa"/>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FREKUENSI KUMULATIF RELATIF (%)</w:t>
            </w:r>
          </w:p>
        </w:tc>
      </w:tr>
      <w:tr w:rsidR="00C54977" w:rsidRPr="00C54977" w:rsidTr="004A5F50">
        <w:tc>
          <w:tcPr>
            <w:tcW w:w="1843" w:type="dxa"/>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72   -   74</w:t>
            </w:r>
          </w:p>
        </w:tc>
        <w:tc>
          <w:tcPr>
            <w:tcW w:w="1559" w:type="dxa"/>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4</w:t>
            </w:r>
          </w:p>
        </w:tc>
        <w:tc>
          <w:tcPr>
            <w:tcW w:w="1985" w:type="dxa"/>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4</w:t>
            </w:r>
          </w:p>
        </w:tc>
        <w:tc>
          <w:tcPr>
            <w:tcW w:w="1701" w:type="dxa"/>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7.41</w:t>
            </w:r>
          </w:p>
        </w:tc>
      </w:tr>
      <w:tr w:rsidR="00C54977" w:rsidRPr="00C54977" w:rsidTr="004A5F50">
        <w:tc>
          <w:tcPr>
            <w:tcW w:w="1843" w:type="dxa"/>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75   -   77</w:t>
            </w:r>
          </w:p>
        </w:tc>
        <w:tc>
          <w:tcPr>
            <w:tcW w:w="1559" w:type="dxa"/>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1</w:t>
            </w:r>
          </w:p>
        </w:tc>
        <w:tc>
          <w:tcPr>
            <w:tcW w:w="1985" w:type="dxa"/>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5</w:t>
            </w:r>
          </w:p>
        </w:tc>
        <w:tc>
          <w:tcPr>
            <w:tcW w:w="1701" w:type="dxa"/>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1.85</w:t>
            </w:r>
          </w:p>
        </w:tc>
      </w:tr>
      <w:tr w:rsidR="00C54977" w:rsidRPr="00C54977" w:rsidTr="004A5F50">
        <w:tc>
          <w:tcPr>
            <w:tcW w:w="1843" w:type="dxa"/>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78   -   80</w:t>
            </w:r>
          </w:p>
        </w:tc>
        <w:tc>
          <w:tcPr>
            <w:tcW w:w="1559" w:type="dxa"/>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1</w:t>
            </w:r>
          </w:p>
        </w:tc>
        <w:tc>
          <w:tcPr>
            <w:tcW w:w="1985" w:type="dxa"/>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6</w:t>
            </w:r>
          </w:p>
        </w:tc>
        <w:tc>
          <w:tcPr>
            <w:tcW w:w="1701" w:type="dxa"/>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1.85</w:t>
            </w:r>
          </w:p>
        </w:tc>
      </w:tr>
      <w:tr w:rsidR="00C54977" w:rsidRPr="00C54977" w:rsidTr="004A5F50">
        <w:tc>
          <w:tcPr>
            <w:tcW w:w="1843" w:type="dxa"/>
            <w:shd w:val="clear" w:color="auto" w:fill="A6A6A6" w:themeFill="background1" w:themeFillShade="A6"/>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81   -   83</w:t>
            </w:r>
          </w:p>
        </w:tc>
        <w:tc>
          <w:tcPr>
            <w:tcW w:w="1559" w:type="dxa"/>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9</w:t>
            </w:r>
          </w:p>
        </w:tc>
        <w:tc>
          <w:tcPr>
            <w:tcW w:w="1985" w:type="dxa"/>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15</w:t>
            </w:r>
          </w:p>
        </w:tc>
        <w:tc>
          <w:tcPr>
            <w:tcW w:w="1701" w:type="dxa"/>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16.67</w:t>
            </w:r>
          </w:p>
        </w:tc>
      </w:tr>
      <w:tr w:rsidR="00C54977" w:rsidRPr="00C54977" w:rsidTr="004A5F50">
        <w:tc>
          <w:tcPr>
            <w:tcW w:w="1843" w:type="dxa"/>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84   -   86</w:t>
            </w:r>
          </w:p>
        </w:tc>
        <w:tc>
          <w:tcPr>
            <w:tcW w:w="1559" w:type="dxa"/>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29</w:t>
            </w:r>
          </w:p>
        </w:tc>
        <w:tc>
          <w:tcPr>
            <w:tcW w:w="1985" w:type="dxa"/>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44</w:t>
            </w:r>
          </w:p>
        </w:tc>
        <w:tc>
          <w:tcPr>
            <w:tcW w:w="1701" w:type="dxa"/>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53.70</w:t>
            </w:r>
          </w:p>
        </w:tc>
      </w:tr>
      <w:tr w:rsidR="00C54977" w:rsidRPr="00C54977" w:rsidTr="004A5F50">
        <w:tc>
          <w:tcPr>
            <w:tcW w:w="1843" w:type="dxa"/>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87   -   89</w:t>
            </w:r>
          </w:p>
        </w:tc>
        <w:tc>
          <w:tcPr>
            <w:tcW w:w="1559" w:type="dxa"/>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6</w:t>
            </w:r>
          </w:p>
        </w:tc>
        <w:tc>
          <w:tcPr>
            <w:tcW w:w="1985" w:type="dxa"/>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50</w:t>
            </w:r>
          </w:p>
        </w:tc>
        <w:tc>
          <w:tcPr>
            <w:tcW w:w="1701" w:type="dxa"/>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11.11</w:t>
            </w:r>
          </w:p>
        </w:tc>
      </w:tr>
      <w:tr w:rsidR="00C54977" w:rsidRPr="00C54977" w:rsidTr="004A5F50">
        <w:tc>
          <w:tcPr>
            <w:tcW w:w="1843" w:type="dxa"/>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90   -   92</w:t>
            </w:r>
          </w:p>
        </w:tc>
        <w:tc>
          <w:tcPr>
            <w:tcW w:w="1559" w:type="dxa"/>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4</w:t>
            </w:r>
          </w:p>
        </w:tc>
        <w:tc>
          <w:tcPr>
            <w:tcW w:w="1985" w:type="dxa"/>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54</w:t>
            </w:r>
          </w:p>
        </w:tc>
        <w:tc>
          <w:tcPr>
            <w:tcW w:w="1701" w:type="dxa"/>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7.41</w:t>
            </w:r>
          </w:p>
        </w:tc>
      </w:tr>
      <w:tr w:rsidR="00C54977" w:rsidRPr="00C54977" w:rsidTr="004A5F50">
        <w:tc>
          <w:tcPr>
            <w:tcW w:w="1843" w:type="dxa"/>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TOTAL</w:t>
            </w:r>
          </w:p>
        </w:tc>
        <w:tc>
          <w:tcPr>
            <w:tcW w:w="1559" w:type="dxa"/>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54</w:t>
            </w:r>
          </w:p>
        </w:tc>
        <w:tc>
          <w:tcPr>
            <w:tcW w:w="1985" w:type="dxa"/>
          </w:tcPr>
          <w:p w:rsidR="00C54977" w:rsidRPr="00C54977" w:rsidRDefault="00C54977" w:rsidP="00C54977">
            <w:pPr>
              <w:spacing w:line="480" w:lineRule="auto"/>
              <w:jc w:val="center"/>
              <w:rPr>
                <w:rFonts w:ascii="Times New Roman" w:eastAsia="Calibri" w:hAnsi="Times New Roman" w:cs="Times New Roman"/>
                <w:color w:val="000000"/>
                <w:sz w:val="24"/>
                <w:szCs w:val="24"/>
              </w:rPr>
            </w:pPr>
          </w:p>
        </w:tc>
        <w:tc>
          <w:tcPr>
            <w:tcW w:w="1701" w:type="dxa"/>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100%</w:t>
            </w:r>
          </w:p>
        </w:tc>
      </w:tr>
    </w:tbl>
    <w:p w:rsidR="00C54977" w:rsidRPr="00C54977" w:rsidRDefault="00C54977" w:rsidP="00C54977">
      <w:pPr>
        <w:spacing w:after="0" w:line="480" w:lineRule="auto"/>
        <w:ind w:left="502" w:firstLine="720"/>
        <w:jc w:val="both"/>
        <w:rPr>
          <w:rFonts w:ascii="Times New Roman" w:eastAsia="Calibri" w:hAnsi="Times New Roman" w:cs="Times New Roman"/>
          <w:color w:val="000000"/>
          <w:sz w:val="24"/>
          <w:szCs w:val="24"/>
          <w:lang w:val="en-US"/>
        </w:rPr>
      </w:pPr>
    </w:p>
    <w:p w:rsidR="00C54977" w:rsidRPr="00C54977" w:rsidRDefault="00C54977" w:rsidP="00C54977">
      <w:pPr>
        <w:spacing w:after="0" w:line="480" w:lineRule="auto"/>
        <w:ind w:left="502" w:firstLine="720"/>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Berdasarkan tabel distribusi frekuensi skor aktivitas siswa yang tinggal di rumah, sebanyak  6 responden (11.11 %)  berada pada kelompok di bawah rata-</w:t>
      </w:r>
      <w:r w:rsidRPr="00C54977">
        <w:rPr>
          <w:rFonts w:ascii="Times New Roman" w:eastAsia="Calibri" w:hAnsi="Times New Roman" w:cs="Times New Roman"/>
          <w:color w:val="000000"/>
          <w:sz w:val="24"/>
          <w:szCs w:val="24"/>
          <w:lang w:val="en-US"/>
        </w:rPr>
        <w:lastRenderedPageBreak/>
        <w:t>rata. Sebanayak 9 responden (16,67 %) berada pada kelompok rata-rata, dan sebanyak 39  responden (72.22 %) berada di atas rata-rata.</w:t>
      </w:r>
    </w:p>
    <w:p w:rsidR="00C54977" w:rsidRPr="00C54977" w:rsidRDefault="00C54977" w:rsidP="00F86A59">
      <w:pPr>
        <w:numPr>
          <w:ilvl w:val="0"/>
          <w:numId w:val="69"/>
        </w:numPr>
        <w:spacing w:after="0" w:line="480" w:lineRule="auto"/>
        <w:ind w:left="426" w:hanging="426"/>
        <w:contextualSpacing/>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Membuat grafik histogram</w:t>
      </w:r>
    </w:p>
    <w:p w:rsidR="00C54977" w:rsidRPr="00C54977" w:rsidRDefault="00C54977" w:rsidP="00C54977">
      <w:pPr>
        <w:spacing w:after="0" w:line="480" w:lineRule="auto"/>
        <w:ind w:left="426" w:firstLine="720"/>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Penyebaran (distribusi) skor disiplin siswa yang tinggal di rumah secara visual disajikan dalam bentuk histogram grafik di bawah ini:</w:t>
      </w:r>
    </w:p>
    <w:p w:rsidR="00C54977" w:rsidRPr="00C54977" w:rsidRDefault="00C54977" w:rsidP="00C54977">
      <w:pPr>
        <w:autoSpaceDE w:val="0"/>
        <w:autoSpaceDN w:val="0"/>
        <w:adjustRightInd w:val="0"/>
        <w:spacing w:after="0" w:line="240" w:lineRule="auto"/>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noProof/>
          <w:color w:val="000000"/>
          <w:sz w:val="24"/>
          <w:szCs w:val="24"/>
          <w:lang w:eastAsia="id-ID"/>
        </w:rPr>
        <w:drawing>
          <wp:inline distT="0" distB="0" distL="0" distR="0" wp14:anchorId="2C0F5288" wp14:editId="62DE0000">
            <wp:extent cx="4667691" cy="3732028"/>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67764" cy="3732087"/>
                    </a:xfrm>
                    <a:prstGeom prst="rect">
                      <a:avLst/>
                    </a:prstGeom>
                    <a:noFill/>
                    <a:ln>
                      <a:noFill/>
                    </a:ln>
                  </pic:spPr>
                </pic:pic>
              </a:graphicData>
            </a:graphic>
          </wp:inline>
        </w:drawing>
      </w:r>
    </w:p>
    <w:p w:rsidR="00C54977" w:rsidRPr="00C54977" w:rsidRDefault="00C54977" w:rsidP="00C54977">
      <w:pPr>
        <w:autoSpaceDE w:val="0"/>
        <w:autoSpaceDN w:val="0"/>
        <w:adjustRightInd w:val="0"/>
        <w:spacing w:after="0" w:line="480" w:lineRule="auto"/>
        <w:ind w:left="720" w:firstLine="720"/>
        <w:jc w:val="both"/>
        <w:rPr>
          <w:rFonts w:ascii="Times New Roman" w:eastAsia="Calibri" w:hAnsi="Times New Roman" w:cs="Times New Roman"/>
          <w:color w:val="000000"/>
          <w:sz w:val="24"/>
          <w:szCs w:val="24"/>
          <w:lang w:val="en-US"/>
        </w:rPr>
      </w:pPr>
    </w:p>
    <w:p w:rsidR="00C54977" w:rsidRDefault="00C54977" w:rsidP="00C54977">
      <w:pPr>
        <w:autoSpaceDE w:val="0"/>
        <w:autoSpaceDN w:val="0"/>
        <w:adjustRightInd w:val="0"/>
        <w:spacing w:after="0" w:line="480" w:lineRule="auto"/>
        <w:ind w:firstLine="720"/>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Setelah mengetahui data distribusi frekuensi dari variabel Y, variabel X</w:t>
      </w:r>
      <w:r w:rsidRPr="00C54977">
        <w:rPr>
          <w:rFonts w:ascii="Times New Roman" w:eastAsia="Calibri" w:hAnsi="Times New Roman" w:cs="Times New Roman"/>
          <w:color w:val="000000"/>
          <w:sz w:val="24"/>
          <w:szCs w:val="24"/>
          <w:vertAlign w:val="subscript"/>
          <w:lang w:val="en-US"/>
        </w:rPr>
        <w:t>1</w:t>
      </w:r>
      <w:r w:rsidRPr="00C54977">
        <w:rPr>
          <w:rFonts w:ascii="Times New Roman" w:eastAsia="Calibri" w:hAnsi="Times New Roman" w:cs="Times New Roman"/>
          <w:color w:val="000000"/>
          <w:sz w:val="24"/>
          <w:szCs w:val="24"/>
          <w:lang w:val="en-US"/>
        </w:rPr>
        <w:t xml:space="preserve"> dan variabel X</w:t>
      </w:r>
      <w:r w:rsidRPr="00C54977">
        <w:rPr>
          <w:rFonts w:ascii="Times New Roman" w:eastAsia="Calibri" w:hAnsi="Times New Roman" w:cs="Times New Roman"/>
          <w:color w:val="000000"/>
          <w:sz w:val="24"/>
          <w:szCs w:val="24"/>
          <w:vertAlign w:val="subscript"/>
          <w:lang w:val="en-US"/>
        </w:rPr>
        <w:t>2</w:t>
      </w:r>
      <w:r w:rsidRPr="00C54977">
        <w:rPr>
          <w:rFonts w:ascii="Times New Roman" w:eastAsia="Calibri" w:hAnsi="Times New Roman" w:cs="Times New Roman"/>
          <w:color w:val="000000"/>
          <w:sz w:val="24"/>
          <w:szCs w:val="24"/>
          <w:lang w:val="en-US"/>
        </w:rPr>
        <w:t xml:space="preserve"> penulis membuat rekapitulasi angka statistik dari 3 variabel tersebut, sebagaimana tabel di bawah ini:   </w:t>
      </w:r>
    </w:p>
    <w:p w:rsidR="004A5F50" w:rsidRDefault="004A5F50" w:rsidP="00C54977">
      <w:pPr>
        <w:autoSpaceDE w:val="0"/>
        <w:autoSpaceDN w:val="0"/>
        <w:adjustRightInd w:val="0"/>
        <w:spacing w:after="0" w:line="480" w:lineRule="auto"/>
        <w:ind w:firstLine="720"/>
        <w:jc w:val="both"/>
        <w:rPr>
          <w:rFonts w:ascii="Times New Roman" w:eastAsia="Calibri" w:hAnsi="Times New Roman" w:cs="Times New Roman"/>
          <w:color w:val="000000"/>
          <w:sz w:val="24"/>
          <w:szCs w:val="24"/>
          <w:lang w:val="en-US"/>
        </w:rPr>
      </w:pPr>
    </w:p>
    <w:p w:rsidR="004A5F50" w:rsidRDefault="004A5F50" w:rsidP="00C54977">
      <w:pPr>
        <w:autoSpaceDE w:val="0"/>
        <w:autoSpaceDN w:val="0"/>
        <w:adjustRightInd w:val="0"/>
        <w:spacing w:after="0" w:line="480" w:lineRule="auto"/>
        <w:ind w:firstLine="720"/>
        <w:jc w:val="both"/>
        <w:rPr>
          <w:rFonts w:ascii="Times New Roman" w:eastAsia="Calibri" w:hAnsi="Times New Roman" w:cs="Times New Roman"/>
          <w:color w:val="000000"/>
          <w:sz w:val="24"/>
          <w:szCs w:val="24"/>
          <w:lang w:val="en-US"/>
        </w:rPr>
      </w:pPr>
    </w:p>
    <w:p w:rsidR="004A5F50" w:rsidRPr="00C54977" w:rsidRDefault="004A5F50" w:rsidP="00C54977">
      <w:pPr>
        <w:autoSpaceDE w:val="0"/>
        <w:autoSpaceDN w:val="0"/>
        <w:adjustRightInd w:val="0"/>
        <w:spacing w:after="0" w:line="480" w:lineRule="auto"/>
        <w:ind w:firstLine="720"/>
        <w:jc w:val="both"/>
        <w:rPr>
          <w:rFonts w:ascii="Times New Roman" w:eastAsia="Calibri" w:hAnsi="Times New Roman" w:cs="Times New Roman"/>
          <w:color w:val="000000"/>
          <w:sz w:val="24"/>
          <w:szCs w:val="24"/>
          <w:lang w:val="en-US"/>
        </w:rPr>
      </w:pPr>
    </w:p>
    <w:p w:rsidR="00C54977" w:rsidRPr="00C54977" w:rsidRDefault="00C54977" w:rsidP="00C54977">
      <w:pPr>
        <w:autoSpaceDE w:val="0"/>
        <w:autoSpaceDN w:val="0"/>
        <w:adjustRightInd w:val="0"/>
        <w:spacing w:after="0" w:line="400" w:lineRule="atLeast"/>
        <w:ind w:firstLine="720"/>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lastRenderedPageBreak/>
        <w:t>Tabel 4.9</w:t>
      </w:r>
    </w:p>
    <w:p w:rsidR="00C54977" w:rsidRPr="00C54977" w:rsidRDefault="00C54977" w:rsidP="00C54977">
      <w:pPr>
        <w:autoSpaceDE w:val="0"/>
        <w:autoSpaceDN w:val="0"/>
        <w:adjustRightInd w:val="0"/>
        <w:spacing w:after="0" w:line="400" w:lineRule="atLeast"/>
        <w:ind w:firstLine="720"/>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Rekapitulasi angka statistik 3 variabel</w:t>
      </w:r>
    </w:p>
    <w:p w:rsidR="00C54977" w:rsidRPr="00C54977" w:rsidRDefault="00C54977" w:rsidP="00C54977">
      <w:pPr>
        <w:autoSpaceDE w:val="0"/>
        <w:autoSpaceDN w:val="0"/>
        <w:adjustRightInd w:val="0"/>
        <w:spacing w:after="0" w:line="240" w:lineRule="auto"/>
        <w:rPr>
          <w:rFonts w:ascii="Times New Roman" w:eastAsia="Calibri" w:hAnsi="Times New Roman" w:cs="Times New Roman"/>
          <w:color w:val="000000"/>
          <w:sz w:val="24"/>
          <w:szCs w:val="24"/>
          <w:lang w:val="en-US"/>
        </w:rPr>
      </w:pPr>
    </w:p>
    <w:tbl>
      <w:tblPr>
        <w:tblStyle w:val="TableGrid"/>
        <w:tblW w:w="0" w:type="auto"/>
        <w:tblInd w:w="392" w:type="dxa"/>
        <w:tblLook w:val="04A0" w:firstRow="1" w:lastRow="0" w:firstColumn="1" w:lastColumn="0" w:noHBand="0" w:noVBand="1"/>
      </w:tblPr>
      <w:tblGrid>
        <w:gridCol w:w="1729"/>
        <w:gridCol w:w="2122"/>
        <w:gridCol w:w="2122"/>
        <w:gridCol w:w="1965"/>
      </w:tblGrid>
      <w:tr w:rsidR="00C54977" w:rsidRPr="00C54977" w:rsidTr="004A5F50">
        <w:tc>
          <w:tcPr>
            <w:tcW w:w="1729" w:type="dxa"/>
          </w:tcPr>
          <w:p w:rsidR="00C54977" w:rsidRPr="00C54977" w:rsidRDefault="00C54977" w:rsidP="00C54977">
            <w:pPr>
              <w:autoSpaceDE w:val="0"/>
              <w:autoSpaceDN w:val="0"/>
              <w:adjustRightInd w:val="0"/>
              <w:jc w:val="center"/>
              <w:rPr>
                <w:rFonts w:ascii="Times New Roman" w:eastAsia="Calibri" w:hAnsi="Times New Roman" w:cs="Times New Roman"/>
                <w:b/>
                <w:bCs/>
                <w:color w:val="000000"/>
                <w:sz w:val="24"/>
                <w:szCs w:val="24"/>
              </w:rPr>
            </w:pPr>
          </w:p>
        </w:tc>
        <w:tc>
          <w:tcPr>
            <w:tcW w:w="2122" w:type="dxa"/>
          </w:tcPr>
          <w:p w:rsidR="00C54977" w:rsidRPr="00C54977" w:rsidRDefault="00C54977" w:rsidP="00C54977">
            <w:pPr>
              <w:autoSpaceDE w:val="0"/>
              <w:autoSpaceDN w:val="0"/>
              <w:adjustRightInd w:val="0"/>
              <w:jc w:val="center"/>
              <w:rPr>
                <w:rFonts w:ascii="Times New Roman" w:eastAsia="Calibri" w:hAnsi="Times New Roman" w:cs="Times New Roman"/>
                <w:b/>
                <w:bCs/>
                <w:color w:val="000000"/>
                <w:sz w:val="24"/>
                <w:szCs w:val="24"/>
              </w:rPr>
            </w:pPr>
            <w:r w:rsidRPr="00C54977">
              <w:rPr>
                <w:rFonts w:ascii="Times New Roman" w:eastAsia="Calibri" w:hAnsi="Times New Roman" w:cs="Times New Roman"/>
                <w:b/>
                <w:bCs/>
                <w:color w:val="000000"/>
                <w:sz w:val="24"/>
                <w:szCs w:val="24"/>
              </w:rPr>
              <w:t>Y</w:t>
            </w:r>
          </w:p>
        </w:tc>
        <w:tc>
          <w:tcPr>
            <w:tcW w:w="2122" w:type="dxa"/>
          </w:tcPr>
          <w:p w:rsidR="00C54977" w:rsidRPr="00C54977" w:rsidRDefault="00C54977" w:rsidP="00C54977">
            <w:pPr>
              <w:autoSpaceDE w:val="0"/>
              <w:autoSpaceDN w:val="0"/>
              <w:adjustRightInd w:val="0"/>
              <w:jc w:val="center"/>
              <w:rPr>
                <w:rFonts w:ascii="Times New Roman" w:eastAsia="Calibri" w:hAnsi="Times New Roman" w:cs="Times New Roman"/>
                <w:b/>
                <w:bCs/>
                <w:color w:val="000000"/>
                <w:sz w:val="24"/>
                <w:szCs w:val="24"/>
                <w:vertAlign w:val="subscript"/>
              </w:rPr>
            </w:pPr>
            <w:r w:rsidRPr="00C54977">
              <w:rPr>
                <w:rFonts w:ascii="Times New Roman" w:eastAsia="Calibri" w:hAnsi="Times New Roman" w:cs="Times New Roman"/>
                <w:b/>
                <w:bCs/>
                <w:color w:val="000000"/>
                <w:sz w:val="24"/>
                <w:szCs w:val="24"/>
              </w:rPr>
              <w:t>X</w:t>
            </w:r>
            <w:r w:rsidRPr="00C54977">
              <w:rPr>
                <w:rFonts w:ascii="Times New Roman" w:eastAsia="Calibri" w:hAnsi="Times New Roman" w:cs="Times New Roman"/>
                <w:b/>
                <w:bCs/>
                <w:color w:val="000000"/>
                <w:sz w:val="24"/>
                <w:szCs w:val="24"/>
                <w:vertAlign w:val="subscript"/>
              </w:rPr>
              <w:t>1</w:t>
            </w:r>
          </w:p>
        </w:tc>
        <w:tc>
          <w:tcPr>
            <w:tcW w:w="1965" w:type="dxa"/>
          </w:tcPr>
          <w:p w:rsidR="00C54977" w:rsidRPr="00C54977" w:rsidRDefault="00C54977" w:rsidP="00C54977">
            <w:pPr>
              <w:autoSpaceDE w:val="0"/>
              <w:autoSpaceDN w:val="0"/>
              <w:adjustRightInd w:val="0"/>
              <w:jc w:val="center"/>
              <w:rPr>
                <w:rFonts w:ascii="Times New Roman" w:eastAsia="Calibri" w:hAnsi="Times New Roman" w:cs="Times New Roman"/>
                <w:b/>
                <w:bCs/>
                <w:color w:val="000000"/>
                <w:sz w:val="24"/>
                <w:szCs w:val="24"/>
                <w:vertAlign w:val="subscript"/>
              </w:rPr>
            </w:pPr>
            <w:r w:rsidRPr="00C54977">
              <w:rPr>
                <w:rFonts w:ascii="Times New Roman" w:eastAsia="Calibri" w:hAnsi="Times New Roman" w:cs="Times New Roman"/>
                <w:b/>
                <w:bCs/>
                <w:color w:val="000000"/>
                <w:sz w:val="24"/>
                <w:szCs w:val="24"/>
              </w:rPr>
              <w:t>X</w:t>
            </w:r>
            <w:r w:rsidRPr="00C54977">
              <w:rPr>
                <w:rFonts w:ascii="Times New Roman" w:eastAsia="Calibri" w:hAnsi="Times New Roman" w:cs="Times New Roman"/>
                <w:b/>
                <w:bCs/>
                <w:color w:val="000000"/>
                <w:sz w:val="24"/>
                <w:szCs w:val="24"/>
                <w:vertAlign w:val="subscript"/>
              </w:rPr>
              <w:t>2</w:t>
            </w:r>
          </w:p>
        </w:tc>
      </w:tr>
      <w:tr w:rsidR="00C54977" w:rsidRPr="00C54977" w:rsidTr="004A5F50">
        <w:tc>
          <w:tcPr>
            <w:tcW w:w="1729" w:type="dxa"/>
          </w:tcPr>
          <w:p w:rsidR="00C54977" w:rsidRPr="00C54977" w:rsidRDefault="00C54977" w:rsidP="00C54977">
            <w:pPr>
              <w:autoSpaceDE w:val="0"/>
              <w:autoSpaceDN w:val="0"/>
              <w:adjustRightInd w:val="0"/>
              <w:spacing w:line="480" w:lineRule="auto"/>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N</w:t>
            </w:r>
            <w:r w:rsidRPr="00C54977">
              <w:rPr>
                <w:rFonts w:ascii="Times New Roman" w:eastAsia="Calibri" w:hAnsi="Times New Roman" w:cs="Times New Roman"/>
                <w:color w:val="000000"/>
                <w:sz w:val="24"/>
                <w:szCs w:val="24"/>
              </w:rPr>
              <w:tab/>
              <w:t>Valid</w:t>
            </w:r>
          </w:p>
          <w:p w:rsidR="00C54977" w:rsidRPr="00C54977" w:rsidRDefault="00C54977" w:rsidP="00C54977">
            <w:pPr>
              <w:autoSpaceDE w:val="0"/>
              <w:autoSpaceDN w:val="0"/>
              <w:adjustRightInd w:val="0"/>
              <w:spacing w:line="480" w:lineRule="auto"/>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ab/>
              <w:t>Missing</w:t>
            </w:r>
          </w:p>
          <w:p w:rsidR="00C54977" w:rsidRPr="00C54977" w:rsidRDefault="00C54977" w:rsidP="00C54977">
            <w:pPr>
              <w:autoSpaceDE w:val="0"/>
              <w:autoSpaceDN w:val="0"/>
              <w:adjustRightInd w:val="0"/>
              <w:spacing w:line="480" w:lineRule="auto"/>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Mean</w:t>
            </w:r>
          </w:p>
          <w:p w:rsidR="00C54977" w:rsidRPr="00C54977" w:rsidRDefault="00C54977" w:rsidP="00C54977">
            <w:pPr>
              <w:autoSpaceDE w:val="0"/>
              <w:autoSpaceDN w:val="0"/>
              <w:adjustRightInd w:val="0"/>
              <w:spacing w:line="480" w:lineRule="auto"/>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Median</w:t>
            </w:r>
          </w:p>
          <w:p w:rsidR="00C54977" w:rsidRPr="00C54977" w:rsidRDefault="00C54977" w:rsidP="00C54977">
            <w:pPr>
              <w:autoSpaceDE w:val="0"/>
              <w:autoSpaceDN w:val="0"/>
              <w:adjustRightInd w:val="0"/>
              <w:spacing w:line="480" w:lineRule="auto"/>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Mode</w:t>
            </w:r>
          </w:p>
          <w:p w:rsidR="00C54977" w:rsidRPr="00C54977" w:rsidRDefault="00C54977" w:rsidP="00C54977">
            <w:pPr>
              <w:autoSpaceDE w:val="0"/>
              <w:autoSpaceDN w:val="0"/>
              <w:adjustRightInd w:val="0"/>
              <w:spacing w:line="480" w:lineRule="auto"/>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Std. Deviation</w:t>
            </w:r>
          </w:p>
          <w:p w:rsidR="00C54977" w:rsidRPr="00C54977" w:rsidRDefault="00C54977" w:rsidP="00C54977">
            <w:pPr>
              <w:autoSpaceDE w:val="0"/>
              <w:autoSpaceDN w:val="0"/>
              <w:adjustRightInd w:val="0"/>
              <w:spacing w:line="480" w:lineRule="auto"/>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Variance</w:t>
            </w:r>
          </w:p>
          <w:p w:rsidR="00C54977" w:rsidRPr="00C54977" w:rsidRDefault="00C54977" w:rsidP="00C54977">
            <w:pPr>
              <w:autoSpaceDE w:val="0"/>
              <w:autoSpaceDN w:val="0"/>
              <w:adjustRightInd w:val="0"/>
              <w:spacing w:line="480" w:lineRule="auto"/>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Range</w:t>
            </w:r>
          </w:p>
          <w:p w:rsidR="00C54977" w:rsidRPr="00C54977" w:rsidRDefault="00C54977" w:rsidP="00C54977">
            <w:pPr>
              <w:autoSpaceDE w:val="0"/>
              <w:autoSpaceDN w:val="0"/>
              <w:adjustRightInd w:val="0"/>
              <w:spacing w:line="480" w:lineRule="auto"/>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Minimum</w:t>
            </w:r>
          </w:p>
          <w:p w:rsidR="00C54977" w:rsidRPr="00C54977" w:rsidRDefault="00C54977" w:rsidP="00C54977">
            <w:pPr>
              <w:autoSpaceDE w:val="0"/>
              <w:autoSpaceDN w:val="0"/>
              <w:adjustRightInd w:val="0"/>
              <w:spacing w:line="480" w:lineRule="auto"/>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Maximum</w:t>
            </w:r>
          </w:p>
        </w:tc>
        <w:tc>
          <w:tcPr>
            <w:tcW w:w="2122" w:type="dxa"/>
          </w:tcPr>
          <w:p w:rsidR="00C54977" w:rsidRPr="00C54977" w:rsidRDefault="00C54977" w:rsidP="00C54977">
            <w:pPr>
              <w:autoSpaceDE w:val="0"/>
              <w:autoSpaceDN w:val="0"/>
              <w:adjustRightInd w:val="0"/>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54</w:t>
            </w:r>
          </w:p>
          <w:p w:rsidR="00C54977" w:rsidRPr="00C54977" w:rsidRDefault="00C54977" w:rsidP="00C54977">
            <w:pPr>
              <w:autoSpaceDE w:val="0"/>
              <w:autoSpaceDN w:val="0"/>
              <w:adjustRightInd w:val="0"/>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0</w:t>
            </w:r>
          </w:p>
          <w:p w:rsidR="00C54977" w:rsidRPr="00C54977" w:rsidRDefault="00C54977" w:rsidP="00C54977">
            <w:pPr>
              <w:autoSpaceDE w:val="0"/>
              <w:autoSpaceDN w:val="0"/>
              <w:adjustRightInd w:val="0"/>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85.28</w:t>
            </w:r>
          </w:p>
          <w:p w:rsidR="00C54977" w:rsidRPr="00C54977" w:rsidRDefault="00C54977" w:rsidP="00C54977">
            <w:pPr>
              <w:autoSpaceDE w:val="0"/>
              <w:autoSpaceDN w:val="0"/>
              <w:adjustRightInd w:val="0"/>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85.00</w:t>
            </w:r>
          </w:p>
          <w:p w:rsidR="00C54977" w:rsidRPr="00C54977" w:rsidRDefault="00C54977" w:rsidP="00C54977">
            <w:pPr>
              <w:autoSpaceDE w:val="0"/>
              <w:autoSpaceDN w:val="0"/>
              <w:adjustRightInd w:val="0"/>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84</w:t>
            </w:r>
          </w:p>
          <w:p w:rsidR="00C54977" w:rsidRPr="00C54977" w:rsidRDefault="00C54977" w:rsidP="00C54977">
            <w:pPr>
              <w:autoSpaceDE w:val="0"/>
              <w:autoSpaceDN w:val="0"/>
              <w:adjustRightInd w:val="0"/>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4.324</w:t>
            </w:r>
          </w:p>
          <w:p w:rsidR="00C54977" w:rsidRPr="00C54977" w:rsidRDefault="00C54977" w:rsidP="00C54977">
            <w:pPr>
              <w:autoSpaceDE w:val="0"/>
              <w:autoSpaceDN w:val="0"/>
              <w:adjustRightInd w:val="0"/>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18.695</w:t>
            </w:r>
          </w:p>
          <w:p w:rsidR="00C54977" w:rsidRPr="00C54977" w:rsidRDefault="00C54977" w:rsidP="00C54977">
            <w:pPr>
              <w:autoSpaceDE w:val="0"/>
              <w:autoSpaceDN w:val="0"/>
              <w:adjustRightInd w:val="0"/>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20</w:t>
            </w:r>
          </w:p>
          <w:p w:rsidR="00C54977" w:rsidRPr="00C54977" w:rsidRDefault="00C54977" w:rsidP="00C54977">
            <w:pPr>
              <w:autoSpaceDE w:val="0"/>
              <w:autoSpaceDN w:val="0"/>
              <w:adjustRightInd w:val="0"/>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74</w:t>
            </w:r>
          </w:p>
          <w:p w:rsidR="00C54977" w:rsidRPr="00C54977" w:rsidRDefault="00C54977" w:rsidP="00C54977">
            <w:pPr>
              <w:autoSpaceDE w:val="0"/>
              <w:autoSpaceDN w:val="0"/>
              <w:adjustRightInd w:val="0"/>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94</w:t>
            </w:r>
          </w:p>
        </w:tc>
        <w:tc>
          <w:tcPr>
            <w:tcW w:w="2122" w:type="dxa"/>
          </w:tcPr>
          <w:p w:rsidR="00C54977" w:rsidRPr="00C54977" w:rsidRDefault="00C54977" w:rsidP="00C54977">
            <w:pPr>
              <w:autoSpaceDE w:val="0"/>
              <w:autoSpaceDN w:val="0"/>
              <w:adjustRightInd w:val="0"/>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54</w:t>
            </w:r>
          </w:p>
          <w:p w:rsidR="00C54977" w:rsidRPr="00C54977" w:rsidRDefault="00C54977" w:rsidP="00C54977">
            <w:pPr>
              <w:autoSpaceDE w:val="0"/>
              <w:autoSpaceDN w:val="0"/>
              <w:adjustRightInd w:val="0"/>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0</w:t>
            </w:r>
          </w:p>
          <w:p w:rsidR="00C54977" w:rsidRPr="00C54977" w:rsidRDefault="00C54977" w:rsidP="00C54977">
            <w:pPr>
              <w:autoSpaceDE w:val="0"/>
              <w:autoSpaceDN w:val="0"/>
              <w:adjustRightInd w:val="0"/>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84.44</w:t>
            </w:r>
          </w:p>
          <w:p w:rsidR="00C54977" w:rsidRPr="00C54977" w:rsidRDefault="00C54977" w:rsidP="00C54977">
            <w:pPr>
              <w:autoSpaceDE w:val="0"/>
              <w:autoSpaceDN w:val="0"/>
              <w:adjustRightInd w:val="0"/>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85.00</w:t>
            </w:r>
          </w:p>
          <w:p w:rsidR="00C54977" w:rsidRPr="00C54977" w:rsidRDefault="00C54977" w:rsidP="00C54977">
            <w:pPr>
              <w:autoSpaceDE w:val="0"/>
              <w:autoSpaceDN w:val="0"/>
              <w:adjustRightInd w:val="0"/>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84</w:t>
            </w:r>
          </w:p>
          <w:p w:rsidR="00C54977" w:rsidRPr="00C54977" w:rsidRDefault="00C54977" w:rsidP="00C54977">
            <w:pPr>
              <w:autoSpaceDE w:val="0"/>
              <w:autoSpaceDN w:val="0"/>
              <w:adjustRightInd w:val="0"/>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3.998</w:t>
            </w:r>
          </w:p>
          <w:p w:rsidR="00C54977" w:rsidRPr="00C54977" w:rsidRDefault="00C54977" w:rsidP="00C54977">
            <w:pPr>
              <w:autoSpaceDE w:val="0"/>
              <w:autoSpaceDN w:val="0"/>
              <w:adjustRightInd w:val="0"/>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15.987</w:t>
            </w:r>
          </w:p>
          <w:p w:rsidR="00C54977" w:rsidRPr="00C54977" w:rsidRDefault="00C54977" w:rsidP="00C54977">
            <w:pPr>
              <w:autoSpaceDE w:val="0"/>
              <w:autoSpaceDN w:val="0"/>
              <w:adjustRightInd w:val="0"/>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20</w:t>
            </w:r>
          </w:p>
          <w:p w:rsidR="00C54977" w:rsidRPr="00C54977" w:rsidRDefault="00C54977" w:rsidP="00C54977">
            <w:pPr>
              <w:autoSpaceDE w:val="0"/>
              <w:autoSpaceDN w:val="0"/>
              <w:adjustRightInd w:val="0"/>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72</w:t>
            </w:r>
          </w:p>
          <w:p w:rsidR="00C54977" w:rsidRPr="00C54977" w:rsidRDefault="00C54977" w:rsidP="00C54977">
            <w:pPr>
              <w:autoSpaceDE w:val="0"/>
              <w:autoSpaceDN w:val="0"/>
              <w:adjustRightInd w:val="0"/>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92</w:t>
            </w:r>
          </w:p>
        </w:tc>
        <w:tc>
          <w:tcPr>
            <w:tcW w:w="1965" w:type="dxa"/>
          </w:tcPr>
          <w:p w:rsidR="00C54977" w:rsidRPr="00C54977" w:rsidRDefault="00C54977" w:rsidP="00C54977">
            <w:pPr>
              <w:autoSpaceDE w:val="0"/>
              <w:autoSpaceDN w:val="0"/>
              <w:adjustRightInd w:val="0"/>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54</w:t>
            </w:r>
          </w:p>
          <w:p w:rsidR="00C54977" w:rsidRPr="00C54977" w:rsidRDefault="00C54977" w:rsidP="00C54977">
            <w:pPr>
              <w:autoSpaceDE w:val="0"/>
              <w:autoSpaceDN w:val="0"/>
              <w:adjustRightInd w:val="0"/>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0</w:t>
            </w:r>
          </w:p>
          <w:p w:rsidR="00C54977" w:rsidRPr="00C54977" w:rsidRDefault="00C54977" w:rsidP="00C54977">
            <w:pPr>
              <w:autoSpaceDE w:val="0"/>
              <w:autoSpaceDN w:val="0"/>
              <w:adjustRightInd w:val="0"/>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83.91</w:t>
            </w:r>
          </w:p>
          <w:p w:rsidR="00C54977" w:rsidRPr="00C54977" w:rsidRDefault="00C54977" w:rsidP="00C54977">
            <w:pPr>
              <w:autoSpaceDE w:val="0"/>
              <w:autoSpaceDN w:val="0"/>
              <w:adjustRightInd w:val="0"/>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84.50</w:t>
            </w:r>
          </w:p>
          <w:p w:rsidR="00C54977" w:rsidRPr="00C54977" w:rsidRDefault="00C54977" w:rsidP="00C54977">
            <w:pPr>
              <w:autoSpaceDE w:val="0"/>
              <w:autoSpaceDN w:val="0"/>
              <w:adjustRightInd w:val="0"/>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84</w:t>
            </w:r>
          </w:p>
          <w:p w:rsidR="00C54977" w:rsidRPr="00C54977" w:rsidRDefault="00C54977" w:rsidP="00C54977">
            <w:pPr>
              <w:autoSpaceDE w:val="0"/>
              <w:autoSpaceDN w:val="0"/>
              <w:adjustRightInd w:val="0"/>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4.371</w:t>
            </w:r>
          </w:p>
          <w:p w:rsidR="00C54977" w:rsidRPr="00C54977" w:rsidRDefault="00C54977" w:rsidP="00C54977">
            <w:pPr>
              <w:autoSpaceDE w:val="0"/>
              <w:autoSpaceDN w:val="0"/>
              <w:adjustRightInd w:val="0"/>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19.104</w:t>
            </w:r>
          </w:p>
          <w:p w:rsidR="00C54977" w:rsidRPr="00C54977" w:rsidRDefault="00C54977" w:rsidP="00C54977">
            <w:pPr>
              <w:autoSpaceDE w:val="0"/>
              <w:autoSpaceDN w:val="0"/>
              <w:adjustRightInd w:val="0"/>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20</w:t>
            </w:r>
          </w:p>
          <w:p w:rsidR="00C54977" w:rsidRPr="00C54977" w:rsidRDefault="00C54977" w:rsidP="00C54977">
            <w:pPr>
              <w:autoSpaceDE w:val="0"/>
              <w:autoSpaceDN w:val="0"/>
              <w:adjustRightInd w:val="0"/>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72</w:t>
            </w:r>
          </w:p>
          <w:p w:rsidR="00C54977" w:rsidRPr="00C54977" w:rsidRDefault="00C54977" w:rsidP="00C54977">
            <w:pPr>
              <w:autoSpaceDE w:val="0"/>
              <w:autoSpaceDN w:val="0"/>
              <w:adjustRightInd w:val="0"/>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92</w:t>
            </w:r>
          </w:p>
        </w:tc>
      </w:tr>
    </w:tbl>
    <w:p w:rsidR="00C54977" w:rsidRPr="00C54977" w:rsidRDefault="00C54977" w:rsidP="00C54977">
      <w:pPr>
        <w:autoSpaceDE w:val="0"/>
        <w:autoSpaceDN w:val="0"/>
        <w:adjustRightInd w:val="0"/>
        <w:spacing w:after="0" w:line="240" w:lineRule="auto"/>
        <w:rPr>
          <w:rFonts w:ascii="Times New Roman" w:eastAsia="Calibri" w:hAnsi="Times New Roman" w:cs="Times New Roman"/>
          <w:color w:val="000000"/>
          <w:sz w:val="24"/>
          <w:szCs w:val="24"/>
          <w:lang w:val="en-US"/>
        </w:rPr>
      </w:pPr>
    </w:p>
    <w:p w:rsidR="00C54977" w:rsidRPr="00C54977" w:rsidRDefault="00C54977" w:rsidP="00C54977">
      <w:pPr>
        <w:autoSpaceDE w:val="0"/>
        <w:autoSpaceDN w:val="0"/>
        <w:adjustRightInd w:val="0"/>
        <w:spacing w:after="0" w:line="240" w:lineRule="auto"/>
        <w:rPr>
          <w:rFonts w:ascii="Times New Roman" w:eastAsia="Calibri" w:hAnsi="Times New Roman" w:cs="Times New Roman"/>
          <w:color w:val="000000"/>
          <w:sz w:val="24"/>
          <w:szCs w:val="24"/>
          <w:lang w:val="en-US"/>
        </w:rPr>
      </w:pPr>
    </w:p>
    <w:p w:rsidR="00C54977" w:rsidRPr="00C54977" w:rsidRDefault="00C54977" w:rsidP="00F86A59">
      <w:pPr>
        <w:numPr>
          <w:ilvl w:val="0"/>
          <w:numId w:val="68"/>
        </w:numPr>
        <w:autoSpaceDE w:val="0"/>
        <w:autoSpaceDN w:val="0"/>
        <w:adjustRightInd w:val="0"/>
        <w:spacing w:after="0" w:line="480" w:lineRule="auto"/>
        <w:ind w:left="426"/>
        <w:contextualSpacing/>
        <w:rPr>
          <w:rFonts w:ascii="Times New Roman" w:eastAsia="Calibri" w:hAnsi="Times New Roman" w:cs="Times New Roman"/>
          <w:color w:val="000000"/>
          <w:sz w:val="24"/>
          <w:szCs w:val="24"/>
          <w:lang w:val="en-US"/>
        </w:rPr>
      </w:pPr>
      <w:r w:rsidRPr="00C54977">
        <w:rPr>
          <w:rFonts w:ascii="Times New Roman" w:eastAsia="Calibri" w:hAnsi="Times New Roman" w:cs="Times New Roman"/>
          <w:b/>
          <w:bCs/>
          <w:color w:val="000000"/>
          <w:sz w:val="24"/>
          <w:szCs w:val="24"/>
          <w:lang w:val="en-US"/>
        </w:rPr>
        <w:t>Pengujian Prasyarat Analisis</w:t>
      </w:r>
    </w:p>
    <w:p w:rsidR="00C54977" w:rsidRPr="00C54977" w:rsidRDefault="00C54977" w:rsidP="00F86A59">
      <w:pPr>
        <w:numPr>
          <w:ilvl w:val="0"/>
          <w:numId w:val="73"/>
        </w:numPr>
        <w:autoSpaceDE w:val="0"/>
        <w:autoSpaceDN w:val="0"/>
        <w:adjustRightInd w:val="0"/>
        <w:spacing w:after="0" w:line="480" w:lineRule="auto"/>
        <w:ind w:left="709"/>
        <w:contextualSpacing/>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 xml:space="preserve">Uji Distribusi Normalitas </w:t>
      </w:r>
    </w:p>
    <w:p w:rsidR="00C54977" w:rsidRPr="00C54977" w:rsidRDefault="00C54977" w:rsidP="00F86A59">
      <w:pPr>
        <w:numPr>
          <w:ilvl w:val="0"/>
          <w:numId w:val="74"/>
        </w:numPr>
        <w:autoSpaceDE w:val="0"/>
        <w:autoSpaceDN w:val="0"/>
        <w:adjustRightInd w:val="0"/>
        <w:spacing w:after="0" w:line="480" w:lineRule="auto"/>
        <w:contextualSpacing/>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Uji Normalitas Variabel Y</w:t>
      </w:r>
    </w:p>
    <w:p w:rsidR="00C54977" w:rsidRPr="00C54977" w:rsidRDefault="00C54977" w:rsidP="00C54977">
      <w:pPr>
        <w:autoSpaceDE w:val="0"/>
        <w:autoSpaceDN w:val="0"/>
        <w:adjustRightInd w:val="0"/>
        <w:spacing w:after="0" w:line="480" w:lineRule="auto"/>
        <w:ind w:left="720" w:firstLine="720"/>
        <w:contextualSpacing/>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 xml:space="preserve">Uji normalitas merupakan uji prasyarat analisis data atau asumsi klasik , artinya sebelum melakukan analisis sesungguhnya, data penelitian tersebut harus diuji kenormalan  distribusinya. Adapun dasar pengambilan uji normalitas adalah jika nilai uji signifikansi lebih besar dari 0,5 maka data tersebut berdistribusi normal, dan jika nilai uji sigfikansi lebih kecil dari 0,5 maka data tersebut tidak berdistribusi normal. Adapun dalam penelitian ini </w:t>
      </w:r>
      <w:r w:rsidRPr="00C54977">
        <w:rPr>
          <w:rFonts w:ascii="Times New Roman" w:eastAsia="Calibri" w:hAnsi="Times New Roman" w:cs="Times New Roman"/>
          <w:color w:val="000000"/>
          <w:sz w:val="24"/>
          <w:szCs w:val="24"/>
          <w:lang w:val="en-US"/>
        </w:rPr>
        <w:lastRenderedPageBreak/>
        <w:t>jenis uji normalitas adalah ujinormalitas Kolmogorov-smirnov dengan bantuan program computer SPSS.16.00 sebagai berikut:</w:t>
      </w:r>
    </w:p>
    <w:p w:rsidR="00C54977" w:rsidRPr="00C54977" w:rsidRDefault="00C54977" w:rsidP="00C54977">
      <w:pPr>
        <w:autoSpaceDE w:val="0"/>
        <w:autoSpaceDN w:val="0"/>
        <w:adjustRightInd w:val="0"/>
        <w:spacing w:after="0" w:line="480" w:lineRule="auto"/>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Tabel. 4.10</w:t>
      </w:r>
    </w:p>
    <w:tbl>
      <w:tblPr>
        <w:tblW w:w="7229" w:type="dxa"/>
        <w:tblInd w:w="4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958"/>
        <w:gridCol w:w="593"/>
        <w:gridCol w:w="2835"/>
        <w:gridCol w:w="1843"/>
      </w:tblGrid>
      <w:tr w:rsidR="00C54977" w:rsidRPr="00C54977" w:rsidTr="004A5F50">
        <w:trPr>
          <w:cantSplit/>
          <w:tblHeader/>
        </w:trPr>
        <w:tc>
          <w:tcPr>
            <w:tcW w:w="7229" w:type="dxa"/>
            <w:gridSpan w:val="4"/>
            <w:tcBorders>
              <w:top w:val="nil"/>
              <w:left w:val="nil"/>
              <w:bottom w:val="nil"/>
              <w:right w:val="nil"/>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20" w:lineRule="atLeast"/>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One-Sample Kolmogorov-Smirnov Test</w:t>
            </w:r>
          </w:p>
        </w:tc>
      </w:tr>
      <w:tr w:rsidR="00C54977" w:rsidRPr="00C54977" w:rsidTr="004A5F50">
        <w:trPr>
          <w:cantSplit/>
          <w:tblHeader/>
        </w:trPr>
        <w:tc>
          <w:tcPr>
            <w:tcW w:w="195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240" w:lineRule="auto"/>
              <w:jc w:val="center"/>
              <w:rPr>
                <w:rFonts w:ascii="Times New Roman" w:eastAsia="Calibri" w:hAnsi="Times New Roman" w:cs="Times New Roman"/>
                <w:color w:val="000000"/>
                <w:sz w:val="24"/>
                <w:szCs w:val="24"/>
                <w:lang w:val="en-US"/>
              </w:rPr>
            </w:pPr>
          </w:p>
        </w:tc>
        <w:tc>
          <w:tcPr>
            <w:tcW w:w="3428" w:type="dxa"/>
            <w:gridSpan w:val="2"/>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240" w:lineRule="auto"/>
              <w:jc w:val="center"/>
              <w:rPr>
                <w:rFonts w:ascii="Times New Roman" w:eastAsia="Calibri" w:hAnsi="Times New Roman" w:cs="Times New Roman"/>
                <w:color w:val="000000"/>
                <w:sz w:val="24"/>
                <w:szCs w:val="24"/>
                <w:lang w:val="en-US"/>
              </w:rPr>
            </w:pPr>
          </w:p>
        </w:tc>
        <w:tc>
          <w:tcPr>
            <w:tcW w:w="184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54977" w:rsidRPr="00C54977" w:rsidRDefault="00C54977" w:rsidP="00C54977">
            <w:pPr>
              <w:autoSpaceDE w:val="0"/>
              <w:autoSpaceDN w:val="0"/>
              <w:adjustRightInd w:val="0"/>
              <w:spacing w:after="0" w:line="320" w:lineRule="atLeast"/>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Y</w:t>
            </w:r>
          </w:p>
        </w:tc>
      </w:tr>
      <w:tr w:rsidR="00C54977" w:rsidRPr="00C54977" w:rsidTr="004A5F50">
        <w:trPr>
          <w:cantSplit/>
          <w:tblHeader/>
        </w:trPr>
        <w:tc>
          <w:tcPr>
            <w:tcW w:w="5386" w:type="dxa"/>
            <w:gridSpan w:val="3"/>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20" w:lineRule="atLeast"/>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N</w:t>
            </w:r>
          </w:p>
        </w:tc>
        <w:tc>
          <w:tcPr>
            <w:tcW w:w="184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20" w:lineRule="atLeast"/>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54</w:t>
            </w:r>
          </w:p>
        </w:tc>
      </w:tr>
      <w:tr w:rsidR="00C54977" w:rsidRPr="00C54977" w:rsidTr="004A5F50">
        <w:trPr>
          <w:cantSplit/>
          <w:tblHeader/>
        </w:trPr>
        <w:tc>
          <w:tcPr>
            <w:tcW w:w="2551" w:type="dxa"/>
            <w:gridSpan w:val="2"/>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20" w:lineRule="atLeast"/>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Normal Parameters</w:t>
            </w:r>
            <w:r w:rsidRPr="00C54977">
              <w:rPr>
                <w:rFonts w:ascii="Times New Roman" w:eastAsia="Calibri" w:hAnsi="Times New Roman" w:cs="Times New Roman"/>
                <w:color w:val="000000"/>
                <w:sz w:val="24"/>
                <w:szCs w:val="24"/>
                <w:vertAlign w:val="superscript"/>
                <w:lang w:val="en-US"/>
              </w:rPr>
              <w:t>a</w:t>
            </w:r>
          </w:p>
        </w:tc>
        <w:tc>
          <w:tcPr>
            <w:tcW w:w="2835" w:type="dxa"/>
            <w:tcBorders>
              <w:top w:val="nil"/>
              <w:left w:val="nil"/>
              <w:bottom w:val="nil"/>
              <w:right w:val="single" w:sz="16" w:space="0" w:color="000000"/>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20" w:lineRule="atLeast"/>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Mean</w:t>
            </w:r>
          </w:p>
        </w:tc>
        <w:tc>
          <w:tcPr>
            <w:tcW w:w="184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20" w:lineRule="atLeast"/>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85.28</w:t>
            </w:r>
          </w:p>
        </w:tc>
      </w:tr>
      <w:tr w:rsidR="00C54977" w:rsidRPr="00C54977" w:rsidTr="004A5F50">
        <w:trPr>
          <w:cantSplit/>
          <w:tblHeader/>
        </w:trPr>
        <w:tc>
          <w:tcPr>
            <w:tcW w:w="2551" w:type="dxa"/>
            <w:gridSpan w:val="2"/>
            <w:vMerge/>
            <w:tcBorders>
              <w:top w:val="nil"/>
              <w:left w:val="single" w:sz="16" w:space="0" w:color="000000"/>
              <w:bottom w:val="nil"/>
              <w:right w:val="nil"/>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240" w:lineRule="auto"/>
              <w:jc w:val="center"/>
              <w:rPr>
                <w:rFonts w:ascii="Times New Roman" w:eastAsia="Calibri" w:hAnsi="Times New Roman" w:cs="Times New Roman"/>
                <w:color w:val="000000"/>
                <w:sz w:val="24"/>
                <w:szCs w:val="24"/>
                <w:lang w:val="en-US"/>
              </w:rPr>
            </w:pPr>
          </w:p>
        </w:tc>
        <w:tc>
          <w:tcPr>
            <w:tcW w:w="2835" w:type="dxa"/>
            <w:tcBorders>
              <w:top w:val="nil"/>
              <w:left w:val="nil"/>
              <w:bottom w:val="nil"/>
              <w:right w:val="single" w:sz="16" w:space="0" w:color="000000"/>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20" w:lineRule="atLeast"/>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Std. Deviation</w:t>
            </w:r>
          </w:p>
        </w:tc>
        <w:tc>
          <w:tcPr>
            <w:tcW w:w="184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20" w:lineRule="atLeast"/>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4.324</w:t>
            </w:r>
          </w:p>
        </w:tc>
      </w:tr>
      <w:tr w:rsidR="00C54977" w:rsidRPr="00C54977" w:rsidTr="004A5F50">
        <w:trPr>
          <w:cantSplit/>
          <w:tblHeader/>
        </w:trPr>
        <w:tc>
          <w:tcPr>
            <w:tcW w:w="2551" w:type="dxa"/>
            <w:gridSpan w:val="2"/>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20" w:lineRule="atLeast"/>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Most Extreme Differences</w:t>
            </w:r>
          </w:p>
        </w:tc>
        <w:tc>
          <w:tcPr>
            <w:tcW w:w="2835" w:type="dxa"/>
            <w:tcBorders>
              <w:top w:val="nil"/>
              <w:left w:val="nil"/>
              <w:bottom w:val="nil"/>
              <w:right w:val="single" w:sz="16" w:space="0" w:color="000000"/>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20" w:lineRule="atLeast"/>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Absolute</w:t>
            </w:r>
          </w:p>
        </w:tc>
        <w:tc>
          <w:tcPr>
            <w:tcW w:w="184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20" w:lineRule="atLeast"/>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.162</w:t>
            </w:r>
          </w:p>
        </w:tc>
      </w:tr>
      <w:tr w:rsidR="00C54977" w:rsidRPr="00C54977" w:rsidTr="004A5F50">
        <w:trPr>
          <w:cantSplit/>
          <w:tblHeader/>
        </w:trPr>
        <w:tc>
          <w:tcPr>
            <w:tcW w:w="2551" w:type="dxa"/>
            <w:gridSpan w:val="2"/>
            <w:vMerge/>
            <w:tcBorders>
              <w:top w:val="nil"/>
              <w:left w:val="single" w:sz="16" w:space="0" w:color="000000"/>
              <w:bottom w:val="nil"/>
              <w:right w:val="nil"/>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240" w:lineRule="auto"/>
              <w:jc w:val="center"/>
              <w:rPr>
                <w:rFonts w:ascii="Times New Roman" w:eastAsia="Calibri" w:hAnsi="Times New Roman" w:cs="Times New Roman"/>
                <w:color w:val="000000"/>
                <w:sz w:val="24"/>
                <w:szCs w:val="24"/>
                <w:lang w:val="en-US"/>
              </w:rPr>
            </w:pPr>
          </w:p>
        </w:tc>
        <w:tc>
          <w:tcPr>
            <w:tcW w:w="2835" w:type="dxa"/>
            <w:tcBorders>
              <w:top w:val="nil"/>
              <w:left w:val="nil"/>
              <w:bottom w:val="nil"/>
              <w:right w:val="single" w:sz="16" w:space="0" w:color="000000"/>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20" w:lineRule="atLeast"/>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Positive</w:t>
            </w:r>
          </w:p>
        </w:tc>
        <w:tc>
          <w:tcPr>
            <w:tcW w:w="184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20" w:lineRule="atLeast"/>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.123</w:t>
            </w:r>
          </w:p>
        </w:tc>
      </w:tr>
      <w:tr w:rsidR="00C54977" w:rsidRPr="00C54977" w:rsidTr="004A5F50">
        <w:trPr>
          <w:cantSplit/>
          <w:tblHeader/>
        </w:trPr>
        <w:tc>
          <w:tcPr>
            <w:tcW w:w="2551" w:type="dxa"/>
            <w:gridSpan w:val="2"/>
            <w:vMerge/>
            <w:tcBorders>
              <w:top w:val="nil"/>
              <w:left w:val="single" w:sz="16" w:space="0" w:color="000000"/>
              <w:bottom w:val="nil"/>
              <w:right w:val="nil"/>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240" w:lineRule="auto"/>
              <w:jc w:val="center"/>
              <w:rPr>
                <w:rFonts w:ascii="Times New Roman" w:eastAsia="Calibri" w:hAnsi="Times New Roman" w:cs="Times New Roman"/>
                <w:color w:val="000000"/>
                <w:sz w:val="24"/>
                <w:szCs w:val="24"/>
                <w:lang w:val="en-US"/>
              </w:rPr>
            </w:pPr>
          </w:p>
        </w:tc>
        <w:tc>
          <w:tcPr>
            <w:tcW w:w="2835" w:type="dxa"/>
            <w:tcBorders>
              <w:top w:val="nil"/>
              <w:left w:val="nil"/>
              <w:bottom w:val="nil"/>
              <w:right w:val="single" w:sz="16" w:space="0" w:color="000000"/>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20" w:lineRule="atLeast"/>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Negative</w:t>
            </w:r>
          </w:p>
        </w:tc>
        <w:tc>
          <w:tcPr>
            <w:tcW w:w="184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20" w:lineRule="atLeast"/>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-.162</w:t>
            </w:r>
          </w:p>
        </w:tc>
      </w:tr>
      <w:tr w:rsidR="00C54977" w:rsidRPr="00C54977" w:rsidTr="004A5F50">
        <w:trPr>
          <w:cantSplit/>
          <w:tblHeader/>
        </w:trPr>
        <w:tc>
          <w:tcPr>
            <w:tcW w:w="5386" w:type="dxa"/>
            <w:gridSpan w:val="3"/>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20" w:lineRule="atLeast"/>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Kolmogorov-Smirnov Z</w:t>
            </w:r>
          </w:p>
        </w:tc>
        <w:tc>
          <w:tcPr>
            <w:tcW w:w="184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20" w:lineRule="atLeast"/>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1.187</w:t>
            </w:r>
          </w:p>
        </w:tc>
      </w:tr>
      <w:tr w:rsidR="00C54977" w:rsidRPr="00C54977" w:rsidTr="004A5F50">
        <w:trPr>
          <w:cantSplit/>
          <w:tblHeader/>
        </w:trPr>
        <w:tc>
          <w:tcPr>
            <w:tcW w:w="5386" w:type="dxa"/>
            <w:gridSpan w:val="3"/>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20" w:lineRule="atLeast"/>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Asymp. Sig. (2-tailed)</w:t>
            </w:r>
          </w:p>
        </w:tc>
        <w:tc>
          <w:tcPr>
            <w:tcW w:w="184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20" w:lineRule="atLeast"/>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.119</w:t>
            </w:r>
          </w:p>
        </w:tc>
      </w:tr>
      <w:tr w:rsidR="00C54977" w:rsidRPr="00C54977" w:rsidTr="004A5F50">
        <w:trPr>
          <w:cantSplit/>
        </w:trPr>
        <w:tc>
          <w:tcPr>
            <w:tcW w:w="5386" w:type="dxa"/>
            <w:gridSpan w:val="3"/>
            <w:tcBorders>
              <w:top w:val="nil"/>
              <w:left w:val="nil"/>
              <w:bottom w:val="nil"/>
              <w:right w:val="nil"/>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20" w:lineRule="atLeast"/>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a. Test distribution is Normal.</w:t>
            </w:r>
          </w:p>
        </w:tc>
        <w:tc>
          <w:tcPr>
            <w:tcW w:w="1843" w:type="dxa"/>
            <w:vAlign w:val="center"/>
          </w:tcPr>
          <w:p w:rsidR="00C54977" w:rsidRPr="00C54977" w:rsidRDefault="00C54977" w:rsidP="00C54977">
            <w:pPr>
              <w:autoSpaceDE w:val="0"/>
              <w:autoSpaceDN w:val="0"/>
              <w:adjustRightInd w:val="0"/>
              <w:spacing w:after="0" w:line="240" w:lineRule="auto"/>
              <w:jc w:val="center"/>
              <w:rPr>
                <w:rFonts w:ascii="Times New Roman" w:eastAsia="Calibri" w:hAnsi="Times New Roman" w:cs="Times New Roman"/>
                <w:color w:val="000000"/>
                <w:sz w:val="24"/>
                <w:szCs w:val="24"/>
                <w:lang w:val="en-US"/>
              </w:rPr>
            </w:pPr>
          </w:p>
        </w:tc>
      </w:tr>
    </w:tbl>
    <w:p w:rsidR="00C54977" w:rsidRPr="00C54977" w:rsidRDefault="00C54977" w:rsidP="00C54977">
      <w:pPr>
        <w:spacing w:after="0" w:line="480" w:lineRule="auto"/>
        <w:ind w:left="284" w:firstLine="720"/>
        <w:jc w:val="both"/>
        <w:rPr>
          <w:rFonts w:ascii="Times New Roman" w:eastAsia="Calibri" w:hAnsi="Times New Roman" w:cs="Times New Roman"/>
          <w:color w:val="000000"/>
          <w:sz w:val="24"/>
          <w:szCs w:val="24"/>
          <w:lang w:val="en-US"/>
        </w:rPr>
      </w:pPr>
    </w:p>
    <w:p w:rsidR="00C54977" w:rsidRPr="00C54977" w:rsidRDefault="00C54977" w:rsidP="00C54977">
      <w:pPr>
        <w:spacing w:after="0" w:line="480" w:lineRule="auto"/>
        <w:ind w:left="284" w:firstLine="720"/>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Dengan demikian dapat disimpulkan bahwa berdasarkan uji normalitas di atas, bahwa nilai signifikansi sebesar 0,119 lebih besar dari 0,05 . maka data berdistribusi normal.</w:t>
      </w:r>
    </w:p>
    <w:p w:rsidR="00C54977" w:rsidRPr="00C54977" w:rsidRDefault="00C54977" w:rsidP="00F86A59">
      <w:pPr>
        <w:numPr>
          <w:ilvl w:val="0"/>
          <w:numId w:val="74"/>
        </w:numPr>
        <w:autoSpaceDE w:val="0"/>
        <w:autoSpaceDN w:val="0"/>
        <w:adjustRightInd w:val="0"/>
        <w:spacing w:after="0" w:line="480" w:lineRule="auto"/>
        <w:ind w:left="284" w:hanging="284"/>
        <w:contextualSpacing/>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Uji Normalitas Variabel X</w:t>
      </w:r>
      <w:r w:rsidRPr="00C54977">
        <w:rPr>
          <w:rFonts w:ascii="Times New Roman" w:eastAsia="Calibri" w:hAnsi="Times New Roman" w:cs="Times New Roman"/>
          <w:color w:val="000000"/>
          <w:sz w:val="24"/>
          <w:szCs w:val="24"/>
          <w:vertAlign w:val="subscript"/>
          <w:lang w:val="en-US"/>
        </w:rPr>
        <w:t>1</w:t>
      </w:r>
    </w:p>
    <w:p w:rsidR="00C54977" w:rsidRPr="00C54977" w:rsidRDefault="00C54977" w:rsidP="00C54977">
      <w:pPr>
        <w:spacing w:after="0" w:line="480" w:lineRule="auto"/>
        <w:ind w:firstLine="720"/>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 xml:space="preserve">Uji normalitas merupakan uji prasyarat analisis data atau asumsi klasik , artinya sebelum melakukan analisis sesungguhnya, data penelitian tersebut harus diuji kenormalan  distribusinya. Adapun dasar pengambilan uji normalitas adalah jika nilai uji signifikansi lebih besar dari 0,5 maka data tersebut berdistribusi normal, dan jika nilai uji sigfikansi lebih kecil dari 0,5 maka data tersebut tidak berdistribusi normal. Adapun dalam penelitian ini jenis uji normalitas adalah ujinormalitas Kolmogorov-smirnov dengan bantuan program computer SPSS.16.00 sebagai berikut: </w:t>
      </w:r>
    </w:p>
    <w:tbl>
      <w:tblPr>
        <w:tblW w:w="598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384"/>
        <w:gridCol w:w="2159"/>
        <w:gridCol w:w="1440"/>
      </w:tblGrid>
      <w:tr w:rsidR="00C54977" w:rsidRPr="00C54977" w:rsidTr="004A5F50">
        <w:trPr>
          <w:cantSplit/>
          <w:tblHeader/>
          <w:jc w:val="center"/>
        </w:trPr>
        <w:tc>
          <w:tcPr>
            <w:tcW w:w="5983" w:type="dxa"/>
            <w:gridSpan w:val="3"/>
            <w:tcBorders>
              <w:top w:val="nil"/>
              <w:left w:val="nil"/>
              <w:bottom w:val="nil"/>
              <w:right w:val="nil"/>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60" w:lineRule="auto"/>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lastRenderedPageBreak/>
              <w:t>Tabel. 4.11</w:t>
            </w:r>
          </w:p>
          <w:p w:rsidR="00C54977" w:rsidRPr="00C54977" w:rsidRDefault="00C54977" w:rsidP="00C54977">
            <w:pPr>
              <w:autoSpaceDE w:val="0"/>
              <w:autoSpaceDN w:val="0"/>
              <w:adjustRightInd w:val="0"/>
              <w:spacing w:after="0" w:line="360" w:lineRule="auto"/>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One-Sample Kolmogorov-Smirnov Test</w:t>
            </w:r>
          </w:p>
          <w:p w:rsidR="00C54977" w:rsidRPr="00C54977" w:rsidRDefault="00C54977" w:rsidP="00C54977">
            <w:pPr>
              <w:autoSpaceDE w:val="0"/>
              <w:autoSpaceDN w:val="0"/>
              <w:adjustRightInd w:val="0"/>
              <w:spacing w:after="0" w:line="360" w:lineRule="auto"/>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(Uji Normalitas variabel X</w:t>
            </w:r>
            <w:r w:rsidRPr="00C54977">
              <w:rPr>
                <w:rFonts w:ascii="Times New Roman" w:eastAsia="Calibri" w:hAnsi="Times New Roman" w:cs="Times New Roman"/>
                <w:color w:val="000000"/>
                <w:sz w:val="24"/>
                <w:szCs w:val="24"/>
                <w:vertAlign w:val="subscript"/>
                <w:lang w:val="en-US"/>
              </w:rPr>
              <w:t>1</w:t>
            </w:r>
            <w:r w:rsidRPr="00C54977">
              <w:rPr>
                <w:rFonts w:ascii="Times New Roman" w:eastAsia="Calibri" w:hAnsi="Times New Roman" w:cs="Times New Roman"/>
                <w:color w:val="000000"/>
                <w:sz w:val="24"/>
                <w:szCs w:val="24"/>
                <w:lang w:val="en-US"/>
              </w:rPr>
              <w:t>)</w:t>
            </w:r>
          </w:p>
        </w:tc>
      </w:tr>
      <w:tr w:rsidR="00C54977" w:rsidRPr="00C54977" w:rsidTr="004A5F50">
        <w:trPr>
          <w:cantSplit/>
          <w:tblHeader/>
          <w:jc w:val="center"/>
        </w:trPr>
        <w:tc>
          <w:tcPr>
            <w:tcW w:w="238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60" w:lineRule="auto"/>
              <w:rPr>
                <w:rFonts w:ascii="Times New Roman" w:eastAsia="Calibri" w:hAnsi="Times New Roman" w:cs="Times New Roman"/>
                <w:color w:val="000000"/>
                <w:sz w:val="24"/>
                <w:szCs w:val="24"/>
                <w:lang w:val="en-US"/>
              </w:rPr>
            </w:pPr>
          </w:p>
        </w:tc>
        <w:tc>
          <w:tcPr>
            <w:tcW w:w="215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60" w:lineRule="auto"/>
              <w:rPr>
                <w:rFonts w:ascii="Times New Roman" w:eastAsia="Calibri" w:hAnsi="Times New Roman" w:cs="Times New Roman"/>
                <w:color w:val="000000"/>
                <w:sz w:val="24"/>
                <w:szCs w:val="24"/>
                <w:lang w:val="en-US"/>
              </w:rPr>
            </w:pPr>
          </w:p>
        </w:tc>
        <w:tc>
          <w:tcPr>
            <w:tcW w:w="144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54977" w:rsidRPr="00C54977" w:rsidRDefault="00C54977" w:rsidP="00C54977">
            <w:pPr>
              <w:autoSpaceDE w:val="0"/>
              <w:autoSpaceDN w:val="0"/>
              <w:adjustRightInd w:val="0"/>
              <w:spacing w:after="0" w:line="360" w:lineRule="auto"/>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Unstandardized Residual</w:t>
            </w:r>
          </w:p>
        </w:tc>
      </w:tr>
      <w:tr w:rsidR="00C54977" w:rsidRPr="00C54977" w:rsidTr="004A5F50">
        <w:trPr>
          <w:cantSplit/>
          <w:tblHeader/>
          <w:jc w:val="center"/>
        </w:trPr>
        <w:tc>
          <w:tcPr>
            <w:tcW w:w="4543"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480" w:lineRule="auto"/>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N</w:t>
            </w:r>
          </w:p>
        </w:tc>
        <w:tc>
          <w:tcPr>
            <w:tcW w:w="144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48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54</w:t>
            </w:r>
          </w:p>
        </w:tc>
      </w:tr>
      <w:tr w:rsidR="00C54977" w:rsidRPr="00C54977" w:rsidTr="004A5F50">
        <w:trPr>
          <w:cantSplit/>
          <w:tblHeader/>
          <w:jc w:val="center"/>
        </w:trPr>
        <w:tc>
          <w:tcPr>
            <w:tcW w:w="238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480" w:lineRule="auto"/>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Normal Parameters</w:t>
            </w:r>
            <w:r w:rsidRPr="00C54977">
              <w:rPr>
                <w:rFonts w:ascii="Times New Roman" w:eastAsia="Calibri" w:hAnsi="Times New Roman" w:cs="Times New Roman"/>
                <w:color w:val="000000"/>
                <w:sz w:val="24"/>
                <w:szCs w:val="24"/>
                <w:vertAlign w:val="superscript"/>
                <w:lang w:val="en-US"/>
              </w:rPr>
              <w:t>a</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480" w:lineRule="auto"/>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Mean</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48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.0000000</w:t>
            </w:r>
          </w:p>
        </w:tc>
      </w:tr>
      <w:tr w:rsidR="00C54977" w:rsidRPr="00C54977" w:rsidTr="004A5F50">
        <w:trPr>
          <w:cantSplit/>
          <w:tblHeader/>
          <w:jc w:val="cent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480" w:lineRule="auto"/>
              <w:rPr>
                <w:rFonts w:ascii="Times New Roman" w:eastAsia="Calibri" w:hAnsi="Times New Roman" w:cs="Times New Roman"/>
                <w:color w:val="000000"/>
                <w:sz w:val="24"/>
                <w:szCs w:val="24"/>
                <w:lang w:val="en-US"/>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480" w:lineRule="auto"/>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Std. Deviation</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48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3.25700506</w:t>
            </w:r>
          </w:p>
        </w:tc>
      </w:tr>
      <w:tr w:rsidR="00C54977" w:rsidRPr="00C54977" w:rsidTr="004A5F50">
        <w:trPr>
          <w:cantSplit/>
          <w:tblHeader/>
          <w:jc w:val="center"/>
        </w:trPr>
        <w:tc>
          <w:tcPr>
            <w:tcW w:w="238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480" w:lineRule="auto"/>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Most Extreme Differences</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480" w:lineRule="auto"/>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Absolute</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48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.134</w:t>
            </w:r>
          </w:p>
        </w:tc>
      </w:tr>
      <w:tr w:rsidR="00C54977" w:rsidRPr="00C54977" w:rsidTr="004A5F50">
        <w:trPr>
          <w:cantSplit/>
          <w:tblHeader/>
          <w:jc w:val="cent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480" w:lineRule="auto"/>
              <w:rPr>
                <w:rFonts w:ascii="Times New Roman" w:eastAsia="Calibri" w:hAnsi="Times New Roman" w:cs="Times New Roman"/>
                <w:color w:val="000000"/>
                <w:sz w:val="24"/>
                <w:szCs w:val="24"/>
                <w:lang w:val="en-US"/>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480" w:lineRule="auto"/>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Positive</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48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.124</w:t>
            </w:r>
          </w:p>
        </w:tc>
      </w:tr>
      <w:tr w:rsidR="00C54977" w:rsidRPr="00C54977" w:rsidTr="004A5F50">
        <w:trPr>
          <w:cantSplit/>
          <w:tblHeader/>
          <w:jc w:val="cent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480" w:lineRule="auto"/>
              <w:rPr>
                <w:rFonts w:ascii="Times New Roman" w:eastAsia="Calibri" w:hAnsi="Times New Roman" w:cs="Times New Roman"/>
                <w:color w:val="000000"/>
                <w:sz w:val="24"/>
                <w:szCs w:val="24"/>
                <w:lang w:val="en-US"/>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480" w:lineRule="auto"/>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Negative</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48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-.134</w:t>
            </w:r>
          </w:p>
        </w:tc>
      </w:tr>
      <w:tr w:rsidR="00C54977" w:rsidRPr="00C54977" w:rsidTr="004A5F50">
        <w:trPr>
          <w:cantSplit/>
          <w:tblHeader/>
          <w:jc w:val="center"/>
        </w:trPr>
        <w:tc>
          <w:tcPr>
            <w:tcW w:w="454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480" w:lineRule="auto"/>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Kolmogorov-Smirnov Z</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48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.987</w:t>
            </w:r>
          </w:p>
        </w:tc>
      </w:tr>
      <w:tr w:rsidR="00C54977" w:rsidRPr="00C54977" w:rsidTr="004A5F50">
        <w:trPr>
          <w:cantSplit/>
          <w:tblHeader/>
          <w:jc w:val="center"/>
        </w:trPr>
        <w:tc>
          <w:tcPr>
            <w:tcW w:w="4543"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480" w:lineRule="auto"/>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Asymp. Sig. (2-tailed)</w:t>
            </w:r>
          </w:p>
        </w:tc>
        <w:tc>
          <w:tcPr>
            <w:tcW w:w="144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48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.284</w:t>
            </w:r>
          </w:p>
        </w:tc>
      </w:tr>
      <w:tr w:rsidR="00C54977" w:rsidRPr="00C54977" w:rsidTr="004A5F50">
        <w:trPr>
          <w:cantSplit/>
          <w:jc w:val="center"/>
        </w:trPr>
        <w:tc>
          <w:tcPr>
            <w:tcW w:w="4543" w:type="dxa"/>
            <w:gridSpan w:val="2"/>
            <w:tcBorders>
              <w:top w:val="nil"/>
              <w:left w:val="nil"/>
              <w:bottom w:val="nil"/>
              <w:right w:val="nil"/>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480" w:lineRule="auto"/>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a. Test distribution is Normal.</w:t>
            </w:r>
          </w:p>
        </w:tc>
        <w:tc>
          <w:tcPr>
            <w:tcW w:w="1440" w:type="dxa"/>
            <w:vAlign w:val="center"/>
          </w:tcPr>
          <w:p w:rsidR="00C54977" w:rsidRPr="00C54977" w:rsidRDefault="00C54977" w:rsidP="00C54977">
            <w:pPr>
              <w:autoSpaceDE w:val="0"/>
              <w:autoSpaceDN w:val="0"/>
              <w:adjustRightInd w:val="0"/>
              <w:spacing w:after="0" w:line="480" w:lineRule="auto"/>
              <w:rPr>
                <w:rFonts w:ascii="Times New Roman" w:eastAsia="Calibri" w:hAnsi="Times New Roman" w:cs="Times New Roman"/>
                <w:color w:val="000000"/>
                <w:sz w:val="24"/>
                <w:szCs w:val="24"/>
                <w:lang w:val="en-US"/>
              </w:rPr>
            </w:pPr>
          </w:p>
        </w:tc>
      </w:tr>
    </w:tbl>
    <w:p w:rsidR="00C54977" w:rsidRPr="00C54977" w:rsidRDefault="00C54977" w:rsidP="00C54977">
      <w:pPr>
        <w:autoSpaceDE w:val="0"/>
        <w:autoSpaceDN w:val="0"/>
        <w:adjustRightInd w:val="0"/>
        <w:spacing w:after="0" w:line="480" w:lineRule="auto"/>
        <w:rPr>
          <w:rFonts w:ascii="Times New Roman" w:eastAsia="Calibri" w:hAnsi="Times New Roman" w:cs="Times New Roman"/>
          <w:color w:val="000000"/>
          <w:sz w:val="24"/>
          <w:szCs w:val="24"/>
          <w:lang w:val="en-US"/>
        </w:rPr>
      </w:pPr>
    </w:p>
    <w:p w:rsidR="00C54977" w:rsidRDefault="00C54977" w:rsidP="00C54977">
      <w:pPr>
        <w:spacing w:after="0" w:line="480" w:lineRule="auto"/>
        <w:ind w:firstLine="720"/>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Dengan demikian dapat disimpulkan bahwa berdasarkan uji normalitas di atas, bahwa nilai signifikansi sebesar 0,284 lebih besar dari 0,05 . maka data berdistribusi normal.</w:t>
      </w:r>
    </w:p>
    <w:p w:rsidR="004A5F50" w:rsidRDefault="004A5F50" w:rsidP="00C54977">
      <w:pPr>
        <w:spacing w:after="0" w:line="480" w:lineRule="auto"/>
        <w:ind w:firstLine="720"/>
        <w:jc w:val="both"/>
        <w:rPr>
          <w:rFonts w:ascii="Times New Roman" w:eastAsia="Calibri" w:hAnsi="Times New Roman" w:cs="Times New Roman"/>
          <w:color w:val="000000"/>
          <w:sz w:val="24"/>
          <w:szCs w:val="24"/>
          <w:lang w:val="en-US"/>
        </w:rPr>
      </w:pPr>
    </w:p>
    <w:p w:rsidR="004A5F50" w:rsidRDefault="004A5F50" w:rsidP="00C54977">
      <w:pPr>
        <w:spacing w:after="0" w:line="480" w:lineRule="auto"/>
        <w:ind w:firstLine="720"/>
        <w:jc w:val="both"/>
        <w:rPr>
          <w:rFonts w:ascii="Times New Roman" w:eastAsia="Calibri" w:hAnsi="Times New Roman" w:cs="Times New Roman"/>
          <w:color w:val="000000"/>
          <w:sz w:val="24"/>
          <w:szCs w:val="24"/>
          <w:lang w:val="en-US"/>
        </w:rPr>
      </w:pPr>
    </w:p>
    <w:p w:rsidR="004A5F50" w:rsidRDefault="004A5F50" w:rsidP="00C54977">
      <w:pPr>
        <w:spacing w:after="0" w:line="480" w:lineRule="auto"/>
        <w:ind w:firstLine="720"/>
        <w:jc w:val="both"/>
        <w:rPr>
          <w:rFonts w:ascii="Times New Roman" w:eastAsia="Calibri" w:hAnsi="Times New Roman" w:cs="Times New Roman"/>
          <w:color w:val="000000"/>
          <w:sz w:val="24"/>
          <w:szCs w:val="24"/>
          <w:lang w:val="en-US"/>
        </w:rPr>
      </w:pPr>
    </w:p>
    <w:p w:rsidR="004A5F50" w:rsidRPr="00C54977" w:rsidRDefault="004A5F50" w:rsidP="00C54977">
      <w:pPr>
        <w:spacing w:after="0" w:line="480" w:lineRule="auto"/>
        <w:ind w:firstLine="720"/>
        <w:jc w:val="both"/>
        <w:rPr>
          <w:rFonts w:ascii="Times New Roman" w:eastAsia="Calibri" w:hAnsi="Times New Roman" w:cs="Times New Roman"/>
          <w:color w:val="000000"/>
          <w:sz w:val="24"/>
          <w:szCs w:val="24"/>
          <w:lang w:val="en-US"/>
        </w:rPr>
      </w:pPr>
    </w:p>
    <w:p w:rsidR="00C54977" w:rsidRPr="00C54977" w:rsidRDefault="00C54977" w:rsidP="00F86A59">
      <w:pPr>
        <w:numPr>
          <w:ilvl w:val="0"/>
          <w:numId w:val="74"/>
        </w:numPr>
        <w:spacing w:after="200" w:line="480" w:lineRule="auto"/>
        <w:ind w:left="426" w:hanging="426"/>
        <w:contextualSpacing/>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lastRenderedPageBreak/>
        <w:t>Uji Normalitas Variabel X</w:t>
      </w:r>
      <w:r w:rsidRPr="00C54977">
        <w:rPr>
          <w:rFonts w:ascii="Times New Roman" w:eastAsia="Calibri" w:hAnsi="Times New Roman" w:cs="Times New Roman"/>
          <w:color w:val="000000"/>
          <w:sz w:val="24"/>
          <w:szCs w:val="24"/>
          <w:vertAlign w:val="subscript"/>
          <w:lang w:val="en-US"/>
        </w:rPr>
        <w:t>2</w:t>
      </w:r>
    </w:p>
    <w:tbl>
      <w:tblPr>
        <w:tblW w:w="742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385"/>
        <w:gridCol w:w="2159"/>
        <w:gridCol w:w="1440"/>
        <w:gridCol w:w="1438"/>
      </w:tblGrid>
      <w:tr w:rsidR="00C54977" w:rsidRPr="00C54977" w:rsidTr="004A5F50">
        <w:trPr>
          <w:cantSplit/>
          <w:tblHeader/>
          <w:jc w:val="center"/>
        </w:trPr>
        <w:tc>
          <w:tcPr>
            <w:tcW w:w="7422" w:type="dxa"/>
            <w:gridSpan w:val="4"/>
            <w:tcBorders>
              <w:top w:val="nil"/>
              <w:left w:val="nil"/>
              <w:bottom w:val="nil"/>
              <w:right w:val="nil"/>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60" w:lineRule="auto"/>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Tabel. 4.12</w:t>
            </w:r>
          </w:p>
          <w:p w:rsidR="00C54977" w:rsidRPr="00C54977" w:rsidRDefault="00C54977" w:rsidP="00C54977">
            <w:pPr>
              <w:autoSpaceDE w:val="0"/>
              <w:autoSpaceDN w:val="0"/>
              <w:adjustRightInd w:val="0"/>
              <w:spacing w:after="0" w:line="360" w:lineRule="auto"/>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One-Sample Kolmogorov-Smirnov Test</w:t>
            </w:r>
          </w:p>
          <w:p w:rsidR="00C54977" w:rsidRPr="00C54977" w:rsidRDefault="00C54977" w:rsidP="00C54977">
            <w:pPr>
              <w:autoSpaceDE w:val="0"/>
              <w:autoSpaceDN w:val="0"/>
              <w:adjustRightInd w:val="0"/>
              <w:spacing w:after="0" w:line="320" w:lineRule="atLeast"/>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(Uji Normalitas variabel X</w:t>
            </w:r>
            <w:r w:rsidRPr="00C54977">
              <w:rPr>
                <w:rFonts w:ascii="Times New Roman" w:eastAsia="Calibri" w:hAnsi="Times New Roman" w:cs="Times New Roman"/>
                <w:color w:val="000000"/>
                <w:sz w:val="24"/>
                <w:szCs w:val="24"/>
                <w:vertAlign w:val="subscript"/>
                <w:lang w:val="en-US"/>
              </w:rPr>
              <w:t>2</w:t>
            </w:r>
            <w:r w:rsidRPr="00C54977">
              <w:rPr>
                <w:rFonts w:ascii="Times New Roman" w:eastAsia="Calibri" w:hAnsi="Times New Roman" w:cs="Times New Roman"/>
                <w:color w:val="000000"/>
                <w:sz w:val="24"/>
                <w:szCs w:val="24"/>
                <w:lang w:val="en-US"/>
              </w:rPr>
              <w:t>)</w:t>
            </w:r>
          </w:p>
        </w:tc>
      </w:tr>
      <w:tr w:rsidR="00C54977" w:rsidRPr="00C54977" w:rsidTr="004A5F50">
        <w:trPr>
          <w:cantSplit/>
          <w:tblHeader/>
          <w:jc w:val="center"/>
        </w:trPr>
        <w:tc>
          <w:tcPr>
            <w:tcW w:w="2385"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240" w:lineRule="auto"/>
              <w:rPr>
                <w:rFonts w:ascii="Times New Roman" w:eastAsia="Calibri" w:hAnsi="Times New Roman" w:cs="Times New Roman"/>
                <w:color w:val="000000"/>
                <w:sz w:val="24"/>
                <w:szCs w:val="24"/>
                <w:lang w:val="en-US"/>
              </w:rPr>
            </w:pPr>
          </w:p>
        </w:tc>
        <w:tc>
          <w:tcPr>
            <w:tcW w:w="215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240" w:lineRule="auto"/>
              <w:rPr>
                <w:rFonts w:ascii="Times New Roman" w:eastAsia="Calibri" w:hAnsi="Times New Roman" w:cs="Times New Roman"/>
                <w:color w:val="000000"/>
                <w:sz w:val="24"/>
                <w:szCs w:val="24"/>
                <w:lang w:val="en-US"/>
              </w:rPr>
            </w:pP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54977" w:rsidRPr="00C54977" w:rsidRDefault="00C54977" w:rsidP="00C54977">
            <w:pPr>
              <w:autoSpaceDE w:val="0"/>
              <w:autoSpaceDN w:val="0"/>
              <w:adjustRightInd w:val="0"/>
              <w:spacing w:after="0" w:line="480" w:lineRule="auto"/>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Unstandardized Residual</w:t>
            </w:r>
          </w:p>
        </w:tc>
        <w:tc>
          <w:tcPr>
            <w:tcW w:w="143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54977" w:rsidRPr="00C54977" w:rsidRDefault="00C54977" w:rsidP="00C54977">
            <w:pPr>
              <w:autoSpaceDE w:val="0"/>
              <w:autoSpaceDN w:val="0"/>
              <w:adjustRightInd w:val="0"/>
              <w:spacing w:after="0" w:line="480" w:lineRule="auto"/>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Unstandardized Residual</w:t>
            </w:r>
          </w:p>
        </w:tc>
      </w:tr>
      <w:tr w:rsidR="00C54977" w:rsidRPr="00C54977" w:rsidTr="004A5F50">
        <w:trPr>
          <w:cantSplit/>
          <w:tblHeader/>
          <w:jc w:val="center"/>
        </w:trPr>
        <w:tc>
          <w:tcPr>
            <w:tcW w:w="4544"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20" w:lineRule="atLeas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N</w:t>
            </w:r>
          </w:p>
        </w:tc>
        <w:tc>
          <w:tcPr>
            <w:tcW w:w="14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480" w:lineRule="auto"/>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54</w:t>
            </w:r>
          </w:p>
        </w:tc>
        <w:tc>
          <w:tcPr>
            <w:tcW w:w="143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480" w:lineRule="auto"/>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54</w:t>
            </w:r>
          </w:p>
        </w:tc>
      </w:tr>
      <w:tr w:rsidR="00C54977" w:rsidRPr="00C54977" w:rsidTr="004A5F50">
        <w:trPr>
          <w:cantSplit/>
          <w:tblHeader/>
          <w:jc w:val="center"/>
        </w:trPr>
        <w:tc>
          <w:tcPr>
            <w:tcW w:w="2385"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20" w:lineRule="atLeas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Normal Parameters</w:t>
            </w:r>
            <w:r w:rsidRPr="00C54977">
              <w:rPr>
                <w:rFonts w:ascii="Times New Roman" w:eastAsia="Calibri" w:hAnsi="Times New Roman" w:cs="Times New Roman"/>
                <w:color w:val="000000"/>
                <w:sz w:val="24"/>
                <w:szCs w:val="24"/>
                <w:vertAlign w:val="superscript"/>
                <w:lang w:val="en-US"/>
              </w:rPr>
              <w:t>a</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20" w:lineRule="atLeas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Mean</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480" w:lineRule="auto"/>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.0000000</w:t>
            </w:r>
          </w:p>
        </w:tc>
        <w:tc>
          <w:tcPr>
            <w:tcW w:w="1438" w:type="dxa"/>
            <w:tcBorders>
              <w:top w:val="nil"/>
              <w:bottom w:val="nil"/>
              <w:right w:val="single" w:sz="16" w:space="0" w:color="000000"/>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480" w:lineRule="auto"/>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.0000000</w:t>
            </w:r>
          </w:p>
        </w:tc>
      </w:tr>
      <w:tr w:rsidR="00C54977" w:rsidRPr="00C54977" w:rsidTr="004A5F50">
        <w:trPr>
          <w:cantSplit/>
          <w:tblHeader/>
          <w:jc w:val="center"/>
        </w:trPr>
        <w:tc>
          <w:tcPr>
            <w:tcW w:w="2385"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240" w:lineRule="auto"/>
              <w:rPr>
                <w:rFonts w:ascii="Times New Roman" w:eastAsia="Calibri" w:hAnsi="Times New Roman" w:cs="Times New Roman"/>
                <w:color w:val="000000"/>
                <w:sz w:val="24"/>
                <w:szCs w:val="24"/>
                <w:lang w:val="en-US"/>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20" w:lineRule="atLeas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Std. Deviation</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480" w:lineRule="auto"/>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2.68893310</w:t>
            </w:r>
          </w:p>
        </w:tc>
        <w:tc>
          <w:tcPr>
            <w:tcW w:w="1438" w:type="dxa"/>
            <w:tcBorders>
              <w:top w:val="nil"/>
              <w:bottom w:val="nil"/>
              <w:right w:val="single" w:sz="16" w:space="0" w:color="000000"/>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480" w:lineRule="auto"/>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2.73001545</w:t>
            </w:r>
          </w:p>
        </w:tc>
      </w:tr>
      <w:tr w:rsidR="00C54977" w:rsidRPr="00C54977" w:rsidTr="004A5F50">
        <w:trPr>
          <w:cantSplit/>
          <w:tblHeader/>
          <w:jc w:val="center"/>
        </w:trPr>
        <w:tc>
          <w:tcPr>
            <w:tcW w:w="2385"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20" w:lineRule="atLeas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 xml:space="preserve">Most Extreme </w:t>
            </w:r>
          </w:p>
          <w:p w:rsidR="00C54977" w:rsidRPr="00C54977" w:rsidRDefault="00C54977" w:rsidP="00C54977">
            <w:pPr>
              <w:autoSpaceDE w:val="0"/>
              <w:autoSpaceDN w:val="0"/>
              <w:adjustRightInd w:val="0"/>
              <w:spacing w:after="0" w:line="320" w:lineRule="atLeas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Differences</w:t>
            </w:r>
          </w:p>
          <w:p w:rsidR="00C54977" w:rsidRPr="00C54977" w:rsidRDefault="00C54977" w:rsidP="00C54977">
            <w:pPr>
              <w:autoSpaceDE w:val="0"/>
              <w:autoSpaceDN w:val="0"/>
              <w:adjustRightInd w:val="0"/>
              <w:spacing w:after="0" w:line="320" w:lineRule="atLeast"/>
              <w:rPr>
                <w:rFonts w:ascii="Times New Roman" w:eastAsia="Calibri" w:hAnsi="Times New Roman" w:cs="Times New Roman"/>
                <w:color w:val="000000"/>
                <w:sz w:val="24"/>
                <w:szCs w:val="24"/>
                <w:lang w:val="en-US"/>
              </w:rPr>
            </w:pPr>
          </w:p>
          <w:p w:rsidR="00C54977" w:rsidRPr="00C54977" w:rsidRDefault="00C54977" w:rsidP="00C54977">
            <w:pPr>
              <w:autoSpaceDE w:val="0"/>
              <w:autoSpaceDN w:val="0"/>
              <w:adjustRightInd w:val="0"/>
              <w:spacing w:after="0" w:line="320" w:lineRule="atLeast"/>
              <w:rPr>
                <w:rFonts w:ascii="Times New Roman" w:eastAsia="Calibri" w:hAnsi="Times New Roman" w:cs="Times New Roman"/>
                <w:color w:val="000000"/>
                <w:sz w:val="24"/>
                <w:szCs w:val="24"/>
                <w:lang w:val="en-US"/>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20" w:lineRule="atLeas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Absolute</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480" w:lineRule="auto"/>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.258</w:t>
            </w:r>
          </w:p>
        </w:tc>
        <w:tc>
          <w:tcPr>
            <w:tcW w:w="1438" w:type="dxa"/>
            <w:tcBorders>
              <w:top w:val="nil"/>
              <w:bottom w:val="nil"/>
              <w:right w:val="single" w:sz="16" w:space="0" w:color="000000"/>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480" w:lineRule="auto"/>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.174</w:t>
            </w:r>
          </w:p>
        </w:tc>
      </w:tr>
      <w:tr w:rsidR="00C54977" w:rsidRPr="00C54977" w:rsidTr="004A5F50">
        <w:trPr>
          <w:cantSplit/>
          <w:tblHeader/>
          <w:jc w:val="center"/>
        </w:trPr>
        <w:tc>
          <w:tcPr>
            <w:tcW w:w="2385"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240" w:lineRule="auto"/>
              <w:rPr>
                <w:rFonts w:ascii="Times New Roman" w:eastAsia="Calibri" w:hAnsi="Times New Roman" w:cs="Times New Roman"/>
                <w:color w:val="000000"/>
                <w:sz w:val="24"/>
                <w:szCs w:val="24"/>
                <w:lang w:val="en-US"/>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20" w:lineRule="atLeas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Positive</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480" w:lineRule="auto"/>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.258</w:t>
            </w:r>
          </w:p>
        </w:tc>
        <w:tc>
          <w:tcPr>
            <w:tcW w:w="1438" w:type="dxa"/>
            <w:tcBorders>
              <w:top w:val="nil"/>
              <w:bottom w:val="nil"/>
              <w:right w:val="single" w:sz="16" w:space="0" w:color="000000"/>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480" w:lineRule="auto"/>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.164</w:t>
            </w:r>
          </w:p>
        </w:tc>
      </w:tr>
      <w:tr w:rsidR="00C54977" w:rsidRPr="00C54977" w:rsidTr="004A5F50">
        <w:trPr>
          <w:cantSplit/>
          <w:tblHeader/>
          <w:jc w:val="center"/>
        </w:trPr>
        <w:tc>
          <w:tcPr>
            <w:tcW w:w="2385"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240" w:lineRule="auto"/>
              <w:rPr>
                <w:rFonts w:ascii="Times New Roman" w:eastAsia="Calibri" w:hAnsi="Times New Roman" w:cs="Times New Roman"/>
                <w:color w:val="000000"/>
                <w:sz w:val="24"/>
                <w:szCs w:val="24"/>
                <w:lang w:val="en-US"/>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20" w:lineRule="atLeas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Negative</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480" w:lineRule="auto"/>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-.195</w:t>
            </w:r>
          </w:p>
        </w:tc>
        <w:tc>
          <w:tcPr>
            <w:tcW w:w="1438" w:type="dxa"/>
            <w:tcBorders>
              <w:top w:val="nil"/>
              <w:bottom w:val="nil"/>
              <w:right w:val="single" w:sz="16" w:space="0" w:color="000000"/>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480" w:lineRule="auto"/>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-.174</w:t>
            </w:r>
          </w:p>
        </w:tc>
      </w:tr>
      <w:tr w:rsidR="00C54977" w:rsidRPr="00C54977" w:rsidTr="004A5F50">
        <w:trPr>
          <w:cantSplit/>
          <w:tblHeader/>
          <w:jc w:val="center"/>
        </w:trPr>
        <w:tc>
          <w:tcPr>
            <w:tcW w:w="454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20" w:lineRule="atLeas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Kolmogorov-Smirnov Z</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480" w:lineRule="auto"/>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1.896</w:t>
            </w:r>
          </w:p>
        </w:tc>
        <w:tc>
          <w:tcPr>
            <w:tcW w:w="1438" w:type="dxa"/>
            <w:tcBorders>
              <w:top w:val="nil"/>
              <w:bottom w:val="nil"/>
              <w:right w:val="single" w:sz="16" w:space="0" w:color="000000"/>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480" w:lineRule="auto"/>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1.281</w:t>
            </w:r>
          </w:p>
        </w:tc>
      </w:tr>
      <w:tr w:rsidR="00C54977" w:rsidRPr="00C54977" w:rsidTr="004A5F50">
        <w:trPr>
          <w:cantSplit/>
          <w:tblHeader/>
          <w:jc w:val="center"/>
        </w:trPr>
        <w:tc>
          <w:tcPr>
            <w:tcW w:w="4544"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20" w:lineRule="atLeas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Asymp. Sig. (2-tailed)</w:t>
            </w:r>
          </w:p>
        </w:tc>
        <w:tc>
          <w:tcPr>
            <w:tcW w:w="14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480" w:lineRule="auto"/>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.002</w:t>
            </w:r>
          </w:p>
        </w:tc>
        <w:tc>
          <w:tcPr>
            <w:tcW w:w="143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480" w:lineRule="auto"/>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.075</w:t>
            </w:r>
          </w:p>
        </w:tc>
      </w:tr>
      <w:tr w:rsidR="00C54977" w:rsidRPr="00C54977" w:rsidTr="004A5F50">
        <w:trPr>
          <w:cantSplit/>
          <w:jc w:val="center"/>
        </w:trPr>
        <w:tc>
          <w:tcPr>
            <w:tcW w:w="4544" w:type="dxa"/>
            <w:gridSpan w:val="2"/>
            <w:tcBorders>
              <w:top w:val="nil"/>
              <w:left w:val="nil"/>
              <w:bottom w:val="nil"/>
              <w:right w:val="nil"/>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20" w:lineRule="atLeas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a. Test distribution is Normal.</w:t>
            </w:r>
          </w:p>
        </w:tc>
        <w:tc>
          <w:tcPr>
            <w:tcW w:w="1440" w:type="dxa"/>
            <w:vAlign w:val="center"/>
          </w:tcPr>
          <w:p w:rsidR="00C54977" w:rsidRPr="00C54977" w:rsidRDefault="00C54977" w:rsidP="00C54977">
            <w:pPr>
              <w:autoSpaceDE w:val="0"/>
              <w:autoSpaceDN w:val="0"/>
              <w:adjustRightInd w:val="0"/>
              <w:spacing w:after="0" w:line="240" w:lineRule="auto"/>
              <w:rPr>
                <w:rFonts w:ascii="Times New Roman" w:eastAsia="Calibri" w:hAnsi="Times New Roman" w:cs="Times New Roman"/>
                <w:color w:val="000000"/>
                <w:sz w:val="24"/>
                <w:szCs w:val="24"/>
                <w:lang w:val="en-US"/>
              </w:rPr>
            </w:pPr>
          </w:p>
        </w:tc>
        <w:tc>
          <w:tcPr>
            <w:tcW w:w="1438" w:type="dxa"/>
            <w:vAlign w:val="center"/>
          </w:tcPr>
          <w:p w:rsidR="00C54977" w:rsidRPr="00C54977" w:rsidRDefault="00C54977" w:rsidP="00C54977">
            <w:pPr>
              <w:autoSpaceDE w:val="0"/>
              <w:autoSpaceDN w:val="0"/>
              <w:adjustRightInd w:val="0"/>
              <w:spacing w:after="0" w:line="240" w:lineRule="auto"/>
              <w:rPr>
                <w:rFonts w:ascii="Times New Roman" w:eastAsia="Calibri" w:hAnsi="Times New Roman" w:cs="Times New Roman"/>
                <w:color w:val="000000"/>
                <w:sz w:val="24"/>
                <w:szCs w:val="24"/>
                <w:lang w:val="en-US"/>
              </w:rPr>
            </w:pPr>
          </w:p>
        </w:tc>
      </w:tr>
    </w:tbl>
    <w:p w:rsidR="00C54977" w:rsidRPr="00C54977" w:rsidRDefault="00C54977" w:rsidP="00C54977">
      <w:pPr>
        <w:autoSpaceDE w:val="0"/>
        <w:autoSpaceDN w:val="0"/>
        <w:adjustRightInd w:val="0"/>
        <w:spacing w:after="0" w:line="400" w:lineRule="atLeast"/>
        <w:rPr>
          <w:rFonts w:ascii="Times New Roman" w:eastAsia="Calibri" w:hAnsi="Times New Roman" w:cs="Times New Roman"/>
          <w:color w:val="000000"/>
          <w:sz w:val="24"/>
          <w:szCs w:val="24"/>
          <w:lang w:val="en-US"/>
        </w:rPr>
      </w:pPr>
    </w:p>
    <w:p w:rsidR="00C54977" w:rsidRDefault="00C54977" w:rsidP="00C54977">
      <w:pPr>
        <w:spacing w:after="200" w:line="480" w:lineRule="auto"/>
        <w:ind w:firstLine="720"/>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Dengan demikian dapat disimpulkan bahwa berdasarkan uji normalitas di atas, bahwa nilai signifikansi sebesar 0,075 lebih besar dari 0,05 . maka data berdistribusi normal.</w:t>
      </w:r>
    </w:p>
    <w:p w:rsidR="004A5F50" w:rsidRDefault="004A5F50" w:rsidP="00C54977">
      <w:pPr>
        <w:spacing w:after="200" w:line="480" w:lineRule="auto"/>
        <w:ind w:firstLine="720"/>
        <w:jc w:val="both"/>
        <w:rPr>
          <w:rFonts w:ascii="Times New Roman" w:eastAsia="Calibri" w:hAnsi="Times New Roman" w:cs="Times New Roman"/>
          <w:color w:val="000000"/>
          <w:sz w:val="24"/>
          <w:szCs w:val="24"/>
          <w:lang w:val="en-US"/>
        </w:rPr>
      </w:pPr>
    </w:p>
    <w:p w:rsidR="004A5F50" w:rsidRDefault="004A5F50" w:rsidP="00C54977">
      <w:pPr>
        <w:spacing w:after="200" w:line="480" w:lineRule="auto"/>
        <w:ind w:firstLine="720"/>
        <w:jc w:val="both"/>
        <w:rPr>
          <w:rFonts w:ascii="Times New Roman" w:eastAsia="Calibri" w:hAnsi="Times New Roman" w:cs="Times New Roman"/>
          <w:color w:val="000000"/>
          <w:sz w:val="24"/>
          <w:szCs w:val="24"/>
          <w:lang w:val="en-US"/>
        </w:rPr>
      </w:pPr>
    </w:p>
    <w:p w:rsidR="004A5F50" w:rsidRPr="00C54977" w:rsidRDefault="004A5F50" w:rsidP="00C54977">
      <w:pPr>
        <w:spacing w:after="200" w:line="480" w:lineRule="auto"/>
        <w:ind w:firstLine="720"/>
        <w:jc w:val="both"/>
        <w:rPr>
          <w:rFonts w:ascii="Times New Roman" w:eastAsia="Calibri" w:hAnsi="Times New Roman" w:cs="Times New Roman"/>
          <w:color w:val="000000"/>
          <w:sz w:val="24"/>
          <w:szCs w:val="24"/>
          <w:lang w:val="en-US"/>
        </w:rPr>
      </w:pPr>
    </w:p>
    <w:p w:rsidR="00C54977" w:rsidRPr="00C54977" w:rsidRDefault="00C54977" w:rsidP="00F86A59">
      <w:pPr>
        <w:numPr>
          <w:ilvl w:val="0"/>
          <w:numId w:val="73"/>
        </w:numPr>
        <w:spacing w:after="200" w:line="480" w:lineRule="auto"/>
        <w:contextualSpacing/>
        <w:jc w:val="both"/>
        <w:rPr>
          <w:rFonts w:ascii="Times New Roman" w:eastAsia="Calibri" w:hAnsi="Times New Roman" w:cs="Times New Roman"/>
          <w:b/>
          <w:bCs/>
          <w:color w:val="000000"/>
          <w:sz w:val="24"/>
          <w:szCs w:val="24"/>
          <w:lang w:val="en-US"/>
        </w:rPr>
      </w:pPr>
      <w:r w:rsidRPr="00C54977">
        <w:rPr>
          <w:rFonts w:ascii="Times New Roman" w:eastAsia="Calibri" w:hAnsi="Times New Roman" w:cs="Times New Roman"/>
          <w:b/>
          <w:bCs/>
          <w:color w:val="000000"/>
          <w:sz w:val="24"/>
          <w:szCs w:val="24"/>
          <w:lang w:val="en-US"/>
        </w:rPr>
        <w:lastRenderedPageBreak/>
        <w:t>Uji Linearitas</w:t>
      </w:r>
    </w:p>
    <w:p w:rsidR="00C54977" w:rsidRPr="00C54977" w:rsidRDefault="00C54977" w:rsidP="00F86A59">
      <w:pPr>
        <w:numPr>
          <w:ilvl w:val="0"/>
          <w:numId w:val="75"/>
        </w:numPr>
        <w:spacing w:after="200" w:line="480" w:lineRule="auto"/>
        <w:contextualSpacing/>
        <w:jc w:val="both"/>
        <w:rPr>
          <w:rFonts w:ascii="Times New Roman" w:eastAsia="Calibri" w:hAnsi="Times New Roman" w:cs="Times New Roman"/>
          <w:b/>
          <w:bCs/>
          <w:color w:val="000000"/>
          <w:sz w:val="24"/>
          <w:szCs w:val="24"/>
          <w:lang w:val="en-US"/>
        </w:rPr>
      </w:pPr>
      <w:r w:rsidRPr="00C54977">
        <w:rPr>
          <w:rFonts w:ascii="Times New Roman" w:eastAsia="Calibri" w:hAnsi="Times New Roman" w:cs="Times New Roman"/>
          <w:b/>
          <w:bCs/>
          <w:color w:val="000000"/>
          <w:sz w:val="24"/>
          <w:szCs w:val="24"/>
          <w:lang w:val="en-US"/>
        </w:rPr>
        <w:t>U</w:t>
      </w:r>
      <w:r w:rsidRPr="00C54977">
        <w:rPr>
          <w:rFonts w:ascii="Times New Roman" w:eastAsia="Calibri" w:hAnsi="Times New Roman" w:cs="Times New Roman"/>
          <w:color w:val="000000"/>
          <w:sz w:val="24"/>
          <w:szCs w:val="24"/>
          <w:lang w:val="en-US"/>
        </w:rPr>
        <w:t>ji Linearitas variabel  X</w:t>
      </w:r>
      <w:r w:rsidRPr="00C54977">
        <w:rPr>
          <w:rFonts w:ascii="Times New Roman" w:eastAsia="Calibri" w:hAnsi="Times New Roman" w:cs="Times New Roman"/>
          <w:color w:val="000000"/>
          <w:sz w:val="24"/>
          <w:szCs w:val="24"/>
          <w:vertAlign w:val="subscript"/>
          <w:lang w:val="en-US"/>
        </w:rPr>
        <w:t>1</w:t>
      </w:r>
      <w:r w:rsidRPr="00C54977">
        <w:rPr>
          <w:rFonts w:ascii="Times New Roman" w:eastAsia="Calibri" w:hAnsi="Times New Roman" w:cs="Times New Roman"/>
          <w:color w:val="000000"/>
          <w:sz w:val="24"/>
          <w:szCs w:val="24"/>
          <w:lang w:val="en-US"/>
        </w:rPr>
        <w:t xml:space="preserve">  dengan variabel Y</w:t>
      </w:r>
    </w:p>
    <w:tbl>
      <w:tblPr>
        <w:tblW w:w="7938" w:type="dxa"/>
        <w:tblInd w:w="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276"/>
        <w:gridCol w:w="992"/>
        <w:gridCol w:w="1559"/>
        <w:gridCol w:w="992"/>
        <w:gridCol w:w="567"/>
        <w:gridCol w:w="993"/>
        <w:gridCol w:w="850"/>
        <w:gridCol w:w="709"/>
      </w:tblGrid>
      <w:tr w:rsidR="00C54977" w:rsidRPr="00C54977" w:rsidTr="004A5F50">
        <w:trPr>
          <w:cantSplit/>
          <w:tblHeader/>
        </w:trPr>
        <w:tc>
          <w:tcPr>
            <w:tcW w:w="7938" w:type="dxa"/>
            <w:gridSpan w:val="8"/>
            <w:tcBorders>
              <w:top w:val="nil"/>
              <w:left w:val="nil"/>
              <w:bottom w:val="nil"/>
              <w:right w:val="nil"/>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240" w:lineRule="auto"/>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Tabel 4.13</w:t>
            </w:r>
          </w:p>
          <w:p w:rsidR="00C54977" w:rsidRPr="00C54977" w:rsidRDefault="00C54977" w:rsidP="00C54977">
            <w:pPr>
              <w:autoSpaceDE w:val="0"/>
              <w:autoSpaceDN w:val="0"/>
              <w:adjustRightInd w:val="0"/>
              <w:spacing w:after="0" w:line="240" w:lineRule="auto"/>
              <w:jc w:val="center"/>
              <w:rPr>
                <w:rFonts w:ascii="Times New Roman" w:eastAsia="Calibri" w:hAnsi="Times New Roman" w:cs="Times New Roman"/>
                <w:color w:val="000000"/>
                <w:sz w:val="24"/>
                <w:szCs w:val="24"/>
                <w:lang w:val="en-US"/>
              </w:rPr>
            </w:pPr>
          </w:p>
          <w:p w:rsidR="00C54977" w:rsidRPr="00C54977" w:rsidRDefault="00C54977" w:rsidP="00C54977">
            <w:pPr>
              <w:autoSpaceDE w:val="0"/>
              <w:autoSpaceDN w:val="0"/>
              <w:adjustRightInd w:val="0"/>
              <w:spacing w:after="0" w:line="240" w:lineRule="auto"/>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ANOVA Table</w:t>
            </w:r>
          </w:p>
          <w:p w:rsidR="00C54977" w:rsidRPr="00C54977" w:rsidRDefault="00C54977" w:rsidP="00C54977">
            <w:pPr>
              <w:autoSpaceDE w:val="0"/>
              <w:autoSpaceDN w:val="0"/>
              <w:adjustRightInd w:val="0"/>
              <w:spacing w:after="0" w:line="240" w:lineRule="auto"/>
              <w:jc w:val="center"/>
              <w:rPr>
                <w:rFonts w:ascii="Times New Roman" w:eastAsia="Calibri" w:hAnsi="Times New Roman" w:cs="Times New Roman"/>
                <w:color w:val="000000"/>
                <w:sz w:val="24"/>
                <w:szCs w:val="24"/>
                <w:lang w:val="en-US"/>
              </w:rPr>
            </w:pPr>
          </w:p>
        </w:tc>
      </w:tr>
      <w:tr w:rsidR="00C54977" w:rsidRPr="00C54977" w:rsidTr="004A5F50">
        <w:trPr>
          <w:cantSplit/>
          <w:tblHeader/>
        </w:trPr>
        <w:tc>
          <w:tcPr>
            <w:tcW w:w="1276"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240" w:lineRule="auto"/>
              <w:rPr>
                <w:rFonts w:ascii="Times New Roman" w:eastAsia="Calibri" w:hAnsi="Times New Roman" w:cs="Times New Roman"/>
                <w:color w:val="000000"/>
                <w:sz w:val="24"/>
                <w:szCs w:val="24"/>
                <w:lang w:val="en-US"/>
              </w:rPr>
            </w:pPr>
          </w:p>
        </w:tc>
        <w:tc>
          <w:tcPr>
            <w:tcW w:w="992" w:type="dxa"/>
            <w:tcBorders>
              <w:top w:val="single" w:sz="16" w:space="0" w:color="000000"/>
              <w:left w:val="nil"/>
              <w:bottom w:val="single" w:sz="16" w:space="0" w:color="000000"/>
              <w:right w:val="nil"/>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240" w:lineRule="auto"/>
              <w:rPr>
                <w:rFonts w:ascii="Times New Roman" w:eastAsia="Calibri" w:hAnsi="Times New Roman" w:cs="Times New Roman"/>
                <w:color w:val="000000"/>
                <w:sz w:val="24"/>
                <w:szCs w:val="24"/>
                <w:lang w:val="en-US"/>
              </w:rPr>
            </w:pPr>
          </w:p>
        </w:tc>
        <w:tc>
          <w:tcPr>
            <w:tcW w:w="155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240" w:lineRule="auto"/>
              <w:rPr>
                <w:rFonts w:ascii="Times New Roman" w:eastAsia="Calibri" w:hAnsi="Times New Roman" w:cs="Times New Roman"/>
                <w:color w:val="000000"/>
                <w:sz w:val="24"/>
                <w:szCs w:val="24"/>
                <w:lang w:val="en-US"/>
              </w:rPr>
            </w:pPr>
          </w:p>
        </w:tc>
        <w:tc>
          <w:tcPr>
            <w:tcW w:w="99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54977" w:rsidRPr="00C54977" w:rsidRDefault="00C54977" w:rsidP="00C54977">
            <w:pPr>
              <w:autoSpaceDE w:val="0"/>
              <w:autoSpaceDN w:val="0"/>
              <w:adjustRightInd w:val="0"/>
              <w:spacing w:after="0" w:line="240" w:lineRule="auto"/>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Sum of Squares</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54977" w:rsidRPr="00C54977" w:rsidRDefault="00C54977" w:rsidP="00C54977">
            <w:pPr>
              <w:autoSpaceDE w:val="0"/>
              <w:autoSpaceDN w:val="0"/>
              <w:adjustRightInd w:val="0"/>
              <w:spacing w:after="0" w:line="480" w:lineRule="auto"/>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df</w:t>
            </w:r>
          </w:p>
        </w:tc>
        <w:tc>
          <w:tcPr>
            <w:tcW w:w="99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54977" w:rsidRPr="00C54977" w:rsidRDefault="00C54977" w:rsidP="00C54977">
            <w:pPr>
              <w:autoSpaceDE w:val="0"/>
              <w:autoSpaceDN w:val="0"/>
              <w:adjustRightInd w:val="0"/>
              <w:spacing w:after="0" w:line="480" w:lineRule="auto"/>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Mean Square</w:t>
            </w:r>
          </w:p>
        </w:tc>
        <w:tc>
          <w:tcPr>
            <w:tcW w:w="85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54977" w:rsidRPr="00C54977" w:rsidRDefault="00C54977" w:rsidP="00C54977">
            <w:pPr>
              <w:autoSpaceDE w:val="0"/>
              <w:autoSpaceDN w:val="0"/>
              <w:adjustRightInd w:val="0"/>
              <w:spacing w:after="0" w:line="480" w:lineRule="auto"/>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F</w:t>
            </w:r>
          </w:p>
        </w:tc>
        <w:tc>
          <w:tcPr>
            <w:tcW w:w="70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54977" w:rsidRPr="00C54977" w:rsidRDefault="00C54977" w:rsidP="00C54977">
            <w:pPr>
              <w:autoSpaceDE w:val="0"/>
              <w:autoSpaceDN w:val="0"/>
              <w:adjustRightInd w:val="0"/>
              <w:spacing w:after="0" w:line="480" w:lineRule="auto"/>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Sig.</w:t>
            </w:r>
          </w:p>
        </w:tc>
      </w:tr>
      <w:tr w:rsidR="00C54977" w:rsidRPr="00C54977" w:rsidTr="004A5F50">
        <w:trPr>
          <w:cantSplit/>
          <w:tblHeader/>
        </w:trPr>
        <w:tc>
          <w:tcPr>
            <w:tcW w:w="127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240" w:lineRule="auto"/>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disiplin belajar * disiplin di pondok</w:t>
            </w:r>
          </w:p>
        </w:tc>
        <w:tc>
          <w:tcPr>
            <w:tcW w:w="992" w:type="dxa"/>
            <w:vMerge w:val="restart"/>
            <w:tcBorders>
              <w:top w:val="single" w:sz="16" w:space="0" w:color="000000"/>
              <w:left w:val="nil"/>
              <w:bottom w:val="nil"/>
              <w:right w:val="nil"/>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240" w:lineRule="auto"/>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Between Groups</w:t>
            </w:r>
          </w:p>
        </w:tc>
        <w:tc>
          <w:tcPr>
            <w:tcW w:w="155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240" w:lineRule="auto"/>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(Combined)</w:t>
            </w:r>
          </w:p>
        </w:tc>
        <w:tc>
          <w:tcPr>
            <w:tcW w:w="99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24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567.285</w:t>
            </w:r>
          </w:p>
        </w:tc>
        <w:tc>
          <w:tcPr>
            <w:tcW w:w="567" w:type="dxa"/>
            <w:tcBorders>
              <w:top w:val="single" w:sz="16" w:space="0" w:color="000000"/>
              <w:bottom w:val="nil"/>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48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12</w:t>
            </w:r>
          </w:p>
        </w:tc>
        <w:tc>
          <w:tcPr>
            <w:tcW w:w="993" w:type="dxa"/>
            <w:tcBorders>
              <w:top w:val="single" w:sz="16" w:space="0" w:color="000000"/>
              <w:bottom w:val="nil"/>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48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47.274</w:t>
            </w:r>
          </w:p>
        </w:tc>
        <w:tc>
          <w:tcPr>
            <w:tcW w:w="850" w:type="dxa"/>
            <w:tcBorders>
              <w:top w:val="single" w:sz="16" w:space="0" w:color="000000"/>
              <w:bottom w:val="nil"/>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48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4.576</w:t>
            </w:r>
          </w:p>
        </w:tc>
        <w:tc>
          <w:tcPr>
            <w:tcW w:w="70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48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.000</w:t>
            </w:r>
          </w:p>
        </w:tc>
      </w:tr>
      <w:tr w:rsidR="00C54977" w:rsidRPr="00C54977" w:rsidTr="004A5F50">
        <w:trPr>
          <w:cantSplit/>
          <w:tblHeader/>
        </w:trPr>
        <w:tc>
          <w:tcPr>
            <w:tcW w:w="127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240" w:lineRule="auto"/>
              <w:rPr>
                <w:rFonts w:ascii="Times New Roman" w:eastAsia="Calibri" w:hAnsi="Times New Roman" w:cs="Times New Roman"/>
                <w:color w:val="000000"/>
                <w:sz w:val="24"/>
                <w:szCs w:val="24"/>
                <w:lang w:val="en-US"/>
              </w:rPr>
            </w:pPr>
          </w:p>
        </w:tc>
        <w:tc>
          <w:tcPr>
            <w:tcW w:w="992" w:type="dxa"/>
            <w:vMerge/>
            <w:tcBorders>
              <w:top w:val="single" w:sz="16" w:space="0" w:color="000000"/>
              <w:left w:val="nil"/>
              <w:bottom w:val="nil"/>
              <w:right w:val="nil"/>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240" w:lineRule="auto"/>
              <w:rPr>
                <w:rFonts w:ascii="Times New Roman" w:eastAsia="Calibri" w:hAnsi="Times New Roman" w:cs="Times New Roman"/>
                <w:color w:val="000000"/>
                <w:sz w:val="24"/>
                <w:szCs w:val="24"/>
                <w:lang w:val="en-US"/>
              </w:rPr>
            </w:pPr>
          </w:p>
        </w:tc>
        <w:tc>
          <w:tcPr>
            <w:tcW w:w="1559" w:type="dxa"/>
            <w:tcBorders>
              <w:top w:val="nil"/>
              <w:left w:val="nil"/>
              <w:bottom w:val="nil"/>
              <w:right w:val="single" w:sz="16" w:space="0" w:color="000000"/>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240" w:lineRule="auto"/>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Linearity</w:t>
            </w:r>
          </w:p>
        </w:tc>
        <w:tc>
          <w:tcPr>
            <w:tcW w:w="992" w:type="dxa"/>
            <w:tcBorders>
              <w:top w:val="nil"/>
              <w:left w:val="single" w:sz="16" w:space="0" w:color="000000"/>
              <w:bottom w:val="nil"/>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24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360.038</w:t>
            </w:r>
          </w:p>
        </w:tc>
        <w:tc>
          <w:tcPr>
            <w:tcW w:w="567" w:type="dxa"/>
            <w:tcBorders>
              <w:top w:val="nil"/>
              <w:bottom w:val="nil"/>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48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1</w:t>
            </w:r>
          </w:p>
        </w:tc>
        <w:tc>
          <w:tcPr>
            <w:tcW w:w="993" w:type="dxa"/>
            <w:tcBorders>
              <w:top w:val="nil"/>
              <w:bottom w:val="nil"/>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48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360.038</w:t>
            </w:r>
          </w:p>
        </w:tc>
        <w:tc>
          <w:tcPr>
            <w:tcW w:w="850" w:type="dxa"/>
            <w:tcBorders>
              <w:top w:val="nil"/>
              <w:bottom w:val="nil"/>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48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34.852</w:t>
            </w:r>
          </w:p>
        </w:tc>
        <w:tc>
          <w:tcPr>
            <w:tcW w:w="709" w:type="dxa"/>
            <w:tcBorders>
              <w:top w:val="nil"/>
              <w:bottom w:val="nil"/>
              <w:right w:val="single" w:sz="16" w:space="0" w:color="000000"/>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48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.000</w:t>
            </w:r>
          </w:p>
        </w:tc>
      </w:tr>
      <w:tr w:rsidR="00C54977" w:rsidRPr="00C54977" w:rsidTr="004A5F50">
        <w:trPr>
          <w:cantSplit/>
          <w:tblHeader/>
        </w:trPr>
        <w:tc>
          <w:tcPr>
            <w:tcW w:w="127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240" w:lineRule="auto"/>
              <w:rPr>
                <w:rFonts w:ascii="Times New Roman" w:eastAsia="Calibri" w:hAnsi="Times New Roman" w:cs="Times New Roman"/>
                <w:color w:val="000000"/>
                <w:sz w:val="24"/>
                <w:szCs w:val="24"/>
                <w:lang w:val="en-US"/>
              </w:rPr>
            </w:pPr>
          </w:p>
        </w:tc>
        <w:tc>
          <w:tcPr>
            <w:tcW w:w="992" w:type="dxa"/>
            <w:vMerge/>
            <w:tcBorders>
              <w:top w:val="single" w:sz="16" w:space="0" w:color="000000"/>
              <w:left w:val="nil"/>
              <w:bottom w:val="nil"/>
              <w:right w:val="nil"/>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240" w:lineRule="auto"/>
              <w:rPr>
                <w:rFonts w:ascii="Times New Roman" w:eastAsia="Calibri" w:hAnsi="Times New Roman" w:cs="Times New Roman"/>
                <w:color w:val="000000"/>
                <w:sz w:val="24"/>
                <w:szCs w:val="24"/>
                <w:lang w:val="en-US"/>
              </w:rPr>
            </w:pPr>
          </w:p>
        </w:tc>
        <w:tc>
          <w:tcPr>
            <w:tcW w:w="1559" w:type="dxa"/>
            <w:tcBorders>
              <w:top w:val="nil"/>
              <w:left w:val="nil"/>
              <w:bottom w:val="nil"/>
              <w:right w:val="single" w:sz="16" w:space="0" w:color="000000"/>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240" w:lineRule="auto"/>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Deviation from Linearity</w:t>
            </w:r>
          </w:p>
        </w:tc>
        <w:tc>
          <w:tcPr>
            <w:tcW w:w="992" w:type="dxa"/>
            <w:tcBorders>
              <w:top w:val="nil"/>
              <w:left w:val="single" w:sz="16" w:space="0" w:color="000000"/>
              <w:bottom w:val="nil"/>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24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207.247</w:t>
            </w:r>
          </w:p>
        </w:tc>
        <w:tc>
          <w:tcPr>
            <w:tcW w:w="567" w:type="dxa"/>
            <w:tcBorders>
              <w:top w:val="nil"/>
              <w:bottom w:val="nil"/>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48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11</w:t>
            </w:r>
          </w:p>
        </w:tc>
        <w:tc>
          <w:tcPr>
            <w:tcW w:w="993" w:type="dxa"/>
            <w:tcBorders>
              <w:top w:val="nil"/>
              <w:bottom w:val="nil"/>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48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18.841</w:t>
            </w:r>
          </w:p>
        </w:tc>
        <w:tc>
          <w:tcPr>
            <w:tcW w:w="850" w:type="dxa"/>
            <w:tcBorders>
              <w:top w:val="nil"/>
              <w:bottom w:val="nil"/>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48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1.824</w:t>
            </w:r>
          </w:p>
        </w:tc>
        <w:tc>
          <w:tcPr>
            <w:tcW w:w="709" w:type="dxa"/>
            <w:tcBorders>
              <w:top w:val="nil"/>
              <w:bottom w:val="nil"/>
              <w:right w:val="single" w:sz="16" w:space="0" w:color="000000"/>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48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.081</w:t>
            </w:r>
          </w:p>
        </w:tc>
      </w:tr>
      <w:tr w:rsidR="00C54977" w:rsidRPr="00C54977" w:rsidTr="004A5F50">
        <w:trPr>
          <w:cantSplit/>
          <w:tblHeader/>
        </w:trPr>
        <w:tc>
          <w:tcPr>
            <w:tcW w:w="127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240" w:lineRule="auto"/>
              <w:rPr>
                <w:rFonts w:ascii="Times New Roman" w:eastAsia="Calibri" w:hAnsi="Times New Roman" w:cs="Times New Roman"/>
                <w:color w:val="000000"/>
                <w:sz w:val="24"/>
                <w:szCs w:val="24"/>
                <w:lang w:val="en-US"/>
              </w:rPr>
            </w:pPr>
          </w:p>
        </w:tc>
        <w:tc>
          <w:tcPr>
            <w:tcW w:w="2551"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240" w:lineRule="auto"/>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Within Groups</w:t>
            </w:r>
          </w:p>
        </w:tc>
        <w:tc>
          <w:tcPr>
            <w:tcW w:w="992" w:type="dxa"/>
            <w:tcBorders>
              <w:top w:val="nil"/>
              <w:left w:val="single" w:sz="16" w:space="0" w:color="000000"/>
              <w:bottom w:val="nil"/>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24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423.548</w:t>
            </w:r>
          </w:p>
        </w:tc>
        <w:tc>
          <w:tcPr>
            <w:tcW w:w="567" w:type="dxa"/>
            <w:tcBorders>
              <w:top w:val="nil"/>
              <w:bottom w:val="nil"/>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48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41</w:t>
            </w:r>
          </w:p>
        </w:tc>
        <w:tc>
          <w:tcPr>
            <w:tcW w:w="993" w:type="dxa"/>
            <w:tcBorders>
              <w:top w:val="nil"/>
              <w:bottom w:val="nil"/>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48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10.330</w:t>
            </w:r>
          </w:p>
        </w:tc>
        <w:tc>
          <w:tcPr>
            <w:tcW w:w="850" w:type="dxa"/>
            <w:tcBorders>
              <w:top w:val="nil"/>
              <w:bottom w:val="nil"/>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480" w:lineRule="auto"/>
              <w:rPr>
                <w:rFonts w:ascii="Times New Roman" w:eastAsia="Calibri" w:hAnsi="Times New Roman" w:cs="Times New Roman"/>
                <w:color w:val="000000"/>
                <w:sz w:val="24"/>
                <w:szCs w:val="24"/>
                <w:lang w:val="en-US"/>
              </w:rPr>
            </w:pPr>
          </w:p>
        </w:tc>
        <w:tc>
          <w:tcPr>
            <w:tcW w:w="709" w:type="dxa"/>
            <w:tcBorders>
              <w:top w:val="nil"/>
              <w:bottom w:val="nil"/>
              <w:right w:val="single" w:sz="16" w:space="0" w:color="000000"/>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480" w:lineRule="auto"/>
              <w:rPr>
                <w:rFonts w:ascii="Times New Roman" w:eastAsia="Calibri" w:hAnsi="Times New Roman" w:cs="Times New Roman"/>
                <w:color w:val="000000"/>
                <w:sz w:val="24"/>
                <w:szCs w:val="24"/>
                <w:lang w:val="en-US"/>
              </w:rPr>
            </w:pPr>
          </w:p>
        </w:tc>
      </w:tr>
      <w:tr w:rsidR="00C54977" w:rsidRPr="00C54977" w:rsidTr="004A5F50">
        <w:trPr>
          <w:cantSplit/>
        </w:trPr>
        <w:tc>
          <w:tcPr>
            <w:tcW w:w="127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240" w:lineRule="auto"/>
              <w:rPr>
                <w:rFonts w:ascii="Times New Roman" w:eastAsia="Calibri" w:hAnsi="Times New Roman" w:cs="Times New Roman"/>
                <w:color w:val="000000"/>
                <w:sz w:val="24"/>
                <w:szCs w:val="24"/>
                <w:lang w:val="en-US"/>
              </w:rPr>
            </w:pPr>
          </w:p>
        </w:tc>
        <w:tc>
          <w:tcPr>
            <w:tcW w:w="2551"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240" w:lineRule="auto"/>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Total</w:t>
            </w:r>
          </w:p>
        </w:tc>
        <w:tc>
          <w:tcPr>
            <w:tcW w:w="99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24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990.833</w:t>
            </w:r>
          </w:p>
        </w:tc>
        <w:tc>
          <w:tcPr>
            <w:tcW w:w="567" w:type="dxa"/>
            <w:tcBorders>
              <w:top w:val="nil"/>
              <w:bottom w:val="single" w:sz="16" w:space="0" w:color="000000"/>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48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53</w:t>
            </w:r>
          </w:p>
        </w:tc>
        <w:tc>
          <w:tcPr>
            <w:tcW w:w="993" w:type="dxa"/>
            <w:tcBorders>
              <w:top w:val="nil"/>
              <w:bottom w:val="single" w:sz="16" w:space="0" w:color="000000"/>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480" w:lineRule="auto"/>
              <w:rPr>
                <w:rFonts w:ascii="Times New Roman" w:eastAsia="Calibri" w:hAnsi="Times New Roman" w:cs="Times New Roman"/>
                <w:color w:val="000000"/>
                <w:sz w:val="24"/>
                <w:szCs w:val="24"/>
                <w:lang w:val="en-US"/>
              </w:rPr>
            </w:pPr>
          </w:p>
        </w:tc>
        <w:tc>
          <w:tcPr>
            <w:tcW w:w="850" w:type="dxa"/>
            <w:tcBorders>
              <w:top w:val="nil"/>
              <w:bottom w:val="single" w:sz="16" w:space="0" w:color="000000"/>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480" w:lineRule="auto"/>
              <w:rPr>
                <w:rFonts w:ascii="Times New Roman" w:eastAsia="Calibri" w:hAnsi="Times New Roman" w:cs="Times New Roman"/>
                <w:color w:val="000000"/>
                <w:sz w:val="24"/>
                <w:szCs w:val="24"/>
                <w:lang w:val="en-US"/>
              </w:rPr>
            </w:pPr>
          </w:p>
        </w:tc>
        <w:tc>
          <w:tcPr>
            <w:tcW w:w="70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480" w:lineRule="auto"/>
              <w:rPr>
                <w:rFonts w:ascii="Times New Roman" w:eastAsia="Calibri" w:hAnsi="Times New Roman" w:cs="Times New Roman"/>
                <w:color w:val="000000"/>
                <w:sz w:val="24"/>
                <w:szCs w:val="24"/>
                <w:lang w:val="en-US"/>
              </w:rPr>
            </w:pPr>
          </w:p>
        </w:tc>
      </w:tr>
    </w:tbl>
    <w:p w:rsidR="00C54977" w:rsidRPr="00C54977" w:rsidRDefault="00C54977" w:rsidP="00C54977">
      <w:pPr>
        <w:spacing w:after="0" w:line="480" w:lineRule="auto"/>
        <w:ind w:firstLine="720"/>
        <w:jc w:val="both"/>
        <w:rPr>
          <w:rFonts w:ascii="Times New Roman" w:eastAsia="Calibri" w:hAnsi="Times New Roman" w:cs="Times New Roman"/>
          <w:color w:val="000000"/>
          <w:sz w:val="24"/>
          <w:szCs w:val="24"/>
          <w:lang w:val="en-US"/>
        </w:rPr>
      </w:pPr>
    </w:p>
    <w:p w:rsidR="00C54977" w:rsidRPr="00C54977" w:rsidRDefault="00C54977" w:rsidP="00C54977">
      <w:pPr>
        <w:spacing w:after="0" w:line="480" w:lineRule="auto"/>
        <w:ind w:firstLine="720"/>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Berdasarkan hasil output analisis, pada bagian ANOVA Table menunjukkan bahwa signifikansi (Sig) pada baris Deviasi Linearitas (Deviation from Linearity) sebesar Sig. = 0,081. Kemudian dengan merujuk pada kriteria keputusan bahwa Jika Sig. (Signifikansi) &gt; 0,05 maka berhubungan secara linear, namun Jika Sig. (Signifikansi) &lt; 0,05 maka berhubungan secara tidak linear. Dengan demikian nilai sinifikansi di atas adalah = 0,081 lebih besar dari 0,05 (0,081 &gt; 0,05). Dengan demikian disimpulkan bahwa model rancanan korelasi memenuhi asumsi linear.</w:t>
      </w:r>
    </w:p>
    <w:p w:rsidR="00C54977" w:rsidRPr="00C54977" w:rsidRDefault="00C54977" w:rsidP="00C54977">
      <w:pPr>
        <w:shd w:val="clear" w:color="auto" w:fill="FFFFFF"/>
        <w:spacing w:after="0" w:line="480" w:lineRule="auto"/>
        <w:ind w:firstLine="720"/>
        <w:jc w:val="both"/>
        <w:rPr>
          <w:rFonts w:ascii="Times New Roman" w:eastAsia="Times New Roman" w:hAnsi="Times New Roman" w:cs="Times New Roman"/>
          <w:color w:val="000000"/>
          <w:sz w:val="24"/>
          <w:szCs w:val="24"/>
          <w:lang w:val="en-US"/>
        </w:rPr>
      </w:pPr>
      <w:r w:rsidRPr="00C54977">
        <w:rPr>
          <w:rFonts w:ascii="Times New Roman" w:eastAsia="Times New Roman" w:hAnsi="Times New Roman" w:cs="Times New Roman"/>
          <w:color w:val="000000"/>
          <w:sz w:val="24"/>
          <w:szCs w:val="24"/>
          <w:lang w:val="en-US"/>
        </w:rPr>
        <w:t xml:space="preserve">Sementara penghitungan f </w:t>
      </w:r>
      <w:r w:rsidRPr="00C54977">
        <w:rPr>
          <w:rFonts w:ascii="Times New Roman" w:eastAsia="Times New Roman" w:hAnsi="Times New Roman" w:cs="Times New Roman"/>
          <w:color w:val="000000"/>
          <w:sz w:val="24"/>
          <w:szCs w:val="24"/>
          <w:vertAlign w:val="subscript"/>
          <w:lang w:val="en-US"/>
        </w:rPr>
        <w:t>tabel</w:t>
      </w:r>
      <w:r w:rsidRPr="00C54977">
        <w:rPr>
          <w:rFonts w:ascii="Times New Roman" w:eastAsia="Times New Roman" w:hAnsi="Times New Roman" w:cs="Times New Roman"/>
          <w:color w:val="000000"/>
          <w:sz w:val="24"/>
          <w:szCs w:val="24"/>
          <w:lang w:val="en-US"/>
        </w:rPr>
        <w:t xml:space="preserve"> adalah menggunakan rumus  berikut;   df</w:t>
      </w:r>
      <w:r w:rsidRPr="00C54977">
        <w:rPr>
          <w:rFonts w:ascii="Times New Roman" w:eastAsia="Times New Roman" w:hAnsi="Times New Roman" w:cs="Times New Roman"/>
          <w:color w:val="000000"/>
          <w:sz w:val="24"/>
          <w:szCs w:val="24"/>
          <w:vertAlign w:val="subscript"/>
          <w:lang w:val="en-US"/>
        </w:rPr>
        <w:t>1</w:t>
      </w:r>
      <w:r w:rsidRPr="00C54977">
        <w:rPr>
          <w:rFonts w:ascii="Times New Roman" w:eastAsia="Times New Roman" w:hAnsi="Times New Roman" w:cs="Times New Roman"/>
          <w:color w:val="000000"/>
          <w:sz w:val="24"/>
          <w:szCs w:val="24"/>
          <w:lang w:val="en-US"/>
        </w:rPr>
        <w:t xml:space="preserve"> (N1) =    k -1 dan df</w:t>
      </w:r>
      <w:r w:rsidRPr="00C54977">
        <w:rPr>
          <w:rFonts w:ascii="Times New Roman" w:eastAsia="Times New Roman" w:hAnsi="Times New Roman" w:cs="Times New Roman"/>
          <w:color w:val="000000"/>
          <w:sz w:val="24"/>
          <w:szCs w:val="24"/>
          <w:vertAlign w:val="subscript"/>
          <w:lang w:val="en-US"/>
        </w:rPr>
        <w:t xml:space="preserve">2 </w:t>
      </w:r>
      <w:r w:rsidRPr="00C54977">
        <w:rPr>
          <w:rFonts w:ascii="Times New Roman" w:eastAsia="Times New Roman" w:hAnsi="Times New Roman" w:cs="Times New Roman"/>
          <w:color w:val="000000"/>
          <w:sz w:val="24"/>
          <w:szCs w:val="24"/>
          <w:lang w:val="en-US"/>
        </w:rPr>
        <w:t xml:space="preserve">(N2)  = n – k. dimana df 1 adalah sebagai pembilang (N 1), sementara </w:t>
      </w:r>
      <w:r w:rsidRPr="00C54977">
        <w:rPr>
          <w:rFonts w:ascii="Times New Roman" w:eastAsia="Times New Roman" w:hAnsi="Times New Roman" w:cs="Times New Roman"/>
          <w:color w:val="000000"/>
          <w:sz w:val="24"/>
          <w:szCs w:val="24"/>
          <w:lang w:val="en-US"/>
        </w:rPr>
        <w:lastRenderedPageBreak/>
        <w:t>df 2 adalah sebagai penyebut (N 2). Dimana dalam df 1  k adalah jumlah variabel (bebas + terikat) yang dalam penelitian ini ada 3 variabel, dan n adalah jumlah sampel pembentuk regresi yaitu sebanyak 54, maka df 1=</w:t>
      </w:r>
      <w:r w:rsidRPr="00C54977">
        <w:rPr>
          <w:rFonts w:ascii="Times New Roman" w:eastAsia="Times New Roman" w:hAnsi="Times New Roman" w:cs="Times New Roman"/>
          <w:color w:val="000000"/>
          <w:sz w:val="24"/>
          <w:szCs w:val="24"/>
          <w:lang w:val="en-US"/>
        </w:rPr>
        <w:tab/>
        <w:t xml:space="preserve">3-1 = 2. Sementara df 2 adalah 54-3= 51. Jika pengujian dilakukan pada α = 5%, maka nilai F </w:t>
      </w:r>
      <w:r w:rsidRPr="00C54977">
        <w:rPr>
          <w:rFonts w:ascii="Times New Roman" w:eastAsia="Times New Roman" w:hAnsi="Times New Roman" w:cs="Times New Roman"/>
          <w:color w:val="000000"/>
          <w:sz w:val="24"/>
          <w:szCs w:val="24"/>
          <w:vertAlign w:val="subscript"/>
          <w:lang w:val="en-US"/>
        </w:rPr>
        <w:t xml:space="preserve">tabel  </w:t>
      </w:r>
      <w:r w:rsidRPr="00C54977">
        <w:rPr>
          <w:rFonts w:ascii="Times New Roman" w:eastAsia="Times New Roman" w:hAnsi="Times New Roman" w:cs="Times New Roman"/>
          <w:color w:val="000000"/>
          <w:sz w:val="24"/>
          <w:szCs w:val="24"/>
          <w:lang w:val="en-US"/>
        </w:rPr>
        <w:t>3.18 dan nilai F</w:t>
      </w:r>
      <w:r w:rsidRPr="00C54977">
        <w:rPr>
          <w:rFonts w:ascii="Times New Roman" w:eastAsia="Times New Roman" w:hAnsi="Times New Roman" w:cs="Times New Roman"/>
          <w:color w:val="000000"/>
          <w:sz w:val="24"/>
          <w:szCs w:val="24"/>
          <w:vertAlign w:val="subscript"/>
          <w:lang w:val="en-US"/>
        </w:rPr>
        <w:t xml:space="preserve">hitung  </w:t>
      </w:r>
      <w:r w:rsidRPr="00C54977">
        <w:rPr>
          <w:rFonts w:ascii="Times New Roman" w:eastAsia="Times New Roman" w:hAnsi="Times New Roman" w:cs="Times New Roman"/>
          <w:color w:val="000000"/>
          <w:sz w:val="24"/>
          <w:szCs w:val="24"/>
          <w:lang w:val="en-US"/>
        </w:rPr>
        <w:t>1,824  sebagaimana tertera dalam tabel anova di atas. Dengan dasar bahwa nilai F</w:t>
      </w:r>
      <w:r w:rsidRPr="00C54977">
        <w:rPr>
          <w:rFonts w:ascii="Times New Roman" w:eastAsia="Times New Roman" w:hAnsi="Times New Roman" w:cs="Times New Roman"/>
          <w:color w:val="000000"/>
          <w:sz w:val="24"/>
          <w:szCs w:val="24"/>
          <w:vertAlign w:val="subscript"/>
          <w:lang w:val="en-US"/>
        </w:rPr>
        <w:t xml:space="preserve">hitung  </w:t>
      </w:r>
      <m:oMath>
        <m:r>
          <w:rPr>
            <w:rFonts w:ascii="Cambria Math" w:eastAsia="Times New Roman" w:hAnsi="Cambria Math" w:cs="Times New Roman"/>
            <w:color w:val="000000"/>
            <w:sz w:val="24"/>
            <w:szCs w:val="24"/>
            <w:lang w:val="en-US"/>
          </w:rPr>
          <m:t>≤</m:t>
        </m:r>
        <m:r>
          <m:rPr>
            <m:sty m:val="p"/>
          </m:rPr>
          <w:rPr>
            <w:rFonts w:ascii="Cambria Math" w:eastAsia="Times New Roman" w:hAnsi="Cambria Math" w:cs="Times New Roman"/>
            <w:color w:val="000000"/>
            <w:sz w:val="24"/>
            <w:szCs w:val="24"/>
            <w:lang w:val="en-US"/>
          </w:rPr>
          <m:t>F</m:t>
        </m:r>
      </m:oMath>
      <w:r w:rsidRPr="00C54977">
        <w:rPr>
          <w:rFonts w:ascii="Times New Roman" w:eastAsia="Times New Roman" w:hAnsi="Times New Roman" w:cs="Times New Roman"/>
          <w:color w:val="000000"/>
          <w:sz w:val="24"/>
          <w:szCs w:val="24"/>
          <w:vertAlign w:val="subscript"/>
          <w:lang w:val="en-US"/>
        </w:rPr>
        <w:t xml:space="preserve">tabel </w:t>
      </w:r>
      <w:r w:rsidRPr="00C54977">
        <w:rPr>
          <w:rFonts w:ascii="Times New Roman" w:eastAsia="Times New Roman" w:hAnsi="Times New Roman" w:cs="Times New Roman"/>
          <w:color w:val="000000"/>
          <w:sz w:val="24"/>
          <w:szCs w:val="24"/>
          <w:lang w:val="en-US"/>
        </w:rPr>
        <w:t xml:space="preserve"> </w:t>
      </w:r>
      <m:oMath>
        <m:r>
          <w:rPr>
            <w:rFonts w:ascii="Cambria Math" w:eastAsia="Times New Roman" w:hAnsi="Cambria Math" w:cs="Times New Roman"/>
            <w:color w:val="000000"/>
            <w:sz w:val="24"/>
            <w:szCs w:val="24"/>
            <w:lang w:val="en-US"/>
          </w:rPr>
          <m:t>(1.824≤3.18)</m:t>
        </m:r>
      </m:oMath>
      <w:r w:rsidRPr="00C54977">
        <w:rPr>
          <w:rFonts w:ascii="Times New Roman" w:eastAsia="Times New Roman" w:hAnsi="Times New Roman" w:cs="Times New Roman"/>
          <w:color w:val="000000"/>
          <w:sz w:val="24"/>
          <w:szCs w:val="24"/>
          <w:lang w:val="en-US"/>
        </w:rPr>
        <w:t>.</w:t>
      </w:r>
      <w:r w:rsidRPr="00C54977">
        <w:rPr>
          <w:rFonts w:ascii="Times New Roman" w:eastAsia="Times New Roman" w:hAnsi="Times New Roman" w:cs="Times New Roman"/>
          <w:color w:val="000000"/>
          <w:sz w:val="24"/>
          <w:szCs w:val="24"/>
          <w:vertAlign w:val="superscript"/>
          <w:lang w:val="en-US"/>
        </w:rPr>
        <w:footnoteReference w:id="82"/>
      </w:r>
      <w:r w:rsidRPr="00C54977">
        <w:rPr>
          <w:rFonts w:ascii="Times New Roman" w:eastAsia="Times New Roman" w:hAnsi="Times New Roman" w:cs="Times New Roman"/>
          <w:color w:val="000000"/>
          <w:sz w:val="24"/>
          <w:szCs w:val="24"/>
          <w:lang w:val="en-US"/>
        </w:rPr>
        <w:t xml:space="preserve"> Maka demikian  antara variabel X</w:t>
      </w:r>
      <w:r w:rsidRPr="00C54977">
        <w:rPr>
          <w:rFonts w:ascii="Times New Roman" w:eastAsia="Times New Roman" w:hAnsi="Times New Roman" w:cs="Times New Roman"/>
          <w:color w:val="000000"/>
          <w:sz w:val="24"/>
          <w:szCs w:val="24"/>
          <w:vertAlign w:val="subscript"/>
          <w:lang w:val="en-US"/>
        </w:rPr>
        <w:t xml:space="preserve">2 </w:t>
      </w:r>
      <w:r w:rsidRPr="00C54977">
        <w:rPr>
          <w:rFonts w:ascii="Times New Roman" w:eastAsia="Times New Roman" w:hAnsi="Times New Roman" w:cs="Times New Roman"/>
          <w:color w:val="000000"/>
          <w:sz w:val="24"/>
          <w:szCs w:val="24"/>
          <w:lang w:val="en-US"/>
        </w:rPr>
        <w:t>dengan variabel Y adalah linear sehingga memungkinkan pengolahan data dilanjutkan dengan regresi.</w:t>
      </w:r>
    </w:p>
    <w:p w:rsidR="00C54977" w:rsidRPr="00C54977" w:rsidRDefault="00C54977" w:rsidP="00F86A59">
      <w:pPr>
        <w:numPr>
          <w:ilvl w:val="0"/>
          <w:numId w:val="75"/>
        </w:numPr>
        <w:spacing w:after="200" w:line="480" w:lineRule="auto"/>
        <w:ind w:left="426" w:hanging="426"/>
        <w:contextualSpacing/>
        <w:jc w:val="both"/>
        <w:rPr>
          <w:rFonts w:ascii="Times New Roman" w:eastAsia="Calibri" w:hAnsi="Times New Roman" w:cs="Times New Roman"/>
          <w:b/>
          <w:bCs/>
          <w:color w:val="000000"/>
          <w:sz w:val="24"/>
          <w:szCs w:val="24"/>
          <w:lang w:val="en-US"/>
        </w:rPr>
      </w:pPr>
      <w:r w:rsidRPr="00C54977">
        <w:rPr>
          <w:rFonts w:ascii="Times New Roman" w:eastAsia="Calibri" w:hAnsi="Times New Roman" w:cs="Times New Roman"/>
          <w:color w:val="000000"/>
          <w:sz w:val="24"/>
          <w:szCs w:val="24"/>
          <w:lang w:val="en-US"/>
        </w:rPr>
        <w:t>Uji Linearitas variabel  X</w:t>
      </w:r>
      <w:r w:rsidRPr="00C54977">
        <w:rPr>
          <w:rFonts w:ascii="Times New Roman" w:eastAsia="Calibri" w:hAnsi="Times New Roman" w:cs="Times New Roman"/>
          <w:color w:val="000000"/>
          <w:sz w:val="24"/>
          <w:szCs w:val="24"/>
          <w:vertAlign w:val="subscript"/>
          <w:lang w:val="en-US"/>
        </w:rPr>
        <w:t>2</w:t>
      </w:r>
      <w:r w:rsidRPr="00C54977">
        <w:rPr>
          <w:rFonts w:ascii="Times New Roman" w:eastAsia="Calibri" w:hAnsi="Times New Roman" w:cs="Times New Roman"/>
          <w:color w:val="000000"/>
          <w:sz w:val="24"/>
          <w:szCs w:val="24"/>
          <w:lang w:val="en-US"/>
        </w:rPr>
        <w:t xml:space="preserve">  dengan variabel Y</w:t>
      </w:r>
    </w:p>
    <w:tbl>
      <w:tblPr>
        <w:tblW w:w="7938" w:type="dxa"/>
        <w:tblInd w:w="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92"/>
        <w:gridCol w:w="993"/>
        <w:gridCol w:w="1559"/>
        <w:gridCol w:w="1134"/>
        <w:gridCol w:w="567"/>
        <w:gridCol w:w="1134"/>
        <w:gridCol w:w="850"/>
        <w:gridCol w:w="709"/>
      </w:tblGrid>
      <w:tr w:rsidR="00C54977" w:rsidRPr="00C54977" w:rsidTr="004A5F50">
        <w:trPr>
          <w:cantSplit/>
          <w:tblHeader/>
        </w:trPr>
        <w:tc>
          <w:tcPr>
            <w:tcW w:w="7938" w:type="dxa"/>
            <w:gridSpan w:val="8"/>
            <w:tcBorders>
              <w:top w:val="nil"/>
              <w:left w:val="nil"/>
              <w:bottom w:val="nil"/>
              <w:right w:val="nil"/>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480" w:lineRule="auto"/>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Tabel 4.14</w:t>
            </w:r>
          </w:p>
          <w:p w:rsidR="00C54977" w:rsidRPr="00C54977" w:rsidRDefault="00C54977" w:rsidP="00C54977">
            <w:pPr>
              <w:autoSpaceDE w:val="0"/>
              <w:autoSpaceDN w:val="0"/>
              <w:adjustRightInd w:val="0"/>
              <w:spacing w:after="0" w:line="480" w:lineRule="auto"/>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ANOVA Table</w:t>
            </w:r>
          </w:p>
        </w:tc>
      </w:tr>
      <w:tr w:rsidR="00C54977" w:rsidRPr="00C54977" w:rsidTr="004A5F50">
        <w:trPr>
          <w:cantSplit/>
          <w:tblHeader/>
        </w:trPr>
        <w:tc>
          <w:tcPr>
            <w:tcW w:w="992" w:type="dxa"/>
            <w:tcBorders>
              <w:top w:val="single" w:sz="16" w:space="0" w:color="000000"/>
              <w:left w:val="single" w:sz="16" w:space="0" w:color="000000"/>
              <w:bottom w:val="single" w:sz="4" w:space="0" w:color="auto"/>
              <w:right w:val="nil"/>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60" w:lineRule="auto"/>
              <w:rPr>
                <w:rFonts w:ascii="Times New Roman" w:eastAsia="Calibri" w:hAnsi="Times New Roman" w:cs="Times New Roman"/>
                <w:color w:val="000000"/>
                <w:sz w:val="24"/>
                <w:szCs w:val="24"/>
                <w:lang w:val="en-US"/>
              </w:rPr>
            </w:pPr>
          </w:p>
        </w:tc>
        <w:tc>
          <w:tcPr>
            <w:tcW w:w="993" w:type="dxa"/>
            <w:tcBorders>
              <w:top w:val="single" w:sz="16" w:space="0" w:color="000000"/>
              <w:left w:val="nil"/>
              <w:bottom w:val="single" w:sz="4" w:space="0" w:color="auto"/>
              <w:right w:val="nil"/>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60" w:lineRule="auto"/>
              <w:rPr>
                <w:rFonts w:ascii="Times New Roman" w:eastAsia="Calibri" w:hAnsi="Times New Roman" w:cs="Times New Roman"/>
                <w:color w:val="000000"/>
                <w:sz w:val="24"/>
                <w:szCs w:val="24"/>
                <w:lang w:val="en-US"/>
              </w:rPr>
            </w:pPr>
          </w:p>
        </w:tc>
        <w:tc>
          <w:tcPr>
            <w:tcW w:w="1559" w:type="dxa"/>
            <w:tcBorders>
              <w:top w:val="single" w:sz="16" w:space="0" w:color="000000"/>
              <w:left w:val="nil"/>
              <w:bottom w:val="single" w:sz="4" w:space="0" w:color="auto"/>
              <w:right w:val="single" w:sz="16" w:space="0" w:color="000000"/>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60" w:lineRule="auto"/>
              <w:rPr>
                <w:rFonts w:ascii="Times New Roman" w:eastAsia="Calibri" w:hAnsi="Times New Roman" w:cs="Times New Roman"/>
                <w:color w:val="000000"/>
                <w:sz w:val="24"/>
                <w:szCs w:val="24"/>
                <w:lang w:val="en-US"/>
              </w:rPr>
            </w:pPr>
          </w:p>
        </w:tc>
        <w:tc>
          <w:tcPr>
            <w:tcW w:w="1134" w:type="dxa"/>
            <w:tcBorders>
              <w:top w:val="single" w:sz="16" w:space="0" w:color="000000"/>
              <w:left w:val="single" w:sz="16" w:space="0" w:color="000000"/>
              <w:bottom w:val="single" w:sz="4" w:space="0" w:color="auto"/>
            </w:tcBorders>
            <w:shd w:val="clear" w:color="auto" w:fill="FFFFFF"/>
            <w:tcMar>
              <w:top w:w="30" w:type="dxa"/>
              <w:left w:w="30" w:type="dxa"/>
              <w:bottom w:w="30" w:type="dxa"/>
              <w:right w:w="30" w:type="dxa"/>
            </w:tcMar>
            <w:vAlign w:val="bottom"/>
          </w:tcPr>
          <w:p w:rsidR="00C54977" w:rsidRPr="00C54977" w:rsidRDefault="00C54977" w:rsidP="00C54977">
            <w:pPr>
              <w:autoSpaceDE w:val="0"/>
              <w:autoSpaceDN w:val="0"/>
              <w:adjustRightInd w:val="0"/>
              <w:spacing w:after="0" w:line="360" w:lineRule="auto"/>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Sum of Squares</w:t>
            </w:r>
          </w:p>
        </w:tc>
        <w:tc>
          <w:tcPr>
            <w:tcW w:w="567" w:type="dxa"/>
            <w:tcBorders>
              <w:top w:val="single" w:sz="16" w:space="0" w:color="000000"/>
              <w:bottom w:val="single" w:sz="4" w:space="0" w:color="auto"/>
            </w:tcBorders>
            <w:shd w:val="clear" w:color="auto" w:fill="FFFFFF"/>
            <w:tcMar>
              <w:top w:w="30" w:type="dxa"/>
              <w:left w:w="30" w:type="dxa"/>
              <w:bottom w:w="30" w:type="dxa"/>
              <w:right w:w="30" w:type="dxa"/>
            </w:tcMar>
            <w:vAlign w:val="bottom"/>
          </w:tcPr>
          <w:p w:rsidR="00C54977" w:rsidRPr="00C54977" w:rsidRDefault="00C54977" w:rsidP="00C54977">
            <w:pPr>
              <w:autoSpaceDE w:val="0"/>
              <w:autoSpaceDN w:val="0"/>
              <w:adjustRightInd w:val="0"/>
              <w:spacing w:after="0" w:line="360" w:lineRule="auto"/>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df</w:t>
            </w:r>
          </w:p>
        </w:tc>
        <w:tc>
          <w:tcPr>
            <w:tcW w:w="1134" w:type="dxa"/>
            <w:tcBorders>
              <w:top w:val="single" w:sz="16" w:space="0" w:color="000000"/>
              <w:bottom w:val="single" w:sz="4" w:space="0" w:color="auto"/>
            </w:tcBorders>
            <w:shd w:val="clear" w:color="auto" w:fill="FFFFFF"/>
            <w:tcMar>
              <w:top w:w="30" w:type="dxa"/>
              <w:left w:w="30" w:type="dxa"/>
              <w:bottom w:w="30" w:type="dxa"/>
              <w:right w:w="30" w:type="dxa"/>
            </w:tcMar>
            <w:vAlign w:val="bottom"/>
          </w:tcPr>
          <w:p w:rsidR="00C54977" w:rsidRPr="00C54977" w:rsidRDefault="00C54977" w:rsidP="00C54977">
            <w:pPr>
              <w:autoSpaceDE w:val="0"/>
              <w:autoSpaceDN w:val="0"/>
              <w:adjustRightInd w:val="0"/>
              <w:spacing w:after="0" w:line="360" w:lineRule="auto"/>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Mean Square</w:t>
            </w:r>
          </w:p>
        </w:tc>
        <w:tc>
          <w:tcPr>
            <w:tcW w:w="850" w:type="dxa"/>
            <w:tcBorders>
              <w:top w:val="single" w:sz="16" w:space="0" w:color="000000"/>
              <w:bottom w:val="single" w:sz="4" w:space="0" w:color="auto"/>
            </w:tcBorders>
            <w:shd w:val="clear" w:color="auto" w:fill="FFFFFF"/>
            <w:tcMar>
              <w:top w:w="30" w:type="dxa"/>
              <w:left w:w="30" w:type="dxa"/>
              <w:bottom w:w="30" w:type="dxa"/>
              <w:right w:w="30" w:type="dxa"/>
            </w:tcMar>
            <w:vAlign w:val="bottom"/>
          </w:tcPr>
          <w:p w:rsidR="00C54977" w:rsidRPr="00C54977" w:rsidRDefault="00C54977" w:rsidP="00C54977">
            <w:pPr>
              <w:autoSpaceDE w:val="0"/>
              <w:autoSpaceDN w:val="0"/>
              <w:adjustRightInd w:val="0"/>
              <w:spacing w:after="0" w:line="360" w:lineRule="auto"/>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F</w:t>
            </w:r>
          </w:p>
        </w:tc>
        <w:tc>
          <w:tcPr>
            <w:tcW w:w="709" w:type="dxa"/>
            <w:tcBorders>
              <w:top w:val="single" w:sz="16" w:space="0" w:color="000000"/>
              <w:bottom w:val="single" w:sz="4" w:space="0" w:color="auto"/>
              <w:right w:val="single" w:sz="16" w:space="0" w:color="000000"/>
            </w:tcBorders>
            <w:shd w:val="clear" w:color="auto" w:fill="FFFFFF"/>
            <w:tcMar>
              <w:top w:w="30" w:type="dxa"/>
              <w:left w:w="30" w:type="dxa"/>
              <w:bottom w:w="30" w:type="dxa"/>
              <w:right w:w="30" w:type="dxa"/>
            </w:tcMar>
            <w:vAlign w:val="bottom"/>
          </w:tcPr>
          <w:p w:rsidR="00C54977" w:rsidRPr="00C54977" w:rsidRDefault="00C54977" w:rsidP="00C54977">
            <w:pPr>
              <w:autoSpaceDE w:val="0"/>
              <w:autoSpaceDN w:val="0"/>
              <w:adjustRightInd w:val="0"/>
              <w:spacing w:after="0" w:line="360" w:lineRule="auto"/>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Sig.</w:t>
            </w:r>
          </w:p>
        </w:tc>
      </w:tr>
      <w:tr w:rsidR="00C54977" w:rsidRPr="00C54977" w:rsidTr="004A5F50">
        <w:trPr>
          <w:cantSplit/>
          <w:tblHeader/>
        </w:trPr>
        <w:tc>
          <w:tcPr>
            <w:tcW w:w="992"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60" w:lineRule="auto"/>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dsiplin belajar * aktivitas di rumah</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60" w:lineRule="auto"/>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Between Groups</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60" w:lineRule="auto"/>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(Combined)</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6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379.650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6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13</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6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29.204</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6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1.911</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6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.058</w:t>
            </w:r>
          </w:p>
        </w:tc>
      </w:tr>
      <w:tr w:rsidR="00C54977" w:rsidRPr="00C54977" w:rsidTr="004A5F50">
        <w:trPr>
          <w:cantSplit/>
          <w:tblHeader/>
        </w:trPr>
        <w:tc>
          <w:tcPr>
            <w:tcW w:w="992"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60" w:lineRule="auto"/>
              <w:rPr>
                <w:rFonts w:ascii="Times New Roman" w:eastAsia="Calibri" w:hAnsi="Times New Roman" w:cs="Times New Roman"/>
                <w:color w:val="000000"/>
                <w:sz w:val="24"/>
                <w:szCs w:val="24"/>
                <w:lang w:val="en-US"/>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60" w:lineRule="auto"/>
              <w:rPr>
                <w:rFonts w:ascii="Times New Roman" w:eastAsia="Calibri" w:hAnsi="Times New Roman" w:cs="Times New Roman"/>
                <w:color w:val="000000"/>
                <w:sz w:val="24"/>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60" w:lineRule="auto"/>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Linearity</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6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224.136</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6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6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224.136</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6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14.669</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6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.000</w:t>
            </w:r>
          </w:p>
        </w:tc>
      </w:tr>
      <w:tr w:rsidR="00C54977" w:rsidRPr="00C54977" w:rsidTr="004A5F50">
        <w:trPr>
          <w:cantSplit/>
          <w:tblHeader/>
        </w:trPr>
        <w:tc>
          <w:tcPr>
            <w:tcW w:w="992"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60" w:lineRule="auto"/>
              <w:rPr>
                <w:rFonts w:ascii="Times New Roman" w:eastAsia="Calibri" w:hAnsi="Times New Roman" w:cs="Times New Roman"/>
                <w:color w:val="000000"/>
                <w:sz w:val="24"/>
                <w:szCs w:val="24"/>
                <w:lang w:val="en-US"/>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60" w:lineRule="auto"/>
              <w:rPr>
                <w:rFonts w:ascii="Times New Roman" w:eastAsia="Calibri" w:hAnsi="Times New Roman" w:cs="Times New Roman"/>
                <w:color w:val="000000"/>
                <w:sz w:val="24"/>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60" w:lineRule="auto"/>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Deviation from Linearity</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6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155.514</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6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6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12.960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6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.848</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6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.603</w:t>
            </w:r>
          </w:p>
        </w:tc>
      </w:tr>
      <w:tr w:rsidR="00C54977" w:rsidRPr="00C54977" w:rsidTr="004A5F50">
        <w:trPr>
          <w:cantSplit/>
          <w:tblHeader/>
        </w:trPr>
        <w:tc>
          <w:tcPr>
            <w:tcW w:w="992"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60" w:lineRule="auto"/>
              <w:rPr>
                <w:rFonts w:ascii="Times New Roman" w:eastAsia="Calibri" w:hAnsi="Times New Roman" w:cs="Times New Roman"/>
                <w:color w:val="000000"/>
                <w:sz w:val="24"/>
                <w:szCs w:val="24"/>
                <w:lang w:val="en-US"/>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60" w:lineRule="auto"/>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Within Groups</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6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611.183</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6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40</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6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15.280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60" w:lineRule="auto"/>
              <w:rPr>
                <w:rFonts w:ascii="Times New Roman" w:eastAsia="Calibri" w:hAnsi="Times New Roman" w:cs="Times New Roman"/>
                <w:color w:val="000000"/>
                <w:sz w:val="24"/>
                <w:szCs w:val="24"/>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60" w:lineRule="auto"/>
              <w:rPr>
                <w:rFonts w:ascii="Times New Roman" w:eastAsia="Calibri" w:hAnsi="Times New Roman" w:cs="Times New Roman"/>
                <w:color w:val="000000"/>
                <w:sz w:val="24"/>
                <w:szCs w:val="24"/>
                <w:lang w:val="en-US"/>
              </w:rPr>
            </w:pPr>
          </w:p>
        </w:tc>
      </w:tr>
      <w:tr w:rsidR="00C54977" w:rsidRPr="00C54977" w:rsidTr="004A5F50">
        <w:trPr>
          <w:cantSplit/>
        </w:trPr>
        <w:tc>
          <w:tcPr>
            <w:tcW w:w="992"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60" w:lineRule="auto"/>
              <w:rPr>
                <w:rFonts w:ascii="Times New Roman" w:eastAsia="Calibri" w:hAnsi="Times New Roman" w:cs="Times New Roman"/>
                <w:color w:val="000000"/>
                <w:sz w:val="24"/>
                <w:szCs w:val="24"/>
                <w:lang w:val="en-US"/>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60" w:lineRule="auto"/>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Total</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6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990.833</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6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53</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60" w:lineRule="auto"/>
              <w:rPr>
                <w:rFonts w:ascii="Times New Roman" w:eastAsia="Calibri" w:hAnsi="Times New Roman" w:cs="Times New Roman"/>
                <w:color w:val="000000"/>
                <w:sz w:val="24"/>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60" w:lineRule="auto"/>
              <w:rPr>
                <w:rFonts w:ascii="Times New Roman" w:eastAsia="Calibri" w:hAnsi="Times New Roman" w:cs="Times New Roman"/>
                <w:color w:val="000000"/>
                <w:sz w:val="24"/>
                <w:szCs w:val="24"/>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60" w:lineRule="auto"/>
              <w:rPr>
                <w:rFonts w:ascii="Times New Roman" w:eastAsia="Calibri" w:hAnsi="Times New Roman" w:cs="Times New Roman"/>
                <w:color w:val="000000"/>
                <w:sz w:val="24"/>
                <w:szCs w:val="24"/>
                <w:lang w:val="en-US"/>
              </w:rPr>
            </w:pPr>
          </w:p>
        </w:tc>
      </w:tr>
    </w:tbl>
    <w:p w:rsidR="00C54977" w:rsidRPr="00C54977" w:rsidRDefault="00C54977" w:rsidP="00C54977">
      <w:pPr>
        <w:spacing w:after="0" w:line="480" w:lineRule="auto"/>
        <w:ind w:left="426" w:firstLine="720"/>
        <w:jc w:val="both"/>
        <w:rPr>
          <w:rFonts w:ascii="Times New Roman" w:eastAsia="Calibri" w:hAnsi="Times New Roman" w:cs="Times New Roman"/>
          <w:color w:val="000000"/>
          <w:sz w:val="24"/>
          <w:szCs w:val="24"/>
          <w:lang w:val="en-US"/>
        </w:rPr>
      </w:pPr>
    </w:p>
    <w:p w:rsidR="00C54977" w:rsidRPr="00C54977" w:rsidRDefault="00C54977" w:rsidP="00C54977">
      <w:pPr>
        <w:spacing w:after="0" w:line="480" w:lineRule="auto"/>
        <w:ind w:firstLine="720"/>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 xml:space="preserve">Berdasarkan hasil output analisis, pada bagian ANOVA Table menunjukkan bahwa signifikansi (Sig) pada baris Deviasi Linearitas (Deviation from Linearity) sebesar Sig. = 0,603. Kemudian dengan merujuk pada kriteria keputusan bahwa Jika Sig. (Signifikansi) &gt; 0,05 maka berhubungan secara linear, namun Jika Sig. </w:t>
      </w:r>
      <w:r w:rsidRPr="00C54977">
        <w:rPr>
          <w:rFonts w:ascii="Times New Roman" w:eastAsia="Calibri" w:hAnsi="Times New Roman" w:cs="Times New Roman"/>
          <w:color w:val="000000"/>
          <w:sz w:val="24"/>
          <w:szCs w:val="24"/>
          <w:lang w:val="en-US"/>
        </w:rPr>
        <w:lastRenderedPageBreak/>
        <w:t xml:space="preserve">(Signifikansi) &lt; 0,05 maka berhubungan secara tidak linear. Dengan demikian nilai sinifikansi di atas adalah = 0,603 lebih besar dari 0,05 (0,603 &gt; 0,05). Dengan demikian disimpulkan bahwa model rancangan korelasi memenuhi asumsi linear. </w:t>
      </w:r>
    </w:p>
    <w:p w:rsidR="00C54977" w:rsidRPr="00C54977" w:rsidRDefault="00C54977" w:rsidP="00C54977">
      <w:pPr>
        <w:shd w:val="clear" w:color="auto" w:fill="FFFFFF"/>
        <w:spacing w:after="0" w:line="480" w:lineRule="auto"/>
        <w:ind w:firstLine="720"/>
        <w:jc w:val="both"/>
        <w:rPr>
          <w:rFonts w:ascii="Times New Roman" w:eastAsia="Times New Roman" w:hAnsi="Times New Roman" w:cs="Times New Roman"/>
          <w:color w:val="000000"/>
          <w:sz w:val="24"/>
          <w:szCs w:val="24"/>
          <w:lang w:val="en-US"/>
        </w:rPr>
      </w:pPr>
      <w:r w:rsidRPr="00C54977">
        <w:rPr>
          <w:rFonts w:ascii="Times New Roman" w:eastAsia="Times New Roman" w:hAnsi="Times New Roman" w:cs="Times New Roman"/>
          <w:color w:val="000000"/>
          <w:sz w:val="24"/>
          <w:szCs w:val="24"/>
          <w:lang w:val="en-US"/>
        </w:rPr>
        <w:t xml:space="preserve">Sementara penghitungan f </w:t>
      </w:r>
      <w:r w:rsidRPr="00C54977">
        <w:rPr>
          <w:rFonts w:ascii="Times New Roman" w:eastAsia="Times New Roman" w:hAnsi="Times New Roman" w:cs="Times New Roman"/>
          <w:color w:val="000000"/>
          <w:sz w:val="24"/>
          <w:szCs w:val="24"/>
          <w:vertAlign w:val="subscript"/>
          <w:lang w:val="en-US"/>
        </w:rPr>
        <w:t>tabel</w:t>
      </w:r>
      <w:r w:rsidRPr="00C54977">
        <w:rPr>
          <w:rFonts w:ascii="Times New Roman" w:eastAsia="Times New Roman" w:hAnsi="Times New Roman" w:cs="Times New Roman"/>
          <w:color w:val="000000"/>
          <w:sz w:val="24"/>
          <w:szCs w:val="24"/>
          <w:lang w:val="en-US"/>
        </w:rPr>
        <w:t xml:space="preserve"> adalah menggunakan rumus  berikut;   df</w:t>
      </w:r>
      <w:r w:rsidRPr="00C54977">
        <w:rPr>
          <w:rFonts w:ascii="Times New Roman" w:eastAsia="Times New Roman" w:hAnsi="Times New Roman" w:cs="Times New Roman"/>
          <w:color w:val="000000"/>
          <w:sz w:val="24"/>
          <w:szCs w:val="24"/>
          <w:vertAlign w:val="subscript"/>
          <w:lang w:val="en-US"/>
        </w:rPr>
        <w:t>1</w:t>
      </w:r>
      <w:r w:rsidRPr="00C54977">
        <w:rPr>
          <w:rFonts w:ascii="Times New Roman" w:eastAsia="Times New Roman" w:hAnsi="Times New Roman" w:cs="Times New Roman"/>
          <w:color w:val="000000"/>
          <w:sz w:val="24"/>
          <w:szCs w:val="24"/>
          <w:lang w:val="en-US"/>
        </w:rPr>
        <w:t xml:space="preserve"> (N1) =    k -1 dan df</w:t>
      </w:r>
      <w:r w:rsidRPr="00C54977">
        <w:rPr>
          <w:rFonts w:ascii="Times New Roman" w:eastAsia="Times New Roman" w:hAnsi="Times New Roman" w:cs="Times New Roman"/>
          <w:color w:val="000000"/>
          <w:sz w:val="24"/>
          <w:szCs w:val="24"/>
          <w:vertAlign w:val="subscript"/>
          <w:lang w:val="en-US"/>
        </w:rPr>
        <w:t xml:space="preserve">2 </w:t>
      </w:r>
      <w:r w:rsidRPr="00C54977">
        <w:rPr>
          <w:rFonts w:ascii="Times New Roman" w:eastAsia="Times New Roman" w:hAnsi="Times New Roman" w:cs="Times New Roman"/>
          <w:color w:val="000000"/>
          <w:sz w:val="24"/>
          <w:szCs w:val="24"/>
          <w:lang w:val="en-US"/>
        </w:rPr>
        <w:t>(N2)  = n – k. dimana df 1 adalah sebagai pembilang (N 1), sementara df 2 adalah sebagai penyebut (N 2). Dimana dalam df 1  k adalah jumlah variabel (bebas + terikat) yang dalam penelitian ini ada 3 variabel, dan n adalah jumlah sampel pembentuk regresi yaitu sebanyak 54, maka df 1=</w:t>
      </w:r>
      <w:r w:rsidRPr="00C54977">
        <w:rPr>
          <w:rFonts w:ascii="Times New Roman" w:eastAsia="Times New Roman" w:hAnsi="Times New Roman" w:cs="Times New Roman"/>
          <w:color w:val="000000"/>
          <w:sz w:val="24"/>
          <w:szCs w:val="24"/>
          <w:lang w:val="en-US"/>
        </w:rPr>
        <w:tab/>
        <w:t xml:space="preserve">3-1 = 2. Sementara df 2 adalah 54-3= 51. Jika pengujian dilakukan pada α = 5%, maka nilai F </w:t>
      </w:r>
      <w:r w:rsidRPr="00C54977">
        <w:rPr>
          <w:rFonts w:ascii="Times New Roman" w:eastAsia="Times New Roman" w:hAnsi="Times New Roman" w:cs="Times New Roman"/>
          <w:color w:val="000000"/>
          <w:sz w:val="24"/>
          <w:szCs w:val="24"/>
          <w:vertAlign w:val="subscript"/>
          <w:lang w:val="en-US"/>
        </w:rPr>
        <w:t xml:space="preserve">tabel  </w:t>
      </w:r>
      <w:r w:rsidRPr="00C54977">
        <w:rPr>
          <w:rFonts w:ascii="Times New Roman" w:eastAsia="Times New Roman" w:hAnsi="Times New Roman" w:cs="Times New Roman"/>
          <w:color w:val="000000"/>
          <w:sz w:val="24"/>
          <w:szCs w:val="24"/>
          <w:lang w:val="en-US"/>
        </w:rPr>
        <w:t>3.18 dan nilai F</w:t>
      </w:r>
      <w:r w:rsidRPr="00C54977">
        <w:rPr>
          <w:rFonts w:ascii="Times New Roman" w:eastAsia="Times New Roman" w:hAnsi="Times New Roman" w:cs="Times New Roman"/>
          <w:color w:val="000000"/>
          <w:sz w:val="24"/>
          <w:szCs w:val="24"/>
          <w:vertAlign w:val="subscript"/>
          <w:lang w:val="en-US"/>
        </w:rPr>
        <w:t xml:space="preserve">hitung  </w:t>
      </w:r>
      <w:r w:rsidRPr="00C54977">
        <w:rPr>
          <w:rFonts w:ascii="Times New Roman" w:eastAsia="Times New Roman" w:hAnsi="Times New Roman" w:cs="Times New Roman"/>
          <w:color w:val="000000"/>
          <w:sz w:val="24"/>
          <w:szCs w:val="24"/>
          <w:lang w:val="en-US"/>
        </w:rPr>
        <w:t>0,848  sebagaimana tertera dalam tabel anova di atas. Dengan dasar bahwa nilai F</w:t>
      </w:r>
      <w:r w:rsidRPr="00C54977">
        <w:rPr>
          <w:rFonts w:ascii="Times New Roman" w:eastAsia="Times New Roman" w:hAnsi="Times New Roman" w:cs="Times New Roman"/>
          <w:color w:val="000000"/>
          <w:sz w:val="24"/>
          <w:szCs w:val="24"/>
          <w:vertAlign w:val="subscript"/>
          <w:lang w:val="en-US"/>
        </w:rPr>
        <w:t xml:space="preserve">hitung  </w:t>
      </w:r>
      <m:oMath>
        <m:r>
          <w:rPr>
            <w:rFonts w:ascii="Cambria Math" w:eastAsia="Times New Roman" w:hAnsi="Cambria Math" w:cs="Times New Roman"/>
            <w:color w:val="000000"/>
            <w:sz w:val="24"/>
            <w:szCs w:val="24"/>
            <w:lang w:val="en-US"/>
          </w:rPr>
          <m:t>≤</m:t>
        </m:r>
        <m:r>
          <m:rPr>
            <m:sty m:val="p"/>
          </m:rPr>
          <w:rPr>
            <w:rFonts w:ascii="Cambria Math" w:eastAsia="Times New Roman" w:hAnsi="Cambria Math" w:cs="Times New Roman"/>
            <w:color w:val="000000"/>
            <w:sz w:val="24"/>
            <w:szCs w:val="24"/>
            <w:lang w:val="en-US"/>
          </w:rPr>
          <m:t>F</m:t>
        </m:r>
      </m:oMath>
      <w:r w:rsidRPr="00C54977">
        <w:rPr>
          <w:rFonts w:ascii="Times New Roman" w:eastAsia="Times New Roman" w:hAnsi="Times New Roman" w:cs="Times New Roman"/>
          <w:color w:val="000000"/>
          <w:sz w:val="24"/>
          <w:szCs w:val="24"/>
          <w:vertAlign w:val="subscript"/>
          <w:lang w:val="en-US"/>
        </w:rPr>
        <w:t xml:space="preserve">tabel </w:t>
      </w:r>
      <w:r w:rsidRPr="00C54977">
        <w:rPr>
          <w:rFonts w:ascii="Times New Roman" w:eastAsia="Times New Roman" w:hAnsi="Times New Roman" w:cs="Times New Roman"/>
          <w:color w:val="000000"/>
          <w:sz w:val="24"/>
          <w:szCs w:val="24"/>
          <w:lang w:val="en-US"/>
        </w:rPr>
        <w:t xml:space="preserve"> </w:t>
      </w:r>
      <m:oMath>
        <m:r>
          <w:rPr>
            <w:rFonts w:ascii="Cambria Math" w:eastAsia="Times New Roman" w:hAnsi="Cambria Math" w:cs="Times New Roman"/>
            <w:color w:val="000000"/>
            <w:sz w:val="24"/>
            <w:szCs w:val="24"/>
            <w:lang w:val="en-US"/>
          </w:rPr>
          <m:t>(0.848≤3.18)</m:t>
        </m:r>
      </m:oMath>
      <w:r w:rsidRPr="00C54977">
        <w:rPr>
          <w:rFonts w:ascii="Times New Roman" w:eastAsia="Times New Roman" w:hAnsi="Times New Roman" w:cs="Times New Roman"/>
          <w:color w:val="000000"/>
          <w:sz w:val="24"/>
          <w:szCs w:val="24"/>
          <w:lang w:val="en-US"/>
        </w:rPr>
        <w:t xml:space="preserve"> maka demikian  antara variabel X</w:t>
      </w:r>
      <w:r w:rsidRPr="00C54977">
        <w:rPr>
          <w:rFonts w:ascii="Times New Roman" w:eastAsia="Times New Roman" w:hAnsi="Times New Roman" w:cs="Times New Roman"/>
          <w:color w:val="000000"/>
          <w:sz w:val="24"/>
          <w:szCs w:val="24"/>
          <w:vertAlign w:val="subscript"/>
          <w:lang w:val="en-US"/>
        </w:rPr>
        <w:t xml:space="preserve">2 </w:t>
      </w:r>
      <w:r w:rsidRPr="00C54977">
        <w:rPr>
          <w:rFonts w:ascii="Times New Roman" w:eastAsia="Times New Roman" w:hAnsi="Times New Roman" w:cs="Times New Roman"/>
          <w:color w:val="000000"/>
          <w:sz w:val="24"/>
          <w:szCs w:val="24"/>
          <w:lang w:val="en-US"/>
        </w:rPr>
        <w:t>dengan variabel Y adalah linear sehingga memungkinkan pengolahan data dilanjutkan dengan regresi.</w:t>
      </w:r>
    </w:p>
    <w:p w:rsidR="00C54977" w:rsidRPr="00C54977" w:rsidRDefault="00C54977" w:rsidP="00F86A59">
      <w:pPr>
        <w:numPr>
          <w:ilvl w:val="0"/>
          <w:numId w:val="68"/>
        </w:numPr>
        <w:spacing w:after="200" w:line="480" w:lineRule="auto"/>
        <w:ind w:left="426" w:hanging="426"/>
        <w:contextualSpacing/>
        <w:jc w:val="both"/>
        <w:rPr>
          <w:rFonts w:ascii="Times New Roman" w:eastAsia="Calibri" w:hAnsi="Times New Roman" w:cs="Times New Roman"/>
          <w:b/>
          <w:bCs/>
          <w:color w:val="000000"/>
          <w:sz w:val="24"/>
          <w:szCs w:val="24"/>
          <w:lang w:val="en-US"/>
        </w:rPr>
      </w:pPr>
      <w:r w:rsidRPr="00C54977">
        <w:rPr>
          <w:rFonts w:ascii="Times New Roman" w:eastAsia="Calibri" w:hAnsi="Times New Roman" w:cs="Times New Roman"/>
          <w:b/>
          <w:bCs/>
          <w:color w:val="000000"/>
          <w:sz w:val="24"/>
          <w:szCs w:val="24"/>
          <w:lang w:val="en-US"/>
        </w:rPr>
        <w:t>Pengujian Hipotesis</w:t>
      </w:r>
    </w:p>
    <w:p w:rsidR="00C54977" w:rsidRPr="00C54977" w:rsidRDefault="00C54977" w:rsidP="00F86A59">
      <w:pPr>
        <w:numPr>
          <w:ilvl w:val="0"/>
          <w:numId w:val="76"/>
        </w:numPr>
        <w:spacing w:after="200" w:line="480" w:lineRule="auto"/>
        <w:ind w:left="851" w:hanging="425"/>
        <w:contextualSpacing/>
        <w:jc w:val="both"/>
        <w:rPr>
          <w:rFonts w:ascii="Times New Roman" w:eastAsia="Calibri" w:hAnsi="Times New Roman" w:cs="Times New Roman"/>
          <w:b/>
          <w:bCs/>
          <w:color w:val="000000"/>
          <w:sz w:val="24"/>
          <w:szCs w:val="24"/>
          <w:lang w:val="en-US"/>
        </w:rPr>
      </w:pPr>
      <w:r w:rsidRPr="00C54977">
        <w:rPr>
          <w:rFonts w:ascii="Times New Roman" w:eastAsia="Calibri" w:hAnsi="Times New Roman" w:cs="Times New Roman"/>
          <w:b/>
          <w:bCs/>
          <w:color w:val="000000"/>
          <w:sz w:val="24"/>
          <w:szCs w:val="24"/>
          <w:lang w:val="en-US"/>
        </w:rPr>
        <w:t xml:space="preserve">Pengaruh Aktivitas Siswa yang Tinggal di Pondok Pesantren Terhadap Disiplin Belajar. </w:t>
      </w:r>
    </w:p>
    <w:p w:rsidR="00C54977" w:rsidRPr="00C54977" w:rsidRDefault="00C54977" w:rsidP="00C54977">
      <w:pPr>
        <w:spacing w:after="0" w:line="480" w:lineRule="auto"/>
        <w:ind w:left="426" w:firstLine="720"/>
        <w:contextualSpacing/>
        <w:jc w:val="both"/>
        <w:rPr>
          <w:rFonts w:ascii="Times New Roman" w:eastAsia="Times New Roman"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Hipotesis pertama yang diajukan dalam penelitian ini adalah menyatakan bahwa aktivitas siswa yang tinggal di pondok pesantren (X</w:t>
      </w:r>
      <w:r w:rsidRPr="00C54977">
        <w:rPr>
          <w:rFonts w:ascii="Times New Roman" w:eastAsia="Calibri" w:hAnsi="Times New Roman" w:cs="Times New Roman"/>
          <w:color w:val="000000"/>
          <w:sz w:val="24"/>
          <w:szCs w:val="24"/>
          <w:vertAlign w:val="subscript"/>
          <w:lang w:val="en-US"/>
        </w:rPr>
        <w:t>1</w:t>
      </w:r>
      <w:r w:rsidRPr="00C54977">
        <w:rPr>
          <w:rFonts w:ascii="Times New Roman" w:eastAsia="Calibri" w:hAnsi="Times New Roman" w:cs="Times New Roman"/>
          <w:color w:val="000000"/>
          <w:sz w:val="24"/>
          <w:szCs w:val="24"/>
          <w:lang w:val="en-US"/>
        </w:rPr>
        <w:t xml:space="preserve">) mempunyai pengaruh dengan disiplin belajar siswa (Y). maka untuk mengetahui pengaruh aktivitas siswa yang tinggal di pondok pesantren terhadap disisplin belajar digunakan analisis regresi dan akorelasi. Adapun analisis regresi linear sederhana </w:t>
      </w:r>
      <w:r w:rsidRPr="00C54977">
        <w:rPr>
          <w:rFonts w:ascii="Times New Roman" w:eastAsia="Times New Roman" w:hAnsi="Times New Roman" w:cs="Times New Roman"/>
          <w:color w:val="000000"/>
          <w:sz w:val="24"/>
          <w:szCs w:val="24"/>
          <w:lang w:val="en-US"/>
        </w:rPr>
        <w:t xml:space="preserve">terdiri dari satu variabel bebas (predictor) dan satu variabel terikat (respon), dengan persamaan : </w:t>
      </w:r>
      <w:r w:rsidRPr="00C54977">
        <w:rPr>
          <w:rFonts w:ascii="Times New Roman" w:eastAsia="Times New Roman" w:hAnsi="Times New Roman" w:cs="Times New Roman"/>
          <w:b/>
          <w:bCs/>
          <w:color w:val="000000"/>
          <w:sz w:val="24"/>
          <w:szCs w:val="24"/>
          <w:bdr w:val="none" w:sz="0" w:space="0" w:color="auto" w:frame="1"/>
          <w:lang w:val="en-US"/>
        </w:rPr>
        <w:t xml:space="preserve">Y = a + bX.  </w:t>
      </w:r>
      <w:r w:rsidRPr="00C54977">
        <w:rPr>
          <w:rFonts w:ascii="Times New Roman" w:eastAsia="Times New Roman" w:hAnsi="Times New Roman" w:cs="Times New Roman"/>
          <w:color w:val="000000"/>
          <w:sz w:val="24"/>
          <w:szCs w:val="24"/>
          <w:lang w:val="en-US"/>
        </w:rPr>
        <w:t xml:space="preserve">Dimana : Y= variabel terikat  a = konstanta </w:t>
      </w:r>
      <w:r w:rsidRPr="00C54977">
        <w:rPr>
          <w:rFonts w:ascii="Times New Roman" w:eastAsia="Times New Roman" w:hAnsi="Times New Roman" w:cs="Times New Roman"/>
          <w:color w:val="000000"/>
          <w:sz w:val="24"/>
          <w:szCs w:val="24"/>
          <w:lang w:val="en-US"/>
        </w:rPr>
        <w:lastRenderedPageBreak/>
        <w:t xml:space="preserve">regresi bX= nilai turunan atau peningkatan variabel bebas. Sementara Pengambilan keptusan dalam uji regresi sederhana dapat mengacu pada dua hal, yakni dengan membandingkan nilai t </w:t>
      </w:r>
      <w:r w:rsidRPr="00C54977">
        <w:rPr>
          <w:rFonts w:ascii="Times New Roman" w:eastAsia="Times New Roman" w:hAnsi="Times New Roman" w:cs="Times New Roman"/>
          <w:color w:val="000000"/>
          <w:sz w:val="24"/>
          <w:szCs w:val="24"/>
          <w:vertAlign w:val="subscript"/>
          <w:lang w:val="en-US"/>
        </w:rPr>
        <w:t xml:space="preserve">hitung </w:t>
      </w:r>
      <w:r w:rsidRPr="00C54977">
        <w:rPr>
          <w:rFonts w:ascii="Times New Roman" w:eastAsia="Times New Roman" w:hAnsi="Times New Roman" w:cs="Times New Roman"/>
          <w:color w:val="000000"/>
          <w:sz w:val="24"/>
          <w:szCs w:val="24"/>
          <w:lang w:val="en-US"/>
        </w:rPr>
        <w:t>dengan t</w:t>
      </w:r>
      <w:r w:rsidRPr="00C54977">
        <w:rPr>
          <w:rFonts w:ascii="Times New Roman" w:eastAsia="Times New Roman" w:hAnsi="Times New Roman" w:cs="Times New Roman"/>
          <w:color w:val="000000"/>
          <w:sz w:val="24"/>
          <w:szCs w:val="24"/>
          <w:vertAlign w:val="subscript"/>
          <w:lang w:val="en-US"/>
        </w:rPr>
        <w:t>tabel</w:t>
      </w:r>
      <w:r w:rsidRPr="00C54977">
        <w:rPr>
          <w:rFonts w:ascii="Times New Roman" w:eastAsia="Times New Roman" w:hAnsi="Times New Roman" w:cs="Times New Roman"/>
          <w:color w:val="000000"/>
          <w:sz w:val="24"/>
          <w:szCs w:val="24"/>
          <w:lang w:val="en-US"/>
        </w:rPr>
        <w:t>, atau dengan membandingkan nilai signifikansi dengan nilai probabilitas 0,05.</w:t>
      </w:r>
    </w:p>
    <w:p w:rsidR="00C54977" w:rsidRPr="00C54977" w:rsidRDefault="00C54977" w:rsidP="00F86A59">
      <w:pPr>
        <w:numPr>
          <w:ilvl w:val="0"/>
          <w:numId w:val="77"/>
        </w:numPr>
        <w:shd w:val="clear" w:color="auto" w:fill="FFFFFF"/>
        <w:spacing w:after="0" w:line="480" w:lineRule="auto"/>
        <w:ind w:left="709"/>
        <w:contextualSpacing/>
        <w:jc w:val="both"/>
        <w:textAlignment w:val="baseline"/>
        <w:rPr>
          <w:rFonts w:ascii="Times New Roman" w:eastAsia="Times New Roman" w:hAnsi="Times New Roman" w:cs="Times New Roman"/>
          <w:color w:val="000000"/>
          <w:sz w:val="24"/>
          <w:szCs w:val="24"/>
          <w:lang w:val="en-US"/>
        </w:rPr>
      </w:pPr>
      <w:r w:rsidRPr="00C54977">
        <w:rPr>
          <w:rFonts w:ascii="Times New Roman" w:eastAsia="Times New Roman" w:hAnsi="Times New Roman" w:cs="Times New Roman"/>
          <w:color w:val="000000"/>
          <w:sz w:val="24"/>
          <w:szCs w:val="24"/>
          <w:bdr w:val="none" w:sz="0" w:space="0" w:color="auto" w:frame="1"/>
          <w:lang w:val="en-US"/>
        </w:rPr>
        <w:t xml:space="preserve">Membanginkan nilai t </w:t>
      </w:r>
      <w:r w:rsidRPr="00C54977">
        <w:rPr>
          <w:rFonts w:ascii="Times New Roman" w:eastAsia="Times New Roman" w:hAnsi="Times New Roman" w:cs="Times New Roman"/>
          <w:color w:val="000000"/>
          <w:sz w:val="24"/>
          <w:szCs w:val="24"/>
          <w:bdr w:val="none" w:sz="0" w:space="0" w:color="auto" w:frame="1"/>
          <w:vertAlign w:val="subscript"/>
          <w:lang w:val="en-US"/>
        </w:rPr>
        <w:t>hitung</w:t>
      </w:r>
      <w:r w:rsidRPr="00C54977">
        <w:rPr>
          <w:rFonts w:ascii="Times New Roman" w:eastAsia="Times New Roman" w:hAnsi="Times New Roman" w:cs="Times New Roman"/>
          <w:color w:val="000000"/>
          <w:sz w:val="24"/>
          <w:szCs w:val="24"/>
          <w:bdr w:val="none" w:sz="0" w:space="0" w:color="auto" w:frame="1"/>
          <w:lang w:val="en-US"/>
        </w:rPr>
        <w:t xml:space="preserve"> dan t </w:t>
      </w:r>
      <w:r w:rsidRPr="00C54977">
        <w:rPr>
          <w:rFonts w:ascii="Times New Roman" w:eastAsia="Times New Roman" w:hAnsi="Times New Roman" w:cs="Times New Roman"/>
          <w:color w:val="000000"/>
          <w:sz w:val="24"/>
          <w:szCs w:val="24"/>
          <w:bdr w:val="none" w:sz="0" w:space="0" w:color="auto" w:frame="1"/>
          <w:vertAlign w:val="subscript"/>
          <w:lang w:val="en-US"/>
        </w:rPr>
        <w:t>tabel</w:t>
      </w:r>
      <w:r w:rsidRPr="00C54977">
        <w:rPr>
          <w:rFonts w:ascii="Times New Roman" w:eastAsia="Times New Roman" w:hAnsi="Times New Roman" w:cs="Times New Roman"/>
          <w:color w:val="000000"/>
          <w:sz w:val="24"/>
          <w:szCs w:val="24"/>
          <w:bdr w:val="none" w:sz="0" w:space="0" w:color="auto" w:frame="1"/>
          <w:lang w:val="en-US"/>
        </w:rPr>
        <w:t>:</w:t>
      </w:r>
    </w:p>
    <w:p w:rsidR="00C54977" w:rsidRPr="00C54977" w:rsidRDefault="00C54977" w:rsidP="00F86A59">
      <w:pPr>
        <w:numPr>
          <w:ilvl w:val="0"/>
          <w:numId w:val="78"/>
        </w:numPr>
        <w:shd w:val="clear" w:color="auto" w:fill="FFFFFF"/>
        <w:spacing w:after="0" w:line="480" w:lineRule="auto"/>
        <w:contextualSpacing/>
        <w:jc w:val="both"/>
        <w:textAlignment w:val="baseline"/>
        <w:rPr>
          <w:rFonts w:ascii="Times New Roman" w:eastAsia="Times New Roman" w:hAnsi="Times New Roman" w:cs="Times New Roman"/>
          <w:color w:val="000000"/>
          <w:sz w:val="24"/>
          <w:szCs w:val="24"/>
          <w:lang w:val="en-US"/>
        </w:rPr>
      </w:pPr>
      <w:r w:rsidRPr="00C54977">
        <w:rPr>
          <w:rFonts w:ascii="Times New Roman" w:eastAsia="Times New Roman" w:hAnsi="Times New Roman" w:cs="Times New Roman"/>
          <w:color w:val="000000"/>
          <w:sz w:val="24"/>
          <w:szCs w:val="24"/>
          <w:lang w:val="en-US"/>
        </w:rPr>
        <w:t xml:space="preserve">Jika nilai t </w:t>
      </w:r>
      <w:r w:rsidRPr="00C54977">
        <w:rPr>
          <w:rFonts w:ascii="Times New Roman" w:eastAsia="Times New Roman" w:hAnsi="Times New Roman" w:cs="Times New Roman"/>
          <w:color w:val="000000"/>
          <w:sz w:val="24"/>
          <w:szCs w:val="24"/>
          <w:vertAlign w:val="subscript"/>
          <w:lang w:val="en-US"/>
        </w:rPr>
        <w:t>hitung</w:t>
      </w:r>
      <w:r w:rsidRPr="00C54977">
        <w:rPr>
          <w:rFonts w:ascii="Times New Roman" w:eastAsia="Times New Roman" w:hAnsi="Times New Roman" w:cs="Times New Roman"/>
          <w:color w:val="000000"/>
          <w:sz w:val="24"/>
          <w:szCs w:val="24"/>
          <w:lang w:val="en-US"/>
        </w:rPr>
        <w:t xml:space="preserve"> lebih besar dari nilai t </w:t>
      </w:r>
      <w:r w:rsidRPr="00C54977">
        <w:rPr>
          <w:rFonts w:ascii="Times New Roman" w:eastAsia="Times New Roman" w:hAnsi="Times New Roman" w:cs="Times New Roman"/>
          <w:color w:val="000000"/>
          <w:sz w:val="24"/>
          <w:szCs w:val="24"/>
          <w:vertAlign w:val="subscript"/>
          <w:lang w:val="en-US"/>
        </w:rPr>
        <w:t>tabel</w:t>
      </w:r>
      <w:r w:rsidRPr="00C54977">
        <w:rPr>
          <w:rFonts w:ascii="Times New Roman" w:eastAsia="Times New Roman" w:hAnsi="Times New Roman" w:cs="Times New Roman"/>
          <w:color w:val="000000"/>
          <w:sz w:val="24"/>
          <w:szCs w:val="24"/>
          <w:lang w:val="en-US"/>
        </w:rPr>
        <w:t>, artinya variabel bebas berpengaruh terhadap variabel terikat.</w:t>
      </w:r>
    </w:p>
    <w:p w:rsidR="00C54977" w:rsidRPr="00C54977" w:rsidRDefault="00C54977" w:rsidP="00F86A59">
      <w:pPr>
        <w:numPr>
          <w:ilvl w:val="0"/>
          <w:numId w:val="78"/>
        </w:numPr>
        <w:shd w:val="clear" w:color="auto" w:fill="FFFFFF"/>
        <w:spacing w:after="0" w:line="480" w:lineRule="auto"/>
        <w:contextualSpacing/>
        <w:jc w:val="both"/>
        <w:textAlignment w:val="baseline"/>
        <w:rPr>
          <w:rFonts w:ascii="Times New Roman" w:eastAsia="Times New Roman" w:hAnsi="Times New Roman" w:cs="Times New Roman"/>
          <w:color w:val="000000"/>
          <w:sz w:val="24"/>
          <w:szCs w:val="24"/>
          <w:lang w:val="en-US"/>
        </w:rPr>
      </w:pPr>
      <w:r w:rsidRPr="00C54977">
        <w:rPr>
          <w:rFonts w:ascii="Times New Roman" w:eastAsia="Times New Roman" w:hAnsi="Times New Roman" w:cs="Times New Roman"/>
          <w:color w:val="000000"/>
          <w:sz w:val="24"/>
          <w:szCs w:val="24"/>
          <w:lang w:val="en-US"/>
        </w:rPr>
        <w:t xml:space="preserve">Jika nilai t </w:t>
      </w:r>
      <w:r w:rsidRPr="00C54977">
        <w:rPr>
          <w:rFonts w:ascii="Times New Roman" w:eastAsia="Times New Roman" w:hAnsi="Times New Roman" w:cs="Times New Roman"/>
          <w:color w:val="000000"/>
          <w:sz w:val="24"/>
          <w:szCs w:val="24"/>
          <w:vertAlign w:val="subscript"/>
          <w:lang w:val="en-US"/>
        </w:rPr>
        <w:t>hitung</w:t>
      </w:r>
      <w:r w:rsidRPr="00C54977">
        <w:rPr>
          <w:rFonts w:ascii="Times New Roman" w:eastAsia="Times New Roman" w:hAnsi="Times New Roman" w:cs="Times New Roman"/>
          <w:color w:val="000000"/>
          <w:sz w:val="24"/>
          <w:szCs w:val="24"/>
          <w:lang w:val="en-US"/>
        </w:rPr>
        <w:t xml:space="preserve"> tidak lebih besar dari nilai t </w:t>
      </w:r>
      <w:r w:rsidRPr="00C54977">
        <w:rPr>
          <w:rFonts w:ascii="Times New Roman" w:eastAsia="Times New Roman" w:hAnsi="Times New Roman" w:cs="Times New Roman"/>
          <w:color w:val="000000"/>
          <w:sz w:val="24"/>
          <w:szCs w:val="24"/>
          <w:vertAlign w:val="subscript"/>
          <w:lang w:val="en-US"/>
        </w:rPr>
        <w:t>tabel</w:t>
      </w:r>
      <w:r w:rsidRPr="00C54977">
        <w:rPr>
          <w:rFonts w:ascii="Times New Roman" w:eastAsia="Times New Roman" w:hAnsi="Times New Roman" w:cs="Times New Roman"/>
          <w:color w:val="000000"/>
          <w:sz w:val="24"/>
          <w:szCs w:val="24"/>
          <w:lang w:val="en-US"/>
        </w:rPr>
        <w:t>, artinya variabel bebas tidak berpengaruh terhadap variabel terikat.</w:t>
      </w:r>
    </w:p>
    <w:p w:rsidR="00C54977" w:rsidRPr="00C54977" w:rsidRDefault="00C54977" w:rsidP="00F86A59">
      <w:pPr>
        <w:numPr>
          <w:ilvl w:val="0"/>
          <w:numId w:val="77"/>
        </w:numPr>
        <w:spacing w:after="0" w:line="480" w:lineRule="auto"/>
        <w:ind w:left="709"/>
        <w:contextualSpacing/>
        <w:jc w:val="both"/>
        <w:rPr>
          <w:rFonts w:ascii="Times New Roman" w:eastAsia="Times New Roman" w:hAnsi="Times New Roman" w:cs="Times New Roman"/>
          <w:color w:val="000000"/>
          <w:sz w:val="24"/>
          <w:szCs w:val="24"/>
          <w:lang w:val="en-US"/>
        </w:rPr>
      </w:pPr>
      <w:r w:rsidRPr="00C54977">
        <w:rPr>
          <w:rFonts w:ascii="Times New Roman" w:eastAsia="Times New Roman" w:hAnsi="Times New Roman" w:cs="Times New Roman"/>
          <w:color w:val="000000"/>
          <w:sz w:val="24"/>
          <w:szCs w:val="24"/>
          <w:bdr w:val="none" w:sz="0" w:space="0" w:color="auto" w:frame="1"/>
          <w:shd w:val="clear" w:color="auto" w:fill="FFFFFF"/>
          <w:lang w:val="en-US"/>
        </w:rPr>
        <w:t>Membandingkan nilai signifikansi dengan probabilitas 0,05.</w:t>
      </w:r>
    </w:p>
    <w:p w:rsidR="00C54977" w:rsidRPr="00C54977" w:rsidRDefault="00C54977" w:rsidP="00F86A59">
      <w:pPr>
        <w:numPr>
          <w:ilvl w:val="0"/>
          <w:numId w:val="79"/>
        </w:numPr>
        <w:spacing w:after="0" w:line="480" w:lineRule="auto"/>
        <w:contextualSpacing/>
        <w:jc w:val="both"/>
        <w:rPr>
          <w:rFonts w:ascii="Times New Roman" w:eastAsia="Times New Roman" w:hAnsi="Times New Roman" w:cs="Times New Roman"/>
          <w:color w:val="000000"/>
          <w:sz w:val="24"/>
          <w:szCs w:val="24"/>
          <w:lang w:val="en-US"/>
        </w:rPr>
      </w:pPr>
      <w:r w:rsidRPr="00C54977">
        <w:rPr>
          <w:rFonts w:ascii="Times New Roman" w:eastAsia="Times New Roman" w:hAnsi="Times New Roman" w:cs="Times New Roman"/>
          <w:color w:val="000000"/>
          <w:sz w:val="24"/>
          <w:szCs w:val="24"/>
          <w:lang w:val="en-US"/>
        </w:rPr>
        <w:t>Jika nilai signifikansi tidak lebih dari nilai probabilitas 0,05, artinya variabel bebas berpengaruh secara signifikan terhadap variabel terikat.</w:t>
      </w:r>
    </w:p>
    <w:p w:rsidR="00C54977" w:rsidRPr="00C54977" w:rsidRDefault="00C54977" w:rsidP="00F86A59">
      <w:pPr>
        <w:numPr>
          <w:ilvl w:val="0"/>
          <w:numId w:val="79"/>
        </w:numPr>
        <w:spacing w:after="0" w:line="480" w:lineRule="auto"/>
        <w:contextualSpacing/>
        <w:jc w:val="both"/>
        <w:rPr>
          <w:rFonts w:ascii="Times New Roman" w:eastAsia="Times New Roman" w:hAnsi="Times New Roman" w:cs="Times New Roman"/>
          <w:color w:val="000000"/>
          <w:sz w:val="24"/>
          <w:szCs w:val="24"/>
          <w:lang w:val="en-US"/>
        </w:rPr>
      </w:pPr>
      <w:r w:rsidRPr="00C54977">
        <w:rPr>
          <w:rFonts w:ascii="Times New Roman" w:eastAsia="Times New Roman" w:hAnsi="Times New Roman" w:cs="Times New Roman"/>
          <w:color w:val="000000"/>
          <w:sz w:val="24"/>
          <w:szCs w:val="24"/>
          <w:lang w:val="en-US"/>
        </w:rPr>
        <w:t>Jika nilai signifikansi lebih dari nilai probabilitas 0,05, artinya variabel bebas tidak berpengaruh secara signifikan terhadap variabel terikat</w:t>
      </w:r>
      <w:r w:rsidRPr="00C54977">
        <w:rPr>
          <w:rFonts w:ascii="inherit" w:eastAsia="Times New Roman" w:hAnsi="inherit" w:cs="Arial"/>
          <w:color w:val="000000"/>
          <w:sz w:val="23"/>
          <w:szCs w:val="23"/>
          <w:lang w:val="en-US"/>
        </w:rPr>
        <w:t>.</w:t>
      </w:r>
    </w:p>
    <w:p w:rsidR="00C54977" w:rsidRPr="00C54977" w:rsidRDefault="00C54977" w:rsidP="00C54977">
      <w:pPr>
        <w:spacing w:after="200" w:line="480" w:lineRule="auto"/>
        <w:ind w:firstLine="589"/>
        <w:contextualSpacing/>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Dari hasil perhitungan analisis regresis sederhana dengan bantuan program aplikasi SPSS 16.00 sebagaimana dalan output berupa tabel di bawah ini;</w:t>
      </w:r>
    </w:p>
    <w:tbl>
      <w:tblPr>
        <w:tblW w:w="822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84"/>
        <w:gridCol w:w="1984"/>
        <w:gridCol w:w="993"/>
        <w:gridCol w:w="1275"/>
        <w:gridCol w:w="1560"/>
        <w:gridCol w:w="708"/>
        <w:gridCol w:w="1418"/>
      </w:tblGrid>
      <w:tr w:rsidR="00C54977" w:rsidRPr="00C54977" w:rsidTr="004A5F50">
        <w:trPr>
          <w:cantSplit/>
          <w:tblHeader/>
        </w:trPr>
        <w:tc>
          <w:tcPr>
            <w:tcW w:w="8222" w:type="dxa"/>
            <w:gridSpan w:val="7"/>
            <w:tcBorders>
              <w:top w:val="nil"/>
              <w:left w:val="nil"/>
              <w:bottom w:val="nil"/>
              <w:right w:val="nil"/>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480" w:lineRule="auto"/>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Tabel 4.16</w:t>
            </w:r>
          </w:p>
          <w:p w:rsidR="00C54977" w:rsidRPr="00C54977" w:rsidRDefault="00C54977" w:rsidP="00C54977">
            <w:pPr>
              <w:autoSpaceDE w:val="0"/>
              <w:autoSpaceDN w:val="0"/>
              <w:adjustRightInd w:val="0"/>
              <w:spacing w:after="0" w:line="480" w:lineRule="auto"/>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Coefficients</w:t>
            </w:r>
            <w:r w:rsidRPr="00C54977">
              <w:rPr>
                <w:rFonts w:ascii="Times New Roman" w:eastAsia="Calibri" w:hAnsi="Times New Roman" w:cs="Times New Roman"/>
                <w:color w:val="000000"/>
                <w:sz w:val="24"/>
                <w:szCs w:val="24"/>
                <w:vertAlign w:val="superscript"/>
                <w:lang w:val="en-US"/>
              </w:rPr>
              <w:t>a</w:t>
            </w:r>
          </w:p>
        </w:tc>
      </w:tr>
      <w:tr w:rsidR="00C54977" w:rsidRPr="00C54977" w:rsidTr="004A5F50">
        <w:trPr>
          <w:cantSplit/>
          <w:tblHeader/>
        </w:trPr>
        <w:tc>
          <w:tcPr>
            <w:tcW w:w="2268"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54977" w:rsidRPr="00C54977" w:rsidRDefault="00C54977" w:rsidP="00C54977">
            <w:pPr>
              <w:autoSpaceDE w:val="0"/>
              <w:autoSpaceDN w:val="0"/>
              <w:adjustRightInd w:val="0"/>
              <w:spacing w:after="0" w:line="480" w:lineRule="auto"/>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Model</w:t>
            </w:r>
          </w:p>
        </w:tc>
        <w:tc>
          <w:tcPr>
            <w:tcW w:w="2268"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C54977" w:rsidRPr="00C54977" w:rsidRDefault="00C54977" w:rsidP="00C54977">
            <w:pPr>
              <w:autoSpaceDE w:val="0"/>
              <w:autoSpaceDN w:val="0"/>
              <w:adjustRightInd w:val="0"/>
              <w:spacing w:after="0" w:line="480" w:lineRule="auto"/>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Unstandardized Coefficients</w:t>
            </w:r>
          </w:p>
        </w:tc>
        <w:tc>
          <w:tcPr>
            <w:tcW w:w="1560" w:type="dxa"/>
            <w:tcBorders>
              <w:top w:val="single" w:sz="16" w:space="0" w:color="000000"/>
            </w:tcBorders>
            <w:shd w:val="clear" w:color="auto" w:fill="FFFFFF"/>
            <w:tcMar>
              <w:top w:w="30" w:type="dxa"/>
              <w:left w:w="30" w:type="dxa"/>
              <w:bottom w:w="30" w:type="dxa"/>
              <w:right w:w="30" w:type="dxa"/>
            </w:tcMar>
            <w:vAlign w:val="bottom"/>
          </w:tcPr>
          <w:p w:rsidR="00C54977" w:rsidRPr="00C54977" w:rsidRDefault="00C54977" w:rsidP="00C54977">
            <w:pPr>
              <w:autoSpaceDE w:val="0"/>
              <w:autoSpaceDN w:val="0"/>
              <w:adjustRightInd w:val="0"/>
              <w:spacing w:after="0" w:line="480" w:lineRule="auto"/>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Standardized Coefficients</w:t>
            </w:r>
          </w:p>
        </w:tc>
        <w:tc>
          <w:tcPr>
            <w:tcW w:w="708"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54977" w:rsidRPr="00C54977" w:rsidRDefault="00C54977" w:rsidP="00C54977">
            <w:pPr>
              <w:autoSpaceDE w:val="0"/>
              <w:autoSpaceDN w:val="0"/>
              <w:adjustRightInd w:val="0"/>
              <w:spacing w:after="0" w:line="480" w:lineRule="auto"/>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t</w:t>
            </w:r>
          </w:p>
        </w:tc>
        <w:tc>
          <w:tcPr>
            <w:tcW w:w="1418"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54977" w:rsidRPr="00C54977" w:rsidRDefault="00C54977" w:rsidP="00C54977">
            <w:pPr>
              <w:autoSpaceDE w:val="0"/>
              <w:autoSpaceDN w:val="0"/>
              <w:adjustRightInd w:val="0"/>
              <w:spacing w:after="0" w:line="480" w:lineRule="auto"/>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Sig.</w:t>
            </w:r>
          </w:p>
        </w:tc>
      </w:tr>
      <w:tr w:rsidR="00C54977" w:rsidRPr="00C54977" w:rsidTr="004A5F50">
        <w:trPr>
          <w:cantSplit/>
          <w:tblHeader/>
        </w:trPr>
        <w:tc>
          <w:tcPr>
            <w:tcW w:w="2268"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54977" w:rsidRPr="00C54977" w:rsidRDefault="00C54977" w:rsidP="00C54977">
            <w:pPr>
              <w:autoSpaceDE w:val="0"/>
              <w:autoSpaceDN w:val="0"/>
              <w:adjustRightInd w:val="0"/>
              <w:spacing w:after="0" w:line="480" w:lineRule="auto"/>
              <w:rPr>
                <w:rFonts w:ascii="Times New Roman" w:eastAsia="Calibri" w:hAnsi="Times New Roman" w:cs="Times New Roman"/>
                <w:color w:val="000000"/>
                <w:sz w:val="24"/>
                <w:szCs w:val="24"/>
                <w:lang w:val="en-US"/>
              </w:rPr>
            </w:pPr>
          </w:p>
        </w:tc>
        <w:tc>
          <w:tcPr>
            <w:tcW w:w="993"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C54977" w:rsidRPr="00C54977" w:rsidRDefault="00C54977" w:rsidP="00C54977">
            <w:pPr>
              <w:autoSpaceDE w:val="0"/>
              <w:autoSpaceDN w:val="0"/>
              <w:adjustRightInd w:val="0"/>
              <w:spacing w:after="0" w:line="480" w:lineRule="auto"/>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B</w:t>
            </w:r>
          </w:p>
        </w:tc>
        <w:tc>
          <w:tcPr>
            <w:tcW w:w="1275" w:type="dxa"/>
            <w:tcBorders>
              <w:bottom w:val="single" w:sz="16" w:space="0" w:color="000000"/>
            </w:tcBorders>
            <w:shd w:val="clear" w:color="auto" w:fill="FFFFFF"/>
            <w:tcMar>
              <w:top w:w="30" w:type="dxa"/>
              <w:left w:w="30" w:type="dxa"/>
              <w:bottom w:w="30" w:type="dxa"/>
              <w:right w:w="30" w:type="dxa"/>
            </w:tcMar>
            <w:vAlign w:val="bottom"/>
          </w:tcPr>
          <w:p w:rsidR="00C54977" w:rsidRPr="00C54977" w:rsidRDefault="00C54977" w:rsidP="00C54977">
            <w:pPr>
              <w:autoSpaceDE w:val="0"/>
              <w:autoSpaceDN w:val="0"/>
              <w:adjustRightInd w:val="0"/>
              <w:spacing w:after="0" w:line="480" w:lineRule="auto"/>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Std. Error</w:t>
            </w:r>
          </w:p>
        </w:tc>
        <w:tc>
          <w:tcPr>
            <w:tcW w:w="1560" w:type="dxa"/>
            <w:tcBorders>
              <w:bottom w:val="single" w:sz="16" w:space="0" w:color="000000"/>
            </w:tcBorders>
            <w:shd w:val="clear" w:color="auto" w:fill="FFFFFF"/>
            <w:tcMar>
              <w:top w:w="30" w:type="dxa"/>
              <w:left w:w="30" w:type="dxa"/>
              <w:bottom w:w="30" w:type="dxa"/>
              <w:right w:w="30" w:type="dxa"/>
            </w:tcMar>
            <w:vAlign w:val="bottom"/>
          </w:tcPr>
          <w:p w:rsidR="00C54977" w:rsidRPr="00C54977" w:rsidRDefault="00C54977" w:rsidP="00C54977">
            <w:pPr>
              <w:autoSpaceDE w:val="0"/>
              <w:autoSpaceDN w:val="0"/>
              <w:adjustRightInd w:val="0"/>
              <w:spacing w:after="0" w:line="480" w:lineRule="auto"/>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Beta</w:t>
            </w:r>
          </w:p>
        </w:tc>
        <w:tc>
          <w:tcPr>
            <w:tcW w:w="708"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54977" w:rsidRPr="00C54977" w:rsidRDefault="00C54977" w:rsidP="00C54977">
            <w:pPr>
              <w:autoSpaceDE w:val="0"/>
              <w:autoSpaceDN w:val="0"/>
              <w:adjustRightInd w:val="0"/>
              <w:spacing w:after="0" w:line="480" w:lineRule="auto"/>
              <w:rPr>
                <w:rFonts w:ascii="Times New Roman" w:eastAsia="Calibri" w:hAnsi="Times New Roman" w:cs="Times New Roman"/>
                <w:color w:val="000000"/>
                <w:sz w:val="24"/>
                <w:szCs w:val="24"/>
                <w:lang w:val="en-US"/>
              </w:rPr>
            </w:pPr>
          </w:p>
        </w:tc>
        <w:tc>
          <w:tcPr>
            <w:tcW w:w="1418"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54977" w:rsidRPr="00C54977" w:rsidRDefault="00C54977" w:rsidP="00C54977">
            <w:pPr>
              <w:autoSpaceDE w:val="0"/>
              <w:autoSpaceDN w:val="0"/>
              <w:adjustRightInd w:val="0"/>
              <w:spacing w:after="0" w:line="480" w:lineRule="auto"/>
              <w:rPr>
                <w:rFonts w:ascii="Times New Roman" w:eastAsia="Calibri" w:hAnsi="Times New Roman" w:cs="Times New Roman"/>
                <w:color w:val="000000"/>
                <w:sz w:val="24"/>
                <w:szCs w:val="24"/>
                <w:lang w:val="en-US"/>
              </w:rPr>
            </w:pPr>
          </w:p>
        </w:tc>
      </w:tr>
      <w:tr w:rsidR="00C54977" w:rsidRPr="00C54977" w:rsidTr="004A5F50">
        <w:trPr>
          <w:cantSplit/>
          <w:tblHeader/>
        </w:trPr>
        <w:tc>
          <w:tcPr>
            <w:tcW w:w="28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480" w:lineRule="auto"/>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lastRenderedPageBreak/>
              <w:t>1</w:t>
            </w:r>
          </w:p>
        </w:tc>
        <w:tc>
          <w:tcPr>
            <w:tcW w:w="198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480" w:lineRule="auto"/>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(Constant)</w:t>
            </w:r>
          </w:p>
        </w:tc>
        <w:tc>
          <w:tcPr>
            <w:tcW w:w="99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48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30.233</w:t>
            </w:r>
          </w:p>
        </w:tc>
        <w:tc>
          <w:tcPr>
            <w:tcW w:w="1275" w:type="dxa"/>
            <w:tcBorders>
              <w:top w:val="single" w:sz="16" w:space="0" w:color="000000"/>
              <w:bottom w:val="nil"/>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48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10.115</w:t>
            </w:r>
          </w:p>
        </w:tc>
        <w:tc>
          <w:tcPr>
            <w:tcW w:w="1560" w:type="dxa"/>
            <w:tcBorders>
              <w:top w:val="single" w:sz="16" w:space="0" w:color="000000"/>
              <w:bottom w:val="nil"/>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480" w:lineRule="auto"/>
              <w:rPr>
                <w:rFonts w:ascii="Times New Roman" w:eastAsia="Calibri" w:hAnsi="Times New Roman" w:cs="Times New Roman"/>
                <w:sz w:val="24"/>
                <w:szCs w:val="24"/>
                <w:lang w:val="en-US"/>
              </w:rPr>
            </w:pPr>
          </w:p>
        </w:tc>
        <w:tc>
          <w:tcPr>
            <w:tcW w:w="708" w:type="dxa"/>
            <w:tcBorders>
              <w:top w:val="single" w:sz="16" w:space="0" w:color="000000"/>
              <w:bottom w:val="nil"/>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48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2.989</w:t>
            </w:r>
          </w:p>
        </w:tc>
        <w:tc>
          <w:tcPr>
            <w:tcW w:w="141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48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.004</w:t>
            </w:r>
          </w:p>
        </w:tc>
      </w:tr>
      <w:tr w:rsidR="00C54977" w:rsidRPr="00C54977" w:rsidTr="004A5F50">
        <w:trPr>
          <w:cantSplit/>
          <w:tblHeader/>
        </w:trPr>
        <w:tc>
          <w:tcPr>
            <w:tcW w:w="28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480" w:lineRule="auto"/>
              <w:rPr>
                <w:rFonts w:ascii="Times New Roman" w:eastAsia="Calibri" w:hAnsi="Times New Roman" w:cs="Times New Roman"/>
                <w:color w:val="000000"/>
                <w:sz w:val="24"/>
                <w:szCs w:val="24"/>
                <w:lang w:val="en-US"/>
              </w:rPr>
            </w:pPr>
          </w:p>
        </w:tc>
        <w:tc>
          <w:tcPr>
            <w:tcW w:w="198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480" w:lineRule="auto"/>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Aktivitas siswa yang tinggal di pondok Pesantren</w:t>
            </w:r>
          </w:p>
        </w:tc>
        <w:tc>
          <w:tcPr>
            <w:tcW w:w="99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48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.652</w:t>
            </w:r>
          </w:p>
        </w:tc>
        <w:tc>
          <w:tcPr>
            <w:tcW w:w="1275" w:type="dxa"/>
            <w:tcBorders>
              <w:top w:val="nil"/>
              <w:bottom w:val="single" w:sz="16" w:space="0" w:color="000000"/>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48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.120</w:t>
            </w:r>
          </w:p>
        </w:tc>
        <w:tc>
          <w:tcPr>
            <w:tcW w:w="1560" w:type="dxa"/>
            <w:tcBorders>
              <w:top w:val="nil"/>
              <w:bottom w:val="single" w:sz="16" w:space="0" w:color="000000"/>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48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.603</w:t>
            </w:r>
          </w:p>
        </w:tc>
        <w:tc>
          <w:tcPr>
            <w:tcW w:w="708" w:type="dxa"/>
            <w:tcBorders>
              <w:top w:val="nil"/>
              <w:bottom w:val="single" w:sz="16" w:space="0" w:color="000000"/>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48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5.448</w:t>
            </w:r>
          </w:p>
        </w:tc>
        <w:tc>
          <w:tcPr>
            <w:tcW w:w="141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48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.000</w:t>
            </w:r>
          </w:p>
        </w:tc>
      </w:tr>
      <w:tr w:rsidR="00C54977" w:rsidRPr="00C54977" w:rsidTr="004A5F50">
        <w:trPr>
          <w:cantSplit/>
        </w:trPr>
        <w:tc>
          <w:tcPr>
            <w:tcW w:w="4536" w:type="dxa"/>
            <w:gridSpan w:val="4"/>
            <w:tcBorders>
              <w:top w:val="nil"/>
              <w:left w:val="nil"/>
              <w:bottom w:val="nil"/>
              <w:right w:val="nil"/>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480" w:lineRule="auto"/>
              <w:rPr>
                <w:rFonts w:ascii="Arial" w:eastAsia="Calibri" w:hAnsi="Arial" w:cs="Arial"/>
                <w:color w:val="000000"/>
                <w:sz w:val="18"/>
                <w:szCs w:val="18"/>
                <w:lang w:val="en-US"/>
              </w:rPr>
            </w:pPr>
            <w:r w:rsidRPr="00C54977">
              <w:rPr>
                <w:rFonts w:ascii="Arial" w:eastAsia="Calibri" w:hAnsi="Arial" w:cs="Arial"/>
                <w:color w:val="000000"/>
                <w:sz w:val="18"/>
                <w:szCs w:val="18"/>
                <w:lang w:val="en-US"/>
              </w:rPr>
              <w:t xml:space="preserve">a. </w:t>
            </w:r>
            <w:r w:rsidRPr="00C54977">
              <w:rPr>
                <w:rFonts w:ascii="Times New Roman" w:eastAsia="Calibri" w:hAnsi="Times New Roman" w:cs="Times New Roman"/>
                <w:color w:val="000000"/>
                <w:sz w:val="24"/>
                <w:szCs w:val="24"/>
                <w:lang w:val="en-US"/>
              </w:rPr>
              <w:t>Dependent Variable: Disiplin Belajar Siswa</w:t>
            </w:r>
          </w:p>
        </w:tc>
        <w:tc>
          <w:tcPr>
            <w:tcW w:w="1560" w:type="dxa"/>
            <w:tcBorders>
              <w:top w:val="nil"/>
              <w:left w:val="nil"/>
              <w:bottom w:val="nil"/>
              <w:right w:val="nil"/>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480" w:lineRule="auto"/>
              <w:rPr>
                <w:rFonts w:ascii="Times New Roman" w:eastAsia="Calibri" w:hAnsi="Times New Roman" w:cs="Times New Roman"/>
                <w:sz w:val="24"/>
                <w:szCs w:val="24"/>
                <w:lang w:val="en-US"/>
              </w:rPr>
            </w:pPr>
          </w:p>
        </w:tc>
        <w:tc>
          <w:tcPr>
            <w:tcW w:w="708" w:type="dxa"/>
            <w:tcBorders>
              <w:top w:val="nil"/>
              <w:left w:val="nil"/>
              <w:bottom w:val="nil"/>
              <w:right w:val="nil"/>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480" w:lineRule="auto"/>
              <w:rPr>
                <w:rFonts w:ascii="Times New Roman" w:eastAsia="Calibri" w:hAnsi="Times New Roman" w:cs="Times New Roman"/>
                <w:sz w:val="24"/>
                <w:szCs w:val="24"/>
                <w:lang w:val="en-US"/>
              </w:rPr>
            </w:pPr>
          </w:p>
        </w:tc>
        <w:tc>
          <w:tcPr>
            <w:tcW w:w="1418" w:type="dxa"/>
            <w:tcBorders>
              <w:top w:val="nil"/>
              <w:left w:val="nil"/>
              <w:bottom w:val="nil"/>
              <w:right w:val="nil"/>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480" w:lineRule="auto"/>
              <w:rPr>
                <w:rFonts w:ascii="Times New Roman" w:eastAsia="Calibri" w:hAnsi="Times New Roman" w:cs="Times New Roman"/>
                <w:sz w:val="24"/>
                <w:szCs w:val="24"/>
                <w:lang w:val="en-US"/>
              </w:rPr>
            </w:pPr>
          </w:p>
        </w:tc>
      </w:tr>
    </w:tbl>
    <w:p w:rsidR="00C54977" w:rsidRPr="00C54977" w:rsidRDefault="00C54977" w:rsidP="00C54977">
      <w:pPr>
        <w:spacing w:after="200" w:line="480" w:lineRule="auto"/>
        <w:ind w:firstLine="589"/>
        <w:contextualSpacing/>
        <w:jc w:val="both"/>
        <w:rPr>
          <w:rFonts w:ascii="Times New Roman" w:eastAsia="Calibri" w:hAnsi="Times New Roman" w:cs="Times New Roman"/>
          <w:color w:val="000000"/>
          <w:sz w:val="24"/>
          <w:szCs w:val="24"/>
          <w:lang w:val="en-US"/>
        </w:rPr>
      </w:pPr>
    </w:p>
    <w:p w:rsidR="00C54977" w:rsidRPr="00C54977" w:rsidRDefault="00C54977" w:rsidP="00C54977">
      <w:pPr>
        <w:spacing w:after="200" w:line="480" w:lineRule="auto"/>
        <w:ind w:firstLine="589"/>
        <w:contextualSpacing/>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Pada variabel siswa yang tinggala di pondok pesantren dengan disiplin belajar, diperoleh arah regresi b sebesar   =</w:t>
      </w:r>
      <w:r w:rsidRPr="00C54977">
        <w:rPr>
          <w:rFonts w:ascii="Times New Roman" w:eastAsia="Calibri" w:hAnsi="Times New Roman" w:cs="Times New Roman"/>
          <w:color w:val="000000"/>
          <w:sz w:val="24"/>
          <w:szCs w:val="24"/>
          <w:lang w:val="en-US"/>
        </w:rPr>
        <w:tab/>
        <w:t>0,652   dan konstanta a  =  30,233. dengan demikian kedua pengaruh tersebut (X</w:t>
      </w:r>
      <w:r w:rsidRPr="00C54977">
        <w:rPr>
          <w:rFonts w:ascii="Times New Roman" w:eastAsia="Calibri" w:hAnsi="Times New Roman" w:cs="Times New Roman"/>
          <w:color w:val="000000"/>
          <w:sz w:val="24"/>
          <w:szCs w:val="24"/>
          <w:vertAlign w:val="subscript"/>
          <w:lang w:val="en-US"/>
        </w:rPr>
        <w:t>1</w:t>
      </w:r>
      <w:r w:rsidRPr="00C54977">
        <w:rPr>
          <w:rFonts w:ascii="Times New Roman" w:eastAsia="Calibri" w:hAnsi="Times New Roman" w:cs="Times New Roman"/>
          <w:color w:val="000000"/>
          <w:sz w:val="24"/>
          <w:szCs w:val="24"/>
          <w:lang w:val="en-US"/>
        </w:rPr>
        <w:t xml:space="preserve"> dan Y), dapat digambarkan dengan persamaan regresi  Y = 30,233 + 0,652 X</w:t>
      </w:r>
      <w:r w:rsidRPr="00C54977">
        <w:rPr>
          <w:rFonts w:ascii="Times New Roman" w:eastAsia="Calibri" w:hAnsi="Times New Roman" w:cs="Times New Roman"/>
          <w:color w:val="000000"/>
          <w:sz w:val="24"/>
          <w:szCs w:val="24"/>
          <w:vertAlign w:val="subscript"/>
          <w:lang w:val="en-US"/>
        </w:rPr>
        <w:t>1</w:t>
      </w:r>
      <w:r w:rsidRPr="00C54977">
        <w:rPr>
          <w:rFonts w:ascii="Times New Roman" w:eastAsia="Calibri" w:hAnsi="Times New Roman" w:cs="Times New Roman"/>
          <w:color w:val="000000"/>
          <w:sz w:val="24"/>
          <w:szCs w:val="24"/>
          <w:lang w:val="en-US"/>
        </w:rPr>
        <w:t>. sebelum digunakan untuk keperluan pridiksi, persyaratan regresi harus memenuhi syarat uji keberartian  (signifikansi).</w:t>
      </w:r>
    </w:p>
    <w:p w:rsidR="00C54977" w:rsidRPr="00C54977" w:rsidRDefault="00C54977" w:rsidP="00C54977">
      <w:pPr>
        <w:spacing w:after="200" w:line="240" w:lineRule="auto"/>
        <w:ind w:firstLine="589"/>
        <w:contextualSpacing/>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 xml:space="preserve">Hasil analisis menguji keberartian persamaan regresi pada tabel tersebut, </w:t>
      </w:r>
    </w:p>
    <w:tbl>
      <w:tblPr>
        <w:tblW w:w="780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258"/>
        <w:gridCol w:w="1441"/>
        <w:gridCol w:w="998"/>
        <w:gridCol w:w="1383"/>
        <w:gridCol w:w="1000"/>
        <w:gridCol w:w="1000"/>
      </w:tblGrid>
      <w:tr w:rsidR="00C54977" w:rsidRPr="00C54977" w:rsidTr="004A5F50">
        <w:trPr>
          <w:cantSplit/>
          <w:tblHeader/>
        </w:trPr>
        <w:tc>
          <w:tcPr>
            <w:tcW w:w="7801" w:type="dxa"/>
            <w:gridSpan w:val="7"/>
            <w:tcBorders>
              <w:top w:val="nil"/>
              <w:left w:val="nil"/>
              <w:bottom w:val="nil"/>
              <w:right w:val="nil"/>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20" w:lineRule="atLeast"/>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Tabel 4.17</w:t>
            </w:r>
          </w:p>
          <w:p w:rsidR="00C54977" w:rsidRPr="00C54977" w:rsidRDefault="00C54977" w:rsidP="00C54977">
            <w:pPr>
              <w:autoSpaceDE w:val="0"/>
              <w:autoSpaceDN w:val="0"/>
              <w:adjustRightInd w:val="0"/>
              <w:spacing w:after="0" w:line="320" w:lineRule="atLeast"/>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ANOVA</w:t>
            </w:r>
            <w:r w:rsidRPr="00C54977">
              <w:rPr>
                <w:rFonts w:ascii="Times New Roman" w:eastAsia="Calibri" w:hAnsi="Times New Roman" w:cs="Times New Roman"/>
                <w:color w:val="000000"/>
                <w:sz w:val="24"/>
                <w:szCs w:val="24"/>
                <w:vertAlign w:val="superscript"/>
                <w:lang w:val="en-US"/>
              </w:rPr>
              <w:t>b</w:t>
            </w:r>
          </w:p>
        </w:tc>
      </w:tr>
      <w:tr w:rsidR="00C54977" w:rsidRPr="00C54977" w:rsidTr="004A5F50">
        <w:trPr>
          <w:cantSplit/>
          <w:tblHeader/>
        </w:trPr>
        <w:tc>
          <w:tcPr>
            <w:tcW w:w="1979"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54977" w:rsidRPr="00C54977" w:rsidRDefault="00C54977" w:rsidP="00C54977">
            <w:pPr>
              <w:autoSpaceDE w:val="0"/>
              <w:autoSpaceDN w:val="0"/>
              <w:adjustRightInd w:val="0"/>
              <w:spacing w:after="0" w:line="320" w:lineRule="atLeast"/>
              <w:rPr>
                <w:rFonts w:ascii="Arial" w:eastAsia="Calibri" w:hAnsi="Arial" w:cs="Arial"/>
                <w:color w:val="000000"/>
                <w:sz w:val="18"/>
                <w:szCs w:val="18"/>
                <w:lang w:val="en-US"/>
              </w:rPr>
            </w:pPr>
            <w:r w:rsidRPr="00C54977">
              <w:rPr>
                <w:rFonts w:ascii="Arial" w:eastAsia="Calibri" w:hAnsi="Arial" w:cs="Arial"/>
                <w:color w:val="000000"/>
                <w:sz w:val="18"/>
                <w:szCs w:val="18"/>
                <w:lang w:val="en-US"/>
              </w:rPr>
              <w:t>Model</w:t>
            </w:r>
          </w:p>
        </w:tc>
        <w:tc>
          <w:tcPr>
            <w:tcW w:w="144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54977" w:rsidRPr="00C54977" w:rsidRDefault="00C54977" w:rsidP="00C54977">
            <w:pPr>
              <w:autoSpaceDE w:val="0"/>
              <w:autoSpaceDN w:val="0"/>
              <w:adjustRightInd w:val="0"/>
              <w:spacing w:after="0" w:line="320" w:lineRule="atLeast"/>
              <w:jc w:val="center"/>
              <w:rPr>
                <w:rFonts w:ascii="Arial" w:eastAsia="Calibri" w:hAnsi="Arial" w:cs="Arial"/>
                <w:color w:val="000000"/>
                <w:sz w:val="18"/>
                <w:szCs w:val="18"/>
                <w:lang w:val="en-US"/>
              </w:rPr>
            </w:pPr>
            <w:r w:rsidRPr="00C54977">
              <w:rPr>
                <w:rFonts w:ascii="Arial" w:eastAsia="Calibri" w:hAnsi="Arial" w:cs="Arial"/>
                <w:color w:val="000000"/>
                <w:sz w:val="18"/>
                <w:szCs w:val="18"/>
                <w:lang w:val="en-US"/>
              </w:rPr>
              <w:t>Sum of Squares</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54977" w:rsidRPr="00C54977" w:rsidRDefault="00C54977" w:rsidP="00C54977">
            <w:pPr>
              <w:autoSpaceDE w:val="0"/>
              <w:autoSpaceDN w:val="0"/>
              <w:adjustRightInd w:val="0"/>
              <w:spacing w:after="0" w:line="320" w:lineRule="atLeast"/>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df</w:t>
            </w:r>
          </w:p>
        </w:tc>
        <w:tc>
          <w:tcPr>
            <w:tcW w:w="138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54977" w:rsidRPr="00C54977" w:rsidRDefault="00C54977" w:rsidP="00C54977">
            <w:pPr>
              <w:autoSpaceDE w:val="0"/>
              <w:autoSpaceDN w:val="0"/>
              <w:adjustRightInd w:val="0"/>
              <w:spacing w:after="0" w:line="320" w:lineRule="atLeast"/>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Mean Square</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54977" w:rsidRPr="00C54977" w:rsidRDefault="00C54977" w:rsidP="00C54977">
            <w:pPr>
              <w:autoSpaceDE w:val="0"/>
              <w:autoSpaceDN w:val="0"/>
              <w:adjustRightInd w:val="0"/>
              <w:spacing w:after="0" w:line="320" w:lineRule="atLeast"/>
              <w:jc w:val="center"/>
              <w:rPr>
                <w:rFonts w:ascii="Arial" w:eastAsia="Calibri" w:hAnsi="Arial" w:cs="Arial"/>
                <w:color w:val="000000"/>
                <w:sz w:val="18"/>
                <w:szCs w:val="18"/>
                <w:lang w:val="en-US"/>
              </w:rPr>
            </w:pPr>
            <w:r w:rsidRPr="00C54977">
              <w:rPr>
                <w:rFonts w:ascii="Arial" w:eastAsia="Calibri" w:hAnsi="Arial" w:cs="Arial"/>
                <w:color w:val="000000"/>
                <w:sz w:val="18"/>
                <w:szCs w:val="18"/>
                <w:lang w:val="en-US"/>
              </w:rPr>
              <w:t>F</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54977" w:rsidRPr="00C54977" w:rsidRDefault="00C54977" w:rsidP="00C54977">
            <w:pPr>
              <w:autoSpaceDE w:val="0"/>
              <w:autoSpaceDN w:val="0"/>
              <w:adjustRightInd w:val="0"/>
              <w:spacing w:after="0" w:line="320" w:lineRule="atLeast"/>
              <w:jc w:val="center"/>
              <w:rPr>
                <w:rFonts w:ascii="Arial" w:eastAsia="Calibri" w:hAnsi="Arial" w:cs="Arial"/>
                <w:color w:val="000000"/>
                <w:sz w:val="18"/>
                <w:szCs w:val="18"/>
                <w:lang w:val="en-US"/>
              </w:rPr>
            </w:pPr>
            <w:r w:rsidRPr="00C54977">
              <w:rPr>
                <w:rFonts w:ascii="Arial" w:eastAsia="Calibri" w:hAnsi="Arial" w:cs="Arial"/>
                <w:color w:val="000000"/>
                <w:sz w:val="18"/>
                <w:szCs w:val="18"/>
                <w:lang w:val="en-US"/>
              </w:rPr>
              <w:t>Sig.</w:t>
            </w:r>
          </w:p>
        </w:tc>
      </w:tr>
      <w:tr w:rsidR="00C54977" w:rsidRPr="00C54977" w:rsidTr="004A5F50">
        <w:trPr>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20" w:lineRule="atLeast"/>
              <w:rPr>
                <w:rFonts w:ascii="Arial" w:eastAsia="Calibri" w:hAnsi="Arial" w:cs="Arial"/>
                <w:color w:val="000000"/>
                <w:sz w:val="18"/>
                <w:szCs w:val="18"/>
                <w:lang w:val="en-US"/>
              </w:rPr>
            </w:pPr>
            <w:r w:rsidRPr="00C54977">
              <w:rPr>
                <w:rFonts w:ascii="Arial" w:eastAsia="Calibri" w:hAnsi="Arial" w:cs="Arial"/>
                <w:color w:val="000000"/>
                <w:sz w:val="18"/>
                <w:szCs w:val="18"/>
                <w:lang w:val="en-US"/>
              </w:rPr>
              <w:t>1</w:t>
            </w:r>
          </w:p>
        </w:tc>
        <w:tc>
          <w:tcPr>
            <w:tcW w:w="125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20" w:lineRule="atLeast"/>
              <w:rPr>
                <w:rFonts w:ascii="Arial" w:eastAsia="Calibri" w:hAnsi="Arial" w:cs="Arial"/>
                <w:color w:val="000000"/>
                <w:sz w:val="18"/>
                <w:szCs w:val="18"/>
                <w:lang w:val="en-US"/>
              </w:rPr>
            </w:pPr>
            <w:r w:rsidRPr="00C54977">
              <w:rPr>
                <w:rFonts w:ascii="Arial" w:eastAsia="Calibri" w:hAnsi="Arial" w:cs="Arial"/>
                <w:color w:val="000000"/>
                <w:sz w:val="18"/>
                <w:szCs w:val="18"/>
                <w:lang w:val="en-US"/>
              </w:rPr>
              <w:t>Regression</w:t>
            </w:r>
          </w:p>
        </w:tc>
        <w:tc>
          <w:tcPr>
            <w:tcW w:w="144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20" w:lineRule="atLeast"/>
              <w:jc w:val="right"/>
              <w:rPr>
                <w:rFonts w:ascii="Arial" w:eastAsia="Calibri" w:hAnsi="Arial" w:cs="Arial"/>
                <w:color w:val="000000"/>
                <w:sz w:val="18"/>
                <w:szCs w:val="18"/>
                <w:lang w:val="en-US"/>
              </w:rPr>
            </w:pPr>
            <w:r w:rsidRPr="00C54977">
              <w:rPr>
                <w:rFonts w:ascii="Arial" w:eastAsia="Calibri" w:hAnsi="Arial" w:cs="Arial"/>
                <w:color w:val="000000"/>
                <w:sz w:val="18"/>
                <w:szCs w:val="18"/>
                <w:lang w:val="en-US"/>
              </w:rPr>
              <w:t>360.038</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20" w:lineRule="atLeast"/>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1</w:t>
            </w:r>
          </w:p>
        </w:tc>
        <w:tc>
          <w:tcPr>
            <w:tcW w:w="1383" w:type="dxa"/>
            <w:tcBorders>
              <w:top w:val="single" w:sz="16" w:space="0" w:color="000000"/>
              <w:bottom w:val="nil"/>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20" w:lineRule="atLeast"/>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360.038</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20" w:lineRule="atLeast"/>
              <w:jc w:val="right"/>
              <w:rPr>
                <w:rFonts w:ascii="Arial" w:eastAsia="Calibri" w:hAnsi="Arial" w:cs="Arial"/>
                <w:color w:val="000000"/>
                <w:sz w:val="18"/>
                <w:szCs w:val="18"/>
                <w:lang w:val="en-US"/>
              </w:rPr>
            </w:pPr>
            <w:r w:rsidRPr="00C54977">
              <w:rPr>
                <w:rFonts w:ascii="Arial" w:eastAsia="Calibri" w:hAnsi="Arial" w:cs="Arial"/>
                <w:color w:val="000000"/>
                <w:sz w:val="18"/>
                <w:szCs w:val="18"/>
                <w:lang w:val="en-US"/>
              </w:rPr>
              <w:t>29.680</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20" w:lineRule="atLeast"/>
              <w:jc w:val="right"/>
              <w:rPr>
                <w:rFonts w:ascii="Arial" w:eastAsia="Calibri" w:hAnsi="Arial" w:cs="Arial"/>
                <w:color w:val="000000"/>
                <w:sz w:val="18"/>
                <w:szCs w:val="18"/>
                <w:lang w:val="en-US"/>
              </w:rPr>
            </w:pPr>
            <w:r w:rsidRPr="00C54977">
              <w:rPr>
                <w:rFonts w:ascii="Arial" w:eastAsia="Calibri" w:hAnsi="Arial" w:cs="Arial"/>
                <w:color w:val="000000"/>
                <w:sz w:val="18"/>
                <w:szCs w:val="18"/>
                <w:lang w:val="en-US"/>
              </w:rPr>
              <w:t>.000</w:t>
            </w:r>
            <w:r w:rsidRPr="00C54977">
              <w:rPr>
                <w:rFonts w:ascii="Arial" w:eastAsia="Calibri" w:hAnsi="Arial" w:cs="Arial"/>
                <w:color w:val="000000"/>
                <w:sz w:val="18"/>
                <w:szCs w:val="18"/>
                <w:vertAlign w:val="superscript"/>
                <w:lang w:val="en-US"/>
              </w:rPr>
              <w:t>a</w:t>
            </w:r>
          </w:p>
        </w:tc>
      </w:tr>
      <w:tr w:rsidR="00C54977" w:rsidRPr="00C54977" w:rsidTr="004A5F50">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240" w:lineRule="auto"/>
              <w:rPr>
                <w:rFonts w:ascii="Arial" w:eastAsia="Calibri" w:hAnsi="Arial" w:cs="Arial"/>
                <w:color w:val="000000"/>
                <w:sz w:val="18"/>
                <w:szCs w:val="18"/>
                <w:lang w:val="en-US"/>
              </w:rPr>
            </w:pPr>
          </w:p>
        </w:tc>
        <w:tc>
          <w:tcPr>
            <w:tcW w:w="1258" w:type="dxa"/>
            <w:tcBorders>
              <w:top w:val="nil"/>
              <w:left w:val="nil"/>
              <w:bottom w:val="nil"/>
              <w:right w:val="single" w:sz="16" w:space="0" w:color="000000"/>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20" w:lineRule="atLeast"/>
              <w:rPr>
                <w:rFonts w:ascii="Arial" w:eastAsia="Calibri" w:hAnsi="Arial" w:cs="Arial"/>
                <w:color w:val="000000"/>
                <w:sz w:val="18"/>
                <w:szCs w:val="18"/>
                <w:lang w:val="en-US"/>
              </w:rPr>
            </w:pPr>
            <w:r w:rsidRPr="00C54977">
              <w:rPr>
                <w:rFonts w:ascii="Arial" w:eastAsia="Calibri" w:hAnsi="Arial" w:cs="Arial"/>
                <w:color w:val="000000"/>
                <w:sz w:val="18"/>
                <w:szCs w:val="18"/>
                <w:lang w:val="en-US"/>
              </w:rPr>
              <w:t>Residual</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20" w:lineRule="atLeast"/>
              <w:jc w:val="right"/>
              <w:rPr>
                <w:rFonts w:ascii="Arial" w:eastAsia="Calibri" w:hAnsi="Arial" w:cs="Arial"/>
                <w:color w:val="000000"/>
                <w:sz w:val="18"/>
                <w:szCs w:val="18"/>
                <w:lang w:val="en-US"/>
              </w:rPr>
            </w:pPr>
            <w:r w:rsidRPr="00C54977">
              <w:rPr>
                <w:rFonts w:ascii="Arial" w:eastAsia="Calibri" w:hAnsi="Arial" w:cs="Arial"/>
                <w:color w:val="000000"/>
                <w:sz w:val="18"/>
                <w:szCs w:val="18"/>
                <w:lang w:val="en-US"/>
              </w:rPr>
              <w:t>630.795</w:t>
            </w:r>
          </w:p>
        </w:tc>
        <w:tc>
          <w:tcPr>
            <w:tcW w:w="998" w:type="dxa"/>
            <w:tcBorders>
              <w:top w:val="nil"/>
              <w:bottom w:val="nil"/>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20" w:lineRule="atLeast"/>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52</w:t>
            </w:r>
          </w:p>
        </w:tc>
        <w:tc>
          <w:tcPr>
            <w:tcW w:w="1383" w:type="dxa"/>
            <w:tcBorders>
              <w:top w:val="nil"/>
              <w:bottom w:val="nil"/>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20" w:lineRule="atLeast"/>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12.131</w:t>
            </w:r>
          </w:p>
        </w:tc>
        <w:tc>
          <w:tcPr>
            <w:tcW w:w="1000" w:type="dxa"/>
            <w:tcBorders>
              <w:top w:val="nil"/>
              <w:bottom w:val="nil"/>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240" w:lineRule="auto"/>
              <w:rPr>
                <w:rFonts w:ascii="Times New Roman" w:eastAsia="Calibri" w:hAnsi="Times New Roman" w:cs="Times New Roman"/>
                <w:sz w:val="24"/>
                <w:szCs w:val="24"/>
                <w:lang w:val="en-US"/>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240" w:lineRule="auto"/>
              <w:rPr>
                <w:rFonts w:ascii="Times New Roman" w:eastAsia="Calibri" w:hAnsi="Times New Roman" w:cs="Times New Roman"/>
                <w:sz w:val="24"/>
                <w:szCs w:val="24"/>
                <w:lang w:val="en-US"/>
              </w:rPr>
            </w:pPr>
          </w:p>
        </w:tc>
      </w:tr>
      <w:tr w:rsidR="00C54977" w:rsidRPr="00C54977" w:rsidTr="004A5F50">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240" w:lineRule="auto"/>
              <w:rPr>
                <w:rFonts w:ascii="Times New Roman" w:eastAsia="Calibri" w:hAnsi="Times New Roman" w:cs="Times New Roman"/>
                <w:sz w:val="24"/>
                <w:szCs w:val="24"/>
                <w:lang w:val="en-US"/>
              </w:rPr>
            </w:pPr>
          </w:p>
        </w:tc>
        <w:tc>
          <w:tcPr>
            <w:tcW w:w="125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20" w:lineRule="atLeast"/>
              <w:rPr>
                <w:rFonts w:ascii="Arial" w:eastAsia="Calibri" w:hAnsi="Arial" w:cs="Arial"/>
                <w:color w:val="000000"/>
                <w:sz w:val="18"/>
                <w:szCs w:val="18"/>
                <w:lang w:val="en-US"/>
              </w:rPr>
            </w:pPr>
            <w:r w:rsidRPr="00C54977">
              <w:rPr>
                <w:rFonts w:ascii="Arial" w:eastAsia="Calibri" w:hAnsi="Arial" w:cs="Arial"/>
                <w:color w:val="000000"/>
                <w:sz w:val="18"/>
                <w:szCs w:val="18"/>
                <w:lang w:val="en-US"/>
              </w:rPr>
              <w:t>Total</w:t>
            </w:r>
          </w:p>
        </w:tc>
        <w:tc>
          <w:tcPr>
            <w:tcW w:w="144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20" w:lineRule="atLeast"/>
              <w:jc w:val="right"/>
              <w:rPr>
                <w:rFonts w:ascii="Arial" w:eastAsia="Calibri" w:hAnsi="Arial" w:cs="Arial"/>
                <w:color w:val="000000"/>
                <w:sz w:val="18"/>
                <w:szCs w:val="18"/>
                <w:lang w:val="en-US"/>
              </w:rPr>
            </w:pPr>
            <w:r w:rsidRPr="00C54977">
              <w:rPr>
                <w:rFonts w:ascii="Arial" w:eastAsia="Calibri" w:hAnsi="Arial" w:cs="Arial"/>
                <w:color w:val="000000"/>
                <w:sz w:val="18"/>
                <w:szCs w:val="18"/>
                <w:lang w:val="en-US"/>
              </w:rPr>
              <w:t>990.833</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20" w:lineRule="atLeast"/>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53</w:t>
            </w:r>
          </w:p>
        </w:tc>
        <w:tc>
          <w:tcPr>
            <w:tcW w:w="1383" w:type="dxa"/>
            <w:tcBorders>
              <w:top w:val="nil"/>
              <w:bottom w:val="single" w:sz="16" w:space="0" w:color="000000"/>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240" w:lineRule="auto"/>
              <w:rPr>
                <w:rFonts w:ascii="Times New Roman" w:eastAsia="Calibri" w:hAnsi="Times New Roman" w:cs="Times New Roman"/>
                <w:sz w:val="24"/>
                <w:szCs w:val="24"/>
                <w:lang w:val="en-US"/>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240" w:lineRule="auto"/>
              <w:rPr>
                <w:rFonts w:ascii="Times New Roman" w:eastAsia="Calibri" w:hAnsi="Times New Roman" w:cs="Times New Roman"/>
                <w:sz w:val="24"/>
                <w:szCs w:val="24"/>
                <w:lang w:val="en-US"/>
              </w:rPr>
            </w:pP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240" w:lineRule="auto"/>
              <w:rPr>
                <w:rFonts w:ascii="Times New Roman" w:eastAsia="Calibri" w:hAnsi="Times New Roman" w:cs="Times New Roman"/>
                <w:sz w:val="24"/>
                <w:szCs w:val="24"/>
                <w:lang w:val="en-US"/>
              </w:rPr>
            </w:pPr>
          </w:p>
        </w:tc>
      </w:tr>
      <w:tr w:rsidR="00C54977" w:rsidRPr="00C54977" w:rsidTr="004A5F50">
        <w:trPr>
          <w:cantSplit/>
        </w:trPr>
        <w:tc>
          <w:tcPr>
            <w:tcW w:w="6801" w:type="dxa"/>
            <w:gridSpan w:val="6"/>
            <w:tcBorders>
              <w:top w:val="nil"/>
              <w:left w:val="nil"/>
              <w:bottom w:val="nil"/>
              <w:right w:val="nil"/>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20" w:lineRule="atLeas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a. Predictors: (Constant), Siswa yang tinggal di pondok Pesantren</w:t>
            </w:r>
          </w:p>
        </w:tc>
        <w:tc>
          <w:tcPr>
            <w:tcW w:w="1000" w:type="dxa"/>
            <w:tcBorders>
              <w:top w:val="nil"/>
              <w:left w:val="nil"/>
              <w:bottom w:val="nil"/>
              <w:right w:val="nil"/>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240" w:lineRule="auto"/>
              <w:rPr>
                <w:rFonts w:ascii="Times New Roman" w:eastAsia="Calibri" w:hAnsi="Times New Roman" w:cs="Times New Roman"/>
                <w:sz w:val="24"/>
                <w:szCs w:val="24"/>
                <w:lang w:val="en-US"/>
              </w:rPr>
            </w:pPr>
          </w:p>
        </w:tc>
      </w:tr>
      <w:tr w:rsidR="00C54977" w:rsidRPr="00C54977" w:rsidTr="004A5F50">
        <w:trPr>
          <w:cantSplit/>
        </w:trPr>
        <w:tc>
          <w:tcPr>
            <w:tcW w:w="5801" w:type="dxa"/>
            <w:gridSpan w:val="5"/>
            <w:tcBorders>
              <w:top w:val="nil"/>
              <w:left w:val="nil"/>
              <w:bottom w:val="nil"/>
              <w:right w:val="nil"/>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20" w:lineRule="atLeas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b. Dependent Variable: Disiplin Belajar Siswa</w:t>
            </w:r>
          </w:p>
        </w:tc>
        <w:tc>
          <w:tcPr>
            <w:tcW w:w="1000" w:type="dxa"/>
            <w:tcBorders>
              <w:top w:val="nil"/>
              <w:left w:val="nil"/>
              <w:bottom w:val="nil"/>
              <w:right w:val="nil"/>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240" w:lineRule="auto"/>
              <w:rPr>
                <w:rFonts w:ascii="Times New Roman" w:eastAsia="Calibri" w:hAnsi="Times New Roman" w:cs="Times New Roman"/>
                <w:sz w:val="24"/>
                <w:szCs w:val="24"/>
                <w:lang w:val="en-US"/>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240" w:lineRule="auto"/>
              <w:rPr>
                <w:rFonts w:ascii="Times New Roman" w:eastAsia="Calibri" w:hAnsi="Times New Roman" w:cs="Times New Roman"/>
                <w:sz w:val="24"/>
                <w:szCs w:val="24"/>
                <w:lang w:val="en-US"/>
              </w:rPr>
            </w:pPr>
          </w:p>
        </w:tc>
      </w:tr>
    </w:tbl>
    <w:p w:rsidR="00C54977" w:rsidRPr="00C54977" w:rsidRDefault="00C54977" w:rsidP="00C54977">
      <w:pPr>
        <w:spacing w:after="200" w:line="480" w:lineRule="auto"/>
        <w:ind w:firstLine="589"/>
        <w:contextualSpacing/>
        <w:jc w:val="both"/>
        <w:rPr>
          <w:rFonts w:ascii="Times New Roman" w:eastAsia="Calibri" w:hAnsi="Times New Roman" w:cs="Times New Roman"/>
          <w:color w:val="000000"/>
          <w:sz w:val="24"/>
          <w:szCs w:val="24"/>
          <w:lang w:val="en-US"/>
        </w:rPr>
      </w:pPr>
    </w:p>
    <w:p w:rsidR="00C54977" w:rsidRPr="00C54977" w:rsidRDefault="00C54977" w:rsidP="00C54977">
      <w:pPr>
        <w:spacing w:after="200" w:line="480" w:lineRule="auto"/>
        <w:ind w:firstLine="589"/>
        <w:contextualSpacing/>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Maka antara aktivitas siswa yang tinggal di pondok pesantren (X</w:t>
      </w:r>
      <w:r w:rsidRPr="00C54977">
        <w:rPr>
          <w:rFonts w:ascii="Times New Roman" w:eastAsia="Calibri" w:hAnsi="Times New Roman" w:cs="Times New Roman"/>
          <w:color w:val="000000"/>
          <w:sz w:val="24"/>
          <w:szCs w:val="24"/>
          <w:vertAlign w:val="subscript"/>
          <w:lang w:val="en-US"/>
        </w:rPr>
        <w:t>1</w:t>
      </w:r>
      <w:r w:rsidRPr="00C54977">
        <w:rPr>
          <w:rFonts w:ascii="Times New Roman" w:eastAsia="Calibri" w:hAnsi="Times New Roman" w:cs="Times New Roman"/>
          <w:color w:val="000000"/>
          <w:sz w:val="24"/>
          <w:szCs w:val="24"/>
          <w:lang w:val="en-US"/>
        </w:rPr>
        <w:t>) dengan disiplin belajar siswa (Y), diperoleh nilai F</w:t>
      </w:r>
      <w:r w:rsidRPr="00C54977">
        <w:rPr>
          <w:rFonts w:ascii="Times New Roman" w:eastAsia="Calibri" w:hAnsi="Times New Roman" w:cs="Times New Roman"/>
          <w:color w:val="000000"/>
          <w:sz w:val="24"/>
          <w:szCs w:val="24"/>
          <w:vertAlign w:val="subscript"/>
          <w:lang w:val="en-US"/>
        </w:rPr>
        <w:t>hitung</w:t>
      </w:r>
      <w:r w:rsidRPr="00C54977">
        <w:rPr>
          <w:rFonts w:ascii="Times New Roman" w:eastAsia="Calibri" w:hAnsi="Times New Roman" w:cs="Times New Roman"/>
          <w:color w:val="000000"/>
          <w:sz w:val="24"/>
          <w:szCs w:val="24"/>
          <w:lang w:val="en-US"/>
        </w:rPr>
        <w:t xml:space="preserve"> sebesar 29,680.  Pada kolom signifikansi didapat nilai = 0,000. Ketentuan penerimaan atau penolakan hipotesis </w:t>
      </w:r>
      <w:r w:rsidRPr="00C54977">
        <w:rPr>
          <w:rFonts w:ascii="Times New Roman" w:eastAsia="Calibri" w:hAnsi="Times New Roman" w:cs="Times New Roman"/>
          <w:color w:val="000000"/>
          <w:sz w:val="24"/>
          <w:szCs w:val="24"/>
          <w:lang w:val="en-US"/>
        </w:rPr>
        <w:lastRenderedPageBreak/>
        <w:t xml:space="preserve">yakni apabila signifikansi di bawah atau sama dengan 0,05. ( </w:t>
      </w:r>
      <m:oMath>
        <m:r>
          <w:rPr>
            <w:rFonts w:ascii="Cambria Math" w:eastAsia="Calibri" w:hAnsi="Cambria Math" w:cs="Times New Roman"/>
            <w:color w:val="000000"/>
            <w:sz w:val="24"/>
            <w:szCs w:val="24"/>
            <w:lang w:val="en-US"/>
          </w:rPr>
          <m:t>0,000≤0,05)</m:t>
        </m:r>
      </m:oMath>
      <w:r w:rsidRPr="00C54977">
        <w:rPr>
          <w:rFonts w:ascii="Times New Roman" w:eastAsia="Calibri" w:hAnsi="Times New Roman" w:cs="Times New Roman"/>
          <w:color w:val="000000"/>
          <w:sz w:val="24"/>
          <w:szCs w:val="24"/>
          <w:lang w:val="en-US"/>
        </w:rPr>
        <w:t>, maka H</w:t>
      </w:r>
      <w:r w:rsidRPr="00C54977">
        <w:rPr>
          <w:rFonts w:ascii="Times New Roman" w:eastAsia="Calibri" w:hAnsi="Times New Roman" w:cs="Times New Roman"/>
          <w:color w:val="000000"/>
          <w:sz w:val="24"/>
          <w:szCs w:val="24"/>
          <w:vertAlign w:val="subscript"/>
          <w:lang w:val="en-US"/>
        </w:rPr>
        <w:t>a</w:t>
      </w:r>
      <w:r w:rsidRPr="00C54977">
        <w:rPr>
          <w:rFonts w:ascii="Times New Roman" w:eastAsia="Calibri" w:hAnsi="Times New Roman" w:cs="Times New Roman"/>
          <w:color w:val="000000"/>
          <w:sz w:val="24"/>
          <w:szCs w:val="24"/>
          <w:lang w:val="en-US"/>
        </w:rPr>
        <w:t xml:space="preserve"> diterima dan H</w:t>
      </w:r>
      <w:r w:rsidRPr="00C54977">
        <w:rPr>
          <w:rFonts w:ascii="Times New Roman" w:eastAsia="Calibri" w:hAnsi="Times New Roman" w:cs="Times New Roman"/>
          <w:color w:val="000000"/>
          <w:sz w:val="24"/>
          <w:szCs w:val="24"/>
          <w:vertAlign w:val="subscript"/>
          <w:lang w:val="en-US"/>
        </w:rPr>
        <w:t>o</w:t>
      </w:r>
      <w:r w:rsidRPr="00C54977">
        <w:rPr>
          <w:rFonts w:ascii="Times New Roman" w:eastAsia="Calibri" w:hAnsi="Times New Roman" w:cs="Times New Roman"/>
          <w:color w:val="000000"/>
          <w:sz w:val="24"/>
          <w:szCs w:val="24"/>
          <w:lang w:val="en-US"/>
        </w:rPr>
        <w:t xml:space="preserve"> ditolak. </w:t>
      </w:r>
    </w:p>
    <w:p w:rsidR="00C54977" w:rsidRPr="00C54977" w:rsidRDefault="00C54977" w:rsidP="00C54977">
      <w:pPr>
        <w:spacing w:after="200" w:line="480" w:lineRule="auto"/>
        <w:ind w:firstLine="589"/>
        <w:contextualSpacing/>
        <w:jc w:val="both"/>
        <w:rPr>
          <w:rFonts w:ascii="Times New Roman" w:eastAsia="Calibri" w:hAnsi="Times New Roman" w:cs="Times New Roman"/>
          <w:color w:val="000000"/>
          <w:sz w:val="24"/>
          <w:szCs w:val="24"/>
          <w:vertAlign w:val="subscript"/>
          <w:lang w:val="en-US"/>
        </w:rPr>
      </w:pPr>
      <w:r w:rsidRPr="00C54977">
        <w:rPr>
          <w:rFonts w:ascii="Times New Roman" w:eastAsia="Calibri" w:hAnsi="Times New Roman" w:cs="Times New Roman"/>
          <w:color w:val="000000"/>
          <w:sz w:val="24"/>
          <w:szCs w:val="24"/>
          <w:lang w:val="en-US"/>
        </w:rPr>
        <w:t xml:space="preserve">Adapun pengujian hipotesis dengan membandingkan F </w:t>
      </w:r>
      <w:r w:rsidRPr="00C54977">
        <w:rPr>
          <w:rFonts w:ascii="Times New Roman" w:eastAsia="Calibri" w:hAnsi="Times New Roman" w:cs="Times New Roman"/>
          <w:color w:val="000000"/>
          <w:sz w:val="24"/>
          <w:szCs w:val="24"/>
          <w:vertAlign w:val="subscript"/>
          <w:lang w:val="en-US"/>
        </w:rPr>
        <w:t>tabel</w:t>
      </w:r>
      <w:r w:rsidRPr="00C54977">
        <w:rPr>
          <w:rFonts w:ascii="Times New Roman" w:eastAsia="Calibri" w:hAnsi="Times New Roman" w:cs="Times New Roman"/>
          <w:color w:val="000000"/>
          <w:sz w:val="24"/>
          <w:szCs w:val="24"/>
          <w:lang w:val="en-US"/>
        </w:rPr>
        <w:t xml:space="preserve"> dengan df = 1 dan df (penyebut) = 52  di dapat pada nilai taraf signifikansi α  0,05 = 4,03, maka F</w:t>
      </w:r>
      <w:r w:rsidRPr="00C54977">
        <w:rPr>
          <w:rFonts w:ascii="Times New Roman" w:eastAsia="Calibri" w:hAnsi="Times New Roman" w:cs="Times New Roman"/>
          <w:color w:val="000000"/>
          <w:sz w:val="24"/>
          <w:szCs w:val="24"/>
          <w:vertAlign w:val="subscript"/>
          <w:lang w:val="en-US"/>
        </w:rPr>
        <w:t>hitung</w:t>
      </w:r>
      <w:r w:rsidRPr="00C54977">
        <w:rPr>
          <w:rFonts w:ascii="Times New Roman" w:eastAsia="Calibri" w:hAnsi="Times New Roman" w:cs="Times New Roman"/>
          <w:color w:val="000000"/>
          <w:sz w:val="24"/>
          <w:szCs w:val="24"/>
          <w:lang w:val="en-US"/>
        </w:rPr>
        <w:t xml:space="preserve"> ≥ F</w:t>
      </w:r>
      <w:r w:rsidRPr="00C54977">
        <w:rPr>
          <w:rFonts w:ascii="Times New Roman" w:eastAsia="Calibri" w:hAnsi="Times New Roman" w:cs="Times New Roman"/>
          <w:color w:val="000000"/>
          <w:sz w:val="24"/>
          <w:szCs w:val="24"/>
          <w:vertAlign w:val="subscript"/>
          <w:lang w:val="en-US"/>
        </w:rPr>
        <w:t>tabel</w:t>
      </w:r>
      <w:r w:rsidRPr="00C54977">
        <w:rPr>
          <w:rFonts w:ascii="Times New Roman" w:eastAsia="Calibri" w:hAnsi="Times New Roman" w:cs="Times New Roman"/>
          <w:color w:val="000000"/>
          <w:sz w:val="24"/>
          <w:szCs w:val="24"/>
          <w:lang w:val="en-US"/>
        </w:rPr>
        <w:t xml:space="preserve"> (29,680 &gt; 4,03), sehingga dapat disimpulkan bahwa koefisien regresi signifikan. Dengan demikian Y = 30,233 + 0,652X</w:t>
      </w:r>
      <w:r w:rsidRPr="00C54977">
        <w:rPr>
          <w:rFonts w:ascii="Times New Roman" w:eastAsia="Calibri" w:hAnsi="Times New Roman" w:cs="Times New Roman"/>
          <w:color w:val="000000"/>
          <w:sz w:val="24"/>
          <w:szCs w:val="24"/>
          <w:vertAlign w:val="subscript"/>
          <w:lang w:val="en-US"/>
        </w:rPr>
        <w:t>1</w:t>
      </w:r>
      <w:r w:rsidRPr="00C54977">
        <w:rPr>
          <w:rFonts w:ascii="Times New Roman" w:eastAsia="Calibri" w:hAnsi="Times New Roman" w:cs="Times New Roman"/>
          <w:color w:val="000000"/>
          <w:sz w:val="24"/>
          <w:szCs w:val="24"/>
          <w:lang w:val="en-US"/>
        </w:rPr>
        <w:t xml:space="preserve"> sangat signifikan. Regresi ini mengandung arti bahwa apabila siswa yang tinggal di pondok pesantren (X</w:t>
      </w:r>
      <w:r w:rsidRPr="00C54977">
        <w:rPr>
          <w:rFonts w:ascii="Times New Roman" w:eastAsia="Calibri" w:hAnsi="Times New Roman" w:cs="Times New Roman"/>
          <w:color w:val="000000"/>
          <w:sz w:val="24"/>
          <w:szCs w:val="24"/>
          <w:vertAlign w:val="subscript"/>
          <w:lang w:val="en-US"/>
        </w:rPr>
        <w:t>1</w:t>
      </w:r>
      <w:r w:rsidRPr="00C54977">
        <w:rPr>
          <w:rFonts w:ascii="Times New Roman" w:eastAsia="Calibri" w:hAnsi="Times New Roman" w:cs="Times New Roman"/>
          <w:color w:val="000000"/>
          <w:sz w:val="24"/>
          <w:szCs w:val="24"/>
          <w:lang w:val="en-US"/>
        </w:rPr>
        <w:t>) bertambah satu tingkat, maka akan berpengaruh terhadap disiplin belajar sebesar 0,652 pada konstanta 30,233.  Model pengaruh variabel siswa yang tinggal di pondok pesantren (X</w:t>
      </w:r>
      <w:r w:rsidRPr="00C54977">
        <w:rPr>
          <w:rFonts w:ascii="Times New Roman" w:eastAsia="Calibri" w:hAnsi="Times New Roman" w:cs="Times New Roman"/>
          <w:color w:val="000000"/>
          <w:sz w:val="24"/>
          <w:szCs w:val="24"/>
          <w:vertAlign w:val="subscript"/>
          <w:lang w:val="en-US"/>
        </w:rPr>
        <w:t>1</w:t>
      </w:r>
      <w:r w:rsidRPr="00C54977">
        <w:rPr>
          <w:rFonts w:ascii="Times New Roman" w:eastAsia="Calibri" w:hAnsi="Times New Roman" w:cs="Times New Roman"/>
          <w:color w:val="000000"/>
          <w:sz w:val="24"/>
          <w:szCs w:val="24"/>
          <w:lang w:val="en-US"/>
        </w:rPr>
        <w:t>) dengan disiplin belajar siswa (variabel Y), dalam persamaan Y = 30,233 + 0,652X</w:t>
      </w:r>
      <w:r w:rsidRPr="00C54977">
        <w:rPr>
          <w:rFonts w:ascii="Times New Roman" w:eastAsia="Calibri" w:hAnsi="Times New Roman" w:cs="Times New Roman"/>
          <w:color w:val="000000"/>
          <w:sz w:val="24"/>
          <w:szCs w:val="24"/>
          <w:vertAlign w:val="subscript"/>
          <w:lang w:val="en-US"/>
        </w:rPr>
        <w:t>1.</w:t>
      </w:r>
    </w:p>
    <w:p w:rsidR="00C54977" w:rsidRPr="00C54977" w:rsidRDefault="00C54977" w:rsidP="00C54977">
      <w:pPr>
        <w:spacing w:after="200" w:line="480" w:lineRule="auto"/>
        <w:ind w:firstLine="589"/>
        <w:contextualSpacing/>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Kekuatan hubungan variabel X</w:t>
      </w:r>
      <w:r w:rsidRPr="00C54977">
        <w:rPr>
          <w:rFonts w:ascii="Times New Roman" w:eastAsia="Calibri" w:hAnsi="Times New Roman" w:cs="Times New Roman"/>
          <w:color w:val="000000"/>
          <w:sz w:val="24"/>
          <w:szCs w:val="24"/>
          <w:vertAlign w:val="subscript"/>
          <w:lang w:val="en-US"/>
        </w:rPr>
        <w:t>1</w:t>
      </w:r>
      <w:r w:rsidRPr="00C54977">
        <w:rPr>
          <w:rFonts w:ascii="Times New Roman" w:eastAsia="Calibri" w:hAnsi="Times New Roman" w:cs="Times New Roman"/>
          <w:color w:val="000000"/>
          <w:sz w:val="24"/>
          <w:szCs w:val="24"/>
          <w:lang w:val="en-US"/>
        </w:rPr>
        <w:t xml:space="preserve"> dengan Y ditunjukkan oleh koefisien korelasi ry</w:t>
      </w:r>
      <w:r w:rsidRPr="00C54977">
        <w:rPr>
          <w:rFonts w:ascii="Times New Roman" w:eastAsia="Calibri" w:hAnsi="Times New Roman" w:cs="Times New Roman"/>
          <w:color w:val="000000"/>
          <w:sz w:val="24"/>
          <w:szCs w:val="24"/>
          <w:vertAlign w:val="subscript"/>
          <w:lang w:val="en-US"/>
        </w:rPr>
        <w:t>1</w:t>
      </w:r>
      <w:r w:rsidRPr="00C54977">
        <w:rPr>
          <w:rFonts w:ascii="Times New Roman" w:eastAsia="Calibri" w:hAnsi="Times New Roman" w:cs="Times New Roman"/>
          <w:color w:val="000000"/>
          <w:sz w:val="24"/>
          <w:szCs w:val="24"/>
          <w:lang w:val="en-US"/>
        </w:rPr>
        <w:t xml:space="preserve"> sebesar = 0,603. Uji keberartian koefisien korelasi dengan uji t didapat harga t </w:t>
      </w:r>
      <w:r w:rsidRPr="00C54977">
        <w:rPr>
          <w:rFonts w:ascii="Times New Roman" w:eastAsia="Calibri" w:hAnsi="Times New Roman" w:cs="Times New Roman"/>
          <w:color w:val="000000"/>
          <w:sz w:val="24"/>
          <w:szCs w:val="24"/>
          <w:vertAlign w:val="subscript"/>
          <w:lang w:val="en-US"/>
        </w:rPr>
        <w:t>hitung</w:t>
      </w:r>
      <w:r w:rsidRPr="00C54977">
        <w:rPr>
          <w:rFonts w:ascii="Times New Roman" w:eastAsia="Calibri" w:hAnsi="Times New Roman" w:cs="Times New Roman"/>
          <w:color w:val="000000"/>
          <w:sz w:val="24"/>
          <w:szCs w:val="24"/>
          <w:lang w:val="en-US"/>
        </w:rPr>
        <w:t xml:space="preserve">  sebesar 5,448, sedangkan t</w:t>
      </w:r>
      <w:r w:rsidRPr="00C54977">
        <w:rPr>
          <w:rFonts w:ascii="Times New Roman" w:eastAsia="Calibri" w:hAnsi="Times New Roman" w:cs="Times New Roman"/>
          <w:color w:val="000000"/>
          <w:sz w:val="24"/>
          <w:szCs w:val="24"/>
          <w:vertAlign w:val="subscript"/>
          <w:lang w:val="en-US"/>
        </w:rPr>
        <w:t>tabel</w:t>
      </w:r>
      <w:r w:rsidRPr="00C54977">
        <w:rPr>
          <w:rFonts w:ascii="Times New Roman" w:eastAsia="Calibri" w:hAnsi="Times New Roman" w:cs="Times New Roman"/>
          <w:color w:val="000000"/>
          <w:sz w:val="24"/>
          <w:szCs w:val="24"/>
          <w:lang w:val="en-US"/>
        </w:rPr>
        <w:t xml:space="preserve">  pada α = 0,05; dk=52 di dapat harga t</w:t>
      </w:r>
      <w:r w:rsidRPr="00C54977">
        <w:rPr>
          <w:rFonts w:ascii="Times New Roman" w:eastAsia="Calibri" w:hAnsi="Times New Roman" w:cs="Times New Roman"/>
          <w:color w:val="000000"/>
          <w:sz w:val="24"/>
          <w:szCs w:val="24"/>
          <w:vertAlign w:val="subscript"/>
          <w:lang w:val="en-US"/>
        </w:rPr>
        <w:t>tabel</w:t>
      </w:r>
      <w:r w:rsidRPr="00C54977">
        <w:rPr>
          <w:rFonts w:ascii="Times New Roman" w:eastAsia="Calibri" w:hAnsi="Times New Roman" w:cs="Times New Roman"/>
          <w:color w:val="000000"/>
          <w:sz w:val="24"/>
          <w:szCs w:val="24"/>
          <w:lang w:val="en-US"/>
        </w:rPr>
        <w:t xml:space="preserve">  = </w:t>
      </w:r>
      <w:r w:rsidRPr="00C54977">
        <w:rPr>
          <w:rFonts w:ascii="Times New Roman" w:eastAsia="Calibri" w:hAnsi="Times New Roman" w:cs="Times New Roman"/>
          <w:sz w:val="24"/>
          <w:szCs w:val="24"/>
          <w:lang w:val="en-US"/>
        </w:rPr>
        <w:t xml:space="preserve">2.006 </w:t>
      </w:r>
      <w:r w:rsidRPr="00C54977">
        <w:rPr>
          <w:rFonts w:ascii="Times New Roman" w:eastAsia="Calibri" w:hAnsi="Times New Roman" w:cs="Times New Roman"/>
          <w:color w:val="000000"/>
          <w:sz w:val="24"/>
          <w:szCs w:val="24"/>
          <w:lang w:val="en-US"/>
        </w:rPr>
        <w:t>Untuk lebih jelasnya kekuatan hubungan variabel X</w:t>
      </w:r>
      <w:r w:rsidRPr="00C54977">
        <w:rPr>
          <w:rFonts w:ascii="Times New Roman" w:eastAsia="Calibri" w:hAnsi="Times New Roman" w:cs="Times New Roman"/>
          <w:color w:val="000000"/>
          <w:sz w:val="24"/>
          <w:szCs w:val="24"/>
          <w:vertAlign w:val="subscript"/>
          <w:lang w:val="en-US"/>
        </w:rPr>
        <w:t>1</w:t>
      </w:r>
      <w:r w:rsidRPr="00C54977">
        <w:rPr>
          <w:rFonts w:ascii="Times New Roman" w:eastAsia="Calibri" w:hAnsi="Times New Roman" w:cs="Times New Roman"/>
          <w:color w:val="000000"/>
          <w:sz w:val="24"/>
          <w:szCs w:val="24"/>
          <w:lang w:val="en-US"/>
        </w:rPr>
        <w:t xml:space="preserve">  terhadap Y dapat dilihat pada tabel berikut;  </w:t>
      </w:r>
    </w:p>
    <w:p w:rsidR="00C54977" w:rsidRPr="00C54977" w:rsidRDefault="00C54977" w:rsidP="00C54977">
      <w:pPr>
        <w:spacing w:after="200" w:line="480" w:lineRule="auto"/>
        <w:ind w:firstLine="589"/>
        <w:contextualSpacing/>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Tabel 4.18</w:t>
      </w:r>
    </w:p>
    <w:p w:rsidR="00C54977" w:rsidRPr="00C54977" w:rsidRDefault="00C54977" w:rsidP="00C54977">
      <w:pPr>
        <w:spacing w:after="200" w:line="480" w:lineRule="auto"/>
        <w:ind w:firstLine="589"/>
        <w:contextualSpacing/>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Kekuatan Hubungan Variabe X</w:t>
      </w:r>
      <w:r w:rsidRPr="00C54977">
        <w:rPr>
          <w:rFonts w:ascii="Times New Roman" w:eastAsia="Calibri" w:hAnsi="Times New Roman" w:cs="Times New Roman"/>
          <w:color w:val="000000"/>
          <w:sz w:val="24"/>
          <w:szCs w:val="24"/>
          <w:vertAlign w:val="subscript"/>
          <w:lang w:val="en-US"/>
        </w:rPr>
        <w:t>1</w:t>
      </w:r>
      <w:r w:rsidRPr="00C54977">
        <w:rPr>
          <w:rFonts w:ascii="Times New Roman" w:eastAsia="Calibri" w:hAnsi="Times New Roman" w:cs="Times New Roman"/>
          <w:color w:val="000000"/>
          <w:sz w:val="24"/>
          <w:szCs w:val="24"/>
          <w:lang w:val="en-US"/>
        </w:rPr>
        <w:t xml:space="preserve"> dan Y</w:t>
      </w:r>
    </w:p>
    <w:tbl>
      <w:tblPr>
        <w:tblStyle w:val="TableGrid"/>
        <w:tblW w:w="0" w:type="auto"/>
        <w:tblInd w:w="108" w:type="dxa"/>
        <w:tblLook w:val="04A0" w:firstRow="1" w:lastRow="0" w:firstColumn="1" w:lastColumn="0" w:noHBand="0" w:noVBand="1"/>
      </w:tblPr>
      <w:tblGrid>
        <w:gridCol w:w="1306"/>
        <w:gridCol w:w="1414"/>
        <w:gridCol w:w="1414"/>
        <w:gridCol w:w="1415"/>
        <w:gridCol w:w="1415"/>
        <w:gridCol w:w="1415"/>
      </w:tblGrid>
      <w:tr w:rsidR="00C54977" w:rsidRPr="00C54977" w:rsidTr="004A5F50">
        <w:tc>
          <w:tcPr>
            <w:tcW w:w="1306" w:type="dxa"/>
            <w:vMerge w:val="restart"/>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Korelasi</w:t>
            </w:r>
          </w:p>
        </w:tc>
        <w:tc>
          <w:tcPr>
            <w:tcW w:w="1414" w:type="dxa"/>
            <w:vMerge w:val="restart"/>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n</w:t>
            </w:r>
          </w:p>
        </w:tc>
        <w:tc>
          <w:tcPr>
            <w:tcW w:w="1414" w:type="dxa"/>
            <w:vMerge w:val="restart"/>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R</w:t>
            </w:r>
          </w:p>
        </w:tc>
        <w:tc>
          <w:tcPr>
            <w:tcW w:w="1415" w:type="dxa"/>
            <w:vMerge w:val="restart"/>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t</w:t>
            </w:r>
            <w:r w:rsidRPr="00C54977">
              <w:rPr>
                <w:rFonts w:ascii="Times New Roman" w:eastAsia="Calibri" w:hAnsi="Times New Roman" w:cs="Times New Roman"/>
                <w:color w:val="000000"/>
                <w:sz w:val="24"/>
                <w:szCs w:val="24"/>
                <w:vertAlign w:val="subscript"/>
              </w:rPr>
              <w:t>hitung</w:t>
            </w:r>
          </w:p>
        </w:tc>
        <w:tc>
          <w:tcPr>
            <w:tcW w:w="2830" w:type="dxa"/>
            <w:gridSpan w:val="2"/>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t</w:t>
            </w:r>
            <w:r w:rsidRPr="00C54977">
              <w:rPr>
                <w:rFonts w:ascii="Times New Roman" w:eastAsia="Calibri" w:hAnsi="Times New Roman" w:cs="Times New Roman"/>
                <w:color w:val="000000"/>
                <w:sz w:val="24"/>
                <w:szCs w:val="24"/>
                <w:vertAlign w:val="subscript"/>
              </w:rPr>
              <w:t>tabel</w:t>
            </w:r>
          </w:p>
        </w:tc>
      </w:tr>
      <w:tr w:rsidR="00C54977" w:rsidRPr="00C54977" w:rsidTr="004A5F50">
        <w:tc>
          <w:tcPr>
            <w:tcW w:w="1306" w:type="dxa"/>
            <w:vMerge/>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p>
        </w:tc>
        <w:tc>
          <w:tcPr>
            <w:tcW w:w="1414" w:type="dxa"/>
            <w:vMerge/>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p>
        </w:tc>
        <w:tc>
          <w:tcPr>
            <w:tcW w:w="1414" w:type="dxa"/>
            <w:vMerge/>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p>
        </w:tc>
        <w:tc>
          <w:tcPr>
            <w:tcW w:w="1415" w:type="dxa"/>
            <w:vMerge/>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p>
        </w:tc>
        <w:tc>
          <w:tcPr>
            <w:tcW w:w="1415" w:type="dxa"/>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α = 0,05</w:t>
            </w:r>
          </w:p>
        </w:tc>
        <w:tc>
          <w:tcPr>
            <w:tcW w:w="1415" w:type="dxa"/>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α = 0,01</w:t>
            </w:r>
          </w:p>
        </w:tc>
      </w:tr>
      <w:tr w:rsidR="00C54977" w:rsidRPr="00C54977" w:rsidTr="004A5F50">
        <w:tc>
          <w:tcPr>
            <w:tcW w:w="1306" w:type="dxa"/>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r</w:t>
            </w:r>
            <w:r w:rsidRPr="00C54977">
              <w:rPr>
                <w:rFonts w:ascii="Times New Roman" w:eastAsia="Calibri" w:hAnsi="Times New Roman" w:cs="Times New Roman"/>
                <w:color w:val="000000"/>
                <w:sz w:val="24"/>
                <w:szCs w:val="24"/>
                <w:vertAlign w:val="subscript"/>
              </w:rPr>
              <w:t>xy1</w:t>
            </w:r>
          </w:p>
        </w:tc>
        <w:tc>
          <w:tcPr>
            <w:tcW w:w="1414" w:type="dxa"/>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52</w:t>
            </w:r>
          </w:p>
        </w:tc>
        <w:tc>
          <w:tcPr>
            <w:tcW w:w="1414" w:type="dxa"/>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0,603</w:t>
            </w:r>
          </w:p>
        </w:tc>
        <w:tc>
          <w:tcPr>
            <w:tcW w:w="1415" w:type="dxa"/>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5,448**</w:t>
            </w:r>
          </w:p>
        </w:tc>
        <w:tc>
          <w:tcPr>
            <w:tcW w:w="1415" w:type="dxa"/>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2.00665</w:t>
            </w:r>
          </w:p>
        </w:tc>
        <w:tc>
          <w:tcPr>
            <w:tcW w:w="1415" w:type="dxa"/>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2.40022</w:t>
            </w:r>
          </w:p>
        </w:tc>
      </w:tr>
    </w:tbl>
    <w:p w:rsidR="00C54977" w:rsidRPr="00C54977" w:rsidRDefault="00C54977" w:rsidP="00C54977">
      <w:pPr>
        <w:spacing w:after="0" w:line="360" w:lineRule="auto"/>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Keterangan:</w:t>
      </w:r>
    </w:p>
    <w:p w:rsidR="00C54977" w:rsidRPr="00C54977" w:rsidRDefault="00C54977" w:rsidP="00C54977">
      <w:pPr>
        <w:spacing w:after="0" w:line="360" w:lineRule="auto"/>
        <w:ind w:left="851" w:hanging="851"/>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w:t>
      </w:r>
      <w:r w:rsidRPr="00C54977">
        <w:rPr>
          <w:rFonts w:ascii="Times New Roman" w:eastAsia="Calibri" w:hAnsi="Times New Roman" w:cs="Times New Roman"/>
          <w:color w:val="000000"/>
          <w:sz w:val="24"/>
          <w:szCs w:val="24"/>
          <w:lang w:val="en-US"/>
        </w:rPr>
        <w:tab/>
        <w:t>= Koefisiensi korelasi sangat signifikan (t</w:t>
      </w:r>
      <w:r w:rsidRPr="00C54977">
        <w:rPr>
          <w:rFonts w:ascii="Times New Roman" w:eastAsia="Calibri" w:hAnsi="Times New Roman" w:cs="Times New Roman"/>
          <w:color w:val="000000"/>
          <w:sz w:val="24"/>
          <w:szCs w:val="24"/>
          <w:vertAlign w:val="subscript"/>
          <w:lang w:val="en-US"/>
        </w:rPr>
        <w:t>hitung</w:t>
      </w:r>
      <w:r w:rsidRPr="00C54977">
        <w:rPr>
          <w:rFonts w:ascii="Times New Roman" w:eastAsia="Calibri" w:hAnsi="Times New Roman" w:cs="Times New Roman"/>
          <w:color w:val="000000"/>
          <w:sz w:val="24"/>
          <w:szCs w:val="24"/>
          <w:lang w:val="en-US"/>
        </w:rPr>
        <w:t xml:space="preserve"> = 5.448 &gt; t</w:t>
      </w:r>
      <w:r w:rsidRPr="00C54977">
        <w:rPr>
          <w:rFonts w:ascii="Times New Roman" w:eastAsia="Calibri" w:hAnsi="Times New Roman" w:cs="Times New Roman"/>
          <w:color w:val="000000"/>
          <w:sz w:val="24"/>
          <w:szCs w:val="24"/>
          <w:vertAlign w:val="subscript"/>
          <w:lang w:val="en-US"/>
        </w:rPr>
        <w:t>tabel</w:t>
      </w:r>
      <w:r w:rsidRPr="00C54977">
        <w:rPr>
          <w:rFonts w:ascii="Times New Roman" w:eastAsia="Calibri" w:hAnsi="Times New Roman" w:cs="Times New Roman"/>
          <w:color w:val="000000"/>
          <w:sz w:val="24"/>
          <w:szCs w:val="24"/>
          <w:lang w:val="en-US"/>
        </w:rPr>
        <w:t xml:space="preserve">=2,006) pada α    </w:t>
      </w:r>
    </w:p>
    <w:p w:rsidR="00C54977" w:rsidRPr="00C54977" w:rsidRDefault="00C54977" w:rsidP="00C54977">
      <w:pPr>
        <w:spacing w:after="0" w:line="360" w:lineRule="auto"/>
        <w:ind w:left="851" w:hanging="131"/>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 xml:space="preserve">     0,05</w:t>
      </w:r>
    </w:p>
    <w:p w:rsidR="00C54977" w:rsidRPr="00C54977" w:rsidRDefault="00C54977" w:rsidP="00C54977">
      <w:pPr>
        <w:spacing w:after="0" w:line="360" w:lineRule="auto"/>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lastRenderedPageBreak/>
        <w:t>r</w:t>
      </w:r>
      <w:r w:rsidRPr="00C54977">
        <w:rPr>
          <w:rFonts w:ascii="Times New Roman" w:eastAsia="Calibri" w:hAnsi="Times New Roman" w:cs="Times New Roman"/>
          <w:color w:val="000000"/>
          <w:sz w:val="24"/>
          <w:szCs w:val="24"/>
          <w:vertAlign w:val="subscript"/>
          <w:lang w:val="en-US"/>
        </w:rPr>
        <w:t>xy1</w:t>
      </w:r>
      <w:r w:rsidRPr="00C54977">
        <w:rPr>
          <w:rFonts w:ascii="Times New Roman" w:eastAsia="Calibri" w:hAnsi="Times New Roman" w:cs="Times New Roman"/>
          <w:color w:val="000000"/>
          <w:sz w:val="24"/>
          <w:szCs w:val="24"/>
          <w:lang w:val="en-US"/>
        </w:rPr>
        <w:tab/>
        <w:t>= Koefisiensi korelasi antar X</w:t>
      </w:r>
      <w:r w:rsidRPr="00C54977">
        <w:rPr>
          <w:rFonts w:ascii="Times New Roman" w:eastAsia="Calibri" w:hAnsi="Times New Roman" w:cs="Times New Roman"/>
          <w:color w:val="000000"/>
          <w:sz w:val="24"/>
          <w:szCs w:val="24"/>
          <w:vertAlign w:val="subscript"/>
          <w:lang w:val="en-US"/>
        </w:rPr>
        <w:t>1</w:t>
      </w:r>
      <w:r w:rsidRPr="00C54977">
        <w:rPr>
          <w:rFonts w:ascii="Times New Roman" w:eastAsia="Calibri" w:hAnsi="Times New Roman" w:cs="Times New Roman"/>
          <w:color w:val="000000"/>
          <w:sz w:val="24"/>
          <w:szCs w:val="24"/>
          <w:lang w:val="en-US"/>
        </w:rPr>
        <w:t xml:space="preserve"> dengan Y</w:t>
      </w:r>
    </w:p>
    <w:p w:rsidR="00C54977" w:rsidRPr="00C54977" w:rsidRDefault="00C54977" w:rsidP="00C54977">
      <w:pPr>
        <w:spacing w:after="200" w:line="480" w:lineRule="auto"/>
        <w:ind w:firstLine="589"/>
        <w:contextualSpacing/>
        <w:jc w:val="both"/>
        <w:rPr>
          <w:rFonts w:ascii="Times New Roman" w:eastAsia="Calibri" w:hAnsi="Times New Roman" w:cs="Times New Roman"/>
          <w:color w:val="000000"/>
          <w:sz w:val="24"/>
          <w:szCs w:val="24"/>
          <w:lang w:val="en-US"/>
        </w:rPr>
      </w:pPr>
    </w:p>
    <w:p w:rsidR="00C54977" w:rsidRPr="00C54977" w:rsidRDefault="00C54977" w:rsidP="00C54977">
      <w:pPr>
        <w:spacing w:after="200" w:line="480" w:lineRule="auto"/>
        <w:ind w:firstLine="589"/>
        <w:contextualSpacing/>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Berdasarkan hasil pengujian signifikansi pada tabel di atas ternyata t</w:t>
      </w:r>
      <w:r w:rsidRPr="00C54977">
        <w:rPr>
          <w:rFonts w:ascii="Times New Roman" w:eastAsia="Calibri" w:hAnsi="Times New Roman" w:cs="Times New Roman"/>
          <w:color w:val="000000"/>
          <w:sz w:val="24"/>
          <w:szCs w:val="24"/>
          <w:vertAlign w:val="subscript"/>
          <w:lang w:val="en-US"/>
        </w:rPr>
        <w:t>hitung</w:t>
      </w:r>
      <w:r w:rsidRPr="00C54977">
        <w:rPr>
          <w:rFonts w:ascii="Times New Roman" w:eastAsia="Calibri" w:hAnsi="Times New Roman" w:cs="Times New Roman"/>
          <w:color w:val="000000"/>
          <w:sz w:val="24"/>
          <w:szCs w:val="24"/>
          <w:lang w:val="en-US"/>
        </w:rPr>
        <w:t xml:space="preserve"> = 5.448 &gt; t</w:t>
      </w:r>
      <w:r w:rsidRPr="00C54977">
        <w:rPr>
          <w:rFonts w:ascii="Times New Roman" w:eastAsia="Calibri" w:hAnsi="Times New Roman" w:cs="Times New Roman"/>
          <w:color w:val="000000"/>
          <w:sz w:val="24"/>
          <w:szCs w:val="24"/>
          <w:vertAlign w:val="subscript"/>
          <w:lang w:val="en-US"/>
        </w:rPr>
        <w:t>tabel</w:t>
      </w:r>
      <w:r w:rsidRPr="00C54977">
        <w:rPr>
          <w:rFonts w:ascii="Times New Roman" w:eastAsia="Calibri" w:hAnsi="Times New Roman" w:cs="Times New Roman"/>
          <w:color w:val="000000"/>
          <w:sz w:val="24"/>
          <w:szCs w:val="24"/>
          <w:lang w:val="en-US"/>
        </w:rPr>
        <w:t>=2,006, maka dapat disimpulkan bahwa  hipotesis penelitian yang diajukan bahwa terdapat pengaruh positif antara aktivitas siswa yang tinggal di pondok pesantren terhadap disiplin belajar siswa teruji kebenarannya, dengan kata lain makin tinggi nilai aktivitas siswa yang tinggal di pondok pesantren, maka makin tinggi pengaruhnya terhadap disiplin belajar siswa.</w:t>
      </w:r>
    </w:p>
    <w:p w:rsidR="00C54977" w:rsidRPr="00C54977" w:rsidRDefault="00C54977" w:rsidP="00C54977">
      <w:pPr>
        <w:spacing w:after="200" w:line="480" w:lineRule="auto"/>
        <w:ind w:firstLine="589"/>
        <w:contextualSpacing/>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Selanjutnya diadakan analisis terhadap koefisien determinasi. Koefesien determinasi merupakan kuadrat dari koefisien korelasi antara variabel X</w:t>
      </w:r>
      <w:r w:rsidRPr="00C54977">
        <w:rPr>
          <w:rFonts w:ascii="Times New Roman" w:eastAsia="Calibri" w:hAnsi="Times New Roman" w:cs="Times New Roman"/>
          <w:color w:val="000000"/>
          <w:sz w:val="24"/>
          <w:szCs w:val="24"/>
          <w:vertAlign w:val="subscript"/>
          <w:lang w:val="en-US"/>
        </w:rPr>
        <w:t>1</w:t>
      </w:r>
      <w:r w:rsidRPr="00C54977">
        <w:rPr>
          <w:rFonts w:ascii="Times New Roman" w:eastAsia="Calibri" w:hAnsi="Times New Roman" w:cs="Times New Roman"/>
          <w:color w:val="000000"/>
          <w:sz w:val="24"/>
          <w:szCs w:val="24"/>
          <w:lang w:val="en-US"/>
        </w:rPr>
        <w:t xml:space="preserve"> dengan variabel Y, yaitu sebesar (r</w:t>
      </w:r>
      <w:r w:rsidRPr="00C54977">
        <w:rPr>
          <w:rFonts w:ascii="Times New Roman" w:eastAsia="Calibri" w:hAnsi="Times New Roman" w:cs="Times New Roman"/>
          <w:color w:val="000000"/>
          <w:sz w:val="24"/>
          <w:szCs w:val="24"/>
          <w:vertAlign w:val="subscript"/>
          <w:lang w:val="en-US"/>
        </w:rPr>
        <w:t>y1</w:t>
      </w:r>
      <w:r w:rsidRPr="00C54977">
        <w:rPr>
          <w:rFonts w:ascii="Times New Roman" w:eastAsia="Calibri" w:hAnsi="Times New Roman" w:cs="Times New Roman"/>
          <w:color w:val="000000"/>
          <w:sz w:val="24"/>
          <w:szCs w:val="24"/>
          <w:lang w:val="en-US"/>
        </w:rPr>
        <w:t>)</w:t>
      </w:r>
      <w:r w:rsidRPr="00C54977">
        <w:rPr>
          <w:rFonts w:ascii="Times New Roman" w:eastAsia="Calibri" w:hAnsi="Times New Roman" w:cs="Times New Roman"/>
          <w:color w:val="000000"/>
          <w:sz w:val="24"/>
          <w:szCs w:val="24"/>
          <w:vertAlign w:val="superscript"/>
          <w:lang w:val="en-US"/>
        </w:rPr>
        <w:t xml:space="preserve">2 </w:t>
      </w:r>
      <w:r w:rsidRPr="00C54977">
        <w:rPr>
          <w:rFonts w:ascii="Times New Roman" w:eastAsia="Calibri" w:hAnsi="Times New Roman" w:cs="Times New Roman"/>
          <w:color w:val="000000"/>
          <w:sz w:val="24"/>
          <w:szCs w:val="24"/>
          <w:lang w:val="en-US"/>
        </w:rPr>
        <w:t>= (0,603)</w:t>
      </w:r>
      <w:r w:rsidRPr="00C54977">
        <w:rPr>
          <w:rFonts w:ascii="Times New Roman" w:eastAsia="Calibri" w:hAnsi="Times New Roman" w:cs="Times New Roman"/>
          <w:color w:val="000000"/>
          <w:sz w:val="24"/>
          <w:szCs w:val="24"/>
          <w:vertAlign w:val="superscript"/>
          <w:lang w:val="en-US"/>
        </w:rPr>
        <w:t>2</w:t>
      </w:r>
      <w:r w:rsidRPr="00C54977">
        <w:rPr>
          <w:rFonts w:ascii="Times New Roman" w:eastAsia="Calibri" w:hAnsi="Times New Roman" w:cs="Times New Roman"/>
          <w:color w:val="000000"/>
          <w:sz w:val="24"/>
          <w:szCs w:val="24"/>
          <w:lang w:val="en-US"/>
        </w:rPr>
        <w:t xml:space="preserve"> = 0,367. Hal ini berarti bahwa 36,7 % varian yang terjadi pada disiplin belajar siswa, dapat dijelaskan oleh siswa yang tinggal di pondok pesantren melalui regresi Y = 30,233 + 0,652X</w:t>
      </w:r>
      <w:r w:rsidRPr="00C54977">
        <w:rPr>
          <w:rFonts w:ascii="Times New Roman" w:eastAsia="Calibri" w:hAnsi="Times New Roman" w:cs="Times New Roman"/>
          <w:color w:val="000000"/>
          <w:sz w:val="24"/>
          <w:szCs w:val="24"/>
          <w:vertAlign w:val="subscript"/>
          <w:lang w:val="en-US"/>
        </w:rPr>
        <w:t>1.</w:t>
      </w:r>
    </w:p>
    <w:p w:rsidR="00C54977" w:rsidRPr="00C54977" w:rsidRDefault="00C54977" w:rsidP="00C54977">
      <w:pPr>
        <w:spacing w:after="200" w:line="480" w:lineRule="auto"/>
        <w:ind w:firstLine="589"/>
        <w:contextualSpacing/>
        <w:jc w:val="both"/>
        <w:rPr>
          <w:rFonts w:ascii="Times New Roman" w:eastAsia="Calibri" w:hAnsi="Times New Roman" w:cs="Times New Roman"/>
          <w:sz w:val="24"/>
          <w:szCs w:val="24"/>
          <w:lang w:val="en-US"/>
        </w:rPr>
      </w:pPr>
      <w:r w:rsidRPr="00C54977">
        <w:rPr>
          <w:rFonts w:ascii="Times New Roman" w:eastAsia="Calibri" w:hAnsi="Times New Roman" w:cs="Times New Roman"/>
          <w:color w:val="000000"/>
          <w:sz w:val="24"/>
          <w:szCs w:val="24"/>
          <w:lang w:val="en-US"/>
        </w:rPr>
        <w:t xml:space="preserve">Untuk mengetahui korelasi parsial antar variabel, maka dilakukan uji parsial atau uji t dengan menggunakan bantuan program aplikasi SPSS 16.00. maka di dapat data berikut; </w:t>
      </w:r>
    </w:p>
    <w:tbl>
      <w:tblPr>
        <w:tblW w:w="822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84"/>
        <w:gridCol w:w="2410"/>
        <w:gridCol w:w="992"/>
        <w:gridCol w:w="1276"/>
        <w:gridCol w:w="1275"/>
        <w:gridCol w:w="993"/>
        <w:gridCol w:w="992"/>
      </w:tblGrid>
      <w:tr w:rsidR="00C54977" w:rsidRPr="00C54977" w:rsidTr="004A5F50">
        <w:trPr>
          <w:cantSplit/>
          <w:tblHeader/>
        </w:trPr>
        <w:tc>
          <w:tcPr>
            <w:tcW w:w="8222" w:type="dxa"/>
            <w:gridSpan w:val="7"/>
            <w:tcBorders>
              <w:top w:val="nil"/>
              <w:left w:val="nil"/>
              <w:bottom w:val="nil"/>
              <w:right w:val="nil"/>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20" w:lineRule="atLeast"/>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Tabel 4.19</w:t>
            </w:r>
          </w:p>
          <w:p w:rsidR="00C54977" w:rsidRPr="00C54977" w:rsidRDefault="00C54977" w:rsidP="00C54977">
            <w:pPr>
              <w:autoSpaceDE w:val="0"/>
              <w:autoSpaceDN w:val="0"/>
              <w:adjustRightInd w:val="0"/>
              <w:spacing w:after="0" w:line="320" w:lineRule="atLeast"/>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Uji Parsial Coefficients</w:t>
            </w:r>
            <w:r w:rsidRPr="00C54977">
              <w:rPr>
                <w:rFonts w:ascii="Times New Roman" w:eastAsia="Calibri" w:hAnsi="Times New Roman" w:cs="Times New Roman"/>
                <w:color w:val="000000"/>
                <w:sz w:val="24"/>
                <w:szCs w:val="24"/>
                <w:vertAlign w:val="superscript"/>
                <w:lang w:val="en-US"/>
              </w:rPr>
              <w:t>a</w:t>
            </w:r>
          </w:p>
        </w:tc>
      </w:tr>
      <w:tr w:rsidR="00C54977" w:rsidRPr="00C54977" w:rsidTr="004A5F50">
        <w:trPr>
          <w:cantSplit/>
          <w:tblHeader/>
        </w:trPr>
        <w:tc>
          <w:tcPr>
            <w:tcW w:w="2694"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54977" w:rsidRPr="00C54977" w:rsidRDefault="00C54977" w:rsidP="00C54977">
            <w:pPr>
              <w:autoSpaceDE w:val="0"/>
              <w:autoSpaceDN w:val="0"/>
              <w:adjustRightInd w:val="0"/>
              <w:spacing w:after="0" w:line="320" w:lineRule="atLeast"/>
              <w:rPr>
                <w:rFonts w:ascii="Arial" w:eastAsia="Calibri" w:hAnsi="Arial" w:cs="Arial"/>
                <w:color w:val="000000"/>
                <w:sz w:val="18"/>
                <w:szCs w:val="18"/>
                <w:lang w:val="en-US"/>
              </w:rPr>
            </w:pPr>
            <w:r w:rsidRPr="00C54977">
              <w:rPr>
                <w:rFonts w:ascii="Arial" w:eastAsia="Calibri" w:hAnsi="Arial" w:cs="Arial"/>
                <w:color w:val="000000"/>
                <w:sz w:val="18"/>
                <w:szCs w:val="18"/>
                <w:lang w:val="en-US"/>
              </w:rPr>
              <w:t>Model</w:t>
            </w:r>
          </w:p>
        </w:tc>
        <w:tc>
          <w:tcPr>
            <w:tcW w:w="2268"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C54977" w:rsidRPr="00C54977" w:rsidRDefault="00C54977" w:rsidP="00C54977">
            <w:pPr>
              <w:autoSpaceDE w:val="0"/>
              <w:autoSpaceDN w:val="0"/>
              <w:adjustRightInd w:val="0"/>
              <w:spacing w:after="0" w:line="320" w:lineRule="atLeast"/>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Unstandardized Coefficients</w:t>
            </w:r>
          </w:p>
        </w:tc>
        <w:tc>
          <w:tcPr>
            <w:tcW w:w="1275" w:type="dxa"/>
            <w:tcBorders>
              <w:top w:val="single" w:sz="16" w:space="0" w:color="000000"/>
            </w:tcBorders>
            <w:shd w:val="clear" w:color="auto" w:fill="FFFFFF"/>
            <w:tcMar>
              <w:top w:w="30" w:type="dxa"/>
              <w:left w:w="30" w:type="dxa"/>
              <w:bottom w:w="30" w:type="dxa"/>
              <w:right w:w="30" w:type="dxa"/>
            </w:tcMar>
            <w:vAlign w:val="bottom"/>
          </w:tcPr>
          <w:p w:rsidR="00C54977" w:rsidRPr="00C54977" w:rsidRDefault="00C54977" w:rsidP="00C54977">
            <w:pPr>
              <w:autoSpaceDE w:val="0"/>
              <w:autoSpaceDN w:val="0"/>
              <w:adjustRightInd w:val="0"/>
              <w:spacing w:after="0" w:line="320" w:lineRule="atLeast"/>
              <w:jc w:val="center"/>
              <w:rPr>
                <w:rFonts w:ascii="Arial" w:eastAsia="Calibri" w:hAnsi="Arial" w:cs="Arial"/>
                <w:color w:val="000000"/>
                <w:sz w:val="18"/>
                <w:szCs w:val="18"/>
                <w:lang w:val="en-US"/>
              </w:rPr>
            </w:pPr>
            <w:r w:rsidRPr="00C54977">
              <w:rPr>
                <w:rFonts w:ascii="Arial" w:eastAsia="Calibri" w:hAnsi="Arial" w:cs="Arial"/>
                <w:color w:val="000000"/>
                <w:sz w:val="18"/>
                <w:szCs w:val="18"/>
                <w:lang w:val="en-US"/>
              </w:rPr>
              <w:t>Standardized Coefficients</w:t>
            </w:r>
          </w:p>
        </w:tc>
        <w:tc>
          <w:tcPr>
            <w:tcW w:w="993"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54977" w:rsidRPr="00C54977" w:rsidRDefault="00C54977" w:rsidP="00C54977">
            <w:pPr>
              <w:autoSpaceDE w:val="0"/>
              <w:autoSpaceDN w:val="0"/>
              <w:adjustRightInd w:val="0"/>
              <w:spacing w:after="0" w:line="320" w:lineRule="atLeast"/>
              <w:jc w:val="center"/>
              <w:rPr>
                <w:rFonts w:ascii="Arial" w:eastAsia="Calibri" w:hAnsi="Arial" w:cs="Arial"/>
                <w:color w:val="000000"/>
                <w:sz w:val="18"/>
                <w:szCs w:val="18"/>
                <w:lang w:val="en-US"/>
              </w:rPr>
            </w:pPr>
            <w:r w:rsidRPr="00C54977">
              <w:rPr>
                <w:rFonts w:ascii="Arial" w:eastAsia="Calibri" w:hAnsi="Arial" w:cs="Arial"/>
                <w:color w:val="000000"/>
                <w:sz w:val="18"/>
                <w:szCs w:val="18"/>
                <w:lang w:val="en-US"/>
              </w:rPr>
              <w:t>t</w:t>
            </w:r>
          </w:p>
        </w:tc>
        <w:tc>
          <w:tcPr>
            <w:tcW w:w="992"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54977" w:rsidRPr="00C54977" w:rsidRDefault="00C54977" w:rsidP="00C54977">
            <w:pPr>
              <w:autoSpaceDE w:val="0"/>
              <w:autoSpaceDN w:val="0"/>
              <w:adjustRightInd w:val="0"/>
              <w:spacing w:after="0" w:line="320" w:lineRule="atLeast"/>
              <w:jc w:val="center"/>
              <w:rPr>
                <w:rFonts w:ascii="Arial" w:eastAsia="Calibri" w:hAnsi="Arial" w:cs="Arial"/>
                <w:color w:val="000000"/>
                <w:sz w:val="18"/>
                <w:szCs w:val="18"/>
                <w:lang w:val="en-US"/>
              </w:rPr>
            </w:pPr>
            <w:r w:rsidRPr="00C54977">
              <w:rPr>
                <w:rFonts w:ascii="Arial" w:eastAsia="Calibri" w:hAnsi="Arial" w:cs="Arial"/>
                <w:color w:val="000000"/>
                <w:sz w:val="18"/>
                <w:szCs w:val="18"/>
                <w:lang w:val="en-US"/>
              </w:rPr>
              <w:t>Sig.</w:t>
            </w:r>
          </w:p>
        </w:tc>
      </w:tr>
      <w:tr w:rsidR="00C54977" w:rsidRPr="00C54977" w:rsidTr="004A5F50">
        <w:trPr>
          <w:cantSplit/>
          <w:tblHeader/>
        </w:trPr>
        <w:tc>
          <w:tcPr>
            <w:tcW w:w="2694"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54977" w:rsidRPr="00C54977" w:rsidRDefault="00C54977" w:rsidP="00C54977">
            <w:pPr>
              <w:autoSpaceDE w:val="0"/>
              <w:autoSpaceDN w:val="0"/>
              <w:adjustRightInd w:val="0"/>
              <w:spacing w:after="0" w:line="240" w:lineRule="auto"/>
              <w:rPr>
                <w:rFonts w:ascii="Arial" w:eastAsia="Calibri" w:hAnsi="Arial" w:cs="Arial"/>
                <w:color w:val="000000"/>
                <w:sz w:val="18"/>
                <w:szCs w:val="18"/>
                <w:lang w:val="en-US"/>
              </w:rPr>
            </w:pPr>
          </w:p>
        </w:tc>
        <w:tc>
          <w:tcPr>
            <w:tcW w:w="992"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C54977" w:rsidRPr="00C54977" w:rsidRDefault="00C54977" w:rsidP="00C54977">
            <w:pPr>
              <w:autoSpaceDE w:val="0"/>
              <w:autoSpaceDN w:val="0"/>
              <w:adjustRightInd w:val="0"/>
              <w:spacing w:after="0" w:line="320" w:lineRule="atLeast"/>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B</w:t>
            </w:r>
          </w:p>
        </w:tc>
        <w:tc>
          <w:tcPr>
            <w:tcW w:w="1276" w:type="dxa"/>
            <w:tcBorders>
              <w:bottom w:val="single" w:sz="16" w:space="0" w:color="000000"/>
            </w:tcBorders>
            <w:shd w:val="clear" w:color="auto" w:fill="FFFFFF"/>
            <w:tcMar>
              <w:top w:w="30" w:type="dxa"/>
              <w:left w:w="30" w:type="dxa"/>
              <w:bottom w:w="30" w:type="dxa"/>
              <w:right w:w="30" w:type="dxa"/>
            </w:tcMar>
            <w:vAlign w:val="bottom"/>
          </w:tcPr>
          <w:p w:rsidR="00C54977" w:rsidRPr="00C54977" w:rsidRDefault="00C54977" w:rsidP="00C54977">
            <w:pPr>
              <w:autoSpaceDE w:val="0"/>
              <w:autoSpaceDN w:val="0"/>
              <w:adjustRightInd w:val="0"/>
              <w:spacing w:after="0" w:line="320" w:lineRule="atLeast"/>
              <w:jc w:val="center"/>
              <w:rPr>
                <w:rFonts w:ascii="Arial" w:eastAsia="Calibri" w:hAnsi="Arial" w:cs="Arial"/>
                <w:color w:val="000000"/>
                <w:sz w:val="18"/>
                <w:szCs w:val="18"/>
                <w:lang w:val="en-US"/>
              </w:rPr>
            </w:pPr>
            <w:r w:rsidRPr="00C54977">
              <w:rPr>
                <w:rFonts w:ascii="Arial" w:eastAsia="Calibri" w:hAnsi="Arial" w:cs="Arial"/>
                <w:color w:val="000000"/>
                <w:sz w:val="18"/>
                <w:szCs w:val="18"/>
                <w:lang w:val="en-US"/>
              </w:rPr>
              <w:t>Std. Error</w:t>
            </w:r>
          </w:p>
        </w:tc>
        <w:tc>
          <w:tcPr>
            <w:tcW w:w="1275" w:type="dxa"/>
            <w:tcBorders>
              <w:bottom w:val="single" w:sz="16" w:space="0" w:color="000000"/>
            </w:tcBorders>
            <w:shd w:val="clear" w:color="auto" w:fill="FFFFFF"/>
            <w:tcMar>
              <w:top w:w="30" w:type="dxa"/>
              <w:left w:w="30" w:type="dxa"/>
              <w:bottom w:w="30" w:type="dxa"/>
              <w:right w:w="30" w:type="dxa"/>
            </w:tcMar>
            <w:vAlign w:val="bottom"/>
          </w:tcPr>
          <w:p w:rsidR="00C54977" w:rsidRPr="00C54977" w:rsidRDefault="00C54977" w:rsidP="00C54977">
            <w:pPr>
              <w:autoSpaceDE w:val="0"/>
              <w:autoSpaceDN w:val="0"/>
              <w:adjustRightInd w:val="0"/>
              <w:spacing w:after="0" w:line="320" w:lineRule="atLeast"/>
              <w:jc w:val="center"/>
              <w:rPr>
                <w:rFonts w:ascii="Arial" w:eastAsia="Calibri" w:hAnsi="Arial" w:cs="Arial"/>
                <w:color w:val="000000"/>
                <w:sz w:val="18"/>
                <w:szCs w:val="18"/>
                <w:lang w:val="en-US"/>
              </w:rPr>
            </w:pPr>
            <w:r w:rsidRPr="00C54977">
              <w:rPr>
                <w:rFonts w:ascii="Arial" w:eastAsia="Calibri" w:hAnsi="Arial" w:cs="Arial"/>
                <w:color w:val="000000"/>
                <w:sz w:val="18"/>
                <w:szCs w:val="18"/>
                <w:lang w:val="en-US"/>
              </w:rPr>
              <w:t>Beta</w:t>
            </w:r>
          </w:p>
        </w:tc>
        <w:tc>
          <w:tcPr>
            <w:tcW w:w="993"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54977" w:rsidRPr="00C54977" w:rsidRDefault="00C54977" w:rsidP="00C54977">
            <w:pPr>
              <w:autoSpaceDE w:val="0"/>
              <w:autoSpaceDN w:val="0"/>
              <w:adjustRightInd w:val="0"/>
              <w:spacing w:after="0" w:line="240" w:lineRule="auto"/>
              <w:rPr>
                <w:rFonts w:ascii="Arial" w:eastAsia="Calibri" w:hAnsi="Arial" w:cs="Arial"/>
                <w:color w:val="000000"/>
                <w:sz w:val="18"/>
                <w:szCs w:val="18"/>
                <w:lang w:val="en-US"/>
              </w:rPr>
            </w:pPr>
          </w:p>
        </w:tc>
        <w:tc>
          <w:tcPr>
            <w:tcW w:w="992"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54977" w:rsidRPr="00C54977" w:rsidRDefault="00C54977" w:rsidP="00C54977">
            <w:pPr>
              <w:autoSpaceDE w:val="0"/>
              <w:autoSpaceDN w:val="0"/>
              <w:adjustRightInd w:val="0"/>
              <w:spacing w:after="0" w:line="240" w:lineRule="auto"/>
              <w:rPr>
                <w:rFonts w:ascii="Arial" w:eastAsia="Calibri" w:hAnsi="Arial" w:cs="Arial"/>
                <w:color w:val="000000"/>
                <w:sz w:val="18"/>
                <w:szCs w:val="18"/>
                <w:lang w:val="en-US"/>
              </w:rPr>
            </w:pPr>
          </w:p>
        </w:tc>
      </w:tr>
      <w:tr w:rsidR="00C54977" w:rsidRPr="00C54977" w:rsidTr="004A5F50">
        <w:trPr>
          <w:cantSplit/>
          <w:tblHeader/>
        </w:trPr>
        <w:tc>
          <w:tcPr>
            <w:tcW w:w="28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20" w:lineRule="atLeast"/>
              <w:rPr>
                <w:rFonts w:ascii="Arial" w:eastAsia="Calibri" w:hAnsi="Arial" w:cs="Arial"/>
                <w:color w:val="000000"/>
                <w:sz w:val="18"/>
                <w:szCs w:val="18"/>
                <w:lang w:val="en-US"/>
              </w:rPr>
            </w:pPr>
            <w:r w:rsidRPr="00C54977">
              <w:rPr>
                <w:rFonts w:ascii="Arial" w:eastAsia="Calibri" w:hAnsi="Arial" w:cs="Arial"/>
                <w:color w:val="000000"/>
                <w:sz w:val="18"/>
                <w:szCs w:val="18"/>
                <w:lang w:val="en-US"/>
              </w:rPr>
              <w:t>1</w:t>
            </w:r>
          </w:p>
        </w:tc>
        <w:tc>
          <w:tcPr>
            <w:tcW w:w="241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20" w:lineRule="atLeas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(Constant)</w:t>
            </w:r>
          </w:p>
        </w:tc>
        <w:tc>
          <w:tcPr>
            <w:tcW w:w="99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20" w:lineRule="atLeast"/>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18.231</w:t>
            </w:r>
          </w:p>
        </w:tc>
        <w:tc>
          <w:tcPr>
            <w:tcW w:w="1276" w:type="dxa"/>
            <w:tcBorders>
              <w:top w:val="single" w:sz="16" w:space="0" w:color="000000"/>
              <w:bottom w:val="nil"/>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20" w:lineRule="atLeast"/>
              <w:jc w:val="right"/>
              <w:rPr>
                <w:rFonts w:ascii="Arial" w:eastAsia="Calibri" w:hAnsi="Arial" w:cs="Arial"/>
                <w:color w:val="000000"/>
                <w:sz w:val="18"/>
                <w:szCs w:val="18"/>
                <w:lang w:val="en-US"/>
              </w:rPr>
            </w:pPr>
            <w:r w:rsidRPr="00C54977">
              <w:rPr>
                <w:rFonts w:ascii="Arial" w:eastAsia="Calibri" w:hAnsi="Arial" w:cs="Arial"/>
                <w:color w:val="000000"/>
                <w:sz w:val="18"/>
                <w:szCs w:val="18"/>
                <w:lang w:val="en-US"/>
              </w:rPr>
              <w:t>11.036</w:t>
            </w:r>
          </w:p>
        </w:tc>
        <w:tc>
          <w:tcPr>
            <w:tcW w:w="1275" w:type="dxa"/>
            <w:tcBorders>
              <w:top w:val="single" w:sz="16" w:space="0" w:color="000000"/>
              <w:bottom w:val="nil"/>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240" w:lineRule="auto"/>
              <w:rPr>
                <w:rFonts w:ascii="Times New Roman" w:eastAsia="Calibri" w:hAnsi="Times New Roman" w:cs="Times New Roman"/>
                <w:sz w:val="24"/>
                <w:szCs w:val="24"/>
                <w:lang w:val="en-US"/>
              </w:rPr>
            </w:pPr>
          </w:p>
        </w:tc>
        <w:tc>
          <w:tcPr>
            <w:tcW w:w="993" w:type="dxa"/>
            <w:tcBorders>
              <w:top w:val="single" w:sz="16" w:space="0" w:color="000000"/>
              <w:bottom w:val="nil"/>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20" w:lineRule="atLeast"/>
              <w:jc w:val="right"/>
              <w:rPr>
                <w:rFonts w:ascii="Arial" w:eastAsia="Calibri" w:hAnsi="Arial" w:cs="Arial"/>
                <w:color w:val="000000"/>
                <w:sz w:val="18"/>
                <w:szCs w:val="18"/>
                <w:lang w:val="en-US"/>
              </w:rPr>
            </w:pPr>
            <w:r w:rsidRPr="00C54977">
              <w:rPr>
                <w:rFonts w:ascii="Arial" w:eastAsia="Calibri" w:hAnsi="Arial" w:cs="Arial"/>
                <w:color w:val="000000"/>
                <w:sz w:val="18"/>
                <w:szCs w:val="18"/>
                <w:lang w:val="en-US"/>
              </w:rPr>
              <w:t>1.652</w:t>
            </w:r>
          </w:p>
        </w:tc>
        <w:tc>
          <w:tcPr>
            <w:tcW w:w="992"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20" w:lineRule="atLeast"/>
              <w:jc w:val="right"/>
              <w:rPr>
                <w:rFonts w:ascii="Arial" w:eastAsia="Calibri" w:hAnsi="Arial" w:cs="Arial"/>
                <w:color w:val="000000"/>
                <w:sz w:val="18"/>
                <w:szCs w:val="18"/>
                <w:lang w:val="en-US"/>
              </w:rPr>
            </w:pPr>
            <w:r w:rsidRPr="00C54977">
              <w:rPr>
                <w:rFonts w:ascii="Arial" w:eastAsia="Calibri" w:hAnsi="Arial" w:cs="Arial"/>
                <w:color w:val="000000"/>
                <w:sz w:val="18"/>
                <w:szCs w:val="18"/>
                <w:lang w:val="en-US"/>
              </w:rPr>
              <w:t>.105</w:t>
            </w:r>
          </w:p>
        </w:tc>
      </w:tr>
      <w:tr w:rsidR="00C54977" w:rsidRPr="00C54977" w:rsidTr="004A5F50">
        <w:trPr>
          <w:cantSplit/>
          <w:tblHeader/>
        </w:trPr>
        <w:tc>
          <w:tcPr>
            <w:tcW w:w="28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240" w:lineRule="auto"/>
              <w:rPr>
                <w:rFonts w:ascii="Arial" w:eastAsia="Calibri" w:hAnsi="Arial" w:cs="Arial"/>
                <w:color w:val="000000"/>
                <w:sz w:val="18"/>
                <w:szCs w:val="18"/>
                <w:lang w:val="en-US"/>
              </w:rPr>
            </w:pPr>
          </w:p>
        </w:tc>
        <w:tc>
          <w:tcPr>
            <w:tcW w:w="2410" w:type="dxa"/>
            <w:tcBorders>
              <w:top w:val="nil"/>
              <w:left w:val="nil"/>
              <w:bottom w:val="nil"/>
              <w:right w:val="single" w:sz="16" w:space="0" w:color="000000"/>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20" w:lineRule="atLeas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Aktivitas siswa yang tinggal dipondok</w:t>
            </w:r>
          </w:p>
        </w:tc>
        <w:tc>
          <w:tcPr>
            <w:tcW w:w="992" w:type="dxa"/>
            <w:tcBorders>
              <w:top w:val="nil"/>
              <w:left w:val="single" w:sz="16" w:space="0" w:color="000000"/>
              <w:bottom w:val="nil"/>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20" w:lineRule="atLeast"/>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.529</w:t>
            </w:r>
          </w:p>
        </w:tc>
        <w:tc>
          <w:tcPr>
            <w:tcW w:w="1276" w:type="dxa"/>
            <w:tcBorders>
              <w:top w:val="nil"/>
              <w:bottom w:val="nil"/>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20" w:lineRule="atLeast"/>
              <w:jc w:val="right"/>
              <w:rPr>
                <w:rFonts w:ascii="Arial" w:eastAsia="Calibri" w:hAnsi="Arial" w:cs="Arial"/>
                <w:color w:val="000000"/>
                <w:sz w:val="18"/>
                <w:szCs w:val="18"/>
                <w:lang w:val="en-US"/>
              </w:rPr>
            </w:pPr>
            <w:r w:rsidRPr="00C54977">
              <w:rPr>
                <w:rFonts w:ascii="Arial" w:eastAsia="Calibri" w:hAnsi="Arial" w:cs="Arial"/>
                <w:color w:val="000000"/>
                <w:sz w:val="18"/>
                <w:szCs w:val="18"/>
                <w:lang w:val="en-US"/>
              </w:rPr>
              <w:t>.127</w:t>
            </w:r>
          </w:p>
        </w:tc>
        <w:tc>
          <w:tcPr>
            <w:tcW w:w="1275" w:type="dxa"/>
            <w:tcBorders>
              <w:top w:val="nil"/>
              <w:bottom w:val="nil"/>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20" w:lineRule="atLeast"/>
              <w:jc w:val="right"/>
              <w:rPr>
                <w:rFonts w:ascii="Arial" w:eastAsia="Calibri" w:hAnsi="Arial" w:cs="Arial"/>
                <w:color w:val="000000"/>
                <w:sz w:val="18"/>
                <w:szCs w:val="18"/>
                <w:lang w:val="en-US"/>
              </w:rPr>
            </w:pPr>
            <w:r w:rsidRPr="00C54977">
              <w:rPr>
                <w:rFonts w:ascii="Arial" w:eastAsia="Calibri" w:hAnsi="Arial" w:cs="Arial"/>
                <w:color w:val="000000"/>
                <w:sz w:val="18"/>
                <w:szCs w:val="18"/>
                <w:lang w:val="en-US"/>
              </w:rPr>
              <w:t>.489</w:t>
            </w:r>
          </w:p>
        </w:tc>
        <w:tc>
          <w:tcPr>
            <w:tcW w:w="993" w:type="dxa"/>
            <w:tcBorders>
              <w:top w:val="nil"/>
              <w:bottom w:val="nil"/>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20" w:lineRule="atLeast"/>
              <w:jc w:val="right"/>
              <w:rPr>
                <w:rFonts w:ascii="Arial" w:eastAsia="Calibri" w:hAnsi="Arial" w:cs="Arial"/>
                <w:color w:val="000000"/>
                <w:sz w:val="18"/>
                <w:szCs w:val="18"/>
                <w:lang w:val="en-US"/>
              </w:rPr>
            </w:pPr>
            <w:r w:rsidRPr="00C54977">
              <w:rPr>
                <w:rFonts w:ascii="Arial" w:eastAsia="Calibri" w:hAnsi="Arial" w:cs="Arial"/>
                <w:color w:val="000000"/>
                <w:sz w:val="18"/>
                <w:szCs w:val="18"/>
                <w:lang w:val="en-US"/>
              </w:rPr>
              <w:t>4.172</w:t>
            </w:r>
          </w:p>
        </w:tc>
        <w:tc>
          <w:tcPr>
            <w:tcW w:w="992" w:type="dxa"/>
            <w:tcBorders>
              <w:top w:val="nil"/>
              <w:bottom w:val="nil"/>
              <w:right w:val="single" w:sz="16" w:space="0" w:color="000000"/>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20" w:lineRule="atLeast"/>
              <w:jc w:val="right"/>
              <w:rPr>
                <w:rFonts w:ascii="Arial" w:eastAsia="Calibri" w:hAnsi="Arial" w:cs="Arial"/>
                <w:color w:val="000000"/>
                <w:sz w:val="18"/>
                <w:szCs w:val="18"/>
                <w:lang w:val="en-US"/>
              </w:rPr>
            </w:pPr>
            <w:r w:rsidRPr="00C54977">
              <w:rPr>
                <w:rFonts w:ascii="Arial" w:eastAsia="Calibri" w:hAnsi="Arial" w:cs="Arial"/>
                <w:color w:val="000000"/>
                <w:sz w:val="18"/>
                <w:szCs w:val="18"/>
                <w:lang w:val="en-US"/>
              </w:rPr>
              <w:t>.000</w:t>
            </w:r>
          </w:p>
        </w:tc>
      </w:tr>
      <w:tr w:rsidR="00C54977" w:rsidRPr="00C54977" w:rsidTr="004A5F50">
        <w:trPr>
          <w:cantSplit/>
          <w:tblHeader/>
        </w:trPr>
        <w:tc>
          <w:tcPr>
            <w:tcW w:w="28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240" w:lineRule="auto"/>
              <w:rPr>
                <w:rFonts w:ascii="Arial" w:eastAsia="Calibri" w:hAnsi="Arial" w:cs="Arial"/>
                <w:color w:val="000000"/>
                <w:sz w:val="18"/>
                <w:szCs w:val="18"/>
                <w:lang w:val="en-US"/>
              </w:rPr>
            </w:pPr>
          </w:p>
        </w:tc>
        <w:tc>
          <w:tcPr>
            <w:tcW w:w="241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20" w:lineRule="atLeas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Aktivitas siswa yang tinggal di rumah</w:t>
            </w:r>
          </w:p>
        </w:tc>
        <w:tc>
          <w:tcPr>
            <w:tcW w:w="99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20" w:lineRule="atLeast"/>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.267</w:t>
            </w:r>
          </w:p>
        </w:tc>
        <w:tc>
          <w:tcPr>
            <w:tcW w:w="1276" w:type="dxa"/>
            <w:tcBorders>
              <w:top w:val="nil"/>
              <w:bottom w:val="single" w:sz="16" w:space="0" w:color="000000"/>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20" w:lineRule="atLeast"/>
              <w:jc w:val="right"/>
              <w:rPr>
                <w:rFonts w:ascii="Arial" w:eastAsia="Calibri" w:hAnsi="Arial" w:cs="Arial"/>
                <w:color w:val="000000"/>
                <w:sz w:val="18"/>
                <w:szCs w:val="18"/>
                <w:lang w:val="en-US"/>
              </w:rPr>
            </w:pPr>
            <w:r w:rsidRPr="00C54977">
              <w:rPr>
                <w:rFonts w:ascii="Arial" w:eastAsia="Calibri" w:hAnsi="Arial" w:cs="Arial"/>
                <w:color w:val="000000"/>
                <w:sz w:val="18"/>
                <w:szCs w:val="18"/>
                <w:lang w:val="en-US"/>
              </w:rPr>
              <w:t>.116</w:t>
            </w:r>
          </w:p>
        </w:tc>
        <w:tc>
          <w:tcPr>
            <w:tcW w:w="1275" w:type="dxa"/>
            <w:tcBorders>
              <w:top w:val="nil"/>
              <w:bottom w:val="single" w:sz="16" w:space="0" w:color="000000"/>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20" w:lineRule="atLeast"/>
              <w:jc w:val="right"/>
              <w:rPr>
                <w:rFonts w:ascii="Arial" w:eastAsia="Calibri" w:hAnsi="Arial" w:cs="Arial"/>
                <w:color w:val="000000"/>
                <w:sz w:val="18"/>
                <w:szCs w:val="18"/>
                <w:lang w:val="en-US"/>
              </w:rPr>
            </w:pPr>
            <w:r w:rsidRPr="00C54977">
              <w:rPr>
                <w:rFonts w:ascii="Arial" w:eastAsia="Calibri" w:hAnsi="Arial" w:cs="Arial"/>
                <w:color w:val="000000"/>
                <w:sz w:val="18"/>
                <w:szCs w:val="18"/>
                <w:lang w:val="en-US"/>
              </w:rPr>
              <w:t>.269</w:t>
            </w:r>
          </w:p>
        </w:tc>
        <w:tc>
          <w:tcPr>
            <w:tcW w:w="993" w:type="dxa"/>
            <w:tcBorders>
              <w:top w:val="nil"/>
              <w:bottom w:val="single" w:sz="16" w:space="0" w:color="000000"/>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20" w:lineRule="atLeast"/>
              <w:jc w:val="right"/>
              <w:rPr>
                <w:rFonts w:ascii="Arial" w:eastAsia="Calibri" w:hAnsi="Arial" w:cs="Arial"/>
                <w:color w:val="000000"/>
                <w:sz w:val="18"/>
                <w:szCs w:val="18"/>
                <w:lang w:val="en-US"/>
              </w:rPr>
            </w:pPr>
            <w:r w:rsidRPr="00C54977">
              <w:rPr>
                <w:rFonts w:ascii="Arial" w:eastAsia="Calibri" w:hAnsi="Arial" w:cs="Arial"/>
                <w:color w:val="000000"/>
                <w:sz w:val="18"/>
                <w:szCs w:val="18"/>
                <w:lang w:val="en-US"/>
              </w:rPr>
              <w:t>2.298</w:t>
            </w:r>
          </w:p>
        </w:tc>
        <w:tc>
          <w:tcPr>
            <w:tcW w:w="992"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20" w:lineRule="atLeast"/>
              <w:jc w:val="right"/>
              <w:rPr>
                <w:rFonts w:ascii="Arial" w:eastAsia="Calibri" w:hAnsi="Arial" w:cs="Arial"/>
                <w:color w:val="000000"/>
                <w:sz w:val="18"/>
                <w:szCs w:val="18"/>
                <w:lang w:val="en-US"/>
              </w:rPr>
            </w:pPr>
            <w:r w:rsidRPr="00C54977">
              <w:rPr>
                <w:rFonts w:ascii="Arial" w:eastAsia="Calibri" w:hAnsi="Arial" w:cs="Arial"/>
                <w:color w:val="000000"/>
                <w:sz w:val="18"/>
                <w:szCs w:val="18"/>
                <w:lang w:val="en-US"/>
              </w:rPr>
              <w:t>.026</w:t>
            </w:r>
          </w:p>
        </w:tc>
      </w:tr>
      <w:tr w:rsidR="00C54977" w:rsidRPr="00C54977" w:rsidTr="004A5F50">
        <w:trPr>
          <w:cantSplit/>
        </w:trPr>
        <w:tc>
          <w:tcPr>
            <w:tcW w:w="3686" w:type="dxa"/>
            <w:gridSpan w:val="3"/>
            <w:tcBorders>
              <w:top w:val="nil"/>
              <w:left w:val="nil"/>
              <w:bottom w:val="nil"/>
              <w:right w:val="nil"/>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20" w:lineRule="atLeas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a. Dependent Variable: Disiplin belajar siswa</w:t>
            </w:r>
          </w:p>
        </w:tc>
        <w:tc>
          <w:tcPr>
            <w:tcW w:w="1276" w:type="dxa"/>
            <w:tcBorders>
              <w:top w:val="nil"/>
              <w:left w:val="nil"/>
              <w:bottom w:val="nil"/>
              <w:right w:val="nil"/>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240" w:lineRule="auto"/>
              <w:rPr>
                <w:rFonts w:ascii="Times New Roman" w:eastAsia="Calibri" w:hAnsi="Times New Roman" w:cs="Times New Roman"/>
                <w:sz w:val="24"/>
                <w:szCs w:val="24"/>
                <w:lang w:val="en-US"/>
              </w:rPr>
            </w:pPr>
          </w:p>
        </w:tc>
        <w:tc>
          <w:tcPr>
            <w:tcW w:w="1275" w:type="dxa"/>
            <w:tcBorders>
              <w:top w:val="nil"/>
              <w:left w:val="nil"/>
              <w:bottom w:val="nil"/>
              <w:right w:val="nil"/>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240" w:lineRule="auto"/>
              <w:rPr>
                <w:rFonts w:ascii="Times New Roman" w:eastAsia="Calibri" w:hAnsi="Times New Roman" w:cs="Times New Roman"/>
                <w:sz w:val="24"/>
                <w:szCs w:val="24"/>
                <w:lang w:val="en-US"/>
              </w:rPr>
            </w:pPr>
          </w:p>
        </w:tc>
        <w:tc>
          <w:tcPr>
            <w:tcW w:w="993" w:type="dxa"/>
            <w:tcBorders>
              <w:top w:val="nil"/>
              <w:left w:val="nil"/>
              <w:bottom w:val="nil"/>
              <w:right w:val="nil"/>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240" w:lineRule="auto"/>
              <w:rPr>
                <w:rFonts w:ascii="Times New Roman" w:eastAsia="Calibri" w:hAnsi="Times New Roman" w:cs="Times New Roman"/>
                <w:sz w:val="24"/>
                <w:szCs w:val="24"/>
                <w:lang w:val="en-US"/>
              </w:rPr>
            </w:pPr>
          </w:p>
        </w:tc>
        <w:tc>
          <w:tcPr>
            <w:tcW w:w="992" w:type="dxa"/>
            <w:tcBorders>
              <w:top w:val="nil"/>
              <w:left w:val="nil"/>
              <w:bottom w:val="nil"/>
              <w:right w:val="nil"/>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240" w:lineRule="auto"/>
              <w:rPr>
                <w:rFonts w:ascii="Times New Roman" w:eastAsia="Calibri" w:hAnsi="Times New Roman" w:cs="Times New Roman"/>
                <w:sz w:val="24"/>
                <w:szCs w:val="24"/>
                <w:lang w:val="en-US"/>
              </w:rPr>
            </w:pPr>
          </w:p>
        </w:tc>
      </w:tr>
    </w:tbl>
    <w:p w:rsidR="00C54977" w:rsidRPr="00C54977" w:rsidRDefault="00C54977" w:rsidP="00C54977">
      <w:pPr>
        <w:spacing w:after="0" w:line="480" w:lineRule="auto"/>
        <w:ind w:firstLine="720"/>
        <w:jc w:val="both"/>
        <w:rPr>
          <w:rFonts w:ascii="Times New Roman" w:eastAsia="Calibri" w:hAnsi="Times New Roman" w:cs="Times New Roman"/>
          <w:color w:val="000000"/>
          <w:sz w:val="24"/>
          <w:szCs w:val="24"/>
          <w:lang w:val="en-US"/>
        </w:rPr>
      </w:pPr>
    </w:p>
    <w:p w:rsidR="00C54977" w:rsidRPr="00C54977" w:rsidRDefault="00C54977" w:rsidP="00C54977">
      <w:pPr>
        <w:spacing w:after="0" w:line="480" w:lineRule="auto"/>
        <w:ind w:firstLine="720"/>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 xml:space="preserve">Berdasarkan hasil output dari analisis SPSS 16.00  di atas dapat dilihat dimana nilai t </w:t>
      </w:r>
      <w:r w:rsidRPr="00C54977">
        <w:rPr>
          <w:rFonts w:ascii="Times New Roman" w:eastAsia="Calibri" w:hAnsi="Times New Roman" w:cs="Times New Roman"/>
          <w:color w:val="000000"/>
          <w:sz w:val="24"/>
          <w:szCs w:val="24"/>
          <w:vertAlign w:val="subscript"/>
          <w:lang w:val="en-US"/>
        </w:rPr>
        <w:t>hitung</w:t>
      </w:r>
      <w:r w:rsidRPr="00C54977">
        <w:rPr>
          <w:rFonts w:ascii="Times New Roman" w:eastAsia="Calibri" w:hAnsi="Times New Roman" w:cs="Times New Roman"/>
          <w:color w:val="000000"/>
          <w:sz w:val="24"/>
          <w:szCs w:val="24"/>
          <w:lang w:val="en-US"/>
        </w:rPr>
        <w:t xml:space="preserve"> variabel X</w:t>
      </w:r>
      <w:r w:rsidRPr="00C54977">
        <w:rPr>
          <w:rFonts w:ascii="Times New Roman" w:eastAsia="Calibri" w:hAnsi="Times New Roman" w:cs="Times New Roman"/>
          <w:color w:val="000000"/>
          <w:sz w:val="24"/>
          <w:szCs w:val="24"/>
          <w:vertAlign w:val="subscript"/>
          <w:lang w:val="en-US"/>
        </w:rPr>
        <w:t>1</w:t>
      </w:r>
      <w:r w:rsidRPr="00C54977">
        <w:rPr>
          <w:rFonts w:ascii="Times New Roman" w:eastAsia="Calibri" w:hAnsi="Times New Roman" w:cs="Times New Roman"/>
          <w:color w:val="000000"/>
          <w:sz w:val="24"/>
          <w:szCs w:val="24"/>
          <w:lang w:val="en-US"/>
        </w:rPr>
        <w:t xml:space="preserve"> lebih besar dari pada nilai t </w:t>
      </w:r>
      <w:r w:rsidRPr="00C54977">
        <w:rPr>
          <w:rFonts w:ascii="Times New Roman" w:eastAsia="Calibri" w:hAnsi="Times New Roman" w:cs="Times New Roman"/>
          <w:color w:val="000000"/>
          <w:sz w:val="24"/>
          <w:szCs w:val="24"/>
          <w:vertAlign w:val="subscript"/>
          <w:lang w:val="en-US"/>
        </w:rPr>
        <w:t>tabel</w:t>
      </w:r>
      <w:r w:rsidRPr="00C54977">
        <w:rPr>
          <w:rFonts w:ascii="Times New Roman" w:eastAsia="Calibri" w:hAnsi="Times New Roman" w:cs="Times New Roman"/>
          <w:color w:val="000000"/>
          <w:sz w:val="24"/>
          <w:szCs w:val="24"/>
          <w:lang w:val="en-US"/>
        </w:rPr>
        <w:t xml:space="preserve"> (4,172 &gt; 2,006) dengan tingkat signifikan dibawah 0,05 yaitu 0,000 dan t </w:t>
      </w:r>
      <w:r w:rsidRPr="00C54977">
        <w:rPr>
          <w:rFonts w:ascii="Times New Roman" w:eastAsia="Calibri" w:hAnsi="Times New Roman" w:cs="Times New Roman"/>
          <w:color w:val="000000"/>
          <w:sz w:val="24"/>
          <w:szCs w:val="24"/>
          <w:vertAlign w:val="subscript"/>
          <w:lang w:val="en-US"/>
        </w:rPr>
        <w:t>hitung</w:t>
      </w:r>
      <w:r w:rsidRPr="00C54977">
        <w:rPr>
          <w:rFonts w:ascii="Times New Roman" w:eastAsia="Calibri" w:hAnsi="Times New Roman" w:cs="Times New Roman"/>
          <w:color w:val="000000"/>
          <w:sz w:val="24"/>
          <w:szCs w:val="24"/>
          <w:lang w:val="en-US"/>
        </w:rPr>
        <w:t xml:space="preserve"> variabel X</w:t>
      </w:r>
      <w:r w:rsidRPr="00C54977">
        <w:rPr>
          <w:rFonts w:ascii="Times New Roman" w:eastAsia="Calibri" w:hAnsi="Times New Roman" w:cs="Times New Roman"/>
          <w:color w:val="000000"/>
          <w:sz w:val="24"/>
          <w:szCs w:val="24"/>
          <w:vertAlign w:val="subscript"/>
          <w:lang w:val="en-US"/>
        </w:rPr>
        <w:t>2</w:t>
      </w:r>
      <w:r w:rsidRPr="00C54977">
        <w:rPr>
          <w:rFonts w:ascii="Times New Roman" w:eastAsia="Calibri" w:hAnsi="Times New Roman" w:cs="Times New Roman"/>
          <w:color w:val="000000"/>
          <w:sz w:val="24"/>
          <w:szCs w:val="24"/>
          <w:lang w:val="en-US"/>
        </w:rPr>
        <w:t xml:space="preserve"> lebih besar dari pada nilai t </w:t>
      </w:r>
      <w:r w:rsidRPr="00C54977">
        <w:rPr>
          <w:rFonts w:ascii="Times New Roman" w:eastAsia="Calibri" w:hAnsi="Times New Roman" w:cs="Times New Roman"/>
          <w:color w:val="000000"/>
          <w:sz w:val="24"/>
          <w:szCs w:val="24"/>
          <w:vertAlign w:val="subscript"/>
          <w:lang w:val="en-US"/>
        </w:rPr>
        <w:t>tabel</w:t>
      </w:r>
      <w:r w:rsidRPr="00C54977">
        <w:rPr>
          <w:rFonts w:ascii="Times New Roman" w:eastAsia="Calibri" w:hAnsi="Times New Roman" w:cs="Times New Roman"/>
          <w:color w:val="000000"/>
          <w:sz w:val="24"/>
          <w:szCs w:val="24"/>
          <w:lang w:val="en-US"/>
        </w:rPr>
        <w:t xml:space="preserve"> (2,298 &gt; 2,006) dengan tingkat signifikan dibawah 0,05 yaitu 0,026. Berdasarkan cara pengambilan keputusan uji parsial dalam analisis regresi dapat disimpulkan sebagai berikut:</w:t>
      </w:r>
    </w:p>
    <w:p w:rsidR="00C54977" w:rsidRPr="00C54977" w:rsidRDefault="00C54977" w:rsidP="00F86A59">
      <w:pPr>
        <w:numPr>
          <w:ilvl w:val="0"/>
          <w:numId w:val="80"/>
        </w:numPr>
        <w:spacing w:after="0" w:line="480" w:lineRule="auto"/>
        <w:contextualSpacing/>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 xml:space="preserve">Variabel aktivitas siswa yang tinggal di pondok pesantren secara parsial berpengaruh signifikan terhadap disiplin belajar siswa di sekolah </w:t>
      </w:r>
    </w:p>
    <w:p w:rsidR="00C54977" w:rsidRPr="00C54977" w:rsidRDefault="00C54977" w:rsidP="00F86A59">
      <w:pPr>
        <w:numPr>
          <w:ilvl w:val="0"/>
          <w:numId w:val="80"/>
        </w:numPr>
        <w:spacing w:after="200" w:line="480" w:lineRule="auto"/>
        <w:contextualSpacing/>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 xml:space="preserve">Variabel aktivitas siswa yang tinggal di rumah secara parsial berpengaruh signifikan terhadap disiplin belajar siswa. </w:t>
      </w:r>
    </w:p>
    <w:p w:rsidR="00C54977" w:rsidRDefault="00C54977" w:rsidP="00C54977">
      <w:pPr>
        <w:spacing w:after="200" w:line="480" w:lineRule="auto"/>
        <w:ind w:firstLine="589"/>
        <w:contextualSpacing/>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Harga indeks koefisien korelasi parsial tersebut menunjukkan bahwa apabila dilakukan pengontrolan terhadap variabel bebas lainnya yaitu aktivitas siswa yang tinggal di rumah (X</w:t>
      </w:r>
      <w:r w:rsidRPr="00C54977">
        <w:rPr>
          <w:rFonts w:ascii="Times New Roman" w:eastAsia="Calibri" w:hAnsi="Times New Roman" w:cs="Times New Roman"/>
          <w:color w:val="000000"/>
          <w:sz w:val="24"/>
          <w:szCs w:val="24"/>
          <w:vertAlign w:val="subscript"/>
          <w:lang w:val="en-US"/>
        </w:rPr>
        <w:t>2</w:t>
      </w:r>
      <w:r w:rsidRPr="00C54977">
        <w:rPr>
          <w:rFonts w:ascii="Times New Roman" w:eastAsia="Calibri" w:hAnsi="Times New Roman" w:cs="Times New Roman"/>
          <w:color w:val="000000"/>
          <w:sz w:val="24"/>
          <w:szCs w:val="24"/>
          <w:lang w:val="en-US"/>
        </w:rPr>
        <w:t>), mengakibatkan terjadinya penurunan kadar pengaruh, atau pengaruh melemah, namun tetap dapat menjelaskan pengaruh positif variabel aktivitas siswa yang tinggal di pondok pesantren dengan variabel disiplin belajar siswa. Dapat disimpulkan bahwa apabila aktivitas siswa di pondok pesantren semakin tinggi, maka disiplin belajar siswa di sekolah  semakin tinggi, sebaliknya jika aktivitas siswa yang tinggal di pondok pesantren rendah, maka disiplin belajar siswa rendah pula.</w:t>
      </w:r>
    </w:p>
    <w:p w:rsidR="004A5F50" w:rsidRPr="00C54977" w:rsidRDefault="004A5F50" w:rsidP="00C54977">
      <w:pPr>
        <w:spacing w:after="200" w:line="480" w:lineRule="auto"/>
        <w:ind w:firstLine="589"/>
        <w:contextualSpacing/>
        <w:jc w:val="both"/>
        <w:rPr>
          <w:rFonts w:ascii="Times New Roman" w:eastAsia="Calibri" w:hAnsi="Times New Roman" w:cs="Times New Roman"/>
          <w:color w:val="000000"/>
          <w:sz w:val="24"/>
          <w:szCs w:val="24"/>
          <w:lang w:val="en-US"/>
        </w:rPr>
      </w:pPr>
    </w:p>
    <w:p w:rsidR="00C54977" w:rsidRPr="00C54977" w:rsidRDefault="00C54977" w:rsidP="00F86A59">
      <w:pPr>
        <w:numPr>
          <w:ilvl w:val="0"/>
          <w:numId w:val="76"/>
        </w:numPr>
        <w:spacing w:after="200" w:line="480" w:lineRule="auto"/>
        <w:ind w:left="426" w:hanging="425"/>
        <w:contextualSpacing/>
        <w:jc w:val="both"/>
        <w:rPr>
          <w:rFonts w:ascii="Times New Roman" w:eastAsia="Calibri" w:hAnsi="Times New Roman" w:cs="Times New Roman"/>
          <w:b/>
          <w:bCs/>
          <w:color w:val="000000"/>
          <w:sz w:val="24"/>
          <w:szCs w:val="24"/>
          <w:lang w:val="en-US"/>
        </w:rPr>
      </w:pPr>
      <w:r w:rsidRPr="00C54977">
        <w:rPr>
          <w:rFonts w:ascii="Times New Roman" w:eastAsia="Calibri" w:hAnsi="Times New Roman" w:cs="Times New Roman"/>
          <w:b/>
          <w:bCs/>
          <w:color w:val="000000"/>
          <w:sz w:val="24"/>
          <w:szCs w:val="24"/>
          <w:lang w:val="en-US"/>
        </w:rPr>
        <w:lastRenderedPageBreak/>
        <w:t>Pengaruh aktivitas Siswa yang Tinggal di Rumah Terhadap Disiplin Belajar.</w:t>
      </w:r>
    </w:p>
    <w:p w:rsidR="00C54977" w:rsidRPr="00C54977" w:rsidRDefault="00C54977" w:rsidP="00C54977">
      <w:pPr>
        <w:spacing w:after="0" w:line="480" w:lineRule="auto"/>
        <w:ind w:firstLine="590"/>
        <w:contextualSpacing/>
        <w:jc w:val="both"/>
        <w:rPr>
          <w:rFonts w:ascii="Times New Roman" w:eastAsia="Times New Roman"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Hipotesis kedua yang diajukan dalam penelitian ini adalah menyatakan bahwa aktivitas siswa yang tinggal di rumah (X</w:t>
      </w:r>
      <w:r w:rsidRPr="00C54977">
        <w:rPr>
          <w:rFonts w:ascii="Times New Roman" w:eastAsia="Calibri" w:hAnsi="Times New Roman" w:cs="Times New Roman"/>
          <w:color w:val="000000"/>
          <w:sz w:val="24"/>
          <w:szCs w:val="24"/>
          <w:vertAlign w:val="subscript"/>
          <w:lang w:val="en-US"/>
        </w:rPr>
        <w:t>2</w:t>
      </w:r>
      <w:r w:rsidRPr="00C54977">
        <w:rPr>
          <w:rFonts w:ascii="Times New Roman" w:eastAsia="Calibri" w:hAnsi="Times New Roman" w:cs="Times New Roman"/>
          <w:color w:val="000000"/>
          <w:sz w:val="24"/>
          <w:szCs w:val="24"/>
          <w:lang w:val="en-US"/>
        </w:rPr>
        <w:t xml:space="preserve">) mempunyai pengaruh dengan disiplin belajar siswa (Y). maka untuk mengetahui pengaruh aktivitas siswa yang tinggal di rumah terhadap disisplin belajar digunakan analisis regresi dan akorelasi. Adapun analisis regresi linear sederhana </w:t>
      </w:r>
      <w:r w:rsidRPr="00C54977">
        <w:rPr>
          <w:rFonts w:ascii="Times New Roman" w:eastAsia="Times New Roman" w:hAnsi="Times New Roman" w:cs="Times New Roman"/>
          <w:color w:val="000000"/>
          <w:sz w:val="24"/>
          <w:szCs w:val="24"/>
          <w:lang w:val="en-US"/>
        </w:rPr>
        <w:t xml:space="preserve">terdiri dari satu variabel bebas (predictor) dan satu variabel terikat (respon), dengan persamaan : </w:t>
      </w:r>
      <w:r w:rsidRPr="00C54977">
        <w:rPr>
          <w:rFonts w:ascii="Times New Roman" w:eastAsia="Times New Roman" w:hAnsi="Times New Roman" w:cs="Times New Roman"/>
          <w:b/>
          <w:bCs/>
          <w:color w:val="000000"/>
          <w:sz w:val="24"/>
          <w:szCs w:val="24"/>
          <w:bdr w:val="none" w:sz="0" w:space="0" w:color="auto" w:frame="1"/>
          <w:lang w:val="en-US"/>
        </w:rPr>
        <w:t xml:space="preserve">Y = a + bX.  </w:t>
      </w:r>
      <w:r w:rsidRPr="00C54977">
        <w:rPr>
          <w:rFonts w:ascii="Times New Roman" w:eastAsia="Times New Roman" w:hAnsi="Times New Roman" w:cs="Times New Roman"/>
          <w:color w:val="000000"/>
          <w:sz w:val="24"/>
          <w:szCs w:val="24"/>
          <w:lang w:val="en-US"/>
        </w:rPr>
        <w:t xml:space="preserve">Dimana : Y= variabel terikat  a = konstanta regresi bX= nilai turunan atau peningkatan variabel bebas. Sementara Pengambilan keptusan dalam uji regresi sederhana dapat mengacu pada dua hal, yakni dengan membandingkan nilai t </w:t>
      </w:r>
      <w:r w:rsidRPr="00C54977">
        <w:rPr>
          <w:rFonts w:ascii="Times New Roman" w:eastAsia="Times New Roman" w:hAnsi="Times New Roman" w:cs="Times New Roman"/>
          <w:color w:val="000000"/>
          <w:sz w:val="24"/>
          <w:szCs w:val="24"/>
          <w:vertAlign w:val="subscript"/>
          <w:lang w:val="en-US"/>
        </w:rPr>
        <w:t xml:space="preserve">hitung </w:t>
      </w:r>
      <w:r w:rsidRPr="00C54977">
        <w:rPr>
          <w:rFonts w:ascii="Times New Roman" w:eastAsia="Times New Roman" w:hAnsi="Times New Roman" w:cs="Times New Roman"/>
          <w:color w:val="000000"/>
          <w:sz w:val="24"/>
          <w:szCs w:val="24"/>
          <w:lang w:val="en-US"/>
        </w:rPr>
        <w:t>dengan t</w:t>
      </w:r>
      <w:r w:rsidRPr="00C54977">
        <w:rPr>
          <w:rFonts w:ascii="Times New Roman" w:eastAsia="Times New Roman" w:hAnsi="Times New Roman" w:cs="Times New Roman"/>
          <w:color w:val="000000"/>
          <w:sz w:val="24"/>
          <w:szCs w:val="24"/>
          <w:vertAlign w:val="subscript"/>
          <w:lang w:val="en-US"/>
        </w:rPr>
        <w:t>tabel</w:t>
      </w:r>
      <w:r w:rsidRPr="00C54977">
        <w:rPr>
          <w:rFonts w:ascii="Times New Roman" w:eastAsia="Times New Roman" w:hAnsi="Times New Roman" w:cs="Times New Roman"/>
          <w:color w:val="000000"/>
          <w:sz w:val="24"/>
          <w:szCs w:val="24"/>
          <w:lang w:val="en-US"/>
        </w:rPr>
        <w:t>, atau dengan membandingkan nilai signifikansi dengan nilai probabilitas 0,05.</w:t>
      </w:r>
    </w:p>
    <w:p w:rsidR="00C54977" w:rsidRPr="00C54977" w:rsidRDefault="00C54977" w:rsidP="00F86A59">
      <w:pPr>
        <w:numPr>
          <w:ilvl w:val="0"/>
          <w:numId w:val="81"/>
        </w:numPr>
        <w:shd w:val="clear" w:color="auto" w:fill="FFFFFF"/>
        <w:spacing w:after="0" w:line="480" w:lineRule="auto"/>
        <w:ind w:left="426"/>
        <w:contextualSpacing/>
        <w:jc w:val="both"/>
        <w:textAlignment w:val="baseline"/>
        <w:rPr>
          <w:rFonts w:ascii="Times New Roman" w:eastAsia="Times New Roman" w:hAnsi="Times New Roman" w:cs="Times New Roman"/>
          <w:color w:val="000000"/>
          <w:sz w:val="24"/>
          <w:szCs w:val="24"/>
          <w:lang w:val="en-US"/>
        </w:rPr>
      </w:pPr>
      <w:r w:rsidRPr="00C54977">
        <w:rPr>
          <w:rFonts w:ascii="Times New Roman" w:eastAsia="Times New Roman" w:hAnsi="Times New Roman" w:cs="Times New Roman"/>
          <w:color w:val="000000"/>
          <w:sz w:val="24"/>
          <w:szCs w:val="24"/>
          <w:bdr w:val="none" w:sz="0" w:space="0" w:color="auto" w:frame="1"/>
          <w:lang w:val="en-US"/>
        </w:rPr>
        <w:t xml:space="preserve">Membandingkan nilai t </w:t>
      </w:r>
      <w:r w:rsidRPr="00C54977">
        <w:rPr>
          <w:rFonts w:ascii="Times New Roman" w:eastAsia="Times New Roman" w:hAnsi="Times New Roman" w:cs="Times New Roman"/>
          <w:color w:val="000000"/>
          <w:sz w:val="24"/>
          <w:szCs w:val="24"/>
          <w:bdr w:val="none" w:sz="0" w:space="0" w:color="auto" w:frame="1"/>
          <w:vertAlign w:val="subscript"/>
          <w:lang w:val="en-US"/>
        </w:rPr>
        <w:t>hitung</w:t>
      </w:r>
      <w:r w:rsidRPr="00C54977">
        <w:rPr>
          <w:rFonts w:ascii="Times New Roman" w:eastAsia="Times New Roman" w:hAnsi="Times New Roman" w:cs="Times New Roman"/>
          <w:color w:val="000000"/>
          <w:sz w:val="24"/>
          <w:szCs w:val="24"/>
          <w:bdr w:val="none" w:sz="0" w:space="0" w:color="auto" w:frame="1"/>
          <w:lang w:val="en-US"/>
        </w:rPr>
        <w:t xml:space="preserve"> dan t </w:t>
      </w:r>
      <w:r w:rsidRPr="00C54977">
        <w:rPr>
          <w:rFonts w:ascii="Times New Roman" w:eastAsia="Times New Roman" w:hAnsi="Times New Roman" w:cs="Times New Roman"/>
          <w:color w:val="000000"/>
          <w:sz w:val="24"/>
          <w:szCs w:val="24"/>
          <w:bdr w:val="none" w:sz="0" w:space="0" w:color="auto" w:frame="1"/>
          <w:vertAlign w:val="subscript"/>
          <w:lang w:val="en-US"/>
        </w:rPr>
        <w:t>tabel</w:t>
      </w:r>
      <w:r w:rsidRPr="00C54977">
        <w:rPr>
          <w:rFonts w:ascii="Times New Roman" w:eastAsia="Times New Roman" w:hAnsi="Times New Roman" w:cs="Times New Roman"/>
          <w:color w:val="000000"/>
          <w:sz w:val="24"/>
          <w:szCs w:val="24"/>
          <w:bdr w:val="none" w:sz="0" w:space="0" w:color="auto" w:frame="1"/>
          <w:lang w:val="en-US"/>
        </w:rPr>
        <w:t>:</w:t>
      </w:r>
    </w:p>
    <w:p w:rsidR="00C54977" w:rsidRPr="00C54977" w:rsidRDefault="00C54977" w:rsidP="00F86A59">
      <w:pPr>
        <w:numPr>
          <w:ilvl w:val="0"/>
          <w:numId w:val="82"/>
        </w:numPr>
        <w:shd w:val="clear" w:color="auto" w:fill="FFFFFF"/>
        <w:spacing w:after="0" w:line="480" w:lineRule="auto"/>
        <w:contextualSpacing/>
        <w:jc w:val="both"/>
        <w:textAlignment w:val="baseline"/>
        <w:rPr>
          <w:rFonts w:ascii="Times New Roman" w:eastAsia="Times New Roman" w:hAnsi="Times New Roman" w:cs="Times New Roman"/>
          <w:color w:val="000000"/>
          <w:sz w:val="24"/>
          <w:szCs w:val="24"/>
          <w:lang w:val="en-US"/>
        </w:rPr>
      </w:pPr>
      <w:r w:rsidRPr="00C54977">
        <w:rPr>
          <w:rFonts w:ascii="Times New Roman" w:eastAsia="Times New Roman" w:hAnsi="Times New Roman" w:cs="Times New Roman"/>
          <w:color w:val="000000"/>
          <w:sz w:val="24"/>
          <w:szCs w:val="24"/>
          <w:lang w:val="en-US"/>
        </w:rPr>
        <w:t xml:space="preserve">Jika nilai t </w:t>
      </w:r>
      <w:r w:rsidRPr="00C54977">
        <w:rPr>
          <w:rFonts w:ascii="Times New Roman" w:eastAsia="Times New Roman" w:hAnsi="Times New Roman" w:cs="Times New Roman"/>
          <w:color w:val="000000"/>
          <w:sz w:val="24"/>
          <w:szCs w:val="24"/>
          <w:vertAlign w:val="subscript"/>
          <w:lang w:val="en-US"/>
        </w:rPr>
        <w:t>hitung</w:t>
      </w:r>
      <w:r w:rsidRPr="00C54977">
        <w:rPr>
          <w:rFonts w:ascii="Times New Roman" w:eastAsia="Times New Roman" w:hAnsi="Times New Roman" w:cs="Times New Roman"/>
          <w:color w:val="000000"/>
          <w:sz w:val="24"/>
          <w:szCs w:val="24"/>
          <w:lang w:val="en-US"/>
        </w:rPr>
        <w:t xml:space="preserve"> lebih besar dari nilai t </w:t>
      </w:r>
      <w:r w:rsidRPr="00C54977">
        <w:rPr>
          <w:rFonts w:ascii="Times New Roman" w:eastAsia="Times New Roman" w:hAnsi="Times New Roman" w:cs="Times New Roman"/>
          <w:color w:val="000000"/>
          <w:sz w:val="24"/>
          <w:szCs w:val="24"/>
          <w:vertAlign w:val="subscript"/>
          <w:lang w:val="en-US"/>
        </w:rPr>
        <w:t>tabel</w:t>
      </w:r>
      <w:r w:rsidRPr="00C54977">
        <w:rPr>
          <w:rFonts w:ascii="Times New Roman" w:eastAsia="Times New Roman" w:hAnsi="Times New Roman" w:cs="Times New Roman"/>
          <w:color w:val="000000"/>
          <w:sz w:val="24"/>
          <w:szCs w:val="24"/>
          <w:lang w:val="en-US"/>
        </w:rPr>
        <w:t>, artinya variabel bebas berpengaruh terhadap variabel terikat.</w:t>
      </w:r>
    </w:p>
    <w:p w:rsidR="00C54977" w:rsidRPr="00C54977" w:rsidRDefault="00C54977" w:rsidP="00F86A59">
      <w:pPr>
        <w:numPr>
          <w:ilvl w:val="0"/>
          <w:numId w:val="82"/>
        </w:numPr>
        <w:shd w:val="clear" w:color="auto" w:fill="FFFFFF"/>
        <w:spacing w:after="0" w:line="480" w:lineRule="auto"/>
        <w:contextualSpacing/>
        <w:jc w:val="both"/>
        <w:textAlignment w:val="baseline"/>
        <w:rPr>
          <w:rFonts w:ascii="Times New Roman" w:eastAsia="Times New Roman" w:hAnsi="Times New Roman" w:cs="Times New Roman"/>
          <w:color w:val="000000"/>
          <w:sz w:val="24"/>
          <w:szCs w:val="24"/>
          <w:lang w:val="en-US"/>
        </w:rPr>
      </w:pPr>
      <w:r w:rsidRPr="00C54977">
        <w:rPr>
          <w:rFonts w:ascii="Times New Roman" w:eastAsia="Times New Roman" w:hAnsi="Times New Roman" w:cs="Times New Roman"/>
          <w:color w:val="000000"/>
          <w:sz w:val="24"/>
          <w:szCs w:val="24"/>
          <w:lang w:val="en-US"/>
        </w:rPr>
        <w:t xml:space="preserve">Jika nilai t </w:t>
      </w:r>
      <w:r w:rsidRPr="00C54977">
        <w:rPr>
          <w:rFonts w:ascii="Times New Roman" w:eastAsia="Times New Roman" w:hAnsi="Times New Roman" w:cs="Times New Roman"/>
          <w:color w:val="000000"/>
          <w:sz w:val="24"/>
          <w:szCs w:val="24"/>
          <w:vertAlign w:val="subscript"/>
          <w:lang w:val="en-US"/>
        </w:rPr>
        <w:t>hitung</w:t>
      </w:r>
      <w:r w:rsidRPr="00C54977">
        <w:rPr>
          <w:rFonts w:ascii="Times New Roman" w:eastAsia="Times New Roman" w:hAnsi="Times New Roman" w:cs="Times New Roman"/>
          <w:color w:val="000000"/>
          <w:sz w:val="24"/>
          <w:szCs w:val="24"/>
          <w:lang w:val="en-US"/>
        </w:rPr>
        <w:t xml:space="preserve"> tidak lebih besar dari nilai t </w:t>
      </w:r>
      <w:r w:rsidRPr="00C54977">
        <w:rPr>
          <w:rFonts w:ascii="Times New Roman" w:eastAsia="Times New Roman" w:hAnsi="Times New Roman" w:cs="Times New Roman"/>
          <w:color w:val="000000"/>
          <w:sz w:val="24"/>
          <w:szCs w:val="24"/>
          <w:vertAlign w:val="subscript"/>
          <w:lang w:val="en-US"/>
        </w:rPr>
        <w:t>tabel</w:t>
      </w:r>
      <w:r w:rsidRPr="00C54977">
        <w:rPr>
          <w:rFonts w:ascii="Times New Roman" w:eastAsia="Times New Roman" w:hAnsi="Times New Roman" w:cs="Times New Roman"/>
          <w:color w:val="000000"/>
          <w:sz w:val="24"/>
          <w:szCs w:val="24"/>
          <w:lang w:val="en-US"/>
        </w:rPr>
        <w:t>, artinya variabel bebas tidak berpengaruh terhadap variabel terikat.</w:t>
      </w:r>
    </w:p>
    <w:p w:rsidR="00C54977" w:rsidRPr="00C54977" w:rsidRDefault="00C54977" w:rsidP="00F86A59">
      <w:pPr>
        <w:numPr>
          <w:ilvl w:val="0"/>
          <w:numId w:val="81"/>
        </w:numPr>
        <w:spacing w:after="0" w:line="480" w:lineRule="auto"/>
        <w:ind w:left="426"/>
        <w:contextualSpacing/>
        <w:jc w:val="both"/>
        <w:rPr>
          <w:rFonts w:ascii="Times New Roman" w:eastAsia="Times New Roman" w:hAnsi="Times New Roman" w:cs="Times New Roman"/>
          <w:color w:val="000000"/>
          <w:sz w:val="24"/>
          <w:szCs w:val="24"/>
          <w:lang w:val="en-US"/>
        </w:rPr>
      </w:pPr>
      <w:r w:rsidRPr="00C54977">
        <w:rPr>
          <w:rFonts w:ascii="Times New Roman" w:eastAsia="Times New Roman" w:hAnsi="Times New Roman" w:cs="Times New Roman"/>
          <w:color w:val="000000"/>
          <w:sz w:val="24"/>
          <w:szCs w:val="24"/>
          <w:bdr w:val="none" w:sz="0" w:space="0" w:color="auto" w:frame="1"/>
          <w:shd w:val="clear" w:color="auto" w:fill="FFFFFF"/>
          <w:lang w:val="en-US"/>
        </w:rPr>
        <w:t>Membandingkan nilai signifikansi dengan probabilitas 0,05.</w:t>
      </w:r>
    </w:p>
    <w:p w:rsidR="00C54977" w:rsidRPr="00C54977" w:rsidRDefault="00C54977" w:rsidP="00F86A59">
      <w:pPr>
        <w:numPr>
          <w:ilvl w:val="0"/>
          <w:numId w:val="83"/>
        </w:numPr>
        <w:spacing w:after="0" w:line="480" w:lineRule="auto"/>
        <w:contextualSpacing/>
        <w:jc w:val="both"/>
        <w:rPr>
          <w:rFonts w:ascii="Times New Roman" w:eastAsia="Times New Roman" w:hAnsi="Times New Roman" w:cs="Times New Roman"/>
          <w:color w:val="000000"/>
          <w:sz w:val="24"/>
          <w:szCs w:val="24"/>
          <w:lang w:val="en-US"/>
        </w:rPr>
      </w:pPr>
      <w:r w:rsidRPr="00C54977">
        <w:rPr>
          <w:rFonts w:ascii="Times New Roman" w:eastAsia="Times New Roman" w:hAnsi="Times New Roman" w:cs="Times New Roman"/>
          <w:color w:val="000000"/>
          <w:sz w:val="24"/>
          <w:szCs w:val="24"/>
          <w:lang w:val="en-US"/>
        </w:rPr>
        <w:t>Jika nilai signifikansi tidak lebih dari nilai probabilitas 0,05, artinya variabel bebas berpengaruh secara signifikan terhadap variabel terikat.</w:t>
      </w:r>
    </w:p>
    <w:p w:rsidR="00C54977" w:rsidRPr="004A5F50" w:rsidRDefault="00C54977" w:rsidP="00F86A59">
      <w:pPr>
        <w:numPr>
          <w:ilvl w:val="0"/>
          <w:numId w:val="83"/>
        </w:numPr>
        <w:spacing w:after="0" w:line="480" w:lineRule="auto"/>
        <w:contextualSpacing/>
        <w:jc w:val="both"/>
        <w:rPr>
          <w:rFonts w:ascii="Times New Roman" w:eastAsia="Times New Roman" w:hAnsi="Times New Roman" w:cs="Times New Roman"/>
          <w:color w:val="000000"/>
          <w:sz w:val="24"/>
          <w:szCs w:val="24"/>
          <w:lang w:val="en-US"/>
        </w:rPr>
      </w:pPr>
      <w:r w:rsidRPr="00C54977">
        <w:rPr>
          <w:rFonts w:ascii="Times New Roman" w:eastAsia="Times New Roman" w:hAnsi="Times New Roman" w:cs="Times New Roman"/>
          <w:color w:val="000000"/>
          <w:sz w:val="24"/>
          <w:szCs w:val="24"/>
          <w:lang w:val="en-US"/>
        </w:rPr>
        <w:t>Jika nilai signifikansi lebih dari nilai probabilitas 0,05, artinya variabel bebas tidak berpengaruh secara signifikan terhadap variabel terikat</w:t>
      </w:r>
      <w:r w:rsidRPr="00C54977">
        <w:rPr>
          <w:rFonts w:ascii="inherit" w:eastAsia="Times New Roman" w:hAnsi="inherit" w:cs="Arial"/>
          <w:color w:val="000000"/>
          <w:sz w:val="23"/>
          <w:szCs w:val="23"/>
          <w:lang w:val="en-US"/>
        </w:rPr>
        <w:t>.</w:t>
      </w:r>
    </w:p>
    <w:p w:rsidR="004A5F50" w:rsidRPr="00C54977" w:rsidRDefault="004A5F50" w:rsidP="004A5F50">
      <w:pPr>
        <w:spacing w:after="0" w:line="480" w:lineRule="auto"/>
        <w:contextualSpacing/>
        <w:jc w:val="both"/>
        <w:rPr>
          <w:rFonts w:ascii="Times New Roman" w:eastAsia="Times New Roman" w:hAnsi="Times New Roman" w:cs="Times New Roman"/>
          <w:color w:val="000000"/>
          <w:sz w:val="24"/>
          <w:szCs w:val="24"/>
          <w:lang w:val="en-US"/>
        </w:rPr>
      </w:pPr>
    </w:p>
    <w:tbl>
      <w:tblPr>
        <w:tblW w:w="824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
        <w:gridCol w:w="2596"/>
        <w:gridCol w:w="707"/>
        <w:gridCol w:w="987"/>
        <w:gridCol w:w="1139"/>
        <w:gridCol w:w="572"/>
        <w:gridCol w:w="567"/>
        <w:gridCol w:w="718"/>
        <w:gridCol w:w="856"/>
        <w:gridCol w:w="25"/>
      </w:tblGrid>
      <w:tr w:rsidR="00C54977" w:rsidRPr="00C54977" w:rsidTr="004A5F50">
        <w:trPr>
          <w:gridAfter w:val="1"/>
          <w:wAfter w:w="25" w:type="dxa"/>
          <w:cantSplit/>
          <w:trHeight w:val="304"/>
          <w:tblHeader/>
        </w:trPr>
        <w:tc>
          <w:tcPr>
            <w:tcW w:w="8222" w:type="dxa"/>
            <w:gridSpan w:val="9"/>
            <w:tcBorders>
              <w:top w:val="nil"/>
              <w:left w:val="nil"/>
              <w:bottom w:val="nil"/>
              <w:right w:val="nil"/>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20" w:lineRule="atLeast"/>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lastRenderedPageBreak/>
              <w:t>Tabel 4.20</w:t>
            </w:r>
          </w:p>
          <w:p w:rsidR="00C54977" w:rsidRPr="00C54977" w:rsidRDefault="00C54977" w:rsidP="00C54977">
            <w:pPr>
              <w:autoSpaceDE w:val="0"/>
              <w:autoSpaceDN w:val="0"/>
              <w:adjustRightInd w:val="0"/>
              <w:spacing w:after="0" w:line="320" w:lineRule="atLeast"/>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Coefficients</w:t>
            </w:r>
            <w:r w:rsidRPr="00C54977">
              <w:rPr>
                <w:rFonts w:ascii="Times New Roman" w:eastAsia="Calibri" w:hAnsi="Times New Roman" w:cs="Times New Roman"/>
                <w:color w:val="000000"/>
                <w:sz w:val="24"/>
                <w:szCs w:val="24"/>
                <w:vertAlign w:val="superscript"/>
                <w:lang w:val="en-US"/>
              </w:rPr>
              <w:t>a</w:t>
            </w:r>
          </w:p>
        </w:tc>
      </w:tr>
      <w:tr w:rsidR="00C54977" w:rsidRPr="00C54977" w:rsidTr="004A5F50">
        <w:trPr>
          <w:gridAfter w:val="1"/>
          <w:wAfter w:w="25" w:type="dxa"/>
          <w:cantSplit/>
          <w:trHeight w:val="1267"/>
          <w:tblHeader/>
        </w:trPr>
        <w:tc>
          <w:tcPr>
            <w:tcW w:w="2676"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54977" w:rsidRPr="00C54977" w:rsidRDefault="00C54977" w:rsidP="00C54977">
            <w:pPr>
              <w:autoSpaceDE w:val="0"/>
              <w:autoSpaceDN w:val="0"/>
              <w:adjustRightInd w:val="0"/>
              <w:spacing w:after="0" w:line="320" w:lineRule="atLeas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Model</w:t>
            </w:r>
          </w:p>
        </w:tc>
        <w:tc>
          <w:tcPr>
            <w:tcW w:w="1694"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C54977" w:rsidRPr="00C54977" w:rsidRDefault="00C54977" w:rsidP="00C54977">
            <w:pPr>
              <w:autoSpaceDE w:val="0"/>
              <w:autoSpaceDN w:val="0"/>
              <w:adjustRightInd w:val="0"/>
              <w:spacing w:after="0" w:line="320" w:lineRule="atLeast"/>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Unstandardized Coefficients</w:t>
            </w:r>
          </w:p>
        </w:tc>
        <w:tc>
          <w:tcPr>
            <w:tcW w:w="1139" w:type="dxa"/>
            <w:tcBorders>
              <w:top w:val="single" w:sz="16" w:space="0" w:color="000000"/>
            </w:tcBorders>
            <w:shd w:val="clear" w:color="auto" w:fill="FFFFFF"/>
            <w:tcMar>
              <w:top w:w="30" w:type="dxa"/>
              <w:left w:w="30" w:type="dxa"/>
              <w:bottom w:w="30" w:type="dxa"/>
              <w:right w:w="30" w:type="dxa"/>
            </w:tcMar>
            <w:vAlign w:val="bottom"/>
          </w:tcPr>
          <w:p w:rsidR="00C54977" w:rsidRPr="00C54977" w:rsidRDefault="00C54977" w:rsidP="00C54977">
            <w:pPr>
              <w:autoSpaceDE w:val="0"/>
              <w:autoSpaceDN w:val="0"/>
              <w:adjustRightInd w:val="0"/>
              <w:spacing w:after="0" w:line="320" w:lineRule="atLeast"/>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Standardized Coefficients</w:t>
            </w:r>
          </w:p>
        </w:tc>
        <w:tc>
          <w:tcPr>
            <w:tcW w:w="572"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54977" w:rsidRPr="00C54977" w:rsidRDefault="00C54977" w:rsidP="00C54977">
            <w:pPr>
              <w:autoSpaceDE w:val="0"/>
              <w:autoSpaceDN w:val="0"/>
              <w:adjustRightInd w:val="0"/>
              <w:spacing w:after="0" w:line="320" w:lineRule="atLeast"/>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t</w:t>
            </w:r>
          </w:p>
        </w:tc>
        <w:tc>
          <w:tcPr>
            <w:tcW w:w="56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54977" w:rsidRPr="00C54977" w:rsidRDefault="00C54977" w:rsidP="00C54977">
            <w:pPr>
              <w:autoSpaceDE w:val="0"/>
              <w:autoSpaceDN w:val="0"/>
              <w:adjustRightInd w:val="0"/>
              <w:spacing w:after="0" w:line="320" w:lineRule="atLeast"/>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Sig.</w:t>
            </w:r>
          </w:p>
        </w:tc>
        <w:tc>
          <w:tcPr>
            <w:tcW w:w="1574"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C54977" w:rsidRPr="00C54977" w:rsidRDefault="00C54977" w:rsidP="00C54977">
            <w:pPr>
              <w:autoSpaceDE w:val="0"/>
              <w:autoSpaceDN w:val="0"/>
              <w:adjustRightInd w:val="0"/>
              <w:spacing w:after="0" w:line="320" w:lineRule="atLeast"/>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95% Confidence Interval for B</w:t>
            </w:r>
          </w:p>
        </w:tc>
      </w:tr>
      <w:tr w:rsidR="00C54977" w:rsidRPr="00C54977" w:rsidTr="004A5F50">
        <w:trPr>
          <w:gridAfter w:val="1"/>
          <w:wAfter w:w="25" w:type="dxa"/>
          <w:cantSplit/>
          <w:trHeight w:val="138"/>
          <w:tblHeader/>
        </w:trPr>
        <w:tc>
          <w:tcPr>
            <w:tcW w:w="2676"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54977" w:rsidRPr="00C54977" w:rsidRDefault="00C54977" w:rsidP="00C54977">
            <w:pPr>
              <w:autoSpaceDE w:val="0"/>
              <w:autoSpaceDN w:val="0"/>
              <w:adjustRightInd w:val="0"/>
              <w:spacing w:after="0" w:line="240" w:lineRule="auto"/>
              <w:rPr>
                <w:rFonts w:ascii="Times New Roman" w:eastAsia="Calibri" w:hAnsi="Times New Roman" w:cs="Times New Roman"/>
                <w:color w:val="000000"/>
                <w:sz w:val="24"/>
                <w:szCs w:val="24"/>
                <w:lang w:val="en-US"/>
              </w:rPr>
            </w:pPr>
          </w:p>
        </w:tc>
        <w:tc>
          <w:tcPr>
            <w:tcW w:w="707"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C54977" w:rsidRPr="00C54977" w:rsidRDefault="00C54977" w:rsidP="00C54977">
            <w:pPr>
              <w:autoSpaceDE w:val="0"/>
              <w:autoSpaceDN w:val="0"/>
              <w:adjustRightInd w:val="0"/>
              <w:spacing w:after="0" w:line="320" w:lineRule="atLeast"/>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B</w:t>
            </w:r>
          </w:p>
        </w:tc>
        <w:tc>
          <w:tcPr>
            <w:tcW w:w="987" w:type="dxa"/>
            <w:tcBorders>
              <w:bottom w:val="single" w:sz="16" w:space="0" w:color="000000"/>
            </w:tcBorders>
            <w:shd w:val="clear" w:color="auto" w:fill="FFFFFF"/>
            <w:tcMar>
              <w:top w:w="30" w:type="dxa"/>
              <w:left w:w="30" w:type="dxa"/>
              <w:bottom w:w="30" w:type="dxa"/>
              <w:right w:w="30" w:type="dxa"/>
            </w:tcMar>
            <w:vAlign w:val="bottom"/>
          </w:tcPr>
          <w:p w:rsidR="00C54977" w:rsidRPr="00C54977" w:rsidRDefault="00C54977" w:rsidP="00C54977">
            <w:pPr>
              <w:autoSpaceDE w:val="0"/>
              <w:autoSpaceDN w:val="0"/>
              <w:adjustRightInd w:val="0"/>
              <w:spacing w:after="0" w:line="320" w:lineRule="atLeast"/>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Std. Error</w:t>
            </w:r>
          </w:p>
        </w:tc>
        <w:tc>
          <w:tcPr>
            <w:tcW w:w="1139" w:type="dxa"/>
            <w:tcBorders>
              <w:bottom w:val="single" w:sz="16" w:space="0" w:color="000000"/>
            </w:tcBorders>
            <w:shd w:val="clear" w:color="auto" w:fill="FFFFFF"/>
            <w:tcMar>
              <w:top w:w="30" w:type="dxa"/>
              <w:left w:w="30" w:type="dxa"/>
              <w:bottom w:w="30" w:type="dxa"/>
              <w:right w:w="30" w:type="dxa"/>
            </w:tcMar>
            <w:vAlign w:val="bottom"/>
          </w:tcPr>
          <w:p w:rsidR="00C54977" w:rsidRPr="00C54977" w:rsidRDefault="00C54977" w:rsidP="00C54977">
            <w:pPr>
              <w:autoSpaceDE w:val="0"/>
              <w:autoSpaceDN w:val="0"/>
              <w:adjustRightInd w:val="0"/>
              <w:spacing w:after="0" w:line="320" w:lineRule="atLeast"/>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Beta</w:t>
            </w:r>
          </w:p>
        </w:tc>
        <w:tc>
          <w:tcPr>
            <w:tcW w:w="572"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54977" w:rsidRPr="00C54977" w:rsidRDefault="00C54977" w:rsidP="00C54977">
            <w:pPr>
              <w:autoSpaceDE w:val="0"/>
              <w:autoSpaceDN w:val="0"/>
              <w:adjustRightInd w:val="0"/>
              <w:spacing w:after="0" w:line="240" w:lineRule="auto"/>
              <w:rPr>
                <w:rFonts w:ascii="Times New Roman" w:eastAsia="Calibri" w:hAnsi="Times New Roman" w:cs="Times New Roman"/>
                <w:color w:val="000000"/>
                <w:sz w:val="24"/>
                <w:szCs w:val="24"/>
                <w:lang w:val="en-US"/>
              </w:rPr>
            </w:pPr>
          </w:p>
        </w:tc>
        <w:tc>
          <w:tcPr>
            <w:tcW w:w="56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54977" w:rsidRPr="00C54977" w:rsidRDefault="00C54977" w:rsidP="00C54977">
            <w:pPr>
              <w:autoSpaceDE w:val="0"/>
              <w:autoSpaceDN w:val="0"/>
              <w:adjustRightInd w:val="0"/>
              <w:spacing w:after="0" w:line="240" w:lineRule="auto"/>
              <w:rPr>
                <w:rFonts w:ascii="Times New Roman" w:eastAsia="Calibri" w:hAnsi="Times New Roman" w:cs="Times New Roman"/>
                <w:color w:val="000000"/>
                <w:sz w:val="24"/>
                <w:szCs w:val="24"/>
                <w:lang w:val="en-US"/>
              </w:rPr>
            </w:pPr>
          </w:p>
        </w:tc>
        <w:tc>
          <w:tcPr>
            <w:tcW w:w="718" w:type="dxa"/>
            <w:tcBorders>
              <w:bottom w:val="single" w:sz="16" w:space="0" w:color="000000"/>
            </w:tcBorders>
            <w:shd w:val="clear" w:color="auto" w:fill="FFFFFF"/>
            <w:tcMar>
              <w:top w:w="30" w:type="dxa"/>
              <w:left w:w="30" w:type="dxa"/>
              <w:bottom w:w="30" w:type="dxa"/>
              <w:right w:w="30" w:type="dxa"/>
            </w:tcMar>
            <w:vAlign w:val="bottom"/>
          </w:tcPr>
          <w:p w:rsidR="00C54977" w:rsidRPr="00C54977" w:rsidRDefault="00C54977" w:rsidP="00C54977">
            <w:pPr>
              <w:autoSpaceDE w:val="0"/>
              <w:autoSpaceDN w:val="0"/>
              <w:adjustRightInd w:val="0"/>
              <w:spacing w:after="0" w:line="320" w:lineRule="atLeast"/>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Lower Bound</w:t>
            </w:r>
          </w:p>
        </w:tc>
        <w:tc>
          <w:tcPr>
            <w:tcW w:w="856"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C54977" w:rsidRPr="00C54977" w:rsidRDefault="00C54977" w:rsidP="00C54977">
            <w:pPr>
              <w:autoSpaceDE w:val="0"/>
              <w:autoSpaceDN w:val="0"/>
              <w:adjustRightInd w:val="0"/>
              <w:spacing w:after="0" w:line="320" w:lineRule="atLeast"/>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Upper Bound</w:t>
            </w:r>
          </w:p>
        </w:tc>
      </w:tr>
      <w:tr w:rsidR="00C54977" w:rsidRPr="00C54977" w:rsidTr="004A5F50">
        <w:trPr>
          <w:cantSplit/>
          <w:trHeight w:val="337"/>
          <w:tblHeader/>
        </w:trPr>
        <w:tc>
          <w:tcPr>
            <w:tcW w:w="8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20" w:lineRule="atLeas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1</w:t>
            </w:r>
          </w:p>
        </w:tc>
        <w:tc>
          <w:tcPr>
            <w:tcW w:w="259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20" w:lineRule="atLeas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(Constant)</w:t>
            </w:r>
          </w:p>
        </w:tc>
        <w:tc>
          <w:tcPr>
            <w:tcW w:w="70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20" w:lineRule="atLeast"/>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45.800</w:t>
            </w:r>
          </w:p>
        </w:tc>
        <w:tc>
          <w:tcPr>
            <w:tcW w:w="987" w:type="dxa"/>
            <w:tcBorders>
              <w:top w:val="single" w:sz="16" w:space="0" w:color="000000"/>
              <w:bottom w:val="nil"/>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20" w:lineRule="atLeast"/>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10.139</w:t>
            </w:r>
          </w:p>
        </w:tc>
        <w:tc>
          <w:tcPr>
            <w:tcW w:w="1139" w:type="dxa"/>
            <w:tcBorders>
              <w:top w:val="single" w:sz="16" w:space="0" w:color="000000"/>
              <w:bottom w:val="nil"/>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240" w:lineRule="auto"/>
              <w:rPr>
                <w:rFonts w:ascii="Times New Roman" w:eastAsia="Calibri" w:hAnsi="Times New Roman" w:cs="Times New Roman"/>
                <w:sz w:val="24"/>
                <w:szCs w:val="24"/>
                <w:lang w:val="en-US"/>
              </w:rPr>
            </w:pPr>
          </w:p>
        </w:tc>
        <w:tc>
          <w:tcPr>
            <w:tcW w:w="572" w:type="dxa"/>
            <w:tcBorders>
              <w:top w:val="single" w:sz="16" w:space="0" w:color="000000"/>
              <w:bottom w:val="nil"/>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20" w:lineRule="atLeast"/>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4.517</w:t>
            </w:r>
          </w:p>
        </w:tc>
        <w:tc>
          <w:tcPr>
            <w:tcW w:w="567" w:type="dxa"/>
            <w:tcBorders>
              <w:top w:val="single" w:sz="16" w:space="0" w:color="000000"/>
              <w:bottom w:val="nil"/>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20" w:lineRule="atLeast"/>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.000</w:t>
            </w:r>
          </w:p>
        </w:tc>
        <w:tc>
          <w:tcPr>
            <w:tcW w:w="718" w:type="dxa"/>
            <w:tcBorders>
              <w:top w:val="single" w:sz="16" w:space="0" w:color="000000"/>
              <w:bottom w:val="nil"/>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20" w:lineRule="atLeast"/>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25.455</w:t>
            </w:r>
          </w:p>
        </w:tc>
        <w:tc>
          <w:tcPr>
            <w:tcW w:w="881"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20" w:lineRule="atLeast"/>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66.145</w:t>
            </w:r>
          </w:p>
        </w:tc>
      </w:tr>
      <w:tr w:rsidR="00C54977" w:rsidRPr="00C54977" w:rsidTr="004A5F50">
        <w:trPr>
          <w:cantSplit/>
          <w:trHeight w:val="138"/>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240" w:lineRule="auto"/>
              <w:rPr>
                <w:rFonts w:ascii="Times New Roman" w:eastAsia="Calibri" w:hAnsi="Times New Roman" w:cs="Times New Roman"/>
                <w:color w:val="000000"/>
                <w:sz w:val="24"/>
                <w:szCs w:val="24"/>
                <w:lang w:val="en-US"/>
              </w:rPr>
            </w:pPr>
          </w:p>
        </w:tc>
        <w:tc>
          <w:tcPr>
            <w:tcW w:w="259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20" w:lineRule="atLeas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Aktivitas siswa yang tinggal di rumah</w:t>
            </w:r>
          </w:p>
        </w:tc>
        <w:tc>
          <w:tcPr>
            <w:tcW w:w="70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20" w:lineRule="atLeast"/>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.470</w:t>
            </w:r>
          </w:p>
        </w:tc>
        <w:tc>
          <w:tcPr>
            <w:tcW w:w="987" w:type="dxa"/>
            <w:tcBorders>
              <w:top w:val="nil"/>
              <w:bottom w:val="single" w:sz="16" w:space="0" w:color="000000"/>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20" w:lineRule="atLeast"/>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.121</w:t>
            </w:r>
          </w:p>
        </w:tc>
        <w:tc>
          <w:tcPr>
            <w:tcW w:w="1139" w:type="dxa"/>
            <w:tcBorders>
              <w:top w:val="nil"/>
              <w:bottom w:val="single" w:sz="16" w:space="0" w:color="000000"/>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20" w:lineRule="atLeast"/>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.476</w:t>
            </w:r>
          </w:p>
        </w:tc>
        <w:tc>
          <w:tcPr>
            <w:tcW w:w="572" w:type="dxa"/>
            <w:tcBorders>
              <w:top w:val="nil"/>
              <w:bottom w:val="single" w:sz="16" w:space="0" w:color="000000"/>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20" w:lineRule="atLeast"/>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3.899</w:t>
            </w:r>
          </w:p>
        </w:tc>
        <w:tc>
          <w:tcPr>
            <w:tcW w:w="567" w:type="dxa"/>
            <w:tcBorders>
              <w:top w:val="nil"/>
              <w:bottom w:val="single" w:sz="16" w:space="0" w:color="000000"/>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20" w:lineRule="atLeast"/>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.000</w:t>
            </w:r>
          </w:p>
        </w:tc>
        <w:tc>
          <w:tcPr>
            <w:tcW w:w="718" w:type="dxa"/>
            <w:tcBorders>
              <w:top w:val="nil"/>
              <w:bottom w:val="single" w:sz="16" w:space="0" w:color="000000"/>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20" w:lineRule="atLeast"/>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.228</w:t>
            </w:r>
          </w:p>
        </w:tc>
        <w:tc>
          <w:tcPr>
            <w:tcW w:w="881"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20" w:lineRule="atLeast"/>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.713</w:t>
            </w:r>
          </w:p>
        </w:tc>
      </w:tr>
      <w:tr w:rsidR="00C54977" w:rsidRPr="00C54977" w:rsidTr="004A5F50">
        <w:trPr>
          <w:gridAfter w:val="8"/>
          <w:wAfter w:w="5571" w:type="dxa"/>
          <w:cantSplit/>
          <w:trHeight w:val="641"/>
        </w:trPr>
        <w:tc>
          <w:tcPr>
            <w:tcW w:w="2676" w:type="dxa"/>
            <w:gridSpan w:val="2"/>
            <w:tcBorders>
              <w:top w:val="nil"/>
              <w:left w:val="nil"/>
              <w:bottom w:val="nil"/>
              <w:right w:val="nil"/>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20" w:lineRule="atLeas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a. Dependent Variable: Disiplin Belajar</w:t>
            </w:r>
          </w:p>
        </w:tc>
      </w:tr>
    </w:tbl>
    <w:p w:rsidR="00C54977" w:rsidRPr="00C54977" w:rsidRDefault="00C54977" w:rsidP="00C54977">
      <w:pPr>
        <w:spacing w:after="200" w:line="480" w:lineRule="auto"/>
        <w:ind w:firstLine="589"/>
        <w:contextualSpacing/>
        <w:jc w:val="both"/>
        <w:rPr>
          <w:rFonts w:ascii="Times New Roman" w:eastAsia="Calibri" w:hAnsi="Times New Roman" w:cs="Times New Roman"/>
          <w:color w:val="000000"/>
          <w:sz w:val="24"/>
          <w:szCs w:val="24"/>
          <w:lang w:val="en-US"/>
        </w:rPr>
      </w:pPr>
    </w:p>
    <w:p w:rsidR="00C54977" w:rsidRPr="00C54977" w:rsidRDefault="00C54977" w:rsidP="00C54977">
      <w:pPr>
        <w:spacing w:after="200" w:line="480" w:lineRule="auto"/>
        <w:ind w:firstLine="589"/>
        <w:contextualSpacing/>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Pada variabel aktivitas siswa yang tinggal di rumah dengan disiplin belajar siswa, diperoleh arah regresi b sebesar   =</w:t>
      </w:r>
      <w:r w:rsidRPr="00C54977">
        <w:rPr>
          <w:rFonts w:ascii="Times New Roman" w:eastAsia="Calibri" w:hAnsi="Times New Roman" w:cs="Times New Roman"/>
          <w:color w:val="000000"/>
          <w:sz w:val="24"/>
          <w:szCs w:val="24"/>
          <w:lang w:val="en-US"/>
        </w:rPr>
        <w:tab/>
        <w:t>0,470   dan konstanta a  =  45.800. dengan demikian kedua pengaruh tersebut (X</w:t>
      </w:r>
      <w:r w:rsidRPr="00C54977">
        <w:rPr>
          <w:rFonts w:ascii="Times New Roman" w:eastAsia="Calibri" w:hAnsi="Times New Roman" w:cs="Times New Roman"/>
          <w:color w:val="000000"/>
          <w:sz w:val="24"/>
          <w:szCs w:val="24"/>
          <w:vertAlign w:val="subscript"/>
          <w:lang w:val="en-US"/>
        </w:rPr>
        <w:t>2</w:t>
      </w:r>
      <w:r w:rsidRPr="00C54977">
        <w:rPr>
          <w:rFonts w:ascii="Times New Roman" w:eastAsia="Calibri" w:hAnsi="Times New Roman" w:cs="Times New Roman"/>
          <w:color w:val="000000"/>
          <w:sz w:val="24"/>
          <w:szCs w:val="24"/>
          <w:lang w:val="en-US"/>
        </w:rPr>
        <w:t xml:space="preserve"> dan Y), dapat digambarkan dengan persamaan regresi  Y = 45.800 + 0,470X</w:t>
      </w:r>
      <w:r w:rsidRPr="00C54977">
        <w:rPr>
          <w:rFonts w:ascii="Times New Roman" w:eastAsia="Calibri" w:hAnsi="Times New Roman" w:cs="Times New Roman"/>
          <w:color w:val="000000"/>
          <w:sz w:val="24"/>
          <w:szCs w:val="24"/>
          <w:vertAlign w:val="subscript"/>
          <w:lang w:val="en-US"/>
        </w:rPr>
        <w:t>2</w:t>
      </w:r>
      <w:r w:rsidRPr="00C54977">
        <w:rPr>
          <w:rFonts w:ascii="Times New Roman" w:eastAsia="Calibri" w:hAnsi="Times New Roman" w:cs="Times New Roman"/>
          <w:color w:val="000000"/>
          <w:sz w:val="24"/>
          <w:szCs w:val="24"/>
          <w:lang w:val="en-US"/>
        </w:rPr>
        <w:t>. sebelum digunakan untuk keperluan pridiksi, persyaratan regresi harus memenuhi syarat uji keberartian  (signifikansi).</w:t>
      </w:r>
    </w:p>
    <w:p w:rsidR="00C54977" w:rsidRPr="00C54977" w:rsidRDefault="00C54977" w:rsidP="00C54977">
      <w:pPr>
        <w:spacing w:after="200" w:line="240" w:lineRule="auto"/>
        <w:ind w:firstLine="589"/>
        <w:contextualSpacing/>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Hasil analisis menguji keberartian persamaan regresi pada tabel tersebut,</w:t>
      </w:r>
    </w:p>
    <w:tbl>
      <w:tblPr>
        <w:tblW w:w="780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258"/>
        <w:gridCol w:w="1441"/>
        <w:gridCol w:w="998"/>
        <w:gridCol w:w="1383"/>
        <w:gridCol w:w="1000"/>
        <w:gridCol w:w="1000"/>
      </w:tblGrid>
      <w:tr w:rsidR="00C54977" w:rsidRPr="00C54977" w:rsidTr="004A5F50">
        <w:trPr>
          <w:cantSplit/>
          <w:tblHeader/>
        </w:trPr>
        <w:tc>
          <w:tcPr>
            <w:tcW w:w="7801" w:type="dxa"/>
            <w:gridSpan w:val="7"/>
            <w:tcBorders>
              <w:top w:val="nil"/>
              <w:left w:val="nil"/>
              <w:bottom w:val="nil"/>
              <w:right w:val="nil"/>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20" w:lineRule="atLeast"/>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Tabel 4.21</w:t>
            </w:r>
          </w:p>
          <w:p w:rsidR="00C54977" w:rsidRPr="00C54977" w:rsidRDefault="00C54977" w:rsidP="00C54977">
            <w:pPr>
              <w:autoSpaceDE w:val="0"/>
              <w:autoSpaceDN w:val="0"/>
              <w:adjustRightInd w:val="0"/>
              <w:spacing w:after="0" w:line="320" w:lineRule="atLeast"/>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Hasil Uji Keberartian</w:t>
            </w:r>
          </w:p>
          <w:p w:rsidR="00C54977" w:rsidRPr="00C54977" w:rsidRDefault="00C54977" w:rsidP="00C54977">
            <w:pPr>
              <w:autoSpaceDE w:val="0"/>
              <w:autoSpaceDN w:val="0"/>
              <w:adjustRightInd w:val="0"/>
              <w:spacing w:after="0" w:line="320" w:lineRule="atLeast"/>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ANOVA</w:t>
            </w:r>
            <w:r w:rsidRPr="00C54977">
              <w:rPr>
                <w:rFonts w:ascii="Times New Roman" w:eastAsia="Calibri" w:hAnsi="Times New Roman" w:cs="Times New Roman"/>
                <w:color w:val="000000"/>
                <w:sz w:val="24"/>
                <w:szCs w:val="24"/>
                <w:vertAlign w:val="superscript"/>
                <w:lang w:val="en-US"/>
              </w:rPr>
              <w:t>b</w:t>
            </w:r>
          </w:p>
        </w:tc>
      </w:tr>
      <w:tr w:rsidR="00C54977" w:rsidRPr="00C54977" w:rsidTr="004A5F50">
        <w:trPr>
          <w:cantSplit/>
          <w:tblHeader/>
        </w:trPr>
        <w:tc>
          <w:tcPr>
            <w:tcW w:w="1979"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54977" w:rsidRPr="00C54977" w:rsidRDefault="00C54977" w:rsidP="00C54977">
            <w:pPr>
              <w:autoSpaceDE w:val="0"/>
              <w:autoSpaceDN w:val="0"/>
              <w:adjustRightInd w:val="0"/>
              <w:spacing w:after="0" w:line="320" w:lineRule="atLeas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Model</w:t>
            </w:r>
          </w:p>
        </w:tc>
        <w:tc>
          <w:tcPr>
            <w:tcW w:w="144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54977" w:rsidRPr="00C54977" w:rsidRDefault="00C54977" w:rsidP="00C54977">
            <w:pPr>
              <w:autoSpaceDE w:val="0"/>
              <w:autoSpaceDN w:val="0"/>
              <w:adjustRightInd w:val="0"/>
              <w:spacing w:after="0" w:line="320" w:lineRule="atLeast"/>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Sum of Squares</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54977" w:rsidRPr="00C54977" w:rsidRDefault="00C54977" w:rsidP="00C54977">
            <w:pPr>
              <w:autoSpaceDE w:val="0"/>
              <w:autoSpaceDN w:val="0"/>
              <w:adjustRightInd w:val="0"/>
              <w:spacing w:after="0" w:line="320" w:lineRule="atLeast"/>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df</w:t>
            </w:r>
          </w:p>
        </w:tc>
        <w:tc>
          <w:tcPr>
            <w:tcW w:w="138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54977" w:rsidRPr="00C54977" w:rsidRDefault="00C54977" w:rsidP="00C54977">
            <w:pPr>
              <w:autoSpaceDE w:val="0"/>
              <w:autoSpaceDN w:val="0"/>
              <w:adjustRightInd w:val="0"/>
              <w:spacing w:after="0" w:line="320" w:lineRule="atLeast"/>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Mean Square</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54977" w:rsidRPr="00C54977" w:rsidRDefault="00C54977" w:rsidP="00C54977">
            <w:pPr>
              <w:autoSpaceDE w:val="0"/>
              <w:autoSpaceDN w:val="0"/>
              <w:adjustRightInd w:val="0"/>
              <w:spacing w:after="0" w:line="320" w:lineRule="atLeast"/>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F</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54977" w:rsidRPr="00C54977" w:rsidRDefault="00C54977" w:rsidP="00C54977">
            <w:pPr>
              <w:autoSpaceDE w:val="0"/>
              <w:autoSpaceDN w:val="0"/>
              <w:adjustRightInd w:val="0"/>
              <w:spacing w:after="0" w:line="320" w:lineRule="atLeast"/>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Sig.</w:t>
            </w:r>
          </w:p>
        </w:tc>
      </w:tr>
      <w:tr w:rsidR="00C54977" w:rsidRPr="00C54977" w:rsidTr="004A5F50">
        <w:trPr>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20" w:lineRule="atLeas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1</w:t>
            </w:r>
          </w:p>
        </w:tc>
        <w:tc>
          <w:tcPr>
            <w:tcW w:w="125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20" w:lineRule="atLeas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Regression</w:t>
            </w:r>
          </w:p>
        </w:tc>
        <w:tc>
          <w:tcPr>
            <w:tcW w:w="144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20" w:lineRule="atLeast"/>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224.136</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20" w:lineRule="atLeast"/>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1</w:t>
            </w:r>
          </w:p>
        </w:tc>
        <w:tc>
          <w:tcPr>
            <w:tcW w:w="1383" w:type="dxa"/>
            <w:tcBorders>
              <w:top w:val="single" w:sz="16" w:space="0" w:color="000000"/>
              <w:bottom w:val="nil"/>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20" w:lineRule="atLeast"/>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224.136</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20" w:lineRule="atLeast"/>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15.202</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20" w:lineRule="atLeast"/>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.000</w:t>
            </w:r>
            <w:r w:rsidRPr="00C54977">
              <w:rPr>
                <w:rFonts w:ascii="Times New Roman" w:eastAsia="Calibri" w:hAnsi="Times New Roman" w:cs="Times New Roman"/>
                <w:color w:val="000000"/>
                <w:sz w:val="24"/>
                <w:szCs w:val="24"/>
                <w:vertAlign w:val="superscript"/>
                <w:lang w:val="en-US"/>
              </w:rPr>
              <w:t>a</w:t>
            </w:r>
          </w:p>
        </w:tc>
      </w:tr>
      <w:tr w:rsidR="00C54977" w:rsidRPr="00C54977" w:rsidTr="004A5F50">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240" w:lineRule="auto"/>
              <w:rPr>
                <w:rFonts w:ascii="Times New Roman" w:eastAsia="Calibri" w:hAnsi="Times New Roman" w:cs="Times New Roman"/>
                <w:color w:val="000000"/>
                <w:sz w:val="24"/>
                <w:szCs w:val="24"/>
                <w:lang w:val="en-US"/>
              </w:rPr>
            </w:pPr>
          </w:p>
        </w:tc>
        <w:tc>
          <w:tcPr>
            <w:tcW w:w="1258" w:type="dxa"/>
            <w:tcBorders>
              <w:top w:val="nil"/>
              <w:left w:val="nil"/>
              <w:bottom w:val="nil"/>
              <w:right w:val="single" w:sz="16" w:space="0" w:color="000000"/>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20" w:lineRule="atLeas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Residual</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20" w:lineRule="atLeast"/>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766.697</w:t>
            </w:r>
          </w:p>
        </w:tc>
        <w:tc>
          <w:tcPr>
            <w:tcW w:w="998" w:type="dxa"/>
            <w:tcBorders>
              <w:top w:val="nil"/>
              <w:bottom w:val="nil"/>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20" w:lineRule="atLeast"/>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52</w:t>
            </w:r>
          </w:p>
        </w:tc>
        <w:tc>
          <w:tcPr>
            <w:tcW w:w="1383" w:type="dxa"/>
            <w:tcBorders>
              <w:top w:val="nil"/>
              <w:bottom w:val="nil"/>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20" w:lineRule="atLeast"/>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14.744</w:t>
            </w:r>
          </w:p>
        </w:tc>
        <w:tc>
          <w:tcPr>
            <w:tcW w:w="1000" w:type="dxa"/>
            <w:tcBorders>
              <w:top w:val="nil"/>
              <w:bottom w:val="nil"/>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240" w:lineRule="auto"/>
              <w:rPr>
                <w:rFonts w:ascii="Times New Roman" w:eastAsia="Calibri" w:hAnsi="Times New Roman" w:cs="Times New Roman"/>
                <w:sz w:val="24"/>
                <w:szCs w:val="24"/>
                <w:lang w:val="en-US"/>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240" w:lineRule="auto"/>
              <w:rPr>
                <w:rFonts w:ascii="Times New Roman" w:eastAsia="Calibri" w:hAnsi="Times New Roman" w:cs="Times New Roman"/>
                <w:sz w:val="24"/>
                <w:szCs w:val="24"/>
                <w:lang w:val="en-US"/>
              </w:rPr>
            </w:pPr>
          </w:p>
        </w:tc>
      </w:tr>
      <w:tr w:rsidR="00C54977" w:rsidRPr="00C54977" w:rsidTr="004A5F50">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240" w:lineRule="auto"/>
              <w:rPr>
                <w:rFonts w:ascii="Times New Roman" w:eastAsia="Calibri" w:hAnsi="Times New Roman" w:cs="Times New Roman"/>
                <w:sz w:val="24"/>
                <w:szCs w:val="24"/>
                <w:lang w:val="en-US"/>
              </w:rPr>
            </w:pPr>
          </w:p>
        </w:tc>
        <w:tc>
          <w:tcPr>
            <w:tcW w:w="125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20" w:lineRule="atLeas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Total</w:t>
            </w:r>
          </w:p>
        </w:tc>
        <w:tc>
          <w:tcPr>
            <w:tcW w:w="144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20" w:lineRule="atLeast"/>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990.833</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20" w:lineRule="atLeast"/>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53</w:t>
            </w:r>
          </w:p>
        </w:tc>
        <w:tc>
          <w:tcPr>
            <w:tcW w:w="1383" w:type="dxa"/>
            <w:tcBorders>
              <w:top w:val="nil"/>
              <w:bottom w:val="single" w:sz="16" w:space="0" w:color="000000"/>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240" w:lineRule="auto"/>
              <w:rPr>
                <w:rFonts w:ascii="Times New Roman" w:eastAsia="Calibri" w:hAnsi="Times New Roman" w:cs="Times New Roman"/>
                <w:sz w:val="24"/>
                <w:szCs w:val="24"/>
                <w:lang w:val="en-US"/>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240" w:lineRule="auto"/>
              <w:rPr>
                <w:rFonts w:ascii="Times New Roman" w:eastAsia="Calibri" w:hAnsi="Times New Roman" w:cs="Times New Roman"/>
                <w:sz w:val="24"/>
                <w:szCs w:val="24"/>
                <w:lang w:val="en-US"/>
              </w:rPr>
            </w:pP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240" w:lineRule="auto"/>
              <w:rPr>
                <w:rFonts w:ascii="Times New Roman" w:eastAsia="Calibri" w:hAnsi="Times New Roman" w:cs="Times New Roman"/>
                <w:sz w:val="24"/>
                <w:szCs w:val="24"/>
                <w:lang w:val="en-US"/>
              </w:rPr>
            </w:pPr>
          </w:p>
        </w:tc>
      </w:tr>
      <w:tr w:rsidR="00C54977" w:rsidRPr="00C54977" w:rsidTr="004A5F50">
        <w:trPr>
          <w:cantSplit/>
        </w:trPr>
        <w:tc>
          <w:tcPr>
            <w:tcW w:w="5801" w:type="dxa"/>
            <w:gridSpan w:val="5"/>
            <w:tcBorders>
              <w:top w:val="nil"/>
              <w:left w:val="nil"/>
              <w:bottom w:val="nil"/>
              <w:right w:val="nil"/>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20" w:lineRule="atLeas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a. Predictors: (Constant), Siswa yang tinggal di rumah</w:t>
            </w:r>
          </w:p>
        </w:tc>
        <w:tc>
          <w:tcPr>
            <w:tcW w:w="1000" w:type="dxa"/>
            <w:tcBorders>
              <w:top w:val="nil"/>
              <w:left w:val="nil"/>
              <w:bottom w:val="nil"/>
              <w:right w:val="nil"/>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240" w:lineRule="auto"/>
              <w:rPr>
                <w:rFonts w:ascii="Times New Roman" w:eastAsia="Calibri" w:hAnsi="Times New Roman" w:cs="Times New Roman"/>
                <w:sz w:val="24"/>
                <w:szCs w:val="24"/>
                <w:lang w:val="en-US"/>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240" w:lineRule="auto"/>
              <w:rPr>
                <w:rFonts w:ascii="Times New Roman" w:eastAsia="Calibri" w:hAnsi="Times New Roman" w:cs="Times New Roman"/>
                <w:sz w:val="24"/>
                <w:szCs w:val="24"/>
                <w:lang w:val="en-US"/>
              </w:rPr>
            </w:pPr>
          </w:p>
        </w:tc>
      </w:tr>
      <w:tr w:rsidR="00C54977" w:rsidRPr="00C54977" w:rsidTr="004A5F50">
        <w:trPr>
          <w:cantSplit/>
        </w:trPr>
        <w:tc>
          <w:tcPr>
            <w:tcW w:w="4418" w:type="dxa"/>
            <w:gridSpan w:val="4"/>
            <w:tcBorders>
              <w:top w:val="nil"/>
              <w:left w:val="nil"/>
              <w:bottom w:val="nil"/>
              <w:right w:val="nil"/>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20" w:lineRule="atLeast"/>
              <w:rPr>
                <w:rFonts w:ascii="Arial" w:eastAsia="Calibri" w:hAnsi="Arial" w:cs="Arial"/>
                <w:color w:val="000000"/>
                <w:sz w:val="18"/>
                <w:szCs w:val="18"/>
                <w:lang w:val="en-US"/>
              </w:rPr>
            </w:pPr>
            <w:r w:rsidRPr="00C54977">
              <w:rPr>
                <w:rFonts w:ascii="Arial" w:eastAsia="Calibri" w:hAnsi="Arial" w:cs="Arial"/>
                <w:color w:val="000000"/>
                <w:sz w:val="18"/>
                <w:szCs w:val="18"/>
                <w:lang w:val="en-US"/>
              </w:rPr>
              <w:lastRenderedPageBreak/>
              <w:t>b. Dependent Variable: Disiplin Belajar</w:t>
            </w:r>
          </w:p>
        </w:tc>
        <w:tc>
          <w:tcPr>
            <w:tcW w:w="1383" w:type="dxa"/>
            <w:tcBorders>
              <w:top w:val="nil"/>
              <w:left w:val="nil"/>
              <w:bottom w:val="nil"/>
              <w:right w:val="nil"/>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240" w:lineRule="auto"/>
              <w:rPr>
                <w:rFonts w:ascii="Times New Roman" w:eastAsia="Calibri" w:hAnsi="Times New Roman" w:cs="Times New Roman"/>
                <w:sz w:val="24"/>
                <w:szCs w:val="24"/>
                <w:lang w:val="en-US"/>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240" w:lineRule="auto"/>
              <w:rPr>
                <w:rFonts w:ascii="Times New Roman" w:eastAsia="Calibri" w:hAnsi="Times New Roman" w:cs="Times New Roman"/>
                <w:sz w:val="24"/>
                <w:szCs w:val="24"/>
                <w:lang w:val="en-US"/>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240" w:lineRule="auto"/>
              <w:rPr>
                <w:rFonts w:ascii="Times New Roman" w:eastAsia="Calibri" w:hAnsi="Times New Roman" w:cs="Times New Roman"/>
                <w:sz w:val="24"/>
                <w:szCs w:val="24"/>
                <w:lang w:val="en-US"/>
              </w:rPr>
            </w:pPr>
          </w:p>
        </w:tc>
      </w:tr>
    </w:tbl>
    <w:p w:rsidR="00C54977" w:rsidRPr="00C54977" w:rsidRDefault="00C54977" w:rsidP="00C54977">
      <w:pPr>
        <w:spacing w:after="200" w:line="480" w:lineRule="auto"/>
        <w:ind w:firstLine="589"/>
        <w:contextualSpacing/>
        <w:jc w:val="both"/>
        <w:rPr>
          <w:rFonts w:ascii="Times New Roman" w:eastAsia="Calibri" w:hAnsi="Times New Roman" w:cs="Times New Roman"/>
          <w:color w:val="000000"/>
          <w:sz w:val="24"/>
          <w:szCs w:val="24"/>
          <w:lang w:val="en-US"/>
        </w:rPr>
      </w:pPr>
    </w:p>
    <w:p w:rsidR="00C54977" w:rsidRPr="00C54977" w:rsidRDefault="00C54977" w:rsidP="00C54977">
      <w:pPr>
        <w:spacing w:after="200" w:line="480" w:lineRule="auto"/>
        <w:ind w:firstLine="589"/>
        <w:contextualSpacing/>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Maka antara aktivitas siswa yang tinggal di rumah (X</w:t>
      </w:r>
      <w:r w:rsidRPr="00C54977">
        <w:rPr>
          <w:rFonts w:ascii="Times New Roman" w:eastAsia="Calibri" w:hAnsi="Times New Roman" w:cs="Times New Roman"/>
          <w:color w:val="000000"/>
          <w:sz w:val="24"/>
          <w:szCs w:val="24"/>
          <w:vertAlign w:val="subscript"/>
          <w:lang w:val="en-US"/>
        </w:rPr>
        <w:t>2</w:t>
      </w:r>
      <w:r w:rsidRPr="00C54977">
        <w:rPr>
          <w:rFonts w:ascii="Times New Roman" w:eastAsia="Calibri" w:hAnsi="Times New Roman" w:cs="Times New Roman"/>
          <w:color w:val="000000"/>
          <w:sz w:val="24"/>
          <w:szCs w:val="24"/>
          <w:lang w:val="en-US"/>
        </w:rPr>
        <w:t>) dengan disiplin belajar siswa (Y), diperoleh nilai F</w:t>
      </w:r>
      <w:r w:rsidRPr="00C54977">
        <w:rPr>
          <w:rFonts w:ascii="Times New Roman" w:eastAsia="Calibri" w:hAnsi="Times New Roman" w:cs="Times New Roman"/>
          <w:color w:val="000000"/>
          <w:sz w:val="24"/>
          <w:szCs w:val="24"/>
          <w:vertAlign w:val="subscript"/>
          <w:lang w:val="en-US"/>
        </w:rPr>
        <w:t>hitung</w:t>
      </w:r>
      <w:r w:rsidRPr="00C54977">
        <w:rPr>
          <w:rFonts w:ascii="Times New Roman" w:eastAsia="Calibri" w:hAnsi="Times New Roman" w:cs="Times New Roman"/>
          <w:color w:val="000000"/>
          <w:sz w:val="24"/>
          <w:szCs w:val="24"/>
          <w:lang w:val="en-US"/>
        </w:rPr>
        <w:t xml:space="preserve"> sebesar 15.202.  Pada kolom signifikansi didapat nilai = 0,000. Ketentuan penerimaan atau penolakan hipotesis yakni apabila signifikansi di bawah atau sama dengan 0,05. ( </w:t>
      </w:r>
      <m:oMath>
        <m:r>
          <w:rPr>
            <w:rFonts w:ascii="Cambria Math" w:eastAsia="Calibri" w:hAnsi="Cambria Math" w:cs="Times New Roman"/>
            <w:color w:val="000000"/>
            <w:sz w:val="24"/>
            <w:szCs w:val="24"/>
            <w:lang w:val="en-US"/>
          </w:rPr>
          <m:t>0,000≤0,05)</m:t>
        </m:r>
      </m:oMath>
      <w:r w:rsidRPr="00C54977">
        <w:rPr>
          <w:rFonts w:ascii="Times New Roman" w:eastAsia="Calibri" w:hAnsi="Times New Roman" w:cs="Times New Roman"/>
          <w:color w:val="000000"/>
          <w:sz w:val="24"/>
          <w:szCs w:val="24"/>
          <w:lang w:val="en-US"/>
        </w:rPr>
        <w:t>, maka H</w:t>
      </w:r>
      <w:r w:rsidRPr="00C54977">
        <w:rPr>
          <w:rFonts w:ascii="Times New Roman" w:eastAsia="Calibri" w:hAnsi="Times New Roman" w:cs="Times New Roman"/>
          <w:color w:val="000000"/>
          <w:sz w:val="24"/>
          <w:szCs w:val="24"/>
          <w:vertAlign w:val="subscript"/>
          <w:lang w:val="en-US"/>
        </w:rPr>
        <w:t>a</w:t>
      </w:r>
      <w:r w:rsidRPr="00C54977">
        <w:rPr>
          <w:rFonts w:ascii="Times New Roman" w:eastAsia="Calibri" w:hAnsi="Times New Roman" w:cs="Times New Roman"/>
          <w:color w:val="000000"/>
          <w:sz w:val="24"/>
          <w:szCs w:val="24"/>
          <w:lang w:val="en-US"/>
        </w:rPr>
        <w:t xml:space="preserve"> diterima dan H</w:t>
      </w:r>
      <w:r w:rsidRPr="00C54977">
        <w:rPr>
          <w:rFonts w:ascii="Times New Roman" w:eastAsia="Calibri" w:hAnsi="Times New Roman" w:cs="Times New Roman"/>
          <w:color w:val="000000"/>
          <w:sz w:val="24"/>
          <w:szCs w:val="24"/>
          <w:vertAlign w:val="subscript"/>
          <w:lang w:val="en-US"/>
        </w:rPr>
        <w:t>o</w:t>
      </w:r>
      <w:r w:rsidRPr="00C54977">
        <w:rPr>
          <w:rFonts w:ascii="Times New Roman" w:eastAsia="Calibri" w:hAnsi="Times New Roman" w:cs="Times New Roman"/>
          <w:color w:val="000000"/>
          <w:sz w:val="24"/>
          <w:szCs w:val="24"/>
          <w:lang w:val="en-US"/>
        </w:rPr>
        <w:t xml:space="preserve"> ditolak. </w:t>
      </w:r>
    </w:p>
    <w:p w:rsidR="00C54977" w:rsidRPr="00C54977" w:rsidRDefault="00C54977" w:rsidP="00C54977">
      <w:pPr>
        <w:spacing w:after="200" w:line="480" w:lineRule="auto"/>
        <w:ind w:firstLine="589"/>
        <w:contextualSpacing/>
        <w:jc w:val="both"/>
        <w:rPr>
          <w:rFonts w:ascii="Times New Roman" w:eastAsia="Calibri" w:hAnsi="Times New Roman" w:cs="Times New Roman"/>
          <w:color w:val="000000"/>
          <w:sz w:val="24"/>
          <w:szCs w:val="24"/>
          <w:vertAlign w:val="subscript"/>
          <w:lang w:val="en-US"/>
        </w:rPr>
      </w:pPr>
      <w:r w:rsidRPr="00C54977">
        <w:rPr>
          <w:rFonts w:ascii="Times New Roman" w:eastAsia="Calibri" w:hAnsi="Times New Roman" w:cs="Times New Roman"/>
          <w:color w:val="000000"/>
          <w:sz w:val="24"/>
          <w:szCs w:val="24"/>
          <w:lang w:val="en-US"/>
        </w:rPr>
        <w:t xml:space="preserve">Adapun pengujian hipotesis dengan membandingkan F </w:t>
      </w:r>
      <w:r w:rsidRPr="00C54977">
        <w:rPr>
          <w:rFonts w:ascii="Times New Roman" w:eastAsia="Calibri" w:hAnsi="Times New Roman" w:cs="Times New Roman"/>
          <w:color w:val="000000"/>
          <w:sz w:val="24"/>
          <w:szCs w:val="24"/>
          <w:vertAlign w:val="subscript"/>
          <w:lang w:val="en-US"/>
        </w:rPr>
        <w:t>tabel</w:t>
      </w:r>
      <w:r w:rsidRPr="00C54977">
        <w:rPr>
          <w:rFonts w:ascii="Times New Roman" w:eastAsia="Calibri" w:hAnsi="Times New Roman" w:cs="Times New Roman"/>
          <w:color w:val="000000"/>
          <w:sz w:val="24"/>
          <w:szCs w:val="24"/>
          <w:lang w:val="en-US"/>
        </w:rPr>
        <w:t xml:space="preserve"> dengan df = 1 dan df (penyebut) = 52  di dapat pada nilai taraf signifikansi α  0,05 = 4,03, maka F</w:t>
      </w:r>
      <w:r w:rsidRPr="00C54977">
        <w:rPr>
          <w:rFonts w:ascii="Times New Roman" w:eastAsia="Calibri" w:hAnsi="Times New Roman" w:cs="Times New Roman"/>
          <w:color w:val="000000"/>
          <w:sz w:val="24"/>
          <w:szCs w:val="24"/>
          <w:vertAlign w:val="subscript"/>
          <w:lang w:val="en-US"/>
        </w:rPr>
        <w:t>hitung</w:t>
      </w:r>
      <w:r w:rsidRPr="00C54977">
        <w:rPr>
          <w:rFonts w:ascii="Times New Roman" w:eastAsia="Calibri" w:hAnsi="Times New Roman" w:cs="Times New Roman"/>
          <w:color w:val="000000"/>
          <w:sz w:val="24"/>
          <w:szCs w:val="24"/>
          <w:lang w:val="en-US"/>
        </w:rPr>
        <w:t xml:space="preserve"> ≥ F</w:t>
      </w:r>
      <w:r w:rsidRPr="00C54977">
        <w:rPr>
          <w:rFonts w:ascii="Times New Roman" w:eastAsia="Calibri" w:hAnsi="Times New Roman" w:cs="Times New Roman"/>
          <w:color w:val="000000"/>
          <w:sz w:val="24"/>
          <w:szCs w:val="24"/>
          <w:vertAlign w:val="subscript"/>
          <w:lang w:val="en-US"/>
        </w:rPr>
        <w:t>tabel</w:t>
      </w:r>
      <w:r w:rsidRPr="00C54977">
        <w:rPr>
          <w:rFonts w:ascii="Times New Roman" w:eastAsia="Calibri" w:hAnsi="Times New Roman" w:cs="Times New Roman"/>
          <w:color w:val="000000"/>
          <w:sz w:val="24"/>
          <w:szCs w:val="24"/>
          <w:lang w:val="en-US"/>
        </w:rPr>
        <w:t xml:space="preserve"> (15.202 ≥ 4,03, sehingga dapat disimpulkan bahwa koefisien regresi signifikan. Dengan demikian Y = 45.800 + 0,470X</w:t>
      </w:r>
      <w:r w:rsidRPr="00C54977">
        <w:rPr>
          <w:rFonts w:ascii="Times New Roman" w:eastAsia="Calibri" w:hAnsi="Times New Roman" w:cs="Times New Roman"/>
          <w:color w:val="000000"/>
          <w:sz w:val="24"/>
          <w:szCs w:val="24"/>
          <w:vertAlign w:val="subscript"/>
          <w:lang w:val="en-US"/>
        </w:rPr>
        <w:t xml:space="preserve">2 </w:t>
      </w:r>
      <w:r w:rsidRPr="00C54977">
        <w:rPr>
          <w:rFonts w:ascii="Times New Roman" w:eastAsia="Calibri" w:hAnsi="Times New Roman" w:cs="Times New Roman"/>
          <w:color w:val="000000"/>
          <w:sz w:val="24"/>
          <w:szCs w:val="24"/>
          <w:lang w:val="en-US"/>
        </w:rPr>
        <w:t>sangat signifikan. Regresi ini mengandung arti bahwa apabila aktivitas siswa yang tinggal di rumah (X</w:t>
      </w:r>
      <w:r w:rsidRPr="00C54977">
        <w:rPr>
          <w:rFonts w:ascii="Times New Roman" w:eastAsia="Calibri" w:hAnsi="Times New Roman" w:cs="Times New Roman"/>
          <w:color w:val="000000"/>
          <w:sz w:val="24"/>
          <w:szCs w:val="24"/>
          <w:vertAlign w:val="subscript"/>
          <w:lang w:val="en-US"/>
        </w:rPr>
        <w:t>2</w:t>
      </w:r>
      <w:r w:rsidRPr="00C54977">
        <w:rPr>
          <w:rFonts w:ascii="Times New Roman" w:eastAsia="Calibri" w:hAnsi="Times New Roman" w:cs="Times New Roman"/>
          <w:color w:val="000000"/>
          <w:sz w:val="24"/>
          <w:szCs w:val="24"/>
          <w:lang w:val="en-US"/>
        </w:rPr>
        <w:t>) bertambah satu tingkat, maka akan berpengaruh terhadap disiplin belajar sebesar 0,470 pada konstanta 45.800.  Model pengaruh variabel siswa yang tinggal di rumah (X</w:t>
      </w:r>
      <w:r w:rsidRPr="00C54977">
        <w:rPr>
          <w:rFonts w:ascii="Times New Roman" w:eastAsia="Calibri" w:hAnsi="Times New Roman" w:cs="Times New Roman"/>
          <w:color w:val="000000"/>
          <w:sz w:val="24"/>
          <w:szCs w:val="24"/>
          <w:vertAlign w:val="subscript"/>
          <w:lang w:val="en-US"/>
        </w:rPr>
        <w:t>2</w:t>
      </w:r>
      <w:r w:rsidRPr="00C54977">
        <w:rPr>
          <w:rFonts w:ascii="Times New Roman" w:eastAsia="Calibri" w:hAnsi="Times New Roman" w:cs="Times New Roman"/>
          <w:color w:val="000000"/>
          <w:sz w:val="24"/>
          <w:szCs w:val="24"/>
          <w:lang w:val="en-US"/>
        </w:rPr>
        <w:t>) dengan disiplin belajar siswa (variabel Y), dalam persamaan Y = 45.800 + 0,470X</w:t>
      </w:r>
      <w:r w:rsidRPr="00C54977">
        <w:rPr>
          <w:rFonts w:ascii="Times New Roman" w:eastAsia="Calibri" w:hAnsi="Times New Roman" w:cs="Times New Roman"/>
          <w:color w:val="000000"/>
          <w:sz w:val="24"/>
          <w:szCs w:val="24"/>
          <w:vertAlign w:val="subscript"/>
          <w:lang w:val="en-US"/>
        </w:rPr>
        <w:t>2</w:t>
      </w:r>
    </w:p>
    <w:p w:rsidR="00C54977" w:rsidRPr="00C54977" w:rsidRDefault="00C54977" w:rsidP="00C54977">
      <w:pPr>
        <w:spacing w:after="200" w:line="480" w:lineRule="auto"/>
        <w:ind w:firstLine="589"/>
        <w:contextualSpacing/>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Kekuatan hubungan variabel X</w:t>
      </w:r>
      <w:r w:rsidRPr="00C54977">
        <w:rPr>
          <w:rFonts w:ascii="Times New Roman" w:eastAsia="Calibri" w:hAnsi="Times New Roman" w:cs="Times New Roman"/>
          <w:color w:val="000000"/>
          <w:sz w:val="24"/>
          <w:szCs w:val="24"/>
          <w:vertAlign w:val="subscript"/>
          <w:lang w:val="en-US"/>
        </w:rPr>
        <w:t>2</w:t>
      </w:r>
      <w:r w:rsidRPr="00C54977">
        <w:rPr>
          <w:rFonts w:ascii="Times New Roman" w:eastAsia="Calibri" w:hAnsi="Times New Roman" w:cs="Times New Roman"/>
          <w:color w:val="000000"/>
          <w:sz w:val="24"/>
          <w:szCs w:val="24"/>
          <w:lang w:val="en-US"/>
        </w:rPr>
        <w:t xml:space="preserve">  dengan Y ditunjukkan oleh koefisien korelasi r</w:t>
      </w:r>
      <w:r w:rsidRPr="00C54977">
        <w:rPr>
          <w:rFonts w:ascii="Times New Roman" w:eastAsia="Calibri" w:hAnsi="Times New Roman" w:cs="Times New Roman"/>
          <w:color w:val="000000"/>
          <w:sz w:val="24"/>
          <w:szCs w:val="24"/>
          <w:vertAlign w:val="subscript"/>
          <w:lang w:val="en-US"/>
        </w:rPr>
        <w:t>y2</w:t>
      </w:r>
      <w:r w:rsidRPr="00C54977">
        <w:rPr>
          <w:rFonts w:ascii="Times New Roman" w:eastAsia="Calibri" w:hAnsi="Times New Roman" w:cs="Times New Roman"/>
          <w:color w:val="000000"/>
          <w:sz w:val="24"/>
          <w:szCs w:val="24"/>
          <w:lang w:val="en-US"/>
        </w:rPr>
        <w:t xml:space="preserve"> sebesar = 0,476. Uji keberartian koefisien korelasi dengan uji t didapat harga t </w:t>
      </w:r>
      <w:r w:rsidRPr="00C54977">
        <w:rPr>
          <w:rFonts w:ascii="Times New Roman" w:eastAsia="Calibri" w:hAnsi="Times New Roman" w:cs="Times New Roman"/>
          <w:color w:val="000000"/>
          <w:sz w:val="24"/>
          <w:szCs w:val="24"/>
          <w:vertAlign w:val="subscript"/>
          <w:lang w:val="en-US"/>
        </w:rPr>
        <w:t>hitung</w:t>
      </w:r>
      <w:r w:rsidRPr="00C54977">
        <w:rPr>
          <w:rFonts w:ascii="Times New Roman" w:eastAsia="Calibri" w:hAnsi="Times New Roman" w:cs="Times New Roman"/>
          <w:color w:val="000000"/>
          <w:sz w:val="24"/>
          <w:szCs w:val="24"/>
          <w:lang w:val="en-US"/>
        </w:rPr>
        <w:t xml:space="preserve">  sebesar 3,899, sedangkan t </w:t>
      </w:r>
      <w:r w:rsidRPr="00C54977">
        <w:rPr>
          <w:rFonts w:ascii="Times New Roman" w:eastAsia="Calibri" w:hAnsi="Times New Roman" w:cs="Times New Roman"/>
          <w:color w:val="000000"/>
          <w:sz w:val="24"/>
          <w:szCs w:val="24"/>
          <w:vertAlign w:val="subscript"/>
          <w:lang w:val="en-US"/>
        </w:rPr>
        <w:t>tabel</w:t>
      </w:r>
      <w:r w:rsidRPr="00C54977">
        <w:rPr>
          <w:rFonts w:ascii="Times New Roman" w:eastAsia="Calibri" w:hAnsi="Times New Roman" w:cs="Times New Roman"/>
          <w:color w:val="000000"/>
          <w:sz w:val="24"/>
          <w:szCs w:val="24"/>
          <w:lang w:val="en-US"/>
        </w:rPr>
        <w:t xml:space="preserve">  pada α = 0,05; dk=52 di dapat harga t</w:t>
      </w:r>
      <w:r w:rsidRPr="00C54977">
        <w:rPr>
          <w:rFonts w:ascii="Times New Roman" w:eastAsia="Calibri" w:hAnsi="Times New Roman" w:cs="Times New Roman"/>
          <w:color w:val="000000"/>
          <w:sz w:val="24"/>
          <w:szCs w:val="24"/>
          <w:vertAlign w:val="subscript"/>
          <w:lang w:val="en-US"/>
        </w:rPr>
        <w:t>tabel</w:t>
      </w:r>
      <w:r w:rsidRPr="00C54977">
        <w:rPr>
          <w:rFonts w:ascii="Times New Roman" w:eastAsia="Calibri" w:hAnsi="Times New Roman" w:cs="Times New Roman"/>
          <w:color w:val="000000"/>
          <w:sz w:val="24"/>
          <w:szCs w:val="24"/>
          <w:lang w:val="en-US"/>
        </w:rPr>
        <w:t xml:space="preserve">  = </w:t>
      </w:r>
      <w:r w:rsidRPr="00C54977">
        <w:rPr>
          <w:rFonts w:ascii="Times New Roman" w:eastAsia="Calibri" w:hAnsi="Times New Roman" w:cs="Times New Roman"/>
          <w:sz w:val="24"/>
          <w:szCs w:val="24"/>
          <w:lang w:val="en-US"/>
        </w:rPr>
        <w:t xml:space="preserve">2.006 </w:t>
      </w:r>
      <w:r w:rsidRPr="00C54977">
        <w:rPr>
          <w:rFonts w:ascii="Times New Roman" w:eastAsia="Calibri" w:hAnsi="Times New Roman" w:cs="Times New Roman"/>
          <w:color w:val="000000"/>
          <w:sz w:val="24"/>
          <w:szCs w:val="24"/>
          <w:lang w:val="en-US"/>
        </w:rPr>
        <w:lastRenderedPageBreak/>
        <w:t>Untuk lebih jelasnya kekuatan hubungan variabel X</w:t>
      </w:r>
      <w:r w:rsidRPr="00C54977">
        <w:rPr>
          <w:rFonts w:ascii="Times New Roman" w:eastAsia="Calibri" w:hAnsi="Times New Roman" w:cs="Times New Roman"/>
          <w:color w:val="000000"/>
          <w:sz w:val="24"/>
          <w:szCs w:val="24"/>
          <w:vertAlign w:val="subscript"/>
          <w:lang w:val="en-US"/>
        </w:rPr>
        <w:t>2</w:t>
      </w:r>
      <w:r w:rsidRPr="00C54977">
        <w:rPr>
          <w:rFonts w:ascii="Times New Roman" w:eastAsia="Calibri" w:hAnsi="Times New Roman" w:cs="Times New Roman"/>
          <w:color w:val="000000"/>
          <w:sz w:val="24"/>
          <w:szCs w:val="24"/>
          <w:lang w:val="en-US"/>
        </w:rPr>
        <w:t xml:space="preserve">  terhadap Y dapat dilihat pada tabel berikut;  </w:t>
      </w:r>
    </w:p>
    <w:p w:rsidR="00C54977" w:rsidRPr="00C54977" w:rsidRDefault="00C54977" w:rsidP="00C54977">
      <w:pPr>
        <w:spacing w:after="200" w:line="240" w:lineRule="auto"/>
        <w:ind w:firstLine="589"/>
        <w:contextualSpacing/>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Tabel 4.22</w:t>
      </w:r>
    </w:p>
    <w:p w:rsidR="00C54977" w:rsidRPr="00C54977" w:rsidRDefault="00C54977" w:rsidP="00C54977">
      <w:pPr>
        <w:spacing w:after="200" w:line="240" w:lineRule="auto"/>
        <w:ind w:firstLine="589"/>
        <w:contextualSpacing/>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Tabel Kekuatan X</w:t>
      </w:r>
      <w:r w:rsidRPr="00C54977">
        <w:rPr>
          <w:rFonts w:ascii="Times New Roman" w:eastAsia="Calibri" w:hAnsi="Times New Roman" w:cs="Times New Roman"/>
          <w:color w:val="000000"/>
          <w:sz w:val="24"/>
          <w:szCs w:val="24"/>
          <w:vertAlign w:val="subscript"/>
          <w:lang w:val="en-US"/>
        </w:rPr>
        <w:t>2</w:t>
      </w:r>
      <w:r w:rsidRPr="00C54977">
        <w:rPr>
          <w:rFonts w:ascii="Times New Roman" w:eastAsia="Calibri" w:hAnsi="Times New Roman" w:cs="Times New Roman"/>
          <w:color w:val="000000"/>
          <w:sz w:val="24"/>
          <w:szCs w:val="24"/>
          <w:lang w:val="en-US"/>
        </w:rPr>
        <w:t xml:space="preserve"> dan Y</w:t>
      </w:r>
    </w:p>
    <w:tbl>
      <w:tblPr>
        <w:tblStyle w:val="TableGrid"/>
        <w:tblW w:w="0" w:type="auto"/>
        <w:tblInd w:w="108" w:type="dxa"/>
        <w:tblLook w:val="04A0" w:firstRow="1" w:lastRow="0" w:firstColumn="1" w:lastColumn="0" w:noHBand="0" w:noVBand="1"/>
      </w:tblPr>
      <w:tblGrid>
        <w:gridCol w:w="1306"/>
        <w:gridCol w:w="1414"/>
        <w:gridCol w:w="1414"/>
        <w:gridCol w:w="1415"/>
        <w:gridCol w:w="1415"/>
        <w:gridCol w:w="1415"/>
      </w:tblGrid>
      <w:tr w:rsidR="00C54977" w:rsidRPr="00C54977" w:rsidTr="004A5F50">
        <w:tc>
          <w:tcPr>
            <w:tcW w:w="1306" w:type="dxa"/>
            <w:vMerge w:val="restart"/>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Korelasi</w:t>
            </w:r>
          </w:p>
        </w:tc>
        <w:tc>
          <w:tcPr>
            <w:tcW w:w="1414" w:type="dxa"/>
            <w:vMerge w:val="restart"/>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N</w:t>
            </w:r>
          </w:p>
        </w:tc>
        <w:tc>
          <w:tcPr>
            <w:tcW w:w="1414" w:type="dxa"/>
            <w:vMerge w:val="restart"/>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R</w:t>
            </w:r>
          </w:p>
        </w:tc>
        <w:tc>
          <w:tcPr>
            <w:tcW w:w="1415" w:type="dxa"/>
            <w:vMerge w:val="restart"/>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t</w:t>
            </w:r>
            <w:r w:rsidRPr="00C54977">
              <w:rPr>
                <w:rFonts w:ascii="Times New Roman" w:eastAsia="Calibri" w:hAnsi="Times New Roman" w:cs="Times New Roman"/>
                <w:color w:val="000000"/>
                <w:sz w:val="24"/>
                <w:szCs w:val="24"/>
                <w:vertAlign w:val="subscript"/>
              </w:rPr>
              <w:t>hitung</w:t>
            </w:r>
          </w:p>
        </w:tc>
        <w:tc>
          <w:tcPr>
            <w:tcW w:w="2830" w:type="dxa"/>
            <w:gridSpan w:val="2"/>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t</w:t>
            </w:r>
            <w:r w:rsidRPr="00C54977">
              <w:rPr>
                <w:rFonts w:ascii="Times New Roman" w:eastAsia="Calibri" w:hAnsi="Times New Roman" w:cs="Times New Roman"/>
                <w:color w:val="000000"/>
                <w:sz w:val="24"/>
                <w:szCs w:val="24"/>
                <w:vertAlign w:val="subscript"/>
              </w:rPr>
              <w:t>tabel</w:t>
            </w:r>
          </w:p>
        </w:tc>
      </w:tr>
      <w:tr w:rsidR="00C54977" w:rsidRPr="00C54977" w:rsidTr="004A5F50">
        <w:tc>
          <w:tcPr>
            <w:tcW w:w="1306" w:type="dxa"/>
            <w:vMerge/>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p>
        </w:tc>
        <w:tc>
          <w:tcPr>
            <w:tcW w:w="1414" w:type="dxa"/>
            <w:vMerge/>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p>
        </w:tc>
        <w:tc>
          <w:tcPr>
            <w:tcW w:w="1414" w:type="dxa"/>
            <w:vMerge/>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p>
        </w:tc>
        <w:tc>
          <w:tcPr>
            <w:tcW w:w="1415" w:type="dxa"/>
            <w:vMerge/>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p>
        </w:tc>
        <w:tc>
          <w:tcPr>
            <w:tcW w:w="1415" w:type="dxa"/>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α = 0,05</w:t>
            </w:r>
          </w:p>
        </w:tc>
        <w:tc>
          <w:tcPr>
            <w:tcW w:w="1415" w:type="dxa"/>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α = 0,01</w:t>
            </w:r>
          </w:p>
        </w:tc>
      </w:tr>
      <w:tr w:rsidR="00C54977" w:rsidRPr="00C54977" w:rsidTr="004A5F50">
        <w:tc>
          <w:tcPr>
            <w:tcW w:w="1306" w:type="dxa"/>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r</w:t>
            </w:r>
            <w:r w:rsidRPr="00C54977">
              <w:rPr>
                <w:rFonts w:ascii="Times New Roman" w:eastAsia="Calibri" w:hAnsi="Times New Roman" w:cs="Times New Roman"/>
                <w:color w:val="000000"/>
                <w:sz w:val="24"/>
                <w:szCs w:val="24"/>
                <w:vertAlign w:val="subscript"/>
              </w:rPr>
              <w:t>xy2</w:t>
            </w:r>
          </w:p>
        </w:tc>
        <w:tc>
          <w:tcPr>
            <w:tcW w:w="1414" w:type="dxa"/>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52</w:t>
            </w:r>
          </w:p>
        </w:tc>
        <w:tc>
          <w:tcPr>
            <w:tcW w:w="1414" w:type="dxa"/>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0,476</w:t>
            </w:r>
          </w:p>
        </w:tc>
        <w:tc>
          <w:tcPr>
            <w:tcW w:w="1415" w:type="dxa"/>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3,899**</w:t>
            </w:r>
          </w:p>
        </w:tc>
        <w:tc>
          <w:tcPr>
            <w:tcW w:w="1415" w:type="dxa"/>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2.006</w:t>
            </w:r>
          </w:p>
        </w:tc>
        <w:tc>
          <w:tcPr>
            <w:tcW w:w="1415" w:type="dxa"/>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2.400</w:t>
            </w:r>
          </w:p>
        </w:tc>
      </w:tr>
    </w:tbl>
    <w:p w:rsidR="00C54977" w:rsidRPr="00C54977" w:rsidRDefault="00C54977" w:rsidP="00C54977">
      <w:pPr>
        <w:spacing w:after="0" w:line="360" w:lineRule="auto"/>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Keterangan:</w:t>
      </w:r>
    </w:p>
    <w:p w:rsidR="00C54977" w:rsidRPr="00C54977" w:rsidRDefault="00C54977" w:rsidP="00C54977">
      <w:pPr>
        <w:spacing w:after="0" w:line="360" w:lineRule="auto"/>
        <w:ind w:left="851" w:hanging="851"/>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 Koefisiensi korelasi sangat signifikan (t</w:t>
      </w:r>
      <w:r w:rsidRPr="00C54977">
        <w:rPr>
          <w:rFonts w:ascii="Times New Roman" w:eastAsia="Calibri" w:hAnsi="Times New Roman" w:cs="Times New Roman"/>
          <w:color w:val="000000"/>
          <w:sz w:val="24"/>
          <w:szCs w:val="24"/>
          <w:vertAlign w:val="subscript"/>
          <w:lang w:val="en-US"/>
        </w:rPr>
        <w:t>hitung</w:t>
      </w:r>
      <w:r w:rsidRPr="00C54977">
        <w:rPr>
          <w:rFonts w:ascii="Times New Roman" w:eastAsia="Calibri" w:hAnsi="Times New Roman" w:cs="Times New Roman"/>
          <w:color w:val="000000"/>
          <w:sz w:val="24"/>
          <w:szCs w:val="24"/>
          <w:lang w:val="en-US"/>
        </w:rPr>
        <w:t xml:space="preserve"> = 3.899 &gt; t</w:t>
      </w:r>
      <w:r w:rsidRPr="00C54977">
        <w:rPr>
          <w:rFonts w:ascii="Times New Roman" w:eastAsia="Calibri" w:hAnsi="Times New Roman" w:cs="Times New Roman"/>
          <w:color w:val="000000"/>
          <w:sz w:val="24"/>
          <w:szCs w:val="24"/>
          <w:vertAlign w:val="subscript"/>
          <w:lang w:val="en-US"/>
        </w:rPr>
        <w:t>tabel</w:t>
      </w:r>
      <w:r w:rsidRPr="00C54977">
        <w:rPr>
          <w:rFonts w:ascii="Times New Roman" w:eastAsia="Calibri" w:hAnsi="Times New Roman" w:cs="Times New Roman"/>
          <w:color w:val="000000"/>
          <w:sz w:val="24"/>
          <w:szCs w:val="24"/>
          <w:lang w:val="en-US"/>
        </w:rPr>
        <w:t>=2,006) pada α     0,05</w:t>
      </w:r>
    </w:p>
    <w:p w:rsidR="00C54977" w:rsidRPr="00C54977" w:rsidRDefault="00C54977" w:rsidP="00C54977">
      <w:pPr>
        <w:spacing w:after="0" w:line="360" w:lineRule="auto"/>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r</w:t>
      </w:r>
      <w:r w:rsidRPr="00C54977">
        <w:rPr>
          <w:rFonts w:ascii="Times New Roman" w:eastAsia="Calibri" w:hAnsi="Times New Roman" w:cs="Times New Roman"/>
          <w:color w:val="000000"/>
          <w:sz w:val="24"/>
          <w:szCs w:val="24"/>
          <w:vertAlign w:val="subscript"/>
          <w:lang w:val="en-US"/>
        </w:rPr>
        <w:t>xy1</w:t>
      </w:r>
      <w:r w:rsidRPr="00C54977">
        <w:rPr>
          <w:rFonts w:ascii="Times New Roman" w:eastAsia="Calibri" w:hAnsi="Times New Roman" w:cs="Times New Roman"/>
          <w:color w:val="000000"/>
          <w:sz w:val="24"/>
          <w:szCs w:val="24"/>
          <w:lang w:val="en-US"/>
        </w:rPr>
        <w:tab/>
        <w:t>= Koefisiensi korelasi antar X</w:t>
      </w:r>
      <w:r w:rsidRPr="00C54977">
        <w:rPr>
          <w:rFonts w:ascii="Times New Roman" w:eastAsia="Calibri" w:hAnsi="Times New Roman" w:cs="Times New Roman"/>
          <w:color w:val="000000"/>
          <w:sz w:val="24"/>
          <w:szCs w:val="24"/>
          <w:vertAlign w:val="subscript"/>
          <w:lang w:val="en-US"/>
        </w:rPr>
        <w:t>2</w:t>
      </w:r>
      <w:r w:rsidRPr="00C54977">
        <w:rPr>
          <w:rFonts w:ascii="Times New Roman" w:eastAsia="Calibri" w:hAnsi="Times New Roman" w:cs="Times New Roman"/>
          <w:color w:val="000000"/>
          <w:sz w:val="24"/>
          <w:szCs w:val="24"/>
          <w:lang w:val="en-US"/>
        </w:rPr>
        <w:t xml:space="preserve"> dengan Y</w:t>
      </w:r>
    </w:p>
    <w:p w:rsidR="00C54977" w:rsidRPr="00C54977" w:rsidRDefault="00C54977" w:rsidP="00C54977">
      <w:pPr>
        <w:spacing w:after="200" w:line="480" w:lineRule="auto"/>
        <w:ind w:firstLine="589"/>
        <w:contextualSpacing/>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Berdasarkan hasil pengujian signifikansi pada tabel di atas ternyata t</w:t>
      </w:r>
      <w:r w:rsidRPr="00C54977">
        <w:rPr>
          <w:rFonts w:ascii="Times New Roman" w:eastAsia="Calibri" w:hAnsi="Times New Roman" w:cs="Times New Roman"/>
          <w:color w:val="000000"/>
          <w:sz w:val="24"/>
          <w:szCs w:val="24"/>
          <w:vertAlign w:val="subscript"/>
          <w:lang w:val="en-US"/>
        </w:rPr>
        <w:t>hitung</w:t>
      </w:r>
      <w:r w:rsidRPr="00C54977">
        <w:rPr>
          <w:rFonts w:ascii="Times New Roman" w:eastAsia="Calibri" w:hAnsi="Times New Roman" w:cs="Times New Roman"/>
          <w:color w:val="000000"/>
          <w:sz w:val="24"/>
          <w:szCs w:val="24"/>
          <w:lang w:val="en-US"/>
        </w:rPr>
        <w:t xml:space="preserve"> = 3.899 &gt; t</w:t>
      </w:r>
      <w:r w:rsidRPr="00C54977">
        <w:rPr>
          <w:rFonts w:ascii="Times New Roman" w:eastAsia="Calibri" w:hAnsi="Times New Roman" w:cs="Times New Roman"/>
          <w:color w:val="000000"/>
          <w:sz w:val="24"/>
          <w:szCs w:val="24"/>
          <w:vertAlign w:val="subscript"/>
          <w:lang w:val="en-US"/>
        </w:rPr>
        <w:t>tabel</w:t>
      </w:r>
      <w:r w:rsidRPr="00C54977">
        <w:rPr>
          <w:rFonts w:ascii="Times New Roman" w:eastAsia="Calibri" w:hAnsi="Times New Roman" w:cs="Times New Roman"/>
          <w:color w:val="000000"/>
          <w:sz w:val="24"/>
          <w:szCs w:val="24"/>
          <w:lang w:val="en-US"/>
        </w:rPr>
        <w:t>=2,006, maka dapat disimpulkan bahwa  hipotesis penelitian yang diajukan bahwa terdapat pengaruh positif antara aktivitas siswa yang tinggal di rumah (X</w:t>
      </w:r>
      <w:r w:rsidRPr="00C54977">
        <w:rPr>
          <w:rFonts w:ascii="Times New Roman" w:eastAsia="Calibri" w:hAnsi="Times New Roman" w:cs="Times New Roman"/>
          <w:color w:val="000000"/>
          <w:sz w:val="24"/>
          <w:szCs w:val="24"/>
          <w:vertAlign w:val="subscript"/>
          <w:lang w:val="en-US"/>
        </w:rPr>
        <w:t>2</w:t>
      </w:r>
      <w:r w:rsidRPr="00C54977">
        <w:rPr>
          <w:rFonts w:ascii="Times New Roman" w:eastAsia="Calibri" w:hAnsi="Times New Roman" w:cs="Times New Roman"/>
          <w:color w:val="000000"/>
          <w:sz w:val="24"/>
          <w:szCs w:val="24"/>
          <w:lang w:val="en-US"/>
        </w:rPr>
        <w:t>) terhadap disiplin belajar siswa (Y) teruji kebenarannya, dengan kata lain makin tinggi aktivitas  siswa yang tinggal di rumah, maka makin tinggi pengaruhnya terhadap disiplin belajar siswa di sekolah.</w:t>
      </w:r>
    </w:p>
    <w:p w:rsidR="00C54977" w:rsidRDefault="00C54977" w:rsidP="00C54977">
      <w:pPr>
        <w:spacing w:after="200" w:line="480" w:lineRule="auto"/>
        <w:ind w:firstLine="589"/>
        <w:contextualSpacing/>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Selanjutnya diadakan analisis terhadap koefisien determinasi. Koefesien determinasi merupakan kuadrat dari koefisien korelasi antara variabel X</w:t>
      </w:r>
      <w:r w:rsidRPr="00C54977">
        <w:rPr>
          <w:rFonts w:ascii="Times New Roman" w:eastAsia="Calibri" w:hAnsi="Times New Roman" w:cs="Times New Roman"/>
          <w:color w:val="000000"/>
          <w:sz w:val="24"/>
          <w:szCs w:val="24"/>
          <w:vertAlign w:val="subscript"/>
          <w:lang w:val="en-US"/>
        </w:rPr>
        <w:t>2</w:t>
      </w:r>
      <w:r w:rsidRPr="00C54977">
        <w:rPr>
          <w:rFonts w:ascii="Times New Roman" w:eastAsia="Calibri" w:hAnsi="Times New Roman" w:cs="Times New Roman"/>
          <w:color w:val="000000"/>
          <w:sz w:val="24"/>
          <w:szCs w:val="24"/>
          <w:lang w:val="en-US"/>
        </w:rPr>
        <w:t xml:space="preserve"> dengan variabel Y, yaitu sebesar (r</w:t>
      </w:r>
      <w:r w:rsidRPr="00C54977">
        <w:rPr>
          <w:rFonts w:ascii="Times New Roman" w:eastAsia="Calibri" w:hAnsi="Times New Roman" w:cs="Times New Roman"/>
          <w:color w:val="000000"/>
          <w:sz w:val="24"/>
          <w:szCs w:val="24"/>
          <w:vertAlign w:val="subscript"/>
          <w:lang w:val="en-US"/>
        </w:rPr>
        <w:t>y2.1</w:t>
      </w:r>
      <w:r w:rsidRPr="00C54977">
        <w:rPr>
          <w:rFonts w:ascii="Times New Roman" w:eastAsia="Calibri" w:hAnsi="Times New Roman" w:cs="Times New Roman"/>
          <w:color w:val="000000"/>
          <w:sz w:val="24"/>
          <w:szCs w:val="24"/>
          <w:lang w:val="en-US"/>
        </w:rPr>
        <w:t>)</w:t>
      </w:r>
      <w:r w:rsidRPr="00C54977">
        <w:rPr>
          <w:rFonts w:ascii="Times New Roman" w:eastAsia="Calibri" w:hAnsi="Times New Roman" w:cs="Times New Roman"/>
          <w:color w:val="000000"/>
          <w:sz w:val="24"/>
          <w:szCs w:val="24"/>
          <w:vertAlign w:val="superscript"/>
          <w:lang w:val="en-US"/>
        </w:rPr>
        <w:t xml:space="preserve">2 </w:t>
      </w:r>
      <w:r w:rsidRPr="00C54977">
        <w:rPr>
          <w:rFonts w:ascii="Times New Roman" w:eastAsia="Calibri" w:hAnsi="Times New Roman" w:cs="Times New Roman"/>
          <w:color w:val="000000"/>
          <w:sz w:val="24"/>
          <w:szCs w:val="24"/>
          <w:lang w:val="en-US"/>
        </w:rPr>
        <w:t>= 0,226 = . Hal ini berarti bahwa 22,6 % varian yang terjadi pada disiplin belajar siswa, dapat dijelaskan oleh aktivitas siswa yang tinggal di rumah melalui regresi Y = 45.800 + 0,470X</w:t>
      </w:r>
      <w:r w:rsidRPr="00C54977">
        <w:rPr>
          <w:rFonts w:ascii="Times New Roman" w:eastAsia="Calibri" w:hAnsi="Times New Roman" w:cs="Times New Roman"/>
          <w:color w:val="000000"/>
          <w:sz w:val="24"/>
          <w:szCs w:val="24"/>
          <w:vertAlign w:val="subscript"/>
          <w:lang w:val="en-US"/>
        </w:rPr>
        <w:t xml:space="preserve">2. </w:t>
      </w:r>
      <w:r w:rsidRPr="00C54977">
        <w:rPr>
          <w:rFonts w:ascii="Times New Roman" w:eastAsia="Calibri" w:hAnsi="Times New Roman" w:cs="Times New Roman"/>
          <w:color w:val="000000"/>
          <w:sz w:val="24"/>
          <w:szCs w:val="24"/>
          <w:lang w:val="en-US"/>
        </w:rPr>
        <w:t>Untuk mengetahui korelasi parsial antar variabel, maka dilakukan uji parsial atau uji t  sebagai berikut;</w:t>
      </w:r>
    </w:p>
    <w:p w:rsidR="004A5F50" w:rsidRPr="00C54977" w:rsidRDefault="004A5F50" w:rsidP="00C54977">
      <w:pPr>
        <w:spacing w:after="200" w:line="480" w:lineRule="auto"/>
        <w:ind w:firstLine="589"/>
        <w:contextualSpacing/>
        <w:jc w:val="both"/>
        <w:rPr>
          <w:rFonts w:ascii="Times New Roman" w:eastAsia="Calibri" w:hAnsi="Times New Roman" w:cs="Times New Roman"/>
          <w:color w:val="000000"/>
          <w:sz w:val="24"/>
          <w:szCs w:val="24"/>
          <w:lang w:val="en-US"/>
        </w:rPr>
      </w:pPr>
    </w:p>
    <w:tbl>
      <w:tblPr>
        <w:tblW w:w="808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426"/>
        <w:gridCol w:w="2126"/>
        <w:gridCol w:w="709"/>
        <w:gridCol w:w="1417"/>
        <w:gridCol w:w="1276"/>
        <w:gridCol w:w="709"/>
        <w:gridCol w:w="1417"/>
      </w:tblGrid>
      <w:tr w:rsidR="00C54977" w:rsidRPr="00C54977" w:rsidTr="004A5F50">
        <w:trPr>
          <w:cantSplit/>
          <w:tblHeader/>
        </w:trPr>
        <w:tc>
          <w:tcPr>
            <w:tcW w:w="8080" w:type="dxa"/>
            <w:gridSpan w:val="7"/>
            <w:tcBorders>
              <w:top w:val="nil"/>
              <w:left w:val="nil"/>
              <w:bottom w:val="nil"/>
              <w:right w:val="nil"/>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20" w:lineRule="atLeast"/>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lastRenderedPageBreak/>
              <w:t>Tabel 4.23</w:t>
            </w:r>
          </w:p>
          <w:p w:rsidR="00C54977" w:rsidRPr="00C54977" w:rsidRDefault="00C54977" w:rsidP="00C54977">
            <w:pPr>
              <w:autoSpaceDE w:val="0"/>
              <w:autoSpaceDN w:val="0"/>
              <w:adjustRightInd w:val="0"/>
              <w:spacing w:after="0" w:line="320" w:lineRule="atLeast"/>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Uji Korelasi Parsial X</w:t>
            </w:r>
            <w:r w:rsidRPr="00C54977">
              <w:rPr>
                <w:rFonts w:ascii="Times New Roman" w:eastAsia="Calibri" w:hAnsi="Times New Roman" w:cs="Times New Roman"/>
                <w:color w:val="000000"/>
                <w:sz w:val="24"/>
                <w:szCs w:val="24"/>
                <w:vertAlign w:val="subscript"/>
                <w:lang w:val="en-US"/>
              </w:rPr>
              <w:t xml:space="preserve">2 </w:t>
            </w:r>
            <w:r w:rsidRPr="00C54977">
              <w:rPr>
                <w:rFonts w:ascii="Times New Roman" w:eastAsia="Calibri" w:hAnsi="Times New Roman" w:cs="Times New Roman"/>
                <w:color w:val="000000"/>
                <w:sz w:val="24"/>
                <w:szCs w:val="24"/>
                <w:lang w:val="en-US"/>
              </w:rPr>
              <w:t>dan Y</w:t>
            </w:r>
          </w:p>
        </w:tc>
      </w:tr>
      <w:tr w:rsidR="00C54977" w:rsidRPr="00C54977" w:rsidTr="004A5F50">
        <w:trPr>
          <w:cantSplit/>
          <w:tblHeader/>
        </w:trPr>
        <w:tc>
          <w:tcPr>
            <w:tcW w:w="2552"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54977" w:rsidRPr="00C54977" w:rsidRDefault="00C54977" w:rsidP="00C54977">
            <w:pPr>
              <w:autoSpaceDE w:val="0"/>
              <w:autoSpaceDN w:val="0"/>
              <w:adjustRightInd w:val="0"/>
              <w:spacing w:after="0" w:line="320" w:lineRule="atLeas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Model</w:t>
            </w:r>
          </w:p>
        </w:tc>
        <w:tc>
          <w:tcPr>
            <w:tcW w:w="2126"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C54977" w:rsidRPr="00C54977" w:rsidRDefault="00C54977" w:rsidP="00C54977">
            <w:pPr>
              <w:autoSpaceDE w:val="0"/>
              <w:autoSpaceDN w:val="0"/>
              <w:adjustRightInd w:val="0"/>
              <w:spacing w:after="0" w:line="320" w:lineRule="atLeast"/>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Unstandardized Coefficients</w:t>
            </w:r>
          </w:p>
        </w:tc>
        <w:tc>
          <w:tcPr>
            <w:tcW w:w="1276" w:type="dxa"/>
            <w:tcBorders>
              <w:top w:val="single" w:sz="16" w:space="0" w:color="000000"/>
            </w:tcBorders>
            <w:shd w:val="clear" w:color="auto" w:fill="FFFFFF"/>
            <w:tcMar>
              <w:top w:w="30" w:type="dxa"/>
              <w:left w:w="30" w:type="dxa"/>
              <w:bottom w:w="30" w:type="dxa"/>
              <w:right w:w="30" w:type="dxa"/>
            </w:tcMar>
            <w:vAlign w:val="bottom"/>
          </w:tcPr>
          <w:p w:rsidR="00C54977" w:rsidRPr="00C54977" w:rsidRDefault="00C54977" w:rsidP="00C54977">
            <w:pPr>
              <w:autoSpaceDE w:val="0"/>
              <w:autoSpaceDN w:val="0"/>
              <w:adjustRightInd w:val="0"/>
              <w:spacing w:after="0" w:line="320" w:lineRule="atLeast"/>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Standardized Coefficients</w:t>
            </w:r>
          </w:p>
        </w:tc>
        <w:tc>
          <w:tcPr>
            <w:tcW w:w="709"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54977" w:rsidRPr="00C54977" w:rsidRDefault="00C54977" w:rsidP="00C54977">
            <w:pPr>
              <w:autoSpaceDE w:val="0"/>
              <w:autoSpaceDN w:val="0"/>
              <w:adjustRightInd w:val="0"/>
              <w:spacing w:after="0" w:line="320" w:lineRule="atLeast"/>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t</w:t>
            </w:r>
          </w:p>
        </w:tc>
        <w:tc>
          <w:tcPr>
            <w:tcW w:w="1417"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54977" w:rsidRPr="00C54977" w:rsidRDefault="00C54977" w:rsidP="00C54977">
            <w:pPr>
              <w:autoSpaceDE w:val="0"/>
              <w:autoSpaceDN w:val="0"/>
              <w:adjustRightInd w:val="0"/>
              <w:spacing w:after="0" w:line="320" w:lineRule="atLeast"/>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Sig.</w:t>
            </w:r>
          </w:p>
        </w:tc>
      </w:tr>
      <w:tr w:rsidR="00C54977" w:rsidRPr="00C54977" w:rsidTr="004A5F50">
        <w:trPr>
          <w:cantSplit/>
          <w:tblHeader/>
        </w:trPr>
        <w:tc>
          <w:tcPr>
            <w:tcW w:w="2552"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54977" w:rsidRPr="00C54977" w:rsidRDefault="00C54977" w:rsidP="00C54977">
            <w:pPr>
              <w:autoSpaceDE w:val="0"/>
              <w:autoSpaceDN w:val="0"/>
              <w:adjustRightInd w:val="0"/>
              <w:spacing w:after="0" w:line="240" w:lineRule="auto"/>
              <w:rPr>
                <w:rFonts w:ascii="Times New Roman" w:eastAsia="Calibri" w:hAnsi="Times New Roman" w:cs="Times New Roman"/>
                <w:color w:val="000000"/>
                <w:sz w:val="24"/>
                <w:szCs w:val="24"/>
                <w:lang w:val="en-US"/>
              </w:rPr>
            </w:pPr>
          </w:p>
        </w:tc>
        <w:tc>
          <w:tcPr>
            <w:tcW w:w="709"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C54977" w:rsidRPr="00C54977" w:rsidRDefault="00C54977" w:rsidP="00C54977">
            <w:pPr>
              <w:autoSpaceDE w:val="0"/>
              <w:autoSpaceDN w:val="0"/>
              <w:adjustRightInd w:val="0"/>
              <w:spacing w:after="0" w:line="320" w:lineRule="atLeast"/>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B</w:t>
            </w:r>
          </w:p>
        </w:tc>
        <w:tc>
          <w:tcPr>
            <w:tcW w:w="1417" w:type="dxa"/>
            <w:tcBorders>
              <w:bottom w:val="single" w:sz="16" w:space="0" w:color="000000"/>
            </w:tcBorders>
            <w:shd w:val="clear" w:color="auto" w:fill="FFFFFF"/>
            <w:tcMar>
              <w:top w:w="30" w:type="dxa"/>
              <w:left w:w="30" w:type="dxa"/>
              <w:bottom w:w="30" w:type="dxa"/>
              <w:right w:w="30" w:type="dxa"/>
            </w:tcMar>
            <w:vAlign w:val="bottom"/>
          </w:tcPr>
          <w:p w:rsidR="00C54977" w:rsidRPr="00C54977" w:rsidRDefault="00C54977" w:rsidP="00C54977">
            <w:pPr>
              <w:autoSpaceDE w:val="0"/>
              <w:autoSpaceDN w:val="0"/>
              <w:adjustRightInd w:val="0"/>
              <w:spacing w:after="0" w:line="320" w:lineRule="atLeast"/>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Std. Error</w:t>
            </w:r>
          </w:p>
        </w:tc>
        <w:tc>
          <w:tcPr>
            <w:tcW w:w="1276" w:type="dxa"/>
            <w:tcBorders>
              <w:bottom w:val="single" w:sz="16" w:space="0" w:color="000000"/>
            </w:tcBorders>
            <w:shd w:val="clear" w:color="auto" w:fill="FFFFFF"/>
            <w:tcMar>
              <w:top w:w="30" w:type="dxa"/>
              <w:left w:w="30" w:type="dxa"/>
              <w:bottom w:w="30" w:type="dxa"/>
              <w:right w:w="30" w:type="dxa"/>
            </w:tcMar>
            <w:vAlign w:val="bottom"/>
          </w:tcPr>
          <w:p w:rsidR="00C54977" w:rsidRPr="00C54977" w:rsidRDefault="00C54977" w:rsidP="00C54977">
            <w:pPr>
              <w:autoSpaceDE w:val="0"/>
              <w:autoSpaceDN w:val="0"/>
              <w:adjustRightInd w:val="0"/>
              <w:spacing w:after="0" w:line="320" w:lineRule="atLeast"/>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Beta</w:t>
            </w:r>
          </w:p>
        </w:tc>
        <w:tc>
          <w:tcPr>
            <w:tcW w:w="70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54977" w:rsidRPr="00C54977" w:rsidRDefault="00C54977" w:rsidP="00C54977">
            <w:pPr>
              <w:autoSpaceDE w:val="0"/>
              <w:autoSpaceDN w:val="0"/>
              <w:adjustRightInd w:val="0"/>
              <w:spacing w:after="0" w:line="240" w:lineRule="auto"/>
              <w:rPr>
                <w:rFonts w:ascii="Times New Roman" w:eastAsia="Calibri" w:hAnsi="Times New Roman" w:cs="Times New Roman"/>
                <w:color w:val="000000"/>
                <w:sz w:val="24"/>
                <w:szCs w:val="24"/>
                <w:lang w:val="en-US"/>
              </w:rPr>
            </w:pPr>
          </w:p>
        </w:tc>
        <w:tc>
          <w:tcPr>
            <w:tcW w:w="1417"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54977" w:rsidRPr="00C54977" w:rsidRDefault="00C54977" w:rsidP="00C54977">
            <w:pPr>
              <w:autoSpaceDE w:val="0"/>
              <w:autoSpaceDN w:val="0"/>
              <w:adjustRightInd w:val="0"/>
              <w:spacing w:after="0" w:line="240" w:lineRule="auto"/>
              <w:rPr>
                <w:rFonts w:ascii="Times New Roman" w:eastAsia="Calibri" w:hAnsi="Times New Roman" w:cs="Times New Roman"/>
                <w:color w:val="000000"/>
                <w:sz w:val="24"/>
                <w:szCs w:val="24"/>
                <w:lang w:val="en-US"/>
              </w:rPr>
            </w:pPr>
          </w:p>
        </w:tc>
      </w:tr>
      <w:tr w:rsidR="00C54977" w:rsidRPr="00C54977" w:rsidTr="004A5F50">
        <w:trPr>
          <w:cantSplit/>
          <w:tblHeader/>
        </w:trPr>
        <w:tc>
          <w:tcPr>
            <w:tcW w:w="426" w:type="dxa"/>
            <w:vMerge w:val="restart"/>
            <w:tcBorders>
              <w:top w:val="single" w:sz="16" w:space="0" w:color="000000"/>
              <w:left w:val="single" w:sz="16" w:space="0" w:color="000000"/>
              <w:bottom w:val="single" w:sz="16" w:space="0" w:color="000000"/>
              <w:right w:val="single" w:sz="4" w:space="0" w:color="auto"/>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240" w:lineRule="auto"/>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480" w:lineRule="auto"/>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(Constant)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48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18.231</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48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11.036</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480" w:lineRule="auto"/>
              <w:rPr>
                <w:rFonts w:ascii="Times New Roman" w:eastAsia="Calibri"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48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1.652</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48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.105</w:t>
            </w:r>
          </w:p>
        </w:tc>
      </w:tr>
      <w:tr w:rsidR="00C54977" w:rsidRPr="00C54977" w:rsidTr="004A5F50">
        <w:trPr>
          <w:cantSplit/>
          <w:tblHeader/>
        </w:trPr>
        <w:tc>
          <w:tcPr>
            <w:tcW w:w="426" w:type="dxa"/>
            <w:vMerge/>
            <w:tcBorders>
              <w:top w:val="single" w:sz="16" w:space="0" w:color="000000"/>
              <w:left w:val="single" w:sz="16" w:space="0" w:color="000000"/>
              <w:bottom w:val="single" w:sz="16" w:space="0" w:color="000000"/>
              <w:right w:val="single" w:sz="4" w:space="0" w:color="auto"/>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240" w:lineRule="auto"/>
              <w:rPr>
                <w:rFonts w:ascii="Times New Roman" w:eastAsia="Calibri" w:hAnsi="Times New Roman" w:cs="Times New Roman"/>
                <w:color w:val="000000"/>
                <w:sz w:val="24"/>
                <w:szCs w:val="24"/>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480" w:lineRule="auto"/>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aktivitas siswa yang tinggal dipondok</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480" w:lineRule="auto"/>
              <w:jc w:val="right"/>
              <w:rPr>
                <w:rFonts w:ascii="Arial" w:eastAsia="Calibri" w:hAnsi="Arial" w:cs="Arial"/>
                <w:color w:val="000000"/>
                <w:sz w:val="18"/>
                <w:szCs w:val="18"/>
                <w:lang w:val="en-US"/>
              </w:rPr>
            </w:pPr>
            <w:r w:rsidRPr="00C54977">
              <w:rPr>
                <w:rFonts w:ascii="Arial" w:eastAsia="Calibri" w:hAnsi="Arial" w:cs="Arial"/>
                <w:color w:val="000000"/>
                <w:sz w:val="18"/>
                <w:szCs w:val="18"/>
                <w:lang w:val="en-US"/>
              </w:rPr>
              <w:t>.529</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480" w:lineRule="auto"/>
              <w:jc w:val="right"/>
              <w:rPr>
                <w:rFonts w:ascii="Arial" w:eastAsia="Calibri" w:hAnsi="Arial" w:cs="Arial"/>
                <w:color w:val="000000"/>
                <w:sz w:val="18"/>
                <w:szCs w:val="18"/>
                <w:lang w:val="en-US"/>
              </w:rPr>
            </w:pPr>
            <w:r w:rsidRPr="00C54977">
              <w:rPr>
                <w:rFonts w:ascii="Arial" w:eastAsia="Calibri" w:hAnsi="Arial" w:cs="Arial"/>
                <w:color w:val="000000"/>
                <w:sz w:val="18"/>
                <w:szCs w:val="18"/>
                <w:lang w:val="en-US"/>
              </w:rPr>
              <w:t>.127</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480" w:lineRule="auto"/>
              <w:jc w:val="right"/>
              <w:rPr>
                <w:rFonts w:ascii="Arial" w:eastAsia="Calibri" w:hAnsi="Arial" w:cs="Arial"/>
                <w:color w:val="000000"/>
                <w:sz w:val="18"/>
                <w:szCs w:val="18"/>
                <w:lang w:val="en-US"/>
              </w:rPr>
            </w:pPr>
            <w:r w:rsidRPr="00C54977">
              <w:rPr>
                <w:rFonts w:ascii="Arial" w:eastAsia="Calibri" w:hAnsi="Arial" w:cs="Arial"/>
                <w:color w:val="000000"/>
                <w:sz w:val="18"/>
                <w:szCs w:val="18"/>
                <w:lang w:val="en-US"/>
              </w:rPr>
              <w:t>.489</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480" w:lineRule="auto"/>
              <w:jc w:val="right"/>
              <w:rPr>
                <w:rFonts w:ascii="Arial" w:eastAsia="Calibri" w:hAnsi="Arial" w:cs="Arial"/>
                <w:color w:val="000000"/>
                <w:sz w:val="18"/>
                <w:szCs w:val="18"/>
                <w:lang w:val="en-US"/>
              </w:rPr>
            </w:pPr>
            <w:r w:rsidRPr="00C54977">
              <w:rPr>
                <w:rFonts w:ascii="Arial" w:eastAsia="Calibri" w:hAnsi="Arial" w:cs="Arial"/>
                <w:color w:val="000000"/>
                <w:sz w:val="18"/>
                <w:szCs w:val="18"/>
                <w:lang w:val="en-US"/>
              </w:rPr>
              <w:t>4.172</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480" w:lineRule="auto"/>
              <w:jc w:val="right"/>
              <w:rPr>
                <w:rFonts w:ascii="Arial" w:eastAsia="Calibri" w:hAnsi="Arial" w:cs="Arial"/>
                <w:color w:val="000000"/>
                <w:sz w:val="18"/>
                <w:szCs w:val="18"/>
                <w:lang w:val="en-US"/>
              </w:rPr>
            </w:pPr>
            <w:r w:rsidRPr="00C54977">
              <w:rPr>
                <w:rFonts w:ascii="Arial" w:eastAsia="Calibri" w:hAnsi="Arial" w:cs="Arial"/>
                <w:color w:val="000000"/>
                <w:sz w:val="18"/>
                <w:szCs w:val="18"/>
                <w:lang w:val="en-US"/>
              </w:rPr>
              <w:t>.000</w:t>
            </w:r>
          </w:p>
        </w:tc>
      </w:tr>
      <w:tr w:rsidR="00C54977" w:rsidRPr="00C54977" w:rsidTr="004A5F50">
        <w:trPr>
          <w:cantSplit/>
          <w:tblHeader/>
        </w:trPr>
        <w:tc>
          <w:tcPr>
            <w:tcW w:w="426" w:type="dxa"/>
            <w:vMerge/>
            <w:tcBorders>
              <w:top w:val="single" w:sz="16" w:space="0" w:color="000000"/>
              <w:left w:val="single" w:sz="16" w:space="0" w:color="000000"/>
              <w:bottom w:val="single" w:sz="16" w:space="0" w:color="000000"/>
              <w:right w:val="single" w:sz="4" w:space="0" w:color="auto"/>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240" w:lineRule="auto"/>
              <w:rPr>
                <w:rFonts w:ascii="Times New Roman" w:eastAsia="Calibri" w:hAnsi="Times New Roman" w:cs="Times New Roman"/>
                <w:color w:val="000000"/>
                <w:sz w:val="24"/>
                <w:szCs w:val="24"/>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480" w:lineRule="auto"/>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aktivitas siswa yang tinggal di rumah</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480" w:lineRule="auto"/>
              <w:jc w:val="right"/>
              <w:rPr>
                <w:rFonts w:ascii="Arial" w:eastAsia="Calibri" w:hAnsi="Arial" w:cs="Arial"/>
                <w:color w:val="000000"/>
                <w:sz w:val="18"/>
                <w:szCs w:val="18"/>
                <w:lang w:val="en-US"/>
              </w:rPr>
            </w:pPr>
            <w:r w:rsidRPr="00C54977">
              <w:rPr>
                <w:rFonts w:ascii="Arial" w:eastAsia="Calibri" w:hAnsi="Arial" w:cs="Arial"/>
                <w:color w:val="000000"/>
                <w:sz w:val="18"/>
                <w:szCs w:val="18"/>
                <w:lang w:val="en-US"/>
              </w:rPr>
              <w:t>.267</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480" w:lineRule="auto"/>
              <w:jc w:val="right"/>
              <w:rPr>
                <w:rFonts w:ascii="Arial" w:eastAsia="Calibri" w:hAnsi="Arial" w:cs="Arial"/>
                <w:color w:val="000000"/>
                <w:sz w:val="18"/>
                <w:szCs w:val="18"/>
                <w:lang w:val="en-US"/>
              </w:rPr>
            </w:pPr>
            <w:r w:rsidRPr="00C54977">
              <w:rPr>
                <w:rFonts w:ascii="Arial" w:eastAsia="Calibri" w:hAnsi="Arial" w:cs="Arial"/>
                <w:color w:val="000000"/>
                <w:sz w:val="18"/>
                <w:szCs w:val="18"/>
                <w:lang w:val="en-US"/>
              </w:rPr>
              <w:t>.116</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480" w:lineRule="auto"/>
              <w:jc w:val="right"/>
              <w:rPr>
                <w:rFonts w:ascii="Arial" w:eastAsia="Calibri" w:hAnsi="Arial" w:cs="Arial"/>
                <w:color w:val="000000"/>
                <w:sz w:val="18"/>
                <w:szCs w:val="18"/>
                <w:lang w:val="en-US"/>
              </w:rPr>
            </w:pPr>
            <w:r w:rsidRPr="00C54977">
              <w:rPr>
                <w:rFonts w:ascii="Arial" w:eastAsia="Calibri" w:hAnsi="Arial" w:cs="Arial"/>
                <w:color w:val="000000"/>
                <w:sz w:val="18"/>
                <w:szCs w:val="18"/>
                <w:lang w:val="en-US"/>
              </w:rPr>
              <w:t>.269</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480" w:lineRule="auto"/>
              <w:jc w:val="right"/>
              <w:rPr>
                <w:rFonts w:ascii="Arial" w:eastAsia="Calibri" w:hAnsi="Arial" w:cs="Arial"/>
                <w:color w:val="000000"/>
                <w:sz w:val="18"/>
                <w:szCs w:val="18"/>
                <w:lang w:val="en-US"/>
              </w:rPr>
            </w:pPr>
            <w:r w:rsidRPr="00C54977">
              <w:rPr>
                <w:rFonts w:ascii="Arial" w:eastAsia="Calibri" w:hAnsi="Arial" w:cs="Arial"/>
                <w:color w:val="000000"/>
                <w:sz w:val="18"/>
                <w:szCs w:val="18"/>
                <w:lang w:val="en-US"/>
              </w:rPr>
              <w:t>2.298</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480" w:lineRule="auto"/>
              <w:jc w:val="right"/>
              <w:rPr>
                <w:rFonts w:ascii="Arial" w:eastAsia="Calibri" w:hAnsi="Arial" w:cs="Arial"/>
                <w:color w:val="000000"/>
                <w:sz w:val="18"/>
                <w:szCs w:val="18"/>
                <w:lang w:val="en-US"/>
              </w:rPr>
            </w:pPr>
            <w:r w:rsidRPr="00C54977">
              <w:rPr>
                <w:rFonts w:ascii="Arial" w:eastAsia="Calibri" w:hAnsi="Arial" w:cs="Arial"/>
                <w:color w:val="000000"/>
                <w:sz w:val="18"/>
                <w:szCs w:val="18"/>
                <w:lang w:val="en-US"/>
              </w:rPr>
              <w:t>.026</w:t>
            </w:r>
          </w:p>
        </w:tc>
      </w:tr>
      <w:tr w:rsidR="00C54977" w:rsidRPr="00C54977" w:rsidTr="004A5F50">
        <w:trPr>
          <w:cantSplit/>
        </w:trPr>
        <w:tc>
          <w:tcPr>
            <w:tcW w:w="3261" w:type="dxa"/>
            <w:gridSpan w:val="3"/>
            <w:tcBorders>
              <w:top w:val="nil"/>
              <w:left w:val="nil"/>
              <w:bottom w:val="nil"/>
              <w:right w:val="nil"/>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20" w:lineRule="atLeas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a. Dependent Variable: Disiplin belajar siswa</w:t>
            </w:r>
          </w:p>
        </w:tc>
        <w:tc>
          <w:tcPr>
            <w:tcW w:w="1417" w:type="dxa"/>
            <w:tcBorders>
              <w:top w:val="nil"/>
              <w:left w:val="nil"/>
              <w:bottom w:val="nil"/>
              <w:right w:val="nil"/>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240" w:lineRule="auto"/>
              <w:rPr>
                <w:rFonts w:ascii="Times New Roman" w:eastAsia="Calibri" w:hAnsi="Times New Roman" w:cs="Times New Roman"/>
                <w:sz w:val="24"/>
                <w:szCs w:val="24"/>
                <w:lang w:val="en-US"/>
              </w:rPr>
            </w:pPr>
          </w:p>
        </w:tc>
        <w:tc>
          <w:tcPr>
            <w:tcW w:w="1276" w:type="dxa"/>
            <w:tcBorders>
              <w:top w:val="nil"/>
              <w:left w:val="nil"/>
              <w:bottom w:val="nil"/>
              <w:right w:val="nil"/>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240" w:lineRule="auto"/>
              <w:rPr>
                <w:rFonts w:ascii="Times New Roman" w:eastAsia="Calibri" w:hAnsi="Times New Roman" w:cs="Times New Roman"/>
                <w:sz w:val="24"/>
                <w:szCs w:val="24"/>
                <w:lang w:val="en-US"/>
              </w:rPr>
            </w:pPr>
          </w:p>
        </w:tc>
        <w:tc>
          <w:tcPr>
            <w:tcW w:w="709" w:type="dxa"/>
            <w:tcBorders>
              <w:top w:val="nil"/>
              <w:left w:val="nil"/>
              <w:bottom w:val="nil"/>
              <w:right w:val="nil"/>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240" w:lineRule="auto"/>
              <w:rPr>
                <w:rFonts w:ascii="Times New Roman" w:eastAsia="Calibri" w:hAnsi="Times New Roman" w:cs="Times New Roman"/>
                <w:sz w:val="24"/>
                <w:szCs w:val="24"/>
                <w:lang w:val="en-US"/>
              </w:rPr>
            </w:pPr>
          </w:p>
        </w:tc>
        <w:tc>
          <w:tcPr>
            <w:tcW w:w="1417" w:type="dxa"/>
            <w:tcBorders>
              <w:top w:val="nil"/>
              <w:left w:val="nil"/>
              <w:bottom w:val="nil"/>
              <w:right w:val="nil"/>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240" w:lineRule="auto"/>
              <w:rPr>
                <w:rFonts w:ascii="Times New Roman" w:eastAsia="Calibri" w:hAnsi="Times New Roman" w:cs="Times New Roman"/>
                <w:sz w:val="24"/>
                <w:szCs w:val="24"/>
                <w:lang w:val="en-US"/>
              </w:rPr>
            </w:pPr>
          </w:p>
        </w:tc>
      </w:tr>
    </w:tbl>
    <w:p w:rsidR="00C54977" w:rsidRPr="00C54977" w:rsidRDefault="00C54977" w:rsidP="00C54977">
      <w:pPr>
        <w:spacing w:after="0" w:line="480" w:lineRule="auto"/>
        <w:ind w:firstLine="720"/>
        <w:jc w:val="both"/>
        <w:rPr>
          <w:rFonts w:ascii="Times New Roman" w:eastAsia="Calibri" w:hAnsi="Times New Roman" w:cs="Times New Roman"/>
          <w:color w:val="000000"/>
          <w:sz w:val="24"/>
          <w:szCs w:val="24"/>
          <w:lang w:val="en-US"/>
        </w:rPr>
      </w:pPr>
    </w:p>
    <w:p w:rsidR="00C54977" w:rsidRPr="00C54977" w:rsidRDefault="00C54977" w:rsidP="00C54977">
      <w:pPr>
        <w:spacing w:after="0" w:line="480" w:lineRule="auto"/>
        <w:ind w:firstLine="720"/>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 xml:space="preserve">Berdasarkan hasil output dari analisis SPSS 16.00  di atas dapat dilihat dimana nilai t </w:t>
      </w:r>
      <w:r w:rsidRPr="00C54977">
        <w:rPr>
          <w:rFonts w:ascii="Times New Roman" w:eastAsia="Calibri" w:hAnsi="Times New Roman" w:cs="Times New Roman"/>
          <w:color w:val="000000"/>
          <w:sz w:val="24"/>
          <w:szCs w:val="24"/>
          <w:vertAlign w:val="subscript"/>
          <w:lang w:val="en-US"/>
        </w:rPr>
        <w:t>hitung</w:t>
      </w:r>
      <w:r w:rsidRPr="00C54977">
        <w:rPr>
          <w:rFonts w:ascii="Times New Roman" w:eastAsia="Calibri" w:hAnsi="Times New Roman" w:cs="Times New Roman"/>
          <w:color w:val="000000"/>
          <w:sz w:val="24"/>
          <w:szCs w:val="24"/>
          <w:lang w:val="en-US"/>
        </w:rPr>
        <w:t xml:space="preserve"> variabel X</w:t>
      </w:r>
      <w:r w:rsidRPr="00C54977">
        <w:rPr>
          <w:rFonts w:ascii="Times New Roman" w:eastAsia="Calibri" w:hAnsi="Times New Roman" w:cs="Times New Roman"/>
          <w:color w:val="000000"/>
          <w:sz w:val="24"/>
          <w:szCs w:val="24"/>
          <w:vertAlign w:val="subscript"/>
          <w:lang w:val="en-US"/>
        </w:rPr>
        <w:t>2</w:t>
      </w:r>
      <w:r w:rsidRPr="00C54977">
        <w:rPr>
          <w:rFonts w:ascii="Times New Roman" w:eastAsia="Calibri" w:hAnsi="Times New Roman" w:cs="Times New Roman"/>
          <w:color w:val="000000"/>
          <w:sz w:val="24"/>
          <w:szCs w:val="24"/>
          <w:lang w:val="en-US"/>
        </w:rPr>
        <w:t xml:space="preserve"> lebih besar dari pada nilai t </w:t>
      </w:r>
      <w:r w:rsidRPr="00C54977">
        <w:rPr>
          <w:rFonts w:ascii="Times New Roman" w:eastAsia="Calibri" w:hAnsi="Times New Roman" w:cs="Times New Roman"/>
          <w:color w:val="000000"/>
          <w:sz w:val="24"/>
          <w:szCs w:val="24"/>
          <w:vertAlign w:val="subscript"/>
          <w:lang w:val="en-US"/>
        </w:rPr>
        <w:t>tabel</w:t>
      </w:r>
      <w:r w:rsidRPr="00C54977">
        <w:rPr>
          <w:rFonts w:ascii="Times New Roman" w:eastAsia="Calibri" w:hAnsi="Times New Roman" w:cs="Times New Roman"/>
          <w:color w:val="000000"/>
          <w:sz w:val="24"/>
          <w:szCs w:val="24"/>
          <w:lang w:val="en-US"/>
        </w:rPr>
        <w:t xml:space="preserve"> (2,298 &gt; 2,006) dengan tingkat signifikan dibawah 0,05 yaitu 0,026 dan t </w:t>
      </w:r>
      <w:r w:rsidRPr="00C54977">
        <w:rPr>
          <w:rFonts w:ascii="Times New Roman" w:eastAsia="Calibri" w:hAnsi="Times New Roman" w:cs="Times New Roman"/>
          <w:color w:val="000000"/>
          <w:sz w:val="24"/>
          <w:szCs w:val="24"/>
          <w:vertAlign w:val="subscript"/>
          <w:lang w:val="en-US"/>
        </w:rPr>
        <w:t>hitung</w:t>
      </w:r>
      <w:r w:rsidRPr="00C54977">
        <w:rPr>
          <w:rFonts w:ascii="Times New Roman" w:eastAsia="Calibri" w:hAnsi="Times New Roman" w:cs="Times New Roman"/>
          <w:color w:val="000000"/>
          <w:sz w:val="24"/>
          <w:szCs w:val="24"/>
          <w:lang w:val="en-US"/>
        </w:rPr>
        <w:t xml:space="preserve"> variabel X</w:t>
      </w:r>
      <w:r w:rsidRPr="00C54977">
        <w:rPr>
          <w:rFonts w:ascii="Times New Roman" w:eastAsia="Calibri" w:hAnsi="Times New Roman" w:cs="Times New Roman"/>
          <w:color w:val="000000"/>
          <w:sz w:val="24"/>
          <w:szCs w:val="24"/>
          <w:vertAlign w:val="subscript"/>
          <w:lang w:val="en-US"/>
        </w:rPr>
        <w:t>2</w:t>
      </w:r>
      <w:r w:rsidRPr="00C54977">
        <w:rPr>
          <w:rFonts w:ascii="Times New Roman" w:eastAsia="Calibri" w:hAnsi="Times New Roman" w:cs="Times New Roman"/>
          <w:color w:val="000000"/>
          <w:sz w:val="24"/>
          <w:szCs w:val="24"/>
          <w:lang w:val="en-US"/>
        </w:rPr>
        <w:t xml:space="preserve"> lebih besar dari pada nilai t </w:t>
      </w:r>
      <w:r w:rsidRPr="00C54977">
        <w:rPr>
          <w:rFonts w:ascii="Times New Roman" w:eastAsia="Calibri" w:hAnsi="Times New Roman" w:cs="Times New Roman"/>
          <w:color w:val="000000"/>
          <w:sz w:val="24"/>
          <w:szCs w:val="24"/>
          <w:vertAlign w:val="subscript"/>
          <w:lang w:val="en-US"/>
        </w:rPr>
        <w:t>tabel</w:t>
      </w:r>
      <w:r w:rsidRPr="00C54977">
        <w:rPr>
          <w:rFonts w:ascii="Times New Roman" w:eastAsia="Calibri" w:hAnsi="Times New Roman" w:cs="Times New Roman"/>
          <w:color w:val="000000"/>
          <w:sz w:val="24"/>
          <w:szCs w:val="24"/>
          <w:lang w:val="en-US"/>
        </w:rPr>
        <w:t xml:space="preserve"> (2,298 &gt; 2,006) dengan tingkat signifikan dibawah 0,05 yaitu 0,026. Berdasarkan cara pengambilan keputusan uji parsial dalam analisis regresi dapat disimpulkan sebagai berikut:</w:t>
      </w:r>
    </w:p>
    <w:p w:rsidR="00C54977" w:rsidRPr="00C54977" w:rsidRDefault="00C54977" w:rsidP="00F86A59">
      <w:pPr>
        <w:numPr>
          <w:ilvl w:val="0"/>
          <w:numId w:val="84"/>
        </w:numPr>
        <w:spacing w:after="0" w:line="480" w:lineRule="auto"/>
        <w:contextualSpacing/>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 xml:space="preserve">Variabel aktivitas  siswa yang tinggal di pondok pesantren secara parsial berpengaruh signifikan terhadap disiplin belajar siswa di sekolah </w:t>
      </w:r>
    </w:p>
    <w:p w:rsidR="00C54977" w:rsidRPr="00C54977" w:rsidRDefault="00C54977" w:rsidP="00F86A59">
      <w:pPr>
        <w:numPr>
          <w:ilvl w:val="0"/>
          <w:numId w:val="84"/>
        </w:numPr>
        <w:spacing w:after="200" w:line="480" w:lineRule="auto"/>
        <w:contextualSpacing/>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 xml:space="preserve">Variabel aktivitas siswa yang tinggal di rumah secara parsial berpengaruh signifikan terhadap disiplin belajar siswa. </w:t>
      </w:r>
    </w:p>
    <w:p w:rsidR="00C54977" w:rsidRPr="00C54977" w:rsidRDefault="00C54977" w:rsidP="00C54977">
      <w:pPr>
        <w:spacing w:after="200" w:line="480" w:lineRule="auto"/>
        <w:ind w:left="284" w:firstLine="589"/>
        <w:contextualSpacing/>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lastRenderedPageBreak/>
        <w:t>Harga indeks koefisien korelasi parsial tersebut menunjukkan bahwa apabila dilakukan pengontrolan terhadap variabel bebas lainnya yaitu siswa yang tinggal di pondok pesantren (X</w:t>
      </w:r>
      <w:r w:rsidRPr="00C54977">
        <w:rPr>
          <w:rFonts w:ascii="Times New Roman" w:eastAsia="Calibri" w:hAnsi="Times New Roman" w:cs="Times New Roman"/>
          <w:color w:val="000000"/>
          <w:sz w:val="24"/>
          <w:szCs w:val="24"/>
          <w:vertAlign w:val="subscript"/>
          <w:lang w:val="en-US"/>
        </w:rPr>
        <w:t>1</w:t>
      </w:r>
      <w:r w:rsidRPr="00C54977">
        <w:rPr>
          <w:rFonts w:ascii="Times New Roman" w:eastAsia="Calibri" w:hAnsi="Times New Roman" w:cs="Times New Roman"/>
          <w:color w:val="000000"/>
          <w:sz w:val="24"/>
          <w:szCs w:val="24"/>
          <w:lang w:val="en-US"/>
        </w:rPr>
        <w:t>), mengakibatkan terjadinya kenaikan kadar pengaruh, atau pengaruh yang menguat, namun tetap dapat menjelaskan pengaruh positif variabel aktivitas siswa yang tinggal di rumah dengan variabel disiplin belajar siswa. Dapat disimpulkan bahwa apabila aktivitas siswa di rumah semakin tinggi, maka disiplin belajar siswa di sekolah  semakin tinggi, sebaliknya jika aktivitas siswa yang tinggal di rumah rendah, maka disiplin belajar siswa rendah pula.</w:t>
      </w:r>
    </w:p>
    <w:p w:rsidR="00C54977" w:rsidRPr="00C54977" w:rsidRDefault="00C54977" w:rsidP="00F86A59">
      <w:pPr>
        <w:numPr>
          <w:ilvl w:val="0"/>
          <w:numId w:val="81"/>
        </w:numPr>
        <w:spacing w:after="200" w:line="480" w:lineRule="auto"/>
        <w:ind w:left="426" w:hanging="425"/>
        <w:contextualSpacing/>
        <w:jc w:val="both"/>
        <w:rPr>
          <w:rFonts w:ascii="Times New Roman" w:eastAsia="Calibri" w:hAnsi="Times New Roman" w:cs="Times New Roman"/>
          <w:b/>
          <w:bCs/>
          <w:color w:val="000000"/>
          <w:sz w:val="24"/>
          <w:szCs w:val="24"/>
          <w:lang w:val="en-US"/>
        </w:rPr>
      </w:pPr>
      <w:r w:rsidRPr="00C54977">
        <w:rPr>
          <w:rFonts w:ascii="Times New Roman" w:eastAsia="Calibri" w:hAnsi="Times New Roman" w:cs="Times New Roman"/>
          <w:b/>
          <w:bCs/>
          <w:color w:val="000000"/>
          <w:sz w:val="24"/>
          <w:szCs w:val="24"/>
          <w:lang w:val="en-US"/>
        </w:rPr>
        <w:t>Pengaruh Aktivitas Siswa yang Tinggal di Pondok Pesantren dan yang Tinggal di Rumah Secara Bersama-Sama Terhadap Disiplin Belajar.</w:t>
      </w:r>
    </w:p>
    <w:p w:rsidR="00C54977" w:rsidRPr="00C54977" w:rsidRDefault="00C54977" w:rsidP="00C54977">
      <w:pPr>
        <w:spacing w:after="200" w:line="480" w:lineRule="auto"/>
        <w:ind w:firstLine="589"/>
        <w:contextualSpacing/>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Hipotesis ketiga yang diajukan dalam penelitian ini adalah terdapat pengaruh antara aktivitas siswa yang tinggal di pondok pesantren, aktivitas  siswa yang tinggal di rumah, secara bersama-sama terhadap didiplin belajar siswa.</w:t>
      </w:r>
    </w:p>
    <w:p w:rsidR="00C54977" w:rsidRPr="00C54977" w:rsidRDefault="00C54977" w:rsidP="00C54977">
      <w:pPr>
        <w:spacing w:after="200" w:line="480" w:lineRule="auto"/>
        <w:ind w:firstLine="589"/>
        <w:contextualSpacing/>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Perhitungan regresi jamak data variabel  aktivitas  siswa yang tinggal di pondok pesantren (X</w:t>
      </w:r>
      <w:r w:rsidRPr="00C54977">
        <w:rPr>
          <w:rFonts w:ascii="Times New Roman" w:eastAsia="Calibri" w:hAnsi="Times New Roman" w:cs="Times New Roman"/>
          <w:color w:val="000000"/>
          <w:sz w:val="24"/>
          <w:szCs w:val="24"/>
          <w:vertAlign w:val="subscript"/>
          <w:lang w:val="en-US"/>
        </w:rPr>
        <w:t>1</w:t>
      </w:r>
      <w:r w:rsidRPr="00C54977">
        <w:rPr>
          <w:rFonts w:ascii="Times New Roman" w:eastAsia="Calibri" w:hAnsi="Times New Roman" w:cs="Times New Roman"/>
          <w:color w:val="000000"/>
          <w:sz w:val="24"/>
          <w:szCs w:val="24"/>
          <w:lang w:val="en-US"/>
        </w:rPr>
        <w:t>), aktivitas  siswa yang tinggal di rumah (X</w:t>
      </w:r>
      <w:r w:rsidRPr="00C54977">
        <w:rPr>
          <w:rFonts w:ascii="Times New Roman" w:eastAsia="Calibri" w:hAnsi="Times New Roman" w:cs="Times New Roman"/>
          <w:color w:val="000000"/>
          <w:sz w:val="24"/>
          <w:szCs w:val="24"/>
          <w:vertAlign w:val="subscript"/>
          <w:lang w:val="en-US"/>
        </w:rPr>
        <w:t>2</w:t>
      </w:r>
      <w:r w:rsidRPr="00C54977">
        <w:rPr>
          <w:rFonts w:ascii="Times New Roman" w:eastAsia="Calibri" w:hAnsi="Times New Roman" w:cs="Times New Roman"/>
          <w:color w:val="000000"/>
          <w:sz w:val="24"/>
          <w:szCs w:val="24"/>
          <w:lang w:val="en-US"/>
        </w:rPr>
        <w:t>), secara bersama-sama terhadap didiplin belajar siswa. Dapat dilihat dari tabel corelasi berikut:</w:t>
      </w:r>
    </w:p>
    <w:tbl>
      <w:tblPr>
        <w:tblW w:w="822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560"/>
        <w:gridCol w:w="2409"/>
        <w:gridCol w:w="1418"/>
        <w:gridCol w:w="1559"/>
        <w:gridCol w:w="1276"/>
      </w:tblGrid>
      <w:tr w:rsidR="00C54977" w:rsidRPr="00C54977" w:rsidTr="004A5F50">
        <w:trPr>
          <w:cantSplit/>
          <w:tblHeader/>
        </w:trPr>
        <w:tc>
          <w:tcPr>
            <w:tcW w:w="8222" w:type="dxa"/>
            <w:gridSpan w:val="5"/>
            <w:tcBorders>
              <w:top w:val="nil"/>
              <w:left w:val="nil"/>
              <w:bottom w:val="single" w:sz="4" w:space="0" w:color="auto"/>
              <w:right w:val="nil"/>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60" w:lineRule="auto"/>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Tabel 4.24</w:t>
            </w:r>
          </w:p>
          <w:p w:rsidR="00C54977" w:rsidRPr="00C54977" w:rsidRDefault="00C54977" w:rsidP="00C54977">
            <w:pPr>
              <w:autoSpaceDE w:val="0"/>
              <w:autoSpaceDN w:val="0"/>
              <w:adjustRightInd w:val="0"/>
              <w:spacing w:after="0" w:line="360" w:lineRule="auto"/>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Regresi Jamak</w:t>
            </w:r>
          </w:p>
          <w:p w:rsidR="00C54977" w:rsidRPr="00C54977" w:rsidRDefault="00C54977" w:rsidP="00C54977">
            <w:pPr>
              <w:autoSpaceDE w:val="0"/>
              <w:autoSpaceDN w:val="0"/>
              <w:adjustRightInd w:val="0"/>
              <w:spacing w:after="0" w:line="360" w:lineRule="auto"/>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(Correlations)</w:t>
            </w:r>
          </w:p>
        </w:tc>
      </w:tr>
      <w:tr w:rsidR="00C54977" w:rsidRPr="00C54977" w:rsidTr="004A5F50">
        <w:trPr>
          <w:cantSplit/>
          <w:tblHeader/>
        </w:trPr>
        <w:tc>
          <w:tcPr>
            <w:tcW w:w="156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60" w:lineRule="auto"/>
              <w:rPr>
                <w:rFonts w:ascii="Times New Roman" w:eastAsia="Calibri" w:hAnsi="Times New Roman" w:cs="Times New Roman"/>
                <w:sz w:val="24"/>
                <w:szCs w:val="24"/>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60" w:lineRule="auto"/>
              <w:rPr>
                <w:rFonts w:ascii="Times New Roman" w:eastAsia="Calibri" w:hAnsi="Times New Roman" w:cs="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C54977" w:rsidRPr="00C54977" w:rsidRDefault="00C54977" w:rsidP="00C54977">
            <w:pPr>
              <w:autoSpaceDE w:val="0"/>
              <w:autoSpaceDN w:val="0"/>
              <w:adjustRightInd w:val="0"/>
              <w:spacing w:after="0" w:line="360" w:lineRule="auto"/>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Disiplin Belajar Siswa</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C54977" w:rsidRPr="00C54977" w:rsidRDefault="00C54977" w:rsidP="00C54977">
            <w:pPr>
              <w:autoSpaceDE w:val="0"/>
              <w:autoSpaceDN w:val="0"/>
              <w:adjustRightInd w:val="0"/>
              <w:spacing w:after="0" w:line="360" w:lineRule="auto"/>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aktivitas siswa yang tinggal di pondok pesantren</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C54977" w:rsidRPr="00C54977" w:rsidRDefault="00C54977" w:rsidP="00C54977">
            <w:pPr>
              <w:autoSpaceDE w:val="0"/>
              <w:autoSpaceDN w:val="0"/>
              <w:adjustRightInd w:val="0"/>
              <w:spacing w:after="0" w:line="360" w:lineRule="auto"/>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aktivitas siswa yang tinggal di rumah</w:t>
            </w:r>
          </w:p>
        </w:tc>
      </w:tr>
      <w:tr w:rsidR="00C54977" w:rsidRPr="00C54977" w:rsidTr="004A5F50">
        <w:trPr>
          <w:cantSplit/>
          <w:tblHeader/>
        </w:trPr>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60" w:lineRule="auto"/>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 xml:space="preserve">Pearson </w:t>
            </w:r>
            <w:r w:rsidRPr="00C54977">
              <w:rPr>
                <w:rFonts w:ascii="Times New Roman" w:eastAsia="Calibri" w:hAnsi="Times New Roman" w:cs="Times New Roman"/>
                <w:color w:val="000000"/>
                <w:sz w:val="24"/>
                <w:szCs w:val="24"/>
                <w:lang w:val="en-US"/>
              </w:rPr>
              <w:lastRenderedPageBreak/>
              <w:t>Correlation</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60" w:lineRule="auto"/>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lastRenderedPageBreak/>
              <w:t>Disiplin Belajar Siswa</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6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1.000</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6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.603</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6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.476</w:t>
            </w:r>
          </w:p>
        </w:tc>
      </w:tr>
      <w:tr w:rsidR="00C54977" w:rsidRPr="00C54977" w:rsidTr="004A5F50">
        <w:trPr>
          <w:cantSplit/>
          <w:tblHeader/>
        </w:trPr>
        <w:tc>
          <w:tcPr>
            <w:tcW w:w="1560"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60" w:lineRule="auto"/>
              <w:rPr>
                <w:rFonts w:ascii="Times New Roman" w:eastAsia="Calibri" w:hAnsi="Times New Roman" w:cs="Times New Roman"/>
                <w:color w:val="000000"/>
                <w:sz w:val="24"/>
                <w:szCs w:val="24"/>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60" w:lineRule="auto"/>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aktivitas  siswa yang tinggal di pondok pesantren</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6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.603</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6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1.000</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6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.421</w:t>
            </w:r>
          </w:p>
        </w:tc>
      </w:tr>
      <w:tr w:rsidR="00C54977" w:rsidRPr="00C54977" w:rsidTr="004A5F50">
        <w:trPr>
          <w:cantSplit/>
          <w:tblHeader/>
        </w:trPr>
        <w:tc>
          <w:tcPr>
            <w:tcW w:w="1560"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60" w:lineRule="auto"/>
              <w:rPr>
                <w:rFonts w:ascii="Times New Roman" w:eastAsia="Calibri" w:hAnsi="Times New Roman" w:cs="Times New Roman"/>
                <w:color w:val="000000"/>
                <w:sz w:val="24"/>
                <w:szCs w:val="24"/>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60" w:lineRule="auto"/>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aktivitas siswa yang tinggal di rumah</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6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.476</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6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.421</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6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1.000</w:t>
            </w:r>
          </w:p>
        </w:tc>
      </w:tr>
      <w:tr w:rsidR="00C54977" w:rsidRPr="00C54977" w:rsidTr="004A5F50">
        <w:trPr>
          <w:cantSplit/>
          <w:tblHeader/>
        </w:trPr>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60" w:lineRule="auto"/>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Sig. (1-tailed)</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60" w:lineRule="auto"/>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Disiplin Belajar Siswa</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6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6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6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.000</w:t>
            </w:r>
          </w:p>
        </w:tc>
      </w:tr>
      <w:tr w:rsidR="00C54977" w:rsidRPr="00C54977" w:rsidTr="004A5F50">
        <w:trPr>
          <w:cantSplit/>
          <w:tblHeader/>
        </w:trPr>
        <w:tc>
          <w:tcPr>
            <w:tcW w:w="1560"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60" w:lineRule="auto"/>
              <w:rPr>
                <w:rFonts w:ascii="Times New Roman" w:eastAsia="Calibri" w:hAnsi="Times New Roman" w:cs="Times New Roman"/>
                <w:color w:val="000000"/>
                <w:sz w:val="24"/>
                <w:szCs w:val="24"/>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60" w:lineRule="auto"/>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aktivitas siswa yang tinggal di pondok pesantren</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6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6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6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.001</w:t>
            </w:r>
          </w:p>
        </w:tc>
      </w:tr>
      <w:tr w:rsidR="00C54977" w:rsidRPr="00C54977" w:rsidTr="004A5F50">
        <w:trPr>
          <w:cantSplit/>
          <w:tblHeader/>
        </w:trPr>
        <w:tc>
          <w:tcPr>
            <w:tcW w:w="1560"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60" w:lineRule="auto"/>
              <w:rPr>
                <w:rFonts w:ascii="Times New Roman" w:eastAsia="Calibri" w:hAnsi="Times New Roman" w:cs="Times New Roman"/>
                <w:color w:val="000000"/>
                <w:sz w:val="24"/>
                <w:szCs w:val="24"/>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60" w:lineRule="auto"/>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aktivitas siswa yang tinggal di rumah</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6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6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.001</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6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w:t>
            </w:r>
          </w:p>
        </w:tc>
      </w:tr>
      <w:tr w:rsidR="00C54977" w:rsidRPr="00C54977" w:rsidTr="004A5F50">
        <w:trPr>
          <w:cantSplit/>
          <w:tblHeader/>
        </w:trPr>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60" w:lineRule="auto"/>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N</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60" w:lineRule="auto"/>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Disiplin Belajar Siswa</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6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54</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6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54</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6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54</w:t>
            </w:r>
          </w:p>
        </w:tc>
      </w:tr>
      <w:tr w:rsidR="00C54977" w:rsidRPr="00C54977" w:rsidTr="004A5F50">
        <w:trPr>
          <w:cantSplit/>
          <w:tblHeader/>
        </w:trPr>
        <w:tc>
          <w:tcPr>
            <w:tcW w:w="1560"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60" w:lineRule="auto"/>
              <w:rPr>
                <w:rFonts w:ascii="Times New Roman" w:eastAsia="Calibri" w:hAnsi="Times New Roman" w:cs="Times New Roman"/>
                <w:color w:val="000000"/>
                <w:sz w:val="24"/>
                <w:szCs w:val="24"/>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60" w:lineRule="auto"/>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aktivitas  siswa yang tinggal di pondok pesantren</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6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54</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6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54</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6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54</w:t>
            </w:r>
          </w:p>
        </w:tc>
      </w:tr>
      <w:tr w:rsidR="00C54977" w:rsidRPr="00C54977" w:rsidTr="004A5F50">
        <w:trPr>
          <w:cantSplit/>
        </w:trPr>
        <w:tc>
          <w:tcPr>
            <w:tcW w:w="1560"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60" w:lineRule="auto"/>
              <w:rPr>
                <w:rFonts w:ascii="Times New Roman" w:eastAsia="Calibri" w:hAnsi="Times New Roman" w:cs="Times New Roman"/>
                <w:color w:val="000000"/>
                <w:sz w:val="24"/>
                <w:szCs w:val="24"/>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54977" w:rsidRPr="00C54977" w:rsidRDefault="00C54977" w:rsidP="00C54977">
            <w:pPr>
              <w:autoSpaceDE w:val="0"/>
              <w:autoSpaceDN w:val="0"/>
              <w:adjustRightInd w:val="0"/>
              <w:spacing w:after="0" w:line="360" w:lineRule="auto"/>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aktivitas siswa yang tinggal di rumah</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6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54</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6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54</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54977" w:rsidRPr="00C54977" w:rsidRDefault="00C54977" w:rsidP="00C54977">
            <w:pPr>
              <w:autoSpaceDE w:val="0"/>
              <w:autoSpaceDN w:val="0"/>
              <w:adjustRightInd w:val="0"/>
              <w:spacing w:after="0" w:line="360" w:lineRule="auto"/>
              <w:jc w:val="right"/>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54</w:t>
            </w:r>
          </w:p>
        </w:tc>
      </w:tr>
    </w:tbl>
    <w:p w:rsidR="00C54977" w:rsidRPr="00C54977" w:rsidRDefault="00C54977" w:rsidP="00C54977">
      <w:pPr>
        <w:spacing w:after="0" w:line="480" w:lineRule="auto"/>
        <w:ind w:firstLine="720"/>
        <w:jc w:val="both"/>
        <w:rPr>
          <w:rFonts w:ascii="Times New Roman" w:eastAsia="Calibri" w:hAnsi="Times New Roman" w:cs="Times New Roman"/>
          <w:color w:val="000000"/>
          <w:sz w:val="24"/>
          <w:szCs w:val="24"/>
          <w:lang w:val="en-US"/>
        </w:rPr>
      </w:pPr>
    </w:p>
    <w:p w:rsidR="00C54977" w:rsidRPr="00C54977" w:rsidRDefault="00C54977" w:rsidP="00C54977">
      <w:pPr>
        <w:spacing w:after="0" w:line="480" w:lineRule="auto"/>
        <w:ind w:firstLine="720"/>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Dari tabel dapat dilihat bahwa besar hubungan antara variabel aktivitas siswa yang tinggal di pondok pesantren dengan disiplin belajar siswa adalah 0,603 hal ini menunjukan hubungan yang positif. Sementara besar hubungan aktivitas siswa yang tinggal di rumah dengan disiplin belajar siswa adalah 0,476 yang berarti ada hubungan positif, makin besar nilai aktivitas siswa yang tinggal di rumah  maka makin tinggi pula disiplin belajar siswa.</w:t>
      </w:r>
    </w:p>
    <w:p w:rsidR="00C54977" w:rsidRPr="00C54977" w:rsidRDefault="00C54977" w:rsidP="00C54977">
      <w:pPr>
        <w:spacing w:after="200" w:line="480" w:lineRule="auto"/>
        <w:ind w:firstLine="589"/>
        <w:contextualSpacing/>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Dengan demikian disiplin belajar siswa menghasilkan arah regresi a</w:t>
      </w:r>
      <w:r w:rsidRPr="00C54977">
        <w:rPr>
          <w:rFonts w:ascii="Times New Roman" w:eastAsia="Calibri" w:hAnsi="Times New Roman" w:cs="Times New Roman"/>
          <w:color w:val="000000"/>
          <w:sz w:val="24"/>
          <w:szCs w:val="24"/>
          <w:vertAlign w:val="subscript"/>
          <w:lang w:val="en-US"/>
        </w:rPr>
        <w:t xml:space="preserve">1 </w:t>
      </w:r>
      <w:r w:rsidRPr="00C54977">
        <w:rPr>
          <w:rFonts w:ascii="Times New Roman" w:eastAsia="Calibri" w:hAnsi="Times New Roman" w:cs="Times New Roman"/>
          <w:color w:val="000000"/>
          <w:sz w:val="24"/>
          <w:szCs w:val="24"/>
          <w:lang w:val="en-US"/>
        </w:rPr>
        <w:t>sebesar = 0,603  untuk variabel X</w:t>
      </w:r>
      <w:r w:rsidRPr="00C54977">
        <w:rPr>
          <w:rFonts w:ascii="Times New Roman" w:eastAsia="Calibri" w:hAnsi="Times New Roman" w:cs="Times New Roman"/>
          <w:color w:val="000000"/>
          <w:sz w:val="24"/>
          <w:szCs w:val="24"/>
          <w:vertAlign w:val="subscript"/>
          <w:lang w:val="en-US"/>
        </w:rPr>
        <w:t>1</w:t>
      </w:r>
      <w:r w:rsidRPr="00C54977">
        <w:rPr>
          <w:rFonts w:ascii="Times New Roman" w:eastAsia="Calibri" w:hAnsi="Times New Roman" w:cs="Times New Roman"/>
          <w:color w:val="000000"/>
          <w:sz w:val="24"/>
          <w:szCs w:val="24"/>
          <w:lang w:val="en-US"/>
        </w:rPr>
        <w:t>, a</w:t>
      </w:r>
      <w:r w:rsidRPr="00C54977">
        <w:rPr>
          <w:rFonts w:ascii="Times New Roman" w:eastAsia="Calibri" w:hAnsi="Times New Roman" w:cs="Times New Roman"/>
          <w:color w:val="000000"/>
          <w:sz w:val="24"/>
          <w:szCs w:val="24"/>
          <w:vertAlign w:val="subscript"/>
          <w:lang w:val="en-US"/>
        </w:rPr>
        <w:t>2</w:t>
      </w:r>
      <w:r w:rsidRPr="00C54977">
        <w:rPr>
          <w:rFonts w:ascii="Times New Roman" w:eastAsia="Calibri" w:hAnsi="Times New Roman" w:cs="Times New Roman"/>
          <w:color w:val="000000"/>
          <w:sz w:val="24"/>
          <w:szCs w:val="24"/>
          <w:lang w:val="en-US"/>
        </w:rPr>
        <w:t xml:space="preserve"> sebesar= 0,476 untuk variabel X</w:t>
      </w:r>
      <w:r w:rsidRPr="00C54977">
        <w:rPr>
          <w:rFonts w:ascii="Times New Roman" w:eastAsia="Calibri" w:hAnsi="Times New Roman" w:cs="Times New Roman"/>
          <w:color w:val="000000"/>
          <w:sz w:val="24"/>
          <w:szCs w:val="24"/>
          <w:vertAlign w:val="subscript"/>
          <w:lang w:val="en-US"/>
        </w:rPr>
        <w:t>2</w:t>
      </w:r>
      <w:r w:rsidRPr="00C54977">
        <w:rPr>
          <w:rFonts w:ascii="Times New Roman" w:eastAsia="Calibri" w:hAnsi="Times New Roman" w:cs="Times New Roman"/>
          <w:color w:val="000000"/>
          <w:sz w:val="24"/>
          <w:szCs w:val="24"/>
          <w:lang w:val="en-US"/>
        </w:rPr>
        <w:t xml:space="preserve">, serta konstanta a </w:t>
      </w:r>
      <w:r w:rsidRPr="00C54977">
        <w:rPr>
          <w:rFonts w:ascii="Times New Roman" w:eastAsia="Calibri" w:hAnsi="Times New Roman" w:cs="Times New Roman"/>
          <w:color w:val="000000"/>
          <w:sz w:val="24"/>
          <w:szCs w:val="24"/>
          <w:lang w:val="en-US"/>
        </w:rPr>
        <w:lastRenderedPageBreak/>
        <w:t>sebesar = 18.231 bentuk antar variabel bebas dan variabel terikat tersebut dapat digambarkan oleh persamaan regresi Y = 18.231 + 0,603X</w:t>
      </w:r>
      <w:r w:rsidRPr="00C54977">
        <w:rPr>
          <w:rFonts w:ascii="Times New Roman" w:eastAsia="Calibri" w:hAnsi="Times New Roman" w:cs="Times New Roman"/>
          <w:color w:val="000000"/>
          <w:sz w:val="24"/>
          <w:szCs w:val="24"/>
          <w:vertAlign w:val="subscript"/>
          <w:lang w:val="en-US"/>
        </w:rPr>
        <w:t>1</w:t>
      </w:r>
      <w:r w:rsidRPr="00C54977">
        <w:rPr>
          <w:rFonts w:ascii="Times New Roman" w:eastAsia="Calibri" w:hAnsi="Times New Roman" w:cs="Times New Roman"/>
          <w:color w:val="000000"/>
          <w:sz w:val="24"/>
          <w:szCs w:val="24"/>
          <w:lang w:val="en-US"/>
        </w:rPr>
        <w:t xml:space="preserve"> + 0,476X</w:t>
      </w:r>
      <w:r w:rsidRPr="00C54977">
        <w:rPr>
          <w:rFonts w:ascii="Times New Roman" w:eastAsia="Calibri" w:hAnsi="Times New Roman" w:cs="Times New Roman"/>
          <w:color w:val="000000"/>
          <w:sz w:val="24"/>
          <w:szCs w:val="24"/>
          <w:vertAlign w:val="subscript"/>
          <w:lang w:val="en-US"/>
        </w:rPr>
        <w:t>2</w:t>
      </w:r>
      <w:r w:rsidRPr="00C54977">
        <w:rPr>
          <w:rFonts w:ascii="Times New Roman" w:eastAsia="Calibri" w:hAnsi="Times New Roman" w:cs="Times New Roman"/>
          <w:color w:val="000000"/>
          <w:sz w:val="24"/>
          <w:szCs w:val="24"/>
          <w:lang w:val="en-US"/>
        </w:rPr>
        <w:t xml:space="preserve">  sebelum digunakan untuk keperluan pridiksi, persamaan regresi ini harus dilakukan uji keberartian regresi. Untuk mengetahui derajat keberartian persamaan regresi jamak, dilakukan uji F.</w:t>
      </w:r>
    </w:p>
    <w:p w:rsidR="00C54977" w:rsidRPr="00C54977" w:rsidRDefault="00C54977" w:rsidP="00C54977">
      <w:pPr>
        <w:spacing w:after="200" w:line="480" w:lineRule="auto"/>
        <w:ind w:firstLine="589"/>
        <w:contextualSpacing/>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Hasil analisis menguji keberartian persamaan regresi antara aktivitas siswa yang tinggal di pondok pesantren (X</w:t>
      </w:r>
      <w:r w:rsidRPr="00C54977">
        <w:rPr>
          <w:rFonts w:ascii="Times New Roman" w:eastAsia="Calibri" w:hAnsi="Times New Roman" w:cs="Times New Roman"/>
          <w:color w:val="000000"/>
          <w:sz w:val="24"/>
          <w:szCs w:val="24"/>
          <w:vertAlign w:val="subscript"/>
          <w:lang w:val="en-US"/>
        </w:rPr>
        <w:t>1</w:t>
      </w:r>
      <w:r w:rsidRPr="00C54977">
        <w:rPr>
          <w:rFonts w:ascii="Times New Roman" w:eastAsia="Calibri" w:hAnsi="Times New Roman" w:cs="Times New Roman"/>
          <w:color w:val="000000"/>
          <w:sz w:val="24"/>
          <w:szCs w:val="24"/>
          <w:lang w:val="en-US"/>
        </w:rPr>
        <w:t>) dan aktivitas siswa yang tinggal di rumah (X</w:t>
      </w:r>
      <w:r w:rsidRPr="00C54977">
        <w:rPr>
          <w:rFonts w:ascii="Times New Roman" w:eastAsia="Calibri" w:hAnsi="Times New Roman" w:cs="Times New Roman"/>
          <w:color w:val="000000"/>
          <w:sz w:val="24"/>
          <w:szCs w:val="24"/>
          <w:vertAlign w:val="subscript"/>
          <w:lang w:val="en-US"/>
        </w:rPr>
        <w:t>2</w:t>
      </w:r>
      <w:r w:rsidRPr="00C54977">
        <w:rPr>
          <w:rFonts w:ascii="Times New Roman" w:eastAsia="Calibri" w:hAnsi="Times New Roman" w:cs="Times New Roman"/>
          <w:color w:val="000000"/>
          <w:sz w:val="24"/>
          <w:szCs w:val="24"/>
          <w:lang w:val="en-US"/>
        </w:rPr>
        <w:t>) secara bersama-sama dengan disiplin belajar siswa (Y), diperoleh nilai F</w:t>
      </w:r>
      <w:r w:rsidRPr="00C54977">
        <w:rPr>
          <w:rFonts w:ascii="Times New Roman" w:eastAsia="Calibri" w:hAnsi="Times New Roman" w:cs="Times New Roman"/>
          <w:color w:val="000000"/>
          <w:sz w:val="24"/>
          <w:szCs w:val="24"/>
          <w:vertAlign w:val="subscript"/>
          <w:lang w:val="en-US"/>
        </w:rPr>
        <w:t>hitung</w:t>
      </w:r>
      <w:r w:rsidRPr="00C54977">
        <w:rPr>
          <w:rFonts w:ascii="Times New Roman" w:eastAsia="Calibri" w:hAnsi="Times New Roman" w:cs="Times New Roman"/>
          <w:color w:val="000000"/>
          <w:sz w:val="24"/>
          <w:szCs w:val="24"/>
          <w:lang w:val="en-US"/>
        </w:rPr>
        <w:t xml:space="preserve"> sebesar 18.702 dengan df</w:t>
      </w:r>
      <w:r w:rsidRPr="00C54977">
        <w:rPr>
          <w:rFonts w:ascii="Times New Roman" w:eastAsia="Calibri" w:hAnsi="Times New Roman" w:cs="Times New Roman"/>
          <w:color w:val="000000"/>
          <w:sz w:val="24"/>
          <w:szCs w:val="24"/>
          <w:vertAlign w:val="subscript"/>
          <w:lang w:val="en-US"/>
        </w:rPr>
        <w:t xml:space="preserve">1 </w:t>
      </w:r>
      <w:r w:rsidRPr="00C54977">
        <w:rPr>
          <w:rFonts w:ascii="Times New Roman" w:eastAsia="Calibri" w:hAnsi="Times New Roman" w:cs="Times New Roman"/>
          <w:color w:val="000000"/>
          <w:sz w:val="24"/>
          <w:szCs w:val="24"/>
          <w:lang w:val="en-US"/>
        </w:rPr>
        <w:t>= 2 dan df</w:t>
      </w:r>
      <w:r w:rsidRPr="00C54977">
        <w:rPr>
          <w:rFonts w:ascii="Times New Roman" w:eastAsia="Calibri" w:hAnsi="Times New Roman" w:cs="Times New Roman"/>
          <w:color w:val="000000"/>
          <w:sz w:val="24"/>
          <w:szCs w:val="24"/>
          <w:vertAlign w:val="subscript"/>
          <w:lang w:val="en-US"/>
        </w:rPr>
        <w:t xml:space="preserve">2 </w:t>
      </w:r>
      <w:r w:rsidRPr="00C54977">
        <w:rPr>
          <w:rFonts w:ascii="Times New Roman" w:eastAsia="Calibri" w:hAnsi="Times New Roman" w:cs="Times New Roman"/>
          <w:color w:val="000000"/>
          <w:sz w:val="24"/>
          <w:szCs w:val="24"/>
          <w:lang w:val="en-US"/>
        </w:rPr>
        <w:t>= 51 pada kolom signifikansi didapat nilai 0,000 ketentuan penerimaan atau penolakan hipotesis yakni apabila signifikansi di bawah atau sama dengan 0,05. (0,000 ≤ 0,05), maka H</w:t>
      </w:r>
      <w:r w:rsidRPr="00C54977">
        <w:rPr>
          <w:rFonts w:ascii="Times New Roman" w:eastAsia="Calibri" w:hAnsi="Times New Roman" w:cs="Times New Roman"/>
          <w:color w:val="000000"/>
          <w:sz w:val="24"/>
          <w:szCs w:val="24"/>
          <w:vertAlign w:val="subscript"/>
          <w:lang w:val="en-US"/>
        </w:rPr>
        <w:t>a</w:t>
      </w:r>
      <w:r w:rsidRPr="00C54977">
        <w:rPr>
          <w:rFonts w:ascii="Times New Roman" w:eastAsia="Calibri" w:hAnsi="Times New Roman" w:cs="Times New Roman"/>
          <w:color w:val="000000"/>
          <w:sz w:val="24"/>
          <w:szCs w:val="24"/>
          <w:lang w:val="en-US"/>
        </w:rPr>
        <w:t xml:space="preserve"> diterima dan H</w:t>
      </w:r>
      <w:r w:rsidRPr="00C54977">
        <w:rPr>
          <w:rFonts w:ascii="Times New Roman" w:eastAsia="Calibri" w:hAnsi="Times New Roman" w:cs="Times New Roman"/>
          <w:color w:val="000000"/>
          <w:sz w:val="24"/>
          <w:szCs w:val="24"/>
          <w:vertAlign w:val="subscript"/>
          <w:lang w:val="en-US"/>
        </w:rPr>
        <w:t>o</w:t>
      </w:r>
      <w:r w:rsidRPr="00C54977">
        <w:rPr>
          <w:rFonts w:ascii="Times New Roman" w:eastAsia="Calibri" w:hAnsi="Times New Roman" w:cs="Times New Roman"/>
          <w:color w:val="000000"/>
          <w:sz w:val="24"/>
          <w:szCs w:val="24"/>
          <w:lang w:val="en-US"/>
        </w:rPr>
        <w:t xml:space="preserve"> ditolak.</w:t>
      </w:r>
    </w:p>
    <w:p w:rsidR="00C54977" w:rsidRPr="00C54977" w:rsidRDefault="00C54977" w:rsidP="00C54977">
      <w:pPr>
        <w:spacing w:after="0" w:line="480" w:lineRule="auto"/>
        <w:ind w:firstLine="589"/>
        <w:contextualSpacing/>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Berdasarkan analisis varian regresi jamak di atas diketahui harga F</w:t>
      </w:r>
      <w:r w:rsidRPr="00C54977">
        <w:rPr>
          <w:rFonts w:ascii="Times New Roman" w:eastAsia="Calibri" w:hAnsi="Times New Roman" w:cs="Times New Roman"/>
          <w:color w:val="000000"/>
          <w:sz w:val="24"/>
          <w:szCs w:val="24"/>
          <w:vertAlign w:val="subscript"/>
          <w:lang w:val="en-US"/>
        </w:rPr>
        <w:t>hitung</w:t>
      </w:r>
      <w:r w:rsidRPr="00C54977">
        <w:rPr>
          <w:rFonts w:ascii="Times New Roman" w:eastAsia="Calibri" w:hAnsi="Times New Roman" w:cs="Times New Roman"/>
          <w:color w:val="000000"/>
          <w:sz w:val="24"/>
          <w:szCs w:val="24"/>
          <w:lang w:val="en-US"/>
        </w:rPr>
        <w:t xml:space="preserve"> &gt; F</w:t>
      </w:r>
      <w:r w:rsidRPr="00C54977">
        <w:rPr>
          <w:rFonts w:ascii="Times New Roman" w:eastAsia="Calibri" w:hAnsi="Times New Roman" w:cs="Times New Roman"/>
          <w:color w:val="000000"/>
          <w:sz w:val="24"/>
          <w:szCs w:val="24"/>
          <w:vertAlign w:val="subscript"/>
          <w:lang w:val="en-US"/>
        </w:rPr>
        <w:t>tabel</w:t>
      </w:r>
      <w:r w:rsidRPr="00C54977">
        <w:rPr>
          <w:rFonts w:ascii="Times New Roman" w:eastAsia="Calibri" w:hAnsi="Times New Roman" w:cs="Times New Roman"/>
          <w:color w:val="000000"/>
          <w:sz w:val="24"/>
          <w:szCs w:val="24"/>
          <w:lang w:val="en-US"/>
        </w:rPr>
        <w:t xml:space="preserve">  (18.702 &gt; 3,18) pada α=0,05, maka dapat disimpulkan regresi jamak Y = 18.231 + 0,603X</w:t>
      </w:r>
      <w:r w:rsidRPr="00C54977">
        <w:rPr>
          <w:rFonts w:ascii="Times New Roman" w:eastAsia="Calibri" w:hAnsi="Times New Roman" w:cs="Times New Roman"/>
          <w:color w:val="000000"/>
          <w:sz w:val="24"/>
          <w:szCs w:val="24"/>
          <w:vertAlign w:val="subscript"/>
          <w:lang w:val="en-US"/>
        </w:rPr>
        <w:t>1</w:t>
      </w:r>
      <w:r w:rsidRPr="00C54977">
        <w:rPr>
          <w:rFonts w:ascii="Times New Roman" w:eastAsia="Calibri" w:hAnsi="Times New Roman" w:cs="Times New Roman"/>
          <w:color w:val="000000"/>
          <w:sz w:val="24"/>
          <w:szCs w:val="24"/>
          <w:lang w:val="en-US"/>
        </w:rPr>
        <w:t xml:space="preserve"> + 0,476X</w:t>
      </w:r>
      <w:r w:rsidRPr="00C54977">
        <w:rPr>
          <w:rFonts w:ascii="Times New Roman" w:eastAsia="Calibri" w:hAnsi="Times New Roman" w:cs="Times New Roman"/>
          <w:color w:val="000000"/>
          <w:sz w:val="24"/>
          <w:szCs w:val="24"/>
          <w:vertAlign w:val="subscript"/>
          <w:lang w:val="en-US"/>
        </w:rPr>
        <w:t xml:space="preserve">2 </w:t>
      </w:r>
      <w:r w:rsidRPr="00C54977">
        <w:rPr>
          <w:rFonts w:ascii="Times New Roman" w:eastAsia="Calibri" w:hAnsi="Times New Roman" w:cs="Times New Roman"/>
          <w:color w:val="000000"/>
          <w:sz w:val="24"/>
          <w:szCs w:val="24"/>
          <w:lang w:val="en-US"/>
        </w:rPr>
        <w:t>sangat signifikan. Kekuatan korelasi jamak antara variabel  X</w:t>
      </w:r>
      <w:r w:rsidRPr="00C54977">
        <w:rPr>
          <w:rFonts w:ascii="Times New Roman" w:eastAsia="Calibri" w:hAnsi="Times New Roman" w:cs="Times New Roman"/>
          <w:color w:val="000000"/>
          <w:sz w:val="24"/>
          <w:szCs w:val="24"/>
          <w:vertAlign w:val="subscript"/>
          <w:lang w:val="en-US"/>
        </w:rPr>
        <w:t>1</w:t>
      </w:r>
      <w:r w:rsidRPr="00C54977">
        <w:rPr>
          <w:rFonts w:ascii="Times New Roman" w:eastAsia="Calibri" w:hAnsi="Times New Roman" w:cs="Times New Roman"/>
          <w:color w:val="000000"/>
          <w:sz w:val="24"/>
          <w:szCs w:val="24"/>
          <w:lang w:val="en-US"/>
        </w:rPr>
        <w:t>, X</w:t>
      </w:r>
      <w:r w:rsidRPr="00C54977">
        <w:rPr>
          <w:rFonts w:ascii="Times New Roman" w:eastAsia="Calibri" w:hAnsi="Times New Roman" w:cs="Times New Roman"/>
          <w:color w:val="000000"/>
          <w:sz w:val="24"/>
          <w:szCs w:val="24"/>
          <w:vertAlign w:val="subscript"/>
          <w:lang w:val="en-US"/>
        </w:rPr>
        <w:t>2</w:t>
      </w:r>
      <w:r w:rsidRPr="00C54977">
        <w:rPr>
          <w:rFonts w:ascii="Times New Roman" w:eastAsia="Calibri" w:hAnsi="Times New Roman" w:cs="Times New Roman"/>
          <w:color w:val="000000"/>
          <w:sz w:val="24"/>
          <w:szCs w:val="24"/>
          <w:lang w:val="en-US"/>
        </w:rPr>
        <w:t>, dengan variabel Y diperoleh koefisien korelasi R= 0,650. Hasil uji keberartian dengan uji F, diperoleh F</w:t>
      </w:r>
      <w:r w:rsidRPr="00C54977">
        <w:rPr>
          <w:rFonts w:ascii="Times New Roman" w:eastAsia="Calibri" w:hAnsi="Times New Roman" w:cs="Times New Roman"/>
          <w:color w:val="000000"/>
          <w:sz w:val="24"/>
          <w:szCs w:val="24"/>
          <w:vertAlign w:val="subscript"/>
          <w:lang w:val="en-US"/>
        </w:rPr>
        <w:t>hitung</w:t>
      </w:r>
      <w:r w:rsidRPr="00C54977">
        <w:rPr>
          <w:rFonts w:ascii="Times New Roman" w:eastAsia="Calibri" w:hAnsi="Times New Roman" w:cs="Times New Roman"/>
          <w:color w:val="000000"/>
          <w:sz w:val="24"/>
          <w:szCs w:val="24"/>
          <w:lang w:val="en-US"/>
        </w:rPr>
        <w:t xml:space="preserve"> = 18.702. Pengaruh variabel  X</w:t>
      </w:r>
      <w:r w:rsidRPr="00C54977">
        <w:rPr>
          <w:rFonts w:ascii="Times New Roman" w:eastAsia="Calibri" w:hAnsi="Times New Roman" w:cs="Times New Roman"/>
          <w:color w:val="000000"/>
          <w:sz w:val="24"/>
          <w:szCs w:val="24"/>
          <w:vertAlign w:val="subscript"/>
          <w:lang w:val="en-US"/>
        </w:rPr>
        <w:t>1</w:t>
      </w:r>
      <w:r w:rsidRPr="00C54977">
        <w:rPr>
          <w:rFonts w:ascii="Times New Roman" w:eastAsia="Calibri" w:hAnsi="Times New Roman" w:cs="Times New Roman"/>
          <w:color w:val="000000"/>
          <w:sz w:val="24"/>
          <w:szCs w:val="24"/>
          <w:lang w:val="en-US"/>
        </w:rPr>
        <w:t>, X2 terhadap variabel Y dapat dilihat dalam tabel berikut:</w:t>
      </w:r>
    </w:p>
    <w:p w:rsidR="00C54977" w:rsidRPr="00C54977" w:rsidRDefault="00C54977" w:rsidP="00C54977">
      <w:pPr>
        <w:spacing w:after="0" w:line="480" w:lineRule="auto"/>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Tabel 4.25</w:t>
      </w:r>
    </w:p>
    <w:p w:rsidR="00C54977" w:rsidRPr="00C54977" w:rsidRDefault="00C54977" w:rsidP="00C54977">
      <w:pPr>
        <w:spacing w:after="0" w:line="480" w:lineRule="auto"/>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Kekuatan Regresi Jamak</w:t>
      </w:r>
    </w:p>
    <w:tbl>
      <w:tblPr>
        <w:tblStyle w:val="TableGrid"/>
        <w:tblW w:w="0" w:type="auto"/>
        <w:tblInd w:w="108" w:type="dxa"/>
        <w:tblLook w:val="04A0" w:firstRow="1" w:lastRow="0" w:firstColumn="1" w:lastColumn="0" w:noHBand="0" w:noVBand="1"/>
      </w:tblPr>
      <w:tblGrid>
        <w:gridCol w:w="1306"/>
        <w:gridCol w:w="1414"/>
        <w:gridCol w:w="1414"/>
        <w:gridCol w:w="1415"/>
        <w:gridCol w:w="1415"/>
        <w:gridCol w:w="1415"/>
      </w:tblGrid>
      <w:tr w:rsidR="00C54977" w:rsidRPr="00C54977" w:rsidTr="004A5F50">
        <w:tc>
          <w:tcPr>
            <w:tcW w:w="1306" w:type="dxa"/>
            <w:vMerge w:val="restart"/>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Korelasi</w:t>
            </w:r>
          </w:p>
        </w:tc>
        <w:tc>
          <w:tcPr>
            <w:tcW w:w="1414" w:type="dxa"/>
            <w:vMerge w:val="restart"/>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N</w:t>
            </w:r>
          </w:p>
        </w:tc>
        <w:tc>
          <w:tcPr>
            <w:tcW w:w="1414" w:type="dxa"/>
            <w:vMerge w:val="restart"/>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R</w:t>
            </w:r>
          </w:p>
        </w:tc>
        <w:tc>
          <w:tcPr>
            <w:tcW w:w="1415" w:type="dxa"/>
            <w:vMerge w:val="restart"/>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F</w:t>
            </w:r>
            <w:r w:rsidRPr="00C54977">
              <w:rPr>
                <w:rFonts w:ascii="Times New Roman" w:eastAsia="Calibri" w:hAnsi="Times New Roman" w:cs="Times New Roman"/>
                <w:color w:val="000000"/>
                <w:sz w:val="24"/>
                <w:szCs w:val="24"/>
                <w:vertAlign w:val="subscript"/>
              </w:rPr>
              <w:t>hitung</w:t>
            </w:r>
          </w:p>
        </w:tc>
        <w:tc>
          <w:tcPr>
            <w:tcW w:w="2830" w:type="dxa"/>
            <w:gridSpan w:val="2"/>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F</w:t>
            </w:r>
            <w:r w:rsidRPr="00C54977">
              <w:rPr>
                <w:rFonts w:ascii="Times New Roman" w:eastAsia="Calibri" w:hAnsi="Times New Roman" w:cs="Times New Roman"/>
                <w:color w:val="000000"/>
                <w:sz w:val="24"/>
                <w:szCs w:val="24"/>
                <w:vertAlign w:val="subscript"/>
              </w:rPr>
              <w:t>tabel</w:t>
            </w:r>
          </w:p>
        </w:tc>
      </w:tr>
      <w:tr w:rsidR="00C54977" w:rsidRPr="00C54977" w:rsidTr="004A5F50">
        <w:tc>
          <w:tcPr>
            <w:tcW w:w="1306" w:type="dxa"/>
            <w:vMerge/>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p>
        </w:tc>
        <w:tc>
          <w:tcPr>
            <w:tcW w:w="1414" w:type="dxa"/>
            <w:vMerge/>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p>
        </w:tc>
        <w:tc>
          <w:tcPr>
            <w:tcW w:w="1414" w:type="dxa"/>
            <w:vMerge/>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p>
        </w:tc>
        <w:tc>
          <w:tcPr>
            <w:tcW w:w="1415" w:type="dxa"/>
            <w:vMerge/>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p>
        </w:tc>
        <w:tc>
          <w:tcPr>
            <w:tcW w:w="1415" w:type="dxa"/>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α = 0,05</w:t>
            </w:r>
          </w:p>
        </w:tc>
        <w:tc>
          <w:tcPr>
            <w:tcW w:w="1415" w:type="dxa"/>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α = 0,01</w:t>
            </w:r>
          </w:p>
        </w:tc>
      </w:tr>
      <w:tr w:rsidR="00C54977" w:rsidRPr="00C54977" w:rsidTr="004A5F50">
        <w:tc>
          <w:tcPr>
            <w:tcW w:w="1306" w:type="dxa"/>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r</w:t>
            </w:r>
            <w:r w:rsidRPr="00C54977">
              <w:rPr>
                <w:rFonts w:ascii="Times New Roman" w:eastAsia="Calibri" w:hAnsi="Times New Roman" w:cs="Times New Roman"/>
                <w:color w:val="000000"/>
                <w:sz w:val="24"/>
                <w:szCs w:val="24"/>
                <w:vertAlign w:val="subscript"/>
              </w:rPr>
              <w:t>y1.2</w:t>
            </w:r>
          </w:p>
        </w:tc>
        <w:tc>
          <w:tcPr>
            <w:tcW w:w="1414" w:type="dxa"/>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52</w:t>
            </w:r>
          </w:p>
        </w:tc>
        <w:tc>
          <w:tcPr>
            <w:tcW w:w="1414" w:type="dxa"/>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0,650</w:t>
            </w:r>
          </w:p>
        </w:tc>
        <w:tc>
          <w:tcPr>
            <w:tcW w:w="1415" w:type="dxa"/>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18.702**</w:t>
            </w:r>
          </w:p>
        </w:tc>
        <w:tc>
          <w:tcPr>
            <w:tcW w:w="1415" w:type="dxa"/>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3,18</w:t>
            </w:r>
          </w:p>
        </w:tc>
        <w:tc>
          <w:tcPr>
            <w:tcW w:w="1415" w:type="dxa"/>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5,06</w:t>
            </w:r>
          </w:p>
        </w:tc>
      </w:tr>
    </w:tbl>
    <w:p w:rsidR="00C54977" w:rsidRPr="00C54977" w:rsidRDefault="00C54977" w:rsidP="00C54977">
      <w:pPr>
        <w:spacing w:after="0" w:line="480" w:lineRule="auto"/>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lastRenderedPageBreak/>
        <w:t>Keterangan:</w:t>
      </w:r>
    </w:p>
    <w:p w:rsidR="00C54977" w:rsidRPr="00C54977" w:rsidRDefault="00C54977" w:rsidP="00C54977">
      <w:pPr>
        <w:spacing w:after="200" w:line="240" w:lineRule="auto"/>
        <w:ind w:left="709" w:hanging="709"/>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w:t>
      </w:r>
      <w:r w:rsidRPr="00C54977">
        <w:rPr>
          <w:rFonts w:ascii="Times New Roman" w:eastAsia="Calibri" w:hAnsi="Times New Roman" w:cs="Times New Roman"/>
          <w:color w:val="000000"/>
          <w:sz w:val="24"/>
          <w:szCs w:val="24"/>
          <w:lang w:val="en-US"/>
        </w:rPr>
        <w:tab/>
        <w:t>= Koefisiensi korelasi sangat signifikan (F</w:t>
      </w:r>
      <w:r w:rsidRPr="00C54977">
        <w:rPr>
          <w:rFonts w:ascii="Times New Roman" w:eastAsia="Calibri" w:hAnsi="Times New Roman" w:cs="Times New Roman"/>
          <w:color w:val="000000"/>
          <w:sz w:val="24"/>
          <w:szCs w:val="24"/>
          <w:vertAlign w:val="subscript"/>
          <w:lang w:val="en-US"/>
        </w:rPr>
        <w:t>hitung</w:t>
      </w:r>
      <w:r w:rsidRPr="00C54977">
        <w:rPr>
          <w:rFonts w:ascii="Times New Roman" w:eastAsia="Calibri" w:hAnsi="Times New Roman" w:cs="Times New Roman"/>
          <w:color w:val="000000"/>
          <w:sz w:val="24"/>
          <w:szCs w:val="24"/>
          <w:lang w:val="en-US"/>
        </w:rPr>
        <w:t xml:space="preserve"> = 18.702 &gt; F</w:t>
      </w:r>
      <w:r w:rsidRPr="00C54977">
        <w:rPr>
          <w:rFonts w:ascii="Times New Roman" w:eastAsia="Calibri" w:hAnsi="Times New Roman" w:cs="Times New Roman"/>
          <w:color w:val="000000"/>
          <w:sz w:val="24"/>
          <w:szCs w:val="24"/>
          <w:vertAlign w:val="subscript"/>
          <w:lang w:val="en-US"/>
        </w:rPr>
        <w:t xml:space="preserve">tabel </w:t>
      </w:r>
      <w:r w:rsidRPr="00C54977">
        <w:rPr>
          <w:rFonts w:ascii="Times New Roman" w:eastAsia="Calibri" w:hAnsi="Times New Roman" w:cs="Times New Roman"/>
          <w:color w:val="000000"/>
          <w:sz w:val="24"/>
          <w:szCs w:val="24"/>
          <w:lang w:val="en-US"/>
        </w:rPr>
        <w:t xml:space="preserve">= 3,18) pada  </w:t>
      </w:r>
    </w:p>
    <w:p w:rsidR="00C54977" w:rsidRPr="00C54977" w:rsidRDefault="00C54977" w:rsidP="00C54977">
      <w:pPr>
        <w:spacing w:after="200" w:line="240" w:lineRule="auto"/>
        <w:ind w:left="851" w:hanging="131"/>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 xml:space="preserve">     α    =  0,05</w:t>
      </w:r>
    </w:p>
    <w:p w:rsidR="00C54977" w:rsidRPr="00C54977" w:rsidRDefault="00C54977" w:rsidP="00C54977">
      <w:pPr>
        <w:spacing w:after="200" w:line="240" w:lineRule="auto"/>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r</w:t>
      </w:r>
      <w:r w:rsidRPr="00C54977">
        <w:rPr>
          <w:rFonts w:ascii="Times New Roman" w:eastAsia="Calibri" w:hAnsi="Times New Roman" w:cs="Times New Roman"/>
          <w:color w:val="000000"/>
          <w:sz w:val="24"/>
          <w:szCs w:val="24"/>
          <w:vertAlign w:val="subscript"/>
          <w:lang w:val="en-US"/>
        </w:rPr>
        <w:t>xy1.2</w:t>
      </w:r>
      <w:r w:rsidRPr="00C54977">
        <w:rPr>
          <w:rFonts w:ascii="Times New Roman" w:eastAsia="Calibri" w:hAnsi="Times New Roman" w:cs="Times New Roman"/>
          <w:color w:val="000000"/>
          <w:sz w:val="24"/>
          <w:szCs w:val="24"/>
          <w:lang w:val="en-US"/>
        </w:rPr>
        <w:tab/>
        <w:t>= Koefisiensi korelasi antar X</w:t>
      </w:r>
      <w:r w:rsidRPr="00C54977">
        <w:rPr>
          <w:rFonts w:ascii="Times New Roman" w:eastAsia="Calibri" w:hAnsi="Times New Roman" w:cs="Times New Roman"/>
          <w:color w:val="000000"/>
          <w:sz w:val="24"/>
          <w:szCs w:val="24"/>
          <w:vertAlign w:val="subscript"/>
          <w:lang w:val="en-US"/>
        </w:rPr>
        <w:t>1</w:t>
      </w:r>
      <w:r w:rsidRPr="00C54977">
        <w:rPr>
          <w:rFonts w:ascii="Times New Roman" w:eastAsia="Calibri" w:hAnsi="Times New Roman" w:cs="Times New Roman"/>
          <w:color w:val="000000"/>
          <w:sz w:val="24"/>
          <w:szCs w:val="24"/>
          <w:lang w:val="en-US"/>
        </w:rPr>
        <w:t>, X</w:t>
      </w:r>
      <w:r w:rsidRPr="00C54977">
        <w:rPr>
          <w:rFonts w:ascii="Times New Roman" w:eastAsia="Calibri" w:hAnsi="Times New Roman" w:cs="Times New Roman"/>
          <w:color w:val="000000"/>
          <w:sz w:val="24"/>
          <w:szCs w:val="24"/>
          <w:vertAlign w:val="subscript"/>
          <w:lang w:val="en-US"/>
        </w:rPr>
        <w:t>2</w:t>
      </w:r>
      <w:r w:rsidRPr="00C54977">
        <w:rPr>
          <w:rFonts w:ascii="Times New Roman" w:eastAsia="Calibri" w:hAnsi="Times New Roman" w:cs="Times New Roman"/>
          <w:color w:val="000000"/>
          <w:sz w:val="24"/>
          <w:szCs w:val="24"/>
          <w:lang w:val="en-US"/>
        </w:rPr>
        <w:t xml:space="preserve"> dengan Y</w:t>
      </w:r>
    </w:p>
    <w:p w:rsidR="00C54977" w:rsidRPr="00C54977" w:rsidRDefault="00C54977" w:rsidP="00C54977">
      <w:pPr>
        <w:spacing w:after="200" w:line="240" w:lineRule="auto"/>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Y</w:t>
      </w:r>
      <w:r w:rsidRPr="00C54977">
        <w:rPr>
          <w:rFonts w:ascii="Times New Roman" w:eastAsia="Calibri" w:hAnsi="Times New Roman" w:cs="Times New Roman"/>
          <w:color w:val="000000"/>
          <w:sz w:val="24"/>
          <w:szCs w:val="24"/>
          <w:lang w:val="en-US"/>
        </w:rPr>
        <w:tab/>
        <w:t>= Disiplin belajar siswa</w:t>
      </w:r>
    </w:p>
    <w:p w:rsidR="00C54977" w:rsidRPr="00C54977" w:rsidRDefault="00C54977" w:rsidP="00C54977">
      <w:pPr>
        <w:spacing w:after="200" w:line="240" w:lineRule="auto"/>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X</w:t>
      </w:r>
      <w:r w:rsidRPr="00C54977">
        <w:rPr>
          <w:rFonts w:ascii="Times New Roman" w:eastAsia="Calibri" w:hAnsi="Times New Roman" w:cs="Times New Roman"/>
          <w:color w:val="000000"/>
          <w:sz w:val="24"/>
          <w:szCs w:val="24"/>
          <w:vertAlign w:val="subscript"/>
          <w:lang w:val="en-US"/>
        </w:rPr>
        <w:t>1</w:t>
      </w:r>
      <w:r w:rsidRPr="00C54977">
        <w:rPr>
          <w:rFonts w:ascii="Times New Roman" w:eastAsia="Calibri" w:hAnsi="Times New Roman" w:cs="Times New Roman"/>
          <w:color w:val="000000"/>
          <w:sz w:val="24"/>
          <w:szCs w:val="24"/>
          <w:lang w:val="en-US"/>
        </w:rPr>
        <w:tab/>
        <w:t>= aktivitas siswa yang tinggal di pondok pesantren</w:t>
      </w:r>
    </w:p>
    <w:p w:rsidR="00C54977" w:rsidRPr="00C54977" w:rsidRDefault="00C54977" w:rsidP="00C54977">
      <w:pPr>
        <w:spacing w:after="200" w:line="240" w:lineRule="auto"/>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X</w:t>
      </w:r>
      <w:r w:rsidRPr="00C54977">
        <w:rPr>
          <w:rFonts w:ascii="Times New Roman" w:eastAsia="Calibri" w:hAnsi="Times New Roman" w:cs="Times New Roman"/>
          <w:color w:val="000000"/>
          <w:sz w:val="24"/>
          <w:szCs w:val="24"/>
          <w:vertAlign w:val="subscript"/>
          <w:lang w:val="en-US"/>
        </w:rPr>
        <w:t>2</w:t>
      </w:r>
      <w:r w:rsidRPr="00C54977">
        <w:rPr>
          <w:rFonts w:ascii="Times New Roman" w:eastAsia="Calibri" w:hAnsi="Times New Roman" w:cs="Times New Roman"/>
          <w:color w:val="000000"/>
          <w:sz w:val="24"/>
          <w:szCs w:val="24"/>
          <w:lang w:val="en-US"/>
        </w:rPr>
        <w:tab/>
        <w:t>= aktivitas siswa yang tinggal di rumah</w:t>
      </w:r>
    </w:p>
    <w:p w:rsidR="00C54977" w:rsidRPr="00C54977" w:rsidRDefault="00C54977" w:rsidP="00C54977">
      <w:pPr>
        <w:spacing w:after="0" w:line="480" w:lineRule="auto"/>
        <w:ind w:firstLine="720"/>
        <w:jc w:val="both"/>
        <w:rPr>
          <w:rFonts w:ascii="Times New Roman" w:eastAsia="Calibri" w:hAnsi="Times New Roman" w:cs="Times New Roman"/>
          <w:color w:val="000000"/>
          <w:sz w:val="24"/>
          <w:szCs w:val="24"/>
          <w:lang w:val="en-US"/>
        </w:rPr>
      </w:pPr>
    </w:p>
    <w:p w:rsidR="00C54977" w:rsidRPr="00C54977" w:rsidRDefault="00C54977" w:rsidP="00C54977">
      <w:pPr>
        <w:spacing w:after="0" w:line="480" w:lineRule="auto"/>
        <w:ind w:firstLine="720"/>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Dari hasil pengujian korelasi jamak sebagaimana tergambar  pada tabel di atas maka dapat diketahui bahwa F</w:t>
      </w:r>
      <w:r w:rsidRPr="00C54977">
        <w:rPr>
          <w:rFonts w:ascii="Times New Roman" w:eastAsia="Calibri" w:hAnsi="Times New Roman" w:cs="Times New Roman"/>
          <w:color w:val="000000"/>
          <w:sz w:val="24"/>
          <w:szCs w:val="24"/>
          <w:vertAlign w:val="subscript"/>
          <w:lang w:val="en-US"/>
        </w:rPr>
        <w:t>hitung</w:t>
      </w:r>
      <w:r w:rsidRPr="00C54977">
        <w:rPr>
          <w:rFonts w:ascii="Times New Roman" w:eastAsia="Calibri" w:hAnsi="Times New Roman" w:cs="Times New Roman"/>
          <w:color w:val="000000"/>
          <w:sz w:val="24"/>
          <w:szCs w:val="24"/>
          <w:lang w:val="en-US"/>
        </w:rPr>
        <w:t xml:space="preserve"> = 18.702 &gt; F</w:t>
      </w:r>
      <w:r w:rsidRPr="00C54977">
        <w:rPr>
          <w:rFonts w:ascii="Times New Roman" w:eastAsia="Calibri" w:hAnsi="Times New Roman" w:cs="Times New Roman"/>
          <w:color w:val="000000"/>
          <w:sz w:val="24"/>
          <w:szCs w:val="24"/>
          <w:vertAlign w:val="subscript"/>
          <w:lang w:val="en-US"/>
        </w:rPr>
        <w:t xml:space="preserve">tabel </w:t>
      </w:r>
      <w:r w:rsidRPr="00C54977">
        <w:rPr>
          <w:rFonts w:ascii="Times New Roman" w:eastAsia="Calibri" w:hAnsi="Times New Roman" w:cs="Times New Roman"/>
          <w:color w:val="000000"/>
          <w:sz w:val="24"/>
          <w:szCs w:val="24"/>
          <w:lang w:val="en-US"/>
        </w:rPr>
        <w:t>= 3,18 sehingga dapat disimpulkan koefisiensi korelasi jamak (r</w:t>
      </w:r>
      <w:r w:rsidRPr="00C54977">
        <w:rPr>
          <w:rFonts w:ascii="Times New Roman" w:eastAsia="Calibri" w:hAnsi="Times New Roman" w:cs="Times New Roman"/>
          <w:color w:val="000000"/>
          <w:sz w:val="24"/>
          <w:szCs w:val="24"/>
          <w:vertAlign w:val="subscript"/>
          <w:lang w:val="en-US"/>
        </w:rPr>
        <w:t>y1.2</w:t>
      </w:r>
      <w:r w:rsidRPr="00C54977">
        <w:rPr>
          <w:rFonts w:ascii="Times New Roman" w:eastAsia="Calibri" w:hAnsi="Times New Roman" w:cs="Times New Roman"/>
          <w:color w:val="000000"/>
          <w:sz w:val="24"/>
          <w:szCs w:val="24"/>
          <w:lang w:val="en-US"/>
        </w:rPr>
        <w:t>) dalam penelitian ini sangat signifikan pada α = 0,05.temuan ini juga membuktikan bahawa hipotesis yang menyatakan bahwa terdapat pengaruh positif aktivitas siswa yang tinggal di pondok pesantren dan aktivitas siswa yang tinggal di rumah secara bersama-sama terhadap disiplin belajar siswa, telah teruji kebenarannya.</w:t>
      </w:r>
    </w:p>
    <w:p w:rsidR="00C54977" w:rsidRPr="00C54977" w:rsidRDefault="00C54977" w:rsidP="00C54977">
      <w:pPr>
        <w:spacing w:after="0" w:line="480" w:lineRule="auto"/>
        <w:ind w:firstLine="720"/>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Koefisiensi determinasi anatara variabel X</w:t>
      </w:r>
      <w:r w:rsidRPr="00C54977">
        <w:rPr>
          <w:rFonts w:ascii="Times New Roman" w:eastAsia="Calibri" w:hAnsi="Times New Roman" w:cs="Times New Roman"/>
          <w:color w:val="000000"/>
          <w:sz w:val="24"/>
          <w:szCs w:val="24"/>
          <w:vertAlign w:val="subscript"/>
          <w:lang w:val="en-US"/>
        </w:rPr>
        <w:t>1</w:t>
      </w:r>
      <w:r w:rsidRPr="00C54977">
        <w:rPr>
          <w:rFonts w:ascii="Times New Roman" w:eastAsia="Calibri" w:hAnsi="Times New Roman" w:cs="Times New Roman"/>
          <w:color w:val="000000"/>
          <w:sz w:val="24"/>
          <w:szCs w:val="24"/>
          <w:lang w:val="en-US"/>
        </w:rPr>
        <w:t>, X</w:t>
      </w:r>
      <w:r w:rsidRPr="00C54977">
        <w:rPr>
          <w:rFonts w:ascii="Times New Roman" w:eastAsia="Calibri" w:hAnsi="Times New Roman" w:cs="Times New Roman"/>
          <w:color w:val="000000"/>
          <w:sz w:val="24"/>
          <w:szCs w:val="24"/>
          <w:vertAlign w:val="subscript"/>
          <w:lang w:val="en-US"/>
        </w:rPr>
        <w:t>2</w:t>
      </w:r>
      <w:r w:rsidRPr="00C54977">
        <w:rPr>
          <w:rFonts w:ascii="Times New Roman" w:eastAsia="Calibri" w:hAnsi="Times New Roman" w:cs="Times New Roman"/>
          <w:color w:val="000000"/>
          <w:sz w:val="24"/>
          <w:szCs w:val="24"/>
          <w:lang w:val="en-US"/>
        </w:rPr>
        <w:t xml:space="preserve"> dengan variabel Y adalah sebesar  R</w:t>
      </w:r>
      <w:r w:rsidRPr="00C54977">
        <w:rPr>
          <w:rFonts w:ascii="Times New Roman" w:eastAsia="Calibri" w:hAnsi="Times New Roman" w:cs="Times New Roman"/>
          <w:color w:val="000000"/>
          <w:sz w:val="24"/>
          <w:szCs w:val="24"/>
          <w:vertAlign w:val="superscript"/>
          <w:lang w:val="en-US"/>
        </w:rPr>
        <w:t>2</w:t>
      </w:r>
      <w:r w:rsidRPr="00C54977">
        <w:rPr>
          <w:rFonts w:ascii="Times New Roman" w:eastAsia="Calibri" w:hAnsi="Times New Roman" w:cs="Times New Roman"/>
          <w:color w:val="000000"/>
          <w:sz w:val="24"/>
          <w:szCs w:val="24"/>
          <w:lang w:val="en-US"/>
        </w:rPr>
        <w:t xml:space="preserve"> = (0,650)</w:t>
      </w:r>
      <w:r w:rsidRPr="00C54977">
        <w:rPr>
          <w:rFonts w:ascii="Times New Roman" w:eastAsia="Calibri" w:hAnsi="Times New Roman" w:cs="Times New Roman"/>
          <w:color w:val="000000"/>
          <w:sz w:val="24"/>
          <w:szCs w:val="24"/>
          <w:vertAlign w:val="superscript"/>
          <w:lang w:val="en-US"/>
        </w:rPr>
        <w:t xml:space="preserve">2 </w:t>
      </w:r>
      <w:r w:rsidRPr="00C54977">
        <w:rPr>
          <w:rFonts w:ascii="Times New Roman" w:eastAsia="Calibri" w:hAnsi="Times New Roman" w:cs="Times New Roman"/>
          <w:color w:val="000000"/>
          <w:sz w:val="24"/>
          <w:szCs w:val="24"/>
          <w:lang w:val="en-US"/>
        </w:rPr>
        <w:t>= 0,423 ini menunjukkan bahwa 42,3 % variasi yang terjadi pada variabel disiplin belajar siswa dapat dijelaskan secara bersama-sama oleh variabel aktivitas siswa yang tinggal di pondok pesantren dan aktivitas siswa yang tinggal di rumah secara bersama-sama melalui persamaan regresi Y= 18.231 + 0,603X</w:t>
      </w:r>
      <w:r w:rsidRPr="00C54977">
        <w:rPr>
          <w:rFonts w:ascii="Times New Roman" w:eastAsia="Calibri" w:hAnsi="Times New Roman" w:cs="Times New Roman"/>
          <w:color w:val="000000"/>
          <w:sz w:val="24"/>
          <w:szCs w:val="24"/>
          <w:vertAlign w:val="subscript"/>
          <w:lang w:val="en-US"/>
        </w:rPr>
        <w:t>1</w:t>
      </w:r>
      <w:r w:rsidRPr="00C54977">
        <w:rPr>
          <w:rFonts w:ascii="Times New Roman" w:eastAsia="Calibri" w:hAnsi="Times New Roman" w:cs="Times New Roman"/>
          <w:color w:val="000000"/>
          <w:sz w:val="24"/>
          <w:szCs w:val="24"/>
          <w:lang w:val="en-US"/>
        </w:rPr>
        <w:t xml:space="preserve"> + 0,476X</w:t>
      </w:r>
      <w:r w:rsidRPr="00C54977">
        <w:rPr>
          <w:rFonts w:ascii="Times New Roman" w:eastAsia="Calibri" w:hAnsi="Times New Roman" w:cs="Times New Roman"/>
          <w:color w:val="000000"/>
          <w:sz w:val="24"/>
          <w:szCs w:val="24"/>
          <w:vertAlign w:val="subscript"/>
          <w:lang w:val="en-US"/>
        </w:rPr>
        <w:t xml:space="preserve">2. </w:t>
      </w:r>
      <w:r w:rsidRPr="00C54977">
        <w:rPr>
          <w:rFonts w:ascii="Times New Roman" w:eastAsia="Calibri" w:hAnsi="Times New Roman" w:cs="Times New Roman"/>
          <w:color w:val="000000"/>
          <w:sz w:val="24"/>
          <w:szCs w:val="24"/>
          <w:lang w:val="en-US"/>
        </w:rPr>
        <w:t>varian sisanya  dijelaskan oleh variabel lainnya.</w:t>
      </w:r>
    </w:p>
    <w:p w:rsidR="00C54977" w:rsidRPr="00C54977" w:rsidRDefault="00C54977" w:rsidP="00C54977">
      <w:pPr>
        <w:spacing w:after="0" w:line="480" w:lineRule="auto"/>
        <w:ind w:firstLine="720"/>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lastRenderedPageBreak/>
        <w:t>Berdasarkan perhitungan koefisiensi korelasi parsial, maka ditemukan kekuatan pengaruh variabel bebas terhadap variabel terikat, berdasarkan pringkat besarannya nilai koefisiensi korelasi parsial adalah sebagai berikut;</w:t>
      </w:r>
    </w:p>
    <w:p w:rsidR="00C54977" w:rsidRPr="00C54977" w:rsidRDefault="00C54977" w:rsidP="00C54977">
      <w:pPr>
        <w:spacing w:after="0" w:line="480" w:lineRule="auto"/>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Tabel 4.26</w:t>
      </w:r>
    </w:p>
    <w:p w:rsidR="00C54977" w:rsidRPr="00C54977" w:rsidRDefault="00C54977" w:rsidP="00C54977">
      <w:pPr>
        <w:spacing w:after="0" w:line="480" w:lineRule="auto"/>
        <w:jc w:val="center"/>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Uji Korelasi Parsial X dan Y</w:t>
      </w:r>
    </w:p>
    <w:tbl>
      <w:tblPr>
        <w:tblStyle w:val="TableGrid"/>
        <w:tblW w:w="0" w:type="auto"/>
        <w:tblInd w:w="108" w:type="dxa"/>
        <w:tblLook w:val="04A0" w:firstRow="1" w:lastRow="0" w:firstColumn="1" w:lastColumn="0" w:noHBand="0" w:noVBand="1"/>
      </w:tblPr>
      <w:tblGrid>
        <w:gridCol w:w="1134"/>
        <w:gridCol w:w="3402"/>
        <w:gridCol w:w="1843"/>
        <w:gridCol w:w="1701"/>
      </w:tblGrid>
      <w:tr w:rsidR="00C54977" w:rsidRPr="00C54977" w:rsidTr="004A5F50">
        <w:tc>
          <w:tcPr>
            <w:tcW w:w="1134" w:type="dxa"/>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NO</w:t>
            </w:r>
          </w:p>
        </w:tc>
        <w:tc>
          <w:tcPr>
            <w:tcW w:w="3402" w:type="dxa"/>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Variabel Bebas</w:t>
            </w:r>
          </w:p>
        </w:tc>
        <w:tc>
          <w:tcPr>
            <w:tcW w:w="1843" w:type="dxa"/>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Koefisiensi korelasi parsial</w:t>
            </w:r>
          </w:p>
        </w:tc>
        <w:tc>
          <w:tcPr>
            <w:tcW w:w="1701" w:type="dxa"/>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peringkat</w:t>
            </w:r>
          </w:p>
        </w:tc>
      </w:tr>
      <w:tr w:rsidR="00C54977" w:rsidRPr="00C54977" w:rsidTr="004A5F50">
        <w:tc>
          <w:tcPr>
            <w:tcW w:w="1134" w:type="dxa"/>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1</w:t>
            </w:r>
          </w:p>
        </w:tc>
        <w:tc>
          <w:tcPr>
            <w:tcW w:w="3402" w:type="dxa"/>
          </w:tcPr>
          <w:p w:rsidR="00C54977" w:rsidRPr="00C54977" w:rsidRDefault="00C54977" w:rsidP="00C54977">
            <w:pPr>
              <w:spacing w:line="480" w:lineRule="auto"/>
              <w:jc w:val="both"/>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aktivitas siswa yang tinggal dipondok pesantren</w:t>
            </w:r>
          </w:p>
        </w:tc>
        <w:tc>
          <w:tcPr>
            <w:tcW w:w="1843" w:type="dxa"/>
          </w:tcPr>
          <w:p w:rsidR="00C54977" w:rsidRPr="00C54977" w:rsidRDefault="00C54977" w:rsidP="00C54977">
            <w:pPr>
              <w:spacing w:line="480" w:lineRule="auto"/>
              <w:jc w:val="both"/>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r</w:t>
            </w:r>
            <w:r w:rsidRPr="00C54977">
              <w:rPr>
                <w:rFonts w:ascii="Times New Roman" w:eastAsia="Calibri" w:hAnsi="Times New Roman" w:cs="Times New Roman"/>
                <w:color w:val="000000"/>
                <w:sz w:val="24"/>
                <w:szCs w:val="24"/>
                <w:vertAlign w:val="subscript"/>
              </w:rPr>
              <w:t xml:space="preserve">y1.2   </w:t>
            </w:r>
            <w:r w:rsidRPr="00C54977">
              <w:rPr>
                <w:rFonts w:ascii="Times New Roman" w:eastAsia="Calibri" w:hAnsi="Times New Roman" w:cs="Times New Roman"/>
                <w:color w:val="000000"/>
                <w:sz w:val="24"/>
                <w:szCs w:val="24"/>
              </w:rPr>
              <w:t>0.603</w:t>
            </w:r>
          </w:p>
        </w:tc>
        <w:tc>
          <w:tcPr>
            <w:tcW w:w="1701" w:type="dxa"/>
          </w:tcPr>
          <w:p w:rsidR="00C54977" w:rsidRPr="00C54977" w:rsidRDefault="00C54977" w:rsidP="00C54977">
            <w:pPr>
              <w:spacing w:line="480" w:lineRule="auto"/>
              <w:jc w:val="both"/>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pertama</w:t>
            </w:r>
          </w:p>
        </w:tc>
      </w:tr>
      <w:tr w:rsidR="00C54977" w:rsidRPr="00C54977" w:rsidTr="004A5F50">
        <w:tc>
          <w:tcPr>
            <w:tcW w:w="1134" w:type="dxa"/>
            <w:vAlign w:val="center"/>
          </w:tcPr>
          <w:p w:rsidR="00C54977" w:rsidRPr="00C54977" w:rsidRDefault="00C54977" w:rsidP="00C54977">
            <w:pPr>
              <w:spacing w:line="480" w:lineRule="auto"/>
              <w:jc w:val="center"/>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2</w:t>
            </w:r>
          </w:p>
        </w:tc>
        <w:tc>
          <w:tcPr>
            <w:tcW w:w="3402" w:type="dxa"/>
          </w:tcPr>
          <w:p w:rsidR="00C54977" w:rsidRPr="00C54977" w:rsidRDefault="00C54977" w:rsidP="00C54977">
            <w:pPr>
              <w:spacing w:line="480" w:lineRule="auto"/>
              <w:jc w:val="both"/>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aktivitas siswa yang tinggal di rumah</w:t>
            </w:r>
          </w:p>
        </w:tc>
        <w:tc>
          <w:tcPr>
            <w:tcW w:w="1843" w:type="dxa"/>
          </w:tcPr>
          <w:p w:rsidR="00C54977" w:rsidRPr="00C54977" w:rsidRDefault="00C54977" w:rsidP="00C54977">
            <w:pPr>
              <w:spacing w:line="480" w:lineRule="auto"/>
              <w:jc w:val="both"/>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 xml:space="preserve"> r</w:t>
            </w:r>
            <w:r w:rsidRPr="00C54977">
              <w:rPr>
                <w:rFonts w:ascii="Times New Roman" w:eastAsia="Calibri" w:hAnsi="Times New Roman" w:cs="Times New Roman"/>
                <w:color w:val="000000"/>
                <w:sz w:val="24"/>
                <w:szCs w:val="24"/>
                <w:vertAlign w:val="subscript"/>
              </w:rPr>
              <w:t xml:space="preserve">y2.1   </w:t>
            </w:r>
            <w:r w:rsidRPr="00C54977">
              <w:rPr>
                <w:rFonts w:ascii="Times New Roman" w:eastAsia="Calibri" w:hAnsi="Times New Roman" w:cs="Times New Roman"/>
                <w:color w:val="000000"/>
                <w:sz w:val="24"/>
                <w:szCs w:val="24"/>
              </w:rPr>
              <w:t>0.476</w:t>
            </w:r>
          </w:p>
        </w:tc>
        <w:tc>
          <w:tcPr>
            <w:tcW w:w="1701" w:type="dxa"/>
          </w:tcPr>
          <w:p w:rsidR="00C54977" w:rsidRPr="00C54977" w:rsidRDefault="00C54977" w:rsidP="00C54977">
            <w:pPr>
              <w:spacing w:line="480" w:lineRule="auto"/>
              <w:jc w:val="both"/>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kedua</w:t>
            </w:r>
          </w:p>
        </w:tc>
      </w:tr>
    </w:tbl>
    <w:p w:rsidR="00C54977" w:rsidRPr="00C54977" w:rsidRDefault="00C54977" w:rsidP="00C54977">
      <w:pPr>
        <w:spacing w:after="0" w:line="480" w:lineRule="auto"/>
        <w:jc w:val="both"/>
        <w:rPr>
          <w:rFonts w:ascii="Times New Roman" w:eastAsia="Calibri" w:hAnsi="Times New Roman" w:cs="Times New Roman"/>
          <w:color w:val="000000"/>
          <w:sz w:val="24"/>
          <w:szCs w:val="24"/>
          <w:lang w:val="en-US"/>
        </w:rPr>
      </w:pPr>
    </w:p>
    <w:p w:rsidR="00C54977" w:rsidRPr="00C54977" w:rsidRDefault="00C54977" w:rsidP="00C54977">
      <w:pPr>
        <w:spacing w:after="0" w:line="480" w:lineRule="auto"/>
        <w:ind w:firstLine="720"/>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Berdasarkan nilai koefisiensi parsial dalam tabel di atas, maka peringkat kekuatan pengaruh antara variabel bebas terhadap variabel terikat adalah; peringkat pertama variabel aktivitas siswa yang tinggal di pondok pesantren (r</w:t>
      </w:r>
      <w:r w:rsidRPr="00C54977">
        <w:rPr>
          <w:rFonts w:ascii="Times New Roman" w:eastAsia="Calibri" w:hAnsi="Times New Roman" w:cs="Times New Roman"/>
          <w:color w:val="000000"/>
          <w:sz w:val="24"/>
          <w:szCs w:val="24"/>
          <w:vertAlign w:val="subscript"/>
          <w:lang w:val="en-US"/>
        </w:rPr>
        <w:t xml:space="preserve">y1.2 </w:t>
      </w:r>
      <w:r w:rsidRPr="00C54977">
        <w:rPr>
          <w:rFonts w:ascii="Times New Roman" w:eastAsia="Calibri" w:hAnsi="Times New Roman" w:cs="Times New Roman"/>
          <w:color w:val="000000"/>
          <w:sz w:val="24"/>
          <w:szCs w:val="24"/>
          <w:lang w:val="en-US"/>
        </w:rPr>
        <w:t>= 0,603). Dan peringkat kedua variabel aktivitas siswa yang tinggal di rumah (r</w:t>
      </w:r>
      <w:r w:rsidRPr="00C54977">
        <w:rPr>
          <w:rFonts w:ascii="Times New Roman" w:eastAsia="Calibri" w:hAnsi="Times New Roman" w:cs="Times New Roman"/>
          <w:color w:val="000000"/>
          <w:sz w:val="24"/>
          <w:szCs w:val="24"/>
          <w:vertAlign w:val="subscript"/>
          <w:lang w:val="en-US"/>
        </w:rPr>
        <w:t xml:space="preserve">y2.1 </w:t>
      </w:r>
      <w:r w:rsidRPr="00C54977">
        <w:rPr>
          <w:rFonts w:ascii="Times New Roman" w:eastAsia="Calibri" w:hAnsi="Times New Roman" w:cs="Times New Roman"/>
          <w:color w:val="000000"/>
          <w:sz w:val="24"/>
          <w:szCs w:val="24"/>
          <w:lang w:val="en-US"/>
        </w:rPr>
        <w:t>= 0,476). Adapun hasil pengujian seluruh hipotesis dengan teknik korelasi dan regresi dapat digambarkan sebagai berikut:</w:t>
      </w:r>
    </w:p>
    <w:p w:rsidR="00C54977" w:rsidRPr="00C54977" w:rsidRDefault="00C54977" w:rsidP="00C54977">
      <w:pPr>
        <w:spacing w:after="0" w:line="480" w:lineRule="auto"/>
        <w:ind w:firstLine="720"/>
        <w:jc w:val="both"/>
        <w:rPr>
          <w:rFonts w:ascii="Times New Roman" w:eastAsia="Calibri" w:hAnsi="Times New Roman" w:cs="Times New Roman"/>
          <w:color w:val="000000"/>
          <w:sz w:val="24"/>
          <w:szCs w:val="24"/>
          <w:lang w:val="en-US"/>
        </w:rPr>
      </w:pPr>
    </w:p>
    <w:p w:rsidR="00C54977" w:rsidRPr="00C54977" w:rsidRDefault="00C54977" w:rsidP="00C54977">
      <w:pPr>
        <w:spacing w:after="0" w:line="480" w:lineRule="auto"/>
        <w:ind w:firstLine="720"/>
        <w:jc w:val="both"/>
        <w:rPr>
          <w:rFonts w:ascii="Times New Roman" w:eastAsia="Calibri" w:hAnsi="Times New Roman" w:cs="Times New Roman"/>
          <w:color w:val="000000"/>
          <w:sz w:val="24"/>
          <w:szCs w:val="24"/>
          <w:lang w:val="en-US"/>
        </w:rPr>
      </w:pPr>
    </w:p>
    <w:p w:rsidR="00C54977" w:rsidRPr="00C54977" w:rsidRDefault="00C54977" w:rsidP="00C54977">
      <w:pPr>
        <w:spacing w:after="0" w:line="480" w:lineRule="auto"/>
        <w:ind w:firstLine="720"/>
        <w:jc w:val="both"/>
        <w:rPr>
          <w:rFonts w:ascii="Times New Roman" w:eastAsia="Calibri" w:hAnsi="Times New Roman" w:cs="Times New Roman"/>
          <w:color w:val="000000"/>
          <w:sz w:val="24"/>
          <w:szCs w:val="24"/>
          <w:lang w:val="en-US"/>
        </w:rPr>
      </w:pPr>
    </w:p>
    <w:p w:rsidR="00C54977" w:rsidRPr="00C54977" w:rsidRDefault="00C54977" w:rsidP="00C54977">
      <w:pPr>
        <w:spacing w:after="0" w:line="480" w:lineRule="auto"/>
        <w:ind w:firstLine="720"/>
        <w:jc w:val="both"/>
        <w:rPr>
          <w:rFonts w:ascii="Times New Roman" w:eastAsia="Calibri" w:hAnsi="Times New Roman" w:cs="Times New Roman"/>
          <w:color w:val="000000"/>
          <w:sz w:val="24"/>
          <w:szCs w:val="24"/>
          <w:lang w:val="en-US"/>
        </w:rPr>
      </w:pPr>
    </w:p>
    <w:p w:rsidR="00C54977" w:rsidRPr="00C54977" w:rsidRDefault="00C54977" w:rsidP="00C54977">
      <w:pPr>
        <w:spacing w:after="0" w:line="480" w:lineRule="auto"/>
        <w:jc w:val="both"/>
        <w:rPr>
          <w:rFonts w:ascii="Times New Roman" w:eastAsia="Calibri" w:hAnsi="Times New Roman" w:cs="Times New Roman"/>
          <w:color w:val="000000"/>
          <w:sz w:val="24"/>
          <w:szCs w:val="24"/>
          <w:lang w:val="en-US"/>
        </w:rPr>
      </w:pPr>
    </w:p>
    <w:p w:rsidR="00C54977" w:rsidRPr="00C54977" w:rsidRDefault="000D7EA9" w:rsidP="00C54977">
      <w:pPr>
        <w:spacing w:after="0" w:line="480" w:lineRule="auto"/>
        <w:jc w:val="both"/>
        <w:rPr>
          <w:rFonts w:ascii="Times New Roman" w:eastAsia="Calibri" w:hAnsi="Times New Roman" w:cs="Times New Roman"/>
          <w:color w:val="000000"/>
          <w:sz w:val="24"/>
          <w:szCs w:val="24"/>
          <w:lang w:val="en-US"/>
        </w:rPr>
      </w:pPr>
      <w:r>
        <w:rPr>
          <w:noProof/>
        </w:rPr>
        <w:pict>
          <v:rect id="Rectangle 2" o:spid="_x0000_s1059" style="position:absolute;left:0;text-align:left;margin-left:29.75pt;margin-top:-.35pt;width:138.15pt;height:70.3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QGxkgIAAEcFAAAOAAAAZHJzL2Uyb0RvYy54bWysVEtP3DAQvlfqf7B8L9lngYgsWoG2qkQB&#10;ARVnr+NsIvlV27vJ9tf3s5OFBXqqmoMz7/F8M+OLy05JshPON0YXdHwyokRobspGbwr682n15YwS&#10;H5gumTRaFHQvPL1cfP500dpcTExtZCkcQRDt89YWtA7B5lnmeS0U8yfGCg1lZZxiAazbZKVjLaIr&#10;mU1Go69Za1xpneHCe0iveyVdpPhVJXi4qyovApEFxd1COl061/HMFhcs3zhm64YP12D/cAvFGo2k&#10;L6GuWWBk65oPoVTDnfGmCifcqMxUVcNFqgHVjEfvqnmsmRWpFoDj7QtM/v+F5be7e0easqATSjRT&#10;aNEDQGN6IwWZRHha63NYPdp7N3AeZKy1q5yKf1RBugTp/gVS0QXCIRyfzmfT0yklHLqz8+l4Oo9B&#10;s1dv63z4JowikSioQ/aEJNvd+NCbHkxiMm9kU64aKROz91fSkR1DdzEUpWkpkcwHCAu6St+Q7Y2b&#10;1KRFwfPZCCPBGcaukiyAVBZAeL2hhMkN5pkHl+7yxtt/SPqEao8Sj9KXHOVW/TBlf8HzOeTxOiyH&#10;GGPZiw9SQNJHTui8yRjrv2a+7h2SaihL6hhOpEEf4Ir96jsUqdCtu9TeBHuUrE25R8ud6XfBW75q&#10;EP8GsN0zh+EHJljocIejkgZAmYGipDbu99/k0R4zCS0lLZYJIP7aMicAyneNaT0fz2Zx+xIzm59O&#10;wLhjzfpYo7fqyqCjYzwdlicy2gd5ICtn1DP2fhmzQsU0R+6+XQNzFfolx8vBxXKZzLBxloUb/Wh5&#10;DB6Ri8g+dc/M2WH8Alp5aw6Lx/J3U9jbRk9tlttgqiaN6CuuaF5ksK2pjcPLEp+DYz5Zvb5/iz8A&#10;AAD//wMAUEsDBBQABgAIAAAAIQC0J0iP3gAAAAgBAAAPAAAAZHJzL2Rvd25yZXYueG1sTI/BTsMw&#10;EETvSPyDtUjcWhvaUAhxqoKUE1KlFiqubryOI2I7xG4T/p7lVI6reZp9U6wn17EzDrENXsLdXABD&#10;Xwfd+kbCx3s1ewQWk/JadcGjhB+MsC6vrwqV6zD6HZ73qWFU4mOuJNiU+pzzWFt0Ks5Dj54yEwan&#10;Ep1Dw/WgRip3Hb8X4oE71Xr6YFWPrxbrr/3JScDqe2uMDZ9TZQ7j225jXrZLI+XtzbR5BpZwShcY&#10;/vRJHUpyOoaT15F1ErKnjEgJsxUwiheLjJYciVsKAbws+P8B5S8AAAD//wMAUEsBAi0AFAAGAAgA&#10;AAAhALaDOJL+AAAA4QEAABMAAAAAAAAAAAAAAAAAAAAAAFtDb250ZW50X1R5cGVzXS54bWxQSwEC&#10;LQAUAAYACAAAACEAOP0h/9YAAACUAQAACwAAAAAAAAAAAAAAAAAvAQAAX3JlbHMvLnJlbHNQSwEC&#10;LQAUAAYACAAAACEAkREBsZICAABHBQAADgAAAAAAAAAAAAAAAAAuAgAAZHJzL2Uyb0RvYy54bWxQ&#10;SwECLQAUAAYACAAAACEAtCdIj94AAAAIAQAADwAAAAAAAAAAAAAAAADsBAAAZHJzL2Rvd25yZXYu&#10;eG1sUEsFBgAAAAAEAAQA8wAAAPcFAAAAAA==&#10;" fillcolor="window" strokecolor="#0d0d0d" strokeweight="2pt">
            <v:textbox>
              <w:txbxContent>
                <w:p w:rsidR="004A5F50" w:rsidRPr="009C63CF" w:rsidRDefault="004A5F50" w:rsidP="00C54977">
                  <w:pPr>
                    <w:jc w:val="center"/>
                    <w:rPr>
                      <w:rFonts w:asciiTheme="majorBidi" w:hAnsiTheme="majorBidi" w:cstheme="majorBidi"/>
                      <w:sz w:val="24"/>
                      <w:szCs w:val="24"/>
                    </w:rPr>
                  </w:pPr>
                  <w:r>
                    <w:rPr>
                      <w:rFonts w:asciiTheme="majorBidi" w:hAnsiTheme="majorBidi" w:cstheme="majorBidi"/>
                      <w:color w:val="000000" w:themeColor="text1"/>
                      <w:sz w:val="24"/>
                      <w:szCs w:val="24"/>
                    </w:rPr>
                    <w:t>Aktivitas</w:t>
                  </w:r>
                  <w:r w:rsidRPr="009C63CF">
                    <w:rPr>
                      <w:rFonts w:asciiTheme="majorBidi" w:hAnsiTheme="majorBidi" w:cstheme="majorBidi"/>
                      <w:sz w:val="24"/>
                      <w:szCs w:val="24"/>
                    </w:rPr>
                    <w:t xml:space="preserve"> </w:t>
                  </w:r>
                  <w:r>
                    <w:rPr>
                      <w:rFonts w:asciiTheme="majorBidi" w:hAnsiTheme="majorBidi" w:cstheme="majorBidi"/>
                      <w:sz w:val="24"/>
                      <w:szCs w:val="24"/>
                    </w:rPr>
                    <w:t>siswa Yang Tinggal d</w:t>
                  </w:r>
                  <w:r w:rsidRPr="009C63CF">
                    <w:rPr>
                      <w:rFonts w:asciiTheme="majorBidi" w:hAnsiTheme="majorBidi" w:cstheme="majorBidi"/>
                      <w:sz w:val="24"/>
                      <w:szCs w:val="24"/>
                    </w:rPr>
                    <w:t>i Pondok Pesantren</w:t>
                  </w:r>
                </w:p>
              </w:txbxContent>
            </v:textbox>
          </v:rect>
        </w:pict>
      </w:r>
    </w:p>
    <w:p w:rsidR="00C54977" w:rsidRPr="00C54977" w:rsidRDefault="000D7EA9" w:rsidP="00C54977">
      <w:pPr>
        <w:spacing w:after="0" w:line="480" w:lineRule="auto"/>
        <w:jc w:val="both"/>
        <w:rPr>
          <w:rFonts w:ascii="Times New Roman" w:eastAsia="Calibri" w:hAnsi="Times New Roman" w:cs="Times New Roman"/>
          <w:color w:val="000000"/>
          <w:sz w:val="24"/>
          <w:szCs w:val="24"/>
          <w:lang w:val="en-US"/>
        </w:rPr>
      </w:pPr>
      <w:r>
        <w:rPr>
          <w:noProof/>
        </w:rPr>
        <w:pict>
          <v:rect id="Rectangle 7" o:spid="_x0000_s1058" style="position:absolute;left:0;text-align:left;margin-left:178.7pt;margin-top:-.35pt;width:139.8pt;height:55.2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xWfbQIAAAwFAAAOAAAAZHJzL2Uyb0RvYy54bWysVEtv2zAMvg/YfxB0X50ESbwFdYqgRYYB&#10;RVesHXpmZCk2IImapMTOfv0o2X1up2I5KKT4/vTR5xe90ewofWjRVnx6NuFMWoF1a/cV/3m//fSZ&#10;sxDB1qDRyoqfZOAX648fzju3kjNsUNfSM0piw6pzFW9idKuiCKKRBsIZOmnJqNAbiKT6fVF76Ci7&#10;0cVsMlkWHfraeRQyBLq9Gox8nfMrJUX8rlSQkemKU28xnz6fu3QW63NY7T24phVjG/COLgy0loo+&#10;pbqCCOzg279SmVZ4DKjimUBToFKtkHkGmmY6eTPNXQNO5lkInOCeYAr/L624Od561tYVLzmzYOiJ&#10;fhBoYPdasjLB07mwIq87d+tHLZCYZu2VN+mfpmB9hvT0BKnsIxN0OS3LxXxJyAuylZPpslykpMVz&#10;tPMhfpVoWBIq7ql6RhKO1yEOro8uqVhA3dbbVuusnMKl9uwI9LpEiho7zjSESJcV3+bfWO1VmLas&#10;q/hsMZ+kxoBopzREEo0jIILdcwZ6T3wW0edeXkWH9xVNQ1xBaIZuc8axN23TLDKzdZw5gT7AnKTY&#10;7/r8RssUkW52WJ/o3TwOhA5ObFvKf02z34InBtNgtJXxOx1KI02Lo8RZg/73v+6TPxGLrJx1tBGE&#10;xK8DeEmQfrNEuS/T+TytUFbmi3JGin9p2b202IO5RHqWKe2/E1lM/lE/isqjeaDl3aSqZAIrqPaA&#10;+ahcxmFTaf2F3GyyG62Ng3ht75xIyRNyCdn7/gG8GzkUiX03+Lg9sHpDpcE3RVrcHCKqNvPsGVfi&#10;Z1Jo5TJTx89D2umXevZ6/oit/wAAAP//AwBQSwMEFAAGAAgAAAAhAP2nuv7fAAAACQEAAA8AAABk&#10;cnMvZG93bnJldi54bWxMj0FPg0AQhe8m/ofNmHhrl1otiCyNabTpyUTowePCjkDKzhJ2W/Dfdzzp&#10;cfK+vPletp1tLy44+s6RgtUyAoFUO9NRo+BYvi8SED5oMrp3hAp+0MM2v73JdGrcRJ94KUIjuIR8&#10;qhW0IQyplL5u0Wq/dAMSZ99utDrwOTbSjHrictvLhyjaSKs74g+tHnDXYn0qzlZBeSiPqyoMp25K&#10;3ord18e+rw5Wqfu7+fUFRMA5/MHwq8/qkLNT5c5kvOgVrJ/iR0YVLGIQnG/WMW+rGIyeE5B5Jv8v&#10;yK8AAAD//wMAUEsBAi0AFAAGAAgAAAAhALaDOJL+AAAA4QEAABMAAAAAAAAAAAAAAAAAAAAAAFtD&#10;b250ZW50X1R5cGVzXS54bWxQSwECLQAUAAYACAAAACEAOP0h/9YAAACUAQAACwAAAAAAAAAAAAAA&#10;AAAvAQAAX3JlbHMvLnJlbHNQSwECLQAUAAYACAAAACEAfJcVn20CAAAMBQAADgAAAAAAAAAAAAAA&#10;AAAuAgAAZHJzL2Uyb0RvYy54bWxQSwECLQAUAAYACAAAACEA/ae6/t8AAAAJAQAADwAAAAAAAAAA&#10;AAAAAADHBAAAZHJzL2Rvd25yZXYueG1sUEsFBgAAAAAEAAQA8wAAANMFAAAAAA==&#10;" fillcolor="window" strokecolor="window" strokeweight="2pt">
            <v:textbox>
              <w:txbxContent>
                <w:p w:rsidR="004A5F50" w:rsidRDefault="004A5F50" w:rsidP="00C54977">
                  <w:pPr>
                    <w:spacing w:after="0" w:line="240" w:lineRule="auto"/>
                    <w:rPr>
                      <w:rFonts w:asciiTheme="majorBidi" w:hAnsiTheme="majorBidi" w:cstheme="majorBidi"/>
                      <w:color w:val="000000" w:themeColor="text1"/>
                      <w:sz w:val="20"/>
                      <w:szCs w:val="20"/>
                      <w:vertAlign w:val="subscript"/>
                    </w:rPr>
                  </w:pPr>
                  <w:r w:rsidRPr="00CF1E96">
                    <w:rPr>
                      <w:rFonts w:asciiTheme="majorBidi" w:hAnsiTheme="majorBidi" w:cstheme="majorBidi"/>
                      <w:color w:val="000000" w:themeColor="text1"/>
                      <w:sz w:val="20"/>
                      <w:szCs w:val="20"/>
                    </w:rPr>
                    <w:t xml:space="preserve">Y= </w:t>
                  </w:r>
                  <w:r>
                    <w:rPr>
                      <w:rFonts w:asciiTheme="majorBidi" w:hAnsiTheme="majorBidi" w:cstheme="majorBidi"/>
                      <w:color w:val="000000" w:themeColor="text1"/>
                      <w:sz w:val="24"/>
                      <w:szCs w:val="24"/>
                    </w:rPr>
                    <w:t>30,233 + 0,652 X</w:t>
                  </w:r>
                  <w:r w:rsidRPr="003D6C43">
                    <w:rPr>
                      <w:rFonts w:asciiTheme="majorBidi" w:hAnsiTheme="majorBidi" w:cstheme="majorBidi"/>
                      <w:color w:val="000000" w:themeColor="text1"/>
                      <w:sz w:val="24"/>
                      <w:szCs w:val="24"/>
                      <w:vertAlign w:val="subscript"/>
                    </w:rPr>
                    <w:t>1</w:t>
                  </w:r>
                </w:p>
                <w:p w:rsidR="004A5F50" w:rsidRPr="00CF1E96" w:rsidRDefault="004A5F50" w:rsidP="00C54977">
                  <w:pPr>
                    <w:spacing w:after="0" w:line="240" w:lineRule="auto"/>
                    <w:rPr>
                      <w:sz w:val="20"/>
                      <w:szCs w:val="20"/>
                    </w:rPr>
                  </w:pPr>
                  <w:r>
                    <w:rPr>
                      <w:rFonts w:asciiTheme="majorBidi" w:hAnsiTheme="majorBidi" w:cstheme="majorBidi"/>
                      <w:color w:val="000000" w:themeColor="text1"/>
                      <w:sz w:val="20"/>
                      <w:szCs w:val="20"/>
                    </w:rPr>
                    <w:t xml:space="preserve">r = </w:t>
                  </w:r>
                  <w:r w:rsidRPr="00B272B8">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rPr>
                    <w:t>603</w:t>
                  </w:r>
                  <w:r>
                    <w:rPr>
                      <w:rFonts w:asciiTheme="majorBidi" w:hAnsiTheme="majorBidi" w:cstheme="majorBidi"/>
                      <w:color w:val="000000" w:themeColor="text1"/>
                      <w:sz w:val="24"/>
                      <w:szCs w:val="24"/>
                    </w:rPr>
                    <w:tab/>
                    <w:t>f= 29.680</w:t>
                  </w:r>
                </w:p>
                <w:p w:rsidR="004A5F50" w:rsidRDefault="004A5F50" w:rsidP="00C54977"/>
              </w:txbxContent>
            </v:textbox>
          </v:rect>
        </w:pict>
      </w:r>
      <w:r>
        <w:rPr>
          <w:noProof/>
        </w:rPr>
        <w:pict>
          <v:shape id="Straight Arrow Connector 16" o:spid="_x0000_s1057" type="#_x0000_t32" style="position:absolute;left:0;text-align:left;margin-left:167.9pt;margin-top:5.55pt;width:88.8pt;height:9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pIn+wEAAN4DAAAOAAAAZHJzL2Uyb0RvYy54bWysU8tu2zAQvBfoPxC817IM200Ey0FhN730&#10;YSDpB2xISiLAF7iMZf99l5TjpO2tqA4Uuasd7uyMNncna9hRRdTetbyezTlTTnipXd/yn4/3H244&#10;wwROgvFOtfyskN9t37/bjKFRCz94I1VkBOKwGUPLh5RCU1UoBmUBZz4oR8nORwuJjrGvZISR0K2p&#10;FvP5uhp9lCF6oRApup+SfFvwu06J9KPrUCVmWk69pbLGsj7ltdpuoOkjhEGLSxvwD11Y0I4uvULt&#10;IQF7jvovKKtF9Oi7NBPeVr7rtFCFA7Gp53+weRggqMKFhoPhOib8f7Di+/EQmZak3ZozB5Y0ekgR&#10;dD8k9ilGP7Kdd47m6COjT2heY8CGynbuEC8nDIeYyZ+6aPObaLFTmfH5OmN1SkxQsK4XH5frJWeC&#10;cnW9ulksiwrVa3mImL4ob1netBwv7Vz7qMuk4fgVEzVAhS8F+W7n77UxRVbj2Eh33M5XpLwAcldn&#10;INHWBuKLrucMTE+2FSkWSPRGy1yegfCMOxPZEcg5ZDjpx0fiwJkBTJQgYuUphebZfvNy+vZ2RfHJ&#10;VxQm903hlyi1OyGXzn+7MdPYAw5TQUlNOAm0+ewkS+dA8kBWJScIyrjcqipGv4wjyzMJkndPXp6L&#10;TlU+kYlK2cXw2aVvz7R/+1tufwEAAP//AwBQSwMEFAAGAAgAAAAhAK7Qf1PdAAAACgEAAA8AAABk&#10;cnMvZG93bnJldi54bWxMj8FOwzAQRO9I/IO1SNyoE5IgCHEqBOKEUNUC9228taPGdhS7bfr3LCd6&#10;nJ3RzNtmObtBHGmKffAK8kUGgnwXdO+Ngu+v97tHEDGh1zgETwrOFGHZXl81WOtw8ms6bpIRXOJj&#10;jQpsSmMtZewsOYyLMJJnbxcmh4nlZKSe8MTlbpD3WfYgHfaeFyyO9Gqp228OTkG2Kn/Wn8PZGm0J&#10;97ty9fFmpFK3N/PLM4hEc/oPwx8+o0PLTNtw8DqKQUFRVIye2MhzEByo8qIEseXDU1GBbBt5+UL7&#10;CwAA//8DAFBLAQItABQABgAIAAAAIQC2gziS/gAAAOEBAAATAAAAAAAAAAAAAAAAAAAAAABbQ29u&#10;dGVudF9UeXBlc10ueG1sUEsBAi0AFAAGAAgAAAAhADj9If/WAAAAlAEAAAsAAAAAAAAAAAAAAAAA&#10;LwEAAF9yZWxzLy5yZWxzUEsBAi0AFAAGAAgAAAAhAOgakif7AQAA3gMAAA4AAAAAAAAAAAAAAAAA&#10;LgIAAGRycy9lMm9Eb2MueG1sUEsBAi0AFAAGAAgAAAAhAK7Qf1PdAAAACgEAAA8AAAAAAAAAAAAA&#10;AAAAVQQAAGRycy9kb3ducmV2LnhtbFBLBQYAAAAABAAEAPMAAABfBQAAAAA=&#10;" strokecolor="#0d0d0d" strokeweight="1.5pt">
            <v:stroke endarrow="open"/>
          </v:shape>
        </w:pict>
      </w:r>
    </w:p>
    <w:p w:rsidR="00C54977" w:rsidRPr="00C54977" w:rsidRDefault="000D7EA9" w:rsidP="00C54977">
      <w:pPr>
        <w:spacing w:after="0" w:line="480" w:lineRule="auto"/>
        <w:jc w:val="both"/>
        <w:rPr>
          <w:rFonts w:ascii="Times New Roman" w:eastAsia="Calibri" w:hAnsi="Times New Roman" w:cs="Times New Roman"/>
          <w:color w:val="000000"/>
          <w:sz w:val="24"/>
          <w:szCs w:val="24"/>
          <w:lang w:val="en-US"/>
        </w:rPr>
      </w:pPr>
      <w:r>
        <w:rPr>
          <w:noProof/>
        </w:rPr>
        <w:pict>
          <v:line id="Straight Connector 10" o:spid="_x0000_s1056" style="position:absolute;left:0;text-align:lef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6pt,14.75pt" to="93.6pt,1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kql3QEAAKsDAAAOAAAAZHJzL2Uyb0RvYy54bWysU8tu2zAQvBfIPxC815JjuGgEyznYSC59&#10;GEj6ARuKkgiQXILLWPbfd0k5btreivpAk7Pc0c5otLk/OSuOOpJB38rlopZCe4Wd8UMrfzw/fPws&#10;BSXwHVj0upVnTfJ+e/NhM4VG3+KIttNRMImnZgqtHFMKTVWRGrUDWmDQnos9RgeJj3GouggTsztb&#10;3db1p2rC2IWIShMxup+Lclv4+16r9L3vSSdhW8mzpbLGsr7ktdpuoBkihNGoyxjwD1M4MJ4feqXa&#10;QwLxGs1fVM6oiIR9Wih0Ffa9UbpoYDXL+g81TyMEXbSwORSuNtH/o1XfjocoTMfvju3x4PgdPaUI&#10;ZhiT2KH37CBGwUV2agrUcMPOH+LlROEQs+xTH13+Z0HiVNw9X93VpyQUg0spFKPL1bperdaZr/rV&#10;GCKlR41O5E0rrfFZODRw/EJpvvp2JcMeH4y1jENjvZiY9a5eswAFnKHeQuKtC6yK/CAF2IHDqVIs&#10;lITWdLk9d9OZdjaKI3A+OFYdTs88rxQWKHGBRZRfabSv7it28927NeNzehjmjM3wG8rKZuYi8rcn&#10;Zhl7oHFuKKWLF9bniXRJ7UV1dnz2OO9esDsX66t84kQU9kt6c+Ten3n//hvb/gQAAP//AwBQSwME&#10;FAAGAAgAAAAhANFIbxLcAAAACgEAAA8AAABkcnMvZG93bnJldi54bWxMj8FOwzAQRO9I/IO1SNyo&#10;g1WgTeNUCJULF0RBqEcn3iYR9jqK3Sb9e7Zc6HFmn2ZnivXknTjiELtAGu5nGQikOtiOGg1fn693&#10;CxAxGbLGBUINJ4ywLq+vCpPbMNIHHrepERxCMTca2pT6XMpYt+hNnIUeiW/7MHiTWA6NtIMZOdw7&#10;qbLsUXrTEX9oTY8vLdY/24PX4Nxuo8a9yqrvt418b7t5pU47rW9vpucViIRT+ofhXJ+rQ8mdqnAg&#10;G4VjvXhSjGpQywcQZ+DPqNiYKwWyLOTlhPIXAAD//wMAUEsBAi0AFAAGAAgAAAAhALaDOJL+AAAA&#10;4QEAABMAAAAAAAAAAAAAAAAAAAAAAFtDb250ZW50X1R5cGVzXS54bWxQSwECLQAUAAYACAAAACEA&#10;OP0h/9YAAACUAQAACwAAAAAAAAAAAAAAAAAvAQAAX3JlbHMvLnJlbHNQSwECLQAUAAYACAAAACEA&#10;MQ5Kpd0BAACrAwAADgAAAAAAAAAAAAAAAAAuAgAAZHJzL2Uyb0RvYy54bWxQSwECLQAUAAYACAAA&#10;ACEA0UhvEtwAAAAKAQAADwAAAAAAAAAAAAAAAAA3BAAAZHJzL2Rvd25yZXYueG1sUEsFBgAAAAAE&#10;AAQA8wAAAEAFAAAAAA==&#10;" strokecolor="#0d0d0d" strokeweight="1.5pt"/>
        </w:pict>
      </w:r>
    </w:p>
    <w:p w:rsidR="00C54977" w:rsidRPr="00C54977" w:rsidRDefault="000D7EA9" w:rsidP="00C54977">
      <w:pPr>
        <w:spacing w:after="0" w:line="480" w:lineRule="auto"/>
        <w:jc w:val="both"/>
        <w:rPr>
          <w:rFonts w:ascii="Times New Roman" w:eastAsia="Calibri" w:hAnsi="Times New Roman" w:cs="Times New Roman"/>
          <w:color w:val="000000"/>
          <w:sz w:val="24"/>
          <w:szCs w:val="24"/>
          <w:lang w:val="en-US"/>
        </w:rPr>
      </w:pPr>
      <w:r>
        <w:rPr>
          <w:noProof/>
        </w:rPr>
        <w:pict>
          <v:rect id="Rectangle 3" o:spid="_x0000_s1055" style="position:absolute;left:0;text-align:left;margin-left:257.95pt;margin-top:10.3pt;width:138.1pt;height:70.3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8T9kwIAAEcFAAAOAAAAZHJzL2Uyb0RvYy54bWysVFtv2jAUfp+0/2D5fQ1QGBQ1VKgV06Su&#10;RW2nPhvHIZF8m21I2K/fZye0tN3TtDw45+Zz+c45vrxqlSR74XxtdE6HZwNKhOamqPU2pz+fVl9m&#10;lPjAdMGk0SKnB+Hp1eLzp8vGzsXIVEYWwhE40X7e2JxWIdh5lnleCcX8mbFCQ1kap1gA67ZZ4VgD&#10;70pmo8Hga9YYV1hnuPAe0ptOSRfJf1kKHu7L0otAZE6RW0inS+cmntniks23jtmq5n0a7B+yUKzW&#10;CPri6oYFRnau/uBK1dwZb8pwxo3KTFnWXKQaUM1w8K6ax4pZkWoBON6+wOT/n1t+t187Uhc5PadE&#10;M4UWPQA0prdSkPMIT2P9HFaPdu16zoOMtbalU/GPKkibID28QCraQDiEw+nkfDYF8hy62cVoNkyY&#10;Z6+3rfPhmzCKRCKnDtETkmx/6wMiwvRoEoN5I+tiVUuZmIO/lo7sGbqLoShMQ4lkPkCY01X6Yglw&#10;8eaa1KTJ6WgyHsTEGMaulCyAVBZAeL2lhMkt5pkHl3J5c9t/CPqEak8CD9KXLsqd+mGKLsGLCeTd&#10;wEGMsezER2lMMnn+mG+s/4b5qruQkunLkjrCINKg93DFfnUdilRoN21q7zTeiJKNKQ5ouTPdLnjL&#10;VzX83wK2NXMYfmCChQ73OEppAJTpKUoq437/TR7tMZPQUtJgmQDirx1zAqB815jWi+F4HLcvMePJ&#10;dATGnWo2pxq9U9cGHR3i6bA8kdE+yCNZOqOesffLGBUqpjlid+3qmevQLTleDi6Wy2SGjbMs3OpH&#10;y6PziFxE9ql9Zs724xfQyjtzXDw2fzeFnW28qc1yF0xZpxF9xRXNiwy2NbWxf1nic3DKJ6vX92/x&#10;BwAA//8DAFBLAwQUAAYACAAAACEAIZsfa98AAAAKAQAADwAAAGRycy9kb3ducmV2LnhtbEyPwU7D&#10;MBBE70j8g7VI3KiTiIY2xKkKUk5IlVpAvbrxOo6I1yF2m/D3mBM9ruZp5m25mW3PLjj6zpGAdJEA&#10;Q2qc6qgV8PFeP6yA+SBJyd4RCvhBD5vq9qaUhXIT7fFyCC2LJeQLKcCEMBSc+8aglX7hBqSYaTda&#10;GeI5tlyNcorltudZkuTcyo7igpEDvhpsvg5nKwDr753Wxh3nWn9Ob/utftk9aiHu7+btM7CAc/iH&#10;4U8/qkMVnU7uTMqzXsAyXa4jKiBLcmAReFpnKbBTJPM0A16V/PqF6hcAAP//AwBQSwECLQAUAAYA&#10;CAAAACEAtoM4kv4AAADhAQAAEwAAAAAAAAAAAAAAAAAAAAAAW0NvbnRlbnRfVHlwZXNdLnhtbFBL&#10;AQItABQABgAIAAAAIQA4/SH/1gAAAJQBAAALAAAAAAAAAAAAAAAAAC8BAABfcmVscy8ucmVsc1BL&#10;AQItABQABgAIAAAAIQBRA8T9kwIAAEcFAAAOAAAAAAAAAAAAAAAAAC4CAABkcnMvZTJvRG9jLnht&#10;bFBLAQItABQABgAIAAAAIQAhmx9r3wAAAAoBAAAPAAAAAAAAAAAAAAAAAO0EAABkcnMvZG93bnJl&#10;di54bWxQSwUGAAAAAAQABADzAAAA+QUAAAAA&#10;" fillcolor="window" strokecolor="#0d0d0d" strokeweight="2pt">
            <v:textbox>
              <w:txbxContent>
                <w:p w:rsidR="004A5F50" w:rsidRPr="009C63CF" w:rsidRDefault="004A5F50" w:rsidP="00C54977">
                  <w:pPr>
                    <w:jc w:val="center"/>
                    <w:rPr>
                      <w:rFonts w:asciiTheme="majorBidi" w:hAnsiTheme="majorBidi" w:cstheme="majorBidi"/>
                      <w:sz w:val="24"/>
                      <w:szCs w:val="24"/>
                    </w:rPr>
                  </w:pPr>
                  <w:r w:rsidRPr="009C63CF">
                    <w:rPr>
                      <w:rFonts w:asciiTheme="majorBidi" w:hAnsiTheme="majorBidi" w:cstheme="majorBidi"/>
                      <w:sz w:val="24"/>
                      <w:szCs w:val="24"/>
                    </w:rPr>
                    <w:t>Disiplin Belajar Siswa</w:t>
                  </w:r>
                </w:p>
              </w:txbxContent>
            </v:textbox>
          </v:rect>
        </w:pict>
      </w:r>
    </w:p>
    <w:p w:rsidR="00C54977" w:rsidRPr="00C54977" w:rsidRDefault="000D7EA9" w:rsidP="00C54977">
      <w:pPr>
        <w:spacing w:after="0" w:line="480" w:lineRule="auto"/>
        <w:jc w:val="both"/>
        <w:rPr>
          <w:rFonts w:ascii="Times New Roman" w:eastAsia="Calibri" w:hAnsi="Times New Roman" w:cs="Times New Roman"/>
          <w:color w:val="000000"/>
          <w:sz w:val="24"/>
          <w:szCs w:val="24"/>
          <w:lang w:val="en-US"/>
        </w:rPr>
      </w:pPr>
      <w:r>
        <w:rPr>
          <w:noProof/>
        </w:rPr>
        <w:pict>
          <v:shape id="Straight Arrow Connector 15" o:spid="_x0000_s1054" type="#_x0000_t32" style="position:absolute;left:0;text-align:left;margin-left:162.9pt;margin-top:19pt;width:93.8pt;height:84.5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F53/wEAAOgDAAAOAAAAZHJzL2Uyb0RvYy54bWysU01v2zAMvQ/YfxB0X2xnSLYYcYohWXfZ&#10;R4C2u7OybAvQF0Q1Tv79KNkNuu42NAdBIs1HvseX7c3ZaHaSAZWzDa8WJWfSCtcq2zf84f72w2fO&#10;MIJtQTsrG36RyG92799tR1/LpRucbmVgBGKxHn3Dhxh9XRQoBmkAF85LS8nOBQORnqEv2gAjoRtd&#10;LMtyXYwutD44IREpepiSfJfxu06K+KvrUEamG06zxXyGfD6ms9htoe4D+EGJeQz4jykMKEtNr1AH&#10;iMCegvoHyigRHLouLoQzhes6JWTmQGyq8hWbuwG8zFxIHPRXmfDtYMXP0zEw1dLuVpxZMLSjuxhA&#10;9UNkX0JwI9s7a0lHFxh9QnqNHmsq29tjmF/ojyGRP3fBsE4r/5vgshxEkJ2z2per2vIcmaBgVW2q&#10;5ZqWIihXlZ8+rstNwi8moAToA8Zv0hmWLg3HebDrRFMTOH3HOBU+F6Ri626V1hSHWls2Uo9NuUrt&#10;gHzWaYh0NZ6Yo+05A92TgUUMeW50WrWpPFXjBfc6sBOQh8h6rRvviQNnGjBSgojlXy7UT+aHa6dv&#10;NyuKTw6jMPlwCj9HieeEnCn/1THROAAOU0FOTTgRlP5qWxYvnhYFaT+zZNqmUWW2/CxHWtS0mnR7&#10;dO0lb6xIL7JTbjtbP/n15ZvuL/+guz8AAAD//wMAUEsDBBQABgAIAAAAIQAtoRde4AAAAAoBAAAP&#10;AAAAZHJzL2Rvd25yZXYueG1sTI/NTsMwEITvSLyDtUjcqPNDoApxKlQJcQGhtkhwdOMljrDXUey2&#10;gadnOcFtVjOa/aZZzd6JI05xCKQgX2QgkLpgBuoVvO4erpYgYtJktAuECr4wwqo9P2t0bcKJNnjc&#10;pl5wCcVaK7ApjbWUsbPodVyEEYm9jzB5nficemkmfeJy72SRZTfS64H4g9Ujri12n9uDV+BC+fRd&#10;xfHlzZo1Vs/vpe12j0pdXsz3dyASzukvDL/4jA4tM+3DgUwUTkFZVIyeWCx5EweqvLwGsVdQZLc5&#10;yLaR/ye0PwAAAP//AwBQSwECLQAUAAYACAAAACEAtoM4kv4AAADhAQAAEwAAAAAAAAAAAAAAAAAA&#10;AAAAW0NvbnRlbnRfVHlwZXNdLnhtbFBLAQItABQABgAIAAAAIQA4/SH/1gAAAJQBAAALAAAAAAAA&#10;AAAAAAAAAC8BAABfcmVscy8ucmVsc1BLAQItABQABgAIAAAAIQBvIF53/wEAAOgDAAAOAAAAAAAA&#10;AAAAAAAAAC4CAABkcnMvZTJvRG9jLnhtbFBLAQItABQABgAIAAAAIQAtoRde4AAAAAoBAAAPAAAA&#10;AAAAAAAAAAAAAFkEAABkcnMvZG93bnJldi54bWxQSwUGAAAAAAQABADzAAAAZgUAAAAA&#10;" strokecolor="#0d0d0d" strokeweight="1.5pt">
            <v:stroke endarrow="open"/>
          </v:shape>
        </w:pict>
      </w:r>
      <w:r>
        <w:rPr>
          <w:noProof/>
        </w:rPr>
        <w:pict>
          <v:line id="Straight Connector 11" o:spid="_x0000_s1053"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14pt" to="4.6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J6D3AEAAKsDAAAOAAAAZHJzL2Uyb0RvYy54bWysU01v2zAMvQ/YfxB0X+wESNEYcXpI0F32&#10;EaDdD2Bl2RYgiYKoxsm/HyWnWbfdhvkgi6T4zPf0vH04OytOOpJB38rlopZCe4Wd8UMrfzw/frqX&#10;ghL4Dix63cqLJvmw+/hhO4VGr3BE2+koGMRTM4VWjimFpqpIjdoBLTBoz8Ueo4PEYRyqLsLE6M5W&#10;q7q+qyaMXYioNBFnD3NR7gp+32uVvvc96SRsK3m2VNZY1pe8VrstNEOEMBp1HQP+YQoHxvNHb1AH&#10;SCBeo/kLyhkVkbBPC4Wuwr43ShcOzGZZ/8HmaYSgCxcWh8JNJvp/sOrb6RiF6fjullJ4cHxHTymC&#10;GcYk9ug9K4hRcJGVmgI13LD3x3iNKBxjpn3uo8tvJiTORd3LTV19TkLNScXZ1X19t9msM171qzFE&#10;Sp81OpE3rbTGZ+LQwOkLpfno25Gc9vhorOU8NNaLiaff1Gu+XwXsod5C4q0LzIr8IAXYgc2pUiyQ&#10;hNZ0uT1304X2NooTsD/YVh1OzzyvFBYocYFJlKc02lf3Fbv57GbN+dk9nGaPzem3LDObkQvJ376Y&#10;aRyAxrmhlK5aWJ8n0sW1V9ZZ8VnjvHvB7lKkr3LEjijoV/dmy72Pef/+H9v9BAAA//8DAFBLAwQU&#10;AAYACAAAACEAQV7pPdoAAAAGAQAADwAAAGRycy9kb3ducmV2LnhtbEyPwU7DMBBE70j8g7VI3KhN&#10;qKCEbCqEyoULoiDUoxNv4wh7HcVuk/497gmOoxnNvKnWs3fiSGPsAyPcLhQI4jaYnjuEr8/XmxWI&#10;mDQb7QITwokirOvLi0qXJkz8Qcdt6kQu4VhqBJvSUEoZW0tex0UYiLO3D6PXKcuxk2bUUy73ThZK&#10;3Uuve84LVg/0Yqn92R48gnO7TTHtC9V8v23ku+2XTXHaIV5fzc9PIBLN6S8MZ/yMDnVmasKBTRQO&#10;4fEuBxGKVX6U7bNsEJYPSoGsK/kfv/4FAAD//wMAUEsBAi0AFAAGAAgAAAAhALaDOJL+AAAA4QEA&#10;ABMAAAAAAAAAAAAAAAAAAAAAAFtDb250ZW50X1R5cGVzXS54bWxQSwECLQAUAAYACAAAACEAOP0h&#10;/9YAAACUAQAACwAAAAAAAAAAAAAAAAAvAQAAX3JlbHMvLnJlbHNQSwECLQAUAAYACAAAACEAaiSe&#10;g9wBAACrAwAADgAAAAAAAAAAAAAAAAAuAgAAZHJzL2Uyb0RvYy54bWxQSwECLQAUAAYACAAAACEA&#10;QV7pPdoAAAAGAQAADwAAAAAAAAAAAAAAAAA2BAAAZHJzL2Rvd25yZXYueG1sUEsFBgAAAAAEAAQA&#10;8wAAAD0FAAAAAA==&#10;" strokecolor="#0d0d0d" strokeweight="1.5pt"/>
        </w:pict>
      </w:r>
      <w:r>
        <w:rPr>
          <w:noProof/>
        </w:rPr>
        <w:pict>
          <v:line id="Straight Connector 12" o:spid="_x0000_s1052" style="position:absolute;left:0;text-align:lef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14pt" to="92.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p/s5QEAALUDAAAOAAAAZHJzL2Uyb0RvYy54bWysU8tu2zAQvBfIPxC8x7KMJmgEyznYSHvo&#10;w0DSD9jwIRHgC1zGsv++S8o20vZWVAeC3OUOd2ZH68ejs+ygEprge94ulpwpL4I0fuj5z5en20+c&#10;YQYvwQaven5SyB83Nx/WU+zUKozBSpUYgXjsptjzMefYNQ2KUTnARYjKU1KH5CDTMQ2NTDARurPN&#10;arm8b6aQZExBKESK7uYk31R8rZXIP7RGlZntOfWW65rq+lrWZrOGbkgQRyPObcA/dOHAeHr0CrWD&#10;DOwtmb+gnBEpYNB5IYJrgtZGqMqB2LTLP9g8jxBV5ULiYLzKhP8PVnw/7BMzkma34syDoxk95wRm&#10;GDPbBu9JwZAYJUmpKWJHBVu/T+cTxn0qtI86OaatiV8IqApB1Nix6ny66qyOmQkKtm17/7ElZ4hL&#10;rpkhClRMmD+r4FjZ9NwaXySADg5fMdOzdPVypYR9eDLW1jFazyYCf1je0aQFkJu0hUxbF4kf+oEz&#10;sAPZVORUITFYI0t5AcITbm1iByCnkMFkmF6oX84sYKYEkahfLbRv7luQ892HO4rPPqIwuW0OX6LU&#10;7oxcO//txUJjBzjOBTVVcKjC+tKRqv49sy7az2qX3WuQpzqEppzIG7Xs7ONivvdn2r//2za/AAAA&#10;//8DAFBLAwQUAAYACAAAACEAx49Ket4AAAAHAQAADwAAAGRycy9kb3ducmV2LnhtbEyPQUvDQBCF&#10;74L/YRnBi7SbVpQ0ZlOKInoQqmlBvW2zYzaanQ3ZbRP/vVM86PHNe7z3Tb4cXSsO2IfGk4LZNAGB&#10;VHnTUK1gu7mfpCBC1GR06wkVfGOAZXF6kuvM+IFe8FDGWnAJhUwrsDF2mZShsuh0mPoOib0P3zsd&#10;Wfa1NL0euNy1cp4k19LphnjB6g5vLVZf5d4pWD0/lG54fMctPtmL103zGd7Wd0qdn42rGxARx/gX&#10;hiM+o0PBTDu/JxNEq2BxyUEF85Q/Otrp1QzE7vcgi1z+5y9+AAAA//8DAFBLAQItABQABgAIAAAA&#10;IQC2gziS/gAAAOEBAAATAAAAAAAAAAAAAAAAAAAAAABbQ29udGVudF9UeXBlc10ueG1sUEsBAi0A&#10;FAAGAAgAAAAhADj9If/WAAAAlAEAAAsAAAAAAAAAAAAAAAAALwEAAF9yZWxzLy5yZWxzUEsBAi0A&#10;FAAGAAgAAAAhAElan+zlAQAAtQMAAA4AAAAAAAAAAAAAAAAALgIAAGRycy9lMm9Eb2MueG1sUEsB&#10;Ai0AFAAGAAgAAAAhAMePSnreAAAABwEAAA8AAAAAAAAAAAAAAAAAPwQAAGRycy9kb3ducmV2Lnht&#10;bFBLBQYAAAAABAAEAPMAAABKBQAAAAA=&#10;" strokecolor="#0d0d0d" strokeweight="1.5pt"/>
        </w:pict>
      </w:r>
    </w:p>
    <w:p w:rsidR="00C54977" w:rsidRPr="00C54977" w:rsidRDefault="000D7EA9" w:rsidP="00C54977">
      <w:pPr>
        <w:spacing w:after="0" w:line="480" w:lineRule="auto"/>
        <w:jc w:val="both"/>
        <w:rPr>
          <w:rFonts w:ascii="Times New Roman" w:eastAsia="Calibri" w:hAnsi="Times New Roman" w:cs="Times New Roman"/>
          <w:color w:val="000000"/>
          <w:sz w:val="24"/>
          <w:szCs w:val="24"/>
          <w:lang w:val="en-US"/>
        </w:rPr>
      </w:pPr>
      <w:r>
        <w:rPr>
          <w:noProof/>
        </w:rPr>
        <w:pict>
          <v:shape id="Straight Arrow Connector 14" o:spid="_x0000_s1051" type="#_x0000_t32" style="position:absolute;left:0;text-align:left;margin-left:326.1pt;margin-top:25.7pt;width:0;height:180.8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fkW+AEAAOIDAAAOAAAAZHJzL2Uyb0RvYy54bWysU8tu2zAQvBfoPxC8N3KMOq0Fy0FhN730&#10;YSBp7xuKlAjwBS5j2X/fJakYaXor6gNBLrXDmdnx5vZkDTvKiNq7jl9fLTiTTvheu6HjPx/u3n3k&#10;DBO4Hox3suNnifx2+/bNZgqtXPrRm15GRiAO2yl0fEwptE2DYpQW8MoH6ehS+Wgh0TEOTR9hInRr&#10;muVicdNMPvYheiERqbqvl3xb8JWSIv1QCmVipuPELZU1lvUxr812A+0QIYxazDTgH1hY0I4evUDt&#10;IQF7ivovKKtF9OhVuhLeNl4pLWTRQGquF6/U3I8QZNFC5mC42IT/D1Z8Px4i0z3N7j1nDizN6D5F&#10;0MOY2KcY/cR23jny0UdGn5BfU8CW2nbuEOcThkPM4k8qWqaMDr8IrthBAtmpuH2+uC1PiYlaFFRd&#10;Ltc3H9arjNxUiAwVIqYv0luWNx3HmdKFS4WH41dMtfG5ITc7f6eNoTq0xrGJyKwXK5q+AEqYMpBo&#10;awNpRjdwBmag6IoUC2P0Rve5PXfjGXcmsiNQeih0vZ8eiD1nBjDRBUkqv9Jonuw339dv1yuq12xR&#10;mRJYy89V0lmRi+Q/Xswy9oBjbShXFSeBNp9dz9I50IggT2a2zLhMVZawz3bkEdWh5N2j789lVk0+&#10;UZDKs3Poc1Jfnmn/8q+5/Q0AAP//AwBQSwMEFAAGAAgAAAAhAD814nveAAAACgEAAA8AAABkcnMv&#10;ZG93bnJldi54bWxMj01LxDAQhu+C/yGM4M1NP7aL1E4XWRAvirgr6DHbjE0xmZQmu1v99UY86HFm&#10;Ht553mY9OyuONIXBM0K+yEAQd14P3CO87O6urkGEqFgr65kQPinAuj0/a1St/Ymf6biNvUghHGqF&#10;YGIcaylDZ8ipsPAjcbq9+8mpmMapl3pSpxTurCyybCWdGjh9MGqkjaHuY3twCNaXD19VGJ9ejd5Q&#10;9fhWmm53j3h5Md/egIg0xz8YfvSTOrTJae8PrIOwCKuqKBKKUOVLEAn4XewRlnmZg2wb+b9C+w0A&#10;AP//AwBQSwECLQAUAAYACAAAACEAtoM4kv4AAADhAQAAEwAAAAAAAAAAAAAAAAAAAAAAW0NvbnRl&#10;bnRfVHlwZXNdLnhtbFBLAQItABQABgAIAAAAIQA4/SH/1gAAAJQBAAALAAAAAAAAAAAAAAAAAC8B&#10;AABfcmVscy8ucmVsc1BLAQItABQABgAIAAAAIQA33fkW+AEAAOIDAAAOAAAAAAAAAAAAAAAAAC4C&#10;AABkcnMvZTJvRG9jLnhtbFBLAQItABQABgAIAAAAIQA/NeJ73gAAAAoBAAAPAAAAAAAAAAAAAAAA&#10;AFIEAABkcnMvZG93bnJldi54bWxQSwUGAAAAAAQABADzAAAAXQUAAAAA&#10;" strokecolor="#0d0d0d" strokeweight="1.5pt">
            <v:stroke endarrow="open"/>
          </v:shape>
        </w:pict>
      </w:r>
    </w:p>
    <w:p w:rsidR="00C54977" w:rsidRPr="00C54977" w:rsidRDefault="000D7EA9" w:rsidP="00C54977">
      <w:pPr>
        <w:spacing w:after="0" w:line="480" w:lineRule="auto"/>
        <w:jc w:val="both"/>
        <w:rPr>
          <w:rFonts w:ascii="Times New Roman" w:eastAsia="Calibri" w:hAnsi="Times New Roman" w:cs="Times New Roman"/>
          <w:color w:val="000000"/>
          <w:sz w:val="24"/>
          <w:szCs w:val="24"/>
          <w:lang w:val="en-US"/>
        </w:rPr>
      </w:pPr>
      <w:r>
        <w:rPr>
          <w:noProof/>
        </w:rPr>
        <w:pict>
          <v:rect id="Rectangle 4" o:spid="_x0000_s1050" style="position:absolute;left:0;text-align:left;margin-left:24.95pt;margin-top:10.95pt;width:138.1pt;height:70.3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50kwIAAEcFAAAOAAAAZHJzL2Uyb0RvYy54bWysVFtv2jAUfp+0/2D5fQ0wWCkiVKgV06Su&#10;RStTn43jkEi+zTYk7NfvsxNa2u5pWh6cc/O5fOccz69bJclBOF8bndPhxYASobkpar3L6c/N6tOU&#10;Eh+YLpg0WuT0KDy9Xnz8MG/sTIxMZWQhHIET7WeNzWkVgp1lmeeVUMxfGCs0lKVxigWwbpcVjjXw&#10;rmQ2Ggy+ZI1xhXWGC+8hve2UdJH8l6Xg4aEsvQhE5hS5hXS6dG7jmS3mbLZzzFY179Ng/5CFYrVG&#10;0GdXtywwsnf1O1eq5s54U4YLblRmyrLmItWAaoaDN9U8VsyKVAvA8fYZJv//3PL7w9qRusjpmBLN&#10;FFr0A6AxvZOCjCM8jfUzWD3ates5DzLW2pZOxT+qIG2C9PgMqWgD4RAOLyefp5dAnkM3vRpNhwnz&#10;7OW2dT58FUaRSOTUIXpCkh3ufEBEmJ5MYjBvZF2saikTc/Q30pEDQ3cxFIVpKJHMBwhzukpfLAEu&#10;Xl2TmjQ5HU3Gg5gYw9iVkgWQygIIr3eUMLnDPPPgUi6vbvt3QTeo9izwIH3potyr76boEryaQN4N&#10;HMQYy058ksYkk+f3+cb6b5mvugspmb4sqSMMIg16D1fsV9ehSIV226b2TuONKNma4oiWO9Ptgrd8&#10;VcP/HWBbM4fhByZY6PCAo5QGQJmeoqQy7vff5NEeMwktJQ2WCSD+2jMnAMo3jWm9Go7HcfsSM55c&#10;jsC4c832XKP36sago0M8HZYnMtoHeSJLZ9QT9n4Zo0LFNEfsrl09cxO6JcfLwcVymcywcZaFO/1o&#10;eXQekYvIbton5mw/fgGtvDenxWOzN1PY2cab2iz3wZR1GtEXXNG8yGBbUxv7lyU+B+d8snp5/xZ/&#10;AAAA//8DAFBLAwQUAAYACAAAACEAes8VSN8AAAAJAQAADwAAAGRycy9kb3ducmV2LnhtbEyPwU7D&#10;MAyG70i8Q2QkbixtGRXrmk4DqSekSRugXbPGaSqapDTZWt4ec2Iny/o//f5cbmbbswuOofNOQLpI&#10;gKFrvOpcK+DjvX54BhaidEr23qGAHwywqW5vSlkoP7k9Xg6xZVTiQiEFmBiHgvPQGLQyLPyAjjLt&#10;RysjrWPL1SgnKrc9z5Ik51Z2ji4YOeCrwebrcLYCsP7eaW38ca715/S23+qX3VILcX83b9fAIs7x&#10;H4Y/fVKHipxO/uxUYL2A5WpFpIAspUn5Y5anwE4E5tkT8Krk1x9UvwAAAP//AwBQSwECLQAUAAYA&#10;CAAAACEAtoM4kv4AAADhAQAAEwAAAAAAAAAAAAAAAAAAAAAAW0NvbnRlbnRfVHlwZXNdLnhtbFBL&#10;AQItABQABgAIAAAAIQA4/SH/1gAAAJQBAAALAAAAAAAAAAAAAAAAAC8BAABfcmVscy8ucmVsc1BL&#10;AQItABQABgAIAAAAIQBMe/50kwIAAEcFAAAOAAAAAAAAAAAAAAAAAC4CAABkcnMvZTJvRG9jLnht&#10;bFBLAQItABQABgAIAAAAIQB6zxVI3wAAAAkBAAAPAAAAAAAAAAAAAAAAAO0EAABkcnMvZG93bnJl&#10;di54bWxQSwUGAAAAAAQABADzAAAA+QUAAAAA&#10;" fillcolor="window" strokecolor="#0d0d0d" strokeweight="2pt">
            <v:textbox>
              <w:txbxContent>
                <w:p w:rsidR="004A5F50" w:rsidRPr="009C63CF" w:rsidRDefault="004A5F50" w:rsidP="00C54977">
                  <w:pPr>
                    <w:jc w:val="center"/>
                    <w:rPr>
                      <w:rFonts w:asciiTheme="majorBidi" w:hAnsiTheme="majorBidi" w:cstheme="majorBidi"/>
                      <w:sz w:val="24"/>
                      <w:szCs w:val="24"/>
                    </w:rPr>
                  </w:pPr>
                  <w:r>
                    <w:rPr>
                      <w:rFonts w:asciiTheme="majorBidi" w:hAnsiTheme="majorBidi" w:cstheme="majorBidi"/>
                      <w:color w:val="000000" w:themeColor="text1"/>
                      <w:sz w:val="24"/>
                      <w:szCs w:val="24"/>
                    </w:rPr>
                    <w:t>Aktivitas</w:t>
                  </w:r>
                  <w:r w:rsidRPr="009C63CF">
                    <w:rPr>
                      <w:rFonts w:asciiTheme="majorBidi" w:hAnsiTheme="majorBidi" w:cstheme="majorBidi"/>
                      <w:sz w:val="24"/>
                      <w:szCs w:val="24"/>
                    </w:rPr>
                    <w:t xml:space="preserve"> </w:t>
                  </w:r>
                  <w:r>
                    <w:rPr>
                      <w:rFonts w:asciiTheme="majorBidi" w:hAnsiTheme="majorBidi" w:cstheme="majorBidi"/>
                      <w:sz w:val="24"/>
                      <w:szCs w:val="24"/>
                    </w:rPr>
                    <w:t>siswa Yang Tinggal d</w:t>
                  </w:r>
                  <w:r w:rsidRPr="009C63CF">
                    <w:rPr>
                      <w:rFonts w:asciiTheme="majorBidi" w:hAnsiTheme="majorBidi" w:cstheme="majorBidi"/>
                      <w:sz w:val="24"/>
                      <w:szCs w:val="24"/>
                    </w:rPr>
                    <w:t>i Rumah</w:t>
                  </w:r>
                </w:p>
              </w:txbxContent>
            </v:textbox>
          </v:rect>
        </w:pict>
      </w:r>
    </w:p>
    <w:p w:rsidR="00C54977" w:rsidRPr="00C54977" w:rsidRDefault="000D7EA9" w:rsidP="00C54977">
      <w:pPr>
        <w:spacing w:after="0" w:line="480" w:lineRule="auto"/>
        <w:jc w:val="both"/>
        <w:rPr>
          <w:rFonts w:ascii="Times New Roman" w:eastAsia="Calibri" w:hAnsi="Times New Roman" w:cs="Times New Roman"/>
          <w:color w:val="000000"/>
          <w:sz w:val="24"/>
          <w:szCs w:val="24"/>
          <w:lang w:val="en-US"/>
        </w:rPr>
      </w:pPr>
      <w:r>
        <w:rPr>
          <w:noProof/>
        </w:rPr>
        <w:pict>
          <v:rect id="Rectangle 8" o:spid="_x0000_s1049" style="position:absolute;left:0;text-align:left;margin-left:167.9pt;margin-top:24.95pt;width:139pt;height:55.2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ZubwIAAAwFAAAOAAAAZHJzL2Uyb0RvYy54bWysVEtv2zAMvg/YfxB0X+0ESdMGdYqgRYYB&#10;RVesHXpmZCk2IImapMTOfv0o2X1up2I5KKRI8fHxoy8ue6PZQfrQoq345KTkTFqBdWt3Ff/5sPly&#10;xlmIYGvQaGXFjzLwy9XnTxedW8opNqhr6RkFsWHZuYo3MbplUQTRSAPhBJ20ZFToDURS/a6oPXQU&#10;3ehiWpanRYe+dh6FDIFurwcjX+X4SkkRvysVZGS64lRbzKfP5zadxeoCljsPrmnFWAZ8oAoDraWk&#10;z6GuIQLb+/avUKYVHgOqeCLQFKhUK2TugbqZlO+6uW/AydwLgRPcM0zh/4UVt4c7z9q64jQoC4ZG&#10;9INAA7vTkp0leDoXluR17+78qAUSU6+98ib9Uxesz5AenyGVfWSCLieL03lZzjgTZFuUk9PFPAUt&#10;Xl47H+JXiYYloeKesmck4XAT4uD65JKSBdRtvWm1zsoxXGnPDkDTJVLU2HGmIUS6rPgm/8Zsb55p&#10;y7qKT+ezkighgGinNEQSjSMggt1xBnpHfBbR51revA4fS5qauIbQDNXmiGNt2qZeZGbr2HMCfYA5&#10;SbHf9nlG5+lFutlifaS5eRwIHZzYtBT/hnq/A08MpsZoK+N3OpRG6hZHibMG/e9/3Sd/IhZZOeto&#10;IwiJX3vwkiD9Zoly55PZLK1QVmbzxZQU/9qyfW2xe3OFNJYJ7b8TWUz+UT+JyqN5pOVdp6xkAiso&#10;94D5qFzFYVNp/YVcr7MbrY2DeGPvnUjBE3IJ2Yf+EbwbORSJfbf4tD2wfEelwTe9tLjeR1Rt5tkL&#10;rsTPpNDKZaaOn4e006/17PXyEVv9AQAA//8DAFBLAwQUAAYACAAAACEAguVWz98AAAAKAQAADwAA&#10;AGRycy9kb3ducmV2LnhtbEyPwU6DQBCG7ya+w2ZMvNkFqaRFlsY0anoyEXrwuLAjkLKzhN0WfHvH&#10;kz3OzJd/vj/fLXYQF5x870hBvIpAIDXO9NQqOFZvDxsQPmgyenCECn7Qw664vcl1ZtxMn3gpQys4&#10;hHymFXQhjJmUvunQar9yIxLfvt1kdeBxaqWZ9MzhdpCPUZRKq3viD50ecd9hcyrPVkF1qI5xHcZT&#10;P29ey/3Xx/tQH6xS93fLyzOIgEv4h+FPn9WhYKfancl4MShIkidWDwrW2y0IBtI44UXNZBqtQRa5&#10;vK5Q/AIAAP//AwBQSwECLQAUAAYACAAAACEAtoM4kv4AAADhAQAAEwAAAAAAAAAAAAAAAAAAAAAA&#10;W0NvbnRlbnRfVHlwZXNdLnhtbFBLAQItABQABgAIAAAAIQA4/SH/1gAAAJQBAAALAAAAAAAAAAAA&#10;AAAAAC8BAABfcmVscy8ucmVsc1BLAQItABQABgAIAAAAIQApexZubwIAAAwFAAAOAAAAAAAAAAAA&#10;AAAAAC4CAABkcnMvZTJvRG9jLnhtbFBLAQItABQABgAIAAAAIQCC5VbP3wAAAAoBAAAPAAAAAAAA&#10;AAAAAAAAAMkEAABkcnMvZG93bnJldi54bWxQSwUGAAAAAAQABADzAAAA1QUAAAAA&#10;" fillcolor="window" strokecolor="window" strokeweight="2pt">
            <v:textbox>
              <w:txbxContent>
                <w:p w:rsidR="004A5F50" w:rsidRDefault="004A5F50" w:rsidP="00C54977">
                  <w:pPr>
                    <w:spacing w:after="0" w:line="240" w:lineRule="auto"/>
                    <w:rPr>
                      <w:rFonts w:asciiTheme="majorBidi" w:hAnsiTheme="majorBidi" w:cstheme="majorBidi"/>
                      <w:color w:val="000000" w:themeColor="text1"/>
                      <w:sz w:val="20"/>
                      <w:szCs w:val="20"/>
                      <w:vertAlign w:val="subscript"/>
                    </w:rPr>
                  </w:pPr>
                  <w:r w:rsidRPr="003D6C43">
                    <w:rPr>
                      <w:rFonts w:asciiTheme="majorBidi" w:hAnsiTheme="majorBidi" w:cstheme="majorBidi"/>
                      <w:color w:val="000000" w:themeColor="text1"/>
                      <w:sz w:val="24"/>
                      <w:szCs w:val="24"/>
                    </w:rPr>
                    <w:t>Y =</w:t>
                  </w:r>
                  <w:r>
                    <w:rPr>
                      <w:rFonts w:asciiTheme="majorBidi" w:hAnsiTheme="majorBidi" w:cstheme="majorBidi"/>
                      <w:color w:val="000000" w:themeColor="text1"/>
                      <w:sz w:val="24"/>
                      <w:szCs w:val="24"/>
                    </w:rPr>
                    <w:t xml:space="preserve"> </w:t>
                  </w:r>
                  <w:r w:rsidRPr="00373686">
                    <w:rPr>
                      <w:rFonts w:asciiTheme="majorBidi" w:hAnsiTheme="majorBidi" w:cstheme="majorBidi"/>
                      <w:color w:val="000000" w:themeColor="text1"/>
                      <w:sz w:val="24"/>
                      <w:szCs w:val="24"/>
                    </w:rPr>
                    <w:t>45.800</w:t>
                  </w:r>
                  <w:r>
                    <w:rPr>
                      <w:rFonts w:asciiTheme="majorBidi" w:hAnsiTheme="majorBidi" w:cstheme="majorBidi"/>
                      <w:color w:val="000000" w:themeColor="text1"/>
                      <w:sz w:val="24"/>
                      <w:szCs w:val="24"/>
                    </w:rPr>
                    <w:t xml:space="preserve"> + 0,470X</w:t>
                  </w:r>
                  <w:r>
                    <w:rPr>
                      <w:rFonts w:asciiTheme="majorBidi" w:hAnsiTheme="majorBidi" w:cstheme="majorBidi"/>
                      <w:color w:val="000000" w:themeColor="text1"/>
                      <w:sz w:val="24"/>
                      <w:szCs w:val="24"/>
                      <w:vertAlign w:val="subscript"/>
                    </w:rPr>
                    <w:t>2</w:t>
                  </w:r>
                </w:p>
                <w:p w:rsidR="004A5F50" w:rsidRPr="00CF1E96" w:rsidRDefault="004A5F50" w:rsidP="00C54977">
                  <w:pPr>
                    <w:spacing w:after="0" w:line="240" w:lineRule="auto"/>
                    <w:rPr>
                      <w:sz w:val="20"/>
                      <w:szCs w:val="20"/>
                    </w:rPr>
                  </w:pPr>
                  <w:r>
                    <w:rPr>
                      <w:rFonts w:asciiTheme="majorBidi" w:hAnsiTheme="majorBidi" w:cstheme="majorBidi"/>
                      <w:color w:val="000000" w:themeColor="text1"/>
                      <w:sz w:val="20"/>
                      <w:szCs w:val="20"/>
                    </w:rPr>
                    <w:t xml:space="preserve">r = </w:t>
                  </w:r>
                  <w:r w:rsidRPr="00B272B8">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rPr>
                    <w:t>476</w:t>
                  </w:r>
                  <w:r>
                    <w:rPr>
                      <w:rFonts w:asciiTheme="majorBidi" w:hAnsiTheme="majorBidi" w:cstheme="majorBidi"/>
                      <w:color w:val="000000" w:themeColor="text1"/>
                      <w:sz w:val="24"/>
                      <w:szCs w:val="24"/>
                    </w:rPr>
                    <w:tab/>
                    <w:t>f= 15.202</w:t>
                  </w:r>
                </w:p>
                <w:p w:rsidR="004A5F50" w:rsidRDefault="004A5F50" w:rsidP="00C54977">
                  <w:pPr>
                    <w:spacing w:line="240" w:lineRule="auto"/>
                  </w:pPr>
                </w:p>
              </w:txbxContent>
            </v:textbox>
          </v:rect>
        </w:pict>
      </w:r>
    </w:p>
    <w:p w:rsidR="00C54977" w:rsidRPr="00C54977" w:rsidRDefault="00C54977" w:rsidP="00C54977">
      <w:pPr>
        <w:spacing w:after="0" w:line="480" w:lineRule="auto"/>
        <w:jc w:val="both"/>
        <w:rPr>
          <w:rFonts w:ascii="Times New Roman" w:eastAsia="Calibri" w:hAnsi="Times New Roman" w:cs="Times New Roman"/>
          <w:color w:val="000000"/>
          <w:sz w:val="24"/>
          <w:szCs w:val="24"/>
          <w:lang w:val="en-US"/>
        </w:rPr>
      </w:pPr>
    </w:p>
    <w:p w:rsidR="00C54977" w:rsidRPr="00C54977" w:rsidRDefault="000D7EA9" w:rsidP="00C54977">
      <w:pPr>
        <w:spacing w:after="0" w:line="480" w:lineRule="auto"/>
        <w:jc w:val="both"/>
        <w:rPr>
          <w:rFonts w:ascii="Times New Roman" w:eastAsia="Calibri" w:hAnsi="Times New Roman" w:cs="Times New Roman"/>
          <w:color w:val="000000"/>
          <w:sz w:val="24"/>
          <w:szCs w:val="24"/>
          <w:lang w:val="en-US"/>
        </w:rPr>
      </w:pPr>
      <w:r>
        <w:rPr>
          <w:noProof/>
        </w:rPr>
        <w:pict>
          <v:rect id="Rectangle 9" o:spid="_x0000_s1048" style="position:absolute;left:0;text-align:left;margin-left:44.75pt;margin-top:24.95pt;width:154.85pt;height:55.2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grUcAIAAA0FAAAOAAAAZHJzL2Uyb0RvYy54bWysVE1v2zAMvQ/YfxB0Xx0HSboEdYogQYYB&#10;RVssHXpmZCk2IIuapMTOfv0o2f3cTsVyUEiRIvWeHn113TWanaTzNZqC5xcjzqQRWNbmUPCfD9sv&#10;XznzAUwJGo0s+Fl6fr38/OmqtQs5xgp1KR2jIsYvWlvwKgS7yDIvKtmAv0ArDQUVugYCue6QlQ5a&#10;qt7obDwazbIWXWkdCuk97W76IF+m+kpJEe6U8jIwXXC6W0irS+s+rtnyChYHB7aqxXAN+MAtGqgN&#10;NX0utYEA7Ojqv0o1tXDoUYULgU2GStVCJgyEJh+9Q7OrwMqEhcjx9pkm///KitvTvWN1WfA5ZwYa&#10;eqIfRBqYg5ZsHulprV9Q1s7eu8HzZEasnXJN/CcUrEuUnp8plV1ggjbz+Ww2nU85ExS7HOWzy2ks&#10;mr2cts6HbxIbFo2CO+qemITTjQ996lNKbOZR1+W21jo5Z7/Wjp2AXpdEUWLLmQYfaLPg2/Qbur05&#10;pg1rCz6eTkYkCQEkO6UhkNlYIsKbA2egD6RnEVy6y5vT/mNNI4gN+Kq/bao43E2biEUmtQ6YI+k9&#10;zdEK3b5Lb5QnwcatPZZnejiHvaK9FduaGtwQ+HtwJGFCRmMZ7mhRGgkuDhZnFbrf/9qP+aQsinLW&#10;0kgQFb+O4CRx+t2Q5ub5ZBJnKDmT6eWYHPc6sn8dMcdmjfQuOX0ArEhmzA/6yVQOm0ea3lXsSiEw&#10;gnr3pA/OOvSjSvMv5GqV0mhuLIQbs7MiFo/URWofukdwdhBRIPnd4tP4wOKdlvrceNLg6hhQ1Ulo&#10;L7ySQKNDM5ekOnwf4lC/9lPWy1ds+QcAAP//AwBQSwMEFAAGAAgAAAAhAPF0VyzfAAAACQEAAA8A&#10;AABkcnMvZG93bnJldi54bWxMj8FOwzAQRO9I/IO1SNyo01KqOMSpUAWoJySSHjg6sUmi2usodpvw&#10;92xP7XE1TzNv8+3sLDubMfQeJSwXCTCDjdc9thIO1cdTCixEhVpZj0bCnwmwLe7vcpVpP+G3OZex&#10;ZVSCIVMSuhiHjPPQdMapsPCDQcp+/ehUpHNsuR7VROXO8lWSbLhTPdJCpwaz60xzLE9OQrWvDss6&#10;Dsd+St/L3c/Xp633TsrHh/ntFVg0c7zCcNEndSjIqfYn1IFZCal4IVLCWghglD8LsQJWE7hJ1sCL&#10;nN9+UPwDAAD//wMAUEsBAi0AFAAGAAgAAAAhALaDOJL+AAAA4QEAABMAAAAAAAAAAAAAAAAAAAAA&#10;AFtDb250ZW50X1R5cGVzXS54bWxQSwECLQAUAAYACAAAACEAOP0h/9YAAACUAQAACwAAAAAAAAAA&#10;AAAAAAAvAQAAX3JlbHMvLnJlbHNQSwECLQAUAAYACAAAACEAGvYK1HACAAANBQAADgAAAAAAAAAA&#10;AAAAAAAuAgAAZHJzL2Uyb0RvYy54bWxQSwECLQAUAAYACAAAACEA8XRXLN8AAAAJAQAADwAAAAAA&#10;AAAAAAAAAADKBAAAZHJzL2Rvd25yZXYueG1sUEsFBgAAAAAEAAQA8wAAANYFAAAAAA==&#10;" fillcolor="window" strokecolor="window" strokeweight="2pt">
            <v:textbox>
              <w:txbxContent>
                <w:p w:rsidR="004A5F50" w:rsidRDefault="004A5F50" w:rsidP="00C54977">
                  <w:pPr>
                    <w:spacing w:line="240" w:lineRule="auto"/>
                    <w:rPr>
                      <w:rFonts w:asciiTheme="majorBidi" w:hAnsiTheme="majorBidi" w:cstheme="majorBidi"/>
                      <w:color w:val="000000" w:themeColor="text1"/>
                      <w:sz w:val="20"/>
                      <w:szCs w:val="20"/>
                      <w:vertAlign w:val="subscript"/>
                    </w:rPr>
                  </w:pPr>
                  <w:r w:rsidRPr="00CF1E96">
                    <w:rPr>
                      <w:rFonts w:asciiTheme="majorBidi" w:hAnsiTheme="majorBidi" w:cstheme="majorBidi"/>
                      <w:color w:val="000000" w:themeColor="text1"/>
                      <w:sz w:val="20"/>
                      <w:szCs w:val="20"/>
                    </w:rPr>
                    <w:t>Y= 18.231 + 0,603X</w:t>
                  </w:r>
                  <w:r w:rsidRPr="00CF1E96">
                    <w:rPr>
                      <w:rFonts w:asciiTheme="majorBidi" w:hAnsiTheme="majorBidi" w:cstheme="majorBidi"/>
                      <w:color w:val="000000" w:themeColor="text1"/>
                      <w:sz w:val="20"/>
                      <w:szCs w:val="20"/>
                      <w:vertAlign w:val="subscript"/>
                    </w:rPr>
                    <w:t>1</w:t>
                  </w:r>
                  <w:r w:rsidRPr="00CF1E96">
                    <w:rPr>
                      <w:rFonts w:asciiTheme="majorBidi" w:hAnsiTheme="majorBidi" w:cstheme="majorBidi"/>
                      <w:color w:val="000000" w:themeColor="text1"/>
                      <w:sz w:val="20"/>
                      <w:szCs w:val="20"/>
                    </w:rPr>
                    <w:t xml:space="preserve"> + 0,476X</w:t>
                  </w:r>
                  <w:r w:rsidRPr="00CF1E96">
                    <w:rPr>
                      <w:rFonts w:asciiTheme="majorBidi" w:hAnsiTheme="majorBidi" w:cstheme="majorBidi"/>
                      <w:color w:val="000000" w:themeColor="text1"/>
                      <w:sz w:val="20"/>
                      <w:szCs w:val="20"/>
                      <w:vertAlign w:val="subscript"/>
                    </w:rPr>
                    <w:t>2</w:t>
                  </w:r>
                  <w:r>
                    <w:rPr>
                      <w:rFonts w:asciiTheme="majorBidi" w:hAnsiTheme="majorBidi" w:cstheme="majorBidi"/>
                      <w:color w:val="000000" w:themeColor="text1"/>
                      <w:sz w:val="20"/>
                      <w:szCs w:val="20"/>
                      <w:vertAlign w:val="subscript"/>
                    </w:rPr>
                    <w:t xml:space="preserve"> </w:t>
                  </w:r>
                </w:p>
                <w:p w:rsidR="004A5F50" w:rsidRPr="00CF1E96" w:rsidRDefault="004A5F50" w:rsidP="00C54977">
                  <w:pPr>
                    <w:spacing w:line="240" w:lineRule="auto"/>
                    <w:rPr>
                      <w:sz w:val="20"/>
                      <w:szCs w:val="20"/>
                    </w:rPr>
                  </w:pPr>
                  <w:r>
                    <w:rPr>
                      <w:rFonts w:asciiTheme="majorBidi" w:hAnsiTheme="majorBidi" w:cstheme="majorBidi"/>
                      <w:color w:val="000000" w:themeColor="text1"/>
                      <w:sz w:val="20"/>
                      <w:szCs w:val="20"/>
                    </w:rPr>
                    <w:t xml:space="preserve">r = </w:t>
                  </w:r>
                  <w:r w:rsidRPr="00B272B8">
                    <w:rPr>
                      <w:rFonts w:asciiTheme="majorBidi" w:hAnsiTheme="majorBidi" w:cstheme="majorBidi"/>
                      <w:color w:val="000000" w:themeColor="text1"/>
                      <w:sz w:val="24"/>
                      <w:szCs w:val="24"/>
                    </w:rPr>
                    <w:t>0,</w:t>
                  </w:r>
                  <w:r>
                    <w:rPr>
                      <w:rFonts w:asciiTheme="majorBidi" w:hAnsiTheme="majorBidi" w:cstheme="majorBidi"/>
                      <w:color w:val="000000" w:themeColor="text1"/>
                      <w:sz w:val="24"/>
                      <w:szCs w:val="24"/>
                    </w:rPr>
                    <w:t>650</w:t>
                  </w:r>
                  <w:r>
                    <w:rPr>
                      <w:rFonts w:asciiTheme="majorBidi" w:hAnsiTheme="majorBidi" w:cstheme="majorBidi"/>
                      <w:color w:val="000000" w:themeColor="text1"/>
                      <w:sz w:val="24"/>
                      <w:szCs w:val="24"/>
                    </w:rPr>
                    <w:tab/>
                    <w:t>f= 18.702</w:t>
                  </w:r>
                </w:p>
              </w:txbxContent>
            </v:textbox>
          </v:rect>
        </w:pict>
      </w:r>
    </w:p>
    <w:p w:rsidR="00C54977" w:rsidRPr="00C54977" w:rsidRDefault="00C54977" w:rsidP="00C54977">
      <w:pPr>
        <w:spacing w:after="0" w:line="480" w:lineRule="auto"/>
        <w:jc w:val="both"/>
        <w:rPr>
          <w:rFonts w:ascii="Times New Roman" w:eastAsia="Calibri" w:hAnsi="Times New Roman" w:cs="Times New Roman"/>
          <w:color w:val="000000"/>
          <w:sz w:val="24"/>
          <w:szCs w:val="24"/>
          <w:lang w:val="en-US"/>
        </w:rPr>
      </w:pPr>
    </w:p>
    <w:p w:rsidR="00C54977" w:rsidRPr="00C54977" w:rsidRDefault="00C54977" w:rsidP="00C54977">
      <w:pPr>
        <w:spacing w:after="0" w:line="480" w:lineRule="auto"/>
        <w:jc w:val="both"/>
        <w:rPr>
          <w:rFonts w:ascii="Times New Roman" w:eastAsia="Calibri" w:hAnsi="Times New Roman" w:cs="Times New Roman"/>
          <w:color w:val="000000"/>
          <w:sz w:val="24"/>
          <w:szCs w:val="24"/>
          <w:lang w:val="en-US"/>
        </w:rPr>
      </w:pPr>
    </w:p>
    <w:p w:rsidR="00C54977" w:rsidRPr="00C54977" w:rsidRDefault="000D7EA9" w:rsidP="00C54977">
      <w:pPr>
        <w:spacing w:after="0" w:line="480" w:lineRule="auto"/>
        <w:jc w:val="both"/>
        <w:rPr>
          <w:rFonts w:ascii="Times New Roman" w:eastAsia="Calibri" w:hAnsi="Times New Roman" w:cs="Times New Roman"/>
          <w:color w:val="000000"/>
          <w:sz w:val="24"/>
          <w:szCs w:val="24"/>
          <w:lang w:val="en-US"/>
        </w:rPr>
      </w:pPr>
      <w:r>
        <w:rPr>
          <w:noProof/>
        </w:rPr>
        <w:pict>
          <v:line id="Straight Connector 13" o:spid="_x0000_s1047" style="position:absolute;left:0;text-align:lef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13.45pt" to="326.1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eKr5gEAALUDAAAOAAAAZHJzL2Uyb0RvYy54bWysU8tu2zAQvBfoPxC811LcpogFyznYSHvo&#10;w0DSD9jwIRHgC1zGsv++S8o2kvZWVAeC3OUOd2ZH6/ujs+ygEprge36zaDlTXgRp/NDzX08PH+44&#10;wwxegg1e9fykkN9v3r9bT7FTyzAGK1ViBOKxm2LPx5xj1zQoRuUAFyEqT0kdkoNMxzQ0MsFE6M42&#10;y7b93EwhyZiCUIgU3c1Jvqn4WiuRf2qNKjPbc+ot1zXV9bmszWYN3ZAgjkac24B/6MKB8fToFWoH&#10;GdhLMn9BOSNSwKDzQgTXBK2NUJUDsblp/2DzOEJUlQuJg/EqE/4/WPHjsE/MSJrdR848OJrRY05g&#10;hjGzbfCeFAyJUZKUmiJ2VLD1+3Q+YdynQvuok2PamviVgKoQRI0dq86nq87qmJmg4Kf2brlql5yJ&#10;S66ZIQpUTJi/qOBY2fTcGl8kgA4O3zDTs3T1cqWEfXgw1tYxWs8men7V3tKkBZCbtIVMWxeJH/qB&#10;M7AD2VTkVCExWCNLeQHCE25tYgcgp5DBZJieqF/OLGCmBJGoXy20L+57kPPd1S3FZx9RmNw2hy9R&#10;andGrp2/ebHQ2AGOc0FNFRyqsL50pKp/z6yL9rPaZfcc5KkOoSkn8kYtO/u4mO/1mfav/7bNbwAA&#10;AP//AwBQSwMEFAAGAAgAAAAhAMb9w8bcAAAABwEAAA8AAABkcnMvZG93bnJldi54bWxMjs1Kw0AU&#10;hfeC7zBcwY20EyMGGzMpRRFdCGpaqO6mmWsmmrkTMtMmvr1XXOjy/HDOVywn14kDDqH1pOB8noBA&#10;qr1pqVGwWd/NrkCEqMnozhMq+MIAy/L4qNC58SO94KGKjeARCrlWYGPscylDbdHpMPc9EmfvfnA6&#10;shwaaQY98rjrZJokmXS6JX6wuscbi/VntXcKVs/3lRsf3nCDj/Zsu24/wuvTrVKnJ9PqGkTEKf6V&#10;4Qef0aFkpp3fkwmiU7C44KKCNFuA4Di7TNnY/RqyLOR//vIbAAD//wMAUEsBAi0AFAAGAAgAAAAh&#10;ALaDOJL+AAAA4QEAABMAAAAAAAAAAAAAAAAAAAAAAFtDb250ZW50X1R5cGVzXS54bWxQSwECLQAU&#10;AAYACAAAACEAOP0h/9YAAACUAQAACwAAAAAAAAAAAAAAAAAvAQAAX3JlbHMvLnJlbHNQSwECLQAU&#10;AAYACAAAACEAAlHiq+YBAAC1AwAADgAAAAAAAAAAAAAAAAAuAgAAZHJzL2Uyb0RvYy54bWxQSwEC&#10;LQAUAAYACAAAACEAxv3DxtwAAAAHAQAADwAAAAAAAAAAAAAAAABABAAAZHJzL2Rvd25yZXYueG1s&#10;UEsFBgAAAAAEAAQA8wAAAEkFAAAAAA==&#10;" strokecolor="#0d0d0d" strokeweight="1.5pt"/>
        </w:pict>
      </w:r>
    </w:p>
    <w:p w:rsidR="00C54977" w:rsidRPr="00C54977" w:rsidRDefault="00C54977" w:rsidP="00F86A59">
      <w:pPr>
        <w:numPr>
          <w:ilvl w:val="0"/>
          <w:numId w:val="68"/>
        </w:numPr>
        <w:spacing w:after="0" w:line="480" w:lineRule="auto"/>
        <w:ind w:left="426"/>
        <w:contextualSpacing/>
        <w:jc w:val="both"/>
        <w:rPr>
          <w:rFonts w:ascii="Times New Roman" w:eastAsia="Calibri" w:hAnsi="Times New Roman" w:cs="Times New Roman"/>
          <w:b/>
          <w:bCs/>
          <w:color w:val="000000"/>
          <w:sz w:val="24"/>
          <w:szCs w:val="24"/>
          <w:lang w:val="en-US"/>
        </w:rPr>
      </w:pPr>
      <w:r w:rsidRPr="00C54977">
        <w:rPr>
          <w:rFonts w:ascii="Times New Roman" w:eastAsia="Calibri" w:hAnsi="Times New Roman" w:cs="Times New Roman"/>
          <w:b/>
          <w:bCs/>
          <w:color w:val="000000"/>
          <w:sz w:val="24"/>
          <w:szCs w:val="24"/>
          <w:lang w:val="en-US"/>
        </w:rPr>
        <w:t>Pembahasan Hasil Temuan</w:t>
      </w:r>
    </w:p>
    <w:p w:rsidR="00C54977" w:rsidRPr="00C54977" w:rsidRDefault="00C54977" w:rsidP="00C54977">
      <w:pPr>
        <w:spacing w:after="0" w:line="480" w:lineRule="auto"/>
        <w:ind w:firstLine="720"/>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Hasil dari pengujian hipotesis, ternya ketiga alternatif yang diajukan secara signifikan dapat diterima, baik secara sendiri-sendiri maupun secara bersama-sama terhadap disiplin belajar siswa memiliki pengaruh yang positif. Penerimaan dari masing-masing hipotesis tersebut dapat dibahas sebagai berikut;</w:t>
      </w:r>
    </w:p>
    <w:p w:rsidR="00C54977" w:rsidRPr="00C54977" w:rsidRDefault="00C54977" w:rsidP="00C54977">
      <w:pPr>
        <w:spacing w:after="0" w:line="480" w:lineRule="auto"/>
        <w:ind w:firstLine="720"/>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Dengan diterimanya hipotesis yang menyatakan terdapat pengaruh positif antara dua variabel bebas yaitu aktivitas siswa yang tinggal di pondok pesantren dan aktivitas siswa yang tinggal di rumah secara sendiri-sendiri maupun secara bersama-</w:t>
      </w:r>
      <w:r w:rsidRPr="00C54977">
        <w:rPr>
          <w:rFonts w:ascii="Times New Roman" w:eastAsia="Calibri" w:hAnsi="Times New Roman" w:cs="Times New Roman"/>
          <w:color w:val="000000"/>
          <w:sz w:val="24"/>
          <w:szCs w:val="24"/>
          <w:lang w:val="en-US"/>
        </w:rPr>
        <w:lastRenderedPageBreak/>
        <w:t>sama terhadap disiplin belajar siswa mengandung arti bahwa kedudukan kedudukan kedua variabel bebas terhadap disiplin belajar dapat dipercaya. Dengan kata lain peningkatan nilai aktivitas siswa yang tinggal dipondok pesantren dan aktivitas siswayang tinggal di rumah  diikuti oleh peningkatan disiplin belajar siswa.</w:t>
      </w:r>
    </w:p>
    <w:p w:rsidR="00C54977" w:rsidRPr="00C54977" w:rsidRDefault="00C54977" w:rsidP="00C54977">
      <w:pPr>
        <w:spacing w:after="0" w:line="480" w:lineRule="auto"/>
        <w:ind w:firstLine="720"/>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Dari data yang berhasil dihimpun menunjukkan bahwa pengaruh antara kedua variabel bebas baik secara parsial maupun secara jamak turut memberikan kontribusi terbentuknya disiplin belajar siswa. Dengan kata lain makin tinggi nilai aktivitas siswa yang tinggal di pondok pesantren makin tinggi nilai disiplin belajar siswa, begitu juga makin tinggi nilai disiplin aktivitas siswa yang tinggal di rumah maka makin tinggi pula nilai disiplin belajar siswa.</w:t>
      </w:r>
    </w:p>
    <w:p w:rsidR="00C54977" w:rsidRPr="00C54977" w:rsidRDefault="00C54977" w:rsidP="00C54977">
      <w:pPr>
        <w:spacing w:after="0" w:line="480" w:lineRule="auto"/>
        <w:ind w:firstLine="720"/>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Meningkatnya kontribusi kedua variabel tersebut terhadap disiplin belajar secara simultan atau secara bersama merupakan hal yang wajar, karena disebabkan adanya interkorelasi diantara kedua variabel bebas itu sendiri. Artinya aktivitas siswa yang tinggal di pondok pesantren dan aktivitas siswa yang tinggal di rumah tentunya mempunyai pengaruh terhadap disiplin belajar siswa.  Untuk lebih jelasnya pengaruh antara dua variabel bebas terhadap variabel terikat dapat diuraikan sebagai berikut:</w:t>
      </w:r>
    </w:p>
    <w:p w:rsidR="00C54977" w:rsidRPr="00C54977" w:rsidRDefault="00C54977" w:rsidP="00C54977">
      <w:pPr>
        <w:spacing w:after="0" w:line="480" w:lineRule="auto"/>
        <w:ind w:firstLine="720"/>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i/>
          <w:iCs/>
          <w:color w:val="000000"/>
          <w:sz w:val="24"/>
          <w:szCs w:val="24"/>
          <w:lang w:val="en-US"/>
        </w:rPr>
        <w:t xml:space="preserve">Pertama, </w:t>
      </w:r>
      <w:r w:rsidRPr="00C54977">
        <w:rPr>
          <w:rFonts w:ascii="Times New Roman" w:eastAsia="Calibri" w:hAnsi="Times New Roman" w:cs="Times New Roman"/>
          <w:color w:val="000000"/>
          <w:sz w:val="24"/>
          <w:szCs w:val="24"/>
          <w:lang w:val="en-US"/>
        </w:rPr>
        <w:t>terdapat pengaruh positif antara aktivitas siswa yang tinggal di pondok pesantren dengan disiplin belajar siswa yang ditunjukkan oleh t</w:t>
      </w:r>
      <w:r w:rsidRPr="00C54977">
        <w:rPr>
          <w:rFonts w:ascii="Times New Roman" w:eastAsia="Calibri" w:hAnsi="Times New Roman" w:cs="Times New Roman"/>
          <w:color w:val="000000"/>
          <w:sz w:val="24"/>
          <w:szCs w:val="24"/>
          <w:vertAlign w:val="subscript"/>
          <w:lang w:val="en-US"/>
        </w:rPr>
        <w:t>hitung</w:t>
      </w:r>
      <w:r w:rsidRPr="00C54977">
        <w:rPr>
          <w:rFonts w:ascii="Times New Roman" w:eastAsia="Calibri" w:hAnsi="Times New Roman" w:cs="Times New Roman"/>
          <w:color w:val="000000"/>
          <w:sz w:val="24"/>
          <w:szCs w:val="24"/>
          <w:lang w:val="en-US"/>
        </w:rPr>
        <w:t xml:space="preserve"> sebesar 5,448 jauh lebih besar dati t</w:t>
      </w:r>
      <w:r w:rsidRPr="00C54977">
        <w:rPr>
          <w:rFonts w:ascii="Times New Roman" w:eastAsia="Calibri" w:hAnsi="Times New Roman" w:cs="Times New Roman"/>
          <w:color w:val="000000"/>
          <w:sz w:val="24"/>
          <w:szCs w:val="24"/>
          <w:vertAlign w:val="subscript"/>
          <w:lang w:val="en-US"/>
        </w:rPr>
        <w:t>tabel</w:t>
      </w:r>
      <w:r w:rsidRPr="00C54977">
        <w:rPr>
          <w:rFonts w:ascii="Times New Roman" w:eastAsia="Calibri" w:hAnsi="Times New Roman" w:cs="Times New Roman"/>
          <w:color w:val="000000"/>
          <w:sz w:val="24"/>
          <w:szCs w:val="24"/>
          <w:lang w:val="en-US"/>
        </w:rPr>
        <w:t xml:space="preserve"> pada taraf signifikansi  alpha 0,05 yaitu </w:t>
      </w:r>
      <w:r w:rsidRPr="00C54977">
        <w:rPr>
          <w:rFonts w:ascii="Times New Roman" w:eastAsia="Calibri" w:hAnsi="Times New Roman" w:cs="Times New Roman"/>
          <w:sz w:val="24"/>
          <w:szCs w:val="24"/>
          <w:lang w:val="en-US"/>
        </w:rPr>
        <w:t>2,006</w:t>
      </w:r>
      <w:r w:rsidRPr="00C54977">
        <w:rPr>
          <w:rFonts w:ascii="Times New Roman" w:eastAsia="Calibri" w:hAnsi="Times New Roman" w:cs="Times New Roman"/>
          <w:color w:val="000000"/>
          <w:sz w:val="24"/>
          <w:szCs w:val="24"/>
          <w:lang w:val="en-US"/>
        </w:rPr>
        <w:t xml:space="preserve"> atau 5,448 &gt; t</w:t>
      </w:r>
      <w:r w:rsidRPr="00C54977">
        <w:rPr>
          <w:rFonts w:ascii="Times New Roman" w:eastAsia="Calibri" w:hAnsi="Times New Roman" w:cs="Times New Roman"/>
          <w:color w:val="000000"/>
          <w:sz w:val="24"/>
          <w:szCs w:val="24"/>
          <w:vertAlign w:val="subscript"/>
          <w:lang w:val="en-US"/>
        </w:rPr>
        <w:t xml:space="preserve">0.05 (52) </w:t>
      </w:r>
      <w:r w:rsidRPr="00C54977">
        <w:rPr>
          <w:rFonts w:ascii="Times New Roman" w:eastAsia="Calibri" w:hAnsi="Times New Roman" w:cs="Times New Roman"/>
          <w:color w:val="000000"/>
          <w:sz w:val="24"/>
          <w:szCs w:val="24"/>
          <w:lang w:val="en-US"/>
        </w:rPr>
        <w:t>= 2,006. pola pengaruh antar kedua variabel dinyatakan oleh persamaan regresi Y = 30,233 + 0,652 X</w:t>
      </w:r>
      <w:r w:rsidRPr="00C54977">
        <w:rPr>
          <w:rFonts w:ascii="Times New Roman" w:eastAsia="Calibri" w:hAnsi="Times New Roman" w:cs="Times New Roman"/>
          <w:color w:val="000000"/>
          <w:sz w:val="24"/>
          <w:szCs w:val="24"/>
          <w:vertAlign w:val="subscript"/>
          <w:lang w:val="en-US"/>
        </w:rPr>
        <w:t>1</w:t>
      </w:r>
      <w:r w:rsidRPr="00C54977">
        <w:rPr>
          <w:rFonts w:ascii="Times New Roman" w:eastAsia="Calibri" w:hAnsi="Times New Roman" w:cs="Times New Roman"/>
          <w:color w:val="000000"/>
          <w:sz w:val="24"/>
          <w:szCs w:val="24"/>
          <w:lang w:val="en-US"/>
        </w:rPr>
        <w:t xml:space="preserve"> . persamaan ini memberikan informasi bahwa setiap perubahan satu unit/satu tingkat nilai aktivitas siswa yang tinggal di </w:t>
      </w:r>
      <w:r w:rsidRPr="00C54977">
        <w:rPr>
          <w:rFonts w:ascii="Times New Roman" w:eastAsia="Calibri" w:hAnsi="Times New Roman" w:cs="Times New Roman"/>
          <w:color w:val="000000"/>
          <w:sz w:val="24"/>
          <w:szCs w:val="24"/>
          <w:lang w:val="en-US"/>
        </w:rPr>
        <w:lastRenderedPageBreak/>
        <w:t>pondok pesantren akan dapat mengakibatkan terjadinya perubahan disiplin belajar siswa.</w:t>
      </w:r>
    </w:p>
    <w:p w:rsidR="00C54977" w:rsidRPr="00C54977" w:rsidRDefault="00C54977" w:rsidP="00C54977">
      <w:pPr>
        <w:spacing w:after="0" w:line="480" w:lineRule="auto"/>
        <w:ind w:firstLine="720"/>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Dari hasil analisis korelasi sederhana antara aktivitas siswa yang tinggal di pondok pesantren dengan disiplin belajar siswa diperoleh nilai koefisien r</w:t>
      </w:r>
      <w:r w:rsidRPr="00C54977">
        <w:rPr>
          <w:rFonts w:ascii="Times New Roman" w:eastAsia="Calibri" w:hAnsi="Times New Roman" w:cs="Times New Roman"/>
          <w:color w:val="000000"/>
          <w:sz w:val="24"/>
          <w:szCs w:val="24"/>
          <w:vertAlign w:val="subscript"/>
          <w:lang w:val="en-US"/>
        </w:rPr>
        <w:t>y1</w:t>
      </w:r>
      <w:r w:rsidRPr="00C54977">
        <w:rPr>
          <w:rFonts w:ascii="Times New Roman" w:eastAsia="Calibri" w:hAnsi="Times New Roman" w:cs="Times New Roman"/>
          <w:color w:val="000000"/>
          <w:sz w:val="24"/>
          <w:szCs w:val="24"/>
          <w:lang w:val="en-US"/>
        </w:rPr>
        <w:t xml:space="preserve"> sebesar = 0,603. Nilai ini memberikan pengertian bahwa keterkaitan antara aktivitas siswa yang tinggal di pondok pesantren dengan disiplin belajar cukup tinggi dan positif. Artinya makin baik  siswa yang tinggal di pondok pesantren maka semakin baik pula disiplin belajar siswa, demikian sebaliknya semakin rendah/kurang baik  aktivitas siswa yang tinggal di pondok pesantren maka semakin kurang baik pula disiplin belajar siswa.</w:t>
      </w:r>
    </w:p>
    <w:p w:rsidR="00C54977" w:rsidRPr="00C54977" w:rsidRDefault="00C54977" w:rsidP="00C54977">
      <w:pPr>
        <w:spacing w:after="0" w:line="480" w:lineRule="auto"/>
        <w:ind w:firstLine="720"/>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Besarnya sumbangan atau kontribusi aktivitas siswa yang tinggal di pondok pesantren terhadap disiplin belajar siswa dapat diketahui dengan jalan menguadratkan perolehan nilai koefisien korelasi sederhananya, hasilnya (0,603)</w:t>
      </w:r>
      <w:r w:rsidRPr="00C54977">
        <w:rPr>
          <w:rFonts w:ascii="Times New Roman" w:eastAsia="Calibri" w:hAnsi="Times New Roman" w:cs="Times New Roman"/>
          <w:color w:val="000000"/>
          <w:sz w:val="24"/>
          <w:szCs w:val="24"/>
          <w:vertAlign w:val="superscript"/>
          <w:lang w:val="en-US"/>
        </w:rPr>
        <w:t>2</w:t>
      </w:r>
      <w:r w:rsidRPr="00C54977">
        <w:rPr>
          <w:rFonts w:ascii="Times New Roman" w:eastAsia="Calibri" w:hAnsi="Times New Roman" w:cs="Times New Roman"/>
          <w:color w:val="000000"/>
          <w:sz w:val="24"/>
          <w:szCs w:val="24"/>
          <w:lang w:val="en-US"/>
        </w:rPr>
        <w:t xml:space="preserve"> = 0,367. Hal ini berarti bahwa 36,7 % varian yang terjadi pada disiplin belajar siswa, dapat dijelaskan oleh aktivitas siswa yang tinggal di pondok pesantren melalui regresi Y = 30,233 + 0,652X</w:t>
      </w:r>
      <w:r w:rsidRPr="00C54977">
        <w:rPr>
          <w:rFonts w:ascii="Times New Roman" w:eastAsia="Calibri" w:hAnsi="Times New Roman" w:cs="Times New Roman"/>
          <w:color w:val="000000"/>
          <w:sz w:val="24"/>
          <w:szCs w:val="24"/>
          <w:vertAlign w:val="subscript"/>
          <w:lang w:val="en-US"/>
        </w:rPr>
        <w:t xml:space="preserve">1. </w:t>
      </w:r>
    </w:p>
    <w:p w:rsidR="00C54977" w:rsidRPr="00C54977" w:rsidRDefault="00C54977" w:rsidP="00C54977">
      <w:pPr>
        <w:spacing w:after="0" w:line="480" w:lineRule="auto"/>
        <w:ind w:firstLine="720"/>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i/>
          <w:iCs/>
          <w:color w:val="000000"/>
          <w:sz w:val="24"/>
          <w:szCs w:val="24"/>
          <w:lang w:val="en-US"/>
        </w:rPr>
        <w:t xml:space="preserve">Kedua, </w:t>
      </w:r>
      <w:r w:rsidRPr="00C54977">
        <w:rPr>
          <w:rFonts w:ascii="Times New Roman" w:eastAsia="Calibri" w:hAnsi="Times New Roman" w:cs="Times New Roman"/>
          <w:color w:val="000000"/>
          <w:sz w:val="24"/>
          <w:szCs w:val="24"/>
          <w:lang w:val="en-US"/>
        </w:rPr>
        <w:t>adanya pengaruh positif antara aktivitas siswa yang tinggal di rumah dengan disiplin belajar siswa yang ditunjukkan oleh t</w:t>
      </w:r>
      <w:r w:rsidRPr="00C54977">
        <w:rPr>
          <w:rFonts w:ascii="Times New Roman" w:eastAsia="Calibri" w:hAnsi="Times New Roman" w:cs="Times New Roman"/>
          <w:color w:val="000000"/>
          <w:sz w:val="24"/>
          <w:szCs w:val="24"/>
          <w:vertAlign w:val="subscript"/>
          <w:lang w:val="en-US"/>
        </w:rPr>
        <w:t>hitung</w:t>
      </w:r>
      <w:r w:rsidRPr="00C54977">
        <w:rPr>
          <w:rFonts w:ascii="Times New Roman" w:eastAsia="Calibri" w:hAnsi="Times New Roman" w:cs="Times New Roman"/>
          <w:color w:val="000000"/>
          <w:sz w:val="24"/>
          <w:szCs w:val="24"/>
          <w:lang w:val="en-US"/>
        </w:rPr>
        <w:t xml:space="preserve"> sebesar 3,899  lebih besar dati t</w:t>
      </w:r>
      <w:r w:rsidRPr="00C54977">
        <w:rPr>
          <w:rFonts w:ascii="Times New Roman" w:eastAsia="Calibri" w:hAnsi="Times New Roman" w:cs="Times New Roman"/>
          <w:color w:val="000000"/>
          <w:sz w:val="24"/>
          <w:szCs w:val="24"/>
          <w:vertAlign w:val="subscript"/>
          <w:lang w:val="en-US"/>
        </w:rPr>
        <w:t>tabel</w:t>
      </w:r>
      <w:r w:rsidRPr="00C54977">
        <w:rPr>
          <w:rFonts w:ascii="Times New Roman" w:eastAsia="Calibri" w:hAnsi="Times New Roman" w:cs="Times New Roman"/>
          <w:color w:val="000000"/>
          <w:sz w:val="24"/>
          <w:szCs w:val="24"/>
          <w:lang w:val="en-US"/>
        </w:rPr>
        <w:t xml:space="preserve"> pada taraf signifikansi  alpha 0,05 yaitu 2,006 atau 3,899 &gt; t</w:t>
      </w:r>
      <w:r w:rsidRPr="00C54977">
        <w:rPr>
          <w:rFonts w:ascii="Times New Roman" w:eastAsia="Calibri" w:hAnsi="Times New Roman" w:cs="Times New Roman"/>
          <w:color w:val="000000"/>
          <w:sz w:val="24"/>
          <w:szCs w:val="24"/>
          <w:vertAlign w:val="subscript"/>
          <w:lang w:val="en-US"/>
        </w:rPr>
        <w:t xml:space="preserve">0.05 (52) </w:t>
      </w:r>
      <w:r w:rsidRPr="00C54977">
        <w:rPr>
          <w:rFonts w:ascii="Times New Roman" w:eastAsia="Calibri" w:hAnsi="Times New Roman" w:cs="Times New Roman"/>
          <w:color w:val="000000"/>
          <w:sz w:val="24"/>
          <w:szCs w:val="24"/>
          <w:lang w:val="en-US"/>
        </w:rPr>
        <w:t>= 2,006. pola pengaruh antar kedua variabel dinyatakan oleh persamaan regresi Y = 45.800 + 0,470X</w:t>
      </w:r>
      <w:r w:rsidRPr="00C54977">
        <w:rPr>
          <w:rFonts w:ascii="Times New Roman" w:eastAsia="Calibri" w:hAnsi="Times New Roman" w:cs="Times New Roman"/>
          <w:color w:val="000000"/>
          <w:sz w:val="24"/>
          <w:szCs w:val="24"/>
          <w:vertAlign w:val="subscript"/>
          <w:lang w:val="en-US"/>
        </w:rPr>
        <w:t>2</w:t>
      </w:r>
      <w:r w:rsidRPr="00C54977">
        <w:rPr>
          <w:rFonts w:ascii="Times New Roman" w:eastAsia="Calibri" w:hAnsi="Times New Roman" w:cs="Times New Roman"/>
          <w:color w:val="000000"/>
          <w:sz w:val="24"/>
          <w:szCs w:val="24"/>
          <w:lang w:val="en-US"/>
        </w:rPr>
        <w:t>.  Persamaan ini memberikan informasi bahwa setiap perubahan satu unit/satu tingkat nilai aktivitas siswa yang tinggal di rumah akan dapat mengakibatkan terjadinya perubahan disiplin belajar siswa.</w:t>
      </w:r>
    </w:p>
    <w:p w:rsidR="00C54977" w:rsidRPr="00C54977" w:rsidRDefault="00C54977" w:rsidP="00C54977">
      <w:pPr>
        <w:spacing w:after="0" w:line="480" w:lineRule="auto"/>
        <w:ind w:firstLine="720"/>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lastRenderedPageBreak/>
        <w:t>Dari hasil analisis korelasi sederhana antara aktivitas siswa yang tinggal di rumah dengan disiplin belajar siswa diperoleh nilai koefisien r</w:t>
      </w:r>
      <w:r w:rsidRPr="00C54977">
        <w:rPr>
          <w:rFonts w:ascii="Times New Roman" w:eastAsia="Calibri" w:hAnsi="Times New Roman" w:cs="Times New Roman"/>
          <w:color w:val="000000"/>
          <w:sz w:val="24"/>
          <w:szCs w:val="24"/>
          <w:vertAlign w:val="subscript"/>
          <w:lang w:val="en-US"/>
        </w:rPr>
        <w:t>y2.1</w:t>
      </w:r>
      <w:r w:rsidRPr="00C54977">
        <w:rPr>
          <w:rFonts w:ascii="Times New Roman" w:eastAsia="Calibri" w:hAnsi="Times New Roman" w:cs="Times New Roman"/>
          <w:color w:val="000000"/>
          <w:sz w:val="24"/>
          <w:szCs w:val="24"/>
          <w:lang w:val="en-US"/>
        </w:rPr>
        <w:t xml:space="preserve"> sebesar = 0,476. Nilai ini memberikan pengertian bahwa keterkaitan antara siswa yang tinggal di rumah dengan disiplin belajar cukup tinggi dan positif. Artinya makin baik aktivitas siswa yang tinggal di rumah maka semakin baik pula disiplin belajar siswa, demikian sebaliknya semakin rendah/kurang baik  aktivitas siswa yang tinggal di rumah maka semakin kurang baik pula disiplin belajar siswa.</w:t>
      </w:r>
    </w:p>
    <w:p w:rsidR="00C54977" w:rsidRPr="00C54977" w:rsidRDefault="00C54977" w:rsidP="00C54977">
      <w:pPr>
        <w:spacing w:after="0" w:line="480" w:lineRule="auto"/>
        <w:ind w:firstLine="720"/>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Besarnya sumbangan atau kontribusi aktivitas siswa yang tinggal di rumah terhadap disiplin belajar siswa dapat diketahui dengan jalan menguadratkan perolehan nilai koefisien korelasi sederhananya, hasilnya (0,476)</w:t>
      </w:r>
      <w:r w:rsidRPr="00C54977">
        <w:rPr>
          <w:rFonts w:ascii="Times New Roman" w:eastAsia="Calibri" w:hAnsi="Times New Roman" w:cs="Times New Roman"/>
          <w:color w:val="000000"/>
          <w:sz w:val="24"/>
          <w:szCs w:val="24"/>
          <w:vertAlign w:val="superscript"/>
          <w:lang w:val="en-US"/>
        </w:rPr>
        <w:t>2</w:t>
      </w:r>
      <w:r w:rsidRPr="00C54977">
        <w:rPr>
          <w:rFonts w:ascii="Times New Roman" w:eastAsia="Calibri" w:hAnsi="Times New Roman" w:cs="Times New Roman"/>
          <w:color w:val="000000"/>
          <w:sz w:val="24"/>
          <w:szCs w:val="24"/>
          <w:lang w:val="en-US"/>
        </w:rPr>
        <w:t xml:space="preserve"> = 0,226. Hal ini berarti bahwa 22,6 % varian yang terjadi pada disiplin belajar siswa, dapat dijelaskan oleh aktivitas siswa yang tinggal di di rumah melalui regresi Y = 45.800 + 0,470X</w:t>
      </w:r>
      <w:r w:rsidRPr="00C54977">
        <w:rPr>
          <w:rFonts w:ascii="Times New Roman" w:eastAsia="Calibri" w:hAnsi="Times New Roman" w:cs="Times New Roman"/>
          <w:color w:val="000000"/>
          <w:sz w:val="24"/>
          <w:szCs w:val="24"/>
          <w:vertAlign w:val="subscript"/>
          <w:lang w:val="en-US"/>
        </w:rPr>
        <w:t xml:space="preserve">2. </w:t>
      </w:r>
    </w:p>
    <w:p w:rsidR="00C54977" w:rsidRPr="00C54977" w:rsidRDefault="00C54977" w:rsidP="00C54977">
      <w:pPr>
        <w:spacing w:after="0" w:line="480" w:lineRule="auto"/>
        <w:ind w:firstLine="720"/>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i/>
          <w:iCs/>
          <w:color w:val="000000"/>
          <w:sz w:val="24"/>
          <w:szCs w:val="24"/>
          <w:lang w:val="en-US"/>
        </w:rPr>
        <w:t>Ketiga</w:t>
      </w:r>
      <w:r w:rsidRPr="00C54977">
        <w:rPr>
          <w:rFonts w:ascii="Times New Roman" w:eastAsia="Calibri" w:hAnsi="Times New Roman" w:cs="Times New Roman"/>
          <w:color w:val="000000"/>
          <w:sz w:val="24"/>
          <w:szCs w:val="24"/>
          <w:lang w:val="en-US"/>
        </w:rPr>
        <w:t>, adanya pengaruh positif antara aktivitas siswa yang tinggal di pondok pesantren dan aktivitas siswa yang tinggal di rumah secara bersama-sama terhadap disiplin belajar siswa yang ditunjukkan oleh F</w:t>
      </w:r>
      <w:r w:rsidRPr="00C54977">
        <w:rPr>
          <w:rFonts w:ascii="Times New Roman" w:eastAsia="Calibri" w:hAnsi="Times New Roman" w:cs="Times New Roman"/>
          <w:color w:val="000000"/>
          <w:sz w:val="24"/>
          <w:szCs w:val="24"/>
          <w:vertAlign w:val="subscript"/>
          <w:lang w:val="en-US"/>
        </w:rPr>
        <w:t>hitung</w:t>
      </w:r>
      <w:r w:rsidRPr="00C54977">
        <w:rPr>
          <w:rFonts w:ascii="Times New Roman" w:eastAsia="Calibri" w:hAnsi="Times New Roman" w:cs="Times New Roman"/>
          <w:color w:val="000000"/>
          <w:sz w:val="24"/>
          <w:szCs w:val="24"/>
          <w:lang w:val="en-US"/>
        </w:rPr>
        <w:t xml:space="preserve"> sebesar 18.702 lebih besar dati F</w:t>
      </w:r>
      <w:r w:rsidRPr="00C54977">
        <w:rPr>
          <w:rFonts w:ascii="Times New Roman" w:eastAsia="Calibri" w:hAnsi="Times New Roman" w:cs="Times New Roman"/>
          <w:color w:val="000000"/>
          <w:sz w:val="24"/>
          <w:szCs w:val="24"/>
          <w:vertAlign w:val="subscript"/>
          <w:lang w:val="en-US"/>
        </w:rPr>
        <w:t>tabel</w:t>
      </w:r>
      <w:r w:rsidRPr="00C54977">
        <w:rPr>
          <w:rFonts w:ascii="Times New Roman" w:eastAsia="Calibri" w:hAnsi="Times New Roman" w:cs="Times New Roman"/>
          <w:color w:val="000000"/>
          <w:sz w:val="24"/>
          <w:szCs w:val="24"/>
          <w:lang w:val="en-US"/>
        </w:rPr>
        <w:t xml:space="preserve"> pada taraf signifikansi  alpha 0,05 yaitu 3,18 atau 18,702 &gt; 3,18. pola pengaruh antar kedua variabel dinyatakan oleh persamaan regresi Y= 18.231 + 0,603X</w:t>
      </w:r>
      <w:r w:rsidRPr="00C54977">
        <w:rPr>
          <w:rFonts w:ascii="Times New Roman" w:eastAsia="Calibri" w:hAnsi="Times New Roman" w:cs="Times New Roman"/>
          <w:color w:val="000000"/>
          <w:sz w:val="24"/>
          <w:szCs w:val="24"/>
          <w:vertAlign w:val="subscript"/>
          <w:lang w:val="en-US"/>
        </w:rPr>
        <w:t>1</w:t>
      </w:r>
      <w:r w:rsidRPr="00C54977">
        <w:rPr>
          <w:rFonts w:ascii="Times New Roman" w:eastAsia="Calibri" w:hAnsi="Times New Roman" w:cs="Times New Roman"/>
          <w:color w:val="000000"/>
          <w:sz w:val="24"/>
          <w:szCs w:val="24"/>
          <w:lang w:val="en-US"/>
        </w:rPr>
        <w:t xml:space="preserve"> + 0,476X</w:t>
      </w:r>
      <w:r w:rsidRPr="00C54977">
        <w:rPr>
          <w:rFonts w:ascii="Times New Roman" w:eastAsia="Calibri" w:hAnsi="Times New Roman" w:cs="Times New Roman"/>
          <w:color w:val="000000"/>
          <w:sz w:val="24"/>
          <w:szCs w:val="24"/>
          <w:vertAlign w:val="subscript"/>
          <w:lang w:val="en-US"/>
        </w:rPr>
        <w:t>2</w:t>
      </w:r>
      <w:r w:rsidRPr="00C54977">
        <w:rPr>
          <w:rFonts w:ascii="Times New Roman" w:eastAsia="Calibri" w:hAnsi="Times New Roman" w:cs="Times New Roman"/>
          <w:color w:val="000000"/>
          <w:sz w:val="24"/>
          <w:szCs w:val="24"/>
          <w:lang w:val="en-US"/>
        </w:rPr>
        <w:t>.  Persamaan ini memberikan informasi bahwa setiap perubahan satu unit/satu tingkat nilai aktivitas siswa yang tinggal di pondok pesantren dan aktivitas siswa yang tinggal di rumah  akan dapat mengakibatkan terjadinya perubahan disiplin belajar siswa.</w:t>
      </w:r>
    </w:p>
    <w:p w:rsidR="00C54977" w:rsidRPr="00C54977" w:rsidRDefault="00C54977" w:rsidP="00C54977">
      <w:pPr>
        <w:spacing w:after="0" w:line="480" w:lineRule="auto"/>
        <w:ind w:firstLine="720"/>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 xml:space="preserve">Dari hasil analisis korelasi ganda antara aktivitas siswa yang tinggal di pondok pesantren dan aktivitas siswa yang tinggal di rumah dengan disiplin belajar siswa </w:t>
      </w:r>
      <w:r w:rsidRPr="00C54977">
        <w:rPr>
          <w:rFonts w:ascii="Times New Roman" w:eastAsia="Calibri" w:hAnsi="Times New Roman" w:cs="Times New Roman"/>
          <w:color w:val="000000"/>
          <w:sz w:val="24"/>
          <w:szCs w:val="24"/>
          <w:lang w:val="en-US"/>
        </w:rPr>
        <w:lastRenderedPageBreak/>
        <w:t>diperoleh nilai koefisien r</w:t>
      </w:r>
      <w:r w:rsidRPr="00C54977">
        <w:rPr>
          <w:rFonts w:ascii="Times New Roman" w:eastAsia="Calibri" w:hAnsi="Times New Roman" w:cs="Times New Roman"/>
          <w:color w:val="000000"/>
          <w:sz w:val="24"/>
          <w:szCs w:val="24"/>
          <w:vertAlign w:val="subscript"/>
          <w:lang w:val="en-US"/>
        </w:rPr>
        <w:t>y12.</w:t>
      </w:r>
      <w:r w:rsidRPr="00C54977">
        <w:rPr>
          <w:rFonts w:ascii="Times New Roman" w:eastAsia="Calibri" w:hAnsi="Times New Roman" w:cs="Times New Roman"/>
          <w:color w:val="000000"/>
          <w:sz w:val="24"/>
          <w:szCs w:val="24"/>
          <w:lang w:val="en-US"/>
        </w:rPr>
        <w:t xml:space="preserve"> sebesar = 0,650. Nilai ini memberikan pengertian bahwa keterkaitan antara aktivitas siswa yang tinggal di pondok pesantren dan yang tinggal di rumah dengan disiplin belajar siswa cukup tinggi dan positif. Artinya makin baik aktivitas siswa yang tinggal di pondok pesantren dan yang tinggal di rumah maka semakin baik pula disiplin belajar siswa, demikian sebaliknya semakin rendah/kurang baik  aktivitas siswa yang tinggal di pondok pesantren dan yang tinggal di rumah  maka semakin kurang baik pula disiplin belajar siswa.</w:t>
      </w:r>
    </w:p>
    <w:p w:rsidR="00C54977" w:rsidRPr="00C54977" w:rsidRDefault="00C54977" w:rsidP="00C54977">
      <w:pPr>
        <w:spacing w:after="0" w:line="480" w:lineRule="auto"/>
        <w:ind w:firstLine="720"/>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Besarnya sumbangan atau kontribusi aktivitas siswa yang tinggal di pondok pesantren dan siswa yang tinggal di rumah secara bersama-sama terhadap disiplin belajar siswa dapat diketahui melalui koefisien determinasi R</w:t>
      </w:r>
      <w:r w:rsidRPr="00C54977">
        <w:rPr>
          <w:rFonts w:ascii="Times New Roman" w:eastAsia="Calibri" w:hAnsi="Times New Roman" w:cs="Times New Roman"/>
          <w:color w:val="000000"/>
          <w:sz w:val="24"/>
          <w:szCs w:val="24"/>
          <w:vertAlign w:val="superscript"/>
          <w:lang w:val="en-US"/>
        </w:rPr>
        <w:t>2</w:t>
      </w:r>
      <w:r w:rsidRPr="00C54977">
        <w:rPr>
          <w:rFonts w:ascii="Times New Roman" w:eastAsia="Calibri" w:hAnsi="Times New Roman" w:cs="Times New Roman"/>
          <w:color w:val="000000"/>
          <w:sz w:val="24"/>
          <w:szCs w:val="24"/>
          <w:lang w:val="en-US"/>
        </w:rPr>
        <w:t xml:space="preserve"> = (0,650)</w:t>
      </w:r>
      <w:r w:rsidRPr="00C54977">
        <w:rPr>
          <w:rFonts w:ascii="Times New Roman" w:eastAsia="Calibri" w:hAnsi="Times New Roman" w:cs="Times New Roman"/>
          <w:color w:val="000000"/>
          <w:sz w:val="24"/>
          <w:szCs w:val="24"/>
          <w:vertAlign w:val="superscript"/>
          <w:lang w:val="en-US"/>
        </w:rPr>
        <w:t>2</w:t>
      </w:r>
      <w:r w:rsidRPr="00C54977">
        <w:rPr>
          <w:rFonts w:ascii="Times New Roman" w:eastAsia="Calibri" w:hAnsi="Times New Roman" w:cs="Times New Roman"/>
          <w:color w:val="000000"/>
          <w:sz w:val="24"/>
          <w:szCs w:val="24"/>
          <w:lang w:val="en-US"/>
        </w:rPr>
        <w:t xml:space="preserve"> = 0,423 ini menunjukkan bahwa 42,3 % variasi yang terjadi pada variabel disiplin belajar siswa dapat dijelaskan secara bersama-sama oleh variabel siswa yang tinggal di pondok pesantren dan yang tinggal di rumah secara bersama-sama melalui persamaan regresi ganda tersebut di atas. Artinya jika seluruh siswa diteliti tentang aktivitas siswa yang tinggal di pondok pesantren dan yang tinggal di rumah secara bersama-sama dengan disiplin belajar siswa, maka kurang lebih 42,3 % varian pasangan skor ketiga variabel akan mengikuti pola  Y= 18.231 + 0,603X</w:t>
      </w:r>
      <w:r w:rsidRPr="00C54977">
        <w:rPr>
          <w:rFonts w:ascii="Times New Roman" w:eastAsia="Calibri" w:hAnsi="Times New Roman" w:cs="Times New Roman"/>
          <w:color w:val="000000"/>
          <w:sz w:val="24"/>
          <w:szCs w:val="24"/>
          <w:vertAlign w:val="subscript"/>
          <w:lang w:val="en-US"/>
        </w:rPr>
        <w:t>1</w:t>
      </w:r>
      <w:r w:rsidRPr="00C54977">
        <w:rPr>
          <w:rFonts w:ascii="Times New Roman" w:eastAsia="Calibri" w:hAnsi="Times New Roman" w:cs="Times New Roman"/>
          <w:color w:val="000000"/>
          <w:sz w:val="24"/>
          <w:szCs w:val="24"/>
          <w:lang w:val="en-US"/>
        </w:rPr>
        <w:t xml:space="preserve"> + 0,476X</w:t>
      </w:r>
      <w:r w:rsidRPr="00C54977">
        <w:rPr>
          <w:rFonts w:ascii="Times New Roman" w:eastAsia="Calibri" w:hAnsi="Times New Roman" w:cs="Times New Roman"/>
          <w:color w:val="000000"/>
          <w:sz w:val="24"/>
          <w:szCs w:val="24"/>
          <w:vertAlign w:val="subscript"/>
          <w:lang w:val="en-US"/>
        </w:rPr>
        <w:t>2</w:t>
      </w:r>
      <w:r w:rsidRPr="00C54977">
        <w:rPr>
          <w:rFonts w:ascii="Times New Roman" w:eastAsia="Calibri" w:hAnsi="Times New Roman" w:cs="Times New Roman"/>
          <w:color w:val="000000"/>
          <w:sz w:val="24"/>
          <w:szCs w:val="24"/>
          <w:lang w:val="en-US"/>
        </w:rPr>
        <w:t xml:space="preserve">. </w:t>
      </w:r>
    </w:p>
    <w:p w:rsidR="00C54977" w:rsidRPr="00C54977" w:rsidRDefault="00C54977" w:rsidP="00C54977">
      <w:pPr>
        <w:spacing w:after="0" w:line="480" w:lineRule="auto"/>
        <w:ind w:firstLine="720"/>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 xml:space="preserve">Agar dapat diketahui kontribusi murni masing-masing variabel bebas terhadap variabel terikat telah  dilakukan  analisis  parsial.  Kontribusi  murni  masing - masing </w:t>
      </w:r>
    </w:p>
    <w:p w:rsidR="00C54977" w:rsidRPr="00C54977" w:rsidRDefault="00C54977" w:rsidP="00C54977">
      <w:pPr>
        <w:spacing w:after="0" w:line="480" w:lineRule="auto"/>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variabel diketahui dengan melakukan pengontrolan variabel bebas lain. Hasil analisis tersebut dapat dijelaskan sebagai berikut;</w:t>
      </w:r>
    </w:p>
    <w:p w:rsidR="00C54977" w:rsidRPr="00C54977" w:rsidRDefault="00C54977" w:rsidP="00C54977">
      <w:pPr>
        <w:spacing w:after="0" w:line="480" w:lineRule="auto"/>
        <w:ind w:firstLine="720"/>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i/>
          <w:iCs/>
          <w:color w:val="000000"/>
          <w:sz w:val="24"/>
          <w:szCs w:val="24"/>
          <w:lang w:val="en-US"/>
        </w:rPr>
        <w:lastRenderedPageBreak/>
        <w:t>Pertama</w:t>
      </w:r>
      <w:r w:rsidRPr="00C54977">
        <w:rPr>
          <w:rFonts w:ascii="Times New Roman" w:eastAsia="Calibri" w:hAnsi="Times New Roman" w:cs="Times New Roman"/>
          <w:color w:val="000000"/>
          <w:sz w:val="24"/>
          <w:szCs w:val="24"/>
          <w:lang w:val="en-US"/>
        </w:rPr>
        <w:t xml:space="preserve">, Kontribusi murni variabel bebas aktivitas siswa yang tinggal di pondok pesantren terhadap disiplin belajar siswa, jika pengaruh siswa yang tinggal di rumah dalam keadaan konstan, diperoleh nilai sebesar 0,603. Kondisi ini menunjukkan penurunan kadar pengaruh antara aktivitas siswa yang tinggal di pondok pesantren dengan disiplin belajar siswa. Dengan demikian aktivitas siswa yang tinggal di pondok pesantren bukanlah satu-satunya variabel yang dapat menentukan disiplin belajar siswa, melainkan masih ada variabel lain yang ikut menentukan perubahan disiplin belajar siswa yaitu aktivitas siswa yang tinggal di rumah. </w:t>
      </w:r>
    </w:p>
    <w:p w:rsidR="00C54977" w:rsidRPr="00C54977" w:rsidRDefault="00C54977" w:rsidP="00C54977">
      <w:pPr>
        <w:spacing w:after="0" w:line="480" w:lineRule="auto"/>
        <w:ind w:firstLine="720"/>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i/>
          <w:iCs/>
          <w:color w:val="000000"/>
          <w:sz w:val="24"/>
          <w:szCs w:val="24"/>
          <w:lang w:val="en-US"/>
        </w:rPr>
        <w:t>Kedua</w:t>
      </w:r>
      <w:r w:rsidRPr="00C54977">
        <w:rPr>
          <w:rFonts w:ascii="Times New Roman" w:eastAsia="Calibri" w:hAnsi="Times New Roman" w:cs="Times New Roman"/>
          <w:color w:val="000000"/>
          <w:sz w:val="24"/>
          <w:szCs w:val="24"/>
          <w:lang w:val="en-US"/>
        </w:rPr>
        <w:t>, Kontribusi murni variabel bebas aktivitas siswa yang tinggal di rumah terhadap disiplin belajar siswa, jika pengaruh aktivitas siswa yang tinggal di pondok pesantren dalam keadaan konstan, diperoleh nilai sebesar 0,476. Kondisi ini menunjukkan penurunan kadar pengaruh antara aktivitas siswa yang tinggal di rumah dengan disiplin belajar siswa. Dengan demikian aktivitas siswa yang tinggal di rumah bukanlah satu-satunya variabel yang dapat menentukan disiplin belajar siswa, melainkan masih ada variabel lain yang ikut menentukan perubahan disiplin belajar siswa yaitu aktivitas siswa yang tinggal di pondok pesantren.</w:t>
      </w:r>
    </w:p>
    <w:p w:rsidR="00C54977" w:rsidRPr="00C54977" w:rsidRDefault="00C54977" w:rsidP="00F86A59">
      <w:pPr>
        <w:numPr>
          <w:ilvl w:val="0"/>
          <w:numId w:val="68"/>
        </w:numPr>
        <w:spacing w:after="0" w:line="480" w:lineRule="auto"/>
        <w:ind w:left="426" w:hanging="426"/>
        <w:contextualSpacing/>
        <w:jc w:val="both"/>
        <w:rPr>
          <w:rFonts w:ascii="Times New Roman" w:eastAsia="Calibri" w:hAnsi="Times New Roman" w:cs="Times New Roman"/>
          <w:b/>
          <w:bCs/>
          <w:color w:val="000000"/>
          <w:sz w:val="24"/>
          <w:szCs w:val="24"/>
          <w:lang w:val="en-US"/>
        </w:rPr>
      </w:pPr>
      <w:r w:rsidRPr="00C54977">
        <w:rPr>
          <w:rFonts w:ascii="Times New Roman" w:eastAsia="Calibri" w:hAnsi="Times New Roman" w:cs="Times New Roman"/>
          <w:b/>
          <w:bCs/>
          <w:color w:val="000000"/>
          <w:sz w:val="24"/>
          <w:szCs w:val="24"/>
          <w:lang w:val="en-US"/>
        </w:rPr>
        <w:t>Keterbatasan Penelitian</w:t>
      </w:r>
    </w:p>
    <w:p w:rsidR="00C54977" w:rsidRPr="00C54977" w:rsidRDefault="00C54977" w:rsidP="00C54977">
      <w:pPr>
        <w:spacing w:after="0" w:line="480" w:lineRule="auto"/>
        <w:ind w:left="426" w:firstLine="720"/>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 xml:space="preserve">Dalam penelitian ini mempunyai keterbatasan sejalan dengan keterbatasan-keterbatasan pendekatan kuantitatif dalam melihat kaitan antar variabel bebas dengan variabel terikat. Salah satu ciri pendekatan kuantitatif adalah yang dikaji merupakan variabel yang sangat jelas terbatas dan ditetapkan secara apriori. Oleh </w:t>
      </w:r>
      <w:r w:rsidRPr="00C54977">
        <w:rPr>
          <w:rFonts w:ascii="Times New Roman" w:eastAsia="Calibri" w:hAnsi="Times New Roman" w:cs="Times New Roman"/>
          <w:color w:val="000000"/>
          <w:sz w:val="24"/>
          <w:szCs w:val="24"/>
          <w:lang w:val="en-US"/>
        </w:rPr>
        <w:lastRenderedPageBreak/>
        <w:t>karena itu, dalam melihat keterkaitan antar variabel digunakan angka atau prosentase, kemudian indikator yang digunakan juga ditentukan secara apriori.</w:t>
      </w:r>
    </w:p>
    <w:p w:rsidR="00C54977" w:rsidRPr="00C54977" w:rsidRDefault="00C54977" w:rsidP="00C54977">
      <w:pPr>
        <w:spacing w:after="0" w:line="480" w:lineRule="auto"/>
        <w:ind w:left="426" w:firstLine="720"/>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Dari hasil analisis data menunjukkan bahwa terdapat kontaminasi antara kedua data predictor, hal ini mungkin dikarenakan kurangnya pengawasan dalam prosedur pengisian angket atau mungkin juga disebabkan oleh pengaruh psikologis pada saat responden menjawab pertanyaan-pertanyaan yang berkaitan dengan aktivitas siswa yang tinggal di pondok pesantren, aktivitas siswa yang tinggal di rumah dan disiplin belajar siswa. Sehingga siswa mungkin saja menjawab kuisioner tidak sesuai dengan yang dilakukan atau yang dialami responden.</w:t>
      </w:r>
    </w:p>
    <w:p w:rsidR="00C54977" w:rsidRPr="00C54977" w:rsidRDefault="00C54977" w:rsidP="00C54977">
      <w:pPr>
        <w:spacing w:after="0" w:line="480" w:lineRule="auto"/>
        <w:ind w:left="426" w:firstLine="720"/>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Selain itu, kelemahan lainnya dalam penelitian ini bersumber dari terbatasnya realibilitas dan validitas alat ukur yang digunakan, instrument yang digunakan dalam penelitian ini adalah buatan penulis sendiri yang mempunyai keterbatasan kemampuan dan pengalaman, dengan demikian realibilitas dan validitas instrument dirasa kurang.</w:t>
      </w:r>
    </w:p>
    <w:p w:rsidR="00C54977" w:rsidRPr="00C54977" w:rsidRDefault="00C54977" w:rsidP="00C54977">
      <w:pPr>
        <w:spacing w:after="0" w:line="480" w:lineRule="auto"/>
        <w:ind w:firstLine="720"/>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 xml:space="preserve">Akan tetapi, keterbatasan-keterbatan penelitian sebagaimana penulis jelaskan di atas tidak mengurangi hasil penelitian yang diperoleh, maka dari itu hasil penelitian ini dapat dijadikan bahan masukan bagi kepala sekolah dan guru di sekolah untuk membuat kebijakan-kebijakan positif dalam kaitannya dengan peningkatan disiplin belajar siswa, dan adapun bagi para orang tua di rumah untuk terlibat langsung dalam meningkatkan disiplin belajar siswa.  </w:t>
      </w:r>
    </w:p>
    <w:p w:rsidR="00C54977" w:rsidRDefault="00C54977" w:rsidP="00C54977">
      <w:pPr>
        <w:pStyle w:val="ListParagraph"/>
        <w:spacing w:after="0" w:line="480" w:lineRule="auto"/>
        <w:ind w:left="0"/>
        <w:jc w:val="both"/>
        <w:rPr>
          <w:rFonts w:asciiTheme="majorBidi" w:hAnsiTheme="majorBidi" w:cstheme="majorBidi"/>
          <w:color w:val="000000" w:themeColor="text1"/>
          <w:sz w:val="24"/>
          <w:szCs w:val="24"/>
          <w:lang w:val="en-US"/>
        </w:rPr>
      </w:pPr>
    </w:p>
    <w:p w:rsidR="00C54977" w:rsidRPr="00C54977" w:rsidRDefault="00C54977" w:rsidP="00C54977">
      <w:pPr>
        <w:autoSpaceDE w:val="0"/>
        <w:autoSpaceDN w:val="0"/>
        <w:adjustRightInd w:val="0"/>
        <w:spacing w:after="0" w:line="480" w:lineRule="auto"/>
        <w:jc w:val="center"/>
        <w:rPr>
          <w:rFonts w:ascii="Times New Roman" w:eastAsia="Calibri" w:hAnsi="Times New Roman" w:cs="Times New Roman"/>
          <w:b/>
          <w:bCs/>
          <w:color w:val="000000"/>
          <w:sz w:val="24"/>
          <w:szCs w:val="24"/>
          <w:lang w:val="en-US"/>
        </w:rPr>
      </w:pPr>
      <w:r w:rsidRPr="00C54977">
        <w:rPr>
          <w:rFonts w:ascii="Times New Roman" w:eastAsia="Calibri" w:hAnsi="Times New Roman" w:cs="Times New Roman"/>
          <w:b/>
          <w:bCs/>
          <w:color w:val="000000"/>
          <w:sz w:val="24"/>
          <w:szCs w:val="24"/>
          <w:lang w:val="en-US"/>
        </w:rPr>
        <w:lastRenderedPageBreak/>
        <w:t>BAB V</w:t>
      </w:r>
    </w:p>
    <w:p w:rsidR="00C54977" w:rsidRPr="00C54977" w:rsidRDefault="00C54977" w:rsidP="00C54977">
      <w:pPr>
        <w:autoSpaceDE w:val="0"/>
        <w:autoSpaceDN w:val="0"/>
        <w:adjustRightInd w:val="0"/>
        <w:spacing w:after="0" w:line="480" w:lineRule="auto"/>
        <w:jc w:val="center"/>
        <w:rPr>
          <w:rFonts w:ascii="Times New Roman" w:eastAsia="Calibri" w:hAnsi="Times New Roman" w:cs="Times New Roman"/>
          <w:b/>
          <w:bCs/>
          <w:color w:val="000000"/>
          <w:sz w:val="24"/>
          <w:szCs w:val="24"/>
          <w:lang w:val="en-US"/>
        </w:rPr>
      </w:pPr>
      <w:r w:rsidRPr="00C54977">
        <w:rPr>
          <w:rFonts w:ascii="Times New Roman" w:eastAsia="Calibri" w:hAnsi="Times New Roman" w:cs="Times New Roman"/>
          <w:b/>
          <w:bCs/>
          <w:color w:val="000000"/>
          <w:sz w:val="24"/>
          <w:szCs w:val="24"/>
          <w:lang w:val="en-US"/>
        </w:rPr>
        <w:t>PENUTUP</w:t>
      </w:r>
    </w:p>
    <w:p w:rsidR="00C54977" w:rsidRPr="00C54977" w:rsidRDefault="00C54977" w:rsidP="00C54977">
      <w:pPr>
        <w:autoSpaceDE w:val="0"/>
        <w:autoSpaceDN w:val="0"/>
        <w:adjustRightInd w:val="0"/>
        <w:spacing w:after="0" w:line="480" w:lineRule="auto"/>
        <w:jc w:val="both"/>
        <w:rPr>
          <w:rFonts w:ascii="Times New Roman" w:eastAsia="Calibri" w:hAnsi="Times New Roman" w:cs="Times New Roman"/>
          <w:b/>
          <w:bCs/>
          <w:color w:val="000000"/>
          <w:sz w:val="24"/>
          <w:szCs w:val="24"/>
          <w:lang w:val="en-US"/>
        </w:rPr>
      </w:pPr>
    </w:p>
    <w:p w:rsidR="00C54977" w:rsidRPr="00C54977" w:rsidRDefault="00C54977" w:rsidP="00F86A59">
      <w:pPr>
        <w:numPr>
          <w:ilvl w:val="0"/>
          <w:numId w:val="94"/>
        </w:numPr>
        <w:autoSpaceDE w:val="0"/>
        <w:autoSpaceDN w:val="0"/>
        <w:adjustRightInd w:val="0"/>
        <w:spacing w:after="0" w:line="480" w:lineRule="auto"/>
        <w:ind w:left="426"/>
        <w:contextualSpacing/>
        <w:jc w:val="both"/>
        <w:rPr>
          <w:rFonts w:ascii="Times New Roman" w:eastAsia="Calibri" w:hAnsi="Times New Roman" w:cs="Times New Roman"/>
          <w:b/>
          <w:bCs/>
          <w:color w:val="000000"/>
          <w:sz w:val="24"/>
          <w:szCs w:val="24"/>
          <w:lang w:val="en-US"/>
        </w:rPr>
      </w:pPr>
      <w:r w:rsidRPr="00C54977">
        <w:rPr>
          <w:rFonts w:ascii="Times New Roman" w:eastAsia="Calibri" w:hAnsi="Times New Roman" w:cs="Times New Roman"/>
          <w:b/>
          <w:bCs/>
          <w:color w:val="000000"/>
          <w:sz w:val="24"/>
          <w:szCs w:val="24"/>
          <w:lang w:val="en-US"/>
        </w:rPr>
        <w:t>Simpulan-Simpulan</w:t>
      </w:r>
    </w:p>
    <w:p w:rsidR="00C54977" w:rsidRPr="00C54977" w:rsidRDefault="00C54977" w:rsidP="00C54977">
      <w:pPr>
        <w:autoSpaceDE w:val="0"/>
        <w:autoSpaceDN w:val="0"/>
        <w:adjustRightInd w:val="0"/>
        <w:spacing w:after="0" w:line="480" w:lineRule="auto"/>
        <w:ind w:left="360" w:firstLine="720"/>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Berdasarkan hasil penelitian dan pembahasan dari pengujian hipotesis tentang pengaruh aktivitas siswa yang tinggal di pondok pesantren dan yang tinggal di rumah terhadap disiplin belajar siswa di MAN 2 dan MAN 4 Tangerang. didapatkan kesimpulan yang sesuai dengan rumusan masalah dalam penelitian yaitu sebagai berikut:</w:t>
      </w:r>
    </w:p>
    <w:p w:rsidR="00C54977" w:rsidRPr="00C54977" w:rsidRDefault="00C54977" w:rsidP="00F86A59">
      <w:pPr>
        <w:numPr>
          <w:ilvl w:val="0"/>
          <w:numId w:val="95"/>
        </w:numPr>
        <w:autoSpaceDE w:val="0"/>
        <w:autoSpaceDN w:val="0"/>
        <w:adjustRightInd w:val="0"/>
        <w:spacing w:after="0" w:line="480" w:lineRule="auto"/>
        <w:contextualSpacing/>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Terdapat pengaruh yang signifikan antara aktivitas siswa yang tinggal di pondok pesantren  terhadap disiplin belajar siswa kelas XI  MAN 2 dan MAN 4 Tangerang.  Hal ini dibuktikan dengan hasil uji korelasi 0.652, skor rata-rata 46,0 % nilai dan koefisien korelasi r</w:t>
      </w:r>
      <w:r w:rsidRPr="00C54977">
        <w:rPr>
          <w:rFonts w:ascii="Times New Roman" w:eastAsia="Calibri" w:hAnsi="Times New Roman" w:cs="Times New Roman"/>
          <w:color w:val="000000"/>
          <w:sz w:val="24"/>
          <w:szCs w:val="24"/>
          <w:vertAlign w:val="subscript"/>
          <w:lang w:val="en-US"/>
        </w:rPr>
        <w:t>y1</w:t>
      </w:r>
      <w:r w:rsidRPr="00C54977">
        <w:rPr>
          <w:rFonts w:ascii="Times New Roman" w:eastAsia="Calibri" w:hAnsi="Times New Roman" w:cs="Times New Roman"/>
          <w:color w:val="000000"/>
          <w:sz w:val="24"/>
          <w:szCs w:val="24"/>
          <w:lang w:val="en-US"/>
        </w:rPr>
        <w:t xml:space="preserve"> sebesar = 0,603. Juga ditunjukkan oleh t</w:t>
      </w:r>
      <w:r w:rsidRPr="00C54977">
        <w:rPr>
          <w:rFonts w:ascii="Times New Roman" w:eastAsia="Calibri" w:hAnsi="Times New Roman" w:cs="Times New Roman"/>
          <w:color w:val="000000"/>
          <w:sz w:val="24"/>
          <w:szCs w:val="24"/>
          <w:vertAlign w:val="subscript"/>
          <w:lang w:val="en-US"/>
        </w:rPr>
        <w:t>hitung</w:t>
      </w:r>
      <w:r w:rsidRPr="00C54977">
        <w:rPr>
          <w:rFonts w:ascii="Times New Roman" w:eastAsia="Calibri" w:hAnsi="Times New Roman" w:cs="Times New Roman"/>
          <w:color w:val="000000"/>
          <w:sz w:val="24"/>
          <w:szCs w:val="24"/>
          <w:lang w:val="en-US"/>
        </w:rPr>
        <w:t xml:space="preserve"> sebesar 5,448 jauh lebih besar dati t</w:t>
      </w:r>
      <w:r w:rsidRPr="00C54977">
        <w:rPr>
          <w:rFonts w:ascii="Times New Roman" w:eastAsia="Calibri" w:hAnsi="Times New Roman" w:cs="Times New Roman"/>
          <w:color w:val="000000"/>
          <w:sz w:val="24"/>
          <w:szCs w:val="24"/>
          <w:vertAlign w:val="subscript"/>
          <w:lang w:val="en-US"/>
        </w:rPr>
        <w:t>tabel</w:t>
      </w:r>
      <w:r w:rsidRPr="00C54977">
        <w:rPr>
          <w:rFonts w:ascii="Times New Roman" w:eastAsia="Calibri" w:hAnsi="Times New Roman" w:cs="Times New Roman"/>
          <w:color w:val="000000"/>
          <w:sz w:val="24"/>
          <w:szCs w:val="24"/>
          <w:lang w:val="en-US"/>
        </w:rPr>
        <w:t xml:space="preserve"> pada taraf signifikansi  alpha 0,05 yaitu </w:t>
      </w:r>
      <w:r w:rsidRPr="00C54977">
        <w:rPr>
          <w:rFonts w:ascii="Times New Roman" w:eastAsia="Calibri" w:hAnsi="Times New Roman" w:cs="Times New Roman"/>
          <w:sz w:val="24"/>
          <w:szCs w:val="24"/>
          <w:lang w:val="en-US"/>
        </w:rPr>
        <w:t>2,006</w:t>
      </w:r>
      <w:r w:rsidRPr="00C54977">
        <w:rPr>
          <w:rFonts w:ascii="Times New Roman" w:eastAsia="Calibri" w:hAnsi="Times New Roman" w:cs="Times New Roman"/>
          <w:color w:val="000000"/>
          <w:sz w:val="24"/>
          <w:szCs w:val="24"/>
          <w:lang w:val="en-US"/>
        </w:rPr>
        <w:t xml:space="preserve"> atau 5,448 &gt; t</w:t>
      </w:r>
      <w:r w:rsidRPr="00C54977">
        <w:rPr>
          <w:rFonts w:ascii="Times New Roman" w:eastAsia="Calibri" w:hAnsi="Times New Roman" w:cs="Times New Roman"/>
          <w:color w:val="000000"/>
          <w:sz w:val="24"/>
          <w:szCs w:val="24"/>
          <w:vertAlign w:val="subscript"/>
          <w:lang w:val="en-US"/>
        </w:rPr>
        <w:t xml:space="preserve">0.05 (52) </w:t>
      </w:r>
      <w:r w:rsidRPr="00C54977">
        <w:rPr>
          <w:rFonts w:ascii="Times New Roman" w:eastAsia="Calibri" w:hAnsi="Times New Roman" w:cs="Times New Roman"/>
          <w:color w:val="000000"/>
          <w:sz w:val="24"/>
          <w:szCs w:val="24"/>
          <w:lang w:val="en-US"/>
        </w:rPr>
        <w:t>= 2,006. pola pengaruh antar kedua variabel dinyatakan oleh persamaan regresi Y = 30,233 + 0,652 X</w:t>
      </w:r>
      <w:r w:rsidRPr="00C54977">
        <w:rPr>
          <w:rFonts w:ascii="Times New Roman" w:eastAsia="Calibri" w:hAnsi="Times New Roman" w:cs="Times New Roman"/>
          <w:color w:val="000000"/>
          <w:sz w:val="24"/>
          <w:szCs w:val="24"/>
          <w:vertAlign w:val="subscript"/>
          <w:lang w:val="en-US"/>
        </w:rPr>
        <w:t>1</w:t>
      </w:r>
      <w:r w:rsidRPr="00C54977">
        <w:rPr>
          <w:rFonts w:ascii="Times New Roman" w:eastAsia="Calibri" w:hAnsi="Times New Roman" w:cs="Times New Roman"/>
          <w:color w:val="000000"/>
          <w:sz w:val="24"/>
          <w:szCs w:val="24"/>
          <w:lang w:val="en-US"/>
        </w:rPr>
        <w:t xml:space="preserve"> . persamaan ini memberikan informasi bahwa setiap perubahan satu unit/satu tingkat nilai aktivitas siswa yang tinggal di pondok pesantren akan dapat mengakibatkan terjadinya perubahan disiplin belajar siswa.</w:t>
      </w:r>
    </w:p>
    <w:p w:rsidR="00C54977" w:rsidRDefault="00C54977" w:rsidP="00C54977">
      <w:pPr>
        <w:pStyle w:val="ListParagraph"/>
        <w:spacing w:after="0" w:line="480" w:lineRule="auto"/>
        <w:ind w:left="0"/>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ab/>
      </w:r>
      <w:r w:rsidRPr="00C54977">
        <w:rPr>
          <w:rFonts w:ascii="Times New Roman" w:eastAsia="Calibri" w:hAnsi="Times New Roman" w:cs="Times New Roman"/>
          <w:color w:val="000000"/>
          <w:sz w:val="24"/>
          <w:szCs w:val="24"/>
          <w:lang w:val="en-US"/>
        </w:rPr>
        <w:t>Terdapat pengaruh yang signifikan antara aktivitas siswa yang tinggal di rumah terhadap disiplin belajar siswa kelas XI  MAN 2 dan MAN 4 Tangerang.  Hal ini dibuktikan dengan hasil uji korelasi 0,470, skor rata-rata 22,6 %, juga ditunjukka</w:t>
      </w:r>
      <w:r>
        <w:rPr>
          <w:rFonts w:ascii="Times New Roman" w:eastAsia="Calibri" w:hAnsi="Times New Roman" w:cs="Times New Roman"/>
          <w:color w:val="000000"/>
          <w:sz w:val="24"/>
          <w:szCs w:val="24"/>
          <w:lang w:val="en-US"/>
        </w:rPr>
        <w:t>n</w:t>
      </w:r>
    </w:p>
    <w:p w:rsidR="00C54977" w:rsidRPr="00C54977" w:rsidRDefault="00C54977" w:rsidP="00C54977">
      <w:pPr>
        <w:autoSpaceDE w:val="0"/>
        <w:autoSpaceDN w:val="0"/>
        <w:adjustRightInd w:val="0"/>
        <w:spacing w:after="0" w:line="480" w:lineRule="auto"/>
        <w:ind w:left="360"/>
        <w:contextualSpacing/>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lastRenderedPageBreak/>
        <w:t>oleh t</w:t>
      </w:r>
      <w:r w:rsidRPr="00C54977">
        <w:rPr>
          <w:rFonts w:ascii="Times New Roman" w:eastAsia="Calibri" w:hAnsi="Times New Roman" w:cs="Times New Roman"/>
          <w:color w:val="000000"/>
          <w:sz w:val="24"/>
          <w:szCs w:val="24"/>
          <w:vertAlign w:val="subscript"/>
          <w:lang w:val="en-US"/>
        </w:rPr>
        <w:t>hitung</w:t>
      </w:r>
      <w:r w:rsidRPr="00C54977">
        <w:rPr>
          <w:rFonts w:ascii="Times New Roman" w:eastAsia="Calibri" w:hAnsi="Times New Roman" w:cs="Times New Roman"/>
          <w:color w:val="000000"/>
          <w:sz w:val="24"/>
          <w:szCs w:val="24"/>
          <w:lang w:val="en-US"/>
        </w:rPr>
        <w:t xml:space="preserve"> sebesar 3,899  lebih besar dati ttabel pada taraf signifikansi  alpha 0,05 yaitu 2,006 atau 3,899 &gt; t</w:t>
      </w:r>
      <w:r w:rsidRPr="00C54977">
        <w:rPr>
          <w:rFonts w:ascii="Times New Roman" w:eastAsia="Calibri" w:hAnsi="Times New Roman" w:cs="Times New Roman"/>
          <w:color w:val="000000"/>
          <w:sz w:val="24"/>
          <w:szCs w:val="24"/>
          <w:vertAlign w:val="subscript"/>
          <w:lang w:val="en-US"/>
        </w:rPr>
        <w:t>0.05</w:t>
      </w:r>
      <w:r w:rsidRPr="00C54977">
        <w:rPr>
          <w:rFonts w:ascii="Times New Roman" w:eastAsia="Calibri" w:hAnsi="Times New Roman" w:cs="Times New Roman"/>
          <w:color w:val="000000"/>
          <w:sz w:val="24"/>
          <w:szCs w:val="24"/>
          <w:lang w:val="en-US"/>
        </w:rPr>
        <w:t xml:space="preserve"> (52) = 2,006. pola pengaruh antar kedua variabel dinyatakan oleh persamaan regresi Y = 45.800 + 0,470X</w:t>
      </w:r>
      <w:r w:rsidRPr="00C54977">
        <w:rPr>
          <w:rFonts w:ascii="Times New Roman" w:eastAsia="Calibri" w:hAnsi="Times New Roman" w:cs="Times New Roman"/>
          <w:color w:val="000000"/>
          <w:sz w:val="24"/>
          <w:szCs w:val="24"/>
          <w:vertAlign w:val="subscript"/>
          <w:lang w:val="en-US"/>
        </w:rPr>
        <w:t>2</w:t>
      </w:r>
      <w:r w:rsidRPr="00C54977">
        <w:rPr>
          <w:rFonts w:ascii="Times New Roman" w:eastAsia="Calibri" w:hAnsi="Times New Roman" w:cs="Times New Roman"/>
          <w:color w:val="000000"/>
          <w:sz w:val="24"/>
          <w:szCs w:val="24"/>
          <w:lang w:val="en-US"/>
        </w:rPr>
        <w:t>. Besarnya sumbangan atau kontribusi aktivitas  siswa yang tinggal di rumah terhadap disiplin belajar siswa dapat diketahui dengan jalan menguadratkan perolehan nilai koefisien korelasi sederhananya, hasilnya (0,476)</w:t>
      </w:r>
      <w:r w:rsidRPr="00C54977">
        <w:rPr>
          <w:rFonts w:ascii="Times New Roman" w:eastAsia="Calibri" w:hAnsi="Times New Roman" w:cs="Times New Roman"/>
          <w:color w:val="000000"/>
          <w:sz w:val="24"/>
          <w:szCs w:val="24"/>
          <w:vertAlign w:val="superscript"/>
          <w:lang w:val="en-US"/>
        </w:rPr>
        <w:t>2</w:t>
      </w:r>
      <w:r w:rsidRPr="00C54977">
        <w:rPr>
          <w:rFonts w:ascii="Times New Roman" w:eastAsia="Calibri" w:hAnsi="Times New Roman" w:cs="Times New Roman"/>
          <w:color w:val="000000"/>
          <w:sz w:val="24"/>
          <w:szCs w:val="24"/>
          <w:lang w:val="en-US"/>
        </w:rPr>
        <w:t xml:space="preserve"> = 0,226. Hal ini berarti bahwa 22,6 % varian yang terjadi pada disiplin belajar siswa, dapat dijelaskan oleh aktivitas siswa yang tinggal di di rumah melalui regresi Y = 45.800 + 0,470X</w:t>
      </w:r>
      <w:r w:rsidRPr="00C54977">
        <w:rPr>
          <w:rFonts w:ascii="Times New Roman" w:eastAsia="Calibri" w:hAnsi="Times New Roman" w:cs="Times New Roman"/>
          <w:color w:val="000000"/>
          <w:sz w:val="24"/>
          <w:szCs w:val="24"/>
          <w:vertAlign w:val="subscript"/>
          <w:lang w:val="en-US"/>
        </w:rPr>
        <w:t xml:space="preserve">2. </w:t>
      </w:r>
    </w:p>
    <w:p w:rsidR="00C54977" w:rsidRPr="00C54977" w:rsidRDefault="00C54977" w:rsidP="00F86A59">
      <w:pPr>
        <w:numPr>
          <w:ilvl w:val="0"/>
          <w:numId w:val="95"/>
        </w:numPr>
        <w:spacing w:after="0" w:line="480" w:lineRule="auto"/>
        <w:ind w:left="426" w:hanging="426"/>
        <w:contextualSpacing/>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Terdapat pengaruh yang signifikan antara aktivitas siswa yang tinggal di pondok pesantren  dan yang  tinggal di rumah secara bersama-sama  terhadap disiplin belajar siswa kelas XI  MAN 2 dan MAN 4 Tangerang. Hal ini. ditunjukkan oleh F</w:t>
      </w:r>
      <w:r w:rsidRPr="00C54977">
        <w:rPr>
          <w:rFonts w:ascii="Times New Roman" w:eastAsia="Calibri" w:hAnsi="Times New Roman" w:cs="Times New Roman"/>
          <w:color w:val="000000"/>
          <w:sz w:val="24"/>
          <w:szCs w:val="24"/>
          <w:vertAlign w:val="subscript"/>
          <w:lang w:val="en-US"/>
        </w:rPr>
        <w:t>hitung</w:t>
      </w:r>
      <w:r w:rsidRPr="00C54977">
        <w:rPr>
          <w:rFonts w:ascii="Times New Roman" w:eastAsia="Calibri" w:hAnsi="Times New Roman" w:cs="Times New Roman"/>
          <w:color w:val="000000"/>
          <w:sz w:val="24"/>
          <w:szCs w:val="24"/>
          <w:lang w:val="en-US"/>
        </w:rPr>
        <w:t xml:space="preserve"> sebesar 18.702 lebih besar dati F</w:t>
      </w:r>
      <w:r w:rsidRPr="00C54977">
        <w:rPr>
          <w:rFonts w:ascii="Times New Roman" w:eastAsia="Calibri" w:hAnsi="Times New Roman" w:cs="Times New Roman"/>
          <w:color w:val="000000"/>
          <w:sz w:val="24"/>
          <w:szCs w:val="24"/>
          <w:vertAlign w:val="subscript"/>
          <w:lang w:val="en-US"/>
        </w:rPr>
        <w:t>tabel</w:t>
      </w:r>
      <w:r w:rsidRPr="00C54977">
        <w:rPr>
          <w:rFonts w:ascii="Times New Roman" w:eastAsia="Calibri" w:hAnsi="Times New Roman" w:cs="Times New Roman"/>
          <w:color w:val="000000"/>
          <w:sz w:val="24"/>
          <w:szCs w:val="24"/>
          <w:lang w:val="en-US"/>
        </w:rPr>
        <w:t xml:space="preserve"> pada taraf signifikansi  alpha 0,05 yaitu 3,18 atau 18,702 &gt; 3,18. pola pengaruh antar kedua variabel dinyatakan oleh persamaan regresi Y= 18.231 + 0,603X</w:t>
      </w:r>
      <w:r w:rsidRPr="00C54977">
        <w:rPr>
          <w:rFonts w:ascii="Times New Roman" w:eastAsia="Calibri" w:hAnsi="Times New Roman" w:cs="Times New Roman"/>
          <w:color w:val="000000"/>
          <w:sz w:val="24"/>
          <w:szCs w:val="24"/>
          <w:vertAlign w:val="subscript"/>
          <w:lang w:val="en-US"/>
        </w:rPr>
        <w:t>1</w:t>
      </w:r>
      <w:r w:rsidRPr="00C54977">
        <w:rPr>
          <w:rFonts w:ascii="Times New Roman" w:eastAsia="Calibri" w:hAnsi="Times New Roman" w:cs="Times New Roman"/>
          <w:color w:val="000000"/>
          <w:sz w:val="24"/>
          <w:szCs w:val="24"/>
          <w:lang w:val="en-US"/>
        </w:rPr>
        <w:t xml:space="preserve"> + 0,476X</w:t>
      </w:r>
      <w:r w:rsidRPr="00C54977">
        <w:rPr>
          <w:rFonts w:ascii="Times New Roman" w:eastAsia="Calibri" w:hAnsi="Times New Roman" w:cs="Times New Roman"/>
          <w:color w:val="000000"/>
          <w:sz w:val="24"/>
          <w:szCs w:val="24"/>
          <w:vertAlign w:val="subscript"/>
          <w:lang w:val="en-US"/>
        </w:rPr>
        <w:t>2</w:t>
      </w:r>
      <w:r w:rsidRPr="00C54977">
        <w:rPr>
          <w:rFonts w:ascii="Times New Roman" w:eastAsia="Calibri" w:hAnsi="Times New Roman" w:cs="Times New Roman"/>
          <w:color w:val="000000"/>
          <w:sz w:val="24"/>
          <w:szCs w:val="24"/>
          <w:lang w:val="en-US"/>
        </w:rPr>
        <w:t>.  Persamaan ini memberikan informasi bahwa setiap perubahan satu unit/satu tingkat nilai aktivitas siswa yang tinggal di pondok pesantren dan siswa yang tinggal di rumah  akan dapat mengakibatkan terjadinya perubahan disiplin belajar siswa. nilai koefisien r</w:t>
      </w:r>
      <w:r w:rsidRPr="00C54977">
        <w:rPr>
          <w:rFonts w:ascii="Times New Roman" w:eastAsia="Calibri" w:hAnsi="Times New Roman" w:cs="Times New Roman"/>
          <w:color w:val="000000"/>
          <w:sz w:val="24"/>
          <w:szCs w:val="24"/>
          <w:vertAlign w:val="subscript"/>
          <w:lang w:val="en-US"/>
        </w:rPr>
        <w:t>y12.</w:t>
      </w:r>
      <w:r w:rsidRPr="00C54977">
        <w:rPr>
          <w:rFonts w:ascii="Times New Roman" w:eastAsia="Calibri" w:hAnsi="Times New Roman" w:cs="Times New Roman"/>
          <w:color w:val="000000"/>
          <w:sz w:val="24"/>
          <w:szCs w:val="24"/>
          <w:lang w:val="en-US"/>
        </w:rPr>
        <w:t xml:space="preserve"> sebesar = 0,650. Nilai ini memberikan pengertian bahwa keterkaitan antara aktivitas siswa yang tinggal di pondok pesantren dan yang tinggal di rumah dengan disiplin belajar siswa cukup tinggi dan positif. Artinya makin baik  aktivitas siswa yang tinggal di pondok pesantren dan yang tinggal di rumah maka semakin baik pula disiplin belajar siswa, demikian sebaliknya semakin </w:t>
      </w:r>
      <w:r w:rsidRPr="00C54977">
        <w:rPr>
          <w:rFonts w:ascii="Times New Roman" w:eastAsia="Calibri" w:hAnsi="Times New Roman" w:cs="Times New Roman"/>
          <w:color w:val="000000"/>
          <w:sz w:val="24"/>
          <w:szCs w:val="24"/>
          <w:lang w:val="en-US"/>
        </w:rPr>
        <w:lastRenderedPageBreak/>
        <w:t>rendah/kurang baik aktivitas siswa yang tinggal di pondok pesantren dan yang tinggal di rumah  maka semakin kurang baik pula disiplin belajar siswa.</w:t>
      </w:r>
    </w:p>
    <w:p w:rsidR="00C54977" w:rsidRPr="00C54977" w:rsidRDefault="00C54977" w:rsidP="00C54977">
      <w:pPr>
        <w:spacing w:after="0" w:line="480" w:lineRule="auto"/>
        <w:ind w:left="426" w:firstLine="720"/>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Besarnya sumbangan atau kontribusi aktivitas siswa yang tinggal di pondok pesantren dan siswa yang tinggal di rumah secara bersama-sama terhadap disiplin belajar siswa dapat diketahui melalui koefisien determinasi R2 = (0,650)2 = 0,423 ini menunjukkan bahwa 42,3 % variasi yang terjadi pada variabel disiplin belajar siswa dapat dijelaskan secara bersama-sama oleh variabel aktivitas siswa yang tinggal di pondok pesantren dan yang tinggal di rumah.</w:t>
      </w:r>
    </w:p>
    <w:p w:rsidR="00C54977" w:rsidRPr="00C54977" w:rsidRDefault="00C54977" w:rsidP="00F86A59">
      <w:pPr>
        <w:numPr>
          <w:ilvl w:val="0"/>
          <w:numId w:val="94"/>
        </w:numPr>
        <w:autoSpaceDE w:val="0"/>
        <w:autoSpaceDN w:val="0"/>
        <w:adjustRightInd w:val="0"/>
        <w:spacing w:after="0" w:line="480" w:lineRule="auto"/>
        <w:ind w:left="426" w:hanging="426"/>
        <w:contextualSpacing/>
        <w:jc w:val="both"/>
        <w:rPr>
          <w:rFonts w:ascii="Times New Roman" w:eastAsia="Calibri" w:hAnsi="Times New Roman" w:cs="Times New Roman"/>
          <w:b/>
          <w:bCs/>
          <w:color w:val="000000"/>
          <w:sz w:val="24"/>
          <w:szCs w:val="24"/>
          <w:lang w:val="en-US"/>
        </w:rPr>
      </w:pPr>
      <w:r w:rsidRPr="00C54977">
        <w:rPr>
          <w:rFonts w:ascii="Times New Roman" w:eastAsia="Calibri" w:hAnsi="Times New Roman" w:cs="Times New Roman"/>
          <w:b/>
          <w:bCs/>
          <w:color w:val="000000"/>
          <w:sz w:val="24"/>
          <w:szCs w:val="24"/>
          <w:lang w:val="en-US"/>
        </w:rPr>
        <w:t>Implikasi Hasil Penelitian</w:t>
      </w:r>
    </w:p>
    <w:p w:rsidR="00C54977" w:rsidRPr="00C54977" w:rsidRDefault="00C54977" w:rsidP="00C54977">
      <w:pPr>
        <w:spacing w:after="0" w:line="480" w:lineRule="auto"/>
        <w:ind w:left="426" w:firstLine="720"/>
        <w:jc w:val="both"/>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lang w:val="en-US"/>
        </w:rPr>
        <w:t xml:space="preserve">Sebagai suatu karya ilmiah dalam bentuk penelitian kuantitatif yang menggali pengaruh </w:t>
      </w:r>
      <w:r w:rsidRPr="00C54977">
        <w:rPr>
          <w:rFonts w:ascii="Times New Roman" w:eastAsia="Calibri" w:hAnsi="Times New Roman" w:cs="Times New Roman"/>
          <w:color w:val="000000"/>
          <w:sz w:val="24"/>
          <w:szCs w:val="24"/>
          <w:lang w:val="en-US"/>
        </w:rPr>
        <w:t>aktivitas</w:t>
      </w:r>
      <w:r w:rsidRPr="00C54977">
        <w:rPr>
          <w:rFonts w:ascii="Times New Roman" w:eastAsia="Calibri" w:hAnsi="Times New Roman" w:cs="Times New Roman"/>
          <w:sz w:val="24"/>
          <w:szCs w:val="24"/>
          <w:lang w:val="en-US"/>
        </w:rPr>
        <w:t xml:space="preserve"> siswa yang tinggal di pondok pesantren dan yang tinggal di rumah terhadap disiplin belajar,  maka kesimpulan yang ditarik tentu mempunyai implikasi dalam bidang pendidikan dan juga penelitian-penelitian selanjutnya, sehubungan dengan hal tersebut maka implikasinya adalah sebagai berikut :</w:t>
      </w:r>
    </w:p>
    <w:p w:rsidR="00C54977" w:rsidRPr="00C54977" w:rsidRDefault="00C54977" w:rsidP="00F86A59">
      <w:pPr>
        <w:numPr>
          <w:ilvl w:val="0"/>
          <w:numId w:val="97"/>
        </w:numPr>
        <w:spacing w:after="0" w:line="480" w:lineRule="auto"/>
        <w:ind w:left="851"/>
        <w:contextualSpacing/>
        <w:jc w:val="both"/>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lang w:val="en-US"/>
        </w:rPr>
        <w:t xml:space="preserve">Implikasi terhadap hasil penelitian tentang pengaruh </w:t>
      </w:r>
      <w:r w:rsidRPr="00C54977">
        <w:rPr>
          <w:rFonts w:ascii="Times New Roman" w:eastAsia="Calibri" w:hAnsi="Times New Roman" w:cs="Times New Roman"/>
          <w:color w:val="000000"/>
          <w:sz w:val="24"/>
          <w:szCs w:val="24"/>
          <w:lang w:val="en-US"/>
        </w:rPr>
        <w:t>aktivitas</w:t>
      </w:r>
      <w:r w:rsidRPr="00C54977">
        <w:rPr>
          <w:rFonts w:ascii="Times New Roman" w:eastAsia="Calibri" w:hAnsi="Times New Roman" w:cs="Times New Roman"/>
          <w:sz w:val="24"/>
          <w:szCs w:val="24"/>
          <w:lang w:val="en-US"/>
        </w:rPr>
        <w:t xml:space="preserve"> siswa yang tinggal di pondok pesantren dan yang tinggal di rumah terhadap disiplin belajar,  mempunyai hubungan erat dengan pembentukan kedisiplinan siswa, oleh karena itu para guru dan atau tenaga kependidikan lainnya  hendaknya memperbanyak diklat, pelatihan, membaca berbagai sumber referensi yang berkaitan dengan disiplin belajar siswa. </w:t>
      </w:r>
    </w:p>
    <w:p w:rsidR="00C54977" w:rsidRPr="00C54977" w:rsidRDefault="00C54977" w:rsidP="00F86A59">
      <w:pPr>
        <w:numPr>
          <w:ilvl w:val="0"/>
          <w:numId w:val="97"/>
        </w:numPr>
        <w:spacing w:after="0" w:line="480" w:lineRule="auto"/>
        <w:ind w:left="851"/>
        <w:contextualSpacing/>
        <w:jc w:val="both"/>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lang w:val="en-US"/>
        </w:rPr>
        <w:lastRenderedPageBreak/>
        <w:t>Implikasi terhadap cara pandang guru pada siswa. Guru harus menyadari bahwa siswa memiliki perbedaan satu sama lain. Setiap siswa  berbeda minat, kemampuan, kesenangan, pengalaman, displin belajar, cara belajar, status sosial ekonomi dan latar belakang budaya. Karena itu kegiatan pembelajaran, organisasi kelas, materi pembelajaran, waktu belajar, alat belajar dan cara penilaian perlu beragam sesuai dengan karakteristik siswa, yang semuanya berpedoman pada nilai-nilai dan norma pendidikan  Islam.</w:t>
      </w:r>
    </w:p>
    <w:p w:rsidR="00C54977" w:rsidRPr="00C54977" w:rsidRDefault="00C54977" w:rsidP="00F86A59">
      <w:pPr>
        <w:numPr>
          <w:ilvl w:val="0"/>
          <w:numId w:val="97"/>
        </w:numPr>
        <w:spacing w:after="0" w:line="480" w:lineRule="auto"/>
        <w:ind w:left="851"/>
        <w:contextualSpacing/>
        <w:jc w:val="both"/>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lang w:val="en-US"/>
        </w:rPr>
        <w:t xml:space="preserve">Implikasi terhadap lembaga pendidikan baik pesantren maupun sekolah/madrasah. Dimana berbagai lembaga pendidikan tersebut harus mempunyai kebijakan khusus dan bersinergi dengan sekolah siswa, terutama  yang berkaitan dengan disiplin belajar, baik kebijakan pada orang tua, atau pada lembaga lain dimana siswa tinggal saat berada di luar jam sekolah. </w:t>
      </w:r>
    </w:p>
    <w:p w:rsidR="00C54977" w:rsidRPr="00C54977" w:rsidRDefault="00C54977" w:rsidP="00F86A59">
      <w:pPr>
        <w:numPr>
          <w:ilvl w:val="0"/>
          <w:numId w:val="94"/>
        </w:numPr>
        <w:autoSpaceDE w:val="0"/>
        <w:autoSpaceDN w:val="0"/>
        <w:adjustRightInd w:val="0"/>
        <w:spacing w:after="0" w:line="480" w:lineRule="auto"/>
        <w:ind w:left="426" w:hanging="426"/>
        <w:contextualSpacing/>
        <w:jc w:val="both"/>
        <w:rPr>
          <w:rFonts w:ascii="Times New Roman" w:eastAsia="Calibri" w:hAnsi="Times New Roman" w:cs="Times New Roman"/>
          <w:b/>
          <w:bCs/>
          <w:color w:val="000000"/>
          <w:sz w:val="24"/>
          <w:szCs w:val="24"/>
          <w:lang w:val="en-US"/>
        </w:rPr>
      </w:pPr>
      <w:r w:rsidRPr="00C54977">
        <w:rPr>
          <w:rFonts w:ascii="Times New Roman" w:eastAsia="Calibri" w:hAnsi="Times New Roman" w:cs="Times New Roman"/>
          <w:b/>
          <w:bCs/>
          <w:color w:val="000000"/>
          <w:sz w:val="24"/>
          <w:szCs w:val="24"/>
          <w:lang w:val="en-US"/>
        </w:rPr>
        <w:t>Saran-saran</w:t>
      </w:r>
    </w:p>
    <w:p w:rsidR="00C54977" w:rsidRPr="00C54977" w:rsidRDefault="00C54977" w:rsidP="00C54977">
      <w:pPr>
        <w:autoSpaceDE w:val="0"/>
        <w:autoSpaceDN w:val="0"/>
        <w:adjustRightInd w:val="0"/>
        <w:spacing w:after="0" w:line="480" w:lineRule="auto"/>
        <w:ind w:left="567" w:firstLine="720"/>
        <w:contextualSpacing/>
        <w:jc w:val="both"/>
        <w:rPr>
          <w:rFonts w:ascii="Times New Roman" w:eastAsia="Calibri" w:hAnsi="Times New Roman" w:cs="Times New Roman"/>
          <w:b/>
          <w:bCs/>
          <w:color w:val="000000"/>
          <w:sz w:val="24"/>
          <w:szCs w:val="24"/>
          <w:lang w:val="en-US"/>
        </w:rPr>
      </w:pPr>
      <w:r w:rsidRPr="00C54977">
        <w:rPr>
          <w:rFonts w:ascii="Times New Roman" w:eastAsia="Calibri" w:hAnsi="Times New Roman" w:cs="Times New Roman"/>
          <w:color w:val="000000"/>
          <w:sz w:val="24"/>
          <w:szCs w:val="24"/>
          <w:lang w:val="en-US"/>
        </w:rPr>
        <w:t>Berdasarkan hasil penelitian dan pembahasan, maka saran yang dapat di sampaikan  adalah sebagai berikut:</w:t>
      </w:r>
    </w:p>
    <w:p w:rsidR="00C54977" w:rsidRPr="00C54977" w:rsidRDefault="00C54977" w:rsidP="00F86A59">
      <w:pPr>
        <w:numPr>
          <w:ilvl w:val="0"/>
          <w:numId w:val="96"/>
        </w:numPr>
        <w:autoSpaceDE w:val="0"/>
        <w:autoSpaceDN w:val="0"/>
        <w:adjustRightInd w:val="0"/>
        <w:spacing w:after="0" w:line="480" w:lineRule="auto"/>
        <w:contextualSpacing/>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Kepala Sekolah</w:t>
      </w:r>
    </w:p>
    <w:p w:rsidR="00C54977" w:rsidRPr="00C54977" w:rsidRDefault="00C54977" w:rsidP="00C54977">
      <w:pPr>
        <w:autoSpaceDE w:val="0"/>
        <w:autoSpaceDN w:val="0"/>
        <w:adjustRightInd w:val="0"/>
        <w:spacing w:after="0" w:line="480" w:lineRule="auto"/>
        <w:ind w:left="928" w:firstLine="720"/>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Kepala Sekolah hendaknya lebih memantau perkembangan disiplin belajar siswa baik siswa yang tinggal di pondok pesantren maupun siswa yang tinggal di rumah sehingga dapat membuat berbagai kebijakan sekolah dan dapat meningkatkan kedisiplinan siswa dalam belajar, serta dapat diterima oleh seluruh siswa dengan senang hati.</w:t>
      </w:r>
    </w:p>
    <w:p w:rsidR="00C54977" w:rsidRPr="00C54977" w:rsidRDefault="00C54977" w:rsidP="00C54977">
      <w:pPr>
        <w:autoSpaceDE w:val="0"/>
        <w:autoSpaceDN w:val="0"/>
        <w:adjustRightInd w:val="0"/>
        <w:spacing w:after="0" w:line="480" w:lineRule="auto"/>
        <w:ind w:left="928" w:firstLine="720"/>
        <w:jc w:val="both"/>
        <w:rPr>
          <w:rFonts w:ascii="Times New Roman" w:eastAsia="Calibri" w:hAnsi="Times New Roman" w:cs="Times New Roman"/>
          <w:color w:val="000000"/>
          <w:sz w:val="24"/>
          <w:szCs w:val="24"/>
          <w:lang w:val="en-US"/>
        </w:rPr>
      </w:pPr>
    </w:p>
    <w:p w:rsidR="00C54977" w:rsidRPr="00C54977" w:rsidRDefault="00C54977" w:rsidP="00F86A59">
      <w:pPr>
        <w:numPr>
          <w:ilvl w:val="0"/>
          <w:numId w:val="96"/>
        </w:numPr>
        <w:autoSpaceDE w:val="0"/>
        <w:autoSpaceDN w:val="0"/>
        <w:adjustRightInd w:val="0"/>
        <w:spacing w:after="0" w:line="480" w:lineRule="auto"/>
        <w:ind w:left="426"/>
        <w:contextualSpacing/>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lastRenderedPageBreak/>
        <w:t>Guru</w:t>
      </w:r>
    </w:p>
    <w:p w:rsidR="00C54977" w:rsidRPr="00C54977" w:rsidRDefault="00C54977" w:rsidP="00C54977">
      <w:pPr>
        <w:autoSpaceDE w:val="0"/>
        <w:autoSpaceDN w:val="0"/>
        <w:adjustRightInd w:val="0"/>
        <w:spacing w:after="0" w:line="480" w:lineRule="auto"/>
        <w:ind w:left="426" w:firstLine="720"/>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Guru hendaknya mempertimbangkan faktor-faktor yang dapat mempengaruhi kedisiplinan siswa dalam belajar, seperti faktor tempat tinggal, faktor orang tua, faktor internal siswa, maupun faktor pergaulan dengan teman sebaya.  Sehingga seluruh guru mampu mengembangkan kecerdasan siswa dan dapat mengembangkan kreativitas berpikir siswa sehingga tidak terpaku pada peningkatan beberapa kecerdasan saja.</w:t>
      </w:r>
    </w:p>
    <w:p w:rsidR="00C54977" w:rsidRPr="00C54977" w:rsidRDefault="00C54977" w:rsidP="00F86A59">
      <w:pPr>
        <w:numPr>
          <w:ilvl w:val="0"/>
          <w:numId w:val="96"/>
        </w:numPr>
        <w:autoSpaceDE w:val="0"/>
        <w:autoSpaceDN w:val="0"/>
        <w:adjustRightInd w:val="0"/>
        <w:spacing w:after="0" w:line="480" w:lineRule="auto"/>
        <w:ind w:left="426"/>
        <w:contextualSpacing/>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Siswa</w:t>
      </w:r>
    </w:p>
    <w:p w:rsidR="00C54977" w:rsidRDefault="00C54977" w:rsidP="00C54977">
      <w:pPr>
        <w:pStyle w:val="ListParagraph"/>
        <w:spacing w:after="0" w:line="480" w:lineRule="auto"/>
        <w:ind w:left="0"/>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ab/>
      </w:r>
      <w:r w:rsidRPr="00C54977">
        <w:rPr>
          <w:rFonts w:ascii="Times New Roman" w:eastAsia="Calibri" w:hAnsi="Times New Roman" w:cs="Times New Roman"/>
          <w:color w:val="000000"/>
          <w:sz w:val="24"/>
          <w:szCs w:val="24"/>
          <w:lang w:val="en-US"/>
        </w:rPr>
        <w:t>Siswa hendaknya lebih meningkatkan kedisiplinan dalam belajarnya demi mencapai hasil belajar dan berprestasi dengan maksimal, yang tentu saja   dengan membiasakan diri berdisiplin,  percaya pada kemampuan diri sendiri dan selalu optimis terhadap masalah yang timbul dalam pembelajaran.</w:t>
      </w:r>
    </w:p>
    <w:p w:rsidR="00C54977" w:rsidRDefault="00C54977" w:rsidP="00C54977">
      <w:pPr>
        <w:pStyle w:val="ListParagraph"/>
        <w:spacing w:after="0" w:line="480" w:lineRule="auto"/>
        <w:ind w:left="0"/>
        <w:jc w:val="both"/>
        <w:rPr>
          <w:rFonts w:ascii="Times New Roman" w:eastAsia="Calibri" w:hAnsi="Times New Roman" w:cs="Times New Roman"/>
          <w:color w:val="000000"/>
          <w:sz w:val="24"/>
          <w:szCs w:val="24"/>
          <w:lang w:val="en-US"/>
        </w:rPr>
      </w:pPr>
    </w:p>
    <w:p w:rsidR="00C54977" w:rsidRDefault="00C54977" w:rsidP="00C54977">
      <w:pPr>
        <w:pStyle w:val="ListParagraph"/>
        <w:spacing w:after="0" w:line="480" w:lineRule="auto"/>
        <w:ind w:left="0"/>
        <w:jc w:val="both"/>
        <w:rPr>
          <w:rFonts w:ascii="Times New Roman" w:eastAsia="Calibri" w:hAnsi="Times New Roman" w:cs="Times New Roman"/>
          <w:color w:val="000000"/>
          <w:sz w:val="24"/>
          <w:szCs w:val="24"/>
          <w:lang w:val="en-US"/>
        </w:rPr>
      </w:pPr>
    </w:p>
    <w:p w:rsidR="00C54977" w:rsidRDefault="00C54977" w:rsidP="00C54977">
      <w:pPr>
        <w:pStyle w:val="ListParagraph"/>
        <w:spacing w:after="0" w:line="480" w:lineRule="auto"/>
        <w:ind w:left="0"/>
        <w:jc w:val="both"/>
        <w:rPr>
          <w:rFonts w:ascii="Times New Roman" w:eastAsia="Calibri" w:hAnsi="Times New Roman" w:cs="Times New Roman"/>
          <w:color w:val="000000"/>
          <w:sz w:val="24"/>
          <w:szCs w:val="24"/>
          <w:lang w:val="en-US"/>
        </w:rPr>
      </w:pPr>
    </w:p>
    <w:p w:rsidR="00C54977" w:rsidRDefault="00C54977" w:rsidP="00C54977">
      <w:pPr>
        <w:pStyle w:val="ListParagraph"/>
        <w:spacing w:after="0" w:line="480" w:lineRule="auto"/>
        <w:ind w:left="0"/>
        <w:jc w:val="both"/>
        <w:rPr>
          <w:rFonts w:ascii="Times New Roman" w:eastAsia="Calibri" w:hAnsi="Times New Roman" w:cs="Times New Roman"/>
          <w:color w:val="000000"/>
          <w:sz w:val="24"/>
          <w:szCs w:val="24"/>
          <w:lang w:val="en-US"/>
        </w:rPr>
      </w:pPr>
    </w:p>
    <w:p w:rsidR="00C54977" w:rsidRDefault="00C54977" w:rsidP="00C54977">
      <w:pPr>
        <w:pStyle w:val="ListParagraph"/>
        <w:spacing w:after="0" w:line="480" w:lineRule="auto"/>
        <w:ind w:left="0"/>
        <w:jc w:val="both"/>
        <w:rPr>
          <w:rFonts w:ascii="Times New Roman" w:eastAsia="Calibri" w:hAnsi="Times New Roman" w:cs="Times New Roman"/>
          <w:color w:val="000000"/>
          <w:sz w:val="24"/>
          <w:szCs w:val="24"/>
          <w:lang w:val="en-US"/>
        </w:rPr>
      </w:pPr>
    </w:p>
    <w:p w:rsidR="00C54977" w:rsidRDefault="00C54977" w:rsidP="00C54977">
      <w:pPr>
        <w:pStyle w:val="ListParagraph"/>
        <w:spacing w:after="0" w:line="480" w:lineRule="auto"/>
        <w:ind w:left="0"/>
        <w:jc w:val="both"/>
        <w:rPr>
          <w:rFonts w:ascii="Times New Roman" w:eastAsia="Calibri" w:hAnsi="Times New Roman" w:cs="Times New Roman"/>
          <w:color w:val="000000"/>
          <w:sz w:val="24"/>
          <w:szCs w:val="24"/>
          <w:lang w:val="en-US"/>
        </w:rPr>
      </w:pPr>
    </w:p>
    <w:p w:rsidR="00C54977" w:rsidRDefault="00C54977" w:rsidP="00C54977">
      <w:pPr>
        <w:pStyle w:val="ListParagraph"/>
        <w:spacing w:after="0" w:line="480" w:lineRule="auto"/>
        <w:ind w:left="0"/>
        <w:jc w:val="both"/>
        <w:rPr>
          <w:rFonts w:ascii="Times New Roman" w:eastAsia="Calibri" w:hAnsi="Times New Roman" w:cs="Times New Roman"/>
          <w:color w:val="000000"/>
          <w:sz w:val="24"/>
          <w:szCs w:val="24"/>
          <w:lang w:val="en-US"/>
        </w:rPr>
      </w:pPr>
    </w:p>
    <w:p w:rsidR="00C54977" w:rsidRDefault="00C54977" w:rsidP="00C54977">
      <w:pPr>
        <w:pStyle w:val="ListParagraph"/>
        <w:spacing w:after="0" w:line="480" w:lineRule="auto"/>
        <w:ind w:left="0"/>
        <w:jc w:val="both"/>
        <w:rPr>
          <w:rFonts w:ascii="Times New Roman" w:eastAsia="Calibri" w:hAnsi="Times New Roman" w:cs="Times New Roman"/>
          <w:color w:val="000000"/>
          <w:sz w:val="24"/>
          <w:szCs w:val="24"/>
          <w:lang w:val="en-US"/>
        </w:rPr>
      </w:pPr>
    </w:p>
    <w:p w:rsidR="00C54977" w:rsidRDefault="00C54977" w:rsidP="00C54977">
      <w:pPr>
        <w:pStyle w:val="ListParagraph"/>
        <w:spacing w:after="0" w:line="480" w:lineRule="auto"/>
        <w:ind w:left="0"/>
        <w:jc w:val="both"/>
        <w:rPr>
          <w:rFonts w:ascii="Times New Roman" w:eastAsia="Calibri" w:hAnsi="Times New Roman" w:cs="Times New Roman"/>
          <w:color w:val="000000"/>
          <w:sz w:val="24"/>
          <w:szCs w:val="24"/>
          <w:lang w:val="en-US"/>
        </w:rPr>
      </w:pPr>
    </w:p>
    <w:p w:rsidR="00C54977" w:rsidRDefault="00C54977" w:rsidP="00C54977">
      <w:pPr>
        <w:pStyle w:val="ListParagraph"/>
        <w:spacing w:after="0" w:line="480" w:lineRule="auto"/>
        <w:ind w:left="0"/>
        <w:jc w:val="both"/>
        <w:rPr>
          <w:rFonts w:ascii="Times New Roman" w:eastAsia="Calibri" w:hAnsi="Times New Roman" w:cs="Times New Roman"/>
          <w:color w:val="000000"/>
          <w:sz w:val="24"/>
          <w:szCs w:val="24"/>
          <w:lang w:val="en-US"/>
        </w:rPr>
      </w:pPr>
    </w:p>
    <w:p w:rsidR="00C54977" w:rsidRPr="00C54977" w:rsidRDefault="00C54977" w:rsidP="00C54977">
      <w:pPr>
        <w:autoSpaceDE w:val="0"/>
        <w:autoSpaceDN w:val="0"/>
        <w:adjustRightInd w:val="0"/>
        <w:spacing w:after="0" w:line="240" w:lineRule="auto"/>
        <w:jc w:val="center"/>
        <w:rPr>
          <w:rFonts w:ascii="Times New Roman" w:eastAsia="Calibri" w:hAnsi="Times New Roman" w:cs="Times New Roman"/>
          <w:sz w:val="28"/>
          <w:szCs w:val="28"/>
          <w:lang w:val="en-US"/>
        </w:rPr>
      </w:pPr>
      <w:r w:rsidRPr="00C54977">
        <w:rPr>
          <w:rFonts w:ascii="Times New Roman" w:eastAsia="Calibri" w:hAnsi="Times New Roman" w:cs="Times New Roman"/>
          <w:sz w:val="28"/>
          <w:szCs w:val="28"/>
        </w:rPr>
        <w:lastRenderedPageBreak/>
        <w:t>DAFTAR PUSTAKA</w:t>
      </w:r>
    </w:p>
    <w:p w:rsidR="00C54977" w:rsidRPr="00C54977" w:rsidRDefault="00C54977" w:rsidP="00C54977">
      <w:pPr>
        <w:autoSpaceDE w:val="0"/>
        <w:autoSpaceDN w:val="0"/>
        <w:adjustRightInd w:val="0"/>
        <w:spacing w:after="0" w:line="240" w:lineRule="auto"/>
        <w:jc w:val="center"/>
        <w:rPr>
          <w:rFonts w:ascii="Times New Roman" w:eastAsia="Calibri" w:hAnsi="Times New Roman" w:cs="Times New Roman"/>
          <w:sz w:val="24"/>
          <w:szCs w:val="24"/>
          <w:lang w:val="en-US"/>
        </w:rPr>
      </w:pPr>
    </w:p>
    <w:p w:rsidR="00C54977" w:rsidRPr="00C54977" w:rsidRDefault="00C54977" w:rsidP="00C54977">
      <w:pPr>
        <w:autoSpaceDE w:val="0"/>
        <w:autoSpaceDN w:val="0"/>
        <w:adjustRightInd w:val="0"/>
        <w:spacing w:after="0" w:line="240" w:lineRule="auto"/>
        <w:jc w:val="center"/>
        <w:rPr>
          <w:rFonts w:ascii="Times New Roman" w:eastAsia="Calibri" w:hAnsi="Times New Roman" w:cs="Times New Roman"/>
          <w:sz w:val="24"/>
          <w:szCs w:val="24"/>
          <w:lang w:val="en-US"/>
        </w:rPr>
      </w:pPr>
    </w:p>
    <w:p w:rsidR="00C54977" w:rsidRPr="00C54977" w:rsidRDefault="00C54977" w:rsidP="00C54977">
      <w:pPr>
        <w:autoSpaceDE w:val="0"/>
        <w:autoSpaceDN w:val="0"/>
        <w:adjustRightInd w:val="0"/>
        <w:spacing w:after="0" w:line="240" w:lineRule="auto"/>
        <w:jc w:val="center"/>
        <w:rPr>
          <w:rFonts w:ascii="Times New Roman" w:eastAsia="Calibri" w:hAnsi="Times New Roman" w:cs="Times New Roman"/>
          <w:sz w:val="24"/>
          <w:szCs w:val="24"/>
          <w:lang w:val="en-US"/>
        </w:rPr>
      </w:pPr>
    </w:p>
    <w:p w:rsidR="00C54977" w:rsidRPr="00C54977" w:rsidRDefault="00C54977" w:rsidP="00C54977">
      <w:pPr>
        <w:autoSpaceDE w:val="0"/>
        <w:autoSpaceDN w:val="0"/>
        <w:adjustRightInd w:val="0"/>
        <w:spacing w:after="0" w:line="240" w:lineRule="auto"/>
        <w:jc w:val="center"/>
        <w:rPr>
          <w:rFonts w:ascii="Times New Roman" w:eastAsia="Calibri" w:hAnsi="Times New Roman" w:cs="Times New Roman"/>
          <w:sz w:val="24"/>
          <w:szCs w:val="24"/>
          <w:lang w:val="en-US"/>
        </w:rPr>
      </w:pPr>
    </w:p>
    <w:p w:rsidR="00C54977" w:rsidRPr="00C54977" w:rsidRDefault="00C54977" w:rsidP="00C54977">
      <w:pPr>
        <w:spacing w:after="0" w:line="240" w:lineRule="auto"/>
        <w:jc w:val="both"/>
        <w:rPr>
          <w:rFonts w:ascii="Times New Roman" w:eastAsia="Calibri" w:hAnsi="Times New Roman" w:cs="Times New Roman"/>
          <w:sz w:val="24"/>
          <w:szCs w:val="24"/>
        </w:rPr>
      </w:pPr>
      <w:r w:rsidRPr="00C54977">
        <w:rPr>
          <w:rFonts w:ascii="Times New Roman" w:eastAsia="Calibri" w:hAnsi="Times New Roman" w:cs="Times New Roman"/>
          <w:i/>
          <w:iCs/>
          <w:sz w:val="24"/>
          <w:szCs w:val="24"/>
        </w:rPr>
        <w:t>Al-Qur’an dan Terjemahannya</w:t>
      </w:r>
      <w:r w:rsidRPr="00C54977">
        <w:rPr>
          <w:rFonts w:ascii="Times New Roman" w:eastAsia="Calibri" w:hAnsi="Times New Roman" w:cs="Times New Roman"/>
          <w:sz w:val="24"/>
          <w:szCs w:val="24"/>
        </w:rPr>
        <w:t>, Jakarta: Depag RI, 2004</w:t>
      </w:r>
    </w:p>
    <w:p w:rsidR="00C54977" w:rsidRPr="00C54977" w:rsidRDefault="00C54977" w:rsidP="00C54977">
      <w:pPr>
        <w:spacing w:after="0" w:line="240" w:lineRule="auto"/>
        <w:jc w:val="both"/>
        <w:rPr>
          <w:rFonts w:ascii="Times New Roman" w:eastAsia="Calibri" w:hAnsi="Times New Roman" w:cs="Times New Roman"/>
          <w:sz w:val="24"/>
          <w:szCs w:val="24"/>
        </w:rPr>
      </w:pPr>
    </w:p>
    <w:p w:rsidR="00C54977" w:rsidRPr="00C54977" w:rsidRDefault="00C54977" w:rsidP="00C54977">
      <w:pPr>
        <w:spacing w:after="0" w:line="240" w:lineRule="auto"/>
        <w:ind w:left="709" w:hanging="709"/>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rPr>
        <w:t>Abawhida,</w:t>
      </w:r>
      <w:r w:rsidRPr="00C54977">
        <w:rPr>
          <w:rFonts w:ascii="Times New Roman" w:eastAsia="Calibri" w:hAnsi="Times New Roman" w:cs="Times New Roman"/>
          <w:color w:val="000000"/>
          <w:sz w:val="24"/>
          <w:szCs w:val="24"/>
          <w:lang w:val="en-US"/>
        </w:rPr>
        <w:t xml:space="preserve"> Ridwan, </w:t>
      </w:r>
      <w:r w:rsidRPr="00C54977">
        <w:rPr>
          <w:rFonts w:ascii="Times New Roman" w:eastAsia="Calibri" w:hAnsi="Times New Roman" w:cs="Times New Roman"/>
          <w:color w:val="000000"/>
          <w:sz w:val="24"/>
          <w:szCs w:val="24"/>
        </w:rPr>
        <w:t xml:space="preserve"> </w:t>
      </w:r>
      <w:r w:rsidRPr="00C54977">
        <w:rPr>
          <w:rFonts w:ascii="Times New Roman" w:eastAsia="Calibri" w:hAnsi="Times New Roman" w:cs="Times New Roman"/>
          <w:i/>
          <w:color w:val="000000"/>
          <w:sz w:val="24"/>
          <w:szCs w:val="24"/>
        </w:rPr>
        <w:t>Kurikulum Pendidikan Pesantren dan Tantangan Global</w:t>
      </w:r>
      <w:r w:rsidRPr="00C54977">
        <w:rPr>
          <w:rFonts w:ascii="Times New Roman" w:eastAsia="Calibri" w:hAnsi="Times New Roman" w:cs="Times New Roman"/>
          <w:color w:val="000000"/>
          <w:sz w:val="24"/>
          <w:szCs w:val="24"/>
        </w:rPr>
        <w:t>. Yogyakarta: Pustaka Pelajar, 2002.</w:t>
      </w:r>
    </w:p>
    <w:p w:rsidR="00C54977" w:rsidRPr="00C54977" w:rsidRDefault="00C54977" w:rsidP="00C54977">
      <w:pPr>
        <w:spacing w:after="0" w:line="240" w:lineRule="auto"/>
        <w:jc w:val="both"/>
        <w:rPr>
          <w:rFonts w:ascii="Times New Roman" w:eastAsia="Times New Roman" w:hAnsi="Times New Roman" w:cs="Times New Roman"/>
          <w:sz w:val="24"/>
          <w:szCs w:val="24"/>
          <w:lang w:val="de-DE"/>
        </w:rPr>
      </w:pPr>
    </w:p>
    <w:p w:rsidR="00C54977" w:rsidRPr="00C54977" w:rsidRDefault="00C54977" w:rsidP="00C54977">
      <w:pPr>
        <w:spacing w:after="0" w:line="240" w:lineRule="auto"/>
        <w:jc w:val="both"/>
        <w:rPr>
          <w:rFonts w:ascii="Times New Roman" w:eastAsia="Times New Roman" w:hAnsi="Times New Roman" w:cs="Times New Roman"/>
          <w:sz w:val="24"/>
          <w:szCs w:val="24"/>
        </w:rPr>
      </w:pPr>
      <w:r w:rsidRPr="00C54977">
        <w:rPr>
          <w:rFonts w:ascii="Times New Roman" w:eastAsia="Times New Roman" w:hAnsi="Times New Roman" w:cs="Times New Roman"/>
          <w:sz w:val="24"/>
          <w:szCs w:val="24"/>
          <w:lang w:val="de-DE"/>
        </w:rPr>
        <w:t xml:space="preserve">Agus Sujanto dan Halem Lubis Taufik Hadi, </w:t>
      </w:r>
      <w:r w:rsidRPr="00C54977">
        <w:rPr>
          <w:rFonts w:ascii="Times New Roman" w:eastAsia="Times New Roman" w:hAnsi="Times New Roman" w:cs="Times New Roman"/>
          <w:i/>
          <w:iCs/>
          <w:sz w:val="24"/>
          <w:szCs w:val="24"/>
          <w:lang w:val="de-DE"/>
        </w:rPr>
        <w:t>Psikologi Kepribadian,</w:t>
      </w:r>
      <w:r w:rsidRPr="00C54977">
        <w:rPr>
          <w:rFonts w:ascii="Times New Roman" w:eastAsia="Times New Roman" w:hAnsi="Times New Roman" w:cs="Times New Roman"/>
          <w:sz w:val="24"/>
          <w:szCs w:val="24"/>
        </w:rPr>
        <w:t xml:space="preserve">Jakarta: </w:t>
      </w:r>
      <w:r w:rsidRPr="00C54977">
        <w:rPr>
          <w:rFonts w:ascii="Times New Roman" w:eastAsia="Times New Roman" w:hAnsi="Times New Roman" w:cs="Times New Roman"/>
          <w:sz w:val="24"/>
          <w:szCs w:val="24"/>
          <w:lang w:val="de-DE"/>
        </w:rPr>
        <w:t>Bumi</w:t>
      </w:r>
      <w:r w:rsidRPr="00C54977">
        <w:rPr>
          <w:rFonts w:ascii="Times New Roman" w:eastAsia="Times New Roman" w:hAnsi="Times New Roman" w:cs="Times New Roman"/>
          <w:sz w:val="24"/>
          <w:szCs w:val="24"/>
          <w:lang w:val="de-DE"/>
        </w:rPr>
        <w:tab/>
        <w:t>Aksara</w:t>
      </w:r>
      <w:r w:rsidRPr="00C54977">
        <w:rPr>
          <w:rFonts w:ascii="Times New Roman" w:eastAsia="Times New Roman" w:hAnsi="Times New Roman" w:cs="Times New Roman"/>
          <w:sz w:val="24"/>
          <w:szCs w:val="24"/>
        </w:rPr>
        <w:t>,</w:t>
      </w:r>
      <w:r w:rsidRPr="00C54977">
        <w:rPr>
          <w:rFonts w:ascii="Times New Roman" w:eastAsia="Times New Roman" w:hAnsi="Times New Roman" w:cs="Times New Roman"/>
          <w:sz w:val="24"/>
          <w:szCs w:val="24"/>
        </w:rPr>
        <w:tab/>
      </w:r>
      <w:r w:rsidRPr="00C54977">
        <w:rPr>
          <w:rFonts w:ascii="Times New Roman" w:eastAsia="Times New Roman" w:hAnsi="Times New Roman" w:cs="Times New Roman"/>
          <w:sz w:val="24"/>
          <w:szCs w:val="24"/>
          <w:lang w:val="de-DE"/>
        </w:rPr>
        <w:t>2001</w:t>
      </w:r>
      <w:r w:rsidRPr="00C54977">
        <w:rPr>
          <w:rFonts w:ascii="Times New Roman" w:eastAsia="Times New Roman" w:hAnsi="Times New Roman" w:cs="Times New Roman"/>
          <w:sz w:val="24"/>
          <w:szCs w:val="24"/>
        </w:rPr>
        <w:t>.</w:t>
      </w:r>
    </w:p>
    <w:p w:rsidR="00C54977" w:rsidRPr="00C54977" w:rsidRDefault="00C54977" w:rsidP="00C54977">
      <w:pPr>
        <w:spacing w:after="0" w:line="240" w:lineRule="auto"/>
        <w:jc w:val="both"/>
        <w:rPr>
          <w:rFonts w:ascii="Times New Roman" w:eastAsia="Calibri" w:hAnsi="Times New Roman" w:cs="Times New Roman"/>
          <w:sz w:val="24"/>
          <w:szCs w:val="24"/>
          <w:lang w:val="en-US"/>
        </w:rPr>
      </w:pPr>
    </w:p>
    <w:p w:rsidR="00C54977" w:rsidRPr="00C54977" w:rsidRDefault="00C54977" w:rsidP="00C54977">
      <w:pPr>
        <w:spacing w:after="0" w:line="240" w:lineRule="auto"/>
        <w:jc w:val="both"/>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rPr>
        <w:t>Agus Eko Sujianto,</w:t>
      </w:r>
      <w:r w:rsidRPr="00C54977">
        <w:rPr>
          <w:rFonts w:ascii="Times New Roman" w:eastAsia="Calibri" w:hAnsi="Times New Roman" w:cs="Times New Roman"/>
          <w:sz w:val="24"/>
          <w:szCs w:val="24"/>
          <w:lang w:val="en-US"/>
        </w:rPr>
        <w:t xml:space="preserve"> </w:t>
      </w:r>
      <w:r w:rsidRPr="00C54977">
        <w:rPr>
          <w:rFonts w:ascii="Times New Roman" w:eastAsia="Calibri" w:hAnsi="Times New Roman" w:cs="Times New Roman"/>
          <w:sz w:val="24"/>
          <w:szCs w:val="24"/>
        </w:rPr>
        <w:t xml:space="preserve"> </w:t>
      </w:r>
      <w:r w:rsidRPr="00C54977">
        <w:rPr>
          <w:rFonts w:ascii="Times New Roman" w:eastAsia="Calibri" w:hAnsi="Times New Roman" w:cs="Times New Roman"/>
          <w:i/>
          <w:iCs/>
          <w:sz w:val="24"/>
          <w:szCs w:val="24"/>
        </w:rPr>
        <w:t>Aplikasi Statistik SPSS 16.0</w:t>
      </w:r>
      <w:r w:rsidRPr="00C54977">
        <w:rPr>
          <w:rFonts w:ascii="Times New Roman" w:eastAsia="Calibri" w:hAnsi="Times New Roman" w:cs="Times New Roman"/>
          <w:i/>
          <w:iCs/>
          <w:sz w:val="24"/>
          <w:szCs w:val="24"/>
          <w:lang w:val="en-US"/>
        </w:rPr>
        <w:t xml:space="preserve">, </w:t>
      </w:r>
      <w:r w:rsidRPr="00C54977">
        <w:rPr>
          <w:rFonts w:ascii="Times New Roman" w:eastAsia="Calibri" w:hAnsi="Times New Roman" w:cs="Times New Roman"/>
          <w:sz w:val="24"/>
          <w:szCs w:val="24"/>
        </w:rPr>
        <w:t>Jakarta:</w:t>
      </w:r>
      <w:r w:rsidRPr="00C54977">
        <w:rPr>
          <w:rFonts w:ascii="Times New Roman" w:eastAsia="Calibri" w:hAnsi="Times New Roman" w:cs="Times New Roman"/>
          <w:sz w:val="24"/>
          <w:szCs w:val="24"/>
          <w:lang w:val="en-US"/>
        </w:rPr>
        <w:t xml:space="preserve"> </w:t>
      </w:r>
      <w:r w:rsidRPr="00C54977">
        <w:rPr>
          <w:rFonts w:ascii="Times New Roman" w:eastAsia="Calibri" w:hAnsi="Times New Roman" w:cs="Times New Roman"/>
          <w:sz w:val="24"/>
          <w:szCs w:val="24"/>
        </w:rPr>
        <w:t>Prestasi Pustakaraya</w:t>
      </w:r>
      <w:r w:rsidRPr="00C54977">
        <w:rPr>
          <w:rFonts w:ascii="Times New Roman" w:eastAsia="Calibri" w:hAnsi="Times New Roman" w:cs="Times New Roman"/>
          <w:sz w:val="24"/>
          <w:szCs w:val="24"/>
          <w:lang w:val="en-US"/>
        </w:rPr>
        <w:t>.</w:t>
      </w:r>
    </w:p>
    <w:p w:rsidR="00C54977" w:rsidRPr="00C54977" w:rsidRDefault="00C54977" w:rsidP="00C54977">
      <w:pPr>
        <w:spacing w:after="0" w:line="240" w:lineRule="auto"/>
        <w:jc w:val="both"/>
        <w:rPr>
          <w:rFonts w:ascii="Times New Roman" w:eastAsia="Calibri" w:hAnsi="Times New Roman" w:cs="Times New Roman"/>
          <w:sz w:val="24"/>
          <w:szCs w:val="24"/>
          <w:lang w:val="en-US"/>
        </w:rPr>
      </w:pPr>
    </w:p>
    <w:p w:rsidR="00C54977" w:rsidRPr="00C54977" w:rsidRDefault="00C54977" w:rsidP="00C54977">
      <w:pPr>
        <w:spacing w:after="0" w:line="240" w:lineRule="auto"/>
        <w:jc w:val="both"/>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lang w:val="en-US"/>
        </w:rPr>
        <w:t xml:space="preserve">Ahmad Tanzeh, </w:t>
      </w:r>
      <w:r w:rsidRPr="00C54977">
        <w:rPr>
          <w:rFonts w:ascii="Times New Roman" w:eastAsia="Calibri" w:hAnsi="Times New Roman" w:cs="Times New Roman"/>
          <w:i/>
          <w:iCs/>
          <w:sz w:val="24"/>
          <w:szCs w:val="24"/>
          <w:lang w:val="en-US"/>
        </w:rPr>
        <w:t>Metodologi Penelitian Praktis</w:t>
      </w:r>
      <w:r w:rsidRPr="00C54977">
        <w:rPr>
          <w:rFonts w:ascii="Times New Roman" w:eastAsia="Calibri" w:hAnsi="Times New Roman" w:cs="Times New Roman"/>
          <w:sz w:val="24"/>
          <w:szCs w:val="24"/>
          <w:lang w:val="en-US"/>
        </w:rPr>
        <w:t>, Yogyakarta: Teras, 2011.</w:t>
      </w:r>
    </w:p>
    <w:p w:rsidR="00C54977" w:rsidRPr="00C54977" w:rsidRDefault="00C54977" w:rsidP="00C54977">
      <w:pPr>
        <w:autoSpaceDE w:val="0"/>
        <w:autoSpaceDN w:val="0"/>
        <w:adjustRightInd w:val="0"/>
        <w:spacing w:after="0" w:line="240" w:lineRule="auto"/>
        <w:ind w:left="709" w:hanging="709"/>
        <w:jc w:val="both"/>
        <w:rPr>
          <w:rFonts w:ascii="Times New Roman" w:eastAsia="Calibri" w:hAnsi="Times New Roman" w:cs="Times New Roman"/>
          <w:sz w:val="24"/>
          <w:szCs w:val="24"/>
          <w:lang w:val="en-US"/>
        </w:rPr>
      </w:pPr>
    </w:p>
    <w:p w:rsidR="00C54977" w:rsidRPr="00C54977" w:rsidRDefault="00C54977" w:rsidP="00C54977">
      <w:pPr>
        <w:spacing w:after="0" w:line="240" w:lineRule="auto"/>
        <w:ind w:left="709" w:hanging="709"/>
        <w:jc w:val="both"/>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Amir,</w:t>
      </w:r>
      <w:r w:rsidRPr="00C54977">
        <w:rPr>
          <w:rFonts w:ascii="Times New Roman" w:eastAsia="Calibri" w:hAnsi="Times New Roman" w:cs="Times New Roman"/>
          <w:color w:val="000000"/>
          <w:sz w:val="24"/>
          <w:szCs w:val="24"/>
          <w:lang w:val="en-US"/>
        </w:rPr>
        <w:t xml:space="preserve"> Saefudin, </w:t>
      </w:r>
      <w:r w:rsidRPr="00C54977">
        <w:rPr>
          <w:rFonts w:ascii="Times New Roman" w:eastAsia="Calibri" w:hAnsi="Times New Roman" w:cs="Times New Roman"/>
          <w:color w:val="000000"/>
          <w:sz w:val="24"/>
          <w:szCs w:val="24"/>
        </w:rPr>
        <w:t xml:space="preserve"> </w:t>
      </w:r>
      <w:r w:rsidRPr="00C54977">
        <w:rPr>
          <w:rFonts w:ascii="Times New Roman" w:eastAsia="Calibri" w:hAnsi="Times New Roman" w:cs="Times New Roman"/>
          <w:i/>
          <w:iCs/>
          <w:color w:val="000000"/>
          <w:sz w:val="24"/>
          <w:szCs w:val="24"/>
        </w:rPr>
        <w:t xml:space="preserve">Pesantren, Sejarah dan Perkembangannya, </w:t>
      </w:r>
      <w:r w:rsidRPr="00C54977">
        <w:rPr>
          <w:rFonts w:ascii="Times New Roman" w:eastAsia="Calibri" w:hAnsi="Times New Roman" w:cs="Times New Roman"/>
          <w:color w:val="000000"/>
          <w:sz w:val="24"/>
          <w:szCs w:val="24"/>
        </w:rPr>
        <w:t>Cet. I, Bandung: Pustaka</w:t>
      </w:r>
      <w:r w:rsidRPr="00C54977">
        <w:rPr>
          <w:rFonts w:ascii="Times New Roman" w:eastAsia="Calibri" w:hAnsi="Times New Roman" w:cs="Times New Roman"/>
          <w:color w:val="000000"/>
          <w:sz w:val="24"/>
          <w:szCs w:val="24"/>
          <w:lang w:val="en-US"/>
        </w:rPr>
        <w:t xml:space="preserve"> </w:t>
      </w:r>
      <w:r w:rsidRPr="00C54977">
        <w:rPr>
          <w:rFonts w:ascii="Times New Roman" w:eastAsia="Calibri" w:hAnsi="Times New Roman" w:cs="Times New Roman"/>
          <w:color w:val="000000"/>
          <w:sz w:val="24"/>
          <w:szCs w:val="24"/>
        </w:rPr>
        <w:t>Pelajar, 2006.</w:t>
      </w:r>
    </w:p>
    <w:p w:rsidR="00C54977" w:rsidRPr="00C54977" w:rsidRDefault="00C54977" w:rsidP="00C54977">
      <w:pPr>
        <w:spacing w:after="0" w:line="240" w:lineRule="auto"/>
        <w:jc w:val="both"/>
        <w:rPr>
          <w:rFonts w:ascii="Times New Roman" w:eastAsia="Calibri" w:hAnsi="Times New Roman" w:cs="Times New Roman"/>
          <w:sz w:val="24"/>
          <w:szCs w:val="24"/>
          <w:lang w:val="en-US"/>
        </w:rPr>
      </w:pPr>
    </w:p>
    <w:p w:rsidR="00C54977" w:rsidRPr="00C54977" w:rsidRDefault="00C54977" w:rsidP="00C54977">
      <w:pPr>
        <w:spacing w:after="0" w:line="240" w:lineRule="auto"/>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Amini, Ibrahim,.</w:t>
      </w:r>
      <w:r w:rsidRPr="00C54977">
        <w:rPr>
          <w:rFonts w:ascii="Times New Roman" w:eastAsia="Calibri" w:hAnsi="Times New Roman" w:cs="Times New Roman"/>
          <w:i/>
          <w:iCs/>
          <w:sz w:val="24"/>
          <w:szCs w:val="24"/>
        </w:rPr>
        <w:t>Agar Tak Salah Mendidik</w:t>
      </w:r>
      <w:r w:rsidRPr="00C54977">
        <w:rPr>
          <w:rFonts w:ascii="Times New Roman" w:eastAsia="Calibri" w:hAnsi="Times New Roman" w:cs="Times New Roman"/>
          <w:sz w:val="24"/>
          <w:szCs w:val="24"/>
        </w:rPr>
        <w:t>. terj. Ahmad Subandi dan Salman</w:t>
      </w:r>
      <w:r w:rsidRPr="00C54977">
        <w:rPr>
          <w:rFonts w:ascii="Times New Roman" w:eastAsia="Calibri" w:hAnsi="Times New Roman" w:cs="Times New Roman"/>
          <w:sz w:val="24"/>
          <w:szCs w:val="24"/>
        </w:rPr>
        <w:tab/>
        <w:t>Fadlullah.</w:t>
      </w:r>
      <w:r w:rsidRPr="00C54977">
        <w:rPr>
          <w:rFonts w:ascii="Times New Roman" w:eastAsia="Calibri" w:hAnsi="Times New Roman" w:cs="Times New Roman"/>
          <w:sz w:val="24"/>
          <w:szCs w:val="24"/>
        </w:rPr>
        <w:tab/>
        <w:t>Jakarta: Al-Huda. cet.1. 2006.</w:t>
      </w:r>
    </w:p>
    <w:p w:rsidR="00C54977" w:rsidRPr="00C54977" w:rsidRDefault="00C54977" w:rsidP="00C54977">
      <w:pPr>
        <w:spacing w:after="0" w:line="240" w:lineRule="auto"/>
        <w:jc w:val="both"/>
        <w:rPr>
          <w:rFonts w:ascii="Times New Roman" w:eastAsia="Calibri" w:hAnsi="Times New Roman" w:cs="Times New Roman"/>
          <w:color w:val="000000"/>
          <w:sz w:val="24"/>
          <w:szCs w:val="24"/>
          <w:lang w:val="en-US"/>
        </w:rPr>
      </w:pPr>
    </w:p>
    <w:p w:rsidR="00C54977" w:rsidRPr="00C54977" w:rsidRDefault="00C54977" w:rsidP="00C54977">
      <w:pPr>
        <w:spacing w:after="0" w:line="240" w:lineRule="auto"/>
        <w:jc w:val="both"/>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 xml:space="preserve">Amirulloh Syarbini, </w:t>
      </w:r>
      <w:r w:rsidRPr="00C54977">
        <w:rPr>
          <w:rFonts w:ascii="Times New Roman" w:eastAsia="Calibri" w:hAnsi="Times New Roman" w:cs="Times New Roman"/>
          <w:i/>
          <w:iCs/>
          <w:color w:val="000000"/>
          <w:sz w:val="24"/>
          <w:szCs w:val="24"/>
        </w:rPr>
        <w:t>Buku Pintar Pendidikan Karakter</w:t>
      </w:r>
      <w:r w:rsidRPr="00C54977">
        <w:rPr>
          <w:rFonts w:ascii="Times New Roman" w:eastAsia="Calibri" w:hAnsi="Times New Roman" w:cs="Times New Roman"/>
          <w:color w:val="000000"/>
          <w:sz w:val="24"/>
          <w:szCs w:val="24"/>
        </w:rPr>
        <w:t>,Jakarta: Prima Pustaka,2012</w:t>
      </w:r>
      <w:r w:rsidRPr="00C54977">
        <w:rPr>
          <w:rFonts w:ascii="Times New Roman" w:eastAsia="Calibri" w:hAnsi="Times New Roman" w:cs="Times New Roman"/>
          <w:color w:val="000000"/>
          <w:sz w:val="24"/>
          <w:szCs w:val="24"/>
          <w:lang w:val="en-US"/>
        </w:rPr>
        <w:t>.</w:t>
      </w:r>
    </w:p>
    <w:p w:rsidR="00C54977" w:rsidRPr="00C54977" w:rsidRDefault="00C54977" w:rsidP="00C54977">
      <w:pPr>
        <w:spacing w:after="0" w:line="240" w:lineRule="auto"/>
        <w:jc w:val="both"/>
        <w:rPr>
          <w:rFonts w:ascii="Times New Roman" w:eastAsia="Calibri" w:hAnsi="Times New Roman" w:cs="Times New Roman"/>
          <w:color w:val="000000"/>
          <w:sz w:val="24"/>
          <w:szCs w:val="24"/>
          <w:lang w:val="en-US"/>
        </w:rPr>
      </w:pPr>
    </w:p>
    <w:p w:rsidR="00C54977" w:rsidRPr="00C54977" w:rsidRDefault="00C54977" w:rsidP="00C54977">
      <w:pPr>
        <w:spacing w:after="0" w:line="240" w:lineRule="auto"/>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rPr>
        <w:t>Annisatul Mufarokah</w:t>
      </w:r>
      <w:r w:rsidRPr="00C54977">
        <w:rPr>
          <w:rFonts w:ascii="Times New Roman" w:eastAsia="Calibri" w:hAnsi="Times New Roman" w:cs="Times New Roman"/>
          <w:color w:val="000000"/>
          <w:sz w:val="24"/>
          <w:szCs w:val="24"/>
          <w:lang w:val="en-US"/>
        </w:rPr>
        <w:t>.</w:t>
      </w:r>
      <w:r w:rsidRPr="00C54977">
        <w:rPr>
          <w:rFonts w:ascii="Times New Roman" w:eastAsia="Calibri" w:hAnsi="Times New Roman" w:cs="Times New Roman"/>
          <w:color w:val="000000"/>
          <w:sz w:val="24"/>
          <w:szCs w:val="24"/>
        </w:rPr>
        <w:t xml:space="preserve"> </w:t>
      </w:r>
      <w:r w:rsidRPr="00C54977">
        <w:rPr>
          <w:rFonts w:ascii="Times New Roman" w:eastAsia="Calibri" w:hAnsi="Times New Roman" w:cs="Times New Roman"/>
          <w:i/>
          <w:iCs/>
          <w:color w:val="000000"/>
          <w:sz w:val="24"/>
          <w:szCs w:val="24"/>
        </w:rPr>
        <w:t>Strategi Belajar Mengajar,</w:t>
      </w:r>
      <w:r w:rsidRPr="00C54977">
        <w:rPr>
          <w:rFonts w:ascii="Times New Roman" w:eastAsia="Calibri" w:hAnsi="Times New Roman" w:cs="Times New Roman"/>
          <w:color w:val="000000"/>
          <w:sz w:val="24"/>
          <w:szCs w:val="24"/>
        </w:rPr>
        <w:t xml:space="preserve"> Yogyakarta: TERAS, 2009</w:t>
      </w:r>
      <w:r w:rsidRPr="00C54977">
        <w:rPr>
          <w:rFonts w:ascii="Times New Roman" w:eastAsia="Calibri" w:hAnsi="Times New Roman" w:cs="Times New Roman"/>
          <w:color w:val="000000"/>
          <w:sz w:val="24"/>
          <w:szCs w:val="24"/>
          <w:lang w:val="en-US"/>
        </w:rPr>
        <w:t>.</w:t>
      </w:r>
    </w:p>
    <w:p w:rsidR="00C54977" w:rsidRPr="00C54977" w:rsidRDefault="00C54977" w:rsidP="00C54977">
      <w:pPr>
        <w:spacing w:after="0" w:line="240" w:lineRule="auto"/>
        <w:jc w:val="both"/>
        <w:rPr>
          <w:rFonts w:ascii="Times New Roman" w:eastAsia="Times New Roman" w:hAnsi="Times New Roman" w:cs="Times New Roman"/>
          <w:color w:val="000000"/>
          <w:sz w:val="24"/>
          <w:szCs w:val="24"/>
          <w:lang w:val="en-US" w:eastAsia="id-ID"/>
        </w:rPr>
      </w:pPr>
    </w:p>
    <w:p w:rsidR="00C54977" w:rsidRPr="00C54977" w:rsidRDefault="00C54977" w:rsidP="00C54977">
      <w:pPr>
        <w:spacing w:after="0" w:line="240" w:lineRule="auto"/>
        <w:contextualSpacing/>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 xml:space="preserve">A. </w:t>
      </w:r>
      <w:r w:rsidRPr="00C54977">
        <w:rPr>
          <w:rFonts w:ascii="Times New Roman" w:eastAsia="Calibri" w:hAnsi="Times New Roman" w:cs="Times New Roman"/>
          <w:color w:val="000000"/>
          <w:sz w:val="24"/>
          <w:szCs w:val="24"/>
          <w:lang w:val="sv-SE"/>
        </w:rPr>
        <w:t>Steenbrink, Karel,  </w:t>
      </w:r>
      <w:r w:rsidRPr="00C54977">
        <w:rPr>
          <w:rFonts w:ascii="Times New Roman" w:eastAsia="Calibri" w:hAnsi="Times New Roman" w:cs="Times New Roman"/>
          <w:i/>
          <w:iCs/>
          <w:color w:val="000000"/>
          <w:sz w:val="24"/>
          <w:szCs w:val="24"/>
          <w:lang w:val="sv-SE"/>
        </w:rPr>
        <w:t>Pesantren,  Madrasah, Sekolah</w:t>
      </w:r>
      <w:r w:rsidRPr="00C54977">
        <w:rPr>
          <w:rFonts w:ascii="Times New Roman" w:eastAsia="Calibri" w:hAnsi="Times New Roman" w:cs="Times New Roman"/>
          <w:color w:val="000000"/>
          <w:sz w:val="24"/>
          <w:szCs w:val="24"/>
          <w:lang w:val="sv-SE"/>
        </w:rPr>
        <w:t>, Jakarta ; LP3ES, 1986</w:t>
      </w:r>
      <w:r w:rsidRPr="00C54977">
        <w:rPr>
          <w:rFonts w:ascii="Times New Roman" w:eastAsia="Calibri" w:hAnsi="Times New Roman" w:cs="Times New Roman"/>
          <w:color w:val="000000"/>
          <w:sz w:val="24"/>
          <w:szCs w:val="24"/>
        </w:rPr>
        <w:t>.</w:t>
      </w:r>
    </w:p>
    <w:p w:rsidR="00C54977" w:rsidRPr="00C54977" w:rsidRDefault="00C54977" w:rsidP="00C54977">
      <w:pPr>
        <w:spacing w:after="0" w:line="240" w:lineRule="auto"/>
        <w:ind w:left="709" w:hanging="709"/>
        <w:jc w:val="both"/>
        <w:rPr>
          <w:rFonts w:ascii="Times New Roman" w:eastAsia="Calibri" w:hAnsi="Times New Roman" w:cs="Times New Roman"/>
          <w:color w:val="000000"/>
          <w:sz w:val="24"/>
          <w:szCs w:val="24"/>
          <w:lang w:val="en-US"/>
        </w:rPr>
      </w:pPr>
    </w:p>
    <w:p w:rsidR="00C54977" w:rsidRPr="00C54977" w:rsidRDefault="00C54977" w:rsidP="00C54977">
      <w:pPr>
        <w:spacing w:after="0" w:line="240" w:lineRule="auto"/>
        <w:ind w:left="709" w:hanging="709"/>
        <w:jc w:val="both"/>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 xml:space="preserve">Asrohah, </w:t>
      </w:r>
      <w:r w:rsidRPr="00C54977">
        <w:rPr>
          <w:rFonts w:ascii="Times New Roman" w:eastAsia="Calibri" w:hAnsi="Times New Roman" w:cs="Times New Roman"/>
          <w:color w:val="000000"/>
          <w:sz w:val="24"/>
          <w:szCs w:val="24"/>
          <w:lang w:val="en-US"/>
        </w:rPr>
        <w:t xml:space="preserve">Hanun, </w:t>
      </w:r>
      <w:r w:rsidRPr="00C54977">
        <w:rPr>
          <w:rFonts w:ascii="Times New Roman" w:eastAsia="Calibri" w:hAnsi="Times New Roman" w:cs="Times New Roman"/>
          <w:i/>
          <w:color w:val="000000"/>
          <w:sz w:val="24"/>
          <w:szCs w:val="24"/>
        </w:rPr>
        <w:t>Pondok Pesantren Salafi; Perkembangan dan Pendidikan</w:t>
      </w:r>
      <w:r w:rsidRPr="00C54977">
        <w:rPr>
          <w:rFonts w:ascii="Times New Roman" w:eastAsia="Calibri" w:hAnsi="Times New Roman" w:cs="Times New Roman"/>
          <w:color w:val="000000"/>
          <w:sz w:val="24"/>
          <w:szCs w:val="24"/>
        </w:rPr>
        <w:t>, Jakarta: Rineka Cipta, 1999.</w:t>
      </w:r>
    </w:p>
    <w:p w:rsidR="00C54977" w:rsidRPr="00C54977" w:rsidRDefault="00C54977" w:rsidP="00C54977">
      <w:pPr>
        <w:spacing w:after="0" w:line="240" w:lineRule="auto"/>
        <w:ind w:left="709" w:hanging="709"/>
        <w:jc w:val="both"/>
        <w:rPr>
          <w:rFonts w:ascii="Times New Roman" w:eastAsia="Calibri" w:hAnsi="Times New Roman" w:cs="Times New Roman"/>
          <w:color w:val="000000"/>
          <w:sz w:val="24"/>
          <w:szCs w:val="24"/>
        </w:rPr>
      </w:pPr>
    </w:p>
    <w:p w:rsidR="00C54977" w:rsidRPr="00C54977" w:rsidRDefault="00C54977" w:rsidP="00C54977">
      <w:pPr>
        <w:spacing w:after="0" w:line="240" w:lineRule="auto"/>
        <w:ind w:left="709" w:hanging="709"/>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rPr>
        <w:t xml:space="preserve">Azra, </w:t>
      </w:r>
      <w:r w:rsidRPr="00C54977">
        <w:rPr>
          <w:rFonts w:ascii="Times New Roman" w:eastAsia="Calibri" w:hAnsi="Times New Roman" w:cs="Times New Roman"/>
          <w:color w:val="000000"/>
          <w:sz w:val="24"/>
          <w:szCs w:val="24"/>
          <w:lang w:val="en-US"/>
        </w:rPr>
        <w:t xml:space="preserve">Azzumardi, </w:t>
      </w:r>
      <w:r w:rsidRPr="00C54977">
        <w:rPr>
          <w:rFonts w:ascii="Times New Roman" w:eastAsia="Calibri" w:hAnsi="Times New Roman" w:cs="Times New Roman"/>
          <w:i/>
          <w:iCs/>
          <w:color w:val="000000"/>
          <w:sz w:val="24"/>
          <w:szCs w:val="24"/>
        </w:rPr>
        <w:t>Pendidikan Islam, Tradisi dan Modernisasi Menuju Milineum Baru,</w:t>
      </w:r>
      <w:r w:rsidRPr="00C54977">
        <w:rPr>
          <w:rFonts w:ascii="Times New Roman" w:eastAsia="Calibri" w:hAnsi="Times New Roman" w:cs="Times New Roman"/>
          <w:color w:val="000000"/>
          <w:sz w:val="24"/>
          <w:szCs w:val="24"/>
        </w:rPr>
        <w:t xml:space="preserve"> Jakarta: DEPAG, 2003.</w:t>
      </w:r>
    </w:p>
    <w:p w:rsidR="00C54977" w:rsidRPr="00C54977" w:rsidRDefault="00C54977" w:rsidP="00C54977">
      <w:pPr>
        <w:spacing w:after="0" w:line="240" w:lineRule="auto"/>
        <w:jc w:val="both"/>
        <w:rPr>
          <w:rFonts w:ascii="Times New Roman" w:eastAsia="Calibri" w:hAnsi="Times New Roman" w:cs="Times New Roman"/>
          <w:sz w:val="24"/>
          <w:szCs w:val="24"/>
          <w:lang w:val="en-US"/>
        </w:rPr>
      </w:pPr>
    </w:p>
    <w:p w:rsidR="00C54977" w:rsidRPr="00C54977" w:rsidRDefault="00C54977" w:rsidP="00C54977">
      <w:pPr>
        <w:spacing w:after="0" w:line="240" w:lineRule="auto"/>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 xml:space="preserve">Benyamin. </w:t>
      </w:r>
      <w:r w:rsidRPr="00C54977">
        <w:rPr>
          <w:rFonts w:ascii="Times New Roman" w:eastAsia="Calibri" w:hAnsi="Times New Roman" w:cs="Times New Roman"/>
          <w:i/>
          <w:iCs/>
          <w:sz w:val="24"/>
          <w:szCs w:val="24"/>
        </w:rPr>
        <w:t>Seni Mendidik Anak</w:t>
      </w:r>
      <w:r w:rsidRPr="00C54977">
        <w:rPr>
          <w:rFonts w:ascii="Times New Roman" w:eastAsia="Calibri" w:hAnsi="Times New Roman" w:cs="Times New Roman"/>
          <w:sz w:val="24"/>
          <w:szCs w:val="24"/>
        </w:rPr>
        <w:t>. Jakarta: MM Corp.2004.</w:t>
      </w:r>
    </w:p>
    <w:p w:rsidR="00C54977" w:rsidRPr="00C54977" w:rsidRDefault="00C54977" w:rsidP="00C54977">
      <w:pPr>
        <w:spacing w:after="0" w:line="240" w:lineRule="auto"/>
        <w:jc w:val="both"/>
        <w:rPr>
          <w:rFonts w:ascii="Times New Roman" w:eastAsia="Calibri" w:hAnsi="Times New Roman" w:cs="Times New Roman"/>
          <w:sz w:val="24"/>
          <w:szCs w:val="24"/>
        </w:rPr>
      </w:pPr>
    </w:p>
    <w:p w:rsidR="00C54977" w:rsidRPr="00C54977" w:rsidRDefault="00C54977" w:rsidP="00C54977">
      <w:pPr>
        <w:autoSpaceDE w:val="0"/>
        <w:autoSpaceDN w:val="0"/>
        <w:adjustRightInd w:val="0"/>
        <w:spacing w:after="0" w:line="240" w:lineRule="auto"/>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 xml:space="preserve">Darajat, Zakiah,  </w:t>
      </w:r>
      <w:r w:rsidRPr="00C54977">
        <w:rPr>
          <w:rFonts w:ascii="Times New Roman" w:eastAsia="Calibri" w:hAnsi="Times New Roman" w:cs="Times New Roman"/>
          <w:i/>
          <w:iCs/>
          <w:sz w:val="24"/>
          <w:szCs w:val="24"/>
        </w:rPr>
        <w:t>Ilmu pendidikan Islam</w:t>
      </w:r>
      <w:r w:rsidRPr="00C54977">
        <w:rPr>
          <w:rFonts w:ascii="Times New Roman" w:eastAsia="Calibri" w:hAnsi="Times New Roman" w:cs="Times New Roman"/>
          <w:sz w:val="24"/>
          <w:szCs w:val="24"/>
        </w:rPr>
        <w:t>, Jakarta: Bumi Aksara, 2006.</w:t>
      </w:r>
    </w:p>
    <w:p w:rsidR="00C54977" w:rsidRPr="00C54977" w:rsidRDefault="00C54977" w:rsidP="00C54977">
      <w:pPr>
        <w:spacing w:after="0" w:line="240" w:lineRule="auto"/>
        <w:jc w:val="both"/>
        <w:rPr>
          <w:rFonts w:ascii="Times New Roman" w:eastAsia="Times New Roman" w:hAnsi="Times New Roman" w:cs="Times New Roman"/>
          <w:color w:val="333333"/>
          <w:sz w:val="24"/>
          <w:szCs w:val="24"/>
          <w:lang w:eastAsia="id-ID"/>
        </w:rPr>
      </w:pPr>
    </w:p>
    <w:p w:rsidR="00C54977" w:rsidRPr="00C54977" w:rsidRDefault="00C54977" w:rsidP="00C54977">
      <w:pPr>
        <w:autoSpaceDE w:val="0"/>
        <w:autoSpaceDN w:val="0"/>
        <w:adjustRightInd w:val="0"/>
        <w:spacing w:after="0" w:line="240" w:lineRule="auto"/>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 xml:space="preserve">Depdiknas, </w:t>
      </w:r>
      <w:r w:rsidRPr="00C54977">
        <w:rPr>
          <w:rFonts w:ascii="Times New Roman" w:eastAsia="Calibri" w:hAnsi="Times New Roman" w:cs="Times New Roman"/>
          <w:i/>
          <w:iCs/>
          <w:sz w:val="24"/>
          <w:szCs w:val="24"/>
        </w:rPr>
        <w:t>Kamus Besar Bahasa Indonesia,</w:t>
      </w:r>
      <w:r w:rsidRPr="00C54977">
        <w:rPr>
          <w:rFonts w:ascii="Times New Roman" w:eastAsia="Calibri" w:hAnsi="Times New Roman" w:cs="Times New Roman"/>
          <w:sz w:val="24"/>
          <w:szCs w:val="24"/>
        </w:rPr>
        <w:t xml:space="preserve"> Jakarta: Balai Pustaka,2000,ed.ke-III.</w:t>
      </w:r>
    </w:p>
    <w:p w:rsidR="00C54977" w:rsidRPr="00C54977" w:rsidRDefault="00C54977" w:rsidP="00C54977">
      <w:pPr>
        <w:autoSpaceDE w:val="0"/>
        <w:autoSpaceDN w:val="0"/>
        <w:adjustRightInd w:val="0"/>
        <w:spacing w:after="0" w:line="240" w:lineRule="auto"/>
        <w:jc w:val="both"/>
        <w:rPr>
          <w:rFonts w:ascii="Times New Roman" w:eastAsia="Calibri" w:hAnsi="Times New Roman" w:cs="Times New Roman"/>
          <w:sz w:val="24"/>
          <w:szCs w:val="24"/>
        </w:rPr>
      </w:pPr>
    </w:p>
    <w:p w:rsidR="00C54977" w:rsidRPr="00C54977" w:rsidRDefault="00C54977" w:rsidP="00C54977">
      <w:pPr>
        <w:spacing w:after="0" w:line="240" w:lineRule="auto"/>
        <w:jc w:val="both"/>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rPr>
        <w:t>Dhofier,</w:t>
      </w:r>
      <w:r w:rsidRPr="00C54977">
        <w:rPr>
          <w:rFonts w:ascii="Times New Roman" w:eastAsia="Calibri" w:hAnsi="Times New Roman" w:cs="Times New Roman"/>
          <w:sz w:val="24"/>
          <w:szCs w:val="24"/>
          <w:lang w:val="en-US"/>
        </w:rPr>
        <w:t xml:space="preserve"> Zamakhsari, </w:t>
      </w:r>
      <w:r w:rsidRPr="00C54977">
        <w:rPr>
          <w:rFonts w:ascii="Times New Roman" w:eastAsia="Calibri" w:hAnsi="Times New Roman" w:cs="Times New Roman"/>
          <w:sz w:val="24"/>
          <w:szCs w:val="24"/>
        </w:rPr>
        <w:t xml:space="preserve"> Tradisi Pesantren Pandangan Hidup Kyai, Jakarta : LP3eS,</w:t>
      </w:r>
      <w:r w:rsidRPr="00C54977">
        <w:rPr>
          <w:rFonts w:ascii="Times New Roman" w:eastAsia="Calibri" w:hAnsi="Times New Roman" w:cs="Times New Roman"/>
          <w:sz w:val="24"/>
          <w:szCs w:val="24"/>
          <w:lang w:val="en-US"/>
        </w:rPr>
        <w:tab/>
      </w:r>
      <w:r w:rsidRPr="00C54977">
        <w:rPr>
          <w:rFonts w:ascii="Times New Roman" w:eastAsia="Calibri" w:hAnsi="Times New Roman" w:cs="Times New Roman"/>
          <w:sz w:val="24"/>
          <w:szCs w:val="24"/>
        </w:rPr>
        <w:t>1985, Cet. IV</w:t>
      </w:r>
    </w:p>
    <w:p w:rsidR="00C54977" w:rsidRPr="00C54977" w:rsidRDefault="00C54977" w:rsidP="00C54977">
      <w:pPr>
        <w:spacing w:after="0" w:line="240" w:lineRule="auto"/>
        <w:jc w:val="both"/>
        <w:rPr>
          <w:rFonts w:ascii="Times New Roman" w:eastAsia="Calibri" w:hAnsi="Times New Roman" w:cs="Times New Roman"/>
          <w:sz w:val="24"/>
          <w:szCs w:val="24"/>
          <w:lang w:val="en-US"/>
        </w:rPr>
        <w:sectPr w:rsidR="00C54977" w:rsidRPr="00C54977" w:rsidSect="004A5F50">
          <w:headerReference w:type="default" r:id="rId17"/>
          <w:footerReference w:type="default" r:id="rId18"/>
          <w:pgSz w:w="12242" w:h="15842" w:code="1"/>
          <w:pgMar w:top="1588" w:right="1701" w:bottom="1871" w:left="2155" w:header="709" w:footer="709" w:gutter="0"/>
          <w:pgNumType w:start="137"/>
          <w:cols w:space="708"/>
          <w:docGrid w:linePitch="360"/>
        </w:sectPr>
      </w:pPr>
    </w:p>
    <w:p w:rsidR="00C54977" w:rsidRPr="00C54977" w:rsidRDefault="00C54977" w:rsidP="00C54977">
      <w:pPr>
        <w:spacing w:after="0" w:line="240" w:lineRule="auto"/>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rPr>
        <w:lastRenderedPageBreak/>
        <w:t xml:space="preserve">Jalaluddin. </w:t>
      </w:r>
      <w:r w:rsidRPr="00C54977">
        <w:rPr>
          <w:rFonts w:ascii="Times New Roman" w:eastAsia="Calibri" w:hAnsi="Times New Roman" w:cs="Times New Roman"/>
          <w:i/>
          <w:iCs/>
          <w:color w:val="000000"/>
          <w:sz w:val="24"/>
          <w:szCs w:val="24"/>
        </w:rPr>
        <w:t>Psikologi Agama Memahami Perilaku Keagamaan dengan</w:t>
      </w:r>
      <w:r w:rsidRPr="00C54977">
        <w:rPr>
          <w:rFonts w:ascii="Times New Roman" w:eastAsia="Calibri" w:hAnsi="Times New Roman" w:cs="Times New Roman"/>
          <w:i/>
          <w:iCs/>
          <w:color w:val="000000"/>
          <w:sz w:val="24"/>
          <w:szCs w:val="24"/>
          <w:lang w:val="en-US"/>
        </w:rPr>
        <w:tab/>
      </w:r>
      <w:r w:rsidRPr="00C54977">
        <w:rPr>
          <w:rFonts w:ascii="Times New Roman" w:eastAsia="Calibri" w:hAnsi="Times New Roman" w:cs="Times New Roman"/>
          <w:i/>
          <w:iCs/>
          <w:color w:val="000000"/>
          <w:sz w:val="24"/>
          <w:szCs w:val="24"/>
        </w:rPr>
        <w:t>Mengaplikasikan</w:t>
      </w:r>
      <w:r w:rsidRPr="00C54977">
        <w:rPr>
          <w:rFonts w:ascii="Times New Roman" w:eastAsia="Calibri" w:hAnsi="Times New Roman" w:cs="Times New Roman"/>
          <w:i/>
          <w:iCs/>
          <w:color w:val="000000"/>
          <w:sz w:val="24"/>
          <w:szCs w:val="24"/>
          <w:lang w:val="en-US"/>
        </w:rPr>
        <w:t xml:space="preserve"> </w:t>
      </w:r>
      <w:r w:rsidRPr="00C54977">
        <w:rPr>
          <w:rFonts w:ascii="Times New Roman" w:eastAsia="Calibri" w:hAnsi="Times New Roman" w:cs="Times New Roman"/>
          <w:i/>
          <w:iCs/>
          <w:color w:val="000000"/>
          <w:sz w:val="24"/>
          <w:szCs w:val="24"/>
        </w:rPr>
        <w:t>Prinsip-Prinsip Psikologi</w:t>
      </w:r>
      <w:r w:rsidRPr="00C54977">
        <w:rPr>
          <w:rFonts w:ascii="Times New Roman" w:eastAsia="Calibri" w:hAnsi="Times New Roman" w:cs="Times New Roman"/>
          <w:color w:val="000000"/>
          <w:sz w:val="24"/>
          <w:szCs w:val="24"/>
        </w:rPr>
        <w:t>, Jakarta:</w:t>
      </w:r>
      <w:r w:rsidRPr="00C54977">
        <w:rPr>
          <w:rFonts w:ascii="Times New Roman" w:eastAsia="Calibri" w:hAnsi="Times New Roman" w:cs="Times New Roman"/>
          <w:color w:val="000000"/>
          <w:sz w:val="24"/>
          <w:szCs w:val="24"/>
          <w:lang w:val="en-US"/>
        </w:rPr>
        <w:t xml:space="preserve"> </w:t>
      </w:r>
      <w:r w:rsidRPr="00C54977">
        <w:rPr>
          <w:rFonts w:ascii="Times New Roman" w:eastAsia="Calibri" w:hAnsi="Times New Roman" w:cs="Times New Roman"/>
          <w:color w:val="000000"/>
          <w:sz w:val="24"/>
          <w:szCs w:val="24"/>
        </w:rPr>
        <w:t xml:space="preserve"> Raja Grafindo</w:t>
      </w:r>
      <w:r w:rsidRPr="00C54977">
        <w:rPr>
          <w:rFonts w:ascii="Times New Roman" w:eastAsia="Calibri" w:hAnsi="Times New Roman" w:cs="Times New Roman"/>
          <w:color w:val="000000"/>
          <w:sz w:val="24"/>
          <w:szCs w:val="24"/>
          <w:lang w:val="en-US"/>
        </w:rPr>
        <w:tab/>
      </w:r>
      <w:r w:rsidRPr="00C54977">
        <w:rPr>
          <w:rFonts w:ascii="Times New Roman" w:eastAsia="Calibri" w:hAnsi="Times New Roman" w:cs="Times New Roman"/>
          <w:color w:val="000000"/>
          <w:sz w:val="24"/>
          <w:szCs w:val="24"/>
        </w:rPr>
        <w:t>Persada, 2008</w:t>
      </w:r>
      <w:r w:rsidRPr="00C54977">
        <w:rPr>
          <w:rFonts w:ascii="Times New Roman" w:eastAsia="Calibri" w:hAnsi="Times New Roman" w:cs="Times New Roman"/>
          <w:color w:val="000000"/>
          <w:sz w:val="24"/>
          <w:szCs w:val="24"/>
          <w:lang w:val="en-US"/>
        </w:rPr>
        <w:t>.</w:t>
      </w:r>
    </w:p>
    <w:p w:rsidR="00C54977" w:rsidRPr="00C54977" w:rsidRDefault="00C54977" w:rsidP="00C54977">
      <w:pPr>
        <w:spacing w:after="0" w:line="240" w:lineRule="auto"/>
        <w:jc w:val="both"/>
        <w:rPr>
          <w:rFonts w:ascii="Times New Roman" w:eastAsia="Calibri" w:hAnsi="Times New Roman" w:cs="Times New Roman"/>
          <w:color w:val="000000"/>
          <w:sz w:val="24"/>
          <w:szCs w:val="24"/>
          <w:lang w:val="en-US"/>
        </w:rPr>
      </w:pPr>
    </w:p>
    <w:p w:rsidR="00C54977" w:rsidRPr="00C54977" w:rsidRDefault="00C54977" w:rsidP="00C54977">
      <w:pPr>
        <w:spacing w:after="0" w:line="240" w:lineRule="auto"/>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rPr>
        <w:t>Jalaluddin</w:t>
      </w:r>
      <w:r w:rsidRPr="00C54977">
        <w:rPr>
          <w:rFonts w:ascii="Times New Roman" w:eastAsia="Calibri" w:hAnsi="Times New Roman" w:cs="Times New Roman"/>
          <w:color w:val="000000"/>
          <w:sz w:val="24"/>
          <w:szCs w:val="24"/>
          <w:lang w:val="en-US"/>
        </w:rPr>
        <w:t>.</w:t>
      </w:r>
      <w:r w:rsidRPr="00C54977">
        <w:rPr>
          <w:rFonts w:ascii="Times New Roman" w:eastAsia="Calibri" w:hAnsi="Times New Roman" w:cs="Times New Roman"/>
          <w:color w:val="000000"/>
          <w:sz w:val="24"/>
          <w:szCs w:val="24"/>
        </w:rPr>
        <w:t xml:space="preserve"> </w:t>
      </w:r>
      <w:r w:rsidRPr="00C54977">
        <w:rPr>
          <w:rFonts w:ascii="Times New Roman" w:eastAsia="Calibri" w:hAnsi="Times New Roman" w:cs="Times New Roman"/>
          <w:i/>
          <w:iCs/>
          <w:color w:val="000000"/>
          <w:sz w:val="24"/>
          <w:szCs w:val="24"/>
        </w:rPr>
        <w:t>Psikologi Agama</w:t>
      </w:r>
      <w:r w:rsidRPr="00C54977">
        <w:rPr>
          <w:rFonts w:ascii="Times New Roman" w:eastAsia="Calibri" w:hAnsi="Times New Roman" w:cs="Times New Roman"/>
          <w:color w:val="000000"/>
          <w:sz w:val="24"/>
          <w:szCs w:val="24"/>
        </w:rPr>
        <w:t>,  Jakarta: Raja Grafindo Persada, 2007</w:t>
      </w:r>
      <w:r w:rsidRPr="00C54977">
        <w:rPr>
          <w:rFonts w:ascii="Times New Roman" w:eastAsia="Calibri" w:hAnsi="Times New Roman" w:cs="Times New Roman"/>
          <w:color w:val="000000"/>
          <w:sz w:val="24"/>
          <w:szCs w:val="24"/>
          <w:lang w:val="en-US"/>
        </w:rPr>
        <w:t>.</w:t>
      </w:r>
    </w:p>
    <w:p w:rsidR="00C54977" w:rsidRPr="00C54977" w:rsidRDefault="00C54977" w:rsidP="00C54977">
      <w:pPr>
        <w:spacing w:after="0" w:line="240" w:lineRule="auto"/>
        <w:jc w:val="both"/>
        <w:rPr>
          <w:rFonts w:ascii="Times New Roman" w:eastAsia="Calibri" w:hAnsi="Times New Roman" w:cs="Times New Roman"/>
          <w:color w:val="000000"/>
          <w:sz w:val="24"/>
          <w:szCs w:val="24"/>
        </w:rPr>
      </w:pPr>
    </w:p>
    <w:p w:rsidR="00C54977" w:rsidRPr="00C54977" w:rsidRDefault="00C54977" w:rsidP="00C54977">
      <w:pPr>
        <w:spacing w:after="0" w:line="240" w:lineRule="auto"/>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rPr>
        <w:t>John M. Echols dan Shadily Hasan</w:t>
      </w:r>
      <w:r w:rsidRPr="00C54977">
        <w:rPr>
          <w:rFonts w:ascii="Times New Roman" w:eastAsia="Calibri" w:hAnsi="Times New Roman" w:cs="Times New Roman"/>
          <w:color w:val="000000"/>
          <w:sz w:val="24"/>
          <w:szCs w:val="24"/>
          <w:lang w:val="en-US"/>
        </w:rPr>
        <w:t>.</w:t>
      </w:r>
      <w:r w:rsidRPr="00C54977">
        <w:rPr>
          <w:rFonts w:ascii="Times New Roman" w:eastAsia="Calibri" w:hAnsi="Times New Roman" w:cs="Times New Roman"/>
          <w:color w:val="000000"/>
          <w:sz w:val="24"/>
          <w:szCs w:val="24"/>
        </w:rPr>
        <w:t xml:space="preserve"> </w:t>
      </w:r>
      <w:r w:rsidRPr="00C54977">
        <w:rPr>
          <w:rFonts w:ascii="Times New Roman" w:eastAsia="Calibri" w:hAnsi="Times New Roman" w:cs="Times New Roman"/>
          <w:i/>
          <w:color w:val="000000"/>
          <w:sz w:val="24"/>
          <w:szCs w:val="24"/>
        </w:rPr>
        <w:t>Kamus Inggris-Indonesia,</w:t>
      </w:r>
      <w:r w:rsidRPr="00C54977">
        <w:rPr>
          <w:rFonts w:ascii="Times New Roman" w:eastAsia="Calibri" w:hAnsi="Times New Roman" w:cs="Times New Roman"/>
          <w:color w:val="000000"/>
          <w:sz w:val="24"/>
          <w:szCs w:val="24"/>
        </w:rPr>
        <w:t xml:space="preserve"> Jakarta, </w:t>
      </w:r>
      <w:r w:rsidRPr="00C54977">
        <w:rPr>
          <w:rFonts w:ascii="Times New Roman" w:eastAsia="Calibri" w:hAnsi="Times New Roman" w:cs="Times New Roman"/>
          <w:color w:val="000000"/>
          <w:sz w:val="24"/>
          <w:szCs w:val="24"/>
          <w:lang w:val="en-US"/>
        </w:rPr>
        <w:t>2007.</w:t>
      </w:r>
    </w:p>
    <w:p w:rsidR="00C54977" w:rsidRPr="00C54977" w:rsidRDefault="00C54977" w:rsidP="00C54977">
      <w:pPr>
        <w:spacing w:after="0" w:line="240" w:lineRule="auto"/>
        <w:jc w:val="both"/>
        <w:rPr>
          <w:rFonts w:ascii="Times New Roman" w:eastAsia="Calibri" w:hAnsi="Times New Roman" w:cs="Times New Roman"/>
          <w:color w:val="000000"/>
          <w:sz w:val="24"/>
          <w:szCs w:val="24"/>
          <w:lang w:val="en-US"/>
        </w:rPr>
      </w:pPr>
    </w:p>
    <w:p w:rsidR="00C54977" w:rsidRPr="00C54977" w:rsidRDefault="00C54977" w:rsidP="00C54977">
      <w:pPr>
        <w:spacing w:after="0" w:line="240" w:lineRule="auto"/>
        <w:jc w:val="both"/>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Musthafa,</w:t>
      </w:r>
      <w:r w:rsidRPr="00C54977">
        <w:rPr>
          <w:rFonts w:ascii="Times New Roman" w:eastAsia="Calibri" w:hAnsi="Times New Roman" w:cs="Times New Roman"/>
          <w:color w:val="000000"/>
          <w:sz w:val="24"/>
          <w:szCs w:val="24"/>
          <w:lang w:val="en-US"/>
        </w:rPr>
        <w:t xml:space="preserve"> Ibnu,</w:t>
      </w:r>
      <w:r w:rsidRPr="00C54977">
        <w:rPr>
          <w:rFonts w:ascii="Times New Roman" w:eastAsia="Calibri" w:hAnsi="Times New Roman" w:cs="Times New Roman"/>
          <w:color w:val="000000"/>
          <w:sz w:val="24"/>
          <w:szCs w:val="24"/>
        </w:rPr>
        <w:t xml:space="preserve">  </w:t>
      </w:r>
      <w:r w:rsidRPr="00C54977">
        <w:rPr>
          <w:rFonts w:ascii="Times New Roman" w:eastAsia="Calibri" w:hAnsi="Times New Roman" w:cs="Times New Roman"/>
          <w:i/>
          <w:iCs/>
          <w:color w:val="000000"/>
          <w:sz w:val="24"/>
          <w:szCs w:val="24"/>
        </w:rPr>
        <w:t>Keluarga Muslim Menyongsong Abad 21</w:t>
      </w:r>
      <w:r w:rsidRPr="00C54977">
        <w:rPr>
          <w:rFonts w:ascii="Times New Roman" w:eastAsia="Calibri" w:hAnsi="Times New Roman" w:cs="Times New Roman"/>
          <w:color w:val="000000"/>
          <w:sz w:val="24"/>
          <w:szCs w:val="24"/>
        </w:rPr>
        <w:t>, Bandung: al</w:t>
      </w:r>
      <w:r w:rsidRPr="00C54977">
        <w:rPr>
          <w:rFonts w:ascii="Times New Roman" w:eastAsia="Calibri" w:hAnsi="Times New Roman" w:cs="Times New Roman"/>
          <w:color w:val="000000"/>
          <w:sz w:val="24"/>
          <w:szCs w:val="24"/>
        </w:rPr>
        <w:tab/>
        <w:t>Bayan,</w:t>
      </w:r>
      <w:r w:rsidRPr="00C54977">
        <w:rPr>
          <w:rFonts w:ascii="Times New Roman" w:eastAsia="Calibri" w:hAnsi="Times New Roman" w:cs="Times New Roman"/>
          <w:color w:val="000000"/>
          <w:sz w:val="24"/>
          <w:szCs w:val="24"/>
        </w:rPr>
        <w:tab/>
        <w:t>2013.</w:t>
      </w:r>
    </w:p>
    <w:p w:rsidR="00C54977" w:rsidRPr="00C54977" w:rsidRDefault="00C54977" w:rsidP="00C54977">
      <w:pPr>
        <w:spacing w:after="0" w:line="240" w:lineRule="auto"/>
        <w:jc w:val="both"/>
        <w:rPr>
          <w:rFonts w:ascii="Times New Roman" w:eastAsia="Calibri" w:hAnsi="Times New Roman" w:cs="Times New Roman"/>
          <w:color w:val="000000"/>
          <w:sz w:val="24"/>
          <w:szCs w:val="24"/>
          <w:lang w:val="en-US"/>
        </w:rPr>
      </w:pPr>
    </w:p>
    <w:p w:rsidR="00C54977" w:rsidRPr="00C54977" w:rsidRDefault="00C54977" w:rsidP="00C54977">
      <w:pPr>
        <w:spacing w:after="0" w:line="240" w:lineRule="auto"/>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rPr>
        <w:t>Mohammad Mustari</w:t>
      </w:r>
      <w:r w:rsidRPr="00C54977">
        <w:rPr>
          <w:rFonts w:ascii="Times New Roman" w:eastAsia="Calibri" w:hAnsi="Times New Roman" w:cs="Times New Roman"/>
          <w:color w:val="000000"/>
          <w:sz w:val="24"/>
          <w:szCs w:val="24"/>
          <w:lang w:val="en-US"/>
        </w:rPr>
        <w:t>.</w:t>
      </w:r>
      <w:r w:rsidRPr="00C54977">
        <w:rPr>
          <w:rFonts w:ascii="Times New Roman" w:eastAsia="Calibri" w:hAnsi="Times New Roman" w:cs="Times New Roman"/>
          <w:color w:val="000000"/>
          <w:sz w:val="24"/>
          <w:szCs w:val="24"/>
        </w:rPr>
        <w:t xml:space="preserve"> </w:t>
      </w:r>
      <w:r w:rsidRPr="00C54977">
        <w:rPr>
          <w:rFonts w:ascii="Times New Roman" w:eastAsia="Calibri" w:hAnsi="Times New Roman" w:cs="Times New Roman"/>
          <w:i/>
          <w:iCs/>
          <w:color w:val="000000"/>
          <w:sz w:val="24"/>
          <w:szCs w:val="24"/>
        </w:rPr>
        <w:t>Nilai Karakter, refleksi untuk karakter</w:t>
      </w:r>
      <w:r w:rsidRPr="00C54977">
        <w:rPr>
          <w:rFonts w:ascii="Times New Roman" w:eastAsia="Calibri" w:hAnsi="Times New Roman" w:cs="Times New Roman"/>
          <w:color w:val="000000"/>
          <w:sz w:val="24"/>
          <w:szCs w:val="24"/>
        </w:rPr>
        <w:t>, Depok,</w:t>
      </w:r>
      <w:r w:rsidRPr="00C54977">
        <w:rPr>
          <w:rFonts w:ascii="Times New Roman" w:eastAsia="Calibri" w:hAnsi="Times New Roman" w:cs="Times New Roman"/>
          <w:color w:val="000000"/>
          <w:sz w:val="24"/>
          <w:szCs w:val="24"/>
          <w:lang w:val="en-US"/>
        </w:rPr>
        <w:tab/>
      </w:r>
      <w:r w:rsidRPr="00C54977">
        <w:rPr>
          <w:rFonts w:ascii="Times New Roman" w:eastAsia="Calibri" w:hAnsi="Times New Roman" w:cs="Times New Roman"/>
          <w:color w:val="000000"/>
          <w:sz w:val="24"/>
          <w:szCs w:val="24"/>
        </w:rPr>
        <w:t>Rajagrapindo,2017</w:t>
      </w:r>
      <w:r w:rsidRPr="00C54977">
        <w:rPr>
          <w:rFonts w:ascii="Times New Roman" w:eastAsia="Calibri" w:hAnsi="Times New Roman" w:cs="Times New Roman"/>
          <w:color w:val="000000"/>
          <w:sz w:val="24"/>
          <w:szCs w:val="24"/>
          <w:lang w:val="en-US"/>
        </w:rPr>
        <w:t>.</w:t>
      </w:r>
    </w:p>
    <w:p w:rsidR="00C54977" w:rsidRPr="00C54977" w:rsidRDefault="00C54977" w:rsidP="00C54977">
      <w:pPr>
        <w:spacing w:after="0" w:line="240" w:lineRule="auto"/>
        <w:jc w:val="both"/>
        <w:rPr>
          <w:rFonts w:ascii="Times New Roman" w:eastAsia="Calibri" w:hAnsi="Times New Roman" w:cs="Times New Roman"/>
          <w:color w:val="000000"/>
          <w:sz w:val="24"/>
          <w:szCs w:val="24"/>
        </w:rPr>
      </w:pPr>
    </w:p>
    <w:p w:rsidR="00C54977" w:rsidRPr="00C54977" w:rsidRDefault="00C54977" w:rsidP="00C54977">
      <w:pPr>
        <w:autoSpaceDE w:val="0"/>
        <w:autoSpaceDN w:val="0"/>
        <w:adjustRightInd w:val="0"/>
        <w:spacing w:after="0" w:line="240" w:lineRule="auto"/>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rPr>
        <w:t>Muchlas Samani, &amp; Hariyanto</w:t>
      </w:r>
      <w:r w:rsidRPr="00C54977">
        <w:rPr>
          <w:rFonts w:ascii="Times New Roman" w:eastAsia="Calibri" w:hAnsi="Times New Roman" w:cs="Times New Roman"/>
          <w:color w:val="000000"/>
          <w:sz w:val="24"/>
          <w:szCs w:val="24"/>
          <w:lang w:val="en-US"/>
        </w:rPr>
        <w:t>.</w:t>
      </w:r>
      <w:r w:rsidRPr="00C54977">
        <w:rPr>
          <w:rFonts w:ascii="Times New Roman" w:eastAsia="Calibri" w:hAnsi="Times New Roman" w:cs="Times New Roman"/>
          <w:color w:val="000000"/>
          <w:sz w:val="24"/>
          <w:szCs w:val="24"/>
        </w:rPr>
        <w:t xml:space="preserve"> </w:t>
      </w:r>
      <w:r w:rsidRPr="00C54977">
        <w:rPr>
          <w:rFonts w:ascii="Times New Roman" w:eastAsia="Calibri" w:hAnsi="Times New Roman" w:cs="Times New Roman"/>
          <w:i/>
          <w:iCs/>
          <w:color w:val="000000"/>
          <w:sz w:val="24"/>
          <w:szCs w:val="24"/>
        </w:rPr>
        <w:t>Pendidikan Karakter Konsep dan Model</w:t>
      </w:r>
      <w:r w:rsidRPr="00C54977">
        <w:rPr>
          <w:rFonts w:ascii="Times New Roman" w:eastAsia="Calibri" w:hAnsi="Times New Roman" w:cs="Times New Roman"/>
          <w:color w:val="000000"/>
          <w:sz w:val="24"/>
          <w:szCs w:val="24"/>
        </w:rPr>
        <w:t>, Bandung:</w:t>
      </w:r>
      <w:r w:rsidRPr="00C54977">
        <w:rPr>
          <w:rFonts w:ascii="Times New Roman" w:eastAsia="Calibri" w:hAnsi="Times New Roman" w:cs="Times New Roman"/>
          <w:color w:val="000000"/>
          <w:sz w:val="24"/>
          <w:szCs w:val="24"/>
          <w:lang w:val="en-US"/>
        </w:rPr>
        <w:tab/>
      </w:r>
      <w:r w:rsidRPr="00C54977">
        <w:rPr>
          <w:rFonts w:ascii="Times New Roman" w:eastAsia="Calibri" w:hAnsi="Times New Roman" w:cs="Times New Roman"/>
          <w:color w:val="000000"/>
          <w:sz w:val="24"/>
          <w:szCs w:val="24"/>
        </w:rPr>
        <w:t>PT Remaja Rosdakarya Offset,2012</w:t>
      </w:r>
      <w:r w:rsidRPr="00C54977">
        <w:rPr>
          <w:rFonts w:ascii="Times New Roman" w:eastAsia="Calibri" w:hAnsi="Times New Roman" w:cs="Times New Roman"/>
          <w:color w:val="000000"/>
          <w:sz w:val="24"/>
          <w:szCs w:val="24"/>
          <w:lang w:val="en-US"/>
        </w:rPr>
        <w:t>.</w:t>
      </w:r>
    </w:p>
    <w:p w:rsidR="00C54977" w:rsidRPr="00C54977" w:rsidRDefault="00C54977" w:rsidP="00C54977">
      <w:pPr>
        <w:spacing w:after="0" w:line="240" w:lineRule="auto"/>
        <w:jc w:val="both"/>
        <w:rPr>
          <w:rFonts w:ascii="Times New Roman" w:eastAsia="Calibri" w:hAnsi="Times New Roman" w:cs="Times New Roman"/>
          <w:sz w:val="24"/>
          <w:szCs w:val="24"/>
          <w:lang w:val="en-US"/>
        </w:rPr>
      </w:pPr>
    </w:p>
    <w:p w:rsidR="00C54977" w:rsidRPr="00C54977" w:rsidRDefault="00C54977" w:rsidP="00C54977">
      <w:pPr>
        <w:spacing w:after="0" w:line="240" w:lineRule="auto"/>
        <w:jc w:val="both"/>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rPr>
        <w:t>Nasution</w:t>
      </w:r>
      <w:r w:rsidRPr="00C54977">
        <w:rPr>
          <w:rFonts w:ascii="Times New Roman" w:eastAsia="Calibri" w:hAnsi="Times New Roman" w:cs="Times New Roman"/>
          <w:sz w:val="24"/>
          <w:szCs w:val="24"/>
          <w:lang w:val="en-US"/>
        </w:rPr>
        <w:t xml:space="preserve">, </w:t>
      </w:r>
      <w:r w:rsidRPr="00C54977">
        <w:rPr>
          <w:rFonts w:ascii="Times New Roman" w:eastAsia="Calibri" w:hAnsi="Times New Roman" w:cs="Times New Roman"/>
          <w:sz w:val="24"/>
          <w:szCs w:val="24"/>
        </w:rPr>
        <w:t xml:space="preserve"> </w:t>
      </w:r>
      <w:r w:rsidRPr="00C54977">
        <w:rPr>
          <w:rFonts w:ascii="Times New Roman" w:eastAsia="Calibri" w:hAnsi="Times New Roman" w:cs="Times New Roman"/>
          <w:i/>
          <w:iCs/>
          <w:sz w:val="24"/>
          <w:szCs w:val="24"/>
        </w:rPr>
        <w:t>Berbagai Pendekatan dalam Proses Belajar dan Mengajar</w:t>
      </w:r>
      <w:r w:rsidRPr="00C54977">
        <w:rPr>
          <w:rFonts w:ascii="Times New Roman" w:eastAsia="Calibri" w:hAnsi="Times New Roman" w:cs="Times New Roman"/>
          <w:sz w:val="24"/>
          <w:szCs w:val="24"/>
          <w:lang w:val="en-US"/>
        </w:rPr>
        <w:t xml:space="preserve">, </w:t>
      </w:r>
      <w:r w:rsidRPr="00C54977">
        <w:rPr>
          <w:rFonts w:ascii="Times New Roman" w:eastAsia="Calibri" w:hAnsi="Times New Roman" w:cs="Times New Roman"/>
          <w:sz w:val="24"/>
          <w:szCs w:val="24"/>
        </w:rPr>
        <w:t>Jakarta: Bumi</w:t>
      </w:r>
      <w:r w:rsidRPr="00C54977">
        <w:rPr>
          <w:rFonts w:ascii="Times New Roman" w:eastAsia="Calibri" w:hAnsi="Times New Roman" w:cs="Times New Roman"/>
          <w:sz w:val="24"/>
          <w:szCs w:val="24"/>
          <w:lang w:val="en-US"/>
        </w:rPr>
        <w:tab/>
      </w:r>
      <w:r w:rsidRPr="00C54977">
        <w:rPr>
          <w:rFonts w:ascii="Times New Roman" w:eastAsia="Calibri" w:hAnsi="Times New Roman" w:cs="Times New Roman"/>
          <w:sz w:val="24"/>
          <w:szCs w:val="24"/>
        </w:rPr>
        <w:t>Aksara</w:t>
      </w:r>
      <w:r w:rsidRPr="00C54977">
        <w:rPr>
          <w:rFonts w:ascii="Times New Roman" w:eastAsia="Calibri" w:hAnsi="Times New Roman" w:cs="Times New Roman"/>
          <w:sz w:val="24"/>
          <w:szCs w:val="24"/>
          <w:lang w:val="en-US"/>
        </w:rPr>
        <w:t>,2010.</w:t>
      </w:r>
    </w:p>
    <w:p w:rsidR="00C54977" w:rsidRPr="00C54977" w:rsidRDefault="00C54977" w:rsidP="00C54977">
      <w:pPr>
        <w:spacing w:after="0" w:line="240" w:lineRule="auto"/>
        <w:jc w:val="both"/>
        <w:rPr>
          <w:rFonts w:ascii="Times New Roman" w:eastAsia="Calibri" w:hAnsi="Times New Roman" w:cs="Times New Roman"/>
          <w:color w:val="000000"/>
          <w:sz w:val="24"/>
          <w:szCs w:val="24"/>
          <w:lang w:val="en-US"/>
        </w:rPr>
      </w:pPr>
    </w:p>
    <w:p w:rsidR="00C54977" w:rsidRPr="00C54977" w:rsidRDefault="00C54977" w:rsidP="00C54977">
      <w:pPr>
        <w:spacing w:after="0" w:line="240" w:lineRule="auto"/>
        <w:ind w:left="1418" w:hanging="1418"/>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rPr>
        <w:t>Noor,</w:t>
      </w:r>
      <w:r w:rsidRPr="00C54977">
        <w:rPr>
          <w:rFonts w:ascii="Times New Roman" w:eastAsia="Calibri" w:hAnsi="Times New Roman" w:cs="Times New Roman"/>
          <w:color w:val="000000"/>
          <w:sz w:val="24"/>
          <w:szCs w:val="24"/>
          <w:lang w:val="en-US"/>
        </w:rPr>
        <w:t xml:space="preserve"> Mahpudin, </w:t>
      </w:r>
      <w:r w:rsidRPr="00C54977">
        <w:rPr>
          <w:rFonts w:ascii="Times New Roman" w:eastAsia="Calibri" w:hAnsi="Times New Roman" w:cs="Times New Roman"/>
          <w:i/>
          <w:iCs/>
          <w:color w:val="000000"/>
          <w:sz w:val="24"/>
          <w:szCs w:val="24"/>
        </w:rPr>
        <w:t>Potret Dunia Pesantren</w:t>
      </w:r>
      <w:r w:rsidRPr="00C54977">
        <w:rPr>
          <w:rFonts w:ascii="Times New Roman" w:eastAsia="Calibri" w:hAnsi="Times New Roman" w:cs="Times New Roman"/>
          <w:color w:val="000000"/>
          <w:sz w:val="24"/>
          <w:szCs w:val="24"/>
        </w:rPr>
        <w:t>. Bandung: Humaniora, 2006.</w:t>
      </w:r>
    </w:p>
    <w:p w:rsidR="00C54977" w:rsidRPr="00C54977" w:rsidRDefault="00C54977" w:rsidP="00C54977">
      <w:pPr>
        <w:spacing w:after="0" w:line="240" w:lineRule="auto"/>
        <w:jc w:val="both"/>
        <w:rPr>
          <w:rFonts w:ascii="Times New Roman" w:eastAsia="Calibri" w:hAnsi="Times New Roman" w:cs="Times New Roman"/>
          <w:color w:val="000000"/>
          <w:sz w:val="24"/>
          <w:szCs w:val="24"/>
          <w:lang w:val="en-US"/>
        </w:rPr>
      </w:pPr>
    </w:p>
    <w:p w:rsidR="00C54977" w:rsidRPr="00C54977" w:rsidRDefault="00C54977" w:rsidP="00C54977">
      <w:pPr>
        <w:spacing w:after="0" w:line="240" w:lineRule="auto"/>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rPr>
        <w:t xml:space="preserve">Oemar Hamalik,Metoda </w:t>
      </w:r>
      <w:r w:rsidRPr="00C54977">
        <w:rPr>
          <w:rFonts w:ascii="Times New Roman" w:eastAsia="Calibri" w:hAnsi="Times New Roman" w:cs="Times New Roman"/>
          <w:i/>
          <w:iCs/>
          <w:color w:val="000000"/>
          <w:sz w:val="24"/>
          <w:szCs w:val="24"/>
        </w:rPr>
        <w:t>Belajar Dan Kesulitan-Kesulitan Belajar</w:t>
      </w:r>
      <w:r w:rsidRPr="00C54977">
        <w:rPr>
          <w:rFonts w:ascii="Times New Roman" w:eastAsia="Calibri" w:hAnsi="Times New Roman" w:cs="Times New Roman"/>
          <w:color w:val="000000"/>
          <w:sz w:val="24"/>
          <w:szCs w:val="24"/>
        </w:rPr>
        <w:t>, Bandung:</w:t>
      </w:r>
      <w:r w:rsidRPr="00C54977">
        <w:rPr>
          <w:rFonts w:ascii="Times New Roman" w:eastAsia="Calibri" w:hAnsi="Times New Roman" w:cs="Times New Roman"/>
          <w:color w:val="000000"/>
          <w:sz w:val="24"/>
          <w:szCs w:val="24"/>
        </w:rPr>
        <w:tab/>
        <w:t xml:space="preserve">Tarsito,2005.  </w:t>
      </w:r>
    </w:p>
    <w:p w:rsidR="00C54977" w:rsidRPr="00C54977" w:rsidRDefault="00C54977" w:rsidP="00C54977">
      <w:pPr>
        <w:spacing w:after="0" w:line="240" w:lineRule="auto"/>
        <w:jc w:val="both"/>
        <w:rPr>
          <w:rFonts w:ascii="Times New Roman" w:eastAsia="Calibri" w:hAnsi="Times New Roman" w:cs="Times New Roman"/>
          <w:sz w:val="24"/>
          <w:szCs w:val="24"/>
          <w:lang w:val="en-US"/>
        </w:rPr>
      </w:pPr>
    </w:p>
    <w:p w:rsidR="00C54977" w:rsidRPr="00C54977" w:rsidRDefault="00C54977" w:rsidP="00C54977">
      <w:pPr>
        <w:spacing w:after="0" w:line="240" w:lineRule="auto"/>
        <w:jc w:val="both"/>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rPr>
        <w:t xml:space="preserve">Puguh Suharsono, </w:t>
      </w:r>
      <w:r w:rsidRPr="00C54977">
        <w:rPr>
          <w:rFonts w:ascii="Times New Roman" w:eastAsia="Calibri" w:hAnsi="Times New Roman" w:cs="Times New Roman"/>
          <w:i/>
          <w:iCs/>
          <w:sz w:val="24"/>
          <w:szCs w:val="24"/>
        </w:rPr>
        <w:t>Metode Penelitian Kuantitatif untuk Bisnis : Pendekatan Filosofi</w:t>
      </w:r>
      <w:r w:rsidRPr="00C54977">
        <w:rPr>
          <w:rFonts w:ascii="Times New Roman" w:eastAsia="Calibri" w:hAnsi="Times New Roman" w:cs="Times New Roman"/>
          <w:i/>
          <w:iCs/>
          <w:sz w:val="24"/>
          <w:szCs w:val="24"/>
          <w:lang w:val="en-US"/>
        </w:rPr>
        <w:tab/>
      </w:r>
      <w:r w:rsidRPr="00C54977">
        <w:rPr>
          <w:rFonts w:ascii="Times New Roman" w:eastAsia="Calibri" w:hAnsi="Times New Roman" w:cs="Times New Roman"/>
          <w:i/>
          <w:iCs/>
          <w:sz w:val="24"/>
          <w:szCs w:val="24"/>
        </w:rPr>
        <w:t>dan</w:t>
      </w:r>
      <w:r w:rsidRPr="00C54977">
        <w:rPr>
          <w:rFonts w:ascii="Times New Roman" w:eastAsia="Calibri" w:hAnsi="Times New Roman" w:cs="Times New Roman"/>
          <w:i/>
          <w:iCs/>
          <w:sz w:val="24"/>
          <w:szCs w:val="24"/>
          <w:lang w:val="en-US"/>
        </w:rPr>
        <w:t xml:space="preserve"> </w:t>
      </w:r>
      <w:r w:rsidRPr="00C54977">
        <w:rPr>
          <w:rFonts w:ascii="Times New Roman" w:eastAsia="Calibri" w:hAnsi="Times New Roman" w:cs="Times New Roman"/>
          <w:i/>
          <w:iCs/>
          <w:sz w:val="24"/>
          <w:szCs w:val="24"/>
        </w:rPr>
        <w:t>Praktis</w:t>
      </w:r>
      <w:r w:rsidRPr="00C54977">
        <w:rPr>
          <w:rFonts w:ascii="Times New Roman" w:eastAsia="Calibri" w:hAnsi="Times New Roman" w:cs="Times New Roman"/>
          <w:i/>
          <w:iCs/>
          <w:sz w:val="24"/>
          <w:szCs w:val="24"/>
          <w:lang w:val="en-US"/>
        </w:rPr>
        <w:t>,</w:t>
      </w:r>
      <w:r w:rsidRPr="00C54977">
        <w:rPr>
          <w:rFonts w:ascii="Times New Roman" w:eastAsia="Calibri" w:hAnsi="Times New Roman" w:cs="Times New Roman"/>
          <w:sz w:val="24"/>
          <w:szCs w:val="24"/>
        </w:rPr>
        <w:t xml:space="preserve"> Jakarta: Indeks, 2009</w:t>
      </w:r>
      <w:r w:rsidRPr="00C54977">
        <w:rPr>
          <w:rFonts w:ascii="Times New Roman" w:eastAsia="Calibri" w:hAnsi="Times New Roman" w:cs="Times New Roman"/>
          <w:sz w:val="24"/>
          <w:szCs w:val="24"/>
          <w:lang w:val="en-US"/>
        </w:rPr>
        <w:t>.</w:t>
      </w:r>
    </w:p>
    <w:p w:rsidR="00C54977" w:rsidRPr="00C54977" w:rsidRDefault="00C54977" w:rsidP="00C54977">
      <w:pPr>
        <w:spacing w:after="0" w:line="240" w:lineRule="auto"/>
        <w:jc w:val="both"/>
        <w:rPr>
          <w:rFonts w:ascii="Times New Roman" w:eastAsia="Calibri" w:hAnsi="Times New Roman" w:cs="Times New Roman"/>
          <w:color w:val="000000"/>
          <w:sz w:val="24"/>
          <w:szCs w:val="24"/>
          <w:lang w:val="en-US"/>
        </w:rPr>
      </w:pPr>
    </w:p>
    <w:p w:rsidR="00C54977" w:rsidRPr="00C54977" w:rsidRDefault="00C54977" w:rsidP="00C54977">
      <w:pPr>
        <w:spacing w:after="0" w:line="240" w:lineRule="auto"/>
        <w:jc w:val="both"/>
        <w:rPr>
          <w:rFonts w:ascii="Times New Roman" w:eastAsia="Calibri" w:hAnsi="Times New Roman" w:cs="Times New Roman"/>
          <w:i/>
          <w:iCs/>
          <w:color w:val="000000"/>
          <w:sz w:val="24"/>
          <w:szCs w:val="24"/>
        </w:rPr>
      </w:pPr>
      <w:r w:rsidRPr="00C54977">
        <w:rPr>
          <w:rFonts w:ascii="Times New Roman" w:eastAsia="Calibri" w:hAnsi="Times New Roman" w:cs="Times New Roman"/>
          <w:color w:val="000000"/>
          <w:sz w:val="24"/>
          <w:szCs w:val="24"/>
        </w:rPr>
        <w:t>Qamar,</w:t>
      </w:r>
      <w:r w:rsidRPr="00C54977">
        <w:rPr>
          <w:rFonts w:ascii="Times New Roman" w:eastAsia="Calibri" w:hAnsi="Times New Roman" w:cs="Times New Roman"/>
          <w:color w:val="000000"/>
          <w:sz w:val="24"/>
          <w:szCs w:val="24"/>
          <w:lang w:val="en-US"/>
        </w:rPr>
        <w:t xml:space="preserve"> Mujamil, </w:t>
      </w:r>
      <w:r w:rsidRPr="00C54977">
        <w:rPr>
          <w:rFonts w:ascii="Times New Roman" w:eastAsia="Calibri" w:hAnsi="Times New Roman" w:cs="Times New Roman"/>
          <w:color w:val="000000"/>
          <w:sz w:val="24"/>
          <w:szCs w:val="24"/>
        </w:rPr>
        <w:t xml:space="preserve"> </w:t>
      </w:r>
      <w:r w:rsidRPr="00C54977">
        <w:rPr>
          <w:rFonts w:ascii="Times New Roman" w:eastAsia="Calibri" w:hAnsi="Times New Roman" w:cs="Times New Roman"/>
          <w:i/>
          <w:iCs/>
          <w:color w:val="000000"/>
          <w:sz w:val="24"/>
          <w:szCs w:val="24"/>
        </w:rPr>
        <w:t>Pesantren dari Tranformasi Metodologi Menuju Demokratisasi</w:t>
      </w:r>
      <w:r w:rsidRPr="00C54977">
        <w:rPr>
          <w:rFonts w:ascii="Times New Roman" w:eastAsia="Calibri" w:hAnsi="Times New Roman" w:cs="Times New Roman"/>
          <w:i/>
          <w:iCs/>
          <w:color w:val="000000"/>
          <w:sz w:val="24"/>
          <w:szCs w:val="24"/>
          <w:lang w:val="en-US"/>
        </w:rPr>
        <w:tab/>
      </w:r>
      <w:r w:rsidRPr="00C54977">
        <w:rPr>
          <w:rFonts w:ascii="Times New Roman" w:eastAsia="Calibri" w:hAnsi="Times New Roman" w:cs="Times New Roman"/>
          <w:i/>
          <w:iCs/>
          <w:color w:val="000000"/>
          <w:sz w:val="24"/>
          <w:szCs w:val="24"/>
        </w:rPr>
        <w:t xml:space="preserve">Institusi, </w:t>
      </w:r>
      <w:r w:rsidRPr="00C54977">
        <w:rPr>
          <w:rFonts w:ascii="Times New Roman" w:eastAsia="Calibri" w:hAnsi="Times New Roman" w:cs="Times New Roman"/>
          <w:color w:val="000000"/>
          <w:sz w:val="24"/>
          <w:szCs w:val="24"/>
        </w:rPr>
        <w:t>Jakarta: Erlangga, 2002.</w:t>
      </w:r>
    </w:p>
    <w:p w:rsidR="00C54977" w:rsidRPr="00C54977" w:rsidRDefault="00C54977" w:rsidP="00C54977">
      <w:pPr>
        <w:spacing w:after="0" w:line="240" w:lineRule="auto"/>
        <w:jc w:val="both"/>
        <w:rPr>
          <w:rFonts w:ascii="Times New Roman" w:eastAsia="Calibri" w:hAnsi="Times New Roman" w:cs="Times New Roman"/>
          <w:sz w:val="24"/>
          <w:szCs w:val="24"/>
          <w:lang w:val="en-US"/>
        </w:rPr>
      </w:pPr>
    </w:p>
    <w:p w:rsidR="00C54977" w:rsidRPr="00C54977" w:rsidRDefault="00C54977" w:rsidP="00C54977">
      <w:pPr>
        <w:spacing w:after="0" w:line="240" w:lineRule="auto"/>
        <w:jc w:val="both"/>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rPr>
        <w:t xml:space="preserve">Riduan, </w:t>
      </w:r>
      <w:r w:rsidRPr="00C54977">
        <w:rPr>
          <w:rFonts w:ascii="Times New Roman" w:eastAsia="Calibri" w:hAnsi="Times New Roman" w:cs="Times New Roman"/>
          <w:i/>
          <w:iCs/>
          <w:sz w:val="24"/>
          <w:szCs w:val="24"/>
        </w:rPr>
        <w:t>Metode &amp; Teknik Menyusun Tesis</w:t>
      </w:r>
      <w:r w:rsidRPr="00C54977">
        <w:rPr>
          <w:rFonts w:ascii="Times New Roman" w:eastAsia="Calibri" w:hAnsi="Times New Roman" w:cs="Times New Roman"/>
          <w:sz w:val="24"/>
          <w:szCs w:val="24"/>
        </w:rPr>
        <w:t>, Bandung : Alfabeta, 2006</w:t>
      </w:r>
      <w:r w:rsidRPr="00C54977">
        <w:rPr>
          <w:rFonts w:ascii="Times New Roman" w:eastAsia="Calibri" w:hAnsi="Times New Roman" w:cs="Times New Roman"/>
          <w:sz w:val="24"/>
          <w:szCs w:val="24"/>
          <w:lang w:val="en-US"/>
        </w:rPr>
        <w:t>.</w:t>
      </w:r>
    </w:p>
    <w:p w:rsidR="00C54977" w:rsidRPr="00C54977" w:rsidRDefault="00C54977" w:rsidP="00C54977">
      <w:pPr>
        <w:spacing w:after="0" w:line="240" w:lineRule="auto"/>
        <w:jc w:val="both"/>
        <w:rPr>
          <w:rFonts w:ascii="Times New Roman" w:eastAsia="Calibri" w:hAnsi="Times New Roman" w:cs="Times New Roman"/>
          <w:color w:val="000000"/>
          <w:sz w:val="24"/>
          <w:szCs w:val="24"/>
          <w:shd w:val="clear" w:color="auto" w:fill="FFFFFF"/>
          <w:lang w:val="en-US"/>
        </w:rPr>
      </w:pPr>
    </w:p>
    <w:p w:rsidR="00C54977" w:rsidRPr="00C54977" w:rsidRDefault="00C54977" w:rsidP="00C54977">
      <w:pPr>
        <w:spacing w:after="0" w:line="240" w:lineRule="auto"/>
        <w:ind w:left="709" w:hanging="709"/>
        <w:jc w:val="both"/>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Sai’d, dkk,</w:t>
      </w:r>
      <w:r w:rsidRPr="00C54977">
        <w:rPr>
          <w:rFonts w:ascii="Times New Roman" w:eastAsia="Calibri" w:hAnsi="Times New Roman" w:cs="Times New Roman"/>
          <w:i/>
          <w:iCs/>
          <w:color w:val="000000"/>
          <w:sz w:val="24"/>
          <w:szCs w:val="24"/>
        </w:rPr>
        <w:t xml:space="preserve"> Pesantren Masa Depan: Wacana Pemberdayaan dan Transformasi</w:t>
      </w:r>
      <w:r w:rsidRPr="00C54977">
        <w:rPr>
          <w:rFonts w:ascii="Times New Roman" w:eastAsia="Calibri" w:hAnsi="Times New Roman" w:cs="Times New Roman"/>
          <w:i/>
          <w:iCs/>
          <w:color w:val="000000"/>
          <w:sz w:val="24"/>
          <w:szCs w:val="24"/>
          <w:lang w:val="en-US"/>
        </w:rPr>
        <w:t xml:space="preserve"> </w:t>
      </w:r>
      <w:r w:rsidRPr="00C54977">
        <w:rPr>
          <w:rFonts w:ascii="Times New Roman" w:eastAsia="Calibri" w:hAnsi="Times New Roman" w:cs="Times New Roman"/>
          <w:i/>
          <w:iCs/>
          <w:color w:val="000000"/>
          <w:sz w:val="24"/>
          <w:szCs w:val="24"/>
        </w:rPr>
        <w:t>Pesantren</w:t>
      </w:r>
      <w:r w:rsidRPr="00C54977">
        <w:rPr>
          <w:rFonts w:ascii="Times New Roman" w:eastAsia="Calibri" w:hAnsi="Times New Roman" w:cs="Times New Roman"/>
          <w:color w:val="000000"/>
          <w:sz w:val="24"/>
          <w:szCs w:val="24"/>
        </w:rPr>
        <w:t>. Bandung: Pustaka Hidayah, 2001.</w:t>
      </w:r>
    </w:p>
    <w:p w:rsidR="00C54977" w:rsidRPr="00C54977" w:rsidRDefault="00C54977" w:rsidP="00C54977">
      <w:pPr>
        <w:spacing w:after="0" w:line="240" w:lineRule="auto"/>
        <w:jc w:val="both"/>
        <w:rPr>
          <w:rFonts w:ascii="Times New Roman" w:eastAsia="Calibri" w:hAnsi="Times New Roman" w:cs="Times New Roman"/>
          <w:sz w:val="24"/>
          <w:szCs w:val="24"/>
          <w:lang w:val="en-US"/>
        </w:rPr>
      </w:pPr>
    </w:p>
    <w:p w:rsidR="00C54977" w:rsidRPr="00C54977" w:rsidRDefault="00C54977" w:rsidP="00C54977">
      <w:pPr>
        <w:spacing w:after="0" w:line="240" w:lineRule="auto"/>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 xml:space="preserve">Slameto, </w:t>
      </w:r>
      <w:r w:rsidRPr="00C54977">
        <w:rPr>
          <w:rFonts w:ascii="Times New Roman" w:eastAsia="Calibri" w:hAnsi="Times New Roman" w:cs="Times New Roman"/>
          <w:i/>
          <w:iCs/>
          <w:sz w:val="24"/>
          <w:szCs w:val="24"/>
        </w:rPr>
        <w:t>Belajar dan Faktor-Faktor yang Mempengaruhinya</w:t>
      </w:r>
      <w:r w:rsidRPr="00C54977">
        <w:rPr>
          <w:rFonts w:ascii="Times New Roman" w:eastAsia="Calibri" w:hAnsi="Times New Roman" w:cs="Times New Roman"/>
          <w:sz w:val="24"/>
          <w:szCs w:val="24"/>
        </w:rPr>
        <w:t>, Jakarta : Rineka Cipta,</w:t>
      </w:r>
      <w:r w:rsidRPr="00C54977">
        <w:rPr>
          <w:rFonts w:ascii="Times New Roman" w:eastAsia="Calibri" w:hAnsi="Times New Roman" w:cs="Times New Roman"/>
          <w:sz w:val="24"/>
          <w:szCs w:val="24"/>
        </w:rPr>
        <w:tab/>
        <w:t>2010.</w:t>
      </w:r>
    </w:p>
    <w:p w:rsidR="00C54977" w:rsidRPr="00C54977" w:rsidRDefault="00C54977" w:rsidP="00C54977">
      <w:pPr>
        <w:autoSpaceDE w:val="0"/>
        <w:autoSpaceDN w:val="0"/>
        <w:adjustRightInd w:val="0"/>
        <w:spacing w:after="0" w:line="240" w:lineRule="auto"/>
        <w:jc w:val="both"/>
        <w:rPr>
          <w:rFonts w:ascii="Times New Roman" w:eastAsia="Calibri" w:hAnsi="Times New Roman" w:cs="Times New Roman"/>
          <w:color w:val="000000"/>
          <w:sz w:val="24"/>
          <w:szCs w:val="24"/>
          <w:lang w:val="en-US"/>
        </w:rPr>
      </w:pPr>
    </w:p>
    <w:p w:rsidR="00C54977" w:rsidRPr="00C54977" w:rsidRDefault="00C54977" w:rsidP="00C54977">
      <w:pPr>
        <w:autoSpaceDE w:val="0"/>
        <w:autoSpaceDN w:val="0"/>
        <w:adjustRightInd w:val="0"/>
        <w:spacing w:after="0" w:line="240" w:lineRule="auto"/>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lang w:val="en-US"/>
        </w:rPr>
        <w:t>SMA 2 Tangerang, Mengenal Lebih Dekat MAN 2 Tangerang, Tangerang: Tim</w:t>
      </w:r>
      <w:r w:rsidRPr="00C54977">
        <w:rPr>
          <w:rFonts w:ascii="Times New Roman" w:eastAsia="Calibri" w:hAnsi="Times New Roman" w:cs="Times New Roman"/>
          <w:color w:val="000000"/>
          <w:sz w:val="24"/>
          <w:szCs w:val="24"/>
          <w:lang w:val="en-US"/>
        </w:rPr>
        <w:tab/>
        <w:t>Dokumentasi MAN 2 Tangerang, 2017.</w:t>
      </w:r>
    </w:p>
    <w:p w:rsidR="00C54977" w:rsidRPr="00C54977" w:rsidRDefault="00C54977" w:rsidP="00C54977">
      <w:pPr>
        <w:autoSpaceDE w:val="0"/>
        <w:autoSpaceDN w:val="0"/>
        <w:adjustRightInd w:val="0"/>
        <w:spacing w:after="0" w:line="240" w:lineRule="auto"/>
        <w:jc w:val="both"/>
        <w:rPr>
          <w:rFonts w:ascii="Times New Roman" w:eastAsia="Calibri" w:hAnsi="Times New Roman" w:cs="Times New Roman"/>
          <w:color w:val="000000"/>
          <w:sz w:val="24"/>
          <w:szCs w:val="24"/>
          <w:lang w:val="en-US"/>
        </w:rPr>
      </w:pPr>
    </w:p>
    <w:p w:rsidR="00C54977" w:rsidRPr="00C54977" w:rsidRDefault="00C54977" w:rsidP="00C54977">
      <w:pPr>
        <w:autoSpaceDE w:val="0"/>
        <w:autoSpaceDN w:val="0"/>
        <w:adjustRightInd w:val="0"/>
        <w:spacing w:after="0" w:line="240" w:lineRule="auto"/>
        <w:ind w:left="720" w:hanging="720"/>
        <w:jc w:val="both"/>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lastRenderedPageBreak/>
        <w:t xml:space="preserve">Syah, Muhibuddin, Psikologi Pendidikan dengan Pendekatan Baru, Bandung: PT.Rosda Karya,1997. </w:t>
      </w:r>
    </w:p>
    <w:p w:rsidR="00C54977" w:rsidRPr="00C54977" w:rsidRDefault="00C54977" w:rsidP="00C54977">
      <w:pPr>
        <w:spacing w:after="0" w:line="240" w:lineRule="auto"/>
        <w:jc w:val="both"/>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 xml:space="preserve">Sudjana, Djudju, </w:t>
      </w:r>
      <w:r w:rsidRPr="00C54977">
        <w:rPr>
          <w:rFonts w:ascii="Times New Roman" w:eastAsia="Calibri" w:hAnsi="Times New Roman" w:cs="Times New Roman"/>
          <w:i/>
          <w:iCs/>
          <w:color w:val="000000"/>
          <w:sz w:val="24"/>
          <w:szCs w:val="24"/>
        </w:rPr>
        <w:t>Keluarga Muslim dalam Masyarakat Muslim</w:t>
      </w:r>
      <w:r w:rsidRPr="00C54977">
        <w:rPr>
          <w:rFonts w:ascii="Times New Roman" w:eastAsia="Calibri" w:hAnsi="Times New Roman" w:cs="Times New Roman"/>
          <w:color w:val="000000"/>
          <w:sz w:val="24"/>
          <w:szCs w:val="24"/>
        </w:rPr>
        <w:t>, Bandung: Remaja</w:t>
      </w:r>
      <w:r w:rsidRPr="00C54977">
        <w:rPr>
          <w:rFonts w:ascii="Times New Roman" w:eastAsia="Calibri" w:hAnsi="Times New Roman" w:cs="Times New Roman"/>
          <w:color w:val="000000"/>
          <w:sz w:val="24"/>
          <w:szCs w:val="24"/>
        </w:rPr>
        <w:tab/>
        <w:t>Rosdakarya, 2014, Cet. 12.</w:t>
      </w:r>
    </w:p>
    <w:p w:rsidR="00C54977" w:rsidRPr="00C54977" w:rsidRDefault="00C54977" w:rsidP="00C54977">
      <w:pPr>
        <w:tabs>
          <w:tab w:val="left" w:pos="6128"/>
        </w:tabs>
        <w:spacing w:after="0" w:line="240" w:lineRule="auto"/>
        <w:jc w:val="both"/>
        <w:rPr>
          <w:rFonts w:ascii="Times New Roman" w:eastAsia="Calibri" w:hAnsi="Times New Roman" w:cs="Times New Roman"/>
          <w:sz w:val="24"/>
          <w:szCs w:val="24"/>
          <w:lang w:val="en-US"/>
        </w:rPr>
      </w:pPr>
    </w:p>
    <w:p w:rsidR="00C54977" w:rsidRPr="00C54977" w:rsidRDefault="00C54977" w:rsidP="00C54977">
      <w:pPr>
        <w:tabs>
          <w:tab w:val="left" w:pos="6128"/>
        </w:tabs>
        <w:spacing w:after="0" w:line="240" w:lineRule="auto"/>
        <w:jc w:val="both"/>
        <w:rPr>
          <w:rFonts w:ascii="Times New Roman" w:eastAsia="Calibri" w:hAnsi="Times New Roman" w:cs="Times New Roman"/>
          <w:color w:val="000000"/>
          <w:sz w:val="24"/>
          <w:szCs w:val="24"/>
        </w:rPr>
      </w:pPr>
      <w:r w:rsidRPr="00C54977">
        <w:rPr>
          <w:rFonts w:ascii="Times New Roman" w:eastAsia="Calibri" w:hAnsi="Times New Roman" w:cs="Times New Roman"/>
          <w:sz w:val="24"/>
          <w:szCs w:val="24"/>
        </w:rPr>
        <w:t xml:space="preserve">Sugiyono. </w:t>
      </w:r>
      <w:r w:rsidRPr="00C54977">
        <w:rPr>
          <w:rFonts w:ascii="Times New Roman" w:eastAsia="Calibri" w:hAnsi="Times New Roman" w:cs="Times New Roman"/>
          <w:i/>
          <w:iCs/>
          <w:sz w:val="24"/>
          <w:szCs w:val="24"/>
        </w:rPr>
        <w:t>Metodologi Penelitian Pendidikan</w:t>
      </w:r>
      <w:r w:rsidRPr="00C54977">
        <w:rPr>
          <w:rFonts w:ascii="Times New Roman" w:eastAsia="Calibri" w:hAnsi="Times New Roman" w:cs="Times New Roman"/>
          <w:sz w:val="24"/>
          <w:szCs w:val="24"/>
        </w:rPr>
        <w:t>. Jakarta: Rineka Cipta.  2012.</w:t>
      </w:r>
      <w:r w:rsidRPr="00C54977">
        <w:rPr>
          <w:rFonts w:ascii="Times New Roman" w:eastAsia="Calibri" w:hAnsi="Times New Roman" w:cs="Times New Roman"/>
          <w:color w:val="000000"/>
          <w:sz w:val="24"/>
          <w:szCs w:val="24"/>
        </w:rPr>
        <w:tab/>
      </w:r>
    </w:p>
    <w:p w:rsidR="00C54977" w:rsidRPr="00C54977" w:rsidRDefault="00C54977" w:rsidP="00C54977">
      <w:pPr>
        <w:spacing w:after="0" w:line="240" w:lineRule="auto"/>
        <w:jc w:val="both"/>
        <w:rPr>
          <w:rFonts w:ascii="Times New Roman" w:eastAsia="Calibri" w:hAnsi="Times New Roman" w:cs="Times New Roman"/>
          <w:color w:val="000000"/>
          <w:sz w:val="24"/>
          <w:szCs w:val="24"/>
          <w:lang w:val="en-US"/>
        </w:rPr>
      </w:pPr>
    </w:p>
    <w:p w:rsidR="00C54977" w:rsidRPr="00C54977" w:rsidRDefault="00C54977" w:rsidP="00C54977">
      <w:pPr>
        <w:spacing w:after="0" w:line="240" w:lineRule="auto"/>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rPr>
        <w:t>Suharsimi Arikunto</w:t>
      </w:r>
      <w:r w:rsidRPr="00C54977">
        <w:rPr>
          <w:rFonts w:ascii="Times New Roman" w:eastAsia="Calibri" w:hAnsi="Times New Roman" w:cs="Times New Roman"/>
          <w:color w:val="000000"/>
          <w:sz w:val="24"/>
          <w:szCs w:val="24"/>
          <w:lang w:val="en-US"/>
        </w:rPr>
        <w:t>.</w:t>
      </w:r>
      <w:r w:rsidRPr="00C54977">
        <w:rPr>
          <w:rFonts w:ascii="Times New Roman" w:eastAsia="Calibri" w:hAnsi="Times New Roman" w:cs="Times New Roman"/>
          <w:color w:val="000000"/>
          <w:sz w:val="24"/>
          <w:szCs w:val="24"/>
        </w:rPr>
        <w:t xml:space="preserve"> </w:t>
      </w:r>
      <w:r w:rsidRPr="00C54977">
        <w:rPr>
          <w:rFonts w:ascii="Times New Roman" w:eastAsia="Calibri" w:hAnsi="Times New Roman" w:cs="Times New Roman"/>
          <w:i/>
          <w:iCs/>
          <w:color w:val="000000"/>
          <w:sz w:val="24"/>
          <w:szCs w:val="24"/>
        </w:rPr>
        <w:t>Manajemen Penelitian</w:t>
      </w:r>
      <w:r w:rsidRPr="00C54977">
        <w:rPr>
          <w:rFonts w:ascii="Times New Roman" w:eastAsia="Calibri" w:hAnsi="Times New Roman" w:cs="Times New Roman"/>
          <w:color w:val="000000"/>
          <w:sz w:val="24"/>
          <w:szCs w:val="24"/>
        </w:rPr>
        <w:t>. Yogyakarta: PT Rineka Cipta, 2010</w:t>
      </w:r>
      <w:r w:rsidRPr="00C54977">
        <w:rPr>
          <w:rFonts w:ascii="Times New Roman" w:eastAsia="Calibri" w:hAnsi="Times New Roman" w:cs="Times New Roman"/>
          <w:color w:val="000000"/>
          <w:sz w:val="24"/>
          <w:szCs w:val="24"/>
          <w:lang w:val="en-US"/>
        </w:rPr>
        <w:t>.</w:t>
      </w:r>
    </w:p>
    <w:p w:rsidR="00C54977" w:rsidRPr="00C54977" w:rsidRDefault="00C54977" w:rsidP="00C54977">
      <w:pPr>
        <w:spacing w:after="0" w:line="240" w:lineRule="auto"/>
        <w:jc w:val="both"/>
        <w:rPr>
          <w:rFonts w:ascii="Times New Roman" w:eastAsia="Calibri" w:hAnsi="Times New Roman" w:cs="Times New Roman"/>
          <w:color w:val="000000"/>
          <w:sz w:val="24"/>
          <w:szCs w:val="24"/>
          <w:shd w:val="clear" w:color="auto" w:fill="FFFFFF"/>
          <w:lang w:val="en-US"/>
        </w:rPr>
      </w:pPr>
    </w:p>
    <w:p w:rsidR="00C54977" w:rsidRPr="00C54977" w:rsidRDefault="00C54977" w:rsidP="00C54977">
      <w:pPr>
        <w:spacing w:after="0" w:line="240" w:lineRule="auto"/>
        <w:jc w:val="both"/>
        <w:rPr>
          <w:rFonts w:ascii="Times New Roman" w:eastAsia="Calibri" w:hAnsi="Times New Roman" w:cs="Times New Roman"/>
          <w:color w:val="000000"/>
          <w:sz w:val="24"/>
          <w:szCs w:val="24"/>
          <w:shd w:val="clear" w:color="auto" w:fill="FFFFFF"/>
          <w:lang w:val="en-US"/>
        </w:rPr>
      </w:pPr>
      <w:r w:rsidRPr="00C54977">
        <w:rPr>
          <w:rFonts w:ascii="Times New Roman" w:eastAsia="Calibri" w:hAnsi="Times New Roman" w:cs="Times New Roman"/>
          <w:color w:val="000000"/>
          <w:sz w:val="24"/>
          <w:szCs w:val="24"/>
          <w:shd w:val="clear" w:color="auto" w:fill="FFFFFF"/>
        </w:rPr>
        <w:t xml:space="preserve">Sukardi,  </w:t>
      </w:r>
      <w:r w:rsidRPr="00C54977">
        <w:rPr>
          <w:rFonts w:ascii="Times New Roman" w:eastAsia="Calibri" w:hAnsi="Times New Roman" w:cs="Times New Roman"/>
          <w:i/>
          <w:iCs/>
          <w:color w:val="000000"/>
          <w:sz w:val="24"/>
          <w:szCs w:val="24"/>
          <w:shd w:val="clear" w:color="auto" w:fill="FFFFFF"/>
        </w:rPr>
        <w:t>Metodologi Penelitian Pendidikan</w:t>
      </w:r>
      <w:r w:rsidRPr="00C54977">
        <w:rPr>
          <w:rFonts w:ascii="Times New Roman" w:eastAsia="Calibri" w:hAnsi="Times New Roman" w:cs="Times New Roman"/>
          <w:color w:val="000000"/>
          <w:sz w:val="24"/>
          <w:szCs w:val="24"/>
          <w:shd w:val="clear" w:color="auto" w:fill="FFFFFF"/>
        </w:rPr>
        <w:t>. Jakarta: Bumi Aksara, 2007</w:t>
      </w:r>
      <w:r w:rsidRPr="00C54977">
        <w:rPr>
          <w:rFonts w:ascii="Times New Roman" w:eastAsia="Calibri" w:hAnsi="Times New Roman" w:cs="Times New Roman"/>
          <w:color w:val="000000"/>
          <w:sz w:val="24"/>
          <w:szCs w:val="24"/>
          <w:shd w:val="clear" w:color="auto" w:fill="FFFFFF"/>
          <w:lang w:val="en-US"/>
        </w:rPr>
        <w:t>.</w:t>
      </w:r>
    </w:p>
    <w:p w:rsidR="00C54977" w:rsidRPr="00C54977" w:rsidRDefault="00C54977" w:rsidP="00C54977">
      <w:pPr>
        <w:spacing w:after="0" w:line="240" w:lineRule="auto"/>
        <w:jc w:val="both"/>
        <w:rPr>
          <w:rFonts w:ascii="Times New Roman" w:eastAsia="Calibri" w:hAnsi="Times New Roman" w:cs="Times New Roman"/>
          <w:color w:val="000000"/>
          <w:sz w:val="24"/>
          <w:szCs w:val="24"/>
          <w:shd w:val="clear" w:color="auto" w:fill="FFFFFF"/>
          <w:lang w:val="en-US"/>
        </w:rPr>
      </w:pPr>
    </w:p>
    <w:p w:rsidR="00C54977" w:rsidRPr="00C54977" w:rsidRDefault="00C54977" w:rsidP="00C54977">
      <w:pPr>
        <w:spacing w:after="0" w:line="240" w:lineRule="auto"/>
        <w:jc w:val="both"/>
        <w:rPr>
          <w:rFonts w:ascii="Times New Roman" w:eastAsia="Calibri" w:hAnsi="Times New Roman" w:cs="Times New Roman"/>
          <w:color w:val="000000"/>
          <w:sz w:val="24"/>
          <w:szCs w:val="24"/>
          <w:lang w:val="en-US"/>
        </w:rPr>
      </w:pPr>
      <w:r w:rsidRPr="00C54977">
        <w:rPr>
          <w:rFonts w:ascii="Times New Roman" w:eastAsia="Calibri" w:hAnsi="Times New Roman" w:cs="Times New Roman"/>
          <w:color w:val="000000"/>
          <w:sz w:val="24"/>
          <w:szCs w:val="24"/>
        </w:rPr>
        <w:t xml:space="preserve">Tony Wijaya, </w:t>
      </w:r>
      <w:r w:rsidRPr="00C54977">
        <w:rPr>
          <w:rFonts w:ascii="Times New Roman" w:eastAsia="Calibri" w:hAnsi="Times New Roman" w:cs="Times New Roman"/>
          <w:i/>
          <w:iCs/>
          <w:color w:val="000000"/>
          <w:sz w:val="24"/>
          <w:szCs w:val="24"/>
        </w:rPr>
        <w:t>Analisis Multivariat Teknik Olah Data Untuk Skripsi, Tesis, dan</w:t>
      </w:r>
      <w:r w:rsidRPr="00C54977">
        <w:rPr>
          <w:rFonts w:ascii="Times New Roman" w:eastAsia="Calibri" w:hAnsi="Times New Roman" w:cs="Times New Roman"/>
          <w:i/>
          <w:iCs/>
          <w:color w:val="000000"/>
          <w:sz w:val="24"/>
          <w:szCs w:val="24"/>
          <w:lang w:val="en-US"/>
        </w:rPr>
        <w:tab/>
      </w:r>
      <w:r w:rsidRPr="00C54977">
        <w:rPr>
          <w:rFonts w:ascii="Times New Roman" w:eastAsia="Calibri" w:hAnsi="Times New Roman" w:cs="Times New Roman"/>
          <w:i/>
          <w:iCs/>
          <w:color w:val="000000"/>
          <w:sz w:val="24"/>
          <w:szCs w:val="24"/>
        </w:rPr>
        <w:t>DesertasiMenggunakan SPSS</w:t>
      </w:r>
      <w:r w:rsidRPr="00C54977">
        <w:rPr>
          <w:rFonts w:ascii="Times New Roman" w:eastAsia="Calibri" w:hAnsi="Times New Roman" w:cs="Times New Roman"/>
          <w:color w:val="000000"/>
          <w:sz w:val="24"/>
          <w:szCs w:val="24"/>
        </w:rPr>
        <w:t>, Yogyakarta: Universitas Atma Jaya, 2010</w:t>
      </w:r>
      <w:r w:rsidRPr="00C54977">
        <w:rPr>
          <w:rFonts w:ascii="Times New Roman" w:eastAsia="Calibri" w:hAnsi="Times New Roman" w:cs="Times New Roman"/>
          <w:color w:val="000000"/>
          <w:sz w:val="24"/>
          <w:szCs w:val="24"/>
          <w:lang w:val="en-US"/>
        </w:rPr>
        <w:t>.</w:t>
      </w:r>
    </w:p>
    <w:p w:rsidR="00C54977" w:rsidRPr="00C54977" w:rsidRDefault="00C54977" w:rsidP="00C54977">
      <w:pPr>
        <w:spacing w:after="0" w:line="240" w:lineRule="auto"/>
        <w:jc w:val="both"/>
        <w:rPr>
          <w:rFonts w:ascii="Times New Roman" w:eastAsia="Calibri" w:hAnsi="Times New Roman" w:cs="Times New Roman"/>
          <w:color w:val="000000"/>
          <w:sz w:val="24"/>
          <w:szCs w:val="24"/>
          <w:lang w:val="en-US"/>
        </w:rPr>
      </w:pPr>
    </w:p>
    <w:p w:rsidR="00C54977" w:rsidRPr="00C54977" w:rsidRDefault="00C54977" w:rsidP="00C54977">
      <w:pPr>
        <w:spacing w:after="0" w:line="240" w:lineRule="auto"/>
        <w:jc w:val="both"/>
        <w:rPr>
          <w:rFonts w:ascii="Times New Roman" w:eastAsia="Calibri" w:hAnsi="Times New Roman" w:cs="Times New Roman"/>
          <w:color w:val="000000"/>
          <w:sz w:val="24"/>
          <w:szCs w:val="24"/>
        </w:rPr>
      </w:pPr>
      <w:r w:rsidRPr="00C54977">
        <w:rPr>
          <w:rFonts w:ascii="Times New Roman" w:eastAsia="Calibri" w:hAnsi="Times New Roman" w:cs="Times New Roman"/>
          <w:color w:val="000000"/>
          <w:sz w:val="24"/>
          <w:szCs w:val="24"/>
        </w:rPr>
        <w:t>Undang-Undang  Republik Indonesia No. 20 tahun 2003 tentang Sistem Pendidikan</w:t>
      </w:r>
      <w:r w:rsidRPr="00C54977">
        <w:rPr>
          <w:rFonts w:ascii="Times New Roman" w:eastAsia="Calibri" w:hAnsi="Times New Roman" w:cs="Times New Roman"/>
          <w:color w:val="000000"/>
          <w:sz w:val="24"/>
          <w:szCs w:val="24"/>
        </w:rPr>
        <w:tab/>
        <w:t>Nasional Bab I, pasal 1, ayat 1,</w:t>
      </w:r>
    </w:p>
    <w:p w:rsidR="00C54977" w:rsidRPr="00C54977" w:rsidRDefault="00C54977" w:rsidP="00C54977">
      <w:pPr>
        <w:spacing w:after="0" w:line="240" w:lineRule="auto"/>
        <w:ind w:left="426" w:firstLine="720"/>
        <w:contextualSpacing/>
        <w:jc w:val="both"/>
        <w:rPr>
          <w:rFonts w:ascii="Times New Roman" w:eastAsia="Calibri" w:hAnsi="Times New Roman" w:cs="Times New Roman"/>
          <w:color w:val="000000"/>
          <w:sz w:val="24"/>
          <w:szCs w:val="24"/>
        </w:rPr>
      </w:pPr>
    </w:p>
    <w:p w:rsidR="00C54977" w:rsidRPr="00C54977" w:rsidRDefault="00C54977" w:rsidP="00C54977">
      <w:pPr>
        <w:spacing w:after="0" w:line="240" w:lineRule="auto"/>
        <w:jc w:val="both"/>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rPr>
        <w:t>Tamyiz</w:t>
      </w:r>
      <w:r w:rsidRPr="00C54977">
        <w:rPr>
          <w:rFonts w:ascii="Times New Roman" w:eastAsia="Calibri" w:hAnsi="Times New Roman" w:cs="Times New Roman"/>
          <w:sz w:val="24"/>
          <w:szCs w:val="24"/>
          <w:lang w:val="en-US"/>
        </w:rPr>
        <w:t>,</w:t>
      </w:r>
      <w:r w:rsidRPr="00C54977">
        <w:rPr>
          <w:rFonts w:ascii="Times New Roman" w:eastAsia="Calibri" w:hAnsi="Times New Roman" w:cs="Times New Roman"/>
          <w:sz w:val="24"/>
          <w:szCs w:val="24"/>
        </w:rPr>
        <w:t xml:space="preserve"> Burhanuddin, Akhlak Pesantren Pandangan KH. Hasyim Asy’ari, Cet. I,</w:t>
      </w:r>
      <w:r w:rsidRPr="00C54977">
        <w:rPr>
          <w:rFonts w:ascii="Times New Roman" w:eastAsia="Calibri" w:hAnsi="Times New Roman" w:cs="Times New Roman"/>
          <w:sz w:val="24"/>
          <w:szCs w:val="24"/>
          <w:lang w:val="en-US"/>
        </w:rPr>
        <w:tab/>
      </w:r>
      <w:r w:rsidRPr="00C54977">
        <w:rPr>
          <w:rFonts w:ascii="Times New Roman" w:eastAsia="Calibri" w:hAnsi="Times New Roman" w:cs="Times New Roman"/>
          <w:sz w:val="24"/>
          <w:szCs w:val="24"/>
        </w:rPr>
        <w:t>Yogyakarta : ITTAQA Pers, 2001</w:t>
      </w:r>
    </w:p>
    <w:p w:rsidR="00C54977" w:rsidRPr="00C54977" w:rsidRDefault="00C54977" w:rsidP="00C54977">
      <w:pPr>
        <w:spacing w:after="0" w:line="240" w:lineRule="auto"/>
        <w:jc w:val="both"/>
        <w:rPr>
          <w:rFonts w:ascii="Times New Roman" w:eastAsia="Calibri" w:hAnsi="Times New Roman" w:cs="Times New Roman"/>
          <w:sz w:val="24"/>
          <w:szCs w:val="24"/>
          <w:lang w:val="en-US"/>
        </w:rPr>
      </w:pPr>
    </w:p>
    <w:p w:rsidR="00C54977" w:rsidRPr="00C54977" w:rsidRDefault="00C54977" w:rsidP="00C54977">
      <w:pPr>
        <w:spacing w:after="0" w:line="240" w:lineRule="auto"/>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Tafsir</w:t>
      </w:r>
      <w:r w:rsidRPr="00C54977">
        <w:rPr>
          <w:rFonts w:ascii="Times New Roman" w:eastAsia="Calibri" w:hAnsi="Times New Roman" w:cs="Times New Roman"/>
          <w:sz w:val="24"/>
          <w:szCs w:val="24"/>
          <w:lang w:val="en-US"/>
        </w:rPr>
        <w:t>,</w:t>
      </w:r>
      <w:r w:rsidRPr="00C54977">
        <w:rPr>
          <w:rFonts w:ascii="Times New Roman" w:eastAsia="Calibri" w:hAnsi="Times New Roman" w:cs="Times New Roman"/>
          <w:sz w:val="24"/>
          <w:szCs w:val="24"/>
        </w:rPr>
        <w:t xml:space="preserve"> Ahmad, </w:t>
      </w:r>
      <w:r w:rsidRPr="00C54977">
        <w:rPr>
          <w:rFonts w:ascii="Times New Roman" w:eastAsia="Calibri" w:hAnsi="Times New Roman" w:cs="Times New Roman"/>
          <w:i/>
          <w:iCs/>
          <w:sz w:val="24"/>
          <w:szCs w:val="24"/>
        </w:rPr>
        <w:t>Pendidikan Agama dalam Keluarga</w:t>
      </w:r>
      <w:r w:rsidRPr="00C54977">
        <w:rPr>
          <w:rFonts w:ascii="Times New Roman" w:eastAsia="Calibri" w:hAnsi="Times New Roman" w:cs="Times New Roman"/>
          <w:sz w:val="24"/>
          <w:szCs w:val="24"/>
        </w:rPr>
        <w:t>, Bandung : PT. Remaja Rosda</w:t>
      </w:r>
      <w:r w:rsidRPr="00C54977">
        <w:rPr>
          <w:rFonts w:ascii="Times New Roman" w:eastAsia="Calibri" w:hAnsi="Times New Roman" w:cs="Times New Roman"/>
          <w:sz w:val="24"/>
          <w:szCs w:val="24"/>
          <w:lang w:val="en-US"/>
        </w:rPr>
        <w:tab/>
      </w:r>
      <w:r w:rsidRPr="00C54977">
        <w:rPr>
          <w:rFonts w:ascii="Times New Roman" w:eastAsia="Calibri" w:hAnsi="Times New Roman" w:cs="Times New Roman"/>
          <w:sz w:val="24"/>
          <w:szCs w:val="24"/>
        </w:rPr>
        <w:t>Karya, 2000 Al-Ghazali, Ihya’ ulum ad-Din, Juz 3, Beirut : Dar Al-fikr, tt</w:t>
      </w:r>
    </w:p>
    <w:p w:rsidR="00C54977" w:rsidRPr="00C54977" w:rsidRDefault="00C54977" w:rsidP="00C54977">
      <w:pPr>
        <w:spacing w:after="0" w:line="240" w:lineRule="auto"/>
        <w:jc w:val="both"/>
        <w:rPr>
          <w:rFonts w:ascii="Times New Roman" w:eastAsia="Calibri" w:hAnsi="Times New Roman" w:cs="Times New Roman"/>
          <w:sz w:val="24"/>
          <w:szCs w:val="24"/>
          <w:lang w:val="en-US"/>
        </w:rPr>
      </w:pPr>
    </w:p>
    <w:p w:rsidR="00C54977" w:rsidRPr="00C54977" w:rsidRDefault="00C54977" w:rsidP="00C54977">
      <w:pPr>
        <w:spacing w:after="0" w:line="240" w:lineRule="auto"/>
        <w:jc w:val="both"/>
        <w:rPr>
          <w:rFonts w:ascii="Times New Roman" w:eastAsia="Calibri" w:hAnsi="Times New Roman" w:cs="Times New Roman"/>
          <w:sz w:val="24"/>
          <w:szCs w:val="24"/>
        </w:rPr>
      </w:pPr>
      <w:r w:rsidRPr="00C54977">
        <w:rPr>
          <w:rFonts w:ascii="Times New Roman" w:eastAsia="Calibri" w:hAnsi="Times New Roman" w:cs="Times New Roman"/>
          <w:sz w:val="24"/>
          <w:szCs w:val="24"/>
        </w:rPr>
        <w:t>Undang-Undang RI No. 20 Tahun 2003, tentang Guru dan Dosen, Bab II, pasal  3,</w:t>
      </w:r>
      <w:r w:rsidRPr="00C54977">
        <w:rPr>
          <w:rFonts w:ascii="Times New Roman" w:eastAsia="Calibri" w:hAnsi="Times New Roman" w:cs="Times New Roman"/>
          <w:sz w:val="24"/>
          <w:szCs w:val="24"/>
        </w:rPr>
        <w:tab/>
        <w:t>(Jakarta:Depag</w:t>
      </w:r>
      <w:r w:rsidRPr="00C54977">
        <w:rPr>
          <w:rFonts w:ascii="Times New Roman" w:eastAsia="Calibri" w:hAnsi="Times New Roman" w:cs="Times New Roman"/>
          <w:sz w:val="24"/>
          <w:szCs w:val="24"/>
          <w:lang w:val="en-US"/>
        </w:rPr>
        <w:t xml:space="preserve"> </w:t>
      </w:r>
      <w:r w:rsidRPr="00C54977">
        <w:rPr>
          <w:rFonts w:ascii="Times New Roman" w:eastAsia="Calibri" w:hAnsi="Times New Roman" w:cs="Times New Roman"/>
          <w:sz w:val="24"/>
          <w:szCs w:val="24"/>
        </w:rPr>
        <w:t>RI, Direktorat Jendral Pendidikan Agama Islam, 2006.</w:t>
      </w:r>
    </w:p>
    <w:p w:rsidR="00C54977" w:rsidRPr="00C54977" w:rsidRDefault="00C54977" w:rsidP="00C54977">
      <w:pPr>
        <w:spacing w:after="0" w:line="240" w:lineRule="auto"/>
        <w:jc w:val="both"/>
        <w:rPr>
          <w:rFonts w:ascii="Times New Roman" w:eastAsia="Calibri" w:hAnsi="Times New Roman" w:cs="Times New Roman"/>
          <w:sz w:val="24"/>
          <w:szCs w:val="24"/>
        </w:rPr>
      </w:pPr>
    </w:p>
    <w:p w:rsidR="00C54977" w:rsidRPr="00C54977" w:rsidRDefault="00C54977" w:rsidP="00C54977">
      <w:pPr>
        <w:spacing w:after="0" w:line="240" w:lineRule="auto"/>
        <w:jc w:val="both"/>
        <w:rPr>
          <w:rFonts w:ascii="Times New Roman" w:eastAsia="Calibri" w:hAnsi="Times New Roman" w:cs="Times New Roman"/>
          <w:sz w:val="24"/>
          <w:szCs w:val="24"/>
          <w:lang w:val="en-US"/>
        </w:rPr>
      </w:pPr>
      <w:r w:rsidRPr="00C54977">
        <w:rPr>
          <w:rFonts w:ascii="Times New Roman" w:eastAsia="Calibri" w:hAnsi="Times New Roman" w:cs="Times New Roman"/>
          <w:sz w:val="24"/>
          <w:szCs w:val="24"/>
        </w:rPr>
        <w:t xml:space="preserve">Yadi Purwanto, </w:t>
      </w:r>
      <w:r w:rsidRPr="00C54977">
        <w:rPr>
          <w:rFonts w:ascii="Times New Roman" w:eastAsia="Calibri" w:hAnsi="Times New Roman" w:cs="Times New Roman"/>
          <w:i/>
          <w:iCs/>
          <w:sz w:val="24"/>
          <w:szCs w:val="24"/>
        </w:rPr>
        <w:t>Psikologi Kepribadian, Integrasi Nafsiah dan ‘Aqliyah, perspektif</w:t>
      </w:r>
      <w:r w:rsidRPr="00C54977">
        <w:rPr>
          <w:rFonts w:ascii="Times New Roman" w:eastAsia="Calibri" w:hAnsi="Times New Roman" w:cs="Times New Roman"/>
          <w:i/>
          <w:iCs/>
          <w:sz w:val="24"/>
          <w:szCs w:val="24"/>
        </w:rPr>
        <w:tab/>
        <w:t>Psikologi</w:t>
      </w:r>
      <w:r w:rsidRPr="00C54977">
        <w:rPr>
          <w:rFonts w:ascii="Times New Roman" w:eastAsia="Calibri" w:hAnsi="Times New Roman" w:cs="Times New Roman"/>
          <w:i/>
          <w:iCs/>
          <w:sz w:val="24"/>
          <w:szCs w:val="24"/>
          <w:lang w:val="en-US"/>
        </w:rPr>
        <w:t xml:space="preserve"> </w:t>
      </w:r>
      <w:r w:rsidRPr="00C54977">
        <w:rPr>
          <w:rFonts w:ascii="Times New Roman" w:eastAsia="Calibri" w:hAnsi="Times New Roman" w:cs="Times New Roman"/>
          <w:i/>
          <w:iCs/>
          <w:sz w:val="24"/>
          <w:szCs w:val="24"/>
        </w:rPr>
        <w:t>Islam</w:t>
      </w:r>
      <w:r w:rsidRPr="00C54977">
        <w:rPr>
          <w:rFonts w:ascii="Times New Roman" w:eastAsia="Calibri" w:hAnsi="Times New Roman" w:cs="Times New Roman"/>
          <w:sz w:val="24"/>
          <w:szCs w:val="24"/>
        </w:rPr>
        <w:t>, Bandung: Refika Aditama, 2011.</w:t>
      </w:r>
    </w:p>
    <w:p w:rsidR="00C54977" w:rsidRPr="00C54977" w:rsidRDefault="00C54977" w:rsidP="00C54977">
      <w:pPr>
        <w:spacing w:after="0" w:line="240" w:lineRule="auto"/>
        <w:jc w:val="both"/>
        <w:rPr>
          <w:rFonts w:ascii="Times New Roman" w:eastAsia="Calibri" w:hAnsi="Times New Roman" w:cs="Times New Roman"/>
          <w:sz w:val="24"/>
          <w:szCs w:val="24"/>
          <w:lang w:val="en-US"/>
        </w:rPr>
      </w:pPr>
    </w:p>
    <w:p w:rsidR="00C54977" w:rsidRDefault="00C54977" w:rsidP="00C54977">
      <w:pPr>
        <w:pStyle w:val="ListParagraph"/>
        <w:spacing w:after="0" w:line="480" w:lineRule="auto"/>
        <w:ind w:left="0"/>
        <w:jc w:val="both"/>
        <w:rPr>
          <w:rFonts w:asciiTheme="majorBidi" w:hAnsiTheme="majorBidi" w:cstheme="majorBidi"/>
          <w:color w:val="000000" w:themeColor="text1"/>
          <w:sz w:val="24"/>
          <w:szCs w:val="24"/>
          <w:lang w:val="en-US"/>
        </w:rPr>
      </w:pPr>
    </w:p>
    <w:p w:rsidR="00C54977" w:rsidRDefault="00C54977" w:rsidP="00C54977">
      <w:pPr>
        <w:pStyle w:val="ListParagraph"/>
        <w:spacing w:after="0" w:line="480" w:lineRule="auto"/>
        <w:ind w:left="0"/>
        <w:jc w:val="both"/>
        <w:rPr>
          <w:rFonts w:asciiTheme="majorBidi" w:hAnsiTheme="majorBidi" w:cstheme="majorBidi"/>
          <w:color w:val="000000" w:themeColor="text1"/>
          <w:sz w:val="24"/>
          <w:szCs w:val="24"/>
          <w:lang w:val="en-US"/>
        </w:rPr>
      </w:pPr>
    </w:p>
    <w:p w:rsidR="00C54977" w:rsidRDefault="00C54977" w:rsidP="00C54977">
      <w:pPr>
        <w:pStyle w:val="ListParagraph"/>
        <w:spacing w:after="0" w:line="480" w:lineRule="auto"/>
        <w:ind w:left="0"/>
        <w:jc w:val="both"/>
        <w:rPr>
          <w:rFonts w:asciiTheme="majorBidi" w:hAnsiTheme="majorBidi" w:cstheme="majorBidi"/>
          <w:color w:val="000000" w:themeColor="text1"/>
          <w:sz w:val="24"/>
          <w:szCs w:val="24"/>
          <w:lang w:val="en-US"/>
        </w:rPr>
      </w:pPr>
    </w:p>
    <w:p w:rsidR="00C54977" w:rsidRDefault="00C54977" w:rsidP="00C54977">
      <w:pPr>
        <w:pStyle w:val="ListParagraph"/>
        <w:spacing w:after="0" w:line="480" w:lineRule="auto"/>
        <w:ind w:left="0"/>
        <w:jc w:val="both"/>
        <w:rPr>
          <w:rFonts w:asciiTheme="majorBidi" w:hAnsiTheme="majorBidi" w:cstheme="majorBidi"/>
          <w:color w:val="000000" w:themeColor="text1"/>
          <w:sz w:val="24"/>
          <w:szCs w:val="24"/>
          <w:lang w:val="en-US"/>
        </w:rPr>
      </w:pPr>
    </w:p>
    <w:p w:rsidR="00C54977" w:rsidRDefault="00C54977" w:rsidP="00C54977">
      <w:pPr>
        <w:pStyle w:val="ListParagraph"/>
        <w:spacing w:after="0" w:line="480" w:lineRule="auto"/>
        <w:ind w:left="0"/>
        <w:jc w:val="both"/>
        <w:rPr>
          <w:rFonts w:asciiTheme="majorBidi" w:hAnsiTheme="majorBidi" w:cstheme="majorBidi"/>
          <w:color w:val="000000" w:themeColor="text1"/>
          <w:sz w:val="24"/>
          <w:szCs w:val="24"/>
          <w:lang w:val="en-US"/>
        </w:rPr>
      </w:pPr>
    </w:p>
    <w:p w:rsidR="00C54977" w:rsidRDefault="00C54977" w:rsidP="00C54977">
      <w:pPr>
        <w:pStyle w:val="ListParagraph"/>
        <w:spacing w:after="0" w:line="480" w:lineRule="auto"/>
        <w:ind w:left="0"/>
        <w:jc w:val="both"/>
        <w:rPr>
          <w:rFonts w:asciiTheme="majorBidi" w:hAnsiTheme="majorBidi" w:cstheme="majorBidi"/>
          <w:color w:val="000000" w:themeColor="text1"/>
          <w:sz w:val="24"/>
          <w:szCs w:val="24"/>
          <w:lang w:val="en-US"/>
        </w:rPr>
      </w:pPr>
    </w:p>
    <w:p w:rsidR="00C54977" w:rsidRDefault="00C54977" w:rsidP="00C54977">
      <w:pPr>
        <w:pStyle w:val="ListParagraph"/>
        <w:spacing w:after="0" w:line="480" w:lineRule="auto"/>
        <w:ind w:left="0"/>
        <w:jc w:val="both"/>
        <w:rPr>
          <w:rFonts w:asciiTheme="majorBidi" w:hAnsiTheme="majorBidi" w:cstheme="majorBidi"/>
          <w:color w:val="000000" w:themeColor="text1"/>
          <w:sz w:val="24"/>
          <w:szCs w:val="24"/>
          <w:lang w:val="en-US"/>
        </w:rPr>
      </w:pPr>
    </w:p>
    <w:p w:rsidR="00C54977" w:rsidRDefault="00C54977" w:rsidP="00C54977">
      <w:pPr>
        <w:pStyle w:val="ListParagraph"/>
        <w:spacing w:after="0" w:line="480" w:lineRule="auto"/>
        <w:ind w:left="0"/>
        <w:jc w:val="both"/>
        <w:rPr>
          <w:rFonts w:asciiTheme="majorBidi" w:hAnsiTheme="majorBidi" w:cstheme="majorBidi"/>
          <w:color w:val="000000" w:themeColor="text1"/>
          <w:sz w:val="24"/>
          <w:szCs w:val="24"/>
          <w:lang w:val="en-US"/>
        </w:rPr>
      </w:pPr>
    </w:p>
    <w:p w:rsidR="00C54977" w:rsidRPr="00165FCE" w:rsidRDefault="00C54977" w:rsidP="00C54977">
      <w:pPr>
        <w:spacing w:after="0" w:line="240" w:lineRule="auto"/>
        <w:jc w:val="center"/>
        <w:rPr>
          <w:rFonts w:ascii="Times New Roman" w:eastAsia="Times New Roman" w:hAnsi="Times New Roman" w:cs="Times New Roman"/>
          <w:bCs/>
          <w:sz w:val="28"/>
          <w:szCs w:val="28"/>
          <w:lang w:val="sv-SE"/>
        </w:rPr>
      </w:pPr>
      <w:r w:rsidRPr="00165FCE">
        <w:rPr>
          <w:rFonts w:ascii="Times New Roman" w:eastAsia="Times New Roman" w:hAnsi="Times New Roman" w:cs="Times New Roman"/>
          <w:bCs/>
          <w:sz w:val="28"/>
          <w:szCs w:val="28"/>
          <w:lang w:val="sv-SE"/>
        </w:rPr>
        <w:t xml:space="preserve">DAFTAR  </w:t>
      </w:r>
    </w:p>
    <w:p w:rsidR="00C54977" w:rsidRPr="00165FCE" w:rsidRDefault="00C54977" w:rsidP="00C54977">
      <w:pPr>
        <w:spacing w:after="0" w:line="240" w:lineRule="auto"/>
        <w:jc w:val="center"/>
        <w:rPr>
          <w:rFonts w:ascii="Times New Roman" w:eastAsia="Times New Roman" w:hAnsi="Times New Roman" w:cs="Times New Roman"/>
          <w:bCs/>
          <w:sz w:val="28"/>
          <w:szCs w:val="28"/>
          <w:lang w:val="sv-SE"/>
        </w:rPr>
      </w:pPr>
      <w:r w:rsidRPr="00165FCE">
        <w:rPr>
          <w:rFonts w:ascii="Times New Roman" w:eastAsia="Times New Roman" w:hAnsi="Times New Roman" w:cs="Times New Roman"/>
          <w:bCs/>
          <w:sz w:val="28"/>
          <w:szCs w:val="28"/>
          <w:lang w:val="sv-SE"/>
        </w:rPr>
        <w:t>LAMIRAN-LAMPIRAN</w:t>
      </w:r>
    </w:p>
    <w:p w:rsidR="00C54977" w:rsidRDefault="00C54977" w:rsidP="00C54977">
      <w:pPr>
        <w:spacing w:after="0" w:line="240" w:lineRule="auto"/>
        <w:jc w:val="center"/>
        <w:rPr>
          <w:rFonts w:ascii="Times New Roman" w:eastAsia="Times New Roman" w:hAnsi="Times New Roman" w:cs="Times New Roman"/>
          <w:b/>
          <w:sz w:val="28"/>
          <w:szCs w:val="28"/>
          <w:lang w:val="sv-SE"/>
        </w:rPr>
      </w:pPr>
    </w:p>
    <w:p w:rsidR="00C54977" w:rsidRDefault="00C54977" w:rsidP="00C54977">
      <w:pPr>
        <w:spacing w:after="0" w:line="240" w:lineRule="auto"/>
        <w:jc w:val="center"/>
        <w:rPr>
          <w:rFonts w:ascii="Times New Roman" w:eastAsia="Times New Roman" w:hAnsi="Times New Roman" w:cs="Times New Roman"/>
          <w:b/>
          <w:sz w:val="28"/>
          <w:szCs w:val="28"/>
          <w:lang w:val="sv-SE"/>
        </w:rPr>
      </w:pPr>
    </w:p>
    <w:p w:rsidR="00C54977" w:rsidRDefault="00C54977" w:rsidP="00C54977">
      <w:pPr>
        <w:spacing w:after="0" w:line="240" w:lineRule="auto"/>
        <w:jc w:val="center"/>
        <w:rPr>
          <w:rFonts w:ascii="Times New Roman" w:eastAsia="Times New Roman" w:hAnsi="Times New Roman" w:cs="Times New Roman"/>
          <w:b/>
          <w:sz w:val="28"/>
          <w:szCs w:val="28"/>
          <w:lang w:val="sv-SE"/>
        </w:rPr>
      </w:pPr>
    </w:p>
    <w:p w:rsidR="00C54977" w:rsidRDefault="00C54977" w:rsidP="00C54977">
      <w:pPr>
        <w:spacing w:after="0" w:line="240" w:lineRule="auto"/>
        <w:jc w:val="center"/>
        <w:rPr>
          <w:rFonts w:ascii="Times New Roman" w:eastAsia="Times New Roman" w:hAnsi="Times New Roman" w:cs="Times New Roman"/>
          <w:b/>
          <w:sz w:val="28"/>
          <w:szCs w:val="28"/>
          <w:lang w:val="sv-SE"/>
        </w:rPr>
      </w:pPr>
    </w:p>
    <w:p w:rsidR="00C54977" w:rsidRDefault="00C54977" w:rsidP="00C54977">
      <w:pPr>
        <w:tabs>
          <w:tab w:val="left" w:leader="dot" w:pos="7797"/>
        </w:tabs>
        <w:spacing w:after="0" w:line="36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Profil MAN 2 Tangerang</w:t>
      </w:r>
      <w:r>
        <w:rPr>
          <w:rFonts w:ascii="Times New Roman" w:eastAsia="Times New Roman" w:hAnsi="Times New Roman" w:cs="Times New Roman"/>
          <w:sz w:val="24"/>
          <w:szCs w:val="24"/>
          <w:lang w:val="sv-SE"/>
        </w:rPr>
        <w:tab/>
        <w:t>140</w:t>
      </w:r>
    </w:p>
    <w:p w:rsidR="00C54977" w:rsidRDefault="00C54977" w:rsidP="00C54977">
      <w:pPr>
        <w:tabs>
          <w:tab w:val="left" w:leader="dot" w:pos="7797"/>
        </w:tabs>
        <w:spacing w:after="0" w:line="36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Profil MAN 4 Tangerang</w:t>
      </w:r>
      <w:r>
        <w:rPr>
          <w:rFonts w:ascii="Times New Roman" w:eastAsia="Times New Roman" w:hAnsi="Times New Roman" w:cs="Times New Roman"/>
          <w:sz w:val="24"/>
          <w:szCs w:val="24"/>
          <w:lang w:val="sv-SE"/>
        </w:rPr>
        <w:tab/>
        <w:t>145</w:t>
      </w:r>
    </w:p>
    <w:p w:rsidR="00C54977" w:rsidRDefault="00C54977" w:rsidP="00C54977">
      <w:pPr>
        <w:tabs>
          <w:tab w:val="left" w:leader="dot" w:pos="7797"/>
        </w:tabs>
        <w:spacing w:after="0" w:line="36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Angket Penelitian</w:t>
      </w:r>
      <w:r>
        <w:rPr>
          <w:rFonts w:ascii="Times New Roman" w:eastAsia="Times New Roman" w:hAnsi="Times New Roman" w:cs="Times New Roman"/>
          <w:sz w:val="24"/>
          <w:szCs w:val="24"/>
          <w:lang w:val="sv-SE"/>
        </w:rPr>
        <w:tab/>
        <w:t>147</w:t>
      </w:r>
    </w:p>
    <w:p w:rsidR="00C54977" w:rsidRDefault="00C54977" w:rsidP="00C54977">
      <w:pPr>
        <w:tabs>
          <w:tab w:val="left" w:leader="dot" w:pos="7797"/>
        </w:tabs>
        <w:spacing w:after="0" w:line="36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Nilai Hasil Angket Penelitian</w:t>
      </w:r>
      <w:r>
        <w:rPr>
          <w:rFonts w:ascii="Times New Roman" w:eastAsia="Times New Roman" w:hAnsi="Times New Roman" w:cs="Times New Roman"/>
          <w:sz w:val="24"/>
          <w:szCs w:val="24"/>
          <w:lang w:val="sv-SE"/>
        </w:rPr>
        <w:tab/>
        <w:t>151</w:t>
      </w:r>
    </w:p>
    <w:p w:rsidR="00C54977" w:rsidRDefault="00C54977" w:rsidP="00C54977">
      <w:pPr>
        <w:tabs>
          <w:tab w:val="left" w:leader="dot" w:pos="7797"/>
        </w:tabs>
        <w:spacing w:after="0" w:line="36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Tabel Uji  F=</w:t>
      </w:r>
      <w:r w:rsidRPr="002B7B90">
        <w:rPr>
          <w:rFonts w:ascii="Times New Roman" w:eastAsia="Times New Roman" w:hAnsi="Times New Roman" w:cs="Times New Roman"/>
          <w:sz w:val="24"/>
          <w:szCs w:val="24"/>
          <w:vertAlign w:val="subscript"/>
          <w:lang w:val="sv-SE"/>
        </w:rPr>
        <w:t>0.05</w:t>
      </w:r>
      <w:r>
        <w:rPr>
          <w:rFonts w:ascii="Times New Roman" w:eastAsia="Times New Roman" w:hAnsi="Times New Roman" w:cs="Times New Roman"/>
          <w:sz w:val="24"/>
          <w:szCs w:val="24"/>
          <w:lang w:val="sv-SE"/>
        </w:rPr>
        <w:tab/>
        <w:t>154</w:t>
      </w:r>
    </w:p>
    <w:p w:rsidR="00C54977" w:rsidRDefault="00C54977" w:rsidP="00C54977">
      <w:pPr>
        <w:tabs>
          <w:tab w:val="left" w:leader="dot" w:pos="7797"/>
        </w:tabs>
        <w:spacing w:after="0" w:line="36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Tabel Uji  F=</w:t>
      </w:r>
      <w:r w:rsidRPr="002B7B90">
        <w:rPr>
          <w:rFonts w:ascii="Times New Roman" w:eastAsia="Times New Roman" w:hAnsi="Times New Roman" w:cs="Times New Roman"/>
          <w:sz w:val="24"/>
          <w:szCs w:val="24"/>
          <w:vertAlign w:val="subscript"/>
          <w:lang w:val="sv-SE"/>
        </w:rPr>
        <w:t>0.1</w:t>
      </w:r>
      <w:r>
        <w:rPr>
          <w:rFonts w:ascii="Times New Roman" w:eastAsia="Times New Roman" w:hAnsi="Times New Roman" w:cs="Times New Roman"/>
          <w:sz w:val="24"/>
          <w:szCs w:val="24"/>
          <w:lang w:val="sv-SE"/>
        </w:rPr>
        <w:tab/>
        <w:t>156</w:t>
      </w:r>
    </w:p>
    <w:p w:rsidR="00C54977" w:rsidRDefault="00C54977" w:rsidP="00C54977">
      <w:pPr>
        <w:tabs>
          <w:tab w:val="left" w:leader="dot" w:pos="7797"/>
        </w:tabs>
        <w:spacing w:after="0" w:line="36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Tabel Distribusi t</w:t>
      </w:r>
      <w:r>
        <w:rPr>
          <w:rFonts w:ascii="Times New Roman" w:eastAsia="Times New Roman" w:hAnsi="Times New Roman" w:cs="Times New Roman"/>
          <w:sz w:val="24"/>
          <w:szCs w:val="24"/>
          <w:lang w:val="sv-SE"/>
        </w:rPr>
        <w:tab/>
        <w:t>158</w:t>
      </w:r>
    </w:p>
    <w:p w:rsidR="00C54977" w:rsidRDefault="00C54977" w:rsidP="00C54977">
      <w:pPr>
        <w:tabs>
          <w:tab w:val="left" w:leader="dot" w:pos="7797"/>
        </w:tabs>
        <w:spacing w:after="0" w:line="36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Uji Normalitas</w:t>
      </w:r>
      <w:r>
        <w:rPr>
          <w:rFonts w:ascii="Times New Roman" w:eastAsia="Times New Roman" w:hAnsi="Times New Roman" w:cs="Times New Roman"/>
          <w:sz w:val="24"/>
          <w:szCs w:val="24"/>
          <w:lang w:val="sv-SE"/>
        </w:rPr>
        <w:tab/>
        <w:t>160</w:t>
      </w:r>
    </w:p>
    <w:p w:rsidR="00C54977" w:rsidRDefault="00C54977" w:rsidP="00C54977">
      <w:pPr>
        <w:tabs>
          <w:tab w:val="left" w:leader="dot" w:pos="7797"/>
        </w:tabs>
        <w:spacing w:after="0" w:line="36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Pengujian Hipotesis</w:t>
      </w:r>
      <w:r>
        <w:rPr>
          <w:rFonts w:ascii="Times New Roman" w:eastAsia="Times New Roman" w:hAnsi="Times New Roman" w:cs="Times New Roman"/>
          <w:sz w:val="24"/>
          <w:szCs w:val="24"/>
          <w:lang w:val="sv-SE"/>
        </w:rPr>
        <w:tab/>
        <w:t>167</w:t>
      </w:r>
    </w:p>
    <w:p w:rsidR="00C54977" w:rsidRDefault="00C54977" w:rsidP="00C54977">
      <w:pPr>
        <w:tabs>
          <w:tab w:val="left" w:leader="dot" w:pos="7797"/>
        </w:tabs>
        <w:spacing w:after="0" w:line="36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Analisis Regresi Linear Sederhana</w:t>
      </w:r>
      <w:r>
        <w:rPr>
          <w:rFonts w:ascii="Times New Roman" w:eastAsia="Times New Roman" w:hAnsi="Times New Roman" w:cs="Times New Roman"/>
          <w:sz w:val="24"/>
          <w:szCs w:val="24"/>
          <w:lang w:val="sv-SE"/>
        </w:rPr>
        <w:tab/>
        <w:t>180</w:t>
      </w:r>
    </w:p>
    <w:p w:rsidR="00C54977" w:rsidRDefault="00C54977" w:rsidP="00C54977">
      <w:pPr>
        <w:tabs>
          <w:tab w:val="left" w:leader="dot" w:pos="7797"/>
        </w:tabs>
        <w:spacing w:after="0" w:line="36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Analisis Regresi Linear Berganda</w:t>
      </w:r>
      <w:r>
        <w:rPr>
          <w:rFonts w:ascii="Times New Roman" w:eastAsia="Times New Roman" w:hAnsi="Times New Roman" w:cs="Times New Roman"/>
          <w:sz w:val="24"/>
          <w:szCs w:val="24"/>
          <w:lang w:val="sv-SE"/>
        </w:rPr>
        <w:tab/>
        <w:t>184</w:t>
      </w:r>
    </w:p>
    <w:p w:rsidR="00C54977" w:rsidRDefault="00C54977" w:rsidP="00C54977">
      <w:pPr>
        <w:tabs>
          <w:tab w:val="left" w:leader="dot" w:pos="7797"/>
        </w:tabs>
        <w:spacing w:after="0" w:line="36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Surat Keputusan  Pengesahan Judul Penelitian</w:t>
      </w:r>
      <w:r>
        <w:rPr>
          <w:rFonts w:ascii="Times New Roman" w:eastAsia="Times New Roman" w:hAnsi="Times New Roman" w:cs="Times New Roman"/>
          <w:sz w:val="24"/>
          <w:szCs w:val="24"/>
          <w:lang w:val="sv-SE"/>
        </w:rPr>
        <w:tab/>
        <w:t>185</w:t>
      </w:r>
    </w:p>
    <w:p w:rsidR="00C54977" w:rsidRDefault="00C54977" w:rsidP="00C54977">
      <w:pPr>
        <w:tabs>
          <w:tab w:val="left" w:leader="dot" w:pos="7797"/>
        </w:tabs>
        <w:spacing w:after="0" w:line="36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Surat pengantar penelitian</w:t>
      </w:r>
      <w:r>
        <w:rPr>
          <w:rFonts w:ascii="Times New Roman" w:eastAsia="Times New Roman" w:hAnsi="Times New Roman" w:cs="Times New Roman"/>
          <w:sz w:val="24"/>
          <w:szCs w:val="24"/>
          <w:lang w:val="sv-SE"/>
        </w:rPr>
        <w:tab/>
        <w:t>186</w:t>
      </w:r>
    </w:p>
    <w:p w:rsidR="00C54977" w:rsidRDefault="00C54977" w:rsidP="00C54977">
      <w:pPr>
        <w:tabs>
          <w:tab w:val="left" w:leader="dot" w:pos="7797"/>
        </w:tabs>
        <w:spacing w:after="0" w:line="36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Surat Keterangan telah melaksanakan Penelitian</w:t>
      </w:r>
      <w:r>
        <w:rPr>
          <w:rFonts w:ascii="Times New Roman" w:eastAsia="Times New Roman" w:hAnsi="Times New Roman" w:cs="Times New Roman"/>
          <w:sz w:val="24"/>
          <w:szCs w:val="24"/>
          <w:lang w:val="sv-SE"/>
        </w:rPr>
        <w:tab/>
        <w:t>187</w:t>
      </w:r>
    </w:p>
    <w:p w:rsidR="00C54977" w:rsidRDefault="00C54977" w:rsidP="00C54977">
      <w:pPr>
        <w:tabs>
          <w:tab w:val="left" w:leader="dot" w:pos="7797"/>
        </w:tabs>
        <w:spacing w:after="0" w:line="36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Poto Kegiatan Peneliti di lapangan penelitian</w:t>
      </w:r>
      <w:r>
        <w:rPr>
          <w:rFonts w:ascii="Times New Roman" w:eastAsia="Times New Roman" w:hAnsi="Times New Roman" w:cs="Times New Roman"/>
          <w:sz w:val="24"/>
          <w:szCs w:val="24"/>
          <w:lang w:val="sv-SE"/>
        </w:rPr>
        <w:tab/>
        <w:t>188</w:t>
      </w:r>
    </w:p>
    <w:p w:rsidR="00C54977" w:rsidRDefault="00C54977" w:rsidP="00C54977">
      <w:pPr>
        <w:tabs>
          <w:tab w:val="left" w:leader="dot" w:pos="7797"/>
        </w:tabs>
        <w:spacing w:after="0" w:line="360" w:lineRule="auto"/>
        <w:jc w:val="both"/>
        <w:rPr>
          <w:rFonts w:ascii="Times New Roman" w:eastAsia="Times New Roman" w:hAnsi="Times New Roman" w:cs="Times New Roman"/>
          <w:sz w:val="24"/>
          <w:szCs w:val="24"/>
          <w:lang w:val="sv-SE"/>
        </w:rPr>
      </w:pPr>
    </w:p>
    <w:p w:rsidR="00C54977" w:rsidRDefault="00C54977" w:rsidP="00C54977">
      <w:pPr>
        <w:pStyle w:val="ListParagraph"/>
        <w:spacing w:after="0" w:line="480" w:lineRule="auto"/>
        <w:ind w:left="0"/>
        <w:jc w:val="both"/>
        <w:rPr>
          <w:rFonts w:asciiTheme="majorBidi" w:hAnsiTheme="majorBidi" w:cstheme="majorBidi"/>
          <w:color w:val="000000" w:themeColor="text1"/>
          <w:sz w:val="24"/>
          <w:szCs w:val="24"/>
          <w:lang w:val="sv-SE"/>
        </w:rPr>
      </w:pPr>
    </w:p>
    <w:p w:rsidR="00C54977" w:rsidRDefault="00C54977" w:rsidP="00C54977">
      <w:pPr>
        <w:pStyle w:val="ListParagraph"/>
        <w:spacing w:after="0" w:line="480" w:lineRule="auto"/>
        <w:ind w:left="0"/>
        <w:jc w:val="both"/>
        <w:rPr>
          <w:rFonts w:asciiTheme="majorBidi" w:hAnsiTheme="majorBidi" w:cstheme="majorBidi"/>
          <w:color w:val="000000" w:themeColor="text1"/>
          <w:sz w:val="24"/>
          <w:szCs w:val="24"/>
          <w:lang w:val="sv-SE"/>
        </w:rPr>
      </w:pPr>
    </w:p>
    <w:p w:rsidR="00C54977" w:rsidRDefault="00C54977" w:rsidP="00C54977">
      <w:pPr>
        <w:pStyle w:val="ListParagraph"/>
        <w:spacing w:after="0" w:line="480" w:lineRule="auto"/>
        <w:ind w:left="0"/>
        <w:jc w:val="both"/>
        <w:rPr>
          <w:rFonts w:asciiTheme="majorBidi" w:hAnsiTheme="majorBidi" w:cstheme="majorBidi"/>
          <w:color w:val="000000" w:themeColor="text1"/>
          <w:sz w:val="24"/>
          <w:szCs w:val="24"/>
          <w:lang w:val="sv-SE"/>
        </w:rPr>
      </w:pPr>
    </w:p>
    <w:p w:rsidR="00C54977" w:rsidRDefault="00C54977" w:rsidP="00C54977">
      <w:pPr>
        <w:pStyle w:val="ListParagraph"/>
        <w:spacing w:after="0" w:line="480" w:lineRule="auto"/>
        <w:ind w:left="0"/>
        <w:jc w:val="both"/>
        <w:rPr>
          <w:rFonts w:asciiTheme="majorBidi" w:hAnsiTheme="majorBidi" w:cstheme="majorBidi"/>
          <w:color w:val="000000" w:themeColor="text1"/>
          <w:sz w:val="24"/>
          <w:szCs w:val="24"/>
          <w:lang w:val="sv-SE"/>
        </w:rPr>
      </w:pPr>
    </w:p>
    <w:p w:rsidR="00C54977" w:rsidRDefault="00C54977" w:rsidP="00C54977">
      <w:pPr>
        <w:pStyle w:val="ListParagraph"/>
        <w:spacing w:after="0" w:line="480" w:lineRule="auto"/>
        <w:ind w:left="0"/>
        <w:jc w:val="both"/>
        <w:rPr>
          <w:rFonts w:asciiTheme="majorBidi" w:hAnsiTheme="majorBidi" w:cstheme="majorBidi"/>
          <w:color w:val="000000" w:themeColor="text1"/>
          <w:sz w:val="24"/>
          <w:szCs w:val="24"/>
          <w:lang w:val="sv-SE"/>
        </w:rPr>
      </w:pPr>
    </w:p>
    <w:p w:rsidR="00446DC3" w:rsidRDefault="00446DC3" w:rsidP="00446DC3">
      <w:pPr>
        <w:spacing w:after="0" w:line="480" w:lineRule="auto"/>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lastRenderedPageBreak/>
        <w:t>Lampiran 1</w:t>
      </w:r>
    </w:p>
    <w:p w:rsidR="00446DC3" w:rsidRDefault="00446DC3" w:rsidP="00446DC3">
      <w:pPr>
        <w:spacing w:after="0" w:line="480" w:lineRule="auto"/>
        <w:jc w:val="center"/>
        <w:rPr>
          <w:rFonts w:asciiTheme="majorBidi" w:hAnsiTheme="majorBidi" w:cstheme="majorBidi"/>
          <w:b/>
          <w:bCs/>
          <w:color w:val="000000" w:themeColor="text1"/>
          <w:sz w:val="24"/>
          <w:szCs w:val="24"/>
        </w:rPr>
      </w:pPr>
      <w:r w:rsidRPr="00B23C85">
        <w:rPr>
          <w:rFonts w:asciiTheme="majorBidi" w:hAnsiTheme="majorBidi" w:cstheme="majorBidi"/>
          <w:b/>
          <w:bCs/>
          <w:color w:val="000000" w:themeColor="text1"/>
          <w:sz w:val="24"/>
          <w:szCs w:val="24"/>
        </w:rPr>
        <w:t>PROFIL SINGKAT</w:t>
      </w:r>
    </w:p>
    <w:p w:rsidR="00446DC3" w:rsidRPr="00B23C85" w:rsidRDefault="00446DC3" w:rsidP="00446DC3">
      <w:pPr>
        <w:spacing w:after="0" w:line="480" w:lineRule="auto"/>
        <w:jc w:val="center"/>
        <w:rPr>
          <w:rFonts w:asciiTheme="majorBidi" w:hAnsiTheme="majorBidi" w:cstheme="majorBidi"/>
          <w:b/>
          <w:bCs/>
          <w:color w:val="000000" w:themeColor="text1"/>
          <w:sz w:val="24"/>
          <w:szCs w:val="24"/>
        </w:rPr>
      </w:pPr>
      <w:r w:rsidRPr="00B23C85">
        <w:rPr>
          <w:rFonts w:asciiTheme="majorBidi" w:hAnsiTheme="majorBidi" w:cstheme="majorBidi"/>
          <w:b/>
          <w:bCs/>
          <w:color w:val="000000" w:themeColor="text1"/>
          <w:sz w:val="24"/>
          <w:szCs w:val="24"/>
        </w:rPr>
        <w:t>MADRASAH ALIYAH NEGERI 2 TANGERANG</w:t>
      </w:r>
    </w:p>
    <w:p w:rsidR="00446DC3" w:rsidRDefault="00446DC3" w:rsidP="00446DC3">
      <w:pPr>
        <w:spacing w:after="0" w:line="480" w:lineRule="auto"/>
        <w:ind w:firstLine="720"/>
        <w:jc w:val="both"/>
        <w:rPr>
          <w:rFonts w:asciiTheme="majorBidi" w:hAnsiTheme="majorBidi" w:cstheme="majorBidi"/>
          <w:color w:val="000000" w:themeColor="text1"/>
          <w:sz w:val="24"/>
          <w:szCs w:val="24"/>
        </w:rPr>
      </w:pPr>
    </w:p>
    <w:p w:rsidR="00446DC3" w:rsidRPr="000D0CBE" w:rsidRDefault="00446DC3" w:rsidP="00F86A59">
      <w:pPr>
        <w:numPr>
          <w:ilvl w:val="0"/>
          <w:numId w:val="86"/>
        </w:numPr>
        <w:spacing w:after="0" w:line="480" w:lineRule="auto"/>
        <w:ind w:left="426"/>
        <w:contextualSpacing/>
        <w:rPr>
          <w:rFonts w:asciiTheme="majorBidi" w:hAnsiTheme="majorBidi" w:cstheme="majorBidi"/>
          <w:b/>
          <w:color w:val="000000" w:themeColor="text1"/>
          <w:sz w:val="24"/>
          <w:szCs w:val="24"/>
        </w:rPr>
      </w:pPr>
      <w:r w:rsidRPr="000D0CBE">
        <w:rPr>
          <w:rFonts w:asciiTheme="majorBidi" w:hAnsiTheme="majorBidi" w:cstheme="majorBidi"/>
          <w:color w:val="000000" w:themeColor="text1"/>
          <w:sz w:val="24"/>
          <w:szCs w:val="24"/>
        </w:rPr>
        <w:t>Nama Madrasah</w:t>
      </w:r>
      <w:r w:rsidRPr="000D0CBE">
        <w:rPr>
          <w:rFonts w:asciiTheme="majorBidi" w:hAnsiTheme="majorBidi" w:cstheme="majorBidi"/>
          <w:color w:val="000000" w:themeColor="text1"/>
          <w:sz w:val="24"/>
          <w:szCs w:val="24"/>
        </w:rPr>
        <w:tab/>
      </w:r>
      <w:r w:rsidRPr="000D0CBE">
        <w:rPr>
          <w:rFonts w:asciiTheme="majorBidi" w:hAnsiTheme="majorBidi" w:cstheme="majorBidi"/>
          <w:color w:val="000000" w:themeColor="text1"/>
          <w:sz w:val="24"/>
          <w:szCs w:val="24"/>
        </w:rPr>
        <w:tab/>
      </w:r>
      <w:r w:rsidRPr="000D0CBE">
        <w:rPr>
          <w:rFonts w:asciiTheme="majorBidi" w:hAnsiTheme="majorBidi" w:cstheme="majorBidi"/>
          <w:color w:val="000000" w:themeColor="text1"/>
          <w:sz w:val="24"/>
          <w:szCs w:val="24"/>
        </w:rPr>
        <w:tab/>
      </w:r>
      <w:r w:rsidRPr="000D0CBE">
        <w:rPr>
          <w:rFonts w:asciiTheme="majorBidi" w:hAnsiTheme="majorBidi" w:cstheme="majorBidi"/>
          <w:color w:val="000000" w:themeColor="text1"/>
          <w:sz w:val="24"/>
          <w:szCs w:val="24"/>
        </w:rPr>
        <w:tab/>
        <w:t>: MAN 2 TANGERANG</w:t>
      </w:r>
    </w:p>
    <w:p w:rsidR="00446DC3" w:rsidRPr="000D0CBE" w:rsidRDefault="00446DC3" w:rsidP="00F86A59">
      <w:pPr>
        <w:numPr>
          <w:ilvl w:val="0"/>
          <w:numId w:val="86"/>
        </w:numPr>
        <w:spacing w:after="0" w:line="480" w:lineRule="auto"/>
        <w:ind w:left="426"/>
        <w:contextualSpacing/>
        <w:rPr>
          <w:rFonts w:asciiTheme="majorBidi" w:hAnsiTheme="majorBidi" w:cstheme="majorBidi"/>
          <w:b/>
          <w:color w:val="000000" w:themeColor="text1"/>
          <w:sz w:val="24"/>
          <w:szCs w:val="24"/>
        </w:rPr>
      </w:pPr>
      <w:r w:rsidRPr="000D0CBE">
        <w:rPr>
          <w:rFonts w:asciiTheme="majorBidi" w:hAnsiTheme="majorBidi" w:cstheme="majorBidi"/>
          <w:color w:val="000000" w:themeColor="text1"/>
          <w:sz w:val="24"/>
          <w:szCs w:val="24"/>
        </w:rPr>
        <w:t>Nomor Statistik Madrasah</w:t>
      </w:r>
      <w:r w:rsidRPr="000D0CBE">
        <w:rPr>
          <w:rFonts w:asciiTheme="majorBidi" w:hAnsiTheme="majorBidi" w:cstheme="majorBidi"/>
          <w:color w:val="000000" w:themeColor="text1"/>
          <w:sz w:val="24"/>
          <w:szCs w:val="24"/>
        </w:rPr>
        <w:tab/>
      </w:r>
      <w:r w:rsidRPr="000D0CBE">
        <w:rPr>
          <w:rFonts w:asciiTheme="majorBidi" w:hAnsiTheme="majorBidi" w:cstheme="majorBidi"/>
          <w:color w:val="000000" w:themeColor="text1"/>
          <w:sz w:val="24"/>
          <w:szCs w:val="24"/>
        </w:rPr>
        <w:tab/>
        <w:t>: 311280410002</w:t>
      </w:r>
    </w:p>
    <w:p w:rsidR="00446DC3" w:rsidRPr="000D0CBE" w:rsidRDefault="00446DC3" w:rsidP="00F86A59">
      <w:pPr>
        <w:numPr>
          <w:ilvl w:val="0"/>
          <w:numId w:val="86"/>
        </w:numPr>
        <w:spacing w:after="0" w:line="480" w:lineRule="auto"/>
        <w:ind w:left="426"/>
        <w:contextualSpacing/>
        <w:rPr>
          <w:rFonts w:asciiTheme="majorBidi" w:hAnsiTheme="majorBidi" w:cstheme="majorBidi"/>
          <w:b/>
          <w:color w:val="000000" w:themeColor="text1"/>
          <w:sz w:val="24"/>
          <w:szCs w:val="24"/>
        </w:rPr>
      </w:pPr>
      <w:r w:rsidRPr="000D0CBE">
        <w:rPr>
          <w:rFonts w:asciiTheme="majorBidi" w:hAnsiTheme="majorBidi" w:cstheme="majorBidi"/>
          <w:color w:val="000000" w:themeColor="text1"/>
          <w:sz w:val="24"/>
          <w:szCs w:val="24"/>
        </w:rPr>
        <w:t>Akreditasi Madrasah</w:t>
      </w:r>
      <w:r w:rsidRPr="000D0CBE">
        <w:rPr>
          <w:rFonts w:asciiTheme="majorBidi" w:hAnsiTheme="majorBidi" w:cstheme="majorBidi"/>
          <w:color w:val="000000" w:themeColor="text1"/>
          <w:sz w:val="24"/>
          <w:szCs w:val="24"/>
        </w:rPr>
        <w:tab/>
      </w:r>
      <w:r w:rsidRPr="000D0CBE">
        <w:rPr>
          <w:rFonts w:asciiTheme="majorBidi" w:hAnsiTheme="majorBidi" w:cstheme="majorBidi"/>
          <w:color w:val="000000" w:themeColor="text1"/>
          <w:sz w:val="24"/>
          <w:szCs w:val="24"/>
        </w:rPr>
        <w:tab/>
      </w:r>
      <w:r w:rsidRPr="000D0CBE">
        <w:rPr>
          <w:rFonts w:asciiTheme="majorBidi" w:hAnsiTheme="majorBidi" w:cstheme="majorBidi"/>
          <w:color w:val="000000" w:themeColor="text1"/>
          <w:sz w:val="24"/>
          <w:szCs w:val="24"/>
        </w:rPr>
        <w:tab/>
        <w:t xml:space="preserve">: “A” SK. No. Ma.83/BAP-S/M/X/2015 </w:t>
      </w:r>
    </w:p>
    <w:p w:rsidR="00446DC3" w:rsidRPr="000D0CBE" w:rsidRDefault="00446DC3" w:rsidP="00446DC3">
      <w:pPr>
        <w:spacing w:after="0" w:line="480" w:lineRule="auto"/>
        <w:ind w:left="4026" w:firstLine="294"/>
        <w:contextualSpacing/>
        <w:rPr>
          <w:rFonts w:asciiTheme="majorBidi" w:hAnsiTheme="majorBidi" w:cstheme="majorBidi"/>
          <w:b/>
          <w:color w:val="000000" w:themeColor="text1"/>
          <w:sz w:val="24"/>
          <w:szCs w:val="24"/>
        </w:rPr>
      </w:pPr>
      <w:r w:rsidRPr="000D0CBE">
        <w:rPr>
          <w:rFonts w:asciiTheme="majorBidi" w:hAnsiTheme="majorBidi" w:cstheme="majorBidi"/>
          <w:color w:val="000000" w:themeColor="text1"/>
          <w:sz w:val="24"/>
          <w:szCs w:val="24"/>
        </w:rPr>
        <w:t xml:space="preserve">   Tanggal 31 Oktober 2015    </w:t>
      </w:r>
    </w:p>
    <w:p w:rsidR="00446DC3" w:rsidRPr="000D0CBE" w:rsidRDefault="00446DC3" w:rsidP="00F86A59">
      <w:pPr>
        <w:numPr>
          <w:ilvl w:val="0"/>
          <w:numId w:val="86"/>
        </w:numPr>
        <w:spacing w:after="0" w:line="480" w:lineRule="auto"/>
        <w:ind w:left="426"/>
        <w:contextualSpacing/>
        <w:rPr>
          <w:rFonts w:asciiTheme="majorBidi" w:hAnsiTheme="majorBidi" w:cstheme="majorBidi"/>
          <w:b/>
          <w:color w:val="000000" w:themeColor="text1"/>
          <w:sz w:val="24"/>
          <w:szCs w:val="24"/>
        </w:rPr>
      </w:pPr>
      <w:r w:rsidRPr="000D0CBE">
        <w:rPr>
          <w:rFonts w:asciiTheme="majorBidi" w:hAnsiTheme="majorBidi" w:cstheme="majorBidi"/>
          <w:color w:val="000000" w:themeColor="text1"/>
          <w:sz w:val="24"/>
          <w:szCs w:val="24"/>
        </w:rPr>
        <w:t>Alamat Lengkap Madrasah</w:t>
      </w:r>
      <w:r w:rsidRPr="000D0CBE">
        <w:rPr>
          <w:rFonts w:asciiTheme="majorBidi" w:hAnsiTheme="majorBidi" w:cstheme="majorBidi"/>
          <w:color w:val="000000" w:themeColor="text1"/>
          <w:sz w:val="24"/>
          <w:szCs w:val="24"/>
        </w:rPr>
        <w:tab/>
      </w:r>
      <w:r w:rsidRPr="000D0CBE">
        <w:rPr>
          <w:rFonts w:asciiTheme="majorBidi" w:hAnsiTheme="majorBidi" w:cstheme="majorBidi"/>
          <w:color w:val="000000" w:themeColor="text1"/>
          <w:sz w:val="24"/>
          <w:szCs w:val="24"/>
        </w:rPr>
        <w:tab/>
        <w:t>: Jl. Raya Serang KM. 24</w:t>
      </w:r>
    </w:p>
    <w:p w:rsidR="00446DC3" w:rsidRPr="000D0CBE" w:rsidRDefault="00446DC3" w:rsidP="00446DC3">
      <w:pPr>
        <w:spacing w:after="0" w:line="480" w:lineRule="auto"/>
        <w:ind w:left="3666" w:firstLine="654"/>
        <w:rPr>
          <w:rFonts w:asciiTheme="majorBidi" w:hAnsiTheme="majorBidi" w:cstheme="majorBidi"/>
          <w:color w:val="000000" w:themeColor="text1"/>
          <w:sz w:val="24"/>
          <w:szCs w:val="24"/>
        </w:rPr>
      </w:pPr>
      <w:r w:rsidRPr="000D0CBE">
        <w:rPr>
          <w:rFonts w:asciiTheme="majorBidi" w:hAnsiTheme="majorBidi" w:cstheme="majorBidi"/>
          <w:color w:val="000000" w:themeColor="text1"/>
          <w:sz w:val="24"/>
          <w:szCs w:val="24"/>
        </w:rPr>
        <w:t xml:space="preserve"> Talagasari  Balaraja Kab. Tangera</w:t>
      </w:r>
      <w:r>
        <w:rPr>
          <w:rFonts w:asciiTheme="majorBidi" w:hAnsiTheme="majorBidi" w:cstheme="majorBidi"/>
          <w:color w:val="000000" w:themeColor="text1"/>
          <w:sz w:val="24"/>
          <w:szCs w:val="24"/>
        </w:rPr>
        <w:t>n</w:t>
      </w:r>
      <w:r w:rsidRPr="000D0CBE">
        <w:rPr>
          <w:rFonts w:asciiTheme="majorBidi" w:hAnsiTheme="majorBidi" w:cstheme="majorBidi"/>
          <w:color w:val="000000" w:themeColor="text1"/>
          <w:sz w:val="24"/>
          <w:szCs w:val="24"/>
        </w:rPr>
        <w:t>g</w:t>
      </w:r>
    </w:p>
    <w:p w:rsidR="00446DC3" w:rsidRPr="000D0CBE" w:rsidRDefault="00446DC3" w:rsidP="00F86A59">
      <w:pPr>
        <w:numPr>
          <w:ilvl w:val="0"/>
          <w:numId w:val="86"/>
        </w:numPr>
        <w:spacing w:after="0" w:line="480" w:lineRule="auto"/>
        <w:ind w:left="426"/>
        <w:contextualSpacing/>
        <w:rPr>
          <w:rFonts w:asciiTheme="majorBidi" w:hAnsiTheme="majorBidi" w:cstheme="majorBidi"/>
          <w:b/>
          <w:color w:val="000000" w:themeColor="text1"/>
          <w:sz w:val="24"/>
          <w:szCs w:val="24"/>
        </w:rPr>
      </w:pPr>
      <w:r w:rsidRPr="000D0CBE">
        <w:rPr>
          <w:rFonts w:asciiTheme="majorBidi" w:hAnsiTheme="majorBidi" w:cstheme="majorBidi"/>
          <w:color w:val="000000" w:themeColor="text1"/>
          <w:sz w:val="24"/>
          <w:szCs w:val="24"/>
        </w:rPr>
        <w:t>NPWP</w:t>
      </w:r>
      <w:r w:rsidRPr="000D0CBE">
        <w:rPr>
          <w:rFonts w:asciiTheme="majorBidi" w:hAnsiTheme="majorBidi" w:cstheme="majorBidi"/>
          <w:color w:val="000000" w:themeColor="text1"/>
          <w:sz w:val="24"/>
          <w:szCs w:val="24"/>
        </w:rPr>
        <w:tab/>
      </w:r>
      <w:r w:rsidRPr="000D0CBE">
        <w:rPr>
          <w:rFonts w:asciiTheme="majorBidi" w:hAnsiTheme="majorBidi" w:cstheme="majorBidi"/>
          <w:color w:val="000000" w:themeColor="text1"/>
          <w:sz w:val="24"/>
          <w:szCs w:val="24"/>
        </w:rPr>
        <w:tab/>
      </w:r>
      <w:r w:rsidRPr="000D0CBE">
        <w:rPr>
          <w:rFonts w:asciiTheme="majorBidi" w:hAnsiTheme="majorBidi" w:cstheme="majorBidi"/>
          <w:color w:val="000000" w:themeColor="text1"/>
          <w:sz w:val="24"/>
          <w:szCs w:val="24"/>
        </w:rPr>
        <w:tab/>
      </w:r>
      <w:r w:rsidRPr="000D0CBE">
        <w:rPr>
          <w:rFonts w:asciiTheme="majorBidi" w:hAnsiTheme="majorBidi" w:cstheme="majorBidi"/>
          <w:color w:val="000000" w:themeColor="text1"/>
          <w:sz w:val="24"/>
          <w:szCs w:val="24"/>
        </w:rPr>
        <w:tab/>
      </w:r>
      <w:r w:rsidRPr="000D0CBE">
        <w:rPr>
          <w:rFonts w:asciiTheme="majorBidi" w:hAnsiTheme="majorBidi" w:cstheme="majorBidi"/>
          <w:color w:val="000000" w:themeColor="text1"/>
          <w:sz w:val="24"/>
          <w:szCs w:val="24"/>
        </w:rPr>
        <w:tab/>
        <w:t>: 002262640451000</w:t>
      </w:r>
    </w:p>
    <w:p w:rsidR="00446DC3" w:rsidRPr="000D0CBE" w:rsidRDefault="00446DC3" w:rsidP="00F86A59">
      <w:pPr>
        <w:numPr>
          <w:ilvl w:val="0"/>
          <w:numId w:val="86"/>
        </w:numPr>
        <w:spacing w:after="0" w:line="480" w:lineRule="auto"/>
        <w:ind w:left="426"/>
        <w:contextualSpacing/>
        <w:rPr>
          <w:rFonts w:asciiTheme="majorBidi" w:hAnsiTheme="majorBidi" w:cstheme="majorBidi"/>
          <w:b/>
          <w:color w:val="000000" w:themeColor="text1"/>
          <w:sz w:val="24"/>
          <w:szCs w:val="24"/>
        </w:rPr>
      </w:pPr>
      <w:r w:rsidRPr="000D0CBE">
        <w:rPr>
          <w:rFonts w:asciiTheme="majorBidi" w:hAnsiTheme="majorBidi" w:cstheme="majorBidi"/>
          <w:color w:val="000000" w:themeColor="text1"/>
          <w:sz w:val="24"/>
          <w:szCs w:val="24"/>
        </w:rPr>
        <w:t>Nama Kepala</w:t>
      </w:r>
      <w:r w:rsidRPr="000D0CBE">
        <w:rPr>
          <w:rFonts w:asciiTheme="majorBidi" w:hAnsiTheme="majorBidi" w:cstheme="majorBidi"/>
          <w:color w:val="000000" w:themeColor="text1"/>
          <w:sz w:val="24"/>
          <w:szCs w:val="24"/>
        </w:rPr>
        <w:tab/>
      </w:r>
      <w:r w:rsidRPr="000D0CBE">
        <w:rPr>
          <w:rFonts w:asciiTheme="majorBidi" w:hAnsiTheme="majorBidi" w:cstheme="majorBidi"/>
          <w:color w:val="000000" w:themeColor="text1"/>
          <w:sz w:val="24"/>
          <w:szCs w:val="24"/>
        </w:rPr>
        <w:tab/>
      </w:r>
      <w:r w:rsidRPr="000D0CBE">
        <w:rPr>
          <w:rFonts w:asciiTheme="majorBidi" w:hAnsiTheme="majorBidi" w:cstheme="majorBidi"/>
          <w:color w:val="000000" w:themeColor="text1"/>
          <w:sz w:val="24"/>
          <w:szCs w:val="24"/>
        </w:rPr>
        <w:tab/>
      </w:r>
      <w:r w:rsidRPr="000D0CBE">
        <w:rPr>
          <w:rFonts w:asciiTheme="majorBidi" w:hAnsiTheme="majorBidi" w:cstheme="majorBidi"/>
          <w:color w:val="000000" w:themeColor="text1"/>
          <w:sz w:val="24"/>
          <w:szCs w:val="24"/>
        </w:rPr>
        <w:tab/>
        <w:t>: H. Subandi, M.Pd.</w:t>
      </w:r>
    </w:p>
    <w:p w:rsidR="00446DC3" w:rsidRPr="000D0CBE" w:rsidRDefault="00446DC3" w:rsidP="00F86A59">
      <w:pPr>
        <w:numPr>
          <w:ilvl w:val="0"/>
          <w:numId w:val="86"/>
        </w:numPr>
        <w:spacing w:after="0" w:line="480" w:lineRule="auto"/>
        <w:ind w:left="426"/>
        <w:contextualSpacing/>
        <w:rPr>
          <w:rFonts w:asciiTheme="majorBidi" w:hAnsiTheme="majorBidi" w:cstheme="majorBidi"/>
          <w:b/>
          <w:color w:val="000000" w:themeColor="text1"/>
          <w:sz w:val="24"/>
          <w:szCs w:val="24"/>
        </w:rPr>
      </w:pPr>
      <w:r w:rsidRPr="000D0CBE">
        <w:rPr>
          <w:rFonts w:asciiTheme="majorBidi" w:hAnsiTheme="majorBidi" w:cstheme="majorBidi"/>
          <w:color w:val="000000" w:themeColor="text1"/>
          <w:sz w:val="24"/>
          <w:szCs w:val="24"/>
        </w:rPr>
        <w:t>Nomor Telp. NP</w:t>
      </w:r>
      <w:r w:rsidRPr="000D0CBE">
        <w:rPr>
          <w:rFonts w:asciiTheme="majorBidi" w:hAnsiTheme="majorBidi" w:cstheme="majorBidi"/>
          <w:color w:val="000000" w:themeColor="text1"/>
          <w:sz w:val="24"/>
          <w:szCs w:val="24"/>
        </w:rPr>
        <w:tab/>
      </w:r>
      <w:r w:rsidRPr="000D0CBE">
        <w:rPr>
          <w:rFonts w:asciiTheme="majorBidi" w:hAnsiTheme="majorBidi" w:cstheme="majorBidi"/>
          <w:color w:val="000000" w:themeColor="text1"/>
          <w:sz w:val="24"/>
          <w:szCs w:val="24"/>
        </w:rPr>
        <w:tab/>
      </w:r>
      <w:r w:rsidRPr="000D0CBE">
        <w:rPr>
          <w:rFonts w:asciiTheme="majorBidi" w:hAnsiTheme="majorBidi" w:cstheme="majorBidi"/>
          <w:color w:val="000000" w:themeColor="text1"/>
          <w:sz w:val="24"/>
          <w:szCs w:val="24"/>
        </w:rPr>
        <w:tab/>
      </w:r>
      <w:r w:rsidRPr="000D0CBE">
        <w:rPr>
          <w:rFonts w:asciiTheme="majorBidi" w:hAnsiTheme="majorBidi" w:cstheme="majorBidi"/>
          <w:color w:val="000000" w:themeColor="text1"/>
          <w:sz w:val="24"/>
          <w:szCs w:val="24"/>
        </w:rPr>
        <w:tab/>
        <w:t>: 0215954383</w:t>
      </w:r>
    </w:p>
    <w:p w:rsidR="00446DC3" w:rsidRPr="000D0CBE" w:rsidRDefault="00446DC3" w:rsidP="00446DC3">
      <w:pPr>
        <w:spacing w:after="0" w:line="480" w:lineRule="auto"/>
        <w:ind w:left="426"/>
        <w:contextualSpacing/>
        <w:rPr>
          <w:rFonts w:asciiTheme="majorBidi" w:hAnsiTheme="majorBidi" w:cstheme="majorBidi"/>
          <w:b/>
          <w:color w:val="000000" w:themeColor="text1"/>
          <w:sz w:val="24"/>
          <w:szCs w:val="24"/>
        </w:rPr>
      </w:pPr>
    </w:p>
    <w:p w:rsidR="00446DC3" w:rsidRPr="000D0CBE" w:rsidRDefault="00446DC3" w:rsidP="00F86A59">
      <w:pPr>
        <w:numPr>
          <w:ilvl w:val="0"/>
          <w:numId w:val="85"/>
        </w:numPr>
        <w:spacing w:after="200" w:line="480" w:lineRule="auto"/>
        <w:ind w:left="426" w:hanging="426"/>
        <w:contextualSpacing/>
        <w:jc w:val="both"/>
        <w:rPr>
          <w:rFonts w:asciiTheme="majorBidi" w:hAnsiTheme="majorBidi" w:cstheme="majorBidi"/>
          <w:b/>
          <w:bCs/>
          <w:sz w:val="24"/>
          <w:szCs w:val="24"/>
        </w:rPr>
      </w:pPr>
      <w:r w:rsidRPr="000D0CBE">
        <w:rPr>
          <w:rFonts w:asciiTheme="majorBidi" w:hAnsiTheme="majorBidi" w:cstheme="majorBidi"/>
          <w:b/>
          <w:bCs/>
          <w:sz w:val="24"/>
          <w:szCs w:val="24"/>
        </w:rPr>
        <w:t>Visi, Misi, dan Tujuan</w:t>
      </w:r>
    </w:p>
    <w:p w:rsidR="00446DC3" w:rsidRPr="000D0CBE" w:rsidRDefault="00446DC3" w:rsidP="00F86A59">
      <w:pPr>
        <w:keepNext/>
        <w:numPr>
          <w:ilvl w:val="0"/>
          <w:numId w:val="89"/>
        </w:numPr>
        <w:spacing w:after="0" w:line="480" w:lineRule="auto"/>
        <w:ind w:left="851"/>
        <w:jc w:val="both"/>
        <w:outlineLvl w:val="8"/>
        <w:rPr>
          <w:rFonts w:asciiTheme="majorBidi" w:eastAsia="Times New Roman" w:hAnsiTheme="majorBidi" w:cstheme="majorBidi"/>
          <w:b/>
          <w:bCs/>
          <w:sz w:val="24"/>
          <w:szCs w:val="24"/>
          <w:lang w:val="fi-FI"/>
        </w:rPr>
      </w:pPr>
      <w:r w:rsidRPr="000D0CBE">
        <w:rPr>
          <w:rFonts w:asciiTheme="majorBidi" w:eastAsia="Times New Roman" w:hAnsiTheme="majorBidi" w:cstheme="majorBidi"/>
          <w:b/>
          <w:bCs/>
          <w:sz w:val="24"/>
          <w:szCs w:val="24"/>
          <w:lang w:val="fi-FI"/>
        </w:rPr>
        <w:t xml:space="preserve">Visi MAN 2 Tangerang </w:t>
      </w:r>
    </w:p>
    <w:p w:rsidR="00446DC3" w:rsidRPr="000D0CBE" w:rsidRDefault="00446DC3" w:rsidP="00446DC3">
      <w:pPr>
        <w:spacing w:line="480" w:lineRule="auto"/>
        <w:ind w:left="810" w:right="-84" w:hanging="90"/>
        <w:jc w:val="both"/>
        <w:rPr>
          <w:rFonts w:asciiTheme="majorBidi" w:hAnsiTheme="majorBidi" w:cstheme="majorBidi"/>
          <w:sz w:val="24"/>
          <w:szCs w:val="24"/>
        </w:rPr>
      </w:pPr>
      <w:r w:rsidRPr="000D0CBE">
        <w:rPr>
          <w:rFonts w:asciiTheme="majorBidi" w:hAnsiTheme="majorBidi" w:cstheme="majorBidi"/>
          <w:sz w:val="24"/>
          <w:szCs w:val="24"/>
        </w:rPr>
        <w:t xml:space="preserve">“Terwujudnya Madrasah Aliyah Negeri (MAN) </w:t>
      </w:r>
      <w:r w:rsidRPr="000D0CBE">
        <w:rPr>
          <w:rFonts w:asciiTheme="majorBidi" w:hAnsiTheme="majorBidi" w:cstheme="majorBidi"/>
          <w:noProof/>
          <w:sz w:val="24"/>
          <w:szCs w:val="24"/>
        </w:rPr>
        <w:t>2 Tangerang</w:t>
      </w:r>
      <w:r w:rsidRPr="000D0CBE">
        <w:rPr>
          <w:rFonts w:asciiTheme="majorBidi" w:hAnsiTheme="majorBidi" w:cstheme="majorBidi"/>
          <w:sz w:val="24"/>
          <w:szCs w:val="24"/>
        </w:rPr>
        <w:t xml:space="preserve"> yang Berkualitas, Terampil, Mandiri, dan Berakhlak mulia“</w:t>
      </w:r>
    </w:p>
    <w:p w:rsidR="00446DC3" w:rsidRPr="000D0CBE" w:rsidRDefault="00446DC3" w:rsidP="00F86A59">
      <w:pPr>
        <w:keepNext/>
        <w:numPr>
          <w:ilvl w:val="0"/>
          <w:numId w:val="89"/>
        </w:numPr>
        <w:spacing w:after="0" w:line="480" w:lineRule="auto"/>
        <w:ind w:left="851"/>
        <w:jc w:val="both"/>
        <w:outlineLvl w:val="8"/>
        <w:rPr>
          <w:rFonts w:asciiTheme="majorBidi" w:eastAsia="Times New Roman" w:hAnsiTheme="majorBidi" w:cstheme="majorBidi"/>
          <w:b/>
          <w:bCs/>
          <w:sz w:val="24"/>
          <w:szCs w:val="24"/>
          <w:lang w:val="fi-FI"/>
        </w:rPr>
      </w:pPr>
      <w:r w:rsidRPr="000D0CBE">
        <w:rPr>
          <w:rFonts w:asciiTheme="majorBidi" w:eastAsia="Times New Roman" w:hAnsiTheme="majorBidi" w:cstheme="majorBidi"/>
          <w:b/>
          <w:bCs/>
          <w:sz w:val="24"/>
          <w:szCs w:val="24"/>
          <w:lang w:val="fi-FI"/>
        </w:rPr>
        <w:t>Misi MAN 2 Tangerang</w:t>
      </w:r>
    </w:p>
    <w:p w:rsidR="00446DC3" w:rsidRPr="000D0CBE" w:rsidRDefault="00446DC3" w:rsidP="00F86A59">
      <w:pPr>
        <w:numPr>
          <w:ilvl w:val="1"/>
          <w:numId w:val="87"/>
        </w:numPr>
        <w:spacing w:after="0" w:line="480" w:lineRule="auto"/>
        <w:ind w:left="1134" w:hanging="425"/>
        <w:jc w:val="both"/>
        <w:rPr>
          <w:rFonts w:asciiTheme="majorBidi" w:hAnsiTheme="majorBidi" w:cstheme="majorBidi"/>
          <w:sz w:val="24"/>
          <w:szCs w:val="24"/>
        </w:rPr>
      </w:pPr>
      <w:r w:rsidRPr="000D0CBE">
        <w:rPr>
          <w:rFonts w:asciiTheme="majorBidi" w:hAnsiTheme="majorBidi" w:cstheme="majorBidi"/>
          <w:sz w:val="24"/>
          <w:szCs w:val="24"/>
        </w:rPr>
        <w:t>Meningkatkan professional dan etos kerja guru serta menajdikan guru sebagai suritauladan anak didik dan masyarakat.</w:t>
      </w:r>
    </w:p>
    <w:p w:rsidR="00446DC3" w:rsidRPr="000D0CBE" w:rsidRDefault="00446DC3" w:rsidP="00F86A59">
      <w:pPr>
        <w:numPr>
          <w:ilvl w:val="1"/>
          <w:numId w:val="87"/>
        </w:numPr>
        <w:spacing w:after="0" w:line="480" w:lineRule="auto"/>
        <w:ind w:left="1134" w:hanging="425"/>
        <w:jc w:val="both"/>
        <w:rPr>
          <w:rFonts w:asciiTheme="majorBidi" w:hAnsiTheme="majorBidi" w:cstheme="majorBidi"/>
          <w:sz w:val="24"/>
          <w:szCs w:val="24"/>
        </w:rPr>
      </w:pPr>
      <w:r w:rsidRPr="000D0CBE">
        <w:rPr>
          <w:rFonts w:asciiTheme="majorBidi" w:hAnsiTheme="majorBidi" w:cstheme="majorBidi"/>
          <w:sz w:val="24"/>
          <w:szCs w:val="24"/>
        </w:rPr>
        <w:lastRenderedPageBreak/>
        <w:t>Mengembangkan kecerdasan dan semangat belajar.</w:t>
      </w:r>
    </w:p>
    <w:p w:rsidR="00446DC3" w:rsidRPr="000D0CBE" w:rsidRDefault="00446DC3" w:rsidP="00F86A59">
      <w:pPr>
        <w:numPr>
          <w:ilvl w:val="1"/>
          <w:numId w:val="87"/>
        </w:numPr>
        <w:spacing w:after="0" w:line="480" w:lineRule="auto"/>
        <w:ind w:left="1134" w:hanging="425"/>
        <w:jc w:val="both"/>
        <w:rPr>
          <w:rFonts w:asciiTheme="majorBidi" w:hAnsiTheme="majorBidi" w:cstheme="majorBidi"/>
          <w:sz w:val="24"/>
          <w:szCs w:val="24"/>
        </w:rPr>
      </w:pPr>
      <w:r w:rsidRPr="000D0CBE">
        <w:rPr>
          <w:rFonts w:asciiTheme="majorBidi" w:hAnsiTheme="majorBidi" w:cstheme="majorBidi"/>
          <w:sz w:val="24"/>
          <w:szCs w:val="24"/>
        </w:rPr>
        <w:t>Mengembangkan pemahaman, kemampuan individual dan sikap kemandirian.</w:t>
      </w:r>
    </w:p>
    <w:p w:rsidR="00446DC3" w:rsidRPr="000D0CBE" w:rsidRDefault="00446DC3" w:rsidP="00F86A59">
      <w:pPr>
        <w:numPr>
          <w:ilvl w:val="1"/>
          <w:numId w:val="87"/>
        </w:numPr>
        <w:spacing w:after="0" w:line="480" w:lineRule="auto"/>
        <w:ind w:left="1134" w:hanging="425"/>
        <w:jc w:val="both"/>
        <w:rPr>
          <w:rFonts w:asciiTheme="majorBidi" w:hAnsiTheme="majorBidi" w:cstheme="majorBidi"/>
          <w:sz w:val="24"/>
          <w:szCs w:val="24"/>
        </w:rPr>
      </w:pPr>
      <w:r w:rsidRPr="000D0CBE">
        <w:rPr>
          <w:rFonts w:asciiTheme="majorBidi" w:hAnsiTheme="majorBidi" w:cstheme="majorBidi"/>
          <w:sz w:val="24"/>
          <w:szCs w:val="24"/>
        </w:rPr>
        <w:t>Membudayakan profesi.</w:t>
      </w:r>
    </w:p>
    <w:p w:rsidR="00446DC3" w:rsidRPr="000D0CBE" w:rsidRDefault="00446DC3" w:rsidP="00F86A59">
      <w:pPr>
        <w:numPr>
          <w:ilvl w:val="0"/>
          <w:numId w:val="87"/>
        </w:numPr>
        <w:spacing w:after="0" w:line="480" w:lineRule="auto"/>
        <w:ind w:left="1134" w:hanging="425"/>
        <w:jc w:val="both"/>
        <w:rPr>
          <w:rFonts w:asciiTheme="majorBidi" w:hAnsiTheme="majorBidi" w:cstheme="majorBidi"/>
          <w:sz w:val="24"/>
          <w:szCs w:val="24"/>
        </w:rPr>
      </w:pPr>
      <w:r w:rsidRPr="000D0CBE">
        <w:rPr>
          <w:rFonts w:asciiTheme="majorBidi" w:hAnsiTheme="majorBidi" w:cstheme="majorBidi"/>
          <w:sz w:val="24"/>
          <w:szCs w:val="24"/>
        </w:rPr>
        <w:t>Membudayakan akhlakul karimah.</w:t>
      </w:r>
    </w:p>
    <w:p w:rsidR="00446DC3" w:rsidRPr="000D0CBE" w:rsidRDefault="00446DC3" w:rsidP="00F86A59">
      <w:pPr>
        <w:numPr>
          <w:ilvl w:val="0"/>
          <w:numId w:val="89"/>
        </w:numPr>
        <w:spacing w:after="0" w:line="480" w:lineRule="auto"/>
        <w:ind w:left="426"/>
        <w:contextualSpacing/>
        <w:jc w:val="both"/>
        <w:rPr>
          <w:rFonts w:asciiTheme="majorBidi" w:hAnsiTheme="majorBidi" w:cstheme="majorBidi"/>
          <w:b/>
          <w:bCs/>
          <w:sz w:val="24"/>
          <w:szCs w:val="24"/>
        </w:rPr>
      </w:pPr>
      <w:r w:rsidRPr="000D0CBE">
        <w:rPr>
          <w:rFonts w:asciiTheme="majorBidi" w:hAnsiTheme="majorBidi" w:cstheme="majorBidi"/>
          <w:b/>
          <w:bCs/>
          <w:sz w:val="24"/>
          <w:szCs w:val="24"/>
        </w:rPr>
        <w:t>Tujuan MAN 2 Tangerang</w:t>
      </w:r>
    </w:p>
    <w:p w:rsidR="00446DC3" w:rsidRPr="000D0CBE" w:rsidRDefault="00446DC3" w:rsidP="00446DC3">
      <w:pPr>
        <w:spacing w:after="0" w:line="480" w:lineRule="auto"/>
        <w:ind w:left="426" w:firstLine="491"/>
        <w:jc w:val="both"/>
        <w:rPr>
          <w:rFonts w:asciiTheme="majorBidi" w:hAnsiTheme="majorBidi" w:cstheme="majorBidi"/>
          <w:sz w:val="24"/>
          <w:szCs w:val="24"/>
        </w:rPr>
      </w:pPr>
      <w:r w:rsidRPr="000D0CBE">
        <w:rPr>
          <w:rFonts w:asciiTheme="majorBidi" w:hAnsiTheme="majorBidi" w:cstheme="majorBidi"/>
          <w:sz w:val="24"/>
          <w:szCs w:val="24"/>
        </w:rPr>
        <w:t>Terwujudnya generasi unggul yang menjadi kebanggaan keluarga, masyarakat, bangsa, negara, dan agama, secara rinci tujuan tersebut antara lain;</w:t>
      </w:r>
    </w:p>
    <w:p w:rsidR="00446DC3" w:rsidRPr="000D0CBE" w:rsidRDefault="00446DC3" w:rsidP="00F86A59">
      <w:pPr>
        <w:numPr>
          <w:ilvl w:val="6"/>
          <w:numId w:val="88"/>
        </w:numPr>
        <w:spacing w:after="0" w:line="480" w:lineRule="auto"/>
        <w:ind w:left="1080"/>
        <w:jc w:val="both"/>
        <w:rPr>
          <w:rFonts w:asciiTheme="majorBidi" w:hAnsiTheme="majorBidi" w:cstheme="majorBidi"/>
          <w:sz w:val="24"/>
          <w:szCs w:val="24"/>
        </w:rPr>
      </w:pPr>
      <w:r w:rsidRPr="000D0CBE">
        <w:rPr>
          <w:rFonts w:asciiTheme="majorBidi" w:hAnsiTheme="majorBidi" w:cstheme="majorBidi"/>
          <w:sz w:val="24"/>
          <w:szCs w:val="24"/>
        </w:rPr>
        <w:t>Terwujudnya lulusan yang berkualitas, memiliki kemapanan dalam keimanan dan ketaqwaan terhadap Tuhan Yang Maha Esa.</w:t>
      </w:r>
    </w:p>
    <w:p w:rsidR="00446DC3" w:rsidRPr="000D0CBE" w:rsidRDefault="00446DC3" w:rsidP="00F86A59">
      <w:pPr>
        <w:numPr>
          <w:ilvl w:val="6"/>
          <w:numId w:val="88"/>
        </w:numPr>
        <w:spacing w:after="0" w:line="480" w:lineRule="auto"/>
        <w:ind w:left="1080"/>
        <w:jc w:val="both"/>
        <w:rPr>
          <w:rFonts w:asciiTheme="majorBidi" w:hAnsiTheme="majorBidi" w:cstheme="majorBidi"/>
          <w:sz w:val="24"/>
          <w:szCs w:val="24"/>
          <w:lang w:val="sv-SE"/>
        </w:rPr>
      </w:pPr>
      <w:r w:rsidRPr="000D0CBE">
        <w:rPr>
          <w:rFonts w:asciiTheme="majorBidi" w:hAnsiTheme="majorBidi" w:cstheme="majorBidi"/>
          <w:sz w:val="24"/>
          <w:szCs w:val="24"/>
          <w:lang w:val="sv-SE"/>
        </w:rPr>
        <w:t>Terwujudnya peningkatan prosentase lulusan yang diterima di Perguruan Tinggi Negeri.</w:t>
      </w:r>
    </w:p>
    <w:p w:rsidR="00446DC3" w:rsidRPr="000D0CBE" w:rsidRDefault="00446DC3" w:rsidP="00F86A59">
      <w:pPr>
        <w:numPr>
          <w:ilvl w:val="6"/>
          <w:numId w:val="88"/>
        </w:numPr>
        <w:spacing w:after="0" w:line="480" w:lineRule="auto"/>
        <w:ind w:left="1080"/>
        <w:jc w:val="both"/>
        <w:rPr>
          <w:rFonts w:asciiTheme="majorBidi" w:hAnsiTheme="majorBidi" w:cstheme="majorBidi"/>
          <w:sz w:val="24"/>
          <w:szCs w:val="24"/>
          <w:lang w:val="sv-SE"/>
        </w:rPr>
      </w:pPr>
      <w:r w:rsidRPr="000D0CBE">
        <w:rPr>
          <w:rFonts w:asciiTheme="majorBidi" w:hAnsiTheme="majorBidi" w:cstheme="majorBidi"/>
          <w:sz w:val="24"/>
          <w:szCs w:val="24"/>
          <w:lang w:val="sv-SE"/>
        </w:rPr>
        <w:t>Terwujudnya Budaya keunggulan untuk berprestasi dalam setiap kesempatan perlombaan yang diikuti.</w:t>
      </w:r>
    </w:p>
    <w:p w:rsidR="00446DC3" w:rsidRPr="000D0CBE" w:rsidRDefault="00446DC3" w:rsidP="00F86A59">
      <w:pPr>
        <w:numPr>
          <w:ilvl w:val="6"/>
          <w:numId w:val="88"/>
        </w:numPr>
        <w:spacing w:after="0" w:line="480" w:lineRule="auto"/>
        <w:ind w:left="1080"/>
        <w:jc w:val="both"/>
        <w:rPr>
          <w:rFonts w:asciiTheme="majorBidi" w:hAnsiTheme="majorBidi" w:cstheme="majorBidi"/>
          <w:sz w:val="24"/>
          <w:szCs w:val="24"/>
          <w:lang w:val="sv-SE"/>
        </w:rPr>
      </w:pPr>
      <w:r w:rsidRPr="000D0CBE">
        <w:rPr>
          <w:rFonts w:asciiTheme="majorBidi" w:hAnsiTheme="majorBidi" w:cstheme="majorBidi"/>
          <w:sz w:val="24"/>
          <w:szCs w:val="24"/>
          <w:lang w:val="sv-SE"/>
        </w:rPr>
        <w:t>Menghasilkan siswa yang memiliki penalaran yang baik terhadap materi pelajaran, kreatif, inisiatif serta memiliki rasa tanggung jawab.</w:t>
      </w:r>
    </w:p>
    <w:p w:rsidR="00446DC3" w:rsidRPr="000D0CBE" w:rsidRDefault="00446DC3" w:rsidP="00F86A59">
      <w:pPr>
        <w:numPr>
          <w:ilvl w:val="6"/>
          <w:numId w:val="88"/>
        </w:numPr>
        <w:spacing w:after="0" w:line="480" w:lineRule="auto"/>
        <w:ind w:left="1080"/>
        <w:jc w:val="both"/>
        <w:rPr>
          <w:rFonts w:asciiTheme="majorBidi" w:hAnsiTheme="majorBidi" w:cstheme="majorBidi"/>
          <w:sz w:val="24"/>
          <w:szCs w:val="24"/>
          <w:lang w:val="sv-SE"/>
        </w:rPr>
      </w:pPr>
      <w:r w:rsidRPr="000D0CBE">
        <w:rPr>
          <w:rFonts w:asciiTheme="majorBidi" w:hAnsiTheme="majorBidi" w:cstheme="majorBidi"/>
          <w:sz w:val="24"/>
          <w:szCs w:val="24"/>
          <w:lang w:val="sv-SE"/>
        </w:rPr>
        <w:t>Menghasilkan siswa yang yang memiliki kemampuan berkomunikasi bahasa Inggris secara aktif.</w:t>
      </w:r>
    </w:p>
    <w:p w:rsidR="00446DC3" w:rsidRPr="000D0CBE" w:rsidRDefault="00446DC3" w:rsidP="00F86A59">
      <w:pPr>
        <w:numPr>
          <w:ilvl w:val="6"/>
          <w:numId w:val="88"/>
        </w:numPr>
        <w:spacing w:after="0" w:line="480" w:lineRule="auto"/>
        <w:ind w:left="1080"/>
        <w:jc w:val="both"/>
        <w:rPr>
          <w:rFonts w:asciiTheme="majorBidi" w:hAnsiTheme="majorBidi" w:cstheme="majorBidi"/>
          <w:sz w:val="24"/>
          <w:szCs w:val="24"/>
          <w:lang w:val="sv-SE"/>
        </w:rPr>
      </w:pPr>
      <w:r w:rsidRPr="000D0CBE">
        <w:rPr>
          <w:rFonts w:asciiTheme="majorBidi" w:hAnsiTheme="majorBidi" w:cstheme="majorBidi"/>
          <w:sz w:val="24"/>
          <w:szCs w:val="24"/>
          <w:lang w:val="sv-SE"/>
        </w:rPr>
        <w:t>Menghasilkan siswa yang memiliki kemampuan sosial, sadar aturan dan perundang-undangan serta dapat bekerja sama.</w:t>
      </w:r>
    </w:p>
    <w:p w:rsidR="00446DC3" w:rsidRPr="000D0CBE" w:rsidRDefault="00446DC3" w:rsidP="00F86A59">
      <w:pPr>
        <w:numPr>
          <w:ilvl w:val="6"/>
          <w:numId w:val="88"/>
        </w:numPr>
        <w:spacing w:after="0" w:line="480" w:lineRule="auto"/>
        <w:ind w:left="1080"/>
        <w:jc w:val="both"/>
        <w:rPr>
          <w:rFonts w:asciiTheme="majorBidi" w:hAnsiTheme="majorBidi" w:cstheme="majorBidi"/>
          <w:sz w:val="24"/>
          <w:szCs w:val="24"/>
          <w:lang w:val="sv-SE"/>
        </w:rPr>
      </w:pPr>
      <w:r w:rsidRPr="000D0CBE">
        <w:rPr>
          <w:rFonts w:asciiTheme="majorBidi" w:hAnsiTheme="majorBidi" w:cstheme="majorBidi"/>
          <w:sz w:val="24"/>
          <w:szCs w:val="24"/>
          <w:lang w:val="sv-SE"/>
        </w:rPr>
        <w:t>Menghasilkan siswa yang memiliki kemampuan berkompetensi secara sehat, toleransi, menghargai hak orang lain dan dapat berkompromi.</w:t>
      </w:r>
    </w:p>
    <w:p w:rsidR="00446DC3" w:rsidRPr="000D0CBE" w:rsidRDefault="00446DC3" w:rsidP="00F86A59">
      <w:pPr>
        <w:numPr>
          <w:ilvl w:val="6"/>
          <w:numId w:val="88"/>
        </w:numPr>
        <w:spacing w:after="0" w:line="480" w:lineRule="auto"/>
        <w:ind w:left="1080"/>
        <w:jc w:val="both"/>
        <w:rPr>
          <w:rFonts w:asciiTheme="majorBidi" w:hAnsiTheme="majorBidi" w:cstheme="majorBidi"/>
          <w:sz w:val="24"/>
          <w:szCs w:val="24"/>
          <w:lang w:val="sv-SE"/>
        </w:rPr>
      </w:pPr>
      <w:r w:rsidRPr="000D0CBE">
        <w:rPr>
          <w:rFonts w:asciiTheme="majorBidi" w:hAnsiTheme="majorBidi" w:cstheme="majorBidi"/>
          <w:sz w:val="24"/>
          <w:szCs w:val="24"/>
          <w:lang w:val="sv-SE"/>
        </w:rPr>
        <w:lastRenderedPageBreak/>
        <w:t>Menghasilkan siswa yang mempunyai tatakrama dan etika</w:t>
      </w:r>
      <w:r>
        <w:rPr>
          <w:rFonts w:asciiTheme="majorBidi" w:hAnsiTheme="majorBidi" w:cstheme="majorBidi"/>
          <w:sz w:val="24"/>
          <w:szCs w:val="24"/>
          <w:lang w:val="sv-SE"/>
        </w:rPr>
        <w:t xml:space="preserve"> dalam kehidupan sehari-hari.</w:t>
      </w:r>
    </w:p>
    <w:p w:rsidR="00446DC3" w:rsidRPr="000D0CBE" w:rsidRDefault="00446DC3" w:rsidP="00F86A59">
      <w:pPr>
        <w:numPr>
          <w:ilvl w:val="6"/>
          <w:numId w:val="88"/>
        </w:numPr>
        <w:spacing w:after="0" w:line="480" w:lineRule="auto"/>
        <w:ind w:left="1080"/>
        <w:jc w:val="both"/>
        <w:rPr>
          <w:rFonts w:asciiTheme="majorBidi" w:hAnsiTheme="majorBidi" w:cstheme="majorBidi"/>
          <w:sz w:val="24"/>
          <w:szCs w:val="24"/>
          <w:lang w:val="sv-SE"/>
        </w:rPr>
      </w:pPr>
      <w:r w:rsidRPr="000D0CBE">
        <w:rPr>
          <w:rFonts w:asciiTheme="majorBidi" w:hAnsiTheme="majorBidi" w:cstheme="majorBidi"/>
          <w:sz w:val="24"/>
          <w:szCs w:val="24"/>
          <w:lang w:val="sv-SE"/>
        </w:rPr>
        <w:t>Meningkatkan kesejahteraan warga sekolah dan meningkatkan hubungan yang harmonis antara, kepala sekolah, guru, staf karyawan, orang tua siswa, siswa dan masyarakat (stakeholders).</w:t>
      </w:r>
    </w:p>
    <w:p w:rsidR="00446DC3" w:rsidRPr="00D11A36" w:rsidRDefault="00446DC3" w:rsidP="00F86A59">
      <w:pPr>
        <w:numPr>
          <w:ilvl w:val="6"/>
          <w:numId w:val="88"/>
        </w:numPr>
        <w:spacing w:after="0" w:line="480" w:lineRule="auto"/>
        <w:ind w:left="1080"/>
        <w:jc w:val="both"/>
        <w:rPr>
          <w:rFonts w:asciiTheme="majorBidi" w:hAnsiTheme="majorBidi" w:cstheme="majorBidi"/>
          <w:sz w:val="24"/>
          <w:szCs w:val="24"/>
        </w:rPr>
      </w:pPr>
      <w:r w:rsidRPr="000D0CBE">
        <w:rPr>
          <w:rFonts w:asciiTheme="majorBidi" w:hAnsiTheme="majorBidi" w:cstheme="majorBidi"/>
          <w:sz w:val="24"/>
          <w:szCs w:val="24"/>
          <w:lang w:val="sv-SE"/>
        </w:rPr>
        <w:t>Menciptakan sistem pendidikan yang lebih komprehensif dan fleksibel, sehingga para lulusan dapat berfungsi secara efektif</w:t>
      </w:r>
      <w:r>
        <w:rPr>
          <w:rFonts w:asciiTheme="majorBidi" w:hAnsiTheme="majorBidi" w:cstheme="majorBidi"/>
          <w:sz w:val="24"/>
          <w:szCs w:val="24"/>
          <w:lang w:val="sv-SE"/>
        </w:rPr>
        <w:t>.</w:t>
      </w:r>
    </w:p>
    <w:p w:rsidR="00446DC3" w:rsidRPr="005B06C9" w:rsidRDefault="00446DC3" w:rsidP="00F86A59">
      <w:pPr>
        <w:numPr>
          <w:ilvl w:val="0"/>
          <w:numId w:val="89"/>
        </w:numPr>
        <w:spacing w:after="200" w:line="276" w:lineRule="auto"/>
        <w:ind w:left="426"/>
      </w:pPr>
      <w:r w:rsidRPr="005B06C9">
        <w:rPr>
          <w:rFonts w:asciiTheme="majorBidi" w:hAnsiTheme="majorBidi" w:cstheme="majorBidi"/>
          <w:sz w:val="24"/>
          <w:szCs w:val="24"/>
        </w:rPr>
        <w:t xml:space="preserve">Daftar Jumlah Guru MAN 2 Tangerang </w:t>
      </w:r>
    </w:p>
    <w:tbl>
      <w:tblPr>
        <w:tblStyle w:val="TableGrid"/>
        <w:tblW w:w="0" w:type="auto"/>
        <w:jc w:val="center"/>
        <w:tblLayout w:type="fixed"/>
        <w:tblLook w:val="04A0" w:firstRow="1" w:lastRow="0" w:firstColumn="1" w:lastColumn="0" w:noHBand="0" w:noVBand="1"/>
      </w:tblPr>
      <w:tblGrid>
        <w:gridCol w:w="1431"/>
        <w:gridCol w:w="2126"/>
        <w:gridCol w:w="2126"/>
      </w:tblGrid>
      <w:tr w:rsidR="00446DC3" w:rsidTr="004A5F50">
        <w:trPr>
          <w:jc w:val="center"/>
        </w:trPr>
        <w:tc>
          <w:tcPr>
            <w:tcW w:w="5683" w:type="dxa"/>
            <w:gridSpan w:val="3"/>
            <w:vAlign w:val="center"/>
          </w:tcPr>
          <w:p w:rsidR="00446DC3" w:rsidRPr="002A59A5" w:rsidRDefault="00446DC3" w:rsidP="004A5F50">
            <w:pPr>
              <w:tabs>
                <w:tab w:val="left" w:pos="851"/>
              </w:tabs>
              <w:spacing w:line="480" w:lineRule="auto"/>
              <w:jc w:val="center"/>
              <w:rPr>
                <w:rFonts w:asciiTheme="majorBidi" w:hAnsiTheme="majorBidi" w:cstheme="majorBidi"/>
                <w:b/>
                <w:bCs/>
                <w:sz w:val="24"/>
                <w:szCs w:val="24"/>
              </w:rPr>
            </w:pPr>
            <w:r w:rsidRPr="002A59A5">
              <w:rPr>
                <w:rFonts w:asciiTheme="majorBidi" w:hAnsiTheme="majorBidi" w:cstheme="majorBidi"/>
                <w:b/>
                <w:bCs/>
                <w:sz w:val="24"/>
                <w:szCs w:val="24"/>
              </w:rPr>
              <w:t>JUMLAH</w:t>
            </w:r>
          </w:p>
        </w:tc>
      </w:tr>
      <w:tr w:rsidR="00446DC3" w:rsidTr="004A5F50">
        <w:trPr>
          <w:jc w:val="center"/>
        </w:trPr>
        <w:tc>
          <w:tcPr>
            <w:tcW w:w="1431" w:type="dxa"/>
            <w:vAlign w:val="center"/>
          </w:tcPr>
          <w:p w:rsidR="00446DC3" w:rsidRDefault="00446DC3" w:rsidP="004A5F50">
            <w:pPr>
              <w:tabs>
                <w:tab w:val="left" w:pos="851"/>
              </w:tabs>
              <w:spacing w:line="480" w:lineRule="auto"/>
              <w:jc w:val="center"/>
              <w:rPr>
                <w:rFonts w:asciiTheme="majorBidi" w:hAnsiTheme="majorBidi" w:cstheme="majorBidi"/>
                <w:sz w:val="24"/>
                <w:szCs w:val="24"/>
              </w:rPr>
            </w:pPr>
            <w:r>
              <w:rPr>
                <w:rFonts w:asciiTheme="majorBidi" w:hAnsiTheme="majorBidi" w:cstheme="majorBidi"/>
                <w:sz w:val="24"/>
                <w:szCs w:val="24"/>
              </w:rPr>
              <w:t>L</w:t>
            </w:r>
          </w:p>
        </w:tc>
        <w:tc>
          <w:tcPr>
            <w:tcW w:w="2126" w:type="dxa"/>
            <w:vAlign w:val="center"/>
          </w:tcPr>
          <w:p w:rsidR="00446DC3" w:rsidRDefault="00446DC3" w:rsidP="004A5F50">
            <w:pPr>
              <w:tabs>
                <w:tab w:val="left" w:pos="851"/>
              </w:tabs>
              <w:spacing w:line="480" w:lineRule="auto"/>
              <w:jc w:val="center"/>
              <w:rPr>
                <w:rFonts w:asciiTheme="majorBidi" w:hAnsiTheme="majorBidi" w:cstheme="majorBidi"/>
                <w:sz w:val="24"/>
                <w:szCs w:val="24"/>
              </w:rPr>
            </w:pPr>
            <w:r>
              <w:rPr>
                <w:rFonts w:asciiTheme="majorBidi" w:hAnsiTheme="majorBidi" w:cstheme="majorBidi"/>
                <w:sz w:val="24"/>
                <w:szCs w:val="24"/>
              </w:rPr>
              <w:t>P</w:t>
            </w:r>
          </w:p>
        </w:tc>
        <w:tc>
          <w:tcPr>
            <w:tcW w:w="2126" w:type="dxa"/>
            <w:vAlign w:val="center"/>
          </w:tcPr>
          <w:p w:rsidR="00446DC3" w:rsidRDefault="00446DC3" w:rsidP="004A5F50">
            <w:pPr>
              <w:tabs>
                <w:tab w:val="left" w:pos="851"/>
              </w:tabs>
              <w:spacing w:line="480" w:lineRule="auto"/>
              <w:jc w:val="center"/>
              <w:rPr>
                <w:rFonts w:asciiTheme="majorBidi" w:hAnsiTheme="majorBidi" w:cstheme="majorBidi"/>
                <w:sz w:val="24"/>
                <w:szCs w:val="24"/>
              </w:rPr>
            </w:pPr>
            <w:r>
              <w:rPr>
                <w:rFonts w:asciiTheme="majorBidi" w:hAnsiTheme="majorBidi" w:cstheme="majorBidi"/>
                <w:sz w:val="24"/>
                <w:szCs w:val="24"/>
              </w:rPr>
              <w:t>J</w:t>
            </w:r>
          </w:p>
        </w:tc>
      </w:tr>
      <w:tr w:rsidR="00446DC3" w:rsidTr="004A5F50">
        <w:trPr>
          <w:jc w:val="center"/>
        </w:trPr>
        <w:tc>
          <w:tcPr>
            <w:tcW w:w="1431" w:type="dxa"/>
          </w:tcPr>
          <w:p w:rsidR="00446DC3" w:rsidRDefault="00446DC3" w:rsidP="004A5F50">
            <w:pPr>
              <w:tabs>
                <w:tab w:val="left" w:pos="851"/>
              </w:tabs>
              <w:spacing w:line="480" w:lineRule="auto"/>
              <w:jc w:val="center"/>
              <w:rPr>
                <w:rFonts w:asciiTheme="majorBidi" w:hAnsiTheme="majorBidi" w:cstheme="majorBidi"/>
                <w:sz w:val="24"/>
                <w:szCs w:val="24"/>
              </w:rPr>
            </w:pPr>
            <w:r>
              <w:rPr>
                <w:rFonts w:asciiTheme="majorBidi" w:hAnsiTheme="majorBidi" w:cstheme="majorBidi"/>
                <w:sz w:val="24"/>
                <w:szCs w:val="24"/>
              </w:rPr>
              <w:t>24</w:t>
            </w:r>
          </w:p>
        </w:tc>
        <w:tc>
          <w:tcPr>
            <w:tcW w:w="2126" w:type="dxa"/>
          </w:tcPr>
          <w:p w:rsidR="00446DC3" w:rsidRDefault="00446DC3" w:rsidP="004A5F50">
            <w:pPr>
              <w:tabs>
                <w:tab w:val="left" w:pos="851"/>
              </w:tabs>
              <w:spacing w:line="480" w:lineRule="auto"/>
              <w:jc w:val="center"/>
              <w:rPr>
                <w:rFonts w:asciiTheme="majorBidi" w:hAnsiTheme="majorBidi" w:cstheme="majorBidi"/>
                <w:sz w:val="24"/>
                <w:szCs w:val="24"/>
              </w:rPr>
            </w:pPr>
            <w:r>
              <w:rPr>
                <w:rFonts w:asciiTheme="majorBidi" w:hAnsiTheme="majorBidi" w:cstheme="majorBidi"/>
                <w:sz w:val="24"/>
                <w:szCs w:val="24"/>
              </w:rPr>
              <w:t>19</w:t>
            </w:r>
          </w:p>
        </w:tc>
        <w:tc>
          <w:tcPr>
            <w:tcW w:w="2126" w:type="dxa"/>
          </w:tcPr>
          <w:p w:rsidR="00446DC3" w:rsidRDefault="00446DC3" w:rsidP="004A5F50">
            <w:pPr>
              <w:tabs>
                <w:tab w:val="left" w:pos="851"/>
              </w:tabs>
              <w:spacing w:line="480" w:lineRule="auto"/>
              <w:jc w:val="center"/>
              <w:rPr>
                <w:rFonts w:asciiTheme="majorBidi" w:hAnsiTheme="majorBidi" w:cstheme="majorBidi"/>
                <w:sz w:val="24"/>
                <w:szCs w:val="24"/>
              </w:rPr>
            </w:pPr>
            <w:r>
              <w:rPr>
                <w:rFonts w:asciiTheme="majorBidi" w:hAnsiTheme="majorBidi" w:cstheme="majorBidi"/>
                <w:sz w:val="24"/>
                <w:szCs w:val="24"/>
              </w:rPr>
              <w:t>43</w:t>
            </w:r>
          </w:p>
        </w:tc>
      </w:tr>
    </w:tbl>
    <w:p w:rsidR="00446DC3" w:rsidRDefault="00446DC3" w:rsidP="00446DC3"/>
    <w:p w:rsidR="00446DC3" w:rsidRPr="005B06C9" w:rsidRDefault="00446DC3" w:rsidP="00F86A59">
      <w:pPr>
        <w:numPr>
          <w:ilvl w:val="0"/>
          <w:numId w:val="89"/>
        </w:numPr>
        <w:spacing w:after="200" w:line="276" w:lineRule="auto"/>
        <w:ind w:left="426"/>
        <w:rPr>
          <w:rFonts w:asciiTheme="majorBidi" w:hAnsiTheme="majorBidi" w:cstheme="majorBidi"/>
          <w:sz w:val="24"/>
          <w:szCs w:val="24"/>
        </w:rPr>
      </w:pPr>
      <w:r w:rsidRPr="005B06C9">
        <w:rPr>
          <w:rFonts w:asciiTheme="majorBidi" w:hAnsiTheme="majorBidi" w:cstheme="majorBidi"/>
          <w:sz w:val="24"/>
          <w:szCs w:val="24"/>
        </w:rPr>
        <w:t>Daftar Jumlah Siswa MAN 2 Tangerang</w:t>
      </w:r>
    </w:p>
    <w:tbl>
      <w:tblPr>
        <w:tblStyle w:val="TableGrid"/>
        <w:tblW w:w="0" w:type="auto"/>
        <w:jc w:val="center"/>
        <w:tblLook w:val="04A0" w:firstRow="1" w:lastRow="0" w:firstColumn="1" w:lastColumn="0" w:noHBand="0" w:noVBand="1"/>
      </w:tblPr>
      <w:tblGrid>
        <w:gridCol w:w="599"/>
        <w:gridCol w:w="707"/>
        <w:gridCol w:w="707"/>
        <w:gridCol w:w="707"/>
        <w:gridCol w:w="707"/>
        <w:gridCol w:w="707"/>
        <w:gridCol w:w="707"/>
        <w:gridCol w:w="707"/>
        <w:gridCol w:w="707"/>
        <w:gridCol w:w="708"/>
        <w:gridCol w:w="708"/>
        <w:gridCol w:w="576"/>
      </w:tblGrid>
      <w:tr w:rsidR="00446DC3" w:rsidTr="004A5F50">
        <w:trPr>
          <w:jc w:val="center"/>
        </w:trPr>
        <w:tc>
          <w:tcPr>
            <w:tcW w:w="2013" w:type="dxa"/>
            <w:gridSpan w:val="3"/>
            <w:vAlign w:val="center"/>
          </w:tcPr>
          <w:p w:rsidR="00446DC3" w:rsidRPr="0001503A" w:rsidRDefault="00446DC3" w:rsidP="004A5F50">
            <w:pPr>
              <w:jc w:val="center"/>
              <w:rPr>
                <w:rFonts w:asciiTheme="majorBidi" w:hAnsiTheme="majorBidi" w:cstheme="majorBidi"/>
                <w:sz w:val="24"/>
                <w:szCs w:val="24"/>
              </w:rPr>
            </w:pPr>
            <w:r w:rsidRPr="0001503A">
              <w:rPr>
                <w:rFonts w:asciiTheme="majorBidi" w:hAnsiTheme="majorBidi" w:cstheme="majorBidi"/>
                <w:sz w:val="24"/>
                <w:szCs w:val="24"/>
              </w:rPr>
              <w:t xml:space="preserve">KELAS </w:t>
            </w:r>
            <w:r>
              <w:rPr>
                <w:rFonts w:asciiTheme="majorBidi" w:hAnsiTheme="majorBidi" w:cstheme="majorBidi"/>
                <w:sz w:val="24"/>
                <w:szCs w:val="24"/>
              </w:rPr>
              <w:t>X</w:t>
            </w:r>
          </w:p>
        </w:tc>
        <w:tc>
          <w:tcPr>
            <w:tcW w:w="2121" w:type="dxa"/>
            <w:gridSpan w:val="3"/>
            <w:vAlign w:val="center"/>
          </w:tcPr>
          <w:p w:rsidR="00446DC3" w:rsidRPr="0001503A" w:rsidRDefault="00446DC3" w:rsidP="004A5F50">
            <w:pPr>
              <w:autoSpaceDE w:val="0"/>
              <w:autoSpaceDN w:val="0"/>
              <w:adjustRightInd w:val="0"/>
              <w:spacing w:line="480" w:lineRule="auto"/>
              <w:jc w:val="center"/>
              <w:rPr>
                <w:rFonts w:asciiTheme="majorBidi" w:hAnsiTheme="majorBidi" w:cstheme="majorBidi"/>
                <w:sz w:val="24"/>
                <w:szCs w:val="24"/>
              </w:rPr>
            </w:pPr>
            <w:r w:rsidRPr="0001503A">
              <w:rPr>
                <w:rFonts w:asciiTheme="majorBidi" w:hAnsiTheme="majorBidi" w:cstheme="majorBidi"/>
                <w:sz w:val="24"/>
                <w:szCs w:val="24"/>
              </w:rPr>
              <w:t>KELAS</w:t>
            </w:r>
            <w:r>
              <w:rPr>
                <w:rFonts w:asciiTheme="majorBidi" w:hAnsiTheme="majorBidi" w:cstheme="majorBidi"/>
                <w:sz w:val="24"/>
                <w:szCs w:val="24"/>
              </w:rPr>
              <w:t xml:space="preserve"> XI</w:t>
            </w:r>
          </w:p>
        </w:tc>
        <w:tc>
          <w:tcPr>
            <w:tcW w:w="2121" w:type="dxa"/>
            <w:gridSpan w:val="3"/>
            <w:vAlign w:val="center"/>
          </w:tcPr>
          <w:p w:rsidR="00446DC3" w:rsidRPr="0001503A" w:rsidRDefault="00446DC3" w:rsidP="004A5F50">
            <w:pPr>
              <w:autoSpaceDE w:val="0"/>
              <w:autoSpaceDN w:val="0"/>
              <w:adjustRightInd w:val="0"/>
              <w:spacing w:line="480" w:lineRule="auto"/>
              <w:jc w:val="center"/>
              <w:rPr>
                <w:rFonts w:asciiTheme="majorBidi" w:hAnsiTheme="majorBidi" w:cstheme="majorBidi"/>
                <w:sz w:val="24"/>
                <w:szCs w:val="24"/>
              </w:rPr>
            </w:pPr>
            <w:r w:rsidRPr="0001503A">
              <w:rPr>
                <w:rFonts w:asciiTheme="majorBidi" w:hAnsiTheme="majorBidi" w:cstheme="majorBidi"/>
                <w:sz w:val="24"/>
                <w:szCs w:val="24"/>
              </w:rPr>
              <w:t xml:space="preserve">KELAS </w:t>
            </w:r>
            <w:r>
              <w:rPr>
                <w:rFonts w:asciiTheme="majorBidi" w:hAnsiTheme="majorBidi" w:cstheme="majorBidi"/>
                <w:sz w:val="24"/>
                <w:szCs w:val="24"/>
              </w:rPr>
              <w:t>XII</w:t>
            </w:r>
          </w:p>
        </w:tc>
        <w:tc>
          <w:tcPr>
            <w:tcW w:w="1992" w:type="dxa"/>
            <w:gridSpan w:val="3"/>
            <w:vAlign w:val="center"/>
          </w:tcPr>
          <w:p w:rsidR="00446DC3" w:rsidRPr="0001503A" w:rsidRDefault="00446DC3" w:rsidP="004A5F50">
            <w:pPr>
              <w:autoSpaceDE w:val="0"/>
              <w:autoSpaceDN w:val="0"/>
              <w:adjustRightInd w:val="0"/>
              <w:spacing w:line="480" w:lineRule="auto"/>
              <w:jc w:val="center"/>
              <w:rPr>
                <w:rFonts w:asciiTheme="majorBidi" w:hAnsiTheme="majorBidi" w:cstheme="majorBidi"/>
                <w:sz w:val="24"/>
                <w:szCs w:val="24"/>
              </w:rPr>
            </w:pPr>
            <w:r w:rsidRPr="0001503A">
              <w:rPr>
                <w:rFonts w:asciiTheme="majorBidi" w:hAnsiTheme="majorBidi" w:cstheme="majorBidi"/>
                <w:sz w:val="24"/>
                <w:szCs w:val="24"/>
              </w:rPr>
              <w:t>JUMLAH</w:t>
            </w:r>
          </w:p>
        </w:tc>
      </w:tr>
      <w:tr w:rsidR="00446DC3" w:rsidTr="004A5F50">
        <w:trPr>
          <w:jc w:val="center"/>
        </w:trPr>
        <w:tc>
          <w:tcPr>
            <w:tcW w:w="599" w:type="dxa"/>
            <w:vAlign w:val="center"/>
          </w:tcPr>
          <w:p w:rsidR="00446DC3" w:rsidRPr="0001503A" w:rsidRDefault="00446DC3" w:rsidP="004A5F50">
            <w:pPr>
              <w:jc w:val="center"/>
              <w:rPr>
                <w:rFonts w:asciiTheme="majorBidi" w:hAnsiTheme="majorBidi" w:cstheme="majorBidi"/>
                <w:b/>
                <w:bCs/>
                <w:sz w:val="24"/>
                <w:szCs w:val="24"/>
              </w:rPr>
            </w:pPr>
            <w:r w:rsidRPr="0001503A">
              <w:rPr>
                <w:rFonts w:asciiTheme="majorBidi" w:hAnsiTheme="majorBidi" w:cstheme="majorBidi"/>
                <w:b/>
                <w:bCs/>
                <w:sz w:val="24"/>
                <w:szCs w:val="24"/>
              </w:rPr>
              <w:t>L</w:t>
            </w:r>
          </w:p>
        </w:tc>
        <w:tc>
          <w:tcPr>
            <w:tcW w:w="707" w:type="dxa"/>
            <w:vAlign w:val="center"/>
          </w:tcPr>
          <w:p w:rsidR="00446DC3" w:rsidRPr="0001503A" w:rsidRDefault="00446DC3" w:rsidP="004A5F50">
            <w:pPr>
              <w:jc w:val="center"/>
              <w:rPr>
                <w:rFonts w:asciiTheme="majorBidi" w:hAnsiTheme="majorBidi" w:cstheme="majorBidi"/>
                <w:b/>
                <w:bCs/>
                <w:sz w:val="24"/>
                <w:szCs w:val="24"/>
              </w:rPr>
            </w:pPr>
            <w:r w:rsidRPr="0001503A">
              <w:rPr>
                <w:rFonts w:asciiTheme="majorBidi" w:hAnsiTheme="majorBidi" w:cstheme="majorBidi"/>
                <w:b/>
                <w:bCs/>
                <w:sz w:val="24"/>
                <w:szCs w:val="24"/>
              </w:rPr>
              <w:t>P</w:t>
            </w:r>
          </w:p>
        </w:tc>
        <w:tc>
          <w:tcPr>
            <w:tcW w:w="707" w:type="dxa"/>
            <w:vAlign w:val="center"/>
          </w:tcPr>
          <w:p w:rsidR="00446DC3" w:rsidRPr="0001503A" w:rsidRDefault="00446DC3" w:rsidP="004A5F50">
            <w:pPr>
              <w:jc w:val="center"/>
              <w:rPr>
                <w:rFonts w:asciiTheme="majorBidi" w:hAnsiTheme="majorBidi" w:cstheme="majorBidi"/>
                <w:b/>
                <w:bCs/>
                <w:sz w:val="24"/>
                <w:szCs w:val="24"/>
              </w:rPr>
            </w:pPr>
            <w:r w:rsidRPr="0001503A">
              <w:rPr>
                <w:rFonts w:asciiTheme="majorBidi" w:hAnsiTheme="majorBidi" w:cstheme="majorBidi"/>
                <w:b/>
                <w:bCs/>
                <w:sz w:val="24"/>
                <w:szCs w:val="24"/>
              </w:rPr>
              <w:t>J</w:t>
            </w:r>
          </w:p>
        </w:tc>
        <w:tc>
          <w:tcPr>
            <w:tcW w:w="707" w:type="dxa"/>
          </w:tcPr>
          <w:p w:rsidR="00446DC3" w:rsidRPr="0001503A" w:rsidRDefault="00446DC3" w:rsidP="004A5F50">
            <w:pPr>
              <w:jc w:val="center"/>
              <w:rPr>
                <w:rFonts w:asciiTheme="majorBidi" w:hAnsiTheme="majorBidi" w:cstheme="majorBidi"/>
                <w:b/>
                <w:bCs/>
                <w:sz w:val="24"/>
                <w:szCs w:val="24"/>
              </w:rPr>
            </w:pPr>
            <w:r w:rsidRPr="0001503A">
              <w:rPr>
                <w:rFonts w:asciiTheme="majorBidi" w:hAnsiTheme="majorBidi" w:cstheme="majorBidi"/>
                <w:b/>
                <w:bCs/>
                <w:sz w:val="24"/>
                <w:szCs w:val="24"/>
              </w:rPr>
              <w:t>L</w:t>
            </w:r>
          </w:p>
        </w:tc>
        <w:tc>
          <w:tcPr>
            <w:tcW w:w="707" w:type="dxa"/>
          </w:tcPr>
          <w:p w:rsidR="00446DC3" w:rsidRPr="0001503A" w:rsidRDefault="00446DC3" w:rsidP="004A5F50">
            <w:pPr>
              <w:jc w:val="center"/>
              <w:rPr>
                <w:rFonts w:asciiTheme="majorBidi" w:hAnsiTheme="majorBidi" w:cstheme="majorBidi"/>
                <w:b/>
                <w:bCs/>
                <w:sz w:val="24"/>
                <w:szCs w:val="24"/>
              </w:rPr>
            </w:pPr>
            <w:r w:rsidRPr="0001503A">
              <w:rPr>
                <w:rFonts w:asciiTheme="majorBidi" w:hAnsiTheme="majorBidi" w:cstheme="majorBidi"/>
                <w:b/>
                <w:bCs/>
                <w:sz w:val="24"/>
                <w:szCs w:val="24"/>
              </w:rPr>
              <w:t>P</w:t>
            </w:r>
          </w:p>
        </w:tc>
        <w:tc>
          <w:tcPr>
            <w:tcW w:w="707" w:type="dxa"/>
          </w:tcPr>
          <w:p w:rsidR="00446DC3" w:rsidRPr="0001503A" w:rsidRDefault="00446DC3" w:rsidP="004A5F50">
            <w:pPr>
              <w:jc w:val="center"/>
              <w:rPr>
                <w:rFonts w:asciiTheme="majorBidi" w:hAnsiTheme="majorBidi" w:cstheme="majorBidi"/>
                <w:b/>
                <w:bCs/>
                <w:sz w:val="24"/>
                <w:szCs w:val="24"/>
              </w:rPr>
            </w:pPr>
            <w:r w:rsidRPr="0001503A">
              <w:rPr>
                <w:rFonts w:asciiTheme="majorBidi" w:hAnsiTheme="majorBidi" w:cstheme="majorBidi"/>
                <w:b/>
                <w:bCs/>
                <w:sz w:val="24"/>
                <w:szCs w:val="24"/>
              </w:rPr>
              <w:t>J</w:t>
            </w:r>
          </w:p>
        </w:tc>
        <w:tc>
          <w:tcPr>
            <w:tcW w:w="707" w:type="dxa"/>
            <w:vAlign w:val="center"/>
          </w:tcPr>
          <w:p w:rsidR="00446DC3" w:rsidRPr="0001503A" w:rsidRDefault="00446DC3" w:rsidP="004A5F50">
            <w:pPr>
              <w:jc w:val="center"/>
              <w:rPr>
                <w:rFonts w:asciiTheme="majorBidi" w:hAnsiTheme="majorBidi" w:cstheme="majorBidi"/>
                <w:b/>
                <w:bCs/>
                <w:sz w:val="24"/>
                <w:szCs w:val="24"/>
              </w:rPr>
            </w:pPr>
            <w:r w:rsidRPr="0001503A">
              <w:rPr>
                <w:rFonts w:asciiTheme="majorBidi" w:hAnsiTheme="majorBidi" w:cstheme="majorBidi"/>
                <w:b/>
                <w:bCs/>
                <w:sz w:val="24"/>
                <w:szCs w:val="24"/>
              </w:rPr>
              <w:t>L</w:t>
            </w:r>
          </w:p>
        </w:tc>
        <w:tc>
          <w:tcPr>
            <w:tcW w:w="707" w:type="dxa"/>
            <w:vAlign w:val="center"/>
          </w:tcPr>
          <w:p w:rsidR="00446DC3" w:rsidRPr="0001503A" w:rsidRDefault="00446DC3" w:rsidP="004A5F50">
            <w:pPr>
              <w:jc w:val="center"/>
              <w:rPr>
                <w:rFonts w:asciiTheme="majorBidi" w:hAnsiTheme="majorBidi" w:cstheme="majorBidi"/>
                <w:b/>
                <w:bCs/>
                <w:sz w:val="24"/>
                <w:szCs w:val="24"/>
              </w:rPr>
            </w:pPr>
            <w:r w:rsidRPr="0001503A">
              <w:rPr>
                <w:rFonts w:asciiTheme="majorBidi" w:hAnsiTheme="majorBidi" w:cstheme="majorBidi"/>
                <w:b/>
                <w:bCs/>
                <w:sz w:val="24"/>
                <w:szCs w:val="24"/>
              </w:rPr>
              <w:t>P</w:t>
            </w:r>
          </w:p>
        </w:tc>
        <w:tc>
          <w:tcPr>
            <w:tcW w:w="707" w:type="dxa"/>
            <w:vAlign w:val="center"/>
          </w:tcPr>
          <w:p w:rsidR="00446DC3" w:rsidRPr="0001503A" w:rsidRDefault="00446DC3" w:rsidP="004A5F50">
            <w:pPr>
              <w:jc w:val="center"/>
              <w:rPr>
                <w:rFonts w:asciiTheme="majorBidi" w:hAnsiTheme="majorBidi" w:cstheme="majorBidi"/>
                <w:b/>
                <w:bCs/>
                <w:sz w:val="24"/>
                <w:szCs w:val="24"/>
              </w:rPr>
            </w:pPr>
            <w:r w:rsidRPr="0001503A">
              <w:rPr>
                <w:rFonts w:asciiTheme="majorBidi" w:hAnsiTheme="majorBidi" w:cstheme="majorBidi"/>
                <w:b/>
                <w:bCs/>
                <w:sz w:val="24"/>
                <w:szCs w:val="24"/>
              </w:rPr>
              <w:t>J</w:t>
            </w:r>
          </w:p>
        </w:tc>
        <w:tc>
          <w:tcPr>
            <w:tcW w:w="708" w:type="dxa"/>
            <w:vAlign w:val="center"/>
          </w:tcPr>
          <w:p w:rsidR="00446DC3" w:rsidRPr="0001503A" w:rsidRDefault="00446DC3" w:rsidP="004A5F50">
            <w:pPr>
              <w:jc w:val="center"/>
              <w:rPr>
                <w:rFonts w:asciiTheme="majorBidi" w:hAnsiTheme="majorBidi" w:cstheme="majorBidi"/>
                <w:b/>
                <w:bCs/>
                <w:sz w:val="24"/>
                <w:szCs w:val="24"/>
              </w:rPr>
            </w:pPr>
            <w:r w:rsidRPr="0001503A">
              <w:rPr>
                <w:rFonts w:asciiTheme="majorBidi" w:hAnsiTheme="majorBidi" w:cstheme="majorBidi"/>
                <w:b/>
                <w:bCs/>
                <w:sz w:val="24"/>
                <w:szCs w:val="24"/>
              </w:rPr>
              <w:t>L</w:t>
            </w:r>
          </w:p>
        </w:tc>
        <w:tc>
          <w:tcPr>
            <w:tcW w:w="708" w:type="dxa"/>
            <w:vAlign w:val="center"/>
          </w:tcPr>
          <w:p w:rsidR="00446DC3" w:rsidRPr="0001503A" w:rsidRDefault="00446DC3" w:rsidP="004A5F50">
            <w:pPr>
              <w:jc w:val="center"/>
              <w:rPr>
                <w:rFonts w:asciiTheme="majorBidi" w:hAnsiTheme="majorBidi" w:cstheme="majorBidi"/>
                <w:b/>
                <w:bCs/>
                <w:sz w:val="24"/>
                <w:szCs w:val="24"/>
              </w:rPr>
            </w:pPr>
            <w:r w:rsidRPr="0001503A">
              <w:rPr>
                <w:rFonts w:asciiTheme="majorBidi" w:hAnsiTheme="majorBidi" w:cstheme="majorBidi"/>
                <w:b/>
                <w:bCs/>
                <w:sz w:val="24"/>
                <w:szCs w:val="24"/>
              </w:rPr>
              <w:t>P</w:t>
            </w:r>
          </w:p>
        </w:tc>
        <w:tc>
          <w:tcPr>
            <w:tcW w:w="576" w:type="dxa"/>
            <w:vAlign w:val="center"/>
          </w:tcPr>
          <w:p w:rsidR="00446DC3" w:rsidRPr="0001503A" w:rsidRDefault="00446DC3" w:rsidP="004A5F50">
            <w:pPr>
              <w:jc w:val="center"/>
              <w:rPr>
                <w:rFonts w:asciiTheme="majorBidi" w:hAnsiTheme="majorBidi" w:cstheme="majorBidi"/>
                <w:b/>
                <w:bCs/>
                <w:sz w:val="24"/>
                <w:szCs w:val="24"/>
              </w:rPr>
            </w:pPr>
            <w:r w:rsidRPr="0001503A">
              <w:rPr>
                <w:rFonts w:asciiTheme="majorBidi" w:hAnsiTheme="majorBidi" w:cstheme="majorBidi"/>
                <w:b/>
                <w:bCs/>
                <w:sz w:val="24"/>
                <w:szCs w:val="24"/>
              </w:rPr>
              <w:t>J</w:t>
            </w:r>
          </w:p>
        </w:tc>
      </w:tr>
      <w:tr w:rsidR="00446DC3" w:rsidTr="004A5F50">
        <w:trPr>
          <w:jc w:val="center"/>
        </w:trPr>
        <w:tc>
          <w:tcPr>
            <w:tcW w:w="599" w:type="dxa"/>
            <w:vAlign w:val="center"/>
          </w:tcPr>
          <w:p w:rsidR="00446DC3" w:rsidRPr="0001503A" w:rsidRDefault="00446DC3" w:rsidP="004A5F50">
            <w:pPr>
              <w:jc w:val="center"/>
              <w:rPr>
                <w:rFonts w:asciiTheme="majorBidi" w:hAnsiTheme="majorBidi" w:cstheme="majorBidi"/>
                <w:sz w:val="24"/>
                <w:szCs w:val="24"/>
              </w:rPr>
            </w:pPr>
            <w:r w:rsidRPr="0001503A">
              <w:rPr>
                <w:rFonts w:asciiTheme="majorBidi" w:hAnsiTheme="majorBidi" w:cstheme="majorBidi"/>
                <w:sz w:val="24"/>
                <w:szCs w:val="24"/>
              </w:rPr>
              <w:t>57</w:t>
            </w:r>
          </w:p>
        </w:tc>
        <w:tc>
          <w:tcPr>
            <w:tcW w:w="707" w:type="dxa"/>
            <w:vAlign w:val="center"/>
          </w:tcPr>
          <w:p w:rsidR="00446DC3" w:rsidRPr="0001503A" w:rsidRDefault="00446DC3" w:rsidP="004A5F50">
            <w:pPr>
              <w:jc w:val="center"/>
              <w:rPr>
                <w:rFonts w:asciiTheme="majorBidi" w:hAnsiTheme="majorBidi" w:cstheme="majorBidi"/>
                <w:sz w:val="24"/>
                <w:szCs w:val="24"/>
              </w:rPr>
            </w:pPr>
            <w:r w:rsidRPr="0001503A">
              <w:rPr>
                <w:rFonts w:asciiTheme="majorBidi" w:hAnsiTheme="majorBidi" w:cstheme="majorBidi"/>
                <w:sz w:val="24"/>
                <w:szCs w:val="24"/>
              </w:rPr>
              <w:t>168</w:t>
            </w:r>
          </w:p>
        </w:tc>
        <w:tc>
          <w:tcPr>
            <w:tcW w:w="707" w:type="dxa"/>
            <w:vAlign w:val="center"/>
          </w:tcPr>
          <w:p w:rsidR="00446DC3" w:rsidRPr="0001503A" w:rsidRDefault="00446DC3" w:rsidP="004A5F50">
            <w:pPr>
              <w:jc w:val="center"/>
              <w:rPr>
                <w:rFonts w:asciiTheme="majorBidi" w:hAnsiTheme="majorBidi" w:cstheme="majorBidi"/>
                <w:sz w:val="24"/>
                <w:szCs w:val="24"/>
              </w:rPr>
            </w:pPr>
            <w:r w:rsidRPr="0001503A">
              <w:rPr>
                <w:rFonts w:asciiTheme="majorBidi" w:hAnsiTheme="majorBidi" w:cstheme="majorBidi"/>
                <w:sz w:val="24"/>
                <w:szCs w:val="24"/>
              </w:rPr>
              <w:t>225</w:t>
            </w:r>
          </w:p>
        </w:tc>
        <w:tc>
          <w:tcPr>
            <w:tcW w:w="707" w:type="dxa"/>
            <w:vAlign w:val="center"/>
          </w:tcPr>
          <w:p w:rsidR="00446DC3" w:rsidRPr="0001503A" w:rsidRDefault="00446DC3" w:rsidP="004A5F50">
            <w:pPr>
              <w:autoSpaceDE w:val="0"/>
              <w:autoSpaceDN w:val="0"/>
              <w:adjustRightInd w:val="0"/>
              <w:spacing w:line="480" w:lineRule="auto"/>
              <w:jc w:val="center"/>
              <w:rPr>
                <w:rFonts w:asciiTheme="majorBidi" w:hAnsiTheme="majorBidi" w:cstheme="majorBidi"/>
                <w:sz w:val="24"/>
                <w:szCs w:val="24"/>
              </w:rPr>
            </w:pPr>
            <w:r w:rsidRPr="0001503A">
              <w:rPr>
                <w:rFonts w:asciiTheme="majorBidi" w:hAnsiTheme="majorBidi" w:cstheme="majorBidi"/>
                <w:sz w:val="24"/>
                <w:szCs w:val="24"/>
              </w:rPr>
              <w:t>66</w:t>
            </w:r>
          </w:p>
        </w:tc>
        <w:tc>
          <w:tcPr>
            <w:tcW w:w="707" w:type="dxa"/>
            <w:vAlign w:val="center"/>
          </w:tcPr>
          <w:p w:rsidR="00446DC3" w:rsidRPr="0001503A" w:rsidRDefault="00446DC3" w:rsidP="004A5F50">
            <w:pPr>
              <w:autoSpaceDE w:val="0"/>
              <w:autoSpaceDN w:val="0"/>
              <w:adjustRightInd w:val="0"/>
              <w:spacing w:line="480" w:lineRule="auto"/>
              <w:jc w:val="center"/>
              <w:rPr>
                <w:rFonts w:asciiTheme="majorBidi" w:hAnsiTheme="majorBidi" w:cstheme="majorBidi"/>
                <w:sz w:val="24"/>
                <w:szCs w:val="24"/>
              </w:rPr>
            </w:pPr>
            <w:r w:rsidRPr="0001503A">
              <w:rPr>
                <w:rFonts w:asciiTheme="majorBidi" w:hAnsiTheme="majorBidi" w:cstheme="majorBidi"/>
                <w:sz w:val="24"/>
                <w:szCs w:val="24"/>
              </w:rPr>
              <w:t>168</w:t>
            </w:r>
          </w:p>
        </w:tc>
        <w:tc>
          <w:tcPr>
            <w:tcW w:w="707" w:type="dxa"/>
            <w:vAlign w:val="center"/>
          </w:tcPr>
          <w:p w:rsidR="00446DC3" w:rsidRPr="0001503A" w:rsidRDefault="00446DC3" w:rsidP="004A5F50">
            <w:pPr>
              <w:autoSpaceDE w:val="0"/>
              <w:autoSpaceDN w:val="0"/>
              <w:adjustRightInd w:val="0"/>
              <w:spacing w:line="480" w:lineRule="auto"/>
              <w:jc w:val="center"/>
              <w:rPr>
                <w:rFonts w:asciiTheme="majorBidi" w:hAnsiTheme="majorBidi" w:cstheme="majorBidi"/>
                <w:sz w:val="24"/>
                <w:szCs w:val="24"/>
              </w:rPr>
            </w:pPr>
            <w:r w:rsidRPr="0001503A">
              <w:rPr>
                <w:rFonts w:asciiTheme="majorBidi" w:hAnsiTheme="majorBidi" w:cstheme="majorBidi"/>
                <w:sz w:val="24"/>
                <w:szCs w:val="24"/>
              </w:rPr>
              <w:t>234</w:t>
            </w:r>
          </w:p>
        </w:tc>
        <w:tc>
          <w:tcPr>
            <w:tcW w:w="707" w:type="dxa"/>
            <w:vAlign w:val="center"/>
          </w:tcPr>
          <w:p w:rsidR="00446DC3" w:rsidRPr="0001503A" w:rsidRDefault="00446DC3" w:rsidP="004A5F50">
            <w:pPr>
              <w:autoSpaceDE w:val="0"/>
              <w:autoSpaceDN w:val="0"/>
              <w:adjustRightInd w:val="0"/>
              <w:spacing w:line="480" w:lineRule="auto"/>
              <w:jc w:val="center"/>
              <w:rPr>
                <w:rFonts w:asciiTheme="majorBidi" w:hAnsiTheme="majorBidi" w:cstheme="majorBidi"/>
                <w:sz w:val="24"/>
                <w:szCs w:val="24"/>
              </w:rPr>
            </w:pPr>
            <w:r w:rsidRPr="0001503A">
              <w:rPr>
                <w:rFonts w:asciiTheme="majorBidi" w:hAnsiTheme="majorBidi" w:cstheme="majorBidi"/>
                <w:sz w:val="24"/>
                <w:szCs w:val="24"/>
              </w:rPr>
              <w:t>78</w:t>
            </w:r>
          </w:p>
        </w:tc>
        <w:tc>
          <w:tcPr>
            <w:tcW w:w="707" w:type="dxa"/>
            <w:vAlign w:val="center"/>
          </w:tcPr>
          <w:p w:rsidR="00446DC3" w:rsidRPr="0001503A" w:rsidRDefault="00446DC3" w:rsidP="004A5F50">
            <w:pPr>
              <w:autoSpaceDE w:val="0"/>
              <w:autoSpaceDN w:val="0"/>
              <w:adjustRightInd w:val="0"/>
              <w:spacing w:line="480" w:lineRule="auto"/>
              <w:jc w:val="center"/>
              <w:rPr>
                <w:rFonts w:asciiTheme="majorBidi" w:hAnsiTheme="majorBidi" w:cstheme="majorBidi"/>
                <w:sz w:val="24"/>
                <w:szCs w:val="24"/>
              </w:rPr>
            </w:pPr>
            <w:r w:rsidRPr="0001503A">
              <w:rPr>
                <w:rFonts w:asciiTheme="majorBidi" w:hAnsiTheme="majorBidi" w:cstheme="majorBidi"/>
                <w:sz w:val="24"/>
                <w:szCs w:val="24"/>
              </w:rPr>
              <w:t>153</w:t>
            </w:r>
          </w:p>
        </w:tc>
        <w:tc>
          <w:tcPr>
            <w:tcW w:w="707" w:type="dxa"/>
            <w:vAlign w:val="center"/>
          </w:tcPr>
          <w:p w:rsidR="00446DC3" w:rsidRPr="0001503A" w:rsidRDefault="00446DC3" w:rsidP="004A5F50">
            <w:pPr>
              <w:autoSpaceDE w:val="0"/>
              <w:autoSpaceDN w:val="0"/>
              <w:adjustRightInd w:val="0"/>
              <w:spacing w:line="480" w:lineRule="auto"/>
              <w:jc w:val="center"/>
              <w:rPr>
                <w:rFonts w:asciiTheme="majorBidi" w:hAnsiTheme="majorBidi" w:cstheme="majorBidi"/>
                <w:sz w:val="24"/>
                <w:szCs w:val="24"/>
              </w:rPr>
            </w:pPr>
            <w:r w:rsidRPr="0001503A">
              <w:rPr>
                <w:rFonts w:asciiTheme="majorBidi" w:hAnsiTheme="majorBidi" w:cstheme="majorBidi"/>
                <w:sz w:val="24"/>
                <w:szCs w:val="24"/>
              </w:rPr>
              <w:t>231</w:t>
            </w:r>
          </w:p>
        </w:tc>
        <w:tc>
          <w:tcPr>
            <w:tcW w:w="708" w:type="dxa"/>
            <w:vAlign w:val="center"/>
          </w:tcPr>
          <w:p w:rsidR="00446DC3" w:rsidRPr="0001503A" w:rsidRDefault="00446DC3" w:rsidP="004A5F50">
            <w:pPr>
              <w:autoSpaceDE w:val="0"/>
              <w:autoSpaceDN w:val="0"/>
              <w:adjustRightInd w:val="0"/>
              <w:spacing w:line="480" w:lineRule="auto"/>
              <w:jc w:val="center"/>
              <w:rPr>
                <w:rFonts w:asciiTheme="majorBidi" w:hAnsiTheme="majorBidi" w:cstheme="majorBidi"/>
                <w:sz w:val="24"/>
                <w:szCs w:val="24"/>
              </w:rPr>
            </w:pPr>
            <w:r w:rsidRPr="0001503A">
              <w:rPr>
                <w:rFonts w:asciiTheme="majorBidi" w:hAnsiTheme="majorBidi" w:cstheme="majorBidi"/>
                <w:sz w:val="24"/>
                <w:szCs w:val="24"/>
              </w:rPr>
              <w:t>201</w:t>
            </w:r>
          </w:p>
        </w:tc>
        <w:tc>
          <w:tcPr>
            <w:tcW w:w="708" w:type="dxa"/>
            <w:vAlign w:val="center"/>
          </w:tcPr>
          <w:p w:rsidR="00446DC3" w:rsidRPr="0001503A" w:rsidRDefault="00446DC3" w:rsidP="004A5F50">
            <w:pPr>
              <w:autoSpaceDE w:val="0"/>
              <w:autoSpaceDN w:val="0"/>
              <w:adjustRightInd w:val="0"/>
              <w:spacing w:line="480" w:lineRule="auto"/>
              <w:jc w:val="center"/>
              <w:rPr>
                <w:rFonts w:asciiTheme="majorBidi" w:hAnsiTheme="majorBidi" w:cstheme="majorBidi"/>
                <w:sz w:val="24"/>
                <w:szCs w:val="24"/>
              </w:rPr>
            </w:pPr>
            <w:r w:rsidRPr="0001503A">
              <w:rPr>
                <w:rFonts w:asciiTheme="majorBidi" w:hAnsiTheme="majorBidi" w:cstheme="majorBidi"/>
                <w:sz w:val="24"/>
                <w:szCs w:val="24"/>
              </w:rPr>
              <w:t>489</w:t>
            </w:r>
          </w:p>
        </w:tc>
        <w:tc>
          <w:tcPr>
            <w:tcW w:w="576" w:type="dxa"/>
            <w:vAlign w:val="center"/>
          </w:tcPr>
          <w:p w:rsidR="00446DC3" w:rsidRPr="0001503A" w:rsidRDefault="00446DC3" w:rsidP="004A5F50">
            <w:pPr>
              <w:autoSpaceDE w:val="0"/>
              <w:autoSpaceDN w:val="0"/>
              <w:adjustRightInd w:val="0"/>
              <w:spacing w:line="480" w:lineRule="auto"/>
              <w:jc w:val="center"/>
              <w:rPr>
                <w:rFonts w:asciiTheme="majorBidi" w:hAnsiTheme="majorBidi" w:cstheme="majorBidi"/>
                <w:sz w:val="24"/>
                <w:szCs w:val="24"/>
              </w:rPr>
            </w:pPr>
            <w:r w:rsidRPr="0001503A">
              <w:rPr>
                <w:rFonts w:asciiTheme="majorBidi" w:hAnsiTheme="majorBidi" w:cstheme="majorBidi"/>
                <w:sz w:val="24"/>
                <w:szCs w:val="24"/>
              </w:rPr>
              <w:t>690</w:t>
            </w:r>
          </w:p>
        </w:tc>
      </w:tr>
    </w:tbl>
    <w:p w:rsidR="00446DC3" w:rsidRDefault="00446DC3" w:rsidP="00446DC3"/>
    <w:p w:rsidR="00446DC3" w:rsidRDefault="00446DC3" w:rsidP="00446DC3"/>
    <w:p w:rsidR="00446DC3" w:rsidRDefault="00446DC3" w:rsidP="00446DC3"/>
    <w:p w:rsidR="00446DC3" w:rsidRDefault="00446DC3" w:rsidP="00446DC3"/>
    <w:p w:rsidR="00446DC3" w:rsidRDefault="00446DC3" w:rsidP="00446DC3"/>
    <w:p w:rsidR="00446DC3" w:rsidRDefault="00446DC3" w:rsidP="00446DC3"/>
    <w:p w:rsidR="00446DC3" w:rsidRDefault="00446DC3" w:rsidP="00446DC3"/>
    <w:p w:rsidR="00446DC3" w:rsidRDefault="00446DC3" w:rsidP="00446DC3">
      <w:pPr>
        <w:spacing w:after="0" w:line="480" w:lineRule="auto"/>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lastRenderedPageBreak/>
        <w:t>Lampiran 2</w:t>
      </w:r>
    </w:p>
    <w:p w:rsidR="00446DC3" w:rsidRPr="005B06C9" w:rsidRDefault="00446DC3" w:rsidP="00446DC3">
      <w:pPr>
        <w:spacing w:after="0" w:line="480" w:lineRule="auto"/>
        <w:jc w:val="center"/>
        <w:rPr>
          <w:rFonts w:asciiTheme="majorBidi" w:hAnsiTheme="majorBidi" w:cstheme="majorBidi"/>
          <w:color w:val="000000" w:themeColor="text1"/>
          <w:sz w:val="24"/>
          <w:szCs w:val="24"/>
        </w:rPr>
      </w:pPr>
      <w:r w:rsidRPr="005B06C9">
        <w:rPr>
          <w:rFonts w:asciiTheme="majorBidi" w:hAnsiTheme="majorBidi" w:cstheme="majorBidi"/>
          <w:color w:val="000000" w:themeColor="text1"/>
          <w:sz w:val="24"/>
          <w:szCs w:val="24"/>
        </w:rPr>
        <w:t>PROFIL SINGKAT</w:t>
      </w:r>
    </w:p>
    <w:p w:rsidR="00446DC3" w:rsidRPr="005B06C9" w:rsidRDefault="00446DC3" w:rsidP="00446DC3">
      <w:pPr>
        <w:spacing w:after="0" w:line="480" w:lineRule="auto"/>
        <w:jc w:val="center"/>
        <w:rPr>
          <w:rFonts w:asciiTheme="majorBidi" w:hAnsiTheme="majorBidi" w:cstheme="majorBidi"/>
          <w:color w:val="000000" w:themeColor="text1"/>
          <w:sz w:val="24"/>
          <w:szCs w:val="24"/>
        </w:rPr>
      </w:pPr>
      <w:r w:rsidRPr="005B06C9">
        <w:rPr>
          <w:rFonts w:asciiTheme="majorBidi" w:hAnsiTheme="majorBidi" w:cstheme="majorBidi"/>
          <w:color w:val="000000" w:themeColor="text1"/>
          <w:sz w:val="24"/>
          <w:szCs w:val="24"/>
        </w:rPr>
        <w:t>MADRASAH ALIYAH NEGERI 4 TANGERANG</w:t>
      </w:r>
    </w:p>
    <w:p w:rsidR="00446DC3" w:rsidRPr="000D0CBE" w:rsidRDefault="00446DC3" w:rsidP="00446DC3">
      <w:pPr>
        <w:spacing w:after="0" w:line="480" w:lineRule="auto"/>
        <w:jc w:val="both"/>
        <w:rPr>
          <w:rFonts w:asciiTheme="majorBidi" w:hAnsiTheme="majorBidi" w:cstheme="majorBidi"/>
          <w:b/>
          <w:bCs/>
          <w:color w:val="000000" w:themeColor="text1"/>
          <w:sz w:val="24"/>
          <w:szCs w:val="24"/>
        </w:rPr>
      </w:pPr>
    </w:p>
    <w:p w:rsidR="00446DC3" w:rsidRPr="005B06C9" w:rsidRDefault="00446DC3" w:rsidP="00F86A59">
      <w:pPr>
        <w:numPr>
          <w:ilvl w:val="3"/>
          <w:numId w:val="90"/>
        </w:numPr>
        <w:autoSpaceDE w:val="0"/>
        <w:autoSpaceDN w:val="0"/>
        <w:adjustRightInd w:val="0"/>
        <w:spacing w:after="0" w:line="480" w:lineRule="auto"/>
        <w:ind w:left="426" w:hanging="425"/>
        <w:contextualSpacing/>
        <w:jc w:val="both"/>
        <w:rPr>
          <w:rFonts w:asciiTheme="majorBidi" w:hAnsiTheme="majorBidi" w:cstheme="majorBidi"/>
          <w:color w:val="000000" w:themeColor="text1"/>
          <w:sz w:val="24"/>
          <w:szCs w:val="24"/>
        </w:rPr>
      </w:pPr>
      <w:r w:rsidRPr="005B06C9">
        <w:rPr>
          <w:rFonts w:ascii="Times New Roman" w:hAnsi="Times New Roman" w:cs="Times New Roman"/>
          <w:color w:val="000000" w:themeColor="text1"/>
          <w:sz w:val="24"/>
          <w:szCs w:val="24"/>
        </w:rPr>
        <w:t>Profil Madrasah</w:t>
      </w:r>
    </w:p>
    <w:p w:rsidR="00446DC3" w:rsidRPr="000D0CBE" w:rsidRDefault="00446DC3" w:rsidP="00F86A59">
      <w:pPr>
        <w:numPr>
          <w:ilvl w:val="0"/>
          <w:numId w:val="93"/>
        </w:numPr>
        <w:spacing w:after="0" w:line="480" w:lineRule="auto"/>
        <w:contextualSpacing/>
        <w:rPr>
          <w:rFonts w:asciiTheme="majorBidi" w:hAnsiTheme="majorBidi" w:cstheme="majorBidi"/>
          <w:b/>
          <w:color w:val="000000" w:themeColor="text1"/>
          <w:sz w:val="24"/>
          <w:szCs w:val="24"/>
        </w:rPr>
      </w:pPr>
      <w:r>
        <w:rPr>
          <w:rFonts w:asciiTheme="majorBidi" w:hAnsiTheme="majorBidi" w:cstheme="majorBidi"/>
          <w:color w:val="000000" w:themeColor="text1"/>
          <w:sz w:val="24"/>
          <w:szCs w:val="24"/>
        </w:rPr>
        <w:t>Nama Madrasah</w:t>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t>: MAN 4 Tangerang</w:t>
      </w:r>
    </w:p>
    <w:p w:rsidR="00446DC3" w:rsidRPr="00471C5B" w:rsidRDefault="00446DC3" w:rsidP="00F86A59">
      <w:pPr>
        <w:numPr>
          <w:ilvl w:val="0"/>
          <w:numId w:val="93"/>
        </w:numPr>
        <w:spacing w:after="0" w:line="480" w:lineRule="auto"/>
        <w:ind w:left="709"/>
        <w:contextualSpacing/>
        <w:rPr>
          <w:rFonts w:asciiTheme="majorBidi" w:hAnsiTheme="majorBidi" w:cstheme="majorBidi"/>
          <w:b/>
          <w:color w:val="000000" w:themeColor="text1"/>
          <w:sz w:val="24"/>
          <w:szCs w:val="24"/>
        </w:rPr>
      </w:pPr>
      <w:r w:rsidRPr="000D0CBE">
        <w:rPr>
          <w:rFonts w:asciiTheme="majorBidi" w:hAnsiTheme="majorBidi" w:cstheme="majorBidi"/>
          <w:color w:val="000000" w:themeColor="text1"/>
          <w:sz w:val="24"/>
          <w:szCs w:val="24"/>
        </w:rPr>
        <w:t>Nomor St</w:t>
      </w:r>
      <w:r>
        <w:rPr>
          <w:rFonts w:asciiTheme="majorBidi" w:hAnsiTheme="majorBidi" w:cstheme="majorBidi"/>
          <w:color w:val="000000" w:themeColor="text1"/>
          <w:sz w:val="24"/>
          <w:szCs w:val="24"/>
        </w:rPr>
        <w:t>atistik Madrasah</w:t>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t>: 13113603003</w:t>
      </w:r>
    </w:p>
    <w:p w:rsidR="00446DC3" w:rsidRPr="000D0CBE" w:rsidRDefault="00446DC3" w:rsidP="00F86A59">
      <w:pPr>
        <w:numPr>
          <w:ilvl w:val="0"/>
          <w:numId w:val="93"/>
        </w:numPr>
        <w:spacing w:after="0" w:line="480" w:lineRule="auto"/>
        <w:ind w:left="709"/>
        <w:contextualSpacing/>
        <w:rPr>
          <w:rFonts w:asciiTheme="majorBidi" w:hAnsiTheme="majorBidi" w:cstheme="majorBidi"/>
          <w:b/>
          <w:color w:val="000000" w:themeColor="text1"/>
          <w:sz w:val="24"/>
          <w:szCs w:val="24"/>
        </w:rPr>
      </w:pPr>
      <w:r>
        <w:rPr>
          <w:rFonts w:asciiTheme="majorBidi" w:hAnsiTheme="majorBidi" w:cstheme="majorBidi"/>
          <w:color w:val="000000" w:themeColor="text1"/>
          <w:sz w:val="24"/>
          <w:szCs w:val="24"/>
        </w:rPr>
        <w:t>NPSN</w:t>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t>: 20622423</w:t>
      </w:r>
    </w:p>
    <w:p w:rsidR="00446DC3" w:rsidRDefault="00446DC3" w:rsidP="00F86A59">
      <w:pPr>
        <w:numPr>
          <w:ilvl w:val="0"/>
          <w:numId w:val="93"/>
        </w:numPr>
        <w:spacing w:after="0" w:line="480" w:lineRule="auto"/>
        <w:ind w:left="709"/>
        <w:contextualSpacing/>
        <w:rPr>
          <w:rFonts w:asciiTheme="majorBidi" w:hAnsiTheme="majorBidi" w:cstheme="majorBidi"/>
          <w:b/>
          <w:color w:val="000000" w:themeColor="text1"/>
          <w:sz w:val="24"/>
          <w:szCs w:val="24"/>
        </w:rPr>
      </w:pPr>
      <w:r w:rsidRPr="000D0CBE">
        <w:rPr>
          <w:rFonts w:asciiTheme="majorBidi" w:hAnsiTheme="majorBidi" w:cstheme="majorBidi"/>
          <w:color w:val="000000" w:themeColor="text1"/>
          <w:sz w:val="24"/>
          <w:szCs w:val="24"/>
        </w:rPr>
        <w:t>Akreditasi Madrasah</w:t>
      </w:r>
      <w:r w:rsidRPr="000D0CBE">
        <w:rPr>
          <w:rFonts w:asciiTheme="majorBidi" w:hAnsiTheme="majorBidi" w:cstheme="majorBidi"/>
          <w:color w:val="000000" w:themeColor="text1"/>
          <w:sz w:val="24"/>
          <w:szCs w:val="24"/>
        </w:rPr>
        <w:tab/>
      </w:r>
      <w:r w:rsidRPr="000D0CBE">
        <w:rPr>
          <w:rFonts w:asciiTheme="majorBidi" w:hAnsiTheme="majorBidi" w:cstheme="majorBidi"/>
          <w:color w:val="000000" w:themeColor="text1"/>
          <w:sz w:val="24"/>
          <w:szCs w:val="24"/>
        </w:rPr>
        <w:tab/>
      </w:r>
      <w:r w:rsidRPr="000D0CBE">
        <w:rPr>
          <w:rFonts w:asciiTheme="majorBidi" w:hAnsiTheme="majorBidi" w:cstheme="majorBidi"/>
          <w:color w:val="000000" w:themeColor="text1"/>
          <w:sz w:val="24"/>
          <w:szCs w:val="24"/>
        </w:rPr>
        <w:tab/>
        <w:t xml:space="preserve">: “A” 2015 </w:t>
      </w:r>
    </w:p>
    <w:p w:rsidR="00446DC3" w:rsidRPr="00471C5B" w:rsidRDefault="00446DC3" w:rsidP="00F86A59">
      <w:pPr>
        <w:numPr>
          <w:ilvl w:val="0"/>
          <w:numId w:val="93"/>
        </w:numPr>
        <w:spacing w:after="0" w:line="480" w:lineRule="auto"/>
        <w:ind w:left="709"/>
        <w:contextualSpacing/>
        <w:rPr>
          <w:rFonts w:asciiTheme="majorBidi" w:hAnsiTheme="majorBidi" w:cstheme="majorBidi"/>
          <w:b/>
          <w:color w:val="000000" w:themeColor="text1"/>
          <w:sz w:val="24"/>
          <w:szCs w:val="24"/>
        </w:rPr>
      </w:pPr>
      <w:r>
        <w:rPr>
          <w:rFonts w:asciiTheme="majorBidi" w:hAnsiTheme="majorBidi" w:cstheme="majorBidi"/>
          <w:bCs/>
          <w:color w:val="000000" w:themeColor="text1"/>
          <w:sz w:val="24"/>
          <w:szCs w:val="24"/>
        </w:rPr>
        <w:t>Tahun Berdiri</w:t>
      </w:r>
      <w:r>
        <w:rPr>
          <w:rFonts w:asciiTheme="majorBidi" w:hAnsiTheme="majorBidi" w:cstheme="majorBidi"/>
          <w:bCs/>
          <w:color w:val="000000" w:themeColor="text1"/>
          <w:sz w:val="24"/>
          <w:szCs w:val="24"/>
        </w:rPr>
        <w:tab/>
      </w:r>
      <w:r>
        <w:rPr>
          <w:rFonts w:asciiTheme="majorBidi" w:hAnsiTheme="majorBidi" w:cstheme="majorBidi"/>
          <w:bCs/>
          <w:color w:val="000000" w:themeColor="text1"/>
          <w:sz w:val="24"/>
          <w:szCs w:val="24"/>
        </w:rPr>
        <w:tab/>
      </w:r>
      <w:r>
        <w:rPr>
          <w:rFonts w:asciiTheme="majorBidi" w:hAnsiTheme="majorBidi" w:cstheme="majorBidi"/>
          <w:bCs/>
          <w:color w:val="000000" w:themeColor="text1"/>
          <w:sz w:val="24"/>
          <w:szCs w:val="24"/>
        </w:rPr>
        <w:tab/>
      </w:r>
      <w:r>
        <w:rPr>
          <w:rFonts w:asciiTheme="majorBidi" w:hAnsiTheme="majorBidi" w:cstheme="majorBidi"/>
          <w:bCs/>
          <w:color w:val="000000" w:themeColor="text1"/>
          <w:sz w:val="24"/>
          <w:szCs w:val="24"/>
        </w:rPr>
        <w:tab/>
        <w:t>: 1997</w:t>
      </w:r>
      <w:r w:rsidRPr="00471C5B">
        <w:rPr>
          <w:rFonts w:asciiTheme="majorBidi" w:hAnsiTheme="majorBidi" w:cstheme="majorBidi"/>
          <w:color w:val="000000" w:themeColor="text1"/>
          <w:sz w:val="24"/>
          <w:szCs w:val="24"/>
        </w:rPr>
        <w:t xml:space="preserve"> </w:t>
      </w:r>
    </w:p>
    <w:p w:rsidR="00446DC3" w:rsidRPr="00EC0D0B" w:rsidRDefault="00446DC3" w:rsidP="00F86A59">
      <w:pPr>
        <w:numPr>
          <w:ilvl w:val="0"/>
          <w:numId w:val="93"/>
        </w:numPr>
        <w:spacing w:after="0" w:line="480" w:lineRule="auto"/>
        <w:ind w:left="709"/>
        <w:contextualSpacing/>
        <w:rPr>
          <w:rFonts w:asciiTheme="majorBidi" w:hAnsiTheme="majorBidi" w:cstheme="majorBidi"/>
          <w:b/>
          <w:color w:val="000000" w:themeColor="text1"/>
          <w:sz w:val="24"/>
          <w:szCs w:val="24"/>
        </w:rPr>
      </w:pPr>
      <w:r>
        <w:rPr>
          <w:rFonts w:asciiTheme="majorBidi" w:hAnsiTheme="majorBidi" w:cstheme="majorBidi"/>
          <w:color w:val="000000" w:themeColor="text1"/>
          <w:sz w:val="24"/>
          <w:szCs w:val="24"/>
        </w:rPr>
        <w:t>No. SK</w:t>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t>: SK Menag RI No.107/17/3/1997</w:t>
      </w:r>
    </w:p>
    <w:p w:rsidR="00446DC3" w:rsidRPr="00471C5B" w:rsidRDefault="00446DC3" w:rsidP="00F86A59">
      <w:pPr>
        <w:numPr>
          <w:ilvl w:val="0"/>
          <w:numId w:val="93"/>
        </w:numPr>
        <w:spacing w:after="0" w:line="480" w:lineRule="auto"/>
        <w:ind w:left="709"/>
        <w:contextualSpacing/>
        <w:rPr>
          <w:rFonts w:asciiTheme="majorBidi" w:hAnsiTheme="majorBidi" w:cstheme="majorBidi"/>
          <w:b/>
          <w:color w:val="000000" w:themeColor="text1"/>
          <w:sz w:val="24"/>
          <w:szCs w:val="24"/>
        </w:rPr>
      </w:pPr>
      <w:r>
        <w:rPr>
          <w:rFonts w:asciiTheme="majorBidi" w:hAnsiTheme="majorBidi" w:cstheme="majorBidi"/>
          <w:color w:val="000000" w:themeColor="text1"/>
          <w:sz w:val="24"/>
          <w:szCs w:val="24"/>
        </w:rPr>
        <w:t>KBM</w:t>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t>: Pagi</w:t>
      </w:r>
    </w:p>
    <w:p w:rsidR="00446DC3" w:rsidRPr="00C90AEC" w:rsidRDefault="00446DC3" w:rsidP="00F86A59">
      <w:pPr>
        <w:pStyle w:val="ListParagraph"/>
        <w:numPr>
          <w:ilvl w:val="0"/>
          <w:numId w:val="93"/>
        </w:numPr>
        <w:spacing w:after="0" w:line="480" w:lineRule="auto"/>
        <w:rPr>
          <w:rFonts w:asciiTheme="majorBidi" w:hAnsiTheme="majorBidi" w:cstheme="majorBidi"/>
          <w:b/>
          <w:color w:val="000000" w:themeColor="text1"/>
          <w:sz w:val="24"/>
          <w:szCs w:val="24"/>
        </w:rPr>
      </w:pPr>
      <w:r w:rsidRPr="00C90AEC">
        <w:rPr>
          <w:rFonts w:asciiTheme="majorBidi" w:hAnsiTheme="majorBidi" w:cstheme="majorBidi"/>
          <w:color w:val="000000" w:themeColor="text1"/>
          <w:sz w:val="24"/>
          <w:szCs w:val="24"/>
        </w:rPr>
        <w:t>Alamat Lengkap Madrasah</w:t>
      </w:r>
      <w:r w:rsidRPr="00C90AEC">
        <w:rPr>
          <w:rFonts w:asciiTheme="majorBidi" w:hAnsiTheme="majorBidi" w:cstheme="majorBidi"/>
          <w:color w:val="000000" w:themeColor="text1"/>
          <w:sz w:val="24"/>
          <w:szCs w:val="24"/>
        </w:rPr>
        <w:tab/>
      </w:r>
      <w:r w:rsidRPr="00C90AEC">
        <w:rPr>
          <w:rFonts w:asciiTheme="majorBidi" w:hAnsiTheme="majorBidi" w:cstheme="majorBidi"/>
          <w:color w:val="000000" w:themeColor="text1"/>
          <w:sz w:val="24"/>
          <w:szCs w:val="24"/>
        </w:rPr>
        <w:tab/>
        <w:t xml:space="preserve">: Jl. Raya </w:t>
      </w:r>
      <w:r>
        <w:rPr>
          <w:rFonts w:asciiTheme="majorBidi" w:hAnsiTheme="majorBidi" w:cstheme="majorBidi"/>
          <w:color w:val="000000" w:themeColor="text1"/>
          <w:sz w:val="24"/>
          <w:szCs w:val="24"/>
        </w:rPr>
        <w:t>Kronjo</w:t>
      </w:r>
      <w:r w:rsidRPr="00C90AEC">
        <w:rPr>
          <w:rFonts w:asciiTheme="majorBidi" w:hAnsiTheme="majorBidi" w:cstheme="majorBidi"/>
          <w:color w:val="000000" w:themeColor="text1"/>
          <w:sz w:val="24"/>
          <w:szCs w:val="24"/>
        </w:rPr>
        <w:t xml:space="preserve"> KM. </w:t>
      </w:r>
      <w:r>
        <w:rPr>
          <w:rFonts w:asciiTheme="majorBidi" w:hAnsiTheme="majorBidi" w:cstheme="majorBidi"/>
          <w:color w:val="000000" w:themeColor="text1"/>
          <w:sz w:val="24"/>
          <w:szCs w:val="24"/>
        </w:rPr>
        <w:t>3</w:t>
      </w:r>
    </w:p>
    <w:p w:rsidR="00446DC3" w:rsidRPr="000D0CBE" w:rsidRDefault="00446DC3" w:rsidP="00446DC3">
      <w:pPr>
        <w:spacing w:after="0" w:line="480" w:lineRule="auto"/>
        <w:ind w:left="3666" w:firstLine="654"/>
        <w:rPr>
          <w:rFonts w:asciiTheme="majorBidi" w:hAnsiTheme="majorBidi" w:cstheme="majorBidi"/>
          <w:color w:val="000000" w:themeColor="text1"/>
          <w:sz w:val="24"/>
          <w:szCs w:val="24"/>
        </w:rPr>
      </w:pPr>
      <w:r w:rsidRPr="000D0CBE">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Kel. Pasilian, Kronjo</w:t>
      </w:r>
      <w:r w:rsidRPr="000D0CBE">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Tangerang</w:t>
      </w:r>
    </w:p>
    <w:p w:rsidR="00446DC3" w:rsidRPr="00EC0D0B" w:rsidRDefault="00446DC3" w:rsidP="00F86A59">
      <w:pPr>
        <w:pStyle w:val="ListParagraph"/>
        <w:numPr>
          <w:ilvl w:val="0"/>
          <w:numId w:val="93"/>
        </w:numPr>
        <w:spacing w:after="0" w:line="480" w:lineRule="auto"/>
        <w:rPr>
          <w:rFonts w:asciiTheme="majorBidi" w:hAnsiTheme="majorBidi" w:cstheme="majorBidi"/>
          <w:b/>
          <w:color w:val="000000" w:themeColor="text1"/>
          <w:sz w:val="24"/>
          <w:szCs w:val="24"/>
        </w:rPr>
      </w:pPr>
      <w:r w:rsidRPr="00C90AEC">
        <w:rPr>
          <w:rFonts w:asciiTheme="majorBidi" w:hAnsiTheme="majorBidi" w:cstheme="majorBidi"/>
          <w:color w:val="000000" w:themeColor="text1"/>
          <w:sz w:val="24"/>
          <w:szCs w:val="24"/>
        </w:rPr>
        <w:t>NPWP</w:t>
      </w:r>
      <w:r w:rsidRPr="00C90AEC">
        <w:rPr>
          <w:rFonts w:asciiTheme="majorBidi" w:hAnsiTheme="majorBidi" w:cstheme="majorBidi"/>
          <w:color w:val="000000" w:themeColor="text1"/>
          <w:sz w:val="24"/>
          <w:szCs w:val="24"/>
        </w:rPr>
        <w:tab/>
      </w:r>
      <w:r w:rsidRPr="00C90AEC">
        <w:rPr>
          <w:rFonts w:asciiTheme="majorBidi" w:hAnsiTheme="majorBidi" w:cstheme="majorBidi"/>
          <w:color w:val="000000" w:themeColor="text1"/>
          <w:sz w:val="24"/>
          <w:szCs w:val="24"/>
        </w:rPr>
        <w:tab/>
      </w:r>
      <w:r w:rsidRPr="00C90AEC">
        <w:rPr>
          <w:rFonts w:asciiTheme="majorBidi" w:hAnsiTheme="majorBidi" w:cstheme="majorBidi"/>
          <w:color w:val="000000" w:themeColor="text1"/>
          <w:sz w:val="24"/>
          <w:szCs w:val="24"/>
        </w:rPr>
        <w:tab/>
      </w:r>
      <w:r w:rsidRPr="00C90AEC">
        <w:rPr>
          <w:rFonts w:asciiTheme="majorBidi" w:hAnsiTheme="majorBidi" w:cstheme="majorBidi"/>
          <w:color w:val="000000" w:themeColor="text1"/>
          <w:sz w:val="24"/>
          <w:szCs w:val="24"/>
        </w:rPr>
        <w:tab/>
      </w:r>
      <w:r w:rsidRPr="00C90AEC">
        <w:rPr>
          <w:rFonts w:asciiTheme="majorBidi" w:hAnsiTheme="majorBidi" w:cstheme="majorBidi"/>
          <w:color w:val="000000" w:themeColor="text1"/>
          <w:sz w:val="24"/>
          <w:szCs w:val="24"/>
        </w:rPr>
        <w:tab/>
        <w:t>: 002262640451000</w:t>
      </w:r>
    </w:p>
    <w:p w:rsidR="00446DC3" w:rsidRPr="0001503A" w:rsidRDefault="00446DC3" w:rsidP="00F86A59">
      <w:pPr>
        <w:pStyle w:val="ListParagraph"/>
        <w:numPr>
          <w:ilvl w:val="0"/>
          <w:numId w:val="93"/>
        </w:numPr>
        <w:spacing w:after="0" w:line="480" w:lineRule="auto"/>
        <w:rPr>
          <w:rFonts w:asciiTheme="majorBidi" w:hAnsiTheme="majorBidi" w:cstheme="majorBidi"/>
          <w:b/>
          <w:color w:val="000000" w:themeColor="text1"/>
          <w:sz w:val="24"/>
          <w:szCs w:val="24"/>
        </w:rPr>
      </w:pPr>
      <w:r>
        <w:rPr>
          <w:rFonts w:asciiTheme="majorBidi" w:hAnsiTheme="majorBidi" w:cstheme="majorBidi"/>
          <w:color w:val="000000" w:themeColor="text1"/>
          <w:sz w:val="24"/>
          <w:szCs w:val="24"/>
        </w:rPr>
        <w:t>Nomor Telp. NP</w:t>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t>: 02159390574</w:t>
      </w:r>
    </w:p>
    <w:p w:rsidR="00446DC3" w:rsidRPr="0001503A" w:rsidRDefault="00446DC3" w:rsidP="00446DC3">
      <w:pPr>
        <w:spacing w:after="0" w:line="480" w:lineRule="auto"/>
        <w:rPr>
          <w:rFonts w:asciiTheme="majorBidi" w:hAnsiTheme="majorBidi" w:cstheme="majorBidi"/>
          <w:b/>
          <w:color w:val="000000" w:themeColor="text1"/>
          <w:sz w:val="24"/>
          <w:szCs w:val="24"/>
        </w:rPr>
      </w:pPr>
    </w:p>
    <w:p w:rsidR="00446DC3" w:rsidRPr="00C90AEC" w:rsidRDefault="00446DC3" w:rsidP="00F86A59">
      <w:pPr>
        <w:numPr>
          <w:ilvl w:val="3"/>
          <w:numId w:val="90"/>
        </w:numPr>
        <w:autoSpaceDE w:val="0"/>
        <w:autoSpaceDN w:val="0"/>
        <w:adjustRightInd w:val="0"/>
        <w:spacing w:after="0" w:line="480" w:lineRule="auto"/>
        <w:ind w:left="426" w:hanging="425"/>
        <w:contextualSpacing/>
        <w:jc w:val="both"/>
        <w:rPr>
          <w:rFonts w:asciiTheme="majorBidi" w:hAnsiTheme="majorBidi" w:cstheme="majorBidi"/>
          <w:b/>
          <w:bCs/>
          <w:color w:val="000000" w:themeColor="text1"/>
          <w:sz w:val="24"/>
          <w:szCs w:val="24"/>
        </w:rPr>
      </w:pPr>
      <w:r>
        <w:rPr>
          <w:rFonts w:ascii="Times New Roman" w:hAnsi="Times New Roman" w:cs="Times New Roman"/>
          <w:b/>
          <w:bCs/>
          <w:color w:val="000000" w:themeColor="text1"/>
          <w:sz w:val="24"/>
          <w:szCs w:val="24"/>
        </w:rPr>
        <w:t>Visi dan  Misi</w:t>
      </w:r>
    </w:p>
    <w:p w:rsidR="00446DC3" w:rsidRDefault="00446DC3" w:rsidP="00446DC3">
      <w:pPr>
        <w:autoSpaceDE w:val="0"/>
        <w:autoSpaceDN w:val="0"/>
        <w:adjustRightInd w:val="0"/>
        <w:spacing w:after="0" w:line="480" w:lineRule="auto"/>
        <w:ind w:left="426"/>
        <w:jc w:val="both"/>
        <w:rPr>
          <w:rFonts w:asciiTheme="majorBidi" w:hAnsiTheme="majorBidi" w:cstheme="majorBidi"/>
          <w:color w:val="000000" w:themeColor="text1"/>
          <w:sz w:val="24"/>
          <w:szCs w:val="24"/>
        </w:rPr>
      </w:pPr>
      <w:r w:rsidRPr="000D0CBE">
        <w:rPr>
          <w:rFonts w:asciiTheme="majorBidi" w:hAnsiTheme="majorBidi" w:cstheme="majorBidi"/>
          <w:color w:val="000000" w:themeColor="text1"/>
          <w:sz w:val="24"/>
          <w:szCs w:val="24"/>
        </w:rPr>
        <w:t>Visi</w:t>
      </w:r>
      <w:r>
        <w:rPr>
          <w:rFonts w:asciiTheme="majorBidi" w:hAnsiTheme="majorBidi" w:cstheme="majorBidi"/>
          <w:color w:val="000000" w:themeColor="text1"/>
          <w:sz w:val="24"/>
          <w:szCs w:val="24"/>
        </w:rPr>
        <w:tab/>
      </w:r>
      <w:r w:rsidRPr="000D0CBE">
        <w:rPr>
          <w:rFonts w:asciiTheme="majorBidi" w:hAnsiTheme="majorBidi" w:cstheme="majorBidi"/>
          <w:color w:val="000000" w:themeColor="text1"/>
          <w:sz w:val="24"/>
          <w:szCs w:val="24"/>
        </w:rPr>
        <w:t>:</w:t>
      </w:r>
    </w:p>
    <w:p w:rsidR="00446DC3" w:rsidRPr="000D0CBE" w:rsidRDefault="00446DC3" w:rsidP="00446DC3">
      <w:pPr>
        <w:autoSpaceDE w:val="0"/>
        <w:autoSpaceDN w:val="0"/>
        <w:adjustRightInd w:val="0"/>
        <w:spacing w:after="0" w:line="480" w:lineRule="auto"/>
        <w:ind w:left="426"/>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w:t>
      </w:r>
      <w:r w:rsidRPr="000D0CBE">
        <w:rPr>
          <w:rFonts w:asciiTheme="majorBidi" w:hAnsiTheme="majorBidi" w:cstheme="majorBidi"/>
          <w:color w:val="000000" w:themeColor="text1"/>
          <w:sz w:val="24"/>
          <w:szCs w:val="24"/>
        </w:rPr>
        <w:t>Terwujudnya MAN 4 Tangerang yang Unggul, Islami, Populis dan Berkarakter pada tahun 2022</w:t>
      </w:r>
      <w:r>
        <w:rPr>
          <w:rFonts w:asciiTheme="majorBidi" w:hAnsiTheme="majorBidi" w:cstheme="majorBidi"/>
          <w:color w:val="000000" w:themeColor="text1"/>
          <w:sz w:val="24"/>
          <w:szCs w:val="24"/>
        </w:rPr>
        <w:t>”</w:t>
      </w:r>
    </w:p>
    <w:p w:rsidR="00446DC3" w:rsidRPr="000D0CBE" w:rsidRDefault="00446DC3" w:rsidP="00446DC3">
      <w:pPr>
        <w:autoSpaceDE w:val="0"/>
        <w:autoSpaceDN w:val="0"/>
        <w:adjustRightInd w:val="0"/>
        <w:spacing w:after="0" w:line="480" w:lineRule="auto"/>
        <w:jc w:val="both"/>
        <w:rPr>
          <w:rFonts w:asciiTheme="majorBidi" w:hAnsiTheme="majorBidi" w:cstheme="majorBidi"/>
          <w:color w:val="000000" w:themeColor="text1"/>
          <w:sz w:val="24"/>
          <w:szCs w:val="24"/>
        </w:rPr>
      </w:pPr>
      <w:r w:rsidRPr="000D0CBE">
        <w:rPr>
          <w:rFonts w:asciiTheme="majorBidi" w:hAnsiTheme="majorBidi" w:cstheme="majorBidi"/>
          <w:color w:val="000000" w:themeColor="text1"/>
          <w:sz w:val="24"/>
          <w:szCs w:val="24"/>
        </w:rPr>
        <w:t xml:space="preserve">Misi: </w:t>
      </w:r>
    </w:p>
    <w:p w:rsidR="00446DC3" w:rsidRPr="000D0CBE" w:rsidRDefault="00446DC3" w:rsidP="00F86A59">
      <w:pPr>
        <w:numPr>
          <w:ilvl w:val="0"/>
          <w:numId w:val="92"/>
        </w:numPr>
        <w:autoSpaceDE w:val="0"/>
        <w:autoSpaceDN w:val="0"/>
        <w:adjustRightInd w:val="0"/>
        <w:spacing w:after="0" w:line="480" w:lineRule="auto"/>
        <w:contextualSpacing/>
        <w:rPr>
          <w:rFonts w:asciiTheme="majorBidi" w:hAnsiTheme="majorBidi" w:cstheme="majorBidi"/>
          <w:color w:val="000000" w:themeColor="text1"/>
          <w:sz w:val="24"/>
          <w:szCs w:val="24"/>
        </w:rPr>
      </w:pPr>
      <w:r w:rsidRPr="000D0CBE">
        <w:rPr>
          <w:rFonts w:asciiTheme="majorBidi" w:hAnsiTheme="majorBidi" w:cstheme="majorBidi"/>
          <w:color w:val="000000" w:themeColor="text1"/>
          <w:sz w:val="24"/>
          <w:szCs w:val="24"/>
        </w:rPr>
        <w:lastRenderedPageBreak/>
        <w:t>Menyelenggarakan Pendidikan yang berorientasi pada mutu lulusan yang berkualitas, baik secara keilmuan maupun secara Moral dan Sosial</w:t>
      </w:r>
    </w:p>
    <w:p w:rsidR="00446DC3" w:rsidRPr="000D0CBE" w:rsidRDefault="00446DC3" w:rsidP="00F86A59">
      <w:pPr>
        <w:numPr>
          <w:ilvl w:val="0"/>
          <w:numId w:val="92"/>
        </w:numPr>
        <w:autoSpaceDE w:val="0"/>
        <w:autoSpaceDN w:val="0"/>
        <w:adjustRightInd w:val="0"/>
        <w:spacing w:after="0" w:line="480" w:lineRule="auto"/>
        <w:contextualSpacing/>
        <w:rPr>
          <w:rFonts w:asciiTheme="majorBidi" w:hAnsiTheme="majorBidi" w:cstheme="majorBidi"/>
          <w:color w:val="000000" w:themeColor="text1"/>
          <w:sz w:val="24"/>
          <w:szCs w:val="24"/>
        </w:rPr>
      </w:pPr>
      <w:r w:rsidRPr="000D0CBE">
        <w:rPr>
          <w:rFonts w:asciiTheme="majorBidi" w:hAnsiTheme="majorBidi" w:cstheme="majorBidi"/>
          <w:color w:val="000000" w:themeColor="text1"/>
          <w:sz w:val="24"/>
          <w:szCs w:val="24"/>
        </w:rPr>
        <w:t xml:space="preserve">Menumbuhkembangkan semangat keunggulan dalam bidang ilmu pengetahuan, teknologi, agama, budaya dan keterampilan bagi seluruh civitas </w:t>
      </w:r>
    </w:p>
    <w:p w:rsidR="00446DC3" w:rsidRPr="000D0CBE" w:rsidRDefault="00446DC3" w:rsidP="00F86A59">
      <w:pPr>
        <w:numPr>
          <w:ilvl w:val="0"/>
          <w:numId w:val="92"/>
        </w:numPr>
        <w:autoSpaceDE w:val="0"/>
        <w:autoSpaceDN w:val="0"/>
        <w:adjustRightInd w:val="0"/>
        <w:spacing w:after="0" w:line="480" w:lineRule="auto"/>
        <w:contextualSpacing/>
        <w:rPr>
          <w:rFonts w:asciiTheme="majorBidi" w:hAnsiTheme="majorBidi" w:cstheme="majorBidi"/>
          <w:color w:val="000000" w:themeColor="text1"/>
          <w:sz w:val="24"/>
          <w:szCs w:val="24"/>
        </w:rPr>
      </w:pPr>
      <w:r w:rsidRPr="000D0CBE">
        <w:rPr>
          <w:rFonts w:asciiTheme="majorBidi" w:hAnsiTheme="majorBidi" w:cstheme="majorBidi"/>
          <w:color w:val="000000" w:themeColor="text1"/>
          <w:sz w:val="24"/>
          <w:szCs w:val="24"/>
        </w:rPr>
        <w:t>Meningkatkan pengetahuan dan kemampuan profesional pendidik buat tenaga kependidikan sesuai dengan perkembangan dunia pendidikan.</w:t>
      </w:r>
    </w:p>
    <w:p w:rsidR="00446DC3" w:rsidRPr="000D0CBE" w:rsidRDefault="00446DC3" w:rsidP="00F86A59">
      <w:pPr>
        <w:numPr>
          <w:ilvl w:val="0"/>
          <w:numId w:val="92"/>
        </w:numPr>
        <w:autoSpaceDE w:val="0"/>
        <w:autoSpaceDN w:val="0"/>
        <w:adjustRightInd w:val="0"/>
        <w:spacing w:after="0" w:line="480" w:lineRule="auto"/>
        <w:contextualSpacing/>
        <w:rPr>
          <w:rFonts w:asciiTheme="majorBidi" w:hAnsiTheme="majorBidi" w:cstheme="majorBidi"/>
          <w:color w:val="000000" w:themeColor="text1"/>
          <w:sz w:val="24"/>
          <w:szCs w:val="24"/>
        </w:rPr>
      </w:pPr>
      <w:r w:rsidRPr="000D0CBE">
        <w:rPr>
          <w:rFonts w:asciiTheme="majorBidi" w:hAnsiTheme="majorBidi" w:cstheme="majorBidi"/>
          <w:color w:val="000000" w:themeColor="text1"/>
          <w:sz w:val="24"/>
          <w:szCs w:val="24"/>
        </w:rPr>
        <w:t>Meningkatkan kualitas dan kes</w:t>
      </w:r>
      <w:r>
        <w:rPr>
          <w:rFonts w:asciiTheme="majorBidi" w:hAnsiTheme="majorBidi" w:cstheme="majorBidi"/>
          <w:color w:val="000000" w:themeColor="text1"/>
          <w:sz w:val="24"/>
          <w:szCs w:val="24"/>
        </w:rPr>
        <w:t>ejahteraan seumber daya manusia.</w:t>
      </w:r>
    </w:p>
    <w:p w:rsidR="00446DC3" w:rsidRDefault="00446DC3" w:rsidP="00F86A59">
      <w:pPr>
        <w:numPr>
          <w:ilvl w:val="0"/>
          <w:numId w:val="92"/>
        </w:numPr>
        <w:autoSpaceDE w:val="0"/>
        <w:autoSpaceDN w:val="0"/>
        <w:adjustRightInd w:val="0"/>
        <w:spacing w:after="0" w:line="480" w:lineRule="auto"/>
        <w:contextualSpacing/>
        <w:jc w:val="both"/>
        <w:rPr>
          <w:rFonts w:asciiTheme="majorBidi" w:hAnsiTheme="majorBidi" w:cstheme="majorBidi"/>
          <w:color w:val="000000" w:themeColor="text1"/>
          <w:sz w:val="24"/>
          <w:szCs w:val="24"/>
        </w:rPr>
      </w:pPr>
      <w:r w:rsidRPr="000D0CBE">
        <w:rPr>
          <w:rFonts w:asciiTheme="majorBidi" w:hAnsiTheme="majorBidi" w:cstheme="majorBidi"/>
          <w:color w:val="000000" w:themeColor="text1"/>
          <w:sz w:val="24"/>
          <w:szCs w:val="24"/>
        </w:rPr>
        <w:t xml:space="preserve">Menjadikan MAN 4 </w:t>
      </w:r>
      <w:r>
        <w:rPr>
          <w:rFonts w:asciiTheme="majorBidi" w:hAnsiTheme="majorBidi" w:cstheme="majorBidi"/>
          <w:color w:val="000000" w:themeColor="text1"/>
          <w:sz w:val="24"/>
          <w:szCs w:val="24"/>
        </w:rPr>
        <w:t>T</w:t>
      </w:r>
      <w:r w:rsidRPr="000D0CBE">
        <w:rPr>
          <w:rFonts w:asciiTheme="majorBidi" w:hAnsiTheme="majorBidi" w:cstheme="majorBidi"/>
          <w:color w:val="000000" w:themeColor="text1"/>
          <w:sz w:val="24"/>
          <w:szCs w:val="24"/>
        </w:rPr>
        <w:t>angerang sebagai Madrasah Aliyah berstandar Nasional</w:t>
      </w:r>
    </w:p>
    <w:p w:rsidR="00446DC3" w:rsidRPr="005B06C9" w:rsidRDefault="00446DC3" w:rsidP="00F86A59">
      <w:pPr>
        <w:numPr>
          <w:ilvl w:val="3"/>
          <w:numId w:val="90"/>
        </w:numPr>
        <w:autoSpaceDE w:val="0"/>
        <w:autoSpaceDN w:val="0"/>
        <w:adjustRightInd w:val="0"/>
        <w:spacing w:after="0" w:line="480" w:lineRule="auto"/>
        <w:ind w:left="426"/>
        <w:contextualSpacing/>
        <w:jc w:val="both"/>
        <w:rPr>
          <w:rFonts w:asciiTheme="majorBidi" w:hAnsiTheme="majorBidi" w:cstheme="majorBidi"/>
          <w:color w:val="000000" w:themeColor="text1"/>
          <w:sz w:val="24"/>
          <w:szCs w:val="24"/>
        </w:rPr>
      </w:pPr>
      <w:r w:rsidRPr="005B06C9">
        <w:rPr>
          <w:rFonts w:asciiTheme="majorBidi" w:hAnsiTheme="majorBidi" w:cstheme="majorBidi"/>
          <w:color w:val="000000" w:themeColor="text1"/>
          <w:sz w:val="24"/>
          <w:szCs w:val="24"/>
        </w:rPr>
        <w:t>Keadaan Pendidik MAN 4 Tangerang</w:t>
      </w:r>
    </w:p>
    <w:tbl>
      <w:tblPr>
        <w:tblStyle w:val="TableGrid"/>
        <w:tblW w:w="0" w:type="auto"/>
        <w:tblInd w:w="108" w:type="dxa"/>
        <w:tblLook w:val="04A0" w:firstRow="1" w:lastRow="0" w:firstColumn="1" w:lastColumn="0" w:noHBand="0" w:noVBand="1"/>
      </w:tblPr>
      <w:tblGrid>
        <w:gridCol w:w="835"/>
        <w:gridCol w:w="943"/>
        <w:gridCol w:w="943"/>
        <w:gridCol w:w="943"/>
        <w:gridCol w:w="943"/>
        <w:gridCol w:w="943"/>
        <w:gridCol w:w="943"/>
        <w:gridCol w:w="943"/>
        <w:gridCol w:w="786"/>
      </w:tblGrid>
      <w:tr w:rsidR="00446DC3" w:rsidTr="004A5F50">
        <w:tc>
          <w:tcPr>
            <w:tcW w:w="2721" w:type="dxa"/>
            <w:gridSpan w:val="3"/>
          </w:tcPr>
          <w:p w:rsidR="00446DC3" w:rsidRPr="005362A1" w:rsidRDefault="00446DC3" w:rsidP="004A5F50">
            <w:pPr>
              <w:autoSpaceDE w:val="0"/>
              <w:autoSpaceDN w:val="0"/>
              <w:adjustRightInd w:val="0"/>
              <w:spacing w:line="480" w:lineRule="auto"/>
              <w:contextualSpacing/>
              <w:jc w:val="center"/>
              <w:rPr>
                <w:rFonts w:asciiTheme="majorBidi" w:hAnsiTheme="majorBidi" w:cstheme="majorBidi"/>
                <w:b/>
                <w:bCs/>
                <w:color w:val="000000" w:themeColor="text1"/>
                <w:sz w:val="24"/>
                <w:szCs w:val="24"/>
              </w:rPr>
            </w:pPr>
            <w:r w:rsidRPr="005362A1">
              <w:rPr>
                <w:rFonts w:asciiTheme="majorBidi" w:hAnsiTheme="majorBidi" w:cstheme="majorBidi"/>
                <w:b/>
                <w:bCs/>
                <w:color w:val="000000" w:themeColor="text1"/>
                <w:sz w:val="24"/>
                <w:szCs w:val="24"/>
              </w:rPr>
              <w:t>PNS</w:t>
            </w:r>
          </w:p>
        </w:tc>
        <w:tc>
          <w:tcPr>
            <w:tcW w:w="2829" w:type="dxa"/>
            <w:gridSpan w:val="3"/>
          </w:tcPr>
          <w:p w:rsidR="00446DC3" w:rsidRPr="005362A1" w:rsidRDefault="00446DC3" w:rsidP="004A5F50">
            <w:pPr>
              <w:autoSpaceDE w:val="0"/>
              <w:autoSpaceDN w:val="0"/>
              <w:adjustRightInd w:val="0"/>
              <w:spacing w:line="480" w:lineRule="auto"/>
              <w:contextualSpacing/>
              <w:jc w:val="center"/>
              <w:rPr>
                <w:rFonts w:asciiTheme="majorBidi" w:hAnsiTheme="majorBidi" w:cstheme="majorBidi"/>
                <w:b/>
                <w:bCs/>
                <w:color w:val="000000" w:themeColor="text1"/>
                <w:sz w:val="24"/>
                <w:szCs w:val="24"/>
              </w:rPr>
            </w:pPr>
            <w:r w:rsidRPr="005362A1">
              <w:rPr>
                <w:rFonts w:asciiTheme="majorBidi" w:hAnsiTheme="majorBidi" w:cstheme="majorBidi"/>
                <w:b/>
                <w:bCs/>
                <w:color w:val="000000" w:themeColor="text1"/>
                <w:sz w:val="24"/>
                <w:szCs w:val="24"/>
              </w:rPr>
              <w:t>NON PNS</w:t>
            </w:r>
          </w:p>
        </w:tc>
        <w:tc>
          <w:tcPr>
            <w:tcW w:w="2672" w:type="dxa"/>
            <w:gridSpan w:val="3"/>
          </w:tcPr>
          <w:p w:rsidR="00446DC3" w:rsidRPr="005362A1" w:rsidRDefault="00446DC3" w:rsidP="004A5F50">
            <w:pPr>
              <w:autoSpaceDE w:val="0"/>
              <w:autoSpaceDN w:val="0"/>
              <w:adjustRightInd w:val="0"/>
              <w:spacing w:line="480" w:lineRule="auto"/>
              <w:contextualSpacing/>
              <w:jc w:val="center"/>
              <w:rPr>
                <w:rFonts w:asciiTheme="majorBidi" w:hAnsiTheme="majorBidi" w:cstheme="majorBidi"/>
                <w:b/>
                <w:bCs/>
                <w:color w:val="000000" w:themeColor="text1"/>
                <w:sz w:val="24"/>
                <w:szCs w:val="24"/>
              </w:rPr>
            </w:pPr>
            <w:r w:rsidRPr="005362A1">
              <w:rPr>
                <w:rFonts w:asciiTheme="majorBidi" w:hAnsiTheme="majorBidi" w:cstheme="majorBidi"/>
                <w:b/>
                <w:bCs/>
                <w:color w:val="000000" w:themeColor="text1"/>
                <w:sz w:val="24"/>
                <w:szCs w:val="24"/>
              </w:rPr>
              <w:t>JUMLAH</w:t>
            </w:r>
          </w:p>
        </w:tc>
      </w:tr>
      <w:tr w:rsidR="00446DC3" w:rsidTr="004A5F50">
        <w:tc>
          <w:tcPr>
            <w:tcW w:w="835" w:type="dxa"/>
          </w:tcPr>
          <w:p w:rsidR="00446DC3" w:rsidRDefault="00446DC3" w:rsidP="004A5F50">
            <w:pPr>
              <w:autoSpaceDE w:val="0"/>
              <w:autoSpaceDN w:val="0"/>
              <w:adjustRightInd w:val="0"/>
              <w:spacing w:line="480" w:lineRule="auto"/>
              <w:contextualSpacing/>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L</w:t>
            </w:r>
          </w:p>
        </w:tc>
        <w:tc>
          <w:tcPr>
            <w:tcW w:w="943" w:type="dxa"/>
          </w:tcPr>
          <w:p w:rsidR="00446DC3" w:rsidRDefault="00446DC3" w:rsidP="004A5F50">
            <w:pPr>
              <w:autoSpaceDE w:val="0"/>
              <w:autoSpaceDN w:val="0"/>
              <w:adjustRightInd w:val="0"/>
              <w:spacing w:line="480" w:lineRule="auto"/>
              <w:contextualSpacing/>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w:t>
            </w:r>
          </w:p>
        </w:tc>
        <w:tc>
          <w:tcPr>
            <w:tcW w:w="943" w:type="dxa"/>
          </w:tcPr>
          <w:p w:rsidR="00446DC3" w:rsidRDefault="00446DC3" w:rsidP="004A5F50">
            <w:pPr>
              <w:autoSpaceDE w:val="0"/>
              <w:autoSpaceDN w:val="0"/>
              <w:adjustRightInd w:val="0"/>
              <w:spacing w:line="480" w:lineRule="auto"/>
              <w:contextualSpacing/>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J</w:t>
            </w:r>
          </w:p>
        </w:tc>
        <w:tc>
          <w:tcPr>
            <w:tcW w:w="943" w:type="dxa"/>
          </w:tcPr>
          <w:p w:rsidR="00446DC3" w:rsidRDefault="00446DC3" w:rsidP="004A5F50">
            <w:pPr>
              <w:autoSpaceDE w:val="0"/>
              <w:autoSpaceDN w:val="0"/>
              <w:adjustRightInd w:val="0"/>
              <w:spacing w:line="480" w:lineRule="auto"/>
              <w:contextualSpacing/>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L</w:t>
            </w:r>
          </w:p>
        </w:tc>
        <w:tc>
          <w:tcPr>
            <w:tcW w:w="943" w:type="dxa"/>
          </w:tcPr>
          <w:p w:rsidR="00446DC3" w:rsidRDefault="00446DC3" w:rsidP="004A5F50">
            <w:pPr>
              <w:autoSpaceDE w:val="0"/>
              <w:autoSpaceDN w:val="0"/>
              <w:adjustRightInd w:val="0"/>
              <w:spacing w:line="480" w:lineRule="auto"/>
              <w:contextualSpacing/>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w:t>
            </w:r>
          </w:p>
        </w:tc>
        <w:tc>
          <w:tcPr>
            <w:tcW w:w="943" w:type="dxa"/>
          </w:tcPr>
          <w:p w:rsidR="00446DC3" w:rsidRDefault="00446DC3" w:rsidP="004A5F50">
            <w:pPr>
              <w:autoSpaceDE w:val="0"/>
              <w:autoSpaceDN w:val="0"/>
              <w:adjustRightInd w:val="0"/>
              <w:spacing w:line="480" w:lineRule="auto"/>
              <w:contextualSpacing/>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J</w:t>
            </w:r>
          </w:p>
        </w:tc>
        <w:tc>
          <w:tcPr>
            <w:tcW w:w="943" w:type="dxa"/>
          </w:tcPr>
          <w:p w:rsidR="00446DC3" w:rsidRDefault="00446DC3" w:rsidP="004A5F50">
            <w:pPr>
              <w:autoSpaceDE w:val="0"/>
              <w:autoSpaceDN w:val="0"/>
              <w:adjustRightInd w:val="0"/>
              <w:spacing w:line="480" w:lineRule="auto"/>
              <w:contextualSpacing/>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L</w:t>
            </w:r>
          </w:p>
        </w:tc>
        <w:tc>
          <w:tcPr>
            <w:tcW w:w="943" w:type="dxa"/>
          </w:tcPr>
          <w:p w:rsidR="00446DC3" w:rsidRDefault="00446DC3" w:rsidP="004A5F50">
            <w:pPr>
              <w:autoSpaceDE w:val="0"/>
              <w:autoSpaceDN w:val="0"/>
              <w:adjustRightInd w:val="0"/>
              <w:spacing w:line="480" w:lineRule="auto"/>
              <w:contextualSpacing/>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w:t>
            </w:r>
          </w:p>
        </w:tc>
        <w:tc>
          <w:tcPr>
            <w:tcW w:w="786" w:type="dxa"/>
          </w:tcPr>
          <w:p w:rsidR="00446DC3" w:rsidRDefault="00446DC3" w:rsidP="004A5F50">
            <w:pPr>
              <w:autoSpaceDE w:val="0"/>
              <w:autoSpaceDN w:val="0"/>
              <w:adjustRightInd w:val="0"/>
              <w:spacing w:line="480" w:lineRule="auto"/>
              <w:contextualSpacing/>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J</w:t>
            </w:r>
          </w:p>
        </w:tc>
      </w:tr>
      <w:tr w:rsidR="00446DC3" w:rsidTr="004A5F50">
        <w:tc>
          <w:tcPr>
            <w:tcW w:w="835" w:type="dxa"/>
          </w:tcPr>
          <w:p w:rsidR="00446DC3" w:rsidRDefault="00446DC3" w:rsidP="004A5F50">
            <w:pPr>
              <w:autoSpaceDE w:val="0"/>
              <w:autoSpaceDN w:val="0"/>
              <w:adjustRightInd w:val="0"/>
              <w:spacing w:line="480" w:lineRule="auto"/>
              <w:contextualSpacing/>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16</w:t>
            </w:r>
          </w:p>
        </w:tc>
        <w:tc>
          <w:tcPr>
            <w:tcW w:w="943" w:type="dxa"/>
          </w:tcPr>
          <w:p w:rsidR="00446DC3" w:rsidRDefault="00446DC3" w:rsidP="004A5F50">
            <w:pPr>
              <w:autoSpaceDE w:val="0"/>
              <w:autoSpaceDN w:val="0"/>
              <w:adjustRightInd w:val="0"/>
              <w:spacing w:line="480" w:lineRule="auto"/>
              <w:contextualSpacing/>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7</w:t>
            </w:r>
          </w:p>
        </w:tc>
        <w:tc>
          <w:tcPr>
            <w:tcW w:w="943" w:type="dxa"/>
          </w:tcPr>
          <w:p w:rsidR="00446DC3" w:rsidRDefault="00446DC3" w:rsidP="004A5F50">
            <w:pPr>
              <w:autoSpaceDE w:val="0"/>
              <w:autoSpaceDN w:val="0"/>
              <w:adjustRightInd w:val="0"/>
              <w:spacing w:line="480" w:lineRule="auto"/>
              <w:contextualSpacing/>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23</w:t>
            </w:r>
          </w:p>
        </w:tc>
        <w:tc>
          <w:tcPr>
            <w:tcW w:w="943" w:type="dxa"/>
          </w:tcPr>
          <w:p w:rsidR="00446DC3" w:rsidRDefault="00446DC3" w:rsidP="004A5F50">
            <w:pPr>
              <w:autoSpaceDE w:val="0"/>
              <w:autoSpaceDN w:val="0"/>
              <w:adjustRightInd w:val="0"/>
              <w:spacing w:line="480" w:lineRule="auto"/>
              <w:contextualSpacing/>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21</w:t>
            </w:r>
          </w:p>
        </w:tc>
        <w:tc>
          <w:tcPr>
            <w:tcW w:w="943" w:type="dxa"/>
          </w:tcPr>
          <w:p w:rsidR="00446DC3" w:rsidRDefault="00446DC3" w:rsidP="004A5F50">
            <w:pPr>
              <w:autoSpaceDE w:val="0"/>
              <w:autoSpaceDN w:val="0"/>
              <w:adjustRightInd w:val="0"/>
              <w:spacing w:line="480" w:lineRule="auto"/>
              <w:contextualSpacing/>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10</w:t>
            </w:r>
          </w:p>
        </w:tc>
        <w:tc>
          <w:tcPr>
            <w:tcW w:w="943" w:type="dxa"/>
          </w:tcPr>
          <w:p w:rsidR="00446DC3" w:rsidRDefault="00446DC3" w:rsidP="004A5F50">
            <w:pPr>
              <w:autoSpaceDE w:val="0"/>
              <w:autoSpaceDN w:val="0"/>
              <w:adjustRightInd w:val="0"/>
              <w:spacing w:line="480" w:lineRule="auto"/>
              <w:contextualSpacing/>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31</w:t>
            </w:r>
          </w:p>
        </w:tc>
        <w:tc>
          <w:tcPr>
            <w:tcW w:w="943" w:type="dxa"/>
          </w:tcPr>
          <w:p w:rsidR="00446DC3" w:rsidRDefault="00446DC3" w:rsidP="004A5F50">
            <w:pPr>
              <w:autoSpaceDE w:val="0"/>
              <w:autoSpaceDN w:val="0"/>
              <w:adjustRightInd w:val="0"/>
              <w:spacing w:line="480" w:lineRule="auto"/>
              <w:contextualSpacing/>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37</w:t>
            </w:r>
          </w:p>
        </w:tc>
        <w:tc>
          <w:tcPr>
            <w:tcW w:w="943" w:type="dxa"/>
          </w:tcPr>
          <w:p w:rsidR="00446DC3" w:rsidRDefault="00446DC3" w:rsidP="004A5F50">
            <w:pPr>
              <w:autoSpaceDE w:val="0"/>
              <w:autoSpaceDN w:val="0"/>
              <w:adjustRightInd w:val="0"/>
              <w:spacing w:line="480" w:lineRule="auto"/>
              <w:contextualSpacing/>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17</w:t>
            </w:r>
          </w:p>
        </w:tc>
        <w:tc>
          <w:tcPr>
            <w:tcW w:w="786" w:type="dxa"/>
          </w:tcPr>
          <w:p w:rsidR="00446DC3" w:rsidRDefault="00446DC3" w:rsidP="004A5F50">
            <w:pPr>
              <w:autoSpaceDE w:val="0"/>
              <w:autoSpaceDN w:val="0"/>
              <w:adjustRightInd w:val="0"/>
              <w:spacing w:line="480" w:lineRule="auto"/>
              <w:contextualSpacing/>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54</w:t>
            </w:r>
          </w:p>
        </w:tc>
      </w:tr>
    </w:tbl>
    <w:p w:rsidR="00446DC3" w:rsidRDefault="00446DC3" w:rsidP="00446DC3">
      <w:pPr>
        <w:autoSpaceDE w:val="0"/>
        <w:autoSpaceDN w:val="0"/>
        <w:adjustRightInd w:val="0"/>
        <w:spacing w:after="0" w:line="480" w:lineRule="auto"/>
        <w:contextualSpacing/>
        <w:rPr>
          <w:rFonts w:asciiTheme="majorBidi" w:hAnsiTheme="majorBidi" w:cstheme="majorBidi"/>
          <w:color w:val="000000" w:themeColor="text1"/>
          <w:sz w:val="24"/>
          <w:szCs w:val="24"/>
        </w:rPr>
      </w:pPr>
    </w:p>
    <w:p w:rsidR="00446DC3" w:rsidRPr="005B06C9" w:rsidRDefault="00446DC3" w:rsidP="00F86A59">
      <w:pPr>
        <w:numPr>
          <w:ilvl w:val="3"/>
          <w:numId w:val="90"/>
        </w:numPr>
        <w:autoSpaceDE w:val="0"/>
        <w:autoSpaceDN w:val="0"/>
        <w:adjustRightInd w:val="0"/>
        <w:spacing w:after="0" w:line="480" w:lineRule="auto"/>
        <w:ind w:left="426"/>
        <w:contextualSpacing/>
        <w:rPr>
          <w:rFonts w:asciiTheme="majorBidi" w:hAnsiTheme="majorBidi" w:cstheme="majorBidi"/>
          <w:color w:val="000000" w:themeColor="text1"/>
          <w:sz w:val="24"/>
          <w:szCs w:val="24"/>
        </w:rPr>
      </w:pPr>
      <w:r w:rsidRPr="005B06C9">
        <w:rPr>
          <w:rFonts w:asciiTheme="majorBidi" w:hAnsiTheme="majorBidi" w:cstheme="majorBidi"/>
          <w:color w:val="000000" w:themeColor="text1"/>
          <w:sz w:val="24"/>
          <w:szCs w:val="24"/>
        </w:rPr>
        <w:t>Keadaan tenaga kependidikan MAN 4 Tangerang</w:t>
      </w:r>
    </w:p>
    <w:tbl>
      <w:tblPr>
        <w:tblStyle w:val="TableGrid"/>
        <w:tblW w:w="0" w:type="auto"/>
        <w:tblInd w:w="108" w:type="dxa"/>
        <w:tblLook w:val="04A0" w:firstRow="1" w:lastRow="0" w:firstColumn="1" w:lastColumn="0" w:noHBand="0" w:noVBand="1"/>
      </w:tblPr>
      <w:tblGrid>
        <w:gridCol w:w="835"/>
        <w:gridCol w:w="943"/>
        <w:gridCol w:w="943"/>
        <w:gridCol w:w="943"/>
        <w:gridCol w:w="943"/>
        <w:gridCol w:w="943"/>
        <w:gridCol w:w="943"/>
        <w:gridCol w:w="943"/>
        <w:gridCol w:w="786"/>
      </w:tblGrid>
      <w:tr w:rsidR="00446DC3" w:rsidTr="004A5F50">
        <w:tc>
          <w:tcPr>
            <w:tcW w:w="2721" w:type="dxa"/>
            <w:gridSpan w:val="3"/>
          </w:tcPr>
          <w:p w:rsidR="00446DC3" w:rsidRPr="005362A1" w:rsidRDefault="00446DC3" w:rsidP="004A5F50">
            <w:pPr>
              <w:autoSpaceDE w:val="0"/>
              <w:autoSpaceDN w:val="0"/>
              <w:adjustRightInd w:val="0"/>
              <w:spacing w:line="480" w:lineRule="auto"/>
              <w:contextualSpacing/>
              <w:jc w:val="center"/>
              <w:rPr>
                <w:rFonts w:asciiTheme="majorBidi" w:hAnsiTheme="majorBidi" w:cstheme="majorBidi"/>
                <w:b/>
                <w:bCs/>
                <w:color w:val="000000" w:themeColor="text1"/>
                <w:sz w:val="24"/>
                <w:szCs w:val="24"/>
              </w:rPr>
            </w:pPr>
            <w:r w:rsidRPr="005362A1">
              <w:rPr>
                <w:rFonts w:asciiTheme="majorBidi" w:hAnsiTheme="majorBidi" w:cstheme="majorBidi"/>
                <w:b/>
                <w:bCs/>
                <w:color w:val="000000" w:themeColor="text1"/>
                <w:sz w:val="24"/>
                <w:szCs w:val="24"/>
              </w:rPr>
              <w:t>PNS</w:t>
            </w:r>
          </w:p>
        </w:tc>
        <w:tc>
          <w:tcPr>
            <w:tcW w:w="2829" w:type="dxa"/>
            <w:gridSpan w:val="3"/>
          </w:tcPr>
          <w:p w:rsidR="00446DC3" w:rsidRPr="005362A1" w:rsidRDefault="00446DC3" w:rsidP="004A5F50">
            <w:pPr>
              <w:autoSpaceDE w:val="0"/>
              <w:autoSpaceDN w:val="0"/>
              <w:adjustRightInd w:val="0"/>
              <w:spacing w:line="480" w:lineRule="auto"/>
              <w:contextualSpacing/>
              <w:jc w:val="center"/>
              <w:rPr>
                <w:rFonts w:asciiTheme="majorBidi" w:hAnsiTheme="majorBidi" w:cstheme="majorBidi"/>
                <w:b/>
                <w:bCs/>
                <w:color w:val="000000" w:themeColor="text1"/>
                <w:sz w:val="24"/>
                <w:szCs w:val="24"/>
              </w:rPr>
            </w:pPr>
            <w:r w:rsidRPr="005362A1">
              <w:rPr>
                <w:rFonts w:asciiTheme="majorBidi" w:hAnsiTheme="majorBidi" w:cstheme="majorBidi"/>
                <w:b/>
                <w:bCs/>
                <w:color w:val="000000" w:themeColor="text1"/>
                <w:sz w:val="24"/>
                <w:szCs w:val="24"/>
              </w:rPr>
              <w:t>NON PNS</w:t>
            </w:r>
          </w:p>
        </w:tc>
        <w:tc>
          <w:tcPr>
            <w:tcW w:w="2672" w:type="dxa"/>
            <w:gridSpan w:val="3"/>
          </w:tcPr>
          <w:p w:rsidR="00446DC3" w:rsidRPr="005362A1" w:rsidRDefault="00446DC3" w:rsidP="004A5F50">
            <w:pPr>
              <w:autoSpaceDE w:val="0"/>
              <w:autoSpaceDN w:val="0"/>
              <w:adjustRightInd w:val="0"/>
              <w:spacing w:line="480" w:lineRule="auto"/>
              <w:contextualSpacing/>
              <w:jc w:val="center"/>
              <w:rPr>
                <w:rFonts w:asciiTheme="majorBidi" w:hAnsiTheme="majorBidi" w:cstheme="majorBidi"/>
                <w:b/>
                <w:bCs/>
                <w:color w:val="000000" w:themeColor="text1"/>
                <w:sz w:val="24"/>
                <w:szCs w:val="24"/>
              </w:rPr>
            </w:pPr>
            <w:r w:rsidRPr="005362A1">
              <w:rPr>
                <w:rFonts w:asciiTheme="majorBidi" w:hAnsiTheme="majorBidi" w:cstheme="majorBidi"/>
                <w:b/>
                <w:bCs/>
                <w:color w:val="000000" w:themeColor="text1"/>
                <w:sz w:val="24"/>
                <w:szCs w:val="24"/>
              </w:rPr>
              <w:t>JUMLAH</w:t>
            </w:r>
          </w:p>
        </w:tc>
      </w:tr>
      <w:tr w:rsidR="00446DC3" w:rsidTr="004A5F50">
        <w:tc>
          <w:tcPr>
            <w:tcW w:w="835" w:type="dxa"/>
          </w:tcPr>
          <w:p w:rsidR="00446DC3" w:rsidRDefault="00446DC3" w:rsidP="004A5F50">
            <w:pPr>
              <w:autoSpaceDE w:val="0"/>
              <w:autoSpaceDN w:val="0"/>
              <w:adjustRightInd w:val="0"/>
              <w:spacing w:line="480" w:lineRule="auto"/>
              <w:contextualSpacing/>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L</w:t>
            </w:r>
          </w:p>
        </w:tc>
        <w:tc>
          <w:tcPr>
            <w:tcW w:w="943" w:type="dxa"/>
          </w:tcPr>
          <w:p w:rsidR="00446DC3" w:rsidRDefault="00446DC3" w:rsidP="004A5F50">
            <w:pPr>
              <w:autoSpaceDE w:val="0"/>
              <w:autoSpaceDN w:val="0"/>
              <w:adjustRightInd w:val="0"/>
              <w:spacing w:line="480" w:lineRule="auto"/>
              <w:contextualSpacing/>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w:t>
            </w:r>
          </w:p>
        </w:tc>
        <w:tc>
          <w:tcPr>
            <w:tcW w:w="943" w:type="dxa"/>
          </w:tcPr>
          <w:p w:rsidR="00446DC3" w:rsidRDefault="00446DC3" w:rsidP="004A5F50">
            <w:pPr>
              <w:autoSpaceDE w:val="0"/>
              <w:autoSpaceDN w:val="0"/>
              <w:adjustRightInd w:val="0"/>
              <w:spacing w:line="480" w:lineRule="auto"/>
              <w:contextualSpacing/>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J</w:t>
            </w:r>
          </w:p>
        </w:tc>
        <w:tc>
          <w:tcPr>
            <w:tcW w:w="943" w:type="dxa"/>
          </w:tcPr>
          <w:p w:rsidR="00446DC3" w:rsidRDefault="00446DC3" w:rsidP="004A5F50">
            <w:pPr>
              <w:autoSpaceDE w:val="0"/>
              <w:autoSpaceDN w:val="0"/>
              <w:adjustRightInd w:val="0"/>
              <w:spacing w:line="480" w:lineRule="auto"/>
              <w:contextualSpacing/>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L</w:t>
            </w:r>
          </w:p>
        </w:tc>
        <w:tc>
          <w:tcPr>
            <w:tcW w:w="943" w:type="dxa"/>
          </w:tcPr>
          <w:p w:rsidR="00446DC3" w:rsidRDefault="00446DC3" w:rsidP="004A5F50">
            <w:pPr>
              <w:autoSpaceDE w:val="0"/>
              <w:autoSpaceDN w:val="0"/>
              <w:adjustRightInd w:val="0"/>
              <w:spacing w:line="480" w:lineRule="auto"/>
              <w:contextualSpacing/>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w:t>
            </w:r>
          </w:p>
        </w:tc>
        <w:tc>
          <w:tcPr>
            <w:tcW w:w="943" w:type="dxa"/>
          </w:tcPr>
          <w:p w:rsidR="00446DC3" w:rsidRDefault="00446DC3" w:rsidP="004A5F50">
            <w:pPr>
              <w:autoSpaceDE w:val="0"/>
              <w:autoSpaceDN w:val="0"/>
              <w:adjustRightInd w:val="0"/>
              <w:spacing w:line="480" w:lineRule="auto"/>
              <w:contextualSpacing/>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J</w:t>
            </w:r>
          </w:p>
        </w:tc>
        <w:tc>
          <w:tcPr>
            <w:tcW w:w="943" w:type="dxa"/>
          </w:tcPr>
          <w:p w:rsidR="00446DC3" w:rsidRDefault="00446DC3" w:rsidP="004A5F50">
            <w:pPr>
              <w:autoSpaceDE w:val="0"/>
              <w:autoSpaceDN w:val="0"/>
              <w:adjustRightInd w:val="0"/>
              <w:spacing w:line="480" w:lineRule="auto"/>
              <w:contextualSpacing/>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L</w:t>
            </w:r>
          </w:p>
        </w:tc>
        <w:tc>
          <w:tcPr>
            <w:tcW w:w="943" w:type="dxa"/>
          </w:tcPr>
          <w:p w:rsidR="00446DC3" w:rsidRDefault="00446DC3" w:rsidP="004A5F50">
            <w:pPr>
              <w:autoSpaceDE w:val="0"/>
              <w:autoSpaceDN w:val="0"/>
              <w:adjustRightInd w:val="0"/>
              <w:spacing w:line="480" w:lineRule="auto"/>
              <w:contextualSpacing/>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w:t>
            </w:r>
          </w:p>
        </w:tc>
        <w:tc>
          <w:tcPr>
            <w:tcW w:w="786" w:type="dxa"/>
          </w:tcPr>
          <w:p w:rsidR="00446DC3" w:rsidRDefault="00446DC3" w:rsidP="004A5F50">
            <w:pPr>
              <w:autoSpaceDE w:val="0"/>
              <w:autoSpaceDN w:val="0"/>
              <w:adjustRightInd w:val="0"/>
              <w:spacing w:line="480" w:lineRule="auto"/>
              <w:contextualSpacing/>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J</w:t>
            </w:r>
          </w:p>
        </w:tc>
      </w:tr>
      <w:tr w:rsidR="00446DC3" w:rsidTr="004A5F50">
        <w:tc>
          <w:tcPr>
            <w:tcW w:w="835" w:type="dxa"/>
          </w:tcPr>
          <w:p w:rsidR="00446DC3" w:rsidRDefault="00446DC3" w:rsidP="004A5F50">
            <w:pPr>
              <w:autoSpaceDE w:val="0"/>
              <w:autoSpaceDN w:val="0"/>
              <w:adjustRightInd w:val="0"/>
              <w:spacing w:line="480" w:lineRule="auto"/>
              <w:contextualSpacing/>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4</w:t>
            </w:r>
          </w:p>
        </w:tc>
        <w:tc>
          <w:tcPr>
            <w:tcW w:w="943" w:type="dxa"/>
          </w:tcPr>
          <w:p w:rsidR="00446DC3" w:rsidRDefault="00446DC3" w:rsidP="004A5F50">
            <w:pPr>
              <w:autoSpaceDE w:val="0"/>
              <w:autoSpaceDN w:val="0"/>
              <w:adjustRightInd w:val="0"/>
              <w:spacing w:line="480" w:lineRule="auto"/>
              <w:contextualSpacing/>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w:t>
            </w:r>
          </w:p>
        </w:tc>
        <w:tc>
          <w:tcPr>
            <w:tcW w:w="943" w:type="dxa"/>
          </w:tcPr>
          <w:p w:rsidR="00446DC3" w:rsidRDefault="00446DC3" w:rsidP="004A5F50">
            <w:pPr>
              <w:autoSpaceDE w:val="0"/>
              <w:autoSpaceDN w:val="0"/>
              <w:adjustRightInd w:val="0"/>
              <w:spacing w:line="480" w:lineRule="auto"/>
              <w:contextualSpacing/>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4</w:t>
            </w:r>
          </w:p>
        </w:tc>
        <w:tc>
          <w:tcPr>
            <w:tcW w:w="943" w:type="dxa"/>
          </w:tcPr>
          <w:p w:rsidR="00446DC3" w:rsidRDefault="00446DC3" w:rsidP="004A5F50">
            <w:pPr>
              <w:autoSpaceDE w:val="0"/>
              <w:autoSpaceDN w:val="0"/>
              <w:adjustRightInd w:val="0"/>
              <w:spacing w:line="480" w:lineRule="auto"/>
              <w:contextualSpacing/>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4</w:t>
            </w:r>
          </w:p>
        </w:tc>
        <w:tc>
          <w:tcPr>
            <w:tcW w:w="943" w:type="dxa"/>
          </w:tcPr>
          <w:p w:rsidR="00446DC3" w:rsidRDefault="00446DC3" w:rsidP="004A5F50">
            <w:pPr>
              <w:autoSpaceDE w:val="0"/>
              <w:autoSpaceDN w:val="0"/>
              <w:adjustRightInd w:val="0"/>
              <w:spacing w:line="480" w:lineRule="auto"/>
              <w:contextualSpacing/>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8</w:t>
            </w:r>
          </w:p>
        </w:tc>
        <w:tc>
          <w:tcPr>
            <w:tcW w:w="943" w:type="dxa"/>
          </w:tcPr>
          <w:p w:rsidR="00446DC3" w:rsidRDefault="00446DC3" w:rsidP="004A5F50">
            <w:pPr>
              <w:autoSpaceDE w:val="0"/>
              <w:autoSpaceDN w:val="0"/>
              <w:adjustRightInd w:val="0"/>
              <w:spacing w:line="480" w:lineRule="auto"/>
              <w:contextualSpacing/>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12</w:t>
            </w:r>
          </w:p>
        </w:tc>
        <w:tc>
          <w:tcPr>
            <w:tcW w:w="943" w:type="dxa"/>
          </w:tcPr>
          <w:p w:rsidR="00446DC3" w:rsidRDefault="00446DC3" w:rsidP="004A5F50">
            <w:pPr>
              <w:autoSpaceDE w:val="0"/>
              <w:autoSpaceDN w:val="0"/>
              <w:adjustRightInd w:val="0"/>
              <w:spacing w:line="480" w:lineRule="auto"/>
              <w:contextualSpacing/>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12</w:t>
            </w:r>
          </w:p>
        </w:tc>
        <w:tc>
          <w:tcPr>
            <w:tcW w:w="943" w:type="dxa"/>
          </w:tcPr>
          <w:p w:rsidR="00446DC3" w:rsidRDefault="00446DC3" w:rsidP="004A5F50">
            <w:pPr>
              <w:autoSpaceDE w:val="0"/>
              <w:autoSpaceDN w:val="0"/>
              <w:adjustRightInd w:val="0"/>
              <w:spacing w:line="480" w:lineRule="auto"/>
              <w:contextualSpacing/>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4</w:t>
            </w:r>
          </w:p>
        </w:tc>
        <w:tc>
          <w:tcPr>
            <w:tcW w:w="786" w:type="dxa"/>
          </w:tcPr>
          <w:p w:rsidR="00446DC3" w:rsidRDefault="00446DC3" w:rsidP="004A5F50">
            <w:pPr>
              <w:autoSpaceDE w:val="0"/>
              <w:autoSpaceDN w:val="0"/>
              <w:adjustRightInd w:val="0"/>
              <w:spacing w:line="480" w:lineRule="auto"/>
              <w:contextualSpacing/>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16</w:t>
            </w:r>
          </w:p>
        </w:tc>
      </w:tr>
    </w:tbl>
    <w:p w:rsidR="00446DC3" w:rsidRPr="005B06C9" w:rsidRDefault="00446DC3" w:rsidP="00F86A59">
      <w:pPr>
        <w:numPr>
          <w:ilvl w:val="3"/>
          <w:numId w:val="90"/>
        </w:numPr>
        <w:autoSpaceDE w:val="0"/>
        <w:autoSpaceDN w:val="0"/>
        <w:adjustRightInd w:val="0"/>
        <w:spacing w:after="0" w:line="480" w:lineRule="auto"/>
        <w:ind w:left="426"/>
        <w:jc w:val="both"/>
        <w:rPr>
          <w:rFonts w:asciiTheme="majorBidi" w:hAnsiTheme="majorBidi" w:cstheme="majorBidi"/>
          <w:sz w:val="24"/>
          <w:szCs w:val="24"/>
        </w:rPr>
      </w:pPr>
      <w:r w:rsidRPr="005B06C9">
        <w:rPr>
          <w:rFonts w:asciiTheme="majorBidi" w:hAnsiTheme="majorBidi" w:cstheme="majorBidi"/>
          <w:sz w:val="24"/>
          <w:szCs w:val="24"/>
        </w:rPr>
        <w:t xml:space="preserve">Keadaan Siswa </w:t>
      </w:r>
      <w:r w:rsidRPr="005B06C9">
        <w:rPr>
          <w:rFonts w:asciiTheme="majorBidi" w:hAnsiTheme="majorBidi" w:cstheme="majorBidi"/>
          <w:color w:val="000000" w:themeColor="text1"/>
          <w:sz w:val="24"/>
          <w:szCs w:val="24"/>
        </w:rPr>
        <w:t>MAN 4 Tangerang</w:t>
      </w:r>
    </w:p>
    <w:tbl>
      <w:tblPr>
        <w:tblStyle w:val="TableGrid"/>
        <w:tblW w:w="0" w:type="auto"/>
        <w:tblInd w:w="108" w:type="dxa"/>
        <w:tblLook w:val="04A0" w:firstRow="1" w:lastRow="0" w:firstColumn="1" w:lastColumn="0" w:noHBand="0" w:noVBand="1"/>
      </w:tblPr>
      <w:tblGrid>
        <w:gridCol w:w="663"/>
        <w:gridCol w:w="771"/>
        <w:gridCol w:w="771"/>
        <w:gridCol w:w="771"/>
        <w:gridCol w:w="771"/>
        <w:gridCol w:w="772"/>
        <w:gridCol w:w="772"/>
        <w:gridCol w:w="772"/>
        <w:gridCol w:w="772"/>
        <w:gridCol w:w="772"/>
        <w:gridCol w:w="615"/>
      </w:tblGrid>
      <w:tr w:rsidR="00446DC3" w:rsidRPr="0061047B" w:rsidTr="004A5F50">
        <w:tc>
          <w:tcPr>
            <w:tcW w:w="663" w:type="dxa"/>
            <w:vMerge w:val="restart"/>
            <w:vAlign w:val="center"/>
          </w:tcPr>
          <w:p w:rsidR="00446DC3" w:rsidRPr="0061047B" w:rsidRDefault="00446DC3" w:rsidP="004A5F50">
            <w:pPr>
              <w:autoSpaceDE w:val="0"/>
              <w:autoSpaceDN w:val="0"/>
              <w:adjustRightInd w:val="0"/>
              <w:spacing w:line="480" w:lineRule="auto"/>
              <w:jc w:val="center"/>
              <w:rPr>
                <w:rFonts w:asciiTheme="majorBidi" w:hAnsiTheme="majorBidi" w:cstheme="majorBidi"/>
                <w:color w:val="000000" w:themeColor="text1"/>
                <w:sz w:val="24"/>
                <w:szCs w:val="24"/>
              </w:rPr>
            </w:pPr>
            <w:r w:rsidRPr="0061047B">
              <w:rPr>
                <w:rFonts w:asciiTheme="majorBidi" w:hAnsiTheme="majorBidi" w:cstheme="majorBidi"/>
                <w:color w:val="000000" w:themeColor="text1"/>
                <w:sz w:val="24"/>
                <w:szCs w:val="24"/>
              </w:rPr>
              <w:t>NO</w:t>
            </w:r>
          </w:p>
        </w:tc>
        <w:tc>
          <w:tcPr>
            <w:tcW w:w="771" w:type="dxa"/>
            <w:vMerge w:val="restart"/>
            <w:vAlign w:val="center"/>
          </w:tcPr>
          <w:p w:rsidR="00446DC3" w:rsidRPr="0061047B" w:rsidRDefault="00446DC3" w:rsidP="004A5F50">
            <w:pPr>
              <w:autoSpaceDE w:val="0"/>
              <w:autoSpaceDN w:val="0"/>
              <w:adjustRightInd w:val="0"/>
              <w:spacing w:line="480" w:lineRule="auto"/>
              <w:jc w:val="center"/>
              <w:rPr>
                <w:rFonts w:asciiTheme="majorBidi" w:hAnsiTheme="majorBidi" w:cstheme="majorBidi"/>
                <w:color w:val="000000" w:themeColor="text1"/>
                <w:sz w:val="24"/>
                <w:szCs w:val="24"/>
              </w:rPr>
            </w:pPr>
            <w:r w:rsidRPr="0061047B">
              <w:rPr>
                <w:rFonts w:asciiTheme="majorBidi" w:hAnsiTheme="majorBidi" w:cstheme="majorBidi"/>
                <w:color w:val="000000" w:themeColor="text1"/>
                <w:sz w:val="24"/>
                <w:szCs w:val="24"/>
              </w:rPr>
              <w:t>KLS</w:t>
            </w:r>
          </w:p>
        </w:tc>
        <w:tc>
          <w:tcPr>
            <w:tcW w:w="1542" w:type="dxa"/>
            <w:gridSpan w:val="2"/>
            <w:vAlign w:val="center"/>
          </w:tcPr>
          <w:p w:rsidR="00446DC3" w:rsidRPr="0061047B" w:rsidRDefault="00446DC3" w:rsidP="004A5F50">
            <w:pPr>
              <w:autoSpaceDE w:val="0"/>
              <w:autoSpaceDN w:val="0"/>
              <w:adjustRightInd w:val="0"/>
              <w:spacing w:line="480" w:lineRule="auto"/>
              <w:jc w:val="center"/>
              <w:rPr>
                <w:rFonts w:asciiTheme="majorBidi" w:hAnsiTheme="majorBidi" w:cstheme="majorBidi"/>
                <w:color w:val="000000" w:themeColor="text1"/>
                <w:sz w:val="24"/>
                <w:szCs w:val="24"/>
              </w:rPr>
            </w:pPr>
            <w:r w:rsidRPr="0061047B">
              <w:rPr>
                <w:rFonts w:asciiTheme="majorBidi" w:hAnsiTheme="majorBidi" w:cstheme="majorBidi"/>
                <w:color w:val="000000" w:themeColor="text1"/>
                <w:sz w:val="24"/>
                <w:szCs w:val="24"/>
              </w:rPr>
              <w:t>IIK</w:t>
            </w:r>
          </w:p>
        </w:tc>
        <w:tc>
          <w:tcPr>
            <w:tcW w:w="1543" w:type="dxa"/>
            <w:gridSpan w:val="2"/>
            <w:vAlign w:val="center"/>
          </w:tcPr>
          <w:p w:rsidR="00446DC3" w:rsidRPr="0061047B" w:rsidRDefault="00446DC3" w:rsidP="004A5F50">
            <w:pPr>
              <w:autoSpaceDE w:val="0"/>
              <w:autoSpaceDN w:val="0"/>
              <w:adjustRightInd w:val="0"/>
              <w:spacing w:line="480" w:lineRule="auto"/>
              <w:jc w:val="center"/>
              <w:rPr>
                <w:rFonts w:asciiTheme="majorBidi" w:hAnsiTheme="majorBidi" w:cstheme="majorBidi"/>
                <w:color w:val="000000" w:themeColor="text1"/>
                <w:sz w:val="24"/>
                <w:szCs w:val="24"/>
              </w:rPr>
            </w:pPr>
            <w:r w:rsidRPr="0061047B">
              <w:rPr>
                <w:rFonts w:asciiTheme="majorBidi" w:hAnsiTheme="majorBidi" w:cstheme="majorBidi"/>
                <w:color w:val="000000" w:themeColor="text1"/>
                <w:sz w:val="24"/>
                <w:szCs w:val="24"/>
              </w:rPr>
              <w:t>MIA</w:t>
            </w:r>
          </w:p>
        </w:tc>
        <w:tc>
          <w:tcPr>
            <w:tcW w:w="1544" w:type="dxa"/>
            <w:gridSpan w:val="2"/>
            <w:vAlign w:val="center"/>
          </w:tcPr>
          <w:p w:rsidR="00446DC3" w:rsidRPr="0061047B" w:rsidRDefault="00446DC3" w:rsidP="004A5F50">
            <w:pPr>
              <w:autoSpaceDE w:val="0"/>
              <w:autoSpaceDN w:val="0"/>
              <w:adjustRightInd w:val="0"/>
              <w:spacing w:line="480" w:lineRule="auto"/>
              <w:jc w:val="center"/>
              <w:rPr>
                <w:rFonts w:asciiTheme="majorBidi" w:hAnsiTheme="majorBidi" w:cstheme="majorBidi"/>
                <w:color w:val="000000" w:themeColor="text1"/>
                <w:sz w:val="24"/>
                <w:szCs w:val="24"/>
              </w:rPr>
            </w:pPr>
            <w:r w:rsidRPr="0061047B">
              <w:rPr>
                <w:rFonts w:asciiTheme="majorBidi" w:hAnsiTheme="majorBidi" w:cstheme="majorBidi"/>
                <w:color w:val="000000" w:themeColor="text1"/>
                <w:sz w:val="24"/>
                <w:szCs w:val="24"/>
              </w:rPr>
              <w:t>IIS</w:t>
            </w:r>
          </w:p>
        </w:tc>
        <w:tc>
          <w:tcPr>
            <w:tcW w:w="2159" w:type="dxa"/>
            <w:gridSpan w:val="3"/>
            <w:vAlign w:val="center"/>
          </w:tcPr>
          <w:p w:rsidR="00446DC3" w:rsidRPr="0061047B" w:rsidRDefault="00446DC3" w:rsidP="004A5F50">
            <w:pPr>
              <w:autoSpaceDE w:val="0"/>
              <w:autoSpaceDN w:val="0"/>
              <w:adjustRightInd w:val="0"/>
              <w:spacing w:line="480" w:lineRule="auto"/>
              <w:jc w:val="center"/>
              <w:rPr>
                <w:rFonts w:asciiTheme="majorBidi" w:hAnsiTheme="majorBidi" w:cstheme="majorBidi"/>
                <w:color w:val="000000" w:themeColor="text1"/>
                <w:sz w:val="24"/>
                <w:szCs w:val="24"/>
              </w:rPr>
            </w:pPr>
            <w:r w:rsidRPr="0061047B">
              <w:rPr>
                <w:rFonts w:asciiTheme="majorBidi" w:hAnsiTheme="majorBidi" w:cstheme="majorBidi"/>
                <w:color w:val="000000" w:themeColor="text1"/>
                <w:sz w:val="24"/>
                <w:szCs w:val="24"/>
              </w:rPr>
              <w:t>JUMLAH</w:t>
            </w:r>
          </w:p>
        </w:tc>
      </w:tr>
      <w:tr w:rsidR="00446DC3" w:rsidRPr="0061047B" w:rsidTr="004A5F50">
        <w:tc>
          <w:tcPr>
            <w:tcW w:w="663" w:type="dxa"/>
            <w:vMerge/>
            <w:vAlign w:val="center"/>
          </w:tcPr>
          <w:p w:rsidR="00446DC3" w:rsidRPr="0061047B" w:rsidRDefault="00446DC3" w:rsidP="004A5F50">
            <w:pPr>
              <w:autoSpaceDE w:val="0"/>
              <w:autoSpaceDN w:val="0"/>
              <w:adjustRightInd w:val="0"/>
              <w:spacing w:line="480" w:lineRule="auto"/>
              <w:jc w:val="center"/>
              <w:rPr>
                <w:rFonts w:asciiTheme="majorBidi" w:hAnsiTheme="majorBidi" w:cstheme="majorBidi"/>
                <w:color w:val="000000" w:themeColor="text1"/>
                <w:sz w:val="24"/>
                <w:szCs w:val="24"/>
              </w:rPr>
            </w:pPr>
          </w:p>
        </w:tc>
        <w:tc>
          <w:tcPr>
            <w:tcW w:w="771" w:type="dxa"/>
            <w:vMerge/>
            <w:vAlign w:val="center"/>
          </w:tcPr>
          <w:p w:rsidR="00446DC3" w:rsidRPr="0061047B" w:rsidRDefault="00446DC3" w:rsidP="004A5F50">
            <w:pPr>
              <w:autoSpaceDE w:val="0"/>
              <w:autoSpaceDN w:val="0"/>
              <w:adjustRightInd w:val="0"/>
              <w:spacing w:line="480" w:lineRule="auto"/>
              <w:jc w:val="center"/>
              <w:rPr>
                <w:rFonts w:asciiTheme="majorBidi" w:hAnsiTheme="majorBidi" w:cstheme="majorBidi"/>
                <w:color w:val="000000" w:themeColor="text1"/>
                <w:sz w:val="24"/>
                <w:szCs w:val="24"/>
              </w:rPr>
            </w:pPr>
          </w:p>
        </w:tc>
        <w:tc>
          <w:tcPr>
            <w:tcW w:w="771" w:type="dxa"/>
            <w:vAlign w:val="center"/>
          </w:tcPr>
          <w:p w:rsidR="00446DC3" w:rsidRPr="0061047B" w:rsidRDefault="00446DC3" w:rsidP="004A5F50">
            <w:pPr>
              <w:autoSpaceDE w:val="0"/>
              <w:autoSpaceDN w:val="0"/>
              <w:adjustRightInd w:val="0"/>
              <w:spacing w:line="480" w:lineRule="auto"/>
              <w:jc w:val="center"/>
              <w:rPr>
                <w:rFonts w:asciiTheme="majorBidi" w:hAnsiTheme="majorBidi" w:cstheme="majorBidi"/>
                <w:color w:val="000000" w:themeColor="text1"/>
                <w:sz w:val="24"/>
                <w:szCs w:val="24"/>
              </w:rPr>
            </w:pPr>
            <w:r w:rsidRPr="0061047B">
              <w:rPr>
                <w:rFonts w:asciiTheme="majorBidi" w:hAnsiTheme="majorBidi" w:cstheme="majorBidi"/>
                <w:color w:val="000000" w:themeColor="text1"/>
                <w:sz w:val="24"/>
                <w:szCs w:val="24"/>
              </w:rPr>
              <w:t>L</w:t>
            </w:r>
          </w:p>
        </w:tc>
        <w:tc>
          <w:tcPr>
            <w:tcW w:w="771" w:type="dxa"/>
            <w:vAlign w:val="center"/>
          </w:tcPr>
          <w:p w:rsidR="00446DC3" w:rsidRPr="0061047B" w:rsidRDefault="00446DC3" w:rsidP="004A5F50">
            <w:pPr>
              <w:autoSpaceDE w:val="0"/>
              <w:autoSpaceDN w:val="0"/>
              <w:adjustRightInd w:val="0"/>
              <w:spacing w:line="480" w:lineRule="auto"/>
              <w:jc w:val="center"/>
              <w:rPr>
                <w:rFonts w:asciiTheme="majorBidi" w:hAnsiTheme="majorBidi" w:cstheme="majorBidi"/>
                <w:color w:val="000000" w:themeColor="text1"/>
                <w:sz w:val="24"/>
                <w:szCs w:val="24"/>
              </w:rPr>
            </w:pPr>
            <w:r w:rsidRPr="0061047B">
              <w:rPr>
                <w:rFonts w:asciiTheme="majorBidi" w:hAnsiTheme="majorBidi" w:cstheme="majorBidi"/>
                <w:color w:val="000000" w:themeColor="text1"/>
                <w:sz w:val="24"/>
                <w:szCs w:val="24"/>
              </w:rPr>
              <w:t>P</w:t>
            </w:r>
          </w:p>
        </w:tc>
        <w:tc>
          <w:tcPr>
            <w:tcW w:w="771" w:type="dxa"/>
            <w:vAlign w:val="center"/>
          </w:tcPr>
          <w:p w:rsidR="00446DC3" w:rsidRPr="0061047B" w:rsidRDefault="00446DC3" w:rsidP="004A5F50">
            <w:pPr>
              <w:autoSpaceDE w:val="0"/>
              <w:autoSpaceDN w:val="0"/>
              <w:adjustRightInd w:val="0"/>
              <w:spacing w:line="480" w:lineRule="auto"/>
              <w:jc w:val="center"/>
              <w:rPr>
                <w:rFonts w:asciiTheme="majorBidi" w:hAnsiTheme="majorBidi" w:cstheme="majorBidi"/>
                <w:color w:val="000000" w:themeColor="text1"/>
                <w:sz w:val="24"/>
                <w:szCs w:val="24"/>
              </w:rPr>
            </w:pPr>
            <w:r w:rsidRPr="0061047B">
              <w:rPr>
                <w:rFonts w:asciiTheme="majorBidi" w:hAnsiTheme="majorBidi" w:cstheme="majorBidi"/>
                <w:color w:val="000000" w:themeColor="text1"/>
                <w:sz w:val="24"/>
                <w:szCs w:val="24"/>
              </w:rPr>
              <w:t>L</w:t>
            </w:r>
          </w:p>
        </w:tc>
        <w:tc>
          <w:tcPr>
            <w:tcW w:w="772" w:type="dxa"/>
            <w:vAlign w:val="center"/>
          </w:tcPr>
          <w:p w:rsidR="00446DC3" w:rsidRPr="0061047B" w:rsidRDefault="00446DC3" w:rsidP="004A5F50">
            <w:pPr>
              <w:autoSpaceDE w:val="0"/>
              <w:autoSpaceDN w:val="0"/>
              <w:adjustRightInd w:val="0"/>
              <w:spacing w:line="480" w:lineRule="auto"/>
              <w:jc w:val="center"/>
              <w:rPr>
                <w:rFonts w:asciiTheme="majorBidi" w:hAnsiTheme="majorBidi" w:cstheme="majorBidi"/>
                <w:color w:val="000000" w:themeColor="text1"/>
                <w:sz w:val="24"/>
                <w:szCs w:val="24"/>
              </w:rPr>
            </w:pPr>
            <w:r w:rsidRPr="0061047B">
              <w:rPr>
                <w:rFonts w:asciiTheme="majorBidi" w:hAnsiTheme="majorBidi" w:cstheme="majorBidi"/>
                <w:color w:val="000000" w:themeColor="text1"/>
                <w:sz w:val="24"/>
                <w:szCs w:val="24"/>
              </w:rPr>
              <w:t>P</w:t>
            </w:r>
          </w:p>
        </w:tc>
        <w:tc>
          <w:tcPr>
            <w:tcW w:w="772" w:type="dxa"/>
            <w:vAlign w:val="center"/>
          </w:tcPr>
          <w:p w:rsidR="00446DC3" w:rsidRPr="0061047B" w:rsidRDefault="00446DC3" w:rsidP="004A5F50">
            <w:pPr>
              <w:autoSpaceDE w:val="0"/>
              <w:autoSpaceDN w:val="0"/>
              <w:adjustRightInd w:val="0"/>
              <w:spacing w:line="480" w:lineRule="auto"/>
              <w:jc w:val="center"/>
              <w:rPr>
                <w:rFonts w:asciiTheme="majorBidi" w:hAnsiTheme="majorBidi" w:cstheme="majorBidi"/>
                <w:color w:val="000000" w:themeColor="text1"/>
                <w:sz w:val="24"/>
                <w:szCs w:val="24"/>
              </w:rPr>
            </w:pPr>
            <w:r w:rsidRPr="0061047B">
              <w:rPr>
                <w:rFonts w:asciiTheme="majorBidi" w:hAnsiTheme="majorBidi" w:cstheme="majorBidi"/>
                <w:color w:val="000000" w:themeColor="text1"/>
                <w:sz w:val="24"/>
                <w:szCs w:val="24"/>
              </w:rPr>
              <w:t>L</w:t>
            </w:r>
          </w:p>
        </w:tc>
        <w:tc>
          <w:tcPr>
            <w:tcW w:w="772" w:type="dxa"/>
            <w:vAlign w:val="center"/>
          </w:tcPr>
          <w:p w:rsidR="00446DC3" w:rsidRPr="0061047B" w:rsidRDefault="00446DC3" w:rsidP="004A5F50">
            <w:pPr>
              <w:autoSpaceDE w:val="0"/>
              <w:autoSpaceDN w:val="0"/>
              <w:adjustRightInd w:val="0"/>
              <w:spacing w:line="480" w:lineRule="auto"/>
              <w:jc w:val="center"/>
              <w:rPr>
                <w:rFonts w:asciiTheme="majorBidi" w:hAnsiTheme="majorBidi" w:cstheme="majorBidi"/>
                <w:color w:val="000000" w:themeColor="text1"/>
                <w:sz w:val="24"/>
                <w:szCs w:val="24"/>
              </w:rPr>
            </w:pPr>
            <w:r w:rsidRPr="0061047B">
              <w:rPr>
                <w:rFonts w:asciiTheme="majorBidi" w:hAnsiTheme="majorBidi" w:cstheme="majorBidi"/>
                <w:color w:val="000000" w:themeColor="text1"/>
                <w:sz w:val="24"/>
                <w:szCs w:val="24"/>
              </w:rPr>
              <w:t>P</w:t>
            </w:r>
          </w:p>
        </w:tc>
        <w:tc>
          <w:tcPr>
            <w:tcW w:w="772" w:type="dxa"/>
            <w:vAlign w:val="center"/>
          </w:tcPr>
          <w:p w:rsidR="00446DC3" w:rsidRPr="0061047B" w:rsidRDefault="00446DC3" w:rsidP="004A5F50">
            <w:pPr>
              <w:autoSpaceDE w:val="0"/>
              <w:autoSpaceDN w:val="0"/>
              <w:adjustRightInd w:val="0"/>
              <w:spacing w:line="480" w:lineRule="auto"/>
              <w:jc w:val="center"/>
              <w:rPr>
                <w:rFonts w:asciiTheme="majorBidi" w:hAnsiTheme="majorBidi" w:cstheme="majorBidi"/>
                <w:color w:val="000000" w:themeColor="text1"/>
                <w:sz w:val="24"/>
                <w:szCs w:val="24"/>
              </w:rPr>
            </w:pPr>
            <w:r w:rsidRPr="0061047B">
              <w:rPr>
                <w:rFonts w:asciiTheme="majorBidi" w:hAnsiTheme="majorBidi" w:cstheme="majorBidi"/>
                <w:color w:val="000000" w:themeColor="text1"/>
                <w:sz w:val="24"/>
                <w:szCs w:val="24"/>
              </w:rPr>
              <w:t>L</w:t>
            </w:r>
          </w:p>
        </w:tc>
        <w:tc>
          <w:tcPr>
            <w:tcW w:w="772" w:type="dxa"/>
            <w:vAlign w:val="center"/>
          </w:tcPr>
          <w:p w:rsidR="00446DC3" w:rsidRPr="0061047B" w:rsidRDefault="00446DC3" w:rsidP="004A5F50">
            <w:pPr>
              <w:autoSpaceDE w:val="0"/>
              <w:autoSpaceDN w:val="0"/>
              <w:adjustRightInd w:val="0"/>
              <w:spacing w:line="480" w:lineRule="auto"/>
              <w:jc w:val="center"/>
              <w:rPr>
                <w:rFonts w:asciiTheme="majorBidi" w:hAnsiTheme="majorBidi" w:cstheme="majorBidi"/>
                <w:color w:val="000000" w:themeColor="text1"/>
                <w:sz w:val="24"/>
                <w:szCs w:val="24"/>
              </w:rPr>
            </w:pPr>
            <w:r w:rsidRPr="0061047B">
              <w:rPr>
                <w:rFonts w:asciiTheme="majorBidi" w:hAnsiTheme="majorBidi" w:cstheme="majorBidi"/>
                <w:color w:val="000000" w:themeColor="text1"/>
                <w:sz w:val="24"/>
                <w:szCs w:val="24"/>
              </w:rPr>
              <w:t>P</w:t>
            </w:r>
          </w:p>
        </w:tc>
        <w:tc>
          <w:tcPr>
            <w:tcW w:w="615" w:type="dxa"/>
            <w:vAlign w:val="center"/>
          </w:tcPr>
          <w:p w:rsidR="00446DC3" w:rsidRPr="0061047B" w:rsidRDefault="00446DC3" w:rsidP="004A5F50">
            <w:pPr>
              <w:autoSpaceDE w:val="0"/>
              <w:autoSpaceDN w:val="0"/>
              <w:adjustRightInd w:val="0"/>
              <w:spacing w:line="480" w:lineRule="auto"/>
              <w:jc w:val="center"/>
              <w:rPr>
                <w:rFonts w:asciiTheme="majorBidi" w:hAnsiTheme="majorBidi" w:cstheme="majorBidi"/>
                <w:color w:val="000000" w:themeColor="text1"/>
                <w:sz w:val="24"/>
                <w:szCs w:val="24"/>
              </w:rPr>
            </w:pPr>
            <w:r w:rsidRPr="0061047B">
              <w:rPr>
                <w:rFonts w:asciiTheme="majorBidi" w:hAnsiTheme="majorBidi" w:cstheme="majorBidi"/>
                <w:color w:val="000000" w:themeColor="text1"/>
                <w:sz w:val="24"/>
                <w:szCs w:val="24"/>
              </w:rPr>
              <w:t>J</w:t>
            </w:r>
          </w:p>
        </w:tc>
      </w:tr>
      <w:tr w:rsidR="00446DC3" w:rsidRPr="0061047B" w:rsidTr="004A5F50">
        <w:tc>
          <w:tcPr>
            <w:tcW w:w="663" w:type="dxa"/>
            <w:vAlign w:val="center"/>
          </w:tcPr>
          <w:p w:rsidR="00446DC3" w:rsidRPr="0061047B" w:rsidRDefault="00446DC3" w:rsidP="004A5F50">
            <w:pPr>
              <w:autoSpaceDE w:val="0"/>
              <w:autoSpaceDN w:val="0"/>
              <w:adjustRightInd w:val="0"/>
              <w:spacing w:line="480" w:lineRule="auto"/>
              <w:jc w:val="center"/>
              <w:rPr>
                <w:rFonts w:asciiTheme="majorBidi" w:hAnsiTheme="majorBidi" w:cstheme="majorBidi"/>
                <w:color w:val="000000" w:themeColor="text1"/>
                <w:sz w:val="24"/>
                <w:szCs w:val="24"/>
              </w:rPr>
            </w:pPr>
            <w:r w:rsidRPr="0061047B">
              <w:rPr>
                <w:rFonts w:asciiTheme="majorBidi" w:hAnsiTheme="majorBidi" w:cstheme="majorBidi"/>
                <w:color w:val="000000" w:themeColor="text1"/>
                <w:sz w:val="24"/>
                <w:szCs w:val="24"/>
              </w:rPr>
              <w:t>1</w:t>
            </w:r>
          </w:p>
        </w:tc>
        <w:tc>
          <w:tcPr>
            <w:tcW w:w="771" w:type="dxa"/>
            <w:vAlign w:val="center"/>
          </w:tcPr>
          <w:p w:rsidR="00446DC3" w:rsidRPr="0061047B" w:rsidRDefault="00446DC3" w:rsidP="004A5F50">
            <w:pPr>
              <w:autoSpaceDE w:val="0"/>
              <w:autoSpaceDN w:val="0"/>
              <w:adjustRightInd w:val="0"/>
              <w:spacing w:line="480" w:lineRule="auto"/>
              <w:jc w:val="center"/>
              <w:rPr>
                <w:rFonts w:asciiTheme="majorBidi" w:hAnsiTheme="majorBidi" w:cstheme="majorBidi"/>
                <w:color w:val="000000" w:themeColor="text1"/>
                <w:sz w:val="24"/>
                <w:szCs w:val="24"/>
              </w:rPr>
            </w:pPr>
            <w:r w:rsidRPr="0061047B">
              <w:rPr>
                <w:rFonts w:asciiTheme="majorBidi" w:hAnsiTheme="majorBidi" w:cstheme="majorBidi"/>
                <w:color w:val="000000" w:themeColor="text1"/>
                <w:sz w:val="24"/>
                <w:szCs w:val="24"/>
              </w:rPr>
              <w:t>X</w:t>
            </w:r>
          </w:p>
        </w:tc>
        <w:tc>
          <w:tcPr>
            <w:tcW w:w="771" w:type="dxa"/>
          </w:tcPr>
          <w:p w:rsidR="00446DC3" w:rsidRPr="0061047B" w:rsidRDefault="00446DC3" w:rsidP="004A5F50">
            <w:pPr>
              <w:autoSpaceDE w:val="0"/>
              <w:autoSpaceDN w:val="0"/>
              <w:adjustRightInd w:val="0"/>
              <w:spacing w:line="480" w:lineRule="auto"/>
              <w:jc w:val="both"/>
              <w:rPr>
                <w:rFonts w:asciiTheme="majorBidi" w:hAnsiTheme="majorBidi" w:cstheme="majorBidi"/>
                <w:color w:val="000000" w:themeColor="text1"/>
                <w:sz w:val="24"/>
                <w:szCs w:val="24"/>
              </w:rPr>
            </w:pPr>
            <w:r w:rsidRPr="0061047B">
              <w:rPr>
                <w:rFonts w:asciiTheme="majorBidi" w:hAnsiTheme="majorBidi" w:cstheme="majorBidi"/>
                <w:color w:val="000000" w:themeColor="text1"/>
                <w:sz w:val="24"/>
                <w:szCs w:val="24"/>
              </w:rPr>
              <w:t>22</w:t>
            </w:r>
          </w:p>
        </w:tc>
        <w:tc>
          <w:tcPr>
            <w:tcW w:w="771" w:type="dxa"/>
          </w:tcPr>
          <w:p w:rsidR="00446DC3" w:rsidRPr="0061047B" w:rsidRDefault="00446DC3" w:rsidP="004A5F50">
            <w:pPr>
              <w:autoSpaceDE w:val="0"/>
              <w:autoSpaceDN w:val="0"/>
              <w:adjustRightInd w:val="0"/>
              <w:spacing w:line="480" w:lineRule="auto"/>
              <w:jc w:val="both"/>
              <w:rPr>
                <w:rFonts w:asciiTheme="majorBidi" w:hAnsiTheme="majorBidi" w:cstheme="majorBidi"/>
                <w:color w:val="000000" w:themeColor="text1"/>
                <w:sz w:val="24"/>
                <w:szCs w:val="24"/>
              </w:rPr>
            </w:pPr>
            <w:r w:rsidRPr="0061047B">
              <w:rPr>
                <w:rFonts w:asciiTheme="majorBidi" w:hAnsiTheme="majorBidi" w:cstheme="majorBidi"/>
                <w:color w:val="000000" w:themeColor="text1"/>
                <w:sz w:val="24"/>
                <w:szCs w:val="24"/>
              </w:rPr>
              <w:t>16</w:t>
            </w:r>
          </w:p>
        </w:tc>
        <w:tc>
          <w:tcPr>
            <w:tcW w:w="771" w:type="dxa"/>
          </w:tcPr>
          <w:p w:rsidR="00446DC3" w:rsidRPr="0061047B" w:rsidRDefault="00446DC3" w:rsidP="004A5F50">
            <w:pPr>
              <w:autoSpaceDE w:val="0"/>
              <w:autoSpaceDN w:val="0"/>
              <w:adjustRightInd w:val="0"/>
              <w:spacing w:line="480" w:lineRule="auto"/>
              <w:jc w:val="both"/>
              <w:rPr>
                <w:rFonts w:asciiTheme="majorBidi" w:hAnsiTheme="majorBidi" w:cstheme="majorBidi"/>
                <w:color w:val="000000" w:themeColor="text1"/>
                <w:sz w:val="24"/>
                <w:szCs w:val="24"/>
              </w:rPr>
            </w:pPr>
            <w:r w:rsidRPr="0061047B">
              <w:rPr>
                <w:rFonts w:asciiTheme="majorBidi" w:hAnsiTheme="majorBidi" w:cstheme="majorBidi"/>
                <w:color w:val="000000" w:themeColor="text1"/>
                <w:sz w:val="24"/>
                <w:szCs w:val="24"/>
              </w:rPr>
              <w:t>49</w:t>
            </w:r>
          </w:p>
        </w:tc>
        <w:tc>
          <w:tcPr>
            <w:tcW w:w="772" w:type="dxa"/>
          </w:tcPr>
          <w:p w:rsidR="00446DC3" w:rsidRPr="0061047B" w:rsidRDefault="00446DC3" w:rsidP="004A5F50">
            <w:pPr>
              <w:autoSpaceDE w:val="0"/>
              <w:autoSpaceDN w:val="0"/>
              <w:adjustRightInd w:val="0"/>
              <w:spacing w:line="480" w:lineRule="auto"/>
              <w:jc w:val="both"/>
              <w:rPr>
                <w:rFonts w:asciiTheme="majorBidi" w:hAnsiTheme="majorBidi" w:cstheme="majorBidi"/>
                <w:color w:val="000000" w:themeColor="text1"/>
                <w:sz w:val="24"/>
                <w:szCs w:val="24"/>
              </w:rPr>
            </w:pPr>
            <w:r w:rsidRPr="0061047B">
              <w:rPr>
                <w:rFonts w:asciiTheme="majorBidi" w:hAnsiTheme="majorBidi" w:cstheme="majorBidi"/>
                <w:color w:val="000000" w:themeColor="text1"/>
                <w:sz w:val="24"/>
                <w:szCs w:val="24"/>
              </w:rPr>
              <w:t>110</w:t>
            </w:r>
          </w:p>
        </w:tc>
        <w:tc>
          <w:tcPr>
            <w:tcW w:w="772" w:type="dxa"/>
          </w:tcPr>
          <w:p w:rsidR="00446DC3" w:rsidRPr="0061047B" w:rsidRDefault="00446DC3" w:rsidP="004A5F50">
            <w:pPr>
              <w:autoSpaceDE w:val="0"/>
              <w:autoSpaceDN w:val="0"/>
              <w:adjustRightInd w:val="0"/>
              <w:spacing w:line="480" w:lineRule="auto"/>
              <w:jc w:val="both"/>
              <w:rPr>
                <w:rFonts w:asciiTheme="majorBidi" w:hAnsiTheme="majorBidi" w:cstheme="majorBidi"/>
                <w:color w:val="000000" w:themeColor="text1"/>
                <w:sz w:val="24"/>
                <w:szCs w:val="24"/>
              </w:rPr>
            </w:pPr>
            <w:r w:rsidRPr="0061047B">
              <w:rPr>
                <w:rFonts w:asciiTheme="majorBidi" w:hAnsiTheme="majorBidi" w:cstheme="majorBidi"/>
                <w:color w:val="000000" w:themeColor="text1"/>
                <w:sz w:val="24"/>
                <w:szCs w:val="24"/>
              </w:rPr>
              <w:t>80</w:t>
            </w:r>
          </w:p>
        </w:tc>
        <w:tc>
          <w:tcPr>
            <w:tcW w:w="772" w:type="dxa"/>
          </w:tcPr>
          <w:p w:rsidR="00446DC3" w:rsidRPr="0061047B" w:rsidRDefault="00446DC3" w:rsidP="004A5F50">
            <w:pPr>
              <w:autoSpaceDE w:val="0"/>
              <w:autoSpaceDN w:val="0"/>
              <w:adjustRightInd w:val="0"/>
              <w:spacing w:line="480" w:lineRule="auto"/>
              <w:jc w:val="both"/>
              <w:rPr>
                <w:rFonts w:asciiTheme="majorBidi" w:hAnsiTheme="majorBidi" w:cstheme="majorBidi"/>
                <w:color w:val="000000" w:themeColor="text1"/>
                <w:sz w:val="24"/>
                <w:szCs w:val="24"/>
              </w:rPr>
            </w:pPr>
            <w:r w:rsidRPr="0061047B">
              <w:rPr>
                <w:rFonts w:asciiTheme="majorBidi" w:hAnsiTheme="majorBidi" w:cstheme="majorBidi"/>
                <w:color w:val="000000" w:themeColor="text1"/>
                <w:sz w:val="24"/>
                <w:szCs w:val="24"/>
              </w:rPr>
              <w:t>102</w:t>
            </w:r>
          </w:p>
        </w:tc>
        <w:tc>
          <w:tcPr>
            <w:tcW w:w="772" w:type="dxa"/>
          </w:tcPr>
          <w:p w:rsidR="00446DC3" w:rsidRPr="0061047B" w:rsidRDefault="00446DC3" w:rsidP="004A5F50">
            <w:pPr>
              <w:autoSpaceDE w:val="0"/>
              <w:autoSpaceDN w:val="0"/>
              <w:adjustRightInd w:val="0"/>
              <w:spacing w:line="480" w:lineRule="auto"/>
              <w:jc w:val="both"/>
              <w:rPr>
                <w:rFonts w:asciiTheme="majorBidi" w:hAnsiTheme="majorBidi" w:cstheme="majorBidi"/>
                <w:color w:val="000000" w:themeColor="text1"/>
                <w:sz w:val="24"/>
                <w:szCs w:val="24"/>
              </w:rPr>
            </w:pPr>
            <w:r w:rsidRPr="0061047B">
              <w:rPr>
                <w:rFonts w:asciiTheme="majorBidi" w:hAnsiTheme="majorBidi" w:cstheme="majorBidi"/>
                <w:color w:val="000000" w:themeColor="text1"/>
                <w:sz w:val="24"/>
                <w:szCs w:val="24"/>
              </w:rPr>
              <w:t>151</w:t>
            </w:r>
          </w:p>
        </w:tc>
        <w:tc>
          <w:tcPr>
            <w:tcW w:w="772" w:type="dxa"/>
          </w:tcPr>
          <w:p w:rsidR="00446DC3" w:rsidRPr="0061047B" w:rsidRDefault="00446DC3" w:rsidP="004A5F50">
            <w:pPr>
              <w:autoSpaceDE w:val="0"/>
              <w:autoSpaceDN w:val="0"/>
              <w:adjustRightInd w:val="0"/>
              <w:spacing w:line="480" w:lineRule="auto"/>
              <w:jc w:val="both"/>
              <w:rPr>
                <w:rFonts w:asciiTheme="majorBidi" w:hAnsiTheme="majorBidi" w:cstheme="majorBidi"/>
                <w:color w:val="000000" w:themeColor="text1"/>
                <w:sz w:val="24"/>
                <w:szCs w:val="24"/>
              </w:rPr>
            </w:pPr>
            <w:r w:rsidRPr="0061047B">
              <w:rPr>
                <w:rFonts w:asciiTheme="majorBidi" w:hAnsiTheme="majorBidi" w:cstheme="majorBidi"/>
                <w:color w:val="000000" w:themeColor="text1"/>
                <w:sz w:val="24"/>
                <w:szCs w:val="24"/>
              </w:rPr>
              <w:t>228</w:t>
            </w:r>
          </w:p>
        </w:tc>
        <w:tc>
          <w:tcPr>
            <w:tcW w:w="615" w:type="dxa"/>
          </w:tcPr>
          <w:p w:rsidR="00446DC3" w:rsidRPr="0061047B" w:rsidRDefault="00446DC3" w:rsidP="004A5F50">
            <w:pPr>
              <w:autoSpaceDE w:val="0"/>
              <w:autoSpaceDN w:val="0"/>
              <w:adjustRightInd w:val="0"/>
              <w:spacing w:line="480" w:lineRule="auto"/>
              <w:jc w:val="both"/>
              <w:rPr>
                <w:rFonts w:asciiTheme="majorBidi" w:hAnsiTheme="majorBidi" w:cstheme="majorBidi"/>
                <w:color w:val="000000" w:themeColor="text1"/>
                <w:sz w:val="24"/>
                <w:szCs w:val="24"/>
              </w:rPr>
            </w:pPr>
            <w:r w:rsidRPr="0061047B">
              <w:rPr>
                <w:rFonts w:asciiTheme="majorBidi" w:hAnsiTheme="majorBidi" w:cstheme="majorBidi"/>
                <w:color w:val="000000" w:themeColor="text1"/>
                <w:sz w:val="24"/>
                <w:szCs w:val="24"/>
              </w:rPr>
              <w:t>379</w:t>
            </w:r>
          </w:p>
        </w:tc>
      </w:tr>
      <w:tr w:rsidR="00446DC3" w:rsidRPr="0061047B" w:rsidTr="004A5F50">
        <w:tc>
          <w:tcPr>
            <w:tcW w:w="663" w:type="dxa"/>
            <w:vAlign w:val="center"/>
          </w:tcPr>
          <w:p w:rsidR="00446DC3" w:rsidRPr="0061047B" w:rsidRDefault="00446DC3" w:rsidP="004A5F50">
            <w:pPr>
              <w:autoSpaceDE w:val="0"/>
              <w:autoSpaceDN w:val="0"/>
              <w:adjustRightInd w:val="0"/>
              <w:spacing w:line="480" w:lineRule="auto"/>
              <w:jc w:val="center"/>
              <w:rPr>
                <w:rFonts w:asciiTheme="majorBidi" w:hAnsiTheme="majorBidi" w:cstheme="majorBidi"/>
                <w:color w:val="000000" w:themeColor="text1"/>
                <w:sz w:val="24"/>
                <w:szCs w:val="24"/>
              </w:rPr>
            </w:pPr>
            <w:r w:rsidRPr="0061047B">
              <w:rPr>
                <w:rFonts w:asciiTheme="majorBidi" w:hAnsiTheme="majorBidi" w:cstheme="majorBidi"/>
                <w:color w:val="000000" w:themeColor="text1"/>
                <w:sz w:val="24"/>
                <w:szCs w:val="24"/>
              </w:rPr>
              <w:lastRenderedPageBreak/>
              <w:t>2</w:t>
            </w:r>
          </w:p>
        </w:tc>
        <w:tc>
          <w:tcPr>
            <w:tcW w:w="771" w:type="dxa"/>
            <w:vAlign w:val="center"/>
          </w:tcPr>
          <w:p w:rsidR="00446DC3" w:rsidRPr="0061047B" w:rsidRDefault="00446DC3" w:rsidP="004A5F50">
            <w:pPr>
              <w:autoSpaceDE w:val="0"/>
              <w:autoSpaceDN w:val="0"/>
              <w:adjustRightInd w:val="0"/>
              <w:spacing w:line="480" w:lineRule="auto"/>
              <w:jc w:val="center"/>
              <w:rPr>
                <w:rFonts w:asciiTheme="majorBidi" w:hAnsiTheme="majorBidi" w:cstheme="majorBidi"/>
                <w:color w:val="000000" w:themeColor="text1"/>
                <w:sz w:val="24"/>
                <w:szCs w:val="24"/>
              </w:rPr>
            </w:pPr>
            <w:r w:rsidRPr="0061047B">
              <w:rPr>
                <w:rFonts w:asciiTheme="majorBidi" w:hAnsiTheme="majorBidi" w:cstheme="majorBidi"/>
                <w:color w:val="000000" w:themeColor="text1"/>
                <w:sz w:val="24"/>
                <w:szCs w:val="24"/>
              </w:rPr>
              <w:t>XI</w:t>
            </w:r>
          </w:p>
        </w:tc>
        <w:tc>
          <w:tcPr>
            <w:tcW w:w="771" w:type="dxa"/>
          </w:tcPr>
          <w:p w:rsidR="00446DC3" w:rsidRPr="0061047B" w:rsidRDefault="00446DC3" w:rsidP="004A5F50">
            <w:pPr>
              <w:autoSpaceDE w:val="0"/>
              <w:autoSpaceDN w:val="0"/>
              <w:adjustRightInd w:val="0"/>
              <w:spacing w:line="480" w:lineRule="auto"/>
              <w:jc w:val="both"/>
              <w:rPr>
                <w:rFonts w:asciiTheme="majorBidi" w:hAnsiTheme="majorBidi" w:cstheme="majorBidi"/>
                <w:color w:val="000000" w:themeColor="text1"/>
                <w:sz w:val="24"/>
                <w:szCs w:val="24"/>
              </w:rPr>
            </w:pPr>
            <w:r w:rsidRPr="0061047B">
              <w:rPr>
                <w:rFonts w:asciiTheme="majorBidi" w:hAnsiTheme="majorBidi" w:cstheme="majorBidi"/>
                <w:color w:val="000000" w:themeColor="text1"/>
                <w:sz w:val="24"/>
                <w:szCs w:val="24"/>
              </w:rPr>
              <w:t>15</w:t>
            </w:r>
          </w:p>
        </w:tc>
        <w:tc>
          <w:tcPr>
            <w:tcW w:w="771" w:type="dxa"/>
          </w:tcPr>
          <w:p w:rsidR="00446DC3" w:rsidRPr="0061047B" w:rsidRDefault="00446DC3" w:rsidP="004A5F50">
            <w:pPr>
              <w:autoSpaceDE w:val="0"/>
              <w:autoSpaceDN w:val="0"/>
              <w:adjustRightInd w:val="0"/>
              <w:spacing w:line="480" w:lineRule="auto"/>
              <w:jc w:val="both"/>
              <w:rPr>
                <w:rFonts w:asciiTheme="majorBidi" w:hAnsiTheme="majorBidi" w:cstheme="majorBidi"/>
                <w:color w:val="000000" w:themeColor="text1"/>
                <w:sz w:val="24"/>
                <w:szCs w:val="24"/>
              </w:rPr>
            </w:pPr>
            <w:r w:rsidRPr="0061047B">
              <w:rPr>
                <w:rFonts w:asciiTheme="majorBidi" w:hAnsiTheme="majorBidi" w:cstheme="majorBidi"/>
                <w:color w:val="000000" w:themeColor="text1"/>
                <w:sz w:val="24"/>
                <w:szCs w:val="24"/>
              </w:rPr>
              <w:t>13</w:t>
            </w:r>
          </w:p>
        </w:tc>
        <w:tc>
          <w:tcPr>
            <w:tcW w:w="771" w:type="dxa"/>
          </w:tcPr>
          <w:p w:rsidR="00446DC3" w:rsidRPr="0061047B" w:rsidRDefault="00446DC3" w:rsidP="004A5F50">
            <w:pPr>
              <w:autoSpaceDE w:val="0"/>
              <w:autoSpaceDN w:val="0"/>
              <w:adjustRightInd w:val="0"/>
              <w:spacing w:line="480" w:lineRule="auto"/>
              <w:jc w:val="both"/>
              <w:rPr>
                <w:rFonts w:asciiTheme="majorBidi" w:hAnsiTheme="majorBidi" w:cstheme="majorBidi"/>
                <w:color w:val="000000" w:themeColor="text1"/>
                <w:sz w:val="24"/>
                <w:szCs w:val="24"/>
              </w:rPr>
            </w:pPr>
            <w:r w:rsidRPr="0061047B">
              <w:rPr>
                <w:rFonts w:asciiTheme="majorBidi" w:hAnsiTheme="majorBidi" w:cstheme="majorBidi"/>
                <w:color w:val="000000" w:themeColor="text1"/>
                <w:sz w:val="24"/>
                <w:szCs w:val="24"/>
              </w:rPr>
              <w:t>47</w:t>
            </w:r>
          </w:p>
        </w:tc>
        <w:tc>
          <w:tcPr>
            <w:tcW w:w="772" w:type="dxa"/>
          </w:tcPr>
          <w:p w:rsidR="00446DC3" w:rsidRPr="0061047B" w:rsidRDefault="00446DC3" w:rsidP="004A5F50">
            <w:pPr>
              <w:autoSpaceDE w:val="0"/>
              <w:autoSpaceDN w:val="0"/>
              <w:adjustRightInd w:val="0"/>
              <w:spacing w:line="480" w:lineRule="auto"/>
              <w:jc w:val="both"/>
              <w:rPr>
                <w:rFonts w:asciiTheme="majorBidi" w:hAnsiTheme="majorBidi" w:cstheme="majorBidi"/>
                <w:color w:val="000000" w:themeColor="text1"/>
                <w:sz w:val="24"/>
                <w:szCs w:val="24"/>
              </w:rPr>
            </w:pPr>
            <w:r w:rsidRPr="0061047B">
              <w:rPr>
                <w:rFonts w:asciiTheme="majorBidi" w:hAnsiTheme="majorBidi" w:cstheme="majorBidi"/>
                <w:color w:val="000000" w:themeColor="text1"/>
                <w:sz w:val="24"/>
                <w:szCs w:val="24"/>
              </w:rPr>
              <w:t>100</w:t>
            </w:r>
          </w:p>
        </w:tc>
        <w:tc>
          <w:tcPr>
            <w:tcW w:w="772" w:type="dxa"/>
          </w:tcPr>
          <w:p w:rsidR="00446DC3" w:rsidRPr="0061047B" w:rsidRDefault="00446DC3" w:rsidP="004A5F50">
            <w:pPr>
              <w:autoSpaceDE w:val="0"/>
              <w:autoSpaceDN w:val="0"/>
              <w:adjustRightInd w:val="0"/>
              <w:spacing w:line="480" w:lineRule="auto"/>
              <w:jc w:val="both"/>
              <w:rPr>
                <w:rFonts w:asciiTheme="majorBidi" w:hAnsiTheme="majorBidi" w:cstheme="majorBidi"/>
                <w:color w:val="000000" w:themeColor="text1"/>
                <w:sz w:val="24"/>
                <w:szCs w:val="24"/>
              </w:rPr>
            </w:pPr>
            <w:r w:rsidRPr="0061047B">
              <w:rPr>
                <w:rFonts w:asciiTheme="majorBidi" w:hAnsiTheme="majorBidi" w:cstheme="majorBidi"/>
                <w:color w:val="000000" w:themeColor="text1"/>
                <w:sz w:val="24"/>
                <w:szCs w:val="24"/>
              </w:rPr>
              <w:t>50</w:t>
            </w:r>
          </w:p>
        </w:tc>
        <w:tc>
          <w:tcPr>
            <w:tcW w:w="772" w:type="dxa"/>
          </w:tcPr>
          <w:p w:rsidR="00446DC3" w:rsidRPr="0061047B" w:rsidRDefault="00446DC3" w:rsidP="004A5F50">
            <w:pPr>
              <w:autoSpaceDE w:val="0"/>
              <w:autoSpaceDN w:val="0"/>
              <w:adjustRightInd w:val="0"/>
              <w:spacing w:line="480" w:lineRule="auto"/>
              <w:jc w:val="both"/>
              <w:rPr>
                <w:rFonts w:asciiTheme="majorBidi" w:hAnsiTheme="majorBidi" w:cstheme="majorBidi"/>
                <w:color w:val="000000" w:themeColor="text1"/>
                <w:sz w:val="24"/>
                <w:szCs w:val="24"/>
              </w:rPr>
            </w:pPr>
            <w:r w:rsidRPr="0061047B">
              <w:rPr>
                <w:rFonts w:asciiTheme="majorBidi" w:hAnsiTheme="majorBidi" w:cstheme="majorBidi"/>
                <w:color w:val="000000" w:themeColor="text1"/>
                <w:sz w:val="24"/>
                <w:szCs w:val="24"/>
              </w:rPr>
              <w:t>99</w:t>
            </w:r>
          </w:p>
        </w:tc>
        <w:tc>
          <w:tcPr>
            <w:tcW w:w="772" w:type="dxa"/>
          </w:tcPr>
          <w:p w:rsidR="00446DC3" w:rsidRPr="0061047B" w:rsidRDefault="00446DC3" w:rsidP="004A5F50">
            <w:pPr>
              <w:autoSpaceDE w:val="0"/>
              <w:autoSpaceDN w:val="0"/>
              <w:adjustRightInd w:val="0"/>
              <w:spacing w:line="480" w:lineRule="auto"/>
              <w:jc w:val="both"/>
              <w:rPr>
                <w:rFonts w:asciiTheme="majorBidi" w:hAnsiTheme="majorBidi" w:cstheme="majorBidi"/>
                <w:color w:val="000000" w:themeColor="text1"/>
                <w:sz w:val="24"/>
                <w:szCs w:val="24"/>
              </w:rPr>
            </w:pPr>
            <w:r w:rsidRPr="0061047B">
              <w:rPr>
                <w:rFonts w:asciiTheme="majorBidi" w:hAnsiTheme="majorBidi" w:cstheme="majorBidi"/>
                <w:color w:val="000000" w:themeColor="text1"/>
                <w:sz w:val="24"/>
                <w:szCs w:val="24"/>
              </w:rPr>
              <w:t>112</w:t>
            </w:r>
          </w:p>
        </w:tc>
        <w:tc>
          <w:tcPr>
            <w:tcW w:w="772" w:type="dxa"/>
          </w:tcPr>
          <w:p w:rsidR="00446DC3" w:rsidRPr="0061047B" w:rsidRDefault="00446DC3" w:rsidP="004A5F50">
            <w:pPr>
              <w:autoSpaceDE w:val="0"/>
              <w:autoSpaceDN w:val="0"/>
              <w:adjustRightInd w:val="0"/>
              <w:spacing w:line="480" w:lineRule="auto"/>
              <w:jc w:val="both"/>
              <w:rPr>
                <w:rFonts w:asciiTheme="majorBidi" w:hAnsiTheme="majorBidi" w:cstheme="majorBidi"/>
                <w:color w:val="000000" w:themeColor="text1"/>
                <w:sz w:val="24"/>
                <w:szCs w:val="24"/>
              </w:rPr>
            </w:pPr>
            <w:r w:rsidRPr="0061047B">
              <w:rPr>
                <w:rFonts w:asciiTheme="majorBidi" w:hAnsiTheme="majorBidi" w:cstheme="majorBidi"/>
                <w:color w:val="000000" w:themeColor="text1"/>
                <w:sz w:val="24"/>
                <w:szCs w:val="24"/>
              </w:rPr>
              <w:t>212</w:t>
            </w:r>
          </w:p>
        </w:tc>
        <w:tc>
          <w:tcPr>
            <w:tcW w:w="615" w:type="dxa"/>
          </w:tcPr>
          <w:p w:rsidR="00446DC3" w:rsidRPr="0061047B" w:rsidRDefault="00446DC3" w:rsidP="004A5F50">
            <w:pPr>
              <w:autoSpaceDE w:val="0"/>
              <w:autoSpaceDN w:val="0"/>
              <w:adjustRightInd w:val="0"/>
              <w:spacing w:line="480" w:lineRule="auto"/>
              <w:jc w:val="both"/>
              <w:rPr>
                <w:rFonts w:asciiTheme="majorBidi" w:hAnsiTheme="majorBidi" w:cstheme="majorBidi"/>
                <w:color w:val="000000" w:themeColor="text1"/>
                <w:sz w:val="24"/>
                <w:szCs w:val="24"/>
              </w:rPr>
            </w:pPr>
            <w:r w:rsidRPr="0061047B">
              <w:rPr>
                <w:rFonts w:asciiTheme="majorBidi" w:hAnsiTheme="majorBidi" w:cstheme="majorBidi"/>
                <w:color w:val="000000" w:themeColor="text1"/>
                <w:sz w:val="24"/>
                <w:szCs w:val="24"/>
              </w:rPr>
              <w:t>323</w:t>
            </w:r>
          </w:p>
        </w:tc>
      </w:tr>
      <w:tr w:rsidR="00446DC3" w:rsidRPr="0061047B" w:rsidTr="004A5F50">
        <w:tc>
          <w:tcPr>
            <w:tcW w:w="663" w:type="dxa"/>
            <w:vAlign w:val="center"/>
          </w:tcPr>
          <w:p w:rsidR="00446DC3" w:rsidRPr="0061047B" w:rsidRDefault="00446DC3" w:rsidP="004A5F50">
            <w:pPr>
              <w:autoSpaceDE w:val="0"/>
              <w:autoSpaceDN w:val="0"/>
              <w:adjustRightInd w:val="0"/>
              <w:spacing w:line="480" w:lineRule="auto"/>
              <w:jc w:val="center"/>
              <w:rPr>
                <w:rFonts w:asciiTheme="majorBidi" w:hAnsiTheme="majorBidi" w:cstheme="majorBidi"/>
                <w:color w:val="000000" w:themeColor="text1"/>
                <w:sz w:val="24"/>
                <w:szCs w:val="24"/>
              </w:rPr>
            </w:pPr>
            <w:r w:rsidRPr="0061047B">
              <w:rPr>
                <w:rFonts w:asciiTheme="majorBidi" w:hAnsiTheme="majorBidi" w:cstheme="majorBidi"/>
                <w:color w:val="000000" w:themeColor="text1"/>
                <w:sz w:val="24"/>
                <w:szCs w:val="24"/>
              </w:rPr>
              <w:t>3</w:t>
            </w:r>
          </w:p>
        </w:tc>
        <w:tc>
          <w:tcPr>
            <w:tcW w:w="771" w:type="dxa"/>
            <w:vAlign w:val="center"/>
          </w:tcPr>
          <w:p w:rsidR="00446DC3" w:rsidRPr="0061047B" w:rsidRDefault="00446DC3" w:rsidP="004A5F50">
            <w:pPr>
              <w:autoSpaceDE w:val="0"/>
              <w:autoSpaceDN w:val="0"/>
              <w:adjustRightInd w:val="0"/>
              <w:spacing w:line="480" w:lineRule="auto"/>
              <w:jc w:val="center"/>
              <w:rPr>
                <w:rFonts w:asciiTheme="majorBidi" w:hAnsiTheme="majorBidi" w:cstheme="majorBidi"/>
                <w:color w:val="000000" w:themeColor="text1"/>
                <w:sz w:val="24"/>
                <w:szCs w:val="24"/>
              </w:rPr>
            </w:pPr>
            <w:r w:rsidRPr="0061047B">
              <w:rPr>
                <w:rFonts w:asciiTheme="majorBidi" w:hAnsiTheme="majorBidi" w:cstheme="majorBidi"/>
                <w:color w:val="000000" w:themeColor="text1"/>
                <w:sz w:val="24"/>
                <w:szCs w:val="24"/>
              </w:rPr>
              <w:t>XII</w:t>
            </w:r>
          </w:p>
        </w:tc>
        <w:tc>
          <w:tcPr>
            <w:tcW w:w="771" w:type="dxa"/>
            <w:shd w:val="clear" w:color="auto" w:fill="BFBFBF" w:themeFill="background1" w:themeFillShade="BF"/>
          </w:tcPr>
          <w:p w:rsidR="00446DC3" w:rsidRPr="0061047B" w:rsidRDefault="00446DC3" w:rsidP="004A5F50">
            <w:pPr>
              <w:autoSpaceDE w:val="0"/>
              <w:autoSpaceDN w:val="0"/>
              <w:adjustRightInd w:val="0"/>
              <w:spacing w:line="480" w:lineRule="auto"/>
              <w:jc w:val="both"/>
              <w:rPr>
                <w:rFonts w:asciiTheme="majorBidi" w:hAnsiTheme="majorBidi" w:cstheme="majorBidi"/>
                <w:color w:val="000000" w:themeColor="text1"/>
                <w:sz w:val="24"/>
                <w:szCs w:val="24"/>
              </w:rPr>
            </w:pPr>
          </w:p>
        </w:tc>
        <w:tc>
          <w:tcPr>
            <w:tcW w:w="771" w:type="dxa"/>
            <w:shd w:val="clear" w:color="auto" w:fill="BFBFBF" w:themeFill="background1" w:themeFillShade="BF"/>
          </w:tcPr>
          <w:p w:rsidR="00446DC3" w:rsidRPr="0061047B" w:rsidRDefault="00446DC3" w:rsidP="004A5F50">
            <w:pPr>
              <w:autoSpaceDE w:val="0"/>
              <w:autoSpaceDN w:val="0"/>
              <w:adjustRightInd w:val="0"/>
              <w:spacing w:line="480" w:lineRule="auto"/>
              <w:jc w:val="both"/>
              <w:rPr>
                <w:rFonts w:asciiTheme="majorBidi" w:hAnsiTheme="majorBidi" w:cstheme="majorBidi"/>
                <w:color w:val="000000" w:themeColor="text1"/>
                <w:sz w:val="24"/>
                <w:szCs w:val="24"/>
              </w:rPr>
            </w:pPr>
          </w:p>
        </w:tc>
        <w:tc>
          <w:tcPr>
            <w:tcW w:w="771" w:type="dxa"/>
          </w:tcPr>
          <w:p w:rsidR="00446DC3" w:rsidRPr="0061047B" w:rsidRDefault="00446DC3" w:rsidP="004A5F50">
            <w:pPr>
              <w:autoSpaceDE w:val="0"/>
              <w:autoSpaceDN w:val="0"/>
              <w:adjustRightInd w:val="0"/>
              <w:spacing w:line="480" w:lineRule="auto"/>
              <w:jc w:val="both"/>
              <w:rPr>
                <w:rFonts w:asciiTheme="majorBidi" w:hAnsiTheme="majorBidi" w:cstheme="majorBidi"/>
                <w:color w:val="000000" w:themeColor="text1"/>
                <w:sz w:val="24"/>
                <w:szCs w:val="24"/>
              </w:rPr>
            </w:pPr>
            <w:r w:rsidRPr="0061047B">
              <w:rPr>
                <w:rFonts w:asciiTheme="majorBidi" w:hAnsiTheme="majorBidi" w:cstheme="majorBidi"/>
                <w:color w:val="000000" w:themeColor="text1"/>
                <w:sz w:val="24"/>
                <w:szCs w:val="24"/>
              </w:rPr>
              <w:t>57</w:t>
            </w:r>
          </w:p>
        </w:tc>
        <w:tc>
          <w:tcPr>
            <w:tcW w:w="772" w:type="dxa"/>
          </w:tcPr>
          <w:p w:rsidR="00446DC3" w:rsidRPr="0061047B" w:rsidRDefault="00446DC3" w:rsidP="004A5F50">
            <w:pPr>
              <w:autoSpaceDE w:val="0"/>
              <w:autoSpaceDN w:val="0"/>
              <w:adjustRightInd w:val="0"/>
              <w:spacing w:line="480" w:lineRule="auto"/>
              <w:jc w:val="both"/>
              <w:rPr>
                <w:rFonts w:asciiTheme="majorBidi" w:hAnsiTheme="majorBidi" w:cstheme="majorBidi"/>
                <w:color w:val="000000" w:themeColor="text1"/>
                <w:sz w:val="24"/>
                <w:szCs w:val="24"/>
              </w:rPr>
            </w:pPr>
            <w:r w:rsidRPr="0061047B">
              <w:rPr>
                <w:rFonts w:asciiTheme="majorBidi" w:hAnsiTheme="majorBidi" w:cstheme="majorBidi"/>
                <w:color w:val="000000" w:themeColor="text1"/>
                <w:sz w:val="24"/>
                <w:szCs w:val="24"/>
              </w:rPr>
              <w:t>96</w:t>
            </w:r>
          </w:p>
        </w:tc>
        <w:tc>
          <w:tcPr>
            <w:tcW w:w="772" w:type="dxa"/>
          </w:tcPr>
          <w:p w:rsidR="00446DC3" w:rsidRPr="0061047B" w:rsidRDefault="00446DC3" w:rsidP="004A5F50">
            <w:pPr>
              <w:autoSpaceDE w:val="0"/>
              <w:autoSpaceDN w:val="0"/>
              <w:adjustRightInd w:val="0"/>
              <w:spacing w:line="480" w:lineRule="auto"/>
              <w:jc w:val="both"/>
              <w:rPr>
                <w:rFonts w:asciiTheme="majorBidi" w:hAnsiTheme="majorBidi" w:cstheme="majorBidi"/>
                <w:color w:val="000000" w:themeColor="text1"/>
                <w:sz w:val="24"/>
                <w:szCs w:val="24"/>
              </w:rPr>
            </w:pPr>
            <w:r w:rsidRPr="0061047B">
              <w:rPr>
                <w:rFonts w:asciiTheme="majorBidi" w:hAnsiTheme="majorBidi" w:cstheme="majorBidi"/>
                <w:color w:val="000000" w:themeColor="text1"/>
                <w:sz w:val="24"/>
                <w:szCs w:val="24"/>
              </w:rPr>
              <w:t>111</w:t>
            </w:r>
          </w:p>
        </w:tc>
        <w:tc>
          <w:tcPr>
            <w:tcW w:w="772" w:type="dxa"/>
          </w:tcPr>
          <w:p w:rsidR="00446DC3" w:rsidRPr="0061047B" w:rsidRDefault="00446DC3" w:rsidP="004A5F50">
            <w:pPr>
              <w:autoSpaceDE w:val="0"/>
              <w:autoSpaceDN w:val="0"/>
              <w:adjustRightInd w:val="0"/>
              <w:spacing w:line="480" w:lineRule="auto"/>
              <w:jc w:val="both"/>
              <w:rPr>
                <w:rFonts w:asciiTheme="majorBidi" w:hAnsiTheme="majorBidi" w:cstheme="majorBidi"/>
                <w:color w:val="000000" w:themeColor="text1"/>
                <w:sz w:val="24"/>
                <w:szCs w:val="24"/>
              </w:rPr>
            </w:pPr>
            <w:r w:rsidRPr="0061047B">
              <w:rPr>
                <w:rFonts w:asciiTheme="majorBidi" w:hAnsiTheme="majorBidi" w:cstheme="majorBidi"/>
                <w:color w:val="000000" w:themeColor="text1"/>
                <w:sz w:val="24"/>
                <w:szCs w:val="24"/>
              </w:rPr>
              <w:t>133</w:t>
            </w:r>
          </w:p>
        </w:tc>
        <w:tc>
          <w:tcPr>
            <w:tcW w:w="772" w:type="dxa"/>
          </w:tcPr>
          <w:p w:rsidR="00446DC3" w:rsidRPr="0061047B" w:rsidRDefault="00446DC3" w:rsidP="004A5F50">
            <w:pPr>
              <w:autoSpaceDE w:val="0"/>
              <w:autoSpaceDN w:val="0"/>
              <w:adjustRightInd w:val="0"/>
              <w:spacing w:line="480" w:lineRule="auto"/>
              <w:jc w:val="both"/>
              <w:rPr>
                <w:rFonts w:asciiTheme="majorBidi" w:hAnsiTheme="majorBidi" w:cstheme="majorBidi"/>
                <w:color w:val="000000" w:themeColor="text1"/>
                <w:sz w:val="24"/>
                <w:szCs w:val="24"/>
              </w:rPr>
            </w:pPr>
            <w:r w:rsidRPr="0061047B">
              <w:rPr>
                <w:rFonts w:asciiTheme="majorBidi" w:hAnsiTheme="majorBidi" w:cstheme="majorBidi"/>
                <w:color w:val="000000" w:themeColor="text1"/>
                <w:sz w:val="24"/>
                <w:szCs w:val="24"/>
              </w:rPr>
              <w:t>168</w:t>
            </w:r>
          </w:p>
        </w:tc>
        <w:tc>
          <w:tcPr>
            <w:tcW w:w="772" w:type="dxa"/>
          </w:tcPr>
          <w:p w:rsidR="00446DC3" w:rsidRPr="0061047B" w:rsidRDefault="00446DC3" w:rsidP="004A5F50">
            <w:pPr>
              <w:autoSpaceDE w:val="0"/>
              <w:autoSpaceDN w:val="0"/>
              <w:adjustRightInd w:val="0"/>
              <w:spacing w:line="480" w:lineRule="auto"/>
              <w:jc w:val="both"/>
              <w:rPr>
                <w:rFonts w:asciiTheme="majorBidi" w:hAnsiTheme="majorBidi" w:cstheme="majorBidi"/>
                <w:color w:val="000000" w:themeColor="text1"/>
                <w:sz w:val="24"/>
                <w:szCs w:val="24"/>
              </w:rPr>
            </w:pPr>
            <w:r w:rsidRPr="0061047B">
              <w:rPr>
                <w:rFonts w:asciiTheme="majorBidi" w:hAnsiTheme="majorBidi" w:cstheme="majorBidi"/>
                <w:color w:val="000000" w:themeColor="text1"/>
                <w:sz w:val="24"/>
                <w:szCs w:val="24"/>
              </w:rPr>
              <w:t>229</w:t>
            </w:r>
          </w:p>
        </w:tc>
        <w:tc>
          <w:tcPr>
            <w:tcW w:w="615" w:type="dxa"/>
          </w:tcPr>
          <w:p w:rsidR="00446DC3" w:rsidRPr="0061047B" w:rsidRDefault="00446DC3" w:rsidP="004A5F50">
            <w:pPr>
              <w:autoSpaceDE w:val="0"/>
              <w:autoSpaceDN w:val="0"/>
              <w:adjustRightInd w:val="0"/>
              <w:spacing w:line="480" w:lineRule="auto"/>
              <w:jc w:val="both"/>
              <w:rPr>
                <w:rFonts w:asciiTheme="majorBidi" w:hAnsiTheme="majorBidi" w:cstheme="majorBidi"/>
                <w:color w:val="000000" w:themeColor="text1"/>
                <w:sz w:val="24"/>
                <w:szCs w:val="24"/>
              </w:rPr>
            </w:pPr>
            <w:r w:rsidRPr="0061047B">
              <w:rPr>
                <w:rFonts w:asciiTheme="majorBidi" w:hAnsiTheme="majorBidi" w:cstheme="majorBidi"/>
                <w:color w:val="000000" w:themeColor="text1"/>
                <w:sz w:val="24"/>
                <w:szCs w:val="24"/>
              </w:rPr>
              <w:t>397</w:t>
            </w:r>
          </w:p>
        </w:tc>
      </w:tr>
      <w:tr w:rsidR="00446DC3" w:rsidRPr="0061047B" w:rsidTr="004A5F50">
        <w:tc>
          <w:tcPr>
            <w:tcW w:w="1434" w:type="dxa"/>
            <w:gridSpan w:val="2"/>
          </w:tcPr>
          <w:p w:rsidR="00446DC3" w:rsidRPr="0061047B" w:rsidRDefault="00446DC3" w:rsidP="004A5F50">
            <w:pPr>
              <w:autoSpaceDE w:val="0"/>
              <w:autoSpaceDN w:val="0"/>
              <w:adjustRightInd w:val="0"/>
              <w:spacing w:line="480" w:lineRule="auto"/>
              <w:jc w:val="both"/>
              <w:rPr>
                <w:rFonts w:asciiTheme="majorBidi" w:hAnsiTheme="majorBidi" w:cstheme="majorBidi"/>
                <w:color w:val="000000" w:themeColor="text1"/>
                <w:sz w:val="24"/>
                <w:szCs w:val="24"/>
              </w:rPr>
            </w:pPr>
            <w:r w:rsidRPr="0061047B">
              <w:rPr>
                <w:rFonts w:asciiTheme="majorBidi" w:hAnsiTheme="majorBidi" w:cstheme="majorBidi"/>
                <w:color w:val="000000" w:themeColor="text1"/>
                <w:sz w:val="24"/>
                <w:szCs w:val="24"/>
              </w:rPr>
              <w:t>JUMLAH</w:t>
            </w:r>
          </w:p>
        </w:tc>
        <w:tc>
          <w:tcPr>
            <w:tcW w:w="771" w:type="dxa"/>
          </w:tcPr>
          <w:p w:rsidR="00446DC3" w:rsidRPr="0061047B" w:rsidRDefault="00446DC3" w:rsidP="004A5F50">
            <w:pPr>
              <w:autoSpaceDE w:val="0"/>
              <w:autoSpaceDN w:val="0"/>
              <w:adjustRightInd w:val="0"/>
              <w:spacing w:line="480" w:lineRule="auto"/>
              <w:jc w:val="both"/>
              <w:rPr>
                <w:rFonts w:asciiTheme="majorBidi" w:hAnsiTheme="majorBidi" w:cstheme="majorBidi"/>
                <w:color w:val="000000" w:themeColor="text1"/>
                <w:sz w:val="24"/>
                <w:szCs w:val="24"/>
              </w:rPr>
            </w:pPr>
            <w:r w:rsidRPr="0061047B">
              <w:rPr>
                <w:rFonts w:asciiTheme="majorBidi" w:hAnsiTheme="majorBidi" w:cstheme="majorBidi"/>
                <w:color w:val="000000" w:themeColor="text1"/>
                <w:sz w:val="24"/>
                <w:szCs w:val="24"/>
              </w:rPr>
              <w:t>37</w:t>
            </w:r>
          </w:p>
        </w:tc>
        <w:tc>
          <w:tcPr>
            <w:tcW w:w="771" w:type="dxa"/>
          </w:tcPr>
          <w:p w:rsidR="00446DC3" w:rsidRPr="0061047B" w:rsidRDefault="00446DC3" w:rsidP="004A5F50">
            <w:pPr>
              <w:autoSpaceDE w:val="0"/>
              <w:autoSpaceDN w:val="0"/>
              <w:adjustRightInd w:val="0"/>
              <w:spacing w:line="480" w:lineRule="auto"/>
              <w:jc w:val="both"/>
              <w:rPr>
                <w:rFonts w:asciiTheme="majorBidi" w:hAnsiTheme="majorBidi" w:cstheme="majorBidi"/>
                <w:color w:val="000000" w:themeColor="text1"/>
                <w:sz w:val="24"/>
                <w:szCs w:val="24"/>
              </w:rPr>
            </w:pPr>
            <w:r w:rsidRPr="0061047B">
              <w:rPr>
                <w:rFonts w:asciiTheme="majorBidi" w:hAnsiTheme="majorBidi" w:cstheme="majorBidi"/>
                <w:color w:val="000000" w:themeColor="text1"/>
                <w:sz w:val="24"/>
                <w:szCs w:val="24"/>
              </w:rPr>
              <w:t>29</w:t>
            </w:r>
          </w:p>
        </w:tc>
        <w:tc>
          <w:tcPr>
            <w:tcW w:w="771" w:type="dxa"/>
          </w:tcPr>
          <w:p w:rsidR="00446DC3" w:rsidRPr="0061047B" w:rsidRDefault="00446DC3" w:rsidP="004A5F50">
            <w:pPr>
              <w:autoSpaceDE w:val="0"/>
              <w:autoSpaceDN w:val="0"/>
              <w:adjustRightInd w:val="0"/>
              <w:spacing w:line="480" w:lineRule="auto"/>
              <w:jc w:val="both"/>
              <w:rPr>
                <w:rFonts w:asciiTheme="majorBidi" w:hAnsiTheme="majorBidi" w:cstheme="majorBidi"/>
                <w:color w:val="000000" w:themeColor="text1"/>
                <w:sz w:val="24"/>
                <w:szCs w:val="24"/>
              </w:rPr>
            </w:pPr>
            <w:r w:rsidRPr="0061047B">
              <w:rPr>
                <w:rFonts w:asciiTheme="majorBidi" w:hAnsiTheme="majorBidi" w:cstheme="majorBidi"/>
                <w:color w:val="000000" w:themeColor="text1"/>
                <w:sz w:val="24"/>
                <w:szCs w:val="24"/>
              </w:rPr>
              <w:t>153</w:t>
            </w:r>
          </w:p>
        </w:tc>
        <w:tc>
          <w:tcPr>
            <w:tcW w:w="772" w:type="dxa"/>
          </w:tcPr>
          <w:p w:rsidR="00446DC3" w:rsidRPr="0061047B" w:rsidRDefault="00446DC3" w:rsidP="004A5F50">
            <w:pPr>
              <w:autoSpaceDE w:val="0"/>
              <w:autoSpaceDN w:val="0"/>
              <w:adjustRightInd w:val="0"/>
              <w:spacing w:line="480" w:lineRule="auto"/>
              <w:jc w:val="both"/>
              <w:rPr>
                <w:rFonts w:asciiTheme="majorBidi" w:hAnsiTheme="majorBidi" w:cstheme="majorBidi"/>
                <w:color w:val="000000" w:themeColor="text1"/>
                <w:sz w:val="24"/>
                <w:szCs w:val="24"/>
              </w:rPr>
            </w:pPr>
            <w:r w:rsidRPr="0061047B">
              <w:rPr>
                <w:rFonts w:asciiTheme="majorBidi" w:hAnsiTheme="majorBidi" w:cstheme="majorBidi"/>
                <w:color w:val="000000" w:themeColor="text1"/>
                <w:sz w:val="24"/>
                <w:szCs w:val="24"/>
              </w:rPr>
              <w:t>306</w:t>
            </w:r>
          </w:p>
        </w:tc>
        <w:tc>
          <w:tcPr>
            <w:tcW w:w="772" w:type="dxa"/>
          </w:tcPr>
          <w:p w:rsidR="00446DC3" w:rsidRPr="0061047B" w:rsidRDefault="00446DC3" w:rsidP="004A5F50">
            <w:pPr>
              <w:autoSpaceDE w:val="0"/>
              <w:autoSpaceDN w:val="0"/>
              <w:adjustRightInd w:val="0"/>
              <w:spacing w:line="480" w:lineRule="auto"/>
              <w:jc w:val="both"/>
              <w:rPr>
                <w:rFonts w:asciiTheme="majorBidi" w:hAnsiTheme="majorBidi" w:cstheme="majorBidi"/>
                <w:color w:val="000000" w:themeColor="text1"/>
                <w:sz w:val="24"/>
                <w:szCs w:val="24"/>
              </w:rPr>
            </w:pPr>
            <w:r w:rsidRPr="0061047B">
              <w:rPr>
                <w:rFonts w:asciiTheme="majorBidi" w:hAnsiTheme="majorBidi" w:cstheme="majorBidi"/>
                <w:color w:val="000000" w:themeColor="text1"/>
                <w:sz w:val="24"/>
                <w:szCs w:val="24"/>
              </w:rPr>
              <w:t>241</w:t>
            </w:r>
          </w:p>
        </w:tc>
        <w:tc>
          <w:tcPr>
            <w:tcW w:w="772" w:type="dxa"/>
          </w:tcPr>
          <w:p w:rsidR="00446DC3" w:rsidRPr="0061047B" w:rsidRDefault="00446DC3" w:rsidP="004A5F50">
            <w:pPr>
              <w:autoSpaceDE w:val="0"/>
              <w:autoSpaceDN w:val="0"/>
              <w:adjustRightInd w:val="0"/>
              <w:spacing w:line="480" w:lineRule="auto"/>
              <w:jc w:val="both"/>
              <w:rPr>
                <w:rFonts w:asciiTheme="majorBidi" w:hAnsiTheme="majorBidi" w:cstheme="majorBidi"/>
                <w:color w:val="000000" w:themeColor="text1"/>
                <w:sz w:val="24"/>
                <w:szCs w:val="24"/>
              </w:rPr>
            </w:pPr>
            <w:r w:rsidRPr="0061047B">
              <w:rPr>
                <w:rFonts w:asciiTheme="majorBidi" w:hAnsiTheme="majorBidi" w:cstheme="majorBidi"/>
                <w:color w:val="000000" w:themeColor="text1"/>
                <w:sz w:val="24"/>
                <w:szCs w:val="24"/>
              </w:rPr>
              <w:t>554</w:t>
            </w:r>
          </w:p>
        </w:tc>
        <w:tc>
          <w:tcPr>
            <w:tcW w:w="772" w:type="dxa"/>
            <w:shd w:val="clear" w:color="auto" w:fill="BFBFBF" w:themeFill="background1" w:themeFillShade="BF"/>
          </w:tcPr>
          <w:p w:rsidR="00446DC3" w:rsidRPr="0061047B" w:rsidRDefault="00446DC3" w:rsidP="004A5F50">
            <w:pPr>
              <w:autoSpaceDE w:val="0"/>
              <w:autoSpaceDN w:val="0"/>
              <w:adjustRightInd w:val="0"/>
              <w:spacing w:line="480" w:lineRule="auto"/>
              <w:jc w:val="both"/>
              <w:rPr>
                <w:rFonts w:asciiTheme="majorBidi" w:hAnsiTheme="majorBidi" w:cstheme="majorBidi"/>
                <w:color w:val="000000" w:themeColor="text1"/>
                <w:sz w:val="24"/>
                <w:szCs w:val="24"/>
              </w:rPr>
            </w:pPr>
          </w:p>
        </w:tc>
        <w:tc>
          <w:tcPr>
            <w:tcW w:w="772" w:type="dxa"/>
            <w:shd w:val="clear" w:color="auto" w:fill="BFBFBF" w:themeFill="background1" w:themeFillShade="BF"/>
          </w:tcPr>
          <w:p w:rsidR="00446DC3" w:rsidRPr="0061047B" w:rsidRDefault="00446DC3" w:rsidP="004A5F50">
            <w:pPr>
              <w:autoSpaceDE w:val="0"/>
              <w:autoSpaceDN w:val="0"/>
              <w:adjustRightInd w:val="0"/>
              <w:spacing w:line="480" w:lineRule="auto"/>
              <w:jc w:val="both"/>
              <w:rPr>
                <w:rFonts w:asciiTheme="majorBidi" w:hAnsiTheme="majorBidi" w:cstheme="majorBidi"/>
                <w:color w:val="000000" w:themeColor="text1"/>
                <w:sz w:val="24"/>
                <w:szCs w:val="24"/>
              </w:rPr>
            </w:pPr>
          </w:p>
        </w:tc>
        <w:tc>
          <w:tcPr>
            <w:tcW w:w="615" w:type="dxa"/>
            <w:shd w:val="clear" w:color="auto" w:fill="BFBFBF" w:themeFill="background1" w:themeFillShade="BF"/>
          </w:tcPr>
          <w:p w:rsidR="00446DC3" w:rsidRPr="0061047B" w:rsidRDefault="00446DC3" w:rsidP="004A5F50">
            <w:pPr>
              <w:autoSpaceDE w:val="0"/>
              <w:autoSpaceDN w:val="0"/>
              <w:adjustRightInd w:val="0"/>
              <w:spacing w:line="480" w:lineRule="auto"/>
              <w:jc w:val="both"/>
              <w:rPr>
                <w:rFonts w:asciiTheme="majorBidi" w:hAnsiTheme="majorBidi" w:cstheme="majorBidi"/>
                <w:color w:val="000000" w:themeColor="text1"/>
                <w:sz w:val="24"/>
                <w:szCs w:val="24"/>
              </w:rPr>
            </w:pPr>
          </w:p>
        </w:tc>
      </w:tr>
    </w:tbl>
    <w:p w:rsidR="00446DC3" w:rsidRPr="005070ED" w:rsidRDefault="00446DC3" w:rsidP="00446DC3">
      <w:pPr>
        <w:autoSpaceDE w:val="0"/>
        <w:autoSpaceDN w:val="0"/>
        <w:adjustRightInd w:val="0"/>
        <w:spacing w:after="0" w:line="480" w:lineRule="auto"/>
        <w:jc w:val="both"/>
        <w:rPr>
          <w:rFonts w:asciiTheme="majorBidi" w:hAnsiTheme="majorBidi" w:cstheme="majorBidi"/>
          <w:i/>
          <w:iCs/>
          <w:color w:val="000000" w:themeColor="text1"/>
          <w:sz w:val="24"/>
          <w:szCs w:val="24"/>
        </w:rPr>
      </w:pPr>
      <w:r w:rsidRPr="005070ED">
        <w:rPr>
          <w:rFonts w:asciiTheme="majorBidi" w:hAnsiTheme="majorBidi" w:cstheme="majorBidi"/>
          <w:i/>
          <w:iCs/>
          <w:color w:val="000000" w:themeColor="text1"/>
          <w:sz w:val="24"/>
          <w:szCs w:val="24"/>
        </w:rPr>
        <w:t>Sumber: Bidang Administrasi MAN 4 Tangerang</w:t>
      </w:r>
    </w:p>
    <w:p w:rsidR="00446DC3" w:rsidRPr="00D11A36" w:rsidRDefault="00446DC3" w:rsidP="00446DC3">
      <w:pPr>
        <w:rPr>
          <w:rFonts w:asciiTheme="majorBidi" w:hAnsiTheme="majorBidi" w:cstheme="majorBidi"/>
          <w:b/>
          <w:bCs/>
          <w:sz w:val="24"/>
          <w:szCs w:val="24"/>
        </w:rPr>
      </w:pPr>
      <w:r w:rsidRPr="00D11A36">
        <w:rPr>
          <w:rFonts w:asciiTheme="majorBidi" w:hAnsiTheme="majorBidi" w:cstheme="majorBidi"/>
          <w:b/>
          <w:bCs/>
          <w:sz w:val="24"/>
          <w:szCs w:val="24"/>
        </w:rPr>
        <w:t>Lampiran 3</w:t>
      </w:r>
    </w:p>
    <w:tbl>
      <w:tblPr>
        <w:tblW w:w="9371" w:type="dxa"/>
        <w:tblInd w:w="93" w:type="dxa"/>
        <w:tblLook w:val="04A0" w:firstRow="1" w:lastRow="0" w:firstColumn="1" w:lastColumn="0" w:noHBand="0" w:noVBand="1"/>
      </w:tblPr>
      <w:tblGrid>
        <w:gridCol w:w="9371"/>
      </w:tblGrid>
      <w:tr w:rsidR="00446DC3" w:rsidRPr="007D051A" w:rsidTr="004A5F50">
        <w:trPr>
          <w:trHeight w:val="390"/>
        </w:trPr>
        <w:tc>
          <w:tcPr>
            <w:tcW w:w="9371" w:type="dxa"/>
            <w:tcBorders>
              <w:top w:val="nil"/>
              <w:left w:val="nil"/>
              <w:bottom w:val="nil"/>
              <w:right w:val="nil"/>
            </w:tcBorders>
            <w:shd w:val="clear" w:color="auto" w:fill="auto"/>
            <w:noWrap/>
            <w:vAlign w:val="bottom"/>
            <w:hideMark/>
          </w:tcPr>
          <w:p w:rsidR="00446DC3" w:rsidRPr="007D051A" w:rsidRDefault="00446DC3" w:rsidP="004A5F50">
            <w:pPr>
              <w:spacing w:after="0" w:line="360" w:lineRule="auto"/>
              <w:jc w:val="center"/>
              <w:rPr>
                <w:rFonts w:ascii="Times New Roman" w:eastAsia="Times New Roman" w:hAnsi="Times New Roman" w:cs="Times New Roman"/>
                <w:b/>
                <w:bCs/>
                <w:color w:val="000000"/>
                <w:sz w:val="24"/>
                <w:szCs w:val="24"/>
              </w:rPr>
            </w:pPr>
            <w:r w:rsidRPr="007D051A">
              <w:rPr>
                <w:rFonts w:ascii="Times New Roman" w:eastAsia="Times New Roman" w:hAnsi="Times New Roman" w:cs="Times New Roman"/>
                <w:b/>
                <w:bCs/>
                <w:color w:val="000000"/>
                <w:sz w:val="24"/>
                <w:szCs w:val="24"/>
              </w:rPr>
              <w:t>ANGKET PENELITIAN</w:t>
            </w:r>
          </w:p>
        </w:tc>
      </w:tr>
      <w:tr w:rsidR="00446DC3" w:rsidRPr="007D051A" w:rsidTr="004A5F50">
        <w:trPr>
          <w:trHeight w:val="315"/>
        </w:trPr>
        <w:tc>
          <w:tcPr>
            <w:tcW w:w="9371" w:type="dxa"/>
            <w:tcBorders>
              <w:top w:val="nil"/>
              <w:left w:val="nil"/>
              <w:bottom w:val="nil"/>
              <w:right w:val="nil"/>
            </w:tcBorders>
            <w:shd w:val="clear" w:color="auto" w:fill="auto"/>
            <w:noWrap/>
            <w:vAlign w:val="bottom"/>
            <w:hideMark/>
          </w:tcPr>
          <w:p w:rsidR="00446DC3" w:rsidRPr="007D051A" w:rsidRDefault="00446DC3" w:rsidP="004A5F50">
            <w:pPr>
              <w:spacing w:after="0" w:line="360" w:lineRule="auto"/>
              <w:jc w:val="center"/>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xml:space="preserve">PENGARUH </w:t>
            </w:r>
            <w:r>
              <w:rPr>
                <w:rFonts w:ascii="Times New Roman" w:eastAsia="Times New Roman" w:hAnsi="Times New Roman" w:cs="Times New Roman"/>
                <w:color w:val="000000"/>
                <w:sz w:val="24"/>
                <w:szCs w:val="24"/>
              </w:rPr>
              <w:t xml:space="preserve">AKTIVITAS </w:t>
            </w:r>
            <w:r w:rsidRPr="007D051A">
              <w:rPr>
                <w:rFonts w:ascii="Times New Roman" w:eastAsia="Times New Roman" w:hAnsi="Times New Roman" w:cs="Times New Roman"/>
                <w:color w:val="000000"/>
                <w:sz w:val="24"/>
                <w:szCs w:val="24"/>
              </w:rPr>
              <w:t xml:space="preserve">SISWA YANG TINGGAL DI PONDOK PESANTREN DAN </w:t>
            </w:r>
          </w:p>
        </w:tc>
      </w:tr>
      <w:tr w:rsidR="00446DC3" w:rsidRPr="007D051A" w:rsidTr="004A5F50">
        <w:trPr>
          <w:trHeight w:val="315"/>
        </w:trPr>
        <w:tc>
          <w:tcPr>
            <w:tcW w:w="9371" w:type="dxa"/>
            <w:tcBorders>
              <w:top w:val="nil"/>
              <w:left w:val="nil"/>
              <w:bottom w:val="nil"/>
              <w:right w:val="nil"/>
            </w:tcBorders>
            <w:shd w:val="clear" w:color="auto" w:fill="auto"/>
            <w:noWrap/>
            <w:vAlign w:val="bottom"/>
            <w:hideMark/>
          </w:tcPr>
          <w:p w:rsidR="00446DC3" w:rsidRPr="007D051A" w:rsidRDefault="00446DC3" w:rsidP="004A5F50">
            <w:pPr>
              <w:spacing w:after="0" w:line="360" w:lineRule="auto"/>
              <w:jc w:val="center"/>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DAN YANG TINGGAL DI RUMAH TERHADAP DISIPLIN BELAJAR</w:t>
            </w:r>
          </w:p>
        </w:tc>
      </w:tr>
      <w:tr w:rsidR="00446DC3" w:rsidRPr="007D051A" w:rsidTr="004A5F50">
        <w:trPr>
          <w:trHeight w:val="315"/>
        </w:trPr>
        <w:tc>
          <w:tcPr>
            <w:tcW w:w="9371" w:type="dxa"/>
            <w:tcBorders>
              <w:top w:val="nil"/>
              <w:left w:val="nil"/>
              <w:bottom w:val="nil"/>
              <w:right w:val="nil"/>
            </w:tcBorders>
            <w:shd w:val="clear" w:color="auto" w:fill="auto"/>
            <w:noWrap/>
            <w:vAlign w:val="bottom"/>
            <w:hideMark/>
          </w:tcPr>
          <w:p w:rsidR="00446DC3" w:rsidRPr="007D051A" w:rsidRDefault="00446DC3" w:rsidP="004A5F50">
            <w:pPr>
              <w:spacing w:after="0" w:line="360" w:lineRule="auto"/>
              <w:jc w:val="center"/>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(Studi di MAN 2 dan MAN 4 Tangerang)</w:t>
            </w:r>
          </w:p>
        </w:tc>
      </w:tr>
    </w:tbl>
    <w:p w:rsidR="00446DC3" w:rsidRDefault="00446DC3" w:rsidP="00446DC3">
      <w:pPr>
        <w:pStyle w:val="Default"/>
        <w:spacing w:line="360" w:lineRule="auto"/>
        <w:jc w:val="both"/>
        <w:rPr>
          <w:b/>
          <w:bCs/>
        </w:rPr>
      </w:pPr>
    </w:p>
    <w:p w:rsidR="00446DC3" w:rsidRPr="005B06C9" w:rsidRDefault="00446DC3" w:rsidP="00F86A59">
      <w:pPr>
        <w:pStyle w:val="Default"/>
        <w:numPr>
          <w:ilvl w:val="0"/>
          <w:numId w:val="98"/>
        </w:numPr>
        <w:spacing w:line="360" w:lineRule="auto"/>
        <w:jc w:val="both"/>
      </w:pPr>
      <w:r w:rsidRPr="005B06C9">
        <w:t xml:space="preserve">PETUNJUK PENGISIAN </w:t>
      </w:r>
    </w:p>
    <w:p w:rsidR="00446DC3" w:rsidRPr="00225282" w:rsidRDefault="00446DC3" w:rsidP="00F86A59">
      <w:pPr>
        <w:pStyle w:val="Default"/>
        <w:numPr>
          <w:ilvl w:val="0"/>
          <w:numId w:val="99"/>
        </w:numPr>
        <w:spacing w:line="360" w:lineRule="auto"/>
        <w:jc w:val="both"/>
      </w:pPr>
      <w:r w:rsidRPr="00225282">
        <w:t xml:space="preserve">Tulislah identitas anda pada tempat yang telah disediakan. </w:t>
      </w:r>
    </w:p>
    <w:p w:rsidR="00446DC3" w:rsidRPr="00225282" w:rsidRDefault="00446DC3" w:rsidP="00F86A59">
      <w:pPr>
        <w:pStyle w:val="Default"/>
        <w:numPr>
          <w:ilvl w:val="0"/>
          <w:numId w:val="99"/>
        </w:numPr>
        <w:spacing w:line="360" w:lineRule="auto"/>
        <w:jc w:val="both"/>
      </w:pPr>
      <w:r w:rsidRPr="00225282">
        <w:t xml:space="preserve">Bacalah setiap pertanyaan secara teliti sebelum anda menjawab. </w:t>
      </w:r>
    </w:p>
    <w:p w:rsidR="00446DC3" w:rsidRPr="00225282" w:rsidRDefault="00446DC3" w:rsidP="00F86A59">
      <w:pPr>
        <w:pStyle w:val="Default"/>
        <w:numPr>
          <w:ilvl w:val="0"/>
          <w:numId w:val="99"/>
        </w:numPr>
        <w:spacing w:line="360" w:lineRule="auto"/>
        <w:jc w:val="both"/>
      </w:pPr>
      <w:r w:rsidRPr="00225282">
        <w:t xml:space="preserve">Jawablah setiap pernyataan sesuai dengan apa yang anda alami. </w:t>
      </w:r>
    </w:p>
    <w:p w:rsidR="00446DC3" w:rsidRPr="00225282" w:rsidRDefault="00446DC3" w:rsidP="00F86A59">
      <w:pPr>
        <w:pStyle w:val="Default"/>
        <w:numPr>
          <w:ilvl w:val="0"/>
          <w:numId w:val="99"/>
        </w:numPr>
        <w:spacing w:line="360" w:lineRule="auto"/>
        <w:jc w:val="both"/>
      </w:pPr>
      <w:r w:rsidRPr="00225282">
        <w:t xml:space="preserve">Pilihlah salah satu jawaban dengan memberikan tanda silang ( √ ) pada jawaban yang sesuai dengan kondisi anda. SS (Sangat Setuju), S (Setuju), </w:t>
      </w:r>
      <w:r>
        <w:t xml:space="preserve">RR (Ragu-Ragu), </w:t>
      </w:r>
      <w:r w:rsidRPr="00225282">
        <w:t xml:space="preserve">TS (Tidak Setuju), dan STS (Sangat Tidak Setuju). </w:t>
      </w:r>
    </w:p>
    <w:p w:rsidR="00446DC3" w:rsidRPr="00225282" w:rsidRDefault="00446DC3" w:rsidP="00F86A59">
      <w:pPr>
        <w:pStyle w:val="Default"/>
        <w:numPr>
          <w:ilvl w:val="0"/>
          <w:numId w:val="99"/>
        </w:numPr>
        <w:spacing w:line="360" w:lineRule="auto"/>
        <w:jc w:val="both"/>
      </w:pPr>
      <w:r w:rsidRPr="00225282">
        <w:t xml:space="preserve">Jawaban yang anda berikan tidak akan berpengaruh terhadap nilai anda. </w:t>
      </w:r>
    </w:p>
    <w:p w:rsidR="00446DC3" w:rsidRPr="00225282" w:rsidRDefault="00446DC3" w:rsidP="00446DC3">
      <w:pPr>
        <w:pStyle w:val="Default"/>
        <w:spacing w:line="360" w:lineRule="auto"/>
        <w:jc w:val="both"/>
      </w:pPr>
    </w:p>
    <w:p w:rsidR="00446DC3" w:rsidRPr="005B06C9" w:rsidRDefault="00446DC3" w:rsidP="00F86A59">
      <w:pPr>
        <w:pStyle w:val="Default"/>
        <w:numPr>
          <w:ilvl w:val="0"/>
          <w:numId w:val="98"/>
        </w:numPr>
        <w:spacing w:line="360" w:lineRule="auto"/>
        <w:ind w:hanging="218"/>
        <w:jc w:val="both"/>
      </w:pPr>
      <w:r w:rsidRPr="005B06C9">
        <w:t xml:space="preserve">IDENTITAS RESPONDEN </w:t>
      </w:r>
    </w:p>
    <w:p w:rsidR="00446DC3" w:rsidRDefault="00446DC3" w:rsidP="00446DC3">
      <w:pPr>
        <w:pStyle w:val="Default"/>
        <w:spacing w:line="360" w:lineRule="auto"/>
        <w:ind w:left="284"/>
        <w:jc w:val="both"/>
      </w:pPr>
    </w:p>
    <w:p w:rsidR="00446DC3" w:rsidRPr="00225282" w:rsidRDefault="00446DC3" w:rsidP="00446DC3">
      <w:pPr>
        <w:pStyle w:val="Default"/>
        <w:spacing w:line="360" w:lineRule="auto"/>
        <w:ind w:left="284"/>
        <w:jc w:val="both"/>
      </w:pPr>
      <w:r>
        <w:t>Sekolah Asal</w:t>
      </w:r>
      <w:r>
        <w:tab/>
        <w:t>: __________________________________________________________</w:t>
      </w:r>
    </w:p>
    <w:p w:rsidR="00446DC3" w:rsidRPr="00225282" w:rsidRDefault="00446DC3" w:rsidP="00446DC3">
      <w:pPr>
        <w:pStyle w:val="Default"/>
        <w:spacing w:line="480" w:lineRule="auto"/>
        <w:ind w:firstLine="284"/>
        <w:jc w:val="both"/>
      </w:pPr>
      <w:r w:rsidRPr="00225282">
        <w:t xml:space="preserve">Nama </w:t>
      </w:r>
      <w:r>
        <w:tab/>
      </w:r>
      <w:r>
        <w:tab/>
      </w:r>
      <w:r w:rsidRPr="00225282">
        <w:t xml:space="preserve">: </w:t>
      </w:r>
      <w:r>
        <w:t>__________________________________________________________</w:t>
      </w:r>
    </w:p>
    <w:p w:rsidR="00446DC3" w:rsidRPr="00225282" w:rsidRDefault="00446DC3" w:rsidP="00446DC3">
      <w:pPr>
        <w:pStyle w:val="Default"/>
        <w:spacing w:line="480" w:lineRule="auto"/>
        <w:ind w:firstLine="284"/>
        <w:jc w:val="both"/>
      </w:pPr>
      <w:r w:rsidRPr="00225282">
        <w:lastRenderedPageBreak/>
        <w:t>No Absen</w:t>
      </w:r>
      <w:r>
        <w:tab/>
      </w:r>
      <w:r w:rsidRPr="00225282">
        <w:t xml:space="preserve"> </w:t>
      </w:r>
      <w:r>
        <w:tab/>
      </w:r>
      <w:r w:rsidRPr="00225282">
        <w:t xml:space="preserve">: </w:t>
      </w:r>
      <w:r>
        <w:t>__________________________________________________________</w:t>
      </w:r>
    </w:p>
    <w:p w:rsidR="00446DC3" w:rsidRDefault="00446DC3" w:rsidP="00446DC3">
      <w:pPr>
        <w:pStyle w:val="Default"/>
        <w:spacing w:line="480" w:lineRule="auto"/>
        <w:ind w:firstLine="284"/>
        <w:jc w:val="both"/>
      </w:pPr>
      <w:r w:rsidRPr="00225282">
        <w:t xml:space="preserve">Kelas </w:t>
      </w:r>
      <w:r>
        <w:tab/>
      </w:r>
      <w:r>
        <w:tab/>
      </w:r>
      <w:r w:rsidRPr="00225282">
        <w:t xml:space="preserve">: </w:t>
      </w:r>
      <w:r>
        <w:t>__________________________________________________________</w:t>
      </w:r>
    </w:p>
    <w:p w:rsidR="00446DC3" w:rsidRDefault="00446DC3" w:rsidP="00446DC3">
      <w:pPr>
        <w:pStyle w:val="Default"/>
        <w:rPr>
          <w:sz w:val="23"/>
          <w:szCs w:val="23"/>
        </w:rPr>
      </w:pPr>
      <w:r>
        <w:rPr>
          <w:b/>
          <w:bCs/>
          <w:sz w:val="23"/>
          <w:szCs w:val="23"/>
        </w:rPr>
        <w:t xml:space="preserve">III. </w:t>
      </w:r>
      <w:r w:rsidRPr="005B06C9">
        <w:rPr>
          <w:sz w:val="23"/>
          <w:szCs w:val="23"/>
        </w:rPr>
        <w:t>DAFTAR PERNYATAAN</w:t>
      </w:r>
      <w:r>
        <w:rPr>
          <w:b/>
          <w:bCs/>
          <w:sz w:val="23"/>
          <w:szCs w:val="23"/>
        </w:rPr>
        <w:t xml:space="preserve"> </w:t>
      </w:r>
    </w:p>
    <w:tbl>
      <w:tblPr>
        <w:tblW w:w="9434" w:type="dxa"/>
        <w:tblInd w:w="93" w:type="dxa"/>
        <w:tblLook w:val="04A0" w:firstRow="1" w:lastRow="0" w:firstColumn="1" w:lastColumn="0" w:noHBand="0" w:noVBand="1"/>
      </w:tblPr>
      <w:tblGrid>
        <w:gridCol w:w="563"/>
        <w:gridCol w:w="6080"/>
        <w:gridCol w:w="567"/>
        <w:gridCol w:w="567"/>
        <w:gridCol w:w="315"/>
        <w:gridCol w:w="252"/>
        <w:gridCol w:w="260"/>
        <w:gridCol w:w="307"/>
        <w:gridCol w:w="372"/>
        <w:gridCol w:w="195"/>
        <w:gridCol w:w="63"/>
      </w:tblGrid>
      <w:tr w:rsidR="00446DC3" w:rsidRPr="00225282" w:rsidTr="004A5F50">
        <w:trPr>
          <w:gridAfter w:val="2"/>
          <w:wAfter w:w="258" w:type="dxa"/>
          <w:trHeight w:val="315"/>
        </w:trPr>
        <w:tc>
          <w:tcPr>
            <w:tcW w:w="6536" w:type="dxa"/>
            <w:gridSpan w:val="2"/>
            <w:tcBorders>
              <w:top w:val="nil"/>
              <w:left w:val="nil"/>
              <w:bottom w:val="nil"/>
              <w:right w:val="nil"/>
            </w:tcBorders>
            <w:shd w:val="clear" w:color="auto" w:fill="auto"/>
            <w:noWrap/>
            <w:vAlign w:val="bottom"/>
            <w:hideMark/>
          </w:tcPr>
          <w:p w:rsidR="00446DC3" w:rsidRPr="00225282" w:rsidRDefault="00446DC3" w:rsidP="004A5F5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w:t>
            </w:r>
            <w:r w:rsidRPr="00225282">
              <w:rPr>
                <w:rFonts w:ascii="Times New Roman" w:eastAsia="Times New Roman" w:hAnsi="Times New Roman" w:cs="Times New Roman"/>
                <w:color w:val="000000"/>
                <w:sz w:val="24"/>
                <w:szCs w:val="24"/>
              </w:rPr>
              <w:t>. Angket Variabel  X</w:t>
            </w:r>
            <w:r w:rsidRPr="00412B2B">
              <w:rPr>
                <w:rFonts w:ascii="Times New Roman" w:eastAsia="Times New Roman" w:hAnsi="Times New Roman" w:cs="Times New Roman"/>
                <w:color w:val="000000"/>
                <w:sz w:val="24"/>
                <w:szCs w:val="24"/>
                <w:vertAlign w:val="subscript"/>
              </w:rPr>
              <w:t xml:space="preserve">1 </w:t>
            </w:r>
            <w:r w:rsidRPr="00225282">
              <w:rPr>
                <w:rFonts w:ascii="Times New Roman" w:eastAsia="Times New Roman" w:hAnsi="Times New Roman" w:cs="Times New Roman"/>
                <w:color w:val="000000"/>
                <w:sz w:val="24"/>
                <w:szCs w:val="24"/>
              </w:rPr>
              <w:t xml:space="preserve"> </w:t>
            </w:r>
          </w:p>
        </w:tc>
        <w:tc>
          <w:tcPr>
            <w:tcW w:w="1449" w:type="dxa"/>
            <w:gridSpan w:val="3"/>
            <w:tcBorders>
              <w:top w:val="nil"/>
              <w:left w:val="nil"/>
              <w:bottom w:val="nil"/>
              <w:right w:val="nil"/>
            </w:tcBorders>
            <w:shd w:val="clear" w:color="auto" w:fill="auto"/>
            <w:noWrap/>
            <w:vAlign w:val="bottom"/>
            <w:hideMark/>
          </w:tcPr>
          <w:p w:rsidR="00446DC3" w:rsidRPr="00225282" w:rsidRDefault="00446DC3" w:rsidP="004A5F50">
            <w:pPr>
              <w:spacing w:after="0" w:line="240" w:lineRule="auto"/>
              <w:rPr>
                <w:rFonts w:ascii="Times New Roman" w:eastAsia="Times New Roman" w:hAnsi="Times New Roman" w:cs="Times New Roman"/>
                <w:color w:val="000000"/>
                <w:sz w:val="24"/>
                <w:szCs w:val="24"/>
              </w:rPr>
            </w:pPr>
          </w:p>
        </w:tc>
        <w:tc>
          <w:tcPr>
            <w:tcW w:w="512" w:type="dxa"/>
            <w:gridSpan w:val="2"/>
            <w:tcBorders>
              <w:top w:val="nil"/>
              <w:left w:val="nil"/>
              <w:bottom w:val="nil"/>
              <w:right w:val="nil"/>
            </w:tcBorders>
            <w:shd w:val="clear" w:color="auto" w:fill="auto"/>
            <w:noWrap/>
            <w:vAlign w:val="bottom"/>
            <w:hideMark/>
          </w:tcPr>
          <w:p w:rsidR="00446DC3" w:rsidRPr="00225282" w:rsidRDefault="00446DC3" w:rsidP="004A5F50">
            <w:pPr>
              <w:spacing w:after="0" w:line="240" w:lineRule="auto"/>
              <w:rPr>
                <w:rFonts w:ascii="Times New Roman" w:eastAsia="Times New Roman" w:hAnsi="Times New Roman" w:cs="Times New Roman"/>
                <w:color w:val="000000"/>
                <w:sz w:val="24"/>
                <w:szCs w:val="24"/>
              </w:rPr>
            </w:pPr>
          </w:p>
        </w:tc>
        <w:tc>
          <w:tcPr>
            <w:tcW w:w="679" w:type="dxa"/>
            <w:gridSpan w:val="2"/>
            <w:tcBorders>
              <w:top w:val="nil"/>
              <w:left w:val="nil"/>
              <w:bottom w:val="nil"/>
              <w:right w:val="nil"/>
            </w:tcBorders>
            <w:shd w:val="clear" w:color="auto" w:fill="auto"/>
            <w:noWrap/>
            <w:vAlign w:val="bottom"/>
            <w:hideMark/>
          </w:tcPr>
          <w:p w:rsidR="00446DC3" w:rsidRPr="00225282" w:rsidRDefault="00446DC3" w:rsidP="004A5F50">
            <w:pPr>
              <w:spacing w:after="0" w:line="240" w:lineRule="auto"/>
              <w:rPr>
                <w:rFonts w:ascii="Times New Roman" w:eastAsia="Times New Roman" w:hAnsi="Times New Roman" w:cs="Times New Roman"/>
                <w:color w:val="000000"/>
                <w:sz w:val="24"/>
                <w:szCs w:val="24"/>
              </w:rPr>
            </w:pPr>
          </w:p>
        </w:tc>
      </w:tr>
      <w:tr w:rsidR="00446DC3" w:rsidRPr="00225282" w:rsidTr="004A5F50">
        <w:trPr>
          <w:gridAfter w:val="2"/>
          <w:wAfter w:w="258" w:type="dxa"/>
          <w:trHeight w:val="315"/>
        </w:trPr>
        <w:tc>
          <w:tcPr>
            <w:tcW w:w="6536" w:type="dxa"/>
            <w:gridSpan w:val="2"/>
            <w:tcBorders>
              <w:top w:val="nil"/>
              <w:left w:val="nil"/>
              <w:bottom w:val="nil"/>
              <w:right w:val="nil"/>
            </w:tcBorders>
            <w:shd w:val="clear" w:color="auto" w:fill="auto"/>
            <w:noWrap/>
            <w:vAlign w:val="bottom"/>
            <w:hideMark/>
          </w:tcPr>
          <w:p w:rsidR="00446DC3" w:rsidRPr="00225282" w:rsidRDefault="00446DC3" w:rsidP="004A5F5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2528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Aktivitas s</w:t>
            </w:r>
            <w:r w:rsidRPr="00225282">
              <w:rPr>
                <w:rFonts w:ascii="Times New Roman" w:eastAsia="Times New Roman" w:hAnsi="Times New Roman" w:cs="Times New Roman"/>
                <w:color w:val="000000"/>
                <w:sz w:val="24"/>
                <w:szCs w:val="24"/>
              </w:rPr>
              <w:t>iswa yang tinggal di Pondok Pesantren)</w:t>
            </w:r>
          </w:p>
        </w:tc>
        <w:tc>
          <w:tcPr>
            <w:tcW w:w="1449" w:type="dxa"/>
            <w:gridSpan w:val="3"/>
            <w:tcBorders>
              <w:top w:val="nil"/>
              <w:left w:val="nil"/>
              <w:bottom w:val="nil"/>
              <w:right w:val="nil"/>
            </w:tcBorders>
            <w:shd w:val="clear" w:color="auto" w:fill="auto"/>
            <w:noWrap/>
            <w:vAlign w:val="bottom"/>
            <w:hideMark/>
          </w:tcPr>
          <w:p w:rsidR="00446DC3" w:rsidRPr="00225282" w:rsidRDefault="00446DC3" w:rsidP="004A5F50">
            <w:pPr>
              <w:spacing w:after="0" w:line="240" w:lineRule="auto"/>
              <w:rPr>
                <w:rFonts w:ascii="Times New Roman" w:eastAsia="Times New Roman" w:hAnsi="Times New Roman" w:cs="Times New Roman"/>
                <w:color w:val="000000"/>
                <w:sz w:val="24"/>
                <w:szCs w:val="24"/>
              </w:rPr>
            </w:pPr>
          </w:p>
        </w:tc>
        <w:tc>
          <w:tcPr>
            <w:tcW w:w="512" w:type="dxa"/>
            <w:gridSpan w:val="2"/>
            <w:tcBorders>
              <w:top w:val="nil"/>
              <w:left w:val="nil"/>
              <w:bottom w:val="nil"/>
              <w:right w:val="nil"/>
            </w:tcBorders>
            <w:shd w:val="clear" w:color="auto" w:fill="auto"/>
            <w:noWrap/>
            <w:vAlign w:val="bottom"/>
            <w:hideMark/>
          </w:tcPr>
          <w:p w:rsidR="00446DC3" w:rsidRPr="00225282" w:rsidRDefault="00446DC3" w:rsidP="004A5F50">
            <w:pPr>
              <w:spacing w:after="0" w:line="240" w:lineRule="auto"/>
              <w:rPr>
                <w:rFonts w:ascii="Times New Roman" w:eastAsia="Times New Roman" w:hAnsi="Times New Roman" w:cs="Times New Roman"/>
                <w:color w:val="000000"/>
                <w:sz w:val="24"/>
                <w:szCs w:val="24"/>
              </w:rPr>
            </w:pPr>
          </w:p>
        </w:tc>
        <w:tc>
          <w:tcPr>
            <w:tcW w:w="679" w:type="dxa"/>
            <w:gridSpan w:val="2"/>
            <w:tcBorders>
              <w:top w:val="nil"/>
              <w:left w:val="nil"/>
              <w:bottom w:val="nil"/>
              <w:right w:val="nil"/>
            </w:tcBorders>
            <w:shd w:val="clear" w:color="auto" w:fill="auto"/>
            <w:noWrap/>
            <w:vAlign w:val="bottom"/>
            <w:hideMark/>
          </w:tcPr>
          <w:p w:rsidR="00446DC3" w:rsidRPr="00225282" w:rsidRDefault="00446DC3" w:rsidP="004A5F50">
            <w:pPr>
              <w:spacing w:after="0" w:line="240" w:lineRule="auto"/>
              <w:rPr>
                <w:rFonts w:ascii="Times New Roman" w:eastAsia="Times New Roman" w:hAnsi="Times New Roman" w:cs="Times New Roman"/>
                <w:color w:val="000000"/>
                <w:sz w:val="24"/>
                <w:szCs w:val="24"/>
              </w:rPr>
            </w:pPr>
          </w:p>
        </w:tc>
      </w:tr>
      <w:tr w:rsidR="00446DC3" w:rsidRPr="00225282" w:rsidTr="004A5F50">
        <w:trPr>
          <w:trHeight w:val="315"/>
        </w:trPr>
        <w:tc>
          <w:tcPr>
            <w:tcW w:w="4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46DC3" w:rsidRPr="00225282" w:rsidRDefault="00446DC3" w:rsidP="004A5F50">
            <w:pPr>
              <w:spacing w:after="0" w:line="240" w:lineRule="auto"/>
              <w:jc w:val="center"/>
              <w:rPr>
                <w:rFonts w:ascii="Times New Roman" w:eastAsia="Times New Roman" w:hAnsi="Times New Roman" w:cs="Times New Roman"/>
                <w:color w:val="000000"/>
                <w:sz w:val="24"/>
                <w:szCs w:val="24"/>
              </w:rPr>
            </w:pPr>
            <w:r w:rsidRPr="00225282">
              <w:rPr>
                <w:rFonts w:ascii="Times New Roman" w:eastAsia="Times New Roman" w:hAnsi="Times New Roman" w:cs="Times New Roman"/>
                <w:color w:val="000000"/>
                <w:sz w:val="24"/>
                <w:szCs w:val="24"/>
              </w:rPr>
              <w:t>NO</w:t>
            </w:r>
          </w:p>
        </w:tc>
        <w:tc>
          <w:tcPr>
            <w:tcW w:w="6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6DC3" w:rsidRPr="00225282" w:rsidRDefault="00446DC3" w:rsidP="004A5F50">
            <w:pPr>
              <w:spacing w:after="0" w:line="240" w:lineRule="auto"/>
              <w:jc w:val="center"/>
              <w:rPr>
                <w:rFonts w:ascii="Times New Roman" w:eastAsia="Times New Roman" w:hAnsi="Times New Roman" w:cs="Times New Roman"/>
                <w:color w:val="000000"/>
                <w:sz w:val="24"/>
                <w:szCs w:val="24"/>
              </w:rPr>
            </w:pPr>
            <w:r w:rsidRPr="00225282">
              <w:rPr>
                <w:rFonts w:ascii="Times New Roman" w:eastAsia="Times New Roman" w:hAnsi="Times New Roman" w:cs="Times New Roman"/>
                <w:color w:val="000000"/>
                <w:sz w:val="24"/>
                <w:szCs w:val="24"/>
              </w:rPr>
              <w:t>PERNYATAAN</w:t>
            </w:r>
          </w:p>
        </w:tc>
        <w:tc>
          <w:tcPr>
            <w:tcW w:w="2898" w:type="dxa"/>
            <w:gridSpan w:val="9"/>
            <w:tcBorders>
              <w:top w:val="single" w:sz="4" w:space="0" w:color="auto"/>
              <w:left w:val="nil"/>
              <w:bottom w:val="single" w:sz="4" w:space="0" w:color="auto"/>
              <w:right w:val="single" w:sz="4" w:space="0" w:color="000000"/>
            </w:tcBorders>
            <w:shd w:val="clear" w:color="auto" w:fill="auto"/>
            <w:noWrap/>
            <w:vAlign w:val="center"/>
            <w:hideMark/>
          </w:tcPr>
          <w:p w:rsidR="00446DC3" w:rsidRPr="00225282" w:rsidRDefault="00446DC3" w:rsidP="004A5F50">
            <w:pPr>
              <w:spacing w:after="0" w:line="240" w:lineRule="auto"/>
              <w:jc w:val="center"/>
              <w:rPr>
                <w:rFonts w:ascii="Times New Roman" w:eastAsia="Times New Roman" w:hAnsi="Times New Roman" w:cs="Times New Roman"/>
                <w:color w:val="000000"/>
                <w:sz w:val="24"/>
                <w:szCs w:val="24"/>
              </w:rPr>
            </w:pPr>
            <w:r w:rsidRPr="00225282">
              <w:rPr>
                <w:rFonts w:ascii="Times New Roman" w:eastAsia="Times New Roman" w:hAnsi="Times New Roman" w:cs="Times New Roman"/>
                <w:color w:val="000000"/>
                <w:sz w:val="24"/>
                <w:szCs w:val="24"/>
              </w:rPr>
              <w:t>ALTERNATIF JAWABAN</w:t>
            </w:r>
          </w:p>
        </w:tc>
      </w:tr>
      <w:tr w:rsidR="00446DC3" w:rsidRPr="00225282" w:rsidTr="004A5F50">
        <w:trPr>
          <w:trHeight w:val="315"/>
        </w:trPr>
        <w:tc>
          <w:tcPr>
            <w:tcW w:w="456" w:type="dxa"/>
            <w:vMerge/>
            <w:tcBorders>
              <w:top w:val="single" w:sz="4" w:space="0" w:color="auto"/>
              <w:left w:val="single" w:sz="4" w:space="0" w:color="auto"/>
              <w:bottom w:val="single" w:sz="4" w:space="0" w:color="000000"/>
              <w:right w:val="single" w:sz="4" w:space="0" w:color="auto"/>
            </w:tcBorders>
            <w:vAlign w:val="center"/>
            <w:hideMark/>
          </w:tcPr>
          <w:p w:rsidR="00446DC3" w:rsidRPr="00225282" w:rsidRDefault="00446DC3" w:rsidP="004A5F50">
            <w:pPr>
              <w:spacing w:after="0" w:line="240" w:lineRule="auto"/>
              <w:rPr>
                <w:rFonts w:ascii="Times New Roman" w:eastAsia="Times New Roman" w:hAnsi="Times New Roman" w:cs="Times New Roman"/>
                <w:color w:val="000000"/>
                <w:sz w:val="24"/>
                <w:szCs w:val="24"/>
              </w:rPr>
            </w:pPr>
          </w:p>
        </w:tc>
        <w:tc>
          <w:tcPr>
            <w:tcW w:w="6080" w:type="dxa"/>
            <w:vMerge/>
            <w:tcBorders>
              <w:top w:val="single" w:sz="4" w:space="0" w:color="auto"/>
              <w:left w:val="single" w:sz="4" w:space="0" w:color="auto"/>
              <w:bottom w:val="single" w:sz="4" w:space="0" w:color="auto"/>
              <w:right w:val="single" w:sz="4" w:space="0" w:color="auto"/>
            </w:tcBorders>
            <w:vAlign w:val="center"/>
            <w:hideMark/>
          </w:tcPr>
          <w:p w:rsidR="00446DC3" w:rsidRPr="00225282" w:rsidRDefault="00446DC3" w:rsidP="004A5F50">
            <w:pPr>
              <w:spacing w:after="0" w:line="240" w:lineRule="auto"/>
              <w:rPr>
                <w:rFonts w:ascii="Times New Roman" w:eastAsia="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225282" w:rsidRDefault="00446DC3" w:rsidP="004A5F50">
            <w:pPr>
              <w:spacing w:after="0" w:line="240" w:lineRule="auto"/>
              <w:jc w:val="center"/>
              <w:rPr>
                <w:rFonts w:ascii="Times New Roman" w:eastAsia="Times New Roman" w:hAnsi="Times New Roman" w:cs="Times New Roman"/>
                <w:color w:val="000000"/>
                <w:sz w:val="24"/>
                <w:szCs w:val="24"/>
              </w:rPr>
            </w:pPr>
            <w:r w:rsidRPr="00225282">
              <w:rPr>
                <w:rFonts w:ascii="Times New Roman" w:eastAsia="Times New Roman" w:hAnsi="Times New Roman" w:cs="Times New Roman"/>
                <w:color w:val="000000"/>
                <w:sz w:val="24"/>
                <w:szCs w:val="24"/>
              </w:rPr>
              <w:t>SS</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225282" w:rsidRDefault="00446DC3" w:rsidP="004A5F50">
            <w:pPr>
              <w:spacing w:after="0" w:line="240" w:lineRule="auto"/>
              <w:jc w:val="center"/>
              <w:rPr>
                <w:rFonts w:ascii="Times New Roman" w:eastAsia="Times New Roman" w:hAnsi="Times New Roman" w:cs="Times New Roman"/>
                <w:color w:val="000000"/>
                <w:sz w:val="24"/>
                <w:szCs w:val="24"/>
              </w:rPr>
            </w:pPr>
            <w:r w:rsidRPr="00225282">
              <w:rPr>
                <w:rFonts w:ascii="Times New Roman" w:eastAsia="Times New Roman" w:hAnsi="Times New Roman" w:cs="Times New Roman"/>
                <w:color w:val="000000"/>
                <w:sz w:val="24"/>
                <w:szCs w:val="24"/>
              </w:rPr>
              <w:t>S</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46DC3" w:rsidRPr="00225282" w:rsidRDefault="00446DC3" w:rsidP="004A5F50">
            <w:pPr>
              <w:spacing w:after="0" w:line="240" w:lineRule="auto"/>
              <w:jc w:val="center"/>
              <w:rPr>
                <w:rFonts w:ascii="Times New Roman" w:eastAsia="Times New Roman" w:hAnsi="Times New Roman" w:cs="Times New Roman"/>
                <w:color w:val="000000"/>
                <w:sz w:val="24"/>
                <w:szCs w:val="24"/>
              </w:rPr>
            </w:pPr>
            <w:r w:rsidRPr="00225282">
              <w:rPr>
                <w:rFonts w:ascii="Times New Roman" w:eastAsia="Times New Roman" w:hAnsi="Times New Roman" w:cs="Times New Roman"/>
                <w:color w:val="000000"/>
                <w:sz w:val="24"/>
                <w:szCs w:val="24"/>
              </w:rPr>
              <w:t>RR</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46DC3" w:rsidRPr="00225282" w:rsidRDefault="00446DC3" w:rsidP="004A5F50">
            <w:pPr>
              <w:spacing w:after="0" w:line="240" w:lineRule="auto"/>
              <w:jc w:val="center"/>
              <w:rPr>
                <w:rFonts w:ascii="Times New Roman" w:eastAsia="Times New Roman" w:hAnsi="Times New Roman" w:cs="Times New Roman"/>
                <w:color w:val="000000"/>
                <w:sz w:val="24"/>
                <w:szCs w:val="24"/>
              </w:rPr>
            </w:pPr>
            <w:r w:rsidRPr="00225282">
              <w:rPr>
                <w:rFonts w:ascii="Times New Roman" w:eastAsia="Times New Roman" w:hAnsi="Times New Roman" w:cs="Times New Roman"/>
                <w:color w:val="000000"/>
                <w:sz w:val="24"/>
                <w:szCs w:val="24"/>
              </w:rPr>
              <w:t>TS</w:t>
            </w:r>
          </w:p>
        </w:tc>
        <w:tc>
          <w:tcPr>
            <w:tcW w:w="630" w:type="dxa"/>
            <w:gridSpan w:val="3"/>
            <w:tcBorders>
              <w:top w:val="nil"/>
              <w:left w:val="nil"/>
              <w:bottom w:val="single" w:sz="4" w:space="0" w:color="auto"/>
              <w:right w:val="single" w:sz="4" w:space="0" w:color="auto"/>
            </w:tcBorders>
            <w:shd w:val="clear" w:color="auto" w:fill="auto"/>
            <w:noWrap/>
            <w:vAlign w:val="center"/>
            <w:hideMark/>
          </w:tcPr>
          <w:p w:rsidR="00446DC3" w:rsidRPr="00225282" w:rsidRDefault="00446DC3" w:rsidP="004A5F50">
            <w:pPr>
              <w:spacing w:after="0" w:line="240" w:lineRule="auto"/>
              <w:jc w:val="center"/>
              <w:rPr>
                <w:rFonts w:ascii="Times New Roman" w:eastAsia="Times New Roman" w:hAnsi="Times New Roman" w:cs="Times New Roman"/>
                <w:color w:val="000000"/>
                <w:sz w:val="24"/>
                <w:szCs w:val="24"/>
              </w:rPr>
            </w:pPr>
            <w:r w:rsidRPr="00225282">
              <w:rPr>
                <w:rFonts w:ascii="Times New Roman" w:eastAsia="Times New Roman" w:hAnsi="Times New Roman" w:cs="Times New Roman"/>
                <w:color w:val="000000"/>
                <w:sz w:val="24"/>
                <w:szCs w:val="24"/>
              </w:rPr>
              <w:t>STS</w:t>
            </w:r>
          </w:p>
        </w:tc>
      </w:tr>
      <w:tr w:rsidR="00446DC3" w:rsidRPr="00225282" w:rsidTr="004A5F50">
        <w:trPr>
          <w:trHeight w:val="210"/>
        </w:trPr>
        <w:tc>
          <w:tcPr>
            <w:tcW w:w="456" w:type="dxa"/>
            <w:vMerge/>
            <w:tcBorders>
              <w:top w:val="single" w:sz="4" w:space="0" w:color="auto"/>
              <w:left w:val="single" w:sz="4" w:space="0" w:color="auto"/>
              <w:bottom w:val="single" w:sz="4" w:space="0" w:color="000000"/>
              <w:right w:val="single" w:sz="4" w:space="0" w:color="auto"/>
            </w:tcBorders>
            <w:vAlign w:val="center"/>
            <w:hideMark/>
          </w:tcPr>
          <w:p w:rsidR="00446DC3" w:rsidRPr="00225282" w:rsidRDefault="00446DC3" w:rsidP="004A5F50">
            <w:pPr>
              <w:spacing w:after="0" w:line="240" w:lineRule="auto"/>
              <w:rPr>
                <w:rFonts w:ascii="Times New Roman" w:eastAsia="Times New Roman" w:hAnsi="Times New Roman" w:cs="Times New Roman"/>
                <w:color w:val="000000"/>
                <w:sz w:val="24"/>
                <w:szCs w:val="24"/>
              </w:rPr>
            </w:pPr>
          </w:p>
        </w:tc>
        <w:tc>
          <w:tcPr>
            <w:tcW w:w="6080" w:type="dxa"/>
            <w:tcBorders>
              <w:top w:val="nil"/>
              <w:left w:val="nil"/>
              <w:bottom w:val="single" w:sz="4" w:space="0" w:color="auto"/>
              <w:right w:val="single" w:sz="4" w:space="0" w:color="auto"/>
            </w:tcBorders>
            <w:shd w:val="clear" w:color="auto" w:fill="auto"/>
            <w:noWrap/>
            <w:vAlign w:val="center"/>
            <w:hideMark/>
          </w:tcPr>
          <w:p w:rsidR="00446DC3" w:rsidRPr="00225282" w:rsidRDefault="00446DC3" w:rsidP="004A5F50">
            <w:pPr>
              <w:spacing w:after="0" w:line="240" w:lineRule="auto"/>
              <w:jc w:val="center"/>
              <w:rPr>
                <w:rFonts w:ascii="Times New Roman" w:eastAsia="Times New Roman" w:hAnsi="Times New Roman" w:cs="Times New Roman"/>
                <w:color w:val="000000"/>
                <w:sz w:val="20"/>
                <w:szCs w:val="20"/>
              </w:rPr>
            </w:pPr>
            <w:r w:rsidRPr="00225282">
              <w:rPr>
                <w:rFonts w:ascii="Times New Roman" w:eastAsia="Times New Roman" w:hAnsi="Times New Roman" w:cs="Times New Roman"/>
                <w:color w:val="000000"/>
                <w:sz w:val="20"/>
                <w:szCs w:val="20"/>
              </w:rPr>
              <w:t>Skor  ( - )</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225282" w:rsidRDefault="00446DC3" w:rsidP="004A5F50">
            <w:pPr>
              <w:spacing w:after="0" w:line="240" w:lineRule="auto"/>
              <w:jc w:val="center"/>
              <w:rPr>
                <w:rFonts w:ascii="Times New Roman" w:eastAsia="Times New Roman" w:hAnsi="Times New Roman" w:cs="Times New Roman"/>
                <w:i/>
                <w:iCs/>
                <w:color w:val="000000"/>
                <w:sz w:val="20"/>
                <w:szCs w:val="20"/>
              </w:rPr>
            </w:pPr>
            <w:r w:rsidRPr="00225282">
              <w:rPr>
                <w:rFonts w:ascii="Times New Roman" w:eastAsia="Times New Roman" w:hAnsi="Times New Roman" w:cs="Times New Roman"/>
                <w:i/>
                <w:iCs/>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225282" w:rsidRDefault="00446DC3" w:rsidP="004A5F50">
            <w:pPr>
              <w:spacing w:after="0" w:line="240" w:lineRule="auto"/>
              <w:jc w:val="center"/>
              <w:rPr>
                <w:rFonts w:ascii="Times New Roman" w:eastAsia="Times New Roman" w:hAnsi="Times New Roman" w:cs="Times New Roman"/>
                <w:i/>
                <w:iCs/>
                <w:color w:val="000000"/>
                <w:sz w:val="20"/>
                <w:szCs w:val="20"/>
              </w:rPr>
            </w:pPr>
            <w:r w:rsidRPr="00225282">
              <w:rPr>
                <w:rFonts w:ascii="Times New Roman" w:eastAsia="Times New Roman" w:hAnsi="Times New Roman" w:cs="Times New Roman"/>
                <w:i/>
                <w:iCs/>
                <w:color w:val="000000"/>
                <w:sz w:val="20"/>
                <w:szCs w:val="20"/>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46DC3" w:rsidRPr="00225282" w:rsidRDefault="00446DC3" w:rsidP="004A5F50">
            <w:pPr>
              <w:spacing w:after="0" w:line="240" w:lineRule="auto"/>
              <w:jc w:val="center"/>
              <w:rPr>
                <w:rFonts w:ascii="Times New Roman" w:eastAsia="Times New Roman" w:hAnsi="Times New Roman" w:cs="Times New Roman"/>
                <w:i/>
                <w:iCs/>
                <w:color w:val="000000"/>
                <w:sz w:val="20"/>
                <w:szCs w:val="20"/>
              </w:rPr>
            </w:pPr>
            <w:r w:rsidRPr="00225282">
              <w:rPr>
                <w:rFonts w:ascii="Times New Roman" w:eastAsia="Times New Roman" w:hAnsi="Times New Roman" w:cs="Times New Roman"/>
                <w:i/>
                <w:iCs/>
                <w:color w:val="000000"/>
                <w:sz w:val="20"/>
                <w:szCs w:val="20"/>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46DC3" w:rsidRPr="00225282" w:rsidRDefault="00446DC3" w:rsidP="004A5F50">
            <w:pPr>
              <w:spacing w:after="0" w:line="240" w:lineRule="auto"/>
              <w:jc w:val="center"/>
              <w:rPr>
                <w:rFonts w:ascii="Times New Roman" w:eastAsia="Times New Roman" w:hAnsi="Times New Roman" w:cs="Times New Roman"/>
                <w:i/>
                <w:iCs/>
                <w:color w:val="000000"/>
                <w:sz w:val="20"/>
                <w:szCs w:val="20"/>
              </w:rPr>
            </w:pPr>
            <w:r w:rsidRPr="00225282">
              <w:rPr>
                <w:rFonts w:ascii="Times New Roman" w:eastAsia="Times New Roman" w:hAnsi="Times New Roman" w:cs="Times New Roman"/>
                <w:i/>
                <w:iCs/>
                <w:color w:val="000000"/>
                <w:sz w:val="20"/>
                <w:szCs w:val="20"/>
              </w:rPr>
              <w:t>4</w:t>
            </w:r>
          </w:p>
        </w:tc>
        <w:tc>
          <w:tcPr>
            <w:tcW w:w="630" w:type="dxa"/>
            <w:gridSpan w:val="3"/>
            <w:tcBorders>
              <w:top w:val="nil"/>
              <w:left w:val="nil"/>
              <w:bottom w:val="single" w:sz="4" w:space="0" w:color="auto"/>
              <w:right w:val="single" w:sz="4" w:space="0" w:color="auto"/>
            </w:tcBorders>
            <w:shd w:val="clear" w:color="auto" w:fill="auto"/>
            <w:noWrap/>
            <w:vAlign w:val="bottom"/>
            <w:hideMark/>
          </w:tcPr>
          <w:p w:rsidR="00446DC3" w:rsidRPr="00225282" w:rsidRDefault="00446DC3" w:rsidP="004A5F50">
            <w:pPr>
              <w:spacing w:after="0" w:line="240" w:lineRule="auto"/>
              <w:jc w:val="center"/>
              <w:rPr>
                <w:rFonts w:ascii="Times New Roman" w:eastAsia="Times New Roman" w:hAnsi="Times New Roman" w:cs="Times New Roman"/>
                <w:i/>
                <w:iCs/>
                <w:color w:val="000000"/>
                <w:sz w:val="20"/>
                <w:szCs w:val="20"/>
              </w:rPr>
            </w:pPr>
            <w:r w:rsidRPr="00225282">
              <w:rPr>
                <w:rFonts w:ascii="Times New Roman" w:eastAsia="Times New Roman" w:hAnsi="Times New Roman" w:cs="Times New Roman"/>
                <w:i/>
                <w:iCs/>
                <w:color w:val="000000"/>
                <w:sz w:val="20"/>
                <w:szCs w:val="20"/>
              </w:rPr>
              <w:t>5</w:t>
            </w:r>
          </w:p>
        </w:tc>
      </w:tr>
      <w:tr w:rsidR="00446DC3" w:rsidRPr="00225282" w:rsidTr="004A5F50">
        <w:trPr>
          <w:trHeight w:val="210"/>
        </w:trPr>
        <w:tc>
          <w:tcPr>
            <w:tcW w:w="456" w:type="dxa"/>
            <w:vMerge/>
            <w:tcBorders>
              <w:top w:val="single" w:sz="4" w:space="0" w:color="auto"/>
              <w:left w:val="single" w:sz="4" w:space="0" w:color="auto"/>
              <w:bottom w:val="single" w:sz="4" w:space="0" w:color="000000"/>
              <w:right w:val="single" w:sz="4" w:space="0" w:color="auto"/>
            </w:tcBorders>
            <w:vAlign w:val="center"/>
            <w:hideMark/>
          </w:tcPr>
          <w:p w:rsidR="00446DC3" w:rsidRPr="00225282" w:rsidRDefault="00446DC3" w:rsidP="004A5F50">
            <w:pPr>
              <w:spacing w:after="0" w:line="240" w:lineRule="auto"/>
              <w:rPr>
                <w:rFonts w:ascii="Times New Roman" w:eastAsia="Times New Roman" w:hAnsi="Times New Roman" w:cs="Times New Roman"/>
                <w:color w:val="000000"/>
                <w:sz w:val="24"/>
                <w:szCs w:val="24"/>
              </w:rPr>
            </w:pPr>
          </w:p>
        </w:tc>
        <w:tc>
          <w:tcPr>
            <w:tcW w:w="6080" w:type="dxa"/>
            <w:tcBorders>
              <w:top w:val="nil"/>
              <w:left w:val="nil"/>
              <w:bottom w:val="single" w:sz="4" w:space="0" w:color="auto"/>
              <w:right w:val="single" w:sz="4" w:space="0" w:color="auto"/>
            </w:tcBorders>
            <w:shd w:val="clear" w:color="auto" w:fill="auto"/>
            <w:noWrap/>
            <w:vAlign w:val="center"/>
            <w:hideMark/>
          </w:tcPr>
          <w:p w:rsidR="00446DC3" w:rsidRPr="00225282" w:rsidRDefault="00446DC3" w:rsidP="004A5F50">
            <w:pPr>
              <w:spacing w:after="0" w:line="240" w:lineRule="auto"/>
              <w:jc w:val="center"/>
              <w:rPr>
                <w:rFonts w:ascii="Times New Roman" w:eastAsia="Times New Roman" w:hAnsi="Times New Roman" w:cs="Times New Roman"/>
                <w:color w:val="000000"/>
                <w:sz w:val="20"/>
                <w:szCs w:val="20"/>
              </w:rPr>
            </w:pPr>
            <w:r w:rsidRPr="00225282">
              <w:rPr>
                <w:rFonts w:ascii="Times New Roman" w:eastAsia="Times New Roman" w:hAnsi="Times New Roman" w:cs="Times New Roman"/>
                <w:color w:val="000000"/>
                <w:sz w:val="20"/>
                <w:szCs w:val="20"/>
              </w:rPr>
              <w:t>Skor  ( + )</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225282" w:rsidRDefault="00446DC3" w:rsidP="004A5F50">
            <w:pPr>
              <w:spacing w:after="0" w:line="240" w:lineRule="auto"/>
              <w:jc w:val="center"/>
              <w:rPr>
                <w:rFonts w:ascii="Times New Roman" w:eastAsia="Times New Roman" w:hAnsi="Times New Roman" w:cs="Times New Roman"/>
                <w:i/>
                <w:iCs/>
                <w:color w:val="000000"/>
                <w:sz w:val="20"/>
                <w:szCs w:val="20"/>
              </w:rPr>
            </w:pPr>
            <w:r w:rsidRPr="00225282">
              <w:rPr>
                <w:rFonts w:ascii="Times New Roman" w:eastAsia="Times New Roman" w:hAnsi="Times New Roman" w:cs="Times New Roman"/>
                <w:i/>
                <w:iCs/>
                <w:color w:val="000000"/>
                <w:sz w:val="20"/>
                <w:szCs w:val="20"/>
              </w:rPr>
              <w:t>5</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225282" w:rsidRDefault="00446DC3" w:rsidP="004A5F50">
            <w:pPr>
              <w:spacing w:after="0" w:line="240" w:lineRule="auto"/>
              <w:jc w:val="center"/>
              <w:rPr>
                <w:rFonts w:ascii="Times New Roman" w:eastAsia="Times New Roman" w:hAnsi="Times New Roman" w:cs="Times New Roman"/>
                <w:i/>
                <w:iCs/>
                <w:color w:val="000000"/>
                <w:sz w:val="20"/>
                <w:szCs w:val="20"/>
              </w:rPr>
            </w:pPr>
            <w:r w:rsidRPr="00225282">
              <w:rPr>
                <w:rFonts w:ascii="Times New Roman" w:eastAsia="Times New Roman" w:hAnsi="Times New Roman" w:cs="Times New Roman"/>
                <w:i/>
                <w:iCs/>
                <w:color w:val="000000"/>
                <w:sz w:val="20"/>
                <w:szCs w:val="20"/>
              </w:rPr>
              <w:t>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46DC3" w:rsidRPr="00225282" w:rsidRDefault="00446DC3" w:rsidP="004A5F50">
            <w:pPr>
              <w:spacing w:after="0" w:line="240" w:lineRule="auto"/>
              <w:jc w:val="center"/>
              <w:rPr>
                <w:rFonts w:ascii="Times New Roman" w:eastAsia="Times New Roman" w:hAnsi="Times New Roman" w:cs="Times New Roman"/>
                <w:i/>
                <w:iCs/>
                <w:color w:val="000000"/>
                <w:sz w:val="20"/>
                <w:szCs w:val="20"/>
              </w:rPr>
            </w:pPr>
            <w:r w:rsidRPr="00225282">
              <w:rPr>
                <w:rFonts w:ascii="Times New Roman" w:eastAsia="Times New Roman" w:hAnsi="Times New Roman" w:cs="Times New Roman"/>
                <w:i/>
                <w:iCs/>
                <w:color w:val="000000"/>
                <w:sz w:val="20"/>
                <w:szCs w:val="20"/>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46DC3" w:rsidRPr="00225282" w:rsidRDefault="00446DC3" w:rsidP="004A5F50">
            <w:pPr>
              <w:spacing w:after="0" w:line="240" w:lineRule="auto"/>
              <w:jc w:val="center"/>
              <w:rPr>
                <w:rFonts w:ascii="Times New Roman" w:eastAsia="Times New Roman" w:hAnsi="Times New Roman" w:cs="Times New Roman"/>
                <w:i/>
                <w:iCs/>
                <w:color w:val="000000"/>
                <w:sz w:val="20"/>
                <w:szCs w:val="20"/>
              </w:rPr>
            </w:pPr>
            <w:r w:rsidRPr="00225282">
              <w:rPr>
                <w:rFonts w:ascii="Times New Roman" w:eastAsia="Times New Roman" w:hAnsi="Times New Roman" w:cs="Times New Roman"/>
                <w:i/>
                <w:iCs/>
                <w:color w:val="000000"/>
                <w:sz w:val="20"/>
                <w:szCs w:val="20"/>
              </w:rPr>
              <w:t>2</w:t>
            </w:r>
          </w:p>
        </w:tc>
        <w:tc>
          <w:tcPr>
            <w:tcW w:w="630" w:type="dxa"/>
            <w:gridSpan w:val="3"/>
            <w:tcBorders>
              <w:top w:val="nil"/>
              <w:left w:val="nil"/>
              <w:bottom w:val="single" w:sz="4" w:space="0" w:color="auto"/>
              <w:right w:val="single" w:sz="4" w:space="0" w:color="auto"/>
            </w:tcBorders>
            <w:shd w:val="clear" w:color="auto" w:fill="auto"/>
            <w:noWrap/>
            <w:vAlign w:val="bottom"/>
            <w:hideMark/>
          </w:tcPr>
          <w:p w:rsidR="00446DC3" w:rsidRPr="00225282" w:rsidRDefault="00446DC3" w:rsidP="004A5F50">
            <w:pPr>
              <w:spacing w:after="0" w:line="240" w:lineRule="auto"/>
              <w:jc w:val="center"/>
              <w:rPr>
                <w:rFonts w:ascii="Times New Roman" w:eastAsia="Times New Roman" w:hAnsi="Times New Roman" w:cs="Times New Roman"/>
                <w:i/>
                <w:iCs/>
                <w:color w:val="000000"/>
                <w:sz w:val="20"/>
                <w:szCs w:val="20"/>
              </w:rPr>
            </w:pPr>
            <w:r w:rsidRPr="00225282">
              <w:rPr>
                <w:rFonts w:ascii="Times New Roman" w:eastAsia="Times New Roman" w:hAnsi="Times New Roman" w:cs="Times New Roman"/>
                <w:i/>
                <w:iCs/>
                <w:color w:val="000000"/>
                <w:sz w:val="20"/>
                <w:szCs w:val="20"/>
              </w:rPr>
              <w:t>1</w:t>
            </w:r>
          </w:p>
        </w:tc>
      </w:tr>
      <w:tr w:rsidR="00446DC3" w:rsidRPr="00225282" w:rsidTr="004A5F50">
        <w:trPr>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446DC3" w:rsidRPr="00225282" w:rsidRDefault="00446DC3" w:rsidP="004A5F50">
            <w:pPr>
              <w:spacing w:after="0" w:line="240" w:lineRule="auto"/>
              <w:jc w:val="center"/>
              <w:rPr>
                <w:rFonts w:ascii="Times New Roman" w:eastAsia="Times New Roman" w:hAnsi="Times New Roman" w:cs="Times New Roman"/>
                <w:color w:val="000000"/>
                <w:sz w:val="24"/>
                <w:szCs w:val="24"/>
              </w:rPr>
            </w:pPr>
            <w:r w:rsidRPr="00225282">
              <w:rPr>
                <w:rFonts w:ascii="Times New Roman" w:eastAsia="Times New Roman" w:hAnsi="Times New Roman" w:cs="Times New Roman"/>
                <w:color w:val="000000"/>
                <w:sz w:val="24"/>
                <w:szCs w:val="24"/>
              </w:rPr>
              <w:t>1</w:t>
            </w:r>
          </w:p>
        </w:tc>
        <w:tc>
          <w:tcPr>
            <w:tcW w:w="6080" w:type="dxa"/>
            <w:tcBorders>
              <w:top w:val="nil"/>
              <w:left w:val="nil"/>
              <w:bottom w:val="single" w:sz="4" w:space="0" w:color="auto"/>
              <w:right w:val="single" w:sz="4" w:space="0" w:color="auto"/>
            </w:tcBorders>
            <w:shd w:val="clear" w:color="auto" w:fill="auto"/>
            <w:noWrap/>
            <w:vAlign w:val="center"/>
            <w:hideMark/>
          </w:tcPr>
          <w:p w:rsidR="00446DC3" w:rsidRPr="00225282" w:rsidRDefault="00446DC3" w:rsidP="004A5F50">
            <w:pPr>
              <w:spacing w:after="0" w:line="360" w:lineRule="auto"/>
              <w:rPr>
                <w:rFonts w:ascii="Times New Roman" w:eastAsia="Times New Roman" w:hAnsi="Times New Roman" w:cs="Times New Roman"/>
                <w:color w:val="000000"/>
                <w:sz w:val="24"/>
                <w:szCs w:val="24"/>
              </w:rPr>
            </w:pPr>
            <w:r w:rsidRPr="00225282">
              <w:rPr>
                <w:rFonts w:ascii="Times New Roman" w:eastAsia="Times New Roman" w:hAnsi="Times New Roman" w:cs="Times New Roman"/>
                <w:color w:val="000000"/>
                <w:sz w:val="24"/>
                <w:szCs w:val="24"/>
              </w:rPr>
              <w:t>Berangkat dan pulang sekolah tepat waktu</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225282" w:rsidRDefault="00446DC3" w:rsidP="004A5F50">
            <w:pPr>
              <w:spacing w:after="0" w:line="240" w:lineRule="auto"/>
              <w:rPr>
                <w:rFonts w:ascii="Times New Roman" w:eastAsia="Times New Roman" w:hAnsi="Times New Roman" w:cs="Times New Roman"/>
                <w:color w:val="000000"/>
                <w:sz w:val="24"/>
                <w:szCs w:val="24"/>
              </w:rPr>
            </w:pPr>
            <w:r w:rsidRPr="00225282">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225282" w:rsidRDefault="00446DC3" w:rsidP="004A5F50">
            <w:pPr>
              <w:spacing w:after="0" w:line="240" w:lineRule="auto"/>
              <w:rPr>
                <w:rFonts w:ascii="Times New Roman" w:eastAsia="Times New Roman" w:hAnsi="Times New Roman" w:cs="Times New Roman"/>
                <w:color w:val="000000"/>
                <w:sz w:val="24"/>
                <w:szCs w:val="24"/>
              </w:rPr>
            </w:pPr>
            <w:r w:rsidRPr="00225282">
              <w:rPr>
                <w:rFonts w:ascii="Times New Roman" w:eastAsia="Times New Roman" w:hAnsi="Times New Roman" w:cs="Times New Roman"/>
                <w:color w:val="000000"/>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46DC3" w:rsidRPr="00225282" w:rsidRDefault="00446DC3" w:rsidP="004A5F50">
            <w:pPr>
              <w:spacing w:after="0" w:line="240" w:lineRule="auto"/>
              <w:rPr>
                <w:rFonts w:ascii="Times New Roman" w:eastAsia="Times New Roman" w:hAnsi="Times New Roman" w:cs="Times New Roman"/>
                <w:color w:val="000000"/>
                <w:sz w:val="24"/>
                <w:szCs w:val="24"/>
              </w:rPr>
            </w:pPr>
            <w:r w:rsidRPr="00225282">
              <w:rPr>
                <w:rFonts w:ascii="Times New Roman" w:eastAsia="Times New Roman" w:hAnsi="Times New Roman" w:cs="Times New Roman"/>
                <w:color w:val="000000"/>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46DC3" w:rsidRPr="00225282" w:rsidRDefault="00446DC3" w:rsidP="004A5F50">
            <w:pPr>
              <w:spacing w:after="0" w:line="240" w:lineRule="auto"/>
              <w:rPr>
                <w:rFonts w:ascii="Times New Roman" w:eastAsia="Times New Roman" w:hAnsi="Times New Roman" w:cs="Times New Roman"/>
                <w:color w:val="000000"/>
                <w:sz w:val="24"/>
                <w:szCs w:val="24"/>
              </w:rPr>
            </w:pPr>
            <w:r w:rsidRPr="00225282">
              <w:rPr>
                <w:rFonts w:ascii="Times New Roman" w:eastAsia="Times New Roman" w:hAnsi="Times New Roman" w:cs="Times New Roman"/>
                <w:color w:val="000000"/>
                <w:sz w:val="24"/>
                <w:szCs w:val="24"/>
              </w:rPr>
              <w:t> </w:t>
            </w:r>
          </w:p>
        </w:tc>
        <w:tc>
          <w:tcPr>
            <w:tcW w:w="630" w:type="dxa"/>
            <w:gridSpan w:val="3"/>
            <w:tcBorders>
              <w:top w:val="nil"/>
              <w:left w:val="nil"/>
              <w:bottom w:val="single" w:sz="4" w:space="0" w:color="auto"/>
              <w:right w:val="single" w:sz="4" w:space="0" w:color="auto"/>
            </w:tcBorders>
            <w:shd w:val="clear" w:color="auto" w:fill="auto"/>
            <w:noWrap/>
            <w:vAlign w:val="bottom"/>
            <w:hideMark/>
          </w:tcPr>
          <w:p w:rsidR="00446DC3" w:rsidRPr="00225282" w:rsidRDefault="00446DC3" w:rsidP="004A5F50">
            <w:pPr>
              <w:spacing w:after="0" w:line="240" w:lineRule="auto"/>
              <w:rPr>
                <w:rFonts w:ascii="Times New Roman" w:eastAsia="Times New Roman" w:hAnsi="Times New Roman" w:cs="Times New Roman"/>
                <w:color w:val="000000"/>
                <w:sz w:val="24"/>
                <w:szCs w:val="24"/>
              </w:rPr>
            </w:pPr>
            <w:r w:rsidRPr="00225282">
              <w:rPr>
                <w:rFonts w:ascii="Times New Roman" w:eastAsia="Times New Roman" w:hAnsi="Times New Roman" w:cs="Times New Roman"/>
                <w:color w:val="000000"/>
                <w:sz w:val="24"/>
                <w:szCs w:val="24"/>
              </w:rPr>
              <w:t> </w:t>
            </w:r>
          </w:p>
        </w:tc>
      </w:tr>
      <w:tr w:rsidR="00446DC3" w:rsidRPr="00225282" w:rsidTr="004A5F50">
        <w:trPr>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446DC3" w:rsidRPr="00225282" w:rsidRDefault="00446DC3" w:rsidP="004A5F50">
            <w:pPr>
              <w:spacing w:after="0" w:line="240" w:lineRule="auto"/>
              <w:jc w:val="center"/>
              <w:rPr>
                <w:rFonts w:ascii="Times New Roman" w:eastAsia="Times New Roman" w:hAnsi="Times New Roman" w:cs="Times New Roman"/>
                <w:color w:val="000000"/>
                <w:sz w:val="24"/>
                <w:szCs w:val="24"/>
              </w:rPr>
            </w:pPr>
            <w:r w:rsidRPr="00225282">
              <w:rPr>
                <w:rFonts w:ascii="Times New Roman" w:eastAsia="Times New Roman" w:hAnsi="Times New Roman" w:cs="Times New Roman"/>
                <w:color w:val="000000"/>
                <w:sz w:val="24"/>
                <w:szCs w:val="24"/>
              </w:rPr>
              <w:t>2</w:t>
            </w:r>
          </w:p>
        </w:tc>
        <w:tc>
          <w:tcPr>
            <w:tcW w:w="6080" w:type="dxa"/>
            <w:tcBorders>
              <w:top w:val="nil"/>
              <w:left w:val="nil"/>
              <w:bottom w:val="single" w:sz="4" w:space="0" w:color="auto"/>
              <w:right w:val="single" w:sz="4" w:space="0" w:color="auto"/>
            </w:tcBorders>
            <w:shd w:val="clear" w:color="auto" w:fill="auto"/>
            <w:noWrap/>
            <w:vAlign w:val="center"/>
            <w:hideMark/>
          </w:tcPr>
          <w:p w:rsidR="00446DC3" w:rsidRPr="00225282" w:rsidRDefault="00446DC3" w:rsidP="004A5F50">
            <w:pPr>
              <w:spacing w:after="0" w:line="360" w:lineRule="auto"/>
              <w:rPr>
                <w:rFonts w:ascii="Times New Roman" w:eastAsia="Times New Roman" w:hAnsi="Times New Roman" w:cs="Times New Roman"/>
                <w:color w:val="000000"/>
                <w:sz w:val="24"/>
                <w:szCs w:val="24"/>
              </w:rPr>
            </w:pPr>
            <w:r w:rsidRPr="00225282">
              <w:rPr>
                <w:rFonts w:ascii="Times New Roman" w:eastAsia="Times New Roman" w:hAnsi="Times New Roman" w:cs="Times New Roman"/>
                <w:color w:val="000000"/>
                <w:sz w:val="24"/>
                <w:szCs w:val="24"/>
              </w:rPr>
              <w:t>Mencari dan menyiapkan sarapan dan keperluan sekolah  sendiri</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225282" w:rsidRDefault="00446DC3" w:rsidP="004A5F50">
            <w:pPr>
              <w:spacing w:after="0" w:line="240" w:lineRule="auto"/>
              <w:rPr>
                <w:rFonts w:ascii="Times New Roman" w:eastAsia="Times New Roman" w:hAnsi="Times New Roman" w:cs="Times New Roman"/>
                <w:color w:val="000000"/>
                <w:sz w:val="24"/>
                <w:szCs w:val="24"/>
              </w:rPr>
            </w:pPr>
            <w:r w:rsidRPr="00225282">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225282" w:rsidRDefault="00446DC3" w:rsidP="004A5F50">
            <w:pPr>
              <w:spacing w:after="0" w:line="240" w:lineRule="auto"/>
              <w:rPr>
                <w:rFonts w:ascii="Times New Roman" w:eastAsia="Times New Roman" w:hAnsi="Times New Roman" w:cs="Times New Roman"/>
                <w:color w:val="000000"/>
                <w:sz w:val="24"/>
                <w:szCs w:val="24"/>
              </w:rPr>
            </w:pPr>
            <w:r w:rsidRPr="00225282">
              <w:rPr>
                <w:rFonts w:ascii="Times New Roman" w:eastAsia="Times New Roman" w:hAnsi="Times New Roman" w:cs="Times New Roman"/>
                <w:color w:val="000000"/>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46DC3" w:rsidRPr="00225282" w:rsidRDefault="00446DC3" w:rsidP="004A5F50">
            <w:pPr>
              <w:spacing w:after="0" w:line="240" w:lineRule="auto"/>
              <w:rPr>
                <w:rFonts w:ascii="Times New Roman" w:eastAsia="Times New Roman" w:hAnsi="Times New Roman" w:cs="Times New Roman"/>
                <w:color w:val="000000"/>
                <w:sz w:val="24"/>
                <w:szCs w:val="24"/>
              </w:rPr>
            </w:pPr>
            <w:r w:rsidRPr="00225282">
              <w:rPr>
                <w:rFonts w:ascii="Times New Roman" w:eastAsia="Times New Roman" w:hAnsi="Times New Roman" w:cs="Times New Roman"/>
                <w:color w:val="000000"/>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46DC3" w:rsidRPr="00225282" w:rsidRDefault="00446DC3" w:rsidP="004A5F50">
            <w:pPr>
              <w:spacing w:after="0" w:line="240" w:lineRule="auto"/>
              <w:rPr>
                <w:rFonts w:ascii="Times New Roman" w:eastAsia="Times New Roman" w:hAnsi="Times New Roman" w:cs="Times New Roman"/>
                <w:color w:val="000000"/>
                <w:sz w:val="24"/>
                <w:szCs w:val="24"/>
              </w:rPr>
            </w:pPr>
            <w:r w:rsidRPr="00225282">
              <w:rPr>
                <w:rFonts w:ascii="Times New Roman" w:eastAsia="Times New Roman" w:hAnsi="Times New Roman" w:cs="Times New Roman"/>
                <w:color w:val="000000"/>
                <w:sz w:val="24"/>
                <w:szCs w:val="24"/>
              </w:rPr>
              <w:t> </w:t>
            </w:r>
          </w:p>
        </w:tc>
        <w:tc>
          <w:tcPr>
            <w:tcW w:w="630" w:type="dxa"/>
            <w:gridSpan w:val="3"/>
            <w:tcBorders>
              <w:top w:val="nil"/>
              <w:left w:val="nil"/>
              <w:bottom w:val="single" w:sz="4" w:space="0" w:color="auto"/>
              <w:right w:val="single" w:sz="4" w:space="0" w:color="auto"/>
            </w:tcBorders>
            <w:shd w:val="clear" w:color="auto" w:fill="auto"/>
            <w:noWrap/>
            <w:vAlign w:val="bottom"/>
            <w:hideMark/>
          </w:tcPr>
          <w:p w:rsidR="00446DC3" w:rsidRPr="00225282" w:rsidRDefault="00446DC3" w:rsidP="004A5F50">
            <w:pPr>
              <w:spacing w:after="0" w:line="240" w:lineRule="auto"/>
              <w:rPr>
                <w:rFonts w:ascii="Times New Roman" w:eastAsia="Times New Roman" w:hAnsi="Times New Roman" w:cs="Times New Roman"/>
                <w:color w:val="000000"/>
                <w:sz w:val="24"/>
                <w:szCs w:val="24"/>
              </w:rPr>
            </w:pPr>
            <w:r w:rsidRPr="00225282">
              <w:rPr>
                <w:rFonts w:ascii="Times New Roman" w:eastAsia="Times New Roman" w:hAnsi="Times New Roman" w:cs="Times New Roman"/>
                <w:color w:val="000000"/>
                <w:sz w:val="24"/>
                <w:szCs w:val="24"/>
              </w:rPr>
              <w:t> </w:t>
            </w:r>
          </w:p>
        </w:tc>
      </w:tr>
      <w:tr w:rsidR="00446DC3" w:rsidRPr="00225282" w:rsidTr="004A5F50">
        <w:trPr>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446DC3" w:rsidRPr="00225282" w:rsidRDefault="00446DC3" w:rsidP="004A5F50">
            <w:pPr>
              <w:spacing w:after="0" w:line="240" w:lineRule="auto"/>
              <w:jc w:val="center"/>
              <w:rPr>
                <w:rFonts w:ascii="Times New Roman" w:eastAsia="Times New Roman" w:hAnsi="Times New Roman" w:cs="Times New Roman"/>
                <w:color w:val="000000"/>
                <w:sz w:val="24"/>
                <w:szCs w:val="24"/>
              </w:rPr>
            </w:pPr>
            <w:r w:rsidRPr="00225282">
              <w:rPr>
                <w:rFonts w:ascii="Times New Roman" w:eastAsia="Times New Roman" w:hAnsi="Times New Roman" w:cs="Times New Roman"/>
                <w:color w:val="000000"/>
                <w:sz w:val="24"/>
                <w:szCs w:val="24"/>
              </w:rPr>
              <w:t>3</w:t>
            </w:r>
          </w:p>
        </w:tc>
        <w:tc>
          <w:tcPr>
            <w:tcW w:w="6080" w:type="dxa"/>
            <w:tcBorders>
              <w:top w:val="nil"/>
              <w:left w:val="nil"/>
              <w:bottom w:val="single" w:sz="4" w:space="0" w:color="auto"/>
              <w:right w:val="single" w:sz="4" w:space="0" w:color="auto"/>
            </w:tcBorders>
            <w:shd w:val="clear" w:color="auto" w:fill="auto"/>
            <w:noWrap/>
            <w:vAlign w:val="center"/>
            <w:hideMark/>
          </w:tcPr>
          <w:p w:rsidR="00446DC3" w:rsidRPr="00225282" w:rsidRDefault="00446DC3" w:rsidP="004A5F50">
            <w:pPr>
              <w:spacing w:after="0" w:line="360" w:lineRule="auto"/>
              <w:rPr>
                <w:rFonts w:ascii="Times New Roman" w:eastAsia="Times New Roman" w:hAnsi="Times New Roman" w:cs="Times New Roman"/>
                <w:color w:val="000000"/>
                <w:sz w:val="24"/>
                <w:szCs w:val="24"/>
              </w:rPr>
            </w:pPr>
            <w:r w:rsidRPr="00225282">
              <w:rPr>
                <w:rFonts w:ascii="Times New Roman" w:eastAsia="Times New Roman" w:hAnsi="Times New Roman" w:cs="Times New Roman"/>
                <w:color w:val="000000"/>
                <w:sz w:val="24"/>
                <w:szCs w:val="24"/>
              </w:rPr>
              <w:t xml:space="preserve">Bangun tidur sebelum jam 05.00 WIB </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225282" w:rsidRDefault="00446DC3" w:rsidP="004A5F50">
            <w:pPr>
              <w:spacing w:after="0" w:line="240" w:lineRule="auto"/>
              <w:rPr>
                <w:rFonts w:ascii="Times New Roman" w:eastAsia="Times New Roman" w:hAnsi="Times New Roman" w:cs="Times New Roman"/>
                <w:color w:val="000000"/>
                <w:sz w:val="24"/>
                <w:szCs w:val="24"/>
              </w:rPr>
            </w:pPr>
            <w:r w:rsidRPr="00225282">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225282" w:rsidRDefault="00446DC3" w:rsidP="004A5F50">
            <w:pPr>
              <w:spacing w:after="0" w:line="240" w:lineRule="auto"/>
              <w:rPr>
                <w:rFonts w:ascii="Times New Roman" w:eastAsia="Times New Roman" w:hAnsi="Times New Roman" w:cs="Times New Roman"/>
                <w:color w:val="000000"/>
                <w:sz w:val="24"/>
                <w:szCs w:val="24"/>
              </w:rPr>
            </w:pPr>
            <w:r w:rsidRPr="00225282">
              <w:rPr>
                <w:rFonts w:ascii="Times New Roman" w:eastAsia="Times New Roman" w:hAnsi="Times New Roman" w:cs="Times New Roman"/>
                <w:color w:val="000000"/>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46DC3" w:rsidRDefault="00446DC3" w:rsidP="004A5F50">
            <w:pPr>
              <w:spacing w:after="0" w:line="240" w:lineRule="auto"/>
              <w:rPr>
                <w:rFonts w:ascii="Times New Roman" w:eastAsia="Times New Roman" w:hAnsi="Times New Roman" w:cs="Times New Roman"/>
                <w:color w:val="000000"/>
                <w:sz w:val="24"/>
                <w:szCs w:val="24"/>
              </w:rPr>
            </w:pPr>
            <w:r w:rsidRPr="00225282">
              <w:rPr>
                <w:rFonts w:ascii="Times New Roman" w:eastAsia="Times New Roman" w:hAnsi="Times New Roman" w:cs="Times New Roman"/>
                <w:color w:val="000000"/>
                <w:sz w:val="24"/>
                <w:szCs w:val="24"/>
              </w:rPr>
              <w:t> </w:t>
            </w:r>
          </w:p>
          <w:p w:rsidR="00446DC3" w:rsidRPr="00225282" w:rsidRDefault="00446DC3" w:rsidP="004A5F50">
            <w:pPr>
              <w:spacing w:after="0" w:line="240" w:lineRule="auto"/>
              <w:rPr>
                <w:rFonts w:ascii="Times New Roman" w:eastAsia="Times New Roman" w:hAnsi="Times New Roman" w:cs="Times New Roman"/>
                <w:color w:val="000000"/>
                <w:sz w:val="24"/>
                <w:szCs w:val="24"/>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46DC3" w:rsidRPr="00225282" w:rsidRDefault="00446DC3" w:rsidP="004A5F50">
            <w:pPr>
              <w:spacing w:after="0" w:line="240" w:lineRule="auto"/>
              <w:rPr>
                <w:rFonts w:ascii="Times New Roman" w:eastAsia="Times New Roman" w:hAnsi="Times New Roman" w:cs="Times New Roman"/>
                <w:color w:val="000000"/>
                <w:sz w:val="24"/>
                <w:szCs w:val="24"/>
              </w:rPr>
            </w:pPr>
            <w:r w:rsidRPr="00225282">
              <w:rPr>
                <w:rFonts w:ascii="Times New Roman" w:eastAsia="Times New Roman" w:hAnsi="Times New Roman" w:cs="Times New Roman"/>
                <w:color w:val="000000"/>
                <w:sz w:val="24"/>
                <w:szCs w:val="24"/>
              </w:rPr>
              <w:t> </w:t>
            </w:r>
          </w:p>
        </w:tc>
        <w:tc>
          <w:tcPr>
            <w:tcW w:w="630" w:type="dxa"/>
            <w:gridSpan w:val="3"/>
            <w:tcBorders>
              <w:top w:val="nil"/>
              <w:left w:val="nil"/>
              <w:bottom w:val="single" w:sz="4" w:space="0" w:color="auto"/>
              <w:right w:val="single" w:sz="4" w:space="0" w:color="auto"/>
            </w:tcBorders>
            <w:shd w:val="clear" w:color="auto" w:fill="auto"/>
            <w:noWrap/>
            <w:vAlign w:val="bottom"/>
            <w:hideMark/>
          </w:tcPr>
          <w:p w:rsidR="00446DC3" w:rsidRPr="00225282" w:rsidRDefault="00446DC3" w:rsidP="004A5F50">
            <w:pPr>
              <w:spacing w:after="0" w:line="240" w:lineRule="auto"/>
              <w:rPr>
                <w:rFonts w:ascii="Times New Roman" w:eastAsia="Times New Roman" w:hAnsi="Times New Roman" w:cs="Times New Roman"/>
                <w:color w:val="000000"/>
                <w:sz w:val="24"/>
                <w:szCs w:val="24"/>
              </w:rPr>
            </w:pPr>
            <w:r w:rsidRPr="00225282">
              <w:rPr>
                <w:rFonts w:ascii="Times New Roman" w:eastAsia="Times New Roman" w:hAnsi="Times New Roman" w:cs="Times New Roman"/>
                <w:color w:val="000000"/>
                <w:sz w:val="24"/>
                <w:szCs w:val="24"/>
              </w:rPr>
              <w:t> </w:t>
            </w:r>
          </w:p>
        </w:tc>
      </w:tr>
      <w:tr w:rsidR="00446DC3" w:rsidRPr="00FB395E" w:rsidTr="004A5F50">
        <w:trPr>
          <w:gridAfter w:val="1"/>
          <w:wAfter w:w="63" w:type="dxa"/>
          <w:trHeight w:val="36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6DC3" w:rsidRPr="00FB395E" w:rsidRDefault="00446DC3" w:rsidP="004A5F50">
            <w:pPr>
              <w:spacing w:after="0" w:line="240" w:lineRule="auto"/>
              <w:jc w:val="center"/>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4</w:t>
            </w:r>
          </w:p>
        </w:tc>
        <w:tc>
          <w:tcPr>
            <w:tcW w:w="6080" w:type="dxa"/>
            <w:tcBorders>
              <w:top w:val="single" w:sz="4" w:space="0" w:color="auto"/>
              <w:left w:val="nil"/>
              <w:bottom w:val="single" w:sz="4" w:space="0" w:color="auto"/>
              <w:right w:val="single" w:sz="4" w:space="0" w:color="auto"/>
            </w:tcBorders>
            <w:shd w:val="clear" w:color="auto" w:fill="auto"/>
            <w:noWrap/>
            <w:vAlign w:val="center"/>
            <w:hideMark/>
          </w:tcPr>
          <w:p w:rsidR="00446DC3" w:rsidRDefault="00446DC3" w:rsidP="004A5F50">
            <w:pPr>
              <w:spacing w:after="0" w:line="360" w:lineRule="auto"/>
              <w:jc w:val="both"/>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Tidak Mempunyai aktivitas terjadwal setelah salat shubuh</w:t>
            </w:r>
          </w:p>
          <w:p w:rsidR="00446DC3" w:rsidRPr="00FB395E" w:rsidRDefault="00446DC3" w:rsidP="004A5F50">
            <w:pPr>
              <w:spacing w:after="0" w:line="360" w:lineRule="auto"/>
              <w:jc w:val="both"/>
              <w:rPr>
                <w:rFonts w:ascii="Times New Roman" w:eastAsia="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r>
      <w:tr w:rsidR="00446DC3" w:rsidRPr="00FB395E" w:rsidTr="004A5F50">
        <w:trPr>
          <w:gridAfter w:val="1"/>
          <w:wAfter w:w="63" w:type="dxa"/>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446DC3" w:rsidRPr="00FB395E" w:rsidRDefault="00446DC3" w:rsidP="004A5F50">
            <w:pPr>
              <w:spacing w:after="0" w:line="240" w:lineRule="auto"/>
              <w:jc w:val="center"/>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5</w:t>
            </w:r>
          </w:p>
        </w:tc>
        <w:tc>
          <w:tcPr>
            <w:tcW w:w="6080" w:type="dxa"/>
            <w:tcBorders>
              <w:top w:val="nil"/>
              <w:left w:val="nil"/>
              <w:bottom w:val="single" w:sz="4" w:space="0" w:color="auto"/>
              <w:right w:val="single" w:sz="4" w:space="0" w:color="auto"/>
            </w:tcBorders>
            <w:shd w:val="clear" w:color="auto" w:fill="auto"/>
            <w:noWrap/>
            <w:vAlign w:val="center"/>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Tidak Mengikuti kegiatan ekstrakulikuler setelah pulang sekolah</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r>
      <w:tr w:rsidR="00446DC3" w:rsidRPr="00FB395E" w:rsidTr="004A5F50">
        <w:trPr>
          <w:gridAfter w:val="1"/>
          <w:wAfter w:w="63" w:type="dxa"/>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446DC3" w:rsidRPr="00FB395E" w:rsidRDefault="00446DC3" w:rsidP="004A5F50">
            <w:pPr>
              <w:spacing w:after="0" w:line="240" w:lineRule="auto"/>
              <w:jc w:val="center"/>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6</w:t>
            </w:r>
          </w:p>
        </w:tc>
        <w:tc>
          <w:tcPr>
            <w:tcW w:w="6080" w:type="dxa"/>
            <w:tcBorders>
              <w:top w:val="nil"/>
              <w:left w:val="nil"/>
              <w:bottom w:val="single" w:sz="4" w:space="0" w:color="auto"/>
              <w:right w:val="single" w:sz="4" w:space="0" w:color="auto"/>
            </w:tcBorders>
            <w:shd w:val="clear" w:color="auto" w:fill="auto"/>
            <w:noWrap/>
            <w:vAlign w:val="center"/>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Tidak langsung pulang ke pondok pesantren setelah pulang sekolah</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r>
      <w:tr w:rsidR="00446DC3" w:rsidRPr="00FB395E" w:rsidTr="004A5F50">
        <w:trPr>
          <w:gridAfter w:val="1"/>
          <w:wAfter w:w="63" w:type="dxa"/>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446DC3" w:rsidRPr="00FB395E" w:rsidRDefault="00446DC3" w:rsidP="004A5F50">
            <w:pPr>
              <w:spacing w:after="0" w:line="240" w:lineRule="auto"/>
              <w:jc w:val="center"/>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7</w:t>
            </w:r>
          </w:p>
        </w:tc>
        <w:tc>
          <w:tcPr>
            <w:tcW w:w="6080" w:type="dxa"/>
            <w:tcBorders>
              <w:top w:val="nil"/>
              <w:left w:val="nil"/>
              <w:bottom w:val="single" w:sz="4" w:space="0" w:color="auto"/>
              <w:right w:val="single" w:sz="4" w:space="0" w:color="auto"/>
            </w:tcBorders>
            <w:shd w:val="clear" w:color="auto" w:fill="auto"/>
            <w:noWrap/>
            <w:vAlign w:val="bottom"/>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Mencuci pakaian dan seragam sekolah sendiri</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r>
      <w:tr w:rsidR="00446DC3" w:rsidRPr="00FB395E" w:rsidTr="004A5F50">
        <w:trPr>
          <w:gridAfter w:val="1"/>
          <w:wAfter w:w="63" w:type="dxa"/>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446DC3" w:rsidRPr="00FB395E" w:rsidRDefault="00446DC3" w:rsidP="004A5F50">
            <w:pPr>
              <w:spacing w:after="0" w:line="240" w:lineRule="auto"/>
              <w:jc w:val="center"/>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8</w:t>
            </w:r>
          </w:p>
        </w:tc>
        <w:tc>
          <w:tcPr>
            <w:tcW w:w="6080" w:type="dxa"/>
            <w:tcBorders>
              <w:top w:val="nil"/>
              <w:left w:val="nil"/>
              <w:bottom w:val="single" w:sz="4" w:space="0" w:color="auto"/>
              <w:right w:val="single" w:sz="4" w:space="0" w:color="auto"/>
            </w:tcBorders>
            <w:shd w:val="clear" w:color="auto" w:fill="auto"/>
            <w:noWrap/>
            <w:vAlign w:val="center"/>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Mengikuti kegiatan  rutin di pondok setiap pulang sekolah</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r>
      <w:tr w:rsidR="00446DC3" w:rsidRPr="00FB395E" w:rsidTr="004A5F50">
        <w:trPr>
          <w:gridAfter w:val="1"/>
          <w:wAfter w:w="63" w:type="dxa"/>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446DC3" w:rsidRPr="00FB395E" w:rsidRDefault="00446DC3" w:rsidP="004A5F50">
            <w:pPr>
              <w:spacing w:after="0" w:line="240" w:lineRule="auto"/>
              <w:jc w:val="center"/>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9</w:t>
            </w:r>
          </w:p>
        </w:tc>
        <w:tc>
          <w:tcPr>
            <w:tcW w:w="6080" w:type="dxa"/>
            <w:tcBorders>
              <w:top w:val="nil"/>
              <w:left w:val="nil"/>
              <w:bottom w:val="single" w:sz="4" w:space="0" w:color="auto"/>
              <w:right w:val="single" w:sz="4" w:space="0" w:color="auto"/>
            </w:tcBorders>
            <w:shd w:val="clear" w:color="auto" w:fill="auto"/>
            <w:noWrap/>
            <w:vAlign w:val="center"/>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Melaksanakan salat fardhu secara berjamaah di pondok</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r>
      <w:tr w:rsidR="00446DC3" w:rsidRPr="00FB395E" w:rsidTr="004A5F50">
        <w:trPr>
          <w:gridAfter w:val="1"/>
          <w:wAfter w:w="63" w:type="dxa"/>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446DC3" w:rsidRPr="00FB395E" w:rsidRDefault="00446DC3" w:rsidP="004A5F50">
            <w:pPr>
              <w:spacing w:after="0" w:line="240" w:lineRule="auto"/>
              <w:jc w:val="center"/>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10</w:t>
            </w:r>
          </w:p>
        </w:tc>
        <w:tc>
          <w:tcPr>
            <w:tcW w:w="6080" w:type="dxa"/>
            <w:tcBorders>
              <w:top w:val="nil"/>
              <w:left w:val="nil"/>
              <w:bottom w:val="single" w:sz="4" w:space="0" w:color="auto"/>
              <w:right w:val="single" w:sz="4" w:space="0" w:color="auto"/>
            </w:tcBorders>
            <w:shd w:val="clear" w:color="auto" w:fill="auto"/>
            <w:noWrap/>
            <w:vAlign w:val="center"/>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Membaca Al-Qur'an secara rutin seterlah melaksanakan salat</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r>
      <w:tr w:rsidR="00446DC3" w:rsidRPr="00FB395E" w:rsidTr="004A5F50">
        <w:trPr>
          <w:gridAfter w:val="1"/>
          <w:wAfter w:w="63" w:type="dxa"/>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446DC3" w:rsidRPr="00FB395E" w:rsidRDefault="00446DC3" w:rsidP="004A5F50">
            <w:pPr>
              <w:spacing w:after="0" w:line="240" w:lineRule="auto"/>
              <w:jc w:val="center"/>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11</w:t>
            </w:r>
          </w:p>
        </w:tc>
        <w:tc>
          <w:tcPr>
            <w:tcW w:w="6080" w:type="dxa"/>
            <w:tcBorders>
              <w:top w:val="nil"/>
              <w:left w:val="nil"/>
              <w:bottom w:val="single" w:sz="4" w:space="0" w:color="auto"/>
              <w:right w:val="single" w:sz="4" w:space="0" w:color="auto"/>
            </w:tcBorders>
            <w:shd w:val="clear" w:color="auto" w:fill="auto"/>
            <w:noWrap/>
            <w:vAlign w:val="center"/>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Mulai istirahat malam (tidur) jam 22.00 WIB</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r>
      <w:tr w:rsidR="00446DC3" w:rsidRPr="00FB395E" w:rsidTr="004A5F50">
        <w:trPr>
          <w:gridAfter w:val="1"/>
          <w:wAfter w:w="63" w:type="dxa"/>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446DC3" w:rsidRPr="00FB395E" w:rsidRDefault="00446DC3" w:rsidP="004A5F50">
            <w:pPr>
              <w:spacing w:after="0" w:line="240" w:lineRule="auto"/>
              <w:jc w:val="center"/>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lastRenderedPageBreak/>
              <w:t>12</w:t>
            </w:r>
          </w:p>
        </w:tc>
        <w:tc>
          <w:tcPr>
            <w:tcW w:w="6080" w:type="dxa"/>
            <w:tcBorders>
              <w:top w:val="nil"/>
              <w:left w:val="nil"/>
              <w:bottom w:val="single" w:sz="4" w:space="0" w:color="auto"/>
              <w:right w:val="single" w:sz="4" w:space="0" w:color="auto"/>
            </w:tcBorders>
            <w:shd w:val="clear" w:color="auto" w:fill="auto"/>
            <w:noWrap/>
            <w:vAlign w:val="center"/>
            <w:hideMark/>
          </w:tcPr>
          <w:p w:rsidR="00446DC3" w:rsidRPr="00FB395E" w:rsidRDefault="00446DC3" w:rsidP="004A5F50">
            <w:pPr>
              <w:spacing w:after="0" w:line="360" w:lineRule="auto"/>
              <w:jc w:val="both"/>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Mengikuti aktivitas pondok  setiap malamnya selain belajar mandiri</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r>
      <w:tr w:rsidR="00446DC3" w:rsidRPr="00FB395E" w:rsidTr="004A5F50">
        <w:trPr>
          <w:gridAfter w:val="1"/>
          <w:wAfter w:w="63" w:type="dxa"/>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446DC3" w:rsidRPr="00FB395E" w:rsidRDefault="00446DC3" w:rsidP="004A5F50">
            <w:pPr>
              <w:spacing w:after="0" w:line="240" w:lineRule="auto"/>
              <w:jc w:val="center"/>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13</w:t>
            </w:r>
          </w:p>
        </w:tc>
        <w:tc>
          <w:tcPr>
            <w:tcW w:w="6080" w:type="dxa"/>
            <w:tcBorders>
              <w:top w:val="nil"/>
              <w:left w:val="nil"/>
              <w:bottom w:val="single" w:sz="4" w:space="0" w:color="auto"/>
              <w:right w:val="single" w:sz="4" w:space="0" w:color="auto"/>
            </w:tcBorders>
            <w:shd w:val="clear" w:color="auto" w:fill="auto"/>
            <w:noWrap/>
            <w:vAlign w:val="center"/>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Mengulang pelajaran pada malam hari</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r>
      <w:tr w:rsidR="00446DC3" w:rsidRPr="00FB395E" w:rsidTr="004A5F50">
        <w:trPr>
          <w:gridAfter w:val="1"/>
          <w:wAfter w:w="63" w:type="dxa"/>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446DC3" w:rsidRPr="00FB395E" w:rsidRDefault="00446DC3" w:rsidP="004A5F50">
            <w:pPr>
              <w:spacing w:after="0" w:line="240" w:lineRule="auto"/>
              <w:jc w:val="center"/>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14</w:t>
            </w:r>
          </w:p>
        </w:tc>
        <w:tc>
          <w:tcPr>
            <w:tcW w:w="6080" w:type="dxa"/>
            <w:tcBorders>
              <w:top w:val="nil"/>
              <w:left w:val="nil"/>
              <w:bottom w:val="single" w:sz="4" w:space="0" w:color="auto"/>
              <w:right w:val="single" w:sz="4" w:space="0" w:color="auto"/>
            </w:tcBorders>
            <w:shd w:val="clear" w:color="auto" w:fill="auto"/>
            <w:noWrap/>
            <w:vAlign w:val="center"/>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Tidak Mempunyai jadwal mandiri  dalam belajara di pondok pesantren</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r>
      <w:tr w:rsidR="00446DC3" w:rsidRPr="00FB395E" w:rsidTr="004A5F50">
        <w:trPr>
          <w:gridAfter w:val="1"/>
          <w:wAfter w:w="63" w:type="dxa"/>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446DC3" w:rsidRPr="00FB395E" w:rsidRDefault="00446DC3" w:rsidP="004A5F50">
            <w:pPr>
              <w:spacing w:after="0" w:line="240" w:lineRule="auto"/>
              <w:jc w:val="center"/>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15</w:t>
            </w:r>
          </w:p>
        </w:tc>
        <w:tc>
          <w:tcPr>
            <w:tcW w:w="6080" w:type="dxa"/>
            <w:tcBorders>
              <w:top w:val="nil"/>
              <w:left w:val="nil"/>
              <w:bottom w:val="single" w:sz="4" w:space="0" w:color="auto"/>
              <w:right w:val="single" w:sz="4" w:space="0" w:color="auto"/>
            </w:tcBorders>
            <w:shd w:val="clear" w:color="auto" w:fill="auto"/>
            <w:noWrap/>
            <w:vAlign w:val="center"/>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Tidak mengerjakan tugas sekolah di pondok pesantren</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r>
      <w:tr w:rsidR="00446DC3" w:rsidRPr="00FB395E" w:rsidTr="004A5F50">
        <w:trPr>
          <w:gridAfter w:val="1"/>
          <w:wAfter w:w="63" w:type="dxa"/>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446DC3" w:rsidRPr="00FB395E" w:rsidRDefault="00446DC3" w:rsidP="004A5F50">
            <w:pPr>
              <w:spacing w:after="0" w:line="240" w:lineRule="auto"/>
              <w:jc w:val="center"/>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16</w:t>
            </w:r>
          </w:p>
        </w:tc>
        <w:tc>
          <w:tcPr>
            <w:tcW w:w="6080" w:type="dxa"/>
            <w:tcBorders>
              <w:top w:val="nil"/>
              <w:left w:val="nil"/>
              <w:bottom w:val="single" w:sz="4" w:space="0" w:color="auto"/>
              <w:right w:val="single" w:sz="4" w:space="0" w:color="auto"/>
            </w:tcBorders>
            <w:shd w:val="clear" w:color="auto" w:fill="auto"/>
            <w:noWrap/>
            <w:vAlign w:val="bottom"/>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Menyuruh teman di pesantren untuk menyelesaikan tugas sekolah</w:t>
            </w:r>
          </w:p>
        </w:tc>
        <w:tc>
          <w:tcPr>
            <w:tcW w:w="567" w:type="dxa"/>
            <w:tcBorders>
              <w:top w:val="nil"/>
              <w:left w:val="nil"/>
              <w:bottom w:val="single" w:sz="4" w:space="0" w:color="auto"/>
              <w:right w:val="single" w:sz="4" w:space="0" w:color="auto"/>
            </w:tcBorders>
            <w:shd w:val="clear" w:color="auto" w:fill="auto"/>
            <w:noWrap/>
            <w:vAlign w:val="bottom"/>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r>
      <w:tr w:rsidR="00446DC3" w:rsidRPr="00FB395E" w:rsidTr="004A5F50">
        <w:trPr>
          <w:gridAfter w:val="1"/>
          <w:wAfter w:w="63" w:type="dxa"/>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446DC3" w:rsidRPr="00FB395E" w:rsidRDefault="00446DC3" w:rsidP="004A5F50">
            <w:pPr>
              <w:spacing w:after="0" w:line="240" w:lineRule="auto"/>
              <w:jc w:val="center"/>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17</w:t>
            </w:r>
          </w:p>
        </w:tc>
        <w:tc>
          <w:tcPr>
            <w:tcW w:w="6080" w:type="dxa"/>
            <w:tcBorders>
              <w:top w:val="nil"/>
              <w:left w:val="nil"/>
              <w:bottom w:val="single" w:sz="4" w:space="0" w:color="auto"/>
              <w:right w:val="single" w:sz="4" w:space="0" w:color="auto"/>
            </w:tcBorders>
            <w:shd w:val="clear" w:color="auto" w:fill="auto"/>
            <w:noWrap/>
            <w:vAlign w:val="bottom"/>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xml:space="preserve">Mengancam bahkan memukul teman yang tidak mau membantu </w:t>
            </w:r>
          </w:p>
        </w:tc>
        <w:tc>
          <w:tcPr>
            <w:tcW w:w="567" w:type="dxa"/>
            <w:tcBorders>
              <w:top w:val="nil"/>
              <w:left w:val="nil"/>
              <w:bottom w:val="single" w:sz="4" w:space="0" w:color="auto"/>
              <w:right w:val="single" w:sz="4" w:space="0" w:color="auto"/>
            </w:tcBorders>
            <w:shd w:val="clear" w:color="auto" w:fill="auto"/>
            <w:noWrap/>
            <w:vAlign w:val="bottom"/>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r>
      <w:tr w:rsidR="00446DC3" w:rsidRPr="00FB395E" w:rsidTr="004A5F50">
        <w:trPr>
          <w:gridAfter w:val="1"/>
          <w:wAfter w:w="63" w:type="dxa"/>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446DC3" w:rsidRPr="00FB395E" w:rsidRDefault="00446DC3" w:rsidP="004A5F50">
            <w:pPr>
              <w:spacing w:after="0" w:line="240" w:lineRule="auto"/>
              <w:jc w:val="center"/>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18</w:t>
            </w:r>
          </w:p>
        </w:tc>
        <w:tc>
          <w:tcPr>
            <w:tcW w:w="6080" w:type="dxa"/>
            <w:tcBorders>
              <w:top w:val="nil"/>
              <w:left w:val="nil"/>
              <w:bottom w:val="single" w:sz="4" w:space="0" w:color="auto"/>
              <w:right w:val="single" w:sz="4" w:space="0" w:color="auto"/>
            </w:tcBorders>
            <w:shd w:val="clear" w:color="auto" w:fill="auto"/>
            <w:noWrap/>
            <w:vAlign w:val="bottom"/>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Tidak pernah membantu guru di pondok pesantren</w:t>
            </w:r>
          </w:p>
        </w:tc>
        <w:tc>
          <w:tcPr>
            <w:tcW w:w="567" w:type="dxa"/>
            <w:tcBorders>
              <w:top w:val="nil"/>
              <w:left w:val="nil"/>
              <w:bottom w:val="single" w:sz="4" w:space="0" w:color="auto"/>
              <w:right w:val="single" w:sz="4" w:space="0" w:color="auto"/>
            </w:tcBorders>
            <w:shd w:val="clear" w:color="auto" w:fill="auto"/>
            <w:noWrap/>
            <w:vAlign w:val="bottom"/>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r>
      <w:tr w:rsidR="00446DC3" w:rsidRPr="00FB395E" w:rsidTr="004A5F50">
        <w:trPr>
          <w:gridAfter w:val="1"/>
          <w:wAfter w:w="63" w:type="dxa"/>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446DC3" w:rsidRPr="00FB395E" w:rsidRDefault="00446DC3" w:rsidP="004A5F50">
            <w:pPr>
              <w:spacing w:after="0" w:line="240" w:lineRule="auto"/>
              <w:jc w:val="center"/>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19</w:t>
            </w:r>
          </w:p>
        </w:tc>
        <w:tc>
          <w:tcPr>
            <w:tcW w:w="6080" w:type="dxa"/>
            <w:tcBorders>
              <w:top w:val="nil"/>
              <w:left w:val="nil"/>
              <w:bottom w:val="single" w:sz="4" w:space="0" w:color="auto"/>
              <w:right w:val="single" w:sz="4" w:space="0" w:color="auto"/>
            </w:tcBorders>
            <w:shd w:val="clear" w:color="auto" w:fill="auto"/>
            <w:noWrap/>
            <w:vAlign w:val="bottom"/>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Ikut kerja bhakti di pondok pesantren setiap hari jum'at</w:t>
            </w:r>
          </w:p>
        </w:tc>
        <w:tc>
          <w:tcPr>
            <w:tcW w:w="567" w:type="dxa"/>
            <w:tcBorders>
              <w:top w:val="nil"/>
              <w:left w:val="nil"/>
              <w:bottom w:val="single" w:sz="4" w:space="0" w:color="auto"/>
              <w:right w:val="single" w:sz="4" w:space="0" w:color="auto"/>
            </w:tcBorders>
            <w:shd w:val="clear" w:color="auto" w:fill="auto"/>
            <w:noWrap/>
            <w:vAlign w:val="bottom"/>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r>
      <w:tr w:rsidR="00446DC3" w:rsidRPr="00FB395E" w:rsidTr="004A5F50">
        <w:trPr>
          <w:gridAfter w:val="1"/>
          <w:wAfter w:w="63" w:type="dxa"/>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446DC3" w:rsidRPr="00FB395E" w:rsidRDefault="00446DC3" w:rsidP="004A5F50">
            <w:pPr>
              <w:spacing w:after="0" w:line="240" w:lineRule="auto"/>
              <w:jc w:val="center"/>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20</w:t>
            </w:r>
          </w:p>
        </w:tc>
        <w:tc>
          <w:tcPr>
            <w:tcW w:w="6080" w:type="dxa"/>
            <w:tcBorders>
              <w:top w:val="nil"/>
              <w:left w:val="nil"/>
              <w:bottom w:val="single" w:sz="4" w:space="0" w:color="auto"/>
              <w:right w:val="single" w:sz="4" w:space="0" w:color="auto"/>
            </w:tcBorders>
            <w:shd w:val="clear" w:color="auto" w:fill="auto"/>
            <w:noWrap/>
            <w:vAlign w:val="bottom"/>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xml:space="preserve">Membantu teman yang kesusahan dalam memahami pelajaran </w:t>
            </w:r>
          </w:p>
        </w:tc>
        <w:tc>
          <w:tcPr>
            <w:tcW w:w="567" w:type="dxa"/>
            <w:tcBorders>
              <w:top w:val="nil"/>
              <w:left w:val="nil"/>
              <w:bottom w:val="single" w:sz="4" w:space="0" w:color="auto"/>
              <w:right w:val="single" w:sz="4" w:space="0" w:color="auto"/>
            </w:tcBorders>
            <w:shd w:val="clear" w:color="auto" w:fill="auto"/>
            <w:noWrap/>
            <w:vAlign w:val="bottom"/>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46DC3" w:rsidRPr="00FB395E" w:rsidRDefault="00446DC3" w:rsidP="004A5F50">
            <w:pPr>
              <w:spacing w:after="0" w:line="360" w:lineRule="auto"/>
              <w:rPr>
                <w:rFonts w:ascii="Times New Roman" w:eastAsia="Times New Roman" w:hAnsi="Times New Roman" w:cs="Times New Roman"/>
                <w:color w:val="000000"/>
                <w:sz w:val="24"/>
                <w:szCs w:val="24"/>
              </w:rPr>
            </w:pPr>
            <w:r w:rsidRPr="00FB395E">
              <w:rPr>
                <w:rFonts w:ascii="Times New Roman" w:eastAsia="Times New Roman" w:hAnsi="Times New Roman" w:cs="Times New Roman"/>
                <w:color w:val="000000"/>
                <w:sz w:val="24"/>
                <w:szCs w:val="24"/>
              </w:rPr>
              <w:t> </w:t>
            </w:r>
          </w:p>
        </w:tc>
      </w:tr>
    </w:tbl>
    <w:p w:rsidR="00446DC3" w:rsidRDefault="00446DC3" w:rsidP="00446DC3">
      <w:pPr>
        <w:rPr>
          <w:lang w:val="en-US"/>
        </w:rPr>
      </w:pPr>
    </w:p>
    <w:p w:rsidR="00D332FA" w:rsidRDefault="00D332FA" w:rsidP="00446DC3">
      <w:pPr>
        <w:rPr>
          <w:lang w:val="en-US"/>
        </w:rPr>
      </w:pPr>
    </w:p>
    <w:p w:rsidR="00D332FA" w:rsidRDefault="00D332FA" w:rsidP="00446DC3">
      <w:pPr>
        <w:rPr>
          <w:lang w:val="en-US"/>
        </w:rPr>
      </w:pPr>
    </w:p>
    <w:p w:rsidR="00D332FA" w:rsidRDefault="00D332FA" w:rsidP="00446DC3">
      <w:pPr>
        <w:rPr>
          <w:lang w:val="en-US"/>
        </w:rPr>
      </w:pPr>
    </w:p>
    <w:p w:rsidR="00D332FA" w:rsidRDefault="00D332FA" w:rsidP="00446DC3">
      <w:pPr>
        <w:rPr>
          <w:lang w:val="en-US"/>
        </w:rPr>
      </w:pPr>
    </w:p>
    <w:p w:rsidR="00D332FA" w:rsidRDefault="00D332FA" w:rsidP="00446DC3">
      <w:pPr>
        <w:rPr>
          <w:lang w:val="en-US"/>
        </w:rPr>
      </w:pPr>
    </w:p>
    <w:p w:rsidR="00D332FA" w:rsidRDefault="00D332FA" w:rsidP="00446DC3">
      <w:pPr>
        <w:rPr>
          <w:lang w:val="en-US"/>
        </w:rPr>
      </w:pPr>
    </w:p>
    <w:p w:rsidR="00D332FA" w:rsidRDefault="00D332FA" w:rsidP="00446DC3">
      <w:pPr>
        <w:rPr>
          <w:lang w:val="en-US"/>
        </w:rPr>
      </w:pPr>
    </w:p>
    <w:p w:rsidR="00D332FA" w:rsidRDefault="00D332FA" w:rsidP="00446DC3">
      <w:pPr>
        <w:rPr>
          <w:lang w:val="en-US"/>
        </w:rPr>
      </w:pPr>
    </w:p>
    <w:p w:rsidR="00D332FA" w:rsidRDefault="00D332FA" w:rsidP="00446DC3">
      <w:pPr>
        <w:rPr>
          <w:lang w:val="en-US"/>
        </w:rPr>
      </w:pPr>
    </w:p>
    <w:p w:rsidR="00D332FA" w:rsidRDefault="00D332FA" w:rsidP="00446DC3">
      <w:pPr>
        <w:rPr>
          <w:lang w:val="en-US"/>
        </w:rPr>
      </w:pPr>
    </w:p>
    <w:p w:rsidR="00D332FA" w:rsidRPr="00D332FA" w:rsidRDefault="00D332FA" w:rsidP="00446DC3">
      <w:pPr>
        <w:rPr>
          <w:lang w:val="en-US"/>
        </w:rPr>
      </w:pPr>
    </w:p>
    <w:p w:rsidR="00446DC3" w:rsidRDefault="00446DC3" w:rsidP="00446DC3"/>
    <w:p w:rsidR="00446DC3" w:rsidRPr="007D051A" w:rsidRDefault="00446DC3" w:rsidP="00446DC3">
      <w:pPr>
        <w:rPr>
          <w:rFonts w:asciiTheme="majorBidi" w:hAnsiTheme="majorBidi" w:cstheme="majorBidi"/>
          <w:sz w:val="24"/>
          <w:szCs w:val="24"/>
          <w:vertAlign w:val="subscript"/>
        </w:rPr>
      </w:pPr>
      <w:r w:rsidRPr="007D051A">
        <w:rPr>
          <w:rFonts w:asciiTheme="majorBidi" w:hAnsiTheme="majorBidi" w:cstheme="majorBidi"/>
          <w:sz w:val="24"/>
          <w:szCs w:val="24"/>
        </w:rPr>
        <w:lastRenderedPageBreak/>
        <w:t>2. Angket Variabel  X</w:t>
      </w:r>
      <w:r w:rsidRPr="007D051A">
        <w:rPr>
          <w:rFonts w:asciiTheme="majorBidi" w:hAnsiTheme="majorBidi" w:cstheme="majorBidi"/>
          <w:sz w:val="24"/>
          <w:szCs w:val="24"/>
          <w:vertAlign w:val="subscript"/>
        </w:rPr>
        <w:t>2</w:t>
      </w:r>
    </w:p>
    <w:tbl>
      <w:tblPr>
        <w:tblW w:w="10000" w:type="dxa"/>
        <w:tblInd w:w="93" w:type="dxa"/>
        <w:tblLook w:val="04A0" w:firstRow="1" w:lastRow="0" w:firstColumn="1" w:lastColumn="0" w:noHBand="0" w:noVBand="1"/>
      </w:tblPr>
      <w:tblGrid>
        <w:gridCol w:w="563"/>
        <w:gridCol w:w="5973"/>
        <w:gridCol w:w="567"/>
        <w:gridCol w:w="567"/>
        <w:gridCol w:w="550"/>
        <w:gridCol w:w="510"/>
        <w:gridCol w:w="74"/>
        <w:gridCol w:w="514"/>
        <w:gridCol w:w="116"/>
        <w:gridCol w:w="393"/>
        <w:gridCol w:w="236"/>
      </w:tblGrid>
      <w:tr w:rsidR="00446DC3" w:rsidRPr="007D051A" w:rsidTr="004A5F50">
        <w:trPr>
          <w:trHeight w:val="319"/>
        </w:trPr>
        <w:tc>
          <w:tcPr>
            <w:tcW w:w="6536" w:type="dxa"/>
            <w:gridSpan w:val="2"/>
            <w:tcBorders>
              <w:top w:val="nil"/>
              <w:left w:val="nil"/>
              <w:bottom w:val="nil"/>
              <w:right w:val="nil"/>
            </w:tcBorders>
            <w:shd w:val="clear" w:color="auto" w:fill="auto"/>
            <w:noWrap/>
            <w:vAlign w:val="bottom"/>
            <w:hideMark/>
          </w:tcPr>
          <w:p w:rsidR="00446DC3"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Aktivitas s</w:t>
            </w:r>
            <w:r w:rsidRPr="007D051A">
              <w:rPr>
                <w:rFonts w:ascii="Times New Roman" w:eastAsia="Times New Roman" w:hAnsi="Times New Roman" w:cs="Times New Roman"/>
                <w:color w:val="000000"/>
                <w:sz w:val="24"/>
                <w:szCs w:val="24"/>
              </w:rPr>
              <w:t>iswa yang tinggal di rumah)</w:t>
            </w:r>
          </w:p>
          <w:p w:rsidR="00446DC3" w:rsidRPr="007D051A" w:rsidRDefault="00446DC3" w:rsidP="004A5F50">
            <w:pPr>
              <w:spacing w:after="0" w:line="240" w:lineRule="auto"/>
              <w:rPr>
                <w:rFonts w:ascii="Times New Roman" w:eastAsia="Times New Roman" w:hAnsi="Times New Roman" w:cs="Times New Roman"/>
                <w:color w:val="000000"/>
                <w:sz w:val="24"/>
                <w:szCs w:val="24"/>
              </w:rPr>
            </w:pPr>
          </w:p>
        </w:tc>
        <w:tc>
          <w:tcPr>
            <w:tcW w:w="1684" w:type="dxa"/>
            <w:gridSpan w:val="3"/>
            <w:tcBorders>
              <w:top w:val="nil"/>
              <w:left w:val="nil"/>
              <w:bottom w:val="nil"/>
              <w:right w:val="nil"/>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p>
        </w:tc>
        <w:tc>
          <w:tcPr>
            <w:tcW w:w="510" w:type="dxa"/>
            <w:tcBorders>
              <w:top w:val="nil"/>
              <w:left w:val="nil"/>
              <w:bottom w:val="nil"/>
              <w:right w:val="nil"/>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p>
        </w:tc>
        <w:tc>
          <w:tcPr>
            <w:tcW w:w="537" w:type="dxa"/>
            <w:gridSpan w:val="2"/>
            <w:tcBorders>
              <w:top w:val="nil"/>
              <w:left w:val="nil"/>
              <w:bottom w:val="nil"/>
              <w:right w:val="nil"/>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p>
        </w:tc>
        <w:tc>
          <w:tcPr>
            <w:tcW w:w="497" w:type="dxa"/>
            <w:gridSpan w:val="2"/>
            <w:tcBorders>
              <w:top w:val="nil"/>
              <w:left w:val="nil"/>
              <w:bottom w:val="nil"/>
              <w:right w:val="nil"/>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p>
        </w:tc>
      </w:tr>
      <w:tr w:rsidR="00446DC3" w:rsidRPr="007D051A" w:rsidTr="004A5F50">
        <w:trPr>
          <w:gridAfter w:val="2"/>
          <w:wAfter w:w="629" w:type="dxa"/>
          <w:trHeight w:val="315"/>
        </w:trPr>
        <w:tc>
          <w:tcPr>
            <w:tcW w:w="56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46DC3" w:rsidRPr="007D051A" w:rsidRDefault="00446DC3" w:rsidP="004A5F50">
            <w:pPr>
              <w:spacing w:after="0" w:line="240" w:lineRule="auto"/>
              <w:jc w:val="center"/>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NO</w:t>
            </w:r>
          </w:p>
        </w:tc>
        <w:tc>
          <w:tcPr>
            <w:tcW w:w="59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jc w:val="center"/>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PERNYATAAN</w:t>
            </w:r>
          </w:p>
        </w:tc>
        <w:tc>
          <w:tcPr>
            <w:tcW w:w="2835" w:type="dxa"/>
            <w:gridSpan w:val="7"/>
            <w:tcBorders>
              <w:top w:val="single" w:sz="4" w:space="0" w:color="auto"/>
              <w:left w:val="nil"/>
              <w:bottom w:val="single" w:sz="4" w:space="0" w:color="auto"/>
              <w:right w:val="single" w:sz="4" w:space="0" w:color="000000"/>
            </w:tcBorders>
            <w:shd w:val="clear" w:color="auto" w:fill="auto"/>
            <w:noWrap/>
            <w:vAlign w:val="center"/>
            <w:hideMark/>
          </w:tcPr>
          <w:p w:rsidR="00446DC3" w:rsidRPr="007D051A" w:rsidRDefault="00446DC3" w:rsidP="004A5F50">
            <w:pPr>
              <w:spacing w:after="0" w:line="240" w:lineRule="auto"/>
              <w:jc w:val="center"/>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ALTERNATIF JAWABAN</w:t>
            </w:r>
          </w:p>
        </w:tc>
      </w:tr>
      <w:tr w:rsidR="00446DC3" w:rsidRPr="007D051A" w:rsidTr="004A5F50">
        <w:trPr>
          <w:gridAfter w:val="2"/>
          <w:wAfter w:w="629" w:type="dxa"/>
          <w:trHeight w:val="315"/>
        </w:trPr>
        <w:tc>
          <w:tcPr>
            <w:tcW w:w="563" w:type="dxa"/>
            <w:vMerge/>
            <w:tcBorders>
              <w:top w:val="single" w:sz="4" w:space="0" w:color="auto"/>
              <w:left w:val="single" w:sz="4" w:space="0" w:color="auto"/>
              <w:bottom w:val="single" w:sz="4" w:space="0" w:color="000000"/>
              <w:right w:val="single" w:sz="4" w:space="0" w:color="auto"/>
            </w:tcBorders>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p>
        </w:tc>
        <w:tc>
          <w:tcPr>
            <w:tcW w:w="5973" w:type="dxa"/>
            <w:vMerge/>
            <w:tcBorders>
              <w:top w:val="single" w:sz="4" w:space="0" w:color="auto"/>
              <w:left w:val="single" w:sz="4" w:space="0" w:color="auto"/>
              <w:bottom w:val="single" w:sz="4" w:space="0" w:color="auto"/>
              <w:right w:val="single" w:sz="4" w:space="0" w:color="auto"/>
            </w:tcBorders>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jc w:val="center"/>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SS</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jc w:val="center"/>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S</w:t>
            </w:r>
          </w:p>
        </w:tc>
        <w:tc>
          <w:tcPr>
            <w:tcW w:w="550"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jc w:val="center"/>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RR</w:t>
            </w:r>
          </w:p>
        </w:tc>
        <w:tc>
          <w:tcPr>
            <w:tcW w:w="584" w:type="dxa"/>
            <w:gridSpan w:val="2"/>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jc w:val="center"/>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TS</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jc w:val="center"/>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STS</w:t>
            </w:r>
          </w:p>
        </w:tc>
      </w:tr>
      <w:tr w:rsidR="00446DC3" w:rsidRPr="007D051A" w:rsidTr="004A5F50">
        <w:trPr>
          <w:gridAfter w:val="2"/>
          <w:wAfter w:w="629" w:type="dxa"/>
          <w:trHeight w:val="300"/>
        </w:trPr>
        <w:tc>
          <w:tcPr>
            <w:tcW w:w="563" w:type="dxa"/>
            <w:vMerge/>
            <w:tcBorders>
              <w:top w:val="single" w:sz="4" w:space="0" w:color="auto"/>
              <w:left w:val="single" w:sz="4" w:space="0" w:color="auto"/>
              <w:bottom w:val="single" w:sz="4" w:space="0" w:color="000000"/>
              <w:right w:val="single" w:sz="4" w:space="0" w:color="auto"/>
            </w:tcBorders>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p>
        </w:tc>
        <w:tc>
          <w:tcPr>
            <w:tcW w:w="5973"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jc w:val="center"/>
              <w:rPr>
                <w:rFonts w:ascii="Times New Roman" w:eastAsia="Times New Roman" w:hAnsi="Times New Roman" w:cs="Times New Roman"/>
                <w:color w:val="000000"/>
                <w:sz w:val="20"/>
                <w:szCs w:val="20"/>
              </w:rPr>
            </w:pPr>
            <w:r w:rsidRPr="007D051A">
              <w:rPr>
                <w:rFonts w:ascii="Times New Roman" w:eastAsia="Times New Roman" w:hAnsi="Times New Roman" w:cs="Times New Roman"/>
                <w:color w:val="000000"/>
                <w:sz w:val="20"/>
                <w:szCs w:val="20"/>
              </w:rPr>
              <w:t>Skor  ( - )</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jc w:val="center"/>
              <w:rPr>
                <w:rFonts w:ascii="Times New Roman" w:eastAsia="Times New Roman" w:hAnsi="Times New Roman" w:cs="Times New Roman"/>
                <w:i/>
                <w:iCs/>
                <w:color w:val="000000"/>
                <w:sz w:val="20"/>
                <w:szCs w:val="20"/>
              </w:rPr>
            </w:pPr>
            <w:r w:rsidRPr="007D051A">
              <w:rPr>
                <w:rFonts w:ascii="Times New Roman" w:eastAsia="Times New Roman" w:hAnsi="Times New Roman" w:cs="Times New Roman"/>
                <w:i/>
                <w:iCs/>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jc w:val="center"/>
              <w:rPr>
                <w:rFonts w:ascii="Times New Roman" w:eastAsia="Times New Roman" w:hAnsi="Times New Roman" w:cs="Times New Roman"/>
                <w:i/>
                <w:iCs/>
                <w:color w:val="000000"/>
                <w:sz w:val="20"/>
                <w:szCs w:val="20"/>
              </w:rPr>
            </w:pPr>
            <w:r w:rsidRPr="007D051A">
              <w:rPr>
                <w:rFonts w:ascii="Times New Roman" w:eastAsia="Times New Roman" w:hAnsi="Times New Roman" w:cs="Times New Roman"/>
                <w:i/>
                <w:iCs/>
                <w:color w:val="000000"/>
                <w:sz w:val="20"/>
                <w:szCs w:val="20"/>
              </w:rPr>
              <w:t>2</w:t>
            </w:r>
          </w:p>
        </w:tc>
        <w:tc>
          <w:tcPr>
            <w:tcW w:w="550"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jc w:val="center"/>
              <w:rPr>
                <w:rFonts w:ascii="Times New Roman" w:eastAsia="Times New Roman" w:hAnsi="Times New Roman" w:cs="Times New Roman"/>
                <w:i/>
                <w:iCs/>
                <w:color w:val="000000"/>
                <w:sz w:val="20"/>
                <w:szCs w:val="20"/>
              </w:rPr>
            </w:pPr>
            <w:r w:rsidRPr="007D051A">
              <w:rPr>
                <w:rFonts w:ascii="Times New Roman" w:eastAsia="Times New Roman" w:hAnsi="Times New Roman" w:cs="Times New Roman"/>
                <w:i/>
                <w:iCs/>
                <w:color w:val="000000"/>
                <w:sz w:val="20"/>
                <w:szCs w:val="20"/>
              </w:rPr>
              <w:t>3</w:t>
            </w:r>
          </w:p>
        </w:tc>
        <w:tc>
          <w:tcPr>
            <w:tcW w:w="584" w:type="dxa"/>
            <w:gridSpan w:val="2"/>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jc w:val="center"/>
              <w:rPr>
                <w:rFonts w:ascii="Times New Roman" w:eastAsia="Times New Roman" w:hAnsi="Times New Roman" w:cs="Times New Roman"/>
                <w:i/>
                <w:iCs/>
                <w:color w:val="000000"/>
                <w:sz w:val="20"/>
                <w:szCs w:val="20"/>
              </w:rPr>
            </w:pPr>
            <w:r w:rsidRPr="007D051A">
              <w:rPr>
                <w:rFonts w:ascii="Times New Roman" w:eastAsia="Times New Roman" w:hAnsi="Times New Roman" w:cs="Times New Roman"/>
                <w:i/>
                <w:iCs/>
                <w:color w:val="000000"/>
                <w:sz w:val="20"/>
                <w:szCs w:val="20"/>
              </w:rPr>
              <w:t>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jc w:val="center"/>
              <w:rPr>
                <w:rFonts w:ascii="Times New Roman" w:eastAsia="Times New Roman" w:hAnsi="Times New Roman" w:cs="Times New Roman"/>
                <w:i/>
                <w:iCs/>
                <w:color w:val="000000"/>
                <w:sz w:val="20"/>
                <w:szCs w:val="20"/>
              </w:rPr>
            </w:pPr>
            <w:r w:rsidRPr="007D051A">
              <w:rPr>
                <w:rFonts w:ascii="Times New Roman" w:eastAsia="Times New Roman" w:hAnsi="Times New Roman" w:cs="Times New Roman"/>
                <w:i/>
                <w:iCs/>
                <w:color w:val="000000"/>
                <w:sz w:val="20"/>
                <w:szCs w:val="20"/>
              </w:rPr>
              <w:t>5</w:t>
            </w:r>
          </w:p>
        </w:tc>
      </w:tr>
      <w:tr w:rsidR="00446DC3" w:rsidRPr="007D051A" w:rsidTr="004A5F50">
        <w:trPr>
          <w:gridAfter w:val="2"/>
          <w:wAfter w:w="629" w:type="dxa"/>
          <w:trHeight w:val="300"/>
        </w:trPr>
        <w:tc>
          <w:tcPr>
            <w:tcW w:w="563" w:type="dxa"/>
            <w:vMerge/>
            <w:tcBorders>
              <w:top w:val="single" w:sz="4" w:space="0" w:color="auto"/>
              <w:left w:val="single" w:sz="4" w:space="0" w:color="auto"/>
              <w:bottom w:val="single" w:sz="4" w:space="0" w:color="000000"/>
              <w:right w:val="single" w:sz="4" w:space="0" w:color="auto"/>
            </w:tcBorders>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p>
        </w:tc>
        <w:tc>
          <w:tcPr>
            <w:tcW w:w="5973"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jc w:val="center"/>
              <w:rPr>
                <w:rFonts w:ascii="Times New Roman" w:eastAsia="Times New Roman" w:hAnsi="Times New Roman" w:cs="Times New Roman"/>
                <w:color w:val="000000"/>
                <w:sz w:val="20"/>
                <w:szCs w:val="20"/>
              </w:rPr>
            </w:pPr>
            <w:r w:rsidRPr="007D051A">
              <w:rPr>
                <w:rFonts w:ascii="Times New Roman" w:eastAsia="Times New Roman" w:hAnsi="Times New Roman" w:cs="Times New Roman"/>
                <w:color w:val="000000"/>
                <w:sz w:val="20"/>
                <w:szCs w:val="20"/>
              </w:rPr>
              <w:t>Skor  ( + )</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jc w:val="center"/>
              <w:rPr>
                <w:rFonts w:ascii="Times New Roman" w:eastAsia="Times New Roman" w:hAnsi="Times New Roman" w:cs="Times New Roman"/>
                <w:i/>
                <w:iCs/>
                <w:color w:val="000000"/>
                <w:sz w:val="20"/>
                <w:szCs w:val="20"/>
              </w:rPr>
            </w:pPr>
            <w:r w:rsidRPr="007D051A">
              <w:rPr>
                <w:rFonts w:ascii="Times New Roman" w:eastAsia="Times New Roman" w:hAnsi="Times New Roman" w:cs="Times New Roman"/>
                <w:i/>
                <w:iCs/>
                <w:color w:val="000000"/>
                <w:sz w:val="20"/>
                <w:szCs w:val="20"/>
              </w:rPr>
              <w:t>5</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jc w:val="center"/>
              <w:rPr>
                <w:rFonts w:ascii="Times New Roman" w:eastAsia="Times New Roman" w:hAnsi="Times New Roman" w:cs="Times New Roman"/>
                <w:i/>
                <w:iCs/>
                <w:color w:val="000000"/>
                <w:sz w:val="20"/>
                <w:szCs w:val="20"/>
              </w:rPr>
            </w:pPr>
            <w:r w:rsidRPr="007D051A">
              <w:rPr>
                <w:rFonts w:ascii="Times New Roman" w:eastAsia="Times New Roman" w:hAnsi="Times New Roman" w:cs="Times New Roman"/>
                <w:i/>
                <w:iCs/>
                <w:color w:val="000000"/>
                <w:sz w:val="20"/>
                <w:szCs w:val="20"/>
              </w:rPr>
              <w:t>4</w:t>
            </w:r>
          </w:p>
        </w:tc>
        <w:tc>
          <w:tcPr>
            <w:tcW w:w="550"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jc w:val="center"/>
              <w:rPr>
                <w:rFonts w:ascii="Times New Roman" w:eastAsia="Times New Roman" w:hAnsi="Times New Roman" w:cs="Times New Roman"/>
                <w:i/>
                <w:iCs/>
                <w:color w:val="000000"/>
                <w:sz w:val="20"/>
                <w:szCs w:val="20"/>
              </w:rPr>
            </w:pPr>
            <w:r w:rsidRPr="007D051A">
              <w:rPr>
                <w:rFonts w:ascii="Times New Roman" w:eastAsia="Times New Roman" w:hAnsi="Times New Roman" w:cs="Times New Roman"/>
                <w:i/>
                <w:iCs/>
                <w:color w:val="000000"/>
                <w:sz w:val="20"/>
                <w:szCs w:val="20"/>
              </w:rPr>
              <w:t>3</w:t>
            </w:r>
          </w:p>
        </w:tc>
        <w:tc>
          <w:tcPr>
            <w:tcW w:w="584" w:type="dxa"/>
            <w:gridSpan w:val="2"/>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jc w:val="center"/>
              <w:rPr>
                <w:rFonts w:ascii="Times New Roman" w:eastAsia="Times New Roman" w:hAnsi="Times New Roman" w:cs="Times New Roman"/>
                <w:i/>
                <w:iCs/>
                <w:color w:val="000000"/>
                <w:sz w:val="20"/>
                <w:szCs w:val="20"/>
              </w:rPr>
            </w:pPr>
            <w:r w:rsidRPr="007D051A">
              <w:rPr>
                <w:rFonts w:ascii="Times New Roman" w:eastAsia="Times New Roman" w:hAnsi="Times New Roman" w:cs="Times New Roman"/>
                <w:i/>
                <w:iCs/>
                <w:color w:val="000000"/>
                <w:sz w:val="20"/>
                <w:szCs w:val="20"/>
              </w:rPr>
              <w:t>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jc w:val="center"/>
              <w:rPr>
                <w:rFonts w:ascii="Times New Roman" w:eastAsia="Times New Roman" w:hAnsi="Times New Roman" w:cs="Times New Roman"/>
                <w:i/>
                <w:iCs/>
                <w:color w:val="000000"/>
                <w:sz w:val="20"/>
                <w:szCs w:val="20"/>
              </w:rPr>
            </w:pPr>
            <w:r w:rsidRPr="007D051A">
              <w:rPr>
                <w:rFonts w:ascii="Times New Roman" w:eastAsia="Times New Roman" w:hAnsi="Times New Roman" w:cs="Times New Roman"/>
                <w:i/>
                <w:iCs/>
                <w:color w:val="000000"/>
                <w:sz w:val="20"/>
                <w:szCs w:val="20"/>
              </w:rPr>
              <w:t>1</w:t>
            </w:r>
          </w:p>
        </w:tc>
      </w:tr>
      <w:tr w:rsidR="00446DC3" w:rsidRPr="007D051A" w:rsidTr="004A5F50">
        <w:trPr>
          <w:gridAfter w:val="2"/>
          <w:wAfter w:w="629" w:type="dxa"/>
          <w:trHeight w:val="36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jc w:val="center"/>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1</w:t>
            </w:r>
          </w:p>
        </w:tc>
        <w:tc>
          <w:tcPr>
            <w:tcW w:w="5973"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Berangkat dan pulang sekolah tepat waktu</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50"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84" w:type="dxa"/>
            <w:gridSpan w:val="2"/>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r>
      <w:tr w:rsidR="00446DC3" w:rsidRPr="007D051A" w:rsidTr="004A5F50">
        <w:trPr>
          <w:gridAfter w:val="2"/>
          <w:wAfter w:w="629" w:type="dxa"/>
          <w:trHeight w:val="36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jc w:val="center"/>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2</w:t>
            </w:r>
          </w:p>
        </w:tc>
        <w:tc>
          <w:tcPr>
            <w:tcW w:w="5973"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Mencari dan menyiapkan sarapan dan keperluan sekolah  sendiri</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50"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84" w:type="dxa"/>
            <w:gridSpan w:val="2"/>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r>
      <w:tr w:rsidR="00446DC3" w:rsidRPr="007D051A" w:rsidTr="004A5F50">
        <w:trPr>
          <w:gridAfter w:val="2"/>
          <w:wAfter w:w="629" w:type="dxa"/>
          <w:trHeight w:val="36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jc w:val="center"/>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3</w:t>
            </w:r>
          </w:p>
        </w:tc>
        <w:tc>
          <w:tcPr>
            <w:tcW w:w="5973"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xml:space="preserve">Bangun tidur sebelum jam 05.00 WIB </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50"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84" w:type="dxa"/>
            <w:gridSpan w:val="2"/>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r>
      <w:tr w:rsidR="00446DC3" w:rsidRPr="007D051A" w:rsidTr="004A5F50">
        <w:trPr>
          <w:gridAfter w:val="2"/>
          <w:wAfter w:w="629" w:type="dxa"/>
          <w:trHeight w:val="36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jc w:val="center"/>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4</w:t>
            </w:r>
          </w:p>
        </w:tc>
        <w:tc>
          <w:tcPr>
            <w:tcW w:w="5973" w:type="dxa"/>
            <w:tcBorders>
              <w:top w:val="nil"/>
              <w:left w:val="nil"/>
              <w:bottom w:val="nil"/>
              <w:right w:val="nil"/>
            </w:tcBorders>
            <w:shd w:val="clear" w:color="auto" w:fill="auto"/>
            <w:noWrap/>
            <w:vAlign w:val="center"/>
            <w:hideMark/>
          </w:tcPr>
          <w:p w:rsidR="00446DC3" w:rsidRPr="007D051A" w:rsidRDefault="00446DC3" w:rsidP="004A5F50">
            <w:pPr>
              <w:spacing w:after="0" w:line="240" w:lineRule="auto"/>
              <w:jc w:val="both"/>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Tidak Mempunyai aktivitas terjadwal setelah salat shubuh</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50"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84" w:type="dxa"/>
            <w:gridSpan w:val="2"/>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r>
      <w:tr w:rsidR="00446DC3" w:rsidRPr="007D051A" w:rsidTr="004A5F50">
        <w:trPr>
          <w:gridAfter w:val="2"/>
          <w:wAfter w:w="629" w:type="dxa"/>
          <w:trHeight w:val="36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jc w:val="center"/>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5</w:t>
            </w:r>
          </w:p>
        </w:tc>
        <w:tc>
          <w:tcPr>
            <w:tcW w:w="5973" w:type="dxa"/>
            <w:tcBorders>
              <w:top w:val="single" w:sz="4" w:space="0" w:color="auto"/>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Tidak Mengikuti kegiatan ekstrakulikuler setelah pulang sekolah</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50"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84" w:type="dxa"/>
            <w:gridSpan w:val="2"/>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r>
      <w:tr w:rsidR="00446DC3" w:rsidRPr="007D051A" w:rsidTr="004A5F50">
        <w:trPr>
          <w:gridAfter w:val="2"/>
          <w:wAfter w:w="629" w:type="dxa"/>
          <w:trHeight w:val="36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jc w:val="center"/>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6</w:t>
            </w:r>
          </w:p>
        </w:tc>
        <w:tc>
          <w:tcPr>
            <w:tcW w:w="5973" w:type="dxa"/>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Memberi salam dan merapihkan pakaian sekolah setelah sampai di rumah</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50"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84" w:type="dxa"/>
            <w:gridSpan w:val="2"/>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r>
      <w:tr w:rsidR="00446DC3" w:rsidRPr="007D051A" w:rsidTr="004A5F50">
        <w:trPr>
          <w:gridAfter w:val="2"/>
          <w:wAfter w:w="629" w:type="dxa"/>
          <w:trHeight w:val="36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jc w:val="center"/>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7</w:t>
            </w:r>
          </w:p>
        </w:tc>
        <w:tc>
          <w:tcPr>
            <w:tcW w:w="5973" w:type="dxa"/>
            <w:tcBorders>
              <w:top w:val="nil"/>
              <w:left w:val="nil"/>
              <w:bottom w:val="nil"/>
              <w:right w:val="nil"/>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Membuat jadwal kegiatan harian mandiri di rumah</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50"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84" w:type="dxa"/>
            <w:gridSpan w:val="2"/>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r>
      <w:tr w:rsidR="00446DC3" w:rsidRPr="007D051A" w:rsidTr="004A5F50">
        <w:trPr>
          <w:gridAfter w:val="2"/>
          <w:wAfter w:w="629" w:type="dxa"/>
          <w:trHeight w:val="36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jc w:val="center"/>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8</w:t>
            </w:r>
          </w:p>
        </w:tc>
        <w:tc>
          <w:tcPr>
            <w:tcW w:w="5973" w:type="dxa"/>
            <w:tcBorders>
              <w:top w:val="single" w:sz="4" w:space="0" w:color="auto"/>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Melaksanakan salat fardhu secara berjamaah</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50"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84" w:type="dxa"/>
            <w:gridSpan w:val="2"/>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r>
      <w:tr w:rsidR="00446DC3" w:rsidRPr="007D051A" w:rsidTr="004A5F50">
        <w:trPr>
          <w:gridAfter w:val="2"/>
          <w:wAfter w:w="629" w:type="dxa"/>
          <w:trHeight w:val="36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jc w:val="center"/>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9</w:t>
            </w:r>
          </w:p>
        </w:tc>
        <w:tc>
          <w:tcPr>
            <w:tcW w:w="5973"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Membaca Al-Qur'an secara rutin seterlah melaksanakan salat</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50"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84" w:type="dxa"/>
            <w:gridSpan w:val="2"/>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r>
      <w:tr w:rsidR="00446DC3" w:rsidRPr="007D051A" w:rsidTr="004A5F50">
        <w:trPr>
          <w:gridAfter w:val="2"/>
          <w:wAfter w:w="629" w:type="dxa"/>
          <w:trHeight w:val="36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jc w:val="center"/>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10</w:t>
            </w:r>
          </w:p>
        </w:tc>
        <w:tc>
          <w:tcPr>
            <w:tcW w:w="5973"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Tidak langsung pulang ke rumah setelah pulang sekolah</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50"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84" w:type="dxa"/>
            <w:gridSpan w:val="2"/>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r>
      <w:tr w:rsidR="00446DC3" w:rsidRPr="007D051A" w:rsidTr="004A5F50">
        <w:trPr>
          <w:gridAfter w:val="2"/>
          <w:wAfter w:w="629" w:type="dxa"/>
          <w:trHeight w:val="36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jc w:val="center"/>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11</w:t>
            </w:r>
          </w:p>
        </w:tc>
        <w:tc>
          <w:tcPr>
            <w:tcW w:w="5973"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Mulai istirahat malam (tidur) jam 22.00 WIB</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50"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84" w:type="dxa"/>
            <w:gridSpan w:val="2"/>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r>
      <w:tr w:rsidR="00446DC3" w:rsidRPr="007D051A" w:rsidTr="004A5F50">
        <w:trPr>
          <w:gridAfter w:val="2"/>
          <w:wAfter w:w="629" w:type="dxa"/>
          <w:trHeight w:val="36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jc w:val="center"/>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12</w:t>
            </w:r>
          </w:p>
        </w:tc>
        <w:tc>
          <w:tcPr>
            <w:tcW w:w="5973" w:type="dxa"/>
            <w:tcBorders>
              <w:top w:val="nil"/>
              <w:left w:val="nil"/>
              <w:bottom w:val="nil"/>
              <w:right w:val="nil"/>
            </w:tcBorders>
            <w:shd w:val="clear" w:color="auto" w:fill="auto"/>
            <w:noWrap/>
            <w:vAlign w:val="center"/>
            <w:hideMark/>
          </w:tcPr>
          <w:p w:rsidR="00446DC3" w:rsidRPr="007D051A" w:rsidRDefault="00446DC3" w:rsidP="004A5F50">
            <w:pPr>
              <w:spacing w:after="0" w:line="240" w:lineRule="auto"/>
              <w:jc w:val="both"/>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Bergadang, nongkrong dengan teman sebaya sampai larut malam</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50"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84" w:type="dxa"/>
            <w:gridSpan w:val="2"/>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r>
      <w:tr w:rsidR="00446DC3" w:rsidRPr="007D051A" w:rsidTr="004A5F50">
        <w:trPr>
          <w:gridAfter w:val="2"/>
          <w:wAfter w:w="629" w:type="dxa"/>
          <w:trHeight w:val="36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jc w:val="center"/>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13</w:t>
            </w:r>
          </w:p>
        </w:tc>
        <w:tc>
          <w:tcPr>
            <w:tcW w:w="5973" w:type="dxa"/>
            <w:tcBorders>
              <w:top w:val="single" w:sz="4" w:space="0" w:color="auto"/>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Mengulang pelajaran pada malam hari</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50"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84" w:type="dxa"/>
            <w:gridSpan w:val="2"/>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r>
      <w:tr w:rsidR="00446DC3" w:rsidRPr="007D051A" w:rsidTr="004A5F50">
        <w:trPr>
          <w:gridAfter w:val="2"/>
          <w:wAfter w:w="629" w:type="dxa"/>
          <w:trHeight w:val="36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jc w:val="center"/>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14</w:t>
            </w:r>
          </w:p>
        </w:tc>
        <w:tc>
          <w:tcPr>
            <w:tcW w:w="5973"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Tidak mengerjakan tugas sekolah (PR) di rumah</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50"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84" w:type="dxa"/>
            <w:gridSpan w:val="2"/>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r>
      <w:tr w:rsidR="00446DC3" w:rsidRPr="007D051A" w:rsidTr="004A5F50">
        <w:trPr>
          <w:gridAfter w:val="2"/>
          <w:wAfter w:w="629" w:type="dxa"/>
          <w:trHeight w:val="36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jc w:val="center"/>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15</w:t>
            </w:r>
          </w:p>
        </w:tc>
        <w:tc>
          <w:tcPr>
            <w:tcW w:w="5973" w:type="dxa"/>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Menyuruh teman  untuk menyelesaikan tugas sekolah</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50"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84" w:type="dxa"/>
            <w:gridSpan w:val="2"/>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r>
      <w:tr w:rsidR="00446DC3" w:rsidRPr="007D051A" w:rsidTr="004A5F50">
        <w:trPr>
          <w:gridAfter w:val="2"/>
          <w:wAfter w:w="629" w:type="dxa"/>
          <w:trHeight w:val="36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jc w:val="center"/>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16</w:t>
            </w:r>
          </w:p>
        </w:tc>
        <w:tc>
          <w:tcPr>
            <w:tcW w:w="5973" w:type="dxa"/>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xml:space="preserve">Mengancam bahkan memukul teman yang tidak mau membantu </w:t>
            </w:r>
          </w:p>
        </w:tc>
        <w:tc>
          <w:tcPr>
            <w:tcW w:w="567" w:type="dxa"/>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50" w:type="dxa"/>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r>
      <w:tr w:rsidR="00446DC3" w:rsidRPr="007D051A" w:rsidTr="004A5F50">
        <w:trPr>
          <w:gridAfter w:val="2"/>
          <w:wAfter w:w="629" w:type="dxa"/>
          <w:trHeight w:val="36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jc w:val="center"/>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17</w:t>
            </w:r>
          </w:p>
        </w:tc>
        <w:tc>
          <w:tcPr>
            <w:tcW w:w="5973" w:type="dxa"/>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Membantah orang tua jika di perintah</w:t>
            </w:r>
          </w:p>
        </w:tc>
        <w:tc>
          <w:tcPr>
            <w:tcW w:w="567" w:type="dxa"/>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50" w:type="dxa"/>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r>
      <w:tr w:rsidR="00446DC3" w:rsidRPr="007D051A" w:rsidTr="004A5F50">
        <w:trPr>
          <w:gridAfter w:val="2"/>
          <w:wAfter w:w="629" w:type="dxa"/>
          <w:trHeight w:val="36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jc w:val="center"/>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18</w:t>
            </w:r>
          </w:p>
        </w:tc>
        <w:tc>
          <w:tcPr>
            <w:tcW w:w="5973" w:type="dxa"/>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Mencuci pakaian dan seragam sekolah sendiri</w:t>
            </w:r>
          </w:p>
        </w:tc>
        <w:tc>
          <w:tcPr>
            <w:tcW w:w="567" w:type="dxa"/>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50" w:type="dxa"/>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r>
      <w:tr w:rsidR="00446DC3" w:rsidRPr="007D051A" w:rsidTr="004A5F50">
        <w:trPr>
          <w:gridAfter w:val="2"/>
          <w:wAfter w:w="629" w:type="dxa"/>
          <w:trHeight w:val="36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jc w:val="center"/>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19</w:t>
            </w:r>
          </w:p>
        </w:tc>
        <w:tc>
          <w:tcPr>
            <w:tcW w:w="5973" w:type="dxa"/>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Terlibat kerja bakti di masyarakat sekitar rumah</w:t>
            </w:r>
          </w:p>
        </w:tc>
        <w:tc>
          <w:tcPr>
            <w:tcW w:w="567" w:type="dxa"/>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50" w:type="dxa"/>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r>
      <w:tr w:rsidR="00446DC3" w:rsidRPr="007D051A" w:rsidTr="004A5F50">
        <w:trPr>
          <w:gridAfter w:val="2"/>
          <w:wAfter w:w="629" w:type="dxa"/>
          <w:trHeight w:val="36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jc w:val="center"/>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20</w:t>
            </w:r>
          </w:p>
        </w:tc>
        <w:tc>
          <w:tcPr>
            <w:tcW w:w="5973" w:type="dxa"/>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xml:space="preserve">Membantu teman yang kesusahan dalam memahami pelajaran </w:t>
            </w:r>
          </w:p>
        </w:tc>
        <w:tc>
          <w:tcPr>
            <w:tcW w:w="567" w:type="dxa"/>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50" w:type="dxa"/>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r>
    </w:tbl>
    <w:p w:rsidR="00446DC3" w:rsidRDefault="00446DC3" w:rsidP="00446DC3"/>
    <w:tbl>
      <w:tblPr>
        <w:tblW w:w="9371" w:type="dxa"/>
        <w:tblInd w:w="93" w:type="dxa"/>
        <w:tblLook w:val="04A0" w:firstRow="1" w:lastRow="0" w:firstColumn="1" w:lastColumn="0" w:noHBand="0" w:noVBand="1"/>
      </w:tblPr>
      <w:tblGrid>
        <w:gridCol w:w="9371"/>
      </w:tblGrid>
      <w:tr w:rsidR="00446DC3" w:rsidRPr="007D051A" w:rsidTr="004A5F50">
        <w:trPr>
          <w:trHeight w:val="315"/>
        </w:trPr>
        <w:tc>
          <w:tcPr>
            <w:tcW w:w="9371" w:type="dxa"/>
            <w:tcBorders>
              <w:top w:val="nil"/>
              <w:left w:val="nil"/>
              <w:bottom w:val="nil"/>
              <w:right w:val="nil"/>
            </w:tcBorders>
            <w:shd w:val="clear" w:color="auto" w:fill="auto"/>
            <w:noWrap/>
            <w:vAlign w:val="bottom"/>
            <w:hideMark/>
          </w:tcPr>
          <w:p w:rsidR="00446DC3" w:rsidRPr="007D051A" w:rsidRDefault="00446DC3" w:rsidP="004A5F50">
            <w:pPr>
              <w:spacing w:after="0" w:line="240" w:lineRule="auto"/>
              <w:jc w:val="center"/>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lastRenderedPageBreak/>
              <w:t>ANGKET PENELITIAN</w:t>
            </w:r>
          </w:p>
        </w:tc>
      </w:tr>
      <w:tr w:rsidR="00446DC3" w:rsidRPr="007D051A" w:rsidTr="004A5F50">
        <w:trPr>
          <w:trHeight w:val="315"/>
        </w:trPr>
        <w:tc>
          <w:tcPr>
            <w:tcW w:w="9371" w:type="dxa"/>
            <w:tcBorders>
              <w:top w:val="nil"/>
              <w:left w:val="nil"/>
              <w:bottom w:val="nil"/>
              <w:right w:val="nil"/>
            </w:tcBorders>
            <w:shd w:val="clear" w:color="auto" w:fill="auto"/>
            <w:noWrap/>
            <w:vAlign w:val="bottom"/>
            <w:hideMark/>
          </w:tcPr>
          <w:p w:rsidR="00446DC3" w:rsidRPr="007D051A" w:rsidRDefault="00446DC3" w:rsidP="004A5F50">
            <w:pPr>
              <w:spacing w:after="0" w:line="240" w:lineRule="auto"/>
              <w:jc w:val="center"/>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xml:space="preserve">PENGARUH </w:t>
            </w:r>
            <w:r>
              <w:rPr>
                <w:rFonts w:ascii="Times New Roman" w:eastAsia="Times New Roman" w:hAnsi="Times New Roman" w:cs="Times New Roman"/>
                <w:color w:val="000000"/>
                <w:sz w:val="24"/>
                <w:szCs w:val="24"/>
              </w:rPr>
              <w:t xml:space="preserve">AKTIVITAS </w:t>
            </w:r>
            <w:r w:rsidRPr="007D051A">
              <w:rPr>
                <w:rFonts w:ascii="Times New Roman" w:eastAsia="Times New Roman" w:hAnsi="Times New Roman" w:cs="Times New Roman"/>
                <w:color w:val="000000"/>
                <w:sz w:val="24"/>
                <w:szCs w:val="24"/>
              </w:rPr>
              <w:t xml:space="preserve">SISWA YANG TINGGAL DI PONDOK PESANTREN DAN </w:t>
            </w:r>
          </w:p>
        </w:tc>
      </w:tr>
      <w:tr w:rsidR="00446DC3" w:rsidRPr="007D051A" w:rsidTr="004A5F50">
        <w:trPr>
          <w:trHeight w:val="315"/>
        </w:trPr>
        <w:tc>
          <w:tcPr>
            <w:tcW w:w="9371" w:type="dxa"/>
            <w:tcBorders>
              <w:top w:val="nil"/>
              <w:left w:val="nil"/>
              <w:bottom w:val="nil"/>
              <w:right w:val="nil"/>
            </w:tcBorders>
            <w:shd w:val="clear" w:color="auto" w:fill="auto"/>
            <w:noWrap/>
            <w:vAlign w:val="bottom"/>
            <w:hideMark/>
          </w:tcPr>
          <w:p w:rsidR="00446DC3" w:rsidRPr="007D051A" w:rsidRDefault="00446DC3" w:rsidP="004A5F50">
            <w:pPr>
              <w:spacing w:after="0" w:line="240" w:lineRule="auto"/>
              <w:jc w:val="center"/>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DAN YANG TINGGAL DI RUMAH TERHADAP DISIPLIN BELAJAR</w:t>
            </w:r>
          </w:p>
        </w:tc>
      </w:tr>
      <w:tr w:rsidR="00446DC3" w:rsidRPr="007D051A" w:rsidTr="004A5F50">
        <w:trPr>
          <w:trHeight w:val="315"/>
        </w:trPr>
        <w:tc>
          <w:tcPr>
            <w:tcW w:w="9371" w:type="dxa"/>
            <w:tcBorders>
              <w:top w:val="nil"/>
              <w:left w:val="nil"/>
              <w:bottom w:val="nil"/>
              <w:right w:val="nil"/>
            </w:tcBorders>
            <w:shd w:val="clear" w:color="auto" w:fill="auto"/>
            <w:noWrap/>
            <w:vAlign w:val="bottom"/>
            <w:hideMark/>
          </w:tcPr>
          <w:p w:rsidR="00446DC3" w:rsidRPr="007D051A" w:rsidRDefault="00446DC3" w:rsidP="004A5F50">
            <w:pPr>
              <w:spacing w:after="0" w:line="240" w:lineRule="auto"/>
              <w:jc w:val="center"/>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(Studi di MAN 2 dan MAN 4 Tangerang)</w:t>
            </w:r>
          </w:p>
        </w:tc>
      </w:tr>
    </w:tbl>
    <w:p w:rsidR="00446DC3" w:rsidRPr="007D051A" w:rsidRDefault="00446DC3" w:rsidP="00446DC3">
      <w:pPr>
        <w:rPr>
          <w:rFonts w:asciiTheme="majorBidi" w:hAnsiTheme="majorBidi" w:cstheme="majorBidi"/>
          <w:sz w:val="24"/>
          <w:szCs w:val="24"/>
        </w:rPr>
      </w:pPr>
      <w:r w:rsidRPr="007D051A">
        <w:rPr>
          <w:rFonts w:asciiTheme="majorBidi" w:hAnsiTheme="majorBidi" w:cstheme="majorBidi"/>
          <w:sz w:val="24"/>
          <w:szCs w:val="24"/>
        </w:rPr>
        <w:t>3. Angket Variabel Y</w:t>
      </w:r>
    </w:p>
    <w:tbl>
      <w:tblPr>
        <w:tblW w:w="9554" w:type="dxa"/>
        <w:tblInd w:w="93" w:type="dxa"/>
        <w:tblLook w:val="04A0" w:firstRow="1" w:lastRow="0" w:firstColumn="1" w:lastColumn="0" w:noHBand="0" w:noVBand="1"/>
      </w:tblPr>
      <w:tblGrid>
        <w:gridCol w:w="563"/>
        <w:gridCol w:w="5973"/>
        <w:gridCol w:w="567"/>
        <w:gridCol w:w="567"/>
        <w:gridCol w:w="102"/>
        <w:gridCol w:w="512"/>
        <w:gridCol w:w="537"/>
        <w:gridCol w:w="630"/>
        <w:gridCol w:w="236"/>
      </w:tblGrid>
      <w:tr w:rsidR="00446DC3" w:rsidRPr="007D051A" w:rsidTr="004A5F50">
        <w:trPr>
          <w:trHeight w:val="360"/>
        </w:trPr>
        <w:tc>
          <w:tcPr>
            <w:tcW w:w="6536" w:type="dxa"/>
            <w:gridSpan w:val="2"/>
            <w:tcBorders>
              <w:top w:val="nil"/>
              <w:left w:val="nil"/>
              <w:bottom w:val="nil"/>
              <w:right w:val="nil"/>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(Disiplin Belajar)</w:t>
            </w:r>
          </w:p>
        </w:tc>
        <w:tc>
          <w:tcPr>
            <w:tcW w:w="1236" w:type="dxa"/>
            <w:gridSpan w:val="3"/>
            <w:tcBorders>
              <w:top w:val="nil"/>
              <w:left w:val="nil"/>
              <w:bottom w:val="nil"/>
              <w:right w:val="nil"/>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p>
        </w:tc>
        <w:tc>
          <w:tcPr>
            <w:tcW w:w="512" w:type="dxa"/>
            <w:tcBorders>
              <w:top w:val="nil"/>
              <w:left w:val="nil"/>
              <w:bottom w:val="nil"/>
              <w:right w:val="nil"/>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p>
        </w:tc>
        <w:tc>
          <w:tcPr>
            <w:tcW w:w="537" w:type="dxa"/>
            <w:tcBorders>
              <w:top w:val="nil"/>
              <w:left w:val="nil"/>
              <w:bottom w:val="nil"/>
              <w:right w:val="nil"/>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p>
        </w:tc>
        <w:tc>
          <w:tcPr>
            <w:tcW w:w="497" w:type="dxa"/>
            <w:tcBorders>
              <w:top w:val="nil"/>
              <w:left w:val="nil"/>
              <w:bottom w:val="nil"/>
              <w:right w:val="nil"/>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p>
        </w:tc>
      </w:tr>
      <w:tr w:rsidR="00446DC3" w:rsidRPr="007D051A" w:rsidTr="004A5F50">
        <w:trPr>
          <w:gridAfter w:val="1"/>
          <w:wAfter w:w="236" w:type="dxa"/>
          <w:trHeight w:val="360"/>
        </w:trPr>
        <w:tc>
          <w:tcPr>
            <w:tcW w:w="56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46DC3" w:rsidRPr="007D051A" w:rsidRDefault="00446DC3" w:rsidP="004A5F50">
            <w:pPr>
              <w:spacing w:after="0" w:line="240" w:lineRule="auto"/>
              <w:jc w:val="center"/>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NO</w:t>
            </w:r>
          </w:p>
        </w:tc>
        <w:tc>
          <w:tcPr>
            <w:tcW w:w="59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jc w:val="center"/>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PERNYATAAN</w:t>
            </w:r>
          </w:p>
        </w:tc>
        <w:tc>
          <w:tcPr>
            <w:tcW w:w="2782" w:type="dxa"/>
            <w:gridSpan w:val="6"/>
            <w:tcBorders>
              <w:top w:val="single" w:sz="4" w:space="0" w:color="auto"/>
              <w:left w:val="nil"/>
              <w:bottom w:val="single" w:sz="4" w:space="0" w:color="auto"/>
              <w:right w:val="single" w:sz="4" w:space="0" w:color="000000"/>
            </w:tcBorders>
            <w:shd w:val="clear" w:color="auto" w:fill="auto"/>
            <w:noWrap/>
            <w:vAlign w:val="center"/>
            <w:hideMark/>
          </w:tcPr>
          <w:p w:rsidR="00446DC3" w:rsidRPr="007D051A" w:rsidRDefault="00446DC3" w:rsidP="004A5F50">
            <w:pPr>
              <w:spacing w:after="0" w:line="240" w:lineRule="auto"/>
              <w:jc w:val="center"/>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ALTERNATIF JAWABAN</w:t>
            </w:r>
          </w:p>
        </w:tc>
      </w:tr>
      <w:tr w:rsidR="00446DC3" w:rsidRPr="007D051A" w:rsidTr="004A5F50">
        <w:trPr>
          <w:gridAfter w:val="1"/>
          <w:wAfter w:w="236" w:type="dxa"/>
          <w:trHeight w:val="360"/>
        </w:trPr>
        <w:tc>
          <w:tcPr>
            <w:tcW w:w="563" w:type="dxa"/>
            <w:vMerge/>
            <w:tcBorders>
              <w:top w:val="single" w:sz="4" w:space="0" w:color="auto"/>
              <w:left w:val="single" w:sz="4" w:space="0" w:color="auto"/>
              <w:bottom w:val="single" w:sz="4" w:space="0" w:color="000000"/>
              <w:right w:val="single" w:sz="4" w:space="0" w:color="auto"/>
            </w:tcBorders>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p>
        </w:tc>
        <w:tc>
          <w:tcPr>
            <w:tcW w:w="5973" w:type="dxa"/>
            <w:vMerge/>
            <w:tcBorders>
              <w:top w:val="single" w:sz="4" w:space="0" w:color="auto"/>
              <w:left w:val="single" w:sz="4" w:space="0" w:color="auto"/>
              <w:bottom w:val="single" w:sz="4" w:space="0" w:color="auto"/>
              <w:right w:val="single" w:sz="4" w:space="0" w:color="auto"/>
            </w:tcBorders>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jc w:val="center"/>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SS</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jc w:val="center"/>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S</w:t>
            </w:r>
          </w:p>
        </w:tc>
        <w:tc>
          <w:tcPr>
            <w:tcW w:w="614" w:type="dxa"/>
            <w:gridSpan w:val="2"/>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jc w:val="center"/>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RR</w:t>
            </w:r>
          </w:p>
        </w:tc>
        <w:tc>
          <w:tcPr>
            <w:tcW w:w="53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jc w:val="center"/>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TS</w:t>
            </w:r>
          </w:p>
        </w:tc>
        <w:tc>
          <w:tcPr>
            <w:tcW w:w="49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jc w:val="center"/>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STS</w:t>
            </w:r>
          </w:p>
        </w:tc>
      </w:tr>
      <w:tr w:rsidR="00446DC3" w:rsidRPr="007D051A" w:rsidTr="004A5F50">
        <w:trPr>
          <w:gridAfter w:val="1"/>
          <w:wAfter w:w="236" w:type="dxa"/>
          <w:trHeight w:val="360"/>
        </w:trPr>
        <w:tc>
          <w:tcPr>
            <w:tcW w:w="563" w:type="dxa"/>
            <w:vMerge/>
            <w:tcBorders>
              <w:top w:val="single" w:sz="4" w:space="0" w:color="auto"/>
              <w:left w:val="single" w:sz="4" w:space="0" w:color="auto"/>
              <w:bottom w:val="single" w:sz="4" w:space="0" w:color="000000"/>
              <w:right w:val="single" w:sz="4" w:space="0" w:color="auto"/>
            </w:tcBorders>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p>
        </w:tc>
        <w:tc>
          <w:tcPr>
            <w:tcW w:w="5973"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jc w:val="center"/>
              <w:rPr>
                <w:rFonts w:ascii="Times New Roman" w:eastAsia="Times New Roman" w:hAnsi="Times New Roman" w:cs="Times New Roman"/>
                <w:color w:val="000000"/>
                <w:sz w:val="20"/>
                <w:szCs w:val="20"/>
              </w:rPr>
            </w:pPr>
            <w:r w:rsidRPr="007D051A">
              <w:rPr>
                <w:rFonts w:ascii="Times New Roman" w:eastAsia="Times New Roman" w:hAnsi="Times New Roman" w:cs="Times New Roman"/>
                <w:color w:val="000000"/>
                <w:sz w:val="20"/>
                <w:szCs w:val="20"/>
              </w:rPr>
              <w:t>Skor  ( - )</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jc w:val="center"/>
              <w:rPr>
                <w:rFonts w:ascii="Times New Roman" w:eastAsia="Times New Roman" w:hAnsi="Times New Roman" w:cs="Times New Roman"/>
                <w:i/>
                <w:iCs/>
                <w:color w:val="000000"/>
                <w:sz w:val="20"/>
                <w:szCs w:val="20"/>
              </w:rPr>
            </w:pPr>
            <w:r w:rsidRPr="007D051A">
              <w:rPr>
                <w:rFonts w:ascii="Times New Roman" w:eastAsia="Times New Roman" w:hAnsi="Times New Roman" w:cs="Times New Roman"/>
                <w:i/>
                <w:iCs/>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jc w:val="center"/>
              <w:rPr>
                <w:rFonts w:ascii="Times New Roman" w:eastAsia="Times New Roman" w:hAnsi="Times New Roman" w:cs="Times New Roman"/>
                <w:i/>
                <w:iCs/>
                <w:color w:val="000000"/>
                <w:sz w:val="20"/>
                <w:szCs w:val="20"/>
              </w:rPr>
            </w:pPr>
            <w:r w:rsidRPr="007D051A">
              <w:rPr>
                <w:rFonts w:ascii="Times New Roman" w:eastAsia="Times New Roman" w:hAnsi="Times New Roman" w:cs="Times New Roman"/>
                <w:i/>
                <w:iCs/>
                <w:color w:val="000000"/>
                <w:sz w:val="20"/>
                <w:szCs w:val="20"/>
              </w:rPr>
              <w:t>2</w:t>
            </w:r>
          </w:p>
        </w:tc>
        <w:tc>
          <w:tcPr>
            <w:tcW w:w="614" w:type="dxa"/>
            <w:gridSpan w:val="2"/>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jc w:val="center"/>
              <w:rPr>
                <w:rFonts w:ascii="Times New Roman" w:eastAsia="Times New Roman" w:hAnsi="Times New Roman" w:cs="Times New Roman"/>
                <w:i/>
                <w:iCs/>
                <w:color w:val="000000"/>
                <w:sz w:val="20"/>
                <w:szCs w:val="20"/>
              </w:rPr>
            </w:pPr>
            <w:r w:rsidRPr="007D051A">
              <w:rPr>
                <w:rFonts w:ascii="Times New Roman" w:eastAsia="Times New Roman" w:hAnsi="Times New Roman" w:cs="Times New Roman"/>
                <w:i/>
                <w:iCs/>
                <w:color w:val="000000"/>
                <w:sz w:val="20"/>
                <w:szCs w:val="20"/>
              </w:rPr>
              <w:t>3</w:t>
            </w:r>
          </w:p>
        </w:tc>
        <w:tc>
          <w:tcPr>
            <w:tcW w:w="53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jc w:val="center"/>
              <w:rPr>
                <w:rFonts w:ascii="Times New Roman" w:eastAsia="Times New Roman" w:hAnsi="Times New Roman" w:cs="Times New Roman"/>
                <w:i/>
                <w:iCs/>
                <w:color w:val="000000"/>
                <w:sz w:val="20"/>
                <w:szCs w:val="20"/>
              </w:rPr>
            </w:pPr>
            <w:r w:rsidRPr="007D051A">
              <w:rPr>
                <w:rFonts w:ascii="Times New Roman" w:eastAsia="Times New Roman" w:hAnsi="Times New Roman" w:cs="Times New Roman"/>
                <w:i/>
                <w:iCs/>
                <w:color w:val="000000"/>
                <w:sz w:val="20"/>
                <w:szCs w:val="20"/>
              </w:rPr>
              <w:t>4</w:t>
            </w:r>
          </w:p>
        </w:tc>
        <w:tc>
          <w:tcPr>
            <w:tcW w:w="497" w:type="dxa"/>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jc w:val="center"/>
              <w:rPr>
                <w:rFonts w:ascii="Times New Roman" w:eastAsia="Times New Roman" w:hAnsi="Times New Roman" w:cs="Times New Roman"/>
                <w:i/>
                <w:iCs/>
                <w:color w:val="000000"/>
                <w:sz w:val="20"/>
                <w:szCs w:val="20"/>
              </w:rPr>
            </w:pPr>
            <w:r w:rsidRPr="007D051A">
              <w:rPr>
                <w:rFonts w:ascii="Times New Roman" w:eastAsia="Times New Roman" w:hAnsi="Times New Roman" w:cs="Times New Roman"/>
                <w:i/>
                <w:iCs/>
                <w:color w:val="000000"/>
                <w:sz w:val="20"/>
                <w:szCs w:val="20"/>
              </w:rPr>
              <w:t>5</w:t>
            </w:r>
          </w:p>
        </w:tc>
      </w:tr>
      <w:tr w:rsidR="00446DC3" w:rsidRPr="007D051A" w:rsidTr="004A5F50">
        <w:trPr>
          <w:gridAfter w:val="1"/>
          <w:wAfter w:w="236" w:type="dxa"/>
          <w:trHeight w:val="360"/>
        </w:trPr>
        <w:tc>
          <w:tcPr>
            <w:tcW w:w="563" w:type="dxa"/>
            <w:vMerge/>
            <w:tcBorders>
              <w:top w:val="single" w:sz="4" w:space="0" w:color="auto"/>
              <w:left w:val="single" w:sz="4" w:space="0" w:color="auto"/>
              <w:bottom w:val="single" w:sz="4" w:space="0" w:color="000000"/>
              <w:right w:val="single" w:sz="4" w:space="0" w:color="auto"/>
            </w:tcBorders>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p>
        </w:tc>
        <w:tc>
          <w:tcPr>
            <w:tcW w:w="5973"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jc w:val="center"/>
              <w:rPr>
                <w:rFonts w:ascii="Times New Roman" w:eastAsia="Times New Roman" w:hAnsi="Times New Roman" w:cs="Times New Roman"/>
                <w:color w:val="000000"/>
                <w:sz w:val="20"/>
                <w:szCs w:val="20"/>
              </w:rPr>
            </w:pPr>
            <w:r w:rsidRPr="007D051A">
              <w:rPr>
                <w:rFonts w:ascii="Times New Roman" w:eastAsia="Times New Roman" w:hAnsi="Times New Roman" w:cs="Times New Roman"/>
                <w:color w:val="000000"/>
                <w:sz w:val="20"/>
                <w:szCs w:val="20"/>
              </w:rPr>
              <w:t>Skor  ( + )</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jc w:val="center"/>
              <w:rPr>
                <w:rFonts w:ascii="Times New Roman" w:eastAsia="Times New Roman" w:hAnsi="Times New Roman" w:cs="Times New Roman"/>
                <w:i/>
                <w:iCs/>
                <w:color w:val="000000"/>
                <w:sz w:val="20"/>
                <w:szCs w:val="20"/>
              </w:rPr>
            </w:pPr>
            <w:r w:rsidRPr="007D051A">
              <w:rPr>
                <w:rFonts w:ascii="Times New Roman" w:eastAsia="Times New Roman" w:hAnsi="Times New Roman" w:cs="Times New Roman"/>
                <w:i/>
                <w:iCs/>
                <w:color w:val="000000"/>
                <w:sz w:val="20"/>
                <w:szCs w:val="20"/>
              </w:rPr>
              <w:t>5</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jc w:val="center"/>
              <w:rPr>
                <w:rFonts w:ascii="Times New Roman" w:eastAsia="Times New Roman" w:hAnsi="Times New Roman" w:cs="Times New Roman"/>
                <w:i/>
                <w:iCs/>
                <w:color w:val="000000"/>
                <w:sz w:val="20"/>
                <w:szCs w:val="20"/>
              </w:rPr>
            </w:pPr>
            <w:r w:rsidRPr="007D051A">
              <w:rPr>
                <w:rFonts w:ascii="Times New Roman" w:eastAsia="Times New Roman" w:hAnsi="Times New Roman" w:cs="Times New Roman"/>
                <w:i/>
                <w:iCs/>
                <w:color w:val="000000"/>
                <w:sz w:val="20"/>
                <w:szCs w:val="20"/>
              </w:rPr>
              <w:t>4</w:t>
            </w:r>
          </w:p>
        </w:tc>
        <w:tc>
          <w:tcPr>
            <w:tcW w:w="614" w:type="dxa"/>
            <w:gridSpan w:val="2"/>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jc w:val="center"/>
              <w:rPr>
                <w:rFonts w:ascii="Times New Roman" w:eastAsia="Times New Roman" w:hAnsi="Times New Roman" w:cs="Times New Roman"/>
                <w:i/>
                <w:iCs/>
                <w:color w:val="000000"/>
                <w:sz w:val="20"/>
                <w:szCs w:val="20"/>
              </w:rPr>
            </w:pPr>
            <w:r w:rsidRPr="007D051A">
              <w:rPr>
                <w:rFonts w:ascii="Times New Roman" w:eastAsia="Times New Roman" w:hAnsi="Times New Roman" w:cs="Times New Roman"/>
                <w:i/>
                <w:iCs/>
                <w:color w:val="000000"/>
                <w:sz w:val="20"/>
                <w:szCs w:val="20"/>
              </w:rPr>
              <w:t>3</w:t>
            </w:r>
          </w:p>
        </w:tc>
        <w:tc>
          <w:tcPr>
            <w:tcW w:w="53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jc w:val="center"/>
              <w:rPr>
                <w:rFonts w:ascii="Times New Roman" w:eastAsia="Times New Roman" w:hAnsi="Times New Roman" w:cs="Times New Roman"/>
                <w:i/>
                <w:iCs/>
                <w:color w:val="000000"/>
                <w:sz w:val="20"/>
                <w:szCs w:val="20"/>
              </w:rPr>
            </w:pPr>
            <w:r w:rsidRPr="007D051A">
              <w:rPr>
                <w:rFonts w:ascii="Times New Roman" w:eastAsia="Times New Roman" w:hAnsi="Times New Roman" w:cs="Times New Roman"/>
                <w:i/>
                <w:iCs/>
                <w:color w:val="000000"/>
                <w:sz w:val="20"/>
                <w:szCs w:val="20"/>
              </w:rPr>
              <w:t>2</w:t>
            </w:r>
          </w:p>
        </w:tc>
        <w:tc>
          <w:tcPr>
            <w:tcW w:w="497" w:type="dxa"/>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jc w:val="center"/>
              <w:rPr>
                <w:rFonts w:ascii="Times New Roman" w:eastAsia="Times New Roman" w:hAnsi="Times New Roman" w:cs="Times New Roman"/>
                <w:i/>
                <w:iCs/>
                <w:color w:val="000000"/>
                <w:sz w:val="20"/>
                <w:szCs w:val="20"/>
              </w:rPr>
            </w:pPr>
            <w:r w:rsidRPr="007D051A">
              <w:rPr>
                <w:rFonts w:ascii="Times New Roman" w:eastAsia="Times New Roman" w:hAnsi="Times New Roman" w:cs="Times New Roman"/>
                <w:i/>
                <w:iCs/>
                <w:color w:val="000000"/>
                <w:sz w:val="20"/>
                <w:szCs w:val="20"/>
              </w:rPr>
              <w:t>1</w:t>
            </w:r>
          </w:p>
        </w:tc>
      </w:tr>
      <w:tr w:rsidR="00446DC3" w:rsidRPr="007D051A" w:rsidTr="004A5F50">
        <w:trPr>
          <w:gridAfter w:val="1"/>
          <w:wAfter w:w="236" w:type="dxa"/>
          <w:trHeight w:val="36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jc w:val="center"/>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1</w:t>
            </w:r>
          </w:p>
        </w:tc>
        <w:tc>
          <w:tcPr>
            <w:tcW w:w="5973"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Tidak tepat waktu datang ke sekolah</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614" w:type="dxa"/>
            <w:gridSpan w:val="2"/>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3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497" w:type="dxa"/>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r>
      <w:tr w:rsidR="00446DC3" w:rsidRPr="007D051A" w:rsidTr="004A5F50">
        <w:trPr>
          <w:gridAfter w:val="1"/>
          <w:wAfter w:w="236" w:type="dxa"/>
          <w:trHeight w:val="36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jc w:val="center"/>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2</w:t>
            </w:r>
          </w:p>
        </w:tc>
        <w:tc>
          <w:tcPr>
            <w:tcW w:w="5973"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Mengikuti upacara bendera setiap hari senin</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614" w:type="dxa"/>
            <w:gridSpan w:val="2"/>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3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497" w:type="dxa"/>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r>
      <w:tr w:rsidR="00446DC3" w:rsidRPr="007D051A" w:rsidTr="004A5F50">
        <w:trPr>
          <w:gridAfter w:val="1"/>
          <w:wAfter w:w="236" w:type="dxa"/>
          <w:trHeight w:val="36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jc w:val="center"/>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3</w:t>
            </w:r>
          </w:p>
        </w:tc>
        <w:tc>
          <w:tcPr>
            <w:tcW w:w="5973"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Berada di kelas sebelum pelajaran dimulai</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614" w:type="dxa"/>
            <w:gridSpan w:val="2"/>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3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497" w:type="dxa"/>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r>
      <w:tr w:rsidR="00446DC3" w:rsidRPr="007D051A" w:rsidTr="004A5F50">
        <w:trPr>
          <w:gridAfter w:val="1"/>
          <w:wAfter w:w="236" w:type="dxa"/>
          <w:trHeight w:val="36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jc w:val="center"/>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4</w:t>
            </w:r>
          </w:p>
        </w:tc>
        <w:tc>
          <w:tcPr>
            <w:tcW w:w="5973"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Pulang sekolah tepat pada waktunya</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614" w:type="dxa"/>
            <w:gridSpan w:val="2"/>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3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497" w:type="dxa"/>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r>
      <w:tr w:rsidR="00446DC3" w:rsidRPr="007D051A" w:rsidTr="004A5F50">
        <w:trPr>
          <w:gridAfter w:val="1"/>
          <w:wAfter w:w="236" w:type="dxa"/>
          <w:trHeight w:val="36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jc w:val="center"/>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5</w:t>
            </w:r>
          </w:p>
        </w:tc>
        <w:tc>
          <w:tcPr>
            <w:tcW w:w="5973"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Berada di luar kelas saat pelajaran berlangsung</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614" w:type="dxa"/>
            <w:gridSpan w:val="2"/>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3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497" w:type="dxa"/>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r>
      <w:tr w:rsidR="00446DC3" w:rsidRPr="007D051A" w:rsidTr="004A5F50">
        <w:trPr>
          <w:gridAfter w:val="1"/>
          <w:wAfter w:w="236" w:type="dxa"/>
          <w:trHeight w:val="36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jc w:val="center"/>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6</w:t>
            </w:r>
          </w:p>
        </w:tc>
        <w:tc>
          <w:tcPr>
            <w:tcW w:w="5973"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Masuk kelas tepat waktu</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614" w:type="dxa"/>
            <w:gridSpan w:val="2"/>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3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497" w:type="dxa"/>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r>
      <w:tr w:rsidR="00446DC3" w:rsidRPr="007D051A" w:rsidTr="004A5F50">
        <w:trPr>
          <w:gridAfter w:val="1"/>
          <w:wAfter w:w="236" w:type="dxa"/>
          <w:trHeight w:val="36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jc w:val="center"/>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7</w:t>
            </w:r>
          </w:p>
        </w:tc>
        <w:tc>
          <w:tcPr>
            <w:tcW w:w="5973" w:type="dxa"/>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Meminta izin ke guru pelajaran  bila hendak meninggalkan pelajaran</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614" w:type="dxa"/>
            <w:gridSpan w:val="2"/>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3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497" w:type="dxa"/>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r>
      <w:tr w:rsidR="00446DC3" w:rsidRPr="007D051A" w:rsidTr="004A5F50">
        <w:trPr>
          <w:gridAfter w:val="1"/>
          <w:wAfter w:w="236" w:type="dxa"/>
          <w:trHeight w:val="36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jc w:val="center"/>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8</w:t>
            </w:r>
          </w:p>
        </w:tc>
        <w:tc>
          <w:tcPr>
            <w:tcW w:w="5973"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Membaca buku mandiri, jika guru tidak hadir</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614" w:type="dxa"/>
            <w:gridSpan w:val="2"/>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3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497" w:type="dxa"/>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r>
      <w:tr w:rsidR="00446DC3" w:rsidRPr="007D051A" w:rsidTr="004A5F50">
        <w:trPr>
          <w:gridAfter w:val="1"/>
          <w:wAfter w:w="236" w:type="dxa"/>
          <w:trHeight w:val="36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jc w:val="center"/>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9</w:t>
            </w:r>
          </w:p>
        </w:tc>
        <w:tc>
          <w:tcPr>
            <w:tcW w:w="5973" w:type="dxa"/>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Tidak melaksanakan tugas piket kelas</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614" w:type="dxa"/>
            <w:gridSpan w:val="2"/>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3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497" w:type="dxa"/>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r>
      <w:tr w:rsidR="00446DC3" w:rsidRPr="007D051A" w:rsidTr="004A5F50">
        <w:trPr>
          <w:gridAfter w:val="1"/>
          <w:wAfter w:w="236" w:type="dxa"/>
          <w:trHeight w:val="36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jc w:val="center"/>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10</w:t>
            </w:r>
          </w:p>
        </w:tc>
        <w:tc>
          <w:tcPr>
            <w:tcW w:w="5973" w:type="dxa"/>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Membawa buku pelajaran sesuai dengan jadwal yang ditentukan</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614" w:type="dxa"/>
            <w:gridSpan w:val="2"/>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3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497" w:type="dxa"/>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r>
      <w:tr w:rsidR="00446DC3" w:rsidRPr="007D051A" w:rsidTr="004A5F50">
        <w:trPr>
          <w:gridAfter w:val="1"/>
          <w:wAfter w:w="236" w:type="dxa"/>
          <w:trHeight w:val="36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jc w:val="center"/>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11</w:t>
            </w:r>
          </w:p>
        </w:tc>
        <w:tc>
          <w:tcPr>
            <w:tcW w:w="5973" w:type="dxa"/>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Tidak Mengerjakan tugas rumahyang diberikan guru</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614" w:type="dxa"/>
            <w:gridSpan w:val="2"/>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3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497" w:type="dxa"/>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r>
      <w:tr w:rsidR="00446DC3" w:rsidRPr="007D051A" w:rsidTr="004A5F50">
        <w:trPr>
          <w:gridAfter w:val="1"/>
          <w:wAfter w:w="236" w:type="dxa"/>
          <w:trHeight w:val="36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jc w:val="center"/>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12</w:t>
            </w:r>
          </w:p>
        </w:tc>
        <w:tc>
          <w:tcPr>
            <w:tcW w:w="5973" w:type="dxa"/>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Mengerjakan dan menyerahkan  sendiri tugas yang diberikan guru</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614" w:type="dxa"/>
            <w:gridSpan w:val="2"/>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3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497" w:type="dxa"/>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r>
      <w:tr w:rsidR="00446DC3" w:rsidRPr="007D051A" w:rsidTr="004A5F50">
        <w:trPr>
          <w:gridAfter w:val="1"/>
          <w:wAfter w:w="236" w:type="dxa"/>
          <w:trHeight w:val="36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jc w:val="center"/>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13</w:t>
            </w:r>
          </w:p>
        </w:tc>
        <w:tc>
          <w:tcPr>
            <w:tcW w:w="5973" w:type="dxa"/>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xml:space="preserve">Memakai atribut sekolah dengan lengkap </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614" w:type="dxa"/>
            <w:gridSpan w:val="2"/>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3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497" w:type="dxa"/>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r>
      <w:tr w:rsidR="00446DC3" w:rsidRPr="007D051A" w:rsidTr="004A5F50">
        <w:trPr>
          <w:gridAfter w:val="1"/>
          <w:wAfter w:w="236" w:type="dxa"/>
          <w:trHeight w:val="36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jc w:val="center"/>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14</w:t>
            </w:r>
          </w:p>
        </w:tc>
        <w:tc>
          <w:tcPr>
            <w:tcW w:w="5973"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jc w:val="both"/>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Mengeluarkan baju seragam di lingkungan sekolah</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614" w:type="dxa"/>
            <w:gridSpan w:val="2"/>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3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497" w:type="dxa"/>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r>
      <w:tr w:rsidR="00446DC3" w:rsidRPr="007D051A" w:rsidTr="004A5F50">
        <w:trPr>
          <w:gridAfter w:val="1"/>
          <w:wAfter w:w="236" w:type="dxa"/>
          <w:trHeight w:val="36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jc w:val="center"/>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15</w:t>
            </w:r>
          </w:p>
        </w:tc>
        <w:tc>
          <w:tcPr>
            <w:tcW w:w="5973" w:type="dxa"/>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Memberi keterangan saat tidak masuk sekolah</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614" w:type="dxa"/>
            <w:gridSpan w:val="2"/>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37" w:type="dxa"/>
            <w:tcBorders>
              <w:top w:val="nil"/>
              <w:left w:val="nil"/>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497" w:type="dxa"/>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r>
      <w:tr w:rsidR="00446DC3" w:rsidRPr="007D051A" w:rsidTr="004A5F50">
        <w:trPr>
          <w:gridAfter w:val="1"/>
          <w:wAfter w:w="236" w:type="dxa"/>
          <w:trHeight w:val="36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jc w:val="center"/>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16</w:t>
            </w:r>
          </w:p>
        </w:tc>
        <w:tc>
          <w:tcPr>
            <w:tcW w:w="5973" w:type="dxa"/>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Membuang sampah tidak pada tempatnya</w:t>
            </w:r>
          </w:p>
        </w:tc>
        <w:tc>
          <w:tcPr>
            <w:tcW w:w="567" w:type="dxa"/>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614" w:type="dxa"/>
            <w:gridSpan w:val="2"/>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37" w:type="dxa"/>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497" w:type="dxa"/>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r>
      <w:tr w:rsidR="00446DC3" w:rsidRPr="007D051A" w:rsidTr="004A5F50">
        <w:trPr>
          <w:gridAfter w:val="1"/>
          <w:wAfter w:w="236" w:type="dxa"/>
          <w:trHeight w:val="36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jc w:val="center"/>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17</w:t>
            </w:r>
          </w:p>
        </w:tc>
        <w:tc>
          <w:tcPr>
            <w:tcW w:w="5973" w:type="dxa"/>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Memakai aksesoris/perhiasan ke sekolah</w:t>
            </w:r>
          </w:p>
        </w:tc>
        <w:tc>
          <w:tcPr>
            <w:tcW w:w="567" w:type="dxa"/>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614" w:type="dxa"/>
            <w:gridSpan w:val="2"/>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37" w:type="dxa"/>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497" w:type="dxa"/>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r>
      <w:tr w:rsidR="00446DC3" w:rsidRPr="007D051A" w:rsidTr="004A5F50">
        <w:trPr>
          <w:gridAfter w:val="1"/>
          <w:wAfter w:w="236" w:type="dxa"/>
          <w:trHeight w:val="36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jc w:val="center"/>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18</w:t>
            </w:r>
          </w:p>
        </w:tc>
        <w:tc>
          <w:tcPr>
            <w:tcW w:w="5973" w:type="dxa"/>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Bercanda saat guru menerangkan pelajaran</w:t>
            </w:r>
          </w:p>
        </w:tc>
        <w:tc>
          <w:tcPr>
            <w:tcW w:w="567" w:type="dxa"/>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614" w:type="dxa"/>
            <w:gridSpan w:val="2"/>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37" w:type="dxa"/>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497" w:type="dxa"/>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r>
      <w:tr w:rsidR="00446DC3" w:rsidRPr="007D051A" w:rsidTr="004A5F50">
        <w:trPr>
          <w:gridAfter w:val="1"/>
          <w:wAfter w:w="236" w:type="dxa"/>
          <w:trHeight w:val="36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jc w:val="center"/>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19</w:t>
            </w:r>
          </w:p>
        </w:tc>
        <w:tc>
          <w:tcPr>
            <w:tcW w:w="5973" w:type="dxa"/>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Bertanya pada guru bila ada materi yang kurang paham</w:t>
            </w:r>
          </w:p>
        </w:tc>
        <w:tc>
          <w:tcPr>
            <w:tcW w:w="567" w:type="dxa"/>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614" w:type="dxa"/>
            <w:gridSpan w:val="2"/>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37" w:type="dxa"/>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497" w:type="dxa"/>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r>
      <w:tr w:rsidR="00446DC3" w:rsidRPr="007D051A" w:rsidTr="004A5F50">
        <w:trPr>
          <w:gridAfter w:val="1"/>
          <w:wAfter w:w="236" w:type="dxa"/>
          <w:trHeight w:val="36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446DC3" w:rsidRPr="007D051A" w:rsidRDefault="00446DC3" w:rsidP="004A5F50">
            <w:pPr>
              <w:spacing w:after="0" w:line="240" w:lineRule="auto"/>
              <w:jc w:val="center"/>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20</w:t>
            </w:r>
          </w:p>
        </w:tc>
        <w:tc>
          <w:tcPr>
            <w:tcW w:w="5973" w:type="dxa"/>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Berdiskusi dengan teman tentang pelajaran</w:t>
            </w:r>
          </w:p>
        </w:tc>
        <w:tc>
          <w:tcPr>
            <w:tcW w:w="567" w:type="dxa"/>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614" w:type="dxa"/>
            <w:gridSpan w:val="2"/>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537" w:type="dxa"/>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c>
          <w:tcPr>
            <w:tcW w:w="497" w:type="dxa"/>
            <w:tcBorders>
              <w:top w:val="nil"/>
              <w:left w:val="nil"/>
              <w:bottom w:val="single" w:sz="4" w:space="0" w:color="auto"/>
              <w:right w:val="single" w:sz="4" w:space="0" w:color="auto"/>
            </w:tcBorders>
            <w:shd w:val="clear" w:color="auto" w:fill="auto"/>
            <w:noWrap/>
            <w:vAlign w:val="bottom"/>
            <w:hideMark/>
          </w:tcPr>
          <w:p w:rsidR="00446DC3" w:rsidRPr="007D051A" w:rsidRDefault="00446DC3" w:rsidP="004A5F50">
            <w:pPr>
              <w:spacing w:after="0" w:line="240" w:lineRule="auto"/>
              <w:rPr>
                <w:rFonts w:ascii="Times New Roman" w:eastAsia="Times New Roman" w:hAnsi="Times New Roman" w:cs="Times New Roman"/>
                <w:color w:val="000000"/>
                <w:sz w:val="24"/>
                <w:szCs w:val="24"/>
              </w:rPr>
            </w:pPr>
            <w:r w:rsidRPr="007D051A">
              <w:rPr>
                <w:rFonts w:ascii="Times New Roman" w:eastAsia="Times New Roman" w:hAnsi="Times New Roman" w:cs="Times New Roman"/>
                <w:color w:val="000000"/>
                <w:sz w:val="24"/>
                <w:szCs w:val="24"/>
              </w:rPr>
              <w:t> </w:t>
            </w:r>
          </w:p>
        </w:tc>
      </w:tr>
    </w:tbl>
    <w:p w:rsidR="00446DC3" w:rsidRPr="00D11A36" w:rsidRDefault="00446DC3" w:rsidP="00446DC3">
      <w:pPr>
        <w:rPr>
          <w:rFonts w:asciiTheme="majorBidi" w:hAnsiTheme="majorBidi" w:cstheme="majorBidi"/>
          <w:sz w:val="24"/>
          <w:szCs w:val="24"/>
        </w:rPr>
      </w:pPr>
      <w:r w:rsidRPr="00D11A36">
        <w:rPr>
          <w:rFonts w:asciiTheme="majorBidi" w:hAnsiTheme="majorBidi" w:cstheme="majorBidi"/>
          <w:sz w:val="24"/>
          <w:szCs w:val="24"/>
        </w:rPr>
        <w:lastRenderedPageBreak/>
        <w:t xml:space="preserve">Lampiran </w:t>
      </w:r>
    </w:p>
    <w:p w:rsidR="00446DC3" w:rsidRPr="00EE1207" w:rsidRDefault="00446DC3" w:rsidP="00446DC3">
      <w:pPr>
        <w:rPr>
          <w:rFonts w:asciiTheme="majorBidi" w:hAnsiTheme="majorBidi" w:cstheme="majorBidi"/>
          <w:b/>
          <w:bCs/>
          <w:sz w:val="24"/>
          <w:szCs w:val="24"/>
        </w:rPr>
      </w:pPr>
      <w:r>
        <w:rPr>
          <w:rFonts w:asciiTheme="majorBidi" w:hAnsiTheme="majorBidi" w:cstheme="majorBidi"/>
          <w:b/>
          <w:bCs/>
          <w:sz w:val="24"/>
          <w:szCs w:val="24"/>
        </w:rPr>
        <w:tab/>
      </w:r>
      <w:r w:rsidRPr="00EE1207">
        <w:rPr>
          <w:rFonts w:asciiTheme="majorBidi" w:hAnsiTheme="majorBidi" w:cstheme="majorBidi"/>
          <w:b/>
          <w:bCs/>
          <w:sz w:val="24"/>
          <w:szCs w:val="24"/>
        </w:rPr>
        <w:t>Proses Uji Normalitas dengan bantuan SPSS.16.00 for Windows</w:t>
      </w:r>
    </w:p>
    <w:p w:rsidR="00446DC3" w:rsidRPr="00EE1207" w:rsidRDefault="00446DC3" w:rsidP="00F86A59">
      <w:pPr>
        <w:pStyle w:val="ListParagraph"/>
        <w:numPr>
          <w:ilvl w:val="0"/>
          <w:numId w:val="103"/>
        </w:numPr>
        <w:spacing w:after="200" w:line="480" w:lineRule="auto"/>
        <w:jc w:val="both"/>
        <w:rPr>
          <w:rFonts w:asciiTheme="majorBidi" w:hAnsiTheme="majorBidi" w:cstheme="majorBidi"/>
          <w:b/>
          <w:bCs/>
          <w:sz w:val="24"/>
          <w:szCs w:val="24"/>
        </w:rPr>
      </w:pPr>
      <w:r w:rsidRPr="00EE1207">
        <w:rPr>
          <w:rFonts w:asciiTheme="majorBidi" w:hAnsiTheme="majorBidi" w:cstheme="majorBidi"/>
          <w:b/>
          <w:bCs/>
          <w:sz w:val="24"/>
          <w:szCs w:val="24"/>
        </w:rPr>
        <w:t>Uji Normalitas Variabel  X</w:t>
      </w:r>
      <w:r w:rsidRPr="00EE1207">
        <w:rPr>
          <w:rFonts w:asciiTheme="majorBidi" w:hAnsiTheme="majorBidi" w:cstheme="majorBidi"/>
          <w:b/>
          <w:bCs/>
          <w:sz w:val="24"/>
          <w:szCs w:val="24"/>
          <w:vertAlign w:val="subscript"/>
        </w:rPr>
        <w:t>1</w:t>
      </w:r>
    </w:p>
    <w:tbl>
      <w:tblPr>
        <w:tblW w:w="793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154"/>
        <w:gridCol w:w="61"/>
        <w:gridCol w:w="448"/>
        <w:gridCol w:w="604"/>
        <w:gridCol w:w="197"/>
        <w:gridCol w:w="884"/>
        <w:gridCol w:w="424"/>
        <w:gridCol w:w="50"/>
        <w:gridCol w:w="526"/>
        <w:gridCol w:w="864"/>
        <w:gridCol w:w="50"/>
        <w:gridCol w:w="498"/>
        <w:gridCol w:w="452"/>
        <w:gridCol w:w="548"/>
        <w:gridCol w:w="452"/>
      </w:tblGrid>
      <w:tr w:rsidR="00446DC3" w:rsidRPr="000065F9" w:rsidTr="004A5F50">
        <w:trPr>
          <w:cantSplit/>
          <w:tblHeader/>
          <w:jc w:val="center"/>
        </w:trPr>
        <w:tc>
          <w:tcPr>
            <w:tcW w:w="7933" w:type="dxa"/>
            <w:gridSpan w:val="16"/>
            <w:tcBorders>
              <w:top w:val="nil"/>
              <w:left w:val="nil"/>
              <w:bottom w:val="nil"/>
              <w:right w:val="nil"/>
            </w:tcBorders>
            <w:shd w:val="clear" w:color="auto" w:fill="FFFFFF"/>
            <w:tcMar>
              <w:top w:w="30" w:type="dxa"/>
              <w:left w:w="30" w:type="dxa"/>
              <w:bottom w:w="30" w:type="dxa"/>
              <w:right w:w="30" w:type="dxa"/>
            </w:tcMar>
            <w:vAlign w:val="center"/>
          </w:tcPr>
          <w:p w:rsidR="00446DC3" w:rsidRPr="000065F9" w:rsidRDefault="00446DC3" w:rsidP="004A5F50">
            <w:pPr>
              <w:autoSpaceDE w:val="0"/>
              <w:autoSpaceDN w:val="0"/>
              <w:adjustRightInd w:val="0"/>
              <w:spacing w:after="0" w:line="320" w:lineRule="atLeast"/>
              <w:jc w:val="center"/>
              <w:rPr>
                <w:rFonts w:ascii="Arial" w:hAnsi="Arial" w:cs="Arial"/>
                <w:color w:val="000000"/>
                <w:sz w:val="18"/>
                <w:szCs w:val="18"/>
              </w:rPr>
            </w:pPr>
            <w:r w:rsidRPr="000065F9">
              <w:rPr>
                <w:rFonts w:ascii="Arial" w:hAnsi="Arial" w:cs="Arial"/>
                <w:b/>
                <w:bCs/>
                <w:color w:val="000000"/>
                <w:sz w:val="18"/>
                <w:szCs w:val="18"/>
              </w:rPr>
              <w:t>Coefficients</w:t>
            </w:r>
            <w:r w:rsidRPr="000065F9">
              <w:rPr>
                <w:rFonts w:ascii="Arial" w:hAnsi="Arial" w:cs="Arial"/>
                <w:b/>
                <w:bCs/>
                <w:color w:val="000000"/>
                <w:sz w:val="18"/>
                <w:szCs w:val="18"/>
                <w:vertAlign w:val="superscript"/>
              </w:rPr>
              <w:t>a</w:t>
            </w:r>
          </w:p>
        </w:tc>
      </w:tr>
      <w:tr w:rsidR="00446DC3" w:rsidRPr="000065F9" w:rsidTr="004A5F50">
        <w:trPr>
          <w:cantSplit/>
          <w:tblHeader/>
          <w:jc w:val="center"/>
        </w:trPr>
        <w:tc>
          <w:tcPr>
            <w:tcW w:w="1875"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0065F9" w:rsidRDefault="00446DC3" w:rsidP="004A5F50">
            <w:pPr>
              <w:autoSpaceDE w:val="0"/>
              <w:autoSpaceDN w:val="0"/>
              <w:adjustRightInd w:val="0"/>
              <w:spacing w:after="0" w:line="320" w:lineRule="atLeast"/>
              <w:rPr>
                <w:rFonts w:ascii="Arial" w:hAnsi="Arial" w:cs="Arial"/>
                <w:color w:val="000000"/>
                <w:sz w:val="18"/>
                <w:szCs w:val="18"/>
              </w:rPr>
            </w:pPr>
            <w:r w:rsidRPr="000065F9">
              <w:rPr>
                <w:rFonts w:ascii="Arial" w:hAnsi="Arial" w:cs="Arial"/>
                <w:color w:val="000000"/>
                <w:sz w:val="18"/>
                <w:szCs w:val="18"/>
              </w:rPr>
              <w:t>Model</w:t>
            </w:r>
          </w:p>
        </w:tc>
        <w:tc>
          <w:tcPr>
            <w:tcW w:w="2618" w:type="dxa"/>
            <w:gridSpan w:val="6"/>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446DC3" w:rsidRPr="000065F9" w:rsidRDefault="00446DC3" w:rsidP="004A5F50">
            <w:pPr>
              <w:autoSpaceDE w:val="0"/>
              <w:autoSpaceDN w:val="0"/>
              <w:adjustRightInd w:val="0"/>
              <w:spacing w:after="0" w:line="320" w:lineRule="atLeast"/>
              <w:jc w:val="center"/>
              <w:rPr>
                <w:rFonts w:ascii="Arial" w:hAnsi="Arial" w:cs="Arial"/>
                <w:color w:val="000000"/>
                <w:sz w:val="18"/>
                <w:szCs w:val="18"/>
              </w:rPr>
            </w:pPr>
            <w:r w:rsidRPr="000065F9">
              <w:rPr>
                <w:rFonts w:ascii="Arial" w:hAnsi="Arial" w:cs="Arial"/>
                <w:color w:val="000000"/>
                <w:sz w:val="18"/>
                <w:szCs w:val="18"/>
              </w:rPr>
              <w:t>Unstandardized Coefficients</w:t>
            </w:r>
          </w:p>
        </w:tc>
        <w:tc>
          <w:tcPr>
            <w:tcW w:w="1440" w:type="dxa"/>
            <w:gridSpan w:val="3"/>
            <w:tcBorders>
              <w:top w:val="single" w:sz="16" w:space="0" w:color="000000"/>
            </w:tcBorders>
            <w:shd w:val="clear" w:color="auto" w:fill="FFFFFF"/>
            <w:tcMar>
              <w:top w:w="30" w:type="dxa"/>
              <w:left w:w="30" w:type="dxa"/>
              <w:bottom w:w="30" w:type="dxa"/>
              <w:right w:w="30" w:type="dxa"/>
            </w:tcMar>
            <w:vAlign w:val="bottom"/>
          </w:tcPr>
          <w:p w:rsidR="00446DC3" w:rsidRPr="000065F9" w:rsidRDefault="00446DC3" w:rsidP="004A5F50">
            <w:pPr>
              <w:autoSpaceDE w:val="0"/>
              <w:autoSpaceDN w:val="0"/>
              <w:adjustRightInd w:val="0"/>
              <w:spacing w:after="0" w:line="320" w:lineRule="atLeast"/>
              <w:jc w:val="center"/>
              <w:rPr>
                <w:rFonts w:ascii="Arial" w:hAnsi="Arial" w:cs="Arial"/>
                <w:color w:val="000000"/>
                <w:sz w:val="18"/>
                <w:szCs w:val="18"/>
              </w:rPr>
            </w:pPr>
            <w:r w:rsidRPr="000065F9">
              <w:rPr>
                <w:rFonts w:ascii="Arial" w:hAnsi="Arial" w:cs="Arial"/>
                <w:color w:val="000000"/>
                <w:sz w:val="18"/>
                <w:szCs w:val="18"/>
              </w:rPr>
              <w:t>Standardized Coefficients</w:t>
            </w:r>
          </w:p>
        </w:tc>
        <w:tc>
          <w:tcPr>
            <w:tcW w:w="1000" w:type="dxa"/>
            <w:gridSpan w:val="3"/>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0065F9" w:rsidRDefault="00446DC3" w:rsidP="004A5F50">
            <w:pPr>
              <w:autoSpaceDE w:val="0"/>
              <w:autoSpaceDN w:val="0"/>
              <w:adjustRightInd w:val="0"/>
              <w:spacing w:after="0" w:line="320" w:lineRule="atLeast"/>
              <w:jc w:val="center"/>
              <w:rPr>
                <w:rFonts w:ascii="Arial" w:hAnsi="Arial" w:cs="Arial"/>
                <w:color w:val="000000"/>
                <w:sz w:val="18"/>
                <w:szCs w:val="18"/>
              </w:rPr>
            </w:pPr>
            <w:r w:rsidRPr="000065F9">
              <w:rPr>
                <w:rFonts w:ascii="Arial" w:hAnsi="Arial" w:cs="Arial"/>
                <w:color w:val="000000"/>
                <w:sz w:val="18"/>
                <w:szCs w:val="18"/>
              </w:rPr>
              <w:t>t</w:t>
            </w:r>
          </w:p>
        </w:tc>
        <w:tc>
          <w:tcPr>
            <w:tcW w:w="1000" w:type="dxa"/>
            <w:gridSpan w:val="2"/>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0065F9" w:rsidRDefault="00446DC3" w:rsidP="004A5F50">
            <w:pPr>
              <w:autoSpaceDE w:val="0"/>
              <w:autoSpaceDN w:val="0"/>
              <w:adjustRightInd w:val="0"/>
              <w:spacing w:after="0" w:line="320" w:lineRule="atLeast"/>
              <w:jc w:val="center"/>
              <w:rPr>
                <w:rFonts w:ascii="Arial" w:hAnsi="Arial" w:cs="Arial"/>
                <w:color w:val="000000"/>
                <w:sz w:val="18"/>
                <w:szCs w:val="18"/>
              </w:rPr>
            </w:pPr>
            <w:r w:rsidRPr="000065F9">
              <w:rPr>
                <w:rFonts w:ascii="Arial" w:hAnsi="Arial" w:cs="Arial"/>
                <w:color w:val="000000"/>
                <w:sz w:val="18"/>
                <w:szCs w:val="18"/>
              </w:rPr>
              <w:t>Sig.</w:t>
            </w:r>
          </w:p>
        </w:tc>
      </w:tr>
      <w:tr w:rsidR="00446DC3" w:rsidRPr="000065F9" w:rsidTr="004A5F50">
        <w:trPr>
          <w:cantSplit/>
          <w:tblHeader/>
          <w:jc w:val="center"/>
        </w:trPr>
        <w:tc>
          <w:tcPr>
            <w:tcW w:w="1875"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0065F9" w:rsidRDefault="00446DC3" w:rsidP="004A5F50">
            <w:pPr>
              <w:autoSpaceDE w:val="0"/>
              <w:autoSpaceDN w:val="0"/>
              <w:adjustRightInd w:val="0"/>
              <w:spacing w:after="0" w:line="240" w:lineRule="auto"/>
              <w:rPr>
                <w:rFonts w:ascii="Arial" w:hAnsi="Arial" w:cs="Arial"/>
                <w:color w:val="000000"/>
                <w:sz w:val="18"/>
                <w:szCs w:val="18"/>
              </w:rPr>
            </w:pPr>
          </w:p>
        </w:tc>
        <w:tc>
          <w:tcPr>
            <w:tcW w:w="1310" w:type="dxa"/>
            <w:gridSpan w:val="4"/>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0065F9" w:rsidRDefault="00446DC3" w:rsidP="004A5F50">
            <w:pPr>
              <w:autoSpaceDE w:val="0"/>
              <w:autoSpaceDN w:val="0"/>
              <w:adjustRightInd w:val="0"/>
              <w:spacing w:after="0" w:line="320" w:lineRule="atLeast"/>
              <w:jc w:val="center"/>
              <w:rPr>
                <w:rFonts w:ascii="Arial" w:hAnsi="Arial" w:cs="Arial"/>
                <w:color w:val="000000"/>
                <w:sz w:val="18"/>
                <w:szCs w:val="18"/>
              </w:rPr>
            </w:pPr>
            <w:r w:rsidRPr="000065F9">
              <w:rPr>
                <w:rFonts w:ascii="Arial" w:hAnsi="Arial" w:cs="Arial"/>
                <w:color w:val="000000"/>
                <w:sz w:val="18"/>
                <w:szCs w:val="18"/>
              </w:rPr>
              <w:t>B</w:t>
            </w:r>
          </w:p>
        </w:tc>
        <w:tc>
          <w:tcPr>
            <w:tcW w:w="1308" w:type="dxa"/>
            <w:gridSpan w:val="2"/>
            <w:tcBorders>
              <w:bottom w:val="single" w:sz="16" w:space="0" w:color="000000"/>
            </w:tcBorders>
            <w:shd w:val="clear" w:color="auto" w:fill="FFFFFF"/>
            <w:tcMar>
              <w:top w:w="30" w:type="dxa"/>
              <w:left w:w="30" w:type="dxa"/>
              <w:bottom w:w="30" w:type="dxa"/>
              <w:right w:w="30" w:type="dxa"/>
            </w:tcMar>
            <w:vAlign w:val="bottom"/>
          </w:tcPr>
          <w:p w:rsidR="00446DC3" w:rsidRPr="000065F9" w:rsidRDefault="00446DC3" w:rsidP="004A5F50">
            <w:pPr>
              <w:autoSpaceDE w:val="0"/>
              <w:autoSpaceDN w:val="0"/>
              <w:adjustRightInd w:val="0"/>
              <w:spacing w:after="0" w:line="320" w:lineRule="atLeast"/>
              <w:jc w:val="center"/>
              <w:rPr>
                <w:rFonts w:ascii="Arial" w:hAnsi="Arial" w:cs="Arial"/>
                <w:color w:val="000000"/>
                <w:sz w:val="18"/>
                <w:szCs w:val="18"/>
              </w:rPr>
            </w:pPr>
            <w:r w:rsidRPr="000065F9">
              <w:rPr>
                <w:rFonts w:ascii="Arial" w:hAnsi="Arial" w:cs="Arial"/>
                <w:color w:val="000000"/>
                <w:sz w:val="18"/>
                <w:szCs w:val="18"/>
              </w:rPr>
              <w:t>Std. Error</w:t>
            </w:r>
          </w:p>
        </w:tc>
        <w:tc>
          <w:tcPr>
            <w:tcW w:w="1440" w:type="dxa"/>
            <w:gridSpan w:val="3"/>
            <w:tcBorders>
              <w:bottom w:val="single" w:sz="16" w:space="0" w:color="000000"/>
            </w:tcBorders>
            <w:shd w:val="clear" w:color="auto" w:fill="FFFFFF"/>
            <w:tcMar>
              <w:top w:w="30" w:type="dxa"/>
              <w:left w:w="30" w:type="dxa"/>
              <w:bottom w:w="30" w:type="dxa"/>
              <w:right w:w="30" w:type="dxa"/>
            </w:tcMar>
            <w:vAlign w:val="bottom"/>
          </w:tcPr>
          <w:p w:rsidR="00446DC3" w:rsidRPr="000065F9" w:rsidRDefault="00446DC3" w:rsidP="004A5F50">
            <w:pPr>
              <w:autoSpaceDE w:val="0"/>
              <w:autoSpaceDN w:val="0"/>
              <w:adjustRightInd w:val="0"/>
              <w:spacing w:after="0" w:line="320" w:lineRule="atLeast"/>
              <w:jc w:val="center"/>
              <w:rPr>
                <w:rFonts w:ascii="Arial" w:hAnsi="Arial" w:cs="Arial"/>
                <w:color w:val="000000"/>
                <w:sz w:val="18"/>
                <w:szCs w:val="18"/>
              </w:rPr>
            </w:pPr>
            <w:r w:rsidRPr="000065F9">
              <w:rPr>
                <w:rFonts w:ascii="Arial" w:hAnsi="Arial" w:cs="Arial"/>
                <w:color w:val="000000"/>
                <w:sz w:val="18"/>
                <w:szCs w:val="18"/>
              </w:rPr>
              <w:t>Beta</w:t>
            </w:r>
          </w:p>
        </w:tc>
        <w:tc>
          <w:tcPr>
            <w:tcW w:w="1000" w:type="dxa"/>
            <w:gridSpan w:val="3"/>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0065F9" w:rsidRDefault="00446DC3" w:rsidP="004A5F50">
            <w:pPr>
              <w:autoSpaceDE w:val="0"/>
              <w:autoSpaceDN w:val="0"/>
              <w:adjustRightInd w:val="0"/>
              <w:spacing w:after="0" w:line="240" w:lineRule="auto"/>
              <w:rPr>
                <w:rFonts w:ascii="Arial" w:hAnsi="Arial" w:cs="Arial"/>
                <w:color w:val="000000"/>
                <w:sz w:val="18"/>
                <w:szCs w:val="18"/>
              </w:rPr>
            </w:pPr>
          </w:p>
        </w:tc>
        <w:tc>
          <w:tcPr>
            <w:tcW w:w="1000" w:type="dxa"/>
            <w:gridSpan w:val="2"/>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0065F9" w:rsidRDefault="00446DC3" w:rsidP="004A5F50">
            <w:pPr>
              <w:autoSpaceDE w:val="0"/>
              <w:autoSpaceDN w:val="0"/>
              <w:adjustRightInd w:val="0"/>
              <w:spacing w:after="0" w:line="240" w:lineRule="auto"/>
              <w:rPr>
                <w:rFonts w:ascii="Arial" w:hAnsi="Arial" w:cs="Arial"/>
                <w:color w:val="000000"/>
                <w:sz w:val="18"/>
                <w:szCs w:val="18"/>
              </w:rPr>
            </w:pPr>
          </w:p>
        </w:tc>
      </w:tr>
      <w:tr w:rsidR="00446DC3" w:rsidRPr="000065F9" w:rsidTr="004A5F50">
        <w:trPr>
          <w:cantSplit/>
          <w:tblHeader/>
          <w:jc w:val="cent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46DC3" w:rsidRPr="000065F9" w:rsidRDefault="00446DC3" w:rsidP="004A5F50">
            <w:pPr>
              <w:autoSpaceDE w:val="0"/>
              <w:autoSpaceDN w:val="0"/>
              <w:adjustRightInd w:val="0"/>
              <w:spacing w:after="0" w:line="320" w:lineRule="atLeast"/>
              <w:rPr>
                <w:rFonts w:ascii="Arial" w:hAnsi="Arial" w:cs="Arial"/>
                <w:color w:val="000000"/>
                <w:sz w:val="18"/>
                <w:szCs w:val="18"/>
              </w:rPr>
            </w:pPr>
            <w:r w:rsidRPr="000065F9">
              <w:rPr>
                <w:rFonts w:ascii="Arial" w:hAnsi="Arial" w:cs="Arial"/>
                <w:color w:val="000000"/>
                <w:sz w:val="18"/>
                <w:szCs w:val="18"/>
              </w:rPr>
              <w:t>1</w:t>
            </w:r>
          </w:p>
        </w:tc>
        <w:tc>
          <w:tcPr>
            <w:tcW w:w="115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46DC3" w:rsidRPr="000065F9" w:rsidRDefault="00446DC3" w:rsidP="004A5F50">
            <w:pPr>
              <w:autoSpaceDE w:val="0"/>
              <w:autoSpaceDN w:val="0"/>
              <w:adjustRightInd w:val="0"/>
              <w:spacing w:after="0" w:line="320" w:lineRule="atLeast"/>
              <w:rPr>
                <w:rFonts w:ascii="Arial" w:hAnsi="Arial" w:cs="Arial"/>
                <w:color w:val="000000"/>
                <w:sz w:val="18"/>
                <w:szCs w:val="18"/>
              </w:rPr>
            </w:pPr>
            <w:r w:rsidRPr="000065F9">
              <w:rPr>
                <w:rFonts w:ascii="Arial" w:hAnsi="Arial" w:cs="Arial"/>
                <w:color w:val="000000"/>
                <w:sz w:val="18"/>
                <w:szCs w:val="18"/>
              </w:rPr>
              <w:t>(Constant)</w:t>
            </w:r>
          </w:p>
        </w:tc>
        <w:tc>
          <w:tcPr>
            <w:tcW w:w="1310" w:type="dxa"/>
            <w:gridSpan w:val="4"/>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46DC3" w:rsidRPr="000065F9" w:rsidRDefault="00446DC3" w:rsidP="004A5F50">
            <w:pPr>
              <w:autoSpaceDE w:val="0"/>
              <w:autoSpaceDN w:val="0"/>
              <w:adjustRightInd w:val="0"/>
              <w:spacing w:after="0" w:line="320" w:lineRule="atLeast"/>
              <w:jc w:val="right"/>
              <w:rPr>
                <w:rFonts w:ascii="Arial" w:hAnsi="Arial" w:cs="Arial"/>
                <w:color w:val="000000"/>
                <w:sz w:val="18"/>
                <w:szCs w:val="18"/>
              </w:rPr>
            </w:pPr>
            <w:r w:rsidRPr="000065F9">
              <w:rPr>
                <w:rFonts w:ascii="Arial" w:hAnsi="Arial" w:cs="Arial"/>
                <w:color w:val="000000"/>
                <w:sz w:val="18"/>
                <w:szCs w:val="18"/>
              </w:rPr>
              <w:t>18.986</w:t>
            </w:r>
          </w:p>
        </w:tc>
        <w:tc>
          <w:tcPr>
            <w:tcW w:w="1308" w:type="dxa"/>
            <w:gridSpan w:val="2"/>
            <w:tcBorders>
              <w:top w:val="single" w:sz="16" w:space="0" w:color="000000"/>
              <w:bottom w:val="nil"/>
            </w:tcBorders>
            <w:shd w:val="clear" w:color="auto" w:fill="FFFFFF"/>
            <w:tcMar>
              <w:top w:w="30" w:type="dxa"/>
              <w:left w:w="30" w:type="dxa"/>
              <w:bottom w:w="30" w:type="dxa"/>
              <w:right w:w="30" w:type="dxa"/>
            </w:tcMar>
            <w:vAlign w:val="center"/>
          </w:tcPr>
          <w:p w:rsidR="00446DC3" w:rsidRPr="000065F9" w:rsidRDefault="00446DC3" w:rsidP="004A5F50">
            <w:pPr>
              <w:autoSpaceDE w:val="0"/>
              <w:autoSpaceDN w:val="0"/>
              <w:adjustRightInd w:val="0"/>
              <w:spacing w:after="0" w:line="320" w:lineRule="atLeast"/>
              <w:jc w:val="right"/>
              <w:rPr>
                <w:rFonts w:ascii="Arial" w:hAnsi="Arial" w:cs="Arial"/>
                <w:color w:val="000000"/>
                <w:sz w:val="18"/>
                <w:szCs w:val="18"/>
              </w:rPr>
            </w:pPr>
            <w:r w:rsidRPr="000065F9">
              <w:rPr>
                <w:rFonts w:ascii="Arial" w:hAnsi="Arial" w:cs="Arial"/>
                <w:color w:val="000000"/>
                <w:sz w:val="18"/>
                <w:szCs w:val="18"/>
              </w:rPr>
              <w:t>10.538</w:t>
            </w:r>
          </w:p>
        </w:tc>
        <w:tc>
          <w:tcPr>
            <w:tcW w:w="1440" w:type="dxa"/>
            <w:gridSpan w:val="3"/>
            <w:tcBorders>
              <w:top w:val="single" w:sz="16" w:space="0" w:color="000000"/>
              <w:bottom w:val="nil"/>
            </w:tcBorders>
            <w:shd w:val="clear" w:color="auto" w:fill="FFFFFF"/>
            <w:tcMar>
              <w:top w:w="30" w:type="dxa"/>
              <w:left w:w="30" w:type="dxa"/>
              <w:bottom w:w="30" w:type="dxa"/>
              <w:right w:w="30" w:type="dxa"/>
            </w:tcMar>
          </w:tcPr>
          <w:p w:rsidR="00446DC3" w:rsidRPr="000065F9" w:rsidRDefault="00446DC3" w:rsidP="004A5F50">
            <w:pPr>
              <w:autoSpaceDE w:val="0"/>
              <w:autoSpaceDN w:val="0"/>
              <w:adjustRightInd w:val="0"/>
              <w:spacing w:after="0" w:line="240" w:lineRule="auto"/>
              <w:rPr>
                <w:rFonts w:ascii="Times New Roman" w:hAnsi="Times New Roman" w:cs="Times New Roman"/>
                <w:sz w:val="24"/>
                <w:szCs w:val="24"/>
              </w:rPr>
            </w:pPr>
          </w:p>
        </w:tc>
        <w:tc>
          <w:tcPr>
            <w:tcW w:w="1000" w:type="dxa"/>
            <w:gridSpan w:val="3"/>
            <w:tcBorders>
              <w:top w:val="single" w:sz="16" w:space="0" w:color="000000"/>
              <w:bottom w:val="nil"/>
            </w:tcBorders>
            <w:shd w:val="clear" w:color="auto" w:fill="FFFFFF"/>
            <w:tcMar>
              <w:top w:w="30" w:type="dxa"/>
              <w:left w:w="30" w:type="dxa"/>
              <w:bottom w:w="30" w:type="dxa"/>
              <w:right w:w="30" w:type="dxa"/>
            </w:tcMar>
            <w:vAlign w:val="center"/>
          </w:tcPr>
          <w:p w:rsidR="00446DC3" w:rsidRPr="000065F9" w:rsidRDefault="00446DC3" w:rsidP="004A5F50">
            <w:pPr>
              <w:autoSpaceDE w:val="0"/>
              <w:autoSpaceDN w:val="0"/>
              <w:adjustRightInd w:val="0"/>
              <w:spacing w:after="0" w:line="320" w:lineRule="atLeast"/>
              <w:jc w:val="right"/>
              <w:rPr>
                <w:rFonts w:ascii="Arial" w:hAnsi="Arial" w:cs="Arial"/>
                <w:color w:val="000000"/>
                <w:sz w:val="18"/>
                <w:szCs w:val="18"/>
              </w:rPr>
            </w:pPr>
            <w:r w:rsidRPr="000065F9">
              <w:rPr>
                <w:rFonts w:ascii="Arial" w:hAnsi="Arial" w:cs="Arial"/>
                <w:color w:val="000000"/>
                <w:sz w:val="18"/>
                <w:szCs w:val="18"/>
              </w:rPr>
              <w:t>1.802</w:t>
            </w:r>
          </w:p>
        </w:tc>
        <w:tc>
          <w:tcPr>
            <w:tcW w:w="1000"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46DC3" w:rsidRPr="000065F9" w:rsidRDefault="00446DC3" w:rsidP="004A5F50">
            <w:pPr>
              <w:autoSpaceDE w:val="0"/>
              <w:autoSpaceDN w:val="0"/>
              <w:adjustRightInd w:val="0"/>
              <w:spacing w:after="0" w:line="320" w:lineRule="atLeast"/>
              <w:jc w:val="right"/>
              <w:rPr>
                <w:rFonts w:ascii="Arial" w:hAnsi="Arial" w:cs="Arial"/>
                <w:color w:val="000000"/>
                <w:sz w:val="18"/>
                <w:szCs w:val="18"/>
              </w:rPr>
            </w:pPr>
            <w:r w:rsidRPr="000065F9">
              <w:rPr>
                <w:rFonts w:ascii="Arial" w:hAnsi="Arial" w:cs="Arial"/>
                <w:color w:val="000000"/>
                <w:sz w:val="18"/>
                <w:szCs w:val="18"/>
              </w:rPr>
              <w:t>.077</w:t>
            </w:r>
          </w:p>
        </w:tc>
      </w:tr>
      <w:tr w:rsidR="00446DC3" w:rsidRPr="000065F9" w:rsidTr="004A5F50">
        <w:trPr>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46DC3" w:rsidRPr="000065F9" w:rsidRDefault="00446DC3" w:rsidP="004A5F50">
            <w:pPr>
              <w:autoSpaceDE w:val="0"/>
              <w:autoSpaceDN w:val="0"/>
              <w:adjustRightInd w:val="0"/>
              <w:spacing w:after="0" w:line="240" w:lineRule="auto"/>
              <w:rPr>
                <w:rFonts w:ascii="Arial" w:hAnsi="Arial" w:cs="Arial"/>
                <w:color w:val="000000"/>
                <w:sz w:val="18"/>
                <w:szCs w:val="18"/>
              </w:rPr>
            </w:pPr>
          </w:p>
        </w:tc>
        <w:tc>
          <w:tcPr>
            <w:tcW w:w="115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46DC3" w:rsidRPr="000065F9" w:rsidRDefault="00446DC3" w:rsidP="004A5F50">
            <w:pPr>
              <w:autoSpaceDE w:val="0"/>
              <w:autoSpaceDN w:val="0"/>
              <w:adjustRightInd w:val="0"/>
              <w:spacing w:after="0" w:line="320" w:lineRule="atLeast"/>
              <w:rPr>
                <w:rFonts w:ascii="Arial" w:hAnsi="Arial" w:cs="Arial"/>
                <w:color w:val="000000"/>
                <w:sz w:val="18"/>
                <w:szCs w:val="18"/>
              </w:rPr>
            </w:pPr>
            <w:r w:rsidRPr="000065F9">
              <w:rPr>
                <w:rFonts w:ascii="Arial" w:hAnsi="Arial" w:cs="Arial"/>
                <w:color w:val="000000"/>
                <w:sz w:val="18"/>
                <w:szCs w:val="18"/>
              </w:rPr>
              <w:t>X1</w:t>
            </w:r>
          </w:p>
        </w:tc>
        <w:tc>
          <w:tcPr>
            <w:tcW w:w="1310" w:type="dxa"/>
            <w:gridSpan w:val="4"/>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46DC3" w:rsidRPr="000065F9" w:rsidRDefault="00446DC3" w:rsidP="004A5F50">
            <w:pPr>
              <w:autoSpaceDE w:val="0"/>
              <w:autoSpaceDN w:val="0"/>
              <w:adjustRightInd w:val="0"/>
              <w:spacing w:after="0" w:line="320" w:lineRule="atLeast"/>
              <w:jc w:val="right"/>
              <w:rPr>
                <w:rFonts w:ascii="Arial" w:hAnsi="Arial" w:cs="Arial"/>
                <w:color w:val="000000"/>
                <w:sz w:val="18"/>
                <w:szCs w:val="18"/>
              </w:rPr>
            </w:pPr>
            <w:r w:rsidRPr="000065F9">
              <w:rPr>
                <w:rFonts w:ascii="Arial" w:hAnsi="Arial" w:cs="Arial"/>
                <w:color w:val="000000"/>
                <w:sz w:val="18"/>
                <w:szCs w:val="18"/>
              </w:rPr>
              <w:t>.782</w:t>
            </w:r>
          </w:p>
        </w:tc>
        <w:tc>
          <w:tcPr>
            <w:tcW w:w="1308" w:type="dxa"/>
            <w:gridSpan w:val="2"/>
            <w:tcBorders>
              <w:top w:val="nil"/>
              <w:bottom w:val="single" w:sz="16" w:space="0" w:color="000000"/>
            </w:tcBorders>
            <w:shd w:val="clear" w:color="auto" w:fill="FFFFFF"/>
            <w:tcMar>
              <w:top w:w="30" w:type="dxa"/>
              <w:left w:w="30" w:type="dxa"/>
              <w:bottom w:w="30" w:type="dxa"/>
              <w:right w:w="30" w:type="dxa"/>
            </w:tcMar>
            <w:vAlign w:val="center"/>
          </w:tcPr>
          <w:p w:rsidR="00446DC3" w:rsidRPr="000065F9" w:rsidRDefault="00446DC3" w:rsidP="004A5F50">
            <w:pPr>
              <w:autoSpaceDE w:val="0"/>
              <w:autoSpaceDN w:val="0"/>
              <w:adjustRightInd w:val="0"/>
              <w:spacing w:after="0" w:line="320" w:lineRule="atLeast"/>
              <w:jc w:val="right"/>
              <w:rPr>
                <w:rFonts w:ascii="Arial" w:hAnsi="Arial" w:cs="Arial"/>
                <w:color w:val="000000"/>
                <w:sz w:val="18"/>
                <w:szCs w:val="18"/>
              </w:rPr>
            </w:pPr>
            <w:r w:rsidRPr="000065F9">
              <w:rPr>
                <w:rFonts w:ascii="Arial" w:hAnsi="Arial" w:cs="Arial"/>
                <w:color w:val="000000"/>
                <w:sz w:val="18"/>
                <w:szCs w:val="18"/>
              </w:rPr>
              <w:t>.124</w:t>
            </w:r>
          </w:p>
        </w:tc>
        <w:tc>
          <w:tcPr>
            <w:tcW w:w="1440" w:type="dxa"/>
            <w:gridSpan w:val="3"/>
            <w:tcBorders>
              <w:top w:val="nil"/>
              <w:bottom w:val="single" w:sz="16" w:space="0" w:color="000000"/>
            </w:tcBorders>
            <w:shd w:val="clear" w:color="auto" w:fill="FFFFFF"/>
            <w:tcMar>
              <w:top w:w="30" w:type="dxa"/>
              <w:left w:w="30" w:type="dxa"/>
              <w:bottom w:w="30" w:type="dxa"/>
              <w:right w:w="30" w:type="dxa"/>
            </w:tcMar>
            <w:vAlign w:val="center"/>
          </w:tcPr>
          <w:p w:rsidR="00446DC3" w:rsidRPr="000065F9" w:rsidRDefault="00446DC3" w:rsidP="004A5F50">
            <w:pPr>
              <w:autoSpaceDE w:val="0"/>
              <w:autoSpaceDN w:val="0"/>
              <w:adjustRightInd w:val="0"/>
              <w:spacing w:after="0" w:line="320" w:lineRule="atLeast"/>
              <w:jc w:val="right"/>
              <w:rPr>
                <w:rFonts w:ascii="Arial" w:hAnsi="Arial" w:cs="Arial"/>
                <w:color w:val="000000"/>
                <w:sz w:val="18"/>
                <w:szCs w:val="18"/>
              </w:rPr>
            </w:pPr>
            <w:r w:rsidRPr="000065F9">
              <w:rPr>
                <w:rFonts w:ascii="Arial" w:hAnsi="Arial" w:cs="Arial"/>
                <w:color w:val="000000"/>
                <w:sz w:val="18"/>
                <w:szCs w:val="18"/>
              </w:rPr>
              <w:t>.658</w:t>
            </w:r>
          </w:p>
        </w:tc>
        <w:tc>
          <w:tcPr>
            <w:tcW w:w="1000" w:type="dxa"/>
            <w:gridSpan w:val="3"/>
            <w:tcBorders>
              <w:top w:val="nil"/>
              <w:bottom w:val="single" w:sz="16" w:space="0" w:color="000000"/>
            </w:tcBorders>
            <w:shd w:val="clear" w:color="auto" w:fill="FFFFFF"/>
            <w:tcMar>
              <w:top w:w="30" w:type="dxa"/>
              <w:left w:w="30" w:type="dxa"/>
              <w:bottom w:w="30" w:type="dxa"/>
              <w:right w:w="30" w:type="dxa"/>
            </w:tcMar>
            <w:vAlign w:val="center"/>
          </w:tcPr>
          <w:p w:rsidR="00446DC3" w:rsidRPr="000065F9" w:rsidRDefault="00446DC3" w:rsidP="004A5F50">
            <w:pPr>
              <w:autoSpaceDE w:val="0"/>
              <w:autoSpaceDN w:val="0"/>
              <w:adjustRightInd w:val="0"/>
              <w:spacing w:after="0" w:line="320" w:lineRule="atLeast"/>
              <w:jc w:val="right"/>
              <w:rPr>
                <w:rFonts w:ascii="Arial" w:hAnsi="Arial" w:cs="Arial"/>
                <w:color w:val="000000"/>
                <w:sz w:val="18"/>
                <w:szCs w:val="18"/>
              </w:rPr>
            </w:pPr>
            <w:r w:rsidRPr="000065F9">
              <w:rPr>
                <w:rFonts w:ascii="Arial" w:hAnsi="Arial" w:cs="Arial"/>
                <w:color w:val="000000"/>
                <w:sz w:val="18"/>
                <w:szCs w:val="18"/>
              </w:rPr>
              <w:t>6.296</w:t>
            </w:r>
          </w:p>
        </w:tc>
        <w:tc>
          <w:tcPr>
            <w:tcW w:w="1000"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46DC3" w:rsidRPr="000065F9" w:rsidRDefault="00446DC3" w:rsidP="004A5F50">
            <w:pPr>
              <w:autoSpaceDE w:val="0"/>
              <w:autoSpaceDN w:val="0"/>
              <w:adjustRightInd w:val="0"/>
              <w:spacing w:after="0" w:line="320" w:lineRule="atLeast"/>
              <w:jc w:val="right"/>
              <w:rPr>
                <w:rFonts w:ascii="Arial" w:hAnsi="Arial" w:cs="Arial"/>
                <w:color w:val="000000"/>
                <w:sz w:val="18"/>
                <w:szCs w:val="18"/>
              </w:rPr>
            </w:pPr>
            <w:r w:rsidRPr="000065F9">
              <w:rPr>
                <w:rFonts w:ascii="Arial" w:hAnsi="Arial" w:cs="Arial"/>
                <w:color w:val="000000"/>
                <w:sz w:val="18"/>
                <w:szCs w:val="18"/>
              </w:rPr>
              <w:t>.000</w:t>
            </w:r>
          </w:p>
        </w:tc>
      </w:tr>
      <w:tr w:rsidR="00446DC3" w:rsidRPr="000065F9" w:rsidTr="004A5F50">
        <w:trPr>
          <w:cantSplit/>
          <w:jc w:val="center"/>
        </w:trPr>
        <w:tc>
          <w:tcPr>
            <w:tcW w:w="3185" w:type="dxa"/>
            <w:gridSpan w:val="6"/>
            <w:tcBorders>
              <w:top w:val="nil"/>
              <w:left w:val="nil"/>
              <w:bottom w:val="nil"/>
              <w:right w:val="nil"/>
            </w:tcBorders>
            <w:shd w:val="clear" w:color="auto" w:fill="FFFFFF"/>
            <w:tcMar>
              <w:top w:w="30" w:type="dxa"/>
              <w:left w:w="30" w:type="dxa"/>
              <w:bottom w:w="30" w:type="dxa"/>
              <w:right w:w="30" w:type="dxa"/>
            </w:tcMar>
          </w:tcPr>
          <w:p w:rsidR="00446DC3" w:rsidRPr="00C54F6A" w:rsidRDefault="00446DC3" w:rsidP="00F86A59">
            <w:pPr>
              <w:pStyle w:val="ListParagraph"/>
              <w:numPr>
                <w:ilvl w:val="0"/>
                <w:numId w:val="101"/>
              </w:numPr>
              <w:autoSpaceDE w:val="0"/>
              <w:autoSpaceDN w:val="0"/>
              <w:adjustRightInd w:val="0"/>
              <w:spacing w:after="0" w:line="320" w:lineRule="atLeast"/>
              <w:rPr>
                <w:rFonts w:ascii="Arial" w:hAnsi="Arial" w:cs="Arial"/>
                <w:color w:val="000000"/>
                <w:sz w:val="18"/>
                <w:szCs w:val="18"/>
              </w:rPr>
            </w:pPr>
            <w:r w:rsidRPr="00C54F6A">
              <w:rPr>
                <w:rFonts w:ascii="Arial" w:hAnsi="Arial" w:cs="Arial"/>
                <w:color w:val="000000"/>
                <w:sz w:val="18"/>
                <w:szCs w:val="18"/>
              </w:rPr>
              <w:t>Dependent Variable: Y</w:t>
            </w:r>
          </w:p>
          <w:p w:rsidR="00446DC3" w:rsidRPr="00C54F6A" w:rsidRDefault="00446DC3" w:rsidP="004A5F50">
            <w:pPr>
              <w:pStyle w:val="ListParagraph"/>
              <w:autoSpaceDE w:val="0"/>
              <w:autoSpaceDN w:val="0"/>
              <w:adjustRightInd w:val="0"/>
              <w:spacing w:after="0" w:line="320" w:lineRule="atLeast"/>
              <w:rPr>
                <w:rFonts w:ascii="Arial" w:hAnsi="Arial" w:cs="Arial"/>
                <w:color w:val="000000"/>
                <w:sz w:val="18"/>
                <w:szCs w:val="18"/>
              </w:rPr>
            </w:pPr>
          </w:p>
        </w:tc>
        <w:tc>
          <w:tcPr>
            <w:tcW w:w="1308" w:type="dxa"/>
            <w:gridSpan w:val="2"/>
            <w:tcBorders>
              <w:top w:val="nil"/>
              <w:left w:val="nil"/>
              <w:bottom w:val="nil"/>
              <w:right w:val="nil"/>
            </w:tcBorders>
            <w:shd w:val="clear" w:color="auto" w:fill="FFFFFF"/>
            <w:tcMar>
              <w:top w:w="30" w:type="dxa"/>
              <w:left w:w="30" w:type="dxa"/>
              <w:bottom w:w="30" w:type="dxa"/>
              <w:right w:w="30" w:type="dxa"/>
            </w:tcMar>
          </w:tcPr>
          <w:p w:rsidR="00446DC3" w:rsidRPr="000065F9" w:rsidRDefault="00446DC3" w:rsidP="004A5F50">
            <w:pPr>
              <w:autoSpaceDE w:val="0"/>
              <w:autoSpaceDN w:val="0"/>
              <w:adjustRightInd w:val="0"/>
              <w:spacing w:after="0" w:line="240" w:lineRule="auto"/>
              <w:rPr>
                <w:rFonts w:ascii="Times New Roman" w:hAnsi="Times New Roman" w:cs="Times New Roman"/>
                <w:sz w:val="24"/>
                <w:szCs w:val="24"/>
              </w:rPr>
            </w:pPr>
          </w:p>
        </w:tc>
        <w:tc>
          <w:tcPr>
            <w:tcW w:w="1440" w:type="dxa"/>
            <w:gridSpan w:val="3"/>
            <w:tcBorders>
              <w:top w:val="nil"/>
              <w:left w:val="nil"/>
              <w:bottom w:val="nil"/>
              <w:right w:val="nil"/>
            </w:tcBorders>
            <w:shd w:val="clear" w:color="auto" w:fill="FFFFFF"/>
            <w:tcMar>
              <w:top w:w="30" w:type="dxa"/>
              <w:left w:w="30" w:type="dxa"/>
              <w:bottom w:w="30" w:type="dxa"/>
              <w:right w:w="30" w:type="dxa"/>
            </w:tcMar>
          </w:tcPr>
          <w:p w:rsidR="00446DC3" w:rsidRPr="000065F9" w:rsidRDefault="00446DC3" w:rsidP="004A5F50">
            <w:pPr>
              <w:autoSpaceDE w:val="0"/>
              <w:autoSpaceDN w:val="0"/>
              <w:adjustRightInd w:val="0"/>
              <w:spacing w:after="0" w:line="240" w:lineRule="auto"/>
              <w:rPr>
                <w:rFonts w:ascii="Times New Roman" w:hAnsi="Times New Roman" w:cs="Times New Roman"/>
                <w:sz w:val="24"/>
                <w:szCs w:val="24"/>
              </w:rPr>
            </w:pPr>
          </w:p>
        </w:tc>
        <w:tc>
          <w:tcPr>
            <w:tcW w:w="1000" w:type="dxa"/>
            <w:gridSpan w:val="3"/>
            <w:tcBorders>
              <w:top w:val="nil"/>
              <w:left w:val="nil"/>
              <w:bottom w:val="nil"/>
              <w:right w:val="nil"/>
            </w:tcBorders>
            <w:shd w:val="clear" w:color="auto" w:fill="FFFFFF"/>
            <w:tcMar>
              <w:top w:w="30" w:type="dxa"/>
              <w:left w:w="30" w:type="dxa"/>
              <w:bottom w:w="30" w:type="dxa"/>
              <w:right w:w="30" w:type="dxa"/>
            </w:tcMar>
          </w:tcPr>
          <w:p w:rsidR="00446DC3" w:rsidRPr="000065F9" w:rsidRDefault="00446DC3" w:rsidP="004A5F50">
            <w:pPr>
              <w:autoSpaceDE w:val="0"/>
              <w:autoSpaceDN w:val="0"/>
              <w:adjustRightInd w:val="0"/>
              <w:spacing w:after="0" w:line="240" w:lineRule="auto"/>
              <w:rPr>
                <w:rFonts w:ascii="Times New Roman" w:hAnsi="Times New Roman" w:cs="Times New Roman"/>
                <w:sz w:val="24"/>
                <w:szCs w:val="24"/>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446DC3" w:rsidRPr="000065F9" w:rsidRDefault="00446DC3" w:rsidP="004A5F50">
            <w:pPr>
              <w:autoSpaceDE w:val="0"/>
              <w:autoSpaceDN w:val="0"/>
              <w:adjustRightInd w:val="0"/>
              <w:spacing w:after="0" w:line="240" w:lineRule="auto"/>
              <w:rPr>
                <w:rFonts w:ascii="Times New Roman" w:hAnsi="Times New Roman" w:cs="Times New Roman"/>
                <w:sz w:val="24"/>
                <w:szCs w:val="24"/>
              </w:rPr>
            </w:pPr>
          </w:p>
        </w:tc>
      </w:tr>
      <w:tr w:rsidR="00446DC3" w:rsidRPr="000065F9" w:rsidTr="004A5F50">
        <w:trPr>
          <w:gridAfter w:val="1"/>
          <w:wAfter w:w="452" w:type="dxa"/>
          <w:cantSplit/>
          <w:tblHeader/>
          <w:jc w:val="center"/>
        </w:trPr>
        <w:tc>
          <w:tcPr>
            <w:tcW w:w="7481" w:type="dxa"/>
            <w:gridSpan w:val="15"/>
            <w:tcBorders>
              <w:top w:val="nil"/>
              <w:left w:val="nil"/>
              <w:bottom w:val="nil"/>
              <w:right w:val="nil"/>
            </w:tcBorders>
            <w:shd w:val="clear" w:color="auto" w:fill="FFFFFF"/>
            <w:tcMar>
              <w:top w:w="30" w:type="dxa"/>
              <w:left w:w="30" w:type="dxa"/>
              <w:bottom w:w="30" w:type="dxa"/>
              <w:right w:w="30" w:type="dxa"/>
            </w:tcMar>
            <w:vAlign w:val="center"/>
          </w:tcPr>
          <w:p w:rsidR="00446DC3" w:rsidRPr="000065F9" w:rsidRDefault="00446DC3" w:rsidP="004A5F50">
            <w:pPr>
              <w:autoSpaceDE w:val="0"/>
              <w:autoSpaceDN w:val="0"/>
              <w:adjustRightInd w:val="0"/>
              <w:spacing w:after="0" w:line="320" w:lineRule="atLeast"/>
              <w:jc w:val="center"/>
              <w:rPr>
                <w:rFonts w:ascii="Arial" w:hAnsi="Arial" w:cs="Arial"/>
                <w:color w:val="000000"/>
                <w:sz w:val="18"/>
                <w:szCs w:val="18"/>
              </w:rPr>
            </w:pPr>
            <w:r w:rsidRPr="000065F9">
              <w:rPr>
                <w:rFonts w:ascii="Arial" w:hAnsi="Arial" w:cs="Arial"/>
                <w:b/>
                <w:bCs/>
                <w:color w:val="000000"/>
                <w:sz w:val="18"/>
                <w:szCs w:val="18"/>
              </w:rPr>
              <w:t>Residuals Statistics</w:t>
            </w:r>
            <w:r w:rsidRPr="000065F9">
              <w:rPr>
                <w:rFonts w:ascii="Arial" w:hAnsi="Arial" w:cs="Arial"/>
                <w:b/>
                <w:bCs/>
                <w:color w:val="000000"/>
                <w:sz w:val="18"/>
                <w:szCs w:val="18"/>
                <w:vertAlign w:val="superscript"/>
              </w:rPr>
              <w:t>a</w:t>
            </w:r>
          </w:p>
        </w:tc>
      </w:tr>
      <w:tr w:rsidR="00446DC3" w:rsidRPr="000065F9" w:rsidTr="004A5F50">
        <w:trPr>
          <w:gridAfter w:val="1"/>
          <w:wAfter w:w="452" w:type="dxa"/>
          <w:cantSplit/>
          <w:tblHeader/>
          <w:jc w:val="center"/>
        </w:trPr>
        <w:tc>
          <w:tcPr>
            <w:tcW w:w="1936" w:type="dxa"/>
            <w:gridSpan w:val="3"/>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46DC3" w:rsidRPr="000065F9" w:rsidRDefault="00446DC3" w:rsidP="004A5F50">
            <w:pPr>
              <w:autoSpaceDE w:val="0"/>
              <w:autoSpaceDN w:val="0"/>
              <w:adjustRightInd w:val="0"/>
              <w:spacing w:after="0" w:line="240" w:lineRule="auto"/>
              <w:rPr>
                <w:rFonts w:ascii="Times New Roman" w:hAnsi="Times New Roman" w:cs="Times New Roman"/>
                <w:sz w:val="24"/>
                <w:szCs w:val="24"/>
              </w:rPr>
            </w:pPr>
          </w:p>
        </w:tc>
        <w:tc>
          <w:tcPr>
            <w:tcW w:w="1052"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0065F9" w:rsidRDefault="00446DC3" w:rsidP="004A5F50">
            <w:pPr>
              <w:autoSpaceDE w:val="0"/>
              <w:autoSpaceDN w:val="0"/>
              <w:adjustRightInd w:val="0"/>
              <w:spacing w:after="0" w:line="320" w:lineRule="atLeast"/>
              <w:jc w:val="center"/>
              <w:rPr>
                <w:rFonts w:ascii="Arial" w:hAnsi="Arial" w:cs="Arial"/>
                <w:color w:val="000000"/>
                <w:sz w:val="18"/>
                <w:szCs w:val="18"/>
              </w:rPr>
            </w:pPr>
            <w:r w:rsidRPr="000065F9">
              <w:rPr>
                <w:rFonts w:ascii="Arial" w:hAnsi="Arial" w:cs="Arial"/>
                <w:color w:val="000000"/>
                <w:sz w:val="18"/>
                <w:szCs w:val="18"/>
              </w:rPr>
              <w:t>Minimum</w:t>
            </w:r>
          </w:p>
        </w:tc>
        <w:tc>
          <w:tcPr>
            <w:tcW w:w="1081"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0065F9" w:rsidRDefault="00446DC3" w:rsidP="004A5F50">
            <w:pPr>
              <w:autoSpaceDE w:val="0"/>
              <w:autoSpaceDN w:val="0"/>
              <w:adjustRightInd w:val="0"/>
              <w:spacing w:after="0" w:line="320" w:lineRule="atLeast"/>
              <w:jc w:val="center"/>
              <w:rPr>
                <w:rFonts w:ascii="Arial" w:hAnsi="Arial" w:cs="Arial"/>
                <w:color w:val="000000"/>
                <w:sz w:val="18"/>
                <w:szCs w:val="18"/>
              </w:rPr>
            </w:pPr>
            <w:r w:rsidRPr="000065F9">
              <w:rPr>
                <w:rFonts w:ascii="Arial" w:hAnsi="Arial" w:cs="Arial"/>
                <w:color w:val="000000"/>
                <w:sz w:val="18"/>
                <w:szCs w:val="18"/>
              </w:rPr>
              <w:t>Maximum</w:t>
            </w:r>
          </w:p>
        </w:tc>
        <w:tc>
          <w:tcPr>
            <w:tcW w:w="1000" w:type="dxa"/>
            <w:gridSpan w:val="3"/>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0065F9" w:rsidRDefault="00446DC3" w:rsidP="004A5F50">
            <w:pPr>
              <w:autoSpaceDE w:val="0"/>
              <w:autoSpaceDN w:val="0"/>
              <w:adjustRightInd w:val="0"/>
              <w:spacing w:after="0" w:line="320" w:lineRule="atLeast"/>
              <w:jc w:val="center"/>
              <w:rPr>
                <w:rFonts w:ascii="Arial" w:hAnsi="Arial" w:cs="Arial"/>
                <w:color w:val="000000"/>
                <w:sz w:val="18"/>
                <w:szCs w:val="18"/>
              </w:rPr>
            </w:pPr>
            <w:r w:rsidRPr="000065F9">
              <w:rPr>
                <w:rFonts w:ascii="Arial" w:hAnsi="Arial" w:cs="Arial"/>
                <w:color w:val="000000"/>
                <w:sz w:val="18"/>
                <w:szCs w:val="18"/>
              </w:rPr>
              <w:t>Mean</w:t>
            </w:r>
          </w:p>
        </w:tc>
        <w:tc>
          <w:tcPr>
            <w:tcW w:w="1412" w:type="dxa"/>
            <w:gridSpan w:val="3"/>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0065F9" w:rsidRDefault="00446DC3" w:rsidP="004A5F50">
            <w:pPr>
              <w:autoSpaceDE w:val="0"/>
              <w:autoSpaceDN w:val="0"/>
              <w:adjustRightInd w:val="0"/>
              <w:spacing w:after="0" w:line="320" w:lineRule="atLeast"/>
              <w:jc w:val="center"/>
              <w:rPr>
                <w:rFonts w:ascii="Arial" w:hAnsi="Arial" w:cs="Arial"/>
                <w:color w:val="000000"/>
                <w:sz w:val="18"/>
                <w:szCs w:val="18"/>
              </w:rPr>
            </w:pPr>
            <w:r w:rsidRPr="000065F9">
              <w:rPr>
                <w:rFonts w:ascii="Arial" w:hAnsi="Arial" w:cs="Arial"/>
                <w:color w:val="000000"/>
                <w:sz w:val="18"/>
                <w:szCs w:val="18"/>
              </w:rPr>
              <w:t>Std. Deviation</w:t>
            </w:r>
          </w:p>
        </w:tc>
        <w:tc>
          <w:tcPr>
            <w:tcW w:w="100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0065F9" w:rsidRDefault="00446DC3" w:rsidP="004A5F50">
            <w:pPr>
              <w:autoSpaceDE w:val="0"/>
              <w:autoSpaceDN w:val="0"/>
              <w:adjustRightInd w:val="0"/>
              <w:spacing w:after="0" w:line="320" w:lineRule="atLeast"/>
              <w:jc w:val="center"/>
              <w:rPr>
                <w:rFonts w:ascii="Arial" w:hAnsi="Arial" w:cs="Arial"/>
                <w:color w:val="000000"/>
                <w:sz w:val="18"/>
                <w:szCs w:val="18"/>
              </w:rPr>
            </w:pPr>
            <w:r w:rsidRPr="000065F9">
              <w:rPr>
                <w:rFonts w:ascii="Arial" w:hAnsi="Arial" w:cs="Arial"/>
                <w:color w:val="000000"/>
                <w:sz w:val="18"/>
                <w:szCs w:val="18"/>
              </w:rPr>
              <w:t>N</w:t>
            </w:r>
          </w:p>
        </w:tc>
      </w:tr>
      <w:tr w:rsidR="00446DC3" w:rsidRPr="000065F9" w:rsidTr="004A5F50">
        <w:trPr>
          <w:gridAfter w:val="1"/>
          <w:wAfter w:w="452" w:type="dxa"/>
          <w:cantSplit/>
          <w:tblHeader/>
          <w:jc w:val="center"/>
        </w:trPr>
        <w:tc>
          <w:tcPr>
            <w:tcW w:w="1936" w:type="dxa"/>
            <w:gridSpan w:val="3"/>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446DC3" w:rsidRPr="000065F9" w:rsidRDefault="00446DC3" w:rsidP="004A5F50">
            <w:pPr>
              <w:autoSpaceDE w:val="0"/>
              <w:autoSpaceDN w:val="0"/>
              <w:adjustRightInd w:val="0"/>
              <w:spacing w:after="0" w:line="320" w:lineRule="atLeast"/>
              <w:rPr>
                <w:rFonts w:ascii="Arial" w:hAnsi="Arial" w:cs="Arial"/>
                <w:color w:val="000000"/>
                <w:sz w:val="18"/>
                <w:szCs w:val="18"/>
              </w:rPr>
            </w:pPr>
            <w:r w:rsidRPr="000065F9">
              <w:rPr>
                <w:rFonts w:ascii="Arial" w:hAnsi="Arial" w:cs="Arial"/>
                <w:color w:val="000000"/>
                <w:sz w:val="18"/>
                <w:szCs w:val="18"/>
              </w:rPr>
              <w:t>Predicted Value</w:t>
            </w:r>
          </w:p>
        </w:tc>
        <w:tc>
          <w:tcPr>
            <w:tcW w:w="1052"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46DC3" w:rsidRPr="000065F9" w:rsidRDefault="00446DC3" w:rsidP="004A5F50">
            <w:pPr>
              <w:autoSpaceDE w:val="0"/>
              <w:autoSpaceDN w:val="0"/>
              <w:adjustRightInd w:val="0"/>
              <w:spacing w:after="0" w:line="320" w:lineRule="atLeast"/>
              <w:jc w:val="right"/>
              <w:rPr>
                <w:rFonts w:ascii="Arial" w:hAnsi="Arial" w:cs="Arial"/>
                <w:color w:val="000000"/>
                <w:sz w:val="18"/>
                <w:szCs w:val="18"/>
              </w:rPr>
            </w:pPr>
            <w:r w:rsidRPr="000065F9">
              <w:rPr>
                <w:rFonts w:ascii="Arial" w:hAnsi="Arial" w:cs="Arial"/>
                <w:color w:val="000000"/>
                <w:sz w:val="18"/>
                <w:szCs w:val="18"/>
              </w:rPr>
              <w:t>75.31</w:t>
            </w:r>
          </w:p>
        </w:tc>
        <w:tc>
          <w:tcPr>
            <w:tcW w:w="1081" w:type="dxa"/>
            <w:gridSpan w:val="2"/>
            <w:tcBorders>
              <w:top w:val="single" w:sz="16" w:space="0" w:color="000000"/>
              <w:bottom w:val="nil"/>
            </w:tcBorders>
            <w:shd w:val="clear" w:color="auto" w:fill="FFFFFF"/>
            <w:tcMar>
              <w:top w:w="30" w:type="dxa"/>
              <w:left w:w="30" w:type="dxa"/>
              <w:bottom w:w="30" w:type="dxa"/>
              <w:right w:w="30" w:type="dxa"/>
            </w:tcMar>
            <w:vAlign w:val="center"/>
          </w:tcPr>
          <w:p w:rsidR="00446DC3" w:rsidRPr="000065F9" w:rsidRDefault="00446DC3" w:rsidP="004A5F50">
            <w:pPr>
              <w:autoSpaceDE w:val="0"/>
              <w:autoSpaceDN w:val="0"/>
              <w:adjustRightInd w:val="0"/>
              <w:spacing w:after="0" w:line="320" w:lineRule="atLeast"/>
              <w:jc w:val="right"/>
              <w:rPr>
                <w:rFonts w:ascii="Arial" w:hAnsi="Arial" w:cs="Arial"/>
                <w:color w:val="000000"/>
                <w:sz w:val="18"/>
                <w:szCs w:val="18"/>
              </w:rPr>
            </w:pPr>
            <w:r w:rsidRPr="000065F9">
              <w:rPr>
                <w:rFonts w:ascii="Arial" w:hAnsi="Arial" w:cs="Arial"/>
                <w:color w:val="000000"/>
                <w:sz w:val="18"/>
                <w:szCs w:val="18"/>
              </w:rPr>
              <w:t>90.96</w:t>
            </w:r>
          </w:p>
        </w:tc>
        <w:tc>
          <w:tcPr>
            <w:tcW w:w="1000" w:type="dxa"/>
            <w:gridSpan w:val="3"/>
            <w:tcBorders>
              <w:top w:val="single" w:sz="16" w:space="0" w:color="000000"/>
              <w:bottom w:val="nil"/>
            </w:tcBorders>
            <w:shd w:val="clear" w:color="auto" w:fill="FFFFFF"/>
            <w:tcMar>
              <w:top w:w="30" w:type="dxa"/>
              <w:left w:w="30" w:type="dxa"/>
              <w:bottom w:w="30" w:type="dxa"/>
              <w:right w:w="30" w:type="dxa"/>
            </w:tcMar>
            <w:vAlign w:val="center"/>
          </w:tcPr>
          <w:p w:rsidR="00446DC3" w:rsidRPr="000065F9" w:rsidRDefault="00446DC3" w:rsidP="004A5F50">
            <w:pPr>
              <w:autoSpaceDE w:val="0"/>
              <w:autoSpaceDN w:val="0"/>
              <w:adjustRightInd w:val="0"/>
              <w:spacing w:after="0" w:line="320" w:lineRule="atLeast"/>
              <w:jc w:val="right"/>
              <w:rPr>
                <w:rFonts w:ascii="Arial" w:hAnsi="Arial" w:cs="Arial"/>
                <w:color w:val="000000"/>
                <w:sz w:val="18"/>
                <w:szCs w:val="18"/>
              </w:rPr>
            </w:pPr>
            <w:r w:rsidRPr="000065F9">
              <w:rPr>
                <w:rFonts w:ascii="Arial" w:hAnsi="Arial" w:cs="Arial"/>
                <w:color w:val="000000"/>
                <w:sz w:val="18"/>
                <w:szCs w:val="18"/>
              </w:rPr>
              <w:t>85.28</w:t>
            </w:r>
          </w:p>
        </w:tc>
        <w:tc>
          <w:tcPr>
            <w:tcW w:w="1412" w:type="dxa"/>
            <w:gridSpan w:val="3"/>
            <w:tcBorders>
              <w:top w:val="single" w:sz="16" w:space="0" w:color="000000"/>
              <w:bottom w:val="nil"/>
            </w:tcBorders>
            <w:shd w:val="clear" w:color="auto" w:fill="FFFFFF"/>
            <w:tcMar>
              <w:top w:w="30" w:type="dxa"/>
              <w:left w:w="30" w:type="dxa"/>
              <w:bottom w:w="30" w:type="dxa"/>
              <w:right w:w="30" w:type="dxa"/>
            </w:tcMar>
            <w:vAlign w:val="center"/>
          </w:tcPr>
          <w:p w:rsidR="00446DC3" w:rsidRPr="000065F9" w:rsidRDefault="00446DC3" w:rsidP="004A5F50">
            <w:pPr>
              <w:autoSpaceDE w:val="0"/>
              <w:autoSpaceDN w:val="0"/>
              <w:adjustRightInd w:val="0"/>
              <w:spacing w:after="0" w:line="320" w:lineRule="atLeast"/>
              <w:jc w:val="right"/>
              <w:rPr>
                <w:rFonts w:ascii="Arial" w:hAnsi="Arial" w:cs="Arial"/>
                <w:color w:val="000000"/>
                <w:sz w:val="18"/>
                <w:szCs w:val="18"/>
              </w:rPr>
            </w:pPr>
            <w:r w:rsidRPr="000065F9">
              <w:rPr>
                <w:rFonts w:ascii="Arial" w:hAnsi="Arial" w:cs="Arial"/>
                <w:color w:val="000000"/>
                <w:sz w:val="18"/>
                <w:szCs w:val="18"/>
              </w:rPr>
              <w:t>2.844</w:t>
            </w:r>
          </w:p>
        </w:tc>
        <w:tc>
          <w:tcPr>
            <w:tcW w:w="1000"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46DC3" w:rsidRPr="000065F9" w:rsidRDefault="00446DC3" w:rsidP="004A5F50">
            <w:pPr>
              <w:autoSpaceDE w:val="0"/>
              <w:autoSpaceDN w:val="0"/>
              <w:adjustRightInd w:val="0"/>
              <w:spacing w:after="0" w:line="320" w:lineRule="atLeast"/>
              <w:jc w:val="right"/>
              <w:rPr>
                <w:rFonts w:ascii="Arial" w:hAnsi="Arial" w:cs="Arial"/>
                <w:color w:val="000000"/>
                <w:sz w:val="18"/>
                <w:szCs w:val="18"/>
              </w:rPr>
            </w:pPr>
            <w:r w:rsidRPr="000065F9">
              <w:rPr>
                <w:rFonts w:ascii="Arial" w:hAnsi="Arial" w:cs="Arial"/>
                <w:color w:val="000000"/>
                <w:sz w:val="18"/>
                <w:szCs w:val="18"/>
              </w:rPr>
              <w:t>54</w:t>
            </w:r>
          </w:p>
        </w:tc>
      </w:tr>
      <w:tr w:rsidR="00446DC3" w:rsidRPr="000065F9" w:rsidTr="004A5F50">
        <w:trPr>
          <w:gridAfter w:val="1"/>
          <w:wAfter w:w="452" w:type="dxa"/>
          <w:cantSplit/>
          <w:tblHeader/>
          <w:jc w:val="center"/>
        </w:trPr>
        <w:tc>
          <w:tcPr>
            <w:tcW w:w="1936" w:type="dxa"/>
            <w:gridSpan w:val="3"/>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46DC3" w:rsidRPr="000065F9" w:rsidRDefault="00446DC3" w:rsidP="004A5F50">
            <w:pPr>
              <w:autoSpaceDE w:val="0"/>
              <w:autoSpaceDN w:val="0"/>
              <w:adjustRightInd w:val="0"/>
              <w:spacing w:after="0" w:line="320" w:lineRule="atLeast"/>
              <w:rPr>
                <w:rFonts w:ascii="Arial" w:hAnsi="Arial" w:cs="Arial"/>
                <w:color w:val="000000"/>
                <w:sz w:val="18"/>
                <w:szCs w:val="18"/>
              </w:rPr>
            </w:pPr>
            <w:r w:rsidRPr="000065F9">
              <w:rPr>
                <w:rFonts w:ascii="Arial" w:hAnsi="Arial" w:cs="Arial"/>
                <w:color w:val="000000"/>
                <w:sz w:val="18"/>
                <w:szCs w:val="18"/>
              </w:rPr>
              <w:t>Residual</w:t>
            </w:r>
          </w:p>
        </w:tc>
        <w:tc>
          <w:tcPr>
            <w:tcW w:w="105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446DC3" w:rsidRPr="000065F9" w:rsidRDefault="00446DC3" w:rsidP="004A5F50">
            <w:pPr>
              <w:autoSpaceDE w:val="0"/>
              <w:autoSpaceDN w:val="0"/>
              <w:adjustRightInd w:val="0"/>
              <w:spacing w:after="0" w:line="320" w:lineRule="atLeast"/>
              <w:jc w:val="right"/>
              <w:rPr>
                <w:rFonts w:ascii="Arial" w:hAnsi="Arial" w:cs="Arial"/>
                <w:color w:val="000000"/>
                <w:sz w:val="18"/>
                <w:szCs w:val="18"/>
              </w:rPr>
            </w:pPr>
            <w:r w:rsidRPr="000065F9">
              <w:rPr>
                <w:rFonts w:ascii="Arial" w:hAnsi="Arial" w:cs="Arial"/>
                <w:color w:val="000000"/>
                <w:sz w:val="18"/>
                <w:szCs w:val="18"/>
              </w:rPr>
              <w:t>-11.481</w:t>
            </w:r>
          </w:p>
        </w:tc>
        <w:tc>
          <w:tcPr>
            <w:tcW w:w="1081" w:type="dxa"/>
            <w:gridSpan w:val="2"/>
            <w:tcBorders>
              <w:top w:val="nil"/>
              <w:bottom w:val="nil"/>
            </w:tcBorders>
            <w:shd w:val="clear" w:color="auto" w:fill="FFFFFF"/>
            <w:tcMar>
              <w:top w:w="30" w:type="dxa"/>
              <w:left w:w="30" w:type="dxa"/>
              <w:bottom w:w="30" w:type="dxa"/>
              <w:right w:w="30" w:type="dxa"/>
            </w:tcMar>
            <w:vAlign w:val="center"/>
          </w:tcPr>
          <w:p w:rsidR="00446DC3" w:rsidRPr="000065F9" w:rsidRDefault="00446DC3" w:rsidP="004A5F50">
            <w:pPr>
              <w:autoSpaceDE w:val="0"/>
              <w:autoSpaceDN w:val="0"/>
              <w:adjustRightInd w:val="0"/>
              <w:spacing w:after="0" w:line="320" w:lineRule="atLeast"/>
              <w:jc w:val="right"/>
              <w:rPr>
                <w:rFonts w:ascii="Arial" w:hAnsi="Arial" w:cs="Arial"/>
                <w:color w:val="000000"/>
                <w:sz w:val="18"/>
                <w:szCs w:val="18"/>
              </w:rPr>
            </w:pPr>
            <w:r w:rsidRPr="000065F9">
              <w:rPr>
                <w:rFonts w:ascii="Arial" w:hAnsi="Arial" w:cs="Arial"/>
                <w:color w:val="000000"/>
                <w:sz w:val="18"/>
                <w:szCs w:val="18"/>
              </w:rPr>
              <w:t>8.866</w:t>
            </w:r>
          </w:p>
        </w:tc>
        <w:tc>
          <w:tcPr>
            <w:tcW w:w="1000" w:type="dxa"/>
            <w:gridSpan w:val="3"/>
            <w:tcBorders>
              <w:top w:val="nil"/>
              <w:bottom w:val="nil"/>
            </w:tcBorders>
            <w:shd w:val="clear" w:color="auto" w:fill="FFFFFF"/>
            <w:tcMar>
              <w:top w:w="30" w:type="dxa"/>
              <w:left w:w="30" w:type="dxa"/>
              <w:bottom w:w="30" w:type="dxa"/>
              <w:right w:w="30" w:type="dxa"/>
            </w:tcMar>
            <w:vAlign w:val="center"/>
          </w:tcPr>
          <w:p w:rsidR="00446DC3" w:rsidRPr="000065F9" w:rsidRDefault="00446DC3" w:rsidP="004A5F50">
            <w:pPr>
              <w:autoSpaceDE w:val="0"/>
              <w:autoSpaceDN w:val="0"/>
              <w:adjustRightInd w:val="0"/>
              <w:spacing w:after="0" w:line="320" w:lineRule="atLeast"/>
              <w:jc w:val="right"/>
              <w:rPr>
                <w:rFonts w:ascii="Arial" w:hAnsi="Arial" w:cs="Arial"/>
                <w:color w:val="000000"/>
                <w:sz w:val="18"/>
                <w:szCs w:val="18"/>
              </w:rPr>
            </w:pPr>
            <w:r w:rsidRPr="000065F9">
              <w:rPr>
                <w:rFonts w:ascii="Arial" w:hAnsi="Arial" w:cs="Arial"/>
                <w:color w:val="000000"/>
                <w:sz w:val="18"/>
                <w:szCs w:val="18"/>
              </w:rPr>
              <w:t>.000</w:t>
            </w:r>
          </w:p>
        </w:tc>
        <w:tc>
          <w:tcPr>
            <w:tcW w:w="1412" w:type="dxa"/>
            <w:gridSpan w:val="3"/>
            <w:tcBorders>
              <w:top w:val="nil"/>
              <w:bottom w:val="nil"/>
            </w:tcBorders>
            <w:shd w:val="clear" w:color="auto" w:fill="FFFFFF"/>
            <w:tcMar>
              <w:top w:w="30" w:type="dxa"/>
              <w:left w:w="30" w:type="dxa"/>
              <w:bottom w:w="30" w:type="dxa"/>
              <w:right w:w="30" w:type="dxa"/>
            </w:tcMar>
            <w:vAlign w:val="center"/>
          </w:tcPr>
          <w:p w:rsidR="00446DC3" w:rsidRPr="000065F9" w:rsidRDefault="00446DC3" w:rsidP="004A5F50">
            <w:pPr>
              <w:autoSpaceDE w:val="0"/>
              <w:autoSpaceDN w:val="0"/>
              <w:adjustRightInd w:val="0"/>
              <w:spacing w:after="0" w:line="320" w:lineRule="atLeast"/>
              <w:jc w:val="right"/>
              <w:rPr>
                <w:rFonts w:ascii="Arial" w:hAnsi="Arial" w:cs="Arial"/>
                <w:color w:val="000000"/>
                <w:sz w:val="18"/>
                <w:szCs w:val="18"/>
              </w:rPr>
            </w:pPr>
            <w:r w:rsidRPr="000065F9">
              <w:rPr>
                <w:rFonts w:ascii="Arial" w:hAnsi="Arial" w:cs="Arial"/>
                <w:color w:val="000000"/>
                <w:sz w:val="18"/>
                <w:szCs w:val="18"/>
              </w:rPr>
              <w:t>3.257</w:t>
            </w:r>
          </w:p>
        </w:tc>
        <w:tc>
          <w:tcPr>
            <w:tcW w:w="100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446DC3" w:rsidRPr="000065F9" w:rsidRDefault="00446DC3" w:rsidP="004A5F50">
            <w:pPr>
              <w:autoSpaceDE w:val="0"/>
              <w:autoSpaceDN w:val="0"/>
              <w:adjustRightInd w:val="0"/>
              <w:spacing w:after="0" w:line="320" w:lineRule="atLeast"/>
              <w:jc w:val="right"/>
              <w:rPr>
                <w:rFonts w:ascii="Arial" w:hAnsi="Arial" w:cs="Arial"/>
                <w:color w:val="000000"/>
                <w:sz w:val="18"/>
                <w:szCs w:val="18"/>
              </w:rPr>
            </w:pPr>
            <w:r w:rsidRPr="000065F9">
              <w:rPr>
                <w:rFonts w:ascii="Arial" w:hAnsi="Arial" w:cs="Arial"/>
                <w:color w:val="000000"/>
                <w:sz w:val="18"/>
                <w:szCs w:val="18"/>
              </w:rPr>
              <w:t>54</w:t>
            </w:r>
          </w:p>
        </w:tc>
      </w:tr>
      <w:tr w:rsidR="00446DC3" w:rsidRPr="000065F9" w:rsidTr="004A5F50">
        <w:trPr>
          <w:gridAfter w:val="1"/>
          <w:wAfter w:w="452" w:type="dxa"/>
          <w:cantSplit/>
          <w:tblHeader/>
          <w:jc w:val="center"/>
        </w:trPr>
        <w:tc>
          <w:tcPr>
            <w:tcW w:w="1936" w:type="dxa"/>
            <w:gridSpan w:val="3"/>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46DC3" w:rsidRPr="000065F9" w:rsidRDefault="00446DC3" w:rsidP="004A5F50">
            <w:pPr>
              <w:autoSpaceDE w:val="0"/>
              <w:autoSpaceDN w:val="0"/>
              <w:adjustRightInd w:val="0"/>
              <w:spacing w:after="0" w:line="320" w:lineRule="atLeast"/>
              <w:rPr>
                <w:rFonts w:ascii="Arial" w:hAnsi="Arial" w:cs="Arial"/>
                <w:color w:val="000000"/>
                <w:sz w:val="18"/>
                <w:szCs w:val="18"/>
              </w:rPr>
            </w:pPr>
            <w:r w:rsidRPr="000065F9">
              <w:rPr>
                <w:rFonts w:ascii="Arial" w:hAnsi="Arial" w:cs="Arial"/>
                <w:color w:val="000000"/>
                <w:sz w:val="18"/>
                <w:szCs w:val="18"/>
              </w:rPr>
              <w:t>Std. Predicted Value</w:t>
            </w:r>
          </w:p>
        </w:tc>
        <w:tc>
          <w:tcPr>
            <w:tcW w:w="105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446DC3" w:rsidRPr="000065F9" w:rsidRDefault="00446DC3" w:rsidP="004A5F50">
            <w:pPr>
              <w:autoSpaceDE w:val="0"/>
              <w:autoSpaceDN w:val="0"/>
              <w:adjustRightInd w:val="0"/>
              <w:spacing w:after="0" w:line="320" w:lineRule="atLeast"/>
              <w:jc w:val="right"/>
              <w:rPr>
                <w:rFonts w:ascii="Arial" w:hAnsi="Arial" w:cs="Arial"/>
                <w:color w:val="000000"/>
                <w:sz w:val="18"/>
                <w:szCs w:val="18"/>
              </w:rPr>
            </w:pPr>
            <w:r w:rsidRPr="000065F9">
              <w:rPr>
                <w:rFonts w:ascii="Arial" w:hAnsi="Arial" w:cs="Arial"/>
                <w:color w:val="000000"/>
                <w:sz w:val="18"/>
                <w:szCs w:val="18"/>
              </w:rPr>
              <w:t>-3.505</w:t>
            </w:r>
          </w:p>
        </w:tc>
        <w:tc>
          <w:tcPr>
            <w:tcW w:w="1081" w:type="dxa"/>
            <w:gridSpan w:val="2"/>
            <w:tcBorders>
              <w:top w:val="nil"/>
              <w:bottom w:val="nil"/>
            </w:tcBorders>
            <w:shd w:val="clear" w:color="auto" w:fill="FFFFFF"/>
            <w:tcMar>
              <w:top w:w="30" w:type="dxa"/>
              <w:left w:w="30" w:type="dxa"/>
              <w:bottom w:w="30" w:type="dxa"/>
              <w:right w:w="30" w:type="dxa"/>
            </w:tcMar>
            <w:vAlign w:val="center"/>
          </w:tcPr>
          <w:p w:rsidR="00446DC3" w:rsidRPr="000065F9" w:rsidRDefault="00446DC3" w:rsidP="004A5F50">
            <w:pPr>
              <w:autoSpaceDE w:val="0"/>
              <w:autoSpaceDN w:val="0"/>
              <w:adjustRightInd w:val="0"/>
              <w:spacing w:after="0" w:line="320" w:lineRule="atLeast"/>
              <w:jc w:val="right"/>
              <w:rPr>
                <w:rFonts w:ascii="Arial" w:hAnsi="Arial" w:cs="Arial"/>
                <w:color w:val="000000"/>
                <w:sz w:val="18"/>
                <w:szCs w:val="18"/>
              </w:rPr>
            </w:pPr>
            <w:r w:rsidRPr="000065F9">
              <w:rPr>
                <w:rFonts w:ascii="Arial" w:hAnsi="Arial" w:cs="Arial"/>
                <w:color w:val="000000"/>
                <w:sz w:val="18"/>
                <w:szCs w:val="18"/>
              </w:rPr>
              <w:t>1.997</w:t>
            </w:r>
          </w:p>
        </w:tc>
        <w:tc>
          <w:tcPr>
            <w:tcW w:w="1000" w:type="dxa"/>
            <w:gridSpan w:val="3"/>
            <w:tcBorders>
              <w:top w:val="nil"/>
              <w:bottom w:val="nil"/>
            </w:tcBorders>
            <w:shd w:val="clear" w:color="auto" w:fill="FFFFFF"/>
            <w:tcMar>
              <w:top w:w="30" w:type="dxa"/>
              <w:left w:w="30" w:type="dxa"/>
              <w:bottom w:w="30" w:type="dxa"/>
              <w:right w:w="30" w:type="dxa"/>
            </w:tcMar>
            <w:vAlign w:val="center"/>
          </w:tcPr>
          <w:p w:rsidR="00446DC3" w:rsidRPr="000065F9" w:rsidRDefault="00446DC3" w:rsidP="004A5F50">
            <w:pPr>
              <w:autoSpaceDE w:val="0"/>
              <w:autoSpaceDN w:val="0"/>
              <w:adjustRightInd w:val="0"/>
              <w:spacing w:after="0" w:line="320" w:lineRule="atLeast"/>
              <w:jc w:val="right"/>
              <w:rPr>
                <w:rFonts w:ascii="Arial" w:hAnsi="Arial" w:cs="Arial"/>
                <w:color w:val="000000"/>
                <w:sz w:val="18"/>
                <w:szCs w:val="18"/>
              </w:rPr>
            </w:pPr>
            <w:r w:rsidRPr="000065F9">
              <w:rPr>
                <w:rFonts w:ascii="Arial" w:hAnsi="Arial" w:cs="Arial"/>
                <w:color w:val="000000"/>
                <w:sz w:val="18"/>
                <w:szCs w:val="18"/>
              </w:rPr>
              <w:t>.000</w:t>
            </w:r>
          </w:p>
        </w:tc>
        <w:tc>
          <w:tcPr>
            <w:tcW w:w="1412" w:type="dxa"/>
            <w:gridSpan w:val="3"/>
            <w:tcBorders>
              <w:top w:val="nil"/>
              <w:bottom w:val="nil"/>
            </w:tcBorders>
            <w:shd w:val="clear" w:color="auto" w:fill="FFFFFF"/>
            <w:tcMar>
              <w:top w:w="30" w:type="dxa"/>
              <w:left w:w="30" w:type="dxa"/>
              <w:bottom w:w="30" w:type="dxa"/>
              <w:right w:w="30" w:type="dxa"/>
            </w:tcMar>
            <w:vAlign w:val="center"/>
          </w:tcPr>
          <w:p w:rsidR="00446DC3" w:rsidRPr="000065F9" w:rsidRDefault="00446DC3" w:rsidP="004A5F50">
            <w:pPr>
              <w:autoSpaceDE w:val="0"/>
              <w:autoSpaceDN w:val="0"/>
              <w:adjustRightInd w:val="0"/>
              <w:spacing w:after="0" w:line="320" w:lineRule="atLeast"/>
              <w:jc w:val="right"/>
              <w:rPr>
                <w:rFonts w:ascii="Arial" w:hAnsi="Arial" w:cs="Arial"/>
                <w:color w:val="000000"/>
                <w:sz w:val="18"/>
                <w:szCs w:val="18"/>
              </w:rPr>
            </w:pPr>
            <w:r w:rsidRPr="000065F9">
              <w:rPr>
                <w:rFonts w:ascii="Arial" w:hAnsi="Arial" w:cs="Arial"/>
                <w:color w:val="000000"/>
                <w:sz w:val="18"/>
                <w:szCs w:val="18"/>
              </w:rPr>
              <w:t>1.000</w:t>
            </w:r>
          </w:p>
        </w:tc>
        <w:tc>
          <w:tcPr>
            <w:tcW w:w="100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446DC3" w:rsidRPr="000065F9" w:rsidRDefault="00446DC3" w:rsidP="004A5F50">
            <w:pPr>
              <w:autoSpaceDE w:val="0"/>
              <w:autoSpaceDN w:val="0"/>
              <w:adjustRightInd w:val="0"/>
              <w:spacing w:after="0" w:line="320" w:lineRule="atLeast"/>
              <w:jc w:val="right"/>
              <w:rPr>
                <w:rFonts w:ascii="Arial" w:hAnsi="Arial" w:cs="Arial"/>
                <w:color w:val="000000"/>
                <w:sz w:val="18"/>
                <w:szCs w:val="18"/>
              </w:rPr>
            </w:pPr>
            <w:r w:rsidRPr="000065F9">
              <w:rPr>
                <w:rFonts w:ascii="Arial" w:hAnsi="Arial" w:cs="Arial"/>
                <w:color w:val="000000"/>
                <w:sz w:val="18"/>
                <w:szCs w:val="18"/>
              </w:rPr>
              <w:t>54</w:t>
            </w:r>
          </w:p>
        </w:tc>
      </w:tr>
      <w:tr w:rsidR="00446DC3" w:rsidRPr="000065F9" w:rsidTr="004A5F50">
        <w:trPr>
          <w:gridAfter w:val="1"/>
          <w:wAfter w:w="452" w:type="dxa"/>
          <w:cantSplit/>
          <w:tblHeader/>
          <w:jc w:val="center"/>
        </w:trPr>
        <w:tc>
          <w:tcPr>
            <w:tcW w:w="1936" w:type="dxa"/>
            <w:gridSpan w:val="3"/>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46DC3" w:rsidRPr="000065F9" w:rsidRDefault="00446DC3" w:rsidP="004A5F50">
            <w:pPr>
              <w:autoSpaceDE w:val="0"/>
              <w:autoSpaceDN w:val="0"/>
              <w:adjustRightInd w:val="0"/>
              <w:spacing w:after="0" w:line="320" w:lineRule="atLeast"/>
              <w:rPr>
                <w:rFonts w:ascii="Arial" w:hAnsi="Arial" w:cs="Arial"/>
                <w:color w:val="000000"/>
                <w:sz w:val="18"/>
                <w:szCs w:val="18"/>
              </w:rPr>
            </w:pPr>
            <w:r w:rsidRPr="000065F9">
              <w:rPr>
                <w:rFonts w:ascii="Arial" w:hAnsi="Arial" w:cs="Arial"/>
                <w:color w:val="000000"/>
                <w:sz w:val="18"/>
                <w:szCs w:val="18"/>
              </w:rPr>
              <w:t>Std. Residual</w:t>
            </w:r>
          </w:p>
        </w:tc>
        <w:tc>
          <w:tcPr>
            <w:tcW w:w="1052"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46DC3" w:rsidRPr="000065F9" w:rsidRDefault="00446DC3" w:rsidP="004A5F50">
            <w:pPr>
              <w:autoSpaceDE w:val="0"/>
              <w:autoSpaceDN w:val="0"/>
              <w:adjustRightInd w:val="0"/>
              <w:spacing w:after="0" w:line="320" w:lineRule="atLeast"/>
              <w:jc w:val="right"/>
              <w:rPr>
                <w:rFonts w:ascii="Arial" w:hAnsi="Arial" w:cs="Arial"/>
                <w:color w:val="000000"/>
                <w:sz w:val="18"/>
                <w:szCs w:val="18"/>
              </w:rPr>
            </w:pPr>
            <w:r w:rsidRPr="000065F9">
              <w:rPr>
                <w:rFonts w:ascii="Arial" w:hAnsi="Arial" w:cs="Arial"/>
                <w:color w:val="000000"/>
                <w:sz w:val="18"/>
                <w:szCs w:val="18"/>
              </w:rPr>
              <w:t>-3.491</w:t>
            </w:r>
          </w:p>
        </w:tc>
        <w:tc>
          <w:tcPr>
            <w:tcW w:w="1081" w:type="dxa"/>
            <w:gridSpan w:val="2"/>
            <w:tcBorders>
              <w:top w:val="nil"/>
              <w:bottom w:val="single" w:sz="16" w:space="0" w:color="000000"/>
            </w:tcBorders>
            <w:shd w:val="clear" w:color="auto" w:fill="FFFFFF"/>
            <w:tcMar>
              <w:top w:w="30" w:type="dxa"/>
              <w:left w:w="30" w:type="dxa"/>
              <w:bottom w:w="30" w:type="dxa"/>
              <w:right w:w="30" w:type="dxa"/>
            </w:tcMar>
            <w:vAlign w:val="center"/>
          </w:tcPr>
          <w:p w:rsidR="00446DC3" w:rsidRPr="000065F9" w:rsidRDefault="00446DC3" w:rsidP="004A5F50">
            <w:pPr>
              <w:autoSpaceDE w:val="0"/>
              <w:autoSpaceDN w:val="0"/>
              <w:adjustRightInd w:val="0"/>
              <w:spacing w:after="0" w:line="320" w:lineRule="atLeast"/>
              <w:jc w:val="right"/>
              <w:rPr>
                <w:rFonts w:ascii="Arial" w:hAnsi="Arial" w:cs="Arial"/>
                <w:color w:val="000000"/>
                <w:sz w:val="18"/>
                <w:szCs w:val="18"/>
              </w:rPr>
            </w:pPr>
            <w:r w:rsidRPr="000065F9">
              <w:rPr>
                <w:rFonts w:ascii="Arial" w:hAnsi="Arial" w:cs="Arial"/>
                <w:color w:val="000000"/>
                <w:sz w:val="18"/>
                <w:szCs w:val="18"/>
              </w:rPr>
              <w:t>2.696</w:t>
            </w:r>
          </w:p>
        </w:tc>
        <w:tc>
          <w:tcPr>
            <w:tcW w:w="1000" w:type="dxa"/>
            <w:gridSpan w:val="3"/>
            <w:tcBorders>
              <w:top w:val="nil"/>
              <w:bottom w:val="single" w:sz="16" w:space="0" w:color="000000"/>
            </w:tcBorders>
            <w:shd w:val="clear" w:color="auto" w:fill="FFFFFF"/>
            <w:tcMar>
              <w:top w:w="30" w:type="dxa"/>
              <w:left w:w="30" w:type="dxa"/>
              <w:bottom w:w="30" w:type="dxa"/>
              <w:right w:w="30" w:type="dxa"/>
            </w:tcMar>
            <w:vAlign w:val="center"/>
          </w:tcPr>
          <w:p w:rsidR="00446DC3" w:rsidRPr="000065F9" w:rsidRDefault="00446DC3" w:rsidP="004A5F50">
            <w:pPr>
              <w:autoSpaceDE w:val="0"/>
              <w:autoSpaceDN w:val="0"/>
              <w:adjustRightInd w:val="0"/>
              <w:spacing w:after="0" w:line="320" w:lineRule="atLeast"/>
              <w:jc w:val="right"/>
              <w:rPr>
                <w:rFonts w:ascii="Arial" w:hAnsi="Arial" w:cs="Arial"/>
                <w:color w:val="000000"/>
                <w:sz w:val="18"/>
                <w:szCs w:val="18"/>
              </w:rPr>
            </w:pPr>
            <w:r w:rsidRPr="000065F9">
              <w:rPr>
                <w:rFonts w:ascii="Arial" w:hAnsi="Arial" w:cs="Arial"/>
                <w:color w:val="000000"/>
                <w:sz w:val="18"/>
                <w:szCs w:val="18"/>
              </w:rPr>
              <w:t>.000</w:t>
            </w:r>
          </w:p>
        </w:tc>
        <w:tc>
          <w:tcPr>
            <w:tcW w:w="1412" w:type="dxa"/>
            <w:gridSpan w:val="3"/>
            <w:tcBorders>
              <w:top w:val="nil"/>
              <w:bottom w:val="single" w:sz="16" w:space="0" w:color="000000"/>
            </w:tcBorders>
            <w:shd w:val="clear" w:color="auto" w:fill="FFFFFF"/>
            <w:tcMar>
              <w:top w:w="30" w:type="dxa"/>
              <w:left w:w="30" w:type="dxa"/>
              <w:bottom w:w="30" w:type="dxa"/>
              <w:right w:w="30" w:type="dxa"/>
            </w:tcMar>
            <w:vAlign w:val="center"/>
          </w:tcPr>
          <w:p w:rsidR="00446DC3" w:rsidRPr="000065F9" w:rsidRDefault="00446DC3" w:rsidP="004A5F50">
            <w:pPr>
              <w:autoSpaceDE w:val="0"/>
              <w:autoSpaceDN w:val="0"/>
              <w:adjustRightInd w:val="0"/>
              <w:spacing w:after="0" w:line="320" w:lineRule="atLeast"/>
              <w:jc w:val="right"/>
              <w:rPr>
                <w:rFonts w:ascii="Arial" w:hAnsi="Arial" w:cs="Arial"/>
                <w:color w:val="000000"/>
                <w:sz w:val="18"/>
                <w:szCs w:val="18"/>
              </w:rPr>
            </w:pPr>
            <w:r w:rsidRPr="000065F9">
              <w:rPr>
                <w:rFonts w:ascii="Arial" w:hAnsi="Arial" w:cs="Arial"/>
                <w:color w:val="000000"/>
                <w:sz w:val="18"/>
                <w:szCs w:val="18"/>
              </w:rPr>
              <w:t>.991</w:t>
            </w:r>
          </w:p>
        </w:tc>
        <w:tc>
          <w:tcPr>
            <w:tcW w:w="1000"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46DC3" w:rsidRPr="000065F9" w:rsidRDefault="00446DC3" w:rsidP="004A5F50">
            <w:pPr>
              <w:autoSpaceDE w:val="0"/>
              <w:autoSpaceDN w:val="0"/>
              <w:adjustRightInd w:val="0"/>
              <w:spacing w:after="0" w:line="320" w:lineRule="atLeast"/>
              <w:jc w:val="right"/>
              <w:rPr>
                <w:rFonts w:ascii="Arial" w:hAnsi="Arial" w:cs="Arial"/>
                <w:color w:val="000000"/>
                <w:sz w:val="18"/>
                <w:szCs w:val="18"/>
              </w:rPr>
            </w:pPr>
            <w:r w:rsidRPr="000065F9">
              <w:rPr>
                <w:rFonts w:ascii="Arial" w:hAnsi="Arial" w:cs="Arial"/>
                <w:color w:val="000000"/>
                <w:sz w:val="18"/>
                <w:szCs w:val="18"/>
              </w:rPr>
              <w:t>54</w:t>
            </w:r>
          </w:p>
        </w:tc>
      </w:tr>
      <w:tr w:rsidR="00446DC3" w:rsidRPr="000065F9" w:rsidTr="004A5F50">
        <w:trPr>
          <w:gridAfter w:val="1"/>
          <w:wAfter w:w="452" w:type="dxa"/>
          <w:cantSplit/>
          <w:jc w:val="center"/>
        </w:trPr>
        <w:tc>
          <w:tcPr>
            <w:tcW w:w="2988" w:type="dxa"/>
            <w:gridSpan w:val="5"/>
            <w:tcBorders>
              <w:top w:val="nil"/>
              <w:left w:val="nil"/>
              <w:bottom w:val="nil"/>
              <w:right w:val="nil"/>
            </w:tcBorders>
            <w:shd w:val="clear" w:color="auto" w:fill="FFFFFF"/>
            <w:tcMar>
              <w:top w:w="30" w:type="dxa"/>
              <w:left w:w="30" w:type="dxa"/>
              <w:bottom w:w="30" w:type="dxa"/>
              <w:right w:w="30" w:type="dxa"/>
            </w:tcMar>
          </w:tcPr>
          <w:p w:rsidR="00446DC3" w:rsidRPr="000065F9" w:rsidRDefault="00446DC3" w:rsidP="004A5F50">
            <w:pPr>
              <w:autoSpaceDE w:val="0"/>
              <w:autoSpaceDN w:val="0"/>
              <w:adjustRightInd w:val="0"/>
              <w:spacing w:after="0" w:line="320" w:lineRule="atLeast"/>
              <w:rPr>
                <w:rFonts w:ascii="Arial" w:hAnsi="Arial" w:cs="Arial"/>
                <w:color w:val="000000"/>
                <w:sz w:val="18"/>
                <w:szCs w:val="18"/>
              </w:rPr>
            </w:pPr>
            <w:r w:rsidRPr="000065F9">
              <w:rPr>
                <w:rFonts w:ascii="Arial" w:hAnsi="Arial" w:cs="Arial"/>
                <w:color w:val="000000"/>
                <w:sz w:val="18"/>
                <w:szCs w:val="18"/>
              </w:rPr>
              <w:t>a. Dependent Variable: Y</w:t>
            </w:r>
          </w:p>
        </w:tc>
        <w:tc>
          <w:tcPr>
            <w:tcW w:w="1081" w:type="dxa"/>
            <w:gridSpan w:val="2"/>
            <w:tcBorders>
              <w:top w:val="nil"/>
              <w:left w:val="nil"/>
              <w:bottom w:val="nil"/>
              <w:right w:val="nil"/>
            </w:tcBorders>
            <w:shd w:val="clear" w:color="auto" w:fill="FFFFFF"/>
            <w:tcMar>
              <w:top w:w="30" w:type="dxa"/>
              <w:left w:w="30" w:type="dxa"/>
              <w:bottom w:w="30" w:type="dxa"/>
              <w:right w:w="30" w:type="dxa"/>
            </w:tcMar>
          </w:tcPr>
          <w:p w:rsidR="00446DC3" w:rsidRPr="000065F9" w:rsidRDefault="00446DC3" w:rsidP="004A5F50">
            <w:pPr>
              <w:autoSpaceDE w:val="0"/>
              <w:autoSpaceDN w:val="0"/>
              <w:adjustRightInd w:val="0"/>
              <w:spacing w:after="0" w:line="240" w:lineRule="auto"/>
              <w:rPr>
                <w:rFonts w:ascii="Times New Roman" w:hAnsi="Times New Roman" w:cs="Times New Roman"/>
                <w:sz w:val="24"/>
                <w:szCs w:val="24"/>
              </w:rPr>
            </w:pPr>
          </w:p>
        </w:tc>
        <w:tc>
          <w:tcPr>
            <w:tcW w:w="1000" w:type="dxa"/>
            <w:gridSpan w:val="3"/>
            <w:tcBorders>
              <w:top w:val="nil"/>
              <w:left w:val="nil"/>
              <w:bottom w:val="nil"/>
              <w:right w:val="nil"/>
            </w:tcBorders>
            <w:shd w:val="clear" w:color="auto" w:fill="FFFFFF"/>
            <w:tcMar>
              <w:top w:w="30" w:type="dxa"/>
              <w:left w:w="30" w:type="dxa"/>
              <w:bottom w:w="30" w:type="dxa"/>
              <w:right w:w="30" w:type="dxa"/>
            </w:tcMar>
          </w:tcPr>
          <w:p w:rsidR="00446DC3" w:rsidRPr="000065F9" w:rsidRDefault="00446DC3" w:rsidP="004A5F50">
            <w:pPr>
              <w:autoSpaceDE w:val="0"/>
              <w:autoSpaceDN w:val="0"/>
              <w:adjustRightInd w:val="0"/>
              <w:spacing w:after="0" w:line="240" w:lineRule="auto"/>
              <w:rPr>
                <w:rFonts w:ascii="Times New Roman" w:hAnsi="Times New Roman" w:cs="Times New Roman"/>
                <w:sz w:val="24"/>
                <w:szCs w:val="24"/>
              </w:rPr>
            </w:pPr>
          </w:p>
        </w:tc>
        <w:tc>
          <w:tcPr>
            <w:tcW w:w="1412" w:type="dxa"/>
            <w:gridSpan w:val="3"/>
            <w:tcBorders>
              <w:top w:val="nil"/>
              <w:left w:val="nil"/>
              <w:bottom w:val="nil"/>
              <w:right w:val="nil"/>
            </w:tcBorders>
            <w:shd w:val="clear" w:color="auto" w:fill="FFFFFF"/>
            <w:tcMar>
              <w:top w:w="30" w:type="dxa"/>
              <w:left w:w="30" w:type="dxa"/>
              <w:bottom w:w="30" w:type="dxa"/>
              <w:right w:w="30" w:type="dxa"/>
            </w:tcMar>
          </w:tcPr>
          <w:p w:rsidR="00446DC3" w:rsidRPr="000065F9" w:rsidRDefault="00446DC3" w:rsidP="004A5F50">
            <w:pPr>
              <w:autoSpaceDE w:val="0"/>
              <w:autoSpaceDN w:val="0"/>
              <w:adjustRightInd w:val="0"/>
              <w:spacing w:after="0" w:line="240" w:lineRule="auto"/>
              <w:rPr>
                <w:rFonts w:ascii="Times New Roman" w:hAnsi="Times New Roman" w:cs="Times New Roman"/>
                <w:sz w:val="24"/>
                <w:szCs w:val="24"/>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446DC3" w:rsidRPr="000065F9" w:rsidRDefault="00446DC3" w:rsidP="004A5F50">
            <w:pPr>
              <w:autoSpaceDE w:val="0"/>
              <w:autoSpaceDN w:val="0"/>
              <w:adjustRightInd w:val="0"/>
              <w:spacing w:after="0" w:line="240" w:lineRule="auto"/>
              <w:rPr>
                <w:rFonts w:ascii="Times New Roman" w:hAnsi="Times New Roman" w:cs="Times New Roman"/>
                <w:sz w:val="24"/>
                <w:szCs w:val="24"/>
              </w:rPr>
            </w:pPr>
          </w:p>
        </w:tc>
      </w:tr>
      <w:tr w:rsidR="00446DC3" w:rsidRPr="000065F9" w:rsidTr="004A5F50">
        <w:trPr>
          <w:gridAfter w:val="4"/>
          <w:wAfter w:w="1950" w:type="dxa"/>
          <w:cantSplit/>
          <w:tblHeader/>
          <w:jc w:val="center"/>
        </w:trPr>
        <w:tc>
          <w:tcPr>
            <w:tcW w:w="5983" w:type="dxa"/>
            <w:gridSpan w:val="12"/>
            <w:tcBorders>
              <w:top w:val="nil"/>
              <w:left w:val="nil"/>
              <w:bottom w:val="nil"/>
              <w:right w:val="nil"/>
            </w:tcBorders>
            <w:shd w:val="clear" w:color="auto" w:fill="FFFFFF"/>
            <w:tcMar>
              <w:top w:w="30" w:type="dxa"/>
              <w:left w:w="30" w:type="dxa"/>
              <w:bottom w:w="30" w:type="dxa"/>
              <w:right w:w="30" w:type="dxa"/>
            </w:tcMar>
            <w:vAlign w:val="center"/>
          </w:tcPr>
          <w:p w:rsidR="00446DC3" w:rsidRDefault="00446DC3" w:rsidP="004A5F50">
            <w:pPr>
              <w:autoSpaceDE w:val="0"/>
              <w:autoSpaceDN w:val="0"/>
              <w:adjustRightInd w:val="0"/>
              <w:spacing w:after="0" w:line="320" w:lineRule="atLeast"/>
              <w:jc w:val="center"/>
              <w:rPr>
                <w:rFonts w:ascii="Arial" w:hAnsi="Arial" w:cs="Arial"/>
                <w:b/>
                <w:bCs/>
                <w:color w:val="000000"/>
                <w:sz w:val="18"/>
                <w:szCs w:val="18"/>
              </w:rPr>
            </w:pPr>
          </w:p>
          <w:p w:rsidR="00446DC3" w:rsidRPr="000065F9" w:rsidRDefault="00446DC3" w:rsidP="004A5F50">
            <w:pPr>
              <w:autoSpaceDE w:val="0"/>
              <w:autoSpaceDN w:val="0"/>
              <w:adjustRightInd w:val="0"/>
              <w:spacing w:after="0" w:line="320" w:lineRule="atLeast"/>
              <w:jc w:val="center"/>
              <w:rPr>
                <w:rFonts w:ascii="Arial" w:hAnsi="Arial" w:cs="Arial"/>
                <w:color w:val="000000"/>
                <w:sz w:val="18"/>
                <w:szCs w:val="18"/>
              </w:rPr>
            </w:pPr>
            <w:r w:rsidRPr="000065F9">
              <w:rPr>
                <w:rFonts w:ascii="Arial" w:hAnsi="Arial" w:cs="Arial"/>
                <w:b/>
                <w:bCs/>
                <w:color w:val="000000"/>
                <w:sz w:val="18"/>
                <w:szCs w:val="18"/>
              </w:rPr>
              <w:t>One-Sample Kolmogorov-Smirnov Test</w:t>
            </w:r>
          </w:p>
        </w:tc>
      </w:tr>
      <w:tr w:rsidR="00446DC3" w:rsidRPr="000065F9" w:rsidTr="004A5F50">
        <w:trPr>
          <w:gridAfter w:val="4"/>
          <w:wAfter w:w="1950" w:type="dxa"/>
          <w:cantSplit/>
          <w:tblHeader/>
          <w:jc w:val="center"/>
        </w:trPr>
        <w:tc>
          <w:tcPr>
            <w:tcW w:w="2384" w:type="dxa"/>
            <w:gridSpan w:val="4"/>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46DC3" w:rsidRPr="000065F9" w:rsidRDefault="00446DC3" w:rsidP="004A5F50">
            <w:pPr>
              <w:autoSpaceDE w:val="0"/>
              <w:autoSpaceDN w:val="0"/>
              <w:adjustRightInd w:val="0"/>
              <w:spacing w:after="0" w:line="240" w:lineRule="auto"/>
              <w:rPr>
                <w:rFonts w:ascii="Times New Roman" w:hAnsi="Times New Roman" w:cs="Times New Roman"/>
                <w:sz w:val="24"/>
                <w:szCs w:val="24"/>
              </w:rPr>
            </w:pPr>
          </w:p>
        </w:tc>
        <w:tc>
          <w:tcPr>
            <w:tcW w:w="2159" w:type="dxa"/>
            <w:gridSpan w:val="5"/>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446DC3" w:rsidRPr="000065F9" w:rsidRDefault="00446DC3" w:rsidP="004A5F50">
            <w:pPr>
              <w:autoSpaceDE w:val="0"/>
              <w:autoSpaceDN w:val="0"/>
              <w:adjustRightInd w:val="0"/>
              <w:spacing w:after="0" w:line="240" w:lineRule="auto"/>
              <w:rPr>
                <w:rFonts w:ascii="Times New Roman" w:hAnsi="Times New Roman" w:cs="Times New Roman"/>
                <w:sz w:val="24"/>
                <w:szCs w:val="24"/>
              </w:rPr>
            </w:pPr>
          </w:p>
        </w:tc>
        <w:tc>
          <w:tcPr>
            <w:tcW w:w="1440" w:type="dxa"/>
            <w:gridSpan w:val="3"/>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0065F9" w:rsidRDefault="00446DC3" w:rsidP="004A5F50">
            <w:pPr>
              <w:autoSpaceDE w:val="0"/>
              <w:autoSpaceDN w:val="0"/>
              <w:adjustRightInd w:val="0"/>
              <w:spacing w:after="0" w:line="320" w:lineRule="atLeast"/>
              <w:jc w:val="center"/>
              <w:rPr>
                <w:rFonts w:ascii="Arial" w:hAnsi="Arial" w:cs="Arial"/>
                <w:color w:val="000000"/>
                <w:sz w:val="18"/>
                <w:szCs w:val="18"/>
              </w:rPr>
            </w:pPr>
            <w:r w:rsidRPr="000065F9">
              <w:rPr>
                <w:rFonts w:ascii="Arial" w:hAnsi="Arial" w:cs="Arial"/>
                <w:color w:val="000000"/>
                <w:sz w:val="18"/>
                <w:szCs w:val="18"/>
              </w:rPr>
              <w:t>Unstandardized Residual</w:t>
            </w:r>
          </w:p>
        </w:tc>
      </w:tr>
      <w:tr w:rsidR="00446DC3" w:rsidRPr="000065F9" w:rsidTr="004A5F50">
        <w:trPr>
          <w:gridAfter w:val="4"/>
          <w:wAfter w:w="1950" w:type="dxa"/>
          <w:cantSplit/>
          <w:tblHeader/>
          <w:jc w:val="center"/>
        </w:trPr>
        <w:tc>
          <w:tcPr>
            <w:tcW w:w="4543" w:type="dxa"/>
            <w:gridSpan w:val="9"/>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446DC3" w:rsidRPr="000065F9" w:rsidRDefault="00446DC3" w:rsidP="004A5F50">
            <w:pPr>
              <w:autoSpaceDE w:val="0"/>
              <w:autoSpaceDN w:val="0"/>
              <w:adjustRightInd w:val="0"/>
              <w:spacing w:after="0" w:line="320" w:lineRule="atLeast"/>
              <w:rPr>
                <w:rFonts w:ascii="Arial" w:hAnsi="Arial" w:cs="Arial"/>
                <w:color w:val="000000"/>
                <w:sz w:val="18"/>
                <w:szCs w:val="18"/>
              </w:rPr>
            </w:pPr>
            <w:r w:rsidRPr="000065F9">
              <w:rPr>
                <w:rFonts w:ascii="Arial" w:hAnsi="Arial" w:cs="Arial"/>
                <w:color w:val="000000"/>
                <w:sz w:val="18"/>
                <w:szCs w:val="18"/>
              </w:rPr>
              <w:t>N</w:t>
            </w:r>
          </w:p>
        </w:tc>
        <w:tc>
          <w:tcPr>
            <w:tcW w:w="1440" w:type="dxa"/>
            <w:gridSpan w:val="3"/>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46DC3" w:rsidRPr="000065F9" w:rsidRDefault="00446DC3" w:rsidP="004A5F50">
            <w:pPr>
              <w:autoSpaceDE w:val="0"/>
              <w:autoSpaceDN w:val="0"/>
              <w:adjustRightInd w:val="0"/>
              <w:spacing w:after="0" w:line="320" w:lineRule="atLeast"/>
              <w:jc w:val="right"/>
              <w:rPr>
                <w:rFonts w:ascii="Arial" w:hAnsi="Arial" w:cs="Arial"/>
                <w:color w:val="000000"/>
                <w:sz w:val="18"/>
                <w:szCs w:val="18"/>
              </w:rPr>
            </w:pPr>
            <w:r w:rsidRPr="000065F9">
              <w:rPr>
                <w:rFonts w:ascii="Arial" w:hAnsi="Arial" w:cs="Arial"/>
                <w:color w:val="000000"/>
                <w:sz w:val="18"/>
                <w:szCs w:val="18"/>
              </w:rPr>
              <w:t>54</w:t>
            </w:r>
          </w:p>
        </w:tc>
      </w:tr>
      <w:tr w:rsidR="00446DC3" w:rsidRPr="000065F9" w:rsidTr="004A5F50">
        <w:trPr>
          <w:gridAfter w:val="4"/>
          <w:wAfter w:w="1950" w:type="dxa"/>
          <w:cantSplit/>
          <w:tblHeader/>
          <w:jc w:val="center"/>
        </w:trPr>
        <w:tc>
          <w:tcPr>
            <w:tcW w:w="2384" w:type="dxa"/>
            <w:gridSpan w:val="4"/>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446DC3" w:rsidRPr="000065F9" w:rsidRDefault="00446DC3" w:rsidP="004A5F50">
            <w:pPr>
              <w:autoSpaceDE w:val="0"/>
              <w:autoSpaceDN w:val="0"/>
              <w:adjustRightInd w:val="0"/>
              <w:spacing w:after="0" w:line="320" w:lineRule="atLeast"/>
              <w:rPr>
                <w:rFonts w:ascii="Arial" w:hAnsi="Arial" w:cs="Arial"/>
                <w:color w:val="000000"/>
                <w:sz w:val="18"/>
                <w:szCs w:val="18"/>
              </w:rPr>
            </w:pPr>
            <w:r w:rsidRPr="000065F9">
              <w:rPr>
                <w:rFonts w:ascii="Arial" w:hAnsi="Arial" w:cs="Arial"/>
                <w:color w:val="000000"/>
                <w:sz w:val="18"/>
                <w:szCs w:val="18"/>
              </w:rPr>
              <w:t>Normal Parameters</w:t>
            </w:r>
            <w:r w:rsidRPr="000065F9">
              <w:rPr>
                <w:rFonts w:ascii="Arial" w:hAnsi="Arial" w:cs="Arial"/>
                <w:color w:val="000000"/>
                <w:sz w:val="18"/>
                <w:szCs w:val="18"/>
                <w:vertAlign w:val="superscript"/>
              </w:rPr>
              <w:t>a</w:t>
            </w:r>
          </w:p>
        </w:tc>
        <w:tc>
          <w:tcPr>
            <w:tcW w:w="2159" w:type="dxa"/>
            <w:gridSpan w:val="5"/>
            <w:tcBorders>
              <w:top w:val="nil"/>
              <w:left w:val="nil"/>
              <w:bottom w:val="nil"/>
              <w:right w:val="single" w:sz="16" w:space="0" w:color="000000"/>
            </w:tcBorders>
            <w:shd w:val="clear" w:color="auto" w:fill="FFFFFF"/>
            <w:tcMar>
              <w:top w:w="30" w:type="dxa"/>
              <w:left w:w="30" w:type="dxa"/>
              <w:bottom w:w="30" w:type="dxa"/>
              <w:right w:w="30" w:type="dxa"/>
            </w:tcMar>
          </w:tcPr>
          <w:p w:rsidR="00446DC3" w:rsidRPr="000065F9" w:rsidRDefault="00446DC3" w:rsidP="004A5F50">
            <w:pPr>
              <w:autoSpaceDE w:val="0"/>
              <w:autoSpaceDN w:val="0"/>
              <w:adjustRightInd w:val="0"/>
              <w:spacing w:after="0" w:line="320" w:lineRule="atLeast"/>
              <w:rPr>
                <w:rFonts w:ascii="Arial" w:hAnsi="Arial" w:cs="Arial"/>
                <w:color w:val="000000"/>
                <w:sz w:val="18"/>
                <w:szCs w:val="18"/>
              </w:rPr>
            </w:pPr>
            <w:r w:rsidRPr="000065F9">
              <w:rPr>
                <w:rFonts w:ascii="Arial" w:hAnsi="Arial" w:cs="Arial"/>
                <w:color w:val="000000"/>
                <w:sz w:val="18"/>
                <w:szCs w:val="18"/>
              </w:rPr>
              <w:t>Mean</w:t>
            </w:r>
          </w:p>
        </w:tc>
        <w:tc>
          <w:tcPr>
            <w:tcW w:w="1440" w:type="dxa"/>
            <w:gridSpan w:val="3"/>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46DC3" w:rsidRPr="000065F9" w:rsidRDefault="00446DC3" w:rsidP="004A5F50">
            <w:pPr>
              <w:autoSpaceDE w:val="0"/>
              <w:autoSpaceDN w:val="0"/>
              <w:adjustRightInd w:val="0"/>
              <w:spacing w:after="0" w:line="320" w:lineRule="atLeast"/>
              <w:jc w:val="right"/>
              <w:rPr>
                <w:rFonts w:ascii="Arial" w:hAnsi="Arial" w:cs="Arial"/>
                <w:color w:val="000000"/>
                <w:sz w:val="18"/>
                <w:szCs w:val="18"/>
              </w:rPr>
            </w:pPr>
            <w:r w:rsidRPr="000065F9">
              <w:rPr>
                <w:rFonts w:ascii="Arial" w:hAnsi="Arial" w:cs="Arial"/>
                <w:color w:val="000000"/>
                <w:sz w:val="18"/>
                <w:szCs w:val="18"/>
              </w:rPr>
              <w:t>.0000000</w:t>
            </w:r>
          </w:p>
        </w:tc>
      </w:tr>
      <w:tr w:rsidR="00446DC3" w:rsidRPr="000065F9" w:rsidTr="004A5F50">
        <w:trPr>
          <w:gridAfter w:val="4"/>
          <w:wAfter w:w="1950" w:type="dxa"/>
          <w:cantSplit/>
          <w:tblHeader/>
          <w:jc w:val="center"/>
        </w:trPr>
        <w:tc>
          <w:tcPr>
            <w:tcW w:w="2384" w:type="dxa"/>
            <w:gridSpan w:val="4"/>
            <w:vMerge/>
            <w:tcBorders>
              <w:top w:val="nil"/>
              <w:left w:val="single" w:sz="16" w:space="0" w:color="000000"/>
              <w:bottom w:val="nil"/>
              <w:right w:val="nil"/>
            </w:tcBorders>
            <w:shd w:val="clear" w:color="auto" w:fill="FFFFFF"/>
            <w:tcMar>
              <w:top w:w="30" w:type="dxa"/>
              <w:left w:w="30" w:type="dxa"/>
              <w:bottom w:w="30" w:type="dxa"/>
              <w:right w:w="30" w:type="dxa"/>
            </w:tcMar>
          </w:tcPr>
          <w:p w:rsidR="00446DC3" w:rsidRPr="000065F9" w:rsidRDefault="00446DC3" w:rsidP="004A5F50">
            <w:pPr>
              <w:autoSpaceDE w:val="0"/>
              <w:autoSpaceDN w:val="0"/>
              <w:adjustRightInd w:val="0"/>
              <w:spacing w:after="0" w:line="240" w:lineRule="auto"/>
              <w:rPr>
                <w:rFonts w:ascii="Arial" w:hAnsi="Arial" w:cs="Arial"/>
                <w:color w:val="000000"/>
                <w:sz w:val="18"/>
                <w:szCs w:val="18"/>
              </w:rPr>
            </w:pPr>
          </w:p>
        </w:tc>
        <w:tc>
          <w:tcPr>
            <w:tcW w:w="2159" w:type="dxa"/>
            <w:gridSpan w:val="5"/>
            <w:tcBorders>
              <w:top w:val="nil"/>
              <w:left w:val="nil"/>
              <w:bottom w:val="nil"/>
              <w:right w:val="single" w:sz="16" w:space="0" w:color="000000"/>
            </w:tcBorders>
            <w:shd w:val="clear" w:color="auto" w:fill="FFFFFF"/>
            <w:tcMar>
              <w:top w:w="30" w:type="dxa"/>
              <w:left w:w="30" w:type="dxa"/>
              <w:bottom w:w="30" w:type="dxa"/>
              <w:right w:w="30" w:type="dxa"/>
            </w:tcMar>
          </w:tcPr>
          <w:p w:rsidR="00446DC3" w:rsidRPr="000065F9" w:rsidRDefault="00446DC3" w:rsidP="004A5F50">
            <w:pPr>
              <w:autoSpaceDE w:val="0"/>
              <w:autoSpaceDN w:val="0"/>
              <w:adjustRightInd w:val="0"/>
              <w:spacing w:after="0" w:line="320" w:lineRule="atLeast"/>
              <w:rPr>
                <w:rFonts w:ascii="Arial" w:hAnsi="Arial" w:cs="Arial"/>
                <w:color w:val="000000"/>
                <w:sz w:val="18"/>
                <w:szCs w:val="18"/>
              </w:rPr>
            </w:pPr>
            <w:r w:rsidRPr="000065F9">
              <w:rPr>
                <w:rFonts w:ascii="Arial" w:hAnsi="Arial" w:cs="Arial"/>
                <w:color w:val="000000"/>
                <w:sz w:val="18"/>
                <w:szCs w:val="18"/>
              </w:rPr>
              <w:t>Std. Deviation</w:t>
            </w:r>
          </w:p>
        </w:tc>
        <w:tc>
          <w:tcPr>
            <w:tcW w:w="1440" w:type="dxa"/>
            <w:gridSpan w:val="3"/>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46DC3" w:rsidRPr="000065F9" w:rsidRDefault="00446DC3" w:rsidP="004A5F50">
            <w:pPr>
              <w:autoSpaceDE w:val="0"/>
              <w:autoSpaceDN w:val="0"/>
              <w:adjustRightInd w:val="0"/>
              <w:spacing w:after="0" w:line="320" w:lineRule="atLeast"/>
              <w:jc w:val="right"/>
              <w:rPr>
                <w:rFonts w:ascii="Arial" w:hAnsi="Arial" w:cs="Arial"/>
                <w:color w:val="000000"/>
                <w:sz w:val="18"/>
                <w:szCs w:val="18"/>
              </w:rPr>
            </w:pPr>
            <w:r w:rsidRPr="000065F9">
              <w:rPr>
                <w:rFonts w:ascii="Arial" w:hAnsi="Arial" w:cs="Arial"/>
                <w:color w:val="000000"/>
                <w:sz w:val="18"/>
                <w:szCs w:val="18"/>
              </w:rPr>
              <w:t>3.25700506</w:t>
            </w:r>
          </w:p>
        </w:tc>
      </w:tr>
      <w:tr w:rsidR="00446DC3" w:rsidRPr="000065F9" w:rsidTr="004A5F50">
        <w:trPr>
          <w:gridAfter w:val="4"/>
          <w:wAfter w:w="1950" w:type="dxa"/>
          <w:cantSplit/>
          <w:tblHeader/>
          <w:jc w:val="center"/>
        </w:trPr>
        <w:tc>
          <w:tcPr>
            <w:tcW w:w="2384" w:type="dxa"/>
            <w:gridSpan w:val="4"/>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446DC3" w:rsidRPr="000065F9" w:rsidRDefault="00446DC3" w:rsidP="004A5F50">
            <w:pPr>
              <w:autoSpaceDE w:val="0"/>
              <w:autoSpaceDN w:val="0"/>
              <w:adjustRightInd w:val="0"/>
              <w:spacing w:after="0" w:line="320" w:lineRule="atLeast"/>
              <w:rPr>
                <w:rFonts w:ascii="Arial" w:hAnsi="Arial" w:cs="Arial"/>
                <w:color w:val="000000"/>
                <w:sz w:val="18"/>
                <w:szCs w:val="18"/>
              </w:rPr>
            </w:pPr>
            <w:r w:rsidRPr="000065F9">
              <w:rPr>
                <w:rFonts w:ascii="Arial" w:hAnsi="Arial" w:cs="Arial"/>
                <w:color w:val="000000"/>
                <w:sz w:val="18"/>
                <w:szCs w:val="18"/>
              </w:rPr>
              <w:t>Most Extreme Differences</w:t>
            </w:r>
          </w:p>
        </w:tc>
        <w:tc>
          <w:tcPr>
            <w:tcW w:w="2159" w:type="dxa"/>
            <w:gridSpan w:val="5"/>
            <w:tcBorders>
              <w:top w:val="nil"/>
              <w:left w:val="nil"/>
              <w:bottom w:val="nil"/>
              <w:right w:val="single" w:sz="16" w:space="0" w:color="000000"/>
            </w:tcBorders>
            <w:shd w:val="clear" w:color="auto" w:fill="FFFFFF"/>
            <w:tcMar>
              <w:top w:w="30" w:type="dxa"/>
              <w:left w:w="30" w:type="dxa"/>
              <w:bottom w:w="30" w:type="dxa"/>
              <w:right w:w="30" w:type="dxa"/>
            </w:tcMar>
          </w:tcPr>
          <w:p w:rsidR="00446DC3" w:rsidRPr="000065F9" w:rsidRDefault="00446DC3" w:rsidP="004A5F50">
            <w:pPr>
              <w:autoSpaceDE w:val="0"/>
              <w:autoSpaceDN w:val="0"/>
              <w:adjustRightInd w:val="0"/>
              <w:spacing w:after="0" w:line="320" w:lineRule="atLeast"/>
              <w:rPr>
                <w:rFonts w:ascii="Arial" w:hAnsi="Arial" w:cs="Arial"/>
                <w:color w:val="000000"/>
                <w:sz w:val="18"/>
                <w:szCs w:val="18"/>
              </w:rPr>
            </w:pPr>
            <w:r w:rsidRPr="000065F9">
              <w:rPr>
                <w:rFonts w:ascii="Arial" w:hAnsi="Arial" w:cs="Arial"/>
                <w:color w:val="000000"/>
                <w:sz w:val="18"/>
                <w:szCs w:val="18"/>
              </w:rPr>
              <w:t>Absolute</w:t>
            </w:r>
          </w:p>
        </w:tc>
        <w:tc>
          <w:tcPr>
            <w:tcW w:w="1440" w:type="dxa"/>
            <w:gridSpan w:val="3"/>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46DC3" w:rsidRPr="000065F9" w:rsidRDefault="00446DC3" w:rsidP="004A5F50">
            <w:pPr>
              <w:autoSpaceDE w:val="0"/>
              <w:autoSpaceDN w:val="0"/>
              <w:adjustRightInd w:val="0"/>
              <w:spacing w:after="0" w:line="320" w:lineRule="atLeast"/>
              <w:jc w:val="right"/>
              <w:rPr>
                <w:rFonts w:ascii="Arial" w:hAnsi="Arial" w:cs="Arial"/>
                <w:color w:val="000000"/>
                <w:sz w:val="18"/>
                <w:szCs w:val="18"/>
              </w:rPr>
            </w:pPr>
            <w:r w:rsidRPr="000065F9">
              <w:rPr>
                <w:rFonts w:ascii="Arial" w:hAnsi="Arial" w:cs="Arial"/>
                <w:color w:val="000000"/>
                <w:sz w:val="18"/>
                <w:szCs w:val="18"/>
              </w:rPr>
              <w:t>.134</w:t>
            </w:r>
          </w:p>
        </w:tc>
      </w:tr>
      <w:tr w:rsidR="00446DC3" w:rsidRPr="000065F9" w:rsidTr="004A5F50">
        <w:trPr>
          <w:gridAfter w:val="4"/>
          <w:wAfter w:w="1950" w:type="dxa"/>
          <w:cantSplit/>
          <w:tblHeader/>
          <w:jc w:val="center"/>
        </w:trPr>
        <w:tc>
          <w:tcPr>
            <w:tcW w:w="2384" w:type="dxa"/>
            <w:gridSpan w:val="4"/>
            <w:vMerge/>
            <w:tcBorders>
              <w:top w:val="nil"/>
              <w:left w:val="single" w:sz="16" w:space="0" w:color="000000"/>
              <w:bottom w:val="nil"/>
              <w:right w:val="nil"/>
            </w:tcBorders>
            <w:shd w:val="clear" w:color="auto" w:fill="FFFFFF"/>
            <w:tcMar>
              <w:top w:w="30" w:type="dxa"/>
              <w:left w:w="30" w:type="dxa"/>
              <w:bottom w:w="30" w:type="dxa"/>
              <w:right w:w="30" w:type="dxa"/>
            </w:tcMar>
          </w:tcPr>
          <w:p w:rsidR="00446DC3" w:rsidRPr="000065F9" w:rsidRDefault="00446DC3" w:rsidP="004A5F50">
            <w:pPr>
              <w:autoSpaceDE w:val="0"/>
              <w:autoSpaceDN w:val="0"/>
              <w:adjustRightInd w:val="0"/>
              <w:spacing w:after="0" w:line="240" w:lineRule="auto"/>
              <w:rPr>
                <w:rFonts w:ascii="Arial" w:hAnsi="Arial" w:cs="Arial"/>
                <w:color w:val="000000"/>
                <w:sz w:val="18"/>
                <w:szCs w:val="18"/>
              </w:rPr>
            </w:pPr>
          </w:p>
        </w:tc>
        <w:tc>
          <w:tcPr>
            <w:tcW w:w="2159" w:type="dxa"/>
            <w:gridSpan w:val="5"/>
            <w:tcBorders>
              <w:top w:val="nil"/>
              <w:left w:val="nil"/>
              <w:bottom w:val="nil"/>
              <w:right w:val="single" w:sz="16" w:space="0" w:color="000000"/>
            </w:tcBorders>
            <w:shd w:val="clear" w:color="auto" w:fill="FFFFFF"/>
            <w:tcMar>
              <w:top w:w="30" w:type="dxa"/>
              <w:left w:w="30" w:type="dxa"/>
              <w:bottom w:w="30" w:type="dxa"/>
              <w:right w:w="30" w:type="dxa"/>
            </w:tcMar>
          </w:tcPr>
          <w:p w:rsidR="00446DC3" w:rsidRPr="000065F9" w:rsidRDefault="00446DC3" w:rsidP="004A5F50">
            <w:pPr>
              <w:autoSpaceDE w:val="0"/>
              <w:autoSpaceDN w:val="0"/>
              <w:adjustRightInd w:val="0"/>
              <w:spacing w:after="0" w:line="320" w:lineRule="atLeast"/>
              <w:rPr>
                <w:rFonts w:ascii="Arial" w:hAnsi="Arial" w:cs="Arial"/>
                <w:color w:val="000000"/>
                <w:sz w:val="18"/>
                <w:szCs w:val="18"/>
              </w:rPr>
            </w:pPr>
            <w:r w:rsidRPr="000065F9">
              <w:rPr>
                <w:rFonts w:ascii="Arial" w:hAnsi="Arial" w:cs="Arial"/>
                <w:color w:val="000000"/>
                <w:sz w:val="18"/>
                <w:szCs w:val="18"/>
              </w:rPr>
              <w:t>Positive</w:t>
            </w:r>
          </w:p>
        </w:tc>
        <w:tc>
          <w:tcPr>
            <w:tcW w:w="1440" w:type="dxa"/>
            <w:gridSpan w:val="3"/>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46DC3" w:rsidRPr="000065F9" w:rsidRDefault="00446DC3" w:rsidP="004A5F50">
            <w:pPr>
              <w:autoSpaceDE w:val="0"/>
              <w:autoSpaceDN w:val="0"/>
              <w:adjustRightInd w:val="0"/>
              <w:spacing w:after="0" w:line="320" w:lineRule="atLeast"/>
              <w:jc w:val="right"/>
              <w:rPr>
                <w:rFonts w:ascii="Arial" w:hAnsi="Arial" w:cs="Arial"/>
                <w:color w:val="000000"/>
                <w:sz w:val="18"/>
                <w:szCs w:val="18"/>
              </w:rPr>
            </w:pPr>
            <w:r w:rsidRPr="000065F9">
              <w:rPr>
                <w:rFonts w:ascii="Arial" w:hAnsi="Arial" w:cs="Arial"/>
                <w:color w:val="000000"/>
                <w:sz w:val="18"/>
                <w:szCs w:val="18"/>
              </w:rPr>
              <w:t>.124</w:t>
            </w:r>
          </w:p>
        </w:tc>
      </w:tr>
      <w:tr w:rsidR="00446DC3" w:rsidRPr="000065F9" w:rsidTr="004A5F50">
        <w:trPr>
          <w:gridAfter w:val="4"/>
          <w:wAfter w:w="1950" w:type="dxa"/>
          <w:cantSplit/>
          <w:tblHeader/>
          <w:jc w:val="center"/>
        </w:trPr>
        <w:tc>
          <w:tcPr>
            <w:tcW w:w="2384" w:type="dxa"/>
            <w:gridSpan w:val="4"/>
            <w:vMerge/>
            <w:tcBorders>
              <w:top w:val="nil"/>
              <w:left w:val="single" w:sz="16" w:space="0" w:color="000000"/>
              <w:bottom w:val="nil"/>
              <w:right w:val="nil"/>
            </w:tcBorders>
            <w:shd w:val="clear" w:color="auto" w:fill="FFFFFF"/>
            <w:tcMar>
              <w:top w:w="30" w:type="dxa"/>
              <w:left w:w="30" w:type="dxa"/>
              <w:bottom w:w="30" w:type="dxa"/>
              <w:right w:w="30" w:type="dxa"/>
            </w:tcMar>
          </w:tcPr>
          <w:p w:rsidR="00446DC3" w:rsidRPr="000065F9" w:rsidRDefault="00446DC3" w:rsidP="004A5F50">
            <w:pPr>
              <w:autoSpaceDE w:val="0"/>
              <w:autoSpaceDN w:val="0"/>
              <w:adjustRightInd w:val="0"/>
              <w:spacing w:after="0" w:line="240" w:lineRule="auto"/>
              <w:rPr>
                <w:rFonts w:ascii="Arial" w:hAnsi="Arial" w:cs="Arial"/>
                <w:color w:val="000000"/>
                <w:sz w:val="18"/>
                <w:szCs w:val="18"/>
              </w:rPr>
            </w:pPr>
          </w:p>
        </w:tc>
        <w:tc>
          <w:tcPr>
            <w:tcW w:w="2159" w:type="dxa"/>
            <w:gridSpan w:val="5"/>
            <w:tcBorders>
              <w:top w:val="nil"/>
              <w:left w:val="nil"/>
              <w:bottom w:val="nil"/>
              <w:right w:val="single" w:sz="16" w:space="0" w:color="000000"/>
            </w:tcBorders>
            <w:shd w:val="clear" w:color="auto" w:fill="FFFFFF"/>
            <w:tcMar>
              <w:top w:w="30" w:type="dxa"/>
              <w:left w:w="30" w:type="dxa"/>
              <w:bottom w:w="30" w:type="dxa"/>
              <w:right w:w="30" w:type="dxa"/>
            </w:tcMar>
          </w:tcPr>
          <w:p w:rsidR="00446DC3" w:rsidRPr="000065F9" w:rsidRDefault="00446DC3" w:rsidP="004A5F50">
            <w:pPr>
              <w:autoSpaceDE w:val="0"/>
              <w:autoSpaceDN w:val="0"/>
              <w:adjustRightInd w:val="0"/>
              <w:spacing w:after="0" w:line="320" w:lineRule="atLeast"/>
              <w:rPr>
                <w:rFonts w:ascii="Arial" w:hAnsi="Arial" w:cs="Arial"/>
                <w:color w:val="000000"/>
                <w:sz w:val="18"/>
                <w:szCs w:val="18"/>
              </w:rPr>
            </w:pPr>
            <w:r w:rsidRPr="000065F9">
              <w:rPr>
                <w:rFonts w:ascii="Arial" w:hAnsi="Arial" w:cs="Arial"/>
                <w:color w:val="000000"/>
                <w:sz w:val="18"/>
                <w:szCs w:val="18"/>
              </w:rPr>
              <w:t>Negative</w:t>
            </w:r>
          </w:p>
        </w:tc>
        <w:tc>
          <w:tcPr>
            <w:tcW w:w="1440" w:type="dxa"/>
            <w:gridSpan w:val="3"/>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46DC3" w:rsidRPr="000065F9" w:rsidRDefault="00446DC3" w:rsidP="004A5F50">
            <w:pPr>
              <w:autoSpaceDE w:val="0"/>
              <w:autoSpaceDN w:val="0"/>
              <w:adjustRightInd w:val="0"/>
              <w:spacing w:after="0" w:line="320" w:lineRule="atLeast"/>
              <w:jc w:val="right"/>
              <w:rPr>
                <w:rFonts w:ascii="Arial" w:hAnsi="Arial" w:cs="Arial"/>
                <w:color w:val="000000"/>
                <w:sz w:val="18"/>
                <w:szCs w:val="18"/>
              </w:rPr>
            </w:pPr>
            <w:r w:rsidRPr="000065F9">
              <w:rPr>
                <w:rFonts w:ascii="Arial" w:hAnsi="Arial" w:cs="Arial"/>
                <w:color w:val="000000"/>
                <w:sz w:val="18"/>
                <w:szCs w:val="18"/>
              </w:rPr>
              <w:t>-.134</w:t>
            </w:r>
          </w:p>
        </w:tc>
      </w:tr>
      <w:tr w:rsidR="00446DC3" w:rsidRPr="000065F9" w:rsidTr="004A5F50">
        <w:trPr>
          <w:gridAfter w:val="4"/>
          <w:wAfter w:w="1950" w:type="dxa"/>
          <w:cantSplit/>
          <w:tblHeader/>
          <w:jc w:val="center"/>
        </w:trPr>
        <w:tc>
          <w:tcPr>
            <w:tcW w:w="4543" w:type="dxa"/>
            <w:gridSpan w:val="9"/>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46DC3" w:rsidRPr="000065F9" w:rsidRDefault="00446DC3" w:rsidP="004A5F50">
            <w:pPr>
              <w:autoSpaceDE w:val="0"/>
              <w:autoSpaceDN w:val="0"/>
              <w:adjustRightInd w:val="0"/>
              <w:spacing w:after="0" w:line="320" w:lineRule="atLeast"/>
              <w:rPr>
                <w:rFonts w:ascii="Arial" w:hAnsi="Arial" w:cs="Arial"/>
                <w:color w:val="000000"/>
                <w:sz w:val="18"/>
                <w:szCs w:val="18"/>
              </w:rPr>
            </w:pPr>
            <w:r w:rsidRPr="000065F9">
              <w:rPr>
                <w:rFonts w:ascii="Arial" w:hAnsi="Arial" w:cs="Arial"/>
                <w:color w:val="000000"/>
                <w:sz w:val="18"/>
                <w:szCs w:val="18"/>
              </w:rPr>
              <w:t>Kolmogorov-Smirnov Z</w:t>
            </w:r>
          </w:p>
        </w:tc>
        <w:tc>
          <w:tcPr>
            <w:tcW w:w="1440" w:type="dxa"/>
            <w:gridSpan w:val="3"/>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46DC3" w:rsidRPr="000065F9" w:rsidRDefault="00446DC3" w:rsidP="004A5F50">
            <w:pPr>
              <w:autoSpaceDE w:val="0"/>
              <w:autoSpaceDN w:val="0"/>
              <w:adjustRightInd w:val="0"/>
              <w:spacing w:after="0" w:line="320" w:lineRule="atLeast"/>
              <w:jc w:val="right"/>
              <w:rPr>
                <w:rFonts w:ascii="Arial" w:hAnsi="Arial" w:cs="Arial"/>
                <w:color w:val="000000"/>
                <w:sz w:val="18"/>
                <w:szCs w:val="18"/>
              </w:rPr>
            </w:pPr>
            <w:r w:rsidRPr="000065F9">
              <w:rPr>
                <w:rFonts w:ascii="Arial" w:hAnsi="Arial" w:cs="Arial"/>
                <w:color w:val="000000"/>
                <w:sz w:val="18"/>
                <w:szCs w:val="18"/>
              </w:rPr>
              <w:t>.987</w:t>
            </w:r>
          </w:p>
        </w:tc>
      </w:tr>
      <w:tr w:rsidR="00446DC3" w:rsidRPr="000065F9" w:rsidTr="004A5F50">
        <w:trPr>
          <w:gridAfter w:val="4"/>
          <w:wAfter w:w="1950" w:type="dxa"/>
          <w:cantSplit/>
          <w:tblHeader/>
          <w:jc w:val="center"/>
        </w:trPr>
        <w:tc>
          <w:tcPr>
            <w:tcW w:w="4543" w:type="dxa"/>
            <w:gridSpan w:val="9"/>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46DC3" w:rsidRPr="000065F9" w:rsidRDefault="00446DC3" w:rsidP="004A5F50">
            <w:pPr>
              <w:autoSpaceDE w:val="0"/>
              <w:autoSpaceDN w:val="0"/>
              <w:adjustRightInd w:val="0"/>
              <w:spacing w:after="0" w:line="320" w:lineRule="atLeast"/>
              <w:rPr>
                <w:rFonts w:ascii="Arial" w:hAnsi="Arial" w:cs="Arial"/>
                <w:color w:val="000000"/>
                <w:sz w:val="18"/>
                <w:szCs w:val="18"/>
              </w:rPr>
            </w:pPr>
            <w:r w:rsidRPr="000065F9">
              <w:rPr>
                <w:rFonts w:ascii="Arial" w:hAnsi="Arial" w:cs="Arial"/>
                <w:color w:val="000000"/>
                <w:sz w:val="18"/>
                <w:szCs w:val="18"/>
              </w:rPr>
              <w:lastRenderedPageBreak/>
              <w:t>Asymp. Sig. (2-tailed)</w:t>
            </w:r>
          </w:p>
        </w:tc>
        <w:tc>
          <w:tcPr>
            <w:tcW w:w="1440" w:type="dxa"/>
            <w:gridSpan w:val="3"/>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446DC3" w:rsidRPr="000065F9" w:rsidRDefault="00446DC3" w:rsidP="004A5F50">
            <w:pPr>
              <w:autoSpaceDE w:val="0"/>
              <w:autoSpaceDN w:val="0"/>
              <w:adjustRightInd w:val="0"/>
              <w:spacing w:after="0" w:line="320" w:lineRule="atLeast"/>
              <w:jc w:val="right"/>
              <w:rPr>
                <w:rFonts w:ascii="Arial" w:hAnsi="Arial" w:cs="Arial"/>
                <w:color w:val="000000"/>
                <w:sz w:val="18"/>
                <w:szCs w:val="18"/>
              </w:rPr>
            </w:pPr>
            <w:r w:rsidRPr="000065F9">
              <w:rPr>
                <w:rFonts w:ascii="Arial" w:hAnsi="Arial" w:cs="Arial"/>
                <w:color w:val="000000"/>
                <w:sz w:val="18"/>
                <w:szCs w:val="18"/>
              </w:rPr>
              <w:t>.284</w:t>
            </w:r>
          </w:p>
        </w:tc>
      </w:tr>
      <w:tr w:rsidR="00446DC3" w:rsidRPr="000065F9" w:rsidTr="004A5F50">
        <w:trPr>
          <w:gridAfter w:val="4"/>
          <w:wAfter w:w="1950" w:type="dxa"/>
          <w:cantSplit/>
          <w:jc w:val="center"/>
        </w:trPr>
        <w:tc>
          <w:tcPr>
            <w:tcW w:w="4543" w:type="dxa"/>
            <w:gridSpan w:val="9"/>
            <w:tcBorders>
              <w:top w:val="nil"/>
              <w:left w:val="nil"/>
              <w:bottom w:val="nil"/>
              <w:right w:val="nil"/>
            </w:tcBorders>
            <w:shd w:val="clear" w:color="auto" w:fill="FFFFFF"/>
            <w:tcMar>
              <w:top w:w="30" w:type="dxa"/>
              <w:left w:w="30" w:type="dxa"/>
              <w:bottom w:w="30" w:type="dxa"/>
              <w:right w:w="30" w:type="dxa"/>
            </w:tcMar>
          </w:tcPr>
          <w:p w:rsidR="00446DC3" w:rsidRPr="000065F9" w:rsidRDefault="00446DC3" w:rsidP="004A5F50">
            <w:pPr>
              <w:autoSpaceDE w:val="0"/>
              <w:autoSpaceDN w:val="0"/>
              <w:adjustRightInd w:val="0"/>
              <w:spacing w:after="0" w:line="320" w:lineRule="atLeast"/>
              <w:rPr>
                <w:rFonts w:ascii="Arial" w:hAnsi="Arial" w:cs="Arial"/>
                <w:color w:val="000000"/>
                <w:sz w:val="18"/>
                <w:szCs w:val="18"/>
              </w:rPr>
            </w:pPr>
            <w:r w:rsidRPr="000065F9">
              <w:rPr>
                <w:rFonts w:ascii="Arial" w:hAnsi="Arial" w:cs="Arial"/>
                <w:color w:val="000000"/>
                <w:sz w:val="18"/>
                <w:szCs w:val="18"/>
              </w:rPr>
              <w:t>a. Test distribution is Normal.</w:t>
            </w:r>
          </w:p>
        </w:tc>
        <w:tc>
          <w:tcPr>
            <w:tcW w:w="1440" w:type="dxa"/>
            <w:gridSpan w:val="3"/>
            <w:vAlign w:val="center"/>
          </w:tcPr>
          <w:p w:rsidR="00446DC3" w:rsidRPr="000065F9" w:rsidRDefault="00446DC3" w:rsidP="004A5F50">
            <w:pPr>
              <w:autoSpaceDE w:val="0"/>
              <w:autoSpaceDN w:val="0"/>
              <w:adjustRightInd w:val="0"/>
              <w:spacing w:after="0" w:line="240" w:lineRule="auto"/>
              <w:rPr>
                <w:rFonts w:ascii="Arial" w:hAnsi="Arial" w:cs="Arial"/>
                <w:color w:val="000000"/>
                <w:sz w:val="18"/>
                <w:szCs w:val="18"/>
              </w:rPr>
            </w:pPr>
          </w:p>
        </w:tc>
      </w:tr>
      <w:tr w:rsidR="00446DC3" w:rsidRPr="000065F9" w:rsidTr="004A5F50">
        <w:trPr>
          <w:gridAfter w:val="4"/>
          <w:wAfter w:w="1950" w:type="dxa"/>
          <w:cantSplit/>
          <w:jc w:val="center"/>
        </w:trPr>
        <w:tc>
          <w:tcPr>
            <w:tcW w:w="2384" w:type="dxa"/>
            <w:gridSpan w:val="4"/>
            <w:vAlign w:val="center"/>
          </w:tcPr>
          <w:p w:rsidR="00446DC3" w:rsidRPr="000065F9" w:rsidRDefault="00446DC3" w:rsidP="004A5F50">
            <w:pPr>
              <w:autoSpaceDE w:val="0"/>
              <w:autoSpaceDN w:val="0"/>
              <w:adjustRightInd w:val="0"/>
              <w:spacing w:after="0" w:line="240" w:lineRule="auto"/>
              <w:rPr>
                <w:rFonts w:ascii="Arial" w:hAnsi="Arial" w:cs="Arial"/>
                <w:color w:val="000000"/>
                <w:sz w:val="18"/>
                <w:szCs w:val="18"/>
              </w:rPr>
            </w:pPr>
          </w:p>
        </w:tc>
        <w:tc>
          <w:tcPr>
            <w:tcW w:w="2159" w:type="dxa"/>
            <w:gridSpan w:val="5"/>
            <w:vAlign w:val="center"/>
          </w:tcPr>
          <w:p w:rsidR="00446DC3" w:rsidRPr="000065F9" w:rsidRDefault="00446DC3" w:rsidP="004A5F50">
            <w:pPr>
              <w:autoSpaceDE w:val="0"/>
              <w:autoSpaceDN w:val="0"/>
              <w:adjustRightInd w:val="0"/>
              <w:spacing w:after="0" w:line="240" w:lineRule="auto"/>
              <w:rPr>
                <w:rFonts w:ascii="Arial" w:hAnsi="Arial" w:cs="Arial"/>
                <w:color w:val="000000"/>
                <w:sz w:val="18"/>
                <w:szCs w:val="18"/>
              </w:rPr>
            </w:pPr>
          </w:p>
        </w:tc>
        <w:tc>
          <w:tcPr>
            <w:tcW w:w="1440" w:type="dxa"/>
            <w:gridSpan w:val="3"/>
            <w:tcBorders>
              <w:top w:val="nil"/>
              <w:left w:val="nil"/>
              <w:bottom w:val="nil"/>
              <w:right w:val="nil"/>
            </w:tcBorders>
            <w:shd w:val="clear" w:color="auto" w:fill="FFFFFF"/>
            <w:tcMar>
              <w:top w:w="30" w:type="dxa"/>
              <w:left w:w="30" w:type="dxa"/>
              <w:bottom w:w="30" w:type="dxa"/>
              <w:right w:w="30" w:type="dxa"/>
            </w:tcMar>
          </w:tcPr>
          <w:p w:rsidR="00446DC3" w:rsidRPr="000065F9" w:rsidRDefault="00446DC3" w:rsidP="004A5F50">
            <w:pPr>
              <w:autoSpaceDE w:val="0"/>
              <w:autoSpaceDN w:val="0"/>
              <w:adjustRightInd w:val="0"/>
              <w:spacing w:after="0" w:line="240" w:lineRule="auto"/>
              <w:rPr>
                <w:rFonts w:ascii="Times New Roman" w:hAnsi="Times New Roman" w:cs="Times New Roman"/>
                <w:sz w:val="24"/>
                <w:szCs w:val="24"/>
              </w:rPr>
            </w:pPr>
          </w:p>
        </w:tc>
      </w:tr>
    </w:tbl>
    <w:p w:rsidR="00446DC3" w:rsidRPr="00EE1207" w:rsidRDefault="00446DC3" w:rsidP="00F86A59">
      <w:pPr>
        <w:pStyle w:val="ListParagraph"/>
        <w:numPr>
          <w:ilvl w:val="0"/>
          <w:numId w:val="103"/>
        </w:numPr>
        <w:spacing w:after="200" w:line="240" w:lineRule="auto"/>
        <w:ind w:left="426" w:hanging="426"/>
        <w:jc w:val="both"/>
        <w:rPr>
          <w:rFonts w:asciiTheme="majorBidi" w:hAnsiTheme="majorBidi" w:cstheme="majorBidi"/>
          <w:b/>
          <w:bCs/>
          <w:sz w:val="24"/>
          <w:szCs w:val="24"/>
        </w:rPr>
      </w:pPr>
      <w:r w:rsidRPr="00EE1207">
        <w:rPr>
          <w:rFonts w:asciiTheme="majorBidi" w:hAnsiTheme="majorBidi" w:cstheme="majorBidi"/>
          <w:b/>
          <w:bCs/>
          <w:sz w:val="24"/>
          <w:szCs w:val="24"/>
        </w:rPr>
        <w:t>Uji Normalitas Variabel X</w:t>
      </w:r>
      <w:r w:rsidRPr="00EE1207">
        <w:rPr>
          <w:rFonts w:asciiTheme="majorBidi" w:hAnsiTheme="majorBidi" w:cstheme="majorBidi"/>
          <w:b/>
          <w:bCs/>
          <w:sz w:val="24"/>
          <w:szCs w:val="24"/>
          <w:vertAlign w:val="subscript"/>
        </w:rPr>
        <w:t>2</w:t>
      </w:r>
    </w:p>
    <w:tbl>
      <w:tblPr>
        <w:tblW w:w="91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2388"/>
        <w:gridCol w:w="1311"/>
        <w:gridCol w:w="1309"/>
        <w:gridCol w:w="1441"/>
        <w:gridCol w:w="1001"/>
        <w:gridCol w:w="1001"/>
      </w:tblGrid>
      <w:tr w:rsidR="00446DC3" w:rsidRPr="00AF2A1F" w:rsidTr="004A5F50">
        <w:trPr>
          <w:cantSplit/>
          <w:tblHeader/>
          <w:jc w:val="center"/>
        </w:trPr>
        <w:tc>
          <w:tcPr>
            <w:tcW w:w="9172" w:type="dxa"/>
            <w:gridSpan w:val="7"/>
            <w:tcBorders>
              <w:top w:val="nil"/>
              <w:left w:val="nil"/>
              <w:bottom w:val="nil"/>
              <w:right w:val="nil"/>
            </w:tcBorders>
            <w:shd w:val="clear" w:color="auto" w:fill="FFFFFF"/>
            <w:tcMar>
              <w:top w:w="30" w:type="dxa"/>
              <w:left w:w="30" w:type="dxa"/>
              <w:bottom w:w="30" w:type="dxa"/>
              <w:right w:w="30" w:type="dxa"/>
            </w:tcMar>
            <w:vAlign w:val="center"/>
          </w:tcPr>
          <w:p w:rsidR="00446DC3" w:rsidRPr="00AF2A1F" w:rsidRDefault="00446DC3" w:rsidP="004A5F50">
            <w:pPr>
              <w:autoSpaceDE w:val="0"/>
              <w:autoSpaceDN w:val="0"/>
              <w:adjustRightInd w:val="0"/>
              <w:spacing w:after="0" w:line="320" w:lineRule="atLeast"/>
              <w:jc w:val="center"/>
              <w:rPr>
                <w:rFonts w:ascii="Arial" w:hAnsi="Arial" w:cs="Arial"/>
                <w:color w:val="000000"/>
                <w:sz w:val="18"/>
                <w:szCs w:val="18"/>
              </w:rPr>
            </w:pPr>
            <w:r w:rsidRPr="00AF2A1F">
              <w:rPr>
                <w:rFonts w:ascii="Arial" w:hAnsi="Arial" w:cs="Arial"/>
                <w:b/>
                <w:bCs/>
                <w:color w:val="000000"/>
                <w:sz w:val="18"/>
                <w:szCs w:val="18"/>
              </w:rPr>
              <w:t>Coefficients</w:t>
            </w:r>
            <w:r w:rsidRPr="00AF2A1F">
              <w:rPr>
                <w:rFonts w:ascii="Arial" w:hAnsi="Arial" w:cs="Arial"/>
                <w:b/>
                <w:bCs/>
                <w:color w:val="000000"/>
                <w:sz w:val="18"/>
                <w:szCs w:val="18"/>
                <w:vertAlign w:val="superscript"/>
              </w:rPr>
              <w:t>a</w:t>
            </w:r>
          </w:p>
        </w:tc>
      </w:tr>
      <w:tr w:rsidR="00446DC3" w:rsidRPr="00AF2A1F" w:rsidTr="004A5F50">
        <w:trPr>
          <w:cantSplit/>
          <w:tblHeader/>
          <w:jc w:val="center"/>
        </w:trPr>
        <w:tc>
          <w:tcPr>
            <w:tcW w:w="3109"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AF2A1F" w:rsidRDefault="00446DC3" w:rsidP="004A5F50">
            <w:pPr>
              <w:autoSpaceDE w:val="0"/>
              <w:autoSpaceDN w:val="0"/>
              <w:adjustRightInd w:val="0"/>
              <w:spacing w:after="0" w:line="320" w:lineRule="atLeast"/>
              <w:rPr>
                <w:rFonts w:ascii="Arial" w:hAnsi="Arial" w:cs="Arial"/>
                <w:color w:val="000000"/>
                <w:sz w:val="18"/>
                <w:szCs w:val="18"/>
              </w:rPr>
            </w:pPr>
            <w:r w:rsidRPr="00AF2A1F">
              <w:rPr>
                <w:rFonts w:ascii="Arial" w:hAnsi="Arial" w:cs="Arial"/>
                <w:color w:val="000000"/>
                <w:sz w:val="18"/>
                <w:szCs w:val="18"/>
              </w:rPr>
              <w:t>Model</w:t>
            </w:r>
          </w:p>
        </w:tc>
        <w:tc>
          <w:tcPr>
            <w:tcW w:w="2620"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446DC3" w:rsidRPr="00AF2A1F" w:rsidRDefault="00446DC3" w:rsidP="004A5F50">
            <w:pPr>
              <w:autoSpaceDE w:val="0"/>
              <w:autoSpaceDN w:val="0"/>
              <w:adjustRightInd w:val="0"/>
              <w:spacing w:after="0" w:line="320" w:lineRule="atLeast"/>
              <w:jc w:val="center"/>
              <w:rPr>
                <w:rFonts w:ascii="Arial" w:hAnsi="Arial" w:cs="Arial"/>
                <w:color w:val="000000"/>
                <w:sz w:val="18"/>
                <w:szCs w:val="18"/>
              </w:rPr>
            </w:pPr>
            <w:r w:rsidRPr="00AF2A1F">
              <w:rPr>
                <w:rFonts w:ascii="Arial" w:hAnsi="Arial" w:cs="Arial"/>
                <w:color w:val="000000"/>
                <w:sz w:val="18"/>
                <w:szCs w:val="18"/>
              </w:rPr>
              <w:t>Unstandardized Coefficients</w:t>
            </w:r>
          </w:p>
        </w:tc>
        <w:tc>
          <w:tcPr>
            <w:tcW w:w="1441" w:type="dxa"/>
            <w:tcBorders>
              <w:top w:val="single" w:sz="16" w:space="0" w:color="000000"/>
            </w:tcBorders>
            <w:shd w:val="clear" w:color="auto" w:fill="FFFFFF"/>
            <w:tcMar>
              <w:top w:w="30" w:type="dxa"/>
              <w:left w:w="30" w:type="dxa"/>
              <w:bottom w:w="30" w:type="dxa"/>
              <w:right w:w="30" w:type="dxa"/>
            </w:tcMar>
            <w:vAlign w:val="bottom"/>
          </w:tcPr>
          <w:p w:rsidR="00446DC3" w:rsidRPr="00AF2A1F" w:rsidRDefault="00446DC3" w:rsidP="004A5F50">
            <w:pPr>
              <w:autoSpaceDE w:val="0"/>
              <w:autoSpaceDN w:val="0"/>
              <w:adjustRightInd w:val="0"/>
              <w:spacing w:after="0" w:line="320" w:lineRule="atLeast"/>
              <w:jc w:val="center"/>
              <w:rPr>
                <w:rFonts w:ascii="Arial" w:hAnsi="Arial" w:cs="Arial"/>
                <w:color w:val="000000"/>
                <w:sz w:val="18"/>
                <w:szCs w:val="18"/>
              </w:rPr>
            </w:pPr>
            <w:r w:rsidRPr="00AF2A1F">
              <w:rPr>
                <w:rFonts w:ascii="Arial" w:hAnsi="Arial" w:cs="Arial"/>
                <w:color w:val="000000"/>
                <w:sz w:val="18"/>
                <w:szCs w:val="18"/>
              </w:rPr>
              <w:t>Standardized Coefficients</w:t>
            </w:r>
          </w:p>
        </w:tc>
        <w:tc>
          <w:tcPr>
            <w:tcW w:w="1001"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AF2A1F" w:rsidRDefault="00446DC3" w:rsidP="004A5F50">
            <w:pPr>
              <w:autoSpaceDE w:val="0"/>
              <w:autoSpaceDN w:val="0"/>
              <w:adjustRightInd w:val="0"/>
              <w:spacing w:after="0" w:line="320" w:lineRule="atLeast"/>
              <w:jc w:val="center"/>
              <w:rPr>
                <w:rFonts w:ascii="Arial" w:hAnsi="Arial" w:cs="Arial"/>
                <w:color w:val="000000"/>
                <w:sz w:val="18"/>
                <w:szCs w:val="18"/>
              </w:rPr>
            </w:pPr>
            <w:r w:rsidRPr="00AF2A1F">
              <w:rPr>
                <w:rFonts w:ascii="Arial" w:hAnsi="Arial" w:cs="Arial"/>
                <w:color w:val="000000"/>
                <w:sz w:val="18"/>
                <w:szCs w:val="18"/>
              </w:rPr>
              <w:t>t</w:t>
            </w:r>
          </w:p>
        </w:tc>
        <w:tc>
          <w:tcPr>
            <w:tcW w:w="1001"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AF2A1F" w:rsidRDefault="00446DC3" w:rsidP="004A5F50">
            <w:pPr>
              <w:autoSpaceDE w:val="0"/>
              <w:autoSpaceDN w:val="0"/>
              <w:adjustRightInd w:val="0"/>
              <w:spacing w:after="0" w:line="320" w:lineRule="atLeast"/>
              <w:jc w:val="center"/>
              <w:rPr>
                <w:rFonts w:ascii="Arial" w:hAnsi="Arial" w:cs="Arial"/>
                <w:color w:val="000000"/>
                <w:sz w:val="18"/>
                <w:szCs w:val="18"/>
              </w:rPr>
            </w:pPr>
            <w:r w:rsidRPr="00AF2A1F">
              <w:rPr>
                <w:rFonts w:ascii="Arial" w:hAnsi="Arial" w:cs="Arial"/>
                <w:color w:val="000000"/>
                <w:sz w:val="18"/>
                <w:szCs w:val="18"/>
              </w:rPr>
              <w:t>Sig.</w:t>
            </w:r>
          </w:p>
        </w:tc>
      </w:tr>
      <w:tr w:rsidR="00446DC3" w:rsidRPr="00AF2A1F" w:rsidTr="004A5F50">
        <w:trPr>
          <w:cantSplit/>
          <w:tblHeader/>
          <w:jc w:val="center"/>
        </w:trPr>
        <w:tc>
          <w:tcPr>
            <w:tcW w:w="3109"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AF2A1F" w:rsidRDefault="00446DC3" w:rsidP="004A5F50">
            <w:pPr>
              <w:autoSpaceDE w:val="0"/>
              <w:autoSpaceDN w:val="0"/>
              <w:adjustRightInd w:val="0"/>
              <w:spacing w:after="0" w:line="240" w:lineRule="auto"/>
              <w:rPr>
                <w:rFonts w:ascii="Arial" w:hAnsi="Arial" w:cs="Arial"/>
                <w:color w:val="000000"/>
                <w:sz w:val="18"/>
                <w:szCs w:val="18"/>
              </w:rPr>
            </w:pPr>
          </w:p>
        </w:tc>
        <w:tc>
          <w:tcPr>
            <w:tcW w:w="131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AF2A1F" w:rsidRDefault="00446DC3" w:rsidP="004A5F50">
            <w:pPr>
              <w:autoSpaceDE w:val="0"/>
              <w:autoSpaceDN w:val="0"/>
              <w:adjustRightInd w:val="0"/>
              <w:spacing w:after="0" w:line="320" w:lineRule="atLeast"/>
              <w:jc w:val="center"/>
              <w:rPr>
                <w:rFonts w:ascii="Arial" w:hAnsi="Arial" w:cs="Arial"/>
                <w:color w:val="000000"/>
                <w:sz w:val="18"/>
                <w:szCs w:val="18"/>
              </w:rPr>
            </w:pPr>
            <w:r w:rsidRPr="00AF2A1F">
              <w:rPr>
                <w:rFonts w:ascii="Arial" w:hAnsi="Arial" w:cs="Arial"/>
                <w:color w:val="000000"/>
                <w:sz w:val="18"/>
                <w:szCs w:val="18"/>
              </w:rPr>
              <w:t>B</w:t>
            </w:r>
          </w:p>
        </w:tc>
        <w:tc>
          <w:tcPr>
            <w:tcW w:w="1309" w:type="dxa"/>
            <w:tcBorders>
              <w:bottom w:val="single" w:sz="16" w:space="0" w:color="000000"/>
            </w:tcBorders>
            <w:shd w:val="clear" w:color="auto" w:fill="FFFFFF"/>
            <w:tcMar>
              <w:top w:w="30" w:type="dxa"/>
              <w:left w:w="30" w:type="dxa"/>
              <w:bottom w:w="30" w:type="dxa"/>
              <w:right w:w="30" w:type="dxa"/>
            </w:tcMar>
            <w:vAlign w:val="bottom"/>
          </w:tcPr>
          <w:p w:rsidR="00446DC3" w:rsidRPr="00AF2A1F" w:rsidRDefault="00446DC3" w:rsidP="004A5F50">
            <w:pPr>
              <w:autoSpaceDE w:val="0"/>
              <w:autoSpaceDN w:val="0"/>
              <w:adjustRightInd w:val="0"/>
              <w:spacing w:after="0" w:line="320" w:lineRule="atLeast"/>
              <w:jc w:val="center"/>
              <w:rPr>
                <w:rFonts w:ascii="Arial" w:hAnsi="Arial" w:cs="Arial"/>
                <w:color w:val="000000"/>
                <w:sz w:val="18"/>
                <w:szCs w:val="18"/>
              </w:rPr>
            </w:pPr>
            <w:r w:rsidRPr="00AF2A1F">
              <w:rPr>
                <w:rFonts w:ascii="Arial" w:hAnsi="Arial" w:cs="Arial"/>
                <w:color w:val="000000"/>
                <w:sz w:val="18"/>
                <w:szCs w:val="18"/>
              </w:rPr>
              <w:t>Std. Error</w:t>
            </w:r>
          </w:p>
        </w:tc>
        <w:tc>
          <w:tcPr>
            <w:tcW w:w="1441" w:type="dxa"/>
            <w:tcBorders>
              <w:bottom w:val="single" w:sz="16" w:space="0" w:color="000000"/>
            </w:tcBorders>
            <w:shd w:val="clear" w:color="auto" w:fill="FFFFFF"/>
            <w:tcMar>
              <w:top w:w="30" w:type="dxa"/>
              <w:left w:w="30" w:type="dxa"/>
              <w:bottom w:w="30" w:type="dxa"/>
              <w:right w:w="30" w:type="dxa"/>
            </w:tcMar>
            <w:vAlign w:val="bottom"/>
          </w:tcPr>
          <w:p w:rsidR="00446DC3" w:rsidRPr="00AF2A1F" w:rsidRDefault="00446DC3" w:rsidP="004A5F50">
            <w:pPr>
              <w:autoSpaceDE w:val="0"/>
              <w:autoSpaceDN w:val="0"/>
              <w:adjustRightInd w:val="0"/>
              <w:spacing w:after="0" w:line="320" w:lineRule="atLeast"/>
              <w:jc w:val="center"/>
              <w:rPr>
                <w:rFonts w:ascii="Arial" w:hAnsi="Arial" w:cs="Arial"/>
                <w:color w:val="000000"/>
                <w:sz w:val="18"/>
                <w:szCs w:val="18"/>
              </w:rPr>
            </w:pPr>
            <w:r w:rsidRPr="00AF2A1F">
              <w:rPr>
                <w:rFonts w:ascii="Arial" w:hAnsi="Arial" w:cs="Arial"/>
                <w:color w:val="000000"/>
                <w:sz w:val="18"/>
                <w:szCs w:val="18"/>
              </w:rPr>
              <w:t>Beta</w:t>
            </w:r>
          </w:p>
        </w:tc>
        <w:tc>
          <w:tcPr>
            <w:tcW w:w="1001"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AF2A1F" w:rsidRDefault="00446DC3" w:rsidP="004A5F50">
            <w:pPr>
              <w:autoSpaceDE w:val="0"/>
              <w:autoSpaceDN w:val="0"/>
              <w:adjustRightInd w:val="0"/>
              <w:spacing w:after="0" w:line="240" w:lineRule="auto"/>
              <w:rPr>
                <w:rFonts w:ascii="Arial" w:hAnsi="Arial" w:cs="Arial"/>
                <w:color w:val="000000"/>
                <w:sz w:val="18"/>
                <w:szCs w:val="18"/>
              </w:rPr>
            </w:pPr>
          </w:p>
        </w:tc>
        <w:tc>
          <w:tcPr>
            <w:tcW w:w="1001"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AF2A1F" w:rsidRDefault="00446DC3" w:rsidP="004A5F50">
            <w:pPr>
              <w:autoSpaceDE w:val="0"/>
              <w:autoSpaceDN w:val="0"/>
              <w:adjustRightInd w:val="0"/>
              <w:spacing w:after="0" w:line="240" w:lineRule="auto"/>
              <w:rPr>
                <w:rFonts w:ascii="Arial" w:hAnsi="Arial" w:cs="Arial"/>
                <w:color w:val="000000"/>
                <w:sz w:val="18"/>
                <w:szCs w:val="18"/>
              </w:rPr>
            </w:pPr>
          </w:p>
        </w:tc>
      </w:tr>
      <w:tr w:rsidR="00446DC3" w:rsidRPr="00AF2A1F" w:rsidTr="004A5F50">
        <w:trPr>
          <w:cantSplit/>
          <w:tblHeader/>
          <w:jc w:val="cent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46DC3" w:rsidRPr="00AF2A1F" w:rsidRDefault="00446DC3" w:rsidP="004A5F50">
            <w:pPr>
              <w:autoSpaceDE w:val="0"/>
              <w:autoSpaceDN w:val="0"/>
              <w:adjustRightInd w:val="0"/>
              <w:spacing w:after="0" w:line="320" w:lineRule="atLeast"/>
              <w:rPr>
                <w:rFonts w:ascii="Arial" w:hAnsi="Arial" w:cs="Arial"/>
                <w:color w:val="000000"/>
                <w:sz w:val="18"/>
                <w:szCs w:val="18"/>
              </w:rPr>
            </w:pPr>
            <w:r w:rsidRPr="00AF2A1F">
              <w:rPr>
                <w:rFonts w:ascii="Arial" w:hAnsi="Arial" w:cs="Arial"/>
                <w:color w:val="000000"/>
                <w:sz w:val="18"/>
                <w:szCs w:val="18"/>
              </w:rPr>
              <w:t>1</w:t>
            </w:r>
          </w:p>
        </w:tc>
        <w:tc>
          <w:tcPr>
            <w:tcW w:w="238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46DC3" w:rsidRPr="00AF2A1F" w:rsidRDefault="00446DC3" w:rsidP="004A5F50">
            <w:pPr>
              <w:autoSpaceDE w:val="0"/>
              <w:autoSpaceDN w:val="0"/>
              <w:adjustRightInd w:val="0"/>
              <w:spacing w:after="0" w:line="320" w:lineRule="atLeast"/>
              <w:rPr>
                <w:rFonts w:ascii="Arial" w:hAnsi="Arial" w:cs="Arial"/>
                <w:color w:val="000000"/>
                <w:sz w:val="18"/>
                <w:szCs w:val="18"/>
              </w:rPr>
            </w:pPr>
            <w:r w:rsidRPr="00AF2A1F">
              <w:rPr>
                <w:rFonts w:ascii="Arial" w:hAnsi="Arial" w:cs="Arial"/>
                <w:color w:val="000000"/>
                <w:sz w:val="18"/>
                <w:szCs w:val="18"/>
              </w:rPr>
              <w:t>(Constant)</w:t>
            </w:r>
          </w:p>
        </w:tc>
        <w:tc>
          <w:tcPr>
            <w:tcW w:w="131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46DC3" w:rsidRPr="00AF2A1F" w:rsidRDefault="00446DC3" w:rsidP="004A5F50">
            <w:pPr>
              <w:autoSpaceDE w:val="0"/>
              <w:autoSpaceDN w:val="0"/>
              <w:adjustRightInd w:val="0"/>
              <w:spacing w:after="0" w:line="320" w:lineRule="atLeast"/>
              <w:jc w:val="right"/>
              <w:rPr>
                <w:rFonts w:ascii="Arial" w:hAnsi="Arial" w:cs="Arial"/>
                <w:color w:val="000000"/>
                <w:sz w:val="18"/>
                <w:szCs w:val="18"/>
              </w:rPr>
            </w:pPr>
            <w:r w:rsidRPr="00AF2A1F">
              <w:rPr>
                <w:rFonts w:ascii="Arial" w:hAnsi="Arial" w:cs="Arial"/>
                <w:color w:val="000000"/>
                <w:sz w:val="18"/>
                <w:szCs w:val="18"/>
              </w:rPr>
              <w:t>46.825</w:t>
            </w:r>
          </w:p>
        </w:tc>
        <w:tc>
          <w:tcPr>
            <w:tcW w:w="1309" w:type="dxa"/>
            <w:tcBorders>
              <w:top w:val="single" w:sz="16" w:space="0" w:color="000000"/>
              <w:bottom w:val="nil"/>
            </w:tcBorders>
            <w:shd w:val="clear" w:color="auto" w:fill="FFFFFF"/>
            <w:tcMar>
              <w:top w:w="30" w:type="dxa"/>
              <w:left w:w="30" w:type="dxa"/>
              <w:bottom w:w="30" w:type="dxa"/>
              <w:right w:w="30" w:type="dxa"/>
            </w:tcMar>
            <w:vAlign w:val="center"/>
          </w:tcPr>
          <w:p w:rsidR="00446DC3" w:rsidRPr="00AF2A1F" w:rsidRDefault="00446DC3" w:rsidP="004A5F50">
            <w:pPr>
              <w:autoSpaceDE w:val="0"/>
              <w:autoSpaceDN w:val="0"/>
              <w:adjustRightInd w:val="0"/>
              <w:spacing w:after="0" w:line="320" w:lineRule="atLeast"/>
              <w:jc w:val="right"/>
              <w:rPr>
                <w:rFonts w:ascii="Arial" w:hAnsi="Arial" w:cs="Arial"/>
                <w:color w:val="000000"/>
                <w:sz w:val="18"/>
                <w:szCs w:val="18"/>
              </w:rPr>
            </w:pPr>
            <w:r w:rsidRPr="00AF2A1F">
              <w:rPr>
                <w:rFonts w:ascii="Arial" w:hAnsi="Arial" w:cs="Arial"/>
                <w:color w:val="000000"/>
                <w:sz w:val="18"/>
                <w:szCs w:val="18"/>
              </w:rPr>
              <w:t>7.349</w:t>
            </w:r>
          </w:p>
        </w:tc>
        <w:tc>
          <w:tcPr>
            <w:tcW w:w="1441" w:type="dxa"/>
            <w:tcBorders>
              <w:top w:val="single" w:sz="16" w:space="0" w:color="000000"/>
              <w:bottom w:val="nil"/>
            </w:tcBorders>
            <w:shd w:val="clear" w:color="auto" w:fill="FFFFFF"/>
            <w:tcMar>
              <w:top w:w="30" w:type="dxa"/>
              <w:left w:w="30" w:type="dxa"/>
              <w:bottom w:w="30" w:type="dxa"/>
              <w:right w:w="30" w:type="dxa"/>
            </w:tcMar>
          </w:tcPr>
          <w:p w:rsidR="00446DC3" w:rsidRPr="00AF2A1F" w:rsidRDefault="00446DC3" w:rsidP="004A5F50">
            <w:pPr>
              <w:autoSpaceDE w:val="0"/>
              <w:autoSpaceDN w:val="0"/>
              <w:adjustRightInd w:val="0"/>
              <w:spacing w:after="0" w:line="240" w:lineRule="auto"/>
              <w:rPr>
                <w:rFonts w:ascii="Times New Roman" w:hAnsi="Times New Roman" w:cs="Times New Roman"/>
                <w:sz w:val="24"/>
                <w:szCs w:val="24"/>
              </w:rPr>
            </w:pPr>
          </w:p>
        </w:tc>
        <w:tc>
          <w:tcPr>
            <w:tcW w:w="1001" w:type="dxa"/>
            <w:tcBorders>
              <w:top w:val="single" w:sz="16" w:space="0" w:color="000000"/>
              <w:bottom w:val="nil"/>
            </w:tcBorders>
            <w:shd w:val="clear" w:color="auto" w:fill="FFFFFF"/>
            <w:tcMar>
              <w:top w:w="30" w:type="dxa"/>
              <w:left w:w="30" w:type="dxa"/>
              <w:bottom w:w="30" w:type="dxa"/>
              <w:right w:w="30" w:type="dxa"/>
            </w:tcMar>
            <w:vAlign w:val="center"/>
          </w:tcPr>
          <w:p w:rsidR="00446DC3" w:rsidRPr="00AF2A1F" w:rsidRDefault="00446DC3" w:rsidP="004A5F50">
            <w:pPr>
              <w:autoSpaceDE w:val="0"/>
              <w:autoSpaceDN w:val="0"/>
              <w:adjustRightInd w:val="0"/>
              <w:spacing w:after="0" w:line="320" w:lineRule="atLeast"/>
              <w:jc w:val="right"/>
              <w:rPr>
                <w:rFonts w:ascii="Arial" w:hAnsi="Arial" w:cs="Arial"/>
                <w:color w:val="000000"/>
                <w:sz w:val="18"/>
                <w:szCs w:val="18"/>
              </w:rPr>
            </w:pPr>
            <w:r w:rsidRPr="00AF2A1F">
              <w:rPr>
                <w:rFonts w:ascii="Arial" w:hAnsi="Arial" w:cs="Arial"/>
                <w:color w:val="000000"/>
                <w:sz w:val="18"/>
                <w:szCs w:val="18"/>
              </w:rPr>
              <w:t>6.372</w:t>
            </w:r>
          </w:p>
        </w:tc>
        <w:tc>
          <w:tcPr>
            <w:tcW w:w="100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46DC3" w:rsidRPr="00AF2A1F" w:rsidRDefault="00446DC3" w:rsidP="004A5F50">
            <w:pPr>
              <w:autoSpaceDE w:val="0"/>
              <w:autoSpaceDN w:val="0"/>
              <w:adjustRightInd w:val="0"/>
              <w:spacing w:after="0" w:line="320" w:lineRule="atLeast"/>
              <w:jc w:val="right"/>
              <w:rPr>
                <w:rFonts w:ascii="Arial" w:hAnsi="Arial" w:cs="Arial"/>
                <w:color w:val="000000"/>
                <w:sz w:val="18"/>
                <w:szCs w:val="18"/>
              </w:rPr>
            </w:pPr>
            <w:r w:rsidRPr="00AF2A1F">
              <w:rPr>
                <w:rFonts w:ascii="Arial" w:hAnsi="Arial" w:cs="Arial"/>
                <w:color w:val="000000"/>
                <w:sz w:val="18"/>
                <w:szCs w:val="18"/>
              </w:rPr>
              <w:t>.000</w:t>
            </w:r>
          </w:p>
        </w:tc>
      </w:tr>
      <w:tr w:rsidR="00446DC3" w:rsidRPr="00AF2A1F" w:rsidTr="004A5F50">
        <w:trPr>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46DC3" w:rsidRPr="00AF2A1F" w:rsidRDefault="00446DC3" w:rsidP="004A5F50">
            <w:pPr>
              <w:autoSpaceDE w:val="0"/>
              <w:autoSpaceDN w:val="0"/>
              <w:adjustRightInd w:val="0"/>
              <w:spacing w:after="0" w:line="240" w:lineRule="auto"/>
              <w:rPr>
                <w:rFonts w:ascii="Arial" w:hAnsi="Arial" w:cs="Arial"/>
                <w:color w:val="000000"/>
                <w:sz w:val="18"/>
                <w:szCs w:val="18"/>
              </w:rPr>
            </w:pPr>
          </w:p>
        </w:tc>
        <w:tc>
          <w:tcPr>
            <w:tcW w:w="2388" w:type="dxa"/>
            <w:tcBorders>
              <w:top w:val="nil"/>
              <w:left w:val="nil"/>
              <w:bottom w:val="nil"/>
              <w:right w:val="single" w:sz="16" w:space="0" w:color="000000"/>
            </w:tcBorders>
            <w:shd w:val="clear" w:color="auto" w:fill="FFFFFF"/>
            <w:tcMar>
              <w:top w:w="30" w:type="dxa"/>
              <w:left w:w="30" w:type="dxa"/>
              <w:bottom w:w="30" w:type="dxa"/>
              <w:right w:w="30" w:type="dxa"/>
            </w:tcMar>
          </w:tcPr>
          <w:p w:rsidR="00446DC3" w:rsidRPr="00AF2A1F" w:rsidRDefault="00446DC3" w:rsidP="004A5F50">
            <w:pPr>
              <w:autoSpaceDE w:val="0"/>
              <w:autoSpaceDN w:val="0"/>
              <w:adjustRightInd w:val="0"/>
              <w:spacing w:after="0" w:line="320" w:lineRule="atLeast"/>
              <w:rPr>
                <w:rFonts w:ascii="Arial" w:hAnsi="Arial" w:cs="Arial"/>
                <w:color w:val="000000"/>
                <w:sz w:val="18"/>
                <w:szCs w:val="18"/>
              </w:rPr>
            </w:pPr>
            <w:r w:rsidRPr="00AF2A1F">
              <w:rPr>
                <w:rFonts w:ascii="Arial" w:hAnsi="Arial" w:cs="Arial"/>
                <w:color w:val="000000"/>
                <w:sz w:val="18"/>
                <w:szCs w:val="18"/>
              </w:rPr>
              <w:t>X2</w:t>
            </w:r>
          </w:p>
        </w:tc>
        <w:tc>
          <w:tcPr>
            <w:tcW w:w="1311" w:type="dxa"/>
            <w:tcBorders>
              <w:top w:val="nil"/>
              <w:left w:val="single" w:sz="16" w:space="0" w:color="000000"/>
              <w:bottom w:val="nil"/>
            </w:tcBorders>
            <w:shd w:val="clear" w:color="auto" w:fill="FFFFFF"/>
            <w:tcMar>
              <w:top w:w="30" w:type="dxa"/>
              <w:left w:w="30" w:type="dxa"/>
              <w:bottom w:w="30" w:type="dxa"/>
              <w:right w:w="30" w:type="dxa"/>
            </w:tcMar>
            <w:vAlign w:val="center"/>
          </w:tcPr>
          <w:p w:rsidR="00446DC3" w:rsidRPr="00AF2A1F" w:rsidRDefault="00446DC3" w:rsidP="004A5F50">
            <w:pPr>
              <w:autoSpaceDE w:val="0"/>
              <w:autoSpaceDN w:val="0"/>
              <w:adjustRightInd w:val="0"/>
              <w:spacing w:after="0" w:line="320" w:lineRule="atLeast"/>
              <w:jc w:val="right"/>
              <w:rPr>
                <w:rFonts w:ascii="Arial" w:hAnsi="Arial" w:cs="Arial"/>
                <w:color w:val="000000"/>
                <w:sz w:val="18"/>
                <w:szCs w:val="18"/>
              </w:rPr>
            </w:pPr>
            <w:r w:rsidRPr="00AF2A1F">
              <w:rPr>
                <w:rFonts w:ascii="Arial" w:hAnsi="Arial" w:cs="Arial"/>
                <w:color w:val="000000"/>
                <w:sz w:val="18"/>
                <w:szCs w:val="18"/>
              </w:rPr>
              <w:t>.458</w:t>
            </w:r>
          </w:p>
        </w:tc>
        <w:tc>
          <w:tcPr>
            <w:tcW w:w="1309" w:type="dxa"/>
            <w:tcBorders>
              <w:top w:val="nil"/>
              <w:bottom w:val="nil"/>
            </w:tcBorders>
            <w:shd w:val="clear" w:color="auto" w:fill="FFFFFF"/>
            <w:tcMar>
              <w:top w:w="30" w:type="dxa"/>
              <w:left w:w="30" w:type="dxa"/>
              <w:bottom w:w="30" w:type="dxa"/>
              <w:right w:w="30" w:type="dxa"/>
            </w:tcMar>
            <w:vAlign w:val="center"/>
          </w:tcPr>
          <w:p w:rsidR="00446DC3" w:rsidRPr="00AF2A1F" w:rsidRDefault="00446DC3" w:rsidP="004A5F50">
            <w:pPr>
              <w:autoSpaceDE w:val="0"/>
              <w:autoSpaceDN w:val="0"/>
              <w:adjustRightInd w:val="0"/>
              <w:spacing w:after="0" w:line="320" w:lineRule="atLeast"/>
              <w:jc w:val="right"/>
              <w:rPr>
                <w:rFonts w:ascii="Arial" w:hAnsi="Arial" w:cs="Arial"/>
                <w:color w:val="000000"/>
                <w:sz w:val="18"/>
                <w:szCs w:val="18"/>
              </w:rPr>
            </w:pPr>
            <w:r w:rsidRPr="00AF2A1F">
              <w:rPr>
                <w:rFonts w:ascii="Arial" w:hAnsi="Arial" w:cs="Arial"/>
                <w:color w:val="000000"/>
                <w:sz w:val="18"/>
                <w:szCs w:val="18"/>
              </w:rPr>
              <w:t>.087</w:t>
            </w:r>
          </w:p>
        </w:tc>
        <w:tc>
          <w:tcPr>
            <w:tcW w:w="1441" w:type="dxa"/>
            <w:tcBorders>
              <w:top w:val="nil"/>
              <w:bottom w:val="nil"/>
            </w:tcBorders>
            <w:shd w:val="clear" w:color="auto" w:fill="FFFFFF"/>
            <w:tcMar>
              <w:top w:w="30" w:type="dxa"/>
              <w:left w:w="30" w:type="dxa"/>
              <w:bottom w:w="30" w:type="dxa"/>
              <w:right w:w="30" w:type="dxa"/>
            </w:tcMar>
            <w:vAlign w:val="center"/>
          </w:tcPr>
          <w:p w:rsidR="00446DC3" w:rsidRPr="00AF2A1F" w:rsidRDefault="00446DC3" w:rsidP="004A5F50">
            <w:pPr>
              <w:autoSpaceDE w:val="0"/>
              <w:autoSpaceDN w:val="0"/>
              <w:adjustRightInd w:val="0"/>
              <w:spacing w:after="0" w:line="320" w:lineRule="atLeast"/>
              <w:jc w:val="right"/>
              <w:rPr>
                <w:rFonts w:ascii="Arial" w:hAnsi="Arial" w:cs="Arial"/>
                <w:color w:val="000000"/>
                <w:sz w:val="18"/>
                <w:szCs w:val="18"/>
              </w:rPr>
            </w:pPr>
            <w:r w:rsidRPr="00AF2A1F">
              <w:rPr>
                <w:rFonts w:ascii="Arial" w:hAnsi="Arial" w:cs="Arial"/>
                <w:color w:val="000000"/>
                <w:sz w:val="18"/>
                <w:szCs w:val="18"/>
              </w:rPr>
              <w:t>.463</w:t>
            </w:r>
          </w:p>
        </w:tc>
        <w:tc>
          <w:tcPr>
            <w:tcW w:w="1001" w:type="dxa"/>
            <w:tcBorders>
              <w:top w:val="nil"/>
              <w:bottom w:val="nil"/>
            </w:tcBorders>
            <w:shd w:val="clear" w:color="auto" w:fill="FFFFFF"/>
            <w:tcMar>
              <w:top w:w="30" w:type="dxa"/>
              <w:left w:w="30" w:type="dxa"/>
              <w:bottom w:w="30" w:type="dxa"/>
              <w:right w:w="30" w:type="dxa"/>
            </w:tcMar>
            <w:vAlign w:val="center"/>
          </w:tcPr>
          <w:p w:rsidR="00446DC3" w:rsidRPr="00AF2A1F" w:rsidRDefault="00446DC3" w:rsidP="004A5F50">
            <w:pPr>
              <w:autoSpaceDE w:val="0"/>
              <w:autoSpaceDN w:val="0"/>
              <w:adjustRightInd w:val="0"/>
              <w:spacing w:after="0" w:line="320" w:lineRule="atLeast"/>
              <w:jc w:val="right"/>
              <w:rPr>
                <w:rFonts w:ascii="Arial" w:hAnsi="Arial" w:cs="Arial"/>
                <w:color w:val="000000"/>
                <w:sz w:val="18"/>
                <w:szCs w:val="18"/>
              </w:rPr>
            </w:pPr>
            <w:r w:rsidRPr="00AF2A1F">
              <w:rPr>
                <w:rFonts w:ascii="Arial" w:hAnsi="Arial" w:cs="Arial"/>
                <w:color w:val="000000"/>
                <w:sz w:val="18"/>
                <w:szCs w:val="18"/>
              </w:rPr>
              <w:t>5.239</w:t>
            </w:r>
          </w:p>
        </w:tc>
        <w:tc>
          <w:tcPr>
            <w:tcW w:w="1001" w:type="dxa"/>
            <w:tcBorders>
              <w:top w:val="nil"/>
              <w:bottom w:val="nil"/>
              <w:right w:val="single" w:sz="16" w:space="0" w:color="000000"/>
            </w:tcBorders>
            <w:shd w:val="clear" w:color="auto" w:fill="FFFFFF"/>
            <w:tcMar>
              <w:top w:w="30" w:type="dxa"/>
              <w:left w:w="30" w:type="dxa"/>
              <w:bottom w:w="30" w:type="dxa"/>
              <w:right w:w="30" w:type="dxa"/>
            </w:tcMar>
            <w:vAlign w:val="center"/>
          </w:tcPr>
          <w:p w:rsidR="00446DC3" w:rsidRPr="00AF2A1F" w:rsidRDefault="00446DC3" w:rsidP="004A5F50">
            <w:pPr>
              <w:autoSpaceDE w:val="0"/>
              <w:autoSpaceDN w:val="0"/>
              <w:adjustRightInd w:val="0"/>
              <w:spacing w:after="0" w:line="320" w:lineRule="atLeast"/>
              <w:jc w:val="right"/>
              <w:rPr>
                <w:rFonts w:ascii="Arial" w:hAnsi="Arial" w:cs="Arial"/>
                <w:color w:val="000000"/>
                <w:sz w:val="18"/>
                <w:szCs w:val="18"/>
              </w:rPr>
            </w:pPr>
            <w:r w:rsidRPr="00AF2A1F">
              <w:rPr>
                <w:rFonts w:ascii="Arial" w:hAnsi="Arial" w:cs="Arial"/>
                <w:color w:val="000000"/>
                <w:sz w:val="18"/>
                <w:szCs w:val="18"/>
              </w:rPr>
              <w:t>.000</w:t>
            </w:r>
          </w:p>
        </w:tc>
      </w:tr>
      <w:tr w:rsidR="00446DC3" w:rsidRPr="00AF2A1F" w:rsidTr="004A5F50">
        <w:trPr>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46DC3" w:rsidRPr="00AF2A1F" w:rsidRDefault="00446DC3" w:rsidP="004A5F50">
            <w:pPr>
              <w:autoSpaceDE w:val="0"/>
              <w:autoSpaceDN w:val="0"/>
              <w:adjustRightInd w:val="0"/>
              <w:spacing w:after="0" w:line="240" w:lineRule="auto"/>
              <w:rPr>
                <w:rFonts w:ascii="Arial" w:hAnsi="Arial" w:cs="Arial"/>
                <w:color w:val="000000"/>
                <w:sz w:val="18"/>
                <w:szCs w:val="18"/>
              </w:rPr>
            </w:pPr>
          </w:p>
        </w:tc>
        <w:tc>
          <w:tcPr>
            <w:tcW w:w="238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46DC3" w:rsidRPr="00AF2A1F" w:rsidRDefault="00446DC3" w:rsidP="004A5F50">
            <w:pPr>
              <w:autoSpaceDE w:val="0"/>
              <w:autoSpaceDN w:val="0"/>
              <w:adjustRightInd w:val="0"/>
              <w:spacing w:after="0" w:line="320" w:lineRule="atLeast"/>
              <w:rPr>
                <w:rFonts w:ascii="Arial" w:hAnsi="Arial" w:cs="Arial"/>
                <w:color w:val="000000"/>
                <w:sz w:val="18"/>
                <w:szCs w:val="18"/>
              </w:rPr>
            </w:pPr>
            <w:r w:rsidRPr="00AF2A1F">
              <w:rPr>
                <w:rFonts w:ascii="Arial" w:hAnsi="Arial" w:cs="Arial"/>
                <w:color w:val="000000"/>
                <w:sz w:val="18"/>
                <w:szCs w:val="18"/>
              </w:rPr>
              <w:t>Unstandardized Residual</w:t>
            </w:r>
          </w:p>
        </w:tc>
        <w:tc>
          <w:tcPr>
            <w:tcW w:w="131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46DC3" w:rsidRPr="00AF2A1F" w:rsidRDefault="00446DC3" w:rsidP="004A5F50">
            <w:pPr>
              <w:autoSpaceDE w:val="0"/>
              <w:autoSpaceDN w:val="0"/>
              <w:adjustRightInd w:val="0"/>
              <w:spacing w:after="0" w:line="320" w:lineRule="atLeast"/>
              <w:jc w:val="right"/>
              <w:rPr>
                <w:rFonts w:ascii="Arial" w:hAnsi="Arial" w:cs="Arial"/>
                <w:color w:val="000000"/>
                <w:sz w:val="18"/>
                <w:szCs w:val="18"/>
              </w:rPr>
            </w:pPr>
            <w:r w:rsidRPr="00AF2A1F">
              <w:rPr>
                <w:rFonts w:ascii="Arial" w:hAnsi="Arial" w:cs="Arial"/>
                <w:color w:val="000000"/>
                <w:sz w:val="18"/>
                <w:szCs w:val="18"/>
              </w:rPr>
              <w:t>.990</w:t>
            </w:r>
          </w:p>
        </w:tc>
        <w:tc>
          <w:tcPr>
            <w:tcW w:w="1309" w:type="dxa"/>
            <w:tcBorders>
              <w:top w:val="nil"/>
              <w:bottom w:val="single" w:sz="16" w:space="0" w:color="000000"/>
            </w:tcBorders>
            <w:shd w:val="clear" w:color="auto" w:fill="FFFFFF"/>
            <w:tcMar>
              <w:top w:w="30" w:type="dxa"/>
              <w:left w:w="30" w:type="dxa"/>
              <w:bottom w:w="30" w:type="dxa"/>
              <w:right w:w="30" w:type="dxa"/>
            </w:tcMar>
            <w:vAlign w:val="center"/>
          </w:tcPr>
          <w:p w:rsidR="00446DC3" w:rsidRPr="00AF2A1F" w:rsidRDefault="00446DC3" w:rsidP="004A5F50">
            <w:pPr>
              <w:autoSpaceDE w:val="0"/>
              <w:autoSpaceDN w:val="0"/>
              <w:adjustRightInd w:val="0"/>
              <w:spacing w:after="0" w:line="320" w:lineRule="atLeast"/>
              <w:jc w:val="right"/>
              <w:rPr>
                <w:rFonts w:ascii="Arial" w:hAnsi="Arial" w:cs="Arial"/>
                <w:color w:val="000000"/>
                <w:sz w:val="18"/>
                <w:szCs w:val="18"/>
              </w:rPr>
            </w:pPr>
            <w:r w:rsidRPr="00AF2A1F">
              <w:rPr>
                <w:rFonts w:ascii="Arial" w:hAnsi="Arial" w:cs="Arial"/>
                <w:color w:val="000000"/>
                <w:sz w:val="18"/>
                <w:szCs w:val="18"/>
              </w:rPr>
              <w:t>.142</w:t>
            </w:r>
          </w:p>
        </w:tc>
        <w:tc>
          <w:tcPr>
            <w:tcW w:w="1441" w:type="dxa"/>
            <w:tcBorders>
              <w:top w:val="nil"/>
              <w:bottom w:val="single" w:sz="16" w:space="0" w:color="000000"/>
            </w:tcBorders>
            <w:shd w:val="clear" w:color="auto" w:fill="FFFFFF"/>
            <w:tcMar>
              <w:top w:w="30" w:type="dxa"/>
              <w:left w:w="30" w:type="dxa"/>
              <w:bottom w:w="30" w:type="dxa"/>
              <w:right w:w="30" w:type="dxa"/>
            </w:tcMar>
            <w:vAlign w:val="center"/>
          </w:tcPr>
          <w:p w:rsidR="00446DC3" w:rsidRPr="00AF2A1F" w:rsidRDefault="00446DC3" w:rsidP="004A5F50">
            <w:pPr>
              <w:autoSpaceDE w:val="0"/>
              <w:autoSpaceDN w:val="0"/>
              <w:adjustRightInd w:val="0"/>
              <w:spacing w:after="0" w:line="320" w:lineRule="atLeast"/>
              <w:jc w:val="right"/>
              <w:rPr>
                <w:rFonts w:ascii="Arial" w:hAnsi="Arial" w:cs="Arial"/>
                <w:color w:val="000000"/>
                <w:sz w:val="18"/>
                <w:szCs w:val="18"/>
              </w:rPr>
            </w:pPr>
            <w:r w:rsidRPr="00AF2A1F">
              <w:rPr>
                <w:rFonts w:ascii="Arial" w:hAnsi="Arial" w:cs="Arial"/>
                <w:color w:val="000000"/>
                <w:sz w:val="18"/>
                <w:szCs w:val="18"/>
              </w:rPr>
              <w:t>.616</w:t>
            </w:r>
          </w:p>
        </w:tc>
        <w:tc>
          <w:tcPr>
            <w:tcW w:w="1001" w:type="dxa"/>
            <w:tcBorders>
              <w:top w:val="nil"/>
              <w:bottom w:val="single" w:sz="16" w:space="0" w:color="000000"/>
            </w:tcBorders>
            <w:shd w:val="clear" w:color="auto" w:fill="FFFFFF"/>
            <w:tcMar>
              <w:top w:w="30" w:type="dxa"/>
              <w:left w:w="30" w:type="dxa"/>
              <w:bottom w:w="30" w:type="dxa"/>
              <w:right w:w="30" w:type="dxa"/>
            </w:tcMar>
            <w:vAlign w:val="center"/>
          </w:tcPr>
          <w:p w:rsidR="00446DC3" w:rsidRPr="00AF2A1F" w:rsidRDefault="00446DC3" w:rsidP="004A5F50">
            <w:pPr>
              <w:autoSpaceDE w:val="0"/>
              <w:autoSpaceDN w:val="0"/>
              <w:adjustRightInd w:val="0"/>
              <w:spacing w:after="0" w:line="320" w:lineRule="atLeast"/>
              <w:jc w:val="right"/>
              <w:rPr>
                <w:rFonts w:ascii="Arial" w:hAnsi="Arial" w:cs="Arial"/>
                <w:color w:val="000000"/>
                <w:sz w:val="18"/>
                <w:szCs w:val="18"/>
              </w:rPr>
            </w:pPr>
            <w:r w:rsidRPr="00AF2A1F">
              <w:rPr>
                <w:rFonts w:ascii="Arial" w:hAnsi="Arial" w:cs="Arial"/>
                <w:color w:val="000000"/>
                <w:sz w:val="18"/>
                <w:szCs w:val="18"/>
              </w:rPr>
              <w:t>6.962</w:t>
            </w:r>
          </w:p>
        </w:tc>
        <w:tc>
          <w:tcPr>
            <w:tcW w:w="1001"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46DC3" w:rsidRPr="00AF2A1F" w:rsidRDefault="00446DC3" w:rsidP="004A5F50">
            <w:pPr>
              <w:autoSpaceDE w:val="0"/>
              <w:autoSpaceDN w:val="0"/>
              <w:adjustRightInd w:val="0"/>
              <w:spacing w:after="0" w:line="320" w:lineRule="atLeast"/>
              <w:jc w:val="right"/>
              <w:rPr>
                <w:rFonts w:ascii="Arial" w:hAnsi="Arial" w:cs="Arial"/>
                <w:color w:val="000000"/>
                <w:sz w:val="18"/>
                <w:szCs w:val="18"/>
              </w:rPr>
            </w:pPr>
            <w:r w:rsidRPr="00AF2A1F">
              <w:rPr>
                <w:rFonts w:ascii="Arial" w:hAnsi="Arial" w:cs="Arial"/>
                <w:color w:val="000000"/>
                <w:sz w:val="18"/>
                <w:szCs w:val="18"/>
              </w:rPr>
              <w:t>.000</w:t>
            </w:r>
          </w:p>
        </w:tc>
      </w:tr>
      <w:tr w:rsidR="00446DC3" w:rsidRPr="00AF2A1F" w:rsidTr="004A5F50">
        <w:trPr>
          <w:cantSplit/>
          <w:jc w:val="center"/>
        </w:trPr>
        <w:tc>
          <w:tcPr>
            <w:tcW w:w="3109" w:type="dxa"/>
            <w:gridSpan w:val="2"/>
            <w:tcBorders>
              <w:top w:val="nil"/>
              <w:left w:val="nil"/>
              <w:bottom w:val="nil"/>
              <w:right w:val="nil"/>
            </w:tcBorders>
            <w:shd w:val="clear" w:color="auto" w:fill="FFFFFF"/>
            <w:tcMar>
              <w:top w:w="30" w:type="dxa"/>
              <w:left w:w="30" w:type="dxa"/>
              <w:bottom w:w="30" w:type="dxa"/>
              <w:right w:w="30" w:type="dxa"/>
            </w:tcMar>
          </w:tcPr>
          <w:p w:rsidR="00446DC3" w:rsidRPr="00AF2A1F" w:rsidRDefault="00446DC3" w:rsidP="004A5F50">
            <w:pPr>
              <w:autoSpaceDE w:val="0"/>
              <w:autoSpaceDN w:val="0"/>
              <w:adjustRightInd w:val="0"/>
              <w:spacing w:after="0" w:line="320" w:lineRule="atLeast"/>
              <w:rPr>
                <w:rFonts w:ascii="Arial" w:hAnsi="Arial" w:cs="Arial"/>
                <w:color w:val="000000"/>
                <w:sz w:val="18"/>
                <w:szCs w:val="18"/>
              </w:rPr>
            </w:pPr>
            <w:r w:rsidRPr="00AF2A1F">
              <w:rPr>
                <w:rFonts w:ascii="Arial" w:hAnsi="Arial" w:cs="Arial"/>
                <w:color w:val="000000"/>
                <w:sz w:val="18"/>
                <w:szCs w:val="18"/>
              </w:rPr>
              <w:t>a. Dependent Variable: Y</w:t>
            </w:r>
          </w:p>
        </w:tc>
        <w:tc>
          <w:tcPr>
            <w:tcW w:w="1311" w:type="dxa"/>
            <w:tcBorders>
              <w:top w:val="nil"/>
              <w:left w:val="nil"/>
              <w:bottom w:val="nil"/>
              <w:right w:val="nil"/>
            </w:tcBorders>
            <w:shd w:val="clear" w:color="auto" w:fill="FFFFFF"/>
            <w:tcMar>
              <w:top w:w="30" w:type="dxa"/>
              <w:left w:w="30" w:type="dxa"/>
              <w:bottom w:w="30" w:type="dxa"/>
              <w:right w:w="30" w:type="dxa"/>
            </w:tcMar>
          </w:tcPr>
          <w:p w:rsidR="00446DC3" w:rsidRPr="00AF2A1F" w:rsidRDefault="00446DC3" w:rsidP="004A5F50">
            <w:pPr>
              <w:autoSpaceDE w:val="0"/>
              <w:autoSpaceDN w:val="0"/>
              <w:adjustRightInd w:val="0"/>
              <w:spacing w:after="0" w:line="240" w:lineRule="auto"/>
              <w:rPr>
                <w:rFonts w:ascii="Times New Roman" w:hAnsi="Times New Roman" w:cs="Times New Roman"/>
                <w:sz w:val="24"/>
                <w:szCs w:val="24"/>
              </w:rPr>
            </w:pPr>
          </w:p>
        </w:tc>
        <w:tc>
          <w:tcPr>
            <w:tcW w:w="1309" w:type="dxa"/>
            <w:tcBorders>
              <w:top w:val="nil"/>
              <w:left w:val="nil"/>
              <w:bottom w:val="nil"/>
              <w:right w:val="nil"/>
            </w:tcBorders>
            <w:shd w:val="clear" w:color="auto" w:fill="FFFFFF"/>
            <w:tcMar>
              <w:top w:w="30" w:type="dxa"/>
              <w:left w:w="30" w:type="dxa"/>
              <w:bottom w:w="30" w:type="dxa"/>
              <w:right w:w="30" w:type="dxa"/>
            </w:tcMar>
          </w:tcPr>
          <w:p w:rsidR="00446DC3" w:rsidRPr="00AF2A1F" w:rsidRDefault="00446DC3" w:rsidP="004A5F50">
            <w:pPr>
              <w:autoSpaceDE w:val="0"/>
              <w:autoSpaceDN w:val="0"/>
              <w:adjustRightInd w:val="0"/>
              <w:spacing w:after="0" w:line="240" w:lineRule="auto"/>
              <w:rPr>
                <w:rFonts w:ascii="Times New Roman" w:hAnsi="Times New Roman" w:cs="Times New Roman"/>
                <w:sz w:val="24"/>
                <w:szCs w:val="24"/>
              </w:rPr>
            </w:pPr>
          </w:p>
        </w:tc>
        <w:tc>
          <w:tcPr>
            <w:tcW w:w="1441" w:type="dxa"/>
            <w:tcBorders>
              <w:top w:val="nil"/>
              <w:left w:val="nil"/>
              <w:bottom w:val="nil"/>
              <w:right w:val="nil"/>
            </w:tcBorders>
            <w:shd w:val="clear" w:color="auto" w:fill="FFFFFF"/>
            <w:tcMar>
              <w:top w:w="30" w:type="dxa"/>
              <w:left w:w="30" w:type="dxa"/>
              <w:bottom w:w="30" w:type="dxa"/>
              <w:right w:w="30" w:type="dxa"/>
            </w:tcMar>
          </w:tcPr>
          <w:p w:rsidR="00446DC3" w:rsidRPr="00AF2A1F" w:rsidRDefault="00446DC3" w:rsidP="004A5F50">
            <w:pPr>
              <w:autoSpaceDE w:val="0"/>
              <w:autoSpaceDN w:val="0"/>
              <w:adjustRightInd w:val="0"/>
              <w:spacing w:after="0" w:line="240" w:lineRule="auto"/>
              <w:rPr>
                <w:rFonts w:ascii="Times New Roman" w:hAnsi="Times New Roman" w:cs="Times New Roman"/>
                <w:sz w:val="24"/>
                <w:szCs w:val="24"/>
              </w:rPr>
            </w:pPr>
          </w:p>
        </w:tc>
        <w:tc>
          <w:tcPr>
            <w:tcW w:w="1001" w:type="dxa"/>
            <w:tcBorders>
              <w:top w:val="nil"/>
              <w:left w:val="nil"/>
              <w:bottom w:val="nil"/>
              <w:right w:val="nil"/>
            </w:tcBorders>
            <w:shd w:val="clear" w:color="auto" w:fill="FFFFFF"/>
            <w:tcMar>
              <w:top w:w="30" w:type="dxa"/>
              <w:left w:w="30" w:type="dxa"/>
              <w:bottom w:w="30" w:type="dxa"/>
              <w:right w:w="30" w:type="dxa"/>
            </w:tcMar>
          </w:tcPr>
          <w:p w:rsidR="00446DC3" w:rsidRPr="00AF2A1F" w:rsidRDefault="00446DC3" w:rsidP="004A5F50">
            <w:pPr>
              <w:autoSpaceDE w:val="0"/>
              <w:autoSpaceDN w:val="0"/>
              <w:adjustRightInd w:val="0"/>
              <w:spacing w:after="0" w:line="240" w:lineRule="auto"/>
              <w:rPr>
                <w:rFonts w:ascii="Times New Roman" w:hAnsi="Times New Roman" w:cs="Times New Roman"/>
                <w:sz w:val="24"/>
                <w:szCs w:val="24"/>
              </w:rPr>
            </w:pPr>
          </w:p>
        </w:tc>
        <w:tc>
          <w:tcPr>
            <w:tcW w:w="1001" w:type="dxa"/>
            <w:tcBorders>
              <w:top w:val="nil"/>
              <w:left w:val="nil"/>
              <w:bottom w:val="nil"/>
              <w:right w:val="nil"/>
            </w:tcBorders>
            <w:shd w:val="clear" w:color="auto" w:fill="FFFFFF"/>
            <w:tcMar>
              <w:top w:w="30" w:type="dxa"/>
              <w:left w:w="30" w:type="dxa"/>
              <w:bottom w:w="30" w:type="dxa"/>
              <w:right w:w="30" w:type="dxa"/>
            </w:tcMar>
          </w:tcPr>
          <w:p w:rsidR="00446DC3" w:rsidRPr="00AF2A1F" w:rsidRDefault="00446DC3" w:rsidP="004A5F50">
            <w:pPr>
              <w:autoSpaceDE w:val="0"/>
              <w:autoSpaceDN w:val="0"/>
              <w:adjustRightInd w:val="0"/>
              <w:spacing w:after="0" w:line="240" w:lineRule="auto"/>
              <w:rPr>
                <w:rFonts w:ascii="Times New Roman" w:hAnsi="Times New Roman" w:cs="Times New Roman"/>
                <w:sz w:val="24"/>
                <w:szCs w:val="24"/>
              </w:rPr>
            </w:pPr>
          </w:p>
        </w:tc>
      </w:tr>
    </w:tbl>
    <w:p w:rsidR="00446DC3" w:rsidRPr="00AF2A1F" w:rsidRDefault="00446DC3" w:rsidP="00446DC3">
      <w:pPr>
        <w:autoSpaceDE w:val="0"/>
        <w:autoSpaceDN w:val="0"/>
        <w:adjustRightInd w:val="0"/>
        <w:spacing w:after="0" w:line="240" w:lineRule="auto"/>
        <w:rPr>
          <w:rFonts w:ascii="Times New Roman" w:hAnsi="Times New Roman" w:cs="Times New Roman"/>
          <w:sz w:val="24"/>
          <w:szCs w:val="24"/>
        </w:rPr>
      </w:pPr>
    </w:p>
    <w:tbl>
      <w:tblPr>
        <w:tblW w:w="748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936"/>
        <w:gridCol w:w="1052"/>
        <w:gridCol w:w="1081"/>
        <w:gridCol w:w="1000"/>
        <w:gridCol w:w="1412"/>
        <w:gridCol w:w="1000"/>
      </w:tblGrid>
      <w:tr w:rsidR="00446DC3" w:rsidRPr="00AF2A1F" w:rsidTr="004A5F50">
        <w:trPr>
          <w:cantSplit/>
          <w:tblHeader/>
          <w:jc w:val="center"/>
        </w:trPr>
        <w:tc>
          <w:tcPr>
            <w:tcW w:w="7479" w:type="dxa"/>
            <w:gridSpan w:val="6"/>
            <w:tcBorders>
              <w:top w:val="nil"/>
              <w:left w:val="nil"/>
              <w:bottom w:val="nil"/>
              <w:right w:val="nil"/>
            </w:tcBorders>
            <w:shd w:val="clear" w:color="auto" w:fill="FFFFFF"/>
            <w:tcMar>
              <w:top w:w="30" w:type="dxa"/>
              <w:left w:w="30" w:type="dxa"/>
              <w:bottom w:w="30" w:type="dxa"/>
              <w:right w:w="30" w:type="dxa"/>
            </w:tcMar>
            <w:vAlign w:val="center"/>
          </w:tcPr>
          <w:p w:rsidR="00446DC3" w:rsidRPr="00AF2A1F" w:rsidRDefault="00446DC3" w:rsidP="004A5F50">
            <w:pPr>
              <w:autoSpaceDE w:val="0"/>
              <w:autoSpaceDN w:val="0"/>
              <w:adjustRightInd w:val="0"/>
              <w:spacing w:after="0" w:line="320" w:lineRule="atLeast"/>
              <w:jc w:val="center"/>
              <w:rPr>
                <w:rFonts w:ascii="Arial" w:hAnsi="Arial" w:cs="Arial"/>
                <w:color w:val="000000"/>
                <w:sz w:val="18"/>
                <w:szCs w:val="18"/>
              </w:rPr>
            </w:pPr>
            <w:r w:rsidRPr="00AF2A1F">
              <w:rPr>
                <w:rFonts w:ascii="Arial" w:hAnsi="Arial" w:cs="Arial"/>
                <w:b/>
                <w:bCs/>
                <w:color w:val="000000"/>
                <w:sz w:val="18"/>
                <w:szCs w:val="18"/>
              </w:rPr>
              <w:t>Residuals Statistics</w:t>
            </w:r>
            <w:r w:rsidRPr="00AF2A1F">
              <w:rPr>
                <w:rFonts w:ascii="Arial" w:hAnsi="Arial" w:cs="Arial"/>
                <w:b/>
                <w:bCs/>
                <w:color w:val="000000"/>
                <w:sz w:val="18"/>
                <w:szCs w:val="18"/>
                <w:vertAlign w:val="superscript"/>
              </w:rPr>
              <w:t>a</w:t>
            </w:r>
          </w:p>
        </w:tc>
      </w:tr>
      <w:tr w:rsidR="00446DC3" w:rsidRPr="00AF2A1F" w:rsidTr="004A5F50">
        <w:trPr>
          <w:cantSplit/>
          <w:tblHeader/>
          <w:jc w:val="center"/>
        </w:trPr>
        <w:tc>
          <w:tcPr>
            <w:tcW w:w="193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46DC3" w:rsidRPr="00AF2A1F" w:rsidRDefault="00446DC3" w:rsidP="004A5F50">
            <w:pPr>
              <w:autoSpaceDE w:val="0"/>
              <w:autoSpaceDN w:val="0"/>
              <w:adjustRightInd w:val="0"/>
              <w:spacing w:after="0" w:line="240" w:lineRule="auto"/>
              <w:rPr>
                <w:rFonts w:ascii="Times New Roman" w:hAnsi="Times New Roman" w:cs="Times New Roman"/>
                <w:sz w:val="24"/>
                <w:szCs w:val="24"/>
              </w:rPr>
            </w:pPr>
          </w:p>
        </w:tc>
        <w:tc>
          <w:tcPr>
            <w:tcW w:w="105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AF2A1F" w:rsidRDefault="00446DC3" w:rsidP="004A5F50">
            <w:pPr>
              <w:autoSpaceDE w:val="0"/>
              <w:autoSpaceDN w:val="0"/>
              <w:adjustRightInd w:val="0"/>
              <w:spacing w:after="0" w:line="320" w:lineRule="atLeast"/>
              <w:jc w:val="center"/>
              <w:rPr>
                <w:rFonts w:ascii="Arial" w:hAnsi="Arial" w:cs="Arial"/>
                <w:color w:val="000000"/>
                <w:sz w:val="18"/>
                <w:szCs w:val="18"/>
              </w:rPr>
            </w:pPr>
            <w:r w:rsidRPr="00AF2A1F">
              <w:rPr>
                <w:rFonts w:ascii="Arial" w:hAnsi="Arial" w:cs="Arial"/>
                <w:color w:val="000000"/>
                <w:sz w:val="18"/>
                <w:szCs w:val="18"/>
              </w:rPr>
              <w:t>Minimum</w:t>
            </w:r>
          </w:p>
        </w:tc>
        <w:tc>
          <w:tcPr>
            <w:tcW w:w="108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AF2A1F" w:rsidRDefault="00446DC3" w:rsidP="004A5F50">
            <w:pPr>
              <w:autoSpaceDE w:val="0"/>
              <w:autoSpaceDN w:val="0"/>
              <w:adjustRightInd w:val="0"/>
              <w:spacing w:after="0" w:line="320" w:lineRule="atLeast"/>
              <w:jc w:val="center"/>
              <w:rPr>
                <w:rFonts w:ascii="Arial" w:hAnsi="Arial" w:cs="Arial"/>
                <w:color w:val="000000"/>
                <w:sz w:val="18"/>
                <w:szCs w:val="18"/>
              </w:rPr>
            </w:pPr>
            <w:r w:rsidRPr="00AF2A1F">
              <w:rPr>
                <w:rFonts w:ascii="Arial" w:hAnsi="Arial" w:cs="Arial"/>
                <w:color w:val="000000"/>
                <w:sz w:val="18"/>
                <w:szCs w:val="18"/>
              </w:rPr>
              <w:t>Maximum</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AF2A1F" w:rsidRDefault="00446DC3" w:rsidP="004A5F50">
            <w:pPr>
              <w:autoSpaceDE w:val="0"/>
              <w:autoSpaceDN w:val="0"/>
              <w:adjustRightInd w:val="0"/>
              <w:spacing w:after="0" w:line="320" w:lineRule="atLeast"/>
              <w:jc w:val="center"/>
              <w:rPr>
                <w:rFonts w:ascii="Arial" w:hAnsi="Arial" w:cs="Arial"/>
                <w:color w:val="000000"/>
                <w:sz w:val="18"/>
                <w:szCs w:val="18"/>
              </w:rPr>
            </w:pPr>
            <w:r w:rsidRPr="00AF2A1F">
              <w:rPr>
                <w:rFonts w:ascii="Arial" w:hAnsi="Arial" w:cs="Arial"/>
                <w:color w:val="000000"/>
                <w:sz w:val="18"/>
                <w:szCs w:val="18"/>
              </w:rPr>
              <w:t>Mean</w:t>
            </w:r>
          </w:p>
        </w:tc>
        <w:tc>
          <w:tcPr>
            <w:tcW w:w="141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AF2A1F" w:rsidRDefault="00446DC3" w:rsidP="004A5F50">
            <w:pPr>
              <w:autoSpaceDE w:val="0"/>
              <w:autoSpaceDN w:val="0"/>
              <w:adjustRightInd w:val="0"/>
              <w:spacing w:after="0" w:line="320" w:lineRule="atLeast"/>
              <w:jc w:val="center"/>
              <w:rPr>
                <w:rFonts w:ascii="Arial" w:hAnsi="Arial" w:cs="Arial"/>
                <w:color w:val="000000"/>
                <w:sz w:val="18"/>
                <w:szCs w:val="18"/>
              </w:rPr>
            </w:pPr>
            <w:r w:rsidRPr="00AF2A1F">
              <w:rPr>
                <w:rFonts w:ascii="Arial" w:hAnsi="Arial" w:cs="Arial"/>
                <w:color w:val="000000"/>
                <w:sz w:val="18"/>
                <w:szCs w:val="18"/>
              </w:rPr>
              <w:t>Std. Deviation</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AF2A1F" w:rsidRDefault="00446DC3" w:rsidP="004A5F50">
            <w:pPr>
              <w:autoSpaceDE w:val="0"/>
              <w:autoSpaceDN w:val="0"/>
              <w:adjustRightInd w:val="0"/>
              <w:spacing w:after="0" w:line="320" w:lineRule="atLeast"/>
              <w:jc w:val="center"/>
              <w:rPr>
                <w:rFonts w:ascii="Arial" w:hAnsi="Arial" w:cs="Arial"/>
                <w:color w:val="000000"/>
                <w:sz w:val="18"/>
                <w:szCs w:val="18"/>
              </w:rPr>
            </w:pPr>
            <w:r w:rsidRPr="00AF2A1F">
              <w:rPr>
                <w:rFonts w:ascii="Arial" w:hAnsi="Arial" w:cs="Arial"/>
                <w:color w:val="000000"/>
                <w:sz w:val="18"/>
                <w:szCs w:val="18"/>
              </w:rPr>
              <w:t>N</w:t>
            </w:r>
          </w:p>
        </w:tc>
      </w:tr>
      <w:tr w:rsidR="00446DC3" w:rsidRPr="00AF2A1F" w:rsidTr="004A5F50">
        <w:trPr>
          <w:cantSplit/>
          <w:tblHeader/>
          <w:jc w:val="center"/>
        </w:trPr>
        <w:tc>
          <w:tcPr>
            <w:tcW w:w="193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446DC3" w:rsidRPr="00AF2A1F" w:rsidRDefault="00446DC3" w:rsidP="004A5F50">
            <w:pPr>
              <w:autoSpaceDE w:val="0"/>
              <w:autoSpaceDN w:val="0"/>
              <w:adjustRightInd w:val="0"/>
              <w:spacing w:after="0" w:line="320" w:lineRule="atLeast"/>
              <w:rPr>
                <w:rFonts w:ascii="Arial" w:hAnsi="Arial" w:cs="Arial"/>
                <w:color w:val="000000"/>
                <w:sz w:val="18"/>
                <w:szCs w:val="18"/>
              </w:rPr>
            </w:pPr>
            <w:r w:rsidRPr="00AF2A1F">
              <w:rPr>
                <w:rFonts w:ascii="Arial" w:hAnsi="Arial" w:cs="Arial"/>
                <w:color w:val="000000"/>
                <w:sz w:val="18"/>
                <w:szCs w:val="18"/>
              </w:rPr>
              <w:t>Predicted Value</w:t>
            </w:r>
          </w:p>
        </w:tc>
        <w:tc>
          <w:tcPr>
            <w:tcW w:w="105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46DC3" w:rsidRPr="00AF2A1F" w:rsidRDefault="00446DC3" w:rsidP="004A5F50">
            <w:pPr>
              <w:autoSpaceDE w:val="0"/>
              <w:autoSpaceDN w:val="0"/>
              <w:adjustRightInd w:val="0"/>
              <w:spacing w:after="0" w:line="320" w:lineRule="atLeast"/>
              <w:jc w:val="right"/>
              <w:rPr>
                <w:rFonts w:ascii="Arial" w:hAnsi="Arial" w:cs="Arial"/>
                <w:color w:val="000000"/>
                <w:sz w:val="18"/>
                <w:szCs w:val="18"/>
              </w:rPr>
            </w:pPr>
            <w:r w:rsidRPr="00AF2A1F">
              <w:rPr>
                <w:rFonts w:ascii="Arial" w:hAnsi="Arial" w:cs="Arial"/>
                <w:color w:val="000000"/>
                <w:sz w:val="18"/>
                <w:szCs w:val="18"/>
              </w:rPr>
              <w:t>74.81</w:t>
            </w:r>
          </w:p>
        </w:tc>
        <w:tc>
          <w:tcPr>
            <w:tcW w:w="1081" w:type="dxa"/>
            <w:tcBorders>
              <w:top w:val="single" w:sz="16" w:space="0" w:color="000000"/>
              <w:bottom w:val="nil"/>
            </w:tcBorders>
            <w:shd w:val="clear" w:color="auto" w:fill="FFFFFF"/>
            <w:tcMar>
              <w:top w:w="30" w:type="dxa"/>
              <w:left w:w="30" w:type="dxa"/>
              <w:bottom w:w="30" w:type="dxa"/>
              <w:right w:w="30" w:type="dxa"/>
            </w:tcMar>
            <w:vAlign w:val="center"/>
          </w:tcPr>
          <w:p w:rsidR="00446DC3" w:rsidRPr="00AF2A1F" w:rsidRDefault="00446DC3" w:rsidP="004A5F50">
            <w:pPr>
              <w:autoSpaceDE w:val="0"/>
              <w:autoSpaceDN w:val="0"/>
              <w:adjustRightInd w:val="0"/>
              <w:spacing w:after="0" w:line="320" w:lineRule="atLeast"/>
              <w:jc w:val="right"/>
              <w:rPr>
                <w:rFonts w:ascii="Arial" w:hAnsi="Arial" w:cs="Arial"/>
                <w:color w:val="000000"/>
                <w:sz w:val="18"/>
                <w:szCs w:val="18"/>
              </w:rPr>
            </w:pPr>
            <w:r w:rsidRPr="00AF2A1F">
              <w:rPr>
                <w:rFonts w:ascii="Arial" w:hAnsi="Arial" w:cs="Arial"/>
                <w:color w:val="000000"/>
                <w:sz w:val="18"/>
                <w:szCs w:val="18"/>
              </w:rPr>
              <w:t>93.86</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446DC3" w:rsidRPr="00AF2A1F" w:rsidRDefault="00446DC3" w:rsidP="004A5F50">
            <w:pPr>
              <w:autoSpaceDE w:val="0"/>
              <w:autoSpaceDN w:val="0"/>
              <w:adjustRightInd w:val="0"/>
              <w:spacing w:after="0" w:line="320" w:lineRule="atLeast"/>
              <w:jc w:val="right"/>
              <w:rPr>
                <w:rFonts w:ascii="Arial" w:hAnsi="Arial" w:cs="Arial"/>
                <w:color w:val="000000"/>
                <w:sz w:val="18"/>
                <w:szCs w:val="18"/>
              </w:rPr>
            </w:pPr>
            <w:r w:rsidRPr="00AF2A1F">
              <w:rPr>
                <w:rFonts w:ascii="Arial" w:hAnsi="Arial" w:cs="Arial"/>
                <w:color w:val="000000"/>
                <w:sz w:val="18"/>
                <w:szCs w:val="18"/>
              </w:rPr>
              <w:t>85.28</w:t>
            </w:r>
          </w:p>
        </w:tc>
        <w:tc>
          <w:tcPr>
            <w:tcW w:w="1412" w:type="dxa"/>
            <w:tcBorders>
              <w:top w:val="single" w:sz="16" w:space="0" w:color="000000"/>
              <w:bottom w:val="nil"/>
            </w:tcBorders>
            <w:shd w:val="clear" w:color="auto" w:fill="FFFFFF"/>
            <w:tcMar>
              <w:top w:w="30" w:type="dxa"/>
              <w:left w:w="30" w:type="dxa"/>
              <w:bottom w:w="30" w:type="dxa"/>
              <w:right w:w="30" w:type="dxa"/>
            </w:tcMar>
            <w:vAlign w:val="center"/>
          </w:tcPr>
          <w:p w:rsidR="00446DC3" w:rsidRPr="00AF2A1F" w:rsidRDefault="00446DC3" w:rsidP="004A5F50">
            <w:pPr>
              <w:autoSpaceDE w:val="0"/>
              <w:autoSpaceDN w:val="0"/>
              <w:adjustRightInd w:val="0"/>
              <w:spacing w:after="0" w:line="320" w:lineRule="atLeast"/>
              <w:jc w:val="right"/>
              <w:rPr>
                <w:rFonts w:ascii="Arial" w:hAnsi="Arial" w:cs="Arial"/>
                <w:color w:val="000000"/>
                <w:sz w:val="18"/>
                <w:szCs w:val="18"/>
              </w:rPr>
            </w:pPr>
            <w:r w:rsidRPr="00AF2A1F">
              <w:rPr>
                <w:rFonts w:ascii="Arial" w:hAnsi="Arial" w:cs="Arial"/>
                <w:color w:val="000000"/>
                <w:sz w:val="18"/>
                <w:szCs w:val="18"/>
              </w:rPr>
              <w:t>3.353</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46DC3" w:rsidRPr="00AF2A1F" w:rsidRDefault="00446DC3" w:rsidP="004A5F50">
            <w:pPr>
              <w:autoSpaceDE w:val="0"/>
              <w:autoSpaceDN w:val="0"/>
              <w:adjustRightInd w:val="0"/>
              <w:spacing w:after="0" w:line="320" w:lineRule="atLeast"/>
              <w:jc w:val="right"/>
              <w:rPr>
                <w:rFonts w:ascii="Arial" w:hAnsi="Arial" w:cs="Arial"/>
                <w:color w:val="000000"/>
                <w:sz w:val="18"/>
                <w:szCs w:val="18"/>
              </w:rPr>
            </w:pPr>
            <w:r w:rsidRPr="00AF2A1F">
              <w:rPr>
                <w:rFonts w:ascii="Arial" w:hAnsi="Arial" w:cs="Arial"/>
                <w:color w:val="000000"/>
                <w:sz w:val="18"/>
                <w:szCs w:val="18"/>
              </w:rPr>
              <w:t>54</w:t>
            </w:r>
          </w:p>
        </w:tc>
      </w:tr>
      <w:tr w:rsidR="00446DC3" w:rsidRPr="00AF2A1F" w:rsidTr="004A5F50">
        <w:trPr>
          <w:cantSplit/>
          <w:tblHeader/>
          <w:jc w:val="center"/>
        </w:trPr>
        <w:tc>
          <w:tcPr>
            <w:tcW w:w="193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46DC3" w:rsidRPr="00AF2A1F" w:rsidRDefault="00446DC3" w:rsidP="004A5F50">
            <w:pPr>
              <w:autoSpaceDE w:val="0"/>
              <w:autoSpaceDN w:val="0"/>
              <w:adjustRightInd w:val="0"/>
              <w:spacing w:after="0" w:line="320" w:lineRule="atLeast"/>
              <w:rPr>
                <w:rFonts w:ascii="Arial" w:hAnsi="Arial" w:cs="Arial"/>
                <w:color w:val="000000"/>
                <w:sz w:val="18"/>
                <w:szCs w:val="18"/>
              </w:rPr>
            </w:pPr>
            <w:r w:rsidRPr="00AF2A1F">
              <w:rPr>
                <w:rFonts w:ascii="Arial" w:hAnsi="Arial" w:cs="Arial"/>
                <w:color w:val="000000"/>
                <w:sz w:val="18"/>
                <w:szCs w:val="18"/>
              </w:rPr>
              <w:t>Residual</w:t>
            </w:r>
          </w:p>
        </w:tc>
        <w:tc>
          <w:tcPr>
            <w:tcW w:w="1052" w:type="dxa"/>
            <w:tcBorders>
              <w:top w:val="nil"/>
              <w:left w:val="single" w:sz="16" w:space="0" w:color="000000"/>
              <w:bottom w:val="nil"/>
            </w:tcBorders>
            <w:shd w:val="clear" w:color="auto" w:fill="FFFFFF"/>
            <w:tcMar>
              <w:top w:w="30" w:type="dxa"/>
              <w:left w:w="30" w:type="dxa"/>
              <w:bottom w:w="30" w:type="dxa"/>
              <w:right w:w="30" w:type="dxa"/>
            </w:tcMar>
            <w:vAlign w:val="center"/>
          </w:tcPr>
          <w:p w:rsidR="00446DC3" w:rsidRPr="00AF2A1F" w:rsidRDefault="00446DC3" w:rsidP="004A5F50">
            <w:pPr>
              <w:autoSpaceDE w:val="0"/>
              <w:autoSpaceDN w:val="0"/>
              <w:adjustRightInd w:val="0"/>
              <w:spacing w:after="0" w:line="320" w:lineRule="atLeast"/>
              <w:jc w:val="right"/>
              <w:rPr>
                <w:rFonts w:ascii="Arial" w:hAnsi="Arial" w:cs="Arial"/>
                <w:color w:val="000000"/>
                <w:sz w:val="18"/>
                <w:szCs w:val="18"/>
              </w:rPr>
            </w:pPr>
            <w:r w:rsidRPr="00AF2A1F">
              <w:rPr>
                <w:rFonts w:ascii="Arial" w:hAnsi="Arial" w:cs="Arial"/>
                <w:color w:val="000000"/>
                <w:sz w:val="18"/>
                <w:szCs w:val="18"/>
              </w:rPr>
              <w:t>-6.155</w:t>
            </w:r>
          </w:p>
        </w:tc>
        <w:tc>
          <w:tcPr>
            <w:tcW w:w="1081" w:type="dxa"/>
            <w:tcBorders>
              <w:top w:val="nil"/>
              <w:bottom w:val="nil"/>
            </w:tcBorders>
            <w:shd w:val="clear" w:color="auto" w:fill="FFFFFF"/>
            <w:tcMar>
              <w:top w:w="30" w:type="dxa"/>
              <w:left w:w="30" w:type="dxa"/>
              <w:bottom w:w="30" w:type="dxa"/>
              <w:right w:w="30" w:type="dxa"/>
            </w:tcMar>
            <w:vAlign w:val="center"/>
          </w:tcPr>
          <w:p w:rsidR="00446DC3" w:rsidRPr="00AF2A1F" w:rsidRDefault="00446DC3" w:rsidP="004A5F50">
            <w:pPr>
              <w:autoSpaceDE w:val="0"/>
              <w:autoSpaceDN w:val="0"/>
              <w:adjustRightInd w:val="0"/>
              <w:spacing w:after="0" w:line="320" w:lineRule="atLeast"/>
              <w:jc w:val="right"/>
              <w:rPr>
                <w:rFonts w:ascii="Arial" w:hAnsi="Arial" w:cs="Arial"/>
                <w:color w:val="000000"/>
                <w:sz w:val="18"/>
                <w:szCs w:val="18"/>
              </w:rPr>
            </w:pPr>
            <w:r w:rsidRPr="00AF2A1F">
              <w:rPr>
                <w:rFonts w:ascii="Arial" w:hAnsi="Arial" w:cs="Arial"/>
                <w:color w:val="000000"/>
                <w:sz w:val="18"/>
                <w:szCs w:val="18"/>
              </w:rPr>
              <w:t>8.780</w:t>
            </w:r>
          </w:p>
        </w:tc>
        <w:tc>
          <w:tcPr>
            <w:tcW w:w="1000" w:type="dxa"/>
            <w:tcBorders>
              <w:top w:val="nil"/>
              <w:bottom w:val="nil"/>
            </w:tcBorders>
            <w:shd w:val="clear" w:color="auto" w:fill="FFFFFF"/>
            <w:tcMar>
              <w:top w:w="30" w:type="dxa"/>
              <w:left w:w="30" w:type="dxa"/>
              <w:bottom w:w="30" w:type="dxa"/>
              <w:right w:w="30" w:type="dxa"/>
            </w:tcMar>
            <w:vAlign w:val="center"/>
          </w:tcPr>
          <w:p w:rsidR="00446DC3" w:rsidRPr="00AF2A1F" w:rsidRDefault="00446DC3" w:rsidP="004A5F50">
            <w:pPr>
              <w:autoSpaceDE w:val="0"/>
              <w:autoSpaceDN w:val="0"/>
              <w:adjustRightInd w:val="0"/>
              <w:spacing w:after="0" w:line="320" w:lineRule="atLeast"/>
              <w:jc w:val="right"/>
              <w:rPr>
                <w:rFonts w:ascii="Arial" w:hAnsi="Arial" w:cs="Arial"/>
                <w:color w:val="000000"/>
                <w:sz w:val="18"/>
                <w:szCs w:val="18"/>
              </w:rPr>
            </w:pPr>
            <w:r w:rsidRPr="00AF2A1F">
              <w:rPr>
                <w:rFonts w:ascii="Arial" w:hAnsi="Arial" w:cs="Arial"/>
                <w:color w:val="000000"/>
                <w:sz w:val="18"/>
                <w:szCs w:val="18"/>
              </w:rPr>
              <w:t>.000</w:t>
            </w:r>
          </w:p>
        </w:tc>
        <w:tc>
          <w:tcPr>
            <w:tcW w:w="1412" w:type="dxa"/>
            <w:tcBorders>
              <w:top w:val="nil"/>
              <w:bottom w:val="nil"/>
            </w:tcBorders>
            <w:shd w:val="clear" w:color="auto" w:fill="FFFFFF"/>
            <w:tcMar>
              <w:top w:w="30" w:type="dxa"/>
              <w:left w:w="30" w:type="dxa"/>
              <w:bottom w:w="30" w:type="dxa"/>
              <w:right w:w="30" w:type="dxa"/>
            </w:tcMar>
            <w:vAlign w:val="center"/>
          </w:tcPr>
          <w:p w:rsidR="00446DC3" w:rsidRPr="00AF2A1F" w:rsidRDefault="00446DC3" w:rsidP="004A5F50">
            <w:pPr>
              <w:autoSpaceDE w:val="0"/>
              <w:autoSpaceDN w:val="0"/>
              <w:adjustRightInd w:val="0"/>
              <w:spacing w:after="0" w:line="320" w:lineRule="atLeast"/>
              <w:jc w:val="right"/>
              <w:rPr>
                <w:rFonts w:ascii="Arial" w:hAnsi="Arial" w:cs="Arial"/>
                <w:color w:val="000000"/>
                <w:sz w:val="18"/>
                <w:szCs w:val="18"/>
              </w:rPr>
            </w:pPr>
            <w:r w:rsidRPr="00AF2A1F">
              <w:rPr>
                <w:rFonts w:ascii="Arial" w:hAnsi="Arial" w:cs="Arial"/>
                <w:color w:val="000000"/>
                <w:sz w:val="18"/>
                <w:szCs w:val="18"/>
              </w:rPr>
              <w:t>2.730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446DC3" w:rsidRPr="00AF2A1F" w:rsidRDefault="00446DC3" w:rsidP="004A5F50">
            <w:pPr>
              <w:autoSpaceDE w:val="0"/>
              <w:autoSpaceDN w:val="0"/>
              <w:adjustRightInd w:val="0"/>
              <w:spacing w:after="0" w:line="320" w:lineRule="atLeast"/>
              <w:jc w:val="right"/>
              <w:rPr>
                <w:rFonts w:ascii="Arial" w:hAnsi="Arial" w:cs="Arial"/>
                <w:color w:val="000000"/>
                <w:sz w:val="18"/>
                <w:szCs w:val="18"/>
              </w:rPr>
            </w:pPr>
            <w:r w:rsidRPr="00AF2A1F">
              <w:rPr>
                <w:rFonts w:ascii="Arial" w:hAnsi="Arial" w:cs="Arial"/>
                <w:color w:val="000000"/>
                <w:sz w:val="18"/>
                <w:szCs w:val="18"/>
              </w:rPr>
              <w:t>54</w:t>
            </w:r>
          </w:p>
        </w:tc>
      </w:tr>
      <w:tr w:rsidR="00446DC3" w:rsidRPr="00AF2A1F" w:rsidTr="004A5F50">
        <w:trPr>
          <w:cantSplit/>
          <w:tblHeader/>
          <w:jc w:val="center"/>
        </w:trPr>
        <w:tc>
          <w:tcPr>
            <w:tcW w:w="193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46DC3" w:rsidRPr="00AF2A1F" w:rsidRDefault="00446DC3" w:rsidP="004A5F50">
            <w:pPr>
              <w:autoSpaceDE w:val="0"/>
              <w:autoSpaceDN w:val="0"/>
              <w:adjustRightInd w:val="0"/>
              <w:spacing w:after="0" w:line="320" w:lineRule="atLeast"/>
              <w:rPr>
                <w:rFonts w:ascii="Arial" w:hAnsi="Arial" w:cs="Arial"/>
                <w:color w:val="000000"/>
                <w:sz w:val="18"/>
                <w:szCs w:val="18"/>
              </w:rPr>
            </w:pPr>
            <w:r w:rsidRPr="00AF2A1F">
              <w:rPr>
                <w:rFonts w:ascii="Arial" w:hAnsi="Arial" w:cs="Arial"/>
                <w:color w:val="000000"/>
                <w:sz w:val="18"/>
                <w:szCs w:val="18"/>
              </w:rPr>
              <w:t>Std. Predicted Value</w:t>
            </w:r>
          </w:p>
        </w:tc>
        <w:tc>
          <w:tcPr>
            <w:tcW w:w="1052" w:type="dxa"/>
            <w:tcBorders>
              <w:top w:val="nil"/>
              <w:left w:val="single" w:sz="16" w:space="0" w:color="000000"/>
              <w:bottom w:val="nil"/>
            </w:tcBorders>
            <w:shd w:val="clear" w:color="auto" w:fill="FFFFFF"/>
            <w:tcMar>
              <w:top w:w="30" w:type="dxa"/>
              <w:left w:w="30" w:type="dxa"/>
              <w:bottom w:w="30" w:type="dxa"/>
              <w:right w:w="30" w:type="dxa"/>
            </w:tcMar>
            <w:vAlign w:val="center"/>
          </w:tcPr>
          <w:p w:rsidR="00446DC3" w:rsidRPr="00AF2A1F" w:rsidRDefault="00446DC3" w:rsidP="004A5F50">
            <w:pPr>
              <w:autoSpaceDE w:val="0"/>
              <w:autoSpaceDN w:val="0"/>
              <w:adjustRightInd w:val="0"/>
              <w:spacing w:after="0" w:line="320" w:lineRule="atLeast"/>
              <w:jc w:val="right"/>
              <w:rPr>
                <w:rFonts w:ascii="Arial" w:hAnsi="Arial" w:cs="Arial"/>
                <w:color w:val="000000"/>
                <w:sz w:val="18"/>
                <w:szCs w:val="18"/>
              </w:rPr>
            </w:pPr>
            <w:r w:rsidRPr="00AF2A1F">
              <w:rPr>
                <w:rFonts w:ascii="Arial" w:hAnsi="Arial" w:cs="Arial"/>
                <w:color w:val="000000"/>
                <w:sz w:val="18"/>
                <w:szCs w:val="18"/>
              </w:rPr>
              <w:t>-3.123</w:t>
            </w:r>
          </w:p>
        </w:tc>
        <w:tc>
          <w:tcPr>
            <w:tcW w:w="1081" w:type="dxa"/>
            <w:tcBorders>
              <w:top w:val="nil"/>
              <w:bottom w:val="nil"/>
            </w:tcBorders>
            <w:shd w:val="clear" w:color="auto" w:fill="FFFFFF"/>
            <w:tcMar>
              <w:top w:w="30" w:type="dxa"/>
              <w:left w:w="30" w:type="dxa"/>
              <w:bottom w:w="30" w:type="dxa"/>
              <w:right w:w="30" w:type="dxa"/>
            </w:tcMar>
            <w:vAlign w:val="center"/>
          </w:tcPr>
          <w:p w:rsidR="00446DC3" w:rsidRPr="00AF2A1F" w:rsidRDefault="00446DC3" w:rsidP="004A5F50">
            <w:pPr>
              <w:autoSpaceDE w:val="0"/>
              <w:autoSpaceDN w:val="0"/>
              <w:adjustRightInd w:val="0"/>
              <w:spacing w:after="0" w:line="320" w:lineRule="atLeast"/>
              <w:jc w:val="right"/>
              <w:rPr>
                <w:rFonts w:ascii="Arial" w:hAnsi="Arial" w:cs="Arial"/>
                <w:color w:val="000000"/>
                <w:sz w:val="18"/>
                <w:szCs w:val="18"/>
              </w:rPr>
            </w:pPr>
            <w:r w:rsidRPr="00AF2A1F">
              <w:rPr>
                <w:rFonts w:ascii="Arial" w:hAnsi="Arial" w:cs="Arial"/>
                <w:color w:val="000000"/>
                <w:sz w:val="18"/>
                <w:szCs w:val="18"/>
              </w:rPr>
              <w:t>2.560</w:t>
            </w:r>
          </w:p>
        </w:tc>
        <w:tc>
          <w:tcPr>
            <w:tcW w:w="1000" w:type="dxa"/>
            <w:tcBorders>
              <w:top w:val="nil"/>
              <w:bottom w:val="nil"/>
            </w:tcBorders>
            <w:shd w:val="clear" w:color="auto" w:fill="FFFFFF"/>
            <w:tcMar>
              <w:top w:w="30" w:type="dxa"/>
              <w:left w:w="30" w:type="dxa"/>
              <w:bottom w:w="30" w:type="dxa"/>
              <w:right w:w="30" w:type="dxa"/>
            </w:tcMar>
            <w:vAlign w:val="center"/>
          </w:tcPr>
          <w:p w:rsidR="00446DC3" w:rsidRPr="00AF2A1F" w:rsidRDefault="00446DC3" w:rsidP="004A5F50">
            <w:pPr>
              <w:autoSpaceDE w:val="0"/>
              <w:autoSpaceDN w:val="0"/>
              <w:adjustRightInd w:val="0"/>
              <w:spacing w:after="0" w:line="320" w:lineRule="atLeast"/>
              <w:jc w:val="right"/>
              <w:rPr>
                <w:rFonts w:ascii="Arial" w:hAnsi="Arial" w:cs="Arial"/>
                <w:color w:val="000000"/>
                <w:sz w:val="18"/>
                <w:szCs w:val="18"/>
              </w:rPr>
            </w:pPr>
            <w:r w:rsidRPr="00AF2A1F">
              <w:rPr>
                <w:rFonts w:ascii="Arial" w:hAnsi="Arial" w:cs="Arial"/>
                <w:color w:val="000000"/>
                <w:sz w:val="18"/>
                <w:szCs w:val="18"/>
              </w:rPr>
              <w:t>.000</w:t>
            </w:r>
          </w:p>
        </w:tc>
        <w:tc>
          <w:tcPr>
            <w:tcW w:w="1412" w:type="dxa"/>
            <w:tcBorders>
              <w:top w:val="nil"/>
              <w:bottom w:val="nil"/>
            </w:tcBorders>
            <w:shd w:val="clear" w:color="auto" w:fill="FFFFFF"/>
            <w:tcMar>
              <w:top w:w="30" w:type="dxa"/>
              <w:left w:w="30" w:type="dxa"/>
              <w:bottom w:w="30" w:type="dxa"/>
              <w:right w:w="30" w:type="dxa"/>
            </w:tcMar>
            <w:vAlign w:val="center"/>
          </w:tcPr>
          <w:p w:rsidR="00446DC3" w:rsidRPr="00AF2A1F" w:rsidRDefault="00446DC3" w:rsidP="004A5F50">
            <w:pPr>
              <w:autoSpaceDE w:val="0"/>
              <w:autoSpaceDN w:val="0"/>
              <w:adjustRightInd w:val="0"/>
              <w:spacing w:after="0" w:line="320" w:lineRule="atLeast"/>
              <w:jc w:val="right"/>
              <w:rPr>
                <w:rFonts w:ascii="Arial" w:hAnsi="Arial" w:cs="Arial"/>
                <w:color w:val="000000"/>
                <w:sz w:val="18"/>
                <w:szCs w:val="18"/>
              </w:rPr>
            </w:pPr>
            <w:r w:rsidRPr="00AF2A1F">
              <w:rPr>
                <w:rFonts w:ascii="Arial" w:hAnsi="Arial" w:cs="Arial"/>
                <w:color w:val="000000"/>
                <w:sz w:val="18"/>
                <w:szCs w:val="18"/>
              </w:rPr>
              <w:t>1.000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446DC3" w:rsidRPr="00AF2A1F" w:rsidRDefault="00446DC3" w:rsidP="004A5F50">
            <w:pPr>
              <w:autoSpaceDE w:val="0"/>
              <w:autoSpaceDN w:val="0"/>
              <w:adjustRightInd w:val="0"/>
              <w:spacing w:after="0" w:line="320" w:lineRule="atLeast"/>
              <w:jc w:val="right"/>
              <w:rPr>
                <w:rFonts w:ascii="Arial" w:hAnsi="Arial" w:cs="Arial"/>
                <w:color w:val="000000"/>
                <w:sz w:val="18"/>
                <w:szCs w:val="18"/>
              </w:rPr>
            </w:pPr>
            <w:r w:rsidRPr="00AF2A1F">
              <w:rPr>
                <w:rFonts w:ascii="Arial" w:hAnsi="Arial" w:cs="Arial"/>
                <w:color w:val="000000"/>
                <w:sz w:val="18"/>
                <w:szCs w:val="18"/>
              </w:rPr>
              <w:t>54</w:t>
            </w:r>
          </w:p>
        </w:tc>
      </w:tr>
      <w:tr w:rsidR="00446DC3" w:rsidRPr="00AF2A1F" w:rsidTr="004A5F50">
        <w:trPr>
          <w:cantSplit/>
          <w:tblHeader/>
          <w:jc w:val="center"/>
        </w:trPr>
        <w:tc>
          <w:tcPr>
            <w:tcW w:w="193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46DC3" w:rsidRPr="00AF2A1F" w:rsidRDefault="00446DC3" w:rsidP="004A5F50">
            <w:pPr>
              <w:autoSpaceDE w:val="0"/>
              <w:autoSpaceDN w:val="0"/>
              <w:adjustRightInd w:val="0"/>
              <w:spacing w:after="0" w:line="320" w:lineRule="atLeast"/>
              <w:rPr>
                <w:rFonts w:ascii="Arial" w:hAnsi="Arial" w:cs="Arial"/>
                <w:color w:val="000000"/>
                <w:sz w:val="18"/>
                <w:szCs w:val="18"/>
              </w:rPr>
            </w:pPr>
            <w:r w:rsidRPr="00AF2A1F">
              <w:rPr>
                <w:rFonts w:ascii="Arial" w:hAnsi="Arial" w:cs="Arial"/>
                <w:color w:val="000000"/>
                <w:sz w:val="18"/>
                <w:szCs w:val="18"/>
              </w:rPr>
              <w:t>Std. Residual</w:t>
            </w:r>
          </w:p>
        </w:tc>
        <w:tc>
          <w:tcPr>
            <w:tcW w:w="105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46DC3" w:rsidRPr="00AF2A1F" w:rsidRDefault="00446DC3" w:rsidP="004A5F50">
            <w:pPr>
              <w:autoSpaceDE w:val="0"/>
              <w:autoSpaceDN w:val="0"/>
              <w:adjustRightInd w:val="0"/>
              <w:spacing w:after="0" w:line="320" w:lineRule="atLeast"/>
              <w:jc w:val="right"/>
              <w:rPr>
                <w:rFonts w:ascii="Arial" w:hAnsi="Arial" w:cs="Arial"/>
                <w:color w:val="000000"/>
                <w:sz w:val="18"/>
                <w:szCs w:val="18"/>
              </w:rPr>
            </w:pPr>
            <w:r w:rsidRPr="00AF2A1F">
              <w:rPr>
                <w:rFonts w:ascii="Arial" w:hAnsi="Arial" w:cs="Arial"/>
                <w:color w:val="000000"/>
                <w:sz w:val="18"/>
                <w:szCs w:val="18"/>
              </w:rPr>
              <w:t>-2.212</w:t>
            </w:r>
          </w:p>
        </w:tc>
        <w:tc>
          <w:tcPr>
            <w:tcW w:w="1081" w:type="dxa"/>
            <w:tcBorders>
              <w:top w:val="nil"/>
              <w:bottom w:val="single" w:sz="16" w:space="0" w:color="000000"/>
            </w:tcBorders>
            <w:shd w:val="clear" w:color="auto" w:fill="FFFFFF"/>
            <w:tcMar>
              <w:top w:w="30" w:type="dxa"/>
              <w:left w:w="30" w:type="dxa"/>
              <w:bottom w:w="30" w:type="dxa"/>
              <w:right w:w="30" w:type="dxa"/>
            </w:tcMar>
            <w:vAlign w:val="center"/>
          </w:tcPr>
          <w:p w:rsidR="00446DC3" w:rsidRPr="00AF2A1F" w:rsidRDefault="00446DC3" w:rsidP="004A5F50">
            <w:pPr>
              <w:autoSpaceDE w:val="0"/>
              <w:autoSpaceDN w:val="0"/>
              <w:adjustRightInd w:val="0"/>
              <w:spacing w:after="0" w:line="320" w:lineRule="atLeast"/>
              <w:jc w:val="right"/>
              <w:rPr>
                <w:rFonts w:ascii="Arial" w:hAnsi="Arial" w:cs="Arial"/>
                <w:color w:val="000000"/>
                <w:sz w:val="18"/>
                <w:szCs w:val="18"/>
              </w:rPr>
            </w:pPr>
            <w:r w:rsidRPr="00AF2A1F">
              <w:rPr>
                <w:rFonts w:ascii="Arial" w:hAnsi="Arial" w:cs="Arial"/>
                <w:color w:val="000000"/>
                <w:sz w:val="18"/>
                <w:szCs w:val="18"/>
              </w:rPr>
              <w:t>3.155</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446DC3" w:rsidRPr="00AF2A1F" w:rsidRDefault="00446DC3" w:rsidP="004A5F50">
            <w:pPr>
              <w:autoSpaceDE w:val="0"/>
              <w:autoSpaceDN w:val="0"/>
              <w:adjustRightInd w:val="0"/>
              <w:spacing w:after="0" w:line="320" w:lineRule="atLeast"/>
              <w:jc w:val="right"/>
              <w:rPr>
                <w:rFonts w:ascii="Arial" w:hAnsi="Arial" w:cs="Arial"/>
                <w:color w:val="000000"/>
                <w:sz w:val="18"/>
                <w:szCs w:val="18"/>
              </w:rPr>
            </w:pPr>
            <w:r w:rsidRPr="00AF2A1F">
              <w:rPr>
                <w:rFonts w:ascii="Arial" w:hAnsi="Arial" w:cs="Arial"/>
                <w:color w:val="000000"/>
                <w:sz w:val="18"/>
                <w:szCs w:val="18"/>
              </w:rPr>
              <w:t>.000</w:t>
            </w:r>
          </w:p>
        </w:tc>
        <w:tc>
          <w:tcPr>
            <w:tcW w:w="1412" w:type="dxa"/>
            <w:tcBorders>
              <w:top w:val="nil"/>
              <w:bottom w:val="single" w:sz="16" w:space="0" w:color="000000"/>
            </w:tcBorders>
            <w:shd w:val="clear" w:color="auto" w:fill="FFFFFF"/>
            <w:tcMar>
              <w:top w:w="30" w:type="dxa"/>
              <w:left w:w="30" w:type="dxa"/>
              <w:bottom w:w="30" w:type="dxa"/>
              <w:right w:w="30" w:type="dxa"/>
            </w:tcMar>
            <w:vAlign w:val="center"/>
          </w:tcPr>
          <w:p w:rsidR="00446DC3" w:rsidRPr="00AF2A1F" w:rsidRDefault="00446DC3" w:rsidP="004A5F50">
            <w:pPr>
              <w:autoSpaceDE w:val="0"/>
              <w:autoSpaceDN w:val="0"/>
              <w:adjustRightInd w:val="0"/>
              <w:spacing w:after="0" w:line="320" w:lineRule="atLeast"/>
              <w:jc w:val="right"/>
              <w:rPr>
                <w:rFonts w:ascii="Arial" w:hAnsi="Arial" w:cs="Arial"/>
                <w:color w:val="000000"/>
                <w:sz w:val="18"/>
                <w:szCs w:val="18"/>
              </w:rPr>
            </w:pPr>
            <w:r w:rsidRPr="00AF2A1F">
              <w:rPr>
                <w:rFonts w:ascii="Arial" w:hAnsi="Arial" w:cs="Arial"/>
                <w:color w:val="000000"/>
                <w:sz w:val="18"/>
                <w:szCs w:val="18"/>
              </w:rPr>
              <w:t>.981</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46DC3" w:rsidRPr="00AF2A1F" w:rsidRDefault="00446DC3" w:rsidP="004A5F50">
            <w:pPr>
              <w:autoSpaceDE w:val="0"/>
              <w:autoSpaceDN w:val="0"/>
              <w:adjustRightInd w:val="0"/>
              <w:spacing w:after="0" w:line="320" w:lineRule="atLeast"/>
              <w:jc w:val="right"/>
              <w:rPr>
                <w:rFonts w:ascii="Arial" w:hAnsi="Arial" w:cs="Arial"/>
                <w:color w:val="000000"/>
                <w:sz w:val="18"/>
                <w:szCs w:val="18"/>
              </w:rPr>
            </w:pPr>
            <w:r w:rsidRPr="00AF2A1F">
              <w:rPr>
                <w:rFonts w:ascii="Arial" w:hAnsi="Arial" w:cs="Arial"/>
                <w:color w:val="000000"/>
                <w:sz w:val="18"/>
                <w:szCs w:val="18"/>
              </w:rPr>
              <w:t>54</w:t>
            </w:r>
          </w:p>
        </w:tc>
      </w:tr>
      <w:tr w:rsidR="00446DC3" w:rsidRPr="00AF2A1F" w:rsidTr="004A5F50">
        <w:trPr>
          <w:cantSplit/>
          <w:jc w:val="center"/>
        </w:trPr>
        <w:tc>
          <w:tcPr>
            <w:tcW w:w="2986" w:type="dxa"/>
            <w:gridSpan w:val="2"/>
            <w:tcBorders>
              <w:top w:val="nil"/>
              <w:left w:val="nil"/>
              <w:bottom w:val="nil"/>
              <w:right w:val="nil"/>
            </w:tcBorders>
            <w:shd w:val="clear" w:color="auto" w:fill="FFFFFF"/>
            <w:tcMar>
              <w:top w:w="30" w:type="dxa"/>
              <w:left w:w="30" w:type="dxa"/>
              <w:bottom w:w="30" w:type="dxa"/>
              <w:right w:w="30" w:type="dxa"/>
            </w:tcMar>
          </w:tcPr>
          <w:p w:rsidR="00446DC3" w:rsidRPr="00AF2A1F" w:rsidRDefault="00446DC3" w:rsidP="004A5F50">
            <w:pPr>
              <w:autoSpaceDE w:val="0"/>
              <w:autoSpaceDN w:val="0"/>
              <w:adjustRightInd w:val="0"/>
              <w:spacing w:after="0" w:line="320" w:lineRule="atLeast"/>
              <w:rPr>
                <w:rFonts w:ascii="Arial" w:hAnsi="Arial" w:cs="Arial"/>
                <w:color w:val="000000"/>
                <w:sz w:val="18"/>
                <w:szCs w:val="18"/>
              </w:rPr>
            </w:pPr>
            <w:r w:rsidRPr="00AF2A1F">
              <w:rPr>
                <w:rFonts w:ascii="Arial" w:hAnsi="Arial" w:cs="Arial"/>
                <w:color w:val="000000"/>
                <w:sz w:val="18"/>
                <w:szCs w:val="18"/>
              </w:rPr>
              <w:t>a. Dependent Variable: Y</w:t>
            </w:r>
          </w:p>
        </w:tc>
        <w:tc>
          <w:tcPr>
            <w:tcW w:w="1081" w:type="dxa"/>
            <w:tcBorders>
              <w:top w:val="nil"/>
              <w:left w:val="nil"/>
              <w:bottom w:val="nil"/>
              <w:right w:val="nil"/>
            </w:tcBorders>
            <w:shd w:val="clear" w:color="auto" w:fill="FFFFFF"/>
            <w:tcMar>
              <w:top w:w="30" w:type="dxa"/>
              <w:left w:w="30" w:type="dxa"/>
              <w:bottom w:w="30" w:type="dxa"/>
              <w:right w:w="30" w:type="dxa"/>
            </w:tcMar>
          </w:tcPr>
          <w:p w:rsidR="00446DC3" w:rsidRPr="00AF2A1F" w:rsidRDefault="00446DC3" w:rsidP="004A5F50">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446DC3" w:rsidRPr="00AF2A1F" w:rsidRDefault="00446DC3" w:rsidP="004A5F50">
            <w:pPr>
              <w:autoSpaceDE w:val="0"/>
              <w:autoSpaceDN w:val="0"/>
              <w:adjustRightInd w:val="0"/>
              <w:spacing w:after="0" w:line="240" w:lineRule="auto"/>
              <w:rPr>
                <w:rFonts w:ascii="Times New Roman" w:hAnsi="Times New Roman" w:cs="Times New Roman"/>
                <w:sz w:val="24"/>
                <w:szCs w:val="24"/>
              </w:rPr>
            </w:pPr>
          </w:p>
        </w:tc>
        <w:tc>
          <w:tcPr>
            <w:tcW w:w="1412" w:type="dxa"/>
            <w:tcBorders>
              <w:top w:val="nil"/>
              <w:left w:val="nil"/>
              <w:bottom w:val="nil"/>
              <w:right w:val="nil"/>
            </w:tcBorders>
            <w:shd w:val="clear" w:color="auto" w:fill="FFFFFF"/>
            <w:tcMar>
              <w:top w:w="30" w:type="dxa"/>
              <w:left w:w="30" w:type="dxa"/>
              <w:bottom w:w="30" w:type="dxa"/>
              <w:right w:w="30" w:type="dxa"/>
            </w:tcMar>
          </w:tcPr>
          <w:p w:rsidR="00446DC3" w:rsidRPr="00AF2A1F" w:rsidRDefault="00446DC3" w:rsidP="004A5F50">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446DC3" w:rsidRPr="00AF2A1F" w:rsidRDefault="00446DC3" w:rsidP="004A5F50">
            <w:pPr>
              <w:autoSpaceDE w:val="0"/>
              <w:autoSpaceDN w:val="0"/>
              <w:adjustRightInd w:val="0"/>
              <w:spacing w:after="0" w:line="240" w:lineRule="auto"/>
              <w:rPr>
                <w:rFonts w:ascii="Times New Roman" w:hAnsi="Times New Roman" w:cs="Times New Roman"/>
                <w:sz w:val="24"/>
                <w:szCs w:val="24"/>
              </w:rPr>
            </w:pPr>
          </w:p>
        </w:tc>
      </w:tr>
    </w:tbl>
    <w:p w:rsidR="00446DC3" w:rsidRPr="00AF2A1F" w:rsidRDefault="00446DC3" w:rsidP="00446DC3">
      <w:pPr>
        <w:autoSpaceDE w:val="0"/>
        <w:autoSpaceDN w:val="0"/>
        <w:adjustRightInd w:val="0"/>
        <w:spacing w:after="0" w:line="400" w:lineRule="atLeast"/>
        <w:rPr>
          <w:rFonts w:ascii="Times New Roman" w:hAnsi="Times New Roman" w:cs="Times New Roman"/>
          <w:sz w:val="24"/>
          <w:szCs w:val="24"/>
        </w:rPr>
      </w:pPr>
    </w:p>
    <w:tbl>
      <w:tblPr>
        <w:tblW w:w="742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385"/>
        <w:gridCol w:w="2159"/>
        <w:gridCol w:w="1440"/>
        <w:gridCol w:w="1438"/>
      </w:tblGrid>
      <w:tr w:rsidR="00446DC3" w:rsidRPr="00973446" w:rsidTr="004A5F50">
        <w:trPr>
          <w:cantSplit/>
          <w:tblHeader/>
          <w:jc w:val="center"/>
        </w:trPr>
        <w:tc>
          <w:tcPr>
            <w:tcW w:w="7422" w:type="dxa"/>
            <w:gridSpan w:val="4"/>
            <w:tcBorders>
              <w:top w:val="nil"/>
              <w:left w:val="nil"/>
              <w:bottom w:val="nil"/>
              <w:right w:val="nil"/>
            </w:tcBorders>
            <w:shd w:val="clear" w:color="auto" w:fill="FFFFFF"/>
            <w:tcMar>
              <w:top w:w="30" w:type="dxa"/>
              <w:left w:w="30" w:type="dxa"/>
              <w:bottom w:w="30" w:type="dxa"/>
              <w:right w:w="30" w:type="dxa"/>
            </w:tcMar>
            <w:vAlign w:val="center"/>
          </w:tcPr>
          <w:p w:rsidR="00446DC3" w:rsidRPr="00973446" w:rsidRDefault="00446DC3" w:rsidP="004A5F50">
            <w:pPr>
              <w:autoSpaceDE w:val="0"/>
              <w:autoSpaceDN w:val="0"/>
              <w:adjustRightInd w:val="0"/>
              <w:spacing w:after="0" w:line="320" w:lineRule="atLeast"/>
              <w:jc w:val="center"/>
              <w:rPr>
                <w:rFonts w:ascii="Arial" w:hAnsi="Arial" w:cs="Arial"/>
                <w:color w:val="000000"/>
                <w:sz w:val="18"/>
                <w:szCs w:val="18"/>
              </w:rPr>
            </w:pPr>
            <w:r w:rsidRPr="00973446">
              <w:rPr>
                <w:rFonts w:ascii="Arial" w:hAnsi="Arial" w:cs="Arial"/>
                <w:b/>
                <w:bCs/>
                <w:color w:val="000000"/>
                <w:sz w:val="18"/>
                <w:szCs w:val="18"/>
              </w:rPr>
              <w:t>One-Sample Kolmogorov-Smirnov Test</w:t>
            </w:r>
          </w:p>
        </w:tc>
      </w:tr>
      <w:tr w:rsidR="00446DC3" w:rsidRPr="00973446" w:rsidTr="004A5F50">
        <w:trPr>
          <w:cantSplit/>
          <w:tblHeader/>
          <w:jc w:val="center"/>
        </w:trPr>
        <w:tc>
          <w:tcPr>
            <w:tcW w:w="2385"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46DC3" w:rsidRPr="00973446" w:rsidRDefault="00446DC3" w:rsidP="004A5F50">
            <w:pPr>
              <w:autoSpaceDE w:val="0"/>
              <w:autoSpaceDN w:val="0"/>
              <w:adjustRightInd w:val="0"/>
              <w:spacing w:after="0" w:line="240" w:lineRule="auto"/>
              <w:rPr>
                <w:rFonts w:ascii="Times New Roman" w:hAnsi="Times New Roman" w:cs="Times New Roman"/>
                <w:sz w:val="24"/>
                <w:szCs w:val="24"/>
              </w:rPr>
            </w:pPr>
          </w:p>
        </w:tc>
        <w:tc>
          <w:tcPr>
            <w:tcW w:w="215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446DC3" w:rsidRPr="00973446" w:rsidRDefault="00446DC3" w:rsidP="004A5F50">
            <w:p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973446" w:rsidRDefault="00446DC3" w:rsidP="004A5F50">
            <w:pPr>
              <w:autoSpaceDE w:val="0"/>
              <w:autoSpaceDN w:val="0"/>
              <w:adjustRightInd w:val="0"/>
              <w:spacing w:after="0" w:line="320" w:lineRule="atLeast"/>
              <w:jc w:val="center"/>
              <w:rPr>
                <w:rFonts w:ascii="Arial" w:hAnsi="Arial" w:cs="Arial"/>
                <w:color w:val="000000"/>
                <w:sz w:val="18"/>
                <w:szCs w:val="18"/>
              </w:rPr>
            </w:pPr>
            <w:r w:rsidRPr="00973446">
              <w:rPr>
                <w:rFonts w:ascii="Arial" w:hAnsi="Arial" w:cs="Arial"/>
                <w:color w:val="000000"/>
                <w:sz w:val="18"/>
                <w:szCs w:val="18"/>
              </w:rPr>
              <w:t>Unstandardized Residual</w:t>
            </w:r>
          </w:p>
        </w:tc>
        <w:tc>
          <w:tcPr>
            <w:tcW w:w="143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973446" w:rsidRDefault="00446DC3" w:rsidP="004A5F50">
            <w:pPr>
              <w:autoSpaceDE w:val="0"/>
              <w:autoSpaceDN w:val="0"/>
              <w:adjustRightInd w:val="0"/>
              <w:spacing w:after="0" w:line="320" w:lineRule="atLeast"/>
              <w:jc w:val="center"/>
              <w:rPr>
                <w:rFonts w:ascii="Arial" w:hAnsi="Arial" w:cs="Arial"/>
                <w:color w:val="000000"/>
                <w:sz w:val="18"/>
                <w:szCs w:val="18"/>
              </w:rPr>
            </w:pPr>
            <w:r w:rsidRPr="00973446">
              <w:rPr>
                <w:rFonts w:ascii="Arial" w:hAnsi="Arial" w:cs="Arial"/>
                <w:color w:val="000000"/>
                <w:sz w:val="18"/>
                <w:szCs w:val="18"/>
              </w:rPr>
              <w:t>Unstandardized Residual</w:t>
            </w:r>
          </w:p>
        </w:tc>
      </w:tr>
      <w:tr w:rsidR="00446DC3" w:rsidRPr="00973446" w:rsidTr="004A5F50">
        <w:trPr>
          <w:cantSplit/>
          <w:tblHeader/>
          <w:jc w:val="center"/>
        </w:trPr>
        <w:tc>
          <w:tcPr>
            <w:tcW w:w="4544"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446DC3" w:rsidRPr="00973446" w:rsidRDefault="00446DC3" w:rsidP="004A5F50">
            <w:pPr>
              <w:autoSpaceDE w:val="0"/>
              <w:autoSpaceDN w:val="0"/>
              <w:adjustRightInd w:val="0"/>
              <w:spacing w:after="0" w:line="320" w:lineRule="atLeast"/>
              <w:rPr>
                <w:rFonts w:ascii="Arial" w:hAnsi="Arial" w:cs="Arial"/>
                <w:color w:val="000000"/>
                <w:sz w:val="18"/>
                <w:szCs w:val="18"/>
              </w:rPr>
            </w:pPr>
            <w:r w:rsidRPr="00973446">
              <w:rPr>
                <w:rFonts w:ascii="Arial" w:hAnsi="Arial" w:cs="Arial"/>
                <w:color w:val="000000"/>
                <w:sz w:val="18"/>
                <w:szCs w:val="18"/>
              </w:rPr>
              <w:t>N</w:t>
            </w:r>
          </w:p>
        </w:tc>
        <w:tc>
          <w:tcPr>
            <w:tcW w:w="14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46DC3" w:rsidRPr="00973446" w:rsidRDefault="00446DC3" w:rsidP="004A5F50">
            <w:pPr>
              <w:autoSpaceDE w:val="0"/>
              <w:autoSpaceDN w:val="0"/>
              <w:adjustRightInd w:val="0"/>
              <w:spacing w:after="0" w:line="320" w:lineRule="atLeast"/>
              <w:jc w:val="right"/>
              <w:rPr>
                <w:rFonts w:ascii="Arial" w:hAnsi="Arial" w:cs="Arial"/>
                <w:color w:val="000000"/>
                <w:sz w:val="18"/>
                <w:szCs w:val="18"/>
              </w:rPr>
            </w:pPr>
            <w:r w:rsidRPr="00973446">
              <w:rPr>
                <w:rFonts w:ascii="Arial" w:hAnsi="Arial" w:cs="Arial"/>
                <w:color w:val="000000"/>
                <w:sz w:val="18"/>
                <w:szCs w:val="18"/>
              </w:rPr>
              <w:t>54</w:t>
            </w:r>
          </w:p>
        </w:tc>
        <w:tc>
          <w:tcPr>
            <w:tcW w:w="143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46DC3" w:rsidRPr="00973446" w:rsidRDefault="00446DC3" w:rsidP="004A5F50">
            <w:pPr>
              <w:autoSpaceDE w:val="0"/>
              <w:autoSpaceDN w:val="0"/>
              <w:adjustRightInd w:val="0"/>
              <w:spacing w:after="0" w:line="320" w:lineRule="atLeast"/>
              <w:jc w:val="right"/>
              <w:rPr>
                <w:rFonts w:ascii="Arial" w:hAnsi="Arial" w:cs="Arial"/>
                <w:color w:val="000000"/>
                <w:sz w:val="18"/>
                <w:szCs w:val="18"/>
              </w:rPr>
            </w:pPr>
            <w:r w:rsidRPr="00973446">
              <w:rPr>
                <w:rFonts w:ascii="Arial" w:hAnsi="Arial" w:cs="Arial"/>
                <w:color w:val="000000"/>
                <w:sz w:val="18"/>
                <w:szCs w:val="18"/>
              </w:rPr>
              <w:t>54</w:t>
            </w:r>
          </w:p>
        </w:tc>
      </w:tr>
      <w:tr w:rsidR="00446DC3" w:rsidRPr="00973446" w:rsidTr="004A5F50">
        <w:trPr>
          <w:cantSplit/>
          <w:tblHeader/>
          <w:jc w:val="center"/>
        </w:trPr>
        <w:tc>
          <w:tcPr>
            <w:tcW w:w="2385"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446DC3" w:rsidRPr="00973446" w:rsidRDefault="00446DC3" w:rsidP="004A5F50">
            <w:pPr>
              <w:autoSpaceDE w:val="0"/>
              <w:autoSpaceDN w:val="0"/>
              <w:adjustRightInd w:val="0"/>
              <w:spacing w:after="0" w:line="320" w:lineRule="atLeast"/>
              <w:rPr>
                <w:rFonts w:ascii="Arial" w:hAnsi="Arial" w:cs="Arial"/>
                <w:color w:val="000000"/>
                <w:sz w:val="18"/>
                <w:szCs w:val="18"/>
              </w:rPr>
            </w:pPr>
            <w:r w:rsidRPr="00973446">
              <w:rPr>
                <w:rFonts w:ascii="Arial" w:hAnsi="Arial" w:cs="Arial"/>
                <w:color w:val="000000"/>
                <w:sz w:val="18"/>
                <w:szCs w:val="18"/>
              </w:rPr>
              <w:t>Normal Parameters</w:t>
            </w:r>
            <w:r w:rsidRPr="00973446">
              <w:rPr>
                <w:rFonts w:ascii="Arial" w:hAnsi="Arial" w:cs="Arial"/>
                <w:color w:val="000000"/>
                <w:sz w:val="18"/>
                <w:szCs w:val="18"/>
                <w:vertAlign w:val="superscript"/>
              </w:rPr>
              <w:t>a</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446DC3" w:rsidRPr="00973446" w:rsidRDefault="00446DC3" w:rsidP="004A5F50">
            <w:pPr>
              <w:autoSpaceDE w:val="0"/>
              <w:autoSpaceDN w:val="0"/>
              <w:adjustRightInd w:val="0"/>
              <w:spacing w:after="0" w:line="320" w:lineRule="atLeast"/>
              <w:rPr>
                <w:rFonts w:ascii="Arial" w:hAnsi="Arial" w:cs="Arial"/>
                <w:color w:val="000000"/>
                <w:sz w:val="18"/>
                <w:szCs w:val="18"/>
              </w:rPr>
            </w:pPr>
            <w:r w:rsidRPr="00973446">
              <w:rPr>
                <w:rFonts w:ascii="Arial" w:hAnsi="Arial" w:cs="Arial"/>
                <w:color w:val="000000"/>
                <w:sz w:val="18"/>
                <w:szCs w:val="18"/>
              </w:rPr>
              <w:t>Mean</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446DC3" w:rsidRPr="00973446" w:rsidRDefault="00446DC3" w:rsidP="004A5F50">
            <w:pPr>
              <w:autoSpaceDE w:val="0"/>
              <w:autoSpaceDN w:val="0"/>
              <w:adjustRightInd w:val="0"/>
              <w:spacing w:after="0" w:line="320" w:lineRule="atLeast"/>
              <w:jc w:val="right"/>
              <w:rPr>
                <w:rFonts w:ascii="Arial" w:hAnsi="Arial" w:cs="Arial"/>
                <w:color w:val="000000"/>
                <w:sz w:val="18"/>
                <w:szCs w:val="18"/>
              </w:rPr>
            </w:pPr>
            <w:r w:rsidRPr="00973446">
              <w:rPr>
                <w:rFonts w:ascii="Arial" w:hAnsi="Arial" w:cs="Arial"/>
                <w:color w:val="000000"/>
                <w:sz w:val="18"/>
                <w:szCs w:val="18"/>
              </w:rPr>
              <w:t>.0000000</w:t>
            </w:r>
          </w:p>
        </w:tc>
        <w:tc>
          <w:tcPr>
            <w:tcW w:w="1438" w:type="dxa"/>
            <w:tcBorders>
              <w:top w:val="nil"/>
              <w:bottom w:val="nil"/>
              <w:right w:val="single" w:sz="16" w:space="0" w:color="000000"/>
            </w:tcBorders>
            <w:shd w:val="clear" w:color="auto" w:fill="FFFFFF"/>
            <w:tcMar>
              <w:top w:w="30" w:type="dxa"/>
              <w:left w:w="30" w:type="dxa"/>
              <w:bottom w:w="30" w:type="dxa"/>
              <w:right w:w="30" w:type="dxa"/>
            </w:tcMar>
            <w:vAlign w:val="center"/>
          </w:tcPr>
          <w:p w:rsidR="00446DC3" w:rsidRPr="00973446" w:rsidRDefault="00446DC3" w:rsidP="004A5F50">
            <w:pPr>
              <w:autoSpaceDE w:val="0"/>
              <w:autoSpaceDN w:val="0"/>
              <w:adjustRightInd w:val="0"/>
              <w:spacing w:after="0" w:line="320" w:lineRule="atLeast"/>
              <w:jc w:val="right"/>
              <w:rPr>
                <w:rFonts w:ascii="Arial" w:hAnsi="Arial" w:cs="Arial"/>
                <w:color w:val="000000"/>
                <w:sz w:val="18"/>
                <w:szCs w:val="18"/>
              </w:rPr>
            </w:pPr>
            <w:r w:rsidRPr="00973446">
              <w:rPr>
                <w:rFonts w:ascii="Arial" w:hAnsi="Arial" w:cs="Arial"/>
                <w:color w:val="000000"/>
                <w:sz w:val="18"/>
                <w:szCs w:val="18"/>
              </w:rPr>
              <w:t>.0000000</w:t>
            </w:r>
          </w:p>
        </w:tc>
      </w:tr>
      <w:tr w:rsidR="00446DC3" w:rsidRPr="00973446" w:rsidTr="004A5F50">
        <w:trPr>
          <w:cantSplit/>
          <w:tblHeader/>
          <w:jc w:val="center"/>
        </w:trPr>
        <w:tc>
          <w:tcPr>
            <w:tcW w:w="2385" w:type="dxa"/>
            <w:vMerge/>
            <w:tcBorders>
              <w:top w:val="nil"/>
              <w:left w:val="single" w:sz="16" w:space="0" w:color="000000"/>
              <w:bottom w:val="nil"/>
              <w:right w:val="nil"/>
            </w:tcBorders>
            <w:shd w:val="clear" w:color="auto" w:fill="FFFFFF"/>
            <w:tcMar>
              <w:top w:w="30" w:type="dxa"/>
              <w:left w:w="30" w:type="dxa"/>
              <w:bottom w:w="30" w:type="dxa"/>
              <w:right w:w="30" w:type="dxa"/>
            </w:tcMar>
          </w:tcPr>
          <w:p w:rsidR="00446DC3" w:rsidRPr="00973446" w:rsidRDefault="00446DC3" w:rsidP="004A5F50">
            <w:pPr>
              <w:autoSpaceDE w:val="0"/>
              <w:autoSpaceDN w:val="0"/>
              <w:adjustRightInd w:val="0"/>
              <w:spacing w:after="0" w:line="240" w:lineRule="auto"/>
              <w:rPr>
                <w:rFonts w:ascii="Arial" w:hAnsi="Arial" w:cs="Arial"/>
                <w:color w:val="000000"/>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446DC3" w:rsidRPr="00973446" w:rsidRDefault="00446DC3" w:rsidP="004A5F50">
            <w:pPr>
              <w:autoSpaceDE w:val="0"/>
              <w:autoSpaceDN w:val="0"/>
              <w:adjustRightInd w:val="0"/>
              <w:spacing w:after="0" w:line="320" w:lineRule="atLeast"/>
              <w:rPr>
                <w:rFonts w:ascii="Arial" w:hAnsi="Arial" w:cs="Arial"/>
                <w:color w:val="000000"/>
                <w:sz w:val="18"/>
                <w:szCs w:val="18"/>
              </w:rPr>
            </w:pPr>
            <w:r w:rsidRPr="00973446">
              <w:rPr>
                <w:rFonts w:ascii="Arial" w:hAnsi="Arial" w:cs="Arial"/>
                <w:color w:val="000000"/>
                <w:sz w:val="18"/>
                <w:szCs w:val="18"/>
              </w:rPr>
              <w:t>Std. Deviation</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446DC3" w:rsidRPr="00973446" w:rsidRDefault="00446DC3" w:rsidP="004A5F50">
            <w:pPr>
              <w:autoSpaceDE w:val="0"/>
              <w:autoSpaceDN w:val="0"/>
              <w:adjustRightInd w:val="0"/>
              <w:spacing w:after="0" w:line="320" w:lineRule="atLeast"/>
              <w:jc w:val="right"/>
              <w:rPr>
                <w:rFonts w:ascii="Arial" w:hAnsi="Arial" w:cs="Arial"/>
                <w:color w:val="000000"/>
                <w:sz w:val="18"/>
                <w:szCs w:val="18"/>
              </w:rPr>
            </w:pPr>
            <w:r w:rsidRPr="00973446">
              <w:rPr>
                <w:rFonts w:ascii="Arial" w:hAnsi="Arial" w:cs="Arial"/>
                <w:color w:val="000000"/>
                <w:sz w:val="18"/>
                <w:szCs w:val="18"/>
              </w:rPr>
              <w:t>2.68893310</w:t>
            </w:r>
          </w:p>
        </w:tc>
        <w:tc>
          <w:tcPr>
            <w:tcW w:w="1438" w:type="dxa"/>
            <w:tcBorders>
              <w:top w:val="nil"/>
              <w:bottom w:val="nil"/>
              <w:right w:val="single" w:sz="16" w:space="0" w:color="000000"/>
            </w:tcBorders>
            <w:shd w:val="clear" w:color="auto" w:fill="FFFFFF"/>
            <w:tcMar>
              <w:top w:w="30" w:type="dxa"/>
              <w:left w:w="30" w:type="dxa"/>
              <w:bottom w:w="30" w:type="dxa"/>
              <w:right w:w="30" w:type="dxa"/>
            </w:tcMar>
            <w:vAlign w:val="center"/>
          </w:tcPr>
          <w:p w:rsidR="00446DC3" w:rsidRPr="00973446" w:rsidRDefault="00446DC3" w:rsidP="004A5F50">
            <w:pPr>
              <w:autoSpaceDE w:val="0"/>
              <w:autoSpaceDN w:val="0"/>
              <w:adjustRightInd w:val="0"/>
              <w:spacing w:after="0" w:line="320" w:lineRule="atLeast"/>
              <w:jc w:val="right"/>
              <w:rPr>
                <w:rFonts w:ascii="Arial" w:hAnsi="Arial" w:cs="Arial"/>
                <w:color w:val="000000"/>
                <w:sz w:val="18"/>
                <w:szCs w:val="18"/>
              </w:rPr>
            </w:pPr>
            <w:r w:rsidRPr="00973446">
              <w:rPr>
                <w:rFonts w:ascii="Arial" w:hAnsi="Arial" w:cs="Arial"/>
                <w:color w:val="000000"/>
                <w:sz w:val="18"/>
                <w:szCs w:val="18"/>
              </w:rPr>
              <w:t>2.73001545</w:t>
            </w:r>
          </w:p>
        </w:tc>
      </w:tr>
      <w:tr w:rsidR="00446DC3" w:rsidRPr="00973446" w:rsidTr="004A5F50">
        <w:trPr>
          <w:cantSplit/>
          <w:tblHeader/>
          <w:jc w:val="center"/>
        </w:trPr>
        <w:tc>
          <w:tcPr>
            <w:tcW w:w="2385"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446DC3" w:rsidRPr="00973446" w:rsidRDefault="00446DC3" w:rsidP="004A5F50">
            <w:pPr>
              <w:autoSpaceDE w:val="0"/>
              <w:autoSpaceDN w:val="0"/>
              <w:adjustRightInd w:val="0"/>
              <w:spacing w:after="0" w:line="320" w:lineRule="atLeast"/>
              <w:rPr>
                <w:rFonts w:ascii="Arial" w:hAnsi="Arial" w:cs="Arial"/>
                <w:color w:val="000000"/>
                <w:sz w:val="18"/>
                <w:szCs w:val="18"/>
              </w:rPr>
            </w:pPr>
            <w:r w:rsidRPr="00973446">
              <w:rPr>
                <w:rFonts w:ascii="Arial" w:hAnsi="Arial" w:cs="Arial"/>
                <w:color w:val="000000"/>
                <w:sz w:val="18"/>
                <w:szCs w:val="18"/>
              </w:rPr>
              <w:t>Most Extreme Differences</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446DC3" w:rsidRPr="00973446" w:rsidRDefault="00446DC3" w:rsidP="004A5F50">
            <w:pPr>
              <w:autoSpaceDE w:val="0"/>
              <w:autoSpaceDN w:val="0"/>
              <w:adjustRightInd w:val="0"/>
              <w:spacing w:after="0" w:line="320" w:lineRule="atLeast"/>
              <w:rPr>
                <w:rFonts w:ascii="Arial" w:hAnsi="Arial" w:cs="Arial"/>
                <w:color w:val="000000"/>
                <w:sz w:val="18"/>
                <w:szCs w:val="18"/>
              </w:rPr>
            </w:pPr>
            <w:r w:rsidRPr="00973446">
              <w:rPr>
                <w:rFonts w:ascii="Arial" w:hAnsi="Arial" w:cs="Arial"/>
                <w:color w:val="000000"/>
                <w:sz w:val="18"/>
                <w:szCs w:val="18"/>
              </w:rPr>
              <w:t>Absolute</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446DC3" w:rsidRPr="00973446" w:rsidRDefault="00446DC3" w:rsidP="004A5F50">
            <w:pPr>
              <w:autoSpaceDE w:val="0"/>
              <w:autoSpaceDN w:val="0"/>
              <w:adjustRightInd w:val="0"/>
              <w:spacing w:after="0" w:line="320" w:lineRule="atLeast"/>
              <w:jc w:val="right"/>
              <w:rPr>
                <w:rFonts w:ascii="Arial" w:hAnsi="Arial" w:cs="Arial"/>
                <w:color w:val="000000"/>
                <w:sz w:val="18"/>
                <w:szCs w:val="18"/>
              </w:rPr>
            </w:pPr>
            <w:r w:rsidRPr="00973446">
              <w:rPr>
                <w:rFonts w:ascii="Arial" w:hAnsi="Arial" w:cs="Arial"/>
                <w:color w:val="000000"/>
                <w:sz w:val="18"/>
                <w:szCs w:val="18"/>
              </w:rPr>
              <w:t>.258</w:t>
            </w:r>
          </w:p>
        </w:tc>
        <w:tc>
          <w:tcPr>
            <w:tcW w:w="1438" w:type="dxa"/>
            <w:tcBorders>
              <w:top w:val="nil"/>
              <w:bottom w:val="nil"/>
              <w:right w:val="single" w:sz="16" w:space="0" w:color="000000"/>
            </w:tcBorders>
            <w:shd w:val="clear" w:color="auto" w:fill="FFFFFF"/>
            <w:tcMar>
              <w:top w:w="30" w:type="dxa"/>
              <w:left w:w="30" w:type="dxa"/>
              <w:bottom w:w="30" w:type="dxa"/>
              <w:right w:w="30" w:type="dxa"/>
            </w:tcMar>
            <w:vAlign w:val="center"/>
          </w:tcPr>
          <w:p w:rsidR="00446DC3" w:rsidRPr="00973446" w:rsidRDefault="00446DC3" w:rsidP="004A5F50">
            <w:pPr>
              <w:autoSpaceDE w:val="0"/>
              <w:autoSpaceDN w:val="0"/>
              <w:adjustRightInd w:val="0"/>
              <w:spacing w:after="0" w:line="320" w:lineRule="atLeast"/>
              <w:jc w:val="right"/>
              <w:rPr>
                <w:rFonts w:ascii="Arial" w:hAnsi="Arial" w:cs="Arial"/>
                <w:color w:val="000000"/>
                <w:sz w:val="18"/>
                <w:szCs w:val="18"/>
              </w:rPr>
            </w:pPr>
            <w:r w:rsidRPr="00973446">
              <w:rPr>
                <w:rFonts w:ascii="Arial" w:hAnsi="Arial" w:cs="Arial"/>
                <w:color w:val="000000"/>
                <w:sz w:val="18"/>
                <w:szCs w:val="18"/>
              </w:rPr>
              <w:t>.174</w:t>
            </w:r>
          </w:p>
        </w:tc>
      </w:tr>
      <w:tr w:rsidR="00446DC3" w:rsidRPr="00973446" w:rsidTr="004A5F50">
        <w:trPr>
          <w:cantSplit/>
          <w:tblHeader/>
          <w:jc w:val="center"/>
        </w:trPr>
        <w:tc>
          <w:tcPr>
            <w:tcW w:w="2385" w:type="dxa"/>
            <w:vMerge/>
            <w:tcBorders>
              <w:top w:val="nil"/>
              <w:left w:val="single" w:sz="16" w:space="0" w:color="000000"/>
              <w:bottom w:val="nil"/>
              <w:right w:val="nil"/>
            </w:tcBorders>
            <w:shd w:val="clear" w:color="auto" w:fill="FFFFFF"/>
            <w:tcMar>
              <w:top w:w="30" w:type="dxa"/>
              <w:left w:w="30" w:type="dxa"/>
              <w:bottom w:w="30" w:type="dxa"/>
              <w:right w:w="30" w:type="dxa"/>
            </w:tcMar>
          </w:tcPr>
          <w:p w:rsidR="00446DC3" w:rsidRPr="00973446" w:rsidRDefault="00446DC3" w:rsidP="004A5F50">
            <w:pPr>
              <w:autoSpaceDE w:val="0"/>
              <w:autoSpaceDN w:val="0"/>
              <w:adjustRightInd w:val="0"/>
              <w:spacing w:after="0" w:line="240" w:lineRule="auto"/>
              <w:rPr>
                <w:rFonts w:ascii="Arial" w:hAnsi="Arial" w:cs="Arial"/>
                <w:color w:val="000000"/>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446DC3" w:rsidRPr="00973446" w:rsidRDefault="00446DC3" w:rsidP="004A5F50">
            <w:pPr>
              <w:autoSpaceDE w:val="0"/>
              <w:autoSpaceDN w:val="0"/>
              <w:adjustRightInd w:val="0"/>
              <w:spacing w:after="0" w:line="320" w:lineRule="atLeast"/>
              <w:rPr>
                <w:rFonts w:ascii="Arial" w:hAnsi="Arial" w:cs="Arial"/>
                <w:color w:val="000000"/>
                <w:sz w:val="18"/>
                <w:szCs w:val="18"/>
              </w:rPr>
            </w:pPr>
            <w:r w:rsidRPr="00973446">
              <w:rPr>
                <w:rFonts w:ascii="Arial" w:hAnsi="Arial" w:cs="Arial"/>
                <w:color w:val="000000"/>
                <w:sz w:val="18"/>
                <w:szCs w:val="18"/>
              </w:rPr>
              <w:t>Positive</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446DC3" w:rsidRPr="00973446" w:rsidRDefault="00446DC3" w:rsidP="004A5F50">
            <w:pPr>
              <w:autoSpaceDE w:val="0"/>
              <w:autoSpaceDN w:val="0"/>
              <w:adjustRightInd w:val="0"/>
              <w:spacing w:after="0" w:line="320" w:lineRule="atLeast"/>
              <w:jc w:val="right"/>
              <w:rPr>
                <w:rFonts w:ascii="Arial" w:hAnsi="Arial" w:cs="Arial"/>
                <w:color w:val="000000"/>
                <w:sz w:val="18"/>
                <w:szCs w:val="18"/>
              </w:rPr>
            </w:pPr>
            <w:r w:rsidRPr="00973446">
              <w:rPr>
                <w:rFonts w:ascii="Arial" w:hAnsi="Arial" w:cs="Arial"/>
                <w:color w:val="000000"/>
                <w:sz w:val="18"/>
                <w:szCs w:val="18"/>
              </w:rPr>
              <w:t>.258</w:t>
            </w:r>
          </w:p>
        </w:tc>
        <w:tc>
          <w:tcPr>
            <w:tcW w:w="1438" w:type="dxa"/>
            <w:tcBorders>
              <w:top w:val="nil"/>
              <w:bottom w:val="nil"/>
              <w:right w:val="single" w:sz="16" w:space="0" w:color="000000"/>
            </w:tcBorders>
            <w:shd w:val="clear" w:color="auto" w:fill="FFFFFF"/>
            <w:tcMar>
              <w:top w:w="30" w:type="dxa"/>
              <w:left w:w="30" w:type="dxa"/>
              <w:bottom w:w="30" w:type="dxa"/>
              <w:right w:w="30" w:type="dxa"/>
            </w:tcMar>
            <w:vAlign w:val="center"/>
          </w:tcPr>
          <w:p w:rsidR="00446DC3" w:rsidRPr="00973446" w:rsidRDefault="00446DC3" w:rsidP="004A5F50">
            <w:pPr>
              <w:autoSpaceDE w:val="0"/>
              <w:autoSpaceDN w:val="0"/>
              <w:adjustRightInd w:val="0"/>
              <w:spacing w:after="0" w:line="320" w:lineRule="atLeast"/>
              <w:jc w:val="right"/>
              <w:rPr>
                <w:rFonts w:ascii="Arial" w:hAnsi="Arial" w:cs="Arial"/>
                <w:color w:val="000000"/>
                <w:sz w:val="18"/>
                <w:szCs w:val="18"/>
              </w:rPr>
            </w:pPr>
            <w:r w:rsidRPr="00973446">
              <w:rPr>
                <w:rFonts w:ascii="Arial" w:hAnsi="Arial" w:cs="Arial"/>
                <w:color w:val="000000"/>
                <w:sz w:val="18"/>
                <w:szCs w:val="18"/>
              </w:rPr>
              <w:t>.164</w:t>
            </w:r>
          </w:p>
        </w:tc>
      </w:tr>
      <w:tr w:rsidR="00446DC3" w:rsidRPr="00973446" w:rsidTr="004A5F50">
        <w:trPr>
          <w:cantSplit/>
          <w:tblHeader/>
          <w:jc w:val="center"/>
        </w:trPr>
        <w:tc>
          <w:tcPr>
            <w:tcW w:w="2385" w:type="dxa"/>
            <w:vMerge/>
            <w:tcBorders>
              <w:top w:val="nil"/>
              <w:left w:val="single" w:sz="16" w:space="0" w:color="000000"/>
              <w:bottom w:val="nil"/>
              <w:right w:val="nil"/>
            </w:tcBorders>
            <w:shd w:val="clear" w:color="auto" w:fill="FFFFFF"/>
            <w:tcMar>
              <w:top w:w="30" w:type="dxa"/>
              <w:left w:w="30" w:type="dxa"/>
              <w:bottom w:w="30" w:type="dxa"/>
              <w:right w:w="30" w:type="dxa"/>
            </w:tcMar>
          </w:tcPr>
          <w:p w:rsidR="00446DC3" w:rsidRPr="00973446" w:rsidRDefault="00446DC3" w:rsidP="004A5F50">
            <w:pPr>
              <w:autoSpaceDE w:val="0"/>
              <w:autoSpaceDN w:val="0"/>
              <w:adjustRightInd w:val="0"/>
              <w:spacing w:after="0" w:line="240" w:lineRule="auto"/>
              <w:rPr>
                <w:rFonts w:ascii="Arial" w:hAnsi="Arial" w:cs="Arial"/>
                <w:color w:val="000000"/>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446DC3" w:rsidRPr="00973446" w:rsidRDefault="00446DC3" w:rsidP="004A5F50">
            <w:pPr>
              <w:autoSpaceDE w:val="0"/>
              <w:autoSpaceDN w:val="0"/>
              <w:adjustRightInd w:val="0"/>
              <w:spacing w:after="0" w:line="320" w:lineRule="atLeast"/>
              <w:rPr>
                <w:rFonts w:ascii="Arial" w:hAnsi="Arial" w:cs="Arial"/>
                <w:color w:val="000000"/>
                <w:sz w:val="18"/>
                <w:szCs w:val="18"/>
              </w:rPr>
            </w:pPr>
            <w:r w:rsidRPr="00973446">
              <w:rPr>
                <w:rFonts w:ascii="Arial" w:hAnsi="Arial" w:cs="Arial"/>
                <w:color w:val="000000"/>
                <w:sz w:val="18"/>
                <w:szCs w:val="18"/>
              </w:rPr>
              <w:t>Negative</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446DC3" w:rsidRPr="00973446" w:rsidRDefault="00446DC3" w:rsidP="004A5F50">
            <w:pPr>
              <w:autoSpaceDE w:val="0"/>
              <w:autoSpaceDN w:val="0"/>
              <w:adjustRightInd w:val="0"/>
              <w:spacing w:after="0" w:line="320" w:lineRule="atLeast"/>
              <w:jc w:val="right"/>
              <w:rPr>
                <w:rFonts w:ascii="Arial" w:hAnsi="Arial" w:cs="Arial"/>
                <w:color w:val="000000"/>
                <w:sz w:val="18"/>
                <w:szCs w:val="18"/>
              </w:rPr>
            </w:pPr>
            <w:r w:rsidRPr="00973446">
              <w:rPr>
                <w:rFonts w:ascii="Arial" w:hAnsi="Arial" w:cs="Arial"/>
                <w:color w:val="000000"/>
                <w:sz w:val="18"/>
                <w:szCs w:val="18"/>
              </w:rPr>
              <w:t>-.195</w:t>
            </w:r>
          </w:p>
        </w:tc>
        <w:tc>
          <w:tcPr>
            <w:tcW w:w="1438" w:type="dxa"/>
            <w:tcBorders>
              <w:top w:val="nil"/>
              <w:bottom w:val="nil"/>
              <w:right w:val="single" w:sz="16" w:space="0" w:color="000000"/>
            </w:tcBorders>
            <w:shd w:val="clear" w:color="auto" w:fill="FFFFFF"/>
            <w:tcMar>
              <w:top w:w="30" w:type="dxa"/>
              <w:left w:w="30" w:type="dxa"/>
              <w:bottom w:w="30" w:type="dxa"/>
              <w:right w:w="30" w:type="dxa"/>
            </w:tcMar>
            <w:vAlign w:val="center"/>
          </w:tcPr>
          <w:p w:rsidR="00446DC3" w:rsidRPr="00973446" w:rsidRDefault="00446DC3" w:rsidP="004A5F50">
            <w:pPr>
              <w:autoSpaceDE w:val="0"/>
              <w:autoSpaceDN w:val="0"/>
              <w:adjustRightInd w:val="0"/>
              <w:spacing w:after="0" w:line="320" w:lineRule="atLeast"/>
              <w:jc w:val="right"/>
              <w:rPr>
                <w:rFonts w:ascii="Arial" w:hAnsi="Arial" w:cs="Arial"/>
                <w:color w:val="000000"/>
                <w:sz w:val="18"/>
                <w:szCs w:val="18"/>
              </w:rPr>
            </w:pPr>
            <w:r w:rsidRPr="00973446">
              <w:rPr>
                <w:rFonts w:ascii="Arial" w:hAnsi="Arial" w:cs="Arial"/>
                <w:color w:val="000000"/>
                <w:sz w:val="18"/>
                <w:szCs w:val="18"/>
              </w:rPr>
              <w:t>-.174</w:t>
            </w:r>
          </w:p>
        </w:tc>
      </w:tr>
      <w:tr w:rsidR="00446DC3" w:rsidRPr="00973446" w:rsidTr="004A5F50">
        <w:trPr>
          <w:cantSplit/>
          <w:tblHeader/>
          <w:jc w:val="center"/>
        </w:trPr>
        <w:tc>
          <w:tcPr>
            <w:tcW w:w="454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46DC3" w:rsidRPr="00973446" w:rsidRDefault="00446DC3" w:rsidP="004A5F50">
            <w:pPr>
              <w:autoSpaceDE w:val="0"/>
              <w:autoSpaceDN w:val="0"/>
              <w:adjustRightInd w:val="0"/>
              <w:spacing w:after="0" w:line="320" w:lineRule="atLeast"/>
              <w:rPr>
                <w:rFonts w:ascii="Arial" w:hAnsi="Arial" w:cs="Arial"/>
                <w:color w:val="000000"/>
                <w:sz w:val="18"/>
                <w:szCs w:val="18"/>
              </w:rPr>
            </w:pPr>
            <w:r w:rsidRPr="00973446">
              <w:rPr>
                <w:rFonts w:ascii="Arial" w:hAnsi="Arial" w:cs="Arial"/>
                <w:color w:val="000000"/>
                <w:sz w:val="18"/>
                <w:szCs w:val="18"/>
              </w:rPr>
              <w:lastRenderedPageBreak/>
              <w:t>Kolmogorov-Smirnov Z</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446DC3" w:rsidRPr="00973446" w:rsidRDefault="00446DC3" w:rsidP="004A5F50">
            <w:pPr>
              <w:autoSpaceDE w:val="0"/>
              <w:autoSpaceDN w:val="0"/>
              <w:adjustRightInd w:val="0"/>
              <w:spacing w:after="0" w:line="320" w:lineRule="atLeast"/>
              <w:jc w:val="right"/>
              <w:rPr>
                <w:rFonts w:ascii="Arial" w:hAnsi="Arial" w:cs="Arial"/>
                <w:color w:val="000000"/>
                <w:sz w:val="18"/>
                <w:szCs w:val="18"/>
              </w:rPr>
            </w:pPr>
            <w:r w:rsidRPr="00973446">
              <w:rPr>
                <w:rFonts w:ascii="Arial" w:hAnsi="Arial" w:cs="Arial"/>
                <w:color w:val="000000"/>
                <w:sz w:val="18"/>
                <w:szCs w:val="18"/>
              </w:rPr>
              <w:t>1.896</w:t>
            </w:r>
          </w:p>
        </w:tc>
        <w:tc>
          <w:tcPr>
            <w:tcW w:w="1438" w:type="dxa"/>
            <w:tcBorders>
              <w:top w:val="nil"/>
              <w:bottom w:val="nil"/>
              <w:right w:val="single" w:sz="16" w:space="0" w:color="000000"/>
            </w:tcBorders>
            <w:shd w:val="clear" w:color="auto" w:fill="FFFFFF"/>
            <w:tcMar>
              <w:top w:w="30" w:type="dxa"/>
              <w:left w:w="30" w:type="dxa"/>
              <w:bottom w:w="30" w:type="dxa"/>
              <w:right w:w="30" w:type="dxa"/>
            </w:tcMar>
            <w:vAlign w:val="center"/>
          </w:tcPr>
          <w:p w:rsidR="00446DC3" w:rsidRPr="00973446" w:rsidRDefault="00446DC3" w:rsidP="004A5F50">
            <w:pPr>
              <w:autoSpaceDE w:val="0"/>
              <w:autoSpaceDN w:val="0"/>
              <w:adjustRightInd w:val="0"/>
              <w:spacing w:after="0" w:line="320" w:lineRule="atLeast"/>
              <w:jc w:val="right"/>
              <w:rPr>
                <w:rFonts w:ascii="Arial" w:hAnsi="Arial" w:cs="Arial"/>
                <w:color w:val="000000"/>
                <w:sz w:val="18"/>
                <w:szCs w:val="18"/>
              </w:rPr>
            </w:pPr>
            <w:r w:rsidRPr="00973446">
              <w:rPr>
                <w:rFonts w:ascii="Arial" w:hAnsi="Arial" w:cs="Arial"/>
                <w:color w:val="000000"/>
                <w:sz w:val="18"/>
                <w:szCs w:val="18"/>
              </w:rPr>
              <w:t>1.281</w:t>
            </w:r>
          </w:p>
        </w:tc>
      </w:tr>
      <w:tr w:rsidR="00446DC3" w:rsidRPr="00973446" w:rsidTr="004A5F50">
        <w:trPr>
          <w:cantSplit/>
          <w:tblHeader/>
          <w:jc w:val="center"/>
        </w:trPr>
        <w:tc>
          <w:tcPr>
            <w:tcW w:w="4544"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46DC3" w:rsidRPr="00973446" w:rsidRDefault="00446DC3" w:rsidP="004A5F50">
            <w:pPr>
              <w:autoSpaceDE w:val="0"/>
              <w:autoSpaceDN w:val="0"/>
              <w:adjustRightInd w:val="0"/>
              <w:spacing w:after="0" w:line="320" w:lineRule="atLeast"/>
              <w:rPr>
                <w:rFonts w:ascii="Arial" w:hAnsi="Arial" w:cs="Arial"/>
                <w:color w:val="000000"/>
                <w:sz w:val="18"/>
                <w:szCs w:val="18"/>
              </w:rPr>
            </w:pPr>
            <w:r w:rsidRPr="00973446">
              <w:rPr>
                <w:rFonts w:ascii="Arial" w:hAnsi="Arial" w:cs="Arial"/>
                <w:color w:val="000000"/>
                <w:sz w:val="18"/>
                <w:szCs w:val="18"/>
              </w:rPr>
              <w:t>Asymp. Sig. (2-tailed)</w:t>
            </w:r>
          </w:p>
        </w:tc>
        <w:tc>
          <w:tcPr>
            <w:tcW w:w="14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46DC3" w:rsidRPr="00973446" w:rsidRDefault="00446DC3" w:rsidP="004A5F50">
            <w:pPr>
              <w:autoSpaceDE w:val="0"/>
              <w:autoSpaceDN w:val="0"/>
              <w:adjustRightInd w:val="0"/>
              <w:spacing w:after="0" w:line="320" w:lineRule="atLeast"/>
              <w:jc w:val="right"/>
              <w:rPr>
                <w:rFonts w:ascii="Arial" w:hAnsi="Arial" w:cs="Arial"/>
                <w:color w:val="000000"/>
                <w:sz w:val="18"/>
                <w:szCs w:val="18"/>
              </w:rPr>
            </w:pPr>
            <w:r w:rsidRPr="00973446">
              <w:rPr>
                <w:rFonts w:ascii="Arial" w:hAnsi="Arial" w:cs="Arial"/>
                <w:color w:val="000000"/>
                <w:sz w:val="18"/>
                <w:szCs w:val="18"/>
              </w:rPr>
              <w:t>.002</w:t>
            </w:r>
          </w:p>
        </w:tc>
        <w:tc>
          <w:tcPr>
            <w:tcW w:w="143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46DC3" w:rsidRPr="00973446" w:rsidRDefault="00446DC3" w:rsidP="004A5F50">
            <w:pPr>
              <w:autoSpaceDE w:val="0"/>
              <w:autoSpaceDN w:val="0"/>
              <w:adjustRightInd w:val="0"/>
              <w:spacing w:after="0" w:line="320" w:lineRule="atLeast"/>
              <w:jc w:val="right"/>
              <w:rPr>
                <w:rFonts w:ascii="Arial" w:hAnsi="Arial" w:cs="Arial"/>
                <w:color w:val="000000"/>
                <w:sz w:val="18"/>
                <w:szCs w:val="18"/>
              </w:rPr>
            </w:pPr>
            <w:r w:rsidRPr="00973446">
              <w:rPr>
                <w:rFonts w:ascii="Arial" w:hAnsi="Arial" w:cs="Arial"/>
                <w:color w:val="000000"/>
                <w:sz w:val="18"/>
                <w:szCs w:val="18"/>
              </w:rPr>
              <w:t>.075</w:t>
            </w:r>
          </w:p>
        </w:tc>
      </w:tr>
      <w:tr w:rsidR="00446DC3" w:rsidRPr="00973446" w:rsidTr="004A5F50">
        <w:trPr>
          <w:cantSplit/>
          <w:jc w:val="center"/>
        </w:trPr>
        <w:tc>
          <w:tcPr>
            <w:tcW w:w="4544" w:type="dxa"/>
            <w:gridSpan w:val="2"/>
            <w:tcBorders>
              <w:top w:val="nil"/>
              <w:left w:val="nil"/>
              <w:bottom w:val="nil"/>
              <w:right w:val="nil"/>
            </w:tcBorders>
            <w:shd w:val="clear" w:color="auto" w:fill="FFFFFF"/>
            <w:tcMar>
              <w:top w:w="30" w:type="dxa"/>
              <w:left w:w="30" w:type="dxa"/>
              <w:bottom w:w="30" w:type="dxa"/>
              <w:right w:w="30" w:type="dxa"/>
            </w:tcMar>
          </w:tcPr>
          <w:p w:rsidR="00446DC3" w:rsidRPr="00973446" w:rsidRDefault="00446DC3" w:rsidP="004A5F50">
            <w:pPr>
              <w:autoSpaceDE w:val="0"/>
              <w:autoSpaceDN w:val="0"/>
              <w:adjustRightInd w:val="0"/>
              <w:spacing w:after="0" w:line="320" w:lineRule="atLeast"/>
              <w:rPr>
                <w:rFonts w:ascii="Arial" w:hAnsi="Arial" w:cs="Arial"/>
                <w:color w:val="000000"/>
                <w:sz w:val="18"/>
                <w:szCs w:val="18"/>
              </w:rPr>
            </w:pPr>
            <w:r w:rsidRPr="00973446">
              <w:rPr>
                <w:rFonts w:ascii="Arial" w:hAnsi="Arial" w:cs="Arial"/>
                <w:color w:val="000000"/>
                <w:sz w:val="18"/>
                <w:szCs w:val="18"/>
              </w:rPr>
              <w:t>a. Test distribution is Normal.</w:t>
            </w:r>
          </w:p>
        </w:tc>
        <w:tc>
          <w:tcPr>
            <w:tcW w:w="1440" w:type="dxa"/>
            <w:vAlign w:val="center"/>
          </w:tcPr>
          <w:p w:rsidR="00446DC3" w:rsidRPr="00973446" w:rsidRDefault="00446DC3" w:rsidP="004A5F50">
            <w:pPr>
              <w:autoSpaceDE w:val="0"/>
              <w:autoSpaceDN w:val="0"/>
              <w:adjustRightInd w:val="0"/>
              <w:spacing w:after="0" w:line="240" w:lineRule="auto"/>
              <w:rPr>
                <w:rFonts w:ascii="Arial" w:hAnsi="Arial" w:cs="Arial"/>
                <w:color w:val="000000"/>
                <w:sz w:val="18"/>
                <w:szCs w:val="18"/>
              </w:rPr>
            </w:pPr>
          </w:p>
        </w:tc>
        <w:tc>
          <w:tcPr>
            <w:tcW w:w="1438" w:type="dxa"/>
            <w:vAlign w:val="center"/>
          </w:tcPr>
          <w:p w:rsidR="00446DC3" w:rsidRPr="00973446" w:rsidRDefault="00446DC3" w:rsidP="004A5F50">
            <w:pPr>
              <w:autoSpaceDE w:val="0"/>
              <w:autoSpaceDN w:val="0"/>
              <w:adjustRightInd w:val="0"/>
              <w:spacing w:after="0" w:line="240" w:lineRule="auto"/>
              <w:rPr>
                <w:rFonts w:ascii="Arial" w:hAnsi="Arial" w:cs="Arial"/>
                <w:color w:val="000000"/>
                <w:sz w:val="18"/>
                <w:szCs w:val="18"/>
              </w:rPr>
            </w:pPr>
          </w:p>
        </w:tc>
      </w:tr>
      <w:tr w:rsidR="00446DC3" w:rsidRPr="00973446" w:rsidTr="004A5F50">
        <w:trPr>
          <w:cantSplit/>
          <w:jc w:val="center"/>
        </w:trPr>
        <w:tc>
          <w:tcPr>
            <w:tcW w:w="2385" w:type="dxa"/>
            <w:vAlign w:val="center"/>
          </w:tcPr>
          <w:p w:rsidR="00446DC3" w:rsidRPr="00973446" w:rsidRDefault="00446DC3" w:rsidP="004A5F50">
            <w:pPr>
              <w:autoSpaceDE w:val="0"/>
              <w:autoSpaceDN w:val="0"/>
              <w:adjustRightInd w:val="0"/>
              <w:spacing w:after="0" w:line="240" w:lineRule="auto"/>
              <w:rPr>
                <w:rFonts w:ascii="Arial" w:hAnsi="Arial" w:cs="Arial"/>
                <w:color w:val="000000"/>
                <w:sz w:val="18"/>
                <w:szCs w:val="18"/>
              </w:rPr>
            </w:pPr>
          </w:p>
        </w:tc>
        <w:tc>
          <w:tcPr>
            <w:tcW w:w="2159" w:type="dxa"/>
            <w:vAlign w:val="center"/>
          </w:tcPr>
          <w:p w:rsidR="00446DC3" w:rsidRPr="00973446" w:rsidRDefault="00446DC3" w:rsidP="004A5F50">
            <w:pPr>
              <w:autoSpaceDE w:val="0"/>
              <w:autoSpaceDN w:val="0"/>
              <w:adjustRightInd w:val="0"/>
              <w:spacing w:after="0" w:line="240" w:lineRule="auto"/>
              <w:rPr>
                <w:rFonts w:ascii="Arial" w:hAnsi="Arial" w:cs="Arial"/>
                <w:color w:val="000000"/>
                <w:sz w:val="18"/>
                <w:szCs w:val="18"/>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446DC3" w:rsidRPr="00973446" w:rsidRDefault="00446DC3" w:rsidP="004A5F50">
            <w:pPr>
              <w:autoSpaceDE w:val="0"/>
              <w:autoSpaceDN w:val="0"/>
              <w:adjustRightInd w:val="0"/>
              <w:spacing w:after="0" w:line="240" w:lineRule="auto"/>
              <w:rPr>
                <w:rFonts w:ascii="Times New Roman" w:hAnsi="Times New Roman" w:cs="Times New Roman"/>
                <w:sz w:val="24"/>
                <w:szCs w:val="24"/>
              </w:rPr>
            </w:pPr>
          </w:p>
        </w:tc>
        <w:tc>
          <w:tcPr>
            <w:tcW w:w="1438" w:type="dxa"/>
            <w:tcBorders>
              <w:top w:val="nil"/>
              <w:left w:val="nil"/>
              <w:bottom w:val="nil"/>
              <w:right w:val="nil"/>
            </w:tcBorders>
            <w:shd w:val="clear" w:color="auto" w:fill="FFFFFF"/>
            <w:tcMar>
              <w:top w:w="30" w:type="dxa"/>
              <w:left w:w="30" w:type="dxa"/>
              <w:bottom w:w="30" w:type="dxa"/>
              <w:right w:w="30" w:type="dxa"/>
            </w:tcMar>
          </w:tcPr>
          <w:p w:rsidR="00446DC3" w:rsidRPr="00973446" w:rsidRDefault="00446DC3" w:rsidP="004A5F50">
            <w:pPr>
              <w:autoSpaceDE w:val="0"/>
              <w:autoSpaceDN w:val="0"/>
              <w:adjustRightInd w:val="0"/>
              <w:spacing w:after="0" w:line="240" w:lineRule="auto"/>
              <w:rPr>
                <w:rFonts w:ascii="Times New Roman" w:hAnsi="Times New Roman" w:cs="Times New Roman"/>
                <w:sz w:val="24"/>
                <w:szCs w:val="24"/>
              </w:rPr>
            </w:pPr>
          </w:p>
        </w:tc>
      </w:tr>
    </w:tbl>
    <w:p w:rsidR="00446DC3" w:rsidRDefault="00446DC3" w:rsidP="00446DC3">
      <w:pPr>
        <w:autoSpaceDE w:val="0"/>
        <w:autoSpaceDN w:val="0"/>
        <w:adjustRightInd w:val="0"/>
        <w:spacing w:after="0" w:line="400" w:lineRule="atLeast"/>
      </w:pPr>
    </w:p>
    <w:p w:rsidR="00446DC3" w:rsidRDefault="00446DC3" w:rsidP="00F86A59">
      <w:pPr>
        <w:pStyle w:val="ListParagraph"/>
        <w:numPr>
          <w:ilvl w:val="0"/>
          <w:numId w:val="100"/>
        </w:numPr>
        <w:autoSpaceDE w:val="0"/>
        <w:autoSpaceDN w:val="0"/>
        <w:adjustRightInd w:val="0"/>
        <w:spacing w:after="0" w:line="240" w:lineRule="auto"/>
        <w:ind w:left="426"/>
        <w:rPr>
          <w:rFonts w:asciiTheme="majorBidi" w:hAnsiTheme="majorBidi" w:cstheme="majorBidi"/>
          <w:b/>
          <w:bCs/>
          <w:color w:val="000000"/>
          <w:sz w:val="24"/>
          <w:szCs w:val="24"/>
        </w:rPr>
      </w:pPr>
      <w:r w:rsidRPr="00D8172C">
        <w:rPr>
          <w:rFonts w:asciiTheme="majorBidi" w:hAnsiTheme="majorBidi" w:cstheme="majorBidi"/>
          <w:b/>
          <w:bCs/>
          <w:color w:val="000000"/>
          <w:sz w:val="24"/>
          <w:szCs w:val="24"/>
        </w:rPr>
        <w:t>Analisi Korelasi X1, X2, dan Y</w:t>
      </w:r>
      <w:r>
        <w:rPr>
          <w:rFonts w:asciiTheme="majorBidi" w:hAnsiTheme="majorBidi" w:cstheme="majorBidi"/>
          <w:b/>
          <w:bCs/>
          <w:color w:val="000000"/>
          <w:sz w:val="24"/>
          <w:szCs w:val="24"/>
        </w:rPr>
        <w:t xml:space="preserve"> dengan bantuan progam computer SPSS.16.00 for Windows</w:t>
      </w:r>
    </w:p>
    <w:p w:rsidR="00446DC3" w:rsidRPr="00D8172C" w:rsidRDefault="00446DC3" w:rsidP="00446DC3">
      <w:pPr>
        <w:pStyle w:val="ListParagraph"/>
        <w:autoSpaceDE w:val="0"/>
        <w:autoSpaceDN w:val="0"/>
        <w:adjustRightInd w:val="0"/>
        <w:spacing w:after="0" w:line="240" w:lineRule="auto"/>
        <w:ind w:left="426"/>
        <w:rPr>
          <w:rFonts w:asciiTheme="majorBidi" w:hAnsiTheme="majorBidi" w:cstheme="majorBidi"/>
          <w:b/>
          <w:bCs/>
          <w:color w:val="000000"/>
          <w:sz w:val="24"/>
          <w:szCs w:val="24"/>
        </w:rPr>
      </w:pPr>
    </w:p>
    <w:p w:rsidR="00446DC3" w:rsidRDefault="00446DC3" w:rsidP="00446DC3">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CORRELATIONS</w:t>
      </w:r>
    </w:p>
    <w:p w:rsidR="00446DC3" w:rsidRDefault="00446DC3" w:rsidP="00446DC3">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  /VARIABLES=X1 X2 Y</w:t>
      </w:r>
    </w:p>
    <w:p w:rsidR="00446DC3" w:rsidRDefault="00446DC3" w:rsidP="00446DC3">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  /PRINT=TWOTAIL NOSIG</w:t>
      </w:r>
    </w:p>
    <w:p w:rsidR="00446DC3" w:rsidRDefault="00446DC3" w:rsidP="00446DC3">
      <w:pPr>
        <w:autoSpaceDE w:val="0"/>
        <w:autoSpaceDN w:val="0"/>
        <w:adjustRightInd w:val="0"/>
        <w:spacing w:after="0" w:line="400" w:lineRule="atLeast"/>
        <w:rPr>
          <w:rFonts w:ascii="Times New Roman" w:hAnsi="Times New Roman" w:cs="Times New Roman"/>
          <w:sz w:val="24"/>
          <w:szCs w:val="24"/>
        </w:rPr>
      </w:pPr>
      <w:r>
        <w:rPr>
          <w:rFonts w:ascii="Courier New" w:hAnsi="Courier New" w:cs="Courier New"/>
          <w:color w:val="000000"/>
          <w:sz w:val="18"/>
          <w:szCs w:val="18"/>
        </w:rPr>
        <w:t>  /MISSING=PAIRWISE.</w:t>
      </w:r>
    </w:p>
    <w:tbl>
      <w:tblPr>
        <w:tblW w:w="83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878"/>
        <w:gridCol w:w="417"/>
        <w:gridCol w:w="23"/>
        <w:gridCol w:w="83"/>
        <w:gridCol w:w="1000"/>
        <w:gridCol w:w="756"/>
        <w:gridCol w:w="34"/>
        <w:gridCol w:w="7"/>
        <w:gridCol w:w="614"/>
        <w:gridCol w:w="721"/>
        <w:gridCol w:w="45"/>
        <w:gridCol w:w="10"/>
        <w:gridCol w:w="224"/>
        <w:gridCol w:w="1095"/>
        <w:gridCol w:w="56"/>
        <w:gridCol w:w="13"/>
        <w:gridCol w:w="1307"/>
        <w:gridCol w:w="67"/>
        <w:gridCol w:w="16"/>
      </w:tblGrid>
      <w:tr w:rsidR="00446DC3" w:rsidRPr="009F391D" w:rsidTr="004A5F50">
        <w:trPr>
          <w:cantSplit/>
          <w:trHeight w:val="304"/>
          <w:tblHeader/>
          <w:jc w:val="center"/>
        </w:trPr>
        <w:tc>
          <w:tcPr>
            <w:tcW w:w="8366" w:type="dxa"/>
            <w:gridSpan w:val="19"/>
            <w:tcBorders>
              <w:top w:val="nil"/>
              <w:left w:val="nil"/>
              <w:bottom w:val="nil"/>
              <w:right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240" w:lineRule="auto"/>
              <w:jc w:val="center"/>
              <w:rPr>
                <w:rFonts w:ascii="Arial" w:hAnsi="Arial" w:cs="Arial"/>
                <w:color w:val="000000"/>
                <w:sz w:val="18"/>
                <w:szCs w:val="18"/>
              </w:rPr>
            </w:pPr>
            <w:r w:rsidRPr="009F391D">
              <w:rPr>
                <w:rFonts w:ascii="Arial" w:hAnsi="Arial" w:cs="Arial"/>
                <w:b/>
                <w:bCs/>
                <w:color w:val="000000"/>
                <w:sz w:val="18"/>
                <w:szCs w:val="18"/>
              </w:rPr>
              <w:t>Correlations</w:t>
            </w:r>
          </w:p>
        </w:tc>
      </w:tr>
      <w:tr w:rsidR="00446DC3" w:rsidRPr="009F391D" w:rsidTr="004A5F50">
        <w:trPr>
          <w:cantSplit/>
          <w:trHeight w:val="642"/>
          <w:tblHeader/>
          <w:jc w:val="center"/>
        </w:trPr>
        <w:tc>
          <w:tcPr>
            <w:tcW w:w="2318" w:type="dxa"/>
            <w:gridSpan w:val="3"/>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240" w:lineRule="auto"/>
              <w:rPr>
                <w:rFonts w:ascii="Times New Roman" w:hAnsi="Times New Roman" w:cs="Times New Roman"/>
                <w:sz w:val="24"/>
                <w:szCs w:val="24"/>
              </w:rPr>
            </w:pPr>
          </w:p>
        </w:tc>
        <w:tc>
          <w:tcPr>
            <w:tcW w:w="1880" w:type="dxa"/>
            <w:gridSpan w:val="5"/>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240" w:lineRule="auto"/>
              <w:rPr>
                <w:rFonts w:ascii="Times New Roman" w:hAnsi="Times New Roman" w:cs="Times New Roman"/>
                <w:sz w:val="24"/>
                <w:szCs w:val="24"/>
              </w:rPr>
            </w:pPr>
          </w:p>
        </w:tc>
        <w:tc>
          <w:tcPr>
            <w:tcW w:w="1390" w:type="dxa"/>
            <w:gridSpan w:val="4"/>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9F391D" w:rsidRDefault="00446DC3" w:rsidP="004A5F50">
            <w:pPr>
              <w:autoSpaceDE w:val="0"/>
              <w:autoSpaceDN w:val="0"/>
              <w:adjustRightInd w:val="0"/>
              <w:spacing w:after="0" w:line="320" w:lineRule="atLeast"/>
              <w:jc w:val="center"/>
              <w:rPr>
                <w:rFonts w:ascii="Arial" w:hAnsi="Arial" w:cs="Arial"/>
                <w:color w:val="000000"/>
                <w:sz w:val="18"/>
                <w:szCs w:val="18"/>
              </w:rPr>
            </w:pPr>
            <w:r w:rsidRPr="009F391D">
              <w:rPr>
                <w:rFonts w:ascii="Arial" w:hAnsi="Arial" w:cs="Arial"/>
                <w:color w:val="000000"/>
                <w:sz w:val="18"/>
                <w:szCs w:val="18"/>
              </w:rPr>
              <w:t>Siswa yang tinggal di pondok</w:t>
            </w:r>
          </w:p>
        </w:tc>
        <w:tc>
          <w:tcPr>
            <w:tcW w:w="1388" w:type="dxa"/>
            <w:gridSpan w:val="4"/>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9F391D" w:rsidRDefault="00446DC3" w:rsidP="004A5F50">
            <w:pPr>
              <w:autoSpaceDE w:val="0"/>
              <w:autoSpaceDN w:val="0"/>
              <w:adjustRightInd w:val="0"/>
              <w:spacing w:after="0" w:line="320" w:lineRule="atLeast"/>
              <w:jc w:val="center"/>
              <w:rPr>
                <w:rFonts w:ascii="Arial" w:hAnsi="Arial" w:cs="Arial"/>
                <w:color w:val="000000"/>
                <w:sz w:val="18"/>
                <w:szCs w:val="18"/>
              </w:rPr>
            </w:pPr>
            <w:r w:rsidRPr="009F391D">
              <w:rPr>
                <w:rFonts w:ascii="Arial" w:hAnsi="Arial" w:cs="Arial"/>
                <w:color w:val="000000"/>
                <w:sz w:val="18"/>
                <w:szCs w:val="18"/>
              </w:rPr>
              <w:t>Siswa yang tinggal di rumah</w:t>
            </w:r>
          </w:p>
        </w:tc>
        <w:tc>
          <w:tcPr>
            <w:tcW w:w="1390" w:type="dxa"/>
            <w:gridSpan w:val="3"/>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9F391D" w:rsidRDefault="00446DC3" w:rsidP="004A5F50">
            <w:pPr>
              <w:autoSpaceDE w:val="0"/>
              <w:autoSpaceDN w:val="0"/>
              <w:adjustRightInd w:val="0"/>
              <w:spacing w:after="0" w:line="320" w:lineRule="atLeast"/>
              <w:jc w:val="center"/>
              <w:rPr>
                <w:rFonts w:ascii="Arial" w:hAnsi="Arial" w:cs="Arial"/>
                <w:color w:val="000000"/>
                <w:sz w:val="18"/>
                <w:szCs w:val="18"/>
              </w:rPr>
            </w:pPr>
            <w:r w:rsidRPr="009F391D">
              <w:rPr>
                <w:rFonts w:ascii="Arial" w:hAnsi="Arial" w:cs="Arial"/>
                <w:color w:val="000000"/>
                <w:sz w:val="18"/>
                <w:szCs w:val="18"/>
              </w:rPr>
              <w:t>Disiplib Belajar</w:t>
            </w:r>
          </w:p>
        </w:tc>
      </w:tr>
      <w:tr w:rsidR="00446DC3" w:rsidRPr="009F391D" w:rsidTr="004A5F50">
        <w:trPr>
          <w:cantSplit/>
          <w:trHeight w:val="337"/>
          <w:tblHeader/>
          <w:jc w:val="center"/>
        </w:trPr>
        <w:tc>
          <w:tcPr>
            <w:tcW w:w="2318" w:type="dxa"/>
            <w:gridSpan w:val="3"/>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320" w:lineRule="atLeast"/>
              <w:rPr>
                <w:rFonts w:ascii="Arial" w:hAnsi="Arial" w:cs="Arial"/>
                <w:color w:val="000000"/>
                <w:sz w:val="18"/>
                <w:szCs w:val="18"/>
              </w:rPr>
            </w:pPr>
            <w:r w:rsidRPr="009F391D">
              <w:rPr>
                <w:rFonts w:ascii="Arial" w:hAnsi="Arial" w:cs="Arial"/>
                <w:color w:val="000000"/>
                <w:sz w:val="18"/>
                <w:szCs w:val="18"/>
              </w:rPr>
              <w:t>Siswa yang tinggal di pondok</w:t>
            </w:r>
          </w:p>
        </w:tc>
        <w:tc>
          <w:tcPr>
            <w:tcW w:w="1880" w:type="dxa"/>
            <w:gridSpan w:val="5"/>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240" w:lineRule="auto"/>
              <w:rPr>
                <w:rFonts w:ascii="Arial" w:hAnsi="Arial" w:cs="Arial"/>
                <w:color w:val="000000"/>
                <w:sz w:val="18"/>
                <w:szCs w:val="18"/>
              </w:rPr>
            </w:pPr>
            <w:r w:rsidRPr="009F391D">
              <w:rPr>
                <w:rFonts w:ascii="Arial" w:hAnsi="Arial" w:cs="Arial"/>
                <w:color w:val="000000"/>
                <w:sz w:val="18"/>
                <w:szCs w:val="18"/>
              </w:rPr>
              <w:t>Pearson Correlation</w:t>
            </w:r>
          </w:p>
        </w:tc>
        <w:tc>
          <w:tcPr>
            <w:tcW w:w="1390" w:type="dxa"/>
            <w:gridSpan w:val="4"/>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1</w:t>
            </w:r>
          </w:p>
        </w:tc>
        <w:tc>
          <w:tcPr>
            <w:tcW w:w="1388" w:type="dxa"/>
            <w:gridSpan w:val="4"/>
            <w:tcBorders>
              <w:top w:val="single" w:sz="16" w:space="0" w:color="000000"/>
              <w:bottom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.421</w:t>
            </w:r>
            <w:r w:rsidRPr="009F391D">
              <w:rPr>
                <w:rFonts w:ascii="Arial" w:hAnsi="Arial" w:cs="Arial"/>
                <w:color w:val="000000"/>
                <w:sz w:val="18"/>
                <w:szCs w:val="18"/>
                <w:vertAlign w:val="superscript"/>
              </w:rPr>
              <w:t>**</w:t>
            </w:r>
          </w:p>
        </w:tc>
        <w:tc>
          <w:tcPr>
            <w:tcW w:w="1390" w:type="dxa"/>
            <w:gridSpan w:val="3"/>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.603</w:t>
            </w:r>
            <w:r w:rsidRPr="009F391D">
              <w:rPr>
                <w:rFonts w:ascii="Arial" w:hAnsi="Arial" w:cs="Arial"/>
                <w:color w:val="000000"/>
                <w:sz w:val="18"/>
                <w:szCs w:val="18"/>
                <w:vertAlign w:val="superscript"/>
              </w:rPr>
              <w:t>**</w:t>
            </w:r>
          </w:p>
        </w:tc>
      </w:tr>
      <w:tr w:rsidR="00446DC3" w:rsidRPr="009F391D" w:rsidTr="004A5F50">
        <w:trPr>
          <w:cantSplit/>
          <w:trHeight w:val="138"/>
          <w:tblHeader/>
          <w:jc w:val="center"/>
        </w:trPr>
        <w:tc>
          <w:tcPr>
            <w:tcW w:w="2318" w:type="dxa"/>
            <w:gridSpan w:val="3"/>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240" w:lineRule="auto"/>
              <w:rPr>
                <w:rFonts w:ascii="Arial" w:hAnsi="Arial" w:cs="Arial"/>
                <w:color w:val="000000"/>
                <w:sz w:val="18"/>
                <w:szCs w:val="18"/>
              </w:rPr>
            </w:pPr>
          </w:p>
        </w:tc>
        <w:tc>
          <w:tcPr>
            <w:tcW w:w="1880" w:type="dxa"/>
            <w:gridSpan w:val="5"/>
            <w:tcBorders>
              <w:top w:val="nil"/>
              <w:left w:val="nil"/>
              <w:bottom w:val="nil"/>
              <w:right w:val="single" w:sz="16" w:space="0" w:color="000000"/>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240" w:lineRule="auto"/>
              <w:rPr>
                <w:rFonts w:ascii="Arial" w:hAnsi="Arial" w:cs="Arial"/>
                <w:color w:val="000000"/>
                <w:sz w:val="18"/>
                <w:szCs w:val="18"/>
              </w:rPr>
            </w:pPr>
            <w:r w:rsidRPr="009F391D">
              <w:rPr>
                <w:rFonts w:ascii="Arial" w:hAnsi="Arial" w:cs="Arial"/>
                <w:color w:val="000000"/>
                <w:sz w:val="18"/>
                <w:szCs w:val="18"/>
              </w:rPr>
              <w:t>Sig. (2-tailed)</w:t>
            </w:r>
          </w:p>
        </w:tc>
        <w:tc>
          <w:tcPr>
            <w:tcW w:w="1390" w:type="dxa"/>
            <w:gridSpan w:val="4"/>
            <w:tcBorders>
              <w:top w:val="nil"/>
              <w:left w:val="single" w:sz="16" w:space="0" w:color="000000"/>
              <w:bottom w:val="nil"/>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240" w:lineRule="auto"/>
              <w:rPr>
                <w:rFonts w:ascii="Times New Roman" w:hAnsi="Times New Roman" w:cs="Times New Roman"/>
                <w:sz w:val="24"/>
                <w:szCs w:val="24"/>
              </w:rPr>
            </w:pPr>
          </w:p>
        </w:tc>
        <w:tc>
          <w:tcPr>
            <w:tcW w:w="1388" w:type="dxa"/>
            <w:gridSpan w:val="4"/>
            <w:tcBorders>
              <w:top w:val="nil"/>
              <w:bottom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.002</w:t>
            </w:r>
          </w:p>
        </w:tc>
        <w:tc>
          <w:tcPr>
            <w:tcW w:w="139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.000</w:t>
            </w:r>
          </w:p>
        </w:tc>
      </w:tr>
      <w:tr w:rsidR="00446DC3" w:rsidRPr="009F391D" w:rsidTr="004A5F50">
        <w:trPr>
          <w:cantSplit/>
          <w:trHeight w:val="138"/>
          <w:tblHeader/>
          <w:jc w:val="center"/>
        </w:trPr>
        <w:tc>
          <w:tcPr>
            <w:tcW w:w="2318" w:type="dxa"/>
            <w:gridSpan w:val="3"/>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240" w:lineRule="auto"/>
              <w:rPr>
                <w:rFonts w:ascii="Arial" w:hAnsi="Arial" w:cs="Arial"/>
                <w:color w:val="000000"/>
                <w:sz w:val="18"/>
                <w:szCs w:val="18"/>
              </w:rPr>
            </w:pPr>
          </w:p>
        </w:tc>
        <w:tc>
          <w:tcPr>
            <w:tcW w:w="1880" w:type="dxa"/>
            <w:gridSpan w:val="5"/>
            <w:tcBorders>
              <w:top w:val="nil"/>
              <w:left w:val="nil"/>
              <w:right w:val="single" w:sz="16" w:space="0" w:color="000000"/>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240" w:lineRule="auto"/>
              <w:rPr>
                <w:rFonts w:ascii="Arial" w:hAnsi="Arial" w:cs="Arial"/>
                <w:color w:val="000000"/>
                <w:sz w:val="18"/>
                <w:szCs w:val="18"/>
              </w:rPr>
            </w:pPr>
            <w:r w:rsidRPr="009F391D">
              <w:rPr>
                <w:rFonts w:ascii="Arial" w:hAnsi="Arial" w:cs="Arial"/>
                <w:color w:val="000000"/>
                <w:sz w:val="18"/>
                <w:szCs w:val="18"/>
              </w:rPr>
              <w:t>N</w:t>
            </w:r>
          </w:p>
        </w:tc>
        <w:tc>
          <w:tcPr>
            <w:tcW w:w="1390" w:type="dxa"/>
            <w:gridSpan w:val="4"/>
            <w:tcBorders>
              <w:top w:val="nil"/>
              <w:left w:val="single" w:sz="16" w:space="0" w:color="000000"/>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54</w:t>
            </w:r>
          </w:p>
        </w:tc>
        <w:tc>
          <w:tcPr>
            <w:tcW w:w="1388" w:type="dxa"/>
            <w:gridSpan w:val="4"/>
            <w:tcBorders>
              <w:top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54</w:t>
            </w:r>
          </w:p>
        </w:tc>
        <w:tc>
          <w:tcPr>
            <w:tcW w:w="1390" w:type="dxa"/>
            <w:gridSpan w:val="3"/>
            <w:tcBorders>
              <w:top w:val="nil"/>
              <w:right w:val="single" w:sz="16" w:space="0" w:color="000000"/>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54</w:t>
            </w:r>
          </w:p>
        </w:tc>
      </w:tr>
      <w:tr w:rsidR="00446DC3" w:rsidRPr="009F391D" w:rsidTr="004A5F50">
        <w:trPr>
          <w:cantSplit/>
          <w:trHeight w:val="337"/>
          <w:tblHeader/>
          <w:jc w:val="center"/>
        </w:trPr>
        <w:tc>
          <w:tcPr>
            <w:tcW w:w="2318" w:type="dxa"/>
            <w:gridSpan w:val="3"/>
            <w:vMerge w:val="restart"/>
            <w:tcBorders>
              <w:left w:val="single" w:sz="16" w:space="0" w:color="000000"/>
              <w:right w:val="nil"/>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320" w:lineRule="atLeast"/>
              <w:rPr>
                <w:rFonts w:ascii="Arial" w:hAnsi="Arial" w:cs="Arial"/>
                <w:color w:val="000000"/>
                <w:sz w:val="18"/>
                <w:szCs w:val="18"/>
              </w:rPr>
            </w:pPr>
            <w:r w:rsidRPr="009F391D">
              <w:rPr>
                <w:rFonts w:ascii="Arial" w:hAnsi="Arial" w:cs="Arial"/>
                <w:color w:val="000000"/>
                <w:sz w:val="18"/>
                <w:szCs w:val="18"/>
              </w:rPr>
              <w:t>Siswa yang tinggal di rumah</w:t>
            </w:r>
          </w:p>
        </w:tc>
        <w:tc>
          <w:tcPr>
            <w:tcW w:w="1880" w:type="dxa"/>
            <w:gridSpan w:val="5"/>
            <w:tcBorders>
              <w:left w:val="nil"/>
              <w:bottom w:val="nil"/>
              <w:right w:val="single" w:sz="16" w:space="0" w:color="000000"/>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240" w:lineRule="auto"/>
              <w:rPr>
                <w:rFonts w:ascii="Arial" w:hAnsi="Arial" w:cs="Arial"/>
                <w:color w:val="000000"/>
                <w:sz w:val="18"/>
                <w:szCs w:val="18"/>
              </w:rPr>
            </w:pPr>
            <w:r w:rsidRPr="009F391D">
              <w:rPr>
                <w:rFonts w:ascii="Arial" w:hAnsi="Arial" w:cs="Arial"/>
                <w:color w:val="000000"/>
                <w:sz w:val="18"/>
                <w:szCs w:val="18"/>
              </w:rPr>
              <w:t>Pearson Correlation</w:t>
            </w:r>
          </w:p>
        </w:tc>
        <w:tc>
          <w:tcPr>
            <w:tcW w:w="1390" w:type="dxa"/>
            <w:gridSpan w:val="4"/>
            <w:tcBorders>
              <w:left w:val="single" w:sz="16" w:space="0" w:color="000000"/>
              <w:bottom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.421</w:t>
            </w:r>
            <w:r w:rsidRPr="009F391D">
              <w:rPr>
                <w:rFonts w:ascii="Arial" w:hAnsi="Arial" w:cs="Arial"/>
                <w:color w:val="000000"/>
                <w:sz w:val="18"/>
                <w:szCs w:val="18"/>
                <w:vertAlign w:val="superscript"/>
              </w:rPr>
              <w:t>**</w:t>
            </w:r>
          </w:p>
        </w:tc>
        <w:tc>
          <w:tcPr>
            <w:tcW w:w="1388" w:type="dxa"/>
            <w:gridSpan w:val="4"/>
            <w:tcBorders>
              <w:bottom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1</w:t>
            </w:r>
          </w:p>
        </w:tc>
        <w:tc>
          <w:tcPr>
            <w:tcW w:w="1390" w:type="dxa"/>
            <w:gridSpan w:val="3"/>
            <w:tcBorders>
              <w:bottom w:val="nil"/>
              <w:right w:val="single" w:sz="16" w:space="0" w:color="000000"/>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.476</w:t>
            </w:r>
            <w:r w:rsidRPr="009F391D">
              <w:rPr>
                <w:rFonts w:ascii="Arial" w:hAnsi="Arial" w:cs="Arial"/>
                <w:color w:val="000000"/>
                <w:sz w:val="18"/>
                <w:szCs w:val="18"/>
                <w:vertAlign w:val="superscript"/>
              </w:rPr>
              <w:t>**</w:t>
            </w:r>
          </w:p>
        </w:tc>
      </w:tr>
      <w:tr w:rsidR="00446DC3" w:rsidRPr="009F391D" w:rsidTr="004A5F50">
        <w:trPr>
          <w:cantSplit/>
          <w:trHeight w:val="138"/>
          <w:tblHeader/>
          <w:jc w:val="center"/>
        </w:trPr>
        <w:tc>
          <w:tcPr>
            <w:tcW w:w="2318" w:type="dxa"/>
            <w:gridSpan w:val="3"/>
            <w:vMerge/>
            <w:tcBorders>
              <w:left w:val="single" w:sz="16" w:space="0" w:color="000000"/>
              <w:right w:val="nil"/>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240" w:lineRule="auto"/>
              <w:rPr>
                <w:rFonts w:ascii="Arial" w:hAnsi="Arial" w:cs="Arial"/>
                <w:color w:val="000000"/>
                <w:sz w:val="18"/>
                <w:szCs w:val="18"/>
              </w:rPr>
            </w:pPr>
          </w:p>
        </w:tc>
        <w:tc>
          <w:tcPr>
            <w:tcW w:w="1880" w:type="dxa"/>
            <w:gridSpan w:val="5"/>
            <w:tcBorders>
              <w:top w:val="nil"/>
              <w:left w:val="nil"/>
              <w:bottom w:val="nil"/>
              <w:right w:val="single" w:sz="16" w:space="0" w:color="000000"/>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240" w:lineRule="auto"/>
              <w:rPr>
                <w:rFonts w:ascii="Arial" w:hAnsi="Arial" w:cs="Arial"/>
                <w:color w:val="000000"/>
                <w:sz w:val="18"/>
                <w:szCs w:val="18"/>
              </w:rPr>
            </w:pPr>
            <w:r w:rsidRPr="009F391D">
              <w:rPr>
                <w:rFonts w:ascii="Arial" w:hAnsi="Arial" w:cs="Arial"/>
                <w:color w:val="000000"/>
                <w:sz w:val="18"/>
                <w:szCs w:val="18"/>
              </w:rPr>
              <w:t>Sig. (2-tailed)</w:t>
            </w:r>
          </w:p>
        </w:tc>
        <w:tc>
          <w:tcPr>
            <w:tcW w:w="1390" w:type="dxa"/>
            <w:gridSpan w:val="4"/>
            <w:tcBorders>
              <w:top w:val="nil"/>
              <w:left w:val="single" w:sz="16" w:space="0" w:color="000000"/>
              <w:bottom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.002</w:t>
            </w:r>
          </w:p>
        </w:tc>
        <w:tc>
          <w:tcPr>
            <w:tcW w:w="1388" w:type="dxa"/>
            <w:gridSpan w:val="4"/>
            <w:tcBorders>
              <w:top w:val="nil"/>
              <w:bottom w:val="nil"/>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240" w:lineRule="auto"/>
              <w:rPr>
                <w:rFonts w:ascii="Times New Roman" w:hAnsi="Times New Roman" w:cs="Times New Roman"/>
                <w:sz w:val="24"/>
                <w:szCs w:val="24"/>
              </w:rPr>
            </w:pPr>
          </w:p>
        </w:tc>
        <w:tc>
          <w:tcPr>
            <w:tcW w:w="139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.000</w:t>
            </w:r>
          </w:p>
        </w:tc>
      </w:tr>
      <w:tr w:rsidR="00446DC3" w:rsidRPr="009F391D" w:rsidTr="004A5F50">
        <w:trPr>
          <w:cantSplit/>
          <w:trHeight w:val="138"/>
          <w:tblHeader/>
          <w:jc w:val="center"/>
        </w:trPr>
        <w:tc>
          <w:tcPr>
            <w:tcW w:w="2318" w:type="dxa"/>
            <w:gridSpan w:val="3"/>
            <w:vMerge/>
            <w:tcBorders>
              <w:left w:val="single" w:sz="16" w:space="0" w:color="000000"/>
              <w:right w:val="nil"/>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240" w:lineRule="auto"/>
              <w:rPr>
                <w:rFonts w:ascii="Arial" w:hAnsi="Arial" w:cs="Arial"/>
                <w:color w:val="000000"/>
                <w:sz w:val="18"/>
                <w:szCs w:val="18"/>
              </w:rPr>
            </w:pPr>
          </w:p>
        </w:tc>
        <w:tc>
          <w:tcPr>
            <w:tcW w:w="1880" w:type="dxa"/>
            <w:gridSpan w:val="5"/>
            <w:tcBorders>
              <w:top w:val="nil"/>
              <w:left w:val="nil"/>
              <w:right w:val="single" w:sz="16" w:space="0" w:color="000000"/>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240" w:lineRule="auto"/>
              <w:rPr>
                <w:rFonts w:ascii="Arial" w:hAnsi="Arial" w:cs="Arial"/>
                <w:color w:val="000000"/>
                <w:sz w:val="18"/>
                <w:szCs w:val="18"/>
              </w:rPr>
            </w:pPr>
            <w:r w:rsidRPr="009F391D">
              <w:rPr>
                <w:rFonts w:ascii="Arial" w:hAnsi="Arial" w:cs="Arial"/>
                <w:color w:val="000000"/>
                <w:sz w:val="18"/>
                <w:szCs w:val="18"/>
              </w:rPr>
              <w:t>N</w:t>
            </w:r>
          </w:p>
        </w:tc>
        <w:tc>
          <w:tcPr>
            <w:tcW w:w="1390" w:type="dxa"/>
            <w:gridSpan w:val="4"/>
            <w:tcBorders>
              <w:top w:val="nil"/>
              <w:left w:val="single" w:sz="16" w:space="0" w:color="000000"/>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54</w:t>
            </w:r>
          </w:p>
        </w:tc>
        <w:tc>
          <w:tcPr>
            <w:tcW w:w="1388" w:type="dxa"/>
            <w:gridSpan w:val="4"/>
            <w:tcBorders>
              <w:top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54</w:t>
            </w:r>
          </w:p>
        </w:tc>
        <w:tc>
          <w:tcPr>
            <w:tcW w:w="1390" w:type="dxa"/>
            <w:gridSpan w:val="3"/>
            <w:tcBorders>
              <w:top w:val="nil"/>
              <w:right w:val="single" w:sz="16" w:space="0" w:color="000000"/>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54</w:t>
            </w:r>
          </w:p>
        </w:tc>
      </w:tr>
      <w:tr w:rsidR="00446DC3" w:rsidRPr="009F391D" w:rsidTr="004A5F50">
        <w:trPr>
          <w:cantSplit/>
          <w:trHeight w:val="337"/>
          <w:tblHeader/>
          <w:jc w:val="center"/>
        </w:trPr>
        <w:tc>
          <w:tcPr>
            <w:tcW w:w="2318" w:type="dxa"/>
            <w:gridSpan w:val="3"/>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320" w:lineRule="atLeast"/>
              <w:rPr>
                <w:rFonts w:ascii="Arial" w:hAnsi="Arial" w:cs="Arial"/>
                <w:color w:val="000000"/>
                <w:sz w:val="18"/>
                <w:szCs w:val="18"/>
              </w:rPr>
            </w:pPr>
            <w:r w:rsidRPr="009F391D">
              <w:rPr>
                <w:rFonts w:ascii="Arial" w:hAnsi="Arial" w:cs="Arial"/>
                <w:color w:val="000000"/>
                <w:sz w:val="18"/>
                <w:szCs w:val="18"/>
              </w:rPr>
              <w:t>Disiplib Belajar</w:t>
            </w:r>
          </w:p>
        </w:tc>
        <w:tc>
          <w:tcPr>
            <w:tcW w:w="1880" w:type="dxa"/>
            <w:gridSpan w:val="5"/>
            <w:tcBorders>
              <w:left w:val="nil"/>
              <w:bottom w:val="nil"/>
              <w:right w:val="single" w:sz="16" w:space="0" w:color="000000"/>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240" w:lineRule="auto"/>
              <w:rPr>
                <w:rFonts w:ascii="Arial" w:hAnsi="Arial" w:cs="Arial"/>
                <w:color w:val="000000"/>
                <w:sz w:val="18"/>
                <w:szCs w:val="18"/>
              </w:rPr>
            </w:pPr>
            <w:r w:rsidRPr="009F391D">
              <w:rPr>
                <w:rFonts w:ascii="Arial" w:hAnsi="Arial" w:cs="Arial"/>
                <w:color w:val="000000"/>
                <w:sz w:val="18"/>
                <w:szCs w:val="18"/>
              </w:rPr>
              <w:t>Pearson Correlation</w:t>
            </w:r>
          </w:p>
        </w:tc>
        <w:tc>
          <w:tcPr>
            <w:tcW w:w="1390" w:type="dxa"/>
            <w:gridSpan w:val="4"/>
            <w:tcBorders>
              <w:left w:val="single" w:sz="16" w:space="0" w:color="000000"/>
              <w:bottom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.603</w:t>
            </w:r>
            <w:r w:rsidRPr="009F391D">
              <w:rPr>
                <w:rFonts w:ascii="Arial" w:hAnsi="Arial" w:cs="Arial"/>
                <w:color w:val="000000"/>
                <w:sz w:val="18"/>
                <w:szCs w:val="18"/>
                <w:vertAlign w:val="superscript"/>
              </w:rPr>
              <w:t>**</w:t>
            </w:r>
          </w:p>
        </w:tc>
        <w:tc>
          <w:tcPr>
            <w:tcW w:w="1388" w:type="dxa"/>
            <w:gridSpan w:val="4"/>
            <w:tcBorders>
              <w:bottom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.476</w:t>
            </w:r>
            <w:r w:rsidRPr="009F391D">
              <w:rPr>
                <w:rFonts w:ascii="Arial" w:hAnsi="Arial" w:cs="Arial"/>
                <w:color w:val="000000"/>
                <w:sz w:val="18"/>
                <w:szCs w:val="18"/>
                <w:vertAlign w:val="superscript"/>
              </w:rPr>
              <w:t>**</w:t>
            </w:r>
          </w:p>
        </w:tc>
        <w:tc>
          <w:tcPr>
            <w:tcW w:w="1390" w:type="dxa"/>
            <w:gridSpan w:val="3"/>
            <w:tcBorders>
              <w:bottom w:val="nil"/>
              <w:right w:val="single" w:sz="16" w:space="0" w:color="000000"/>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1</w:t>
            </w:r>
          </w:p>
        </w:tc>
      </w:tr>
      <w:tr w:rsidR="00446DC3" w:rsidRPr="009F391D" w:rsidTr="004A5F50">
        <w:trPr>
          <w:cantSplit/>
          <w:trHeight w:val="138"/>
          <w:tblHeader/>
          <w:jc w:val="center"/>
        </w:trPr>
        <w:tc>
          <w:tcPr>
            <w:tcW w:w="2318" w:type="dxa"/>
            <w:gridSpan w:val="3"/>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240" w:lineRule="auto"/>
              <w:rPr>
                <w:rFonts w:ascii="Arial" w:hAnsi="Arial" w:cs="Arial"/>
                <w:color w:val="000000"/>
                <w:sz w:val="18"/>
                <w:szCs w:val="18"/>
              </w:rPr>
            </w:pPr>
          </w:p>
        </w:tc>
        <w:tc>
          <w:tcPr>
            <w:tcW w:w="1880" w:type="dxa"/>
            <w:gridSpan w:val="5"/>
            <w:tcBorders>
              <w:top w:val="nil"/>
              <w:left w:val="nil"/>
              <w:bottom w:val="nil"/>
              <w:right w:val="single" w:sz="16" w:space="0" w:color="000000"/>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240" w:lineRule="auto"/>
              <w:rPr>
                <w:rFonts w:ascii="Arial" w:hAnsi="Arial" w:cs="Arial"/>
                <w:color w:val="000000"/>
                <w:sz w:val="18"/>
                <w:szCs w:val="18"/>
              </w:rPr>
            </w:pPr>
            <w:r w:rsidRPr="009F391D">
              <w:rPr>
                <w:rFonts w:ascii="Arial" w:hAnsi="Arial" w:cs="Arial"/>
                <w:color w:val="000000"/>
                <w:sz w:val="18"/>
                <w:szCs w:val="18"/>
              </w:rPr>
              <w:t>Sig. (2-tailed)</w:t>
            </w:r>
          </w:p>
        </w:tc>
        <w:tc>
          <w:tcPr>
            <w:tcW w:w="1390" w:type="dxa"/>
            <w:gridSpan w:val="4"/>
            <w:tcBorders>
              <w:top w:val="nil"/>
              <w:left w:val="single" w:sz="16" w:space="0" w:color="000000"/>
              <w:bottom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.000</w:t>
            </w:r>
          </w:p>
        </w:tc>
        <w:tc>
          <w:tcPr>
            <w:tcW w:w="1388" w:type="dxa"/>
            <w:gridSpan w:val="4"/>
            <w:tcBorders>
              <w:top w:val="nil"/>
              <w:bottom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.000</w:t>
            </w:r>
          </w:p>
        </w:tc>
        <w:tc>
          <w:tcPr>
            <w:tcW w:w="1390" w:type="dxa"/>
            <w:gridSpan w:val="3"/>
            <w:tcBorders>
              <w:top w:val="nil"/>
              <w:bottom w:val="nil"/>
              <w:right w:val="single" w:sz="16" w:space="0" w:color="000000"/>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240" w:lineRule="auto"/>
              <w:rPr>
                <w:rFonts w:ascii="Times New Roman" w:hAnsi="Times New Roman" w:cs="Times New Roman"/>
                <w:sz w:val="24"/>
                <w:szCs w:val="24"/>
              </w:rPr>
            </w:pPr>
          </w:p>
        </w:tc>
      </w:tr>
      <w:tr w:rsidR="00446DC3" w:rsidRPr="009F391D" w:rsidTr="004A5F50">
        <w:trPr>
          <w:cantSplit/>
          <w:trHeight w:val="138"/>
          <w:tblHeader/>
          <w:jc w:val="center"/>
        </w:trPr>
        <w:tc>
          <w:tcPr>
            <w:tcW w:w="2318" w:type="dxa"/>
            <w:gridSpan w:val="3"/>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240" w:lineRule="auto"/>
              <w:rPr>
                <w:rFonts w:ascii="Times New Roman" w:hAnsi="Times New Roman" w:cs="Times New Roman"/>
                <w:sz w:val="24"/>
                <w:szCs w:val="24"/>
              </w:rPr>
            </w:pPr>
          </w:p>
        </w:tc>
        <w:tc>
          <w:tcPr>
            <w:tcW w:w="1880" w:type="dxa"/>
            <w:gridSpan w:val="5"/>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240" w:lineRule="auto"/>
              <w:rPr>
                <w:rFonts w:ascii="Arial" w:hAnsi="Arial" w:cs="Arial"/>
                <w:color w:val="000000"/>
                <w:sz w:val="18"/>
                <w:szCs w:val="18"/>
              </w:rPr>
            </w:pPr>
            <w:r w:rsidRPr="009F391D">
              <w:rPr>
                <w:rFonts w:ascii="Arial" w:hAnsi="Arial" w:cs="Arial"/>
                <w:color w:val="000000"/>
                <w:sz w:val="18"/>
                <w:szCs w:val="18"/>
              </w:rPr>
              <w:t>N</w:t>
            </w:r>
          </w:p>
        </w:tc>
        <w:tc>
          <w:tcPr>
            <w:tcW w:w="1390" w:type="dxa"/>
            <w:gridSpan w:val="4"/>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54</w:t>
            </w:r>
          </w:p>
        </w:tc>
        <w:tc>
          <w:tcPr>
            <w:tcW w:w="1388" w:type="dxa"/>
            <w:gridSpan w:val="4"/>
            <w:tcBorders>
              <w:top w:val="nil"/>
              <w:bottom w:val="single" w:sz="16" w:space="0" w:color="000000"/>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54</w:t>
            </w:r>
          </w:p>
        </w:tc>
        <w:tc>
          <w:tcPr>
            <w:tcW w:w="1390" w:type="dxa"/>
            <w:gridSpan w:val="3"/>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54</w:t>
            </w:r>
          </w:p>
        </w:tc>
      </w:tr>
      <w:tr w:rsidR="00446DC3" w:rsidRPr="009F391D" w:rsidTr="004A5F50">
        <w:trPr>
          <w:cantSplit/>
          <w:trHeight w:val="321"/>
          <w:jc w:val="center"/>
        </w:trPr>
        <w:tc>
          <w:tcPr>
            <w:tcW w:w="5588" w:type="dxa"/>
            <w:gridSpan w:val="12"/>
            <w:tcBorders>
              <w:top w:val="nil"/>
              <w:left w:val="nil"/>
              <w:bottom w:val="nil"/>
              <w:right w:val="nil"/>
            </w:tcBorders>
            <w:shd w:val="clear" w:color="auto" w:fill="FFFFFF"/>
            <w:tcMar>
              <w:top w:w="30" w:type="dxa"/>
              <w:left w:w="30" w:type="dxa"/>
              <w:bottom w:w="30" w:type="dxa"/>
              <w:right w:w="30" w:type="dxa"/>
            </w:tcMar>
          </w:tcPr>
          <w:p w:rsidR="00446DC3" w:rsidRDefault="00446DC3" w:rsidP="004A5F50">
            <w:pPr>
              <w:autoSpaceDE w:val="0"/>
              <w:autoSpaceDN w:val="0"/>
              <w:adjustRightInd w:val="0"/>
              <w:spacing w:after="0" w:line="240" w:lineRule="auto"/>
              <w:rPr>
                <w:rFonts w:ascii="Arial" w:hAnsi="Arial" w:cs="Arial"/>
                <w:color w:val="000000"/>
                <w:sz w:val="18"/>
                <w:szCs w:val="18"/>
              </w:rPr>
            </w:pPr>
            <w:r w:rsidRPr="009F391D">
              <w:rPr>
                <w:rFonts w:ascii="Arial" w:hAnsi="Arial" w:cs="Arial"/>
                <w:color w:val="000000"/>
                <w:sz w:val="18"/>
                <w:szCs w:val="18"/>
              </w:rPr>
              <w:t>**. Correlation is significant at the 0.01 level (2-tailed).</w:t>
            </w:r>
          </w:p>
          <w:p w:rsidR="00446DC3" w:rsidRPr="009F391D" w:rsidRDefault="00446DC3" w:rsidP="004A5F50">
            <w:pPr>
              <w:autoSpaceDE w:val="0"/>
              <w:autoSpaceDN w:val="0"/>
              <w:adjustRightInd w:val="0"/>
              <w:spacing w:after="0" w:line="240" w:lineRule="auto"/>
              <w:rPr>
                <w:rFonts w:ascii="Arial" w:hAnsi="Arial" w:cs="Arial"/>
                <w:color w:val="000000"/>
                <w:sz w:val="18"/>
                <w:szCs w:val="18"/>
              </w:rPr>
            </w:pPr>
          </w:p>
        </w:tc>
        <w:tc>
          <w:tcPr>
            <w:tcW w:w="1388" w:type="dxa"/>
            <w:gridSpan w:val="4"/>
            <w:tcBorders>
              <w:top w:val="nil"/>
              <w:left w:val="nil"/>
              <w:bottom w:val="nil"/>
              <w:right w:val="nil"/>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240" w:lineRule="auto"/>
              <w:rPr>
                <w:rFonts w:ascii="Times New Roman" w:hAnsi="Times New Roman" w:cs="Times New Roman"/>
                <w:sz w:val="24"/>
                <w:szCs w:val="24"/>
              </w:rPr>
            </w:pPr>
          </w:p>
        </w:tc>
        <w:tc>
          <w:tcPr>
            <w:tcW w:w="1390" w:type="dxa"/>
            <w:gridSpan w:val="3"/>
            <w:tcBorders>
              <w:top w:val="nil"/>
              <w:left w:val="nil"/>
              <w:bottom w:val="nil"/>
              <w:right w:val="nil"/>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240" w:lineRule="auto"/>
              <w:rPr>
                <w:rFonts w:ascii="Times New Roman" w:hAnsi="Times New Roman" w:cs="Times New Roman"/>
                <w:sz w:val="24"/>
                <w:szCs w:val="24"/>
              </w:rPr>
            </w:pPr>
          </w:p>
        </w:tc>
      </w:tr>
      <w:tr w:rsidR="00446DC3" w:rsidRPr="009F391D" w:rsidTr="004A5F50">
        <w:trPr>
          <w:gridAfter w:val="6"/>
          <w:wAfter w:w="2554" w:type="dxa"/>
          <w:cantSplit/>
          <w:tblHeader/>
          <w:jc w:val="center"/>
        </w:trPr>
        <w:tc>
          <w:tcPr>
            <w:tcW w:w="5812" w:type="dxa"/>
            <w:gridSpan w:val="13"/>
            <w:tcBorders>
              <w:top w:val="nil"/>
              <w:left w:val="nil"/>
              <w:bottom w:val="nil"/>
              <w:right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240" w:lineRule="auto"/>
              <w:jc w:val="center"/>
              <w:rPr>
                <w:rFonts w:ascii="Arial" w:hAnsi="Arial" w:cs="Arial"/>
                <w:color w:val="000000"/>
                <w:sz w:val="18"/>
                <w:szCs w:val="18"/>
              </w:rPr>
            </w:pPr>
            <w:r w:rsidRPr="009F391D">
              <w:rPr>
                <w:rFonts w:ascii="Arial" w:hAnsi="Arial" w:cs="Arial"/>
                <w:b/>
                <w:bCs/>
                <w:color w:val="000000"/>
                <w:sz w:val="18"/>
                <w:szCs w:val="18"/>
              </w:rPr>
              <w:t>Descriptive Statistics</w:t>
            </w:r>
          </w:p>
        </w:tc>
      </w:tr>
      <w:tr w:rsidR="00446DC3" w:rsidRPr="009F391D" w:rsidTr="004A5F50">
        <w:trPr>
          <w:gridAfter w:val="6"/>
          <w:wAfter w:w="2554" w:type="dxa"/>
          <w:cantSplit/>
          <w:tblHeader/>
          <w:jc w:val="center"/>
        </w:trPr>
        <w:tc>
          <w:tcPr>
            <w:tcW w:w="2401" w:type="dxa"/>
            <w:gridSpan w:val="4"/>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9F391D" w:rsidRDefault="00446DC3" w:rsidP="004A5F50">
            <w:pPr>
              <w:autoSpaceDE w:val="0"/>
              <w:autoSpaceDN w:val="0"/>
              <w:adjustRightInd w:val="0"/>
              <w:spacing w:after="0" w:line="320" w:lineRule="atLeast"/>
              <w:jc w:val="center"/>
              <w:rPr>
                <w:rFonts w:ascii="Arial" w:hAnsi="Arial" w:cs="Arial"/>
                <w:color w:val="000000"/>
                <w:sz w:val="18"/>
                <w:szCs w:val="18"/>
              </w:rPr>
            </w:pPr>
            <w:r w:rsidRPr="009F391D">
              <w:rPr>
                <w:rFonts w:ascii="Arial" w:hAnsi="Arial" w:cs="Arial"/>
                <w:color w:val="000000"/>
                <w:sz w:val="18"/>
                <w:szCs w:val="18"/>
              </w:rPr>
              <w:t>Mean</w:t>
            </w:r>
          </w:p>
        </w:tc>
        <w:tc>
          <w:tcPr>
            <w:tcW w:w="1411" w:type="dxa"/>
            <w:gridSpan w:val="4"/>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9F391D" w:rsidRDefault="00446DC3" w:rsidP="004A5F50">
            <w:pPr>
              <w:autoSpaceDE w:val="0"/>
              <w:autoSpaceDN w:val="0"/>
              <w:adjustRightInd w:val="0"/>
              <w:spacing w:after="0" w:line="320" w:lineRule="atLeast"/>
              <w:jc w:val="center"/>
              <w:rPr>
                <w:rFonts w:ascii="Arial" w:hAnsi="Arial" w:cs="Arial"/>
                <w:color w:val="000000"/>
                <w:sz w:val="18"/>
                <w:szCs w:val="18"/>
              </w:rPr>
            </w:pPr>
            <w:r w:rsidRPr="009F391D">
              <w:rPr>
                <w:rFonts w:ascii="Arial" w:hAnsi="Arial" w:cs="Arial"/>
                <w:color w:val="000000"/>
                <w:sz w:val="18"/>
                <w:szCs w:val="18"/>
              </w:rPr>
              <w:t>Std. Deviation</w:t>
            </w:r>
          </w:p>
        </w:tc>
        <w:tc>
          <w:tcPr>
            <w:tcW w:w="1000" w:type="dxa"/>
            <w:gridSpan w:val="4"/>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9F391D" w:rsidRDefault="00446DC3" w:rsidP="004A5F50">
            <w:pPr>
              <w:autoSpaceDE w:val="0"/>
              <w:autoSpaceDN w:val="0"/>
              <w:adjustRightInd w:val="0"/>
              <w:spacing w:after="0" w:line="320" w:lineRule="atLeast"/>
              <w:jc w:val="center"/>
              <w:rPr>
                <w:rFonts w:ascii="Arial" w:hAnsi="Arial" w:cs="Arial"/>
                <w:color w:val="000000"/>
                <w:sz w:val="18"/>
                <w:szCs w:val="18"/>
              </w:rPr>
            </w:pPr>
            <w:r w:rsidRPr="009F391D">
              <w:rPr>
                <w:rFonts w:ascii="Arial" w:hAnsi="Arial" w:cs="Arial"/>
                <w:color w:val="000000"/>
                <w:sz w:val="18"/>
                <w:szCs w:val="18"/>
              </w:rPr>
              <w:t>N</w:t>
            </w:r>
          </w:p>
        </w:tc>
      </w:tr>
      <w:tr w:rsidR="00446DC3" w:rsidRPr="009F391D" w:rsidTr="004A5F50">
        <w:trPr>
          <w:gridAfter w:val="6"/>
          <w:wAfter w:w="2554" w:type="dxa"/>
          <w:cantSplit/>
          <w:tblHeader/>
          <w:jc w:val="center"/>
        </w:trPr>
        <w:tc>
          <w:tcPr>
            <w:tcW w:w="2401" w:type="dxa"/>
            <w:gridSpan w:val="4"/>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320" w:lineRule="atLeast"/>
              <w:rPr>
                <w:rFonts w:ascii="Arial" w:hAnsi="Arial" w:cs="Arial"/>
                <w:color w:val="000000"/>
                <w:sz w:val="18"/>
                <w:szCs w:val="18"/>
              </w:rPr>
            </w:pPr>
            <w:r w:rsidRPr="009F391D">
              <w:rPr>
                <w:rFonts w:ascii="Arial" w:hAnsi="Arial" w:cs="Arial"/>
                <w:color w:val="000000"/>
                <w:sz w:val="18"/>
                <w:szCs w:val="18"/>
              </w:rPr>
              <w:t>Siswa yang tinggal di pondok</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84.44</w:t>
            </w:r>
          </w:p>
        </w:tc>
        <w:tc>
          <w:tcPr>
            <w:tcW w:w="1411" w:type="dxa"/>
            <w:gridSpan w:val="4"/>
            <w:tcBorders>
              <w:top w:val="single" w:sz="16" w:space="0" w:color="000000"/>
              <w:bottom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3.998</w:t>
            </w:r>
          </w:p>
        </w:tc>
        <w:tc>
          <w:tcPr>
            <w:tcW w:w="1000" w:type="dxa"/>
            <w:gridSpan w:val="4"/>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54</w:t>
            </w:r>
          </w:p>
        </w:tc>
      </w:tr>
      <w:tr w:rsidR="00446DC3" w:rsidRPr="009F391D" w:rsidTr="004A5F50">
        <w:trPr>
          <w:gridAfter w:val="6"/>
          <w:wAfter w:w="2554" w:type="dxa"/>
          <w:cantSplit/>
          <w:tblHeader/>
          <w:jc w:val="center"/>
        </w:trPr>
        <w:tc>
          <w:tcPr>
            <w:tcW w:w="2401" w:type="dxa"/>
            <w:gridSpan w:val="4"/>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320" w:lineRule="atLeast"/>
              <w:rPr>
                <w:rFonts w:ascii="Arial" w:hAnsi="Arial" w:cs="Arial"/>
                <w:color w:val="000000"/>
                <w:sz w:val="18"/>
                <w:szCs w:val="18"/>
              </w:rPr>
            </w:pPr>
            <w:r w:rsidRPr="009F391D">
              <w:rPr>
                <w:rFonts w:ascii="Arial" w:hAnsi="Arial" w:cs="Arial"/>
                <w:color w:val="000000"/>
                <w:sz w:val="18"/>
                <w:szCs w:val="18"/>
              </w:rPr>
              <w:t>Siswa yang tinggal di rumah</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83.91</w:t>
            </w:r>
          </w:p>
        </w:tc>
        <w:tc>
          <w:tcPr>
            <w:tcW w:w="1411" w:type="dxa"/>
            <w:gridSpan w:val="4"/>
            <w:tcBorders>
              <w:top w:val="nil"/>
              <w:bottom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4.371</w:t>
            </w:r>
          </w:p>
        </w:tc>
        <w:tc>
          <w:tcPr>
            <w:tcW w:w="1000" w:type="dxa"/>
            <w:gridSpan w:val="4"/>
            <w:tcBorders>
              <w:top w:val="nil"/>
              <w:bottom w:val="nil"/>
              <w:right w:val="single" w:sz="16" w:space="0" w:color="000000"/>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54</w:t>
            </w:r>
          </w:p>
        </w:tc>
      </w:tr>
      <w:tr w:rsidR="00446DC3" w:rsidRPr="009F391D" w:rsidTr="004A5F50">
        <w:trPr>
          <w:gridAfter w:val="6"/>
          <w:wAfter w:w="2554" w:type="dxa"/>
          <w:cantSplit/>
          <w:jc w:val="center"/>
        </w:trPr>
        <w:tc>
          <w:tcPr>
            <w:tcW w:w="2401" w:type="dxa"/>
            <w:gridSpan w:val="4"/>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320" w:lineRule="atLeast"/>
              <w:rPr>
                <w:rFonts w:ascii="Arial" w:hAnsi="Arial" w:cs="Arial"/>
                <w:color w:val="000000"/>
                <w:sz w:val="18"/>
                <w:szCs w:val="18"/>
              </w:rPr>
            </w:pPr>
            <w:r w:rsidRPr="009F391D">
              <w:rPr>
                <w:rFonts w:ascii="Arial" w:hAnsi="Arial" w:cs="Arial"/>
                <w:color w:val="000000"/>
                <w:sz w:val="18"/>
                <w:szCs w:val="18"/>
              </w:rPr>
              <w:t>Disiplib Belajar</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85.28</w:t>
            </w:r>
          </w:p>
        </w:tc>
        <w:tc>
          <w:tcPr>
            <w:tcW w:w="1411" w:type="dxa"/>
            <w:gridSpan w:val="4"/>
            <w:tcBorders>
              <w:top w:val="nil"/>
              <w:bottom w:val="single" w:sz="16" w:space="0" w:color="000000"/>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4.324</w:t>
            </w:r>
          </w:p>
        </w:tc>
        <w:tc>
          <w:tcPr>
            <w:tcW w:w="1000" w:type="dxa"/>
            <w:gridSpan w:val="4"/>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54</w:t>
            </w:r>
          </w:p>
        </w:tc>
      </w:tr>
      <w:tr w:rsidR="00446DC3" w:rsidRPr="009F391D" w:rsidTr="004A5F50">
        <w:trPr>
          <w:gridAfter w:val="2"/>
          <w:wAfter w:w="83" w:type="dxa"/>
          <w:cantSplit/>
          <w:trHeight w:val="323"/>
          <w:tblHeader/>
          <w:jc w:val="center"/>
        </w:trPr>
        <w:tc>
          <w:tcPr>
            <w:tcW w:w="8283" w:type="dxa"/>
            <w:gridSpan w:val="17"/>
            <w:tcBorders>
              <w:top w:val="nil"/>
              <w:left w:val="nil"/>
              <w:bottom w:val="nil"/>
              <w:right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center"/>
              <w:rPr>
                <w:rFonts w:ascii="Arial" w:hAnsi="Arial" w:cs="Arial"/>
                <w:color w:val="000000"/>
                <w:sz w:val="18"/>
                <w:szCs w:val="18"/>
              </w:rPr>
            </w:pPr>
            <w:r w:rsidRPr="009F391D">
              <w:rPr>
                <w:rFonts w:ascii="Arial" w:hAnsi="Arial" w:cs="Arial"/>
                <w:b/>
                <w:bCs/>
                <w:color w:val="000000"/>
                <w:sz w:val="18"/>
                <w:szCs w:val="18"/>
              </w:rPr>
              <w:t>Correlations</w:t>
            </w:r>
          </w:p>
        </w:tc>
      </w:tr>
      <w:tr w:rsidR="00446DC3" w:rsidRPr="009F391D" w:rsidTr="004A5F50">
        <w:trPr>
          <w:gridAfter w:val="2"/>
          <w:wAfter w:w="83" w:type="dxa"/>
          <w:cantSplit/>
          <w:trHeight w:val="630"/>
          <w:tblHeader/>
          <w:jc w:val="center"/>
        </w:trPr>
        <w:tc>
          <w:tcPr>
            <w:tcW w:w="2295" w:type="dxa"/>
            <w:gridSpan w:val="2"/>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240" w:lineRule="auto"/>
              <w:rPr>
                <w:rFonts w:ascii="Times New Roman" w:hAnsi="Times New Roman" w:cs="Times New Roman"/>
                <w:sz w:val="24"/>
                <w:szCs w:val="24"/>
              </w:rPr>
            </w:pPr>
          </w:p>
        </w:tc>
        <w:tc>
          <w:tcPr>
            <w:tcW w:w="1862" w:type="dxa"/>
            <w:gridSpan w:val="4"/>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240" w:lineRule="auto"/>
              <w:rPr>
                <w:rFonts w:ascii="Times New Roman" w:hAnsi="Times New Roman" w:cs="Times New Roman"/>
                <w:sz w:val="24"/>
                <w:szCs w:val="24"/>
              </w:rPr>
            </w:pPr>
          </w:p>
        </w:tc>
        <w:tc>
          <w:tcPr>
            <w:tcW w:w="1376" w:type="dxa"/>
            <w:gridSpan w:val="4"/>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9F391D" w:rsidRDefault="00446DC3" w:rsidP="004A5F50">
            <w:pPr>
              <w:autoSpaceDE w:val="0"/>
              <w:autoSpaceDN w:val="0"/>
              <w:adjustRightInd w:val="0"/>
              <w:spacing w:after="0" w:line="320" w:lineRule="atLeast"/>
              <w:jc w:val="center"/>
              <w:rPr>
                <w:rFonts w:ascii="Arial" w:hAnsi="Arial" w:cs="Arial"/>
                <w:color w:val="000000"/>
                <w:sz w:val="18"/>
                <w:szCs w:val="18"/>
              </w:rPr>
            </w:pPr>
            <w:r w:rsidRPr="009F391D">
              <w:rPr>
                <w:rFonts w:ascii="Arial" w:hAnsi="Arial" w:cs="Arial"/>
                <w:color w:val="000000"/>
                <w:sz w:val="18"/>
                <w:szCs w:val="18"/>
              </w:rPr>
              <w:t>Siswa yang tinggal di pondok</w:t>
            </w:r>
          </w:p>
        </w:tc>
        <w:tc>
          <w:tcPr>
            <w:tcW w:w="1374" w:type="dxa"/>
            <w:gridSpan w:val="4"/>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9F391D" w:rsidRDefault="00446DC3" w:rsidP="004A5F50">
            <w:pPr>
              <w:autoSpaceDE w:val="0"/>
              <w:autoSpaceDN w:val="0"/>
              <w:adjustRightInd w:val="0"/>
              <w:spacing w:after="0" w:line="320" w:lineRule="atLeast"/>
              <w:jc w:val="center"/>
              <w:rPr>
                <w:rFonts w:ascii="Arial" w:hAnsi="Arial" w:cs="Arial"/>
                <w:color w:val="000000"/>
                <w:sz w:val="18"/>
                <w:szCs w:val="18"/>
              </w:rPr>
            </w:pPr>
            <w:r w:rsidRPr="009F391D">
              <w:rPr>
                <w:rFonts w:ascii="Arial" w:hAnsi="Arial" w:cs="Arial"/>
                <w:color w:val="000000"/>
                <w:sz w:val="18"/>
                <w:szCs w:val="18"/>
              </w:rPr>
              <w:t>Siswa yang tinggal di rumah</w:t>
            </w:r>
          </w:p>
        </w:tc>
        <w:tc>
          <w:tcPr>
            <w:tcW w:w="1376" w:type="dxa"/>
            <w:gridSpan w:val="3"/>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9F391D" w:rsidRDefault="00446DC3" w:rsidP="004A5F50">
            <w:pPr>
              <w:autoSpaceDE w:val="0"/>
              <w:autoSpaceDN w:val="0"/>
              <w:adjustRightInd w:val="0"/>
              <w:spacing w:after="0" w:line="320" w:lineRule="atLeast"/>
              <w:jc w:val="center"/>
              <w:rPr>
                <w:rFonts w:ascii="Arial" w:hAnsi="Arial" w:cs="Arial"/>
                <w:color w:val="000000"/>
                <w:sz w:val="18"/>
                <w:szCs w:val="18"/>
              </w:rPr>
            </w:pPr>
            <w:r w:rsidRPr="009F391D">
              <w:rPr>
                <w:rFonts w:ascii="Arial" w:hAnsi="Arial" w:cs="Arial"/>
                <w:color w:val="000000"/>
                <w:sz w:val="18"/>
                <w:szCs w:val="18"/>
              </w:rPr>
              <w:t>Disiplib Belajar</w:t>
            </w:r>
          </w:p>
        </w:tc>
      </w:tr>
      <w:tr w:rsidR="00446DC3" w:rsidRPr="009F391D" w:rsidTr="004A5F50">
        <w:trPr>
          <w:gridAfter w:val="2"/>
          <w:wAfter w:w="83" w:type="dxa"/>
          <w:cantSplit/>
          <w:trHeight w:val="339"/>
          <w:tblHeader/>
          <w:jc w:val="center"/>
        </w:trPr>
        <w:tc>
          <w:tcPr>
            <w:tcW w:w="2295" w:type="dxa"/>
            <w:gridSpan w:val="2"/>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320" w:lineRule="atLeast"/>
              <w:rPr>
                <w:rFonts w:ascii="Arial" w:hAnsi="Arial" w:cs="Arial"/>
                <w:color w:val="000000"/>
                <w:sz w:val="18"/>
                <w:szCs w:val="18"/>
              </w:rPr>
            </w:pPr>
            <w:r w:rsidRPr="009F391D">
              <w:rPr>
                <w:rFonts w:ascii="Arial" w:hAnsi="Arial" w:cs="Arial"/>
                <w:color w:val="000000"/>
                <w:sz w:val="18"/>
                <w:szCs w:val="18"/>
              </w:rPr>
              <w:t>Siswa yang tinggal di pondok</w:t>
            </w:r>
          </w:p>
        </w:tc>
        <w:tc>
          <w:tcPr>
            <w:tcW w:w="1862" w:type="dxa"/>
            <w:gridSpan w:val="4"/>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320" w:lineRule="atLeast"/>
              <w:rPr>
                <w:rFonts w:ascii="Arial" w:hAnsi="Arial" w:cs="Arial"/>
                <w:color w:val="000000"/>
                <w:sz w:val="18"/>
                <w:szCs w:val="18"/>
              </w:rPr>
            </w:pPr>
            <w:r w:rsidRPr="009F391D">
              <w:rPr>
                <w:rFonts w:ascii="Arial" w:hAnsi="Arial" w:cs="Arial"/>
                <w:color w:val="000000"/>
                <w:sz w:val="18"/>
                <w:szCs w:val="18"/>
              </w:rPr>
              <w:t>Pearson Correlation</w:t>
            </w:r>
          </w:p>
        </w:tc>
        <w:tc>
          <w:tcPr>
            <w:tcW w:w="1376" w:type="dxa"/>
            <w:gridSpan w:val="4"/>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1</w:t>
            </w:r>
          </w:p>
        </w:tc>
        <w:tc>
          <w:tcPr>
            <w:tcW w:w="1374" w:type="dxa"/>
            <w:gridSpan w:val="4"/>
            <w:tcBorders>
              <w:top w:val="single" w:sz="16" w:space="0" w:color="000000"/>
              <w:bottom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.421</w:t>
            </w:r>
            <w:r w:rsidRPr="009F391D">
              <w:rPr>
                <w:rFonts w:ascii="Arial" w:hAnsi="Arial" w:cs="Arial"/>
                <w:color w:val="000000"/>
                <w:sz w:val="18"/>
                <w:szCs w:val="18"/>
                <w:vertAlign w:val="superscript"/>
              </w:rPr>
              <w:t>**</w:t>
            </w:r>
          </w:p>
        </w:tc>
        <w:tc>
          <w:tcPr>
            <w:tcW w:w="1376" w:type="dxa"/>
            <w:gridSpan w:val="3"/>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.603</w:t>
            </w:r>
            <w:r w:rsidRPr="009F391D">
              <w:rPr>
                <w:rFonts w:ascii="Arial" w:hAnsi="Arial" w:cs="Arial"/>
                <w:color w:val="000000"/>
                <w:sz w:val="18"/>
                <w:szCs w:val="18"/>
                <w:vertAlign w:val="superscript"/>
              </w:rPr>
              <w:t>**</w:t>
            </w:r>
          </w:p>
        </w:tc>
      </w:tr>
      <w:tr w:rsidR="00446DC3" w:rsidRPr="009F391D" w:rsidTr="004A5F50">
        <w:trPr>
          <w:gridAfter w:val="2"/>
          <w:wAfter w:w="83" w:type="dxa"/>
          <w:cantSplit/>
          <w:trHeight w:val="139"/>
          <w:tblHeader/>
          <w:jc w:val="center"/>
        </w:trPr>
        <w:tc>
          <w:tcPr>
            <w:tcW w:w="2295" w:type="dxa"/>
            <w:gridSpan w:val="2"/>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240" w:lineRule="auto"/>
              <w:rPr>
                <w:rFonts w:ascii="Arial" w:hAnsi="Arial" w:cs="Arial"/>
                <w:color w:val="000000"/>
                <w:sz w:val="18"/>
                <w:szCs w:val="18"/>
              </w:rPr>
            </w:pPr>
          </w:p>
        </w:tc>
        <w:tc>
          <w:tcPr>
            <w:tcW w:w="1862"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320" w:lineRule="atLeast"/>
              <w:rPr>
                <w:rFonts w:ascii="Arial" w:hAnsi="Arial" w:cs="Arial"/>
                <w:color w:val="000000"/>
                <w:sz w:val="18"/>
                <w:szCs w:val="18"/>
              </w:rPr>
            </w:pPr>
            <w:r w:rsidRPr="009F391D">
              <w:rPr>
                <w:rFonts w:ascii="Arial" w:hAnsi="Arial" w:cs="Arial"/>
                <w:color w:val="000000"/>
                <w:sz w:val="18"/>
                <w:szCs w:val="18"/>
              </w:rPr>
              <w:t>Sig. (2-tailed)</w:t>
            </w:r>
          </w:p>
        </w:tc>
        <w:tc>
          <w:tcPr>
            <w:tcW w:w="1376" w:type="dxa"/>
            <w:gridSpan w:val="4"/>
            <w:tcBorders>
              <w:top w:val="nil"/>
              <w:left w:val="single" w:sz="16" w:space="0" w:color="000000"/>
              <w:bottom w:val="nil"/>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240" w:lineRule="auto"/>
              <w:rPr>
                <w:rFonts w:ascii="Times New Roman" w:hAnsi="Times New Roman" w:cs="Times New Roman"/>
                <w:sz w:val="24"/>
                <w:szCs w:val="24"/>
              </w:rPr>
            </w:pPr>
          </w:p>
        </w:tc>
        <w:tc>
          <w:tcPr>
            <w:tcW w:w="1374" w:type="dxa"/>
            <w:gridSpan w:val="4"/>
            <w:tcBorders>
              <w:top w:val="nil"/>
              <w:bottom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.002</w:t>
            </w:r>
          </w:p>
        </w:tc>
        <w:tc>
          <w:tcPr>
            <w:tcW w:w="1376"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.000</w:t>
            </w:r>
          </w:p>
        </w:tc>
      </w:tr>
      <w:tr w:rsidR="00446DC3" w:rsidRPr="009F391D" w:rsidTr="004A5F50">
        <w:trPr>
          <w:gridAfter w:val="2"/>
          <w:wAfter w:w="83" w:type="dxa"/>
          <w:cantSplit/>
          <w:trHeight w:val="139"/>
          <w:tblHeader/>
          <w:jc w:val="center"/>
        </w:trPr>
        <w:tc>
          <w:tcPr>
            <w:tcW w:w="2295" w:type="dxa"/>
            <w:gridSpan w:val="2"/>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240" w:lineRule="auto"/>
              <w:rPr>
                <w:rFonts w:ascii="Arial" w:hAnsi="Arial" w:cs="Arial"/>
                <w:color w:val="000000"/>
                <w:sz w:val="18"/>
                <w:szCs w:val="18"/>
              </w:rPr>
            </w:pPr>
          </w:p>
        </w:tc>
        <w:tc>
          <w:tcPr>
            <w:tcW w:w="1862" w:type="dxa"/>
            <w:gridSpan w:val="4"/>
            <w:tcBorders>
              <w:top w:val="nil"/>
              <w:left w:val="nil"/>
              <w:right w:val="single" w:sz="16" w:space="0" w:color="000000"/>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320" w:lineRule="atLeast"/>
              <w:rPr>
                <w:rFonts w:ascii="Arial" w:hAnsi="Arial" w:cs="Arial"/>
                <w:color w:val="000000"/>
                <w:sz w:val="18"/>
                <w:szCs w:val="18"/>
              </w:rPr>
            </w:pPr>
            <w:r w:rsidRPr="009F391D">
              <w:rPr>
                <w:rFonts w:ascii="Arial" w:hAnsi="Arial" w:cs="Arial"/>
                <w:color w:val="000000"/>
                <w:sz w:val="18"/>
                <w:szCs w:val="18"/>
              </w:rPr>
              <w:t>N</w:t>
            </w:r>
          </w:p>
        </w:tc>
        <w:tc>
          <w:tcPr>
            <w:tcW w:w="1376" w:type="dxa"/>
            <w:gridSpan w:val="4"/>
            <w:tcBorders>
              <w:top w:val="nil"/>
              <w:left w:val="single" w:sz="16" w:space="0" w:color="000000"/>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54</w:t>
            </w:r>
          </w:p>
        </w:tc>
        <w:tc>
          <w:tcPr>
            <w:tcW w:w="1374" w:type="dxa"/>
            <w:gridSpan w:val="4"/>
            <w:tcBorders>
              <w:top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54</w:t>
            </w:r>
          </w:p>
        </w:tc>
        <w:tc>
          <w:tcPr>
            <w:tcW w:w="1376" w:type="dxa"/>
            <w:gridSpan w:val="3"/>
            <w:tcBorders>
              <w:top w:val="nil"/>
              <w:right w:val="single" w:sz="16" w:space="0" w:color="000000"/>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54</w:t>
            </w:r>
          </w:p>
        </w:tc>
      </w:tr>
      <w:tr w:rsidR="00446DC3" w:rsidRPr="009F391D" w:rsidTr="004A5F50">
        <w:trPr>
          <w:gridAfter w:val="2"/>
          <w:wAfter w:w="83" w:type="dxa"/>
          <w:cantSplit/>
          <w:trHeight w:val="339"/>
          <w:tblHeader/>
          <w:jc w:val="center"/>
        </w:trPr>
        <w:tc>
          <w:tcPr>
            <w:tcW w:w="2295" w:type="dxa"/>
            <w:gridSpan w:val="2"/>
            <w:vMerge w:val="restart"/>
            <w:tcBorders>
              <w:left w:val="single" w:sz="16" w:space="0" w:color="000000"/>
              <w:right w:val="nil"/>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320" w:lineRule="atLeast"/>
              <w:rPr>
                <w:rFonts w:ascii="Arial" w:hAnsi="Arial" w:cs="Arial"/>
                <w:color w:val="000000"/>
                <w:sz w:val="18"/>
                <w:szCs w:val="18"/>
              </w:rPr>
            </w:pPr>
            <w:r w:rsidRPr="009F391D">
              <w:rPr>
                <w:rFonts w:ascii="Arial" w:hAnsi="Arial" w:cs="Arial"/>
                <w:color w:val="000000"/>
                <w:sz w:val="18"/>
                <w:szCs w:val="18"/>
              </w:rPr>
              <w:t>Siswa yang tinggal di rumah</w:t>
            </w:r>
          </w:p>
        </w:tc>
        <w:tc>
          <w:tcPr>
            <w:tcW w:w="1862" w:type="dxa"/>
            <w:gridSpan w:val="4"/>
            <w:tcBorders>
              <w:left w:val="nil"/>
              <w:bottom w:val="nil"/>
              <w:right w:val="single" w:sz="16" w:space="0" w:color="000000"/>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320" w:lineRule="atLeast"/>
              <w:rPr>
                <w:rFonts w:ascii="Arial" w:hAnsi="Arial" w:cs="Arial"/>
                <w:color w:val="000000"/>
                <w:sz w:val="18"/>
                <w:szCs w:val="18"/>
              </w:rPr>
            </w:pPr>
            <w:r w:rsidRPr="009F391D">
              <w:rPr>
                <w:rFonts w:ascii="Arial" w:hAnsi="Arial" w:cs="Arial"/>
                <w:color w:val="000000"/>
                <w:sz w:val="18"/>
                <w:szCs w:val="18"/>
              </w:rPr>
              <w:t>Pearson Correlation</w:t>
            </w:r>
          </w:p>
        </w:tc>
        <w:tc>
          <w:tcPr>
            <w:tcW w:w="1376" w:type="dxa"/>
            <w:gridSpan w:val="4"/>
            <w:tcBorders>
              <w:left w:val="single" w:sz="16" w:space="0" w:color="000000"/>
              <w:bottom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.421</w:t>
            </w:r>
            <w:r w:rsidRPr="009F391D">
              <w:rPr>
                <w:rFonts w:ascii="Arial" w:hAnsi="Arial" w:cs="Arial"/>
                <w:color w:val="000000"/>
                <w:sz w:val="18"/>
                <w:szCs w:val="18"/>
                <w:vertAlign w:val="superscript"/>
              </w:rPr>
              <w:t>**</w:t>
            </w:r>
          </w:p>
        </w:tc>
        <w:tc>
          <w:tcPr>
            <w:tcW w:w="1374" w:type="dxa"/>
            <w:gridSpan w:val="4"/>
            <w:tcBorders>
              <w:bottom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1</w:t>
            </w:r>
          </w:p>
        </w:tc>
        <w:tc>
          <w:tcPr>
            <w:tcW w:w="1376" w:type="dxa"/>
            <w:gridSpan w:val="3"/>
            <w:tcBorders>
              <w:bottom w:val="nil"/>
              <w:right w:val="single" w:sz="16" w:space="0" w:color="000000"/>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.476</w:t>
            </w:r>
            <w:r w:rsidRPr="009F391D">
              <w:rPr>
                <w:rFonts w:ascii="Arial" w:hAnsi="Arial" w:cs="Arial"/>
                <w:color w:val="000000"/>
                <w:sz w:val="18"/>
                <w:szCs w:val="18"/>
                <w:vertAlign w:val="superscript"/>
              </w:rPr>
              <w:t>**</w:t>
            </w:r>
          </w:p>
        </w:tc>
      </w:tr>
      <w:tr w:rsidR="00446DC3" w:rsidRPr="009F391D" w:rsidTr="004A5F50">
        <w:trPr>
          <w:gridAfter w:val="2"/>
          <w:wAfter w:w="83" w:type="dxa"/>
          <w:cantSplit/>
          <w:trHeight w:val="139"/>
          <w:tblHeader/>
          <w:jc w:val="center"/>
        </w:trPr>
        <w:tc>
          <w:tcPr>
            <w:tcW w:w="2295" w:type="dxa"/>
            <w:gridSpan w:val="2"/>
            <w:vMerge/>
            <w:tcBorders>
              <w:left w:val="single" w:sz="16" w:space="0" w:color="000000"/>
              <w:right w:val="nil"/>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240" w:lineRule="auto"/>
              <w:rPr>
                <w:rFonts w:ascii="Arial" w:hAnsi="Arial" w:cs="Arial"/>
                <w:color w:val="000000"/>
                <w:sz w:val="18"/>
                <w:szCs w:val="18"/>
              </w:rPr>
            </w:pPr>
          </w:p>
        </w:tc>
        <w:tc>
          <w:tcPr>
            <w:tcW w:w="1862"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320" w:lineRule="atLeast"/>
              <w:rPr>
                <w:rFonts w:ascii="Arial" w:hAnsi="Arial" w:cs="Arial"/>
                <w:color w:val="000000"/>
                <w:sz w:val="18"/>
                <w:szCs w:val="18"/>
              </w:rPr>
            </w:pPr>
            <w:r w:rsidRPr="009F391D">
              <w:rPr>
                <w:rFonts w:ascii="Arial" w:hAnsi="Arial" w:cs="Arial"/>
                <w:color w:val="000000"/>
                <w:sz w:val="18"/>
                <w:szCs w:val="18"/>
              </w:rPr>
              <w:t>Sig. (2-tailed)</w:t>
            </w:r>
          </w:p>
        </w:tc>
        <w:tc>
          <w:tcPr>
            <w:tcW w:w="1376" w:type="dxa"/>
            <w:gridSpan w:val="4"/>
            <w:tcBorders>
              <w:top w:val="nil"/>
              <w:left w:val="single" w:sz="16" w:space="0" w:color="000000"/>
              <w:bottom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.002</w:t>
            </w:r>
          </w:p>
        </w:tc>
        <w:tc>
          <w:tcPr>
            <w:tcW w:w="1374" w:type="dxa"/>
            <w:gridSpan w:val="4"/>
            <w:tcBorders>
              <w:top w:val="nil"/>
              <w:bottom w:val="nil"/>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240" w:lineRule="auto"/>
              <w:rPr>
                <w:rFonts w:ascii="Times New Roman" w:hAnsi="Times New Roman" w:cs="Times New Roman"/>
                <w:sz w:val="24"/>
                <w:szCs w:val="24"/>
              </w:rPr>
            </w:pPr>
          </w:p>
        </w:tc>
        <w:tc>
          <w:tcPr>
            <w:tcW w:w="1376"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.000</w:t>
            </w:r>
          </w:p>
        </w:tc>
      </w:tr>
      <w:tr w:rsidR="00446DC3" w:rsidRPr="009F391D" w:rsidTr="004A5F50">
        <w:trPr>
          <w:gridAfter w:val="2"/>
          <w:wAfter w:w="83" w:type="dxa"/>
          <w:cantSplit/>
          <w:trHeight w:val="139"/>
          <w:tblHeader/>
          <w:jc w:val="center"/>
        </w:trPr>
        <w:tc>
          <w:tcPr>
            <w:tcW w:w="2295" w:type="dxa"/>
            <w:gridSpan w:val="2"/>
            <w:vMerge/>
            <w:tcBorders>
              <w:left w:val="single" w:sz="16" w:space="0" w:color="000000"/>
              <w:right w:val="nil"/>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240" w:lineRule="auto"/>
              <w:rPr>
                <w:rFonts w:ascii="Arial" w:hAnsi="Arial" w:cs="Arial"/>
                <w:color w:val="000000"/>
                <w:sz w:val="18"/>
                <w:szCs w:val="18"/>
              </w:rPr>
            </w:pPr>
          </w:p>
        </w:tc>
        <w:tc>
          <w:tcPr>
            <w:tcW w:w="1862" w:type="dxa"/>
            <w:gridSpan w:val="4"/>
            <w:tcBorders>
              <w:top w:val="nil"/>
              <w:left w:val="nil"/>
              <w:right w:val="single" w:sz="16" w:space="0" w:color="000000"/>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320" w:lineRule="atLeast"/>
              <w:rPr>
                <w:rFonts w:ascii="Arial" w:hAnsi="Arial" w:cs="Arial"/>
                <w:color w:val="000000"/>
                <w:sz w:val="18"/>
                <w:szCs w:val="18"/>
              </w:rPr>
            </w:pPr>
            <w:r w:rsidRPr="009F391D">
              <w:rPr>
                <w:rFonts w:ascii="Arial" w:hAnsi="Arial" w:cs="Arial"/>
                <w:color w:val="000000"/>
                <w:sz w:val="18"/>
                <w:szCs w:val="18"/>
              </w:rPr>
              <w:t>N</w:t>
            </w:r>
          </w:p>
        </w:tc>
        <w:tc>
          <w:tcPr>
            <w:tcW w:w="1376" w:type="dxa"/>
            <w:gridSpan w:val="4"/>
            <w:tcBorders>
              <w:top w:val="nil"/>
              <w:left w:val="single" w:sz="16" w:space="0" w:color="000000"/>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54</w:t>
            </w:r>
          </w:p>
        </w:tc>
        <w:tc>
          <w:tcPr>
            <w:tcW w:w="1374" w:type="dxa"/>
            <w:gridSpan w:val="4"/>
            <w:tcBorders>
              <w:top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54</w:t>
            </w:r>
          </w:p>
        </w:tc>
        <w:tc>
          <w:tcPr>
            <w:tcW w:w="1376" w:type="dxa"/>
            <w:gridSpan w:val="3"/>
            <w:tcBorders>
              <w:top w:val="nil"/>
              <w:right w:val="single" w:sz="16" w:space="0" w:color="000000"/>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54</w:t>
            </w:r>
          </w:p>
        </w:tc>
      </w:tr>
      <w:tr w:rsidR="00446DC3" w:rsidRPr="009F391D" w:rsidTr="004A5F50">
        <w:trPr>
          <w:gridAfter w:val="2"/>
          <w:wAfter w:w="83" w:type="dxa"/>
          <w:cantSplit/>
          <w:trHeight w:val="339"/>
          <w:tblHeader/>
          <w:jc w:val="center"/>
        </w:trPr>
        <w:tc>
          <w:tcPr>
            <w:tcW w:w="2295" w:type="dxa"/>
            <w:gridSpan w:val="2"/>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320" w:lineRule="atLeast"/>
              <w:rPr>
                <w:rFonts w:ascii="Arial" w:hAnsi="Arial" w:cs="Arial"/>
                <w:color w:val="000000"/>
                <w:sz w:val="18"/>
                <w:szCs w:val="18"/>
              </w:rPr>
            </w:pPr>
            <w:r w:rsidRPr="009F391D">
              <w:rPr>
                <w:rFonts w:ascii="Arial" w:hAnsi="Arial" w:cs="Arial"/>
                <w:color w:val="000000"/>
                <w:sz w:val="18"/>
                <w:szCs w:val="18"/>
              </w:rPr>
              <w:t>Disiplib Belajar</w:t>
            </w:r>
          </w:p>
        </w:tc>
        <w:tc>
          <w:tcPr>
            <w:tcW w:w="1862" w:type="dxa"/>
            <w:gridSpan w:val="4"/>
            <w:tcBorders>
              <w:left w:val="nil"/>
              <w:bottom w:val="nil"/>
              <w:right w:val="single" w:sz="16" w:space="0" w:color="000000"/>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320" w:lineRule="atLeast"/>
              <w:rPr>
                <w:rFonts w:ascii="Arial" w:hAnsi="Arial" w:cs="Arial"/>
                <w:color w:val="000000"/>
                <w:sz w:val="18"/>
                <w:szCs w:val="18"/>
              </w:rPr>
            </w:pPr>
            <w:r w:rsidRPr="009F391D">
              <w:rPr>
                <w:rFonts w:ascii="Arial" w:hAnsi="Arial" w:cs="Arial"/>
                <w:color w:val="000000"/>
                <w:sz w:val="18"/>
                <w:szCs w:val="18"/>
              </w:rPr>
              <w:t>Pearson Correlation</w:t>
            </w:r>
          </w:p>
        </w:tc>
        <w:tc>
          <w:tcPr>
            <w:tcW w:w="1376" w:type="dxa"/>
            <w:gridSpan w:val="4"/>
            <w:tcBorders>
              <w:left w:val="single" w:sz="16" w:space="0" w:color="000000"/>
              <w:bottom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.603</w:t>
            </w:r>
            <w:r w:rsidRPr="009F391D">
              <w:rPr>
                <w:rFonts w:ascii="Arial" w:hAnsi="Arial" w:cs="Arial"/>
                <w:color w:val="000000"/>
                <w:sz w:val="18"/>
                <w:szCs w:val="18"/>
                <w:vertAlign w:val="superscript"/>
              </w:rPr>
              <w:t>**</w:t>
            </w:r>
          </w:p>
        </w:tc>
        <w:tc>
          <w:tcPr>
            <w:tcW w:w="1374" w:type="dxa"/>
            <w:gridSpan w:val="4"/>
            <w:tcBorders>
              <w:bottom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.476</w:t>
            </w:r>
            <w:r w:rsidRPr="009F391D">
              <w:rPr>
                <w:rFonts w:ascii="Arial" w:hAnsi="Arial" w:cs="Arial"/>
                <w:color w:val="000000"/>
                <w:sz w:val="18"/>
                <w:szCs w:val="18"/>
                <w:vertAlign w:val="superscript"/>
              </w:rPr>
              <w:t>**</w:t>
            </w:r>
          </w:p>
        </w:tc>
        <w:tc>
          <w:tcPr>
            <w:tcW w:w="1376" w:type="dxa"/>
            <w:gridSpan w:val="3"/>
            <w:tcBorders>
              <w:bottom w:val="nil"/>
              <w:right w:val="single" w:sz="16" w:space="0" w:color="000000"/>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1</w:t>
            </w:r>
          </w:p>
        </w:tc>
      </w:tr>
      <w:tr w:rsidR="00446DC3" w:rsidRPr="009F391D" w:rsidTr="004A5F50">
        <w:trPr>
          <w:gridAfter w:val="2"/>
          <w:wAfter w:w="83" w:type="dxa"/>
          <w:cantSplit/>
          <w:trHeight w:val="139"/>
          <w:tblHeader/>
          <w:jc w:val="center"/>
        </w:trPr>
        <w:tc>
          <w:tcPr>
            <w:tcW w:w="2295"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240" w:lineRule="auto"/>
              <w:rPr>
                <w:rFonts w:ascii="Arial" w:hAnsi="Arial" w:cs="Arial"/>
                <w:color w:val="000000"/>
                <w:sz w:val="18"/>
                <w:szCs w:val="18"/>
              </w:rPr>
            </w:pPr>
          </w:p>
        </w:tc>
        <w:tc>
          <w:tcPr>
            <w:tcW w:w="1862"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320" w:lineRule="atLeast"/>
              <w:rPr>
                <w:rFonts w:ascii="Arial" w:hAnsi="Arial" w:cs="Arial"/>
                <w:color w:val="000000"/>
                <w:sz w:val="18"/>
                <w:szCs w:val="18"/>
              </w:rPr>
            </w:pPr>
            <w:r w:rsidRPr="009F391D">
              <w:rPr>
                <w:rFonts w:ascii="Arial" w:hAnsi="Arial" w:cs="Arial"/>
                <w:color w:val="000000"/>
                <w:sz w:val="18"/>
                <w:szCs w:val="18"/>
              </w:rPr>
              <w:t>Sig. (2-tailed)</w:t>
            </w:r>
          </w:p>
        </w:tc>
        <w:tc>
          <w:tcPr>
            <w:tcW w:w="1376" w:type="dxa"/>
            <w:gridSpan w:val="4"/>
            <w:tcBorders>
              <w:top w:val="nil"/>
              <w:left w:val="single" w:sz="16" w:space="0" w:color="000000"/>
              <w:bottom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.000</w:t>
            </w:r>
          </w:p>
        </w:tc>
        <w:tc>
          <w:tcPr>
            <w:tcW w:w="1374" w:type="dxa"/>
            <w:gridSpan w:val="4"/>
            <w:tcBorders>
              <w:top w:val="nil"/>
              <w:bottom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.000</w:t>
            </w:r>
          </w:p>
        </w:tc>
        <w:tc>
          <w:tcPr>
            <w:tcW w:w="1376" w:type="dxa"/>
            <w:gridSpan w:val="3"/>
            <w:tcBorders>
              <w:top w:val="nil"/>
              <w:bottom w:val="nil"/>
              <w:right w:val="single" w:sz="16" w:space="0" w:color="000000"/>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240" w:lineRule="auto"/>
              <w:rPr>
                <w:rFonts w:ascii="Times New Roman" w:hAnsi="Times New Roman" w:cs="Times New Roman"/>
                <w:sz w:val="24"/>
                <w:szCs w:val="24"/>
              </w:rPr>
            </w:pPr>
          </w:p>
        </w:tc>
      </w:tr>
      <w:tr w:rsidR="00446DC3" w:rsidRPr="009F391D" w:rsidTr="004A5F50">
        <w:trPr>
          <w:gridAfter w:val="2"/>
          <w:wAfter w:w="83" w:type="dxa"/>
          <w:cantSplit/>
          <w:trHeight w:val="139"/>
          <w:tblHeader/>
          <w:jc w:val="center"/>
        </w:trPr>
        <w:tc>
          <w:tcPr>
            <w:tcW w:w="2295"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240" w:lineRule="auto"/>
              <w:rPr>
                <w:rFonts w:ascii="Times New Roman" w:hAnsi="Times New Roman" w:cs="Times New Roman"/>
                <w:sz w:val="24"/>
                <w:szCs w:val="24"/>
              </w:rPr>
            </w:pPr>
          </w:p>
        </w:tc>
        <w:tc>
          <w:tcPr>
            <w:tcW w:w="1862" w:type="dxa"/>
            <w:gridSpan w:val="4"/>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320" w:lineRule="atLeast"/>
              <w:rPr>
                <w:rFonts w:ascii="Arial" w:hAnsi="Arial" w:cs="Arial"/>
                <w:color w:val="000000"/>
                <w:sz w:val="18"/>
                <w:szCs w:val="18"/>
              </w:rPr>
            </w:pPr>
            <w:r w:rsidRPr="009F391D">
              <w:rPr>
                <w:rFonts w:ascii="Arial" w:hAnsi="Arial" w:cs="Arial"/>
                <w:color w:val="000000"/>
                <w:sz w:val="18"/>
                <w:szCs w:val="18"/>
              </w:rPr>
              <w:t>N</w:t>
            </w:r>
          </w:p>
        </w:tc>
        <w:tc>
          <w:tcPr>
            <w:tcW w:w="1376" w:type="dxa"/>
            <w:gridSpan w:val="4"/>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54</w:t>
            </w:r>
          </w:p>
        </w:tc>
        <w:tc>
          <w:tcPr>
            <w:tcW w:w="1374" w:type="dxa"/>
            <w:gridSpan w:val="4"/>
            <w:tcBorders>
              <w:top w:val="nil"/>
              <w:bottom w:val="single" w:sz="16" w:space="0" w:color="000000"/>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54</w:t>
            </w:r>
          </w:p>
        </w:tc>
        <w:tc>
          <w:tcPr>
            <w:tcW w:w="1376" w:type="dxa"/>
            <w:gridSpan w:val="3"/>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54</w:t>
            </w:r>
          </w:p>
        </w:tc>
      </w:tr>
      <w:tr w:rsidR="00446DC3" w:rsidRPr="009F391D" w:rsidTr="004A5F50">
        <w:trPr>
          <w:gridAfter w:val="2"/>
          <w:wAfter w:w="83" w:type="dxa"/>
          <w:cantSplit/>
          <w:trHeight w:val="323"/>
          <w:jc w:val="center"/>
        </w:trPr>
        <w:tc>
          <w:tcPr>
            <w:tcW w:w="5533" w:type="dxa"/>
            <w:gridSpan w:val="10"/>
            <w:tcBorders>
              <w:top w:val="nil"/>
              <w:left w:val="nil"/>
              <w:bottom w:val="nil"/>
              <w:right w:val="nil"/>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320" w:lineRule="atLeast"/>
              <w:rPr>
                <w:rFonts w:ascii="Arial" w:hAnsi="Arial" w:cs="Arial"/>
                <w:color w:val="000000"/>
                <w:sz w:val="18"/>
                <w:szCs w:val="18"/>
              </w:rPr>
            </w:pPr>
            <w:r w:rsidRPr="009F391D">
              <w:rPr>
                <w:rFonts w:ascii="Arial" w:hAnsi="Arial" w:cs="Arial"/>
                <w:color w:val="000000"/>
                <w:sz w:val="18"/>
                <w:szCs w:val="18"/>
              </w:rPr>
              <w:t>**. Correlation is significant at the 0.01 level (2-tailed).</w:t>
            </w:r>
          </w:p>
        </w:tc>
        <w:tc>
          <w:tcPr>
            <w:tcW w:w="1374" w:type="dxa"/>
            <w:gridSpan w:val="4"/>
            <w:tcBorders>
              <w:top w:val="nil"/>
              <w:left w:val="nil"/>
              <w:bottom w:val="nil"/>
              <w:right w:val="nil"/>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240" w:lineRule="auto"/>
              <w:rPr>
                <w:rFonts w:ascii="Times New Roman" w:hAnsi="Times New Roman" w:cs="Times New Roman"/>
                <w:sz w:val="24"/>
                <w:szCs w:val="24"/>
              </w:rPr>
            </w:pPr>
          </w:p>
        </w:tc>
        <w:tc>
          <w:tcPr>
            <w:tcW w:w="1376" w:type="dxa"/>
            <w:gridSpan w:val="3"/>
            <w:tcBorders>
              <w:top w:val="nil"/>
              <w:left w:val="nil"/>
              <w:bottom w:val="nil"/>
              <w:right w:val="nil"/>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240" w:lineRule="auto"/>
              <w:rPr>
                <w:rFonts w:ascii="Times New Roman" w:hAnsi="Times New Roman" w:cs="Times New Roman"/>
                <w:sz w:val="24"/>
                <w:szCs w:val="24"/>
              </w:rPr>
            </w:pPr>
          </w:p>
        </w:tc>
      </w:tr>
      <w:tr w:rsidR="00446DC3" w:rsidRPr="009F391D" w:rsidTr="004A5F50">
        <w:trPr>
          <w:gridAfter w:val="6"/>
          <w:wAfter w:w="2554" w:type="dxa"/>
          <w:cantSplit/>
          <w:tblHeader/>
          <w:jc w:val="center"/>
        </w:trPr>
        <w:tc>
          <w:tcPr>
            <w:tcW w:w="5812" w:type="dxa"/>
            <w:gridSpan w:val="13"/>
            <w:tcBorders>
              <w:top w:val="nil"/>
              <w:left w:val="nil"/>
              <w:bottom w:val="nil"/>
              <w:right w:val="nil"/>
            </w:tcBorders>
            <w:shd w:val="clear" w:color="auto" w:fill="FFFFFF"/>
            <w:tcMar>
              <w:top w:w="30" w:type="dxa"/>
              <w:left w:w="30" w:type="dxa"/>
              <w:bottom w:w="30" w:type="dxa"/>
              <w:right w:w="30" w:type="dxa"/>
            </w:tcMar>
            <w:vAlign w:val="center"/>
          </w:tcPr>
          <w:p w:rsidR="00446DC3" w:rsidRDefault="00446DC3" w:rsidP="004A5F50">
            <w:pPr>
              <w:autoSpaceDE w:val="0"/>
              <w:autoSpaceDN w:val="0"/>
              <w:adjustRightInd w:val="0"/>
              <w:spacing w:after="0" w:line="320" w:lineRule="atLeast"/>
              <w:jc w:val="center"/>
              <w:rPr>
                <w:rFonts w:ascii="Arial" w:hAnsi="Arial" w:cs="Arial"/>
                <w:b/>
                <w:bCs/>
                <w:color w:val="000000"/>
                <w:sz w:val="18"/>
                <w:szCs w:val="18"/>
              </w:rPr>
            </w:pPr>
          </w:p>
          <w:p w:rsidR="00446DC3" w:rsidRPr="009F391D" w:rsidRDefault="00446DC3" w:rsidP="004A5F50">
            <w:pPr>
              <w:autoSpaceDE w:val="0"/>
              <w:autoSpaceDN w:val="0"/>
              <w:adjustRightInd w:val="0"/>
              <w:spacing w:after="0" w:line="320" w:lineRule="atLeast"/>
              <w:jc w:val="center"/>
              <w:rPr>
                <w:rFonts w:ascii="Arial" w:hAnsi="Arial" w:cs="Arial"/>
                <w:color w:val="000000"/>
                <w:sz w:val="18"/>
                <w:szCs w:val="18"/>
              </w:rPr>
            </w:pPr>
            <w:r w:rsidRPr="009F391D">
              <w:rPr>
                <w:rFonts w:ascii="Arial" w:hAnsi="Arial" w:cs="Arial"/>
                <w:b/>
                <w:bCs/>
                <w:color w:val="000000"/>
                <w:sz w:val="18"/>
                <w:szCs w:val="18"/>
              </w:rPr>
              <w:t>Descriptive Statistics</w:t>
            </w:r>
          </w:p>
        </w:tc>
      </w:tr>
      <w:tr w:rsidR="00446DC3" w:rsidRPr="009F391D" w:rsidTr="004A5F50">
        <w:trPr>
          <w:gridAfter w:val="6"/>
          <w:wAfter w:w="2554" w:type="dxa"/>
          <w:cantSplit/>
          <w:tblHeader/>
          <w:jc w:val="center"/>
        </w:trPr>
        <w:tc>
          <w:tcPr>
            <w:tcW w:w="2401" w:type="dxa"/>
            <w:gridSpan w:val="4"/>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9F391D" w:rsidRDefault="00446DC3" w:rsidP="004A5F50">
            <w:pPr>
              <w:autoSpaceDE w:val="0"/>
              <w:autoSpaceDN w:val="0"/>
              <w:adjustRightInd w:val="0"/>
              <w:spacing w:after="0" w:line="320" w:lineRule="atLeast"/>
              <w:jc w:val="center"/>
              <w:rPr>
                <w:rFonts w:ascii="Arial" w:hAnsi="Arial" w:cs="Arial"/>
                <w:color w:val="000000"/>
                <w:sz w:val="18"/>
                <w:szCs w:val="18"/>
              </w:rPr>
            </w:pPr>
            <w:r w:rsidRPr="009F391D">
              <w:rPr>
                <w:rFonts w:ascii="Arial" w:hAnsi="Arial" w:cs="Arial"/>
                <w:color w:val="000000"/>
                <w:sz w:val="18"/>
                <w:szCs w:val="18"/>
              </w:rPr>
              <w:t>Mean</w:t>
            </w:r>
          </w:p>
        </w:tc>
        <w:tc>
          <w:tcPr>
            <w:tcW w:w="1411" w:type="dxa"/>
            <w:gridSpan w:val="4"/>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9F391D" w:rsidRDefault="00446DC3" w:rsidP="004A5F50">
            <w:pPr>
              <w:autoSpaceDE w:val="0"/>
              <w:autoSpaceDN w:val="0"/>
              <w:adjustRightInd w:val="0"/>
              <w:spacing w:after="0" w:line="320" w:lineRule="atLeast"/>
              <w:jc w:val="center"/>
              <w:rPr>
                <w:rFonts w:ascii="Arial" w:hAnsi="Arial" w:cs="Arial"/>
                <w:color w:val="000000"/>
                <w:sz w:val="18"/>
                <w:szCs w:val="18"/>
              </w:rPr>
            </w:pPr>
            <w:r w:rsidRPr="009F391D">
              <w:rPr>
                <w:rFonts w:ascii="Arial" w:hAnsi="Arial" w:cs="Arial"/>
                <w:color w:val="000000"/>
                <w:sz w:val="18"/>
                <w:szCs w:val="18"/>
              </w:rPr>
              <w:t>Std. Deviation</w:t>
            </w:r>
          </w:p>
        </w:tc>
        <w:tc>
          <w:tcPr>
            <w:tcW w:w="1000" w:type="dxa"/>
            <w:gridSpan w:val="4"/>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9F391D" w:rsidRDefault="00446DC3" w:rsidP="004A5F50">
            <w:pPr>
              <w:autoSpaceDE w:val="0"/>
              <w:autoSpaceDN w:val="0"/>
              <w:adjustRightInd w:val="0"/>
              <w:spacing w:after="0" w:line="320" w:lineRule="atLeast"/>
              <w:jc w:val="center"/>
              <w:rPr>
                <w:rFonts w:ascii="Arial" w:hAnsi="Arial" w:cs="Arial"/>
                <w:color w:val="000000"/>
                <w:sz w:val="18"/>
                <w:szCs w:val="18"/>
              </w:rPr>
            </w:pPr>
            <w:r w:rsidRPr="009F391D">
              <w:rPr>
                <w:rFonts w:ascii="Arial" w:hAnsi="Arial" w:cs="Arial"/>
                <w:color w:val="000000"/>
                <w:sz w:val="18"/>
                <w:szCs w:val="18"/>
              </w:rPr>
              <w:t>N</w:t>
            </w:r>
          </w:p>
        </w:tc>
      </w:tr>
      <w:tr w:rsidR="00446DC3" w:rsidRPr="009F391D" w:rsidTr="004A5F50">
        <w:trPr>
          <w:gridAfter w:val="6"/>
          <w:wAfter w:w="2554" w:type="dxa"/>
          <w:cantSplit/>
          <w:tblHeader/>
          <w:jc w:val="center"/>
        </w:trPr>
        <w:tc>
          <w:tcPr>
            <w:tcW w:w="2401" w:type="dxa"/>
            <w:gridSpan w:val="4"/>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320" w:lineRule="atLeast"/>
              <w:rPr>
                <w:rFonts w:ascii="Arial" w:hAnsi="Arial" w:cs="Arial"/>
                <w:color w:val="000000"/>
                <w:sz w:val="18"/>
                <w:szCs w:val="18"/>
              </w:rPr>
            </w:pPr>
            <w:r w:rsidRPr="009F391D">
              <w:rPr>
                <w:rFonts w:ascii="Arial" w:hAnsi="Arial" w:cs="Arial"/>
                <w:color w:val="000000"/>
                <w:sz w:val="18"/>
                <w:szCs w:val="18"/>
              </w:rPr>
              <w:t>Disiplib Belajar</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85.28</w:t>
            </w:r>
          </w:p>
        </w:tc>
        <w:tc>
          <w:tcPr>
            <w:tcW w:w="1411" w:type="dxa"/>
            <w:gridSpan w:val="4"/>
            <w:tcBorders>
              <w:top w:val="single" w:sz="16" w:space="0" w:color="000000"/>
              <w:bottom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4.324</w:t>
            </w:r>
          </w:p>
        </w:tc>
        <w:tc>
          <w:tcPr>
            <w:tcW w:w="1000" w:type="dxa"/>
            <w:gridSpan w:val="4"/>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54</w:t>
            </w:r>
          </w:p>
        </w:tc>
      </w:tr>
      <w:tr w:rsidR="00446DC3" w:rsidRPr="009F391D" w:rsidTr="004A5F50">
        <w:trPr>
          <w:gridAfter w:val="6"/>
          <w:wAfter w:w="2554" w:type="dxa"/>
          <w:cantSplit/>
          <w:tblHeader/>
          <w:jc w:val="center"/>
        </w:trPr>
        <w:tc>
          <w:tcPr>
            <w:tcW w:w="2401" w:type="dxa"/>
            <w:gridSpan w:val="4"/>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320" w:lineRule="atLeast"/>
              <w:rPr>
                <w:rFonts w:ascii="Arial" w:hAnsi="Arial" w:cs="Arial"/>
                <w:color w:val="000000"/>
                <w:sz w:val="18"/>
                <w:szCs w:val="18"/>
              </w:rPr>
            </w:pPr>
            <w:r w:rsidRPr="009F391D">
              <w:rPr>
                <w:rFonts w:ascii="Arial" w:hAnsi="Arial" w:cs="Arial"/>
                <w:color w:val="000000"/>
                <w:sz w:val="18"/>
                <w:szCs w:val="18"/>
              </w:rPr>
              <w:t>Siswa yang tinggal di pondok</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84.44</w:t>
            </w:r>
          </w:p>
        </w:tc>
        <w:tc>
          <w:tcPr>
            <w:tcW w:w="1411" w:type="dxa"/>
            <w:gridSpan w:val="4"/>
            <w:tcBorders>
              <w:top w:val="nil"/>
              <w:bottom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3.998</w:t>
            </w:r>
          </w:p>
        </w:tc>
        <w:tc>
          <w:tcPr>
            <w:tcW w:w="1000" w:type="dxa"/>
            <w:gridSpan w:val="4"/>
            <w:tcBorders>
              <w:top w:val="nil"/>
              <w:bottom w:val="nil"/>
              <w:right w:val="single" w:sz="16" w:space="0" w:color="000000"/>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54</w:t>
            </w:r>
          </w:p>
        </w:tc>
      </w:tr>
      <w:tr w:rsidR="00446DC3" w:rsidRPr="009F391D" w:rsidTr="004A5F50">
        <w:trPr>
          <w:gridAfter w:val="6"/>
          <w:wAfter w:w="2554" w:type="dxa"/>
          <w:cantSplit/>
          <w:jc w:val="center"/>
        </w:trPr>
        <w:tc>
          <w:tcPr>
            <w:tcW w:w="2401" w:type="dxa"/>
            <w:gridSpan w:val="4"/>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320" w:lineRule="atLeast"/>
              <w:rPr>
                <w:rFonts w:ascii="Arial" w:hAnsi="Arial" w:cs="Arial"/>
                <w:color w:val="000000"/>
                <w:sz w:val="18"/>
                <w:szCs w:val="18"/>
              </w:rPr>
            </w:pPr>
            <w:r w:rsidRPr="009F391D">
              <w:rPr>
                <w:rFonts w:ascii="Arial" w:hAnsi="Arial" w:cs="Arial"/>
                <w:color w:val="000000"/>
                <w:sz w:val="18"/>
                <w:szCs w:val="18"/>
              </w:rPr>
              <w:t>Siswa yang tinggal di rumah</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83.91</w:t>
            </w:r>
          </w:p>
        </w:tc>
        <w:tc>
          <w:tcPr>
            <w:tcW w:w="1411" w:type="dxa"/>
            <w:gridSpan w:val="4"/>
            <w:tcBorders>
              <w:top w:val="nil"/>
              <w:bottom w:val="single" w:sz="16" w:space="0" w:color="000000"/>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4.371</w:t>
            </w:r>
          </w:p>
        </w:tc>
        <w:tc>
          <w:tcPr>
            <w:tcW w:w="1000" w:type="dxa"/>
            <w:gridSpan w:val="4"/>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54</w:t>
            </w:r>
          </w:p>
        </w:tc>
      </w:tr>
      <w:tr w:rsidR="00446DC3" w:rsidRPr="009F391D" w:rsidTr="004A5F50">
        <w:trPr>
          <w:gridAfter w:val="1"/>
          <w:wAfter w:w="16" w:type="dxa"/>
          <w:cantSplit/>
          <w:trHeight w:val="312"/>
          <w:tblHeader/>
          <w:jc w:val="center"/>
        </w:trPr>
        <w:tc>
          <w:tcPr>
            <w:tcW w:w="8350" w:type="dxa"/>
            <w:gridSpan w:val="18"/>
            <w:tcBorders>
              <w:top w:val="nil"/>
              <w:left w:val="nil"/>
              <w:bottom w:val="nil"/>
              <w:right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center"/>
              <w:rPr>
                <w:rFonts w:ascii="Arial" w:hAnsi="Arial" w:cs="Arial"/>
                <w:color w:val="000000"/>
                <w:sz w:val="18"/>
                <w:szCs w:val="18"/>
              </w:rPr>
            </w:pPr>
            <w:r w:rsidRPr="009F391D">
              <w:rPr>
                <w:rFonts w:ascii="Arial" w:hAnsi="Arial" w:cs="Arial"/>
                <w:b/>
                <w:bCs/>
                <w:color w:val="000000"/>
                <w:sz w:val="18"/>
                <w:szCs w:val="18"/>
              </w:rPr>
              <w:t>Correlations</w:t>
            </w:r>
          </w:p>
        </w:tc>
      </w:tr>
      <w:tr w:rsidR="00446DC3" w:rsidRPr="009F391D" w:rsidTr="004A5F50">
        <w:trPr>
          <w:gridAfter w:val="1"/>
          <w:wAfter w:w="16" w:type="dxa"/>
          <w:cantSplit/>
          <w:trHeight w:val="658"/>
          <w:tblHeader/>
          <w:jc w:val="center"/>
        </w:trPr>
        <w:tc>
          <w:tcPr>
            <w:tcW w:w="187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240" w:lineRule="auto"/>
              <w:rPr>
                <w:rFonts w:ascii="Times New Roman" w:hAnsi="Times New Roman" w:cs="Times New Roman"/>
                <w:sz w:val="24"/>
                <w:szCs w:val="24"/>
              </w:rPr>
            </w:pPr>
          </w:p>
        </w:tc>
        <w:tc>
          <w:tcPr>
            <w:tcW w:w="2313" w:type="dxa"/>
            <w:gridSpan w:val="6"/>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240" w:lineRule="auto"/>
              <w:rPr>
                <w:rFonts w:ascii="Times New Roman" w:hAnsi="Times New Roman" w:cs="Times New Roman"/>
                <w:sz w:val="24"/>
                <w:szCs w:val="24"/>
              </w:rPr>
            </w:pPr>
          </w:p>
        </w:tc>
        <w:tc>
          <w:tcPr>
            <w:tcW w:w="1387" w:type="dxa"/>
            <w:gridSpan w:val="4"/>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9F391D" w:rsidRDefault="00446DC3" w:rsidP="004A5F50">
            <w:pPr>
              <w:autoSpaceDE w:val="0"/>
              <w:autoSpaceDN w:val="0"/>
              <w:adjustRightInd w:val="0"/>
              <w:spacing w:after="0" w:line="320" w:lineRule="atLeast"/>
              <w:jc w:val="center"/>
              <w:rPr>
                <w:rFonts w:ascii="Arial" w:hAnsi="Arial" w:cs="Arial"/>
                <w:color w:val="000000"/>
                <w:sz w:val="18"/>
                <w:szCs w:val="18"/>
              </w:rPr>
            </w:pPr>
            <w:r w:rsidRPr="009F391D">
              <w:rPr>
                <w:rFonts w:ascii="Arial" w:hAnsi="Arial" w:cs="Arial"/>
                <w:color w:val="000000"/>
                <w:sz w:val="18"/>
                <w:szCs w:val="18"/>
              </w:rPr>
              <w:t>Disiplib Belajar</w:t>
            </w:r>
          </w:p>
        </w:tc>
        <w:tc>
          <w:tcPr>
            <w:tcW w:w="1385" w:type="dxa"/>
            <w:gridSpan w:val="4"/>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9F391D" w:rsidRDefault="00446DC3" w:rsidP="004A5F50">
            <w:pPr>
              <w:autoSpaceDE w:val="0"/>
              <w:autoSpaceDN w:val="0"/>
              <w:adjustRightInd w:val="0"/>
              <w:spacing w:after="0" w:line="320" w:lineRule="atLeast"/>
              <w:jc w:val="center"/>
              <w:rPr>
                <w:rFonts w:ascii="Arial" w:hAnsi="Arial" w:cs="Arial"/>
                <w:color w:val="000000"/>
                <w:sz w:val="18"/>
                <w:szCs w:val="18"/>
              </w:rPr>
            </w:pPr>
            <w:r w:rsidRPr="009F391D">
              <w:rPr>
                <w:rFonts w:ascii="Arial" w:hAnsi="Arial" w:cs="Arial"/>
                <w:color w:val="000000"/>
                <w:sz w:val="18"/>
                <w:szCs w:val="18"/>
              </w:rPr>
              <w:t>Siswa yang tinggal di pondok</w:t>
            </w:r>
          </w:p>
        </w:tc>
        <w:tc>
          <w:tcPr>
            <w:tcW w:w="1387" w:type="dxa"/>
            <w:gridSpan w:val="3"/>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9F391D" w:rsidRDefault="00446DC3" w:rsidP="004A5F50">
            <w:pPr>
              <w:autoSpaceDE w:val="0"/>
              <w:autoSpaceDN w:val="0"/>
              <w:adjustRightInd w:val="0"/>
              <w:spacing w:after="0" w:line="320" w:lineRule="atLeast"/>
              <w:jc w:val="center"/>
              <w:rPr>
                <w:rFonts w:ascii="Arial" w:hAnsi="Arial" w:cs="Arial"/>
                <w:color w:val="000000"/>
                <w:sz w:val="18"/>
                <w:szCs w:val="18"/>
              </w:rPr>
            </w:pPr>
            <w:r w:rsidRPr="009F391D">
              <w:rPr>
                <w:rFonts w:ascii="Arial" w:hAnsi="Arial" w:cs="Arial"/>
                <w:color w:val="000000"/>
                <w:sz w:val="18"/>
                <w:szCs w:val="18"/>
              </w:rPr>
              <w:t>Siswa yang tinggal di rumah</w:t>
            </w:r>
          </w:p>
        </w:tc>
      </w:tr>
      <w:tr w:rsidR="00446DC3" w:rsidRPr="009F391D" w:rsidTr="004A5F50">
        <w:trPr>
          <w:gridAfter w:val="1"/>
          <w:wAfter w:w="16" w:type="dxa"/>
          <w:cantSplit/>
          <w:trHeight w:val="346"/>
          <w:tblHeader/>
          <w:jc w:val="center"/>
        </w:trPr>
        <w:tc>
          <w:tcPr>
            <w:tcW w:w="1878"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320" w:lineRule="atLeast"/>
              <w:rPr>
                <w:rFonts w:ascii="Arial" w:hAnsi="Arial" w:cs="Arial"/>
                <w:color w:val="000000"/>
                <w:sz w:val="18"/>
                <w:szCs w:val="18"/>
              </w:rPr>
            </w:pPr>
            <w:r w:rsidRPr="009F391D">
              <w:rPr>
                <w:rFonts w:ascii="Arial" w:hAnsi="Arial" w:cs="Arial"/>
                <w:color w:val="000000"/>
                <w:sz w:val="18"/>
                <w:szCs w:val="18"/>
              </w:rPr>
              <w:t>Pearson Correlation</w:t>
            </w:r>
          </w:p>
        </w:tc>
        <w:tc>
          <w:tcPr>
            <w:tcW w:w="2313" w:type="dxa"/>
            <w:gridSpan w:val="6"/>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320" w:lineRule="atLeast"/>
              <w:rPr>
                <w:rFonts w:ascii="Arial" w:hAnsi="Arial" w:cs="Arial"/>
                <w:color w:val="000000"/>
                <w:sz w:val="18"/>
                <w:szCs w:val="18"/>
              </w:rPr>
            </w:pPr>
            <w:r w:rsidRPr="009F391D">
              <w:rPr>
                <w:rFonts w:ascii="Arial" w:hAnsi="Arial" w:cs="Arial"/>
                <w:color w:val="000000"/>
                <w:sz w:val="18"/>
                <w:szCs w:val="18"/>
              </w:rPr>
              <w:t>Disiplib Belajar</w:t>
            </w:r>
          </w:p>
        </w:tc>
        <w:tc>
          <w:tcPr>
            <w:tcW w:w="1387" w:type="dxa"/>
            <w:gridSpan w:val="4"/>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1.000</w:t>
            </w:r>
          </w:p>
        </w:tc>
        <w:tc>
          <w:tcPr>
            <w:tcW w:w="1385" w:type="dxa"/>
            <w:gridSpan w:val="4"/>
            <w:tcBorders>
              <w:top w:val="single" w:sz="16" w:space="0" w:color="000000"/>
              <w:bottom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.603</w:t>
            </w:r>
          </w:p>
        </w:tc>
        <w:tc>
          <w:tcPr>
            <w:tcW w:w="1387" w:type="dxa"/>
            <w:gridSpan w:val="3"/>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.476</w:t>
            </w:r>
          </w:p>
        </w:tc>
      </w:tr>
      <w:tr w:rsidR="00446DC3" w:rsidRPr="009F391D" w:rsidTr="004A5F50">
        <w:trPr>
          <w:gridAfter w:val="1"/>
          <w:wAfter w:w="16" w:type="dxa"/>
          <w:cantSplit/>
          <w:trHeight w:val="141"/>
          <w:tblHeader/>
          <w:jc w:val="center"/>
        </w:trPr>
        <w:tc>
          <w:tcPr>
            <w:tcW w:w="187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240" w:lineRule="auto"/>
              <w:rPr>
                <w:rFonts w:ascii="Arial" w:hAnsi="Arial" w:cs="Arial"/>
                <w:color w:val="000000"/>
                <w:sz w:val="18"/>
                <w:szCs w:val="18"/>
              </w:rPr>
            </w:pPr>
          </w:p>
        </w:tc>
        <w:tc>
          <w:tcPr>
            <w:tcW w:w="2313" w:type="dxa"/>
            <w:gridSpan w:val="6"/>
            <w:tcBorders>
              <w:top w:val="nil"/>
              <w:left w:val="nil"/>
              <w:bottom w:val="nil"/>
              <w:right w:val="single" w:sz="16" w:space="0" w:color="000000"/>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Aktivitas si</w:t>
            </w:r>
            <w:r w:rsidRPr="009F391D">
              <w:rPr>
                <w:rFonts w:ascii="Arial" w:hAnsi="Arial" w:cs="Arial"/>
                <w:color w:val="000000"/>
                <w:sz w:val="18"/>
                <w:szCs w:val="18"/>
              </w:rPr>
              <w:t>swa yang tinggal di pondok</w:t>
            </w:r>
          </w:p>
        </w:tc>
        <w:tc>
          <w:tcPr>
            <w:tcW w:w="1387" w:type="dxa"/>
            <w:gridSpan w:val="4"/>
            <w:tcBorders>
              <w:top w:val="nil"/>
              <w:left w:val="single" w:sz="16" w:space="0" w:color="000000"/>
              <w:bottom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.603</w:t>
            </w:r>
          </w:p>
        </w:tc>
        <w:tc>
          <w:tcPr>
            <w:tcW w:w="1385" w:type="dxa"/>
            <w:gridSpan w:val="4"/>
            <w:tcBorders>
              <w:top w:val="nil"/>
              <w:bottom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1.000</w:t>
            </w:r>
          </w:p>
        </w:tc>
        <w:tc>
          <w:tcPr>
            <w:tcW w:w="1387"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.421</w:t>
            </w:r>
          </w:p>
        </w:tc>
      </w:tr>
      <w:tr w:rsidR="00446DC3" w:rsidRPr="009F391D" w:rsidTr="004A5F50">
        <w:trPr>
          <w:gridAfter w:val="1"/>
          <w:wAfter w:w="16" w:type="dxa"/>
          <w:cantSplit/>
          <w:trHeight w:val="141"/>
          <w:tblHeader/>
          <w:jc w:val="center"/>
        </w:trPr>
        <w:tc>
          <w:tcPr>
            <w:tcW w:w="187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240" w:lineRule="auto"/>
              <w:rPr>
                <w:rFonts w:ascii="Arial" w:hAnsi="Arial" w:cs="Arial"/>
                <w:color w:val="000000"/>
                <w:sz w:val="18"/>
                <w:szCs w:val="18"/>
              </w:rPr>
            </w:pPr>
          </w:p>
        </w:tc>
        <w:tc>
          <w:tcPr>
            <w:tcW w:w="2313" w:type="dxa"/>
            <w:gridSpan w:val="6"/>
            <w:tcBorders>
              <w:top w:val="nil"/>
              <w:left w:val="nil"/>
              <w:right w:val="single" w:sz="16" w:space="0" w:color="000000"/>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Aktivitas si</w:t>
            </w:r>
            <w:r w:rsidRPr="009F391D">
              <w:rPr>
                <w:rFonts w:ascii="Arial" w:hAnsi="Arial" w:cs="Arial"/>
                <w:color w:val="000000"/>
                <w:sz w:val="18"/>
                <w:szCs w:val="18"/>
              </w:rPr>
              <w:t>swa yang tinggal di rumah</w:t>
            </w:r>
          </w:p>
        </w:tc>
        <w:tc>
          <w:tcPr>
            <w:tcW w:w="1387" w:type="dxa"/>
            <w:gridSpan w:val="4"/>
            <w:tcBorders>
              <w:top w:val="nil"/>
              <w:left w:val="single" w:sz="16" w:space="0" w:color="000000"/>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.476</w:t>
            </w:r>
          </w:p>
        </w:tc>
        <w:tc>
          <w:tcPr>
            <w:tcW w:w="1385" w:type="dxa"/>
            <w:gridSpan w:val="4"/>
            <w:tcBorders>
              <w:top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.421</w:t>
            </w:r>
          </w:p>
        </w:tc>
        <w:tc>
          <w:tcPr>
            <w:tcW w:w="1387" w:type="dxa"/>
            <w:gridSpan w:val="3"/>
            <w:tcBorders>
              <w:top w:val="nil"/>
              <w:right w:val="single" w:sz="16" w:space="0" w:color="000000"/>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1.000</w:t>
            </w:r>
          </w:p>
        </w:tc>
      </w:tr>
      <w:tr w:rsidR="00446DC3" w:rsidRPr="009F391D" w:rsidTr="004A5F50">
        <w:trPr>
          <w:gridAfter w:val="1"/>
          <w:wAfter w:w="16" w:type="dxa"/>
          <w:cantSplit/>
          <w:trHeight w:val="346"/>
          <w:tblHeader/>
          <w:jc w:val="center"/>
        </w:trPr>
        <w:tc>
          <w:tcPr>
            <w:tcW w:w="1878" w:type="dxa"/>
            <w:vMerge w:val="restart"/>
            <w:tcBorders>
              <w:left w:val="single" w:sz="16" w:space="0" w:color="000000"/>
              <w:right w:val="nil"/>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320" w:lineRule="atLeast"/>
              <w:rPr>
                <w:rFonts w:ascii="Arial" w:hAnsi="Arial" w:cs="Arial"/>
                <w:color w:val="000000"/>
                <w:sz w:val="18"/>
                <w:szCs w:val="18"/>
              </w:rPr>
            </w:pPr>
            <w:r w:rsidRPr="009F391D">
              <w:rPr>
                <w:rFonts w:ascii="Arial" w:hAnsi="Arial" w:cs="Arial"/>
                <w:color w:val="000000"/>
                <w:sz w:val="18"/>
                <w:szCs w:val="18"/>
              </w:rPr>
              <w:t>Sig. (1-tailed)</w:t>
            </w:r>
          </w:p>
        </w:tc>
        <w:tc>
          <w:tcPr>
            <w:tcW w:w="2313" w:type="dxa"/>
            <w:gridSpan w:val="6"/>
            <w:tcBorders>
              <w:left w:val="nil"/>
              <w:bottom w:val="nil"/>
              <w:right w:val="single" w:sz="16" w:space="0" w:color="000000"/>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320" w:lineRule="atLeast"/>
              <w:rPr>
                <w:rFonts w:ascii="Arial" w:hAnsi="Arial" w:cs="Arial"/>
                <w:color w:val="000000"/>
                <w:sz w:val="18"/>
                <w:szCs w:val="18"/>
              </w:rPr>
            </w:pPr>
            <w:r w:rsidRPr="009F391D">
              <w:rPr>
                <w:rFonts w:ascii="Arial" w:hAnsi="Arial" w:cs="Arial"/>
                <w:color w:val="000000"/>
                <w:sz w:val="18"/>
                <w:szCs w:val="18"/>
              </w:rPr>
              <w:t>Disiplib Belajar</w:t>
            </w:r>
          </w:p>
        </w:tc>
        <w:tc>
          <w:tcPr>
            <w:tcW w:w="1387" w:type="dxa"/>
            <w:gridSpan w:val="4"/>
            <w:tcBorders>
              <w:left w:val="single" w:sz="16" w:space="0" w:color="000000"/>
              <w:bottom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w:t>
            </w:r>
          </w:p>
        </w:tc>
        <w:tc>
          <w:tcPr>
            <w:tcW w:w="1385" w:type="dxa"/>
            <w:gridSpan w:val="4"/>
            <w:tcBorders>
              <w:bottom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.000</w:t>
            </w:r>
          </w:p>
        </w:tc>
        <w:tc>
          <w:tcPr>
            <w:tcW w:w="1387" w:type="dxa"/>
            <w:gridSpan w:val="3"/>
            <w:tcBorders>
              <w:bottom w:val="nil"/>
              <w:right w:val="single" w:sz="16" w:space="0" w:color="000000"/>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.000</w:t>
            </w:r>
          </w:p>
        </w:tc>
      </w:tr>
      <w:tr w:rsidR="00446DC3" w:rsidRPr="009F391D" w:rsidTr="004A5F50">
        <w:trPr>
          <w:gridAfter w:val="1"/>
          <w:wAfter w:w="16" w:type="dxa"/>
          <w:cantSplit/>
          <w:trHeight w:val="141"/>
          <w:tblHeader/>
          <w:jc w:val="center"/>
        </w:trPr>
        <w:tc>
          <w:tcPr>
            <w:tcW w:w="1878" w:type="dxa"/>
            <w:vMerge/>
            <w:tcBorders>
              <w:left w:val="single" w:sz="16" w:space="0" w:color="000000"/>
              <w:right w:val="nil"/>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240" w:lineRule="auto"/>
              <w:rPr>
                <w:rFonts w:ascii="Arial" w:hAnsi="Arial" w:cs="Arial"/>
                <w:color w:val="000000"/>
                <w:sz w:val="18"/>
                <w:szCs w:val="18"/>
              </w:rPr>
            </w:pPr>
          </w:p>
        </w:tc>
        <w:tc>
          <w:tcPr>
            <w:tcW w:w="2313" w:type="dxa"/>
            <w:gridSpan w:val="6"/>
            <w:tcBorders>
              <w:top w:val="nil"/>
              <w:left w:val="nil"/>
              <w:bottom w:val="nil"/>
              <w:right w:val="single" w:sz="16" w:space="0" w:color="000000"/>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Aktivitas si</w:t>
            </w:r>
            <w:r w:rsidRPr="009F391D">
              <w:rPr>
                <w:rFonts w:ascii="Arial" w:hAnsi="Arial" w:cs="Arial"/>
                <w:color w:val="000000"/>
                <w:sz w:val="18"/>
                <w:szCs w:val="18"/>
              </w:rPr>
              <w:t>swa yang tinggal di pondok</w:t>
            </w:r>
          </w:p>
        </w:tc>
        <w:tc>
          <w:tcPr>
            <w:tcW w:w="1387" w:type="dxa"/>
            <w:gridSpan w:val="4"/>
            <w:tcBorders>
              <w:top w:val="nil"/>
              <w:left w:val="single" w:sz="16" w:space="0" w:color="000000"/>
              <w:bottom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.000</w:t>
            </w:r>
          </w:p>
        </w:tc>
        <w:tc>
          <w:tcPr>
            <w:tcW w:w="1385" w:type="dxa"/>
            <w:gridSpan w:val="4"/>
            <w:tcBorders>
              <w:top w:val="nil"/>
              <w:bottom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w:t>
            </w:r>
          </w:p>
        </w:tc>
        <w:tc>
          <w:tcPr>
            <w:tcW w:w="1387"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.001</w:t>
            </w:r>
          </w:p>
        </w:tc>
      </w:tr>
      <w:tr w:rsidR="00446DC3" w:rsidRPr="009F391D" w:rsidTr="004A5F50">
        <w:trPr>
          <w:gridAfter w:val="1"/>
          <w:wAfter w:w="16" w:type="dxa"/>
          <w:cantSplit/>
          <w:trHeight w:val="141"/>
          <w:tblHeader/>
          <w:jc w:val="center"/>
        </w:trPr>
        <w:tc>
          <w:tcPr>
            <w:tcW w:w="1878" w:type="dxa"/>
            <w:vMerge/>
            <w:tcBorders>
              <w:left w:val="single" w:sz="16" w:space="0" w:color="000000"/>
              <w:right w:val="nil"/>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240" w:lineRule="auto"/>
              <w:rPr>
                <w:rFonts w:ascii="Arial" w:hAnsi="Arial" w:cs="Arial"/>
                <w:color w:val="000000"/>
                <w:sz w:val="18"/>
                <w:szCs w:val="18"/>
              </w:rPr>
            </w:pPr>
          </w:p>
        </w:tc>
        <w:tc>
          <w:tcPr>
            <w:tcW w:w="2313" w:type="dxa"/>
            <w:gridSpan w:val="6"/>
            <w:tcBorders>
              <w:top w:val="nil"/>
              <w:left w:val="nil"/>
              <w:right w:val="single" w:sz="16" w:space="0" w:color="000000"/>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Aktivitas si</w:t>
            </w:r>
            <w:r w:rsidRPr="009F391D">
              <w:rPr>
                <w:rFonts w:ascii="Arial" w:hAnsi="Arial" w:cs="Arial"/>
                <w:color w:val="000000"/>
                <w:sz w:val="18"/>
                <w:szCs w:val="18"/>
              </w:rPr>
              <w:t>swa yang tinggal di rumah</w:t>
            </w:r>
          </w:p>
        </w:tc>
        <w:tc>
          <w:tcPr>
            <w:tcW w:w="1387" w:type="dxa"/>
            <w:gridSpan w:val="4"/>
            <w:tcBorders>
              <w:top w:val="nil"/>
              <w:left w:val="single" w:sz="16" w:space="0" w:color="000000"/>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.000</w:t>
            </w:r>
          </w:p>
        </w:tc>
        <w:tc>
          <w:tcPr>
            <w:tcW w:w="1385" w:type="dxa"/>
            <w:gridSpan w:val="4"/>
            <w:tcBorders>
              <w:top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.001</w:t>
            </w:r>
          </w:p>
        </w:tc>
        <w:tc>
          <w:tcPr>
            <w:tcW w:w="1387" w:type="dxa"/>
            <w:gridSpan w:val="3"/>
            <w:tcBorders>
              <w:top w:val="nil"/>
              <w:right w:val="single" w:sz="16" w:space="0" w:color="000000"/>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w:t>
            </w:r>
          </w:p>
        </w:tc>
      </w:tr>
      <w:tr w:rsidR="00446DC3" w:rsidRPr="009F391D" w:rsidTr="004A5F50">
        <w:trPr>
          <w:gridAfter w:val="1"/>
          <w:wAfter w:w="16" w:type="dxa"/>
          <w:cantSplit/>
          <w:trHeight w:val="329"/>
          <w:tblHeader/>
          <w:jc w:val="center"/>
        </w:trPr>
        <w:tc>
          <w:tcPr>
            <w:tcW w:w="1878"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320" w:lineRule="atLeast"/>
              <w:rPr>
                <w:rFonts w:ascii="Arial" w:hAnsi="Arial" w:cs="Arial"/>
                <w:color w:val="000000"/>
                <w:sz w:val="18"/>
                <w:szCs w:val="18"/>
              </w:rPr>
            </w:pPr>
            <w:r w:rsidRPr="009F391D">
              <w:rPr>
                <w:rFonts w:ascii="Arial" w:hAnsi="Arial" w:cs="Arial"/>
                <w:color w:val="000000"/>
                <w:sz w:val="18"/>
                <w:szCs w:val="18"/>
              </w:rPr>
              <w:t>N</w:t>
            </w:r>
          </w:p>
        </w:tc>
        <w:tc>
          <w:tcPr>
            <w:tcW w:w="2313" w:type="dxa"/>
            <w:gridSpan w:val="6"/>
            <w:tcBorders>
              <w:left w:val="nil"/>
              <w:bottom w:val="nil"/>
              <w:right w:val="single" w:sz="16" w:space="0" w:color="000000"/>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320" w:lineRule="atLeast"/>
              <w:rPr>
                <w:rFonts w:ascii="Arial" w:hAnsi="Arial" w:cs="Arial"/>
                <w:color w:val="000000"/>
                <w:sz w:val="18"/>
                <w:szCs w:val="18"/>
              </w:rPr>
            </w:pPr>
            <w:r w:rsidRPr="009F391D">
              <w:rPr>
                <w:rFonts w:ascii="Arial" w:hAnsi="Arial" w:cs="Arial"/>
                <w:color w:val="000000"/>
                <w:sz w:val="18"/>
                <w:szCs w:val="18"/>
              </w:rPr>
              <w:t>Disiplib Belajar</w:t>
            </w:r>
          </w:p>
        </w:tc>
        <w:tc>
          <w:tcPr>
            <w:tcW w:w="1387" w:type="dxa"/>
            <w:gridSpan w:val="4"/>
            <w:tcBorders>
              <w:left w:val="single" w:sz="16" w:space="0" w:color="000000"/>
              <w:bottom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54</w:t>
            </w:r>
          </w:p>
        </w:tc>
        <w:tc>
          <w:tcPr>
            <w:tcW w:w="1385" w:type="dxa"/>
            <w:gridSpan w:val="4"/>
            <w:tcBorders>
              <w:bottom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54</w:t>
            </w:r>
          </w:p>
        </w:tc>
        <w:tc>
          <w:tcPr>
            <w:tcW w:w="1387" w:type="dxa"/>
            <w:gridSpan w:val="3"/>
            <w:tcBorders>
              <w:bottom w:val="nil"/>
              <w:right w:val="single" w:sz="16" w:space="0" w:color="000000"/>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54</w:t>
            </w:r>
          </w:p>
        </w:tc>
      </w:tr>
      <w:tr w:rsidR="00446DC3" w:rsidRPr="009F391D" w:rsidTr="004A5F50">
        <w:trPr>
          <w:gridAfter w:val="1"/>
          <w:wAfter w:w="16" w:type="dxa"/>
          <w:cantSplit/>
          <w:trHeight w:val="141"/>
          <w:tblHeader/>
          <w:jc w:val="center"/>
        </w:trPr>
        <w:tc>
          <w:tcPr>
            <w:tcW w:w="1878"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240" w:lineRule="auto"/>
              <w:rPr>
                <w:rFonts w:ascii="Arial" w:hAnsi="Arial" w:cs="Arial"/>
                <w:color w:val="000000"/>
                <w:sz w:val="18"/>
                <w:szCs w:val="18"/>
              </w:rPr>
            </w:pPr>
          </w:p>
        </w:tc>
        <w:tc>
          <w:tcPr>
            <w:tcW w:w="2313" w:type="dxa"/>
            <w:gridSpan w:val="6"/>
            <w:tcBorders>
              <w:top w:val="nil"/>
              <w:left w:val="nil"/>
              <w:bottom w:val="nil"/>
              <w:right w:val="single" w:sz="16" w:space="0" w:color="000000"/>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Aktivitas si</w:t>
            </w:r>
            <w:r w:rsidRPr="009F391D">
              <w:rPr>
                <w:rFonts w:ascii="Arial" w:hAnsi="Arial" w:cs="Arial"/>
                <w:color w:val="000000"/>
                <w:sz w:val="18"/>
                <w:szCs w:val="18"/>
              </w:rPr>
              <w:t>swa yang tinggal di pondok</w:t>
            </w:r>
          </w:p>
        </w:tc>
        <w:tc>
          <w:tcPr>
            <w:tcW w:w="1387" w:type="dxa"/>
            <w:gridSpan w:val="4"/>
            <w:tcBorders>
              <w:top w:val="nil"/>
              <w:left w:val="single" w:sz="16" w:space="0" w:color="000000"/>
              <w:bottom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54</w:t>
            </w:r>
          </w:p>
        </w:tc>
        <w:tc>
          <w:tcPr>
            <w:tcW w:w="1385" w:type="dxa"/>
            <w:gridSpan w:val="4"/>
            <w:tcBorders>
              <w:top w:val="nil"/>
              <w:bottom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54</w:t>
            </w:r>
          </w:p>
        </w:tc>
        <w:tc>
          <w:tcPr>
            <w:tcW w:w="1387"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54</w:t>
            </w:r>
          </w:p>
        </w:tc>
      </w:tr>
      <w:tr w:rsidR="00446DC3" w:rsidRPr="009F391D" w:rsidTr="004A5F50">
        <w:trPr>
          <w:gridAfter w:val="1"/>
          <w:wAfter w:w="16" w:type="dxa"/>
          <w:cantSplit/>
          <w:trHeight w:val="141"/>
          <w:jc w:val="center"/>
        </w:trPr>
        <w:tc>
          <w:tcPr>
            <w:tcW w:w="1878"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240" w:lineRule="auto"/>
              <w:rPr>
                <w:rFonts w:ascii="Arial" w:hAnsi="Arial" w:cs="Arial"/>
                <w:color w:val="000000"/>
                <w:sz w:val="18"/>
                <w:szCs w:val="18"/>
              </w:rPr>
            </w:pPr>
          </w:p>
        </w:tc>
        <w:tc>
          <w:tcPr>
            <w:tcW w:w="2313" w:type="dxa"/>
            <w:gridSpan w:val="6"/>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Aktivitas si</w:t>
            </w:r>
            <w:r w:rsidRPr="009F391D">
              <w:rPr>
                <w:rFonts w:ascii="Arial" w:hAnsi="Arial" w:cs="Arial"/>
                <w:color w:val="000000"/>
                <w:sz w:val="18"/>
                <w:szCs w:val="18"/>
              </w:rPr>
              <w:t>swa yang tinggal di rumah</w:t>
            </w:r>
          </w:p>
        </w:tc>
        <w:tc>
          <w:tcPr>
            <w:tcW w:w="1387" w:type="dxa"/>
            <w:gridSpan w:val="4"/>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54</w:t>
            </w:r>
          </w:p>
        </w:tc>
        <w:tc>
          <w:tcPr>
            <w:tcW w:w="1385" w:type="dxa"/>
            <w:gridSpan w:val="4"/>
            <w:tcBorders>
              <w:top w:val="nil"/>
              <w:bottom w:val="single" w:sz="16" w:space="0" w:color="000000"/>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54</w:t>
            </w:r>
          </w:p>
        </w:tc>
        <w:tc>
          <w:tcPr>
            <w:tcW w:w="1387" w:type="dxa"/>
            <w:gridSpan w:val="3"/>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54</w:t>
            </w:r>
          </w:p>
        </w:tc>
      </w:tr>
    </w:tbl>
    <w:p w:rsidR="00446DC3" w:rsidRDefault="00446DC3" w:rsidP="00446DC3">
      <w:pPr>
        <w:autoSpaceDE w:val="0"/>
        <w:autoSpaceDN w:val="0"/>
        <w:adjustRightInd w:val="0"/>
        <w:spacing w:after="0" w:line="240" w:lineRule="auto"/>
        <w:rPr>
          <w:rFonts w:ascii="Times New Roman" w:hAnsi="Times New Roman" w:cs="Times New Roman"/>
          <w:sz w:val="24"/>
          <w:szCs w:val="24"/>
        </w:rPr>
      </w:pPr>
    </w:p>
    <w:p w:rsidR="00446DC3" w:rsidRDefault="00446DC3" w:rsidP="00446DC3">
      <w:pPr>
        <w:autoSpaceDE w:val="0"/>
        <w:autoSpaceDN w:val="0"/>
        <w:adjustRightInd w:val="0"/>
        <w:spacing w:after="0" w:line="240" w:lineRule="auto"/>
        <w:rPr>
          <w:rFonts w:ascii="Times New Roman" w:hAnsi="Times New Roman" w:cs="Times New Roman"/>
          <w:sz w:val="24"/>
          <w:szCs w:val="24"/>
        </w:rPr>
      </w:pPr>
    </w:p>
    <w:p w:rsidR="00446DC3" w:rsidRDefault="00446DC3" w:rsidP="00446DC3">
      <w:pPr>
        <w:autoSpaceDE w:val="0"/>
        <w:autoSpaceDN w:val="0"/>
        <w:adjustRightInd w:val="0"/>
        <w:spacing w:after="0" w:line="240" w:lineRule="auto"/>
        <w:rPr>
          <w:rFonts w:ascii="Times New Roman" w:hAnsi="Times New Roman" w:cs="Times New Roman"/>
          <w:sz w:val="24"/>
          <w:szCs w:val="24"/>
        </w:rPr>
      </w:pPr>
    </w:p>
    <w:p w:rsidR="00446DC3" w:rsidRDefault="00446DC3" w:rsidP="00446DC3">
      <w:pPr>
        <w:autoSpaceDE w:val="0"/>
        <w:autoSpaceDN w:val="0"/>
        <w:adjustRightInd w:val="0"/>
        <w:spacing w:after="0" w:line="240" w:lineRule="auto"/>
        <w:rPr>
          <w:rFonts w:ascii="Times New Roman" w:hAnsi="Times New Roman" w:cs="Times New Roman"/>
          <w:sz w:val="24"/>
          <w:szCs w:val="24"/>
        </w:rPr>
      </w:pPr>
    </w:p>
    <w:p w:rsidR="00446DC3" w:rsidRPr="009F391D" w:rsidRDefault="00446DC3" w:rsidP="00446DC3">
      <w:pPr>
        <w:autoSpaceDE w:val="0"/>
        <w:autoSpaceDN w:val="0"/>
        <w:adjustRightInd w:val="0"/>
        <w:spacing w:after="0" w:line="240" w:lineRule="auto"/>
        <w:rPr>
          <w:rFonts w:ascii="Times New Roman" w:hAnsi="Times New Roman" w:cs="Times New Roman"/>
          <w:sz w:val="24"/>
          <w:szCs w:val="24"/>
        </w:rPr>
      </w:pPr>
    </w:p>
    <w:tbl>
      <w:tblPr>
        <w:tblW w:w="56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000"/>
        <w:gridCol w:w="440"/>
        <w:gridCol w:w="626"/>
        <w:gridCol w:w="812"/>
        <w:gridCol w:w="628"/>
        <w:gridCol w:w="372"/>
        <w:gridCol w:w="1068"/>
      </w:tblGrid>
      <w:tr w:rsidR="00446DC3" w:rsidRPr="009F391D" w:rsidTr="004A5F50">
        <w:trPr>
          <w:gridAfter w:val="1"/>
          <w:wAfter w:w="1068" w:type="dxa"/>
          <w:cantSplit/>
          <w:tblHeader/>
          <w:jc w:val="center"/>
        </w:trPr>
        <w:tc>
          <w:tcPr>
            <w:tcW w:w="4599" w:type="dxa"/>
            <w:gridSpan w:val="7"/>
            <w:tcBorders>
              <w:top w:val="nil"/>
              <w:left w:val="nil"/>
              <w:bottom w:val="nil"/>
              <w:right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center"/>
              <w:rPr>
                <w:rFonts w:ascii="Arial" w:hAnsi="Arial" w:cs="Arial"/>
                <w:color w:val="000000"/>
                <w:sz w:val="18"/>
                <w:szCs w:val="18"/>
              </w:rPr>
            </w:pPr>
            <w:r w:rsidRPr="009F391D">
              <w:rPr>
                <w:rFonts w:ascii="Arial" w:hAnsi="Arial" w:cs="Arial"/>
                <w:b/>
                <w:bCs/>
                <w:color w:val="000000"/>
                <w:sz w:val="18"/>
                <w:szCs w:val="18"/>
              </w:rPr>
              <w:t>Variables Entered/Removed</w:t>
            </w:r>
            <w:r w:rsidRPr="009F391D">
              <w:rPr>
                <w:rFonts w:ascii="Arial" w:hAnsi="Arial" w:cs="Arial"/>
                <w:b/>
                <w:bCs/>
                <w:color w:val="000000"/>
                <w:sz w:val="18"/>
                <w:szCs w:val="18"/>
                <w:vertAlign w:val="superscript"/>
              </w:rPr>
              <w:t>b</w:t>
            </w:r>
          </w:p>
        </w:tc>
      </w:tr>
      <w:tr w:rsidR="00446DC3" w:rsidRPr="009F391D" w:rsidTr="004A5F50">
        <w:trPr>
          <w:gridAfter w:val="1"/>
          <w:wAfter w:w="1068" w:type="dxa"/>
          <w:cantSplit/>
          <w:tblHeader/>
          <w:jc w:val="cent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9F391D" w:rsidRDefault="00446DC3" w:rsidP="004A5F50">
            <w:pPr>
              <w:autoSpaceDE w:val="0"/>
              <w:autoSpaceDN w:val="0"/>
              <w:adjustRightInd w:val="0"/>
              <w:spacing w:after="0" w:line="320" w:lineRule="atLeast"/>
              <w:rPr>
                <w:rFonts w:ascii="Arial" w:hAnsi="Arial" w:cs="Arial"/>
                <w:color w:val="000000"/>
                <w:sz w:val="18"/>
                <w:szCs w:val="18"/>
              </w:rPr>
            </w:pPr>
            <w:r w:rsidRPr="009F391D">
              <w:rPr>
                <w:rFonts w:ascii="Arial" w:hAnsi="Arial" w:cs="Arial"/>
                <w:color w:val="000000"/>
                <w:sz w:val="18"/>
                <w:szCs w:val="18"/>
              </w:rPr>
              <w:t>Model</w:t>
            </w:r>
          </w:p>
        </w:tc>
        <w:tc>
          <w:tcPr>
            <w:tcW w:w="1440"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9F391D" w:rsidRDefault="00446DC3" w:rsidP="004A5F50">
            <w:pPr>
              <w:autoSpaceDE w:val="0"/>
              <w:autoSpaceDN w:val="0"/>
              <w:adjustRightInd w:val="0"/>
              <w:spacing w:after="0" w:line="320" w:lineRule="atLeast"/>
              <w:jc w:val="center"/>
              <w:rPr>
                <w:rFonts w:ascii="Arial" w:hAnsi="Arial" w:cs="Arial"/>
                <w:color w:val="000000"/>
                <w:sz w:val="18"/>
                <w:szCs w:val="18"/>
              </w:rPr>
            </w:pPr>
            <w:r w:rsidRPr="009F391D">
              <w:rPr>
                <w:rFonts w:ascii="Arial" w:hAnsi="Arial" w:cs="Arial"/>
                <w:color w:val="000000"/>
                <w:sz w:val="18"/>
                <w:szCs w:val="18"/>
              </w:rPr>
              <w:t>Variables Entered</w:t>
            </w:r>
          </w:p>
        </w:tc>
        <w:tc>
          <w:tcPr>
            <w:tcW w:w="1438"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9F391D" w:rsidRDefault="00446DC3" w:rsidP="004A5F50">
            <w:pPr>
              <w:autoSpaceDE w:val="0"/>
              <w:autoSpaceDN w:val="0"/>
              <w:adjustRightInd w:val="0"/>
              <w:spacing w:after="0" w:line="320" w:lineRule="atLeast"/>
              <w:jc w:val="center"/>
              <w:rPr>
                <w:rFonts w:ascii="Arial" w:hAnsi="Arial" w:cs="Arial"/>
                <w:color w:val="000000"/>
                <w:sz w:val="18"/>
                <w:szCs w:val="18"/>
              </w:rPr>
            </w:pPr>
            <w:r w:rsidRPr="009F391D">
              <w:rPr>
                <w:rFonts w:ascii="Arial" w:hAnsi="Arial" w:cs="Arial"/>
                <w:color w:val="000000"/>
                <w:sz w:val="18"/>
                <w:szCs w:val="18"/>
              </w:rPr>
              <w:t>Variables Removed</w:t>
            </w:r>
          </w:p>
        </w:tc>
        <w:tc>
          <w:tcPr>
            <w:tcW w:w="100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9F391D" w:rsidRDefault="00446DC3" w:rsidP="004A5F50">
            <w:pPr>
              <w:autoSpaceDE w:val="0"/>
              <w:autoSpaceDN w:val="0"/>
              <w:adjustRightInd w:val="0"/>
              <w:spacing w:after="0" w:line="320" w:lineRule="atLeast"/>
              <w:jc w:val="center"/>
              <w:rPr>
                <w:rFonts w:ascii="Arial" w:hAnsi="Arial" w:cs="Arial"/>
                <w:color w:val="000000"/>
                <w:sz w:val="18"/>
                <w:szCs w:val="18"/>
              </w:rPr>
            </w:pPr>
            <w:r w:rsidRPr="009F391D">
              <w:rPr>
                <w:rFonts w:ascii="Arial" w:hAnsi="Arial" w:cs="Arial"/>
                <w:color w:val="000000"/>
                <w:sz w:val="18"/>
                <w:szCs w:val="18"/>
              </w:rPr>
              <w:t>Method</w:t>
            </w:r>
          </w:p>
        </w:tc>
      </w:tr>
      <w:tr w:rsidR="00446DC3" w:rsidRPr="009F391D" w:rsidTr="004A5F50">
        <w:trPr>
          <w:gridAfter w:val="1"/>
          <w:wAfter w:w="1068" w:type="dxa"/>
          <w:cantSplit/>
          <w:tblHeader/>
          <w:jc w:val="cent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320" w:lineRule="atLeast"/>
              <w:rPr>
                <w:rFonts w:ascii="Arial" w:hAnsi="Arial" w:cs="Arial"/>
                <w:color w:val="000000"/>
                <w:sz w:val="18"/>
                <w:szCs w:val="18"/>
              </w:rPr>
            </w:pPr>
            <w:r w:rsidRPr="009F391D">
              <w:rPr>
                <w:rFonts w:ascii="Arial" w:hAnsi="Arial" w:cs="Arial"/>
                <w:color w:val="000000"/>
                <w:sz w:val="18"/>
                <w:szCs w:val="18"/>
              </w:rPr>
              <w:t>1</w:t>
            </w:r>
          </w:p>
        </w:tc>
        <w:tc>
          <w:tcPr>
            <w:tcW w:w="1440"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Aktivitas si</w:t>
            </w:r>
            <w:r w:rsidRPr="009F391D">
              <w:rPr>
                <w:rFonts w:ascii="Arial" w:hAnsi="Arial" w:cs="Arial"/>
                <w:color w:val="000000"/>
                <w:sz w:val="18"/>
                <w:szCs w:val="18"/>
              </w:rPr>
              <w:t>swa yang tinggal di rumah</w:t>
            </w:r>
            <w:r>
              <w:rPr>
                <w:rFonts w:ascii="Arial" w:hAnsi="Arial" w:cs="Arial"/>
                <w:color w:val="000000"/>
                <w:sz w:val="18"/>
                <w:szCs w:val="18"/>
              </w:rPr>
              <w:t xml:space="preserve"> Aktivitas si</w:t>
            </w:r>
            <w:r w:rsidRPr="009F391D">
              <w:rPr>
                <w:rFonts w:ascii="Arial" w:hAnsi="Arial" w:cs="Arial"/>
                <w:color w:val="000000"/>
                <w:sz w:val="18"/>
                <w:szCs w:val="18"/>
              </w:rPr>
              <w:t>swa yang tinggal di pondok</w:t>
            </w:r>
            <w:r w:rsidRPr="009F391D">
              <w:rPr>
                <w:rFonts w:ascii="Arial" w:hAnsi="Arial" w:cs="Arial"/>
                <w:color w:val="000000"/>
                <w:sz w:val="18"/>
                <w:szCs w:val="18"/>
                <w:vertAlign w:val="superscript"/>
              </w:rPr>
              <w:t>a</w:t>
            </w:r>
          </w:p>
        </w:tc>
        <w:tc>
          <w:tcPr>
            <w:tcW w:w="1438"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w:t>
            </w:r>
          </w:p>
        </w:tc>
        <w:tc>
          <w:tcPr>
            <w:tcW w:w="100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rPr>
                <w:rFonts w:ascii="Arial" w:hAnsi="Arial" w:cs="Arial"/>
                <w:color w:val="000000"/>
                <w:sz w:val="18"/>
                <w:szCs w:val="18"/>
              </w:rPr>
            </w:pPr>
            <w:r w:rsidRPr="009F391D">
              <w:rPr>
                <w:rFonts w:ascii="Arial" w:hAnsi="Arial" w:cs="Arial"/>
                <w:color w:val="000000"/>
                <w:sz w:val="18"/>
                <w:szCs w:val="18"/>
              </w:rPr>
              <w:t>Enter</w:t>
            </w:r>
          </w:p>
        </w:tc>
      </w:tr>
      <w:tr w:rsidR="00446DC3" w:rsidRPr="009F391D" w:rsidTr="004A5F50">
        <w:trPr>
          <w:gridAfter w:val="1"/>
          <w:wAfter w:w="1068" w:type="dxa"/>
          <w:cantSplit/>
          <w:jc w:val="center"/>
        </w:trPr>
        <w:tc>
          <w:tcPr>
            <w:tcW w:w="3599" w:type="dxa"/>
            <w:gridSpan w:val="5"/>
            <w:tcBorders>
              <w:top w:val="nil"/>
              <w:left w:val="nil"/>
              <w:bottom w:val="nil"/>
              <w:right w:val="nil"/>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320" w:lineRule="atLeast"/>
              <w:rPr>
                <w:rFonts w:ascii="Arial" w:hAnsi="Arial" w:cs="Arial"/>
                <w:color w:val="000000"/>
                <w:sz w:val="18"/>
                <w:szCs w:val="18"/>
              </w:rPr>
            </w:pPr>
            <w:r w:rsidRPr="009F391D">
              <w:rPr>
                <w:rFonts w:ascii="Arial" w:hAnsi="Arial" w:cs="Arial"/>
                <w:color w:val="000000"/>
                <w:sz w:val="18"/>
                <w:szCs w:val="18"/>
              </w:rPr>
              <w:t>a. All requested variables entered.</w:t>
            </w: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240" w:lineRule="auto"/>
              <w:rPr>
                <w:rFonts w:ascii="Times New Roman" w:hAnsi="Times New Roman" w:cs="Times New Roman"/>
                <w:sz w:val="24"/>
                <w:szCs w:val="24"/>
              </w:rPr>
            </w:pPr>
          </w:p>
        </w:tc>
      </w:tr>
      <w:tr w:rsidR="00446DC3" w:rsidRPr="009F391D" w:rsidTr="004A5F50">
        <w:trPr>
          <w:gridAfter w:val="1"/>
          <w:wAfter w:w="1068" w:type="dxa"/>
          <w:cantSplit/>
          <w:jc w:val="center"/>
        </w:trPr>
        <w:tc>
          <w:tcPr>
            <w:tcW w:w="4599" w:type="dxa"/>
            <w:gridSpan w:val="7"/>
            <w:tcBorders>
              <w:top w:val="nil"/>
              <w:left w:val="nil"/>
              <w:bottom w:val="nil"/>
              <w:right w:val="nil"/>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320" w:lineRule="atLeast"/>
              <w:rPr>
                <w:rFonts w:ascii="Arial" w:hAnsi="Arial" w:cs="Arial"/>
                <w:color w:val="000000"/>
                <w:sz w:val="18"/>
                <w:szCs w:val="18"/>
              </w:rPr>
            </w:pPr>
            <w:r w:rsidRPr="009F391D">
              <w:rPr>
                <w:rFonts w:ascii="Arial" w:hAnsi="Arial" w:cs="Arial"/>
                <w:color w:val="000000"/>
                <w:sz w:val="18"/>
                <w:szCs w:val="18"/>
              </w:rPr>
              <w:t>b. Dependent Variable: Disiplib Belajar</w:t>
            </w:r>
          </w:p>
        </w:tc>
      </w:tr>
      <w:tr w:rsidR="00446DC3" w:rsidRPr="009F391D" w:rsidTr="004A5F50">
        <w:trPr>
          <w:cantSplit/>
          <w:tblHeader/>
          <w:jc w:val="center"/>
        </w:trPr>
        <w:tc>
          <w:tcPr>
            <w:tcW w:w="5667" w:type="dxa"/>
            <w:gridSpan w:val="8"/>
            <w:tcBorders>
              <w:top w:val="nil"/>
              <w:left w:val="nil"/>
              <w:bottom w:val="nil"/>
              <w:right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center"/>
              <w:rPr>
                <w:rFonts w:ascii="Arial" w:hAnsi="Arial" w:cs="Arial"/>
                <w:color w:val="000000"/>
                <w:sz w:val="18"/>
                <w:szCs w:val="18"/>
              </w:rPr>
            </w:pPr>
            <w:r w:rsidRPr="009F391D">
              <w:rPr>
                <w:rFonts w:ascii="Arial" w:hAnsi="Arial" w:cs="Arial"/>
                <w:b/>
                <w:bCs/>
                <w:color w:val="000000"/>
                <w:sz w:val="18"/>
                <w:szCs w:val="18"/>
              </w:rPr>
              <w:t>Model Summary</w:t>
            </w:r>
            <w:r w:rsidRPr="009F391D">
              <w:rPr>
                <w:rFonts w:ascii="Arial" w:hAnsi="Arial" w:cs="Arial"/>
                <w:b/>
                <w:bCs/>
                <w:color w:val="000000"/>
                <w:sz w:val="18"/>
                <w:szCs w:val="18"/>
                <w:vertAlign w:val="superscript"/>
              </w:rPr>
              <w:t>b</w:t>
            </w:r>
          </w:p>
        </w:tc>
      </w:tr>
      <w:tr w:rsidR="00446DC3" w:rsidRPr="009F391D" w:rsidTr="004A5F50">
        <w:trPr>
          <w:cantSplit/>
          <w:tblHeader/>
          <w:jc w:val="cent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9F391D" w:rsidRDefault="00446DC3" w:rsidP="004A5F50">
            <w:pPr>
              <w:autoSpaceDE w:val="0"/>
              <w:autoSpaceDN w:val="0"/>
              <w:adjustRightInd w:val="0"/>
              <w:spacing w:after="0" w:line="320" w:lineRule="atLeast"/>
              <w:rPr>
                <w:rFonts w:ascii="Arial" w:hAnsi="Arial" w:cs="Arial"/>
                <w:color w:val="000000"/>
                <w:sz w:val="18"/>
                <w:szCs w:val="18"/>
              </w:rPr>
            </w:pPr>
            <w:r w:rsidRPr="009F391D">
              <w:rPr>
                <w:rFonts w:ascii="Arial" w:hAnsi="Arial" w:cs="Arial"/>
                <w:color w:val="000000"/>
                <w:sz w:val="18"/>
                <w:szCs w:val="18"/>
              </w:rPr>
              <w:t>Model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9F391D" w:rsidRDefault="00446DC3" w:rsidP="004A5F50">
            <w:pPr>
              <w:autoSpaceDE w:val="0"/>
              <w:autoSpaceDN w:val="0"/>
              <w:adjustRightInd w:val="0"/>
              <w:spacing w:after="0" w:line="320" w:lineRule="atLeast"/>
              <w:jc w:val="center"/>
              <w:rPr>
                <w:rFonts w:ascii="Arial" w:hAnsi="Arial" w:cs="Arial"/>
                <w:color w:val="000000"/>
                <w:sz w:val="18"/>
                <w:szCs w:val="18"/>
              </w:rPr>
            </w:pPr>
            <w:r w:rsidRPr="009F391D">
              <w:rPr>
                <w:rFonts w:ascii="Arial" w:hAnsi="Arial" w:cs="Arial"/>
                <w:color w:val="000000"/>
                <w:sz w:val="18"/>
                <w:szCs w:val="18"/>
              </w:rPr>
              <w:t>R</w:t>
            </w:r>
          </w:p>
        </w:tc>
        <w:tc>
          <w:tcPr>
            <w:tcW w:w="1066"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9F391D" w:rsidRDefault="00446DC3" w:rsidP="004A5F50">
            <w:pPr>
              <w:autoSpaceDE w:val="0"/>
              <w:autoSpaceDN w:val="0"/>
              <w:adjustRightInd w:val="0"/>
              <w:spacing w:after="0" w:line="320" w:lineRule="atLeast"/>
              <w:jc w:val="center"/>
              <w:rPr>
                <w:rFonts w:ascii="Arial" w:hAnsi="Arial" w:cs="Arial"/>
                <w:color w:val="000000"/>
                <w:sz w:val="18"/>
                <w:szCs w:val="18"/>
              </w:rPr>
            </w:pPr>
            <w:r w:rsidRPr="009F391D">
              <w:rPr>
                <w:rFonts w:ascii="Arial" w:hAnsi="Arial" w:cs="Arial"/>
                <w:color w:val="000000"/>
                <w:sz w:val="18"/>
                <w:szCs w:val="18"/>
              </w:rPr>
              <w:t>R Square</w:t>
            </w:r>
          </w:p>
        </w:tc>
        <w:tc>
          <w:tcPr>
            <w:tcW w:w="144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9F391D" w:rsidRDefault="00446DC3" w:rsidP="004A5F50">
            <w:pPr>
              <w:autoSpaceDE w:val="0"/>
              <w:autoSpaceDN w:val="0"/>
              <w:adjustRightInd w:val="0"/>
              <w:spacing w:after="0" w:line="320" w:lineRule="atLeast"/>
              <w:jc w:val="center"/>
              <w:rPr>
                <w:rFonts w:ascii="Arial" w:hAnsi="Arial" w:cs="Arial"/>
                <w:color w:val="000000"/>
                <w:sz w:val="18"/>
                <w:szCs w:val="18"/>
              </w:rPr>
            </w:pPr>
            <w:r w:rsidRPr="009F391D">
              <w:rPr>
                <w:rFonts w:ascii="Arial" w:hAnsi="Arial" w:cs="Arial"/>
                <w:color w:val="000000"/>
                <w:sz w:val="18"/>
                <w:szCs w:val="18"/>
              </w:rPr>
              <w:t>Adjusted R Square</w:t>
            </w:r>
          </w:p>
        </w:tc>
        <w:tc>
          <w:tcPr>
            <w:tcW w:w="144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9F391D" w:rsidRDefault="00446DC3" w:rsidP="004A5F50">
            <w:pPr>
              <w:autoSpaceDE w:val="0"/>
              <w:autoSpaceDN w:val="0"/>
              <w:adjustRightInd w:val="0"/>
              <w:spacing w:after="0" w:line="320" w:lineRule="atLeast"/>
              <w:jc w:val="center"/>
              <w:rPr>
                <w:rFonts w:ascii="Arial" w:hAnsi="Arial" w:cs="Arial"/>
                <w:color w:val="000000"/>
                <w:sz w:val="18"/>
                <w:szCs w:val="18"/>
              </w:rPr>
            </w:pPr>
            <w:r w:rsidRPr="009F391D">
              <w:rPr>
                <w:rFonts w:ascii="Arial" w:hAnsi="Arial" w:cs="Arial"/>
                <w:color w:val="000000"/>
                <w:sz w:val="18"/>
                <w:szCs w:val="18"/>
              </w:rPr>
              <w:t>Std. Error of the Estimate</w:t>
            </w:r>
          </w:p>
        </w:tc>
      </w:tr>
      <w:tr w:rsidR="00446DC3" w:rsidRPr="009F391D" w:rsidTr="004A5F50">
        <w:trPr>
          <w:cantSplit/>
          <w:tblHeader/>
          <w:jc w:val="cent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320" w:lineRule="atLeast"/>
              <w:rPr>
                <w:rFonts w:ascii="Arial" w:hAnsi="Arial" w:cs="Arial"/>
                <w:color w:val="000000"/>
                <w:sz w:val="18"/>
                <w:szCs w:val="18"/>
              </w:rPr>
            </w:pPr>
            <w:r w:rsidRPr="009F391D">
              <w:rPr>
                <w:rFonts w:ascii="Arial" w:hAnsi="Arial" w:cs="Arial"/>
                <w:color w:val="000000"/>
                <w:sz w:val="18"/>
                <w:szCs w:val="18"/>
              </w:rPr>
              <w:t>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.650</w:t>
            </w:r>
            <w:r w:rsidRPr="009F391D">
              <w:rPr>
                <w:rFonts w:ascii="Arial" w:hAnsi="Arial" w:cs="Arial"/>
                <w:color w:val="000000"/>
                <w:sz w:val="18"/>
                <w:szCs w:val="18"/>
                <w:vertAlign w:val="superscript"/>
              </w:rPr>
              <w:t>a</w:t>
            </w:r>
          </w:p>
        </w:tc>
        <w:tc>
          <w:tcPr>
            <w:tcW w:w="1066"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.423</w:t>
            </w:r>
          </w:p>
        </w:tc>
        <w:tc>
          <w:tcPr>
            <w:tcW w:w="144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.400</w:t>
            </w:r>
          </w:p>
        </w:tc>
        <w:tc>
          <w:tcPr>
            <w:tcW w:w="144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3.348</w:t>
            </w:r>
          </w:p>
        </w:tc>
      </w:tr>
      <w:tr w:rsidR="00446DC3" w:rsidRPr="009F391D" w:rsidTr="004A5F50">
        <w:trPr>
          <w:cantSplit/>
          <w:tblHeader/>
          <w:jc w:val="center"/>
        </w:trPr>
        <w:tc>
          <w:tcPr>
            <w:tcW w:w="5667" w:type="dxa"/>
            <w:gridSpan w:val="8"/>
            <w:tcBorders>
              <w:top w:val="nil"/>
              <w:left w:val="nil"/>
              <w:bottom w:val="nil"/>
              <w:right w:val="nil"/>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320" w:lineRule="atLeast"/>
              <w:rPr>
                <w:rFonts w:ascii="Arial" w:hAnsi="Arial" w:cs="Arial"/>
                <w:color w:val="000000"/>
                <w:sz w:val="18"/>
                <w:szCs w:val="18"/>
              </w:rPr>
            </w:pPr>
            <w:r w:rsidRPr="009F391D">
              <w:rPr>
                <w:rFonts w:ascii="Arial" w:hAnsi="Arial" w:cs="Arial"/>
                <w:color w:val="000000"/>
                <w:sz w:val="18"/>
                <w:szCs w:val="18"/>
              </w:rPr>
              <w:t xml:space="preserve">a. Predictors: (Constant), </w:t>
            </w:r>
            <w:r>
              <w:rPr>
                <w:rFonts w:ascii="Arial" w:hAnsi="Arial" w:cs="Arial"/>
                <w:color w:val="000000"/>
                <w:sz w:val="18"/>
                <w:szCs w:val="18"/>
              </w:rPr>
              <w:t>Aktivitas si</w:t>
            </w:r>
            <w:r w:rsidRPr="009F391D">
              <w:rPr>
                <w:rFonts w:ascii="Arial" w:hAnsi="Arial" w:cs="Arial"/>
                <w:color w:val="000000"/>
                <w:sz w:val="18"/>
                <w:szCs w:val="18"/>
              </w:rPr>
              <w:t>swa yang tinggal di rumah, Siswa yang tinggal di pondok</w:t>
            </w:r>
          </w:p>
        </w:tc>
      </w:tr>
      <w:tr w:rsidR="00446DC3" w:rsidRPr="009F391D" w:rsidTr="004A5F50">
        <w:trPr>
          <w:cantSplit/>
          <w:jc w:val="center"/>
        </w:trPr>
        <w:tc>
          <w:tcPr>
            <w:tcW w:w="4227" w:type="dxa"/>
            <w:gridSpan w:val="6"/>
            <w:tcBorders>
              <w:top w:val="nil"/>
              <w:left w:val="nil"/>
              <w:bottom w:val="nil"/>
              <w:right w:val="nil"/>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320" w:lineRule="atLeast"/>
              <w:rPr>
                <w:rFonts w:ascii="Arial" w:hAnsi="Arial" w:cs="Arial"/>
                <w:color w:val="000000"/>
                <w:sz w:val="18"/>
                <w:szCs w:val="18"/>
              </w:rPr>
            </w:pPr>
            <w:r w:rsidRPr="009F391D">
              <w:rPr>
                <w:rFonts w:ascii="Arial" w:hAnsi="Arial" w:cs="Arial"/>
                <w:color w:val="000000"/>
                <w:sz w:val="18"/>
                <w:szCs w:val="18"/>
              </w:rPr>
              <w:t>b. Dependent Variable: Disiplib Belajar</w:t>
            </w:r>
          </w:p>
        </w:tc>
        <w:tc>
          <w:tcPr>
            <w:tcW w:w="1440" w:type="dxa"/>
            <w:gridSpan w:val="2"/>
            <w:tcBorders>
              <w:top w:val="nil"/>
              <w:left w:val="nil"/>
              <w:bottom w:val="nil"/>
              <w:right w:val="nil"/>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240" w:lineRule="auto"/>
              <w:rPr>
                <w:rFonts w:ascii="Times New Roman" w:hAnsi="Times New Roman" w:cs="Times New Roman"/>
                <w:sz w:val="24"/>
                <w:szCs w:val="24"/>
              </w:rPr>
            </w:pPr>
          </w:p>
        </w:tc>
      </w:tr>
    </w:tbl>
    <w:p w:rsidR="00446DC3" w:rsidRPr="009F391D" w:rsidRDefault="00446DC3" w:rsidP="00446DC3">
      <w:pPr>
        <w:autoSpaceDE w:val="0"/>
        <w:autoSpaceDN w:val="0"/>
        <w:adjustRightInd w:val="0"/>
        <w:spacing w:after="0" w:line="400" w:lineRule="atLeast"/>
        <w:rPr>
          <w:rFonts w:ascii="Times New Roman" w:hAnsi="Times New Roman" w:cs="Times New Roman"/>
          <w:sz w:val="24"/>
          <w:szCs w:val="24"/>
        </w:rPr>
      </w:pPr>
    </w:p>
    <w:tbl>
      <w:tblPr>
        <w:tblW w:w="780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258"/>
        <w:gridCol w:w="1441"/>
        <w:gridCol w:w="998"/>
        <w:gridCol w:w="1383"/>
        <w:gridCol w:w="1000"/>
        <w:gridCol w:w="1000"/>
      </w:tblGrid>
      <w:tr w:rsidR="00446DC3" w:rsidRPr="009F391D" w:rsidTr="004A5F50">
        <w:trPr>
          <w:cantSplit/>
          <w:tblHeader/>
          <w:jc w:val="center"/>
        </w:trPr>
        <w:tc>
          <w:tcPr>
            <w:tcW w:w="7801" w:type="dxa"/>
            <w:gridSpan w:val="7"/>
            <w:tcBorders>
              <w:top w:val="nil"/>
              <w:left w:val="nil"/>
              <w:bottom w:val="nil"/>
              <w:right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center"/>
              <w:rPr>
                <w:rFonts w:ascii="Arial" w:hAnsi="Arial" w:cs="Arial"/>
                <w:color w:val="000000"/>
                <w:sz w:val="18"/>
                <w:szCs w:val="18"/>
              </w:rPr>
            </w:pPr>
            <w:r w:rsidRPr="009F391D">
              <w:rPr>
                <w:rFonts w:ascii="Arial" w:hAnsi="Arial" w:cs="Arial"/>
                <w:b/>
                <w:bCs/>
                <w:color w:val="000000"/>
                <w:sz w:val="18"/>
                <w:szCs w:val="18"/>
              </w:rPr>
              <w:lastRenderedPageBreak/>
              <w:t>ANOVA</w:t>
            </w:r>
            <w:r w:rsidRPr="009F391D">
              <w:rPr>
                <w:rFonts w:ascii="Arial" w:hAnsi="Arial" w:cs="Arial"/>
                <w:b/>
                <w:bCs/>
                <w:color w:val="000000"/>
                <w:sz w:val="18"/>
                <w:szCs w:val="18"/>
                <w:vertAlign w:val="superscript"/>
              </w:rPr>
              <w:t>b</w:t>
            </w:r>
          </w:p>
        </w:tc>
      </w:tr>
      <w:tr w:rsidR="00446DC3" w:rsidRPr="009F391D" w:rsidTr="004A5F50">
        <w:trPr>
          <w:cantSplit/>
          <w:tblHeader/>
          <w:jc w:val="center"/>
        </w:trPr>
        <w:tc>
          <w:tcPr>
            <w:tcW w:w="1979"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9F391D" w:rsidRDefault="00446DC3" w:rsidP="004A5F50">
            <w:pPr>
              <w:autoSpaceDE w:val="0"/>
              <w:autoSpaceDN w:val="0"/>
              <w:adjustRightInd w:val="0"/>
              <w:spacing w:after="0" w:line="320" w:lineRule="atLeast"/>
              <w:rPr>
                <w:rFonts w:ascii="Arial" w:hAnsi="Arial" w:cs="Arial"/>
                <w:color w:val="000000"/>
                <w:sz w:val="18"/>
                <w:szCs w:val="18"/>
              </w:rPr>
            </w:pPr>
            <w:r w:rsidRPr="009F391D">
              <w:rPr>
                <w:rFonts w:ascii="Arial" w:hAnsi="Arial" w:cs="Arial"/>
                <w:color w:val="000000"/>
                <w:sz w:val="18"/>
                <w:szCs w:val="18"/>
              </w:rPr>
              <w:t>Model</w:t>
            </w:r>
          </w:p>
        </w:tc>
        <w:tc>
          <w:tcPr>
            <w:tcW w:w="144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9F391D" w:rsidRDefault="00446DC3" w:rsidP="004A5F50">
            <w:pPr>
              <w:autoSpaceDE w:val="0"/>
              <w:autoSpaceDN w:val="0"/>
              <w:adjustRightInd w:val="0"/>
              <w:spacing w:after="0" w:line="320" w:lineRule="atLeast"/>
              <w:jc w:val="center"/>
              <w:rPr>
                <w:rFonts w:ascii="Arial" w:hAnsi="Arial" w:cs="Arial"/>
                <w:color w:val="000000"/>
                <w:sz w:val="18"/>
                <w:szCs w:val="18"/>
              </w:rPr>
            </w:pPr>
            <w:r w:rsidRPr="009F391D">
              <w:rPr>
                <w:rFonts w:ascii="Arial" w:hAnsi="Arial" w:cs="Arial"/>
                <w:color w:val="000000"/>
                <w:sz w:val="18"/>
                <w:szCs w:val="18"/>
              </w:rPr>
              <w:t>Sum of Squares</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9F391D" w:rsidRDefault="00446DC3" w:rsidP="004A5F50">
            <w:pPr>
              <w:autoSpaceDE w:val="0"/>
              <w:autoSpaceDN w:val="0"/>
              <w:adjustRightInd w:val="0"/>
              <w:spacing w:after="0" w:line="320" w:lineRule="atLeast"/>
              <w:jc w:val="center"/>
              <w:rPr>
                <w:rFonts w:ascii="Arial" w:hAnsi="Arial" w:cs="Arial"/>
                <w:color w:val="000000"/>
                <w:sz w:val="18"/>
                <w:szCs w:val="18"/>
              </w:rPr>
            </w:pPr>
            <w:r w:rsidRPr="009F391D">
              <w:rPr>
                <w:rFonts w:ascii="Arial" w:hAnsi="Arial" w:cs="Arial"/>
                <w:color w:val="000000"/>
                <w:sz w:val="18"/>
                <w:szCs w:val="18"/>
              </w:rPr>
              <w:t>df</w:t>
            </w:r>
          </w:p>
        </w:tc>
        <w:tc>
          <w:tcPr>
            <w:tcW w:w="138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9F391D" w:rsidRDefault="00446DC3" w:rsidP="004A5F50">
            <w:pPr>
              <w:autoSpaceDE w:val="0"/>
              <w:autoSpaceDN w:val="0"/>
              <w:adjustRightInd w:val="0"/>
              <w:spacing w:after="0" w:line="320" w:lineRule="atLeast"/>
              <w:jc w:val="center"/>
              <w:rPr>
                <w:rFonts w:ascii="Arial" w:hAnsi="Arial" w:cs="Arial"/>
                <w:color w:val="000000"/>
                <w:sz w:val="18"/>
                <w:szCs w:val="18"/>
              </w:rPr>
            </w:pPr>
            <w:r w:rsidRPr="009F391D">
              <w:rPr>
                <w:rFonts w:ascii="Arial" w:hAnsi="Arial" w:cs="Arial"/>
                <w:color w:val="000000"/>
                <w:sz w:val="18"/>
                <w:szCs w:val="18"/>
              </w:rPr>
              <w:t>Mean Square</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9F391D" w:rsidRDefault="00446DC3" w:rsidP="004A5F50">
            <w:pPr>
              <w:autoSpaceDE w:val="0"/>
              <w:autoSpaceDN w:val="0"/>
              <w:adjustRightInd w:val="0"/>
              <w:spacing w:after="0" w:line="320" w:lineRule="atLeast"/>
              <w:jc w:val="center"/>
              <w:rPr>
                <w:rFonts w:ascii="Arial" w:hAnsi="Arial" w:cs="Arial"/>
                <w:color w:val="000000"/>
                <w:sz w:val="18"/>
                <w:szCs w:val="18"/>
              </w:rPr>
            </w:pPr>
            <w:r w:rsidRPr="009F391D">
              <w:rPr>
                <w:rFonts w:ascii="Arial" w:hAnsi="Arial" w:cs="Arial"/>
                <w:color w:val="000000"/>
                <w:sz w:val="18"/>
                <w:szCs w:val="18"/>
              </w:rPr>
              <w:t>F</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9F391D" w:rsidRDefault="00446DC3" w:rsidP="004A5F50">
            <w:pPr>
              <w:autoSpaceDE w:val="0"/>
              <w:autoSpaceDN w:val="0"/>
              <w:adjustRightInd w:val="0"/>
              <w:spacing w:after="0" w:line="320" w:lineRule="atLeast"/>
              <w:jc w:val="center"/>
              <w:rPr>
                <w:rFonts w:ascii="Arial" w:hAnsi="Arial" w:cs="Arial"/>
                <w:color w:val="000000"/>
                <w:sz w:val="18"/>
                <w:szCs w:val="18"/>
              </w:rPr>
            </w:pPr>
            <w:r w:rsidRPr="009F391D">
              <w:rPr>
                <w:rFonts w:ascii="Arial" w:hAnsi="Arial" w:cs="Arial"/>
                <w:color w:val="000000"/>
                <w:sz w:val="18"/>
                <w:szCs w:val="18"/>
              </w:rPr>
              <w:t>Sig.</w:t>
            </w:r>
          </w:p>
        </w:tc>
      </w:tr>
      <w:tr w:rsidR="00446DC3" w:rsidRPr="009F391D" w:rsidTr="004A5F50">
        <w:trPr>
          <w:cantSplit/>
          <w:tblHeader/>
          <w:jc w:val="cent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320" w:lineRule="atLeast"/>
              <w:rPr>
                <w:rFonts w:ascii="Arial" w:hAnsi="Arial" w:cs="Arial"/>
                <w:color w:val="000000"/>
                <w:sz w:val="18"/>
                <w:szCs w:val="18"/>
              </w:rPr>
            </w:pPr>
            <w:r w:rsidRPr="009F391D">
              <w:rPr>
                <w:rFonts w:ascii="Arial" w:hAnsi="Arial" w:cs="Arial"/>
                <w:color w:val="000000"/>
                <w:sz w:val="18"/>
                <w:szCs w:val="18"/>
              </w:rPr>
              <w:t>1</w:t>
            </w:r>
          </w:p>
        </w:tc>
        <w:tc>
          <w:tcPr>
            <w:tcW w:w="125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320" w:lineRule="atLeast"/>
              <w:rPr>
                <w:rFonts w:ascii="Arial" w:hAnsi="Arial" w:cs="Arial"/>
                <w:color w:val="000000"/>
                <w:sz w:val="18"/>
                <w:szCs w:val="18"/>
              </w:rPr>
            </w:pPr>
            <w:r w:rsidRPr="009F391D">
              <w:rPr>
                <w:rFonts w:ascii="Arial" w:hAnsi="Arial" w:cs="Arial"/>
                <w:color w:val="000000"/>
                <w:sz w:val="18"/>
                <w:szCs w:val="18"/>
              </w:rPr>
              <w:t>Regression</w:t>
            </w:r>
          </w:p>
        </w:tc>
        <w:tc>
          <w:tcPr>
            <w:tcW w:w="144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419.227</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2</w:t>
            </w:r>
          </w:p>
        </w:tc>
        <w:tc>
          <w:tcPr>
            <w:tcW w:w="1383" w:type="dxa"/>
            <w:tcBorders>
              <w:top w:val="single" w:sz="16" w:space="0" w:color="000000"/>
              <w:bottom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209.613</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18.702</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.000</w:t>
            </w:r>
            <w:r w:rsidRPr="009F391D">
              <w:rPr>
                <w:rFonts w:ascii="Arial" w:hAnsi="Arial" w:cs="Arial"/>
                <w:color w:val="000000"/>
                <w:sz w:val="18"/>
                <w:szCs w:val="18"/>
                <w:vertAlign w:val="superscript"/>
              </w:rPr>
              <w:t>a</w:t>
            </w:r>
          </w:p>
        </w:tc>
      </w:tr>
      <w:tr w:rsidR="00446DC3" w:rsidRPr="009F391D" w:rsidTr="004A5F50">
        <w:trPr>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240" w:lineRule="auto"/>
              <w:rPr>
                <w:rFonts w:ascii="Arial" w:hAnsi="Arial" w:cs="Arial"/>
                <w:color w:val="000000"/>
                <w:sz w:val="18"/>
                <w:szCs w:val="18"/>
              </w:rPr>
            </w:pPr>
          </w:p>
        </w:tc>
        <w:tc>
          <w:tcPr>
            <w:tcW w:w="1258" w:type="dxa"/>
            <w:tcBorders>
              <w:top w:val="nil"/>
              <w:left w:val="nil"/>
              <w:bottom w:val="nil"/>
              <w:right w:val="single" w:sz="16" w:space="0" w:color="000000"/>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320" w:lineRule="atLeast"/>
              <w:rPr>
                <w:rFonts w:ascii="Arial" w:hAnsi="Arial" w:cs="Arial"/>
                <w:color w:val="000000"/>
                <w:sz w:val="18"/>
                <w:szCs w:val="18"/>
              </w:rPr>
            </w:pPr>
            <w:r w:rsidRPr="009F391D">
              <w:rPr>
                <w:rFonts w:ascii="Arial" w:hAnsi="Arial" w:cs="Arial"/>
                <w:color w:val="000000"/>
                <w:sz w:val="18"/>
                <w:szCs w:val="18"/>
              </w:rPr>
              <w:t>Residual</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571.607</w:t>
            </w:r>
          </w:p>
        </w:tc>
        <w:tc>
          <w:tcPr>
            <w:tcW w:w="998" w:type="dxa"/>
            <w:tcBorders>
              <w:top w:val="nil"/>
              <w:bottom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51</w:t>
            </w:r>
          </w:p>
        </w:tc>
        <w:tc>
          <w:tcPr>
            <w:tcW w:w="1383" w:type="dxa"/>
            <w:tcBorders>
              <w:top w:val="nil"/>
              <w:bottom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11.208</w:t>
            </w:r>
          </w:p>
        </w:tc>
        <w:tc>
          <w:tcPr>
            <w:tcW w:w="1000" w:type="dxa"/>
            <w:tcBorders>
              <w:top w:val="nil"/>
              <w:bottom w:val="nil"/>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240" w:lineRule="auto"/>
              <w:rPr>
                <w:rFonts w:ascii="Times New Roman" w:hAnsi="Times New Roman" w:cs="Times New Roman"/>
                <w:sz w:val="24"/>
                <w:szCs w:val="24"/>
              </w:rPr>
            </w:pPr>
          </w:p>
        </w:tc>
      </w:tr>
      <w:tr w:rsidR="00446DC3" w:rsidRPr="009F391D" w:rsidTr="004A5F50">
        <w:trPr>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240" w:lineRule="auto"/>
              <w:rPr>
                <w:rFonts w:ascii="Times New Roman" w:hAnsi="Times New Roman" w:cs="Times New Roman"/>
                <w:sz w:val="24"/>
                <w:szCs w:val="24"/>
              </w:rPr>
            </w:pPr>
          </w:p>
        </w:tc>
        <w:tc>
          <w:tcPr>
            <w:tcW w:w="125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320" w:lineRule="atLeast"/>
              <w:rPr>
                <w:rFonts w:ascii="Arial" w:hAnsi="Arial" w:cs="Arial"/>
                <w:color w:val="000000"/>
                <w:sz w:val="18"/>
                <w:szCs w:val="18"/>
              </w:rPr>
            </w:pPr>
            <w:r w:rsidRPr="009F391D">
              <w:rPr>
                <w:rFonts w:ascii="Arial" w:hAnsi="Arial" w:cs="Arial"/>
                <w:color w:val="000000"/>
                <w:sz w:val="18"/>
                <w:szCs w:val="18"/>
              </w:rPr>
              <w:t>Total</w:t>
            </w:r>
          </w:p>
        </w:tc>
        <w:tc>
          <w:tcPr>
            <w:tcW w:w="144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990.833</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53</w:t>
            </w:r>
          </w:p>
        </w:tc>
        <w:tc>
          <w:tcPr>
            <w:tcW w:w="1383" w:type="dxa"/>
            <w:tcBorders>
              <w:top w:val="nil"/>
              <w:bottom w:val="single" w:sz="16" w:space="0" w:color="000000"/>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240" w:lineRule="auto"/>
              <w:rPr>
                <w:rFonts w:ascii="Times New Roman" w:hAnsi="Times New Roman" w:cs="Times New Roman"/>
                <w:sz w:val="24"/>
                <w:szCs w:val="24"/>
              </w:rPr>
            </w:pPr>
          </w:p>
        </w:tc>
      </w:tr>
      <w:tr w:rsidR="00446DC3" w:rsidRPr="009F391D" w:rsidTr="004A5F50">
        <w:trPr>
          <w:cantSplit/>
          <w:tblHeader/>
          <w:jc w:val="center"/>
        </w:trPr>
        <w:tc>
          <w:tcPr>
            <w:tcW w:w="7801" w:type="dxa"/>
            <w:gridSpan w:val="7"/>
            <w:tcBorders>
              <w:top w:val="nil"/>
              <w:left w:val="nil"/>
              <w:bottom w:val="nil"/>
              <w:right w:val="nil"/>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320" w:lineRule="atLeast"/>
              <w:rPr>
                <w:rFonts w:ascii="Arial" w:hAnsi="Arial" w:cs="Arial"/>
                <w:color w:val="000000"/>
                <w:sz w:val="18"/>
                <w:szCs w:val="18"/>
              </w:rPr>
            </w:pPr>
            <w:r w:rsidRPr="009F391D">
              <w:rPr>
                <w:rFonts w:ascii="Arial" w:hAnsi="Arial" w:cs="Arial"/>
                <w:color w:val="000000"/>
                <w:sz w:val="18"/>
                <w:szCs w:val="18"/>
              </w:rPr>
              <w:t xml:space="preserve">a. Predictors: (Constant), </w:t>
            </w:r>
            <w:r>
              <w:rPr>
                <w:rFonts w:ascii="Arial" w:hAnsi="Arial" w:cs="Arial"/>
                <w:color w:val="000000"/>
                <w:sz w:val="18"/>
                <w:szCs w:val="18"/>
              </w:rPr>
              <w:t>Aktivitas si</w:t>
            </w:r>
            <w:r w:rsidRPr="009F391D">
              <w:rPr>
                <w:rFonts w:ascii="Arial" w:hAnsi="Arial" w:cs="Arial"/>
                <w:color w:val="000000"/>
                <w:sz w:val="18"/>
                <w:szCs w:val="18"/>
              </w:rPr>
              <w:t xml:space="preserve">swa yang tinggal di rumah, </w:t>
            </w:r>
            <w:r>
              <w:rPr>
                <w:rFonts w:ascii="Arial" w:hAnsi="Arial" w:cs="Arial"/>
                <w:color w:val="000000"/>
                <w:sz w:val="18"/>
                <w:szCs w:val="18"/>
              </w:rPr>
              <w:t>Aktivitas si</w:t>
            </w:r>
            <w:r w:rsidRPr="009F391D">
              <w:rPr>
                <w:rFonts w:ascii="Arial" w:hAnsi="Arial" w:cs="Arial"/>
                <w:color w:val="000000"/>
                <w:sz w:val="18"/>
                <w:szCs w:val="18"/>
              </w:rPr>
              <w:t>swa yang tinggal di pondok</w:t>
            </w:r>
          </w:p>
        </w:tc>
      </w:tr>
      <w:tr w:rsidR="00446DC3" w:rsidRPr="009F391D" w:rsidTr="004A5F50">
        <w:trPr>
          <w:cantSplit/>
          <w:jc w:val="center"/>
        </w:trPr>
        <w:tc>
          <w:tcPr>
            <w:tcW w:w="4418" w:type="dxa"/>
            <w:gridSpan w:val="4"/>
            <w:tcBorders>
              <w:top w:val="nil"/>
              <w:left w:val="nil"/>
              <w:bottom w:val="nil"/>
              <w:right w:val="nil"/>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320" w:lineRule="atLeast"/>
              <w:rPr>
                <w:rFonts w:ascii="Arial" w:hAnsi="Arial" w:cs="Arial"/>
                <w:color w:val="000000"/>
                <w:sz w:val="18"/>
                <w:szCs w:val="18"/>
              </w:rPr>
            </w:pPr>
            <w:r w:rsidRPr="009F391D">
              <w:rPr>
                <w:rFonts w:ascii="Arial" w:hAnsi="Arial" w:cs="Arial"/>
                <w:color w:val="000000"/>
                <w:sz w:val="18"/>
                <w:szCs w:val="18"/>
              </w:rPr>
              <w:t>b. Dependent Variable: Disiplib Belajar</w:t>
            </w:r>
          </w:p>
        </w:tc>
        <w:tc>
          <w:tcPr>
            <w:tcW w:w="1383" w:type="dxa"/>
            <w:tcBorders>
              <w:top w:val="nil"/>
              <w:left w:val="nil"/>
              <w:bottom w:val="nil"/>
              <w:right w:val="nil"/>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240" w:lineRule="auto"/>
              <w:rPr>
                <w:rFonts w:ascii="Times New Roman" w:hAnsi="Times New Roman" w:cs="Times New Roman"/>
                <w:sz w:val="24"/>
                <w:szCs w:val="24"/>
              </w:rPr>
            </w:pPr>
          </w:p>
        </w:tc>
      </w:tr>
    </w:tbl>
    <w:p w:rsidR="00446DC3" w:rsidRPr="009F391D" w:rsidRDefault="00446DC3" w:rsidP="00446DC3">
      <w:pPr>
        <w:autoSpaceDE w:val="0"/>
        <w:autoSpaceDN w:val="0"/>
        <w:adjustRightInd w:val="0"/>
        <w:spacing w:after="0" w:line="240" w:lineRule="auto"/>
        <w:rPr>
          <w:rFonts w:ascii="Times New Roman" w:hAnsi="Times New Roman" w:cs="Times New Roman"/>
          <w:sz w:val="24"/>
          <w:szCs w:val="24"/>
        </w:rPr>
      </w:pPr>
    </w:p>
    <w:tbl>
      <w:tblPr>
        <w:tblW w:w="888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86"/>
        <w:gridCol w:w="1121"/>
        <w:gridCol w:w="206"/>
        <w:gridCol w:w="663"/>
        <w:gridCol w:w="949"/>
        <w:gridCol w:w="118"/>
        <w:gridCol w:w="545"/>
        <w:gridCol w:w="507"/>
        <w:gridCol w:w="62"/>
        <w:gridCol w:w="569"/>
        <w:gridCol w:w="450"/>
        <w:gridCol w:w="1000"/>
        <w:gridCol w:w="996"/>
        <w:gridCol w:w="416"/>
        <w:gridCol w:w="563"/>
        <w:gridCol w:w="437"/>
      </w:tblGrid>
      <w:tr w:rsidR="00446DC3" w:rsidRPr="009F391D" w:rsidTr="004A5F50">
        <w:trPr>
          <w:gridAfter w:val="1"/>
          <w:wAfter w:w="437" w:type="dxa"/>
          <w:cantSplit/>
          <w:trHeight w:val="204"/>
          <w:tblHeader/>
          <w:jc w:val="center"/>
        </w:trPr>
        <w:tc>
          <w:tcPr>
            <w:tcW w:w="8451" w:type="dxa"/>
            <w:gridSpan w:val="15"/>
            <w:tcBorders>
              <w:top w:val="nil"/>
              <w:left w:val="nil"/>
              <w:bottom w:val="nil"/>
              <w:right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rPr>
                <w:rFonts w:ascii="Arial" w:hAnsi="Arial" w:cs="Arial"/>
                <w:color w:val="000000"/>
                <w:sz w:val="18"/>
                <w:szCs w:val="18"/>
              </w:rPr>
            </w:pPr>
            <w:r w:rsidRPr="009F391D">
              <w:rPr>
                <w:rFonts w:ascii="Arial" w:hAnsi="Arial" w:cs="Arial"/>
                <w:b/>
                <w:bCs/>
                <w:color w:val="000000"/>
                <w:sz w:val="18"/>
                <w:szCs w:val="18"/>
              </w:rPr>
              <w:t>Coefficients</w:t>
            </w:r>
            <w:r w:rsidRPr="009F391D">
              <w:rPr>
                <w:rFonts w:ascii="Arial" w:hAnsi="Arial" w:cs="Arial"/>
                <w:b/>
                <w:bCs/>
                <w:color w:val="000000"/>
                <w:sz w:val="18"/>
                <w:szCs w:val="18"/>
                <w:vertAlign w:val="superscript"/>
              </w:rPr>
              <w:t>a</w:t>
            </w:r>
          </w:p>
        </w:tc>
      </w:tr>
      <w:tr w:rsidR="00446DC3" w:rsidRPr="009F391D" w:rsidTr="004A5F50">
        <w:trPr>
          <w:gridAfter w:val="1"/>
          <w:wAfter w:w="437" w:type="dxa"/>
          <w:cantSplit/>
          <w:trHeight w:val="796"/>
          <w:tblHeader/>
          <w:jc w:val="center"/>
        </w:trPr>
        <w:tc>
          <w:tcPr>
            <w:tcW w:w="1613"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9F391D" w:rsidRDefault="00446DC3" w:rsidP="004A5F50">
            <w:pPr>
              <w:autoSpaceDE w:val="0"/>
              <w:autoSpaceDN w:val="0"/>
              <w:adjustRightInd w:val="0"/>
              <w:spacing w:after="0" w:line="320" w:lineRule="atLeast"/>
              <w:rPr>
                <w:rFonts w:ascii="Arial" w:hAnsi="Arial" w:cs="Arial"/>
                <w:color w:val="000000"/>
                <w:sz w:val="18"/>
                <w:szCs w:val="18"/>
              </w:rPr>
            </w:pPr>
            <w:r w:rsidRPr="009F391D">
              <w:rPr>
                <w:rFonts w:ascii="Arial" w:hAnsi="Arial" w:cs="Arial"/>
                <w:color w:val="000000"/>
                <w:sz w:val="18"/>
                <w:szCs w:val="18"/>
              </w:rPr>
              <w:t>Model</w:t>
            </w:r>
          </w:p>
        </w:tc>
        <w:tc>
          <w:tcPr>
            <w:tcW w:w="1612"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446DC3" w:rsidRPr="009F391D" w:rsidRDefault="00446DC3" w:rsidP="004A5F50">
            <w:pPr>
              <w:autoSpaceDE w:val="0"/>
              <w:autoSpaceDN w:val="0"/>
              <w:adjustRightInd w:val="0"/>
              <w:spacing w:after="0" w:line="320" w:lineRule="atLeast"/>
              <w:jc w:val="center"/>
              <w:rPr>
                <w:rFonts w:ascii="Arial" w:hAnsi="Arial" w:cs="Arial"/>
                <w:color w:val="000000"/>
                <w:sz w:val="18"/>
                <w:szCs w:val="18"/>
              </w:rPr>
            </w:pPr>
            <w:r w:rsidRPr="009F391D">
              <w:rPr>
                <w:rFonts w:ascii="Arial" w:hAnsi="Arial" w:cs="Arial"/>
                <w:color w:val="000000"/>
                <w:sz w:val="18"/>
                <w:szCs w:val="18"/>
              </w:rPr>
              <w:t>Unstandardized Coefficients</w:t>
            </w:r>
          </w:p>
        </w:tc>
        <w:tc>
          <w:tcPr>
            <w:tcW w:w="663" w:type="dxa"/>
            <w:gridSpan w:val="2"/>
            <w:tcBorders>
              <w:top w:val="single" w:sz="16" w:space="0" w:color="000000"/>
            </w:tcBorders>
            <w:shd w:val="clear" w:color="auto" w:fill="FFFFFF"/>
            <w:tcMar>
              <w:top w:w="30" w:type="dxa"/>
              <w:left w:w="30" w:type="dxa"/>
              <w:bottom w:w="30" w:type="dxa"/>
              <w:right w:w="30" w:type="dxa"/>
            </w:tcMar>
            <w:vAlign w:val="bottom"/>
          </w:tcPr>
          <w:p w:rsidR="00446DC3" w:rsidRPr="009F391D" w:rsidRDefault="00446DC3" w:rsidP="004A5F50">
            <w:pPr>
              <w:autoSpaceDE w:val="0"/>
              <w:autoSpaceDN w:val="0"/>
              <w:adjustRightInd w:val="0"/>
              <w:spacing w:after="0" w:line="320" w:lineRule="atLeast"/>
              <w:jc w:val="center"/>
              <w:rPr>
                <w:rFonts w:ascii="Arial" w:hAnsi="Arial" w:cs="Arial"/>
                <w:color w:val="000000"/>
                <w:sz w:val="18"/>
                <w:szCs w:val="18"/>
              </w:rPr>
            </w:pPr>
            <w:r w:rsidRPr="009F391D">
              <w:rPr>
                <w:rFonts w:ascii="Arial" w:hAnsi="Arial" w:cs="Arial"/>
                <w:color w:val="000000"/>
                <w:sz w:val="18"/>
                <w:szCs w:val="18"/>
              </w:rPr>
              <w:t>Standardized Coefficients</w:t>
            </w:r>
          </w:p>
        </w:tc>
        <w:tc>
          <w:tcPr>
            <w:tcW w:w="569" w:type="dxa"/>
            <w:gridSpan w:val="2"/>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9F391D" w:rsidRDefault="00446DC3" w:rsidP="004A5F50">
            <w:pPr>
              <w:autoSpaceDE w:val="0"/>
              <w:autoSpaceDN w:val="0"/>
              <w:adjustRightInd w:val="0"/>
              <w:spacing w:after="0" w:line="320" w:lineRule="atLeast"/>
              <w:jc w:val="center"/>
              <w:rPr>
                <w:rFonts w:ascii="Arial" w:hAnsi="Arial" w:cs="Arial"/>
                <w:color w:val="000000"/>
                <w:sz w:val="18"/>
                <w:szCs w:val="18"/>
              </w:rPr>
            </w:pPr>
            <w:r w:rsidRPr="009F391D">
              <w:rPr>
                <w:rFonts w:ascii="Arial" w:hAnsi="Arial" w:cs="Arial"/>
                <w:color w:val="000000"/>
                <w:sz w:val="18"/>
                <w:szCs w:val="18"/>
              </w:rPr>
              <w:t>t</w:t>
            </w:r>
          </w:p>
        </w:tc>
        <w:tc>
          <w:tcPr>
            <w:tcW w:w="569"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9F391D" w:rsidRDefault="00446DC3" w:rsidP="004A5F50">
            <w:pPr>
              <w:autoSpaceDE w:val="0"/>
              <w:autoSpaceDN w:val="0"/>
              <w:adjustRightInd w:val="0"/>
              <w:spacing w:after="0" w:line="320" w:lineRule="atLeast"/>
              <w:jc w:val="center"/>
              <w:rPr>
                <w:rFonts w:ascii="Arial" w:hAnsi="Arial" w:cs="Arial"/>
                <w:color w:val="000000"/>
                <w:sz w:val="18"/>
                <w:szCs w:val="18"/>
              </w:rPr>
            </w:pPr>
            <w:r w:rsidRPr="009F391D">
              <w:rPr>
                <w:rFonts w:ascii="Arial" w:hAnsi="Arial" w:cs="Arial"/>
                <w:color w:val="000000"/>
                <w:sz w:val="18"/>
                <w:szCs w:val="18"/>
              </w:rPr>
              <w:t>Sig.</w:t>
            </w:r>
          </w:p>
        </w:tc>
        <w:tc>
          <w:tcPr>
            <w:tcW w:w="3425" w:type="dxa"/>
            <w:gridSpan w:val="5"/>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9F391D" w:rsidRDefault="00446DC3" w:rsidP="004A5F50">
            <w:pPr>
              <w:autoSpaceDE w:val="0"/>
              <w:autoSpaceDN w:val="0"/>
              <w:adjustRightInd w:val="0"/>
              <w:spacing w:after="0" w:line="320" w:lineRule="atLeast"/>
              <w:jc w:val="center"/>
              <w:rPr>
                <w:rFonts w:ascii="Arial" w:hAnsi="Arial" w:cs="Arial"/>
                <w:color w:val="000000"/>
                <w:sz w:val="18"/>
                <w:szCs w:val="18"/>
              </w:rPr>
            </w:pPr>
            <w:r w:rsidRPr="009F391D">
              <w:rPr>
                <w:rFonts w:ascii="Arial" w:hAnsi="Arial" w:cs="Arial"/>
                <w:color w:val="000000"/>
                <w:sz w:val="18"/>
                <w:szCs w:val="18"/>
              </w:rPr>
              <w:t>95% Confidence Interval for B</w:t>
            </w:r>
          </w:p>
        </w:tc>
      </w:tr>
      <w:tr w:rsidR="00446DC3" w:rsidRPr="009F391D" w:rsidTr="004A5F50">
        <w:trPr>
          <w:gridAfter w:val="1"/>
          <w:wAfter w:w="437" w:type="dxa"/>
          <w:cantSplit/>
          <w:trHeight w:val="88"/>
          <w:tblHeader/>
          <w:jc w:val="center"/>
        </w:trPr>
        <w:tc>
          <w:tcPr>
            <w:tcW w:w="1613" w:type="dxa"/>
            <w:gridSpan w:val="3"/>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9F391D" w:rsidRDefault="00446DC3" w:rsidP="004A5F50">
            <w:pPr>
              <w:autoSpaceDE w:val="0"/>
              <w:autoSpaceDN w:val="0"/>
              <w:adjustRightInd w:val="0"/>
              <w:spacing w:after="0" w:line="240" w:lineRule="auto"/>
              <w:rPr>
                <w:rFonts w:ascii="Arial" w:hAnsi="Arial" w:cs="Arial"/>
                <w:color w:val="000000"/>
                <w:sz w:val="18"/>
                <w:szCs w:val="18"/>
              </w:rPr>
            </w:pPr>
          </w:p>
        </w:tc>
        <w:tc>
          <w:tcPr>
            <w:tcW w:w="663"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9F391D" w:rsidRDefault="00446DC3" w:rsidP="004A5F50">
            <w:pPr>
              <w:autoSpaceDE w:val="0"/>
              <w:autoSpaceDN w:val="0"/>
              <w:adjustRightInd w:val="0"/>
              <w:spacing w:after="0" w:line="320" w:lineRule="atLeast"/>
              <w:jc w:val="center"/>
              <w:rPr>
                <w:rFonts w:ascii="Arial" w:hAnsi="Arial" w:cs="Arial"/>
                <w:color w:val="000000"/>
                <w:sz w:val="18"/>
                <w:szCs w:val="18"/>
              </w:rPr>
            </w:pPr>
            <w:r w:rsidRPr="009F391D">
              <w:rPr>
                <w:rFonts w:ascii="Arial" w:hAnsi="Arial" w:cs="Arial"/>
                <w:color w:val="000000"/>
                <w:sz w:val="18"/>
                <w:szCs w:val="18"/>
              </w:rPr>
              <w:t>B</w:t>
            </w:r>
          </w:p>
        </w:tc>
        <w:tc>
          <w:tcPr>
            <w:tcW w:w="949" w:type="dxa"/>
            <w:tcBorders>
              <w:bottom w:val="single" w:sz="16" w:space="0" w:color="000000"/>
            </w:tcBorders>
            <w:shd w:val="clear" w:color="auto" w:fill="FFFFFF"/>
            <w:tcMar>
              <w:top w:w="30" w:type="dxa"/>
              <w:left w:w="30" w:type="dxa"/>
              <w:bottom w:w="30" w:type="dxa"/>
              <w:right w:w="30" w:type="dxa"/>
            </w:tcMar>
            <w:vAlign w:val="bottom"/>
          </w:tcPr>
          <w:p w:rsidR="00446DC3" w:rsidRPr="009F391D" w:rsidRDefault="00446DC3" w:rsidP="004A5F50">
            <w:pPr>
              <w:autoSpaceDE w:val="0"/>
              <w:autoSpaceDN w:val="0"/>
              <w:adjustRightInd w:val="0"/>
              <w:spacing w:after="0" w:line="320" w:lineRule="atLeast"/>
              <w:jc w:val="center"/>
              <w:rPr>
                <w:rFonts w:ascii="Arial" w:hAnsi="Arial" w:cs="Arial"/>
                <w:color w:val="000000"/>
                <w:sz w:val="18"/>
                <w:szCs w:val="18"/>
              </w:rPr>
            </w:pPr>
            <w:r w:rsidRPr="009F391D">
              <w:rPr>
                <w:rFonts w:ascii="Arial" w:hAnsi="Arial" w:cs="Arial"/>
                <w:color w:val="000000"/>
                <w:sz w:val="18"/>
                <w:szCs w:val="18"/>
              </w:rPr>
              <w:t>Std. Error</w:t>
            </w:r>
          </w:p>
        </w:tc>
        <w:tc>
          <w:tcPr>
            <w:tcW w:w="663" w:type="dxa"/>
            <w:gridSpan w:val="2"/>
            <w:tcBorders>
              <w:bottom w:val="single" w:sz="16" w:space="0" w:color="000000"/>
            </w:tcBorders>
            <w:shd w:val="clear" w:color="auto" w:fill="FFFFFF"/>
            <w:tcMar>
              <w:top w:w="30" w:type="dxa"/>
              <w:left w:w="30" w:type="dxa"/>
              <w:bottom w:w="30" w:type="dxa"/>
              <w:right w:w="30" w:type="dxa"/>
            </w:tcMar>
            <w:vAlign w:val="bottom"/>
          </w:tcPr>
          <w:p w:rsidR="00446DC3" w:rsidRPr="009F391D" w:rsidRDefault="00446DC3" w:rsidP="004A5F50">
            <w:pPr>
              <w:autoSpaceDE w:val="0"/>
              <w:autoSpaceDN w:val="0"/>
              <w:adjustRightInd w:val="0"/>
              <w:spacing w:after="0" w:line="320" w:lineRule="atLeast"/>
              <w:jc w:val="center"/>
              <w:rPr>
                <w:rFonts w:ascii="Arial" w:hAnsi="Arial" w:cs="Arial"/>
                <w:color w:val="000000"/>
                <w:sz w:val="18"/>
                <w:szCs w:val="18"/>
              </w:rPr>
            </w:pPr>
            <w:r w:rsidRPr="009F391D">
              <w:rPr>
                <w:rFonts w:ascii="Arial" w:hAnsi="Arial" w:cs="Arial"/>
                <w:color w:val="000000"/>
                <w:sz w:val="18"/>
                <w:szCs w:val="18"/>
              </w:rPr>
              <w:t>Beta</w:t>
            </w:r>
          </w:p>
        </w:tc>
        <w:tc>
          <w:tcPr>
            <w:tcW w:w="569" w:type="dxa"/>
            <w:gridSpan w:val="2"/>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9F391D" w:rsidRDefault="00446DC3" w:rsidP="004A5F50">
            <w:pPr>
              <w:autoSpaceDE w:val="0"/>
              <w:autoSpaceDN w:val="0"/>
              <w:adjustRightInd w:val="0"/>
              <w:spacing w:after="0" w:line="240" w:lineRule="auto"/>
              <w:rPr>
                <w:rFonts w:ascii="Arial" w:hAnsi="Arial" w:cs="Arial"/>
                <w:color w:val="000000"/>
                <w:sz w:val="18"/>
                <w:szCs w:val="18"/>
              </w:rPr>
            </w:pPr>
          </w:p>
        </w:tc>
        <w:tc>
          <w:tcPr>
            <w:tcW w:w="56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9F391D" w:rsidRDefault="00446DC3" w:rsidP="004A5F50">
            <w:pPr>
              <w:autoSpaceDE w:val="0"/>
              <w:autoSpaceDN w:val="0"/>
              <w:adjustRightInd w:val="0"/>
              <w:spacing w:after="0" w:line="240" w:lineRule="auto"/>
              <w:rPr>
                <w:rFonts w:ascii="Arial" w:hAnsi="Arial" w:cs="Arial"/>
                <w:color w:val="000000"/>
                <w:sz w:val="18"/>
                <w:szCs w:val="18"/>
              </w:rPr>
            </w:pPr>
          </w:p>
        </w:tc>
        <w:tc>
          <w:tcPr>
            <w:tcW w:w="2446" w:type="dxa"/>
            <w:gridSpan w:val="3"/>
            <w:tcBorders>
              <w:bottom w:val="single" w:sz="16" w:space="0" w:color="000000"/>
            </w:tcBorders>
            <w:shd w:val="clear" w:color="auto" w:fill="FFFFFF"/>
            <w:tcMar>
              <w:top w:w="30" w:type="dxa"/>
              <w:left w:w="30" w:type="dxa"/>
              <w:bottom w:w="30" w:type="dxa"/>
              <w:right w:w="30" w:type="dxa"/>
            </w:tcMar>
            <w:vAlign w:val="bottom"/>
          </w:tcPr>
          <w:p w:rsidR="00446DC3" w:rsidRPr="009F391D" w:rsidRDefault="00446DC3" w:rsidP="004A5F50">
            <w:pPr>
              <w:autoSpaceDE w:val="0"/>
              <w:autoSpaceDN w:val="0"/>
              <w:adjustRightInd w:val="0"/>
              <w:spacing w:after="0" w:line="320" w:lineRule="atLeast"/>
              <w:jc w:val="center"/>
              <w:rPr>
                <w:rFonts w:ascii="Arial" w:hAnsi="Arial" w:cs="Arial"/>
                <w:color w:val="000000"/>
                <w:sz w:val="18"/>
                <w:szCs w:val="18"/>
              </w:rPr>
            </w:pPr>
            <w:r w:rsidRPr="009F391D">
              <w:rPr>
                <w:rFonts w:ascii="Arial" w:hAnsi="Arial" w:cs="Arial"/>
                <w:color w:val="000000"/>
                <w:sz w:val="18"/>
                <w:szCs w:val="18"/>
              </w:rPr>
              <w:t>Lower Bound</w:t>
            </w:r>
          </w:p>
        </w:tc>
        <w:tc>
          <w:tcPr>
            <w:tcW w:w="979"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9F391D" w:rsidRDefault="00446DC3" w:rsidP="004A5F50">
            <w:pPr>
              <w:autoSpaceDE w:val="0"/>
              <w:autoSpaceDN w:val="0"/>
              <w:adjustRightInd w:val="0"/>
              <w:spacing w:after="0" w:line="320" w:lineRule="atLeast"/>
              <w:jc w:val="center"/>
              <w:rPr>
                <w:rFonts w:ascii="Arial" w:hAnsi="Arial" w:cs="Arial"/>
                <w:color w:val="000000"/>
                <w:sz w:val="18"/>
                <w:szCs w:val="18"/>
              </w:rPr>
            </w:pPr>
            <w:r w:rsidRPr="009F391D">
              <w:rPr>
                <w:rFonts w:ascii="Arial" w:hAnsi="Arial" w:cs="Arial"/>
                <w:color w:val="000000"/>
                <w:sz w:val="18"/>
                <w:szCs w:val="18"/>
              </w:rPr>
              <w:t>Upper Bound</w:t>
            </w:r>
          </w:p>
        </w:tc>
      </w:tr>
      <w:tr w:rsidR="00446DC3" w:rsidRPr="009F391D" w:rsidTr="004A5F50">
        <w:trPr>
          <w:gridAfter w:val="1"/>
          <w:wAfter w:w="437" w:type="dxa"/>
          <w:cantSplit/>
          <w:trHeight w:val="215"/>
          <w:tblHeader/>
          <w:jc w:val="center"/>
        </w:trPr>
        <w:tc>
          <w:tcPr>
            <w:tcW w:w="28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320" w:lineRule="atLeast"/>
              <w:rPr>
                <w:rFonts w:ascii="Arial" w:hAnsi="Arial" w:cs="Arial"/>
                <w:color w:val="000000"/>
                <w:sz w:val="18"/>
                <w:szCs w:val="18"/>
              </w:rPr>
            </w:pPr>
            <w:r w:rsidRPr="009F391D">
              <w:rPr>
                <w:rFonts w:ascii="Arial" w:hAnsi="Arial" w:cs="Arial"/>
                <w:color w:val="000000"/>
                <w:sz w:val="18"/>
                <w:szCs w:val="18"/>
              </w:rPr>
              <w:t>1</w:t>
            </w:r>
          </w:p>
        </w:tc>
        <w:tc>
          <w:tcPr>
            <w:tcW w:w="1327"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320" w:lineRule="atLeast"/>
              <w:rPr>
                <w:rFonts w:ascii="Arial" w:hAnsi="Arial" w:cs="Arial"/>
                <w:color w:val="000000"/>
                <w:sz w:val="18"/>
                <w:szCs w:val="18"/>
              </w:rPr>
            </w:pPr>
            <w:r w:rsidRPr="009F391D">
              <w:rPr>
                <w:rFonts w:ascii="Arial" w:hAnsi="Arial" w:cs="Arial"/>
                <w:color w:val="000000"/>
                <w:sz w:val="18"/>
                <w:szCs w:val="18"/>
              </w:rPr>
              <w:t>(Constant)</w:t>
            </w:r>
          </w:p>
        </w:tc>
        <w:tc>
          <w:tcPr>
            <w:tcW w:w="66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18.231</w:t>
            </w:r>
          </w:p>
        </w:tc>
        <w:tc>
          <w:tcPr>
            <w:tcW w:w="949" w:type="dxa"/>
            <w:tcBorders>
              <w:top w:val="single" w:sz="16" w:space="0" w:color="000000"/>
              <w:bottom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11.036</w:t>
            </w:r>
          </w:p>
        </w:tc>
        <w:tc>
          <w:tcPr>
            <w:tcW w:w="663" w:type="dxa"/>
            <w:gridSpan w:val="2"/>
            <w:tcBorders>
              <w:top w:val="single" w:sz="16" w:space="0" w:color="000000"/>
              <w:bottom w:val="nil"/>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240" w:lineRule="auto"/>
              <w:rPr>
                <w:rFonts w:ascii="Times New Roman" w:hAnsi="Times New Roman" w:cs="Times New Roman"/>
                <w:sz w:val="24"/>
                <w:szCs w:val="24"/>
              </w:rPr>
            </w:pPr>
          </w:p>
        </w:tc>
        <w:tc>
          <w:tcPr>
            <w:tcW w:w="569" w:type="dxa"/>
            <w:gridSpan w:val="2"/>
            <w:tcBorders>
              <w:top w:val="single" w:sz="16" w:space="0" w:color="000000"/>
              <w:bottom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1.652</w:t>
            </w:r>
          </w:p>
        </w:tc>
        <w:tc>
          <w:tcPr>
            <w:tcW w:w="569" w:type="dxa"/>
            <w:tcBorders>
              <w:top w:val="single" w:sz="16" w:space="0" w:color="000000"/>
              <w:bottom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.105</w:t>
            </w:r>
          </w:p>
        </w:tc>
        <w:tc>
          <w:tcPr>
            <w:tcW w:w="2446" w:type="dxa"/>
            <w:gridSpan w:val="3"/>
            <w:tcBorders>
              <w:top w:val="single" w:sz="16" w:space="0" w:color="000000"/>
              <w:bottom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-3.925</w:t>
            </w:r>
          </w:p>
        </w:tc>
        <w:tc>
          <w:tcPr>
            <w:tcW w:w="979"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40.388</w:t>
            </w:r>
          </w:p>
        </w:tc>
      </w:tr>
      <w:tr w:rsidR="00446DC3" w:rsidRPr="009F391D" w:rsidTr="004A5F50">
        <w:trPr>
          <w:gridAfter w:val="1"/>
          <w:wAfter w:w="437" w:type="dxa"/>
          <w:cantSplit/>
          <w:trHeight w:val="88"/>
          <w:tblHeader/>
          <w:jc w:val="center"/>
        </w:trPr>
        <w:tc>
          <w:tcPr>
            <w:tcW w:w="28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240" w:lineRule="auto"/>
              <w:rPr>
                <w:rFonts w:ascii="Arial" w:hAnsi="Arial" w:cs="Arial"/>
                <w:color w:val="000000"/>
                <w:sz w:val="18"/>
                <w:szCs w:val="18"/>
              </w:rPr>
            </w:pPr>
          </w:p>
        </w:tc>
        <w:tc>
          <w:tcPr>
            <w:tcW w:w="1327"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Aktivitas si</w:t>
            </w:r>
            <w:r w:rsidRPr="009F391D">
              <w:rPr>
                <w:rFonts w:ascii="Arial" w:hAnsi="Arial" w:cs="Arial"/>
                <w:color w:val="000000"/>
                <w:sz w:val="18"/>
                <w:szCs w:val="18"/>
              </w:rPr>
              <w:t>swa yang tinggal di pondok</w:t>
            </w:r>
          </w:p>
        </w:tc>
        <w:tc>
          <w:tcPr>
            <w:tcW w:w="663" w:type="dxa"/>
            <w:tcBorders>
              <w:top w:val="nil"/>
              <w:left w:val="single" w:sz="16" w:space="0" w:color="000000"/>
              <w:bottom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.529</w:t>
            </w:r>
          </w:p>
        </w:tc>
        <w:tc>
          <w:tcPr>
            <w:tcW w:w="949" w:type="dxa"/>
            <w:tcBorders>
              <w:top w:val="nil"/>
              <w:bottom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.127</w:t>
            </w:r>
          </w:p>
        </w:tc>
        <w:tc>
          <w:tcPr>
            <w:tcW w:w="663" w:type="dxa"/>
            <w:gridSpan w:val="2"/>
            <w:tcBorders>
              <w:top w:val="nil"/>
              <w:bottom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.489</w:t>
            </w:r>
          </w:p>
        </w:tc>
        <w:tc>
          <w:tcPr>
            <w:tcW w:w="569" w:type="dxa"/>
            <w:gridSpan w:val="2"/>
            <w:tcBorders>
              <w:top w:val="nil"/>
              <w:bottom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4.172</w:t>
            </w:r>
          </w:p>
        </w:tc>
        <w:tc>
          <w:tcPr>
            <w:tcW w:w="569" w:type="dxa"/>
            <w:tcBorders>
              <w:top w:val="nil"/>
              <w:bottom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.000</w:t>
            </w:r>
          </w:p>
        </w:tc>
        <w:tc>
          <w:tcPr>
            <w:tcW w:w="2446" w:type="dxa"/>
            <w:gridSpan w:val="3"/>
            <w:tcBorders>
              <w:top w:val="nil"/>
              <w:bottom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.274</w:t>
            </w:r>
          </w:p>
        </w:tc>
        <w:tc>
          <w:tcPr>
            <w:tcW w:w="979"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.784</w:t>
            </w:r>
          </w:p>
        </w:tc>
      </w:tr>
      <w:tr w:rsidR="00446DC3" w:rsidRPr="009F391D" w:rsidTr="004A5F50">
        <w:trPr>
          <w:gridAfter w:val="1"/>
          <w:wAfter w:w="437" w:type="dxa"/>
          <w:cantSplit/>
          <w:trHeight w:val="88"/>
          <w:tblHeader/>
          <w:jc w:val="center"/>
        </w:trPr>
        <w:tc>
          <w:tcPr>
            <w:tcW w:w="28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240" w:lineRule="auto"/>
              <w:rPr>
                <w:rFonts w:ascii="Arial" w:hAnsi="Arial" w:cs="Arial"/>
                <w:color w:val="000000"/>
                <w:sz w:val="18"/>
                <w:szCs w:val="18"/>
              </w:rPr>
            </w:pPr>
          </w:p>
        </w:tc>
        <w:tc>
          <w:tcPr>
            <w:tcW w:w="1327"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Aktivitas si</w:t>
            </w:r>
            <w:r w:rsidRPr="009F391D">
              <w:rPr>
                <w:rFonts w:ascii="Arial" w:hAnsi="Arial" w:cs="Arial"/>
                <w:color w:val="000000"/>
                <w:sz w:val="18"/>
                <w:szCs w:val="18"/>
              </w:rPr>
              <w:t>swa yang tinggal di rumah</w:t>
            </w:r>
          </w:p>
        </w:tc>
        <w:tc>
          <w:tcPr>
            <w:tcW w:w="66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.267</w:t>
            </w:r>
          </w:p>
        </w:tc>
        <w:tc>
          <w:tcPr>
            <w:tcW w:w="949" w:type="dxa"/>
            <w:tcBorders>
              <w:top w:val="nil"/>
              <w:bottom w:val="single" w:sz="16" w:space="0" w:color="000000"/>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.116</w:t>
            </w:r>
          </w:p>
        </w:tc>
        <w:tc>
          <w:tcPr>
            <w:tcW w:w="663" w:type="dxa"/>
            <w:gridSpan w:val="2"/>
            <w:tcBorders>
              <w:top w:val="nil"/>
              <w:bottom w:val="single" w:sz="16" w:space="0" w:color="000000"/>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.269</w:t>
            </w:r>
          </w:p>
        </w:tc>
        <w:tc>
          <w:tcPr>
            <w:tcW w:w="569" w:type="dxa"/>
            <w:gridSpan w:val="2"/>
            <w:tcBorders>
              <w:top w:val="nil"/>
              <w:bottom w:val="single" w:sz="16" w:space="0" w:color="000000"/>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2.298</w:t>
            </w:r>
          </w:p>
        </w:tc>
        <w:tc>
          <w:tcPr>
            <w:tcW w:w="569" w:type="dxa"/>
            <w:tcBorders>
              <w:top w:val="nil"/>
              <w:bottom w:val="single" w:sz="16" w:space="0" w:color="000000"/>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.026</w:t>
            </w:r>
          </w:p>
        </w:tc>
        <w:tc>
          <w:tcPr>
            <w:tcW w:w="2446" w:type="dxa"/>
            <w:gridSpan w:val="3"/>
            <w:tcBorders>
              <w:top w:val="nil"/>
              <w:bottom w:val="single" w:sz="16" w:space="0" w:color="000000"/>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.034</w:t>
            </w:r>
          </w:p>
        </w:tc>
        <w:tc>
          <w:tcPr>
            <w:tcW w:w="979"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.499</w:t>
            </w:r>
          </w:p>
        </w:tc>
      </w:tr>
      <w:tr w:rsidR="00446DC3" w:rsidRPr="009F391D" w:rsidTr="004A5F50">
        <w:trPr>
          <w:gridAfter w:val="1"/>
          <w:wAfter w:w="437" w:type="dxa"/>
          <w:cantSplit/>
          <w:trHeight w:val="204"/>
          <w:jc w:val="center"/>
        </w:trPr>
        <w:tc>
          <w:tcPr>
            <w:tcW w:w="2276" w:type="dxa"/>
            <w:gridSpan w:val="4"/>
            <w:tcBorders>
              <w:top w:val="nil"/>
              <w:left w:val="nil"/>
              <w:bottom w:val="nil"/>
              <w:right w:val="nil"/>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320" w:lineRule="atLeast"/>
              <w:rPr>
                <w:rFonts w:ascii="Arial" w:hAnsi="Arial" w:cs="Arial"/>
                <w:color w:val="000000"/>
                <w:sz w:val="18"/>
                <w:szCs w:val="18"/>
              </w:rPr>
            </w:pPr>
            <w:r w:rsidRPr="009F391D">
              <w:rPr>
                <w:rFonts w:ascii="Arial" w:hAnsi="Arial" w:cs="Arial"/>
                <w:color w:val="000000"/>
                <w:sz w:val="18"/>
                <w:szCs w:val="18"/>
              </w:rPr>
              <w:t>a. Dependent Variable: Disiplib Belajar</w:t>
            </w:r>
          </w:p>
        </w:tc>
        <w:tc>
          <w:tcPr>
            <w:tcW w:w="949" w:type="dxa"/>
            <w:tcBorders>
              <w:top w:val="nil"/>
              <w:left w:val="nil"/>
              <w:bottom w:val="nil"/>
              <w:right w:val="nil"/>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240" w:lineRule="auto"/>
              <w:rPr>
                <w:rFonts w:ascii="Times New Roman" w:hAnsi="Times New Roman" w:cs="Times New Roman"/>
                <w:sz w:val="24"/>
                <w:szCs w:val="24"/>
              </w:rPr>
            </w:pPr>
          </w:p>
        </w:tc>
        <w:tc>
          <w:tcPr>
            <w:tcW w:w="663" w:type="dxa"/>
            <w:gridSpan w:val="2"/>
            <w:tcBorders>
              <w:top w:val="nil"/>
              <w:left w:val="nil"/>
              <w:bottom w:val="nil"/>
              <w:right w:val="nil"/>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240" w:lineRule="auto"/>
              <w:rPr>
                <w:rFonts w:ascii="Times New Roman" w:hAnsi="Times New Roman" w:cs="Times New Roman"/>
                <w:sz w:val="24"/>
                <w:szCs w:val="24"/>
              </w:rPr>
            </w:pPr>
          </w:p>
        </w:tc>
        <w:tc>
          <w:tcPr>
            <w:tcW w:w="569" w:type="dxa"/>
            <w:gridSpan w:val="2"/>
            <w:tcBorders>
              <w:top w:val="nil"/>
              <w:left w:val="nil"/>
              <w:bottom w:val="nil"/>
              <w:right w:val="nil"/>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240" w:lineRule="auto"/>
              <w:rPr>
                <w:rFonts w:ascii="Times New Roman" w:hAnsi="Times New Roman" w:cs="Times New Roman"/>
                <w:sz w:val="24"/>
                <w:szCs w:val="24"/>
              </w:rPr>
            </w:pPr>
          </w:p>
        </w:tc>
        <w:tc>
          <w:tcPr>
            <w:tcW w:w="569" w:type="dxa"/>
            <w:tcBorders>
              <w:top w:val="nil"/>
              <w:left w:val="nil"/>
              <w:bottom w:val="nil"/>
              <w:right w:val="nil"/>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240" w:lineRule="auto"/>
              <w:rPr>
                <w:rFonts w:ascii="Times New Roman" w:hAnsi="Times New Roman" w:cs="Times New Roman"/>
                <w:sz w:val="24"/>
                <w:szCs w:val="24"/>
              </w:rPr>
            </w:pPr>
          </w:p>
        </w:tc>
        <w:tc>
          <w:tcPr>
            <w:tcW w:w="2446" w:type="dxa"/>
            <w:gridSpan w:val="3"/>
            <w:tcBorders>
              <w:top w:val="nil"/>
              <w:left w:val="nil"/>
              <w:bottom w:val="nil"/>
              <w:right w:val="nil"/>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240" w:lineRule="auto"/>
              <w:rPr>
                <w:rFonts w:ascii="Times New Roman" w:hAnsi="Times New Roman" w:cs="Times New Roman"/>
                <w:sz w:val="24"/>
                <w:szCs w:val="24"/>
              </w:rPr>
            </w:pPr>
          </w:p>
        </w:tc>
        <w:tc>
          <w:tcPr>
            <w:tcW w:w="979" w:type="dxa"/>
            <w:gridSpan w:val="2"/>
            <w:tcBorders>
              <w:top w:val="nil"/>
              <w:left w:val="nil"/>
              <w:bottom w:val="nil"/>
              <w:right w:val="nil"/>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240" w:lineRule="auto"/>
              <w:rPr>
                <w:rFonts w:ascii="Times New Roman" w:hAnsi="Times New Roman" w:cs="Times New Roman"/>
                <w:sz w:val="24"/>
                <w:szCs w:val="24"/>
              </w:rPr>
            </w:pPr>
          </w:p>
        </w:tc>
      </w:tr>
      <w:tr w:rsidR="00446DC3" w:rsidRPr="009F391D" w:rsidTr="004A5F50">
        <w:tblPrEx>
          <w:jc w:val="left"/>
        </w:tblPrEx>
        <w:trPr>
          <w:gridBefore w:val="2"/>
          <w:wBefore w:w="1407" w:type="dxa"/>
          <w:cantSplit/>
          <w:tblHeader/>
        </w:trPr>
        <w:tc>
          <w:tcPr>
            <w:tcW w:w="7481" w:type="dxa"/>
            <w:gridSpan w:val="14"/>
            <w:tcBorders>
              <w:top w:val="nil"/>
              <w:left w:val="nil"/>
              <w:bottom w:val="nil"/>
              <w:right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center"/>
              <w:rPr>
                <w:rFonts w:ascii="Arial" w:hAnsi="Arial" w:cs="Arial"/>
                <w:color w:val="000000"/>
                <w:sz w:val="18"/>
                <w:szCs w:val="18"/>
              </w:rPr>
            </w:pPr>
            <w:r w:rsidRPr="009F391D">
              <w:rPr>
                <w:rFonts w:ascii="Arial" w:hAnsi="Arial" w:cs="Arial"/>
                <w:b/>
                <w:bCs/>
                <w:color w:val="000000"/>
                <w:sz w:val="18"/>
                <w:szCs w:val="18"/>
              </w:rPr>
              <w:t>Residuals Statistics</w:t>
            </w:r>
            <w:r w:rsidRPr="009F391D">
              <w:rPr>
                <w:rFonts w:ascii="Arial" w:hAnsi="Arial" w:cs="Arial"/>
                <w:b/>
                <w:bCs/>
                <w:color w:val="000000"/>
                <w:sz w:val="18"/>
                <w:szCs w:val="18"/>
                <w:vertAlign w:val="superscript"/>
              </w:rPr>
              <w:t>a</w:t>
            </w:r>
          </w:p>
        </w:tc>
      </w:tr>
      <w:tr w:rsidR="00446DC3" w:rsidRPr="009F391D" w:rsidTr="004A5F50">
        <w:tblPrEx>
          <w:jc w:val="left"/>
        </w:tblPrEx>
        <w:trPr>
          <w:gridBefore w:val="2"/>
          <w:wBefore w:w="1407" w:type="dxa"/>
          <w:cantSplit/>
          <w:tblHeader/>
        </w:trPr>
        <w:tc>
          <w:tcPr>
            <w:tcW w:w="1936" w:type="dxa"/>
            <w:gridSpan w:val="4"/>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240" w:lineRule="auto"/>
              <w:rPr>
                <w:rFonts w:ascii="Times New Roman" w:hAnsi="Times New Roman" w:cs="Times New Roman"/>
                <w:sz w:val="24"/>
                <w:szCs w:val="24"/>
              </w:rPr>
            </w:pPr>
          </w:p>
        </w:tc>
        <w:tc>
          <w:tcPr>
            <w:tcW w:w="1052"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9F391D" w:rsidRDefault="00446DC3" w:rsidP="004A5F50">
            <w:pPr>
              <w:autoSpaceDE w:val="0"/>
              <w:autoSpaceDN w:val="0"/>
              <w:adjustRightInd w:val="0"/>
              <w:spacing w:after="0" w:line="320" w:lineRule="atLeast"/>
              <w:jc w:val="center"/>
              <w:rPr>
                <w:rFonts w:ascii="Arial" w:hAnsi="Arial" w:cs="Arial"/>
                <w:color w:val="000000"/>
                <w:sz w:val="18"/>
                <w:szCs w:val="18"/>
              </w:rPr>
            </w:pPr>
            <w:r w:rsidRPr="009F391D">
              <w:rPr>
                <w:rFonts w:ascii="Arial" w:hAnsi="Arial" w:cs="Arial"/>
                <w:color w:val="000000"/>
                <w:sz w:val="18"/>
                <w:szCs w:val="18"/>
              </w:rPr>
              <w:t>Minimum</w:t>
            </w:r>
          </w:p>
        </w:tc>
        <w:tc>
          <w:tcPr>
            <w:tcW w:w="1081" w:type="dxa"/>
            <w:gridSpan w:val="3"/>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9F391D" w:rsidRDefault="00446DC3" w:rsidP="004A5F50">
            <w:pPr>
              <w:autoSpaceDE w:val="0"/>
              <w:autoSpaceDN w:val="0"/>
              <w:adjustRightInd w:val="0"/>
              <w:spacing w:after="0" w:line="320" w:lineRule="atLeast"/>
              <w:jc w:val="center"/>
              <w:rPr>
                <w:rFonts w:ascii="Arial" w:hAnsi="Arial" w:cs="Arial"/>
                <w:color w:val="000000"/>
                <w:sz w:val="18"/>
                <w:szCs w:val="18"/>
              </w:rPr>
            </w:pPr>
            <w:r w:rsidRPr="009F391D">
              <w:rPr>
                <w:rFonts w:ascii="Arial" w:hAnsi="Arial" w:cs="Arial"/>
                <w:color w:val="000000"/>
                <w:sz w:val="18"/>
                <w:szCs w:val="18"/>
              </w:rPr>
              <w:t>Maximum</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9F391D" w:rsidRDefault="00446DC3" w:rsidP="004A5F50">
            <w:pPr>
              <w:autoSpaceDE w:val="0"/>
              <w:autoSpaceDN w:val="0"/>
              <w:adjustRightInd w:val="0"/>
              <w:spacing w:after="0" w:line="320" w:lineRule="atLeast"/>
              <w:jc w:val="center"/>
              <w:rPr>
                <w:rFonts w:ascii="Arial" w:hAnsi="Arial" w:cs="Arial"/>
                <w:color w:val="000000"/>
                <w:sz w:val="18"/>
                <w:szCs w:val="18"/>
              </w:rPr>
            </w:pPr>
            <w:r w:rsidRPr="009F391D">
              <w:rPr>
                <w:rFonts w:ascii="Arial" w:hAnsi="Arial" w:cs="Arial"/>
                <w:color w:val="000000"/>
                <w:sz w:val="18"/>
                <w:szCs w:val="18"/>
              </w:rPr>
              <w:t>Mean</w:t>
            </w:r>
          </w:p>
        </w:tc>
        <w:tc>
          <w:tcPr>
            <w:tcW w:w="1412"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9F391D" w:rsidRDefault="00446DC3" w:rsidP="004A5F50">
            <w:pPr>
              <w:autoSpaceDE w:val="0"/>
              <w:autoSpaceDN w:val="0"/>
              <w:adjustRightInd w:val="0"/>
              <w:spacing w:after="0" w:line="320" w:lineRule="atLeast"/>
              <w:jc w:val="center"/>
              <w:rPr>
                <w:rFonts w:ascii="Arial" w:hAnsi="Arial" w:cs="Arial"/>
                <w:color w:val="000000"/>
                <w:sz w:val="18"/>
                <w:szCs w:val="18"/>
              </w:rPr>
            </w:pPr>
            <w:r w:rsidRPr="009F391D">
              <w:rPr>
                <w:rFonts w:ascii="Arial" w:hAnsi="Arial" w:cs="Arial"/>
                <w:color w:val="000000"/>
                <w:sz w:val="18"/>
                <w:szCs w:val="18"/>
              </w:rPr>
              <w:t>Std. Deviation</w:t>
            </w:r>
          </w:p>
        </w:tc>
        <w:tc>
          <w:tcPr>
            <w:tcW w:w="100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9F391D" w:rsidRDefault="00446DC3" w:rsidP="004A5F50">
            <w:pPr>
              <w:autoSpaceDE w:val="0"/>
              <w:autoSpaceDN w:val="0"/>
              <w:adjustRightInd w:val="0"/>
              <w:spacing w:after="0" w:line="320" w:lineRule="atLeast"/>
              <w:jc w:val="center"/>
              <w:rPr>
                <w:rFonts w:ascii="Arial" w:hAnsi="Arial" w:cs="Arial"/>
                <w:color w:val="000000"/>
                <w:sz w:val="18"/>
                <w:szCs w:val="18"/>
              </w:rPr>
            </w:pPr>
            <w:r w:rsidRPr="009F391D">
              <w:rPr>
                <w:rFonts w:ascii="Arial" w:hAnsi="Arial" w:cs="Arial"/>
                <w:color w:val="000000"/>
                <w:sz w:val="18"/>
                <w:szCs w:val="18"/>
              </w:rPr>
              <w:t>N</w:t>
            </w:r>
          </w:p>
        </w:tc>
      </w:tr>
      <w:tr w:rsidR="00446DC3" w:rsidRPr="009F391D" w:rsidTr="004A5F50">
        <w:tblPrEx>
          <w:jc w:val="left"/>
        </w:tblPrEx>
        <w:trPr>
          <w:gridBefore w:val="2"/>
          <w:wBefore w:w="1407" w:type="dxa"/>
          <w:cantSplit/>
          <w:tblHeader/>
        </w:trPr>
        <w:tc>
          <w:tcPr>
            <w:tcW w:w="1936" w:type="dxa"/>
            <w:gridSpan w:val="4"/>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320" w:lineRule="atLeast"/>
              <w:rPr>
                <w:rFonts w:ascii="Arial" w:hAnsi="Arial" w:cs="Arial"/>
                <w:color w:val="000000"/>
                <w:sz w:val="18"/>
                <w:szCs w:val="18"/>
              </w:rPr>
            </w:pPr>
            <w:r w:rsidRPr="009F391D">
              <w:rPr>
                <w:rFonts w:ascii="Arial" w:hAnsi="Arial" w:cs="Arial"/>
                <w:color w:val="000000"/>
                <w:sz w:val="18"/>
                <w:szCs w:val="18"/>
              </w:rPr>
              <w:t>Predicted Value</w:t>
            </w:r>
          </w:p>
        </w:tc>
        <w:tc>
          <w:tcPr>
            <w:tcW w:w="1052"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75.52</w:t>
            </w:r>
          </w:p>
        </w:tc>
        <w:tc>
          <w:tcPr>
            <w:tcW w:w="1081" w:type="dxa"/>
            <w:gridSpan w:val="3"/>
            <w:tcBorders>
              <w:top w:val="single" w:sz="16" w:space="0" w:color="000000"/>
              <w:bottom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90.37</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85.28</w:t>
            </w:r>
          </w:p>
        </w:tc>
        <w:tc>
          <w:tcPr>
            <w:tcW w:w="1412" w:type="dxa"/>
            <w:gridSpan w:val="2"/>
            <w:tcBorders>
              <w:top w:val="single" w:sz="16" w:space="0" w:color="000000"/>
              <w:bottom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2.812</w:t>
            </w:r>
          </w:p>
        </w:tc>
        <w:tc>
          <w:tcPr>
            <w:tcW w:w="1000"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54</w:t>
            </w:r>
          </w:p>
        </w:tc>
      </w:tr>
      <w:tr w:rsidR="00446DC3" w:rsidRPr="009F391D" w:rsidTr="004A5F50">
        <w:tblPrEx>
          <w:jc w:val="left"/>
        </w:tblPrEx>
        <w:trPr>
          <w:gridBefore w:val="2"/>
          <w:wBefore w:w="1407" w:type="dxa"/>
          <w:cantSplit/>
          <w:tblHeader/>
        </w:trPr>
        <w:tc>
          <w:tcPr>
            <w:tcW w:w="1936" w:type="dxa"/>
            <w:gridSpan w:val="4"/>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320" w:lineRule="atLeast"/>
              <w:rPr>
                <w:rFonts w:ascii="Arial" w:hAnsi="Arial" w:cs="Arial"/>
                <w:color w:val="000000"/>
                <w:sz w:val="18"/>
                <w:szCs w:val="18"/>
              </w:rPr>
            </w:pPr>
            <w:r w:rsidRPr="009F391D">
              <w:rPr>
                <w:rFonts w:ascii="Arial" w:hAnsi="Arial" w:cs="Arial"/>
                <w:color w:val="000000"/>
                <w:sz w:val="18"/>
                <w:szCs w:val="18"/>
              </w:rPr>
              <w:t>Residual</w:t>
            </w:r>
          </w:p>
        </w:tc>
        <w:tc>
          <w:tcPr>
            <w:tcW w:w="105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-11.863</w:t>
            </w:r>
          </w:p>
        </w:tc>
        <w:tc>
          <w:tcPr>
            <w:tcW w:w="1081" w:type="dxa"/>
            <w:gridSpan w:val="3"/>
            <w:tcBorders>
              <w:top w:val="nil"/>
              <w:bottom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8.524</w:t>
            </w:r>
          </w:p>
        </w:tc>
        <w:tc>
          <w:tcPr>
            <w:tcW w:w="1000" w:type="dxa"/>
            <w:tcBorders>
              <w:top w:val="nil"/>
              <w:bottom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.000</w:t>
            </w:r>
          </w:p>
        </w:tc>
        <w:tc>
          <w:tcPr>
            <w:tcW w:w="1412" w:type="dxa"/>
            <w:gridSpan w:val="2"/>
            <w:tcBorders>
              <w:top w:val="nil"/>
              <w:bottom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3.284</w:t>
            </w:r>
          </w:p>
        </w:tc>
        <w:tc>
          <w:tcPr>
            <w:tcW w:w="100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54</w:t>
            </w:r>
          </w:p>
        </w:tc>
      </w:tr>
      <w:tr w:rsidR="00446DC3" w:rsidRPr="009F391D" w:rsidTr="004A5F50">
        <w:tblPrEx>
          <w:jc w:val="left"/>
        </w:tblPrEx>
        <w:trPr>
          <w:gridBefore w:val="2"/>
          <w:wBefore w:w="1407" w:type="dxa"/>
          <w:cantSplit/>
          <w:tblHeader/>
        </w:trPr>
        <w:tc>
          <w:tcPr>
            <w:tcW w:w="1936" w:type="dxa"/>
            <w:gridSpan w:val="4"/>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320" w:lineRule="atLeast"/>
              <w:rPr>
                <w:rFonts w:ascii="Arial" w:hAnsi="Arial" w:cs="Arial"/>
                <w:color w:val="000000"/>
                <w:sz w:val="18"/>
                <w:szCs w:val="18"/>
              </w:rPr>
            </w:pPr>
            <w:r w:rsidRPr="009F391D">
              <w:rPr>
                <w:rFonts w:ascii="Arial" w:hAnsi="Arial" w:cs="Arial"/>
                <w:color w:val="000000"/>
                <w:sz w:val="18"/>
                <w:szCs w:val="18"/>
              </w:rPr>
              <w:t>Std. Predicted Value</w:t>
            </w:r>
          </w:p>
        </w:tc>
        <w:tc>
          <w:tcPr>
            <w:tcW w:w="105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-3.470</w:t>
            </w:r>
          </w:p>
        </w:tc>
        <w:tc>
          <w:tcPr>
            <w:tcW w:w="1081" w:type="dxa"/>
            <w:gridSpan w:val="3"/>
            <w:tcBorders>
              <w:top w:val="nil"/>
              <w:bottom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1.812</w:t>
            </w:r>
          </w:p>
        </w:tc>
        <w:tc>
          <w:tcPr>
            <w:tcW w:w="1000" w:type="dxa"/>
            <w:tcBorders>
              <w:top w:val="nil"/>
              <w:bottom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.000</w:t>
            </w:r>
          </w:p>
        </w:tc>
        <w:tc>
          <w:tcPr>
            <w:tcW w:w="1412" w:type="dxa"/>
            <w:gridSpan w:val="2"/>
            <w:tcBorders>
              <w:top w:val="nil"/>
              <w:bottom w:val="nil"/>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1.000</w:t>
            </w:r>
          </w:p>
        </w:tc>
        <w:tc>
          <w:tcPr>
            <w:tcW w:w="100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54</w:t>
            </w:r>
          </w:p>
        </w:tc>
      </w:tr>
      <w:tr w:rsidR="00446DC3" w:rsidRPr="009F391D" w:rsidTr="004A5F50">
        <w:tblPrEx>
          <w:jc w:val="left"/>
        </w:tblPrEx>
        <w:trPr>
          <w:gridBefore w:val="2"/>
          <w:wBefore w:w="1407" w:type="dxa"/>
          <w:cantSplit/>
          <w:tblHeader/>
        </w:trPr>
        <w:tc>
          <w:tcPr>
            <w:tcW w:w="1936" w:type="dxa"/>
            <w:gridSpan w:val="4"/>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320" w:lineRule="atLeast"/>
              <w:rPr>
                <w:rFonts w:ascii="Arial" w:hAnsi="Arial" w:cs="Arial"/>
                <w:color w:val="000000"/>
                <w:sz w:val="18"/>
                <w:szCs w:val="18"/>
              </w:rPr>
            </w:pPr>
            <w:r w:rsidRPr="009F391D">
              <w:rPr>
                <w:rFonts w:ascii="Arial" w:hAnsi="Arial" w:cs="Arial"/>
                <w:color w:val="000000"/>
                <w:sz w:val="18"/>
                <w:szCs w:val="18"/>
              </w:rPr>
              <w:t>Std. Residual</w:t>
            </w:r>
          </w:p>
        </w:tc>
        <w:tc>
          <w:tcPr>
            <w:tcW w:w="1052"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-3.543</w:t>
            </w:r>
          </w:p>
        </w:tc>
        <w:tc>
          <w:tcPr>
            <w:tcW w:w="1081" w:type="dxa"/>
            <w:gridSpan w:val="3"/>
            <w:tcBorders>
              <w:top w:val="nil"/>
              <w:bottom w:val="single" w:sz="16" w:space="0" w:color="000000"/>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2.546</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.000</w:t>
            </w:r>
          </w:p>
        </w:tc>
        <w:tc>
          <w:tcPr>
            <w:tcW w:w="1412" w:type="dxa"/>
            <w:gridSpan w:val="2"/>
            <w:tcBorders>
              <w:top w:val="nil"/>
              <w:bottom w:val="single" w:sz="16" w:space="0" w:color="000000"/>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.981</w:t>
            </w:r>
          </w:p>
        </w:tc>
        <w:tc>
          <w:tcPr>
            <w:tcW w:w="1000"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46DC3" w:rsidRPr="009F391D" w:rsidRDefault="00446DC3" w:rsidP="004A5F50">
            <w:pPr>
              <w:autoSpaceDE w:val="0"/>
              <w:autoSpaceDN w:val="0"/>
              <w:adjustRightInd w:val="0"/>
              <w:spacing w:after="0" w:line="320" w:lineRule="atLeast"/>
              <w:jc w:val="right"/>
              <w:rPr>
                <w:rFonts w:ascii="Arial" w:hAnsi="Arial" w:cs="Arial"/>
                <w:color w:val="000000"/>
                <w:sz w:val="18"/>
                <w:szCs w:val="18"/>
              </w:rPr>
            </w:pPr>
            <w:r w:rsidRPr="009F391D">
              <w:rPr>
                <w:rFonts w:ascii="Arial" w:hAnsi="Arial" w:cs="Arial"/>
                <w:color w:val="000000"/>
                <w:sz w:val="18"/>
                <w:szCs w:val="18"/>
              </w:rPr>
              <w:t>54</w:t>
            </w:r>
          </w:p>
        </w:tc>
      </w:tr>
      <w:tr w:rsidR="00446DC3" w:rsidRPr="009F391D" w:rsidTr="004A5F50">
        <w:tblPrEx>
          <w:jc w:val="left"/>
        </w:tblPrEx>
        <w:trPr>
          <w:gridBefore w:val="2"/>
          <w:wBefore w:w="1407" w:type="dxa"/>
          <w:cantSplit/>
        </w:trPr>
        <w:tc>
          <w:tcPr>
            <w:tcW w:w="4069" w:type="dxa"/>
            <w:gridSpan w:val="9"/>
            <w:tcBorders>
              <w:top w:val="nil"/>
              <w:left w:val="nil"/>
              <w:bottom w:val="nil"/>
              <w:right w:val="nil"/>
            </w:tcBorders>
            <w:shd w:val="clear" w:color="auto" w:fill="FFFFFF"/>
            <w:tcMar>
              <w:top w:w="30" w:type="dxa"/>
              <w:left w:w="30" w:type="dxa"/>
              <w:bottom w:w="30" w:type="dxa"/>
              <w:right w:w="30" w:type="dxa"/>
            </w:tcMar>
          </w:tcPr>
          <w:p w:rsidR="00446DC3" w:rsidRPr="001278C5" w:rsidRDefault="00446DC3" w:rsidP="00F86A59">
            <w:pPr>
              <w:pStyle w:val="ListParagraph"/>
              <w:numPr>
                <w:ilvl w:val="0"/>
                <w:numId w:val="104"/>
              </w:numPr>
              <w:autoSpaceDE w:val="0"/>
              <w:autoSpaceDN w:val="0"/>
              <w:adjustRightInd w:val="0"/>
              <w:spacing w:after="0" w:line="320" w:lineRule="atLeast"/>
              <w:rPr>
                <w:rFonts w:ascii="Arial" w:hAnsi="Arial" w:cs="Arial"/>
                <w:color w:val="000000"/>
                <w:sz w:val="18"/>
                <w:szCs w:val="18"/>
              </w:rPr>
            </w:pPr>
            <w:r w:rsidRPr="001278C5">
              <w:rPr>
                <w:rFonts w:ascii="Arial" w:hAnsi="Arial" w:cs="Arial"/>
                <w:color w:val="000000"/>
                <w:sz w:val="18"/>
                <w:szCs w:val="18"/>
              </w:rPr>
              <w:lastRenderedPageBreak/>
              <w:t>Dependent Variable: Disiplib Belajar</w:t>
            </w:r>
          </w:p>
          <w:p w:rsidR="00446DC3" w:rsidRPr="001278C5" w:rsidRDefault="00446DC3" w:rsidP="004A5F50">
            <w:pPr>
              <w:pStyle w:val="ListParagraph"/>
              <w:autoSpaceDE w:val="0"/>
              <w:autoSpaceDN w:val="0"/>
              <w:adjustRightInd w:val="0"/>
              <w:spacing w:after="0" w:line="320" w:lineRule="atLeast"/>
              <w:rPr>
                <w:rFonts w:ascii="Arial" w:hAnsi="Arial" w:cs="Arial"/>
                <w:color w:val="000000"/>
                <w:sz w:val="18"/>
                <w:szCs w:val="18"/>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240" w:lineRule="auto"/>
              <w:rPr>
                <w:rFonts w:ascii="Times New Roman" w:hAnsi="Times New Roman" w:cs="Times New Roman"/>
                <w:sz w:val="24"/>
                <w:szCs w:val="24"/>
              </w:rPr>
            </w:pPr>
          </w:p>
        </w:tc>
        <w:tc>
          <w:tcPr>
            <w:tcW w:w="1412" w:type="dxa"/>
            <w:gridSpan w:val="2"/>
            <w:tcBorders>
              <w:top w:val="nil"/>
              <w:left w:val="nil"/>
              <w:bottom w:val="nil"/>
              <w:right w:val="nil"/>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240" w:lineRule="auto"/>
              <w:rPr>
                <w:rFonts w:ascii="Times New Roman" w:hAnsi="Times New Roman" w:cs="Times New Roman"/>
                <w:sz w:val="24"/>
                <w:szCs w:val="24"/>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446DC3" w:rsidRPr="009F391D" w:rsidRDefault="00446DC3" w:rsidP="004A5F50">
            <w:pPr>
              <w:autoSpaceDE w:val="0"/>
              <w:autoSpaceDN w:val="0"/>
              <w:adjustRightInd w:val="0"/>
              <w:spacing w:after="0" w:line="240" w:lineRule="auto"/>
              <w:rPr>
                <w:rFonts w:ascii="Times New Roman" w:hAnsi="Times New Roman" w:cs="Times New Roman"/>
                <w:sz w:val="24"/>
                <w:szCs w:val="24"/>
              </w:rPr>
            </w:pPr>
          </w:p>
        </w:tc>
      </w:tr>
    </w:tbl>
    <w:p w:rsidR="00446DC3" w:rsidRDefault="00446DC3" w:rsidP="00446DC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14:anchorId="4CC26655" wp14:editId="58DCA132">
            <wp:extent cx="5252483" cy="3806456"/>
            <wp:effectExtent l="0" t="0" r="5715"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52564" cy="3806514"/>
                    </a:xfrm>
                    <a:prstGeom prst="rect">
                      <a:avLst/>
                    </a:prstGeom>
                    <a:noFill/>
                    <a:ln>
                      <a:noFill/>
                    </a:ln>
                  </pic:spPr>
                </pic:pic>
              </a:graphicData>
            </a:graphic>
          </wp:inline>
        </w:drawing>
      </w:r>
    </w:p>
    <w:p w:rsidR="00446DC3" w:rsidRDefault="00446DC3" w:rsidP="00446DC3">
      <w:pPr>
        <w:autoSpaceDE w:val="0"/>
        <w:autoSpaceDN w:val="0"/>
        <w:adjustRightInd w:val="0"/>
        <w:spacing w:after="0" w:line="240" w:lineRule="auto"/>
        <w:rPr>
          <w:rFonts w:ascii="Times New Roman" w:hAnsi="Times New Roman" w:cs="Times New Roman"/>
          <w:sz w:val="24"/>
          <w:szCs w:val="24"/>
        </w:rPr>
      </w:pPr>
    </w:p>
    <w:p w:rsidR="00446DC3" w:rsidRDefault="00446DC3" w:rsidP="00446DC3">
      <w:pPr>
        <w:autoSpaceDE w:val="0"/>
        <w:autoSpaceDN w:val="0"/>
        <w:adjustRightInd w:val="0"/>
        <w:spacing w:after="0" w:line="400" w:lineRule="atLeast"/>
        <w:rPr>
          <w:rFonts w:ascii="Times New Roman" w:hAnsi="Times New Roman" w:cs="Times New Roman"/>
          <w:sz w:val="24"/>
          <w:szCs w:val="24"/>
        </w:rPr>
      </w:pPr>
    </w:p>
    <w:p w:rsidR="00446DC3" w:rsidRDefault="00446DC3" w:rsidP="00446D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14:anchorId="6E354692" wp14:editId="0CE14AC0">
            <wp:extent cx="5883277" cy="3551274"/>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90375" cy="3555559"/>
                    </a:xfrm>
                    <a:prstGeom prst="rect">
                      <a:avLst/>
                    </a:prstGeom>
                    <a:noFill/>
                    <a:ln>
                      <a:noFill/>
                    </a:ln>
                  </pic:spPr>
                </pic:pic>
              </a:graphicData>
            </a:graphic>
          </wp:inline>
        </w:drawing>
      </w:r>
    </w:p>
    <w:p w:rsidR="00446DC3" w:rsidRDefault="00446DC3" w:rsidP="00446DC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id-ID"/>
        </w:rPr>
        <w:lastRenderedPageBreak/>
        <w:drawing>
          <wp:inline distT="0" distB="0" distL="0" distR="0" wp14:anchorId="470098FC" wp14:editId="7CF9D588">
            <wp:extent cx="5385033" cy="4327452"/>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85117" cy="4327520"/>
                    </a:xfrm>
                    <a:prstGeom prst="rect">
                      <a:avLst/>
                    </a:prstGeom>
                    <a:noFill/>
                    <a:ln>
                      <a:noFill/>
                    </a:ln>
                  </pic:spPr>
                </pic:pic>
              </a:graphicData>
            </a:graphic>
          </wp:inline>
        </w:drawing>
      </w:r>
    </w:p>
    <w:p w:rsidR="00446DC3" w:rsidRPr="00D8172C" w:rsidRDefault="00446DC3" w:rsidP="00446DC3">
      <w:pPr>
        <w:autoSpaceDE w:val="0"/>
        <w:autoSpaceDN w:val="0"/>
        <w:adjustRightInd w:val="0"/>
        <w:spacing w:after="0" w:line="400" w:lineRule="atLeast"/>
        <w:rPr>
          <w:rFonts w:ascii="Times New Roman" w:hAnsi="Times New Roman" w:cs="Times New Roman"/>
          <w:b/>
          <w:bCs/>
          <w:sz w:val="24"/>
          <w:szCs w:val="24"/>
        </w:rPr>
      </w:pPr>
    </w:p>
    <w:p w:rsidR="00446DC3" w:rsidRPr="00D8172C" w:rsidRDefault="00446DC3" w:rsidP="00F86A59">
      <w:pPr>
        <w:pStyle w:val="ListParagraph"/>
        <w:numPr>
          <w:ilvl w:val="0"/>
          <w:numId w:val="100"/>
        </w:numPr>
        <w:autoSpaceDE w:val="0"/>
        <w:autoSpaceDN w:val="0"/>
        <w:adjustRightInd w:val="0"/>
        <w:spacing w:after="0" w:line="480" w:lineRule="auto"/>
        <w:ind w:left="426" w:hanging="426"/>
        <w:rPr>
          <w:rFonts w:asciiTheme="majorBidi" w:hAnsiTheme="majorBidi" w:cstheme="majorBidi"/>
          <w:b/>
          <w:bCs/>
          <w:color w:val="000000"/>
          <w:sz w:val="24"/>
          <w:szCs w:val="24"/>
        </w:rPr>
      </w:pPr>
      <w:r w:rsidRPr="00D8172C">
        <w:rPr>
          <w:rFonts w:asciiTheme="majorBidi" w:hAnsiTheme="majorBidi" w:cstheme="majorBidi"/>
          <w:b/>
          <w:bCs/>
          <w:color w:val="000000"/>
          <w:sz w:val="24"/>
          <w:szCs w:val="24"/>
        </w:rPr>
        <w:t>Pengujian Hipotesis</w:t>
      </w:r>
    </w:p>
    <w:p w:rsidR="00446DC3" w:rsidRPr="00D8172C" w:rsidRDefault="00446DC3" w:rsidP="00F86A59">
      <w:pPr>
        <w:pStyle w:val="ListParagraph"/>
        <w:numPr>
          <w:ilvl w:val="0"/>
          <w:numId w:val="102"/>
        </w:numPr>
        <w:autoSpaceDE w:val="0"/>
        <w:autoSpaceDN w:val="0"/>
        <w:adjustRightInd w:val="0"/>
        <w:spacing w:after="0" w:line="480" w:lineRule="auto"/>
        <w:ind w:left="709" w:hanging="283"/>
        <w:rPr>
          <w:rFonts w:asciiTheme="majorBidi" w:hAnsiTheme="majorBidi" w:cstheme="majorBidi"/>
          <w:color w:val="000000"/>
          <w:sz w:val="24"/>
          <w:szCs w:val="24"/>
        </w:rPr>
      </w:pPr>
      <w:r w:rsidRPr="00D8172C">
        <w:rPr>
          <w:rFonts w:asciiTheme="majorBidi" w:hAnsiTheme="majorBidi" w:cstheme="majorBidi"/>
          <w:color w:val="000000"/>
          <w:sz w:val="24"/>
          <w:szCs w:val="24"/>
        </w:rPr>
        <w:t>Pengaruh X</w:t>
      </w:r>
      <w:r w:rsidRPr="00D8172C">
        <w:rPr>
          <w:rFonts w:asciiTheme="majorBidi" w:hAnsiTheme="majorBidi" w:cstheme="majorBidi"/>
          <w:color w:val="000000"/>
          <w:sz w:val="24"/>
          <w:szCs w:val="24"/>
          <w:vertAlign w:val="subscript"/>
        </w:rPr>
        <w:t>1</w:t>
      </w:r>
      <w:r w:rsidRPr="00D8172C">
        <w:rPr>
          <w:rFonts w:asciiTheme="majorBidi" w:hAnsiTheme="majorBidi" w:cstheme="majorBidi"/>
          <w:color w:val="000000"/>
          <w:sz w:val="24"/>
          <w:szCs w:val="24"/>
        </w:rPr>
        <w:t xml:space="preserve"> dengan Y</w:t>
      </w:r>
    </w:p>
    <w:p w:rsidR="00446DC3" w:rsidRPr="003F4802" w:rsidRDefault="00446DC3" w:rsidP="00446DC3">
      <w:pPr>
        <w:pStyle w:val="ListParagraph"/>
        <w:autoSpaceDE w:val="0"/>
        <w:autoSpaceDN w:val="0"/>
        <w:adjustRightInd w:val="0"/>
        <w:spacing w:after="0" w:line="240" w:lineRule="auto"/>
        <w:ind w:left="1080"/>
        <w:rPr>
          <w:rFonts w:ascii="Courier New" w:hAnsi="Courier New" w:cs="Courier New"/>
          <w:color w:val="000000"/>
          <w:sz w:val="18"/>
          <w:szCs w:val="18"/>
        </w:rPr>
      </w:pPr>
    </w:p>
    <w:p w:rsidR="00446DC3" w:rsidRDefault="00446DC3" w:rsidP="00446DC3">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REGRESSION</w:t>
      </w:r>
    </w:p>
    <w:p w:rsidR="00446DC3" w:rsidRDefault="00446DC3" w:rsidP="00446DC3">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  /MISSING LISTWISE</w:t>
      </w:r>
    </w:p>
    <w:p w:rsidR="00446DC3" w:rsidRDefault="00446DC3" w:rsidP="00446DC3">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  /STATISTICS COEFF OUTS R ANOVA</w:t>
      </w:r>
    </w:p>
    <w:p w:rsidR="00446DC3" w:rsidRDefault="00446DC3" w:rsidP="00446DC3">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  /CRITERIA=PIN(.05) POUT(.10)</w:t>
      </w:r>
    </w:p>
    <w:p w:rsidR="00446DC3" w:rsidRDefault="00446DC3" w:rsidP="00446DC3">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  /NOORIGIN</w:t>
      </w:r>
    </w:p>
    <w:p w:rsidR="00446DC3" w:rsidRDefault="00446DC3" w:rsidP="00446DC3">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  /DEPENDENT Y</w:t>
      </w:r>
    </w:p>
    <w:tbl>
      <w:tblPr>
        <w:tblW w:w="56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000"/>
        <w:gridCol w:w="440"/>
        <w:gridCol w:w="626"/>
        <w:gridCol w:w="812"/>
        <w:gridCol w:w="628"/>
        <w:gridCol w:w="372"/>
        <w:gridCol w:w="1068"/>
      </w:tblGrid>
      <w:tr w:rsidR="00446DC3" w:rsidRPr="003F4802" w:rsidTr="004A5F50">
        <w:trPr>
          <w:gridAfter w:val="1"/>
          <w:wAfter w:w="1068" w:type="dxa"/>
          <w:cantSplit/>
          <w:tblHeader/>
          <w:jc w:val="center"/>
        </w:trPr>
        <w:tc>
          <w:tcPr>
            <w:tcW w:w="4599" w:type="dxa"/>
            <w:gridSpan w:val="7"/>
            <w:tcBorders>
              <w:top w:val="nil"/>
              <w:left w:val="nil"/>
              <w:bottom w:val="nil"/>
              <w:right w:val="nil"/>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center"/>
              <w:rPr>
                <w:rFonts w:ascii="Arial" w:hAnsi="Arial" w:cs="Arial"/>
                <w:color w:val="000000"/>
                <w:sz w:val="18"/>
                <w:szCs w:val="18"/>
              </w:rPr>
            </w:pPr>
            <w:r>
              <w:rPr>
                <w:rFonts w:ascii="Courier New" w:hAnsi="Courier New" w:cs="Courier New"/>
                <w:color w:val="000000"/>
                <w:sz w:val="18"/>
                <w:szCs w:val="18"/>
              </w:rPr>
              <w:t>  /</w:t>
            </w:r>
            <w:r w:rsidRPr="003F4802">
              <w:rPr>
                <w:rFonts w:ascii="Arial" w:hAnsi="Arial" w:cs="Arial"/>
                <w:b/>
                <w:bCs/>
                <w:color w:val="000000"/>
                <w:sz w:val="18"/>
                <w:szCs w:val="18"/>
              </w:rPr>
              <w:t>Variables Entered/Removed</w:t>
            </w:r>
            <w:r w:rsidRPr="003F4802">
              <w:rPr>
                <w:rFonts w:ascii="Arial" w:hAnsi="Arial" w:cs="Arial"/>
                <w:b/>
                <w:bCs/>
                <w:color w:val="000000"/>
                <w:sz w:val="18"/>
                <w:szCs w:val="18"/>
                <w:vertAlign w:val="superscript"/>
              </w:rPr>
              <w:t>b</w:t>
            </w:r>
          </w:p>
        </w:tc>
      </w:tr>
      <w:tr w:rsidR="00446DC3" w:rsidRPr="003F4802" w:rsidTr="004A5F50">
        <w:trPr>
          <w:gridAfter w:val="1"/>
          <w:wAfter w:w="1068" w:type="dxa"/>
          <w:cantSplit/>
          <w:tblHeader/>
          <w:jc w:val="cent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3F4802" w:rsidRDefault="00446DC3" w:rsidP="004A5F50">
            <w:pPr>
              <w:autoSpaceDE w:val="0"/>
              <w:autoSpaceDN w:val="0"/>
              <w:adjustRightInd w:val="0"/>
              <w:spacing w:after="0" w:line="320" w:lineRule="atLeast"/>
              <w:rPr>
                <w:rFonts w:ascii="Arial" w:hAnsi="Arial" w:cs="Arial"/>
                <w:color w:val="000000"/>
                <w:sz w:val="18"/>
                <w:szCs w:val="18"/>
              </w:rPr>
            </w:pPr>
            <w:r w:rsidRPr="003F4802">
              <w:rPr>
                <w:rFonts w:ascii="Arial" w:hAnsi="Arial" w:cs="Arial"/>
                <w:color w:val="000000"/>
                <w:sz w:val="18"/>
                <w:szCs w:val="18"/>
              </w:rPr>
              <w:t>Model</w:t>
            </w:r>
          </w:p>
        </w:tc>
        <w:tc>
          <w:tcPr>
            <w:tcW w:w="1440"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3F4802" w:rsidRDefault="00446DC3" w:rsidP="004A5F50">
            <w:pPr>
              <w:autoSpaceDE w:val="0"/>
              <w:autoSpaceDN w:val="0"/>
              <w:adjustRightInd w:val="0"/>
              <w:spacing w:after="0" w:line="320" w:lineRule="atLeast"/>
              <w:jc w:val="center"/>
              <w:rPr>
                <w:rFonts w:ascii="Arial" w:hAnsi="Arial" w:cs="Arial"/>
                <w:color w:val="000000"/>
                <w:sz w:val="18"/>
                <w:szCs w:val="18"/>
              </w:rPr>
            </w:pPr>
            <w:r w:rsidRPr="003F4802">
              <w:rPr>
                <w:rFonts w:ascii="Arial" w:hAnsi="Arial" w:cs="Arial"/>
                <w:color w:val="000000"/>
                <w:sz w:val="18"/>
                <w:szCs w:val="18"/>
              </w:rPr>
              <w:t>Variables Entered</w:t>
            </w:r>
          </w:p>
        </w:tc>
        <w:tc>
          <w:tcPr>
            <w:tcW w:w="1438"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3F4802" w:rsidRDefault="00446DC3" w:rsidP="004A5F50">
            <w:pPr>
              <w:autoSpaceDE w:val="0"/>
              <w:autoSpaceDN w:val="0"/>
              <w:adjustRightInd w:val="0"/>
              <w:spacing w:after="0" w:line="320" w:lineRule="atLeast"/>
              <w:jc w:val="center"/>
              <w:rPr>
                <w:rFonts w:ascii="Arial" w:hAnsi="Arial" w:cs="Arial"/>
                <w:color w:val="000000"/>
                <w:sz w:val="18"/>
                <w:szCs w:val="18"/>
              </w:rPr>
            </w:pPr>
            <w:r w:rsidRPr="003F4802">
              <w:rPr>
                <w:rFonts w:ascii="Arial" w:hAnsi="Arial" w:cs="Arial"/>
                <w:color w:val="000000"/>
                <w:sz w:val="18"/>
                <w:szCs w:val="18"/>
              </w:rPr>
              <w:t>Variables Removed</w:t>
            </w:r>
          </w:p>
        </w:tc>
        <w:tc>
          <w:tcPr>
            <w:tcW w:w="100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3F4802" w:rsidRDefault="00446DC3" w:rsidP="004A5F50">
            <w:pPr>
              <w:autoSpaceDE w:val="0"/>
              <w:autoSpaceDN w:val="0"/>
              <w:adjustRightInd w:val="0"/>
              <w:spacing w:after="0" w:line="320" w:lineRule="atLeast"/>
              <w:jc w:val="center"/>
              <w:rPr>
                <w:rFonts w:ascii="Arial" w:hAnsi="Arial" w:cs="Arial"/>
                <w:color w:val="000000"/>
                <w:sz w:val="18"/>
                <w:szCs w:val="18"/>
              </w:rPr>
            </w:pPr>
            <w:r w:rsidRPr="003F4802">
              <w:rPr>
                <w:rFonts w:ascii="Arial" w:hAnsi="Arial" w:cs="Arial"/>
                <w:color w:val="000000"/>
                <w:sz w:val="18"/>
                <w:szCs w:val="18"/>
              </w:rPr>
              <w:t>Method</w:t>
            </w:r>
          </w:p>
        </w:tc>
      </w:tr>
      <w:tr w:rsidR="00446DC3" w:rsidRPr="003F4802" w:rsidTr="004A5F50">
        <w:trPr>
          <w:gridAfter w:val="1"/>
          <w:wAfter w:w="1068" w:type="dxa"/>
          <w:cantSplit/>
          <w:tblHeader/>
          <w:jc w:val="cent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320" w:lineRule="atLeast"/>
              <w:rPr>
                <w:rFonts w:ascii="Arial" w:hAnsi="Arial" w:cs="Arial"/>
                <w:color w:val="000000"/>
                <w:sz w:val="18"/>
                <w:szCs w:val="18"/>
              </w:rPr>
            </w:pPr>
            <w:r w:rsidRPr="003F4802">
              <w:rPr>
                <w:rFonts w:ascii="Arial" w:hAnsi="Arial" w:cs="Arial"/>
                <w:color w:val="000000"/>
                <w:sz w:val="18"/>
                <w:szCs w:val="18"/>
              </w:rPr>
              <w:lastRenderedPageBreak/>
              <w:t>1</w:t>
            </w:r>
          </w:p>
        </w:tc>
        <w:tc>
          <w:tcPr>
            <w:tcW w:w="1440"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rPr>
                <w:rFonts w:ascii="Arial" w:hAnsi="Arial" w:cs="Arial"/>
                <w:color w:val="000000"/>
                <w:sz w:val="18"/>
                <w:szCs w:val="18"/>
              </w:rPr>
            </w:pPr>
            <w:r w:rsidRPr="003F4802">
              <w:rPr>
                <w:rFonts w:ascii="Arial" w:hAnsi="Arial" w:cs="Arial"/>
                <w:color w:val="000000"/>
                <w:sz w:val="18"/>
                <w:szCs w:val="18"/>
              </w:rPr>
              <w:t>Siswa yang tinggal di pondok Pesantren</w:t>
            </w:r>
            <w:r w:rsidRPr="003F4802">
              <w:rPr>
                <w:rFonts w:ascii="Arial" w:hAnsi="Arial" w:cs="Arial"/>
                <w:color w:val="000000"/>
                <w:sz w:val="18"/>
                <w:szCs w:val="18"/>
                <w:vertAlign w:val="superscript"/>
              </w:rPr>
              <w:t>a</w:t>
            </w:r>
          </w:p>
        </w:tc>
        <w:tc>
          <w:tcPr>
            <w:tcW w:w="1438"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w:t>
            </w:r>
          </w:p>
        </w:tc>
        <w:tc>
          <w:tcPr>
            <w:tcW w:w="100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rPr>
                <w:rFonts w:ascii="Arial" w:hAnsi="Arial" w:cs="Arial"/>
                <w:color w:val="000000"/>
                <w:sz w:val="18"/>
                <w:szCs w:val="18"/>
              </w:rPr>
            </w:pPr>
            <w:r w:rsidRPr="003F4802">
              <w:rPr>
                <w:rFonts w:ascii="Arial" w:hAnsi="Arial" w:cs="Arial"/>
                <w:color w:val="000000"/>
                <w:sz w:val="18"/>
                <w:szCs w:val="18"/>
              </w:rPr>
              <w:t>Enter</w:t>
            </w:r>
          </w:p>
        </w:tc>
      </w:tr>
      <w:tr w:rsidR="00446DC3" w:rsidRPr="003F4802" w:rsidTr="004A5F50">
        <w:trPr>
          <w:gridAfter w:val="1"/>
          <w:wAfter w:w="1068" w:type="dxa"/>
          <w:cantSplit/>
          <w:jc w:val="center"/>
        </w:trPr>
        <w:tc>
          <w:tcPr>
            <w:tcW w:w="3599" w:type="dxa"/>
            <w:gridSpan w:val="5"/>
            <w:tcBorders>
              <w:top w:val="nil"/>
              <w:left w:val="nil"/>
              <w:bottom w:val="nil"/>
              <w:right w:val="nil"/>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320" w:lineRule="atLeast"/>
              <w:rPr>
                <w:rFonts w:ascii="Arial" w:hAnsi="Arial" w:cs="Arial"/>
                <w:color w:val="000000"/>
                <w:sz w:val="18"/>
                <w:szCs w:val="18"/>
              </w:rPr>
            </w:pPr>
            <w:r w:rsidRPr="003F4802">
              <w:rPr>
                <w:rFonts w:ascii="Arial" w:hAnsi="Arial" w:cs="Arial"/>
                <w:color w:val="000000"/>
                <w:sz w:val="18"/>
                <w:szCs w:val="18"/>
              </w:rPr>
              <w:t>a. All requested variables entered.</w:t>
            </w: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240" w:lineRule="auto"/>
              <w:rPr>
                <w:rFonts w:ascii="Times New Roman" w:hAnsi="Times New Roman" w:cs="Times New Roman"/>
                <w:sz w:val="24"/>
                <w:szCs w:val="24"/>
              </w:rPr>
            </w:pPr>
          </w:p>
        </w:tc>
      </w:tr>
      <w:tr w:rsidR="00446DC3" w:rsidRPr="003F4802" w:rsidTr="004A5F50">
        <w:trPr>
          <w:gridAfter w:val="1"/>
          <w:wAfter w:w="1068" w:type="dxa"/>
          <w:cantSplit/>
          <w:jc w:val="center"/>
        </w:trPr>
        <w:tc>
          <w:tcPr>
            <w:tcW w:w="4599" w:type="dxa"/>
            <w:gridSpan w:val="7"/>
            <w:tcBorders>
              <w:top w:val="nil"/>
              <w:left w:val="nil"/>
              <w:bottom w:val="nil"/>
              <w:right w:val="nil"/>
            </w:tcBorders>
            <w:shd w:val="clear" w:color="auto" w:fill="FFFFFF"/>
            <w:tcMar>
              <w:top w:w="30" w:type="dxa"/>
              <w:left w:w="30" w:type="dxa"/>
              <w:bottom w:w="30" w:type="dxa"/>
              <w:right w:w="30" w:type="dxa"/>
            </w:tcMar>
          </w:tcPr>
          <w:p w:rsidR="00446DC3" w:rsidRPr="001278C5" w:rsidRDefault="00446DC3" w:rsidP="00F86A59">
            <w:pPr>
              <w:pStyle w:val="ListParagraph"/>
              <w:numPr>
                <w:ilvl w:val="0"/>
                <w:numId w:val="102"/>
              </w:numPr>
              <w:autoSpaceDE w:val="0"/>
              <w:autoSpaceDN w:val="0"/>
              <w:adjustRightInd w:val="0"/>
              <w:spacing w:after="0" w:line="320" w:lineRule="atLeast"/>
              <w:rPr>
                <w:rFonts w:ascii="Arial" w:hAnsi="Arial" w:cs="Arial"/>
                <w:color w:val="000000"/>
                <w:sz w:val="18"/>
                <w:szCs w:val="18"/>
              </w:rPr>
            </w:pPr>
            <w:r w:rsidRPr="001278C5">
              <w:rPr>
                <w:rFonts w:ascii="Arial" w:hAnsi="Arial" w:cs="Arial"/>
                <w:color w:val="000000"/>
                <w:sz w:val="18"/>
                <w:szCs w:val="18"/>
              </w:rPr>
              <w:t>Dependent Variable: Disiplin Belajar Siswa</w:t>
            </w:r>
          </w:p>
          <w:p w:rsidR="00446DC3" w:rsidRPr="001278C5" w:rsidRDefault="00446DC3" w:rsidP="004A5F50">
            <w:pPr>
              <w:pStyle w:val="ListParagraph"/>
              <w:autoSpaceDE w:val="0"/>
              <w:autoSpaceDN w:val="0"/>
              <w:adjustRightInd w:val="0"/>
              <w:spacing w:after="0" w:line="320" w:lineRule="atLeast"/>
              <w:ind w:left="1080"/>
              <w:rPr>
                <w:rFonts w:ascii="Arial" w:hAnsi="Arial" w:cs="Arial"/>
                <w:color w:val="000000"/>
                <w:sz w:val="18"/>
                <w:szCs w:val="18"/>
              </w:rPr>
            </w:pPr>
          </w:p>
        </w:tc>
      </w:tr>
      <w:tr w:rsidR="00446DC3" w:rsidRPr="003F4802" w:rsidTr="004A5F50">
        <w:trPr>
          <w:cantSplit/>
          <w:tblHeader/>
          <w:jc w:val="center"/>
        </w:trPr>
        <w:tc>
          <w:tcPr>
            <w:tcW w:w="5667" w:type="dxa"/>
            <w:gridSpan w:val="8"/>
            <w:tcBorders>
              <w:top w:val="nil"/>
              <w:left w:val="nil"/>
              <w:bottom w:val="nil"/>
              <w:right w:val="nil"/>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center"/>
              <w:rPr>
                <w:rFonts w:ascii="Arial" w:hAnsi="Arial" w:cs="Arial"/>
                <w:color w:val="000000"/>
                <w:sz w:val="18"/>
                <w:szCs w:val="18"/>
              </w:rPr>
            </w:pPr>
            <w:r w:rsidRPr="003F4802">
              <w:rPr>
                <w:rFonts w:ascii="Arial" w:hAnsi="Arial" w:cs="Arial"/>
                <w:b/>
                <w:bCs/>
                <w:color w:val="000000"/>
                <w:sz w:val="18"/>
                <w:szCs w:val="18"/>
              </w:rPr>
              <w:t>Model Summary</w:t>
            </w:r>
          </w:p>
        </w:tc>
      </w:tr>
      <w:tr w:rsidR="00446DC3" w:rsidRPr="003F4802" w:rsidTr="004A5F50">
        <w:trPr>
          <w:cantSplit/>
          <w:tblHeader/>
          <w:jc w:val="cent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3F4802" w:rsidRDefault="00446DC3" w:rsidP="004A5F50">
            <w:pPr>
              <w:autoSpaceDE w:val="0"/>
              <w:autoSpaceDN w:val="0"/>
              <w:adjustRightInd w:val="0"/>
              <w:spacing w:after="0" w:line="320" w:lineRule="atLeast"/>
              <w:rPr>
                <w:rFonts w:ascii="Arial" w:hAnsi="Arial" w:cs="Arial"/>
                <w:color w:val="000000"/>
                <w:sz w:val="18"/>
                <w:szCs w:val="18"/>
              </w:rPr>
            </w:pPr>
            <w:r w:rsidRPr="003F4802">
              <w:rPr>
                <w:rFonts w:ascii="Arial" w:hAnsi="Arial" w:cs="Arial"/>
                <w:color w:val="000000"/>
                <w:sz w:val="18"/>
                <w:szCs w:val="18"/>
              </w:rPr>
              <w:t>Model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3F4802" w:rsidRDefault="00446DC3" w:rsidP="004A5F50">
            <w:pPr>
              <w:autoSpaceDE w:val="0"/>
              <w:autoSpaceDN w:val="0"/>
              <w:adjustRightInd w:val="0"/>
              <w:spacing w:after="0" w:line="320" w:lineRule="atLeast"/>
              <w:jc w:val="center"/>
              <w:rPr>
                <w:rFonts w:ascii="Arial" w:hAnsi="Arial" w:cs="Arial"/>
                <w:color w:val="000000"/>
                <w:sz w:val="18"/>
                <w:szCs w:val="18"/>
              </w:rPr>
            </w:pPr>
            <w:r w:rsidRPr="003F4802">
              <w:rPr>
                <w:rFonts w:ascii="Arial" w:hAnsi="Arial" w:cs="Arial"/>
                <w:color w:val="000000"/>
                <w:sz w:val="18"/>
                <w:szCs w:val="18"/>
              </w:rPr>
              <w:t>R</w:t>
            </w:r>
          </w:p>
        </w:tc>
        <w:tc>
          <w:tcPr>
            <w:tcW w:w="1066"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3F4802" w:rsidRDefault="00446DC3" w:rsidP="004A5F50">
            <w:pPr>
              <w:autoSpaceDE w:val="0"/>
              <w:autoSpaceDN w:val="0"/>
              <w:adjustRightInd w:val="0"/>
              <w:spacing w:after="0" w:line="320" w:lineRule="atLeast"/>
              <w:jc w:val="center"/>
              <w:rPr>
                <w:rFonts w:ascii="Arial" w:hAnsi="Arial" w:cs="Arial"/>
                <w:color w:val="000000"/>
                <w:sz w:val="18"/>
                <w:szCs w:val="18"/>
              </w:rPr>
            </w:pPr>
            <w:r w:rsidRPr="003F4802">
              <w:rPr>
                <w:rFonts w:ascii="Arial" w:hAnsi="Arial" w:cs="Arial"/>
                <w:color w:val="000000"/>
                <w:sz w:val="18"/>
                <w:szCs w:val="18"/>
              </w:rPr>
              <w:t>R Square</w:t>
            </w:r>
          </w:p>
        </w:tc>
        <w:tc>
          <w:tcPr>
            <w:tcW w:w="144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3F4802" w:rsidRDefault="00446DC3" w:rsidP="004A5F50">
            <w:pPr>
              <w:autoSpaceDE w:val="0"/>
              <w:autoSpaceDN w:val="0"/>
              <w:adjustRightInd w:val="0"/>
              <w:spacing w:after="0" w:line="320" w:lineRule="atLeast"/>
              <w:jc w:val="center"/>
              <w:rPr>
                <w:rFonts w:ascii="Arial" w:hAnsi="Arial" w:cs="Arial"/>
                <w:color w:val="000000"/>
                <w:sz w:val="18"/>
                <w:szCs w:val="18"/>
              </w:rPr>
            </w:pPr>
            <w:r w:rsidRPr="003F4802">
              <w:rPr>
                <w:rFonts w:ascii="Arial" w:hAnsi="Arial" w:cs="Arial"/>
                <w:color w:val="000000"/>
                <w:sz w:val="18"/>
                <w:szCs w:val="18"/>
              </w:rPr>
              <w:t>Adjusted R Square</w:t>
            </w:r>
          </w:p>
        </w:tc>
        <w:tc>
          <w:tcPr>
            <w:tcW w:w="144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3F4802" w:rsidRDefault="00446DC3" w:rsidP="004A5F50">
            <w:pPr>
              <w:autoSpaceDE w:val="0"/>
              <w:autoSpaceDN w:val="0"/>
              <w:adjustRightInd w:val="0"/>
              <w:spacing w:after="0" w:line="320" w:lineRule="atLeast"/>
              <w:jc w:val="center"/>
              <w:rPr>
                <w:rFonts w:ascii="Arial" w:hAnsi="Arial" w:cs="Arial"/>
                <w:color w:val="000000"/>
                <w:sz w:val="18"/>
                <w:szCs w:val="18"/>
              </w:rPr>
            </w:pPr>
            <w:r w:rsidRPr="003F4802">
              <w:rPr>
                <w:rFonts w:ascii="Arial" w:hAnsi="Arial" w:cs="Arial"/>
                <w:color w:val="000000"/>
                <w:sz w:val="18"/>
                <w:szCs w:val="18"/>
              </w:rPr>
              <w:t>Std. Error of the Estimate</w:t>
            </w:r>
          </w:p>
        </w:tc>
      </w:tr>
      <w:tr w:rsidR="00446DC3" w:rsidRPr="003F4802" w:rsidTr="004A5F50">
        <w:trPr>
          <w:cantSplit/>
          <w:tblHeader/>
          <w:jc w:val="cent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320" w:lineRule="atLeast"/>
              <w:rPr>
                <w:rFonts w:ascii="Arial" w:hAnsi="Arial" w:cs="Arial"/>
                <w:color w:val="000000"/>
                <w:sz w:val="18"/>
                <w:szCs w:val="18"/>
              </w:rPr>
            </w:pPr>
            <w:r w:rsidRPr="003F4802">
              <w:rPr>
                <w:rFonts w:ascii="Arial" w:hAnsi="Arial" w:cs="Arial"/>
                <w:color w:val="000000"/>
                <w:sz w:val="18"/>
                <w:szCs w:val="18"/>
              </w:rPr>
              <w:t>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.603</w:t>
            </w:r>
            <w:r w:rsidRPr="003F4802">
              <w:rPr>
                <w:rFonts w:ascii="Arial" w:hAnsi="Arial" w:cs="Arial"/>
                <w:color w:val="000000"/>
                <w:sz w:val="18"/>
                <w:szCs w:val="18"/>
                <w:vertAlign w:val="superscript"/>
              </w:rPr>
              <w:t>a</w:t>
            </w:r>
          </w:p>
        </w:tc>
        <w:tc>
          <w:tcPr>
            <w:tcW w:w="1066"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.363</w:t>
            </w:r>
          </w:p>
        </w:tc>
        <w:tc>
          <w:tcPr>
            <w:tcW w:w="144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.351</w:t>
            </w:r>
          </w:p>
        </w:tc>
        <w:tc>
          <w:tcPr>
            <w:tcW w:w="144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3.483</w:t>
            </w:r>
          </w:p>
        </w:tc>
      </w:tr>
      <w:tr w:rsidR="00446DC3" w:rsidRPr="003F4802" w:rsidTr="004A5F50">
        <w:trPr>
          <w:cantSplit/>
          <w:jc w:val="center"/>
        </w:trPr>
        <w:tc>
          <w:tcPr>
            <w:tcW w:w="5667" w:type="dxa"/>
            <w:gridSpan w:val="8"/>
            <w:tcBorders>
              <w:top w:val="nil"/>
              <w:left w:val="nil"/>
              <w:bottom w:val="nil"/>
              <w:right w:val="nil"/>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320" w:lineRule="atLeast"/>
              <w:rPr>
                <w:rFonts w:ascii="Arial" w:hAnsi="Arial" w:cs="Arial"/>
                <w:color w:val="000000"/>
                <w:sz w:val="18"/>
                <w:szCs w:val="18"/>
              </w:rPr>
            </w:pPr>
            <w:r w:rsidRPr="003F4802">
              <w:rPr>
                <w:rFonts w:ascii="Arial" w:hAnsi="Arial" w:cs="Arial"/>
                <w:color w:val="000000"/>
                <w:sz w:val="18"/>
                <w:szCs w:val="18"/>
              </w:rPr>
              <w:t xml:space="preserve">a. Predictors: (Constant), </w:t>
            </w:r>
            <w:r>
              <w:rPr>
                <w:rFonts w:ascii="Arial" w:hAnsi="Arial" w:cs="Arial"/>
                <w:color w:val="000000"/>
                <w:sz w:val="18"/>
                <w:szCs w:val="18"/>
              </w:rPr>
              <w:t>Aktivitas si</w:t>
            </w:r>
            <w:r w:rsidRPr="009F391D">
              <w:rPr>
                <w:rFonts w:ascii="Arial" w:hAnsi="Arial" w:cs="Arial"/>
                <w:color w:val="000000"/>
                <w:sz w:val="18"/>
                <w:szCs w:val="18"/>
              </w:rPr>
              <w:t xml:space="preserve">swa </w:t>
            </w:r>
            <w:r w:rsidRPr="003F4802">
              <w:rPr>
                <w:rFonts w:ascii="Arial" w:hAnsi="Arial" w:cs="Arial"/>
                <w:color w:val="000000"/>
                <w:sz w:val="18"/>
                <w:szCs w:val="18"/>
              </w:rPr>
              <w:t>yang tinggal di pondok Pesantren</w:t>
            </w:r>
          </w:p>
        </w:tc>
      </w:tr>
    </w:tbl>
    <w:p w:rsidR="00446DC3" w:rsidRDefault="00446DC3" w:rsidP="00446DC3">
      <w:pPr>
        <w:autoSpaceDE w:val="0"/>
        <w:autoSpaceDN w:val="0"/>
        <w:adjustRightInd w:val="0"/>
        <w:spacing w:after="0" w:line="240" w:lineRule="auto"/>
        <w:rPr>
          <w:rFonts w:ascii="Times New Roman" w:hAnsi="Times New Roman" w:cs="Times New Roman"/>
          <w:sz w:val="24"/>
          <w:szCs w:val="24"/>
        </w:rPr>
      </w:pPr>
    </w:p>
    <w:p w:rsidR="00446DC3" w:rsidRPr="003F4802" w:rsidRDefault="00446DC3" w:rsidP="00446DC3">
      <w:pPr>
        <w:autoSpaceDE w:val="0"/>
        <w:autoSpaceDN w:val="0"/>
        <w:adjustRightInd w:val="0"/>
        <w:spacing w:after="0" w:line="240" w:lineRule="auto"/>
        <w:rPr>
          <w:rFonts w:ascii="Times New Roman" w:hAnsi="Times New Roman" w:cs="Times New Roman"/>
          <w:sz w:val="24"/>
          <w:szCs w:val="24"/>
        </w:rPr>
      </w:pPr>
    </w:p>
    <w:tbl>
      <w:tblPr>
        <w:tblW w:w="780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258"/>
        <w:gridCol w:w="1441"/>
        <w:gridCol w:w="998"/>
        <w:gridCol w:w="1383"/>
        <w:gridCol w:w="1000"/>
        <w:gridCol w:w="1000"/>
      </w:tblGrid>
      <w:tr w:rsidR="00446DC3" w:rsidRPr="003F4802" w:rsidTr="004A5F50">
        <w:trPr>
          <w:cantSplit/>
          <w:tblHeader/>
          <w:jc w:val="center"/>
        </w:trPr>
        <w:tc>
          <w:tcPr>
            <w:tcW w:w="7798" w:type="dxa"/>
            <w:gridSpan w:val="7"/>
            <w:tcBorders>
              <w:top w:val="nil"/>
              <w:left w:val="nil"/>
              <w:bottom w:val="nil"/>
              <w:right w:val="nil"/>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center"/>
              <w:rPr>
                <w:rFonts w:ascii="Arial" w:hAnsi="Arial" w:cs="Arial"/>
                <w:color w:val="000000"/>
                <w:sz w:val="18"/>
                <w:szCs w:val="18"/>
              </w:rPr>
            </w:pPr>
            <w:r w:rsidRPr="003F4802">
              <w:rPr>
                <w:rFonts w:ascii="Arial" w:hAnsi="Arial" w:cs="Arial"/>
                <w:b/>
                <w:bCs/>
                <w:color w:val="000000"/>
                <w:sz w:val="18"/>
                <w:szCs w:val="18"/>
              </w:rPr>
              <w:t>ANOVA</w:t>
            </w:r>
            <w:r w:rsidRPr="003F4802">
              <w:rPr>
                <w:rFonts w:ascii="Arial" w:hAnsi="Arial" w:cs="Arial"/>
                <w:b/>
                <w:bCs/>
                <w:color w:val="000000"/>
                <w:sz w:val="18"/>
                <w:szCs w:val="18"/>
                <w:vertAlign w:val="superscript"/>
              </w:rPr>
              <w:t>b</w:t>
            </w:r>
          </w:p>
        </w:tc>
      </w:tr>
      <w:tr w:rsidR="00446DC3" w:rsidRPr="003F4802" w:rsidTr="004A5F50">
        <w:trPr>
          <w:cantSplit/>
          <w:tblHeader/>
          <w:jc w:val="center"/>
        </w:trPr>
        <w:tc>
          <w:tcPr>
            <w:tcW w:w="1978"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3F4802" w:rsidRDefault="00446DC3" w:rsidP="004A5F50">
            <w:pPr>
              <w:autoSpaceDE w:val="0"/>
              <w:autoSpaceDN w:val="0"/>
              <w:adjustRightInd w:val="0"/>
              <w:spacing w:after="0" w:line="320" w:lineRule="atLeast"/>
              <w:rPr>
                <w:rFonts w:ascii="Arial" w:hAnsi="Arial" w:cs="Arial"/>
                <w:color w:val="000000"/>
                <w:sz w:val="18"/>
                <w:szCs w:val="18"/>
              </w:rPr>
            </w:pPr>
            <w:r w:rsidRPr="003F4802">
              <w:rPr>
                <w:rFonts w:ascii="Arial" w:hAnsi="Arial" w:cs="Arial"/>
                <w:color w:val="000000"/>
                <w:sz w:val="18"/>
                <w:szCs w:val="18"/>
              </w:rPr>
              <w:t>Model</w:t>
            </w: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3F4802" w:rsidRDefault="00446DC3" w:rsidP="004A5F50">
            <w:pPr>
              <w:autoSpaceDE w:val="0"/>
              <w:autoSpaceDN w:val="0"/>
              <w:adjustRightInd w:val="0"/>
              <w:spacing w:after="0" w:line="320" w:lineRule="atLeast"/>
              <w:jc w:val="center"/>
              <w:rPr>
                <w:rFonts w:ascii="Arial" w:hAnsi="Arial" w:cs="Arial"/>
                <w:color w:val="000000"/>
                <w:sz w:val="18"/>
                <w:szCs w:val="18"/>
              </w:rPr>
            </w:pPr>
            <w:r w:rsidRPr="003F4802">
              <w:rPr>
                <w:rFonts w:ascii="Arial" w:hAnsi="Arial" w:cs="Arial"/>
                <w:color w:val="000000"/>
                <w:sz w:val="18"/>
                <w:szCs w:val="18"/>
              </w:rPr>
              <w:t>Sum of Squares</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3F4802" w:rsidRDefault="00446DC3" w:rsidP="004A5F50">
            <w:pPr>
              <w:autoSpaceDE w:val="0"/>
              <w:autoSpaceDN w:val="0"/>
              <w:adjustRightInd w:val="0"/>
              <w:spacing w:after="0" w:line="320" w:lineRule="atLeast"/>
              <w:jc w:val="center"/>
              <w:rPr>
                <w:rFonts w:ascii="Arial" w:hAnsi="Arial" w:cs="Arial"/>
                <w:color w:val="000000"/>
                <w:sz w:val="18"/>
                <w:szCs w:val="18"/>
              </w:rPr>
            </w:pPr>
            <w:r w:rsidRPr="003F4802">
              <w:rPr>
                <w:rFonts w:ascii="Arial" w:hAnsi="Arial" w:cs="Arial"/>
                <w:color w:val="000000"/>
                <w:sz w:val="18"/>
                <w:szCs w:val="18"/>
              </w:rPr>
              <w:t>df</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3F4802" w:rsidRDefault="00446DC3" w:rsidP="004A5F50">
            <w:pPr>
              <w:autoSpaceDE w:val="0"/>
              <w:autoSpaceDN w:val="0"/>
              <w:adjustRightInd w:val="0"/>
              <w:spacing w:after="0" w:line="320" w:lineRule="atLeast"/>
              <w:jc w:val="center"/>
              <w:rPr>
                <w:rFonts w:ascii="Arial" w:hAnsi="Arial" w:cs="Arial"/>
                <w:color w:val="000000"/>
                <w:sz w:val="18"/>
                <w:szCs w:val="18"/>
              </w:rPr>
            </w:pPr>
            <w:r w:rsidRPr="003F4802">
              <w:rPr>
                <w:rFonts w:ascii="Arial" w:hAnsi="Arial" w:cs="Arial"/>
                <w:color w:val="000000"/>
                <w:sz w:val="18"/>
                <w:szCs w:val="18"/>
              </w:rPr>
              <w:t>Mean Square</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3F4802" w:rsidRDefault="00446DC3" w:rsidP="004A5F50">
            <w:pPr>
              <w:autoSpaceDE w:val="0"/>
              <w:autoSpaceDN w:val="0"/>
              <w:adjustRightInd w:val="0"/>
              <w:spacing w:after="0" w:line="320" w:lineRule="atLeast"/>
              <w:jc w:val="center"/>
              <w:rPr>
                <w:rFonts w:ascii="Arial" w:hAnsi="Arial" w:cs="Arial"/>
                <w:color w:val="000000"/>
                <w:sz w:val="18"/>
                <w:szCs w:val="18"/>
              </w:rPr>
            </w:pPr>
            <w:r w:rsidRPr="003F4802">
              <w:rPr>
                <w:rFonts w:ascii="Arial" w:hAnsi="Arial" w:cs="Arial"/>
                <w:color w:val="000000"/>
                <w:sz w:val="18"/>
                <w:szCs w:val="18"/>
              </w:rPr>
              <w:t>F</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3F4802" w:rsidRDefault="00446DC3" w:rsidP="004A5F50">
            <w:pPr>
              <w:autoSpaceDE w:val="0"/>
              <w:autoSpaceDN w:val="0"/>
              <w:adjustRightInd w:val="0"/>
              <w:spacing w:after="0" w:line="320" w:lineRule="atLeast"/>
              <w:jc w:val="center"/>
              <w:rPr>
                <w:rFonts w:ascii="Arial" w:hAnsi="Arial" w:cs="Arial"/>
                <w:color w:val="000000"/>
                <w:sz w:val="18"/>
                <w:szCs w:val="18"/>
              </w:rPr>
            </w:pPr>
            <w:r w:rsidRPr="003F4802">
              <w:rPr>
                <w:rFonts w:ascii="Arial" w:hAnsi="Arial" w:cs="Arial"/>
                <w:color w:val="000000"/>
                <w:sz w:val="18"/>
                <w:szCs w:val="18"/>
              </w:rPr>
              <w:t>Sig.</w:t>
            </w:r>
          </w:p>
        </w:tc>
      </w:tr>
      <w:tr w:rsidR="00446DC3" w:rsidRPr="003F4802" w:rsidTr="004A5F50">
        <w:trPr>
          <w:cantSplit/>
          <w:tblHeader/>
          <w:jc w:val="cent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320" w:lineRule="atLeast"/>
              <w:rPr>
                <w:rFonts w:ascii="Arial" w:hAnsi="Arial" w:cs="Arial"/>
                <w:color w:val="000000"/>
                <w:sz w:val="18"/>
                <w:szCs w:val="18"/>
              </w:rPr>
            </w:pPr>
            <w:r w:rsidRPr="003F4802">
              <w:rPr>
                <w:rFonts w:ascii="Arial" w:hAnsi="Arial" w:cs="Arial"/>
                <w:color w:val="000000"/>
                <w:sz w:val="18"/>
                <w:szCs w:val="18"/>
              </w:rPr>
              <w:t>1</w:t>
            </w:r>
          </w:p>
        </w:tc>
        <w:tc>
          <w:tcPr>
            <w:tcW w:w="125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320" w:lineRule="atLeast"/>
              <w:rPr>
                <w:rFonts w:ascii="Arial" w:hAnsi="Arial" w:cs="Arial"/>
                <w:color w:val="000000"/>
                <w:sz w:val="18"/>
                <w:szCs w:val="18"/>
              </w:rPr>
            </w:pPr>
            <w:r w:rsidRPr="003F4802">
              <w:rPr>
                <w:rFonts w:ascii="Arial" w:hAnsi="Arial" w:cs="Arial"/>
                <w:color w:val="000000"/>
                <w:sz w:val="18"/>
                <w:szCs w:val="18"/>
              </w:rPr>
              <w:t>Regression</w:t>
            </w:r>
          </w:p>
        </w:tc>
        <w:tc>
          <w:tcPr>
            <w:tcW w:w="14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360.038</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1</w:t>
            </w:r>
          </w:p>
        </w:tc>
        <w:tc>
          <w:tcPr>
            <w:tcW w:w="1382" w:type="dxa"/>
            <w:tcBorders>
              <w:top w:val="single" w:sz="16" w:space="0" w:color="000000"/>
              <w:bottom w:val="nil"/>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360.038</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29.680</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.000</w:t>
            </w:r>
            <w:r w:rsidRPr="003F4802">
              <w:rPr>
                <w:rFonts w:ascii="Arial" w:hAnsi="Arial" w:cs="Arial"/>
                <w:color w:val="000000"/>
                <w:sz w:val="18"/>
                <w:szCs w:val="18"/>
                <w:vertAlign w:val="superscript"/>
              </w:rPr>
              <w:t>a</w:t>
            </w:r>
          </w:p>
        </w:tc>
      </w:tr>
      <w:tr w:rsidR="00446DC3" w:rsidRPr="003F4802" w:rsidTr="004A5F50">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240" w:lineRule="auto"/>
              <w:rPr>
                <w:rFonts w:ascii="Arial" w:hAnsi="Arial" w:cs="Arial"/>
                <w:color w:val="000000"/>
                <w:sz w:val="18"/>
                <w:szCs w:val="18"/>
              </w:rPr>
            </w:pPr>
          </w:p>
        </w:tc>
        <w:tc>
          <w:tcPr>
            <w:tcW w:w="1258" w:type="dxa"/>
            <w:tcBorders>
              <w:top w:val="nil"/>
              <w:left w:val="nil"/>
              <w:bottom w:val="nil"/>
              <w:right w:val="single" w:sz="16" w:space="0" w:color="000000"/>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320" w:lineRule="atLeast"/>
              <w:rPr>
                <w:rFonts w:ascii="Arial" w:hAnsi="Arial" w:cs="Arial"/>
                <w:color w:val="000000"/>
                <w:sz w:val="18"/>
                <w:szCs w:val="18"/>
              </w:rPr>
            </w:pPr>
            <w:r w:rsidRPr="003F4802">
              <w:rPr>
                <w:rFonts w:ascii="Arial" w:hAnsi="Arial" w:cs="Arial"/>
                <w:color w:val="000000"/>
                <w:sz w:val="18"/>
                <w:szCs w:val="18"/>
              </w:rPr>
              <w:t>Residual</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630.795</w:t>
            </w:r>
          </w:p>
        </w:tc>
        <w:tc>
          <w:tcPr>
            <w:tcW w:w="998" w:type="dxa"/>
            <w:tcBorders>
              <w:top w:val="nil"/>
              <w:bottom w:val="nil"/>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52</w:t>
            </w:r>
          </w:p>
        </w:tc>
        <w:tc>
          <w:tcPr>
            <w:tcW w:w="1382" w:type="dxa"/>
            <w:tcBorders>
              <w:top w:val="nil"/>
              <w:bottom w:val="nil"/>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12.131</w:t>
            </w:r>
          </w:p>
        </w:tc>
        <w:tc>
          <w:tcPr>
            <w:tcW w:w="1000" w:type="dxa"/>
            <w:tcBorders>
              <w:top w:val="nil"/>
              <w:bottom w:val="nil"/>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240" w:lineRule="auto"/>
              <w:rPr>
                <w:rFonts w:ascii="Times New Roman" w:hAnsi="Times New Roman" w:cs="Times New Roman"/>
                <w:sz w:val="24"/>
                <w:szCs w:val="24"/>
              </w:rPr>
            </w:pPr>
          </w:p>
        </w:tc>
      </w:tr>
      <w:tr w:rsidR="00446DC3" w:rsidRPr="003F4802" w:rsidTr="004A5F50">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240" w:lineRule="auto"/>
              <w:rPr>
                <w:rFonts w:ascii="Times New Roman" w:hAnsi="Times New Roman" w:cs="Times New Roman"/>
                <w:sz w:val="24"/>
                <w:szCs w:val="24"/>
              </w:rPr>
            </w:pPr>
          </w:p>
        </w:tc>
        <w:tc>
          <w:tcPr>
            <w:tcW w:w="125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320" w:lineRule="atLeast"/>
              <w:rPr>
                <w:rFonts w:ascii="Arial" w:hAnsi="Arial" w:cs="Arial"/>
                <w:color w:val="000000"/>
                <w:sz w:val="18"/>
                <w:szCs w:val="18"/>
              </w:rPr>
            </w:pPr>
            <w:r w:rsidRPr="003F4802">
              <w:rPr>
                <w:rFonts w:ascii="Arial" w:hAnsi="Arial" w:cs="Arial"/>
                <w:color w:val="000000"/>
                <w:sz w:val="18"/>
                <w:szCs w:val="18"/>
              </w:rPr>
              <w:t>Total</w:t>
            </w:r>
          </w:p>
        </w:tc>
        <w:tc>
          <w:tcPr>
            <w:tcW w:w="14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990.833</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53</w:t>
            </w:r>
          </w:p>
        </w:tc>
        <w:tc>
          <w:tcPr>
            <w:tcW w:w="1382" w:type="dxa"/>
            <w:tcBorders>
              <w:top w:val="nil"/>
              <w:bottom w:val="single" w:sz="16" w:space="0" w:color="000000"/>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240" w:lineRule="auto"/>
              <w:rPr>
                <w:rFonts w:ascii="Times New Roman" w:hAnsi="Times New Roman" w:cs="Times New Roman"/>
                <w:sz w:val="24"/>
                <w:szCs w:val="24"/>
              </w:rPr>
            </w:pPr>
          </w:p>
        </w:tc>
      </w:tr>
      <w:tr w:rsidR="00446DC3" w:rsidRPr="003F4802" w:rsidTr="004A5F50">
        <w:trPr>
          <w:cantSplit/>
          <w:jc w:val="center"/>
        </w:trPr>
        <w:tc>
          <w:tcPr>
            <w:tcW w:w="6798" w:type="dxa"/>
            <w:gridSpan w:val="6"/>
            <w:tcBorders>
              <w:top w:val="nil"/>
              <w:left w:val="nil"/>
              <w:bottom w:val="nil"/>
              <w:right w:val="nil"/>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320" w:lineRule="atLeast"/>
              <w:rPr>
                <w:rFonts w:ascii="Arial" w:hAnsi="Arial" w:cs="Arial"/>
                <w:color w:val="000000"/>
                <w:sz w:val="18"/>
                <w:szCs w:val="18"/>
              </w:rPr>
            </w:pPr>
            <w:r w:rsidRPr="003F4802">
              <w:rPr>
                <w:rFonts w:ascii="Arial" w:hAnsi="Arial" w:cs="Arial"/>
                <w:color w:val="000000"/>
                <w:sz w:val="18"/>
                <w:szCs w:val="18"/>
              </w:rPr>
              <w:t xml:space="preserve">a. Predictors: (Constant), </w:t>
            </w:r>
            <w:r>
              <w:rPr>
                <w:rFonts w:ascii="Arial" w:hAnsi="Arial" w:cs="Arial"/>
                <w:color w:val="000000"/>
                <w:sz w:val="18"/>
                <w:szCs w:val="18"/>
              </w:rPr>
              <w:t>Aktivitas si</w:t>
            </w:r>
            <w:r w:rsidRPr="009F391D">
              <w:rPr>
                <w:rFonts w:ascii="Arial" w:hAnsi="Arial" w:cs="Arial"/>
                <w:color w:val="000000"/>
                <w:sz w:val="18"/>
                <w:szCs w:val="18"/>
              </w:rPr>
              <w:t>swa</w:t>
            </w:r>
            <w:r w:rsidRPr="003F4802">
              <w:rPr>
                <w:rFonts w:ascii="Arial" w:hAnsi="Arial" w:cs="Arial"/>
                <w:color w:val="000000"/>
                <w:sz w:val="18"/>
                <w:szCs w:val="18"/>
              </w:rPr>
              <w:t xml:space="preserve"> yang tinggal di pondok Pesantren</w:t>
            </w:r>
          </w:p>
        </w:tc>
        <w:tc>
          <w:tcPr>
            <w:tcW w:w="1000" w:type="dxa"/>
            <w:tcBorders>
              <w:top w:val="nil"/>
              <w:left w:val="nil"/>
              <w:bottom w:val="nil"/>
              <w:right w:val="nil"/>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240" w:lineRule="auto"/>
              <w:rPr>
                <w:rFonts w:ascii="Times New Roman" w:hAnsi="Times New Roman" w:cs="Times New Roman"/>
                <w:sz w:val="24"/>
                <w:szCs w:val="24"/>
              </w:rPr>
            </w:pPr>
          </w:p>
        </w:tc>
      </w:tr>
      <w:tr w:rsidR="00446DC3" w:rsidRPr="003F4802" w:rsidTr="004A5F50">
        <w:trPr>
          <w:cantSplit/>
          <w:jc w:val="center"/>
        </w:trPr>
        <w:tc>
          <w:tcPr>
            <w:tcW w:w="5798" w:type="dxa"/>
            <w:gridSpan w:val="5"/>
            <w:tcBorders>
              <w:top w:val="nil"/>
              <w:left w:val="nil"/>
              <w:bottom w:val="nil"/>
              <w:right w:val="nil"/>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320" w:lineRule="atLeast"/>
              <w:rPr>
                <w:rFonts w:ascii="Arial" w:hAnsi="Arial" w:cs="Arial"/>
                <w:color w:val="000000"/>
                <w:sz w:val="18"/>
                <w:szCs w:val="18"/>
              </w:rPr>
            </w:pPr>
            <w:r w:rsidRPr="003F4802">
              <w:rPr>
                <w:rFonts w:ascii="Arial" w:hAnsi="Arial" w:cs="Arial"/>
                <w:color w:val="000000"/>
                <w:sz w:val="18"/>
                <w:szCs w:val="18"/>
              </w:rPr>
              <w:t>b. Dependent Variable: Disiplin Belajar Siswa</w:t>
            </w:r>
          </w:p>
        </w:tc>
        <w:tc>
          <w:tcPr>
            <w:tcW w:w="1000" w:type="dxa"/>
            <w:tcBorders>
              <w:top w:val="nil"/>
              <w:left w:val="nil"/>
              <w:bottom w:val="nil"/>
              <w:right w:val="nil"/>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240" w:lineRule="auto"/>
              <w:rPr>
                <w:rFonts w:ascii="Times New Roman" w:hAnsi="Times New Roman" w:cs="Times New Roman"/>
                <w:sz w:val="24"/>
                <w:szCs w:val="24"/>
              </w:rPr>
            </w:pPr>
          </w:p>
        </w:tc>
      </w:tr>
    </w:tbl>
    <w:p w:rsidR="00446DC3" w:rsidRDefault="00446DC3" w:rsidP="00446DC3">
      <w:pPr>
        <w:autoSpaceDE w:val="0"/>
        <w:autoSpaceDN w:val="0"/>
        <w:adjustRightInd w:val="0"/>
        <w:spacing w:after="0" w:line="240" w:lineRule="auto"/>
        <w:rPr>
          <w:rFonts w:ascii="Times New Roman" w:hAnsi="Times New Roman" w:cs="Times New Roman"/>
          <w:sz w:val="24"/>
          <w:szCs w:val="24"/>
        </w:rPr>
      </w:pPr>
    </w:p>
    <w:p w:rsidR="00446DC3" w:rsidRDefault="00446DC3" w:rsidP="00446DC3">
      <w:pPr>
        <w:autoSpaceDE w:val="0"/>
        <w:autoSpaceDN w:val="0"/>
        <w:adjustRightInd w:val="0"/>
        <w:spacing w:after="0" w:line="240" w:lineRule="auto"/>
        <w:rPr>
          <w:rFonts w:ascii="Times New Roman" w:hAnsi="Times New Roman" w:cs="Times New Roman"/>
          <w:sz w:val="24"/>
          <w:szCs w:val="24"/>
        </w:rPr>
      </w:pPr>
    </w:p>
    <w:p w:rsidR="00446DC3" w:rsidRDefault="00446DC3" w:rsidP="00446DC3">
      <w:pPr>
        <w:autoSpaceDE w:val="0"/>
        <w:autoSpaceDN w:val="0"/>
        <w:adjustRightInd w:val="0"/>
        <w:spacing w:after="0" w:line="240" w:lineRule="auto"/>
        <w:rPr>
          <w:rFonts w:ascii="Times New Roman" w:hAnsi="Times New Roman" w:cs="Times New Roman"/>
          <w:sz w:val="24"/>
          <w:szCs w:val="24"/>
        </w:rPr>
      </w:pPr>
    </w:p>
    <w:p w:rsidR="00446DC3" w:rsidRDefault="00446DC3" w:rsidP="00446DC3">
      <w:pPr>
        <w:autoSpaceDE w:val="0"/>
        <w:autoSpaceDN w:val="0"/>
        <w:adjustRightInd w:val="0"/>
        <w:spacing w:after="0" w:line="240" w:lineRule="auto"/>
        <w:rPr>
          <w:rFonts w:ascii="Times New Roman" w:hAnsi="Times New Roman" w:cs="Times New Roman"/>
          <w:sz w:val="24"/>
          <w:szCs w:val="24"/>
        </w:rPr>
      </w:pPr>
    </w:p>
    <w:p w:rsidR="00446DC3" w:rsidRPr="003F4802" w:rsidRDefault="00446DC3" w:rsidP="00446DC3">
      <w:pPr>
        <w:autoSpaceDE w:val="0"/>
        <w:autoSpaceDN w:val="0"/>
        <w:adjustRightInd w:val="0"/>
        <w:spacing w:after="0" w:line="240" w:lineRule="auto"/>
        <w:rPr>
          <w:rFonts w:ascii="Times New Roman" w:hAnsi="Times New Roman" w:cs="Times New Roman"/>
          <w:sz w:val="24"/>
          <w:szCs w:val="24"/>
        </w:rPr>
      </w:pPr>
    </w:p>
    <w:tbl>
      <w:tblPr>
        <w:tblW w:w="919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2405"/>
        <w:gridCol w:w="1313"/>
        <w:gridCol w:w="1311"/>
        <w:gridCol w:w="1443"/>
        <w:gridCol w:w="1002"/>
        <w:gridCol w:w="1002"/>
      </w:tblGrid>
      <w:tr w:rsidR="00446DC3" w:rsidRPr="003F4802" w:rsidTr="004A5F50">
        <w:trPr>
          <w:cantSplit/>
          <w:tblHeader/>
          <w:jc w:val="center"/>
        </w:trPr>
        <w:tc>
          <w:tcPr>
            <w:tcW w:w="9191" w:type="dxa"/>
            <w:gridSpan w:val="7"/>
            <w:tcBorders>
              <w:top w:val="nil"/>
              <w:left w:val="nil"/>
              <w:bottom w:val="nil"/>
              <w:right w:val="nil"/>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center"/>
              <w:rPr>
                <w:rFonts w:ascii="Arial" w:hAnsi="Arial" w:cs="Arial"/>
                <w:color w:val="000000"/>
                <w:sz w:val="18"/>
                <w:szCs w:val="18"/>
              </w:rPr>
            </w:pPr>
            <w:r w:rsidRPr="003F4802">
              <w:rPr>
                <w:rFonts w:ascii="Arial" w:hAnsi="Arial" w:cs="Arial"/>
                <w:b/>
                <w:bCs/>
                <w:color w:val="000000"/>
                <w:sz w:val="18"/>
                <w:szCs w:val="18"/>
              </w:rPr>
              <w:t>Coefficients</w:t>
            </w:r>
            <w:r w:rsidRPr="003F4802">
              <w:rPr>
                <w:rFonts w:ascii="Arial" w:hAnsi="Arial" w:cs="Arial"/>
                <w:b/>
                <w:bCs/>
                <w:color w:val="000000"/>
                <w:sz w:val="18"/>
                <w:szCs w:val="18"/>
                <w:vertAlign w:val="superscript"/>
              </w:rPr>
              <w:t>a</w:t>
            </w:r>
          </w:p>
        </w:tc>
      </w:tr>
      <w:tr w:rsidR="00446DC3" w:rsidRPr="003F4802" w:rsidTr="004A5F50">
        <w:trPr>
          <w:cantSplit/>
          <w:tblHeader/>
          <w:jc w:val="center"/>
        </w:trPr>
        <w:tc>
          <w:tcPr>
            <w:tcW w:w="3125"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3F4802" w:rsidRDefault="00446DC3" w:rsidP="004A5F50">
            <w:pPr>
              <w:autoSpaceDE w:val="0"/>
              <w:autoSpaceDN w:val="0"/>
              <w:adjustRightInd w:val="0"/>
              <w:spacing w:after="0" w:line="320" w:lineRule="atLeast"/>
              <w:rPr>
                <w:rFonts w:ascii="Arial" w:hAnsi="Arial" w:cs="Arial"/>
                <w:color w:val="000000"/>
                <w:sz w:val="18"/>
                <w:szCs w:val="18"/>
              </w:rPr>
            </w:pPr>
            <w:r w:rsidRPr="003F4802">
              <w:rPr>
                <w:rFonts w:ascii="Arial" w:hAnsi="Arial" w:cs="Arial"/>
                <w:color w:val="000000"/>
                <w:sz w:val="18"/>
                <w:szCs w:val="18"/>
              </w:rPr>
              <w:t>Model</w:t>
            </w:r>
          </w:p>
        </w:tc>
        <w:tc>
          <w:tcPr>
            <w:tcW w:w="2622"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446DC3" w:rsidRPr="003F4802" w:rsidRDefault="00446DC3" w:rsidP="004A5F50">
            <w:pPr>
              <w:autoSpaceDE w:val="0"/>
              <w:autoSpaceDN w:val="0"/>
              <w:adjustRightInd w:val="0"/>
              <w:spacing w:after="0" w:line="320" w:lineRule="atLeast"/>
              <w:jc w:val="center"/>
              <w:rPr>
                <w:rFonts w:ascii="Arial" w:hAnsi="Arial" w:cs="Arial"/>
                <w:color w:val="000000"/>
                <w:sz w:val="18"/>
                <w:szCs w:val="18"/>
              </w:rPr>
            </w:pPr>
            <w:r w:rsidRPr="003F4802">
              <w:rPr>
                <w:rFonts w:ascii="Arial" w:hAnsi="Arial" w:cs="Arial"/>
                <w:color w:val="000000"/>
                <w:sz w:val="18"/>
                <w:szCs w:val="18"/>
              </w:rPr>
              <w:t>Unstandardized Coefficients</w:t>
            </w:r>
          </w:p>
        </w:tc>
        <w:tc>
          <w:tcPr>
            <w:tcW w:w="1442" w:type="dxa"/>
            <w:tcBorders>
              <w:top w:val="single" w:sz="16" w:space="0" w:color="000000"/>
            </w:tcBorders>
            <w:shd w:val="clear" w:color="auto" w:fill="FFFFFF"/>
            <w:tcMar>
              <w:top w:w="30" w:type="dxa"/>
              <w:left w:w="30" w:type="dxa"/>
              <w:bottom w:w="30" w:type="dxa"/>
              <w:right w:w="30" w:type="dxa"/>
            </w:tcMar>
            <w:vAlign w:val="bottom"/>
          </w:tcPr>
          <w:p w:rsidR="00446DC3" w:rsidRPr="003F4802" w:rsidRDefault="00446DC3" w:rsidP="004A5F50">
            <w:pPr>
              <w:autoSpaceDE w:val="0"/>
              <w:autoSpaceDN w:val="0"/>
              <w:adjustRightInd w:val="0"/>
              <w:spacing w:after="0" w:line="320" w:lineRule="atLeast"/>
              <w:jc w:val="center"/>
              <w:rPr>
                <w:rFonts w:ascii="Arial" w:hAnsi="Arial" w:cs="Arial"/>
                <w:color w:val="000000"/>
                <w:sz w:val="18"/>
                <w:szCs w:val="18"/>
              </w:rPr>
            </w:pPr>
            <w:r w:rsidRPr="003F4802">
              <w:rPr>
                <w:rFonts w:ascii="Arial" w:hAnsi="Arial" w:cs="Arial"/>
                <w:color w:val="000000"/>
                <w:sz w:val="18"/>
                <w:szCs w:val="18"/>
              </w:rPr>
              <w:t>Standardized Coefficients</w:t>
            </w:r>
          </w:p>
        </w:tc>
        <w:tc>
          <w:tcPr>
            <w:tcW w:w="1001"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3F4802" w:rsidRDefault="00446DC3" w:rsidP="004A5F50">
            <w:pPr>
              <w:autoSpaceDE w:val="0"/>
              <w:autoSpaceDN w:val="0"/>
              <w:adjustRightInd w:val="0"/>
              <w:spacing w:after="0" w:line="320" w:lineRule="atLeast"/>
              <w:jc w:val="center"/>
              <w:rPr>
                <w:rFonts w:ascii="Arial" w:hAnsi="Arial" w:cs="Arial"/>
                <w:color w:val="000000"/>
                <w:sz w:val="18"/>
                <w:szCs w:val="18"/>
              </w:rPr>
            </w:pPr>
            <w:r w:rsidRPr="003F4802">
              <w:rPr>
                <w:rFonts w:ascii="Arial" w:hAnsi="Arial" w:cs="Arial"/>
                <w:color w:val="000000"/>
                <w:sz w:val="18"/>
                <w:szCs w:val="18"/>
              </w:rPr>
              <w:t>t</w:t>
            </w:r>
          </w:p>
        </w:tc>
        <w:tc>
          <w:tcPr>
            <w:tcW w:w="1001"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3F4802" w:rsidRDefault="00446DC3" w:rsidP="004A5F50">
            <w:pPr>
              <w:autoSpaceDE w:val="0"/>
              <w:autoSpaceDN w:val="0"/>
              <w:adjustRightInd w:val="0"/>
              <w:spacing w:after="0" w:line="320" w:lineRule="atLeast"/>
              <w:jc w:val="center"/>
              <w:rPr>
                <w:rFonts w:ascii="Arial" w:hAnsi="Arial" w:cs="Arial"/>
                <w:color w:val="000000"/>
                <w:sz w:val="18"/>
                <w:szCs w:val="18"/>
              </w:rPr>
            </w:pPr>
            <w:r w:rsidRPr="003F4802">
              <w:rPr>
                <w:rFonts w:ascii="Arial" w:hAnsi="Arial" w:cs="Arial"/>
                <w:color w:val="000000"/>
                <w:sz w:val="18"/>
                <w:szCs w:val="18"/>
              </w:rPr>
              <w:t>Sig.</w:t>
            </w:r>
          </w:p>
        </w:tc>
      </w:tr>
      <w:tr w:rsidR="00446DC3" w:rsidRPr="003F4802" w:rsidTr="004A5F50">
        <w:trPr>
          <w:cantSplit/>
          <w:tblHeader/>
          <w:jc w:val="center"/>
        </w:trPr>
        <w:tc>
          <w:tcPr>
            <w:tcW w:w="3125"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3F4802" w:rsidRDefault="00446DC3" w:rsidP="004A5F50">
            <w:pPr>
              <w:autoSpaceDE w:val="0"/>
              <w:autoSpaceDN w:val="0"/>
              <w:adjustRightInd w:val="0"/>
              <w:spacing w:after="0" w:line="240" w:lineRule="auto"/>
              <w:rPr>
                <w:rFonts w:ascii="Arial" w:hAnsi="Arial" w:cs="Arial"/>
                <w:color w:val="000000"/>
                <w:sz w:val="18"/>
                <w:szCs w:val="18"/>
              </w:rPr>
            </w:pPr>
          </w:p>
        </w:tc>
        <w:tc>
          <w:tcPr>
            <w:tcW w:w="1312"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3F4802" w:rsidRDefault="00446DC3" w:rsidP="004A5F50">
            <w:pPr>
              <w:autoSpaceDE w:val="0"/>
              <w:autoSpaceDN w:val="0"/>
              <w:adjustRightInd w:val="0"/>
              <w:spacing w:after="0" w:line="320" w:lineRule="atLeast"/>
              <w:jc w:val="center"/>
              <w:rPr>
                <w:rFonts w:ascii="Arial" w:hAnsi="Arial" w:cs="Arial"/>
                <w:color w:val="000000"/>
                <w:sz w:val="18"/>
                <w:szCs w:val="18"/>
              </w:rPr>
            </w:pPr>
            <w:r w:rsidRPr="003F4802">
              <w:rPr>
                <w:rFonts w:ascii="Arial" w:hAnsi="Arial" w:cs="Arial"/>
                <w:color w:val="000000"/>
                <w:sz w:val="18"/>
                <w:szCs w:val="18"/>
              </w:rPr>
              <w:t>B</w:t>
            </w:r>
          </w:p>
        </w:tc>
        <w:tc>
          <w:tcPr>
            <w:tcW w:w="1310" w:type="dxa"/>
            <w:tcBorders>
              <w:bottom w:val="single" w:sz="16" w:space="0" w:color="000000"/>
            </w:tcBorders>
            <w:shd w:val="clear" w:color="auto" w:fill="FFFFFF"/>
            <w:tcMar>
              <w:top w:w="30" w:type="dxa"/>
              <w:left w:w="30" w:type="dxa"/>
              <w:bottom w:w="30" w:type="dxa"/>
              <w:right w:w="30" w:type="dxa"/>
            </w:tcMar>
            <w:vAlign w:val="bottom"/>
          </w:tcPr>
          <w:p w:rsidR="00446DC3" w:rsidRPr="003F4802" w:rsidRDefault="00446DC3" w:rsidP="004A5F50">
            <w:pPr>
              <w:autoSpaceDE w:val="0"/>
              <w:autoSpaceDN w:val="0"/>
              <w:adjustRightInd w:val="0"/>
              <w:spacing w:after="0" w:line="320" w:lineRule="atLeast"/>
              <w:jc w:val="center"/>
              <w:rPr>
                <w:rFonts w:ascii="Arial" w:hAnsi="Arial" w:cs="Arial"/>
                <w:color w:val="000000"/>
                <w:sz w:val="18"/>
                <w:szCs w:val="18"/>
              </w:rPr>
            </w:pPr>
            <w:r w:rsidRPr="003F4802">
              <w:rPr>
                <w:rFonts w:ascii="Arial" w:hAnsi="Arial" w:cs="Arial"/>
                <w:color w:val="000000"/>
                <w:sz w:val="18"/>
                <w:szCs w:val="18"/>
              </w:rPr>
              <w:t>Std. Error</w:t>
            </w:r>
          </w:p>
        </w:tc>
        <w:tc>
          <w:tcPr>
            <w:tcW w:w="1442" w:type="dxa"/>
            <w:tcBorders>
              <w:bottom w:val="single" w:sz="16" w:space="0" w:color="000000"/>
            </w:tcBorders>
            <w:shd w:val="clear" w:color="auto" w:fill="FFFFFF"/>
            <w:tcMar>
              <w:top w:w="30" w:type="dxa"/>
              <w:left w:w="30" w:type="dxa"/>
              <w:bottom w:w="30" w:type="dxa"/>
              <w:right w:w="30" w:type="dxa"/>
            </w:tcMar>
            <w:vAlign w:val="bottom"/>
          </w:tcPr>
          <w:p w:rsidR="00446DC3" w:rsidRPr="003F4802" w:rsidRDefault="00446DC3" w:rsidP="004A5F50">
            <w:pPr>
              <w:autoSpaceDE w:val="0"/>
              <w:autoSpaceDN w:val="0"/>
              <w:adjustRightInd w:val="0"/>
              <w:spacing w:after="0" w:line="320" w:lineRule="atLeast"/>
              <w:jc w:val="center"/>
              <w:rPr>
                <w:rFonts w:ascii="Arial" w:hAnsi="Arial" w:cs="Arial"/>
                <w:color w:val="000000"/>
                <w:sz w:val="18"/>
                <w:szCs w:val="18"/>
              </w:rPr>
            </w:pPr>
            <w:r w:rsidRPr="003F4802">
              <w:rPr>
                <w:rFonts w:ascii="Arial" w:hAnsi="Arial" w:cs="Arial"/>
                <w:color w:val="000000"/>
                <w:sz w:val="18"/>
                <w:szCs w:val="18"/>
              </w:rPr>
              <w:t>Beta</w:t>
            </w:r>
          </w:p>
        </w:tc>
        <w:tc>
          <w:tcPr>
            <w:tcW w:w="1001"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3F4802" w:rsidRDefault="00446DC3" w:rsidP="004A5F50">
            <w:pPr>
              <w:autoSpaceDE w:val="0"/>
              <w:autoSpaceDN w:val="0"/>
              <w:adjustRightInd w:val="0"/>
              <w:spacing w:after="0" w:line="240" w:lineRule="auto"/>
              <w:rPr>
                <w:rFonts w:ascii="Arial" w:hAnsi="Arial" w:cs="Arial"/>
                <w:color w:val="000000"/>
                <w:sz w:val="18"/>
                <w:szCs w:val="18"/>
              </w:rPr>
            </w:pPr>
          </w:p>
        </w:tc>
        <w:tc>
          <w:tcPr>
            <w:tcW w:w="1001"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3F4802" w:rsidRDefault="00446DC3" w:rsidP="004A5F50">
            <w:pPr>
              <w:autoSpaceDE w:val="0"/>
              <w:autoSpaceDN w:val="0"/>
              <w:adjustRightInd w:val="0"/>
              <w:spacing w:after="0" w:line="240" w:lineRule="auto"/>
              <w:rPr>
                <w:rFonts w:ascii="Arial" w:hAnsi="Arial" w:cs="Arial"/>
                <w:color w:val="000000"/>
                <w:sz w:val="18"/>
                <w:szCs w:val="18"/>
              </w:rPr>
            </w:pPr>
          </w:p>
        </w:tc>
      </w:tr>
      <w:tr w:rsidR="00446DC3" w:rsidRPr="003F4802" w:rsidTr="004A5F50">
        <w:trPr>
          <w:cantSplit/>
          <w:tblHeader/>
          <w:jc w:val="cent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320" w:lineRule="atLeast"/>
              <w:rPr>
                <w:rFonts w:ascii="Arial" w:hAnsi="Arial" w:cs="Arial"/>
                <w:color w:val="000000"/>
                <w:sz w:val="18"/>
                <w:szCs w:val="18"/>
              </w:rPr>
            </w:pPr>
            <w:r w:rsidRPr="003F4802">
              <w:rPr>
                <w:rFonts w:ascii="Arial" w:hAnsi="Arial" w:cs="Arial"/>
                <w:color w:val="000000"/>
                <w:sz w:val="18"/>
                <w:szCs w:val="18"/>
              </w:rPr>
              <w:t>1</w:t>
            </w:r>
          </w:p>
        </w:tc>
        <w:tc>
          <w:tcPr>
            <w:tcW w:w="240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320" w:lineRule="atLeast"/>
              <w:rPr>
                <w:rFonts w:ascii="Arial" w:hAnsi="Arial" w:cs="Arial"/>
                <w:color w:val="000000"/>
                <w:sz w:val="18"/>
                <w:szCs w:val="18"/>
              </w:rPr>
            </w:pPr>
            <w:r w:rsidRPr="003F4802">
              <w:rPr>
                <w:rFonts w:ascii="Arial" w:hAnsi="Arial" w:cs="Arial"/>
                <w:color w:val="000000"/>
                <w:sz w:val="18"/>
                <w:szCs w:val="18"/>
              </w:rPr>
              <w:t>(Constant)</w:t>
            </w:r>
          </w:p>
        </w:tc>
        <w:tc>
          <w:tcPr>
            <w:tcW w:w="131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30.233</w:t>
            </w:r>
          </w:p>
        </w:tc>
        <w:tc>
          <w:tcPr>
            <w:tcW w:w="1310" w:type="dxa"/>
            <w:tcBorders>
              <w:top w:val="single" w:sz="16" w:space="0" w:color="000000"/>
              <w:bottom w:val="nil"/>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10.115</w:t>
            </w:r>
          </w:p>
        </w:tc>
        <w:tc>
          <w:tcPr>
            <w:tcW w:w="1442" w:type="dxa"/>
            <w:tcBorders>
              <w:top w:val="single" w:sz="16" w:space="0" w:color="000000"/>
              <w:bottom w:val="nil"/>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240" w:lineRule="auto"/>
              <w:rPr>
                <w:rFonts w:ascii="Times New Roman" w:hAnsi="Times New Roman" w:cs="Times New Roman"/>
                <w:sz w:val="24"/>
                <w:szCs w:val="24"/>
              </w:rPr>
            </w:pPr>
          </w:p>
        </w:tc>
        <w:tc>
          <w:tcPr>
            <w:tcW w:w="1001" w:type="dxa"/>
            <w:tcBorders>
              <w:top w:val="single" w:sz="16" w:space="0" w:color="000000"/>
              <w:bottom w:val="nil"/>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2.989</w:t>
            </w:r>
          </w:p>
        </w:tc>
        <w:tc>
          <w:tcPr>
            <w:tcW w:w="100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.004</w:t>
            </w:r>
          </w:p>
        </w:tc>
      </w:tr>
      <w:tr w:rsidR="00446DC3" w:rsidRPr="003F4802" w:rsidTr="004A5F50">
        <w:trPr>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240" w:lineRule="auto"/>
              <w:rPr>
                <w:rFonts w:ascii="Arial" w:hAnsi="Arial" w:cs="Arial"/>
                <w:color w:val="000000"/>
                <w:sz w:val="18"/>
                <w:szCs w:val="18"/>
              </w:rPr>
            </w:pPr>
          </w:p>
        </w:tc>
        <w:tc>
          <w:tcPr>
            <w:tcW w:w="240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320" w:lineRule="atLeast"/>
              <w:rPr>
                <w:rFonts w:ascii="Arial" w:hAnsi="Arial" w:cs="Arial"/>
                <w:color w:val="000000"/>
                <w:sz w:val="18"/>
                <w:szCs w:val="18"/>
              </w:rPr>
            </w:pPr>
            <w:r w:rsidRPr="003F4802">
              <w:rPr>
                <w:rFonts w:ascii="Arial" w:hAnsi="Arial" w:cs="Arial"/>
                <w:color w:val="000000"/>
                <w:sz w:val="18"/>
                <w:szCs w:val="18"/>
              </w:rPr>
              <w:t>Siswa yang tinggal di pondok Pesantren</w:t>
            </w:r>
          </w:p>
        </w:tc>
        <w:tc>
          <w:tcPr>
            <w:tcW w:w="131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.652</w:t>
            </w:r>
          </w:p>
        </w:tc>
        <w:tc>
          <w:tcPr>
            <w:tcW w:w="1310" w:type="dxa"/>
            <w:tcBorders>
              <w:top w:val="nil"/>
              <w:bottom w:val="single" w:sz="16" w:space="0" w:color="000000"/>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.120</w:t>
            </w:r>
          </w:p>
        </w:tc>
        <w:tc>
          <w:tcPr>
            <w:tcW w:w="1442" w:type="dxa"/>
            <w:tcBorders>
              <w:top w:val="nil"/>
              <w:bottom w:val="single" w:sz="16" w:space="0" w:color="000000"/>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.603</w:t>
            </w:r>
          </w:p>
        </w:tc>
        <w:tc>
          <w:tcPr>
            <w:tcW w:w="1001" w:type="dxa"/>
            <w:tcBorders>
              <w:top w:val="nil"/>
              <w:bottom w:val="single" w:sz="16" w:space="0" w:color="000000"/>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5.448</w:t>
            </w:r>
          </w:p>
        </w:tc>
        <w:tc>
          <w:tcPr>
            <w:tcW w:w="1001"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.000</w:t>
            </w:r>
          </w:p>
        </w:tc>
      </w:tr>
      <w:tr w:rsidR="00446DC3" w:rsidRPr="003F4802" w:rsidTr="004A5F50">
        <w:trPr>
          <w:cantSplit/>
          <w:jc w:val="center"/>
        </w:trPr>
        <w:tc>
          <w:tcPr>
            <w:tcW w:w="5747" w:type="dxa"/>
            <w:gridSpan w:val="4"/>
            <w:tcBorders>
              <w:top w:val="nil"/>
              <w:left w:val="nil"/>
              <w:bottom w:val="nil"/>
              <w:right w:val="nil"/>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320" w:lineRule="atLeast"/>
              <w:rPr>
                <w:rFonts w:ascii="Arial" w:hAnsi="Arial" w:cs="Arial"/>
                <w:color w:val="000000"/>
                <w:sz w:val="18"/>
                <w:szCs w:val="18"/>
              </w:rPr>
            </w:pPr>
            <w:r w:rsidRPr="003F4802">
              <w:rPr>
                <w:rFonts w:ascii="Arial" w:hAnsi="Arial" w:cs="Arial"/>
                <w:color w:val="000000"/>
                <w:sz w:val="18"/>
                <w:szCs w:val="18"/>
              </w:rPr>
              <w:t>a. Dependent Variable: Disiplin Belajar Siswa</w:t>
            </w:r>
          </w:p>
        </w:tc>
        <w:tc>
          <w:tcPr>
            <w:tcW w:w="1442" w:type="dxa"/>
            <w:tcBorders>
              <w:top w:val="nil"/>
              <w:left w:val="nil"/>
              <w:bottom w:val="nil"/>
              <w:right w:val="nil"/>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240" w:lineRule="auto"/>
              <w:rPr>
                <w:rFonts w:ascii="Times New Roman" w:hAnsi="Times New Roman" w:cs="Times New Roman"/>
                <w:sz w:val="24"/>
                <w:szCs w:val="24"/>
              </w:rPr>
            </w:pPr>
          </w:p>
        </w:tc>
        <w:tc>
          <w:tcPr>
            <w:tcW w:w="1001" w:type="dxa"/>
            <w:tcBorders>
              <w:top w:val="nil"/>
              <w:left w:val="nil"/>
              <w:bottom w:val="nil"/>
              <w:right w:val="nil"/>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240" w:lineRule="auto"/>
              <w:rPr>
                <w:rFonts w:ascii="Times New Roman" w:hAnsi="Times New Roman" w:cs="Times New Roman"/>
                <w:sz w:val="24"/>
                <w:szCs w:val="24"/>
              </w:rPr>
            </w:pPr>
          </w:p>
        </w:tc>
        <w:tc>
          <w:tcPr>
            <w:tcW w:w="1001" w:type="dxa"/>
            <w:tcBorders>
              <w:top w:val="nil"/>
              <w:left w:val="nil"/>
              <w:bottom w:val="nil"/>
              <w:right w:val="nil"/>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240" w:lineRule="auto"/>
              <w:rPr>
                <w:rFonts w:ascii="Times New Roman" w:hAnsi="Times New Roman" w:cs="Times New Roman"/>
                <w:sz w:val="24"/>
                <w:szCs w:val="24"/>
              </w:rPr>
            </w:pPr>
          </w:p>
        </w:tc>
      </w:tr>
    </w:tbl>
    <w:p w:rsidR="00446DC3" w:rsidRPr="003F4802" w:rsidRDefault="00446DC3" w:rsidP="00446DC3">
      <w:pPr>
        <w:autoSpaceDE w:val="0"/>
        <w:autoSpaceDN w:val="0"/>
        <w:adjustRightInd w:val="0"/>
        <w:spacing w:after="0" w:line="400" w:lineRule="atLeast"/>
        <w:rPr>
          <w:rFonts w:ascii="Times New Roman" w:hAnsi="Times New Roman" w:cs="Times New Roman"/>
          <w:sz w:val="24"/>
          <w:szCs w:val="24"/>
        </w:rPr>
      </w:pPr>
    </w:p>
    <w:p w:rsidR="00446DC3" w:rsidRDefault="00446DC3" w:rsidP="00446DC3">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REGRESSION</w:t>
      </w:r>
    </w:p>
    <w:p w:rsidR="00446DC3" w:rsidRDefault="00446DC3" w:rsidP="00446DC3">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  /DESCRIPTIVES MEAN STDDEV CORR SIG N</w:t>
      </w:r>
    </w:p>
    <w:p w:rsidR="00446DC3" w:rsidRDefault="00446DC3" w:rsidP="00446DC3">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  /MISSING LISTWISE</w:t>
      </w:r>
    </w:p>
    <w:p w:rsidR="00446DC3" w:rsidRDefault="00446DC3" w:rsidP="00446DC3">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  /STATISTICS COEFF OUTS CI R ANOVA</w:t>
      </w:r>
    </w:p>
    <w:p w:rsidR="00446DC3" w:rsidRDefault="00446DC3" w:rsidP="00446DC3">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  /CRITERIA=PIN(.05) POUT(.10)</w:t>
      </w:r>
    </w:p>
    <w:p w:rsidR="00446DC3" w:rsidRDefault="00446DC3" w:rsidP="00446DC3">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  /NOORIGIN</w:t>
      </w:r>
    </w:p>
    <w:p w:rsidR="00446DC3" w:rsidRDefault="00446DC3" w:rsidP="00446DC3">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  /DEPENDENT Y</w:t>
      </w:r>
    </w:p>
    <w:p w:rsidR="00446DC3" w:rsidRDefault="00446DC3" w:rsidP="00446DC3">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  /METHOD=ENTER X1</w:t>
      </w:r>
    </w:p>
    <w:p w:rsidR="00446DC3" w:rsidRDefault="00446DC3" w:rsidP="00446DC3">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  /SCATTERPLOT=(Y ,*ZPRED)</w:t>
      </w:r>
    </w:p>
    <w:p w:rsidR="00446DC3" w:rsidRDefault="00446DC3" w:rsidP="00446DC3">
      <w:pPr>
        <w:autoSpaceDE w:val="0"/>
        <w:autoSpaceDN w:val="0"/>
        <w:adjustRightInd w:val="0"/>
        <w:spacing w:after="0" w:line="400" w:lineRule="atLeast"/>
        <w:rPr>
          <w:rFonts w:ascii="Times New Roman" w:hAnsi="Times New Roman" w:cs="Times New Roman"/>
          <w:sz w:val="24"/>
          <w:szCs w:val="24"/>
        </w:rPr>
      </w:pPr>
      <w:r>
        <w:rPr>
          <w:rFonts w:ascii="Courier New" w:hAnsi="Courier New" w:cs="Courier New"/>
          <w:color w:val="000000"/>
          <w:sz w:val="18"/>
          <w:szCs w:val="18"/>
        </w:rPr>
        <w:t>  /RESIDUALS HIST(ZRESID) NORM(ZRESID).</w:t>
      </w:r>
    </w:p>
    <w:p w:rsidR="00446DC3" w:rsidRPr="003F4802" w:rsidRDefault="00446DC3" w:rsidP="00446DC3">
      <w:pPr>
        <w:autoSpaceDE w:val="0"/>
        <w:autoSpaceDN w:val="0"/>
        <w:adjustRightInd w:val="0"/>
        <w:spacing w:after="0" w:line="240" w:lineRule="auto"/>
        <w:rPr>
          <w:rFonts w:ascii="Times New Roman" w:hAnsi="Times New Roman" w:cs="Times New Roman"/>
          <w:sz w:val="24"/>
          <w:szCs w:val="24"/>
        </w:rPr>
      </w:pPr>
    </w:p>
    <w:tbl>
      <w:tblPr>
        <w:tblW w:w="780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000"/>
        <w:gridCol w:w="228"/>
        <w:gridCol w:w="30"/>
        <w:gridCol w:w="182"/>
        <w:gridCol w:w="240"/>
        <w:gridCol w:w="386"/>
        <w:gridCol w:w="614"/>
        <w:gridCol w:w="19"/>
        <w:gridCol w:w="179"/>
        <w:gridCol w:w="628"/>
        <w:gridCol w:w="123"/>
        <w:gridCol w:w="68"/>
        <w:gridCol w:w="181"/>
        <w:gridCol w:w="213"/>
        <w:gridCol w:w="855"/>
        <w:gridCol w:w="123"/>
        <w:gridCol w:w="11"/>
        <w:gridCol w:w="11"/>
        <w:gridCol w:w="989"/>
        <w:gridCol w:w="427"/>
        <w:gridCol w:w="573"/>
      </w:tblGrid>
      <w:tr w:rsidR="00446DC3" w:rsidRPr="003F4802" w:rsidTr="004A5F50">
        <w:trPr>
          <w:gridAfter w:val="3"/>
          <w:wAfter w:w="1989" w:type="dxa"/>
          <w:cantSplit/>
          <w:tblHeader/>
          <w:jc w:val="center"/>
        </w:trPr>
        <w:tc>
          <w:tcPr>
            <w:tcW w:w="5812" w:type="dxa"/>
            <w:gridSpan w:val="19"/>
            <w:tcBorders>
              <w:top w:val="nil"/>
              <w:left w:val="nil"/>
              <w:bottom w:val="nil"/>
              <w:right w:val="nil"/>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center"/>
              <w:rPr>
                <w:rFonts w:ascii="Arial" w:hAnsi="Arial" w:cs="Arial"/>
                <w:color w:val="000000"/>
                <w:sz w:val="18"/>
                <w:szCs w:val="18"/>
              </w:rPr>
            </w:pPr>
            <w:r w:rsidRPr="003F4802">
              <w:rPr>
                <w:rFonts w:ascii="Arial" w:hAnsi="Arial" w:cs="Arial"/>
                <w:b/>
                <w:bCs/>
                <w:color w:val="000000"/>
                <w:sz w:val="18"/>
                <w:szCs w:val="18"/>
              </w:rPr>
              <w:t>Descriptive Statistics</w:t>
            </w:r>
          </w:p>
        </w:tc>
      </w:tr>
      <w:tr w:rsidR="00446DC3" w:rsidRPr="003F4802" w:rsidTr="004A5F50">
        <w:trPr>
          <w:gridAfter w:val="3"/>
          <w:wAfter w:w="1989" w:type="dxa"/>
          <w:cantSplit/>
          <w:tblHeader/>
          <w:jc w:val="center"/>
        </w:trPr>
        <w:tc>
          <w:tcPr>
            <w:tcW w:w="2401" w:type="dxa"/>
            <w:gridSpan w:val="6"/>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240" w:lineRule="auto"/>
              <w:rPr>
                <w:rFonts w:ascii="Times New Roman" w:hAnsi="Times New Roman" w:cs="Times New Roman"/>
                <w:sz w:val="24"/>
                <w:szCs w:val="24"/>
              </w:rPr>
            </w:pPr>
          </w:p>
        </w:tc>
        <w:tc>
          <w:tcPr>
            <w:tcW w:w="1000"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3F4802" w:rsidRDefault="00446DC3" w:rsidP="004A5F50">
            <w:pPr>
              <w:autoSpaceDE w:val="0"/>
              <w:autoSpaceDN w:val="0"/>
              <w:adjustRightInd w:val="0"/>
              <w:spacing w:after="0" w:line="320" w:lineRule="atLeast"/>
              <w:jc w:val="center"/>
              <w:rPr>
                <w:rFonts w:ascii="Arial" w:hAnsi="Arial" w:cs="Arial"/>
                <w:color w:val="000000"/>
                <w:sz w:val="18"/>
                <w:szCs w:val="18"/>
              </w:rPr>
            </w:pPr>
            <w:r w:rsidRPr="003F4802">
              <w:rPr>
                <w:rFonts w:ascii="Arial" w:hAnsi="Arial" w:cs="Arial"/>
                <w:color w:val="000000"/>
                <w:sz w:val="18"/>
                <w:szCs w:val="18"/>
              </w:rPr>
              <w:t>Mean</w:t>
            </w:r>
          </w:p>
        </w:tc>
        <w:tc>
          <w:tcPr>
            <w:tcW w:w="1411" w:type="dxa"/>
            <w:gridSpan w:val="7"/>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3F4802" w:rsidRDefault="00446DC3" w:rsidP="004A5F50">
            <w:pPr>
              <w:autoSpaceDE w:val="0"/>
              <w:autoSpaceDN w:val="0"/>
              <w:adjustRightInd w:val="0"/>
              <w:spacing w:after="0" w:line="320" w:lineRule="atLeast"/>
              <w:jc w:val="center"/>
              <w:rPr>
                <w:rFonts w:ascii="Arial" w:hAnsi="Arial" w:cs="Arial"/>
                <w:color w:val="000000"/>
                <w:sz w:val="18"/>
                <w:szCs w:val="18"/>
              </w:rPr>
            </w:pPr>
            <w:r w:rsidRPr="003F4802">
              <w:rPr>
                <w:rFonts w:ascii="Arial" w:hAnsi="Arial" w:cs="Arial"/>
                <w:color w:val="000000"/>
                <w:sz w:val="18"/>
                <w:szCs w:val="18"/>
              </w:rPr>
              <w:t>Std. Deviation</w:t>
            </w:r>
          </w:p>
        </w:tc>
        <w:tc>
          <w:tcPr>
            <w:tcW w:w="1000" w:type="dxa"/>
            <w:gridSpan w:val="4"/>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3F4802" w:rsidRDefault="00446DC3" w:rsidP="004A5F50">
            <w:pPr>
              <w:autoSpaceDE w:val="0"/>
              <w:autoSpaceDN w:val="0"/>
              <w:adjustRightInd w:val="0"/>
              <w:spacing w:after="0" w:line="320" w:lineRule="atLeast"/>
              <w:jc w:val="center"/>
              <w:rPr>
                <w:rFonts w:ascii="Arial" w:hAnsi="Arial" w:cs="Arial"/>
                <w:color w:val="000000"/>
                <w:sz w:val="18"/>
                <w:szCs w:val="18"/>
              </w:rPr>
            </w:pPr>
            <w:r w:rsidRPr="003F4802">
              <w:rPr>
                <w:rFonts w:ascii="Arial" w:hAnsi="Arial" w:cs="Arial"/>
                <w:color w:val="000000"/>
                <w:sz w:val="18"/>
                <w:szCs w:val="18"/>
              </w:rPr>
              <w:t>N</w:t>
            </w:r>
          </w:p>
        </w:tc>
      </w:tr>
      <w:tr w:rsidR="00446DC3" w:rsidRPr="003F4802" w:rsidTr="004A5F50">
        <w:trPr>
          <w:gridAfter w:val="3"/>
          <w:wAfter w:w="1989" w:type="dxa"/>
          <w:cantSplit/>
          <w:tblHeader/>
          <w:jc w:val="center"/>
        </w:trPr>
        <w:tc>
          <w:tcPr>
            <w:tcW w:w="2401" w:type="dxa"/>
            <w:gridSpan w:val="6"/>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320" w:lineRule="atLeast"/>
              <w:rPr>
                <w:rFonts w:ascii="Arial" w:hAnsi="Arial" w:cs="Arial"/>
                <w:color w:val="000000"/>
                <w:sz w:val="18"/>
                <w:szCs w:val="18"/>
              </w:rPr>
            </w:pPr>
            <w:r w:rsidRPr="003F4802">
              <w:rPr>
                <w:rFonts w:ascii="Arial" w:hAnsi="Arial" w:cs="Arial"/>
                <w:color w:val="000000"/>
                <w:sz w:val="18"/>
                <w:szCs w:val="18"/>
              </w:rPr>
              <w:t>Disiplin Belajar Siswa</w:t>
            </w:r>
          </w:p>
        </w:tc>
        <w:tc>
          <w:tcPr>
            <w:tcW w:w="1000"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85.28</w:t>
            </w:r>
          </w:p>
        </w:tc>
        <w:tc>
          <w:tcPr>
            <w:tcW w:w="1411" w:type="dxa"/>
            <w:gridSpan w:val="7"/>
            <w:tcBorders>
              <w:top w:val="single" w:sz="16" w:space="0" w:color="000000"/>
              <w:bottom w:val="nil"/>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4.324</w:t>
            </w:r>
          </w:p>
        </w:tc>
        <w:tc>
          <w:tcPr>
            <w:tcW w:w="1000" w:type="dxa"/>
            <w:gridSpan w:val="4"/>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54</w:t>
            </w:r>
          </w:p>
        </w:tc>
      </w:tr>
      <w:tr w:rsidR="00446DC3" w:rsidRPr="003F4802" w:rsidTr="004A5F50">
        <w:trPr>
          <w:gridAfter w:val="3"/>
          <w:wAfter w:w="1989" w:type="dxa"/>
          <w:cantSplit/>
          <w:jc w:val="center"/>
        </w:trPr>
        <w:tc>
          <w:tcPr>
            <w:tcW w:w="2401" w:type="dxa"/>
            <w:gridSpan w:val="6"/>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Aktivitas si</w:t>
            </w:r>
            <w:r w:rsidRPr="009F391D">
              <w:rPr>
                <w:rFonts w:ascii="Arial" w:hAnsi="Arial" w:cs="Arial"/>
                <w:color w:val="000000"/>
                <w:sz w:val="18"/>
                <w:szCs w:val="18"/>
              </w:rPr>
              <w:t>swa</w:t>
            </w:r>
            <w:r w:rsidRPr="003F4802">
              <w:rPr>
                <w:rFonts w:ascii="Arial" w:hAnsi="Arial" w:cs="Arial"/>
                <w:color w:val="000000"/>
                <w:sz w:val="18"/>
                <w:szCs w:val="18"/>
              </w:rPr>
              <w:t xml:space="preserve"> yang tinggal di pondok Pesantren</w:t>
            </w:r>
          </w:p>
        </w:tc>
        <w:tc>
          <w:tcPr>
            <w:tcW w:w="1000"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84.44</w:t>
            </w:r>
          </w:p>
        </w:tc>
        <w:tc>
          <w:tcPr>
            <w:tcW w:w="1411" w:type="dxa"/>
            <w:gridSpan w:val="7"/>
            <w:tcBorders>
              <w:top w:val="nil"/>
              <w:bottom w:val="single" w:sz="16" w:space="0" w:color="000000"/>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3.998</w:t>
            </w:r>
          </w:p>
        </w:tc>
        <w:tc>
          <w:tcPr>
            <w:tcW w:w="1000" w:type="dxa"/>
            <w:gridSpan w:val="4"/>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54</w:t>
            </w:r>
          </w:p>
        </w:tc>
      </w:tr>
      <w:tr w:rsidR="00446DC3" w:rsidRPr="003F4802" w:rsidTr="004A5F50">
        <w:trPr>
          <w:gridAfter w:val="1"/>
          <w:wAfter w:w="573" w:type="dxa"/>
          <w:cantSplit/>
          <w:tblHeader/>
          <w:jc w:val="center"/>
        </w:trPr>
        <w:tc>
          <w:tcPr>
            <w:tcW w:w="7228" w:type="dxa"/>
            <w:gridSpan w:val="21"/>
            <w:tcBorders>
              <w:top w:val="nil"/>
              <w:left w:val="nil"/>
              <w:bottom w:val="nil"/>
              <w:right w:val="nil"/>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center"/>
              <w:rPr>
                <w:rFonts w:ascii="Arial" w:hAnsi="Arial" w:cs="Arial"/>
                <w:color w:val="000000"/>
                <w:sz w:val="18"/>
                <w:szCs w:val="18"/>
              </w:rPr>
            </w:pPr>
            <w:r w:rsidRPr="003F4802">
              <w:rPr>
                <w:rFonts w:ascii="Arial" w:hAnsi="Arial" w:cs="Arial"/>
                <w:b/>
                <w:bCs/>
                <w:color w:val="000000"/>
                <w:sz w:val="18"/>
                <w:szCs w:val="18"/>
              </w:rPr>
              <w:t>Correlations</w:t>
            </w:r>
          </w:p>
        </w:tc>
      </w:tr>
      <w:tr w:rsidR="00446DC3" w:rsidRPr="003F4802" w:rsidTr="004A5F50">
        <w:trPr>
          <w:gridAfter w:val="1"/>
          <w:wAfter w:w="573" w:type="dxa"/>
          <w:cantSplit/>
          <w:tblHeader/>
          <w:jc w:val="center"/>
        </w:trPr>
        <w:tc>
          <w:tcPr>
            <w:tcW w:w="1949" w:type="dxa"/>
            <w:gridSpan w:val="3"/>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240" w:lineRule="auto"/>
              <w:rPr>
                <w:rFonts w:ascii="Times New Roman" w:hAnsi="Times New Roman" w:cs="Times New Roman"/>
                <w:sz w:val="24"/>
                <w:szCs w:val="24"/>
              </w:rPr>
            </w:pPr>
          </w:p>
        </w:tc>
        <w:tc>
          <w:tcPr>
            <w:tcW w:w="2401" w:type="dxa"/>
            <w:gridSpan w:val="9"/>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240" w:lineRule="auto"/>
              <w:rPr>
                <w:rFonts w:ascii="Times New Roman" w:hAnsi="Times New Roman" w:cs="Times New Roman"/>
                <w:sz w:val="24"/>
                <w:szCs w:val="24"/>
              </w:rPr>
            </w:pPr>
          </w:p>
        </w:tc>
        <w:tc>
          <w:tcPr>
            <w:tcW w:w="1440" w:type="dxa"/>
            <w:gridSpan w:val="5"/>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3F4802" w:rsidRDefault="00446DC3" w:rsidP="004A5F50">
            <w:pPr>
              <w:autoSpaceDE w:val="0"/>
              <w:autoSpaceDN w:val="0"/>
              <w:adjustRightInd w:val="0"/>
              <w:spacing w:after="0" w:line="320" w:lineRule="atLeast"/>
              <w:jc w:val="center"/>
              <w:rPr>
                <w:rFonts w:ascii="Arial" w:hAnsi="Arial" w:cs="Arial"/>
                <w:color w:val="000000"/>
                <w:sz w:val="18"/>
                <w:szCs w:val="18"/>
              </w:rPr>
            </w:pPr>
            <w:r w:rsidRPr="003F4802">
              <w:rPr>
                <w:rFonts w:ascii="Arial" w:hAnsi="Arial" w:cs="Arial"/>
                <w:color w:val="000000"/>
                <w:sz w:val="18"/>
                <w:szCs w:val="18"/>
              </w:rPr>
              <w:t>Disiplin Belajar Siswa</w:t>
            </w:r>
          </w:p>
        </w:tc>
        <w:tc>
          <w:tcPr>
            <w:tcW w:w="1438" w:type="dxa"/>
            <w:gridSpan w:val="4"/>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3F4802" w:rsidRDefault="00446DC3" w:rsidP="004A5F50">
            <w:pPr>
              <w:autoSpaceDE w:val="0"/>
              <w:autoSpaceDN w:val="0"/>
              <w:adjustRightInd w:val="0"/>
              <w:spacing w:after="0" w:line="320" w:lineRule="atLeast"/>
              <w:jc w:val="center"/>
              <w:rPr>
                <w:rFonts w:ascii="Arial" w:hAnsi="Arial" w:cs="Arial"/>
                <w:color w:val="000000"/>
                <w:sz w:val="18"/>
                <w:szCs w:val="18"/>
              </w:rPr>
            </w:pPr>
            <w:r w:rsidRPr="003F4802">
              <w:rPr>
                <w:rFonts w:ascii="Arial" w:hAnsi="Arial" w:cs="Arial"/>
                <w:color w:val="000000"/>
                <w:sz w:val="18"/>
                <w:szCs w:val="18"/>
              </w:rPr>
              <w:t>Siswa yang tinggal di pondok Pesantren</w:t>
            </w:r>
          </w:p>
        </w:tc>
      </w:tr>
      <w:tr w:rsidR="00446DC3" w:rsidRPr="003F4802" w:rsidTr="004A5F50">
        <w:trPr>
          <w:gridAfter w:val="1"/>
          <w:wAfter w:w="573" w:type="dxa"/>
          <w:cantSplit/>
          <w:tblHeader/>
          <w:jc w:val="center"/>
        </w:trPr>
        <w:tc>
          <w:tcPr>
            <w:tcW w:w="1949" w:type="dxa"/>
            <w:gridSpan w:val="3"/>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320" w:lineRule="atLeast"/>
              <w:rPr>
                <w:rFonts w:ascii="Arial" w:hAnsi="Arial" w:cs="Arial"/>
                <w:color w:val="000000"/>
                <w:sz w:val="18"/>
                <w:szCs w:val="18"/>
              </w:rPr>
            </w:pPr>
            <w:r w:rsidRPr="003F4802">
              <w:rPr>
                <w:rFonts w:ascii="Arial" w:hAnsi="Arial" w:cs="Arial"/>
                <w:color w:val="000000"/>
                <w:sz w:val="18"/>
                <w:szCs w:val="18"/>
              </w:rPr>
              <w:t>Pearson Correlation</w:t>
            </w:r>
          </w:p>
        </w:tc>
        <w:tc>
          <w:tcPr>
            <w:tcW w:w="2401" w:type="dxa"/>
            <w:gridSpan w:val="9"/>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320" w:lineRule="atLeast"/>
              <w:rPr>
                <w:rFonts w:ascii="Arial" w:hAnsi="Arial" w:cs="Arial"/>
                <w:color w:val="000000"/>
                <w:sz w:val="18"/>
                <w:szCs w:val="18"/>
              </w:rPr>
            </w:pPr>
            <w:r w:rsidRPr="003F4802">
              <w:rPr>
                <w:rFonts w:ascii="Arial" w:hAnsi="Arial" w:cs="Arial"/>
                <w:color w:val="000000"/>
                <w:sz w:val="18"/>
                <w:szCs w:val="18"/>
              </w:rPr>
              <w:t>Disiplin Belajar Siswa</w:t>
            </w:r>
          </w:p>
        </w:tc>
        <w:tc>
          <w:tcPr>
            <w:tcW w:w="1440" w:type="dxa"/>
            <w:gridSpan w:val="5"/>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1.000</w:t>
            </w:r>
          </w:p>
        </w:tc>
        <w:tc>
          <w:tcPr>
            <w:tcW w:w="1438" w:type="dxa"/>
            <w:gridSpan w:val="4"/>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.603</w:t>
            </w:r>
          </w:p>
        </w:tc>
      </w:tr>
      <w:tr w:rsidR="00446DC3" w:rsidRPr="003F4802" w:rsidTr="004A5F50">
        <w:trPr>
          <w:gridAfter w:val="1"/>
          <w:wAfter w:w="573" w:type="dxa"/>
          <w:cantSplit/>
          <w:tblHeader/>
          <w:jc w:val="center"/>
        </w:trPr>
        <w:tc>
          <w:tcPr>
            <w:tcW w:w="1949" w:type="dxa"/>
            <w:gridSpan w:val="3"/>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240" w:lineRule="auto"/>
              <w:rPr>
                <w:rFonts w:ascii="Arial" w:hAnsi="Arial" w:cs="Arial"/>
                <w:color w:val="000000"/>
                <w:sz w:val="18"/>
                <w:szCs w:val="18"/>
              </w:rPr>
            </w:pPr>
          </w:p>
        </w:tc>
        <w:tc>
          <w:tcPr>
            <w:tcW w:w="2401" w:type="dxa"/>
            <w:gridSpan w:val="9"/>
            <w:tcBorders>
              <w:top w:val="nil"/>
              <w:left w:val="nil"/>
              <w:right w:val="single" w:sz="16" w:space="0" w:color="000000"/>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Aktivitas si</w:t>
            </w:r>
            <w:r w:rsidRPr="009F391D">
              <w:rPr>
                <w:rFonts w:ascii="Arial" w:hAnsi="Arial" w:cs="Arial"/>
                <w:color w:val="000000"/>
                <w:sz w:val="18"/>
                <w:szCs w:val="18"/>
              </w:rPr>
              <w:t>swa</w:t>
            </w:r>
            <w:r w:rsidRPr="003F4802">
              <w:rPr>
                <w:rFonts w:ascii="Arial" w:hAnsi="Arial" w:cs="Arial"/>
                <w:color w:val="000000"/>
                <w:sz w:val="18"/>
                <w:szCs w:val="18"/>
              </w:rPr>
              <w:t xml:space="preserve"> yang tinggal di pondok Pesantren</w:t>
            </w:r>
          </w:p>
        </w:tc>
        <w:tc>
          <w:tcPr>
            <w:tcW w:w="1440" w:type="dxa"/>
            <w:gridSpan w:val="5"/>
            <w:tcBorders>
              <w:top w:val="nil"/>
              <w:left w:val="single" w:sz="16" w:space="0" w:color="000000"/>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.603</w:t>
            </w:r>
          </w:p>
        </w:tc>
        <w:tc>
          <w:tcPr>
            <w:tcW w:w="1438" w:type="dxa"/>
            <w:gridSpan w:val="4"/>
            <w:tcBorders>
              <w:top w:val="nil"/>
              <w:right w:val="single" w:sz="16" w:space="0" w:color="000000"/>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1.000</w:t>
            </w:r>
          </w:p>
        </w:tc>
      </w:tr>
      <w:tr w:rsidR="00446DC3" w:rsidRPr="003F4802" w:rsidTr="004A5F50">
        <w:trPr>
          <w:gridAfter w:val="1"/>
          <w:wAfter w:w="573" w:type="dxa"/>
          <w:cantSplit/>
          <w:tblHeader/>
          <w:jc w:val="center"/>
        </w:trPr>
        <w:tc>
          <w:tcPr>
            <w:tcW w:w="1949" w:type="dxa"/>
            <w:gridSpan w:val="3"/>
            <w:vMerge w:val="restart"/>
            <w:tcBorders>
              <w:left w:val="single" w:sz="16" w:space="0" w:color="000000"/>
              <w:right w:val="nil"/>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320" w:lineRule="atLeast"/>
              <w:rPr>
                <w:rFonts w:ascii="Arial" w:hAnsi="Arial" w:cs="Arial"/>
                <w:color w:val="000000"/>
                <w:sz w:val="18"/>
                <w:szCs w:val="18"/>
              </w:rPr>
            </w:pPr>
            <w:r w:rsidRPr="003F4802">
              <w:rPr>
                <w:rFonts w:ascii="Arial" w:hAnsi="Arial" w:cs="Arial"/>
                <w:color w:val="000000"/>
                <w:sz w:val="18"/>
                <w:szCs w:val="18"/>
              </w:rPr>
              <w:t>Sig. (1-tailed)</w:t>
            </w:r>
          </w:p>
        </w:tc>
        <w:tc>
          <w:tcPr>
            <w:tcW w:w="2401" w:type="dxa"/>
            <w:gridSpan w:val="9"/>
            <w:tcBorders>
              <w:left w:val="nil"/>
              <w:bottom w:val="nil"/>
              <w:right w:val="single" w:sz="16" w:space="0" w:color="000000"/>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320" w:lineRule="atLeast"/>
              <w:rPr>
                <w:rFonts w:ascii="Arial" w:hAnsi="Arial" w:cs="Arial"/>
                <w:color w:val="000000"/>
                <w:sz w:val="18"/>
                <w:szCs w:val="18"/>
              </w:rPr>
            </w:pPr>
            <w:r w:rsidRPr="003F4802">
              <w:rPr>
                <w:rFonts w:ascii="Arial" w:hAnsi="Arial" w:cs="Arial"/>
                <w:color w:val="000000"/>
                <w:sz w:val="18"/>
                <w:szCs w:val="18"/>
              </w:rPr>
              <w:t>Disiplin Belajar Siswa</w:t>
            </w:r>
          </w:p>
        </w:tc>
        <w:tc>
          <w:tcPr>
            <w:tcW w:w="1440" w:type="dxa"/>
            <w:gridSpan w:val="5"/>
            <w:tcBorders>
              <w:left w:val="single" w:sz="16" w:space="0" w:color="000000"/>
              <w:bottom w:val="nil"/>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w:t>
            </w:r>
          </w:p>
        </w:tc>
        <w:tc>
          <w:tcPr>
            <w:tcW w:w="1438" w:type="dxa"/>
            <w:gridSpan w:val="4"/>
            <w:tcBorders>
              <w:bottom w:val="nil"/>
              <w:right w:val="single" w:sz="16" w:space="0" w:color="000000"/>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.000</w:t>
            </w:r>
          </w:p>
        </w:tc>
      </w:tr>
      <w:tr w:rsidR="00446DC3" w:rsidRPr="003F4802" w:rsidTr="004A5F50">
        <w:trPr>
          <w:gridAfter w:val="1"/>
          <w:wAfter w:w="573" w:type="dxa"/>
          <w:cantSplit/>
          <w:tblHeader/>
          <w:jc w:val="center"/>
        </w:trPr>
        <w:tc>
          <w:tcPr>
            <w:tcW w:w="1949" w:type="dxa"/>
            <w:gridSpan w:val="3"/>
            <w:vMerge/>
            <w:tcBorders>
              <w:left w:val="single" w:sz="16" w:space="0" w:color="000000"/>
              <w:right w:val="nil"/>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240" w:lineRule="auto"/>
              <w:rPr>
                <w:rFonts w:ascii="Arial" w:hAnsi="Arial" w:cs="Arial"/>
                <w:color w:val="000000"/>
                <w:sz w:val="18"/>
                <w:szCs w:val="18"/>
              </w:rPr>
            </w:pPr>
          </w:p>
        </w:tc>
        <w:tc>
          <w:tcPr>
            <w:tcW w:w="2401" w:type="dxa"/>
            <w:gridSpan w:val="9"/>
            <w:tcBorders>
              <w:top w:val="nil"/>
              <w:left w:val="nil"/>
              <w:right w:val="single" w:sz="16" w:space="0" w:color="000000"/>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Aktivitas si</w:t>
            </w:r>
            <w:r w:rsidRPr="009F391D">
              <w:rPr>
                <w:rFonts w:ascii="Arial" w:hAnsi="Arial" w:cs="Arial"/>
                <w:color w:val="000000"/>
                <w:sz w:val="18"/>
                <w:szCs w:val="18"/>
              </w:rPr>
              <w:t xml:space="preserve">swa </w:t>
            </w:r>
            <w:r w:rsidRPr="003F4802">
              <w:rPr>
                <w:rFonts w:ascii="Arial" w:hAnsi="Arial" w:cs="Arial"/>
                <w:color w:val="000000"/>
                <w:sz w:val="18"/>
                <w:szCs w:val="18"/>
              </w:rPr>
              <w:t>yang tinggal di pondok Pesantren</w:t>
            </w:r>
          </w:p>
        </w:tc>
        <w:tc>
          <w:tcPr>
            <w:tcW w:w="1440" w:type="dxa"/>
            <w:gridSpan w:val="5"/>
            <w:tcBorders>
              <w:top w:val="nil"/>
              <w:left w:val="single" w:sz="16" w:space="0" w:color="000000"/>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.000</w:t>
            </w:r>
          </w:p>
        </w:tc>
        <w:tc>
          <w:tcPr>
            <w:tcW w:w="1438" w:type="dxa"/>
            <w:gridSpan w:val="4"/>
            <w:tcBorders>
              <w:top w:val="nil"/>
              <w:right w:val="single" w:sz="16" w:space="0" w:color="000000"/>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w:t>
            </w:r>
          </w:p>
        </w:tc>
      </w:tr>
      <w:tr w:rsidR="00446DC3" w:rsidRPr="003F4802" w:rsidTr="004A5F50">
        <w:trPr>
          <w:gridAfter w:val="1"/>
          <w:wAfter w:w="573" w:type="dxa"/>
          <w:cantSplit/>
          <w:tblHeader/>
          <w:jc w:val="center"/>
        </w:trPr>
        <w:tc>
          <w:tcPr>
            <w:tcW w:w="1949" w:type="dxa"/>
            <w:gridSpan w:val="3"/>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320" w:lineRule="atLeast"/>
              <w:rPr>
                <w:rFonts w:ascii="Arial" w:hAnsi="Arial" w:cs="Arial"/>
                <w:color w:val="000000"/>
                <w:sz w:val="18"/>
                <w:szCs w:val="18"/>
              </w:rPr>
            </w:pPr>
            <w:r w:rsidRPr="003F4802">
              <w:rPr>
                <w:rFonts w:ascii="Arial" w:hAnsi="Arial" w:cs="Arial"/>
                <w:color w:val="000000"/>
                <w:sz w:val="18"/>
                <w:szCs w:val="18"/>
              </w:rPr>
              <w:t>N</w:t>
            </w:r>
          </w:p>
        </w:tc>
        <w:tc>
          <w:tcPr>
            <w:tcW w:w="2401" w:type="dxa"/>
            <w:gridSpan w:val="9"/>
            <w:tcBorders>
              <w:left w:val="nil"/>
              <w:bottom w:val="nil"/>
              <w:right w:val="single" w:sz="16" w:space="0" w:color="000000"/>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320" w:lineRule="atLeast"/>
              <w:rPr>
                <w:rFonts w:ascii="Arial" w:hAnsi="Arial" w:cs="Arial"/>
                <w:color w:val="000000"/>
                <w:sz w:val="18"/>
                <w:szCs w:val="18"/>
              </w:rPr>
            </w:pPr>
            <w:r w:rsidRPr="003F4802">
              <w:rPr>
                <w:rFonts w:ascii="Arial" w:hAnsi="Arial" w:cs="Arial"/>
                <w:color w:val="000000"/>
                <w:sz w:val="18"/>
                <w:szCs w:val="18"/>
              </w:rPr>
              <w:t>Disiplin Belajar Siswa</w:t>
            </w:r>
          </w:p>
        </w:tc>
        <w:tc>
          <w:tcPr>
            <w:tcW w:w="1440" w:type="dxa"/>
            <w:gridSpan w:val="5"/>
            <w:tcBorders>
              <w:left w:val="single" w:sz="16" w:space="0" w:color="000000"/>
              <w:bottom w:val="nil"/>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54</w:t>
            </w:r>
          </w:p>
        </w:tc>
        <w:tc>
          <w:tcPr>
            <w:tcW w:w="1438" w:type="dxa"/>
            <w:gridSpan w:val="4"/>
            <w:tcBorders>
              <w:bottom w:val="nil"/>
              <w:right w:val="single" w:sz="16" w:space="0" w:color="000000"/>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54</w:t>
            </w:r>
          </w:p>
        </w:tc>
      </w:tr>
      <w:tr w:rsidR="00446DC3" w:rsidRPr="003F4802" w:rsidTr="004A5F50">
        <w:trPr>
          <w:gridAfter w:val="1"/>
          <w:wAfter w:w="573" w:type="dxa"/>
          <w:cantSplit/>
          <w:jc w:val="center"/>
        </w:trPr>
        <w:tc>
          <w:tcPr>
            <w:tcW w:w="1949" w:type="dxa"/>
            <w:gridSpan w:val="3"/>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240" w:lineRule="auto"/>
              <w:rPr>
                <w:rFonts w:ascii="Arial" w:hAnsi="Arial" w:cs="Arial"/>
                <w:color w:val="000000"/>
                <w:sz w:val="18"/>
                <w:szCs w:val="18"/>
              </w:rPr>
            </w:pPr>
          </w:p>
        </w:tc>
        <w:tc>
          <w:tcPr>
            <w:tcW w:w="2401" w:type="dxa"/>
            <w:gridSpan w:val="9"/>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Aktivitas si</w:t>
            </w:r>
            <w:r w:rsidRPr="009F391D">
              <w:rPr>
                <w:rFonts w:ascii="Arial" w:hAnsi="Arial" w:cs="Arial"/>
                <w:color w:val="000000"/>
                <w:sz w:val="18"/>
                <w:szCs w:val="18"/>
              </w:rPr>
              <w:t>swa</w:t>
            </w:r>
            <w:r w:rsidRPr="003F4802">
              <w:rPr>
                <w:rFonts w:ascii="Arial" w:hAnsi="Arial" w:cs="Arial"/>
                <w:color w:val="000000"/>
                <w:sz w:val="18"/>
                <w:szCs w:val="18"/>
              </w:rPr>
              <w:t xml:space="preserve"> yang tinggal di pondok Pesantren</w:t>
            </w:r>
          </w:p>
        </w:tc>
        <w:tc>
          <w:tcPr>
            <w:tcW w:w="1440" w:type="dxa"/>
            <w:gridSpan w:val="5"/>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54</w:t>
            </w:r>
          </w:p>
        </w:tc>
        <w:tc>
          <w:tcPr>
            <w:tcW w:w="1438" w:type="dxa"/>
            <w:gridSpan w:val="4"/>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54</w:t>
            </w:r>
          </w:p>
        </w:tc>
      </w:tr>
      <w:tr w:rsidR="00446DC3" w:rsidRPr="003F4802" w:rsidTr="004A5F50">
        <w:trPr>
          <w:gridAfter w:val="8"/>
          <w:wAfter w:w="3202" w:type="dxa"/>
          <w:cantSplit/>
          <w:tblHeader/>
          <w:jc w:val="center"/>
        </w:trPr>
        <w:tc>
          <w:tcPr>
            <w:tcW w:w="4599" w:type="dxa"/>
            <w:gridSpan w:val="14"/>
            <w:tcBorders>
              <w:top w:val="nil"/>
              <w:left w:val="nil"/>
              <w:bottom w:val="nil"/>
              <w:right w:val="nil"/>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center"/>
              <w:rPr>
                <w:rFonts w:ascii="Arial" w:hAnsi="Arial" w:cs="Arial"/>
                <w:color w:val="000000"/>
                <w:sz w:val="18"/>
                <w:szCs w:val="18"/>
              </w:rPr>
            </w:pPr>
            <w:r w:rsidRPr="003F4802">
              <w:rPr>
                <w:rFonts w:ascii="Arial" w:hAnsi="Arial" w:cs="Arial"/>
                <w:b/>
                <w:bCs/>
                <w:color w:val="000000"/>
                <w:sz w:val="18"/>
                <w:szCs w:val="18"/>
              </w:rPr>
              <w:t>Variables Entered/Removed</w:t>
            </w:r>
            <w:r w:rsidRPr="003F4802">
              <w:rPr>
                <w:rFonts w:ascii="Arial" w:hAnsi="Arial" w:cs="Arial"/>
                <w:b/>
                <w:bCs/>
                <w:color w:val="000000"/>
                <w:sz w:val="18"/>
                <w:szCs w:val="18"/>
                <w:vertAlign w:val="superscript"/>
              </w:rPr>
              <w:t>b</w:t>
            </w:r>
          </w:p>
        </w:tc>
      </w:tr>
      <w:tr w:rsidR="00446DC3" w:rsidRPr="003F4802" w:rsidTr="004A5F50">
        <w:trPr>
          <w:gridAfter w:val="8"/>
          <w:wAfter w:w="3202" w:type="dxa"/>
          <w:cantSplit/>
          <w:tblHeader/>
          <w:jc w:val="cent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3F4802" w:rsidRDefault="00446DC3" w:rsidP="004A5F50">
            <w:pPr>
              <w:autoSpaceDE w:val="0"/>
              <w:autoSpaceDN w:val="0"/>
              <w:adjustRightInd w:val="0"/>
              <w:spacing w:after="0" w:line="320" w:lineRule="atLeast"/>
              <w:rPr>
                <w:rFonts w:ascii="Arial" w:hAnsi="Arial" w:cs="Arial"/>
                <w:color w:val="000000"/>
                <w:sz w:val="18"/>
                <w:szCs w:val="18"/>
              </w:rPr>
            </w:pPr>
            <w:r w:rsidRPr="003F4802">
              <w:rPr>
                <w:rFonts w:ascii="Arial" w:hAnsi="Arial" w:cs="Arial"/>
                <w:color w:val="000000"/>
                <w:sz w:val="18"/>
                <w:szCs w:val="18"/>
              </w:rPr>
              <w:lastRenderedPageBreak/>
              <w:t>Model</w:t>
            </w:r>
          </w:p>
        </w:tc>
        <w:tc>
          <w:tcPr>
            <w:tcW w:w="1440" w:type="dxa"/>
            <w:gridSpan w:val="4"/>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3F4802" w:rsidRDefault="00446DC3" w:rsidP="004A5F50">
            <w:pPr>
              <w:autoSpaceDE w:val="0"/>
              <w:autoSpaceDN w:val="0"/>
              <w:adjustRightInd w:val="0"/>
              <w:spacing w:after="0" w:line="320" w:lineRule="atLeast"/>
              <w:jc w:val="center"/>
              <w:rPr>
                <w:rFonts w:ascii="Arial" w:hAnsi="Arial" w:cs="Arial"/>
                <w:color w:val="000000"/>
                <w:sz w:val="18"/>
                <w:szCs w:val="18"/>
              </w:rPr>
            </w:pPr>
            <w:r w:rsidRPr="003F4802">
              <w:rPr>
                <w:rFonts w:ascii="Arial" w:hAnsi="Arial" w:cs="Arial"/>
                <w:color w:val="000000"/>
                <w:sz w:val="18"/>
                <w:szCs w:val="18"/>
              </w:rPr>
              <w:t>Variables Entered</w:t>
            </w:r>
          </w:p>
        </w:tc>
        <w:tc>
          <w:tcPr>
            <w:tcW w:w="1438" w:type="dxa"/>
            <w:gridSpan w:val="5"/>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3F4802" w:rsidRDefault="00446DC3" w:rsidP="004A5F50">
            <w:pPr>
              <w:autoSpaceDE w:val="0"/>
              <w:autoSpaceDN w:val="0"/>
              <w:adjustRightInd w:val="0"/>
              <w:spacing w:after="0" w:line="320" w:lineRule="atLeast"/>
              <w:jc w:val="center"/>
              <w:rPr>
                <w:rFonts w:ascii="Arial" w:hAnsi="Arial" w:cs="Arial"/>
                <w:color w:val="000000"/>
                <w:sz w:val="18"/>
                <w:szCs w:val="18"/>
              </w:rPr>
            </w:pPr>
            <w:r w:rsidRPr="003F4802">
              <w:rPr>
                <w:rFonts w:ascii="Arial" w:hAnsi="Arial" w:cs="Arial"/>
                <w:color w:val="000000"/>
                <w:sz w:val="18"/>
                <w:szCs w:val="18"/>
              </w:rPr>
              <w:t>Variables Removed</w:t>
            </w:r>
          </w:p>
        </w:tc>
        <w:tc>
          <w:tcPr>
            <w:tcW w:w="1000" w:type="dxa"/>
            <w:gridSpan w:val="4"/>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3F4802" w:rsidRDefault="00446DC3" w:rsidP="004A5F50">
            <w:pPr>
              <w:autoSpaceDE w:val="0"/>
              <w:autoSpaceDN w:val="0"/>
              <w:adjustRightInd w:val="0"/>
              <w:spacing w:after="0" w:line="320" w:lineRule="atLeast"/>
              <w:jc w:val="center"/>
              <w:rPr>
                <w:rFonts w:ascii="Arial" w:hAnsi="Arial" w:cs="Arial"/>
                <w:color w:val="000000"/>
                <w:sz w:val="18"/>
                <w:szCs w:val="18"/>
              </w:rPr>
            </w:pPr>
            <w:r w:rsidRPr="003F4802">
              <w:rPr>
                <w:rFonts w:ascii="Arial" w:hAnsi="Arial" w:cs="Arial"/>
                <w:color w:val="000000"/>
                <w:sz w:val="18"/>
                <w:szCs w:val="18"/>
              </w:rPr>
              <w:t>Method</w:t>
            </w:r>
          </w:p>
        </w:tc>
      </w:tr>
      <w:tr w:rsidR="00446DC3" w:rsidRPr="003F4802" w:rsidTr="004A5F50">
        <w:trPr>
          <w:gridAfter w:val="8"/>
          <w:wAfter w:w="3202" w:type="dxa"/>
          <w:cantSplit/>
          <w:tblHeader/>
          <w:jc w:val="cent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320" w:lineRule="atLeast"/>
              <w:rPr>
                <w:rFonts w:ascii="Arial" w:hAnsi="Arial" w:cs="Arial"/>
                <w:color w:val="000000"/>
                <w:sz w:val="18"/>
                <w:szCs w:val="18"/>
              </w:rPr>
            </w:pPr>
            <w:r w:rsidRPr="003F4802">
              <w:rPr>
                <w:rFonts w:ascii="Arial" w:hAnsi="Arial" w:cs="Arial"/>
                <w:color w:val="000000"/>
                <w:sz w:val="18"/>
                <w:szCs w:val="18"/>
              </w:rPr>
              <w:t>1</w:t>
            </w:r>
          </w:p>
        </w:tc>
        <w:tc>
          <w:tcPr>
            <w:tcW w:w="1440" w:type="dxa"/>
            <w:gridSpan w:val="4"/>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rPr>
                <w:rFonts w:ascii="Arial" w:hAnsi="Arial" w:cs="Arial"/>
                <w:color w:val="000000"/>
                <w:sz w:val="18"/>
                <w:szCs w:val="18"/>
              </w:rPr>
            </w:pPr>
            <w:r w:rsidRPr="003F4802">
              <w:rPr>
                <w:rFonts w:ascii="Arial" w:hAnsi="Arial" w:cs="Arial"/>
                <w:color w:val="000000"/>
                <w:sz w:val="18"/>
                <w:szCs w:val="18"/>
              </w:rPr>
              <w:t>Siswa yang tinggal di pondok Pesantren</w:t>
            </w:r>
            <w:r w:rsidRPr="003F4802">
              <w:rPr>
                <w:rFonts w:ascii="Arial" w:hAnsi="Arial" w:cs="Arial"/>
                <w:color w:val="000000"/>
                <w:sz w:val="18"/>
                <w:szCs w:val="18"/>
                <w:vertAlign w:val="superscript"/>
              </w:rPr>
              <w:t>a</w:t>
            </w:r>
          </w:p>
        </w:tc>
        <w:tc>
          <w:tcPr>
            <w:tcW w:w="1438" w:type="dxa"/>
            <w:gridSpan w:val="5"/>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w:t>
            </w:r>
          </w:p>
        </w:tc>
        <w:tc>
          <w:tcPr>
            <w:tcW w:w="1000" w:type="dxa"/>
            <w:gridSpan w:val="4"/>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rPr>
                <w:rFonts w:ascii="Arial" w:hAnsi="Arial" w:cs="Arial"/>
                <w:color w:val="000000"/>
                <w:sz w:val="18"/>
                <w:szCs w:val="18"/>
              </w:rPr>
            </w:pPr>
            <w:r w:rsidRPr="003F4802">
              <w:rPr>
                <w:rFonts w:ascii="Arial" w:hAnsi="Arial" w:cs="Arial"/>
                <w:color w:val="000000"/>
                <w:sz w:val="18"/>
                <w:szCs w:val="18"/>
              </w:rPr>
              <w:t>Enter</w:t>
            </w:r>
          </w:p>
        </w:tc>
      </w:tr>
      <w:tr w:rsidR="00446DC3" w:rsidRPr="003F4802" w:rsidTr="004A5F50">
        <w:trPr>
          <w:gridAfter w:val="8"/>
          <w:wAfter w:w="3202" w:type="dxa"/>
          <w:cantSplit/>
          <w:jc w:val="center"/>
        </w:trPr>
        <w:tc>
          <w:tcPr>
            <w:tcW w:w="3599" w:type="dxa"/>
            <w:gridSpan w:val="10"/>
            <w:tcBorders>
              <w:top w:val="nil"/>
              <w:left w:val="nil"/>
              <w:bottom w:val="nil"/>
              <w:right w:val="nil"/>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320" w:lineRule="atLeast"/>
              <w:rPr>
                <w:rFonts w:ascii="Arial" w:hAnsi="Arial" w:cs="Arial"/>
                <w:color w:val="000000"/>
                <w:sz w:val="18"/>
                <w:szCs w:val="18"/>
              </w:rPr>
            </w:pPr>
            <w:r w:rsidRPr="003F4802">
              <w:rPr>
                <w:rFonts w:ascii="Arial" w:hAnsi="Arial" w:cs="Arial"/>
                <w:color w:val="000000"/>
                <w:sz w:val="18"/>
                <w:szCs w:val="18"/>
              </w:rPr>
              <w:t>a. All requested variables entered.</w:t>
            </w:r>
          </w:p>
        </w:tc>
        <w:tc>
          <w:tcPr>
            <w:tcW w:w="1000" w:type="dxa"/>
            <w:gridSpan w:val="4"/>
            <w:tcBorders>
              <w:top w:val="nil"/>
              <w:left w:val="nil"/>
              <w:bottom w:val="nil"/>
              <w:right w:val="nil"/>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240" w:lineRule="auto"/>
              <w:rPr>
                <w:rFonts w:ascii="Times New Roman" w:hAnsi="Times New Roman" w:cs="Times New Roman"/>
                <w:sz w:val="24"/>
                <w:szCs w:val="24"/>
              </w:rPr>
            </w:pPr>
          </w:p>
        </w:tc>
      </w:tr>
      <w:tr w:rsidR="00446DC3" w:rsidRPr="003F4802" w:rsidTr="004A5F50">
        <w:trPr>
          <w:gridAfter w:val="8"/>
          <w:wAfter w:w="3202" w:type="dxa"/>
          <w:cantSplit/>
          <w:jc w:val="center"/>
        </w:trPr>
        <w:tc>
          <w:tcPr>
            <w:tcW w:w="4599" w:type="dxa"/>
            <w:gridSpan w:val="14"/>
            <w:tcBorders>
              <w:top w:val="nil"/>
              <w:left w:val="nil"/>
              <w:bottom w:val="nil"/>
              <w:right w:val="nil"/>
            </w:tcBorders>
            <w:shd w:val="clear" w:color="auto" w:fill="FFFFFF"/>
            <w:tcMar>
              <w:top w:w="30" w:type="dxa"/>
              <w:left w:w="30" w:type="dxa"/>
              <w:bottom w:w="30" w:type="dxa"/>
              <w:right w:w="30" w:type="dxa"/>
            </w:tcMar>
          </w:tcPr>
          <w:p w:rsidR="00446DC3" w:rsidRDefault="00446DC3" w:rsidP="004A5F50">
            <w:pPr>
              <w:autoSpaceDE w:val="0"/>
              <w:autoSpaceDN w:val="0"/>
              <w:adjustRightInd w:val="0"/>
              <w:spacing w:after="0" w:line="320" w:lineRule="atLeast"/>
              <w:rPr>
                <w:rFonts w:ascii="Arial" w:hAnsi="Arial" w:cs="Arial"/>
                <w:color w:val="000000"/>
                <w:sz w:val="18"/>
                <w:szCs w:val="18"/>
              </w:rPr>
            </w:pPr>
            <w:r w:rsidRPr="003F4802">
              <w:rPr>
                <w:rFonts w:ascii="Arial" w:hAnsi="Arial" w:cs="Arial"/>
                <w:color w:val="000000"/>
                <w:sz w:val="18"/>
                <w:szCs w:val="18"/>
              </w:rPr>
              <w:t>b. Dependent Variable: Disiplin Belajar Siswa</w:t>
            </w:r>
          </w:p>
          <w:p w:rsidR="00446DC3" w:rsidRPr="003F4802" w:rsidRDefault="00446DC3" w:rsidP="004A5F50">
            <w:pPr>
              <w:autoSpaceDE w:val="0"/>
              <w:autoSpaceDN w:val="0"/>
              <w:adjustRightInd w:val="0"/>
              <w:spacing w:after="0" w:line="320" w:lineRule="atLeast"/>
              <w:rPr>
                <w:rFonts w:ascii="Arial" w:hAnsi="Arial" w:cs="Arial"/>
                <w:color w:val="000000"/>
                <w:sz w:val="18"/>
                <w:szCs w:val="18"/>
              </w:rPr>
            </w:pPr>
          </w:p>
        </w:tc>
      </w:tr>
      <w:tr w:rsidR="00446DC3" w:rsidRPr="003F4802" w:rsidTr="004A5F50">
        <w:trPr>
          <w:gridAfter w:val="6"/>
          <w:wAfter w:w="2134" w:type="dxa"/>
          <w:cantSplit/>
          <w:tblHeader/>
          <w:jc w:val="center"/>
        </w:trPr>
        <w:tc>
          <w:tcPr>
            <w:tcW w:w="5667" w:type="dxa"/>
            <w:gridSpan w:val="16"/>
            <w:tcBorders>
              <w:top w:val="nil"/>
              <w:left w:val="nil"/>
              <w:bottom w:val="nil"/>
              <w:right w:val="nil"/>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center"/>
              <w:rPr>
                <w:rFonts w:ascii="Arial" w:hAnsi="Arial" w:cs="Arial"/>
                <w:color w:val="000000"/>
                <w:sz w:val="18"/>
                <w:szCs w:val="18"/>
              </w:rPr>
            </w:pPr>
            <w:r w:rsidRPr="003F4802">
              <w:rPr>
                <w:rFonts w:ascii="Arial" w:hAnsi="Arial" w:cs="Arial"/>
                <w:b/>
                <w:bCs/>
                <w:color w:val="000000"/>
                <w:sz w:val="18"/>
                <w:szCs w:val="18"/>
              </w:rPr>
              <w:t>Model Summary</w:t>
            </w:r>
            <w:r w:rsidRPr="003F4802">
              <w:rPr>
                <w:rFonts w:ascii="Arial" w:hAnsi="Arial" w:cs="Arial"/>
                <w:b/>
                <w:bCs/>
                <w:color w:val="000000"/>
                <w:sz w:val="18"/>
                <w:szCs w:val="18"/>
                <w:vertAlign w:val="superscript"/>
              </w:rPr>
              <w:t>b</w:t>
            </w:r>
          </w:p>
        </w:tc>
      </w:tr>
      <w:tr w:rsidR="00446DC3" w:rsidRPr="003F4802" w:rsidTr="004A5F50">
        <w:trPr>
          <w:gridAfter w:val="6"/>
          <w:wAfter w:w="2134" w:type="dxa"/>
          <w:cantSplit/>
          <w:tblHeader/>
          <w:jc w:val="cent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3F4802" w:rsidRDefault="00446DC3" w:rsidP="004A5F50">
            <w:pPr>
              <w:autoSpaceDE w:val="0"/>
              <w:autoSpaceDN w:val="0"/>
              <w:adjustRightInd w:val="0"/>
              <w:spacing w:after="0" w:line="320" w:lineRule="atLeast"/>
              <w:rPr>
                <w:rFonts w:ascii="Arial" w:hAnsi="Arial" w:cs="Arial"/>
                <w:color w:val="000000"/>
                <w:sz w:val="18"/>
                <w:szCs w:val="18"/>
              </w:rPr>
            </w:pPr>
            <w:r w:rsidRPr="003F4802">
              <w:rPr>
                <w:rFonts w:ascii="Arial" w:hAnsi="Arial" w:cs="Arial"/>
                <w:color w:val="000000"/>
                <w:sz w:val="18"/>
                <w:szCs w:val="18"/>
              </w:rPr>
              <w:t>Model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3F4802" w:rsidRDefault="00446DC3" w:rsidP="004A5F50">
            <w:pPr>
              <w:autoSpaceDE w:val="0"/>
              <w:autoSpaceDN w:val="0"/>
              <w:adjustRightInd w:val="0"/>
              <w:spacing w:after="0" w:line="320" w:lineRule="atLeast"/>
              <w:jc w:val="center"/>
              <w:rPr>
                <w:rFonts w:ascii="Arial" w:hAnsi="Arial" w:cs="Arial"/>
                <w:color w:val="000000"/>
                <w:sz w:val="18"/>
                <w:szCs w:val="18"/>
              </w:rPr>
            </w:pPr>
            <w:r w:rsidRPr="003F4802">
              <w:rPr>
                <w:rFonts w:ascii="Arial" w:hAnsi="Arial" w:cs="Arial"/>
                <w:color w:val="000000"/>
                <w:sz w:val="18"/>
                <w:szCs w:val="18"/>
              </w:rPr>
              <w:t>R</w:t>
            </w:r>
          </w:p>
        </w:tc>
        <w:tc>
          <w:tcPr>
            <w:tcW w:w="1066" w:type="dxa"/>
            <w:gridSpan w:val="5"/>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3F4802" w:rsidRDefault="00446DC3" w:rsidP="004A5F50">
            <w:pPr>
              <w:autoSpaceDE w:val="0"/>
              <w:autoSpaceDN w:val="0"/>
              <w:adjustRightInd w:val="0"/>
              <w:spacing w:after="0" w:line="320" w:lineRule="atLeast"/>
              <w:jc w:val="center"/>
              <w:rPr>
                <w:rFonts w:ascii="Arial" w:hAnsi="Arial" w:cs="Arial"/>
                <w:color w:val="000000"/>
                <w:sz w:val="18"/>
                <w:szCs w:val="18"/>
              </w:rPr>
            </w:pPr>
            <w:r w:rsidRPr="003F4802">
              <w:rPr>
                <w:rFonts w:ascii="Arial" w:hAnsi="Arial" w:cs="Arial"/>
                <w:color w:val="000000"/>
                <w:sz w:val="18"/>
                <w:szCs w:val="18"/>
              </w:rPr>
              <w:t>R Square</w:t>
            </w:r>
          </w:p>
        </w:tc>
        <w:tc>
          <w:tcPr>
            <w:tcW w:w="1440" w:type="dxa"/>
            <w:gridSpan w:val="4"/>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3F4802" w:rsidRDefault="00446DC3" w:rsidP="004A5F50">
            <w:pPr>
              <w:autoSpaceDE w:val="0"/>
              <w:autoSpaceDN w:val="0"/>
              <w:adjustRightInd w:val="0"/>
              <w:spacing w:after="0" w:line="320" w:lineRule="atLeast"/>
              <w:jc w:val="center"/>
              <w:rPr>
                <w:rFonts w:ascii="Arial" w:hAnsi="Arial" w:cs="Arial"/>
                <w:color w:val="000000"/>
                <w:sz w:val="18"/>
                <w:szCs w:val="18"/>
              </w:rPr>
            </w:pPr>
            <w:r w:rsidRPr="003F4802">
              <w:rPr>
                <w:rFonts w:ascii="Arial" w:hAnsi="Arial" w:cs="Arial"/>
                <w:color w:val="000000"/>
                <w:sz w:val="18"/>
                <w:szCs w:val="18"/>
              </w:rPr>
              <w:t>Adjusted R Square</w:t>
            </w:r>
          </w:p>
        </w:tc>
        <w:tc>
          <w:tcPr>
            <w:tcW w:w="1440" w:type="dxa"/>
            <w:gridSpan w:val="5"/>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3F4802" w:rsidRDefault="00446DC3" w:rsidP="004A5F50">
            <w:pPr>
              <w:autoSpaceDE w:val="0"/>
              <w:autoSpaceDN w:val="0"/>
              <w:adjustRightInd w:val="0"/>
              <w:spacing w:after="0" w:line="320" w:lineRule="atLeast"/>
              <w:jc w:val="center"/>
              <w:rPr>
                <w:rFonts w:ascii="Arial" w:hAnsi="Arial" w:cs="Arial"/>
                <w:color w:val="000000"/>
                <w:sz w:val="18"/>
                <w:szCs w:val="18"/>
              </w:rPr>
            </w:pPr>
            <w:r w:rsidRPr="003F4802">
              <w:rPr>
                <w:rFonts w:ascii="Arial" w:hAnsi="Arial" w:cs="Arial"/>
                <w:color w:val="000000"/>
                <w:sz w:val="18"/>
                <w:szCs w:val="18"/>
              </w:rPr>
              <w:t>Std. Error of the Estimate</w:t>
            </w:r>
          </w:p>
        </w:tc>
      </w:tr>
      <w:tr w:rsidR="00446DC3" w:rsidRPr="003F4802" w:rsidTr="004A5F50">
        <w:trPr>
          <w:gridAfter w:val="6"/>
          <w:wAfter w:w="2134" w:type="dxa"/>
          <w:cantSplit/>
          <w:tblHeader/>
          <w:jc w:val="cent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320" w:lineRule="atLeast"/>
              <w:rPr>
                <w:rFonts w:ascii="Arial" w:hAnsi="Arial" w:cs="Arial"/>
                <w:color w:val="000000"/>
                <w:sz w:val="18"/>
                <w:szCs w:val="18"/>
              </w:rPr>
            </w:pPr>
            <w:r w:rsidRPr="003F4802">
              <w:rPr>
                <w:rFonts w:ascii="Arial" w:hAnsi="Arial" w:cs="Arial"/>
                <w:color w:val="000000"/>
                <w:sz w:val="18"/>
                <w:szCs w:val="18"/>
              </w:rPr>
              <w:t>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.603</w:t>
            </w:r>
            <w:r w:rsidRPr="003F4802">
              <w:rPr>
                <w:rFonts w:ascii="Arial" w:hAnsi="Arial" w:cs="Arial"/>
                <w:color w:val="000000"/>
                <w:sz w:val="18"/>
                <w:szCs w:val="18"/>
                <w:vertAlign w:val="superscript"/>
              </w:rPr>
              <w:t>a</w:t>
            </w:r>
          </w:p>
        </w:tc>
        <w:tc>
          <w:tcPr>
            <w:tcW w:w="1066" w:type="dxa"/>
            <w:gridSpan w:val="5"/>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.363</w:t>
            </w:r>
          </w:p>
        </w:tc>
        <w:tc>
          <w:tcPr>
            <w:tcW w:w="1440" w:type="dxa"/>
            <w:gridSpan w:val="4"/>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.351</w:t>
            </w:r>
          </w:p>
        </w:tc>
        <w:tc>
          <w:tcPr>
            <w:tcW w:w="1440" w:type="dxa"/>
            <w:gridSpan w:val="5"/>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3.483</w:t>
            </w:r>
          </w:p>
        </w:tc>
      </w:tr>
      <w:tr w:rsidR="00446DC3" w:rsidRPr="003F4802" w:rsidTr="004A5F50">
        <w:trPr>
          <w:gridAfter w:val="6"/>
          <w:wAfter w:w="2134" w:type="dxa"/>
          <w:cantSplit/>
          <w:tblHeader/>
          <w:jc w:val="center"/>
        </w:trPr>
        <w:tc>
          <w:tcPr>
            <w:tcW w:w="5667" w:type="dxa"/>
            <w:gridSpan w:val="16"/>
            <w:tcBorders>
              <w:top w:val="nil"/>
              <w:left w:val="nil"/>
              <w:bottom w:val="nil"/>
              <w:right w:val="nil"/>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320" w:lineRule="atLeast"/>
              <w:rPr>
                <w:rFonts w:ascii="Arial" w:hAnsi="Arial" w:cs="Arial"/>
                <w:color w:val="000000"/>
                <w:sz w:val="18"/>
                <w:szCs w:val="18"/>
              </w:rPr>
            </w:pPr>
            <w:r w:rsidRPr="003F4802">
              <w:rPr>
                <w:rFonts w:ascii="Arial" w:hAnsi="Arial" w:cs="Arial"/>
                <w:color w:val="000000"/>
                <w:sz w:val="18"/>
                <w:szCs w:val="18"/>
              </w:rPr>
              <w:t xml:space="preserve">a. Predictors: (Constant), </w:t>
            </w:r>
            <w:r>
              <w:rPr>
                <w:rFonts w:ascii="Arial" w:hAnsi="Arial" w:cs="Arial"/>
                <w:color w:val="000000"/>
                <w:sz w:val="18"/>
                <w:szCs w:val="18"/>
              </w:rPr>
              <w:t>Aktivitas si</w:t>
            </w:r>
            <w:r w:rsidRPr="009F391D">
              <w:rPr>
                <w:rFonts w:ascii="Arial" w:hAnsi="Arial" w:cs="Arial"/>
                <w:color w:val="000000"/>
                <w:sz w:val="18"/>
                <w:szCs w:val="18"/>
              </w:rPr>
              <w:t>swa</w:t>
            </w:r>
            <w:r w:rsidRPr="003F4802">
              <w:rPr>
                <w:rFonts w:ascii="Arial" w:hAnsi="Arial" w:cs="Arial"/>
                <w:color w:val="000000"/>
                <w:sz w:val="18"/>
                <w:szCs w:val="18"/>
              </w:rPr>
              <w:t xml:space="preserve"> yang tinggal di pondok Pesantren</w:t>
            </w:r>
          </w:p>
        </w:tc>
      </w:tr>
      <w:tr w:rsidR="00446DC3" w:rsidRPr="003F4802" w:rsidTr="004A5F50">
        <w:trPr>
          <w:gridAfter w:val="6"/>
          <w:wAfter w:w="2134" w:type="dxa"/>
          <w:cantSplit/>
          <w:jc w:val="center"/>
        </w:trPr>
        <w:tc>
          <w:tcPr>
            <w:tcW w:w="5667" w:type="dxa"/>
            <w:gridSpan w:val="16"/>
            <w:tcBorders>
              <w:top w:val="nil"/>
              <w:left w:val="nil"/>
              <w:bottom w:val="nil"/>
              <w:right w:val="nil"/>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320" w:lineRule="atLeast"/>
              <w:rPr>
                <w:rFonts w:ascii="Arial" w:hAnsi="Arial" w:cs="Arial"/>
                <w:color w:val="000000"/>
                <w:sz w:val="18"/>
                <w:szCs w:val="18"/>
              </w:rPr>
            </w:pPr>
            <w:r w:rsidRPr="003F4802">
              <w:rPr>
                <w:rFonts w:ascii="Arial" w:hAnsi="Arial" w:cs="Arial"/>
                <w:color w:val="000000"/>
                <w:sz w:val="18"/>
                <w:szCs w:val="18"/>
              </w:rPr>
              <w:t>b. Dependent Variable: Disiplin Belajar Siswa</w:t>
            </w:r>
          </w:p>
        </w:tc>
      </w:tr>
      <w:tr w:rsidR="00446DC3" w:rsidRPr="003F4802" w:rsidTr="004A5F50">
        <w:trPr>
          <w:cantSplit/>
          <w:tblHeader/>
          <w:jc w:val="center"/>
        </w:trPr>
        <w:tc>
          <w:tcPr>
            <w:tcW w:w="7801" w:type="dxa"/>
            <w:gridSpan w:val="22"/>
            <w:tcBorders>
              <w:top w:val="nil"/>
              <w:left w:val="nil"/>
              <w:bottom w:val="nil"/>
              <w:right w:val="nil"/>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center"/>
              <w:rPr>
                <w:rFonts w:ascii="Arial" w:hAnsi="Arial" w:cs="Arial"/>
                <w:color w:val="000000"/>
                <w:sz w:val="18"/>
                <w:szCs w:val="18"/>
              </w:rPr>
            </w:pPr>
            <w:r w:rsidRPr="003F4802">
              <w:rPr>
                <w:rFonts w:ascii="Arial" w:hAnsi="Arial" w:cs="Arial"/>
                <w:b/>
                <w:bCs/>
                <w:color w:val="000000"/>
                <w:sz w:val="18"/>
                <w:szCs w:val="18"/>
              </w:rPr>
              <w:t>ANOVA</w:t>
            </w:r>
            <w:r w:rsidRPr="003F4802">
              <w:rPr>
                <w:rFonts w:ascii="Arial" w:hAnsi="Arial" w:cs="Arial"/>
                <w:b/>
                <w:bCs/>
                <w:color w:val="000000"/>
                <w:sz w:val="18"/>
                <w:szCs w:val="18"/>
                <w:vertAlign w:val="superscript"/>
              </w:rPr>
              <w:t>b</w:t>
            </w:r>
          </w:p>
        </w:tc>
      </w:tr>
      <w:tr w:rsidR="00446DC3" w:rsidRPr="003F4802" w:rsidTr="004A5F50">
        <w:trPr>
          <w:cantSplit/>
          <w:tblHeader/>
          <w:jc w:val="center"/>
        </w:trPr>
        <w:tc>
          <w:tcPr>
            <w:tcW w:w="1979" w:type="dxa"/>
            <w:gridSpan w:val="4"/>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3F4802" w:rsidRDefault="00446DC3" w:rsidP="004A5F50">
            <w:pPr>
              <w:autoSpaceDE w:val="0"/>
              <w:autoSpaceDN w:val="0"/>
              <w:adjustRightInd w:val="0"/>
              <w:spacing w:after="0" w:line="320" w:lineRule="atLeast"/>
              <w:rPr>
                <w:rFonts w:ascii="Arial" w:hAnsi="Arial" w:cs="Arial"/>
                <w:color w:val="000000"/>
                <w:sz w:val="18"/>
                <w:szCs w:val="18"/>
              </w:rPr>
            </w:pPr>
            <w:r w:rsidRPr="003F4802">
              <w:rPr>
                <w:rFonts w:ascii="Arial" w:hAnsi="Arial" w:cs="Arial"/>
                <w:color w:val="000000"/>
                <w:sz w:val="18"/>
                <w:szCs w:val="18"/>
              </w:rPr>
              <w:t>Model</w:t>
            </w:r>
          </w:p>
        </w:tc>
        <w:tc>
          <w:tcPr>
            <w:tcW w:w="1441" w:type="dxa"/>
            <w:gridSpan w:val="5"/>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3F4802" w:rsidRDefault="00446DC3" w:rsidP="004A5F50">
            <w:pPr>
              <w:autoSpaceDE w:val="0"/>
              <w:autoSpaceDN w:val="0"/>
              <w:adjustRightInd w:val="0"/>
              <w:spacing w:after="0" w:line="320" w:lineRule="atLeast"/>
              <w:jc w:val="center"/>
              <w:rPr>
                <w:rFonts w:ascii="Arial" w:hAnsi="Arial" w:cs="Arial"/>
                <w:color w:val="000000"/>
                <w:sz w:val="18"/>
                <w:szCs w:val="18"/>
              </w:rPr>
            </w:pPr>
            <w:r w:rsidRPr="003F4802">
              <w:rPr>
                <w:rFonts w:ascii="Arial" w:hAnsi="Arial" w:cs="Arial"/>
                <w:color w:val="000000"/>
                <w:sz w:val="18"/>
                <w:szCs w:val="18"/>
              </w:rPr>
              <w:t>Sum of Squares</w:t>
            </w:r>
          </w:p>
        </w:tc>
        <w:tc>
          <w:tcPr>
            <w:tcW w:w="998" w:type="dxa"/>
            <w:gridSpan w:val="4"/>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3F4802" w:rsidRDefault="00446DC3" w:rsidP="004A5F50">
            <w:pPr>
              <w:autoSpaceDE w:val="0"/>
              <w:autoSpaceDN w:val="0"/>
              <w:adjustRightInd w:val="0"/>
              <w:spacing w:after="0" w:line="320" w:lineRule="atLeast"/>
              <w:jc w:val="center"/>
              <w:rPr>
                <w:rFonts w:ascii="Arial" w:hAnsi="Arial" w:cs="Arial"/>
                <w:color w:val="000000"/>
                <w:sz w:val="18"/>
                <w:szCs w:val="18"/>
              </w:rPr>
            </w:pPr>
            <w:r w:rsidRPr="003F4802">
              <w:rPr>
                <w:rFonts w:ascii="Arial" w:hAnsi="Arial" w:cs="Arial"/>
                <w:color w:val="000000"/>
                <w:sz w:val="18"/>
                <w:szCs w:val="18"/>
              </w:rPr>
              <w:t>df</w:t>
            </w:r>
          </w:p>
        </w:tc>
        <w:tc>
          <w:tcPr>
            <w:tcW w:w="1383" w:type="dxa"/>
            <w:gridSpan w:val="5"/>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3F4802" w:rsidRDefault="00446DC3" w:rsidP="004A5F50">
            <w:pPr>
              <w:autoSpaceDE w:val="0"/>
              <w:autoSpaceDN w:val="0"/>
              <w:adjustRightInd w:val="0"/>
              <w:spacing w:after="0" w:line="320" w:lineRule="atLeast"/>
              <w:jc w:val="center"/>
              <w:rPr>
                <w:rFonts w:ascii="Arial" w:hAnsi="Arial" w:cs="Arial"/>
                <w:color w:val="000000"/>
                <w:sz w:val="18"/>
                <w:szCs w:val="18"/>
              </w:rPr>
            </w:pPr>
            <w:r w:rsidRPr="003F4802">
              <w:rPr>
                <w:rFonts w:ascii="Arial" w:hAnsi="Arial" w:cs="Arial"/>
                <w:color w:val="000000"/>
                <w:sz w:val="18"/>
                <w:szCs w:val="18"/>
              </w:rPr>
              <w:t>Mean Square</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3F4802" w:rsidRDefault="00446DC3" w:rsidP="004A5F50">
            <w:pPr>
              <w:autoSpaceDE w:val="0"/>
              <w:autoSpaceDN w:val="0"/>
              <w:adjustRightInd w:val="0"/>
              <w:spacing w:after="0" w:line="320" w:lineRule="atLeast"/>
              <w:jc w:val="center"/>
              <w:rPr>
                <w:rFonts w:ascii="Arial" w:hAnsi="Arial" w:cs="Arial"/>
                <w:color w:val="000000"/>
                <w:sz w:val="18"/>
                <w:szCs w:val="18"/>
              </w:rPr>
            </w:pPr>
            <w:r w:rsidRPr="003F4802">
              <w:rPr>
                <w:rFonts w:ascii="Arial" w:hAnsi="Arial" w:cs="Arial"/>
                <w:color w:val="000000"/>
                <w:sz w:val="18"/>
                <w:szCs w:val="18"/>
              </w:rPr>
              <w:t>F</w:t>
            </w:r>
          </w:p>
        </w:tc>
        <w:tc>
          <w:tcPr>
            <w:tcW w:w="100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3F4802" w:rsidRDefault="00446DC3" w:rsidP="004A5F50">
            <w:pPr>
              <w:autoSpaceDE w:val="0"/>
              <w:autoSpaceDN w:val="0"/>
              <w:adjustRightInd w:val="0"/>
              <w:spacing w:after="0" w:line="320" w:lineRule="atLeast"/>
              <w:jc w:val="center"/>
              <w:rPr>
                <w:rFonts w:ascii="Arial" w:hAnsi="Arial" w:cs="Arial"/>
                <w:color w:val="000000"/>
                <w:sz w:val="18"/>
                <w:szCs w:val="18"/>
              </w:rPr>
            </w:pPr>
            <w:r w:rsidRPr="003F4802">
              <w:rPr>
                <w:rFonts w:ascii="Arial" w:hAnsi="Arial" w:cs="Arial"/>
                <w:color w:val="000000"/>
                <w:sz w:val="18"/>
                <w:szCs w:val="18"/>
              </w:rPr>
              <w:t>Sig.</w:t>
            </w:r>
          </w:p>
        </w:tc>
      </w:tr>
      <w:tr w:rsidR="00446DC3" w:rsidRPr="003F4802" w:rsidTr="004A5F50">
        <w:trPr>
          <w:cantSplit/>
          <w:tblHeader/>
          <w:jc w:val="cent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320" w:lineRule="atLeast"/>
              <w:rPr>
                <w:rFonts w:ascii="Arial" w:hAnsi="Arial" w:cs="Arial"/>
                <w:color w:val="000000"/>
                <w:sz w:val="18"/>
                <w:szCs w:val="18"/>
              </w:rPr>
            </w:pPr>
            <w:r w:rsidRPr="003F4802">
              <w:rPr>
                <w:rFonts w:ascii="Arial" w:hAnsi="Arial" w:cs="Arial"/>
                <w:color w:val="000000"/>
                <w:sz w:val="18"/>
                <w:szCs w:val="18"/>
              </w:rPr>
              <w:t>1</w:t>
            </w:r>
          </w:p>
        </w:tc>
        <w:tc>
          <w:tcPr>
            <w:tcW w:w="1258"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320" w:lineRule="atLeast"/>
              <w:rPr>
                <w:rFonts w:ascii="Arial" w:hAnsi="Arial" w:cs="Arial"/>
                <w:color w:val="000000"/>
                <w:sz w:val="18"/>
                <w:szCs w:val="18"/>
              </w:rPr>
            </w:pPr>
            <w:r w:rsidRPr="003F4802">
              <w:rPr>
                <w:rFonts w:ascii="Arial" w:hAnsi="Arial" w:cs="Arial"/>
                <w:color w:val="000000"/>
                <w:sz w:val="18"/>
                <w:szCs w:val="18"/>
              </w:rPr>
              <w:t>Regression</w:t>
            </w:r>
          </w:p>
        </w:tc>
        <w:tc>
          <w:tcPr>
            <w:tcW w:w="1441" w:type="dxa"/>
            <w:gridSpan w:val="5"/>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360.038</w:t>
            </w:r>
          </w:p>
        </w:tc>
        <w:tc>
          <w:tcPr>
            <w:tcW w:w="998" w:type="dxa"/>
            <w:gridSpan w:val="4"/>
            <w:tcBorders>
              <w:top w:val="single" w:sz="16" w:space="0" w:color="000000"/>
              <w:bottom w:val="nil"/>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1</w:t>
            </w:r>
          </w:p>
        </w:tc>
        <w:tc>
          <w:tcPr>
            <w:tcW w:w="1383" w:type="dxa"/>
            <w:gridSpan w:val="5"/>
            <w:tcBorders>
              <w:top w:val="single" w:sz="16" w:space="0" w:color="000000"/>
              <w:bottom w:val="nil"/>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360.038</w:t>
            </w:r>
          </w:p>
        </w:tc>
        <w:tc>
          <w:tcPr>
            <w:tcW w:w="1000" w:type="dxa"/>
            <w:gridSpan w:val="2"/>
            <w:tcBorders>
              <w:top w:val="single" w:sz="16" w:space="0" w:color="000000"/>
              <w:bottom w:val="nil"/>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29.680</w:t>
            </w:r>
          </w:p>
        </w:tc>
        <w:tc>
          <w:tcPr>
            <w:tcW w:w="1000"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.000</w:t>
            </w:r>
            <w:r w:rsidRPr="003F4802">
              <w:rPr>
                <w:rFonts w:ascii="Arial" w:hAnsi="Arial" w:cs="Arial"/>
                <w:color w:val="000000"/>
                <w:sz w:val="18"/>
                <w:szCs w:val="18"/>
                <w:vertAlign w:val="superscript"/>
              </w:rPr>
              <w:t>a</w:t>
            </w:r>
          </w:p>
        </w:tc>
      </w:tr>
      <w:tr w:rsidR="00446DC3" w:rsidRPr="003F4802" w:rsidTr="004A5F50">
        <w:trPr>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240" w:lineRule="auto"/>
              <w:rPr>
                <w:rFonts w:ascii="Arial" w:hAnsi="Arial" w:cs="Arial"/>
                <w:color w:val="000000"/>
                <w:sz w:val="18"/>
                <w:szCs w:val="18"/>
              </w:rPr>
            </w:pPr>
          </w:p>
        </w:tc>
        <w:tc>
          <w:tcPr>
            <w:tcW w:w="1258"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320" w:lineRule="atLeast"/>
              <w:rPr>
                <w:rFonts w:ascii="Arial" w:hAnsi="Arial" w:cs="Arial"/>
                <w:color w:val="000000"/>
                <w:sz w:val="18"/>
                <w:szCs w:val="18"/>
              </w:rPr>
            </w:pPr>
            <w:r w:rsidRPr="003F4802">
              <w:rPr>
                <w:rFonts w:ascii="Arial" w:hAnsi="Arial" w:cs="Arial"/>
                <w:color w:val="000000"/>
                <w:sz w:val="18"/>
                <w:szCs w:val="18"/>
              </w:rPr>
              <w:t>Residual</w:t>
            </w:r>
          </w:p>
        </w:tc>
        <w:tc>
          <w:tcPr>
            <w:tcW w:w="1441" w:type="dxa"/>
            <w:gridSpan w:val="5"/>
            <w:tcBorders>
              <w:top w:val="nil"/>
              <w:left w:val="single" w:sz="16" w:space="0" w:color="000000"/>
              <w:bottom w:val="nil"/>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630.795</w:t>
            </w:r>
          </w:p>
        </w:tc>
        <w:tc>
          <w:tcPr>
            <w:tcW w:w="998" w:type="dxa"/>
            <w:gridSpan w:val="4"/>
            <w:tcBorders>
              <w:top w:val="nil"/>
              <w:bottom w:val="nil"/>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52</w:t>
            </w:r>
          </w:p>
        </w:tc>
        <w:tc>
          <w:tcPr>
            <w:tcW w:w="1383" w:type="dxa"/>
            <w:gridSpan w:val="5"/>
            <w:tcBorders>
              <w:top w:val="nil"/>
              <w:bottom w:val="nil"/>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12.131</w:t>
            </w:r>
          </w:p>
        </w:tc>
        <w:tc>
          <w:tcPr>
            <w:tcW w:w="1000" w:type="dxa"/>
            <w:gridSpan w:val="2"/>
            <w:tcBorders>
              <w:top w:val="nil"/>
              <w:bottom w:val="nil"/>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240" w:lineRule="auto"/>
              <w:rPr>
                <w:rFonts w:ascii="Times New Roman" w:hAnsi="Times New Roman" w:cs="Times New Roman"/>
                <w:sz w:val="24"/>
                <w:szCs w:val="24"/>
              </w:rPr>
            </w:pPr>
          </w:p>
        </w:tc>
        <w:tc>
          <w:tcPr>
            <w:tcW w:w="1000" w:type="dxa"/>
            <w:gridSpan w:val="2"/>
            <w:tcBorders>
              <w:top w:val="nil"/>
              <w:bottom w:val="nil"/>
              <w:right w:val="single" w:sz="16" w:space="0" w:color="000000"/>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240" w:lineRule="auto"/>
              <w:rPr>
                <w:rFonts w:ascii="Times New Roman" w:hAnsi="Times New Roman" w:cs="Times New Roman"/>
                <w:sz w:val="24"/>
                <w:szCs w:val="24"/>
              </w:rPr>
            </w:pPr>
          </w:p>
        </w:tc>
      </w:tr>
      <w:tr w:rsidR="00446DC3" w:rsidRPr="003F4802" w:rsidTr="004A5F50">
        <w:trPr>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240" w:lineRule="auto"/>
              <w:rPr>
                <w:rFonts w:ascii="Times New Roman" w:hAnsi="Times New Roman" w:cs="Times New Roman"/>
                <w:sz w:val="24"/>
                <w:szCs w:val="24"/>
              </w:rPr>
            </w:pPr>
          </w:p>
        </w:tc>
        <w:tc>
          <w:tcPr>
            <w:tcW w:w="1258"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320" w:lineRule="atLeast"/>
              <w:rPr>
                <w:rFonts w:ascii="Arial" w:hAnsi="Arial" w:cs="Arial"/>
                <w:color w:val="000000"/>
                <w:sz w:val="18"/>
                <w:szCs w:val="18"/>
              </w:rPr>
            </w:pPr>
            <w:r w:rsidRPr="003F4802">
              <w:rPr>
                <w:rFonts w:ascii="Arial" w:hAnsi="Arial" w:cs="Arial"/>
                <w:color w:val="000000"/>
                <w:sz w:val="18"/>
                <w:szCs w:val="18"/>
              </w:rPr>
              <w:t>Total</w:t>
            </w:r>
          </w:p>
        </w:tc>
        <w:tc>
          <w:tcPr>
            <w:tcW w:w="1441" w:type="dxa"/>
            <w:gridSpan w:val="5"/>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990.833</w:t>
            </w:r>
          </w:p>
        </w:tc>
        <w:tc>
          <w:tcPr>
            <w:tcW w:w="998" w:type="dxa"/>
            <w:gridSpan w:val="4"/>
            <w:tcBorders>
              <w:top w:val="nil"/>
              <w:bottom w:val="single" w:sz="16" w:space="0" w:color="000000"/>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53</w:t>
            </w:r>
          </w:p>
        </w:tc>
        <w:tc>
          <w:tcPr>
            <w:tcW w:w="1383" w:type="dxa"/>
            <w:gridSpan w:val="5"/>
            <w:tcBorders>
              <w:top w:val="nil"/>
              <w:bottom w:val="single" w:sz="16" w:space="0" w:color="000000"/>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240" w:lineRule="auto"/>
              <w:rPr>
                <w:rFonts w:ascii="Times New Roman" w:hAnsi="Times New Roman" w:cs="Times New Roman"/>
                <w:sz w:val="24"/>
                <w:szCs w:val="24"/>
              </w:rPr>
            </w:pPr>
          </w:p>
        </w:tc>
        <w:tc>
          <w:tcPr>
            <w:tcW w:w="1000" w:type="dxa"/>
            <w:gridSpan w:val="2"/>
            <w:tcBorders>
              <w:top w:val="nil"/>
              <w:bottom w:val="single" w:sz="16" w:space="0" w:color="000000"/>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240" w:lineRule="auto"/>
              <w:rPr>
                <w:rFonts w:ascii="Times New Roman" w:hAnsi="Times New Roman" w:cs="Times New Roman"/>
                <w:sz w:val="24"/>
                <w:szCs w:val="24"/>
              </w:rPr>
            </w:pPr>
          </w:p>
        </w:tc>
        <w:tc>
          <w:tcPr>
            <w:tcW w:w="1000"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240" w:lineRule="auto"/>
              <w:rPr>
                <w:rFonts w:ascii="Times New Roman" w:hAnsi="Times New Roman" w:cs="Times New Roman"/>
                <w:sz w:val="24"/>
                <w:szCs w:val="24"/>
              </w:rPr>
            </w:pPr>
          </w:p>
        </w:tc>
      </w:tr>
      <w:tr w:rsidR="00446DC3" w:rsidRPr="003F4802" w:rsidTr="004A5F50">
        <w:trPr>
          <w:cantSplit/>
          <w:jc w:val="center"/>
        </w:trPr>
        <w:tc>
          <w:tcPr>
            <w:tcW w:w="6801" w:type="dxa"/>
            <w:gridSpan w:val="20"/>
            <w:tcBorders>
              <w:top w:val="nil"/>
              <w:left w:val="nil"/>
              <w:bottom w:val="nil"/>
              <w:right w:val="nil"/>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320" w:lineRule="atLeast"/>
              <w:rPr>
                <w:rFonts w:ascii="Arial" w:hAnsi="Arial" w:cs="Arial"/>
                <w:color w:val="000000"/>
                <w:sz w:val="18"/>
                <w:szCs w:val="18"/>
              </w:rPr>
            </w:pPr>
            <w:r w:rsidRPr="003F4802">
              <w:rPr>
                <w:rFonts w:ascii="Arial" w:hAnsi="Arial" w:cs="Arial"/>
                <w:color w:val="000000"/>
                <w:sz w:val="18"/>
                <w:szCs w:val="18"/>
              </w:rPr>
              <w:t xml:space="preserve">a. Predictors: (Constant), </w:t>
            </w:r>
            <w:r>
              <w:rPr>
                <w:rFonts w:ascii="Arial" w:hAnsi="Arial" w:cs="Arial"/>
                <w:color w:val="000000"/>
                <w:sz w:val="18"/>
                <w:szCs w:val="18"/>
              </w:rPr>
              <w:t>Aktivitas si</w:t>
            </w:r>
            <w:r w:rsidRPr="009F391D">
              <w:rPr>
                <w:rFonts w:ascii="Arial" w:hAnsi="Arial" w:cs="Arial"/>
                <w:color w:val="000000"/>
                <w:sz w:val="18"/>
                <w:szCs w:val="18"/>
              </w:rPr>
              <w:t>swa</w:t>
            </w:r>
            <w:r w:rsidRPr="003F4802">
              <w:rPr>
                <w:rFonts w:ascii="Arial" w:hAnsi="Arial" w:cs="Arial"/>
                <w:color w:val="000000"/>
                <w:sz w:val="18"/>
                <w:szCs w:val="18"/>
              </w:rPr>
              <w:t xml:space="preserve"> yang tinggal di pondok Pesantren</w:t>
            </w: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240" w:lineRule="auto"/>
              <w:rPr>
                <w:rFonts w:ascii="Times New Roman" w:hAnsi="Times New Roman" w:cs="Times New Roman"/>
                <w:sz w:val="24"/>
                <w:szCs w:val="24"/>
              </w:rPr>
            </w:pPr>
          </w:p>
        </w:tc>
      </w:tr>
      <w:tr w:rsidR="00446DC3" w:rsidRPr="003F4802" w:rsidTr="004A5F50">
        <w:trPr>
          <w:cantSplit/>
          <w:jc w:val="center"/>
        </w:trPr>
        <w:tc>
          <w:tcPr>
            <w:tcW w:w="5801" w:type="dxa"/>
            <w:gridSpan w:val="18"/>
            <w:tcBorders>
              <w:top w:val="nil"/>
              <w:left w:val="nil"/>
              <w:bottom w:val="nil"/>
              <w:right w:val="nil"/>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320" w:lineRule="atLeast"/>
              <w:rPr>
                <w:rFonts w:ascii="Arial" w:hAnsi="Arial" w:cs="Arial"/>
                <w:color w:val="000000"/>
                <w:sz w:val="18"/>
                <w:szCs w:val="18"/>
              </w:rPr>
            </w:pPr>
            <w:r w:rsidRPr="003F4802">
              <w:rPr>
                <w:rFonts w:ascii="Arial" w:hAnsi="Arial" w:cs="Arial"/>
                <w:color w:val="000000"/>
                <w:sz w:val="18"/>
                <w:szCs w:val="18"/>
              </w:rPr>
              <w:t>b. Dependent Variable: Disiplin Belajar Siswa</w:t>
            </w: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240" w:lineRule="auto"/>
              <w:rPr>
                <w:rFonts w:ascii="Times New Roman" w:hAnsi="Times New Roman" w:cs="Times New Roman"/>
                <w:sz w:val="24"/>
                <w:szCs w:val="24"/>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240" w:lineRule="auto"/>
              <w:rPr>
                <w:rFonts w:ascii="Times New Roman" w:hAnsi="Times New Roman" w:cs="Times New Roman"/>
                <w:sz w:val="24"/>
                <w:szCs w:val="24"/>
              </w:rPr>
            </w:pPr>
          </w:p>
        </w:tc>
      </w:tr>
    </w:tbl>
    <w:p w:rsidR="00446DC3" w:rsidRPr="003F4802" w:rsidRDefault="00446DC3" w:rsidP="00446DC3">
      <w:pPr>
        <w:autoSpaceDE w:val="0"/>
        <w:autoSpaceDN w:val="0"/>
        <w:adjustRightInd w:val="0"/>
        <w:spacing w:after="0" w:line="240" w:lineRule="auto"/>
        <w:rPr>
          <w:rFonts w:ascii="Times New Roman" w:hAnsi="Times New Roman" w:cs="Times New Roman"/>
          <w:sz w:val="24"/>
          <w:szCs w:val="24"/>
        </w:rPr>
      </w:pPr>
    </w:p>
    <w:tbl>
      <w:tblPr>
        <w:tblW w:w="829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500"/>
        <w:gridCol w:w="1669"/>
        <w:gridCol w:w="911"/>
        <w:gridCol w:w="909"/>
        <w:gridCol w:w="1001"/>
        <w:gridCol w:w="694"/>
        <w:gridCol w:w="694"/>
        <w:gridCol w:w="960"/>
        <w:gridCol w:w="961"/>
      </w:tblGrid>
      <w:tr w:rsidR="00446DC3" w:rsidRPr="003F4802" w:rsidTr="004A5F50">
        <w:trPr>
          <w:cantSplit/>
          <w:trHeight w:val="274"/>
          <w:tblHeader/>
        </w:trPr>
        <w:tc>
          <w:tcPr>
            <w:tcW w:w="8299" w:type="dxa"/>
            <w:gridSpan w:val="9"/>
            <w:tcBorders>
              <w:top w:val="nil"/>
              <w:left w:val="nil"/>
              <w:bottom w:val="nil"/>
              <w:right w:val="nil"/>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center"/>
              <w:rPr>
                <w:rFonts w:ascii="Arial" w:hAnsi="Arial" w:cs="Arial"/>
                <w:color w:val="000000"/>
                <w:sz w:val="18"/>
                <w:szCs w:val="18"/>
              </w:rPr>
            </w:pPr>
            <w:r w:rsidRPr="003F4802">
              <w:rPr>
                <w:rFonts w:ascii="Arial" w:hAnsi="Arial" w:cs="Arial"/>
                <w:b/>
                <w:bCs/>
                <w:color w:val="000000"/>
                <w:sz w:val="18"/>
                <w:szCs w:val="18"/>
              </w:rPr>
              <w:t>Coefficients</w:t>
            </w:r>
            <w:r w:rsidRPr="003F4802">
              <w:rPr>
                <w:rFonts w:ascii="Arial" w:hAnsi="Arial" w:cs="Arial"/>
                <w:b/>
                <w:bCs/>
                <w:color w:val="000000"/>
                <w:sz w:val="18"/>
                <w:szCs w:val="18"/>
                <w:vertAlign w:val="superscript"/>
              </w:rPr>
              <w:t>a</w:t>
            </w:r>
          </w:p>
        </w:tc>
      </w:tr>
      <w:tr w:rsidR="00446DC3" w:rsidRPr="003F4802" w:rsidTr="004A5F50">
        <w:trPr>
          <w:cantSplit/>
          <w:trHeight w:val="592"/>
          <w:tblHeader/>
        </w:trPr>
        <w:tc>
          <w:tcPr>
            <w:tcW w:w="2169"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3F4802" w:rsidRDefault="00446DC3" w:rsidP="004A5F50">
            <w:pPr>
              <w:autoSpaceDE w:val="0"/>
              <w:autoSpaceDN w:val="0"/>
              <w:adjustRightInd w:val="0"/>
              <w:spacing w:after="0" w:line="320" w:lineRule="atLeast"/>
              <w:rPr>
                <w:rFonts w:ascii="Arial" w:hAnsi="Arial" w:cs="Arial"/>
                <w:color w:val="000000"/>
                <w:sz w:val="18"/>
                <w:szCs w:val="18"/>
              </w:rPr>
            </w:pPr>
            <w:r w:rsidRPr="003F4802">
              <w:rPr>
                <w:rFonts w:ascii="Arial" w:hAnsi="Arial" w:cs="Arial"/>
                <w:color w:val="000000"/>
                <w:sz w:val="18"/>
                <w:szCs w:val="18"/>
              </w:rPr>
              <w:t>Model</w:t>
            </w:r>
          </w:p>
        </w:tc>
        <w:tc>
          <w:tcPr>
            <w:tcW w:w="1820"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446DC3" w:rsidRPr="003F4802" w:rsidRDefault="00446DC3" w:rsidP="004A5F50">
            <w:pPr>
              <w:autoSpaceDE w:val="0"/>
              <w:autoSpaceDN w:val="0"/>
              <w:adjustRightInd w:val="0"/>
              <w:spacing w:after="0" w:line="320" w:lineRule="atLeast"/>
              <w:jc w:val="center"/>
              <w:rPr>
                <w:rFonts w:ascii="Arial" w:hAnsi="Arial" w:cs="Arial"/>
                <w:color w:val="000000"/>
                <w:sz w:val="18"/>
                <w:szCs w:val="18"/>
              </w:rPr>
            </w:pPr>
            <w:r w:rsidRPr="003F4802">
              <w:rPr>
                <w:rFonts w:ascii="Arial" w:hAnsi="Arial" w:cs="Arial"/>
                <w:color w:val="000000"/>
                <w:sz w:val="18"/>
                <w:szCs w:val="18"/>
              </w:rPr>
              <w:t>Unstandardized Coefficients</w:t>
            </w:r>
          </w:p>
        </w:tc>
        <w:tc>
          <w:tcPr>
            <w:tcW w:w="1001" w:type="dxa"/>
            <w:tcBorders>
              <w:top w:val="single" w:sz="16" w:space="0" w:color="000000"/>
            </w:tcBorders>
            <w:shd w:val="clear" w:color="auto" w:fill="FFFFFF"/>
            <w:tcMar>
              <w:top w:w="30" w:type="dxa"/>
              <w:left w:w="30" w:type="dxa"/>
              <w:bottom w:w="30" w:type="dxa"/>
              <w:right w:w="30" w:type="dxa"/>
            </w:tcMar>
            <w:vAlign w:val="bottom"/>
          </w:tcPr>
          <w:p w:rsidR="00446DC3" w:rsidRPr="003F4802" w:rsidRDefault="00446DC3" w:rsidP="004A5F50">
            <w:pPr>
              <w:autoSpaceDE w:val="0"/>
              <w:autoSpaceDN w:val="0"/>
              <w:adjustRightInd w:val="0"/>
              <w:spacing w:after="0" w:line="320" w:lineRule="atLeast"/>
              <w:jc w:val="center"/>
              <w:rPr>
                <w:rFonts w:ascii="Arial" w:hAnsi="Arial" w:cs="Arial"/>
                <w:color w:val="000000"/>
                <w:sz w:val="18"/>
                <w:szCs w:val="18"/>
              </w:rPr>
            </w:pPr>
            <w:r w:rsidRPr="003F4802">
              <w:rPr>
                <w:rFonts w:ascii="Arial" w:hAnsi="Arial" w:cs="Arial"/>
                <w:color w:val="000000"/>
                <w:sz w:val="18"/>
                <w:szCs w:val="18"/>
              </w:rPr>
              <w:t>Standardized Coefficients</w:t>
            </w:r>
          </w:p>
        </w:tc>
        <w:tc>
          <w:tcPr>
            <w:tcW w:w="694"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3F4802" w:rsidRDefault="00446DC3" w:rsidP="004A5F50">
            <w:pPr>
              <w:autoSpaceDE w:val="0"/>
              <w:autoSpaceDN w:val="0"/>
              <w:adjustRightInd w:val="0"/>
              <w:spacing w:after="0" w:line="320" w:lineRule="atLeast"/>
              <w:jc w:val="center"/>
              <w:rPr>
                <w:rFonts w:ascii="Arial" w:hAnsi="Arial" w:cs="Arial"/>
                <w:color w:val="000000"/>
                <w:sz w:val="18"/>
                <w:szCs w:val="18"/>
              </w:rPr>
            </w:pPr>
            <w:r w:rsidRPr="003F4802">
              <w:rPr>
                <w:rFonts w:ascii="Arial" w:hAnsi="Arial" w:cs="Arial"/>
                <w:color w:val="000000"/>
                <w:sz w:val="18"/>
                <w:szCs w:val="18"/>
              </w:rPr>
              <w:t>t</w:t>
            </w:r>
          </w:p>
        </w:tc>
        <w:tc>
          <w:tcPr>
            <w:tcW w:w="694"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3F4802" w:rsidRDefault="00446DC3" w:rsidP="004A5F50">
            <w:pPr>
              <w:autoSpaceDE w:val="0"/>
              <w:autoSpaceDN w:val="0"/>
              <w:adjustRightInd w:val="0"/>
              <w:spacing w:after="0" w:line="320" w:lineRule="atLeast"/>
              <w:jc w:val="center"/>
              <w:rPr>
                <w:rFonts w:ascii="Arial" w:hAnsi="Arial" w:cs="Arial"/>
                <w:color w:val="000000"/>
                <w:sz w:val="18"/>
                <w:szCs w:val="18"/>
              </w:rPr>
            </w:pPr>
            <w:r w:rsidRPr="003F4802">
              <w:rPr>
                <w:rFonts w:ascii="Arial" w:hAnsi="Arial" w:cs="Arial"/>
                <w:color w:val="000000"/>
                <w:sz w:val="18"/>
                <w:szCs w:val="18"/>
              </w:rPr>
              <w:t>Sig.</w:t>
            </w:r>
          </w:p>
        </w:tc>
        <w:tc>
          <w:tcPr>
            <w:tcW w:w="1921"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3F4802" w:rsidRDefault="00446DC3" w:rsidP="004A5F50">
            <w:pPr>
              <w:autoSpaceDE w:val="0"/>
              <w:autoSpaceDN w:val="0"/>
              <w:adjustRightInd w:val="0"/>
              <w:spacing w:after="0" w:line="320" w:lineRule="atLeast"/>
              <w:jc w:val="center"/>
              <w:rPr>
                <w:rFonts w:ascii="Arial" w:hAnsi="Arial" w:cs="Arial"/>
                <w:color w:val="000000"/>
                <w:sz w:val="18"/>
                <w:szCs w:val="18"/>
              </w:rPr>
            </w:pPr>
            <w:r w:rsidRPr="003F4802">
              <w:rPr>
                <w:rFonts w:ascii="Arial" w:hAnsi="Arial" w:cs="Arial"/>
                <w:color w:val="000000"/>
                <w:sz w:val="18"/>
                <w:szCs w:val="18"/>
              </w:rPr>
              <w:t>95% Confidence Interval for B</w:t>
            </w:r>
          </w:p>
        </w:tc>
      </w:tr>
      <w:tr w:rsidR="00446DC3" w:rsidRPr="003F4802" w:rsidTr="004A5F50">
        <w:trPr>
          <w:cantSplit/>
          <w:trHeight w:val="124"/>
          <w:tblHeader/>
        </w:trPr>
        <w:tc>
          <w:tcPr>
            <w:tcW w:w="2169"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3F4802" w:rsidRDefault="00446DC3" w:rsidP="004A5F50">
            <w:pPr>
              <w:autoSpaceDE w:val="0"/>
              <w:autoSpaceDN w:val="0"/>
              <w:adjustRightInd w:val="0"/>
              <w:spacing w:after="0" w:line="240" w:lineRule="auto"/>
              <w:rPr>
                <w:rFonts w:ascii="Arial" w:hAnsi="Arial" w:cs="Arial"/>
                <w:color w:val="000000"/>
                <w:sz w:val="18"/>
                <w:szCs w:val="18"/>
              </w:rPr>
            </w:pPr>
          </w:p>
        </w:tc>
        <w:tc>
          <w:tcPr>
            <w:tcW w:w="91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3F4802" w:rsidRDefault="00446DC3" w:rsidP="004A5F50">
            <w:pPr>
              <w:autoSpaceDE w:val="0"/>
              <w:autoSpaceDN w:val="0"/>
              <w:adjustRightInd w:val="0"/>
              <w:spacing w:after="0" w:line="320" w:lineRule="atLeast"/>
              <w:jc w:val="center"/>
              <w:rPr>
                <w:rFonts w:ascii="Arial" w:hAnsi="Arial" w:cs="Arial"/>
                <w:color w:val="000000"/>
                <w:sz w:val="18"/>
                <w:szCs w:val="18"/>
              </w:rPr>
            </w:pPr>
            <w:r w:rsidRPr="003F4802">
              <w:rPr>
                <w:rFonts w:ascii="Arial" w:hAnsi="Arial" w:cs="Arial"/>
                <w:color w:val="000000"/>
                <w:sz w:val="18"/>
                <w:szCs w:val="18"/>
              </w:rPr>
              <w:t>B</w:t>
            </w:r>
          </w:p>
        </w:tc>
        <w:tc>
          <w:tcPr>
            <w:tcW w:w="909" w:type="dxa"/>
            <w:tcBorders>
              <w:bottom w:val="single" w:sz="16" w:space="0" w:color="000000"/>
            </w:tcBorders>
            <w:shd w:val="clear" w:color="auto" w:fill="FFFFFF"/>
            <w:tcMar>
              <w:top w:w="30" w:type="dxa"/>
              <w:left w:w="30" w:type="dxa"/>
              <w:bottom w:w="30" w:type="dxa"/>
              <w:right w:w="30" w:type="dxa"/>
            </w:tcMar>
            <w:vAlign w:val="bottom"/>
          </w:tcPr>
          <w:p w:rsidR="00446DC3" w:rsidRPr="003F4802" w:rsidRDefault="00446DC3" w:rsidP="004A5F50">
            <w:pPr>
              <w:autoSpaceDE w:val="0"/>
              <w:autoSpaceDN w:val="0"/>
              <w:adjustRightInd w:val="0"/>
              <w:spacing w:after="0" w:line="320" w:lineRule="atLeast"/>
              <w:jc w:val="center"/>
              <w:rPr>
                <w:rFonts w:ascii="Arial" w:hAnsi="Arial" w:cs="Arial"/>
                <w:color w:val="000000"/>
                <w:sz w:val="18"/>
                <w:szCs w:val="18"/>
              </w:rPr>
            </w:pPr>
            <w:r w:rsidRPr="003F4802">
              <w:rPr>
                <w:rFonts w:ascii="Arial" w:hAnsi="Arial" w:cs="Arial"/>
                <w:color w:val="000000"/>
                <w:sz w:val="18"/>
                <w:szCs w:val="18"/>
              </w:rPr>
              <w:t>Std. Error</w:t>
            </w:r>
          </w:p>
        </w:tc>
        <w:tc>
          <w:tcPr>
            <w:tcW w:w="1001" w:type="dxa"/>
            <w:tcBorders>
              <w:bottom w:val="single" w:sz="16" w:space="0" w:color="000000"/>
            </w:tcBorders>
            <w:shd w:val="clear" w:color="auto" w:fill="FFFFFF"/>
            <w:tcMar>
              <w:top w:w="30" w:type="dxa"/>
              <w:left w:w="30" w:type="dxa"/>
              <w:bottom w:w="30" w:type="dxa"/>
              <w:right w:w="30" w:type="dxa"/>
            </w:tcMar>
            <w:vAlign w:val="bottom"/>
          </w:tcPr>
          <w:p w:rsidR="00446DC3" w:rsidRPr="003F4802" w:rsidRDefault="00446DC3" w:rsidP="004A5F50">
            <w:pPr>
              <w:autoSpaceDE w:val="0"/>
              <w:autoSpaceDN w:val="0"/>
              <w:adjustRightInd w:val="0"/>
              <w:spacing w:after="0" w:line="320" w:lineRule="atLeast"/>
              <w:jc w:val="center"/>
              <w:rPr>
                <w:rFonts w:ascii="Arial" w:hAnsi="Arial" w:cs="Arial"/>
                <w:color w:val="000000"/>
                <w:sz w:val="18"/>
                <w:szCs w:val="18"/>
              </w:rPr>
            </w:pPr>
            <w:r w:rsidRPr="003F4802">
              <w:rPr>
                <w:rFonts w:ascii="Arial" w:hAnsi="Arial" w:cs="Arial"/>
                <w:color w:val="000000"/>
                <w:sz w:val="18"/>
                <w:szCs w:val="18"/>
              </w:rPr>
              <w:t>Beta</w:t>
            </w:r>
          </w:p>
        </w:tc>
        <w:tc>
          <w:tcPr>
            <w:tcW w:w="694"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3F4802" w:rsidRDefault="00446DC3" w:rsidP="004A5F50">
            <w:pPr>
              <w:autoSpaceDE w:val="0"/>
              <w:autoSpaceDN w:val="0"/>
              <w:adjustRightInd w:val="0"/>
              <w:spacing w:after="0" w:line="240" w:lineRule="auto"/>
              <w:rPr>
                <w:rFonts w:ascii="Arial" w:hAnsi="Arial" w:cs="Arial"/>
                <w:color w:val="000000"/>
                <w:sz w:val="18"/>
                <w:szCs w:val="18"/>
              </w:rPr>
            </w:pPr>
          </w:p>
        </w:tc>
        <w:tc>
          <w:tcPr>
            <w:tcW w:w="694"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3F4802" w:rsidRDefault="00446DC3" w:rsidP="004A5F50">
            <w:pPr>
              <w:autoSpaceDE w:val="0"/>
              <w:autoSpaceDN w:val="0"/>
              <w:adjustRightInd w:val="0"/>
              <w:spacing w:after="0" w:line="240" w:lineRule="auto"/>
              <w:rPr>
                <w:rFonts w:ascii="Arial" w:hAnsi="Arial" w:cs="Arial"/>
                <w:color w:val="000000"/>
                <w:sz w:val="18"/>
                <w:szCs w:val="18"/>
              </w:rPr>
            </w:pPr>
          </w:p>
        </w:tc>
        <w:tc>
          <w:tcPr>
            <w:tcW w:w="960" w:type="dxa"/>
            <w:tcBorders>
              <w:bottom w:val="single" w:sz="16" w:space="0" w:color="000000"/>
            </w:tcBorders>
            <w:shd w:val="clear" w:color="auto" w:fill="FFFFFF"/>
            <w:tcMar>
              <w:top w:w="30" w:type="dxa"/>
              <w:left w:w="30" w:type="dxa"/>
              <w:bottom w:w="30" w:type="dxa"/>
              <w:right w:w="30" w:type="dxa"/>
            </w:tcMar>
            <w:vAlign w:val="bottom"/>
          </w:tcPr>
          <w:p w:rsidR="00446DC3" w:rsidRPr="003F4802" w:rsidRDefault="00446DC3" w:rsidP="004A5F50">
            <w:pPr>
              <w:autoSpaceDE w:val="0"/>
              <w:autoSpaceDN w:val="0"/>
              <w:adjustRightInd w:val="0"/>
              <w:spacing w:after="0" w:line="320" w:lineRule="atLeast"/>
              <w:jc w:val="center"/>
              <w:rPr>
                <w:rFonts w:ascii="Arial" w:hAnsi="Arial" w:cs="Arial"/>
                <w:color w:val="000000"/>
                <w:sz w:val="18"/>
                <w:szCs w:val="18"/>
              </w:rPr>
            </w:pPr>
            <w:r w:rsidRPr="003F4802">
              <w:rPr>
                <w:rFonts w:ascii="Arial" w:hAnsi="Arial" w:cs="Arial"/>
                <w:color w:val="000000"/>
                <w:sz w:val="18"/>
                <w:szCs w:val="18"/>
              </w:rPr>
              <w:t>Lower Bound</w:t>
            </w:r>
          </w:p>
        </w:tc>
        <w:tc>
          <w:tcPr>
            <w:tcW w:w="96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3F4802" w:rsidRDefault="00446DC3" w:rsidP="004A5F50">
            <w:pPr>
              <w:autoSpaceDE w:val="0"/>
              <w:autoSpaceDN w:val="0"/>
              <w:adjustRightInd w:val="0"/>
              <w:spacing w:after="0" w:line="320" w:lineRule="atLeast"/>
              <w:jc w:val="center"/>
              <w:rPr>
                <w:rFonts w:ascii="Arial" w:hAnsi="Arial" w:cs="Arial"/>
                <w:color w:val="000000"/>
                <w:sz w:val="18"/>
                <w:szCs w:val="18"/>
              </w:rPr>
            </w:pPr>
            <w:r w:rsidRPr="003F4802">
              <w:rPr>
                <w:rFonts w:ascii="Arial" w:hAnsi="Arial" w:cs="Arial"/>
                <w:color w:val="000000"/>
                <w:sz w:val="18"/>
                <w:szCs w:val="18"/>
              </w:rPr>
              <w:t>Upper Bound</w:t>
            </w:r>
          </w:p>
        </w:tc>
      </w:tr>
      <w:tr w:rsidR="00446DC3" w:rsidRPr="003F4802" w:rsidTr="004A5F50">
        <w:trPr>
          <w:cantSplit/>
          <w:trHeight w:val="303"/>
          <w:tblHeader/>
        </w:trPr>
        <w:tc>
          <w:tcPr>
            <w:tcW w:w="50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320" w:lineRule="atLeast"/>
              <w:rPr>
                <w:rFonts w:ascii="Arial" w:hAnsi="Arial" w:cs="Arial"/>
                <w:color w:val="000000"/>
                <w:sz w:val="18"/>
                <w:szCs w:val="18"/>
              </w:rPr>
            </w:pPr>
            <w:r w:rsidRPr="003F4802">
              <w:rPr>
                <w:rFonts w:ascii="Arial" w:hAnsi="Arial" w:cs="Arial"/>
                <w:color w:val="000000"/>
                <w:sz w:val="18"/>
                <w:szCs w:val="18"/>
              </w:rPr>
              <w:t>1</w:t>
            </w:r>
          </w:p>
        </w:tc>
        <w:tc>
          <w:tcPr>
            <w:tcW w:w="166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320" w:lineRule="atLeast"/>
              <w:rPr>
                <w:rFonts w:ascii="Arial" w:hAnsi="Arial" w:cs="Arial"/>
                <w:color w:val="000000"/>
                <w:sz w:val="18"/>
                <w:szCs w:val="18"/>
              </w:rPr>
            </w:pPr>
            <w:r w:rsidRPr="003F4802">
              <w:rPr>
                <w:rFonts w:ascii="Arial" w:hAnsi="Arial" w:cs="Arial"/>
                <w:color w:val="000000"/>
                <w:sz w:val="18"/>
                <w:szCs w:val="18"/>
              </w:rPr>
              <w:t>(Constant)</w:t>
            </w:r>
          </w:p>
        </w:tc>
        <w:tc>
          <w:tcPr>
            <w:tcW w:w="91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30.233</w:t>
            </w:r>
          </w:p>
        </w:tc>
        <w:tc>
          <w:tcPr>
            <w:tcW w:w="909" w:type="dxa"/>
            <w:tcBorders>
              <w:top w:val="single" w:sz="16" w:space="0" w:color="000000"/>
              <w:bottom w:val="nil"/>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10.115</w:t>
            </w:r>
          </w:p>
        </w:tc>
        <w:tc>
          <w:tcPr>
            <w:tcW w:w="1001" w:type="dxa"/>
            <w:tcBorders>
              <w:top w:val="single" w:sz="16" w:space="0" w:color="000000"/>
              <w:bottom w:val="nil"/>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240" w:lineRule="auto"/>
              <w:rPr>
                <w:rFonts w:ascii="Times New Roman" w:hAnsi="Times New Roman" w:cs="Times New Roman"/>
                <w:sz w:val="24"/>
                <w:szCs w:val="24"/>
              </w:rPr>
            </w:pPr>
          </w:p>
        </w:tc>
        <w:tc>
          <w:tcPr>
            <w:tcW w:w="694" w:type="dxa"/>
            <w:tcBorders>
              <w:top w:val="single" w:sz="16" w:space="0" w:color="000000"/>
              <w:bottom w:val="nil"/>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2.989</w:t>
            </w:r>
          </w:p>
        </w:tc>
        <w:tc>
          <w:tcPr>
            <w:tcW w:w="694" w:type="dxa"/>
            <w:tcBorders>
              <w:top w:val="single" w:sz="16" w:space="0" w:color="000000"/>
              <w:bottom w:val="nil"/>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.004</w:t>
            </w:r>
          </w:p>
        </w:tc>
        <w:tc>
          <w:tcPr>
            <w:tcW w:w="960" w:type="dxa"/>
            <w:tcBorders>
              <w:top w:val="single" w:sz="16" w:space="0" w:color="000000"/>
              <w:bottom w:val="nil"/>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9.936</w:t>
            </w:r>
          </w:p>
        </w:tc>
        <w:tc>
          <w:tcPr>
            <w:tcW w:w="96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50.530</w:t>
            </w:r>
          </w:p>
        </w:tc>
      </w:tr>
      <w:tr w:rsidR="00446DC3" w:rsidRPr="003F4802" w:rsidTr="004A5F50">
        <w:trPr>
          <w:cantSplit/>
          <w:trHeight w:val="124"/>
          <w:tblHeader/>
        </w:trPr>
        <w:tc>
          <w:tcPr>
            <w:tcW w:w="50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240" w:lineRule="auto"/>
              <w:rPr>
                <w:rFonts w:ascii="Arial" w:hAnsi="Arial" w:cs="Arial"/>
                <w:color w:val="000000"/>
                <w:sz w:val="18"/>
                <w:szCs w:val="18"/>
              </w:rPr>
            </w:pPr>
          </w:p>
        </w:tc>
        <w:tc>
          <w:tcPr>
            <w:tcW w:w="166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320" w:lineRule="atLeast"/>
              <w:rPr>
                <w:rFonts w:ascii="Arial" w:hAnsi="Arial" w:cs="Arial"/>
                <w:color w:val="000000"/>
                <w:sz w:val="18"/>
                <w:szCs w:val="18"/>
              </w:rPr>
            </w:pPr>
            <w:r w:rsidRPr="003F4802">
              <w:rPr>
                <w:rFonts w:ascii="Arial" w:hAnsi="Arial" w:cs="Arial"/>
                <w:color w:val="000000"/>
                <w:sz w:val="18"/>
                <w:szCs w:val="18"/>
              </w:rPr>
              <w:t>Siswa yang tinggal di pondok Pesantren</w:t>
            </w:r>
          </w:p>
        </w:tc>
        <w:tc>
          <w:tcPr>
            <w:tcW w:w="91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.652</w:t>
            </w:r>
          </w:p>
        </w:tc>
        <w:tc>
          <w:tcPr>
            <w:tcW w:w="909" w:type="dxa"/>
            <w:tcBorders>
              <w:top w:val="nil"/>
              <w:bottom w:val="single" w:sz="16" w:space="0" w:color="000000"/>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.120</w:t>
            </w:r>
          </w:p>
        </w:tc>
        <w:tc>
          <w:tcPr>
            <w:tcW w:w="1001" w:type="dxa"/>
            <w:tcBorders>
              <w:top w:val="nil"/>
              <w:bottom w:val="single" w:sz="16" w:space="0" w:color="000000"/>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.603</w:t>
            </w:r>
          </w:p>
        </w:tc>
        <w:tc>
          <w:tcPr>
            <w:tcW w:w="694" w:type="dxa"/>
            <w:tcBorders>
              <w:top w:val="nil"/>
              <w:bottom w:val="single" w:sz="16" w:space="0" w:color="000000"/>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5.448</w:t>
            </w:r>
          </w:p>
        </w:tc>
        <w:tc>
          <w:tcPr>
            <w:tcW w:w="694" w:type="dxa"/>
            <w:tcBorders>
              <w:top w:val="nil"/>
              <w:bottom w:val="single" w:sz="16" w:space="0" w:color="000000"/>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.000</w:t>
            </w:r>
          </w:p>
        </w:tc>
        <w:tc>
          <w:tcPr>
            <w:tcW w:w="960" w:type="dxa"/>
            <w:tcBorders>
              <w:top w:val="nil"/>
              <w:bottom w:val="single" w:sz="16" w:space="0" w:color="000000"/>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.412</w:t>
            </w:r>
          </w:p>
        </w:tc>
        <w:tc>
          <w:tcPr>
            <w:tcW w:w="96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.892</w:t>
            </w:r>
          </w:p>
        </w:tc>
      </w:tr>
      <w:tr w:rsidR="00446DC3" w:rsidRPr="003F4802" w:rsidTr="004A5F50">
        <w:trPr>
          <w:cantSplit/>
          <w:trHeight w:val="289"/>
        </w:trPr>
        <w:tc>
          <w:tcPr>
            <w:tcW w:w="3989" w:type="dxa"/>
            <w:gridSpan w:val="4"/>
            <w:tcBorders>
              <w:top w:val="nil"/>
              <w:left w:val="nil"/>
              <w:bottom w:val="nil"/>
              <w:right w:val="nil"/>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320" w:lineRule="atLeast"/>
              <w:rPr>
                <w:rFonts w:ascii="Arial" w:hAnsi="Arial" w:cs="Arial"/>
                <w:color w:val="000000"/>
                <w:sz w:val="18"/>
                <w:szCs w:val="18"/>
              </w:rPr>
            </w:pPr>
            <w:r w:rsidRPr="003F4802">
              <w:rPr>
                <w:rFonts w:ascii="Arial" w:hAnsi="Arial" w:cs="Arial"/>
                <w:color w:val="000000"/>
                <w:sz w:val="18"/>
                <w:szCs w:val="18"/>
              </w:rPr>
              <w:t>a. Dependent Variable: Disiplin Belajar Siswa</w:t>
            </w:r>
          </w:p>
        </w:tc>
        <w:tc>
          <w:tcPr>
            <w:tcW w:w="1001" w:type="dxa"/>
            <w:tcBorders>
              <w:top w:val="nil"/>
              <w:left w:val="nil"/>
              <w:bottom w:val="nil"/>
              <w:right w:val="nil"/>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240" w:lineRule="auto"/>
              <w:rPr>
                <w:rFonts w:ascii="Times New Roman" w:hAnsi="Times New Roman" w:cs="Times New Roman"/>
                <w:sz w:val="24"/>
                <w:szCs w:val="24"/>
              </w:rPr>
            </w:pPr>
          </w:p>
        </w:tc>
        <w:tc>
          <w:tcPr>
            <w:tcW w:w="694" w:type="dxa"/>
            <w:tcBorders>
              <w:top w:val="nil"/>
              <w:left w:val="nil"/>
              <w:bottom w:val="nil"/>
              <w:right w:val="nil"/>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240" w:lineRule="auto"/>
              <w:rPr>
                <w:rFonts w:ascii="Times New Roman" w:hAnsi="Times New Roman" w:cs="Times New Roman"/>
                <w:sz w:val="24"/>
                <w:szCs w:val="24"/>
              </w:rPr>
            </w:pPr>
          </w:p>
        </w:tc>
        <w:tc>
          <w:tcPr>
            <w:tcW w:w="694" w:type="dxa"/>
            <w:tcBorders>
              <w:top w:val="nil"/>
              <w:left w:val="nil"/>
              <w:bottom w:val="nil"/>
              <w:right w:val="nil"/>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240" w:lineRule="auto"/>
              <w:rPr>
                <w:rFonts w:ascii="Times New Roman" w:hAnsi="Times New Roman" w:cs="Times New Roman"/>
                <w:sz w:val="24"/>
                <w:szCs w:val="24"/>
              </w:rPr>
            </w:pPr>
          </w:p>
        </w:tc>
      </w:tr>
    </w:tbl>
    <w:p w:rsidR="00446DC3" w:rsidRPr="003F4802" w:rsidRDefault="00446DC3" w:rsidP="00446DC3">
      <w:pPr>
        <w:autoSpaceDE w:val="0"/>
        <w:autoSpaceDN w:val="0"/>
        <w:adjustRightInd w:val="0"/>
        <w:spacing w:after="0" w:line="240" w:lineRule="auto"/>
        <w:rPr>
          <w:rFonts w:ascii="Times New Roman" w:hAnsi="Times New Roman" w:cs="Times New Roman"/>
          <w:sz w:val="24"/>
          <w:szCs w:val="24"/>
        </w:rPr>
      </w:pPr>
    </w:p>
    <w:tbl>
      <w:tblPr>
        <w:tblW w:w="748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936"/>
        <w:gridCol w:w="1052"/>
        <w:gridCol w:w="1081"/>
        <w:gridCol w:w="1000"/>
        <w:gridCol w:w="1412"/>
        <w:gridCol w:w="1000"/>
      </w:tblGrid>
      <w:tr w:rsidR="00446DC3" w:rsidRPr="003F4802" w:rsidTr="004A5F50">
        <w:trPr>
          <w:cantSplit/>
          <w:tblHeader/>
        </w:trPr>
        <w:tc>
          <w:tcPr>
            <w:tcW w:w="7479" w:type="dxa"/>
            <w:gridSpan w:val="6"/>
            <w:tcBorders>
              <w:top w:val="nil"/>
              <w:left w:val="nil"/>
              <w:bottom w:val="nil"/>
              <w:right w:val="nil"/>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center"/>
              <w:rPr>
                <w:rFonts w:ascii="Arial" w:hAnsi="Arial" w:cs="Arial"/>
                <w:color w:val="000000"/>
                <w:sz w:val="18"/>
                <w:szCs w:val="18"/>
              </w:rPr>
            </w:pPr>
            <w:r w:rsidRPr="003F4802">
              <w:rPr>
                <w:rFonts w:ascii="Arial" w:hAnsi="Arial" w:cs="Arial"/>
                <w:b/>
                <w:bCs/>
                <w:color w:val="000000"/>
                <w:sz w:val="18"/>
                <w:szCs w:val="18"/>
              </w:rPr>
              <w:t>Residuals Statistics</w:t>
            </w:r>
            <w:r w:rsidRPr="003F4802">
              <w:rPr>
                <w:rFonts w:ascii="Arial" w:hAnsi="Arial" w:cs="Arial"/>
                <w:b/>
                <w:bCs/>
                <w:color w:val="000000"/>
                <w:sz w:val="18"/>
                <w:szCs w:val="18"/>
                <w:vertAlign w:val="superscript"/>
              </w:rPr>
              <w:t>a</w:t>
            </w:r>
          </w:p>
        </w:tc>
      </w:tr>
      <w:tr w:rsidR="00446DC3" w:rsidRPr="003F4802" w:rsidTr="004A5F50">
        <w:trPr>
          <w:cantSplit/>
          <w:tblHeader/>
        </w:trPr>
        <w:tc>
          <w:tcPr>
            <w:tcW w:w="193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240" w:lineRule="auto"/>
              <w:rPr>
                <w:rFonts w:ascii="Times New Roman" w:hAnsi="Times New Roman" w:cs="Times New Roman"/>
                <w:sz w:val="24"/>
                <w:szCs w:val="24"/>
              </w:rPr>
            </w:pPr>
          </w:p>
        </w:tc>
        <w:tc>
          <w:tcPr>
            <w:tcW w:w="105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3F4802" w:rsidRDefault="00446DC3" w:rsidP="004A5F50">
            <w:pPr>
              <w:autoSpaceDE w:val="0"/>
              <w:autoSpaceDN w:val="0"/>
              <w:adjustRightInd w:val="0"/>
              <w:spacing w:after="0" w:line="320" w:lineRule="atLeast"/>
              <w:jc w:val="center"/>
              <w:rPr>
                <w:rFonts w:ascii="Arial" w:hAnsi="Arial" w:cs="Arial"/>
                <w:color w:val="000000"/>
                <w:sz w:val="18"/>
                <w:szCs w:val="18"/>
              </w:rPr>
            </w:pPr>
            <w:r w:rsidRPr="003F4802">
              <w:rPr>
                <w:rFonts w:ascii="Arial" w:hAnsi="Arial" w:cs="Arial"/>
                <w:color w:val="000000"/>
                <w:sz w:val="18"/>
                <w:szCs w:val="18"/>
              </w:rPr>
              <w:t>Minimum</w:t>
            </w:r>
          </w:p>
        </w:tc>
        <w:tc>
          <w:tcPr>
            <w:tcW w:w="108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3F4802" w:rsidRDefault="00446DC3" w:rsidP="004A5F50">
            <w:pPr>
              <w:autoSpaceDE w:val="0"/>
              <w:autoSpaceDN w:val="0"/>
              <w:adjustRightInd w:val="0"/>
              <w:spacing w:after="0" w:line="320" w:lineRule="atLeast"/>
              <w:jc w:val="center"/>
              <w:rPr>
                <w:rFonts w:ascii="Arial" w:hAnsi="Arial" w:cs="Arial"/>
                <w:color w:val="000000"/>
                <w:sz w:val="18"/>
                <w:szCs w:val="18"/>
              </w:rPr>
            </w:pPr>
            <w:r w:rsidRPr="003F4802">
              <w:rPr>
                <w:rFonts w:ascii="Arial" w:hAnsi="Arial" w:cs="Arial"/>
                <w:color w:val="000000"/>
                <w:sz w:val="18"/>
                <w:szCs w:val="18"/>
              </w:rPr>
              <w:t>Maximum</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3F4802" w:rsidRDefault="00446DC3" w:rsidP="004A5F50">
            <w:pPr>
              <w:autoSpaceDE w:val="0"/>
              <w:autoSpaceDN w:val="0"/>
              <w:adjustRightInd w:val="0"/>
              <w:spacing w:after="0" w:line="320" w:lineRule="atLeast"/>
              <w:jc w:val="center"/>
              <w:rPr>
                <w:rFonts w:ascii="Arial" w:hAnsi="Arial" w:cs="Arial"/>
                <w:color w:val="000000"/>
                <w:sz w:val="18"/>
                <w:szCs w:val="18"/>
              </w:rPr>
            </w:pPr>
            <w:r w:rsidRPr="003F4802">
              <w:rPr>
                <w:rFonts w:ascii="Arial" w:hAnsi="Arial" w:cs="Arial"/>
                <w:color w:val="000000"/>
                <w:sz w:val="18"/>
                <w:szCs w:val="18"/>
              </w:rPr>
              <w:t>Mean</w:t>
            </w:r>
          </w:p>
        </w:tc>
        <w:tc>
          <w:tcPr>
            <w:tcW w:w="141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3F4802" w:rsidRDefault="00446DC3" w:rsidP="004A5F50">
            <w:pPr>
              <w:autoSpaceDE w:val="0"/>
              <w:autoSpaceDN w:val="0"/>
              <w:adjustRightInd w:val="0"/>
              <w:spacing w:after="0" w:line="320" w:lineRule="atLeast"/>
              <w:jc w:val="center"/>
              <w:rPr>
                <w:rFonts w:ascii="Arial" w:hAnsi="Arial" w:cs="Arial"/>
                <w:color w:val="000000"/>
                <w:sz w:val="18"/>
                <w:szCs w:val="18"/>
              </w:rPr>
            </w:pPr>
            <w:r w:rsidRPr="003F4802">
              <w:rPr>
                <w:rFonts w:ascii="Arial" w:hAnsi="Arial" w:cs="Arial"/>
                <w:color w:val="000000"/>
                <w:sz w:val="18"/>
                <w:szCs w:val="18"/>
              </w:rPr>
              <w:t>Std. Deviation</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3F4802" w:rsidRDefault="00446DC3" w:rsidP="004A5F50">
            <w:pPr>
              <w:autoSpaceDE w:val="0"/>
              <w:autoSpaceDN w:val="0"/>
              <w:adjustRightInd w:val="0"/>
              <w:spacing w:after="0" w:line="320" w:lineRule="atLeast"/>
              <w:jc w:val="center"/>
              <w:rPr>
                <w:rFonts w:ascii="Arial" w:hAnsi="Arial" w:cs="Arial"/>
                <w:color w:val="000000"/>
                <w:sz w:val="18"/>
                <w:szCs w:val="18"/>
              </w:rPr>
            </w:pPr>
            <w:r w:rsidRPr="003F4802">
              <w:rPr>
                <w:rFonts w:ascii="Arial" w:hAnsi="Arial" w:cs="Arial"/>
                <w:color w:val="000000"/>
                <w:sz w:val="18"/>
                <w:szCs w:val="18"/>
              </w:rPr>
              <w:t>N</w:t>
            </w:r>
          </w:p>
        </w:tc>
      </w:tr>
      <w:tr w:rsidR="00446DC3" w:rsidRPr="003F4802" w:rsidTr="004A5F50">
        <w:trPr>
          <w:cantSplit/>
          <w:tblHeader/>
        </w:trPr>
        <w:tc>
          <w:tcPr>
            <w:tcW w:w="193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320" w:lineRule="atLeast"/>
              <w:rPr>
                <w:rFonts w:ascii="Arial" w:hAnsi="Arial" w:cs="Arial"/>
                <w:color w:val="000000"/>
                <w:sz w:val="18"/>
                <w:szCs w:val="18"/>
              </w:rPr>
            </w:pPr>
            <w:r w:rsidRPr="003F4802">
              <w:rPr>
                <w:rFonts w:ascii="Arial" w:hAnsi="Arial" w:cs="Arial"/>
                <w:color w:val="000000"/>
                <w:sz w:val="18"/>
                <w:szCs w:val="18"/>
              </w:rPr>
              <w:t>Predicted Value</w:t>
            </w:r>
          </w:p>
        </w:tc>
        <w:tc>
          <w:tcPr>
            <w:tcW w:w="105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77.17</w:t>
            </w:r>
          </w:p>
        </w:tc>
        <w:tc>
          <w:tcPr>
            <w:tcW w:w="1081" w:type="dxa"/>
            <w:tcBorders>
              <w:top w:val="single" w:sz="16" w:space="0" w:color="000000"/>
              <w:bottom w:val="nil"/>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90.20</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85.28</w:t>
            </w:r>
          </w:p>
        </w:tc>
        <w:tc>
          <w:tcPr>
            <w:tcW w:w="1412" w:type="dxa"/>
            <w:tcBorders>
              <w:top w:val="single" w:sz="16" w:space="0" w:color="000000"/>
              <w:bottom w:val="nil"/>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2.606</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54</w:t>
            </w:r>
          </w:p>
        </w:tc>
      </w:tr>
      <w:tr w:rsidR="00446DC3" w:rsidRPr="003F4802" w:rsidTr="004A5F50">
        <w:trPr>
          <w:cantSplit/>
          <w:tblHeader/>
        </w:trPr>
        <w:tc>
          <w:tcPr>
            <w:tcW w:w="193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320" w:lineRule="atLeast"/>
              <w:rPr>
                <w:rFonts w:ascii="Arial" w:hAnsi="Arial" w:cs="Arial"/>
                <w:color w:val="000000"/>
                <w:sz w:val="18"/>
                <w:szCs w:val="18"/>
              </w:rPr>
            </w:pPr>
            <w:r w:rsidRPr="003F4802">
              <w:rPr>
                <w:rFonts w:ascii="Arial" w:hAnsi="Arial" w:cs="Arial"/>
                <w:color w:val="000000"/>
                <w:sz w:val="18"/>
                <w:szCs w:val="18"/>
              </w:rPr>
              <w:t>Residual</w:t>
            </w:r>
          </w:p>
        </w:tc>
        <w:tc>
          <w:tcPr>
            <w:tcW w:w="1052" w:type="dxa"/>
            <w:tcBorders>
              <w:top w:val="nil"/>
              <w:left w:val="single" w:sz="16" w:space="0" w:color="000000"/>
              <w:bottom w:val="nil"/>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-11.640</w:t>
            </w:r>
          </w:p>
        </w:tc>
        <w:tc>
          <w:tcPr>
            <w:tcW w:w="1081" w:type="dxa"/>
            <w:tcBorders>
              <w:top w:val="nil"/>
              <w:bottom w:val="nil"/>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8.316</w:t>
            </w:r>
          </w:p>
        </w:tc>
        <w:tc>
          <w:tcPr>
            <w:tcW w:w="1000" w:type="dxa"/>
            <w:tcBorders>
              <w:top w:val="nil"/>
              <w:bottom w:val="nil"/>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.000</w:t>
            </w:r>
          </w:p>
        </w:tc>
        <w:tc>
          <w:tcPr>
            <w:tcW w:w="1412" w:type="dxa"/>
            <w:tcBorders>
              <w:top w:val="nil"/>
              <w:bottom w:val="nil"/>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3.450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54</w:t>
            </w:r>
          </w:p>
        </w:tc>
      </w:tr>
      <w:tr w:rsidR="00446DC3" w:rsidRPr="003F4802" w:rsidTr="004A5F50">
        <w:trPr>
          <w:cantSplit/>
          <w:tblHeader/>
        </w:trPr>
        <w:tc>
          <w:tcPr>
            <w:tcW w:w="193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320" w:lineRule="atLeast"/>
              <w:rPr>
                <w:rFonts w:ascii="Arial" w:hAnsi="Arial" w:cs="Arial"/>
                <w:color w:val="000000"/>
                <w:sz w:val="18"/>
                <w:szCs w:val="18"/>
              </w:rPr>
            </w:pPr>
            <w:r w:rsidRPr="003F4802">
              <w:rPr>
                <w:rFonts w:ascii="Arial" w:hAnsi="Arial" w:cs="Arial"/>
                <w:color w:val="000000"/>
                <w:sz w:val="18"/>
                <w:szCs w:val="18"/>
              </w:rPr>
              <w:t>Std. Predicted Value</w:t>
            </w:r>
          </w:p>
        </w:tc>
        <w:tc>
          <w:tcPr>
            <w:tcW w:w="1052" w:type="dxa"/>
            <w:tcBorders>
              <w:top w:val="nil"/>
              <w:left w:val="single" w:sz="16" w:space="0" w:color="000000"/>
              <w:bottom w:val="nil"/>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-3.112</w:t>
            </w:r>
          </w:p>
        </w:tc>
        <w:tc>
          <w:tcPr>
            <w:tcW w:w="1081" w:type="dxa"/>
            <w:tcBorders>
              <w:top w:val="nil"/>
              <w:bottom w:val="nil"/>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1.890</w:t>
            </w:r>
          </w:p>
        </w:tc>
        <w:tc>
          <w:tcPr>
            <w:tcW w:w="1000" w:type="dxa"/>
            <w:tcBorders>
              <w:top w:val="nil"/>
              <w:bottom w:val="nil"/>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.000</w:t>
            </w:r>
          </w:p>
        </w:tc>
        <w:tc>
          <w:tcPr>
            <w:tcW w:w="1412" w:type="dxa"/>
            <w:tcBorders>
              <w:top w:val="nil"/>
              <w:bottom w:val="nil"/>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1.000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54</w:t>
            </w:r>
          </w:p>
        </w:tc>
      </w:tr>
      <w:tr w:rsidR="00446DC3" w:rsidRPr="003F4802" w:rsidTr="004A5F50">
        <w:trPr>
          <w:cantSplit/>
          <w:tblHeader/>
        </w:trPr>
        <w:tc>
          <w:tcPr>
            <w:tcW w:w="193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320" w:lineRule="atLeast"/>
              <w:rPr>
                <w:rFonts w:ascii="Arial" w:hAnsi="Arial" w:cs="Arial"/>
                <w:color w:val="000000"/>
                <w:sz w:val="18"/>
                <w:szCs w:val="18"/>
              </w:rPr>
            </w:pPr>
            <w:r w:rsidRPr="003F4802">
              <w:rPr>
                <w:rFonts w:ascii="Arial" w:hAnsi="Arial" w:cs="Arial"/>
                <w:color w:val="000000"/>
                <w:sz w:val="18"/>
                <w:szCs w:val="18"/>
              </w:rPr>
              <w:t>Std. Residual</w:t>
            </w:r>
          </w:p>
        </w:tc>
        <w:tc>
          <w:tcPr>
            <w:tcW w:w="105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-3.342</w:t>
            </w:r>
          </w:p>
        </w:tc>
        <w:tc>
          <w:tcPr>
            <w:tcW w:w="1081" w:type="dxa"/>
            <w:tcBorders>
              <w:top w:val="nil"/>
              <w:bottom w:val="single" w:sz="16" w:space="0" w:color="000000"/>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2.388</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.000</w:t>
            </w:r>
          </w:p>
        </w:tc>
        <w:tc>
          <w:tcPr>
            <w:tcW w:w="1412" w:type="dxa"/>
            <w:tcBorders>
              <w:top w:val="nil"/>
              <w:bottom w:val="single" w:sz="16" w:space="0" w:color="000000"/>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.991</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46DC3" w:rsidRPr="003F4802" w:rsidRDefault="00446DC3" w:rsidP="004A5F50">
            <w:pPr>
              <w:autoSpaceDE w:val="0"/>
              <w:autoSpaceDN w:val="0"/>
              <w:adjustRightInd w:val="0"/>
              <w:spacing w:after="0" w:line="320" w:lineRule="atLeast"/>
              <w:jc w:val="right"/>
              <w:rPr>
                <w:rFonts w:ascii="Arial" w:hAnsi="Arial" w:cs="Arial"/>
                <w:color w:val="000000"/>
                <w:sz w:val="18"/>
                <w:szCs w:val="18"/>
              </w:rPr>
            </w:pPr>
            <w:r w:rsidRPr="003F4802">
              <w:rPr>
                <w:rFonts w:ascii="Arial" w:hAnsi="Arial" w:cs="Arial"/>
                <w:color w:val="000000"/>
                <w:sz w:val="18"/>
                <w:szCs w:val="18"/>
              </w:rPr>
              <w:t>54</w:t>
            </w:r>
          </w:p>
        </w:tc>
      </w:tr>
      <w:tr w:rsidR="00446DC3" w:rsidRPr="003F4802" w:rsidTr="004A5F50">
        <w:trPr>
          <w:cantSplit/>
        </w:trPr>
        <w:tc>
          <w:tcPr>
            <w:tcW w:w="5067" w:type="dxa"/>
            <w:gridSpan w:val="4"/>
            <w:tcBorders>
              <w:top w:val="nil"/>
              <w:left w:val="nil"/>
              <w:bottom w:val="nil"/>
              <w:right w:val="nil"/>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320" w:lineRule="atLeast"/>
              <w:rPr>
                <w:rFonts w:ascii="Arial" w:hAnsi="Arial" w:cs="Arial"/>
                <w:color w:val="000000"/>
                <w:sz w:val="18"/>
                <w:szCs w:val="18"/>
              </w:rPr>
            </w:pPr>
            <w:r w:rsidRPr="003F4802">
              <w:rPr>
                <w:rFonts w:ascii="Arial" w:hAnsi="Arial" w:cs="Arial"/>
                <w:color w:val="000000"/>
                <w:sz w:val="18"/>
                <w:szCs w:val="18"/>
              </w:rPr>
              <w:t>a. Dependent Variable: Disiplin Belajar Siswa</w:t>
            </w:r>
          </w:p>
        </w:tc>
        <w:tc>
          <w:tcPr>
            <w:tcW w:w="1412" w:type="dxa"/>
            <w:tcBorders>
              <w:top w:val="nil"/>
              <w:left w:val="nil"/>
              <w:bottom w:val="nil"/>
              <w:right w:val="nil"/>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446DC3" w:rsidRPr="003F4802" w:rsidRDefault="00446DC3" w:rsidP="004A5F50">
            <w:pPr>
              <w:autoSpaceDE w:val="0"/>
              <w:autoSpaceDN w:val="0"/>
              <w:adjustRightInd w:val="0"/>
              <w:spacing w:after="0" w:line="240" w:lineRule="auto"/>
              <w:rPr>
                <w:rFonts w:ascii="Times New Roman" w:hAnsi="Times New Roman" w:cs="Times New Roman"/>
                <w:sz w:val="24"/>
                <w:szCs w:val="24"/>
              </w:rPr>
            </w:pPr>
          </w:p>
        </w:tc>
      </w:tr>
    </w:tbl>
    <w:p w:rsidR="00446DC3" w:rsidRDefault="00446DC3" w:rsidP="00446DC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14:anchorId="337F2AB7" wp14:editId="30967DE8">
            <wp:extent cx="5295014" cy="4008474"/>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95096" cy="4008536"/>
                    </a:xfrm>
                    <a:prstGeom prst="rect">
                      <a:avLst/>
                    </a:prstGeom>
                    <a:noFill/>
                    <a:ln>
                      <a:noFill/>
                    </a:ln>
                  </pic:spPr>
                </pic:pic>
              </a:graphicData>
            </a:graphic>
          </wp:inline>
        </w:drawing>
      </w:r>
    </w:p>
    <w:p w:rsidR="00446DC3" w:rsidRDefault="00446DC3" w:rsidP="00446DC3">
      <w:pPr>
        <w:autoSpaceDE w:val="0"/>
        <w:autoSpaceDN w:val="0"/>
        <w:adjustRightInd w:val="0"/>
        <w:spacing w:after="0" w:line="240" w:lineRule="auto"/>
        <w:rPr>
          <w:rFonts w:ascii="Times New Roman" w:hAnsi="Times New Roman" w:cs="Times New Roman"/>
          <w:sz w:val="24"/>
          <w:szCs w:val="24"/>
        </w:rPr>
      </w:pPr>
    </w:p>
    <w:p w:rsidR="00446DC3" w:rsidRDefault="00446DC3" w:rsidP="00446DC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id-ID"/>
        </w:rPr>
        <w:lastRenderedPageBreak/>
        <w:drawing>
          <wp:inline distT="0" distB="0" distL="0" distR="0" wp14:anchorId="4CC46904" wp14:editId="25FDA75B">
            <wp:extent cx="5295014" cy="3423684"/>
            <wp:effectExtent l="0" t="0" r="127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95096" cy="3423737"/>
                    </a:xfrm>
                    <a:prstGeom prst="rect">
                      <a:avLst/>
                    </a:prstGeom>
                    <a:noFill/>
                    <a:ln>
                      <a:noFill/>
                    </a:ln>
                  </pic:spPr>
                </pic:pic>
              </a:graphicData>
            </a:graphic>
          </wp:inline>
        </w:drawing>
      </w:r>
    </w:p>
    <w:p w:rsidR="00446DC3" w:rsidRDefault="00446DC3" w:rsidP="00446DC3">
      <w:pPr>
        <w:autoSpaceDE w:val="0"/>
        <w:autoSpaceDN w:val="0"/>
        <w:adjustRightInd w:val="0"/>
        <w:spacing w:after="0" w:line="240" w:lineRule="auto"/>
        <w:rPr>
          <w:rFonts w:ascii="Times New Roman" w:hAnsi="Times New Roman" w:cs="Times New Roman"/>
          <w:sz w:val="24"/>
          <w:szCs w:val="24"/>
        </w:rPr>
      </w:pPr>
    </w:p>
    <w:p w:rsidR="00446DC3" w:rsidRDefault="00446DC3" w:rsidP="00446DC3">
      <w:pPr>
        <w:autoSpaceDE w:val="0"/>
        <w:autoSpaceDN w:val="0"/>
        <w:adjustRightInd w:val="0"/>
        <w:spacing w:after="0" w:line="400" w:lineRule="atLeast"/>
        <w:rPr>
          <w:rFonts w:ascii="Times New Roman" w:hAnsi="Times New Roman" w:cs="Times New Roman"/>
          <w:sz w:val="24"/>
          <w:szCs w:val="24"/>
        </w:rPr>
      </w:pPr>
    </w:p>
    <w:p w:rsidR="00446DC3" w:rsidRDefault="00446DC3" w:rsidP="00446DC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14:anchorId="17CCEA19" wp14:editId="2B3D8EA2">
            <wp:extent cx="5358810" cy="30940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72411" cy="3101928"/>
                    </a:xfrm>
                    <a:prstGeom prst="rect">
                      <a:avLst/>
                    </a:prstGeom>
                    <a:noFill/>
                    <a:ln>
                      <a:noFill/>
                    </a:ln>
                  </pic:spPr>
                </pic:pic>
              </a:graphicData>
            </a:graphic>
          </wp:inline>
        </w:drawing>
      </w:r>
    </w:p>
    <w:p w:rsidR="00446DC3" w:rsidRPr="00D8172C" w:rsidRDefault="00446DC3" w:rsidP="00F86A59">
      <w:pPr>
        <w:pStyle w:val="ListParagraph"/>
        <w:numPr>
          <w:ilvl w:val="0"/>
          <w:numId w:val="102"/>
        </w:numPr>
        <w:autoSpaceDE w:val="0"/>
        <w:autoSpaceDN w:val="0"/>
        <w:adjustRightInd w:val="0"/>
        <w:spacing w:after="0" w:line="400" w:lineRule="atLeast"/>
        <w:ind w:left="426"/>
        <w:rPr>
          <w:rFonts w:asciiTheme="majorBidi" w:hAnsiTheme="majorBidi" w:cstheme="majorBidi"/>
          <w:b/>
          <w:bCs/>
          <w:sz w:val="24"/>
          <w:szCs w:val="24"/>
        </w:rPr>
      </w:pPr>
      <w:r w:rsidRPr="00D8172C">
        <w:rPr>
          <w:rFonts w:asciiTheme="majorBidi" w:hAnsiTheme="majorBidi" w:cstheme="majorBidi"/>
          <w:b/>
          <w:bCs/>
          <w:sz w:val="24"/>
          <w:szCs w:val="24"/>
        </w:rPr>
        <w:t>Pengujian Hipotesis Pengaruh  X2 dengan Y</w:t>
      </w:r>
    </w:p>
    <w:p w:rsidR="00446DC3" w:rsidRDefault="00446DC3" w:rsidP="00446DC3">
      <w:pPr>
        <w:autoSpaceDE w:val="0"/>
        <w:autoSpaceDN w:val="0"/>
        <w:adjustRightInd w:val="0"/>
        <w:spacing w:after="0" w:line="400" w:lineRule="atLeast"/>
        <w:ind w:left="426"/>
        <w:rPr>
          <w:rFonts w:asciiTheme="majorBidi" w:hAnsiTheme="majorBidi" w:cstheme="majorBidi"/>
          <w:sz w:val="24"/>
          <w:szCs w:val="24"/>
        </w:rPr>
      </w:pPr>
    </w:p>
    <w:p w:rsidR="00446DC3" w:rsidRDefault="00446DC3" w:rsidP="00446DC3">
      <w:pPr>
        <w:autoSpaceDE w:val="0"/>
        <w:autoSpaceDN w:val="0"/>
        <w:adjustRightInd w:val="0"/>
        <w:spacing w:after="0" w:line="240" w:lineRule="auto"/>
        <w:rPr>
          <w:rFonts w:ascii="Courier New" w:hAnsi="Courier New" w:cs="Courier New"/>
          <w:color w:val="000000"/>
          <w:sz w:val="18"/>
          <w:szCs w:val="18"/>
        </w:rPr>
      </w:pPr>
    </w:p>
    <w:p w:rsidR="00446DC3" w:rsidRDefault="00446DC3" w:rsidP="00446DC3">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REGRESSION</w:t>
      </w:r>
    </w:p>
    <w:p w:rsidR="00446DC3" w:rsidRDefault="00446DC3" w:rsidP="00446DC3">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  /DESCRIPTIVES MEAN STDDEV CORR SIG N</w:t>
      </w:r>
    </w:p>
    <w:p w:rsidR="00446DC3" w:rsidRDefault="00446DC3" w:rsidP="00446DC3">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  /MISSING LISTWISE</w:t>
      </w:r>
    </w:p>
    <w:p w:rsidR="00446DC3" w:rsidRDefault="00446DC3" w:rsidP="00446DC3">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  /STATISTICS COEFF OUTS CI R ANOVA</w:t>
      </w:r>
    </w:p>
    <w:p w:rsidR="00446DC3" w:rsidRDefault="00446DC3" w:rsidP="00446DC3">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  /CRITERIA=PIN(.05) POUT(.10)</w:t>
      </w:r>
    </w:p>
    <w:p w:rsidR="00446DC3" w:rsidRDefault="00446DC3" w:rsidP="00446DC3">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  /NOORIGIN</w:t>
      </w:r>
    </w:p>
    <w:p w:rsidR="00446DC3" w:rsidRDefault="00446DC3" w:rsidP="00446DC3">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  /DEPENDENT Y</w:t>
      </w:r>
    </w:p>
    <w:p w:rsidR="00446DC3" w:rsidRDefault="00446DC3" w:rsidP="00446DC3">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  /METHOD=ENTER X2</w:t>
      </w:r>
    </w:p>
    <w:p w:rsidR="00446DC3" w:rsidRDefault="00446DC3" w:rsidP="00446DC3">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  /SCATTERPLOT=(Y ,*ZRESID)</w:t>
      </w:r>
    </w:p>
    <w:p w:rsidR="00446DC3" w:rsidRDefault="00446DC3" w:rsidP="00446DC3">
      <w:pPr>
        <w:autoSpaceDE w:val="0"/>
        <w:autoSpaceDN w:val="0"/>
        <w:adjustRightInd w:val="0"/>
        <w:spacing w:after="0" w:line="400" w:lineRule="atLeast"/>
        <w:rPr>
          <w:rFonts w:ascii="Times New Roman" w:hAnsi="Times New Roman" w:cs="Times New Roman"/>
          <w:sz w:val="24"/>
          <w:szCs w:val="24"/>
        </w:rPr>
      </w:pPr>
      <w:r>
        <w:rPr>
          <w:rFonts w:ascii="Courier New" w:hAnsi="Courier New" w:cs="Courier New"/>
          <w:color w:val="000000"/>
          <w:sz w:val="18"/>
          <w:szCs w:val="18"/>
        </w:rPr>
        <w:t>  /RESIDUALS HIST(ZRESID) NORM(ZRESID).</w:t>
      </w:r>
    </w:p>
    <w:p w:rsidR="00446DC3" w:rsidRPr="00E75AD7" w:rsidRDefault="00446DC3" w:rsidP="00446DC3">
      <w:pPr>
        <w:autoSpaceDE w:val="0"/>
        <w:autoSpaceDN w:val="0"/>
        <w:adjustRightInd w:val="0"/>
        <w:spacing w:after="0" w:line="240" w:lineRule="auto"/>
        <w:rPr>
          <w:rFonts w:ascii="Times New Roman" w:hAnsi="Times New Roman" w:cs="Times New Roman"/>
          <w:sz w:val="24"/>
          <w:szCs w:val="24"/>
        </w:rPr>
      </w:pPr>
    </w:p>
    <w:tbl>
      <w:tblPr>
        <w:tblW w:w="581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401"/>
        <w:gridCol w:w="1000"/>
        <w:gridCol w:w="1411"/>
        <w:gridCol w:w="1000"/>
      </w:tblGrid>
      <w:tr w:rsidR="00446DC3" w:rsidRPr="00E75AD7" w:rsidTr="004A5F50">
        <w:trPr>
          <w:cantSplit/>
          <w:tblHeader/>
          <w:jc w:val="center"/>
        </w:trPr>
        <w:tc>
          <w:tcPr>
            <w:tcW w:w="5811" w:type="dxa"/>
            <w:gridSpan w:val="4"/>
            <w:tcBorders>
              <w:top w:val="nil"/>
              <w:left w:val="nil"/>
              <w:bottom w:val="nil"/>
              <w:right w:val="nil"/>
            </w:tcBorders>
            <w:shd w:val="clear" w:color="auto" w:fill="FFFFFF"/>
            <w:tcMar>
              <w:top w:w="30" w:type="dxa"/>
              <w:left w:w="30" w:type="dxa"/>
              <w:bottom w:w="30" w:type="dxa"/>
              <w:right w:w="30" w:type="dxa"/>
            </w:tcMar>
            <w:vAlign w:val="center"/>
          </w:tcPr>
          <w:p w:rsidR="00446DC3" w:rsidRPr="00E75AD7" w:rsidRDefault="00446DC3" w:rsidP="004A5F50">
            <w:pPr>
              <w:autoSpaceDE w:val="0"/>
              <w:autoSpaceDN w:val="0"/>
              <w:adjustRightInd w:val="0"/>
              <w:spacing w:after="0" w:line="320" w:lineRule="atLeast"/>
              <w:jc w:val="center"/>
              <w:rPr>
                <w:rFonts w:ascii="Arial" w:hAnsi="Arial" w:cs="Arial"/>
                <w:color w:val="000000"/>
                <w:sz w:val="18"/>
                <w:szCs w:val="18"/>
              </w:rPr>
            </w:pPr>
            <w:r w:rsidRPr="00E75AD7">
              <w:rPr>
                <w:rFonts w:ascii="Arial" w:hAnsi="Arial" w:cs="Arial"/>
                <w:b/>
                <w:bCs/>
                <w:color w:val="000000"/>
                <w:sz w:val="18"/>
                <w:szCs w:val="18"/>
              </w:rPr>
              <w:t>Descriptive Statistics</w:t>
            </w:r>
          </w:p>
        </w:tc>
      </w:tr>
      <w:tr w:rsidR="00446DC3" w:rsidRPr="00E75AD7" w:rsidTr="004A5F50">
        <w:trPr>
          <w:cantSplit/>
          <w:tblHeader/>
          <w:jc w:val="center"/>
        </w:trPr>
        <w:tc>
          <w:tcPr>
            <w:tcW w:w="240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46DC3" w:rsidRPr="00E75AD7" w:rsidRDefault="00446DC3" w:rsidP="004A5F50">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E75AD7" w:rsidRDefault="00446DC3" w:rsidP="004A5F50">
            <w:pPr>
              <w:autoSpaceDE w:val="0"/>
              <w:autoSpaceDN w:val="0"/>
              <w:adjustRightInd w:val="0"/>
              <w:spacing w:after="0" w:line="320" w:lineRule="atLeast"/>
              <w:jc w:val="center"/>
              <w:rPr>
                <w:rFonts w:ascii="Arial" w:hAnsi="Arial" w:cs="Arial"/>
                <w:color w:val="000000"/>
                <w:sz w:val="18"/>
                <w:szCs w:val="18"/>
              </w:rPr>
            </w:pPr>
            <w:r w:rsidRPr="00E75AD7">
              <w:rPr>
                <w:rFonts w:ascii="Arial" w:hAnsi="Arial" w:cs="Arial"/>
                <w:color w:val="000000"/>
                <w:sz w:val="18"/>
                <w:szCs w:val="18"/>
              </w:rPr>
              <w:t>Mean</w:t>
            </w:r>
          </w:p>
        </w:tc>
        <w:tc>
          <w:tcPr>
            <w:tcW w:w="141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E75AD7" w:rsidRDefault="00446DC3" w:rsidP="004A5F50">
            <w:pPr>
              <w:autoSpaceDE w:val="0"/>
              <w:autoSpaceDN w:val="0"/>
              <w:adjustRightInd w:val="0"/>
              <w:spacing w:after="0" w:line="320" w:lineRule="atLeast"/>
              <w:jc w:val="center"/>
              <w:rPr>
                <w:rFonts w:ascii="Arial" w:hAnsi="Arial" w:cs="Arial"/>
                <w:color w:val="000000"/>
                <w:sz w:val="18"/>
                <w:szCs w:val="18"/>
              </w:rPr>
            </w:pPr>
            <w:r w:rsidRPr="00E75AD7">
              <w:rPr>
                <w:rFonts w:ascii="Arial" w:hAnsi="Arial" w:cs="Arial"/>
                <w:color w:val="000000"/>
                <w:sz w:val="18"/>
                <w:szCs w:val="18"/>
              </w:rPr>
              <w:t>Std. Deviation</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E75AD7" w:rsidRDefault="00446DC3" w:rsidP="004A5F50">
            <w:pPr>
              <w:autoSpaceDE w:val="0"/>
              <w:autoSpaceDN w:val="0"/>
              <w:adjustRightInd w:val="0"/>
              <w:spacing w:after="0" w:line="320" w:lineRule="atLeast"/>
              <w:jc w:val="center"/>
              <w:rPr>
                <w:rFonts w:ascii="Arial" w:hAnsi="Arial" w:cs="Arial"/>
                <w:color w:val="000000"/>
                <w:sz w:val="18"/>
                <w:szCs w:val="18"/>
              </w:rPr>
            </w:pPr>
            <w:r w:rsidRPr="00E75AD7">
              <w:rPr>
                <w:rFonts w:ascii="Arial" w:hAnsi="Arial" w:cs="Arial"/>
                <w:color w:val="000000"/>
                <w:sz w:val="18"/>
                <w:szCs w:val="18"/>
              </w:rPr>
              <w:t>N</w:t>
            </w:r>
          </w:p>
        </w:tc>
      </w:tr>
      <w:tr w:rsidR="00446DC3" w:rsidRPr="00E75AD7" w:rsidTr="004A5F50">
        <w:trPr>
          <w:cantSplit/>
          <w:tblHeader/>
          <w:jc w:val="center"/>
        </w:trPr>
        <w:tc>
          <w:tcPr>
            <w:tcW w:w="240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446DC3" w:rsidRPr="00E75AD7" w:rsidRDefault="00446DC3" w:rsidP="004A5F50">
            <w:pPr>
              <w:autoSpaceDE w:val="0"/>
              <w:autoSpaceDN w:val="0"/>
              <w:adjustRightInd w:val="0"/>
              <w:spacing w:after="0" w:line="320" w:lineRule="atLeast"/>
              <w:rPr>
                <w:rFonts w:ascii="Arial" w:hAnsi="Arial" w:cs="Arial"/>
                <w:color w:val="000000"/>
                <w:sz w:val="18"/>
                <w:szCs w:val="18"/>
              </w:rPr>
            </w:pPr>
            <w:r w:rsidRPr="00E75AD7">
              <w:rPr>
                <w:rFonts w:ascii="Arial" w:hAnsi="Arial" w:cs="Arial"/>
                <w:color w:val="000000"/>
                <w:sz w:val="18"/>
                <w:szCs w:val="18"/>
              </w:rPr>
              <w:t>Disiplin Belajar</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46DC3" w:rsidRPr="00E75AD7" w:rsidRDefault="00446DC3" w:rsidP="004A5F50">
            <w:pPr>
              <w:autoSpaceDE w:val="0"/>
              <w:autoSpaceDN w:val="0"/>
              <w:adjustRightInd w:val="0"/>
              <w:spacing w:after="0" w:line="320" w:lineRule="atLeast"/>
              <w:jc w:val="right"/>
              <w:rPr>
                <w:rFonts w:ascii="Arial" w:hAnsi="Arial" w:cs="Arial"/>
                <w:color w:val="000000"/>
                <w:sz w:val="18"/>
                <w:szCs w:val="18"/>
              </w:rPr>
            </w:pPr>
            <w:r w:rsidRPr="00E75AD7">
              <w:rPr>
                <w:rFonts w:ascii="Arial" w:hAnsi="Arial" w:cs="Arial"/>
                <w:color w:val="000000"/>
                <w:sz w:val="18"/>
                <w:szCs w:val="18"/>
              </w:rPr>
              <w:t>85.28</w:t>
            </w:r>
          </w:p>
        </w:tc>
        <w:tc>
          <w:tcPr>
            <w:tcW w:w="1411" w:type="dxa"/>
            <w:tcBorders>
              <w:top w:val="single" w:sz="16" w:space="0" w:color="000000"/>
              <w:bottom w:val="nil"/>
            </w:tcBorders>
            <w:shd w:val="clear" w:color="auto" w:fill="FFFFFF"/>
            <w:tcMar>
              <w:top w:w="30" w:type="dxa"/>
              <w:left w:w="30" w:type="dxa"/>
              <w:bottom w:w="30" w:type="dxa"/>
              <w:right w:w="30" w:type="dxa"/>
            </w:tcMar>
            <w:vAlign w:val="center"/>
          </w:tcPr>
          <w:p w:rsidR="00446DC3" w:rsidRPr="00E75AD7" w:rsidRDefault="00446DC3" w:rsidP="004A5F50">
            <w:pPr>
              <w:autoSpaceDE w:val="0"/>
              <w:autoSpaceDN w:val="0"/>
              <w:adjustRightInd w:val="0"/>
              <w:spacing w:after="0" w:line="320" w:lineRule="atLeast"/>
              <w:jc w:val="right"/>
              <w:rPr>
                <w:rFonts w:ascii="Arial" w:hAnsi="Arial" w:cs="Arial"/>
                <w:color w:val="000000"/>
                <w:sz w:val="18"/>
                <w:szCs w:val="18"/>
              </w:rPr>
            </w:pPr>
            <w:r w:rsidRPr="00E75AD7">
              <w:rPr>
                <w:rFonts w:ascii="Arial" w:hAnsi="Arial" w:cs="Arial"/>
                <w:color w:val="000000"/>
                <w:sz w:val="18"/>
                <w:szCs w:val="18"/>
              </w:rPr>
              <w:t>4.324</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46DC3" w:rsidRPr="00E75AD7" w:rsidRDefault="00446DC3" w:rsidP="004A5F50">
            <w:pPr>
              <w:autoSpaceDE w:val="0"/>
              <w:autoSpaceDN w:val="0"/>
              <w:adjustRightInd w:val="0"/>
              <w:spacing w:after="0" w:line="320" w:lineRule="atLeast"/>
              <w:jc w:val="right"/>
              <w:rPr>
                <w:rFonts w:ascii="Arial" w:hAnsi="Arial" w:cs="Arial"/>
                <w:color w:val="000000"/>
                <w:sz w:val="18"/>
                <w:szCs w:val="18"/>
              </w:rPr>
            </w:pPr>
            <w:r w:rsidRPr="00E75AD7">
              <w:rPr>
                <w:rFonts w:ascii="Arial" w:hAnsi="Arial" w:cs="Arial"/>
                <w:color w:val="000000"/>
                <w:sz w:val="18"/>
                <w:szCs w:val="18"/>
              </w:rPr>
              <w:t>54</w:t>
            </w:r>
          </w:p>
        </w:tc>
      </w:tr>
      <w:tr w:rsidR="00446DC3" w:rsidRPr="00E75AD7" w:rsidTr="004A5F50">
        <w:trPr>
          <w:cantSplit/>
          <w:jc w:val="center"/>
        </w:trPr>
        <w:tc>
          <w:tcPr>
            <w:tcW w:w="240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46DC3" w:rsidRPr="00E75AD7" w:rsidRDefault="00446DC3" w:rsidP="004A5F50">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Aktivitas si</w:t>
            </w:r>
            <w:r w:rsidRPr="009F391D">
              <w:rPr>
                <w:rFonts w:ascii="Arial" w:hAnsi="Arial" w:cs="Arial"/>
                <w:color w:val="000000"/>
                <w:sz w:val="18"/>
                <w:szCs w:val="18"/>
              </w:rPr>
              <w:t xml:space="preserve">swa </w:t>
            </w:r>
            <w:r w:rsidRPr="00E75AD7">
              <w:rPr>
                <w:rFonts w:ascii="Arial" w:hAnsi="Arial" w:cs="Arial"/>
                <w:color w:val="000000"/>
                <w:sz w:val="18"/>
                <w:szCs w:val="18"/>
              </w:rPr>
              <w:t>yang tinggal di rumah</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46DC3" w:rsidRPr="00E75AD7" w:rsidRDefault="00446DC3" w:rsidP="004A5F50">
            <w:pPr>
              <w:autoSpaceDE w:val="0"/>
              <w:autoSpaceDN w:val="0"/>
              <w:adjustRightInd w:val="0"/>
              <w:spacing w:after="0" w:line="320" w:lineRule="atLeast"/>
              <w:jc w:val="right"/>
              <w:rPr>
                <w:rFonts w:ascii="Arial" w:hAnsi="Arial" w:cs="Arial"/>
                <w:color w:val="000000"/>
                <w:sz w:val="18"/>
                <w:szCs w:val="18"/>
              </w:rPr>
            </w:pPr>
            <w:r w:rsidRPr="00E75AD7">
              <w:rPr>
                <w:rFonts w:ascii="Arial" w:hAnsi="Arial" w:cs="Arial"/>
                <w:color w:val="000000"/>
                <w:sz w:val="18"/>
                <w:szCs w:val="18"/>
              </w:rPr>
              <w:t>83.91</w:t>
            </w:r>
          </w:p>
        </w:tc>
        <w:tc>
          <w:tcPr>
            <w:tcW w:w="1411" w:type="dxa"/>
            <w:tcBorders>
              <w:top w:val="nil"/>
              <w:bottom w:val="single" w:sz="16" w:space="0" w:color="000000"/>
            </w:tcBorders>
            <w:shd w:val="clear" w:color="auto" w:fill="FFFFFF"/>
            <w:tcMar>
              <w:top w:w="30" w:type="dxa"/>
              <w:left w:w="30" w:type="dxa"/>
              <w:bottom w:w="30" w:type="dxa"/>
              <w:right w:w="30" w:type="dxa"/>
            </w:tcMar>
            <w:vAlign w:val="center"/>
          </w:tcPr>
          <w:p w:rsidR="00446DC3" w:rsidRPr="00E75AD7" w:rsidRDefault="00446DC3" w:rsidP="004A5F50">
            <w:pPr>
              <w:autoSpaceDE w:val="0"/>
              <w:autoSpaceDN w:val="0"/>
              <w:adjustRightInd w:val="0"/>
              <w:spacing w:after="0" w:line="320" w:lineRule="atLeast"/>
              <w:jc w:val="right"/>
              <w:rPr>
                <w:rFonts w:ascii="Arial" w:hAnsi="Arial" w:cs="Arial"/>
                <w:color w:val="000000"/>
                <w:sz w:val="18"/>
                <w:szCs w:val="18"/>
              </w:rPr>
            </w:pPr>
            <w:r w:rsidRPr="00E75AD7">
              <w:rPr>
                <w:rFonts w:ascii="Arial" w:hAnsi="Arial" w:cs="Arial"/>
                <w:color w:val="000000"/>
                <w:sz w:val="18"/>
                <w:szCs w:val="18"/>
              </w:rPr>
              <w:t>4.371</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46DC3" w:rsidRPr="00E75AD7" w:rsidRDefault="00446DC3" w:rsidP="004A5F50">
            <w:pPr>
              <w:autoSpaceDE w:val="0"/>
              <w:autoSpaceDN w:val="0"/>
              <w:adjustRightInd w:val="0"/>
              <w:spacing w:after="0" w:line="320" w:lineRule="atLeast"/>
              <w:jc w:val="right"/>
              <w:rPr>
                <w:rFonts w:ascii="Arial" w:hAnsi="Arial" w:cs="Arial"/>
                <w:color w:val="000000"/>
                <w:sz w:val="18"/>
                <w:szCs w:val="18"/>
              </w:rPr>
            </w:pPr>
            <w:r w:rsidRPr="00E75AD7">
              <w:rPr>
                <w:rFonts w:ascii="Arial" w:hAnsi="Arial" w:cs="Arial"/>
                <w:color w:val="000000"/>
                <w:sz w:val="18"/>
                <w:szCs w:val="18"/>
              </w:rPr>
              <w:t>54</w:t>
            </w:r>
          </w:p>
        </w:tc>
      </w:tr>
    </w:tbl>
    <w:p w:rsidR="00446DC3" w:rsidRDefault="00446DC3" w:rsidP="00446DC3">
      <w:pPr>
        <w:autoSpaceDE w:val="0"/>
        <w:autoSpaceDN w:val="0"/>
        <w:adjustRightInd w:val="0"/>
        <w:spacing w:after="0" w:line="240" w:lineRule="auto"/>
        <w:rPr>
          <w:rFonts w:ascii="Times New Roman" w:hAnsi="Times New Roman" w:cs="Times New Roman"/>
          <w:sz w:val="24"/>
          <w:szCs w:val="24"/>
        </w:rPr>
      </w:pPr>
    </w:p>
    <w:p w:rsidR="00446DC3" w:rsidRDefault="00446DC3" w:rsidP="00446DC3">
      <w:pPr>
        <w:autoSpaceDE w:val="0"/>
        <w:autoSpaceDN w:val="0"/>
        <w:adjustRightInd w:val="0"/>
        <w:spacing w:after="0" w:line="240" w:lineRule="auto"/>
        <w:rPr>
          <w:rFonts w:ascii="Times New Roman" w:hAnsi="Times New Roman" w:cs="Times New Roman"/>
          <w:sz w:val="24"/>
          <w:szCs w:val="24"/>
        </w:rPr>
      </w:pPr>
    </w:p>
    <w:p w:rsidR="00446DC3" w:rsidRDefault="00446DC3" w:rsidP="00446DC3">
      <w:pPr>
        <w:autoSpaceDE w:val="0"/>
        <w:autoSpaceDN w:val="0"/>
        <w:adjustRightInd w:val="0"/>
        <w:spacing w:after="0" w:line="240" w:lineRule="auto"/>
        <w:rPr>
          <w:rFonts w:ascii="Times New Roman" w:hAnsi="Times New Roman" w:cs="Times New Roman"/>
          <w:sz w:val="24"/>
          <w:szCs w:val="24"/>
        </w:rPr>
      </w:pPr>
    </w:p>
    <w:p w:rsidR="00446DC3" w:rsidRPr="00E75AD7" w:rsidRDefault="00446DC3" w:rsidP="00446DC3">
      <w:pPr>
        <w:autoSpaceDE w:val="0"/>
        <w:autoSpaceDN w:val="0"/>
        <w:adjustRightInd w:val="0"/>
        <w:spacing w:after="0" w:line="240" w:lineRule="auto"/>
        <w:rPr>
          <w:rFonts w:ascii="Times New Roman" w:hAnsi="Times New Roman" w:cs="Times New Roman"/>
          <w:sz w:val="24"/>
          <w:szCs w:val="24"/>
        </w:rPr>
      </w:pPr>
    </w:p>
    <w:tbl>
      <w:tblPr>
        <w:tblW w:w="722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949"/>
        <w:gridCol w:w="2401"/>
        <w:gridCol w:w="1440"/>
        <w:gridCol w:w="1438"/>
      </w:tblGrid>
      <w:tr w:rsidR="00446DC3" w:rsidRPr="00E75AD7" w:rsidTr="004A5F50">
        <w:trPr>
          <w:cantSplit/>
          <w:tblHeader/>
          <w:jc w:val="center"/>
        </w:trPr>
        <w:tc>
          <w:tcPr>
            <w:tcW w:w="7226" w:type="dxa"/>
            <w:gridSpan w:val="4"/>
            <w:tcBorders>
              <w:top w:val="nil"/>
              <w:left w:val="nil"/>
              <w:bottom w:val="nil"/>
              <w:right w:val="nil"/>
            </w:tcBorders>
            <w:shd w:val="clear" w:color="auto" w:fill="FFFFFF"/>
            <w:tcMar>
              <w:top w:w="30" w:type="dxa"/>
              <w:left w:w="30" w:type="dxa"/>
              <w:bottom w:w="30" w:type="dxa"/>
              <w:right w:w="30" w:type="dxa"/>
            </w:tcMar>
            <w:vAlign w:val="center"/>
          </w:tcPr>
          <w:p w:rsidR="00446DC3" w:rsidRPr="00E75AD7" w:rsidRDefault="00446DC3" w:rsidP="004A5F50">
            <w:pPr>
              <w:autoSpaceDE w:val="0"/>
              <w:autoSpaceDN w:val="0"/>
              <w:adjustRightInd w:val="0"/>
              <w:spacing w:after="0" w:line="320" w:lineRule="atLeast"/>
              <w:jc w:val="center"/>
              <w:rPr>
                <w:rFonts w:ascii="Arial" w:hAnsi="Arial" w:cs="Arial"/>
                <w:color w:val="000000"/>
                <w:sz w:val="18"/>
                <w:szCs w:val="18"/>
              </w:rPr>
            </w:pPr>
            <w:r w:rsidRPr="00E75AD7">
              <w:rPr>
                <w:rFonts w:ascii="Arial" w:hAnsi="Arial" w:cs="Arial"/>
                <w:b/>
                <w:bCs/>
                <w:color w:val="000000"/>
                <w:sz w:val="18"/>
                <w:szCs w:val="18"/>
              </w:rPr>
              <w:t>Correlations</w:t>
            </w:r>
          </w:p>
        </w:tc>
      </w:tr>
      <w:tr w:rsidR="00446DC3" w:rsidRPr="00E75AD7" w:rsidTr="004A5F50">
        <w:trPr>
          <w:cantSplit/>
          <w:tblHeader/>
          <w:jc w:val="center"/>
        </w:trPr>
        <w:tc>
          <w:tcPr>
            <w:tcW w:w="194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46DC3" w:rsidRPr="00E75AD7" w:rsidRDefault="00446DC3" w:rsidP="004A5F50">
            <w:pPr>
              <w:autoSpaceDE w:val="0"/>
              <w:autoSpaceDN w:val="0"/>
              <w:adjustRightInd w:val="0"/>
              <w:spacing w:after="0" w:line="240" w:lineRule="auto"/>
              <w:rPr>
                <w:rFonts w:ascii="Times New Roman" w:hAnsi="Times New Roman" w:cs="Times New Roman"/>
                <w:sz w:val="24"/>
                <w:szCs w:val="24"/>
              </w:rPr>
            </w:pPr>
          </w:p>
        </w:tc>
        <w:tc>
          <w:tcPr>
            <w:tcW w:w="240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446DC3" w:rsidRPr="00E75AD7" w:rsidRDefault="00446DC3" w:rsidP="004A5F50">
            <w:p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E75AD7" w:rsidRDefault="00446DC3" w:rsidP="004A5F50">
            <w:pPr>
              <w:autoSpaceDE w:val="0"/>
              <w:autoSpaceDN w:val="0"/>
              <w:adjustRightInd w:val="0"/>
              <w:spacing w:after="0" w:line="320" w:lineRule="atLeast"/>
              <w:jc w:val="center"/>
              <w:rPr>
                <w:rFonts w:ascii="Arial" w:hAnsi="Arial" w:cs="Arial"/>
                <w:color w:val="000000"/>
                <w:sz w:val="18"/>
                <w:szCs w:val="18"/>
              </w:rPr>
            </w:pPr>
            <w:r w:rsidRPr="00E75AD7">
              <w:rPr>
                <w:rFonts w:ascii="Arial" w:hAnsi="Arial" w:cs="Arial"/>
                <w:color w:val="000000"/>
                <w:sz w:val="18"/>
                <w:szCs w:val="18"/>
              </w:rPr>
              <w:t>Disiplin Belajar</w:t>
            </w:r>
          </w:p>
        </w:tc>
        <w:tc>
          <w:tcPr>
            <w:tcW w:w="143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E75AD7" w:rsidRDefault="00446DC3" w:rsidP="004A5F50">
            <w:pPr>
              <w:autoSpaceDE w:val="0"/>
              <w:autoSpaceDN w:val="0"/>
              <w:adjustRightInd w:val="0"/>
              <w:spacing w:after="0" w:line="320" w:lineRule="atLeast"/>
              <w:jc w:val="center"/>
              <w:rPr>
                <w:rFonts w:ascii="Arial" w:hAnsi="Arial" w:cs="Arial"/>
                <w:color w:val="000000"/>
                <w:sz w:val="18"/>
                <w:szCs w:val="18"/>
              </w:rPr>
            </w:pPr>
            <w:r w:rsidRPr="00E75AD7">
              <w:rPr>
                <w:rFonts w:ascii="Arial" w:hAnsi="Arial" w:cs="Arial"/>
                <w:color w:val="000000"/>
                <w:sz w:val="18"/>
                <w:szCs w:val="18"/>
              </w:rPr>
              <w:t>Siswa yang tinggal di rumah</w:t>
            </w:r>
          </w:p>
        </w:tc>
      </w:tr>
      <w:tr w:rsidR="00446DC3" w:rsidRPr="00E75AD7" w:rsidTr="004A5F50">
        <w:trPr>
          <w:cantSplit/>
          <w:tblHeader/>
          <w:jc w:val="center"/>
        </w:trPr>
        <w:tc>
          <w:tcPr>
            <w:tcW w:w="1948"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446DC3" w:rsidRPr="00E75AD7" w:rsidRDefault="00446DC3" w:rsidP="004A5F50">
            <w:pPr>
              <w:autoSpaceDE w:val="0"/>
              <w:autoSpaceDN w:val="0"/>
              <w:adjustRightInd w:val="0"/>
              <w:spacing w:after="0" w:line="320" w:lineRule="atLeast"/>
              <w:rPr>
                <w:rFonts w:ascii="Arial" w:hAnsi="Arial" w:cs="Arial"/>
                <w:color w:val="000000"/>
                <w:sz w:val="18"/>
                <w:szCs w:val="18"/>
              </w:rPr>
            </w:pPr>
            <w:r w:rsidRPr="00E75AD7">
              <w:rPr>
                <w:rFonts w:ascii="Arial" w:hAnsi="Arial" w:cs="Arial"/>
                <w:color w:val="000000"/>
                <w:sz w:val="18"/>
                <w:szCs w:val="18"/>
              </w:rPr>
              <w:t>Pearson Correlation</w:t>
            </w:r>
          </w:p>
        </w:tc>
        <w:tc>
          <w:tcPr>
            <w:tcW w:w="240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46DC3" w:rsidRPr="00E75AD7" w:rsidRDefault="00446DC3" w:rsidP="004A5F50">
            <w:pPr>
              <w:autoSpaceDE w:val="0"/>
              <w:autoSpaceDN w:val="0"/>
              <w:adjustRightInd w:val="0"/>
              <w:spacing w:after="0" w:line="320" w:lineRule="atLeast"/>
              <w:rPr>
                <w:rFonts w:ascii="Arial" w:hAnsi="Arial" w:cs="Arial"/>
                <w:color w:val="000000"/>
                <w:sz w:val="18"/>
                <w:szCs w:val="18"/>
              </w:rPr>
            </w:pPr>
            <w:r w:rsidRPr="00E75AD7">
              <w:rPr>
                <w:rFonts w:ascii="Arial" w:hAnsi="Arial" w:cs="Arial"/>
                <w:color w:val="000000"/>
                <w:sz w:val="18"/>
                <w:szCs w:val="18"/>
              </w:rPr>
              <w:t>Disiplin Belajar</w:t>
            </w:r>
          </w:p>
        </w:tc>
        <w:tc>
          <w:tcPr>
            <w:tcW w:w="14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46DC3" w:rsidRPr="00E75AD7" w:rsidRDefault="00446DC3" w:rsidP="004A5F50">
            <w:pPr>
              <w:autoSpaceDE w:val="0"/>
              <w:autoSpaceDN w:val="0"/>
              <w:adjustRightInd w:val="0"/>
              <w:spacing w:after="0" w:line="320" w:lineRule="atLeast"/>
              <w:jc w:val="right"/>
              <w:rPr>
                <w:rFonts w:ascii="Arial" w:hAnsi="Arial" w:cs="Arial"/>
                <w:color w:val="000000"/>
                <w:sz w:val="18"/>
                <w:szCs w:val="18"/>
              </w:rPr>
            </w:pPr>
            <w:r w:rsidRPr="00E75AD7">
              <w:rPr>
                <w:rFonts w:ascii="Arial" w:hAnsi="Arial" w:cs="Arial"/>
                <w:color w:val="000000"/>
                <w:sz w:val="18"/>
                <w:szCs w:val="18"/>
              </w:rPr>
              <w:t>1.000</w:t>
            </w:r>
          </w:p>
        </w:tc>
        <w:tc>
          <w:tcPr>
            <w:tcW w:w="143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46DC3" w:rsidRPr="00E75AD7" w:rsidRDefault="00446DC3" w:rsidP="004A5F50">
            <w:pPr>
              <w:autoSpaceDE w:val="0"/>
              <w:autoSpaceDN w:val="0"/>
              <w:adjustRightInd w:val="0"/>
              <w:spacing w:after="0" w:line="320" w:lineRule="atLeast"/>
              <w:jc w:val="right"/>
              <w:rPr>
                <w:rFonts w:ascii="Arial" w:hAnsi="Arial" w:cs="Arial"/>
                <w:color w:val="000000"/>
                <w:sz w:val="18"/>
                <w:szCs w:val="18"/>
              </w:rPr>
            </w:pPr>
            <w:r w:rsidRPr="00E75AD7">
              <w:rPr>
                <w:rFonts w:ascii="Arial" w:hAnsi="Arial" w:cs="Arial"/>
                <w:color w:val="000000"/>
                <w:sz w:val="18"/>
                <w:szCs w:val="18"/>
              </w:rPr>
              <w:t>.476</w:t>
            </w:r>
          </w:p>
        </w:tc>
      </w:tr>
      <w:tr w:rsidR="00446DC3" w:rsidRPr="00E75AD7" w:rsidTr="004A5F50">
        <w:trPr>
          <w:cantSplit/>
          <w:tblHeader/>
          <w:jc w:val="center"/>
        </w:trPr>
        <w:tc>
          <w:tcPr>
            <w:tcW w:w="194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446DC3" w:rsidRPr="00E75AD7" w:rsidRDefault="00446DC3" w:rsidP="004A5F50">
            <w:pPr>
              <w:autoSpaceDE w:val="0"/>
              <w:autoSpaceDN w:val="0"/>
              <w:adjustRightInd w:val="0"/>
              <w:spacing w:after="0" w:line="240" w:lineRule="auto"/>
              <w:rPr>
                <w:rFonts w:ascii="Arial" w:hAnsi="Arial" w:cs="Arial"/>
                <w:color w:val="000000"/>
                <w:sz w:val="18"/>
                <w:szCs w:val="18"/>
              </w:rPr>
            </w:pPr>
          </w:p>
        </w:tc>
        <w:tc>
          <w:tcPr>
            <w:tcW w:w="2400" w:type="dxa"/>
            <w:tcBorders>
              <w:top w:val="nil"/>
              <w:left w:val="nil"/>
              <w:right w:val="single" w:sz="16" w:space="0" w:color="000000"/>
            </w:tcBorders>
            <w:shd w:val="clear" w:color="auto" w:fill="FFFFFF"/>
            <w:tcMar>
              <w:top w:w="30" w:type="dxa"/>
              <w:left w:w="30" w:type="dxa"/>
              <w:bottom w:w="30" w:type="dxa"/>
              <w:right w:w="30" w:type="dxa"/>
            </w:tcMar>
          </w:tcPr>
          <w:p w:rsidR="00446DC3" w:rsidRPr="00E75AD7" w:rsidRDefault="00446DC3" w:rsidP="004A5F50">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Aktivitas si</w:t>
            </w:r>
            <w:r w:rsidRPr="009F391D">
              <w:rPr>
                <w:rFonts w:ascii="Arial" w:hAnsi="Arial" w:cs="Arial"/>
                <w:color w:val="000000"/>
                <w:sz w:val="18"/>
                <w:szCs w:val="18"/>
              </w:rPr>
              <w:t>swa</w:t>
            </w:r>
            <w:r w:rsidRPr="00E75AD7">
              <w:rPr>
                <w:rFonts w:ascii="Arial" w:hAnsi="Arial" w:cs="Arial"/>
                <w:color w:val="000000"/>
                <w:sz w:val="18"/>
                <w:szCs w:val="18"/>
              </w:rPr>
              <w:t xml:space="preserve"> yang tinggal di rumah</w:t>
            </w:r>
          </w:p>
        </w:tc>
        <w:tc>
          <w:tcPr>
            <w:tcW w:w="1440" w:type="dxa"/>
            <w:tcBorders>
              <w:top w:val="nil"/>
              <w:left w:val="single" w:sz="16" w:space="0" w:color="000000"/>
            </w:tcBorders>
            <w:shd w:val="clear" w:color="auto" w:fill="FFFFFF"/>
            <w:tcMar>
              <w:top w:w="30" w:type="dxa"/>
              <w:left w:w="30" w:type="dxa"/>
              <w:bottom w:w="30" w:type="dxa"/>
              <w:right w:w="30" w:type="dxa"/>
            </w:tcMar>
            <w:vAlign w:val="center"/>
          </w:tcPr>
          <w:p w:rsidR="00446DC3" w:rsidRPr="00E75AD7" w:rsidRDefault="00446DC3" w:rsidP="004A5F50">
            <w:pPr>
              <w:autoSpaceDE w:val="0"/>
              <w:autoSpaceDN w:val="0"/>
              <w:adjustRightInd w:val="0"/>
              <w:spacing w:after="0" w:line="320" w:lineRule="atLeast"/>
              <w:jc w:val="right"/>
              <w:rPr>
                <w:rFonts w:ascii="Arial" w:hAnsi="Arial" w:cs="Arial"/>
                <w:color w:val="000000"/>
                <w:sz w:val="18"/>
                <w:szCs w:val="18"/>
              </w:rPr>
            </w:pPr>
            <w:r w:rsidRPr="00E75AD7">
              <w:rPr>
                <w:rFonts w:ascii="Arial" w:hAnsi="Arial" w:cs="Arial"/>
                <w:color w:val="000000"/>
                <w:sz w:val="18"/>
                <w:szCs w:val="18"/>
              </w:rPr>
              <w:t>.476</w:t>
            </w:r>
          </w:p>
        </w:tc>
        <w:tc>
          <w:tcPr>
            <w:tcW w:w="1438" w:type="dxa"/>
            <w:tcBorders>
              <w:top w:val="nil"/>
              <w:right w:val="single" w:sz="16" w:space="0" w:color="000000"/>
            </w:tcBorders>
            <w:shd w:val="clear" w:color="auto" w:fill="FFFFFF"/>
            <w:tcMar>
              <w:top w:w="30" w:type="dxa"/>
              <w:left w:w="30" w:type="dxa"/>
              <w:bottom w:w="30" w:type="dxa"/>
              <w:right w:w="30" w:type="dxa"/>
            </w:tcMar>
            <w:vAlign w:val="center"/>
          </w:tcPr>
          <w:p w:rsidR="00446DC3" w:rsidRPr="00E75AD7" w:rsidRDefault="00446DC3" w:rsidP="004A5F50">
            <w:pPr>
              <w:autoSpaceDE w:val="0"/>
              <w:autoSpaceDN w:val="0"/>
              <w:adjustRightInd w:val="0"/>
              <w:spacing w:after="0" w:line="320" w:lineRule="atLeast"/>
              <w:jc w:val="right"/>
              <w:rPr>
                <w:rFonts w:ascii="Arial" w:hAnsi="Arial" w:cs="Arial"/>
                <w:color w:val="000000"/>
                <w:sz w:val="18"/>
                <w:szCs w:val="18"/>
              </w:rPr>
            </w:pPr>
            <w:r w:rsidRPr="00E75AD7">
              <w:rPr>
                <w:rFonts w:ascii="Arial" w:hAnsi="Arial" w:cs="Arial"/>
                <w:color w:val="000000"/>
                <w:sz w:val="18"/>
                <w:szCs w:val="18"/>
              </w:rPr>
              <w:t>1.000</w:t>
            </w:r>
          </w:p>
        </w:tc>
      </w:tr>
      <w:tr w:rsidR="00446DC3" w:rsidRPr="00E75AD7" w:rsidTr="004A5F50">
        <w:trPr>
          <w:cantSplit/>
          <w:tblHeader/>
          <w:jc w:val="center"/>
        </w:trPr>
        <w:tc>
          <w:tcPr>
            <w:tcW w:w="1948" w:type="dxa"/>
            <w:vMerge w:val="restart"/>
            <w:tcBorders>
              <w:left w:val="single" w:sz="16" w:space="0" w:color="000000"/>
              <w:right w:val="nil"/>
            </w:tcBorders>
            <w:shd w:val="clear" w:color="auto" w:fill="FFFFFF"/>
            <w:tcMar>
              <w:top w:w="30" w:type="dxa"/>
              <w:left w:w="30" w:type="dxa"/>
              <w:bottom w:w="30" w:type="dxa"/>
              <w:right w:w="30" w:type="dxa"/>
            </w:tcMar>
          </w:tcPr>
          <w:p w:rsidR="00446DC3" w:rsidRPr="00E75AD7" w:rsidRDefault="00446DC3" w:rsidP="004A5F50">
            <w:pPr>
              <w:autoSpaceDE w:val="0"/>
              <w:autoSpaceDN w:val="0"/>
              <w:adjustRightInd w:val="0"/>
              <w:spacing w:after="0" w:line="320" w:lineRule="atLeast"/>
              <w:rPr>
                <w:rFonts w:ascii="Arial" w:hAnsi="Arial" w:cs="Arial"/>
                <w:color w:val="000000"/>
                <w:sz w:val="18"/>
                <w:szCs w:val="18"/>
              </w:rPr>
            </w:pPr>
            <w:r w:rsidRPr="00E75AD7">
              <w:rPr>
                <w:rFonts w:ascii="Arial" w:hAnsi="Arial" w:cs="Arial"/>
                <w:color w:val="000000"/>
                <w:sz w:val="18"/>
                <w:szCs w:val="18"/>
              </w:rPr>
              <w:t>Sig. (1-tailed)</w:t>
            </w:r>
          </w:p>
        </w:tc>
        <w:tc>
          <w:tcPr>
            <w:tcW w:w="2400" w:type="dxa"/>
            <w:tcBorders>
              <w:left w:val="nil"/>
              <w:bottom w:val="nil"/>
              <w:right w:val="single" w:sz="16" w:space="0" w:color="000000"/>
            </w:tcBorders>
            <w:shd w:val="clear" w:color="auto" w:fill="FFFFFF"/>
            <w:tcMar>
              <w:top w:w="30" w:type="dxa"/>
              <w:left w:w="30" w:type="dxa"/>
              <w:bottom w:w="30" w:type="dxa"/>
              <w:right w:w="30" w:type="dxa"/>
            </w:tcMar>
          </w:tcPr>
          <w:p w:rsidR="00446DC3" w:rsidRPr="00E75AD7" w:rsidRDefault="00446DC3" w:rsidP="004A5F50">
            <w:pPr>
              <w:autoSpaceDE w:val="0"/>
              <w:autoSpaceDN w:val="0"/>
              <w:adjustRightInd w:val="0"/>
              <w:spacing w:after="0" w:line="320" w:lineRule="atLeast"/>
              <w:rPr>
                <w:rFonts w:ascii="Arial" w:hAnsi="Arial" w:cs="Arial"/>
                <w:color w:val="000000"/>
                <w:sz w:val="18"/>
                <w:szCs w:val="18"/>
              </w:rPr>
            </w:pPr>
            <w:r w:rsidRPr="00E75AD7">
              <w:rPr>
                <w:rFonts w:ascii="Arial" w:hAnsi="Arial" w:cs="Arial"/>
                <w:color w:val="000000"/>
                <w:sz w:val="18"/>
                <w:szCs w:val="18"/>
              </w:rPr>
              <w:t>Disiplin Belajar</w:t>
            </w:r>
          </w:p>
        </w:tc>
        <w:tc>
          <w:tcPr>
            <w:tcW w:w="1440" w:type="dxa"/>
            <w:tcBorders>
              <w:left w:val="single" w:sz="16" w:space="0" w:color="000000"/>
              <w:bottom w:val="nil"/>
            </w:tcBorders>
            <w:shd w:val="clear" w:color="auto" w:fill="FFFFFF"/>
            <w:tcMar>
              <w:top w:w="30" w:type="dxa"/>
              <w:left w:w="30" w:type="dxa"/>
              <w:bottom w:w="30" w:type="dxa"/>
              <w:right w:w="30" w:type="dxa"/>
            </w:tcMar>
            <w:vAlign w:val="center"/>
          </w:tcPr>
          <w:p w:rsidR="00446DC3" w:rsidRPr="00E75AD7" w:rsidRDefault="00446DC3" w:rsidP="004A5F50">
            <w:pPr>
              <w:autoSpaceDE w:val="0"/>
              <w:autoSpaceDN w:val="0"/>
              <w:adjustRightInd w:val="0"/>
              <w:spacing w:after="0" w:line="320" w:lineRule="atLeast"/>
              <w:jc w:val="right"/>
              <w:rPr>
                <w:rFonts w:ascii="Arial" w:hAnsi="Arial" w:cs="Arial"/>
                <w:color w:val="000000"/>
                <w:sz w:val="18"/>
                <w:szCs w:val="18"/>
              </w:rPr>
            </w:pPr>
            <w:r w:rsidRPr="00E75AD7">
              <w:rPr>
                <w:rFonts w:ascii="Arial" w:hAnsi="Arial" w:cs="Arial"/>
                <w:color w:val="000000"/>
                <w:sz w:val="18"/>
                <w:szCs w:val="18"/>
              </w:rPr>
              <w:t>.</w:t>
            </w:r>
          </w:p>
        </w:tc>
        <w:tc>
          <w:tcPr>
            <w:tcW w:w="1438" w:type="dxa"/>
            <w:tcBorders>
              <w:bottom w:val="nil"/>
              <w:right w:val="single" w:sz="16" w:space="0" w:color="000000"/>
            </w:tcBorders>
            <w:shd w:val="clear" w:color="auto" w:fill="FFFFFF"/>
            <w:tcMar>
              <w:top w:w="30" w:type="dxa"/>
              <w:left w:w="30" w:type="dxa"/>
              <w:bottom w:w="30" w:type="dxa"/>
              <w:right w:w="30" w:type="dxa"/>
            </w:tcMar>
            <w:vAlign w:val="center"/>
          </w:tcPr>
          <w:p w:rsidR="00446DC3" w:rsidRPr="00E75AD7" w:rsidRDefault="00446DC3" w:rsidP="004A5F50">
            <w:pPr>
              <w:autoSpaceDE w:val="0"/>
              <w:autoSpaceDN w:val="0"/>
              <w:adjustRightInd w:val="0"/>
              <w:spacing w:after="0" w:line="320" w:lineRule="atLeast"/>
              <w:jc w:val="right"/>
              <w:rPr>
                <w:rFonts w:ascii="Arial" w:hAnsi="Arial" w:cs="Arial"/>
                <w:color w:val="000000"/>
                <w:sz w:val="18"/>
                <w:szCs w:val="18"/>
              </w:rPr>
            </w:pPr>
            <w:r w:rsidRPr="00E75AD7">
              <w:rPr>
                <w:rFonts w:ascii="Arial" w:hAnsi="Arial" w:cs="Arial"/>
                <w:color w:val="000000"/>
                <w:sz w:val="18"/>
                <w:szCs w:val="18"/>
              </w:rPr>
              <w:t>.000</w:t>
            </w:r>
          </w:p>
        </w:tc>
      </w:tr>
      <w:tr w:rsidR="00446DC3" w:rsidRPr="00E75AD7" w:rsidTr="004A5F50">
        <w:trPr>
          <w:cantSplit/>
          <w:tblHeader/>
          <w:jc w:val="center"/>
        </w:trPr>
        <w:tc>
          <w:tcPr>
            <w:tcW w:w="1948" w:type="dxa"/>
            <w:vMerge/>
            <w:tcBorders>
              <w:left w:val="single" w:sz="16" w:space="0" w:color="000000"/>
              <w:right w:val="nil"/>
            </w:tcBorders>
            <w:shd w:val="clear" w:color="auto" w:fill="FFFFFF"/>
            <w:tcMar>
              <w:top w:w="30" w:type="dxa"/>
              <w:left w:w="30" w:type="dxa"/>
              <w:bottom w:w="30" w:type="dxa"/>
              <w:right w:w="30" w:type="dxa"/>
            </w:tcMar>
          </w:tcPr>
          <w:p w:rsidR="00446DC3" w:rsidRPr="00E75AD7" w:rsidRDefault="00446DC3" w:rsidP="004A5F50">
            <w:pPr>
              <w:autoSpaceDE w:val="0"/>
              <w:autoSpaceDN w:val="0"/>
              <w:adjustRightInd w:val="0"/>
              <w:spacing w:after="0" w:line="240" w:lineRule="auto"/>
              <w:rPr>
                <w:rFonts w:ascii="Arial" w:hAnsi="Arial" w:cs="Arial"/>
                <w:color w:val="000000"/>
                <w:sz w:val="18"/>
                <w:szCs w:val="18"/>
              </w:rPr>
            </w:pPr>
          </w:p>
        </w:tc>
        <w:tc>
          <w:tcPr>
            <w:tcW w:w="2400" w:type="dxa"/>
            <w:tcBorders>
              <w:top w:val="nil"/>
              <w:left w:val="nil"/>
              <w:right w:val="single" w:sz="16" w:space="0" w:color="000000"/>
            </w:tcBorders>
            <w:shd w:val="clear" w:color="auto" w:fill="FFFFFF"/>
            <w:tcMar>
              <w:top w:w="30" w:type="dxa"/>
              <w:left w:w="30" w:type="dxa"/>
              <w:bottom w:w="30" w:type="dxa"/>
              <w:right w:w="30" w:type="dxa"/>
            </w:tcMar>
          </w:tcPr>
          <w:p w:rsidR="00446DC3" w:rsidRPr="00E75AD7" w:rsidRDefault="00446DC3" w:rsidP="004A5F50">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Aktivitas si</w:t>
            </w:r>
            <w:r w:rsidRPr="009F391D">
              <w:rPr>
                <w:rFonts w:ascii="Arial" w:hAnsi="Arial" w:cs="Arial"/>
                <w:color w:val="000000"/>
                <w:sz w:val="18"/>
                <w:szCs w:val="18"/>
              </w:rPr>
              <w:t>swa</w:t>
            </w:r>
            <w:r w:rsidRPr="00E75AD7">
              <w:rPr>
                <w:rFonts w:ascii="Arial" w:hAnsi="Arial" w:cs="Arial"/>
                <w:color w:val="000000"/>
                <w:sz w:val="18"/>
                <w:szCs w:val="18"/>
              </w:rPr>
              <w:t xml:space="preserve"> yang tinggal di rumah</w:t>
            </w:r>
          </w:p>
        </w:tc>
        <w:tc>
          <w:tcPr>
            <w:tcW w:w="1440" w:type="dxa"/>
            <w:tcBorders>
              <w:top w:val="nil"/>
              <w:left w:val="single" w:sz="16" w:space="0" w:color="000000"/>
            </w:tcBorders>
            <w:shd w:val="clear" w:color="auto" w:fill="FFFFFF"/>
            <w:tcMar>
              <w:top w:w="30" w:type="dxa"/>
              <w:left w:w="30" w:type="dxa"/>
              <w:bottom w:w="30" w:type="dxa"/>
              <w:right w:w="30" w:type="dxa"/>
            </w:tcMar>
            <w:vAlign w:val="center"/>
          </w:tcPr>
          <w:p w:rsidR="00446DC3" w:rsidRPr="00E75AD7" w:rsidRDefault="00446DC3" w:rsidP="004A5F50">
            <w:pPr>
              <w:autoSpaceDE w:val="0"/>
              <w:autoSpaceDN w:val="0"/>
              <w:adjustRightInd w:val="0"/>
              <w:spacing w:after="0" w:line="320" w:lineRule="atLeast"/>
              <w:jc w:val="right"/>
              <w:rPr>
                <w:rFonts w:ascii="Arial" w:hAnsi="Arial" w:cs="Arial"/>
                <w:color w:val="000000"/>
                <w:sz w:val="18"/>
                <w:szCs w:val="18"/>
              </w:rPr>
            </w:pPr>
            <w:r w:rsidRPr="00E75AD7">
              <w:rPr>
                <w:rFonts w:ascii="Arial" w:hAnsi="Arial" w:cs="Arial"/>
                <w:color w:val="000000"/>
                <w:sz w:val="18"/>
                <w:szCs w:val="18"/>
              </w:rPr>
              <w:t>.000</w:t>
            </w:r>
          </w:p>
        </w:tc>
        <w:tc>
          <w:tcPr>
            <w:tcW w:w="1438" w:type="dxa"/>
            <w:tcBorders>
              <w:top w:val="nil"/>
              <w:right w:val="single" w:sz="16" w:space="0" w:color="000000"/>
            </w:tcBorders>
            <w:shd w:val="clear" w:color="auto" w:fill="FFFFFF"/>
            <w:tcMar>
              <w:top w:w="30" w:type="dxa"/>
              <w:left w:w="30" w:type="dxa"/>
              <w:bottom w:w="30" w:type="dxa"/>
              <w:right w:w="30" w:type="dxa"/>
            </w:tcMar>
            <w:vAlign w:val="center"/>
          </w:tcPr>
          <w:p w:rsidR="00446DC3" w:rsidRPr="00E75AD7" w:rsidRDefault="00446DC3" w:rsidP="004A5F50">
            <w:pPr>
              <w:autoSpaceDE w:val="0"/>
              <w:autoSpaceDN w:val="0"/>
              <w:adjustRightInd w:val="0"/>
              <w:spacing w:after="0" w:line="320" w:lineRule="atLeast"/>
              <w:jc w:val="right"/>
              <w:rPr>
                <w:rFonts w:ascii="Arial" w:hAnsi="Arial" w:cs="Arial"/>
                <w:color w:val="000000"/>
                <w:sz w:val="18"/>
                <w:szCs w:val="18"/>
              </w:rPr>
            </w:pPr>
            <w:r w:rsidRPr="00E75AD7">
              <w:rPr>
                <w:rFonts w:ascii="Arial" w:hAnsi="Arial" w:cs="Arial"/>
                <w:color w:val="000000"/>
                <w:sz w:val="18"/>
                <w:szCs w:val="18"/>
              </w:rPr>
              <w:t>.</w:t>
            </w:r>
          </w:p>
        </w:tc>
      </w:tr>
      <w:tr w:rsidR="00446DC3" w:rsidRPr="00E75AD7" w:rsidTr="004A5F50">
        <w:trPr>
          <w:cantSplit/>
          <w:tblHeader/>
          <w:jc w:val="center"/>
        </w:trPr>
        <w:tc>
          <w:tcPr>
            <w:tcW w:w="1948"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446DC3" w:rsidRPr="00E75AD7" w:rsidRDefault="00446DC3" w:rsidP="004A5F50">
            <w:pPr>
              <w:autoSpaceDE w:val="0"/>
              <w:autoSpaceDN w:val="0"/>
              <w:adjustRightInd w:val="0"/>
              <w:spacing w:after="0" w:line="320" w:lineRule="atLeast"/>
              <w:rPr>
                <w:rFonts w:ascii="Arial" w:hAnsi="Arial" w:cs="Arial"/>
                <w:color w:val="000000"/>
                <w:sz w:val="18"/>
                <w:szCs w:val="18"/>
              </w:rPr>
            </w:pPr>
            <w:r w:rsidRPr="00E75AD7">
              <w:rPr>
                <w:rFonts w:ascii="Arial" w:hAnsi="Arial" w:cs="Arial"/>
                <w:color w:val="000000"/>
                <w:sz w:val="18"/>
                <w:szCs w:val="18"/>
              </w:rPr>
              <w:t>N</w:t>
            </w:r>
          </w:p>
        </w:tc>
        <w:tc>
          <w:tcPr>
            <w:tcW w:w="2400" w:type="dxa"/>
            <w:tcBorders>
              <w:left w:val="nil"/>
              <w:bottom w:val="nil"/>
              <w:right w:val="single" w:sz="16" w:space="0" w:color="000000"/>
            </w:tcBorders>
            <w:shd w:val="clear" w:color="auto" w:fill="FFFFFF"/>
            <w:tcMar>
              <w:top w:w="30" w:type="dxa"/>
              <w:left w:w="30" w:type="dxa"/>
              <w:bottom w:w="30" w:type="dxa"/>
              <w:right w:w="30" w:type="dxa"/>
            </w:tcMar>
          </w:tcPr>
          <w:p w:rsidR="00446DC3" w:rsidRPr="00E75AD7" w:rsidRDefault="00446DC3" w:rsidP="004A5F50">
            <w:pPr>
              <w:autoSpaceDE w:val="0"/>
              <w:autoSpaceDN w:val="0"/>
              <w:adjustRightInd w:val="0"/>
              <w:spacing w:after="0" w:line="320" w:lineRule="atLeast"/>
              <w:rPr>
                <w:rFonts w:ascii="Arial" w:hAnsi="Arial" w:cs="Arial"/>
                <w:color w:val="000000"/>
                <w:sz w:val="18"/>
                <w:szCs w:val="18"/>
              </w:rPr>
            </w:pPr>
            <w:r w:rsidRPr="00E75AD7">
              <w:rPr>
                <w:rFonts w:ascii="Arial" w:hAnsi="Arial" w:cs="Arial"/>
                <w:color w:val="000000"/>
                <w:sz w:val="18"/>
                <w:szCs w:val="18"/>
              </w:rPr>
              <w:t>Disiplin Belajar</w:t>
            </w:r>
          </w:p>
        </w:tc>
        <w:tc>
          <w:tcPr>
            <w:tcW w:w="1440" w:type="dxa"/>
            <w:tcBorders>
              <w:left w:val="single" w:sz="16" w:space="0" w:color="000000"/>
              <w:bottom w:val="nil"/>
            </w:tcBorders>
            <w:shd w:val="clear" w:color="auto" w:fill="FFFFFF"/>
            <w:tcMar>
              <w:top w:w="30" w:type="dxa"/>
              <w:left w:w="30" w:type="dxa"/>
              <w:bottom w:w="30" w:type="dxa"/>
              <w:right w:w="30" w:type="dxa"/>
            </w:tcMar>
            <w:vAlign w:val="center"/>
          </w:tcPr>
          <w:p w:rsidR="00446DC3" w:rsidRPr="00E75AD7" w:rsidRDefault="00446DC3" w:rsidP="004A5F50">
            <w:pPr>
              <w:autoSpaceDE w:val="0"/>
              <w:autoSpaceDN w:val="0"/>
              <w:adjustRightInd w:val="0"/>
              <w:spacing w:after="0" w:line="320" w:lineRule="atLeast"/>
              <w:jc w:val="right"/>
              <w:rPr>
                <w:rFonts w:ascii="Arial" w:hAnsi="Arial" w:cs="Arial"/>
                <w:color w:val="000000"/>
                <w:sz w:val="18"/>
                <w:szCs w:val="18"/>
              </w:rPr>
            </w:pPr>
            <w:r w:rsidRPr="00E75AD7">
              <w:rPr>
                <w:rFonts w:ascii="Arial" w:hAnsi="Arial" w:cs="Arial"/>
                <w:color w:val="000000"/>
                <w:sz w:val="18"/>
                <w:szCs w:val="18"/>
              </w:rPr>
              <w:t>54</w:t>
            </w:r>
          </w:p>
        </w:tc>
        <w:tc>
          <w:tcPr>
            <w:tcW w:w="1438" w:type="dxa"/>
            <w:tcBorders>
              <w:bottom w:val="nil"/>
              <w:right w:val="single" w:sz="16" w:space="0" w:color="000000"/>
            </w:tcBorders>
            <w:shd w:val="clear" w:color="auto" w:fill="FFFFFF"/>
            <w:tcMar>
              <w:top w:w="30" w:type="dxa"/>
              <w:left w:w="30" w:type="dxa"/>
              <w:bottom w:w="30" w:type="dxa"/>
              <w:right w:w="30" w:type="dxa"/>
            </w:tcMar>
            <w:vAlign w:val="center"/>
          </w:tcPr>
          <w:p w:rsidR="00446DC3" w:rsidRPr="00E75AD7" w:rsidRDefault="00446DC3" w:rsidP="004A5F50">
            <w:pPr>
              <w:autoSpaceDE w:val="0"/>
              <w:autoSpaceDN w:val="0"/>
              <w:adjustRightInd w:val="0"/>
              <w:spacing w:after="0" w:line="320" w:lineRule="atLeast"/>
              <w:jc w:val="right"/>
              <w:rPr>
                <w:rFonts w:ascii="Arial" w:hAnsi="Arial" w:cs="Arial"/>
                <w:color w:val="000000"/>
                <w:sz w:val="18"/>
                <w:szCs w:val="18"/>
              </w:rPr>
            </w:pPr>
            <w:r w:rsidRPr="00E75AD7">
              <w:rPr>
                <w:rFonts w:ascii="Arial" w:hAnsi="Arial" w:cs="Arial"/>
                <w:color w:val="000000"/>
                <w:sz w:val="18"/>
                <w:szCs w:val="18"/>
              </w:rPr>
              <w:t>54</w:t>
            </w:r>
          </w:p>
        </w:tc>
      </w:tr>
      <w:tr w:rsidR="00446DC3" w:rsidRPr="00E75AD7" w:rsidTr="004A5F50">
        <w:trPr>
          <w:cantSplit/>
          <w:jc w:val="center"/>
        </w:trPr>
        <w:tc>
          <w:tcPr>
            <w:tcW w:w="1948"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446DC3" w:rsidRPr="00E75AD7" w:rsidRDefault="00446DC3" w:rsidP="004A5F50">
            <w:pPr>
              <w:autoSpaceDE w:val="0"/>
              <w:autoSpaceDN w:val="0"/>
              <w:adjustRightInd w:val="0"/>
              <w:spacing w:after="0" w:line="240" w:lineRule="auto"/>
              <w:rPr>
                <w:rFonts w:ascii="Arial" w:hAnsi="Arial" w:cs="Arial"/>
                <w:color w:val="000000"/>
                <w:sz w:val="18"/>
                <w:szCs w:val="18"/>
              </w:rPr>
            </w:pPr>
          </w:p>
        </w:tc>
        <w:tc>
          <w:tcPr>
            <w:tcW w:w="240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46DC3" w:rsidRPr="00E75AD7" w:rsidRDefault="00446DC3" w:rsidP="004A5F50">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Aktivitas si</w:t>
            </w:r>
            <w:r w:rsidRPr="009F391D">
              <w:rPr>
                <w:rFonts w:ascii="Arial" w:hAnsi="Arial" w:cs="Arial"/>
                <w:color w:val="000000"/>
                <w:sz w:val="18"/>
                <w:szCs w:val="18"/>
              </w:rPr>
              <w:t>swa</w:t>
            </w:r>
            <w:r w:rsidRPr="00E75AD7">
              <w:rPr>
                <w:rFonts w:ascii="Arial" w:hAnsi="Arial" w:cs="Arial"/>
                <w:color w:val="000000"/>
                <w:sz w:val="18"/>
                <w:szCs w:val="18"/>
              </w:rPr>
              <w:t xml:space="preserve"> yang tinggal di rumah</w:t>
            </w:r>
          </w:p>
        </w:tc>
        <w:tc>
          <w:tcPr>
            <w:tcW w:w="14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46DC3" w:rsidRPr="00E75AD7" w:rsidRDefault="00446DC3" w:rsidP="004A5F50">
            <w:pPr>
              <w:autoSpaceDE w:val="0"/>
              <w:autoSpaceDN w:val="0"/>
              <w:adjustRightInd w:val="0"/>
              <w:spacing w:after="0" w:line="320" w:lineRule="atLeast"/>
              <w:jc w:val="right"/>
              <w:rPr>
                <w:rFonts w:ascii="Arial" w:hAnsi="Arial" w:cs="Arial"/>
                <w:color w:val="000000"/>
                <w:sz w:val="18"/>
                <w:szCs w:val="18"/>
              </w:rPr>
            </w:pPr>
            <w:r w:rsidRPr="00E75AD7">
              <w:rPr>
                <w:rFonts w:ascii="Arial" w:hAnsi="Arial" w:cs="Arial"/>
                <w:color w:val="000000"/>
                <w:sz w:val="18"/>
                <w:szCs w:val="18"/>
              </w:rPr>
              <w:t>54</w:t>
            </w:r>
          </w:p>
        </w:tc>
        <w:tc>
          <w:tcPr>
            <w:tcW w:w="143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46DC3" w:rsidRPr="00E75AD7" w:rsidRDefault="00446DC3" w:rsidP="004A5F50">
            <w:pPr>
              <w:autoSpaceDE w:val="0"/>
              <w:autoSpaceDN w:val="0"/>
              <w:adjustRightInd w:val="0"/>
              <w:spacing w:after="0" w:line="320" w:lineRule="atLeast"/>
              <w:jc w:val="right"/>
              <w:rPr>
                <w:rFonts w:ascii="Arial" w:hAnsi="Arial" w:cs="Arial"/>
                <w:color w:val="000000"/>
                <w:sz w:val="18"/>
                <w:szCs w:val="18"/>
              </w:rPr>
            </w:pPr>
            <w:r w:rsidRPr="00E75AD7">
              <w:rPr>
                <w:rFonts w:ascii="Arial" w:hAnsi="Arial" w:cs="Arial"/>
                <w:color w:val="000000"/>
                <w:sz w:val="18"/>
                <w:szCs w:val="18"/>
              </w:rPr>
              <w:t>54</w:t>
            </w:r>
          </w:p>
        </w:tc>
      </w:tr>
    </w:tbl>
    <w:p w:rsidR="00446DC3" w:rsidRPr="00E75AD7" w:rsidRDefault="00446DC3" w:rsidP="00446DC3">
      <w:pPr>
        <w:autoSpaceDE w:val="0"/>
        <w:autoSpaceDN w:val="0"/>
        <w:adjustRightInd w:val="0"/>
        <w:spacing w:after="0" w:line="240" w:lineRule="auto"/>
        <w:rPr>
          <w:rFonts w:ascii="Times New Roman" w:hAnsi="Times New Roman" w:cs="Times New Roman"/>
          <w:sz w:val="24"/>
          <w:szCs w:val="24"/>
        </w:rPr>
      </w:pPr>
    </w:p>
    <w:tbl>
      <w:tblPr>
        <w:tblW w:w="780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000"/>
        <w:gridCol w:w="258"/>
        <w:gridCol w:w="182"/>
        <w:gridCol w:w="626"/>
        <w:gridCol w:w="633"/>
        <w:gridCol w:w="179"/>
        <w:gridCol w:w="628"/>
        <w:gridCol w:w="191"/>
        <w:gridCol w:w="181"/>
        <w:gridCol w:w="1068"/>
        <w:gridCol w:w="134"/>
        <w:gridCol w:w="1000"/>
        <w:gridCol w:w="1000"/>
      </w:tblGrid>
      <w:tr w:rsidR="00446DC3" w:rsidRPr="00E75AD7" w:rsidTr="004A5F50">
        <w:trPr>
          <w:gridAfter w:val="4"/>
          <w:wAfter w:w="3202" w:type="dxa"/>
          <w:cantSplit/>
          <w:tblHeader/>
          <w:jc w:val="center"/>
        </w:trPr>
        <w:tc>
          <w:tcPr>
            <w:tcW w:w="4599" w:type="dxa"/>
            <w:gridSpan w:val="10"/>
            <w:tcBorders>
              <w:top w:val="nil"/>
              <w:left w:val="nil"/>
              <w:bottom w:val="nil"/>
              <w:right w:val="nil"/>
            </w:tcBorders>
            <w:shd w:val="clear" w:color="auto" w:fill="FFFFFF"/>
            <w:tcMar>
              <w:top w:w="30" w:type="dxa"/>
              <w:left w:w="30" w:type="dxa"/>
              <w:bottom w:w="30" w:type="dxa"/>
              <w:right w:w="30" w:type="dxa"/>
            </w:tcMar>
            <w:vAlign w:val="center"/>
          </w:tcPr>
          <w:p w:rsidR="00446DC3" w:rsidRPr="00E75AD7" w:rsidRDefault="00446DC3" w:rsidP="004A5F50">
            <w:pPr>
              <w:autoSpaceDE w:val="0"/>
              <w:autoSpaceDN w:val="0"/>
              <w:adjustRightInd w:val="0"/>
              <w:spacing w:after="0" w:line="320" w:lineRule="atLeast"/>
              <w:jc w:val="center"/>
              <w:rPr>
                <w:rFonts w:ascii="Arial" w:hAnsi="Arial" w:cs="Arial"/>
                <w:color w:val="000000"/>
                <w:sz w:val="18"/>
                <w:szCs w:val="18"/>
              </w:rPr>
            </w:pPr>
            <w:r w:rsidRPr="00E75AD7">
              <w:rPr>
                <w:rFonts w:ascii="Arial" w:hAnsi="Arial" w:cs="Arial"/>
                <w:b/>
                <w:bCs/>
                <w:color w:val="000000"/>
                <w:sz w:val="18"/>
                <w:szCs w:val="18"/>
              </w:rPr>
              <w:t>Variables Entered/Removed</w:t>
            </w:r>
            <w:r w:rsidRPr="00E75AD7">
              <w:rPr>
                <w:rFonts w:ascii="Arial" w:hAnsi="Arial" w:cs="Arial"/>
                <w:b/>
                <w:bCs/>
                <w:color w:val="000000"/>
                <w:sz w:val="18"/>
                <w:szCs w:val="18"/>
                <w:vertAlign w:val="superscript"/>
              </w:rPr>
              <w:t>b</w:t>
            </w:r>
          </w:p>
        </w:tc>
      </w:tr>
      <w:tr w:rsidR="00446DC3" w:rsidRPr="00E75AD7" w:rsidTr="004A5F50">
        <w:trPr>
          <w:gridAfter w:val="4"/>
          <w:wAfter w:w="3202" w:type="dxa"/>
          <w:cantSplit/>
          <w:tblHeader/>
          <w:jc w:val="cent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E75AD7" w:rsidRDefault="00446DC3" w:rsidP="004A5F50">
            <w:pPr>
              <w:autoSpaceDE w:val="0"/>
              <w:autoSpaceDN w:val="0"/>
              <w:adjustRightInd w:val="0"/>
              <w:spacing w:after="0" w:line="320" w:lineRule="atLeast"/>
              <w:rPr>
                <w:rFonts w:ascii="Arial" w:hAnsi="Arial" w:cs="Arial"/>
                <w:color w:val="000000"/>
                <w:sz w:val="18"/>
                <w:szCs w:val="18"/>
              </w:rPr>
            </w:pPr>
            <w:r w:rsidRPr="00E75AD7">
              <w:rPr>
                <w:rFonts w:ascii="Arial" w:hAnsi="Arial" w:cs="Arial"/>
                <w:color w:val="000000"/>
                <w:sz w:val="18"/>
                <w:szCs w:val="18"/>
              </w:rPr>
              <w:t>Model</w:t>
            </w:r>
          </w:p>
        </w:tc>
        <w:tc>
          <w:tcPr>
            <w:tcW w:w="1440" w:type="dxa"/>
            <w:gridSpan w:val="3"/>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E75AD7" w:rsidRDefault="00446DC3" w:rsidP="004A5F50">
            <w:pPr>
              <w:autoSpaceDE w:val="0"/>
              <w:autoSpaceDN w:val="0"/>
              <w:adjustRightInd w:val="0"/>
              <w:spacing w:after="0" w:line="320" w:lineRule="atLeast"/>
              <w:jc w:val="center"/>
              <w:rPr>
                <w:rFonts w:ascii="Arial" w:hAnsi="Arial" w:cs="Arial"/>
                <w:color w:val="000000"/>
                <w:sz w:val="18"/>
                <w:szCs w:val="18"/>
              </w:rPr>
            </w:pPr>
            <w:r w:rsidRPr="00E75AD7">
              <w:rPr>
                <w:rFonts w:ascii="Arial" w:hAnsi="Arial" w:cs="Arial"/>
                <w:color w:val="000000"/>
                <w:sz w:val="18"/>
                <w:szCs w:val="18"/>
              </w:rPr>
              <w:t>Variables Entered</w:t>
            </w:r>
          </w:p>
        </w:tc>
        <w:tc>
          <w:tcPr>
            <w:tcW w:w="1438" w:type="dxa"/>
            <w:gridSpan w:val="3"/>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E75AD7" w:rsidRDefault="00446DC3" w:rsidP="004A5F50">
            <w:pPr>
              <w:autoSpaceDE w:val="0"/>
              <w:autoSpaceDN w:val="0"/>
              <w:adjustRightInd w:val="0"/>
              <w:spacing w:after="0" w:line="320" w:lineRule="atLeast"/>
              <w:jc w:val="center"/>
              <w:rPr>
                <w:rFonts w:ascii="Arial" w:hAnsi="Arial" w:cs="Arial"/>
                <w:color w:val="000000"/>
                <w:sz w:val="18"/>
                <w:szCs w:val="18"/>
              </w:rPr>
            </w:pPr>
            <w:r w:rsidRPr="00E75AD7">
              <w:rPr>
                <w:rFonts w:ascii="Arial" w:hAnsi="Arial" w:cs="Arial"/>
                <w:color w:val="000000"/>
                <w:sz w:val="18"/>
                <w:szCs w:val="18"/>
              </w:rPr>
              <w:t>Variables Removed</w:t>
            </w:r>
          </w:p>
        </w:tc>
        <w:tc>
          <w:tcPr>
            <w:tcW w:w="1000" w:type="dxa"/>
            <w:gridSpan w:val="3"/>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E75AD7" w:rsidRDefault="00446DC3" w:rsidP="004A5F50">
            <w:pPr>
              <w:autoSpaceDE w:val="0"/>
              <w:autoSpaceDN w:val="0"/>
              <w:adjustRightInd w:val="0"/>
              <w:spacing w:after="0" w:line="320" w:lineRule="atLeast"/>
              <w:jc w:val="center"/>
              <w:rPr>
                <w:rFonts w:ascii="Arial" w:hAnsi="Arial" w:cs="Arial"/>
                <w:color w:val="000000"/>
                <w:sz w:val="18"/>
                <w:szCs w:val="18"/>
              </w:rPr>
            </w:pPr>
            <w:r w:rsidRPr="00E75AD7">
              <w:rPr>
                <w:rFonts w:ascii="Arial" w:hAnsi="Arial" w:cs="Arial"/>
                <w:color w:val="000000"/>
                <w:sz w:val="18"/>
                <w:szCs w:val="18"/>
              </w:rPr>
              <w:t>Method</w:t>
            </w:r>
          </w:p>
        </w:tc>
      </w:tr>
      <w:tr w:rsidR="00446DC3" w:rsidRPr="00E75AD7" w:rsidTr="004A5F50">
        <w:trPr>
          <w:gridAfter w:val="4"/>
          <w:wAfter w:w="3202" w:type="dxa"/>
          <w:cantSplit/>
          <w:tblHeader/>
          <w:jc w:val="cent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46DC3" w:rsidRPr="00E75AD7" w:rsidRDefault="00446DC3" w:rsidP="004A5F50">
            <w:pPr>
              <w:autoSpaceDE w:val="0"/>
              <w:autoSpaceDN w:val="0"/>
              <w:adjustRightInd w:val="0"/>
              <w:spacing w:after="0" w:line="320" w:lineRule="atLeast"/>
              <w:rPr>
                <w:rFonts w:ascii="Arial" w:hAnsi="Arial" w:cs="Arial"/>
                <w:color w:val="000000"/>
                <w:sz w:val="18"/>
                <w:szCs w:val="18"/>
              </w:rPr>
            </w:pPr>
            <w:r w:rsidRPr="00E75AD7">
              <w:rPr>
                <w:rFonts w:ascii="Arial" w:hAnsi="Arial" w:cs="Arial"/>
                <w:color w:val="000000"/>
                <w:sz w:val="18"/>
                <w:szCs w:val="18"/>
              </w:rPr>
              <w:lastRenderedPageBreak/>
              <w:t>1</w:t>
            </w:r>
          </w:p>
        </w:tc>
        <w:tc>
          <w:tcPr>
            <w:tcW w:w="1440" w:type="dxa"/>
            <w:gridSpan w:val="3"/>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446DC3" w:rsidRPr="00E75AD7" w:rsidRDefault="00446DC3" w:rsidP="004A5F50">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Aktivitas si</w:t>
            </w:r>
            <w:r w:rsidRPr="009F391D">
              <w:rPr>
                <w:rFonts w:ascii="Arial" w:hAnsi="Arial" w:cs="Arial"/>
                <w:color w:val="000000"/>
                <w:sz w:val="18"/>
                <w:szCs w:val="18"/>
              </w:rPr>
              <w:t>swa</w:t>
            </w:r>
            <w:r w:rsidRPr="00E75AD7">
              <w:rPr>
                <w:rFonts w:ascii="Arial" w:hAnsi="Arial" w:cs="Arial"/>
                <w:color w:val="000000"/>
                <w:sz w:val="18"/>
                <w:szCs w:val="18"/>
              </w:rPr>
              <w:t xml:space="preserve"> yang tinggal di rumah</w:t>
            </w:r>
            <w:r w:rsidRPr="00E75AD7">
              <w:rPr>
                <w:rFonts w:ascii="Arial" w:hAnsi="Arial" w:cs="Arial"/>
                <w:color w:val="000000"/>
                <w:sz w:val="18"/>
                <w:szCs w:val="18"/>
                <w:vertAlign w:val="superscript"/>
              </w:rPr>
              <w:t>a</w:t>
            </w:r>
          </w:p>
        </w:tc>
        <w:tc>
          <w:tcPr>
            <w:tcW w:w="1438" w:type="dxa"/>
            <w:gridSpan w:val="3"/>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446DC3" w:rsidRPr="00E75AD7" w:rsidRDefault="00446DC3" w:rsidP="004A5F50">
            <w:pPr>
              <w:autoSpaceDE w:val="0"/>
              <w:autoSpaceDN w:val="0"/>
              <w:adjustRightInd w:val="0"/>
              <w:spacing w:after="0" w:line="320" w:lineRule="atLeast"/>
              <w:jc w:val="right"/>
              <w:rPr>
                <w:rFonts w:ascii="Arial" w:hAnsi="Arial" w:cs="Arial"/>
                <w:color w:val="000000"/>
                <w:sz w:val="18"/>
                <w:szCs w:val="18"/>
              </w:rPr>
            </w:pPr>
            <w:r w:rsidRPr="00E75AD7">
              <w:rPr>
                <w:rFonts w:ascii="Arial" w:hAnsi="Arial" w:cs="Arial"/>
                <w:color w:val="000000"/>
                <w:sz w:val="18"/>
                <w:szCs w:val="18"/>
              </w:rPr>
              <w:t>.</w:t>
            </w:r>
          </w:p>
        </w:tc>
        <w:tc>
          <w:tcPr>
            <w:tcW w:w="1000" w:type="dxa"/>
            <w:gridSpan w:val="3"/>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446DC3" w:rsidRPr="00E75AD7" w:rsidRDefault="00446DC3" w:rsidP="004A5F50">
            <w:pPr>
              <w:autoSpaceDE w:val="0"/>
              <w:autoSpaceDN w:val="0"/>
              <w:adjustRightInd w:val="0"/>
              <w:spacing w:after="0" w:line="320" w:lineRule="atLeast"/>
              <w:rPr>
                <w:rFonts w:ascii="Arial" w:hAnsi="Arial" w:cs="Arial"/>
                <w:color w:val="000000"/>
                <w:sz w:val="18"/>
                <w:szCs w:val="18"/>
              </w:rPr>
            </w:pPr>
            <w:r w:rsidRPr="00E75AD7">
              <w:rPr>
                <w:rFonts w:ascii="Arial" w:hAnsi="Arial" w:cs="Arial"/>
                <w:color w:val="000000"/>
                <w:sz w:val="18"/>
                <w:szCs w:val="18"/>
              </w:rPr>
              <w:t>Enter</w:t>
            </w:r>
          </w:p>
        </w:tc>
      </w:tr>
      <w:tr w:rsidR="00446DC3" w:rsidRPr="00E75AD7" w:rsidTr="004A5F50">
        <w:trPr>
          <w:gridAfter w:val="4"/>
          <w:wAfter w:w="3202" w:type="dxa"/>
          <w:cantSplit/>
          <w:jc w:val="center"/>
        </w:trPr>
        <w:tc>
          <w:tcPr>
            <w:tcW w:w="3599" w:type="dxa"/>
            <w:gridSpan w:val="7"/>
            <w:tcBorders>
              <w:top w:val="nil"/>
              <w:left w:val="nil"/>
              <w:bottom w:val="nil"/>
              <w:right w:val="nil"/>
            </w:tcBorders>
            <w:shd w:val="clear" w:color="auto" w:fill="FFFFFF"/>
            <w:tcMar>
              <w:top w:w="30" w:type="dxa"/>
              <w:left w:w="30" w:type="dxa"/>
              <w:bottom w:w="30" w:type="dxa"/>
              <w:right w:w="30" w:type="dxa"/>
            </w:tcMar>
          </w:tcPr>
          <w:p w:rsidR="00446DC3" w:rsidRPr="00E75AD7" w:rsidRDefault="00446DC3" w:rsidP="004A5F50">
            <w:pPr>
              <w:autoSpaceDE w:val="0"/>
              <w:autoSpaceDN w:val="0"/>
              <w:adjustRightInd w:val="0"/>
              <w:spacing w:after="0" w:line="320" w:lineRule="atLeast"/>
              <w:rPr>
                <w:rFonts w:ascii="Arial" w:hAnsi="Arial" w:cs="Arial"/>
                <w:color w:val="000000"/>
                <w:sz w:val="18"/>
                <w:szCs w:val="18"/>
              </w:rPr>
            </w:pPr>
            <w:r w:rsidRPr="00E75AD7">
              <w:rPr>
                <w:rFonts w:ascii="Arial" w:hAnsi="Arial" w:cs="Arial"/>
                <w:color w:val="000000"/>
                <w:sz w:val="18"/>
                <w:szCs w:val="18"/>
              </w:rPr>
              <w:t>a. All requested variables entered.</w:t>
            </w:r>
          </w:p>
        </w:tc>
        <w:tc>
          <w:tcPr>
            <w:tcW w:w="1000" w:type="dxa"/>
            <w:gridSpan w:val="3"/>
            <w:tcBorders>
              <w:top w:val="nil"/>
              <w:left w:val="nil"/>
              <w:bottom w:val="nil"/>
              <w:right w:val="nil"/>
            </w:tcBorders>
            <w:shd w:val="clear" w:color="auto" w:fill="FFFFFF"/>
            <w:tcMar>
              <w:top w:w="30" w:type="dxa"/>
              <w:left w:w="30" w:type="dxa"/>
              <w:bottom w:w="30" w:type="dxa"/>
              <w:right w:w="30" w:type="dxa"/>
            </w:tcMar>
          </w:tcPr>
          <w:p w:rsidR="00446DC3" w:rsidRPr="00E75AD7" w:rsidRDefault="00446DC3" w:rsidP="004A5F50">
            <w:pPr>
              <w:autoSpaceDE w:val="0"/>
              <w:autoSpaceDN w:val="0"/>
              <w:adjustRightInd w:val="0"/>
              <w:spacing w:after="0" w:line="240" w:lineRule="auto"/>
              <w:rPr>
                <w:rFonts w:ascii="Times New Roman" w:hAnsi="Times New Roman" w:cs="Times New Roman"/>
                <w:sz w:val="24"/>
                <w:szCs w:val="24"/>
              </w:rPr>
            </w:pPr>
          </w:p>
        </w:tc>
      </w:tr>
      <w:tr w:rsidR="00446DC3" w:rsidRPr="00E75AD7" w:rsidTr="004A5F50">
        <w:trPr>
          <w:gridAfter w:val="4"/>
          <w:wAfter w:w="3202" w:type="dxa"/>
          <w:cantSplit/>
          <w:jc w:val="center"/>
        </w:trPr>
        <w:tc>
          <w:tcPr>
            <w:tcW w:w="4599" w:type="dxa"/>
            <w:gridSpan w:val="10"/>
            <w:tcBorders>
              <w:top w:val="nil"/>
              <w:left w:val="nil"/>
              <w:bottom w:val="nil"/>
              <w:right w:val="nil"/>
            </w:tcBorders>
            <w:shd w:val="clear" w:color="auto" w:fill="FFFFFF"/>
            <w:tcMar>
              <w:top w:w="30" w:type="dxa"/>
              <w:left w:w="30" w:type="dxa"/>
              <w:bottom w:w="30" w:type="dxa"/>
              <w:right w:w="30" w:type="dxa"/>
            </w:tcMar>
          </w:tcPr>
          <w:p w:rsidR="00446DC3" w:rsidRPr="00E75AD7" w:rsidRDefault="00446DC3" w:rsidP="004A5F50">
            <w:pPr>
              <w:autoSpaceDE w:val="0"/>
              <w:autoSpaceDN w:val="0"/>
              <w:adjustRightInd w:val="0"/>
              <w:spacing w:after="0" w:line="320" w:lineRule="atLeast"/>
              <w:rPr>
                <w:rFonts w:ascii="Arial" w:hAnsi="Arial" w:cs="Arial"/>
                <w:color w:val="000000"/>
                <w:sz w:val="18"/>
                <w:szCs w:val="18"/>
              </w:rPr>
            </w:pPr>
            <w:r w:rsidRPr="00E75AD7">
              <w:rPr>
                <w:rFonts w:ascii="Arial" w:hAnsi="Arial" w:cs="Arial"/>
                <w:color w:val="000000"/>
                <w:sz w:val="18"/>
                <w:szCs w:val="18"/>
              </w:rPr>
              <w:t>b. Dependent Variable: Disiplin Belajar</w:t>
            </w:r>
          </w:p>
        </w:tc>
      </w:tr>
      <w:tr w:rsidR="00446DC3" w:rsidRPr="00E75AD7" w:rsidTr="004A5F50">
        <w:trPr>
          <w:gridAfter w:val="4"/>
          <w:wAfter w:w="3202" w:type="dxa"/>
          <w:cantSplit/>
          <w:jc w:val="center"/>
        </w:trPr>
        <w:tc>
          <w:tcPr>
            <w:tcW w:w="4599" w:type="dxa"/>
            <w:gridSpan w:val="10"/>
            <w:tcBorders>
              <w:top w:val="nil"/>
              <w:left w:val="nil"/>
              <w:bottom w:val="nil"/>
              <w:right w:val="nil"/>
            </w:tcBorders>
            <w:shd w:val="clear" w:color="auto" w:fill="FFFFFF"/>
            <w:tcMar>
              <w:top w:w="30" w:type="dxa"/>
              <w:left w:w="30" w:type="dxa"/>
              <w:bottom w:w="30" w:type="dxa"/>
              <w:right w:w="30" w:type="dxa"/>
            </w:tcMar>
          </w:tcPr>
          <w:p w:rsidR="00446DC3" w:rsidRPr="00E75AD7" w:rsidRDefault="00446DC3" w:rsidP="004A5F50">
            <w:pPr>
              <w:autoSpaceDE w:val="0"/>
              <w:autoSpaceDN w:val="0"/>
              <w:adjustRightInd w:val="0"/>
              <w:spacing w:after="0" w:line="320" w:lineRule="atLeast"/>
              <w:rPr>
                <w:rFonts w:ascii="Arial" w:hAnsi="Arial" w:cs="Arial"/>
                <w:color w:val="000000"/>
                <w:sz w:val="18"/>
                <w:szCs w:val="18"/>
              </w:rPr>
            </w:pPr>
          </w:p>
        </w:tc>
      </w:tr>
      <w:tr w:rsidR="00446DC3" w:rsidRPr="00E75AD7" w:rsidTr="004A5F50">
        <w:trPr>
          <w:gridAfter w:val="3"/>
          <w:wAfter w:w="2134" w:type="dxa"/>
          <w:cantSplit/>
          <w:tblHeader/>
          <w:jc w:val="center"/>
        </w:trPr>
        <w:tc>
          <w:tcPr>
            <w:tcW w:w="5667" w:type="dxa"/>
            <w:gridSpan w:val="11"/>
            <w:tcBorders>
              <w:top w:val="nil"/>
              <w:left w:val="nil"/>
              <w:bottom w:val="nil"/>
              <w:right w:val="nil"/>
            </w:tcBorders>
            <w:shd w:val="clear" w:color="auto" w:fill="FFFFFF"/>
            <w:tcMar>
              <w:top w:w="30" w:type="dxa"/>
              <w:left w:w="30" w:type="dxa"/>
              <w:bottom w:w="30" w:type="dxa"/>
              <w:right w:w="30" w:type="dxa"/>
            </w:tcMar>
            <w:vAlign w:val="center"/>
          </w:tcPr>
          <w:p w:rsidR="00446DC3" w:rsidRPr="00E75AD7" w:rsidRDefault="00446DC3" w:rsidP="004A5F50">
            <w:pPr>
              <w:autoSpaceDE w:val="0"/>
              <w:autoSpaceDN w:val="0"/>
              <w:adjustRightInd w:val="0"/>
              <w:spacing w:after="0" w:line="320" w:lineRule="atLeast"/>
              <w:jc w:val="center"/>
              <w:rPr>
                <w:rFonts w:ascii="Arial" w:hAnsi="Arial" w:cs="Arial"/>
                <w:color w:val="000000"/>
                <w:sz w:val="18"/>
                <w:szCs w:val="18"/>
              </w:rPr>
            </w:pPr>
            <w:r w:rsidRPr="00E75AD7">
              <w:rPr>
                <w:rFonts w:ascii="Arial" w:hAnsi="Arial" w:cs="Arial"/>
                <w:b/>
                <w:bCs/>
                <w:color w:val="000000"/>
                <w:sz w:val="18"/>
                <w:szCs w:val="18"/>
              </w:rPr>
              <w:t>Model Summary</w:t>
            </w:r>
            <w:r w:rsidRPr="00E75AD7">
              <w:rPr>
                <w:rFonts w:ascii="Arial" w:hAnsi="Arial" w:cs="Arial"/>
                <w:b/>
                <w:bCs/>
                <w:color w:val="000000"/>
                <w:sz w:val="18"/>
                <w:szCs w:val="18"/>
                <w:vertAlign w:val="superscript"/>
              </w:rPr>
              <w:t>b</w:t>
            </w:r>
          </w:p>
        </w:tc>
      </w:tr>
      <w:tr w:rsidR="00446DC3" w:rsidRPr="00E75AD7" w:rsidTr="004A5F50">
        <w:trPr>
          <w:gridAfter w:val="3"/>
          <w:wAfter w:w="2134" w:type="dxa"/>
          <w:cantSplit/>
          <w:tblHeader/>
          <w:jc w:val="cent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E75AD7" w:rsidRDefault="00446DC3" w:rsidP="004A5F50">
            <w:pPr>
              <w:autoSpaceDE w:val="0"/>
              <w:autoSpaceDN w:val="0"/>
              <w:adjustRightInd w:val="0"/>
              <w:spacing w:after="0" w:line="320" w:lineRule="atLeast"/>
              <w:rPr>
                <w:rFonts w:ascii="Arial" w:hAnsi="Arial" w:cs="Arial"/>
                <w:color w:val="000000"/>
                <w:sz w:val="18"/>
                <w:szCs w:val="18"/>
              </w:rPr>
            </w:pPr>
            <w:r w:rsidRPr="00E75AD7">
              <w:rPr>
                <w:rFonts w:ascii="Arial" w:hAnsi="Arial" w:cs="Arial"/>
                <w:color w:val="000000"/>
                <w:sz w:val="18"/>
                <w:szCs w:val="18"/>
              </w:rPr>
              <w:t>Model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E75AD7" w:rsidRDefault="00446DC3" w:rsidP="004A5F50">
            <w:pPr>
              <w:autoSpaceDE w:val="0"/>
              <w:autoSpaceDN w:val="0"/>
              <w:adjustRightInd w:val="0"/>
              <w:spacing w:after="0" w:line="320" w:lineRule="atLeast"/>
              <w:jc w:val="center"/>
              <w:rPr>
                <w:rFonts w:ascii="Arial" w:hAnsi="Arial" w:cs="Arial"/>
                <w:color w:val="000000"/>
                <w:sz w:val="18"/>
                <w:szCs w:val="18"/>
              </w:rPr>
            </w:pPr>
            <w:r w:rsidRPr="00E75AD7">
              <w:rPr>
                <w:rFonts w:ascii="Arial" w:hAnsi="Arial" w:cs="Arial"/>
                <w:color w:val="000000"/>
                <w:sz w:val="18"/>
                <w:szCs w:val="18"/>
              </w:rPr>
              <w:t>R</w:t>
            </w:r>
          </w:p>
        </w:tc>
        <w:tc>
          <w:tcPr>
            <w:tcW w:w="1066" w:type="dxa"/>
            <w:gridSpan w:val="3"/>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E75AD7" w:rsidRDefault="00446DC3" w:rsidP="004A5F50">
            <w:pPr>
              <w:autoSpaceDE w:val="0"/>
              <w:autoSpaceDN w:val="0"/>
              <w:adjustRightInd w:val="0"/>
              <w:spacing w:after="0" w:line="320" w:lineRule="atLeast"/>
              <w:jc w:val="center"/>
              <w:rPr>
                <w:rFonts w:ascii="Arial" w:hAnsi="Arial" w:cs="Arial"/>
                <w:color w:val="000000"/>
                <w:sz w:val="18"/>
                <w:szCs w:val="18"/>
              </w:rPr>
            </w:pPr>
            <w:r w:rsidRPr="00E75AD7">
              <w:rPr>
                <w:rFonts w:ascii="Arial" w:hAnsi="Arial" w:cs="Arial"/>
                <w:color w:val="000000"/>
                <w:sz w:val="18"/>
                <w:szCs w:val="18"/>
              </w:rPr>
              <w:t>R Square</w:t>
            </w:r>
          </w:p>
        </w:tc>
        <w:tc>
          <w:tcPr>
            <w:tcW w:w="1440" w:type="dxa"/>
            <w:gridSpan w:val="3"/>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E75AD7" w:rsidRDefault="00446DC3" w:rsidP="004A5F50">
            <w:pPr>
              <w:autoSpaceDE w:val="0"/>
              <w:autoSpaceDN w:val="0"/>
              <w:adjustRightInd w:val="0"/>
              <w:spacing w:after="0" w:line="320" w:lineRule="atLeast"/>
              <w:jc w:val="center"/>
              <w:rPr>
                <w:rFonts w:ascii="Arial" w:hAnsi="Arial" w:cs="Arial"/>
                <w:color w:val="000000"/>
                <w:sz w:val="18"/>
                <w:szCs w:val="18"/>
              </w:rPr>
            </w:pPr>
            <w:r w:rsidRPr="00E75AD7">
              <w:rPr>
                <w:rFonts w:ascii="Arial" w:hAnsi="Arial" w:cs="Arial"/>
                <w:color w:val="000000"/>
                <w:sz w:val="18"/>
                <w:szCs w:val="18"/>
              </w:rPr>
              <w:t>Adjusted R Square</w:t>
            </w:r>
          </w:p>
        </w:tc>
        <w:tc>
          <w:tcPr>
            <w:tcW w:w="1440" w:type="dxa"/>
            <w:gridSpan w:val="3"/>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E75AD7" w:rsidRDefault="00446DC3" w:rsidP="004A5F50">
            <w:pPr>
              <w:autoSpaceDE w:val="0"/>
              <w:autoSpaceDN w:val="0"/>
              <w:adjustRightInd w:val="0"/>
              <w:spacing w:after="0" w:line="320" w:lineRule="atLeast"/>
              <w:jc w:val="center"/>
              <w:rPr>
                <w:rFonts w:ascii="Arial" w:hAnsi="Arial" w:cs="Arial"/>
                <w:color w:val="000000"/>
                <w:sz w:val="18"/>
                <w:szCs w:val="18"/>
              </w:rPr>
            </w:pPr>
            <w:r w:rsidRPr="00E75AD7">
              <w:rPr>
                <w:rFonts w:ascii="Arial" w:hAnsi="Arial" w:cs="Arial"/>
                <w:color w:val="000000"/>
                <w:sz w:val="18"/>
                <w:szCs w:val="18"/>
              </w:rPr>
              <w:t>Std. Error of the Estimate</w:t>
            </w:r>
          </w:p>
        </w:tc>
      </w:tr>
      <w:tr w:rsidR="00446DC3" w:rsidRPr="00E75AD7" w:rsidTr="004A5F50">
        <w:trPr>
          <w:gridAfter w:val="3"/>
          <w:wAfter w:w="2134" w:type="dxa"/>
          <w:cantSplit/>
          <w:tblHeader/>
          <w:jc w:val="cent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46DC3" w:rsidRPr="00E75AD7" w:rsidRDefault="00446DC3" w:rsidP="004A5F50">
            <w:pPr>
              <w:autoSpaceDE w:val="0"/>
              <w:autoSpaceDN w:val="0"/>
              <w:adjustRightInd w:val="0"/>
              <w:spacing w:after="0" w:line="320" w:lineRule="atLeast"/>
              <w:rPr>
                <w:rFonts w:ascii="Arial" w:hAnsi="Arial" w:cs="Arial"/>
                <w:color w:val="000000"/>
                <w:sz w:val="18"/>
                <w:szCs w:val="18"/>
              </w:rPr>
            </w:pPr>
            <w:r w:rsidRPr="00E75AD7">
              <w:rPr>
                <w:rFonts w:ascii="Arial" w:hAnsi="Arial" w:cs="Arial"/>
                <w:color w:val="000000"/>
                <w:sz w:val="18"/>
                <w:szCs w:val="18"/>
              </w:rPr>
              <w:t>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446DC3" w:rsidRPr="00E75AD7" w:rsidRDefault="00446DC3" w:rsidP="004A5F50">
            <w:pPr>
              <w:autoSpaceDE w:val="0"/>
              <w:autoSpaceDN w:val="0"/>
              <w:adjustRightInd w:val="0"/>
              <w:spacing w:after="0" w:line="320" w:lineRule="atLeast"/>
              <w:jc w:val="right"/>
              <w:rPr>
                <w:rFonts w:ascii="Arial" w:hAnsi="Arial" w:cs="Arial"/>
                <w:color w:val="000000"/>
                <w:sz w:val="18"/>
                <w:szCs w:val="18"/>
              </w:rPr>
            </w:pPr>
            <w:r w:rsidRPr="00E75AD7">
              <w:rPr>
                <w:rFonts w:ascii="Arial" w:hAnsi="Arial" w:cs="Arial"/>
                <w:color w:val="000000"/>
                <w:sz w:val="18"/>
                <w:szCs w:val="18"/>
              </w:rPr>
              <w:t>.476</w:t>
            </w:r>
            <w:r w:rsidRPr="00E75AD7">
              <w:rPr>
                <w:rFonts w:ascii="Arial" w:hAnsi="Arial" w:cs="Arial"/>
                <w:color w:val="000000"/>
                <w:sz w:val="18"/>
                <w:szCs w:val="18"/>
                <w:vertAlign w:val="superscript"/>
              </w:rPr>
              <w:t>a</w:t>
            </w:r>
          </w:p>
        </w:tc>
        <w:tc>
          <w:tcPr>
            <w:tcW w:w="1066" w:type="dxa"/>
            <w:gridSpan w:val="3"/>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446DC3" w:rsidRPr="00E75AD7" w:rsidRDefault="00446DC3" w:rsidP="004A5F50">
            <w:pPr>
              <w:autoSpaceDE w:val="0"/>
              <w:autoSpaceDN w:val="0"/>
              <w:adjustRightInd w:val="0"/>
              <w:spacing w:after="0" w:line="320" w:lineRule="atLeast"/>
              <w:jc w:val="right"/>
              <w:rPr>
                <w:rFonts w:ascii="Arial" w:hAnsi="Arial" w:cs="Arial"/>
                <w:color w:val="000000"/>
                <w:sz w:val="18"/>
                <w:szCs w:val="18"/>
              </w:rPr>
            </w:pPr>
            <w:r w:rsidRPr="00E75AD7">
              <w:rPr>
                <w:rFonts w:ascii="Arial" w:hAnsi="Arial" w:cs="Arial"/>
                <w:color w:val="000000"/>
                <w:sz w:val="18"/>
                <w:szCs w:val="18"/>
              </w:rPr>
              <w:t>.226</w:t>
            </w:r>
          </w:p>
        </w:tc>
        <w:tc>
          <w:tcPr>
            <w:tcW w:w="1440" w:type="dxa"/>
            <w:gridSpan w:val="3"/>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446DC3" w:rsidRPr="00E75AD7" w:rsidRDefault="00446DC3" w:rsidP="004A5F50">
            <w:pPr>
              <w:autoSpaceDE w:val="0"/>
              <w:autoSpaceDN w:val="0"/>
              <w:adjustRightInd w:val="0"/>
              <w:spacing w:after="0" w:line="320" w:lineRule="atLeast"/>
              <w:jc w:val="right"/>
              <w:rPr>
                <w:rFonts w:ascii="Arial" w:hAnsi="Arial" w:cs="Arial"/>
                <w:color w:val="000000"/>
                <w:sz w:val="18"/>
                <w:szCs w:val="18"/>
              </w:rPr>
            </w:pPr>
            <w:r w:rsidRPr="00E75AD7">
              <w:rPr>
                <w:rFonts w:ascii="Arial" w:hAnsi="Arial" w:cs="Arial"/>
                <w:color w:val="000000"/>
                <w:sz w:val="18"/>
                <w:szCs w:val="18"/>
              </w:rPr>
              <w:t>.211</w:t>
            </w:r>
          </w:p>
        </w:tc>
        <w:tc>
          <w:tcPr>
            <w:tcW w:w="1440" w:type="dxa"/>
            <w:gridSpan w:val="3"/>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446DC3" w:rsidRPr="00E75AD7" w:rsidRDefault="00446DC3" w:rsidP="004A5F50">
            <w:pPr>
              <w:autoSpaceDE w:val="0"/>
              <w:autoSpaceDN w:val="0"/>
              <w:adjustRightInd w:val="0"/>
              <w:spacing w:after="0" w:line="320" w:lineRule="atLeast"/>
              <w:jc w:val="right"/>
              <w:rPr>
                <w:rFonts w:ascii="Arial" w:hAnsi="Arial" w:cs="Arial"/>
                <w:color w:val="000000"/>
                <w:sz w:val="18"/>
                <w:szCs w:val="18"/>
              </w:rPr>
            </w:pPr>
            <w:r w:rsidRPr="00E75AD7">
              <w:rPr>
                <w:rFonts w:ascii="Arial" w:hAnsi="Arial" w:cs="Arial"/>
                <w:color w:val="000000"/>
                <w:sz w:val="18"/>
                <w:szCs w:val="18"/>
              </w:rPr>
              <w:t>3.840</w:t>
            </w:r>
          </w:p>
        </w:tc>
      </w:tr>
      <w:tr w:rsidR="00446DC3" w:rsidRPr="00E75AD7" w:rsidTr="004A5F50">
        <w:trPr>
          <w:gridAfter w:val="3"/>
          <w:wAfter w:w="2134" w:type="dxa"/>
          <w:cantSplit/>
          <w:tblHeader/>
          <w:jc w:val="center"/>
        </w:trPr>
        <w:tc>
          <w:tcPr>
            <w:tcW w:w="5667" w:type="dxa"/>
            <w:gridSpan w:val="11"/>
            <w:tcBorders>
              <w:top w:val="nil"/>
              <w:left w:val="nil"/>
              <w:bottom w:val="nil"/>
              <w:right w:val="nil"/>
            </w:tcBorders>
            <w:shd w:val="clear" w:color="auto" w:fill="FFFFFF"/>
            <w:tcMar>
              <w:top w:w="30" w:type="dxa"/>
              <w:left w:w="30" w:type="dxa"/>
              <w:bottom w:w="30" w:type="dxa"/>
              <w:right w:w="30" w:type="dxa"/>
            </w:tcMar>
          </w:tcPr>
          <w:p w:rsidR="00446DC3" w:rsidRPr="00E75AD7" w:rsidRDefault="00446DC3" w:rsidP="004A5F50">
            <w:pPr>
              <w:autoSpaceDE w:val="0"/>
              <w:autoSpaceDN w:val="0"/>
              <w:adjustRightInd w:val="0"/>
              <w:spacing w:after="0" w:line="320" w:lineRule="atLeast"/>
              <w:rPr>
                <w:rFonts w:ascii="Arial" w:hAnsi="Arial" w:cs="Arial"/>
                <w:color w:val="000000"/>
                <w:sz w:val="18"/>
                <w:szCs w:val="18"/>
              </w:rPr>
            </w:pPr>
            <w:r w:rsidRPr="00E75AD7">
              <w:rPr>
                <w:rFonts w:ascii="Arial" w:hAnsi="Arial" w:cs="Arial"/>
                <w:color w:val="000000"/>
                <w:sz w:val="18"/>
                <w:szCs w:val="18"/>
              </w:rPr>
              <w:t>a. Predictors: (Constant), Siswa yang tinggal di rumah</w:t>
            </w:r>
          </w:p>
        </w:tc>
      </w:tr>
      <w:tr w:rsidR="00446DC3" w:rsidRPr="00E75AD7" w:rsidTr="004A5F50">
        <w:trPr>
          <w:gridAfter w:val="3"/>
          <w:wAfter w:w="2134" w:type="dxa"/>
          <w:cantSplit/>
          <w:jc w:val="center"/>
        </w:trPr>
        <w:tc>
          <w:tcPr>
            <w:tcW w:w="4227" w:type="dxa"/>
            <w:gridSpan w:val="8"/>
            <w:tcBorders>
              <w:top w:val="nil"/>
              <w:left w:val="nil"/>
              <w:bottom w:val="nil"/>
              <w:right w:val="nil"/>
            </w:tcBorders>
            <w:shd w:val="clear" w:color="auto" w:fill="FFFFFF"/>
            <w:tcMar>
              <w:top w:w="30" w:type="dxa"/>
              <w:left w:w="30" w:type="dxa"/>
              <w:bottom w:w="30" w:type="dxa"/>
              <w:right w:w="30" w:type="dxa"/>
            </w:tcMar>
          </w:tcPr>
          <w:p w:rsidR="00446DC3" w:rsidRPr="00E75AD7" w:rsidRDefault="00446DC3" w:rsidP="004A5F50">
            <w:pPr>
              <w:autoSpaceDE w:val="0"/>
              <w:autoSpaceDN w:val="0"/>
              <w:adjustRightInd w:val="0"/>
              <w:spacing w:after="0" w:line="320" w:lineRule="atLeast"/>
              <w:rPr>
                <w:rFonts w:ascii="Arial" w:hAnsi="Arial" w:cs="Arial"/>
                <w:color w:val="000000"/>
                <w:sz w:val="18"/>
                <w:szCs w:val="18"/>
              </w:rPr>
            </w:pPr>
            <w:r w:rsidRPr="00E75AD7">
              <w:rPr>
                <w:rFonts w:ascii="Arial" w:hAnsi="Arial" w:cs="Arial"/>
                <w:color w:val="000000"/>
                <w:sz w:val="18"/>
                <w:szCs w:val="18"/>
              </w:rPr>
              <w:t>b. Dependent Variable: Disiplin Belajar</w:t>
            </w:r>
          </w:p>
        </w:tc>
        <w:tc>
          <w:tcPr>
            <w:tcW w:w="1440" w:type="dxa"/>
            <w:gridSpan w:val="3"/>
            <w:tcBorders>
              <w:top w:val="nil"/>
              <w:left w:val="nil"/>
              <w:bottom w:val="nil"/>
              <w:right w:val="nil"/>
            </w:tcBorders>
            <w:shd w:val="clear" w:color="auto" w:fill="FFFFFF"/>
            <w:tcMar>
              <w:top w:w="30" w:type="dxa"/>
              <w:left w:w="30" w:type="dxa"/>
              <w:bottom w:w="30" w:type="dxa"/>
              <w:right w:w="30" w:type="dxa"/>
            </w:tcMar>
          </w:tcPr>
          <w:p w:rsidR="00446DC3" w:rsidRPr="00E75AD7" w:rsidRDefault="00446DC3" w:rsidP="004A5F50">
            <w:pPr>
              <w:autoSpaceDE w:val="0"/>
              <w:autoSpaceDN w:val="0"/>
              <w:adjustRightInd w:val="0"/>
              <w:spacing w:after="0" w:line="240" w:lineRule="auto"/>
              <w:rPr>
                <w:rFonts w:ascii="Times New Roman" w:hAnsi="Times New Roman" w:cs="Times New Roman"/>
                <w:sz w:val="24"/>
                <w:szCs w:val="24"/>
              </w:rPr>
            </w:pPr>
          </w:p>
        </w:tc>
      </w:tr>
      <w:tr w:rsidR="00446DC3" w:rsidRPr="00E75AD7" w:rsidTr="004A5F50">
        <w:trPr>
          <w:cantSplit/>
          <w:tblHeader/>
          <w:jc w:val="center"/>
        </w:trPr>
        <w:tc>
          <w:tcPr>
            <w:tcW w:w="7801" w:type="dxa"/>
            <w:gridSpan w:val="14"/>
            <w:tcBorders>
              <w:top w:val="nil"/>
              <w:left w:val="nil"/>
              <w:bottom w:val="nil"/>
              <w:right w:val="nil"/>
            </w:tcBorders>
            <w:shd w:val="clear" w:color="auto" w:fill="FFFFFF"/>
            <w:tcMar>
              <w:top w:w="30" w:type="dxa"/>
              <w:left w:w="30" w:type="dxa"/>
              <w:bottom w:w="30" w:type="dxa"/>
              <w:right w:w="30" w:type="dxa"/>
            </w:tcMar>
            <w:vAlign w:val="center"/>
          </w:tcPr>
          <w:p w:rsidR="00446DC3" w:rsidRPr="00E75AD7" w:rsidRDefault="00446DC3" w:rsidP="004A5F50">
            <w:pPr>
              <w:autoSpaceDE w:val="0"/>
              <w:autoSpaceDN w:val="0"/>
              <w:adjustRightInd w:val="0"/>
              <w:spacing w:after="0" w:line="320" w:lineRule="atLeast"/>
              <w:jc w:val="center"/>
              <w:rPr>
                <w:rFonts w:ascii="Arial" w:hAnsi="Arial" w:cs="Arial"/>
                <w:color w:val="000000"/>
                <w:sz w:val="18"/>
                <w:szCs w:val="18"/>
              </w:rPr>
            </w:pPr>
            <w:r w:rsidRPr="00E75AD7">
              <w:rPr>
                <w:rFonts w:ascii="Arial" w:hAnsi="Arial" w:cs="Arial"/>
                <w:b/>
                <w:bCs/>
                <w:color w:val="000000"/>
                <w:sz w:val="18"/>
                <w:szCs w:val="18"/>
              </w:rPr>
              <w:t>ANOVA</w:t>
            </w:r>
            <w:r w:rsidRPr="00E75AD7">
              <w:rPr>
                <w:rFonts w:ascii="Arial" w:hAnsi="Arial" w:cs="Arial"/>
                <w:b/>
                <w:bCs/>
                <w:color w:val="000000"/>
                <w:sz w:val="18"/>
                <w:szCs w:val="18"/>
                <w:vertAlign w:val="superscript"/>
              </w:rPr>
              <w:t>b</w:t>
            </w:r>
          </w:p>
        </w:tc>
      </w:tr>
      <w:tr w:rsidR="00446DC3" w:rsidRPr="00E75AD7" w:rsidTr="004A5F50">
        <w:trPr>
          <w:cantSplit/>
          <w:tblHeader/>
          <w:jc w:val="center"/>
        </w:trPr>
        <w:tc>
          <w:tcPr>
            <w:tcW w:w="1979" w:type="dxa"/>
            <w:gridSpan w:val="3"/>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E75AD7" w:rsidRDefault="00446DC3" w:rsidP="004A5F50">
            <w:pPr>
              <w:autoSpaceDE w:val="0"/>
              <w:autoSpaceDN w:val="0"/>
              <w:adjustRightInd w:val="0"/>
              <w:spacing w:after="0" w:line="320" w:lineRule="atLeast"/>
              <w:rPr>
                <w:rFonts w:ascii="Arial" w:hAnsi="Arial" w:cs="Arial"/>
                <w:color w:val="000000"/>
                <w:sz w:val="18"/>
                <w:szCs w:val="18"/>
              </w:rPr>
            </w:pPr>
            <w:r w:rsidRPr="00E75AD7">
              <w:rPr>
                <w:rFonts w:ascii="Arial" w:hAnsi="Arial" w:cs="Arial"/>
                <w:color w:val="000000"/>
                <w:sz w:val="18"/>
                <w:szCs w:val="18"/>
              </w:rPr>
              <w:t>Model</w:t>
            </w:r>
          </w:p>
        </w:tc>
        <w:tc>
          <w:tcPr>
            <w:tcW w:w="1441" w:type="dxa"/>
            <w:gridSpan w:val="3"/>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E75AD7" w:rsidRDefault="00446DC3" w:rsidP="004A5F50">
            <w:pPr>
              <w:autoSpaceDE w:val="0"/>
              <w:autoSpaceDN w:val="0"/>
              <w:adjustRightInd w:val="0"/>
              <w:spacing w:after="0" w:line="320" w:lineRule="atLeast"/>
              <w:jc w:val="center"/>
              <w:rPr>
                <w:rFonts w:ascii="Arial" w:hAnsi="Arial" w:cs="Arial"/>
                <w:color w:val="000000"/>
                <w:sz w:val="18"/>
                <w:szCs w:val="18"/>
              </w:rPr>
            </w:pPr>
            <w:r w:rsidRPr="00E75AD7">
              <w:rPr>
                <w:rFonts w:ascii="Arial" w:hAnsi="Arial" w:cs="Arial"/>
                <w:color w:val="000000"/>
                <w:sz w:val="18"/>
                <w:szCs w:val="18"/>
              </w:rPr>
              <w:t>Sum of Squares</w:t>
            </w:r>
          </w:p>
        </w:tc>
        <w:tc>
          <w:tcPr>
            <w:tcW w:w="998" w:type="dxa"/>
            <w:gridSpan w:val="3"/>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E75AD7" w:rsidRDefault="00446DC3" w:rsidP="004A5F50">
            <w:pPr>
              <w:autoSpaceDE w:val="0"/>
              <w:autoSpaceDN w:val="0"/>
              <w:adjustRightInd w:val="0"/>
              <w:spacing w:after="0" w:line="320" w:lineRule="atLeast"/>
              <w:jc w:val="center"/>
              <w:rPr>
                <w:rFonts w:ascii="Arial" w:hAnsi="Arial" w:cs="Arial"/>
                <w:color w:val="000000"/>
                <w:sz w:val="18"/>
                <w:szCs w:val="18"/>
              </w:rPr>
            </w:pPr>
            <w:r w:rsidRPr="00E75AD7">
              <w:rPr>
                <w:rFonts w:ascii="Arial" w:hAnsi="Arial" w:cs="Arial"/>
                <w:color w:val="000000"/>
                <w:sz w:val="18"/>
                <w:szCs w:val="18"/>
              </w:rPr>
              <w:t>df</w:t>
            </w:r>
          </w:p>
        </w:tc>
        <w:tc>
          <w:tcPr>
            <w:tcW w:w="1383" w:type="dxa"/>
            <w:gridSpan w:val="3"/>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E75AD7" w:rsidRDefault="00446DC3" w:rsidP="004A5F50">
            <w:pPr>
              <w:autoSpaceDE w:val="0"/>
              <w:autoSpaceDN w:val="0"/>
              <w:adjustRightInd w:val="0"/>
              <w:spacing w:after="0" w:line="320" w:lineRule="atLeast"/>
              <w:jc w:val="center"/>
              <w:rPr>
                <w:rFonts w:ascii="Arial" w:hAnsi="Arial" w:cs="Arial"/>
                <w:color w:val="000000"/>
                <w:sz w:val="18"/>
                <w:szCs w:val="18"/>
              </w:rPr>
            </w:pPr>
            <w:r w:rsidRPr="00E75AD7">
              <w:rPr>
                <w:rFonts w:ascii="Arial" w:hAnsi="Arial" w:cs="Arial"/>
                <w:color w:val="000000"/>
                <w:sz w:val="18"/>
                <w:szCs w:val="18"/>
              </w:rPr>
              <w:t>Mean Square</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E75AD7" w:rsidRDefault="00446DC3" w:rsidP="004A5F50">
            <w:pPr>
              <w:autoSpaceDE w:val="0"/>
              <w:autoSpaceDN w:val="0"/>
              <w:adjustRightInd w:val="0"/>
              <w:spacing w:after="0" w:line="320" w:lineRule="atLeast"/>
              <w:jc w:val="center"/>
              <w:rPr>
                <w:rFonts w:ascii="Arial" w:hAnsi="Arial" w:cs="Arial"/>
                <w:color w:val="000000"/>
                <w:sz w:val="18"/>
                <w:szCs w:val="18"/>
              </w:rPr>
            </w:pPr>
            <w:r w:rsidRPr="00E75AD7">
              <w:rPr>
                <w:rFonts w:ascii="Arial" w:hAnsi="Arial" w:cs="Arial"/>
                <w:color w:val="000000"/>
                <w:sz w:val="18"/>
                <w:szCs w:val="18"/>
              </w:rPr>
              <w:t>F</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E75AD7" w:rsidRDefault="00446DC3" w:rsidP="004A5F50">
            <w:pPr>
              <w:autoSpaceDE w:val="0"/>
              <w:autoSpaceDN w:val="0"/>
              <w:adjustRightInd w:val="0"/>
              <w:spacing w:after="0" w:line="320" w:lineRule="atLeast"/>
              <w:jc w:val="center"/>
              <w:rPr>
                <w:rFonts w:ascii="Arial" w:hAnsi="Arial" w:cs="Arial"/>
                <w:color w:val="000000"/>
                <w:sz w:val="18"/>
                <w:szCs w:val="18"/>
              </w:rPr>
            </w:pPr>
            <w:r w:rsidRPr="00E75AD7">
              <w:rPr>
                <w:rFonts w:ascii="Arial" w:hAnsi="Arial" w:cs="Arial"/>
                <w:color w:val="000000"/>
                <w:sz w:val="18"/>
                <w:szCs w:val="18"/>
              </w:rPr>
              <w:t>Sig.</w:t>
            </w:r>
          </w:p>
        </w:tc>
      </w:tr>
      <w:tr w:rsidR="00446DC3" w:rsidRPr="00E75AD7" w:rsidTr="004A5F50">
        <w:trPr>
          <w:cantSplit/>
          <w:tblHeader/>
          <w:jc w:val="cent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46DC3" w:rsidRPr="00E75AD7" w:rsidRDefault="00446DC3" w:rsidP="004A5F50">
            <w:pPr>
              <w:autoSpaceDE w:val="0"/>
              <w:autoSpaceDN w:val="0"/>
              <w:adjustRightInd w:val="0"/>
              <w:spacing w:after="0" w:line="320" w:lineRule="atLeast"/>
              <w:rPr>
                <w:rFonts w:ascii="Arial" w:hAnsi="Arial" w:cs="Arial"/>
                <w:color w:val="000000"/>
                <w:sz w:val="18"/>
                <w:szCs w:val="18"/>
              </w:rPr>
            </w:pPr>
            <w:r w:rsidRPr="00E75AD7">
              <w:rPr>
                <w:rFonts w:ascii="Arial" w:hAnsi="Arial" w:cs="Arial"/>
                <w:color w:val="000000"/>
                <w:sz w:val="18"/>
                <w:szCs w:val="18"/>
              </w:rPr>
              <w:t>1</w:t>
            </w:r>
          </w:p>
        </w:tc>
        <w:tc>
          <w:tcPr>
            <w:tcW w:w="1258"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46DC3" w:rsidRPr="00E75AD7" w:rsidRDefault="00446DC3" w:rsidP="004A5F50">
            <w:pPr>
              <w:autoSpaceDE w:val="0"/>
              <w:autoSpaceDN w:val="0"/>
              <w:adjustRightInd w:val="0"/>
              <w:spacing w:after="0" w:line="320" w:lineRule="atLeast"/>
              <w:rPr>
                <w:rFonts w:ascii="Arial" w:hAnsi="Arial" w:cs="Arial"/>
                <w:color w:val="000000"/>
                <w:sz w:val="18"/>
                <w:szCs w:val="18"/>
              </w:rPr>
            </w:pPr>
            <w:r w:rsidRPr="00E75AD7">
              <w:rPr>
                <w:rFonts w:ascii="Arial" w:hAnsi="Arial" w:cs="Arial"/>
                <w:color w:val="000000"/>
                <w:sz w:val="18"/>
                <w:szCs w:val="18"/>
              </w:rPr>
              <w:t>Regression</w:t>
            </w:r>
          </w:p>
        </w:tc>
        <w:tc>
          <w:tcPr>
            <w:tcW w:w="1441" w:type="dxa"/>
            <w:gridSpan w:val="3"/>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46DC3" w:rsidRPr="00E75AD7" w:rsidRDefault="00446DC3" w:rsidP="004A5F50">
            <w:pPr>
              <w:autoSpaceDE w:val="0"/>
              <w:autoSpaceDN w:val="0"/>
              <w:adjustRightInd w:val="0"/>
              <w:spacing w:after="0" w:line="320" w:lineRule="atLeast"/>
              <w:jc w:val="right"/>
              <w:rPr>
                <w:rFonts w:ascii="Arial" w:hAnsi="Arial" w:cs="Arial"/>
                <w:color w:val="000000"/>
                <w:sz w:val="18"/>
                <w:szCs w:val="18"/>
              </w:rPr>
            </w:pPr>
            <w:r w:rsidRPr="00E75AD7">
              <w:rPr>
                <w:rFonts w:ascii="Arial" w:hAnsi="Arial" w:cs="Arial"/>
                <w:color w:val="000000"/>
                <w:sz w:val="18"/>
                <w:szCs w:val="18"/>
              </w:rPr>
              <w:t>224.136</w:t>
            </w:r>
          </w:p>
        </w:tc>
        <w:tc>
          <w:tcPr>
            <w:tcW w:w="998" w:type="dxa"/>
            <w:gridSpan w:val="3"/>
            <w:tcBorders>
              <w:top w:val="single" w:sz="16" w:space="0" w:color="000000"/>
              <w:bottom w:val="nil"/>
            </w:tcBorders>
            <w:shd w:val="clear" w:color="auto" w:fill="FFFFFF"/>
            <w:tcMar>
              <w:top w:w="30" w:type="dxa"/>
              <w:left w:w="30" w:type="dxa"/>
              <w:bottom w:w="30" w:type="dxa"/>
              <w:right w:w="30" w:type="dxa"/>
            </w:tcMar>
            <w:vAlign w:val="center"/>
          </w:tcPr>
          <w:p w:rsidR="00446DC3" w:rsidRPr="00E75AD7" w:rsidRDefault="00446DC3" w:rsidP="004A5F50">
            <w:pPr>
              <w:autoSpaceDE w:val="0"/>
              <w:autoSpaceDN w:val="0"/>
              <w:adjustRightInd w:val="0"/>
              <w:spacing w:after="0" w:line="320" w:lineRule="atLeast"/>
              <w:jc w:val="right"/>
              <w:rPr>
                <w:rFonts w:ascii="Arial" w:hAnsi="Arial" w:cs="Arial"/>
                <w:color w:val="000000"/>
                <w:sz w:val="18"/>
                <w:szCs w:val="18"/>
              </w:rPr>
            </w:pPr>
            <w:r w:rsidRPr="00E75AD7">
              <w:rPr>
                <w:rFonts w:ascii="Arial" w:hAnsi="Arial" w:cs="Arial"/>
                <w:color w:val="000000"/>
                <w:sz w:val="18"/>
                <w:szCs w:val="18"/>
              </w:rPr>
              <w:t>1</w:t>
            </w:r>
          </w:p>
        </w:tc>
        <w:tc>
          <w:tcPr>
            <w:tcW w:w="1383" w:type="dxa"/>
            <w:gridSpan w:val="3"/>
            <w:tcBorders>
              <w:top w:val="single" w:sz="16" w:space="0" w:color="000000"/>
              <w:bottom w:val="nil"/>
            </w:tcBorders>
            <w:shd w:val="clear" w:color="auto" w:fill="FFFFFF"/>
            <w:tcMar>
              <w:top w:w="30" w:type="dxa"/>
              <w:left w:w="30" w:type="dxa"/>
              <w:bottom w:w="30" w:type="dxa"/>
              <w:right w:w="30" w:type="dxa"/>
            </w:tcMar>
            <w:vAlign w:val="center"/>
          </w:tcPr>
          <w:p w:rsidR="00446DC3" w:rsidRPr="00E75AD7" w:rsidRDefault="00446DC3" w:rsidP="004A5F50">
            <w:pPr>
              <w:autoSpaceDE w:val="0"/>
              <w:autoSpaceDN w:val="0"/>
              <w:adjustRightInd w:val="0"/>
              <w:spacing w:after="0" w:line="320" w:lineRule="atLeast"/>
              <w:jc w:val="right"/>
              <w:rPr>
                <w:rFonts w:ascii="Arial" w:hAnsi="Arial" w:cs="Arial"/>
                <w:color w:val="000000"/>
                <w:sz w:val="18"/>
                <w:szCs w:val="18"/>
              </w:rPr>
            </w:pPr>
            <w:r w:rsidRPr="00E75AD7">
              <w:rPr>
                <w:rFonts w:ascii="Arial" w:hAnsi="Arial" w:cs="Arial"/>
                <w:color w:val="000000"/>
                <w:sz w:val="18"/>
                <w:szCs w:val="18"/>
              </w:rPr>
              <w:t>224.136</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446DC3" w:rsidRPr="00E75AD7" w:rsidRDefault="00446DC3" w:rsidP="004A5F50">
            <w:pPr>
              <w:autoSpaceDE w:val="0"/>
              <w:autoSpaceDN w:val="0"/>
              <w:adjustRightInd w:val="0"/>
              <w:spacing w:after="0" w:line="320" w:lineRule="atLeast"/>
              <w:jc w:val="right"/>
              <w:rPr>
                <w:rFonts w:ascii="Arial" w:hAnsi="Arial" w:cs="Arial"/>
                <w:color w:val="000000"/>
                <w:sz w:val="18"/>
                <w:szCs w:val="18"/>
              </w:rPr>
            </w:pPr>
            <w:r w:rsidRPr="00E75AD7">
              <w:rPr>
                <w:rFonts w:ascii="Arial" w:hAnsi="Arial" w:cs="Arial"/>
                <w:color w:val="000000"/>
                <w:sz w:val="18"/>
                <w:szCs w:val="18"/>
              </w:rPr>
              <w:t>15.202</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46DC3" w:rsidRPr="00E75AD7" w:rsidRDefault="00446DC3" w:rsidP="004A5F50">
            <w:pPr>
              <w:autoSpaceDE w:val="0"/>
              <w:autoSpaceDN w:val="0"/>
              <w:adjustRightInd w:val="0"/>
              <w:spacing w:after="0" w:line="320" w:lineRule="atLeast"/>
              <w:jc w:val="right"/>
              <w:rPr>
                <w:rFonts w:ascii="Arial" w:hAnsi="Arial" w:cs="Arial"/>
                <w:color w:val="000000"/>
                <w:sz w:val="18"/>
                <w:szCs w:val="18"/>
              </w:rPr>
            </w:pPr>
            <w:r w:rsidRPr="00E75AD7">
              <w:rPr>
                <w:rFonts w:ascii="Arial" w:hAnsi="Arial" w:cs="Arial"/>
                <w:color w:val="000000"/>
                <w:sz w:val="18"/>
                <w:szCs w:val="18"/>
              </w:rPr>
              <w:t>.000</w:t>
            </w:r>
            <w:r w:rsidRPr="00E75AD7">
              <w:rPr>
                <w:rFonts w:ascii="Arial" w:hAnsi="Arial" w:cs="Arial"/>
                <w:color w:val="000000"/>
                <w:sz w:val="18"/>
                <w:szCs w:val="18"/>
                <w:vertAlign w:val="superscript"/>
              </w:rPr>
              <w:t>a</w:t>
            </w:r>
          </w:p>
        </w:tc>
      </w:tr>
      <w:tr w:rsidR="00446DC3" w:rsidRPr="00E75AD7" w:rsidTr="004A5F50">
        <w:trPr>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46DC3" w:rsidRPr="00E75AD7" w:rsidRDefault="00446DC3" w:rsidP="004A5F50">
            <w:pPr>
              <w:autoSpaceDE w:val="0"/>
              <w:autoSpaceDN w:val="0"/>
              <w:adjustRightInd w:val="0"/>
              <w:spacing w:after="0" w:line="240" w:lineRule="auto"/>
              <w:rPr>
                <w:rFonts w:ascii="Arial" w:hAnsi="Arial" w:cs="Arial"/>
                <w:color w:val="000000"/>
                <w:sz w:val="18"/>
                <w:szCs w:val="18"/>
              </w:rPr>
            </w:pPr>
          </w:p>
        </w:tc>
        <w:tc>
          <w:tcPr>
            <w:tcW w:w="125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446DC3" w:rsidRPr="00E75AD7" w:rsidRDefault="00446DC3" w:rsidP="004A5F50">
            <w:pPr>
              <w:autoSpaceDE w:val="0"/>
              <w:autoSpaceDN w:val="0"/>
              <w:adjustRightInd w:val="0"/>
              <w:spacing w:after="0" w:line="320" w:lineRule="atLeast"/>
              <w:rPr>
                <w:rFonts w:ascii="Arial" w:hAnsi="Arial" w:cs="Arial"/>
                <w:color w:val="000000"/>
                <w:sz w:val="18"/>
                <w:szCs w:val="18"/>
              </w:rPr>
            </w:pPr>
            <w:r w:rsidRPr="00E75AD7">
              <w:rPr>
                <w:rFonts w:ascii="Arial" w:hAnsi="Arial" w:cs="Arial"/>
                <w:color w:val="000000"/>
                <w:sz w:val="18"/>
                <w:szCs w:val="18"/>
              </w:rPr>
              <w:t>Residual</w:t>
            </w:r>
          </w:p>
        </w:tc>
        <w:tc>
          <w:tcPr>
            <w:tcW w:w="1441" w:type="dxa"/>
            <w:gridSpan w:val="3"/>
            <w:tcBorders>
              <w:top w:val="nil"/>
              <w:left w:val="single" w:sz="16" w:space="0" w:color="000000"/>
              <w:bottom w:val="nil"/>
            </w:tcBorders>
            <w:shd w:val="clear" w:color="auto" w:fill="FFFFFF"/>
            <w:tcMar>
              <w:top w:w="30" w:type="dxa"/>
              <w:left w:w="30" w:type="dxa"/>
              <w:bottom w:w="30" w:type="dxa"/>
              <w:right w:w="30" w:type="dxa"/>
            </w:tcMar>
            <w:vAlign w:val="center"/>
          </w:tcPr>
          <w:p w:rsidR="00446DC3" w:rsidRPr="00E75AD7" w:rsidRDefault="00446DC3" w:rsidP="004A5F50">
            <w:pPr>
              <w:autoSpaceDE w:val="0"/>
              <w:autoSpaceDN w:val="0"/>
              <w:adjustRightInd w:val="0"/>
              <w:spacing w:after="0" w:line="320" w:lineRule="atLeast"/>
              <w:jc w:val="right"/>
              <w:rPr>
                <w:rFonts w:ascii="Arial" w:hAnsi="Arial" w:cs="Arial"/>
                <w:color w:val="000000"/>
                <w:sz w:val="18"/>
                <w:szCs w:val="18"/>
              </w:rPr>
            </w:pPr>
            <w:r w:rsidRPr="00E75AD7">
              <w:rPr>
                <w:rFonts w:ascii="Arial" w:hAnsi="Arial" w:cs="Arial"/>
                <w:color w:val="000000"/>
                <w:sz w:val="18"/>
                <w:szCs w:val="18"/>
              </w:rPr>
              <w:t>766.697</w:t>
            </w:r>
          </w:p>
        </w:tc>
        <w:tc>
          <w:tcPr>
            <w:tcW w:w="998" w:type="dxa"/>
            <w:gridSpan w:val="3"/>
            <w:tcBorders>
              <w:top w:val="nil"/>
              <w:bottom w:val="nil"/>
            </w:tcBorders>
            <w:shd w:val="clear" w:color="auto" w:fill="FFFFFF"/>
            <w:tcMar>
              <w:top w:w="30" w:type="dxa"/>
              <w:left w:w="30" w:type="dxa"/>
              <w:bottom w:w="30" w:type="dxa"/>
              <w:right w:w="30" w:type="dxa"/>
            </w:tcMar>
            <w:vAlign w:val="center"/>
          </w:tcPr>
          <w:p w:rsidR="00446DC3" w:rsidRPr="00E75AD7" w:rsidRDefault="00446DC3" w:rsidP="004A5F50">
            <w:pPr>
              <w:autoSpaceDE w:val="0"/>
              <w:autoSpaceDN w:val="0"/>
              <w:adjustRightInd w:val="0"/>
              <w:spacing w:after="0" w:line="320" w:lineRule="atLeast"/>
              <w:jc w:val="right"/>
              <w:rPr>
                <w:rFonts w:ascii="Arial" w:hAnsi="Arial" w:cs="Arial"/>
                <w:color w:val="000000"/>
                <w:sz w:val="18"/>
                <w:szCs w:val="18"/>
              </w:rPr>
            </w:pPr>
            <w:r w:rsidRPr="00E75AD7">
              <w:rPr>
                <w:rFonts w:ascii="Arial" w:hAnsi="Arial" w:cs="Arial"/>
                <w:color w:val="000000"/>
                <w:sz w:val="18"/>
                <w:szCs w:val="18"/>
              </w:rPr>
              <w:t>52</w:t>
            </w:r>
          </w:p>
        </w:tc>
        <w:tc>
          <w:tcPr>
            <w:tcW w:w="1383" w:type="dxa"/>
            <w:gridSpan w:val="3"/>
            <w:tcBorders>
              <w:top w:val="nil"/>
              <w:bottom w:val="nil"/>
            </w:tcBorders>
            <w:shd w:val="clear" w:color="auto" w:fill="FFFFFF"/>
            <w:tcMar>
              <w:top w:w="30" w:type="dxa"/>
              <w:left w:w="30" w:type="dxa"/>
              <w:bottom w:w="30" w:type="dxa"/>
              <w:right w:w="30" w:type="dxa"/>
            </w:tcMar>
            <w:vAlign w:val="center"/>
          </w:tcPr>
          <w:p w:rsidR="00446DC3" w:rsidRPr="00E75AD7" w:rsidRDefault="00446DC3" w:rsidP="004A5F50">
            <w:pPr>
              <w:autoSpaceDE w:val="0"/>
              <w:autoSpaceDN w:val="0"/>
              <w:adjustRightInd w:val="0"/>
              <w:spacing w:after="0" w:line="320" w:lineRule="atLeast"/>
              <w:jc w:val="right"/>
              <w:rPr>
                <w:rFonts w:ascii="Arial" w:hAnsi="Arial" w:cs="Arial"/>
                <w:color w:val="000000"/>
                <w:sz w:val="18"/>
                <w:szCs w:val="18"/>
              </w:rPr>
            </w:pPr>
            <w:r w:rsidRPr="00E75AD7">
              <w:rPr>
                <w:rFonts w:ascii="Arial" w:hAnsi="Arial" w:cs="Arial"/>
                <w:color w:val="000000"/>
                <w:sz w:val="18"/>
                <w:szCs w:val="18"/>
              </w:rPr>
              <w:t>14.744</w:t>
            </w:r>
          </w:p>
        </w:tc>
        <w:tc>
          <w:tcPr>
            <w:tcW w:w="1000" w:type="dxa"/>
            <w:tcBorders>
              <w:top w:val="nil"/>
              <w:bottom w:val="nil"/>
            </w:tcBorders>
            <w:shd w:val="clear" w:color="auto" w:fill="FFFFFF"/>
            <w:tcMar>
              <w:top w:w="30" w:type="dxa"/>
              <w:left w:w="30" w:type="dxa"/>
              <w:bottom w:w="30" w:type="dxa"/>
              <w:right w:w="30" w:type="dxa"/>
            </w:tcMar>
          </w:tcPr>
          <w:p w:rsidR="00446DC3" w:rsidRPr="00E75AD7" w:rsidRDefault="00446DC3" w:rsidP="004A5F50">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446DC3" w:rsidRPr="00E75AD7" w:rsidRDefault="00446DC3" w:rsidP="004A5F50">
            <w:pPr>
              <w:autoSpaceDE w:val="0"/>
              <w:autoSpaceDN w:val="0"/>
              <w:adjustRightInd w:val="0"/>
              <w:spacing w:after="0" w:line="240" w:lineRule="auto"/>
              <w:rPr>
                <w:rFonts w:ascii="Times New Roman" w:hAnsi="Times New Roman" w:cs="Times New Roman"/>
                <w:sz w:val="24"/>
                <w:szCs w:val="24"/>
              </w:rPr>
            </w:pPr>
          </w:p>
        </w:tc>
      </w:tr>
      <w:tr w:rsidR="00446DC3" w:rsidRPr="00E75AD7" w:rsidTr="004A5F50">
        <w:trPr>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46DC3" w:rsidRPr="00E75AD7" w:rsidRDefault="00446DC3" w:rsidP="004A5F50">
            <w:pPr>
              <w:autoSpaceDE w:val="0"/>
              <w:autoSpaceDN w:val="0"/>
              <w:adjustRightInd w:val="0"/>
              <w:spacing w:after="0" w:line="240" w:lineRule="auto"/>
              <w:rPr>
                <w:rFonts w:ascii="Times New Roman" w:hAnsi="Times New Roman" w:cs="Times New Roman"/>
                <w:sz w:val="24"/>
                <w:szCs w:val="24"/>
              </w:rPr>
            </w:pPr>
          </w:p>
        </w:tc>
        <w:tc>
          <w:tcPr>
            <w:tcW w:w="1258"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46DC3" w:rsidRPr="00E75AD7" w:rsidRDefault="00446DC3" w:rsidP="004A5F50">
            <w:pPr>
              <w:autoSpaceDE w:val="0"/>
              <w:autoSpaceDN w:val="0"/>
              <w:adjustRightInd w:val="0"/>
              <w:spacing w:after="0" w:line="320" w:lineRule="atLeast"/>
              <w:rPr>
                <w:rFonts w:ascii="Arial" w:hAnsi="Arial" w:cs="Arial"/>
                <w:color w:val="000000"/>
                <w:sz w:val="18"/>
                <w:szCs w:val="18"/>
              </w:rPr>
            </w:pPr>
            <w:r w:rsidRPr="00E75AD7">
              <w:rPr>
                <w:rFonts w:ascii="Arial" w:hAnsi="Arial" w:cs="Arial"/>
                <w:color w:val="000000"/>
                <w:sz w:val="18"/>
                <w:szCs w:val="18"/>
              </w:rPr>
              <w:t>Total</w:t>
            </w:r>
          </w:p>
        </w:tc>
        <w:tc>
          <w:tcPr>
            <w:tcW w:w="1441" w:type="dxa"/>
            <w:gridSpan w:val="3"/>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46DC3" w:rsidRPr="00E75AD7" w:rsidRDefault="00446DC3" w:rsidP="004A5F50">
            <w:pPr>
              <w:autoSpaceDE w:val="0"/>
              <w:autoSpaceDN w:val="0"/>
              <w:adjustRightInd w:val="0"/>
              <w:spacing w:after="0" w:line="320" w:lineRule="atLeast"/>
              <w:jc w:val="right"/>
              <w:rPr>
                <w:rFonts w:ascii="Arial" w:hAnsi="Arial" w:cs="Arial"/>
                <w:color w:val="000000"/>
                <w:sz w:val="18"/>
                <w:szCs w:val="18"/>
              </w:rPr>
            </w:pPr>
            <w:r w:rsidRPr="00E75AD7">
              <w:rPr>
                <w:rFonts w:ascii="Arial" w:hAnsi="Arial" w:cs="Arial"/>
                <w:color w:val="000000"/>
                <w:sz w:val="18"/>
                <w:szCs w:val="18"/>
              </w:rPr>
              <w:t>990.833</w:t>
            </w:r>
          </w:p>
        </w:tc>
        <w:tc>
          <w:tcPr>
            <w:tcW w:w="998" w:type="dxa"/>
            <w:gridSpan w:val="3"/>
            <w:tcBorders>
              <w:top w:val="nil"/>
              <w:bottom w:val="single" w:sz="16" w:space="0" w:color="000000"/>
            </w:tcBorders>
            <w:shd w:val="clear" w:color="auto" w:fill="FFFFFF"/>
            <w:tcMar>
              <w:top w:w="30" w:type="dxa"/>
              <w:left w:w="30" w:type="dxa"/>
              <w:bottom w:w="30" w:type="dxa"/>
              <w:right w:w="30" w:type="dxa"/>
            </w:tcMar>
            <w:vAlign w:val="center"/>
          </w:tcPr>
          <w:p w:rsidR="00446DC3" w:rsidRPr="00E75AD7" w:rsidRDefault="00446DC3" w:rsidP="004A5F50">
            <w:pPr>
              <w:autoSpaceDE w:val="0"/>
              <w:autoSpaceDN w:val="0"/>
              <w:adjustRightInd w:val="0"/>
              <w:spacing w:after="0" w:line="320" w:lineRule="atLeast"/>
              <w:jc w:val="right"/>
              <w:rPr>
                <w:rFonts w:ascii="Arial" w:hAnsi="Arial" w:cs="Arial"/>
                <w:color w:val="000000"/>
                <w:sz w:val="18"/>
                <w:szCs w:val="18"/>
              </w:rPr>
            </w:pPr>
            <w:r w:rsidRPr="00E75AD7">
              <w:rPr>
                <w:rFonts w:ascii="Arial" w:hAnsi="Arial" w:cs="Arial"/>
                <w:color w:val="000000"/>
                <w:sz w:val="18"/>
                <w:szCs w:val="18"/>
              </w:rPr>
              <w:t>53</w:t>
            </w:r>
          </w:p>
        </w:tc>
        <w:tc>
          <w:tcPr>
            <w:tcW w:w="1383" w:type="dxa"/>
            <w:gridSpan w:val="3"/>
            <w:tcBorders>
              <w:top w:val="nil"/>
              <w:bottom w:val="single" w:sz="16" w:space="0" w:color="000000"/>
            </w:tcBorders>
            <w:shd w:val="clear" w:color="auto" w:fill="FFFFFF"/>
            <w:tcMar>
              <w:top w:w="30" w:type="dxa"/>
              <w:left w:w="30" w:type="dxa"/>
              <w:bottom w:w="30" w:type="dxa"/>
              <w:right w:w="30" w:type="dxa"/>
            </w:tcMar>
          </w:tcPr>
          <w:p w:rsidR="00446DC3" w:rsidRPr="00E75AD7" w:rsidRDefault="00446DC3" w:rsidP="004A5F50">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446DC3" w:rsidRPr="00E75AD7" w:rsidRDefault="00446DC3" w:rsidP="004A5F50">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446DC3" w:rsidRPr="00E75AD7" w:rsidRDefault="00446DC3" w:rsidP="004A5F50">
            <w:pPr>
              <w:autoSpaceDE w:val="0"/>
              <w:autoSpaceDN w:val="0"/>
              <w:adjustRightInd w:val="0"/>
              <w:spacing w:after="0" w:line="240" w:lineRule="auto"/>
              <w:rPr>
                <w:rFonts w:ascii="Times New Roman" w:hAnsi="Times New Roman" w:cs="Times New Roman"/>
                <w:sz w:val="24"/>
                <w:szCs w:val="24"/>
              </w:rPr>
            </w:pPr>
          </w:p>
        </w:tc>
      </w:tr>
      <w:tr w:rsidR="00446DC3" w:rsidRPr="00E75AD7" w:rsidTr="004A5F50">
        <w:trPr>
          <w:cantSplit/>
          <w:jc w:val="center"/>
        </w:trPr>
        <w:tc>
          <w:tcPr>
            <w:tcW w:w="5801" w:type="dxa"/>
            <w:gridSpan w:val="12"/>
            <w:tcBorders>
              <w:top w:val="nil"/>
              <w:left w:val="nil"/>
              <w:bottom w:val="nil"/>
              <w:right w:val="nil"/>
            </w:tcBorders>
            <w:shd w:val="clear" w:color="auto" w:fill="FFFFFF"/>
            <w:tcMar>
              <w:top w:w="30" w:type="dxa"/>
              <w:left w:w="30" w:type="dxa"/>
              <w:bottom w:w="30" w:type="dxa"/>
              <w:right w:w="30" w:type="dxa"/>
            </w:tcMar>
          </w:tcPr>
          <w:p w:rsidR="00446DC3" w:rsidRPr="00E75AD7" w:rsidRDefault="00446DC3" w:rsidP="004A5F50">
            <w:pPr>
              <w:autoSpaceDE w:val="0"/>
              <w:autoSpaceDN w:val="0"/>
              <w:adjustRightInd w:val="0"/>
              <w:spacing w:after="0" w:line="320" w:lineRule="atLeast"/>
              <w:rPr>
                <w:rFonts w:ascii="Arial" w:hAnsi="Arial" w:cs="Arial"/>
                <w:color w:val="000000"/>
                <w:sz w:val="18"/>
                <w:szCs w:val="18"/>
              </w:rPr>
            </w:pPr>
            <w:r w:rsidRPr="00E75AD7">
              <w:rPr>
                <w:rFonts w:ascii="Arial" w:hAnsi="Arial" w:cs="Arial"/>
                <w:color w:val="000000"/>
                <w:sz w:val="18"/>
                <w:szCs w:val="18"/>
              </w:rPr>
              <w:t xml:space="preserve">a. Predictors: (Constant), </w:t>
            </w:r>
            <w:r>
              <w:rPr>
                <w:rFonts w:ascii="Arial" w:hAnsi="Arial" w:cs="Arial"/>
                <w:color w:val="000000"/>
                <w:sz w:val="18"/>
                <w:szCs w:val="18"/>
              </w:rPr>
              <w:t>Aktivitas si</w:t>
            </w:r>
            <w:r w:rsidRPr="009F391D">
              <w:rPr>
                <w:rFonts w:ascii="Arial" w:hAnsi="Arial" w:cs="Arial"/>
                <w:color w:val="000000"/>
                <w:sz w:val="18"/>
                <w:szCs w:val="18"/>
              </w:rPr>
              <w:t>swa</w:t>
            </w:r>
            <w:r w:rsidRPr="00E75AD7">
              <w:rPr>
                <w:rFonts w:ascii="Arial" w:hAnsi="Arial" w:cs="Arial"/>
                <w:color w:val="000000"/>
                <w:sz w:val="18"/>
                <w:szCs w:val="18"/>
              </w:rPr>
              <w:t xml:space="preserve"> yang tinggal di rumah</w:t>
            </w:r>
          </w:p>
        </w:tc>
        <w:tc>
          <w:tcPr>
            <w:tcW w:w="1000" w:type="dxa"/>
            <w:tcBorders>
              <w:top w:val="nil"/>
              <w:left w:val="nil"/>
              <w:bottom w:val="nil"/>
              <w:right w:val="nil"/>
            </w:tcBorders>
            <w:shd w:val="clear" w:color="auto" w:fill="FFFFFF"/>
            <w:tcMar>
              <w:top w:w="30" w:type="dxa"/>
              <w:left w:w="30" w:type="dxa"/>
              <w:bottom w:w="30" w:type="dxa"/>
              <w:right w:w="30" w:type="dxa"/>
            </w:tcMar>
          </w:tcPr>
          <w:p w:rsidR="00446DC3" w:rsidRPr="00E75AD7" w:rsidRDefault="00446DC3" w:rsidP="004A5F50">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446DC3" w:rsidRPr="00E75AD7" w:rsidRDefault="00446DC3" w:rsidP="004A5F50">
            <w:pPr>
              <w:autoSpaceDE w:val="0"/>
              <w:autoSpaceDN w:val="0"/>
              <w:adjustRightInd w:val="0"/>
              <w:spacing w:after="0" w:line="240" w:lineRule="auto"/>
              <w:rPr>
                <w:rFonts w:ascii="Times New Roman" w:hAnsi="Times New Roman" w:cs="Times New Roman"/>
                <w:sz w:val="24"/>
                <w:szCs w:val="24"/>
              </w:rPr>
            </w:pPr>
          </w:p>
        </w:tc>
      </w:tr>
      <w:tr w:rsidR="00446DC3" w:rsidRPr="00E75AD7" w:rsidTr="004A5F50">
        <w:trPr>
          <w:cantSplit/>
          <w:jc w:val="center"/>
        </w:trPr>
        <w:tc>
          <w:tcPr>
            <w:tcW w:w="4418" w:type="dxa"/>
            <w:gridSpan w:val="9"/>
            <w:tcBorders>
              <w:top w:val="nil"/>
              <w:left w:val="nil"/>
              <w:bottom w:val="nil"/>
              <w:right w:val="nil"/>
            </w:tcBorders>
            <w:shd w:val="clear" w:color="auto" w:fill="FFFFFF"/>
            <w:tcMar>
              <w:top w:w="30" w:type="dxa"/>
              <w:left w:w="30" w:type="dxa"/>
              <w:bottom w:w="30" w:type="dxa"/>
              <w:right w:w="30" w:type="dxa"/>
            </w:tcMar>
          </w:tcPr>
          <w:p w:rsidR="00446DC3" w:rsidRPr="00E75AD7" w:rsidRDefault="00446DC3" w:rsidP="004A5F50">
            <w:pPr>
              <w:autoSpaceDE w:val="0"/>
              <w:autoSpaceDN w:val="0"/>
              <w:adjustRightInd w:val="0"/>
              <w:spacing w:after="0" w:line="320" w:lineRule="atLeast"/>
              <w:rPr>
                <w:rFonts w:ascii="Arial" w:hAnsi="Arial" w:cs="Arial"/>
                <w:color w:val="000000"/>
                <w:sz w:val="18"/>
                <w:szCs w:val="18"/>
              </w:rPr>
            </w:pPr>
            <w:r w:rsidRPr="00E75AD7">
              <w:rPr>
                <w:rFonts w:ascii="Arial" w:hAnsi="Arial" w:cs="Arial"/>
                <w:color w:val="000000"/>
                <w:sz w:val="18"/>
                <w:szCs w:val="18"/>
              </w:rPr>
              <w:t>b. Dependent Variable: Disiplin Belajar</w:t>
            </w:r>
          </w:p>
        </w:tc>
        <w:tc>
          <w:tcPr>
            <w:tcW w:w="1383" w:type="dxa"/>
            <w:gridSpan w:val="3"/>
            <w:tcBorders>
              <w:top w:val="nil"/>
              <w:left w:val="nil"/>
              <w:bottom w:val="nil"/>
              <w:right w:val="nil"/>
            </w:tcBorders>
            <w:shd w:val="clear" w:color="auto" w:fill="FFFFFF"/>
            <w:tcMar>
              <w:top w:w="30" w:type="dxa"/>
              <w:left w:w="30" w:type="dxa"/>
              <w:bottom w:w="30" w:type="dxa"/>
              <w:right w:w="30" w:type="dxa"/>
            </w:tcMar>
          </w:tcPr>
          <w:p w:rsidR="00446DC3" w:rsidRPr="00E75AD7" w:rsidRDefault="00446DC3" w:rsidP="004A5F50">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446DC3" w:rsidRPr="00E75AD7" w:rsidRDefault="00446DC3" w:rsidP="004A5F50">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446DC3" w:rsidRPr="00E75AD7" w:rsidRDefault="00446DC3" w:rsidP="004A5F50">
            <w:pPr>
              <w:autoSpaceDE w:val="0"/>
              <w:autoSpaceDN w:val="0"/>
              <w:adjustRightInd w:val="0"/>
              <w:spacing w:after="0" w:line="240" w:lineRule="auto"/>
              <w:rPr>
                <w:rFonts w:ascii="Times New Roman" w:hAnsi="Times New Roman" w:cs="Times New Roman"/>
                <w:sz w:val="24"/>
                <w:szCs w:val="24"/>
              </w:rPr>
            </w:pPr>
          </w:p>
        </w:tc>
      </w:tr>
    </w:tbl>
    <w:p w:rsidR="00446DC3" w:rsidRPr="00E75AD7" w:rsidRDefault="00446DC3" w:rsidP="00446DC3">
      <w:pPr>
        <w:autoSpaceDE w:val="0"/>
        <w:autoSpaceDN w:val="0"/>
        <w:adjustRightInd w:val="0"/>
        <w:spacing w:after="0" w:line="240" w:lineRule="auto"/>
        <w:rPr>
          <w:rFonts w:ascii="Times New Roman" w:hAnsi="Times New Roman" w:cs="Times New Roman"/>
          <w:sz w:val="24"/>
          <w:szCs w:val="24"/>
        </w:rPr>
      </w:pPr>
    </w:p>
    <w:tbl>
      <w:tblPr>
        <w:tblW w:w="932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562"/>
        <w:gridCol w:w="1874"/>
        <w:gridCol w:w="1023"/>
        <w:gridCol w:w="1021"/>
        <w:gridCol w:w="1124"/>
        <w:gridCol w:w="780"/>
        <w:gridCol w:w="780"/>
        <w:gridCol w:w="1079"/>
        <w:gridCol w:w="1079"/>
      </w:tblGrid>
      <w:tr w:rsidR="00446DC3" w:rsidRPr="00E75AD7" w:rsidTr="004A5F50">
        <w:trPr>
          <w:cantSplit/>
          <w:trHeight w:val="248"/>
          <w:tblHeader/>
        </w:trPr>
        <w:tc>
          <w:tcPr>
            <w:tcW w:w="9321" w:type="dxa"/>
            <w:gridSpan w:val="9"/>
            <w:tcBorders>
              <w:top w:val="nil"/>
              <w:left w:val="nil"/>
              <w:bottom w:val="nil"/>
              <w:right w:val="nil"/>
            </w:tcBorders>
            <w:shd w:val="clear" w:color="auto" w:fill="FFFFFF"/>
            <w:tcMar>
              <w:top w:w="30" w:type="dxa"/>
              <w:left w:w="30" w:type="dxa"/>
              <w:bottom w:w="30" w:type="dxa"/>
              <w:right w:w="30" w:type="dxa"/>
            </w:tcMar>
            <w:vAlign w:val="center"/>
          </w:tcPr>
          <w:p w:rsidR="00446DC3" w:rsidRPr="00E75AD7" w:rsidRDefault="00446DC3" w:rsidP="004A5F50">
            <w:pPr>
              <w:autoSpaceDE w:val="0"/>
              <w:autoSpaceDN w:val="0"/>
              <w:adjustRightInd w:val="0"/>
              <w:spacing w:after="0" w:line="320" w:lineRule="atLeast"/>
              <w:jc w:val="center"/>
              <w:rPr>
                <w:rFonts w:ascii="Arial" w:hAnsi="Arial" w:cs="Arial"/>
                <w:color w:val="000000"/>
                <w:sz w:val="18"/>
                <w:szCs w:val="18"/>
              </w:rPr>
            </w:pPr>
            <w:r w:rsidRPr="00E75AD7">
              <w:rPr>
                <w:rFonts w:ascii="Arial" w:hAnsi="Arial" w:cs="Arial"/>
                <w:b/>
                <w:bCs/>
                <w:color w:val="000000"/>
                <w:sz w:val="18"/>
                <w:szCs w:val="18"/>
              </w:rPr>
              <w:t>Coefficients</w:t>
            </w:r>
            <w:r w:rsidRPr="00E75AD7">
              <w:rPr>
                <w:rFonts w:ascii="Arial" w:hAnsi="Arial" w:cs="Arial"/>
                <w:b/>
                <w:bCs/>
                <w:color w:val="000000"/>
                <w:sz w:val="18"/>
                <w:szCs w:val="18"/>
                <w:vertAlign w:val="superscript"/>
              </w:rPr>
              <w:t>a</w:t>
            </w:r>
          </w:p>
        </w:tc>
      </w:tr>
      <w:tr w:rsidR="00446DC3" w:rsidRPr="00E75AD7" w:rsidTr="004A5F50">
        <w:trPr>
          <w:cantSplit/>
          <w:trHeight w:val="523"/>
          <w:tblHeader/>
        </w:trPr>
        <w:tc>
          <w:tcPr>
            <w:tcW w:w="2436"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E75AD7" w:rsidRDefault="00446DC3" w:rsidP="004A5F50">
            <w:pPr>
              <w:autoSpaceDE w:val="0"/>
              <w:autoSpaceDN w:val="0"/>
              <w:adjustRightInd w:val="0"/>
              <w:spacing w:after="0" w:line="320" w:lineRule="atLeast"/>
              <w:rPr>
                <w:rFonts w:ascii="Arial" w:hAnsi="Arial" w:cs="Arial"/>
                <w:color w:val="000000"/>
                <w:sz w:val="18"/>
                <w:szCs w:val="18"/>
              </w:rPr>
            </w:pPr>
            <w:r w:rsidRPr="00E75AD7">
              <w:rPr>
                <w:rFonts w:ascii="Arial" w:hAnsi="Arial" w:cs="Arial"/>
                <w:color w:val="000000"/>
                <w:sz w:val="18"/>
                <w:szCs w:val="18"/>
              </w:rPr>
              <w:t>Model</w:t>
            </w:r>
          </w:p>
        </w:tc>
        <w:tc>
          <w:tcPr>
            <w:tcW w:w="2044"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446DC3" w:rsidRPr="00E75AD7" w:rsidRDefault="00446DC3" w:rsidP="004A5F50">
            <w:pPr>
              <w:autoSpaceDE w:val="0"/>
              <w:autoSpaceDN w:val="0"/>
              <w:adjustRightInd w:val="0"/>
              <w:spacing w:after="0" w:line="320" w:lineRule="atLeast"/>
              <w:jc w:val="center"/>
              <w:rPr>
                <w:rFonts w:ascii="Arial" w:hAnsi="Arial" w:cs="Arial"/>
                <w:color w:val="000000"/>
                <w:sz w:val="18"/>
                <w:szCs w:val="18"/>
              </w:rPr>
            </w:pPr>
            <w:r w:rsidRPr="00E75AD7">
              <w:rPr>
                <w:rFonts w:ascii="Arial" w:hAnsi="Arial" w:cs="Arial"/>
                <w:color w:val="000000"/>
                <w:sz w:val="18"/>
                <w:szCs w:val="18"/>
              </w:rPr>
              <w:t>Unstandardized Coefficients</w:t>
            </w:r>
          </w:p>
        </w:tc>
        <w:tc>
          <w:tcPr>
            <w:tcW w:w="1124" w:type="dxa"/>
            <w:tcBorders>
              <w:top w:val="single" w:sz="16" w:space="0" w:color="000000"/>
            </w:tcBorders>
            <w:shd w:val="clear" w:color="auto" w:fill="FFFFFF"/>
            <w:tcMar>
              <w:top w:w="30" w:type="dxa"/>
              <w:left w:w="30" w:type="dxa"/>
              <w:bottom w:w="30" w:type="dxa"/>
              <w:right w:w="30" w:type="dxa"/>
            </w:tcMar>
            <w:vAlign w:val="bottom"/>
          </w:tcPr>
          <w:p w:rsidR="00446DC3" w:rsidRPr="00E75AD7" w:rsidRDefault="00446DC3" w:rsidP="004A5F50">
            <w:pPr>
              <w:autoSpaceDE w:val="0"/>
              <w:autoSpaceDN w:val="0"/>
              <w:adjustRightInd w:val="0"/>
              <w:spacing w:after="0" w:line="320" w:lineRule="atLeast"/>
              <w:jc w:val="center"/>
              <w:rPr>
                <w:rFonts w:ascii="Arial" w:hAnsi="Arial" w:cs="Arial"/>
                <w:color w:val="000000"/>
                <w:sz w:val="18"/>
                <w:szCs w:val="18"/>
              </w:rPr>
            </w:pPr>
            <w:r w:rsidRPr="00E75AD7">
              <w:rPr>
                <w:rFonts w:ascii="Arial" w:hAnsi="Arial" w:cs="Arial"/>
                <w:color w:val="000000"/>
                <w:sz w:val="18"/>
                <w:szCs w:val="18"/>
              </w:rPr>
              <w:t>Standardized Coefficients</w:t>
            </w:r>
          </w:p>
        </w:tc>
        <w:tc>
          <w:tcPr>
            <w:tcW w:w="78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E75AD7" w:rsidRDefault="00446DC3" w:rsidP="004A5F50">
            <w:pPr>
              <w:autoSpaceDE w:val="0"/>
              <w:autoSpaceDN w:val="0"/>
              <w:adjustRightInd w:val="0"/>
              <w:spacing w:after="0" w:line="320" w:lineRule="atLeast"/>
              <w:jc w:val="center"/>
              <w:rPr>
                <w:rFonts w:ascii="Arial" w:hAnsi="Arial" w:cs="Arial"/>
                <w:color w:val="000000"/>
                <w:sz w:val="18"/>
                <w:szCs w:val="18"/>
              </w:rPr>
            </w:pPr>
            <w:r w:rsidRPr="00E75AD7">
              <w:rPr>
                <w:rFonts w:ascii="Arial" w:hAnsi="Arial" w:cs="Arial"/>
                <w:color w:val="000000"/>
                <w:sz w:val="18"/>
                <w:szCs w:val="18"/>
              </w:rPr>
              <w:t>t</w:t>
            </w:r>
          </w:p>
        </w:tc>
        <w:tc>
          <w:tcPr>
            <w:tcW w:w="78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E75AD7" w:rsidRDefault="00446DC3" w:rsidP="004A5F50">
            <w:pPr>
              <w:autoSpaceDE w:val="0"/>
              <w:autoSpaceDN w:val="0"/>
              <w:adjustRightInd w:val="0"/>
              <w:spacing w:after="0" w:line="320" w:lineRule="atLeast"/>
              <w:jc w:val="center"/>
              <w:rPr>
                <w:rFonts w:ascii="Arial" w:hAnsi="Arial" w:cs="Arial"/>
                <w:color w:val="000000"/>
                <w:sz w:val="18"/>
                <w:szCs w:val="18"/>
              </w:rPr>
            </w:pPr>
            <w:r w:rsidRPr="00E75AD7">
              <w:rPr>
                <w:rFonts w:ascii="Arial" w:hAnsi="Arial" w:cs="Arial"/>
                <w:color w:val="000000"/>
                <w:sz w:val="18"/>
                <w:szCs w:val="18"/>
              </w:rPr>
              <w:t>Sig.</w:t>
            </w:r>
          </w:p>
        </w:tc>
        <w:tc>
          <w:tcPr>
            <w:tcW w:w="2157"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E75AD7" w:rsidRDefault="00446DC3" w:rsidP="004A5F50">
            <w:pPr>
              <w:autoSpaceDE w:val="0"/>
              <w:autoSpaceDN w:val="0"/>
              <w:adjustRightInd w:val="0"/>
              <w:spacing w:after="0" w:line="320" w:lineRule="atLeast"/>
              <w:jc w:val="center"/>
              <w:rPr>
                <w:rFonts w:ascii="Arial" w:hAnsi="Arial" w:cs="Arial"/>
                <w:color w:val="000000"/>
                <w:sz w:val="18"/>
                <w:szCs w:val="18"/>
              </w:rPr>
            </w:pPr>
            <w:r w:rsidRPr="00E75AD7">
              <w:rPr>
                <w:rFonts w:ascii="Arial" w:hAnsi="Arial" w:cs="Arial"/>
                <w:color w:val="000000"/>
                <w:sz w:val="18"/>
                <w:szCs w:val="18"/>
              </w:rPr>
              <w:t>95% Confidence Interval for B</w:t>
            </w:r>
          </w:p>
        </w:tc>
      </w:tr>
      <w:tr w:rsidR="00446DC3" w:rsidRPr="00E75AD7" w:rsidTr="004A5F50">
        <w:trPr>
          <w:cantSplit/>
          <w:trHeight w:val="112"/>
          <w:tblHeader/>
        </w:trPr>
        <w:tc>
          <w:tcPr>
            <w:tcW w:w="2436"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E75AD7" w:rsidRDefault="00446DC3" w:rsidP="004A5F50">
            <w:pPr>
              <w:autoSpaceDE w:val="0"/>
              <w:autoSpaceDN w:val="0"/>
              <w:adjustRightInd w:val="0"/>
              <w:spacing w:after="0" w:line="240" w:lineRule="auto"/>
              <w:rPr>
                <w:rFonts w:ascii="Arial" w:hAnsi="Arial" w:cs="Arial"/>
                <w:color w:val="000000"/>
                <w:sz w:val="18"/>
                <w:szCs w:val="18"/>
              </w:rPr>
            </w:pPr>
          </w:p>
        </w:tc>
        <w:tc>
          <w:tcPr>
            <w:tcW w:w="1023"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E75AD7" w:rsidRDefault="00446DC3" w:rsidP="004A5F50">
            <w:pPr>
              <w:autoSpaceDE w:val="0"/>
              <w:autoSpaceDN w:val="0"/>
              <w:adjustRightInd w:val="0"/>
              <w:spacing w:after="0" w:line="320" w:lineRule="atLeast"/>
              <w:jc w:val="center"/>
              <w:rPr>
                <w:rFonts w:ascii="Arial" w:hAnsi="Arial" w:cs="Arial"/>
                <w:color w:val="000000"/>
                <w:sz w:val="18"/>
                <w:szCs w:val="18"/>
              </w:rPr>
            </w:pPr>
            <w:r w:rsidRPr="00E75AD7">
              <w:rPr>
                <w:rFonts w:ascii="Arial" w:hAnsi="Arial" w:cs="Arial"/>
                <w:color w:val="000000"/>
                <w:sz w:val="18"/>
                <w:szCs w:val="18"/>
              </w:rPr>
              <w:t>B</w:t>
            </w:r>
          </w:p>
        </w:tc>
        <w:tc>
          <w:tcPr>
            <w:tcW w:w="1021" w:type="dxa"/>
            <w:tcBorders>
              <w:bottom w:val="single" w:sz="16" w:space="0" w:color="000000"/>
            </w:tcBorders>
            <w:shd w:val="clear" w:color="auto" w:fill="FFFFFF"/>
            <w:tcMar>
              <w:top w:w="30" w:type="dxa"/>
              <w:left w:w="30" w:type="dxa"/>
              <w:bottom w:w="30" w:type="dxa"/>
              <w:right w:w="30" w:type="dxa"/>
            </w:tcMar>
            <w:vAlign w:val="bottom"/>
          </w:tcPr>
          <w:p w:rsidR="00446DC3" w:rsidRPr="00E75AD7" w:rsidRDefault="00446DC3" w:rsidP="004A5F50">
            <w:pPr>
              <w:autoSpaceDE w:val="0"/>
              <w:autoSpaceDN w:val="0"/>
              <w:adjustRightInd w:val="0"/>
              <w:spacing w:after="0" w:line="320" w:lineRule="atLeast"/>
              <w:jc w:val="center"/>
              <w:rPr>
                <w:rFonts w:ascii="Arial" w:hAnsi="Arial" w:cs="Arial"/>
                <w:color w:val="000000"/>
                <w:sz w:val="18"/>
                <w:szCs w:val="18"/>
              </w:rPr>
            </w:pPr>
            <w:r w:rsidRPr="00E75AD7">
              <w:rPr>
                <w:rFonts w:ascii="Arial" w:hAnsi="Arial" w:cs="Arial"/>
                <w:color w:val="000000"/>
                <w:sz w:val="18"/>
                <w:szCs w:val="18"/>
              </w:rPr>
              <w:t>Std. Error</w:t>
            </w:r>
          </w:p>
        </w:tc>
        <w:tc>
          <w:tcPr>
            <w:tcW w:w="1124" w:type="dxa"/>
            <w:tcBorders>
              <w:bottom w:val="single" w:sz="16" w:space="0" w:color="000000"/>
            </w:tcBorders>
            <w:shd w:val="clear" w:color="auto" w:fill="FFFFFF"/>
            <w:tcMar>
              <w:top w:w="30" w:type="dxa"/>
              <w:left w:w="30" w:type="dxa"/>
              <w:bottom w:w="30" w:type="dxa"/>
              <w:right w:w="30" w:type="dxa"/>
            </w:tcMar>
            <w:vAlign w:val="bottom"/>
          </w:tcPr>
          <w:p w:rsidR="00446DC3" w:rsidRPr="00E75AD7" w:rsidRDefault="00446DC3" w:rsidP="004A5F50">
            <w:pPr>
              <w:autoSpaceDE w:val="0"/>
              <w:autoSpaceDN w:val="0"/>
              <w:adjustRightInd w:val="0"/>
              <w:spacing w:after="0" w:line="320" w:lineRule="atLeast"/>
              <w:jc w:val="center"/>
              <w:rPr>
                <w:rFonts w:ascii="Arial" w:hAnsi="Arial" w:cs="Arial"/>
                <w:color w:val="000000"/>
                <w:sz w:val="18"/>
                <w:szCs w:val="18"/>
              </w:rPr>
            </w:pPr>
            <w:r w:rsidRPr="00E75AD7">
              <w:rPr>
                <w:rFonts w:ascii="Arial" w:hAnsi="Arial" w:cs="Arial"/>
                <w:color w:val="000000"/>
                <w:sz w:val="18"/>
                <w:szCs w:val="18"/>
              </w:rPr>
              <w:t>Beta</w:t>
            </w:r>
          </w:p>
        </w:tc>
        <w:tc>
          <w:tcPr>
            <w:tcW w:w="78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E75AD7" w:rsidRDefault="00446DC3" w:rsidP="004A5F50">
            <w:pPr>
              <w:autoSpaceDE w:val="0"/>
              <w:autoSpaceDN w:val="0"/>
              <w:adjustRightInd w:val="0"/>
              <w:spacing w:after="0" w:line="240" w:lineRule="auto"/>
              <w:rPr>
                <w:rFonts w:ascii="Arial" w:hAnsi="Arial" w:cs="Arial"/>
                <w:color w:val="000000"/>
                <w:sz w:val="18"/>
                <w:szCs w:val="18"/>
              </w:rPr>
            </w:pPr>
          </w:p>
        </w:tc>
        <w:tc>
          <w:tcPr>
            <w:tcW w:w="78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E75AD7" w:rsidRDefault="00446DC3" w:rsidP="004A5F50">
            <w:pPr>
              <w:autoSpaceDE w:val="0"/>
              <w:autoSpaceDN w:val="0"/>
              <w:adjustRightInd w:val="0"/>
              <w:spacing w:after="0" w:line="240" w:lineRule="auto"/>
              <w:rPr>
                <w:rFonts w:ascii="Arial" w:hAnsi="Arial" w:cs="Arial"/>
                <w:color w:val="000000"/>
                <w:sz w:val="18"/>
                <w:szCs w:val="18"/>
              </w:rPr>
            </w:pPr>
          </w:p>
        </w:tc>
        <w:tc>
          <w:tcPr>
            <w:tcW w:w="1079" w:type="dxa"/>
            <w:tcBorders>
              <w:bottom w:val="single" w:sz="16" w:space="0" w:color="000000"/>
            </w:tcBorders>
            <w:shd w:val="clear" w:color="auto" w:fill="FFFFFF"/>
            <w:tcMar>
              <w:top w:w="30" w:type="dxa"/>
              <w:left w:w="30" w:type="dxa"/>
              <w:bottom w:w="30" w:type="dxa"/>
              <w:right w:w="30" w:type="dxa"/>
            </w:tcMar>
            <w:vAlign w:val="bottom"/>
          </w:tcPr>
          <w:p w:rsidR="00446DC3" w:rsidRPr="00E75AD7" w:rsidRDefault="00446DC3" w:rsidP="004A5F50">
            <w:pPr>
              <w:autoSpaceDE w:val="0"/>
              <w:autoSpaceDN w:val="0"/>
              <w:adjustRightInd w:val="0"/>
              <w:spacing w:after="0" w:line="320" w:lineRule="atLeast"/>
              <w:jc w:val="center"/>
              <w:rPr>
                <w:rFonts w:ascii="Arial" w:hAnsi="Arial" w:cs="Arial"/>
                <w:color w:val="000000"/>
                <w:sz w:val="18"/>
                <w:szCs w:val="18"/>
              </w:rPr>
            </w:pPr>
            <w:r w:rsidRPr="00E75AD7">
              <w:rPr>
                <w:rFonts w:ascii="Arial" w:hAnsi="Arial" w:cs="Arial"/>
                <w:color w:val="000000"/>
                <w:sz w:val="18"/>
                <w:szCs w:val="18"/>
              </w:rPr>
              <w:t>Lower Bound</w:t>
            </w:r>
          </w:p>
        </w:tc>
        <w:tc>
          <w:tcPr>
            <w:tcW w:w="1079"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E75AD7" w:rsidRDefault="00446DC3" w:rsidP="004A5F50">
            <w:pPr>
              <w:autoSpaceDE w:val="0"/>
              <w:autoSpaceDN w:val="0"/>
              <w:adjustRightInd w:val="0"/>
              <w:spacing w:after="0" w:line="320" w:lineRule="atLeast"/>
              <w:jc w:val="center"/>
              <w:rPr>
                <w:rFonts w:ascii="Arial" w:hAnsi="Arial" w:cs="Arial"/>
                <w:color w:val="000000"/>
                <w:sz w:val="18"/>
                <w:szCs w:val="18"/>
              </w:rPr>
            </w:pPr>
            <w:r w:rsidRPr="00E75AD7">
              <w:rPr>
                <w:rFonts w:ascii="Arial" w:hAnsi="Arial" w:cs="Arial"/>
                <w:color w:val="000000"/>
                <w:sz w:val="18"/>
                <w:szCs w:val="18"/>
              </w:rPr>
              <w:t>Upper Bound</w:t>
            </w:r>
          </w:p>
        </w:tc>
      </w:tr>
      <w:tr w:rsidR="00446DC3" w:rsidRPr="00E75AD7" w:rsidTr="004A5F50">
        <w:trPr>
          <w:cantSplit/>
          <w:trHeight w:val="287"/>
          <w:tblHeader/>
        </w:trPr>
        <w:tc>
          <w:tcPr>
            <w:tcW w:w="562"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46DC3" w:rsidRPr="00E75AD7" w:rsidRDefault="00446DC3" w:rsidP="004A5F50">
            <w:pPr>
              <w:autoSpaceDE w:val="0"/>
              <w:autoSpaceDN w:val="0"/>
              <w:adjustRightInd w:val="0"/>
              <w:spacing w:after="0" w:line="320" w:lineRule="atLeast"/>
              <w:rPr>
                <w:rFonts w:ascii="Arial" w:hAnsi="Arial" w:cs="Arial"/>
                <w:color w:val="000000"/>
                <w:sz w:val="18"/>
                <w:szCs w:val="18"/>
              </w:rPr>
            </w:pPr>
            <w:r w:rsidRPr="00E75AD7">
              <w:rPr>
                <w:rFonts w:ascii="Arial" w:hAnsi="Arial" w:cs="Arial"/>
                <w:color w:val="000000"/>
                <w:sz w:val="18"/>
                <w:szCs w:val="18"/>
              </w:rPr>
              <w:t>1</w:t>
            </w:r>
          </w:p>
        </w:tc>
        <w:tc>
          <w:tcPr>
            <w:tcW w:w="187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46DC3" w:rsidRPr="00E75AD7" w:rsidRDefault="00446DC3" w:rsidP="004A5F50">
            <w:pPr>
              <w:autoSpaceDE w:val="0"/>
              <w:autoSpaceDN w:val="0"/>
              <w:adjustRightInd w:val="0"/>
              <w:spacing w:after="0" w:line="320" w:lineRule="atLeast"/>
              <w:rPr>
                <w:rFonts w:ascii="Arial" w:hAnsi="Arial" w:cs="Arial"/>
                <w:color w:val="000000"/>
                <w:sz w:val="18"/>
                <w:szCs w:val="18"/>
              </w:rPr>
            </w:pPr>
            <w:r w:rsidRPr="00E75AD7">
              <w:rPr>
                <w:rFonts w:ascii="Arial" w:hAnsi="Arial" w:cs="Arial"/>
                <w:color w:val="000000"/>
                <w:sz w:val="18"/>
                <w:szCs w:val="18"/>
              </w:rPr>
              <w:t>(Constant)</w:t>
            </w:r>
          </w:p>
        </w:tc>
        <w:tc>
          <w:tcPr>
            <w:tcW w:w="102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46DC3" w:rsidRPr="00E75AD7" w:rsidRDefault="00446DC3" w:rsidP="004A5F50">
            <w:pPr>
              <w:autoSpaceDE w:val="0"/>
              <w:autoSpaceDN w:val="0"/>
              <w:adjustRightInd w:val="0"/>
              <w:spacing w:after="0" w:line="320" w:lineRule="atLeast"/>
              <w:jc w:val="right"/>
              <w:rPr>
                <w:rFonts w:ascii="Arial" w:hAnsi="Arial" w:cs="Arial"/>
                <w:color w:val="000000"/>
                <w:sz w:val="18"/>
                <w:szCs w:val="18"/>
              </w:rPr>
            </w:pPr>
            <w:r w:rsidRPr="00E75AD7">
              <w:rPr>
                <w:rFonts w:ascii="Arial" w:hAnsi="Arial" w:cs="Arial"/>
                <w:color w:val="000000"/>
                <w:sz w:val="18"/>
                <w:szCs w:val="18"/>
              </w:rPr>
              <w:t>45.800</w:t>
            </w:r>
          </w:p>
        </w:tc>
        <w:tc>
          <w:tcPr>
            <w:tcW w:w="1021" w:type="dxa"/>
            <w:tcBorders>
              <w:top w:val="single" w:sz="16" w:space="0" w:color="000000"/>
              <w:bottom w:val="nil"/>
            </w:tcBorders>
            <w:shd w:val="clear" w:color="auto" w:fill="FFFFFF"/>
            <w:tcMar>
              <w:top w:w="30" w:type="dxa"/>
              <w:left w:w="30" w:type="dxa"/>
              <w:bottom w:w="30" w:type="dxa"/>
              <w:right w:w="30" w:type="dxa"/>
            </w:tcMar>
            <w:vAlign w:val="center"/>
          </w:tcPr>
          <w:p w:rsidR="00446DC3" w:rsidRPr="00E75AD7" w:rsidRDefault="00446DC3" w:rsidP="004A5F50">
            <w:pPr>
              <w:autoSpaceDE w:val="0"/>
              <w:autoSpaceDN w:val="0"/>
              <w:adjustRightInd w:val="0"/>
              <w:spacing w:after="0" w:line="320" w:lineRule="atLeast"/>
              <w:jc w:val="right"/>
              <w:rPr>
                <w:rFonts w:ascii="Arial" w:hAnsi="Arial" w:cs="Arial"/>
                <w:color w:val="000000"/>
                <w:sz w:val="18"/>
                <w:szCs w:val="18"/>
              </w:rPr>
            </w:pPr>
            <w:r w:rsidRPr="00E75AD7">
              <w:rPr>
                <w:rFonts w:ascii="Arial" w:hAnsi="Arial" w:cs="Arial"/>
                <w:color w:val="000000"/>
                <w:sz w:val="18"/>
                <w:szCs w:val="18"/>
              </w:rPr>
              <w:t>10.139</w:t>
            </w:r>
          </w:p>
        </w:tc>
        <w:tc>
          <w:tcPr>
            <w:tcW w:w="1124" w:type="dxa"/>
            <w:tcBorders>
              <w:top w:val="single" w:sz="16" w:space="0" w:color="000000"/>
              <w:bottom w:val="nil"/>
            </w:tcBorders>
            <w:shd w:val="clear" w:color="auto" w:fill="FFFFFF"/>
            <w:tcMar>
              <w:top w:w="30" w:type="dxa"/>
              <w:left w:w="30" w:type="dxa"/>
              <w:bottom w:w="30" w:type="dxa"/>
              <w:right w:w="30" w:type="dxa"/>
            </w:tcMar>
          </w:tcPr>
          <w:p w:rsidR="00446DC3" w:rsidRPr="00E75AD7" w:rsidRDefault="00446DC3" w:rsidP="004A5F50">
            <w:pPr>
              <w:autoSpaceDE w:val="0"/>
              <w:autoSpaceDN w:val="0"/>
              <w:adjustRightInd w:val="0"/>
              <w:spacing w:after="0" w:line="240" w:lineRule="auto"/>
              <w:rPr>
                <w:rFonts w:ascii="Times New Roman" w:hAnsi="Times New Roman" w:cs="Times New Roman"/>
                <w:sz w:val="24"/>
                <w:szCs w:val="24"/>
              </w:rPr>
            </w:pPr>
          </w:p>
        </w:tc>
        <w:tc>
          <w:tcPr>
            <w:tcW w:w="780" w:type="dxa"/>
            <w:tcBorders>
              <w:top w:val="single" w:sz="16" w:space="0" w:color="000000"/>
              <w:bottom w:val="nil"/>
            </w:tcBorders>
            <w:shd w:val="clear" w:color="auto" w:fill="FFFFFF"/>
            <w:tcMar>
              <w:top w:w="30" w:type="dxa"/>
              <w:left w:w="30" w:type="dxa"/>
              <w:bottom w:w="30" w:type="dxa"/>
              <w:right w:w="30" w:type="dxa"/>
            </w:tcMar>
            <w:vAlign w:val="center"/>
          </w:tcPr>
          <w:p w:rsidR="00446DC3" w:rsidRPr="00E75AD7" w:rsidRDefault="00446DC3" w:rsidP="004A5F50">
            <w:pPr>
              <w:autoSpaceDE w:val="0"/>
              <w:autoSpaceDN w:val="0"/>
              <w:adjustRightInd w:val="0"/>
              <w:spacing w:after="0" w:line="320" w:lineRule="atLeast"/>
              <w:jc w:val="right"/>
              <w:rPr>
                <w:rFonts w:ascii="Arial" w:hAnsi="Arial" w:cs="Arial"/>
                <w:color w:val="000000"/>
                <w:sz w:val="18"/>
                <w:szCs w:val="18"/>
              </w:rPr>
            </w:pPr>
            <w:r w:rsidRPr="00E75AD7">
              <w:rPr>
                <w:rFonts w:ascii="Arial" w:hAnsi="Arial" w:cs="Arial"/>
                <w:color w:val="000000"/>
                <w:sz w:val="18"/>
                <w:szCs w:val="18"/>
              </w:rPr>
              <w:t>4.517</w:t>
            </w:r>
          </w:p>
        </w:tc>
        <w:tc>
          <w:tcPr>
            <w:tcW w:w="780" w:type="dxa"/>
            <w:tcBorders>
              <w:top w:val="single" w:sz="16" w:space="0" w:color="000000"/>
              <w:bottom w:val="nil"/>
            </w:tcBorders>
            <w:shd w:val="clear" w:color="auto" w:fill="FFFFFF"/>
            <w:tcMar>
              <w:top w:w="30" w:type="dxa"/>
              <w:left w:w="30" w:type="dxa"/>
              <w:bottom w:w="30" w:type="dxa"/>
              <w:right w:w="30" w:type="dxa"/>
            </w:tcMar>
            <w:vAlign w:val="center"/>
          </w:tcPr>
          <w:p w:rsidR="00446DC3" w:rsidRPr="00E75AD7" w:rsidRDefault="00446DC3" w:rsidP="004A5F50">
            <w:pPr>
              <w:autoSpaceDE w:val="0"/>
              <w:autoSpaceDN w:val="0"/>
              <w:adjustRightInd w:val="0"/>
              <w:spacing w:after="0" w:line="320" w:lineRule="atLeast"/>
              <w:jc w:val="right"/>
              <w:rPr>
                <w:rFonts w:ascii="Arial" w:hAnsi="Arial" w:cs="Arial"/>
                <w:color w:val="000000"/>
                <w:sz w:val="18"/>
                <w:szCs w:val="18"/>
              </w:rPr>
            </w:pPr>
            <w:r w:rsidRPr="00E75AD7">
              <w:rPr>
                <w:rFonts w:ascii="Arial" w:hAnsi="Arial" w:cs="Arial"/>
                <w:color w:val="000000"/>
                <w:sz w:val="18"/>
                <w:szCs w:val="18"/>
              </w:rPr>
              <w:t>.000</w:t>
            </w:r>
          </w:p>
        </w:tc>
        <w:tc>
          <w:tcPr>
            <w:tcW w:w="1079" w:type="dxa"/>
            <w:tcBorders>
              <w:top w:val="single" w:sz="16" w:space="0" w:color="000000"/>
              <w:bottom w:val="nil"/>
            </w:tcBorders>
            <w:shd w:val="clear" w:color="auto" w:fill="FFFFFF"/>
            <w:tcMar>
              <w:top w:w="30" w:type="dxa"/>
              <w:left w:w="30" w:type="dxa"/>
              <w:bottom w:w="30" w:type="dxa"/>
              <w:right w:w="30" w:type="dxa"/>
            </w:tcMar>
            <w:vAlign w:val="center"/>
          </w:tcPr>
          <w:p w:rsidR="00446DC3" w:rsidRPr="00E75AD7" w:rsidRDefault="00446DC3" w:rsidP="004A5F50">
            <w:pPr>
              <w:autoSpaceDE w:val="0"/>
              <w:autoSpaceDN w:val="0"/>
              <w:adjustRightInd w:val="0"/>
              <w:spacing w:after="0" w:line="320" w:lineRule="atLeast"/>
              <w:jc w:val="right"/>
              <w:rPr>
                <w:rFonts w:ascii="Arial" w:hAnsi="Arial" w:cs="Arial"/>
                <w:color w:val="000000"/>
                <w:sz w:val="18"/>
                <w:szCs w:val="18"/>
              </w:rPr>
            </w:pPr>
            <w:r w:rsidRPr="00E75AD7">
              <w:rPr>
                <w:rFonts w:ascii="Arial" w:hAnsi="Arial" w:cs="Arial"/>
                <w:color w:val="000000"/>
                <w:sz w:val="18"/>
                <w:szCs w:val="18"/>
              </w:rPr>
              <w:t>25.455</w:t>
            </w:r>
          </w:p>
        </w:tc>
        <w:tc>
          <w:tcPr>
            <w:tcW w:w="107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46DC3" w:rsidRPr="00E75AD7" w:rsidRDefault="00446DC3" w:rsidP="004A5F50">
            <w:pPr>
              <w:autoSpaceDE w:val="0"/>
              <w:autoSpaceDN w:val="0"/>
              <w:adjustRightInd w:val="0"/>
              <w:spacing w:after="0" w:line="320" w:lineRule="atLeast"/>
              <w:jc w:val="right"/>
              <w:rPr>
                <w:rFonts w:ascii="Arial" w:hAnsi="Arial" w:cs="Arial"/>
                <w:color w:val="000000"/>
                <w:sz w:val="18"/>
                <w:szCs w:val="18"/>
              </w:rPr>
            </w:pPr>
            <w:r w:rsidRPr="00E75AD7">
              <w:rPr>
                <w:rFonts w:ascii="Arial" w:hAnsi="Arial" w:cs="Arial"/>
                <w:color w:val="000000"/>
                <w:sz w:val="18"/>
                <w:szCs w:val="18"/>
              </w:rPr>
              <w:t>66.145</w:t>
            </w:r>
          </w:p>
        </w:tc>
      </w:tr>
      <w:tr w:rsidR="00446DC3" w:rsidRPr="00E75AD7" w:rsidTr="004A5F50">
        <w:trPr>
          <w:cantSplit/>
          <w:trHeight w:val="112"/>
          <w:tblHeader/>
        </w:trPr>
        <w:tc>
          <w:tcPr>
            <w:tcW w:w="56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46DC3" w:rsidRPr="00E75AD7" w:rsidRDefault="00446DC3" w:rsidP="004A5F50">
            <w:pPr>
              <w:autoSpaceDE w:val="0"/>
              <w:autoSpaceDN w:val="0"/>
              <w:adjustRightInd w:val="0"/>
              <w:spacing w:after="0" w:line="240" w:lineRule="auto"/>
              <w:rPr>
                <w:rFonts w:ascii="Arial" w:hAnsi="Arial" w:cs="Arial"/>
                <w:color w:val="000000"/>
                <w:sz w:val="18"/>
                <w:szCs w:val="18"/>
              </w:rPr>
            </w:pPr>
          </w:p>
        </w:tc>
        <w:tc>
          <w:tcPr>
            <w:tcW w:w="187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46DC3" w:rsidRPr="00E75AD7" w:rsidRDefault="00446DC3" w:rsidP="004A5F50">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Aktivitas si</w:t>
            </w:r>
            <w:r w:rsidRPr="009F391D">
              <w:rPr>
                <w:rFonts w:ascii="Arial" w:hAnsi="Arial" w:cs="Arial"/>
                <w:color w:val="000000"/>
                <w:sz w:val="18"/>
                <w:szCs w:val="18"/>
              </w:rPr>
              <w:t>swa</w:t>
            </w:r>
            <w:r w:rsidRPr="00E75AD7">
              <w:rPr>
                <w:rFonts w:ascii="Arial" w:hAnsi="Arial" w:cs="Arial"/>
                <w:color w:val="000000"/>
                <w:sz w:val="18"/>
                <w:szCs w:val="18"/>
              </w:rPr>
              <w:t xml:space="preserve"> yang tinggal di rumah</w:t>
            </w:r>
          </w:p>
        </w:tc>
        <w:tc>
          <w:tcPr>
            <w:tcW w:w="102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46DC3" w:rsidRPr="00E75AD7" w:rsidRDefault="00446DC3" w:rsidP="004A5F50">
            <w:pPr>
              <w:autoSpaceDE w:val="0"/>
              <w:autoSpaceDN w:val="0"/>
              <w:adjustRightInd w:val="0"/>
              <w:spacing w:after="0" w:line="320" w:lineRule="atLeast"/>
              <w:jc w:val="right"/>
              <w:rPr>
                <w:rFonts w:ascii="Arial" w:hAnsi="Arial" w:cs="Arial"/>
                <w:color w:val="000000"/>
                <w:sz w:val="18"/>
                <w:szCs w:val="18"/>
              </w:rPr>
            </w:pPr>
            <w:r w:rsidRPr="00E75AD7">
              <w:rPr>
                <w:rFonts w:ascii="Arial" w:hAnsi="Arial" w:cs="Arial"/>
                <w:color w:val="000000"/>
                <w:sz w:val="18"/>
                <w:szCs w:val="18"/>
              </w:rPr>
              <w:t>.470</w:t>
            </w:r>
          </w:p>
        </w:tc>
        <w:tc>
          <w:tcPr>
            <w:tcW w:w="1021" w:type="dxa"/>
            <w:tcBorders>
              <w:top w:val="nil"/>
              <w:bottom w:val="single" w:sz="16" w:space="0" w:color="000000"/>
            </w:tcBorders>
            <w:shd w:val="clear" w:color="auto" w:fill="FFFFFF"/>
            <w:tcMar>
              <w:top w:w="30" w:type="dxa"/>
              <w:left w:w="30" w:type="dxa"/>
              <w:bottom w:w="30" w:type="dxa"/>
              <w:right w:w="30" w:type="dxa"/>
            </w:tcMar>
            <w:vAlign w:val="center"/>
          </w:tcPr>
          <w:p w:rsidR="00446DC3" w:rsidRPr="00E75AD7" w:rsidRDefault="00446DC3" w:rsidP="004A5F50">
            <w:pPr>
              <w:autoSpaceDE w:val="0"/>
              <w:autoSpaceDN w:val="0"/>
              <w:adjustRightInd w:val="0"/>
              <w:spacing w:after="0" w:line="320" w:lineRule="atLeast"/>
              <w:jc w:val="right"/>
              <w:rPr>
                <w:rFonts w:ascii="Arial" w:hAnsi="Arial" w:cs="Arial"/>
                <w:color w:val="000000"/>
                <w:sz w:val="18"/>
                <w:szCs w:val="18"/>
              </w:rPr>
            </w:pPr>
            <w:r w:rsidRPr="00E75AD7">
              <w:rPr>
                <w:rFonts w:ascii="Arial" w:hAnsi="Arial" w:cs="Arial"/>
                <w:color w:val="000000"/>
                <w:sz w:val="18"/>
                <w:szCs w:val="18"/>
              </w:rPr>
              <w:t>.121</w:t>
            </w:r>
          </w:p>
        </w:tc>
        <w:tc>
          <w:tcPr>
            <w:tcW w:w="1124" w:type="dxa"/>
            <w:tcBorders>
              <w:top w:val="nil"/>
              <w:bottom w:val="single" w:sz="16" w:space="0" w:color="000000"/>
            </w:tcBorders>
            <w:shd w:val="clear" w:color="auto" w:fill="FFFFFF"/>
            <w:tcMar>
              <w:top w:w="30" w:type="dxa"/>
              <w:left w:w="30" w:type="dxa"/>
              <w:bottom w:w="30" w:type="dxa"/>
              <w:right w:w="30" w:type="dxa"/>
            </w:tcMar>
            <w:vAlign w:val="center"/>
          </w:tcPr>
          <w:p w:rsidR="00446DC3" w:rsidRPr="00E75AD7" w:rsidRDefault="00446DC3" w:rsidP="004A5F50">
            <w:pPr>
              <w:autoSpaceDE w:val="0"/>
              <w:autoSpaceDN w:val="0"/>
              <w:adjustRightInd w:val="0"/>
              <w:spacing w:after="0" w:line="320" w:lineRule="atLeast"/>
              <w:jc w:val="right"/>
              <w:rPr>
                <w:rFonts w:ascii="Arial" w:hAnsi="Arial" w:cs="Arial"/>
                <w:color w:val="000000"/>
                <w:sz w:val="18"/>
                <w:szCs w:val="18"/>
              </w:rPr>
            </w:pPr>
            <w:r w:rsidRPr="00E75AD7">
              <w:rPr>
                <w:rFonts w:ascii="Arial" w:hAnsi="Arial" w:cs="Arial"/>
                <w:color w:val="000000"/>
                <w:sz w:val="18"/>
                <w:szCs w:val="18"/>
              </w:rPr>
              <w:t>.476</w:t>
            </w:r>
          </w:p>
        </w:tc>
        <w:tc>
          <w:tcPr>
            <w:tcW w:w="780" w:type="dxa"/>
            <w:tcBorders>
              <w:top w:val="nil"/>
              <w:bottom w:val="single" w:sz="16" w:space="0" w:color="000000"/>
            </w:tcBorders>
            <w:shd w:val="clear" w:color="auto" w:fill="FFFFFF"/>
            <w:tcMar>
              <w:top w:w="30" w:type="dxa"/>
              <w:left w:w="30" w:type="dxa"/>
              <w:bottom w:w="30" w:type="dxa"/>
              <w:right w:w="30" w:type="dxa"/>
            </w:tcMar>
            <w:vAlign w:val="center"/>
          </w:tcPr>
          <w:p w:rsidR="00446DC3" w:rsidRPr="00E75AD7" w:rsidRDefault="00446DC3" w:rsidP="004A5F50">
            <w:pPr>
              <w:autoSpaceDE w:val="0"/>
              <w:autoSpaceDN w:val="0"/>
              <w:adjustRightInd w:val="0"/>
              <w:spacing w:after="0" w:line="320" w:lineRule="atLeast"/>
              <w:jc w:val="right"/>
              <w:rPr>
                <w:rFonts w:ascii="Arial" w:hAnsi="Arial" w:cs="Arial"/>
                <w:color w:val="000000"/>
                <w:sz w:val="18"/>
                <w:szCs w:val="18"/>
              </w:rPr>
            </w:pPr>
            <w:r w:rsidRPr="00E75AD7">
              <w:rPr>
                <w:rFonts w:ascii="Arial" w:hAnsi="Arial" w:cs="Arial"/>
                <w:color w:val="000000"/>
                <w:sz w:val="18"/>
                <w:szCs w:val="18"/>
              </w:rPr>
              <w:t>3.899</w:t>
            </w:r>
          </w:p>
        </w:tc>
        <w:tc>
          <w:tcPr>
            <w:tcW w:w="780" w:type="dxa"/>
            <w:tcBorders>
              <w:top w:val="nil"/>
              <w:bottom w:val="single" w:sz="16" w:space="0" w:color="000000"/>
            </w:tcBorders>
            <w:shd w:val="clear" w:color="auto" w:fill="FFFFFF"/>
            <w:tcMar>
              <w:top w:w="30" w:type="dxa"/>
              <w:left w:w="30" w:type="dxa"/>
              <w:bottom w:w="30" w:type="dxa"/>
              <w:right w:w="30" w:type="dxa"/>
            </w:tcMar>
            <w:vAlign w:val="center"/>
          </w:tcPr>
          <w:p w:rsidR="00446DC3" w:rsidRPr="00E75AD7" w:rsidRDefault="00446DC3" w:rsidP="004A5F50">
            <w:pPr>
              <w:autoSpaceDE w:val="0"/>
              <w:autoSpaceDN w:val="0"/>
              <w:adjustRightInd w:val="0"/>
              <w:spacing w:after="0" w:line="320" w:lineRule="atLeast"/>
              <w:jc w:val="right"/>
              <w:rPr>
                <w:rFonts w:ascii="Arial" w:hAnsi="Arial" w:cs="Arial"/>
                <w:color w:val="000000"/>
                <w:sz w:val="18"/>
                <w:szCs w:val="18"/>
              </w:rPr>
            </w:pPr>
            <w:r w:rsidRPr="00E75AD7">
              <w:rPr>
                <w:rFonts w:ascii="Arial" w:hAnsi="Arial" w:cs="Arial"/>
                <w:color w:val="000000"/>
                <w:sz w:val="18"/>
                <w:szCs w:val="18"/>
              </w:rPr>
              <w:t>.000</w:t>
            </w:r>
          </w:p>
        </w:tc>
        <w:tc>
          <w:tcPr>
            <w:tcW w:w="1079" w:type="dxa"/>
            <w:tcBorders>
              <w:top w:val="nil"/>
              <w:bottom w:val="single" w:sz="16" w:space="0" w:color="000000"/>
            </w:tcBorders>
            <w:shd w:val="clear" w:color="auto" w:fill="FFFFFF"/>
            <w:tcMar>
              <w:top w:w="30" w:type="dxa"/>
              <w:left w:w="30" w:type="dxa"/>
              <w:bottom w:w="30" w:type="dxa"/>
              <w:right w:w="30" w:type="dxa"/>
            </w:tcMar>
            <w:vAlign w:val="center"/>
          </w:tcPr>
          <w:p w:rsidR="00446DC3" w:rsidRPr="00E75AD7" w:rsidRDefault="00446DC3" w:rsidP="004A5F50">
            <w:pPr>
              <w:autoSpaceDE w:val="0"/>
              <w:autoSpaceDN w:val="0"/>
              <w:adjustRightInd w:val="0"/>
              <w:spacing w:after="0" w:line="320" w:lineRule="atLeast"/>
              <w:jc w:val="right"/>
              <w:rPr>
                <w:rFonts w:ascii="Arial" w:hAnsi="Arial" w:cs="Arial"/>
                <w:color w:val="000000"/>
                <w:sz w:val="18"/>
                <w:szCs w:val="18"/>
              </w:rPr>
            </w:pPr>
            <w:r w:rsidRPr="00E75AD7">
              <w:rPr>
                <w:rFonts w:ascii="Arial" w:hAnsi="Arial" w:cs="Arial"/>
                <w:color w:val="000000"/>
                <w:sz w:val="18"/>
                <w:szCs w:val="18"/>
              </w:rPr>
              <w:t>.228</w:t>
            </w:r>
          </w:p>
        </w:tc>
        <w:tc>
          <w:tcPr>
            <w:tcW w:w="107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46DC3" w:rsidRPr="00E75AD7" w:rsidRDefault="00446DC3" w:rsidP="004A5F50">
            <w:pPr>
              <w:autoSpaceDE w:val="0"/>
              <w:autoSpaceDN w:val="0"/>
              <w:adjustRightInd w:val="0"/>
              <w:spacing w:after="0" w:line="320" w:lineRule="atLeast"/>
              <w:jc w:val="right"/>
              <w:rPr>
                <w:rFonts w:ascii="Arial" w:hAnsi="Arial" w:cs="Arial"/>
                <w:color w:val="000000"/>
                <w:sz w:val="18"/>
                <w:szCs w:val="18"/>
              </w:rPr>
            </w:pPr>
            <w:r w:rsidRPr="00E75AD7">
              <w:rPr>
                <w:rFonts w:ascii="Arial" w:hAnsi="Arial" w:cs="Arial"/>
                <w:color w:val="000000"/>
                <w:sz w:val="18"/>
                <w:szCs w:val="18"/>
              </w:rPr>
              <w:t>.713</w:t>
            </w:r>
          </w:p>
        </w:tc>
      </w:tr>
      <w:tr w:rsidR="00446DC3" w:rsidRPr="00E75AD7" w:rsidTr="004A5F50">
        <w:trPr>
          <w:cantSplit/>
          <w:trHeight w:val="262"/>
        </w:trPr>
        <w:tc>
          <w:tcPr>
            <w:tcW w:w="3459" w:type="dxa"/>
            <w:gridSpan w:val="3"/>
            <w:tcBorders>
              <w:top w:val="nil"/>
              <w:left w:val="nil"/>
              <w:bottom w:val="nil"/>
              <w:right w:val="nil"/>
            </w:tcBorders>
            <w:shd w:val="clear" w:color="auto" w:fill="FFFFFF"/>
            <w:tcMar>
              <w:top w:w="30" w:type="dxa"/>
              <w:left w:w="30" w:type="dxa"/>
              <w:bottom w:w="30" w:type="dxa"/>
              <w:right w:w="30" w:type="dxa"/>
            </w:tcMar>
          </w:tcPr>
          <w:p w:rsidR="00446DC3" w:rsidRPr="00E75AD7" w:rsidRDefault="00446DC3" w:rsidP="004A5F50">
            <w:pPr>
              <w:autoSpaceDE w:val="0"/>
              <w:autoSpaceDN w:val="0"/>
              <w:adjustRightInd w:val="0"/>
              <w:spacing w:after="0" w:line="320" w:lineRule="atLeast"/>
              <w:rPr>
                <w:rFonts w:ascii="Arial" w:hAnsi="Arial" w:cs="Arial"/>
                <w:color w:val="000000"/>
                <w:sz w:val="18"/>
                <w:szCs w:val="18"/>
              </w:rPr>
            </w:pPr>
            <w:r w:rsidRPr="00E75AD7">
              <w:rPr>
                <w:rFonts w:ascii="Arial" w:hAnsi="Arial" w:cs="Arial"/>
                <w:color w:val="000000"/>
                <w:sz w:val="18"/>
                <w:szCs w:val="18"/>
              </w:rPr>
              <w:t>a. Dependent Variable: Disiplin Belajar</w:t>
            </w:r>
          </w:p>
        </w:tc>
        <w:tc>
          <w:tcPr>
            <w:tcW w:w="1021" w:type="dxa"/>
            <w:tcBorders>
              <w:top w:val="nil"/>
              <w:left w:val="nil"/>
              <w:bottom w:val="nil"/>
              <w:right w:val="nil"/>
            </w:tcBorders>
            <w:shd w:val="clear" w:color="auto" w:fill="FFFFFF"/>
            <w:tcMar>
              <w:top w:w="30" w:type="dxa"/>
              <w:left w:w="30" w:type="dxa"/>
              <w:bottom w:w="30" w:type="dxa"/>
              <w:right w:w="30" w:type="dxa"/>
            </w:tcMar>
          </w:tcPr>
          <w:p w:rsidR="00446DC3" w:rsidRPr="00E75AD7" w:rsidRDefault="00446DC3" w:rsidP="004A5F50">
            <w:pPr>
              <w:autoSpaceDE w:val="0"/>
              <w:autoSpaceDN w:val="0"/>
              <w:adjustRightInd w:val="0"/>
              <w:spacing w:after="0" w:line="240" w:lineRule="auto"/>
              <w:rPr>
                <w:rFonts w:ascii="Times New Roman" w:hAnsi="Times New Roman" w:cs="Times New Roman"/>
                <w:sz w:val="24"/>
                <w:szCs w:val="24"/>
              </w:rPr>
            </w:pPr>
          </w:p>
        </w:tc>
        <w:tc>
          <w:tcPr>
            <w:tcW w:w="1124" w:type="dxa"/>
            <w:tcBorders>
              <w:top w:val="nil"/>
              <w:left w:val="nil"/>
              <w:bottom w:val="nil"/>
              <w:right w:val="nil"/>
            </w:tcBorders>
            <w:shd w:val="clear" w:color="auto" w:fill="FFFFFF"/>
            <w:tcMar>
              <w:top w:w="30" w:type="dxa"/>
              <w:left w:w="30" w:type="dxa"/>
              <w:bottom w:w="30" w:type="dxa"/>
              <w:right w:w="30" w:type="dxa"/>
            </w:tcMar>
          </w:tcPr>
          <w:p w:rsidR="00446DC3" w:rsidRPr="00E75AD7" w:rsidRDefault="00446DC3" w:rsidP="004A5F50">
            <w:pPr>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shd w:val="clear" w:color="auto" w:fill="FFFFFF"/>
            <w:tcMar>
              <w:top w:w="30" w:type="dxa"/>
              <w:left w:w="30" w:type="dxa"/>
              <w:bottom w:w="30" w:type="dxa"/>
              <w:right w:w="30" w:type="dxa"/>
            </w:tcMar>
          </w:tcPr>
          <w:p w:rsidR="00446DC3" w:rsidRPr="00E75AD7" w:rsidRDefault="00446DC3" w:rsidP="004A5F50">
            <w:pPr>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shd w:val="clear" w:color="auto" w:fill="FFFFFF"/>
            <w:tcMar>
              <w:top w:w="30" w:type="dxa"/>
              <w:left w:w="30" w:type="dxa"/>
              <w:bottom w:w="30" w:type="dxa"/>
              <w:right w:w="30" w:type="dxa"/>
            </w:tcMar>
          </w:tcPr>
          <w:p w:rsidR="00446DC3" w:rsidRPr="00E75AD7" w:rsidRDefault="00446DC3" w:rsidP="004A5F50">
            <w:pPr>
              <w:autoSpaceDE w:val="0"/>
              <w:autoSpaceDN w:val="0"/>
              <w:adjustRightInd w:val="0"/>
              <w:spacing w:after="0" w:line="240" w:lineRule="auto"/>
              <w:rPr>
                <w:rFonts w:ascii="Times New Roman" w:hAnsi="Times New Roman" w:cs="Times New Roman"/>
                <w:sz w:val="24"/>
                <w:szCs w:val="24"/>
              </w:rPr>
            </w:pPr>
          </w:p>
        </w:tc>
        <w:tc>
          <w:tcPr>
            <w:tcW w:w="1079" w:type="dxa"/>
            <w:tcBorders>
              <w:top w:val="nil"/>
              <w:left w:val="nil"/>
              <w:bottom w:val="nil"/>
              <w:right w:val="nil"/>
            </w:tcBorders>
            <w:shd w:val="clear" w:color="auto" w:fill="FFFFFF"/>
            <w:tcMar>
              <w:top w:w="30" w:type="dxa"/>
              <w:left w:w="30" w:type="dxa"/>
              <w:bottom w:w="30" w:type="dxa"/>
              <w:right w:w="30" w:type="dxa"/>
            </w:tcMar>
          </w:tcPr>
          <w:p w:rsidR="00446DC3" w:rsidRPr="00E75AD7" w:rsidRDefault="00446DC3" w:rsidP="004A5F50">
            <w:pPr>
              <w:autoSpaceDE w:val="0"/>
              <w:autoSpaceDN w:val="0"/>
              <w:adjustRightInd w:val="0"/>
              <w:spacing w:after="0" w:line="240" w:lineRule="auto"/>
              <w:rPr>
                <w:rFonts w:ascii="Times New Roman" w:hAnsi="Times New Roman" w:cs="Times New Roman"/>
                <w:sz w:val="24"/>
                <w:szCs w:val="24"/>
              </w:rPr>
            </w:pPr>
          </w:p>
        </w:tc>
        <w:tc>
          <w:tcPr>
            <w:tcW w:w="1079" w:type="dxa"/>
            <w:tcBorders>
              <w:top w:val="nil"/>
              <w:left w:val="nil"/>
              <w:bottom w:val="nil"/>
              <w:right w:val="nil"/>
            </w:tcBorders>
            <w:shd w:val="clear" w:color="auto" w:fill="FFFFFF"/>
            <w:tcMar>
              <w:top w:w="30" w:type="dxa"/>
              <w:left w:w="30" w:type="dxa"/>
              <w:bottom w:w="30" w:type="dxa"/>
              <w:right w:w="30" w:type="dxa"/>
            </w:tcMar>
          </w:tcPr>
          <w:p w:rsidR="00446DC3" w:rsidRPr="00E75AD7" w:rsidRDefault="00446DC3" w:rsidP="004A5F50">
            <w:pPr>
              <w:autoSpaceDE w:val="0"/>
              <w:autoSpaceDN w:val="0"/>
              <w:adjustRightInd w:val="0"/>
              <w:spacing w:after="0" w:line="240" w:lineRule="auto"/>
              <w:rPr>
                <w:rFonts w:ascii="Times New Roman" w:hAnsi="Times New Roman" w:cs="Times New Roman"/>
                <w:sz w:val="24"/>
                <w:szCs w:val="24"/>
              </w:rPr>
            </w:pPr>
          </w:p>
        </w:tc>
      </w:tr>
    </w:tbl>
    <w:p w:rsidR="00446DC3" w:rsidRPr="00E75AD7" w:rsidRDefault="00446DC3" w:rsidP="00446DC3">
      <w:pPr>
        <w:autoSpaceDE w:val="0"/>
        <w:autoSpaceDN w:val="0"/>
        <w:adjustRightInd w:val="0"/>
        <w:spacing w:after="0" w:line="240" w:lineRule="auto"/>
        <w:rPr>
          <w:rFonts w:ascii="Times New Roman" w:hAnsi="Times New Roman" w:cs="Times New Roman"/>
          <w:sz w:val="24"/>
          <w:szCs w:val="24"/>
        </w:rPr>
      </w:pPr>
    </w:p>
    <w:tbl>
      <w:tblPr>
        <w:tblW w:w="748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936"/>
        <w:gridCol w:w="1052"/>
        <w:gridCol w:w="1081"/>
        <w:gridCol w:w="1000"/>
        <w:gridCol w:w="1412"/>
        <w:gridCol w:w="1000"/>
      </w:tblGrid>
      <w:tr w:rsidR="00446DC3" w:rsidRPr="00E75AD7" w:rsidTr="004A5F50">
        <w:trPr>
          <w:cantSplit/>
          <w:tblHeader/>
        </w:trPr>
        <w:tc>
          <w:tcPr>
            <w:tcW w:w="7479" w:type="dxa"/>
            <w:gridSpan w:val="6"/>
            <w:tcBorders>
              <w:top w:val="nil"/>
              <w:left w:val="nil"/>
              <w:bottom w:val="nil"/>
              <w:right w:val="nil"/>
            </w:tcBorders>
            <w:shd w:val="clear" w:color="auto" w:fill="FFFFFF"/>
            <w:tcMar>
              <w:top w:w="30" w:type="dxa"/>
              <w:left w:w="30" w:type="dxa"/>
              <w:bottom w:w="30" w:type="dxa"/>
              <w:right w:w="30" w:type="dxa"/>
            </w:tcMar>
            <w:vAlign w:val="center"/>
          </w:tcPr>
          <w:p w:rsidR="00446DC3" w:rsidRPr="00E75AD7" w:rsidRDefault="00446DC3" w:rsidP="004A5F50">
            <w:pPr>
              <w:autoSpaceDE w:val="0"/>
              <w:autoSpaceDN w:val="0"/>
              <w:adjustRightInd w:val="0"/>
              <w:spacing w:after="0" w:line="320" w:lineRule="atLeast"/>
              <w:jc w:val="center"/>
              <w:rPr>
                <w:rFonts w:ascii="Arial" w:hAnsi="Arial" w:cs="Arial"/>
                <w:color w:val="000000"/>
                <w:sz w:val="18"/>
                <w:szCs w:val="18"/>
              </w:rPr>
            </w:pPr>
            <w:r w:rsidRPr="00E75AD7">
              <w:rPr>
                <w:rFonts w:ascii="Arial" w:hAnsi="Arial" w:cs="Arial"/>
                <w:b/>
                <w:bCs/>
                <w:color w:val="000000"/>
                <w:sz w:val="18"/>
                <w:szCs w:val="18"/>
              </w:rPr>
              <w:t>Residuals Statistics</w:t>
            </w:r>
            <w:r w:rsidRPr="00E75AD7">
              <w:rPr>
                <w:rFonts w:ascii="Arial" w:hAnsi="Arial" w:cs="Arial"/>
                <w:b/>
                <w:bCs/>
                <w:color w:val="000000"/>
                <w:sz w:val="18"/>
                <w:szCs w:val="18"/>
                <w:vertAlign w:val="superscript"/>
              </w:rPr>
              <w:t>a</w:t>
            </w:r>
          </w:p>
        </w:tc>
      </w:tr>
      <w:tr w:rsidR="00446DC3" w:rsidRPr="00E75AD7" w:rsidTr="004A5F50">
        <w:trPr>
          <w:cantSplit/>
          <w:tblHeader/>
        </w:trPr>
        <w:tc>
          <w:tcPr>
            <w:tcW w:w="193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46DC3" w:rsidRPr="00E75AD7" w:rsidRDefault="00446DC3" w:rsidP="004A5F50">
            <w:pPr>
              <w:autoSpaceDE w:val="0"/>
              <w:autoSpaceDN w:val="0"/>
              <w:adjustRightInd w:val="0"/>
              <w:spacing w:after="0" w:line="240" w:lineRule="auto"/>
              <w:rPr>
                <w:rFonts w:ascii="Times New Roman" w:hAnsi="Times New Roman" w:cs="Times New Roman"/>
                <w:sz w:val="24"/>
                <w:szCs w:val="24"/>
              </w:rPr>
            </w:pPr>
          </w:p>
        </w:tc>
        <w:tc>
          <w:tcPr>
            <w:tcW w:w="105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E75AD7" w:rsidRDefault="00446DC3" w:rsidP="004A5F50">
            <w:pPr>
              <w:autoSpaceDE w:val="0"/>
              <w:autoSpaceDN w:val="0"/>
              <w:adjustRightInd w:val="0"/>
              <w:spacing w:after="0" w:line="320" w:lineRule="atLeast"/>
              <w:jc w:val="center"/>
              <w:rPr>
                <w:rFonts w:ascii="Arial" w:hAnsi="Arial" w:cs="Arial"/>
                <w:color w:val="000000"/>
                <w:sz w:val="18"/>
                <w:szCs w:val="18"/>
              </w:rPr>
            </w:pPr>
            <w:r w:rsidRPr="00E75AD7">
              <w:rPr>
                <w:rFonts w:ascii="Arial" w:hAnsi="Arial" w:cs="Arial"/>
                <w:color w:val="000000"/>
                <w:sz w:val="18"/>
                <w:szCs w:val="18"/>
              </w:rPr>
              <w:t>Minimum</w:t>
            </w:r>
          </w:p>
        </w:tc>
        <w:tc>
          <w:tcPr>
            <w:tcW w:w="108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E75AD7" w:rsidRDefault="00446DC3" w:rsidP="004A5F50">
            <w:pPr>
              <w:autoSpaceDE w:val="0"/>
              <w:autoSpaceDN w:val="0"/>
              <w:adjustRightInd w:val="0"/>
              <w:spacing w:after="0" w:line="320" w:lineRule="atLeast"/>
              <w:jc w:val="center"/>
              <w:rPr>
                <w:rFonts w:ascii="Arial" w:hAnsi="Arial" w:cs="Arial"/>
                <w:color w:val="000000"/>
                <w:sz w:val="18"/>
                <w:szCs w:val="18"/>
              </w:rPr>
            </w:pPr>
            <w:r w:rsidRPr="00E75AD7">
              <w:rPr>
                <w:rFonts w:ascii="Arial" w:hAnsi="Arial" w:cs="Arial"/>
                <w:color w:val="000000"/>
                <w:sz w:val="18"/>
                <w:szCs w:val="18"/>
              </w:rPr>
              <w:t>Maximum</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E75AD7" w:rsidRDefault="00446DC3" w:rsidP="004A5F50">
            <w:pPr>
              <w:autoSpaceDE w:val="0"/>
              <w:autoSpaceDN w:val="0"/>
              <w:adjustRightInd w:val="0"/>
              <w:spacing w:after="0" w:line="320" w:lineRule="atLeast"/>
              <w:jc w:val="center"/>
              <w:rPr>
                <w:rFonts w:ascii="Arial" w:hAnsi="Arial" w:cs="Arial"/>
                <w:color w:val="000000"/>
                <w:sz w:val="18"/>
                <w:szCs w:val="18"/>
              </w:rPr>
            </w:pPr>
            <w:r w:rsidRPr="00E75AD7">
              <w:rPr>
                <w:rFonts w:ascii="Arial" w:hAnsi="Arial" w:cs="Arial"/>
                <w:color w:val="000000"/>
                <w:sz w:val="18"/>
                <w:szCs w:val="18"/>
              </w:rPr>
              <w:t>Mean</w:t>
            </w:r>
          </w:p>
        </w:tc>
        <w:tc>
          <w:tcPr>
            <w:tcW w:w="141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E75AD7" w:rsidRDefault="00446DC3" w:rsidP="004A5F50">
            <w:pPr>
              <w:autoSpaceDE w:val="0"/>
              <w:autoSpaceDN w:val="0"/>
              <w:adjustRightInd w:val="0"/>
              <w:spacing w:after="0" w:line="320" w:lineRule="atLeast"/>
              <w:jc w:val="center"/>
              <w:rPr>
                <w:rFonts w:ascii="Arial" w:hAnsi="Arial" w:cs="Arial"/>
                <w:color w:val="000000"/>
                <w:sz w:val="18"/>
                <w:szCs w:val="18"/>
              </w:rPr>
            </w:pPr>
            <w:r w:rsidRPr="00E75AD7">
              <w:rPr>
                <w:rFonts w:ascii="Arial" w:hAnsi="Arial" w:cs="Arial"/>
                <w:color w:val="000000"/>
                <w:sz w:val="18"/>
                <w:szCs w:val="18"/>
              </w:rPr>
              <w:t>Std. Deviation</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E75AD7" w:rsidRDefault="00446DC3" w:rsidP="004A5F50">
            <w:pPr>
              <w:autoSpaceDE w:val="0"/>
              <w:autoSpaceDN w:val="0"/>
              <w:adjustRightInd w:val="0"/>
              <w:spacing w:after="0" w:line="320" w:lineRule="atLeast"/>
              <w:jc w:val="center"/>
              <w:rPr>
                <w:rFonts w:ascii="Arial" w:hAnsi="Arial" w:cs="Arial"/>
                <w:color w:val="000000"/>
                <w:sz w:val="18"/>
                <w:szCs w:val="18"/>
              </w:rPr>
            </w:pPr>
            <w:r w:rsidRPr="00E75AD7">
              <w:rPr>
                <w:rFonts w:ascii="Arial" w:hAnsi="Arial" w:cs="Arial"/>
                <w:color w:val="000000"/>
                <w:sz w:val="18"/>
                <w:szCs w:val="18"/>
              </w:rPr>
              <w:t>N</w:t>
            </w:r>
          </w:p>
        </w:tc>
      </w:tr>
      <w:tr w:rsidR="00446DC3" w:rsidRPr="00E75AD7" w:rsidTr="004A5F50">
        <w:trPr>
          <w:cantSplit/>
          <w:tblHeader/>
        </w:trPr>
        <w:tc>
          <w:tcPr>
            <w:tcW w:w="193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446DC3" w:rsidRPr="00E75AD7" w:rsidRDefault="00446DC3" w:rsidP="004A5F50">
            <w:pPr>
              <w:autoSpaceDE w:val="0"/>
              <w:autoSpaceDN w:val="0"/>
              <w:adjustRightInd w:val="0"/>
              <w:spacing w:after="0" w:line="320" w:lineRule="atLeast"/>
              <w:rPr>
                <w:rFonts w:ascii="Arial" w:hAnsi="Arial" w:cs="Arial"/>
                <w:color w:val="000000"/>
                <w:sz w:val="18"/>
                <w:szCs w:val="18"/>
              </w:rPr>
            </w:pPr>
            <w:r w:rsidRPr="00E75AD7">
              <w:rPr>
                <w:rFonts w:ascii="Arial" w:hAnsi="Arial" w:cs="Arial"/>
                <w:color w:val="000000"/>
                <w:sz w:val="18"/>
                <w:szCs w:val="18"/>
              </w:rPr>
              <w:t>Predicted Value</w:t>
            </w:r>
          </w:p>
        </w:tc>
        <w:tc>
          <w:tcPr>
            <w:tcW w:w="105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46DC3" w:rsidRPr="00E75AD7" w:rsidRDefault="00446DC3" w:rsidP="004A5F50">
            <w:pPr>
              <w:autoSpaceDE w:val="0"/>
              <w:autoSpaceDN w:val="0"/>
              <w:adjustRightInd w:val="0"/>
              <w:spacing w:after="0" w:line="320" w:lineRule="atLeast"/>
              <w:jc w:val="right"/>
              <w:rPr>
                <w:rFonts w:ascii="Arial" w:hAnsi="Arial" w:cs="Arial"/>
                <w:color w:val="000000"/>
                <w:sz w:val="18"/>
                <w:szCs w:val="18"/>
              </w:rPr>
            </w:pPr>
            <w:r w:rsidRPr="00E75AD7">
              <w:rPr>
                <w:rFonts w:ascii="Arial" w:hAnsi="Arial" w:cs="Arial"/>
                <w:color w:val="000000"/>
                <w:sz w:val="18"/>
                <w:szCs w:val="18"/>
              </w:rPr>
              <w:t>79.68</w:t>
            </w:r>
          </w:p>
        </w:tc>
        <w:tc>
          <w:tcPr>
            <w:tcW w:w="1081" w:type="dxa"/>
            <w:tcBorders>
              <w:top w:val="single" w:sz="16" w:space="0" w:color="000000"/>
              <w:bottom w:val="nil"/>
            </w:tcBorders>
            <w:shd w:val="clear" w:color="auto" w:fill="FFFFFF"/>
            <w:tcMar>
              <w:top w:w="30" w:type="dxa"/>
              <w:left w:w="30" w:type="dxa"/>
              <w:bottom w:w="30" w:type="dxa"/>
              <w:right w:w="30" w:type="dxa"/>
            </w:tcMar>
            <w:vAlign w:val="center"/>
          </w:tcPr>
          <w:p w:rsidR="00446DC3" w:rsidRPr="00E75AD7" w:rsidRDefault="00446DC3" w:rsidP="004A5F50">
            <w:pPr>
              <w:autoSpaceDE w:val="0"/>
              <w:autoSpaceDN w:val="0"/>
              <w:adjustRightInd w:val="0"/>
              <w:spacing w:after="0" w:line="320" w:lineRule="atLeast"/>
              <w:jc w:val="right"/>
              <w:rPr>
                <w:rFonts w:ascii="Arial" w:hAnsi="Arial" w:cs="Arial"/>
                <w:color w:val="000000"/>
                <w:sz w:val="18"/>
                <w:szCs w:val="18"/>
              </w:rPr>
            </w:pPr>
            <w:r w:rsidRPr="00E75AD7">
              <w:rPr>
                <w:rFonts w:ascii="Arial" w:hAnsi="Arial" w:cs="Arial"/>
                <w:color w:val="000000"/>
                <w:sz w:val="18"/>
                <w:szCs w:val="18"/>
              </w:rPr>
              <w:t>89.09</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446DC3" w:rsidRPr="00E75AD7" w:rsidRDefault="00446DC3" w:rsidP="004A5F50">
            <w:pPr>
              <w:autoSpaceDE w:val="0"/>
              <w:autoSpaceDN w:val="0"/>
              <w:adjustRightInd w:val="0"/>
              <w:spacing w:after="0" w:line="320" w:lineRule="atLeast"/>
              <w:jc w:val="right"/>
              <w:rPr>
                <w:rFonts w:ascii="Arial" w:hAnsi="Arial" w:cs="Arial"/>
                <w:color w:val="000000"/>
                <w:sz w:val="18"/>
                <w:szCs w:val="18"/>
              </w:rPr>
            </w:pPr>
            <w:r w:rsidRPr="00E75AD7">
              <w:rPr>
                <w:rFonts w:ascii="Arial" w:hAnsi="Arial" w:cs="Arial"/>
                <w:color w:val="000000"/>
                <w:sz w:val="18"/>
                <w:szCs w:val="18"/>
              </w:rPr>
              <w:t>85.28</w:t>
            </w:r>
          </w:p>
        </w:tc>
        <w:tc>
          <w:tcPr>
            <w:tcW w:w="1412" w:type="dxa"/>
            <w:tcBorders>
              <w:top w:val="single" w:sz="16" w:space="0" w:color="000000"/>
              <w:bottom w:val="nil"/>
            </w:tcBorders>
            <w:shd w:val="clear" w:color="auto" w:fill="FFFFFF"/>
            <w:tcMar>
              <w:top w:w="30" w:type="dxa"/>
              <w:left w:w="30" w:type="dxa"/>
              <w:bottom w:w="30" w:type="dxa"/>
              <w:right w:w="30" w:type="dxa"/>
            </w:tcMar>
            <w:vAlign w:val="center"/>
          </w:tcPr>
          <w:p w:rsidR="00446DC3" w:rsidRPr="00E75AD7" w:rsidRDefault="00446DC3" w:rsidP="004A5F50">
            <w:pPr>
              <w:autoSpaceDE w:val="0"/>
              <w:autoSpaceDN w:val="0"/>
              <w:adjustRightInd w:val="0"/>
              <w:spacing w:after="0" w:line="320" w:lineRule="atLeast"/>
              <w:jc w:val="right"/>
              <w:rPr>
                <w:rFonts w:ascii="Arial" w:hAnsi="Arial" w:cs="Arial"/>
                <w:color w:val="000000"/>
                <w:sz w:val="18"/>
                <w:szCs w:val="18"/>
              </w:rPr>
            </w:pPr>
            <w:r w:rsidRPr="00E75AD7">
              <w:rPr>
                <w:rFonts w:ascii="Arial" w:hAnsi="Arial" w:cs="Arial"/>
                <w:color w:val="000000"/>
                <w:sz w:val="18"/>
                <w:szCs w:val="18"/>
              </w:rPr>
              <w:t>2.056</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46DC3" w:rsidRPr="00E75AD7" w:rsidRDefault="00446DC3" w:rsidP="004A5F50">
            <w:pPr>
              <w:autoSpaceDE w:val="0"/>
              <w:autoSpaceDN w:val="0"/>
              <w:adjustRightInd w:val="0"/>
              <w:spacing w:after="0" w:line="320" w:lineRule="atLeast"/>
              <w:jc w:val="right"/>
              <w:rPr>
                <w:rFonts w:ascii="Arial" w:hAnsi="Arial" w:cs="Arial"/>
                <w:color w:val="000000"/>
                <w:sz w:val="18"/>
                <w:szCs w:val="18"/>
              </w:rPr>
            </w:pPr>
            <w:r w:rsidRPr="00E75AD7">
              <w:rPr>
                <w:rFonts w:ascii="Arial" w:hAnsi="Arial" w:cs="Arial"/>
                <w:color w:val="000000"/>
                <w:sz w:val="18"/>
                <w:szCs w:val="18"/>
              </w:rPr>
              <w:t>54</w:t>
            </w:r>
          </w:p>
        </w:tc>
      </w:tr>
      <w:tr w:rsidR="00446DC3" w:rsidRPr="00E75AD7" w:rsidTr="004A5F50">
        <w:trPr>
          <w:cantSplit/>
          <w:tblHeader/>
        </w:trPr>
        <w:tc>
          <w:tcPr>
            <w:tcW w:w="193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46DC3" w:rsidRPr="00E75AD7" w:rsidRDefault="00446DC3" w:rsidP="004A5F50">
            <w:pPr>
              <w:autoSpaceDE w:val="0"/>
              <w:autoSpaceDN w:val="0"/>
              <w:adjustRightInd w:val="0"/>
              <w:spacing w:after="0" w:line="320" w:lineRule="atLeast"/>
              <w:rPr>
                <w:rFonts w:ascii="Arial" w:hAnsi="Arial" w:cs="Arial"/>
                <w:color w:val="000000"/>
                <w:sz w:val="18"/>
                <w:szCs w:val="18"/>
              </w:rPr>
            </w:pPr>
            <w:r w:rsidRPr="00E75AD7">
              <w:rPr>
                <w:rFonts w:ascii="Arial" w:hAnsi="Arial" w:cs="Arial"/>
                <w:color w:val="000000"/>
                <w:sz w:val="18"/>
                <w:szCs w:val="18"/>
              </w:rPr>
              <w:t>Residual</w:t>
            </w:r>
          </w:p>
        </w:tc>
        <w:tc>
          <w:tcPr>
            <w:tcW w:w="1052" w:type="dxa"/>
            <w:tcBorders>
              <w:top w:val="nil"/>
              <w:left w:val="single" w:sz="16" w:space="0" w:color="000000"/>
              <w:bottom w:val="nil"/>
            </w:tcBorders>
            <w:shd w:val="clear" w:color="auto" w:fill="FFFFFF"/>
            <w:tcMar>
              <w:top w:w="30" w:type="dxa"/>
              <w:left w:w="30" w:type="dxa"/>
              <w:bottom w:w="30" w:type="dxa"/>
              <w:right w:w="30" w:type="dxa"/>
            </w:tcMar>
            <w:vAlign w:val="center"/>
          </w:tcPr>
          <w:p w:rsidR="00446DC3" w:rsidRPr="00E75AD7" w:rsidRDefault="00446DC3" w:rsidP="004A5F50">
            <w:pPr>
              <w:autoSpaceDE w:val="0"/>
              <w:autoSpaceDN w:val="0"/>
              <w:adjustRightInd w:val="0"/>
              <w:spacing w:after="0" w:line="320" w:lineRule="atLeast"/>
              <w:jc w:val="right"/>
              <w:rPr>
                <w:rFonts w:ascii="Arial" w:hAnsi="Arial" w:cs="Arial"/>
                <w:color w:val="000000"/>
                <w:sz w:val="18"/>
                <w:szCs w:val="18"/>
              </w:rPr>
            </w:pPr>
            <w:r w:rsidRPr="00E75AD7">
              <w:rPr>
                <w:rFonts w:ascii="Arial" w:hAnsi="Arial" w:cs="Arial"/>
                <w:color w:val="000000"/>
                <w:sz w:val="18"/>
                <w:szCs w:val="18"/>
              </w:rPr>
              <w:t>-11.792</w:t>
            </w:r>
          </w:p>
        </w:tc>
        <w:tc>
          <w:tcPr>
            <w:tcW w:w="1081" w:type="dxa"/>
            <w:tcBorders>
              <w:top w:val="nil"/>
              <w:bottom w:val="nil"/>
            </w:tcBorders>
            <w:shd w:val="clear" w:color="auto" w:fill="FFFFFF"/>
            <w:tcMar>
              <w:top w:w="30" w:type="dxa"/>
              <w:left w:w="30" w:type="dxa"/>
              <w:bottom w:w="30" w:type="dxa"/>
              <w:right w:w="30" w:type="dxa"/>
            </w:tcMar>
            <w:vAlign w:val="center"/>
          </w:tcPr>
          <w:p w:rsidR="00446DC3" w:rsidRPr="00E75AD7" w:rsidRDefault="00446DC3" w:rsidP="004A5F50">
            <w:pPr>
              <w:autoSpaceDE w:val="0"/>
              <w:autoSpaceDN w:val="0"/>
              <w:adjustRightInd w:val="0"/>
              <w:spacing w:after="0" w:line="320" w:lineRule="atLeast"/>
              <w:jc w:val="right"/>
              <w:rPr>
                <w:rFonts w:ascii="Arial" w:hAnsi="Arial" w:cs="Arial"/>
                <w:color w:val="000000"/>
                <w:sz w:val="18"/>
                <w:szCs w:val="18"/>
              </w:rPr>
            </w:pPr>
            <w:r w:rsidRPr="00E75AD7">
              <w:rPr>
                <w:rFonts w:ascii="Arial" w:hAnsi="Arial" w:cs="Arial"/>
                <w:color w:val="000000"/>
                <w:sz w:val="18"/>
                <w:szCs w:val="18"/>
              </w:rPr>
              <w:t>9.325</w:t>
            </w:r>
          </w:p>
        </w:tc>
        <w:tc>
          <w:tcPr>
            <w:tcW w:w="1000" w:type="dxa"/>
            <w:tcBorders>
              <w:top w:val="nil"/>
              <w:bottom w:val="nil"/>
            </w:tcBorders>
            <w:shd w:val="clear" w:color="auto" w:fill="FFFFFF"/>
            <w:tcMar>
              <w:top w:w="30" w:type="dxa"/>
              <w:left w:w="30" w:type="dxa"/>
              <w:bottom w:w="30" w:type="dxa"/>
              <w:right w:w="30" w:type="dxa"/>
            </w:tcMar>
            <w:vAlign w:val="center"/>
          </w:tcPr>
          <w:p w:rsidR="00446DC3" w:rsidRPr="00E75AD7" w:rsidRDefault="00446DC3" w:rsidP="004A5F50">
            <w:pPr>
              <w:autoSpaceDE w:val="0"/>
              <w:autoSpaceDN w:val="0"/>
              <w:adjustRightInd w:val="0"/>
              <w:spacing w:after="0" w:line="320" w:lineRule="atLeast"/>
              <w:jc w:val="right"/>
              <w:rPr>
                <w:rFonts w:ascii="Arial" w:hAnsi="Arial" w:cs="Arial"/>
                <w:color w:val="000000"/>
                <w:sz w:val="18"/>
                <w:szCs w:val="18"/>
              </w:rPr>
            </w:pPr>
            <w:r w:rsidRPr="00E75AD7">
              <w:rPr>
                <w:rFonts w:ascii="Arial" w:hAnsi="Arial" w:cs="Arial"/>
                <w:color w:val="000000"/>
                <w:sz w:val="18"/>
                <w:szCs w:val="18"/>
              </w:rPr>
              <w:t>.000</w:t>
            </w:r>
          </w:p>
        </w:tc>
        <w:tc>
          <w:tcPr>
            <w:tcW w:w="1412" w:type="dxa"/>
            <w:tcBorders>
              <w:top w:val="nil"/>
              <w:bottom w:val="nil"/>
            </w:tcBorders>
            <w:shd w:val="clear" w:color="auto" w:fill="FFFFFF"/>
            <w:tcMar>
              <w:top w:w="30" w:type="dxa"/>
              <w:left w:w="30" w:type="dxa"/>
              <w:bottom w:w="30" w:type="dxa"/>
              <w:right w:w="30" w:type="dxa"/>
            </w:tcMar>
            <w:vAlign w:val="center"/>
          </w:tcPr>
          <w:p w:rsidR="00446DC3" w:rsidRPr="00E75AD7" w:rsidRDefault="00446DC3" w:rsidP="004A5F50">
            <w:pPr>
              <w:autoSpaceDE w:val="0"/>
              <w:autoSpaceDN w:val="0"/>
              <w:adjustRightInd w:val="0"/>
              <w:spacing w:after="0" w:line="320" w:lineRule="atLeast"/>
              <w:jc w:val="right"/>
              <w:rPr>
                <w:rFonts w:ascii="Arial" w:hAnsi="Arial" w:cs="Arial"/>
                <w:color w:val="000000"/>
                <w:sz w:val="18"/>
                <w:szCs w:val="18"/>
              </w:rPr>
            </w:pPr>
            <w:r w:rsidRPr="00E75AD7">
              <w:rPr>
                <w:rFonts w:ascii="Arial" w:hAnsi="Arial" w:cs="Arial"/>
                <w:color w:val="000000"/>
                <w:sz w:val="18"/>
                <w:szCs w:val="18"/>
              </w:rPr>
              <w:t>3.803</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446DC3" w:rsidRPr="00E75AD7" w:rsidRDefault="00446DC3" w:rsidP="004A5F50">
            <w:pPr>
              <w:autoSpaceDE w:val="0"/>
              <w:autoSpaceDN w:val="0"/>
              <w:adjustRightInd w:val="0"/>
              <w:spacing w:after="0" w:line="320" w:lineRule="atLeast"/>
              <w:jc w:val="right"/>
              <w:rPr>
                <w:rFonts w:ascii="Arial" w:hAnsi="Arial" w:cs="Arial"/>
                <w:color w:val="000000"/>
                <w:sz w:val="18"/>
                <w:szCs w:val="18"/>
              </w:rPr>
            </w:pPr>
            <w:r w:rsidRPr="00E75AD7">
              <w:rPr>
                <w:rFonts w:ascii="Arial" w:hAnsi="Arial" w:cs="Arial"/>
                <w:color w:val="000000"/>
                <w:sz w:val="18"/>
                <w:szCs w:val="18"/>
              </w:rPr>
              <w:t>54</w:t>
            </w:r>
          </w:p>
        </w:tc>
      </w:tr>
      <w:tr w:rsidR="00446DC3" w:rsidRPr="00E75AD7" w:rsidTr="004A5F50">
        <w:trPr>
          <w:cantSplit/>
          <w:tblHeader/>
        </w:trPr>
        <w:tc>
          <w:tcPr>
            <w:tcW w:w="193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46DC3" w:rsidRPr="00E75AD7" w:rsidRDefault="00446DC3" w:rsidP="004A5F50">
            <w:pPr>
              <w:autoSpaceDE w:val="0"/>
              <w:autoSpaceDN w:val="0"/>
              <w:adjustRightInd w:val="0"/>
              <w:spacing w:after="0" w:line="320" w:lineRule="atLeast"/>
              <w:rPr>
                <w:rFonts w:ascii="Arial" w:hAnsi="Arial" w:cs="Arial"/>
                <w:color w:val="000000"/>
                <w:sz w:val="18"/>
                <w:szCs w:val="18"/>
              </w:rPr>
            </w:pPr>
            <w:r w:rsidRPr="00E75AD7">
              <w:rPr>
                <w:rFonts w:ascii="Arial" w:hAnsi="Arial" w:cs="Arial"/>
                <w:color w:val="000000"/>
                <w:sz w:val="18"/>
                <w:szCs w:val="18"/>
              </w:rPr>
              <w:t>Std. Predicted Value</w:t>
            </w:r>
          </w:p>
        </w:tc>
        <w:tc>
          <w:tcPr>
            <w:tcW w:w="1052" w:type="dxa"/>
            <w:tcBorders>
              <w:top w:val="nil"/>
              <w:left w:val="single" w:sz="16" w:space="0" w:color="000000"/>
              <w:bottom w:val="nil"/>
            </w:tcBorders>
            <w:shd w:val="clear" w:color="auto" w:fill="FFFFFF"/>
            <w:tcMar>
              <w:top w:w="30" w:type="dxa"/>
              <w:left w:w="30" w:type="dxa"/>
              <w:bottom w:w="30" w:type="dxa"/>
              <w:right w:w="30" w:type="dxa"/>
            </w:tcMar>
            <w:vAlign w:val="center"/>
          </w:tcPr>
          <w:p w:rsidR="00446DC3" w:rsidRPr="00E75AD7" w:rsidRDefault="00446DC3" w:rsidP="004A5F50">
            <w:pPr>
              <w:autoSpaceDE w:val="0"/>
              <w:autoSpaceDN w:val="0"/>
              <w:adjustRightInd w:val="0"/>
              <w:spacing w:after="0" w:line="320" w:lineRule="atLeast"/>
              <w:jc w:val="right"/>
              <w:rPr>
                <w:rFonts w:ascii="Arial" w:hAnsi="Arial" w:cs="Arial"/>
                <w:color w:val="000000"/>
                <w:sz w:val="18"/>
                <w:szCs w:val="18"/>
              </w:rPr>
            </w:pPr>
            <w:r w:rsidRPr="00E75AD7">
              <w:rPr>
                <w:rFonts w:ascii="Arial" w:hAnsi="Arial" w:cs="Arial"/>
                <w:color w:val="000000"/>
                <w:sz w:val="18"/>
                <w:szCs w:val="18"/>
              </w:rPr>
              <w:t>-2.724</w:t>
            </w:r>
          </w:p>
        </w:tc>
        <w:tc>
          <w:tcPr>
            <w:tcW w:w="1081" w:type="dxa"/>
            <w:tcBorders>
              <w:top w:val="nil"/>
              <w:bottom w:val="nil"/>
            </w:tcBorders>
            <w:shd w:val="clear" w:color="auto" w:fill="FFFFFF"/>
            <w:tcMar>
              <w:top w:w="30" w:type="dxa"/>
              <w:left w:w="30" w:type="dxa"/>
              <w:bottom w:w="30" w:type="dxa"/>
              <w:right w:w="30" w:type="dxa"/>
            </w:tcMar>
            <w:vAlign w:val="center"/>
          </w:tcPr>
          <w:p w:rsidR="00446DC3" w:rsidRPr="00E75AD7" w:rsidRDefault="00446DC3" w:rsidP="004A5F50">
            <w:pPr>
              <w:autoSpaceDE w:val="0"/>
              <w:autoSpaceDN w:val="0"/>
              <w:adjustRightInd w:val="0"/>
              <w:spacing w:after="0" w:line="320" w:lineRule="atLeast"/>
              <w:jc w:val="right"/>
              <w:rPr>
                <w:rFonts w:ascii="Arial" w:hAnsi="Arial" w:cs="Arial"/>
                <w:color w:val="000000"/>
                <w:sz w:val="18"/>
                <w:szCs w:val="18"/>
              </w:rPr>
            </w:pPr>
            <w:r w:rsidRPr="00E75AD7">
              <w:rPr>
                <w:rFonts w:ascii="Arial" w:hAnsi="Arial" w:cs="Arial"/>
                <w:color w:val="000000"/>
                <w:sz w:val="18"/>
                <w:szCs w:val="18"/>
              </w:rPr>
              <w:t>1.851</w:t>
            </w:r>
          </w:p>
        </w:tc>
        <w:tc>
          <w:tcPr>
            <w:tcW w:w="1000" w:type="dxa"/>
            <w:tcBorders>
              <w:top w:val="nil"/>
              <w:bottom w:val="nil"/>
            </w:tcBorders>
            <w:shd w:val="clear" w:color="auto" w:fill="FFFFFF"/>
            <w:tcMar>
              <w:top w:w="30" w:type="dxa"/>
              <w:left w:w="30" w:type="dxa"/>
              <w:bottom w:w="30" w:type="dxa"/>
              <w:right w:w="30" w:type="dxa"/>
            </w:tcMar>
            <w:vAlign w:val="center"/>
          </w:tcPr>
          <w:p w:rsidR="00446DC3" w:rsidRPr="00E75AD7" w:rsidRDefault="00446DC3" w:rsidP="004A5F50">
            <w:pPr>
              <w:autoSpaceDE w:val="0"/>
              <w:autoSpaceDN w:val="0"/>
              <w:adjustRightInd w:val="0"/>
              <w:spacing w:after="0" w:line="320" w:lineRule="atLeast"/>
              <w:jc w:val="right"/>
              <w:rPr>
                <w:rFonts w:ascii="Arial" w:hAnsi="Arial" w:cs="Arial"/>
                <w:color w:val="000000"/>
                <w:sz w:val="18"/>
                <w:szCs w:val="18"/>
              </w:rPr>
            </w:pPr>
            <w:r w:rsidRPr="00E75AD7">
              <w:rPr>
                <w:rFonts w:ascii="Arial" w:hAnsi="Arial" w:cs="Arial"/>
                <w:color w:val="000000"/>
                <w:sz w:val="18"/>
                <w:szCs w:val="18"/>
              </w:rPr>
              <w:t>.000</w:t>
            </w:r>
          </w:p>
        </w:tc>
        <w:tc>
          <w:tcPr>
            <w:tcW w:w="1412" w:type="dxa"/>
            <w:tcBorders>
              <w:top w:val="nil"/>
              <w:bottom w:val="nil"/>
            </w:tcBorders>
            <w:shd w:val="clear" w:color="auto" w:fill="FFFFFF"/>
            <w:tcMar>
              <w:top w:w="30" w:type="dxa"/>
              <w:left w:w="30" w:type="dxa"/>
              <w:bottom w:w="30" w:type="dxa"/>
              <w:right w:w="30" w:type="dxa"/>
            </w:tcMar>
            <w:vAlign w:val="center"/>
          </w:tcPr>
          <w:p w:rsidR="00446DC3" w:rsidRPr="00E75AD7" w:rsidRDefault="00446DC3" w:rsidP="004A5F50">
            <w:pPr>
              <w:autoSpaceDE w:val="0"/>
              <w:autoSpaceDN w:val="0"/>
              <w:adjustRightInd w:val="0"/>
              <w:spacing w:after="0" w:line="320" w:lineRule="atLeast"/>
              <w:jc w:val="right"/>
              <w:rPr>
                <w:rFonts w:ascii="Arial" w:hAnsi="Arial" w:cs="Arial"/>
                <w:color w:val="000000"/>
                <w:sz w:val="18"/>
                <w:szCs w:val="18"/>
              </w:rPr>
            </w:pPr>
            <w:r w:rsidRPr="00E75AD7">
              <w:rPr>
                <w:rFonts w:ascii="Arial" w:hAnsi="Arial" w:cs="Arial"/>
                <w:color w:val="000000"/>
                <w:sz w:val="18"/>
                <w:szCs w:val="18"/>
              </w:rPr>
              <w:t>1.000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446DC3" w:rsidRPr="00E75AD7" w:rsidRDefault="00446DC3" w:rsidP="004A5F50">
            <w:pPr>
              <w:autoSpaceDE w:val="0"/>
              <w:autoSpaceDN w:val="0"/>
              <w:adjustRightInd w:val="0"/>
              <w:spacing w:after="0" w:line="320" w:lineRule="atLeast"/>
              <w:jc w:val="right"/>
              <w:rPr>
                <w:rFonts w:ascii="Arial" w:hAnsi="Arial" w:cs="Arial"/>
                <w:color w:val="000000"/>
                <w:sz w:val="18"/>
                <w:szCs w:val="18"/>
              </w:rPr>
            </w:pPr>
            <w:r w:rsidRPr="00E75AD7">
              <w:rPr>
                <w:rFonts w:ascii="Arial" w:hAnsi="Arial" w:cs="Arial"/>
                <w:color w:val="000000"/>
                <w:sz w:val="18"/>
                <w:szCs w:val="18"/>
              </w:rPr>
              <w:t>54</w:t>
            </w:r>
          </w:p>
        </w:tc>
      </w:tr>
      <w:tr w:rsidR="00446DC3" w:rsidRPr="00E75AD7" w:rsidTr="004A5F50">
        <w:trPr>
          <w:cantSplit/>
          <w:tblHeader/>
        </w:trPr>
        <w:tc>
          <w:tcPr>
            <w:tcW w:w="193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46DC3" w:rsidRPr="00E75AD7" w:rsidRDefault="00446DC3" w:rsidP="004A5F50">
            <w:pPr>
              <w:autoSpaceDE w:val="0"/>
              <w:autoSpaceDN w:val="0"/>
              <w:adjustRightInd w:val="0"/>
              <w:spacing w:after="0" w:line="320" w:lineRule="atLeast"/>
              <w:rPr>
                <w:rFonts w:ascii="Arial" w:hAnsi="Arial" w:cs="Arial"/>
                <w:color w:val="000000"/>
                <w:sz w:val="18"/>
                <w:szCs w:val="18"/>
              </w:rPr>
            </w:pPr>
            <w:r w:rsidRPr="00E75AD7">
              <w:rPr>
                <w:rFonts w:ascii="Arial" w:hAnsi="Arial" w:cs="Arial"/>
                <w:color w:val="000000"/>
                <w:sz w:val="18"/>
                <w:szCs w:val="18"/>
              </w:rPr>
              <w:t>Std. Residual</w:t>
            </w:r>
          </w:p>
        </w:tc>
        <w:tc>
          <w:tcPr>
            <w:tcW w:w="105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46DC3" w:rsidRPr="00E75AD7" w:rsidRDefault="00446DC3" w:rsidP="004A5F50">
            <w:pPr>
              <w:autoSpaceDE w:val="0"/>
              <w:autoSpaceDN w:val="0"/>
              <w:adjustRightInd w:val="0"/>
              <w:spacing w:after="0" w:line="320" w:lineRule="atLeast"/>
              <w:jc w:val="right"/>
              <w:rPr>
                <w:rFonts w:ascii="Arial" w:hAnsi="Arial" w:cs="Arial"/>
                <w:color w:val="000000"/>
                <w:sz w:val="18"/>
                <w:szCs w:val="18"/>
              </w:rPr>
            </w:pPr>
            <w:r w:rsidRPr="00E75AD7">
              <w:rPr>
                <w:rFonts w:ascii="Arial" w:hAnsi="Arial" w:cs="Arial"/>
                <w:color w:val="000000"/>
                <w:sz w:val="18"/>
                <w:szCs w:val="18"/>
              </w:rPr>
              <w:t>-3.071</w:t>
            </w:r>
          </w:p>
        </w:tc>
        <w:tc>
          <w:tcPr>
            <w:tcW w:w="1081" w:type="dxa"/>
            <w:tcBorders>
              <w:top w:val="nil"/>
              <w:bottom w:val="single" w:sz="16" w:space="0" w:color="000000"/>
            </w:tcBorders>
            <w:shd w:val="clear" w:color="auto" w:fill="FFFFFF"/>
            <w:tcMar>
              <w:top w:w="30" w:type="dxa"/>
              <w:left w:w="30" w:type="dxa"/>
              <w:bottom w:w="30" w:type="dxa"/>
              <w:right w:w="30" w:type="dxa"/>
            </w:tcMar>
            <w:vAlign w:val="center"/>
          </w:tcPr>
          <w:p w:rsidR="00446DC3" w:rsidRPr="00E75AD7" w:rsidRDefault="00446DC3" w:rsidP="004A5F50">
            <w:pPr>
              <w:autoSpaceDE w:val="0"/>
              <w:autoSpaceDN w:val="0"/>
              <w:adjustRightInd w:val="0"/>
              <w:spacing w:after="0" w:line="320" w:lineRule="atLeast"/>
              <w:jc w:val="right"/>
              <w:rPr>
                <w:rFonts w:ascii="Arial" w:hAnsi="Arial" w:cs="Arial"/>
                <w:color w:val="000000"/>
                <w:sz w:val="18"/>
                <w:szCs w:val="18"/>
              </w:rPr>
            </w:pPr>
            <w:r w:rsidRPr="00E75AD7">
              <w:rPr>
                <w:rFonts w:ascii="Arial" w:hAnsi="Arial" w:cs="Arial"/>
                <w:color w:val="000000"/>
                <w:sz w:val="18"/>
                <w:szCs w:val="18"/>
              </w:rPr>
              <w:t>2.428</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446DC3" w:rsidRPr="00E75AD7" w:rsidRDefault="00446DC3" w:rsidP="004A5F50">
            <w:pPr>
              <w:autoSpaceDE w:val="0"/>
              <w:autoSpaceDN w:val="0"/>
              <w:adjustRightInd w:val="0"/>
              <w:spacing w:after="0" w:line="320" w:lineRule="atLeast"/>
              <w:jc w:val="right"/>
              <w:rPr>
                <w:rFonts w:ascii="Arial" w:hAnsi="Arial" w:cs="Arial"/>
                <w:color w:val="000000"/>
                <w:sz w:val="18"/>
                <w:szCs w:val="18"/>
              </w:rPr>
            </w:pPr>
            <w:r w:rsidRPr="00E75AD7">
              <w:rPr>
                <w:rFonts w:ascii="Arial" w:hAnsi="Arial" w:cs="Arial"/>
                <w:color w:val="000000"/>
                <w:sz w:val="18"/>
                <w:szCs w:val="18"/>
              </w:rPr>
              <w:t>.000</w:t>
            </w:r>
          </w:p>
        </w:tc>
        <w:tc>
          <w:tcPr>
            <w:tcW w:w="1412" w:type="dxa"/>
            <w:tcBorders>
              <w:top w:val="nil"/>
              <w:bottom w:val="single" w:sz="16" w:space="0" w:color="000000"/>
            </w:tcBorders>
            <w:shd w:val="clear" w:color="auto" w:fill="FFFFFF"/>
            <w:tcMar>
              <w:top w:w="30" w:type="dxa"/>
              <w:left w:w="30" w:type="dxa"/>
              <w:bottom w:w="30" w:type="dxa"/>
              <w:right w:w="30" w:type="dxa"/>
            </w:tcMar>
            <w:vAlign w:val="center"/>
          </w:tcPr>
          <w:p w:rsidR="00446DC3" w:rsidRPr="00E75AD7" w:rsidRDefault="00446DC3" w:rsidP="004A5F50">
            <w:pPr>
              <w:autoSpaceDE w:val="0"/>
              <w:autoSpaceDN w:val="0"/>
              <w:adjustRightInd w:val="0"/>
              <w:spacing w:after="0" w:line="320" w:lineRule="atLeast"/>
              <w:jc w:val="right"/>
              <w:rPr>
                <w:rFonts w:ascii="Arial" w:hAnsi="Arial" w:cs="Arial"/>
                <w:color w:val="000000"/>
                <w:sz w:val="18"/>
                <w:szCs w:val="18"/>
              </w:rPr>
            </w:pPr>
            <w:r w:rsidRPr="00E75AD7">
              <w:rPr>
                <w:rFonts w:ascii="Arial" w:hAnsi="Arial" w:cs="Arial"/>
                <w:color w:val="000000"/>
                <w:sz w:val="18"/>
                <w:szCs w:val="18"/>
              </w:rPr>
              <w:t>.991</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46DC3" w:rsidRPr="00E75AD7" w:rsidRDefault="00446DC3" w:rsidP="004A5F50">
            <w:pPr>
              <w:autoSpaceDE w:val="0"/>
              <w:autoSpaceDN w:val="0"/>
              <w:adjustRightInd w:val="0"/>
              <w:spacing w:after="0" w:line="320" w:lineRule="atLeast"/>
              <w:jc w:val="right"/>
              <w:rPr>
                <w:rFonts w:ascii="Arial" w:hAnsi="Arial" w:cs="Arial"/>
                <w:color w:val="000000"/>
                <w:sz w:val="18"/>
                <w:szCs w:val="18"/>
              </w:rPr>
            </w:pPr>
            <w:r w:rsidRPr="00E75AD7">
              <w:rPr>
                <w:rFonts w:ascii="Arial" w:hAnsi="Arial" w:cs="Arial"/>
                <w:color w:val="000000"/>
                <w:sz w:val="18"/>
                <w:szCs w:val="18"/>
              </w:rPr>
              <w:t>54</w:t>
            </w:r>
          </w:p>
        </w:tc>
      </w:tr>
      <w:tr w:rsidR="00446DC3" w:rsidRPr="00E75AD7" w:rsidTr="004A5F50">
        <w:trPr>
          <w:cantSplit/>
        </w:trPr>
        <w:tc>
          <w:tcPr>
            <w:tcW w:w="4067" w:type="dxa"/>
            <w:gridSpan w:val="3"/>
            <w:tcBorders>
              <w:top w:val="nil"/>
              <w:left w:val="nil"/>
              <w:bottom w:val="nil"/>
              <w:right w:val="nil"/>
            </w:tcBorders>
            <w:shd w:val="clear" w:color="auto" w:fill="FFFFFF"/>
            <w:tcMar>
              <w:top w:w="30" w:type="dxa"/>
              <w:left w:w="30" w:type="dxa"/>
              <w:bottom w:w="30" w:type="dxa"/>
              <w:right w:w="30" w:type="dxa"/>
            </w:tcMar>
          </w:tcPr>
          <w:p w:rsidR="00446DC3" w:rsidRPr="00E75AD7" w:rsidRDefault="00446DC3" w:rsidP="004A5F50">
            <w:pPr>
              <w:autoSpaceDE w:val="0"/>
              <w:autoSpaceDN w:val="0"/>
              <w:adjustRightInd w:val="0"/>
              <w:spacing w:after="0" w:line="320" w:lineRule="atLeast"/>
              <w:rPr>
                <w:rFonts w:ascii="Arial" w:hAnsi="Arial" w:cs="Arial"/>
                <w:color w:val="000000"/>
                <w:sz w:val="18"/>
                <w:szCs w:val="18"/>
              </w:rPr>
            </w:pPr>
            <w:r w:rsidRPr="00E75AD7">
              <w:rPr>
                <w:rFonts w:ascii="Arial" w:hAnsi="Arial" w:cs="Arial"/>
                <w:color w:val="000000"/>
                <w:sz w:val="18"/>
                <w:szCs w:val="18"/>
              </w:rPr>
              <w:t>a. Dependent Variable: Disiplin Belajar</w:t>
            </w:r>
          </w:p>
        </w:tc>
        <w:tc>
          <w:tcPr>
            <w:tcW w:w="1000" w:type="dxa"/>
            <w:tcBorders>
              <w:top w:val="nil"/>
              <w:left w:val="nil"/>
              <w:bottom w:val="nil"/>
              <w:right w:val="nil"/>
            </w:tcBorders>
            <w:shd w:val="clear" w:color="auto" w:fill="FFFFFF"/>
            <w:tcMar>
              <w:top w:w="30" w:type="dxa"/>
              <w:left w:w="30" w:type="dxa"/>
              <w:bottom w:w="30" w:type="dxa"/>
              <w:right w:w="30" w:type="dxa"/>
            </w:tcMar>
          </w:tcPr>
          <w:p w:rsidR="00446DC3" w:rsidRPr="00E75AD7" w:rsidRDefault="00446DC3" w:rsidP="004A5F50">
            <w:pPr>
              <w:autoSpaceDE w:val="0"/>
              <w:autoSpaceDN w:val="0"/>
              <w:adjustRightInd w:val="0"/>
              <w:spacing w:after="0" w:line="240" w:lineRule="auto"/>
              <w:rPr>
                <w:rFonts w:ascii="Times New Roman" w:hAnsi="Times New Roman" w:cs="Times New Roman"/>
                <w:sz w:val="24"/>
                <w:szCs w:val="24"/>
              </w:rPr>
            </w:pPr>
          </w:p>
        </w:tc>
        <w:tc>
          <w:tcPr>
            <w:tcW w:w="1412" w:type="dxa"/>
            <w:tcBorders>
              <w:top w:val="nil"/>
              <w:left w:val="nil"/>
              <w:bottom w:val="nil"/>
              <w:right w:val="nil"/>
            </w:tcBorders>
            <w:shd w:val="clear" w:color="auto" w:fill="FFFFFF"/>
            <w:tcMar>
              <w:top w:w="30" w:type="dxa"/>
              <w:left w:w="30" w:type="dxa"/>
              <w:bottom w:w="30" w:type="dxa"/>
              <w:right w:w="30" w:type="dxa"/>
            </w:tcMar>
          </w:tcPr>
          <w:p w:rsidR="00446DC3" w:rsidRPr="00E75AD7" w:rsidRDefault="00446DC3" w:rsidP="004A5F50">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446DC3" w:rsidRPr="00E75AD7" w:rsidRDefault="00446DC3" w:rsidP="004A5F50">
            <w:pPr>
              <w:autoSpaceDE w:val="0"/>
              <w:autoSpaceDN w:val="0"/>
              <w:adjustRightInd w:val="0"/>
              <w:spacing w:after="0" w:line="240" w:lineRule="auto"/>
              <w:rPr>
                <w:rFonts w:ascii="Times New Roman" w:hAnsi="Times New Roman" w:cs="Times New Roman"/>
                <w:sz w:val="24"/>
                <w:szCs w:val="24"/>
              </w:rPr>
            </w:pPr>
          </w:p>
        </w:tc>
      </w:tr>
    </w:tbl>
    <w:p w:rsidR="00446DC3" w:rsidRPr="00E75AD7" w:rsidRDefault="00446DC3" w:rsidP="00446DC3">
      <w:pPr>
        <w:autoSpaceDE w:val="0"/>
        <w:autoSpaceDN w:val="0"/>
        <w:adjustRightInd w:val="0"/>
        <w:spacing w:after="0" w:line="400" w:lineRule="atLeast"/>
        <w:rPr>
          <w:rFonts w:ascii="Times New Roman" w:hAnsi="Times New Roman" w:cs="Times New Roman"/>
          <w:sz w:val="24"/>
          <w:szCs w:val="24"/>
        </w:rPr>
      </w:pPr>
    </w:p>
    <w:p w:rsidR="00446DC3" w:rsidRDefault="00446DC3" w:rsidP="00446DC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14:anchorId="00DA0169" wp14:editId="4674CD4B">
            <wp:extent cx="3774558" cy="221157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80105" cy="2214822"/>
                    </a:xfrm>
                    <a:prstGeom prst="rect">
                      <a:avLst/>
                    </a:prstGeom>
                    <a:noFill/>
                    <a:ln>
                      <a:noFill/>
                    </a:ln>
                  </pic:spPr>
                </pic:pic>
              </a:graphicData>
            </a:graphic>
          </wp:inline>
        </w:drawing>
      </w:r>
    </w:p>
    <w:p w:rsidR="00446DC3" w:rsidRDefault="00446DC3" w:rsidP="00446DC3">
      <w:pPr>
        <w:autoSpaceDE w:val="0"/>
        <w:autoSpaceDN w:val="0"/>
        <w:adjustRightInd w:val="0"/>
        <w:spacing w:after="0" w:line="240" w:lineRule="auto"/>
        <w:rPr>
          <w:rFonts w:ascii="Times New Roman" w:hAnsi="Times New Roman" w:cs="Times New Roman"/>
          <w:sz w:val="24"/>
          <w:szCs w:val="24"/>
        </w:rPr>
      </w:pPr>
    </w:p>
    <w:p w:rsidR="00446DC3" w:rsidRDefault="00446DC3" w:rsidP="00446DC3">
      <w:pPr>
        <w:autoSpaceDE w:val="0"/>
        <w:autoSpaceDN w:val="0"/>
        <w:adjustRightInd w:val="0"/>
        <w:spacing w:after="0" w:line="400" w:lineRule="atLeast"/>
        <w:rPr>
          <w:rFonts w:ascii="Times New Roman" w:hAnsi="Times New Roman" w:cs="Times New Roman"/>
          <w:sz w:val="24"/>
          <w:szCs w:val="24"/>
        </w:rPr>
      </w:pPr>
    </w:p>
    <w:p w:rsidR="00446DC3" w:rsidRDefault="00446DC3" w:rsidP="00446DC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14:anchorId="1320311A" wp14:editId="55087162">
            <wp:extent cx="4125432" cy="304091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25497" cy="3040960"/>
                    </a:xfrm>
                    <a:prstGeom prst="rect">
                      <a:avLst/>
                    </a:prstGeom>
                    <a:noFill/>
                    <a:ln>
                      <a:noFill/>
                    </a:ln>
                  </pic:spPr>
                </pic:pic>
              </a:graphicData>
            </a:graphic>
          </wp:inline>
        </w:drawing>
      </w:r>
    </w:p>
    <w:p w:rsidR="00446DC3" w:rsidRDefault="00446DC3" w:rsidP="00446DC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id-ID"/>
        </w:rPr>
        <w:lastRenderedPageBreak/>
        <w:drawing>
          <wp:inline distT="0" distB="0" distL="0" distR="0" wp14:anchorId="36D22FD4" wp14:editId="38819D2D">
            <wp:extent cx="4687257" cy="316850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87330" cy="3168551"/>
                    </a:xfrm>
                    <a:prstGeom prst="rect">
                      <a:avLst/>
                    </a:prstGeom>
                    <a:noFill/>
                    <a:ln>
                      <a:noFill/>
                    </a:ln>
                  </pic:spPr>
                </pic:pic>
              </a:graphicData>
            </a:graphic>
          </wp:inline>
        </w:drawing>
      </w:r>
    </w:p>
    <w:p w:rsidR="00446DC3" w:rsidRDefault="00446DC3" w:rsidP="00446DC3">
      <w:pPr>
        <w:autoSpaceDE w:val="0"/>
        <w:autoSpaceDN w:val="0"/>
        <w:adjustRightInd w:val="0"/>
        <w:spacing w:after="0" w:line="240" w:lineRule="auto"/>
        <w:rPr>
          <w:rFonts w:ascii="Times New Roman" w:hAnsi="Times New Roman" w:cs="Times New Roman"/>
          <w:sz w:val="24"/>
          <w:szCs w:val="24"/>
        </w:rPr>
      </w:pPr>
    </w:p>
    <w:p w:rsidR="00446DC3" w:rsidRPr="00D8172C" w:rsidRDefault="00446DC3" w:rsidP="00F86A59">
      <w:pPr>
        <w:pStyle w:val="ListParagraph"/>
        <w:numPr>
          <w:ilvl w:val="0"/>
          <w:numId w:val="102"/>
        </w:numPr>
        <w:autoSpaceDE w:val="0"/>
        <w:autoSpaceDN w:val="0"/>
        <w:adjustRightInd w:val="0"/>
        <w:spacing w:after="0" w:line="400" w:lineRule="atLeast"/>
        <w:ind w:left="426"/>
        <w:rPr>
          <w:rFonts w:asciiTheme="majorBidi" w:hAnsiTheme="majorBidi" w:cstheme="majorBidi"/>
          <w:b/>
          <w:bCs/>
          <w:sz w:val="24"/>
          <w:szCs w:val="24"/>
        </w:rPr>
      </w:pPr>
      <w:r w:rsidRPr="00D8172C">
        <w:rPr>
          <w:rFonts w:asciiTheme="majorBidi" w:hAnsiTheme="majorBidi" w:cstheme="majorBidi"/>
          <w:b/>
          <w:bCs/>
          <w:sz w:val="24"/>
          <w:szCs w:val="24"/>
        </w:rPr>
        <w:t>Pengujian Hipotesis X</w:t>
      </w:r>
      <w:r w:rsidRPr="00C51925">
        <w:rPr>
          <w:rFonts w:asciiTheme="majorBidi" w:hAnsiTheme="majorBidi" w:cstheme="majorBidi"/>
          <w:b/>
          <w:bCs/>
          <w:sz w:val="24"/>
          <w:szCs w:val="24"/>
          <w:vertAlign w:val="subscript"/>
        </w:rPr>
        <w:t>1,</w:t>
      </w:r>
      <w:r w:rsidRPr="00D8172C">
        <w:rPr>
          <w:rFonts w:asciiTheme="majorBidi" w:hAnsiTheme="majorBidi" w:cstheme="majorBidi"/>
          <w:b/>
          <w:bCs/>
          <w:sz w:val="24"/>
          <w:szCs w:val="24"/>
        </w:rPr>
        <w:t xml:space="preserve"> X</w:t>
      </w:r>
      <w:r w:rsidRPr="00C51925">
        <w:rPr>
          <w:rFonts w:asciiTheme="majorBidi" w:hAnsiTheme="majorBidi" w:cstheme="majorBidi"/>
          <w:b/>
          <w:bCs/>
          <w:sz w:val="24"/>
          <w:szCs w:val="24"/>
          <w:vertAlign w:val="subscript"/>
        </w:rPr>
        <w:t>2</w:t>
      </w:r>
      <w:r w:rsidRPr="00D8172C">
        <w:rPr>
          <w:rFonts w:asciiTheme="majorBidi" w:hAnsiTheme="majorBidi" w:cstheme="majorBidi"/>
          <w:b/>
          <w:bCs/>
          <w:sz w:val="24"/>
          <w:szCs w:val="24"/>
        </w:rPr>
        <w:t xml:space="preserve"> secara  bersama-sam terhadap Y </w:t>
      </w:r>
    </w:p>
    <w:p w:rsidR="00446DC3" w:rsidRDefault="00446DC3" w:rsidP="00446DC3">
      <w:pPr>
        <w:autoSpaceDE w:val="0"/>
        <w:autoSpaceDN w:val="0"/>
        <w:adjustRightInd w:val="0"/>
        <w:spacing w:after="0" w:line="240" w:lineRule="auto"/>
        <w:rPr>
          <w:rFonts w:ascii="Courier New" w:hAnsi="Courier New" w:cs="Courier New"/>
          <w:color w:val="000000"/>
          <w:sz w:val="18"/>
          <w:szCs w:val="18"/>
        </w:rPr>
      </w:pPr>
    </w:p>
    <w:p w:rsidR="00446DC3" w:rsidRDefault="00446DC3" w:rsidP="00446DC3">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REGRESSION</w:t>
      </w:r>
    </w:p>
    <w:p w:rsidR="00446DC3" w:rsidRDefault="00446DC3" w:rsidP="00446DC3">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  /DESCRIPTIVES MEAN STDDEV CORR SIG N</w:t>
      </w:r>
    </w:p>
    <w:p w:rsidR="00446DC3" w:rsidRDefault="00446DC3" w:rsidP="00446DC3">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  /MISSING LISTWISE</w:t>
      </w:r>
    </w:p>
    <w:p w:rsidR="00446DC3" w:rsidRDefault="00446DC3" w:rsidP="00446DC3">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  /STATISTICS COEFF OUTS CI R ANOVA</w:t>
      </w:r>
    </w:p>
    <w:p w:rsidR="00446DC3" w:rsidRDefault="00446DC3" w:rsidP="00446DC3">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  /CRITERIA=PIN(.05) POUT(.10)</w:t>
      </w:r>
    </w:p>
    <w:p w:rsidR="00446DC3" w:rsidRDefault="00446DC3" w:rsidP="00446DC3">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  /NOORIGIN</w:t>
      </w:r>
    </w:p>
    <w:p w:rsidR="00446DC3" w:rsidRDefault="00446DC3" w:rsidP="00446DC3">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  /DEPENDENT Y</w:t>
      </w:r>
    </w:p>
    <w:p w:rsidR="00446DC3" w:rsidRDefault="00446DC3" w:rsidP="00446DC3">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  /METHOD=ENTER X1 X2</w:t>
      </w:r>
    </w:p>
    <w:p w:rsidR="00446DC3" w:rsidRDefault="00446DC3" w:rsidP="00446DC3">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  /SCATTERPLOT=(Y ,*ZRESID)</w:t>
      </w:r>
    </w:p>
    <w:p w:rsidR="00446DC3" w:rsidRDefault="00446DC3" w:rsidP="00446DC3">
      <w:pPr>
        <w:autoSpaceDE w:val="0"/>
        <w:autoSpaceDN w:val="0"/>
        <w:adjustRightInd w:val="0"/>
        <w:spacing w:after="0" w:line="400" w:lineRule="atLeast"/>
        <w:rPr>
          <w:rFonts w:ascii="Times New Roman" w:hAnsi="Times New Roman" w:cs="Times New Roman"/>
          <w:sz w:val="24"/>
          <w:szCs w:val="24"/>
        </w:rPr>
      </w:pPr>
      <w:r>
        <w:rPr>
          <w:rFonts w:ascii="Courier New" w:hAnsi="Courier New" w:cs="Courier New"/>
          <w:color w:val="000000"/>
          <w:sz w:val="18"/>
          <w:szCs w:val="18"/>
        </w:rPr>
        <w:t>  /RESIDUALS HIST(ZRESID) NORM(ZRESID).</w:t>
      </w:r>
    </w:p>
    <w:p w:rsidR="00446DC3" w:rsidRDefault="00446DC3" w:rsidP="00446DC3">
      <w:pPr>
        <w:autoSpaceDE w:val="0"/>
        <w:autoSpaceDN w:val="0"/>
        <w:adjustRightInd w:val="0"/>
        <w:spacing w:after="0" w:line="240" w:lineRule="auto"/>
        <w:rPr>
          <w:rFonts w:ascii="Times New Roman" w:hAnsi="Times New Roman" w:cs="Times New Roman"/>
          <w:sz w:val="24"/>
          <w:szCs w:val="24"/>
        </w:rPr>
      </w:pPr>
    </w:p>
    <w:p w:rsidR="00446DC3" w:rsidRDefault="00446DC3" w:rsidP="00446DC3">
      <w:pPr>
        <w:autoSpaceDE w:val="0"/>
        <w:autoSpaceDN w:val="0"/>
        <w:adjustRightInd w:val="0"/>
        <w:spacing w:after="0" w:line="240" w:lineRule="auto"/>
        <w:rPr>
          <w:rFonts w:ascii="Times New Roman" w:hAnsi="Times New Roman" w:cs="Times New Roman"/>
          <w:sz w:val="24"/>
          <w:szCs w:val="24"/>
        </w:rPr>
      </w:pPr>
    </w:p>
    <w:p w:rsidR="00446DC3" w:rsidRDefault="00446DC3" w:rsidP="00446DC3">
      <w:pPr>
        <w:autoSpaceDE w:val="0"/>
        <w:autoSpaceDN w:val="0"/>
        <w:adjustRightInd w:val="0"/>
        <w:spacing w:after="0" w:line="240" w:lineRule="auto"/>
        <w:rPr>
          <w:rFonts w:ascii="Times New Roman" w:hAnsi="Times New Roman" w:cs="Times New Roman"/>
          <w:sz w:val="24"/>
          <w:szCs w:val="24"/>
        </w:rPr>
      </w:pPr>
    </w:p>
    <w:tbl>
      <w:tblPr>
        <w:tblW w:w="818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000"/>
        <w:gridCol w:w="119"/>
        <w:gridCol w:w="139"/>
        <w:gridCol w:w="182"/>
        <w:gridCol w:w="240"/>
        <w:gridCol w:w="386"/>
        <w:gridCol w:w="614"/>
        <w:gridCol w:w="19"/>
        <w:gridCol w:w="179"/>
        <w:gridCol w:w="507"/>
        <w:gridCol w:w="121"/>
        <w:gridCol w:w="191"/>
        <w:gridCol w:w="181"/>
        <w:gridCol w:w="213"/>
        <w:gridCol w:w="653"/>
        <w:gridCol w:w="202"/>
        <w:gridCol w:w="134"/>
        <w:gridCol w:w="11"/>
        <w:gridCol w:w="989"/>
        <w:gridCol w:w="21"/>
        <w:gridCol w:w="979"/>
        <w:gridCol w:w="381"/>
      </w:tblGrid>
      <w:tr w:rsidR="00446DC3" w:rsidRPr="00C51925" w:rsidTr="004A5F50">
        <w:trPr>
          <w:gridAfter w:val="4"/>
          <w:wAfter w:w="2370" w:type="dxa"/>
          <w:cantSplit/>
          <w:tblHeader/>
          <w:jc w:val="center"/>
        </w:trPr>
        <w:tc>
          <w:tcPr>
            <w:tcW w:w="5812" w:type="dxa"/>
            <w:gridSpan w:val="19"/>
            <w:tcBorders>
              <w:top w:val="nil"/>
              <w:left w:val="nil"/>
              <w:bottom w:val="nil"/>
              <w:right w:val="nil"/>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center"/>
              <w:rPr>
                <w:rFonts w:ascii="Arial" w:hAnsi="Arial" w:cs="Arial"/>
                <w:color w:val="000000"/>
                <w:sz w:val="18"/>
                <w:szCs w:val="18"/>
              </w:rPr>
            </w:pPr>
            <w:r w:rsidRPr="00C51925">
              <w:rPr>
                <w:rFonts w:ascii="Arial" w:hAnsi="Arial" w:cs="Arial"/>
                <w:b/>
                <w:bCs/>
                <w:color w:val="000000"/>
                <w:sz w:val="18"/>
                <w:szCs w:val="18"/>
              </w:rPr>
              <w:t>Descriptive Statistics</w:t>
            </w:r>
          </w:p>
        </w:tc>
      </w:tr>
      <w:tr w:rsidR="00446DC3" w:rsidRPr="00C51925" w:rsidTr="004A5F50">
        <w:trPr>
          <w:gridAfter w:val="4"/>
          <w:wAfter w:w="2370" w:type="dxa"/>
          <w:cantSplit/>
          <w:tblHeader/>
          <w:jc w:val="center"/>
        </w:trPr>
        <w:tc>
          <w:tcPr>
            <w:tcW w:w="2401" w:type="dxa"/>
            <w:gridSpan w:val="6"/>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46DC3" w:rsidRPr="00C51925" w:rsidRDefault="00446DC3" w:rsidP="004A5F50">
            <w:pPr>
              <w:autoSpaceDE w:val="0"/>
              <w:autoSpaceDN w:val="0"/>
              <w:adjustRightInd w:val="0"/>
              <w:spacing w:after="0" w:line="240" w:lineRule="auto"/>
              <w:rPr>
                <w:rFonts w:ascii="Times New Roman" w:hAnsi="Times New Roman" w:cs="Times New Roman"/>
                <w:sz w:val="24"/>
                <w:szCs w:val="24"/>
              </w:rPr>
            </w:pPr>
          </w:p>
        </w:tc>
        <w:tc>
          <w:tcPr>
            <w:tcW w:w="1000"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C51925" w:rsidRDefault="00446DC3" w:rsidP="004A5F50">
            <w:pPr>
              <w:autoSpaceDE w:val="0"/>
              <w:autoSpaceDN w:val="0"/>
              <w:adjustRightInd w:val="0"/>
              <w:spacing w:after="0" w:line="320" w:lineRule="atLeast"/>
              <w:jc w:val="center"/>
              <w:rPr>
                <w:rFonts w:ascii="Arial" w:hAnsi="Arial" w:cs="Arial"/>
                <w:color w:val="000000"/>
                <w:sz w:val="18"/>
                <w:szCs w:val="18"/>
              </w:rPr>
            </w:pPr>
            <w:r w:rsidRPr="00C51925">
              <w:rPr>
                <w:rFonts w:ascii="Arial" w:hAnsi="Arial" w:cs="Arial"/>
                <w:color w:val="000000"/>
                <w:sz w:val="18"/>
                <w:szCs w:val="18"/>
              </w:rPr>
              <w:t>Mean</w:t>
            </w:r>
          </w:p>
        </w:tc>
        <w:tc>
          <w:tcPr>
            <w:tcW w:w="1411" w:type="dxa"/>
            <w:gridSpan w:val="7"/>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C51925" w:rsidRDefault="00446DC3" w:rsidP="004A5F50">
            <w:pPr>
              <w:autoSpaceDE w:val="0"/>
              <w:autoSpaceDN w:val="0"/>
              <w:adjustRightInd w:val="0"/>
              <w:spacing w:after="0" w:line="320" w:lineRule="atLeast"/>
              <w:jc w:val="center"/>
              <w:rPr>
                <w:rFonts w:ascii="Arial" w:hAnsi="Arial" w:cs="Arial"/>
                <w:color w:val="000000"/>
                <w:sz w:val="18"/>
                <w:szCs w:val="18"/>
              </w:rPr>
            </w:pPr>
            <w:r w:rsidRPr="00C51925">
              <w:rPr>
                <w:rFonts w:ascii="Arial" w:hAnsi="Arial" w:cs="Arial"/>
                <w:color w:val="000000"/>
                <w:sz w:val="18"/>
                <w:szCs w:val="18"/>
              </w:rPr>
              <w:t>Std. Deviation</w:t>
            </w:r>
          </w:p>
        </w:tc>
        <w:tc>
          <w:tcPr>
            <w:tcW w:w="1000" w:type="dxa"/>
            <w:gridSpan w:val="4"/>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C51925" w:rsidRDefault="00446DC3" w:rsidP="004A5F50">
            <w:pPr>
              <w:autoSpaceDE w:val="0"/>
              <w:autoSpaceDN w:val="0"/>
              <w:adjustRightInd w:val="0"/>
              <w:spacing w:after="0" w:line="320" w:lineRule="atLeast"/>
              <w:jc w:val="center"/>
              <w:rPr>
                <w:rFonts w:ascii="Arial" w:hAnsi="Arial" w:cs="Arial"/>
                <w:color w:val="000000"/>
                <w:sz w:val="18"/>
                <w:szCs w:val="18"/>
              </w:rPr>
            </w:pPr>
            <w:r w:rsidRPr="00C51925">
              <w:rPr>
                <w:rFonts w:ascii="Arial" w:hAnsi="Arial" w:cs="Arial"/>
                <w:color w:val="000000"/>
                <w:sz w:val="18"/>
                <w:szCs w:val="18"/>
              </w:rPr>
              <w:t>N</w:t>
            </w:r>
          </w:p>
        </w:tc>
      </w:tr>
      <w:tr w:rsidR="00446DC3" w:rsidRPr="00C51925" w:rsidTr="004A5F50">
        <w:trPr>
          <w:gridAfter w:val="4"/>
          <w:wAfter w:w="2370" w:type="dxa"/>
          <w:cantSplit/>
          <w:tblHeader/>
          <w:jc w:val="center"/>
        </w:trPr>
        <w:tc>
          <w:tcPr>
            <w:tcW w:w="2401" w:type="dxa"/>
            <w:gridSpan w:val="6"/>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446DC3" w:rsidRPr="00C51925" w:rsidRDefault="00446DC3" w:rsidP="004A5F50">
            <w:pPr>
              <w:autoSpaceDE w:val="0"/>
              <w:autoSpaceDN w:val="0"/>
              <w:adjustRightInd w:val="0"/>
              <w:spacing w:after="0" w:line="320" w:lineRule="atLeast"/>
              <w:rPr>
                <w:rFonts w:ascii="Arial" w:hAnsi="Arial" w:cs="Arial"/>
                <w:color w:val="000000"/>
                <w:sz w:val="18"/>
                <w:szCs w:val="18"/>
              </w:rPr>
            </w:pPr>
            <w:r w:rsidRPr="00C51925">
              <w:rPr>
                <w:rFonts w:ascii="Arial" w:hAnsi="Arial" w:cs="Arial"/>
                <w:color w:val="000000"/>
                <w:sz w:val="18"/>
                <w:szCs w:val="18"/>
              </w:rPr>
              <w:t>Disiplin Belajar Siswa</w:t>
            </w:r>
          </w:p>
        </w:tc>
        <w:tc>
          <w:tcPr>
            <w:tcW w:w="1000"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85.28</w:t>
            </w:r>
          </w:p>
        </w:tc>
        <w:tc>
          <w:tcPr>
            <w:tcW w:w="1411" w:type="dxa"/>
            <w:gridSpan w:val="7"/>
            <w:tcBorders>
              <w:top w:val="single" w:sz="16" w:space="0" w:color="000000"/>
              <w:bottom w:val="nil"/>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4.324</w:t>
            </w:r>
          </w:p>
        </w:tc>
        <w:tc>
          <w:tcPr>
            <w:tcW w:w="1000" w:type="dxa"/>
            <w:gridSpan w:val="4"/>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54</w:t>
            </w:r>
          </w:p>
        </w:tc>
      </w:tr>
      <w:tr w:rsidR="00446DC3" w:rsidRPr="00C51925" w:rsidTr="004A5F50">
        <w:trPr>
          <w:gridAfter w:val="4"/>
          <w:wAfter w:w="2370" w:type="dxa"/>
          <w:cantSplit/>
          <w:tblHeader/>
          <w:jc w:val="center"/>
        </w:trPr>
        <w:tc>
          <w:tcPr>
            <w:tcW w:w="2401" w:type="dxa"/>
            <w:gridSpan w:val="6"/>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46DC3" w:rsidRPr="00C51925" w:rsidRDefault="00446DC3" w:rsidP="004A5F50">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Aktivitas si</w:t>
            </w:r>
            <w:r w:rsidRPr="009F391D">
              <w:rPr>
                <w:rFonts w:ascii="Arial" w:hAnsi="Arial" w:cs="Arial"/>
                <w:color w:val="000000"/>
                <w:sz w:val="18"/>
                <w:szCs w:val="18"/>
              </w:rPr>
              <w:t>swa</w:t>
            </w:r>
            <w:r w:rsidRPr="00C51925">
              <w:rPr>
                <w:rFonts w:ascii="Arial" w:hAnsi="Arial" w:cs="Arial"/>
                <w:color w:val="000000"/>
                <w:sz w:val="18"/>
                <w:szCs w:val="18"/>
              </w:rPr>
              <w:t xml:space="preserve"> yang tinggal di pondok Pesantren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84.44</w:t>
            </w:r>
          </w:p>
        </w:tc>
        <w:tc>
          <w:tcPr>
            <w:tcW w:w="1411" w:type="dxa"/>
            <w:gridSpan w:val="7"/>
            <w:tcBorders>
              <w:top w:val="nil"/>
              <w:bottom w:val="nil"/>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3.998</w:t>
            </w:r>
          </w:p>
        </w:tc>
        <w:tc>
          <w:tcPr>
            <w:tcW w:w="1000" w:type="dxa"/>
            <w:gridSpan w:val="4"/>
            <w:tcBorders>
              <w:top w:val="nil"/>
              <w:bottom w:val="nil"/>
              <w:right w:val="single" w:sz="16" w:space="0" w:color="000000"/>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54</w:t>
            </w:r>
          </w:p>
        </w:tc>
      </w:tr>
      <w:tr w:rsidR="00446DC3" w:rsidRPr="00C51925" w:rsidTr="004A5F50">
        <w:trPr>
          <w:gridAfter w:val="4"/>
          <w:wAfter w:w="2370" w:type="dxa"/>
          <w:cantSplit/>
          <w:jc w:val="center"/>
        </w:trPr>
        <w:tc>
          <w:tcPr>
            <w:tcW w:w="2401" w:type="dxa"/>
            <w:gridSpan w:val="6"/>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46DC3" w:rsidRPr="00C51925" w:rsidRDefault="00446DC3" w:rsidP="004A5F50">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Aktivitas si</w:t>
            </w:r>
            <w:r w:rsidRPr="009F391D">
              <w:rPr>
                <w:rFonts w:ascii="Arial" w:hAnsi="Arial" w:cs="Arial"/>
                <w:color w:val="000000"/>
                <w:sz w:val="18"/>
                <w:szCs w:val="18"/>
              </w:rPr>
              <w:t xml:space="preserve">swa </w:t>
            </w:r>
            <w:r>
              <w:rPr>
                <w:rFonts w:ascii="Arial" w:hAnsi="Arial" w:cs="Arial"/>
                <w:color w:val="000000"/>
                <w:sz w:val="18"/>
                <w:szCs w:val="18"/>
              </w:rPr>
              <w:t xml:space="preserve"> </w:t>
            </w:r>
            <w:r w:rsidRPr="00C51925">
              <w:rPr>
                <w:rFonts w:ascii="Arial" w:hAnsi="Arial" w:cs="Arial"/>
                <w:color w:val="000000"/>
                <w:sz w:val="18"/>
                <w:szCs w:val="18"/>
              </w:rPr>
              <w:t>yang tinggal di rumah</w:t>
            </w:r>
          </w:p>
        </w:tc>
        <w:tc>
          <w:tcPr>
            <w:tcW w:w="1000"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83.91</w:t>
            </w:r>
          </w:p>
        </w:tc>
        <w:tc>
          <w:tcPr>
            <w:tcW w:w="1411" w:type="dxa"/>
            <w:gridSpan w:val="7"/>
            <w:tcBorders>
              <w:top w:val="nil"/>
              <w:bottom w:val="single" w:sz="16" w:space="0" w:color="000000"/>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4.371</w:t>
            </w:r>
          </w:p>
        </w:tc>
        <w:tc>
          <w:tcPr>
            <w:tcW w:w="1000" w:type="dxa"/>
            <w:gridSpan w:val="4"/>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54</w:t>
            </w:r>
          </w:p>
        </w:tc>
      </w:tr>
      <w:tr w:rsidR="00446DC3" w:rsidRPr="00C51925" w:rsidTr="004A5F50">
        <w:trPr>
          <w:cantSplit/>
          <w:trHeight w:val="307"/>
          <w:tblHeader/>
          <w:jc w:val="center"/>
        </w:trPr>
        <w:tc>
          <w:tcPr>
            <w:tcW w:w="8182" w:type="dxa"/>
            <w:gridSpan w:val="23"/>
            <w:tcBorders>
              <w:top w:val="nil"/>
              <w:left w:val="nil"/>
              <w:bottom w:val="nil"/>
              <w:right w:val="nil"/>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center"/>
              <w:rPr>
                <w:rFonts w:ascii="Arial" w:hAnsi="Arial" w:cs="Arial"/>
                <w:color w:val="000000"/>
                <w:sz w:val="18"/>
                <w:szCs w:val="18"/>
              </w:rPr>
            </w:pPr>
            <w:r w:rsidRPr="00C51925">
              <w:rPr>
                <w:rFonts w:ascii="Arial" w:hAnsi="Arial" w:cs="Arial"/>
                <w:b/>
                <w:bCs/>
                <w:color w:val="000000"/>
                <w:sz w:val="18"/>
                <w:szCs w:val="18"/>
              </w:rPr>
              <w:lastRenderedPageBreak/>
              <w:t>Correlations</w:t>
            </w:r>
          </w:p>
        </w:tc>
      </w:tr>
      <w:tr w:rsidR="00446DC3" w:rsidRPr="00C51925" w:rsidTr="004A5F50">
        <w:trPr>
          <w:cantSplit/>
          <w:trHeight w:val="891"/>
          <w:tblHeader/>
          <w:jc w:val="center"/>
        </w:trPr>
        <w:tc>
          <w:tcPr>
            <w:tcW w:w="1840" w:type="dxa"/>
            <w:gridSpan w:val="3"/>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46DC3" w:rsidRPr="00C51925" w:rsidRDefault="00446DC3" w:rsidP="004A5F50">
            <w:pPr>
              <w:autoSpaceDE w:val="0"/>
              <w:autoSpaceDN w:val="0"/>
              <w:adjustRightInd w:val="0"/>
              <w:spacing w:after="0" w:line="240" w:lineRule="auto"/>
              <w:rPr>
                <w:rFonts w:ascii="Times New Roman" w:hAnsi="Times New Roman" w:cs="Times New Roman"/>
                <w:sz w:val="24"/>
                <w:szCs w:val="24"/>
              </w:rPr>
            </w:pPr>
          </w:p>
        </w:tc>
        <w:tc>
          <w:tcPr>
            <w:tcW w:w="2266" w:type="dxa"/>
            <w:gridSpan w:val="8"/>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446DC3" w:rsidRPr="00C51925" w:rsidRDefault="00446DC3" w:rsidP="004A5F50">
            <w:pPr>
              <w:autoSpaceDE w:val="0"/>
              <w:autoSpaceDN w:val="0"/>
              <w:adjustRightInd w:val="0"/>
              <w:spacing w:after="0" w:line="240" w:lineRule="auto"/>
              <w:rPr>
                <w:rFonts w:ascii="Times New Roman" w:hAnsi="Times New Roman" w:cs="Times New Roman"/>
                <w:sz w:val="24"/>
                <w:szCs w:val="24"/>
              </w:rPr>
            </w:pPr>
          </w:p>
        </w:tc>
        <w:tc>
          <w:tcPr>
            <w:tcW w:w="1359" w:type="dxa"/>
            <w:gridSpan w:val="5"/>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C51925" w:rsidRDefault="00446DC3" w:rsidP="004A5F50">
            <w:pPr>
              <w:autoSpaceDE w:val="0"/>
              <w:autoSpaceDN w:val="0"/>
              <w:adjustRightInd w:val="0"/>
              <w:spacing w:after="0" w:line="320" w:lineRule="atLeast"/>
              <w:jc w:val="center"/>
              <w:rPr>
                <w:rFonts w:ascii="Arial" w:hAnsi="Arial" w:cs="Arial"/>
                <w:color w:val="000000"/>
                <w:sz w:val="18"/>
                <w:szCs w:val="18"/>
              </w:rPr>
            </w:pPr>
            <w:r w:rsidRPr="00C51925">
              <w:rPr>
                <w:rFonts w:ascii="Arial" w:hAnsi="Arial" w:cs="Arial"/>
                <w:color w:val="000000"/>
                <w:sz w:val="18"/>
                <w:szCs w:val="18"/>
              </w:rPr>
              <w:t>Disiplin Belajar Siswa</w:t>
            </w:r>
          </w:p>
        </w:tc>
        <w:tc>
          <w:tcPr>
            <w:tcW w:w="1357" w:type="dxa"/>
            <w:gridSpan w:val="5"/>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C51925" w:rsidRDefault="00446DC3" w:rsidP="004A5F50">
            <w:pPr>
              <w:autoSpaceDE w:val="0"/>
              <w:autoSpaceDN w:val="0"/>
              <w:adjustRightInd w:val="0"/>
              <w:spacing w:after="0" w:line="320" w:lineRule="atLeast"/>
              <w:jc w:val="center"/>
              <w:rPr>
                <w:rFonts w:ascii="Arial" w:hAnsi="Arial" w:cs="Arial"/>
                <w:color w:val="000000"/>
                <w:sz w:val="18"/>
                <w:szCs w:val="18"/>
              </w:rPr>
            </w:pPr>
            <w:r w:rsidRPr="00C51925">
              <w:rPr>
                <w:rFonts w:ascii="Arial" w:hAnsi="Arial" w:cs="Arial"/>
                <w:color w:val="000000"/>
                <w:sz w:val="18"/>
                <w:szCs w:val="18"/>
              </w:rPr>
              <w:t>Siswa yang tinggal di pondok Pesantren</w:t>
            </w:r>
          </w:p>
        </w:tc>
        <w:tc>
          <w:tcPr>
            <w:tcW w:w="136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C51925" w:rsidRDefault="00446DC3" w:rsidP="004A5F50">
            <w:pPr>
              <w:autoSpaceDE w:val="0"/>
              <w:autoSpaceDN w:val="0"/>
              <w:adjustRightInd w:val="0"/>
              <w:spacing w:after="0" w:line="320" w:lineRule="atLeast"/>
              <w:jc w:val="center"/>
              <w:rPr>
                <w:rFonts w:ascii="Arial" w:hAnsi="Arial" w:cs="Arial"/>
                <w:color w:val="000000"/>
                <w:sz w:val="18"/>
                <w:szCs w:val="18"/>
              </w:rPr>
            </w:pPr>
            <w:r w:rsidRPr="00C51925">
              <w:rPr>
                <w:rFonts w:ascii="Arial" w:hAnsi="Arial" w:cs="Arial"/>
                <w:color w:val="000000"/>
                <w:sz w:val="18"/>
                <w:szCs w:val="18"/>
              </w:rPr>
              <w:t>Siswa yang tinggal di rumah</w:t>
            </w:r>
          </w:p>
        </w:tc>
      </w:tr>
      <w:tr w:rsidR="00446DC3" w:rsidRPr="00C51925" w:rsidTr="004A5F50">
        <w:trPr>
          <w:cantSplit/>
          <w:trHeight w:val="323"/>
          <w:tblHeader/>
          <w:jc w:val="center"/>
        </w:trPr>
        <w:tc>
          <w:tcPr>
            <w:tcW w:w="1840" w:type="dxa"/>
            <w:gridSpan w:val="3"/>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446DC3" w:rsidRPr="00C51925" w:rsidRDefault="00446DC3" w:rsidP="004A5F50">
            <w:pPr>
              <w:autoSpaceDE w:val="0"/>
              <w:autoSpaceDN w:val="0"/>
              <w:adjustRightInd w:val="0"/>
              <w:spacing w:after="0" w:line="320" w:lineRule="atLeast"/>
              <w:rPr>
                <w:rFonts w:ascii="Arial" w:hAnsi="Arial" w:cs="Arial"/>
                <w:color w:val="000000"/>
                <w:sz w:val="18"/>
                <w:szCs w:val="18"/>
              </w:rPr>
            </w:pPr>
            <w:r w:rsidRPr="00C51925">
              <w:rPr>
                <w:rFonts w:ascii="Arial" w:hAnsi="Arial" w:cs="Arial"/>
                <w:color w:val="000000"/>
                <w:sz w:val="18"/>
                <w:szCs w:val="18"/>
              </w:rPr>
              <w:t>Pearson Correlation</w:t>
            </w:r>
          </w:p>
        </w:tc>
        <w:tc>
          <w:tcPr>
            <w:tcW w:w="2266" w:type="dxa"/>
            <w:gridSpan w:val="8"/>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46DC3" w:rsidRPr="00C51925" w:rsidRDefault="00446DC3" w:rsidP="004A5F50">
            <w:pPr>
              <w:autoSpaceDE w:val="0"/>
              <w:autoSpaceDN w:val="0"/>
              <w:adjustRightInd w:val="0"/>
              <w:spacing w:after="0" w:line="320" w:lineRule="atLeast"/>
              <w:rPr>
                <w:rFonts w:ascii="Arial" w:hAnsi="Arial" w:cs="Arial"/>
                <w:color w:val="000000"/>
                <w:sz w:val="18"/>
                <w:szCs w:val="18"/>
              </w:rPr>
            </w:pPr>
            <w:r w:rsidRPr="00C51925">
              <w:rPr>
                <w:rFonts w:ascii="Arial" w:hAnsi="Arial" w:cs="Arial"/>
                <w:color w:val="000000"/>
                <w:sz w:val="18"/>
                <w:szCs w:val="18"/>
              </w:rPr>
              <w:t>Disiplin Belajar Siswa</w:t>
            </w:r>
          </w:p>
        </w:tc>
        <w:tc>
          <w:tcPr>
            <w:tcW w:w="1359" w:type="dxa"/>
            <w:gridSpan w:val="5"/>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1.000</w:t>
            </w:r>
          </w:p>
        </w:tc>
        <w:tc>
          <w:tcPr>
            <w:tcW w:w="1357" w:type="dxa"/>
            <w:gridSpan w:val="5"/>
            <w:tcBorders>
              <w:top w:val="single" w:sz="16" w:space="0" w:color="000000"/>
              <w:bottom w:val="nil"/>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.603</w:t>
            </w:r>
          </w:p>
        </w:tc>
        <w:tc>
          <w:tcPr>
            <w:tcW w:w="1360"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.476</w:t>
            </w:r>
          </w:p>
        </w:tc>
      </w:tr>
      <w:tr w:rsidR="00446DC3" w:rsidRPr="00C51925" w:rsidTr="004A5F50">
        <w:trPr>
          <w:cantSplit/>
          <w:trHeight w:val="132"/>
          <w:tblHeader/>
          <w:jc w:val="center"/>
        </w:trPr>
        <w:tc>
          <w:tcPr>
            <w:tcW w:w="1840" w:type="dxa"/>
            <w:gridSpan w:val="3"/>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446DC3" w:rsidRPr="00C51925" w:rsidRDefault="00446DC3" w:rsidP="004A5F50">
            <w:pPr>
              <w:autoSpaceDE w:val="0"/>
              <w:autoSpaceDN w:val="0"/>
              <w:adjustRightInd w:val="0"/>
              <w:spacing w:after="0" w:line="240" w:lineRule="auto"/>
              <w:rPr>
                <w:rFonts w:ascii="Arial" w:hAnsi="Arial" w:cs="Arial"/>
                <w:color w:val="000000"/>
                <w:sz w:val="18"/>
                <w:szCs w:val="18"/>
              </w:rPr>
            </w:pPr>
          </w:p>
        </w:tc>
        <w:tc>
          <w:tcPr>
            <w:tcW w:w="2266" w:type="dxa"/>
            <w:gridSpan w:val="8"/>
            <w:tcBorders>
              <w:top w:val="nil"/>
              <w:left w:val="nil"/>
              <w:bottom w:val="nil"/>
              <w:right w:val="single" w:sz="16" w:space="0" w:color="000000"/>
            </w:tcBorders>
            <w:shd w:val="clear" w:color="auto" w:fill="FFFFFF"/>
            <w:tcMar>
              <w:top w:w="30" w:type="dxa"/>
              <w:left w:w="30" w:type="dxa"/>
              <w:bottom w:w="30" w:type="dxa"/>
              <w:right w:w="30" w:type="dxa"/>
            </w:tcMar>
          </w:tcPr>
          <w:p w:rsidR="00446DC3" w:rsidRPr="00C51925" w:rsidRDefault="00446DC3" w:rsidP="004A5F50">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Aktivitas si</w:t>
            </w:r>
            <w:r w:rsidRPr="009F391D">
              <w:rPr>
                <w:rFonts w:ascii="Arial" w:hAnsi="Arial" w:cs="Arial"/>
                <w:color w:val="000000"/>
                <w:sz w:val="18"/>
                <w:szCs w:val="18"/>
              </w:rPr>
              <w:t>swa</w:t>
            </w:r>
            <w:r w:rsidRPr="00C51925">
              <w:rPr>
                <w:rFonts w:ascii="Arial" w:hAnsi="Arial" w:cs="Arial"/>
                <w:color w:val="000000"/>
                <w:sz w:val="18"/>
                <w:szCs w:val="18"/>
              </w:rPr>
              <w:t xml:space="preserve"> yang tinggal di pondok Pesantren</w:t>
            </w:r>
          </w:p>
        </w:tc>
        <w:tc>
          <w:tcPr>
            <w:tcW w:w="1359" w:type="dxa"/>
            <w:gridSpan w:val="5"/>
            <w:tcBorders>
              <w:top w:val="nil"/>
              <w:left w:val="single" w:sz="16" w:space="0" w:color="000000"/>
              <w:bottom w:val="nil"/>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.603</w:t>
            </w:r>
          </w:p>
        </w:tc>
        <w:tc>
          <w:tcPr>
            <w:tcW w:w="1357" w:type="dxa"/>
            <w:gridSpan w:val="5"/>
            <w:tcBorders>
              <w:top w:val="nil"/>
              <w:bottom w:val="nil"/>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1.000</w:t>
            </w:r>
          </w:p>
        </w:tc>
        <w:tc>
          <w:tcPr>
            <w:tcW w:w="136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.421</w:t>
            </w:r>
          </w:p>
        </w:tc>
      </w:tr>
      <w:tr w:rsidR="00446DC3" w:rsidRPr="00C51925" w:rsidTr="004A5F50">
        <w:trPr>
          <w:cantSplit/>
          <w:trHeight w:val="132"/>
          <w:tblHeader/>
          <w:jc w:val="center"/>
        </w:trPr>
        <w:tc>
          <w:tcPr>
            <w:tcW w:w="1840" w:type="dxa"/>
            <w:gridSpan w:val="3"/>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446DC3" w:rsidRPr="00C51925" w:rsidRDefault="00446DC3" w:rsidP="004A5F50">
            <w:pPr>
              <w:autoSpaceDE w:val="0"/>
              <w:autoSpaceDN w:val="0"/>
              <w:adjustRightInd w:val="0"/>
              <w:spacing w:after="0" w:line="240" w:lineRule="auto"/>
              <w:rPr>
                <w:rFonts w:ascii="Arial" w:hAnsi="Arial" w:cs="Arial"/>
                <w:color w:val="000000"/>
                <w:sz w:val="18"/>
                <w:szCs w:val="18"/>
              </w:rPr>
            </w:pPr>
          </w:p>
        </w:tc>
        <w:tc>
          <w:tcPr>
            <w:tcW w:w="2266" w:type="dxa"/>
            <w:gridSpan w:val="8"/>
            <w:tcBorders>
              <w:top w:val="nil"/>
              <w:left w:val="nil"/>
              <w:right w:val="single" w:sz="16" w:space="0" w:color="000000"/>
            </w:tcBorders>
            <w:shd w:val="clear" w:color="auto" w:fill="FFFFFF"/>
            <w:tcMar>
              <w:top w:w="30" w:type="dxa"/>
              <w:left w:w="30" w:type="dxa"/>
              <w:bottom w:w="30" w:type="dxa"/>
              <w:right w:w="30" w:type="dxa"/>
            </w:tcMar>
          </w:tcPr>
          <w:p w:rsidR="00446DC3" w:rsidRPr="00C51925" w:rsidRDefault="00446DC3" w:rsidP="004A5F50">
            <w:pPr>
              <w:autoSpaceDE w:val="0"/>
              <w:autoSpaceDN w:val="0"/>
              <w:adjustRightInd w:val="0"/>
              <w:spacing w:after="0" w:line="320" w:lineRule="atLeast"/>
              <w:rPr>
                <w:rFonts w:ascii="Arial" w:hAnsi="Arial" w:cs="Arial"/>
                <w:color w:val="000000"/>
                <w:sz w:val="18"/>
                <w:szCs w:val="18"/>
              </w:rPr>
            </w:pPr>
            <w:r w:rsidRPr="00C51925">
              <w:rPr>
                <w:rFonts w:ascii="Arial" w:hAnsi="Arial" w:cs="Arial"/>
                <w:color w:val="000000"/>
                <w:sz w:val="18"/>
                <w:szCs w:val="18"/>
              </w:rPr>
              <w:t>Siswa yang tinggal di rumah</w:t>
            </w:r>
          </w:p>
        </w:tc>
        <w:tc>
          <w:tcPr>
            <w:tcW w:w="1359" w:type="dxa"/>
            <w:gridSpan w:val="5"/>
            <w:tcBorders>
              <w:top w:val="nil"/>
              <w:left w:val="single" w:sz="16" w:space="0" w:color="000000"/>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.476</w:t>
            </w:r>
          </w:p>
        </w:tc>
        <w:tc>
          <w:tcPr>
            <w:tcW w:w="1357" w:type="dxa"/>
            <w:gridSpan w:val="5"/>
            <w:tcBorders>
              <w:top w:val="nil"/>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.421</w:t>
            </w:r>
          </w:p>
        </w:tc>
        <w:tc>
          <w:tcPr>
            <w:tcW w:w="1360" w:type="dxa"/>
            <w:gridSpan w:val="2"/>
            <w:tcBorders>
              <w:top w:val="nil"/>
              <w:right w:val="single" w:sz="16" w:space="0" w:color="000000"/>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1.000</w:t>
            </w:r>
          </w:p>
        </w:tc>
      </w:tr>
      <w:tr w:rsidR="00446DC3" w:rsidRPr="00C51925" w:rsidTr="004A5F50">
        <w:trPr>
          <w:cantSplit/>
          <w:trHeight w:val="323"/>
          <w:tblHeader/>
          <w:jc w:val="center"/>
        </w:trPr>
        <w:tc>
          <w:tcPr>
            <w:tcW w:w="1840" w:type="dxa"/>
            <w:gridSpan w:val="3"/>
            <w:vMerge w:val="restart"/>
            <w:tcBorders>
              <w:left w:val="single" w:sz="16" w:space="0" w:color="000000"/>
              <w:right w:val="nil"/>
            </w:tcBorders>
            <w:shd w:val="clear" w:color="auto" w:fill="FFFFFF"/>
            <w:tcMar>
              <w:top w:w="30" w:type="dxa"/>
              <w:left w:w="30" w:type="dxa"/>
              <w:bottom w:w="30" w:type="dxa"/>
              <w:right w:w="30" w:type="dxa"/>
            </w:tcMar>
          </w:tcPr>
          <w:p w:rsidR="00446DC3" w:rsidRPr="00C51925" w:rsidRDefault="00446DC3" w:rsidP="004A5F50">
            <w:pPr>
              <w:autoSpaceDE w:val="0"/>
              <w:autoSpaceDN w:val="0"/>
              <w:adjustRightInd w:val="0"/>
              <w:spacing w:after="0" w:line="320" w:lineRule="atLeast"/>
              <w:rPr>
                <w:rFonts w:ascii="Arial" w:hAnsi="Arial" w:cs="Arial"/>
                <w:color w:val="000000"/>
                <w:sz w:val="18"/>
                <w:szCs w:val="18"/>
              </w:rPr>
            </w:pPr>
            <w:r w:rsidRPr="00C51925">
              <w:rPr>
                <w:rFonts w:ascii="Arial" w:hAnsi="Arial" w:cs="Arial"/>
                <w:color w:val="000000"/>
                <w:sz w:val="18"/>
                <w:szCs w:val="18"/>
              </w:rPr>
              <w:t>Sig. (1-tailed)</w:t>
            </w:r>
          </w:p>
        </w:tc>
        <w:tc>
          <w:tcPr>
            <w:tcW w:w="2266" w:type="dxa"/>
            <w:gridSpan w:val="8"/>
            <w:tcBorders>
              <w:left w:val="nil"/>
              <w:bottom w:val="nil"/>
              <w:right w:val="single" w:sz="16" w:space="0" w:color="000000"/>
            </w:tcBorders>
            <w:shd w:val="clear" w:color="auto" w:fill="FFFFFF"/>
            <w:tcMar>
              <w:top w:w="30" w:type="dxa"/>
              <w:left w:w="30" w:type="dxa"/>
              <w:bottom w:w="30" w:type="dxa"/>
              <w:right w:w="30" w:type="dxa"/>
            </w:tcMar>
          </w:tcPr>
          <w:p w:rsidR="00446DC3" w:rsidRPr="00C51925" w:rsidRDefault="00446DC3" w:rsidP="004A5F50">
            <w:pPr>
              <w:autoSpaceDE w:val="0"/>
              <w:autoSpaceDN w:val="0"/>
              <w:adjustRightInd w:val="0"/>
              <w:spacing w:after="0" w:line="320" w:lineRule="atLeast"/>
              <w:rPr>
                <w:rFonts w:ascii="Arial" w:hAnsi="Arial" w:cs="Arial"/>
                <w:color w:val="000000"/>
                <w:sz w:val="18"/>
                <w:szCs w:val="18"/>
              </w:rPr>
            </w:pPr>
            <w:r w:rsidRPr="00C51925">
              <w:rPr>
                <w:rFonts w:ascii="Arial" w:hAnsi="Arial" w:cs="Arial"/>
                <w:color w:val="000000"/>
                <w:sz w:val="18"/>
                <w:szCs w:val="18"/>
              </w:rPr>
              <w:t>Disiplin Belajar Siswa</w:t>
            </w:r>
          </w:p>
        </w:tc>
        <w:tc>
          <w:tcPr>
            <w:tcW w:w="1359" w:type="dxa"/>
            <w:gridSpan w:val="5"/>
            <w:tcBorders>
              <w:left w:val="single" w:sz="16" w:space="0" w:color="000000"/>
              <w:bottom w:val="nil"/>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w:t>
            </w:r>
          </w:p>
        </w:tc>
        <w:tc>
          <w:tcPr>
            <w:tcW w:w="1357" w:type="dxa"/>
            <w:gridSpan w:val="5"/>
            <w:tcBorders>
              <w:bottom w:val="nil"/>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.000</w:t>
            </w:r>
          </w:p>
        </w:tc>
        <w:tc>
          <w:tcPr>
            <w:tcW w:w="1360" w:type="dxa"/>
            <w:gridSpan w:val="2"/>
            <w:tcBorders>
              <w:bottom w:val="nil"/>
              <w:right w:val="single" w:sz="16" w:space="0" w:color="000000"/>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.000</w:t>
            </w:r>
          </w:p>
        </w:tc>
      </w:tr>
      <w:tr w:rsidR="00446DC3" w:rsidRPr="00C51925" w:rsidTr="004A5F50">
        <w:trPr>
          <w:cantSplit/>
          <w:trHeight w:val="132"/>
          <w:tblHeader/>
          <w:jc w:val="center"/>
        </w:trPr>
        <w:tc>
          <w:tcPr>
            <w:tcW w:w="1840" w:type="dxa"/>
            <w:gridSpan w:val="3"/>
            <w:vMerge/>
            <w:tcBorders>
              <w:left w:val="single" w:sz="16" w:space="0" w:color="000000"/>
              <w:right w:val="nil"/>
            </w:tcBorders>
            <w:shd w:val="clear" w:color="auto" w:fill="FFFFFF"/>
            <w:tcMar>
              <w:top w:w="30" w:type="dxa"/>
              <w:left w:w="30" w:type="dxa"/>
              <w:bottom w:w="30" w:type="dxa"/>
              <w:right w:w="30" w:type="dxa"/>
            </w:tcMar>
          </w:tcPr>
          <w:p w:rsidR="00446DC3" w:rsidRPr="00C51925" w:rsidRDefault="00446DC3" w:rsidP="004A5F50">
            <w:pPr>
              <w:autoSpaceDE w:val="0"/>
              <w:autoSpaceDN w:val="0"/>
              <w:adjustRightInd w:val="0"/>
              <w:spacing w:after="0" w:line="240" w:lineRule="auto"/>
              <w:rPr>
                <w:rFonts w:ascii="Arial" w:hAnsi="Arial" w:cs="Arial"/>
                <w:color w:val="000000"/>
                <w:sz w:val="18"/>
                <w:szCs w:val="18"/>
              </w:rPr>
            </w:pPr>
          </w:p>
        </w:tc>
        <w:tc>
          <w:tcPr>
            <w:tcW w:w="2266" w:type="dxa"/>
            <w:gridSpan w:val="8"/>
            <w:tcBorders>
              <w:top w:val="nil"/>
              <w:left w:val="nil"/>
              <w:bottom w:val="nil"/>
              <w:right w:val="single" w:sz="16" w:space="0" w:color="000000"/>
            </w:tcBorders>
            <w:shd w:val="clear" w:color="auto" w:fill="FFFFFF"/>
            <w:tcMar>
              <w:top w:w="30" w:type="dxa"/>
              <w:left w:w="30" w:type="dxa"/>
              <w:bottom w:w="30" w:type="dxa"/>
              <w:right w:w="30" w:type="dxa"/>
            </w:tcMar>
          </w:tcPr>
          <w:p w:rsidR="00446DC3" w:rsidRPr="00C51925" w:rsidRDefault="00446DC3" w:rsidP="004A5F50">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Aktivitas si</w:t>
            </w:r>
            <w:r w:rsidRPr="009F391D">
              <w:rPr>
                <w:rFonts w:ascii="Arial" w:hAnsi="Arial" w:cs="Arial"/>
                <w:color w:val="000000"/>
                <w:sz w:val="18"/>
                <w:szCs w:val="18"/>
              </w:rPr>
              <w:t>swa</w:t>
            </w:r>
            <w:r w:rsidRPr="00C51925">
              <w:rPr>
                <w:rFonts w:ascii="Arial" w:hAnsi="Arial" w:cs="Arial"/>
                <w:color w:val="000000"/>
                <w:sz w:val="18"/>
                <w:szCs w:val="18"/>
              </w:rPr>
              <w:t xml:space="preserve"> yang tinggal di pondok Pesantren</w:t>
            </w:r>
          </w:p>
        </w:tc>
        <w:tc>
          <w:tcPr>
            <w:tcW w:w="1359" w:type="dxa"/>
            <w:gridSpan w:val="5"/>
            <w:tcBorders>
              <w:top w:val="nil"/>
              <w:left w:val="single" w:sz="16" w:space="0" w:color="000000"/>
              <w:bottom w:val="nil"/>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.000</w:t>
            </w:r>
          </w:p>
        </w:tc>
        <w:tc>
          <w:tcPr>
            <w:tcW w:w="1357" w:type="dxa"/>
            <w:gridSpan w:val="5"/>
            <w:tcBorders>
              <w:top w:val="nil"/>
              <w:bottom w:val="nil"/>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w:t>
            </w:r>
          </w:p>
        </w:tc>
        <w:tc>
          <w:tcPr>
            <w:tcW w:w="136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.001</w:t>
            </w:r>
          </w:p>
        </w:tc>
      </w:tr>
      <w:tr w:rsidR="00446DC3" w:rsidRPr="00C51925" w:rsidTr="004A5F50">
        <w:trPr>
          <w:cantSplit/>
          <w:trHeight w:val="132"/>
          <w:tblHeader/>
          <w:jc w:val="center"/>
        </w:trPr>
        <w:tc>
          <w:tcPr>
            <w:tcW w:w="1840" w:type="dxa"/>
            <w:gridSpan w:val="3"/>
            <w:vMerge/>
            <w:tcBorders>
              <w:left w:val="single" w:sz="16" w:space="0" w:color="000000"/>
              <w:right w:val="nil"/>
            </w:tcBorders>
            <w:shd w:val="clear" w:color="auto" w:fill="FFFFFF"/>
            <w:tcMar>
              <w:top w:w="30" w:type="dxa"/>
              <w:left w:w="30" w:type="dxa"/>
              <w:bottom w:w="30" w:type="dxa"/>
              <w:right w:w="30" w:type="dxa"/>
            </w:tcMar>
          </w:tcPr>
          <w:p w:rsidR="00446DC3" w:rsidRPr="00C51925" w:rsidRDefault="00446DC3" w:rsidP="004A5F50">
            <w:pPr>
              <w:autoSpaceDE w:val="0"/>
              <w:autoSpaceDN w:val="0"/>
              <w:adjustRightInd w:val="0"/>
              <w:spacing w:after="0" w:line="240" w:lineRule="auto"/>
              <w:rPr>
                <w:rFonts w:ascii="Arial" w:hAnsi="Arial" w:cs="Arial"/>
                <w:color w:val="000000"/>
                <w:sz w:val="18"/>
                <w:szCs w:val="18"/>
              </w:rPr>
            </w:pPr>
          </w:p>
        </w:tc>
        <w:tc>
          <w:tcPr>
            <w:tcW w:w="2266" w:type="dxa"/>
            <w:gridSpan w:val="8"/>
            <w:tcBorders>
              <w:top w:val="nil"/>
              <w:left w:val="nil"/>
              <w:right w:val="single" w:sz="16" w:space="0" w:color="000000"/>
            </w:tcBorders>
            <w:shd w:val="clear" w:color="auto" w:fill="FFFFFF"/>
            <w:tcMar>
              <w:top w:w="30" w:type="dxa"/>
              <w:left w:w="30" w:type="dxa"/>
              <w:bottom w:w="30" w:type="dxa"/>
              <w:right w:w="30" w:type="dxa"/>
            </w:tcMar>
          </w:tcPr>
          <w:p w:rsidR="00446DC3" w:rsidRPr="00C51925" w:rsidRDefault="00446DC3" w:rsidP="004A5F50">
            <w:pPr>
              <w:autoSpaceDE w:val="0"/>
              <w:autoSpaceDN w:val="0"/>
              <w:adjustRightInd w:val="0"/>
              <w:spacing w:after="0" w:line="320" w:lineRule="atLeast"/>
              <w:rPr>
                <w:rFonts w:ascii="Arial" w:hAnsi="Arial" w:cs="Arial"/>
                <w:color w:val="000000"/>
                <w:sz w:val="18"/>
                <w:szCs w:val="18"/>
              </w:rPr>
            </w:pPr>
            <w:r w:rsidRPr="00C51925">
              <w:rPr>
                <w:rFonts w:ascii="Arial" w:hAnsi="Arial" w:cs="Arial"/>
                <w:color w:val="000000"/>
                <w:sz w:val="18"/>
                <w:szCs w:val="18"/>
              </w:rPr>
              <w:t>Siswa yang tinggal di rumah</w:t>
            </w:r>
          </w:p>
        </w:tc>
        <w:tc>
          <w:tcPr>
            <w:tcW w:w="1359" w:type="dxa"/>
            <w:gridSpan w:val="5"/>
            <w:tcBorders>
              <w:top w:val="nil"/>
              <w:left w:val="single" w:sz="16" w:space="0" w:color="000000"/>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.000</w:t>
            </w:r>
          </w:p>
        </w:tc>
        <w:tc>
          <w:tcPr>
            <w:tcW w:w="1357" w:type="dxa"/>
            <w:gridSpan w:val="5"/>
            <w:tcBorders>
              <w:top w:val="nil"/>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.001</w:t>
            </w:r>
          </w:p>
        </w:tc>
        <w:tc>
          <w:tcPr>
            <w:tcW w:w="1360" w:type="dxa"/>
            <w:gridSpan w:val="2"/>
            <w:tcBorders>
              <w:top w:val="nil"/>
              <w:right w:val="single" w:sz="16" w:space="0" w:color="000000"/>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w:t>
            </w:r>
          </w:p>
        </w:tc>
      </w:tr>
      <w:tr w:rsidR="00446DC3" w:rsidRPr="00C51925" w:rsidTr="004A5F50">
        <w:trPr>
          <w:cantSplit/>
          <w:trHeight w:val="323"/>
          <w:tblHeader/>
          <w:jc w:val="center"/>
        </w:trPr>
        <w:tc>
          <w:tcPr>
            <w:tcW w:w="1840" w:type="dxa"/>
            <w:gridSpan w:val="3"/>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446DC3" w:rsidRPr="00C51925" w:rsidRDefault="00446DC3" w:rsidP="004A5F50">
            <w:pPr>
              <w:autoSpaceDE w:val="0"/>
              <w:autoSpaceDN w:val="0"/>
              <w:adjustRightInd w:val="0"/>
              <w:spacing w:after="0" w:line="320" w:lineRule="atLeast"/>
              <w:rPr>
                <w:rFonts w:ascii="Arial" w:hAnsi="Arial" w:cs="Arial"/>
                <w:color w:val="000000"/>
                <w:sz w:val="18"/>
                <w:szCs w:val="18"/>
              </w:rPr>
            </w:pPr>
            <w:r w:rsidRPr="00C51925">
              <w:rPr>
                <w:rFonts w:ascii="Arial" w:hAnsi="Arial" w:cs="Arial"/>
                <w:color w:val="000000"/>
                <w:sz w:val="18"/>
                <w:szCs w:val="18"/>
              </w:rPr>
              <w:t>N</w:t>
            </w:r>
          </w:p>
        </w:tc>
        <w:tc>
          <w:tcPr>
            <w:tcW w:w="2266" w:type="dxa"/>
            <w:gridSpan w:val="8"/>
            <w:tcBorders>
              <w:left w:val="nil"/>
              <w:bottom w:val="nil"/>
              <w:right w:val="single" w:sz="16" w:space="0" w:color="000000"/>
            </w:tcBorders>
            <w:shd w:val="clear" w:color="auto" w:fill="FFFFFF"/>
            <w:tcMar>
              <w:top w:w="30" w:type="dxa"/>
              <w:left w:w="30" w:type="dxa"/>
              <w:bottom w:w="30" w:type="dxa"/>
              <w:right w:w="30" w:type="dxa"/>
            </w:tcMar>
          </w:tcPr>
          <w:p w:rsidR="00446DC3" w:rsidRPr="00C51925" w:rsidRDefault="00446DC3" w:rsidP="004A5F50">
            <w:pPr>
              <w:autoSpaceDE w:val="0"/>
              <w:autoSpaceDN w:val="0"/>
              <w:adjustRightInd w:val="0"/>
              <w:spacing w:after="0" w:line="320" w:lineRule="atLeast"/>
              <w:rPr>
                <w:rFonts w:ascii="Arial" w:hAnsi="Arial" w:cs="Arial"/>
                <w:color w:val="000000"/>
                <w:sz w:val="18"/>
                <w:szCs w:val="18"/>
              </w:rPr>
            </w:pPr>
            <w:r w:rsidRPr="00C51925">
              <w:rPr>
                <w:rFonts w:ascii="Arial" w:hAnsi="Arial" w:cs="Arial"/>
                <w:color w:val="000000"/>
                <w:sz w:val="18"/>
                <w:szCs w:val="18"/>
              </w:rPr>
              <w:t>Disiplin Belajar Siswa</w:t>
            </w:r>
          </w:p>
        </w:tc>
        <w:tc>
          <w:tcPr>
            <w:tcW w:w="1359" w:type="dxa"/>
            <w:gridSpan w:val="5"/>
            <w:tcBorders>
              <w:left w:val="single" w:sz="16" w:space="0" w:color="000000"/>
              <w:bottom w:val="nil"/>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54</w:t>
            </w:r>
          </w:p>
        </w:tc>
        <w:tc>
          <w:tcPr>
            <w:tcW w:w="1357" w:type="dxa"/>
            <w:gridSpan w:val="5"/>
            <w:tcBorders>
              <w:bottom w:val="nil"/>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54</w:t>
            </w:r>
          </w:p>
        </w:tc>
        <w:tc>
          <w:tcPr>
            <w:tcW w:w="1360" w:type="dxa"/>
            <w:gridSpan w:val="2"/>
            <w:tcBorders>
              <w:bottom w:val="nil"/>
              <w:right w:val="single" w:sz="16" w:space="0" w:color="000000"/>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54</w:t>
            </w:r>
          </w:p>
        </w:tc>
      </w:tr>
      <w:tr w:rsidR="00446DC3" w:rsidRPr="00C51925" w:rsidTr="004A5F50">
        <w:trPr>
          <w:cantSplit/>
          <w:trHeight w:val="132"/>
          <w:tblHeader/>
          <w:jc w:val="center"/>
        </w:trPr>
        <w:tc>
          <w:tcPr>
            <w:tcW w:w="1840" w:type="dxa"/>
            <w:gridSpan w:val="3"/>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446DC3" w:rsidRPr="00C51925" w:rsidRDefault="00446DC3" w:rsidP="004A5F50">
            <w:pPr>
              <w:autoSpaceDE w:val="0"/>
              <w:autoSpaceDN w:val="0"/>
              <w:adjustRightInd w:val="0"/>
              <w:spacing w:after="0" w:line="240" w:lineRule="auto"/>
              <w:rPr>
                <w:rFonts w:ascii="Arial" w:hAnsi="Arial" w:cs="Arial"/>
                <w:color w:val="000000"/>
                <w:sz w:val="18"/>
                <w:szCs w:val="18"/>
              </w:rPr>
            </w:pPr>
          </w:p>
        </w:tc>
        <w:tc>
          <w:tcPr>
            <w:tcW w:w="2266" w:type="dxa"/>
            <w:gridSpan w:val="8"/>
            <w:tcBorders>
              <w:top w:val="nil"/>
              <w:left w:val="nil"/>
              <w:bottom w:val="nil"/>
              <w:right w:val="single" w:sz="16" w:space="0" w:color="000000"/>
            </w:tcBorders>
            <w:shd w:val="clear" w:color="auto" w:fill="FFFFFF"/>
            <w:tcMar>
              <w:top w:w="30" w:type="dxa"/>
              <w:left w:w="30" w:type="dxa"/>
              <w:bottom w:w="30" w:type="dxa"/>
              <w:right w:w="30" w:type="dxa"/>
            </w:tcMar>
          </w:tcPr>
          <w:p w:rsidR="00446DC3" w:rsidRPr="00C51925" w:rsidRDefault="00446DC3" w:rsidP="004A5F50">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Aktivitas si</w:t>
            </w:r>
            <w:r w:rsidRPr="009F391D">
              <w:rPr>
                <w:rFonts w:ascii="Arial" w:hAnsi="Arial" w:cs="Arial"/>
                <w:color w:val="000000"/>
                <w:sz w:val="18"/>
                <w:szCs w:val="18"/>
              </w:rPr>
              <w:t xml:space="preserve">swa </w:t>
            </w:r>
            <w:r w:rsidRPr="00C51925">
              <w:rPr>
                <w:rFonts w:ascii="Arial" w:hAnsi="Arial" w:cs="Arial"/>
                <w:color w:val="000000"/>
                <w:sz w:val="18"/>
                <w:szCs w:val="18"/>
              </w:rPr>
              <w:t>yang tinggal di pondok Pesantren</w:t>
            </w:r>
          </w:p>
        </w:tc>
        <w:tc>
          <w:tcPr>
            <w:tcW w:w="1359" w:type="dxa"/>
            <w:gridSpan w:val="5"/>
            <w:tcBorders>
              <w:top w:val="nil"/>
              <w:left w:val="single" w:sz="16" w:space="0" w:color="000000"/>
              <w:bottom w:val="nil"/>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54</w:t>
            </w:r>
          </w:p>
        </w:tc>
        <w:tc>
          <w:tcPr>
            <w:tcW w:w="1357" w:type="dxa"/>
            <w:gridSpan w:val="5"/>
            <w:tcBorders>
              <w:top w:val="nil"/>
              <w:bottom w:val="nil"/>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54</w:t>
            </w:r>
          </w:p>
        </w:tc>
        <w:tc>
          <w:tcPr>
            <w:tcW w:w="136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54</w:t>
            </w:r>
          </w:p>
        </w:tc>
      </w:tr>
      <w:tr w:rsidR="00446DC3" w:rsidRPr="00C51925" w:rsidTr="004A5F50">
        <w:trPr>
          <w:cantSplit/>
          <w:trHeight w:val="132"/>
          <w:jc w:val="center"/>
        </w:trPr>
        <w:tc>
          <w:tcPr>
            <w:tcW w:w="1840" w:type="dxa"/>
            <w:gridSpan w:val="3"/>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446DC3" w:rsidRPr="00C51925" w:rsidRDefault="00446DC3" w:rsidP="004A5F50">
            <w:pPr>
              <w:autoSpaceDE w:val="0"/>
              <w:autoSpaceDN w:val="0"/>
              <w:adjustRightInd w:val="0"/>
              <w:spacing w:after="0" w:line="240" w:lineRule="auto"/>
              <w:rPr>
                <w:rFonts w:ascii="Arial" w:hAnsi="Arial" w:cs="Arial"/>
                <w:color w:val="000000"/>
                <w:sz w:val="18"/>
                <w:szCs w:val="18"/>
              </w:rPr>
            </w:pPr>
          </w:p>
        </w:tc>
        <w:tc>
          <w:tcPr>
            <w:tcW w:w="2266" w:type="dxa"/>
            <w:gridSpan w:val="8"/>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46DC3" w:rsidRPr="00C51925" w:rsidRDefault="00446DC3" w:rsidP="004A5F50">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Aktivitas si</w:t>
            </w:r>
            <w:r w:rsidRPr="009F391D">
              <w:rPr>
                <w:rFonts w:ascii="Arial" w:hAnsi="Arial" w:cs="Arial"/>
                <w:color w:val="000000"/>
                <w:sz w:val="18"/>
                <w:szCs w:val="18"/>
              </w:rPr>
              <w:t>swa</w:t>
            </w:r>
            <w:r w:rsidRPr="00C51925">
              <w:rPr>
                <w:rFonts w:ascii="Arial" w:hAnsi="Arial" w:cs="Arial"/>
                <w:color w:val="000000"/>
                <w:sz w:val="18"/>
                <w:szCs w:val="18"/>
              </w:rPr>
              <w:t xml:space="preserve"> yang tinggal di rumah</w:t>
            </w:r>
          </w:p>
        </w:tc>
        <w:tc>
          <w:tcPr>
            <w:tcW w:w="1359" w:type="dxa"/>
            <w:gridSpan w:val="5"/>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54</w:t>
            </w:r>
          </w:p>
        </w:tc>
        <w:tc>
          <w:tcPr>
            <w:tcW w:w="1357" w:type="dxa"/>
            <w:gridSpan w:val="5"/>
            <w:tcBorders>
              <w:top w:val="nil"/>
              <w:bottom w:val="single" w:sz="16" w:space="0" w:color="000000"/>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54</w:t>
            </w:r>
          </w:p>
        </w:tc>
        <w:tc>
          <w:tcPr>
            <w:tcW w:w="1360"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54</w:t>
            </w:r>
          </w:p>
        </w:tc>
      </w:tr>
      <w:tr w:rsidR="00446DC3" w:rsidRPr="00C51925" w:rsidTr="004A5F50">
        <w:trPr>
          <w:gridAfter w:val="9"/>
          <w:wAfter w:w="3583" w:type="dxa"/>
          <w:cantSplit/>
          <w:tblHeader/>
          <w:jc w:val="center"/>
        </w:trPr>
        <w:tc>
          <w:tcPr>
            <w:tcW w:w="4599" w:type="dxa"/>
            <w:gridSpan w:val="14"/>
            <w:tcBorders>
              <w:top w:val="nil"/>
              <w:left w:val="nil"/>
              <w:bottom w:val="nil"/>
              <w:right w:val="nil"/>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center"/>
              <w:rPr>
                <w:rFonts w:ascii="Arial" w:hAnsi="Arial" w:cs="Arial"/>
                <w:color w:val="000000"/>
                <w:sz w:val="18"/>
                <w:szCs w:val="18"/>
              </w:rPr>
            </w:pPr>
            <w:r w:rsidRPr="00C51925">
              <w:rPr>
                <w:rFonts w:ascii="Arial" w:hAnsi="Arial" w:cs="Arial"/>
                <w:b/>
                <w:bCs/>
                <w:color w:val="000000"/>
                <w:sz w:val="18"/>
                <w:szCs w:val="18"/>
              </w:rPr>
              <w:t>Variables Entered/Removed</w:t>
            </w:r>
            <w:r w:rsidRPr="00C51925">
              <w:rPr>
                <w:rFonts w:ascii="Arial" w:hAnsi="Arial" w:cs="Arial"/>
                <w:b/>
                <w:bCs/>
                <w:color w:val="000000"/>
                <w:sz w:val="18"/>
                <w:szCs w:val="18"/>
                <w:vertAlign w:val="superscript"/>
              </w:rPr>
              <w:t>b</w:t>
            </w:r>
          </w:p>
        </w:tc>
      </w:tr>
      <w:tr w:rsidR="00446DC3" w:rsidRPr="00C51925" w:rsidTr="004A5F50">
        <w:trPr>
          <w:gridAfter w:val="9"/>
          <w:wAfter w:w="3583" w:type="dxa"/>
          <w:cantSplit/>
          <w:tblHeader/>
          <w:jc w:val="cent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C51925" w:rsidRDefault="00446DC3" w:rsidP="004A5F50">
            <w:pPr>
              <w:autoSpaceDE w:val="0"/>
              <w:autoSpaceDN w:val="0"/>
              <w:adjustRightInd w:val="0"/>
              <w:spacing w:after="0" w:line="320" w:lineRule="atLeast"/>
              <w:rPr>
                <w:rFonts w:ascii="Arial" w:hAnsi="Arial" w:cs="Arial"/>
                <w:color w:val="000000"/>
                <w:sz w:val="18"/>
                <w:szCs w:val="18"/>
              </w:rPr>
            </w:pPr>
            <w:r w:rsidRPr="00C51925">
              <w:rPr>
                <w:rFonts w:ascii="Arial" w:hAnsi="Arial" w:cs="Arial"/>
                <w:color w:val="000000"/>
                <w:sz w:val="18"/>
                <w:szCs w:val="18"/>
              </w:rPr>
              <w:t>Model</w:t>
            </w:r>
          </w:p>
        </w:tc>
        <w:tc>
          <w:tcPr>
            <w:tcW w:w="1440" w:type="dxa"/>
            <w:gridSpan w:val="4"/>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C51925" w:rsidRDefault="00446DC3" w:rsidP="004A5F50">
            <w:pPr>
              <w:autoSpaceDE w:val="0"/>
              <w:autoSpaceDN w:val="0"/>
              <w:adjustRightInd w:val="0"/>
              <w:spacing w:after="0" w:line="320" w:lineRule="atLeast"/>
              <w:jc w:val="center"/>
              <w:rPr>
                <w:rFonts w:ascii="Arial" w:hAnsi="Arial" w:cs="Arial"/>
                <w:color w:val="000000"/>
                <w:sz w:val="18"/>
                <w:szCs w:val="18"/>
              </w:rPr>
            </w:pPr>
            <w:r w:rsidRPr="00C51925">
              <w:rPr>
                <w:rFonts w:ascii="Arial" w:hAnsi="Arial" w:cs="Arial"/>
                <w:color w:val="000000"/>
                <w:sz w:val="18"/>
                <w:szCs w:val="18"/>
              </w:rPr>
              <w:t>Variables Entered</w:t>
            </w:r>
          </w:p>
        </w:tc>
        <w:tc>
          <w:tcPr>
            <w:tcW w:w="1438" w:type="dxa"/>
            <w:gridSpan w:val="5"/>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C51925" w:rsidRDefault="00446DC3" w:rsidP="004A5F50">
            <w:pPr>
              <w:autoSpaceDE w:val="0"/>
              <w:autoSpaceDN w:val="0"/>
              <w:adjustRightInd w:val="0"/>
              <w:spacing w:after="0" w:line="320" w:lineRule="atLeast"/>
              <w:jc w:val="center"/>
              <w:rPr>
                <w:rFonts w:ascii="Arial" w:hAnsi="Arial" w:cs="Arial"/>
                <w:color w:val="000000"/>
                <w:sz w:val="18"/>
                <w:szCs w:val="18"/>
              </w:rPr>
            </w:pPr>
            <w:r w:rsidRPr="00C51925">
              <w:rPr>
                <w:rFonts w:ascii="Arial" w:hAnsi="Arial" w:cs="Arial"/>
                <w:color w:val="000000"/>
                <w:sz w:val="18"/>
                <w:szCs w:val="18"/>
              </w:rPr>
              <w:t>Variables Removed</w:t>
            </w:r>
          </w:p>
        </w:tc>
        <w:tc>
          <w:tcPr>
            <w:tcW w:w="1000" w:type="dxa"/>
            <w:gridSpan w:val="4"/>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C51925" w:rsidRDefault="00446DC3" w:rsidP="004A5F50">
            <w:pPr>
              <w:autoSpaceDE w:val="0"/>
              <w:autoSpaceDN w:val="0"/>
              <w:adjustRightInd w:val="0"/>
              <w:spacing w:after="0" w:line="320" w:lineRule="atLeast"/>
              <w:jc w:val="center"/>
              <w:rPr>
                <w:rFonts w:ascii="Arial" w:hAnsi="Arial" w:cs="Arial"/>
                <w:color w:val="000000"/>
                <w:sz w:val="18"/>
                <w:szCs w:val="18"/>
              </w:rPr>
            </w:pPr>
            <w:r w:rsidRPr="00C51925">
              <w:rPr>
                <w:rFonts w:ascii="Arial" w:hAnsi="Arial" w:cs="Arial"/>
                <w:color w:val="000000"/>
                <w:sz w:val="18"/>
                <w:szCs w:val="18"/>
              </w:rPr>
              <w:t>Method</w:t>
            </w:r>
          </w:p>
        </w:tc>
      </w:tr>
      <w:tr w:rsidR="00446DC3" w:rsidRPr="00C51925" w:rsidTr="004A5F50">
        <w:trPr>
          <w:gridAfter w:val="9"/>
          <w:wAfter w:w="3583" w:type="dxa"/>
          <w:cantSplit/>
          <w:tblHeader/>
          <w:jc w:val="cent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46DC3" w:rsidRPr="00C51925" w:rsidRDefault="00446DC3" w:rsidP="004A5F50">
            <w:pPr>
              <w:autoSpaceDE w:val="0"/>
              <w:autoSpaceDN w:val="0"/>
              <w:adjustRightInd w:val="0"/>
              <w:spacing w:after="0" w:line="320" w:lineRule="atLeast"/>
              <w:rPr>
                <w:rFonts w:ascii="Arial" w:hAnsi="Arial" w:cs="Arial"/>
                <w:color w:val="000000"/>
                <w:sz w:val="18"/>
                <w:szCs w:val="18"/>
              </w:rPr>
            </w:pPr>
            <w:r w:rsidRPr="00C51925">
              <w:rPr>
                <w:rFonts w:ascii="Arial" w:hAnsi="Arial" w:cs="Arial"/>
                <w:color w:val="000000"/>
                <w:sz w:val="18"/>
                <w:szCs w:val="18"/>
              </w:rPr>
              <w:t>1</w:t>
            </w:r>
          </w:p>
        </w:tc>
        <w:tc>
          <w:tcPr>
            <w:tcW w:w="1440" w:type="dxa"/>
            <w:gridSpan w:val="4"/>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rPr>
                <w:rFonts w:ascii="Arial" w:hAnsi="Arial" w:cs="Arial"/>
                <w:color w:val="000000"/>
                <w:sz w:val="18"/>
                <w:szCs w:val="18"/>
              </w:rPr>
            </w:pPr>
            <w:r w:rsidRPr="00C51925">
              <w:rPr>
                <w:rFonts w:ascii="Arial" w:hAnsi="Arial" w:cs="Arial"/>
                <w:color w:val="000000"/>
                <w:sz w:val="18"/>
                <w:szCs w:val="18"/>
              </w:rPr>
              <w:t>Siswa yang tinggal di rumah, Siswa yang tinggal di pondok Pesantren</w:t>
            </w:r>
            <w:r w:rsidRPr="00C51925">
              <w:rPr>
                <w:rFonts w:ascii="Arial" w:hAnsi="Arial" w:cs="Arial"/>
                <w:color w:val="000000"/>
                <w:sz w:val="18"/>
                <w:szCs w:val="18"/>
                <w:vertAlign w:val="superscript"/>
              </w:rPr>
              <w:t>a</w:t>
            </w:r>
          </w:p>
        </w:tc>
        <w:tc>
          <w:tcPr>
            <w:tcW w:w="1438" w:type="dxa"/>
            <w:gridSpan w:val="5"/>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w:t>
            </w:r>
          </w:p>
        </w:tc>
        <w:tc>
          <w:tcPr>
            <w:tcW w:w="1000" w:type="dxa"/>
            <w:gridSpan w:val="4"/>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rPr>
                <w:rFonts w:ascii="Arial" w:hAnsi="Arial" w:cs="Arial"/>
                <w:color w:val="000000"/>
                <w:sz w:val="18"/>
                <w:szCs w:val="18"/>
              </w:rPr>
            </w:pPr>
            <w:r w:rsidRPr="00C51925">
              <w:rPr>
                <w:rFonts w:ascii="Arial" w:hAnsi="Arial" w:cs="Arial"/>
                <w:color w:val="000000"/>
                <w:sz w:val="18"/>
                <w:szCs w:val="18"/>
              </w:rPr>
              <w:t>Enter</w:t>
            </w:r>
          </w:p>
        </w:tc>
      </w:tr>
      <w:tr w:rsidR="00446DC3" w:rsidRPr="00C51925" w:rsidTr="004A5F50">
        <w:trPr>
          <w:gridAfter w:val="9"/>
          <w:wAfter w:w="3583" w:type="dxa"/>
          <w:cantSplit/>
          <w:jc w:val="center"/>
        </w:trPr>
        <w:tc>
          <w:tcPr>
            <w:tcW w:w="3599" w:type="dxa"/>
            <w:gridSpan w:val="10"/>
            <w:tcBorders>
              <w:top w:val="nil"/>
              <w:left w:val="nil"/>
              <w:bottom w:val="nil"/>
              <w:right w:val="nil"/>
            </w:tcBorders>
            <w:shd w:val="clear" w:color="auto" w:fill="FFFFFF"/>
            <w:tcMar>
              <w:top w:w="30" w:type="dxa"/>
              <w:left w:w="30" w:type="dxa"/>
              <w:bottom w:w="30" w:type="dxa"/>
              <w:right w:w="30" w:type="dxa"/>
            </w:tcMar>
          </w:tcPr>
          <w:p w:rsidR="00446DC3" w:rsidRPr="00C51925" w:rsidRDefault="00446DC3" w:rsidP="004A5F50">
            <w:pPr>
              <w:autoSpaceDE w:val="0"/>
              <w:autoSpaceDN w:val="0"/>
              <w:adjustRightInd w:val="0"/>
              <w:spacing w:after="0" w:line="320" w:lineRule="atLeast"/>
              <w:rPr>
                <w:rFonts w:ascii="Arial" w:hAnsi="Arial" w:cs="Arial"/>
                <w:color w:val="000000"/>
                <w:sz w:val="18"/>
                <w:szCs w:val="18"/>
              </w:rPr>
            </w:pPr>
            <w:r w:rsidRPr="00C51925">
              <w:rPr>
                <w:rFonts w:ascii="Arial" w:hAnsi="Arial" w:cs="Arial"/>
                <w:color w:val="000000"/>
                <w:sz w:val="18"/>
                <w:szCs w:val="18"/>
              </w:rPr>
              <w:t>a. All requested variables entered.</w:t>
            </w:r>
          </w:p>
        </w:tc>
        <w:tc>
          <w:tcPr>
            <w:tcW w:w="1000" w:type="dxa"/>
            <w:gridSpan w:val="4"/>
            <w:tcBorders>
              <w:top w:val="nil"/>
              <w:left w:val="nil"/>
              <w:bottom w:val="nil"/>
              <w:right w:val="nil"/>
            </w:tcBorders>
            <w:shd w:val="clear" w:color="auto" w:fill="FFFFFF"/>
            <w:tcMar>
              <w:top w:w="30" w:type="dxa"/>
              <w:left w:w="30" w:type="dxa"/>
              <w:bottom w:w="30" w:type="dxa"/>
              <w:right w:w="30" w:type="dxa"/>
            </w:tcMar>
          </w:tcPr>
          <w:p w:rsidR="00446DC3" w:rsidRPr="00C51925" w:rsidRDefault="00446DC3" w:rsidP="004A5F50">
            <w:pPr>
              <w:autoSpaceDE w:val="0"/>
              <w:autoSpaceDN w:val="0"/>
              <w:adjustRightInd w:val="0"/>
              <w:spacing w:after="0" w:line="240" w:lineRule="auto"/>
              <w:rPr>
                <w:rFonts w:ascii="Times New Roman" w:hAnsi="Times New Roman" w:cs="Times New Roman"/>
                <w:sz w:val="24"/>
                <w:szCs w:val="24"/>
              </w:rPr>
            </w:pPr>
          </w:p>
        </w:tc>
      </w:tr>
      <w:tr w:rsidR="00446DC3" w:rsidRPr="00C51925" w:rsidTr="004A5F50">
        <w:trPr>
          <w:gridAfter w:val="9"/>
          <w:wAfter w:w="3583" w:type="dxa"/>
          <w:cantSplit/>
          <w:jc w:val="center"/>
        </w:trPr>
        <w:tc>
          <w:tcPr>
            <w:tcW w:w="4599" w:type="dxa"/>
            <w:gridSpan w:val="14"/>
            <w:tcBorders>
              <w:top w:val="nil"/>
              <w:left w:val="nil"/>
              <w:bottom w:val="nil"/>
              <w:right w:val="nil"/>
            </w:tcBorders>
            <w:shd w:val="clear" w:color="auto" w:fill="FFFFFF"/>
            <w:tcMar>
              <w:top w:w="30" w:type="dxa"/>
              <w:left w:w="30" w:type="dxa"/>
              <w:bottom w:w="30" w:type="dxa"/>
              <w:right w:w="30" w:type="dxa"/>
            </w:tcMar>
          </w:tcPr>
          <w:p w:rsidR="00446DC3" w:rsidRPr="00C51925" w:rsidRDefault="00446DC3" w:rsidP="004A5F50">
            <w:pPr>
              <w:autoSpaceDE w:val="0"/>
              <w:autoSpaceDN w:val="0"/>
              <w:adjustRightInd w:val="0"/>
              <w:spacing w:after="0" w:line="320" w:lineRule="atLeast"/>
              <w:rPr>
                <w:rFonts w:ascii="Arial" w:hAnsi="Arial" w:cs="Arial"/>
                <w:color w:val="000000"/>
                <w:sz w:val="18"/>
                <w:szCs w:val="18"/>
              </w:rPr>
            </w:pPr>
            <w:r w:rsidRPr="00C51925">
              <w:rPr>
                <w:rFonts w:ascii="Arial" w:hAnsi="Arial" w:cs="Arial"/>
                <w:color w:val="000000"/>
                <w:sz w:val="18"/>
                <w:szCs w:val="18"/>
              </w:rPr>
              <w:t>b. Dependent Variable: Disiplin Belajar Siswa</w:t>
            </w:r>
          </w:p>
        </w:tc>
      </w:tr>
      <w:tr w:rsidR="00446DC3" w:rsidRPr="00C51925" w:rsidTr="004A5F50">
        <w:trPr>
          <w:gridAfter w:val="6"/>
          <w:wAfter w:w="2515" w:type="dxa"/>
          <w:cantSplit/>
          <w:tblHeader/>
          <w:jc w:val="center"/>
        </w:trPr>
        <w:tc>
          <w:tcPr>
            <w:tcW w:w="5667" w:type="dxa"/>
            <w:gridSpan w:val="17"/>
            <w:tcBorders>
              <w:top w:val="nil"/>
              <w:left w:val="nil"/>
              <w:bottom w:val="nil"/>
              <w:right w:val="nil"/>
            </w:tcBorders>
            <w:shd w:val="clear" w:color="auto" w:fill="FFFFFF"/>
            <w:tcMar>
              <w:top w:w="30" w:type="dxa"/>
              <w:left w:w="30" w:type="dxa"/>
              <w:bottom w:w="30" w:type="dxa"/>
              <w:right w:w="30" w:type="dxa"/>
            </w:tcMar>
            <w:vAlign w:val="center"/>
          </w:tcPr>
          <w:p w:rsidR="00D332FA" w:rsidRDefault="00D332FA" w:rsidP="004A5F50">
            <w:pPr>
              <w:autoSpaceDE w:val="0"/>
              <w:autoSpaceDN w:val="0"/>
              <w:adjustRightInd w:val="0"/>
              <w:spacing w:after="0" w:line="320" w:lineRule="atLeast"/>
              <w:jc w:val="center"/>
              <w:rPr>
                <w:rFonts w:ascii="Arial" w:hAnsi="Arial" w:cs="Arial"/>
                <w:b/>
                <w:bCs/>
                <w:color w:val="000000"/>
                <w:sz w:val="18"/>
                <w:szCs w:val="18"/>
                <w:lang w:val="en-US"/>
              </w:rPr>
            </w:pPr>
          </w:p>
          <w:p w:rsidR="00D332FA" w:rsidRDefault="00D332FA" w:rsidP="004A5F50">
            <w:pPr>
              <w:autoSpaceDE w:val="0"/>
              <w:autoSpaceDN w:val="0"/>
              <w:adjustRightInd w:val="0"/>
              <w:spacing w:after="0" w:line="320" w:lineRule="atLeast"/>
              <w:jc w:val="center"/>
              <w:rPr>
                <w:rFonts w:ascii="Arial" w:hAnsi="Arial" w:cs="Arial"/>
                <w:b/>
                <w:bCs/>
                <w:color w:val="000000"/>
                <w:sz w:val="18"/>
                <w:szCs w:val="18"/>
                <w:lang w:val="en-US"/>
              </w:rPr>
            </w:pPr>
          </w:p>
          <w:p w:rsidR="00446DC3" w:rsidRPr="00C51925" w:rsidRDefault="00446DC3" w:rsidP="004A5F50">
            <w:pPr>
              <w:autoSpaceDE w:val="0"/>
              <w:autoSpaceDN w:val="0"/>
              <w:adjustRightInd w:val="0"/>
              <w:spacing w:after="0" w:line="320" w:lineRule="atLeast"/>
              <w:jc w:val="center"/>
              <w:rPr>
                <w:rFonts w:ascii="Arial" w:hAnsi="Arial" w:cs="Arial"/>
                <w:color w:val="000000"/>
                <w:sz w:val="18"/>
                <w:szCs w:val="18"/>
              </w:rPr>
            </w:pPr>
            <w:r w:rsidRPr="00C51925">
              <w:rPr>
                <w:rFonts w:ascii="Arial" w:hAnsi="Arial" w:cs="Arial"/>
                <w:b/>
                <w:bCs/>
                <w:color w:val="000000"/>
                <w:sz w:val="18"/>
                <w:szCs w:val="18"/>
              </w:rPr>
              <w:t>Model Summary</w:t>
            </w:r>
            <w:r w:rsidRPr="00C51925">
              <w:rPr>
                <w:rFonts w:ascii="Arial" w:hAnsi="Arial" w:cs="Arial"/>
                <w:b/>
                <w:bCs/>
                <w:color w:val="000000"/>
                <w:sz w:val="18"/>
                <w:szCs w:val="18"/>
                <w:vertAlign w:val="superscript"/>
              </w:rPr>
              <w:t>b</w:t>
            </w:r>
          </w:p>
        </w:tc>
      </w:tr>
      <w:tr w:rsidR="00446DC3" w:rsidRPr="00C51925" w:rsidTr="004A5F50">
        <w:trPr>
          <w:gridAfter w:val="6"/>
          <w:wAfter w:w="2515" w:type="dxa"/>
          <w:cantSplit/>
          <w:tblHeader/>
          <w:jc w:val="cent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C51925" w:rsidRDefault="00446DC3" w:rsidP="004A5F50">
            <w:pPr>
              <w:autoSpaceDE w:val="0"/>
              <w:autoSpaceDN w:val="0"/>
              <w:adjustRightInd w:val="0"/>
              <w:spacing w:after="0" w:line="320" w:lineRule="atLeast"/>
              <w:rPr>
                <w:rFonts w:ascii="Arial" w:hAnsi="Arial" w:cs="Arial"/>
                <w:color w:val="000000"/>
                <w:sz w:val="18"/>
                <w:szCs w:val="18"/>
              </w:rPr>
            </w:pPr>
            <w:r w:rsidRPr="00C51925">
              <w:rPr>
                <w:rFonts w:ascii="Arial" w:hAnsi="Arial" w:cs="Arial"/>
                <w:color w:val="000000"/>
                <w:sz w:val="18"/>
                <w:szCs w:val="18"/>
              </w:rPr>
              <w:t>Model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C51925" w:rsidRDefault="00446DC3" w:rsidP="004A5F50">
            <w:pPr>
              <w:autoSpaceDE w:val="0"/>
              <w:autoSpaceDN w:val="0"/>
              <w:adjustRightInd w:val="0"/>
              <w:spacing w:after="0" w:line="320" w:lineRule="atLeast"/>
              <w:jc w:val="center"/>
              <w:rPr>
                <w:rFonts w:ascii="Arial" w:hAnsi="Arial" w:cs="Arial"/>
                <w:color w:val="000000"/>
                <w:sz w:val="18"/>
                <w:szCs w:val="18"/>
              </w:rPr>
            </w:pPr>
            <w:r w:rsidRPr="00C51925">
              <w:rPr>
                <w:rFonts w:ascii="Arial" w:hAnsi="Arial" w:cs="Arial"/>
                <w:color w:val="000000"/>
                <w:sz w:val="18"/>
                <w:szCs w:val="18"/>
              </w:rPr>
              <w:t>R</w:t>
            </w:r>
          </w:p>
        </w:tc>
        <w:tc>
          <w:tcPr>
            <w:tcW w:w="1066" w:type="dxa"/>
            <w:gridSpan w:val="5"/>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C51925" w:rsidRDefault="00446DC3" w:rsidP="004A5F50">
            <w:pPr>
              <w:autoSpaceDE w:val="0"/>
              <w:autoSpaceDN w:val="0"/>
              <w:adjustRightInd w:val="0"/>
              <w:spacing w:after="0" w:line="320" w:lineRule="atLeast"/>
              <w:jc w:val="center"/>
              <w:rPr>
                <w:rFonts w:ascii="Arial" w:hAnsi="Arial" w:cs="Arial"/>
                <w:color w:val="000000"/>
                <w:sz w:val="18"/>
                <w:szCs w:val="18"/>
              </w:rPr>
            </w:pPr>
            <w:r w:rsidRPr="00C51925">
              <w:rPr>
                <w:rFonts w:ascii="Arial" w:hAnsi="Arial" w:cs="Arial"/>
                <w:color w:val="000000"/>
                <w:sz w:val="18"/>
                <w:szCs w:val="18"/>
              </w:rPr>
              <w:t>R Square</w:t>
            </w:r>
          </w:p>
        </w:tc>
        <w:tc>
          <w:tcPr>
            <w:tcW w:w="1440" w:type="dxa"/>
            <w:gridSpan w:val="5"/>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C51925" w:rsidRDefault="00446DC3" w:rsidP="004A5F50">
            <w:pPr>
              <w:autoSpaceDE w:val="0"/>
              <w:autoSpaceDN w:val="0"/>
              <w:adjustRightInd w:val="0"/>
              <w:spacing w:after="0" w:line="320" w:lineRule="atLeast"/>
              <w:jc w:val="center"/>
              <w:rPr>
                <w:rFonts w:ascii="Arial" w:hAnsi="Arial" w:cs="Arial"/>
                <w:color w:val="000000"/>
                <w:sz w:val="18"/>
                <w:szCs w:val="18"/>
              </w:rPr>
            </w:pPr>
            <w:r w:rsidRPr="00C51925">
              <w:rPr>
                <w:rFonts w:ascii="Arial" w:hAnsi="Arial" w:cs="Arial"/>
                <w:color w:val="000000"/>
                <w:sz w:val="18"/>
                <w:szCs w:val="18"/>
              </w:rPr>
              <w:t>Adjusted R Square</w:t>
            </w:r>
          </w:p>
        </w:tc>
        <w:tc>
          <w:tcPr>
            <w:tcW w:w="1440" w:type="dxa"/>
            <w:gridSpan w:val="5"/>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C51925" w:rsidRDefault="00446DC3" w:rsidP="004A5F50">
            <w:pPr>
              <w:autoSpaceDE w:val="0"/>
              <w:autoSpaceDN w:val="0"/>
              <w:adjustRightInd w:val="0"/>
              <w:spacing w:after="0" w:line="320" w:lineRule="atLeast"/>
              <w:jc w:val="center"/>
              <w:rPr>
                <w:rFonts w:ascii="Arial" w:hAnsi="Arial" w:cs="Arial"/>
                <w:color w:val="000000"/>
                <w:sz w:val="18"/>
                <w:szCs w:val="18"/>
              </w:rPr>
            </w:pPr>
            <w:r w:rsidRPr="00C51925">
              <w:rPr>
                <w:rFonts w:ascii="Arial" w:hAnsi="Arial" w:cs="Arial"/>
                <w:color w:val="000000"/>
                <w:sz w:val="18"/>
                <w:szCs w:val="18"/>
              </w:rPr>
              <w:t>Std. Error of the Estimate</w:t>
            </w:r>
          </w:p>
        </w:tc>
      </w:tr>
      <w:tr w:rsidR="00446DC3" w:rsidRPr="00C51925" w:rsidTr="004A5F50">
        <w:trPr>
          <w:gridAfter w:val="6"/>
          <w:wAfter w:w="2515" w:type="dxa"/>
          <w:cantSplit/>
          <w:tblHeader/>
          <w:jc w:val="cent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46DC3" w:rsidRPr="00C51925" w:rsidRDefault="00446DC3" w:rsidP="004A5F50">
            <w:pPr>
              <w:autoSpaceDE w:val="0"/>
              <w:autoSpaceDN w:val="0"/>
              <w:adjustRightInd w:val="0"/>
              <w:spacing w:after="0" w:line="320" w:lineRule="atLeast"/>
              <w:rPr>
                <w:rFonts w:ascii="Arial" w:hAnsi="Arial" w:cs="Arial"/>
                <w:color w:val="000000"/>
                <w:sz w:val="18"/>
                <w:szCs w:val="18"/>
              </w:rPr>
            </w:pPr>
            <w:r w:rsidRPr="00C51925">
              <w:rPr>
                <w:rFonts w:ascii="Arial" w:hAnsi="Arial" w:cs="Arial"/>
                <w:color w:val="000000"/>
                <w:sz w:val="18"/>
                <w:szCs w:val="18"/>
              </w:rPr>
              <w:t>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.650</w:t>
            </w:r>
            <w:r w:rsidRPr="00C51925">
              <w:rPr>
                <w:rFonts w:ascii="Arial" w:hAnsi="Arial" w:cs="Arial"/>
                <w:color w:val="000000"/>
                <w:sz w:val="18"/>
                <w:szCs w:val="18"/>
                <w:vertAlign w:val="superscript"/>
              </w:rPr>
              <w:t>a</w:t>
            </w:r>
          </w:p>
        </w:tc>
        <w:tc>
          <w:tcPr>
            <w:tcW w:w="1066" w:type="dxa"/>
            <w:gridSpan w:val="5"/>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.423</w:t>
            </w:r>
          </w:p>
        </w:tc>
        <w:tc>
          <w:tcPr>
            <w:tcW w:w="1440" w:type="dxa"/>
            <w:gridSpan w:val="5"/>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.400</w:t>
            </w:r>
          </w:p>
        </w:tc>
        <w:tc>
          <w:tcPr>
            <w:tcW w:w="1440" w:type="dxa"/>
            <w:gridSpan w:val="5"/>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3.348</w:t>
            </w:r>
          </w:p>
        </w:tc>
      </w:tr>
      <w:tr w:rsidR="00446DC3" w:rsidRPr="00C51925" w:rsidTr="004A5F50">
        <w:trPr>
          <w:gridAfter w:val="6"/>
          <w:wAfter w:w="2515" w:type="dxa"/>
          <w:cantSplit/>
          <w:tblHeader/>
          <w:jc w:val="center"/>
        </w:trPr>
        <w:tc>
          <w:tcPr>
            <w:tcW w:w="5667" w:type="dxa"/>
            <w:gridSpan w:val="17"/>
            <w:tcBorders>
              <w:top w:val="nil"/>
              <w:left w:val="nil"/>
              <w:bottom w:val="nil"/>
              <w:right w:val="nil"/>
            </w:tcBorders>
            <w:shd w:val="clear" w:color="auto" w:fill="FFFFFF"/>
            <w:tcMar>
              <w:top w:w="30" w:type="dxa"/>
              <w:left w:w="30" w:type="dxa"/>
              <w:bottom w:w="30" w:type="dxa"/>
              <w:right w:w="30" w:type="dxa"/>
            </w:tcMar>
          </w:tcPr>
          <w:p w:rsidR="00446DC3" w:rsidRPr="00C51925" w:rsidRDefault="00446DC3" w:rsidP="004A5F50">
            <w:pPr>
              <w:autoSpaceDE w:val="0"/>
              <w:autoSpaceDN w:val="0"/>
              <w:adjustRightInd w:val="0"/>
              <w:spacing w:after="0" w:line="320" w:lineRule="atLeast"/>
              <w:rPr>
                <w:rFonts w:ascii="Arial" w:hAnsi="Arial" w:cs="Arial"/>
                <w:color w:val="000000"/>
                <w:sz w:val="18"/>
                <w:szCs w:val="18"/>
              </w:rPr>
            </w:pPr>
            <w:r w:rsidRPr="00C51925">
              <w:rPr>
                <w:rFonts w:ascii="Arial" w:hAnsi="Arial" w:cs="Arial"/>
                <w:color w:val="000000"/>
                <w:sz w:val="18"/>
                <w:szCs w:val="18"/>
              </w:rPr>
              <w:t xml:space="preserve">a. Predictors: (Constant), </w:t>
            </w:r>
            <w:r>
              <w:rPr>
                <w:rFonts w:ascii="Arial" w:hAnsi="Arial" w:cs="Arial"/>
                <w:color w:val="000000"/>
                <w:sz w:val="18"/>
                <w:szCs w:val="18"/>
              </w:rPr>
              <w:t>Aktivitas si</w:t>
            </w:r>
            <w:r w:rsidRPr="009F391D">
              <w:rPr>
                <w:rFonts w:ascii="Arial" w:hAnsi="Arial" w:cs="Arial"/>
                <w:color w:val="000000"/>
                <w:sz w:val="18"/>
                <w:szCs w:val="18"/>
              </w:rPr>
              <w:t xml:space="preserve">swa </w:t>
            </w:r>
            <w:r w:rsidRPr="00C51925">
              <w:rPr>
                <w:rFonts w:ascii="Arial" w:hAnsi="Arial" w:cs="Arial"/>
                <w:color w:val="000000"/>
                <w:sz w:val="18"/>
                <w:szCs w:val="18"/>
              </w:rPr>
              <w:t>yang tinggal di rumah</w:t>
            </w:r>
            <w:r>
              <w:rPr>
                <w:rFonts w:ascii="Arial" w:hAnsi="Arial" w:cs="Arial"/>
                <w:color w:val="000000"/>
                <w:sz w:val="18"/>
                <w:szCs w:val="18"/>
              </w:rPr>
              <w:t xml:space="preserve"> Aktivitas si</w:t>
            </w:r>
            <w:r w:rsidRPr="009F391D">
              <w:rPr>
                <w:rFonts w:ascii="Arial" w:hAnsi="Arial" w:cs="Arial"/>
                <w:color w:val="000000"/>
                <w:sz w:val="18"/>
                <w:szCs w:val="18"/>
              </w:rPr>
              <w:t xml:space="preserve">swa </w:t>
            </w:r>
            <w:r w:rsidRPr="00C51925">
              <w:rPr>
                <w:rFonts w:ascii="Arial" w:hAnsi="Arial" w:cs="Arial"/>
                <w:color w:val="000000"/>
                <w:sz w:val="18"/>
                <w:szCs w:val="18"/>
              </w:rPr>
              <w:t>yang tinggal di pondok Pesantren</w:t>
            </w:r>
          </w:p>
        </w:tc>
      </w:tr>
      <w:tr w:rsidR="00446DC3" w:rsidRPr="00C51925" w:rsidTr="004A5F50">
        <w:trPr>
          <w:gridAfter w:val="6"/>
          <w:wAfter w:w="2515" w:type="dxa"/>
          <w:cantSplit/>
          <w:jc w:val="center"/>
        </w:trPr>
        <w:tc>
          <w:tcPr>
            <w:tcW w:w="5667" w:type="dxa"/>
            <w:gridSpan w:val="17"/>
            <w:tcBorders>
              <w:top w:val="nil"/>
              <w:left w:val="nil"/>
              <w:bottom w:val="nil"/>
              <w:right w:val="nil"/>
            </w:tcBorders>
            <w:shd w:val="clear" w:color="auto" w:fill="FFFFFF"/>
            <w:tcMar>
              <w:top w:w="30" w:type="dxa"/>
              <w:left w:w="30" w:type="dxa"/>
              <w:bottom w:w="30" w:type="dxa"/>
              <w:right w:w="30" w:type="dxa"/>
            </w:tcMar>
          </w:tcPr>
          <w:p w:rsidR="00446DC3" w:rsidRPr="00C51925" w:rsidRDefault="00446DC3" w:rsidP="004A5F50">
            <w:pPr>
              <w:autoSpaceDE w:val="0"/>
              <w:autoSpaceDN w:val="0"/>
              <w:adjustRightInd w:val="0"/>
              <w:spacing w:after="0" w:line="320" w:lineRule="atLeast"/>
              <w:rPr>
                <w:rFonts w:ascii="Arial" w:hAnsi="Arial" w:cs="Arial"/>
                <w:color w:val="000000"/>
                <w:sz w:val="18"/>
                <w:szCs w:val="18"/>
              </w:rPr>
            </w:pPr>
            <w:r w:rsidRPr="00C51925">
              <w:rPr>
                <w:rFonts w:ascii="Arial" w:hAnsi="Arial" w:cs="Arial"/>
                <w:color w:val="000000"/>
                <w:sz w:val="18"/>
                <w:szCs w:val="18"/>
              </w:rPr>
              <w:t>b. Dependent Variable: Disiplin Belajar Siswa</w:t>
            </w:r>
          </w:p>
        </w:tc>
      </w:tr>
      <w:tr w:rsidR="00446DC3" w:rsidRPr="00C51925" w:rsidTr="004A5F50">
        <w:trPr>
          <w:gridAfter w:val="1"/>
          <w:wAfter w:w="381" w:type="dxa"/>
          <w:cantSplit/>
          <w:tblHeader/>
          <w:jc w:val="center"/>
        </w:trPr>
        <w:tc>
          <w:tcPr>
            <w:tcW w:w="7801" w:type="dxa"/>
            <w:gridSpan w:val="22"/>
            <w:tcBorders>
              <w:top w:val="nil"/>
              <w:left w:val="nil"/>
              <w:bottom w:val="nil"/>
              <w:right w:val="nil"/>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center"/>
              <w:rPr>
                <w:rFonts w:ascii="Arial" w:hAnsi="Arial" w:cs="Arial"/>
                <w:color w:val="000000"/>
                <w:sz w:val="18"/>
                <w:szCs w:val="18"/>
              </w:rPr>
            </w:pPr>
            <w:r w:rsidRPr="00C51925">
              <w:rPr>
                <w:rFonts w:ascii="Arial" w:hAnsi="Arial" w:cs="Arial"/>
                <w:b/>
                <w:bCs/>
                <w:color w:val="000000"/>
                <w:sz w:val="18"/>
                <w:szCs w:val="18"/>
              </w:rPr>
              <w:t>ANOVA</w:t>
            </w:r>
            <w:r w:rsidRPr="00C51925">
              <w:rPr>
                <w:rFonts w:ascii="Arial" w:hAnsi="Arial" w:cs="Arial"/>
                <w:b/>
                <w:bCs/>
                <w:color w:val="000000"/>
                <w:sz w:val="18"/>
                <w:szCs w:val="18"/>
                <w:vertAlign w:val="superscript"/>
              </w:rPr>
              <w:t>b</w:t>
            </w:r>
          </w:p>
        </w:tc>
      </w:tr>
      <w:tr w:rsidR="00446DC3" w:rsidRPr="00C51925" w:rsidTr="004A5F50">
        <w:trPr>
          <w:gridAfter w:val="1"/>
          <w:wAfter w:w="381" w:type="dxa"/>
          <w:cantSplit/>
          <w:tblHeader/>
          <w:jc w:val="center"/>
        </w:trPr>
        <w:tc>
          <w:tcPr>
            <w:tcW w:w="1979" w:type="dxa"/>
            <w:gridSpan w:val="4"/>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C51925" w:rsidRDefault="00446DC3" w:rsidP="004A5F50">
            <w:pPr>
              <w:autoSpaceDE w:val="0"/>
              <w:autoSpaceDN w:val="0"/>
              <w:adjustRightInd w:val="0"/>
              <w:spacing w:after="0" w:line="320" w:lineRule="atLeast"/>
              <w:rPr>
                <w:rFonts w:ascii="Arial" w:hAnsi="Arial" w:cs="Arial"/>
                <w:color w:val="000000"/>
                <w:sz w:val="18"/>
                <w:szCs w:val="18"/>
              </w:rPr>
            </w:pPr>
            <w:r w:rsidRPr="00C51925">
              <w:rPr>
                <w:rFonts w:ascii="Arial" w:hAnsi="Arial" w:cs="Arial"/>
                <w:color w:val="000000"/>
                <w:sz w:val="18"/>
                <w:szCs w:val="18"/>
              </w:rPr>
              <w:t>Model</w:t>
            </w:r>
          </w:p>
        </w:tc>
        <w:tc>
          <w:tcPr>
            <w:tcW w:w="1441" w:type="dxa"/>
            <w:gridSpan w:val="5"/>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C51925" w:rsidRDefault="00446DC3" w:rsidP="004A5F50">
            <w:pPr>
              <w:autoSpaceDE w:val="0"/>
              <w:autoSpaceDN w:val="0"/>
              <w:adjustRightInd w:val="0"/>
              <w:spacing w:after="0" w:line="320" w:lineRule="atLeast"/>
              <w:jc w:val="center"/>
              <w:rPr>
                <w:rFonts w:ascii="Arial" w:hAnsi="Arial" w:cs="Arial"/>
                <w:color w:val="000000"/>
                <w:sz w:val="18"/>
                <w:szCs w:val="18"/>
              </w:rPr>
            </w:pPr>
            <w:r w:rsidRPr="00C51925">
              <w:rPr>
                <w:rFonts w:ascii="Arial" w:hAnsi="Arial" w:cs="Arial"/>
                <w:color w:val="000000"/>
                <w:sz w:val="18"/>
                <w:szCs w:val="18"/>
              </w:rPr>
              <w:t>Sum of Squares</w:t>
            </w:r>
          </w:p>
        </w:tc>
        <w:tc>
          <w:tcPr>
            <w:tcW w:w="998" w:type="dxa"/>
            <w:gridSpan w:val="4"/>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C51925" w:rsidRDefault="00446DC3" w:rsidP="004A5F50">
            <w:pPr>
              <w:autoSpaceDE w:val="0"/>
              <w:autoSpaceDN w:val="0"/>
              <w:adjustRightInd w:val="0"/>
              <w:spacing w:after="0" w:line="320" w:lineRule="atLeast"/>
              <w:jc w:val="center"/>
              <w:rPr>
                <w:rFonts w:ascii="Arial" w:hAnsi="Arial" w:cs="Arial"/>
                <w:color w:val="000000"/>
                <w:sz w:val="18"/>
                <w:szCs w:val="18"/>
              </w:rPr>
            </w:pPr>
            <w:r w:rsidRPr="00C51925">
              <w:rPr>
                <w:rFonts w:ascii="Arial" w:hAnsi="Arial" w:cs="Arial"/>
                <w:color w:val="000000"/>
                <w:sz w:val="18"/>
                <w:szCs w:val="18"/>
              </w:rPr>
              <w:t>df</w:t>
            </w:r>
          </w:p>
        </w:tc>
        <w:tc>
          <w:tcPr>
            <w:tcW w:w="1383" w:type="dxa"/>
            <w:gridSpan w:val="5"/>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C51925" w:rsidRDefault="00446DC3" w:rsidP="004A5F50">
            <w:pPr>
              <w:autoSpaceDE w:val="0"/>
              <w:autoSpaceDN w:val="0"/>
              <w:adjustRightInd w:val="0"/>
              <w:spacing w:after="0" w:line="320" w:lineRule="atLeast"/>
              <w:jc w:val="center"/>
              <w:rPr>
                <w:rFonts w:ascii="Arial" w:hAnsi="Arial" w:cs="Arial"/>
                <w:color w:val="000000"/>
                <w:sz w:val="18"/>
                <w:szCs w:val="18"/>
              </w:rPr>
            </w:pPr>
            <w:r w:rsidRPr="00C51925">
              <w:rPr>
                <w:rFonts w:ascii="Arial" w:hAnsi="Arial" w:cs="Arial"/>
                <w:color w:val="000000"/>
                <w:sz w:val="18"/>
                <w:szCs w:val="18"/>
              </w:rPr>
              <w:t>Mean Square</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C51925" w:rsidRDefault="00446DC3" w:rsidP="004A5F50">
            <w:pPr>
              <w:autoSpaceDE w:val="0"/>
              <w:autoSpaceDN w:val="0"/>
              <w:adjustRightInd w:val="0"/>
              <w:spacing w:after="0" w:line="320" w:lineRule="atLeast"/>
              <w:jc w:val="center"/>
              <w:rPr>
                <w:rFonts w:ascii="Arial" w:hAnsi="Arial" w:cs="Arial"/>
                <w:color w:val="000000"/>
                <w:sz w:val="18"/>
                <w:szCs w:val="18"/>
              </w:rPr>
            </w:pPr>
            <w:r w:rsidRPr="00C51925">
              <w:rPr>
                <w:rFonts w:ascii="Arial" w:hAnsi="Arial" w:cs="Arial"/>
                <w:color w:val="000000"/>
                <w:sz w:val="18"/>
                <w:szCs w:val="18"/>
              </w:rPr>
              <w:t>F</w:t>
            </w:r>
          </w:p>
        </w:tc>
        <w:tc>
          <w:tcPr>
            <w:tcW w:w="100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C51925" w:rsidRDefault="00446DC3" w:rsidP="004A5F50">
            <w:pPr>
              <w:autoSpaceDE w:val="0"/>
              <w:autoSpaceDN w:val="0"/>
              <w:adjustRightInd w:val="0"/>
              <w:spacing w:after="0" w:line="320" w:lineRule="atLeast"/>
              <w:jc w:val="center"/>
              <w:rPr>
                <w:rFonts w:ascii="Arial" w:hAnsi="Arial" w:cs="Arial"/>
                <w:color w:val="000000"/>
                <w:sz w:val="18"/>
                <w:szCs w:val="18"/>
              </w:rPr>
            </w:pPr>
            <w:r w:rsidRPr="00C51925">
              <w:rPr>
                <w:rFonts w:ascii="Arial" w:hAnsi="Arial" w:cs="Arial"/>
                <w:color w:val="000000"/>
                <w:sz w:val="18"/>
                <w:szCs w:val="18"/>
              </w:rPr>
              <w:t>Sig.</w:t>
            </w:r>
          </w:p>
        </w:tc>
      </w:tr>
      <w:tr w:rsidR="00446DC3" w:rsidRPr="00C51925" w:rsidTr="004A5F50">
        <w:trPr>
          <w:gridAfter w:val="1"/>
          <w:wAfter w:w="381" w:type="dxa"/>
          <w:cantSplit/>
          <w:tblHeader/>
          <w:jc w:val="cent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46DC3" w:rsidRPr="00C51925" w:rsidRDefault="00446DC3" w:rsidP="004A5F50">
            <w:pPr>
              <w:autoSpaceDE w:val="0"/>
              <w:autoSpaceDN w:val="0"/>
              <w:adjustRightInd w:val="0"/>
              <w:spacing w:after="0" w:line="320" w:lineRule="atLeast"/>
              <w:rPr>
                <w:rFonts w:ascii="Arial" w:hAnsi="Arial" w:cs="Arial"/>
                <w:color w:val="000000"/>
                <w:sz w:val="18"/>
                <w:szCs w:val="18"/>
              </w:rPr>
            </w:pPr>
            <w:r w:rsidRPr="00C51925">
              <w:rPr>
                <w:rFonts w:ascii="Arial" w:hAnsi="Arial" w:cs="Arial"/>
                <w:color w:val="000000"/>
                <w:sz w:val="18"/>
                <w:szCs w:val="18"/>
              </w:rPr>
              <w:t>1</w:t>
            </w:r>
          </w:p>
        </w:tc>
        <w:tc>
          <w:tcPr>
            <w:tcW w:w="1258"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46DC3" w:rsidRPr="00C51925" w:rsidRDefault="00446DC3" w:rsidP="004A5F50">
            <w:pPr>
              <w:autoSpaceDE w:val="0"/>
              <w:autoSpaceDN w:val="0"/>
              <w:adjustRightInd w:val="0"/>
              <w:spacing w:after="0" w:line="320" w:lineRule="atLeast"/>
              <w:rPr>
                <w:rFonts w:ascii="Arial" w:hAnsi="Arial" w:cs="Arial"/>
                <w:color w:val="000000"/>
                <w:sz w:val="18"/>
                <w:szCs w:val="18"/>
              </w:rPr>
            </w:pPr>
            <w:r w:rsidRPr="00C51925">
              <w:rPr>
                <w:rFonts w:ascii="Arial" w:hAnsi="Arial" w:cs="Arial"/>
                <w:color w:val="000000"/>
                <w:sz w:val="18"/>
                <w:szCs w:val="18"/>
              </w:rPr>
              <w:t>Regression</w:t>
            </w:r>
          </w:p>
        </w:tc>
        <w:tc>
          <w:tcPr>
            <w:tcW w:w="1441" w:type="dxa"/>
            <w:gridSpan w:val="5"/>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419.227</w:t>
            </w:r>
          </w:p>
        </w:tc>
        <w:tc>
          <w:tcPr>
            <w:tcW w:w="998" w:type="dxa"/>
            <w:gridSpan w:val="4"/>
            <w:tcBorders>
              <w:top w:val="single" w:sz="16" w:space="0" w:color="000000"/>
              <w:bottom w:val="nil"/>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2</w:t>
            </w:r>
          </w:p>
        </w:tc>
        <w:tc>
          <w:tcPr>
            <w:tcW w:w="1383" w:type="dxa"/>
            <w:gridSpan w:val="5"/>
            <w:tcBorders>
              <w:top w:val="single" w:sz="16" w:space="0" w:color="000000"/>
              <w:bottom w:val="nil"/>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209.613</w:t>
            </w:r>
          </w:p>
        </w:tc>
        <w:tc>
          <w:tcPr>
            <w:tcW w:w="1000" w:type="dxa"/>
            <w:gridSpan w:val="2"/>
            <w:tcBorders>
              <w:top w:val="single" w:sz="16" w:space="0" w:color="000000"/>
              <w:bottom w:val="nil"/>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18.702</w:t>
            </w:r>
          </w:p>
        </w:tc>
        <w:tc>
          <w:tcPr>
            <w:tcW w:w="1000"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.000</w:t>
            </w:r>
            <w:r w:rsidRPr="00C51925">
              <w:rPr>
                <w:rFonts w:ascii="Arial" w:hAnsi="Arial" w:cs="Arial"/>
                <w:color w:val="000000"/>
                <w:sz w:val="18"/>
                <w:szCs w:val="18"/>
                <w:vertAlign w:val="superscript"/>
              </w:rPr>
              <w:t>a</w:t>
            </w:r>
          </w:p>
        </w:tc>
      </w:tr>
      <w:tr w:rsidR="00446DC3" w:rsidRPr="00C51925" w:rsidTr="004A5F50">
        <w:trPr>
          <w:gridAfter w:val="1"/>
          <w:wAfter w:w="381" w:type="dxa"/>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46DC3" w:rsidRPr="00C51925" w:rsidRDefault="00446DC3" w:rsidP="004A5F50">
            <w:pPr>
              <w:autoSpaceDE w:val="0"/>
              <w:autoSpaceDN w:val="0"/>
              <w:adjustRightInd w:val="0"/>
              <w:spacing w:after="0" w:line="240" w:lineRule="auto"/>
              <w:rPr>
                <w:rFonts w:ascii="Arial" w:hAnsi="Arial" w:cs="Arial"/>
                <w:color w:val="000000"/>
                <w:sz w:val="18"/>
                <w:szCs w:val="18"/>
              </w:rPr>
            </w:pPr>
          </w:p>
        </w:tc>
        <w:tc>
          <w:tcPr>
            <w:tcW w:w="1258"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446DC3" w:rsidRPr="00C51925" w:rsidRDefault="00446DC3" w:rsidP="004A5F50">
            <w:pPr>
              <w:autoSpaceDE w:val="0"/>
              <w:autoSpaceDN w:val="0"/>
              <w:adjustRightInd w:val="0"/>
              <w:spacing w:after="0" w:line="320" w:lineRule="atLeast"/>
              <w:rPr>
                <w:rFonts w:ascii="Arial" w:hAnsi="Arial" w:cs="Arial"/>
                <w:color w:val="000000"/>
                <w:sz w:val="18"/>
                <w:szCs w:val="18"/>
              </w:rPr>
            </w:pPr>
            <w:r w:rsidRPr="00C51925">
              <w:rPr>
                <w:rFonts w:ascii="Arial" w:hAnsi="Arial" w:cs="Arial"/>
                <w:color w:val="000000"/>
                <w:sz w:val="18"/>
                <w:szCs w:val="18"/>
              </w:rPr>
              <w:t>Residual</w:t>
            </w:r>
          </w:p>
        </w:tc>
        <w:tc>
          <w:tcPr>
            <w:tcW w:w="1441" w:type="dxa"/>
            <w:gridSpan w:val="5"/>
            <w:tcBorders>
              <w:top w:val="nil"/>
              <w:left w:val="single" w:sz="16" w:space="0" w:color="000000"/>
              <w:bottom w:val="nil"/>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571.607</w:t>
            </w:r>
          </w:p>
        </w:tc>
        <w:tc>
          <w:tcPr>
            <w:tcW w:w="998" w:type="dxa"/>
            <w:gridSpan w:val="4"/>
            <w:tcBorders>
              <w:top w:val="nil"/>
              <w:bottom w:val="nil"/>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51</w:t>
            </w:r>
          </w:p>
        </w:tc>
        <w:tc>
          <w:tcPr>
            <w:tcW w:w="1383" w:type="dxa"/>
            <w:gridSpan w:val="5"/>
            <w:tcBorders>
              <w:top w:val="nil"/>
              <w:bottom w:val="nil"/>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11.208</w:t>
            </w:r>
          </w:p>
        </w:tc>
        <w:tc>
          <w:tcPr>
            <w:tcW w:w="1000" w:type="dxa"/>
            <w:gridSpan w:val="2"/>
            <w:tcBorders>
              <w:top w:val="nil"/>
              <w:bottom w:val="nil"/>
            </w:tcBorders>
            <w:shd w:val="clear" w:color="auto" w:fill="FFFFFF"/>
            <w:tcMar>
              <w:top w:w="30" w:type="dxa"/>
              <w:left w:w="30" w:type="dxa"/>
              <w:bottom w:w="30" w:type="dxa"/>
              <w:right w:w="30" w:type="dxa"/>
            </w:tcMar>
          </w:tcPr>
          <w:p w:rsidR="00446DC3" w:rsidRPr="00C51925" w:rsidRDefault="00446DC3" w:rsidP="004A5F50">
            <w:pPr>
              <w:autoSpaceDE w:val="0"/>
              <w:autoSpaceDN w:val="0"/>
              <w:adjustRightInd w:val="0"/>
              <w:spacing w:after="0" w:line="240" w:lineRule="auto"/>
              <w:rPr>
                <w:rFonts w:ascii="Times New Roman" w:hAnsi="Times New Roman" w:cs="Times New Roman"/>
                <w:sz w:val="24"/>
                <w:szCs w:val="24"/>
              </w:rPr>
            </w:pPr>
          </w:p>
        </w:tc>
        <w:tc>
          <w:tcPr>
            <w:tcW w:w="1000" w:type="dxa"/>
            <w:gridSpan w:val="2"/>
            <w:tcBorders>
              <w:top w:val="nil"/>
              <w:bottom w:val="nil"/>
              <w:right w:val="single" w:sz="16" w:space="0" w:color="000000"/>
            </w:tcBorders>
            <w:shd w:val="clear" w:color="auto" w:fill="FFFFFF"/>
            <w:tcMar>
              <w:top w:w="30" w:type="dxa"/>
              <w:left w:w="30" w:type="dxa"/>
              <w:bottom w:w="30" w:type="dxa"/>
              <w:right w:w="30" w:type="dxa"/>
            </w:tcMar>
          </w:tcPr>
          <w:p w:rsidR="00446DC3" w:rsidRPr="00C51925" w:rsidRDefault="00446DC3" w:rsidP="004A5F50">
            <w:pPr>
              <w:autoSpaceDE w:val="0"/>
              <w:autoSpaceDN w:val="0"/>
              <w:adjustRightInd w:val="0"/>
              <w:spacing w:after="0" w:line="240" w:lineRule="auto"/>
              <w:rPr>
                <w:rFonts w:ascii="Times New Roman" w:hAnsi="Times New Roman" w:cs="Times New Roman"/>
                <w:sz w:val="24"/>
                <w:szCs w:val="24"/>
              </w:rPr>
            </w:pPr>
          </w:p>
        </w:tc>
      </w:tr>
      <w:tr w:rsidR="00446DC3" w:rsidRPr="00C51925" w:rsidTr="004A5F50">
        <w:trPr>
          <w:gridAfter w:val="1"/>
          <w:wAfter w:w="381" w:type="dxa"/>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46DC3" w:rsidRPr="00C51925" w:rsidRDefault="00446DC3" w:rsidP="004A5F50">
            <w:pPr>
              <w:autoSpaceDE w:val="0"/>
              <w:autoSpaceDN w:val="0"/>
              <w:adjustRightInd w:val="0"/>
              <w:spacing w:after="0" w:line="240" w:lineRule="auto"/>
              <w:rPr>
                <w:rFonts w:ascii="Times New Roman" w:hAnsi="Times New Roman" w:cs="Times New Roman"/>
                <w:sz w:val="24"/>
                <w:szCs w:val="24"/>
              </w:rPr>
            </w:pPr>
          </w:p>
        </w:tc>
        <w:tc>
          <w:tcPr>
            <w:tcW w:w="1258"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46DC3" w:rsidRPr="00C51925" w:rsidRDefault="00446DC3" w:rsidP="004A5F50">
            <w:pPr>
              <w:autoSpaceDE w:val="0"/>
              <w:autoSpaceDN w:val="0"/>
              <w:adjustRightInd w:val="0"/>
              <w:spacing w:after="0" w:line="320" w:lineRule="atLeast"/>
              <w:rPr>
                <w:rFonts w:ascii="Arial" w:hAnsi="Arial" w:cs="Arial"/>
                <w:color w:val="000000"/>
                <w:sz w:val="18"/>
                <w:szCs w:val="18"/>
              </w:rPr>
            </w:pPr>
            <w:r w:rsidRPr="00C51925">
              <w:rPr>
                <w:rFonts w:ascii="Arial" w:hAnsi="Arial" w:cs="Arial"/>
                <w:color w:val="000000"/>
                <w:sz w:val="18"/>
                <w:szCs w:val="18"/>
              </w:rPr>
              <w:t>Total</w:t>
            </w:r>
          </w:p>
        </w:tc>
        <w:tc>
          <w:tcPr>
            <w:tcW w:w="1441" w:type="dxa"/>
            <w:gridSpan w:val="5"/>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990.833</w:t>
            </w:r>
          </w:p>
        </w:tc>
        <w:tc>
          <w:tcPr>
            <w:tcW w:w="998" w:type="dxa"/>
            <w:gridSpan w:val="4"/>
            <w:tcBorders>
              <w:top w:val="nil"/>
              <w:bottom w:val="single" w:sz="16" w:space="0" w:color="000000"/>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53</w:t>
            </w:r>
          </w:p>
        </w:tc>
        <w:tc>
          <w:tcPr>
            <w:tcW w:w="1383" w:type="dxa"/>
            <w:gridSpan w:val="5"/>
            <w:tcBorders>
              <w:top w:val="nil"/>
              <w:bottom w:val="single" w:sz="16" w:space="0" w:color="000000"/>
            </w:tcBorders>
            <w:shd w:val="clear" w:color="auto" w:fill="FFFFFF"/>
            <w:tcMar>
              <w:top w:w="30" w:type="dxa"/>
              <w:left w:w="30" w:type="dxa"/>
              <w:bottom w:w="30" w:type="dxa"/>
              <w:right w:w="30" w:type="dxa"/>
            </w:tcMar>
          </w:tcPr>
          <w:p w:rsidR="00446DC3" w:rsidRPr="00C51925" w:rsidRDefault="00446DC3" w:rsidP="004A5F50">
            <w:pPr>
              <w:autoSpaceDE w:val="0"/>
              <w:autoSpaceDN w:val="0"/>
              <w:adjustRightInd w:val="0"/>
              <w:spacing w:after="0" w:line="240" w:lineRule="auto"/>
              <w:rPr>
                <w:rFonts w:ascii="Times New Roman" w:hAnsi="Times New Roman" w:cs="Times New Roman"/>
                <w:sz w:val="24"/>
                <w:szCs w:val="24"/>
              </w:rPr>
            </w:pPr>
          </w:p>
        </w:tc>
        <w:tc>
          <w:tcPr>
            <w:tcW w:w="1000" w:type="dxa"/>
            <w:gridSpan w:val="2"/>
            <w:tcBorders>
              <w:top w:val="nil"/>
              <w:bottom w:val="single" w:sz="16" w:space="0" w:color="000000"/>
            </w:tcBorders>
            <w:shd w:val="clear" w:color="auto" w:fill="FFFFFF"/>
            <w:tcMar>
              <w:top w:w="30" w:type="dxa"/>
              <w:left w:w="30" w:type="dxa"/>
              <w:bottom w:w="30" w:type="dxa"/>
              <w:right w:w="30" w:type="dxa"/>
            </w:tcMar>
          </w:tcPr>
          <w:p w:rsidR="00446DC3" w:rsidRPr="00C51925" w:rsidRDefault="00446DC3" w:rsidP="004A5F50">
            <w:pPr>
              <w:autoSpaceDE w:val="0"/>
              <w:autoSpaceDN w:val="0"/>
              <w:adjustRightInd w:val="0"/>
              <w:spacing w:after="0" w:line="240" w:lineRule="auto"/>
              <w:rPr>
                <w:rFonts w:ascii="Times New Roman" w:hAnsi="Times New Roman" w:cs="Times New Roman"/>
                <w:sz w:val="24"/>
                <w:szCs w:val="24"/>
              </w:rPr>
            </w:pPr>
          </w:p>
        </w:tc>
        <w:tc>
          <w:tcPr>
            <w:tcW w:w="1000"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tcPr>
          <w:p w:rsidR="00446DC3" w:rsidRPr="00C51925" w:rsidRDefault="00446DC3" w:rsidP="004A5F50">
            <w:pPr>
              <w:autoSpaceDE w:val="0"/>
              <w:autoSpaceDN w:val="0"/>
              <w:adjustRightInd w:val="0"/>
              <w:spacing w:after="0" w:line="240" w:lineRule="auto"/>
              <w:rPr>
                <w:rFonts w:ascii="Times New Roman" w:hAnsi="Times New Roman" w:cs="Times New Roman"/>
                <w:sz w:val="24"/>
                <w:szCs w:val="24"/>
              </w:rPr>
            </w:pPr>
          </w:p>
        </w:tc>
      </w:tr>
      <w:tr w:rsidR="00446DC3" w:rsidRPr="00C51925" w:rsidTr="004A5F50">
        <w:trPr>
          <w:gridAfter w:val="1"/>
          <w:wAfter w:w="381" w:type="dxa"/>
          <w:cantSplit/>
          <w:tblHeader/>
          <w:jc w:val="center"/>
        </w:trPr>
        <w:tc>
          <w:tcPr>
            <w:tcW w:w="7801" w:type="dxa"/>
            <w:gridSpan w:val="22"/>
            <w:tcBorders>
              <w:top w:val="nil"/>
              <w:left w:val="nil"/>
              <w:bottom w:val="nil"/>
              <w:right w:val="nil"/>
            </w:tcBorders>
            <w:shd w:val="clear" w:color="auto" w:fill="FFFFFF"/>
            <w:tcMar>
              <w:top w:w="30" w:type="dxa"/>
              <w:left w:w="30" w:type="dxa"/>
              <w:bottom w:w="30" w:type="dxa"/>
              <w:right w:w="30" w:type="dxa"/>
            </w:tcMar>
          </w:tcPr>
          <w:p w:rsidR="00446DC3" w:rsidRPr="00C51925" w:rsidRDefault="00446DC3" w:rsidP="004A5F50">
            <w:pPr>
              <w:autoSpaceDE w:val="0"/>
              <w:autoSpaceDN w:val="0"/>
              <w:adjustRightInd w:val="0"/>
              <w:spacing w:after="0" w:line="320" w:lineRule="atLeast"/>
              <w:rPr>
                <w:rFonts w:ascii="Arial" w:hAnsi="Arial" w:cs="Arial"/>
                <w:color w:val="000000"/>
                <w:sz w:val="18"/>
                <w:szCs w:val="18"/>
              </w:rPr>
            </w:pPr>
            <w:r w:rsidRPr="00C51925">
              <w:rPr>
                <w:rFonts w:ascii="Arial" w:hAnsi="Arial" w:cs="Arial"/>
                <w:color w:val="000000"/>
                <w:sz w:val="18"/>
                <w:szCs w:val="18"/>
              </w:rPr>
              <w:t>a. Predictors: (Constant), Siswa yang tinggal di rumah, Siswa yang tinggal di pondok Pesantren</w:t>
            </w:r>
          </w:p>
        </w:tc>
      </w:tr>
      <w:tr w:rsidR="00446DC3" w:rsidRPr="00C51925" w:rsidTr="004A5F50">
        <w:trPr>
          <w:gridAfter w:val="1"/>
          <w:wAfter w:w="381" w:type="dxa"/>
          <w:cantSplit/>
          <w:jc w:val="center"/>
        </w:trPr>
        <w:tc>
          <w:tcPr>
            <w:tcW w:w="5801" w:type="dxa"/>
            <w:gridSpan w:val="18"/>
            <w:tcBorders>
              <w:top w:val="nil"/>
              <w:left w:val="nil"/>
              <w:bottom w:val="nil"/>
              <w:right w:val="nil"/>
            </w:tcBorders>
            <w:shd w:val="clear" w:color="auto" w:fill="FFFFFF"/>
            <w:tcMar>
              <w:top w:w="30" w:type="dxa"/>
              <w:left w:w="30" w:type="dxa"/>
              <w:bottom w:w="30" w:type="dxa"/>
              <w:right w:w="30" w:type="dxa"/>
            </w:tcMar>
          </w:tcPr>
          <w:p w:rsidR="00446DC3" w:rsidRPr="00C51925" w:rsidRDefault="00446DC3" w:rsidP="004A5F50">
            <w:pPr>
              <w:autoSpaceDE w:val="0"/>
              <w:autoSpaceDN w:val="0"/>
              <w:adjustRightInd w:val="0"/>
              <w:spacing w:after="0" w:line="320" w:lineRule="atLeast"/>
              <w:rPr>
                <w:rFonts w:ascii="Arial" w:hAnsi="Arial" w:cs="Arial"/>
                <w:color w:val="000000"/>
                <w:sz w:val="18"/>
                <w:szCs w:val="18"/>
              </w:rPr>
            </w:pPr>
            <w:r w:rsidRPr="00C51925">
              <w:rPr>
                <w:rFonts w:ascii="Arial" w:hAnsi="Arial" w:cs="Arial"/>
                <w:color w:val="000000"/>
                <w:sz w:val="18"/>
                <w:szCs w:val="18"/>
              </w:rPr>
              <w:t>b. Dependent Variable: Disiplin Belajar Siswa</w:t>
            </w: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446DC3" w:rsidRPr="00C51925" w:rsidRDefault="00446DC3" w:rsidP="004A5F50">
            <w:pPr>
              <w:autoSpaceDE w:val="0"/>
              <w:autoSpaceDN w:val="0"/>
              <w:adjustRightInd w:val="0"/>
              <w:spacing w:after="0" w:line="240" w:lineRule="auto"/>
              <w:rPr>
                <w:rFonts w:ascii="Times New Roman" w:hAnsi="Times New Roman" w:cs="Times New Roman"/>
                <w:sz w:val="24"/>
                <w:szCs w:val="24"/>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446DC3" w:rsidRPr="00C51925" w:rsidRDefault="00446DC3" w:rsidP="004A5F50">
            <w:pPr>
              <w:autoSpaceDE w:val="0"/>
              <w:autoSpaceDN w:val="0"/>
              <w:adjustRightInd w:val="0"/>
              <w:spacing w:after="0" w:line="240" w:lineRule="auto"/>
              <w:rPr>
                <w:rFonts w:ascii="Times New Roman" w:hAnsi="Times New Roman" w:cs="Times New Roman"/>
                <w:sz w:val="24"/>
                <w:szCs w:val="24"/>
              </w:rPr>
            </w:pPr>
          </w:p>
        </w:tc>
      </w:tr>
    </w:tbl>
    <w:p w:rsidR="00446DC3" w:rsidRPr="00C51925" w:rsidRDefault="00446DC3" w:rsidP="00446DC3">
      <w:pPr>
        <w:autoSpaceDE w:val="0"/>
        <w:autoSpaceDN w:val="0"/>
        <w:adjustRightInd w:val="0"/>
        <w:spacing w:after="0" w:line="240" w:lineRule="auto"/>
        <w:rPr>
          <w:rFonts w:ascii="Times New Roman" w:hAnsi="Times New Roman" w:cs="Times New Roman"/>
          <w:sz w:val="24"/>
          <w:szCs w:val="24"/>
        </w:rPr>
      </w:pPr>
    </w:p>
    <w:tbl>
      <w:tblPr>
        <w:tblW w:w="799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482"/>
        <w:gridCol w:w="1609"/>
        <w:gridCol w:w="878"/>
        <w:gridCol w:w="876"/>
        <w:gridCol w:w="964"/>
        <w:gridCol w:w="669"/>
        <w:gridCol w:w="669"/>
        <w:gridCol w:w="926"/>
        <w:gridCol w:w="926"/>
      </w:tblGrid>
      <w:tr w:rsidR="00446DC3" w:rsidRPr="00C51925" w:rsidTr="004A5F50">
        <w:trPr>
          <w:cantSplit/>
          <w:trHeight w:val="293"/>
          <w:tblHeader/>
          <w:jc w:val="center"/>
        </w:trPr>
        <w:tc>
          <w:tcPr>
            <w:tcW w:w="7999" w:type="dxa"/>
            <w:gridSpan w:val="9"/>
            <w:tcBorders>
              <w:top w:val="nil"/>
              <w:left w:val="nil"/>
              <w:bottom w:val="nil"/>
              <w:right w:val="nil"/>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center"/>
              <w:rPr>
                <w:rFonts w:ascii="Arial" w:hAnsi="Arial" w:cs="Arial"/>
                <w:color w:val="000000"/>
                <w:sz w:val="18"/>
                <w:szCs w:val="18"/>
              </w:rPr>
            </w:pPr>
            <w:r w:rsidRPr="00C51925">
              <w:rPr>
                <w:rFonts w:ascii="Arial" w:hAnsi="Arial" w:cs="Arial"/>
                <w:b/>
                <w:bCs/>
                <w:color w:val="000000"/>
                <w:sz w:val="18"/>
                <w:szCs w:val="18"/>
              </w:rPr>
              <w:t>Coefficients</w:t>
            </w:r>
            <w:r w:rsidRPr="00C51925">
              <w:rPr>
                <w:rFonts w:ascii="Arial" w:hAnsi="Arial" w:cs="Arial"/>
                <w:b/>
                <w:bCs/>
                <w:color w:val="000000"/>
                <w:sz w:val="18"/>
                <w:szCs w:val="18"/>
                <w:vertAlign w:val="superscript"/>
              </w:rPr>
              <w:t>a</w:t>
            </w:r>
          </w:p>
        </w:tc>
      </w:tr>
      <w:tr w:rsidR="00446DC3" w:rsidRPr="00C51925" w:rsidTr="004A5F50">
        <w:trPr>
          <w:cantSplit/>
          <w:trHeight w:val="602"/>
          <w:tblHeader/>
          <w:jc w:val="center"/>
        </w:trPr>
        <w:tc>
          <w:tcPr>
            <w:tcW w:w="2091"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C51925" w:rsidRDefault="00446DC3" w:rsidP="004A5F50">
            <w:pPr>
              <w:autoSpaceDE w:val="0"/>
              <w:autoSpaceDN w:val="0"/>
              <w:adjustRightInd w:val="0"/>
              <w:spacing w:after="0" w:line="320" w:lineRule="atLeast"/>
              <w:rPr>
                <w:rFonts w:ascii="Arial" w:hAnsi="Arial" w:cs="Arial"/>
                <w:color w:val="000000"/>
                <w:sz w:val="18"/>
                <w:szCs w:val="18"/>
              </w:rPr>
            </w:pPr>
            <w:r w:rsidRPr="00C51925">
              <w:rPr>
                <w:rFonts w:ascii="Arial" w:hAnsi="Arial" w:cs="Arial"/>
                <w:color w:val="000000"/>
                <w:sz w:val="18"/>
                <w:szCs w:val="18"/>
              </w:rPr>
              <w:t>Model</w:t>
            </w:r>
          </w:p>
        </w:tc>
        <w:tc>
          <w:tcPr>
            <w:tcW w:w="1754"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446DC3" w:rsidRPr="00C51925" w:rsidRDefault="00446DC3" w:rsidP="004A5F50">
            <w:pPr>
              <w:autoSpaceDE w:val="0"/>
              <w:autoSpaceDN w:val="0"/>
              <w:adjustRightInd w:val="0"/>
              <w:spacing w:after="0" w:line="320" w:lineRule="atLeast"/>
              <w:jc w:val="center"/>
              <w:rPr>
                <w:rFonts w:ascii="Arial" w:hAnsi="Arial" w:cs="Arial"/>
                <w:color w:val="000000"/>
                <w:sz w:val="18"/>
                <w:szCs w:val="18"/>
              </w:rPr>
            </w:pPr>
            <w:r w:rsidRPr="00C51925">
              <w:rPr>
                <w:rFonts w:ascii="Arial" w:hAnsi="Arial" w:cs="Arial"/>
                <w:color w:val="000000"/>
                <w:sz w:val="18"/>
                <w:szCs w:val="18"/>
              </w:rPr>
              <w:t>Unstandardized Coefficients</w:t>
            </w:r>
          </w:p>
        </w:tc>
        <w:tc>
          <w:tcPr>
            <w:tcW w:w="964" w:type="dxa"/>
            <w:tcBorders>
              <w:top w:val="single" w:sz="16" w:space="0" w:color="000000"/>
            </w:tcBorders>
            <w:shd w:val="clear" w:color="auto" w:fill="FFFFFF"/>
            <w:tcMar>
              <w:top w:w="30" w:type="dxa"/>
              <w:left w:w="30" w:type="dxa"/>
              <w:bottom w:w="30" w:type="dxa"/>
              <w:right w:w="30" w:type="dxa"/>
            </w:tcMar>
            <w:vAlign w:val="bottom"/>
          </w:tcPr>
          <w:p w:rsidR="00446DC3" w:rsidRPr="00C51925" w:rsidRDefault="00446DC3" w:rsidP="004A5F50">
            <w:pPr>
              <w:autoSpaceDE w:val="0"/>
              <w:autoSpaceDN w:val="0"/>
              <w:adjustRightInd w:val="0"/>
              <w:spacing w:after="0" w:line="320" w:lineRule="atLeast"/>
              <w:jc w:val="center"/>
              <w:rPr>
                <w:rFonts w:ascii="Arial" w:hAnsi="Arial" w:cs="Arial"/>
                <w:color w:val="000000"/>
                <w:sz w:val="18"/>
                <w:szCs w:val="18"/>
              </w:rPr>
            </w:pPr>
            <w:r w:rsidRPr="00C51925">
              <w:rPr>
                <w:rFonts w:ascii="Arial" w:hAnsi="Arial" w:cs="Arial"/>
                <w:color w:val="000000"/>
                <w:sz w:val="18"/>
                <w:szCs w:val="18"/>
              </w:rPr>
              <w:t>Standardized Coefficients</w:t>
            </w:r>
          </w:p>
        </w:tc>
        <w:tc>
          <w:tcPr>
            <w:tcW w:w="669"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C51925" w:rsidRDefault="00446DC3" w:rsidP="004A5F50">
            <w:pPr>
              <w:autoSpaceDE w:val="0"/>
              <w:autoSpaceDN w:val="0"/>
              <w:adjustRightInd w:val="0"/>
              <w:spacing w:after="0" w:line="320" w:lineRule="atLeast"/>
              <w:jc w:val="center"/>
              <w:rPr>
                <w:rFonts w:ascii="Arial" w:hAnsi="Arial" w:cs="Arial"/>
                <w:color w:val="000000"/>
                <w:sz w:val="18"/>
                <w:szCs w:val="18"/>
              </w:rPr>
            </w:pPr>
            <w:r w:rsidRPr="00C51925">
              <w:rPr>
                <w:rFonts w:ascii="Arial" w:hAnsi="Arial" w:cs="Arial"/>
                <w:color w:val="000000"/>
                <w:sz w:val="18"/>
                <w:szCs w:val="18"/>
              </w:rPr>
              <w:t>t</w:t>
            </w:r>
          </w:p>
        </w:tc>
        <w:tc>
          <w:tcPr>
            <w:tcW w:w="669"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C51925" w:rsidRDefault="00446DC3" w:rsidP="004A5F50">
            <w:pPr>
              <w:autoSpaceDE w:val="0"/>
              <w:autoSpaceDN w:val="0"/>
              <w:adjustRightInd w:val="0"/>
              <w:spacing w:after="0" w:line="320" w:lineRule="atLeast"/>
              <w:jc w:val="center"/>
              <w:rPr>
                <w:rFonts w:ascii="Arial" w:hAnsi="Arial" w:cs="Arial"/>
                <w:color w:val="000000"/>
                <w:sz w:val="18"/>
                <w:szCs w:val="18"/>
              </w:rPr>
            </w:pPr>
            <w:r w:rsidRPr="00C51925">
              <w:rPr>
                <w:rFonts w:ascii="Arial" w:hAnsi="Arial" w:cs="Arial"/>
                <w:color w:val="000000"/>
                <w:sz w:val="18"/>
                <w:szCs w:val="18"/>
              </w:rPr>
              <w:t>Sig.</w:t>
            </w:r>
          </w:p>
        </w:tc>
        <w:tc>
          <w:tcPr>
            <w:tcW w:w="1851"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C51925" w:rsidRDefault="00446DC3" w:rsidP="004A5F50">
            <w:pPr>
              <w:autoSpaceDE w:val="0"/>
              <w:autoSpaceDN w:val="0"/>
              <w:adjustRightInd w:val="0"/>
              <w:spacing w:after="0" w:line="320" w:lineRule="atLeast"/>
              <w:jc w:val="center"/>
              <w:rPr>
                <w:rFonts w:ascii="Arial" w:hAnsi="Arial" w:cs="Arial"/>
                <w:color w:val="000000"/>
                <w:sz w:val="18"/>
                <w:szCs w:val="18"/>
              </w:rPr>
            </w:pPr>
            <w:r w:rsidRPr="00C51925">
              <w:rPr>
                <w:rFonts w:ascii="Arial" w:hAnsi="Arial" w:cs="Arial"/>
                <w:color w:val="000000"/>
                <w:sz w:val="18"/>
                <w:szCs w:val="18"/>
              </w:rPr>
              <w:t>95% Confidence Interval for B</w:t>
            </w:r>
          </w:p>
        </w:tc>
      </w:tr>
      <w:tr w:rsidR="00446DC3" w:rsidRPr="00C51925" w:rsidTr="004A5F50">
        <w:trPr>
          <w:cantSplit/>
          <w:trHeight w:val="133"/>
          <w:tblHeader/>
          <w:jc w:val="center"/>
        </w:trPr>
        <w:tc>
          <w:tcPr>
            <w:tcW w:w="2091"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C51925" w:rsidRDefault="00446DC3" w:rsidP="004A5F50">
            <w:pPr>
              <w:autoSpaceDE w:val="0"/>
              <w:autoSpaceDN w:val="0"/>
              <w:adjustRightInd w:val="0"/>
              <w:spacing w:after="0" w:line="240" w:lineRule="auto"/>
              <w:rPr>
                <w:rFonts w:ascii="Arial" w:hAnsi="Arial" w:cs="Arial"/>
                <w:color w:val="000000"/>
                <w:sz w:val="18"/>
                <w:szCs w:val="18"/>
              </w:rPr>
            </w:pPr>
          </w:p>
        </w:tc>
        <w:tc>
          <w:tcPr>
            <w:tcW w:w="878"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C51925" w:rsidRDefault="00446DC3" w:rsidP="004A5F50">
            <w:pPr>
              <w:autoSpaceDE w:val="0"/>
              <w:autoSpaceDN w:val="0"/>
              <w:adjustRightInd w:val="0"/>
              <w:spacing w:after="0" w:line="320" w:lineRule="atLeast"/>
              <w:jc w:val="center"/>
              <w:rPr>
                <w:rFonts w:ascii="Arial" w:hAnsi="Arial" w:cs="Arial"/>
                <w:color w:val="000000"/>
                <w:sz w:val="18"/>
                <w:szCs w:val="18"/>
              </w:rPr>
            </w:pPr>
            <w:r w:rsidRPr="00C51925">
              <w:rPr>
                <w:rFonts w:ascii="Arial" w:hAnsi="Arial" w:cs="Arial"/>
                <w:color w:val="000000"/>
                <w:sz w:val="18"/>
                <w:szCs w:val="18"/>
              </w:rPr>
              <w:t>B</w:t>
            </w:r>
          </w:p>
        </w:tc>
        <w:tc>
          <w:tcPr>
            <w:tcW w:w="876" w:type="dxa"/>
            <w:tcBorders>
              <w:bottom w:val="single" w:sz="16" w:space="0" w:color="000000"/>
            </w:tcBorders>
            <w:shd w:val="clear" w:color="auto" w:fill="FFFFFF"/>
            <w:tcMar>
              <w:top w:w="30" w:type="dxa"/>
              <w:left w:w="30" w:type="dxa"/>
              <w:bottom w:w="30" w:type="dxa"/>
              <w:right w:w="30" w:type="dxa"/>
            </w:tcMar>
            <w:vAlign w:val="bottom"/>
          </w:tcPr>
          <w:p w:rsidR="00446DC3" w:rsidRPr="00C51925" w:rsidRDefault="00446DC3" w:rsidP="004A5F50">
            <w:pPr>
              <w:autoSpaceDE w:val="0"/>
              <w:autoSpaceDN w:val="0"/>
              <w:adjustRightInd w:val="0"/>
              <w:spacing w:after="0" w:line="320" w:lineRule="atLeast"/>
              <w:jc w:val="center"/>
              <w:rPr>
                <w:rFonts w:ascii="Arial" w:hAnsi="Arial" w:cs="Arial"/>
                <w:color w:val="000000"/>
                <w:sz w:val="18"/>
                <w:szCs w:val="18"/>
              </w:rPr>
            </w:pPr>
            <w:r w:rsidRPr="00C51925">
              <w:rPr>
                <w:rFonts w:ascii="Arial" w:hAnsi="Arial" w:cs="Arial"/>
                <w:color w:val="000000"/>
                <w:sz w:val="18"/>
                <w:szCs w:val="18"/>
              </w:rPr>
              <w:t>Std. Error</w:t>
            </w:r>
          </w:p>
        </w:tc>
        <w:tc>
          <w:tcPr>
            <w:tcW w:w="964" w:type="dxa"/>
            <w:tcBorders>
              <w:bottom w:val="single" w:sz="16" w:space="0" w:color="000000"/>
            </w:tcBorders>
            <w:shd w:val="clear" w:color="auto" w:fill="FFFFFF"/>
            <w:tcMar>
              <w:top w:w="30" w:type="dxa"/>
              <w:left w:w="30" w:type="dxa"/>
              <w:bottom w:w="30" w:type="dxa"/>
              <w:right w:w="30" w:type="dxa"/>
            </w:tcMar>
            <w:vAlign w:val="bottom"/>
          </w:tcPr>
          <w:p w:rsidR="00446DC3" w:rsidRPr="00C51925" w:rsidRDefault="00446DC3" w:rsidP="004A5F50">
            <w:pPr>
              <w:autoSpaceDE w:val="0"/>
              <w:autoSpaceDN w:val="0"/>
              <w:adjustRightInd w:val="0"/>
              <w:spacing w:after="0" w:line="320" w:lineRule="atLeast"/>
              <w:jc w:val="center"/>
              <w:rPr>
                <w:rFonts w:ascii="Arial" w:hAnsi="Arial" w:cs="Arial"/>
                <w:color w:val="000000"/>
                <w:sz w:val="18"/>
                <w:szCs w:val="18"/>
              </w:rPr>
            </w:pPr>
            <w:r w:rsidRPr="00C51925">
              <w:rPr>
                <w:rFonts w:ascii="Arial" w:hAnsi="Arial" w:cs="Arial"/>
                <w:color w:val="000000"/>
                <w:sz w:val="18"/>
                <w:szCs w:val="18"/>
              </w:rPr>
              <w:t>Beta</w:t>
            </w:r>
          </w:p>
        </w:tc>
        <w:tc>
          <w:tcPr>
            <w:tcW w:w="66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C51925" w:rsidRDefault="00446DC3" w:rsidP="004A5F50">
            <w:pPr>
              <w:autoSpaceDE w:val="0"/>
              <w:autoSpaceDN w:val="0"/>
              <w:adjustRightInd w:val="0"/>
              <w:spacing w:after="0" w:line="240" w:lineRule="auto"/>
              <w:rPr>
                <w:rFonts w:ascii="Arial" w:hAnsi="Arial" w:cs="Arial"/>
                <w:color w:val="000000"/>
                <w:sz w:val="18"/>
                <w:szCs w:val="18"/>
              </w:rPr>
            </w:pPr>
          </w:p>
        </w:tc>
        <w:tc>
          <w:tcPr>
            <w:tcW w:w="66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C51925" w:rsidRDefault="00446DC3" w:rsidP="004A5F50">
            <w:pPr>
              <w:autoSpaceDE w:val="0"/>
              <w:autoSpaceDN w:val="0"/>
              <w:adjustRightInd w:val="0"/>
              <w:spacing w:after="0" w:line="240" w:lineRule="auto"/>
              <w:rPr>
                <w:rFonts w:ascii="Arial" w:hAnsi="Arial" w:cs="Arial"/>
                <w:color w:val="000000"/>
                <w:sz w:val="18"/>
                <w:szCs w:val="18"/>
              </w:rPr>
            </w:pPr>
          </w:p>
        </w:tc>
        <w:tc>
          <w:tcPr>
            <w:tcW w:w="926" w:type="dxa"/>
            <w:tcBorders>
              <w:bottom w:val="single" w:sz="16" w:space="0" w:color="000000"/>
            </w:tcBorders>
            <w:shd w:val="clear" w:color="auto" w:fill="FFFFFF"/>
            <w:tcMar>
              <w:top w:w="30" w:type="dxa"/>
              <w:left w:w="30" w:type="dxa"/>
              <w:bottom w:w="30" w:type="dxa"/>
              <w:right w:w="30" w:type="dxa"/>
            </w:tcMar>
            <w:vAlign w:val="bottom"/>
          </w:tcPr>
          <w:p w:rsidR="00446DC3" w:rsidRPr="00C51925" w:rsidRDefault="00446DC3" w:rsidP="004A5F50">
            <w:pPr>
              <w:autoSpaceDE w:val="0"/>
              <w:autoSpaceDN w:val="0"/>
              <w:adjustRightInd w:val="0"/>
              <w:spacing w:after="0" w:line="320" w:lineRule="atLeast"/>
              <w:jc w:val="center"/>
              <w:rPr>
                <w:rFonts w:ascii="Arial" w:hAnsi="Arial" w:cs="Arial"/>
                <w:color w:val="000000"/>
                <w:sz w:val="18"/>
                <w:szCs w:val="18"/>
              </w:rPr>
            </w:pPr>
            <w:r w:rsidRPr="00C51925">
              <w:rPr>
                <w:rFonts w:ascii="Arial" w:hAnsi="Arial" w:cs="Arial"/>
                <w:color w:val="000000"/>
                <w:sz w:val="18"/>
                <w:szCs w:val="18"/>
              </w:rPr>
              <w:t>Lower Bound</w:t>
            </w:r>
          </w:p>
        </w:tc>
        <w:tc>
          <w:tcPr>
            <w:tcW w:w="926"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C51925" w:rsidRDefault="00446DC3" w:rsidP="004A5F50">
            <w:pPr>
              <w:autoSpaceDE w:val="0"/>
              <w:autoSpaceDN w:val="0"/>
              <w:adjustRightInd w:val="0"/>
              <w:spacing w:after="0" w:line="320" w:lineRule="atLeast"/>
              <w:jc w:val="center"/>
              <w:rPr>
                <w:rFonts w:ascii="Arial" w:hAnsi="Arial" w:cs="Arial"/>
                <w:color w:val="000000"/>
                <w:sz w:val="18"/>
                <w:szCs w:val="18"/>
              </w:rPr>
            </w:pPr>
            <w:r w:rsidRPr="00C51925">
              <w:rPr>
                <w:rFonts w:ascii="Arial" w:hAnsi="Arial" w:cs="Arial"/>
                <w:color w:val="000000"/>
                <w:sz w:val="18"/>
                <w:szCs w:val="18"/>
              </w:rPr>
              <w:t>Upper Bound</w:t>
            </w:r>
          </w:p>
        </w:tc>
      </w:tr>
      <w:tr w:rsidR="00446DC3" w:rsidRPr="00C51925" w:rsidTr="004A5F50">
        <w:trPr>
          <w:cantSplit/>
          <w:trHeight w:val="324"/>
          <w:tblHeader/>
          <w:jc w:val="center"/>
        </w:trPr>
        <w:tc>
          <w:tcPr>
            <w:tcW w:w="482"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46DC3" w:rsidRPr="00C51925" w:rsidRDefault="00446DC3" w:rsidP="004A5F50">
            <w:pPr>
              <w:autoSpaceDE w:val="0"/>
              <w:autoSpaceDN w:val="0"/>
              <w:adjustRightInd w:val="0"/>
              <w:spacing w:after="0" w:line="320" w:lineRule="atLeast"/>
              <w:rPr>
                <w:rFonts w:ascii="Arial" w:hAnsi="Arial" w:cs="Arial"/>
                <w:color w:val="000000"/>
                <w:sz w:val="18"/>
                <w:szCs w:val="18"/>
              </w:rPr>
            </w:pPr>
            <w:r w:rsidRPr="00C51925">
              <w:rPr>
                <w:rFonts w:ascii="Arial" w:hAnsi="Arial" w:cs="Arial"/>
                <w:color w:val="000000"/>
                <w:sz w:val="18"/>
                <w:szCs w:val="18"/>
              </w:rPr>
              <w:t>1</w:t>
            </w:r>
          </w:p>
        </w:tc>
        <w:tc>
          <w:tcPr>
            <w:tcW w:w="160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46DC3" w:rsidRPr="00C51925" w:rsidRDefault="00446DC3" w:rsidP="004A5F50">
            <w:pPr>
              <w:autoSpaceDE w:val="0"/>
              <w:autoSpaceDN w:val="0"/>
              <w:adjustRightInd w:val="0"/>
              <w:spacing w:after="0" w:line="320" w:lineRule="atLeast"/>
              <w:rPr>
                <w:rFonts w:ascii="Arial" w:hAnsi="Arial" w:cs="Arial"/>
                <w:color w:val="000000"/>
                <w:sz w:val="18"/>
                <w:szCs w:val="18"/>
              </w:rPr>
            </w:pPr>
            <w:r w:rsidRPr="00C51925">
              <w:rPr>
                <w:rFonts w:ascii="Arial" w:hAnsi="Arial" w:cs="Arial"/>
                <w:color w:val="000000"/>
                <w:sz w:val="18"/>
                <w:szCs w:val="18"/>
              </w:rPr>
              <w:t>(Constant)</w:t>
            </w:r>
          </w:p>
        </w:tc>
        <w:tc>
          <w:tcPr>
            <w:tcW w:w="87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18.231</w:t>
            </w:r>
          </w:p>
        </w:tc>
        <w:tc>
          <w:tcPr>
            <w:tcW w:w="876" w:type="dxa"/>
            <w:tcBorders>
              <w:top w:val="single" w:sz="16" w:space="0" w:color="000000"/>
              <w:bottom w:val="nil"/>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11.036</w:t>
            </w:r>
          </w:p>
        </w:tc>
        <w:tc>
          <w:tcPr>
            <w:tcW w:w="964" w:type="dxa"/>
            <w:tcBorders>
              <w:top w:val="single" w:sz="16" w:space="0" w:color="000000"/>
              <w:bottom w:val="nil"/>
            </w:tcBorders>
            <w:shd w:val="clear" w:color="auto" w:fill="FFFFFF"/>
            <w:tcMar>
              <w:top w:w="30" w:type="dxa"/>
              <w:left w:w="30" w:type="dxa"/>
              <w:bottom w:w="30" w:type="dxa"/>
              <w:right w:w="30" w:type="dxa"/>
            </w:tcMar>
          </w:tcPr>
          <w:p w:rsidR="00446DC3" w:rsidRPr="00C51925" w:rsidRDefault="00446DC3" w:rsidP="004A5F50">
            <w:pPr>
              <w:autoSpaceDE w:val="0"/>
              <w:autoSpaceDN w:val="0"/>
              <w:adjustRightInd w:val="0"/>
              <w:spacing w:after="0" w:line="240" w:lineRule="auto"/>
              <w:rPr>
                <w:rFonts w:ascii="Times New Roman" w:hAnsi="Times New Roman" w:cs="Times New Roman"/>
                <w:sz w:val="24"/>
                <w:szCs w:val="24"/>
              </w:rPr>
            </w:pPr>
          </w:p>
        </w:tc>
        <w:tc>
          <w:tcPr>
            <w:tcW w:w="669" w:type="dxa"/>
            <w:tcBorders>
              <w:top w:val="single" w:sz="16" w:space="0" w:color="000000"/>
              <w:bottom w:val="nil"/>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1.652</w:t>
            </w:r>
          </w:p>
        </w:tc>
        <w:tc>
          <w:tcPr>
            <w:tcW w:w="669" w:type="dxa"/>
            <w:tcBorders>
              <w:top w:val="single" w:sz="16" w:space="0" w:color="000000"/>
              <w:bottom w:val="nil"/>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.105</w:t>
            </w:r>
          </w:p>
        </w:tc>
        <w:tc>
          <w:tcPr>
            <w:tcW w:w="926" w:type="dxa"/>
            <w:tcBorders>
              <w:top w:val="single" w:sz="16" w:space="0" w:color="000000"/>
              <w:bottom w:val="nil"/>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-3.925</w:t>
            </w:r>
          </w:p>
        </w:tc>
        <w:tc>
          <w:tcPr>
            <w:tcW w:w="926"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40.388</w:t>
            </w:r>
          </w:p>
        </w:tc>
      </w:tr>
      <w:tr w:rsidR="00446DC3" w:rsidRPr="00C51925" w:rsidTr="004A5F50">
        <w:trPr>
          <w:cantSplit/>
          <w:trHeight w:val="133"/>
          <w:tblHeader/>
          <w:jc w:val="center"/>
        </w:trPr>
        <w:tc>
          <w:tcPr>
            <w:tcW w:w="48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46DC3" w:rsidRPr="00C51925" w:rsidRDefault="00446DC3" w:rsidP="004A5F50">
            <w:pPr>
              <w:autoSpaceDE w:val="0"/>
              <w:autoSpaceDN w:val="0"/>
              <w:adjustRightInd w:val="0"/>
              <w:spacing w:after="0" w:line="240" w:lineRule="auto"/>
              <w:rPr>
                <w:rFonts w:ascii="Arial" w:hAnsi="Arial" w:cs="Arial"/>
                <w:color w:val="000000"/>
                <w:sz w:val="18"/>
                <w:szCs w:val="18"/>
              </w:rPr>
            </w:pPr>
          </w:p>
        </w:tc>
        <w:tc>
          <w:tcPr>
            <w:tcW w:w="1608" w:type="dxa"/>
            <w:tcBorders>
              <w:top w:val="nil"/>
              <w:left w:val="nil"/>
              <w:bottom w:val="nil"/>
              <w:right w:val="single" w:sz="16" w:space="0" w:color="000000"/>
            </w:tcBorders>
            <w:shd w:val="clear" w:color="auto" w:fill="FFFFFF"/>
            <w:tcMar>
              <w:top w:w="30" w:type="dxa"/>
              <w:left w:w="30" w:type="dxa"/>
              <w:bottom w:w="30" w:type="dxa"/>
              <w:right w:w="30" w:type="dxa"/>
            </w:tcMar>
          </w:tcPr>
          <w:p w:rsidR="00446DC3" w:rsidRPr="00C51925" w:rsidRDefault="00446DC3" w:rsidP="004A5F50">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Aktivitas si</w:t>
            </w:r>
            <w:r w:rsidRPr="009F391D">
              <w:rPr>
                <w:rFonts w:ascii="Arial" w:hAnsi="Arial" w:cs="Arial"/>
                <w:color w:val="000000"/>
                <w:sz w:val="18"/>
                <w:szCs w:val="18"/>
              </w:rPr>
              <w:t>swa</w:t>
            </w:r>
            <w:r w:rsidRPr="00C51925">
              <w:rPr>
                <w:rFonts w:ascii="Arial" w:hAnsi="Arial" w:cs="Arial"/>
                <w:color w:val="000000"/>
                <w:sz w:val="18"/>
                <w:szCs w:val="18"/>
              </w:rPr>
              <w:t xml:space="preserve"> yang tinggal di pondok Pesantren</w:t>
            </w:r>
          </w:p>
        </w:tc>
        <w:tc>
          <w:tcPr>
            <w:tcW w:w="878" w:type="dxa"/>
            <w:tcBorders>
              <w:top w:val="nil"/>
              <w:left w:val="single" w:sz="16" w:space="0" w:color="000000"/>
              <w:bottom w:val="nil"/>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.529</w:t>
            </w:r>
          </w:p>
        </w:tc>
        <w:tc>
          <w:tcPr>
            <w:tcW w:w="876" w:type="dxa"/>
            <w:tcBorders>
              <w:top w:val="nil"/>
              <w:bottom w:val="nil"/>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.127</w:t>
            </w:r>
          </w:p>
        </w:tc>
        <w:tc>
          <w:tcPr>
            <w:tcW w:w="964" w:type="dxa"/>
            <w:tcBorders>
              <w:top w:val="nil"/>
              <w:bottom w:val="nil"/>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.489</w:t>
            </w:r>
          </w:p>
        </w:tc>
        <w:tc>
          <w:tcPr>
            <w:tcW w:w="669" w:type="dxa"/>
            <w:tcBorders>
              <w:top w:val="nil"/>
              <w:bottom w:val="nil"/>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4.172</w:t>
            </w:r>
          </w:p>
        </w:tc>
        <w:tc>
          <w:tcPr>
            <w:tcW w:w="669" w:type="dxa"/>
            <w:tcBorders>
              <w:top w:val="nil"/>
              <w:bottom w:val="nil"/>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.000</w:t>
            </w:r>
          </w:p>
        </w:tc>
        <w:tc>
          <w:tcPr>
            <w:tcW w:w="926" w:type="dxa"/>
            <w:tcBorders>
              <w:top w:val="nil"/>
              <w:bottom w:val="nil"/>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.274</w:t>
            </w:r>
          </w:p>
        </w:tc>
        <w:tc>
          <w:tcPr>
            <w:tcW w:w="926" w:type="dxa"/>
            <w:tcBorders>
              <w:top w:val="nil"/>
              <w:bottom w:val="nil"/>
              <w:right w:val="single" w:sz="16" w:space="0" w:color="000000"/>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.784</w:t>
            </w:r>
          </w:p>
        </w:tc>
      </w:tr>
      <w:tr w:rsidR="00446DC3" w:rsidRPr="00C51925" w:rsidTr="004A5F50">
        <w:trPr>
          <w:cantSplit/>
          <w:trHeight w:val="133"/>
          <w:tblHeader/>
          <w:jc w:val="center"/>
        </w:trPr>
        <w:tc>
          <w:tcPr>
            <w:tcW w:w="48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46DC3" w:rsidRPr="00C51925" w:rsidRDefault="00446DC3" w:rsidP="004A5F50">
            <w:pPr>
              <w:autoSpaceDE w:val="0"/>
              <w:autoSpaceDN w:val="0"/>
              <w:adjustRightInd w:val="0"/>
              <w:spacing w:after="0" w:line="240" w:lineRule="auto"/>
              <w:rPr>
                <w:rFonts w:ascii="Arial" w:hAnsi="Arial" w:cs="Arial"/>
                <w:color w:val="000000"/>
                <w:sz w:val="18"/>
                <w:szCs w:val="18"/>
              </w:rPr>
            </w:pPr>
          </w:p>
        </w:tc>
        <w:tc>
          <w:tcPr>
            <w:tcW w:w="160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46DC3" w:rsidRPr="00C51925" w:rsidRDefault="00446DC3" w:rsidP="004A5F50">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Aktivitas si</w:t>
            </w:r>
            <w:r w:rsidRPr="009F391D">
              <w:rPr>
                <w:rFonts w:ascii="Arial" w:hAnsi="Arial" w:cs="Arial"/>
                <w:color w:val="000000"/>
                <w:sz w:val="18"/>
                <w:szCs w:val="18"/>
              </w:rPr>
              <w:t>swa</w:t>
            </w:r>
            <w:r w:rsidRPr="00C51925">
              <w:rPr>
                <w:rFonts w:ascii="Arial" w:hAnsi="Arial" w:cs="Arial"/>
                <w:color w:val="000000"/>
                <w:sz w:val="18"/>
                <w:szCs w:val="18"/>
              </w:rPr>
              <w:t xml:space="preserve"> yang tinggal di rumah</w:t>
            </w:r>
          </w:p>
        </w:tc>
        <w:tc>
          <w:tcPr>
            <w:tcW w:w="87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.267</w:t>
            </w:r>
          </w:p>
        </w:tc>
        <w:tc>
          <w:tcPr>
            <w:tcW w:w="876" w:type="dxa"/>
            <w:tcBorders>
              <w:top w:val="nil"/>
              <w:bottom w:val="single" w:sz="16" w:space="0" w:color="000000"/>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.116</w:t>
            </w:r>
          </w:p>
        </w:tc>
        <w:tc>
          <w:tcPr>
            <w:tcW w:w="964" w:type="dxa"/>
            <w:tcBorders>
              <w:top w:val="nil"/>
              <w:bottom w:val="single" w:sz="16" w:space="0" w:color="000000"/>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.269</w:t>
            </w:r>
          </w:p>
        </w:tc>
        <w:tc>
          <w:tcPr>
            <w:tcW w:w="669" w:type="dxa"/>
            <w:tcBorders>
              <w:top w:val="nil"/>
              <w:bottom w:val="single" w:sz="16" w:space="0" w:color="000000"/>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2.298</w:t>
            </w:r>
          </w:p>
        </w:tc>
        <w:tc>
          <w:tcPr>
            <w:tcW w:w="669" w:type="dxa"/>
            <w:tcBorders>
              <w:top w:val="nil"/>
              <w:bottom w:val="single" w:sz="16" w:space="0" w:color="000000"/>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.026</w:t>
            </w:r>
          </w:p>
        </w:tc>
        <w:tc>
          <w:tcPr>
            <w:tcW w:w="926" w:type="dxa"/>
            <w:tcBorders>
              <w:top w:val="nil"/>
              <w:bottom w:val="single" w:sz="16" w:space="0" w:color="000000"/>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.034</w:t>
            </w:r>
          </w:p>
        </w:tc>
        <w:tc>
          <w:tcPr>
            <w:tcW w:w="926"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.499</w:t>
            </w:r>
          </w:p>
        </w:tc>
      </w:tr>
      <w:tr w:rsidR="00446DC3" w:rsidRPr="00C51925" w:rsidTr="004A5F50">
        <w:trPr>
          <w:cantSplit/>
          <w:trHeight w:val="309"/>
          <w:jc w:val="center"/>
        </w:trPr>
        <w:tc>
          <w:tcPr>
            <w:tcW w:w="3845" w:type="dxa"/>
            <w:gridSpan w:val="4"/>
            <w:tcBorders>
              <w:top w:val="nil"/>
              <w:left w:val="nil"/>
              <w:bottom w:val="nil"/>
              <w:right w:val="nil"/>
            </w:tcBorders>
            <w:shd w:val="clear" w:color="auto" w:fill="FFFFFF"/>
            <w:tcMar>
              <w:top w:w="30" w:type="dxa"/>
              <w:left w:w="30" w:type="dxa"/>
              <w:bottom w:w="30" w:type="dxa"/>
              <w:right w:w="30" w:type="dxa"/>
            </w:tcMar>
          </w:tcPr>
          <w:p w:rsidR="00446DC3" w:rsidRPr="00C51925" w:rsidRDefault="00446DC3" w:rsidP="004A5F50">
            <w:pPr>
              <w:autoSpaceDE w:val="0"/>
              <w:autoSpaceDN w:val="0"/>
              <w:adjustRightInd w:val="0"/>
              <w:spacing w:after="0" w:line="320" w:lineRule="atLeast"/>
              <w:rPr>
                <w:rFonts w:ascii="Arial" w:hAnsi="Arial" w:cs="Arial"/>
                <w:color w:val="000000"/>
                <w:sz w:val="18"/>
                <w:szCs w:val="18"/>
              </w:rPr>
            </w:pPr>
            <w:r w:rsidRPr="00C51925">
              <w:rPr>
                <w:rFonts w:ascii="Arial" w:hAnsi="Arial" w:cs="Arial"/>
                <w:color w:val="000000"/>
                <w:sz w:val="18"/>
                <w:szCs w:val="18"/>
              </w:rPr>
              <w:t>a. Dependent Variable: Disiplin Belajar Siswa</w:t>
            </w:r>
          </w:p>
        </w:tc>
        <w:tc>
          <w:tcPr>
            <w:tcW w:w="964" w:type="dxa"/>
            <w:tcBorders>
              <w:top w:val="nil"/>
              <w:left w:val="nil"/>
              <w:bottom w:val="nil"/>
              <w:right w:val="nil"/>
            </w:tcBorders>
            <w:shd w:val="clear" w:color="auto" w:fill="FFFFFF"/>
            <w:tcMar>
              <w:top w:w="30" w:type="dxa"/>
              <w:left w:w="30" w:type="dxa"/>
              <w:bottom w:w="30" w:type="dxa"/>
              <w:right w:w="30" w:type="dxa"/>
            </w:tcMar>
          </w:tcPr>
          <w:p w:rsidR="00446DC3" w:rsidRPr="00C51925" w:rsidRDefault="00446DC3" w:rsidP="004A5F50">
            <w:pPr>
              <w:autoSpaceDE w:val="0"/>
              <w:autoSpaceDN w:val="0"/>
              <w:adjustRightInd w:val="0"/>
              <w:spacing w:after="0" w:line="240" w:lineRule="auto"/>
              <w:rPr>
                <w:rFonts w:ascii="Times New Roman" w:hAnsi="Times New Roman" w:cs="Times New Roman"/>
                <w:sz w:val="24"/>
                <w:szCs w:val="24"/>
              </w:rPr>
            </w:pPr>
          </w:p>
        </w:tc>
        <w:tc>
          <w:tcPr>
            <w:tcW w:w="669" w:type="dxa"/>
            <w:tcBorders>
              <w:top w:val="nil"/>
              <w:left w:val="nil"/>
              <w:bottom w:val="nil"/>
              <w:right w:val="nil"/>
            </w:tcBorders>
            <w:shd w:val="clear" w:color="auto" w:fill="FFFFFF"/>
            <w:tcMar>
              <w:top w:w="30" w:type="dxa"/>
              <w:left w:w="30" w:type="dxa"/>
              <w:bottom w:w="30" w:type="dxa"/>
              <w:right w:w="30" w:type="dxa"/>
            </w:tcMar>
          </w:tcPr>
          <w:p w:rsidR="00446DC3" w:rsidRPr="00C51925" w:rsidRDefault="00446DC3" w:rsidP="004A5F50">
            <w:pPr>
              <w:autoSpaceDE w:val="0"/>
              <w:autoSpaceDN w:val="0"/>
              <w:adjustRightInd w:val="0"/>
              <w:spacing w:after="0" w:line="240" w:lineRule="auto"/>
              <w:rPr>
                <w:rFonts w:ascii="Times New Roman" w:hAnsi="Times New Roman" w:cs="Times New Roman"/>
                <w:sz w:val="24"/>
                <w:szCs w:val="24"/>
              </w:rPr>
            </w:pPr>
          </w:p>
        </w:tc>
        <w:tc>
          <w:tcPr>
            <w:tcW w:w="669" w:type="dxa"/>
            <w:tcBorders>
              <w:top w:val="nil"/>
              <w:left w:val="nil"/>
              <w:bottom w:val="nil"/>
              <w:right w:val="nil"/>
            </w:tcBorders>
            <w:shd w:val="clear" w:color="auto" w:fill="FFFFFF"/>
            <w:tcMar>
              <w:top w:w="30" w:type="dxa"/>
              <w:left w:w="30" w:type="dxa"/>
              <w:bottom w:w="30" w:type="dxa"/>
              <w:right w:w="30" w:type="dxa"/>
            </w:tcMar>
          </w:tcPr>
          <w:p w:rsidR="00446DC3" w:rsidRPr="00C51925" w:rsidRDefault="00446DC3" w:rsidP="004A5F50">
            <w:pPr>
              <w:autoSpaceDE w:val="0"/>
              <w:autoSpaceDN w:val="0"/>
              <w:adjustRightInd w:val="0"/>
              <w:spacing w:after="0" w:line="240" w:lineRule="auto"/>
              <w:rPr>
                <w:rFonts w:ascii="Times New Roman" w:hAnsi="Times New Roman" w:cs="Times New Roman"/>
                <w:sz w:val="24"/>
                <w:szCs w:val="24"/>
              </w:rPr>
            </w:pPr>
          </w:p>
        </w:tc>
        <w:tc>
          <w:tcPr>
            <w:tcW w:w="926" w:type="dxa"/>
            <w:tcBorders>
              <w:top w:val="nil"/>
              <w:left w:val="nil"/>
              <w:bottom w:val="nil"/>
              <w:right w:val="nil"/>
            </w:tcBorders>
            <w:shd w:val="clear" w:color="auto" w:fill="FFFFFF"/>
            <w:tcMar>
              <w:top w:w="30" w:type="dxa"/>
              <w:left w:w="30" w:type="dxa"/>
              <w:bottom w:w="30" w:type="dxa"/>
              <w:right w:w="30" w:type="dxa"/>
            </w:tcMar>
          </w:tcPr>
          <w:p w:rsidR="00446DC3" w:rsidRPr="00C51925" w:rsidRDefault="00446DC3" w:rsidP="004A5F50">
            <w:pPr>
              <w:autoSpaceDE w:val="0"/>
              <w:autoSpaceDN w:val="0"/>
              <w:adjustRightInd w:val="0"/>
              <w:spacing w:after="0" w:line="240" w:lineRule="auto"/>
              <w:rPr>
                <w:rFonts w:ascii="Times New Roman" w:hAnsi="Times New Roman" w:cs="Times New Roman"/>
                <w:sz w:val="24"/>
                <w:szCs w:val="24"/>
              </w:rPr>
            </w:pPr>
          </w:p>
        </w:tc>
        <w:tc>
          <w:tcPr>
            <w:tcW w:w="926" w:type="dxa"/>
            <w:tcBorders>
              <w:top w:val="nil"/>
              <w:left w:val="nil"/>
              <w:bottom w:val="nil"/>
              <w:right w:val="nil"/>
            </w:tcBorders>
            <w:shd w:val="clear" w:color="auto" w:fill="FFFFFF"/>
            <w:tcMar>
              <w:top w:w="30" w:type="dxa"/>
              <w:left w:w="30" w:type="dxa"/>
              <w:bottom w:w="30" w:type="dxa"/>
              <w:right w:w="30" w:type="dxa"/>
            </w:tcMar>
          </w:tcPr>
          <w:p w:rsidR="00446DC3" w:rsidRPr="00C51925" w:rsidRDefault="00446DC3" w:rsidP="004A5F50">
            <w:pPr>
              <w:autoSpaceDE w:val="0"/>
              <w:autoSpaceDN w:val="0"/>
              <w:adjustRightInd w:val="0"/>
              <w:spacing w:after="0" w:line="240" w:lineRule="auto"/>
              <w:rPr>
                <w:rFonts w:ascii="Times New Roman" w:hAnsi="Times New Roman" w:cs="Times New Roman"/>
                <w:sz w:val="24"/>
                <w:szCs w:val="24"/>
              </w:rPr>
            </w:pPr>
          </w:p>
        </w:tc>
      </w:tr>
    </w:tbl>
    <w:p w:rsidR="00446DC3" w:rsidRPr="00C51925" w:rsidRDefault="00446DC3" w:rsidP="00446DC3">
      <w:pPr>
        <w:autoSpaceDE w:val="0"/>
        <w:autoSpaceDN w:val="0"/>
        <w:adjustRightInd w:val="0"/>
        <w:spacing w:after="0" w:line="240" w:lineRule="auto"/>
        <w:rPr>
          <w:rFonts w:ascii="Times New Roman" w:hAnsi="Times New Roman" w:cs="Times New Roman"/>
          <w:sz w:val="24"/>
          <w:szCs w:val="24"/>
        </w:rPr>
      </w:pPr>
    </w:p>
    <w:tbl>
      <w:tblPr>
        <w:tblW w:w="748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936"/>
        <w:gridCol w:w="1052"/>
        <w:gridCol w:w="1081"/>
        <w:gridCol w:w="1000"/>
        <w:gridCol w:w="1412"/>
        <w:gridCol w:w="1000"/>
      </w:tblGrid>
      <w:tr w:rsidR="00446DC3" w:rsidRPr="00C51925" w:rsidTr="004A5F50">
        <w:trPr>
          <w:cantSplit/>
          <w:tblHeader/>
          <w:jc w:val="center"/>
        </w:trPr>
        <w:tc>
          <w:tcPr>
            <w:tcW w:w="7479" w:type="dxa"/>
            <w:gridSpan w:val="6"/>
            <w:tcBorders>
              <w:top w:val="nil"/>
              <w:left w:val="nil"/>
              <w:bottom w:val="nil"/>
              <w:right w:val="nil"/>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center"/>
              <w:rPr>
                <w:rFonts w:ascii="Arial" w:hAnsi="Arial" w:cs="Arial"/>
                <w:color w:val="000000"/>
                <w:sz w:val="18"/>
                <w:szCs w:val="18"/>
              </w:rPr>
            </w:pPr>
            <w:r w:rsidRPr="00C51925">
              <w:rPr>
                <w:rFonts w:ascii="Arial" w:hAnsi="Arial" w:cs="Arial"/>
                <w:b/>
                <w:bCs/>
                <w:color w:val="000000"/>
                <w:sz w:val="18"/>
                <w:szCs w:val="18"/>
              </w:rPr>
              <w:t>Residuals Statistics</w:t>
            </w:r>
            <w:r w:rsidRPr="00C51925">
              <w:rPr>
                <w:rFonts w:ascii="Arial" w:hAnsi="Arial" w:cs="Arial"/>
                <w:b/>
                <w:bCs/>
                <w:color w:val="000000"/>
                <w:sz w:val="18"/>
                <w:szCs w:val="18"/>
                <w:vertAlign w:val="superscript"/>
              </w:rPr>
              <w:t>a</w:t>
            </w:r>
          </w:p>
        </w:tc>
      </w:tr>
      <w:tr w:rsidR="00446DC3" w:rsidRPr="00C51925" w:rsidTr="004A5F50">
        <w:trPr>
          <w:cantSplit/>
          <w:tblHeader/>
          <w:jc w:val="center"/>
        </w:trPr>
        <w:tc>
          <w:tcPr>
            <w:tcW w:w="193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46DC3" w:rsidRPr="00C51925" w:rsidRDefault="00446DC3" w:rsidP="004A5F50">
            <w:pPr>
              <w:autoSpaceDE w:val="0"/>
              <w:autoSpaceDN w:val="0"/>
              <w:adjustRightInd w:val="0"/>
              <w:spacing w:after="0" w:line="240" w:lineRule="auto"/>
              <w:rPr>
                <w:rFonts w:ascii="Times New Roman" w:hAnsi="Times New Roman" w:cs="Times New Roman"/>
                <w:sz w:val="24"/>
                <w:szCs w:val="24"/>
              </w:rPr>
            </w:pPr>
          </w:p>
        </w:tc>
        <w:tc>
          <w:tcPr>
            <w:tcW w:w="105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C51925" w:rsidRDefault="00446DC3" w:rsidP="004A5F50">
            <w:pPr>
              <w:autoSpaceDE w:val="0"/>
              <w:autoSpaceDN w:val="0"/>
              <w:adjustRightInd w:val="0"/>
              <w:spacing w:after="0" w:line="320" w:lineRule="atLeast"/>
              <w:jc w:val="center"/>
              <w:rPr>
                <w:rFonts w:ascii="Arial" w:hAnsi="Arial" w:cs="Arial"/>
                <w:color w:val="000000"/>
                <w:sz w:val="18"/>
                <w:szCs w:val="18"/>
              </w:rPr>
            </w:pPr>
            <w:r w:rsidRPr="00C51925">
              <w:rPr>
                <w:rFonts w:ascii="Arial" w:hAnsi="Arial" w:cs="Arial"/>
                <w:color w:val="000000"/>
                <w:sz w:val="18"/>
                <w:szCs w:val="18"/>
              </w:rPr>
              <w:t>Minimum</w:t>
            </w:r>
          </w:p>
        </w:tc>
        <w:tc>
          <w:tcPr>
            <w:tcW w:w="108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C51925" w:rsidRDefault="00446DC3" w:rsidP="004A5F50">
            <w:pPr>
              <w:autoSpaceDE w:val="0"/>
              <w:autoSpaceDN w:val="0"/>
              <w:adjustRightInd w:val="0"/>
              <w:spacing w:after="0" w:line="320" w:lineRule="atLeast"/>
              <w:jc w:val="center"/>
              <w:rPr>
                <w:rFonts w:ascii="Arial" w:hAnsi="Arial" w:cs="Arial"/>
                <w:color w:val="000000"/>
                <w:sz w:val="18"/>
                <w:szCs w:val="18"/>
              </w:rPr>
            </w:pPr>
            <w:r w:rsidRPr="00C51925">
              <w:rPr>
                <w:rFonts w:ascii="Arial" w:hAnsi="Arial" w:cs="Arial"/>
                <w:color w:val="000000"/>
                <w:sz w:val="18"/>
                <w:szCs w:val="18"/>
              </w:rPr>
              <w:t>Maximum</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C51925" w:rsidRDefault="00446DC3" w:rsidP="004A5F50">
            <w:pPr>
              <w:autoSpaceDE w:val="0"/>
              <w:autoSpaceDN w:val="0"/>
              <w:adjustRightInd w:val="0"/>
              <w:spacing w:after="0" w:line="320" w:lineRule="atLeast"/>
              <w:jc w:val="center"/>
              <w:rPr>
                <w:rFonts w:ascii="Arial" w:hAnsi="Arial" w:cs="Arial"/>
                <w:color w:val="000000"/>
                <w:sz w:val="18"/>
                <w:szCs w:val="18"/>
              </w:rPr>
            </w:pPr>
            <w:r w:rsidRPr="00C51925">
              <w:rPr>
                <w:rFonts w:ascii="Arial" w:hAnsi="Arial" w:cs="Arial"/>
                <w:color w:val="000000"/>
                <w:sz w:val="18"/>
                <w:szCs w:val="18"/>
              </w:rPr>
              <w:t>Mean</w:t>
            </w:r>
          </w:p>
        </w:tc>
        <w:tc>
          <w:tcPr>
            <w:tcW w:w="141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C51925" w:rsidRDefault="00446DC3" w:rsidP="004A5F50">
            <w:pPr>
              <w:autoSpaceDE w:val="0"/>
              <w:autoSpaceDN w:val="0"/>
              <w:adjustRightInd w:val="0"/>
              <w:spacing w:after="0" w:line="320" w:lineRule="atLeast"/>
              <w:jc w:val="center"/>
              <w:rPr>
                <w:rFonts w:ascii="Arial" w:hAnsi="Arial" w:cs="Arial"/>
                <w:color w:val="000000"/>
                <w:sz w:val="18"/>
                <w:szCs w:val="18"/>
              </w:rPr>
            </w:pPr>
            <w:r w:rsidRPr="00C51925">
              <w:rPr>
                <w:rFonts w:ascii="Arial" w:hAnsi="Arial" w:cs="Arial"/>
                <w:color w:val="000000"/>
                <w:sz w:val="18"/>
                <w:szCs w:val="18"/>
              </w:rPr>
              <w:t>Std. Deviation</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C51925" w:rsidRDefault="00446DC3" w:rsidP="004A5F50">
            <w:pPr>
              <w:autoSpaceDE w:val="0"/>
              <w:autoSpaceDN w:val="0"/>
              <w:adjustRightInd w:val="0"/>
              <w:spacing w:after="0" w:line="320" w:lineRule="atLeast"/>
              <w:jc w:val="center"/>
              <w:rPr>
                <w:rFonts w:ascii="Arial" w:hAnsi="Arial" w:cs="Arial"/>
                <w:color w:val="000000"/>
                <w:sz w:val="18"/>
                <w:szCs w:val="18"/>
              </w:rPr>
            </w:pPr>
            <w:r w:rsidRPr="00C51925">
              <w:rPr>
                <w:rFonts w:ascii="Arial" w:hAnsi="Arial" w:cs="Arial"/>
                <w:color w:val="000000"/>
                <w:sz w:val="18"/>
                <w:szCs w:val="18"/>
              </w:rPr>
              <w:t>N</w:t>
            </w:r>
          </w:p>
        </w:tc>
      </w:tr>
      <w:tr w:rsidR="00446DC3" w:rsidRPr="00C51925" w:rsidTr="004A5F50">
        <w:trPr>
          <w:cantSplit/>
          <w:tblHeader/>
          <w:jc w:val="center"/>
        </w:trPr>
        <w:tc>
          <w:tcPr>
            <w:tcW w:w="193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446DC3" w:rsidRPr="00C51925" w:rsidRDefault="00446DC3" w:rsidP="004A5F50">
            <w:pPr>
              <w:autoSpaceDE w:val="0"/>
              <w:autoSpaceDN w:val="0"/>
              <w:adjustRightInd w:val="0"/>
              <w:spacing w:after="0" w:line="320" w:lineRule="atLeast"/>
              <w:rPr>
                <w:rFonts w:ascii="Arial" w:hAnsi="Arial" w:cs="Arial"/>
                <w:color w:val="000000"/>
                <w:sz w:val="18"/>
                <w:szCs w:val="18"/>
              </w:rPr>
            </w:pPr>
            <w:r w:rsidRPr="00C51925">
              <w:rPr>
                <w:rFonts w:ascii="Arial" w:hAnsi="Arial" w:cs="Arial"/>
                <w:color w:val="000000"/>
                <w:sz w:val="18"/>
                <w:szCs w:val="18"/>
              </w:rPr>
              <w:t>Predicted Value</w:t>
            </w:r>
          </w:p>
        </w:tc>
        <w:tc>
          <w:tcPr>
            <w:tcW w:w="105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75.52</w:t>
            </w:r>
          </w:p>
        </w:tc>
        <w:tc>
          <w:tcPr>
            <w:tcW w:w="1081" w:type="dxa"/>
            <w:tcBorders>
              <w:top w:val="single" w:sz="16" w:space="0" w:color="000000"/>
              <w:bottom w:val="nil"/>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90.37</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85.28</w:t>
            </w:r>
          </w:p>
        </w:tc>
        <w:tc>
          <w:tcPr>
            <w:tcW w:w="1412" w:type="dxa"/>
            <w:tcBorders>
              <w:top w:val="single" w:sz="16" w:space="0" w:color="000000"/>
              <w:bottom w:val="nil"/>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2.812</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54</w:t>
            </w:r>
          </w:p>
        </w:tc>
      </w:tr>
      <w:tr w:rsidR="00446DC3" w:rsidRPr="00C51925" w:rsidTr="004A5F50">
        <w:trPr>
          <w:cantSplit/>
          <w:tblHeader/>
          <w:jc w:val="center"/>
        </w:trPr>
        <w:tc>
          <w:tcPr>
            <w:tcW w:w="193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46DC3" w:rsidRPr="00C51925" w:rsidRDefault="00446DC3" w:rsidP="004A5F50">
            <w:pPr>
              <w:autoSpaceDE w:val="0"/>
              <w:autoSpaceDN w:val="0"/>
              <w:adjustRightInd w:val="0"/>
              <w:spacing w:after="0" w:line="320" w:lineRule="atLeast"/>
              <w:rPr>
                <w:rFonts w:ascii="Arial" w:hAnsi="Arial" w:cs="Arial"/>
                <w:color w:val="000000"/>
                <w:sz w:val="18"/>
                <w:szCs w:val="18"/>
              </w:rPr>
            </w:pPr>
            <w:r w:rsidRPr="00C51925">
              <w:rPr>
                <w:rFonts w:ascii="Arial" w:hAnsi="Arial" w:cs="Arial"/>
                <w:color w:val="000000"/>
                <w:sz w:val="18"/>
                <w:szCs w:val="18"/>
              </w:rPr>
              <w:t>Residual</w:t>
            </w:r>
          </w:p>
        </w:tc>
        <w:tc>
          <w:tcPr>
            <w:tcW w:w="1052" w:type="dxa"/>
            <w:tcBorders>
              <w:top w:val="nil"/>
              <w:left w:val="single" w:sz="16" w:space="0" w:color="000000"/>
              <w:bottom w:val="nil"/>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-11.863</w:t>
            </w:r>
          </w:p>
        </w:tc>
        <w:tc>
          <w:tcPr>
            <w:tcW w:w="1081" w:type="dxa"/>
            <w:tcBorders>
              <w:top w:val="nil"/>
              <w:bottom w:val="nil"/>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8.524</w:t>
            </w:r>
          </w:p>
        </w:tc>
        <w:tc>
          <w:tcPr>
            <w:tcW w:w="1000" w:type="dxa"/>
            <w:tcBorders>
              <w:top w:val="nil"/>
              <w:bottom w:val="nil"/>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.000</w:t>
            </w:r>
          </w:p>
        </w:tc>
        <w:tc>
          <w:tcPr>
            <w:tcW w:w="1412" w:type="dxa"/>
            <w:tcBorders>
              <w:top w:val="nil"/>
              <w:bottom w:val="nil"/>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3.284</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54</w:t>
            </w:r>
          </w:p>
        </w:tc>
      </w:tr>
      <w:tr w:rsidR="00446DC3" w:rsidRPr="00C51925" w:rsidTr="004A5F50">
        <w:trPr>
          <w:cantSplit/>
          <w:tblHeader/>
          <w:jc w:val="center"/>
        </w:trPr>
        <w:tc>
          <w:tcPr>
            <w:tcW w:w="193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46DC3" w:rsidRPr="00C51925" w:rsidRDefault="00446DC3" w:rsidP="004A5F50">
            <w:pPr>
              <w:autoSpaceDE w:val="0"/>
              <w:autoSpaceDN w:val="0"/>
              <w:adjustRightInd w:val="0"/>
              <w:spacing w:after="0" w:line="320" w:lineRule="atLeast"/>
              <w:rPr>
                <w:rFonts w:ascii="Arial" w:hAnsi="Arial" w:cs="Arial"/>
                <w:color w:val="000000"/>
                <w:sz w:val="18"/>
                <w:szCs w:val="18"/>
              </w:rPr>
            </w:pPr>
            <w:r w:rsidRPr="00C51925">
              <w:rPr>
                <w:rFonts w:ascii="Arial" w:hAnsi="Arial" w:cs="Arial"/>
                <w:color w:val="000000"/>
                <w:sz w:val="18"/>
                <w:szCs w:val="18"/>
              </w:rPr>
              <w:t>Std. Predicted Value</w:t>
            </w:r>
          </w:p>
        </w:tc>
        <w:tc>
          <w:tcPr>
            <w:tcW w:w="1052" w:type="dxa"/>
            <w:tcBorders>
              <w:top w:val="nil"/>
              <w:left w:val="single" w:sz="16" w:space="0" w:color="000000"/>
              <w:bottom w:val="nil"/>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-3.470</w:t>
            </w:r>
          </w:p>
        </w:tc>
        <w:tc>
          <w:tcPr>
            <w:tcW w:w="1081" w:type="dxa"/>
            <w:tcBorders>
              <w:top w:val="nil"/>
              <w:bottom w:val="nil"/>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1.812</w:t>
            </w:r>
          </w:p>
        </w:tc>
        <w:tc>
          <w:tcPr>
            <w:tcW w:w="1000" w:type="dxa"/>
            <w:tcBorders>
              <w:top w:val="nil"/>
              <w:bottom w:val="nil"/>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.000</w:t>
            </w:r>
          </w:p>
        </w:tc>
        <w:tc>
          <w:tcPr>
            <w:tcW w:w="1412" w:type="dxa"/>
            <w:tcBorders>
              <w:top w:val="nil"/>
              <w:bottom w:val="nil"/>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1.000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54</w:t>
            </w:r>
          </w:p>
        </w:tc>
      </w:tr>
      <w:tr w:rsidR="00446DC3" w:rsidRPr="00C51925" w:rsidTr="004A5F50">
        <w:trPr>
          <w:cantSplit/>
          <w:tblHeader/>
          <w:jc w:val="center"/>
        </w:trPr>
        <w:tc>
          <w:tcPr>
            <w:tcW w:w="193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46DC3" w:rsidRPr="00C51925" w:rsidRDefault="00446DC3" w:rsidP="004A5F50">
            <w:pPr>
              <w:autoSpaceDE w:val="0"/>
              <w:autoSpaceDN w:val="0"/>
              <w:adjustRightInd w:val="0"/>
              <w:spacing w:after="0" w:line="320" w:lineRule="atLeast"/>
              <w:rPr>
                <w:rFonts w:ascii="Arial" w:hAnsi="Arial" w:cs="Arial"/>
                <w:color w:val="000000"/>
                <w:sz w:val="18"/>
                <w:szCs w:val="18"/>
              </w:rPr>
            </w:pPr>
            <w:r w:rsidRPr="00C51925">
              <w:rPr>
                <w:rFonts w:ascii="Arial" w:hAnsi="Arial" w:cs="Arial"/>
                <w:color w:val="000000"/>
                <w:sz w:val="18"/>
                <w:szCs w:val="18"/>
              </w:rPr>
              <w:t>Std. Residual</w:t>
            </w:r>
          </w:p>
        </w:tc>
        <w:tc>
          <w:tcPr>
            <w:tcW w:w="105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-3.543</w:t>
            </w:r>
          </w:p>
        </w:tc>
        <w:tc>
          <w:tcPr>
            <w:tcW w:w="1081" w:type="dxa"/>
            <w:tcBorders>
              <w:top w:val="nil"/>
              <w:bottom w:val="single" w:sz="16" w:space="0" w:color="000000"/>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2.546</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.000</w:t>
            </w:r>
          </w:p>
        </w:tc>
        <w:tc>
          <w:tcPr>
            <w:tcW w:w="1412" w:type="dxa"/>
            <w:tcBorders>
              <w:top w:val="nil"/>
              <w:bottom w:val="single" w:sz="16" w:space="0" w:color="000000"/>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.981</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46DC3" w:rsidRPr="00C51925" w:rsidRDefault="00446DC3" w:rsidP="004A5F50">
            <w:pPr>
              <w:autoSpaceDE w:val="0"/>
              <w:autoSpaceDN w:val="0"/>
              <w:adjustRightInd w:val="0"/>
              <w:spacing w:after="0" w:line="320" w:lineRule="atLeast"/>
              <w:jc w:val="right"/>
              <w:rPr>
                <w:rFonts w:ascii="Arial" w:hAnsi="Arial" w:cs="Arial"/>
                <w:color w:val="000000"/>
                <w:sz w:val="18"/>
                <w:szCs w:val="18"/>
              </w:rPr>
            </w:pPr>
            <w:r w:rsidRPr="00C51925">
              <w:rPr>
                <w:rFonts w:ascii="Arial" w:hAnsi="Arial" w:cs="Arial"/>
                <w:color w:val="000000"/>
                <w:sz w:val="18"/>
                <w:szCs w:val="18"/>
              </w:rPr>
              <w:t>54</w:t>
            </w:r>
          </w:p>
        </w:tc>
      </w:tr>
      <w:tr w:rsidR="00446DC3" w:rsidRPr="00C51925" w:rsidTr="004A5F50">
        <w:trPr>
          <w:cantSplit/>
          <w:jc w:val="center"/>
        </w:trPr>
        <w:tc>
          <w:tcPr>
            <w:tcW w:w="5067" w:type="dxa"/>
            <w:gridSpan w:val="4"/>
            <w:tcBorders>
              <w:top w:val="nil"/>
              <w:left w:val="nil"/>
              <w:bottom w:val="nil"/>
              <w:right w:val="nil"/>
            </w:tcBorders>
            <w:shd w:val="clear" w:color="auto" w:fill="FFFFFF"/>
            <w:tcMar>
              <w:top w:w="30" w:type="dxa"/>
              <w:left w:w="30" w:type="dxa"/>
              <w:bottom w:w="30" w:type="dxa"/>
              <w:right w:w="30" w:type="dxa"/>
            </w:tcMar>
          </w:tcPr>
          <w:p w:rsidR="00446DC3" w:rsidRPr="00C51925" w:rsidRDefault="00446DC3" w:rsidP="004A5F50">
            <w:pPr>
              <w:autoSpaceDE w:val="0"/>
              <w:autoSpaceDN w:val="0"/>
              <w:adjustRightInd w:val="0"/>
              <w:spacing w:after="0" w:line="320" w:lineRule="atLeast"/>
              <w:rPr>
                <w:rFonts w:ascii="Arial" w:hAnsi="Arial" w:cs="Arial"/>
                <w:color w:val="000000"/>
                <w:sz w:val="18"/>
                <w:szCs w:val="18"/>
              </w:rPr>
            </w:pPr>
            <w:r w:rsidRPr="00C51925">
              <w:rPr>
                <w:rFonts w:ascii="Arial" w:hAnsi="Arial" w:cs="Arial"/>
                <w:color w:val="000000"/>
                <w:sz w:val="18"/>
                <w:szCs w:val="18"/>
              </w:rPr>
              <w:t>a. Dependent Variable: Disiplin Belajar Siswa</w:t>
            </w:r>
          </w:p>
        </w:tc>
        <w:tc>
          <w:tcPr>
            <w:tcW w:w="1412" w:type="dxa"/>
            <w:tcBorders>
              <w:top w:val="nil"/>
              <w:left w:val="nil"/>
              <w:bottom w:val="nil"/>
              <w:right w:val="nil"/>
            </w:tcBorders>
            <w:shd w:val="clear" w:color="auto" w:fill="FFFFFF"/>
            <w:tcMar>
              <w:top w:w="30" w:type="dxa"/>
              <w:left w:w="30" w:type="dxa"/>
              <w:bottom w:w="30" w:type="dxa"/>
              <w:right w:w="30" w:type="dxa"/>
            </w:tcMar>
          </w:tcPr>
          <w:p w:rsidR="00446DC3" w:rsidRPr="00C51925" w:rsidRDefault="00446DC3" w:rsidP="004A5F50">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446DC3" w:rsidRPr="00C51925" w:rsidRDefault="00446DC3" w:rsidP="004A5F50">
            <w:pPr>
              <w:autoSpaceDE w:val="0"/>
              <w:autoSpaceDN w:val="0"/>
              <w:adjustRightInd w:val="0"/>
              <w:spacing w:after="0" w:line="240" w:lineRule="auto"/>
              <w:rPr>
                <w:rFonts w:ascii="Times New Roman" w:hAnsi="Times New Roman" w:cs="Times New Roman"/>
                <w:sz w:val="24"/>
                <w:szCs w:val="24"/>
              </w:rPr>
            </w:pPr>
          </w:p>
        </w:tc>
      </w:tr>
    </w:tbl>
    <w:p w:rsidR="00446DC3" w:rsidRDefault="00446DC3" w:rsidP="00446DC3">
      <w:pPr>
        <w:autoSpaceDE w:val="0"/>
        <w:autoSpaceDN w:val="0"/>
        <w:adjustRightInd w:val="0"/>
        <w:spacing w:after="0" w:line="240" w:lineRule="auto"/>
        <w:jc w:val="center"/>
        <w:rPr>
          <w:rFonts w:ascii="Times New Roman" w:hAnsi="Times New Roman" w:cs="Times New Roman"/>
          <w:sz w:val="24"/>
          <w:szCs w:val="24"/>
          <w:lang w:val="en-US"/>
        </w:rPr>
      </w:pPr>
    </w:p>
    <w:p w:rsidR="00D332FA" w:rsidRDefault="00D332FA" w:rsidP="00446DC3">
      <w:pPr>
        <w:autoSpaceDE w:val="0"/>
        <w:autoSpaceDN w:val="0"/>
        <w:adjustRightInd w:val="0"/>
        <w:spacing w:after="0" w:line="240" w:lineRule="auto"/>
        <w:jc w:val="center"/>
        <w:rPr>
          <w:rFonts w:ascii="Times New Roman" w:hAnsi="Times New Roman" w:cs="Times New Roman"/>
          <w:sz w:val="24"/>
          <w:szCs w:val="24"/>
          <w:lang w:val="en-US"/>
        </w:rPr>
      </w:pPr>
    </w:p>
    <w:p w:rsidR="00D332FA" w:rsidRPr="00D332FA" w:rsidRDefault="00D332FA" w:rsidP="00446DC3">
      <w:pPr>
        <w:autoSpaceDE w:val="0"/>
        <w:autoSpaceDN w:val="0"/>
        <w:adjustRightInd w:val="0"/>
        <w:spacing w:after="0" w:line="240" w:lineRule="auto"/>
        <w:jc w:val="center"/>
        <w:rPr>
          <w:rFonts w:ascii="Times New Roman" w:hAnsi="Times New Roman" w:cs="Times New Roman"/>
          <w:sz w:val="24"/>
          <w:szCs w:val="24"/>
          <w:lang w:val="en-US"/>
        </w:rPr>
      </w:pPr>
    </w:p>
    <w:p w:rsidR="00446DC3" w:rsidRDefault="00D332FA" w:rsidP="00D332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14:anchorId="5C6A1F1D" wp14:editId="6E3880C3">
            <wp:extent cx="4752753" cy="3806456"/>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52826" cy="3806514"/>
                    </a:xfrm>
                    <a:prstGeom prst="rect">
                      <a:avLst/>
                    </a:prstGeom>
                    <a:noFill/>
                    <a:ln>
                      <a:noFill/>
                    </a:ln>
                  </pic:spPr>
                </pic:pic>
              </a:graphicData>
            </a:graphic>
          </wp:inline>
        </w:drawing>
      </w:r>
    </w:p>
    <w:p w:rsidR="00446DC3" w:rsidRDefault="00446DC3" w:rsidP="00446DC3">
      <w:pPr>
        <w:autoSpaceDE w:val="0"/>
        <w:autoSpaceDN w:val="0"/>
        <w:adjustRightInd w:val="0"/>
        <w:spacing w:after="0" w:line="400" w:lineRule="atLeast"/>
        <w:rPr>
          <w:rFonts w:ascii="Times New Roman" w:hAnsi="Times New Roman" w:cs="Times New Roman"/>
          <w:sz w:val="24"/>
          <w:szCs w:val="24"/>
        </w:rPr>
      </w:pPr>
    </w:p>
    <w:p w:rsidR="00446DC3" w:rsidRDefault="00446DC3" w:rsidP="00446DC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id-ID"/>
        </w:rPr>
        <w:lastRenderedPageBreak/>
        <w:drawing>
          <wp:inline distT="0" distB="0" distL="0" distR="0" wp14:anchorId="6F3F4204" wp14:editId="68D48CE9">
            <wp:extent cx="4474804" cy="339178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74873" cy="3391838"/>
                    </a:xfrm>
                    <a:prstGeom prst="rect">
                      <a:avLst/>
                    </a:prstGeom>
                    <a:noFill/>
                    <a:ln>
                      <a:noFill/>
                    </a:ln>
                  </pic:spPr>
                </pic:pic>
              </a:graphicData>
            </a:graphic>
          </wp:inline>
        </w:drawing>
      </w:r>
    </w:p>
    <w:p w:rsidR="00446DC3" w:rsidRDefault="00446DC3" w:rsidP="00446DC3">
      <w:pPr>
        <w:autoSpaceDE w:val="0"/>
        <w:autoSpaceDN w:val="0"/>
        <w:adjustRightInd w:val="0"/>
        <w:spacing w:after="0" w:line="400" w:lineRule="atLeast"/>
        <w:rPr>
          <w:rFonts w:ascii="Times New Roman" w:hAnsi="Times New Roman" w:cs="Times New Roman"/>
          <w:sz w:val="24"/>
          <w:szCs w:val="24"/>
        </w:rPr>
      </w:pPr>
    </w:p>
    <w:p w:rsidR="00446DC3" w:rsidRDefault="00446DC3" w:rsidP="00446DC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14:anchorId="4E999586" wp14:editId="750A0BD8">
            <wp:extent cx="4262352" cy="32854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65123" cy="3287596"/>
                    </a:xfrm>
                    <a:prstGeom prst="rect">
                      <a:avLst/>
                    </a:prstGeom>
                    <a:noFill/>
                    <a:ln>
                      <a:noFill/>
                    </a:ln>
                  </pic:spPr>
                </pic:pic>
              </a:graphicData>
            </a:graphic>
          </wp:inline>
        </w:drawing>
      </w:r>
    </w:p>
    <w:p w:rsidR="00446DC3" w:rsidRDefault="00446DC3" w:rsidP="00446DC3">
      <w:pPr>
        <w:autoSpaceDE w:val="0"/>
        <w:autoSpaceDN w:val="0"/>
        <w:adjustRightInd w:val="0"/>
        <w:spacing w:after="0" w:line="400" w:lineRule="atLeast"/>
        <w:rPr>
          <w:rFonts w:ascii="Times New Roman" w:hAnsi="Times New Roman" w:cs="Times New Roman"/>
          <w:sz w:val="24"/>
          <w:szCs w:val="24"/>
          <w:lang w:val="en-US"/>
        </w:rPr>
      </w:pPr>
    </w:p>
    <w:p w:rsidR="00D332FA" w:rsidRPr="00D332FA" w:rsidRDefault="00D332FA" w:rsidP="00446DC3">
      <w:pPr>
        <w:autoSpaceDE w:val="0"/>
        <w:autoSpaceDN w:val="0"/>
        <w:adjustRightInd w:val="0"/>
        <w:spacing w:after="0" w:line="400" w:lineRule="atLeast"/>
        <w:rPr>
          <w:rFonts w:ascii="Times New Roman" w:hAnsi="Times New Roman" w:cs="Times New Roman"/>
          <w:sz w:val="24"/>
          <w:szCs w:val="24"/>
          <w:lang w:val="en-US"/>
        </w:rPr>
      </w:pPr>
    </w:p>
    <w:p w:rsidR="00446DC3" w:rsidRPr="00535959" w:rsidRDefault="00446DC3" w:rsidP="00F86A59">
      <w:pPr>
        <w:pStyle w:val="ListParagraph"/>
        <w:numPr>
          <w:ilvl w:val="0"/>
          <w:numId w:val="100"/>
        </w:numPr>
        <w:autoSpaceDE w:val="0"/>
        <w:autoSpaceDN w:val="0"/>
        <w:adjustRightInd w:val="0"/>
        <w:spacing w:after="0" w:line="400" w:lineRule="atLeast"/>
        <w:ind w:left="426"/>
        <w:rPr>
          <w:rFonts w:asciiTheme="majorBidi" w:hAnsiTheme="majorBidi" w:cstheme="majorBidi"/>
          <w:b/>
          <w:bCs/>
          <w:sz w:val="24"/>
          <w:szCs w:val="24"/>
        </w:rPr>
      </w:pPr>
      <w:r w:rsidRPr="00535959">
        <w:rPr>
          <w:rFonts w:asciiTheme="majorBidi" w:hAnsiTheme="majorBidi" w:cstheme="majorBidi"/>
          <w:b/>
          <w:bCs/>
          <w:sz w:val="24"/>
          <w:szCs w:val="24"/>
        </w:rPr>
        <w:lastRenderedPageBreak/>
        <w:t>Analisi Linear Regresi X1, X2, dan Y</w:t>
      </w:r>
    </w:p>
    <w:p w:rsidR="00446DC3" w:rsidRDefault="00446DC3" w:rsidP="00446DC3">
      <w:pPr>
        <w:autoSpaceDE w:val="0"/>
        <w:autoSpaceDN w:val="0"/>
        <w:adjustRightInd w:val="0"/>
        <w:spacing w:after="0" w:line="400" w:lineRule="atLeast"/>
      </w:pPr>
    </w:p>
    <w:p w:rsidR="00446DC3" w:rsidRDefault="00446DC3" w:rsidP="00446DC3">
      <w:pPr>
        <w:autoSpaceDE w:val="0"/>
        <w:autoSpaceDN w:val="0"/>
        <w:adjustRightInd w:val="0"/>
        <w:spacing w:after="0" w:line="240" w:lineRule="auto"/>
        <w:rPr>
          <w:rFonts w:ascii="Courier New" w:hAnsi="Courier New" w:cs="Courier New"/>
          <w:color w:val="000000"/>
          <w:sz w:val="18"/>
          <w:szCs w:val="18"/>
        </w:rPr>
      </w:pPr>
    </w:p>
    <w:p w:rsidR="00446DC3" w:rsidRDefault="00446DC3" w:rsidP="00446DC3">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REGRESSION</w:t>
      </w:r>
    </w:p>
    <w:p w:rsidR="00446DC3" w:rsidRDefault="00446DC3" w:rsidP="00446DC3">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  /DESCRIPTIVES MEAN STDDEV CORR SIG N</w:t>
      </w:r>
    </w:p>
    <w:p w:rsidR="00446DC3" w:rsidRDefault="00446DC3" w:rsidP="00446DC3">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  /MISSING LISTWISE</w:t>
      </w:r>
    </w:p>
    <w:p w:rsidR="00446DC3" w:rsidRDefault="00446DC3" w:rsidP="00446DC3">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  /STATISTICS COEFF OUTS R ANOVA</w:t>
      </w:r>
    </w:p>
    <w:p w:rsidR="00446DC3" w:rsidRDefault="00446DC3" w:rsidP="00446DC3">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  /CRITERIA=PIN(.05) POUT(.10)</w:t>
      </w:r>
    </w:p>
    <w:p w:rsidR="00446DC3" w:rsidRDefault="00446DC3" w:rsidP="00446DC3">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  /NOORIGIN</w:t>
      </w:r>
    </w:p>
    <w:p w:rsidR="00446DC3" w:rsidRDefault="00446DC3" w:rsidP="00446DC3">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  /DEPENDENT Y</w:t>
      </w:r>
    </w:p>
    <w:p w:rsidR="00446DC3" w:rsidRDefault="00446DC3" w:rsidP="00446DC3">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  /METHOD=ENTER X1 X2</w:t>
      </w:r>
    </w:p>
    <w:p w:rsidR="00446DC3" w:rsidRDefault="00446DC3" w:rsidP="00446DC3">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  /SCATTERPLOT=(Y ,*ZPRED)</w:t>
      </w:r>
    </w:p>
    <w:p w:rsidR="00446DC3" w:rsidRDefault="00446DC3" w:rsidP="00446DC3">
      <w:pPr>
        <w:autoSpaceDE w:val="0"/>
        <w:autoSpaceDN w:val="0"/>
        <w:adjustRightInd w:val="0"/>
        <w:spacing w:after="0" w:line="400" w:lineRule="atLeast"/>
        <w:rPr>
          <w:rFonts w:ascii="Times New Roman" w:hAnsi="Times New Roman" w:cs="Times New Roman"/>
          <w:sz w:val="24"/>
          <w:szCs w:val="24"/>
        </w:rPr>
      </w:pPr>
      <w:r>
        <w:rPr>
          <w:rFonts w:ascii="Courier New" w:hAnsi="Courier New" w:cs="Courier New"/>
          <w:color w:val="000000"/>
          <w:sz w:val="18"/>
          <w:szCs w:val="18"/>
        </w:rPr>
        <w:t>  /RESIDUALS NORM(ZRESID).</w:t>
      </w:r>
    </w:p>
    <w:p w:rsidR="00446DC3" w:rsidRPr="00535959" w:rsidRDefault="00446DC3" w:rsidP="00446DC3">
      <w:pPr>
        <w:autoSpaceDE w:val="0"/>
        <w:autoSpaceDN w:val="0"/>
        <w:adjustRightInd w:val="0"/>
        <w:spacing w:after="0" w:line="240" w:lineRule="auto"/>
        <w:rPr>
          <w:rFonts w:ascii="Times New Roman" w:hAnsi="Times New Roman" w:cs="Times New Roman"/>
          <w:sz w:val="24"/>
          <w:szCs w:val="24"/>
        </w:rPr>
      </w:pPr>
    </w:p>
    <w:tbl>
      <w:tblPr>
        <w:tblW w:w="808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817"/>
        <w:gridCol w:w="584"/>
        <w:gridCol w:w="1000"/>
        <w:gridCol w:w="655"/>
        <w:gridCol w:w="756"/>
        <w:gridCol w:w="587"/>
        <w:gridCol w:w="413"/>
        <w:gridCol w:w="928"/>
        <w:gridCol w:w="1343"/>
      </w:tblGrid>
      <w:tr w:rsidR="00446DC3" w:rsidRPr="00535959" w:rsidTr="004A5F50">
        <w:trPr>
          <w:gridAfter w:val="2"/>
          <w:wAfter w:w="2271" w:type="dxa"/>
          <w:cantSplit/>
          <w:tblHeader/>
          <w:jc w:val="center"/>
        </w:trPr>
        <w:tc>
          <w:tcPr>
            <w:tcW w:w="5812" w:type="dxa"/>
            <w:gridSpan w:val="7"/>
            <w:tcBorders>
              <w:top w:val="nil"/>
              <w:left w:val="nil"/>
              <w:bottom w:val="nil"/>
              <w:right w:val="nil"/>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center"/>
              <w:rPr>
                <w:rFonts w:ascii="Arial" w:hAnsi="Arial" w:cs="Arial"/>
                <w:color w:val="000000"/>
                <w:sz w:val="18"/>
                <w:szCs w:val="18"/>
              </w:rPr>
            </w:pPr>
            <w:r w:rsidRPr="00535959">
              <w:rPr>
                <w:rFonts w:ascii="Arial" w:hAnsi="Arial" w:cs="Arial"/>
                <w:b/>
                <w:bCs/>
                <w:color w:val="000000"/>
                <w:sz w:val="18"/>
                <w:szCs w:val="18"/>
              </w:rPr>
              <w:t>Descriptive Statistics</w:t>
            </w:r>
          </w:p>
        </w:tc>
      </w:tr>
      <w:tr w:rsidR="00446DC3" w:rsidRPr="00535959" w:rsidTr="004A5F50">
        <w:trPr>
          <w:gridAfter w:val="2"/>
          <w:wAfter w:w="2271" w:type="dxa"/>
          <w:cantSplit/>
          <w:tblHeader/>
          <w:jc w:val="center"/>
        </w:trPr>
        <w:tc>
          <w:tcPr>
            <w:tcW w:w="2401"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46DC3" w:rsidRPr="00535959" w:rsidRDefault="00446DC3" w:rsidP="004A5F50">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535959" w:rsidRDefault="00446DC3" w:rsidP="004A5F50">
            <w:pPr>
              <w:autoSpaceDE w:val="0"/>
              <w:autoSpaceDN w:val="0"/>
              <w:adjustRightInd w:val="0"/>
              <w:spacing w:after="0" w:line="320" w:lineRule="atLeast"/>
              <w:jc w:val="center"/>
              <w:rPr>
                <w:rFonts w:ascii="Arial" w:hAnsi="Arial" w:cs="Arial"/>
                <w:color w:val="000000"/>
                <w:sz w:val="18"/>
                <w:szCs w:val="18"/>
              </w:rPr>
            </w:pPr>
            <w:r w:rsidRPr="00535959">
              <w:rPr>
                <w:rFonts w:ascii="Arial" w:hAnsi="Arial" w:cs="Arial"/>
                <w:color w:val="000000"/>
                <w:sz w:val="18"/>
                <w:szCs w:val="18"/>
              </w:rPr>
              <w:t>Mean</w:t>
            </w:r>
          </w:p>
        </w:tc>
        <w:tc>
          <w:tcPr>
            <w:tcW w:w="1411"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535959" w:rsidRDefault="00446DC3" w:rsidP="004A5F50">
            <w:pPr>
              <w:autoSpaceDE w:val="0"/>
              <w:autoSpaceDN w:val="0"/>
              <w:adjustRightInd w:val="0"/>
              <w:spacing w:after="0" w:line="320" w:lineRule="atLeast"/>
              <w:jc w:val="center"/>
              <w:rPr>
                <w:rFonts w:ascii="Arial" w:hAnsi="Arial" w:cs="Arial"/>
                <w:color w:val="000000"/>
                <w:sz w:val="18"/>
                <w:szCs w:val="18"/>
              </w:rPr>
            </w:pPr>
            <w:r w:rsidRPr="00535959">
              <w:rPr>
                <w:rFonts w:ascii="Arial" w:hAnsi="Arial" w:cs="Arial"/>
                <w:color w:val="000000"/>
                <w:sz w:val="18"/>
                <w:szCs w:val="18"/>
              </w:rPr>
              <w:t>Std. Deviation</w:t>
            </w:r>
          </w:p>
        </w:tc>
        <w:tc>
          <w:tcPr>
            <w:tcW w:w="100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535959" w:rsidRDefault="00446DC3" w:rsidP="004A5F50">
            <w:pPr>
              <w:autoSpaceDE w:val="0"/>
              <w:autoSpaceDN w:val="0"/>
              <w:adjustRightInd w:val="0"/>
              <w:spacing w:after="0" w:line="320" w:lineRule="atLeast"/>
              <w:jc w:val="center"/>
              <w:rPr>
                <w:rFonts w:ascii="Arial" w:hAnsi="Arial" w:cs="Arial"/>
                <w:color w:val="000000"/>
                <w:sz w:val="18"/>
                <w:szCs w:val="18"/>
              </w:rPr>
            </w:pPr>
            <w:r w:rsidRPr="00535959">
              <w:rPr>
                <w:rFonts w:ascii="Arial" w:hAnsi="Arial" w:cs="Arial"/>
                <w:color w:val="000000"/>
                <w:sz w:val="18"/>
                <w:szCs w:val="18"/>
              </w:rPr>
              <w:t>N</w:t>
            </w:r>
          </w:p>
        </w:tc>
      </w:tr>
      <w:tr w:rsidR="00446DC3" w:rsidRPr="00535959" w:rsidTr="004A5F50">
        <w:trPr>
          <w:gridAfter w:val="2"/>
          <w:wAfter w:w="2271" w:type="dxa"/>
          <w:cantSplit/>
          <w:tblHeader/>
          <w:jc w:val="center"/>
        </w:trPr>
        <w:tc>
          <w:tcPr>
            <w:tcW w:w="2401"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446DC3" w:rsidRPr="00535959" w:rsidRDefault="00446DC3" w:rsidP="004A5F50">
            <w:pPr>
              <w:autoSpaceDE w:val="0"/>
              <w:autoSpaceDN w:val="0"/>
              <w:adjustRightInd w:val="0"/>
              <w:spacing w:after="0" w:line="320" w:lineRule="atLeast"/>
              <w:rPr>
                <w:rFonts w:ascii="Arial" w:hAnsi="Arial" w:cs="Arial"/>
                <w:color w:val="000000"/>
                <w:sz w:val="18"/>
                <w:szCs w:val="18"/>
              </w:rPr>
            </w:pPr>
            <w:r w:rsidRPr="00535959">
              <w:rPr>
                <w:rFonts w:ascii="Arial" w:hAnsi="Arial" w:cs="Arial"/>
                <w:color w:val="000000"/>
                <w:sz w:val="18"/>
                <w:szCs w:val="18"/>
              </w:rPr>
              <w:t>Disiplin Belajar Siswa</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85.28</w:t>
            </w:r>
          </w:p>
        </w:tc>
        <w:tc>
          <w:tcPr>
            <w:tcW w:w="1411" w:type="dxa"/>
            <w:gridSpan w:val="2"/>
            <w:tcBorders>
              <w:top w:val="single" w:sz="16" w:space="0" w:color="000000"/>
              <w:bottom w:val="nil"/>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4.324</w:t>
            </w:r>
          </w:p>
        </w:tc>
        <w:tc>
          <w:tcPr>
            <w:tcW w:w="1000"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54</w:t>
            </w:r>
          </w:p>
        </w:tc>
      </w:tr>
      <w:tr w:rsidR="00446DC3" w:rsidRPr="00535959" w:rsidTr="004A5F50">
        <w:trPr>
          <w:gridAfter w:val="2"/>
          <w:wAfter w:w="2271" w:type="dxa"/>
          <w:cantSplit/>
          <w:tblHeader/>
          <w:jc w:val="center"/>
        </w:trPr>
        <w:tc>
          <w:tcPr>
            <w:tcW w:w="2401"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46DC3" w:rsidRPr="00535959" w:rsidRDefault="00446DC3" w:rsidP="004A5F50">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Aktivitas si</w:t>
            </w:r>
            <w:r w:rsidRPr="009F391D">
              <w:rPr>
                <w:rFonts w:ascii="Arial" w:hAnsi="Arial" w:cs="Arial"/>
                <w:color w:val="000000"/>
                <w:sz w:val="18"/>
                <w:szCs w:val="18"/>
              </w:rPr>
              <w:t>swa</w:t>
            </w:r>
            <w:r w:rsidRPr="00535959">
              <w:rPr>
                <w:rFonts w:ascii="Arial" w:hAnsi="Arial" w:cs="Arial"/>
                <w:color w:val="000000"/>
                <w:sz w:val="18"/>
                <w:szCs w:val="18"/>
              </w:rPr>
              <w:t xml:space="preserve"> yang tinggal di pondok pesantren</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84.44</w:t>
            </w:r>
          </w:p>
        </w:tc>
        <w:tc>
          <w:tcPr>
            <w:tcW w:w="1411" w:type="dxa"/>
            <w:gridSpan w:val="2"/>
            <w:tcBorders>
              <w:top w:val="nil"/>
              <w:bottom w:val="nil"/>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3.998</w:t>
            </w:r>
          </w:p>
        </w:tc>
        <w:tc>
          <w:tcPr>
            <w:tcW w:w="100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54</w:t>
            </w:r>
          </w:p>
        </w:tc>
      </w:tr>
      <w:tr w:rsidR="00446DC3" w:rsidRPr="00535959" w:rsidTr="004A5F50">
        <w:trPr>
          <w:gridAfter w:val="2"/>
          <w:wAfter w:w="2271" w:type="dxa"/>
          <w:cantSplit/>
          <w:jc w:val="center"/>
        </w:trPr>
        <w:tc>
          <w:tcPr>
            <w:tcW w:w="2401"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46DC3" w:rsidRPr="00535959" w:rsidRDefault="00446DC3" w:rsidP="004A5F50">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Aktivitas si</w:t>
            </w:r>
            <w:r w:rsidRPr="009F391D">
              <w:rPr>
                <w:rFonts w:ascii="Arial" w:hAnsi="Arial" w:cs="Arial"/>
                <w:color w:val="000000"/>
                <w:sz w:val="18"/>
                <w:szCs w:val="18"/>
              </w:rPr>
              <w:t>swa</w:t>
            </w:r>
            <w:r w:rsidRPr="00535959">
              <w:rPr>
                <w:rFonts w:ascii="Arial" w:hAnsi="Arial" w:cs="Arial"/>
                <w:color w:val="000000"/>
                <w:sz w:val="18"/>
                <w:szCs w:val="18"/>
              </w:rPr>
              <w:t xml:space="preserve"> yang tinggal di rumah</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83.91</w:t>
            </w:r>
          </w:p>
        </w:tc>
        <w:tc>
          <w:tcPr>
            <w:tcW w:w="1411" w:type="dxa"/>
            <w:gridSpan w:val="2"/>
            <w:tcBorders>
              <w:top w:val="nil"/>
              <w:bottom w:val="single" w:sz="16" w:space="0" w:color="000000"/>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4.371</w:t>
            </w:r>
          </w:p>
        </w:tc>
        <w:tc>
          <w:tcPr>
            <w:tcW w:w="1000"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54</w:t>
            </w:r>
          </w:p>
        </w:tc>
      </w:tr>
      <w:tr w:rsidR="00446DC3" w:rsidRPr="00535959" w:rsidTr="004A5F50">
        <w:trPr>
          <w:cantSplit/>
          <w:trHeight w:val="305"/>
          <w:tblHeader/>
          <w:jc w:val="center"/>
        </w:trPr>
        <w:tc>
          <w:tcPr>
            <w:tcW w:w="8083" w:type="dxa"/>
            <w:gridSpan w:val="9"/>
            <w:tcBorders>
              <w:top w:val="nil"/>
              <w:left w:val="nil"/>
              <w:bottom w:val="nil"/>
              <w:right w:val="nil"/>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center"/>
              <w:rPr>
                <w:rFonts w:ascii="Arial" w:hAnsi="Arial" w:cs="Arial"/>
                <w:color w:val="000000"/>
                <w:sz w:val="18"/>
                <w:szCs w:val="18"/>
              </w:rPr>
            </w:pPr>
            <w:r w:rsidRPr="00535959">
              <w:rPr>
                <w:rFonts w:ascii="Arial" w:hAnsi="Arial" w:cs="Arial"/>
                <w:b/>
                <w:bCs/>
                <w:color w:val="000000"/>
                <w:sz w:val="18"/>
                <w:szCs w:val="18"/>
              </w:rPr>
              <w:t>Correlations</w:t>
            </w:r>
          </w:p>
        </w:tc>
      </w:tr>
      <w:tr w:rsidR="00446DC3" w:rsidRPr="00535959" w:rsidTr="004A5F50">
        <w:trPr>
          <w:cantSplit/>
          <w:trHeight w:val="948"/>
          <w:tblHeader/>
          <w:jc w:val="center"/>
        </w:trPr>
        <w:tc>
          <w:tcPr>
            <w:tcW w:w="181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46DC3" w:rsidRPr="00535959" w:rsidRDefault="00446DC3" w:rsidP="004A5F50">
            <w:pPr>
              <w:autoSpaceDE w:val="0"/>
              <w:autoSpaceDN w:val="0"/>
              <w:adjustRightInd w:val="0"/>
              <w:spacing w:after="0" w:line="240" w:lineRule="auto"/>
              <w:rPr>
                <w:rFonts w:ascii="Times New Roman" w:hAnsi="Times New Roman" w:cs="Times New Roman"/>
                <w:sz w:val="24"/>
                <w:szCs w:val="24"/>
              </w:rPr>
            </w:pPr>
          </w:p>
        </w:tc>
        <w:tc>
          <w:tcPr>
            <w:tcW w:w="2239" w:type="dxa"/>
            <w:gridSpan w:val="3"/>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446DC3" w:rsidRPr="00535959" w:rsidRDefault="00446DC3" w:rsidP="004A5F50">
            <w:pPr>
              <w:autoSpaceDE w:val="0"/>
              <w:autoSpaceDN w:val="0"/>
              <w:adjustRightInd w:val="0"/>
              <w:spacing w:after="0" w:line="240" w:lineRule="auto"/>
              <w:rPr>
                <w:rFonts w:ascii="Times New Roman" w:hAnsi="Times New Roman" w:cs="Times New Roman"/>
                <w:sz w:val="24"/>
                <w:szCs w:val="24"/>
              </w:rPr>
            </w:pPr>
          </w:p>
        </w:tc>
        <w:tc>
          <w:tcPr>
            <w:tcW w:w="1343"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535959" w:rsidRDefault="00446DC3" w:rsidP="004A5F50">
            <w:pPr>
              <w:autoSpaceDE w:val="0"/>
              <w:autoSpaceDN w:val="0"/>
              <w:adjustRightInd w:val="0"/>
              <w:spacing w:after="0" w:line="320" w:lineRule="atLeast"/>
              <w:jc w:val="center"/>
              <w:rPr>
                <w:rFonts w:ascii="Arial" w:hAnsi="Arial" w:cs="Arial"/>
                <w:color w:val="000000"/>
                <w:sz w:val="18"/>
                <w:szCs w:val="18"/>
              </w:rPr>
            </w:pPr>
            <w:r w:rsidRPr="00535959">
              <w:rPr>
                <w:rFonts w:ascii="Arial" w:hAnsi="Arial" w:cs="Arial"/>
                <w:color w:val="000000"/>
                <w:sz w:val="18"/>
                <w:szCs w:val="18"/>
              </w:rPr>
              <w:t>Disiplin Belajar Siswa</w:t>
            </w:r>
          </w:p>
        </w:tc>
        <w:tc>
          <w:tcPr>
            <w:tcW w:w="1341"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535959" w:rsidRDefault="00446DC3" w:rsidP="004A5F50">
            <w:pPr>
              <w:autoSpaceDE w:val="0"/>
              <w:autoSpaceDN w:val="0"/>
              <w:adjustRightInd w:val="0"/>
              <w:spacing w:after="0" w:line="320" w:lineRule="atLeast"/>
              <w:jc w:val="center"/>
              <w:rPr>
                <w:rFonts w:ascii="Arial" w:hAnsi="Arial" w:cs="Arial"/>
                <w:color w:val="000000"/>
                <w:sz w:val="18"/>
                <w:szCs w:val="18"/>
              </w:rPr>
            </w:pPr>
            <w:r w:rsidRPr="00535959">
              <w:rPr>
                <w:rFonts w:ascii="Arial" w:hAnsi="Arial" w:cs="Arial"/>
                <w:color w:val="000000"/>
                <w:sz w:val="18"/>
                <w:szCs w:val="18"/>
              </w:rPr>
              <w:t>Siswa yang tinggal di pondok pesantren</w:t>
            </w:r>
          </w:p>
        </w:tc>
        <w:tc>
          <w:tcPr>
            <w:tcW w:w="134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535959" w:rsidRDefault="00446DC3" w:rsidP="004A5F50">
            <w:pPr>
              <w:autoSpaceDE w:val="0"/>
              <w:autoSpaceDN w:val="0"/>
              <w:adjustRightInd w:val="0"/>
              <w:spacing w:after="0" w:line="320" w:lineRule="atLeast"/>
              <w:jc w:val="center"/>
              <w:rPr>
                <w:rFonts w:ascii="Arial" w:hAnsi="Arial" w:cs="Arial"/>
                <w:color w:val="000000"/>
                <w:sz w:val="18"/>
                <w:szCs w:val="18"/>
              </w:rPr>
            </w:pPr>
            <w:r w:rsidRPr="00535959">
              <w:rPr>
                <w:rFonts w:ascii="Arial" w:hAnsi="Arial" w:cs="Arial"/>
                <w:color w:val="000000"/>
                <w:sz w:val="18"/>
                <w:szCs w:val="18"/>
              </w:rPr>
              <w:t>Siswa yang tinggal di rumah</w:t>
            </w:r>
          </w:p>
        </w:tc>
      </w:tr>
      <w:tr w:rsidR="00446DC3" w:rsidRPr="00535959" w:rsidTr="004A5F50">
        <w:trPr>
          <w:cantSplit/>
          <w:trHeight w:val="338"/>
          <w:tblHeader/>
          <w:jc w:val="center"/>
        </w:trPr>
        <w:tc>
          <w:tcPr>
            <w:tcW w:w="1817"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446DC3" w:rsidRPr="00535959" w:rsidRDefault="00446DC3" w:rsidP="004A5F50">
            <w:pPr>
              <w:autoSpaceDE w:val="0"/>
              <w:autoSpaceDN w:val="0"/>
              <w:adjustRightInd w:val="0"/>
              <w:spacing w:after="0" w:line="320" w:lineRule="atLeast"/>
              <w:rPr>
                <w:rFonts w:ascii="Arial" w:hAnsi="Arial" w:cs="Arial"/>
                <w:color w:val="000000"/>
                <w:sz w:val="18"/>
                <w:szCs w:val="18"/>
              </w:rPr>
            </w:pPr>
            <w:r w:rsidRPr="00535959">
              <w:rPr>
                <w:rFonts w:ascii="Arial" w:hAnsi="Arial" w:cs="Arial"/>
                <w:color w:val="000000"/>
                <w:sz w:val="18"/>
                <w:szCs w:val="18"/>
              </w:rPr>
              <w:t>Pearson Correlation</w:t>
            </w:r>
          </w:p>
        </w:tc>
        <w:tc>
          <w:tcPr>
            <w:tcW w:w="2239"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46DC3" w:rsidRPr="00535959" w:rsidRDefault="00446DC3" w:rsidP="004A5F50">
            <w:pPr>
              <w:autoSpaceDE w:val="0"/>
              <w:autoSpaceDN w:val="0"/>
              <w:adjustRightInd w:val="0"/>
              <w:spacing w:after="0" w:line="320" w:lineRule="atLeast"/>
              <w:rPr>
                <w:rFonts w:ascii="Arial" w:hAnsi="Arial" w:cs="Arial"/>
                <w:color w:val="000000"/>
                <w:sz w:val="18"/>
                <w:szCs w:val="18"/>
              </w:rPr>
            </w:pPr>
            <w:r w:rsidRPr="00535959">
              <w:rPr>
                <w:rFonts w:ascii="Arial" w:hAnsi="Arial" w:cs="Arial"/>
                <w:color w:val="000000"/>
                <w:sz w:val="18"/>
                <w:szCs w:val="18"/>
              </w:rPr>
              <w:t>Disiplin Belajar Siswa</w:t>
            </w:r>
          </w:p>
        </w:tc>
        <w:tc>
          <w:tcPr>
            <w:tcW w:w="1343"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1.000</w:t>
            </w:r>
          </w:p>
        </w:tc>
        <w:tc>
          <w:tcPr>
            <w:tcW w:w="1341" w:type="dxa"/>
            <w:gridSpan w:val="2"/>
            <w:tcBorders>
              <w:top w:val="single" w:sz="16" w:space="0" w:color="000000"/>
              <w:bottom w:val="nil"/>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.603</w:t>
            </w:r>
          </w:p>
        </w:tc>
        <w:tc>
          <w:tcPr>
            <w:tcW w:w="1343"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.476</w:t>
            </w:r>
          </w:p>
        </w:tc>
      </w:tr>
      <w:tr w:rsidR="00446DC3" w:rsidRPr="00535959" w:rsidTr="004A5F50">
        <w:trPr>
          <w:cantSplit/>
          <w:trHeight w:val="138"/>
          <w:tblHeader/>
          <w:jc w:val="center"/>
        </w:trPr>
        <w:tc>
          <w:tcPr>
            <w:tcW w:w="1817"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446DC3" w:rsidRPr="00535959" w:rsidRDefault="00446DC3" w:rsidP="004A5F50">
            <w:pPr>
              <w:autoSpaceDE w:val="0"/>
              <w:autoSpaceDN w:val="0"/>
              <w:adjustRightInd w:val="0"/>
              <w:spacing w:after="0" w:line="240" w:lineRule="auto"/>
              <w:rPr>
                <w:rFonts w:ascii="Arial" w:hAnsi="Arial" w:cs="Arial"/>
                <w:color w:val="000000"/>
                <w:sz w:val="18"/>
                <w:szCs w:val="18"/>
              </w:rPr>
            </w:pPr>
          </w:p>
        </w:tc>
        <w:tc>
          <w:tcPr>
            <w:tcW w:w="2239"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446DC3" w:rsidRPr="00535959" w:rsidRDefault="00446DC3" w:rsidP="004A5F50">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Aktivitas si</w:t>
            </w:r>
            <w:r w:rsidRPr="009F391D">
              <w:rPr>
                <w:rFonts w:ascii="Arial" w:hAnsi="Arial" w:cs="Arial"/>
                <w:color w:val="000000"/>
                <w:sz w:val="18"/>
                <w:szCs w:val="18"/>
              </w:rPr>
              <w:t xml:space="preserve">swa </w:t>
            </w:r>
            <w:r w:rsidRPr="00535959">
              <w:rPr>
                <w:rFonts w:ascii="Arial" w:hAnsi="Arial" w:cs="Arial"/>
                <w:color w:val="000000"/>
                <w:sz w:val="18"/>
                <w:szCs w:val="18"/>
              </w:rPr>
              <w:t>yang tinggal di pondok pesantren</w:t>
            </w:r>
          </w:p>
        </w:tc>
        <w:tc>
          <w:tcPr>
            <w:tcW w:w="1343"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.603</w:t>
            </w:r>
          </w:p>
        </w:tc>
        <w:tc>
          <w:tcPr>
            <w:tcW w:w="1341" w:type="dxa"/>
            <w:gridSpan w:val="2"/>
            <w:tcBorders>
              <w:top w:val="nil"/>
              <w:bottom w:val="nil"/>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1.000</w:t>
            </w:r>
          </w:p>
        </w:tc>
        <w:tc>
          <w:tcPr>
            <w:tcW w:w="1343" w:type="dxa"/>
            <w:tcBorders>
              <w:top w:val="nil"/>
              <w:bottom w:val="nil"/>
              <w:right w:val="single" w:sz="16" w:space="0" w:color="000000"/>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.421</w:t>
            </w:r>
          </w:p>
        </w:tc>
      </w:tr>
      <w:tr w:rsidR="00446DC3" w:rsidRPr="00535959" w:rsidTr="004A5F50">
        <w:trPr>
          <w:cantSplit/>
          <w:trHeight w:val="138"/>
          <w:tblHeader/>
          <w:jc w:val="center"/>
        </w:trPr>
        <w:tc>
          <w:tcPr>
            <w:tcW w:w="1817"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446DC3" w:rsidRPr="00535959" w:rsidRDefault="00446DC3" w:rsidP="004A5F50">
            <w:pPr>
              <w:autoSpaceDE w:val="0"/>
              <w:autoSpaceDN w:val="0"/>
              <w:adjustRightInd w:val="0"/>
              <w:spacing w:after="0" w:line="240" w:lineRule="auto"/>
              <w:rPr>
                <w:rFonts w:ascii="Arial" w:hAnsi="Arial" w:cs="Arial"/>
                <w:color w:val="000000"/>
                <w:sz w:val="18"/>
                <w:szCs w:val="18"/>
              </w:rPr>
            </w:pPr>
          </w:p>
        </w:tc>
        <w:tc>
          <w:tcPr>
            <w:tcW w:w="2239" w:type="dxa"/>
            <w:gridSpan w:val="3"/>
            <w:tcBorders>
              <w:top w:val="nil"/>
              <w:left w:val="nil"/>
              <w:right w:val="single" w:sz="16" w:space="0" w:color="000000"/>
            </w:tcBorders>
            <w:shd w:val="clear" w:color="auto" w:fill="FFFFFF"/>
            <w:tcMar>
              <w:top w:w="30" w:type="dxa"/>
              <w:left w:w="30" w:type="dxa"/>
              <w:bottom w:w="30" w:type="dxa"/>
              <w:right w:w="30" w:type="dxa"/>
            </w:tcMar>
          </w:tcPr>
          <w:p w:rsidR="00446DC3" w:rsidRPr="00535959" w:rsidRDefault="00446DC3" w:rsidP="004A5F50">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Aktivitas si</w:t>
            </w:r>
            <w:r w:rsidRPr="009F391D">
              <w:rPr>
                <w:rFonts w:ascii="Arial" w:hAnsi="Arial" w:cs="Arial"/>
                <w:color w:val="000000"/>
                <w:sz w:val="18"/>
                <w:szCs w:val="18"/>
              </w:rPr>
              <w:t>swa</w:t>
            </w:r>
            <w:r w:rsidRPr="00535959">
              <w:rPr>
                <w:rFonts w:ascii="Arial" w:hAnsi="Arial" w:cs="Arial"/>
                <w:color w:val="000000"/>
                <w:sz w:val="18"/>
                <w:szCs w:val="18"/>
              </w:rPr>
              <w:t xml:space="preserve"> yang tinggal di rumah</w:t>
            </w:r>
          </w:p>
        </w:tc>
        <w:tc>
          <w:tcPr>
            <w:tcW w:w="1343" w:type="dxa"/>
            <w:gridSpan w:val="2"/>
            <w:tcBorders>
              <w:top w:val="nil"/>
              <w:left w:val="single" w:sz="16" w:space="0" w:color="000000"/>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.476</w:t>
            </w:r>
          </w:p>
        </w:tc>
        <w:tc>
          <w:tcPr>
            <w:tcW w:w="1341" w:type="dxa"/>
            <w:gridSpan w:val="2"/>
            <w:tcBorders>
              <w:top w:val="nil"/>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.421</w:t>
            </w:r>
          </w:p>
        </w:tc>
        <w:tc>
          <w:tcPr>
            <w:tcW w:w="1343" w:type="dxa"/>
            <w:tcBorders>
              <w:top w:val="nil"/>
              <w:right w:val="single" w:sz="16" w:space="0" w:color="000000"/>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1.000</w:t>
            </w:r>
          </w:p>
        </w:tc>
      </w:tr>
      <w:tr w:rsidR="00446DC3" w:rsidRPr="00535959" w:rsidTr="004A5F50">
        <w:trPr>
          <w:cantSplit/>
          <w:trHeight w:val="338"/>
          <w:tblHeader/>
          <w:jc w:val="center"/>
        </w:trPr>
        <w:tc>
          <w:tcPr>
            <w:tcW w:w="1817" w:type="dxa"/>
            <w:vMerge w:val="restart"/>
            <w:tcBorders>
              <w:left w:val="single" w:sz="16" w:space="0" w:color="000000"/>
              <w:right w:val="nil"/>
            </w:tcBorders>
            <w:shd w:val="clear" w:color="auto" w:fill="FFFFFF"/>
            <w:tcMar>
              <w:top w:w="30" w:type="dxa"/>
              <w:left w:w="30" w:type="dxa"/>
              <w:bottom w:w="30" w:type="dxa"/>
              <w:right w:w="30" w:type="dxa"/>
            </w:tcMar>
          </w:tcPr>
          <w:p w:rsidR="00446DC3" w:rsidRPr="00535959" w:rsidRDefault="00446DC3" w:rsidP="004A5F50">
            <w:pPr>
              <w:autoSpaceDE w:val="0"/>
              <w:autoSpaceDN w:val="0"/>
              <w:adjustRightInd w:val="0"/>
              <w:spacing w:after="0" w:line="320" w:lineRule="atLeast"/>
              <w:rPr>
                <w:rFonts w:ascii="Arial" w:hAnsi="Arial" w:cs="Arial"/>
                <w:color w:val="000000"/>
                <w:sz w:val="18"/>
                <w:szCs w:val="18"/>
              </w:rPr>
            </w:pPr>
            <w:r w:rsidRPr="00535959">
              <w:rPr>
                <w:rFonts w:ascii="Arial" w:hAnsi="Arial" w:cs="Arial"/>
                <w:color w:val="000000"/>
                <w:sz w:val="18"/>
                <w:szCs w:val="18"/>
              </w:rPr>
              <w:t>Sig. (1-tailed)</w:t>
            </w:r>
          </w:p>
        </w:tc>
        <w:tc>
          <w:tcPr>
            <w:tcW w:w="2239" w:type="dxa"/>
            <w:gridSpan w:val="3"/>
            <w:tcBorders>
              <w:left w:val="nil"/>
              <w:bottom w:val="nil"/>
              <w:right w:val="single" w:sz="16" w:space="0" w:color="000000"/>
            </w:tcBorders>
            <w:shd w:val="clear" w:color="auto" w:fill="FFFFFF"/>
            <w:tcMar>
              <w:top w:w="30" w:type="dxa"/>
              <w:left w:w="30" w:type="dxa"/>
              <w:bottom w:w="30" w:type="dxa"/>
              <w:right w:w="30" w:type="dxa"/>
            </w:tcMar>
          </w:tcPr>
          <w:p w:rsidR="00446DC3" w:rsidRPr="00535959" w:rsidRDefault="00446DC3" w:rsidP="004A5F50">
            <w:pPr>
              <w:autoSpaceDE w:val="0"/>
              <w:autoSpaceDN w:val="0"/>
              <w:adjustRightInd w:val="0"/>
              <w:spacing w:after="0" w:line="320" w:lineRule="atLeast"/>
              <w:rPr>
                <w:rFonts w:ascii="Arial" w:hAnsi="Arial" w:cs="Arial"/>
                <w:color w:val="000000"/>
                <w:sz w:val="18"/>
                <w:szCs w:val="18"/>
              </w:rPr>
            </w:pPr>
            <w:r w:rsidRPr="00535959">
              <w:rPr>
                <w:rFonts w:ascii="Arial" w:hAnsi="Arial" w:cs="Arial"/>
                <w:color w:val="000000"/>
                <w:sz w:val="18"/>
                <w:szCs w:val="18"/>
              </w:rPr>
              <w:t>Disiplin Belajar Siswa</w:t>
            </w:r>
          </w:p>
        </w:tc>
        <w:tc>
          <w:tcPr>
            <w:tcW w:w="1343" w:type="dxa"/>
            <w:gridSpan w:val="2"/>
            <w:tcBorders>
              <w:left w:val="single" w:sz="16" w:space="0" w:color="000000"/>
              <w:bottom w:val="nil"/>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w:t>
            </w:r>
          </w:p>
        </w:tc>
        <w:tc>
          <w:tcPr>
            <w:tcW w:w="1341" w:type="dxa"/>
            <w:gridSpan w:val="2"/>
            <w:tcBorders>
              <w:bottom w:val="nil"/>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.000</w:t>
            </w:r>
          </w:p>
        </w:tc>
        <w:tc>
          <w:tcPr>
            <w:tcW w:w="1343" w:type="dxa"/>
            <w:tcBorders>
              <w:bottom w:val="nil"/>
              <w:right w:val="single" w:sz="16" w:space="0" w:color="000000"/>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.000</w:t>
            </w:r>
          </w:p>
        </w:tc>
      </w:tr>
      <w:tr w:rsidR="00446DC3" w:rsidRPr="00535959" w:rsidTr="004A5F50">
        <w:trPr>
          <w:cantSplit/>
          <w:trHeight w:val="138"/>
          <w:tblHeader/>
          <w:jc w:val="center"/>
        </w:trPr>
        <w:tc>
          <w:tcPr>
            <w:tcW w:w="1817" w:type="dxa"/>
            <w:vMerge/>
            <w:tcBorders>
              <w:left w:val="single" w:sz="16" w:space="0" w:color="000000"/>
              <w:right w:val="nil"/>
            </w:tcBorders>
            <w:shd w:val="clear" w:color="auto" w:fill="FFFFFF"/>
            <w:tcMar>
              <w:top w:w="30" w:type="dxa"/>
              <w:left w:w="30" w:type="dxa"/>
              <w:bottom w:w="30" w:type="dxa"/>
              <w:right w:w="30" w:type="dxa"/>
            </w:tcMar>
          </w:tcPr>
          <w:p w:rsidR="00446DC3" w:rsidRPr="00535959" w:rsidRDefault="00446DC3" w:rsidP="004A5F50">
            <w:pPr>
              <w:autoSpaceDE w:val="0"/>
              <w:autoSpaceDN w:val="0"/>
              <w:adjustRightInd w:val="0"/>
              <w:spacing w:after="0" w:line="240" w:lineRule="auto"/>
              <w:rPr>
                <w:rFonts w:ascii="Arial" w:hAnsi="Arial" w:cs="Arial"/>
                <w:color w:val="000000"/>
                <w:sz w:val="18"/>
                <w:szCs w:val="18"/>
              </w:rPr>
            </w:pPr>
          </w:p>
        </w:tc>
        <w:tc>
          <w:tcPr>
            <w:tcW w:w="2239"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446DC3" w:rsidRPr="00535959" w:rsidRDefault="00446DC3" w:rsidP="004A5F50">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Aktivitas si</w:t>
            </w:r>
            <w:r w:rsidRPr="009F391D">
              <w:rPr>
                <w:rFonts w:ascii="Arial" w:hAnsi="Arial" w:cs="Arial"/>
                <w:color w:val="000000"/>
                <w:sz w:val="18"/>
                <w:szCs w:val="18"/>
              </w:rPr>
              <w:t>swa</w:t>
            </w:r>
            <w:r w:rsidRPr="00535959">
              <w:rPr>
                <w:rFonts w:ascii="Arial" w:hAnsi="Arial" w:cs="Arial"/>
                <w:color w:val="000000"/>
                <w:sz w:val="18"/>
                <w:szCs w:val="18"/>
              </w:rPr>
              <w:t xml:space="preserve"> yang tinggal di pondok pesantren</w:t>
            </w:r>
          </w:p>
        </w:tc>
        <w:tc>
          <w:tcPr>
            <w:tcW w:w="1343"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.000</w:t>
            </w:r>
          </w:p>
        </w:tc>
        <w:tc>
          <w:tcPr>
            <w:tcW w:w="1341" w:type="dxa"/>
            <w:gridSpan w:val="2"/>
            <w:tcBorders>
              <w:top w:val="nil"/>
              <w:bottom w:val="nil"/>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w:t>
            </w:r>
          </w:p>
        </w:tc>
        <w:tc>
          <w:tcPr>
            <w:tcW w:w="1343" w:type="dxa"/>
            <w:tcBorders>
              <w:top w:val="nil"/>
              <w:bottom w:val="nil"/>
              <w:right w:val="single" w:sz="16" w:space="0" w:color="000000"/>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.001</w:t>
            </w:r>
          </w:p>
        </w:tc>
      </w:tr>
      <w:tr w:rsidR="00446DC3" w:rsidRPr="00535959" w:rsidTr="004A5F50">
        <w:trPr>
          <w:cantSplit/>
          <w:trHeight w:val="138"/>
          <w:tblHeader/>
          <w:jc w:val="center"/>
        </w:trPr>
        <w:tc>
          <w:tcPr>
            <w:tcW w:w="1817" w:type="dxa"/>
            <w:vMerge/>
            <w:tcBorders>
              <w:left w:val="single" w:sz="16" w:space="0" w:color="000000"/>
              <w:right w:val="nil"/>
            </w:tcBorders>
            <w:shd w:val="clear" w:color="auto" w:fill="FFFFFF"/>
            <w:tcMar>
              <w:top w:w="30" w:type="dxa"/>
              <w:left w:w="30" w:type="dxa"/>
              <w:bottom w:w="30" w:type="dxa"/>
              <w:right w:w="30" w:type="dxa"/>
            </w:tcMar>
          </w:tcPr>
          <w:p w:rsidR="00446DC3" w:rsidRPr="00535959" w:rsidRDefault="00446DC3" w:rsidP="004A5F50">
            <w:pPr>
              <w:autoSpaceDE w:val="0"/>
              <w:autoSpaceDN w:val="0"/>
              <w:adjustRightInd w:val="0"/>
              <w:spacing w:after="0" w:line="240" w:lineRule="auto"/>
              <w:rPr>
                <w:rFonts w:ascii="Arial" w:hAnsi="Arial" w:cs="Arial"/>
                <w:color w:val="000000"/>
                <w:sz w:val="18"/>
                <w:szCs w:val="18"/>
              </w:rPr>
            </w:pPr>
          </w:p>
        </w:tc>
        <w:tc>
          <w:tcPr>
            <w:tcW w:w="2239" w:type="dxa"/>
            <w:gridSpan w:val="3"/>
            <w:tcBorders>
              <w:top w:val="nil"/>
              <w:left w:val="nil"/>
              <w:right w:val="single" w:sz="16" w:space="0" w:color="000000"/>
            </w:tcBorders>
            <w:shd w:val="clear" w:color="auto" w:fill="FFFFFF"/>
            <w:tcMar>
              <w:top w:w="30" w:type="dxa"/>
              <w:left w:w="30" w:type="dxa"/>
              <w:bottom w:w="30" w:type="dxa"/>
              <w:right w:w="30" w:type="dxa"/>
            </w:tcMar>
          </w:tcPr>
          <w:p w:rsidR="00446DC3" w:rsidRPr="00535959" w:rsidRDefault="00446DC3" w:rsidP="004A5F50">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Aktivitas si</w:t>
            </w:r>
            <w:r w:rsidRPr="009F391D">
              <w:rPr>
                <w:rFonts w:ascii="Arial" w:hAnsi="Arial" w:cs="Arial"/>
                <w:color w:val="000000"/>
                <w:sz w:val="18"/>
                <w:szCs w:val="18"/>
              </w:rPr>
              <w:t>swa</w:t>
            </w:r>
            <w:r w:rsidRPr="00535959">
              <w:rPr>
                <w:rFonts w:ascii="Arial" w:hAnsi="Arial" w:cs="Arial"/>
                <w:color w:val="000000"/>
                <w:sz w:val="18"/>
                <w:szCs w:val="18"/>
              </w:rPr>
              <w:t xml:space="preserve"> yang tinggal di rumah</w:t>
            </w:r>
          </w:p>
        </w:tc>
        <w:tc>
          <w:tcPr>
            <w:tcW w:w="1343" w:type="dxa"/>
            <w:gridSpan w:val="2"/>
            <w:tcBorders>
              <w:top w:val="nil"/>
              <w:left w:val="single" w:sz="16" w:space="0" w:color="000000"/>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.000</w:t>
            </w:r>
          </w:p>
        </w:tc>
        <w:tc>
          <w:tcPr>
            <w:tcW w:w="1341" w:type="dxa"/>
            <w:gridSpan w:val="2"/>
            <w:tcBorders>
              <w:top w:val="nil"/>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.001</w:t>
            </w:r>
          </w:p>
        </w:tc>
        <w:tc>
          <w:tcPr>
            <w:tcW w:w="1343" w:type="dxa"/>
            <w:tcBorders>
              <w:top w:val="nil"/>
              <w:right w:val="single" w:sz="16" w:space="0" w:color="000000"/>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w:t>
            </w:r>
          </w:p>
        </w:tc>
      </w:tr>
      <w:tr w:rsidR="00446DC3" w:rsidRPr="00535959" w:rsidTr="004A5F50">
        <w:trPr>
          <w:cantSplit/>
          <w:trHeight w:val="321"/>
          <w:tblHeader/>
          <w:jc w:val="center"/>
        </w:trPr>
        <w:tc>
          <w:tcPr>
            <w:tcW w:w="1817"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446DC3" w:rsidRPr="00535959" w:rsidRDefault="00446DC3" w:rsidP="004A5F50">
            <w:pPr>
              <w:autoSpaceDE w:val="0"/>
              <w:autoSpaceDN w:val="0"/>
              <w:adjustRightInd w:val="0"/>
              <w:spacing w:after="0" w:line="320" w:lineRule="atLeast"/>
              <w:rPr>
                <w:rFonts w:ascii="Arial" w:hAnsi="Arial" w:cs="Arial"/>
                <w:color w:val="000000"/>
                <w:sz w:val="18"/>
                <w:szCs w:val="18"/>
              </w:rPr>
            </w:pPr>
            <w:r w:rsidRPr="00535959">
              <w:rPr>
                <w:rFonts w:ascii="Arial" w:hAnsi="Arial" w:cs="Arial"/>
                <w:color w:val="000000"/>
                <w:sz w:val="18"/>
                <w:szCs w:val="18"/>
              </w:rPr>
              <w:t>N</w:t>
            </w:r>
          </w:p>
        </w:tc>
        <w:tc>
          <w:tcPr>
            <w:tcW w:w="2239" w:type="dxa"/>
            <w:gridSpan w:val="3"/>
            <w:tcBorders>
              <w:left w:val="nil"/>
              <w:bottom w:val="nil"/>
              <w:right w:val="single" w:sz="16" w:space="0" w:color="000000"/>
            </w:tcBorders>
            <w:shd w:val="clear" w:color="auto" w:fill="FFFFFF"/>
            <w:tcMar>
              <w:top w:w="30" w:type="dxa"/>
              <w:left w:w="30" w:type="dxa"/>
              <w:bottom w:w="30" w:type="dxa"/>
              <w:right w:w="30" w:type="dxa"/>
            </w:tcMar>
          </w:tcPr>
          <w:p w:rsidR="00446DC3" w:rsidRPr="00535959" w:rsidRDefault="00446DC3" w:rsidP="004A5F50">
            <w:pPr>
              <w:autoSpaceDE w:val="0"/>
              <w:autoSpaceDN w:val="0"/>
              <w:adjustRightInd w:val="0"/>
              <w:spacing w:after="0" w:line="320" w:lineRule="atLeast"/>
              <w:rPr>
                <w:rFonts w:ascii="Arial" w:hAnsi="Arial" w:cs="Arial"/>
                <w:color w:val="000000"/>
                <w:sz w:val="18"/>
                <w:szCs w:val="18"/>
              </w:rPr>
            </w:pPr>
            <w:r w:rsidRPr="00535959">
              <w:rPr>
                <w:rFonts w:ascii="Arial" w:hAnsi="Arial" w:cs="Arial"/>
                <w:color w:val="000000"/>
                <w:sz w:val="18"/>
                <w:szCs w:val="18"/>
              </w:rPr>
              <w:t>Disiplin Belajar Siswa</w:t>
            </w:r>
          </w:p>
        </w:tc>
        <w:tc>
          <w:tcPr>
            <w:tcW w:w="1343" w:type="dxa"/>
            <w:gridSpan w:val="2"/>
            <w:tcBorders>
              <w:left w:val="single" w:sz="16" w:space="0" w:color="000000"/>
              <w:bottom w:val="nil"/>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54</w:t>
            </w:r>
          </w:p>
        </w:tc>
        <w:tc>
          <w:tcPr>
            <w:tcW w:w="1341" w:type="dxa"/>
            <w:gridSpan w:val="2"/>
            <w:tcBorders>
              <w:bottom w:val="nil"/>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54</w:t>
            </w:r>
          </w:p>
        </w:tc>
        <w:tc>
          <w:tcPr>
            <w:tcW w:w="1343" w:type="dxa"/>
            <w:tcBorders>
              <w:bottom w:val="nil"/>
              <w:right w:val="single" w:sz="16" w:space="0" w:color="000000"/>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54</w:t>
            </w:r>
          </w:p>
        </w:tc>
      </w:tr>
      <w:tr w:rsidR="00446DC3" w:rsidRPr="00535959" w:rsidTr="004A5F50">
        <w:trPr>
          <w:cantSplit/>
          <w:trHeight w:val="138"/>
          <w:tblHeader/>
          <w:jc w:val="center"/>
        </w:trPr>
        <w:tc>
          <w:tcPr>
            <w:tcW w:w="1817"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446DC3" w:rsidRPr="00535959" w:rsidRDefault="00446DC3" w:rsidP="004A5F50">
            <w:pPr>
              <w:autoSpaceDE w:val="0"/>
              <w:autoSpaceDN w:val="0"/>
              <w:adjustRightInd w:val="0"/>
              <w:spacing w:after="0" w:line="240" w:lineRule="auto"/>
              <w:rPr>
                <w:rFonts w:ascii="Arial" w:hAnsi="Arial" w:cs="Arial"/>
                <w:color w:val="000000"/>
                <w:sz w:val="18"/>
                <w:szCs w:val="18"/>
              </w:rPr>
            </w:pPr>
          </w:p>
        </w:tc>
        <w:tc>
          <w:tcPr>
            <w:tcW w:w="2239"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446DC3" w:rsidRPr="00535959" w:rsidRDefault="00446DC3" w:rsidP="004A5F50">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Aktivitas si</w:t>
            </w:r>
            <w:r w:rsidRPr="009F391D">
              <w:rPr>
                <w:rFonts w:ascii="Arial" w:hAnsi="Arial" w:cs="Arial"/>
                <w:color w:val="000000"/>
                <w:sz w:val="18"/>
                <w:szCs w:val="18"/>
              </w:rPr>
              <w:t>swa</w:t>
            </w:r>
            <w:r w:rsidRPr="00535959">
              <w:rPr>
                <w:rFonts w:ascii="Arial" w:hAnsi="Arial" w:cs="Arial"/>
                <w:color w:val="000000"/>
                <w:sz w:val="18"/>
                <w:szCs w:val="18"/>
              </w:rPr>
              <w:t xml:space="preserve"> yang tinggal di pondok pesantren</w:t>
            </w:r>
          </w:p>
        </w:tc>
        <w:tc>
          <w:tcPr>
            <w:tcW w:w="1343"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54</w:t>
            </w:r>
          </w:p>
        </w:tc>
        <w:tc>
          <w:tcPr>
            <w:tcW w:w="1341" w:type="dxa"/>
            <w:gridSpan w:val="2"/>
            <w:tcBorders>
              <w:top w:val="nil"/>
              <w:bottom w:val="nil"/>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54</w:t>
            </w:r>
          </w:p>
        </w:tc>
        <w:tc>
          <w:tcPr>
            <w:tcW w:w="1343" w:type="dxa"/>
            <w:tcBorders>
              <w:top w:val="nil"/>
              <w:bottom w:val="nil"/>
              <w:right w:val="single" w:sz="16" w:space="0" w:color="000000"/>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54</w:t>
            </w:r>
          </w:p>
        </w:tc>
      </w:tr>
      <w:tr w:rsidR="00446DC3" w:rsidRPr="00535959" w:rsidTr="004A5F50">
        <w:trPr>
          <w:cantSplit/>
          <w:trHeight w:val="138"/>
          <w:jc w:val="center"/>
        </w:trPr>
        <w:tc>
          <w:tcPr>
            <w:tcW w:w="1817"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446DC3" w:rsidRPr="00535959" w:rsidRDefault="00446DC3" w:rsidP="004A5F50">
            <w:pPr>
              <w:autoSpaceDE w:val="0"/>
              <w:autoSpaceDN w:val="0"/>
              <w:adjustRightInd w:val="0"/>
              <w:spacing w:after="0" w:line="240" w:lineRule="auto"/>
              <w:rPr>
                <w:rFonts w:ascii="Arial" w:hAnsi="Arial" w:cs="Arial"/>
                <w:color w:val="000000"/>
                <w:sz w:val="18"/>
                <w:szCs w:val="18"/>
              </w:rPr>
            </w:pPr>
          </w:p>
        </w:tc>
        <w:tc>
          <w:tcPr>
            <w:tcW w:w="2239"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46DC3" w:rsidRPr="00535959" w:rsidRDefault="00446DC3" w:rsidP="004A5F50">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Aktivitas si</w:t>
            </w:r>
            <w:r w:rsidRPr="009F391D">
              <w:rPr>
                <w:rFonts w:ascii="Arial" w:hAnsi="Arial" w:cs="Arial"/>
                <w:color w:val="000000"/>
                <w:sz w:val="18"/>
                <w:szCs w:val="18"/>
              </w:rPr>
              <w:t>swa</w:t>
            </w:r>
            <w:r w:rsidRPr="00535959">
              <w:rPr>
                <w:rFonts w:ascii="Arial" w:hAnsi="Arial" w:cs="Arial"/>
                <w:color w:val="000000"/>
                <w:sz w:val="18"/>
                <w:szCs w:val="18"/>
              </w:rPr>
              <w:t xml:space="preserve"> yang tinggal di rumah</w:t>
            </w:r>
          </w:p>
        </w:tc>
        <w:tc>
          <w:tcPr>
            <w:tcW w:w="1343"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54</w:t>
            </w:r>
          </w:p>
        </w:tc>
        <w:tc>
          <w:tcPr>
            <w:tcW w:w="1341" w:type="dxa"/>
            <w:gridSpan w:val="2"/>
            <w:tcBorders>
              <w:top w:val="nil"/>
              <w:bottom w:val="single" w:sz="16" w:space="0" w:color="000000"/>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54</w:t>
            </w:r>
          </w:p>
        </w:tc>
        <w:tc>
          <w:tcPr>
            <w:tcW w:w="1343"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54</w:t>
            </w:r>
          </w:p>
        </w:tc>
      </w:tr>
    </w:tbl>
    <w:p w:rsidR="00446DC3" w:rsidRPr="00535959" w:rsidRDefault="00446DC3" w:rsidP="00446DC3">
      <w:pPr>
        <w:autoSpaceDE w:val="0"/>
        <w:autoSpaceDN w:val="0"/>
        <w:adjustRightInd w:val="0"/>
        <w:spacing w:after="0" w:line="240" w:lineRule="auto"/>
        <w:rPr>
          <w:rFonts w:ascii="Times New Roman" w:hAnsi="Times New Roman" w:cs="Times New Roman"/>
          <w:sz w:val="24"/>
          <w:szCs w:val="24"/>
        </w:rPr>
      </w:pPr>
    </w:p>
    <w:tbl>
      <w:tblPr>
        <w:tblW w:w="459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440"/>
        <w:gridCol w:w="1438"/>
        <w:gridCol w:w="1000"/>
      </w:tblGrid>
      <w:tr w:rsidR="00446DC3" w:rsidRPr="00535959" w:rsidTr="004A5F50">
        <w:trPr>
          <w:cantSplit/>
          <w:tblHeader/>
          <w:jc w:val="center"/>
        </w:trPr>
        <w:tc>
          <w:tcPr>
            <w:tcW w:w="4598" w:type="dxa"/>
            <w:gridSpan w:val="4"/>
            <w:tcBorders>
              <w:top w:val="nil"/>
              <w:left w:val="nil"/>
              <w:bottom w:val="nil"/>
              <w:right w:val="nil"/>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center"/>
              <w:rPr>
                <w:rFonts w:ascii="Arial" w:hAnsi="Arial" w:cs="Arial"/>
                <w:color w:val="000000"/>
                <w:sz w:val="18"/>
                <w:szCs w:val="18"/>
              </w:rPr>
            </w:pPr>
            <w:r w:rsidRPr="00535959">
              <w:rPr>
                <w:rFonts w:ascii="Arial" w:hAnsi="Arial" w:cs="Arial"/>
                <w:b/>
                <w:bCs/>
                <w:color w:val="000000"/>
                <w:sz w:val="18"/>
                <w:szCs w:val="18"/>
              </w:rPr>
              <w:t>Variables Entered/Removed</w:t>
            </w:r>
            <w:r w:rsidRPr="00535959">
              <w:rPr>
                <w:rFonts w:ascii="Arial" w:hAnsi="Arial" w:cs="Arial"/>
                <w:b/>
                <w:bCs/>
                <w:color w:val="000000"/>
                <w:sz w:val="18"/>
                <w:szCs w:val="18"/>
                <w:vertAlign w:val="superscript"/>
              </w:rPr>
              <w:t>b</w:t>
            </w:r>
          </w:p>
        </w:tc>
      </w:tr>
      <w:tr w:rsidR="00446DC3" w:rsidRPr="00535959" w:rsidTr="004A5F50">
        <w:trPr>
          <w:cantSplit/>
          <w:tblHeader/>
          <w:jc w:val="cent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535959" w:rsidRDefault="00446DC3" w:rsidP="004A5F50">
            <w:pPr>
              <w:autoSpaceDE w:val="0"/>
              <w:autoSpaceDN w:val="0"/>
              <w:adjustRightInd w:val="0"/>
              <w:spacing w:after="0" w:line="320" w:lineRule="atLeast"/>
              <w:jc w:val="center"/>
              <w:rPr>
                <w:rFonts w:ascii="Arial" w:hAnsi="Arial" w:cs="Arial"/>
                <w:color w:val="000000"/>
                <w:sz w:val="18"/>
                <w:szCs w:val="18"/>
              </w:rPr>
            </w:pPr>
            <w:r w:rsidRPr="00535959">
              <w:rPr>
                <w:rFonts w:ascii="Arial" w:hAnsi="Arial" w:cs="Arial"/>
                <w:color w:val="000000"/>
                <w:sz w:val="18"/>
                <w:szCs w:val="18"/>
              </w:rPr>
              <w:t>Model</w:t>
            </w: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535959" w:rsidRDefault="00446DC3" w:rsidP="004A5F50">
            <w:pPr>
              <w:autoSpaceDE w:val="0"/>
              <w:autoSpaceDN w:val="0"/>
              <w:adjustRightInd w:val="0"/>
              <w:spacing w:after="0" w:line="320" w:lineRule="atLeast"/>
              <w:jc w:val="center"/>
              <w:rPr>
                <w:rFonts w:ascii="Arial" w:hAnsi="Arial" w:cs="Arial"/>
                <w:color w:val="000000"/>
                <w:sz w:val="18"/>
                <w:szCs w:val="18"/>
              </w:rPr>
            </w:pPr>
            <w:r w:rsidRPr="00535959">
              <w:rPr>
                <w:rFonts w:ascii="Arial" w:hAnsi="Arial" w:cs="Arial"/>
                <w:color w:val="000000"/>
                <w:sz w:val="18"/>
                <w:szCs w:val="18"/>
              </w:rPr>
              <w:t>Variables Entered</w:t>
            </w:r>
          </w:p>
        </w:tc>
        <w:tc>
          <w:tcPr>
            <w:tcW w:w="143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535959" w:rsidRDefault="00446DC3" w:rsidP="004A5F50">
            <w:pPr>
              <w:autoSpaceDE w:val="0"/>
              <w:autoSpaceDN w:val="0"/>
              <w:adjustRightInd w:val="0"/>
              <w:spacing w:after="0" w:line="320" w:lineRule="atLeast"/>
              <w:jc w:val="center"/>
              <w:rPr>
                <w:rFonts w:ascii="Arial" w:hAnsi="Arial" w:cs="Arial"/>
                <w:color w:val="000000"/>
                <w:sz w:val="18"/>
                <w:szCs w:val="18"/>
              </w:rPr>
            </w:pPr>
            <w:r w:rsidRPr="00535959">
              <w:rPr>
                <w:rFonts w:ascii="Arial" w:hAnsi="Arial" w:cs="Arial"/>
                <w:color w:val="000000"/>
                <w:sz w:val="18"/>
                <w:szCs w:val="18"/>
              </w:rPr>
              <w:t>Variables Removed</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535959" w:rsidRDefault="00446DC3" w:rsidP="004A5F50">
            <w:pPr>
              <w:autoSpaceDE w:val="0"/>
              <w:autoSpaceDN w:val="0"/>
              <w:adjustRightInd w:val="0"/>
              <w:spacing w:after="0" w:line="320" w:lineRule="atLeast"/>
              <w:jc w:val="center"/>
              <w:rPr>
                <w:rFonts w:ascii="Arial" w:hAnsi="Arial" w:cs="Arial"/>
                <w:color w:val="000000"/>
                <w:sz w:val="18"/>
                <w:szCs w:val="18"/>
              </w:rPr>
            </w:pPr>
            <w:r w:rsidRPr="00535959">
              <w:rPr>
                <w:rFonts w:ascii="Arial" w:hAnsi="Arial" w:cs="Arial"/>
                <w:color w:val="000000"/>
                <w:sz w:val="18"/>
                <w:szCs w:val="18"/>
              </w:rPr>
              <w:t>Method</w:t>
            </w:r>
          </w:p>
        </w:tc>
      </w:tr>
      <w:tr w:rsidR="00446DC3" w:rsidRPr="00535959" w:rsidTr="004A5F50">
        <w:trPr>
          <w:cantSplit/>
          <w:tblHeader/>
          <w:jc w:val="cent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46DC3" w:rsidRPr="00535959" w:rsidRDefault="00446DC3" w:rsidP="004A5F50">
            <w:pPr>
              <w:autoSpaceDE w:val="0"/>
              <w:autoSpaceDN w:val="0"/>
              <w:adjustRightInd w:val="0"/>
              <w:spacing w:after="0" w:line="320" w:lineRule="atLeast"/>
              <w:rPr>
                <w:rFonts w:ascii="Arial" w:hAnsi="Arial" w:cs="Arial"/>
                <w:color w:val="000000"/>
                <w:sz w:val="18"/>
                <w:szCs w:val="18"/>
              </w:rPr>
            </w:pPr>
            <w:r w:rsidRPr="00535959">
              <w:rPr>
                <w:rFonts w:ascii="Arial" w:hAnsi="Arial" w:cs="Arial"/>
                <w:color w:val="000000"/>
                <w:sz w:val="18"/>
                <w:szCs w:val="18"/>
              </w:rPr>
              <w:t>1</w:t>
            </w: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Aktivitas si</w:t>
            </w:r>
            <w:r w:rsidRPr="009F391D">
              <w:rPr>
                <w:rFonts w:ascii="Arial" w:hAnsi="Arial" w:cs="Arial"/>
                <w:color w:val="000000"/>
                <w:sz w:val="18"/>
                <w:szCs w:val="18"/>
              </w:rPr>
              <w:t xml:space="preserve">swa </w:t>
            </w:r>
            <w:r w:rsidRPr="00535959">
              <w:rPr>
                <w:rFonts w:ascii="Arial" w:hAnsi="Arial" w:cs="Arial"/>
                <w:color w:val="000000"/>
                <w:sz w:val="18"/>
                <w:szCs w:val="18"/>
              </w:rPr>
              <w:t xml:space="preserve">yang tinggal di rumah, </w:t>
            </w:r>
            <w:r>
              <w:rPr>
                <w:rFonts w:ascii="Arial" w:hAnsi="Arial" w:cs="Arial"/>
                <w:color w:val="000000"/>
                <w:sz w:val="18"/>
                <w:szCs w:val="18"/>
              </w:rPr>
              <w:t>Aktivitas si</w:t>
            </w:r>
            <w:r w:rsidRPr="009F391D">
              <w:rPr>
                <w:rFonts w:ascii="Arial" w:hAnsi="Arial" w:cs="Arial"/>
                <w:color w:val="000000"/>
                <w:sz w:val="18"/>
                <w:szCs w:val="18"/>
              </w:rPr>
              <w:t>swa</w:t>
            </w:r>
            <w:r w:rsidRPr="00535959">
              <w:rPr>
                <w:rFonts w:ascii="Arial" w:hAnsi="Arial" w:cs="Arial"/>
                <w:color w:val="000000"/>
                <w:sz w:val="18"/>
                <w:szCs w:val="18"/>
              </w:rPr>
              <w:t xml:space="preserve"> yang tinggal di pondok pesantren</w:t>
            </w:r>
            <w:r w:rsidRPr="00535959">
              <w:rPr>
                <w:rFonts w:ascii="Arial" w:hAnsi="Arial" w:cs="Arial"/>
                <w:color w:val="000000"/>
                <w:sz w:val="18"/>
                <w:szCs w:val="18"/>
                <w:vertAlign w:val="superscript"/>
              </w:rPr>
              <w:t>a</w:t>
            </w:r>
          </w:p>
        </w:tc>
        <w:tc>
          <w:tcPr>
            <w:tcW w:w="143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rPr>
                <w:rFonts w:ascii="Arial" w:hAnsi="Arial" w:cs="Arial"/>
                <w:color w:val="000000"/>
                <w:sz w:val="18"/>
                <w:szCs w:val="18"/>
              </w:rPr>
            </w:pPr>
            <w:r w:rsidRPr="00535959">
              <w:rPr>
                <w:rFonts w:ascii="Arial" w:hAnsi="Arial" w:cs="Arial"/>
                <w:color w:val="000000"/>
                <w:sz w:val="18"/>
                <w:szCs w:val="18"/>
              </w:rPr>
              <w:t>Enter</w:t>
            </w:r>
          </w:p>
        </w:tc>
      </w:tr>
      <w:tr w:rsidR="00446DC3" w:rsidRPr="00535959" w:rsidTr="004A5F50">
        <w:trPr>
          <w:cantSplit/>
          <w:jc w:val="center"/>
        </w:trPr>
        <w:tc>
          <w:tcPr>
            <w:tcW w:w="3598" w:type="dxa"/>
            <w:gridSpan w:val="3"/>
            <w:tcBorders>
              <w:top w:val="nil"/>
              <w:left w:val="nil"/>
              <w:bottom w:val="nil"/>
              <w:right w:val="nil"/>
            </w:tcBorders>
            <w:shd w:val="clear" w:color="auto" w:fill="FFFFFF"/>
            <w:tcMar>
              <w:top w:w="30" w:type="dxa"/>
              <w:left w:w="30" w:type="dxa"/>
              <w:bottom w:w="30" w:type="dxa"/>
              <w:right w:w="30" w:type="dxa"/>
            </w:tcMar>
          </w:tcPr>
          <w:p w:rsidR="00446DC3" w:rsidRPr="00535959" w:rsidRDefault="00446DC3" w:rsidP="004A5F50">
            <w:pPr>
              <w:autoSpaceDE w:val="0"/>
              <w:autoSpaceDN w:val="0"/>
              <w:adjustRightInd w:val="0"/>
              <w:spacing w:after="0" w:line="320" w:lineRule="atLeast"/>
              <w:rPr>
                <w:rFonts w:ascii="Arial" w:hAnsi="Arial" w:cs="Arial"/>
                <w:color w:val="000000"/>
                <w:sz w:val="18"/>
                <w:szCs w:val="18"/>
              </w:rPr>
            </w:pPr>
            <w:r w:rsidRPr="00535959">
              <w:rPr>
                <w:rFonts w:ascii="Arial" w:hAnsi="Arial" w:cs="Arial"/>
                <w:color w:val="000000"/>
                <w:sz w:val="18"/>
                <w:szCs w:val="18"/>
              </w:rPr>
              <w:t>a. All requested variables entered.</w:t>
            </w:r>
          </w:p>
        </w:tc>
        <w:tc>
          <w:tcPr>
            <w:tcW w:w="1000" w:type="dxa"/>
            <w:tcBorders>
              <w:top w:val="nil"/>
              <w:left w:val="nil"/>
              <w:bottom w:val="nil"/>
              <w:right w:val="nil"/>
            </w:tcBorders>
            <w:shd w:val="clear" w:color="auto" w:fill="FFFFFF"/>
            <w:tcMar>
              <w:top w:w="30" w:type="dxa"/>
              <w:left w:w="30" w:type="dxa"/>
              <w:bottom w:w="30" w:type="dxa"/>
              <w:right w:w="30" w:type="dxa"/>
            </w:tcMar>
          </w:tcPr>
          <w:p w:rsidR="00446DC3" w:rsidRPr="00535959" w:rsidRDefault="00446DC3" w:rsidP="004A5F50">
            <w:pPr>
              <w:autoSpaceDE w:val="0"/>
              <w:autoSpaceDN w:val="0"/>
              <w:adjustRightInd w:val="0"/>
              <w:spacing w:after="0" w:line="240" w:lineRule="auto"/>
              <w:rPr>
                <w:rFonts w:ascii="Times New Roman" w:hAnsi="Times New Roman" w:cs="Times New Roman"/>
                <w:sz w:val="24"/>
                <w:szCs w:val="24"/>
              </w:rPr>
            </w:pPr>
          </w:p>
        </w:tc>
      </w:tr>
      <w:tr w:rsidR="00446DC3" w:rsidRPr="00535959" w:rsidTr="004A5F50">
        <w:trPr>
          <w:cantSplit/>
          <w:jc w:val="center"/>
        </w:trPr>
        <w:tc>
          <w:tcPr>
            <w:tcW w:w="4598" w:type="dxa"/>
            <w:gridSpan w:val="4"/>
            <w:tcBorders>
              <w:top w:val="nil"/>
              <w:left w:val="nil"/>
              <w:bottom w:val="nil"/>
              <w:right w:val="nil"/>
            </w:tcBorders>
            <w:shd w:val="clear" w:color="auto" w:fill="FFFFFF"/>
            <w:tcMar>
              <w:top w:w="30" w:type="dxa"/>
              <w:left w:w="30" w:type="dxa"/>
              <w:bottom w:w="30" w:type="dxa"/>
              <w:right w:w="30" w:type="dxa"/>
            </w:tcMar>
          </w:tcPr>
          <w:p w:rsidR="00446DC3" w:rsidRPr="00535959" w:rsidRDefault="00446DC3" w:rsidP="004A5F50">
            <w:pPr>
              <w:autoSpaceDE w:val="0"/>
              <w:autoSpaceDN w:val="0"/>
              <w:adjustRightInd w:val="0"/>
              <w:spacing w:after="0" w:line="320" w:lineRule="atLeast"/>
              <w:rPr>
                <w:rFonts w:ascii="Arial" w:hAnsi="Arial" w:cs="Arial"/>
                <w:color w:val="000000"/>
                <w:sz w:val="18"/>
                <w:szCs w:val="18"/>
              </w:rPr>
            </w:pPr>
            <w:r w:rsidRPr="00535959">
              <w:rPr>
                <w:rFonts w:ascii="Arial" w:hAnsi="Arial" w:cs="Arial"/>
                <w:color w:val="000000"/>
                <w:sz w:val="18"/>
                <w:szCs w:val="18"/>
              </w:rPr>
              <w:t>b. Dependent Variable: Disiplin Belajar Siswa</w:t>
            </w:r>
          </w:p>
        </w:tc>
      </w:tr>
    </w:tbl>
    <w:p w:rsidR="00446DC3" w:rsidRPr="00535959" w:rsidRDefault="00446DC3" w:rsidP="00446DC3">
      <w:pPr>
        <w:autoSpaceDE w:val="0"/>
        <w:autoSpaceDN w:val="0"/>
        <w:adjustRightInd w:val="0"/>
        <w:spacing w:after="0" w:line="240" w:lineRule="auto"/>
        <w:rPr>
          <w:rFonts w:ascii="Times New Roman" w:hAnsi="Times New Roman" w:cs="Times New Roman"/>
          <w:sz w:val="24"/>
          <w:szCs w:val="24"/>
        </w:rPr>
      </w:pPr>
    </w:p>
    <w:tbl>
      <w:tblPr>
        <w:tblW w:w="56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000"/>
        <w:gridCol w:w="1066"/>
        <w:gridCol w:w="1440"/>
        <w:gridCol w:w="1440"/>
      </w:tblGrid>
      <w:tr w:rsidR="00446DC3" w:rsidRPr="00535959" w:rsidTr="004A5F50">
        <w:trPr>
          <w:cantSplit/>
          <w:tblHeader/>
          <w:jc w:val="center"/>
        </w:trPr>
        <w:tc>
          <w:tcPr>
            <w:tcW w:w="5666" w:type="dxa"/>
            <w:gridSpan w:val="5"/>
            <w:tcBorders>
              <w:top w:val="nil"/>
              <w:left w:val="nil"/>
              <w:bottom w:val="nil"/>
              <w:right w:val="nil"/>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center"/>
              <w:rPr>
                <w:rFonts w:ascii="Arial" w:hAnsi="Arial" w:cs="Arial"/>
                <w:color w:val="000000"/>
                <w:sz w:val="18"/>
                <w:szCs w:val="18"/>
              </w:rPr>
            </w:pPr>
            <w:r w:rsidRPr="00535959">
              <w:rPr>
                <w:rFonts w:ascii="Arial" w:hAnsi="Arial" w:cs="Arial"/>
                <w:b/>
                <w:bCs/>
                <w:color w:val="000000"/>
                <w:sz w:val="18"/>
                <w:szCs w:val="18"/>
              </w:rPr>
              <w:t>Model Summary</w:t>
            </w:r>
            <w:r w:rsidRPr="00535959">
              <w:rPr>
                <w:rFonts w:ascii="Arial" w:hAnsi="Arial" w:cs="Arial"/>
                <w:b/>
                <w:bCs/>
                <w:color w:val="000000"/>
                <w:sz w:val="18"/>
                <w:szCs w:val="18"/>
                <w:vertAlign w:val="superscript"/>
              </w:rPr>
              <w:t>b</w:t>
            </w:r>
          </w:p>
        </w:tc>
      </w:tr>
      <w:tr w:rsidR="00446DC3" w:rsidRPr="00535959" w:rsidTr="004A5F50">
        <w:trPr>
          <w:cantSplit/>
          <w:tblHeader/>
          <w:jc w:val="cent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535959" w:rsidRDefault="00446DC3" w:rsidP="004A5F50">
            <w:pPr>
              <w:autoSpaceDE w:val="0"/>
              <w:autoSpaceDN w:val="0"/>
              <w:adjustRightInd w:val="0"/>
              <w:spacing w:after="0" w:line="320" w:lineRule="atLeast"/>
              <w:rPr>
                <w:rFonts w:ascii="Arial" w:hAnsi="Arial" w:cs="Arial"/>
                <w:color w:val="000000"/>
                <w:sz w:val="18"/>
                <w:szCs w:val="18"/>
              </w:rPr>
            </w:pPr>
            <w:r w:rsidRPr="00535959">
              <w:rPr>
                <w:rFonts w:ascii="Arial" w:hAnsi="Arial" w:cs="Arial"/>
                <w:color w:val="000000"/>
                <w:sz w:val="18"/>
                <w:szCs w:val="18"/>
              </w:rPr>
              <w:t>Model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535959" w:rsidRDefault="00446DC3" w:rsidP="004A5F50">
            <w:pPr>
              <w:autoSpaceDE w:val="0"/>
              <w:autoSpaceDN w:val="0"/>
              <w:adjustRightInd w:val="0"/>
              <w:spacing w:after="0" w:line="320" w:lineRule="atLeast"/>
              <w:jc w:val="center"/>
              <w:rPr>
                <w:rFonts w:ascii="Arial" w:hAnsi="Arial" w:cs="Arial"/>
                <w:color w:val="000000"/>
                <w:sz w:val="18"/>
                <w:szCs w:val="18"/>
              </w:rPr>
            </w:pPr>
            <w:r w:rsidRPr="00535959">
              <w:rPr>
                <w:rFonts w:ascii="Arial" w:hAnsi="Arial" w:cs="Arial"/>
                <w:color w:val="000000"/>
                <w:sz w:val="18"/>
                <w:szCs w:val="18"/>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535959" w:rsidRDefault="00446DC3" w:rsidP="004A5F50">
            <w:pPr>
              <w:autoSpaceDE w:val="0"/>
              <w:autoSpaceDN w:val="0"/>
              <w:adjustRightInd w:val="0"/>
              <w:spacing w:after="0" w:line="320" w:lineRule="atLeast"/>
              <w:jc w:val="center"/>
              <w:rPr>
                <w:rFonts w:ascii="Arial" w:hAnsi="Arial" w:cs="Arial"/>
                <w:color w:val="000000"/>
                <w:sz w:val="18"/>
                <w:szCs w:val="18"/>
              </w:rPr>
            </w:pPr>
            <w:r w:rsidRPr="00535959">
              <w:rPr>
                <w:rFonts w:ascii="Arial" w:hAnsi="Arial" w:cs="Arial"/>
                <w:color w:val="000000"/>
                <w:sz w:val="18"/>
                <w:szCs w:val="18"/>
              </w:rPr>
              <w:t>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535959" w:rsidRDefault="00446DC3" w:rsidP="004A5F50">
            <w:pPr>
              <w:autoSpaceDE w:val="0"/>
              <w:autoSpaceDN w:val="0"/>
              <w:adjustRightInd w:val="0"/>
              <w:spacing w:after="0" w:line="320" w:lineRule="atLeast"/>
              <w:jc w:val="center"/>
              <w:rPr>
                <w:rFonts w:ascii="Arial" w:hAnsi="Arial" w:cs="Arial"/>
                <w:color w:val="000000"/>
                <w:sz w:val="18"/>
                <w:szCs w:val="18"/>
              </w:rPr>
            </w:pPr>
            <w:r w:rsidRPr="00535959">
              <w:rPr>
                <w:rFonts w:ascii="Arial" w:hAnsi="Arial" w:cs="Arial"/>
                <w:color w:val="000000"/>
                <w:sz w:val="18"/>
                <w:szCs w:val="18"/>
              </w:rPr>
              <w:t>Adjusted R Square</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535959" w:rsidRDefault="00446DC3" w:rsidP="004A5F50">
            <w:pPr>
              <w:autoSpaceDE w:val="0"/>
              <w:autoSpaceDN w:val="0"/>
              <w:adjustRightInd w:val="0"/>
              <w:spacing w:after="0" w:line="320" w:lineRule="atLeast"/>
              <w:jc w:val="center"/>
              <w:rPr>
                <w:rFonts w:ascii="Arial" w:hAnsi="Arial" w:cs="Arial"/>
                <w:color w:val="000000"/>
                <w:sz w:val="18"/>
                <w:szCs w:val="18"/>
              </w:rPr>
            </w:pPr>
            <w:r w:rsidRPr="00535959">
              <w:rPr>
                <w:rFonts w:ascii="Arial" w:hAnsi="Arial" w:cs="Arial"/>
                <w:color w:val="000000"/>
                <w:sz w:val="18"/>
                <w:szCs w:val="18"/>
              </w:rPr>
              <w:t>Std. Error of the Estimate</w:t>
            </w:r>
          </w:p>
        </w:tc>
      </w:tr>
      <w:tr w:rsidR="00446DC3" w:rsidRPr="00535959" w:rsidTr="004A5F50">
        <w:trPr>
          <w:cantSplit/>
          <w:tblHeader/>
          <w:jc w:val="cent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46DC3" w:rsidRPr="00535959" w:rsidRDefault="00446DC3" w:rsidP="004A5F50">
            <w:pPr>
              <w:autoSpaceDE w:val="0"/>
              <w:autoSpaceDN w:val="0"/>
              <w:adjustRightInd w:val="0"/>
              <w:spacing w:after="0" w:line="320" w:lineRule="atLeast"/>
              <w:rPr>
                <w:rFonts w:ascii="Arial" w:hAnsi="Arial" w:cs="Arial"/>
                <w:color w:val="000000"/>
                <w:sz w:val="18"/>
                <w:szCs w:val="18"/>
              </w:rPr>
            </w:pPr>
            <w:r w:rsidRPr="00535959">
              <w:rPr>
                <w:rFonts w:ascii="Arial" w:hAnsi="Arial" w:cs="Arial"/>
                <w:color w:val="000000"/>
                <w:sz w:val="18"/>
                <w:szCs w:val="18"/>
              </w:rPr>
              <w:t>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.650</w:t>
            </w:r>
            <w:r w:rsidRPr="00535959">
              <w:rPr>
                <w:rFonts w:ascii="Arial" w:hAnsi="Arial" w:cs="Arial"/>
                <w:color w:val="000000"/>
                <w:sz w:val="18"/>
                <w:szCs w:val="18"/>
                <w:vertAlign w:val="superscript"/>
              </w:rPr>
              <w:t>a</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.423</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.400</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3.348</w:t>
            </w:r>
          </w:p>
        </w:tc>
      </w:tr>
      <w:tr w:rsidR="00446DC3" w:rsidRPr="00535959" w:rsidTr="004A5F50">
        <w:trPr>
          <w:cantSplit/>
          <w:tblHeader/>
          <w:jc w:val="center"/>
        </w:trPr>
        <w:tc>
          <w:tcPr>
            <w:tcW w:w="5666" w:type="dxa"/>
            <w:gridSpan w:val="5"/>
            <w:tcBorders>
              <w:top w:val="nil"/>
              <w:left w:val="nil"/>
              <w:bottom w:val="nil"/>
              <w:right w:val="nil"/>
            </w:tcBorders>
            <w:shd w:val="clear" w:color="auto" w:fill="FFFFFF"/>
            <w:tcMar>
              <w:top w:w="30" w:type="dxa"/>
              <w:left w:w="30" w:type="dxa"/>
              <w:bottom w:w="30" w:type="dxa"/>
              <w:right w:w="30" w:type="dxa"/>
            </w:tcMar>
          </w:tcPr>
          <w:p w:rsidR="00446DC3" w:rsidRPr="00535959" w:rsidRDefault="00446DC3" w:rsidP="004A5F50">
            <w:pPr>
              <w:autoSpaceDE w:val="0"/>
              <w:autoSpaceDN w:val="0"/>
              <w:adjustRightInd w:val="0"/>
              <w:spacing w:after="0" w:line="320" w:lineRule="atLeast"/>
              <w:rPr>
                <w:rFonts w:ascii="Arial" w:hAnsi="Arial" w:cs="Arial"/>
                <w:color w:val="000000"/>
                <w:sz w:val="18"/>
                <w:szCs w:val="18"/>
              </w:rPr>
            </w:pPr>
            <w:r w:rsidRPr="00535959">
              <w:rPr>
                <w:rFonts w:ascii="Arial" w:hAnsi="Arial" w:cs="Arial"/>
                <w:color w:val="000000"/>
                <w:sz w:val="18"/>
                <w:szCs w:val="18"/>
              </w:rPr>
              <w:t xml:space="preserve">a. Predictors: (Constant), </w:t>
            </w:r>
            <w:r>
              <w:rPr>
                <w:rFonts w:ascii="Arial" w:hAnsi="Arial" w:cs="Arial"/>
                <w:color w:val="000000"/>
                <w:sz w:val="18"/>
                <w:szCs w:val="18"/>
              </w:rPr>
              <w:t>Aktivitas si</w:t>
            </w:r>
            <w:r w:rsidRPr="009F391D">
              <w:rPr>
                <w:rFonts w:ascii="Arial" w:hAnsi="Arial" w:cs="Arial"/>
                <w:color w:val="000000"/>
                <w:sz w:val="18"/>
                <w:szCs w:val="18"/>
              </w:rPr>
              <w:t xml:space="preserve">swa </w:t>
            </w:r>
            <w:r w:rsidRPr="00535959">
              <w:rPr>
                <w:rFonts w:ascii="Arial" w:hAnsi="Arial" w:cs="Arial"/>
                <w:color w:val="000000"/>
                <w:sz w:val="18"/>
                <w:szCs w:val="18"/>
              </w:rPr>
              <w:t>yang tinggal di rumah, Siswa yang tinggal di pondok pesantren</w:t>
            </w:r>
          </w:p>
        </w:tc>
      </w:tr>
      <w:tr w:rsidR="00446DC3" w:rsidRPr="00535959" w:rsidTr="004A5F50">
        <w:trPr>
          <w:cantSplit/>
          <w:jc w:val="center"/>
        </w:trPr>
        <w:tc>
          <w:tcPr>
            <w:tcW w:w="5666" w:type="dxa"/>
            <w:gridSpan w:val="5"/>
            <w:tcBorders>
              <w:top w:val="nil"/>
              <w:left w:val="nil"/>
              <w:bottom w:val="nil"/>
              <w:right w:val="nil"/>
            </w:tcBorders>
            <w:shd w:val="clear" w:color="auto" w:fill="FFFFFF"/>
            <w:tcMar>
              <w:top w:w="30" w:type="dxa"/>
              <w:left w:w="30" w:type="dxa"/>
              <w:bottom w:w="30" w:type="dxa"/>
              <w:right w:w="30" w:type="dxa"/>
            </w:tcMar>
          </w:tcPr>
          <w:p w:rsidR="00446DC3" w:rsidRPr="00535959" w:rsidRDefault="00446DC3" w:rsidP="004A5F50">
            <w:pPr>
              <w:autoSpaceDE w:val="0"/>
              <w:autoSpaceDN w:val="0"/>
              <w:adjustRightInd w:val="0"/>
              <w:spacing w:after="0" w:line="320" w:lineRule="atLeast"/>
              <w:rPr>
                <w:rFonts w:ascii="Arial" w:hAnsi="Arial" w:cs="Arial"/>
                <w:color w:val="000000"/>
                <w:sz w:val="18"/>
                <w:szCs w:val="18"/>
              </w:rPr>
            </w:pPr>
            <w:r w:rsidRPr="00535959">
              <w:rPr>
                <w:rFonts w:ascii="Arial" w:hAnsi="Arial" w:cs="Arial"/>
                <w:color w:val="000000"/>
                <w:sz w:val="18"/>
                <w:szCs w:val="18"/>
              </w:rPr>
              <w:t>b. Dependent Variable: Disiplin Belajar Siswa</w:t>
            </w:r>
          </w:p>
        </w:tc>
      </w:tr>
    </w:tbl>
    <w:p w:rsidR="00446DC3" w:rsidRPr="00535959" w:rsidRDefault="00446DC3" w:rsidP="00446DC3">
      <w:pPr>
        <w:autoSpaceDE w:val="0"/>
        <w:autoSpaceDN w:val="0"/>
        <w:adjustRightInd w:val="0"/>
        <w:spacing w:after="0" w:line="240" w:lineRule="auto"/>
        <w:rPr>
          <w:rFonts w:ascii="Times New Roman" w:hAnsi="Times New Roman" w:cs="Times New Roman"/>
          <w:sz w:val="24"/>
          <w:szCs w:val="24"/>
        </w:rPr>
      </w:pPr>
    </w:p>
    <w:tbl>
      <w:tblPr>
        <w:tblW w:w="8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654"/>
        <w:gridCol w:w="67"/>
        <w:gridCol w:w="1215"/>
        <w:gridCol w:w="43"/>
        <w:gridCol w:w="862"/>
        <w:gridCol w:w="147"/>
        <w:gridCol w:w="432"/>
        <w:gridCol w:w="614"/>
        <w:gridCol w:w="35"/>
        <w:gridCol w:w="349"/>
        <w:gridCol w:w="651"/>
        <w:gridCol w:w="157"/>
        <w:gridCol w:w="575"/>
        <w:gridCol w:w="680"/>
        <w:gridCol w:w="57"/>
        <w:gridCol w:w="263"/>
        <w:gridCol w:w="648"/>
        <w:gridCol w:w="32"/>
        <w:gridCol w:w="320"/>
        <w:gridCol w:w="559"/>
      </w:tblGrid>
      <w:tr w:rsidR="00446DC3" w:rsidRPr="00535959" w:rsidTr="004A5F50">
        <w:trPr>
          <w:gridAfter w:val="1"/>
          <w:wAfter w:w="559" w:type="dxa"/>
          <w:cantSplit/>
          <w:tblHeader/>
          <w:jc w:val="center"/>
        </w:trPr>
        <w:tc>
          <w:tcPr>
            <w:tcW w:w="7801" w:type="dxa"/>
            <w:gridSpan w:val="19"/>
            <w:tcBorders>
              <w:top w:val="nil"/>
              <w:left w:val="nil"/>
              <w:bottom w:val="nil"/>
              <w:right w:val="nil"/>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center"/>
              <w:rPr>
                <w:rFonts w:ascii="Arial" w:hAnsi="Arial" w:cs="Arial"/>
                <w:color w:val="000000"/>
                <w:sz w:val="18"/>
                <w:szCs w:val="18"/>
              </w:rPr>
            </w:pPr>
            <w:r w:rsidRPr="00535959">
              <w:rPr>
                <w:rFonts w:ascii="Arial" w:hAnsi="Arial" w:cs="Arial"/>
                <w:b/>
                <w:bCs/>
                <w:color w:val="000000"/>
                <w:sz w:val="18"/>
                <w:szCs w:val="18"/>
              </w:rPr>
              <w:t>ANOVA</w:t>
            </w:r>
            <w:r w:rsidRPr="00535959">
              <w:rPr>
                <w:rFonts w:ascii="Arial" w:hAnsi="Arial" w:cs="Arial"/>
                <w:b/>
                <w:bCs/>
                <w:color w:val="000000"/>
                <w:sz w:val="18"/>
                <w:szCs w:val="18"/>
                <w:vertAlign w:val="superscript"/>
              </w:rPr>
              <w:t>b</w:t>
            </w:r>
          </w:p>
        </w:tc>
      </w:tr>
      <w:tr w:rsidR="00446DC3" w:rsidRPr="00535959" w:rsidTr="004A5F50">
        <w:trPr>
          <w:gridAfter w:val="1"/>
          <w:wAfter w:w="559" w:type="dxa"/>
          <w:cantSplit/>
          <w:tblHeader/>
          <w:jc w:val="center"/>
        </w:trPr>
        <w:tc>
          <w:tcPr>
            <w:tcW w:w="1979" w:type="dxa"/>
            <w:gridSpan w:val="4"/>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535959" w:rsidRDefault="00446DC3" w:rsidP="004A5F50">
            <w:pPr>
              <w:autoSpaceDE w:val="0"/>
              <w:autoSpaceDN w:val="0"/>
              <w:adjustRightInd w:val="0"/>
              <w:spacing w:after="0" w:line="320" w:lineRule="atLeast"/>
              <w:rPr>
                <w:rFonts w:ascii="Arial" w:hAnsi="Arial" w:cs="Arial"/>
                <w:color w:val="000000"/>
                <w:sz w:val="18"/>
                <w:szCs w:val="18"/>
              </w:rPr>
            </w:pPr>
            <w:r w:rsidRPr="00535959">
              <w:rPr>
                <w:rFonts w:ascii="Arial" w:hAnsi="Arial" w:cs="Arial"/>
                <w:color w:val="000000"/>
                <w:sz w:val="18"/>
                <w:szCs w:val="18"/>
              </w:rPr>
              <w:t>Model</w:t>
            </w:r>
          </w:p>
        </w:tc>
        <w:tc>
          <w:tcPr>
            <w:tcW w:w="1441" w:type="dxa"/>
            <w:gridSpan w:val="3"/>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535959" w:rsidRDefault="00446DC3" w:rsidP="004A5F50">
            <w:pPr>
              <w:autoSpaceDE w:val="0"/>
              <w:autoSpaceDN w:val="0"/>
              <w:adjustRightInd w:val="0"/>
              <w:spacing w:after="0" w:line="320" w:lineRule="atLeast"/>
              <w:jc w:val="center"/>
              <w:rPr>
                <w:rFonts w:ascii="Arial" w:hAnsi="Arial" w:cs="Arial"/>
                <w:color w:val="000000"/>
                <w:sz w:val="18"/>
                <w:szCs w:val="18"/>
              </w:rPr>
            </w:pPr>
            <w:r w:rsidRPr="00535959">
              <w:rPr>
                <w:rFonts w:ascii="Arial" w:hAnsi="Arial" w:cs="Arial"/>
                <w:color w:val="000000"/>
                <w:sz w:val="18"/>
                <w:szCs w:val="18"/>
              </w:rPr>
              <w:t>Sum of Squares</w:t>
            </w:r>
          </w:p>
        </w:tc>
        <w:tc>
          <w:tcPr>
            <w:tcW w:w="998" w:type="dxa"/>
            <w:gridSpan w:val="3"/>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535959" w:rsidRDefault="00446DC3" w:rsidP="004A5F50">
            <w:pPr>
              <w:autoSpaceDE w:val="0"/>
              <w:autoSpaceDN w:val="0"/>
              <w:adjustRightInd w:val="0"/>
              <w:spacing w:after="0" w:line="320" w:lineRule="atLeast"/>
              <w:jc w:val="center"/>
              <w:rPr>
                <w:rFonts w:ascii="Arial" w:hAnsi="Arial" w:cs="Arial"/>
                <w:color w:val="000000"/>
                <w:sz w:val="18"/>
                <w:szCs w:val="18"/>
              </w:rPr>
            </w:pPr>
            <w:r w:rsidRPr="00535959">
              <w:rPr>
                <w:rFonts w:ascii="Arial" w:hAnsi="Arial" w:cs="Arial"/>
                <w:color w:val="000000"/>
                <w:sz w:val="18"/>
                <w:szCs w:val="18"/>
              </w:rPr>
              <w:t>df</w:t>
            </w:r>
          </w:p>
        </w:tc>
        <w:tc>
          <w:tcPr>
            <w:tcW w:w="1383" w:type="dxa"/>
            <w:gridSpan w:val="3"/>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535959" w:rsidRDefault="00446DC3" w:rsidP="004A5F50">
            <w:pPr>
              <w:autoSpaceDE w:val="0"/>
              <w:autoSpaceDN w:val="0"/>
              <w:adjustRightInd w:val="0"/>
              <w:spacing w:after="0" w:line="320" w:lineRule="atLeast"/>
              <w:jc w:val="center"/>
              <w:rPr>
                <w:rFonts w:ascii="Arial" w:hAnsi="Arial" w:cs="Arial"/>
                <w:color w:val="000000"/>
                <w:sz w:val="18"/>
                <w:szCs w:val="18"/>
              </w:rPr>
            </w:pPr>
            <w:r w:rsidRPr="00535959">
              <w:rPr>
                <w:rFonts w:ascii="Arial" w:hAnsi="Arial" w:cs="Arial"/>
                <w:color w:val="000000"/>
                <w:sz w:val="18"/>
                <w:szCs w:val="18"/>
              </w:rPr>
              <w:t>Mean Square</w:t>
            </w:r>
          </w:p>
        </w:tc>
        <w:tc>
          <w:tcPr>
            <w:tcW w:w="1000" w:type="dxa"/>
            <w:gridSpan w:val="3"/>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535959" w:rsidRDefault="00446DC3" w:rsidP="004A5F50">
            <w:pPr>
              <w:autoSpaceDE w:val="0"/>
              <w:autoSpaceDN w:val="0"/>
              <w:adjustRightInd w:val="0"/>
              <w:spacing w:after="0" w:line="320" w:lineRule="atLeast"/>
              <w:jc w:val="center"/>
              <w:rPr>
                <w:rFonts w:ascii="Arial" w:hAnsi="Arial" w:cs="Arial"/>
                <w:color w:val="000000"/>
                <w:sz w:val="18"/>
                <w:szCs w:val="18"/>
              </w:rPr>
            </w:pPr>
            <w:r w:rsidRPr="00535959">
              <w:rPr>
                <w:rFonts w:ascii="Arial" w:hAnsi="Arial" w:cs="Arial"/>
                <w:color w:val="000000"/>
                <w:sz w:val="18"/>
                <w:szCs w:val="18"/>
              </w:rPr>
              <w:t>F</w:t>
            </w:r>
          </w:p>
        </w:tc>
        <w:tc>
          <w:tcPr>
            <w:tcW w:w="1000" w:type="dxa"/>
            <w:gridSpan w:val="3"/>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535959" w:rsidRDefault="00446DC3" w:rsidP="004A5F50">
            <w:pPr>
              <w:autoSpaceDE w:val="0"/>
              <w:autoSpaceDN w:val="0"/>
              <w:adjustRightInd w:val="0"/>
              <w:spacing w:after="0" w:line="320" w:lineRule="atLeast"/>
              <w:jc w:val="center"/>
              <w:rPr>
                <w:rFonts w:ascii="Arial" w:hAnsi="Arial" w:cs="Arial"/>
                <w:color w:val="000000"/>
                <w:sz w:val="18"/>
                <w:szCs w:val="18"/>
              </w:rPr>
            </w:pPr>
            <w:r w:rsidRPr="00535959">
              <w:rPr>
                <w:rFonts w:ascii="Arial" w:hAnsi="Arial" w:cs="Arial"/>
                <w:color w:val="000000"/>
                <w:sz w:val="18"/>
                <w:szCs w:val="18"/>
              </w:rPr>
              <w:t>Sig.</w:t>
            </w:r>
          </w:p>
        </w:tc>
      </w:tr>
      <w:tr w:rsidR="00446DC3" w:rsidRPr="00535959" w:rsidTr="004A5F50">
        <w:trPr>
          <w:gridAfter w:val="1"/>
          <w:wAfter w:w="559" w:type="dxa"/>
          <w:cantSplit/>
          <w:tblHeader/>
          <w:jc w:val="center"/>
        </w:trPr>
        <w:tc>
          <w:tcPr>
            <w:tcW w:w="721" w:type="dxa"/>
            <w:gridSpan w:val="2"/>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46DC3" w:rsidRPr="00535959" w:rsidRDefault="00446DC3" w:rsidP="004A5F50">
            <w:pPr>
              <w:autoSpaceDE w:val="0"/>
              <w:autoSpaceDN w:val="0"/>
              <w:adjustRightInd w:val="0"/>
              <w:spacing w:after="0" w:line="320" w:lineRule="atLeast"/>
              <w:rPr>
                <w:rFonts w:ascii="Arial" w:hAnsi="Arial" w:cs="Arial"/>
                <w:color w:val="000000"/>
                <w:sz w:val="18"/>
                <w:szCs w:val="18"/>
              </w:rPr>
            </w:pPr>
            <w:r w:rsidRPr="00535959">
              <w:rPr>
                <w:rFonts w:ascii="Arial" w:hAnsi="Arial" w:cs="Arial"/>
                <w:color w:val="000000"/>
                <w:sz w:val="18"/>
                <w:szCs w:val="18"/>
              </w:rPr>
              <w:t>1</w:t>
            </w:r>
          </w:p>
        </w:tc>
        <w:tc>
          <w:tcPr>
            <w:tcW w:w="1258"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46DC3" w:rsidRPr="00535959" w:rsidRDefault="00446DC3" w:rsidP="004A5F50">
            <w:pPr>
              <w:autoSpaceDE w:val="0"/>
              <w:autoSpaceDN w:val="0"/>
              <w:adjustRightInd w:val="0"/>
              <w:spacing w:after="0" w:line="320" w:lineRule="atLeast"/>
              <w:rPr>
                <w:rFonts w:ascii="Arial" w:hAnsi="Arial" w:cs="Arial"/>
                <w:color w:val="000000"/>
                <w:sz w:val="18"/>
                <w:szCs w:val="18"/>
              </w:rPr>
            </w:pPr>
            <w:r w:rsidRPr="00535959">
              <w:rPr>
                <w:rFonts w:ascii="Arial" w:hAnsi="Arial" w:cs="Arial"/>
                <w:color w:val="000000"/>
                <w:sz w:val="18"/>
                <w:szCs w:val="18"/>
              </w:rPr>
              <w:t>Regression</w:t>
            </w:r>
          </w:p>
        </w:tc>
        <w:tc>
          <w:tcPr>
            <w:tcW w:w="1441" w:type="dxa"/>
            <w:gridSpan w:val="3"/>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419.227</w:t>
            </w:r>
          </w:p>
        </w:tc>
        <w:tc>
          <w:tcPr>
            <w:tcW w:w="998" w:type="dxa"/>
            <w:gridSpan w:val="3"/>
            <w:tcBorders>
              <w:top w:val="single" w:sz="16" w:space="0" w:color="000000"/>
              <w:bottom w:val="nil"/>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2</w:t>
            </w:r>
          </w:p>
        </w:tc>
        <w:tc>
          <w:tcPr>
            <w:tcW w:w="1383" w:type="dxa"/>
            <w:gridSpan w:val="3"/>
            <w:tcBorders>
              <w:top w:val="single" w:sz="16" w:space="0" w:color="000000"/>
              <w:bottom w:val="nil"/>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209.613</w:t>
            </w:r>
          </w:p>
        </w:tc>
        <w:tc>
          <w:tcPr>
            <w:tcW w:w="1000" w:type="dxa"/>
            <w:gridSpan w:val="3"/>
            <w:tcBorders>
              <w:top w:val="single" w:sz="16" w:space="0" w:color="000000"/>
              <w:bottom w:val="nil"/>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18.702</w:t>
            </w:r>
          </w:p>
        </w:tc>
        <w:tc>
          <w:tcPr>
            <w:tcW w:w="1000" w:type="dxa"/>
            <w:gridSpan w:val="3"/>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.000</w:t>
            </w:r>
            <w:r w:rsidRPr="00535959">
              <w:rPr>
                <w:rFonts w:ascii="Arial" w:hAnsi="Arial" w:cs="Arial"/>
                <w:color w:val="000000"/>
                <w:sz w:val="18"/>
                <w:szCs w:val="18"/>
                <w:vertAlign w:val="superscript"/>
              </w:rPr>
              <w:t>a</w:t>
            </w:r>
          </w:p>
        </w:tc>
      </w:tr>
      <w:tr w:rsidR="00446DC3" w:rsidRPr="00535959" w:rsidTr="004A5F50">
        <w:trPr>
          <w:gridAfter w:val="1"/>
          <w:wAfter w:w="559" w:type="dxa"/>
          <w:cantSplit/>
          <w:tblHeader/>
          <w:jc w:val="center"/>
        </w:trPr>
        <w:tc>
          <w:tcPr>
            <w:tcW w:w="72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46DC3" w:rsidRPr="00535959" w:rsidRDefault="00446DC3" w:rsidP="004A5F50">
            <w:pPr>
              <w:autoSpaceDE w:val="0"/>
              <w:autoSpaceDN w:val="0"/>
              <w:adjustRightInd w:val="0"/>
              <w:spacing w:after="0" w:line="240" w:lineRule="auto"/>
              <w:rPr>
                <w:rFonts w:ascii="Arial" w:hAnsi="Arial" w:cs="Arial"/>
                <w:color w:val="000000"/>
                <w:sz w:val="18"/>
                <w:szCs w:val="18"/>
              </w:rPr>
            </w:pPr>
          </w:p>
        </w:tc>
        <w:tc>
          <w:tcPr>
            <w:tcW w:w="125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446DC3" w:rsidRPr="00535959" w:rsidRDefault="00446DC3" w:rsidP="004A5F50">
            <w:pPr>
              <w:autoSpaceDE w:val="0"/>
              <w:autoSpaceDN w:val="0"/>
              <w:adjustRightInd w:val="0"/>
              <w:spacing w:after="0" w:line="320" w:lineRule="atLeast"/>
              <w:rPr>
                <w:rFonts w:ascii="Arial" w:hAnsi="Arial" w:cs="Arial"/>
                <w:color w:val="000000"/>
                <w:sz w:val="18"/>
                <w:szCs w:val="18"/>
              </w:rPr>
            </w:pPr>
            <w:r w:rsidRPr="00535959">
              <w:rPr>
                <w:rFonts w:ascii="Arial" w:hAnsi="Arial" w:cs="Arial"/>
                <w:color w:val="000000"/>
                <w:sz w:val="18"/>
                <w:szCs w:val="18"/>
              </w:rPr>
              <w:t>Residual</w:t>
            </w:r>
          </w:p>
        </w:tc>
        <w:tc>
          <w:tcPr>
            <w:tcW w:w="1441" w:type="dxa"/>
            <w:gridSpan w:val="3"/>
            <w:tcBorders>
              <w:top w:val="nil"/>
              <w:left w:val="single" w:sz="16" w:space="0" w:color="000000"/>
              <w:bottom w:val="nil"/>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571.607</w:t>
            </w:r>
          </w:p>
        </w:tc>
        <w:tc>
          <w:tcPr>
            <w:tcW w:w="998" w:type="dxa"/>
            <w:gridSpan w:val="3"/>
            <w:tcBorders>
              <w:top w:val="nil"/>
              <w:bottom w:val="nil"/>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51</w:t>
            </w:r>
          </w:p>
        </w:tc>
        <w:tc>
          <w:tcPr>
            <w:tcW w:w="1383" w:type="dxa"/>
            <w:gridSpan w:val="3"/>
            <w:tcBorders>
              <w:top w:val="nil"/>
              <w:bottom w:val="nil"/>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11.208</w:t>
            </w:r>
          </w:p>
        </w:tc>
        <w:tc>
          <w:tcPr>
            <w:tcW w:w="1000" w:type="dxa"/>
            <w:gridSpan w:val="3"/>
            <w:tcBorders>
              <w:top w:val="nil"/>
              <w:bottom w:val="nil"/>
            </w:tcBorders>
            <w:shd w:val="clear" w:color="auto" w:fill="FFFFFF"/>
            <w:tcMar>
              <w:top w:w="30" w:type="dxa"/>
              <w:left w:w="30" w:type="dxa"/>
              <w:bottom w:w="30" w:type="dxa"/>
              <w:right w:w="30" w:type="dxa"/>
            </w:tcMar>
          </w:tcPr>
          <w:p w:rsidR="00446DC3" w:rsidRPr="00535959" w:rsidRDefault="00446DC3" w:rsidP="004A5F50">
            <w:pPr>
              <w:autoSpaceDE w:val="0"/>
              <w:autoSpaceDN w:val="0"/>
              <w:adjustRightInd w:val="0"/>
              <w:spacing w:after="0" w:line="240" w:lineRule="auto"/>
              <w:rPr>
                <w:rFonts w:ascii="Times New Roman" w:hAnsi="Times New Roman" w:cs="Times New Roman"/>
                <w:sz w:val="24"/>
                <w:szCs w:val="24"/>
              </w:rPr>
            </w:pPr>
          </w:p>
        </w:tc>
        <w:tc>
          <w:tcPr>
            <w:tcW w:w="1000" w:type="dxa"/>
            <w:gridSpan w:val="3"/>
            <w:tcBorders>
              <w:top w:val="nil"/>
              <w:bottom w:val="nil"/>
              <w:right w:val="single" w:sz="16" w:space="0" w:color="000000"/>
            </w:tcBorders>
            <w:shd w:val="clear" w:color="auto" w:fill="FFFFFF"/>
            <w:tcMar>
              <w:top w:w="30" w:type="dxa"/>
              <w:left w:w="30" w:type="dxa"/>
              <w:bottom w:w="30" w:type="dxa"/>
              <w:right w:w="30" w:type="dxa"/>
            </w:tcMar>
          </w:tcPr>
          <w:p w:rsidR="00446DC3" w:rsidRPr="00535959" w:rsidRDefault="00446DC3" w:rsidP="004A5F50">
            <w:pPr>
              <w:autoSpaceDE w:val="0"/>
              <w:autoSpaceDN w:val="0"/>
              <w:adjustRightInd w:val="0"/>
              <w:spacing w:after="0" w:line="240" w:lineRule="auto"/>
              <w:rPr>
                <w:rFonts w:ascii="Times New Roman" w:hAnsi="Times New Roman" w:cs="Times New Roman"/>
                <w:sz w:val="24"/>
                <w:szCs w:val="24"/>
              </w:rPr>
            </w:pPr>
          </w:p>
        </w:tc>
      </w:tr>
      <w:tr w:rsidR="00446DC3" w:rsidRPr="00535959" w:rsidTr="004A5F50">
        <w:trPr>
          <w:gridAfter w:val="1"/>
          <w:wAfter w:w="559" w:type="dxa"/>
          <w:cantSplit/>
          <w:tblHeader/>
          <w:jc w:val="center"/>
        </w:trPr>
        <w:tc>
          <w:tcPr>
            <w:tcW w:w="72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46DC3" w:rsidRPr="00535959" w:rsidRDefault="00446DC3" w:rsidP="004A5F50">
            <w:pPr>
              <w:autoSpaceDE w:val="0"/>
              <w:autoSpaceDN w:val="0"/>
              <w:adjustRightInd w:val="0"/>
              <w:spacing w:after="0" w:line="240" w:lineRule="auto"/>
              <w:rPr>
                <w:rFonts w:ascii="Times New Roman" w:hAnsi="Times New Roman" w:cs="Times New Roman"/>
                <w:sz w:val="24"/>
                <w:szCs w:val="24"/>
              </w:rPr>
            </w:pPr>
          </w:p>
        </w:tc>
        <w:tc>
          <w:tcPr>
            <w:tcW w:w="1258"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46DC3" w:rsidRPr="00535959" w:rsidRDefault="00446DC3" w:rsidP="004A5F50">
            <w:pPr>
              <w:autoSpaceDE w:val="0"/>
              <w:autoSpaceDN w:val="0"/>
              <w:adjustRightInd w:val="0"/>
              <w:spacing w:after="0" w:line="320" w:lineRule="atLeast"/>
              <w:rPr>
                <w:rFonts w:ascii="Arial" w:hAnsi="Arial" w:cs="Arial"/>
                <w:color w:val="000000"/>
                <w:sz w:val="18"/>
                <w:szCs w:val="18"/>
              </w:rPr>
            </w:pPr>
            <w:r w:rsidRPr="00535959">
              <w:rPr>
                <w:rFonts w:ascii="Arial" w:hAnsi="Arial" w:cs="Arial"/>
                <w:color w:val="000000"/>
                <w:sz w:val="18"/>
                <w:szCs w:val="18"/>
              </w:rPr>
              <w:t>Total</w:t>
            </w:r>
          </w:p>
        </w:tc>
        <w:tc>
          <w:tcPr>
            <w:tcW w:w="1441" w:type="dxa"/>
            <w:gridSpan w:val="3"/>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990.833</w:t>
            </w:r>
          </w:p>
        </w:tc>
        <w:tc>
          <w:tcPr>
            <w:tcW w:w="998" w:type="dxa"/>
            <w:gridSpan w:val="3"/>
            <w:tcBorders>
              <w:top w:val="nil"/>
              <w:bottom w:val="single" w:sz="16" w:space="0" w:color="000000"/>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53</w:t>
            </w:r>
          </w:p>
        </w:tc>
        <w:tc>
          <w:tcPr>
            <w:tcW w:w="1383" w:type="dxa"/>
            <w:gridSpan w:val="3"/>
            <w:tcBorders>
              <w:top w:val="nil"/>
              <w:bottom w:val="single" w:sz="16" w:space="0" w:color="000000"/>
            </w:tcBorders>
            <w:shd w:val="clear" w:color="auto" w:fill="FFFFFF"/>
            <w:tcMar>
              <w:top w:w="30" w:type="dxa"/>
              <w:left w:w="30" w:type="dxa"/>
              <w:bottom w:w="30" w:type="dxa"/>
              <w:right w:w="30" w:type="dxa"/>
            </w:tcMar>
          </w:tcPr>
          <w:p w:rsidR="00446DC3" w:rsidRPr="00535959" w:rsidRDefault="00446DC3" w:rsidP="004A5F50">
            <w:pPr>
              <w:autoSpaceDE w:val="0"/>
              <w:autoSpaceDN w:val="0"/>
              <w:adjustRightInd w:val="0"/>
              <w:spacing w:after="0" w:line="240" w:lineRule="auto"/>
              <w:rPr>
                <w:rFonts w:ascii="Times New Roman" w:hAnsi="Times New Roman" w:cs="Times New Roman"/>
                <w:sz w:val="24"/>
                <w:szCs w:val="24"/>
              </w:rPr>
            </w:pPr>
          </w:p>
        </w:tc>
        <w:tc>
          <w:tcPr>
            <w:tcW w:w="1000" w:type="dxa"/>
            <w:gridSpan w:val="3"/>
            <w:tcBorders>
              <w:top w:val="nil"/>
              <w:bottom w:val="single" w:sz="16" w:space="0" w:color="000000"/>
            </w:tcBorders>
            <w:shd w:val="clear" w:color="auto" w:fill="FFFFFF"/>
            <w:tcMar>
              <w:top w:w="30" w:type="dxa"/>
              <w:left w:w="30" w:type="dxa"/>
              <w:bottom w:w="30" w:type="dxa"/>
              <w:right w:w="30" w:type="dxa"/>
            </w:tcMar>
          </w:tcPr>
          <w:p w:rsidR="00446DC3" w:rsidRPr="00535959" w:rsidRDefault="00446DC3" w:rsidP="004A5F50">
            <w:pPr>
              <w:autoSpaceDE w:val="0"/>
              <w:autoSpaceDN w:val="0"/>
              <w:adjustRightInd w:val="0"/>
              <w:spacing w:after="0" w:line="240" w:lineRule="auto"/>
              <w:rPr>
                <w:rFonts w:ascii="Times New Roman" w:hAnsi="Times New Roman" w:cs="Times New Roman"/>
                <w:sz w:val="24"/>
                <w:szCs w:val="24"/>
              </w:rPr>
            </w:pPr>
          </w:p>
        </w:tc>
        <w:tc>
          <w:tcPr>
            <w:tcW w:w="1000" w:type="dxa"/>
            <w:gridSpan w:val="3"/>
            <w:tcBorders>
              <w:top w:val="nil"/>
              <w:bottom w:val="single" w:sz="16" w:space="0" w:color="000000"/>
              <w:right w:val="single" w:sz="16" w:space="0" w:color="000000"/>
            </w:tcBorders>
            <w:shd w:val="clear" w:color="auto" w:fill="FFFFFF"/>
            <w:tcMar>
              <w:top w:w="30" w:type="dxa"/>
              <w:left w:w="30" w:type="dxa"/>
              <w:bottom w:w="30" w:type="dxa"/>
              <w:right w:w="30" w:type="dxa"/>
            </w:tcMar>
          </w:tcPr>
          <w:p w:rsidR="00446DC3" w:rsidRPr="00535959" w:rsidRDefault="00446DC3" w:rsidP="004A5F50">
            <w:pPr>
              <w:autoSpaceDE w:val="0"/>
              <w:autoSpaceDN w:val="0"/>
              <w:adjustRightInd w:val="0"/>
              <w:spacing w:after="0" w:line="240" w:lineRule="auto"/>
              <w:rPr>
                <w:rFonts w:ascii="Times New Roman" w:hAnsi="Times New Roman" w:cs="Times New Roman"/>
                <w:sz w:val="24"/>
                <w:szCs w:val="24"/>
              </w:rPr>
            </w:pPr>
          </w:p>
        </w:tc>
      </w:tr>
      <w:tr w:rsidR="00446DC3" w:rsidRPr="00535959" w:rsidTr="004A5F50">
        <w:trPr>
          <w:gridAfter w:val="1"/>
          <w:wAfter w:w="559" w:type="dxa"/>
          <w:cantSplit/>
          <w:tblHeader/>
          <w:jc w:val="center"/>
        </w:trPr>
        <w:tc>
          <w:tcPr>
            <w:tcW w:w="7801" w:type="dxa"/>
            <w:gridSpan w:val="19"/>
            <w:tcBorders>
              <w:top w:val="nil"/>
              <w:left w:val="nil"/>
              <w:bottom w:val="nil"/>
              <w:right w:val="nil"/>
            </w:tcBorders>
            <w:shd w:val="clear" w:color="auto" w:fill="FFFFFF"/>
            <w:tcMar>
              <w:top w:w="30" w:type="dxa"/>
              <w:left w:w="30" w:type="dxa"/>
              <w:bottom w:w="30" w:type="dxa"/>
              <w:right w:w="30" w:type="dxa"/>
            </w:tcMar>
          </w:tcPr>
          <w:p w:rsidR="00446DC3" w:rsidRPr="00535959" w:rsidRDefault="00446DC3" w:rsidP="004A5F50">
            <w:pPr>
              <w:autoSpaceDE w:val="0"/>
              <w:autoSpaceDN w:val="0"/>
              <w:adjustRightInd w:val="0"/>
              <w:spacing w:after="0" w:line="320" w:lineRule="atLeast"/>
              <w:rPr>
                <w:rFonts w:ascii="Arial" w:hAnsi="Arial" w:cs="Arial"/>
                <w:color w:val="000000"/>
                <w:sz w:val="18"/>
                <w:szCs w:val="18"/>
              </w:rPr>
            </w:pPr>
            <w:r w:rsidRPr="00535959">
              <w:rPr>
                <w:rFonts w:ascii="Arial" w:hAnsi="Arial" w:cs="Arial"/>
                <w:color w:val="000000"/>
                <w:sz w:val="18"/>
                <w:szCs w:val="18"/>
              </w:rPr>
              <w:t xml:space="preserve">a. Predictors: (Constant), </w:t>
            </w:r>
            <w:r>
              <w:rPr>
                <w:rFonts w:ascii="Arial" w:hAnsi="Arial" w:cs="Arial"/>
                <w:color w:val="000000"/>
                <w:sz w:val="18"/>
                <w:szCs w:val="18"/>
              </w:rPr>
              <w:t>Aktivitas si</w:t>
            </w:r>
            <w:r w:rsidRPr="009F391D">
              <w:rPr>
                <w:rFonts w:ascii="Arial" w:hAnsi="Arial" w:cs="Arial"/>
                <w:color w:val="000000"/>
                <w:sz w:val="18"/>
                <w:szCs w:val="18"/>
              </w:rPr>
              <w:t>swa</w:t>
            </w:r>
            <w:r w:rsidRPr="00535959">
              <w:rPr>
                <w:rFonts w:ascii="Arial" w:hAnsi="Arial" w:cs="Arial"/>
                <w:color w:val="000000"/>
                <w:sz w:val="18"/>
                <w:szCs w:val="18"/>
              </w:rPr>
              <w:t xml:space="preserve"> yang tinggal di rumah, Siswa yang tinggal di pondok pesantren</w:t>
            </w:r>
          </w:p>
        </w:tc>
      </w:tr>
      <w:tr w:rsidR="00446DC3" w:rsidRPr="00535959" w:rsidTr="004A5F50">
        <w:trPr>
          <w:gridAfter w:val="1"/>
          <w:wAfter w:w="559" w:type="dxa"/>
          <w:cantSplit/>
          <w:jc w:val="center"/>
        </w:trPr>
        <w:tc>
          <w:tcPr>
            <w:tcW w:w="5801" w:type="dxa"/>
            <w:gridSpan w:val="13"/>
            <w:tcBorders>
              <w:top w:val="nil"/>
              <w:left w:val="nil"/>
              <w:bottom w:val="nil"/>
              <w:right w:val="nil"/>
            </w:tcBorders>
            <w:shd w:val="clear" w:color="auto" w:fill="FFFFFF"/>
            <w:tcMar>
              <w:top w:w="30" w:type="dxa"/>
              <w:left w:w="30" w:type="dxa"/>
              <w:bottom w:w="30" w:type="dxa"/>
              <w:right w:w="30" w:type="dxa"/>
            </w:tcMar>
          </w:tcPr>
          <w:p w:rsidR="00446DC3" w:rsidRPr="00535959" w:rsidRDefault="00446DC3" w:rsidP="004A5F50">
            <w:pPr>
              <w:autoSpaceDE w:val="0"/>
              <w:autoSpaceDN w:val="0"/>
              <w:adjustRightInd w:val="0"/>
              <w:spacing w:after="0" w:line="320" w:lineRule="atLeast"/>
              <w:rPr>
                <w:rFonts w:ascii="Arial" w:hAnsi="Arial" w:cs="Arial"/>
                <w:color w:val="000000"/>
                <w:sz w:val="18"/>
                <w:szCs w:val="18"/>
              </w:rPr>
            </w:pPr>
            <w:r w:rsidRPr="00535959">
              <w:rPr>
                <w:rFonts w:ascii="Arial" w:hAnsi="Arial" w:cs="Arial"/>
                <w:color w:val="000000"/>
                <w:sz w:val="18"/>
                <w:szCs w:val="18"/>
              </w:rPr>
              <w:t>b. Dependent Variable: Disiplin Belajar Siswa</w:t>
            </w:r>
          </w:p>
        </w:tc>
        <w:tc>
          <w:tcPr>
            <w:tcW w:w="1000" w:type="dxa"/>
            <w:gridSpan w:val="3"/>
            <w:tcBorders>
              <w:top w:val="nil"/>
              <w:left w:val="nil"/>
              <w:bottom w:val="nil"/>
              <w:right w:val="nil"/>
            </w:tcBorders>
            <w:shd w:val="clear" w:color="auto" w:fill="FFFFFF"/>
            <w:tcMar>
              <w:top w:w="30" w:type="dxa"/>
              <w:left w:w="30" w:type="dxa"/>
              <w:bottom w:w="30" w:type="dxa"/>
              <w:right w:w="30" w:type="dxa"/>
            </w:tcMar>
          </w:tcPr>
          <w:p w:rsidR="00446DC3" w:rsidRPr="00535959" w:rsidRDefault="00446DC3" w:rsidP="004A5F50">
            <w:pPr>
              <w:autoSpaceDE w:val="0"/>
              <w:autoSpaceDN w:val="0"/>
              <w:adjustRightInd w:val="0"/>
              <w:spacing w:after="0" w:line="240" w:lineRule="auto"/>
              <w:rPr>
                <w:rFonts w:ascii="Times New Roman" w:hAnsi="Times New Roman" w:cs="Times New Roman"/>
                <w:sz w:val="24"/>
                <w:szCs w:val="24"/>
              </w:rPr>
            </w:pPr>
          </w:p>
        </w:tc>
        <w:tc>
          <w:tcPr>
            <w:tcW w:w="1000" w:type="dxa"/>
            <w:gridSpan w:val="3"/>
            <w:tcBorders>
              <w:top w:val="nil"/>
              <w:left w:val="nil"/>
              <w:bottom w:val="nil"/>
              <w:right w:val="nil"/>
            </w:tcBorders>
            <w:shd w:val="clear" w:color="auto" w:fill="FFFFFF"/>
            <w:tcMar>
              <w:top w:w="30" w:type="dxa"/>
              <w:left w:w="30" w:type="dxa"/>
              <w:bottom w:w="30" w:type="dxa"/>
              <w:right w:w="30" w:type="dxa"/>
            </w:tcMar>
          </w:tcPr>
          <w:p w:rsidR="00446DC3" w:rsidRPr="00535959" w:rsidRDefault="00446DC3" w:rsidP="004A5F50">
            <w:pPr>
              <w:autoSpaceDE w:val="0"/>
              <w:autoSpaceDN w:val="0"/>
              <w:adjustRightInd w:val="0"/>
              <w:spacing w:after="0" w:line="240" w:lineRule="auto"/>
              <w:rPr>
                <w:rFonts w:ascii="Times New Roman" w:hAnsi="Times New Roman" w:cs="Times New Roman"/>
                <w:sz w:val="24"/>
                <w:szCs w:val="24"/>
              </w:rPr>
            </w:pPr>
          </w:p>
        </w:tc>
      </w:tr>
      <w:tr w:rsidR="00446DC3" w:rsidRPr="00535959" w:rsidTr="004A5F50">
        <w:trPr>
          <w:cantSplit/>
          <w:trHeight w:val="304"/>
          <w:tblHeader/>
          <w:jc w:val="center"/>
        </w:trPr>
        <w:tc>
          <w:tcPr>
            <w:tcW w:w="8360" w:type="dxa"/>
            <w:gridSpan w:val="20"/>
            <w:tcBorders>
              <w:top w:val="nil"/>
              <w:left w:val="nil"/>
              <w:bottom w:val="nil"/>
              <w:right w:val="nil"/>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center"/>
              <w:rPr>
                <w:rFonts w:ascii="Arial" w:hAnsi="Arial" w:cs="Arial"/>
                <w:color w:val="000000"/>
                <w:sz w:val="18"/>
                <w:szCs w:val="18"/>
              </w:rPr>
            </w:pPr>
            <w:r w:rsidRPr="00535959">
              <w:rPr>
                <w:rFonts w:ascii="Arial" w:hAnsi="Arial" w:cs="Arial"/>
                <w:b/>
                <w:bCs/>
                <w:color w:val="000000"/>
                <w:sz w:val="18"/>
                <w:szCs w:val="18"/>
              </w:rPr>
              <w:t>Coefficients</w:t>
            </w:r>
            <w:r w:rsidRPr="00535959">
              <w:rPr>
                <w:rFonts w:ascii="Arial" w:hAnsi="Arial" w:cs="Arial"/>
                <w:b/>
                <w:bCs/>
                <w:color w:val="000000"/>
                <w:sz w:val="18"/>
                <w:szCs w:val="18"/>
                <w:vertAlign w:val="superscript"/>
              </w:rPr>
              <w:t>a</w:t>
            </w:r>
          </w:p>
        </w:tc>
      </w:tr>
      <w:tr w:rsidR="00446DC3" w:rsidRPr="00535959" w:rsidTr="004A5F50">
        <w:trPr>
          <w:cantSplit/>
          <w:trHeight w:val="609"/>
          <w:tblHeader/>
          <w:jc w:val="center"/>
        </w:trPr>
        <w:tc>
          <w:tcPr>
            <w:tcW w:w="2841" w:type="dxa"/>
            <w:gridSpan w:val="5"/>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535959" w:rsidRDefault="00446DC3" w:rsidP="004A5F50">
            <w:pPr>
              <w:autoSpaceDE w:val="0"/>
              <w:autoSpaceDN w:val="0"/>
              <w:adjustRightInd w:val="0"/>
              <w:spacing w:after="0" w:line="320" w:lineRule="atLeast"/>
              <w:rPr>
                <w:rFonts w:ascii="Arial" w:hAnsi="Arial" w:cs="Arial"/>
                <w:color w:val="000000"/>
                <w:sz w:val="18"/>
                <w:szCs w:val="18"/>
              </w:rPr>
            </w:pPr>
            <w:r w:rsidRPr="00535959">
              <w:rPr>
                <w:rFonts w:ascii="Arial" w:hAnsi="Arial" w:cs="Arial"/>
                <w:color w:val="000000"/>
                <w:sz w:val="18"/>
                <w:szCs w:val="18"/>
              </w:rPr>
              <w:t>Model</w:t>
            </w:r>
          </w:p>
        </w:tc>
        <w:tc>
          <w:tcPr>
            <w:tcW w:w="2385" w:type="dxa"/>
            <w:gridSpan w:val="7"/>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446DC3" w:rsidRPr="00535959" w:rsidRDefault="00446DC3" w:rsidP="004A5F50">
            <w:pPr>
              <w:autoSpaceDE w:val="0"/>
              <w:autoSpaceDN w:val="0"/>
              <w:adjustRightInd w:val="0"/>
              <w:spacing w:after="0" w:line="320" w:lineRule="atLeast"/>
              <w:jc w:val="center"/>
              <w:rPr>
                <w:rFonts w:ascii="Arial" w:hAnsi="Arial" w:cs="Arial"/>
                <w:color w:val="000000"/>
                <w:sz w:val="18"/>
                <w:szCs w:val="18"/>
              </w:rPr>
            </w:pPr>
            <w:r w:rsidRPr="00535959">
              <w:rPr>
                <w:rFonts w:ascii="Arial" w:hAnsi="Arial" w:cs="Arial"/>
                <w:color w:val="000000"/>
                <w:sz w:val="18"/>
                <w:szCs w:val="18"/>
              </w:rPr>
              <w:t>Unstandardized Coefficients</w:t>
            </w:r>
          </w:p>
        </w:tc>
        <w:tc>
          <w:tcPr>
            <w:tcW w:w="1312" w:type="dxa"/>
            <w:gridSpan w:val="3"/>
            <w:tcBorders>
              <w:top w:val="single" w:sz="16" w:space="0" w:color="000000"/>
            </w:tcBorders>
            <w:shd w:val="clear" w:color="auto" w:fill="FFFFFF"/>
            <w:tcMar>
              <w:top w:w="30" w:type="dxa"/>
              <w:left w:w="30" w:type="dxa"/>
              <w:bottom w:w="30" w:type="dxa"/>
              <w:right w:w="30" w:type="dxa"/>
            </w:tcMar>
            <w:vAlign w:val="bottom"/>
          </w:tcPr>
          <w:p w:rsidR="00446DC3" w:rsidRPr="00535959" w:rsidRDefault="00446DC3" w:rsidP="004A5F50">
            <w:pPr>
              <w:autoSpaceDE w:val="0"/>
              <w:autoSpaceDN w:val="0"/>
              <w:adjustRightInd w:val="0"/>
              <w:spacing w:after="0" w:line="320" w:lineRule="atLeast"/>
              <w:jc w:val="center"/>
              <w:rPr>
                <w:rFonts w:ascii="Arial" w:hAnsi="Arial" w:cs="Arial"/>
                <w:color w:val="000000"/>
                <w:sz w:val="18"/>
                <w:szCs w:val="18"/>
              </w:rPr>
            </w:pPr>
            <w:r w:rsidRPr="00535959">
              <w:rPr>
                <w:rFonts w:ascii="Arial" w:hAnsi="Arial" w:cs="Arial"/>
                <w:color w:val="000000"/>
                <w:sz w:val="18"/>
                <w:szCs w:val="18"/>
              </w:rPr>
              <w:t>Standardized Coefficients</w:t>
            </w:r>
          </w:p>
        </w:tc>
        <w:tc>
          <w:tcPr>
            <w:tcW w:w="911" w:type="dxa"/>
            <w:gridSpan w:val="2"/>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535959" w:rsidRDefault="00446DC3" w:rsidP="004A5F50">
            <w:pPr>
              <w:autoSpaceDE w:val="0"/>
              <w:autoSpaceDN w:val="0"/>
              <w:adjustRightInd w:val="0"/>
              <w:spacing w:after="0" w:line="320" w:lineRule="atLeast"/>
              <w:jc w:val="center"/>
              <w:rPr>
                <w:rFonts w:ascii="Arial" w:hAnsi="Arial" w:cs="Arial"/>
                <w:color w:val="000000"/>
                <w:sz w:val="18"/>
                <w:szCs w:val="18"/>
              </w:rPr>
            </w:pPr>
            <w:r w:rsidRPr="00535959">
              <w:rPr>
                <w:rFonts w:ascii="Arial" w:hAnsi="Arial" w:cs="Arial"/>
                <w:color w:val="000000"/>
                <w:sz w:val="18"/>
                <w:szCs w:val="18"/>
              </w:rPr>
              <w:t>t</w:t>
            </w:r>
          </w:p>
        </w:tc>
        <w:tc>
          <w:tcPr>
            <w:tcW w:w="911" w:type="dxa"/>
            <w:gridSpan w:val="3"/>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535959" w:rsidRDefault="00446DC3" w:rsidP="004A5F50">
            <w:pPr>
              <w:autoSpaceDE w:val="0"/>
              <w:autoSpaceDN w:val="0"/>
              <w:adjustRightInd w:val="0"/>
              <w:spacing w:after="0" w:line="320" w:lineRule="atLeast"/>
              <w:jc w:val="center"/>
              <w:rPr>
                <w:rFonts w:ascii="Arial" w:hAnsi="Arial" w:cs="Arial"/>
                <w:color w:val="000000"/>
                <w:sz w:val="18"/>
                <w:szCs w:val="18"/>
              </w:rPr>
            </w:pPr>
            <w:r w:rsidRPr="00535959">
              <w:rPr>
                <w:rFonts w:ascii="Arial" w:hAnsi="Arial" w:cs="Arial"/>
                <w:color w:val="000000"/>
                <w:sz w:val="18"/>
                <w:szCs w:val="18"/>
              </w:rPr>
              <w:t>Sig.</w:t>
            </w:r>
          </w:p>
        </w:tc>
      </w:tr>
      <w:tr w:rsidR="00446DC3" w:rsidRPr="00535959" w:rsidTr="004A5F50">
        <w:trPr>
          <w:cantSplit/>
          <w:trHeight w:val="131"/>
          <w:tblHeader/>
          <w:jc w:val="center"/>
        </w:trPr>
        <w:tc>
          <w:tcPr>
            <w:tcW w:w="2841" w:type="dxa"/>
            <w:gridSpan w:val="5"/>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535959" w:rsidRDefault="00446DC3" w:rsidP="004A5F50">
            <w:pPr>
              <w:autoSpaceDE w:val="0"/>
              <w:autoSpaceDN w:val="0"/>
              <w:adjustRightInd w:val="0"/>
              <w:spacing w:after="0" w:line="240" w:lineRule="auto"/>
              <w:rPr>
                <w:rFonts w:ascii="Arial" w:hAnsi="Arial" w:cs="Arial"/>
                <w:color w:val="000000"/>
                <w:sz w:val="18"/>
                <w:szCs w:val="18"/>
              </w:rPr>
            </w:pPr>
          </w:p>
        </w:tc>
        <w:tc>
          <w:tcPr>
            <w:tcW w:w="1193" w:type="dxa"/>
            <w:gridSpan w:val="3"/>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535959" w:rsidRDefault="00446DC3" w:rsidP="004A5F50">
            <w:pPr>
              <w:autoSpaceDE w:val="0"/>
              <w:autoSpaceDN w:val="0"/>
              <w:adjustRightInd w:val="0"/>
              <w:spacing w:after="0" w:line="320" w:lineRule="atLeast"/>
              <w:jc w:val="center"/>
              <w:rPr>
                <w:rFonts w:ascii="Arial" w:hAnsi="Arial" w:cs="Arial"/>
                <w:color w:val="000000"/>
                <w:sz w:val="18"/>
                <w:szCs w:val="18"/>
              </w:rPr>
            </w:pPr>
            <w:r w:rsidRPr="00535959">
              <w:rPr>
                <w:rFonts w:ascii="Arial" w:hAnsi="Arial" w:cs="Arial"/>
                <w:color w:val="000000"/>
                <w:sz w:val="18"/>
                <w:szCs w:val="18"/>
              </w:rPr>
              <w:t>B</w:t>
            </w:r>
          </w:p>
        </w:tc>
        <w:tc>
          <w:tcPr>
            <w:tcW w:w="1192" w:type="dxa"/>
            <w:gridSpan w:val="4"/>
            <w:tcBorders>
              <w:bottom w:val="single" w:sz="16" w:space="0" w:color="000000"/>
            </w:tcBorders>
            <w:shd w:val="clear" w:color="auto" w:fill="FFFFFF"/>
            <w:tcMar>
              <w:top w:w="30" w:type="dxa"/>
              <w:left w:w="30" w:type="dxa"/>
              <w:bottom w:w="30" w:type="dxa"/>
              <w:right w:w="30" w:type="dxa"/>
            </w:tcMar>
            <w:vAlign w:val="bottom"/>
          </w:tcPr>
          <w:p w:rsidR="00446DC3" w:rsidRPr="00535959" w:rsidRDefault="00446DC3" w:rsidP="004A5F50">
            <w:pPr>
              <w:autoSpaceDE w:val="0"/>
              <w:autoSpaceDN w:val="0"/>
              <w:adjustRightInd w:val="0"/>
              <w:spacing w:after="0" w:line="320" w:lineRule="atLeast"/>
              <w:jc w:val="center"/>
              <w:rPr>
                <w:rFonts w:ascii="Arial" w:hAnsi="Arial" w:cs="Arial"/>
                <w:color w:val="000000"/>
                <w:sz w:val="18"/>
                <w:szCs w:val="18"/>
              </w:rPr>
            </w:pPr>
            <w:r w:rsidRPr="00535959">
              <w:rPr>
                <w:rFonts w:ascii="Arial" w:hAnsi="Arial" w:cs="Arial"/>
                <w:color w:val="000000"/>
                <w:sz w:val="18"/>
                <w:szCs w:val="18"/>
              </w:rPr>
              <w:t>Std. Error</w:t>
            </w:r>
          </w:p>
        </w:tc>
        <w:tc>
          <w:tcPr>
            <w:tcW w:w="1312" w:type="dxa"/>
            <w:gridSpan w:val="3"/>
            <w:tcBorders>
              <w:bottom w:val="single" w:sz="16" w:space="0" w:color="000000"/>
            </w:tcBorders>
            <w:shd w:val="clear" w:color="auto" w:fill="FFFFFF"/>
            <w:tcMar>
              <w:top w:w="30" w:type="dxa"/>
              <w:left w:w="30" w:type="dxa"/>
              <w:bottom w:w="30" w:type="dxa"/>
              <w:right w:w="30" w:type="dxa"/>
            </w:tcMar>
            <w:vAlign w:val="bottom"/>
          </w:tcPr>
          <w:p w:rsidR="00446DC3" w:rsidRPr="00535959" w:rsidRDefault="00446DC3" w:rsidP="004A5F50">
            <w:pPr>
              <w:autoSpaceDE w:val="0"/>
              <w:autoSpaceDN w:val="0"/>
              <w:adjustRightInd w:val="0"/>
              <w:spacing w:after="0" w:line="320" w:lineRule="atLeast"/>
              <w:jc w:val="center"/>
              <w:rPr>
                <w:rFonts w:ascii="Arial" w:hAnsi="Arial" w:cs="Arial"/>
                <w:color w:val="000000"/>
                <w:sz w:val="18"/>
                <w:szCs w:val="18"/>
              </w:rPr>
            </w:pPr>
            <w:r w:rsidRPr="00535959">
              <w:rPr>
                <w:rFonts w:ascii="Arial" w:hAnsi="Arial" w:cs="Arial"/>
                <w:color w:val="000000"/>
                <w:sz w:val="18"/>
                <w:szCs w:val="18"/>
              </w:rPr>
              <w:t>Beta</w:t>
            </w:r>
          </w:p>
        </w:tc>
        <w:tc>
          <w:tcPr>
            <w:tcW w:w="911" w:type="dxa"/>
            <w:gridSpan w:val="2"/>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535959" w:rsidRDefault="00446DC3" w:rsidP="004A5F50">
            <w:pPr>
              <w:autoSpaceDE w:val="0"/>
              <w:autoSpaceDN w:val="0"/>
              <w:adjustRightInd w:val="0"/>
              <w:spacing w:after="0" w:line="240" w:lineRule="auto"/>
              <w:rPr>
                <w:rFonts w:ascii="Arial" w:hAnsi="Arial" w:cs="Arial"/>
                <w:color w:val="000000"/>
                <w:sz w:val="18"/>
                <w:szCs w:val="18"/>
              </w:rPr>
            </w:pPr>
          </w:p>
        </w:tc>
        <w:tc>
          <w:tcPr>
            <w:tcW w:w="911" w:type="dxa"/>
            <w:gridSpan w:val="3"/>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535959" w:rsidRDefault="00446DC3" w:rsidP="004A5F50">
            <w:pPr>
              <w:autoSpaceDE w:val="0"/>
              <w:autoSpaceDN w:val="0"/>
              <w:adjustRightInd w:val="0"/>
              <w:spacing w:after="0" w:line="240" w:lineRule="auto"/>
              <w:rPr>
                <w:rFonts w:ascii="Arial" w:hAnsi="Arial" w:cs="Arial"/>
                <w:color w:val="000000"/>
                <w:sz w:val="18"/>
                <w:szCs w:val="18"/>
              </w:rPr>
            </w:pPr>
          </w:p>
        </w:tc>
      </w:tr>
      <w:tr w:rsidR="00446DC3" w:rsidRPr="00535959" w:rsidTr="004A5F50">
        <w:trPr>
          <w:cantSplit/>
          <w:trHeight w:val="320"/>
          <w:tblHeader/>
          <w:jc w:val="center"/>
        </w:trPr>
        <w:tc>
          <w:tcPr>
            <w:tcW w:w="65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46DC3" w:rsidRPr="00535959" w:rsidRDefault="00446DC3" w:rsidP="004A5F50">
            <w:pPr>
              <w:autoSpaceDE w:val="0"/>
              <w:autoSpaceDN w:val="0"/>
              <w:adjustRightInd w:val="0"/>
              <w:spacing w:after="0" w:line="320" w:lineRule="atLeast"/>
              <w:rPr>
                <w:rFonts w:ascii="Arial" w:hAnsi="Arial" w:cs="Arial"/>
                <w:color w:val="000000"/>
                <w:sz w:val="18"/>
                <w:szCs w:val="18"/>
              </w:rPr>
            </w:pPr>
            <w:r w:rsidRPr="00535959">
              <w:rPr>
                <w:rFonts w:ascii="Arial" w:hAnsi="Arial" w:cs="Arial"/>
                <w:color w:val="000000"/>
                <w:sz w:val="18"/>
                <w:szCs w:val="18"/>
              </w:rPr>
              <w:t>1</w:t>
            </w:r>
          </w:p>
        </w:tc>
        <w:tc>
          <w:tcPr>
            <w:tcW w:w="2187" w:type="dxa"/>
            <w:gridSpan w:val="4"/>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46DC3" w:rsidRPr="00535959" w:rsidRDefault="00446DC3" w:rsidP="004A5F50">
            <w:pPr>
              <w:autoSpaceDE w:val="0"/>
              <w:autoSpaceDN w:val="0"/>
              <w:adjustRightInd w:val="0"/>
              <w:spacing w:after="0" w:line="320" w:lineRule="atLeast"/>
              <w:rPr>
                <w:rFonts w:ascii="Arial" w:hAnsi="Arial" w:cs="Arial"/>
                <w:color w:val="000000"/>
                <w:sz w:val="18"/>
                <w:szCs w:val="18"/>
              </w:rPr>
            </w:pPr>
            <w:r w:rsidRPr="00535959">
              <w:rPr>
                <w:rFonts w:ascii="Arial" w:hAnsi="Arial" w:cs="Arial"/>
                <w:color w:val="000000"/>
                <w:sz w:val="18"/>
                <w:szCs w:val="18"/>
              </w:rPr>
              <w:t>(Constant)</w:t>
            </w:r>
          </w:p>
        </w:tc>
        <w:tc>
          <w:tcPr>
            <w:tcW w:w="1193" w:type="dxa"/>
            <w:gridSpan w:val="3"/>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18.231</w:t>
            </w:r>
          </w:p>
        </w:tc>
        <w:tc>
          <w:tcPr>
            <w:tcW w:w="1192" w:type="dxa"/>
            <w:gridSpan w:val="4"/>
            <w:tcBorders>
              <w:top w:val="single" w:sz="16" w:space="0" w:color="000000"/>
              <w:bottom w:val="nil"/>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11.036</w:t>
            </w:r>
          </w:p>
        </w:tc>
        <w:tc>
          <w:tcPr>
            <w:tcW w:w="1312" w:type="dxa"/>
            <w:gridSpan w:val="3"/>
            <w:tcBorders>
              <w:top w:val="single" w:sz="16" w:space="0" w:color="000000"/>
              <w:bottom w:val="nil"/>
            </w:tcBorders>
            <w:shd w:val="clear" w:color="auto" w:fill="FFFFFF"/>
            <w:tcMar>
              <w:top w:w="30" w:type="dxa"/>
              <w:left w:w="30" w:type="dxa"/>
              <w:bottom w:w="30" w:type="dxa"/>
              <w:right w:w="30" w:type="dxa"/>
            </w:tcMar>
          </w:tcPr>
          <w:p w:rsidR="00446DC3" w:rsidRPr="00535959" w:rsidRDefault="00446DC3" w:rsidP="004A5F50">
            <w:pPr>
              <w:autoSpaceDE w:val="0"/>
              <w:autoSpaceDN w:val="0"/>
              <w:adjustRightInd w:val="0"/>
              <w:spacing w:after="0" w:line="240" w:lineRule="auto"/>
              <w:rPr>
                <w:rFonts w:ascii="Times New Roman" w:hAnsi="Times New Roman" w:cs="Times New Roman"/>
                <w:sz w:val="24"/>
                <w:szCs w:val="24"/>
              </w:rPr>
            </w:pPr>
          </w:p>
        </w:tc>
        <w:tc>
          <w:tcPr>
            <w:tcW w:w="911" w:type="dxa"/>
            <w:gridSpan w:val="2"/>
            <w:tcBorders>
              <w:top w:val="single" w:sz="16" w:space="0" w:color="000000"/>
              <w:bottom w:val="nil"/>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1.652</w:t>
            </w:r>
          </w:p>
        </w:tc>
        <w:tc>
          <w:tcPr>
            <w:tcW w:w="911" w:type="dxa"/>
            <w:gridSpan w:val="3"/>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.105</w:t>
            </w:r>
          </w:p>
        </w:tc>
      </w:tr>
      <w:tr w:rsidR="00446DC3" w:rsidRPr="00535959" w:rsidTr="004A5F50">
        <w:trPr>
          <w:cantSplit/>
          <w:trHeight w:val="131"/>
          <w:tblHeader/>
          <w:jc w:val="center"/>
        </w:trPr>
        <w:tc>
          <w:tcPr>
            <w:tcW w:w="65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46DC3" w:rsidRPr="00535959" w:rsidRDefault="00446DC3" w:rsidP="004A5F50">
            <w:pPr>
              <w:autoSpaceDE w:val="0"/>
              <w:autoSpaceDN w:val="0"/>
              <w:adjustRightInd w:val="0"/>
              <w:spacing w:after="0" w:line="240" w:lineRule="auto"/>
              <w:rPr>
                <w:rFonts w:ascii="Arial" w:hAnsi="Arial" w:cs="Arial"/>
                <w:color w:val="000000"/>
                <w:sz w:val="18"/>
                <w:szCs w:val="18"/>
              </w:rPr>
            </w:pPr>
          </w:p>
        </w:tc>
        <w:tc>
          <w:tcPr>
            <w:tcW w:w="2187"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446DC3" w:rsidRPr="00535959" w:rsidRDefault="00446DC3" w:rsidP="004A5F50">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Aktivitas si</w:t>
            </w:r>
            <w:r w:rsidRPr="009F391D">
              <w:rPr>
                <w:rFonts w:ascii="Arial" w:hAnsi="Arial" w:cs="Arial"/>
                <w:color w:val="000000"/>
                <w:sz w:val="18"/>
                <w:szCs w:val="18"/>
              </w:rPr>
              <w:t>swa</w:t>
            </w:r>
            <w:r w:rsidRPr="00535959">
              <w:rPr>
                <w:rFonts w:ascii="Arial" w:hAnsi="Arial" w:cs="Arial"/>
                <w:color w:val="000000"/>
                <w:sz w:val="18"/>
                <w:szCs w:val="18"/>
              </w:rPr>
              <w:t xml:space="preserve"> yang tinggal di pondok pesantren</w:t>
            </w:r>
          </w:p>
        </w:tc>
        <w:tc>
          <w:tcPr>
            <w:tcW w:w="1193" w:type="dxa"/>
            <w:gridSpan w:val="3"/>
            <w:tcBorders>
              <w:top w:val="nil"/>
              <w:left w:val="single" w:sz="16" w:space="0" w:color="000000"/>
              <w:bottom w:val="nil"/>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.529</w:t>
            </w:r>
          </w:p>
        </w:tc>
        <w:tc>
          <w:tcPr>
            <w:tcW w:w="1192" w:type="dxa"/>
            <w:gridSpan w:val="4"/>
            <w:tcBorders>
              <w:top w:val="nil"/>
              <w:bottom w:val="nil"/>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.127</w:t>
            </w:r>
          </w:p>
        </w:tc>
        <w:tc>
          <w:tcPr>
            <w:tcW w:w="1312" w:type="dxa"/>
            <w:gridSpan w:val="3"/>
            <w:tcBorders>
              <w:top w:val="nil"/>
              <w:bottom w:val="nil"/>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.489</w:t>
            </w:r>
          </w:p>
        </w:tc>
        <w:tc>
          <w:tcPr>
            <w:tcW w:w="911" w:type="dxa"/>
            <w:gridSpan w:val="2"/>
            <w:tcBorders>
              <w:top w:val="nil"/>
              <w:bottom w:val="nil"/>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4.172</w:t>
            </w:r>
          </w:p>
        </w:tc>
        <w:tc>
          <w:tcPr>
            <w:tcW w:w="911"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.000</w:t>
            </w:r>
          </w:p>
        </w:tc>
      </w:tr>
      <w:tr w:rsidR="00446DC3" w:rsidRPr="00535959" w:rsidTr="004A5F50">
        <w:trPr>
          <w:cantSplit/>
          <w:trHeight w:val="131"/>
          <w:tblHeader/>
          <w:jc w:val="center"/>
        </w:trPr>
        <w:tc>
          <w:tcPr>
            <w:tcW w:w="65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46DC3" w:rsidRPr="00535959" w:rsidRDefault="00446DC3" w:rsidP="004A5F50">
            <w:pPr>
              <w:autoSpaceDE w:val="0"/>
              <w:autoSpaceDN w:val="0"/>
              <w:adjustRightInd w:val="0"/>
              <w:spacing w:after="0" w:line="240" w:lineRule="auto"/>
              <w:rPr>
                <w:rFonts w:ascii="Arial" w:hAnsi="Arial" w:cs="Arial"/>
                <w:color w:val="000000"/>
                <w:sz w:val="18"/>
                <w:szCs w:val="18"/>
              </w:rPr>
            </w:pPr>
          </w:p>
        </w:tc>
        <w:tc>
          <w:tcPr>
            <w:tcW w:w="2187" w:type="dxa"/>
            <w:gridSpan w:val="4"/>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46DC3" w:rsidRPr="00535959" w:rsidRDefault="00446DC3" w:rsidP="004A5F50">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Aktivitas si</w:t>
            </w:r>
            <w:r w:rsidRPr="009F391D">
              <w:rPr>
                <w:rFonts w:ascii="Arial" w:hAnsi="Arial" w:cs="Arial"/>
                <w:color w:val="000000"/>
                <w:sz w:val="18"/>
                <w:szCs w:val="18"/>
              </w:rPr>
              <w:t>swa</w:t>
            </w:r>
            <w:r w:rsidRPr="00535959">
              <w:rPr>
                <w:rFonts w:ascii="Arial" w:hAnsi="Arial" w:cs="Arial"/>
                <w:color w:val="000000"/>
                <w:sz w:val="18"/>
                <w:szCs w:val="18"/>
              </w:rPr>
              <w:t xml:space="preserve"> yang tinggal di rumah</w:t>
            </w:r>
          </w:p>
        </w:tc>
        <w:tc>
          <w:tcPr>
            <w:tcW w:w="1193" w:type="dxa"/>
            <w:gridSpan w:val="3"/>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.267</w:t>
            </w:r>
          </w:p>
        </w:tc>
        <w:tc>
          <w:tcPr>
            <w:tcW w:w="1192" w:type="dxa"/>
            <w:gridSpan w:val="4"/>
            <w:tcBorders>
              <w:top w:val="nil"/>
              <w:bottom w:val="single" w:sz="16" w:space="0" w:color="000000"/>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.116</w:t>
            </w:r>
          </w:p>
        </w:tc>
        <w:tc>
          <w:tcPr>
            <w:tcW w:w="1312" w:type="dxa"/>
            <w:gridSpan w:val="3"/>
            <w:tcBorders>
              <w:top w:val="nil"/>
              <w:bottom w:val="single" w:sz="16" w:space="0" w:color="000000"/>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.269</w:t>
            </w:r>
          </w:p>
        </w:tc>
        <w:tc>
          <w:tcPr>
            <w:tcW w:w="911" w:type="dxa"/>
            <w:gridSpan w:val="2"/>
            <w:tcBorders>
              <w:top w:val="nil"/>
              <w:bottom w:val="single" w:sz="16" w:space="0" w:color="000000"/>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2.298</w:t>
            </w:r>
          </w:p>
        </w:tc>
        <w:tc>
          <w:tcPr>
            <w:tcW w:w="911" w:type="dxa"/>
            <w:gridSpan w:val="3"/>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.026</w:t>
            </w:r>
          </w:p>
        </w:tc>
      </w:tr>
      <w:tr w:rsidR="00446DC3" w:rsidRPr="00535959" w:rsidTr="004A5F50">
        <w:trPr>
          <w:cantSplit/>
          <w:trHeight w:val="320"/>
          <w:jc w:val="center"/>
        </w:trPr>
        <w:tc>
          <w:tcPr>
            <w:tcW w:w="5226" w:type="dxa"/>
            <w:gridSpan w:val="12"/>
            <w:tcBorders>
              <w:top w:val="nil"/>
              <w:left w:val="nil"/>
              <w:bottom w:val="nil"/>
              <w:right w:val="nil"/>
            </w:tcBorders>
            <w:shd w:val="clear" w:color="auto" w:fill="FFFFFF"/>
            <w:tcMar>
              <w:top w:w="30" w:type="dxa"/>
              <w:left w:w="30" w:type="dxa"/>
              <w:bottom w:w="30" w:type="dxa"/>
              <w:right w:w="30" w:type="dxa"/>
            </w:tcMar>
          </w:tcPr>
          <w:p w:rsidR="00446DC3" w:rsidRPr="00535959" w:rsidRDefault="00446DC3" w:rsidP="004A5F50">
            <w:pPr>
              <w:autoSpaceDE w:val="0"/>
              <w:autoSpaceDN w:val="0"/>
              <w:adjustRightInd w:val="0"/>
              <w:spacing w:after="0" w:line="320" w:lineRule="atLeast"/>
              <w:rPr>
                <w:rFonts w:ascii="Arial" w:hAnsi="Arial" w:cs="Arial"/>
                <w:color w:val="000000"/>
                <w:sz w:val="18"/>
                <w:szCs w:val="18"/>
              </w:rPr>
            </w:pPr>
            <w:r w:rsidRPr="00535959">
              <w:rPr>
                <w:rFonts w:ascii="Arial" w:hAnsi="Arial" w:cs="Arial"/>
                <w:color w:val="000000"/>
                <w:sz w:val="18"/>
                <w:szCs w:val="18"/>
              </w:rPr>
              <w:t>a. Dependent Variable: Disiplin Belajar Siswa</w:t>
            </w:r>
          </w:p>
        </w:tc>
        <w:tc>
          <w:tcPr>
            <w:tcW w:w="1312" w:type="dxa"/>
            <w:gridSpan w:val="3"/>
            <w:tcBorders>
              <w:top w:val="nil"/>
              <w:left w:val="nil"/>
              <w:bottom w:val="nil"/>
              <w:right w:val="nil"/>
            </w:tcBorders>
            <w:shd w:val="clear" w:color="auto" w:fill="FFFFFF"/>
            <w:tcMar>
              <w:top w:w="30" w:type="dxa"/>
              <w:left w:w="30" w:type="dxa"/>
              <w:bottom w:w="30" w:type="dxa"/>
              <w:right w:w="30" w:type="dxa"/>
            </w:tcMar>
          </w:tcPr>
          <w:p w:rsidR="00446DC3" w:rsidRPr="00535959" w:rsidRDefault="00446DC3" w:rsidP="004A5F50">
            <w:pPr>
              <w:autoSpaceDE w:val="0"/>
              <w:autoSpaceDN w:val="0"/>
              <w:adjustRightInd w:val="0"/>
              <w:spacing w:after="0" w:line="240" w:lineRule="auto"/>
              <w:rPr>
                <w:rFonts w:ascii="Times New Roman" w:hAnsi="Times New Roman" w:cs="Times New Roman"/>
                <w:sz w:val="24"/>
                <w:szCs w:val="24"/>
              </w:rPr>
            </w:pPr>
          </w:p>
        </w:tc>
        <w:tc>
          <w:tcPr>
            <w:tcW w:w="911" w:type="dxa"/>
            <w:gridSpan w:val="2"/>
            <w:tcBorders>
              <w:top w:val="nil"/>
              <w:left w:val="nil"/>
              <w:bottom w:val="nil"/>
              <w:right w:val="nil"/>
            </w:tcBorders>
            <w:shd w:val="clear" w:color="auto" w:fill="FFFFFF"/>
            <w:tcMar>
              <w:top w:w="30" w:type="dxa"/>
              <w:left w:w="30" w:type="dxa"/>
              <w:bottom w:w="30" w:type="dxa"/>
              <w:right w:w="30" w:type="dxa"/>
            </w:tcMar>
          </w:tcPr>
          <w:p w:rsidR="00446DC3" w:rsidRPr="00535959" w:rsidRDefault="00446DC3" w:rsidP="004A5F50">
            <w:pPr>
              <w:autoSpaceDE w:val="0"/>
              <w:autoSpaceDN w:val="0"/>
              <w:adjustRightInd w:val="0"/>
              <w:spacing w:after="0" w:line="240" w:lineRule="auto"/>
              <w:rPr>
                <w:rFonts w:ascii="Times New Roman" w:hAnsi="Times New Roman" w:cs="Times New Roman"/>
                <w:sz w:val="24"/>
                <w:szCs w:val="24"/>
              </w:rPr>
            </w:pPr>
          </w:p>
        </w:tc>
        <w:tc>
          <w:tcPr>
            <w:tcW w:w="911" w:type="dxa"/>
            <w:gridSpan w:val="3"/>
            <w:tcBorders>
              <w:top w:val="nil"/>
              <w:left w:val="nil"/>
              <w:bottom w:val="nil"/>
              <w:right w:val="nil"/>
            </w:tcBorders>
            <w:shd w:val="clear" w:color="auto" w:fill="FFFFFF"/>
            <w:tcMar>
              <w:top w:w="30" w:type="dxa"/>
              <w:left w:w="30" w:type="dxa"/>
              <w:bottom w:w="30" w:type="dxa"/>
              <w:right w:w="30" w:type="dxa"/>
            </w:tcMar>
          </w:tcPr>
          <w:p w:rsidR="00446DC3" w:rsidRPr="00535959" w:rsidRDefault="00446DC3" w:rsidP="004A5F50">
            <w:pPr>
              <w:autoSpaceDE w:val="0"/>
              <w:autoSpaceDN w:val="0"/>
              <w:adjustRightInd w:val="0"/>
              <w:spacing w:after="0" w:line="240" w:lineRule="auto"/>
              <w:rPr>
                <w:rFonts w:ascii="Times New Roman" w:hAnsi="Times New Roman" w:cs="Times New Roman"/>
                <w:sz w:val="24"/>
                <w:szCs w:val="24"/>
              </w:rPr>
            </w:pPr>
          </w:p>
        </w:tc>
      </w:tr>
      <w:tr w:rsidR="00446DC3" w:rsidRPr="00535959" w:rsidTr="004A5F50">
        <w:trPr>
          <w:gridAfter w:val="2"/>
          <w:wAfter w:w="879" w:type="dxa"/>
          <w:cantSplit/>
          <w:tblHeader/>
          <w:jc w:val="center"/>
        </w:trPr>
        <w:tc>
          <w:tcPr>
            <w:tcW w:w="7481" w:type="dxa"/>
            <w:gridSpan w:val="18"/>
            <w:tcBorders>
              <w:top w:val="nil"/>
              <w:left w:val="nil"/>
              <w:bottom w:val="nil"/>
              <w:right w:val="nil"/>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center"/>
              <w:rPr>
                <w:rFonts w:ascii="Arial" w:hAnsi="Arial" w:cs="Arial"/>
                <w:color w:val="000000"/>
                <w:sz w:val="18"/>
                <w:szCs w:val="18"/>
              </w:rPr>
            </w:pPr>
            <w:r w:rsidRPr="00535959">
              <w:rPr>
                <w:rFonts w:ascii="Arial" w:hAnsi="Arial" w:cs="Arial"/>
                <w:b/>
                <w:bCs/>
                <w:color w:val="000000"/>
                <w:sz w:val="18"/>
                <w:szCs w:val="18"/>
              </w:rPr>
              <w:t>Residuals Statistics</w:t>
            </w:r>
            <w:r w:rsidRPr="00535959">
              <w:rPr>
                <w:rFonts w:ascii="Arial" w:hAnsi="Arial" w:cs="Arial"/>
                <w:b/>
                <w:bCs/>
                <w:color w:val="000000"/>
                <w:sz w:val="18"/>
                <w:szCs w:val="18"/>
                <w:vertAlign w:val="superscript"/>
              </w:rPr>
              <w:t>a</w:t>
            </w:r>
          </w:p>
        </w:tc>
      </w:tr>
      <w:tr w:rsidR="00446DC3" w:rsidRPr="00535959" w:rsidTr="004A5F50">
        <w:trPr>
          <w:gridAfter w:val="2"/>
          <w:wAfter w:w="879" w:type="dxa"/>
          <w:cantSplit/>
          <w:tblHeader/>
          <w:jc w:val="center"/>
        </w:trPr>
        <w:tc>
          <w:tcPr>
            <w:tcW w:w="1936" w:type="dxa"/>
            <w:gridSpan w:val="3"/>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46DC3" w:rsidRPr="00535959" w:rsidRDefault="00446DC3" w:rsidP="004A5F50">
            <w:pPr>
              <w:autoSpaceDE w:val="0"/>
              <w:autoSpaceDN w:val="0"/>
              <w:adjustRightInd w:val="0"/>
              <w:spacing w:after="0" w:line="240" w:lineRule="auto"/>
              <w:rPr>
                <w:rFonts w:ascii="Times New Roman" w:hAnsi="Times New Roman" w:cs="Times New Roman"/>
                <w:sz w:val="24"/>
                <w:szCs w:val="24"/>
              </w:rPr>
            </w:pPr>
          </w:p>
        </w:tc>
        <w:tc>
          <w:tcPr>
            <w:tcW w:w="1052" w:type="dxa"/>
            <w:gridSpan w:val="3"/>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535959" w:rsidRDefault="00446DC3" w:rsidP="004A5F50">
            <w:pPr>
              <w:autoSpaceDE w:val="0"/>
              <w:autoSpaceDN w:val="0"/>
              <w:adjustRightInd w:val="0"/>
              <w:spacing w:after="0" w:line="320" w:lineRule="atLeast"/>
              <w:jc w:val="center"/>
              <w:rPr>
                <w:rFonts w:ascii="Arial" w:hAnsi="Arial" w:cs="Arial"/>
                <w:color w:val="000000"/>
                <w:sz w:val="18"/>
                <w:szCs w:val="18"/>
              </w:rPr>
            </w:pPr>
            <w:r w:rsidRPr="00535959">
              <w:rPr>
                <w:rFonts w:ascii="Arial" w:hAnsi="Arial" w:cs="Arial"/>
                <w:color w:val="000000"/>
                <w:sz w:val="18"/>
                <w:szCs w:val="18"/>
              </w:rPr>
              <w:t>Minimum</w:t>
            </w:r>
          </w:p>
        </w:tc>
        <w:tc>
          <w:tcPr>
            <w:tcW w:w="1081" w:type="dxa"/>
            <w:gridSpan w:val="3"/>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535959" w:rsidRDefault="00446DC3" w:rsidP="004A5F50">
            <w:pPr>
              <w:autoSpaceDE w:val="0"/>
              <w:autoSpaceDN w:val="0"/>
              <w:adjustRightInd w:val="0"/>
              <w:spacing w:after="0" w:line="320" w:lineRule="atLeast"/>
              <w:jc w:val="center"/>
              <w:rPr>
                <w:rFonts w:ascii="Arial" w:hAnsi="Arial" w:cs="Arial"/>
                <w:color w:val="000000"/>
                <w:sz w:val="18"/>
                <w:szCs w:val="18"/>
              </w:rPr>
            </w:pPr>
            <w:r w:rsidRPr="00535959">
              <w:rPr>
                <w:rFonts w:ascii="Arial" w:hAnsi="Arial" w:cs="Arial"/>
                <w:color w:val="000000"/>
                <w:sz w:val="18"/>
                <w:szCs w:val="18"/>
              </w:rPr>
              <w:t>Maximum</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535959" w:rsidRDefault="00446DC3" w:rsidP="004A5F50">
            <w:pPr>
              <w:autoSpaceDE w:val="0"/>
              <w:autoSpaceDN w:val="0"/>
              <w:adjustRightInd w:val="0"/>
              <w:spacing w:after="0" w:line="320" w:lineRule="atLeast"/>
              <w:jc w:val="center"/>
              <w:rPr>
                <w:rFonts w:ascii="Arial" w:hAnsi="Arial" w:cs="Arial"/>
                <w:color w:val="000000"/>
                <w:sz w:val="18"/>
                <w:szCs w:val="18"/>
              </w:rPr>
            </w:pPr>
            <w:r w:rsidRPr="00535959">
              <w:rPr>
                <w:rFonts w:ascii="Arial" w:hAnsi="Arial" w:cs="Arial"/>
                <w:color w:val="000000"/>
                <w:sz w:val="18"/>
                <w:szCs w:val="18"/>
              </w:rPr>
              <w:t>Mean</w:t>
            </w:r>
          </w:p>
        </w:tc>
        <w:tc>
          <w:tcPr>
            <w:tcW w:w="1412" w:type="dxa"/>
            <w:gridSpan w:val="3"/>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535959" w:rsidRDefault="00446DC3" w:rsidP="004A5F50">
            <w:pPr>
              <w:autoSpaceDE w:val="0"/>
              <w:autoSpaceDN w:val="0"/>
              <w:adjustRightInd w:val="0"/>
              <w:spacing w:after="0" w:line="320" w:lineRule="atLeast"/>
              <w:jc w:val="center"/>
              <w:rPr>
                <w:rFonts w:ascii="Arial" w:hAnsi="Arial" w:cs="Arial"/>
                <w:color w:val="000000"/>
                <w:sz w:val="18"/>
                <w:szCs w:val="18"/>
              </w:rPr>
            </w:pPr>
            <w:r w:rsidRPr="00535959">
              <w:rPr>
                <w:rFonts w:ascii="Arial" w:hAnsi="Arial" w:cs="Arial"/>
                <w:color w:val="000000"/>
                <w:sz w:val="18"/>
                <w:szCs w:val="18"/>
              </w:rPr>
              <w:t>Std. Deviation</w:t>
            </w:r>
          </w:p>
        </w:tc>
        <w:tc>
          <w:tcPr>
            <w:tcW w:w="1000" w:type="dxa"/>
            <w:gridSpan w:val="4"/>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535959" w:rsidRDefault="00446DC3" w:rsidP="004A5F50">
            <w:pPr>
              <w:autoSpaceDE w:val="0"/>
              <w:autoSpaceDN w:val="0"/>
              <w:adjustRightInd w:val="0"/>
              <w:spacing w:after="0" w:line="320" w:lineRule="atLeast"/>
              <w:jc w:val="center"/>
              <w:rPr>
                <w:rFonts w:ascii="Arial" w:hAnsi="Arial" w:cs="Arial"/>
                <w:color w:val="000000"/>
                <w:sz w:val="18"/>
                <w:szCs w:val="18"/>
              </w:rPr>
            </w:pPr>
            <w:r w:rsidRPr="00535959">
              <w:rPr>
                <w:rFonts w:ascii="Arial" w:hAnsi="Arial" w:cs="Arial"/>
                <w:color w:val="000000"/>
                <w:sz w:val="18"/>
                <w:szCs w:val="18"/>
              </w:rPr>
              <w:t>N</w:t>
            </w:r>
          </w:p>
        </w:tc>
      </w:tr>
      <w:tr w:rsidR="00446DC3" w:rsidRPr="00535959" w:rsidTr="004A5F50">
        <w:trPr>
          <w:gridAfter w:val="2"/>
          <w:wAfter w:w="879" w:type="dxa"/>
          <w:cantSplit/>
          <w:tblHeader/>
          <w:jc w:val="center"/>
        </w:trPr>
        <w:tc>
          <w:tcPr>
            <w:tcW w:w="1936" w:type="dxa"/>
            <w:gridSpan w:val="3"/>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446DC3" w:rsidRPr="00535959" w:rsidRDefault="00446DC3" w:rsidP="004A5F50">
            <w:pPr>
              <w:autoSpaceDE w:val="0"/>
              <w:autoSpaceDN w:val="0"/>
              <w:adjustRightInd w:val="0"/>
              <w:spacing w:after="0" w:line="320" w:lineRule="atLeast"/>
              <w:rPr>
                <w:rFonts w:ascii="Arial" w:hAnsi="Arial" w:cs="Arial"/>
                <w:color w:val="000000"/>
                <w:sz w:val="18"/>
                <w:szCs w:val="18"/>
              </w:rPr>
            </w:pPr>
            <w:r w:rsidRPr="00535959">
              <w:rPr>
                <w:rFonts w:ascii="Arial" w:hAnsi="Arial" w:cs="Arial"/>
                <w:color w:val="000000"/>
                <w:sz w:val="18"/>
                <w:szCs w:val="18"/>
              </w:rPr>
              <w:t>Predicted Value</w:t>
            </w:r>
          </w:p>
        </w:tc>
        <w:tc>
          <w:tcPr>
            <w:tcW w:w="1052" w:type="dxa"/>
            <w:gridSpan w:val="3"/>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75.52</w:t>
            </w:r>
          </w:p>
        </w:tc>
        <w:tc>
          <w:tcPr>
            <w:tcW w:w="1081" w:type="dxa"/>
            <w:gridSpan w:val="3"/>
            <w:tcBorders>
              <w:top w:val="single" w:sz="16" w:space="0" w:color="000000"/>
              <w:bottom w:val="nil"/>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90.37</w:t>
            </w:r>
          </w:p>
        </w:tc>
        <w:tc>
          <w:tcPr>
            <w:tcW w:w="1000" w:type="dxa"/>
            <w:gridSpan w:val="2"/>
            <w:tcBorders>
              <w:top w:val="single" w:sz="16" w:space="0" w:color="000000"/>
              <w:bottom w:val="nil"/>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85.28</w:t>
            </w:r>
          </w:p>
        </w:tc>
        <w:tc>
          <w:tcPr>
            <w:tcW w:w="1412" w:type="dxa"/>
            <w:gridSpan w:val="3"/>
            <w:tcBorders>
              <w:top w:val="single" w:sz="16" w:space="0" w:color="000000"/>
              <w:bottom w:val="nil"/>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2.812</w:t>
            </w:r>
          </w:p>
        </w:tc>
        <w:tc>
          <w:tcPr>
            <w:tcW w:w="1000" w:type="dxa"/>
            <w:gridSpan w:val="4"/>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54</w:t>
            </w:r>
          </w:p>
        </w:tc>
      </w:tr>
      <w:tr w:rsidR="00446DC3" w:rsidRPr="00535959" w:rsidTr="004A5F50">
        <w:trPr>
          <w:gridAfter w:val="2"/>
          <w:wAfter w:w="879" w:type="dxa"/>
          <w:cantSplit/>
          <w:tblHeader/>
          <w:jc w:val="center"/>
        </w:trPr>
        <w:tc>
          <w:tcPr>
            <w:tcW w:w="1936" w:type="dxa"/>
            <w:gridSpan w:val="3"/>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46DC3" w:rsidRPr="00535959" w:rsidRDefault="00446DC3" w:rsidP="004A5F50">
            <w:pPr>
              <w:autoSpaceDE w:val="0"/>
              <w:autoSpaceDN w:val="0"/>
              <w:adjustRightInd w:val="0"/>
              <w:spacing w:after="0" w:line="320" w:lineRule="atLeast"/>
              <w:rPr>
                <w:rFonts w:ascii="Arial" w:hAnsi="Arial" w:cs="Arial"/>
                <w:color w:val="000000"/>
                <w:sz w:val="18"/>
                <w:szCs w:val="18"/>
              </w:rPr>
            </w:pPr>
            <w:r w:rsidRPr="00535959">
              <w:rPr>
                <w:rFonts w:ascii="Arial" w:hAnsi="Arial" w:cs="Arial"/>
                <w:color w:val="000000"/>
                <w:sz w:val="18"/>
                <w:szCs w:val="18"/>
              </w:rPr>
              <w:t>Residual</w:t>
            </w:r>
          </w:p>
        </w:tc>
        <w:tc>
          <w:tcPr>
            <w:tcW w:w="1052" w:type="dxa"/>
            <w:gridSpan w:val="3"/>
            <w:tcBorders>
              <w:top w:val="nil"/>
              <w:left w:val="single" w:sz="16" w:space="0" w:color="000000"/>
              <w:bottom w:val="nil"/>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-11.863</w:t>
            </w:r>
          </w:p>
        </w:tc>
        <w:tc>
          <w:tcPr>
            <w:tcW w:w="1081" w:type="dxa"/>
            <w:gridSpan w:val="3"/>
            <w:tcBorders>
              <w:top w:val="nil"/>
              <w:bottom w:val="nil"/>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8.524</w:t>
            </w:r>
          </w:p>
        </w:tc>
        <w:tc>
          <w:tcPr>
            <w:tcW w:w="1000" w:type="dxa"/>
            <w:gridSpan w:val="2"/>
            <w:tcBorders>
              <w:top w:val="nil"/>
              <w:bottom w:val="nil"/>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.000</w:t>
            </w:r>
          </w:p>
        </w:tc>
        <w:tc>
          <w:tcPr>
            <w:tcW w:w="1412" w:type="dxa"/>
            <w:gridSpan w:val="3"/>
            <w:tcBorders>
              <w:top w:val="nil"/>
              <w:bottom w:val="nil"/>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3.284</w:t>
            </w:r>
          </w:p>
        </w:tc>
        <w:tc>
          <w:tcPr>
            <w:tcW w:w="1000" w:type="dxa"/>
            <w:gridSpan w:val="4"/>
            <w:tcBorders>
              <w:top w:val="nil"/>
              <w:bottom w:val="nil"/>
              <w:right w:val="single" w:sz="16" w:space="0" w:color="000000"/>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54</w:t>
            </w:r>
          </w:p>
        </w:tc>
      </w:tr>
      <w:tr w:rsidR="00446DC3" w:rsidRPr="00535959" w:rsidTr="004A5F50">
        <w:trPr>
          <w:gridAfter w:val="2"/>
          <w:wAfter w:w="879" w:type="dxa"/>
          <w:cantSplit/>
          <w:tblHeader/>
          <w:jc w:val="center"/>
        </w:trPr>
        <w:tc>
          <w:tcPr>
            <w:tcW w:w="1936" w:type="dxa"/>
            <w:gridSpan w:val="3"/>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46DC3" w:rsidRPr="00535959" w:rsidRDefault="00446DC3" w:rsidP="004A5F50">
            <w:pPr>
              <w:autoSpaceDE w:val="0"/>
              <w:autoSpaceDN w:val="0"/>
              <w:adjustRightInd w:val="0"/>
              <w:spacing w:after="0" w:line="320" w:lineRule="atLeast"/>
              <w:rPr>
                <w:rFonts w:ascii="Arial" w:hAnsi="Arial" w:cs="Arial"/>
                <w:color w:val="000000"/>
                <w:sz w:val="18"/>
                <w:szCs w:val="18"/>
              </w:rPr>
            </w:pPr>
            <w:r w:rsidRPr="00535959">
              <w:rPr>
                <w:rFonts w:ascii="Arial" w:hAnsi="Arial" w:cs="Arial"/>
                <w:color w:val="000000"/>
                <w:sz w:val="18"/>
                <w:szCs w:val="18"/>
              </w:rPr>
              <w:t>Std. Predicted Value</w:t>
            </w:r>
          </w:p>
        </w:tc>
        <w:tc>
          <w:tcPr>
            <w:tcW w:w="1052" w:type="dxa"/>
            <w:gridSpan w:val="3"/>
            <w:tcBorders>
              <w:top w:val="nil"/>
              <w:left w:val="single" w:sz="16" w:space="0" w:color="000000"/>
              <w:bottom w:val="nil"/>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-3.470</w:t>
            </w:r>
          </w:p>
        </w:tc>
        <w:tc>
          <w:tcPr>
            <w:tcW w:w="1081" w:type="dxa"/>
            <w:gridSpan w:val="3"/>
            <w:tcBorders>
              <w:top w:val="nil"/>
              <w:bottom w:val="nil"/>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1.812</w:t>
            </w:r>
          </w:p>
        </w:tc>
        <w:tc>
          <w:tcPr>
            <w:tcW w:w="1000" w:type="dxa"/>
            <w:gridSpan w:val="2"/>
            <w:tcBorders>
              <w:top w:val="nil"/>
              <w:bottom w:val="nil"/>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.000</w:t>
            </w:r>
          </w:p>
        </w:tc>
        <w:tc>
          <w:tcPr>
            <w:tcW w:w="1412" w:type="dxa"/>
            <w:gridSpan w:val="3"/>
            <w:tcBorders>
              <w:top w:val="nil"/>
              <w:bottom w:val="nil"/>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1.000</w:t>
            </w:r>
          </w:p>
        </w:tc>
        <w:tc>
          <w:tcPr>
            <w:tcW w:w="1000" w:type="dxa"/>
            <w:gridSpan w:val="4"/>
            <w:tcBorders>
              <w:top w:val="nil"/>
              <w:bottom w:val="nil"/>
              <w:right w:val="single" w:sz="16" w:space="0" w:color="000000"/>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54</w:t>
            </w:r>
          </w:p>
        </w:tc>
      </w:tr>
      <w:tr w:rsidR="00446DC3" w:rsidRPr="00535959" w:rsidTr="004A5F50">
        <w:trPr>
          <w:gridAfter w:val="2"/>
          <w:wAfter w:w="879" w:type="dxa"/>
          <w:cantSplit/>
          <w:tblHeader/>
          <w:jc w:val="center"/>
        </w:trPr>
        <w:tc>
          <w:tcPr>
            <w:tcW w:w="1936" w:type="dxa"/>
            <w:gridSpan w:val="3"/>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46DC3" w:rsidRPr="00535959" w:rsidRDefault="00446DC3" w:rsidP="004A5F50">
            <w:pPr>
              <w:autoSpaceDE w:val="0"/>
              <w:autoSpaceDN w:val="0"/>
              <w:adjustRightInd w:val="0"/>
              <w:spacing w:after="0" w:line="320" w:lineRule="atLeast"/>
              <w:rPr>
                <w:rFonts w:ascii="Arial" w:hAnsi="Arial" w:cs="Arial"/>
                <w:color w:val="000000"/>
                <w:sz w:val="18"/>
                <w:szCs w:val="18"/>
              </w:rPr>
            </w:pPr>
            <w:r w:rsidRPr="00535959">
              <w:rPr>
                <w:rFonts w:ascii="Arial" w:hAnsi="Arial" w:cs="Arial"/>
                <w:color w:val="000000"/>
                <w:sz w:val="18"/>
                <w:szCs w:val="18"/>
              </w:rPr>
              <w:t>Std. Residual</w:t>
            </w:r>
          </w:p>
        </w:tc>
        <w:tc>
          <w:tcPr>
            <w:tcW w:w="1052" w:type="dxa"/>
            <w:gridSpan w:val="3"/>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-3.543</w:t>
            </w:r>
          </w:p>
        </w:tc>
        <w:tc>
          <w:tcPr>
            <w:tcW w:w="1081" w:type="dxa"/>
            <w:gridSpan w:val="3"/>
            <w:tcBorders>
              <w:top w:val="nil"/>
              <w:bottom w:val="single" w:sz="16" w:space="0" w:color="000000"/>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2.546</w:t>
            </w:r>
          </w:p>
        </w:tc>
        <w:tc>
          <w:tcPr>
            <w:tcW w:w="1000" w:type="dxa"/>
            <w:gridSpan w:val="2"/>
            <w:tcBorders>
              <w:top w:val="nil"/>
              <w:bottom w:val="single" w:sz="16" w:space="0" w:color="000000"/>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.000</w:t>
            </w:r>
          </w:p>
        </w:tc>
        <w:tc>
          <w:tcPr>
            <w:tcW w:w="1412" w:type="dxa"/>
            <w:gridSpan w:val="3"/>
            <w:tcBorders>
              <w:top w:val="nil"/>
              <w:bottom w:val="single" w:sz="16" w:space="0" w:color="000000"/>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.981</w:t>
            </w:r>
          </w:p>
        </w:tc>
        <w:tc>
          <w:tcPr>
            <w:tcW w:w="1000" w:type="dxa"/>
            <w:gridSpan w:val="4"/>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46DC3" w:rsidRPr="00535959" w:rsidRDefault="00446DC3" w:rsidP="004A5F50">
            <w:pPr>
              <w:autoSpaceDE w:val="0"/>
              <w:autoSpaceDN w:val="0"/>
              <w:adjustRightInd w:val="0"/>
              <w:spacing w:after="0" w:line="320" w:lineRule="atLeast"/>
              <w:jc w:val="right"/>
              <w:rPr>
                <w:rFonts w:ascii="Arial" w:hAnsi="Arial" w:cs="Arial"/>
                <w:color w:val="000000"/>
                <w:sz w:val="18"/>
                <w:szCs w:val="18"/>
              </w:rPr>
            </w:pPr>
            <w:r w:rsidRPr="00535959">
              <w:rPr>
                <w:rFonts w:ascii="Arial" w:hAnsi="Arial" w:cs="Arial"/>
                <w:color w:val="000000"/>
                <w:sz w:val="18"/>
                <w:szCs w:val="18"/>
              </w:rPr>
              <w:t>54</w:t>
            </w:r>
          </w:p>
        </w:tc>
      </w:tr>
      <w:tr w:rsidR="00446DC3" w:rsidRPr="00535959" w:rsidTr="004A5F50">
        <w:trPr>
          <w:gridAfter w:val="2"/>
          <w:wAfter w:w="879" w:type="dxa"/>
          <w:cantSplit/>
          <w:jc w:val="center"/>
        </w:trPr>
        <w:tc>
          <w:tcPr>
            <w:tcW w:w="5069" w:type="dxa"/>
            <w:gridSpan w:val="11"/>
            <w:tcBorders>
              <w:top w:val="nil"/>
              <w:left w:val="nil"/>
              <w:bottom w:val="nil"/>
              <w:right w:val="nil"/>
            </w:tcBorders>
            <w:shd w:val="clear" w:color="auto" w:fill="FFFFFF"/>
            <w:tcMar>
              <w:top w:w="30" w:type="dxa"/>
              <w:left w:w="30" w:type="dxa"/>
              <w:bottom w:w="30" w:type="dxa"/>
              <w:right w:w="30" w:type="dxa"/>
            </w:tcMar>
          </w:tcPr>
          <w:p w:rsidR="00446DC3" w:rsidRPr="00535959" w:rsidRDefault="00446DC3" w:rsidP="004A5F50">
            <w:pPr>
              <w:autoSpaceDE w:val="0"/>
              <w:autoSpaceDN w:val="0"/>
              <w:adjustRightInd w:val="0"/>
              <w:spacing w:after="0" w:line="320" w:lineRule="atLeast"/>
              <w:rPr>
                <w:rFonts w:ascii="Arial" w:hAnsi="Arial" w:cs="Arial"/>
                <w:color w:val="000000"/>
                <w:sz w:val="18"/>
                <w:szCs w:val="18"/>
              </w:rPr>
            </w:pPr>
            <w:r w:rsidRPr="00535959">
              <w:rPr>
                <w:rFonts w:ascii="Arial" w:hAnsi="Arial" w:cs="Arial"/>
                <w:color w:val="000000"/>
                <w:sz w:val="18"/>
                <w:szCs w:val="18"/>
              </w:rPr>
              <w:t>a. Dependent Variable: Disiplin Belajar Siswa</w:t>
            </w:r>
          </w:p>
        </w:tc>
        <w:tc>
          <w:tcPr>
            <w:tcW w:w="1412" w:type="dxa"/>
            <w:gridSpan w:val="3"/>
            <w:tcBorders>
              <w:top w:val="nil"/>
              <w:left w:val="nil"/>
              <w:bottom w:val="nil"/>
              <w:right w:val="nil"/>
            </w:tcBorders>
            <w:shd w:val="clear" w:color="auto" w:fill="FFFFFF"/>
            <w:tcMar>
              <w:top w:w="30" w:type="dxa"/>
              <w:left w:w="30" w:type="dxa"/>
              <w:bottom w:w="30" w:type="dxa"/>
              <w:right w:w="30" w:type="dxa"/>
            </w:tcMar>
          </w:tcPr>
          <w:p w:rsidR="00446DC3" w:rsidRPr="00535959" w:rsidRDefault="00446DC3" w:rsidP="004A5F50">
            <w:pPr>
              <w:autoSpaceDE w:val="0"/>
              <w:autoSpaceDN w:val="0"/>
              <w:adjustRightInd w:val="0"/>
              <w:spacing w:after="0" w:line="240" w:lineRule="auto"/>
              <w:rPr>
                <w:rFonts w:ascii="Times New Roman" w:hAnsi="Times New Roman" w:cs="Times New Roman"/>
                <w:sz w:val="24"/>
                <w:szCs w:val="24"/>
              </w:rPr>
            </w:pPr>
          </w:p>
        </w:tc>
        <w:tc>
          <w:tcPr>
            <w:tcW w:w="1000" w:type="dxa"/>
            <w:gridSpan w:val="4"/>
            <w:tcBorders>
              <w:top w:val="nil"/>
              <w:left w:val="nil"/>
              <w:bottom w:val="nil"/>
              <w:right w:val="nil"/>
            </w:tcBorders>
            <w:shd w:val="clear" w:color="auto" w:fill="FFFFFF"/>
            <w:tcMar>
              <w:top w:w="30" w:type="dxa"/>
              <w:left w:w="30" w:type="dxa"/>
              <w:bottom w:w="30" w:type="dxa"/>
              <w:right w:w="30" w:type="dxa"/>
            </w:tcMar>
          </w:tcPr>
          <w:p w:rsidR="00446DC3" w:rsidRPr="00535959" w:rsidRDefault="00446DC3" w:rsidP="004A5F50">
            <w:pPr>
              <w:autoSpaceDE w:val="0"/>
              <w:autoSpaceDN w:val="0"/>
              <w:adjustRightInd w:val="0"/>
              <w:spacing w:after="0" w:line="240" w:lineRule="auto"/>
              <w:rPr>
                <w:rFonts w:ascii="Times New Roman" w:hAnsi="Times New Roman" w:cs="Times New Roman"/>
                <w:sz w:val="24"/>
                <w:szCs w:val="24"/>
              </w:rPr>
            </w:pPr>
          </w:p>
        </w:tc>
      </w:tr>
    </w:tbl>
    <w:p w:rsidR="00446DC3" w:rsidRDefault="00446DC3" w:rsidP="00446DC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id-ID"/>
        </w:rPr>
        <w:lastRenderedPageBreak/>
        <w:drawing>
          <wp:inline distT="0" distB="0" distL="0" distR="0" wp14:anchorId="73A2C002" wp14:editId="45ACFFBE">
            <wp:extent cx="4742121" cy="383835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44519" cy="3840295"/>
                    </a:xfrm>
                    <a:prstGeom prst="rect">
                      <a:avLst/>
                    </a:prstGeom>
                    <a:noFill/>
                    <a:ln>
                      <a:noFill/>
                    </a:ln>
                  </pic:spPr>
                </pic:pic>
              </a:graphicData>
            </a:graphic>
          </wp:inline>
        </w:drawing>
      </w:r>
    </w:p>
    <w:p w:rsidR="00446DC3" w:rsidRDefault="00446DC3" w:rsidP="00446DC3">
      <w:pPr>
        <w:autoSpaceDE w:val="0"/>
        <w:autoSpaceDN w:val="0"/>
        <w:adjustRightInd w:val="0"/>
        <w:spacing w:after="0" w:line="240" w:lineRule="auto"/>
        <w:rPr>
          <w:rFonts w:ascii="Times New Roman" w:hAnsi="Times New Roman" w:cs="Times New Roman"/>
          <w:sz w:val="24"/>
          <w:szCs w:val="24"/>
        </w:rPr>
      </w:pPr>
    </w:p>
    <w:p w:rsidR="00446DC3" w:rsidRDefault="00446DC3" w:rsidP="00446DC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14:anchorId="5EA1B273" wp14:editId="7C47DE42">
            <wp:extent cx="4646427" cy="330672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47495" cy="3307486"/>
                    </a:xfrm>
                    <a:prstGeom prst="rect">
                      <a:avLst/>
                    </a:prstGeom>
                    <a:noFill/>
                    <a:ln>
                      <a:noFill/>
                    </a:ln>
                  </pic:spPr>
                </pic:pic>
              </a:graphicData>
            </a:graphic>
          </wp:inline>
        </w:drawing>
      </w:r>
    </w:p>
    <w:p w:rsidR="00446DC3" w:rsidRPr="00AA15F3" w:rsidRDefault="00446DC3" w:rsidP="00F86A59">
      <w:pPr>
        <w:pStyle w:val="ListParagraph"/>
        <w:numPr>
          <w:ilvl w:val="0"/>
          <w:numId w:val="100"/>
        </w:numPr>
        <w:autoSpaceDE w:val="0"/>
        <w:autoSpaceDN w:val="0"/>
        <w:adjustRightInd w:val="0"/>
        <w:spacing w:after="0" w:line="400" w:lineRule="atLeast"/>
        <w:ind w:left="426"/>
        <w:rPr>
          <w:rFonts w:asciiTheme="majorBidi" w:hAnsiTheme="majorBidi" w:cstheme="majorBidi"/>
          <w:b/>
          <w:bCs/>
          <w:sz w:val="24"/>
          <w:szCs w:val="24"/>
        </w:rPr>
      </w:pPr>
      <w:r w:rsidRPr="00AA15F3">
        <w:rPr>
          <w:rFonts w:asciiTheme="majorBidi" w:hAnsiTheme="majorBidi" w:cstheme="majorBidi"/>
          <w:b/>
          <w:bCs/>
          <w:sz w:val="24"/>
          <w:szCs w:val="24"/>
        </w:rPr>
        <w:lastRenderedPageBreak/>
        <w:t>Uji Linear Berganda</w:t>
      </w:r>
    </w:p>
    <w:p w:rsidR="00D332FA" w:rsidRDefault="00D332FA" w:rsidP="00446DC3">
      <w:pPr>
        <w:autoSpaceDE w:val="0"/>
        <w:autoSpaceDN w:val="0"/>
        <w:adjustRightInd w:val="0"/>
        <w:spacing w:after="0" w:line="240" w:lineRule="auto"/>
        <w:rPr>
          <w:rFonts w:ascii="Courier New" w:hAnsi="Courier New" w:cs="Courier New"/>
          <w:color w:val="000000"/>
          <w:sz w:val="18"/>
          <w:szCs w:val="18"/>
          <w:lang w:val="en-US"/>
        </w:rPr>
      </w:pPr>
    </w:p>
    <w:p w:rsidR="00446DC3" w:rsidRPr="00FD0A26" w:rsidRDefault="00446DC3" w:rsidP="00446DC3">
      <w:pPr>
        <w:autoSpaceDE w:val="0"/>
        <w:autoSpaceDN w:val="0"/>
        <w:adjustRightInd w:val="0"/>
        <w:spacing w:after="0" w:line="240" w:lineRule="auto"/>
        <w:rPr>
          <w:rFonts w:ascii="Times New Roman" w:hAnsi="Times New Roman" w:cs="Times New Roman"/>
          <w:sz w:val="24"/>
          <w:szCs w:val="24"/>
        </w:rPr>
      </w:pPr>
    </w:p>
    <w:tbl>
      <w:tblPr>
        <w:tblW w:w="793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000"/>
        <w:gridCol w:w="154"/>
        <w:gridCol w:w="104"/>
        <w:gridCol w:w="182"/>
        <w:gridCol w:w="626"/>
        <w:gridCol w:w="398"/>
        <w:gridCol w:w="235"/>
        <w:gridCol w:w="179"/>
        <w:gridCol w:w="628"/>
        <w:gridCol w:w="191"/>
        <w:gridCol w:w="75"/>
        <w:gridCol w:w="106"/>
        <w:gridCol w:w="1068"/>
        <w:gridCol w:w="134"/>
        <w:gridCol w:w="132"/>
        <w:gridCol w:w="868"/>
        <w:gridCol w:w="132"/>
        <w:gridCol w:w="868"/>
        <w:gridCol w:w="132"/>
      </w:tblGrid>
      <w:tr w:rsidR="00446DC3" w:rsidRPr="00FD0A26" w:rsidTr="00D332FA">
        <w:trPr>
          <w:gridAfter w:val="7"/>
          <w:wAfter w:w="3334" w:type="dxa"/>
          <w:cantSplit/>
          <w:tblHeader/>
          <w:jc w:val="center"/>
        </w:trPr>
        <w:tc>
          <w:tcPr>
            <w:tcW w:w="4599" w:type="dxa"/>
            <w:gridSpan w:val="13"/>
            <w:tcBorders>
              <w:top w:val="nil"/>
              <w:left w:val="nil"/>
              <w:bottom w:val="nil"/>
              <w:right w:val="nil"/>
            </w:tcBorders>
            <w:shd w:val="clear" w:color="auto" w:fill="FFFFFF"/>
            <w:tcMar>
              <w:top w:w="30" w:type="dxa"/>
              <w:left w:w="30" w:type="dxa"/>
              <w:bottom w:w="30" w:type="dxa"/>
              <w:right w:w="30" w:type="dxa"/>
            </w:tcMar>
            <w:vAlign w:val="center"/>
          </w:tcPr>
          <w:p w:rsidR="00446DC3" w:rsidRPr="00FD0A26" w:rsidRDefault="00446DC3" w:rsidP="004A5F50">
            <w:pPr>
              <w:autoSpaceDE w:val="0"/>
              <w:autoSpaceDN w:val="0"/>
              <w:adjustRightInd w:val="0"/>
              <w:spacing w:after="0" w:line="320" w:lineRule="atLeast"/>
              <w:jc w:val="center"/>
              <w:rPr>
                <w:rFonts w:ascii="Arial" w:hAnsi="Arial" w:cs="Arial"/>
                <w:color w:val="000000"/>
                <w:sz w:val="18"/>
                <w:szCs w:val="18"/>
              </w:rPr>
            </w:pPr>
            <w:r w:rsidRPr="00FD0A26">
              <w:rPr>
                <w:rFonts w:ascii="Arial" w:hAnsi="Arial" w:cs="Arial"/>
                <w:b/>
                <w:bCs/>
                <w:color w:val="000000"/>
                <w:sz w:val="18"/>
                <w:szCs w:val="18"/>
              </w:rPr>
              <w:t>Variables Entered/Removed</w:t>
            </w:r>
            <w:r w:rsidRPr="00FD0A26">
              <w:rPr>
                <w:rFonts w:ascii="Arial" w:hAnsi="Arial" w:cs="Arial"/>
                <w:b/>
                <w:bCs/>
                <w:color w:val="000000"/>
                <w:sz w:val="18"/>
                <w:szCs w:val="18"/>
                <w:vertAlign w:val="superscript"/>
              </w:rPr>
              <w:t>b</w:t>
            </w:r>
          </w:p>
        </w:tc>
      </w:tr>
      <w:tr w:rsidR="00446DC3" w:rsidRPr="00FD0A26" w:rsidTr="00D332FA">
        <w:trPr>
          <w:gridAfter w:val="7"/>
          <w:wAfter w:w="3334" w:type="dxa"/>
          <w:cantSplit/>
          <w:tblHeader/>
          <w:jc w:val="cent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FD0A26" w:rsidRDefault="00446DC3" w:rsidP="004A5F50">
            <w:pPr>
              <w:autoSpaceDE w:val="0"/>
              <w:autoSpaceDN w:val="0"/>
              <w:adjustRightInd w:val="0"/>
              <w:spacing w:after="0" w:line="320" w:lineRule="atLeast"/>
              <w:rPr>
                <w:rFonts w:ascii="Arial" w:hAnsi="Arial" w:cs="Arial"/>
                <w:color w:val="000000"/>
                <w:sz w:val="18"/>
                <w:szCs w:val="18"/>
              </w:rPr>
            </w:pPr>
            <w:r w:rsidRPr="00FD0A26">
              <w:rPr>
                <w:rFonts w:ascii="Arial" w:hAnsi="Arial" w:cs="Arial"/>
                <w:color w:val="000000"/>
                <w:sz w:val="18"/>
                <w:szCs w:val="18"/>
              </w:rPr>
              <w:t>Model</w:t>
            </w:r>
          </w:p>
        </w:tc>
        <w:tc>
          <w:tcPr>
            <w:tcW w:w="1440" w:type="dxa"/>
            <w:gridSpan w:val="4"/>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FD0A26" w:rsidRDefault="00446DC3" w:rsidP="004A5F50">
            <w:pPr>
              <w:autoSpaceDE w:val="0"/>
              <w:autoSpaceDN w:val="0"/>
              <w:adjustRightInd w:val="0"/>
              <w:spacing w:after="0" w:line="320" w:lineRule="atLeast"/>
              <w:jc w:val="center"/>
              <w:rPr>
                <w:rFonts w:ascii="Arial" w:hAnsi="Arial" w:cs="Arial"/>
                <w:color w:val="000000"/>
                <w:sz w:val="18"/>
                <w:szCs w:val="18"/>
              </w:rPr>
            </w:pPr>
            <w:r w:rsidRPr="00FD0A26">
              <w:rPr>
                <w:rFonts w:ascii="Arial" w:hAnsi="Arial" w:cs="Arial"/>
                <w:color w:val="000000"/>
                <w:sz w:val="18"/>
                <w:szCs w:val="18"/>
              </w:rPr>
              <w:t>Variables Entered</w:t>
            </w:r>
          </w:p>
        </w:tc>
        <w:tc>
          <w:tcPr>
            <w:tcW w:w="1438" w:type="dxa"/>
            <w:gridSpan w:val="4"/>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FD0A26" w:rsidRDefault="00446DC3" w:rsidP="004A5F50">
            <w:pPr>
              <w:autoSpaceDE w:val="0"/>
              <w:autoSpaceDN w:val="0"/>
              <w:adjustRightInd w:val="0"/>
              <w:spacing w:after="0" w:line="320" w:lineRule="atLeast"/>
              <w:jc w:val="center"/>
              <w:rPr>
                <w:rFonts w:ascii="Arial" w:hAnsi="Arial" w:cs="Arial"/>
                <w:color w:val="000000"/>
                <w:sz w:val="18"/>
                <w:szCs w:val="18"/>
              </w:rPr>
            </w:pPr>
            <w:r w:rsidRPr="00FD0A26">
              <w:rPr>
                <w:rFonts w:ascii="Arial" w:hAnsi="Arial" w:cs="Arial"/>
                <w:color w:val="000000"/>
                <w:sz w:val="18"/>
                <w:szCs w:val="18"/>
              </w:rPr>
              <w:t>Variables Removed</w:t>
            </w:r>
          </w:p>
        </w:tc>
        <w:tc>
          <w:tcPr>
            <w:tcW w:w="1000" w:type="dxa"/>
            <w:gridSpan w:val="4"/>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FD0A26" w:rsidRDefault="00446DC3" w:rsidP="004A5F50">
            <w:pPr>
              <w:autoSpaceDE w:val="0"/>
              <w:autoSpaceDN w:val="0"/>
              <w:adjustRightInd w:val="0"/>
              <w:spacing w:after="0" w:line="320" w:lineRule="atLeast"/>
              <w:jc w:val="center"/>
              <w:rPr>
                <w:rFonts w:ascii="Arial" w:hAnsi="Arial" w:cs="Arial"/>
                <w:color w:val="000000"/>
                <w:sz w:val="18"/>
                <w:szCs w:val="18"/>
              </w:rPr>
            </w:pPr>
            <w:r w:rsidRPr="00FD0A26">
              <w:rPr>
                <w:rFonts w:ascii="Arial" w:hAnsi="Arial" w:cs="Arial"/>
                <w:color w:val="000000"/>
                <w:sz w:val="18"/>
                <w:szCs w:val="18"/>
              </w:rPr>
              <w:t>Method</w:t>
            </w:r>
          </w:p>
        </w:tc>
      </w:tr>
      <w:tr w:rsidR="00446DC3" w:rsidRPr="00FD0A26" w:rsidTr="00D332FA">
        <w:trPr>
          <w:gridAfter w:val="7"/>
          <w:wAfter w:w="3334" w:type="dxa"/>
          <w:cantSplit/>
          <w:tblHeader/>
          <w:jc w:val="cent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46DC3" w:rsidRPr="00FD0A26" w:rsidRDefault="00446DC3" w:rsidP="004A5F50">
            <w:pPr>
              <w:autoSpaceDE w:val="0"/>
              <w:autoSpaceDN w:val="0"/>
              <w:adjustRightInd w:val="0"/>
              <w:spacing w:after="0" w:line="320" w:lineRule="atLeast"/>
              <w:rPr>
                <w:rFonts w:ascii="Arial" w:hAnsi="Arial" w:cs="Arial"/>
                <w:color w:val="000000"/>
                <w:sz w:val="18"/>
                <w:szCs w:val="18"/>
              </w:rPr>
            </w:pPr>
            <w:r w:rsidRPr="00FD0A26">
              <w:rPr>
                <w:rFonts w:ascii="Arial" w:hAnsi="Arial" w:cs="Arial"/>
                <w:color w:val="000000"/>
                <w:sz w:val="18"/>
                <w:szCs w:val="18"/>
              </w:rPr>
              <w:t>1</w:t>
            </w:r>
          </w:p>
        </w:tc>
        <w:tc>
          <w:tcPr>
            <w:tcW w:w="1440" w:type="dxa"/>
            <w:gridSpan w:val="4"/>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446DC3" w:rsidRPr="00FD0A26" w:rsidRDefault="00446DC3" w:rsidP="004A5F50">
            <w:pPr>
              <w:autoSpaceDE w:val="0"/>
              <w:autoSpaceDN w:val="0"/>
              <w:adjustRightInd w:val="0"/>
              <w:spacing w:after="0" w:line="320" w:lineRule="atLeast"/>
              <w:rPr>
                <w:rFonts w:ascii="Arial" w:hAnsi="Arial" w:cs="Arial"/>
                <w:color w:val="000000"/>
                <w:sz w:val="18"/>
                <w:szCs w:val="18"/>
              </w:rPr>
            </w:pPr>
            <w:r w:rsidRPr="00FD0A26">
              <w:rPr>
                <w:rFonts w:ascii="Arial" w:hAnsi="Arial" w:cs="Arial"/>
                <w:color w:val="000000"/>
                <w:sz w:val="18"/>
                <w:szCs w:val="18"/>
              </w:rPr>
              <w:t>X2, X1</w:t>
            </w:r>
            <w:r w:rsidRPr="00FD0A26">
              <w:rPr>
                <w:rFonts w:ascii="Arial" w:hAnsi="Arial" w:cs="Arial"/>
                <w:color w:val="000000"/>
                <w:sz w:val="18"/>
                <w:szCs w:val="18"/>
                <w:vertAlign w:val="superscript"/>
              </w:rPr>
              <w:t>a</w:t>
            </w:r>
          </w:p>
        </w:tc>
        <w:tc>
          <w:tcPr>
            <w:tcW w:w="1438" w:type="dxa"/>
            <w:gridSpan w:val="4"/>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446DC3" w:rsidRPr="00FD0A26" w:rsidRDefault="00446DC3" w:rsidP="004A5F50">
            <w:pPr>
              <w:autoSpaceDE w:val="0"/>
              <w:autoSpaceDN w:val="0"/>
              <w:adjustRightInd w:val="0"/>
              <w:spacing w:after="0" w:line="320" w:lineRule="atLeast"/>
              <w:jc w:val="right"/>
              <w:rPr>
                <w:rFonts w:ascii="Arial" w:hAnsi="Arial" w:cs="Arial"/>
                <w:color w:val="000000"/>
                <w:sz w:val="18"/>
                <w:szCs w:val="18"/>
              </w:rPr>
            </w:pPr>
            <w:r w:rsidRPr="00FD0A26">
              <w:rPr>
                <w:rFonts w:ascii="Arial" w:hAnsi="Arial" w:cs="Arial"/>
                <w:color w:val="000000"/>
                <w:sz w:val="18"/>
                <w:szCs w:val="18"/>
              </w:rPr>
              <w:t>.</w:t>
            </w:r>
          </w:p>
        </w:tc>
        <w:tc>
          <w:tcPr>
            <w:tcW w:w="1000" w:type="dxa"/>
            <w:gridSpan w:val="4"/>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446DC3" w:rsidRPr="00FD0A26" w:rsidRDefault="00446DC3" w:rsidP="004A5F50">
            <w:pPr>
              <w:autoSpaceDE w:val="0"/>
              <w:autoSpaceDN w:val="0"/>
              <w:adjustRightInd w:val="0"/>
              <w:spacing w:after="0" w:line="320" w:lineRule="atLeast"/>
              <w:rPr>
                <w:rFonts w:ascii="Arial" w:hAnsi="Arial" w:cs="Arial"/>
                <w:color w:val="000000"/>
                <w:sz w:val="18"/>
                <w:szCs w:val="18"/>
              </w:rPr>
            </w:pPr>
            <w:r w:rsidRPr="00FD0A26">
              <w:rPr>
                <w:rFonts w:ascii="Arial" w:hAnsi="Arial" w:cs="Arial"/>
                <w:color w:val="000000"/>
                <w:sz w:val="18"/>
                <w:szCs w:val="18"/>
              </w:rPr>
              <w:t>Enter</w:t>
            </w:r>
          </w:p>
        </w:tc>
      </w:tr>
      <w:tr w:rsidR="00446DC3" w:rsidRPr="00FD0A26" w:rsidTr="00D332FA">
        <w:trPr>
          <w:gridAfter w:val="7"/>
          <w:wAfter w:w="3334" w:type="dxa"/>
          <w:cantSplit/>
          <w:jc w:val="center"/>
        </w:trPr>
        <w:tc>
          <w:tcPr>
            <w:tcW w:w="3599" w:type="dxa"/>
            <w:gridSpan w:val="9"/>
            <w:tcBorders>
              <w:top w:val="nil"/>
              <w:left w:val="nil"/>
              <w:bottom w:val="nil"/>
              <w:right w:val="nil"/>
            </w:tcBorders>
            <w:shd w:val="clear" w:color="auto" w:fill="FFFFFF"/>
            <w:tcMar>
              <w:top w:w="30" w:type="dxa"/>
              <w:left w:w="30" w:type="dxa"/>
              <w:bottom w:w="30" w:type="dxa"/>
              <w:right w:w="30" w:type="dxa"/>
            </w:tcMar>
          </w:tcPr>
          <w:p w:rsidR="00446DC3" w:rsidRPr="00FD0A26" w:rsidRDefault="00446DC3" w:rsidP="004A5F50">
            <w:pPr>
              <w:autoSpaceDE w:val="0"/>
              <w:autoSpaceDN w:val="0"/>
              <w:adjustRightInd w:val="0"/>
              <w:spacing w:after="0" w:line="320" w:lineRule="atLeast"/>
              <w:rPr>
                <w:rFonts w:ascii="Arial" w:hAnsi="Arial" w:cs="Arial"/>
                <w:color w:val="000000"/>
                <w:sz w:val="18"/>
                <w:szCs w:val="18"/>
              </w:rPr>
            </w:pPr>
            <w:r w:rsidRPr="00FD0A26">
              <w:rPr>
                <w:rFonts w:ascii="Arial" w:hAnsi="Arial" w:cs="Arial"/>
                <w:color w:val="000000"/>
                <w:sz w:val="18"/>
                <w:szCs w:val="18"/>
              </w:rPr>
              <w:t>a. All requested variables entered.</w:t>
            </w:r>
          </w:p>
        </w:tc>
        <w:tc>
          <w:tcPr>
            <w:tcW w:w="1000" w:type="dxa"/>
            <w:gridSpan w:val="4"/>
            <w:tcBorders>
              <w:top w:val="nil"/>
              <w:left w:val="nil"/>
              <w:bottom w:val="nil"/>
              <w:right w:val="nil"/>
            </w:tcBorders>
            <w:shd w:val="clear" w:color="auto" w:fill="FFFFFF"/>
            <w:tcMar>
              <w:top w:w="30" w:type="dxa"/>
              <w:left w:w="30" w:type="dxa"/>
              <w:bottom w:w="30" w:type="dxa"/>
              <w:right w:w="30" w:type="dxa"/>
            </w:tcMar>
          </w:tcPr>
          <w:p w:rsidR="00446DC3" w:rsidRPr="00FD0A26" w:rsidRDefault="00446DC3" w:rsidP="004A5F50">
            <w:pPr>
              <w:autoSpaceDE w:val="0"/>
              <w:autoSpaceDN w:val="0"/>
              <w:adjustRightInd w:val="0"/>
              <w:spacing w:after="0" w:line="240" w:lineRule="auto"/>
              <w:rPr>
                <w:rFonts w:ascii="Times New Roman" w:hAnsi="Times New Roman" w:cs="Times New Roman"/>
                <w:sz w:val="24"/>
                <w:szCs w:val="24"/>
              </w:rPr>
            </w:pPr>
          </w:p>
        </w:tc>
      </w:tr>
      <w:tr w:rsidR="00446DC3" w:rsidRPr="00FD0A26" w:rsidTr="00D332FA">
        <w:trPr>
          <w:gridAfter w:val="7"/>
          <w:wAfter w:w="3334" w:type="dxa"/>
          <w:cantSplit/>
          <w:jc w:val="center"/>
        </w:trPr>
        <w:tc>
          <w:tcPr>
            <w:tcW w:w="3599" w:type="dxa"/>
            <w:gridSpan w:val="9"/>
            <w:tcBorders>
              <w:top w:val="nil"/>
              <w:left w:val="nil"/>
              <w:bottom w:val="nil"/>
              <w:right w:val="nil"/>
            </w:tcBorders>
            <w:shd w:val="clear" w:color="auto" w:fill="FFFFFF"/>
            <w:tcMar>
              <w:top w:w="30" w:type="dxa"/>
              <w:left w:w="30" w:type="dxa"/>
              <w:bottom w:w="30" w:type="dxa"/>
              <w:right w:w="30" w:type="dxa"/>
            </w:tcMar>
          </w:tcPr>
          <w:p w:rsidR="00446DC3" w:rsidRPr="00FD0A26" w:rsidRDefault="00446DC3" w:rsidP="004A5F50">
            <w:pPr>
              <w:autoSpaceDE w:val="0"/>
              <w:autoSpaceDN w:val="0"/>
              <w:adjustRightInd w:val="0"/>
              <w:spacing w:after="0" w:line="320" w:lineRule="atLeast"/>
              <w:rPr>
                <w:rFonts w:ascii="Arial" w:hAnsi="Arial" w:cs="Arial"/>
                <w:color w:val="000000"/>
                <w:sz w:val="18"/>
                <w:szCs w:val="18"/>
              </w:rPr>
            </w:pPr>
            <w:r w:rsidRPr="00FD0A26">
              <w:rPr>
                <w:rFonts w:ascii="Arial" w:hAnsi="Arial" w:cs="Arial"/>
                <w:color w:val="000000"/>
                <w:sz w:val="18"/>
                <w:szCs w:val="18"/>
              </w:rPr>
              <w:t>b. Dependent Variable: Y</w:t>
            </w:r>
          </w:p>
        </w:tc>
        <w:tc>
          <w:tcPr>
            <w:tcW w:w="1000" w:type="dxa"/>
            <w:gridSpan w:val="4"/>
            <w:tcBorders>
              <w:top w:val="nil"/>
              <w:left w:val="nil"/>
              <w:bottom w:val="nil"/>
              <w:right w:val="nil"/>
            </w:tcBorders>
            <w:shd w:val="clear" w:color="auto" w:fill="FFFFFF"/>
            <w:tcMar>
              <w:top w:w="30" w:type="dxa"/>
              <w:left w:w="30" w:type="dxa"/>
              <w:bottom w:w="30" w:type="dxa"/>
              <w:right w:w="30" w:type="dxa"/>
            </w:tcMar>
          </w:tcPr>
          <w:p w:rsidR="00446DC3" w:rsidRPr="00FD0A26" w:rsidRDefault="00446DC3" w:rsidP="004A5F50">
            <w:pPr>
              <w:autoSpaceDE w:val="0"/>
              <w:autoSpaceDN w:val="0"/>
              <w:adjustRightInd w:val="0"/>
              <w:spacing w:after="0" w:line="240" w:lineRule="auto"/>
              <w:rPr>
                <w:rFonts w:ascii="Times New Roman" w:hAnsi="Times New Roman" w:cs="Times New Roman"/>
                <w:sz w:val="24"/>
                <w:szCs w:val="24"/>
              </w:rPr>
            </w:pPr>
          </w:p>
        </w:tc>
      </w:tr>
      <w:tr w:rsidR="00446DC3" w:rsidRPr="00FD0A26" w:rsidTr="00D332FA">
        <w:trPr>
          <w:gridAfter w:val="6"/>
          <w:wAfter w:w="2266" w:type="dxa"/>
          <w:cantSplit/>
          <w:tblHeader/>
          <w:jc w:val="center"/>
        </w:trPr>
        <w:tc>
          <w:tcPr>
            <w:tcW w:w="5667" w:type="dxa"/>
            <w:gridSpan w:val="14"/>
            <w:tcBorders>
              <w:top w:val="nil"/>
              <w:left w:val="nil"/>
              <w:bottom w:val="nil"/>
              <w:right w:val="nil"/>
            </w:tcBorders>
            <w:shd w:val="clear" w:color="auto" w:fill="FFFFFF"/>
            <w:tcMar>
              <w:top w:w="30" w:type="dxa"/>
              <w:left w:w="30" w:type="dxa"/>
              <w:bottom w:w="30" w:type="dxa"/>
              <w:right w:w="30" w:type="dxa"/>
            </w:tcMar>
            <w:vAlign w:val="center"/>
          </w:tcPr>
          <w:p w:rsidR="00446DC3" w:rsidRPr="00FD0A26" w:rsidRDefault="00446DC3" w:rsidP="004A5F50">
            <w:pPr>
              <w:autoSpaceDE w:val="0"/>
              <w:autoSpaceDN w:val="0"/>
              <w:adjustRightInd w:val="0"/>
              <w:spacing w:after="0" w:line="320" w:lineRule="atLeast"/>
              <w:jc w:val="center"/>
              <w:rPr>
                <w:rFonts w:ascii="Arial" w:hAnsi="Arial" w:cs="Arial"/>
                <w:color w:val="000000"/>
                <w:sz w:val="18"/>
                <w:szCs w:val="18"/>
              </w:rPr>
            </w:pPr>
            <w:r w:rsidRPr="00FD0A26">
              <w:rPr>
                <w:rFonts w:ascii="Arial" w:hAnsi="Arial" w:cs="Arial"/>
                <w:b/>
                <w:bCs/>
                <w:color w:val="000000"/>
                <w:sz w:val="18"/>
                <w:szCs w:val="18"/>
              </w:rPr>
              <w:t>Model Summary</w:t>
            </w:r>
          </w:p>
        </w:tc>
      </w:tr>
      <w:tr w:rsidR="00446DC3" w:rsidRPr="00FD0A26" w:rsidTr="00D332FA">
        <w:trPr>
          <w:gridAfter w:val="6"/>
          <w:wAfter w:w="2266" w:type="dxa"/>
          <w:cantSplit/>
          <w:tblHeader/>
          <w:jc w:val="cent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FD0A26" w:rsidRDefault="00446DC3" w:rsidP="004A5F50">
            <w:pPr>
              <w:autoSpaceDE w:val="0"/>
              <w:autoSpaceDN w:val="0"/>
              <w:adjustRightInd w:val="0"/>
              <w:spacing w:after="0" w:line="320" w:lineRule="atLeast"/>
              <w:rPr>
                <w:rFonts w:ascii="Arial" w:hAnsi="Arial" w:cs="Arial"/>
                <w:color w:val="000000"/>
                <w:sz w:val="18"/>
                <w:szCs w:val="18"/>
              </w:rPr>
            </w:pPr>
            <w:r w:rsidRPr="00FD0A26">
              <w:rPr>
                <w:rFonts w:ascii="Arial" w:hAnsi="Arial" w:cs="Arial"/>
                <w:color w:val="000000"/>
                <w:sz w:val="18"/>
                <w:szCs w:val="18"/>
              </w:rPr>
              <w:t>Model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FD0A26" w:rsidRDefault="00446DC3" w:rsidP="004A5F50">
            <w:pPr>
              <w:autoSpaceDE w:val="0"/>
              <w:autoSpaceDN w:val="0"/>
              <w:adjustRightInd w:val="0"/>
              <w:spacing w:after="0" w:line="320" w:lineRule="atLeast"/>
              <w:jc w:val="center"/>
              <w:rPr>
                <w:rFonts w:ascii="Arial" w:hAnsi="Arial" w:cs="Arial"/>
                <w:color w:val="000000"/>
                <w:sz w:val="18"/>
                <w:szCs w:val="18"/>
              </w:rPr>
            </w:pPr>
            <w:r w:rsidRPr="00FD0A26">
              <w:rPr>
                <w:rFonts w:ascii="Arial" w:hAnsi="Arial" w:cs="Arial"/>
                <w:color w:val="000000"/>
                <w:sz w:val="18"/>
                <w:szCs w:val="18"/>
              </w:rPr>
              <w:t>R</w:t>
            </w:r>
          </w:p>
        </w:tc>
        <w:tc>
          <w:tcPr>
            <w:tcW w:w="1066" w:type="dxa"/>
            <w:gridSpan w:val="4"/>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FD0A26" w:rsidRDefault="00446DC3" w:rsidP="004A5F50">
            <w:pPr>
              <w:autoSpaceDE w:val="0"/>
              <w:autoSpaceDN w:val="0"/>
              <w:adjustRightInd w:val="0"/>
              <w:spacing w:after="0" w:line="320" w:lineRule="atLeast"/>
              <w:jc w:val="center"/>
              <w:rPr>
                <w:rFonts w:ascii="Arial" w:hAnsi="Arial" w:cs="Arial"/>
                <w:color w:val="000000"/>
                <w:sz w:val="18"/>
                <w:szCs w:val="18"/>
              </w:rPr>
            </w:pPr>
            <w:r w:rsidRPr="00FD0A26">
              <w:rPr>
                <w:rFonts w:ascii="Arial" w:hAnsi="Arial" w:cs="Arial"/>
                <w:color w:val="000000"/>
                <w:sz w:val="18"/>
                <w:szCs w:val="18"/>
              </w:rPr>
              <w:t>R Square</w:t>
            </w:r>
          </w:p>
        </w:tc>
        <w:tc>
          <w:tcPr>
            <w:tcW w:w="1440" w:type="dxa"/>
            <w:gridSpan w:val="4"/>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FD0A26" w:rsidRDefault="00446DC3" w:rsidP="004A5F50">
            <w:pPr>
              <w:autoSpaceDE w:val="0"/>
              <w:autoSpaceDN w:val="0"/>
              <w:adjustRightInd w:val="0"/>
              <w:spacing w:after="0" w:line="320" w:lineRule="atLeast"/>
              <w:jc w:val="center"/>
              <w:rPr>
                <w:rFonts w:ascii="Arial" w:hAnsi="Arial" w:cs="Arial"/>
                <w:color w:val="000000"/>
                <w:sz w:val="18"/>
                <w:szCs w:val="18"/>
              </w:rPr>
            </w:pPr>
            <w:r w:rsidRPr="00FD0A26">
              <w:rPr>
                <w:rFonts w:ascii="Arial" w:hAnsi="Arial" w:cs="Arial"/>
                <w:color w:val="000000"/>
                <w:sz w:val="18"/>
                <w:szCs w:val="18"/>
              </w:rPr>
              <w:t>Adjusted R Square</w:t>
            </w:r>
          </w:p>
        </w:tc>
        <w:tc>
          <w:tcPr>
            <w:tcW w:w="1440" w:type="dxa"/>
            <w:gridSpan w:val="4"/>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FD0A26" w:rsidRDefault="00446DC3" w:rsidP="004A5F50">
            <w:pPr>
              <w:autoSpaceDE w:val="0"/>
              <w:autoSpaceDN w:val="0"/>
              <w:adjustRightInd w:val="0"/>
              <w:spacing w:after="0" w:line="320" w:lineRule="atLeast"/>
              <w:jc w:val="center"/>
              <w:rPr>
                <w:rFonts w:ascii="Arial" w:hAnsi="Arial" w:cs="Arial"/>
                <w:color w:val="000000"/>
                <w:sz w:val="18"/>
                <w:szCs w:val="18"/>
              </w:rPr>
            </w:pPr>
            <w:r w:rsidRPr="00FD0A26">
              <w:rPr>
                <w:rFonts w:ascii="Arial" w:hAnsi="Arial" w:cs="Arial"/>
                <w:color w:val="000000"/>
                <w:sz w:val="18"/>
                <w:szCs w:val="18"/>
              </w:rPr>
              <w:t>Std. Error of the Estimate</w:t>
            </w:r>
          </w:p>
        </w:tc>
      </w:tr>
      <w:tr w:rsidR="00446DC3" w:rsidRPr="00FD0A26" w:rsidTr="00D332FA">
        <w:trPr>
          <w:gridAfter w:val="6"/>
          <w:wAfter w:w="2266" w:type="dxa"/>
          <w:cantSplit/>
          <w:tblHeader/>
          <w:jc w:val="cent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46DC3" w:rsidRPr="00FD0A26" w:rsidRDefault="00446DC3" w:rsidP="004A5F50">
            <w:pPr>
              <w:autoSpaceDE w:val="0"/>
              <w:autoSpaceDN w:val="0"/>
              <w:adjustRightInd w:val="0"/>
              <w:spacing w:after="0" w:line="320" w:lineRule="atLeast"/>
              <w:rPr>
                <w:rFonts w:ascii="Arial" w:hAnsi="Arial" w:cs="Arial"/>
                <w:color w:val="000000"/>
                <w:sz w:val="18"/>
                <w:szCs w:val="18"/>
              </w:rPr>
            </w:pPr>
            <w:r w:rsidRPr="00FD0A26">
              <w:rPr>
                <w:rFonts w:ascii="Arial" w:hAnsi="Arial" w:cs="Arial"/>
                <w:color w:val="000000"/>
                <w:sz w:val="18"/>
                <w:szCs w:val="18"/>
              </w:rPr>
              <w:t>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446DC3" w:rsidRPr="00FD0A26" w:rsidRDefault="00446DC3" w:rsidP="004A5F50">
            <w:pPr>
              <w:autoSpaceDE w:val="0"/>
              <w:autoSpaceDN w:val="0"/>
              <w:adjustRightInd w:val="0"/>
              <w:spacing w:after="0" w:line="320" w:lineRule="atLeast"/>
              <w:jc w:val="right"/>
              <w:rPr>
                <w:rFonts w:ascii="Arial" w:hAnsi="Arial" w:cs="Arial"/>
                <w:color w:val="000000"/>
                <w:sz w:val="18"/>
                <w:szCs w:val="18"/>
              </w:rPr>
            </w:pPr>
            <w:r w:rsidRPr="00FD0A26">
              <w:rPr>
                <w:rFonts w:ascii="Arial" w:hAnsi="Arial" w:cs="Arial"/>
                <w:color w:val="000000"/>
                <w:sz w:val="18"/>
                <w:szCs w:val="18"/>
              </w:rPr>
              <w:t>.681</w:t>
            </w:r>
            <w:r w:rsidRPr="00FD0A26">
              <w:rPr>
                <w:rFonts w:ascii="Arial" w:hAnsi="Arial" w:cs="Arial"/>
                <w:color w:val="000000"/>
                <w:sz w:val="18"/>
                <w:szCs w:val="18"/>
                <w:vertAlign w:val="superscript"/>
              </w:rPr>
              <w:t>a</w:t>
            </w:r>
          </w:p>
        </w:tc>
        <w:tc>
          <w:tcPr>
            <w:tcW w:w="1066" w:type="dxa"/>
            <w:gridSpan w:val="4"/>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446DC3" w:rsidRPr="00FD0A26" w:rsidRDefault="00446DC3" w:rsidP="004A5F50">
            <w:pPr>
              <w:autoSpaceDE w:val="0"/>
              <w:autoSpaceDN w:val="0"/>
              <w:adjustRightInd w:val="0"/>
              <w:spacing w:after="0" w:line="320" w:lineRule="atLeast"/>
              <w:jc w:val="right"/>
              <w:rPr>
                <w:rFonts w:ascii="Arial" w:hAnsi="Arial" w:cs="Arial"/>
                <w:color w:val="000000"/>
                <w:sz w:val="18"/>
                <w:szCs w:val="18"/>
              </w:rPr>
            </w:pPr>
            <w:r w:rsidRPr="00FD0A26">
              <w:rPr>
                <w:rFonts w:ascii="Arial" w:hAnsi="Arial" w:cs="Arial"/>
                <w:color w:val="000000"/>
                <w:sz w:val="18"/>
                <w:szCs w:val="18"/>
              </w:rPr>
              <w:t>.463</w:t>
            </w:r>
          </w:p>
        </w:tc>
        <w:tc>
          <w:tcPr>
            <w:tcW w:w="1440" w:type="dxa"/>
            <w:gridSpan w:val="4"/>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446DC3" w:rsidRPr="00FD0A26" w:rsidRDefault="00446DC3" w:rsidP="004A5F50">
            <w:pPr>
              <w:autoSpaceDE w:val="0"/>
              <w:autoSpaceDN w:val="0"/>
              <w:adjustRightInd w:val="0"/>
              <w:spacing w:after="0" w:line="320" w:lineRule="atLeast"/>
              <w:jc w:val="right"/>
              <w:rPr>
                <w:rFonts w:ascii="Arial" w:hAnsi="Arial" w:cs="Arial"/>
                <w:color w:val="000000"/>
                <w:sz w:val="18"/>
                <w:szCs w:val="18"/>
              </w:rPr>
            </w:pPr>
            <w:r w:rsidRPr="00FD0A26">
              <w:rPr>
                <w:rFonts w:ascii="Arial" w:hAnsi="Arial" w:cs="Arial"/>
                <w:color w:val="000000"/>
                <w:sz w:val="18"/>
                <w:szCs w:val="18"/>
              </w:rPr>
              <w:t>.442</w:t>
            </w:r>
          </w:p>
        </w:tc>
        <w:tc>
          <w:tcPr>
            <w:tcW w:w="1440" w:type="dxa"/>
            <w:gridSpan w:val="4"/>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446DC3" w:rsidRPr="00FD0A26" w:rsidRDefault="00446DC3" w:rsidP="004A5F50">
            <w:pPr>
              <w:autoSpaceDE w:val="0"/>
              <w:autoSpaceDN w:val="0"/>
              <w:adjustRightInd w:val="0"/>
              <w:spacing w:after="0" w:line="320" w:lineRule="atLeast"/>
              <w:jc w:val="right"/>
              <w:rPr>
                <w:rFonts w:ascii="Arial" w:hAnsi="Arial" w:cs="Arial"/>
                <w:color w:val="000000"/>
                <w:sz w:val="18"/>
                <w:szCs w:val="18"/>
              </w:rPr>
            </w:pPr>
            <w:r w:rsidRPr="00FD0A26">
              <w:rPr>
                <w:rFonts w:ascii="Arial" w:hAnsi="Arial" w:cs="Arial"/>
                <w:color w:val="000000"/>
                <w:sz w:val="18"/>
                <w:szCs w:val="18"/>
              </w:rPr>
              <w:t>3.229</w:t>
            </w:r>
          </w:p>
        </w:tc>
      </w:tr>
      <w:tr w:rsidR="00446DC3" w:rsidRPr="00FD0A26" w:rsidTr="00D332FA">
        <w:trPr>
          <w:gridAfter w:val="6"/>
          <w:wAfter w:w="2266" w:type="dxa"/>
          <w:cantSplit/>
          <w:jc w:val="center"/>
        </w:trPr>
        <w:tc>
          <w:tcPr>
            <w:tcW w:w="4227" w:type="dxa"/>
            <w:gridSpan w:val="10"/>
            <w:tcBorders>
              <w:top w:val="nil"/>
              <w:left w:val="nil"/>
              <w:bottom w:val="nil"/>
              <w:right w:val="nil"/>
            </w:tcBorders>
            <w:shd w:val="clear" w:color="auto" w:fill="FFFFFF"/>
            <w:tcMar>
              <w:top w:w="30" w:type="dxa"/>
              <w:left w:w="30" w:type="dxa"/>
              <w:bottom w:w="30" w:type="dxa"/>
              <w:right w:w="30" w:type="dxa"/>
            </w:tcMar>
          </w:tcPr>
          <w:p w:rsidR="00446DC3" w:rsidRPr="00FD0A26" w:rsidRDefault="00446DC3" w:rsidP="004A5F50">
            <w:pPr>
              <w:autoSpaceDE w:val="0"/>
              <w:autoSpaceDN w:val="0"/>
              <w:adjustRightInd w:val="0"/>
              <w:spacing w:after="0" w:line="320" w:lineRule="atLeast"/>
              <w:rPr>
                <w:rFonts w:ascii="Arial" w:hAnsi="Arial" w:cs="Arial"/>
                <w:color w:val="000000"/>
                <w:sz w:val="18"/>
                <w:szCs w:val="18"/>
              </w:rPr>
            </w:pPr>
            <w:r w:rsidRPr="00FD0A26">
              <w:rPr>
                <w:rFonts w:ascii="Arial" w:hAnsi="Arial" w:cs="Arial"/>
                <w:color w:val="000000"/>
                <w:sz w:val="18"/>
                <w:szCs w:val="18"/>
              </w:rPr>
              <w:t>a. Predictors: (Constant), X2, X1</w:t>
            </w:r>
          </w:p>
        </w:tc>
        <w:tc>
          <w:tcPr>
            <w:tcW w:w="1440" w:type="dxa"/>
            <w:gridSpan w:val="4"/>
            <w:tcBorders>
              <w:top w:val="nil"/>
              <w:left w:val="nil"/>
              <w:bottom w:val="nil"/>
              <w:right w:val="nil"/>
            </w:tcBorders>
            <w:shd w:val="clear" w:color="auto" w:fill="FFFFFF"/>
            <w:tcMar>
              <w:top w:w="30" w:type="dxa"/>
              <w:left w:w="30" w:type="dxa"/>
              <w:bottom w:w="30" w:type="dxa"/>
              <w:right w:w="30" w:type="dxa"/>
            </w:tcMar>
          </w:tcPr>
          <w:p w:rsidR="00446DC3" w:rsidRPr="00FD0A26" w:rsidRDefault="00446DC3" w:rsidP="004A5F50">
            <w:pPr>
              <w:autoSpaceDE w:val="0"/>
              <w:autoSpaceDN w:val="0"/>
              <w:adjustRightInd w:val="0"/>
              <w:spacing w:after="0" w:line="240" w:lineRule="auto"/>
              <w:rPr>
                <w:rFonts w:ascii="Times New Roman" w:hAnsi="Times New Roman" w:cs="Times New Roman"/>
                <w:sz w:val="24"/>
                <w:szCs w:val="24"/>
              </w:rPr>
            </w:pPr>
          </w:p>
        </w:tc>
      </w:tr>
      <w:tr w:rsidR="00446DC3" w:rsidRPr="00FD0A26" w:rsidTr="00D332FA">
        <w:trPr>
          <w:gridAfter w:val="1"/>
          <w:wAfter w:w="132" w:type="dxa"/>
          <w:cantSplit/>
          <w:tblHeader/>
          <w:jc w:val="center"/>
        </w:trPr>
        <w:tc>
          <w:tcPr>
            <w:tcW w:w="7801" w:type="dxa"/>
            <w:gridSpan w:val="19"/>
            <w:tcBorders>
              <w:top w:val="nil"/>
              <w:left w:val="nil"/>
              <w:bottom w:val="nil"/>
              <w:right w:val="nil"/>
            </w:tcBorders>
            <w:shd w:val="clear" w:color="auto" w:fill="FFFFFF"/>
            <w:tcMar>
              <w:top w:w="30" w:type="dxa"/>
              <w:left w:w="30" w:type="dxa"/>
              <w:bottom w:w="30" w:type="dxa"/>
              <w:right w:w="30" w:type="dxa"/>
            </w:tcMar>
            <w:vAlign w:val="center"/>
          </w:tcPr>
          <w:p w:rsidR="00446DC3" w:rsidRPr="00FD0A26" w:rsidRDefault="00446DC3" w:rsidP="004A5F50">
            <w:pPr>
              <w:autoSpaceDE w:val="0"/>
              <w:autoSpaceDN w:val="0"/>
              <w:adjustRightInd w:val="0"/>
              <w:spacing w:after="0" w:line="320" w:lineRule="atLeast"/>
              <w:jc w:val="center"/>
              <w:rPr>
                <w:rFonts w:ascii="Arial" w:hAnsi="Arial" w:cs="Arial"/>
                <w:color w:val="000000"/>
                <w:sz w:val="18"/>
                <w:szCs w:val="18"/>
              </w:rPr>
            </w:pPr>
            <w:r w:rsidRPr="00FD0A26">
              <w:rPr>
                <w:rFonts w:ascii="Arial" w:hAnsi="Arial" w:cs="Arial"/>
                <w:b/>
                <w:bCs/>
                <w:color w:val="000000"/>
                <w:sz w:val="18"/>
                <w:szCs w:val="18"/>
              </w:rPr>
              <w:t>ANOVA</w:t>
            </w:r>
            <w:r w:rsidRPr="00FD0A26">
              <w:rPr>
                <w:rFonts w:ascii="Arial" w:hAnsi="Arial" w:cs="Arial"/>
                <w:b/>
                <w:bCs/>
                <w:color w:val="000000"/>
                <w:sz w:val="18"/>
                <w:szCs w:val="18"/>
                <w:vertAlign w:val="superscript"/>
              </w:rPr>
              <w:t>b</w:t>
            </w:r>
          </w:p>
        </w:tc>
      </w:tr>
      <w:tr w:rsidR="00446DC3" w:rsidRPr="00FD0A26" w:rsidTr="00D332FA">
        <w:trPr>
          <w:gridAfter w:val="1"/>
          <w:wAfter w:w="132" w:type="dxa"/>
          <w:cantSplit/>
          <w:tblHeader/>
          <w:jc w:val="center"/>
        </w:trPr>
        <w:tc>
          <w:tcPr>
            <w:tcW w:w="1979" w:type="dxa"/>
            <w:gridSpan w:val="4"/>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FD0A26" w:rsidRDefault="00446DC3" w:rsidP="004A5F50">
            <w:pPr>
              <w:autoSpaceDE w:val="0"/>
              <w:autoSpaceDN w:val="0"/>
              <w:adjustRightInd w:val="0"/>
              <w:spacing w:after="0" w:line="320" w:lineRule="atLeast"/>
              <w:rPr>
                <w:rFonts w:ascii="Arial" w:hAnsi="Arial" w:cs="Arial"/>
                <w:color w:val="000000"/>
                <w:sz w:val="18"/>
                <w:szCs w:val="18"/>
              </w:rPr>
            </w:pPr>
            <w:r w:rsidRPr="00FD0A26">
              <w:rPr>
                <w:rFonts w:ascii="Arial" w:hAnsi="Arial" w:cs="Arial"/>
                <w:color w:val="000000"/>
                <w:sz w:val="18"/>
                <w:szCs w:val="18"/>
              </w:rPr>
              <w:t>Model</w:t>
            </w:r>
          </w:p>
        </w:tc>
        <w:tc>
          <w:tcPr>
            <w:tcW w:w="1441" w:type="dxa"/>
            <w:gridSpan w:val="4"/>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FD0A26" w:rsidRDefault="00446DC3" w:rsidP="004A5F50">
            <w:pPr>
              <w:autoSpaceDE w:val="0"/>
              <w:autoSpaceDN w:val="0"/>
              <w:adjustRightInd w:val="0"/>
              <w:spacing w:after="0" w:line="320" w:lineRule="atLeast"/>
              <w:jc w:val="center"/>
              <w:rPr>
                <w:rFonts w:ascii="Arial" w:hAnsi="Arial" w:cs="Arial"/>
                <w:color w:val="000000"/>
                <w:sz w:val="18"/>
                <w:szCs w:val="18"/>
              </w:rPr>
            </w:pPr>
            <w:r w:rsidRPr="00FD0A26">
              <w:rPr>
                <w:rFonts w:ascii="Arial" w:hAnsi="Arial" w:cs="Arial"/>
                <w:color w:val="000000"/>
                <w:sz w:val="18"/>
                <w:szCs w:val="18"/>
              </w:rPr>
              <w:t>Sum of Squares</w:t>
            </w:r>
          </w:p>
        </w:tc>
        <w:tc>
          <w:tcPr>
            <w:tcW w:w="998" w:type="dxa"/>
            <w:gridSpan w:val="3"/>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FD0A26" w:rsidRDefault="00446DC3" w:rsidP="004A5F50">
            <w:pPr>
              <w:autoSpaceDE w:val="0"/>
              <w:autoSpaceDN w:val="0"/>
              <w:adjustRightInd w:val="0"/>
              <w:spacing w:after="0" w:line="320" w:lineRule="atLeast"/>
              <w:jc w:val="center"/>
              <w:rPr>
                <w:rFonts w:ascii="Arial" w:hAnsi="Arial" w:cs="Arial"/>
                <w:color w:val="000000"/>
                <w:sz w:val="18"/>
                <w:szCs w:val="18"/>
              </w:rPr>
            </w:pPr>
            <w:r w:rsidRPr="00FD0A26">
              <w:rPr>
                <w:rFonts w:ascii="Arial" w:hAnsi="Arial" w:cs="Arial"/>
                <w:color w:val="000000"/>
                <w:sz w:val="18"/>
                <w:szCs w:val="18"/>
              </w:rPr>
              <w:t>df</w:t>
            </w:r>
          </w:p>
        </w:tc>
        <w:tc>
          <w:tcPr>
            <w:tcW w:w="1383" w:type="dxa"/>
            <w:gridSpan w:val="4"/>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FD0A26" w:rsidRDefault="00446DC3" w:rsidP="004A5F50">
            <w:pPr>
              <w:autoSpaceDE w:val="0"/>
              <w:autoSpaceDN w:val="0"/>
              <w:adjustRightInd w:val="0"/>
              <w:spacing w:after="0" w:line="320" w:lineRule="atLeast"/>
              <w:jc w:val="center"/>
              <w:rPr>
                <w:rFonts w:ascii="Arial" w:hAnsi="Arial" w:cs="Arial"/>
                <w:color w:val="000000"/>
                <w:sz w:val="18"/>
                <w:szCs w:val="18"/>
              </w:rPr>
            </w:pPr>
            <w:r w:rsidRPr="00FD0A26">
              <w:rPr>
                <w:rFonts w:ascii="Arial" w:hAnsi="Arial" w:cs="Arial"/>
                <w:color w:val="000000"/>
                <w:sz w:val="18"/>
                <w:szCs w:val="18"/>
              </w:rPr>
              <w:t>Mean Square</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FD0A26" w:rsidRDefault="00446DC3" w:rsidP="004A5F50">
            <w:pPr>
              <w:autoSpaceDE w:val="0"/>
              <w:autoSpaceDN w:val="0"/>
              <w:adjustRightInd w:val="0"/>
              <w:spacing w:after="0" w:line="320" w:lineRule="atLeast"/>
              <w:jc w:val="center"/>
              <w:rPr>
                <w:rFonts w:ascii="Arial" w:hAnsi="Arial" w:cs="Arial"/>
                <w:color w:val="000000"/>
                <w:sz w:val="18"/>
                <w:szCs w:val="18"/>
              </w:rPr>
            </w:pPr>
            <w:r w:rsidRPr="00FD0A26">
              <w:rPr>
                <w:rFonts w:ascii="Arial" w:hAnsi="Arial" w:cs="Arial"/>
                <w:color w:val="000000"/>
                <w:sz w:val="18"/>
                <w:szCs w:val="18"/>
              </w:rPr>
              <w:t>F</w:t>
            </w:r>
          </w:p>
        </w:tc>
        <w:tc>
          <w:tcPr>
            <w:tcW w:w="100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FD0A26" w:rsidRDefault="00446DC3" w:rsidP="004A5F50">
            <w:pPr>
              <w:autoSpaceDE w:val="0"/>
              <w:autoSpaceDN w:val="0"/>
              <w:adjustRightInd w:val="0"/>
              <w:spacing w:after="0" w:line="320" w:lineRule="atLeast"/>
              <w:jc w:val="center"/>
              <w:rPr>
                <w:rFonts w:ascii="Arial" w:hAnsi="Arial" w:cs="Arial"/>
                <w:color w:val="000000"/>
                <w:sz w:val="18"/>
                <w:szCs w:val="18"/>
              </w:rPr>
            </w:pPr>
            <w:r w:rsidRPr="00FD0A26">
              <w:rPr>
                <w:rFonts w:ascii="Arial" w:hAnsi="Arial" w:cs="Arial"/>
                <w:color w:val="000000"/>
                <w:sz w:val="18"/>
                <w:szCs w:val="18"/>
              </w:rPr>
              <w:t>Sig.</w:t>
            </w:r>
          </w:p>
        </w:tc>
      </w:tr>
      <w:tr w:rsidR="00446DC3" w:rsidRPr="00FD0A26" w:rsidTr="00D332FA">
        <w:trPr>
          <w:gridAfter w:val="1"/>
          <w:wAfter w:w="132" w:type="dxa"/>
          <w:cantSplit/>
          <w:tblHeader/>
          <w:jc w:val="cent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46DC3" w:rsidRPr="00FD0A26" w:rsidRDefault="00446DC3" w:rsidP="004A5F50">
            <w:pPr>
              <w:autoSpaceDE w:val="0"/>
              <w:autoSpaceDN w:val="0"/>
              <w:adjustRightInd w:val="0"/>
              <w:spacing w:after="0" w:line="320" w:lineRule="atLeast"/>
              <w:rPr>
                <w:rFonts w:ascii="Arial" w:hAnsi="Arial" w:cs="Arial"/>
                <w:color w:val="000000"/>
                <w:sz w:val="18"/>
                <w:szCs w:val="18"/>
              </w:rPr>
            </w:pPr>
            <w:r w:rsidRPr="00FD0A26">
              <w:rPr>
                <w:rFonts w:ascii="Arial" w:hAnsi="Arial" w:cs="Arial"/>
                <w:color w:val="000000"/>
                <w:sz w:val="18"/>
                <w:szCs w:val="18"/>
              </w:rPr>
              <w:t>1</w:t>
            </w:r>
          </w:p>
        </w:tc>
        <w:tc>
          <w:tcPr>
            <w:tcW w:w="1258"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46DC3" w:rsidRPr="00FD0A26" w:rsidRDefault="00446DC3" w:rsidP="004A5F50">
            <w:pPr>
              <w:autoSpaceDE w:val="0"/>
              <w:autoSpaceDN w:val="0"/>
              <w:adjustRightInd w:val="0"/>
              <w:spacing w:after="0" w:line="320" w:lineRule="atLeast"/>
              <w:rPr>
                <w:rFonts w:ascii="Arial" w:hAnsi="Arial" w:cs="Arial"/>
                <w:color w:val="000000"/>
                <w:sz w:val="18"/>
                <w:szCs w:val="18"/>
              </w:rPr>
            </w:pPr>
            <w:r w:rsidRPr="00FD0A26">
              <w:rPr>
                <w:rFonts w:ascii="Arial" w:hAnsi="Arial" w:cs="Arial"/>
                <w:color w:val="000000"/>
                <w:sz w:val="18"/>
                <w:szCs w:val="18"/>
              </w:rPr>
              <w:t>Regression</w:t>
            </w:r>
          </w:p>
        </w:tc>
        <w:tc>
          <w:tcPr>
            <w:tcW w:w="1441" w:type="dxa"/>
            <w:gridSpan w:val="4"/>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46DC3" w:rsidRPr="00FD0A26" w:rsidRDefault="00446DC3" w:rsidP="004A5F50">
            <w:pPr>
              <w:autoSpaceDE w:val="0"/>
              <w:autoSpaceDN w:val="0"/>
              <w:adjustRightInd w:val="0"/>
              <w:spacing w:after="0" w:line="320" w:lineRule="atLeast"/>
              <w:jc w:val="right"/>
              <w:rPr>
                <w:rFonts w:ascii="Arial" w:hAnsi="Arial" w:cs="Arial"/>
                <w:color w:val="000000"/>
                <w:sz w:val="18"/>
                <w:szCs w:val="18"/>
              </w:rPr>
            </w:pPr>
            <w:r w:rsidRPr="00FD0A26">
              <w:rPr>
                <w:rFonts w:ascii="Arial" w:hAnsi="Arial" w:cs="Arial"/>
                <w:color w:val="000000"/>
                <w:sz w:val="18"/>
                <w:szCs w:val="18"/>
              </w:rPr>
              <w:t>458.980</w:t>
            </w:r>
          </w:p>
        </w:tc>
        <w:tc>
          <w:tcPr>
            <w:tcW w:w="998" w:type="dxa"/>
            <w:gridSpan w:val="3"/>
            <w:tcBorders>
              <w:top w:val="single" w:sz="16" w:space="0" w:color="000000"/>
              <w:bottom w:val="nil"/>
            </w:tcBorders>
            <w:shd w:val="clear" w:color="auto" w:fill="FFFFFF"/>
            <w:tcMar>
              <w:top w:w="30" w:type="dxa"/>
              <w:left w:w="30" w:type="dxa"/>
              <w:bottom w:w="30" w:type="dxa"/>
              <w:right w:w="30" w:type="dxa"/>
            </w:tcMar>
            <w:vAlign w:val="center"/>
          </w:tcPr>
          <w:p w:rsidR="00446DC3" w:rsidRPr="00FD0A26" w:rsidRDefault="00446DC3" w:rsidP="004A5F50">
            <w:pPr>
              <w:autoSpaceDE w:val="0"/>
              <w:autoSpaceDN w:val="0"/>
              <w:adjustRightInd w:val="0"/>
              <w:spacing w:after="0" w:line="320" w:lineRule="atLeast"/>
              <w:jc w:val="right"/>
              <w:rPr>
                <w:rFonts w:ascii="Arial" w:hAnsi="Arial" w:cs="Arial"/>
                <w:color w:val="000000"/>
                <w:sz w:val="18"/>
                <w:szCs w:val="18"/>
              </w:rPr>
            </w:pPr>
            <w:r w:rsidRPr="00FD0A26">
              <w:rPr>
                <w:rFonts w:ascii="Arial" w:hAnsi="Arial" w:cs="Arial"/>
                <w:color w:val="000000"/>
                <w:sz w:val="18"/>
                <w:szCs w:val="18"/>
              </w:rPr>
              <w:t>2</w:t>
            </w:r>
          </w:p>
        </w:tc>
        <w:tc>
          <w:tcPr>
            <w:tcW w:w="1383" w:type="dxa"/>
            <w:gridSpan w:val="4"/>
            <w:tcBorders>
              <w:top w:val="single" w:sz="16" w:space="0" w:color="000000"/>
              <w:bottom w:val="nil"/>
            </w:tcBorders>
            <w:shd w:val="clear" w:color="auto" w:fill="FFFFFF"/>
            <w:tcMar>
              <w:top w:w="30" w:type="dxa"/>
              <w:left w:w="30" w:type="dxa"/>
              <w:bottom w:w="30" w:type="dxa"/>
              <w:right w:w="30" w:type="dxa"/>
            </w:tcMar>
            <w:vAlign w:val="center"/>
          </w:tcPr>
          <w:p w:rsidR="00446DC3" w:rsidRPr="00FD0A26" w:rsidRDefault="00446DC3" w:rsidP="004A5F50">
            <w:pPr>
              <w:autoSpaceDE w:val="0"/>
              <w:autoSpaceDN w:val="0"/>
              <w:adjustRightInd w:val="0"/>
              <w:spacing w:after="0" w:line="320" w:lineRule="atLeast"/>
              <w:jc w:val="right"/>
              <w:rPr>
                <w:rFonts w:ascii="Arial" w:hAnsi="Arial" w:cs="Arial"/>
                <w:color w:val="000000"/>
                <w:sz w:val="18"/>
                <w:szCs w:val="18"/>
              </w:rPr>
            </w:pPr>
            <w:r w:rsidRPr="00FD0A26">
              <w:rPr>
                <w:rFonts w:ascii="Arial" w:hAnsi="Arial" w:cs="Arial"/>
                <w:color w:val="000000"/>
                <w:sz w:val="18"/>
                <w:szCs w:val="18"/>
              </w:rPr>
              <w:t>229.490</w:t>
            </w:r>
          </w:p>
        </w:tc>
        <w:tc>
          <w:tcPr>
            <w:tcW w:w="1000" w:type="dxa"/>
            <w:gridSpan w:val="2"/>
            <w:tcBorders>
              <w:top w:val="single" w:sz="16" w:space="0" w:color="000000"/>
              <w:bottom w:val="nil"/>
            </w:tcBorders>
            <w:shd w:val="clear" w:color="auto" w:fill="FFFFFF"/>
            <w:tcMar>
              <w:top w:w="30" w:type="dxa"/>
              <w:left w:w="30" w:type="dxa"/>
              <w:bottom w:w="30" w:type="dxa"/>
              <w:right w:w="30" w:type="dxa"/>
            </w:tcMar>
            <w:vAlign w:val="center"/>
          </w:tcPr>
          <w:p w:rsidR="00446DC3" w:rsidRPr="00FD0A26" w:rsidRDefault="00446DC3" w:rsidP="004A5F50">
            <w:pPr>
              <w:autoSpaceDE w:val="0"/>
              <w:autoSpaceDN w:val="0"/>
              <w:adjustRightInd w:val="0"/>
              <w:spacing w:after="0" w:line="320" w:lineRule="atLeast"/>
              <w:jc w:val="right"/>
              <w:rPr>
                <w:rFonts w:ascii="Arial" w:hAnsi="Arial" w:cs="Arial"/>
                <w:color w:val="000000"/>
                <w:sz w:val="18"/>
                <w:szCs w:val="18"/>
              </w:rPr>
            </w:pPr>
            <w:r w:rsidRPr="00FD0A26">
              <w:rPr>
                <w:rFonts w:ascii="Arial" w:hAnsi="Arial" w:cs="Arial"/>
                <w:color w:val="000000"/>
                <w:sz w:val="18"/>
                <w:szCs w:val="18"/>
              </w:rPr>
              <w:t>22.006</w:t>
            </w:r>
          </w:p>
        </w:tc>
        <w:tc>
          <w:tcPr>
            <w:tcW w:w="1000"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46DC3" w:rsidRPr="00FD0A26" w:rsidRDefault="00446DC3" w:rsidP="004A5F50">
            <w:pPr>
              <w:autoSpaceDE w:val="0"/>
              <w:autoSpaceDN w:val="0"/>
              <w:adjustRightInd w:val="0"/>
              <w:spacing w:after="0" w:line="320" w:lineRule="atLeast"/>
              <w:jc w:val="right"/>
              <w:rPr>
                <w:rFonts w:ascii="Arial" w:hAnsi="Arial" w:cs="Arial"/>
                <w:color w:val="000000"/>
                <w:sz w:val="18"/>
                <w:szCs w:val="18"/>
              </w:rPr>
            </w:pPr>
            <w:r w:rsidRPr="00FD0A26">
              <w:rPr>
                <w:rFonts w:ascii="Arial" w:hAnsi="Arial" w:cs="Arial"/>
                <w:color w:val="000000"/>
                <w:sz w:val="18"/>
                <w:szCs w:val="18"/>
              </w:rPr>
              <w:t>.000</w:t>
            </w:r>
            <w:r w:rsidRPr="00FD0A26">
              <w:rPr>
                <w:rFonts w:ascii="Arial" w:hAnsi="Arial" w:cs="Arial"/>
                <w:color w:val="000000"/>
                <w:sz w:val="18"/>
                <w:szCs w:val="18"/>
                <w:vertAlign w:val="superscript"/>
              </w:rPr>
              <w:t>a</w:t>
            </w:r>
          </w:p>
        </w:tc>
      </w:tr>
      <w:tr w:rsidR="00446DC3" w:rsidRPr="00FD0A26" w:rsidTr="00D332FA">
        <w:trPr>
          <w:gridAfter w:val="1"/>
          <w:wAfter w:w="132" w:type="dxa"/>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46DC3" w:rsidRPr="00FD0A26" w:rsidRDefault="00446DC3" w:rsidP="004A5F50">
            <w:pPr>
              <w:autoSpaceDE w:val="0"/>
              <w:autoSpaceDN w:val="0"/>
              <w:adjustRightInd w:val="0"/>
              <w:spacing w:after="0" w:line="240" w:lineRule="auto"/>
              <w:rPr>
                <w:rFonts w:ascii="Arial" w:hAnsi="Arial" w:cs="Arial"/>
                <w:color w:val="000000"/>
                <w:sz w:val="18"/>
                <w:szCs w:val="18"/>
              </w:rPr>
            </w:pPr>
          </w:p>
        </w:tc>
        <w:tc>
          <w:tcPr>
            <w:tcW w:w="1258"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446DC3" w:rsidRPr="00FD0A26" w:rsidRDefault="00446DC3" w:rsidP="004A5F50">
            <w:pPr>
              <w:autoSpaceDE w:val="0"/>
              <w:autoSpaceDN w:val="0"/>
              <w:adjustRightInd w:val="0"/>
              <w:spacing w:after="0" w:line="320" w:lineRule="atLeast"/>
              <w:rPr>
                <w:rFonts w:ascii="Arial" w:hAnsi="Arial" w:cs="Arial"/>
                <w:color w:val="000000"/>
                <w:sz w:val="18"/>
                <w:szCs w:val="18"/>
              </w:rPr>
            </w:pPr>
            <w:r w:rsidRPr="00FD0A26">
              <w:rPr>
                <w:rFonts w:ascii="Arial" w:hAnsi="Arial" w:cs="Arial"/>
                <w:color w:val="000000"/>
                <w:sz w:val="18"/>
                <w:szCs w:val="18"/>
              </w:rPr>
              <w:t>Residual</w:t>
            </w:r>
          </w:p>
        </w:tc>
        <w:tc>
          <w:tcPr>
            <w:tcW w:w="1441" w:type="dxa"/>
            <w:gridSpan w:val="4"/>
            <w:tcBorders>
              <w:top w:val="nil"/>
              <w:left w:val="single" w:sz="16" w:space="0" w:color="000000"/>
              <w:bottom w:val="nil"/>
            </w:tcBorders>
            <w:shd w:val="clear" w:color="auto" w:fill="FFFFFF"/>
            <w:tcMar>
              <w:top w:w="30" w:type="dxa"/>
              <w:left w:w="30" w:type="dxa"/>
              <w:bottom w:w="30" w:type="dxa"/>
              <w:right w:w="30" w:type="dxa"/>
            </w:tcMar>
            <w:vAlign w:val="center"/>
          </w:tcPr>
          <w:p w:rsidR="00446DC3" w:rsidRPr="00FD0A26" w:rsidRDefault="00446DC3" w:rsidP="004A5F50">
            <w:pPr>
              <w:autoSpaceDE w:val="0"/>
              <w:autoSpaceDN w:val="0"/>
              <w:adjustRightInd w:val="0"/>
              <w:spacing w:after="0" w:line="320" w:lineRule="atLeast"/>
              <w:jc w:val="right"/>
              <w:rPr>
                <w:rFonts w:ascii="Arial" w:hAnsi="Arial" w:cs="Arial"/>
                <w:color w:val="000000"/>
                <w:sz w:val="18"/>
                <w:szCs w:val="18"/>
              </w:rPr>
            </w:pPr>
            <w:r w:rsidRPr="00FD0A26">
              <w:rPr>
                <w:rFonts w:ascii="Arial" w:hAnsi="Arial" w:cs="Arial"/>
                <w:color w:val="000000"/>
                <w:sz w:val="18"/>
                <w:szCs w:val="18"/>
              </w:rPr>
              <w:t>531.854</w:t>
            </w:r>
          </w:p>
        </w:tc>
        <w:tc>
          <w:tcPr>
            <w:tcW w:w="998" w:type="dxa"/>
            <w:gridSpan w:val="3"/>
            <w:tcBorders>
              <w:top w:val="nil"/>
              <w:bottom w:val="nil"/>
            </w:tcBorders>
            <w:shd w:val="clear" w:color="auto" w:fill="FFFFFF"/>
            <w:tcMar>
              <w:top w:w="30" w:type="dxa"/>
              <w:left w:w="30" w:type="dxa"/>
              <w:bottom w:w="30" w:type="dxa"/>
              <w:right w:w="30" w:type="dxa"/>
            </w:tcMar>
            <w:vAlign w:val="center"/>
          </w:tcPr>
          <w:p w:rsidR="00446DC3" w:rsidRPr="00FD0A26" w:rsidRDefault="00446DC3" w:rsidP="004A5F50">
            <w:pPr>
              <w:autoSpaceDE w:val="0"/>
              <w:autoSpaceDN w:val="0"/>
              <w:adjustRightInd w:val="0"/>
              <w:spacing w:after="0" w:line="320" w:lineRule="atLeast"/>
              <w:jc w:val="right"/>
              <w:rPr>
                <w:rFonts w:ascii="Arial" w:hAnsi="Arial" w:cs="Arial"/>
                <w:color w:val="000000"/>
                <w:sz w:val="18"/>
                <w:szCs w:val="18"/>
              </w:rPr>
            </w:pPr>
            <w:r w:rsidRPr="00FD0A26">
              <w:rPr>
                <w:rFonts w:ascii="Arial" w:hAnsi="Arial" w:cs="Arial"/>
                <w:color w:val="000000"/>
                <w:sz w:val="18"/>
                <w:szCs w:val="18"/>
              </w:rPr>
              <w:t>51</w:t>
            </w:r>
          </w:p>
        </w:tc>
        <w:tc>
          <w:tcPr>
            <w:tcW w:w="1383" w:type="dxa"/>
            <w:gridSpan w:val="4"/>
            <w:tcBorders>
              <w:top w:val="nil"/>
              <w:bottom w:val="nil"/>
            </w:tcBorders>
            <w:shd w:val="clear" w:color="auto" w:fill="FFFFFF"/>
            <w:tcMar>
              <w:top w:w="30" w:type="dxa"/>
              <w:left w:w="30" w:type="dxa"/>
              <w:bottom w:w="30" w:type="dxa"/>
              <w:right w:w="30" w:type="dxa"/>
            </w:tcMar>
            <w:vAlign w:val="center"/>
          </w:tcPr>
          <w:p w:rsidR="00446DC3" w:rsidRPr="00FD0A26" w:rsidRDefault="00446DC3" w:rsidP="004A5F50">
            <w:pPr>
              <w:autoSpaceDE w:val="0"/>
              <w:autoSpaceDN w:val="0"/>
              <w:adjustRightInd w:val="0"/>
              <w:spacing w:after="0" w:line="320" w:lineRule="atLeast"/>
              <w:jc w:val="right"/>
              <w:rPr>
                <w:rFonts w:ascii="Arial" w:hAnsi="Arial" w:cs="Arial"/>
                <w:color w:val="000000"/>
                <w:sz w:val="18"/>
                <w:szCs w:val="18"/>
              </w:rPr>
            </w:pPr>
            <w:r w:rsidRPr="00FD0A26">
              <w:rPr>
                <w:rFonts w:ascii="Arial" w:hAnsi="Arial" w:cs="Arial"/>
                <w:color w:val="000000"/>
                <w:sz w:val="18"/>
                <w:szCs w:val="18"/>
              </w:rPr>
              <w:t>10.429</w:t>
            </w:r>
          </w:p>
        </w:tc>
        <w:tc>
          <w:tcPr>
            <w:tcW w:w="1000" w:type="dxa"/>
            <w:gridSpan w:val="2"/>
            <w:tcBorders>
              <w:top w:val="nil"/>
              <w:bottom w:val="nil"/>
            </w:tcBorders>
            <w:shd w:val="clear" w:color="auto" w:fill="FFFFFF"/>
            <w:tcMar>
              <w:top w:w="30" w:type="dxa"/>
              <w:left w:w="30" w:type="dxa"/>
              <w:bottom w:w="30" w:type="dxa"/>
              <w:right w:w="30" w:type="dxa"/>
            </w:tcMar>
          </w:tcPr>
          <w:p w:rsidR="00446DC3" w:rsidRPr="00FD0A26" w:rsidRDefault="00446DC3" w:rsidP="004A5F50">
            <w:pPr>
              <w:autoSpaceDE w:val="0"/>
              <w:autoSpaceDN w:val="0"/>
              <w:adjustRightInd w:val="0"/>
              <w:spacing w:after="0" w:line="240" w:lineRule="auto"/>
              <w:rPr>
                <w:rFonts w:ascii="Times New Roman" w:hAnsi="Times New Roman" w:cs="Times New Roman"/>
                <w:sz w:val="24"/>
                <w:szCs w:val="24"/>
              </w:rPr>
            </w:pPr>
          </w:p>
        </w:tc>
        <w:tc>
          <w:tcPr>
            <w:tcW w:w="1000" w:type="dxa"/>
            <w:gridSpan w:val="2"/>
            <w:tcBorders>
              <w:top w:val="nil"/>
              <w:bottom w:val="nil"/>
              <w:right w:val="single" w:sz="16" w:space="0" w:color="000000"/>
            </w:tcBorders>
            <w:shd w:val="clear" w:color="auto" w:fill="FFFFFF"/>
            <w:tcMar>
              <w:top w:w="30" w:type="dxa"/>
              <w:left w:w="30" w:type="dxa"/>
              <w:bottom w:w="30" w:type="dxa"/>
              <w:right w:w="30" w:type="dxa"/>
            </w:tcMar>
          </w:tcPr>
          <w:p w:rsidR="00446DC3" w:rsidRPr="00FD0A26" w:rsidRDefault="00446DC3" w:rsidP="004A5F50">
            <w:pPr>
              <w:autoSpaceDE w:val="0"/>
              <w:autoSpaceDN w:val="0"/>
              <w:adjustRightInd w:val="0"/>
              <w:spacing w:after="0" w:line="240" w:lineRule="auto"/>
              <w:rPr>
                <w:rFonts w:ascii="Times New Roman" w:hAnsi="Times New Roman" w:cs="Times New Roman"/>
                <w:sz w:val="24"/>
                <w:szCs w:val="24"/>
              </w:rPr>
            </w:pPr>
          </w:p>
        </w:tc>
      </w:tr>
      <w:tr w:rsidR="00446DC3" w:rsidRPr="00FD0A26" w:rsidTr="00D332FA">
        <w:trPr>
          <w:gridAfter w:val="1"/>
          <w:wAfter w:w="132" w:type="dxa"/>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46DC3" w:rsidRPr="00FD0A26" w:rsidRDefault="00446DC3" w:rsidP="004A5F50">
            <w:pPr>
              <w:autoSpaceDE w:val="0"/>
              <w:autoSpaceDN w:val="0"/>
              <w:adjustRightInd w:val="0"/>
              <w:spacing w:after="0" w:line="240" w:lineRule="auto"/>
              <w:rPr>
                <w:rFonts w:ascii="Times New Roman" w:hAnsi="Times New Roman" w:cs="Times New Roman"/>
                <w:sz w:val="24"/>
                <w:szCs w:val="24"/>
              </w:rPr>
            </w:pPr>
          </w:p>
        </w:tc>
        <w:tc>
          <w:tcPr>
            <w:tcW w:w="1258"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46DC3" w:rsidRPr="00FD0A26" w:rsidRDefault="00446DC3" w:rsidP="004A5F50">
            <w:pPr>
              <w:autoSpaceDE w:val="0"/>
              <w:autoSpaceDN w:val="0"/>
              <w:adjustRightInd w:val="0"/>
              <w:spacing w:after="0" w:line="320" w:lineRule="atLeast"/>
              <w:rPr>
                <w:rFonts w:ascii="Arial" w:hAnsi="Arial" w:cs="Arial"/>
                <w:color w:val="000000"/>
                <w:sz w:val="18"/>
                <w:szCs w:val="18"/>
              </w:rPr>
            </w:pPr>
            <w:r w:rsidRPr="00FD0A26">
              <w:rPr>
                <w:rFonts w:ascii="Arial" w:hAnsi="Arial" w:cs="Arial"/>
                <w:color w:val="000000"/>
                <w:sz w:val="18"/>
                <w:szCs w:val="18"/>
              </w:rPr>
              <w:t>Total</w:t>
            </w:r>
          </w:p>
        </w:tc>
        <w:tc>
          <w:tcPr>
            <w:tcW w:w="1441" w:type="dxa"/>
            <w:gridSpan w:val="4"/>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46DC3" w:rsidRPr="00FD0A26" w:rsidRDefault="00446DC3" w:rsidP="004A5F50">
            <w:pPr>
              <w:autoSpaceDE w:val="0"/>
              <w:autoSpaceDN w:val="0"/>
              <w:adjustRightInd w:val="0"/>
              <w:spacing w:after="0" w:line="320" w:lineRule="atLeast"/>
              <w:jc w:val="right"/>
              <w:rPr>
                <w:rFonts w:ascii="Arial" w:hAnsi="Arial" w:cs="Arial"/>
                <w:color w:val="000000"/>
                <w:sz w:val="18"/>
                <w:szCs w:val="18"/>
              </w:rPr>
            </w:pPr>
            <w:r w:rsidRPr="00FD0A26">
              <w:rPr>
                <w:rFonts w:ascii="Arial" w:hAnsi="Arial" w:cs="Arial"/>
                <w:color w:val="000000"/>
                <w:sz w:val="18"/>
                <w:szCs w:val="18"/>
              </w:rPr>
              <w:t>990.833</w:t>
            </w:r>
          </w:p>
        </w:tc>
        <w:tc>
          <w:tcPr>
            <w:tcW w:w="998" w:type="dxa"/>
            <w:gridSpan w:val="3"/>
            <w:tcBorders>
              <w:top w:val="nil"/>
              <w:bottom w:val="single" w:sz="16" w:space="0" w:color="000000"/>
            </w:tcBorders>
            <w:shd w:val="clear" w:color="auto" w:fill="FFFFFF"/>
            <w:tcMar>
              <w:top w:w="30" w:type="dxa"/>
              <w:left w:w="30" w:type="dxa"/>
              <w:bottom w:w="30" w:type="dxa"/>
              <w:right w:w="30" w:type="dxa"/>
            </w:tcMar>
            <w:vAlign w:val="center"/>
          </w:tcPr>
          <w:p w:rsidR="00446DC3" w:rsidRPr="00FD0A26" w:rsidRDefault="00446DC3" w:rsidP="004A5F50">
            <w:pPr>
              <w:autoSpaceDE w:val="0"/>
              <w:autoSpaceDN w:val="0"/>
              <w:adjustRightInd w:val="0"/>
              <w:spacing w:after="0" w:line="320" w:lineRule="atLeast"/>
              <w:jc w:val="right"/>
              <w:rPr>
                <w:rFonts w:ascii="Arial" w:hAnsi="Arial" w:cs="Arial"/>
                <w:color w:val="000000"/>
                <w:sz w:val="18"/>
                <w:szCs w:val="18"/>
              </w:rPr>
            </w:pPr>
            <w:r w:rsidRPr="00FD0A26">
              <w:rPr>
                <w:rFonts w:ascii="Arial" w:hAnsi="Arial" w:cs="Arial"/>
                <w:color w:val="000000"/>
                <w:sz w:val="18"/>
                <w:szCs w:val="18"/>
              </w:rPr>
              <w:t>53</w:t>
            </w:r>
          </w:p>
        </w:tc>
        <w:tc>
          <w:tcPr>
            <w:tcW w:w="1383" w:type="dxa"/>
            <w:gridSpan w:val="4"/>
            <w:tcBorders>
              <w:top w:val="nil"/>
              <w:bottom w:val="single" w:sz="16" w:space="0" w:color="000000"/>
            </w:tcBorders>
            <w:shd w:val="clear" w:color="auto" w:fill="FFFFFF"/>
            <w:tcMar>
              <w:top w:w="30" w:type="dxa"/>
              <w:left w:w="30" w:type="dxa"/>
              <w:bottom w:w="30" w:type="dxa"/>
              <w:right w:w="30" w:type="dxa"/>
            </w:tcMar>
          </w:tcPr>
          <w:p w:rsidR="00446DC3" w:rsidRPr="00FD0A26" w:rsidRDefault="00446DC3" w:rsidP="004A5F50">
            <w:pPr>
              <w:autoSpaceDE w:val="0"/>
              <w:autoSpaceDN w:val="0"/>
              <w:adjustRightInd w:val="0"/>
              <w:spacing w:after="0" w:line="240" w:lineRule="auto"/>
              <w:rPr>
                <w:rFonts w:ascii="Times New Roman" w:hAnsi="Times New Roman" w:cs="Times New Roman"/>
                <w:sz w:val="24"/>
                <w:szCs w:val="24"/>
              </w:rPr>
            </w:pPr>
          </w:p>
        </w:tc>
        <w:tc>
          <w:tcPr>
            <w:tcW w:w="1000" w:type="dxa"/>
            <w:gridSpan w:val="2"/>
            <w:tcBorders>
              <w:top w:val="nil"/>
              <w:bottom w:val="single" w:sz="16" w:space="0" w:color="000000"/>
            </w:tcBorders>
            <w:shd w:val="clear" w:color="auto" w:fill="FFFFFF"/>
            <w:tcMar>
              <w:top w:w="30" w:type="dxa"/>
              <w:left w:w="30" w:type="dxa"/>
              <w:bottom w:w="30" w:type="dxa"/>
              <w:right w:w="30" w:type="dxa"/>
            </w:tcMar>
          </w:tcPr>
          <w:p w:rsidR="00446DC3" w:rsidRPr="00FD0A26" w:rsidRDefault="00446DC3" w:rsidP="004A5F50">
            <w:pPr>
              <w:autoSpaceDE w:val="0"/>
              <w:autoSpaceDN w:val="0"/>
              <w:adjustRightInd w:val="0"/>
              <w:spacing w:after="0" w:line="240" w:lineRule="auto"/>
              <w:rPr>
                <w:rFonts w:ascii="Times New Roman" w:hAnsi="Times New Roman" w:cs="Times New Roman"/>
                <w:sz w:val="24"/>
                <w:szCs w:val="24"/>
              </w:rPr>
            </w:pPr>
          </w:p>
        </w:tc>
        <w:tc>
          <w:tcPr>
            <w:tcW w:w="1000"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tcPr>
          <w:p w:rsidR="00446DC3" w:rsidRPr="00FD0A26" w:rsidRDefault="00446DC3" w:rsidP="004A5F50">
            <w:pPr>
              <w:autoSpaceDE w:val="0"/>
              <w:autoSpaceDN w:val="0"/>
              <w:adjustRightInd w:val="0"/>
              <w:spacing w:after="0" w:line="240" w:lineRule="auto"/>
              <w:rPr>
                <w:rFonts w:ascii="Times New Roman" w:hAnsi="Times New Roman" w:cs="Times New Roman"/>
                <w:sz w:val="24"/>
                <w:szCs w:val="24"/>
              </w:rPr>
            </w:pPr>
          </w:p>
        </w:tc>
      </w:tr>
      <w:tr w:rsidR="00446DC3" w:rsidRPr="00FD0A26" w:rsidTr="00D332FA">
        <w:trPr>
          <w:gridAfter w:val="1"/>
          <w:wAfter w:w="132" w:type="dxa"/>
          <w:cantSplit/>
          <w:jc w:val="center"/>
        </w:trPr>
        <w:tc>
          <w:tcPr>
            <w:tcW w:w="3420" w:type="dxa"/>
            <w:gridSpan w:val="8"/>
            <w:tcBorders>
              <w:top w:val="nil"/>
              <w:left w:val="nil"/>
              <w:bottom w:val="nil"/>
              <w:right w:val="nil"/>
            </w:tcBorders>
            <w:shd w:val="clear" w:color="auto" w:fill="FFFFFF"/>
            <w:tcMar>
              <w:top w:w="30" w:type="dxa"/>
              <w:left w:w="30" w:type="dxa"/>
              <w:bottom w:w="30" w:type="dxa"/>
              <w:right w:w="30" w:type="dxa"/>
            </w:tcMar>
          </w:tcPr>
          <w:p w:rsidR="00446DC3" w:rsidRPr="00FD0A26" w:rsidRDefault="00446DC3" w:rsidP="004A5F50">
            <w:pPr>
              <w:autoSpaceDE w:val="0"/>
              <w:autoSpaceDN w:val="0"/>
              <w:adjustRightInd w:val="0"/>
              <w:spacing w:after="0" w:line="320" w:lineRule="atLeast"/>
              <w:rPr>
                <w:rFonts w:ascii="Arial" w:hAnsi="Arial" w:cs="Arial"/>
                <w:color w:val="000000"/>
                <w:sz w:val="18"/>
                <w:szCs w:val="18"/>
              </w:rPr>
            </w:pPr>
            <w:r w:rsidRPr="00FD0A26">
              <w:rPr>
                <w:rFonts w:ascii="Arial" w:hAnsi="Arial" w:cs="Arial"/>
                <w:color w:val="000000"/>
                <w:sz w:val="18"/>
                <w:szCs w:val="18"/>
              </w:rPr>
              <w:t>a. Predictors: (Constant), X2, X1</w:t>
            </w:r>
          </w:p>
        </w:tc>
        <w:tc>
          <w:tcPr>
            <w:tcW w:w="998" w:type="dxa"/>
            <w:gridSpan w:val="3"/>
            <w:tcBorders>
              <w:top w:val="nil"/>
              <w:left w:val="nil"/>
              <w:bottom w:val="nil"/>
              <w:right w:val="nil"/>
            </w:tcBorders>
            <w:shd w:val="clear" w:color="auto" w:fill="FFFFFF"/>
            <w:tcMar>
              <w:top w:w="30" w:type="dxa"/>
              <w:left w:w="30" w:type="dxa"/>
              <w:bottom w:w="30" w:type="dxa"/>
              <w:right w:w="30" w:type="dxa"/>
            </w:tcMar>
          </w:tcPr>
          <w:p w:rsidR="00446DC3" w:rsidRPr="00FD0A26" w:rsidRDefault="00446DC3" w:rsidP="004A5F50">
            <w:pPr>
              <w:autoSpaceDE w:val="0"/>
              <w:autoSpaceDN w:val="0"/>
              <w:adjustRightInd w:val="0"/>
              <w:spacing w:after="0" w:line="240" w:lineRule="auto"/>
              <w:rPr>
                <w:rFonts w:ascii="Times New Roman" w:hAnsi="Times New Roman" w:cs="Times New Roman"/>
                <w:sz w:val="24"/>
                <w:szCs w:val="24"/>
              </w:rPr>
            </w:pPr>
          </w:p>
        </w:tc>
        <w:tc>
          <w:tcPr>
            <w:tcW w:w="1383" w:type="dxa"/>
            <w:gridSpan w:val="4"/>
            <w:tcBorders>
              <w:top w:val="nil"/>
              <w:left w:val="nil"/>
              <w:bottom w:val="nil"/>
              <w:right w:val="nil"/>
            </w:tcBorders>
            <w:shd w:val="clear" w:color="auto" w:fill="FFFFFF"/>
            <w:tcMar>
              <w:top w:w="30" w:type="dxa"/>
              <w:left w:w="30" w:type="dxa"/>
              <w:bottom w:w="30" w:type="dxa"/>
              <w:right w:w="30" w:type="dxa"/>
            </w:tcMar>
          </w:tcPr>
          <w:p w:rsidR="00446DC3" w:rsidRPr="00FD0A26" w:rsidRDefault="00446DC3" w:rsidP="004A5F50">
            <w:pPr>
              <w:autoSpaceDE w:val="0"/>
              <w:autoSpaceDN w:val="0"/>
              <w:adjustRightInd w:val="0"/>
              <w:spacing w:after="0" w:line="240" w:lineRule="auto"/>
              <w:rPr>
                <w:rFonts w:ascii="Times New Roman" w:hAnsi="Times New Roman" w:cs="Times New Roman"/>
                <w:sz w:val="24"/>
                <w:szCs w:val="24"/>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446DC3" w:rsidRPr="00FD0A26" w:rsidRDefault="00446DC3" w:rsidP="004A5F50">
            <w:pPr>
              <w:autoSpaceDE w:val="0"/>
              <w:autoSpaceDN w:val="0"/>
              <w:adjustRightInd w:val="0"/>
              <w:spacing w:after="0" w:line="240" w:lineRule="auto"/>
              <w:rPr>
                <w:rFonts w:ascii="Times New Roman" w:hAnsi="Times New Roman" w:cs="Times New Roman"/>
                <w:sz w:val="24"/>
                <w:szCs w:val="24"/>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446DC3" w:rsidRPr="00FD0A26" w:rsidRDefault="00446DC3" w:rsidP="004A5F50">
            <w:pPr>
              <w:autoSpaceDE w:val="0"/>
              <w:autoSpaceDN w:val="0"/>
              <w:adjustRightInd w:val="0"/>
              <w:spacing w:after="0" w:line="240" w:lineRule="auto"/>
              <w:rPr>
                <w:rFonts w:ascii="Times New Roman" w:hAnsi="Times New Roman" w:cs="Times New Roman"/>
                <w:sz w:val="24"/>
                <w:szCs w:val="24"/>
              </w:rPr>
            </w:pPr>
          </w:p>
        </w:tc>
      </w:tr>
      <w:tr w:rsidR="00446DC3" w:rsidRPr="00FD0A26" w:rsidTr="00D332FA">
        <w:trPr>
          <w:gridAfter w:val="1"/>
          <w:wAfter w:w="132" w:type="dxa"/>
          <w:cantSplit/>
          <w:jc w:val="center"/>
        </w:trPr>
        <w:tc>
          <w:tcPr>
            <w:tcW w:w="3420" w:type="dxa"/>
            <w:gridSpan w:val="8"/>
            <w:tcBorders>
              <w:top w:val="nil"/>
              <w:left w:val="nil"/>
              <w:bottom w:val="nil"/>
              <w:right w:val="nil"/>
            </w:tcBorders>
            <w:shd w:val="clear" w:color="auto" w:fill="FFFFFF"/>
            <w:tcMar>
              <w:top w:w="30" w:type="dxa"/>
              <w:left w:w="30" w:type="dxa"/>
              <w:bottom w:w="30" w:type="dxa"/>
              <w:right w:w="30" w:type="dxa"/>
            </w:tcMar>
          </w:tcPr>
          <w:p w:rsidR="00446DC3" w:rsidRPr="00FD0A26" w:rsidRDefault="00446DC3" w:rsidP="004A5F50">
            <w:pPr>
              <w:autoSpaceDE w:val="0"/>
              <w:autoSpaceDN w:val="0"/>
              <w:adjustRightInd w:val="0"/>
              <w:spacing w:after="0" w:line="320" w:lineRule="atLeast"/>
              <w:rPr>
                <w:rFonts w:ascii="Arial" w:hAnsi="Arial" w:cs="Arial"/>
                <w:color w:val="000000"/>
                <w:sz w:val="18"/>
                <w:szCs w:val="18"/>
              </w:rPr>
            </w:pPr>
            <w:r w:rsidRPr="00FD0A26">
              <w:rPr>
                <w:rFonts w:ascii="Arial" w:hAnsi="Arial" w:cs="Arial"/>
                <w:color w:val="000000"/>
                <w:sz w:val="18"/>
                <w:szCs w:val="18"/>
              </w:rPr>
              <w:t>b. Dependent Variable: Y</w:t>
            </w:r>
          </w:p>
        </w:tc>
        <w:tc>
          <w:tcPr>
            <w:tcW w:w="998" w:type="dxa"/>
            <w:gridSpan w:val="3"/>
            <w:tcBorders>
              <w:top w:val="nil"/>
              <w:left w:val="nil"/>
              <w:bottom w:val="nil"/>
              <w:right w:val="nil"/>
            </w:tcBorders>
            <w:shd w:val="clear" w:color="auto" w:fill="FFFFFF"/>
            <w:tcMar>
              <w:top w:w="30" w:type="dxa"/>
              <w:left w:w="30" w:type="dxa"/>
              <w:bottom w:w="30" w:type="dxa"/>
              <w:right w:w="30" w:type="dxa"/>
            </w:tcMar>
          </w:tcPr>
          <w:p w:rsidR="00446DC3" w:rsidRPr="00FD0A26" w:rsidRDefault="00446DC3" w:rsidP="004A5F50">
            <w:pPr>
              <w:autoSpaceDE w:val="0"/>
              <w:autoSpaceDN w:val="0"/>
              <w:adjustRightInd w:val="0"/>
              <w:spacing w:after="0" w:line="240" w:lineRule="auto"/>
              <w:rPr>
                <w:rFonts w:ascii="Times New Roman" w:hAnsi="Times New Roman" w:cs="Times New Roman"/>
                <w:sz w:val="24"/>
                <w:szCs w:val="24"/>
              </w:rPr>
            </w:pPr>
          </w:p>
        </w:tc>
        <w:tc>
          <w:tcPr>
            <w:tcW w:w="1383" w:type="dxa"/>
            <w:gridSpan w:val="4"/>
            <w:tcBorders>
              <w:top w:val="nil"/>
              <w:left w:val="nil"/>
              <w:bottom w:val="nil"/>
              <w:right w:val="nil"/>
            </w:tcBorders>
            <w:shd w:val="clear" w:color="auto" w:fill="FFFFFF"/>
            <w:tcMar>
              <w:top w:w="30" w:type="dxa"/>
              <w:left w:w="30" w:type="dxa"/>
              <w:bottom w:w="30" w:type="dxa"/>
              <w:right w:w="30" w:type="dxa"/>
            </w:tcMar>
          </w:tcPr>
          <w:p w:rsidR="00446DC3" w:rsidRPr="00FD0A26" w:rsidRDefault="00446DC3" w:rsidP="004A5F50">
            <w:pPr>
              <w:autoSpaceDE w:val="0"/>
              <w:autoSpaceDN w:val="0"/>
              <w:adjustRightInd w:val="0"/>
              <w:spacing w:after="0" w:line="240" w:lineRule="auto"/>
              <w:rPr>
                <w:rFonts w:ascii="Times New Roman" w:hAnsi="Times New Roman" w:cs="Times New Roman"/>
                <w:sz w:val="24"/>
                <w:szCs w:val="24"/>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446DC3" w:rsidRPr="00FD0A26" w:rsidRDefault="00446DC3" w:rsidP="004A5F50">
            <w:pPr>
              <w:autoSpaceDE w:val="0"/>
              <w:autoSpaceDN w:val="0"/>
              <w:adjustRightInd w:val="0"/>
              <w:spacing w:after="0" w:line="240" w:lineRule="auto"/>
              <w:rPr>
                <w:rFonts w:ascii="Times New Roman" w:hAnsi="Times New Roman" w:cs="Times New Roman"/>
                <w:sz w:val="24"/>
                <w:szCs w:val="24"/>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446DC3" w:rsidRPr="00FD0A26" w:rsidRDefault="00446DC3" w:rsidP="004A5F50">
            <w:pPr>
              <w:autoSpaceDE w:val="0"/>
              <w:autoSpaceDN w:val="0"/>
              <w:adjustRightInd w:val="0"/>
              <w:spacing w:after="0" w:line="240" w:lineRule="auto"/>
              <w:rPr>
                <w:rFonts w:ascii="Times New Roman" w:hAnsi="Times New Roman" w:cs="Times New Roman"/>
                <w:sz w:val="24"/>
                <w:szCs w:val="24"/>
              </w:rPr>
            </w:pPr>
          </w:p>
        </w:tc>
      </w:tr>
      <w:tr w:rsidR="00446DC3" w:rsidRPr="00FD0A26" w:rsidTr="00D332FA">
        <w:trPr>
          <w:cantSplit/>
          <w:tblHeader/>
          <w:jc w:val="center"/>
        </w:trPr>
        <w:tc>
          <w:tcPr>
            <w:tcW w:w="7933" w:type="dxa"/>
            <w:gridSpan w:val="20"/>
            <w:tcBorders>
              <w:top w:val="nil"/>
              <w:left w:val="nil"/>
              <w:bottom w:val="nil"/>
              <w:right w:val="nil"/>
            </w:tcBorders>
            <w:shd w:val="clear" w:color="auto" w:fill="FFFFFF"/>
            <w:tcMar>
              <w:top w:w="30" w:type="dxa"/>
              <w:left w:w="30" w:type="dxa"/>
              <w:bottom w:w="30" w:type="dxa"/>
              <w:right w:w="30" w:type="dxa"/>
            </w:tcMar>
            <w:vAlign w:val="center"/>
          </w:tcPr>
          <w:p w:rsidR="00446DC3" w:rsidRPr="00FD0A26" w:rsidRDefault="00446DC3" w:rsidP="004A5F50">
            <w:pPr>
              <w:autoSpaceDE w:val="0"/>
              <w:autoSpaceDN w:val="0"/>
              <w:adjustRightInd w:val="0"/>
              <w:spacing w:after="0" w:line="320" w:lineRule="atLeast"/>
              <w:jc w:val="center"/>
              <w:rPr>
                <w:rFonts w:ascii="Arial" w:hAnsi="Arial" w:cs="Arial"/>
                <w:color w:val="000000"/>
                <w:sz w:val="18"/>
                <w:szCs w:val="18"/>
              </w:rPr>
            </w:pPr>
            <w:r w:rsidRPr="00FD0A26">
              <w:rPr>
                <w:rFonts w:ascii="Arial" w:hAnsi="Arial" w:cs="Arial"/>
                <w:b/>
                <w:bCs/>
                <w:color w:val="000000"/>
                <w:sz w:val="18"/>
                <w:szCs w:val="18"/>
              </w:rPr>
              <w:t>Coefficients</w:t>
            </w:r>
            <w:r w:rsidRPr="00FD0A26">
              <w:rPr>
                <w:rFonts w:ascii="Arial" w:hAnsi="Arial" w:cs="Arial"/>
                <w:b/>
                <w:bCs/>
                <w:color w:val="000000"/>
                <w:sz w:val="18"/>
                <w:szCs w:val="18"/>
                <w:vertAlign w:val="superscript"/>
              </w:rPr>
              <w:t>a</w:t>
            </w:r>
          </w:p>
        </w:tc>
      </w:tr>
      <w:tr w:rsidR="00446DC3" w:rsidRPr="00FD0A26" w:rsidTr="00D332FA">
        <w:trPr>
          <w:cantSplit/>
          <w:tblHeader/>
          <w:jc w:val="center"/>
        </w:trPr>
        <w:tc>
          <w:tcPr>
            <w:tcW w:w="1875"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FD0A26" w:rsidRDefault="00446DC3" w:rsidP="004A5F50">
            <w:pPr>
              <w:autoSpaceDE w:val="0"/>
              <w:autoSpaceDN w:val="0"/>
              <w:adjustRightInd w:val="0"/>
              <w:spacing w:after="0" w:line="320" w:lineRule="atLeast"/>
              <w:rPr>
                <w:rFonts w:ascii="Arial" w:hAnsi="Arial" w:cs="Arial"/>
                <w:color w:val="000000"/>
                <w:sz w:val="18"/>
                <w:szCs w:val="18"/>
              </w:rPr>
            </w:pPr>
            <w:r w:rsidRPr="00FD0A26">
              <w:rPr>
                <w:rFonts w:ascii="Arial" w:hAnsi="Arial" w:cs="Arial"/>
                <w:color w:val="000000"/>
                <w:sz w:val="18"/>
                <w:szCs w:val="18"/>
              </w:rPr>
              <w:t>Model</w:t>
            </w:r>
          </w:p>
        </w:tc>
        <w:tc>
          <w:tcPr>
            <w:tcW w:w="2618" w:type="dxa"/>
            <w:gridSpan w:val="9"/>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446DC3" w:rsidRPr="00FD0A26" w:rsidRDefault="00446DC3" w:rsidP="00704602">
            <w:pPr>
              <w:autoSpaceDE w:val="0"/>
              <w:autoSpaceDN w:val="0"/>
              <w:adjustRightInd w:val="0"/>
              <w:spacing w:after="0" w:line="320" w:lineRule="atLeast"/>
              <w:rPr>
                <w:rFonts w:ascii="Arial" w:hAnsi="Arial" w:cs="Arial"/>
                <w:color w:val="000000"/>
                <w:sz w:val="18"/>
                <w:szCs w:val="18"/>
              </w:rPr>
            </w:pPr>
            <w:r w:rsidRPr="00FD0A26">
              <w:rPr>
                <w:rFonts w:ascii="Arial" w:hAnsi="Arial" w:cs="Arial"/>
                <w:color w:val="000000"/>
                <w:sz w:val="18"/>
                <w:szCs w:val="18"/>
              </w:rPr>
              <w:t xml:space="preserve">Unstandardized </w:t>
            </w:r>
            <w:r w:rsidR="001C4E4A">
              <w:rPr>
                <w:rFonts w:ascii="Arial" w:hAnsi="Arial" w:cs="Arial"/>
                <w:color w:val="000000"/>
                <w:sz w:val="18"/>
                <w:szCs w:val="18"/>
              </w:rPr>
              <w:t xml:space="preserve"> </w:t>
            </w:r>
            <w:r w:rsidRPr="00FD0A26">
              <w:rPr>
                <w:rFonts w:ascii="Arial" w:hAnsi="Arial" w:cs="Arial"/>
                <w:color w:val="000000"/>
                <w:sz w:val="18"/>
                <w:szCs w:val="18"/>
              </w:rPr>
              <w:t>Coefficients</w:t>
            </w:r>
          </w:p>
        </w:tc>
        <w:tc>
          <w:tcPr>
            <w:tcW w:w="1440" w:type="dxa"/>
            <w:gridSpan w:val="4"/>
            <w:tcBorders>
              <w:top w:val="single" w:sz="16" w:space="0" w:color="000000"/>
            </w:tcBorders>
            <w:shd w:val="clear" w:color="auto" w:fill="FFFFFF"/>
            <w:tcMar>
              <w:top w:w="30" w:type="dxa"/>
              <w:left w:w="30" w:type="dxa"/>
              <w:bottom w:w="30" w:type="dxa"/>
              <w:right w:w="30" w:type="dxa"/>
            </w:tcMar>
            <w:vAlign w:val="bottom"/>
          </w:tcPr>
          <w:p w:rsidR="00446DC3" w:rsidRPr="00FD0A26" w:rsidRDefault="00446DC3" w:rsidP="004A5F50">
            <w:pPr>
              <w:autoSpaceDE w:val="0"/>
              <w:autoSpaceDN w:val="0"/>
              <w:adjustRightInd w:val="0"/>
              <w:spacing w:after="0" w:line="320" w:lineRule="atLeast"/>
              <w:jc w:val="center"/>
              <w:rPr>
                <w:rFonts w:ascii="Arial" w:hAnsi="Arial" w:cs="Arial"/>
                <w:color w:val="000000"/>
                <w:sz w:val="18"/>
                <w:szCs w:val="18"/>
              </w:rPr>
            </w:pPr>
            <w:r w:rsidRPr="00FD0A26">
              <w:rPr>
                <w:rFonts w:ascii="Arial" w:hAnsi="Arial" w:cs="Arial"/>
                <w:color w:val="000000"/>
                <w:sz w:val="18"/>
                <w:szCs w:val="18"/>
              </w:rPr>
              <w:t>Standardized Coefficients</w:t>
            </w:r>
          </w:p>
        </w:tc>
        <w:tc>
          <w:tcPr>
            <w:tcW w:w="1000" w:type="dxa"/>
            <w:gridSpan w:val="2"/>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FD0A26" w:rsidRDefault="00446DC3" w:rsidP="004A5F50">
            <w:pPr>
              <w:autoSpaceDE w:val="0"/>
              <w:autoSpaceDN w:val="0"/>
              <w:adjustRightInd w:val="0"/>
              <w:spacing w:after="0" w:line="320" w:lineRule="atLeast"/>
              <w:jc w:val="center"/>
              <w:rPr>
                <w:rFonts w:ascii="Arial" w:hAnsi="Arial" w:cs="Arial"/>
                <w:color w:val="000000"/>
                <w:sz w:val="18"/>
                <w:szCs w:val="18"/>
              </w:rPr>
            </w:pPr>
            <w:r w:rsidRPr="00FD0A26">
              <w:rPr>
                <w:rFonts w:ascii="Arial" w:hAnsi="Arial" w:cs="Arial"/>
                <w:color w:val="000000"/>
                <w:sz w:val="18"/>
                <w:szCs w:val="18"/>
              </w:rPr>
              <w:t>t</w:t>
            </w:r>
          </w:p>
        </w:tc>
        <w:tc>
          <w:tcPr>
            <w:tcW w:w="1000" w:type="dxa"/>
            <w:gridSpan w:val="2"/>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FD0A26" w:rsidRDefault="00446DC3" w:rsidP="004A5F50">
            <w:pPr>
              <w:autoSpaceDE w:val="0"/>
              <w:autoSpaceDN w:val="0"/>
              <w:adjustRightInd w:val="0"/>
              <w:spacing w:after="0" w:line="320" w:lineRule="atLeast"/>
              <w:jc w:val="center"/>
              <w:rPr>
                <w:rFonts w:ascii="Arial" w:hAnsi="Arial" w:cs="Arial"/>
                <w:color w:val="000000"/>
                <w:sz w:val="18"/>
                <w:szCs w:val="18"/>
              </w:rPr>
            </w:pPr>
            <w:r w:rsidRPr="00FD0A26">
              <w:rPr>
                <w:rFonts w:ascii="Arial" w:hAnsi="Arial" w:cs="Arial"/>
                <w:color w:val="000000"/>
                <w:sz w:val="18"/>
                <w:szCs w:val="18"/>
              </w:rPr>
              <w:t>Sig.</w:t>
            </w:r>
          </w:p>
        </w:tc>
      </w:tr>
      <w:tr w:rsidR="00446DC3" w:rsidRPr="00FD0A26" w:rsidTr="00D332FA">
        <w:trPr>
          <w:cantSplit/>
          <w:tblHeader/>
          <w:jc w:val="center"/>
        </w:trPr>
        <w:tc>
          <w:tcPr>
            <w:tcW w:w="1875" w:type="dxa"/>
            <w:gridSpan w:val="3"/>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FD0A26" w:rsidRDefault="00446DC3" w:rsidP="004A5F50">
            <w:pPr>
              <w:autoSpaceDE w:val="0"/>
              <w:autoSpaceDN w:val="0"/>
              <w:adjustRightInd w:val="0"/>
              <w:spacing w:after="0" w:line="240" w:lineRule="auto"/>
              <w:rPr>
                <w:rFonts w:ascii="Arial" w:hAnsi="Arial" w:cs="Arial"/>
                <w:color w:val="000000"/>
                <w:sz w:val="18"/>
                <w:szCs w:val="18"/>
              </w:rPr>
            </w:pPr>
          </w:p>
        </w:tc>
        <w:tc>
          <w:tcPr>
            <w:tcW w:w="1310" w:type="dxa"/>
            <w:gridSpan w:val="4"/>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FD0A26" w:rsidRDefault="00446DC3" w:rsidP="004A5F50">
            <w:pPr>
              <w:autoSpaceDE w:val="0"/>
              <w:autoSpaceDN w:val="0"/>
              <w:adjustRightInd w:val="0"/>
              <w:spacing w:after="0" w:line="320" w:lineRule="atLeast"/>
              <w:jc w:val="center"/>
              <w:rPr>
                <w:rFonts w:ascii="Arial" w:hAnsi="Arial" w:cs="Arial"/>
                <w:color w:val="000000"/>
                <w:sz w:val="18"/>
                <w:szCs w:val="18"/>
              </w:rPr>
            </w:pPr>
            <w:r w:rsidRPr="00FD0A26">
              <w:rPr>
                <w:rFonts w:ascii="Arial" w:hAnsi="Arial" w:cs="Arial"/>
                <w:color w:val="000000"/>
                <w:sz w:val="18"/>
                <w:szCs w:val="18"/>
              </w:rPr>
              <w:t>B</w:t>
            </w:r>
          </w:p>
        </w:tc>
        <w:tc>
          <w:tcPr>
            <w:tcW w:w="1308" w:type="dxa"/>
            <w:gridSpan w:val="5"/>
            <w:tcBorders>
              <w:bottom w:val="single" w:sz="16" w:space="0" w:color="000000"/>
            </w:tcBorders>
            <w:shd w:val="clear" w:color="auto" w:fill="FFFFFF"/>
            <w:tcMar>
              <w:top w:w="30" w:type="dxa"/>
              <w:left w:w="30" w:type="dxa"/>
              <w:bottom w:w="30" w:type="dxa"/>
              <w:right w:w="30" w:type="dxa"/>
            </w:tcMar>
            <w:vAlign w:val="bottom"/>
          </w:tcPr>
          <w:p w:rsidR="00446DC3" w:rsidRPr="00FD0A26" w:rsidRDefault="00446DC3" w:rsidP="004A5F50">
            <w:pPr>
              <w:autoSpaceDE w:val="0"/>
              <w:autoSpaceDN w:val="0"/>
              <w:adjustRightInd w:val="0"/>
              <w:spacing w:after="0" w:line="320" w:lineRule="atLeast"/>
              <w:jc w:val="center"/>
              <w:rPr>
                <w:rFonts w:ascii="Arial" w:hAnsi="Arial" w:cs="Arial"/>
                <w:color w:val="000000"/>
                <w:sz w:val="18"/>
                <w:szCs w:val="18"/>
              </w:rPr>
            </w:pPr>
            <w:r w:rsidRPr="00FD0A26">
              <w:rPr>
                <w:rFonts w:ascii="Arial" w:hAnsi="Arial" w:cs="Arial"/>
                <w:color w:val="000000"/>
                <w:sz w:val="18"/>
                <w:szCs w:val="18"/>
              </w:rPr>
              <w:t>Std. Error</w:t>
            </w:r>
          </w:p>
        </w:tc>
        <w:tc>
          <w:tcPr>
            <w:tcW w:w="1440" w:type="dxa"/>
            <w:gridSpan w:val="4"/>
            <w:tcBorders>
              <w:bottom w:val="single" w:sz="16" w:space="0" w:color="000000"/>
            </w:tcBorders>
            <w:shd w:val="clear" w:color="auto" w:fill="FFFFFF"/>
            <w:tcMar>
              <w:top w:w="30" w:type="dxa"/>
              <w:left w:w="30" w:type="dxa"/>
              <w:bottom w:w="30" w:type="dxa"/>
              <w:right w:w="30" w:type="dxa"/>
            </w:tcMar>
            <w:vAlign w:val="bottom"/>
          </w:tcPr>
          <w:p w:rsidR="00446DC3" w:rsidRPr="00FD0A26" w:rsidRDefault="00446DC3" w:rsidP="004A5F50">
            <w:pPr>
              <w:autoSpaceDE w:val="0"/>
              <w:autoSpaceDN w:val="0"/>
              <w:adjustRightInd w:val="0"/>
              <w:spacing w:after="0" w:line="320" w:lineRule="atLeast"/>
              <w:jc w:val="center"/>
              <w:rPr>
                <w:rFonts w:ascii="Arial" w:hAnsi="Arial" w:cs="Arial"/>
                <w:color w:val="000000"/>
                <w:sz w:val="18"/>
                <w:szCs w:val="18"/>
              </w:rPr>
            </w:pPr>
            <w:r w:rsidRPr="00FD0A26">
              <w:rPr>
                <w:rFonts w:ascii="Arial" w:hAnsi="Arial" w:cs="Arial"/>
                <w:color w:val="000000"/>
                <w:sz w:val="18"/>
                <w:szCs w:val="18"/>
              </w:rPr>
              <w:t>Beta</w:t>
            </w:r>
          </w:p>
        </w:tc>
        <w:tc>
          <w:tcPr>
            <w:tcW w:w="1000" w:type="dxa"/>
            <w:gridSpan w:val="2"/>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46DC3" w:rsidRPr="00FD0A26" w:rsidRDefault="00446DC3" w:rsidP="004A5F50">
            <w:pPr>
              <w:autoSpaceDE w:val="0"/>
              <w:autoSpaceDN w:val="0"/>
              <w:adjustRightInd w:val="0"/>
              <w:spacing w:after="0" w:line="240" w:lineRule="auto"/>
              <w:rPr>
                <w:rFonts w:ascii="Arial" w:hAnsi="Arial" w:cs="Arial"/>
                <w:color w:val="000000"/>
                <w:sz w:val="18"/>
                <w:szCs w:val="18"/>
              </w:rPr>
            </w:pPr>
          </w:p>
        </w:tc>
        <w:tc>
          <w:tcPr>
            <w:tcW w:w="1000" w:type="dxa"/>
            <w:gridSpan w:val="2"/>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46DC3" w:rsidRPr="00FD0A26" w:rsidRDefault="00446DC3" w:rsidP="004A5F50">
            <w:pPr>
              <w:autoSpaceDE w:val="0"/>
              <w:autoSpaceDN w:val="0"/>
              <w:adjustRightInd w:val="0"/>
              <w:spacing w:after="0" w:line="240" w:lineRule="auto"/>
              <w:rPr>
                <w:rFonts w:ascii="Arial" w:hAnsi="Arial" w:cs="Arial"/>
                <w:color w:val="000000"/>
                <w:sz w:val="18"/>
                <w:szCs w:val="18"/>
              </w:rPr>
            </w:pPr>
          </w:p>
        </w:tc>
      </w:tr>
      <w:tr w:rsidR="00446DC3" w:rsidRPr="00FD0A26" w:rsidTr="00D332FA">
        <w:trPr>
          <w:cantSplit/>
          <w:tblHeader/>
          <w:jc w:val="cent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46DC3" w:rsidRPr="00FD0A26" w:rsidRDefault="00446DC3" w:rsidP="004A5F50">
            <w:pPr>
              <w:autoSpaceDE w:val="0"/>
              <w:autoSpaceDN w:val="0"/>
              <w:adjustRightInd w:val="0"/>
              <w:spacing w:after="0" w:line="320" w:lineRule="atLeast"/>
              <w:rPr>
                <w:rFonts w:ascii="Arial" w:hAnsi="Arial" w:cs="Arial"/>
                <w:color w:val="000000"/>
                <w:sz w:val="18"/>
                <w:szCs w:val="18"/>
              </w:rPr>
            </w:pPr>
            <w:r w:rsidRPr="00FD0A26">
              <w:rPr>
                <w:rFonts w:ascii="Arial" w:hAnsi="Arial" w:cs="Arial"/>
                <w:color w:val="000000"/>
                <w:sz w:val="18"/>
                <w:szCs w:val="18"/>
              </w:rPr>
              <w:t>1</w:t>
            </w:r>
          </w:p>
        </w:tc>
        <w:tc>
          <w:tcPr>
            <w:tcW w:w="1154"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46DC3" w:rsidRPr="00FD0A26" w:rsidRDefault="00446DC3" w:rsidP="004A5F50">
            <w:pPr>
              <w:autoSpaceDE w:val="0"/>
              <w:autoSpaceDN w:val="0"/>
              <w:adjustRightInd w:val="0"/>
              <w:spacing w:after="0" w:line="320" w:lineRule="atLeast"/>
              <w:rPr>
                <w:rFonts w:ascii="Arial" w:hAnsi="Arial" w:cs="Arial"/>
                <w:color w:val="000000"/>
                <w:sz w:val="18"/>
                <w:szCs w:val="18"/>
              </w:rPr>
            </w:pPr>
            <w:r w:rsidRPr="00FD0A26">
              <w:rPr>
                <w:rFonts w:ascii="Arial" w:hAnsi="Arial" w:cs="Arial"/>
                <w:color w:val="000000"/>
                <w:sz w:val="18"/>
                <w:szCs w:val="18"/>
              </w:rPr>
              <w:t>(Constant)</w:t>
            </w:r>
          </w:p>
        </w:tc>
        <w:tc>
          <w:tcPr>
            <w:tcW w:w="1310" w:type="dxa"/>
            <w:gridSpan w:val="4"/>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46DC3" w:rsidRPr="00FD0A26" w:rsidRDefault="00446DC3" w:rsidP="004A5F50">
            <w:pPr>
              <w:autoSpaceDE w:val="0"/>
              <w:autoSpaceDN w:val="0"/>
              <w:adjustRightInd w:val="0"/>
              <w:spacing w:after="0" w:line="320" w:lineRule="atLeast"/>
              <w:jc w:val="right"/>
              <w:rPr>
                <w:rFonts w:ascii="Arial" w:hAnsi="Arial" w:cs="Arial"/>
                <w:color w:val="000000"/>
                <w:sz w:val="18"/>
                <w:szCs w:val="18"/>
              </w:rPr>
            </w:pPr>
            <w:r w:rsidRPr="00FD0A26">
              <w:rPr>
                <w:rFonts w:ascii="Arial" w:hAnsi="Arial" w:cs="Arial"/>
                <w:color w:val="000000"/>
                <w:sz w:val="18"/>
                <w:szCs w:val="18"/>
              </w:rPr>
              <w:t>12.142</w:t>
            </w:r>
          </w:p>
        </w:tc>
        <w:tc>
          <w:tcPr>
            <w:tcW w:w="1308" w:type="dxa"/>
            <w:gridSpan w:val="5"/>
            <w:tcBorders>
              <w:top w:val="single" w:sz="16" w:space="0" w:color="000000"/>
              <w:bottom w:val="nil"/>
            </w:tcBorders>
            <w:shd w:val="clear" w:color="auto" w:fill="FFFFFF"/>
            <w:tcMar>
              <w:top w:w="30" w:type="dxa"/>
              <w:left w:w="30" w:type="dxa"/>
              <w:bottom w:w="30" w:type="dxa"/>
              <w:right w:w="30" w:type="dxa"/>
            </w:tcMar>
            <w:vAlign w:val="center"/>
          </w:tcPr>
          <w:p w:rsidR="00446DC3" w:rsidRPr="00FD0A26" w:rsidRDefault="00446DC3" w:rsidP="004A5F50">
            <w:pPr>
              <w:autoSpaceDE w:val="0"/>
              <w:autoSpaceDN w:val="0"/>
              <w:adjustRightInd w:val="0"/>
              <w:spacing w:after="0" w:line="320" w:lineRule="atLeast"/>
              <w:jc w:val="right"/>
              <w:rPr>
                <w:rFonts w:ascii="Arial" w:hAnsi="Arial" w:cs="Arial"/>
                <w:color w:val="000000"/>
                <w:sz w:val="18"/>
                <w:szCs w:val="18"/>
              </w:rPr>
            </w:pPr>
            <w:r w:rsidRPr="00FD0A26">
              <w:rPr>
                <w:rFonts w:ascii="Arial" w:hAnsi="Arial" w:cs="Arial"/>
                <w:color w:val="000000"/>
                <w:sz w:val="18"/>
                <w:szCs w:val="18"/>
              </w:rPr>
              <w:t>11.100</w:t>
            </w:r>
          </w:p>
        </w:tc>
        <w:tc>
          <w:tcPr>
            <w:tcW w:w="1440" w:type="dxa"/>
            <w:gridSpan w:val="4"/>
            <w:tcBorders>
              <w:top w:val="single" w:sz="16" w:space="0" w:color="000000"/>
              <w:bottom w:val="nil"/>
            </w:tcBorders>
            <w:shd w:val="clear" w:color="auto" w:fill="FFFFFF"/>
            <w:tcMar>
              <w:top w:w="30" w:type="dxa"/>
              <w:left w:w="30" w:type="dxa"/>
              <w:bottom w:w="30" w:type="dxa"/>
              <w:right w:w="30" w:type="dxa"/>
            </w:tcMar>
          </w:tcPr>
          <w:p w:rsidR="00446DC3" w:rsidRPr="00FD0A26" w:rsidRDefault="00446DC3" w:rsidP="004A5F50">
            <w:pPr>
              <w:autoSpaceDE w:val="0"/>
              <w:autoSpaceDN w:val="0"/>
              <w:adjustRightInd w:val="0"/>
              <w:spacing w:after="0" w:line="240" w:lineRule="auto"/>
              <w:rPr>
                <w:rFonts w:ascii="Times New Roman" w:hAnsi="Times New Roman" w:cs="Times New Roman"/>
                <w:sz w:val="24"/>
                <w:szCs w:val="24"/>
              </w:rPr>
            </w:pPr>
          </w:p>
        </w:tc>
        <w:tc>
          <w:tcPr>
            <w:tcW w:w="1000" w:type="dxa"/>
            <w:gridSpan w:val="2"/>
            <w:tcBorders>
              <w:top w:val="single" w:sz="16" w:space="0" w:color="000000"/>
              <w:bottom w:val="nil"/>
            </w:tcBorders>
            <w:shd w:val="clear" w:color="auto" w:fill="FFFFFF"/>
            <w:tcMar>
              <w:top w:w="30" w:type="dxa"/>
              <w:left w:w="30" w:type="dxa"/>
              <w:bottom w:w="30" w:type="dxa"/>
              <w:right w:w="30" w:type="dxa"/>
            </w:tcMar>
            <w:vAlign w:val="center"/>
          </w:tcPr>
          <w:p w:rsidR="00446DC3" w:rsidRPr="00FD0A26" w:rsidRDefault="00446DC3" w:rsidP="004A5F50">
            <w:pPr>
              <w:autoSpaceDE w:val="0"/>
              <w:autoSpaceDN w:val="0"/>
              <w:adjustRightInd w:val="0"/>
              <w:spacing w:after="0" w:line="320" w:lineRule="atLeast"/>
              <w:jc w:val="right"/>
              <w:rPr>
                <w:rFonts w:ascii="Arial" w:hAnsi="Arial" w:cs="Arial"/>
                <w:color w:val="000000"/>
                <w:sz w:val="18"/>
                <w:szCs w:val="18"/>
              </w:rPr>
            </w:pPr>
            <w:r w:rsidRPr="00FD0A26">
              <w:rPr>
                <w:rFonts w:ascii="Arial" w:hAnsi="Arial" w:cs="Arial"/>
                <w:color w:val="000000"/>
                <w:sz w:val="18"/>
                <w:szCs w:val="18"/>
              </w:rPr>
              <w:t>1.094</w:t>
            </w:r>
          </w:p>
        </w:tc>
        <w:tc>
          <w:tcPr>
            <w:tcW w:w="1000"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46DC3" w:rsidRPr="00FD0A26" w:rsidRDefault="00446DC3" w:rsidP="004A5F50">
            <w:pPr>
              <w:autoSpaceDE w:val="0"/>
              <w:autoSpaceDN w:val="0"/>
              <w:adjustRightInd w:val="0"/>
              <w:spacing w:after="0" w:line="320" w:lineRule="atLeast"/>
              <w:jc w:val="right"/>
              <w:rPr>
                <w:rFonts w:ascii="Arial" w:hAnsi="Arial" w:cs="Arial"/>
                <w:color w:val="000000"/>
                <w:sz w:val="18"/>
                <w:szCs w:val="18"/>
              </w:rPr>
            </w:pPr>
            <w:r w:rsidRPr="00FD0A26">
              <w:rPr>
                <w:rFonts w:ascii="Arial" w:hAnsi="Arial" w:cs="Arial"/>
                <w:color w:val="000000"/>
                <w:sz w:val="18"/>
                <w:szCs w:val="18"/>
              </w:rPr>
              <w:t>.279</w:t>
            </w:r>
          </w:p>
        </w:tc>
      </w:tr>
      <w:tr w:rsidR="00446DC3" w:rsidRPr="00FD0A26" w:rsidTr="00D332FA">
        <w:trPr>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46DC3" w:rsidRPr="00FD0A26" w:rsidRDefault="00446DC3" w:rsidP="004A5F50">
            <w:pPr>
              <w:autoSpaceDE w:val="0"/>
              <w:autoSpaceDN w:val="0"/>
              <w:adjustRightInd w:val="0"/>
              <w:spacing w:after="0" w:line="240" w:lineRule="auto"/>
              <w:rPr>
                <w:rFonts w:ascii="Arial" w:hAnsi="Arial" w:cs="Arial"/>
                <w:color w:val="000000"/>
                <w:sz w:val="18"/>
                <w:szCs w:val="18"/>
              </w:rPr>
            </w:pPr>
          </w:p>
        </w:tc>
        <w:tc>
          <w:tcPr>
            <w:tcW w:w="1154"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446DC3" w:rsidRPr="00FD0A26" w:rsidRDefault="00446DC3" w:rsidP="004A5F50">
            <w:pPr>
              <w:autoSpaceDE w:val="0"/>
              <w:autoSpaceDN w:val="0"/>
              <w:adjustRightInd w:val="0"/>
              <w:spacing w:after="0" w:line="320" w:lineRule="atLeast"/>
              <w:rPr>
                <w:rFonts w:ascii="Arial" w:hAnsi="Arial" w:cs="Arial"/>
                <w:color w:val="000000"/>
                <w:sz w:val="18"/>
                <w:szCs w:val="18"/>
              </w:rPr>
            </w:pPr>
            <w:r w:rsidRPr="00FD0A26">
              <w:rPr>
                <w:rFonts w:ascii="Arial" w:hAnsi="Arial" w:cs="Arial"/>
                <w:color w:val="000000"/>
                <w:sz w:val="18"/>
                <w:szCs w:val="18"/>
              </w:rPr>
              <w:t>X</w:t>
            </w:r>
            <w:r w:rsidRPr="001C4E4A">
              <w:rPr>
                <w:rFonts w:ascii="Arial" w:hAnsi="Arial" w:cs="Arial"/>
                <w:color w:val="000000"/>
                <w:sz w:val="18"/>
                <w:szCs w:val="18"/>
                <w:vertAlign w:val="subscript"/>
              </w:rPr>
              <w:t>1</w:t>
            </w:r>
          </w:p>
        </w:tc>
        <w:tc>
          <w:tcPr>
            <w:tcW w:w="1310" w:type="dxa"/>
            <w:gridSpan w:val="4"/>
            <w:tcBorders>
              <w:top w:val="nil"/>
              <w:left w:val="single" w:sz="16" w:space="0" w:color="000000"/>
              <w:bottom w:val="nil"/>
            </w:tcBorders>
            <w:shd w:val="clear" w:color="auto" w:fill="FFFFFF"/>
            <w:tcMar>
              <w:top w:w="30" w:type="dxa"/>
              <w:left w:w="30" w:type="dxa"/>
              <w:bottom w:w="30" w:type="dxa"/>
              <w:right w:w="30" w:type="dxa"/>
            </w:tcMar>
            <w:vAlign w:val="center"/>
          </w:tcPr>
          <w:p w:rsidR="00446DC3" w:rsidRPr="00FD0A26" w:rsidRDefault="00AD677B" w:rsidP="004A5F50">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0</w:t>
            </w:r>
            <w:r w:rsidR="00446DC3" w:rsidRPr="00FD0A26">
              <w:rPr>
                <w:rFonts w:ascii="Arial" w:hAnsi="Arial" w:cs="Arial"/>
                <w:color w:val="000000"/>
                <w:sz w:val="18"/>
                <w:szCs w:val="18"/>
              </w:rPr>
              <w:t>.667</w:t>
            </w:r>
          </w:p>
        </w:tc>
        <w:tc>
          <w:tcPr>
            <w:tcW w:w="1308" w:type="dxa"/>
            <w:gridSpan w:val="5"/>
            <w:tcBorders>
              <w:top w:val="nil"/>
              <w:bottom w:val="nil"/>
            </w:tcBorders>
            <w:shd w:val="clear" w:color="auto" w:fill="FFFFFF"/>
            <w:tcMar>
              <w:top w:w="30" w:type="dxa"/>
              <w:left w:w="30" w:type="dxa"/>
              <w:bottom w:w="30" w:type="dxa"/>
              <w:right w:w="30" w:type="dxa"/>
            </w:tcMar>
            <w:vAlign w:val="center"/>
          </w:tcPr>
          <w:p w:rsidR="00446DC3" w:rsidRPr="00FD0A26" w:rsidRDefault="00446DC3" w:rsidP="004A5F50">
            <w:pPr>
              <w:autoSpaceDE w:val="0"/>
              <w:autoSpaceDN w:val="0"/>
              <w:adjustRightInd w:val="0"/>
              <w:spacing w:after="0" w:line="320" w:lineRule="atLeast"/>
              <w:jc w:val="right"/>
              <w:rPr>
                <w:rFonts w:ascii="Arial" w:hAnsi="Arial" w:cs="Arial"/>
                <w:color w:val="000000"/>
                <w:sz w:val="18"/>
                <w:szCs w:val="18"/>
              </w:rPr>
            </w:pPr>
            <w:r w:rsidRPr="00FD0A26">
              <w:rPr>
                <w:rFonts w:ascii="Arial" w:hAnsi="Arial" w:cs="Arial"/>
                <w:color w:val="000000"/>
                <w:sz w:val="18"/>
                <w:szCs w:val="18"/>
              </w:rPr>
              <w:t>.139</w:t>
            </w:r>
          </w:p>
        </w:tc>
        <w:tc>
          <w:tcPr>
            <w:tcW w:w="1440" w:type="dxa"/>
            <w:gridSpan w:val="4"/>
            <w:tcBorders>
              <w:top w:val="nil"/>
              <w:bottom w:val="nil"/>
            </w:tcBorders>
            <w:shd w:val="clear" w:color="auto" w:fill="FFFFFF"/>
            <w:tcMar>
              <w:top w:w="30" w:type="dxa"/>
              <w:left w:w="30" w:type="dxa"/>
              <w:bottom w:w="30" w:type="dxa"/>
              <w:right w:w="30" w:type="dxa"/>
            </w:tcMar>
            <w:vAlign w:val="center"/>
          </w:tcPr>
          <w:p w:rsidR="00446DC3" w:rsidRPr="00FD0A26" w:rsidRDefault="00446DC3" w:rsidP="004A5F50">
            <w:pPr>
              <w:autoSpaceDE w:val="0"/>
              <w:autoSpaceDN w:val="0"/>
              <w:adjustRightInd w:val="0"/>
              <w:spacing w:after="0" w:line="320" w:lineRule="atLeast"/>
              <w:jc w:val="right"/>
              <w:rPr>
                <w:rFonts w:ascii="Arial" w:hAnsi="Arial" w:cs="Arial"/>
                <w:color w:val="000000"/>
                <w:sz w:val="18"/>
                <w:szCs w:val="18"/>
              </w:rPr>
            </w:pPr>
            <w:r w:rsidRPr="00FD0A26">
              <w:rPr>
                <w:rFonts w:ascii="Arial" w:hAnsi="Arial" w:cs="Arial"/>
                <w:color w:val="000000"/>
                <w:sz w:val="18"/>
                <w:szCs w:val="18"/>
              </w:rPr>
              <w:t>.561</w:t>
            </w:r>
          </w:p>
        </w:tc>
        <w:tc>
          <w:tcPr>
            <w:tcW w:w="1000" w:type="dxa"/>
            <w:gridSpan w:val="2"/>
            <w:tcBorders>
              <w:top w:val="nil"/>
              <w:bottom w:val="nil"/>
            </w:tcBorders>
            <w:shd w:val="clear" w:color="auto" w:fill="FFFFFF"/>
            <w:tcMar>
              <w:top w:w="30" w:type="dxa"/>
              <w:left w:w="30" w:type="dxa"/>
              <w:bottom w:w="30" w:type="dxa"/>
              <w:right w:w="30" w:type="dxa"/>
            </w:tcMar>
            <w:vAlign w:val="center"/>
          </w:tcPr>
          <w:p w:rsidR="00446DC3" w:rsidRPr="00FD0A26" w:rsidRDefault="00446DC3" w:rsidP="004A5F50">
            <w:pPr>
              <w:autoSpaceDE w:val="0"/>
              <w:autoSpaceDN w:val="0"/>
              <w:adjustRightInd w:val="0"/>
              <w:spacing w:after="0" w:line="320" w:lineRule="atLeast"/>
              <w:jc w:val="right"/>
              <w:rPr>
                <w:rFonts w:ascii="Arial" w:hAnsi="Arial" w:cs="Arial"/>
                <w:color w:val="000000"/>
                <w:sz w:val="18"/>
                <w:szCs w:val="18"/>
              </w:rPr>
            </w:pPr>
            <w:r w:rsidRPr="00FD0A26">
              <w:rPr>
                <w:rFonts w:ascii="Arial" w:hAnsi="Arial" w:cs="Arial"/>
                <w:color w:val="000000"/>
                <w:sz w:val="18"/>
                <w:szCs w:val="18"/>
              </w:rPr>
              <w:t>4.783</w:t>
            </w:r>
          </w:p>
        </w:tc>
        <w:tc>
          <w:tcPr>
            <w:tcW w:w="100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446DC3" w:rsidRPr="00FD0A26" w:rsidRDefault="00446DC3" w:rsidP="004A5F50">
            <w:pPr>
              <w:autoSpaceDE w:val="0"/>
              <w:autoSpaceDN w:val="0"/>
              <w:adjustRightInd w:val="0"/>
              <w:spacing w:after="0" w:line="320" w:lineRule="atLeast"/>
              <w:jc w:val="right"/>
              <w:rPr>
                <w:rFonts w:ascii="Arial" w:hAnsi="Arial" w:cs="Arial"/>
                <w:color w:val="000000"/>
                <w:sz w:val="18"/>
                <w:szCs w:val="18"/>
              </w:rPr>
            </w:pPr>
            <w:r w:rsidRPr="00FD0A26">
              <w:rPr>
                <w:rFonts w:ascii="Arial" w:hAnsi="Arial" w:cs="Arial"/>
                <w:color w:val="000000"/>
                <w:sz w:val="18"/>
                <w:szCs w:val="18"/>
              </w:rPr>
              <w:t>.000</w:t>
            </w:r>
          </w:p>
        </w:tc>
      </w:tr>
      <w:tr w:rsidR="00446DC3" w:rsidRPr="00FD0A26" w:rsidTr="00D332FA">
        <w:trPr>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46DC3" w:rsidRPr="00FD0A26" w:rsidRDefault="00446DC3" w:rsidP="004A5F50">
            <w:pPr>
              <w:autoSpaceDE w:val="0"/>
              <w:autoSpaceDN w:val="0"/>
              <w:adjustRightInd w:val="0"/>
              <w:spacing w:after="0" w:line="240" w:lineRule="auto"/>
              <w:rPr>
                <w:rFonts w:ascii="Arial" w:hAnsi="Arial" w:cs="Arial"/>
                <w:color w:val="000000"/>
                <w:sz w:val="18"/>
                <w:szCs w:val="18"/>
              </w:rPr>
            </w:pPr>
          </w:p>
        </w:tc>
        <w:tc>
          <w:tcPr>
            <w:tcW w:w="1154"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46DC3" w:rsidRPr="00FD0A26" w:rsidRDefault="00446DC3" w:rsidP="004A5F50">
            <w:pPr>
              <w:autoSpaceDE w:val="0"/>
              <w:autoSpaceDN w:val="0"/>
              <w:adjustRightInd w:val="0"/>
              <w:spacing w:after="0" w:line="320" w:lineRule="atLeast"/>
              <w:rPr>
                <w:rFonts w:ascii="Arial" w:hAnsi="Arial" w:cs="Arial"/>
                <w:color w:val="000000"/>
                <w:sz w:val="18"/>
                <w:szCs w:val="18"/>
              </w:rPr>
            </w:pPr>
            <w:r w:rsidRPr="00FD0A26">
              <w:rPr>
                <w:rFonts w:ascii="Arial" w:hAnsi="Arial" w:cs="Arial"/>
                <w:color w:val="000000"/>
                <w:sz w:val="18"/>
                <w:szCs w:val="18"/>
              </w:rPr>
              <w:t>X</w:t>
            </w:r>
            <w:r w:rsidRPr="001C4E4A">
              <w:rPr>
                <w:rFonts w:ascii="Arial" w:hAnsi="Arial" w:cs="Arial"/>
                <w:color w:val="000000"/>
                <w:sz w:val="18"/>
                <w:szCs w:val="18"/>
                <w:vertAlign w:val="subscript"/>
              </w:rPr>
              <w:t>2</w:t>
            </w:r>
          </w:p>
        </w:tc>
        <w:tc>
          <w:tcPr>
            <w:tcW w:w="1310" w:type="dxa"/>
            <w:gridSpan w:val="4"/>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46DC3" w:rsidRPr="00FD0A26" w:rsidRDefault="00446DC3" w:rsidP="004A5F50">
            <w:pPr>
              <w:autoSpaceDE w:val="0"/>
              <w:autoSpaceDN w:val="0"/>
              <w:adjustRightInd w:val="0"/>
              <w:spacing w:after="0" w:line="320" w:lineRule="atLeast"/>
              <w:jc w:val="right"/>
              <w:rPr>
                <w:rFonts w:ascii="Arial" w:hAnsi="Arial" w:cs="Arial"/>
                <w:color w:val="000000"/>
                <w:sz w:val="18"/>
                <w:szCs w:val="18"/>
              </w:rPr>
            </w:pPr>
            <w:r w:rsidRPr="00FD0A26">
              <w:rPr>
                <w:rFonts w:ascii="Arial" w:hAnsi="Arial" w:cs="Arial"/>
                <w:color w:val="000000"/>
                <w:sz w:val="18"/>
                <w:szCs w:val="18"/>
              </w:rPr>
              <w:t>.198</w:t>
            </w:r>
          </w:p>
        </w:tc>
        <w:tc>
          <w:tcPr>
            <w:tcW w:w="1308" w:type="dxa"/>
            <w:gridSpan w:val="5"/>
            <w:tcBorders>
              <w:top w:val="nil"/>
              <w:bottom w:val="single" w:sz="16" w:space="0" w:color="000000"/>
            </w:tcBorders>
            <w:shd w:val="clear" w:color="auto" w:fill="FFFFFF"/>
            <w:tcMar>
              <w:top w:w="30" w:type="dxa"/>
              <w:left w:w="30" w:type="dxa"/>
              <w:bottom w:w="30" w:type="dxa"/>
              <w:right w:w="30" w:type="dxa"/>
            </w:tcMar>
            <w:vAlign w:val="center"/>
          </w:tcPr>
          <w:p w:rsidR="00446DC3" w:rsidRPr="00FD0A26" w:rsidRDefault="00446DC3" w:rsidP="004A5F50">
            <w:pPr>
              <w:autoSpaceDE w:val="0"/>
              <w:autoSpaceDN w:val="0"/>
              <w:adjustRightInd w:val="0"/>
              <w:spacing w:after="0" w:line="320" w:lineRule="atLeast"/>
              <w:jc w:val="right"/>
              <w:rPr>
                <w:rFonts w:ascii="Arial" w:hAnsi="Arial" w:cs="Arial"/>
                <w:color w:val="000000"/>
                <w:sz w:val="18"/>
                <w:szCs w:val="18"/>
              </w:rPr>
            </w:pPr>
            <w:r w:rsidRPr="00FD0A26">
              <w:rPr>
                <w:rFonts w:ascii="Arial" w:hAnsi="Arial" w:cs="Arial"/>
                <w:color w:val="000000"/>
                <w:sz w:val="18"/>
                <w:szCs w:val="18"/>
              </w:rPr>
              <w:t>.116</w:t>
            </w:r>
          </w:p>
        </w:tc>
        <w:tc>
          <w:tcPr>
            <w:tcW w:w="1440" w:type="dxa"/>
            <w:gridSpan w:val="4"/>
            <w:tcBorders>
              <w:top w:val="nil"/>
              <w:bottom w:val="single" w:sz="16" w:space="0" w:color="000000"/>
            </w:tcBorders>
            <w:shd w:val="clear" w:color="auto" w:fill="FFFFFF"/>
            <w:tcMar>
              <w:top w:w="30" w:type="dxa"/>
              <w:left w:w="30" w:type="dxa"/>
              <w:bottom w:w="30" w:type="dxa"/>
              <w:right w:w="30" w:type="dxa"/>
            </w:tcMar>
            <w:vAlign w:val="center"/>
          </w:tcPr>
          <w:p w:rsidR="00446DC3" w:rsidRPr="00FD0A26" w:rsidRDefault="00446DC3" w:rsidP="004A5F50">
            <w:pPr>
              <w:autoSpaceDE w:val="0"/>
              <w:autoSpaceDN w:val="0"/>
              <w:adjustRightInd w:val="0"/>
              <w:spacing w:after="0" w:line="320" w:lineRule="atLeast"/>
              <w:jc w:val="right"/>
              <w:rPr>
                <w:rFonts w:ascii="Arial" w:hAnsi="Arial" w:cs="Arial"/>
                <w:color w:val="000000"/>
                <w:sz w:val="18"/>
                <w:szCs w:val="18"/>
              </w:rPr>
            </w:pPr>
            <w:r w:rsidRPr="00FD0A26">
              <w:rPr>
                <w:rFonts w:ascii="Arial" w:hAnsi="Arial" w:cs="Arial"/>
                <w:color w:val="000000"/>
                <w:sz w:val="18"/>
                <w:szCs w:val="18"/>
              </w:rPr>
              <w:t>.200</w:t>
            </w:r>
          </w:p>
        </w:tc>
        <w:tc>
          <w:tcPr>
            <w:tcW w:w="1000" w:type="dxa"/>
            <w:gridSpan w:val="2"/>
            <w:tcBorders>
              <w:top w:val="nil"/>
              <w:bottom w:val="single" w:sz="16" w:space="0" w:color="000000"/>
            </w:tcBorders>
            <w:shd w:val="clear" w:color="auto" w:fill="FFFFFF"/>
            <w:tcMar>
              <w:top w:w="30" w:type="dxa"/>
              <w:left w:w="30" w:type="dxa"/>
              <w:bottom w:w="30" w:type="dxa"/>
              <w:right w:w="30" w:type="dxa"/>
            </w:tcMar>
            <w:vAlign w:val="center"/>
          </w:tcPr>
          <w:p w:rsidR="00446DC3" w:rsidRPr="00FD0A26" w:rsidRDefault="00446DC3" w:rsidP="004A5F50">
            <w:pPr>
              <w:autoSpaceDE w:val="0"/>
              <w:autoSpaceDN w:val="0"/>
              <w:adjustRightInd w:val="0"/>
              <w:spacing w:after="0" w:line="320" w:lineRule="atLeast"/>
              <w:jc w:val="right"/>
              <w:rPr>
                <w:rFonts w:ascii="Arial" w:hAnsi="Arial" w:cs="Arial"/>
                <w:color w:val="000000"/>
                <w:sz w:val="18"/>
                <w:szCs w:val="18"/>
              </w:rPr>
            </w:pPr>
            <w:r w:rsidRPr="00FD0A26">
              <w:rPr>
                <w:rFonts w:ascii="Arial" w:hAnsi="Arial" w:cs="Arial"/>
                <w:color w:val="000000"/>
                <w:sz w:val="18"/>
                <w:szCs w:val="18"/>
              </w:rPr>
              <w:t>1.707</w:t>
            </w:r>
          </w:p>
        </w:tc>
        <w:tc>
          <w:tcPr>
            <w:tcW w:w="1000"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46DC3" w:rsidRPr="00FD0A26" w:rsidRDefault="00446DC3" w:rsidP="004A5F50">
            <w:pPr>
              <w:autoSpaceDE w:val="0"/>
              <w:autoSpaceDN w:val="0"/>
              <w:adjustRightInd w:val="0"/>
              <w:spacing w:after="0" w:line="320" w:lineRule="atLeast"/>
              <w:jc w:val="right"/>
              <w:rPr>
                <w:rFonts w:ascii="Arial" w:hAnsi="Arial" w:cs="Arial"/>
                <w:color w:val="000000"/>
                <w:sz w:val="18"/>
                <w:szCs w:val="18"/>
              </w:rPr>
            </w:pPr>
            <w:r w:rsidRPr="00FD0A26">
              <w:rPr>
                <w:rFonts w:ascii="Arial" w:hAnsi="Arial" w:cs="Arial"/>
                <w:color w:val="000000"/>
                <w:sz w:val="18"/>
                <w:szCs w:val="18"/>
              </w:rPr>
              <w:t>.094</w:t>
            </w:r>
          </w:p>
        </w:tc>
      </w:tr>
      <w:tr w:rsidR="00446DC3" w:rsidRPr="00FD0A26" w:rsidTr="00D332FA">
        <w:trPr>
          <w:cantSplit/>
          <w:jc w:val="center"/>
        </w:trPr>
        <w:tc>
          <w:tcPr>
            <w:tcW w:w="3185" w:type="dxa"/>
            <w:gridSpan w:val="7"/>
            <w:tcBorders>
              <w:top w:val="nil"/>
              <w:left w:val="nil"/>
              <w:bottom w:val="nil"/>
              <w:right w:val="nil"/>
            </w:tcBorders>
            <w:shd w:val="clear" w:color="auto" w:fill="FFFFFF"/>
            <w:tcMar>
              <w:top w:w="30" w:type="dxa"/>
              <w:left w:w="30" w:type="dxa"/>
              <w:bottom w:w="30" w:type="dxa"/>
              <w:right w:w="30" w:type="dxa"/>
            </w:tcMar>
          </w:tcPr>
          <w:p w:rsidR="00446DC3" w:rsidRPr="00FD0A26" w:rsidRDefault="00446DC3" w:rsidP="004A5F50">
            <w:pPr>
              <w:autoSpaceDE w:val="0"/>
              <w:autoSpaceDN w:val="0"/>
              <w:adjustRightInd w:val="0"/>
              <w:spacing w:after="0" w:line="320" w:lineRule="atLeast"/>
              <w:rPr>
                <w:rFonts w:ascii="Arial" w:hAnsi="Arial" w:cs="Arial"/>
                <w:color w:val="000000"/>
                <w:sz w:val="18"/>
                <w:szCs w:val="18"/>
              </w:rPr>
            </w:pPr>
            <w:r w:rsidRPr="00FD0A26">
              <w:rPr>
                <w:rFonts w:ascii="Arial" w:hAnsi="Arial" w:cs="Arial"/>
                <w:color w:val="000000"/>
                <w:sz w:val="18"/>
                <w:szCs w:val="18"/>
              </w:rPr>
              <w:t>a. Dependent Variable: Y</w:t>
            </w:r>
          </w:p>
        </w:tc>
        <w:tc>
          <w:tcPr>
            <w:tcW w:w="1308" w:type="dxa"/>
            <w:gridSpan w:val="5"/>
            <w:tcBorders>
              <w:top w:val="nil"/>
              <w:left w:val="nil"/>
              <w:bottom w:val="nil"/>
              <w:right w:val="nil"/>
            </w:tcBorders>
            <w:shd w:val="clear" w:color="auto" w:fill="FFFFFF"/>
            <w:tcMar>
              <w:top w:w="30" w:type="dxa"/>
              <w:left w:w="30" w:type="dxa"/>
              <w:bottom w:w="30" w:type="dxa"/>
              <w:right w:w="30" w:type="dxa"/>
            </w:tcMar>
          </w:tcPr>
          <w:p w:rsidR="00446DC3" w:rsidRPr="00FD0A26" w:rsidRDefault="00446DC3" w:rsidP="004A5F50">
            <w:pPr>
              <w:autoSpaceDE w:val="0"/>
              <w:autoSpaceDN w:val="0"/>
              <w:adjustRightInd w:val="0"/>
              <w:spacing w:after="0" w:line="240" w:lineRule="auto"/>
              <w:rPr>
                <w:rFonts w:ascii="Times New Roman" w:hAnsi="Times New Roman" w:cs="Times New Roman"/>
                <w:sz w:val="24"/>
                <w:szCs w:val="24"/>
              </w:rPr>
            </w:pPr>
          </w:p>
        </w:tc>
        <w:tc>
          <w:tcPr>
            <w:tcW w:w="1440" w:type="dxa"/>
            <w:gridSpan w:val="4"/>
            <w:tcBorders>
              <w:top w:val="nil"/>
              <w:left w:val="nil"/>
              <w:bottom w:val="nil"/>
              <w:right w:val="nil"/>
            </w:tcBorders>
            <w:shd w:val="clear" w:color="auto" w:fill="FFFFFF"/>
            <w:tcMar>
              <w:top w:w="30" w:type="dxa"/>
              <w:left w:w="30" w:type="dxa"/>
              <w:bottom w:w="30" w:type="dxa"/>
              <w:right w:w="30" w:type="dxa"/>
            </w:tcMar>
          </w:tcPr>
          <w:p w:rsidR="00446DC3" w:rsidRPr="00FD0A26" w:rsidRDefault="00446DC3" w:rsidP="004A5F50">
            <w:pPr>
              <w:autoSpaceDE w:val="0"/>
              <w:autoSpaceDN w:val="0"/>
              <w:adjustRightInd w:val="0"/>
              <w:spacing w:after="0" w:line="240" w:lineRule="auto"/>
              <w:rPr>
                <w:rFonts w:ascii="Times New Roman" w:hAnsi="Times New Roman" w:cs="Times New Roman"/>
                <w:sz w:val="24"/>
                <w:szCs w:val="24"/>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446DC3" w:rsidRPr="00FD0A26" w:rsidRDefault="00446DC3" w:rsidP="004A5F50">
            <w:pPr>
              <w:autoSpaceDE w:val="0"/>
              <w:autoSpaceDN w:val="0"/>
              <w:adjustRightInd w:val="0"/>
              <w:spacing w:after="0" w:line="240" w:lineRule="auto"/>
              <w:rPr>
                <w:rFonts w:ascii="Times New Roman" w:hAnsi="Times New Roman" w:cs="Times New Roman"/>
                <w:sz w:val="24"/>
                <w:szCs w:val="24"/>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446DC3" w:rsidRPr="00FD0A26" w:rsidRDefault="00446DC3" w:rsidP="004A5F50">
            <w:pPr>
              <w:autoSpaceDE w:val="0"/>
              <w:autoSpaceDN w:val="0"/>
              <w:adjustRightInd w:val="0"/>
              <w:spacing w:after="0" w:line="240" w:lineRule="auto"/>
              <w:rPr>
                <w:rFonts w:ascii="Times New Roman" w:hAnsi="Times New Roman" w:cs="Times New Roman"/>
                <w:sz w:val="24"/>
                <w:szCs w:val="24"/>
              </w:rPr>
            </w:pPr>
          </w:p>
        </w:tc>
      </w:tr>
    </w:tbl>
    <w:p w:rsidR="00446DC3" w:rsidRDefault="00446DC3" w:rsidP="00446DC3"/>
    <w:p w:rsidR="00C54977" w:rsidRPr="00C54977" w:rsidRDefault="00C54977" w:rsidP="00C54977">
      <w:pPr>
        <w:pStyle w:val="ListParagraph"/>
        <w:spacing w:after="0" w:line="480" w:lineRule="auto"/>
        <w:ind w:left="0"/>
        <w:jc w:val="both"/>
        <w:rPr>
          <w:rFonts w:asciiTheme="majorBidi" w:hAnsiTheme="majorBidi" w:cstheme="majorBidi"/>
          <w:color w:val="000000" w:themeColor="text1"/>
          <w:sz w:val="24"/>
          <w:szCs w:val="24"/>
          <w:lang w:val="sv-SE"/>
        </w:rPr>
      </w:pPr>
    </w:p>
    <w:sectPr w:rsidR="00C54977" w:rsidRPr="00C54977" w:rsidSect="003A056A">
      <w:headerReference w:type="default" r:id="rId32"/>
      <w:footerReference w:type="default" r:id="rId33"/>
      <w:pgSz w:w="12242" w:h="15842" w:code="1"/>
      <w:pgMar w:top="2268" w:right="1701" w:bottom="1701" w:left="226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EA9" w:rsidRDefault="000D7EA9" w:rsidP="00E535B5">
      <w:pPr>
        <w:spacing w:after="0" w:line="240" w:lineRule="auto"/>
      </w:pPr>
      <w:r>
        <w:separator/>
      </w:r>
    </w:p>
  </w:endnote>
  <w:endnote w:type="continuationSeparator" w:id="0">
    <w:p w:rsidR="000D7EA9" w:rsidRDefault="000D7EA9" w:rsidP="00E53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261851"/>
      <w:docPartObj>
        <w:docPartGallery w:val="Page Numbers (Bottom of Page)"/>
        <w:docPartUnique/>
      </w:docPartObj>
    </w:sdtPr>
    <w:sdtEndPr>
      <w:rPr>
        <w:noProof/>
      </w:rPr>
    </w:sdtEndPr>
    <w:sdtContent>
      <w:p w:rsidR="004A5F50" w:rsidRDefault="004A5F50">
        <w:pPr>
          <w:pStyle w:val="Footer"/>
          <w:jc w:val="center"/>
        </w:pPr>
        <w:r>
          <w:fldChar w:fldCharType="begin"/>
        </w:r>
        <w:r>
          <w:instrText xml:space="preserve"> PAGE   \* MERGEFORMAT </w:instrText>
        </w:r>
        <w:r>
          <w:fldChar w:fldCharType="separate"/>
        </w:r>
        <w:r w:rsidR="004E59B5">
          <w:rPr>
            <w:noProof/>
          </w:rPr>
          <w:t>1</w:t>
        </w:r>
        <w:r>
          <w:rPr>
            <w:noProof/>
          </w:rPr>
          <w:fldChar w:fldCharType="end"/>
        </w:r>
      </w:p>
    </w:sdtContent>
  </w:sdt>
  <w:p w:rsidR="004A5F50" w:rsidRDefault="004A5F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F50" w:rsidRDefault="004A5F50" w:rsidP="00C54977">
    <w:pPr>
      <w:pStyle w:val="Footer"/>
      <w:jc w:val="center"/>
    </w:pPr>
  </w:p>
  <w:p w:rsidR="004A5F50" w:rsidRPr="00333B5A" w:rsidRDefault="004A5F50" w:rsidP="004A5F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9269789"/>
      <w:docPartObj>
        <w:docPartGallery w:val="Page Numbers (Bottom of Page)"/>
        <w:docPartUnique/>
      </w:docPartObj>
    </w:sdtPr>
    <w:sdtEndPr>
      <w:rPr>
        <w:noProof/>
      </w:rPr>
    </w:sdtEndPr>
    <w:sdtContent>
      <w:p w:rsidR="004A5F50" w:rsidRDefault="004A5F50">
        <w:pPr>
          <w:pStyle w:val="Footer"/>
          <w:jc w:val="center"/>
        </w:pPr>
        <w:r>
          <w:fldChar w:fldCharType="begin"/>
        </w:r>
        <w:r>
          <w:instrText xml:space="preserve"> PAGE   \* MERGEFORMAT </w:instrText>
        </w:r>
        <w:r>
          <w:fldChar w:fldCharType="separate"/>
        </w:r>
        <w:r w:rsidR="004E59B5">
          <w:rPr>
            <w:noProof/>
          </w:rPr>
          <w:t>171</w:t>
        </w:r>
        <w:r>
          <w:rPr>
            <w:noProof/>
          </w:rPr>
          <w:fldChar w:fldCharType="end"/>
        </w:r>
      </w:p>
    </w:sdtContent>
  </w:sdt>
  <w:p w:rsidR="004A5F50" w:rsidRDefault="004A5F5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F50" w:rsidRDefault="004A5F50" w:rsidP="003A056A">
    <w:pPr>
      <w:pStyle w:val="Footer"/>
      <w:jc w:val="center"/>
    </w:pPr>
  </w:p>
  <w:p w:rsidR="004A5F50" w:rsidRDefault="004A5F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EA9" w:rsidRDefault="000D7EA9" w:rsidP="00E535B5">
      <w:pPr>
        <w:spacing w:after="0" w:line="240" w:lineRule="auto"/>
      </w:pPr>
      <w:r>
        <w:separator/>
      </w:r>
    </w:p>
  </w:footnote>
  <w:footnote w:type="continuationSeparator" w:id="0">
    <w:p w:rsidR="000D7EA9" w:rsidRDefault="000D7EA9" w:rsidP="00E535B5">
      <w:pPr>
        <w:spacing w:after="0" w:line="240" w:lineRule="auto"/>
      </w:pPr>
      <w:r>
        <w:continuationSeparator/>
      </w:r>
    </w:p>
  </w:footnote>
  <w:footnote w:id="1">
    <w:p w:rsidR="004A5F50" w:rsidRPr="009C21B7" w:rsidRDefault="004A5F50" w:rsidP="003A056A">
      <w:pPr>
        <w:pStyle w:val="FootnoteText"/>
        <w:ind w:firstLine="720"/>
        <w:jc w:val="both"/>
        <w:rPr>
          <w:rFonts w:asciiTheme="majorBidi" w:hAnsiTheme="majorBidi" w:cstheme="majorBidi"/>
          <w:color w:val="000000" w:themeColor="text1"/>
        </w:rPr>
      </w:pPr>
      <w:r w:rsidRPr="009C21B7">
        <w:rPr>
          <w:rStyle w:val="FootnoteReference"/>
          <w:rFonts w:asciiTheme="majorBidi" w:hAnsiTheme="majorBidi" w:cstheme="majorBidi"/>
          <w:color w:val="000000" w:themeColor="text1"/>
        </w:rPr>
        <w:footnoteRef/>
      </w:r>
      <w:r>
        <w:rPr>
          <w:rFonts w:asciiTheme="majorBidi" w:eastAsia="Times New Roman" w:hAnsiTheme="majorBidi" w:cstheme="majorBidi"/>
          <w:color w:val="000000" w:themeColor="text1"/>
          <w:lang w:val="en-US" w:eastAsia="id-ID"/>
        </w:rPr>
        <w:t xml:space="preserve"> </w:t>
      </w:r>
      <w:r w:rsidRPr="009C21B7">
        <w:rPr>
          <w:rFonts w:asciiTheme="majorBidi" w:eastAsia="Times New Roman" w:hAnsiTheme="majorBidi" w:cstheme="majorBidi"/>
          <w:color w:val="000000" w:themeColor="text1"/>
          <w:lang w:eastAsia="id-ID"/>
        </w:rPr>
        <w:t xml:space="preserve">Kadir, </w:t>
      </w:r>
      <w:r w:rsidRPr="009C21B7">
        <w:rPr>
          <w:rFonts w:asciiTheme="majorBidi" w:eastAsia="Times New Roman" w:hAnsiTheme="majorBidi" w:cstheme="majorBidi"/>
          <w:i/>
          <w:iCs/>
          <w:color w:val="000000" w:themeColor="text1"/>
          <w:lang w:eastAsia="id-ID"/>
        </w:rPr>
        <w:t>Penuntun Belajar PPKN</w:t>
      </w:r>
      <w:r w:rsidRPr="009C21B7">
        <w:rPr>
          <w:rFonts w:asciiTheme="majorBidi" w:eastAsia="Times New Roman" w:hAnsiTheme="majorBidi" w:cstheme="majorBidi"/>
          <w:color w:val="000000" w:themeColor="text1"/>
          <w:lang w:eastAsia="id-ID"/>
        </w:rPr>
        <w:t>, (Bandung: Pen  Ganeca Exact,2004), h. 80. </w:t>
      </w:r>
    </w:p>
  </w:footnote>
  <w:footnote w:id="2">
    <w:p w:rsidR="004A5F50" w:rsidRPr="009C21B7" w:rsidRDefault="004A5F50" w:rsidP="003A056A">
      <w:pPr>
        <w:pStyle w:val="FootnoteText"/>
        <w:ind w:firstLine="720"/>
        <w:jc w:val="both"/>
        <w:rPr>
          <w:rFonts w:asciiTheme="majorBidi" w:hAnsiTheme="majorBidi" w:cstheme="majorBidi"/>
          <w:color w:val="000000" w:themeColor="text1"/>
        </w:rPr>
      </w:pPr>
      <w:r w:rsidRPr="009C21B7">
        <w:rPr>
          <w:rStyle w:val="FootnoteReference"/>
          <w:rFonts w:asciiTheme="majorBidi" w:hAnsiTheme="majorBidi" w:cstheme="majorBidi"/>
          <w:color w:val="000000" w:themeColor="text1"/>
        </w:rPr>
        <w:footnoteRef/>
      </w:r>
      <w:r>
        <w:rPr>
          <w:rFonts w:asciiTheme="majorBidi" w:eastAsia="Times New Roman" w:hAnsiTheme="majorBidi" w:cstheme="majorBidi"/>
          <w:color w:val="000000" w:themeColor="text1"/>
          <w:lang w:val="en-US" w:eastAsia="id-ID"/>
        </w:rPr>
        <w:t xml:space="preserve"> </w:t>
      </w:r>
      <w:r w:rsidRPr="009C21B7">
        <w:rPr>
          <w:rFonts w:asciiTheme="majorBidi" w:eastAsia="Times New Roman" w:hAnsiTheme="majorBidi" w:cstheme="majorBidi"/>
          <w:color w:val="000000" w:themeColor="text1"/>
          <w:lang w:eastAsia="id-ID"/>
        </w:rPr>
        <w:t xml:space="preserve">Djamarah, </w:t>
      </w:r>
      <w:r w:rsidRPr="009C21B7">
        <w:rPr>
          <w:rFonts w:asciiTheme="majorBidi" w:eastAsia="Times New Roman" w:hAnsiTheme="majorBidi" w:cstheme="majorBidi"/>
          <w:i/>
          <w:iCs/>
          <w:color w:val="000000" w:themeColor="text1"/>
          <w:lang w:eastAsia="id-ID"/>
        </w:rPr>
        <w:t>Prestasi </w:t>
      </w:r>
      <w:r w:rsidRPr="009C21B7">
        <w:rPr>
          <w:rFonts w:asciiTheme="majorBidi" w:eastAsia="Times New Roman" w:hAnsiTheme="majorBidi" w:cstheme="majorBidi"/>
          <w:i/>
          <w:iCs/>
          <w:color w:val="000000" w:themeColor="text1"/>
          <w:bdr w:val="none" w:sz="0" w:space="0" w:color="auto" w:frame="1"/>
          <w:lang w:eastAsia="id-ID"/>
        </w:rPr>
        <w:t>Belajar</w:t>
      </w:r>
      <w:r w:rsidRPr="009C21B7">
        <w:rPr>
          <w:rFonts w:asciiTheme="majorBidi" w:eastAsia="Times New Roman" w:hAnsiTheme="majorBidi" w:cstheme="majorBidi"/>
          <w:i/>
          <w:iCs/>
          <w:color w:val="000000" w:themeColor="text1"/>
          <w:lang w:eastAsia="id-ID"/>
        </w:rPr>
        <w:t> dan Kompetensi Guru,</w:t>
      </w:r>
      <w:r w:rsidRPr="009C21B7">
        <w:rPr>
          <w:rFonts w:asciiTheme="majorBidi" w:eastAsia="Times New Roman" w:hAnsiTheme="majorBidi" w:cstheme="majorBidi"/>
          <w:color w:val="000000" w:themeColor="text1"/>
          <w:lang w:eastAsia="id-ID"/>
        </w:rPr>
        <w:t>(Surabaya: Usaha Nasional, 2002), h. 12</w:t>
      </w:r>
    </w:p>
  </w:footnote>
  <w:footnote w:id="3">
    <w:p w:rsidR="004A5F50" w:rsidRDefault="004A5F50" w:rsidP="003A056A">
      <w:pPr>
        <w:pStyle w:val="FootnoteText"/>
        <w:ind w:firstLine="720"/>
        <w:jc w:val="both"/>
      </w:pPr>
      <w:r>
        <w:rPr>
          <w:rStyle w:val="FootnoteReference"/>
        </w:rPr>
        <w:footnoteRef/>
      </w:r>
      <w:r>
        <w:t xml:space="preserve"> </w:t>
      </w:r>
      <w:r w:rsidRPr="009C21B7">
        <w:rPr>
          <w:rFonts w:asciiTheme="majorBidi" w:hAnsiTheme="majorBidi" w:cstheme="majorBidi"/>
          <w:color w:val="000000" w:themeColor="text1"/>
        </w:rPr>
        <w:t xml:space="preserve">Tulus Tu’u., </w:t>
      </w:r>
      <w:r w:rsidRPr="009C21B7">
        <w:rPr>
          <w:rFonts w:asciiTheme="majorBidi" w:hAnsiTheme="majorBidi" w:cstheme="majorBidi"/>
          <w:i/>
          <w:iCs/>
          <w:color w:val="000000" w:themeColor="text1"/>
        </w:rPr>
        <w:t>Peran Disiplin pada Perilaku dan Prestasi Siswa,</w:t>
      </w:r>
      <w:r>
        <w:rPr>
          <w:rFonts w:asciiTheme="majorBidi" w:hAnsiTheme="majorBidi" w:cstheme="majorBidi"/>
          <w:color w:val="000000" w:themeColor="text1"/>
          <w:lang w:val="en-US"/>
        </w:rPr>
        <w:t>(</w:t>
      </w:r>
      <w:r w:rsidRPr="009C21B7">
        <w:rPr>
          <w:rFonts w:asciiTheme="majorBidi" w:hAnsiTheme="majorBidi" w:cstheme="majorBidi"/>
          <w:color w:val="000000" w:themeColor="text1"/>
        </w:rPr>
        <w:t>Jakarta:Grasindo, 2004), h.</w:t>
      </w:r>
      <w:r w:rsidRPr="009C21B7">
        <w:rPr>
          <w:rFonts w:asciiTheme="majorBidi" w:eastAsia="Times New Roman" w:hAnsiTheme="majorBidi" w:cstheme="majorBidi"/>
          <w:color w:val="000000" w:themeColor="text1"/>
          <w:lang w:val="en-US"/>
        </w:rPr>
        <w:t>38</w:t>
      </w:r>
    </w:p>
  </w:footnote>
  <w:footnote w:id="4">
    <w:p w:rsidR="004A5F50" w:rsidRPr="009C21B7" w:rsidRDefault="004A5F50" w:rsidP="003A056A">
      <w:pPr>
        <w:pStyle w:val="FootnoteText"/>
        <w:ind w:firstLine="720"/>
        <w:jc w:val="both"/>
        <w:rPr>
          <w:rFonts w:asciiTheme="majorBidi" w:hAnsiTheme="majorBidi" w:cstheme="majorBidi"/>
          <w:color w:val="000000" w:themeColor="text1"/>
        </w:rPr>
      </w:pPr>
      <w:r w:rsidRPr="009C21B7">
        <w:rPr>
          <w:rStyle w:val="FootnoteReference"/>
          <w:rFonts w:asciiTheme="majorBidi" w:hAnsiTheme="majorBidi" w:cstheme="majorBidi"/>
          <w:color w:val="000000" w:themeColor="text1"/>
        </w:rPr>
        <w:footnoteRef/>
      </w:r>
      <w:r>
        <w:rPr>
          <w:rFonts w:asciiTheme="majorBidi" w:hAnsiTheme="majorBidi" w:cstheme="majorBidi"/>
          <w:color w:val="000000" w:themeColor="text1"/>
          <w:lang w:val="en-US"/>
        </w:rPr>
        <w:t xml:space="preserve"> </w:t>
      </w:r>
      <w:r w:rsidRPr="009C21B7">
        <w:rPr>
          <w:rFonts w:asciiTheme="majorBidi" w:hAnsiTheme="majorBidi" w:cstheme="majorBidi"/>
          <w:color w:val="000000" w:themeColor="text1"/>
        </w:rPr>
        <w:t xml:space="preserve">Suryabrata,  </w:t>
      </w:r>
      <w:r w:rsidRPr="009C21B7">
        <w:rPr>
          <w:rFonts w:asciiTheme="majorBidi" w:hAnsiTheme="majorBidi" w:cstheme="majorBidi"/>
          <w:i/>
          <w:iCs/>
          <w:color w:val="000000" w:themeColor="text1"/>
        </w:rPr>
        <w:t>Psikologi Pendidika</w:t>
      </w:r>
      <w:r w:rsidRPr="009C21B7">
        <w:rPr>
          <w:rFonts w:asciiTheme="majorBidi" w:hAnsiTheme="majorBidi" w:cstheme="majorBidi"/>
          <w:color w:val="000000" w:themeColor="text1"/>
        </w:rPr>
        <w:t>n, (Jakarta : PT. Raja Grafindo Persada, 2004),h.249</w:t>
      </w:r>
    </w:p>
  </w:footnote>
  <w:footnote w:id="5">
    <w:p w:rsidR="004A5F50" w:rsidRPr="009C21B7" w:rsidRDefault="004A5F50" w:rsidP="00BB68DB">
      <w:pPr>
        <w:pStyle w:val="FootnoteText"/>
        <w:ind w:firstLine="720"/>
        <w:jc w:val="both"/>
        <w:rPr>
          <w:rFonts w:asciiTheme="majorBidi" w:hAnsiTheme="majorBidi" w:cstheme="majorBidi"/>
          <w:color w:val="000000" w:themeColor="text1"/>
        </w:rPr>
      </w:pPr>
      <w:r w:rsidRPr="009C21B7">
        <w:rPr>
          <w:rStyle w:val="FootnoteReference"/>
          <w:rFonts w:asciiTheme="majorBidi" w:hAnsiTheme="majorBidi" w:cstheme="majorBidi"/>
          <w:color w:val="000000" w:themeColor="text1"/>
        </w:rPr>
        <w:footnoteRef/>
      </w:r>
      <w:r w:rsidRPr="009C21B7">
        <w:rPr>
          <w:rFonts w:asciiTheme="majorBidi" w:hAnsiTheme="majorBidi" w:cstheme="majorBidi"/>
          <w:color w:val="000000" w:themeColor="text1"/>
        </w:rPr>
        <w:t xml:space="preserve">Tulus Tu’u., </w:t>
      </w:r>
      <w:r w:rsidRPr="009C21B7">
        <w:rPr>
          <w:rFonts w:asciiTheme="majorBidi" w:hAnsiTheme="majorBidi" w:cstheme="majorBidi"/>
          <w:i/>
          <w:iCs/>
          <w:color w:val="000000" w:themeColor="text1"/>
        </w:rPr>
        <w:t>Peran Disiplin pada Perilaku dan Prestasi Siswa,</w:t>
      </w:r>
      <w:r w:rsidRPr="009C21B7">
        <w:rPr>
          <w:rFonts w:asciiTheme="majorBidi" w:hAnsiTheme="majorBidi" w:cstheme="majorBidi"/>
          <w:color w:val="000000" w:themeColor="text1"/>
        </w:rPr>
        <w:t xml:space="preserve"> (Jakarta:Grasindo,2004), h. 9</w:t>
      </w:r>
    </w:p>
  </w:footnote>
  <w:footnote w:id="6">
    <w:p w:rsidR="004A5F50" w:rsidRDefault="004A5F50" w:rsidP="00BB68DB">
      <w:pPr>
        <w:pStyle w:val="FootnoteText"/>
        <w:ind w:firstLine="720"/>
        <w:jc w:val="both"/>
      </w:pPr>
      <w:r>
        <w:rPr>
          <w:rStyle w:val="FootnoteReference"/>
        </w:rPr>
        <w:footnoteRef/>
      </w:r>
      <w:r>
        <w:t xml:space="preserve"> </w:t>
      </w:r>
      <w:r w:rsidRPr="00692260">
        <w:rPr>
          <w:rFonts w:asciiTheme="majorBidi" w:hAnsiTheme="majorBidi" w:cstheme="majorBidi"/>
          <w:color w:val="000000" w:themeColor="text1"/>
        </w:rPr>
        <w:t xml:space="preserve">Baharuddin, </w:t>
      </w:r>
      <w:r w:rsidRPr="00692260">
        <w:rPr>
          <w:rFonts w:asciiTheme="majorBidi" w:hAnsiTheme="majorBidi" w:cstheme="majorBidi"/>
          <w:i/>
          <w:iCs/>
          <w:color w:val="000000" w:themeColor="text1"/>
        </w:rPr>
        <w:t>Teori Belajar dan Pembelajaran, (</w:t>
      </w:r>
      <w:r w:rsidRPr="00692260">
        <w:rPr>
          <w:rFonts w:asciiTheme="majorBidi" w:hAnsiTheme="majorBidi" w:cstheme="majorBidi"/>
          <w:color w:val="000000" w:themeColor="text1"/>
        </w:rPr>
        <w:t>Jogjakarta: Ar-Ruzz Media,2008),h.27</w:t>
      </w:r>
    </w:p>
  </w:footnote>
  <w:footnote w:id="7">
    <w:p w:rsidR="004A5F50" w:rsidRPr="00F61ADF" w:rsidRDefault="004A5F50" w:rsidP="00F61ADF">
      <w:pPr>
        <w:pStyle w:val="FootnoteText"/>
        <w:ind w:firstLine="720"/>
        <w:rPr>
          <w:lang w:val="en-US"/>
        </w:rPr>
      </w:pPr>
      <w:r>
        <w:rPr>
          <w:rStyle w:val="FootnoteReference"/>
        </w:rPr>
        <w:footnoteRef/>
      </w:r>
      <w:r>
        <w:t xml:space="preserve"> </w:t>
      </w:r>
      <w:r w:rsidRPr="00F61ADF">
        <w:rPr>
          <w:rFonts w:asciiTheme="majorBidi" w:hAnsiTheme="majorBidi" w:cstheme="majorBidi"/>
          <w:lang w:val="en-US"/>
        </w:rPr>
        <w:t>Soenarjo</w:t>
      </w:r>
      <w:r w:rsidRPr="00F61ADF">
        <w:rPr>
          <w:rFonts w:asciiTheme="majorBidi" w:hAnsiTheme="majorBidi" w:cstheme="majorBidi"/>
          <w:color w:val="000000" w:themeColor="text1"/>
        </w:rPr>
        <w:t xml:space="preserve">, </w:t>
      </w:r>
      <w:r w:rsidRPr="00F61ADF">
        <w:rPr>
          <w:rFonts w:asciiTheme="majorBidi" w:hAnsiTheme="majorBidi" w:cstheme="majorBidi"/>
          <w:i/>
          <w:iCs/>
          <w:color w:val="000000" w:themeColor="text1"/>
        </w:rPr>
        <w:t>Al-qur’an</w:t>
      </w:r>
      <w:r w:rsidRPr="009C21B7">
        <w:rPr>
          <w:rFonts w:asciiTheme="majorBidi" w:hAnsiTheme="majorBidi" w:cstheme="majorBidi"/>
          <w:i/>
          <w:iCs/>
          <w:color w:val="000000" w:themeColor="text1"/>
        </w:rPr>
        <w:t xml:space="preserve"> dan terjemahnya,</w:t>
      </w:r>
      <w:r w:rsidRPr="009C21B7">
        <w:rPr>
          <w:rFonts w:asciiTheme="majorBidi" w:hAnsiTheme="majorBidi" w:cstheme="majorBidi"/>
          <w:color w:val="000000" w:themeColor="text1"/>
        </w:rPr>
        <w:t xml:space="preserve"> (Jakarta: Departemen Agama RI</w:t>
      </w:r>
      <w:r>
        <w:rPr>
          <w:rFonts w:asciiTheme="majorBidi" w:hAnsiTheme="majorBidi" w:cstheme="majorBidi"/>
          <w:color w:val="000000" w:themeColor="text1"/>
        </w:rPr>
        <w:t>, 2012)</w:t>
      </w:r>
      <w:r>
        <w:t xml:space="preserve">, </w:t>
      </w:r>
      <w:r>
        <w:rPr>
          <w:lang w:val="en-US"/>
        </w:rPr>
        <w:t>h.253</w:t>
      </w:r>
    </w:p>
  </w:footnote>
  <w:footnote w:id="8">
    <w:p w:rsidR="004A5F50" w:rsidRPr="009C21B7" w:rsidRDefault="004A5F50" w:rsidP="00F61ADF">
      <w:pPr>
        <w:pStyle w:val="FootnoteText"/>
        <w:ind w:firstLine="720"/>
        <w:jc w:val="both"/>
        <w:rPr>
          <w:rFonts w:asciiTheme="majorBidi" w:hAnsiTheme="majorBidi" w:cstheme="majorBidi"/>
          <w:color w:val="000000" w:themeColor="text1"/>
        </w:rPr>
      </w:pPr>
      <w:r w:rsidRPr="009C21B7">
        <w:rPr>
          <w:rStyle w:val="FootnoteReference"/>
          <w:rFonts w:asciiTheme="majorBidi" w:hAnsiTheme="majorBidi" w:cstheme="majorBidi"/>
          <w:color w:val="000000" w:themeColor="text1"/>
        </w:rPr>
        <w:footnoteRef/>
      </w:r>
      <w:r>
        <w:rPr>
          <w:rFonts w:asciiTheme="majorBidi" w:hAnsiTheme="majorBidi" w:cstheme="majorBidi"/>
          <w:color w:val="000000" w:themeColor="text1"/>
          <w:lang w:val="en-US"/>
        </w:rPr>
        <w:t xml:space="preserve"> </w:t>
      </w:r>
      <w:r w:rsidRPr="00F61ADF">
        <w:rPr>
          <w:rFonts w:asciiTheme="majorBidi" w:hAnsiTheme="majorBidi" w:cstheme="majorBidi"/>
          <w:lang w:val="en-US"/>
        </w:rPr>
        <w:t>Soenarjo</w:t>
      </w:r>
      <w:r w:rsidRPr="00F61ADF">
        <w:rPr>
          <w:rFonts w:asciiTheme="majorBidi" w:hAnsiTheme="majorBidi" w:cstheme="majorBidi"/>
          <w:color w:val="000000" w:themeColor="text1"/>
        </w:rPr>
        <w:t xml:space="preserve">, </w:t>
      </w:r>
      <w:r w:rsidRPr="00F61ADF">
        <w:rPr>
          <w:rFonts w:asciiTheme="majorBidi" w:hAnsiTheme="majorBidi" w:cstheme="majorBidi"/>
          <w:i/>
          <w:iCs/>
          <w:color w:val="000000" w:themeColor="text1"/>
        </w:rPr>
        <w:t>Al-qur’an</w:t>
      </w:r>
      <w:r w:rsidRPr="009C21B7">
        <w:rPr>
          <w:rFonts w:asciiTheme="majorBidi" w:hAnsiTheme="majorBidi" w:cstheme="majorBidi"/>
          <w:i/>
          <w:iCs/>
          <w:color w:val="000000" w:themeColor="text1"/>
        </w:rPr>
        <w:t xml:space="preserve"> dan terjemahnya,</w:t>
      </w:r>
      <w:r w:rsidRPr="009C21B7">
        <w:rPr>
          <w:rFonts w:asciiTheme="majorBidi" w:hAnsiTheme="majorBidi" w:cstheme="majorBidi"/>
          <w:color w:val="000000" w:themeColor="text1"/>
        </w:rPr>
        <w:t xml:space="preserve"> (Jakarta: Departemen Agama RI</w:t>
      </w:r>
      <w:r>
        <w:rPr>
          <w:rFonts w:asciiTheme="majorBidi" w:hAnsiTheme="majorBidi" w:cstheme="majorBidi"/>
          <w:color w:val="000000" w:themeColor="text1"/>
        </w:rPr>
        <w:t>, 2012)</w:t>
      </w:r>
      <w:r>
        <w:t xml:space="preserve">, </w:t>
      </w:r>
      <w:r>
        <w:rPr>
          <w:lang w:val="en-US"/>
        </w:rPr>
        <w:t>h.791</w:t>
      </w:r>
    </w:p>
  </w:footnote>
  <w:footnote w:id="9">
    <w:p w:rsidR="004A5F50" w:rsidRPr="009C21B7" w:rsidRDefault="004A5F50" w:rsidP="009C21B7">
      <w:pPr>
        <w:pStyle w:val="FootnoteText"/>
        <w:ind w:firstLine="720"/>
        <w:jc w:val="both"/>
        <w:rPr>
          <w:rFonts w:asciiTheme="majorBidi" w:hAnsiTheme="majorBidi" w:cstheme="majorBidi"/>
          <w:color w:val="000000" w:themeColor="text1"/>
        </w:rPr>
      </w:pPr>
      <w:r w:rsidRPr="009C21B7">
        <w:rPr>
          <w:rStyle w:val="FootnoteReference"/>
          <w:rFonts w:asciiTheme="majorBidi" w:hAnsiTheme="majorBidi" w:cstheme="majorBidi"/>
          <w:color w:val="000000" w:themeColor="text1"/>
        </w:rPr>
        <w:footnoteRef/>
      </w:r>
      <w:r>
        <w:rPr>
          <w:rFonts w:asciiTheme="majorBidi" w:hAnsiTheme="majorBidi" w:cstheme="majorBidi"/>
          <w:color w:val="000000" w:themeColor="text1"/>
          <w:lang w:val="en-US"/>
        </w:rPr>
        <w:t xml:space="preserve"> </w:t>
      </w:r>
      <w:r w:rsidRPr="009C21B7">
        <w:rPr>
          <w:rFonts w:asciiTheme="majorBidi" w:hAnsiTheme="majorBidi" w:cstheme="majorBidi"/>
          <w:color w:val="000000" w:themeColor="text1"/>
        </w:rPr>
        <w:t>Muhibbin Syah,</w:t>
      </w:r>
      <w:r w:rsidRPr="009C21B7">
        <w:rPr>
          <w:rFonts w:asciiTheme="majorBidi" w:hAnsiTheme="majorBidi" w:cstheme="majorBidi"/>
          <w:i/>
          <w:iCs/>
          <w:color w:val="000000" w:themeColor="text1"/>
        </w:rPr>
        <w:t>Psikologi Belajar,</w:t>
      </w:r>
      <w:r w:rsidRPr="009C21B7">
        <w:rPr>
          <w:rFonts w:asciiTheme="majorBidi" w:hAnsiTheme="majorBidi" w:cstheme="majorBidi"/>
          <w:color w:val="000000" w:themeColor="text1"/>
        </w:rPr>
        <w:t xml:space="preserve"> (Jakarta: LOGOS,2001),h.  63</w:t>
      </w:r>
    </w:p>
  </w:footnote>
  <w:footnote w:id="10">
    <w:p w:rsidR="004A5F50" w:rsidRPr="009C21B7" w:rsidRDefault="004A5F50" w:rsidP="009C21B7">
      <w:pPr>
        <w:pStyle w:val="FootnoteText"/>
        <w:ind w:firstLine="720"/>
        <w:jc w:val="both"/>
        <w:rPr>
          <w:rFonts w:asciiTheme="majorBidi" w:hAnsiTheme="majorBidi" w:cstheme="majorBidi"/>
          <w:color w:val="000000" w:themeColor="text1"/>
        </w:rPr>
      </w:pPr>
      <w:r w:rsidRPr="009C21B7">
        <w:rPr>
          <w:rStyle w:val="FootnoteReference"/>
          <w:rFonts w:asciiTheme="majorBidi" w:hAnsiTheme="majorBidi" w:cstheme="majorBidi"/>
          <w:color w:val="000000" w:themeColor="text1"/>
        </w:rPr>
        <w:footnoteRef/>
      </w:r>
      <w:r>
        <w:rPr>
          <w:rFonts w:asciiTheme="majorBidi" w:hAnsiTheme="majorBidi" w:cstheme="majorBidi"/>
          <w:color w:val="000000" w:themeColor="text1"/>
          <w:lang w:val="en-US"/>
        </w:rPr>
        <w:t xml:space="preserve"> </w:t>
      </w:r>
      <w:r w:rsidRPr="009C21B7">
        <w:rPr>
          <w:rFonts w:asciiTheme="majorBidi" w:hAnsiTheme="majorBidi" w:cstheme="majorBidi"/>
          <w:color w:val="000000" w:themeColor="text1"/>
        </w:rPr>
        <w:t>Hasil Observasi lapangan, tanggal 252 dan 25 Agustus 2017</w:t>
      </w:r>
    </w:p>
  </w:footnote>
  <w:footnote w:id="11">
    <w:p w:rsidR="004A5F50" w:rsidRPr="00FC2F5F" w:rsidRDefault="004A5F50" w:rsidP="007114D9">
      <w:pPr>
        <w:shd w:val="clear" w:color="auto" w:fill="FFFFFF"/>
        <w:spacing w:after="0" w:line="240" w:lineRule="auto"/>
        <w:ind w:firstLine="720"/>
        <w:jc w:val="both"/>
        <w:rPr>
          <w:rFonts w:asciiTheme="majorBidi" w:eastAsia="Times New Roman" w:hAnsiTheme="majorBidi" w:cstheme="majorBidi"/>
          <w:color w:val="000000" w:themeColor="text1"/>
          <w:sz w:val="20"/>
          <w:szCs w:val="20"/>
        </w:rPr>
      </w:pPr>
      <w:r w:rsidRPr="00FC2F5F">
        <w:rPr>
          <w:rStyle w:val="FootnoteReference"/>
          <w:rFonts w:asciiTheme="majorBidi" w:hAnsiTheme="majorBidi" w:cstheme="majorBidi"/>
          <w:color w:val="000000" w:themeColor="text1"/>
          <w:sz w:val="20"/>
          <w:szCs w:val="20"/>
        </w:rPr>
        <w:footnoteRef/>
      </w:r>
      <w:r w:rsidRPr="00FC2F5F">
        <w:rPr>
          <w:rFonts w:asciiTheme="majorBidi" w:hAnsiTheme="majorBidi" w:cstheme="majorBidi"/>
          <w:color w:val="000000" w:themeColor="text1"/>
          <w:sz w:val="20"/>
          <w:szCs w:val="20"/>
        </w:rPr>
        <w:t xml:space="preserve"> </w:t>
      </w:r>
      <w:r w:rsidRPr="00FC2F5F">
        <w:rPr>
          <w:rFonts w:asciiTheme="majorBidi" w:eastAsia="Times New Roman" w:hAnsiTheme="majorBidi" w:cstheme="majorBidi"/>
          <w:color w:val="000000" w:themeColor="text1"/>
          <w:sz w:val="20"/>
          <w:szCs w:val="20"/>
          <w:lang w:val="en-AU"/>
        </w:rPr>
        <w:t>Muhibbin Syah, </w:t>
      </w:r>
      <w:r w:rsidRPr="00FC2F5F">
        <w:rPr>
          <w:rFonts w:asciiTheme="majorBidi" w:eastAsia="Times New Roman" w:hAnsiTheme="majorBidi" w:cstheme="majorBidi"/>
          <w:i/>
          <w:iCs/>
          <w:color w:val="000000" w:themeColor="text1"/>
          <w:sz w:val="20"/>
          <w:szCs w:val="20"/>
          <w:lang w:val="en-AU"/>
        </w:rPr>
        <w:t>Psikologi Belajar</w:t>
      </w:r>
      <w:r w:rsidRPr="00FC2F5F">
        <w:rPr>
          <w:rFonts w:asciiTheme="majorBidi" w:eastAsia="Times New Roman" w:hAnsiTheme="majorBidi" w:cstheme="majorBidi"/>
          <w:i/>
          <w:iCs/>
          <w:color w:val="000000" w:themeColor="text1"/>
          <w:sz w:val="20"/>
          <w:szCs w:val="20"/>
        </w:rPr>
        <w:t>, </w:t>
      </w:r>
      <w:r w:rsidRPr="00FC2F5F">
        <w:rPr>
          <w:rFonts w:asciiTheme="majorBidi" w:eastAsia="Times New Roman" w:hAnsiTheme="majorBidi" w:cstheme="majorBidi"/>
          <w:color w:val="000000" w:themeColor="text1"/>
          <w:sz w:val="20"/>
          <w:szCs w:val="20"/>
          <w:lang w:val="en-US"/>
        </w:rPr>
        <w:t>(</w:t>
      </w:r>
      <w:r w:rsidRPr="00FC2F5F">
        <w:rPr>
          <w:rFonts w:asciiTheme="majorBidi" w:eastAsia="Times New Roman" w:hAnsiTheme="majorBidi" w:cstheme="majorBidi"/>
          <w:color w:val="000000" w:themeColor="text1"/>
          <w:sz w:val="20"/>
          <w:szCs w:val="20"/>
          <w:lang w:val="en-AU"/>
        </w:rPr>
        <w:t>Jakart</w:t>
      </w:r>
      <w:r w:rsidRPr="00FC2F5F">
        <w:rPr>
          <w:rFonts w:asciiTheme="majorBidi" w:eastAsia="Times New Roman" w:hAnsiTheme="majorBidi" w:cstheme="majorBidi"/>
          <w:color w:val="000000" w:themeColor="text1"/>
          <w:sz w:val="20"/>
          <w:szCs w:val="20"/>
        </w:rPr>
        <w:t>a,</w:t>
      </w:r>
      <w:r w:rsidRPr="00FC2F5F">
        <w:rPr>
          <w:rFonts w:asciiTheme="majorBidi" w:eastAsia="Times New Roman" w:hAnsiTheme="majorBidi" w:cstheme="majorBidi"/>
          <w:color w:val="000000" w:themeColor="text1"/>
          <w:sz w:val="20"/>
          <w:szCs w:val="20"/>
          <w:lang w:val="en-AU"/>
        </w:rPr>
        <w:t> . Raja Grafindo Persada, 2004), h.59.</w:t>
      </w:r>
    </w:p>
  </w:footnote>
  <w:footnote w:id="12">
    <w:p w:rsidR="004A5F50" w:rsidRPr="009C21B7" w:rsidRDefault="004A5F50" w:rsidP="003E7C7D">
      <w:pPr>
        <w:pStyle w:val="FootnoteText"/>
        <w:ind w:firstLine="720"/>
        <w:jc w:val="both"/>
        <w:rPr>
          <w:rFonts w:asciiTheme="majorBidi" w:hAnsiTheme="majorBidi" w:cstheme="majorBidi"/>
          <w:color w:val="000000" w:themeColor="text1"/>
        </w:rPr>
      </w:pPr>
      <w:r w:rsidRPr="009C21B7">
        <w:rPr>
          <w:rStyle w:val="FootnoteReference"/>
          <w:rFonts w:asciiTheme="majorBidi" w:hAnsiTheme="majorBidi" w:cstheme="majorBidi"/>
          <w:color w:val="000000" w:themeColor="text1"/>
        </w:rPr>
        <w:footnoteRef/>
      </w:r>
      <w:r w:rsidRPr="009C21B7">
        <w:rPr>
          <w:rFonts w:asciiTheme="majorBidi" w:eastAsia="Times New Roman" w:hAnsiTheme="majorBidi" w:cstheme="majorBidi"/>
          <w:color w:val="000000" w:themeColor="text1"/>
          <w:lang w:eastAsia="id-ID"/>
        </w:rPr>
        <w:t xml:space="preserve">The Liang gie, </w:t>
      </w:r>
      <w:r w:rsidRPr="009C21B7">
        <w:rPr>
          <w:rFonts w:asciiTheme="majorBidi" w:eastAsia="Times New Roman" w:hAnsiTheme="majorBidi" w:cstheme="majorBidi"/>
          <w:i/>
          <w:iCs/>
          <w:color w:val="000000" w:themeColor="text1"/>
          <w:lang w:eastAsia="id-ID"/>
        </w:rPr>
        <w:t>Cara Belajar Yang Efisien, (</w:t>
      </w:r>
      <w:r w:rsidRPr="009C21B7">
        <w:rPr>
          <w:rFonts w:asciiTheme="majorBidi" w:eastAsia="Times New Roman" w:hAnsiTheme="majorBidi" w:cstheme="majorBidi"/>
          <w:color w:val="000000" w:themeColor="text1"/>
          <w:lang w:eastAsia="id-ID"/>
        </w:rPr>
        <w:t>Yogyakarta: liberti Yogyakarta,2005),  h. 167</w:t>
      </w:r>
    </w:p>
  </w:footnote>
  <w:footnote w:id="13">
    <w:p w:rsidR="004A5F50" w:rsidRPr="009C21B7" w:rsidRDefault="004A5F50" w:rsidP="00230EAD">
      <w:pPr>
        <w:pStyle w:val="FootnoteText"/>
        <w:ind w:firstLine="720"/>
        <w:jc w:val="both"/>
        <w:rPr>
          <w:rFonts w:asciiTheme="majorBidi" w:hAnsiTheme="majorBidi" w:cstheme="majorBidi"/>
          <w:color w:val="000000" w:themeColor="text1"/>
        </w:rPr>
      </w:pPr>
      <w:r w:rsidRPr="009C21B7">
        <w:rPr>
          <w:rStyle w:val="FootnoteReference"/>
          <w:rFonts w:asciiTheme="majorBidi" w:hAnsiTheme="majorBidi" w:cstheme="majorBidi"/>
          <w:color w:val="000000" w:themeColor="text1"/>
        </w:rPr>
        <w:footnoteRef/>
      </w:r>
      <w:r w:rsidRPr="009C21B7">
        <w:rPr>
          <w:rFonts w:asciiTheme="majorBidi" w:hAnsiTheme="majorBidi" w:cstheme="majorBidi"/>
          <w:color w:val="000000" w:themeColor="text1"/>
        </w:rPr>
        <w:t xml:space="preserve">Zamakhsari Dhofier, </w:t>
      </w:r>
      <w:r w:rsidRPr="009C21B7">
        <w:rPr>
          <w:rFonts w:asciiTheme="majorBidi" w:hAnsiTheme="majorBidi" w:cstheme="majorBidi"/>
          <w:i/>
          <w:iCs/>
          <w:color w:val="000000" w:themeColor="text1"/>
        </w:rPr>
        <w:t>Tradisi Pesantren Pandangan Hidup Kyai</w:t>
      </w:r>
      <w:r w:rsidRPr="009C21B7">
        <w:rPr>
          <w:rFonts w:asciiTheme="majorBidi" w:hAnsiTheme="majorBidi" w:cstheme="majorBidi"/>
          <w:color w:val="000000" w:themeColor="text1"/>
        </w:rPr>
        <w:t>, (Jakarta : LP3eS, 1985), Cet. IV, h. 18-19</w:t>
      </w:r>
    </w:p>
  </w:footnote>
  <w:footnote w:id="14">
    <w:p w:rsidR="004A5F50" w:rsidRPr="003C446F" w:rsidRDefault="004A5F50" w:rsidP="00C54977">
      <w:pPr>
        <w:pStyle w:val="FootnoteText"/>
        <w:jc w:val="both"/>
        <w:rPr>
          <w:rFonts w:asciiTheme="majorBidi" w:hAnsiTheme="majorBidi" w:cstheme="majorBidi"/>
          <w:color w:val="000000" w:themeColor="text1"/>
          <w:sz w:val="24"/>
          <w:szCs w:val="24"/>
          <w:lang w:val="en-US"/>
        </w:rPr>
      </w:pPr>
      <w:r>
        <w:rPr>
          <w:lang w:val="en-US"/>
        </w:rPr>
        <w:tab/>
      </w:r>
      <w:r>
        <w:rPr>
          <w:rStyle w:val="FootnoteReference"/>
        </w:rPr>
        <w:footnoteRef/>
      </w:r>
      <w:r>
        <w:t xml:space="preserve"> </w:t>
      </w:r>
      <w:r w:rsidRPr="00135941">
        <w:rPr>
          <w:rFonts w:asciiTheme="majorBidi" w:hAnsiTheme="majorBidi" w:cstheme="majorBidi"/>
        </w:rPr>
        <w:t xml:space="preserve">W.J.S. </w:t>
      </w:r>
      <w:r w:rsidRPr="00135941">
        <w:rPr>
          <w:rFonts w:asciiTheme="majorBidi" w:hAnsiTheme="majorBidi" w:cstheme="majorBidi"/>
          <w:cs/>
        </w:rPr>
        <w:t>‎</w:t>
      </w:r>
      <w:r w:rsidRPr="00C57A22">
        <w:rPr>
          <w:rFonts w:asciiTheme="majorBidi" w:hAnsiTheme="majorBidi" w:cstheme="majorBidi"/>
          <w:sz w:val="24"/>
          <w:szCs w:val="24"/>
        </w:rPr>
        <w:t>Poewadarminto</w:t>
      </w:r>
      <w:r w:rsidRPr="003C446F">
        <w:rPr>
          <w:rFonts w:asciiTheme="majorBidi" w:hAnsiTheme="majorBidi" w:cstheme="majorBidi"/>
          <w:color w:val="000000" w:themeColor="text1"/>
        </w:rPr>
        <w:t xml:space="preserve">, </w:t>
      </w:r>
      <w:r w:rsidRPr="003C446F">
        <w:rPr>
          <w:rFonts w:asciiTheme="majorBidi" w:hAnsiTheme="majorBidi" w:cstheme="majorBidi"/>
          <w:i/>
          <w:iCs/>
          <w:color w:val="000000" w:themeColor="text1"/>
        </w:rPr>
        <w:t>Kamus  Besar Bahasa</w:t>
      </w:r>
      <w:r>
        <w:rPr>
          <w:rFonts w:asciiTheme="majorBidi" w:hAnsiTheme="majorBidi" w:cstheme="majorBidi"/>
          <w:i/>
          <w:iCs/>
          <w:color w:val="000000" w:themeColor="text1"/>
          <w:lang w:val="en-US"/>
        </w:rPr>
        <w:t xml:space="preserve"> </w:t>
      </w:r>
      <w:r w:rsidRPr="003C446F">
        <w:rPr>
          <w:rFonts w:asciiTheme="majorBidi" w:hAnsiTheme="majorBidi" w:cstheme="majorBidi"/>
          <w:i/>
          <w:iCs/>
          <w:color w:val="000000" w:themeColor="text1"/>
        </w:rPr>
        <w:t>Indonesia,</w:t>
      </w:r>
      <w:r w:rsidRPr="003C446F">
        <w:rPr>
          <w:rFonts w:asciiTheme="majorBidi" w:hAnsiTheme="majorBidi" w:cstheme="majorBidi"/>
          <w:color w:val="000000" w:themeColor="text1"/>
        </w:rPr>
        <w:t xml:space="preserve"> </w:t>
      </w:r>
      <w:r>
        <w:rPr>
          <w:rFonts w:asciiTheme="majorBidi" w:hAnsiTheme="majorBidi" w:cstheme="majorBidi"/>
          <w:color w:val="000000" w:themeColor="text1"/>
          <w:lang w:val="en-US"/>
        </w:rPr>
        <w:t>(</w:t>
      </w:r>
      <w:r w:rsidRPr="003C446F">
        <w:rPr>
          <w:rFonts w:asciiTheme="majorBidi" w:hAnsiTheme="majorBidi" w:cstheme="majorBidi"/>
          <w:color w:val="000000" w:themeColor="text1"/>
        </w:rPr>
        <w:t xml:space="preserve">Jakarta: Departeman pendidikan dan </w:t>
      </w:r>
      <w:r>
        <w:rPr>
          <w:rFonts w:asciiTheme="majorBidi" w:hAnsiTheme="majorBidi" w:cstheme="majorBidi"/>
          <w:color w:val="000000" w:themeColor="text1"/>
          <w:lang w:val="en-US"/>
        </w:rPr>
        <w:t xml:space="preserve"> </w:t>
      </w:r>
      <w:r w:rsidRPr="003C446F">
        <w:rPr>
          <w:rFonts w:asciiTheme="majorBidi" w:hAnsiTheme="majorBidi" w:cstheme="majorBidi"/>
          <w:color w:val="000000" w:themeColor="text1"/>
        </w:rPr>
        <w:t>kebudayaan Republik Indonesia, 2010</w:t>
      </w:r>
      <w:r>
        <w:rPr>
          <w:rFonts w:asciiTheme="majorBidi" w:hAnsiTheme="majorBidi" w:cstheme="majorBidi"/>
          <w:color w:val="000000" w:themeColor="text1"/>
          <w:lang w:val="en-US"/>
        </w:rPr>
        <w:t>), h</w:t>
      </w:r>
      <w:r w:rsidRPr="003C446F">
        <w:rPr>
          <w:rFonts w:asciiTheme="majorBidi" w:hAnsiTheme="majorBidi" w:cstheme="majorBidi"/>
          <w:color w:val="000000" w:themeColor="text1"/>
          <w:lang w:val="en-US"/>
        </w:rPr>
        <w:t>.</w:t>
      </w:r>
      <w:r>
        <w:rPr>
          <w:rFonts w:asciiTheme="majorBidi" w:hAnsiTheme="majorBidi" w:cstheme="majorBidi"/>
          <w:color w:val="000000" w:themeColor="text1"/>
          <w:lang w:val="en-US"/>
        </w:rPr>
        <w:t>357</w:t>
      </w:r>
    </w:p>
  </w:footnote>
  <w:footnote w:id="15">
    <w:p w:rsidR="004A5F50" w:rsidRPr="008C24BA" w:rsidRDefault="004A5F50" w:rsidP="00C54977">
      <w:pPr>
        <w:pStyle w:val="FootnoteText"/>
        <w:jc w:val="both"/>
        <w:rPr>
          <w:rFonts w:asciiTheme="majorBidi" w:hAnsiTheme="majorBidi" w:cstheme="majorBidi"/>
          <w:color w:val="000000" w:themeColor="text1"/>
        </w:rPr>
      </w:pPr>
      <w:r>
        <w:rPr>
          <w:rFonts w:asciiTheme="majorBidi" w:hAnsiTheme="majorBidi" w:cstheme="majorBidi"/>
          <w:color w:val="000000" w:themeColor="text1"/>
          <w:lang w:val="en-US"/>
        </w:rPr>
        <w:tab/>
      </w:r>
      <w:r w:rsidRPr="008C24BA">
        <w:rPr>
          <w:rStyle w:val="FootnoteReference"/>
          <w:rFonts w:asciiTheme="majorBidi" w:hAnsiTheme="majorBidi" w:cstheme="majorBidi"/>
          <w:color w:val="000000" w:themeColor="text1"/>
        </w:rPr>
        <w:footnoteRef/>
      </w:r>
      <w:r w:rsidRPr="008C24BA">
        <w:rPr>
          <w:rFonts w:asciiTheme="majorBidi" w:hAnsiTheme="majorBidi" w:cstheme="majorBidi"/>
          <w:color w:val="000000" w:themeColor="text1"/>
        </w:rPr>
        <w:t xml:space="preserve"> Sardiman,  </w:t>
      </w:r>
      <w:r w:rsidRPr="008C24BA">
        <w:rPr>
          <w:rFonts w:asciiTheme="majorBidi" w:hAnsiTheme="majorBidi" w:cstheme="majorBidi"/>
          <w:i/>
          <w:iCs/>
          <w:color w:val="000000" w:themeColor="text1"/>
        </w:rPr>
        <w:t>Interaksi dan Motivasi Belajar Mengajar</w:t>
      </w:r>
      <w:r w:rsidRPr="008C24BA">
        <w:rPr>
          <w:rFonts w:asciiTheme="majorBidi" w:hAnsiTheme="majorBidi" w:cstheme="majorBidi"/>
          <w:color w:val="000000" w:themeColor="text1"/>
          <w:lang w:val="en-US"/>
        </w:rPr>
        <w:t>, (Jakarta:</w:t>
      </w:r>
      <w:r w:rsidRPr="008C24BA">
        <w:rPr>
          <w:rFonts w:asciiTheme="majorBidi" w:hAnsiTheme="majorBidi" w:cstheme="majorBidi"/>
          <w:color w:val="000000" w:themeColor="text1"/>
        </w:rPr>
        <w:t xml:space="preserve"> Rajagrafindo</w:t>
      </w:r>
      <w:r w:rsidRPr="008C24BA">
        <w:rPr>
          <w:rFonts w:asciiTheme="majorBidi" w:hAnsiTheme="majorBidi" w:cstheme="majorBidi"/>
          <w:color w:val="000000" w:themeColor="text1"/>
          <w:lang w:val="en-US"/>
        </w:rPr>
        <w:t xml:space="preserve">, </w:t>
      </w:r>
      <w:r w:rsidRPr="008C24BA">
        <w:rPr>
          <w:rFonts w:asciiTheme="majorBidi" w:hAnsiTheme="majorBidi" w:cstheme="majorBidi"/>
          <w:color w:val="000000" w:themeColor="text1"/>
        </w:rPr>
        <w:t xml:space="preserve"> 2011), h.101</w:t>
      </w:r>
      <w:r w:rsidRPr="008C24BA">
        <w:rPr>
          <w:rFonts w:asciiTheme="majorBidi" w:hAnsiTheme="majorBidi" w:cstheme="majorBidi"/>
          <w:color w:val="000000" w:themeColor="text1"/>
          <w:cs/>
        </w:rPr>
        <w:t>‎</w:t>
      </w:r>
    </w:p>
  </w:footnote>
  <w:footnote w:id="16">
    <w:p w:rsidR="004A5F50" w:rsidRPr="008C24BA" w:rsidRDefault="004A5F50" w:rsidP="00C54977">
      <w:pPr>
        <w:spacing w:after="0" w:line="240" w:lineRule="auto"/>
        <w:jc w:val="both"/>
        <w:rPr>
          <w:rFonts w:asciiTheme="majorBidi" w:hAnsiTheme="majorBidi" w:cstheme="majorBidi"/>
          <w:color w:val="000000" w:themeColor="text1"/>
          <w:sz w:val="20"/>
          <w:szCs w:val="20"/>
          <w:shd w:val="clear" w:color="auto" w:fill="FFFFFF"/>
          <w:lang w:val="en-US"/>
        </w:rPr>
      </w:pPr>
      <w:r>
        <w:rPr>
          <w:rFonts w:asciiTheme="majorBidi" w:hAnsiTheme="majorBidi" w:cstheme="majorBidi"/>
          <w:color w:val="000000" w:themeColor="text1"/>
          <w:sz w:val="20"/>
          <w:szCs w:val="20"/>
          <w:lang w:val="en-US"/>
        </w:rPr>
        <w:tab/>
      </w:r>
      <w:r w:rsidRPr="008C24BA">
        <w:rPr>
          <w:rStyle w:val="FootnoteReference"/>
          <w:rFonts w:asciiTheme="majorBidi" w:hAnsiTheme="majorBidi" w:cstheme="majorBidi"/>
          <w:color w:val="000000" w:themeColor="text1"/>
          <w:sz w:val="20"/>
          <w:szCs w:val="20"/>
        </w:rPr>
        <w:footnoteRef/>
      </w:r>
      <w:r w:rsidRPr="008C24BA">
        <w:rPr>
          <w:rFonts w:asciiTheme="majorBidi" w:hAnsiTheme="majorBidi" w:cstheme="majorBidi"/>
          <w:color w:val="000000" w:themeColor="text1"/>
          <w:sz w:val="20"/>
          <w:szCs w:val="20"/>
        </w:rPr>
        <w:t xml:space="preserve"> </w:t>
      </w:r>
      <w:r w:rsidRPr="008C24BA">
        <w:rPr>
          <w:rFonts w:asciiTheme="majorBidi" w:hAnsiTheme="majorBidi" w:cstheme="majorBidi"/>
          <w:color w:val="000000" w:themeColor="text1"/>
          <w:sz w:val="20"/>
          <w:szCs w:val="20"/>
          <w:lang w:val="en-US"/>
        </w:rPr>
        <w:t xml:space="preserve">Anton </w:t>
      </w:r>
      <w:r w:rsidRPr="008C24BA">
        <w:rPr>
          <w:rStyle w:val="Emphasis"/>
          <w:rFonts w:asciiTheme="majorBidi" w:hAnsiTheme="majorBidi" w:cstheme="majorBidi"/>
          <w:i w:val="0"/>
          <w:iCs w:val="0"/>
          <w:color w:val="000000" w:themeColor="text1"/>
          <w:sz w:val="20"/>
          <w:szCs w:val="20"/>
          <w:shd w:val="clear" w:color="auto" w:fill="FFFFFF"/>
        </w:rPr>
        <w:t>Mulyon</w:t>
      </w:r>
      <w:r w:rsidRPr="008C24BA">
        <w:rPr>
          <w:rStyle w:val="Emphasis"/>
          <w:rFonts w:asciiTheme="majorBidi" w:hAnsiTheme="majorBidi" w:cstheme="majorBidi"/>
          <w:i w:val="0"/>
          <w:iCs w:val="0"/>
          <w:color w:val="000000" w:themeColor="text1"/>
          <w:sz w:val="20"/>
          <w:szCs w:val="20"/>
          <w:shd w:val="clear" w:color="auto" w:fill="FFFFFF"/>
          <w:lang w:val="en-US"/>
        </w:rPr>
        <w:t>o,</w:t>
      </w:r>
      <w:r w:rsidRPr="008C24BA">
        <w:rPr>
          <w:rStyle w:val="Emphasis"/>
          <w:rFonts w:asciiTheme="majorBidi" w:hAnsiTheme="majorBidi" w:cstheme="majorBidi"/>
          <w:color w:val="000000" w:themeColor="text1"/>
          <w:sz w:val="20"/>
          <w:szCs w:val="20"/>
          <w:shd w:val="clear" w:color="auto" w:fill="FFFFFF"/>
          <w:lang w:val="en-US"/>
        </w:rPr>
        <w:t xml:space="preserve"> </w:t>
      </w:r>
      <w:r w:rsidRPr="008C24BA">
        <w:rPr>
          <w:rFonts w:asciiTheme="majorBidi" w:hAnsiTheme="majorBidi" w:cstheme="majorBidi"/>
          <w:i/>
          <w:iCs/>
          <w:color w:val="000000" w:themeColor="text1"/>
          <w:sz w:val="20"/>
          <w:szCs w:val="20"/>
          <w:shd w:val="clear" w:color="auto" w:fill="FFFFFF"/>
        </w:rPr>
        <w:t>Pendidikan Bagi Anak Berkesulitan Belajar</w:t>
      </w:r>
      <w:r w:rsidRPr="008C24BA">
        <w:rPr>
          <w:rFonts w:asciiTheme="majorBidi" w:hAnsiTheme="majorBidi" w:cstheme="majorBidi"/>
          <w:color w:val="000000" w:themeColor="text1"/>
          <w:sz w:val="20"/>
          <w:szCs w:val="20"/>
          <w:shd w:val="clear" w:color="auto" w:fill="FFFFFF"/>
          <w:lang w:val="en-US"/>
        </w:rPr>
        <w:t>,</w:t>
      </w:r>
      <w:r w:rsidRPr="008C24BA">
        <w:rPr>
          <w:rFonts w:asciiTheme="majorBidi" w:hAnsiTheme="majorBidi" w:cstheme="majorBidi"/>
          <w:color w:val="000000" w:themeColor="text1"/>
          <w:sz w:val="20"/>
          <w:szCs w:val="20"/>
          <w:shd w:val="clear" w:color="auto" w:fill="FFFFFF"/>
        </w:rPr>
        <w:t xml:space="preserve"> </w:t>
      </w:r>
      <w:r w:rsidRPr="008C24BA">
        <w:rPr>
          <w:rFonts w:asciiTheme="majorBidi" w:hAnsiTheme="majorBidi" w:cstheme="majorBidi"/>
          <w:color w:val="000000" w:themeColor="text1"/>
          <w:sz w:val="20"/>
          <w:szCs w:val="20"/>
          <w:shd w:val="clear" w:color="auto" w:fill="FFFFFF"/>
          <w:lang w:val="en-US"/>
        </w:rPr>
        <w:t>(</w:t>
      </w:r>
      <w:r w:rsidRPr="008C24BA">
        <w:rPr>
          <w:rFonts w:asciiTheme="majorBidi" w:hAnsiTheme="majorBidi" w:cstheme="majorBidi"/>
          <w:color w:val="000000" w:themeColor="text1"/>
          <w:sz w:val="20"/>
          <w:szCs w:val="20"/>
          <w:shd w:val="clear" w:color="auto" w:fill="FFFFFF"/>
        </w:rPr>
        <w:t>Jakarta: Rineka Cipta</w:t>
      </w:r>
      <w:r w:rsidRPr="008C24BA">
        <w:rPr>
          <w:rFonts w:asciiTheme="majorBidi" w:hAnsiTheme="majorBidi" w:cstheme="majorBidi"/>
          <w:color w:val="000000" w:themeColor="text1"/>
          <w:sz w:val="20"/>
          <w:szCs w:val="20"/>
          <w:shd w:val="clear" w:color="auto" w:fill="FFFFFF"/>
          <w:lang w:val="en-US"/>
        </w:rPr>
        <w:t>, 2009),h. 26</w:t>
      </w:r>
    </w:p>
  </w:footnote>
  <w:footnote w:id="17">
    <w:p w:rsidR="004A5F50" w:rsidRPr="008C24BA" w:rsidRDefault="004A5F50" w:rsidP="00C54977">
      <w:pPr>
        <w:pStyle w:val="FootnoteText"/>
        <w:jc w:val="both"/>
        <w:rPr>
          <w:lang w:val="en-US"/>
        </w:rPr>
      </w:pPr>
      <w:r>
        <w:rPr>
          <w:rFonts w:asciiTheme="majorBidi" w:hAnsiTheme="majorBidi" w:cstheme="majorBidi"/>
          <w:color w:val="000000" w:themeColor="text1"/>
          <w:lang w:val="en-US"/>
        </w:rPr>
        <w:tab/>
      </w:r>
      <w:r w:rsidRPr="008C24BA">
        <w:rPr>
          <w:rStyle w:val="FootnoteReference"/>
          <w:rFonts w:asciiTheme="majorBidi" w:hAnsiTheme="majorBidi" w:cstheme="majorBidi"/>
          <w:color w:val="000000" w:themeColor="text1"/>
        </w:rPr>
        <w:footnoteRef/>
      </w:r>
      <w:r w:rsidRPr="008C24BA">
        <w:rPr>
          <w:rFonts w:asciiTheme="majorBidi" w:hAnsiTheme="majorBidi" w:cstheme="majorBidi"/>
          <w:color w:val="000000" w:themeColor="text1"/>
        </w:rPr>
        <w:t xml:space="preserve"> </w:t>
      </w:r>
      <w:r w:rsidRPr="008C24BA">
        <w:rPr>
          <w:rStyle w:val="Emphasis"/>
          <w:rFonts w:asciiTheme="majorBidi" w:hAnsiTheme="majorBidi" w:cstheme="majorBidi"/>
          <w:i w:val="0"/>
          <w:iCs w:val="0"/>
          <w:color w:val="000000" w:themeColor="text1"/>
          <w:shd w:val="clear" w:color="auto" w:fill="FFFFFF"/>
        </w:rPr>
        <w:t>Sriyono</w:t>
      </w:r>
      <w:r w:rsidRPr="008C24BA">
        <w:rPr>
          <w:rFonts w:asciiTheme="majorBidi" w:hAnsiTheme="majorBidi" w:cstheme="majorBidi"/>
          <w:i/>
          <w:iCs/>
          <w:color w:val="000000" w:themeColor="text1"/>
          <w:shd w:val="clear" w:color="auto" w:fill="FFFFFF"/>
          <w:lang w:val="en-US"/>
        </w:rPr>
        <w:t>,</w:t>
      </w:r>
      <w:r w:rsidRPr="008C24BA">
        <w:rPr>
          <w:rFonts w:asciiTheme="majorBidi" w:hAnsiTheme="majorBidi" w:cstheme="majorBidi"/>
          <w:color w:val="000000" w:themeColor="text1"/>
          <w:shd w:val="clear" w:color="auto" w:fill="FFFFFF"/>
          <w:lang w:val="en-US"/>
        </w:rPr>
        <w:t xml:space="preserve"> </w:t>
      </w:r>
      <w:r w:rsidRPr="008C24BA">
        <w:rPr>
          <w:rFonts w:asciiTheme="majorBidi" w:hAnsiTheme="majorBidi" w:cstheme="majorBidi"/>
          <w:color w:val="000000" w:themeColor="text1"/>
          <w:shd w:val="clear" w:color="auto" w:fill="FFFFFF"/>
        </w:rPr>
        <w:t xml:space="preserve"> </w:t>
      </w:r>
      <w:r w:rsidRPr="008C24BA">
        <w:rPr>
          <w:rFonts w:asciiTheme="majorBidi" w:hAnsiTheme="majorBidi" w:cstheme="majorBidi"/>
          <w:i/>
          <w:iCs/>
          <w:color w:val="000000" w:themeColor="text1"/>
          <w:shd w:val="clear" w:color="auto" w:fill="FFFFFF"/>
        </w:rPr>
        <w:t>Tehnik Belajar Mengajar</w:t>
      </w:r>
      <w:r w:rsidRPr="008C24BA">
        <w:rPr>
          <w:rFonts w:asciiTheme="majorBidi" w:hAnsiTheme="majorBidi" w:cstheme="majorBidi"/>
          <w:color w:val="000000" w:themeColor="text1"/>
          <w:shd w:val="clear" w:color="auto" w:fill="FFFFFF"/>
          <w:lang w:val="en-US"/>
        </w:rPr>
        <w:t>, (</w:t>
      </w:r>
      <w:r w:rsidRPr="008C24BA">
        <w:rPr>
          <w:rFonts w:asciiTheme="majorBidi" w:hAnsiTheme="majorBidi" w:cstheme="majorBidi"/>
          <w:color w:val="000000" w:themeColor="text1"/>
          <w:shd w:val="clear" w:color="auto" w:fill="FFFFFF"/>
        </w:rPr>
        <w:t>Jakarta: Rineka Cipta</w:t>
      </w:r>
      <w:r w:rsidRPr="008C24BA">
        <w:rPr>
          <w:rFonts w:asciiTheme="majorBidi" w:hAnsiTheme="majorBidi" w:cstheme="majorBidi"/>
          <w:color w:val="000000" w:themeColor="text1"/>
          <w:shd w:val="clear" w:color="auto" w:fill="FFFFFF"/>
          <w:lang w:val="en-US"/>
        </w:rPr>
        <w:t>, 2002), h. 87</w:t>
      </w:r>
    </w:p>
  </w:footnote>
  <w:footnote w:id="18">
    <w:p w:rsidR="004A5F50" w:rsidRPr="00294C54" w:rsidRDefault="004A5F50" w:rsidP="00C54977">
      <w:pPr>
        <w:spacing w:after="0" w:line="240" w:lineRule="auto"/>
        <w:jc w:val="both"/>
        <w:rPr>
          <w:rFonts w:asciiTheme="majorBidi" w:hAnsiTheme="majorBidi" w:cstheme="majorBidi"/>
          <w:color w:val="000000" w:themeColor="text1"/>
          <w:sz w:val="24"/>
          <w:szCs w:val="24"/>
          <w:lang w:val="en-US"/>
        </w:rPr>
      </w:pPr>
      <w:r>
        <w:rPr>
          <w:lang w:val="en-US"/>
        </w:rPr>
        <w:tab/>
      </w:r>
      <w:r>
        <w:rPr>
          <w:rStyle w:val="FootnoteReference"/>
        </w:rPr>
        <w:footnoteRef/>
      </w:r>
      <w:r>
        <w:t xml:space="preserve"> </w:t>
      </w:r>
      <w:r w:rsidRPr="00294C54">
        <w:rPr>
          <w:rFonts w:asciiTheme="majorBidi" w:hAnsiTheme="majorBidi" w:cstheme="majorBidi"/>
          <w:color w:val="000000" w:themeColor="text1"/>
          <w:sz w:val="20"/>
          <w:szCs w:val="20"/>
        </w:rPr>
        <w:t xml:space="preserve">Saiful Bahri Djamarah, </w:t>
      </w:r>
      <w:r w:rsidRPr="00294C54">
        <w:rPr>
          <w:rFonts w:asciiTheme="majorBidi" w:hAnsiTheme="majorBidi" w:cstheme="majorBidi"/>
          <w:i/>
          <w:iCs/>
          <w:color w:val="000000" w:themeColor="text1"/>
          <w:sz w:val="20"/>
          <w:szCs w:val="20"/>
        </w:rPr>
        <w:t xml:space="preserve">Psikologi Belajar, </w:t>
      </w:r>
      <w:r>
        <w:rPr>
          <w:rFonts w:asciiTheme="majorBidi" w:hAnsiTheme="majorBidi" w:cstheme="majorBidi"/>
          <w:color w:val="000000" w:themeColor="text1"/>
          <w:sz w:val="20"/>
          <w:szCs w:val="20"/>
          <w:lang w:val="en-US"/>
        </w:rPr>
        <w:t>(</w:t>
      </w:r>
      <w:r w:rsidRPr="00294C54">
        <w:rPr>
          <w:rFonts w:asciiTheme="majorBidi" w:hAnsiTheme="majorBidi" w:cstheme="majorBidi"/>
          <w:color w:val="000000" w:themeColor="text1"/>
          <w:sz w:val="20"/>
          <w:szCs w:val="20"/>
        </w:rPr>
        <w:t>Jakarta: Rineka Cipta, 2012</w:t>
      </w:r>
      <w:r>
        <w:rPr>
          <w:rFonts w:asciiTheme="majorBidi" w:hAnsiTheme="majorBidi" w:cstheme="majorBidi"/>
          <w:color w:val="000000" w:themeColor="text1"/>
          <w:sz w:val="20"/>
          <w:szCs w:val="20"/>
          <w:lang w:val="en-US"/>
        </w:rPr>
        <w:t>), h</w:t>
      </w:r>
      <w:r w:rsidRPr="00294C54">
        <w:rPr>
          <w:rFonts w:asciiTheme="majorBidi" w:hAnsiTheme="majorBidi" w:cstheme="majorBidi"/>
          <w:color w:val="000000" w:themeColor="text1"/>
          <w:sz w:val="20"/>
          <w:szCs w:val="20"/>
          <w:lang w:val="en-US"/>
        </w:rPr>
        <w:t>.</w:t>
      </w:r>
      <w:r>
        <w:rPr>
          <w:rFonts w:asciiTheme="majorBidi" w:hAnsiTheme="majorBidi" w:cstheme="majorBidi"/>
          <w:color w:val="000000" w:themeColor="text1"/>
          <w:sz w:val="20"/>
          <w:szCs w:val="20"/>
          <w:lang w:val="en-US"/>
        </w:rPr>
        <w:t>63</w:t>
      </w:r>
    </w:p>
  </w:footnote>
  <w:footnote w:id="19">
    <w:p w:rsidR="004A5F50" w:rsidRDefault="004A5F50" w:rsidP="00C54977">
      <w:pPr>
        <w:pStyle w:val="FootnoteText"/>
        <w:ind w:firstLine="720"/>
      </w:pPr>
      <w:r>
        <w:rPr>
          <w:rStyle w:val="FootnoteReference"/>
        </w:rPr>
        <w:footnoteRef/>
      </w:r>
      <w:r>
        <w:t xml:space="preserve"> </w:t>
      </w:r>
      <w:r w:rsidRPr="008C56AA">
        <w:rPr>
          <w:rFonts w:asciiTheme="majorBidi" w:hAnsiTheme="majorBidi" w:cstheme="majorBidi"/>
        </w:rPr>
        <w:t xml:space="preserve">Samsul Nizar, </w:t>
      </w:r>
      <w:r>
        <w:rPr>
          <w:rFonts w:asciiTheme="majorBidi" w:hAnsiTheme="majorBidi" w:cstheme="majorBidi"/>
          <w:i/>
          <w:iCs/>
        </w:rPr>
        <w:t>Sejarah Sos</w:t>
      </w:r>
      <w:r w:rsidRPr="008C56AA">
        <w:rPr>
          <w:rFonts w:asciiTheme="majorBidi" w:hAnsiTheme="majorBidi" w:cstheme="majorBidi"/>
          <w:i/>
          <w:iCs/>
        </w:rPr>
        <w:t>ial dan Dinamika Intlektua</w:t>
      </w:r>
      <w:r w:rsidRPr="008C56AA">
        <w:rPr>
          <w:rFonts w:asciiTheme="majorBidi" w:hAnsiTheme="majorBidi" w:cstheme="majorBidi"/>
        </w:rPr>
        <w:t>l, (Jakarta: Kencana, 2013), h.87</w:t>
      </w:r>
    </w:p>
  </w:footnote>
  <w:footnote w:id="20">
    <w:p w:rsidR="004A5F50" w:rsidRPr="00B972A8" w:rsidRDefault="004A5F50" w:rsidP="00C54977">
      <w:pPr>
        <w:pStyle w:val="FootnoteText"/>
        <w:ind w:firstLine="720"/>
        <w:jc w:val="both"/>
        <w:rPr>
          <w:rFonts w:asciiTheme="majorBidi" w:hAnsiTheme="majorBidi" w:cstheme="majorBidi"/>
        </w:rPr>
      </w:pPr>
      <w:r w:rsidRPr="006A78C4">
        <w:rPr>
          <w:rStyle w:val="FootnoteReference"/>
          <w:rFonts w:cs="Times New Roman"/>
        </w:rPr>
        <w:footnoteRef/>
      </w:r>
      <w:r>
        <w:rPr>
          <w:rFonts w:cs="Times New Roman"/>
        </w:rPr>
        <w:t xml:space="preserve"> </w:t>
      </w:r>
      <w:r w:rsidRPr="00B972A8">
        <w:rPr>
          <w:rFonts w:asciiTheme="majorBidi" w:hAnsiTheme="majorBidi" w:cstheme="majorBidi"/>
        </w:rPr>
        <w:t xml:space="preserve">Yunus Namsa, </w:t>
      </w:r>
      <w:r w:rsidRPr="00B972A8">
        <w:rPr>
          <w:rFonts w:asciiTheme="majorBidi" w:hAnsiTheme="majorBidi" w:cstheme="majorBidi"/>
          <w:i/>
          <w:iCs/>
        </w:rPr>
        <w:t xml:space="preserve">Metodologi Pengajaran Agama Islam, </w:t>
      </w:r>
      <w:r w:rsidRPr="00B972A8">
        <w:rPr>
          <w:rFonts w:asciiTheme="majorBidi" w:hAnsiTheme="majorBidi" w:cstheme="majorBidi"/>
        </w:rPr>
        <w:t>(Jakarta: Pustaka Firdaus, 2000), h.33</w:t>
      </w:r>
    </w:p>
  </w:footnote>
  <w:footnote w:id="21">
    <w:p w:rsidR="004A5F50" w:rsidRDefault="004A5F50" w:rsidP="00C54977">
      <w:pPr>
        <w:pStyle w:val="FootnoteText"/>
        <w:ind w:firstLine="720"/>
      </w:pPr>
      <w:r>
        <w:rPr>
          <w:rStyle w:val="FootnoteReference"/>
        </w:rPr>
        <w:footnoteRef/>
      </w:r>
      <w:r>
        <w:t xml:space="preserve"> </w:t>
      </w:r>
      <w:r w:rsidRPr="003B7A49">
        <w:rPr>
          <w:rFonts w:asciiTheme="majorBidi" w:hAnsiTheme="majorBidi" w:cstheme="majorBidi"/>
        </w:rPr>
        <w:t xml:space="preserve">Samsul Nizar, </w:t>
      </w:r>
      <w:r w:rsidRPr="003B7A49">
        <w:rPr>
          <w:rFonts w:asciiTheme="majorBidi" w:hAnsiTheme="majorBidi" w:cstheme="majorBidi"/>
          <w:i/>
          <w:iCs/>
        </w:rPr>
        <w:t>Sejarah Sosial dan Dinamika Intlektual</w:t>
      </w:r>
      <w:r w:rsidRPr="003B7A49">
        <w:rPr>
          <w:rFonts w:asciiTheme="majorBidi" w:hAnsiTheme="majorBidi" w:cstheme="majorBidi"/>
        </w:rPr>
        <w:t>, (Jakarta: Prenada, 2013), h. 85</w:t>
      </w:r>
    </w:p>
  </w:footnote>
  <w:footnote w:id="22">
    <w:p w:rsidR="004A5F50" w:rsidRPr="00B972A8" w:rsidRDefault="004A5F50" w:rsidP="00C54977">
      <w:pPr>
        <w:pStyle w:val="FootnoteText"/>
        <w:ind w:firstLine="720"/>
        <w:jc w:val="both"/>
        <w:rPr>
          <w:rFonts w:asciiTheme="majorBidi" w:hAnsiTheme="majorBidi" w:cstheme="majorBidi"/>
        </w:rPr>
      </w:pPr>
      <w:r w:rsidRPr="00B972A8">
        <w:rPr>
          <w:rStyle w:val="FootnoteReference"/>
          <w:rFonts w:asciiTheme="majorBidi" w:hAnsiTheme="majorBidi" w:cstheme="majorBidi"/>
        </w:rPr>
        <w:footnoteRef/>
      </w:r>
      <w:r w:rsidRPr="00B972A8">
        <w:rPr>
          <w:rFonts w:asciiTheme="majorBidi" w:hAnsiTheme="majorBidi" w:cstheme="majorBidi"/>
        </w:rPr>
        <w:t xml:space="preserve"> Jusuf Amir Feisal, </w:t>
      </w:r>
      <w:r w:rsidRPr="00B972A8">
        <w:rPr>
          <w:rFonts w:asciiTheme="majorBidi" w:hAnsiTheme="majorBidi" w:cstheme="majorBidi"/>
          <w:i/>
          <w:iCs/>
        </w:rPr>
        <w:t>Reorientasi Pendidikan Islam</w:t>
      </w:r>
      <w:r w:rsidRPr="00B972A8">
        <w:rPr>
          <w:rFonts w:asciiTheme="majorBidi" w:hAnsiTheme="majorBidi" w:cstheme="majorBidi"/>
        </w:rPr>
        <w:t xml:space="preserve"> (Jakarta : Gema Insani Press, 2005),h. 183.</w:t>
      </w:r>
    </w:p>
  </w:footnote>
  <w:footnote w:id="23">
    <w:p w:rsidR="004A5F50" w:rsidRPr="00B972A8" w:rsidRDefault="004A5F50" w:rsidP="00C54977">
      <w:pPr>
        <w:pStyle w:val="FootnoteText"/>
        <w:ind w:firstLine="720"/>
        <w:jc w:val="both"/>
        <w:rPr>
          <w:rFonts w:asciiTheme="majorBidi" w:hAnsiTheme="majorBidi" w:cstheme="majorBidi"/>
        </w:rPr>
      </w:pPr>
      <w:r w:rsidRPr="00B972A8">
        <w:rPr>
          <w:rStyle w:val="FootnoteReference"/>
          <w:rFonts w:asciiTheme="majorBidi" w:hAnsiTheme="majorBidi" w:cstheme="majorBidi"/>
        </w:rPr>
        <w:footnoteRef/>
      </w:r>
      <w:r w:rsidRPr="00B972A8">
        <w:rPr>
          <w:rFonts w:asciiTheme="majorBidi" w:hAnsiTheme="majorBidi" w:cstheme="majorBidi"/>
        </w:rPr>
        <w:t xml:space="preserve"> Mujamil Qomar, </w:t>
      </w:r>
      <w:r w:rsidRPr="00B972A8">
        <w:rPr>
          <w:rFonts w:asciiTheme="majorBidi" w:hAnsiTheme="majorBidi" w:cstheme="majorBidi"/>
          <w:i/>
          <w:iCs/>
        </w:rPr>
        <w:t xml:space="preserve">Pesantren dari Tranformasi Metodologi Menuju Demokratisasi Institusi, </w:t>
      </w:r>
      <w:r w:rsidRPr="00B972A8">
        <w:rPr>
          <w:rFonts w:asciiTheme="majorBidi" w:hAnsiTheme="majorBidi" w:cstheme="majorBidi"/>
          <w:iCs/>
        </w:rPr>
        <w:t>(</w:t>
      </w:r>
      <w:r w:rsidRPr="00B972A8">
        <w:rPr>
          <w:rFonts w:asciiTheme="majorBidi" w:hAnsiTheme="majorBidi" w:cstheme="majorBidi"/>
        </w:rPr>
        <w:t>Jakarta: Erlangga, 2002), 58.</w:t>
      </w:r>
    </w:p>
  </w:footnote>
  <w:footnote w:id="24">
    <w:p w:rsidR="004A5F50" w:rsidRPr="00CB25B0" w:rsidRDefault="004A5F50" w:rsidP="00C54977">
      <w:pPr>
        <w:pStyle w:val="FootnoteText"/>
        <w:ind w:firstLine="720"/>
        <w:jc w:val="both"/>
        <w:rPr>
          <w:rFonts w:asciiTheme="majorBidi" w:hAnsiTheme="majorBidi" w:cstheme="majorBidi"/>
          <w:lang w:val="en-US"/>
        </w:rPr>
      </w:pPr>
      <w:r w:rsidRPr="00CB25B0">
        <w:rPr>
          <w:rStyle w:val="FootnoteReference"/>
          <w:rFonts w:asciiTheme="majorBidi" w:hAnsiTheme="majorBidi" w:cstheme="majorBidi"/>
        </w:rPr>
        <w:footnoteRef/>
      </w:r>
      <w:r w:rsidRPr="00CB25B0">
        <w:rPr>
          <w:rFonts w:asciiTheme="majorBidi" w:hAnsiTheme="majorBidi" w:cstheme="majorBidi"/>
          <w:lang w:val="en-US"/>
        </w:rPr>
        <w:t xml:space="preserve">Mastuki, Ishom El-Saha, </w:t>
      </w:r>
      <w:r w:rsidRPr="00CB25B0">
        <w:rPr>
          <w:rFonts w:asciiTheme="majorBidi" w:hAnsiTheme="majorBidi" w:cstheme="majorBidi"/>
          <w:i/>
          <w:iCs/>
          <w:lang w:val="en-US"/>
        </w:rPr>
        <w:t xml:space="preserve">Intlektualisme Pesantren: Potret Tokoh dan Cakrawala Pemikiran di era pertumbuhan Pesantren, </w:t>
      </w:r>
      <w:r w:rsidRPr="00CB25B0">
        <w:rPr>
          <w:rFonts w:asciiTheme="majorBidi" w:hAnsiTheme="majorBidi" w:cstheme="majorBidi"/>
          <w:lang w:val="en-US"/>
        </w:rPr>
        <w:t>(Jakarta: Diva Pustaka, 2003), h.87</w:t>
      </w:r>
    </w:p>
  </w:footnote>
  <w:footnote w:id="25">
    <w:p w:rsidR="004A5F50" w:rsidRPr="00CB25B0" w:rsidRDefault="004A5F50" w:rsidP="00C54977">
      <w:pPr>
        <w:pStyle w:val="FootnoteText"/>
        <w:ind w:firstLine="720"/>
        <w:jc w:val="both"/>
        <w:rPr>
          <w:rFonts w:asciiTheme="majorBidi" w:hAnsiTheme="majorBidi" w:cstheme="majorBidi"/>
        </w:rPr>
      </w:pPr>
      <w:r w:rsidRPr="00CB25B0">
        <w:rPr>
          <w:rStyle w:val="FootnoteReference"/>
          <w:rFonts w:asciiTheme="majorBidi" w:hAnsiTheme="majorBidi" w:cstheme="majorBidi"/>
        </w:rPr>
        <w:footnoteRef/>
      </w:r>
      <w:r w:rsidRPr="00CB25B0">
        <w:rPr>
          <w:rFonts w:asciiTheme="majorBidi" w:hAnsiTheme="majorBidi" w:cstheme="majorBidi"/>
          <w:lang w:val="en-US"/>
        </w:rPr>
        <w:t xml:space="preserve">Mas’ud, Abdurrahman, </w:t>
      </w:r>
      <w:r w:rsidRPr="00CB25B0">
        <w:rPr>
          <w:rFonts w:asciiTheme="majorBidi" w:hAnsiTheme="majorBidi" w:cstheme="majorBidi"/>
          <w:i/>
          <w:iCs/>
          <w:lang w:val="en-US"/>
        </w:rPr>
        <w:t>Intlektual Pesantren: Perhelatan Agama dan Tradisi</w:t>
      </w:r>
      <w:r w:rsidRPr="00CB25B0">
        <w:rPr>
          <w:rFonts w:asciiTheme="majorBidi" w:hAnsiTheme="majorBidi" w:cstheme="majorBidi"/>
          <w:lang w:val="en-US"/>
        </w:rPr>
        <w:t>, (Togyakarta, LKis, 2004),h. 166</w:t>
      </w:r>
    </w:p>
  </w:footnote>
  <w:footnote w:id="26">
    <w:p w:rsidR="004A5F50" w:rsidRPr="00CB25B0" w:rsidRDefault="004A5F50" w:rsidP="00C54977">
      <w:pPr>
        <w:pStyle w:val="FootnoteText"/>
        <w:ind w:firstLine="720"/>
        <w:jc w:val="both"/>
        <w:rPr>
          <w:rFonts w:asciiTheme="majorBidi" w:hAnsiTheme="majorBidi" w:cstheme="majorBidi"/>
        </w:rPr>
      </w:pPr>
      <w:r w:rsidRPr="00CB25B0">
        <w:rPr>
          <w:rStyle w:val="FootnoteReference"/>
          <w:rFonts w:asciiTheme="majorBidi" w:hAnsiTheme="majorBidi" w:cstheme="majorBidi"/>
        </w:rPr>
        <w:footnoteRef/>
      </w:r>
      <w:r w:rsidRPr="00CB25B0">
        <w:rPr>
          <w:rFonts w:asciiTheme="majorBidi" w:hAnsiTheme="majorBidi" w:cstheme="majorBidi"/>
        </w:rPr>
        <w:t xml:space="preserve"> Samsul Nizar, </w:t>
      </w:r>
      <w:r w:rsidRPr="00CB25B0">
        <w:rPr>
          <w:rFonts w:asciiTheme="majorBidi" w:hAnsiTheme="majorBidi" w:cstheme="majorBidi"/>
          <w:i/>
          <w:iCs/>
        </w:rPr>
        <w:t>Sejarah Sosial dan Dinamika Intlektual</w:t>
      </w:r>
      <w:r w:rsidRPr="00CB25B0">
        <w:rPr>
          <w:rFonts w:asciiTheme="majorBidi" w:hAnsiTheme="majorBidi" w:cstheme="majorBidi"/>
        </w:rPr>
        <w:t>, (Jakarta: Prenada, 2013), h.115</w:t>
      </w:r>
    </w:p>
  </w:footnote>
  <w:footnote w:id="27">
    <w:p w:rsidR="004A5F50" w:rsidRPr="00CB25B0" w:rsidRDefault="004A5F50" w:rsidP="00C54977">
      <w:pPr>
        <w:pStyle w:val="FootnoteText"/>
        <w:ind w:firstLine="720"/>
        <w:jc w:val="both"/>
        <w:rPr>
          <w:rFonts w:asciiTheme="majorBidi" w:hAnsiTheme="majorBidi" w:cstheme="majorBidi"/>
        </w:rPr>
      </w:pPr>
      <w:r w:rsidRPr="00CB25B0">
        <w:rPr>
          <w:rStyle w:val="FootnoteReference"/>
          <w:rFonts w:asciiTheme="majorBidi" w:hAnsiTheme="majorBidi" w:cstheme="majorBidi"/>
        </w:rPr>
        <w:footnoteRef/>
      </w:r>
      <w:r>
        <w:rPr>
          <w:rFonts w:asciiTheme="majorBidi" w:hAnsiTheme="majorBidi" w:cstheme="majorBidi"/>
        </w:rPr>
        <w:t xml:space="preserve"> Sulthon Masyhudi</w:t>
      </w:r>
      <w:r w:rsidRPr="00CB25B0">
        <w:rPr>
          <w:rFonts w:asciiTheme="majorBidi" w:hAnsiTheme="majorBidi" w:cstheme="majorBidi"/>
        </w:rPr>
        <w:t xml:space="preserve">, </w:t>
      </w:r>
      <w:r w:rsidRPr="00CB25B0">
        <w:rPr>
          <w:rFonts w:asciiTheme="majorBidi" w:hAnsiTheme="majorBidi" w:cstheme="majorBidi"/>
          <w:i/>
          <w:iCs/>
        </w:rPr>
        <w:t>Manajemen Pondok Pesantren</w:t>
      </w:r>
      <w:r w:rsidRPr="00CB25B0">
        <w:rPr>
          <w:rFonts w:asciiTheme="majorBidi" w:hAnsiTheme="majorBidi" w:cstheme="majorBidi"/>
        </w:rPr>
        <w:t xml:space="preserve"> (Jakarta: Diva Pustaka, 2003), h.90.</w:t>
      </w:r>
    </w:p>
  </w:footnote>
  <w:footnote w:id="28">
    <w:p w:rsidR="004A5F50" w:rsidRPr="00873CCE" w:rsidRDefault="004A5F50" w:rsidP="00C54977">
      <w:pPr>
        <w:pStyle w:val="FootnoteText"/>
        <w:ind w:firstLine="720"/>
      </w:pPr>
      <w:r>
        <w:rPr>
          <w:rStyle w:val="FootnoteReference"/>
        </w:rPr>
        <w:footnoteRef/>
      </w:r>
      <w:r>
        <w:t xml:space="preserve"> </w:t>
      </w:r>
      <w:r>
        <w:rPr>
          <w:rFonts w:asciiTheme="majorBidi" w:hAnsiTheme="majorBidi" w:cstheme="majorBidi"/>
        </w:rPr>
        <w:t>Abdul Mukti</w:t>
      </w:r>
      <w:r w:rsidRPr="00CB25B0">
        <w:rPr>
          <w:rFonts w:asciiTheme="majorBidi" w:hAnsiTheme="majorBidi" w:cstheme="majorBidi"/>
        </w:rPr>
        <w:t xml:space="preserve">, </w:t>
      </w:r>
      <w:r w:rsidRPr="00CB25B0">
        <w:rPr>
          <w:rFonts w:asciiTheme="majorBidi" w:hAnsiTheme="majorBidi" w:cstheme="majorBidi"/>
          <w:i/>
        </w:rPr>
        <w:t>Rekontruksi Pesantren Masa Depan</w:t>
      </w:r>
      <w:r w:rsidRPr="00CB25B0">
        <w:rPr>
          <w:rFonts w:asciiTheme="majorBidi" w:hAnsiTheme="majorBidi" w:cstheme="majorBidi"/>
        </w:rPr>
        <w:t>', (Jakarta: PT. Listafariska Putra, 2005), h.56</w:t>
      </w:r>
      <w:r w:rsidRPr="00B972A8">
        <w:rPr>
          <w:rFonts w:asciiTheme="majorBidi" w:hAnsiTheme="majorBidi" w:cstheme="majorBidi"/>
        </w:rPr>
        <w:t>.</w:t>
      </w:r>
    </w:p>
  </w:footnote>
  <w:footnote w:id="29">
    <w:p w:rsidR="004A5F50" w:rsidRDefault="004A5F50" w:rsidP="00C54977">
      <w:pPr>
        <w:pStyle w:val="FootnoteText"/>
        <w:ind w:firstLine="720"/>
        <w:jc w:val="both"/>
      </w:pPr>
      <w:r>
        <w:rPr>
          <w:rStyle w:val="FootnoteReference"/>
        </w:rPr>
        <w:footnoteRef/>
      </w:r>
      <w:r>
        <w:t xml:space="preserve"> </w:t>
      </w:r>
      <w:r w:rsidRPr="00CB25B0">
        <w:rPr>
          <w:rFonts w:asciiTheme="majorBidi" w:hAnsiTheme="majorBidi" w:cstheme="majorBidi"/>
        </w:rPr>
        <w:t xml:space="preserve">Samsul Nizar, </w:t>
      </w:r>
      <w:r w:rsidRPr="00CB25B0">
        <w:rPr>
          <w:rFonts w:asciiTheme="majorBidi" w:hAnsiTheme="majorBidi" w:cstheme="majorBidi"/>
          <w:i/>
          <w:iCs/>
        </w:rPr>
        <w:t>Sejarah Sosial dan Dinamika Intlektual</w:t>
      </w:r>
      <w:r w:rsidRPr="00CB25B0">
        <w:rPr>
          <w:rFonts w:asciiTheme="majorBidi" w:hAnsiTheme="majorBidi" w:cstheme="majorBidi"/>
        </w:rPr>
        <w:t>, (Jakarta: Prenada, 2013), h.119</w:t>
      </w:r>
    </w:p>
  </w:footnote>
  <w:footnote w:id="30">
    <w:p w:rsidR="004A5F50" w:rsidRPr="00A41763" w:rsidRDefault="004A5F50" w:rsidP="00C54977">
      <w:pPr>
        <w:pStyle w:val="FootnoteText"/>
        <w:ind w:firstLine="709"/>
        <w:rPr>
          <w:rFonts w:asciiTheme="majorBidi" w:hAnsiTheme="majorBidi" w:cstheme="majorBidi"/>
          <w:color w:val="000000" w:themeColor="text1"/>
        </w:rPr>
      </w:pPr>
      <w:r w:rsidRPr="00A41763">
        <w:rPr>
          <w:rStyle w:val="FootnoteReference"/>
          <w:rFonts w:asciiTheme="majorBidi" w:hAnsiTheme="majorBidi" w:cstheme="majorBidi"/>
          <w:color w:val="000000" w:themeColor="text1"/>
        </w:rPr>
        <w:footnoteRef/>
      </w:r>
      <w:r w:rsidRPr="00A41763">
        <w:rPr>
          <w:rFonts w:asciiTheme="majorBidi" w:hAnsiTheme="majorBidi" w:cstheme="majorBidi"/>
          <w:color w:val="000000" w:themeColor="text1"/>
        </w:rPr>
        <w:t xml:space="preserve"> </w:t>
      </w:r>
      <w:hyperlink r:id="rId1" w:history="1">
        <w:r w:rsidRPr="00A41763">
          <w:rPr>
            <w:rStyle w:val="Hyperlink"/>
            <w:rFonts w:asciiTheme="majorBidi" w:hAnsiTheme="majorBidi" w:cstheme="majorBidi"/>
            <w:color w:val="000000" w:themeColor="text1"/>
          </w:rPr>
          <w:t>https://id.wikipedia.org/wiki/Rumah</w:t>
        </w:r>
      </w:hyperlink>
      <w:r w:rsidRPr="00A41763">
        <w:rPr>
          <w:rFonts w:asciiTheme="majorBidi" w:hAnsiTheme="majorBidi" w:cstheme="majorBidi"/>
          <w:color w:val="000000" w:themeColor="text1"/>
        </w:rPr>
        <w:t>, diakses 30 Oktober 2017.</w:t>
      </w:r>
    </w:p>
  </w:footnote>
  <w:footnote w:id="31">
    <w:p w:rsidR="004A5F50" w:rsidRPr="00B972A8" w:rsidRDefault="004A5F50" w:rsidP="00C54977">
      <w:pPr>
        <w:pStyle w:val="FootnoteText"/>
        <w:ind w:firstLine="709"/>
        <w:jc w:val="both"/>
        <w:rPr>
          <w:rFonts w:asciiTheme="majorBidi" w:hAnsiTheme="majorBidi" w:cstheme="majorBidi"/>
        </w:rPr>
      </w:pPr>
      <w:r w:rsidRPr="00B972A8">
        <w:rPr>
          <w:rStyle w:val="FootnoteReference"/>
          <w:rFonts w:asciiTheme="majorBidi" w:hAnsiTheme="majorBidi" w:cstheme="majorBidi"/>
        </w:rPr>
        <w:footnoteRef/>
      </w:r>
      <w:r>
        <w:rPr>
          <w:rFonts w:asciiTheme="majorBidi" w:hAnsiTheme="majorBidi" w:cstheme="majorBidi"/>
        </w:rPr>
        <w:t xml:space="preserve"> Maria. J Wantah, </w:t>
      </w:r>
      <w:r w:rsidRPr="004A1B9F">
        <w:rPr>
          <w:rFonts w:asciiTheme="majorBidi" w:hAnsiTheme="majorBidi" w:cstheme="majorBidi"/>
          <w:i/>
          <w:iCs/>
        </w:rPr>
        <w:t>Pengembangan Disiplin dan Pembentukan Moral Pada anak Usia Dini</w:t>
      </w:r>
      <w:r>
        <w:rPr>
          <w:rFonts w:asciiTheme="majorBidi" w:hAnsiTheme="majorBidi" w:cstheme="majorBidi"/>
        </w:rPr>
        <w:t>, (</w:t>
      </w:r>
      <w:r w:rsidRPr="00B972A8">
        <w:rPr>
          <w:rFonts w:asciiTheme="majorBidi" w:hAnsiTheme="majorBidi" w:cstheme="majorBidi"/>
        </w:rPr>
        <w:t>Jakarta</w:t>
      </w:r>
      <w:r>
        <w:rPr>
          <w:rFonts w:asciiTheme="majorBidi" w:hAnsiTheme="majorBidi" w:cstheme="majorBidi"/>
        </w:rPr>
        <w:t xml:space="preserve">: Depdiknas, 2005), </w:t>
      </w:r>
      <w:r w:rsidRPr="00B972A8">
        <w:rPr>
          <w:rFonts w:asciiTheme="majorBidi" w:hAnsiTheme="majorBidi" w:cstheme="majorBidi"/>
        </w:rPr>
        <w:t>h. 122</w:t>
      </w:r>
    </w:p>
  </w:footnote>
  <w:footnote w:id="32">
    <w:p w:rsidR="004A5F50" w:rsidRPr="00E2582C" w:rsidRDefault="004A5F50" w:rsidP="00C54977">
      <w:pPr>
        <w:pStyle w:val="FootnoteText"/>
        <w:rPr>
          <w:lang w:val="en-US"/>
        </w:rPr>
      </w:pPr>
      <w:r>
        <w:rPr>
          <w:lang w:val="en-US"/>
        </w:rPr>
        <w:tab/>
      </w:r>
      <w:r>
        <w:rPr>
          <w:rStyle w:val="FootnoteReference"/>
        </w:rPr>
        <w:footnoteRef/>
      </w:r>
      <w:r>
        <w:t xml:space="preserve"> </w:t>
      </w:r>
      <w:r w:rsidRPr="00B972A8">
        <w:rPr>
          <w:rFonts w:asciiTheme="majorBidi" w:hAnsiTheme="majorBidi" w:cstheme="majorBidi"/>
        </w:rPr>
        <w:t xml:space="preserve">Buchari Alma, dkk. </w:t>
      </w:r>
      <w:r w:rsidRPr="004A1B9F">
        <w:rPr>
          <w:rFonts w:asciiTheme="majorBidi" w:hAnsiTheme="majorBidi" w:cstheme="majorBidi"/>
          <w:i/>
          <w:iCs/>
        </w:rPr>
        <w:t>Pembelajaran Studi Sosial</w:t>
      </w:r>
      <w:r>
        <w:rPr>
          <w:rFonts w:asciiTheme="majorBidi" w:hAnsiTheme="majorBidi" w:cstheme="majorBidi"/>
        </w:rPr>
        <w:t>, (</w:t>
      </w:r>
      <w:r w:rsidRPr="00B972A8">
        <w:rPr>
          <w:rFonts w:asciiTheme="majorBidi" w:hAnsiTheme="majorBidi" w:cstheme="majorBidi"/>
        </w:rPr>
        <w:t>Bandung: Alfabeta</w:t>
      </w:r>
      <w:r>
        <w:rPr>
          <w:rFonts w:asciiTheme="majorBidi" w:hAnsiTheme="majorBidi" w:cstheme="majorBidi"/>
        </w:rPr>
        <w:t>, 2010),</w:t>
      </w:r>
      <w:r w:rsidRPr="00B972A8">
        <w:rPr>
          <w:rFonts w:asciiTheme="majorBidi" w:hAnsiTheme="majorBidi" w:cstheme="majorBidi"/>
        </w:rPr>
        <w:t>.h. 125</w:t>
      </w:r>
    </w:p>
  </w:footnote>
  <w:footnote w:id="33">
    <w:p w:rsidR="004A5F50" w:rsidRPr="00B972A8" w:rsidRDefault="004A5F50" w:rsidP="00C54977">
      <w:pPr>
        <w:pStyle w:val="FootnoteText"/>
        <w:ind w:firstLine="709"/>
        <w:jc w:val="both"/>
        <w:rPr>
          <w:rFonts w:asciiTheme="majorBidi" w:hAnsiTheme="majorBidi" w:cstheme="majorBidi"/>
        </w:rPr>
      </w:pPr>
      <w:r w:rsidRPr="00B972A8">
        <w:rPr>
          <w:rStyle w:val="FootnoteReference"/>
          <w:rFonts w:asciiTheme="majorBidi" w:hAnsiTheme="majorBidi" w:cstheme="majorBidi"/>
        </w:rPr>
        <w:footnoteRef/>
      </w:r>
      <w:r>
        <w:rPr>
          <w:rFonts w:asciiTheme="majorBidi" w:hAnsiTheme="majorBidi" w:cstheme="majorBidi"/>
          <w:lang w:val="en-US"/>
        </w:rPr>
        <w:t xml:space="preserve"> </w:t>
      </w:r>
      <w:r>
        <w:rPr>
          <w:rFonts w:asciiTheme="majorBidi" w:hAnsiTheme="majorBidi" w:cstheme="majorBidi"/>
        </w:rPr>
        <w:t xml:space="preserve">Maria. J Wantah, </w:t>
      </w:r>
      <w:r w:rsidRPr="004A1B9F">
        <w:rPr>
          <w:rFonts w:asciiTheme="majorBidi" w:hAnsiTheme="majorBidi" w:cstheme="majorBidi"/>
          <w:i/>
          <w:iCs/>
        </w:rPr>
        <w:t>Pengembangan Disiplin dan Pembentukan Moral Pada anak Usia Dini</w:t>
      </w:r>
      <w:r>
        <w:rPr>
          <w:rFonts w:asciiTheme="majorBidi" w:hAnsiTheme="majorBidi" w:cstheme="majorBidi"/>
        </w:rPr>
        <w:t>, (</w:t>
      </w:r>
      <w:r w:rsidRPr="00B972A8">
        <w:rPr>
          <w:rFonts w:asciiTheme="majorBidi" w:hAnsiTheme="majorBidi" w:cstheme="majorBidi"/>
        </w:rPr>
        <w:t>Jakarta</w:t>
      </w:r>
      <w:r>
        <w:rPr>
          <w:rFonts w:asciiTheme="majorBidi" w:hAnsiTheme="majorBidi" w:cstheme="majorBidi"/>
        </w:rPr>
        <w:t xml:space="preserve">: Depdiknas, 2005), h. </w:t>
      </w:r>
      <w:r w:rsidRPr="00B972A8">
        <w:rPr>
          <w:rFonts w:asciiTheme="majorBidi" w:hAnsiTheme="majorBidi" w:cstheme="majorBidi"/>
        </w:rPr>
        <w:t>301</w:t>
      </w:r>
    </w:p>
  </w:footnote>
  <w:footnote w:id="34">
    <w:p w:rsidR="004A5F50" w:rsidRPr="002F4662" w:rsidRDefault="004A5F50" w:rsidP="00C54977">
      <w:pPr>
        <w:pStyle w:val="FootnoteText"/>
        <w:ind w:firstLine="720"/>
        <w:jc w:val="both"/>
        <w:rPr>
          <w:rFonts w:asciiTheme="majorBidi" w:hAnsiTheme="majorBidi" w:cstheme="majorBidi"/>
        </w:rPr>
      </w:pPr>
      <w:r>
        <w:rPr>
          <w:rStyle w:val="FootnoteReference"/>
        </w:rPr>
        <w:footnoteRef/>
      </w:r>
      <w:r>
        <w:t xml:space="preserve"> </w:t>
      </w:r>
      <w:r w:rsidRPr="002F4662">
        <w:rPr>
          <w:rFonts w:asciiTheme="majorBidi" w:hAnsiTheme="majorBidi" w:cstheme="majorBidi"/>
        </w:rPr>
        <w:t xml:space="preserve">Abdullah Nasih Ulwan, </w:t>
      </w:r>
      <w:r w:rsidRPr="002F4662">
        <w:rPr>
          <w:rFonts w:asciiTheme="majorBidi" w:hAnsiTheme="majorBidi" w:cstheme="majorBidi"/>
          <w:i/>
          <w:iCs/>
        </w:rPr>
        <w:t>Pendidikan Anak dalam Islam</w:t>
      </w:r>
      <w:r w:rsidRPr="002F4662">
        <w:rPr>
          <w:rFonts w:asciiTheme="majorBidi" w:hAnsiTheme="majorBidi" w:cstheme="majorBidi"/>
        </w:rPr>
        <w:t>, te</w:t>
      </w:r>
      <w:r>
        <w:rPr>
          <w:rFonts w:asciiTheme="majorBidi" w:hAnsiTheme="majorBidi" w:cstheme="majorBidi"/>
        </w:rPr>
        <w:t>rj. Jamaludin Miri (Jakarta, 2004), h</w:t>
      </w:r>
      <w:r w:rsidRPr="002F4662">
        <w:rPr>
          <w:rFonts w:asciiTheme="majorBidi" w:hAnsiTheme="majorBidi" w:cstheme="majorBidi"/>
        </w:rPr>
        <w:t>. 333</w:t>
      </w:r>
    </w:p>
  </w:footnote>
  <w:footnote w:id="35">
    <w:p w:rsidR="004A5F50" w:rsidRPr="002F4662" w:rsidRDefault="004A5F50" w:rsidP="00C54977">
      <w:pPr>
        <w:pStyle w:val="FootnoteText"/>
        <w:ind w:firstLine="720"/>
        <w:jc w:val="both"/>
        <w:rPr>
          <w:rFonts w:asciiTheme="majorBidi" w:hAnsiTheme="majorBidi" w:cstheme="majorBidi"/>
        </w:rPr>
      </w:pPr>
      <w:r w:rsidRPr="002F4662">
        <w:rPr>
          <w:rStyle w:val="FootnoteReference"/>
          <w:rFonts w:asciiTheme="majorBidi" w:hAnsiTheme="majorBidi" w:cstheme="majorBidi"/>
        </w:rPr>
        <w:footnoteRef/>
      </w:r>
      <w:r w:rsidRPr="002F4662">
        <w:rPr>
          <w:rFonts w:asciiTheme="majorBidi" w:hAnsiTheme="majorBidi" w:cstheme="majorBidi"/>
        </w:rPr>
        <w:t xml:space="preserve"> M. Arifin, </w:t>
      </w:r>
      <w:r w:rsidRPr="002F4662">
        <w:rPr>
          <w:rFonts w:asciiTheme="majorBidi" w:hAnsiTheme="majorBidi" w:cstheme="majorBidi"/>
          <w:i/>
          <w:iCs/>
        </w:rPr>
        <w:t>Ilmu Pendidikan Suatu Tinjauan Teoritis dan Praktis</w:t>
      </w:r>
      <w:r>
        <w:rPr>
          <w:rFonts w:asciiTheme="majorBidi" w:hAnsiTheme="majorBidi" w:cstheme="majorBidi"/>
        </w:rPr>
        <w:t xml:space="preserve"> (Bandung, 2004), h. 175</w:t>
      </w:r>
    </w:p>
  </w:footnote>
  <w:footnote w:id="36">
    <w:p w:rsidR="004A5F50" w:rsidRDefault="004A5F50" w:rsidP="00C54977">
      <w:pPr>
        <w:pStyle w:val="FootnoteText"/>
        <w:ind w:firstLine="720"/>
        <w:jc w:val="both"/>
      </w:pPr>
      <w:r w:rsidRPr="002F4662">
        <w:rPr>
          <w:rStyle w:val="FootnoteReference"/>
          <w:rFonts w:asciiTheme="majorBidi" w:hAnsiTheme="majorBidi" w:cstheme="majorBidi"/>
        </w:rPr>
        <w:footnoteRef/>
      </w:r>
      <w:r w:rsidRPr="002F4662">
        <w:rPr>
          <w:rFonts w:asciiTheme="majorBidi" w:hAnsiTheme="majorBidi" w:cstheme="majorBidi"/>
        </w:rPr>
        <w:t xml:space="preserve"> Abu Dawud, Terjemahan Sunan Abu Dawud, terj. Bey Arifin dan A. Syinqithy D</w:t>
      </w:r>
      <w:r>
        <w:rPr>
          <w:rFonts w:asciiTheme="majorBidi" w:hAnsiTheme="majorBidi" w:cstheme="majorBidi"/>
        </w:rPr>
        <w:t>jamaluddin (Semarang, 1992), h</w:t>
      </w:r>
      <w:r w:rsidRPr="002F4662">
        <w:rPr>
          <w:rFonts w:asciiTheme="majorBidi" w:hAnsiTheme="majorBidi" w:cstheme="majorBidi"/>
        </w:rPr>
        <w:t>. 326</w:t>
      </w:r>
    </w:p>
  </w:footnote>
  <w:footnote w:id="37">
    <w:p w:rsidR="004A5F50" w:rsidRPr="00B972A8" w:rsidRDefault="004A5F50" w:rsidP="00C54977">
      <w:pPr>
        <w:pStyle w:val="FootnoteText"/>
        <w:ind w:firstLine="720"/>
        <w:jc w:val="both"/>
        <w:rPr>
          <w:rFonts w:asciiTheme="majorBidi" w:hAnsiTheme="majorBidi" w:cstheme="majorBidi"/>
        </w:rPr>
      </w:pPr>
      <w:r w:rsidRPr="00B972A8">
        <w:rPr>
          <w:rStyle w:val="FootnoteReference"/>
          <w:rFonts w:asciiTheme="majorBidi" w:hAnsiTheme="majorBidi" w:cstheme="majorBidi"/>
        </w:rPr>
        <w:footnoteRef/>
      </w:r>
      <w:r w:rsidRPr="00B972A8">
        <w:rPr>
          <w:rFonts w:asciiTheme="majorBidi" w:hAnsiTheme="majorBidi" w:cstheme="majorBidi"/>
        </w:rPr>
        <w:t xml:space="preserve"> Larry J. Koenig</w:t>
      </w:r>
      <w:r>
        <w:rPr>
          <w:rFonts w:asciiTheme="majorBidi" w:hAnsiTheme="majorBidi" w:cstheme="majorBidi"/>
        </w:rPr>
        <w:t xml:space="preserve">, </w:t>
      </w:r>
      <w:r w:rsidRPr="00A17254">
        <w:rPr>
          <w:rFonts w:asciiTheme="majorBidi" w:hAnsiTheme="majorBidi" w:cstheme="majorBidi"/>
          <w:i/>
          <w:iCs/>
        </w:rPr>
        <w:t>Smart Discipline Menanamkan Disiplin dan Menumbuhkan Rasa Percaya</w:t>
      </w:r>
      <w:r>
        <w:rPr>
          <w:rFonts w:asciiTheme="majorBidi" w:hAnsiTheme="majorBidi" w:cstheme="majorBidi"/>
          <w:i/>
          <w:iCs/>
        </w:rPr>
        <w:t xml:space="preserve"> Diri Pada Ana, </w:t>
      </w:r>
      <w:r>
        <w:rPr>
          <w:rFonts w:asciiTheme="majorBidi" w:hAnsiTheme="majorBidi" w:cstheme="majorBidi"/>
        </w:rPr>
        <w:t>(</w:t>
      </w:r>
      <w:r w:rsidRPr="00B972A8">
        <w:rPr>
          <w:rFonts w:asciiTheme="majorBidi" w:hAnsiTheme="majorBidi" w:cstheme="majorBidi"/>
        </w:rPr>
        <w:t>Jakarta: Gramedia Pustaka Utama,</w:t>
      </w:r>
      <w:r>
        <w:rPr>
          <w:rFonts w:asciiTheme="majorBidi" w:hAnsiTheme="majorBidi" w:cstheme="majorBidi"/>
        </w:rPr>
        <w:t xml:space="preserve">2003), </w:t>
      </w:r>
      <w:r w:rsidRPr="00B972A8">
        <w:rPr>
          <w:rFonts w:asciiTheme="majorBidi" w:hAnsiTheme="majorBidi" w:cstheme="majorBidi"/>
        </w:rPr>
        <w:t>h. 131</w:t>
      </w:r>
    </w:p>
  </w:footnote>
  <w:footnote w:id="38">
    <w:p w:rsidR="004A5F50" w:rsidRPr="00B972A8" w:rsidRDefault="004A5F50" w:rsidP="00C54977">
      <w:pPr>
        <w:pStyle w:val="FootnoteText"/>
        <w:ind w:firstLine="720"/>
        <w:jc w:val="both"/>
        <w:rPr>
          <w:rFonts w:asciiTheme="majorBidi" w:hAnsiTheme="majorBidi" w:cstheme="majorBidi"/>
        </w:rPr>
      </w:pPr>
      <w:r w:rsidRPr="00B972A8">
        <w:rPr>
          <w:rStyle w:val="FootnoteReference"/>
          <w:rFonts w:asciiTheme="majorBidi" w:hAnsiTheme="majorBidi" w:cstheme="majorBidi"/>
        </w:rPr>
        <w:footnoteRef/>
      </w:r>
      <w:r w:rsidRPr="00B972A8">
        <w:rPr>
          <w:rFonts w:asciiTheme="majorBidi" w:hAnsiTheme="majorBidi" w:cstheme="majorBidi"/>
        </w:rPr>
        <w:t xml:space="preserve"> Abdul Rahman, Agus</w:t>
      </w:r>
      <w:r>
        <w:rPr>
          <w:rFonts w:asciiTheme="majorBidi" w:hAnsiTheme="majorBidi" w:cstheme="majorBidi"/>
        </w:rPr>
        <w:t xml:space="preserve">, </w:t>
      </w:r>
      <w:r w:rsidRPr="00A17254">
        <w:rPr>
          <w:rFonts w:asciiTheme="majorBidi" w:hAnsiTheme="majorBidi" w:cstheme="majorBidi"/>
          <w:i/>
          <w:iCs/>
        </w:rPr>
        <w:t>Psikologi Sosial: Integrasi Pengetahuan Wahyu dan</w:t>
      </w:r>
      <w:r>
        <w:rPr>
          <w:rFonts w:asciiTheme="majorBidi" w:hAnsiTheme="majorBidi" w:cstheme="majorBidi"/>
          <w:i/>
          <w:iCs/>
        </w:rPr>
        <w:t xml:space="preserve"> Pengetahuan Empirik, </w:t>
      </w:r>
      <w:r w:rsidRPr="00B972A8">
        <w:rPr>
          <w:rFonts w:asciiTheme="majorBidi" w:hAnsiTheme="majorBidi" w:cstheme="majorBidi"/>
        </w:rPr>
        <w:t xml:space="preserve"> </w:t>
      </w:r>
      <w:r>
        <w:rPr>
          <w:rFonts w:asciiTheme="majorBidi" w:hAnsiTheme="majorBidi" w:cstheme="majorBidi"/>
        </w:rPr>
        <w:t>(</w:t>
      </w:r>
      <w:r w:rsidRPr="00B972A8">
        <w:rPr>
          <w:rFonts w:asciiTheme="majorBidi" w:hAnsiTheme="majorBidi" w:cstheme="majorBidi"/>
        </w:rPr>
        <w:t>Jakarta: Rajawali Pers</w:t>
      </w:r>
      <w:r>
        <w:rPr>
          <w:rFonts w:asciiTheme="majorBidi" w:hAnsiTheme="majorBidi" w:cstheme="majorBidi"/>
        </w:rPr>
        <w:t>, 2011),</w:t>
      </w:r>
      <w:r w:rsidRPr="00B972A8">
        <w:rPr>
          <w:rFonts w:asciiTheme="majorBidi" w:hAnsiTheme="majorBidi" w:cstheme="majorBidi"/>
        </w:rPr>
        <w:t>.h.64</w:t>
      </w:r>
    </w:p>
  </w:footnote>
  <w:footnote w:id="39">
    <w:p w:rsidR="004A5F50" w:rsidRPr="00B972A8" w:rsidRDefault="004A5F50" w:rsidP="00C54977">
      <w:pPr>
        <w:pStyle w:val="FootnoteText"/>
        <w:ind w:firstLine="720"/>
        <w:jc w:val="both"/>
        <w:rPr>
          <w:rFonts w:asciiTheme="majorBidi" w:hAnsiTheme="majorBidi" w:cstheme="majorBidi"/>
        </w:rPr>
      </w:pPr>
      <w:r w:rsidRPr="00B972A8">
        <w:rPr>
          <w:rStyle w:val="FootnoteReference"/>
          <w:rFonts w:asciiTheme="majorBidi" w:hAnsiTheme="majorBidi" w:cstheme="majorBidi"/>
        </w:rPr>
        <w:footnoteRef/>
      </w:r>
      <w:r>
        <w:rPr>
          <w:rFonts w:asciiTheme="majorBidi" w:hAnsiTheme="majorBidi" w:cstheme="majorBidi"/>
        </w:rPr>
        <w:t xml:space="preserve"> Moenir, </w:t>
      </w:r>
      <w:r w:rsidRPr="00A17254">
        <w:rPr>
          <w:rFonts w:asciiTheme="majorBidi" w:hAnsiTheme="majorBidi" w:cstheme="majorBidi"/>
          <w:i/>
          <w:iCs/>
        </w:rPr>
        <w:t>Manajemen Pelayanan Umum Di Indonesia,</w:t>
      </w:r>
      <w:r w:rsidRPr="00B972A8">
        <w:rPr>
          <w:rFonts w:asciiTheme="majorBidi" w:hAnsiTheme="majorBidi" w:cstheme="majorBidi"/>
        </w:rPr>
        <w:t xml:space="preserve"> </w:t>
      </w:r>
      <w:r>
        <w:rPr>
          <w:rFonts w:asciiTheme="majorBidi" w:hAnsiTheme="majorBidi" w:cstheme="majorBidi"/>
        </w:rPr>
        <w:t>(</w:t>
      </w:r>
      <w:r w:rsidRPr="00B972A8">
        <w:rPr>
          <w:rFonts w:asciiTheme="majorBidi" w:hAnsiTheme="majorBidi" w:cstheme="majorBidi"/>
        </w:rPr>
        <w:t>Jakarta : Bumi</w:t>
      </w:r>
      <w:r>
        <w:rPr>
          <w:rFonts w:asciiTheme="majorBidi" w:hAnsiTheme="majorBidi" w:cstheme="majorBidi"/>
        </w:rPr>
        <w:t xml:space="preserve"> </w:t>
      </w:r>
      <w:r w:rsidRPr="00B972A8">
        <w:rPr>
          <w:rFonts w:asciiTheme="majorBidi" w:hAnsiTheme="majorBidi" w:cstheme="majorBidi"/>
        </w:rPr>
        <w:t>Aksara</w:t>
      </w:r>
      <w:r>
        <w:rPr>
          <w:rFonts w:asciiTheme="majorBidi" w:hAnsiTheme="majorBidi" w:cstheme="majorBidi"/>
        </w:rPr>
        <w:t xml:space="preserve">, 2010),h. </w:t>
      </w:r>
      <w:r w:rsidRPr="00B972A8">
        <w:rPr>
          <w:rFonts w:asciiTheme="majorBidi" w:hAnsiTheme="majorBidi" w:cstheme="majorBidi"/>
        </w:rPr>
        <w:t>96</w:t>
      </w:r>
    </w:p>
  </w:footnote>
  <w:footnote w:id="40">
    <w:p w:rsidR="004A5F50" w:rsidRPr="00B972A8" w:rsidRDefault="004A5F50" w:rsidP="00C54977">
      <w:pPr>
        <w:pStyle w:val="FootnoteText"/>
        <w:ind w:firstLine="720"/>
        <w:jc w:val="both"/>
        <w:rPr>
          <w:rFonts w:asciiTheme="majorBidi" w:hAnsiTheme="majorBidi" w:cstheme="majorBidi"/>
        </w:rPr>
      </w:pPr>
      <w:r w:rsidRPr="00B972A8">
        <w:rPr>
          <w:rStyle w:val="FootnoteReference"/>
          <w:rFonts w:asciiTheme="majorBidi" w:hAnsiTheme="majorBidi" w:cstheme="majorBidi"/>
        </w:rPr>
        <w:footnoteRef/>
      </w:r>
      <w:r w:rsidRPr="00B972A8">
        <w:rPr>
          <w:rFonts w:asciiTheme="majorBidi" w:hAnsiTheme="majorBidi" w:cstheme="majorBidi"/>
        </w:rPr>
        <w:t xml:space="preserve"> Ngalim Purwanto, </w:t>
      </w:r>
      <w:r w:rsidRPr="00A17254">
        <w:rPr>
          <w:rFonts w:asciiTheme="majorBidi" w:hAnsiTheme="majorBidi" w:cstheme="majorBidi"/>
          <w:i/>
          <w:iCs/>
        </w:rPr>
        <w:t>Psikologi Pendidikan</w:t>
      </w:r>
      <w:r w:rsidRPr="00B972A8">
        <w:rPr>
          <w:rFonts w:asciiTheme="majorBidi" w:hAnsiTheme="majorBidi" w:cstheme="majorBidi"/>
        </w:rPr>
        <w:t xml:space="preserve">, (Bandung: PT Remaja Rosdakarya, 2013), </w:t>
      </w:r>
      <w:r>
        <w:rPr>
          <w:rFonts w:asciiTheme="majorBidi" w:hAnsiTheme="majorBidi" w:cstheme="majorBidi"/>
        </w:rPr>
        <w:t>h.</w:t>
      </w:r>
      <w:r w:rsidRPr="00B972A8">
        <w:rPr>
          <w:rFonts w:asciiTheme="majorBidi" w:hAnsiTheme="majorBidi" w:cstheme="majorBidi"/>
        </w:rPr>
        <w:t>. 84</w:t>
      </w:r>
    </w:p>
  </w:footnote>
  <w:footnote w:id="41">
    <w:p w:rsidR="004A5F50" w:rsidRPr="008656ED" w:rsidRDefault="004A5F50" w:rsidP="00C54977">
      <w:pPr>
        <w:pStyle w:val="FootnoteText"/>
        <w:ind w:firstLine="720"/>
        <w:jc w:val="both"/>
        <w:rPr>
          <w:rFonts w:asciiTheme="majorBidi" w:hAnsiTheme="majorBidi" w:cstheme="majorBidi"/>
        </w:rPr>
      </w:pPr>
      <w:r w:rsidRPr="008656ED">
        <w:rPr>
          <w:rStyle w:val="FootnoteReference"/>
          <w:rFonts w:asciiTheme="majorBidi" w:hAnsiTheme="majorBidi" w:cstheme="majorBidi"/>
        </w:rPr>
        <w:footnoteRef/>
      </w:r>
      <w:r w:rsidRPr="008656ED">
        <w:rPr>
          <w:rFonts w:asciiTheme="majorBidi" w:hAnsiTheme="majorBidi" w:cstheme="majorBidi"/>
        </w:rPr>
        <w:t xml:space="preserve"> </w:t>
      </w:r>
      <w:r>
        <w:rPr>
          <w:rFonts w:asciiTheme="majorBidi" w:eastAsia="Times New Roman" w:hAnsiTheme="majorBidi" w:cstheme="majorBidi"/>
          <w:color w:val="000000" w:themeColor="text1"/>
        </w:rPr>
        <w:t>Suyono</w:t>
      </w:r>
      <w:r w:rsidRPr="008656ED">
        <w:rPr>
          <w:rFonts w:asciiTheme="majorBidi" w:eastAsia="Times New Roman" w:hAnsiTheme="majorBidi" w:cstheme="majorBidi"/>
          <w:color w:val="000000" w:themeColor="text1"/>
        </w:rPr>
        <w:t xml:space="preserve">, </w:t>
      </w:r>
      <w:r w:rsidRPr="008656ED">
        <w:rPr>
          <w:rFonts w:asciiTheme="majorBidi" w:eastAsia="Times New Roman" w:hAnsiTheme="majorBidi" w:cstheme="majorBidi"/>
          <w:i/>
          <w:iCs/>
          <w:color w:val="000000" w:themeColor="text1"/>
        </w:rPr>
        <w:t>Belajar dan Pembelajaran,</w:t>
      </w:r>
      <w:r w:rsidRPr="008656ED">
        <w:rPr>
          <w:rFonts w:asciiTheme="majorBidi" w:eastAsia="Times New Roman" w:hAnsiTheme="majorBidi" w:cstheme="majorBidi"/>
          <w:color w:val="000000" w:themeColor="text1"/>
        </w:rPr>
        <w:t xml:space="preserve"> (Bandung, PT Remaja Rosdakarya,2012),h. 9.</w:t>
      </w:r>
    </w:p>
  </w:footnote>
  <w:footnote w:id="42">
    <w:p w:rsidR="004A5F50" w:rsidRPr="008656ED" w:rsidRDefault="004A5F50" w:rsidP="00C54977">
      <w:pPr>
        <w:pStyle w:val="FootnoteText"/>
        <w:ind w:firstLine="720"/>
        <w:rPr>
          <w:rFonts w:asciiTheme="majorBidi" w:hAnsiTheme="majorBidi" w:cstheme="majorBidi"/>
        </w:rPr>
      </w:pPr>
      <w:r w:rsidRPr="008656ED">
        <w:rPr>
          <w:rStyle w:val="FootnoteReference"/>
          <w:rFonts w:asciiTheme="majorBidi" w:hAnsiTheme="majorBidi" w:cstheme="majorBidi"/>
        </w:rPr>
        <w:footnoteRef/>
      </w:r>
      <w:r w:rsidRPr="008656ED">
        <w:rPr>
          <w:rFonts w:asciiTheme="majorBidi" w:hAnsiTheme="majorBidi" w:cstheme="majorBidi"/>
        </w:rPr>
        <w:t xml:space="preserve"> Baharuddin, </w:t>
      </w:r>
      <w:r w:rsidRPr="008656ED">
        <w:rPr>
          <w:rFonts w:asciiTheme="majorBidi" w:hAnsiTheme="majorBidi" w:cstheme="majorBidi"/>
          <w:i/>
          <w:iCs/>
        </w:rPr>
        <w:t xml:space="preserve">Teori Belajar dan Pembelajaran </w:t>
      </w:r>
      <w:r w:rsidRPr="008656ED">
        <w:rPr>
          <w:rFonts w:asciiTheme="majorBidi" w:hAnsiTheme="majorBidi" w:cstheme="majorBidi"/>
        </w:rPr>
        <w:t xml:space="preserve">(Jogjakarta: Arruz Media,2010), h.13  </w:t>
      </w:r>
    </w:p>
  </w:footnote>
  <w:footnote w:id="43">
    <w:p w:rsidR="004A5F50" w:rsidRDefault="004A5F50" w:rsidP="00C54977">
      <w:pPr>
        <w:pStyle w:val="FootnoteText"/>
        <w:ind w:firstLine="720"/>
        <w:jc w:val="both"/>
      </w:pPr>
      <w:r w:rsidRPr="00835C56">
        <w:rPr>
          <w:rStyle w:val="FootnoteReference"/>
          <w:rFonts w:asciiTheme="majorBidi" w:hAnsiTheme="majorBidi" w:cstheme="majorBidi"/>
        </w:rPr>
        <w:footnoteRef/>
      </w:r>
      <w:r w:rsidRPr="00835C56">
        <w:rPr>
          <w:rFonts w:asciiTheme="majorBidi" w:hAnsiTheme="majorBidi" w:cstheme="majorBidi"/>
        </w:rPr>
        <w:t xml:space="preserve"> </w:t>
      </w:r>
      <w:r w:rsidRPr="00835C56">
        <w:rPr>
          <w:rFonts w:asciiTheme="majorBidi" w:eastAsia="Times New Roman" w:hAnsiTheme="majorBidi" w:cstheme="majorBidi"/>
          <w:color w:val="000000" w:themeColor="text1"/>
          <w:lang w:val="x-none"/>
        </w:rPr>
        <w:t>Muhibbin Syah, </w:t>
      </w:r>
      <w:r w:rsidRPr="00835C56">
        <w:rPr>
          <w:rFonts w:asciiTheme="majorBidi" w:eastAsia="Times New Roman" w:hAnsiTheme="majorBidi" w:cstheme="majorBidi"/>
          <w:i/>
          <w:iCs/>
          <w:color w:val="000000" w:themeColor="text1"/>
          <w:lang w:val="x-none"/>
        </w:rPr>
        <w:t>Psikologi Pendidikan. </w:t>
      </w:r>
      <w:r w:rsidRPr="00835C56">
        <w:rPr>
          <w:rFonts w:asciiTheme="majorBidi" w:eastAsia="Times New Roman" w:hAnsiTheme="majorBidi" w:cstheme="majorBidi"/>
          <w:color w:val="000000" w:themeColor="text1"/>
          <w:lang w:val="x-none"/>
        </w:rPr>
        <w:t>(Bandung, Remaja Rosdakarya: 20</w:t>
      </w:r>
      <w:r>
        <w:rPr>
          <w:rFonts w:asciiTheme="majorBidi" w:eastAsia="Times New Roman" w:hAnsiTheme="majorBidi" w:cstheme="majorBidi"/>
          <w:color w:val="000000" w:themeColor="text1"/>
        </w:rPr>
        <w:t>10</w:t>
      </w:r>
      <w:r w:rsidRPr="00835C56">
        <w:rPr>
          <w:rFonts w:asciiTheme="majorBidi" w:eastAsia="Times New Roman" w:hAnsiTheme="majorBidi" w:cstheme="majorBidi"/>
          <w:color w:val="000000" w:themeColor="text1"/>
          <w:lang w:val="x-none"/>
        </w:rPr>
        <w:t xml:space="preserve">), </w:t>
      </w:r>
      <w:r>
        <w:rPr>
          <w:rFonts w:asciiTheme="majorBidi" w:eastAsia="Times New Roman" w:hAnsiTheme="majorBidi" w:cstheme="majorBidi"/>
          <w:color w:val="000000" w:themeColor="text1"/>
        </w:rPr>
        <w:t>h.</w:t>
      </w:r>
      <w:r w:rsidRPr="00835C56">
        <w:rPr>
          <w:rFonts w:asciiTheme="majorBidi" w:eastAsia="Times New Roman" w:hAnsiTheme="majorBidi" w:cstheme="majorBidi"/>
          <w:color w:val="000000" w:themeColor="text1"/>
          <w:lang w:val="x-none"/>
        </w:rPr>
        <w:t>. 110</w:t>
      </w:r>
    </w:p>
  </w:footnote>
  <w:footnote w:id="44">
    <w:p w:rsidR="004A5F50" w:rsidRDefault="004A5F50" w:rsidP="00C54977">
      <w:pPr>
        <w:pStyle w:val="FootnoteText"/>
        <w:ind w:firstLine="720"/>
      </w:pPr>
      <w:r>
        <w:rPr>
          <w:rStyle w:val="FootnoteReference"/>
        </w:rPr>
        <w:footnoteRef/>
      </w:r>
      <w:r>
        <w:t xml:space="preserve"> </w:t>
      </w:r>
      <w:r w:rsidRPr="00A05775">
        <w:rPr>
          <w:rFonts w:asciiTheme="majorBidi" w:hAnsiTheme="majorBidi" w:cstheme="majorBidi"/>
        </w:rPr>
        <w:t xml:space="preserve">Indah Kosmiyah, </w:t>
      </w:r>
      <w:r w:rsidRPr="00A05775">
        <w:rPr>
          <w:rFonts w:asciiTheme="majorBidi" w:hAnsiTheme="majorBidi" w:cstheme="majorBidi"/>
          <w:i/>
          <w:iCs/>
        </w:rPr>
        <w:t xml:space="preserve">Belajar dan Pembelajaran </w:t>
      </w:r>
      <w:r w:rsidRPr="00A05775">
        <w:rPr>
          <w:rFonts w:asciiTheme="majorBidi" w:hAnsiTheme="majorBidi" w:cstheme="majorBidi"/>
        </w:rPr>
        <w:t>(Yogyakarta: Teras,2012), h</w:t>
      </w:r>
      <w:r w:rsidRPr="00A05775">
        <w:rPr>
          <w:rFonts w:asciiTheme="majorBidi" w:hAnsiTheme="majorBidi" w:cstheme="majorBidi"/>
          <w:lang w:val="en-US"/>
        </w:rPr>
        <w:t xml:space="preserve">. </w:t>
      </w:r>
      <w:r w:rsidRPr="00A05775">
        <w:rPr>
          <w:rFonts w:asciiTheme="majorBidi" w:hAnsiTheme="majorBidi" w:cstheme="majorBidi"/>
        </w:rPr>
        <w:t>4</w:t>
      </w:r>
      <w:r w:rsidRPr="00A05775">
        <w:rPr>
          <w:rFonts w:asciiTheme="majorBidi" w:hAnsiTheme="majorBidi" w:cstheme="majorBidi"/>
          <w:lang w:val="en-US"/>
        </w:rPr>
        <w:t>0</w:t>
      </w:r>
      <w:r>
        <w:t xml:space="preserve"> </w:t>
      </w:r>
    </w:p>
  </w:footnote>
  <w:footnote w:id="45">
    <w:p w:rsidR="004A5F50" w:rsidRPr="00B972A8" w:rsidRDefault="004A5F50" w:rsidP="00C54977">
      <w:pPr>
        <w:pStyle w:val="FootnoteText"/>
        <w:ind w:firstLine="720"/>
        <w:jc w:val="both"/>
        <w:rPr>
          <w:rFonts w:asciiTheme="majorBidi" w:hAnsiTheme="majorBidi" w:cstheme="majorBidi"/>
        </w:rPr>
      </w:pPr>
      <w:r w:rsidRPr="00B972A8">
        <w:rPr>
          <w:rStyle w:val="FootnoteReference"/>
          <w:rFonts w:asciiTheme="majorBidi" w:hAnsiTheme="majorBidi" w:cstheme="majorBidi"/>
        </w:rPr>
        <w:footnoteRef/>
      </w:r>
      <w:r w:rsidRPr="00B972A8">
        <w:rPr>
          <w:rFonts w:asciiTheme="majorBidi" w:hAnsiTheme="majorBidi" w:cstheme="majorBidi"/>
        </w:rPr>
        <w:t xml:space="preserve"> Tu’u, </w:t>
      </w:r>
      <w:r>
        <w:rPr>
          <w:rFonts w:asciiTheme="majorBidi" w:hAnsiTheme="majorBidi" w:cstheme="majorBidi"/>
        </w:rPr>
        <w:t xml:space="preserve">Tulus, </w:t>
      </w:r>
      <w:r w:rsidRPr="00B972A8">
        <w:rPr>
          <w:rFonts w:asciiTheme="majorBidi" w:hAnsiTheme="majorBidi" w:cstheme="majorBidi"/>
        </w:rPr>
        <w:t xml:space="preserve"> </w:t>
      </w:r>
      <w:r w:rsidRPr="00E257F9">
        <w:rPr>
          <w:rFonts w:asciiTheme="majorBidi" w:hAnsiTheme="majorBidi" w:cstheme="majorBidi"/>
          <w:i/>
          <w:iCs/>
        </w:rPr>
        <w:t>Peran Disipiln pada perilaku dan prestasi Siswa,</w:t>
      </w:r>
      <w:r w:rsidRPr="00B972A8">
        <w:rPr>
          <w:rFonts w:asciiTheme="majorBidi" w:hAnsiTheme="majorBidi" w:cstheme="majorBidi"/>
        </w:rPr>
        <w:t xml:space="preserve"> </w:t>
      </w:r>
      <w:r>
        <w:rPr>
          <w:rFonts w:asciiTheme="majorBidi" w:hAnsiTheme="majorBidi" w:cstheme="majorBidi"/>
        </w:rPr>
        <w:t>(</w:t>
      </w:r>
      <w:r w:rsidRPr="00B972A8">
        <w:rPr>
          <w:rFonts w:asciiTheme="majorBidi" w:hAnsiTheme="majorBidi" w:cstheme="majorBidi"/>
        </w:rPr>
        <w:t xml:space="preserve">Jakarta:Gramedia </w:t>
      </w:r>
      <w:r>
        <w:rPr>
          <w:rFonts w:asciiTheme="majorBidi" w:hAnsiTheme="majorBidi" w:cstheme="majorBidi"/>
        </w:rPr>
        <w:t>,2004),</w:t>
      </w:r>
      <w:r w:rsidRPr="00B972A8">
        <w:rPr>
          <w:rFonts w:asciiTheme="majorBidi" w:hAnsiTheme="majorBidi" w:cstheme="majorBidi"/>
        </w:rPr>
        <w:t xml:space="preserve"> h</w:t>
      </w:r>
      <w:r>
        <w:rPr>
          <w:rFonts w:asciiTheme="majorBidi" w:hAnsiTheme="majorBidi" w:cstheme="majorBidi"/>
        </w:rPr>
        <w:t>.</w:t>
      </w:r>
      <w:r w:rsidRPr="00B972A8">
        <w:rPr>
          <w:rFonts w:asciiTheme="majorBidi" w:hAnsiTheme="majorBidi" w:cstheme="majorBidi"/>
        </w:rPr>
        <w:t xml:space="preserve"> 163</w:t>
      </w:r>
    </w:p>
  </w:footnote>
  <w:footnote w:id="46">
    <w:p w:rsidR="004A5F50" w:rsidRPr="00B972A8" w:rsidRDefault="004A5F50" w:rsidP="00C54977">
      <w:pPr>
        <w:pStyle w:val="FootnoteText"/>
        <w:ind w:firstLine="720"/>
        <w:jc w:val="both"/>
        <w:rPr>
          <w:rFonts w:asciiTheme="majorBidi" w:hAnsiTheme="majorBidi" w:cstheme="majorBidi"/>
        </w:rPr>
      </w:pPr>
      <w:r w:rsidRPr="00B972A8">
        <w:rPr>
          <w:rStyle w:val="FootnoteReference"/>
          <w:rFonts w:asciiTheme="majorBidi" w:hAnsiTheme="majorBidi" w:cstheme="majorBidi"/>
        </w:rPr>
        <w:footnoteRef/>
      </w:r>
      <w:r w:rsidRPr="00B972A8">
        <w:rPr>
          <w:rFonts w:asciiTheme="majorBidi" w:hAnsiTheme="majorBidi" w:cstheme="majorBidi"/>
        </w:rPr>
        <w:t xml:space="preserve"> Tu’u, </w:t>
      </w:r>
      <w:r>
        <w:rPr>
          <w:rFonts w:asciiTheme="majorBidi" w:hAnsiTheme="majorBidi" w:cstheme="majorBidi"/>
        </w:rPr>
        <w:t xml:space="preserve">Tulus, </w:t>
      </w:r>
      <w:r w:rsidRPr="00B972A8">
        <w:rPr>
          <w:rFonts w:asciiTheme="majorBidi" w:hAnsiTheme="majorBidi" w:cstheme="majorBidi"/>
        </w:rPr>
        <w:t xml:space="preserve"> </w:t>
      </w:r>
      <w:r w:rsidRPr="00E257F9">
        <w:rPr>
          <w:rFonts w:asciiTheme="majorBidi" w:hAnsiTheme="majorBidi" w:cstheme="majorBidi"/>
          <w:i/>
          <w:iCs/>
        </w:rPr>
        <w:t>Peran Disipiln pada perilaku dan prestasi Siswa,</w:t>
      </w:r>
      <w:r w:rsidRPr="00B972A8">
        <w:rPr>
          <w:rFonts w:asciiTheme="majorBidi" w:hAnsiTheme="majorBidi" w:cstheme="majorBidi"/>
        </w:rPr>
        <w:t xml:space="preserve"> </w:t>
      </w:r>
      <w:r>
        <w:rPr>
          <w:rFonts w:asciiTheme="majorBidi" w:hAnsiTheme="majorBidi" w:cstheme="majorBidi"/>
        </w:rPr>
        <w:t>(</w:t>
      </w:r>
      <w:r w:rsidRPr="00B972A8">
        <w:rPr>
          <w:rFonts w:asciiTheme="majorBidi" w:hAnsiTheme="majorBidi" w:cstheme="majorBidi"/>
        </w:rPr>
        <w:t xml:space="preserve">Jakarta:Gramedia </w:t>
      </w:r>
      <w:r>
        <w:rPr>
          <w:rFonts w:asciiTheme="majorBidi" w:hAnsiTheme="majorBidi" w:cstheme="majorBidi"/>
        </w:rPr>
        <w:t>,2004),</w:t>
      </w:r>
      <w:r w:rsidRPr="00B972A8">
        <w:rPr>
          <w:rFonts w:asciiTheme="majorBidi" w:hAnsiTheme="majorBidi" w:cstheme="majorBidi"/>
        </w:rPr>
        <w:t xml:space="preserve"> h</w:t>
      </w:r>
      <w:r>
        <w:rPr>
          <w:rFonts w:asciiTheme="majorBidi" w:hAnsiTheme="majorBidi" w:cstheme="majorBidi"/>
        </w:rPr>
        <w:t>.49</w:t>
      </w:r>
    </w:p>
  </w:footnote>
  <w:footnote w:id="47">
    <w:p w:rsidR="004A5F50" w:rsidRPr="00B972A8" w:rsidRDefault="004A5F50" w:rsidP="00C54977">
      <w:pPr>
        <w:pStyle w:val="FootnoteText"/>
        <w:ind w:firstLine="720"/>
        <w:jc w:val="both"/>
        <w:rPr>
          <w:rFonts w:asciiTheme="majorBidi" w:hAnsiTheme="majorBidi" w:cstheme="majorBidi"/>
        </w:rPr>
      </w:pPr>
      <w:r w:rsidRPr="00B972A8">
        <w:rPr>
          <w:rStyle w:val="FootnoteReference"/>
          <w:rFonts w:asciiTheme="majorBidi" w:hAnsiTheme="majorBidi" w:cstheme="majorBidi"/>
        </w:rPr>
        <w:footnoteRef/>
      </w:r>
      <w:r w:rsidRPr="00B972A8">
        <w:rPr>
          <w:rFonts w:asciiTheme="majorBidi" w:hAnsiTheme="majorBidi" w:cstheme="majorBidi"/>
        </w:rPr>
        <w:t xml:space="preserve"> Tu’u, </w:t>
      </w:r>
      <w:r>
        <w:rPr>
          <w:rFonts w:asciiTheme="majorBidi" w:hAnsiTheme="majorBidi" w:cstheme="majorBidi"/>
        </w:rPr>
        <w:t xml:space="preserve">Tulus, </w:t>
      </w:r>
      <w:r w:rsidRPr="00B972A8">
        <w:rPr>
          <w:rFonts w:asciiTheme="majorBidi" w:hAnsiTheme="majorBidi" w:cstheme="majorBidi"/>
        </w:rPr>
        <w:t xml:space="preserve"> </w:t>
      </w:r>
      <w:r w:rsidRPr="00E257F9">
        <w:rPr>
          <w:rFonts w:asciiTheme="majorBidi" w:hAnsiTheme="majorBidi" w:cstheme="majorBidi"/>
          <w:i/>
          <w:iCs/>
        </w:rPr>
        <w:t>Peran Disipiln pada perilaku dan prestasi Siswa,</w:t>
      </w:r>
      <w:r w:rsidRPr="00B972A8">
        <w:rPr>
          <w:rFonts w:asciiTheme="majorBidi" w:hAnsiTheme="majorBidi" w:cstheme="majorBidi"/>
        </w:rPr>
        <w:t xml:space="preserve"> </w:t>
      </w:r>
      <w:r>
        <w:rPr>
          <w:rFonts w:asciiTheme="majorBidi" w:hAnsiTheme="majorBidi" w:cstheme="majorBidi"/>
        </w:rPr>
        <w:t>(</w:t>
      </w:r>
      <w:r w:rsidRPr="00B972A8">
        <w:rPr>
          <w:rFonts w:asciiTheme="majorBidi" w:hAnsiTheme="majorBidi" w:cstheme="majorBidi"/>
        </w:rPr>
        <w:t xml:space="preserve">Jakarta:Gramedia </w:t>
      </w:r>
      <w:r>
        <w:rPr>
          <w:rFonts w:asciiTheme="majorBidi" w:hAnsiTheme="majorBidi" w:cstheme="majorBidi"/>
        </w:rPr>
        <w:t>,2004),</w:t>
      </w:r>
      <w:r w:rsidRPr="00B972A8">
        <w:rPr>
          <w:rFonts w:asciiTheme="majorBidi" w:hAnsiTheme="majorBidi" w:cstheme="majorBidi"/>
        </w:rPr>
        <w:t xml:space="preserve"> h</w:t>
      </w:r>
      <w:r>
        <w:rPr>
          <w:rFonts w:asciiTheme="majorBidi" w:hAnsiTheme="majorBidi" w:cstheme="majorBidi"/>
        </w:rPr>
        <w:t>.</w:t>
      </w:r>
      <w:r w:rsidRPr="00B972A8">
        <w:rPr>
          <w:rFonts w:asciiTheme="majorBidi" w:hAnsiTheme="majorBidi" w:cstheme="majorBidi"/>
        </w:rPr>
        <w:t xml:space="preserve"> 50</w:t>
      </w:r>
    </w:p>
  </w:footnote>
  <w:footnote w:id="48">
    <w:p w:rsidR="004A5F50" w:rsidRDefault="004A5F50" w:rsidP="00C54977">
      <w:pPr>
        <w:pStyle w:val="FootnoteText"/>
        <w:ind w:firstLine="720"/>
      </w:pPr>
      <w:r>
        <w:rPr>
          <w:rStyle w:val="FootnoteReference"/>
        </w:rPr>
        <w:footnoteRef/>
      </w:r>
      <w:r>
        <w:t xml:space="preserve"> </w:t>
      </w:r>
      <w:r w:rsidRPr="00B972A8">
        <w:rPr>
          <w:rFonts w:asciiTheme="majorBidi" w:hAnsiTheme="majorBidi" w:cstheme="majorBidi"/>
        </w:rPr>
        <w:t xml:space="preserve">Tu’u, </w:t>
      </w:r>
      <w:r>
        <w:rPr>
          <w:rFonts w:asciiTheme="majorBidi" w:hAnsiTheme="majorBidi" w:cstheme="majorBidi"/>
        </w:rPr>
        <w:t xml:space="preserve">Tulus, </w:t>
      </w:r>
      <w:r w:rsidRPr="00B972A8">
        <w:rPr>
          <w:rFonts w:asciiTheme="majorBidi" w:hAnsiTheme="majorBidi" w:cstheme="majorBidi"/>
        </w:rPr>
        <w:t xml:space="preserve"> </w:t>
      </w:r>
      <w:r w:rsidRPr="00E257F9">
        <w:rPr>
          <w:rFonts w:asciiTheme="majorBidi" w:hAnsiTheme="majorBidi" w:cstheme="majorBidi"/>
          <w:i/>
          <w:iCs/>
        </w:rPr>
        <w:t>Peran Disipiln pada perilaku dan prestasi Siswa,</w:t>
      </w:r>
      <w:r w:rsidRPr="00B972A8">
        <w:rPr>
          <w:rFonts w:asciiTheme="majorBidi" w:hAnsiTheme="majorBidi" w:cstheme="majorBidi"/>
        </w:rPr>
        <w:t xml:space="preserve"> </w:t>
      </w:r>
      <w:r>
        <w:rPr>
          <w:rFonts w:asciiTheme="majorBidi" w:hAnsiTheme="majorBidi" w:cstheme="majorBidi"/>
        </w:rPr>
        <w:t>(</w:t>
      </w:r>
      <w:r w:rsidRPr="00B972A8">
        <w:rPr>
          <w:rFonts w:asciiTheme="majorBidi" w:hAnsiTheme="majorBidi" w:cstheme="majorBidi"/>
        </w:rPr>
        <w:t xml:space="preserve">Jakarta:Gramedia </w:t>
      </w:r>
      <w:r>
        <w:rPr>
          <w:rFonts w:asciiTheme="majorBidi" w:hAnsiTheme="majorBidi" w:cstheme="majorBidi"/>
        </w:rPr>
        <w:t>,2004),</w:t>
      </w:r>
      <w:r w:rsidRPr="00B972A8">
        <w:rPr>
          <w:rFonts w:asciiTheme="majorBidi" w:hAnsiTheme="majorBidi" w:cstheme="majorBidi"/>
        </w:rPr>
        <w:t xml:space="preserve"> h</w:t>
      </w:r>
      <w:r>
        <w:rPr>
          <w:rFonts w:asciiTheme="majorBidi" w:hAnsiTheme="majorBidi" w:cstheme="majorBidi"/>
        </w:rPr>
        <w:t>.37</w:t>
      </w:r>
    </w:p>
  </w:footnote>
  <w:footnote w:id="49">
    <w:p w:rsidR="004A5F50" w:rsidRPr="00B972A8" w:rsidRDefault="004A5F50" w:rsidP="00C54977">
      <w:pPr>
        <w:pStyle w:val="FootnoteText"/>
        <w:ind w:firstLine="720"/>
        <w:jc w:val="both"/>
        <w:rPr>
          <w:rFonts w:asciiTheme="majorBidi" w:hAnsiTheme="majorBidi" w:cstheme="majorBidi"/>
        </w:rPr>
      </w:pPr>
      <w:r w:rsidRPr="00B972A8">
        <w:rPr>
          <w:rStyle w:val="FootnoteReference"/>
          <w:rFonts w:asciiTheme="majorBidi" w:hAnsiTheme="majorBidi" w:cstheme="majorBidi"/>
        </w:rPr>
        <w:footnoteRef/>
      </w:r>
      <w:r w:rsidRPr="00B972A8">
        <w:rPr>
          <w:rFonts w:asciiTheme="majorBidi" w:hAnsiTheme="majorBidi" w:cstheme="majorBidi"/>
        </w:rPr>
        <w:t xml:space="preserve"> Tu’u, </w:t>
      </w:r>
      <w:r>
        <w:rPr>
          <w:rFonts w:asciiTheme="majorBidi" w:hAnsiTheme="majorBidi" w:cstheme="majorBidi"/>
        </w:rPr>
        <w:t xml:space="preserve">Tulus, </w:t>
      </w:r>
      <w:r w:rsidRPr="00B972A8">
        <w:rPr>
          <w:rFonts w:asciiTheme="majorBidi" w:hAnsiTheme="majorBidi" w:cstheme="majorBidi"/>
        </w:rPr>
        <w:t xml:space="preserve"> </w:t>
      </w:r>
      <w:r w:rsidRPr="00E257F9">
        <w:rPr>
          <w:rFonts w:asciiTheme="majorBidi" w:hAnsiTheme="majorBidi" w:cstheme="majorBidi"/>
          <w:i/>
          <w:iCs/>
        </w:rPr>
        <w:t>Peran Disipiln pada perilaku dan prestasi Siswa,</w:t>
      </w:r>
      <w:r w:rsidRPr="00B972A8">
        <w:rPr>
          <w:rFonts w:asciiTheme="majorBidi" w:hAnsiTheme="majorBidi" w:cstheme="majorBidi"/>
        </w:rPr>
        <w:t xml:space="preserve"> </w:t>
      </w:r>
      <w:r>
        <w:rPr>
          <w:rFonts w:asciiTheme="majorBidi" w:hAnsiTheme="majorBidi" w:cstheme="majorBidi"/>
        </w:rPr>
        <w:t>(</w:t>
      </w:r>
      <w:r w:rsidRPr="00B972A8">
        <w:rPr>
          <w:rFonts w:asciiTheme="majorBidi" w:hAnsiTheme="majorBidi" w:cstheme="majorBidi"/>
        </w:rPr>
        <w:t xml:space="preserve">Jakarta:Gramedia </w:t>
      </w:r>
      <w:r>
        <w:rPr>
          <w:rFonts w:asciiTheme="majorBidi" w:hAnsiTheme="majorBidi" w:cstheme="majorBidi"/>
        </w:rPr>
        <w:t>,2004),</w:t>
      </w:r>
      <w:r w:rsidRPr="00B972A8">
        <w:rPr>
          <w:rFonts w:asciiTheme="majorBidi" w:hAnsiTheme="majorBidi" w:cstheme="majorBidi"/>
        </w:rPr>
        <w:t xml:space="preserve"> h</w:t>
      </w:r>
      <w:r>
        <w:rPr>
          <w:rFonts w:asciiTheme="majorBidi" w:hAnsiTheme="majorBidi" w:cstheme="majorBidi"/>
        </w:rPr>
        <w:t>.</w:t>
      </w:r>
      <w:r w:rsidRPr="00B972A8">
        <w:rPr>
          <w:rFonts w:asciiTheme="majorBidi" w:hAnsiTheme="majorBidi" w:cstheme="majorBidi"/>
        </w:rPr>
        <w:t>.91</w:t>
      </w:r>
    </w:p>
  </w:footnote>
  <w:footnote w:id="50">
    <w:p w:rsidR="004A5F50" w:rsidRDefault="004A5F50" w:rsidP="00C54977">
      <w:pPr>
        <w:pStyle w:val="FootnoteText"/>
        <w:ind w:firstLine="720"/>
      </w:pPr>
      <w:r>
        <w:rPr>
          <w:rStyle w:val="FootnoteReference"/>
        </w:rPr>
        <w:footnoteRef/>
      </w:r>
      <w:r>
        <w:t xml:space="preserve"> </w:t>
      </w:r>
      <w:r w:rsidRPr="00E257F9">
        <w:rPr>
          <w:rFonts w:asciiTheme="majorBidi" w:hAnsiTheme="majorBidi" w:cstheme="majorBidi"/>
        </w:rPr>
        <w:t xml:space="preserve">Moenir, </w:t>
      </w:r>
      <w:r w:rsidRPr="00E257F9">
        <w:rPr>
          <w:rFonts w:asciiTheme="majorBidi" w:hAnsiTheme="majorBidi" w:cstheme="majorBidi"/>
          <w:i/>
          <w:iCs/>
        </w:rPr>
        <w:t>Masalah-Masalah dalam Belajar</w:t>
      </w:r>
      <w:r w:rsidRPr="00E257F9">
        <w:rPr>
          <w:rFonts w:asciiTheme="majorBidi" w:hAnsiTheme="majorBidi" w:cstheme="majorBidi"/>
        </w:rPr>
        <w:t>, (Yogyakarta : Pustaka Pelajar,2010),h. 96</w:t>
      </w:r>
    </w:p>
  </w:footnote>
  <w:footnote w:id="51">
    <w:p w:rsidR="004A5F50" w:rsidRPr="005B79AE" w:rsidRDefault="004A5F50" w:rsidP="00C54977">
      <w:pPr>
        <w:pStyle w:val="FootnoteText"/>
        <w:ind w:firstLine="720"/>
        <w:jc w:val="both"/>
        <w:rPr>
          <w:rFonts w:asciiTheme="majorBidi" w:hAnsiTheme="majorBidi" w:cstheme="majorBidi"/>
          <w:lang w:val="en-US"/>
        </w:rPr>
      </w:pPr>
      <w:r w:rsidRPr="005B79AE">
        <w:rPr>
          <w:rStyle w:val="FootnoteReference"/>
          <w:rFonts w:asciiTheme="majorBidi" w:hAnsiTheme="majorBidi" w:cstheme="majorBidi"/>
        </w:rPr>
        <w:footnoteRef/>
      </w:r>
      <w:r w:rsidRPr="005B79AE">
        <w:rPr>
          <w:rFonts w:asciiTheme="majorBidi" w:hAnsiTheme="majorBidi" w:cstheme="majorBidi"/>
        </w:rPr>
        <w:t xml:space="preserve"> Hurlock, Elizabeth B</w:t>
      </w:r>
      <w:r w:rsidRPr="005B79AE">
        <w:rPr>
          <w:rFonts w:asciiTheme="majorBidi" w:hAnsiTheme="majorBidi" w:cstheme="majorBidi"/>
          <w:i/>
          <w:iCs/>
        </w:rPr>
        <w:t>., Perkembangan Anak, Child Development</w:t>
      </w:r>
      <w:r w:rsidRPr="005B79AE">
        <w:rPr>
          <w:rFonts w:asciiTheme="majorBidi" w:hAnsiTheme="majorBidi" w:cstheme="majorBidi"/>
        </w:rPr>
        <w:t>, terj. Meitasari</w:t>
      </w:r>
      <w:r>
        <w:rPr>
          <w:rFonts w:asciiTheme="majorBidi" w:hAnsiTheme="majorBidi" w:cstheme="majorBidi"/>
          <w:lang w:val="en-US"/>
        </w:rPr>
        <w:t xml:space="preserve"> </w:t>
      </w:r>
      <w:r w:rsidRPr="005B79AE">
        <w:rPr>
          <w:rFonts w:asciiTheme="majorBidi" w:hAnsiTheme="majorBidi" w:cstheme="majorBidi"/>
        </w:rPr>
        <w:t xml:space="preserve">Tjandra, ed, VI, </w:t>
      </w:r>
      <w:r>
        <w:rPr>
          <w:rFonts w:asciiTheme="majorBidi" w:hAnsiTheme="majorBidi" w:cstheme="majorBidi"/>
          <w:lang w:val="en-US"/>
        </w:rPr>
        <w:t>(</w:t>
      </w:r>
      <w:r w:rsidRPr="005B79AE">
        <w:rPr>
          <w:rFonts w:asciiTheme="majorBidi" w:hAnsiTheme="majorBidi" w:cstheme="majorBidi"/>
        </w:rPr>
        <w:t>Jakarta: Erlangga, 2013</w:t>
      </w:r>
      <w:r>
        <w:rPr>
          <w:rFonts w:asciiTheme="majorBidi" w:hAnsiTheme="majorBidi" w:cstheme="majorBidi"/>
          <w:lang w:val="en-US"/>
        </w:rPr>
        <w:t>),h. 366</w:t>
      </w:r>
    </w:p>
  </w:footnote>
  <w:footnote w:id="52">
    <w:p w:rsidR="004A5F50" w:rsidRDefault="004A5F50" w:rsidP="00C54977">
      <w:pPr>
        <w:pStyle w:val="FootnoteText"/>
        <w:ind w:firstLine="720"/>
        <w:jc w:val="both"/>
      </w:pPr>
      <w:r>
        <w:rPr>
          <w:rStyle w:val="FootnoteReference"/>
        </w:rPr>
        <w:footnoteRef/>
      </w:r>
      <w:r>
        <w:t xml:space="preserve"> </w:t>
      </w:r>
      <w:r>
        <w:rPr>
          <w:rFonts w:asciiTheme="majorBidi" w:hAnsiTheme="majorBidi" w:cstheme="majorBidi"/>
        </w:rPr>
        <w:t>Sudiono,</w:t>
      </w:r>
      <w:r w:rsidRPr="003A62F1">
        <w:rPr>
          <w:rFonts w:asciiTheme="majorBidi" w:hAnsiTheme="majorBidi" w:cstheme="majorBidi"/>
          <w:i/>
          <w:iCs/>
        </w:rPr>
        <w:t xml:space="preserve"> </w:t>
      </w:r>
      <w:r w:rsidRPr="008265FA">
        <w:rPr>
          <w:rFonts w:asciiTheme="majorBidi" w:hAnsiTheme="majorBidi" w:cstheme="majorBidi"/>
          <w:i/>
          <w:iCs/>
        </w:rPr>
        <w:t xml:space="preserve">Pendidikan Kewarganegaraan Jilid 1A Untuk SMK Kelas X Semester 1 (KTSP), </w:t>
      </w:r>
      <w:r>
        <w:rPr>
          <w:rFonts w:asciiTheme="majorBidi" w:hAnsiTheme="majorBidi" w:cstheme="majorBidi"/>
        </w:rPr>
        <w:t>(Jakarta: PT. Galaxy Puspa Mega, 2007), h.31</w:t>
      </w:r>
    </w:p>
  </w:footnote>
  <w:footnote w:id="53">
    <w:p w:rsidR="004A5F50" w:rsidRDefault="004A5F50" w:rsidP="00C54977">
      <w:pPr>
        <w:pStyle w:val="FootnoteText"/>
        <w:ind w:firstLine="720"/>
      </w:pPr>
      <w:r>
        <w:rPr>
          <w:rStyle w:val="FootnoteReference"/>
        </w:rPr>
        <w:footnoteRef/>
      </w:r>
      <w:r>
        <w:t xml:space="preserve"> </w:t>
      </w:r>
      <w:r>
        <w:rPr>
          <w:rFonts w:asciiTheme="majorBidi" w:hAnsiTheme="majorBidi" w:cstheme="majorBidi"/>
          <w:color w:val="000000" w:themeColor="text1"/>
          <w:shd w:val="clear" w:color="auto" w:fill="FFFFFF"/>
        </w:rPr>
        <w:t xml:space="preserve">M. Athiyah Al-Abrasi, </w:t>
      </w:r>
      <w:r w:rsidRPr="00094C78">
        <w:rPr>
          <w:rFonts w:asciiTheme="majorBidi" w:hAnsiTheme="majorBidi" w:cstheme="majorBidi"/>
          <w:i/>
          <w:iCs/>
          <w:color w:val="000000" w:themeColor="text1"/>
          <w:bdr w:val="none" w:sz="0" w:space="0" w:color="auto" w:frame="1"/>
          <w:shd w:val="clear" w:color="auto" w:fill="FFFFFF"/>
        </w:rPr>
        <w:t>Dasar-dasar pokok pendidikan Islam</w:t>
      </w:r>
      <w:r>
        <w:rPr>
          <w:rFonts w:asciiTheme="majorBidi" w:hAnsiTheme="majorBidi" w:cstheme="majorBidi"/>
          <w:color w:val="000000" w:themeColor="text1"/>
          <w:shd w:val="clear" w:color="auto" w:fill="FFFFFF"/>
        </w:rPr>
        <w:t xml:space="preserve">, </w:t>
      </w:r>
      <w:r w:rsidRPr="00094C78">
        <w:rPr>
          <w:rFonts w:asciiTheme="majorBidi" w:hAnsiTheme="majorBidi" w:cstheme="majorBidi"/>
          <w:color w:val="000000" w:themeColor="text1"/>
          <w:shd w:val="clear" w:color="auto" w:fill="FFFFFF"/>
        </w:rPr>
        <w:t>cet. X, (Jakarta: Bulan Bintang,2010),h.230</w:t>
      </w:r>
    </w:p>
  </w:footnote>
  <w:footnote w:id="54">
    <w:p w:rsidR="004A5F50" w:rsidRDefault="004A5F50" w:rsidP="00C54977">
      <w:pPr>
        <w:pStyle w:val="FootnoteText"/>
        <w:ind w:firstLine="720"/>
      </w:pPr>
      <w:r>
        <w:rPr>
          <w:rStyle w:val="FootnoteReference"/>
        </w:rPr>
        <w:footnoteRef/>
      </w:r>
      <w:r>
        <w:t xml:space="preserve"> </w:t>
      </w:r>
      <w:r w:rsidRPr="00094C78">
        <w:rPr>
          <w:rStyle w:val="skimlinks-unlinked"/>
          <w:rFonts w:asciiTheme="majorBidi" w:hAnsiTheme="majorBidi" w:cstheme="majorBidi"/>
          <w:color w:val="000000" w:themeColor="text1"/>
          <w:bdr w:val="none" w:sz="0" w:space="0" w:color="auto" w:frame="1"/>
          <w:shd w:val="clear" w:color="auto" w:fill="FFFFFF"/>
        </w:rPr>
        <w:t xml:space="preserve">Suwarno, </w:t>
      </w:r>
      <w:r w:rsidRPr="00094C78">
        <w:rPr>
          <w:rFonts w:asciiTheme="majorBidi" w:hAnsiTheme="majorBidi" w:cstheme="majorBidi"/>
          <w:i/>
          <w:iCs/>
          <w:color w:val="000000" w:themeColor="text1"/>
          <w:bdr w:val="none" w:sz="0" w:space="0" w:color="auto" w:frame="1"/>
          <w:shd w:val="clear" w:color="auto" w:fill="FFFFFF"/>
        </w:rPr>
        <w:t>Pengantar Pendidikan. (</w:t>
      </w:r>
      <w:r w:rsidRPr="00094C78">
        <w:rPr>
          <w:rFonts w:asciiTheme="majorBidi" w:hAnsiTheme="majorBidi" w:cstheme="majorBidi"/>
          <w:color w:val="000000" w:themeColor="text1"/>
          <w:shd w:val="clear" w:color="auto" w:fill="FFFFFF"/>
        </w:rPr>
        <w:t>Jakarta: Bina Aksara, 2009), cet, V, h. 64</w:t>
      </w:r>
    </w:p>
  </w:footnote>
  <w:footnote w:id="55">
    <w:p w:rsidR="004A5F50" w:rsidRDefault="004A5F50" w:rsidP="00C54977">
      <w:pPr>
        <w:pStyle w:val="FootnoteText"/>
        <w:ind w:firstLine="720"/>
      </w:pPr>
      <w:r>
        <w:rPr>
          <w:rStyle w:val="FootnoteReference"/>
        </w:rPr>
        <w:footnoteRef/>
      </w:r>
      <w:r>
        <w:t xml:space="preserve"> </w:t>
      </w:r>
      <w:r w:rsidRPr="00692FAE">
        <w:rPr>
          <w:rFonts w:asciiTheme="majorBidi" w:hAnsiTheme="majorBidi" w:cstheme="majorBidi"/>
          <w:color w:val="000000" w:themeColor="text1"/>
        </w:rPr>
        <w:t xml:space="preserve">Depdikbud, </w:t>
      </w:r>
      <w:r w:rsidRPr="00692FAE">
        <w:rPr>
          <w:rFonts w:asciiTheme="majorBidi" w:hAnsiTheme="majorBidi" w:cstheme="majorBidi"/>
          <w:i/>
          <w:iCs/>
          <w:color w:val="000000" w:themeColor="text1"/>
        </w:rPr>
        <w:t>Kamus Besar Bahasa Indonesia,</w:t>
      </w:r>
      <w:r w:rsidRPr="00692FAE">
        <w:rPr>
          <w:rFonts w:asciiTheme="majorBidi" w:hAnsiTheme="majorBidi" w:cstheme="majorBidi"/>
          <w:color w:val="000000" w:themeColor="text1"/>
        </w:rPr>
        <w:t xml:space="preserve"> (Jakarta: Balai Pustaka, 2008), h. 655</w:t>
      </w:r>
    </w:p>
  </w:footnote>
  <w:footnote w:id="56">
    <w:p w:rsidR="004A5F50" w:rsidRPr="00185A4A" w:rsidRDefault="004A5F50" w:rsidP="00C54977">
      <w:pPr>
        <w:pStyle w:val="FootnoteText"/>
        <w:ind w:firstLine="720"/>
        <w:jc w:val="both"/>
        <w:rPr>
          <w:rFonts w:asciiTheme="majorBidi" w:hAnsiTheme="majorBidi" w:cstheme="majorBidi"/>
          <w:color w:val="000000" w:themeColor="text1"/>
          <w:lang w:val="en-US"/>
        </w:rPr>
      </w:pPr>
      <w:r w:rsidRPr="005153AF">
        <w:rPr>
          <w:rStyle w:val="FootnoteReference"/>
          <w:rFonts w:asciiTheme="majorBidi" w:hAnsiTheme="majorBidi" w:cstheme="majorBidi"/>
          <w:color w:val="000000" w:themeColor="text1"/>
        </w:rPr>
        <w:footnoteRef/>
      </w:r>
      <w:r w:rsidRPr="005153AF">
        <w:rPr>
          <w:rFonts w:asciiTheme="majorBidi" w:hAnsiTheme="majorBidi" w:cstheme="majorBidi"/>
          <w:color w:val="000000" w:themeColor="text1"/>
        </w:rPr>
        <w:t xml:space="preserve"> </w:t>
      </w:r>
      <w:r w:rsidRPr="00185A4A">
        <w:rPr>
          <w:rFonts w:asciiTheme="majorBidi" w:hAnsiTheme="majorBidi" w:cstheme="majorBidi"/>
          <w:color w:val="000000" w:themeColor="text1"/>
          <w:lang w:val="en-US"/>
        </w:rPr>
        <w:t xml:space="preserve">Depdikbud, </w:t>
      </w:r>
      <w:r w:rsidRPr="00185A4A">
        <w:rPr>
          <w:rFonts w:asciiTheme="majorBidi" w:hAnsiTheme="majorBidi" w:cstheme="majorBidi"/>
          <w:i/>
          <w:iCs/>
          <w:color w:val="000000" w:themeColor="text1"/>
          <w:lang w:val="en-US"/>
        </w:rPr>
        <w:t>Kamus Besar Bahasa Indonesia</w:t>
      </w:r>
      <w:r w:rsidRPr="00185A4A">
        <w:rPr>
          <w:rFonts w:asciiTheme="majorBidi" w:hAnsiTheme="majorBidi" w:cstheme="majorBidi"/>
          <w:color w:val="000000" w:themeColor="text1"/>
          <w:lang w:val="en-US"/>
        </w:rPr>
        <w:t>, (Jakarta: Balai Pustaka, 2008)</w:t>
      </w:r>
      <w:r>
        <w:rPr>
          <w:rFonts w:asciiTheme="majorBidi" w:hAnsiTheme="majorBidi" w:cstheme="majorBidi"/>
          <w:color w:val="000000" w:themeColor="text1"/>
          <w:lang w:val="en-US"/>
        </w:rPr>
        <w:t>,h.658</w:t>
      </w:r>
    </w:p>
  </w:footnote>
  <w:footnote w:id="57">
    <w:p w:rsidR="004A5F50" w:rsidRPr="00185A4A" w:rsidRDefault="004A5F50" w:rsidP="00C54977">
      <w:pPr>
        <w:spacing w:after="0" w:line="240" w:lineRule="auto"/>
        <w:ind w:firstLine="720"/>
        <w:jc w:val="both"/>
        <w:rPr>
          <w:rFonts w:asciiTheme="majorBidi" w:hAnsiTheme="majorBidi" w:cstheme="majorBidi"/>
          <w:sz w:val="20"/>
          <w:szCs w:val="20"/>
          <w:lang w:val="en-US"/>
        </w:rPr>
      </w:pPr>
      <w:r w:rsidRPr="00185A4A">
        <w:rPr>
          <w:rStyle w:val="FootnoteReference"/>
          <w:rFonts w:asciiTheme="majorBidi" w:hAnsiTheme="majorBidi" w:cstheme="majorBidi"/>
          <w:sz w:val="20"/>
          <w:szCs w:val="20"/>
        </w:rPr>
        <w:footnoteRef/>
      </w:r>
      <w:r w:rsidRPr="00185A4A">
        <w:rPr>
          <w:rFonts w:asciiTheme="majorBidi" w:hAnsiTheme="majorBidi" w:cstheme="majorBidi"/>
          <w:sz w:val="20"/>
          <w:szCs w:val="20"/>
        </w:rPr>
        <w:t xml:space="preserve"> Moleong.J Lexy, </w:t>
      </w:r>
      <w:r w:rsidRPr="00185A4A">
        <w:rPr>
          <w:rFonts w:asciiTheme="majorBidi" w:hAnsiTheme="majorBidi" w:cstheme="majorBidi"/>
          <w:i/>
          <w:iCs/>
          <w:sz w:val="20"/>
          <w:szCs w:val="20"/>
        </w:rPr>
        <w:t>Metode Penelitian Kualitatif,</w:t>
      </w:r>
      <w:r w:rsidRPr="00185A4A">
        <w:rPr>
          <w:rFonts w:asciiTheme="majorBidi" w:hAnsiTheme="majorBidi" w:cstheme="majorBidi"/>
          <w:sz w:val="20"/>
          <w:szCs w:val="20"/>
        </w:rPr>
        <w:t xml:space="preserve"> (Bandung:PT Remaja Rosdakarya, 2011),</w:t>
      </w:r>
      <w:r w:rsidRPr="00185A4A">
        <w:rPr>
          <w:rFonts w:asciiTheme="majorBidi" w:hAnsiTheme="majorBidi" w:cstheme="majorBidi"/>
          <w:sz w:val="20"/>
          <w:szCs w:val="20"/>
          <w:lang w:val="en-US"/>
        </w:rPr>
        <w:t xml:space="preserve"> </w:t>
      </w:r>
      <w:r w:rsidRPr="00185A4A">
        <w:rPr>
          <w:rFonts w:asciiTheme="majorBidi" w:hAnsiTheme="majorBidi" w:cstheme="majorBidi"/>
          <w:sz w:val="20"/>
          <w:szCs w:val="20"/>
        </w:rPr>
        <w:t>h.49</w:t>
      </w:r>
    </w:p>
  </w:footnote>
  <w:footnote w:id="58">
    <w:p w:rsidR="004A5F50" w:rsidRPr="00185A4A" w:rsidRDefault="004A5F50" w:rsidP="00C54977">
      <w:pPr>
        <w:pStyle w:val="FootnoteText"/>
        <w:ind w:firstLine="720"/>
        <w:jc w:val="both"/>
        <w:rPr>
          <w:rFonts w:asciiTheme="majorBidi" w:hAnsiTheme="majorBidi" w:cstheme="majorBidi"/>
        </w:rPr>
      </w:pPr>
      <w:r w:rsidRPr="00185A4A">
        <w:rPr>
          <w:rStyle w:val="FootnoteReference"/>
          <w:rFonts w:asciiTheme="majorBidi" w:hAnsiTheme="majorBidi" w:cstheme="majorBidi"/>
          <w:color w:val="000000" w:themeColor="text1"/>
        </w:rPr>
        <w:footnoteRef/>
      </w:r>
      <w:r w:rsidRPr="00185A4A">
        <w:rPr>
          <w:rFonts w:asciiTheme="majorBidi" w:hAnsiTheme="majorBidi" w:cstheme="majorBidi"/>
          <w:color w:val="000000" w:themeColor="text1"/>
        </w:rPr>
        <w:t xml:space="preserve"> </w:t>
      </w:r>
      <w:r w:rsidRPr="00185A4A">
        <w:rPr>
          <w:rFonts w:asciiTheme="majorBidi" w:hAnsiTheme="majorBidi" w:cstheme="majorBidi"/>
          <w:color w:val="000000" w:themeColor="text1"/>
          <w:shd w:val="clear" w:color="auto" w:fill="FFFFFF"/>
        </w:rPr>
        <w:t xml:space="preserve">Sukardi,  </w:t>
      </w:r>
      <w:r w:rsidRPr="00185A4A">
        <w:rPr>
          <w:rFonts w:asciiTheme="majorBidi" w:hAnsiTheme="majorBidi" w:cstheme="majorBidi"/>
          <w:i/>
          <w:iCs/>
          <w:color w:val="000000" w:themeColor="text1"/>
          <w:shd w:val="clear" w:color="auto" w:fill="FFFFFF"/>
        </w:rPr>
        <w:t>Metodologi Penelitian Pendidikan</w:t>
      </w:r>
      <w:r w:rsidRPr="00185A4A">
        <w:rPr>
          <w:rFonts w:asciiTheme="majorBidi" w:hAnsiTheme="majorBidi" w:cstheme="majorBidi"/>
          <w:color w:val="000000" w:themeColor="text1"/>
          <w:shd w:val="clear" w:color="auto" w:fill="FFFFFF"/>
        </w:rPr>
        <w:t>. (Jakarta: PT Bumi Aksara, 2007),h.27</w:t>
      </w:r>
    </w:p>
  </w:footnote>
  <w:footnote w:id="59">
    <w:p w:rsidR="004A5F50" w:rsidRPr="00185A4A" w:rsidRDefault="004A5F50" w:rsidP="00C54977">
      <w:pPr>
        <w:spacing w:after="0" w:line="240" w:lineRule="auto"/>
        <w:ind w:firstLine="720"/>
        <w:jc w:val="both"/>
        <w:rPr>
          <w:rFonts w:asciiTheme="majorBidi" w:hAnsiTheme="majorBidi" w:cstheme="majorBidi"/>
          <w:sz w:val="20"/>
          <w:szCs w:val="20"/>
          <w:lang w:val="en-US"/>
        </w:rPr>
      </w:pPr>
      <w:r w:rsidRPr="00185A4A">
        <w:rPr>
          <w:rStyle w:val="FootnoteReference"/>
          <w:rFonts w:asciiTheme="majorBidi" w:hAnsiTheme="majorBidi" w:cstheme="majorBidi"/>
          <w:sz w:val="20"/>
          <w:szCs w:val="20"/>
        </w:rPr>
        <w:footnoteRef/>
      </w:r>
      <w:r w:rsidRPr="00185A4A">
        <w:rPr>
          <w:rFonts w:asciiTheme="majorBidi" w:hAnsiTheme="majorBidi" w:cstheme="majorBidi"/>
          <w:sz w:val="20"/>
          <w:szCs w:val="20"/>
        </w:rPr>
        <w:t xml:space="preserve">Puguh Suharsono, </w:t>
      </w:r>
      <w:r w:rsidRPr="00185A4A">
        <w:rPr>
          <w:rFonts w:asciiTheme="majorBidi" w:hAnsiTheme="majorBidi" w:cstheme="majorBidi"/>
          <w:i/>
          <w:iCs/>
          <w:sz w:val="20"/>
          <w:szCs w:val="20"/>
        </w:rPr>
        <w:t>Metode Penelitian Kuantitatif untuk Bisnis : Pendekatan Filosofi dan</w:t>
      </w:r>
      <w:r w:rsidRPr="00185A4A">
        <w:rPr>
          <w:rFonts w:asciiTheme="majorBidi" w:hAnsiTheme="majorBidi" w:cstheme="majorBidi"/>
          <w:i/>
          <w:iCs/>
          <w:sz w:val="20"/>
          <w:szCs w:val="20"/>
          <w:lang w:val="en-US"/>
        </w:rPr>
        <w:t xml:space="preserve"> </w:t>
      </w:r>
      <w:r w:rsidRPr="00185A4A">
        <w:rPr>
          <w:rFonts w:asciiTheme="majorBidi" w:hAnsiTheme="majorBidi" w:cstheme="majorBidi"/>
          <w:i/>
          <w:iCs/>
          <w:sz w:val="20"/>
          <w:szCs w:val="20"/>
        </w:rPr>
        <w:t>Praktis</w:t>
      </w:r>
      <w:r>
        <w:rPr>
          <w:rFonts w:asciiTheme="majorBidi" w:hAnsiTheme="majorBidi" w:cstheme="majorBidi"/>
          <w:sz w:val="20"/>
          <w:szCs w:val="20"/>
        </w:rPr>
        <w:t xml:space="preserve"> (Jakarta: Indeks, 2009), h</w:t>
      </w:r>
      <w:r w:rsidRPr="00185A4A">
        <w:rPr>
          <w:rFonts w:asciiTheme="majorBidi" w:hAnsiTheme="majorBidi" w:cstheme="majorBidi"/>
          <w:sz w:val="20"/>
          <w:szCs w:val="20"/>
        </w:rPr>
        <w:t>. 10</w:t>
      </w:r>
    </w:p>
  </w:footnote>
  <w:footnote w:id="60">
    <w:p w:rsidR="004A5F50" w:rsidRPr="00185A4A" w:rsidRDefault="004A5F50" w:rsidP="00C54977">
      <w:pPr>
        <w:pStyle w:val="FootnoteText"/>
        <w:ind w:firstLine="720"/>
        <w:jc w:val="both"/>
        <w:rPr>
          <w:rFonts w:asciiTheme="majorBidi" w:hAnsiTheme="majorBidi" w:cstheme="majorBidi"/>
          <w:color w:val="000000" w:themeColor="text1"/>
          <w:lang w:val="en-US"/>
        </w:rPr>
      </w:pPr>
      <w:r w:rsidRPr="00185A4A">
        <w:rPr>
          <w:rStyle w:val="FootnoteReference"/>
          <w:rFonts w:asciiTheme="majorBidi" w:hAnsiTheme="majorBidi" w:cstheme="majorBidi"/>
          <w:color w:val="000000" w:themeColor="text1"/>
        </w:rPr>
        <w:footnoteRef/>
      </w:r>
      <w:r w:rsidRPr="00185A4A">
        <w:rPr>
          <w:rFonts w:asciiTheme="majorBidi" w:hAnsiTheme="majorBidi" w:cstheme="majorBidi"/>
          <w:color w:val="000000" w:themeColor="text1"/>
        </w:rPr>
        <w:t>Suahar</w:t>
      </w:r>
      <w:r w:rsidRPr="00185A4A">
        <w:rPr>
          <w:rFonts w:asciiTheme="majorBidi" w:hAnsiTheme="majorBidi" w:cstheme="majorBidi"/>
          <w:color w:val="000000" w:themeColor="text1"/>
          <w:lang w:val="en-US"/>
        </w:rPr>
        <w:t>simi</w:t>
      </w:r>
      <w:r w:rsidRPr="00185A4A">
        <w:rPr>
          <w:rFonts w:asciiTheme="majorBidi" w:hAnsiTheme="majorBidi" w:cstheme="majorBidi"/>
          <w:color w:val="000000" w:themeColor="text1"/>
        </w:rPr>
        <w:t xml:space="preserve"> Arikunto, </w:t>
      </w:r>
      <w:r w:rsidRPr="00185A4A">
        <w:rPr>
          <w:rFonts w:asciiTheme="majorBidi" w:hAnsiTheme="majorBidi" w:cstheme="majorBidi"/>
          <w:i/>
          <w:iCs/>
          <w:color w:val="000000" w:themeColor="text1"/>
        </w:rPr>
        <w:t>Prosedur Penelitian Suatu Pendekatan Prektek,</w:t>
      </w:r>
      <w:r w:rsidRPr="00185A4A">
        <w:rPr>
          <w:rFonts w:asciiTheme="majorBidi" w:hAnsiTheme="majorBidi" w:cstheme="majorBidi"/>
          <w:color w:val="000000" w:themeColor="text1"/>
        </w:rPr>
        <w:t xml:space="preserve"> </w:t>
      </w:r>
      <w:r w:rsidRPr="00185A4A">
        <w:rPr>
          <w:rFonts w:asciiTheme="majorBidi" w:hAnsiTheme="majorBidi" w:cstheme="majorBidi"/>
          <w:color w:val="000000" w:themeColor="text1"/>
          <w:lang w:val="en-US"/>
        </w:rPr>
        <w:t>(</w:t>
      </w:r>
      <w:r w:rsidRPr="00185A4A">
        <w:rPr>
          <w:rFonts w:asciiTheme="majorBidi" w:hAnsiTheme="majorBidi" w:cstheme="majorBidi"/>
          <w:color w:val="000000" w:themeColor="text1"/>
        </w:rPr>
        <w:t>Jakarta: Rineka Cipta, 2008)</w:t>
      </w:r>
      <w:r w:rsidRPr="00185A4A">
        <w:rPr>
          <w:rFonts w:asciiTheme="majorBidi" w:hAnsiTheme="majorBidi" w:cstheme="majorBidi"/>
          <w:color w:val="000000" w:themeColor="text1"/>
          <w:lang w:val="en-US"/>
        </w:rPr>
        <w:t>, ed. Revisi IV, h. 117</w:t>
      </w:r>
    </w:p>
  </w:footnote>
  <w:footnote w:id="61">
    <w:p w:rsidR="004A5F50" w:rsidRPr="00185A4A" w:rsidRDefault="004A5F50" w:rsidP="00C54977">
      <w:pPr>
        <w:pStyle w:val="FootnoteText"/>
        <w:ind w:firstLine="720"/>
        <w:jc w:val="both"/>
        <w:rPr>
          <w:rFonts w:asciiTheme="majorBidi" w:hAnsiTheme="majorBidi" w:cstheme="majorBidi"/>
        </w:rPr>
      </w:pPr>
      <w:r w:rsidRPr="00185A4A">
        <w:rPr>
          <w:rStyle w:val="FootnoteReference"/>
          <w:rFonts w:asciiTheme="majorBidi" w:hAnsiTheme="majorBidi" w:cstheme="majorBidi"/>
          <w:color w:val="000000" w:themeColor="text1"/>
        </w:rPr>
        <w:footnoteRef/>
      </w:r>
      <w:r w:rsidRPr="00185A4A">
        <w:rPr>
          <w:rFonts w:asciiTheme="majorBidi" w:hAnsiTheme="majorBidi" w:cstheme="majorBidi"/>
          <w:color w:val="000000" w:themeColor="text1"/>
        </w:rPr>
        <w:t xml:space="preserve"> </w:t>
      </w:r>
      <w:r w:rsidRPr="00185A4A">
        <w:rPr>
          <w:rStyle w:val="Emphasis"/>
          <w:rFonts w:asciiTheme="majorBidi" w:hAnsiTheme="majorBidi" w:cstheme="majorBidi"/>
          <w:i w:val="0"/>
          <w:iCs w:val="0"/>
          <w:color w:val="000000" w:themeColor="text1"/>
          <w:shd w:val="clear" w:color="auto" w:fill="FFFFFF"/>
        </w:rPr>
        <w:t>Sugiyono</w:t>
      </w:r>
      <w:r w:rsidRPr="00185A4A">
        <w:rPr>
          <w:rFonts w:asciiTheme="majorBidi" w:hAnsiTheme="majorBidi" w:cstheme="majorBidi"/>
          <w:color w:val="000000" w:themeColor="text1"/>
          <w:shd w:val="clear" w:color="auto" w:fill="FFFFFF"/>
        </w:rPr>
        <w:t xml:space="preserve">, </w:t>
      </w:r>
      <w:r w:rsidRPr="00185A4A">
        <w:rPr>
          <w:rFonts w:asciiTheme="majorBidi" w:hAnsiTheme="majorBidi" w:cstheme="majorBidi"/>
          <w:i/>
          <w:iCs/>
          <w:color w:val="000000" w:themeColor="text1"/>
          <w:shd w:val="clear" w:color="auto" w:fill="FFFFFF"/>
        </w:rPr>
        <w:t>Metode Penelitian Pendidikan Pendekatan Kuantitatif, kualitatif, dan R&amp;D</w:t>
      </w:r>
      <w:r>
        <w:rPr>
          <w:rFonts w:asciiTheme="majorBidi" w:hAnsiTheme="majorBidi" w:cstheme="majorBidi"/>
          <w:color w:val="000000" w:themeColor="text1"/>
          <w:shd w:val="clear" w:color="auto" w:fill="FFFFFF"/>
        </w:rPr>
        <w:t>, (Bandung: Alfabeta, 2010</w:t>
      </w:r>
      <w:r>
        <w:rPr>
          <w:rFonts w:asciiTheme="majorBidi" w:hAnsiTheme="majorBidi" w:cstheme="majorBidi"/>
          <w:color w:val="000000" w:themeColor="text1"/>
          <w:shd w:val="clear" w:color="auto" w:fill="FFFFFF"/>
          <w:lang w:val="en-US"/>
        </w:rPr>
        <w:t>),h</w:t>
      </w:r>
      <w:r w:rsidRPr="00185A4A">
        <w:rPr>
          <w:rFonts w:asciiTheme="majorBidi" w:hAnsiTheme="majorBidi" w:cstheme="majorBidi"/>
          <w:color w:val="000000" w:themeColor="text1"/>
          <w:shd w:val="clear" w:color="auto" w:fill="FFFFFF"/>
        </w:rPr>
        <w:t>. 121</w:t>
      </w:r>
    </w:p>
  </w:footnote>
  <w:footnote w:id="62">
    <w:p w:rsidR="004A5F50" w:rsidRPr="00185A4A" w:rsidRDefault="004A5F50" w:rsidP="00C54977">
      <w:pPr>
        <w:pStyle w:val="FootnoteText"/>
        <w:ind w:firstLine="720"/>
        <w:jc w:val="both"/>
        <w:rPr>
          <w:rFonts w:asciiTheme="majorBidi" w:hAnsiTheme="majorBidi" w:cstheme="majorBidi"/>
        </w:rPr>
      </w:pPr>
      <w:r w:rsidRPr="00185A4A">
        <w:rPr>
          <w:rStyle w:val="FootnoteReference"/>
          <w:rFonts w:asciiTheme="majorBidi" w:hAnsiTheme="majorBidi" w:cstheme="majorBidi"/>
        </w:rPr>
        <w:footnoteRef/>
      </w:r>
      <w:r w:rsidRPr="00185A4A">
        <w:rPr>
          <w:rFonts w:asciiTheme="majorBidi" w:hAnsiTheme="majorBidi" w:cstheme="majorBidi"/>
        </w:rPr>
        <w:t xml:space="preserve"> </w:t>
      </w:r>
      <w:r w:rsidRPr="00185A4A">
        <w:rPr>
          <w:rFonts w:asciiTheme="majorBidi" w:hAnsiTheme="majorBidi" w:cstheme="majorBidi"/>
          <w:color w:val="000000" w:themeColor="text1"/>
        </w:rPr>
        <w:t>Suahar</w:t>
      </w:r>
      <w:r w:rsidRPr="00185A4A">
        <w:rPr>
          <w:rFonts w:asciiTheme="majorBidi" w:hAnsiTheme="majorBidi" w:cstheme="majorBidi"/>
          <w:color w:val="000000" w:themeColor="text1"/>
          <w:lang w:val="en-US"/>
        </w:rPr>
        <w:t>simi</w:t>
      </w:r>
      <w:r w:rsidRPr="00185A4A">
        <w:rPr>
          <w:rFonts w:asciiTheme="majorBidi" w:hAnsiTheme="majorBidi" w:cstheme="majorBidi"/>
          <w:color w:val="000000" w:themeColor="text1"/>
        </w:rPr>
        <w:t xml:space="preserve"> Arikunto, </w:t>
      </w:r>
      <w:r w:rsidRPr="00185A4A">
        <w:rPr>
          <w:rFonts w:asciiTheme="majorBidi" w:hAnsiTheme="majorBidi" w:cstheme="majorBidi"/>
          <w:i/>
          <w:iCs/>
          <w:color w:val="000000" w:themeColor="text1"/>
        </w:rPr>
        <w:t>Prosedur Penelitian Suatu Pendekatan Prektek,</w:t>
      </w:r>
      <w:r w:rsidRPr="00185A4A">
        <w:rPr>
          <w:rFonts w:asciiTheme="majorBidi" w:hAnsiTheme="majorBidi" w:cstheme="majorBidi"/>
          <w:color w:val="000000" w:themeColor="text1"/>
        </w:rPr>
        <w:t xml:space="preserve"> </w:t>
      </w:r>
      <w:r w:rsidRPr="00185A4A">
        <w:rPr>
          <w:rFonts w:asciiTheme="majorBidi" w:hAnsiTheme="majorBidi" w:cstheme="majorBidi"/>
          <w:color w:val="000000" w:themeColor="text1"/>
          <w:lang w:val="en-US"/>
        </w:rPr>
        <w:t>(</w:t>
      </w:r>
      <w:r w:rsidRPr="00185A4A">
        <w:rPr>
          <w:rFonts w:asciiTheme="majorBidi" w:hAnsiTheme="majorBidi" w:cstheme="majorBidi"/>
          <w:color w:val="000000" w:themeColor="text1"/>
        </w:rPr>
        <w:t>Jakarta: Rineka Cipta, 2008)</w:t>
      </w:r>
      <w:r w:rsidRPr="00185A4A">
        <w:rPr>
          <w:rFonts w:asciiTheme="majorBidi" w:hAnsiTheme="majorBidi" w:cstheme="majorBidi"/>
          <w:color w:val="000000" w:themeColor="text1"/>
          <w:lang w:val="en-US"/>
        </w:rPr>
        <w:t>, ed. Revisi IV, h. 120</w:t>
      </w:r>
    </w:p>
  </w:footnote>
  <w:footnote w:id="63">
    <w:p w:rsidR="004A5F50" w:rsidRPr="00185A4A" w:rsidRDefault="004A5F50" w:rsidP="00C54977">
      <w:pPr>
        <w:pStyle w:val="FootnoteText"/>
        <w:ind w:firstLine="720"/>
        <w:jc w:val="both"/>
        <w:rPr>
          <w:rFonts w:asciiTheme="majorBidi" w:hAnsiTheme="majorBidi" w:cstheme="majorBidi"/>
        </w:rPr>
      </w:pPr>
      <w:r w:rsidRPr="00185A4A">
        <w:rPr>
          <w:rStyle w:val="FootnoteReference"/>
          <w:rFonts w:asciiTheme="majorBidi" w:hAnsiTheme="majorBidi" w:cstheme="majorBidi"/>
        </w:rPr>
        <w:footnoteRef/>
      </w:r>
      <w:r w:rsidRPr="00185A4A">
        <w:rPr>
          <w:rFonts w:asciiTheme="majorBidi" w:hAnsiTheme="majorBidi" w:cstheme="majorBidi"/>
        </w:rPr>
        <w:t xml:space="preserve"> </w:t>
      </w:r>
      <w:r w:rsidRPr="00185A4A">
        <w:rPr>
          <w:rFonts w:asciiTheme="majorBidi" w:hAnsiTheme="majorBidi" w:cstheme="majorBidi"/>
          <w:color w:val="000000" w:themeColor="text1"/>
        </w:rPr>
        <w:t xml:space="preserve">Arikunto, Suharsimi, </w:t>
      </w:r>
      <w:r w:rsidRPr="00185A4A">
        <w:rPr>
          <w:rFonts w:asciiTheme="majorBidi" w:hAnsiTheme="majorBidi" w:cstheme="majorBidi"/>
          <w:i/>
          <w:iCs/>
          <w:color w:val="000000" w:themeColor="text1"/>
        </w:rPr>
        <w:t>Prosedur Penelitian Suatu Pendekatan Praktek</w:t>
      </w:r>
      <w:r w:rsidRPr="00185A4A">
        <w:rPr>
          <w:rFonts w:asciiTheme="majorBidi" w:hAnsiTheme="majorBidi" w:cstheme="majorBidi"/>
          <w:color w:val="000000" w:themeColor="text1"/>
        </w:rPr>
        <w:t xml:space="preserve">, (Jakarta: Rineka Cipta,2008), </w:t>
      </w:r>
      <w:r w:rsidRPr="00185A4A">
        <w:rPr>
          <w:rFonts w:asciiTheme="majorBidi" w:hAnsiTheme="majorBidi" w:cstheme="majorBidi"/>
          <w:color w:val="000000" w:themeColor="text1"/>
          <w:lang w:val="en-US"/>
        </w:rPr>
        <w:t>h.120</w:t>
      </w:r>
    </w:p>
  </w:footnote>
  <w:footnote w:id="64">
    <w:p w:rsidR="004A5F50" w:rsidRPr="00185A4A" w:rsidRDefault="004A5F50" w:rsidP="00C54977">
      <w:pPr>
        <w:pStyle w:val="FootnoteText"/>
        <w:ind w:firstLine="720"/>
        <w:jc w:val="both"/>
        <w:rPr>
          <w:rFonts w:asciiTheme="majorBidi" w:hAnsiTheme="majorBidi" w:cstheme="majorBidi"/>
        </w:rPr>
      </w:pPr>
      <w:r w:rsidRPr="00185A4A">
        <w:rPr>
          <w:rStyle w:val="FootnoteReference"/>
          <w:rFonts w:asciiTheme="majorBidi" w:hAnsiTheme="majorBidi" w:cstheme="majorBidi"/>
        </w:rPr>
        <w:footnoteRef/>
      </w:r>
      <w:r w:rsidRPr="00185A4A">
        <w:rPr>
          <w:rFonts w:asciiTheme="majorBidi" w:hAnsiTheme="majorBidi" w:cstheme="majorBidi"/>
        </w:rPr>
        <w:t xml:space="preserve"> Suharsimi Arikunto, </w:t>
      </w:r>
      <w:r w:rsidRPr="00185A4A">
        <w:rPr>
          <w:rFonts w:asciiTheme="majorBidi" w:hAnsiTheme="majorBidi" w:cstheme="majorBidi"/>
          <w:i/>
          <w:iCs/>
        </w:rPr>
        <w:t>Prosedur penelitian Suatu Pendekatan Praktik</w:t>
      </w:r>
      <w:r w:rsidRPr="00185A4A">
        <w:rPr>
          <w:rFonts w:asciiTheme="majorBidi" w:hAnsiTheme="majorBidi" w:cstheme="majorBidi"/>
        </w:rPr>
        <w:t>, (Jakarta:Rineka Cipta,</w:t>
      </w:r>
      <w:r w:rsidRPr="00185A4A">
        <w:rPr>
          <w:rFonts w:asciiTheme="majorBidi" w:hAnsiTheme="majorBidi" w:cstheme="majorBidi"/>
          <w:lang w:val="en-US"/>
        </w:rPr>
        <w:t xml:space="preserve"> </w:t>
      </w:r>
      <w:r w:rsidRPr="00185A4A">
        <w:rPr>
          <w:rFonts w:asciiTheme="majorBidi" w:hAnsiTheme="majorBidi" w:cstheme="majorBidi"/>
        </w:rPr>
        <w:t>2010), h. 134</w:t>
      </w:r>
    </w:p>
  </w:footnote>
  <w:footnote w:id="65">
    <w:p w:rsidR="004A5F50" w:rsidRPr="00185A4A" w:rsidRDefault="004A5F50" w:rsidP="00C54977">
      <w:pPr>
        <w:pStyle w:val="FootnoteText"/>
        <w:ind w:firstLine="720"/>
        <w:jc w:val="both"/>
        <w:rPr>
          <w:rFonts w:asciiTheme="majorBidi" w:hAnsiTheme="majorBidi" w:cstheme="majorBidi"/>
        </w:rPr>
      </w:pPr>
      <w:r w:rsidRPr="00185A4A">
        <w:rPr>
          <w:rStyle w:val="FootnoteReference"/>
          <w:rFonts w:asciiTheme="majorBidi" w:hAnsiTheme="majorBidi" w:cstheme="majorBidi"/>
        </w:rPr>
        <w:footnoteRef/>
      </w:r>
      <w:r w:rsidRPr="00185A4A">
        <w:rPr>
          <w:rFonts w:asciiTheme="majorBidi" w:hAnsiTheme="majorBidi" w:cstheme="majorBidi"/>
          <w:lang w:val="en-US"/>
        </w:rPr>
        <w:t xml:space="preserve"> </w:t>
      </w:r>
      <w:r w:rsidRPr="00185A4A">
        <w:rPr>
          <w:rFonts w:asciiTheme="majorBidi" w:hAnsiTheme="majorBidi" w:cstheme="majorBidi"/>
        </w:rPr>
        <w:t xml:space="preserve">Suharsimi Arikunto, </w:t>
      </w:r>
      <w:r w:rsidRPr="00185A4A">
        <w:rPr>
          <w:rFonts w:asciiTheme="majorBidi" w:hAnsiTheme="majorBidi" w:cstheme="majorBidi"/>
          <w:i/>
          <w:iCs/>
        </w:rPr>
        <w:t>Prosedur penelitian Suatu Pendekatan Praktik</w:t>
      </w:r>
      <w:r w:rsidRPr="00185A4A">
        <w:rPr>
          <w:rFonts w:asciiTheme="majorBidi" w:hAnsiTheme="majorBidi" w:cstheme="majorBidi"/>
        </w:rPr>
        <w:t>, (Jakarta:Rineka Cipta,</w:t>
      </w:r>
      <w:r w:rsidRPr="00185A4A">
        <w:rPr>
          <w:rFonts w:asciiTheme="majorBidi" w:hAnsiTheme="majorBidi" w:cstheme="majorBidi"/>
          <w:lang w:val="en-US"/>
        </w:rPr>
        <w:t xml:space="preserve"> </w:t>
      </w:r>
      <w:r w:rsidRPr="00185A4A">
        <w:rPr>
          <w:rFonts w:asciiTheme="majorBidi" w:hAnsiTheme="majorBidi" w:cstheme="majorBidi"/>
        </w:rPr>
        <w:t>2010), h. 172</w:t>
      </w:r>
    </w:p>
  </w:footnote>
  <w:footnote w:id="66">
    <w:p w:rsidR="004A5F50" w:rsidRPr="00185A4A" w:rsidRDefault="004A5F50" w:rsidP="00C54977">
      <w:pPr>
        <w:pStyle w:val="FootnoteText"/>
        <w:ind w:firstLine="720"/>
        <w:jc w:val="both"/>
        <w:rPr>
          <w:rFonts w:asciiTheme="majorBidi" w:hAnsiTheme="majorBidi" w:cstheme="majorBidi"/>
        </w:rPr>
      </w:pPr>
      <w:r w:rsidRPr="00185A4A">
        <w:rPr>
          <w:rStyle w:val="FootnoteReference"/>
          <w:rFonts w:asciiTheme="majorBidi" w:hAnsiTheme="majorBidi" w:cstheme="majorBidi"/>
        </w:rPr>
        <w:footnoteRef/>
      </w:r>
      <w:r w:rsidRPr="00185A4A">
        <w:rPr>
          <w:rFonts w:asciiTheme="majorBidi" w:hAnsiTheme="majorBidi" w:cstheme="majorBidi"/>
        </w:rPr>
        <w:t xml:space="preserve">Sugiyono, </w:t>
      </w:r>
      <w:r w:rsidRPr="00185A4A">
        <w:rPr>
          <w:rFonts w:asciiTheme="majorBidi" w:hAnsiTheme="majorBidi" w:cstheme="majorBidi"/>
          <w:i/>
          <w:iCs/>
        </w:rPr>
        <w:t>Metode Penelitian kuantitatife, Kualitatife, dan R &amp; D</w:t>
      </w:r>
      <w:r w:rsidRPr="00185A4A">
        <w:rPr>
          <w:rFonts w:asciiTheme="majorBidi" w:hAnsiTheme="majorBidi" w:cstheme="majorBidi"/>
        </w:rPr>
        <w:t xml:space="preserve"> (Bandung: Alfabe</w:t>
      </w:r>
      <w:r w:rsidRPr="00185A4A">
        <w:rPr>
          <w:rFonts w:asciiTheme="majorBidi" w:hAnsiTheme="majorBidi" w:cstheme="majorBidi"/>
          <w:lang w:val="en-US"/>
        </w:rPr>
        <w:t>t</w:t>
      </w:r>
      <w:r w:rsidRPr="00185A4A">
        <w:rPr>
          <w:rFonts w:asciiTheme="majorBidi" w:hAnsiTheme="majorBidi" w:cstheme="majorBidi"/>
        </w:rPr>
        <w:t>a, 2013), cet XIX, h,240</w:t>
      </w:r>
    </w:p>
  </w:footnote>
  <w:footnote w:id="67">
    <w:p w:rsidR="004A5F50" w:rsidRPr="00185A4A" w:rsidRDefault="004A5F50" w:rsidP="00C54977">
      <w:pPr>
        <w:pStyle w:val="FootnoteText"/>
        <w:ind w:firstLine="720"/>
        <w:jc w:val="both"/>
        <w:rPr>
          <w:rFonts w:asciiTheme="majorBidi" w:hAnsiTheme="majorBidi" w:cstheme="majorBidi"/>
        </w:rPr>
      </w:pPr>
      <w:r w:rsidRPr="00185A4A">
        <w:rPr>
          <w:rStyle w:val="FootnoteReference"/>
          <w:rFonts w:asciiTheme="majorBidi" w:hAnsiTheme="majorBidi" w:cstheme="majorBidi"/>
        </w:rPr>
        <w:footnoteRef/>
      </w:r>
      <w:r w:rsidRPr="00185A4A">
        <w:rPr>
          <w:rFonts w:asciiTheme="majorBidi" w:hAnsiTheme="majorBidi" w:cstheme="majorBidi"/>
        </w:rPr>
        <w:t xml:space="preserve"> </w:t>
      </w:r>
      <w:r w:rsidRPr="00185A4A">
        <w:rPr>
          <w:rFonts w:asciiTheme="majorBidi" w:hAnsiTheme="majorBidi" w:cstheme="majorBidi"/>
          <w:lang w:val="en-US"/>
        </w:rPr>
        <w:t xml:space="preserve">Ahmad Tanzeh, </w:t>
      </w:r>
      <w:r w:rsidRPr="00185A4A">
        <w:rPr>
          <w:rFonts w:asciiTheme="majorBidi" w:hAnsiTheme="majorBidi" w:cstheme="majorBidi"/>
          <w:i/>
          <w:iCs/>
          <w:lang w:val="en-US"/>
        </w:rPr>
        <w:t>Metodologi Penelitian Praktis</w:t>
      </w:r>
      <w:r w:rsidRPr="00185A4A">
        <w:rPr>
          <w:rFonts w:asciiTheme="majorBidi" w:hAnsiTheme="majorBidi" w:cstheme="majorBidi"/>
          <w:lang w:val="en-US"/>
        </w:rPr>
        <w:t>, (Yogyakarta: Teras, 2011),h.105</w:t>
      </w:r>
    </w:p>
  </w:footnote>
  <w:footnote w:id="68">
    <w:p w:rsidR="004A5F50" w:rsidRPr="00185A4A" w:rsidRDefault="004A5F50" w:rsidP="00C54977">
      <w:pPr>
        <w:pStyle w:val="FootnoteText"/>
        <w:ind w:firstLine="720"/>
        <w:jc w:val="both"/>
        <w:rPr>
          <w:rFonts w:asciiTheme="majorBidi" w:hAnsiTheme="majorBidi" w:cstheme="majorBidi"/>
        </w:rPr>
      </w:pPr>
      <w:r w:rsidRPr="00185A4A">
        <w:rPr>
          <w:rStyle w:val="FootnoteReference"/>
          <w:rFonts w:asciiTheme="majorBidi" w:hAnsiTheme="majorBidi" w:cstheme="majorBidi"/>
        </w:rPr>
        <w:footnoteRef/>
      </w:r>
      <w:r w:rsidRPr="00185A4A">
        <w:rPr>
          <w:rFonts w:asciiTheme="majorBidi" w:hAnsiTheme="majorBidi" w:cstheme="majorBidi"/>
        </w:rPr>
        <w:t xml:space="preserve"> Nasution</w:t>
      </w:r>
      <w:r w:rsidRPr="00185A4A">
        <w:rPr>
          <w:rFonts w:asciiTheme="majorBidi" w:hAnsiTheme="majorBidi" w:cstheme="majorBidi"/>
          <w:lang w:val="en-US"/>
        </w:rPr>
        <w:t xml:space="preserve">, </w:t>
      </w:r>
      <w:r w:rsidRPr="00185A4A">
        <w:rPr>
          <w:rFonts w:asciiTheme="majorBidi" w:hAnsiTheme="majorBidi" w:cstheme="majorBidi"/>
        </w:rPr>
        <w:t xml:space="preserve"> </w:t>
      </w:r>
      <w:r w:rsidRPr="00185A4A">
        <w:rPr>
          <w:rFonts w:asciiTheme="majorBidi" w:hAnsiTheme="majorBidi" w:cstheme="majorBidi"/>
          <w:i/>
          <w:iCs/>
        </w:rPr>
        <w:t>Berbagai Pendekatan dalam Proses Belajar dan Mengajar</w:t>
      </w:r>
      <w:r w:rsidRPr="00185A4A">
        <w:rPr>
          <w:rFonts w:asciiTheme="majorBidi" w:hAnsiTheme="majorBidi" w:cstheme="majorBidi"/>
          <w:lang w:val="en-US"/>
        </w:rPr>
        <w:t>, (</w:t>
      </w:r>
      <w:r w:rsidRPr="00185A4A">
        <w:rPr>
          <w:rFonts w:asciiTheme="majorBidi" w:hAnsiTheme="majorBidi" w:cstheme="majorBidi"/>
        </w:rPr>
        <w:t>Jakarta: Bumi Aksara</w:t>
      </w:r>
      <w:r w:rsidRPr="00185A4A">
        <w:rPr>
          <w:rFonts w:asciiTheme="majorBidi" w:hAnsiTheme="majorBidi" w:cstheme="majorBidi"/>
          <w:lang w:val="en-US"/>
        </w:rPr>
        <w:t>,2010)</w:t>
      </w:r>
      <w:r w:rsidRPr="00185A4A">
        <w:rPr>
          <w:rFonts w:asciiTheme="majorBidi" w:hAnsiTheme="majorBidi" w:cstheme="majorBidi"/>
        </w:rPr>
        <w:t>,</w:t>
      </w:r>
      <w:r w:rsidRPr="00185A4A">
        <w:rPr>
          <w:rFonts w:asciiTheme="majorBidi" w:hAnsiTheme="majorBidi" w:cstheme="majorBidi"/>
          <w:lang w:val="en-US"/>
        </w:rPr>
        <w:t>h.</w:t>
      </w:r>
      <w:r w:rsidRPr="00185A4A">
        <w:rPr>
          <w:rFonts w:asciiTheme="majorBidi" w:hAnsiTheme="majorBidi" w:cstheme="majorBidi"/>
        </w:rPr>
        <w:t>, 85</w:t>
      </w:r>
    </w:p>
  </w:footnote>
  <w:footnote w:id="69">
    <w:p w:rsidR="004A5F50" w:rsidRPr="00185A4A" w:rsidRDefault="004A5F50" w:rsidP="00C54977">
      <w:pPr>
        <w:pStyle w:val="FootnoteText"/>
        <w:ind w:firstLine="720"/>
        <w:jc w:val="both"/>
        <w:rPr>
          <w:rFonts w:asciiTheme="majorBidi" w:eastAsia="Calibri" w:hAnsiTheme="majorBidi" w:cstheme="majorBidi"/>
          <w:lang w:val="en-US"/>
        </w:rPr>
      </w:pPr>
      <w:r w:rsidRPr="00185A4A">
        <w:rPr>
          <w:rStyle w:val="FootnoteReference"/>
          <w:rFonts w:asciiTheme="majorBidi" w:hAnsiTheme="majorBidi" w:cstheme="majorBidi"/>
        </w:rPr>
        <w:footnoteRef/>
      </w:r>
      <w:r w:rsidRPr="00185A4A">
        <w:rPr>
          <w:rFonts w:asciiTheme="majorBidi" w:hAnsiTheme="majorBidi" w:cstheme="majorBidi"/>
        </w:rPr>
        <w:t xml:space="preserve"> </w:t>
      </w:r>
      <w:r w:rsidRPr="00185A4A">
        <w:rPr>
          <w:rFonts w:asciiTheme="majorBidi" w:eastAsia="Calibri" w:hAnsiTheme="majorBidi" w:cstheme="majorBidi"/>
        </w:rPr>
        <w:t xml:space="preserve">Riduan, </w:t>
      </w:r>
      <w:r w:rsidRPr="00185A4A">
        <w:rPr>
          <w:rFonts w:asciiTheme="majorBidi" w:eastAsia="Calibri" w:hAnsiTheme="majorBidi" w:cstheme="majorBidi"/>
          <w:i/>
          <w:iCs/>
        </w:rPr>
        <w:t>Metode &amp; Teknik Menyusun Tesis</w:t>
      </w:r>
      <w:r w:rsidRPr="00185A4A">
        <w:rPr>
          <w:rFonts w:asciiTheme="majorBidi" w:eastAsia="Calibri" w:hAnsiTheme="majorBidi" w:cstheme="majorBidi"/>
        </w:rPr>
        <w:t>, (Bandung : Alfabeta, 2006), h. 99</w:t>
      </w:r>
    </w:p>
  </w:footnote>
  <w:footnote w:id="70">
    <w:p w:rsidR="004A5F50" w:rsidRPr="00185A4A" w:rsidRDefault="004A5F50" w:rsidP="00C54977">
      <w:pPr>
        <w:pStyle w:val="FootnoteText"/>
        <w:ind w:firstLine="720"/>
        <w:jc w:val="both"/>
        <w:rPr>
          <w:rFonts w:asciiTheme="majorBidi" w:hAnsiTheme="majorBidi" w:cstheme="majorBidi"/>
        </w:rPr>
      </w:pPr>
      <w:r w:rsidRPr="00185A4A">
        <w:rPr>
          <w:rStyle w:val="FootnoteReference"/>
          <w:rFonts w:asciiTheme="majorBidi" w:hAnsiTheme="majorBidi" w:cstheme="majorBidi"/>
        </w:rPr>
        <w:footnoteRef/>
      </w:r>
      <w:r w:rsidRPr="00185A4A">
        <w:rPr>
          <w:rFonts w:asciiTheme="majorBidi" w:hAnsiTheme="majorBidi" w:cstheme="majorBidi"/>
        </w:rPr>
        <w:t xml:space="preserve"> Suharsimi Arikunto, </w:t>
      </w:r>
      <w:r w:rsidRPr="00185A4A">
        <w:rPr>
          <w:rFonts w:asciiTheme="majorBidi" w:hAnsiTheme="majorBidi" w:cstheme="majorBidi"/>
          <w:i/>
          <w:iCs/>
        </w:rPr>
        <w:t>Prosedur penelitian Suatu Pendekatan Praktik</w:t>
      </w:r>
      <w:r w:rsidRPr="00185A4A">
        <w:rPr>
          <w:rFonts w:asciiTheme="majorBidi" w:hAnsiTheme="majorBidi" w:cstheme="majorBidi"/>
        </w:rPr>
        <w:t>, (Jakarta:Rineka Cipta,</w:t>
      </w:r>
    </w:p>
    <w:p w:rsidR="004A5F50" w:rsidRPr="00185A4A" w:rsidRDefault="004A5F50" w:rsidP="00C54977">
      <w:pPr>
        <w:spacing w:after="0" w:line="240" w:lineRule="auto"/>
        <w:jc w:val="both"/>
        <w:rPr>
          <w:rFonts w:asciiTheme="majorBidi" w:eastAsia="Calibri" w:hAnsiTheme="majorBidi" w:cstheme="majorBidi"/>
          <w:sz w:val="20"/>
          <w:szCs w:val="20"/>
          <w:lang w:val="en-US"/>
        </w:rPr>
      </w:pPr>
      <w:r w:rsidRPr="00185A4A">
        <w:rPr>
          <w:rFonts w:asciiTheme="majorBidi" w:hAnsiTheme="majorBidi" w:cstheme="majorBidi"/>
          <w:sz w:val="20"/>
          <w:szCs w:val="20"/>
        </w:rPr>
        <w:t>2010), h</w:t>
      </w:r>
      <w:r w:rsidRPr="00185A4A">
        <w:rPr>
          <w:rFonts w:asciiTheme="majorBidi" w:eastAsia="Calibri" w:hAnsiTheme="majorBidi" w:cstheme="majorBidi"/>
          <w:sz w:val="20"/>
          <w:szCs w:val="20"/>
        </w:rPr>
        <w:t>. 172</w:t>
      </w:r>
    </w:p>
  </w:footnote>
  <w:footnote w:id="71">
    <w:p w:rsidR="004A5F50" w:rsidRPr="00185A4A" w:rsidRDefault="004A5F50" w:rsidP="00C54977">
      <w:pPr>
        <w:pStyle w:val="FootnoteText"/>
        <w:ind w:firstLine="720"/>
        <w:jc w:val="both"/>
        <w:rPr>
          <w:rFonts w:asciiTheme="majorBidi" w:hAnsiTheme="majorBidi" w:cstheme="majorBidi"/>
        </w:rPr>
      </w:pPr>
      <w:r w:rsidRPr="00185A4A">
        <w:rPr>
          <w:rStyle w:val="FootnoteReference"/>
          <w:rFonts w:asciiTheme="majorBidi" w:hAnsiTheme="majorBidi" w:cstheme="majorBidi"/>
        </w:rPr>
        <w:footnoteRef/>
      </w:r>
      <w:r w:rsidRPr="00185A4A">
        <w:rPr>
          <w:rFonts w:asciiTheme="majorBidi" w:hAnsiTheme="majorBidi" w:cstheme="majorBidi"/>
        </w:rPr>
        <w:t xml:space="preserve"> </w:t>
      </w:r>
      <w:r w:rsidRPr="00185A4A">
        <w:rPr>
          <w:rFonts w:asciiTheme="majorBidi" w:hAnsiTheme="majorBidi" w:cstheme="majorBidi"/>
          <w:lang w:val="en-US"/>
        </w:rPr>
        <w:t xml:space="preserve">Ahmad Tanzeh, </w:t>
      </w:r>
      <w:r w:rsidRPr="00185A4A">
        <w:rPr>
          <w:rFonts w:asciiTheme="majorBidi" w:hAnsiTheme="majorBidi" w:cstheme="majorBidi"/>
          <w:i/>
          <w:iCs/>
          <w:lang w:val="en-US"/>
        </w:rPr>
        <w:t>Metodologi Penelitian Praktis</w:t>
      </w:r>
      <w:r w:rsidRPr="00185A4A">
        <w:rPr>
          <w:rFonts w:asciiTheme="majorBidi" w:hAnsiTheme="majorBidi" w:cstheme="majorBidi"/>
          <w:lang w:val="en-US"/>
        </w:rPr>
        <w:t>, (Yogyakarta: Teras, 2011),h</w:t>
      </w:r>
      <w:r w:rsidRPr="00185A4A">
        <w:rPr>
          <w:rFonts w:asciiTheme="majorBidi" w:eastAsia="Calibri" w:hAnsiTheme="majorBidi" w:cstheme="majorBidi"/>
        </w:rPr>
        <w:t>. 85</w:t>
      </w:r>
    </w:p>
  </w:footnote>
  <w:footnote w:id="72">
    <w:p w:rsidR="004A5F50" w:rsidRPr="00185A4A" w:rsidRDefault="004A5F50" w:rsidP="00C54977">
      <w:pPr>
        <w:pStyle w:val="FootnoteText"/>
        <w:ind w:firstLine="720"/>
        <w:jc w:val="both"/>
        <w:rPr>
          <w:rFonts w:asciiTheme="majorBidi" w:hAnsiTheme="majorBidi" w:cstheme="majorBidi"/>
          <w:lang w:val="en-US"/>
        </w:rPr>
      </w:pPr>
      <w:r w:rsidRPr="00185A4A">
        <w:rPr>
          <w:rStyle w:val="FootnoteReference"/>
          <w:rFonts w:asciiTheme="majorBidi" w:hAnsiTheme="majorBidi" w:cstheme="majorBidi"/>
        </w:rPr>
        <w:footnoteRef/>
      </w:r>
      <w:r w:rsidRPr="00185A4A">
        <w:rPr>
          <w:rFonts w:asciiTheme="majorBidi" w:hAnsiTheme="majorBidi" w:cstheme="majorBidi"/>
        </w:rPr>
        <w:t xml:space="preserve"> </w:t>
      </w:r>
      <w:r w:rsidRPr="00185A4A">
        <w:rPr>
          <w:rFonts w:asciiTheme="majorBidi" w:eastAsia="Calibri" w:hAnsiTheme="majorBidi" w:cstheme="majorBidi"/>
        </w:rPr>
        <w:t xml:space="preserve">Puguh Suharso, </w:t>
      </w:r>
      <w:r w:rsidRPr="00185A4A">
        <w:rPr>
          <w:rFonts w:asciiTheme="majorBidi" w:eastAsia="Calibri" w:hAnsiTheme="majorBidi" w:cstheme="majorBidi"/>
          <w:i/>
          <w:iCs/>
        </w:rPr>
        <w:t>Metode Penelitian Kuantitatif untuk Bisnis</w:t>
      </w:r>
      <w:r w:rsidRPr="00185A4A">
        <w:rPr>
          <w:rFonts w:asciiTheme="majorBidi" w:eastAsia="Calibri" w:hAnsiTheme="majorBidi" w:cstheme="majorBidi"/>
        </w:rPr>
        <w:t>, (Jakarta: Indeks,2009),h.</w:t>
      </w:r>
      <w:r w:rsidRPr="00185A4A">
        <w:rPr>
          <w:rFonts w:asciiTheme="majorBidi" w:eastAsia="Calibri" w:hAnsiTheme="majorBidi" w:cstheme="majorBidi"/>
          <w:lang w:val="en-US"/>
        </w:rPr>
        <w:t xml:space="preserve"> 35</w:t>
      </w:r>
    </w:p>
  </w:footnote>
  <w:footnote w:id="73">
    <w:p w:rsidR="004A5F50" w:rsidRPr="00185A4A" w:rsidRDefault="004A5F50" w:rsidP="00C54977">
      <w:pPr>
        <w:spacing w:after="0" w:line="240" w:lineRule="auto"/>
        <w:ind w:firstLine="720"/>
        <w:jc w:val="both"/>
        <w:rPr>
          <w:rFonts w:asciiTheme="majorBidi" w:eastAsia="Times New Roman" w:hAnsiTheme="majorBidi" w:cstheme="majorBidi"/>
          <w:color w:val="000000" w:themeColor="text1"/>
          <w:sz w:val="20"/>
          <w:szCs w:val="20"/>
          <w:lang w:val="en-US"/>
        </w:rPr>
      </w:pPr>
      <w:r w:rsidRPr="00185A4A">
        <w:rPr>
          <w:rStyle w:val="FootnoteReference"/>
          <w:rFonts w:asciiTheme="majorBidi" w:hAnsiTheme="majorBidi" w:cstheme="majorBidi"/>
          <w:color w:val="000000" w:themeColor="text1"/>
          <w:sz w:val="20"/>
          <w:szCs w:val="20"/>
        </w:rPr>
        <w:footnoteRef/>
      </w:r>
      <w:r w:rsidRPr="00185A4A">
        <w:rPr>
          <w:rFonts w:asciiTheme="majorBidi" w:eastAsia="Times New Roman" w:hAnsiTheme="majorBidi" w:cstheme="majorBidi"/>
          <w:color w:val="000000" w:themeColor="text1"/>
          <w:sz w:val="20"/>
          <w:szCs w:val="20"/>
          <w:lang w:val="en-US"/>
        </w:rPr>
        <w:t>Lexi J. Moeleong</w:t>
      </w:r>
      <w:r w:rsidRPr="00185A4A">
        <w:rPr>
          <w:rFonts w:asciiTheme="majorBidi" w:eastAsia="Times New Roman" w:hAnsiTheme="majorBidi" w:cstheme="majorBidi"/>
          <w:i/>
          <w:iCs/>
          <w:color w:val="000000" w:themeColor="text1"/>
          <w:sz w:val="20"/>
          <w:szCs w:val="20"/>
        </w:rPr>
        <w:t xml:space="preserve">, </w:t>
      </w:r>
      <w:r w:rsidRPr="00185A4A">
        <w:rPr>
          <w:rFonts w:asciiTheme="majorBidi" w:eastAsia="Times New Roman" w:hAnsiTheme="majorBidi" w:cstheme="majorBidi"/>
          <w:i/>
          <w:iCs/>
          <w:color w:val="000000" w:themeColor="text1"/>
          <w:sz w:val="20"/>
          <w:szCs w:val="20"/>
          <w:lang w:val="en-US"/>
        </w:rPr>
        <w:t>MetodePenelitianKualitati</w:t>
      </w:r>
      <w:r w:rsidRPr="00185A4A">
        <w:rPr>
          <w:rFonts w:asciiTheme="majorBidi" w:eastAsia="Times New Roman" w:hAnsiTheme="majorBidi" w:cstheme="majorBidi"/>
          <w:color w:val="000000" w:themeColor="text1"/>
          <w:sz w:val="20"/>
          <w:szCs w:val="20"/>
          <w:lang w:val="en-US"/>
        </w:rPr>
        <w:t>, (Bandung: RemajaRosdaKarya, 2012),h.248</w:t>
      </w:r>
    </w:p>
  </w:footnote>
  <w:footnote w:id="74">
    <w:p w:rsidR="004A5F50" w:rsidRPr="00185A4A" w:rsidRDefault="004A5F50" w:rsidP="00C54977">
      <w:pPr>
        <w:pStyle w:val="FootnoteText"/>
        <w:ind w:firstLine="720"/>
        <w:jc w:val="both"/>
        <w:rPr>
          <w:rFonts w:asciiTheme="majorBidi" w:hAnsiTheme="majorBidi" w:cstheme="majorBidi"/>
          <w:color w:val="000000" w:themeColor="text1"/>
        </w:rPr>
      </w:pPr>
      <w:r w:rsidRPr="00185A4A">
        <w:rPr>
          <w:rStyle w:val="FootnoteReference"/>
          <w:rFonts w:asciiTheme="majorBidi" w:hAnsiTheme="majorBidi" w:cstheme="majorBidi"/>
          <w:color w:val="000000" w:themeColor="text1"/>
        </w:rPr>
        <w:footnoteRef/>
      </w:r>
      <w:r w:rsidRPr="00185A4A">
        <w:rPr>
          <w:rFonts w:asciiTheme="majorBidi" w:hAnsiTheme="majorBidi" w:cstheme="majorBidi"/>
          <w:color w:val="000000" w:themeColor="text1"/>
        </w:rPr>
        <w:t xml:space="preserve">Tony Wijaya, </w:t>
      </w:r>
      <w:r w:rsidRPr="00185A4A">
        <w:rPr>
          <w:rFonts w:asciiTheme="majorBidi" w:hAnsiTheme="majorBidi" w:cstheme="majorBidi"/>
          <w:i/>
          <w:iCs/>
          <w:color w:val="000000" w:themeColor="text1"/>
        </w:rPr>
        <w:t>Analisis Multivariat Teknik Olah Data Untuk Skripsi, Tesis, dan DesertasiMenggunakan SPSS</w:t>
      </w:r>
      <w:r w:rsidRPr="00185A4A">
        <w:rPr>
          <w:rFonts w:asciiTheme="majorBidi" w:hAnsiTheme="majorBidi" w:cstheme="majorBidi"/>
          <w:color w:val="000000" w:themeColor="text1"/>
        </w:rPr>
        <w:t>, (Yogyakarta: Universitas Atma Jaya, 2010), h. 5</w:t>
      </w:r>
    </w:p>
  </w:footnote>
  <w:footnote w:id="75">
    <w:p w:rsidR="004A5F50" w:rsidRPr="00185A4A" w:rsidRDefault="004A5F50" w:rsidP="00C54977">
      <w:pPr>
        <w:spacing w:after="0" w:line="240" w:lineRule="auto"/>
        <w:ind w:firstLine="720"/>
        <w:jc w:val="both"/>
        <w:rPr>
          <w:rFonts w:asciiTheme="majorBidi" w:eastAsia="Calibri" w:hAnsiTheme="majorBidi" w:cstheme="majorBidi"/>
          <w:sz w:val="20"/>
          <w:szCs w:val="20"/>
          <w:lang w:val="en-US"/>
        </w:rPr>
      </w:pPr>
      <w:r w:rsidRPr="00185A4A">
        <w:rPr>
          <w:rStyle w:val="FootnoteReference"/>
          <w:rFonts w:asciiTheme="majorBidi" w:hAnsiTheme="majorBidi" w:cstheme="majorBidi"/>
          <w:sz w:val="20"/>
          <w:szCs w:val="20"/>
        </w:rPr>
        <w:footnoteRef/>
      </w:r>
      <w:r w:rsidRPr="00185A4A">
        <w:rPr>
          <w:rFonts w:asciiTheme="majorBidi" w:hAnsiTheme="majorBidi" w:cstheme="majorBidi"/>
          <w:sz w:val="20"/>
          <w:szCs w:val="20"/>
        </w:rPr>
        <w:t xml:space="preserve"> </w:t>
      </w:r>
      <w:r w:rsidRPr="00185A4A">
        <w:rPr>
          <w:rFonts w:asciiTheme="majorBidi" w:eastAsia="Calibri" w:hAnsiTheme="majorBidi" w:cstheme="majorBidi"/>
          <w:sz w:val="20"/>
          <w:szCs w:val="20"/>
        </w:rPr>
        <w:t>Agus</w:t>
      </w:r>
      <w:r w:rsidRPr="00185A4A">
        <w:rPr>
          <w:rFonts w:asciiTheme="majorBidi" w:eastAsia="Calibri" w:hAnsiTheme="majorBidi" w:cstheme="majorBidi"/>
          <w:sz w:val="20"/>
          <w:szCs w:val="20"/>
          <w:lang w:val="en-US"/>
        </w:rPr>
        <w:t>,</w:t>
      </w:r>
      <w:r w:rsidRPr="00185A4A">
        <w:rPr>
          <w:rFonts w:asciiTheme="majorBidi" w:eastAsia="Calibri" w:hAnsiTheme="majorBidi" w:cstheme="majorBidi"/>
          <w:sz w:val="20"/>
          <w:szCs w:val="20"/>
        </w:rPr>
        <w:t xml:space="preserve"> aplikasi Statistik dengan SPSS 16.0, (Jakarta: Prestasi Pustakaraya,</w:t>
      </w:r>
      <w:r w:rsidRPr="00185A4A">
        <w:rPr>
          <w:rFonts w:asciiTheme="majorBidi" w:eastAsia="Calibri" w:hAnsiTheme="majorBidi" w:cstheme="majorBidi"/>
          <w:sz w:val="20"/>
          <w:szCs w:val="20"/>
          <w:lang w:val="en-US"/>
        </w:rPr>
        <w:t xml:space="preserve"> </w:t>
      </w:r>
      <w:r w:rsidRPr="00185A4A">
        <w:rPr>
          <w:rFonts w:asciiTheme="majorBidi" w:eastAsia="Calibri" w:hAnsiTheme="majorBidi" w:cstheme="majorBidi"/>
          <w:sz w:val="20"/>
          <w:szCs w:val="20"/>
        </w:rPr>
        <w:t>2009), h. 96</w:t>
      </w:r>
    </w:p>
  </w:footnote>
  <w:footnote w:id="76">
    <w:p w:rsidR="004A5F50" w:rsidRPr="00185A4A" w:rsidRDefault="004A5F50" w:rsidP="00C54977">
      <w:pPr>
        <w:pStyle w:val="FootnoteText"/>
        <w:ind w:firstLine="720"/>
        <w:jc w:val="both"/>
        <w:rPr>
          <w:rFonts w:asciiTheme="majorBidi" w:hAnsiTheme="majorBidi" w:cstheme="majorBidi"/>
          <w:lang w:val="en-US"/>
        </w:rPr>
      </w:pPr>
      <w:r w:rsidRPr="00185A4A">
        <w:rPr>
          <w:rStyle w:val="FootnoteReference"/>
          <w:rFonts w:asciiTheme="majorBidi" w:hAnsiTheme="majorBidi" w:cstheme="majorBidi"/>
        </w:rPr>
        <w:footnoteRef/>
      </w:r>
      <w:r w:rsidRPr="00185A4A">
        <w:rPr>
          <w:rFonts w:asciiTheme="majorBidi" w:hAnsiTheme="majorBidi" w:cstheme="majorBidi"/>
          <w:color w:val="000000" w:themeColor="text1"/>
        </w:rPr>
        <w:t xml:space="preserve">Tony Wijaya, </w:t>
      </w:r>
      <w:r w:rsidRPr="00185A4A">
        <w:rPr>
          <w:rFonts w:asciiTheme="majorBidi" w:hAnsiTheme="majorBidi" w:cstheme="majorBidi"/>
          <w:i/>
          <w:iCs/>
          <w:color w:val="000000" w:themeColor="text1"/>
        </w:rPr>
        <w:t>Analisis Multivariat Teknik Olah Data Untuk Skripsi, Tesis, dan DesertasiMenggunakan SPSS</w:t>
      </w:r>
      <w:r w:rsidRPr="00185A4A">
        <w:rPr>
          <w:rFonts w:asciiTheme="majorBidi" w:hAnsiTheme="majorBidi" w:cstheme="majorBidi"/>
          <w:color w:val="000000" w:themeColor="text1"/>
        </w:rPr>
        <w:t>, (Yogyakarta: Universitas Atma Jaya, 2010), h</w:t>
      </w:r>
      <w:r w:rsidRPr="00185A4A">
        <w:rPr>
          <w:rFonts w:asciiTheme="majorBidi" w:hAnsiTheme="majorBidi" w:cstheme="majorBidi"/>
          <w:color w:val="000000" w:themeColor="text1"/>
          <w:lang w:val="en-US"/>
        </w:rPr>
        <w:t>. 78</w:t>
      </w:r>
    </w:p>
  </w:footnote>
  <w:footnote w:id="77">
    <w:p w:rsidR="004A5F50" w:rsidRPr="00926463" w:rsidRDefault="004A5F50" w:rsidP="00C54977">
      <w:pPr>
        <w:pStyle w:val="FootnoteText"/>
        <w:ind w:firstLine="720"/>
        <w:jc w:val="both"/>
        <w:rPr>
          <w:lang w:val="en-US"/>
        </w:rPr>
      </w:pPr>
      <w:r>
        <w:rPr>
          <w:rStyle w:val="FootnoteReference"/>
        </w:rPr>
        <w:footnoteRef/>
      </w:r>
      <w:r>
        <w:t xml:space="preserve"> </w:t>
      </w:r>
      <w:r w:rsidRPr="00926463">
        <w:rPr>
          <w:rFonts w:asciiTheme="majorBidi" w:hAnsiTheme="majorBidi" w:cstheme="majorBidi"/>
          <w:lang w:val="en-US"/>
        </w:rPr>
        <w:t xml:space="preserve">Sugiono. </w:t>
      </w:r>
      <w:r w:rsidRPr="00926463">
        <w:rPr>
          <w:rFonts w:asciiTheme="majorBidi" w:hAnsiTheme="majorBidi" w:cstheme="majorBidi"/>
          <w:i/>
          <w:iCs/>
          <w:lang w:val="en-US"/>
        </w:rPr>
        <w:t>Statistik Untuk Pendidikan</w:t>
      </w:r>
      <w:r w:rsidRPr="00926463">
        <w:rPr>
          <w:rFonts w:asciiTheme="majorBidi" w:hAnsiTheme="majorBidi" w:cstheme="majorBidi"/>
          <w:lang w:val="en-US"/>
        </w:rPr>
        <w:t>,cet. 26, (Bandung, Alfabeta, 2015), h.265</w:t>
      </w:r>
    </w:p>
  </w:footnote>
  <w:footnote w:id="78">
    <w:p w:rsidR="004A5F50" w:rsidRPr="00362DF5" w:rsidRDefault="004A5F50" w:rsidP="00C54977">
      <w:pPr>
        <w:pStyle w:val="FootnoteText"/>
        <w:ind w:firstLine="720"/>
        <w:jc w:val="both"/>
        <w:rPr>
          <w:rFonts w:asciiTheme="majorBidi" w:hAnsiTheme="majorBidi" w:cstheme="majorBidi"/>
          <w:lang w:val="en-US"/>
        </w:rPr>
      </w:pPr>
      <w:r w:rsidRPr="00362DF5">
        <w:rPr>
          <w:rStyle w:val="FootnoteReference"/>
          <w:rFonts w:asciiTheme="majorBidi" w:hAnsiTheme="majorBidi" w:cstheme="majorBidi"/>
        </w:rPr>
        <w:footnoteRef/>
      </w:r>
      <w:r w:rsidRPr="00362DF5">
        <w:rPr>
          <w:rFonts w:asciiTheme="majorBidi" w:hAnsiTheme="majorBidi" w:cstheme="majorBidi"/>
        </w:rPr>
        <w:t xml:space="preserve"> Agus Eko Sujianto, </w:t>
      </w:r>
      <w:r w:rsidRPr="00362DF5">
        <w:rPr>
          <w:rFonts w:asciiTheme="majorBidi" w:hAnsiTheme="majorBidi" w:cstheme="majorBidi"/>
          <w:i/>
          <w:iCs/>
        </w:rPr>
        <w:t>Aplikasi Statistik SPSS 16.0</w:t>
      </w:r>
      <w:r w:rsidRPr="00362DF5">
        <w:rPr>
          <w:rFonts w:asciiTheme="majorBidi" w:hAnsiTheme="majorBidi" w:cstheme="majorBidi"/>
        </w:rPr>
        <w:t xml:space="preserve"> (Jakarta:.Prestasi Pustakaraya)</w:t>
      </w:r>
      <w:r>
        <w:rPr>
          <w:rFonts w:asciiTheme="majorBidi" w:hAnsiTheme="majorBidi" w:cstheme="majorBidi"/>
          <w:lang w:val="en-US"/>
        </w:rPr>
        <w:t>, h. 54</w:t>
      </w:r>
    </w:p>
  </w:footnote>
  <w:footnote w:id="79">
    <w:p w:rsidR="004A5F50" w:rsidRPr="007A6B52" w:rsidRDefault="004A5F50" w:rsidP="00C54977">
      <w:pPr>
        <w:pStyle w:val="FootnoteText"/>
        <w:jc w:val="both"/>
      </w:pPr>
      <w:r>
        <w:rPr>
          <w:lang w:val="en-US"/>
        </w:rPr>
        <w:tab/>
      </w:r>
      <w:r>
        <w:rPr>
          <w:rStyle w:val="FootnoteReference"/>
        </w:rPr>
        <w:footnoteRef/>
      </w:r>
      <w:r>
        <w:t xml:space="preserve"> </w:t>
      </w:r>
      <w:r w:rsidRPr="00362DF5">
        <w:rPr>
          <w:rFonts w:asciiTheme="majorBidi" w:hAnsiTheme="majorBidi" w:cstheme="majorBidi"/>
        </w:rPr>
        <w:t xml:space="preserve">Sugiyono, </w:t>
      </w:r>
      <w:r w:rsidRPr="00362DF5">
        <w:rPr>
          <w:rFonts w:asciiTheme="majorBidi" w:hAnsiTheme="majorBidi" w:cstheme="majorBidi"/>
          <w:i/>
          <w:iCs/>
        </w:rPr>
        <w:t>Metode Penelitian Pendidikan: Pendekatan Kuantitatif, Kualitatif dan R</w:t>
      </w:r>
      <w:r>
        <w:rPr>
          <w:rFonts w:asciiTheme="majorBidi" w:hAnsiTheme="majorBidi" w:cstheme="majorBidi"/>
          <w:i/>
          <w:iCs/>
          <w:lang w:val="en-US"/>
        </w:rPr>
        <w:t xml:space="preserve"> </w:t>
      </w:r>
      <w:r w:rsidRPr="00362DF5">
        <w:rPr>
          <w:rFonts w:asciiTheme="majorBidi" w:hAnsiTheme="majorBidi" w:cstheme="majorBidi"/>
          <w:i/>
          <w:iCs/>
        </w:rPr>
        <w:t>&amp;D</w:t>
      </w:r>
      <w:r>
        <w:rPr>
          <w:rFonts w:asciiTheme="majorBidi" w:hAnsiTheme="majorBidi" w:cstheme="majorBidi"/>
          <w:i/>
          <w:iCs/>
          <w:lang w:val="en-US"/>
        </w:rPr>
        <w:t xml:space="preserve">, </w:t>
      </w:r>
      <w:r>
        <w:rPr>
          <w:rFonts w:asciiTheme="majorBidi" w:hAnsiTheme="majorBidi" w:cstheme="majorBidi"/>
        </w:rPr>
        <w:t>(Bandung: Alfabeta, 2010), h</w:t>
      </w:r>
      <w:r w:rsidRPr="00362DF5">
        <w:rPr>
          <w:rFonts w:asciiTheme="majorBidi" w:hAnsiTheme="majorBidi" w:cstheme="majorBidi"/>
        </w:rPr>
        <w:t>. 257</w:t>
      </w:r>
      <w:r>
        <w:rPr>
          <w:rFonts w:asciiTheme="majorBidi" w:hAnsiTheme="majorBidi" w:cstheme="majorBidi"/>
        </w:rPr>
        <w:tab/>
      </w:r>
    </w:p>
  </w:footnote>
  <w:footnote w:id="80">
    <w:p w:rsidR="004A5F50" w:rsidRPr="00185A4A" w:rsidRDefault="004A5F50" w:rsidP="00C54977">
      <w:pPr>
        <w:pStyle w:val="FootnoteText"/>
        <w:ind w:firstLine="720"/>
        <w:jc w:val="both"/>
        <w:rPr>
          <w:rFonts w:asciiTheme="majorBidi" w:hAnsiTheme="majorBidi" w:cstheme="majorBidi"/>
          <w:lang w:val="en-US"/>
        </w:rPr>
      </w:pPr>
      <w:r w:rsidRPr="00185A4A">
        <w:rPr>
          <w:rStyle w:val="FootnoteReference"/>
          <w:rFonts w:asciiTheme="majorBidi" w:hAnsiTheme="majorBidi" w:cstheme="majorBidi"/>
        </w:rPr>
        <w:footnoteRef/>
      </w:r>
      <w:r w:rsidRPr="00185A4A">
        <w:rPr>
          <w:rFonts w:asciiTheme="majorBidi" w:hAnsiTheme="majorBidi" w:cstheme="majorBidi"/>
        </w:rPr>
        <w:t xml:space="preserve"> </w:t>
      </w:r>
      <w:r w:rsidRPr="00185A4A">
        <w:rPr>
          <w:rFonts w:asciiTheme="majorBidi" w:eastAsia="Calibri" w:hAnsiTheme="majorBidi" w:cstheme="majorBidi"/>
        </w:rPr>
        <w:t xml:space="preserve">Agus Eko Sujianto, </w:t>
      </w:r>
      <w:r w:rsidRPr="00185A4A">
        <w:rPr>
          <w:rFonts w:asciiTheme="majorBidi" w:eastAsia="Calibri" w:hAnsiTheme="majorBidi" w:cstheme="majorBidi"/>
          <w:i/>
          <w:iCs/>
        </w:rPr>
        <w:t xml:space="preserve">aplikasi Statistik dengan </w:t>
      </w:r>
      <w:r>
        <w:rPr>
          <w:rFonts w:asciiTheme="majorBidi" w:eastAsia="Calibri" w:hAnsiTheme="majorBidi" w:cstheme="majorBidi"/>
          <w:i/>
          <w:iCs/>
          <w:lang w:val="en-US"/>
        </w:rPr>
        <w:t xml:space="preserve"> </w:t>
      </w:r>
      <w:r w:rsidRPr="00185A4A">
        <w:rPr>
          <w:rFonts w:asciiTheme="majorBidi" w:eastAsia="Calibri" w:hAnsiTheme="majorBidi" w:cstheme="majorBidi"/>
          <w:i/>
          <w:iCs/>
        </w:rPr>
        <w:t>SPSS 16.0</w:t>
      </w:r>
      <w:r w:rsidRPr="00185A4A">
        <w:rPr>
          <w:rFonts w:asciiTheme="majorBidi" w:eastAsia="Calibri" w:hAnsiTheme="majorBidi" w:cstheme="majorBidi"/>
        </w:rPr>
        <w:t>, (Jakarta:. Prestasi Pustakaraya,</w:t>
      </w:r>
      <w:r w:rsidRPr="00185A4A">
        <w:rPr>
          <w:rFonts w:asciiTheme="majorBidi" w:eastAsia="Calibri" w:hAnsiTheme="majorBidi" w:cstheme="majorBidi"/>
          <w:lang w:val="en-US"/>
        </w:rPr>
        <w:t xml:space="preserve"> </w:t>
      </w:r>
      <w:r w:rsidRPr="00185A4A">
        <w:rPr>
          <w:rFonts w:asciiTheme="majorBidi" w:eastAsia="Calibri" w:hAnsiTheme="majorBidi" w:cstheme="majorBidi"/>
        </w:rPr>
        <w:t xml:space="preserve">2009), h.. </w:t>
      </w:r>
      <w:r w:rsidRPr="00185A4A">
        <w:rPr>
          <w:rFonts w:asciiTheme="majorBidi" w:eastAsia="Calibri" w:hAnsiTheme="majorBidi" w:cstheme="majorBidi"/>
          <w:lang w:val="en-US"/>
        </w:rPr>
        <w:t>96</w:t>
      </w:r>
    </w:p>
  </w:footnote>
  <w:footnote w:id="81">
    <w:p w:rsidR="004A5F50" w:rsidRPr="009C21B7" w:rsidRDefault="004A5F50" w:rsidP="00C54977">
      <w:pPr>
        <w:pStyle w:val="FootnoteText"/>
        <w:ind w:firstLine="720"/>
        <w:jc w:val="both"/>
        <w:rPr>
          <w:rFonts w:asciiTheme="majorBidi" w:hAnsiTheme="majorBidi" w:cstheme="majorBidi"/>
          <w:color w:val="000000" w:themeColor="text1"/>
        </w:rPr>
      </w:pPr>
      <w:r w:rsidRPr="00B972A8">
        <w:rPr>
          <w:rStyle w:val="FootnoteReference"/>
          <w:rFonts w:asciiTheme="majorBidi" w:hAnsiTheme="majorBidi" w:cstheme="majorBidi"/>
          <w:color w:val="000000" w:themeColor="text1"/>
        </w:rPr>
        <w:footnoteRef/>
      </w:r>
      <w:r>
        <w:rPr>
          <w:rFonts w:asciiTheme="majorBidi" w:hAnsiTheme="majorBidi" w:cstheme="majorBidi"/>
          <w:color w:val="000000" w:themeColor="text1"/>
          <w:lang w:val="en-US"/>
        </w:rPr>
        <w:t xml:space="preserve"> </w:t>
      </w:r>
      <w:r w:rsidRPr="00B972A8">
        <w:rPr>
          <w:rFonts w:asciiTheme="majorBidi" w:hAnsiTheme="majorBidi" w:cstheme="majorBidi"/>
          <w:color w:val="000000" w:themeColor="text1"/>
        </w:rPr>
        <w:t xml:space="preserve">Sugiyono, </w:t>
      </w:r>
      <w:r w:rsidRPr="00B972A8">
        <w:rPr>
          <w:rFonts w:asciiTheme="majorBidi" w:hAnsiTheme="majorBidi" w:cstheme="majorBidi"/>
          <w:i/>
          <w:iCs/>
          <w:color w:val="000000" w:themeColor="text1"/>
        </w:rPr>
        <w:t>Metode Penelitian Kuantitatif Kualitatif Dan R &amp; D</w:t>
      </w:r>
      <w:r>
        <w:rPr>
          <w:rFonts w:asciiTheme="majorBidi" w:hAnsiTheme="majorBidi" w:cstheme="majorBidi"/>
          <w:color w:val="000000" w:themeColor="text1"/>
        </w:rPr>
        <w:t>, (Bandung: Alfabeta,</w:t>
      </w:r>
      <w:r w:rsidRPr="00B972A8">
        <w:rPr>
          <w:rFonts w:asciiTheme="majorBidi" w:hAnsiTheme="majorBidi" w:cstheme="majorBidi"/>
          <w:color w:val="000000" w:themeColor="text1"/>
        </w:rPr>
        <w:t>2008), h. 159</w:t>
      </w:r>
    </w:p>
  </w:footnote>
  <w:footnote w:id="82">
    <w:p w:rsidR="004A5F50" w:rsidRDefault="004A5F50" w:rsidP="00C54977">
      <w:pPr>
        <w:pStyle w:val="FootnoteText"/>
        <w:ind w:firstLine="720"/>
      </w:pPr>
      <w:r>
        <w:rPr>
          <w:rStyle w:val="FootnoteReference"/>
        </w:rPr>
        <w:footnoteRef/>
      </w:r>
      <w:r>
        <w:t xml:space="preserve"> </w:t>
      </w:r>
      <w:r>
        <w:rPr>
          <w:rFonts w:asciiTheme="majorBidi" w:hAnsiTheme="majorBidi" w:cstheme="majorBidi"/>
        </w:rPr>
        <w:t xml:space="preserve">Sudjana, </w:t>
      </w:r>
      <w:r w:rsidRPr="00FC2471">
        <w:rPr>
          <w:rFonts w:asciiTheme="majorBidi" w:hAnsiTheme="majorBidi" w:cstheme="majorBidi"/>
          <w:i/>
          <w:iCs/>
        </w:rPr>
        <w:t>Metode Stastika</w:t>
      </w:r>
      <w:r w:rsidRPr="00FC2471">
        <w:rPr>
          <w:rFonts w:asciiTheme="majorBidi" w:hAnsiTheme="majorBidi" w:cstheme="majorBidi"/>
        </w:rPr>
        <w:t>, (Bandung: Tarsito, 2005), h.332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F50" w:rsidRDefault="004A5F50" w:rsidP="004A5F50">
    <w:pPr>
      <w:pStyle w:val="Header"/>
      <w:jc w:val="right"/>
    </w:pPr>
  </w:p>
  <w:p w:rsidR="004A5F50" w:rsidRDefault="004A5F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F50" w:rsidRDefault="004A5F50" w:rsidP="004A5F50">
    <w:pPr>
      <w:pStyle w:val="Header"/>
      <w:jc w:val="right"/>
    </w:pPr>
  </w:p>
  <w:p w:rsidR="004A5F50" w:rsidRDefault="004A5F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F50" w:rsidRDefault="004A5F50" w:rsidP="00C54977">
    <w:pPr>
      <w:pStyle w:val="Header"/>
      <w:jc w:val="right"/>
    </w:pPr>
  </w:p>
  <w:p w:rsidR="004A5F50" w:rsidRDefault="004A5F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F39EF"/>
    <w:multiLevelType w:val="hybridMultilevel"/>
    <w:tmpl w:val="7E68B89A"/>
    <w:lvl w:ilvl="0" w:tplc="04090015">
      <w:start w:val="1"/>
      <w:numFmt w:val="upp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
    <w:nsid w:val="01734864"/>
    <w:multiLevelType w:val="hybridMultilevel"/>
    <w:tmpl w:val="0734BEC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174742D"/>
    <w:multiLevelType w:val="hybridMultilevel"/>
    <w:tmpl w:val="E6DAD75E"/>
    <w:lvl w:ilvl="0" w:tplc="5EC6610E">
      <w:start w:val="1"/>
      <w:numFmt w:val="upperLetter"/>
      <w:lvlText w:val="%1."/>
      <w:lvlJc w:val="left"/>
      <w:pPr>
        <w:ind w:left="1620" w:hanging="360"/>
      </w:pPr>
      <w:rPr>
        <w:rFonts w:hint="default"/>
        <w:b w:val="0"/>
      </w:rPr>
    </w:lvl>
    <w:lvl w:ilvl="1" w:tplc="04210019">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3">
    <w:nsid w:val="03CC56E0"/>
    <w:multiLevelType w:val="hybridMultilevel"/>
    <w:tmpl w:val="AF085C38"/>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nsid w:val="087773E8"/>
    <w:multiLevelType w:val="hybridMultilevel"/>
    <w:tmpl w:val="42762192"/>
    <w:lvl w:ilvl="0" w:tplc="04090011">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AD6D50"/>
    <w:multiLevelType w:val="hybridMultilevel"/>
    <w:tmpl w:val="54141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2722AD"/>
    <w:multiLevelType w:val="hybridMultilevel"/>
    <w:tmpl w:val="838C1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BA0623"/>
    <w:multiLevelType w:val="hybridMultilevel"/>
    <w:tmpl w:val="99FCDB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22131F"/>
    <w:multiLevelType w:val="hybridMultilevel"/>
    <w:tmpl w:val="9112E018"/>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nsid w:val="0CE72664"/>
    <w:multiLevelType w:val="hybridMultilevel"/>
    <w:tmpl w:val="E836133C"/>
    <w:lvl w:ilvl="0" w:tplc="94C842C6">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193349"/>
    <w:multiLevelType w:val="hybridMultilevel"/>
    <w:tmpl w:val="4CF4B346"/>
    <w:lvl w:ilvl="0" w:tplc="04210011">
      <w:start w:val="1"/>
      <w:numFmt w:val="decimal"/>
      <w:lvlText w:val="%1)"/>
      <w:lvlJc w:val="left"/>
      <w:pPr>
        <w:ind w:left="1440" w:hanging="360"/>
      </w:pPr>
    </w:lvl>
    <w:lvl w:ilvl="1" w:tplc="04210011">
      <w:start w:val="1"/>
      <w:numFmt w:val="decimal"/>
      <w:lvlText w:val="%2)"/>
      <w:lvlJc w:val="left"/>
      <w:pPr>
        <w:ind w:left="1212"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0EF17376"/>
    <w:multiLevelType w:val="hybridMultilevel"/>
    <w:tmpl w:val="5CAA6F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FB76A4"/>
    <w:multiLevelType w:val="hybridMultilevel"/>
    <w:tmpl w:val="C79E7DBA"/>
    <w:lvl w:ilvl="0" w:tplc="04210017">
      <w:start w:val="1"/>
      <w:numFmt w:val="lowerLetter"/>
      <w:lvlText w:val="%1)"/>
      <w:lvlJc w:val="left"/>
      <w:pPr>
        <w:ind w:left="720" w:hanging="360"/>
      </w:pPr>
    </w:lvl>
    <w:lvl w:ilvl="1" w:tplc="0409000F">
      <w:start w:val="1"/>
      <w:numFmt w:val="decimal"/>
      <w:lvlText w:val="%2."/>
      <w:lvlJc w:val="left"/>
      <w:pPr>
        <w:ind w:left="2062" w:hanging="360"/>
      </w:pPr>
      <w:rPr>
        <w:lang w:val="en-US"/>
      </w:rPr>
    </w:lvl>
    <w:lvl w:ilvl="2" w:tplc="0421001B" w:tentative="1">
      <w:start w:val="1"/>
      <w:numFmt w:val="lowerRoman"/>
      <w:lvlText w:val="%3."/>
      <w:lvlJc w:val="right"/>
      <w:pPr>
        <w:ind w:left="2160" w:hanging="180"/>
      </w:pPr>
    </w:lvl>
    <w:lvl w:ilvl="3" w:tplc="0421000F">
      <w:start w:val="1"/>
      <w:numFmt w:val="decimal"/>
      <w:lvlText w:val="%4."/>
      <w:lvlJc w:val="left"/>
      <w:pPr>
        <w:ind w:left="2345"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04F69B3"/>
    <w:multiLevelType w:val="hybridMultilevel"/>
    <w:tmpl w:val="D94006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941353"/>
    <w:multiLevelType w:val="hybridMultilevel"/>
    <w:tmpl w:val="DDBAA52A"/>
    <w:lvl w:ilvl="0" w:tplc="04090019">
      <w:start w:val="1"/>
      <w:numFmt w:val="lowerLetter"/>
      <w:lvlText w:val="%1."/>
      <w:lvlJc w:val="left"/>
      <w:pPr>
        <w:ind w:left="1070"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11D137FA"/>
    <w:multiLevelType w:val="hybridMultilevel"/>
    <w:tmpl w:val="BA143082"/>
    <w:lvl w:ilvl="0" w:tplc="3D94BF4A">
      <w:start w:val="1"/>
      <w:numFmt w:val="decimal"/>
      <w:lvlText w:val="%1."/>
      <w:lvlJc w:val="left"/>
      <w:pPr>
        <w:ind w:left="1070" w:hanging="360"/>
      </w:pPr>
      <w:rPr>
        <w:b w:val="0"/>
        <w:bCs w:val="0"/>
      </w:rPr>
    </w:lvl>
    <w:lvl w:ilvl="1" w:tplc="04210019" w:tentative="1">
      <w:start w:val="1"/>
      <w:numFmt w:val="lowerLetter"/>
      <w:lvlText w:val="%2."/>
      <w:lvlJc w:val="left"/>
      <w:pPr>
        <w:ind w:left="1496" w:hanging="360"/>
      </w:pPr>
    </w:lvl>
    <w:lvl w:ilvl="2" w:tplc="0421001B" w:tentative="1">
      <w:start w:val="1"/>
      <w:numFmt w:val="lowerRoman"/>
      <w:lvlText w:val="%3."/>
      <w:lvlJc w:val="right"/>
      <w:pPr>
        <w:ind w:left="2216" w:hanging="180"/>
      </w:pPr>
    </w:lvl>
    <w:lvl w:ilvl="3" w:tplc="0421000F" w:tentative="1">
      <w:start w:val="1"/>
      <w:numFmt w:val="decimal"/>
      <w:lvlText w:val="%4."/>
      <w:lvlJc w:val="left"/>
      <w:pPr>
        <w:ind w:left="2936" w:hanging="360"/>
      </w:pPr>
    </w:lvl>
    <w:lvl w:ilvl="4" w:tplc="04210019" w:tentative="1">
      <w:start w:val="1"/>
      <w:numFmt w:val="lowerLetter"/>
      <w:lvlText w:val="%5."/>
      <w:lvlJc w:val="left"/>
      <w:pPr>
        <w:ind w:left="3656" w:hanging="360"/>
      </w:pPr>
    </w:lvl>
    <w:lvl w:ilvl="5" w:tplc="0421001B" w:tentative="1">
      <w:start w:val="1"/>
      <w:numFmt w:val="lowerRoman"/>
      <w:lvlText w:val="%6."/>
      <w:lvlJc w:val="right"/>
      <w:pPr>
        <w:ind w:left="4376" w:hanging="180"/>
      </w:pPr>
    </w:lvl>
    <w:lvl w:ilvl="6" w:tplc="0421000F" w:tentative="1">
      <w:start w:val="1"/>
      <w:numFmt w:val="decimal"/>
      <w:lvlText w:val="%7."/>
      <w:lvlJc w:val="left"/>
      <w:pPr>
        <w:ind w:left="5096" w:hanging="360"/>
      </w:pPr>
    </w:lvl>
    <w:lvl w:ilvl="7" w:tplc="04210019" w:tentative="1">
      <w:start w:val="1"/>
      <w:numFmt w:val="lowerLetter"/>
      <w:lvlText w:val="%8."/>
      <w:lvlJc w:val="left"/>
      <w:pPr>
        <w:ind w:left="5816" w:hanging="360"/>
      </w:pPr>
    </w:lvl>
    <w:lvl w:ilvl="8" w:tplc="0421001B" w:tentative="1">
      <w:start w:val="1"/>
      <w:numFmt w:val="lowerRoman"/>
      <w:lvlText w:val="%9."/>
      <w:lvlJc w:val="right"/>
      <w:pPr>
        <w:ind w:left="6536" w:hanging="180"/>
      </w:pPr>
    </w:lvl>
  </w:abstractNum>
  <w:abstractNum w:abstractNumId="16">
    <w:nsid w:val="11F403F0"/>
    <w:multiLevelType w:val="hybridMultilevel"/>
    <w:tmpl w:val="5A422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29B0568"/>
    <w:multiLevelType w:val="hybridMultilevel"/>
    <w:tmpl w:val="303A77C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45833D1"/>
    <w:multiLevelType w:val="hybridMultilevel"/>
    <w:tmpl w:val="5B9284B2"/>
    <w:lvl w:ilvl="0" w:tplc="04090019">
      <w:start w:val="1"/>
      <w:numFmt w:val="lowerLetter"/>
      <w:lvlText w:val="%1."/>
      <w:lvlJc w:val="left"/>
      <w:pPr>
        <w:ind w:left="720" w:hanging="360"/>
      </w:pPr>
    </w:lvl>
    <w:lvl w:ilvl="1" w:tplc="04210019">
      <w:start w:val="1"/>
      <w:numFmt w:val="decimal"/>
      <w:lvlText w:val="%2."/>
      <w:lvlJc w:val="left"/>
      <w:pPr>
        <w:tabs>
          <w:tab w:val="num" w:pos="360"/>
        </w:tabs>
        <w:ind w:left="36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9">
    <w:nsid w:val="156D3C7C"/>
    <w:multiLevelType w:val="hybridMultilevel"/>
    <w:tmpl w:val="42762192"/>
    <w:lvl w:ilvl="0" w:tplc="04090011">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6351822"/>
    <w:multiLevelType w:val="hybridMultilevel"/>
    <w:tmpl w:val="340C1240"/>
    <w:lvl w:ilvl="0" w:tplc="0409000F">
      <w:start w:val="1"/>
      <w:numFmt w:val="decimal"/>
      <w:lvlText w:val="%1."/>
      <w:lvlJc w:val="left"/>
      <w:pPr>
        <w:ind w:left="1212" w:hanging="360"/>
      </w:p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21">
    <w:nsid w:val="165E5A80"/>
    <w:multiLevelType w:val="hybridMultilevel"/>
    <w:tmpl w:val="01D22B24"/>
    <w:lvl w:ilvl="0" w:tplc="340E6DF0">
      <w:start w:val="1"/>
      <w:numFmt w:val="decimal"/>
      <w:lvlText w:val="%1)"/>
      <w:lvlJc w:val="left"/>
      <w:pPr>
        <w:ind w:left="720" w:hanging="360"/>
      </w:pPr>
      <w:rPr>
        <w:rFonts w:ascii="Times New Roman" w:hAnsi="Times New Roman"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6B317D3"/>
    <w:multiLevelType w:val="hybridMultilevel"/>
    <w:tmpl w:val="BACE0E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7373B17"/>
    <w:multiLevelType w:val="hybridMultilevel"/>
    <w:tmpl w:val="69F8CAFC"/>
    <w:lvl w:ilvl="0" w:tplc="91C01A1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18C45A83"/>
    <w:multiLevelType w:val="hybridMultilevel"/>
    <w:tmpl w:val="1A84AC90"/>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nsid w:val="19C3121C"/>
    <w:multiLevelType w:val="hybridMultilevel"/>
    <w:tmpl w:val="A5C4B9E2"/>
    <w:lvl w:ilvl="0" w:tplc="9CBAF4B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19F45679"/>
    <w:multiLevelType w:val="hybridMultilevel"/>
    <w:tmpl w:val="4EA4523E"/>
    <w:lvl w:ilvl="0" w:tplc="7CCAE4E4">
      <w:start w:val="1"/>
      <w:numFmt w:val="upperLetter"/>
      <w:lvlText w:val="%1."/>
      <w:lvlJc w:val="left"/>
      <w:pPr>
        <w:ind w:left="1620" w:hanging="360"/>
      </w:pPr>
      <w:rPr>
        <w:rFonts w:hint="default"/>
        <w:b w:val="0"/>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27">
    <w:nsid w:val="1A352754"/>
    <w:multiLevelType w:val="hybridMultilevel"/>
    <w:tmpl w:val="4DC8883C"/>
    <w:lvl w:ilvl="0" w:tplc="7FCE63E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1B2B75AF"/>
    <w:multiLevelType w:val="hybridMultilevel"/>
    <w:tmpl w:val="64C41A34"/>
    <w:lvl w:ilvl="0" w:tplc="0764E1A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nsid w:val="1B4732D1"/>
    <w:multiLevelType w:val="hybridMultilevel"/>
    <w:tmpl w:val="1C5666EA"/>
    <w:lvl w:ilvl="0" w:tplc="C4207F2A">
      <w:start w:val="1"/>
      <w:numFmt w:val="decimal"/>
      <w:lvlText w:val="%1."/>
      <w:lvlJc w:val="left"/>
      <w:pPr>
        <w:tabs>
          <w:tab w:val="num" w:pos="720"/>
        </w:tabs>
        <w:ind w:left="720" w:hanging="360"/>
      </w:pPr>
      <w:rPr>
        <w:rFonts w:hint="default"/>
        <w:b/>
        <w:bCs w:val="0"/>
      </w:rPr>
    </w:lvl>
    <w:lvl w:ilvl="1" w:tplc="04090011">
      <w:start w:val="1"/>
      <w:numFmt w:val="decimal"/>
      <w:lvlText w:val="%2)"/>
      <w:lvlJc w:val="left"/>
      <w:pPr>
        <w:tabs>
          <w:tab w:val="num" w:pos="1440"/>
        </w:tabs>
        <w:ind w:left="1440" w:hanging="360"/>
      </w:pPr>
      <w:rPr>
        <w:rFonts w:hint="default"/>
      </w:rPr>
    </w:lvl>
    <w:lvl w:ilvl="2" w:tplc="87C63A14">
      <w:start w:val="1"/>
      <w:numFmt w:val="decimal"/>
      <w:lvlText w:val="%3)"/>
      <w:lvlJc w:val="left"/>
      <w:pPr>
        <w:tabs>
          <w:tab w:val="num" w:pos="1637"/>
        </w:tabs>
        <w:ind w:left="1637" w:hanging="360"/>
      </w:pPr>
      <w:rPr>
        <w:rFonts w:hint="default"/>
        <w:b w:val="0"/>
        <w:bCs w:val="0"/>
        <w:i w:val="0"/>
        <w:iCs/>
      </w:rPr>
    </w:lvl>
    <w:lvl w:ilvl="3" w:tplc="04090017">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1C8A1787"/>
    <w:multiLevelType w:val="hybridMultilevel"/>
    <w:tmpl w:val="CFB03D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D4C14B8"/>
    <w:multiLevelType w:val="hybridMultilevel"/>
    <w:tmpl w:val="1DEE943A"/>
    <w:lvl w:ilvl="0" w:tplc="04090011">
      <w:start w:val="1"/>
      <w:numFmt w:val="decimal"/>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32">
    <w:nsid w:val="1D515738"/>
    <w:multiLevelType w:val="hybridMultilevel"/>
    <w:tmpl w:val="6E924AA8"/>
    <w:lvl w:ilvl="0" w:tplc="08F04772">
      <w:start w:val="3"/>
      <w:numFmt w:val="low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DC41B0A"/>
    <w:multiLevelType w:val="hybridMultilevel"/>
    <w:tmpl w:val="C31801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DCD6789"/>
    <w:multiLevelType w:val="hybridMultilevel"/>
    <w:tmpl w:val="5B0AE406"/>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5">
    <w:nsid w:val="1E8472CC"/>
    <w:multiLevelType w:val="hybridMultilevel"/>
    <w:tmpl w:val="C9AC543A"/>
    <w:lvl w:ilvl="0" w:tplc="C7801D8C">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6">
    <w:nsid w:val="20B27B25"/>
    <w:multiLevelType w:val="hybridMultilevel"/>
    <w:tmpl w:val="05723C80"/>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20F87D5B"/>
    <w:multiLevelType w:val="hybridMultilevel"/>
    <w:tmpl w:val="13F2B0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2A673A5"/>
    <w:multiLevelType w:val="hybridMultilevel"/>
    <w:tmpl w:val="2BD29A34"/>
    <w:lvl w:ilvl="0" w:tplc="C2886AE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3367733"/>
    <w:multiLevelType w:val="hybridMultilevel"/>
    <w:tmpl w:val="3F3AF144"/>
    <w:lvl w:ilvl="0" w:tplc="0409000F">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17">
      <w:start w:val="1"/>
      <w:numFmt w:val="lowerLetter"/>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23F93BA3"/>
    <w:multiLevelType w:val="hybridMultilevel"/>
    <w:tmpl w:val="1C44D5BC"/>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1">
    <w:nsid w:val="24C55050"/>
    <w:multiLevelType w:val="hybridMultilevel"/>
    <w:tmpl w:val="B0C87C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5F56F04"/>
    <w:multiLevelType w:val="hybridMultilevel"/>
    <w:tmpl w:val="C11E16A0"/>
    <w:lvl w:ilvl="0" w:tplc="04210011">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3">
    <w:nsid w:val="275B0E48"/>
    <w:multiLevelType w:val="hybridMultilevel"/>
    <w:tmpl w:val="E39A440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4">
    <w:nsid w:val="281267E4"/>
    <w:multiLevelType w:val="hybridMultilevel"/>
    <w:tmpl w:val="B3541C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83373A3"/>
    <w:multiLevelType w:val="hybridMultilevel"/>
    <w:tmpl w:val="E75C4536"/>
    <w:lvl w:ilvl="0" w:tplc="04210011">
      <w:start w:val="1"/>
      <w:numFmt w:val="decimal"/>
      <w:lvlText w:val="%1)"/>
      <w:lvlJc w:val="left"/>
      <w:pPr>
        <w:ind w:left="1635" w:hanging="360"/>
      </w:pPr>
    </w:lvl>
    <w:lvl w:ilvl="1" w:tplc="A6D60042">
      <w:start w:val="1"/>
      <w:numFmt w:val="lowerLetter"/>
      <w:lvlText w:val="(%2)"/>
      <w:lvlJc w:val="left"/>
      <w:pPr>
        <w:ind w:left="2355" w:hanging="360"/>
      </w:pPr>
      <w:rPr>
        <w:rFonts w:asciiTheme="majorBidi" w:eastAsiaTheme="minorHAnsi" w:hAnsiTheme="majorBidi" w:cstheme="majorBidi"/>
      </w:rPr>
    </w:lvl>
    <w:lvl w:ilvl="2" w:tplc="0421001B" w:tentative="1">
      <w:start w:val="1"/>
      <w:numFmt w:val="lowerRoman"/>
      <w:lvlText w:val="%3."/>
      <w:lvlJc w:val="right"/>
      <w:pPr>
        <w:ind w:left="3075" w:hanging="180"/>
      </w:pPr>
    </w:lvl>
    <w:lvl w:ilvl="3" w:tplc="0421000F" w:tentative="1">
      <w:start w:val="1"/>
      <w:numFmt w:val="decimal"/>
      <w:lvlText w:val="%4."/>
      <w:lvlJc w:val="left"/>
      <w:pPr>
        <w:ind w:left="3795" w:hanging="360"/>
      </w:pPr>
    </w:lvl>
    <w:lvl w:ilvl="4" w:tplc="04210019" w:tentative="1">
      <w:start w:val="1"/>
      <w:numFmt w:val="lowerLetter"/>
      <w:lvlText w:val="%5."/>
      <w:lvlJc w:val="left"/>
      <w:pPr>
        <w:ind w:left="4515" w:hanging="360"/>
      </w:pPr>
    </w:lvl>
    <w:lvl w:ilvl="5" w:tplc="0421001B" w:tentative="1">
      <w:start w:val="1"/>
      <w:numFmt w:val="lowerRoman"/>
      <w:lvlText w:val="%6."/>
      <w:lvlJc w:val="right"/>
      <w:pPr>
        <w:ind w:left="5235" w:hanging="180"/>
      </w:pPr>
    </w:lvl>
    <w:lvl w:ilvl="6" w:tplc="0421000F" w:tentative="1">
      <w:start w:val="1"/>
      <w:numFmt w:val="decimal"/>
      <w:lvlText w:val="%7."/>
      <w:lvlJc w:val="left"/>
      <w:pPr>
        <w:ind w:left="5955" w:hanging="360"/>
      </w:pPr>
    </w:lvl>
    <w:lvl w:ilvl="7" w:tplc="04210019" w:tentative="1">
      <w:start w:val="1"/>
      <w:numFmt w:val="lowerLetter"/>
      <w:lvlText w:val="%8."/>
      <w:lvlJc w:val="left"/>
      <w:pPr>
        <w:ind w:left="6675" w:hanging="360"/>
      </w:pPr>
    </w:lvl>
    <w:lvl w:ilvl="8" w:tplc="0421001B" w:tentative="1">
      <w:start w:val="1"/>
      <w:numFmt w:val="lowerRoman"/>
      <w:lvlText w:val="%9."/>
      <w:lvlJc w:val="right"/>
      <w:pPr>
        <w:ind w:left="7395" w:hanging="180"/>
      </w:pPr>
    </w:lvl>
  </w:abstractNum>
  <w:abstractNum w:abstractNumId="46">
    <w:nsid w:val="28660080"/>
    <w:multiLevelType w:val="hybridMultilevel"/>
    <w:tmpl w:val="EEB08C3E"/>
    <w:lvl w:ilvl="0" w:tplc="04210015">
      <w:start w:val="1"/>
      <w:numFmt w:val="upperLetter"/>
      <w:lvlText w:val="%1."/>
      <w:lvlJc w:val="left"/>
      <w:pPr>
        <w:ind w:left="720" w:hanging="360"/>
      </w:pPr>
      <w:rPr>
        <w:rFonts w:hint="default"/>
      </w:rPr>
    </w:lvl>
    <w:lvl w:ilvl="1" w:tplc="AD146BF8">
      <w:start w:val="1"/>
      <w:numFmt w:val="decimal"/>
      <w:lvlText w:val="%2."/>
      <w:lvlJc w:val="left"/>
      <w:pPr>
        <w:ind w:left="786"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28A631B4"/>
    <w:multiLevelType w:val="hybridMultilevel"/>
    <w:tmpl w:val="CB0AF582"/>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29820C4D"/>
    <w:multiLevelType w:val="hybridMultilevel"/>
    <w:tmpl w:val="5046E10C"/>
    <w:lvl w:ilvl="0" w:tplc="C966F91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9">
    <w:nsid w:val="2A1F112C"/>
    <w:multiLevelType w:val="hybridMultilevel"/>
    <w:tmpl w:val="29BED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B8706A2"/>
    <w:multiLevelType w:val="hybridMultilevel"/>
    <w:tmpl w:val="51908F98"/>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1">
    <w:nsid w:val="2B895209"/>
    <w:multiLevelType w:val="hybridMultilevel"/>
    <w:tmpl w:val="538CAF80"/>
    <w:lvl w:ilvl="0" w:tplc="04090019">
      <w:start w:val="1"/>
      <w:numFmt w:val="lowerLetter"/>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C8E04F7"/>
    <w:multiLevelType w:val="hybridMultilevel"/>
    <w:tmpl w:val="6236408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2DB10B40"/>
    <w:multiLevelType w:val="hybridMultilevel"/>
    <w:tmpl w:val="B3541CFE"/>
    <w:lvl w:ilvl="0" w:tplc="04090017">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4">
    <w:nsid w:val="2E9B1C90"/>
    <w:multiLevelType w:val="hybridMultilevel"/>
    <w:tmpl w:val="23E0C2E2"/>
    <w:lvl w:ilvl="0" w:tplc="988CE0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2F481FEC"/>
    <w:multiLevelType w:val="hybridMultilevel"/>
    <w:tmpl w:val="C302C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752047D"/>
    <w:multiLevelType w:val="hybridMultilevel"/>
    <w:tmpl w:val="FF02B54C"/>
    <w:lvl w:ilvl="0" w:tplc="0FDA6DF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7">
    <w:nsid w:val="383163AB"/>
    <w:multiLevelType w:val="hybridMultilevel"/>
    <w:tmpl w:val="BCA2451E"/>
    <w:lvl w:ilvl="0" w:tplc="B7A60896">
      <w:start w:val="20"/>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8">
    <w:nsid w:val="389B4ED8"/>
    <w:multiLevelType w:val="hybridMultilevel"/>
    <w:tmpl w:val="4864AE1C"/>
    <w:lvl w:ilvl="0" w:tplc="98D81F68">
      <w:start w:val="1"/>
      <w:numFmt w:val="lowerLetter"/>
      <w:lvlText w:val="%1)"/>
      <w:lvlJc w:val="left"/>
      <w:pPr>
        <w:ind w:left="1070" w:hanging="360"/>
      </w:pPr>
      <w:rPr>
        <w:rFonts w:hint="default"/>
        <w:color w:val="222222"/>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59">
    <w:nsid w:val="3A1D284D"/>
    <w:multiLevelType w:val="hybridMultilevel"/>
    <w:tmpl w:val="EBC224AA"/>
    <w:lvl w:ilvl="0" w:tplc="0409000F">
      <w:start w:val="1"/>
      <w:numFmt w:val="bullet"/>
      <w:lvlText w:val=""/>
      <w:lvlJc w:val="left"/>
      <w:pPr>
        <w:ind w:left="720" w:hanging="360"/>
      </w:pPr>
      <w:rPr>
        <w:rFonts w:ascii="Wingdings" w:hAnsi="Wingdings" w:hint="default"/>
      </w:rPr>
    </w:lvl>
    <w:lvl w:ilvl="1" w:tplc="04090019">
      <w:start w:val="1"/>
      <w:numFmt w:val="bullet"/>
      <w:lvlText w:val=""/>
      <w:lvlJc w:val="left"/>
      <w:pPr>
        <w:ind w:left="1353" w:hanging="360"/>
      </w:pPr>
      <w:rPr>
        <w:rFonts w:ascii="Wingdings" w:hAnsi="Wingdings" w:hint="default"/>
      </w:rPr>
    </w:lvl>
    <w:lvl w:ilvl="2" w:tplc="C35AEE7E"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0">
    <w:nsid w:val="3AD77AEB"/>
    <w:multiLevelType w:val="hybridMultilevel"/>
    <w:tmpl w:val="20884330"/>
    <w:lvl w:ilvl="0" w:tplc="04090019">
      <w:start w:val="1"/>
      <w:numFmt w:val="lowerLetter"/>
      <w:lvlText w:val="%1."/>
      <w:lvlJc w:val="left"/>
      <w:pPr>
        <w:ind w:left="360" w:hanging="360"/>
      </w:pPr>
    </w:lvl>
    <w:lvl w:ilvl="1" w:tplc="5DCA683C">
      <w:start w:val="1"/>
      <w:numFmt w:val="decimal"/>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1">
    <w:nsid w:val="3B613817"/>
    <w:multiLevelType w:val="hybridMultilevel"/>
    <w:tmpl w:val="100AA5BE"/>
    <w:lvl w:ilvl="0" w:tplc="04210011">
      <w:start w:val="1"/>
      <w:numFmt w:val="decimal"/>
      <w:lvlText w:val="%1)"/>
      <w:lvlJc w:val="left"/>
      <w:pPr>
        <w:ind w:left="360" w:hanging="360"/>
      </w:pPr>
    </w:lvl>
    <w:lvl w:ilvl="1" w:tplc="5DCA683C">
      <w:start w:val="1"/>
      <w:numFmt w:val="decimal"/>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2">
    <w:nsid w:val="3D325D59"/>
    <w:multiLevelType w:val="hybridMultilevel"/>
    <w:tmpl w:val="7A688810"/>
    <w:lvl w:ilvl="0" w:tplc="C8366802">
      <w:start w:val="2"/>
      <w:numFmt w:val="upperLetter"/>
      <w:lvlText w:val="%1."/>
      <w:lvlJc w:val="left"/>
      <w:pPr>
        <w:ind w:left="720" w:hanging="360"/>
      </w:pPr>
      <w:rPr>
        <w:rFonts w:hint="default"/>
        <w:b w:val="0"/>
        <w:bCs/>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E0809AD"/>
    <w:multiLevelType w:val="hybridMultilevel"/>
    <w:tmpl w:val="A64658B0"/>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4">
    <w:nsid w:val="3E9475A0"/>
    <w:multiLevelType w:val="hybridMultilevel"/>
    <w:tmpl w:val="BA143082"/>
    <w:lvl w:ilvl="0" w:tplc="3D94BF4A">
      <w:start w:val="1"/>
      <w:numFmt w:val="decimal"/>
      <w:lvlText w:val="%1."/>
      <w:lvlJc w:val="left"/>
      <w:pPr>
        <w:ind w:left="1070" w:hanging="360"/>
      </w:pPr>
      <w:rPr>
        <w:b w:val="0"/>
        <w:bCs w:val="0"/>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65">
    <w:nsid w:val="3F027A45"/>
    <w:multiLevelType w:val="hybridMultilevel"/>
    <w:tmpl w:val="F8EC3E3C"/>
    <w:lvl w:ilvl="0" w:tplc="04090011">
      <w:start w:val="1"/>
      <w:numFmt w:val="decimal"/>
      <w:lvlText w:val="%1)"/>
      <w:lvlJc w:val="lef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66">
    <w:nsid w:val="40523CD9"/>
    <w:multiLevelType w:val="hybridMultilevel"/>
    <w:tmpl w:val="340294DA"/>
    <w:lvl w:ilvl="0" w:tplc="04325DB0">
      <w:start w:val="1"/>
      <w:numFmt w:val="decimal"/>
      <w:lvlText w:val="(%1)"/>
      <w:lvlJc w:val="left"/>
      <w:pPr>
        <w:ind w:left="502" w:hanging="360"/>
      </w:pPr>
      <w:rPr>
        <w:rFonts w:hint="default"/>
      </w:rPr>
    </w:lvl>
    <w:lvl w:ilvl="1" w:tplc="034CE354">
      <w:start w:val="1"/>
      <w:numFmt w:val="lowerLetter"/>
      <w:lvlText w:val="(%2)"/>
      <w:lvlJc w:val="left"/>
      <w:pPr>
        <w:ind w:left="1440" w:hanging="360"/>
      </w:pPr>
      <w:rPr>
        <w:rFonts w:asciiTheme="majorBidi" w:eastAsiaTheme="minorHAnsi" w:hAnsiTheme="majorBidi" w:cstheme="maj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1784D21"/>
    <w:multiLevelType w:val="hybridMultilevel"/>
    <w:tmpl w:val="FFE69D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F044EF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5CF584D"/>
    <w:multiLevelType w:val="hybridMultilevel"/>
    <w:tmpl w:val="D6AAE966"/>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47BC34DD"/>
    <w:multiLevelType w:val="hybridMultilevel"/>
    <w:tmpl w:val="D1DEB3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481B76E3"/>
    <w:multiLevelType w:val="hybridMultilevel"/>
    <w:tmpl w:val="07AE02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491C0547"/>
    <w:multiLevelType w:val="hybridMultilevel"/>
    <w:tmpl w:val="6F407D72"/>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2">
    <w:nsid w:val="49371175"/>
    <w:multiLevelType w:val="hybridMultilevel"/>
    <w:tmpl w:val="F81CFA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9AB57D8"/>
    <w:multiLevelType w:val="hybridMultilevel"/>
    <w:tmpl w:val="66FC5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FD86039"/>
    <w:multiLevelType w:val="hybridMultilevel"/>
    <w:tmpl w:val="9F2AB9B6"/>
    <w:lvl w:ilvl="0" w:tplc="04090019">
      <w:start w:val="1"/>
      <w:numFmt w:val="lowerLetter"/>
      <w:lvlText w:val="%1."/>
      <w:lvlJc w:val="left"/>
      <w:pPr>
        <w:ind w:left="1222" w:hanging="360"/>
      </w:p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75">
    <w:nsid w:val="50F93524"/>
    <w:multiLevelType w:val="hybridMultilevel"/>
    <w:tmpl w:val="E00E08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536D4949"/>
    <w:multiLevelType w:val="hybridMultilevel"/>
    <w:tmpl w:val="00982F38"/>
    <w:lvl w:ilvl="0" w:tplc="04210015">
      <w:start w:val="1"/>
      <w:numFmt w:val="upperLetter"/>
      <w:lvlText w:val="%1."/>
      <w:lvlJc w:val="left"/>
      <w:pPr>
        <w:ind w:left="1637" w:hanging="360"/>
      </w:pPr>
    </w:lvl>
    <w:lvl w:ilvl="1" w:tplc="064ABF60">
      <w:start w:val="1"/>
      <w:numFmt w:val="decimal"/>
      <w:lvlText w:val="%2."/>
      <w:lvlJc w:val="left"/>
      <w:pPr>
        <w:ind w:left="2137" w:hanging="435"/>
      </w:pPr>
      <w:rPr>
        <w:rFonts w:hint="default"/>
      </w:r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77">
    <w:nsid w:val="54BD0E7B"/>
    <w:multiLevelType w:val="hybridMultilevel"/>
    <w:tmpl w:val="C8ACE92C"/>
    <w:lvl w:ilvl="0" w:tplc="04210017">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8">
    <w:nsid w:val="57F10275"/>
    <w:multiLevelType w:val="hybridMultilevel"/>
    <w:tmpl w:val="8856DC6C"/>
    <w:lvl w:ilvl="0" w:tplc="04210019">
      <w:start w:val="1"/>
      <w:numFmt w:val="lowerLetter"/>
      <w:lvlText w:val="%1."/>
      <w:lvlJc w:val="left"/>
      <w:pPr>
        <w:ind w:left="1212" w:hanging="360"/>
      </w:p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79">
    <w:nsid w:val="58697C79"/>
    <w:multiLevelType w:val="hybridMultilevel"/>
    <w:tmpl w:val="F14476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8E21CCF"/>
    <w:multiLevelType w:val="hybridMultilevel"/>
    <w:tmpl w:val="CDD29D70"/>
    <w:lvl w:ilvl="0" w:tplc="0409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1">
    <w:nsid w:val="59567306"/>
    <w:multiLevelType w:val="hybridMultilevel"/>
    <w:tmpl w:val="F126F59C"/>
    <w:lvl w:ilvl="0" w:tplc="04210011">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2">
    <w:nsid w:val="595F5939"/>
    <w:multiLevelType w:val="hybridMultilevel"/>
    <w:tmpl w:val="51328086"/>
    <w:lvl w:ilvl="0" w:tplc="04210011">
      <w:start w:val="1"/>
      <w:numFmt w:val="decimal"/>
      <w:lvlText w:val="%1)"/>
      <w:lvlJc w:val="left"/>
      <w:pPr>
        <w:ind w:left="1200" w:hanging="360"/>
      </w:pPr>
    </w:lvl>
    <w:lvl w:ilvl="1" w:tplc="04210011">
      <w:start w:val="1"/>
      <w:numFmt w:val="decimal"/>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83">
    <w:nsid w:val="59B778F9"/>
    <w:multiLevelType w:val="hybridMultilevel"/>
    <w:tmpl w:val="4864AE1C"/>
    <w:lvl w:ilvl="0" w:tplc="98D81F68">
      <w:start w:val="1"/>
      <w:numFmt w:val="lowerLetter"/>
      <w:lvlText w:val="%1)"/>
      <w:lvlJc w:val="left"/>
      <w:pPr>
        <w:ind w:left="786" w:hanging="360"/>
      </w:pPr>
      <w:rPr>
        <w:rFonts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5ABF155A"/>
    <w:multiLevelType w:val="hybridMultilevel"/>
    <w:tmpl w:val="33BE46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BE819E0"/>
    <w:multiLevelType w:val="hybridMultilevel"/>
    <w:tmpl w:val="A8F2E3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CBB3817"/>
    <w:multiLevelType w:val="hybridMultilevel"/>
    <w:tmpl w:val="E8CA34EA"/>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7">
    <w:nsid w:val="5CDC237E"/>
    <w:multiLevelType w:val="hybridMultilevel"/>
    <w:tmpl w:val="1E249F00"/>
    <w:lvl w:ilvl="0" w:tplc="0409000F">
      <w:start w:val="1"/>
      <w:numFmt w:val="decimal"/>
      <w:lvlText w:val="%1."/>
      <w:lvlJc w:val="left"/>
      <w:pPr>
        <w:ind w:left="786" w:hanging="360"/>
      </w:pPr>
    </w:lvl>
    <w:lvl w:ilvl="1" w:tplc="AEF0DD9E">
      <w:start w:val="1"/>
      <w:numFmt w:val="lowerLetter"/>
      <w:lvlText w:val="%2."/>
      <w:lvlJc w:val="left"/>
      <w:pPr>
        <w:ind w:left="1866" w:hanging="360"/>
      </w:pPr>
      <w:rPr>
        <w:rFonts w:hint="default"/>
      </w:r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8">
    <w:nsid w:val="5F727648"/>
    <w:multiLevelType w:val="hybridMultilevel"/>
    <w:tmpl w:val="5176A450"/>
    <w:lvl w:ilvl="0" w:tplc="4414160C">
      <w:start w:val="1"/>
      <w:numFmt w:val="lowerLetter"/>
      <w:lvlText w:val="%1."/>
      <w:lvlJc w:val="left"/>
      <w:pPr>
        <w:ind w:left="1146" w:hanging="360"/>
      </w:pPr>
      <w:rPr>
        <w:rFonts w:hint="default"/>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9">
    <w:nsid w:val="5FA46F91"/>
    <w:multiLevelType w:val="hybridMultilevel"/>
    <w:tmpl w:val="BE56A154"/>
    <w:lvl w:ilvl="0" w:tplc="D250D05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0">
    <w:nsid w:val="616F2454"/>
    <w:multiLevelType w:val="hybridMultilevel"/>
    <w:tmpl w:val="2A1E2908"/>
    <w:lvl w:ilvl="0" w:tplc="04090019">
      <w:start w:val="1"/>
      <w:numFmt w:val="lowerLetter"/>
      <w:lvlText w:val="%1."/>
      <w:lvlJc w:val="left"/>
      <w:pPr>
        <w:ind w:left="720" w:hanging="360"/>
      </w:pPr>
    </w:lvl>
    <w:lvl w:ilvl="1" w:tplc="04090011">
      <w:start w:val="1"/>
      <w:numFmt w:val="decimal"/>
      <w:lvlText w:val="%2)"/>
      <w:lvlJc w:val="left"/>
      <w:pPr>
        <w:ind w:left="1070" w:hanging="360"/>
      </w:pPr>
    </w:lvl>
    <w:lvl w:ilvl="2" w:tplc="2B0E3FA6">
      <w:start w:val="1"/>
      <w:numFmt w:val="decimal"/>
      <w:lvlText w:val="%3)"/>
      <w:lvlJc w:val="left"/>
      <w:pPr>
        <w:ind w:left="2340" w:hanging="360"/>
      </w:pPr>
      <w:rPr>
        <w:rFonts w:hint="default"/>
        <w:i w:val="0"/>
        <w:i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1B76D76"/>
    <w:multiLevelType w:val="hybridMultilevel"/>
    <w:tmpl w:val="3AFE9B60"/>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92">
    <w:nsid w:val="628856F4"/>
    <w:multiLevelType w:val="hybridMultilevel"/>
    <w:tmpl w:val="51D613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2977E79"/>
    <w:multiLevelType w:val="hybridMultilevel"/>
    <w:tmpl w:val="5D029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30A42FB"/>
    <w:multiLevelType w:val="hybridMultilevel"/>
    <w:tmpl w:val="BC0A685C"/>
    <w:lvl w:ilvl="0" w:tplc="0409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5">
    <w:nsid w:val="63241F54"/>
    <w:multiLevelType w:val="hybridMultilevel"/>
    <w:tmpl w:val="7AFEF8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3395740"/>
    <w:multiLevelType w:val="hybridMultilevel"/>
    <w:tmpl w:val="507AE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54268D3"/>
    <w:multiLevelType w:val="hybridMultilevel"/>
    <w:tmpl w:val="FD00AF78"/>
    <w:lvl w:ilvl="0" w:tplc="0409000F">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308022E4">
      <w:start w:val="1"/>
      <w:numFmt w:val="decimal"/>
      <w:lvlText w:val="%3)"/>
      <w:lvlJc w:val="left"/>
      <w:pPr>
        <w:ind w:left="2264" w:hanging="360"/>
      </w:pPr>
      <w:rPr>
        <w:rFonts w:hint="default"/>
      </w:r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8">
    <w:nsid w:val="67904671"/>
    <w:multiLevelType w:val="hybridMultilevel"/>
    <w:tmpl w:val="AC689B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nsid w:val="69687CBB"/>
    <w:multiLevelType w:val="hybridMultilevel"/>
    <w:tmpl w:val="46F22814"/>
    <w:lvl w:ilvl="0" w:tplc="F534674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96F038A"/>
    <w:multiLevelType w:val="hybridMultilevel"/>
    <w:tmpl w:val="0902FA54"/>
    <w:lvl w:ilvl="0" w:tplc="0DD28FDC">
      <w:start w:val="1"/>
      <w:numFmt w:val="upperRoman"/>
      <w:lvlText w:val="%1."/>
      <w:lvlJc w:val="right"/>
      <w:pPr>
        <w:ind w:left="502" w:hanging="360"/>
      </w:pPr>
      <w:rPr>
        <w:b/>
        <w:bCs/>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1">
    <w:nsid w:val="69B46A21"/>
    <w:multiLevelType w:val="hybridMultilevel"/>
    <w:tmpl w:val="F424C8F4"/>
    <w:lvl w:ilvl="0" w:tplc="66E017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69EA07E4"/>
    <w:multiLevelType w:val="hybridMultilevel"/>
    <w:tmpl w:val="95B6053E"/>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3">
    <w:nsid w:val="6C1E0D4A"/>
    <w:multiLevelType w:val="hybridMultilevel"/>
    <w:tmpl w:val="6702179C"/>
    <w:lvl w:ilvl="0" w:tplc="04210017">
      <w:start w:val="1"/>
      <w:numFmt w:val="lowerLetter"/>
      <w:lvlText w:val="%1)"/>
      <w:lvlJc w:val="left"/>
      <w:pPr>
        <w:ind w:left="360" w:hanging="360"/>
      </w:pPr>
    </w:lvl>
    <w:lvl w:ilvl="1" w:tplc="04210019" w:tentative="1">
      <w:start w:val="1"/>
      <w:numFmt w:val="lowerLetter"/>
      <w:lvlText w:val="%2."/>
      <w:lvlJc w:val="left"/>
      <w:pPr>
        <w:ind w:left="796" w:hanging="360"/>
      </w:pPr>
    </w:lvl>
    <w:lvl w:ilvl="2" w:tplc="0421001B" w:tentative="1">
      <w:start w:val="1"/>
      <w:numFmt w:val="lowerRoman"/>
      <w:lvlText w:val="%3."/>
      <w:lvlJc w:val="right"/>
      <w:pPr>
        <w:ind w:left="1516" w:hanging="180"/>
      </w:pPr>
    </w:lvl>
    <w:lvl w:ilvl="3" w:tplc="0421000F" w:tentative="1">
      <w:start w:val="1"/>
      <w:numFmt w:val="decimal"/>
      <w:lvlText w:val="%4."/>
      <w:lvlJc w:val="left"/>
      <w:pPr>
        <w:ind w:left="2236" w:hanging="360"/>
      </w:pPr>
    </w:lvl>
    <w:lvl w:ilvl="4" w:tplc="04210019" w:tentative="1">
      <w:start w:val="1"/>
      <w:numFmt w:val="lowerLetter"/>
      <w:lvlText w:val="%5."/>
      <w:lvlJc w:val="left"/>
      <w:pPr>
        <w:ind w:left="2956" w:hanging="360"/>
      </w:pPr>
    </w:lvl>
    <w:lvl w:ilvl="5" w:tplc="0421001B" w:tentative="1">
      <w:start w:val="1"/>
      <w:numFmt w:val="lowerRoman"/>
      <w:lvlText w:val="%6."/>
      <w:lvlJc w:val="right"/>
      <w:pPr>
        <w:ind w:left="3676" w:hanging="180"/>
      </w:pPr>
    </w:lvl>
    <w:lvl w:ilvl="6" w:tplc="0421000F" w:tentative="1">
      <w:start w:val="1"/>
      <w:numFmt w:val="decimal"/>
      <w:lvlText w:val="%7."/>
      <w:lvlJc w:val="left"/>
      <w:pPr>
        <w:ind w:left="4396" w:hanging="360"/>
      </w:pPr>
    </w:lvl>
    <w:lvl w:ilvl="7" w:tplc="04210019" w:tentative="1">
      <w:start w:val="1"/>
      <w:numFmt w:val="lowerLetter"/>
      <w:lvlText w:val="%8."/>
      <w:lvlJc w:val="left"/>
      <w:pPr>
        <w:ind w:left="5116" w:hanging="360"/>
      </w:pPr>
    </w:lvl>
    <w:lvl w:ilvl="8" w:tplc="0421001B" w:tentative="1">
      <w:start w:val="1"/>
      <w:numFmt w:val="lowerRoman"/>
      <w:lvlText w:val="%9."/>
      <w:lvlJc w:val="right"/>
      <w:pPr>
        <w:ind w:left="5836" w:hanging="180"/>
      </w:pPr>
    </w:lvl>
  </w:abstractNum>
  <w:abstractNum w:abstractNumId="104">
    <w:nsid w:val="6E64493F"/>
    <w:multiLevelType w:val="hybridMultilevel"/>
    <w:tmpl w:val="89445B0E"/>
    <w:lvl w:ilvl="0" w:tplc="04090011">
      <w:start w:val="1"/>
      <w:numFmt w:val="decimal"/>
      <w:lvlText w:val="%1)"/>
      <w:lvlJc w:val="left"/>
      <w:pPr>
        <w:ind w:left="502" w:hanging="360"/>
      </w:pPr>
    </w:lvl>
    <w:lvl w:ilvl="1" w:tplc="04090019">
      <w:start w:val="1"/>
      <w:numFmt w:val="lowerLetter"/>
      <w:lvlText w:val="%2."/>
      <w:lvlJc w:val="left"/>
      <w:pPr>
        <w:ind w:left="1222" w:hanging="360"/>
      </w:pPr>
      <w:rPr>
        <w:rFonts w:hint="default"/>
      </w:r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05">
    <w:nsid w:val="71BA2EAC"/>
    <w:multiLevelType w:val="hybridMultilevel"/>
    <w:tmpl w:val="533A4026"/>
    <w:lvl w:ilvl="0" w:tplc="0BAAF66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6">
    <w:nsid w:val="7338738B"/>
    <w:multiLevelType w:val="hybridMultilevel"/>
    <w:tmpl w:val="5232ABD6"/>
    <w:lvl w:ilvl="0" w:tplc="04090019">
      <w:start w:val="1"/>
      <w:numFmt w:val="lowerLetter"/>
      <w:lvlText w:val="%1."/>
      <w:lvlJc w:val="left"/>
      <w:pPr>
        <w:ind w:left="360" w:hanging="360"/>
      </w:pPr>
    </w:lvl>
    <w:lvl w:ilvl="1" w:tplc="04210019">
      <w:start w:val="1"/>
      <w:numFmt w:val="decimal"/>
      <w:lvlText w:val="%2."/>
      <w:lvlJc w:val="left"/>
      <w:pPr>
        <w:tabs>
          <w:tab w:val="num" w:pos="1080"/>
        </w:tabs>
        <w:ind w:left="1080" w:hanging="360"/>
      </w:pPr>
    </w:lvl>
    <w:lvl w:ilvl="2" w:tplc="0421001B">
      <w:start w:val="1"/>
      <w:numFmt w:val="decimal"/>
      <w:lvlText w:val="%3."/>
      <w:lvlJc w:val="left"/>
      <w:pPr>
        <w:tabs>
          <w:tab w:val="num" w:pos="1800"/>
        </w:tabs>
        <w:ind w:left="1800" w:hanging="360"/>
      </w:pPr>
    </w:lvl>
    <w:lvl w:ilvl="3" w:tplc="0421000F">
      <w:start w:val="1"/>
      <w:numFmt w:val="decimal"/>
      <w:lvlText w:val="%4."/>
      <w:lvlJc w:val="left"/>
      <w:pPr>
        <w:tabs>
          <w:tab w:val="num" w:pos="2520"/>
        </w:tabs>
        <w:ind w:left="2520" w:hanging="360"/>
      </w:pPr>
    </w:lvl>
    <w:lvl w:ilvl="4" w:tplc="04210019">
      <w:start w:val="1"/>
      <w:numFmt w:val="decimal"/>
      <w:lvlText w:val="%5."/>
      <w:lvlJc w:val="left"/>
      <w:pPr>
        <w:tabs>
          <w:tab w:val="num" w:pos="3240"/>
        </w:tabs>
        <w:ind w:left="3240" w:hanging="360"/>
      </w:pPr>
    </w:lvl>
    <w:lvl w:ilvl="5" w:tplc="0421001B">
      <w:start w:val="1"/>
      <w:numFmt w:val="decimal"/>
      <w:lvlText w:val="%6."/>
      <w:lvlJc w:val="left"/>
      <w:pPr>
        <w:tabs>
          <w:tab w:val="num" w:pos="3960"/>
        </w:tabs>
        <w:ind w:left="3960" w:hanging="360"/>
      </w:pPr>
    </w:lvl>
    <w:lvl w:ilvl="6" w:tplc="0421000F">
      <w:start w:val="1"/>
      <w:numFmt w:val="decimal"/>
      <w:lvlText w:val="%7."/>
      <w:lvlJc w:val="left"/>
      <w:pPr>
        <w:tabs>
          <w:tab w:val="num" w:pos="4680"/>
        </w:tabs>
        <w:ind w:left="4680" w:hanging="360"/>
      </w:pPr>
    </w:lvl>
    <w:lvl w:ilvl="7" w:tplc="04210019">
      <w:start w:val="1"/>
      <w:numFmt w:val="decimal"/>
      <w:lvlText w:val="%8."/>
      <w:lvlJc w:val="left"/>
      <w:pPr>
        <w:tabs>
          <w:tab w:val="num" w:pos="5400"/>
        </w:tabs>
        <w:ind w:left="5400" w:hanging="360"/>
      </w:pPr>
    </w:lvl>
    <w:lvl w:ilvl="8" w:tplc="0421001B">
      <w:start w:val="1"/>
      <w:numFmt w:val="decimal"/>
      <w:lvlText w:val="%9."/>
      <w:lvlJc w:val="left"/>
      <w:pPr>
        <w:tabs>
          <w:tab w:val="num" w:pos="6120"/>
        </w:tabs>
        <w:ind w:left="6120" w:hanging="360"/>
      </w:pPr>
    </w:lvl>
  </w:abstractNum>
  <w:abstractNum w:abstractNumId="107">
    <w:nsid w:val="77473FFB"/>
    <w:multiLevelType w:val="hybridMultilevel"/>
    <w:tmpl w:val="76D0730A"/>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8">
    <w:nsid w:val="789F43DC"/>
    <w:multiLevelType w:val="hybridMultilevel"/>
    <w:tmpl w:val="33BE46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A8F0335"/>
    <w:multiLevelType w:val="hybridMultilevel"/>
    <w:tmpl w:val="8F4CF1DA"/>
    <w:lvl w:ilvl="0" w:tplc="04090017">
      <w:start w:val="1"/>
      <w:numFmt w:val="lowerLetter"/>
      <w:lvlText w:val="%1)"/>
      <w:lvlJc w:val="left"/>
      <w:pPr>
        <w:ind w:left="1212" w:hanging="360"/>
      </w:pPr>
      <w:rPr>
        <w:rFonts w:hint="default"/>
      </w:rPr>
    </w:lvl>
    <w:lvl w:ilvl="1" w:tplc="04090019">
      <w:start w:val="1"/>
      <w:numFmt w:val="lowerLetter"/>
      <w:lvlText w:val="%2."/>
      <w:lvlJc w:val="left"/>
      <w:pPr>
        <w:ind w:left="852" w:hanging="360"/>
      </w:pPr>
    </w:lvl>
    <w:lvl w:ilvl="2" w:tplc="0409001B" w:tentative="1">
      <w:start w:val="1"/>
      <w:numFmt w:val="lowerRoman"/>
      <w:lvlText w:val="%3."/>
      <w:lvlJc w:val="right"/>
      <w:pPr>
        <w:ind w:left="1572" w:hanging="180"/>
      </w:pPr>
    </w:lvl>
    <w:lvl w:ilvl="3" w:tplc="0409000F">
      <w:start w:val="1"/>
      <w:numFmt w:val="decimal"/>
      <w:lvlText w:val="%4."/>
      <w:lvlJc w:val="left"/>
      <w:pPr>
        <w:ind w:left="2292" w:hanging="360"/>
      </w:pPr>
    </w:lvl>
    <w:lvl w:ilvl="4" w:tplc="04090019" w:tentative="1">
      <w:start w:val="1"/>
      <w:numFmt w:val="lowerLetter"/>
      <w:lvlText w:val="%5."/>
      <w:lvlJc w:val="left"/>
      <w:pPr>
        <w:ind w:left="3012" w:hanging="360"/>
      </w:pPr>
    </w:lvl>
    <w:lvl w:ilvl="5" w:tplc="0409001B" w:tentative="1">
      <w:start w:val="1"/>
      <w:numFmt w:val="lowerRoman"/>
      <w:lvlText w:val="%6."/>
      <w:lvlJc w:val="right"/>
      <w:pPr>
        <w:ind w:left="3732" w:hanging="180"/>
      </w:pPr>
    </w:lvl>
    <w:lvl w:ilvl="6" w:tplc="0409000F" w:tentative="1">
      <w:start w:val="1"/>
      <w:numFmt w:val="decimal"/>
      <w:lvlText w:val="%7."/>
      <w:lvlJc w:val="left"/>
      <w:pPr>
        <w:ind w:left="4452" w:hanging="360"/>
      </w:pPr>
    </w:lvl>
    <w:lvl w:ilvl="7" w:tplc="04090019" w:tentative="1">
      <w:start w:val="1"/>
      <w:numFmt w:val="lowerLetter"/>
      <w:lvlText w:val="%8."/>
      <w:lvlJc w:val="left"/>
      <w:pPr>
        <w:ind w:left="5172" w:hanging="360"/>
      </w:pPr>
    </w:lvl>
    <w:lvl w:ilvl="8" w:tplc="0409001B" w:tentative="1">
      <w:start w:val="1"/>
      <w:numFmt w:val="lowerRoman"/>
      <w:lvlText w:val="%9."/>
      <w:lvlJc w:val="right"/>
      <w:pPr>
        <w:ind w:left="5892" w:hanging="180"/>
      </w:pPr>
    </w:lvl>
  </w:abstractNum>
  <w:abstractNum w:abstractNumId="110">
    <w:nsid w:val="7B7800A1"/>
    <w:multiLevelType w:val="hybridMultilevel"/>
    <w:tmpl w:val="6C3A69DE"/>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B96044D"/>
    <w:multiLevelType w:val="hybridMultilevel"/>
    <w:tmpl w:val="E7809AA8"/>
    <w:lvl w:ilvl="0" w:tplc="0421000F">
      <w:start w:val="1"/>
      <w:numFmt w:val="decimal"/>
      <w:lvlText w:val="%1."/>
      <w:lvlJc w:val="left"/>
      <w:pPr>
        <w:ind w:left="720" w:hanging="360"/>
      </w:pPr>
      <w:rPr>
        <w:rFonts w:hint="default"/>
      </w:rPr>
    </w:lvl>
    <w:lvl w:ilvl="1" w:tplc="0421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C0B7DAC"/>
    <w:multiLevelType w:val="hybridMultilevel"/>
    <w:tmpl w:val="7EA61588"/>
    <w:lvl w:ilvl="0" w:tplc="04090011">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13">
    <w:nsid w:val="7C784AB0"/>
    <w:multiLevelType w:val="hybridMultilevel"/>
    <w:tmpl w:val="97540DE8"/>
    <w:lvl w:ilvl="0" w:tplc="9D265ECE">
      <w:start w:val="1"/>
      <w:numFmt w:val="low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CA528A5"/>
    <w:multiLevelType w:val="hybridMultilevel"/>
    <w:tmpl w:val="9F76E646"/>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5">
    <w:nsid w:val="7EB40FE1"/>
    <w:multiLevelType w:val="hybridMultilevel"/>
    <w:tmpl w:val="E4423C56"/>
    <w:lvl w:ilvl="0" w:tplc="94FC210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6">
    <w:nsid w:val="7ED759B0"/>
    <w:multiLevelType w:val="hybridMultilevel"/>
    <w:tmpl w:val="A0649BB2"/>
    <w:lvl w:ilvl="0" w:tplc="D780D298">
      <w:start w:val="1"/>
      <w:numFmt w:val="upperLetter"/>
      <w:lvlText w:val="%1."/>
      <w:lvlJc w:val="left"/>
      <w:pPr>
        <w:ind w:left="720" w:hanging="360"/>
      </w:pPr>
      <w:rPr>
        <w:rFonts w:hint="default"/>
        <w:b w:val="0"/>
        <w:bCs/>
      </w:rPr>
    </w:lvl>
    <w:lvl w:ilvl="1" w:tplc="A808AFC8">
      <w:start w:val="1"/>
      <w:numFmt w:val="decimal"/>
      <w:lvlText w:val="%2."/>
      <w:lvlJc w:val="left"/>
      <w:pPr>
        <w:ind w:left="1920" w:hanging="360"/>
      </w:pPr>
      <w:rPr>
        <w:rFonts w:ascii="Times New Roman" w:eastAsia="Times New Roman" w:hAnsi="Times New Roman" w:cs="Times New Roman"/>
        <w:b w:val="0"/>
        <w:bCs/>
      </w:rPr>
    </w:lvl>
    <w:lvl w:ilvl="2" w:tplc="08089334">
      <w:start w:val="3"/>
      <w:numFmt w:val="lowerLetter"/>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6"/>
  </w:num>
  <w:num w:numId="3">
    <w:abstractNumId w:val="78"/>
  </w:num>
  <w:num w:numId="4">
    <w:abstractNumId w:val="40"/>
  </w:num>
  <w:num w:numId="5">
    <w:abstractNumId w:val="71"/>
  </w:num>
  <w:num w:numId="6">
    <w:abstractNumId w:val="102"/>
  </w:num>
  <w:num w:numId="7">
    <w:abstractNumId w:val="1"/>
  </w:num>
  <w:num w:numId="8">
    <w:abstractNumId w:val="64"/>
  </w:num>
  <w:num w:numId="9">
    <w:abstractNumId w:val="5"/>
  </w:num>
  <w:num w:numId="10">
    <w:abstractNumId w:val="75"/>
  </w:num>
  <w:num w:numId="11">
    <w:abstractNumId w:val="27"/>
  </w:num>
  <w:num w:numId="12">
    <w:abstractNumId w:val="56"/>
  </w:num>
  <w:num w:numId="13">
    <w:abstractNumId w:val="105"/>
  </w:num>
  <w:num w:numId="14">
    <w:abstractNumId w:val="48"/>
  </w:num>
  <w:num w:numId="15">
    <w:abstractNumId w:val="16"/>
  </w:num>
  <w:num w:numId="16">
    <w:abstractNumId w:val="34"/>
  </w:num>
  <w:num w:numId="17">
    <w:abstractNumId w:val="70"/>
  </w:num>
  <w:num w:numId="18">
    <w:abstractNumId w:val="98"/>
  </w:num>
  <w:num w:numId="19">
    <w:abstractNumId w:val="37"/>
  </w:num>
  <w:num w:numId="20">
    <w:abstractNumId w:val="107"/>
  </w:num>
  <w:num w:numId="21">
    <w:abstractNumId w:val="42"/>
  </w:num>
  <w:num w:numId="22">
    <w:abstractNumId w:val="77"/>
  </w:num>
  <w:num w:numId="23">
    <w:abstractNumId w:val="114"/>
  </w:num>
  <w:num w:numId="24">
    <w:abstractNumId w:val="20"/>
  </w:num>
  <w:num w:numId="25">
    <w:abstractNumId w:val="80"/>
  </w:num>
  <w:num w:numId="26">
    <w:abstractNumId w:val="104"/>
  </w:num>
  <w:num w:numId="27">
    <w:abstractNumId w:val="45"/>
  </w:num>
  <w:num w:numId="28">
    <w:abstractNumId w:val="23"/>
  </w:num>
  <w:num w:numId="29">
    <w:abstractNumId w:val="82"/>
  </w:num>
  <w:num w:numId="30">
    <w:abstractNumId w:val="87"/>
  </w:num>
  <w:num w:numId="31">
    <w:abstractNumId w:val="63"/>
  </w:num>
  <w:num w:numId="32">
    <w:abstractNumId w:val="14"/>
  </w:num>
  <w:num w:numId="33">
    <w:abstractNumId w:val="112"/>
  </w:num>
  <w:num w:numId="34">
    <w:abstractNumId w:val="31"/>
  </w:num>
  <w:num w:numId="35">
    <w:abstractNumId w:val="47"/>
  </w:num>
  <w:num w:numId="36">
    <w:abstractNumId w:val="36"/>
  </w:num>
  <w:num w:numId="37">
    <w:abstractNumId w:val="60"/>
  </w:num>
  <w:num w:numId="38">
    <w:abstractNumId w:val="61"/>
  </w:num>
  <w:num w:numId="39">
    <w:abstractNumId w:val="103"/>
  </w:num>
  <w:num w:numId="40">
    <w:abstractNumId w:val="81"/>
  </w:num>
  <w:num w:numId="41">
    <w:abstractNumId w:val="10"/>
  </w:num>
  <w:num w:numId="42">
    <w:abstractNumId w:val="94"/>
  </w:num>
  <w:num w:numId="43">
    <w:abstractNumId w:val="52"/>
  </w:num>
  <w:num w:numId="44">
    <w:abstractNumId w:val="7"/>
  </w:num>
  <w:num w:numId="45">
    <w:abstractNumId w:val="95"/>
  </w:num>
  <w:num w:numId="46">
    <w:abstractNumId w:val="92"/>
  </w:num>
  <w:num w:numId="47">
    <w:abstractNumId w:val="41"/>
  </w:num>
  <w:num w:numId="48">
    <w:abstractNumId w:val="18"/>
  </w:num>
  <w:num w:numId="49">
    <w:abstractNumId w:val="106"/>
  </w:num>
  <w:num w:numId="50">
    <w:abstractNumId w:val="17"/>
  </w:num>
  <w:num w:numId="51">
    <w:abstractNumId w:val="65"/>
  </w:num>
  <w:num w:numId="52">
    <w:abstractNumId w:val="90"/>
  </w:num>
  <w:num w:numId="53">
    <w:abstractNumId w:val="66"/>
  </w:num>
  <w:num w:numId="54">
    <w:abstractNumId w:val="74"/>
  </w:num>
  <w:num w:numId="55">
    <w:abstractNumId w:val="22"/>
  </w:num>
  <w:num w:numId="56">
    <w:abstractNumId w:val="73"/>
  </w:num>
  <w:num w:numId="57">
    <w:abstractNumId w:val="51"/>
  </w:num>
  <w:num w:numId="58">
    <w:abstractNumId w:val="6"/>
  </w:num>
  <w:num w:numId="59">
    <w:abstractNumId w:val="97"/>
  </w:num>
  <w:num w:numId="60">
    <w:abstractNumId w:val="24"/>
  </w:num>
  <w:num w:numId="61">
    <w:abstractNumId w:val="50"/>
  </w:num>
  <w:num w:numId="62">
    <w:abstractNumId w:val="67"/>
  </w:num>
  <w:num w:numId="63">
    <w:abstractNumId w:val="33"/>
  </w:num>
  <w:num w:numId="64">
    <w:abstractNumId w:val="110"/>
  </w:num>
  <w:num w:numId="65">
    <w:abstractNumId w:val="21"/>
  </w:num>
  <w:num w:numId="66">
    <w:abstractNumId w:val="9"/>
  </w:num>
  <w:num w:numId="67">
    <w:abstractNumId w:val="38"/>
  </w:num>
  <w:num w:numId="68">
    <w:abstractNumId w:val="99"/>
  </w:num>
  <w:num w:numId="69">
    <w:abstractNumId w:val="113"/>
  </w:num>
  <w:num w:numId="70">
    <w:abstractNumId w:val="57"/>
  </w:num>
  <w:num w:numId="71">
    <w:abstractNumId w:val="13"/>
  </w:num>
  <w:num w:numId="72">
    <w:abstractNumId w:val="32"/>
  </w:num>
  <w:num w:numId="73">
    <w:abstractNumId w:val="35"/>
  </w:num>
  <w:num w:numId="74">
    <w:abstractNumId w:val="89"/>
  </w:num>
  <w:num w:numId="75">
    <w:abstractNumId w:val="25"/>
  </w:num>
  <w:num w:numId="76">
    <w:abstractNumId w:val="101"/>
  </w:num>
  <w:num w:numId="77">
    <w:abstractNumId w:val="30"/>
  </w:num>
  <w:num w:numId="78">
    <w:abstractNumId w:val="53"/>
  </w:num>
  <w:num w:numId="79">
    <w:abstractNumId w:val="58"/>
  </w:num>
  <w:num w:numId="80">
    <w:abstractNumId w:val="84"/>
  </w:num>
  <w:num w:numId="81">
    <w:abstractNumId w:val="55"/>
  </w:num>
  <w:num w:numId="82">
    <w:abstractNumId w:val="44"/>
  </w:num>
  <w:num w:numId="83">
    <w:abstractNumId w:val="83"/>
  </w:num>
  <w:num w:numId="84">
    <w:abstractNumId w:val="108"/>
  </w:num>
  <w:num w:numId="85">
    <w:abstractNumId w:val="88"/>
  </w:num>
  <w:num w:numId="86">
    <w:abstractNumId w:val="4"/>
  </w:num>
  <w:num w:numId="87">
    <w:abstractNumId w:val="59"/>
  </w:num>
  <w:num w:numId="88">
    <w:abstractNumId w:val="39"/>
  </w:num>
  <w:num w:numId="89">
    <w:abstractNumId w:val="28"/>
  </w:num>
  <w:num w:numId="90">
    <w:abstractNumId w:val="29"/>
  </w:num>
  <w:num w:numId="91">
    <w:abstractNumId w:val="109"/>
  </w:num>
  <w:num w:numId="92">
    <w:abstractNumId w:val="79"/>
  </w:num>
  <w:num w:numId="93">
    <w:abstractNumId w:val="19"/>
  </w:num>
  <w:num w:numId="94">
    <w:abstractNumId w:val="72"/>
  </w:num>
  <w:num w:numId="95">
    <w:abstractNumId w:val="49"/>
  </w:num>
  <w:num w:numId="96">
    <w:abstractNumId w:val="3"/>
  </w:num>
  <w:num w:numId="97">
    <w:abstractNumId w:val="43"/>
  </w:num>
  <w:num w:numId="98">
    <w:abstractNumId w:val="100"/>
  </w:num>
  <w:num w:numId="99">
    <w:abstractNumId w:val="93"/>
  </w:num>
  <w:num w:numId="100">
    <w:abstractNumId w:val="96"/>
  </w:num>
  <w:num w:numId="101">
    <w:abstractNumId w:val="11"/>
  </w:num>
  <w:num w:numId="102">
    <w:abstractNumId w:val="54"/>
  </w:num>
  <w:num w:numId="103">
    <w:abstractNumId w:val="115"/>
  </w:num>
  <w:num w:numId="104">
    <w:abstractNumId w:val="85"/>
  </w:num>
  <w:num w:numId="105">
    <w:abstractNumId w:val="46"/>
  </w:num>
  <w:num w:numId="106">
    <w:abstractNumId w:val="68"/>
  </w:num>
  <w:num w:numId="107">
    <w:abstractNumId w:val="69"/>
  </w:num>
  <w:num w:numId="108">
    <w:abstractNumId w:val="2"/>
  </w:num>
  <w:num w:numId="109">
    <w:abstractNumId w:val="26"/>
  </w:num>
  <w:num w:numId="110">
    <w:abstractNumId w:val="76"/>
  </w:num>
  <w:num w:numId="111">
    <w:abstractNumId w:val="12"/>
  </w:num>
  <w:num w:numId="112">
    <w:abstractNumId w:val="116"/>
  </w:num>
  <w:num w:numId="113">
    <w:abstractNumId w:val="111"/>
  </w:num>
  <w:num w:numId="114">
    <w:abstractNumId w:val="91"/>
  </w:num>
  <w:num w:numId="115">
    <w:abstractNumId w:val="0"/>
  </w:num>
  <w:num w:numId="116">
    <w:abstractNumId w:val="8"/>
  </w:num>
  <w:num w:numId="117">
    <w:abstractNumId w:val="62"/>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94282"/>
    <w:rsid w:val="00001A07"/>
    <w:rsid w:val="000040F8"/>
    <w:rsid w:val="000105B8"/>
    <w:rsid w:val="0001080F"/>
    <w:rsid w:val="00010937"/>
    <w:rsid w:val="00010D5E"/>
    <w:rsid w:val="00015E57"/>
    <w:rsid w:val="0004148C"/>
    <w:rsid w:val="000527CA"/>
    <w:rsid w:val="0005561C"/>
    <w:rsid w:val="0006520C"/>
    <w:rsid w:val="000760C9"/>
    <w:rsid w:val="00077CC7"/>
    <w:rsid w:val="000C31D1"/>
    <w:rsid w:val="000D7EA9"/>
    <w:rsid w:val="000E03B7"/>
    <w:rsid w:val="000E5F81"/>
    <w:rsid w:val="000E628E"/>
    <w:rsid w:val="000F0280"/>
    <w:rsid w:val="0010082F"/>
    <w:rsid w:val="00104B3B"/>
    <w:rsid w:val="00112DAF"/>
    <w:rsid w:val="00114FFF"/>
    <w:rsid w:val="0013005F"/>
    <w:rsid w:val="00152787"/>
    <w:rsid w:val="001543D7"/>
    <w:rsid w:val="00154D27"/>
    <w:rsid w:val="001568B1"/>
    <w:rsid w:val="00164E2C"/>
    <w:rsid w:val="00187D88"/>
    <w:rsid w:val="001B0F3D"/>
    <w:rsid w:val="001C3975"/>
    <w:rsid w:val="001C4E4A"/>
    <w:rsid w:val="001C794E"/>
    <w:rsid w:val="001C7F62"/>
    <w:rsid w:val="001D1F2F"/>
    <w:rsid w:val="001E01D5"/>
    <w:rsid w:val="001E4DE2"/>
    <w:rsid w:val="001E6CFB"/>
    <w:rsid w:val="001E6F21"/>
    <w:rsid w:val="001E7811"/>
    <w:rsid w:val="002026BC"/>
    <w:rsid w:val="00204253"/>
    <w:rsid w:val="00220CAF"/>
    <w:rsid w:val="002211F4"/>
    <w:rsid w:val="0022344A"/>
    <w:rsid w:val="00223CE9"/>
    <w:rsid w:val="00230EAD"/>
    <w:rsid w:val="0023417A"/>
    <w:rsid w:val="00234B17"/>
    <w:rsid w:val="00237460"/>
    <w:rsid w:val="00242F21"/>
    <w:rsid w:val="00251071"/>
    <w:rsid w:val="00251210"/>
    <w:rsid w:val="00253DA6"/>
    <w:rsid w:val="00260E50"/>
    <w:rsid w:val="00263468"/>
    <w:rsid w:val="00273108"/>
    <w:rsid w:val="00276591"/>
    <w:rsid w:val="00282EBC"/>
    <w:rsid w:val="002831F9"/>
    <w:rsid w:val="00283BB4"/>
    <w:rsid w:val="0028458D"/>
    <w:rsid w:val="00284788"/>
    <w:rsid w:val="00294143"/>
    <w:rsid w:val="002A09EB"/>
    <w:rsid w:val="002B0149"/>
    <w:rsid w:val="002B3F0F"/>
    <w:rsid w:val="002B621E"/>
    <w:rsid w:val="002C36EC"/>
    <w:rsid w:val="002D3B6B"/>
    <w:rsid w:val="00305946"/>
    <w:rsid w:val="00306BF3"/>
    <w:rsid w:val="0031100E"/>
    <w:rsid w:val="003223A9"/>
    <w:rsid w:val="00322DC9"/>
    <w:rsid w:val="003235C0"/>
    <w:rsid w:val="003407EA"/>
    <w:rsid w:val="0035251C"/>
    <w:rsid w:val="0035538A"/>
    <w:rsid w:val="00370B59"/>
    <w:rsid w:val="00376940"/>
    <w:rsid w:val="00382586"/>
    <w:rsid w:val="003875BF"/>
    <w:rsid w:val="0039492A"/>
    <w:rsid w:val="003A056A"/>
    <w:rsid w:val="003A082D"/>
    <w:rsid w:val="003A1F72"/>
    <w:rsid w:val="003B055F"/>
    <w:rsid w:val="003B0BB9"/>
    <w:rsid w:val="003B177A"/>
    <w:rsid w:val="003B3E0F"/>
    <w:rsid w:val="003B663B"/>
    <w:rsid w:val="003C1529"/>
    <w:rsid w:val="003C7B1E"/>
    <w:rsid w:val="003E29EA"/>
    <w:rsid w:val="003E65FF"/>
    <w:rsid w:val="003E7C7D"/>
    <w:rsid w:val="003F343C"/>
    <w:rsid w:val="00403EF8"/>
    <w:rsid w:val="00404C5C"/>
    <w:rsid w:val="00411E35"/>
    <w:rsid w:val="00414601"/>
    <w:rsid w:val="00417D16"/>
    <w:rsid w:val="004371E6"/>
    <w:rsid w:val="004417DE"/>
    <w:rsid w:val="00446DC3"/>
    <w:rsid w:val="00451CB6"/>
    <w:rsid w:val="0045703D"/>
    <w:rsid w:val="0046199F"/>
    <w:rsid w:val="004628EC"/>
    <w:rsid w:val="0046298A"/>
    <w:rsid w:val="00462C59"/>
    <w:rsid w:val="004640CA"/>
    <w:rsid w:val="00474734"/>
    <w:rsid w:val="004767A9"/>
    <w:rsid w:val="00481AE8"/>
    <w:rsid w:val="00484C3B"/>
    <w:rsid w:val="00496E8C"/>
    <w:rsid w:val="00497F4C"/>
    <w:rsid w:val="004A0873"/>
    <w:rsid w:val="004A15FB"/>
    <w:rsid w:val="004A5F50"/>
    <w:rsid w:val="004B068A"/>
    <w:rsid w:val="004B26A1"/>
    <w:rsid w:val="004B327F"/>
    <w:rsid w:val="004B688D"/>
    <w:rsid w:val="004B726F"/>
    <w:rsid w:val="004D21DD"/>
    <w:rsid w:val="004E26BC"/>
    <w:rsid w:val="004E59B5"/>
    <w:rsid w:val="004E5B1B"/>
    <w:rsid w:val="004E624B"/>
    <w:rsid w:val="004E7C78"/>
    <w:rsid w:val="004F10F0"/>
    <w:rsid w:val="004F29A1"/>
    <w:rsid w:val="004F60B9"/>
    <w:rsid w:val="00506571"/>
    <w:rsid w:val="00506D04"/>
    <w:rsid w:val="00527899"/>
    <w:rsid w:val="00532BAC"/>
    <w:rsid w:val="0053477A"/>
    <w:rsid w:val="005459F3"/>
    <w:rsid w:val="005518D9"/>
    <w:rsid w:val="005605DC"/>
    <w:rsid w:val="005708FA"/>
    <w:rsid w:val="00572B48"/>
    <w:rsid w:val="00576597"/>
    <w:rsid w:val="005771C9"/>
    <w:rsid w:val="00580C00"/>
    <w:rsid w:val="005A1286"/>
    <w:rsid w:val="005A1734"/>
    <w:rsid w:val="005A1ADE"/>
    <w:rsid w:val="005A1BBB"/>
    <w:rsid w:val="005A4469"/>
    <w:rsid w:val="005C43B3"/>
    <w:rsid w:val="005E2CF6"/>
    <w:rsid w:val="005F0B1D"/>
    <w:rsid w:val="005F4123"/>
    <w:rsid w:val="005F5DD3"/>
    <w:rsid w:val="00600D27"/>
    <w:rsid w:val="0060279F"/>
    <w:rsid w:val="00620DD9"/>
    <w:rsid w:val="00635D33"/>
    <w:rsid w:val="00637A22"/>
    <w:rsid w:val="00643C5C"/>
    <w:rsid w:val="00645FB5"/>
    <w:rsid w:val="006525DA"/>
    <w:rsid w:val="0065661E"/>
    <w:rsid w:val="006625E0"/>
    <w:rsid w:val="006643FC"/>
    <w:rsid w:val="0066772A"/>
    <w:rsid w:val="00680F8F"/>
    <w:rsid w:val="0068303D"/>
    <w:rsid w:val="0068645F"/>
    <w:rsid w:val="00693E19"/>
    <w:rsid w:val="00693FB3"/>
    <w:rsid w:val="006A5AE4"/>
    <w:rsid w:val="006B3B3B"/>
    <w:rsid w:val="006C0646"/>
    <w:rsid w:val="006C49F0"/>
    <w:rsid w:val="006C6808"/>
    <w:rsid w:val="006D3120"/>
    <w:rsid w:val="006E294E"/>
    <w:rsid w:val="006E2D14"/>
    <w:rsid w:val="006E2F3A"/>
    <w:rsid w:val="006F2336"/>
    <w:rsid w:val="006F4D55"/>
    <w:rsid w:val="007017AF"/>
    <w:rsid w:val="00704602"/>
    <w:rsid w:val="007047C9"/>
    <w:rsid w:val="00707C1A"/>
    <w:rsid w:val="007114D9"/>
    <w:rsid w:val="00715468"/>
    <w:rsid w:val="00716D66"/>
    <w:rsid w:val="00722C0B"/>
    <w:rsid w:val="00725DAE"/>
    <w:rsid w:val="00734E0B"/>
    <w:rsid w:val="007359A4"/>
    <w:rsid w:val="007406E8"/>
    <w:rsid w:val="00746CDB"/>
    <w:rsid w:val="00750521"/>
    <w:rsid w:val="00753159"/>
    <w:rsid w:val="00753588"/>
    <w:rsid w:val="00761E21"/>
    <w:rsid w:val="00765C29"/>
    <w:rsid w:val="00774C73"/>
    <w:rsid w:val="00781430"/>
    <w:rsid w:val="00785B7C"/>
    <w:rsid w:val="00790914"/>
    <w:rsid w:val="007B61F6"/>
    <w:rsid w:val="007C739F"/>
    <w:rsid w:val="007D08FA"/>
    <w:rsid w:val="007D3B62"/>
    <w:rsid w:val="007D5075"/>
    <w:rsid w:val="007E77D6"/>
    <w:rsid w:val="007F06C8"/>
    <w:rsid w:val="0080622D"/>
    <w:rsid w:val="00807CA0"/>
    <w:rsid w:val="008162B1"/>
    <w:rsid w:val="008178F1"/>
    <w:rsid w:val="008200E3"/>
    <w:rsid w:val="00837198"/>
    <w:rsid w:val="00850351"/>
    <w:rsid w:val="00857217"/>
    <w:rsid w:val="00863B6B"/>
    <w:rsid w:val="008736D0"/>
    <w:rsid w:val="00875CA4"/>
    <w:rsid w:val="008760A0"/>
    <w:rsid w:val="00880DD9"/>
    <w:rsid w:val="00882F6F"/>
    <w:rsid w:val="00894282"/>
    <w:rsid w:val="008B67CF"/>
    <w:rsid w:val="008C6DBA"/>
    <w:rsid w:val="008D05ED"/>
    <w:rsid w:val="008D2E2A"/>
    <w:rsid w:val="008E347C"/>
    <w:rsid w:val="008E44BB"/>
    <w:rsid w:val="008F1ECD"/>
    <w:rsid w:val="008F58F4"/>
    <w:rsid w:val="008F63F7"/>
    <w:rsid w:val="00900687"/>
    <w:rsid w:val="009017C7"/>
    <w:rsid w:val="0090406E"/>
    <w:rsid w:val="00904E9A"/>
    <w:rsid w:val="0091390F"/>
    <w:rsid w:val="00914982"/>
    <w:rsid w:val="00922234"/>
    <w:rsid w:val="00924E7E"/>
    <w:rsid w:val="00933A24"/>
    <w:rsid w:val="00936670"/>
    <w:rsid w:val="00937053"/>
    <w:rsid w:val="00942A6C"/>
    <w:rsid w:val="009478F2"/>
    <w:rsid w:val="00970D94"/>
    <w:rsid w:val="00972C34"/>
    <w:rsid w:val="00975E06"/>
    <w:rsid w:val="009A1D6F"/>
    <w:rsid w:val="009B0E03"/>
    <w:rsid w:val="009B5FF3"/>
    <w:rsid w:val="009C055C"/>
    <w:rsid w:val="009C21B7"/>
    <w:rsid w:val="009C3C53"/>
    <w:rsid w:val="009C58DF"/>
    <w:rsid w:val="009E689B"/>
    <w:rsid w:val="009F143E"/>
    <w:rsid w:val="009F5699"/>
    <w:rsid w:val="00A152F1"/>
    <w:rsid w:val="00A2541F"/>
    <w:rsid w:val="00A34586"/>
    <w:rsid w:val="00A44D0D"/>
    <w:rsid w:val="00A47411"/>
    <w:rsid w:val="00A5043A"/>
    <w:rsid w:val="00A64B1B"/>
    <w:rsid w:val="00A661EE"/>
    <w:rsid w:val="00A822E8"/>
    <w:rsid w:val="00A86010"/>
    <w:rsid w:val="00A875D3"/>
    <w:rsid w:val="00A87862"/>
    <w:rsid w:val="00A91CB5"/>
    <w:rsid w:val="00A96C95"/>
    <w:rsid w:val="00AA3A9B"/>
    <w:rsid w:val="00AB2641"/>
    <w:rsid w:val="00AB5110"/>
    <w:rsid w:val="00AD13B8"/>
    <w:rsid w:val="00AD17E3"/>
    <w:rsid w:val="00AD4180"/>
    <w:rsid w:val="00AD677B"/>
    <w:rsid w:val="00AD6993"/>
    <w:rsid w:val="00AD7F84"/>
    <w:rsid w:val="00AE237F"/>
    <w:rsid w:val="00AE26CD"/>
    <w:rsid w:val="00AE37E3"/>
    <w:rsid w:val="00AF75C9"/>
    <w:rsid w:val="00B15781"/>
    <w:rsid w:val="00B25F69"/>
    <w:rsid w:val="00B3390A"/>
    <w:rsid w:val="00B3518C"/>
    <w:rsid w:val="00B35402"/>
    <w:rsid w:val="00B42D9A"/>
    <w:rsid w:val="00B44776"/>
    <w:rsid w:val="00B463B3"/>
    <w:rsid w:val="00B5087D"/>
    <w:rsid w:val="00B56A84"/>
    <w:rsid w:val="00B72106"/>
    <w:rsid w:val="00B7478C"/>
    <w:rsid w:val="00B929CF"/>
    <w:rsid w:val="00B95006"/>
    <w:rsid w:val="00B9753E"/>
    <w:rsid w:val="00BA539F"/>
    <w:rsid w:val="00BB534D"/>
    <w:rsid w:val="00BB68DB"/>
    <w:rsid w:val="00BD452F"/>
    <w:rsid w:val="00BE1E25"/>
    <w:rsid w:val="00BE48BC"/>
    <w:rsid w:val="00BF1780"/>
    <w:rsid w:val="00BF38AF"/>
    <w:rsid w:val="00BF3AE4"/>
    <w:rsid w:val="00C05946"/>
    <w:rsid w:val="00C06868"/>
    <w:rsid w:val="00C16984"/>
    <w:rsid w:val="00C16E04"/>
    <w:rsid w:val="00C26F98"/>
    <w:rsid w:val="00C31420"/>
    <w:rsid w:val="00C322BE"/>
    <w:rsid w:val="00C42902"/>
    <w:rsid w:val="00C47D00"/>
    <w:rsid w:val="00C54977"/>
    <w:rsid w:val="00C565D4"/>
    <w:rsid w:val="00C64C76"/>
    <w:rsid w:val="00C73FC0"/>
    <w:rsid w:val="00C75F5E"/>
    <w:rsid w:val="00C81BF0"/>
    <w:rsid w:val="00C82BA9"/>
    <w:rsid w:val="00C83097"/>
    <w:rsid w:val="00C8377E"/>
    <w:rsid w:val="00C9320B"/>
    <w:rsid w:val="00CA08B7"/>
    <w:rsid w:val="00CA507A"/>
    <w:rsid w:val="00CA5A88"/>
    <w:rsid w:val="00CF3185"/>
    <w:rsid w:val="00CF442E"/>
    <w:rsid w:val="00D000CA"/>
    <w:rsid w:val="00D24331"/>
    <w:rsid w:val="00D25BB7"/>
    <w:rsid w:val="00D332FA"/>
    <w:rsid w:val="00D3764C"/>
    <w:rsid w:val="00D57A4D"/>
    <w:rsid w:val="00D635BB"/>
    <w:rsid w:val="00D650A4"/>
    <w:rsid w:val="00D677FB"/>
    <w:rsid w:val="00D77381"/>
    <w:rsid w:val="00D9302C"/>
    <w:rsid w:val="00D96514"/>
    <w:rsid w:val="00DA15FE"/>
    <w:rsid w:val="00DA7342"/>
    <w:rsid w:val="00DB212B"/>
    <w:rsid w:val="00DC1C6B"/>
    <w:rsid w:val="00DD0877"/>
    <w:rsid w:val="00DD3D12"/>
    <w:rsid w:val="00DE2B9B"/>
    <w:rsid w:val="00DE6C1F"/>
    <w:rsid w:val="00DF142A"/>
    <w:rsid w:val="00E02E57"/>
    <w:rsid w:val="00E132F3"/>
    <w:rsid w:val="00E15430"/>
    <w:rsid w:val="00E17935"/>
    <w:rsid w:val="00E34CB5"/>
    <w:rsid w:val="00E467FE"/>
    <w:rsid w:val="00E535B5"/>
    <w:rsid w:val="00E61CA4"/>
    <w:rsid w:val="00E6601A"/>
    <w:rsid w:val="00E73572"/>
    <w:rsid w:val="00E73992"/>
    <w:rsid w:val="00E81712"/>
    <w:rsid w:val="00E86F4E"/>
    <w:rsid w:val="00E9084D"/>
    <w:rsid w:val="00E9137B"/>
    <w:rsid w:val="00E93C6F"/>
    <w:rsid w:val="00EB5951"/>
    <w:rsid w:val="00EC652A"/>
    <w:rsid w:val="00EC7495"/>
    <w:rsid w:val="00ED46D2"/>
    <w:rsid w:val="00ED4D28"/>
    <w:rsid w:val="00ED5326"/>
    <w:rsid w:val="00EE4B35"/>
    <w:rsid w:val="00EE6845"/>
    <w:rsid w:val="00EF21D2"/>
    <w:rsid w:val="00EF5374"/>
    <w:rsid w:val="00F0051D"/>
    <w:rsid w:val="00F4089D"/>
    <w:rsid w:val="00F41CEF"/>
    <w:rsid w:val="00F436E0"/>
    <w:rsid w:val="00F50802"/>
    <w:rsid w:val="00F50C27"/>
    <w:rsid w:val="00F61ADF"/>
    <w:rsid w:val="00F66A52"/>
    <w:rsid w:val="00F67A08"/>
    <w:rsid w:val="00F85868"/>
    <w:rsid w:val="00F86A59"/>
    <w:rsid w:val="00F9440E"/>
    <w:rsid w:val="00F94A96"/>
    <w:rsid w:val="00F95F80"/>
    <w:rsid w:val="00F9784A"/>
    <w:rsid w:val="00FA0546"/>
    <w:rsid w:val="00FA0B90"/>
    <w:rsid w:val="00FA265E"/>
    <w:rsid w:val="00FA5993"/>
    <w:rsid w:val="00FB0A4A"/>
    <w:rsid w:val="00FC1EE7"/>
    <w:rsid w:val="00FC2F5F"/>
    <w:rsid w:val="00FC4084"/>
    <w:rsid w:val="00FD12F0"/>
    <w:rsid w:val="00FD1F6F"/>
    <w:rsid w:val="00FE08EF"/>
    <w:rsid w:val="00FE0DEF"/>
    <w:rsid w:val="00FF38A7"/>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27"/>
        <o:r id="V:Rule2" type="connector" idref="#Straight Arrow Connector 16"/>
        <o:r id="V:Rule3" type="connector" idref="#Straight Arrow Connector 21"/>
        <o:r id="V:Rule4" type="connector" idref="#Straight Arrow Connector 15"/>
        <o:r id="V:Rule5" type="connector" idref="#Straight Arrow Connector 28"/>
        <o:r id="V:Rule6" type="connector" idref="#Straight Arrow Connector 22"/>
        <o:r id="V:Rule7" type="connector" idref="#Straight Arrow Connector 14"/>
      </o:rules>
    </o:shapelayout>
  </w:shapeDefaults>
  <w:decimalSymbol w:val=","/>
  <w:listSeparator w:val=";"/>
  <w15:docId w15:val="{5C831BC9-5772-4F65-ABA9-216FA415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282"/>
  </w:style>
  <w:style w:type="paragraph" w:styleId="Heading1">
    <w:name w:val="heading 1"/>
    <w:basedOn w:val="Normal"/>
    <w:next w:val="Normal"/>
    <w:link w:val="Heading1Char"/>
    <w:qFormat/>
    <w:rsid w:val="00C54977"/>
    <w:pPr>
      <w:keepNext/>
      <w:spacing w:before="240" w:after="60" w:line="240" w:lineRule="auto"/>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unhideWhenUsed/>
    <w:qFormat/>
    <w:rsid w:val="00C54977"/>
    <w:pPr>
      <w:keepNext/>
      <w:spacing w:before="240" w:after="60" w:line="240" w:lineRule="auto"/>
      <w:outlineLvl w:val="1"/>
    </w:pPr>
    <w:rPr>
      <w:rFonts w:ascii="Cambria" w:eastAsia="Times New Roman" w:hAnsi="Cambria" w:cs="Times New Roman"/>
      <w:b/>
      <w:bCs/>
      <w:i/>
      <w:iCs/>
      <w:sz w:val="28"/>
      <w:szCs w:val="28"/>
      <w:lang w:val="en-US"/>
    </w:rPr>
  </w:style>
  <w:style w:type="paragraph" w:styleId="Heading8">
    <w:name w:val="heading 8"/>
    <w:basedOn w:val="Normal"/>
    <w:next w:val="Normal"/>
    <w:link w:val="Heading8Char"/>
    <w:qFormat/>
    <w:rsid w:val="00C54977"/>
    <w:p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qFormat/>
    <w:rsid w:val="00C54977"/>
    <w:pPr>
      <w:keepNext/>
      <w:tabs>
        <w:tab w:val="num" w:pos="5040"/>
      </w:tabs>
      <w:spacing w:before="240" w:after="0" w:line="240" w:lineRule="auto"/>
      <w:ind w:firstLine="1080"/>
      <w:jc w:val="both"/>
      <w:outlineLvl w:val="8"/>
    </w:pPr>
    <w:rPr>
      <w:rFonts w:ascii="Arial" w:eastAsia="Times New Roman" w:hAnsi="Arial" w:cs="Arial"/>
      <w:b/>
      <w:sz w:val="24"/>
      <w:szCs w:val="24"/>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877"/>
    <w:pPr>
      <w:ind w:left="720"/>
      <w:contextualSpacing/>
    </w:pPr>
  </w:style>
  <w:style w:type="paragraph" w:styleId="FootnoteText">
    <w:name w:val="footnote text"/>
    <w:basedOn w:val="Normal"/>
    <w:link w:val="FootnoteTextChar"/>
    <w:uiPriority w:val="99"/>
    <w:unhideWhenUsed/>
    <w:rsid w:val="00E535B5"/>
    <w:pPr>
      <w:spacing w:after="0" w:line="240" w:lineRule="auto"/>
    </w:pPr>
    <w:rPr>
      <w:sz w:val="20"/>
      <w:szCs w:val="20"/>
    </w:rPr>
  </w:style>
  <w:style w:type="character" w:customStyle="1" w:styleId="FootnoteTextChar">
    <w:name w:val="Footnote Text Char"/>
    <w:basedOn w:val="DefaultParagraphFont"/>
    <w:link w:val="FootnoteText"/>
    <w:uiPriority w:val="99"/>
    <w:rsid w:val="00E535B5"/>
    <w:rPr>
      <w:sz w:val="20"/>
      <w:szCs w:val="20"/>
    </w:rPr>
  </w:style>
  <w:style w:type="character" w:styleId="FootnoteReference">
    <w:name w:val="footnote reference"/>
    <w:basedOn w:val="DefaultParagraphFont"/>
    <w:uiPriority w:val="99"/>
    <w:unhideWhenUsed/>
    <w:rsid w:val="00E535B5"/>
    <w:rPr>
      <w:vertAlign w:val="superscript"/>
    </w:rPr>
  </w:style>
  <w:style w:type="paragraph" w:styleId="BalloonText">
    <w:name w:val="Balloon Text"/>
    <w:basedOn w:val="Normal"/>
    <w:link w:val="BalloonTextChar"/>
    <w:uiPriority w:val="99"/>
    <w:semiHidden/>
    <w:unhideWhenUsed/>
    <w:rsid w:val="00052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7CA"/>
    <w:rPr>
      <w:rFonts w:ascii="Segoe UI" w:hAnsi="Segoe UI" w:cs="Segoe UI"/>
      <w:sz w:val="18"/>
      <w:szCs w:val="18"/>
    </w:rPr>
  </w:style>
  <w:style w:type="paragraph" w:styleId="Header">
    <w:name w:val="header"/>
    <w:basedOn w:val="Normal"/>
    <w:link w:val="HeaderChar"/>
    <w:uiPriority w:val="99"/>
    <w:unhideWhenUsed/>
    <w:rsid w:val="000527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7CA"/>
  </w:style>
  <w:style w:type="paragraph" w:styleId="Footer">
    <w:name w:val="footer"/>
    <w:basedOn w:val="Normal"/>
    <w:link w:val="FooterChar"/>
    <w:uiPriority w:val="99"/>
    <w:unhideWhenUsed/>
    <w:rsid w:val="000527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7CA"/>
  </w:style>
  <w:style w:type="character" w:styleId="Hyperlink">
    <w:name w:val="Hyperlink"/>
    <w:basedOn w:val="DefaultParagraphFont"/>
    <w:uiPriority w:val="99"/>
    <w:unhideWhenUsed/>
    <w:rsid w:val="002A09EB"/>
    <w:rPr>
      <w:color w:val="0563C1" w:themeColor="hyperlink"/>
      <w:u w:val="single"/>
    </w:rPr>
  </w:style>
  <w:style w:type="paragraph" w:customStyle="1" w:styleId="Default">
    <w:name w:val="Default"/>
    <w:rsid w:val="00C54977"/>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C54977"/>
    <w:rPr>
      <w:i/>
      <w:iCs/>
    </w:rPr>
  </w:style>
  <w:style w:type="character" w:customStyle="1" w:styleId="skimlinks-unlinked">
    <w:name w:val="skimlinks-unlinked"/>
    <w:basedOn w:val="DefaultParagraphFont"/>
    <w:rsid w:val="00C54977"/>
  </w:style>
  <w:style w:type="table" w:styleId="TableGrid">
    <w:name w:val="Table Grid"/>
    <w:basedOn w:val="TableNormal"/>
    <w:uiPriority w:val="39"/>
    <w:rsid w:val="00C549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54977"/>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C54977"/>
    <w:rPr>
      <w:rFonts w:ascii="Cambria" w:eastAsia="Times New Roman" w:hAnsi="Cambria" w:cs="Times New Roman"/>
      <w:b/>
      <w:bCs/>
      <w:i/>
      <w:iCs/>
      <w:sz w:val="28"/>
      <w:szCs w:val="28"/>
      <w:lang w:val="en-US"/>
    </w:rPr>
  </w:style>
  <w:style w:type="character" w:customStyle="1" w:styleId="Heading8Char">
    <w:name w:val="Heading 8 Char"/>
    <w:basedOn w:val="DefaultParagraphFont"/>
    <w:link w:val="Heading8"/>
    <w:rsid w:val="00C54977"/>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C54977"/>
    <w:rPr>
      <w:rFonts w:ascii="Arial" w:eastAsia="Times New Roman" w:hAnsi="Arial" w:cs="Arial"/>
      <w:b/>
      <w:sz w:val="24"/>
      <w:szCs w:val="24"/>
      <w:lang w:val="fi-FI"/>
    </w:rPr>
  </w:style>
  <w:style w:type="numbering" w:customStyle="1" w:styleId="NoList1">
    <w:name w:val="No List1"/>
    <w:next w:val="NoList"/>
    <w:uiPriority w:val="99"/>
    <w:semiHidden/>
    <w:unhideWhenUsed/>
    <w:rsid w:val="00C54977"/>
  </w:style>
  <w:style w:type="paragraph" w:styleId="NormalWeb">
    <w:name w:val="Normal (Web)"/>
    <w:basedOn w:val="Normal"/>
    <w:uiPriority w:val="99"/>
    <w:unhideWhenUsed/>
    <w:rsid w:val="00C549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C54977"/>
    <w:rPr>
      <w:color w:val="808080"/>
    </w:rPr>
  </w:style>
  <w:style w:type="paragraph" w:styleId="BodyTextIndent3">
    <w:name w:val="Body Text Indent 3"/>
    <w:basedOn w:val="Normal"/>
    <w:link w:val="BodyTextIndent3Char"/>
    <w:unhideWhenUsed/>
    <w:rsid w:val="00C54977"/>
    <w:pPr>
      <w:spacing w:after="120" w:line="240" w:lineRule="auto"/>
      <w:ind w:left="360"/>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C54977"/>
    <w:rPr>
      <w:rFonts w:ascii="Times New Roman" w:eastAsia="Times New Roman" w:hAnsi="Times New Roman" w:cs="Times New Roman"/>
      <w:sz w:val="16"/>
      <w:szCs w:val="16"/>
      <w:lang w:val="en-US"/>
    </w:rPr>
  </w:style>
  <w:style w:type="paragraph" w:styleId="NoSpacing">
    <w:name w:val="No Spacing"/>
    <w:uiPriority w:val="1"/>
    <w:qFormat/>
    <w:rsid w:val="004A5F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924985">
      <w:bodyDiv w:val="1"/>
      <w:marLeft w:val="0"/>
      <w:marRight w:val="0"/>
      <w:marTop w:val="0"/>
      <w:marBottom w:val="0"/>
      <w:divBdr>
        <w:top w:val="none" w:sz="0" w:space="0" w:color="auto"/>
        <w:left w:val="none" w:sz="0" w:space="0" w:color="auto"/>
        <w:bottom w:val="none" w:sz="0" w:space="0" w:color="auto"/>
        <w:right w:val="none" w:sz="0" w:space="0" w:color="auto"/>
      </w:divBdr>
    </w:div>
    <w:div w:id="1264458632">
      <w:bodyDiv w:val="1"/>
      <w:marLeft w:val="0"/>
      <w:marRight w:val="0"/>
      <w:marTop w:val="0"/>
      <w:marBottom w:val="0"/>
      <w:divBdr>
        <w:top w:val="none" w:sz="0" w:space="0" w:color="auto"/>
        <w:left w:val="none" w:sz="0" w:space="0" w:color="auto"/>
        <w:bottom w:val="none" w:sz="0" w:space="0" w:color="auto"/>
        <w:right w:val="none" w:sz="0" w:space="0" w:color="auto"/>
      </w:divBdr>
    </w:div>
    <w:div w:id="204003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footer" Target="footer3.xml"/><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image" Target="media/image13.png"/><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2.png"/><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d.wikipedia.org/wiki/Rum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40534-09F0-4D33-BED5-F45EE11BD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192</Pages>
  <Words>32288</Words>
  <Characters>184042</Characters>
  <Application>Microsoft Office Word</Application>
  <DocSecurity>0</DocSecurity>
  <Lines>1533</Lines>
  <Paragraphs>431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sukhoiri</dc:creator>
  <cp:keywords/>
  <dc:description/>
  <cp:lastModifiedBy>ADMIN</cp:lastModifiedBy>
  <cp:revision>149</cp:revision>
  <cp:lastPrinted>2018-07-01T15:07:00Z</cp:lastPrinted>
  <dcterms:created xsi:type="dcterms:W3CDTF">2017-10-04T11:55:00Z</dcterms:created>
  <dcterms:modified xsi:type="dcterms:W3CDTF">2018-08-11T01:24:00Z</dcterms:modified>
</cp:coreProperties>
</file>