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57" w:rsidRPr="00B602BD" w:rsidRDefault="00815F57" w:rsidP="00B602BD">
      <w:pPr>
        <w:pStyle w:val="Default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B602BD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DAFTAR PUSTAKA</w:t>
      </w:r>
    </w:p>
    <w:p w:rsidR="00B602BD" w:rsidRDefault="00B602BD" w:rsidP="00B602BD">
      <w:pPr>
        <w:pStyle w:val="Default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:rsidR="00B602BD" w:rsidRPr="00756772" w:rsidRDefault="00B602BD" w:rsidP="00274991">
      <w:pPr>
        <w:pStyle w:val="Default"/>
        <w:jc w:val="both"/>
        <w:rPr>
          <w:rFonts w:asciiTheme="majorBidi" w:hAnsiTheme="majorBidi" w:cstheme="majorBidi"/>
          <w:color w:val="000000" w:themeColor="text1"/>
        </w:rPr>
      </w:pPr>
    </w:p>
    <w:p w:rsidR="008A763A" w:rsidRDefault="008A763A" w:rsidP="00281A7A">
      <w:pPr>
        <w:spacing w:after="0" w:line="240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75677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Abdul Mukti, </w:t>
      </w:r>
      <w:r w:rsidRPr="00756772">
        <w:rPr>
          <w:rFonts w:asciiTheme="majorBidi" w:eastAsia="Calibri" w:hAnsiTheme="majorBidi" w:cstheme="majorBidi"/>
          <w:i/>
          <w:color w:val="000000" w:themeColor="text1"/>
          <w:sz w:val="24"/>
          <w:szCs w:val="24"/>
        </w:rPr>
        <w:t>Rekontruksi Pesantren Masa Depan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', </w:t>
      </w:r>
      <w:r w:rsidRPr="0075677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Jakarta</w:t>
      </w:r>
      <w:r w:rsidR="00281A7A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: Listafariska Putra, 2005.</w:t>
      </w:r>
    </w:p>
    <w:p w:rsidR="00F01CFB" w:rsidRDefault="00F01CFB" w:rsidP="00F01C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F01CFB" w:rsidRPr="00F01CFB" w:rsidRDefault="00F01CFB" w:rsidP="00F01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</w:pPr>
      <w:r w:rsidRPr="00F01C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id-ID"/>
        </w:rPr>
        <w:t>Abdul kadir</w:t>
      </w:r>
      <w:r w:rsidRPr="00F01C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01C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id-ID"/>
        </w:rPr>
        <w:t xml:space="preserve"> Ahmad, </w:t>
      </w:r>
      <w:r w:rsidRPr="00F01CF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id-ID"/>
        </w:rPr>
        <w:t>Thuruq at-Ta’lim al-Lughah al-‘Arabiyah</w:t>
      </w:r>
      <w:r w:rsidRPr="00F01C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id-ID"/>
        </w:rPr>
        <w:t xml:space="preserve">, </w:t>
      </w:r>
      <w:r w:rsidRPr="00F01C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Kairo: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id-ID"/>
        </w:rPr>
        <w:t xml:space="preserve"> Dar asy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F01C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id-ID"/>
        </w:rPr>
        <w:t>Syabab li-Thaba’ah, 1979</w:t>
      </w:r>
      <w:r w:rsidRPr="00F01C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01C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id-ID"/>
        </w:rPr>
        <w:t> </w:t>
      </w:r>
    </w:p>
    <w:p w:rsidR="00F01CFB" w:rsidRPr="00F01CFB" w:rsidRDefault="00F01CFB" w:rsidP="00F01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</w:pPr>
    </w:p>
    <w:p w:rsidR="00F01CFB" w:rsidRPr="00F01CFB" w:rsidRDefault="00F01CFB" w:rsidP="00F01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</w:pPr>
      <w:r w:rsidRPr="00F01CF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id-ID"/>
        </w:rPr>
        <w:t>Arifin,</w:t>
      </w:r>
      <w:r w:rsidRPr="00F01CF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Zainul,</w:t>
      </w:r>
      <w:r w:rsidRPr="00F01CF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id-ID"/>
        </w:rPr>
        <w:t xml:space="preserve">  </w:t>
      </w:r>
      <w:r w:rsidRPr="00F01CFB"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  <w:bdr w:val="none" w:sz="0" w:space="0" w:color="auto" w:frame="1"/>
          <w:lang w:val="id-ID"/>
        </w:rPr>
        <w:t>Al-lughah Al-‘arabiyah-Tharaaiqu Ta’liimiha wa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  <w:bdr w:val="none" w:sz="0" w:space="0" w:color="auto" w:frame="1"/>
        </w:rPr>
        <w:tab/>
      </w:r>
      <w:r w:rsidRPr="00F01CFB"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  <w:bdr w:val="none" w:sz="0" w:space="0" w:color="auto" w:frame="1"/>
          <w:lang w:val="id-ID"/>
        </w:rPr>
        <w:t>a’allumiha, </w:t>
      </w:r>
      <w:r w:rsidRPr="00F01CF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id-ID"/>
        </w:rPr>
        <w:t>Padang:Hayfa Press, 2008</w:t>
      </w:r>
      <w:r w:rsidRPr="00F01CF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.</w:t>
      </w:r>
    </w:p>
    <w:p w:rsidR="00F01CFB" w:rsidRPr="00F01CFB" w:rsidRDefault="00F01CFB" w:rsidP="00F01C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A763A" w:rsidRDefault="008A763A" w:rsidP="00A2728E">
      <w:pPr>
        <w:spacing w:after="0" w:line="240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75677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Alwi  Hasan, </w:t>
      </w:r>
      <w:r w:rsidRPr="00756772">
        <w:rPr>
          <w:rFonts w:asciiTheme="majorBidi" w:eastAsia="Calibri" w:hAnsiTheme="majorBidi" w:cstheme="majorBidi"/>
          <w:i/>
          <w:iCs/>
          <w:color w:val="000000" w:themeColor="text1"/>
          <w:sz w:val="24"/>
          <w:szCs w:val="24"/>
        </w:rPr>
        <w:t>Kamus Besar Bahasa Indonesia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. Ed. 4. </w:t>
      </w:r>
      <w:r w:rsidRPr="0075677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Jakarta: Balai Pustaka, 2012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.</w:t>
      </w:r>
    </w:p>
    <w:p w:rsidR="008A763A" w:rsidRDefault="008A763A" w:rsidP="00274991">
      <w:pPr>
        <w:pStyle w:val="Default"/>
        <w:jc w:val="both"/>
        <w:rPr>
          <w:rFonts w:asciiTheme="majorBidi" w:hAnsiTheme="majorBidi" w:cstheme="majorBidi"/>
          <w:color w:val="000000" w:themeColor="text1"/>
        </w:rPr>
      </w:pPr>
    </w:p>
    <w:p w:rsidR="008A763A" w:rsidRPr="00756772" w:rsidRDefault="008A763A" w:rsidP="00274991">
      <w:pPr>
        <w:pStyle w:val="Default"/>
        <w:jc w:val="both"/>
        <w:rPr>
          <w:rFonts w:asciiTheme="majorBidi" w:hAnsiTheme="majorBidi" w:cstheme="majorBidi"/>
          <w:color w:val="000000" w:themeColor="text1"/>
        </w:rPr>
      </w:pPr>
      <w:r w:rsidRPr="00756772">
        <w:rPr>
          <w:rFonts w:asciiTheme="majorBidi" w:hAnsiTheme="majorBidi" w:cstheme="majorBidi"/>
          <w:color w:val="000000" w:themeColor="text1"/>
        </w:rPr>
        <w:t xml:space="preserve">Arikunto, Suharsimi. </w:t>
      </w:r>
      <w:r w:rsidRPr="00756772">
        <w:rPr>
          <w:rFonts w:asciiTheme="majorBidi" w:hAnsiTheme="majorBidi" w:cstheme="majorBidi"/>
          <w:i/>
          <w:iCs/>
          <w:color w:val="000000" w:themeColor="text1"/>
        </w:rPr>
        <w:t xml:space="preserve">Prosedur Penelitian, </w:t>
      </w:r>
      <w:r w:rsidRPr="00756772">
        <w:rPr>
          <w:rFonts w:asciiTheme="majorBidi" w:hAnsiTheme="majorBidi" w:cstheme="majorBidi"/>
          <w:color w:val="000000" w:themeColor="text1"/>
        </w:rPr>
        <w:t xml:space="preserve">Jakarta : Rineka Cipta, 2006 </w:t>
      </w:r>
    </w:p>
    <w:p w:rsidR="008A763A" w:rsidRDefault="008A763A" w:rsidP="00D1611F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A763A" w:rsidRPr="00756772" w:rsidRDefault="008A763A" w:rsidP="00D1611F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75677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Asrori, </w:t>
      </w:r>
      <w:r w:rsidRPr="00756772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 xml:space="preserve">Implementasi Pembelajaran Bahtsul </w:t>
      </w:r>
      <w:r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Masa’il dalam Pembelajaran Fiqh</w:t>
      </w:r>
      <w:r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ab/>
      </w:r>
      <w:r w:rsidRPr="00756772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kontekstual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</w:t>
      </w:r>
      <w:r w:rsidRPr="0075677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esis UIN Sunan Ampel 2010.</w:t>
      </w:r>
    </w:p>
    <w:p w:rsidR="008A763A" w:rsidRDefault="008A763A" w:rsidP="00F477C0">
      <w:pPr>
        <w:spacing w:after="0" w:line="240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</w:p>
    <w:p w:rsidR="008A763A" w:rsidRDefault="008A763A" w:rsidP="00F477C0">
      <w:pPr>
        <w:spacing w:after="0" w:line="240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75677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Bambang Pranomo, </w:t>
      </w:r>
      <w:r w:rsidRPr="00756772">
        <w:rPr>
          <w:rFonts w:asciiTheme="majorBidi" w:eastAsia="Calibri" w:hAnsiTheme="majorBidi" w:cstheme="majorBidi"/>
          <w:i/>
          <w:iCs/>
          <w:color w:val="000000" w:themeColor="text1"/>
          <w:sz w:val="24"/>
          <w:szCs w:val="24"/>
        </w:rPr>
        <w:t>Paradigma Baru Dalam Kajian Islam Jawa,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Pustaka Alvabet: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ab/>
        <w:t>2009.</w:t>
      </w:r>
    </w:p>
    <w:p w:rsidR="00F01CFB" w:rsidRDefault="00F01CFB" w:rsidP="00F01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1CFB" w:rsidRPr="00F01CFB" w:rsidRDefault="00F01CFB" w:rsidP="00F01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F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Clifford Geertz, </w:t>
      </w:r>
      <w:r w:rsidRPr="00F01CFB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>Abangan Santri, Priyayi dalam Masyarakat Jawa</w:t>
      </w:r>
      <w:r w:rsidRPr="00F01CFB">
        <w:rPr>
          <w:rFonts w:ascii="Times New Roman" w:eastAsia="Calibri" w:hAnsi="Times New Roman" w:cs="Times New Roman"/>
          <w:sz w:val="24"/>
          <w:szCs w:val="24"/>
          <w:lang w:val="id-ID"/>
        </w:rPr>
        <w:t>. Terj</w:t>
      </w:r>
      <w:r w:rsidRPr="00F01CFB">
        <w:rPr>
          <w:rFonts w:ascii="Times New Roman" w:eastAsia="Calibri" w:hAnsi="Times New Roman" w:cs="Times New Roman"/>
          <w:sz w:val="24"/>
          <w:szCs w:val="24"/>
        </w:rPr>
        <w:t>.</w:t>
      </w:r>
      <w:r w:rsidRPr="00F01CF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Aswab</w:t>
      </w:r>
      <w:r w:rsidRPr="00F01CFB">
        <w:rPr>
          <w:rFonts w:ascii="Times New Roman" w:eastAsia="Calibri" w:hAnsi="Times New Roman" w:cs="Times New Roman"/>
          <w:sz w:val="24"/>
          <w:szCs w:val="24"/>
        </w:rPr>
        <w:tab/>
      </w:r>
      <w:r w:rsidRPr="00F01CFB">
        <w:rPr>
          <w:rFonts w:ascii="Times New Roman" w:eastAsia="Calibri" w:hAnsi="Times New Roman" w:cs="Times New Roman"/>
          <w:sz w:val="24"/>
          <w:szCs w:val="24"/>
          <w:lang w:val="id-ID"/>
        </w:rPr>
        <w:t>Mahasin.</w:t>
      </w:r>
      <w:r w:rsidRPr="00F01CFB">
        <w:rPr>
          <w:rFonts w:ascii="Times New Roman" w:eastAsia="Calibri" w:hAnsi="Times New Roman" w:cs="Times New Roman"/>
          <w:sz w:val="24"/>
          <w:szCs w:val="24"/>
        </w:rPr>
        <w:tab/>
      </w:r>
      <w:r w:rsidRPr="00F01CFB">
        <w:rPr>
          <w:rFonts w:ascii="Times New Roman" w:eastAsia="Calibri" w:hAnsi="Times New Roman" w:cs="Times New Roman"/>
          <w:sz w:val="24"/>
          <w:szCs w:val="24"/>
          <w:lang w:val="id-ID"/>
        </w:rPr>
        <w:t>Jakarta : Pustaka Jaya</w:t>
      </w:r>
      <w:r w:rsidRPr="00F01CFB">
        <w:rPr>
          <w:rFonts w:ascii="Times New Roman" w:eastAsia="Calibri" w:hAnsi="Times New Roman" w:cs="Times New Roman"/>
          <w:sz w:val="24"/>
          <w:szCs w:val="24"/>
        </w:rPr>
        <w:t>, 1981.</w:t>
      </w:r>
    </w:p>
    <w:p w:rsidR="00F01CFB" w:rsidRPr="00F01CFB" w:rsidRDefault="00F01CFB" w:rsidP="00F01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1CFB" w:rsidRPr="00F01CFB" w:rsidRDefault="00F01CFB" w:rsidP="00F01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F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Clifford Geertz, </w:t>
      </w:r>
      <w:r w:rsidRPr="00F01CFB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>Kebudayaan dan Agama</w:t>
      </w:r>
      <w:r w:rsidRPr="00F01CFB">
        <w:rPr>
          <w:rFonts w:ascii="Times New Roman" w:eastAsia="Calibri" w:hAnsi="Times New Roman" w:cs="Times New Roman"/>
          <w:sz w:val="24"/>
          <w:szCs w:val="24"/>
          <w:lang w:val="id-ID"/>
        </w:rPr>
        <w:t>, terj. Francisco Budi Hardiman,</w:t>
      </w:r>
      <w:r w:rsidRPr="00F01CFB">
        <w:rPr>
          <w:rFonts w:ascii="Times New Roman" w:eastAsia="Calibri" w:hAnsi="Times New Roman" w:cs="Times New Roman"/>
          <w:sz w:val="24"/>
          <w:szCs w:val="24"/>
        </w:rPr>
        <w:tab/>
      </w:r>
      <w:r w:rsidRPr="00F01CFB">
        <w:rPr>
          <w:rFonts w:ascii="Times New Roman" w:eastAsia="Calibri" w:hAnsi="Times New Roman" w:cs="Times New Roman"/>
          <w:sz w:val="24"/>
          <w:szCs w:val="24"/>
          <w:lang w:val="id-ID"/>
        </w:rPr>
        <w:t>Yogyakarta:Kanisius, 1992.</w:t>
      </w:r>
    </w:p>
    <w:p w:rsidR="00F01CFB" w:rsidRPr="00F01CFB" w:rsidRDefault="00F01CFB" w:rsidP="00F01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1CFB" w:rsidRPr="00F01CFB" w:rsidRDefault="00F01CFB" w:rsidP="00F01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F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Clifford Geertz, </w:t>
      </w:r>
      <w:r w:rsidRPr="00F01CFB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>The Javanese Kyai: The Changing Role of a Cultural Broker, dalam</w:t>
      </w:r>
      <w:r w:rsidRPr="00F01CFB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01CFB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>Comvaratif Studies in Society and History</w:t>
      </w:r>
      <w:r w:rsidRPr="00F01CFB">
        <w:rPr>
          <w:rFonts w:ascii="Times New Roman" w:eastAsia="Calibri" w:hAnsi="Times New Roman" w:cs="Times New Roman"/>
          <w:sz w:val="24"/>
          <w:szCs w:val="24"/>
          <w:lang w:val="id-ID"/>
        </w:rPr>
        <w:t>, vol.2, no.2 (januari: 19</w:t>
      </w:r>
      <w:r w:rsidRPr="00F01CFB">
        <w:rPr>
          <w:rFonts w:ascii="Times New Roman" w:eastAsia="Calibri" w:hAnsi="Times New Roman" w:cs="Times New Roman"/>
          <w:sz w:val="24"/>
          <w:szCs w:val="24"/>
        </w:rPr>
        <w:t>8</w:t>
      </w:r>
      <w:r w:rsidRPr="00F01CFB">
        <w:rPr>
          <w:rFonts w:ascii="Times New Roman" w:eastAsia="Calibri" w:hAnsi="Times New Roman" w:cs="Times New Roman"/>
          <w:sz w:val="24"/>
          <w:szCs w:val="24"/>
          <w:lang w:val="id-ID"/>
        </w:rPr>
        <w:t>6</w:t>
      </w:r>
      <w:r w:rsidRPr="00F01CF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A763A" w:rsidRDefault="008A763A" w:rsidP="00F477C0">
      <w:pPr>
        <w:spacing w:after="0" w:line="240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</w:p>
    <w:p w:rsidR="008A763A" w:rsidRDefault="008A763A" w:rsidP="00756772">
      <w:pPr>
        <w:pStyle w:val="FootnoteText"/>
        <w:ind w:left="0" w:firstLine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56772">
        <w:rPr>
          <w:rFonts w:asciiTheme="majorBidi" w:hAnsiTheme="majorBidi" w:cstheme="majorBidi"/>
          <w:color w:val="000000" w:themeColor="text1"/>
          <w:sz w:val="24"/>
          <w:szCs w:val="24"/>
        </w:rPr>
        <w:t>Darwiansyah ,</w:t>
      </w:r>
      <w:r w:rsidRPr="0075677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Metode Peneliti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an Kualitatif dan Kuantitatif, </w:t>
      </w:r>
      <w:r w:rsidRPr="00756772">
        <w:rPr>
          <w:rFonts w:asciiTheme="majorBidi" w:hAnsiTheme="majorBidi" w:cstheme="majorBidi"/>
          <w:color w:val="000000" w:themeColor="text1"/>
          <w:sz w:val="24"/>
          <w:szCs w:val="24"/>
        </w:rPr>
        <w:t>Ciputat: Har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isma Jaya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Mandiri, 2017.</w:t>
      </w:r>
    </w:p>
    <w:p w:rsidR="008A763A" w:rsidRPr="00756772" w:rsidRDefault="008A763A" w:rsidP="00756772">
      <w:pPr>
        <w:pStyle w:val="FootnoteText"/>
        <w:ind w:left="0" w:firstLine="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A763A" w:rsidRDefault="008A763A" w:rsidP="00274991">
      <w:pPr>
        <w:pStyle w:val="Default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Daulay, Haidar Putra,</w:t>
      </w:r>
      <w:r w:rsidRPr="00756772">
        <w:rPr>
          <w:rFonts w:asciiTheme="majorBidi" w:hAnsiTheme="majorBidi" w:cstheme="majorBidi"/>
          <w:color w:val="000000" w:themeColor="text1"/>
        </w:rPr>
        <w:t xml:space="preserve"> </w:t>
      </w:r>
      <w:r w:rsidRPr="00756772">
        <w:rPr>
          <w:rFonts w:asciiTheme="majorBidi" w:hAnsiTheme="majorBidi" w:cstheme="majorBidi"/>
          <w:i/>
          <w:iCs/>
          <w:color w:val="000000" w:themeColor="text1"/>
        </w:rPr>
        <w:t xml:space="preserve">Sejarah Pertumbuhan dan Pembaharuan Pendidikan </w:t>
      </w:r>
      <w:r>
        <w:rPr>
          <w:rFonts w:asciiTheme="majorBidi" w:hAnsiTheme="majorBidi" w:cstheme="majorBidi"/>
          <w:i/>
          <w:iCs/>
          <w:color w:val="000000" w:themeColor="text1"/>
        </w:rPr>
        <w:t xml:space="preserve"> Islam di</w:t>
      </w:r>
      <w:r>
        <w:rPr>
          <w:rFonts w:asciiTheme="majorBidi" w:hAnsiTheme="majorBidi" w:cstheme="majorBidi"/>
          <w:i/>
          <w:iCs/>
          <w:color w:val="000000" w:themeColor="text1"/>
        </w:rPr>
        <w:tab/>
      </w:r>
      <w:r w:rsidRPr="00756772">
        <w:rPr>
          <w:rFonts w:asciiTheme="majorBidi" w:hAnsiTheme="majorBidi" w:cstheme="majorBidi"/>
          <w:i/>
          <w:iCs/>
          <w:color w:val="000000" w:themeColor="text1"/>
        </w:rPr>
        <w:t>Indonesia</w:t>
      </w:r>
      <w:r w:rsidRPr="00756772">
        <w:rPr>
          <w:rFonts w:asciiTheme="majorBidi" w:hAnsiTheme="majorBidi" w:cstheme="majorBidi"/>
          <w:color w:val="000000" w:themeColor="text1"/>
        </w:rPr>
        <w:t xml:space="preserve">. Jakarta: Prenada Media Group. </w:t>
      </w:r>
      <w:r>
        <w:rPr>
          <w:rFonts w:asciiTheme="majorBidi" w:hAnsiTheme="majorBidi" w:cstheme="majorBidi"/>
          <w:color w:val="000000" w:themeColor="text1"/>
        </w:rPr>
        <w:t>2007</w:t>
      </w:r>
    </w:p>
    <w:p w:rsidR="008A763A" w:rsidRPr="00274991" w:rsidRDefault="008A763A" w:rsidP="00274991">
      <w:pPr>
        <w:pStyle w:val="Default"/>
        <w:jc w:val="both"/>
        <w:rPr>
          <w:rFonts w:asciiTheme="majorBidi" w:hAnsiTheme="majorBidi" w:cstheme="majorBidi"/>
          <w:i/>
          <w:iCs/>
          <w:color w:val="000000" w:themeColor="text1"/>
        </w:rPr>
      </w:pPr>
    </w:p>
    <w:p w:rsidR="008A763A" w:rsidRDefault="008A763A" w:rsidP="006C335A">
      <w:pPr>
        <w:spacing w:after="0" w:line="240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  <w:lang w:val="sv-SE"/>
        </w:rPr>
      </w:pPr>
      <w:r w:rsidRPr="00756772">
        <w:rPr>
          <w:rFonts w:asciiTheme="majorBidi" w:eastAsia="Calibri" w:hAnsiTheme="majorBidi" w:cstheme="majorBidi"/>
          <w:color w:val="000000" w:themeColor="text1"/>
          <w:sz w:val="24"/>
          <w:szCs w:val="24"/>
          <w:lang w:val="sv-SE"/>
        </w:rPr>
        <w:t xml:space="preserve">Dawam Rahardjo (ed). </w:t>
      </w:r>
      <w:r w:rsidRPr="00756772">
        <w:rPr>
          <w:rFonts w:asciiTheme="majorBidi" w:eastAsia="Calibri" w:hAnsiTheme="majorBidi" w:cstheme="majorBidi"/>
          <w:i/>
          <w:iCs/>
          <w:color w:val="000000" w:themeColor="text1"/>
          <w:sz w:val="24"/>
          <w:szCs w:val="24"/>
          <w:lang w:val="sv-SE"/>
        </w:rPr>
        <w:t>Pergulatan Dunia Pesantren Membangun Dari Bawah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  <w:lang w:val="sv-SE"/>
        </w:rPr>
        <w:tab/>
      </w:r>
      <w:r w:rsidRPr="00756772">
        <w:rPr>
          <w:rFonts w:asciiTheme="majorBidi" w:eastAsia="Calibri" w:hAnsiTheme="majorBidi" w:cstheme="majorBidi"/>
          <w:color w:val="000000" w:themeColor="text1"/>
          <w:sz w:val="24"/>
          <w:szCs w:val="24"/>
          <w:lang w:val="sv-SE"/>
        </w:rPr>
        <w:t>Jakarta: Perhimpunan pengembangan Pesantren/ P3M, 2008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  <w:lang w:val="sv-SE"/>
        </w:rPr>
        <w:t>.</w:t>
      </w:r>
    </w:p>
    <w:p w:rsidR="008A763A" w:rsidRDefault="008A763A" w:rsidP="006C335A">
      <w:pPr>
        <w:spacing w:after="0" w:line="240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  <w:lang w:val="sv-SE"/>
        </w:rPr>
      </w:pPr>
    </w:p>
    <w:p w:rsidR="008A763A" w:rsidRDefault="008A763A" w:rsidP="00274991">
      <w:pPr>
        <w:pStyle w:val="Default"/>
        <w:jc w:val="both"/>
        <w:rPr>
          <w:rFonts w:asciiTheme="majorBidi" w:hAnsiTheme="majorBidi" w:cstheme="majorBidi"/>
          <w:color w:val="000000" w:themeColor="text1"/>
        </w:rPr>
      </w:pPr>
      <w:r w:rsidRPr="00756772">
        <w:rPr>
          <w:rFonts w:asciiTheme="majorBidi" w:hAnsiTheme="majorBidi" w:cstheme="majorBidi"/>
          <w:color w:val="000000" w:themeColor="text1"/>
        </w:rPr>
        <w:t xml:space="preserve">Depag RI, </w:t>
      </w:r>
      <w:r w:rsidRPr="00756772">
        <w:rPr>
          <w:rFonts w:asciiTheme="majorBidi" w:hAnsiTheme="majorBidi" w:cstheme="majorBidi"/>
          <w:i/>
          <w:iCs/>
          <w:color w:val="000000" w:themeColor="text1"/>
        </w:rPr>
        <w:t xml:space="preserve">Pola Pembelajaran di Pesantren </w:t>
      </w:r>
      <w:r>
        <w:rPr>
          <w:rFonts w:asciiTheme="majorBidi" w:hAnsiTheme="majorBidi" w:cstheme="majorBidi"/>
          <w:color w:val="000000" w:themeColor="text1"/>
        </w:rPr>
        <w:t>Jakarta: Direktorat bimbingan Islam,</w:t>
      </w:r>
      <w:r>
        <w:rPr>
          <w:rFonts w:asciiTheme="majorBidi" w:hAnsiTheme="majorBidi" w:cstheme="majorBidi"/>
          <w:color w:val="000000" w:themeColor="text1"/>
        </w:rPr>
        <w:tab/>
        <w:t>2003.</w:t>
      </w:r>
    </w:p>
    <w:p w:rsidR="00F01CFB" w:rsidRDefault="00F01CFB" w:rsidP="006C335A">
      <w:pPr>
        <w:spacing w:after="0" w:line="240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  <w:sectPr w:rsidR="00F01CFB" w:rsidSect="00F01CFB">
          <w:headerReference w:type="default" r:id="rId8"/>
          <w:footerReference w:type="default" r:id="rId9"/>
          <w:pgSz w:w="12240" w:h="15840" w:code="1"/>
          <w:pgMar w:top="2268" w:right="1701" w:bottom="1701" w:left="2268" w:header="720" w:footer="720" w:gutter="0"/>
          <w:pgNumType w:start="144"/>
          <w:cols w:space="720"/>
          <w:docGrid w:linePitch="360"/>
        </w:sectPr>
      </w:pPr>
    </w:p>
    <w:p w:rsidR="008A763A" w:rsidRDefault="008A763A" w:rsidP="006C335A">
      <w:pPr>
        <w:spacing w:after="0" w:line="240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bookmarkStart w:id="0" w:name="_GoBack"/>
      <w:bookmarkEnd w:id="0"/>
      <w:r w:rsidRPr="0075677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lastRenderedPageBreak/>
        <w:t xml:space="preserve">Departemen Pendidikan Nasional, Pusat Bahasa  Nasional,  </w:t>
      </w:r>
      <w:r>
        <w:rPr>
          <w:rFonts w:asciiTheme="majorBidi" w:eastAsia="Calibri" w:hAnsiTheme="majorBidi" w:cstheme="majorBidi"/>
          <w:i/>
          <w:iCs/>
          <w:color w:val="000000" w:themeColor="text1"/>
          <w:sz w:val="24"/>
          <w:szCs w:val="24"/>
        </w:rPr>
        <w:t>Kamus Besar Bahasa</w:t>
      </w:r>
      <w:r>
        <w:rPr>
          <w:rFonts w:asciiTheme="majorBidi" w:eastAsia="Calibri" w:hAnsiTheme="majorBidi" w:cstheme="majorBidi"/>
          <w:i/>
          <w:iCs/>
          <w:color w:val="000000" w:themeColor="text1"/>
          <w:sz w:val="24"/>
          <w:szCs w:val="24"/>
        </w:rPr>
        <w:tab/>
      </w:r>
      <w:r w:rsidRPr="00756772">
        <w:rPr>
          <w:rFonts w:asciiTheme="majorBidi" w:eastAsia="Calibri" w:hAnsiTheme="majorBidi" w:cstheme="majorBidi"/>
          <w:i/>
          <w:iCs/>
          <w:color w:val="000000" w:themeColor="text1"/>
          <w:sz w:val="24"/>
          <w:szCs w:val="24"/>
        </w:rPr>
        <w:t>Indonesia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</w:t>
      </w:r>
      <w:r w:rsidRPr="0075677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Jakarta: Gramedia Pustaka Utama, 2008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.</w:t>
      </w:r>
    </w:p>
    <w:p w:rsidR="008A763A" w:rsidRPr="00756772" w:rsidRDefault="008A763A" w:rsidP="006C335A">
      <w:pPr>
        <w:spacing w:after="0" w:line="240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</w:p>
    <w:p w:rsidR="008A763A" w:rsidRDefault="008A763A" w:rsidP="0091244C">
      <w:pPr>
        <w:spacing w:after="0" w:line="240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75677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Djamarah, Syaiful Bahri, </w:t>
      </w:r>
      <w:r w:rsidRPr="00756772">
        <w:rPr>
          <w:rFonts w:asciiTheme="majorBidi" w:eastAsia="Calibri" w:hAnsiTheme="majorBidi" w:cstheme="majorBidi"/>
          <w:i/>
          <w:iCs/>
          <w:color w:val="000000" w:themeColor="text1"/>
          <w:sz w:val="24"/>
          <w:szCs w:val="24"/>
        </w:rPr>
        <w:t>Prestasi Belajar dan Kompetensi Mengajar</w:t>
      </w:r>
      <w:r w:rsidRPr="0075677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. 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Surabaya :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ab/>
      </w:r>
      <w:r w:rsidRPr="0075677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Usaha Nasiona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l, 2010.</w:t>
      </w:r>
    </w:p>
    <w:p w:rsidR="00E53277" w:rsidRDefault="00E53277" w:rsidP="00E532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53277" w:rsidRPr="00E53277" w:rsidRDefault="00E53277" w:rsidP="00E532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3277">
        <w:rPr>
          <w:rFonts w:asciiTheme="majorBidi" w:hAnsiTheme="majorBidi" w:cstheme="majorBidi"/>
          <w:sz w:val="24"/>
          <w:szCs w:val="24"/>
          <w:lang w:val="id-ID"/>
        </w:rPr>
        <w:t xml:space="preserve">Garry Yukl, </w:t>
      </w:r>
      <w:r w:rsidRPr="00E53277">
        <w:rPr>
          <w:rFonts w:asciiTheme="majorBidi" w:hAnsiTheme="majorBidi" w:cstheme="majorBidi"/>
          <w:i/>
          <w:iCs/>
          <w:sz w:val="24"/>
          <w:szCs w:val="24"/>
          <w:lang w:val="id-ID"/>
        </w:rPr>
        <w:t>Kepemimpinan Dalam Organisasi</w:t>
      </w:r>
      <w:r w:rsidRPr="00E53277">
        <w:rPr>
          <w:rFonts w:asciiTheme="majorBidi" w:hAnsiTheme="majorBidi" w:cstheme="majorBidi"/>
          <w:sz w:val="24"/>
          <w:szCs w:val="24"/>
          <w:lang w:val="id-ID"/>
        </w:rPr>
        <w:t>, Alih Bahasa Jusuf Udaya, Jakarta:</w:t>
      </w:r>
      <w:r>
        <w:rPr>
          <w:rFonts w:asciiTheme="majorBidi" w:hAnsiTheme="majorBidi" w:cstheme="majorBidi"/>
          <w:sz w:val="24"/>
          <w:szCs w:val="24"/>
        </w:rPr>
        <w:tab/>
      </w:r>
      <w:r w:rsidRPr="00E53277">
        <w:rPr>
          <w:rFonts w:asciiTheme="majorBidi" w:hAnsiTheme="majorBidi" w:cstheme="majorBidi"/>
          <w:sz w:val="24"/>
          <w:szCs w:val="24"/>
          <w:lang w:val="id-ID"/>
        </w:rPr>
        <w:t>Prenhallindo,</w:t>
      </w:r>
      <w:r w:rsidRPr="00E53277">
        <w:rPr>
          <w:rFonts w:asciiTheme="majorBidi" w:hAnsiTheme="majorBidi" w:cstheme="majorBidi"/>
          <w:sz w:val="24"/>
          <w:szCs w:val="24"/>
        </w:rPr>
        <w:tab/>
      </w:r>
      <w:r w:rsidRPr="00E53277">
        <w:rPr>
          <w:rFonts w:asciiTheme="majorBidi" w:hAnsiTheme="majorBidi" w:cstheme="majorBidi"/>
          <w:sz w:val="24"/>
          <w:szCs w:val="24"/>
          <w:lang w:val="id-ID"/>
        </w:rPr>
        <w:t>1989</w:t>
      </w:r>
      <w:r w:rsidRPr="00E53277">
        <w:rPr>
          <w:rFonts w:asciiTheme="majorBidi" w:hAnsiTheme="majorBidi" w:cstheme="majorBidi"/>
          <w:sz w:val="24"/>
          <w:szCs w:val="24"/>
        </w:rPr>
        <w:t>.</w:t>
      </w:r>
    </w:p>
    <w:p w:rsidR="00E53277" w:rsidRPr="00E53277" w:rsidRDefault="00E53277" w:rsidP="00E532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53277" w:rsidRPr="00E53277" w:rsidRDefault="00E53277" w:rsidP="00E5327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3277">
        <w:rPr>
          <w:rFonts w:asciiTheme="majorBidi" w:hAnsiTheme="majorBidi" w:cstheme="majorBidi"/>
          <w:sz w:val="24"/>
          <w:szCs w:val="24"/>
          <w:lang w:val="id-ID"/>
        </w:rPr>
        <w:t xml:space="preserve">Harold D. Lasswell, </w:t>
      </w:r>
      <w:r w:rsidRPr="00E53277">
        <w:rPr>
          <w:rFonts w:asciiTheme="majorBidi" w:hAnsiTheme="majorBidi" w:cstheme="majorBidi"/>
          <w:i/>
          <w:sz w:val="24"/>
          <w:szCs w:val="24"/>
          <w:lang w:val="id-ID"/>
        </w:rPr>
        <w:t>Power and Society</w:t>
      </w:r>
      <w:r w:rsidRPr="00E53277">
        <w:rPr>
          <w:rFonts w:asciiTheme="majorBidi" w:hAnsiTheme="majorBidi" w:cstheme="majorBidi"/>
          <w:sz w:val="24"/>
          <w:szCs w:val="24"/>
          <w:lang w:val="id-ID"/>
        </w:rPr>
        <w:t>, New Haven: Yale University Press, 1991</w:t>
      </w:r>
      <w:r w:rsidRPr="00E53277">
        <w:rPr>
          <w:rFonts w:asciiTheme="majorBidi" w:hAnsiTheme="majorBidi" w:cstheme="majorBidi"/>
          <w:sz w:val="24"/>
          <w:szCs w:val="24"/>
        </w:rPr>
        <w:t>.</w:t>
      </w:r>
    </w:p>
    <w:p w:rsidR="008A763A" w:rsidRDefault="008A763A" w:rsidP="006C335A">
      <w:pPr>
        <w:spacing w:after="0" w:line="240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</w:p>
    <w:p w:rsidR="008A763A" w:rsidRDefault="008A763A" w:rsidP="006C335A">
      <w:pPr>
        <w:spacing w:after="0" w:line="240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75677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Halim Soehabar, </w:t>
      </w:r>
      <w:r w:rsidRPr="00756772">
        <w:rPr>
          <w:rFonts w:asciiTheme="majorBidi" w:eastAsia="Calibri" w:hAnsiTheme="majorBidi" w:cstheme="majorBidi"/>
          <w:i/>
          <w:iCs/>
          <w:color w:val="000000" w:themeColor="text1"/>
          <w:sz w:val="24"/>
          <w:szCs w:val="24"/>
        </w:rPr>
        <w:t>Modernisasi Pesantren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</w:t>
      </w:r>
      <w:r w:rsidRPr="0075677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Yogyakarta: Lkis Printing, 2013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.</w:t>
      </w:r>
    </w:p>
    <w:p w:rsidR="008A763A" w:rsidRDefault="008A763A" w:rsidP="00F477C0">
      <w:pPr>
        <w:spacing w:after="0" w:line="240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</w:p>
    <w:p w:rsidR="00F01CFB" w:rsidRDefault="008A763A" w:rsidP="00F01CFB">
      <w:pPr>
        <w:spacing w:after="0" w:line="240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75677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Hasbi Indra, </w:t>
      </w:r>
      <w:r w:rsidRPr="00756772">
        <w:rPr>
          <w:rFonts w:asciiTheme="majorBidi" w:eastAsia="Calibri" w:hAnsiTheme="majorBidi" w:cstheme="majorBidi"/>
          <w:i/>
          <w:iCs/>
          <w:color w:val="000000" w:themeColor="text1"/>
          <w:sz w:val="24"/>
          <w:szCs w:val="24"/>
        </w:rPr>
        <w:t>Pesantren dan Tranformasi Sosial: St</w:t>
      </w:r>
      <w:r>
        <w:rPr>
          <w:rFonts w:asciiTheme="majorBidi" w:eastAsia="Calibri" w:hAnsiTheme="majorBidi" w:cstheme="majorBidi"/>
          <w:i/>
          <w:iCs/>
          <w:color w:val="000000" w:themeColor="text1"/>
          <w:sz w:val="24"/>
          <w:szCs w:val="24"/>
        </w:rPr>
        <w:t>udi Atas Pemikiran KH. Abdullah</w:t>
      </w:r>
      <w:r>
        <w:rPr>
          <w:rFonts w:asciiTheme="majorBidi" w:eastAsia="Calibri" w:hAnsiTheme="majorBidi" w:cstheme="majorBidi"/>
          <w:i/>
          <w:iCs/>
          <w:color w:val="000000" w:themeColor="text1"/>
          <w:sz w:val="24"/>
          <w:szCs w:val="24"/>
        </w:rPr>
        <w:tab/>
      </w:r>
      <w:r w:rsidRPr="00756772">
        <w:rPr>
          <w:rFonts w:asciiTheme="majorBidi" w:eastAsia="Calibri" w:hAnsiTheme="majorBidi" w:cstheme="majorBidi"/>
          <w:i/>
          <w:iCs/>
          <w:color w:val="000000" w:themeColor="text1"/>
          <w:sz w:val="24"/>
          <w:szCs w:val="24"/>
        </w:rPr>
        <w:t>Syafi’ie dalam Bidang Pendidikan Islam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</w:t>
      </w:r>
      <w:r w:rsidRPr="0075677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Jakarta: Penamadani, 2003</w:t>
      </w:r>
    </w:p>
    <w:p w:rsidR="00F01CFB" w:rsidRDefault="00F01CFB" w:rsidP="00F01CFB">
      <w:pPr>
        <w:spacing w:after="0" w:line="240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</w:p>
    <w:p w:rsidR="00E53277" w:rsidRPr="00E53277" w:rsidRDefault="008A763A" w:rsidP="00F01CFB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532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Hasbullah. </w:t>
      </w:r>
      <w:r w:rsidRPr="00E5327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Sejarah Pendidikan Islam di Indonesia Lintasan Sejarah Pertumbuhan</w:t>
      </w:r>
      <w:r w:rsidRPr="00E5327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ab/>
      </w:r>
      <w:r w:rsidR="00E53277" w:rsidRPr="00E5327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dan</w:t>
      </w:r>
      <w:r w:rsidR="00E53277" w:rsidRPr="00E5327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ab/>
      </w:r>
      <w:r w:rsidRPr="00E5327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Perkembangan</w:t>
      </w:r>
      <w:r w:rsidRPr="00E53277">
        <w:rPr>
          <w:rFonts w:asciiTheme="majorBidi" w:hAnsiTheme="majorBidi" w:cstheme="majorBidi"/>
          <w:color w:val="000000" w:themeColor="text1"/>
          <w:sz w:val="24"/>
          <w:szCs w:val="24"/>
        </w:rPr>
        <w:t>. Jakarta : Raja Graha Prasada. 2006</w:t>
      </w:r>
      <w:r w:rsidR="00E53277" w:rsidRPr="00E5327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E53277" w:rsidRDefault="00E53277" w:rsidP="00E53277">
      <w:pPr>
        <w:spacing w:after="0" w:line="240" w:lineRule="auto"/>
        <w:jc w:val="both"/>
        <w:rPr>
          <w:rFonts w:asciiTheme="majorBidi" w:eastAsia="Calibri" w:hAnsiTheme="majorBidi" w:cstheme="majorBidi"/>
          <w:snapToGrid w:val="0"/>
          <w:color w:val="000000" w:themeColor="text1"/>
          <w:sz w:val="24"/>
          <w:szCs w:val="24"/>
          <w:lang w:val="sv-SE"/>
        </w:rPr>
      </w:pPr>
    </w:p>
    <w:p w:rsidR="00111428" w:rsidRPr="008974E7" w:rsidRDefault="00111428" w:rsidP="00111428">
      <w:pPr>
        <w:pStyle w:val="FootnoteText"/>
        <w:ind w:left="426" w:hanging="426"/>
        <w:rPr>
          <w:rFonts w:asciiTheme="majorBidi" w:hAnsiTheme="majorBidi" w:cstheme="majorBidi"/>
          <w:sz w:val="24"/>
          <w:szCs w:val="24"/>
        </w:rPr>
      </w:pPr>
      <w:r w:rsidRPr="006E1BB0">
        <w:rPr>
          <w:rFonts w:asciiTheme="majorBidi" w:hAnsiTheme="majorBidi" w:cstheme="majorBidi"/>
          <w:sz w:val="24"/>
          <w:szCs w:val="24"/>
        </w:rPr>
        <w:t xml:space="preserve">Harold D. Lasswell, </w:t>
      </w:r>
      <w:r w:rsidRPr="006E1BB0">
        <w:rPr>
          <w:rFonts w:asciiTheme="majorBidi" w:hAnsiTheme="majorBidi" w:cstheme="majorBidi"/>
          <w:i/>
          <w:sz w:val="24"/>
          <w:szCs w:val="24"/>
        </w:rPr>
        <w:t>Power and Society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6E1BB0">
        <w:rPr>
          <w:rFonts w:asciiTheme="majorBidi" w:hAnsiTheme="majorBidi" w:cstheme="majorBidi"/>
          <w:sz w:val="24"/>
          <w:szCs w:val="24"/>
        </w:rPr>
        <w:t>New Haven: Yale University Press, 1991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111428" w:rsidRPr="00111428" w:rsidRDefault="00111428" w:rsidP="00E53277">
      <w:pPr>
        <w:spacing w:after="0" w:line="240" w:lineRule="auto"/>
        <w:jc w:val="both"/>
        <w:rPr>
          <w:rFonts w:asciiTheme="majorBidi" w:eastAsia="Calibri" w:hAnsiTheme="majorBidi" w:cstheme="majorBidi"/>
          <w:snapToGrid w:val="0"/>
          <w:color w:val="000000" w:themeColor="text1"/>
          <w:sz w:val="24"/>
          <w:szCs w:val="24"/>
        </w:rPr>
      </w:pPr>
    </w:p>
    <w:p w:rsidR="008A763A" w:rsidRPr="00756772" w:rsidRDefault="008A763A" w:rsidP="00E53277">
      <w:pPr>
        <w:spacing w:after="0" w:line="240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756772">
        <w:rPr>
          <w:rFonts w:asciiTheme="majorBidi" w:eastAsia="Calibri" w:hAnsiTheme="majorBidi" w:cstheme="majorBidi"/>
          <w:snapToGrid w:val="0"/>
          <w:color w:val="000000" w:themeColor="text1"/>
          <w:sz w:val="24"/>
          <w:szCs w:val="24"/>
          <w:lang w:val="sv-SE"/>
        </w:rPr>
        <w:t xml:space="preserve">Imron Arifin, </w:t>
      </w:r>
      <w:r w:rsidRPr="00756772">
        <w:rPr>
          <w:rFonts w:asciiTheme="majorBidi" w:eastAsia="Calibri" w:hAnsiTheme="majorBidi" w:cstheme="majorBidi"/>
          <w:i/>
          <w:snapToGrid w:val="0"/>
          <w:color w:val="000000" w:themeColor="text1"/>
          <w:sz w:val="24"/>
          <w:szCs w:val="24"/>
          <w:lang w:val="sv-SE"/>
        </w:rPr>
        <w:t>Kepemimpinan Kyai, Kas</w:t>
      </w:r>
      <w:r>
        <w:rPr>
          <w:rFonts w:asciiTheme="majorBidi" w:eastAsia="Calibri" w:hAnsiTheme="majorBidi" w:cstheme="majorBidi"/>
          <w:i/>
          <w:snapToGrid w:val="0"/>
          <w:color w:val="000000" w:themeColor="text1"/>
          <w:sz w:val="24"/>
          <w:szCs w:val="24"/>
          <w:lang w:val="sv-SE"/>
        </w:rPr>
        <w:t xml:space="preserve">us Pondok Pesantren Tebu Ireng, </w:t>
      </w:r>
      <w:r>
        <w:rPr>
          <w:rFonts w:asciiTheme="majorBidi" w:eastAsia="Calibri" w:hAnsiTheme="majorBidi" w:cstheme="majorBidi"/>
          <w:snapToGrid w:val="0"/>
          <w:color w:val="000000" w:themeColor="text1"/>
          <w:sz w:val="24"/>
          <w:szCs w:val="24"/>
          <w:lang w:val="sv-SE"/>
        </w:rPr>
        <w:t>Malang,</w:t>
      </w:r>
      <w:r>
        <w:rPr>
          <w:rFonts w:asciiTheme="majorBidi" w:eastAsia="Calibri" w:hAnsiTheme="majorBidi" w:cstheme="majorBidi"/>
          <w:snapToGrid w:val="0"/>
          <w:color w:val="000000" w:themeColor="text1"/>
          <w:sz w:val="24"/>
          <w:szCs w:val="24"/>
          <w:lang w:val="sv-SE"/>
        </w:rPr>
        <w:tab/>
      </w:r>
      <w:r w:rsidRPr="00756772">
        <w:rPr>
          <w:rFonts w:asciiTheme="majorBidi" w:eastAsia="Calibri" w:hAnsiTheme="majorBidi" w:cstheme="majorBidi"/>
          <w:snapToGrid w:val="0"/>
          <w:color w:val="000000" w:themeColor="text1"/>
          <w:sz w:val="24"/>
          <w:szCs w:val="24"/>
          <w:lang w:val="sv-SE"/>
        </w:rPr>
        <w:t>Kalimasyahada Press, 2003</w:t>
      </w:r>
      <w:r>
        <w:rPr>
          <w:rFonts w:asciiTheme="majorBidi" w:eastAsia="Calibri" w:hAnsiTheme="majorBidi" w:cstheme="majorBidi"/>
          <w:snapToGrid w:val="0"/>
          <w:color w:val="000000" w:themeColor="text1"/>
          <w:sz w:val="24"/>
          <w:szCs w:val="24"/>
          <w:lang w:val="sv-SE"/>
        </w:rPr>
        <w:t>.</w:t>
      </w:r>
      <w:r w:rsidRPr="00756772">
        <w:rPr>
          <w:rFonts w:asciiTheme="majorBidi" w:eastAsia="Calibri" w:hAnsiTheme="majorBidi" w:cstheme="majorBidi"/>
          <w:snapToGrid w:val="0"/>
          <w:color w:val="000000" w:themeColor="text1"/>
          <w:sz w:val="24"/>
          <w:szCs w:val="24"/>
          <w:lang w:val="sv-SE"/>
        </w:rPr>
        <w:t xml:space="preserve"> </w:t>
      </w:r>
    </w:p>
    <w:p w:rsidR="00E53277" w:rsidRDefault="00E53277" w:rsidP="00E532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3277" w:rsidRPr="00E53277" w:rsidRDefault="00E53277" w:rsidP="00E532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277">
        <w:rPr>
          <w:rFonts w:ascii="Times New Roman" w:eastAsia="Calibri" w:hAnsi="Times New Roman" w:cs="Times New Roman"/>
          <w:sz w:val="24"/>
          <w:szCs w:val="24"/>
        </w:rPr>
        <w:t xml:space="preserve">Jusuf, Amir Feisal, </w:t>
      </w:r>
      <w:r w:rsidRPr="00E53277">
        <w:rPr>
          <w:rFonts w:ascii="Times New Roman" w:eastAsia="Calibri" w:hAnsi="Times New Roman" w:cs="Times New Roman"/>
          <w:i/>
          <w:iCs/>
          <w:sz w:val="24"/>
          <w:szCs w:val="24"/>
        </w:rPr>
        <w:t>Reorientasi Pendidikan Islam</w:t>
      </w:r>
      <w:r>
        <w:rPr>
          <w:rFonts w:ascii="Times New Roman" w:eastAsia="Calibri" w:hAnsi="Times New Roman" w:cs="Times New Roman"/>
          <w:sz w:val="24"/>
          <w:szCs w:val="24"/>
        </w:rPr>
        <w:t xml:space="preserve"> Jakarta : Gema Insani Press,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53277">
        <w:rPr>
          <w:rFonts w:ascii="Times New Roman" w:eastAsia="Calibri" w:hAnsi="Times New Roman" w:cs="Times New Roman"/>
          <w:sz w:val="24"/>
          <w:szCs w:val="24"/>
        </w:rPr>
        <w:t>2005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3277" w:rsidRPr="00E53277" w:rsidRDefault="00E53277" w:rsidP="00E532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A763A" w:rsidRPr="00756772" w:rsidRDefault="008A763A" w:rsidP="00E53277">
      <w:pPr>
        <w:pStyle w:val="FootnoteText"/>
        <w:ind w:left="0" w:firstLine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5677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Lexy J. Moleong, </w:t>
      </w:r>
      <w:r w:rsidRPr="0075677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Metode Penelitian Kualitatif,</w:t>
      </w:r>
      <w:r w:rsidRPr="00756772">
        <w:rPr>
          <w:rFonts w:asciiTheme="majorBidi" w:hAnsiTheme="majorBidi" w:cstheme="majorBidi"/>
          <w:color w:val="000000" w:themeColor="text1"/>
          <w:sz w:val="24"/>
          <w:szCs w:val="24"/>
        </w:rPr>
        <w:t>Ba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ndung : Remaja Rosdakarya, 2005.</w:t>
      </w:r>
    </w:p>
    <w:p w:rsidR="008A763A" w:rsidRDefault="008A763A" w:rsidP="00E53277">
      <w:pPr>
        <w:spacing w:after="0" w:line="240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</w:p>
    <w:p w:rsidR="008A763A" w:rsidRDefault="008A763A" w:rsidP="00E53277">
      <w:pPr>
        <w:spacing w:after="0" w:line="240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75677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M. Dian Nafi’, dkk, </w:t>
      </w:r>
      <w:r w:rsidRPr="00756772">
        <w:rPr>
          <w:rFonts w:asciiTheme="majorBidi" w:eastAsia="Calibri" w:hAnsiTheme="majorBidi" w:cstheme="majorBidi"/>
          <w:i/>
          <w:iCs/>
          <w:color w:val="000000" w:themeColor="text1"/>
          <w:sz w:val="24"/>
          <w:szCs w:val="24"/>
        </w:rPr>
        <w:t>Praksis Pembelajaran Pesantren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, (Yogyakarta: Instite for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ab/>
      </w:r>
      <w:r w:rsidRPr="0075677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training and develo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pment (ITD) Amherst, 2007.</w:t>
      </w:r>
    </w:p>
    <w:p w:rsidR="00F01CFB" w:rsidRDefault="00F01CFB" w:rsidP="00F01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1CFB" w:rsidRPr="00F01CFB" w:rsidRDefault="00F01CFB" w:rsidP="00F01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F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Manfret Ziamek, </w:t>
      </w:r>
      <w:r w:rsidRPr="00F01CFB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>Pesantren Islamiche Building In Sozialen Wandel, Butche</w:t>
      </w:r>
      <w:r w:rsidRPr="00F01CF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F01CFB">
        <w:rPr>
          <w:rFonts w:ascii="Times New Roman" w:eastAsia="Calibri" w:hAnsi="Times New Roman" w:cs="Times New Roman"/>
          <w:sz w:val="24"/>
          <w:szCs w:val="24"/>
        </w:rPr>
        <w:t xml:space="preserve">terj.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B.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01CFB">
        <w:rPr>
          <w:rFonts w:ascii="Times New Roman" w:eastAsia="Calibri" w:hAnsi="Times New Roman" w:cs="Times New Roman"/>
          <w:sz w:val="24"/>
          <w:szCs w:val="24"/>
          <w:lang w:val="id-ID"/>
        </w:rPr>
        <w:t>Soendjojo,</w:t>
      </w:r>
      <w:r w:rsidRPr="00F01CFB">
        <w:rPr>
          <w:rFonts w:ascii="Times New Roman" w:eastAsia="Calibri" w:hAnsi="Times New Roman" w:cs="Times New Roman"/>
          <w:sz w:val="24"/>
          <w:szCs w:val="24"/>
        </w:rPr>
        <w:tab/>
      </w:r>
      <w:r w:rsidRPr="00F01CF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Jakarta: Guna Aksara,1986</w:t>
      </w:r>
      <w:r w:rsidRPr="00F01C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763A" w:rsidRDefault="008A763A" w:rsidP="00B602BD">
      <w:pPr>
        <w:pStyle w:val="Default"/>
        <w:jc w:val="both"/>
        <w:rPr>
          <w:rFonts w:asciiTheme="majorBidi" w:hAnsiTheme="majorBidi" w:cstheme="majorBidi"/>
          <w:color w:val="000000" w:themeColor="text1"/>
        </w:rPr>
      </w:pPr>
    </w:p>
    <w:p w:rsidR="008A763A" w:rsidRPr="00756772" w:rsidRDefault="008A763A" w:rsidP="00B602BD">
      <w:pPr>
        <w:pStyle w:val="Default"/>
        <w:jc w:val="both"/>
        <w:rPr>
          <w:rFonts w:asciiTheme="majorBidi" w:hAnsiTheme="majorBidi" w:cstheme="majorBidi"/>
          <w:color w:val="000000" w:themeColor="text1"/>
        </w:rPr>
      </w:pPr>
      <w:r w:rsidRPr="00756772">
        <w:rPr>
          <w:rFonts w:asciiTheme="majorBidi" w:hAnsiTheme="majorBidi" w:cstheme="majorBidi"/>
          <w:color w:val="000000" w:themeColor="text1"/>
        </w:rPr>
        <w:t xml:space="preserve">Madjid, Nurcholis. </w:t>
      </w:r>
      <w:r w:rsidRPr="00756772">
        <w:rPr>
          <w:rFonts w:asciiTheme="majorBidi" w:hAnsiTheme="majorBidi" w:cstheme="majorBidi"/>
          <w:i/>
          <w:iCs/>
          <w:color w:val="000000" w:themeColor="text1"/>
        </w:rPr>
        <w:t xml:space="preserve">Bilik-Bilik Pesantren Sebuah Potret Perjalanan. </w:t>
      </w:r>
      <w:r>
        <w:rPr>
          <w:rFonts w:asciiTheme="majorBidi" w:hAnsiTheme="majorBidi" w:cstheme="majorBidi"/>
          <w:color w:val="000000" w:themeColor="text1"/>
        </w:rPr>
        <w:t>Paramadina,</w:t>
      </w:r>
      <w:r>
        <w:rPr>
          <w:rFonts w:asciiTheme="majorBidi" w:hAnsiTheme="majorBidi" w:cstheme="majorBidi"/>
          <w:color w:val="000000" w:themeColor="text1"/>
        </w:rPr>
        <w:tab/>
        <w:t>2007</w:t>
      </w:r>
    </w:p>
    <w:p w:rsidR="008A763A" w:rsidRDefault="008A763A" w:rsidP="002A6943">
      <w:pPr>
        <w:spacing w:after="0" w:line="240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</w:p>
    <w:p w:rsidR="008A763A" w:rsidRPr="00756772" w:rsidRDefault="008A763A" w:rsidP="002A6943">
      <w:pPr>
        <w:spacing w:after="0" w:line="240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75677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Manfred Ziemek, </w:t>
      </w:r>
      <w:r w:rsidRPr="00756772">
        <w:rPr>
          <w:rFonts w:asciiTheme="majorBidi" w:eastAsia="Calibri" w:hAnsiTheme="majorBidi" w:cstheme="majorBidi"/>
          <w:i/>
          <w:iCs/>
          <w:color w:val="000000" w:themeColor="text1"/>
          <w:sz w:val="24"/>
          <w:szCs w:val="24"/>
        </w:rPr>
        <w:t>Pesantren Dalam Perubahan Sosial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</w:t>
      </w:r>
      <w:r w:rsidRPr="0075677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Jakarta: P3M, 2009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.</w:t>
      </w:r>
    </w:p>
    <w:p w:rsidR="008A763A" w:rsidRDefault="008A763A" w:rsidP="00F477C0">
      <w:pPr>
        <w:spacing w:after="0" w:line="240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</w:p>
    <w:p w:rsidR="008A763A" w:rsidRDefault="008A763A" w:rsidP="00F477C0">
      <w:pPr>
        <w:spacing w:after="0" w:line="240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75677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Mas’ud, Abdurrahman, </w:t>
      </w:r>
      <w:r w:rsidRPr="00756772">
        <w:rPr>
          <w:rFonts w:asciiTheme="majorBidi" w:eastAsia="Calibri" w:hAnsiTheme="majorBidi" w:cstheme="majorBidi"/>
          <w:i/>
          <w:iCs/>
          <w:color w:val="000000" w:themeColor="text1"/>
          <w:sz w:val="24"/>
          <w:szCs w:val="24"/>
        </w:rPr>
        <w:t>Intlektual Pesantren: Perhelatan Agama dan Tradisi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,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ab/>
      </w:r>
      <w:r w:rsidRPr="0075677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Yogyakarta, LKis, 2004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.</w:t>
      </w:r>
    </w:p>
    <w:p w:rsidR="008A763A" w:rsidRDefault="008A763A" w:rsidP="00F477C0">
      <w:pPr>
        <w:spacing w:after="0" w:line="240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  <w:lang w:val="sv-SE"/>
        </w:rPr>
      </w:pPr>
    </w:p>
    <w:p w:rsidR="008A763A" w:rsidRDefault="008A763A" w:rsidP="00F477C0">
      <w:pPr>
        <w:spacing w:after="0" w:line="240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  <w:lang w:val="sv-SE"/>
        </w:rPr>
      </w:pPr>
      <w:r w:rsidRPr="00756772">
        <w:rPr>
          <w:rFonts w:asciiTheme="majorBidi" w:eastAsia="Calibri" w:hAnsiTheme="majorBidi" w:cstheme="majorBidi"/>
          <w:color w:val="000000" w:themeColor="text1"/>
          <w:sz w:val="24"/>
          <w:szCs w:val="24"/>
          <w:lang w:val="sv-SE"/>
        </w:rPr>
        <w:t xml:space="preserve">Mastuhu, </w:t>
      </w:r>
      <w:r w:rsidRPr="00756772">
        <w:rPr>
          <w:rFonts w:asciiTheme="majorBidi" w:eastAsia="Calibri" w:hAnsiTheme="majorBidi" w:cstheme="majorBidi"/>
          <w:i/>
          <w:iCs/>
          <w:color w:val="000000" w:themeColor="text1"/>
          <w:sz w:val="24"/>
          <w:szCs w:val="24"/>
          <w:lang w:val="sv-SE"/>
        </w:rPr>
        <w:t>Dinamika Sistem Pendidikan Pesantren,</w:t>
      </w:r>
      <w:r>
        <w:rPr>
          <w:rFonts w:asciiTheme="majorBidi" w:eastAsia="Calibri" w:hAnsiTheme="majorBidi" w:cstheme="majorBidi"/>
          <w:i/>
          <w:iCs/>
          <w:color w:val="000000" w:themeColor="text1"/>
          <w:sz w:val="24"/>
          <w:szCs w:val="24"/>
          <w:lang w:val="sv-SE"/>
        </w:rPr>
        <w:t xml:space="preserve"> Suatu Kajian Tentang Unsur Dan</w:t>
      </w:r>
      <w:r>
        <w:rPr>
          <w:rFonts w:asciiTheme="majorBidi" w:eastAsia="Calibri" w:hAnsiTheme="majorBidi" w:cstheme="majorBidi"/>
          <w:i/>
          <w:iCs/>
          <w:color w:val="000000" w:themeColor="text1"/>
          <w:sz w:val="24"/>
          <w:szCs w:val="24"/>
          <w:lang w:val="sv-SE"/>
        </w:rPr>
        <w:tab/>
      </w:r>
      <w:r w:rsidRPr="00756772">
        <w:rPr>
          <w:rFonts w:asciiTheme="majorBidi" w:eastAsia="Calibri" w:hAnsiTheme="majorBidi" w:cstheme="majorBidi"/>
          <w:i/>
          <w:iCs/>
          <w:color w:val="000000" w:themeColor="text1"/>
          <w:sz w:val="24"/>
          <w:szCs w:val="24"/>
          <w:lang w:val="sv-SE"/>
        </w:rPr>
        <w:t xml:space="preserve">Nilai Sistem Pendidikan Pesantren, 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  <w:lang w:val="sv-SE"/>
        </w:rPr>
        <w:t xml:space="preserve"> </w:t>
      </w:r>
      <w:r w:rsidRPr="00756772">
        <w:rPr>
          <w:rFonts w:asciiTheme="majorBidi" w:eastAsia="Calibri" w:hAnsiTheme="majorBidi" w:cstheme="majorBidi"/>
          <w:color w:val="000000" w:themeColor="text1"/>
          <w:sz w:val="24"/>
          <w:szCs w:val="24"/>
          <w:lang w:val="sv-SE"/>
        </w:rPr>
        <w:t>Jakarta: INIS, 2004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  <w:lang w:val="sv-SE"/>
        </w:rPr>
        <w:t>.</w:t>
      </w:r>
    </w:p>
    <w:p w:rsidR="008A763A" w:rsidRDefault="008A763A" w:rsidP="008A763A">
      <w:pPr>
        <w:spacing w:after="0" w:line="240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</w:p>
    <w:p w:rsidR="008A763A" w:rsidRDefault="008A763A" w:rsidP="008A763A">
      <w:pPr>
        <w:spacing w:after="0" w:line="240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75677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Mastuki, Ishom El-Saha, </w:t>
      </w:r>
      <w:r w:rsidRPr="00756772">
        <w:rPr>
          <w:rFonts w:asciiTheme="majorBidi" w:eastAsia="Calibri" w:hAnsiTheme="majorBidi" w:cstheme="majorBidi"/>
          <w:i/>
          <w:iCs/>
          <w:color w:val="000000" w:themeColor="text1"/>
          <w:sz w:val="24"/>
          <w:szCs w:val="24"/>
        </w:rPr>
        <w:t>Intlektualisme Pesant</w:t>
      </w:r>
      <w:r>
        <w:rPr>
          <w:rFonts w:asciiTheme="majorBidi" w:eastAsia="Calibri" w:hAnsiTheme="majorBidi" w:cstheme="majorBidi"/>
          <w:i/>
          <w:iCs/>
          <w:color w:val="000000" w:themeColor="text1"/>
          <w:sz w:val="24"/>
          <w:szCs w:val="24"/>
        </w:rPr>
        <w:t>ren: Potret Tokoh dan Cakrawala</w:t>
      </w:r>
      <w:r>
        <w:rPr>
          <w:rFonts w:asciiTheme="majorBidi" w:eastAsia="Calibri" w:hAnsiTheme="majorBidi" w:cstheme="majorBidi"/>
          <w:i/>
          <w:iCs/>
          <w:color w:val="000000" w:themeColor="text1"/>
          <w:sz w:val="24"/>
          <w:szCs w:val="24"/>
        </w:rPr>
        <w:tab/>
      </w:r>
      <w:r w:rsidRPr="00756772">
        <w:rPr>
          <w:rFonts w:asciiTheme="majorBidi" w:eastAsia="Calibri" w:hAnsiTheme="majorBidi" w:cstheme="majorBidi"/>
          <w:i/>
          <w:iCs/>
          <w:color w:val="000000" w:themeColor="text1"/>
          <w:sz w:val="24"/>
          <w:szCs w:val="24"/>
        </w:rPr>
        <w:t xml:space="preserve">Pemikiran di era pertumbuhan Pesantren, </w:t>
      </w:r>
      <w:r w:rsidRPr="0075677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Ja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karta: Diva Pustaka, 2003.</w:t>
      </w:r>
    </w:p>
    <w:p w:rsidR="008A763A" w:rsidRDefault="008A763A" w:rsidP="00756772">
      <w:pPr>
        <w:pStyle w:val="FootnoteText"/>
        <w:ind w:left="0" w:firstLine="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A763A" w:rsidRDefault="008A763A" w:rsidP="00756772">
      <w:pPr>
        <w:pStyle w:val="FootnoteText"/>
        <w:ind w:left="0" w:firstLine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5677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Moh. Kasiram, </w:t>
      </w:r>
      <w:r w:rsidRPr="0075677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Metodologi Penelitian Kualitatif-Kuantitatif,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Uin –Maliki Press,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2008.</w:t>
      </w:r>
    </w:p>
    <w:p w:rsidR="008A763A" w:rsidRDefault="008A763A" w:rsidP="0091244C">
      <w:pPr>
        <w:spacing w:after="0" w:line="240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</w:p>
    <w:p w:rsidR="008A763A" w:rsidRDefault="008A763A" w:rsidP="0091244C">
      <w:pPr>
        <w:spacing w:after="0" w:line="240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75677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Muhibbin Syah, </w:t>
      </w:r>
      <w:r w:rsidRPr="00756772">
        <w:rPr>
          <w:rFonts w:asciiTheme="majorBidi" w:eastAsia="Calibri" w:hAnsiTheme="majorBidi" w:cstheme="majorBidi"/>
          <w:i/>
          <w:iCs/>
          <w:color w:val="000000" w:themeColor="text1"/>
          <w:sz w:val="24"/>
          <w:szCs w:val="24"/>
        </w:rPr>
        <w:t xml:space="preserve">Psikologi Pendidikan </w:t>
      </w:r>
      <w:r w:rsidRPr="0075677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Bandung: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Remaja Rosdakarya, 2011.</w:t>
      </w:r>
    </w:p>
    <w:p w:rsidR="008A763A" w:rsidRDefault="008A763A" w:rsidP="00A2728E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A763A" w:rsidRPr="00756772" w:rsidRDefault="008A763A" w:rsidP="00D1611F">
      <w:pPr>
        <w:pStyle w:val="Default"/>
        <w:jc w:val="both"/>
        <w:rPr>
          <w:rFonts w:asciiTheme="majorBidi" w:hAnsiTheme="majorBidi" w:cstheme="majorBidi"/>
          <w:color w:val="000000" w:themeColor="text1"/>
        </w:rPr>
      </w:pPr>
      <w:r w:rsidRPr="00756772">
        <w:rPr>
          <w:rFonts w:asciiTheme="majorBidi" w:hAnsiTheme="majorBidi" w:cstheme="majorBidi"/>
          <w:color w:val="000000" w:themeColor="text1"/>
        </w:rPr>
        <w:t xml:space="preserve">Muhtarom, H.M. </w:t>
      </w:r>
      <w:r w:rsidRPr="00756772">
        <w:rPr>
          <w:rFonts w:asciiTheme="majorBidi" w:hAnsiTheme="majorBidi" w:cstheme="majorBidi"/>
          <w:i/>
          <w:iCs/>
          <w:color w:val="000000" w:themeColor="text1"/>
        </w:rPr>
        <w:t>Reproduksi Ulama de Eropa Global Resistansi Tradisional Islam</w:t>
      </w:r>
      <w:r>
        <w:rPr>
          <w:rFonts w:asciiTheme="majorBidi" w:hAnsiTheme="majorBidi" w:cstheme="majorBidi"/>
          <w:color w:val="000000" w:themeColor="text1"/>
        </w:rPr>
        <w:t>.</w:t>
      </w:r>
      <w:r>
        <w:rPr>
          <w:rFonts w:asciiTheme="majorBidi" w:hAnsiTheme="majorBidi" w:cstheme="majorBidi"/>
          <w:color w:val="000000" w:themeColor="text1"/>
        </w:rPr>
        <w:tab/>
      </w:r>
      <w:r w:rsidRPr="00756772">
        <w:rPr>
          <w:rFonts w:asciiTheme="majorBidi" w:hAnsiTheme="majorBidi" w:cstheme="majorBidi"/>
          <w:color w:val="000000" w:themeColor="text1"/>
        </w:rPr>
        <w:t>Yogyakarta : Pustaka Pelajar. 2005.</w:t>
      </w:r>
    </w:p>
    <w:p w:rsidR="008A763A" w:rsidRDefault="008A763A" w:rsidP="002A6943">
      <w:pPr>
        <w:spacing w:after="0" w:line="240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</w:p>
    <w:p w:rsidR="008A763A" w:rsidRPr="00756772" w:rsidRDefault="008A763A" w:rsidP="002A6943">
      <w:pPr>
        <w:spacing w:after="0" w:line="240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75677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Mujamil Qomar, </w:t>
      </w:r>
      <w:r w:rsidRPr="00756772">
        <w:rPr>
          <w:rFonts w:asciiTheme="majorBidi" w:eastAsia="Calibri" w:hAnsiTheme="majorBidi" w:cstheme="majorBidi"/>
          <w:i/>
          <w:iCs/>
          <w:color w:val="000000" w:themeColor="text1"/>
          <w:sz w:val="24"/>
          <w:szCs w:val="24"/>
        </w:rPr>
        <w:t xml:space="preserve">Pesantren dari Tranformasi </w:t>
      </w:r>
      <w:r>
        <w:rPr>
          <w:rFonts w:asciiTheme="majorBidi" w:eastAsia="Calibri" w:hAnsiTheme="majorBidi" w:cstheme="majorBidi"/>
          <w:i/>
          <w:iCs/>
          <w:color w:val="000000" w:themeColor="text1"/>
          <w:sz w:val="24"/>
          <w:szCs w:val="24"/>
        </w:rPr>
        <w:t>Metodologi Menuju Demokratisasi</w:t>
      </w:r>
      <w:r>
        <w:rPr>
          <w:rFonts w:asciiTheme="majorBidi" w:eastAsia="Calibri" w:hAnsiTheme="majorBidi" w:cstheme="majorBidi"/>
          <w:i/>
          <w:iCs/>
          <w:color w:val="000000" w:themeColor="text1"/>
          <w:sz w:val="24"/>
          <w:szCs w:val="24"/>
        </w:rPr>
        <w:tab/>
      </w:r>
      <w:r w:rsidRPr="00756772">
        <w:rPr>
          <w:rFonts w:asciiTheme="majorBidi" w:eastAsia="Calibri" w:hAnsiTheme="majorBidi" w:cstheme="majorBidi"/>
          <w:i/>
          <w:iCs/>
          <w:color w:val="000000" w:themeColor="text1"/>
          <w:sz w:val="24"/>
          <w:szCs w:val="24"/>
        </w:rPr>
        <w:t>Institusi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</w:t>
      </w:r>
      <w:r w:rsidRPr="0075677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Jakarta: Erlangga, 2002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.</w:t>
      </w:r>
    </w:p>
    <w:p w:rsidR="008A763A" w:rsidRDefault="008A763A" w:rsidP="008A763A">
      <w:pPr>
        <w:pStyle w:val="Default"/>
        <w:jc w:val="both"/>
        <w:rPr>
          <w:rFonts w:asciiTheme="majorBidi" w:hAnsiTheme="majorBidi" w:cstheme="majorBidi"/>
          <w:color w:val="000000" w:themeColor="text1"/>
        </w:rPr>
      </w:pPr>
    </w:p>
    <w:p w:rsidR="008A763A" w:rsidRPr="00756772" w:rsidRDefault="008A763A" w:rsidP="008A763A">
      <w:pPr>
        <w:pStyle w:val="Default"/>
        <w:jc w:val="both"/>
        <w:rPr>
          <w:rFonts w:asciiTheme="majorBidi" w:hAnsiTheme="majorBidi" w:cstheme="majorBidi"/>
          <w:color w:val="000000" w:themeColor="text1"/>
        </w:rPr>
      </w:pPr>
      <w:r w:rsidRPr="00756772">
        <w:rPr>
          <w:rFonts w:asciiTheme="majorBidi" w:hAnsiTheme="majorBidi" w:cstheme="majorBidi"/>
          <w:color w:val="000000" w:themeColor="text1"/>
        </w:rPr>
        <w:t xml:space="preserve">Mujib, Abdul. </w:t>
      </w:r>
      <w:r w:rsidRPr="00756772">
        <w:rPr>
          <w:rFonts w:asciiTheme="majorBidi" w:hAnsiTheme="majorBidi" w:cstheme="majorBidi"/>
          <w:i/>
          <w:iCs/>
          <w:color w:val="000000" w:themeColor="text1"/>
        </w:rPr>
        <w:t>Ilmu Pendidikan Islam</w:t>
      </w:r>
      <w:r w:rsidRPr="00756772">
        <w:rPr>
          <w:rFonts w:asciiTheme="majorBidi" w:hAnsiTheme="majorBidi" w:cstheme="majorBidi"/>
          <w:color w:val="000000" w:themeColor="text1"/>
        </w:rPr>
        <w:t xml:space="preserve">. Kencana Prenada Media Group, Jakarta 2006.  </w:t>
      </w:r>
    </w:p>
    <w:p w:rsidR="008A763A" w:rsidRDefault="008A763A" w:rsidP="00D1611F">
      <w:pPr>
        <w:pStyle w:val="Default"/>
        <w:jc w:val="both"/>
        <w:rPr>
          <w:rFonts w:asciiTheme="majorBidi" w:hAnsiTheme="majorBidi" w:cstheme="majorBidi"/>
          <w:color w:val="000000" w:themeColor="text1"/>
        </w:rPr>
      </w:pPr>
    </w:p>
    <w:p w:rsidR="00E53277" w:rsidRDefault="00E53277" w:rsidP="00D1611F">
      <w:pPr>
        <w:pStyle w:val="Default"/>
        <w:jc w:val="both"/>
        <w:rPr>
          <w:rFonts w:asciiTheme="majorBidi" w:hAnsiTheme="majorBidi" w:cstheme="majorBidi"/>
          <w:color w:val="000000" w:themeColor="text1"/>
        </w:rPr>
      </w:pPr>
    </w:p>
    <w:p w:rsidR="008A763A" w:rsidRPr="00756772" w:rsidRDefault="008A763A" w:rsidP="00D1611F">
      <w:pPr>
        <w:pStyle w:val="Default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Nata, Abuddin,</w:t>
      </w:r>
      <w:r w:rsidRPr="00756772">
        <w:rPr>
          <w:rFonts w:asciiTheme="majorBidi" w:hAnsiTheme="majorBidi" w:cstheme="majorBidi"/>
          <w:color w:val="000000" w:themeColor="text1"/>
        </w:rPr>
        <w:t xml:space="preserve"> </w:t>
      </w:r>
      <w:r w:rsidRPr="00756772">
        <w:rPr>
          <w:rFonts w:asciiTheme="majorBidi" w:hAnsiTheme="majorBidi" w:cstheme="majorBidi"/>
          <w:i/>
          <w:iCs/>
          <w:color w:val="000000" w:themeColor="text1"/>
        </w:rPr>
        <w:t>Sejarah Pertumbuhan dan Per</w:t>
      </w:r>
      <w:r>
        <w:rPr>
          <w:rFonts w:asciiTheme="majorBidi" w:hAnsiTheme="majorBidi" w:cstheme="majorBidi"/>
          <w:i/>
          <w:iCs/>
          <w:color w:val="000000" w:themeColor="text1"/>
        </w:rPr>
        <w:t>kembangan Lembaga-lembaga</w:t>
      </w:r>
      <w:r>
        <w:rPr>
          <w:rFonts w:asciiTheme="majorBidi" w:hAnsiTheme="majorBidi" w:cstheme="majorBidi"/>
          <w:i/>
          <w:iCs/>
          <w:color w:val="000000" w:themeColor="text1"/>
        </w:rPr>
        <w:tab/>
      </w:r>
      <w:r w:rsidRPr="00756772">
        <w:rPr>
          <w:rFonts w:asciiTheme="majorBidi" w:hAnsiTheme="majorBidi" w:cstheme="majorBidi"/>
          <w:i/>
          <w:iCs/>
          <w:color w:val="000000" w:themeColor="text1"/>
        </w:rPr>
        <w:t xml:space="preserve">Pendidikan Islam di Indonesia. </w:t>
      </w:r>
      <w:r w:rsidRPr="00756772">
        <w:rPr>
          <w:rFonts w:asciiTheme="majorBidi" w:hAnsiTheme="majorBidi" w:cstheme="majorBidi"/>
          <w:color w:val="000000" w:themeColor="text1"/>
        </w:rPr>
        <w:t xml:space="preserve">Jakarta: Grasindo. </w:t>
      </w:r>
      <w:r>
        <w:rPr>
          <w:rFonts w:asciiTheme="majorBidi" w:hAnsiTheme="majorBidi" w:cstheme="majorBidi"/>
          <w:color w:val="000000" w:themeColor="text1"/>
        </w:rPr>
        <w:t xml:space="preserve"> 2001</w:t>
      </w:r>
    </w:p>
    <w:p w:rsidR="00E53277" w:rsidRDefault="00E53277" w:rsidP="0091244C">
      <w:pPr>
        <w:spacing w:after="0" w:line="240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  <w:lang w:val="sv-SE"/>
        </w:rPr>
      </w:pPr>
    </w:p>
    <w:p w:rsidR="008A763A" w:rsidRPr="00756772" w:rsidRDefault="008A763A" w:rsidP="0091244C">
      <w:pPr>
        <w:spacing w:after="0" w:line="240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756772">
        <w:rPr>
          <w:rFonts w:asciiTheme="majorBidi" w:eastAsia="Calibri" w:hAnsiTheme="majorBidi" w:cstheme="majorBidi"/>
          <w:color w:val="000000" w:themeColor="text1"/>
          <w:sz w:val="24"/>
          <w:szCs w:val="24"/>
          <w:lang w:val="sv-SE"/>
        </w:rPr>
        <w:t>Oemar Hamalik</w:t>
      </w:r>
      <w:r w:rsidRPr="00756772">
        <w:rPr>
          <w:rFonts w:asciiTheme="majorBidi" w:eastAsia="Calibri" w:hAnsiTheme="majorBidi" w:cstheme="majorBidi"/>
          <w:i/>
          <w:iCs/>
          <w:color w:val="000000" w:themeColor="text1"/>
          <w:sz w:val="24"/>
          <w:szCs w:val="24"/>
          <w:lang w:val="sv-SE"/>
        </w:rPr>
        <w:t>, Metode Belajar dan Kesulitan-Kesulitan Belajar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  <w:lang w:val="sv-SE"/>
        </w:rPr>
        <w:t>, Bandung: Tarsito,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  <w:lang w:val="sv-SE"/>
        </w:rPr>
        <w:tab/>
        <w:t>2008.</w:t>
      </w:r>
    </w:p>
    <w:p w:rsidR="008A763A" w:rsidRPr="00756772" w:rsidRDefault="008A763A" w:rsidP="00B602BD">
      <w:pPr>
        <w:pStyle w:val="Default"/>
        <w:jc w:val="both"/>
        <w:rPr>
          <w:rFonts w:asciiTheme="majorBidi" w:hAnsiTheme="majorBidi" w:cstheme="majorBidi"/>
          <w:color w:val="000000" w:themeColor="text1"/>
        </w:rPr>
      </w:pPr>
      <w:r w:rsidRPr="00756772">
        <w:rPr>
          <w:rFonts w:asciiTheme="majorBidi" w:hAnsiTheme="majorBidi" w:cstheme="majorBidi"/>
          <w:color w:val="000000" w:themeColor="text1"/>
        </w:rPr>
        <w:t xml:space="preserve"> </w:t>
      </w:r>
    </w:p>
    <w:p w:rsidR="008A763A" w:rsidRPr="00756772" w:rsidRDefault="008A763A" w:rsidP="00756772">
      <w:pPr>
        <w:pStyle w:val="FootnoteText"/>
        <w:ind w:left="0" w:firstLine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56772">
        <w:rPr>
          <w:rFonts w:asciiTheme="majorBidi" w:hAnsiTheme="majorBidi" w:cstheme="majorBidi"/>
          <w:color w:val="000000" w:themeColor="text1"/>
          <w:sz w:val="24"/>
          <w:szCs w:val="24"/>
        </w:rPr>
        <w:t>R.C.Bognan dan Biklen</w:t>
      </w:r>
      <w:r w:rsidRPr="0075677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, Qualitative Research Fo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r Education, an Introduction to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ab/>
      </w:r>
      <w:r w:rsidRPr="0075677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Theory and Methods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756772">
        <w:rPr>
          <w:rFonts w:asciiTheme="majorBidi" w:hAnsiTheme="majorBidi" w:cstheme="majorBidi"/>
          <w:color w:val="000000" w:themeColor="text1"/>
          <w:sz w:val="24"/>
          <w:szCs w:val="24"/>
        </w:rPr>
        <w:t>Boston,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Allyn and bacon inc,1992.</w:t>
      </w:r>
    </w:p>
    <w:p w:rsidR="00E53277" w:rsidRDefault="00E53277" w:rsidP="002F474E">
      <w:pPr>
        <w:spacing w:after="0" w:line="240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</w:p>
    <w:p w:rsidR="008A763A" w:rsidRDefault="008A763A" w:rsidP="002F474E">
      <w:pPr>
        <w:spacing w:after="0" w:line="240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75677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Ridlwan Nasir, </w:t>
      </w:r>
      <w:r w:rsidRPr="00756772">
        <w:rPr>
          <w:rFonts w:asciiTheme="majorBidi" w:eastAsia="Calibri" w:hAnsiTheme="majorBidi" w:cstheme="majorBidi"/>
          <w:i/>
          <w:iCs/>
          <w:color w:val="000000" w:themeColor="text1"/>
          <w:sz w:val="24"/>
          <w:szCs w:val="24"/>
        </w:rPr>
        <w:t>Mencari Tipologi Format Pendid</w:t>
      </w:r>
      <w:r>
        <w:rPr>
          <w:rFonts w:asciiTheme="majorBidi" w:eastAsia="Calibri" w:hAnsiTheme="majorBidi" w:cstheme="majorBidi"/>
          <w:i/>
          <w:iCs/>
          <w:color w:val="000000" w:themeColor="text1"/>
          <w:sz w:val="24"/>
          <w:szCs w:val="24"/>
        </w:rPr>
        <w:t>ikan Ideal, Pondok Pesantren di</w:t>
      </w:r>
      <w:r>
        <w:rPr>
          <w:rFonts w:asciiTheme="majorBidi" w:eastAsia="Calibri" w:hAnsiTheme="majorBidi" w:cstheme="majorBidi"/>
          <w:i/>
          <w:iCs/>
          <w:color w:val="000000" w:themeColor="text1"/>
          <w:sz w:val="24"/>
          <w:szCs w:val="24"/>
        </w:rPr>
        <w:tab/>
      </w:r>
      <w:r w:rsidRPr="00756772">
        <w:rPr>
          <w:rFonts w:asciiTheme="majorBidi" w:eastAsia="Calibri" w:hAnsiTheme="majorBidi" w:cstheme="majorBidi"/>
          <w:i/>
          <w:iCs/>
          <w:color w:val="000000" w:themeColor="text1"/>
          <w:sz w:val="24"/>
          <w:szCs w:val="24"/>
        </w:rPr>
        <w:t>Tengah Arus Perubahan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</w:t>
      </w:r>
      <w:r w:rsidRPr="0075677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Yogyakarta: Pustaka pelajar, 2005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.</w:t>
      </w:r>
    </w:p>
    <w:p w:rsidR="008A763A" w:rsidRDefault="008A763A" w:rsidP="00A2728E">
      <w:pPr>
        <w:spacing w:after="0" w:line="240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</w:p>
    <w:p w:rsidR="008A763A" w:rsidRDefault="008A763A" w:rsidP="00A2728E">
      <w:pPr>
        <w:spacing w:after="0" w:line="240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75677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S. Nasution, </w:t>
      </w:r>
      <w:r w:rsidRPr="00756772">
        <w:rPr>
          <w:rFonts w:asciiTheme="majorBidi" w:eastAsia="Calibri" w:hAnsiTheme="majorBidi" w:cstheme="majorBidi"/>
          <w:i/>
          <w:iCs/>
          <w:color w:val="000000" w:themeColor="text1"/>
          <w:sz w:val="24"/>
          <w:szCs w:val="24"/>
        </w:rPr>
        <w:t xml:space="preserve">Berbagai Pendekatan Dalam Proses Belajar Mengajar, 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Pr="0075677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J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akarta: Bumi.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ab/>
        <w:t>Aksara,2006.</w:t>
      </w:r>
    </w:p>
    <w:p w:rsidR="008A763A" w:rsidRDefault="008A763A" w:rsidP="00B602BD">
      <w:pPr>
        <w:pStyle w:val="Default"/>
        <w:jc w:val="both"/>
        <w:rPr>
          <w:rFonts w:asciiTheme="majorBidi" w:hAnsiTheme="majorBidi" w:cstheme="majorBidi"/>
          <w:color w:val="000000" w:themeColor="text1"/>
        </w:rPr>
      </w:pPr>
    </w:p>
    <w:p w:rsidR="008A763A" w:rsidRPr="00756772" w:rsidRDefault="008A763A" w:rsidP="00B602BD">
      <w:pPr>
        <w:pStyle w:val="Default"/>
        <w:jc w:val="both"/>
        <w:rPr>
          <w:rFonts w:asciiTheme="majorBidi" w:hAnsiTheme="majorBidi" w:cstheme="majorBidi"/>
          <w:color w:val="000000" w:themeColor="text1"/>
        </w:rPr>
      </w:pPr>
      <w:r w:rsidRPr="00756772">
        <w:rPr>
          <w:rFonts w:asciiTheme="majorBidi" w:hAnsiTheme="majorBidi" w:cstheme="majorBidi"/>
          <w:color w:val="000000" w:themeColor="text1"/>
        </w:rPr>
        <w:t xml:space="preserve">Sudijono, Anas. </w:t>
      </w:r>
      <w:r w:rsidRPr="00756772">
        <w:rPr>
          <w:rFonts w:asciiTheme="majorBidi" w:hAnsiTheme="majorBidi" w:cstheme="majorBidi"/>
          <w:i/>
          <w:iCs/>
          <w:color w:val="000000" w:themeColor="text1"/>
        </w:rPr>
        <w:t xml:space="preserve">Pengantar Statistik Pendidikan. </w:t>
      </w:r>
      <w:r w:rsidRPr="00756772">
        <w:rPr>
          <w:rFonts w:asciiTheme="majorBidi" w:hAnsiTheme="majorBidi" w:cstheme="majorBidi"/>
          <w:color w:val="000000" w:themeColor="text1"/>
        </w:rPr>
        <w:t xml:space="preserve">Raja Grafindo Persada 2003 </w:t>
      </w:r>
    </w:p>
    <w:p w:rsidR="008A763A" w:rsidRDefault="008A763A" w:rsidP="00A2728E">
      <w:pPr>
        <w:pStyle w:val="FootnoteText"/>
        <w:ind w:left="0" w:firstLine="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A763A" w:rsidRPr="00756772" w:rsidRDefault="008A763A" w:rsidP="00A2728E">
      <w:pPr>
        <w:pStyle w:val="FootnoteText"/>
        <w:ind w:left="0" w:firstLine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56772">
        <w:rPr>
          <w:rFonts w:asciiTheme="majorBidi" w:hAnsiTheme="majorBidi" w:cstheme="majorBidi"/>
          <w:color w:val="000000" w:themeColor="text1"/>
          <w:sz w:val="24"/>
          <w:szCs w:val="24"/>
        </w:rPr>
        <w:t>Sugiyono</w:t>
      </w:r>
      <w:r w:rsidRPr="0075677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, Metode Penelitian Kuantitatif Kualitatif Dan R&amp;D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Bandung: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756772">
        <w:rPr>
          <w:rFonts w:asciiTheme="majorBidi" w:hAnsiTheme="majorBidi" w:cstheme="majorBidi"/>
          <w:color w:val="000000" w:themeColor="text1"/>
          <w:sz w:val="24"/>
          <w:szCs w:val="24"/>
        </w:rPr>
        <w:t>Alfabeta,2008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0D0360" w:rsidRDefault="000D0360" w:rsidP="00756772">
      <w:pPr>
        <w:pStyle w:val="FootnoteText"/>
        <w:ind w:left="0" w:firstLine="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A763A" w:rsidRDefault="008A763A" w:rsidP="00756772">
      <w:pPr>
        <w:pStyle w:val="FootnoteText"/>
        <w:ind w:left="0" w:firstLine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5677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Suharsimi Arikunto, </w:t>
      </w:r>
      <w:r w:rsidRPr="0075677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Prosedur Penelitian Suatu Pendekatan Praktek ,</w:t>
      </w:r>
      <w:r w:rsidRPr="00756772">
        <w:rPr>
          <w:rFonts w:asciiTheme="majorBidi" w:hAnsiTheme="majorBidi" w:cstheme="majorBidi"/>
          <w:color w:val="000000" w:themeColor="text1"/>
          <w:sz w:val="24"/>
          <w:szCs w:val="24"/>
        </w:rPr>
        <w:t>Jak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arta: Rineka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Cipta, 2006</w:t>
      </w:r>
      <w:r w:rsidRPr="00756772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0D0360" w:rsidRDefault="000D0360" w:rsidP="00F477C0">
      <w:pPr>
        <w:spacing w:after="0" w:line="240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</w:p>
    <w:p w:rsidR="008A763A" w:rsidRDefault="008A763A" w:rsidP="00F477C0">
      <w:pPr>
        <w:spacing w:after="0" w:line="240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75677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Sulthon Masyhudi, </w:t>
      </w:r>
      <w:r w:rsidRPr="00756772">
        <w:rPr>
          <w:rFonts w:asciiTheme="majorBidi" w:eastAsia="Calibri" w:hAnsiTheme="majorBidi" w:cstheme="majorBidi"/>
          <w:i/>
          <w:iCs/>
          <w:color w:val="000000" w:themeColor="text1"/>
          <w:sz w:val="24"/>
          <w:szCs w:val="24"/>
        </w:rPr>
        <w:t>Manajemen Pondok Pesantren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</w:t>
      </w:r>
      <w:r w:rsidRPr="0075677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Jak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arta: Diva Pustaka, 2003.</w:t>
      </w:r>
    </w:p>
    <w:p w:rsidR="000D0360" w:rsidRDefault="000D0360" w:rsidP="00A2728E">
      <w:pPr>
        <w:spacing w:after="0" w:line="240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</w:p>
    <w:p w:rsidR="008A763A" w:rsidRPr="00756772" w:rsidRDefault="008A763A" w:rsidP="00A2728E">
      <w:pPr>
        <w:spacing w:after="0" w:line="240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75677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Syaiful Bahri Jamarah dan Aswan Zein, </w:t>
      </w:r>
      <w:r w:rsidRPr="00756772">
        <w:rPr>
          <w:rFonts w:asciiTheme="majorBidi" w:eastAsia="Calibri" w:hAnsiTheme="majorBidi" w:cstheme="majorBidi"/>
          <w:i/>
          <w:iCs/>
          <w:color w:val="000000" w:themeColor="text1"/>
          <w:sz w:val="24"/>
          <w:szCs w:val="24"/>
        </w:rPr>
        <w:t>Strategi Belajar Mengajar,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Pr="0075677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Jakart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a: Rineka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ab/>
      </w:r>
      <w:r w:rsidRPr="0075677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Cipta,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2010</w:t>
      </w:r>
      <w:r w:rsidRPr="0075677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.</w:t>
      </w:r>
    </w:p>
    <w:p w:rsidR="000D0360" w:rsidRDefault="000D0360" w:rsidP="00D1611F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A763A" w:rsidRPr="00756772" w:rsidRDefault="008A763A" w:rsidP="00D1611F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75677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Syamsudin Asrofi</w:t>
      </w:r>
      <w:r w:rsidRPr="00756772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>, Metodologi Pembelajaran Bahasa Arab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 Yogyakarta : Idea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ab/>
        <w:t>Press,2010.</w:t>
      </w:r>
    </w:p>
    <w:p w:rsidR="000D0360" w:rsidRDefault="000D0360" w:rsidP="00D1611F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111428" w:rsidRPr="00111428" w:rsidRDefault="00111428" w:rsidP="001114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428">
        <w:rPr>
          <w:rFonts w:ascii="Times New Roman" w:eastAsia="Calibri" w:hAnsi="Times New Roman" w:cs="Times New Roman"/>
          <w:sz w:val="24"/>
          <w:szCs w:val="24"/>
          <w:lang w:val="id-ID"/>
        </w:rPr>
        <w:t>Streenbrink, Karel. Pesantren, Madrasah, Sekolah: Pendi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dikan Islam dalan Kurun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11428">
        <w:rPr>
          <w:rFonts w:ascii="Times New Roman" w:eastAsia="Calibri" w:hAnsi="Times New Roman" w:cs="Times New Roman"/>
          <w:sz w:val="24"/>
          <w:szCs w:val="24"/>
          <w:lang w:val="id-ID"/>
        </w:rPr>
        <w:t>Modern,</w:t>
      </w:r>
      <w:r w:rsidRPr="00111428">
        <w:rPr>
          <w:rFonts w:ascii="Times New Roman" w:eastAsia="Calibri" w:hAnsi="Times New Roman" w:cs="Times New Roman"/>
          <w:sz w:val="24"/>
          <w:szCs w:val="24"/>
        </w:rPr>
        <w:tab/>
      </w:r>
      <w:r w:rsidRPr="00111428">
        <w:rPr>
          <w:rFonts w:ascii="Times New Roman" w:eastAsia="Calibri" w:hAnsi="Times New Roman" w:cs="Times New Roman"/>
          <w:sz w:val="24"/>
          <w:szCs w:val="24"/>
          <w:lang w:val="id-ID"/>
        </w:rPr>
        <w:t>Terj. Abdurrahman. Jakarta: LP3IS, 1986.</w:t>
      </w:r>
    </w:p>
    <w:p w:rsidR="00E53277" w:rsidRDefault="00E53277" w:rsidP="00E53277">
      <w:pPr>
        <w:pStyle w:val="FootnoteText"/>
        <w:ind w:firstLine="0"/>
        <w:rPr>
          <w:rFonts w:asciiTheme="majorBidi" w:hAnsiTheme="majorBidi" w:cstheme="majorBidi"/>
          <w:sz w:val="24"/>
          <w:szCs w:val="24"/>
        </w:rPr>
      </w:pPr>
    </w:p>
    <w:p w:rsidR="008A763A" w:rsidRPr="00756772" w:rsidRDefault="008A763A" w:rsidP="00D1611F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75677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Undang-Undang Republik Indonesia Nomor 20 Tahun 2003 Tentang </w:t>
      </w:r>
      <w:r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Sistem</w:t>
      </w:r>
      <w:r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ab/>
      </w:r>
      <w:r w:rsidRPr="00756772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Pendidikan Nasional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75677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Ba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ndung: Citra Umbara, 2003.</w:t>
      </w:r>
      <w:r w:rsidRPr="0075677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</w:p>
    <w:p w:rsidR="000D0360" w:rsidRDefault="000D0360" w:rsidP="00B602BD">
      <w:pPr>
        <w:pStyle w:val="Default"/>
        <w:jc w:val="both"/>
        <w:rPr>
          <w:rFonts w:asciiTheme="majorBidi" w:hAnsiTheme="majorBidi" w:cstheme="majorBidi"/>
          <w:color w:val="000000" w:themeColor="text1"/>
        </w:rPr>
      </w:pPr>
    </w:p>
    <w:p w:rsidR="000D0360" w:rsidRPr="00BF4B7B" w:rsidRDefault="008A763A" w:rsidP="00BF4B7B">
      <w:pPr>
        <w:pStyle w:val="Default"/>
        <w:jc w:val="both"/>
        <w:rPr>
          <w:rFonts w:asciiTheme="majorBidi" w:hAnsiTheme="majorBidi" w:cstheme="majorBidi"/>
          <w:color w:val="000000" w:themeColor="text1"/>
        </w:rPr>
      </w:pPr>
      <w:r w:rsidRPr="00756772">
        <w:rPr>
          <w:rFonts w:asciiTheme="majorBidi" w:hAnsiTheme="majorBidi" w:cstheme="majorBidi"/>
          <w:color w:val="000000" w:themeColor="text1"/>
        </w:rPr>
        <w:t xml:space="preserve">Usman, Basyiruddin, </w:t>
      </w:r>
      <w:r w:rsidRPr="00756772">
        <w:rPr>
          <w:rFonts w:asciiTheme="majorBidi" w:hAnsiTheme="majorBidi" w:cstheme="majorBidi"/>
          <w:i/>
          <w:iCs/>
          <w:color w:val="000000" w:themeColor="text1"/>
        </w:rPr>
        <w:t xml:space="preserve">Metodelogi Pembelajaran Agama Islam, </w:t>
      </w:r>
      <w:r w:rsidRPr="00756772">
        <w:rPr>
          <w:rFonts w:asciiTheme="majorBidi" w:hAnsiTheme="majorBidi" w:cstheme="majorBidi"/>
          <w:color w:val="000000" w:themeColor="text1"/>
        </w:rPr>
        <w:t>Jakarta: Ciputat Pers</w:t>
      </w:r>
      <w:r>
        <w:rPr>
          <w:rFonts w:asciiTheme="majorBidi" w:hAnsiTheme="majorBidi" w:cstheme="majorBidi"/>
          <w:i/>
          <w:iCs/>
          <w:color w:val="000000" w:themeColor="text1"/>
        </w:rPr>
        <w:t>,</w:t>
      </w:r>
      <w:r>
        <w:rPr>
          <w:rFonts w:asciiTheme="majorBidi" w:hAnsiTheme="majorBidi" w:cstheme="majorBidi"/>
          <w:i/>
          <w:iCs/>
          <w:color w:val="000000" w:themeColor="text1"/>
        </w:rPr>
        <w:tab/>
      </w:r>
      <w:r w:rsidRPr="00756772">
        <w:rPr>
          <w:rFonts w:asciiTheme="majorBidi" w:hAnsiTheme="majorBidi" w:cstheme="majorBidi"/>
          <w:color w:val="000000" w:themeColor="text1"/>
        </w:rPr>
        <w:t xml:space="preserve">2002 </w:t>
      </w:r>
    </w:p>
    <w:p w:rsidR="000D0360" w:rsidRDefault="000D0360" w:rsidP="00D1611F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A763A" w:rsidRDefault="008A763A" w:rsidP="00D1611F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75677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Wina Sanjaya,</w:t>
      </w:r>
      <w:r w:rsidRPr="00756772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Pembelajaran Dalam Implementasi Kurikulum Berbasis Kompentesi,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ab/>
      </w:r>
      <w:r w:rsidRPr="0075677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Jakarta : Kencana 2006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</w:p>
    <w:p w:rsidR="00E53277" w:rsidRDefault="00E53277" w:rsidP="002F474E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A763A" w:rsidRDefault="008A763A" w:rsidP="002F474E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75677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Wjs. Poeardaminta, </w:t>
      </w:r>
      <w:r w:rsidRPr="00756772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>Kamus Umum Bahasa Indonesia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</w:t>
      </w:r>
      <w:r w:rsidRPr="0075677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Jakarta Balai Pustaka,2005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</w:p>
    <w:p w:rsidR="000D0360" w:rsidRDefault="000D0360" w:rsidP="00D1611F">
      <w:pPr>
        <w:pStyle w:val="Default"/>
        <w:jc w:val="both"/>
        <w:rPr>
          <w:rFonts w:asciiTheme="majorBidi" w:hAnsiTheme="majorBidi" w:cstheme="majorBidi"/>
          <w:color w:val="000000" w:themeColor="text1"/>
        </w:rPr>
      </w:pPr>
    </w:p>
    <w:p w:rsidR="008A763A" w:rsidRDefault="008A763A" w:rsidP="00D1611F">
      <w:pPr>
        <w:pStyle w:val="Default"/>
        <w:jc w:val="both"/>
        <w:rPr>
          <w:rFonts w:asciiTheme="majorBidi" w:hAnsiTheme="majorBidi" w:cstheme="majorBidi"/>
          <w:color w:val="000000" w:themeColor="text1"/>
        </w:rPr>
      </w:pPr>
      <w:r w:rsidRPr="00756772">
        <w:rPr>
          <w:rFonts w:asciiTheme="majorBidi" w:hAnsiTheme="majorBidi" w:cstheme="majorBidi"/>
          <w:color w:val="000000" w:themeColor="text1"/>
        </w:rPr>
        <w:t xml:space="preserve">Yasmadi. </w:t>
      </w:r>
      <w:r w:rsidRPr="00756772">
        <w:rPr>
          <w:rFonts w:asciiTheme="majorBidi" w:hAnsiTheme="majorBidi" w:cstheme="majorBidi"/>
          <w:i/>
          <w:iCs/>
          <w:color w:val="000000" w:themeColor="text1"/>
        </w:rPr>
        <w:t>Modernisasi Pesantren Kritik Nurcholis M</w:t>
      </w:r>
      <w:r>
        <w:rPr>
          <w:rFonts w:asciiTheme="majorBidi" w:hAnsiTheme="majorBidi" w:cstheme="majorBidi"/>
          <w:i/>
          <w:iCs/>
          <w:color w:val="000000" w:themeColor="text1"/>
        </w:rPr>
        <w:t>adjid terhadap Pendidikan Islam</w:t>
      </w:r>
      <w:r>
        <w:rPr>
          <w:rFonts w:asciiTheme="majorBidi" w:hAnsiTheme="majorBidi" w:cstheme="majorBidi"/>
          <w:i/>
          <w:iCs/>
          <w:color w:val="000000" w:themeColor="text1"/>
        </w:rPr>
        <w:tab/>
      </w:r>
      <w:r w:rsidRPr="00756772">
        <w:rPr>
          <w:rFonts w:asciiTheme="majorBidi" w:hAnsiTheme="majorBidi" w:cstheme="majorBidi"/>
          <w:i/>
          <w:iCs/>
          <w:color w:val="000000" w:themeColor="text1"/>
        </w:rPr>
        <w:t>Tradisional</w:t>
      </w:r>
      <w:r w:rsidRPr="00756772">
        <w:rPr>
          <w:rFonts w:asciiTheme="majorBidi" w:hAnsiTheme="majorBidi" w:cstheme="majorBidi"/>
          <w:color w:val="000000" w:themeColor="text1"/>
        </w:rPr>
        <w:t>.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Pr="00756772">
        <w:rPr>
          <w:rFonts w:asciiTheme="majorBidi" w:hAnsiTheme="majorBidi" w:cstheme="majorBidi"/>
          <w:color w:val="000000" w:themeColor="text1"/>
        </w:rPr>
        <w:t xml:space="preserve">Ciputat Press, Ciputat 2005 </w:t>
      </w:r>
      <w:r>
        <w:rPr>
          <w:rFonts w:asciiTheme="majorBidi" w:hAnsiTheme="majorBidi" w:cstheme="majorBidi"/>
          <w:color w:val="000000" w:themeColor="text1"/>
        </w:rPr>
        <w:tab/>
      </w:r>
    </w:p>
    <w:p w:rsidR="000D0360" w:rsidRDefault="000D0360" w:rsidP="00A2728E">
      <w:pPr>
        <w:spacing w:after="0" w:line="240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</w:p>
    <w:p w:rsidR="008A763A" w:rsidRPr="00756772" w:rsidRDefault="008A763A" w:rsidP="00B602BD">
      <w:pPr>
        <w:pStyle w:val="Default"/>
        <w:jc w:val="both"/>
        <w:rPr>
          <w:rFonts w:asciiTheme="majorBidi" w:hAnsiTheme="majorBidi" w:cstheme="majorBidi"/>
          <w:color w:val="000000" w:themeColor="text1"/>
        </w:rPr>
      </w:pPr>
      <w:r w:rsidRPr="00756772">
        <w:rPr>
          <w:rFonts w:asciiTheme="majorBidi" w:hAnsiTheme="majorBidi" w:cstheme="majorBidi"/>
          <w:color w:val="000000" w:themeColor="text1"/>
        </w:rPr>
        <w:t xml:space="preserve">Zamakhsari Dhofier. </w:t>
      </w:r>
      <w:r w:rsidRPr="00756772">
        <w:rPr>
          <w:rFonts w:asciiTheme="majorBidi" w:hAnsiTheme="majorBidi" w:cstheme="majorBidi"/>
          <w:i/>
          <w:iCs/>
          <w:color w:val="000000" w:themeColor="text1"/>
        </w:rPr>
        <w:t>Tradisi Pesantren Studi Tent</w:t>
      </w:r>
      <w:r>
        <w:rPr>
          <w:rFonts w:asciiTheme="majorBidi" w:hAnsiTheme="majorBidi" w:cstheme="majorBidi"/>
          <w:i/>
          <w:iCs/>
          <w:color w:val="000000" w:themeColor="text1"/>
        </w:rPr>
        <w:t>ang Pandangan Kiyai dan Visinya</w:t>
      </w:r>
      <w:r>
        <w:rPr>
          <w:rFonts w:asciiTheme="majorBidi" w:hAnsiTheme="majorBidi" w:cstheme="majorBidi"/>
          <w:i/>
          <w:iCs/>
          <w:color w:val="000000" w:themeColor="text1"/>
        </w:rPr>
        <w:tab/>
      </w:r>
      <w:r w:rsidRPr="00756772">
        <w:rPr>
          <w:rFonts w:asciiTheme="majorBidi" w:hAnsiTheme="majorBidi" w:cstheme="majorBidi"/>
          <w:i/>
          <w:iCs/>
          <w:color w:val="000000" w:themeColor="text1"/>
        </w:rPr>
        <w:t>Mengenai Masa Depan Indonesia (Edisi Revisi) .</w:t>
      </w:r>
      <w:r w:rsidRPr="00756772">
        <w:rPr>
          <w:rFonts w:asciiTheme="majorBidi" w:hAnsiTheme="majorBidi" w:cstheme="majorBidi"/>
          <w:color w:val="000000" w:themeColor="text1"/>
        </w:rPr>
        <w:t xml:space="preserve">LP3S Jakarta. 2011 </w:t>
      </w:r>
    </w:p>
    <w:p w:rsidR="00B27006" w:rsidRPr="00756772" w:rsidRDefault="00B27006" w:rsidP="00B602BD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sectPr w:rsidR="00B27006" w:rsidRPr="00756772" w:rsidSect="00F01CFB">
      <w:headerReference w:type="default" r:id="rId10"/>
      <w:footerReference w:type="default" r:id="rId11"/>
      <w:pgSz w:w="12240" w:h="15840" w:code="1"/>
      <w:pgMar w:top="2268" w:right="1701" w:bottom="1701" w:left="2268" w:header="720" w:footer="720" w:gutter="0"/>
      <w:pgNumType w:start="14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D3E" w:rsidRDefault="00956D3E" w:rsidP="003B1C8F">
      <w:pPr>
        <w:spacing w:after="0" w:line="240" w:lineRule="auto"/>
      </w:pPr>
      <w:r>
        <w:separator/>
      </w:r>
    </w:p>
  </w:endnote>
  <w:endnote w:type="continuationSeparator" w:id="0">
    <w:p w:rsidR="00956D3E" w:rsidRDefault="00956D3E" w:rsidP="003B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830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1CFB" w:rsidRDefault="00F01C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D3E">
          <w:rPr>
            <w:noProof/>
          </w:rPr>
          <w:t>144</w:t>
        </w:r>
        <w:r>
          <w:rPr>
            <w:noProof/>
          </w:rPr>
          <w:fldChar w:fldCharType="end"/>
        </w:r>
      </w:p>
    </w:sdtContent>
  </w:sdt>
  <w:p w:rsidR="00E53277" w:rsidRDefault="00E532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CFB" w:rsidRDefault="00F01CFB" w:rsidP="00F01CFB">
    <w:pPr>
      <w:pStyle w:val="Footer"/>
      <w:jc w:val="center"/>
    </w:pPr>
  </w:p>
  <w:p w:rsidR="00F01CFB" w:rsidRDefault="00F01C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D3E" w:rsidRDefault="00956D3E" w:rsidP="003B1C8F">
      <w:pPr>
        <w:spacing w:after="0" w:line="240" w:lineRule="auto"/>
      </w:pPr>
      <w:r>
        <w:separator/>
      </w:r>
    </w:p>
  </w:footnote>
  <w:footnote w:type="continuationSeparator" w:id="0">
    <w:p w:rsidR="00956D3E" w:rsidRDefault="00956D3E" w:rsidP="003B1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CFB" w:rsidRDefault="00F01CFB" w:rsidP="00F01CFB">
    <w:pPr>
      <w:pStyle w:val="Header"/>
      <w:jc w:val="right"/>
    </w:pPr>
  </w:p>
  <w:p w:rsidR="00F01CFB" w:rsidRDefault="00F01C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2768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01CFB" w:rsidRDefault="00F01CF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147</w:t>
        </w:r>
        <w:r>
          <w:rPr>
            <w:noProof/>
          </w:rPr>
          <w:fldChar w:fldCharType="end"/>
        </w:r>
      </w:p>
    </w:sdtContent>
  </w:sdt>
  <w:p w:rsidR="00F01CFB" w:rsidRDefault="00F01C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57"/>
    <w:rsid w:val="00007BBE"/>
    <w:rsid w:val="000118B1"/>
    <w:rsid w:val="00036BE8"/>
    <w:rsid w:val="00041926"/>
    <w:rsid w:val="00043A99"/>
    <w:rsid w:val="00046C5F"/>
    <w:rsid w:val="000625CA"/>
    <w:rsid w:val="00066332"/>
    <w:rsid w:val="000861C4"/>
    <w:rsid w:val="00086310"/>
    <w:rsid w:val="000C0C0D"/>
    <w:rsid w:val="000C4CDD"/>
    <w:rsid w:val="000C739F"/>
    <w:rsid w:val="000C753D"/>
    <w:rsid w:val="000D0360"/>
    <w:rsid w:val="000D2A93"/>
    <w:rsid w:val="000E3946"/>
    <w:rsid w:val="000E493B"/>
    <w:rsid w:val="000E64B2"/>
    <w:rsid w:val="000E7DC4"/>
    <w:rsid w:val="000F7667"/>
    <w:rsid w:val="00111428"/>
    <w:rsid w:val="001157A3"/>
    <w:rsid w:val="00131F41"/>
    <w:rsid w:val="00134C65"/>
    <w:rsid w:val="001404E1"/>
    <w:rsid w:val="001444F9"/>
    <w:rsid w:val="00152E89"/>
    <w:rsid w:val="00170972"/>
    <w:rsid w:val="0018055E"/>
    <w:rsid w:val="001828DA"/>
    <w:rsid w:val="00185E81"/>
    <w:rsid w:val="001875DD"/>
    <w:rsid w:val="001966A8"/>
    <w:rsid w:val="001A1719"/>
    <w:rsid w:val="001A230D"/>
    <w:rsid w:val="001A244B"/>
    <w:rsid w:val="001B49EC"/>
    <w:rsid w:val="001D2926"/>
    <w:rsid w:val="001E3DB8"/>
    <w:rsid w:val="001F37ED"/>
    <w:rsid w:val="002142A6"/>
    <w:rsid w:val="002356C3"/>
    <w:rsid w:val="002374F6"/>
    <w:rsid w:val="00247DB6"/>
    <w:rsid w:val="00274991"/>
    <w:rsid w:val="0027696C"/>
    <w:rsid w:val="00281A7A"/>
    <w:rsid w:val="00282144"/>
    <w:rsid w:val="002853AE"/>
    <w:rsid w:val="00285F18"/>
    <w:rsid w:val="00290926"/>
    <w:rsid w:val="002A6943"/>
    <w:rsid w:val="002B4525"/>
    <w:rsid w:val="002B5850"/>
    <w:rsid w:val="002D300A"/>
    <w:rsid w:val="002E0181"/>
    <w:rsid w:val="002F474E"/>
    <w:rsid w:val="002F60ED"/>
    <w:rsid w:val="00313945"/>
    <w:rsid w:val="0033536F"/>
    <w:rsid w:val="003543E3"/>
    <w:rsid w:val="00373F57"/>
    <w:rsid w:val="00394532"/>
    <w:rsid w:val="003A72B9"/>
    <w:rsid w:val="003B1C8F"/>
    <w:rsid w:val="003B2AD0"/>
    <w:rsid w:val="003C32D9"/>
    <w:rsid w:val="003C6534"/>
    <w:rsid w:val="003D366D"/>
    <w:rsid w:val="003E1508"/>
    <w:rsid w:val="003E63DA"/>
    <w:rsid w:val="00411FCF"/>
    <w:rsid w:val="0042604A"/>
    <w:rsid w:val="00433186"/>
    <w:rsid w:val="00446034"/>
    <w:rsid w:val="004508A9"/>
    <w:rsid w:val="00465259"/>
    <w:rsid w:val="00466F2E"/>
    <w:rsid w:val="0047190B"/>
    <w:rsid w:val="004A7B7B"/>
    <w:rsid w:val="004F3E35"/>
    <w:rsid w:val="00513B47"/>
    <w:rsid w:val="00514843"/>
    <w:rsid w:val="005160A6"/>
    <w:rsid w:val="00516B6F"/>
    <w:rsid w:val="0052676C"/>
    <w:rsid w:val="00542A3D"/>
    <w:rsid w:val="00544BAD"/>
    <w:rsid w:val="00555021"/>
    <w:rsid w:val="005553A1"/>
    <w:rsid w:val="00565ED7"/>
    <w:rsid w:val="00572713"/>
    <w:rsid w:val="00585355"/>
    <w:rsid w:val="005E4BE8"/>
    <w:rsid w:val="00603FFE"/>
    <w:rsid w:val="00612DFA"/>
    <w:rsid w:val="00621D37"/>
    <w:rsid w:val="00623431"/>
    <w:rsid w:val="006252BA"/>
    <w:rsid w:val="00636E49"/>
    <w:rsid w:val="00644829"/>
    <w:rsid w:val="0068271D"/>
    <w:rsid w:val="00691783"/>
    <w:rsid w:val="00692ED7"/>
    <w:rsid w:val="00694C3A"/>
    <w:rsid w:val="006A1021"/>
    <w:rsid w:val="006A1108"/>
    <w:rsid w:val="006A18E8"/>
    <w:rsid w:val="006A3363"/>
    <w:rsid w:val="006A3E7D"/>
    <w:rsid w:val="006A4057"/>
    <w:rsid w:val="006A6454"/>
    <w:rsid w:val="006B23AC"/>
    <w:rsid w:val="006B4A35"/>
    <w:rsid w:val="006B590D"/>
    <w:rsid w:val="006C296F"/>
    <w:rsid w:val="006C335A"/>
    <w:rsid w:val="006D44E5"/>
    <w:rsid w:val="006D473C"/>
    <w:rsid w:val="006D6057"/>
    <w:rsid w:val="006D70E8"/>
    <w:rsid w:val="006E30FB"/>
    <w:rsid w:val="006E6E69"/>
    <w:rsid w:val="007103E0"/>
    <w:rsid w:val="007432EB"/>
    <w:rsid w:val="00743D44"/>
    <w:rsid w:val="00747CC4"/>
    <w:rsid w:val="00750250"/>
    <w:rsid w:val="00756772"/>
    <w:rsid w:val="00757C69"/>
    <w:rsid w:val="00776083"/>
    <w:rsid w:val="00790491"/>
    <w:rsid w:val="00795650"/>
    <w:rsid w:val="007A3BE4"/>
    <w:rsid w:val="007B0422"/>
    <w:rsid w:val="007C450C"/>
    <w:rsid w:val="007D0725"/>
    <w:rsid w:val="007D594A"/>
    <w:rsid w:val="007D66A5"/>
    <w:rsid w:val="0081409D"/>
    <w:rsid w:val="00815F57"/>
    <w:rsid w:val="0083436F"/>
    <w:rsid w:val="00837B39"/>
    <w:rsid w:val="00841F4A"/>
    <w:rsid w:val="0084207B"/>
    <w:rsid w:val="008425A8"/>
    <w:rsid w:val="00844C78"/>
    <w:rsid w:val="00855E50"/>
    <w:rsid w:val="008623D9"/>
    <w:rsid w:val="00874B80"/>
    <w:rsid w:val="00875A64"/>
    <w:rsid w:val="0088562B"/>
    <w:rsid w:val="00895BED"/>
    <w:rsid w:val="008A13B9"/>
    <w:rsid w:val="008A635E"/>
    <w:rsid w:val="008A763A"/>
    <w:rsid w:val="008B0E58"/>
    <w:rsid w:val="008B5C8B"/>
    <w:rsid w:val="008E360A"/>
    <w:rsid w:val="00905238"/>
    <w:rsid w:val="00905A2D"/>
    <w:rsid w:val="009077CF"/>
    <w:rsid w:val="0091244C"/>
    <w:rsid w:val="00913D42"/>
    <w:rsid w:val="00942D2D"/>
    <w:rsid w:val="009474DC"/>
    <w:rsid w:val="00954FBA"/>
    <w:rsid w:val="00956D3E"/>
    <w:rsid w:val="00975D74"/>
    <w:rsid w:val="00976E45"/>
    <w:rsid w:val="00996BF5"/>
    <w:rsid w:val="009B01FB"/>
    <w:rsid w:val="009B112D"/>
    <w:rsid w:val="009D2D98"/>
    <w:rsid w:val="009D4712"/>
    <w:rsid w:val="009E11F6"/>
    <w:rsid w:val="009E2310"/>
    <w:rsid w:val="00A13CD9"/>
    <w:rsid w:val="00A15F6E"/>
    <w:rsid w:val="00A23046"/>
    <w:rsid w:val="00A26FA0"/>
    <w:rsid w:val="00A2728E"/>
    <w:rsid w:val="00A47F85"/>
    <w:rsid w:val="00A55F83"/>
    <w:rsid w:val="00A90632"/>
    <w:rsid w:val="00AA4C16"/>
    <w:rsid w:val="00B01797"/>
    <w:rsid w:val="00B139A8"/>
    <w:rsid w:val="00B142F9"/>
    <w:rsid w:val="00B22E89"/>
    <w:rsid w:val="00B26F5D"/>
    <w:rsid w:val="00B27006"/>
    <w:rsid w:val="00B30A11"/>
    <w:rsid w:val="00B315ED"/>
    <w:rsid w:val="00B518CB"/>
    <w:rsid w:val="00B602BD"/>
    <w:rsid w:val="00B62BB9"/>
    <w:rsid w:val="00B6399E"/>
    <w:rsid w:val="00B65222"/>
    <w:rsid w:val="00B87829"/>
    <w:rsid w:val="00B94441"/>
    <w:rsid w:val="00B969FA"/>
    <w:rsid w:val="00BC2A74"/>
    <w:rsid w:val="00BE3B6E"/>
    <w:rsid w:val="00BE3C6C"/>
    <w:rsid w:val="00BF4B7B"/>
    <w:rsid w:val="00BF5AE3"/>
    <w:rsid w:val="00BF64AD"/>
    <w:rsid w:val="00C02EF0"/>
    <w:rsid w:val="00C32657"/>
    <w:rsid w:val="00C41A65"/>
    <w:rsid w:val="00C43374"/>
    <w:rsid w:val="00C57EAF"/>
    <w:rsid w:val="00C97360"/>
    <w:rsid w:val="00CA1E0A"/>
    <w:rsid w:val="00CA3035"/>
    <w:rsid w:val="00CA5DCE"/>
    <w:rsid w:val="00CB1DCD"/>
    <w:rsid w:val="00CB7B2B"/>
    <w:rsid w:val="00CB7B75"/>
    <w:rsid w:val="00CC2B95"/>
    <w:rsid w:val="00CC42A8"/>
    <w:rsid w:val="00CD73D3"/>
    <w:rsid w:val="00CD7F6D"/>
    <w:rsid w:val="00CE04A2"/>
    <w:rsid w:val="00CF1AF3"/>
    <w:rsid w:val="00D004E1"/>
    <w:rsid w:val="00D1611F"/>
    <w:rsid w:val="00D21B79"/>
    <w:rsid w:val="00D472DB"/>
    <w:rsid w:val="00D5516F"/>
    <w:rsid w:val="00D65B00"/>
    <w:rsid w:val="00D67963"/>
    <w:rsid w:val="00D73102"/>
    <w:rsid w:val="00D85C7E"/>
    <w:rsid w:val="00D952B6"/>
    <w:rsid w:val="00DB066C"/>
    <w:rsid w:val="00DD0203"/>
    <w:rsid w:val="00DD5A05"/>
    <w:rsid w:val="00DE5E71"/>
    <w:rsid w:val="00DF431A"/>
    <w:rsid w:val="00E00BF3"/>
    <w:rsid w:val="00E015C9"/>
    <w:rsid w:val="00E06A0A"/>
    <w:rsid w:val="00E11B0C"/>
    <w:rsid w:val="00E214B6"/>
    <w:rsid w:val="00E2359E"/>
    <w:rsid w:val="00E27FFB"/>
    <w:rsid w:val="00E3118A"/>
    <w:rsid w:val="00E31593"/>
    <w:rsid w:val="00E3512D"/>
    <w:rsid w:val="00E53277"/>
    <w:rsid w:val="00E53BF0"/>
    <w:rsid w:val="00E70D1F"/>
    <w:rsid w:val="00E71289"/>
    <w:rsid w:val="00E80CD6"/>
    <w:rsid w:val="00E832D0"/>
    <w:rsid w:val="00E8597D"/>
    <w:rsid w:val="00E8795E"/>
    <w:rsid w:val="00E9683D"/>
    <w:rsid w:val="00EA1A2C"/>
    <w:rsid w:val="00EB0034"/>
    <w:rsid w:val="00EB3E67"/>
    <w:rsid w:val="00EB71D8"/>
    <w:rsid w:val="00ED0183"/>
    <w:rsid w:val="00ED2DB2"/>
    <w:rsid w:val="00ED333A"/>
    <w:rsid w:val="00ED7D55"/>
    <w:rsid w:val="00EE3A94"/>
    <w:rsid w:val="00EE40ED"/>
    <w:rsid w:val="00EF26DF"/>
    <w:rsid w:val="00EF5025"/>
    <w:rsid w:val="00EF6130"/>
    <w:rsid w:val="00F01CFB"/>
    <w:rsid w:val="00F04772"/>
    <w:rsid w:val="00F06003"/>
    <w:rsid w:val="00F13E9A"/>
    <w:rsid w:val="00F17797"/>
    <w:rsid w:val="00F30AB1"/>
    <w:rsid w:val="00F34726"/>
    <w:rsid w:val="00F360E6"/>
    <w:rsid w:val="00F420CA"/>
    <w:rsid w:val="00F477C0"/>
    <w:rsid w:val="00F61B66"/>
    <w:rsid w:val="00F722EB"/>
    <w:rsid w:val="00F74CEE"/>
    <w:rsid w:val="00F81A7A"/>
    <w:rsid w:val="00F83680"/>
    <w:rsid w:val="00F87972"/>
    <w:rsid w:val="00F92F2C"/>
    <w:rsid w:val="00FA0909"/>
    <w:rsid w:val="00FA23F4"/>
    <w:rsid w:val="00FA4F58"/>
    <w:rsid w:val="00FA568D"/>
    <w:rsid w:val="00FA5C74"/>
    <w:rsid w:val="00FB1C20"/>
    <w:rsid w:val="00FC0530"/>
    <w:rsid w:val="00FC2969"/>
    <w:rsid w:val="00FD29D9"/>
    <w:rsid w:val="00FD444C"/>
    <w:rsid w:val="00FD7D40"/>
    <w:rsid w:val="00FE14DA"/>
    <w:rsid w:val="00FE347F"/>
    <w:rsid w:val="00FE4D94"/>
    <w:rsid w:val="00FF3523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5F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31593"/>
    <w:pPr>
      <w:spacing w:after="0" w:line="240" w:lineRule="auto"/>
      <w:ind w:left="1080" w:hanging="360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15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3159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1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C8F"/>
  </w:style>
  <w:style w:type="paragraph" w:styleId="Footer">
    <w:name w:val="footer"/>
    <w:basedOn w:val="Normal"/>
    <w:link w:val="FooterChar"/>
    <w:uiPriority w:val="99"/>
    <w:unhideWhenUsed/>
    <w:rsid w:val="003B1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5F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31593"/>
    <w:pPr>
      <w:spacing w:after="0" w:line="240" w:lineRule="auto"/>
      <w:ind w:left="1080" w:hanging="360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15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3159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1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C8F"/>
  </w:style>
  <w:style w:type="paragraph" w:styleId="Footer">
    <w:name w:val="footer"/>
    <w:basedOn w:val="Normal"/>
    <w:link w:val="FooterChar"/>
    <w:uiPriority w:val="99"/>
    <w:unhideWhenUsed/>
    <w:rsid w:val="003B1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F2C5-10DC-42CC-9BB9-B946DBB3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KLINIK COMPUTER</dc:creator>
  <cp:lastModifiedBy>KLINIK COMPUTER</cp:lastModifiedBy>
  <cp:revision>31</cp:revision>
  <dcterms:created xsi:type="dcterms:W3CDTF">2018-02-27T21:42:00Z</dcterms:created>
  <dcterms:modified xsi:type="dcterms:W3CDTF">2018-07-22T05:15:00Z</dcterms:modified>
</cp:coreProperties>
</file>