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F3" w:rsidRPr="00923D8C" w:rsidRDefault="00C91E18" w:rsidP="00C91E18">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5348E09E" wp14:editId="2DDDF177">
                <wp:simplePos x="0" y="0"/>
                <wp:positionH relativeFrom="column">
                  <wp:posOffset>4763135</wp:posOffset>
                </wp:positionH>
                <wp:positionV relativeFrom="paragraph">
                  <wp:posOffset>-1020445</wp:posOffset>
                </wp:positionV>
                <wp:extent cx="473075" cy="370205"/>
                <wp:effectExtent l="0" t="0" r="317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DA9" w:rsidRPr="00427FE7" w:rsidRDefault="00A15DA9" w:rsidP="00C91E18">
                            <w:pPr>
                              <w:rPr>
                                <w:rFonts w:asciiTheme="majorBidi" w:hAnsiTheme="majorBidi" w:cstheme="majorBid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375.05pt;margin-top:-80.35pt;width:37.25pt;height:2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" stroked="f">
                <v:textbox>
                  <w:txbxContent>
                    <w:p w:rsidR="00A15DA9" w:rsidRPr="00427FE7" w:rsidRDefault="00A15DA9" w:rsidP="00C91E18">
                      <w:pPr>
                        <w:rPr>
                          <w:rFonts w:asciiTheme="majorBidi" w:hAnsiTheme="majorBidi" w:cstheme="majorBidi"/>
                          <w:sz w:val="24"/>
                          <w:szCs w:val="24"/>
                        </w:rPr>
                      </w:pPr>
                    </w:p>
                  </w:txbxContent>
                </v:textbox>
              </v:rect>
            </w:pict>
          </mc:Fallback>
        </mc:AlternateContent>
      </w:r>
      <w:r w:rsidR="003B71F3" w:rsidRPr="00923D8C">
        <w:rPr>
          <w:rFonts w:ascii="Times New Roman" w:hAnsi="Times New Roman" w:cs="Times New Roman"/>
          <w:b/>
          <w:sz w:val="24"/>
          <w:szCs w:val="24"/>
        </w:rPr>
        <w:t>BAB III</w:t>
      </w:r>
    </w:p>
    <w:p w:rsidR="003B71F3" w:rsidRPr="00923D8C" w:rsidRDefault="003B71F3" w:rsidP="00C91E18">
      <w:pPr>
        <w:spacing w:line="480" w:lineRule="auto"/>
        <w:jc w:val="center"/>
        <w:rPr>
          <w:rFonts w:ascii="Times New Roman" w:hAnsi="Times New Roman" w:cs="Times New Roman"/>
          <w:b/>
          <w:sz w:val="24"/>
          <w:szCs w:val="24"/>
        </w:rPr>
      </w:pPr>
      <w:r w:rsidRPr="00923D8C">
        <w:rPr>
          <w:rFonts w:ascii="Times New Roman" w:hAnsi="Times New Roman" w:cs="Times New Roman"/>
          <w:b/>
          <w:sz w:val="24"/>
          <w:szCs w:val="24"/>
        </w:rPr>
        <w:t>METODOLOGI PENELITIAN</w:t>
      </w:r>
    </w:p>
    <w:p w:rsidR="003B71F3" w:rsidRPr="00923D8C" w:rsidRDefault="003B71F3" w:rsidP="00C91E18">
      <w:pPr>
        <w:pStyle w:val="ListParagraph"/>
        <w:numPr>
          <w:ilvl w:val="0"/>
          <w:numId w:val="3"/>
        </w:numPr>
        <w:spacing w:after="0" w:line="480" w:lineRule="auto"/>
        <w:ind w:left="426" w:hanging="426"/>
        <w:rPr>
          <w:rFonts w:ascii="Times New Roman" w:hAnsi="Times New Roman" w:cs="Times New Roman"/>
          <w:b/>
          <w:sz w:val="24"/>
          <w:szCs w:val="24"/>
        </w:rPr>
      </w:pPr>
      <w:r w:rsidRPr="00923D8C">
        <w:rPr>
          <w:rFonts w:ascii="Times New Roman" w:hAnsi="Times New Roman" w:cs="Times New Roman"/>
          <w:b/>
          <w:sz w:val="24"/>
          <w:szCs w:val="24"/>
        </w:rPr>
        <w:t>Tujuan Penelitian</w:t>
      </w:r>
    </w:p>
    <w:p w:rsidR="00923D8C" w:rsidRPr="00923D8C" w:rsidRDefault="00923D8C" w:rsidP="00C91E18">
      <w:pPr>
        <w:spacing w:after="0" w:line="480" w:lineRule="auto"/>
        <w:ind w:firstLine="426"/>
        <w:jc w:val="both"/>
        <w:rPr>
          <w:rFonts w:asciiTheme="majorBidi" w:hAnsiTheme="majorBidi" w:cstheme="majorBidi"/>
          <w:sz w:val="24"/>
          <w:szCs w:val="24"/>
        </w:rPr>
      </w:pPr>
      <w:r w:rsidRPr="00923D8C">
        <w:rPr>
          <w:rFonts w:asciiTheme="majorBidi" w:hAnsiTheme="majorBidi" w:cstheme="majorBidi"/>
          <w:sz w:val="24"/>
          <w:szCs w:val="24"/>
        </w:rPr>
        <w:t>Tujuan yang hendak dicapai dari penelitian ini adalah:</w:t>
      </w:r>
    </w:p>
    <w:p w:rsidR="00923D8C" w:rsidRDefault="00923D8C" w:rsidP="00570416">
      <w:pPr>
        <w:pStyle w:val="ListParagraph"/>
        <w:numPr>
          <w:ilvl w:val="0"/>
          <w:numId w:val="12"/>
        </w:numPr>
        <w:spacing w:after="0" w:line="480" w:lineRule="auto"/>
        <w:ind w:left="851" w:hanging="425"/>
        <w:jc w:val="both"/>
        <w:rPr>
          <w:rFonts w:asciiTheme="majorBidi" w:hAnsiTheme="majorBidi" w:cstheme="majorBidi"/>
          <w:sz w:val="24"/>
          <w:szCs w:val="24"/>
        </w:rPr>
      </w:pPr>
      <w:r w:rsidRPr="00923D8C">
        <w:rPr>
          <w:rFonts w:asciiTheme="majorBidi" w:hAnsiTheme="majorBidi" w:cstheme="majorBidi"/>
          <w:sz w:val="24"/>
          <w:szCs w:val="24"/>
        </w:rPr>
        <w:t xml:space="preserve">Untuk mengetahui perbedaan motivasi belajar siswa pada mata pelajaran Bahasa Arab antara siswa yang menetap di Pesantren dengan yang tidak menetap di Pesantren pada siswa </w:t>
      </w:r>
      <w:r w:rsidR="00BE09E0">
        <w:rPr>
          <w:rFonts w:asciiTheme="majorBidi" w:hAnsiTheme="majorBidi" w:cstheme="majorBidi"/>
          <w:sz w:val="24"/>
          <w:szCs w:val="24"/>
        </w:rPr>
        <w:t xml:space="preserve">MTs Ashhabul Maimanah </w:t>
      </w:r>
      <w:proofErr w:type="gramStart"/>
      <w:r w:rsidR="00570416">
        <w:rPr>
          <w:rFonts w:asciiTheme="majorBidi" w:hAnsiTheme="majorBidi" w:cstheme="majorBidi"/>
          <w:sz w:val="24"/>
          <w:szCs w:val="24"/>
        </w:rPr>
        <w:t>Sampang  Tirtayasa</w:t>
      </w:r>
      <w:proofErr w:type="gramEnd"/>
      <w:r w:rsidR="00570416">
        <w:rPr>
          <w:rFonts w:asciiTheme="majorBidi" w:hAnsiTheme="majorBidi" w:cstheme="majorBidi"/>
          <w:sz w:val="24"/>
          <w:szCs w:val="24"/>
        </w:rPr>
        <w:t xml:space="preserve"> Serang</w:t>
      </w:r>
      <w:r w:rsidRPr="00923D8C">
        <w:rPr>
          <w:rFonts w:asciiTheme="majorBidi" w:hAnsiTheme="majorBidi" w:cstheme="majorBidi"/>
          <w:sz w:val="24"/>
          <w:szCs w:val="24"/>
        </w:rPr>
        <w:t>.</w:t>
      </w:r>
    </w:p>
    <w:p w:rsidR="00923D8C" w:rsidRDefault="00923D8C" w:rsidP="00570416">
      <w:pPr>
        <w:pStyle w:val="ListParagraph"/>
        <w:numPr>
          <w:ilvl w:val="0"/>
          <w:numId w:val="12"/>
        </w:numPr>
        <w:spacing w:after="0" w:line="480" w:lineRule="auto"/>
        <w:ind w:left="851" w:hanging="425"/>
        <w:jc w:val="both"/>
        <w:rPr>
          <w:rFonts w:asciiTheme="majorBidi" w:hAnsiTheme="majorBidi" w:cstheme="majorBidi"/>
          <w:sz w:val="24"/>
          <w:szCs w:val="24"/>
        </w:rPr>
      </w:pPr>
      <w:r w:rsidRPr="00923D8C">
        <w:rPr>
          <w:rFonts w:asciiTheme="majorBidi" w:hAnsiTheme="majorBidi" w:cstheme="majorBidi"/>
          <w:sz w:val="24"/>
          <w:szCs w:val="24"/>
        </w:rPr>
        <w:t xml:space="preserve">Untuk mengetahui perbedaan hasil belajar siswa pada mata pelajaran Bahasa Arab antara siswa yang menetap di Pesantren dengan yang tidak menetap di Pesantren pada siswa </w:t>
      </w:r>
      <w:r w:rsidR="00BE09E0">
        <w:rPr>
          <w:rFonts w:asciiTheme="majorBidi" w:hAnsiTheme="majorBidi" w:cstheme="majorBidi"/>
          <w:sz w:val="24"/>
          <w:szCs w:val="24"/>
        </w:rPr>
        <w:t xml:space="preserve">MTs Ashhabul Maimanah </w:t>
      </w:r>
      <w:proofErr w:type="gramStart"/>
      <w:r w:rsidR="00570416">
        <w:rPr>
          <w:rFonts w:asciiTheme="majorBidi" w:hAnsiTheme="majorBidi" w:cstheme="majorBidi"/>
          <w:sz w:val="24"/>
          <w:szCs w:val="24"/>
        </w:rPr>
        <w:t>Sampang  Tirtayasa</w:t>
      </w:r>
      <w:proofErr w:type="gramEnd"/>
      <w:r w:rsidR="00570416">
        <w:rPr>
          <w:rFonts w:asciiTheme="majorBidi" w:hAnsiTheme="majorBidi" w:cstheme="majorBidi"/>
          <w:sz w:val="24"/>
          <w:szCs w:val="24"/>
        </w:rPr>
        <w:t xml:space="preserve"> Serang</w:t>
      </w:r>
      <w:r w:rsidRPr="00923D8C">
        <w:rPr>
          <w:rFonts w:asciiTheme="majorBidi" w:hAnsiTheme="majorBidi" w:cstheme="majorBidi"/>
          <w:sz w:val="24"/>
          <w:szCs w:val="24"/>
        </w:rPr>
        <w:t>.</w:t>
      </w:r>
    </w:p>
    <w:p w:rsidR="00923D8C" w:rsidRPr="00C91E18" w:rsidRDefault="00923D8C" w:rsidP="00923D8C">
      <w:pPr>
        <w:pStyle w:val="ListParagraph"/>
        <w:spacing w:after="0" w:line="480" w:lineRule="auto"/>
        <w:ind w:left="851"/>
        <w:jc w:val="both"/>
        <w:rPr>
          <w:rFonts w:asciiTheme="majorBidi" w:hAnsiTheme="majorBidi" w:cstheme="majorBidi"/>
          <w:sz w:val="18"/>
          <w:szCs w:val="24"/>
        </w:rPr>
      </w:pPr>
    </w:p>
    <w:p w:rsidR="003B71F3" w:rsidRPr="00923D8C" w:rsidRDefault="003B71F3" w:rsidP="003B71F3">
      <w:pPr>
        <w:pStyle w:val="ListParagraph"/>
        <w:numPr>
          <w:ilvl w:val="0"/>
          <w:numId w:val="3"/>
        </w:numPr>
        <w:spacing w:line="480" w:lineRule="auto"/>
        <w:ind w:left="426" w:hanging="426"/>
        <w:rPr>
          <w:rFonts w:ascii="Times New Roman" w:hAnsi="Times New Roman" w:cs="Times New Roman"/>
          <w:b/>
          <w:sz w:val="24"/>
          <w:szCs w:val="24"/>
        </w:rPr>
      </w:pPr>
      <w:r w:rsidRPr="00923D8C">
        <w:rPr>
          <w:rFonts w:ascii="Times New Roman" w:hAnsi="Times New Roman" w:cs="Times New Roman"/>
          <w:b/>
          <w:sz w:val="24"/>
          <w:szCs w:val="24"/>
        </w:rPr>
        <w:t>Tempat dan Waktu Penelitian</w:t>
      </w:r>
    </w:p>
    <w:p w:rsidR="00923D8C" w:rsidRDefault="00923D8C" w:rsidP="00570416">
      <w:pPr>
        <w:pStyle w:val="ListParagraph"/>
        <w:spacing w:line="480" w:lineRule="auto"/>
        <w:ind w:left="426" w:firstLine="720"/>
        <w:jc w:val="both"/>
        <w:rPr>
          <w:rFonts w:ascii="Times New Roman" w:hAnsi="Times New Roman" w:cs="Times New Roman"/>
          <w:sz w:val="24"/>
          <w:szCs w:val="24"/>
        </w:rPr>
      </w:pPr>
      <w:r w:rsidRPr="00F4040A">
        <w:rPr>
          <w:rFonts w:ascii="Times New Roman" w:hAnsi="Times New Roman" w:cs="Times New Roman"/>
          <w:sz w:val="24"/>
          <w:szCs w:val="24"/>
          <w:lang w:val="id-ID"/>
        </w:rPr>
        <w:t xml:space="preserve">Penelitian ini penulis lakukan </w:t>
      </w:r>
      <w:r>
        <w:rPr>
          <w:rFonts w:ascii="Times New Roman" w:hAnsi="Times New Roman" w:cs="Times New Roman"/>
          <w:sz w:val="24"/>
          <w:szCs w:val="24"/>
        </w:rPr>
        <w:t>di</w:t>
      </w:r>
      <w:r w:rsidRPr="00467E40">
        <w:rPr>
          <w:rFonts w:asciiTheme="majorBidi" w:hAnsiTheme="majorBidi" w:cstheme="majorBidi"/>
          <w:color w:val="000000" w:themeColor="text1"/>
          <w:sz w:val="24"/>
          <w:szCs w:val="24"/>
        </w:rPr>
        <w:t xml:space="preserve"> </w:t>
      </w:r>
      <w:r w:rsidR="00BE09E0">
        <w:rPr>
          <w:rFonts w:asciiTheme="majorBidi" w:hAnsiTheme="majorBidi" w:cstheme="majorBidi"/>
          <w:color w:val="000000" w:themeColor="text1"/>
          <w:sz w:val="24"/>
          <w:szCs w:val="24"/>
        </w:rPr>
        <w:t xml:space="preserve">MTs Ashhabul Maimanah </w:t>
      </w:r>
      <w:r w:rsidR="00570416">
        <w:rPr>
          <w:rFonts w:asciiTheme="majorBidi" w:hAnsiTheme="majorBidi" w:cstheme="majorBidi"/>
          <w:sz w:val="24"/>
          <w:szCs w:val="24"/>
        </w:rPr>
        <w:t>Sampang  Tirtayasa Serang</w:t>
      </w:r>
      <w:r>
        <w:rPr>
          <w:rFonts w:asciiTheme="majorBidi" w:hAnsiTheme="majorBidi" w:cstheme="majorBidi"/>
          <w:color w:val="000000" w:themeColor="text1"/>
          <w:sz w:val="24"/>
          <w:szCs w:val="24"/>
        </w:rPr>
        <w:t>.</w:t>
      </w:r>
      <w:r w:rsidRPr="00923D8C">
        <w:rPr>
          <w:rFonts w:ascii="Times New Roman" w:hAnsi="Times New Roman" w:cs="Times New Roman"/>
          <w:sz w:val="24"/>
          <w:szCs w:val="24"/>
          <w:lang w:val="nl-NL"/>
        </w:rPr>
        <w:t xml:space="preserve"> </w:t>
      </w:r>
      <w:r>
        <w:rPr>
          <w:rFonts w:ascii="Times New Roman" w:hAnsi="Times New Roman" w:cs="Times New Roman"/>
          <w:sz w:val="24"/>
          <w:szCs w:val="24"/>
          <w:lang w:val="nl-NL"/>
        </w:rPr>
        <w:t>P</w:t>
      </w:r>
      <w:r w:rsidRPr="00F4040A">
        <w:rPr>
          <w:rFonts w:ascii="Times New Roman" w:hAnsi="Times New Roman" w:cs="Times New Roman"/>
          <w:sz w:val="24"/>
          <w:szCs w:val="24"/>
          <w:lang w:val="nl-NL"/>
        </w:rPr>
        <w:t xml:space="preserve">enulis mengambil tempat penelitian tersebut karena </w:t>
      </w:r>
      <w:r>
        <w:rPr>
          <w:rFonts w:ascii="Times New Roman" w:hAnsi="Times New Roman" w:cs="Times New Roman"/>
          <w:sz w:val="24"/>
          <w:szCs w:val="24"/>
        </w:rPr>
        <w:t xml:space="preserve">penulis mengenal </w:t>
      </w:r>
      <w:r w:rsidRPr="00F4040A">
        <w:rPr>
          <w:rFonts w:ascii="Times New Roman" w:hAnsi="Times New Roman" w:cs="Times New Roman"/>
          <w:sz w:val="24"/>
          <w:szCs w:val="24"/>
        </w:rPr>
        <w:t>karakter sekolah tersebut dan penulis berdomosili di wilayah yang sama</w:t>
      </w:r>
    </w:p>
    <w:p w:rsidR="00E51E66" w:rsidRDefault="00E51E66" w:rsidP="00570416">
      <w:pPr>
        <w:pStyle w:val="ListParagraph"/>
        <w:spacing w:line="480" w:lineRule="auto"/>
        <w:ind w:left="426" w:firstLine="720"/>
        <w:jc w:val="both"/>
        <w:rPr>
          <w:rFonts w:ascii="Times New Roman" w:hAnsi="Times New Roman" w:cs="Times New Roman"/>
          <w:sz w:val="24"/>
          <w:szCs w:val="24"/>
        </w:rPr>
      </w:pPr>
    </w:p>
    <w:p w:rsidR="00E51E66" w:rsidRDefault="00E51E66" w:rsidP="00570416">
      <w:pPr>
        <w:pStyle w:val="ListParagraph"/>
        <w:spacing w:line="480" w:lineRule="auto"/>
        <w:ind w:left="426" w:firstLine="720"/>
        <w:jc w:val="both"/>
        <w:rPr>
          <w:rFonts w:ascii="Times New Roman" w:hAnsi="Times New Roman" w:cs="Times New Roman"/>
          <w:sz w:val="24"/>
          <w:szCs w:val="24"/>
        </w:rPr>
      </w:pPr>
    </w:p>
    <w:p w:rsidR="00E51E66" w:rsidRDefault="00E51E66" w:rsidP="00570416">
      <w:pPr>
        <w:pStyle w:val="ListParagraph"/>
        <w:spacing w:line="480" w:lineRule="auto"/>
        <w:ind w:left="426" w:firstLine="720"/>
        <w:jc w:val="both"/>
        <w:rPr>
          <w:rFonts w:ascii="Times New Roman" w:hAnsi="Times New Roman" w:cs="Times New Roman"/>
          <w:sz w:val="24"/>
          <w:szCs w:val="24"/>
        </w:rPr>
      </w:pPr>
    </w:p>
    <w:p w:rsidR="00E51E66" w:rsidRDefault="00E51E66" w:rsidP="00570416">
      <w:pPr>
        <w:pStyle w:val="ListParagraph"/>
        <w:spacing w:line="480" w:lineRule="auto"/>
        <w:ind w:left="426" w:firstLine="720"/>
        <w:jc w:val="both"/>
        <w:rPr>
          <w:rFonts w:ascii="Times New Roman" w:hAnsi="Times New Roman" w:cs="Times New Roman"/>
          <w:sz w:val="24"/>
          <w:szCs w:val="24"/>
        </w:rPr>
      </w:pPr>
    </w:p>
    <w:p w:rsidR="00E51E66" w:rsidRPr="00C91E18" w:rsidRDefault="00E51E66" w:rsidP="00570416">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79F0442" wp14:editId="7A7309A7">
                <wp:simplePos x="0" y="0"/>
                <wp:positionH relativeFrom="column">
                  <wp:posOffset>2564765</wp:posOffset>
                </wp:positionH>
                <wp:positionV relativeFrom="paragraph">
                  <wp:posOffset>334645</wp:posOffset>
                </wp:positionV>
                <wp:extent cx="473075" cy="370205"/>
                <wp:effectExtent l="0" t="0" r="317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DA9" w:rsidRPr="00427FE7" w:rsidRDefault="00E51E66" w:rsidP="00F64679">
                            <w:pPr>
                              <w:jc w:val="center"/>
                              <w:rPr>
                                <w:rFonts w:asciiTheme="majorBidi" w:hAnsiTheme="majorBidi" w:cstheme="majorBidi"/>
                                <w:sz w:val="24"/>
                                <w:szCs w:val="24"/>
                              </w:rPr>
                            </w:pPr>
                            <w:r>
                              <w:rPr>
                                <w:rFonts w:asciiTheme="majorBidi" w:hAnsiTheme="majorBidi" w:cstheme="majorBidi"/>
                                <w:sz w:val="24"/>
                                <w:szCs w:val="24"/>
                              </w:rPr>
                              <w:t>6</w:t>
                            </w:r>
                            <w:r w:rsidR="00F64679">
                              <w:rPr>
                                <w:rFonts w:asciiTheme="majorBidi" w:hAnsiTheme="majorBidi" w:cstheme="majorBidi"/>
                                <w:sz w:val="24"/>
                                <w:szCs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201.95pt;margin-top:26.35pt;width:37.25pt;height:2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" stroked="f">
                <v:textbox>
                  <w:txbxContent>
                    <w:p w:rsidR="00A15DA9" w:rsidRPr="00427FE7" w:rsidRDefault="00E51E66" w:rsidP="00F64679">
                      <w:pPr>
                        <w:jc w:val="center"/>
                        <w:rPr>
                          <w:rFonts w:asciiTheme="majorBidi" w:hAnsiTheme="majorBidi" w:cstheme="majorBidi"/>
                          <w:sz w:val="24"/>
                          <w:szCs w:val="24"/>
                        </w:rPr>
                      </w:pPr>
                      <w:r>
                        <w:rPr>
                          <w:rFonts w:asciiTheme="majorBidi" w:hAnsiTheme="majorBidi" w:cstheme="majorBidi"/>
                          <w:sz w:val="24"/>
                          <w:szCs w:val="24"/>
                        </w:rPr>
                        <w:t>6</w:t>
                      </w:r>
                      <w:r w:rsidR="00F64679">
                        <w:rPr>
                          <w:rFonts w:asciiTheme="majorBidi" w:hAnsiTheme="majorBidi" w:cstheme="majorBidi"/>
                          <w:sz w:val="24"/>
                          <w:szCs w:val="24"/>
                        </w:rPr>
                        <w:t>8</w:t>
                      </w:r>
                    </w:p>
                  </w:txbxContent>
                </v:textbox>
              </v:rect>
            </w:pict>
          </mc:Fallback>
        </mc:AlternateContent>
      </w:r>
    </w:p>
    <w:p w:rsidR="00923D8C" w:rsidRPr="00F4040A" w:rsidRDefault="00923D8C" w:rsidP="00923D8C">
      <w:pPr>
        <w:pStyle w:val="ListParagraph"/>
        <w:ind w:left="644"/>
        <w:jc w:val="center"/>
        <w:rPr>
          <w:rFonts w:ascii="Times New Roman" w:hAnsi="Times New Roman" w:cs="Times New Roman"/>
          <w:b/>
          <w:sz w:val="24"/>
          <w:szCs w:val="24"/>
        </w:rPr>
      </w:pPr>
      <w:r w:rsidRPr="00F4040A">
        <w:rPr>
          <w:rFonts w:ascii="Times New Roman" w:hAnsi="Times New Roman" w:cs="Times New Roman"/>
          <w:b/>
          <w:sz w:val="24"/>
          <w:szCs w:val="24"/>
        </w:rPr>
        <w:lastRenderedPageBreak/>
        <w:t>Tabel 3.1</w:t>
      </w:r>
    </w:p>
    <w:p w:rsidR="00923D8C" w:rsidRPr="00F4040A" w:rsidRDefault="00923D8C" w:rsidP="00923D8C">
      <w:pPr>
        <w:pStyle w:val="ListParagraph"/>
        <w:ind w:left="644"/>
        <w:jc w:val="center"/>
        <w:rPr>
          <w:rFonts w:ascii="Times New Roman" w:hAnsi="Times New Roman" w:cs="Times New Roman"/>
          <w:sz w:val="24"/>
          <w:szCs w:val="24"/>
        </w:rPr>
      </w:pPr>
      <w:r w:rsidRPr="00F4040A">
        <w:rPr>
          <w:rFonts w:ascii="Times New Roman" w:hAnsi="Times New Roman" w:cs="Times New Roman"/>
          <w:b/>
          <w:sz w:val="24"/>
          <w:szCs w:val="24"/>
        </w:rPr>
        <w:t>Jadwal</w:t>
      </w:r>
      <w:r>
        <w:rPr>
          <w:rFonts w:ascii="Times New Roman" w:hAnsi="Times New Roman" w:cs="Times New Roman"/>
          <w:b/>
          <w:sz w:val="24"/>
          <w:szCs w:val="24"/>
        </w:rPr>
        <w:t xml:space="preserve"> Waktu</w:t>
      </w:r>
      <w:r w:rsidRPr="00F4040A">
        <w:rPr>
          <w:rFonts w:ascii="Times New Roman" w:hAnsi="Times New Roman" w:cs="Times New Roman"/>
          <w:b/>
          <w:sz w:val="24"/>
          <w:szCs w:val="24"/>
        </w:rPr>
        <w:t xml:space="preserve"> Kegiatan Penelitian</w:t>
      </w:r>
    </w:p>
    <w:tbl>
      <w:tblPr>
        <w:tblW w:w="9928" w:type="dxa"/>
        <w:jc w:val="center"/>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7"/>
        <w:gridCol w:w="396"/>
        <w:gridCol w:w="450"/>
        <w:gridCol w:w="396"/>
        <w:gridCol w:w="396"/>
        <w:gridCol w:w="396"/>
        <w:gridCol w:w="455"/>
        <w:gridCol w:w="463"/>
        <w:gridCol w:w="436"/>
        <w:gridCol w:w="399"/>
        <w:gridCol w:w="521"/>
        <w:gridCol w:w="471"/>
        <w:gridCol w:w="425"/>
        <w:gridCol w:w="471"/>
        <w:gridCol w:w="336"/>
        <w:gridCol w:w="383"/>
        <w:gridCol w:w="461"/>
        <w:gridCol w:w="336"/>
      </w:tblGrid>
      <w:tr w:rsidR="00FF3C8D" w:rsidRPr="00F4040A" w:rsidTr="0064383F">
        <w:trPr>
          <w:trHeight w:val="255"/>
          <w:tblHeader/>
          <w:jc w:val="center"/>
        </w:trPr>
        <w:tc>
          <w:tcPr>
            <w:tcW w:w="2737" w:type="dxa"/>
            <w:vMerge w:val="restart"/>
            <w:vAlign w:val="center"/>
          </w:tcPr>
          <w:p w:rsidR="00FF3C8D" w:rsidRPr="00F4040A" w:rsidRDefault="00FF3C8D" w:rsidP="00C91E18">
            <w:pPr>
              <w:spacing w:after="0" w:line="240" w:lineRule="auto"/>
              <w:jc w:val="center"/>
              <w:rPr>
                <w:rFonts w:ascii="Times New Roman" w:hAnsi="Times New Roman" w:cs="Times New Roman"/>
                <w:b/>
                <w:bCs/>
                <w:sz w:val="24"/>
                <w:szCs w:val="24"/>
              </w:rPr>
            </w:pPr>
            <w:r w:rsidRPr="00F4040A">
              <w:rPr>
                <w:rFonts w:ascii="Times New Roman" w:hAnsi="Times New Roman" w:cs="Times New Roman"/>
                <w:b/>
                <w:bCs/>
                <w:sz w:val="24"/>
                <w:szCs w:val="24"/>
              </w:rPr>
              <w:t>Jenis Kegiatan</w:t>
            </w:r>
          </w:p>
        </w:tc>
        <w:tc>
          <w:tcPr>
            <w:tcW w:w="7191" w:type="dxa"/>
            <w:gridSpan w:val="17"/>
          </w:tcPr>
          <w:p w:rsidR="00FF3C8D" w:rsidRPr="00F4040A" w:rsidRDefault="00FF3C8D" w:rsidP="00C91E18">
            <w:pPr>
              <w:spacing w:after="0" w:line="240" w:lineRule="auto"/>
              <w:jc w:val="center"/>
              <w:rPr>
                <w:rFonts w:ascii="Times New Roman" w:hAnsi="Times New Roman" w:cs="Times New Roman"/>
                <w:b/>
                <w:bCs/>
                <w:sz w:val="24"/>
                <w:szCs w:val="24"/>
              </w:rPr>
            </w:pPr>
            <w:r w:rsidRPr="00F4040A">
              <w:rPr>
                <w:rFonts w:ascii="Times New Roman" w:hAnsi="Times New Roman" w:cs="Times New Roman"/>
                <w:b/>
                <w:bCs/>
                <w:sz w:val="24"/>
                <w:szCs w:val="24"/>
              </w:rPr>
              <w:t>Bulan</w:t>
            </w:r>
          </w:p>
        </w:tc>
      </w:tr>
      <w:tr w:rsidR="00FF3C8D" w:rsidRPr="00F4040A" w:rsidTr="0064383F">
        <w:trPr>
          <w:trHeight w:val="255"/>
          <w:tblHeader/>
          <w:jc w:val="center"/>
        </w:trPr>
        <w:tc>
          <w:tcPr>
            <w:tcW w:w="2737" w:type="dxa"/>
            <w:vMerge/>
            <w:vAlign w:val="center"/>
          </w:tcPr>
          <w:p w:rsidR="00FF3C8D" w:rsidRPr="00F4040A" w:rsidRDefault="00FF3C8D" w:rsidP="00C91E18">
            <w:pPr>
              <w:spacing w:after="0" w:line="240" w:lineRule="auto"/>
              <w:jc w:val="center"/>
              <w:rPr>
                <w:rFonts w:ascii="Times New Roman" w:hAnsi="Times New Roman" w:cs="Times New Roman"/>
                <w:b/>
                <w:bCs/>
                <w:sz w:val="24"/>
                <w:szCs w:val="24"/>
              </w:rPr>
            </w:pPr>
          </w:p>
        </w:tc>
        <w:tc>
          <w:tcPr>
            <w:tcW w:w="2034" w:type="dxa"/>
            <w:gridSpan w:val="5"/>
            <w:shd w:val="clear" w:color="auto" w:fill="auto"/>
            <w:noWrap/>
            <w:vAlign w:val="center"/>
          </w:tcPr>
          <w:p w:rsidR="00FF3C8D" w:rsidRPr="00F4040A" w:rsidRDefault="0064383F" w:rsidP="00C91E18">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Desember</w:t>
            </w:r>
            <w:r w:rsidR="00FF3C8D">
              <w:rPr>
                <w:rFonts w:ascii="Times New Roman" w:hAnsi="Times New Roman" w:cs="Times New Roman"/>
                <w:b/>
                <w:bCs/>
                <w:sz w:val="24"/>
                <w:szCs w:val="24"/>
              </w:rPr>
              <w:t xml:space="preserve"> 2017</w:t>
            </w:r>
          </w:p>
        </w:tc>
        <w:tc>
          <w:tcPr>
            <w:tcW w:w="1753" w:type="dxa"/>
            <w:gridSpan w:val="4"/>
            <w:shd w:val="clear" w:color="auto" w:fill="auto"/>
            <w:noWrap/>
            <w:vAlign w:val="center"/>
          </w:tcPr>
          <w:p w:rsidR="00FF3C8D" w:rsidRPr="00F4040A" w:rsidRDefault="0064383F" w:rsidP="00C91E18">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Januari 2018</w:t>
            </w:r>
          </w:p>
        </w:tc>
        <w:tc>
          <w:tcPr>
            <w:tcW w:w="1888" w:type="dxa"/>
            <w:gridSpan w:val="4"/>
            <w:vAlign w:val="center"/>
          </w:tcPr>
          <w:p w:rsidR="00FF3C8D" w:rsidRPr="00F4040A" w:rsidRDefault="0064383F" w:rsidP="00C91E1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Februari 2018</w:t>
            </w:r>
          </w:p>
        </w:tc>
        <w:tc>
          <w:tcPr>
            <w:tcW w:w="1516" w:type="dxa"/>
            <w:gridSpan w:val="4"/>
            <w:vAlign w:val="center"/>
          </w:tcPr>
          <w:p w:rsidR="00FF3C8D" w:rsidRDefault="0064383F" w:rsidP="00C91E1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Maret</w:t>
            </w:r>
            <w:r w:rsidR="00740F85">
              <w:rPr>
                <w:rFonts w:ascii="Times New Roman" w:hAnsi="Times New Roman" w:cs="Times New Roman"/>
                <w:b/>
                <w:bCs/>
                <w:sz w:val="24"/>
                <w:szCs w:val="24"/>
              </w:rPr>
              <w:t xml:space="preserve"> </w:t>
            </w:r>
            <w:r w:rsidR="00FF3C8D">
              <w:rPr>
                <w:rFonts w:ascii="Times New Roman" w:hAnsi="Times New Roman" w:cs="Times New Roman"/>
                <w:b/>
                <w:bCs/>
                <w:sz w:val="24"/>
                <w:szCs w:val="24"/>
              </w:rPr>
              <w:t>2018</w:t>
            </w:r>
          </w:p>
        </w:tc>
      </w:tr>
      <w:tr w:rsidR="00740F85" w:rsidRPr="00F4040A" w:rsidTr="0064383F">
        <w:trPr>
          <w:trHeight w:val="255"/>
          <w:tblHeader/>
          <w:jc w:val="center"/>
        </w:trPr>
        <w:tc>
          <w:tcPr>
            <w:tcW w:w="2737" w:type="dxa"/>
            <w:vMerge/>
            <w:vAlign w:val="center"/>
          </w:tcPr>
          <w:p w:rsidR="00FF3C8D" w:rsidRPr="00F4040A" w:rsidRDefault="00FF3C8D" w:rsidP="00C91E18">
            <w:pPr>
              <w:spacing w:after="0" w:line="240" w:lineRule="auto"/>
              <w:rPr>
                <w:rFonts w:ascii="Times New Roman" w:hAnsi="Times New Roman" w:cs="Times New Roman"/>
                <w:b/>
                <w:bCs/>
                <w:sz w:val="24"/>
                <w:szCs w:val="24"/>
              </w:rPr>
            </w:pPr>
          </w:p>
        </w:tc>
        <w:tc>
          <w:tcPr>
            <w:tcW w:w="39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b/>
                <w:bCs/>
                <w:sz w:val="24"/>
                <w:szCs w:val="24"/>
              </w:rPr>
            </w:pPr>
            <w:r w:rsidRPr="00F4040A">
              <w:rPr>
                <w:rFonts w:ascii="Times New Roman" w:hAnsi="Times New Roman" w:cs="Times New Roman"/>
                <w:b/>
                <w:bCs/>
                <w:sz w:val="24"/>
                <w:szCs w:val="24"/>
              </w:rPr>
              <w:t>1</w:t>
            </w:r>
          </w:p>
        </w:tc>
        <w:tc>
          <w:tcPr>
            <w:tcW w:w="450"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b/>
                <w:bCs/>
                <w:sz w:val="24"/>
                <w:szCs w:val="24"/>
              </w:rPr>
            </w:pPr>
            <w:r w:rsidRPr="00F4040A">
              <w:rPr>
                <w:rFonts w:ascii="Times New Roman" w:hAnsi="Times New Roman" w:cs="Times New Roman"/>
                <w:b/>
                <w:bCs/>
                <w:sz w:val="24"/>
                <w:szCs w:val="24"/>
              </w:rPr>
              <w:t>2</w:t>
            </w:r>
          </w:p>
        </w:tc>
        <w:tc>
          <w:tcPr>
            <w:tcW w:w="39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b/>
                <w:bCs/>
                <w:sz w:val="24"/>
                <w:szCs w:val="24"/>
              </w:rPr>
            </w:pPr>
            <w:r w:rsidRPr="00F4040A">
              <w:rPr>
                <w:rFonts w:ascii="Times New Roman" w:hAnsi="Times New Roman" w:cs="Times New Roman"/>
                <w:b/>
                <w:bCs/>
                <w:sz w:val="24"/>
                <w:szCs w:val="24"/>
              </w:rPr>
              <w:t>3</w:t>
            </w:r>
          </w:p>
        </w:tc>
        <w:tc>
          <w:tcPr>
            <w:tcW w:w="39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b/>
                <w:bCs/>
                <w:sz w:val="24"/>
                <w:szCs w:val="24"/>
              </w:rPr>
            </w:pPr>
            <w:r w:rsidRPr="00F4040A">
              <w:rPr>
                <w:rFonts w:ascii="Times New Roman" w:hAnsi="Times New Roman" w:cs="Times New Roman"/>
                <w:b/>
                <w:bCs/>
                <w:sz w:val="24"/>
                <w:szCs w:val="24"/>
              </w:rPr>
              <w:t>4</w:t>
            </w:r>
          </w:p>
        </w:tc>
        <w:tc>
          <w:tcPr>
            <w:tcW w:w="39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b/>
                <w:bCs/>
                <w:sz w:val="24"/>
                <w:szCs w:val="24"/>
              </w:rPr>
            </w:pPr>
            <w:r w:rsidRPr="00F4040A">
              <w:rPr>
                <w:rFonts w:ascii="Times New Roman" w:hAnsi="Times New Roman" w:cs="Times New Roman"/>
                <w:b/>
                <w:bCs/>
                <w:sz w:val="24"/>
                <w:szCs w:val="24"/>
              </w:rPr>
              <w:t>5</w:t>
            </w:r>
          </w:p>
        </w:tc>
        <w:tc>
          <w:tcPr>
            <w:tcW w:w="455"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b/>
                <w:bCs/>
                <w:sz w:val="24"/>
                <w:szCs w:val="24"/>
              </w:rPr>
            </w:pPr>
            <w:r w:rsidRPr="00F4040A">
              <w:rPr>
                <w:rFonts w:ascii="Times New Roman" w:hAnsi="Times New Roman" w:cs="Times New Roman"/>
                <w:b/>
                <w:bCs/>
                <w:sz w:val="24"/>
                <w:szCs w:val="24"/>
              </w:rPr>
              <w:t>1</w:t>
            </w:r>
          </w:p>
        </w:tc>
        <w:tc>
          <w:tcPr>
            <w:tcW w:w="463"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b/>
                <w:bCs/>
                <w:sz w:val="24"/>
                <w:szCs w:val="24"/>
              </w:rPr>
            </w:pPr>
            <w:r w:rsidRPr="00F4040A">
              <w:rPr>
                <w:rFonts w:ascii="Times New Roman" w:hAnsi="Times New Roman" w:cs="Times New Roman"/>
                <w:b/>
                <w:bCs/>
                <w:sz w:val="24"/>
                <w:szCs w:val="24"/>
              </w:rPr>
              <w:t>2</w:t>
            </w:r>
          </w:p>
        </w:tc>
        <w:tc>
          <w:tcPr>
            <w:tcW w:w="43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b/>
                <w:bCs/>
                <w:sz w:val="24"/>
                <w:szCs w:val="24"/>
              </w:rPr>
            </w:pPr>
            <w:r w:rsidRPr="00F4040A">
              <w:rPr>
                <w:rFonts w:ascii="Times New Roman" w:hAnsi="Times New Roman" w:cs="Times New Roman"/>
                <w:b/>
                <w:bCs/>
                <w:sz w:val="24"/>
                <w:szCs w:val="24"/>
              </w:rPr>
              <w:t>3</w:t>
            </w:r>
          </w:p>
        </w:tc>
        <w:tc>
          <w:tcPr>
            <w:tcW w:w="399" w:type="dxa"/>
            <w:shd w:val="clear" w:color="auto" w:fill="auto"/>
            <w:noWrap/>
            <w:vAlign w:val="center"/>
          </w:tcPr>
          <w:p w:rsidR="00FF3C8D" w:rsidRPr="00F4040A" w:rsidRDefault="00FF3C8D" w:rsidP="00C91E18">
            <w:pPr>
              <w:spacing w:after="0" w:line="240" w:lineRule="auto"/>
              <w:rPr>
                <w:rFonts w:ascii="Times New Roman" w:hAnsi="Times New Roman" w:cs="Times New Roman"/>
                <w:b/>
                <w:bCs/>
                <w:sz w:val="24"/>
                <w:szCs w:val="24"/>
              </w:rPr>
            </w:pPr>
            <w:r w:rsidRPr="00F4040A">
              <w:rPr>
                <w:rFonts w:ascii="Times New Roman" w:hAnsi="Times New Roman" w:cs="Times New Roman"/>
                <w:b/>
                <w:bCs/>
                <w:sz w:val="24"/>
                <w:szCs w:val="24"/>
              </w:rPr>
              <w:t>4</w:t>
            </w:r>
          </w:p>
        </w:tc>
        <w:tc>
          <w:tcPr>
            <w:tcW w:w="521" w:type="dxa"/>
            <w:vAlign w:val="center"/>
          </w:tcPr>
          <w:p w:rsidR="00FF3C8D" w:rsidRPr="00F4040A" w:rsidRDefault="00FF3C8D" w:rsidP="00C91E18">
            <w:pPr>
              <w:spacing w:after="0" w:line="240" w:lineRule="auto"/>
              <w:jc w:val="center"/>
              <w:rPr>
                <w:rFonts w:ascii="Times New Roman" w:hAnsi="Times New Roman" w:cs="Times New Roman"/>
                <w:b/>
                <w:bCs/>
                <w:sz w:val="24"/>
                <w:szCs w:val="24"/>
              </w:rPr>
            </w:pPr>
            <w:r w:rsidRPr="00F4040A">
              <w:rPr>
                <w:rFonts w:ascii="Times New Roman" w:hAnsi="Times New Roman" w:cs="Times New Roman"/>
                <w:b/>
                <w:bCs/>
                <w:sz w:val="24"/>
                <w:szCs w:val="24"/>
              </w:rPr>
              <w:t>1</w:t>
            </w:r>
          </w:p>
        </w:tc>
        <w:tc>
          <w:tcPr>
            <w:tcW w:w="471" w:type="dxa"/>
            <w:vAlign w:val="center"/>
          </w:tcPr>
          <w:p w:rsidR="00FF3C8D" w:rsidRPr="00F4040A" w:rsidRDefault="00FF3C8D" w:rsidP="00C91E18">
            <w:pPr>
              <w:spacing w:after="0" w:line="240" w:lineRule="auto"/>
              <w:jc w:val="center"/>
              <w:rPr>
                <w:rFonts w:ascii="Times New Roman" w:hAnsi="Times New Roman" w:cs="Times New Roman"/>
                <w:b/>
                <w:bCs/>
                <w:sz w:val="24"/>
                <w:szCs w:val="24"/>
              </w:rPr>
            </w:pPr>
            <w:r w:rsidRPr="00F4040A">
              <w:rPr>
                <w:rFonts w:ascii="Times New Roman" w:hAnsi="Times New Roman" w:cs="Times New Roman"/>
                <w:b/>
                <w:bCs/>
                <w:sz w:val="24"/>
                <w:szCs w:val="24"/>
              </w:rPr>
              <w:t>2</w:t>
            </w:r>
          </w:p>
        </w:tc>
        <w:tc>
          <w:tcPr>
            <w:tcW w:w="425" w:type="dxa"/>
            <w:vAlign w:val="center"/>
          </w:tcPr>
          <w:p w:rsidR="00FF3C8D" w:rsidRPr="00F4040A" w:rsidRDefault="00FF3C8D" w:rsidP="00C91E18">
            <w:pPr>
              <w:spacing w:after="0" w:line="240" w:lineRule="auto"/>
              <w:jc w:val="center"/>
              <w:rPr>
                <w:rFonts w:ascii="Times New Roman" w:hAnsi="Times New Roman" w:cs="Times New Roman"/>
                <w:b/>
                <w:bCs/>
                <w:sz w:val="24"/>
                <w:szCs w:val="24"/>
              </w:rPr>
            </w:pPr>
            <w:r w:rsidRPr="00F4040A">
              <w:rPr>
                <w:rFonts w:ascii="Times New Roman" w:hAnsi="Times New Roman" w:cs="Times New Roman"/>
                <w:b/>
                <w:bCs/>
                <w:sz w:val="24"/>
                <w:szCs w:val="24"/>
              </w:rPr>
              <w:t>3</w:t>
            </w:r>
          </w:p>
        </w:tc>
        <w:tc>
          <w:tcPr>
            <w:tcW w:w="471" w:type="dxa"/>
            <w:vAlign w:val="center"/>
          </w:tcPr>
          <w:p w:rsidR="00FF3C8D" w:rsidRPr="00F4040A" w:rsidRDefault="00FF3C8D" w:rsidP="00C91E18">
            <w:pPr>
              <w:spacing w:after="0" w:line="240" w:lineRule="auto"/>
              <w:rPr>
                <w:rFonts w:ascii="Times New Roman" w:hAnsi="Times New Roman" w:cs="Times New Roman"/>
                <w:b/>
                <w:bCs/>
                <w:sz w:val="24"/>
                <w:szCs w:val="24"/>
              </w:rPr>
            </w:pPr>
            <w:r w:rsidRPr="00F4040A">
              <w:rPr>
                <w:rFonts w:ascii="Times New Roman" w:hAnsi="Times New Roman" w:cs="Times New Roman"/>
                <w:b/>
                <w:bCs/>
                <w:sz w:val="24"/>
                <w:szCs w:val="24"/>
              </w:rPr>
              <w:t>4</w:t>
            </w:r>
          </w:p>
        </w:tc>
        <w:tc>
          <w:tcPr>
            <w:tcW w:w="336" w:type="dxa"/>
            <w:vAlign w:val="center"/>
          </w:tcPr>
          <w:p w:rsidR="00FF3C8D" w:rsidRPr="00F4040A" w:rsidRDefault="00FF3C8D" w:rsidP="00C91E18">
            <w:pPr>
              <w:spacing w:after="0" w:line="240" w:lineRule="auto"/>
              <w:jc w:val="center"/>
              <w:rPr>
                <w:rFonts w:ascii="Times New Roman" w:hAnsi="Times New Roman" w:cs="Times New Roman"/>
                <w:b/>
                <w:bCs/>
                <w:sz w:val="24"/>
                <w:szCs w:val="24"/>
              </w:rPr>
            </w:pPr>
            <w:r w:rsidRPr="00F4040A">
              <w:rPr>
                <w:rFonts w:ascii="Times New Roman" w:hAnsi="Times New Roman" w:cs="Times New Roman"/>
                <w:b/>
                <w:bCs/>
                <w:sz w:val="24"/>
                <w:szCs w:val="24"/>
              </w:rPr>
              <w:t>1</w:t>
            </w:r>
          </w:p>
        </w:tc>
        <w:tc>
          <w:tcPr>
            <w:tcW w:w="383" w:type="dxa"/>
            <w:vAlign w:val="center"/>
          </w:tcPr>
          <w:p w:rsidR="00FF3C8D" w:rsidRPr="00F4040A" w:rsidRDefault="00FF3C8D" w:rsidP="00C91E18">
            <w:pPr>
              <w:spacing w:after="0" w:line="240" w:lineRule="auto"/>
              <w:jc w:val="center"/>
              <w:rPr>
                <w:rFonts w:ascii="Times New Roman" w:hAnsi="Times New Roman" w:cs="Times New Roman"/>
                <w:b/>
                <w:bCs/>
                <w:sz w:val="24"/>
                <w:szCs w:val="24"/>
              </w:rPr>
            </w:pPr>
            <w:r w:rsidRPr="00F4040A">
              <w:rPr>
                <w:rFonts w:ascii="Times New Roman" w:hAnsi="Times New Roman" w:cs="Times New Roman"/>
                <w:b/>
                <w:bCs/>
                <w:sz w:val="24"/>
                <w:szCs w:val="24"/>
              </w:rPr>
              <w:t>2</w:t>
            </w:r>
          </w:p>
        </w:tc>
        <w:tc>
          <w:tcPr>
            <w:tcW w:w="461" w:type="dxa"/>
          </w:tcPr>
          <w:p w:rsidR="00FF3C8D" w:rsidRPr="00F4040A" w:rsidRDefault="00FF3C8D" w:rsidP="00C91E1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336" w:type="dxa"/>
          </w:tcPr>
          <w:p w:rsidR="00FF3C8D" w:rsidRPr="00F4040A" w:rsidRDefault="00FF3C8D" w:rsidP="00C91E1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740F85" w:rsidRPr="00F4040A" w:rsidTr="0064383F">
        <w:trPr>
          <w:trHeight w:val="255"/>
          <w:jc w:val="center"/>
        </w:trPr>
        <w:tc>
          <w:tcPr>
            <w:tcW w:w="2737" w:type="dxa"/>
            <w:shd w:val="clear" w:color="auto" w:fill="auto"/>
            <w:noWrap/>
            <w:vAlign w:val="center"/>
          </w:tcPr>
          <w:p w:rsidR="00FF3C8D" w:rsidRPr="00F4040A" w:rsidRDefault="00FF3C8D" w:rsidP="00C91E18">
            <w:pPr>
              <w:spacing w:after="0" w:line="240" w:lineRule="auto"/>
              <w:rPr>
                <w:rFonts w:ascii="Times New Roman" w:hAnsi="Times New Roman" w:cs="Times New Roman"/>
                <w:sz w:val="24"/>
                <w:szCs w:val="24"/>
              </w:rPr>
            </w:pPr>
            <w:r w:rsidRPr="00F4040A">
              <w:rPr>
                <w:rFonts w:ascii="Times New Roman" w:hAnsi="Times New Roman" w:cs="Times New Roman"/>
                <w:sz w:val="24"/>
                <w:szCs w:val="24"/>
              </w:rPr>
              <w:t>Persetujuan</w:t>
            </w:r>
          </w:p>
        </w:tc>
        <w:tc>
          <w:tcPr>
            <w:tcW w:w="396" w:type="dxa"/>
            <w:shd w:val="clear" w:color="auto" w:fill="auto"/>
            <w:noWrap/>
            <w:vAlign w:val="center"/>
          </w:tcPr>
          <w:p w:rsidR="00FF3C8D" w:rsidRPr="00F4040A" w:rsidRDefault="0064383F" w:rsidP="00C91E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r w:rsidR="00FF3C8D" w:rsidRPr="00F4040A">
              <w:rPr>
                <w:rFonts w:ascii="Times New Roman" w:hAnsi="Times New Roman" w:cs="Times New Roman"/>
                <w:sz w:val="24"/>
                <w:szCs w:val="24"/>
              </w:rPr>
              <w:t> </w:t>
            </w:r>
          </w:p>
        </w:tc>
        <w:tc>
          <w:tcPr>
            <w:tcW w:w="450"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39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r w:rsidRPr="00F4040A">
              <w:rPr>
                <w:rFonts w:ascii="Times New Roman" w:hAnsi="Times New Roman" w:cs="Times New Roman"/>
                <w:sz w:val="24"/>
                <w:szCs w:val="24"/>
              </w:rPr>
              <w:t> </w:t>
            </w:r>
          </w:p>
        </w:tc>
        <w:tc>
          <w:tcPr>
            <w:tcW w:w="39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r w:rsidRPr="00F4040A">
              <w:rPr>
                <w:rFonts w:ascii="Times New Roman" w:hAnsi="Times New Roman" w:cs="Times New Roman"/>
                <w:sz w:val="24"/>
                <w:szCs w:val="24"/>
              </w:rPr>
              <w:t> </w:t>
            </w:r>
          </w:p>
        </w:tc>
        <w:tc>
          <w:tcPr>
            <w:tcW w:w="39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r w:rsidRPr="00F4040A">
              <w:rPr>
                <w:rFonts w:ascii="Times New Roman" w:hAnsi="Times New Roman" w:cs="Times New Roman"/>
                <w:sz w:val="24"/>
                <w:szCs w:val="24"/>
              </w:rPr>
              <w:t> </w:t>
            </w:r>
          </w:p>
        </w:tc>
        <w:tc>
          <w:tcPr>
            <w:tcW w:w="455"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r w:rsidRPr="00F4040A">
              <w:rPr>
                <w:rFonts w:ascii="Times New Roman" w:hAnsi="Times New Roman" w:cs="Times New Roman"/>
                <w:sz w:val="24"/>
                <w:szCs w:val="24"/>
              </w:rPr>
              <w:t> </w:t>
            </w:r>
          </w:p>
        </w:tc>
        <w:tc>
          <w:tcPr>
            <w:tcW w:w="463"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r w:rsidRPr="00F4040A">
              <w:rPr>
                <w:rFonts w:ascii="Times New Roman" w:hAnsi="Times New Roman" w:cs="Times New Roman"/>
                <w:sz w:val="24"/>
                <w:szCs w:val="24"/>
              </w:rPr>
              <w:t> </w:t>
            </w:r>
          </w:p>
        </w:tc>
        <w:tc>
          <w:tcPr>
            <w:tcW w:w="43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r w:rsidRPr="00F4040A">
              <w:rPr>
                <w:rFonts w:ascii="Times New Roman" w:hAnsi="Times New Roman" w:cs="Times New Roman"/>
                <w:sz w:val="24"/>
                <w:szCs w:val="24"/>
              </w:rPr>
              <w:t> </w:t>
            </w:r>
          </w:p>
        </w:tc>
        <w:tc>
          <w:tcPr>
            <w:tcW w:w="399"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r w:rsidRPr="00F4040A">
              <w:rPr>
                <w:rFonts w:ascii="Times New Roman" w:hAnsi="Times New Roman" w:cs="Times New Roman"/>
                <w:sz w:val="24"/>
                <w:szCs w:val="24"/>
              </w:rPr>
              <w:t> </w:t>
            </w:r>
          </w:p>
        </w:tc>
        <w:tc>
          <w:tcPr>
            <w:tcW w:w="521"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471"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425"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471"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336" w:type="dxa"/>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383" w:type="dxa"/>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461"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336" w:type="dxa"/>
          </w:tcPr>
          <w:p w:rsidR="00FF3C8D" w:rsidRPr="00F4040A" w:rsidRDefault="00FF3C8D" w:rsidP="00C91E18">
            <w:pPr>
              <w:spacing w:after="0" w:line="240" w:lineRule="auto"/>
              <w:jc w:val="center"/>
              <w:rPr>
                <w:rFonts w:ascii="Times New Roman" w:hAnsi="Times New Roman" w:cs="Times New Roman"/>
                <w:sz w:val="24"/>
                <w:szCs w:val="24"/>
              </w:rPr>
            </w:pPr>
          </w:p>
        </w:tc>
      </w:tr>
      <w:tr w:rsidR="00740F85" w:rsidRPr="00F4040A" w:rsidTr="0064383F">
        <w:trPr>
          <w:trHeight w:val="255"/>
          <w:jc w:val="center"/>
        </w:trPr>
        <w:tc>
          <w:tcPr>
            <w:tcW w:w="2737" w:type="dxa"/>
            <w:shd w:val="clear" w:color="auto" w:fill="auto"/>
            <w:noWrap/>
            <w:vAlign w:val="center"/>
          </w:tcPr>
          <w:p w:rsidR="00FF3C8D" w:rsidRPr="00F4040A" w:rsidRDefault="00FF3C8D" w:rsidP="00C91E18">
            <w:pPr>
              <w:spacing w:after="0" w:line="240" w:lineRule="auto"/>
              <w:rPr>
                <w:rFonts w:ascii="Times New Roman" w:hAnsi="Times New Roman" w:cs="Times New Roman"/>
                <w:sz w:val="24"/>
                <w:szCs w:val="24"/>
              </w:rPr>
            </w:pPr>
            <w:r w:rsidRPr="00F4040A">
              <w:rPr>
                <w:rFonts w:ascii="Times New Roman" w:hAnsi="Times New Roman" w:cs="Times New Roman"/>
                <w:sz w:val="24"/>
                <w:szCs w:val="24"/>
              </w:rPr>
              <w:t>Studi Pendahuluan</w:t>
            </w:r>
          </w:p>
        </w:tc>
        <w:tc>
          <w:tcPr>
            <w:tcW w:w="39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r w:rsidRPr="00F4040A">
              <w:rPr>
                <w:rFonts w:ascii="Times New Roman" w:hAnsi="Times New Roman" w:cs="Times New Roman"/>
                <w:sz w:val="24"/>
                <w:szCs w:val="24"/>
              </w:rPr>
              <w:t> </w:t>
            </w:r>
          </w:p>
        </w:tc>
        <w:tc>
          <w:tcPr>
            <w:tcW w:w="450" w:type="dxa"/>
            <w:shd w:val="clear" w:color="auto" w:fill="auto"/>
            <w:noWrap/>
            <w:vAlign w:val="center"/>
          </w:tcPr>
          <w:p w:rsidR="00FF3C8D" w:rsidRPr="00F4040A" w:rsidRDefault="0064383F" w:rsidP="00C91E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r w:rsidR="00FF3C8D" w:rsidRPr="00F4040A">
              <w:rPr>
                <w:rFonts w:ascii="Times New Roman" w:hAnsi="Times New Roman" w:cs="Times New Roman"/>
                <w:sz w:val="24"/>
                <w:szCs w:val="24"/>
              </w:rPr>
              <w:t> </w:t>
            </w:r>
          </w:p>
        </w:tc>
        <w:tc>
          <w:tcPr>
            <w:tcW w:w="39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39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39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r w:rsidRPr="00F4040A">
              <w:rPr>
                <w:rFonts w:ascii="Times New Roman" w:hAnsi="Times New Roman" w:cs="Times New Roman"/>
                <w:sz w:val="24"/>
                <w:szCs w:val="24"/>
              </w:rPr>
              <w:t> </w:t>
            </w:r>
          </w:p>
        </w:tc>
        <w:tc>
          <w:tcPr>
            <w:tcW w:w="455"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r w:rsidRPr="00F4040A">
              <w:rPr>
                <w:rFonts w:ascii="Times New Roman" w:hAnsi="Times New Roman" w:cs="Times New Roman"/>
                <w:sz w:val="24"/>
                <w:szCs w:val="24"/>
              </w:rPr>
              <w:t> </w:t>
            </w:r>
          </w:p>
        </w:tc>
        <w:tc>
          <w:tcPr>
            <w:tcW w:w="463"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r w:rsidRPr="00F4040A">
              <w:rPr>
                <w:rFonts w:ascii="Times New Roman" w:hAnsi="Times New Roman" w:cs="Times New Roman"/>
                <w:sz w:val="24"/>
                <w:szCs w:val="24"/>
              </w:rPr>
              <w:t> </w:t>
            </w:r>
          </w:p>
        </w:tc>
        <w:tc>
          <w:tcPr>
            <w:tcW w:w="43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r w:rsidRPr="00F4040A">
              <w:rPr>
                <w:rFonts w:ascii="Times New Roman" w:hAnsi="Times New Roman" w:cs="Times New Roman"/>
                <w:sz w:val="24"/>
                <w:szCs w:val="24"/>
              </w:rPr>
              <w:t> </w:t>
            </w:r>
          </w:p>
        </w:tc>
        <w:tc>
          <w:tcPr>
            <w:tcW w:w="399"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r w:rsidRPr="00F4040A">
              <w:rPr>
                <w:rFonts w:ascii="Times New Roman" w:hAnsi="Times New Roman" w:cs="Times New Roman"/>
                <w:sz w:val="24"/>
                <w:szCs w:val="24"/>
              </w:rPr>
              <w:t> </w:t>
            </w:r>
          </w:p>
        </w:tc>
        <w:tc>
          <w:tcPr>
            <w:tcW w:w="521"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471"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425"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471"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336"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383"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461"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336" w:type="dxa"/>
          </w:tcPr>
          <w:p w:rsidR="00FF3C8D" w:rsidRPr="00F4040A" w:rsidRDefault="00FF3C8D" w:rsidP="00C91E18">
            <w:pPr>
              <w:spacing w:after="0" w:line="240" w:lineRule="auto"/>
              <w:jc w:val="center"/>
              <w:rPr>
                <w:rFonts w:ascii="Times New Roman" w:hAnsi="Times New Roman" w:cs="Times New Roman"/>
                <w:sz w:val="24"/>
                <w:szCs w:val="24"/>
              </w:rPr>
            </w:pPr>
          </w:p>
        </w:tc>
      </w:tr>
      <w:tr w:rsidR="00740F85" w:rsidRPr="00F4040A" w:rsidTr="0064383F">
        <w:trPr>
          <w:trHeight w:val="255"/>
          <w:jc w:val="center"/>
        </w:trPr>
        <w:tc>
          <w:tcPr>
            <w:tcW w:w="2737" w:type="dxa"/>
            <w:shd w:val="clear" w:color="auto" w:fill="auto"/>
            <w:noWrap/>
            <w:vAlign w:val="center"/>
          </w:tcPr>
          <w:p w:rsidR="00FF3C8D" w:rsidRPr="00F4040A" w:rsidRDefault="00FF3C8D" w:rsidP="00C91E18">
            <w:pPr>
              <w:spacing w:after="0" w:line="240" w:lineRule="auto"/>
              <w:rPr>
                <w:rFonts w:ascii="Times New Roman" w:hAnsi="Times New Roman" w:cs="Times New Roman"/>
                <w:sz w:val="24"/>
                <w:szCs w:val="24"/>
              </w:rPr>
            </w:pPr>
            <w:r w:rsidRPr="00F4040A">
              <w:rPr>
                <w:rFonts w:ascii="Times New Roman" w:hAnsi="Times New Roman" w:cs="Times New Roman"/>
                <w:sz w:val="24"/>
                <w:szCs w:val="24"/>
              </w:rPr>
              <w:t>Penelitian Subjek</w:t>
            </w:r>
          </w:p>
        </w:tc>
        <w:tc>
          <w:tcPr>
            <w:tcW w:w="39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r w:rsidRPr="00F4040A">
              <w:rPr>
                <w:rFonts w:ascii="Times New Roman" w:hAnsi="Times New Roman" w:cs="Times New Roman"/>
                <w:sz w:val="24"/>
                <w:szCs w:val="24"/>
              </w:rPr>
              <w:t> </w:t>
            </w:r>
          </w:p>
        </w:tc>
        <w:tc>
          <w:tcPr>
            <w:tcW w:w="450"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r w:rsidRPr="00F4040A">
              <w:rPr>
                <w:rFonts w:ascii="Times New Roman" w:hAnsi="Times New Roman" w:cs="Times New Roman"/>
                <w:sz w:val="24"/>
                <w:szCs w:val="24"/>
              </w:rPr>
              <w:t> </w:t>
            </w:r>
          </w:p>
        </w:tc>
        <w:tc>
          <w:tcPr>
            <w:tcW w:w="39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r w:rsidRPr="00F4040A">
              <w:rPr>
                <w:rFonts w:ascii="Times New Roman" w:hAnsi="Times New Roman" w:cs="Times New Roman"/>
                <w:sz w:val="24"/>
                <w:szCs w:val="24"/>
              </w:rPr>
              <w:t> </w:t>
            </w:r>
          </w:p>
        </w:tc>
        <w:tc>
          <w:tcPr>
            <w:tcW w:w="39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39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455"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r w:rsidRPr="00F4040A">
              <w:rPr>
                <w:rFonts w:ascii="Times New Roman" w:hAnsi="Times New Roman" w:cs="Times New Roman"/>
                <w:sz w:val="24"/>
                <w:szCs w:val="24"/>
              </w:rPr>
              <w:t> </w:t>
            </w:r>
          </w:p>
        </w:tc>
        <w:tc>
          <w:tcPr>
            <w:tcW w:w="463"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r w:rsidRPr="00F4040A">
              <w:rPr>
                <w:rFonts w:ascii="Times New Roman" w:hAnsi="Times New Roman" w:cs="Times New Roman"/>
                <w:sz w:val="24"/>
                <w:szCs w:val="24"/>
              </w:rPr>
              <w:t> </w:t>
            </w:r>
          </w:p>
        </w:tc>
        <w:tc>
          <w:tcPr>
            <w:tcW w:w="43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r w:rsidRPr="00F4040A">
              <w:rPr>
                <w:rFonts w:ascii="Times New Roman" w:hAnsi="Times New Roman" w:cs="Times New Roman"/>
                <w:sz w:val="24"/>
                <w:szCs w:val="24"/>
              </w:rPr>
              <w:t> </w:t>
            </w:r>
            <w:r w:rsidR="0064383F">
              <w:rPr>
                <w:rFonts w:ascii="Times New Roman" w:hAnsi="Times New Roman" w:cs="Times New Roman"/>
                <w:sz w:val="24"/>
                <w:szCs w:val="24"/>
              </w:rPr>
              <w:t>x</w:t>
            </w:r>
          </w:p>
        </w:tc>
        <w:tc>
          <w:tcPr>
            <w:tcW w:w="399"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r w:rsidRPr="00F4040A">
              <w:rPr>
                <w:rFonts w:ascii="Times New Roman" w:hAnsi="Times New Roman" w:cs="Times New Roman"/>
                <w:sz w:val="24"/>
                <w:szCs w:val="24"/>
              </w:rPr>
              <w:t> </w:t>
            </w:r>
          </w:p>
        </w:tc>
        <w:tc>
          <w:tcPr>
            <w:tcW w:w="521" w:type="dxa"/>
          </w:tcPr>
          <w:p w:rsidR="00FF3C8D" w:rsidRPr="00F4040A" w:rsidRDefault="00514197" w:rsidP="00C91E18">
            <w:pPr>
              <w:spacing w:after="0" w:line="240" w:lineRule="auto"/>
              <w:jc w:val="center"/>
              <w:rPr>
                <w:rFonts w:ascii="Times New Roman" w:hAnsi="Times New Roman" w:cs="Times New Roman"/>
                <w:sz w:val="24"/>
                <w:szCs w:val="24"/>
              </w:rPr>
            </w:pPr>
            <w:r w:rsidRPr="00F4040A">
              <w:rPr>
                <w:rFonts w:ascii="Times New Roman" w:hAnsi="Times New Roman" w:cs="Times New Roman"/>
                <w:sz w:val="24"/>
                <w:szCs w:val="24"/>
              </w:rPr>
              <w:t> </w:t>
            </w:r>
            <w:r>
              <w:rPr>
                <w:rFonts w:ascii="Times New Roman" w:hAnsi="Times New Roman" w:cs="Times New Roman"/>
                <w:sz w:val="24"/>
                <w:szCs w:val="24"/>
              </w:rPr>
              <w:t>x</w:t>
            </w:r>
          </w:p>
        </w:tc>
        <w:tc>
          <w:tcPr>
            <w:tcW w:w="471"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425"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471"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336"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383"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461"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336" w:type="dxa"/>
          </w:tcPr>
          <w:p w:rsidR="00FF3C8D" w:rsidRPr="00F4040A" w:rsidRDefault="00FF3C8D" w:rsidP="00C91E18">
            <w:pPr>
              <w:spacing w:after="0" w:line="240" w:lineRule="auto"/>
              <w:jc w:val="center"/>
              <w:rPr>
                <w:rFonts w:ascii="Times New Roman" w:hAnsi="Times New Roman" w:cs="Times New Roman"/>
                <w:sz w:val="24"/>
                <w:szCs w:val="24"/>
              </w:rPr>
            </w:pPr>
          </w:p>
        </w:tc>
      </w:tr>
      <w:tr w:rsidR="00740F85" w:rsidRPr="00F4040A" w:rsidTr="0064383F">
        <w:trPr>
          <w:trHeight w:val="255"/>
          <w:jc w:val="center"/>
        </w:trPr>
        <w:tc>
          <w:tcPr>
            <w:tcW w:w="2737" w:type="dxa"/>
            <w:shd w:val="clear" w:color="auto" w:fill="auto"/>
            <w:noWrap/>
            <w:vAlign w:val="center"/>
          </w:tcPr>
          <w:p w:rsidR="00FF3C8D" w:rsidRPr="00F4040A" w:rsidRDefault="00FF3C8D" w:rsidP="00C91E18">
            <w:pPr>
              <w:spacing w:after="0" w:line="240" w:lineRule="auto"/>
              <w:rPr>
                <w:rFonts w:ascii="Times New Roman" w:hAnsi="Times New Roman" w:cs="Times New Roman"/>
                <w:sz w:val="24"/>
                <w:szCs w:val="24"/>
              </w:rPr>
            </w:pPr>
            <w:r w:rsidRPr="00F4040A">
              <w:rPr>
                <w:rFonts w:ascii="Times New Roman" w:hAnsi="Times New Roman" w:cs="Times New Roman"/>
                <w:sz w:val="24"/>
                <w:szCs w:val="24"/>
              </w:rPr>
              <w:t>Penyusunan Instrumen</w:t>
            </w:r>
          </w:p>
        </w:tc>
        <w:tc>
          <w:tcPr>
            <w:tcW w:w="39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r w:rsidRPr="00F4040A">
              <w:rPr>
                <w:rFonts w:ascii="Times New Roman" w:hAnsi="Times New Roman" w:cs="Times New Roman"/>
                <w:sz w:val="24"/>
                <w:szCs w:val="24"/>
              </w:rPr>
              <w:t> </w:t>
            </w:r>
          </w:p>
        </w:tc>
        <w:tc>
          <w:tcPr>
            <w:tcW w:w="450"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r w:rsidRPr="00F4040A">
              <w:rPr>
                <w:rFonts w:ascii="Times New Roman" w:hAnsi="Times New Roman" w:cs="Times New Roman"/>
                <w:sz w:val="24"/>
                <w:szCs w:val="24"/>
              </w:rPr>
              <w:t> </w:t>
            </w:r>
          </w:p>
        </w:tc>
        <w:tc>
          <w:tcPr>
            <w:tcW w:w="39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r w:rsidRPr="00F4040A">
              <w:rPr>
                <w:rFonts w:ascii="Times New Roman" w:hAnsi="Times New Roman" w:cs="Times New Roman"/>
                <w:sz w:val="24"/>
                <w:szCs w:val="24"/>
              </w:rPr>
              <w:t> </w:t>
            </w:r>
          </w:p>
        </w:tc>
        <w:tc>
          <w:tcPr>
            <w:tcW w:w="39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39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455"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463"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43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399"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521"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471" w:type="dxa"/>
          </w:tcPr>
          <w:p w:rsidR="00FF3C8D" w:rsidRPr="00F4040A" w:rsidRDefault="00514197" w:rsidP="00C91E18">
            <w:pPr>
              <w:spacing w:after="0" w:line="240" w:lineRule="auto"/>
              <w:jc w:val="center"/>
              <w:rPr>
                <w:rFonts w:ascii="Times New Roman" w:hAnsi="Times New Roman" w:cs="Times New Roman"/>
                <w:sz w:val="24"/>
                <w:szCs w:val="24"/>
              </w:rPr>
            </w:pPr>
            <w:r w:rsidRPr="00F4040A">
              <w:rPr>
                <w:rFonts w:ascii="Times New Roman" w:hAnsi="Times New Roman" w:cs="Times New Roman"/>
                <w:sz w:val="24"/>
                <w:szCs w:val="24"/>
              </w:rPr>
              <w:t> </w:t>
            </w:r>
            <w:r>
              <w:rPr>
                <w:rFonts w:ascii="Times New Roman" w:hAnsi="Times New Roman" w:cs="Times New Roman"/>
                <w:sz w:val="24"/>
                <w:szCs w:val="24"/>
              </w:rPr>
              <w:t>x</w:t>
            </w:r>
          </w:p>
        </w:tc>
        <w:tc>
          <w:tcPr>
            <w:tcW w:w="425"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471"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336"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383"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461"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336" w:type="dxa"/>
          </w:tcPr>
          <w:p w:rsidR="00FF3C8D" w:rsidRPr="00F4040A" w:rsidRDefault="00FF3C8D" w:rsidP="00C91E18">
            <w:pPr>
              <w:spacing w:after="0" w:line="240" w:lineRule="auto"/>
              <w:jc w:val="center"/>
              <w:rPr>
                <w:rFonts w:ascii="Times New Roman" w:hAnsi="Times New Roman" w:cs="Times New Roman"/>
                <w:sz w:val="24"/>
                <w:szCs w:val="24"/>
              </w:rPr>
            </w:pPr>
          </w:p>
        </w:tc>
      </w:tr>
      <w:tr w:rsidR="00740F85" w:rsidRPr="00F4040A" w:rsidTr="0064383F">
        <w:trPr>
          <w:trHeight w:val="255"/>
          <w:jc w:val="center"/>
        </w:trPr>
        <w:tc>
          <w:tcPr>
            <w:tcW w:w="2737" w:type="dxa"/>
            <w:shd w:val="clear" w:color="auto" w:fill="auto"/>
            <w:noWrap/>
            <w:vAlign w:val="center"/>
          </w:tcPr>
          <w:p w:rsidR="00FF3C8D" w:rsidRPr="00F4040A" w:rsidRDefault="00FF3C8D" w:rsidP="00C91E18">
            <w:pPr>
              <w:spacing w:after="0" w:line="240" w:lineRule="auto"/>
              <w:rPr>
                <w:rFonts w:ascii="Times New Roman" w:hAnsi="Times New Roman" w:cs="Times New Roman"/>
                <w:sz w:val="24"/>
                <w:szCs w:val="24"/>
              </w:rPr>
            </w:pPr>
            <w:r w:rsidRPr="00F4040A">
              <w:rPr>
                <w:rFonts w:ascii="Times New Roman" w:hAnsi="Times New Roman" w:cs="Times New Roman"/>
                <w:sz w:val="24"/>
                <w:szCs w:val="24"/>
              </w:rPr>
              <w:t>Pelaksanaan Eksperimen</w:t>
            </w:r>
          </w:p>
        </w:tc>
        <w:tc>
          <w:tcPr>
            <w:tcW w:w="39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r w:rsidRPr="00F4040A">
              <w:rPr>
                <w:rFonts w:ascii="Times New Roman" w:hAnsi="Times New Roman" w:cs="Times New Roman"/>
                <w:sz w:val="24"/>
                <w:szCs w:val="24"/>
              </w:rPr>
              <w:t> </w:t>
            </w:r>
          </w:p>
        </w:tc>
        <w:tc>
          <w:tcPr>
            <w:tcW w:w="450"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r w:rsidRPr="00F4040A">
              <w:rPr>
                <w:rFonts w:ascii="Times New Roman" w:hAnsi="Times New Roman" w:cs="Times New Roman"/>
                <w:sz w:val="24"/>
                <w:szCs w:val="24"/>
              </w:rPr>
              <w:t> </w:t>
            </w:r>
          </w:p>
        </w:tc>
        <w:tc>
          <w:tcPr>
            <w:tcW w:w="39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r w:rsidRPr="00F4040A">
              <w:rPr>
                <w:rFonts w:ascii="Times New Roman" w:hAnsi="Times New Roman" w:cs="Times New Roman"/>
                <w:sz w:val="24"/>
                <w:szCs w:val="24"/>
              </w:rPr>
              <w:t> </w:t>
            </w:r>
          </w:p>
        </w:tc>
        <w:tc>
          <w:tcPr>
            <w:tcW w:w="39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39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455"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463"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43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399"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521"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471"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425" w:type="dxa"/>
          </w:tcPr>
          <w:p w:rsidR="00FF3C8D" w:rsidRPr="00F4040A" w:rsidRDefault="00514197" w:rsidP="00C91E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471"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336"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383"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461"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336" w:type="dxa"/>
          </w:tcPr>
          <w:p w:rsidR="00FF3C8D" w:rsidRPr="00F4040A" w:rsidRDefault="00FF3C8D" w:rsidP="00C91E18">
            <w:pPr>
              <w:spacing w:after="0" w:line="240" w:lineRule="auto"/>
              <w:jc w:val="center"/>
              <w:rPr>
                <w:rFonts w:ascii="Times New Roman" w:hAnsi="Times New Roman" w:cs="Times New Roman"/>
                <w:sz w:val="24"/>
                <w:szCs w:val="24"/>
              </w:rPr>
            </w:pPr>
          </w:p>
        </w:tc>
      </w:tr>
      <w:tr w:rsidR="00740F85" w:rsidRPr="00F4040A" w:rsidTr="0064383F">
        <w:trPr>
          <w:trHeight w:val="255"/>
          <w:jc w:val="center"/>
        </w:trPr>
        <w:tc>
          <w:tcPr>
            <w:tcW w:w="2737" w:type="dxa"/>
            <w:shd w:val="clear" w:color="auto" w:fill="auto"/>
            <w:noWrap/>
            <w:vAlign w:val="center"/>
          </w:tcPr>
          <w:p w:rsidR="00FF3C8D" w:rsidRPr="00F4040A" w:rsidRDefault="00FF3C8D" w:rsidP="00C91E18">
            <w:pPr>
              <w:spacing w:after="0" w:line="240" w:lineRule="auto"/>
              <w:rPr>
                <w:rFonts w:ascii="Times New Roman" w:hAnsi="Times New Roman" w:cs="Times New Roman"/>
                <w:sz w:val="24"/>
                <w:szCs w:val="24"/>
              </w:rPr>
            </w:pPr>
            <w:r w:rsidRPr="00F4040A">
              <w:rPr>
                <w:rFonts w:ascii="Times New Roman" w:hAnsi="Times New Roman" w:cs="Times New Roman"/>
                <w:sz w:val="24"/>
                <w:szCs w:val="24"/>
              </w:rPr>
              <w:t>Pengumpulan Data</w:t>
            </w:r>
          </w:p>
        </w:tc>
        <w:tc>
          <w:tcPr>
            <w:tcW w:w="39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450"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39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39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39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455"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463"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43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399"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521"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471"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425" w:type="dxa"/>
          </w:tcPr>
          <w:p w:rsidR="00FF3C8D" w:rsidRPr="00F4040A" w:rsidRDefault="00514197" w:rsidP="00C91E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471" w:type="dxa"/>
          </w:tcPr>
          <w:p w:rsidR="00FF3C8D" w:rsidRPr="00F4040A" w:rsidRDefault="00FA4894" w:rsidP="00C91E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336"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383"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461"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336" w:type="dxa"/>
          </w:tcPr>
          <w:p w:rsidR="00FF3C8D" w:rsidRPr="00F4040A" w:rsidRDefault="00FF3C8D" w:rsidP="00C91E18">
            <w:pPr>
              <w:spacing w:after="0" w:line="240" w:lineRule="auto"/>
              <w:jc w:val="center"/>
              <w:rPr>
                <w:rFonts w:ascii="Times New Roman" w:hAnsi="Times New Roman" w:cs="Times New Roman"/>
                <w:sz w:val="24"/>
                <w:szCs w:val="24"/>
              </w:rPr>
            </w:pPr>
          </w:p>
        </w:tc>
      </w:tr>
      <w:tr w:rsidR="00740F85" w:rsidRPr="00F4040A" w:rsidTr="0064383F">
        <w:trPr>
          <w:trHeight w:val="255"/>
          <w:jc w:val="center"/>
        </w:trPr>
        <w:tc>
          <w:tcPr>
            <w:tcW w:w="2737" w:type="dxa"/>
            <w:shd w:val="clear" w:color="auto" w:fill="auto"/>
            <w:noWrap/>
            <w:vAlign w:val="center"/>
          </w:tcPr>
          <w:p w:rsidR="00FF3C8D" w:rsidRPr="00F4040A" w:rsidRDefault="00FF3C8D" w:rsidP="00C91E18">
            <w:pPr>
              <w:spacing w:after="0" w:line="240" w:lineRule="auto"/>
              <w:rPr>
                <w:rFonts w:ascii="Times New Roman" w:hAnsi="Times New Roman" w:cs="Times New Roman"/>
                <w:sz w:val="24"/>
                <w:szCs w:val="24"/>
              </w:rPr>
            </w:pPr>
            <w:r w:rsidRPr="00F4040A">
              <w:rPr>
                <w:rFonts w:ascii="Times New Roman" w:hAnsi="Times New Roman" w:cs="Times New Roman"/>
                <w:sz w:val="24"/>
                <w:szCs w:val="24"/>
              </w:rPr>
              <w:t>Pengolahan Data</w:t>
            </w:r>
          </w:p>
        </w:tc>
        <w:tc>
          <w:tcPr>
            <w:tcW w:w="39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450"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39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39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39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455"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463"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43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399"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521"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471"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425"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471"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336" w:type="dxa"/>
          </w:tcPr>
          <w:p w:rsidR="00FF3C8D" w:rsidRPr="00F4040A" w:rsidRDefault="00514197" w:rsidP="00C91E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383"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461"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336" w:type="dxa"/>
          </w:tcPr>
          <w:p w:rsidR="00FF3C8D" w:rsidRPr="00F4040A" w:rsidRDefault="00FF3C8D" w:rsidP="00C91E18">
            <w:pPr>
              <w:spacing w:after="0" w:line="240" w:lineRule="auto"/>
              <w:jc w:val="center"/>
              <w:rPr>
                <w:rFonts w:ascii="Times New Roman" w:hAnsi="Times New Roman" w:cs="Times New Roman"/>
                <w:sz w:val="24"/>
                <w:szCs w:val="24"/>
              </w:rPr>
            </w:pPr>
          </w:p>
        </w:tc>
      </w:tr>
      <w:tr w:rsidR="00740F85" w:rsidRPr="00F4040A" w:rsidTr="0064383F">
        <w:trPr>
          <w:trHeight w:val="255"/>
          <w:jc w:val="center"/>
        </w:trPr>
        <w:tc>
          <w:tcPr>
            <w:tcW w:w="2737" w:type="dxa"/>
            <w:shd w:val="clear" w:color="auto" w:fill="auto"/>
            <w:noWrap/>
            <w:vAlign w:val="center"/>
          </w:tcPr>
          <w:p w:rsidR="00FF3C8D" w:rsidRPr="00F4040A" w:rsidRDefault="00FF3C8D" w:rsidP="00C91E18">
            <w:pPr>
              <w:spacing w:after="0" w:line="240" w:lineRule="auto"/>
              <w:rPr>
                <w:rFonts w:ascii="Times New Roman" w:hAnsi="Times New Roman" w:cs="Times New Roman"/>
                <w:sz w:val="24"/>
                <w:szCs w:val="24"/>
              </w:rPr>
            </w:pPr>
            <w:r w:rsidRPr="00F4040A">
              <w:rPr>
                <w:rFonts w:ascii="Times New Roman" w:hAnsi="Times New Roman" w:cs="Times New Roman"/>
                <w:sz w:val="24"/>
                <w:szCs w:val="24"/>
              </w:rPr>
              <w:t>Penulisan Laporan</w:t>
            </w:r>
          </w:p>
        </w:tc>
        <w:tc>
          <w:tcPr>
            <w:tcW w:w="39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450"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39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39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39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455"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463"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43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399"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521"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471"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425"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471"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336"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383" w:type="dxa"/>
          </w:tcPr>
          <w:p w:rsidR="00FF3C8D" w:rsidRPr="00F4040A" w:rsidRDefault="00514197" w:rsidP="00C91E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461" w:type="dxa"/>
          </w:tcPr>
          <w:p w:rsidR="00FF3C8D" w:rsidRPr="00F4040A" w:rsidRDefault="00514197" w:rsidP="00C91E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336" w:type="dxa"/>
          </w:tcPr>
          <w:p w:rsidR="00FF3C8D" w:rsidRPr="00F4040A" w:rsidRDefault="00514197" w:rsidP="00C91E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740F85" w:rsidRPr="00F4040A" w:rsidTr="0064383F">
        <w:trPr>
          <w:trHeight w:val="270"/>
          <w:jc w:val="center"/>
        </w:trPr>
        <w:tc>
          <w:tcPr>
            <w:tcW w:w="2737" w:type="dxa"/>
            <w:shd w:val="clear" w:color="auto" w:fill="auto"/>
            <w:noWrap/>
            <w:vAlign w:val="center"/>
          </w:tcPr>
          <w:p w:rsidR="00FF3C8D" w:rsidRPr="00F4040A" w:rsidRDefault="00FF3C8D" w:rsidP="00C91E18">
            <w:pPr>
              <w:spacing w:after="0" w:line="240" w:lineRule="auto"/>
              <w:rPr>
                <w:rFonts w:ascii="Times New Roman" w:hAnsi="Times New Roman" w:cs="Times New Roman"/>
                <w:sz w:val="24"/>
                <w:szCs w:val="24"/>
                <w:lang w:val="id-ID"/>
              </w:rPr>
            </w:pPr>
            <w:r w:rsidRPr="00F4040A">
              <w:rPr>
                <w:rFonts w:ascii="Times New Roman" w:hAnsi="Times New Roman" w:cs="Times New Roman"/>
                <w:sz w:val="24"/>
                <w:szCs w:val="24"/>
              </w:rPr>
              <w:t xml:space="preserve">Sidang </w:t>
            </w:r>
            <w:r w:rsidRPr="00F4040A">
              <w:rPr>
                <w:rFonts w:ascii="Times New Roman" w:hAnsi="Times New Roman" w:cs="Times New Roman"/>
                <w:sz w:val="24"/>
                <w:szCs w:val="24"/>
                <w:lang w:val="id-ID"/>
              </w:rPr>
              <w:t>tesis</w:t>
            </w:r>
          </w:p>
        </w:tc>
        <w:tc>
          <w:tcPr>
            <w:tcW w:w="39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450"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39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39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39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455" w:type="dxa"/>
            <w:shd w:val="clear" w:color="auto" w:fill="auto"/>
            <w:noWrap/>
          </w:tcPr>
          <w:p w:rsidR="00FF3C8D" w:rsidRPr="00F4040A" w:rsidRDefault="00FF3C8D" w:rsidP="00C91E18">
            <w:pPr>
              <w:spacing w:after="0" w:line="240" w:lineRule="auto"/>
              <w:jc w:val="center"/>
              <w:rPr>
                <w:rFonts w:ascii="Times New Roman" w:hAnsi="Times New Roman" w:cs="Times New Roman"/>
                <w:sz w:val="24"/>
                <w:szCs w:val="24"/>
              </w:rPr>
            </w:pPr>
          </w:p>
        </w:tc>
        <w:tc>
          <w:tcPr>
            <w:tcW w:w="463"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436"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399" w:type="dxa"/>
            <w:shd w:val="clear" w:color="auto" w:fill="auto"/>
            <w:noWrap/>
            <w:vAlign w:val="center"/>
          </w:tcPr>
          <w:p w:rsidR="00FF3C8D" w:rsidRPr="00F4040A" w:rsidRDefault="00FF3C8D" w:rsidP="00C91E18">
            <w:pPr>
              <w:spacing w:after="0" w:line="240" w:lineRule="auto"/>
              <w:jc w:val="center"/>
              <w:rPr>
                <w:rFonts w:ascii="Times New Roman" w:hAnsi="Times New Roman" w:cs="Times New Roman"/>
                <w:sz w:val="24"/>
                <w:szCs w:val="24"/>
              </w:rPr>
            </w:pPr>
          </w:p>
        </w:tc>
        <w:tc>
          <w:tcPr>
            <w:tcW w:w="521"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471"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425"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471"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336"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383"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461" w:type="dxa"/>
          </w:tcPr>
          <w:p w:rsidR="00FF3C8D" w:rsidRPr="00F4040A" w:rsidRDefault="00FF3C8D" w:rsidP="00C91E18">
            <w:pPr>
              <w:spacing w:after="0" w:line="240" w:lineRule="auto"/>
              <w:jc w:val="center"/>
              <w:rPr>
                <w:rFonts w:ascii="Times New Roman" w:hAnsi="Times New Roman" w:cs="Times New Roman"/>
                <w:sz w:val="24"/>
                <w:szCs w:val="24"/>
              </w:rPr>
            </w:pPr>
          </w:p>
        </w:tc>
        <w:tc>
          <w:tcPr>
            <w:tcW w:w="336" w:type="dxa"/>
          </w:tcPr>
          <w:p w:rsidR="00FF3C8D" w:rsidRPr="00F4040A" w:rsidRDefault="00FF3C8D" w:rsidP="00C91E18">
            <w:pPr>
              <w:spacing w:after="0" w:line="240" w:lineRule="auto"/>
              <w:jc w:val="center"/>
              <w:rPr>
                <w:rFonts w:ascii="Times New Roman" w:hAnsi="Times New Roman" w:cs="Times New Roman"/>
                <w:sz w:val="24"/>
                <w:szCs w:val="24"/>
              </w:rPr>
            </w:pPr>
          </w:p>
        </w:tc>
      </w:tr>
    </w:tbl>
    <w:p w:rsidR="00923D8C" w:rsidRPr="00F4040A" w:rsidRDefault="00923D8C" w:rsidP="00923D8C">
      <w:pPr>
        <w:pStyle w:val="ListParagraph"/>
        <w:spacing w:after="0" w:line="480" w:lineRule="auto"/>
        <w:ind w:left="786"/>
        <w:rPr>
          <w:rFonts w:ascii="Times New Roman" w:hAnsi="Times New Roman" w:cs="Times New Roman"/>
          <w:sz w:val="24"/>
          <w:szCs w:val="24"/>
        </w:rPr>
      </w:pPr>
    </w:p>
    <w:p w:rsidR="003B71F3" w:rsidRPr="009A0CA5" w:rsidRDefault="003B71F3" w:rsidP="003B71F3">
      <w:pPr>
        <w:pStyle w:val="ListParagraph"/>
        <w:numPr>
          <w:ilvl w:val="0"/>
          <w:numId w:val="3"/>
        </w:numPr>
        <w:spacing w:line="480" w:lineRule="auto"/>
        <w:ind w:left="426" w:hanging="426"/>
        <w:rPr>
          <w:rFonts w:ascii="Times New Roman" w:hAnsi="Times New Roman" w:cs="Times New Roman"/>
          <w:b/>
          <w:sz w:val="24"/>
          <w:szCs w:val="24"/>
        </w:rPr>
      </w:pPr>
      <w:r w:rsidRPr="009A0CA5">
        <w:rPr>
          <w:rFonts w:ascii="Times New Roman" w:hAnsi="Times New Roman" w:cs="Times New Roman"/>
          <w:b/>
          <w:sz w:val="24"/>
          <w:szCs w:val="24"/>
        </w:rPr>
        <w:t>Metode dan Rancangan Penelitian</w:t>
      </w:r>
    </w:p>
    <w:p w:rsidR="009A0CA5" w:rsidRDefault="009A0CA5" w:rsidP="009A0CA5">
      <w:pPr>
        <w:pStyle w:val="ListParagraph"/>
        <w:spacing w:after="0" w:line="480" w:lineRule="auto"/>
        <w:ind w:left="426" w:firstLine="1014"/>
        <w:jc w:val="both"/>
        <w:rPr>
          <w:rFonts w:asciiTheme="majorBidi" w:hAnsiTheme="majorBidi" w:cstheme="majorBidi"/>
          <w:sz w:val="24"/>
          <w:szCs w:val="24"/>
        </w:rPr>
      </w:pPr>
      <w:proofErr w:type="gramStart"/>
      <w:r>
        <w:rPr>
          <w:rFonts w:asciiTheme="majorBidi" w:hAnsiTheme="majorBidi" w:cstheme="majorBidi"/>
          <w:sz w:val="24"/>
          <w:szCs w:val="24"/>
        </w:rPr>
        <w:t xml:space="preserve">Metode yang digunakan dalam penelitian ini adalah metode </w:t>
      </w:r>
      <w:r w:rsidRPr="00467E40">
        <w:rPr>
          <w:rFonts w:asciiTheme="majorBidi" w:hAnsiTheme="majorBidi" w:cstheme="majorBidi"/>
          <w:sz w:val="24"/>
          <w:szCs w:val="24"/>
        </w:rPr>
        <w:t>penelitian kuantitatif</w:t>
      </w:r>
      <w:r>
        <w:rPr>
          <w:rFonts w:asciiTheme="majorBidi" w:hAnsiTheme="majorBidi" w:cstheme="majorBidi"/>
          <w:sz w:val="24"/>
          <w:szCs w:val="24"/>
        </w:rPr>
        <w:t xml:space="preserve"> dengan pendekatan komparasional / perbandingan</w:t>
      </w:r>
      <w:r w:rsidRPr="00467E40">
        <w:rPr>
          <w:rFonts w:asciiTheme="majorBidi" w:hAnsiTheme="majorBidi" w:cstheme="majorBidi"/>
          <w:sz w:val="24"/>
          <w:szCs w:val="24"/>
        </w:rPr>
        <w:t>.</w:t>
      </w:r>
      <w:proofErr w:type="gramEnd"/>
      <w:r>
        <w:rPr>
          <w:rFonts w:asciiTheme="majorBidi" w:hAnsiTheme="majorBidi" w:cstheme="majorBidi"/>
          <w:sz w:val="24"/>
          <w:szCs w:val="24"/>
        </w:rPr>
        <w:t xml:space="preserve"> </w:t>
      </w:r>
      <w:r w:rsidRPr="001611DC">
        <w:rPr>
          <w:rFonts w:asciiTheme="majorBidi" w:hAnsiTheme="majorBidi" w:cstheme="majorBidi"/>
          <w:sz w:val="24"/>
          <w:szCs w:val="24"/>
        </w:rPr>
        <w:t xml:space="preserve">Pendekatan kuantitatif menurut Sugiyono didasarkan kepada paradigma positivisme berdasarkan pada asumsi mengenai objek empiris, asumsi tersebut adalah: (1) Objek/fenomena dapat diklasifikasikan menurut sifat, jenis, struktur, bentuk, warna, dan sebagainya. </w:t>
      </w:r>
      <w:proofErr w:type="gramStart"/>
      <w:r w:rsidRPr="001611DC">
        <w:rPr>
          <w:rFonts w:asciiTheme="majorBidi" w:hAnsiTheme="majorBidi" w:cstheme="majorBidi"/>
          <w:sz w:val="24"/>
          <w:szCs w:val="24"/>
        </w:rPr>
        <w:t>Berdasarkan asumsi ini maka penelitian dapat memilih variabel tertentu sebagai objek penelitian.</w:t>
      </w:r>
      <w:proofErr w:type="gramEnd"/>
      <w:r w:rsidRPr="001611DC">
        <w:rPr>
          <w:rFonts w:asciiTheme="majorBidi" w:hAnsiTheme="majorBidi" w:cstheme="majorBidi"/>
          <w:sz w:val="24"/>
          <w:szCs w:val="24"/>
        </w:rPr>
        <w:t xml:space="preserve"> (2) Determinisme (hubungan sebab akibat), asumsi ini menyatakan bahwa setiap gejala ada penyebabnya, seperti orang malas bekerja tentu ada penyebabnya.</w:t>
      </w:r>
      <w:r w:rsidRPr="00467E40">
        <w:rPr>
          <w:rStyle w:val="FootnoteReference"/>
          <w:rFonts w:asciiTheme="majorBidi" w:hAnsiTheme="majorBidi" w:cstheme="majorBidi"/>
          <w:sz w:val="24"/>
          <w:szCs w:val="24"/>
        </w:rPr>
        <w:footnoteReference w:id="1"/>
      </w:r>
    </w:p>
    <w:p w:rsidR="009A0CA5" w:rsidRDefault="009A0CA5" w:rsidP="009A0CA5">
      <w:pPr>
        <w:pStyle w:val="ListParagraph"/>
        <w:spacing w:line="480" w:lineRule="auto"/>
        <w:ind w:left="426"/>
        <w:jc w:val="both"/>
        <w:rPr>
          <w:rFonts w:asciiTheme="majorBidi" w:hAnsiTheme="majorBidi" w:cstheme="majorBidi"/>
          <w:sz w:val="24"/>
          <w:szCs w:val="24"/>
        </w:rPr>
      </w:pPr>
      <w:proofErr w:type="gramStart"/>
      <w:r>
        <w:rPr>
          <w:rFonts w:asciiTheme="majorBidi" w:hAnsiTheme="majorBidi" w:cstheme="majorBidi"/>
          <w:sz w:val="24"/>
          <w:szCs w:val="24"/>
        </w:rPr>
        <w:t>Sedangkan komparasional adalah analisis statistik yang membandingkan dua sampel yang tidak saling berhubungan maupun antar dua sampel yang saling berhubungan, dan antara dua sampel besar atau antara dua sampel kecil.</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Secara sederhana komparasi bisa diartikan sebagai perbandingan yaitu </w:t>
      </w:r>
      <w:r>
        <w:rPr>
          <w:rFonts w:asciiTheme="majorBidi" w:hAnsiTheme="majorBidi" w:cstheme="majorBidi"/>
          <w:sz w:val="24"/>
          <w:szCs w:val="24"/>
        </w:rPr>
        <w:lastRenderedPageBreak/>
        <w:t>membandingkan persamaan maupun perbedaan tentang benda, tentang orang, tentang prosedur kerja, tentang ide, kritik, terhadap orang, kelompok, terhadap suatu idea tau prosedur kerja.</w:t>
      </w:r>
      <w:proofErr w:type="gramEnd"/>
      <w:r>
        <w:rPr>
          <w:rStyle w:val="FootnoteReference"/>
          <w:rFonts w:asciiTheme="majorBidi" w:hAnsiTheme="majorBidi" w:cstheme="majorBidi"/>
          <w:sz w:val="24"/>
          <w:szCs w:val="24"/>
        </w:rPr>
        <w:footnoteReference w:id="2"/>
      </w:r>
      <w:r w:rsidR="00844D29">
        <w:rPr>
          <w:rFonts w:asciiTheme="majorBidi" w:hAnsiTheme="majorBidi" w:cstheme="majorBidi"/>
          <w:sz w:val="24"/>
          <w:szCs w:val="24"/>
        </w:rPr>
        <w:t xml:space="preserve"> </w:t>
      </w:r>
      <w:proofErr w:type="gramStart"/>
      <w:r w:rsidRPr="001611DC">
        <w:rPr>
          <w:rFonts w:asciiTheme="majorBidi" w:hAnsiTheme="majorBidi" w:cstheme="majorBidi"/>
          <w:sz w:val="24"/>
          <w:szCs w:val="24"/>
        </w:rPr>
        <w:t>Komparasi sering dipergunakan untuk meneliti sesuatu sehingga sering disebut penelitian komparasional.</w:t>
      </w:r>
      <w:proofErr w:type="gramEnd"/>
    </w:p>
    <w:p w:rsidR="00AE2791" w:rsidRPr="00AE2791" w:rsidRDefault="00AE2791" w:rsidP="009A0CA5">
      <w:pPr>
        <w:pStyle w:val="ListParagraph"/>
        <w:spacing w:line="480" w:lineRule="auto"/>
        <w:ind w:left="426"/>
        <w:jc w:val="both"/>
        <w:rPr>
          <w:rFonts w:ascii="Times New Roman" w:hAnsi="Times New Roman" w:cs="Times New Roman"/>
          <w:sz w:val="10"/>
          <w:szCs w:val="24"/>
        </w:rPr>
      </w:pPr>
    </w:p>
    <w:p w:rsidR="003B71F3" w:rsidRPr="00AE2791" w:rsidRDefault="003B71F3" w:rsidP="003B71F3">
      <w:pPr>
        <w:pStyle w:val="ListParagraph"/>
        <w:numPr>
          <w:ilvl w:val="0"/>
          <w:numId w:val="3"/>
        </w:numPr>
        <w:spacing w:line="480" w:lineRule="auto"/>
        <w:ind w:left="426" w:hanging="426"/>
        <w:rPr>
          <w:rFonts w:ascii="Times New Roman" w:hAnsi="Times New Roman" w:cs="Times New Roman"/>
          <w:b/>
          <w:sz w:val="24"/>
          <w:szCs w:val="24"/>
        </w:rPr>
      </w:pPr>
      <w:r w:rsidRPr="00AE2791">
        <w:rPr>
          <w:rFonts w:ascii="Times New Roman" w:hAnsi="Times New Roman" w:cs="Times New Roman"/>
          <w:b/>
          <w:sz w:val="24"/>
          <w:szCs w:val="24"/>
        </w:rPr>
        <w:t>Populasi dan Teknik Pengambilan Sampel</w:t>
      </w:r>
    </w:p>
    <w:p w:rsidR="00AE2791" w:rsidRPr="00467E40" w:rsidRDefault="00AE2791" w:rsidP="00AE2791">
      <w:pPr>
        <w:pStyle w:val="ListParagraph"/>
        <w:numPr>
          <w:ilvl w:val="0"/>
          <w:numId w:val="13"/>
        </w:numPr>
        <w:spacing w:after="0" w:line="480" w:lineRule="auto"/>
        <w:ind w:left="851" w:hanging="425"/>
        <w:rPr>
          <w:rFonts w:asciiTheme="majorBidi" w:hAnsiTheme="majorBidi" w:cstheme="majorBidi"/>
          <w:color w:val="000000" w:themeColor="text1"/>
          <w:sz w:val="24"/>
          <w:szCs w:val="24"/>
        </w:rPr>
      </w:pPr>
      <w:r w:rsidRPr="00467E40">
        <w:rPr>
          <w:rFonts w:asciiTheme="majorBidi" w:hAnsiTheme="majorBidi" w:cstheme="majorBidi"/>
          <w:color w:val="000000" w:themeColor="text1"/>
          <w:sz w:val="24"/>
          <w:szCs w:val="24"/>
        </w:rPr>
        <w:t>Populasi</w:t>
      </w:r>
    </w:p>
    <w:p w:rsidR="00AE2791" w:rsidRDefault="00AE2791" w:rsidP="00AE2791">
      <w:pPr>
        <w:spacing w:after="0" w:line="480" w:lineRule="auto"/>
        <w:ind w:left="851" w:firstLine="589"/>
        <w:jc w:val="both"/>
        <w:rPr>
          <w:rFonts w:asciiTheme="majorBidi" w:hAnsiTheme="majorBidi" w:cstheme="majorBidi"/>
          <w:sz w:val="24"/>
          <w:szCs w:val="24"/>
        </w:rPr>
      </w:pPr>
      <w:r w:rsidRPr="00467E40">
        <w:rPr>
          <w:rFonts w:asciiTheme="majorBidi" w:hAnsiTheme="majorBidi" w:cstheme="majorBidi"/>
          <w:sz w:val="24"/>
          <w:szCs w:val="24"/>
        </w:rPr>
        <w:t xml:space="preserve">Menurut Arikunto mengatakan bahwa Populasi </w:t>
      </w:r>
      <w:proofErr w:type="gramStart"/>
      <w:r w:rsidRPr="00467E40">
        <w:rPr>
          <w:rFonts w:asciiTheme="majorBidi" w:hAnsiTheme="majorBidi" w:cstheme="majorBidi"/>
          <w:sz w:val="24"/>
          <w:szCs w:val="24"/>
        </w:rPr>
        <w:t>ialah  keseluruhan</w:t>
      </w:r>
      <w:proofErr w:type="gramEnd"/>
      <w:r w:rsidRPr="00467E40">
        <w:rPr>
          <w:rFonts w:asciiTheme="majorBidi" w:hAnsiTheme="majorBidi" w:cstheme="majorBidi"/>
          <w:sz w:val="24"/>
          <w:szCs w:val="24"/>
        </w:rPr>
        <w:t xml:space="preserve"> subjek penelitian. Dengan kata lain populasi dapat diartikan sebagai keseluruhan dari unit analisis yang ciri-cirinya </w:t>
      </w:r>
      <w:proofErr w:type="gramStart"/>
      <w:r w:rsidRPr="00467E40">
        <w:rPr>
          <w:rFonts w:asciiTheme="majorBidi" w:hAnsiTheme="majorBidi" w:cstheme="majorBidi"/>
          <w:sz w:val="24"/>
          <w:szCs w:val="24"/>
        </w:rPr>
        <w:t>akan</w:t>
      </w:r>
      <w:proofErr w:type="gramEnd"/>
      <w:r w:rsidRPr="00467E40">
        <w:rPr>
          <w:rFonts w:asciiTheme="majorBidi" w:hAnsiTheme="majorBidi" w:cstheme="majorBidi"/>
          <w:sz w:val="24"/>
          <w:szCs w:val="24"/>
        </w:rPr>
        <w:t xml:space="preserve"> diduga.</w:t>
      </w:r>
      <w:r w:rsidRPr="00467E40">
        <w:rPr>
          <w:rStyle w:val="FootnoteReference"/>
          <w:rFonts w:asciiTheme="majorBidi" w:hAnsiTheme="majorBidi" w:cstheme="majorBidi"/>
          <w:sz w:val="24"/>
          <w:szCs w:val="24"/>
        </w:rPr>
        <w:footnoteReference w:id="3"/>
      </w:r>
    </w:p>
    <w:p w:rsidR="00AE2791" w:rsidRPr="00467E40" w:rsidRDefault="00AE2791" w:rsidP="00570416">
      <w:pPr>
        <w:spacing w:after="0" w:line="480" w:lineRule="auto"/>
        <w:ind w:left="851" w:firstLine="589"/>
        <w:jc w:val="both"/>
        <w:rPr>
          <w:rFonts w:asciiTheme="majorBidi" w:hAnsiTheme="majorBidi" w:cstheme="majorBidi"/>
          <w:sz w:val="24"/>
          <w:szCs w:val="24"/>
        </w:rPr>
      </w:pPr>
      <w:r>
        <w:rPr>
          <w:rFonts w:asciiTheme="majorBidi" w:hAnsiTheme="majorBidi" w:cstheme="majorBidi"/>
          <w:sz w:val="24"/>
          <w:szCs w:val="24"/>
        </w:rPr>
        <w:t xml:space="preserve">Populasi dalam penelitian ini adalah siswa-siswi Madrasah Tsanawiyah (MTs) Ashhabul Maimanah </w:t>
      </w:r>
      <w:r w:rsidR="00570416">
        <w:rPr>
          <w:rFonts w:asciiTheme="majorBidi" w:hAnsiTheme="majorBidi" w:cstheme="majorBidi"/>
          <w:sz w:val="24"/>
          <w:szCs w:val="24"/>
        </w:rPr>
        <w:t>Sampang  Tirtayasa Serang</w:t>
      </w:r>
      <w:r>
        <w:rPr>
          <w:rFonts w:asciiTheme="majorBidi" w:hAnsiTheme="majorBidi" w:cstheme="majorBidi"/>
          <w:sz w:val="24"/>
          <w:szCs w:val="24"/>
        </w:rPr>
        <w:t xml:space="preserve"> yang terdiri dari kelas VII berjumlah 83, kelas VIII</w:t>
      </w:r>
      <w:r w:rsidRPr="00467E40">
        <w:rPr>
          <w:rFonts w:asciiTheme="majorBidi" w:hAnsiTheme="majorBidi" w:cstheme="majorBidi"/>
          <w:sz w:val="24"/>
          <w:szCs w:val="24"/>
        </w:rPr>
        <w:t xml:space="preserve"> </w:t>
      </w:r>
      <w:r>
        <w:rPr>
          <w:rFonts w:asciiTheme="majorBidi" w:hAnsiTheme="majorBidi" w:cstheme="majorBidi"/>
          <w:sz w:val="24"/>
          <w:szCs w:val="24"/>
        </w:rPr>
        <w:t>berjumlah 80, dan kelas IX berjumlah 92. Sehingga jumlah total populasinya adalah 255.</w:t>
      </w:r>
    </w:p>
    <w:p w:rsidR="00AE2791" w:rsidRPr="00467E40" w:rsidRDefault="00AE2791" w:rsidP="00AE2791">
      <w:pPr>
        <w:pStyle w:val="ListParagraph"/>
        <w:numPr>
          <w:ilvl w:val="0"/>
          <w:numId w:val="13"/>
        </w:numPr>
        <w:spacing w:after="0" w:line="480" w:lineRule="auto"/>
        <w:ind w:left="851" w:hanging="425"/>
        <w:rPr>
          <w:rFonts w:asciiTheme="majorBidi" w:hAnsiTheme="majorBidi" w:cstheme="majorBidi"/>
          <w:color w:val="000000" w:themeColor="text1"/>
          <w:sz w:val="24"/>
          <w:szCs w:val="24"/>
        </w:rPr>
      </w:pPr>
      <w:r w:rsidRPr="00467E40">
        <w:rPr>
          <w:rFonts w:asciiTheme="majorBidi" w:hAnsiTheme="majorBidi" w:cstheme="majorBidi"/>
          <w:color w:val="000000" w:themeColor="text1"/>
          <w:sz w:val="24"/>
          <w:szCs w:val="24"/>
        </w:rPr>
        <w:t xml:space="preserve">Sampel </w:t>
      </w:r>
    </w:p>
    <w:p w:rsidR="00AE2791" w:rsidRDefault="00AE2791" w:rsidP="00AE2791">
      <w:pPr>
        <w:spacing w:after="0" w:line="480" w:lineRule="auto"/>
        <w:ind w:left="851" w:firstLine="589"/>
        <w:jc w:val="both"/>
        <w:rPr>
          <w:rFonts w:asciiTheme="majorBidi" w:hAnsiTheme="majorBidi" w:cstheme="majorBidi"/>
          <w:sz w:val="24"/>
          <w:szCs w:val="24"/>
        </w:rPr>
      </w:pPr>
      <w:r w:rsidRPr="00AE2791">
        <w:rPr>
          <w:rFonts w:asciiTheme="majorBidi" w:hAnsiTheme="majorBidi" w:cstheme="majorBidi"/>
          <w:sz w:val="24"/>
          <w:szCs w:val="24"/>
        </w:rPr>
        <w:t xml:space="preserve">Arikunto mengatakan sampel adalah sebagian atau wakil populasi yang </w:t>
      </w:r>
      <w:proofErr w:type="gramStart"/>
      <w:r w:rsidRPr="00AE2791">
        <w:rPr>
          <w:rFonts w:asciiTheme="majorBidi" w:hAnsiTheme="majorBidi" w:cstheme="majorBidi"/>
          <w:sz w:val="24"/>
          <w:szCs w:val="24"/>
        </w:rPr>
        <w:t>akan</w:t>
      </w:r>
      <w:proofErr w:type="gramEnd"/>
      <w:r w:rsidRPr="00AE2791">
        <w:rPr>
          <w:rFonts w:asciiTheme="majorBidi" w:hAnsiTheme="majorBidi" w:cstheme="majorBidi"/>
          <w:sz w:val="24"/>
          <w:szCs w:val="24"/>
        </w:rPr>
        <w:t xml:space="preserve"> diteliti.</w:t>
      </w:r>
      <w:r w:rsidRPr="00467E40">
        <w:rPr>
          <w:rStyle w:val="FootnoteReference"/>
          <w:rFonts w:asciiTheme="majorBidi" w:hAnsiTheme="majorBidi" w:cstheme="majorBidi"/>
          <w:sz w:val="24"/>
          <w:szCs w:val="24"/>
        </w:rPr>
        <w:footnoteReference w:id="4"/>
      </w:r>
      <w:r w:rsidRPr="00AE2791">
        <w:rPr>
          <w:rFonts w:asciiTheme="majorBidi" w:hAnsiTheme="majorBidi" w:cstheme="majorBidi"/>
          <w:sz w:val="24"/>
          <w:szCs w:val="24"/>
        </w:rPr>
        <w:t xml:space="preserve"> Sugiyono </w:t>
      </w:r>
      <w:proofErr w:type="gramStart"/>
      <w:r w:rsidRPr="00AE2791">
        <w:rPr>
          <w:rFonts w:asciiTheme="majorBidi" w:hAnsiTheme="majorBidi" w:cstheme="majorBidi"/>
          <w:sz w:val="24"/>
          <w:szCs w:val="24"/>
        </w:rPr>
        <w:t>mengatakan  sampel</w:t>
      </w:r>
      <w:proofErr w:type="gramEnd"/>
      <w:r w:rsidRPr="00AE2791">
        <w:rPr>
          <w:rFonts w:asciiTheme="majorBidi" w:hAnsiTheme="majorBidi" w:cstheme="majorBidi"/>
          <w:sz w:val="24"/>
          <w:szCs w:val="24"/>
        </w:rPr>
        <w:t xml:space="preserve"> adalah bagian dari jumlah dan karakteristik yang dimiliki oleh populasi. </w:t>
      </w:r>
      <w:proofErr w:type="gramStart"/>
      <w:r w:rsidRPr="00AE2791">
        <w:rPr>
          <w:rFonts w:asciiTheme="majorBidi" w:hAnsiTheme="majorBidi" w:cstheme="majorBidi"/>
          <w:sz w:val="24"/>
          <w:szCs w:val="24"/>
        </w:rPr>
        <w:t>Sampel adalah sebagian atau wakil populasi yang diteliti.</w:t>
      </w:r>
      <w:proofErr w:type="gramEnd"/>
      <w:r w:rsidRPr="00467E40">
        <w:rPr>
          <w:rStyle w:val="FootnoteReference"/>
          <w:rFonts w:asciiTheme="majorBidi" w:hAnsiTheme="majorBidi" w:cstheme="majorBidi"/>
          <w:sz w:val="24"/>
          <w:szCs w:val="24"/>
        </w:rPr>
        <w:footnoteReference w:id="5"/>
      </w:r>
    </w:p>
    <w:p w:rsidR="00AE2791" w:rsidRDefault="00AE2791" w:rsidP="00AE2791">
      <w:pPr>
        <w:spacing w:after="0" w:line="480" w:lineRule="auto"/>
        <w:ind w:left="851" w:firstLine="589"/>
        <w:jc w:val="both"/>
        <w:rPr>
          <w:rFonts w:asciiTheme="majorBidi" w:hAnsiTheme="majorBidi" w:cstheme="majorBidi"/>
          <w:sz w:val="24"/>
          <w:szCs w:val="24"/>
        </w:rPr>
      </w:pPr>
      <w:r w:rsidRPr="00AE2791">
        <w:rPr>
          <w:rFonts w:asciiTheme="majorBidi" w:hAnsiTheme="majorBidi" w:cstheme="majorBidi"/>
          <w:sz w:val="24"/>
          <w:szCs w:val="24"/>
        </w:rPr>
        <w:t xml:space="preserve">Pengambilan sampel merupakan suatu proses pemilihan dan penentuan jenis sampel dan perhitungan besarnya sampel yang </w:t>
      </w:r>
      <w:proofErr w:type="gramStart"/>
      <w:r w:rsidRPr="00AE2791">
        <w:rPr>
          <w:rFonts w:asciiTheme="majorBidi" w:hAnsiTheme="majorBidi" w:cstheme="majorBidi"/>
          <w:sz w:val="24"/>
          <w:szCs w:val="24"/>
        </w:rPr>
        <w:t>akan</w:t>
      </w:r>
      <w:proofErr w:type="gramEnd"/>
      <w:r w:rsidRPr="00AE2791">
        <w:rPr>
          <w:rFonts w:asciiTheme="majorBidi" w:hAnsiTheme="majorBidi" w:cstheme="majorBidi"/>
          <w:sz w:val="24"/>
          <w:szCs w:val="24"/>
        </w:rPr>
        <w:t xml:space="preserve"> </w:t>
      </w:r>
      <w:r w:rsidRPr="00AE2791">
        <w:rPr>
          <w:rFonts w:asciiTheme="majorBidi" w:hAnsiTheme="majorBidi" w:cstheme="majorBidi"/>
          <w:sz w:val="24"/>
          <w:szCs w:val="24"/>
        </w:rPr>
        <w:lastRenderedPageBreak/>
        <w:t xml:space="preserve">menjadi subjek atau objek penelitian. Untuk mempermudah proses penetapan sampel, peneliti menggunakan teknik </w:t>
      </w:r>
      <w:r w:rsidRPr="00AE2791">
        <w:rPr>
          <w:rFonts w:asciiTheme="majorBidi" w:hAnsiTheme="majorBidi" w:cstheme="majorBidi"/>
          <w:i/>
          <w:iCs/>
          <w:sz w:val="24"/>
          <w:szCs w:val="24"/>
        </w:rPr>
        <w:t>quota sampling</w:t>
      </w:r>
      <w:r w:rsidRPr="00AE2791">
        <w:rPr>
          <w:rFonts w:asciiTheme="majorBidi" w:hAnsiTheme="majorBidi" w:cstheme="majorBidi"/>
          <w:sz w:val="24"/>
          <w:szCs w:val="24"/>
        </w:rPr>
        <w:t>.</w:t>
      </w:r>
    </w:p>
    <w:p w:rsidR="00AE2791" w:rsidRDefault="00AE2791" w:rsidP="00AE2791">
      <w:pPr>
        <w:spacing w:after="0" w:line="480" w:lineRule="auto"/>
        <w:ind w:left="851" w:firstLine="589"/>
        <w:jc w:val="both"/>
        <w:rPr>
          <w:rFonts w:asciiTheme="majorBidi" w:hAnsiTheme="majorBidi" w:cstheme="majorBidi"/>
          <w:sz w:val="24"/>
          <w:szCs w:val="24"/>
        </w:rPr>
      </w:pPr>
      <w:r>
        <w:rPr>
          <w:rFonts w:ascii="Times New Roman" w:hAnsi="Times New Roman" w:cs="Times New Roman"/>
          <w:sz w:val="24"/>
          <w:szCs w:val="24"/>
        </w:rPr>
        <w:t xml:space="preserve">Teknik </w:t>
      </w:r>
      <w:r w:rsidRPr="00122C9E">
        <w:rPr>
          <w:rFonts w:ascii="Times New Roman" w:hAnsi="Times New Roman" w:cs="Times New Roman"/>
          <w:i/>
          <w:iCs/>
          <w:sz w:val="24"/>
          <w:szCs w:val="24"/>
        </w:rPr>
        <w:t>quota sampling</w:t>
      </w:r>
      <w:r>
        <w:rPr>
          <w:rFonts w:ascii="Times New Roman" w:hAnsi="Times New Roman" w:cs="Times New Roman"/>
          <w:sz w:val="24"/>
          <w:szCs w:val="24"/>
        </w:rPr>
        <w:t xml:space="preserve"> adalah pengambilan sampel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menetapkan jumlah responden tertentu sebagai target yang harus terpenuhi dalam pengambilan sampel dari populasi (khususnya jumlah populasi yang tak terhingg atau tidak jelas), kemudian dengan patokan jumlah tersebut peneliti mengambil sampel secara sembarang asal memenuhi sifat </w:t>
      </w:r>
      <w:r w:rsidRPr="00194C55">
        <w:rPr>
          <w:rFonts w:ascii="Times New Roman" w:hAnsi="Times New Roman" w:cs="Times New Roman"/>
          <w:i/>
          <w:iCs/>
          <w:sz w:val="24"/>
          <w:szCs w:val="24"/>
        </w:rPr>
        <w:t>representative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p>
    <w:p w:rsidR="00AE2791" w:rsidRDefault="00AE2791" w:rsidP="00AE2791">
      <w:pPr>
        <w:spacing w:after="0" w:line="480" w:lineRule="auto"/>
        <w:ind w:left="851" w:firstLine="589"/>
        <w:jc w:val="both"/>
        <w:rPr>
          <w:rFonts w:asciiTheme="majorBidi" w:hAnsiTheme="majorBidi" w:cstheme="majorBidi"/>
          <w:sz w:val="24"/>
          <w:szCs w:val="24"/>
        </w:rPr>
      </w:pPr>
      <w:proofErr w:type="gramStart"/>
      <w:r w:rsidRPr="00AE2791">
        <w:rPr>
          <w:rFonts w:ascii="Times New Roman" w:hAnsi="Times New Roman" w:cs="Times New Roman"/>
          <w:sz w:val="24"/>
          <w:szCs w:val="24"/>
        </w:rPr>
        <w:t>Berdasarkan pertimbangan tersebut, maka peneliti mengambil jumlah sampel sesuai dengan kebutuhan penelitian dan metode yang digunakan yakni komparasional yakni membandingkan motivasi belajar dan hasil belajar siswa.</w:t>
      </w:r>
      <w:proofErr w:type="gramEnd"/>
      <w:r w:rsidRPr="00AE2791">
        <w:rPr>
          <w:rFonts w:ascii="Times New Roman" w:hAnsi="Times New Roman" w:cs="Times New Roman"/>
          <w:sz w:val="24"/>
          <w:szCs w:val="24"/>
        </w:rPr>
        <w:t xml:space="preserve"> Sehingga sampel yang digunakan harus </w:t>
      </w:r>
      <w:proofErr w:type="gramStart"/>
      <w:r w:rsidRPr="00AE2791">
        <w:rPr>
          <w:rFonts w:ascii="Times New Roman" w:hAnsi="Times New Roman" w:cs="Times New Roman"/>
          <w:sz w:val="24"/>
          <w:szCs w:val="24"/>
        </w:rPr>
        <w:t>sama</w:t>
      </w:r>
      <w:proofErr w:type="gramEnd"/>
      <w:r w:rsidRPr="00AE2791">
        <w:rPr>
          <w:rFonts w:ascii="Times New Roman" w:hAnsi="Times New Roman" w:cs="Times New Roman"/>
          <w:sz w:val="24"/>
          <w:szCs w:val="24"/>
        </w:rPr>
        <w:t xml:space="preserve"> dalam kategori tertentu, peneliti mengambil kelas VIII yang berjumlah 80 siswa sebagai sampel penelitian.</w:t>
      </w:r>
    </w:p>
    <w:p w:rsidR="00372F39" w:rsidRDefault="00AE2791" w:rsidP="00AE2791">
      <w:pPr>
        <w:spacing w:after="0" w:line="480" w:lineRule="auto"/>
        <w:ind w:left="851" w:firstLine="589"/>
        <w:jc w:val="both"/>
        <w:rPr>
          <w:rFonts w:ascii="Times New Roman" w:hAnsi="Times New Roman" w:cs="Times New Roman"/>
          <w:sz w:val="24"/>
          <w:szCs w:val="24"/>
        </w:rPr>
      </w:pPr>
      <w:r w:rsidRPr="00AE2791">
        <w:rPr>
          <w:rFonts w:ascii="Times New Roman" w:hAnsi="Times New Roman" w:cs="Times New Roman"/>
          <w:sz w:val="24"/>
          <w:szCs w:val="24"/>
        </w:rPr>
        <w:t>Dari 80 siswa kelas VIII di MTs Ashhabul Maimanah</w:t>
      </w:r>
      <w:r w:rsidR="00570416">
        <w:rPr>
          <w:rFonts w:ascii="Times New Roman" w:hAnsi="Times New Roman" w:cs="Times New Roman"/>
          <w:sz w:val="24"/>
          <w:szCs w:val="24"/>
        </w:rPr>
        <w:t xml:space="preserve"> </w:t>
      </w:r>
      <w:r w:rsidR="00570416">
        <w:rPr>
          <w:rFonts w:asciiTheme="majorBidi" w:hAnsiTheme="majorBidi" w:cstheme="majorBidi"/>
          <w:sz w:val="24"/>
          <w:szCs w:val="24"/>
        </w:rPr>
        <w:t>Sampang  Tirtayasa Serang</w:t>
      </w:r>
      <w:r w:rsidRPr="00AE2791">
        <w:rPr>
          <w:rFonts w:ascii="Times New Roman" w:hAnsi="Times New Roman" w:cs="Times New Roman"/>
          <w:sz w:val="24"/>
          <w:szCs w:val="24"/>
        </w:rPr>
        <w:t xml:space="preserve"> terdiri dari 32 siswa yang menetap di Pesantren dan 48 siswa yang tidak menetap di Pesantren.</w:t>
      </w:r>
    </w:p>
    <w:p w:rsidR="00740F85" w:rsidRPr="00C91E18" w:rsidRDefault="00740F85" w:rsidP="00AE2791">
      <w:pPr>
        <w:spacing w:after="0" w:line="480" w:lineRule="auto"/>
        <w:ind w:left="851" w:firstLine="589"/>
        <w:jc w:val="both"/>
        <w:rPr>
          <w:rFonts w:ascii="Times New Roman" w:hAnsi="Times New Roman" w:cs="Times New Roman"/>
          <w:sz w:val="10"/>
          <w:szCs w:val="24"/>
        </w:rPr>
      </w:pPr>
    </w:p>
    <w:p w:rsidR="003B71F3" w:rsidRPr="00981FFF" w:rsidRDefault="003B71F3" w:rsidP="003B71F3">
      <w:pPr>
        <w:pStyle w:val="ListParagraph"/>
        <w:numPr>
          <w:ilvl w:val="0"/>
          <w:numId w:val="3"/>
        </w:numPr>
        <w:spacing w:line="480" w:lineRule="auto"/>
        <w:ind w:left="426" w:hanging="426"/>
        <w:rPr>
          <w:rFonts w:ascii="Times New Roman" w:hAnsi="Times New Roman" w:cs="Times New Roman"/>
          <w:b/>
          <w:sz w:val="24"/>
          <w:szCs w:val="24"/>
        </w:rPr>
      </w:pPr>
      <w:r w:rsidRPr="00981FFF">
        <w:rPr>
          <w:rFonts w:ascii="Times New Roman" w:hAnsi="Times New Roman" w:cs="Times New Roman"/>
          <w:b/>
          <w:sz w:val="24"/>
          <w:szCs w:val="24"/>
        </w:rPr>
        <w:t>Teknik Pengumpulan Data</w:t>
      </w:r>
    </w:p>
    <w:p w:rsidR="00981FFF" w:rsidRPr="00F4040A" w:rsidRDefault="00981FFF" w:rsidP="00981FFF">
      <w:pPr>
        <w:pStyle w:val="ListParagraph"/>
        <w:spacing w:after="240" w:line="480" w:lineRule="auto"/>
        <w:ind w:left="0" w:firstLine="720"/>
        <w:contextualSpacing w:val="0"/>
        <w:jc w:val="both"/>
        <w:rPr>
          <w:rFonts w:ascii="Times New Roman" w:hAnsi="Times New Roman" w:cs="Times New Roman"/>
          <w:sz w:val="24"/>
          <w:szCs w:val="24"/>
          <w:lang w:val="id-ID"/>
        </w:rPr>
      </w:pPr>
      <w:r w:rsidRPr="00F4040A">
        <w:rPr>
          <w:rFonts w:ascii="Times New Roman" w:hAnsi="Times New Roman" w:cs="Times New Roman"/>
          <w:sz w:val="24"/>
          <w:szCs w:val="24"/>
          <w:lang w:val="id-ID"/>
        </w:rPr>
        <w:t>Dalam setiap penelitian diperlukan kemampuan memilih dan meyusun teknik serta ala</w:t>
      </w:r>
      <w:r w:rsidRPr="00F4040A">
        <w:rPr>
          <w:rFonts w:ascii="Times New Roman" w:hAnsi="Times New Roman" w:cs="Times New Roman"/>
          <w:sz w:val="24"/>
          <w:szCs w:val="24"/>
          <w:lang w:val="en-GB"/>
        </w:rPr>
        <w:t>t</w:t>
      </w:r>
      <w:r w:rsidRPr="00F4040A">
        <w:rPr>
          <w:rFonts w:ascii="Times New Roman" w:hAnsi="Times New Roman" w:cs="Times New Roman"/>
          <w:sz w:val="24"/>
          <w:szCs w:val="24"/>
          <w:lang w:val="id-ID"/>
        </w:rPr>
        <w:t xml:space="preserve"> pengumpulan data yang relevan, di samping diperlukan dalam kecermatan memilih data. Teknik pengumpulan data yang dipakai dalam penelitian ini adalah:</w:t>
      </w:r>
    </w:p>
    <w:p w:rsidR="00537284" w:rsidRPr="00467E40" w:rsidRDefault="00537284" w:rsidP="00537284">
      <w:pPr>
        <w:pStyle w:val="ListParagraph"/>
        <w:numPr>
          <w:ilvl w:val="0"/>
          <w:numId w:val="15"/>
        </w:numPr>
        <w:spacing w:after="0" w:line="480" w:lineRule="auto"/>
        <w:ind w:left="709" w:hanging="283"/>
        <w:jc w:val="both"/>
        <w:rPr>
          <w:rFonts w:asciiTheme="majorBidi" w:hAnsiTheme="majorBidi" w:cstheme="majorBidi"/>
          <w:bCs/>
          <w:sz w:val="24"/>
          <w:szCs w:val="24"/>
        </w:rPr>
      </w:pPr>
      <w:r w:rsidRPr="00467E40">
        <w:rPr>
          <w:rFonts w:asciiTheme="majorBidi" w:hAnsiTheme="majorBidi" w:cstheme="majorBidi"/>
          <w:bCs/>
          <w:sz w:val="24"/>
          <w:szCs w:val="24"/>
        </w:rPr>
        <w:lastRenderedPageBreak/>
        <w:t xml:space="preserve">Obsevasi </w:t>
      </w:r>
    </w:p>
    <w:p w:rsidR="00537284" w:rsidRDefault="00537284" w:rsidP="00537284">
      <w:pPr>
        <w:pStyle w:val="ListParagraph"/>
        <w:spacing w:after="0" w:line="480" w:lineRule="auto"/>
        <w:ind w:left="709"/>
        <w:jc w:val="both"/>
        <w:rPr>
          <w:rFonts w:asciiTheme="majorBidi" w:hAnsiTheme="majorBidi" w:cstheme="majorBidi"/>
          <w:sz w:val="24"/>
          <w:szCs w:val="24"/>
        </w:rPr>
      </w:pPr>
      <w:proofErr w:type="gramStart"/>
      <w:r w:rsidRPr="00467E40">
        <w:rPr>
          <w:rFonts w:asciiTheme="majorBidi" w:hAnsiTheme="majorBidi" w:cstheme="majorBidi"/>
          <w:bCs/>
          <w:sz w:val="24"/>
          <w:szCs w:val="24"/>
        </w:rPr>
        <w:t xml:space="preserve">Dengan observasi sebagai pengumpul data dimaksud observasi yang </w:t>
      </w:r>
      <w:r w:rsidRPr="00467E40">
        <w:rPr>
          <w:rFonts w:asciiTheme="majorBidi" w:hAnsiTheme="majorBidi" w:cstheme="majorBidi"/>
          <w:sz w:val="24"/>
          <w:szCs w:val="24"/>
        </w:rPr>
        <w:t xml:space="preserve">dilakukan secara </w:t>
      </w:r>
      <w:r w:rsidRPr="00467E40">
        <w:rPr>
          <w:rFonts w:asciiTheme="majorBidi" w:hAnsiTheme="majorBidi" w:cstheme="majorBidi"/>
          <w:i/>
          <w:iCs/>
          <w:sz w:val="24"/>
          <w:szCs w:val="24"/>
        </w:rPr>
        <w:t>sistematis</w:t>
      </w:r>
      <w:r w:rsidRPr="00467E40">
        <w:rPr>
          <w:rFonts w:asciiTheme="majorBidi" w:hAnsiTheme="majorBidi" w:cstheme="majorBidi"/>
          <w:sz w:val="24"/>
          <w:szCs w:val="24"/>
        </w:rPr>
        <w:t>.</w:t>
      </w:r>
      <w:proofErr w:type="gramEnd"/>
      <w:r w:rsidRPr="00467E40">
        <w:rPr>
          <w:rFonts w:asciiTheme="majorBidi" w:hAnsiTheme="majorBidi" w:cstheme="majorBidi"/>
          <w:sz w:val="24"/>
          <w:szCs w:val="24"/>
        </w:rPr>
        <w:t xml:space="preserve"> </w:t>
      </w:r>
      <w:proofErr w:type="gramStart"/>
      <w:r w:rsidRPr="00467E40">
        <w:rPr>
          <w:rFonts w:asciiTheme="majorBidi" w:hAnsiTheme="majorBidi" w:cstheme="majorBidi"/>
          <w:sz w:val="24"/>
          <w:szCs w:val="24"/>
        </w:rPr>
        <w:t>Dalam observasi ini penulis mengamati keadaan yang wajar dan yang sebenarnya tanpa usaha yang disengaja untuk mempengaruhi, mengatur, atau memanipulasikannya.</w:t>
      </w:r>
      <w:proofErr w:type="gramEnd"/>
      <w:r w:rsidRPr="00467E40">
        <w:rPr>
          <w:rFonts w:asciiTheme="majorBidi" w:hAnsiTheme="majorBidi" w:cstheme="majorBidi"/>
          <w:sz w:val="24"/>
          <w:szCs w:val="24"/>
        </w:rPr>
        <w:t xml:space="preserve"> </w:t>
      </w:r>
      <w:proofErr w:type="gramStart"/>
      <w:r w:rsidRPr="00467E40">
        <w:rPr>
          <w:rFonts w:asciiTheme="majorBidi" w:hAnsiTheme="majorBidi" w:cstheme="majorBidi"/>
          <w:sz w:val="24"/>
          <w:szCs w:val="24"/>
        </w:rPr>
        <w:t>Dalam hal ini penulis terjun langsung ke lokasi penelitian.</w:t>
      </w:r>
      <w:proofErr w:type="gramEnd"/>
    </w:p>
    <w:p w:rsidR="00537284" w:rsidRPr="00467E40" w:rsidRDefault="00537284" w:rsidP="00537284">
      <w:pPr>
        <w:pStyle w:val="ListParagraph"/>
        <w:numPr>
          <w:ilvl w:val="0"/>
          <w:numId w:val="15"/>
        </w:numPr>
        <w:spacing w:after="0" w:line="480" w:lineRule="auto"/>
        <w:ind w:left="709" w:hanging="283"/>
        <w:jc w:val="both"/>
        <w:rPr>
          <w:rFonts w:asciiTheme="majorBidi" w:hAnsiTheme="majorBidi" w:cstheme="majorBidi"/>
          <w:bCs/>
          <w:sz w:val="24"/>
          <w:szCs w:val="24"/>
        </w:rPr>
      </w:pPr>
      <w:r>
        <w:rPr>
          <w:rFonts w:asciiTheme="majorBidi" w:hAnsiTheme="majorBidi" w:cstheme="majorBidi"/>
          <w:bCs/>
          <w:sz w:val="24"/>
          <w:szCs w:val="24"/>
        </w:rPr>
        <w:t>Wawancara</w:t>
      </w:r>
    </w:p>
    <w:p w:rsidR="00537284" w:rsidRPr="00537284" w:rsidRDefault="00537284" w:rsidP="00537284">
      <w:pPr>
        <w:spacing w:line="480" w:lineRule="auto"/>
        <w:ind w:left="709"/>
        <w:jc w:val="both"/>
        <w:rPr>
          <w:rFonts w:ascii="Times New Roman" w:hAnsi="Times New Roman" w:cs="Times New Roman"/>
          <w:sz w:val="24"/>
          <w:szCs w:val="24"/>
        </w:rPr>
      </w:pPr>
      <w:proofErr w:type="gramStart"/>
      <w:r w:rsidRPr="00537284">
        <w:rPr>
          <w:rFonts w:asciiTheme="majorBidi" w:hAnsiTheme="majorBidi" w:cstheme="majorBidi"/>
          <w:sz w:val="24"/>
          <w:szCs w:val="24"/>
        </w:rPr>
        <w:t>wawancara</w:t>
      </w:r>
      <w:proofErr w:type="gramEnd"/>
      <w:r w:rsidRPr="00537284">
        <w:rPr>
          <w:rFonts w:asciiTheme="majorBidi" w:hAnsiTheme="majorBidi" w:cstheme="majorBidi"/>
          <w:sz w:val="24"/>
          <w:szCs w:val="24"/>
        </w:rPr>
        <w:t xml:space="preserve"> adalah teknik pengumpulan data dengan menggunakan pertanyaan-pertanyaan yang bersifat sistematis yang diajukan sesuai dengan permasalahan yang diteliti. </w:t>
      </w:r>
      <w:proofErr w:type="gramStart"/>
      <w:r w:rsidRPr="00537284">
        <w:rPr>
          <w:rFonts w:asciiTheme="majorBidi" w:hAnsiTheme="majorBidi" w:cstheme="majorBidi"/>
          <w:sz w:val="24"/>
          <w:szCs w:val="24"/>
        </w:rPr>
        <w:t>Peneliti mengadakan wawancara dengan guru bidang studi Bahasa Arab dan kepala sekolah.</w:t>
      </w:r>
      <w:proofErr w:type="gramEnd"/>
    </w:p>
    <w:p w:rsidR="00537284" w:rsidRDefault="00537284" w:rsidP="00537284">
      <w:pPr>
        <w:pStyle w:val="ListParagraph"/>
        <w:numPr>
          <w:ilvl w:val="0"/>
          <w:numId w:val="15"/>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lang w:val="id-ID"/>
        </w:rPr>
        <w:t>Angket / Kuesioner</w:t>
      </w:r>
    </w:p>
    <w:p w:rsidR="00981FFF" w:rsidRDefault="00537284" w:rsidP="00537284">
      <w:pPr>
        <w:pStyle w:val="ListParagraph"/>
        <w:spacing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 xml:space="preserve">Angket </w:t>
      </w:r>
      <w:r w:rsidR="00981FFF" w:rsidRPr="00F4040A">
        <w:rPr>
          <w:rFonts w:ascii="Times New Roman" w:hAnsi="Times New Roman" w:cs="Times New Roman"/>
          <w:sz w:val="24"/>
          <w:szCs w:val="24"/>
          <w:lang w:val="id-ID"/>
        </w:rPr>
        <w:t>digunakan daftar pernyataan yang disebarkan pada responden.</w:t>
      </w:r>
      <w:proofErr w:type="gramEnd"/>
      <w:r w:rsidR="00981FFF" w:rsidRPr="00F4040A">
        <w:rPr>
          <w:rFonts w:ascii="Times New Roman" w:hAnsi="Times New Roman" w:cs="Times New Roman"/>
          <w:sz w:val="24"/>
          <w:szCs w:val="24"/>
          <w:lang w:val="id-ID"/>
        </w:rPr>
        <w:t xml:space="preserve"> Angket </w:t>
      </w:r>
      <w:r w:rsidR="00981FFF" w:rsidRPr="00F4040A">
        <w:rPr>
          <w:rFonts w:ascii="Times New Roman" w:hAnsi="Times New Roman" w:cs="Times New Roman"/>
          <w:sz w:val="24"/>
          <w:szCs w:val="24"/>
          <w:lang w:val="en-GB"/>
        </w:rPr>
        <w:t xml:space="preserve">dalam penelitian ini </w:t>
      </w:r>
      <w:r w:rsidR="00981FFF" w:rsidRPr="00F4040A">
        <w:rPr>
          <w:rFonts w:ascii="Times New Roman" w:hAnsi="Times New Roman" w:cs="Times New Roman"/>
          <w:sz w:val="24"/>
          <w:szCs w:val="24"/>
          <w:lang w:val="id-ID"/>
        </w:rPr>
        <w:t xml:space="preserve">dimaksud untuk memperoleh data dari responden tentang </w:t>
      </w:r>
      <w:r w:rsidR="00981FFF">
        <w:rPr>
          <w:rFonts w:ascii="Times New Roman" w:hAnsi="Times New Roman" w:cs="Times New Roman"/>
          <w:sz w:val="24"/>
          <w:szCs w:val="24"/>
        </w:rPr>
        <w:t>motivasi belajar siswa yang menetap dipesantren dan motivasi belajar siswa yang tidak menetap dipesantren</w:t>
      </w:r>
      <w:r w:rsidR="00981FFF" w:rsidRPr="00F4040A">
        <w:rPr>
          <w:rFonts w:ascii="Times New Roman" w:hAnsi="Times New Roman" w:cs="Times New Roman"/>
          <w:sz w:val="24"/>
          <w:szCs w:val="24"/>
        </w:rPr>
        <w:t>.</w:t>
      </w:r>
      <w:r w:rsidR="00981FFF" w:rsidRPr="00F4040A">
        <w:rPr>
          <w:rFonts w:ascii="Times New Roman" w:hAnsi="Times New Roman" w:cs="Times New Roman"/>
          <w:sz w:val="24"/>
          <w:szCs w:val="24"/>
          <w:lang w:val="id-ID"/>
        </w:rPr>
        <w:t xml:space="preserve"> Angket dijadikan sebagai cara pengumpulan data utama dalam penelitian ini. Masing-masing variabel penelitian dijabarkan dalam sub variabel, kemudian dijabarkan dalam beberapa indikator, kemudian dijabarkan dalam beberapa item pertanyaan atau pernyataan. Dari item-item inilah kemudian disusun angket untuk mengetahui pengaruh variabel-variabel yang diteliti.</w:t>
      </w:r>
    </w:p>
    <w:p w:rsidR="00537284" w:rsidRDefault="00DA07BD" w:rsidP="00A27A60">
      <w:pPr>
        <w:pStyle w:val="ListParagraph"/>
        <w:numPr>
          <w:ilvl w:val="0"/>
          <w:numId w:val="15"/>
        </w:numPr>
        <w:spacing w:after="0" w:line="480" w:lineRule="auto"/>
        <w:ind w:left="709" w:hanging="283"/>
        <w:jc w:val="both"/>
        <w:rPr>
          <w:rFonts w:asciiTheme="majorBidi" w:hAnsiTheme="majorBidi" w:cstheme="majorBidi"/>
          <w:bCs/>
          <w:sz w:val="24"/>
          <w:szCs w:val="24"/>
        </w:rPr>
      </w:pPr>
      <w:r>
        <w:rPr>
          <w:rFonts w:asciiTheme="majorBidi" w:hAnsiTheme="majorBidi" w:cstheme="majorBidi"/>
          <w:bCs/>
          <w:sz w:val="24"/>
          <w:szCs w:val="24"/>
        </w:rPr>
        <w:t>Dokumentasi</w:t>
      </w:r>
    </w:p>
    <w:p w:rsidR="00DA07BD" w:rsidRDefault="00DA07BD" w:rsidP="00570416">
      <w:pPr>
        <w:pStyle w:val="ListParagraph"/>
        <w:spacing w:line="480" w:lineRule="auto"/>
        <w:ind w:left="709"/>
        <w:jc w:val="both"/>
        <w:rPr>
          <w:rFonts w:ascii="Times New Roman" w:hAnsi="Times New Roman" w:cs="Times New Roman"/>
          <w:sz w:val="24"/>
          <w:szCs w:val="24"/>
        </w:rPr>
      </w:pPr>
      <w:r w:rsidRPr="00F4040A">
        <w:rPr>
          <w:rFonts w:ascii="Times New Roman" w:hAnsi="Times New Roman" w:cs="Times New Roman"/>
          <w:sz w:val="24"/>
          <w:szCs w:val="24"/>
          <w:lang w:val="id-ID"/>
        </w:rPr>
        <w:lastRenderedPageBreak/>
        <w:t xml:space="preserve">Dokumentasi, </w:t>
      </w:r>
      <w:r w:rsidRPr="003A5B02">
        <w:rPr>
          <w:rFonts w:ascii="Times New Roman" w:hAnsi="Times New Roman" w:cs="Times New Roman"/>
          <w:sz w:val="24"/>
          <w:szCs w:val="24"/>
          <w:lang w:val="id-ID"/>
        </w:rPr>
        <w:t>diambil dari</w:t>
      </w:r>
      <w:r w:rsidRPr="00F4040A">
        <w:rPr>
          <w:rFonts w:ascii="Times New Roman" w:hAnsi="Times New Roman" w:cs="Times New Roman"/>
          <w:sz w:val="24"/>
          <w:szCs w:val="24"/>
          <w:lang w:val="id-ID"/>
        </w:rPr>
        <w:t xml:space="preserve"> data nilai</w:t>
      </w:r>
      <w:r w:rsidRPr="003A5B02">
        <w:rPr>
          <w:rFonts w:ascii="Times New Roman" w:hAnsi="Times New Roman" w:cs="Times New Roman"/>
          <w:sz w:val="24"/>
          <w:szCs w:val="24"/>
          <w:lang w:val="id-ID"/>
        </w:rPr>
        <w:t xml:space="preserve"> ulangan harian</w:t>
      </w:r>
      <w:r w:rsidRPr="00F4040A">
        <w:rPr>
          <w:rFonts w:ascii="Times New Roman" w:hAnsi="Times New Roman" w:cs="Times New Roman"/>
          <w:sz w:val="24"/>
          <w:szCs w:val="24"/>
          <w:lang w:val="id-ID"/>
        </w:rPr>
        <w:t xml:space="preserve"> siswa </w:t>
      </w:r>
      <w:r w:rsidR="00BE09E0">
        <w:rPr>
          <w:rFonts w:asciiTheme="majorBidi" w:hAnsiTheme="majorBidi" w:cstheme="majorBidi"/>
          <w:sz w:val="24"/>
          <w:szCs w:val="24"/>
        </w:rPr>
        <w:t xml:space="preserve">MTs Ashhabul Maimanah Tirtayasa </w:t>
      </w:r>
      <w:r w:rsidR="00570416">
        <w:rPr>
          <w:rFonts w:asciiTheme="majorBidi" w:hAnsiTheme="majorBidi" w:cstheme="majorBidi"/>
          <w:sz w:val="24"/>
          <w:szCs w:val="24"/>
        </w:rPr>
        <w:t>Sampang  Tirtayasa Serang</w:t>
      </w:r>
      <w:r w:rsidRPr="003A5B02">
        <w:rPr>
          <w:rFonts w:ascii="Times New Roman" w:hAnsi="Times New Roman" w:cs="Times New Roman"/>
          <w:sz w:val="24"/>
          <w:szCs w:val="24"/>
          <w:lang w:val="id-ID"/>
        </w:rPr>
        <w:t xml:space="preserve">, Dokumentasi tersebut </w:t>
      </w:r>
      <w:r w:rsidRPr="00F4040A">
        <w:rPr>
          <w:rFonts w:ascii="Times New Roman" w:hAnsi="Times New Roman" w:cs="Times New Roman"/>
          <w:sz w:val="24"/>
          <w:szCs w:val="24"/>
          <w:lang w:val="id-ID"/>
        </w:rPr>
        <w:t xml:space="preserve">untuk melihat hasil belajar </w:t>
      </w:r>
      <w:r>
        <w:rPr>
          <w:rFonts w:asciiTheme="majorBidi" w:hAnsiTheme="majorBidi" w:cstheme="majorBidi"/>
          <w:bCs/>
          <w:sz w:val="24"/>
          <w:szCs w:val="24"/>
        </w:rPr>
        <w:t>Bahasa Arab</w:t>
      </w:r>
      <w:r w:rsidRPr="00F4040A">
        <w:rPr>
          <w:rFonts w:ascii="Times New Roman" w:hAnsi="Times New Roman" w:cs="Times New Roman"/>
          <w:sz w:val="24"/>
          <w:szCs w:val="24"/>
          <w:lang w:val="id-ID"/>
        </w:rPr>
        <w:t xml:space="preserve">, yang diperoleh dari </w:t>
      </w:r>
      <w:r w:rsidRPr="003A5B02">
        <w:rPr>
          <w:rFonts w:ascii="Times New Roman" w:hAnsi="Times New Roman" w:cs="Times New Roman"/>
          <w:sz w:val="24"/>
          <w:szCs w:val="24"/>
          <w:lang w:val="id-ID"/>
        </w:rPr>
        <w:t xml:space="preserve">guru mata pelajaran </w:t>
      </w:r>
      <w:r>
        <w:rPr>
          <w:rFonts w:asciiTheme="majorBidi" w:hAnsiTheme="majorBidi" w:cstheme="majorBidi"/>
          <w:bCs/>
          <w:sz w:val="24"/>
          <w:szCs w:val="24"/>
        </w:rPr>
        <w:t>Bahasa Arab</w:t>
      </w:r>
      <w:r w:rsidRPr="003A5B02">
        <w:rPr>
          <w:rFonts w:ascii="Times New Roman" w:hAnsi="Times New Roman" w:cs="Times New Roman"/>
          <w:sz w:val="24"/>
          <w:szCs w:val="24"/>
          <w:lang w:val="id-ID"/>
        </w:rPr>
        <w:t xml:space="preserve">, kurikulum, </w:t>
      </w:r>
      <w:r w:rsidRPr="00F4040A">
        <w:rPr>
          <w:rFonts w:ascii="Times New Roman" w:hAnsi="Times New Roman" w:cs="Times New Roman"/>
          <w:sz w:val="24"/>
          <w:szCs w:val="24"/>
          <w:lang w:val="id-ID"/>
        </w:rPr>
        <w:t>tata usaha, juga melalui arsip-arsip yang ada di Sekolah.</w:t>
      </w:r>
    </w:p>
    <w:p w:rsidR="00C91E18" w:rsidRPr="00C91E18" w:rsidRDefault="00C91E18" w:rsidP="00537284">
      <w:pPr>
        <w:pStyle w:val="ListParagraph"/>
        <w:spacing w:line="480" w:lineRule="auto"/>
        <w:ind w:left="709"/>
        <w:jc w:val="both"/>
        <w:rPr>
          <w:rFonts w:ascii="Times New Roman" w:hAnsi="Times New Roman" w:cs="Times New Roman"/>
          <w:sz w:val="24"/>
          <w:szCs w:val="24"/>
        </w:rPr>
      </w:pPr>
    </w:p>
    <w:p w:rsidR="00537284" w:rsidRPr="00DA07BD" w:rsidRDefault="00537284" w:rsidP="00537284">
      <w:pPr>
        <w:pStyle w:val="ListParagraph"/>
        <w:spacing w:line="480" w:lineRule="auto"/>
        <w:ind w:left="709"/>
        <w:jc w:val="both"/>
        <w:rPr>
          <w:rFonts w:ascii="Times New Roman" w:hAnsi="Times New Roman" w:cs="Times New Roman"/>
          <w:sz w:val="6"/>
          <w:szCs w:val="24"/>
        </w:rPr>
      </w:pPr>
    </w:p>
    <w:p w:rsidR="003B71F3" w:rsidRPr="00566042" w:rsidRDefault="003B71F3" w:rsidP="003B71F3">
      <w:pPr>
        <w:pStyle w:val="ListParagraph"/>
        <w:numPr>
          <w:ilvl w:val="0"/>
          <w:numId w:val="3"/>
        </w:numPr>
        <w:spacing w:line="480" w:lineRule="auto"/>
        <w:ind w:left="426" w:hanging="426"/>
        <w:rPr>
          <w:rFonts w:ascii="Times New Roman" w:hAnsi="Times New Roman" w:cs="Times New Roman"/>
          <w:b/>
          <w:sz w:val="24"/>
          <w:szCs w:val="24"/>
        </w:rPr>
      </w:pPr>
      <w:r w:rsidRPr="00566042">
        <w:rPr>
          <w:rFonts w:ascii="Times New Roman" w:hAnsi="Times New Roman" w:cs="Times New Roman"/>
          <w:b/>
          <w:sz w:val="24"/>
          <w:szCs w:val="24"/>
        </w:rPr>
        <w:t>Instrumen Penelitian</w:t>
      </w:r>
    </w:p>
    <w:p w:rsidR="003B71F3" w:rsidRDefault="00A130B4" w:rsidP="003B71F3">
      <w:pPr>
        <w:pStyle w:val="ListParagraph"/>
        <w:numPr>
          <w:ilvl w:val="0"/>
          <w:numId w:val="4"/>
        </w:numPr>
        <w:spacing w:line="480" w:lineRule="auto"/>
        <w:rPr>
          <w:rFonts w:ascii="Times New Roman" w:hAnsi="Times New Roman" w:cs="Times New Roman"/>
          <w:sz w:val="24"/>
          <w:szCs w:val="24"/>
        </w:rPr>
      </w:pPr>
      <w:r w:rsidRPr="00566042">
        <w:rPr>
          <w:rFonts w:ascii="Times New Roman" w:hAnsi="Times New Roman" w:cs="Times New Roman"/>
          <w:b/>
          <w:sz w:val="24"/>
          <w:szCs w:val="24"/>
        </w:rPr>
        <w:t xml:space="preserve">Variabel Motivasi Belajar Siswa </w:t>
      </w:r>
    </w:p>
    <w:p w:rsidR="00A130B4" w:rsidRPr="00E47C7B" w:rsidRDefault="00A130B4" w:rsidP="005125DE">
      <w:pPr>
        <w:pStyle w:val="ListParagraph"/>
        <w:numPr>
          <w:ilvl w:val="0"/>
          <w:numId w:val="16"/>
        </w:numPr>
        <w:spacing w:after="0" w:line="480" w:lineRule="auto"/>
        <w:rPr>
          <w:rFonts w:ascii="Times New Roman" w:hAnsi="Times New Roman" w:cs="Times New Roman"/>
          <w:b/>
          <w:sz w:val="24"/>
          <w:szCs w:val="24"/>
        </w:rPr>
      </w:pPr>
      <w:r w:rsidRPr="00E47C7B">
        <w:rPr>
          <w:rFonts w:ascii="Times New Roman" w:hAnsi="Times New Roman" w:cs="Times New Roman"/>
          <w:b/>
          <w:sz w:val="24"/>
          <w:szCs w:val="24"/>
        </w:rPr>
        <w:t>Definisi Konseptual</w:t>
      </w:r>
    </w:p>
    <w:p w:rsidR="00566042" w:rsidRPr="00E47C7B" w:rsidRDefault="00DC32FD" w:rsidP="005125DE">
      <w:pPr>
        <w:autoSpaceDE w:val="0"/>
        <w:autoSpaceDN w:val="0"/>
        <w:adjustRightInd w:val="0"/>
        <w:spacing w:after="0" w:line="480" w:lineRule="auto"/>
        <w:ind w:left="1146"/>
        <w:jc w:val="both"/>
        <w:rPr>
          <w:rFonts w:ascii="Times New Roman" w:hAnsi="Times New Roman" w:cs="Times New Roman"/>
          <w:sz w:val="24"/>
          <w:szCs w:val="24"/>
        </w:rPr>
      </w:pPr>
      <w:r w:rsidRPr="00F43BDB">
        <w:rPr>
          <w:rFonts w:ascii="Times New Roman" w:hAnsi="Times New Roman"/>
          <w:sz w:val="24"/>
          <w:szCs w:val="24"/>
          <w:lang w:val="sv-SE"/>
        </w:rPr>
        <w:t xml:space="preserve">Motivasi belajar </w:t>
      </w:r>
      <w:r w:rsidRPr="00F43BDB">
        <w:rPr>
          <w:rFonts w:ascii="Times New Roman" w:hAnsi="Times New Roman"/>
          <w:color w:val="000000"/>
          <w:sz w:val="24"/>
          <w:szCs w:val="24"/>
          <w:lang w:val="sv-SE"/>
        </w:rPr>
        <w:t xml:space="preserve">adalah </w:t>
      </w:r>
      <w:r w:rsidRPr="00F43BDB">
        <w:rPr>
          <w:rFonts w:ascii="Times New Roman" w:hAnsi="Times New Roman"/>
          <w:sz w:val="24"/>
          <w:szCs w:val="24"/>
          <w:lang w:val="sv-SE"/>
        </w:rPr>
        <w:t>usaha meningkatkan atau mempertaha</w:t>
      </w:r>
      <w:r>
        <w:rPr>
          <w:rFonts w:ascii="Times New Roman" w:hAnsi="Times New Roman"/>
          <w:sz w:val="24"/>
          <w:szCs w:val="24"/>
          <w:lang w:val="sv-SE"/>
        </w:rPr>
        <w:t>nkan setinggi mungkin kecakapan</w:t>
      </w:r>
      <w:r>
        <w:rPr>
          <w:rFonts w:ascii="Times New Roman" w:hAnsi="Times New Roman"/>
          <w:sz w:val="24"/>
          <w:szCs w:val="24"/>
        </w:rPr>
        <w:t xml:space="preserve"> </w:t>
      </w:r>
      <w:r w:rsidRPr="00F43BDB">
        <w:rPr>
          <w:rFonts w:ascii="Times New Roman" w:hAnsi="Times New Roman"/>
          <w:sz w:val="24"/>
          <w:szCs w:val="24"/>
          <w:lang w:val="sv-SE"/>
        </w:rPr>
        <w:t>yang dimiliki untuk mencapai tujuan</w:t>
      </w:r>
      <w:r>
        <w:rPr>
          <w:rFonts w:ascii="Times New Roman" w:hAnsi="Times New Roman"/>
          <w:sz w:val="24"/>
          <w:szCs w:val="24"/>
        </w:rPr>
        <w:t xml:space="preserve"> </w:t>
      </w:r>
      <w:r w:rsidRPr="00F43BDB">
        <w:rPr>
          <w:rFonts w:ascii="Times New Roman" w:hAnsi="Times New Roman"/>
          <w:sz w:val="24"/>
          <w:szCs w:val="24"/>
          <w:lang w:val="sv-SE"/>
        </w:rPr>
        <w:t>atau dorongan yang timbul dari dalam diri siswa untuk belajar dan bekerja dengan sebaik-baiknya untuk mencapai standar keunggulan tertentu, yang dinyatakan secara verbal. Yang dimaksud dengan standar keunggulan ialah patokan yang didasarkan atas tugas, kemampuan diri sendiri, dan/atau perbandingan dengan orang lain</w:t>
      </w:r>
      <w:r>
        <w:rPr>
          <w:rFonts w:ascii="Times New Roman" w:hAnsi="Times New Roman"/>
          <w:sz w:val="24"/>
          <w:szCs w:val="24"/>
          <w:lang w:val="sv-SE"/>
        </w:rPr>
        <w:t>.</w:t>
      </w:r>
    </w:p>
    <w:p w:rsidR="00A130B4" w:rsidRPr="00FF7C34" w:rsidRDefault="00A130B4" w:rsidP="0084003A">
      <w:pPr>
        <w:pStyle w:val="ListParagraph"/>
        <w:numPr>
          <w:ilvl w:val="0"/>
          <w:numId w:val="16"/>
        </w:numPr>
        <w:spacing w:line="480" w:lineRule="auto"/>
        <w:jc w:val="both"/>
        <w:rPr>
          <w:rFonts w:ascii="Times New Roman" w:hAnsi="Times New Roman" w:cs="Times New Roman"/>
          <w:b/>
          <w:sz w:val="24"/>
          <w:szCs w:val="24"/>
        </w:rPr>
      </w:pPr>
      <w:r w:rsidRPr="00FF7C34">
        <w:rPr>
          <w:rFonts w:ascii="Times New Roman" w:hAnsi="Times New Roman" w:cs="Times New Roman"/>
          <w:b/>
          <w:sz w:val="24"/>
          <w:szCs w:val="24"/>
        </w:rPr>
        <w:t>Definisi Operasional</w:t>
      </w:r>
    </w:p>
    <w:p w:rsidR="00E47C7B" w:rsidRDefault="00DC32FD" w:rsidP="0084003A">
      <w:pPr>
        <w:pStyle w:val="ListParagraph"/>
        <w:spacing w:line="480" w:lineRule="auto"/>
        <w:ind w:left="1146"/>
        <w:jc w:val="both"/>
        <w:rPr>
          <w:rFonts w:ascii="Times New Roman" w:hAnsi="Times New Roman" w:cs="Times New Roman"/>
          <w:sz w:val="24"/>
          <w:szCs w:val="24"/>
        </w:rPr>
      </w:pPr>
      <w:r w:rsidRPr="008D66B5">
        <w:rPr>
          <w:rFonts w:ascii="Times New Roman" w:hAnsi="Times New Roman"/>
          <w:sz w:val="24"/>
          <w:szCs w:val="24"/>
          <w:lang w:val="sv-SE"/>
        </w:rPr>
        <w:t xml:space="preserve">Motivasi belajar </w:t>
      </w:r>
      <w:r>
        <w:rPr>
          <w:rFonts w:ascii="Times New Roman" w:hAnsi="Times New Roman"/>
          <w:sz w:val="24"/>
          <w:szCs w:val="24"/>
        </w:rPr>
        <w:t>a</w:t>
      </w:r>
      <w:r w:rsidRPr="008D66B5">
        <w:rPr>
          <w:rFonts w:ascii="Times New Roman" w:hAnsi="Times New Roman"/>
          <w:sz w:val="24"/>
          <w:szCs w:val="24"/>
          <w:lang w:val="sv-SE"/>
        </w:rPr>
        <w:t xml:space="preserve">dalah skor total yang diperoleh dari pengakuan siswa terhadap motivasi untuk belajar </w:t>
      </w:r>
      <w:r>
        <w:rPr>
          <w:rFonts w:ascii="Times New Roman" w:hAnsi="Times New Roman" w:cs="Times New Roman"/>
          <w:sz w:val="24"/>
          <w:szCs w:val="24"/>
        </w:rPr>
        <w:t>bahasa arab</w:t>
      </w:r>
      <w:r w:rsidRPr="008D66B5">
        <w:rPr>
          <w:rFonts w:ascii="Times New Roman" w:hAnsi="Times New Roman"/>
          <w:sz w:val="24"/>
          <w:szCs w:val="24"/>
          <w:lang w:val="sv-SE"/>
        </w:rPr>
        <w:t xml:space="preserve"> yang ada di dalam dirinya berdasarkan butir-butir </w:t>
      </w:r>
      <w:r>
        <w:rPr>
          <w:rFonts w:ascii="Times New Roman" w:hAnsi="Times New Roman"/>
          <w:sz w:val="24"/>
          <w:szCs w:val="24"/>
        </w:rPr>
        <w:t>pernyataan/</w:t>
      </w:r>
      <w:r w:rsidRPr="008D66B5">
        <w:rPr>
          <w:rFonts w:ascii="Times New Roman" w:hAnsi="Times New Roman"/>
          <w:sz w:val="24"/>
          <w:szCs w:val="24"/>
          <w:lang w:val="sv-SE"/>
        </w:rPr>
        <w:t xml:space="preserve">pertanyaan yang ada pada kuesioner. Indikator dari butir-butir </w:t>
      </w:r>
      <w:r>
        <w:rPr>
          <w:rFonts w:ascii="Times New Roman" w:hAnsi="Times New Roman"/>
          <w:sz w:val="24"/>
          <w:szCs w:val="24"/>
        </w:rPr>
        <w:t>pernyataan/</w:t>
      </w:r>
      <w:r w:rsidRPr="008D66B5">
        <w:rPr>
          <w:rFonts w:ascii="Times New Roman" w:hAnsi="Times New Roman"/>
          <w:sz w:val="24"/>
          <w:szCs w:val="24"/>
          <w:lang w:val="sv-SE"/>
        </w:rPr>
        <w:t>pertanyaan untuk pengukuran motivasi belajar tersebut adalah sesuai dengan indikator-</w:t>
      </w:r>
      <w:r w:rsidRPr="008D66B5">
        <w:rPr>
          <w:rFonts w:ascii="Times New Roman" w:hAnsi="Times New Roman"/>
          <w:sz w:val="24"/>
          <w:szCs w:val="24"/>
          <w:lang w:val="sv-SE"/>
        </w:rPr>
        <w:lastRenderedPageBreak/>
        <w:t>indikator motivasi</w:t>
      </w:r>
      <w:r>
        <w:rPr>
          <w:rFonts w:ascii="Times New Roman" w:hAnsi="Times New Roman"/>
          <w:sz w:val="24"/>
          <w:szCs w:val="24"/>
        </w:rPr>
        <w:t>, yaitu</w:t>
      </w:r>
      <w:r w:rsidRPr="008D66B5">
        <w:rPr>
          <w:rFonts w:ascii="Times New Roman" w:hAnsi="Times New Roman"/>
          <w:sz w:val="24"/>
          <w:szCs w:val="24"/>
          <w:lang w:val="sv-SE"/>
        </w:rPr>
        <w:t xml:space="preserve"> dorongan untuk berprestasi, disiplin belajar, kesiapan menghad</w:t>
      </w:r>
      <w:r w:rsidR="003710D1">
        <w:rPr>
          <w:rFonts w:ascii="Times New Roman" w:hAnsi="Times New Roman"/>
          <w:sz w:val="24"/>
          <w:szCs w:val="24"/>
          <w:lang w:val="sv-SE"/>
        </w:rPr>
        <w:t>api kesulitan, dan rasa ingin tahu</w:t>
      </w:r>
      <w:r>
        <w:rPr>
          <w:rFonts w:ascii="Times New Roman" w:hAnsi="Times New Roman"/>
          <w:sz w:val="24"/>
          <w:szCs w:val="24"/>
        </w:rPr>
        <w:t xml:space="preserve">. </w:t>
      </w:r>
    </w:p>
    <w:p w:rsidR="006310B7" w:rsidRPr="005125DE" w:rsidRDefault="006310B7" w:rsidP="005125DE">
      <w:pPr>
        <w:pStyle w:val="ListParagraph"/>
        <w:numPr>
          <w:ilvl w:val="0"/>
          <w:numId w:val="16"/>
        </w:numPr>
        <w:spacing w:after="0" w:line="480" w:lineRule="auto"/>
        <w:jc w:val="both"/>
        <w:rPr>
          <w:rFonts w:ascii="Times New Roman" w:hAnsi="Times New Roman" w:cs="Times New Roman"/>
          <w:b/>
          <w:sz w:val="24"/>
          <w:szCs w:val="24"/>
        </w:rPr>
      </w:pPr>
      <w:r w:rsidRPr="005125DE">
        <w:rPr>
          <w:rFonts w:ascii="Times New Roman" w:hAnsi="Times New Roman" w:cs="Times New Roman"/>
          <w:b/>
          <w:sz w:val="24"/>
          <w:szCs w:val="24"/>
        </w:rPr>
        <w:t>Kisi-kisi Instrumen</w:t>
      </w:r>
    </w:p>
    <w:p w:rsidR="006310B7" w:rsidRDefault="006310B7" w:rsidP="005125DE">
      <w:pPr>
        <w:widowControl w:val="0"/>
        <w:tabs>
          <w:tab w:val="left" w:pos="1134"/>
        </w:tabs>
        <w:autoSpaceDE w:val="0"/>
        <w:autoSpaceDN w:val="0"/>
        <w:adjustRightInd w:val="0"/>
        <w:spacing w:after="0" w:line="480" w:lineRule="auto"/>
        <w:ind w:left="1134" w:right="65"/>
        <w:jc w:val="both"/>
        <w:rPr>
          <w:rFonts w:ascii="Times New Roman" w:hAnsi="Times New Roman"/>
          <w:sz w:val="24"/>
          <w:szCs w:val="24"/>
        </w:rPr>
      </w:pPr>
      <w:r>
        <w:rPr>
          <w:rFonts w:ascii="Times New Roman" w:hAnsi="Times New Roman"/>
          <w:sz w:val="24"/>
          <w:szCs w:val="24"/>
        </w:rPr>
        <w:t xml:space="preserve">Berdasarkan indikator motivasi belajar tersebut dapat disusun kisi-kisi sebagai </w:t>
      </w:r>
      <w:proofErr w:type="gramStart"/>
      <w:r>
        <w:rPr>
          <w:rFonts w:ascii="Times New Roman" w:hAnsi="Times New Roman"/>
          <w:sz w:val="24"/>
          <w:szCs w:val="24"/>
        </w:rPr>
        <w:t>berikut :</w:t>
      </w:r>
      <w:proofErr w:type="gramEnd"/>
    </w:p>
    <w:p w:rsidR="00C91E18" w:rsidRDefault="00C91E18" w:rsidP="005125DE">
      <w:pPr>
        <w:widowControl w:val="0"/>
        <w:tabs>
          <w:tab w:val="left" w:pos="1134"/>
        </w:tabs>
        <w:autoSpaceDE w:val="0"/>
        <w:autoSpaceDN w:val="0"/>
        <w:adjustRightInd w:val="0"/>
        <w:spacing w:after="0" w:line="480" w:lineRule="auto"/>
        <w:ind w:left="1134" w:right="65"/>
        <w:jc w:val="both"/>
        <w:rPr>
          <w:rFonts w:ascii="Times New Roman" w:hAnsi="Times New Roman"/>
          <w:sz w:val="24"/>
          <w:szCs w:val="24"/>
        </w:rPr>
      </w:pPr>
    </w:p>
    <w:p w:rsidR="000D3FA4" w:rsidRDefault="000D3FA4" w:rsidP="006310B7">
      <w:pPr>
        <w:widowControl w:val="0"/>
        <w:tabs>
          <w:tab w:val="left" w:pos="1276"/>
        </w:tabs>
        <w:autoSpaceDE w:val="0"/>
        <w:autoSpaceDN w:val="0"/>
        <w:adjustRightInd w:val="0"/>
        <w:spacing w:after="0" w:line="360" w:lineRule="auto"/>
        <w:ind w:left="1276" w:right="62" w:firstLine="709"/>
        <w:jc w:val="center"/>
        <w:rPr>
          <w:rFonts w:ascii="Times New Roman" w:hAnsi="Times New Roman"/>
          <w:b/>
          <w:sz w:val="24"/>
          <w:szCs w:val="24"/>
        </w:rPr>
      </w:pPr>
      <w:r>
        <w:rPr>
          <w:rFonts w:ascii="Times New Roman" w:hAnsi="Times New Roman"/>
          <w:b/>
          <w:sz w:val="24"/>
          <w:szCs w:val="24"/>
        </w:rPr>
        <w:t>Tabel 3.2</w:t>
      </w:r>
    </w:p>
    <w:p w:rsidR="006310B7" w:rsidRPr="00F43BDB" w:rsidRDefault="006310B7" w:rsidP="006310B7">
      <w:pPr>
        <w:widowControl w:val="0"/>
        <w:tabs>
          <w:tab w:val="left" w:pos="1276"/>
        </w:tabs>
        <w:autoSpaceDE w:val="0"/>
        <w:autoSpaceDN w:val="0"/>
        <w:adjustRightInd w:val="0"/>
        <w:spacing w:after="0" w:line="360" w:lineRule="auto"/>
        <w:ind w:left="1276" w:right="62" w:firstLine="709"/>
        <w:jc w:val="center"/>
        <w:rPr>
          <w:rFonts w:ascii="Times New Roman" w:hAnsi="Times New Roman"/>
          <w:b/>
          <w:sz w:val="24"/>
          <w:szCs w:val="24"/>
        </w:rPr>
      </w:pPr>
      <w:r w:rsidRPr="00F43BDB">
        <w:rPr>
          <w:rFonts w:ascii="Times New Roman" w:hAnsi="Times New Roman"/>
          <w:b/>
          <w:sz w:val="24"/>
          <w:szCs w:val="24"/>
        </w:rPr>
        <w:t>Kisi-kisi Instrumen Motivasi Belajar</w:t>
      </w:r>
    </w:p>
    <w:tbl>
      <w:tblPr>
        <w:tblW w:w="6871"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5"/>
        <w:gridCol w:w="2268"/>
        <w:gridCol w:w="1343"/>
      </w:tblGrid>
      <w:tr w:rsidR="006310B7" w:rsidRPr="0026364B" w:rsidTr="00A15DA9">
        <w:trPr>
          <w:trHeight w:val="419"/>
          <w:tblHeader/>
        </w:trPr>
        <w:tc>
          <w:tcPr>
            <w:tcW w:w="675" w:type="dxa"/>
            <w:vAlign w:val="center"/>
          </w:tcPr>
          <w:p w:rsidR="006310B7" w:rsidRPr="0026364B" w:rsidRDefault="006310B7" w:rsidP="00A15DA9">
            <w:pPr>
              <w:widowControl w:val="0"/>
              <w:tabs>
                <w:tab w:val="left" w:pos="1276"/>
              </w:tabs>
              <w:autoSpaceDE w:val="0"/>
              <w:autoSpaceDN w:val="0"/>
              <w:adjustRightInd w:val="0"/>
              <w:spacing w:after="0" w:line="240" w:lineRule="auto"/>
              <w:ind w:right="62"/>
              <w:jc w:val="center"/>
              <w:rPr>
                <w:rFonts w:ascii="Times New Roman" w:hAnsi="Times New Roman"/>
                <w:b/>
                <w:sz w:val="24"/>
                <w:szCs w:val="24"/>
              </w:rPr>
            </w:pPr>
            <w:r w:rsidRPr="0026364B">
              <w:rPr>
                <w:rFonts w:ascii="Times New Roman" w:hAnsi="Times New Roman"/>
                <w:b/>
                <w:sz w:val="24"/>
                <w:szCs w:val="24"/>
              </w:rPr>
              <w:t>NO</w:t>
            </w:r>
          </w:p>
        </w:tc>
        <w:tc>
          <w:tcPr>
            <w:tcW w:w="2585" w:type="dxa"/>
            <w:vAlign w:val="center"/>
          </w:tcPr>
          <w:p w:rsidR="006310B7" w:rsidRPr="0026364B" w:rsidRDefault="006310B7" w:rsidP="00A15DA9">
            <w:pPr>
              <w:widowControl w:val="0"/>
              <w:tabs>
                <w:tab w:val="left" w:pos="1276"/>
              </w:tabs>
              <w:autoSpaceDE w:val="0"/>
              <w:autoSpaceDN w:val="0"/>
              <w:adjustRightInd w:val="0"/>
              <w:spacing w:after="0" w:line="240" w:lineRule="auto"/>
              <w:ind w:right="62"/>
              <w:jc w:val="center"/>
              <w:rPr>
                <w:rFonts w:ascii="Times New Roman" w:hAnsi="Times New Roman"/>
                <w:b/>
                <w:sz w:val="24"/>
                <w:szCs w:val="24"/>
              </w:rPr>
            </w:pPr>
            <w:r w:rsidRPr="0026364B">
              <w:rPr>
                <w:rFonts w:ascii="Times New Roman" w:hAnsi="Times New Roman"/>
                <w:b/>
                <w:sz w:val="24"/>
                <w:szCs w:val="24"/>
              </w:rPr>
              <w:t>INDIKATOR</w:t>
            </w:r>
          </w:p>
        </w:tc>
        <w:tc>
          <w:tcPr>
            <w:tcW w:w="2268" w:type="dxa"/>
            <w:vAlign w:val="center"/>
          </w:tcPr>
          <w:p w:rsidR="006310B7" w:rsidRPr="0026364B" w:rsidRDefault="006310B7" w:rsidP="00A15DA9">
            <w:pPr>
              <w:widowControl w:val="0"/>
              <w:tabs>
                <w:tab w:val="left" w:pos="1276"/>
              </w:tabs>
              <w:autoSpaceDE w:val="0"/>
              <w:autoSpaceDN w:val="0"/>
              <w:adjustRightInd w:val="0"/>
              <w:spacing w:after="0" w:line="240" w:lineRule="auto"/>
              <w:ind w:right="62"/>
              <w:jc w:val="center"/>
              <w:rPr>
                <w:rFonts w:ascii="Times New Roman" w:hAnsi="Times New Roman"/>
                <w:b/>
                <w:sz w:val="24"/>
                <w:szCs w:val="24"/>
              </w:rPr>
            </w:pPr>
            <w:r w:rsidRPr="0026364B">
              <w:rPr>
                <w:rFonts w:ascii="Times New Roman" w:hAnsi="Times New Roman"/>
                <w:b/>
                <w:sz w:val="24"/>
                <w:szCs w:val="24"/>
              </w:rPr>
              <w:t>NOMOR ITEM</w:t>
            </w:r>
          </w:p>
        </w:tc>
        <w:tc>
          <w:tcPr>
            <w:tcW w:w="1343" w:type="dxa"/>
            <w:vAlign w:val="center"/>
          </w:tcPr>
          <w:p w:rsidR="006310B7" w:rsidRPr="0026364B" w:rsidRDefault="006310B7" w:rsidP="00A15DA9">
            <w:pPr>
              <w:widowControl w:val="0"/>
              <w:tabs>
                <w:tab w:val="left" w:pos="1276"/>
              </w:tabs>
              <w:autoSpaceDE w:val="0"/>
              <w:autoSpaceDN w:val="0"/>
              <w:adjustRightInd w:val="0"/>
              <w:spacing w:after="0" w:line="240" w:lineRule="auto"/>
              <w:ind w:right="62"/>
              <w:jc w:val="center"/>
              <w:rPr>
                <w:rFonts w:ascii="Times New Roman" w:hAnsi="Times New Roman"/>
                <w:b/>
                <w:sz w:val="24"/>
                <w:szCs w:val="24"/>
              </w:rPr>
            </w:pPr>
            <w:r w:rsidRPr="0026364B">
              <w:rPr>
                <w:rFonts w:ascii="Times New Roman" w:hAnsi="Times New Roman"/>
                <w:b/>
                <w:sz w:val="24"/>
                <w:szCs w:val="24"/>
              </w:rPr>
              <w:t>JUMLAH</w:t>
            </w:r>
          </w:p>
        </w:tc>
      </w:tr>
      <w:tr w:rsidR="006310B7" w:rsidRPr="0026364B" w:rsidTr="00A15DA9">
        <w:tc>
          <w:tcPr>
            <w:tcW w:w="675" w:type="dxa"/>
          </w:tcPr>
          <w:p w:rsidR="006310B7" w:rsidRDefault="006310B7" w:rsidP="00A15DA9">
            <w:pPr>
              <w:widowControl w:val="0"/>
              <w:tabs>
                <w:tab w:val="left" w:pos="1276"/>
              </w:tabs>
              <w:autoSpaceDE w:val="0"/>
              <w:autoSpaceDN w:val="0"/>
              <w:adjustRightInd w:val="0"/>
              <w:spacing w:after="0" w:line="240" w:lineRule="auto"/>
              <w:ind w:right="62"/>
              <w:jc w:val="center"/>
              <w:rPr>
                <w:rFonts w:ascii="Times New Roman" w:hAnsi="Times New Roman"/>
                <w:sz w:val="24"/>
                <w:szCs w:val="24"/>
              </w:rPr>
            </w:pPr>
            <w:r w:rsidRPr="0026364B">
              <w:rPr>
                <w:rFonts w:ascii="Times New Roman" w:hAnsi="Times New Roman"/>
                <w:sz w:val="24"/>
                <w:szCs w:val="24"/>
              </w:rPr>
              <w:t>1.</w:t>
            </w:r>
          </w:p>
          <w:p w:rsidR="00DF25C9" w:rsidRDefault="00DF25C9" w:rsidP="00A15DA9">
            <w:pPr>
              <w:widowControl w:val="0"/>
              <w:tabs>
                <w:tab w:val="left" w:pos="1276"/>
              </w:tabs>
              <w:autoSpaceDE w:val="0"/>
              <w:autoSpaceDN w:val="0"/>
              <w:adjustRightInd w:val="0"/>
              <w:spacing w:after="0" w:line="240" w:lineRule="auto"/>
              <w:ind w:right="62"/>
              <w:jc w:val="center"/>
              <w:rPr>
                <w:rFonts w:ascii="Times New Roman" w:hAnsi="Times New Roman"/>
                <w:sz w:val="24"/>
                <w:szCs w:val="24"/>
              </w:rPr>
            </w:pPr>
          </w:p>
          <w:p w:rsidR="00DF25C9" w:rsidRPr="00DF25C9" w:rsidRDefault="00DF25C9" w:rsidP="00A15DA9">
            <w:pPr>
              <w:widowControl w:val="0"/>
              <w:tabs>
                <w:tab w:val="left" w:pos="1276"/>
              </w:tabs>
              <w:autoSpaceDE w:val="0"/>
              <w:autoSpaceDN w:val="0"/>
              <w:adjustRightInd w:val="0"/>
              <w:spacing w:after="0" w:line="240" w:lineRule="auto"/>
              <w:ind w:right="62"/>
              <w:jc w:val="center"/>
              <w:rPr>
                <w:rFonts w:ascii="Times New Roman" w:hAnsi="Times New Roman"/>
                <w:sz w:val="8"/>
                <w:szCs w:val="24"/>
              </w:rPr>
            </w:pPr>
          </w:p>
          <w:p w:rsidR="006310B7" w:rsidRPr="0026364B" w:rsidRDefault="006310B7" w:rsidP="00A15DA9">
            <w:pPr>
              <w:widowControl w:val="0"/>
              <w:tabs>
                <w:tab w:val="left" w:pos="1276"/>
              </w:tabs>
              <w:autoSpaceDE w:val="0"/>
              <w:autoSpaceDN w:val="0"/>
              <w:adjustRightInd w:val="0"/>
              <w:spacing w:after="0" w:line="240" w:lineRule="auto"/>
              <w:ind w:right="62"/>
              <w:jc w:val="center"/>
              <w:rPr>
                <w:rFonts w:ascii="Times New Roman" w:hAnsi="Times New Roman"/>
                <w:sz w:val="24"/>
                <w:szCs w:val="24"/>
              </w:rPr>
            </w:pPr>
            <w:r w:rsidRPr="0026364B">
              <w:rPr>
                <w:rFonts w:ascii="Times New Roman" w:hAnsi="Times New Roman"/>
                <w:sz w:val="24"/>
                <w:szCs w:val="24"/>
              </w:rPr>
              <w:t>2.</w:t>
            </w:r>
          </w:p>
          <w:p w:rsidR="006310B7" w:rsidRDefault="006310B7" w:rsidP="00A15DA9">
            <w:pPr>
              <w:widowControl w:val="0"/>
              <w:tabs>
                <w:tab w:val="left" w:pos="1276"/>
              </w:tabs>
              <w:autoSpaceDE w:val="0"/>
              <w:autoSpaceDN w:val="0"/>
              <w:adjustRightInd w:val="0"/>
              <w:spacing w:after="0" w:line="240" w:lineRule="auto"/>
              <w:ind w:right="62"/>
              <w:jc w:val="center"/>
              <w:rPr>
                <w:rFonts w:ascii="Times New Roman" w:hAnsi="Times New Roman"/>
                <w:sz w:val="24"/>
                <w:szCs w:val="24"/>
              </w:rPr>
            </w:pPr>
          </w:p>
          <w:p w:rsidR="00DF25C9" w:rsidRDefault="00DF25C9" w:rsidP="00A15DA9">
            <w:pPr>
              <w:widowControl w:val="0"/>
              <w:tabs>
                <w:tab w:val="left" w:pos="1276"/>
              </w:tabs>
              <w:autoSpaceDE w:val="0"/>
              <w:autoSpaceDN w:val="0"/>
              <w:adjustRightInd w:val="0"/>
              <w:spacing w:after="0" w:line="240" w:lineRule="auto"/>
              <w:ind w:right="62"/>
              <w:jc w:val="center"/>
              <w:rPr>
                <w:rFonts w:ascii="Times New Roman" w:hAnsi="Times New Roman"/>
                <w:sz w:val="24"/>
                <w:szCs w:val="24"/>
              </w:rPr>
            </w:pPr>
          </w:p>
          <w:p w:rsidR="00DF25C9" w:rsidRPr="00DF25C9" w:rsidRDefault="00DF25C9" w:rsidP="00A15DA9">
            <w:pPr>
              <w:widowControl w:val="0"/>
              <w:tabs>
                <w:tab w:val="left" w:pos="1276"/>
              </w:tabs>
              <w:autoSpaceDE w:val="0"/>
              <w:autoSpaceDN w:val="0"/>
              <w:adjustRightInd w:val="0"/>
              <w:spacing w:after="0" w:line="240" w:lineRule="auto"/>
              <w:ind w:right="62"/>
              <w:jc w:val="center"/>
              <w:rPr>
                <w:rFonts w:ascii="Times New Roman" w:hAnsi="Times New Roman"/>
                <w:sz w:val="12"/>
                <w:szCs w:val="24"/>
              </w:rPr>
            </w:pPr>
          </w:p>
          <w:p w:rsidR="006310B7" w:rsidRPr="0026364B" w:rsidRDefault="006310B7" w:rsidP="00A15DA9">
            <w:pPr>
              <w:widowControl w:val="0"/>
              <w:tabs>
                <w:tab w:val="left" w:pos="1276"/>
              </w:tabs>
              <w:autoSpaceDE w:val="0"/>
              <w:autoSpaceDN w:val="0"/>
              <w:adjustRightInd w:val="0"/>
              <w:spacing w:after="0" w:line="240" w:lineRule="auto"/>
              <w:ind w:right="62"/>
              <w:jc w:val="center"/>
              <w:rPr>
                <w:rFonts w:ascii="Times New Roman" w:hAnsi="Times New Roman"/>
                <w:sz w:val="24"/>
                <w:szCs w:val="24"/>
              </w:rPr>
            </w:pPr>
            <w:r w:rsidRPr="0026364B">
              <w:rPr>
                <w:rFonts w:ascii="Times New Roman" w:hAnsi="Times New Roman"/>
                <w:sz w:val="24"/>
                <w:szCs w:val="24"/>
              </w:rPr>
              <w:t>3.</w:t>
            </w:r>
          </w:p>
          <w:p w:rsidR="006310B7" w:rsidRDefault="006310B7" w:rsidP="00A15DA9">
            <w:pPr>
              <w:widowControl w:val="0"/>
              <w:tabs>
                <w:tab w:val="left" w:pos="1276"/>
              </w:tabs>
              <w:autoSpaceDE w:val="0"/>
              <w:autoSpaceDN w:val="0"/>
              <w:adjustRightInd w:val="0"/>
              <w:spacing w:after="0" w:line="240" w:lineRule="auto"/>
              <w:ind w:right="62"/>
              <w:jc w:val="center"/>
              <w:rPr>
                <w:rFonts w:ascii="Times New Roman" w:hAnsi="Times New Roman"/>
                <w:sz w:val="24"/>
                <w:szCs w:val="24"/>
              </w:rPr>
            </w:pPr>
          </w:p>
          <w:p w:rsidR="00DF25C9" w:rsidRPr="00DF25C9" w:rsidRDefault="00DF25C9" w:rsidP="00A15DA9">
            <w:pPr>
              <w:widowControl w:val="0"/>
              <w:tabs>
                <w:tab w:val="left" w:pos="1276"/>
              </w:tabs>
              <w:autoSpaceDE w:val="0"/>
              <w:autoSpaceDN w:val="0"/>
              <w:adjustRightInd w:val="0"/>
              <w:spacing w:after="0" w:line="240" w:lineRule="auto"/>
              <w:ind w:right="62"/>
              <w:jc w:val="center"/>
              <w:rPr>
                <w:rFonts w:ascii="Times New Roman" w:hAnsi="Times New Roman"/>
                <w:sz w:val="12"/>
                <w:szCs w:val="24"/>
              </w:rPr>
            </w:pPr>
          </w:p>
          <w:p w:rsidR="006310B7" w:rsidRPr="0026364B" w:rsidRDefault="006310B7" w:rsidP="00A15DA9">
            <w:pPr>
              <w:widowControl w:val="0"/>
              <w:tabs>
                <w:tab w:val="left" w:pos="1276"/>
              </w:tabs>
              <w:autoSpaceDE w:val="0"/>
              <w:autoSpaceDN w:val="0"/>
              <w:adjustRightInd w:val="0"/>
              <w:spacing w:after="0" w:line="240" w:lineRule="auto"/>
              <w:ind w:right="62"/>
              <w:jc w:val="center"/>
              <w:rPr>
                <w:rFonts w:ascii="Times New Roman" w:hAnsi="Times New Roman"/>
                <w:sz w:val="24"/>
                <w:szCs w:val="24"/>
              </w:rPr>
            </w:pPr>
            <w:r w:rsidRPr="0026364B">
              <w:rPr>
                <w:rFonts w:ascii="Times New Roman" w:hAnsi="Times New Roman"/>
                <w:sz w:val="24"/>
                <w:szCs w:val="24"/>
              </w:rPr>
              <w:t>4.</w:t>
            </w:r>
          </w:p>
          <w:p w:rsidR="006310B7" w:rsidRPr="0026364B" w:rsidRDefault="006310B7" w:rsidP="00A15DA9">
            <w:pPr>
              <w:widowControl w:val="0"/>
              <w:tabs>
                <w:tab w:val="left" w:pos="1276"/>
              </w:tabs>
              <w:autoSpaceDE w:val="0"/>
              <w:autoSpaceDN w:val="0"/>
              <w:adjustRightInd w:val="0"/>
              <w:spacing w:after="0" w:line="240" w:lineRule="auto"/>
              <w:ind w:right="62"/>
              <w:jc w:val="center"/>
              <w:rPr>
                <w:rFonts w:ascii="Times New Roman" w:hAnsi="Times New Roman"/>
                <w:sz w:val="24"/>
                <w:szCs w:val="24"/>
              </w:rPr>
            </w:pPr>
          </w:p>
          <w:p w:rsidR="006310B7" w:rsidRPr="0026364B" w:rsidRDefault="006310B7" w:rsidP="00A15DA9">
            <w:pPr>
              <w:widowControl w:val="0"/>
              <w:tabs>
                <w:tab w:val="left" w:pos="1276"/>
              </w:tabs>
              <w:autoSpaceDE w:val="0"/>
              <w:autoSpaceDN w:val="0"/>
              <w:adjustRightInd w:val="0"/>
              <w:spacing w:after="0" w:line="240" w:lineRule="auto"/>
              <w:ind w:right="62"/>
              <w:jc w:val="center"/>
              <w:rPr>
                <w:rFonts w:ascii="Times New Roman" w:hAnsi="Times New Roman"/>
                <w:sz w:val="24"/>
                <w:szCs w:val="24"/>
              </w:rPr>
            </w:pPr>
          </w:p>
          <w:p w:rsidR="006310B7" w:rsidRPr="0026364B" w:rsidRDefault="006310B7" w:rsidP="00A15DA9">
            <w:pPr>
              <w:widowControl w:val="0"/>
              <w:tabs>
                <w:tab w:val="left" w:pos="1276"/>
              </w:tabs>
              <w:autoSpaceDE w:val="0"/>
              <w:autoSpaceDN w:val="0"/>
              <w:adjustRightInd w:val="0"/>
              <w:spacing w:after="0" w:line="240" w:lineRule="auto"/>
              <w:ind w:right="62"/>
              <w:jc w:val="center"/>
              <w:rPr>
                <w:rFonts w:ascii="Times New Roman" w:hAnsi="Times New Roman"/>
                <w:sz w:val="24"/>
                <w:szCs w:val="24"/>
              </w:rPr>
            </w:pPr>
          </w:p>
        </w:tc>
        <w:tc>
          <w:tcPr>
            <w:tcW w:w="2585" w:type="dxa"/>
          </w:tcPr>
          <w:p w:rsidR="006310B7" w:rsidRPr="0026364B" w:rsidRDefault="006310B7" w:rsidP="00A15DA9">
            <w:pPr>
              <w:widowControl w:val="0"/>
              <w:tabs>
                <w:tab w:val="left" w:pos="1276"/>
              </w:tabs>
              <w:autoSpaceDE w:val="0"/>
              <w:autoSpaceDN w:val="0"/>
              <w:adjustRightInd w:val="0"/>
              <w:spacing w:after="0" w:line="240" w:lineRule="auto"/>
              <w:ind w:right="62"/>
              <w:rPr>
                <w:rFonts w:ascii="Times New Roman" w:hAnsi="Times New Roman"/>
                <w:sz w:val="24"/>
                <w:szCs w:val="24"/>
              </w:rPr>
            </w:pPr>
            <w:r w:rsidRPr="0026364B">
              <w:rPr>
                <w:rFonts w:ascii="Times New Roman" w:hAnsi="Times New Roman"/>
                <w:sz w:val="24"/>
                <w:szCs w:val="24"/>
              </w:rPr>
              <w:t>Dorongan berprestasi</w:t>
            </w:r>
          </w:p>
          <w:p w:rsidR="00DF25C9" w:rsidRDefault="00DF25C9" w:rsidP="00A15DA9">
            <w:pPr>
              <w:widowControl w:val="0"/>
              <w:tabs>
                <w:tab w:val="left" w:pos="1276"/>
              </w:tabs>
              <w:autoSpaceDE w:val="0"/>
              <w:autoSpaceDN w:val="0"/>
              <w:adjustRightInd w:val="0"/>
              <w:spacing w:after="0" w:line="240" w:lineRule="auto"/>
              <w:ind w:right="62"/>
              <w:rPr>
                <w:rFonts w:ascii="Times New Roman" w:hAnsi="Times New Roman"/>
                <w:sz w:val="24"/>
                <w:szCs w:val="24"/>
              </w:rPr>
            </w:pPr>
          </w:p>
          <w:p w:rsidR="00DF25C9" w:rsidRPr="00DF25C9" w:rsidRDefault="00DF25C9" w:rsidP="00A15DA9">
            <w:pPr>
              <w:widowControl w:val="0"/>
              <w:tabs>
                <w:tab w:val="left" w:pos="1276"/>
              </w:tabs>
              <w:autoSpaceDE w:val="0"/>
              <w:autoSpaceDN w:val="0"/>
              <w:adjustRightInd w:val="0"/>
              <w:spacing w:after="0" w:line="240" w:lineRule="auto"/>
              <w:ind w:right="62"/>
              <w:rPr>
                <w:rFonts w:ascii="Times New Roman" w:hAnsi="Times New Roman"/>
                <w:sz w:val="10"/>
                <w:szCs w:val="24"/>
              </w:rPr>
            </w:pPr>
          </w:p>
          <w:p w:rsidR="006310B7" w:rsidRPr="0026364B" w:rsidRDefault="006310B7" w:rsidP="00A15DA9">
            <w:pPr>
              <w:widowControl w:val="0"/>
              <w:tabs>
                <w:tab w:val="left" w:pos="1276"/>
              </w:tabs>
              <w:autoSpaceDE w:val="0"/>
              <w:autoSpaceDN w:val="0"/>
              <w:adjustRightInd w:val="0"/>
              <w:spacing w:after="0" w:line="240" w:lineRule="auto"/>
              <w:ind w:right="62"/>
              <w:rPr>
                <w:rFonts w:ascii="Times New Roman" w:hAnsi="Times New Roman"/>
                <w:sz w:val="24"/>
                <w:szCs w:val="24"/>
              </w:rPr>
            </w:pPr>
            <w:r w:rsidRPr="0026364B">
              <w:rPr>
                <w:rFonts w:ascii="Times New Roman" w:hAnsi="Times New Roman"/>
                <w:sz w:val="24"/>
                <w:szCs w:val="24"/>
              </w:rPr>
              <w:t>Disiplin belajar</w:t>
            </w:r>
          </w:p>
          <w:p w:rsidR="006310B7" w:rsidRDefault="006310B7" w:rsidP="00A15DA9">
            <w:pPr>
              <w:widowControl w:val="0"/>
              <w:tabs>
                <w:tab w:val="left" w:pos="1276"/>
              </w:tabs>
              <w:autoSpaceDE w:val="0"/>
              <w:autoSpaceDN w:val="0"/>
              <w:adjustRightInd w:val="0"/>
              <w:spacing w:after="0" w:line="240" w:lineRule="auto"/>
              <w:ind w:right="62"/>
              <w:rPr>
                <w:rFonts w:ascii="Times New Roman" w:hAnsi="Times New Roman"/>
                <w:sz w:val="24"/>
                <w:szCs w:val="24"/>
              </w:rPr>
            </w:pPr>
          </w:p>
          <w:p w:rsidR="00DF25C9" w:rsidRDefault="00DF25C9" w:rsidP="00A15DA9">
            <w:pPr>
              <w:widowControl w:val="0"/>
              <w:tabs>
                <w:tab w:val="left" w:pos="1276"/>
              </w:tabs>
              <w:autoSpaceDE w:val="0"/>
              <w:autoSpaceDN w:val="0"/>
              <w:adjustRightInd w:val="0"/>
              <w:spacing w:after="0" w:line="240" w:lineRule="auto"/>
              <w:ind w:right="62"/>
              <w:rPr>
                <w:rFonts w:ascii="Times New Roman" w:hAnsi="Times New Roman"/>
                <w:sz w:val="24"/>
                <w:szCs w:val="24"/>
              </w:rPr>
            </w:pPr>
          </w:p>
          <w:p w:rsidR="00DF25C9" w:rsidRPr="00DF25C9" w:rsidRDefault="00DF25C9" w:rsidP="00A15DA9">
            <w:pPr>
              <w:widowControl w:val="0"/>
              <w:tabs>
                <w:tab w:val="left" w:pos="1276"/>
              </w:tabs>
              <w:autoSpaceDE w:val="0"/>
              <w:autoSpaceDN w:val="0"/>
              <w:adjustRightInd w:val="0"/>
              <w:spacing w:after="0" w:line="240" w:lineRule="auto"/>
              <w:ind w:right="62"/>
              <w:rPr>
                <w:rFonts w:ascii="Times New Roman" w:hAnsi="Times New Roman"/>
                <w:sz w:val="12"/>
                <w:szCs w:val="24"/>
              </w:rPr>
            </w:pPr>
          </w:p>
          <w:p w:rsidR="006310B7" w:rsidRDefault="006310B7" w:rsidP="00A15DA9">
            <w:pPr>
              <w:widowControl w:val="0"/>
              <w:tabs>
                <w:tab w:val="left" w:pos="1276"/>
              </w:tabs>
              <w:autoSpaceDE w:val="0"/>
              <w:autoSpaceDN w:val="0"/>
              <w:adjustRightInd w:val="0"/>
              <w:spacing w:after="0" w:line="240" w:lineRule="auto"/>
              <w:ind w:right="62"/>
              <w:rPr>
                <w:rFonts w:ascii="Times New Roman" w:hAnsi="Times New Roman"/>
                <w:sz w:val="24"/>
                <w:szCs w:val="24"/>
              </w:rPr>
            </w:pPr>
            <w:r w:rsidRPr="0026364B">
              <w:rPr>
                <w:rFonts w:ascii="Times New Roman" w:hAnsi="Times New Roman"/>
                <w:sz w:val="24"/>
                <w:szCs w:val="24"/>
              </w:rPr>
              <w:t>Kesiapan menghadapi kesulitan</w:t>
            </w:r>
          </w:p>
          <w:p w:rsidR="00DF25C9" w:rsidRPr="00DF25C9" w:rsidRDefault="00DF25C9" w:rsidP="00A15DA9">
            <w:pPr>
              <w:widowControl w:val="0"/>
              <w:tabs>
                <w:tab w:val="left" w:pos="1276"/>
              </w:tabs>
              <w:autoSpaceDE w:val="0"/>
              <w:autoSpaceDN w:val="0"/>
              <w:adjustRightInd w:val="0"/>
              <w:spacing w:after="0" w:line="240" w:lineRule="auto"/>
              <w:ind w:right="62"/>
              <w:rPr>
                <w:rFonts w:ascii="Times New Roman" w:hAnsi="Times New Roman"/>
                <w:sz w:val="12"/>
                <w:szCs w:val="24"/>
              </w:rPr>
            </w:pPr>
          </w:p>
          <w:p w:rsidR="006310B7" w:rsidRPr="0026364B" w:rsidRDefault="006310B7" w:rsidP="00A15DA9">
            <w:pPr>
              <w:widowControl w:val="0"/>
              <w:tabs>
                <w:tab w:val="left" w:pos="1276"/>
              </w:tabs>
              <w:autoSpaceDE w:val="0"/>
              <w:autoSpaceDN w:val="0"/>
              <w:adjustRightInd w:val="0"/>
              <w:spacing w:after="0" w:line="240" w:lineRule="auto"/>
              <w:ind w:right="62"/>
              <w:rPr>
                <w:rFonts w:ascii="Times New Roman" w:hAnsi="Times New Roman"/>
                <w:sz w:val="24"/>
                <w:szCs w:val="24"/>
              </w:rPr>
            </w:pPr>
            <w:r w:rsidRPr="0026364B">
              <w:rPr>
                <w:rFonts w:ascii="Times New Roman" w:hAnsi="Times New Roman"/>
                <w:sz w:val="24"/>
                <w:szCs w:val="24"/>
              </w:rPr>
              <w:t>Rasa ingin tahu</w:t>
            </w:r>
          </w:p>
          <w:p w:rsidR="006310B7" w:rsidRPr="0026364B" w:rsidRDefault="006310B7" w:rsidP="00A15DA9">
            <w:pPr>
              <w:widowControl w:val="0"/>
              <w:tabs>
                <w:tab w:val="left" w:pos="1276"/>
              </w:tabs>
              <w:autoSpaceDE w:val="0"/>
              <w:autoSpaceDN w:val="0"/>
              <w:adjustRightInd w:val="0"/>
              <w:spacing w:after="0" w:line="240" w:lineRule="auto"/>
              <w:ind w:right="62"/>
              <w:rPr>
                <w:rFonts w:ascii="Times New Roman" w:hAnsi="Times New Roman"/>
                <w:sz w:val="24"/>
                <w:szCs w:val="24"/>
              </w:rPr>
            </w:pPr>
          </w:p>
          <w:p w:rsidR="006310B7" w:rsidRPr="0026364B" w:rsidRDefault="006310B7" w:rsidP="00A15DA9">
            <w:pPr>
              <w:widowControl w:val="0"/>
              <w:tabs>
                <w:tab w:val="left" w:pos="1276"/>
              </w:tabs>
              <w:autoSpaceDE w:val="0"/>
              <w:autoSpaceDN w:val="0"/>
              <w:adjustRightInd w:val="0"/>
              <w:spacing w:after="0" w:line="240" w:lineRule="auto"/>
              <w:ind w:right="62"/>
              <w:rPr>
                <w:rFonts w:ascii="Times New Roman" w:hAnsi="Times New Roman"/>
                <w:sz w:val="24"/>
                <w:szCs w:val="24"/>
              </w:rPr>
            </w:pPr>
          </w:p>
          <w:p w:rsidR="006310B7" w:rsidRPr="0026364B" w:rsidRDefault="006310B7" w:rsidP="00A15DA9">
            <w:pPr>
              <w:widowControl w:val="0"/>
              <w:tabs>
                <w:tab w:val="left" w:pos="1276"/>
              </w:tabs>
              <w:autoSpaceDE w:val="0"/>
              <w:autoSpaceDN w:val="0"/>
              <w:adjustRightInd w:val="0"/>
              <w:spacing w:after="0" w:line="240" w:lineRule="auto"/>
              <w:ind w:right="62"/>
              <w:rPr>
                <w:rFonts w:ascii="Times New Roman" w:hAnsi="Times New Roman"/>
                <w:sz w:val="24"/>
                <w:szCs w:val="24"/>
              </w:rPr>
            </w:pPr>
          </w:p>
        </w:tc>
        <w:tc>
          <w:tcPr>
            <w:tcW w:w="2268" w:type="dxa"/>
          </w:tcPr>
          <w:p w:rsidR="006310B7" w:rsidRDefault="006310B7" w:rsidP="00A15DA9">
            <w:pPr>
              <w:widowControl w:val="0"/>
              <w:tabs>
                <w:tab w:val="left" w:pos="1276"/>
              </w:tabs>
              <w:autoSpaceDE w:val="0"/>
              <w:autoSpaceDN w:val="0"/>
              <w:adjustRightInd w:val="0"/>
              <w:spacing w:after="0" w:line="240" w:lineRule="auto"/>
              <w:ind w:right="62"/>
              <w:jc w:val="center"/>
              <w:rPr>
                <w:rFonts w:ascii="Times New Roman" w:hAnsi="Times New Roman"/>
                <w:sz w:val="24"/>
                <w:szCs w:val="24"/>
              </w:rPr>
            </w:pPr>
            <w:bookmarkStart w:id="0" w:name="_GoBack"/>
            <w:bookmarkEnd w:id="0"/>
            <w:r w:rsidRPr="0026364B">
              <w:rPr>
                <w:rFonts w:ascii="Times New Roman" w:hAnsi="Times New Roman"/>
                <w:sz w:val="24"/>
                <w:szCs w:val="24"/>
              </w:rPr>
              <w:t>1,2,3,4,5,6</w:t>
            </w:r>
            <w:r w:rsidR="00886BF4">
              <w:rPr>
                <w:rFonts w:ascii="Times New Roman" w:hAnsi="Times New Roman"/>
                <w:sz w:val="24"/>
                <w:szCs w:val="24"/>
              </w:rPr>
              <w:t>, 27,28,29,30,</w:t>
            </w:r>
            <w:r w:rsidR="00DF25C9">
              <w:rPr>
                <w:rFonts w:ascii="Times New Roman" w:hAnsi="Times New Roman"/>
                <w:sz w:val="24"/>
                <w:szCs w:val="24"/>
              </w:rPr>
              <w:t>44</w:t>
            </w:r>
          </w:p>
          <w:p w:rsidR="00DF25C9" w:rsidRPr="00DF25C9" w:rsidRDefault="00DF25C9" w:rsidP="00A15DA9">
            <w:pPr>
              <w:widowControl w:val="0"/>
              <w:tabs>
                <w:tab w:val="left" w:pos="1276"/>
              </w:tabs>
              <w:autoSpaceDE w:val="0"/>
              <w:autoSpaceDN w:val="0"/>
              <w:adjustRightInd w:val="0"/>
              <w:spacing w:after="0" w:line="240" w:lineRule="auto"/>
              <w:ind w:right="62"/>
              <w:jc w:val="center"/>
              <w:rPr>
                <w:rFonts w:ascii="Times New Roman" w:hAnsi="Times New Roman"/>
                <w:sz w:val="12"/>
                <w:szCs w:val="24"/>
              </w:rPr>
            </w:pPr>
          </w:p>
          <w:p w:rsidR="006310B7" w:rsidRDefault="00DF25C9" w:rsidP="00A15DA9">
            <w:pPr>
              <w:widowControl w:val="0"/>
              <w:tabs>
                <w:tab w:val="left" w:pos="1276"/>
              </w:tabs>
              <w:autoSpaceDE w:val="0"/>
              <w:autoSpaceDN w:val="0"/>
              <w:adjustRightInd w:val="0"/>
              <w:spacing w:after="0" w:line="240" w:lineRule="auto"/>
              <w:ind w:right="62"/>
              <w:jc w:val="center"/>
              <w:rPr>
                <w:rFonts w:ascii="Times New Roman" w:hAnsi="Times New Roman"/>
                <w:sz w:val="24"/>
                <w:szCs w:val="24"/>
              </w:rPr>
            </w:pPr>
            <w:r>
              <w:rPr>
                <w:rFonts w:ascii="Times New Roman" w:hAnsi="Times New Roman"/>
                <w:sz w:val="24"/>
                <w:szCs w:val="24"/>
              </w:rPr>
              <w:t>3,</w:t>
            </w:r>
            <w:r w:rsidR="006310B7" w:rsidRPr="0026364B">
              <w:rPr>
                <w:rFonts w:ascii="Times New Roman" w:hAnsi="Times New Roman"/>
                <w:sz w:val="24"/>
                <w:szCs w:val="24"/>
              </w:rPr>
              <w:t>7,8,9,10,11,</w:t>
            </w:r>
            <w:r w:rsidRPr="0026364B">
              <w:rPr>
                <w:rFonts w:ascii="Times New Roman" w:hAnsi="Times New Roman"/>
                <w:sz w:val="24"/>
                <w:szCs w:val="24"/>
              </w:rPr>
              <w:t xml:space="preserve"> 22,23,24,25,26</w:t>
            </w:r>
            <w:r>
              <w:rPr>
                <w:rFonts w:ascii="Times New Roman" w:hAnsi="Times New Roman"/>
                <w:sz w:val="24"/>
                <w:szCs w:val="24"/>
              </w:rPr>
              <w:t>,</w:t>
            </w:r>
            <w:r w:rsidR="006310B7" w:rsidRPr="0026364B">
              <w:rPr>
                <w:rFonts w:ascii="Times New Roman" w:hAnsi="Times New Roman"/>
                <w:sz w:val="24"/>
                <w:szCs w:val="24"/>
              </w:rPr>
              <w:t>36,37,42,43,45</w:t>
            </w:r>
          </w:p>
          <w:p w:rsidR="00DF25C9" w:rsidRPr="00DF25C9" w:rsidRDefault="00DF25C9" w:rsidP="00A15DA9">
            <w:pPr>
              <w:widowControl w:val="0"/>
              <w:tabs>
                <w:tab w:val="left" w:pos="1276"/>
              </w:tabs>
              <w:autoSpaceDE w:val="0"/>
              <w:autoSpaceDN w:val="0"/>
              <w:adjustRightInd w:val="0"/>
              <w:spacing w:after="0" w:line="240" w:lineRule="auto"/>
              <w:ind w:right="62"/>
              <w:jc w:val="center"/>
              <w:rPr>
                <w:rFonts w:ascii="Times New Roman" w:hAnsi="Times New Roman"/>
                <w:sz w:val="12"/>
                <w:szCs w:val="24"/>
              </w:rPr>
            </w:pPr>
          </w:p>
          <w:p w:rsidR="006310B7" w:rsidRPr="0026364B" w:rsidRDefault="006310B7" w:rsidP="00A15DA9">
            <w:pPr>
              <w:widowControl w:val="0"/>
              <w:tabs>
                <w:tab w:val="left" w:pos="1276"/>
              </w:tabs>
              <w:autoSpaceDE w:val="0"/>
              <w:autoSpaceDN w:val="0"/>
              <w:adjustRightInd w:val="0"/>
              <w:spacing w:after="0" w:line="240" w:lineRule="auto"/>
              <w:ind w:right="62"/>
              <w:jc w:val="center"/>
              <w:rPr>
                <w:rFonts w:ascii="Times New Roman" w:hAnsi="Times New Roman"/>
                <w:sz w:val="24"/>
                <w:szCs w:val="24"/>
              </w:rPr>
            </w:pPr>
            <w:r w:rsidRPr="0026364B">
              <w:rPr>
                <w:rFonts w:ascii="Times New Roman" w:hAnsi="Times New Roman"/>
                <w:sz w:val="24"/>
                <w:szCs w:val="24"/>
              </w:rPr>
              <w:t>12,13,14,15,16,17</w:t>
            </w:r>
          </w:p>
          <w:p w:rsidR="006310B7" w:rsidRDefault="006310B7" w:rsidP="00A15DA9">
            <w:pPr>
              <w:widowControl w:val="0"/>
              <w:tabs>
                <w:tab w:val="left" w:pos="1276"/>
              </w:tabs>
              <w:autoSpaceDE w:val="0"/>
              <w:autoSpaceDN w:val="0"/>
              <w:adjustRightInd w:val="0"/>
              <w:spacing w:after="0" w:line="240" w:lineRule="auto"/>
              <w:ind w:right="62"/>
              <w:jc w:val="center"/>
              <w:rPr>
                <w:rFonts w:ascii="Times New Roman" w:hAnsi="Times New Roman"/>
                <w:sz w:val="24"/>
                <w:szCs w:val="24"/>
              </w:rPr>
            </w:pPr>
          </w:p>
          <w:p w:rsidR="00DF25C9" w:rsidRPr="00DF25C9" w:rsidRDefault="00DF25C9" w:rsidP="00A15DA9">
            <w:pPr>
              <w:widowControl w:val="0"/>
              <w:tabs>
                <w:tab w:val="left" w:pos="1276"/>
              </w:tabs>
              <w:autoSpaceDE w:val="0"/>
              <w:autoSpaceDN w:val="0"/>
              <w:adjustRightInd w:val="0"/>
              <w:spacing w:after="0" w:line="240" w:lineRule="auto"/>
              <w:ind w:right="62"/>
              <w:jc w:val="center"/>
              <w:rPr>
                <w:rFonts w:ascii="Times New Roman" w:hAnsi="Times New Roman"/>
                <w:sz w:val="12"/>
                <w:szCs w:val="24"/>
              </w:rPr>
            </w:pPr>
          </w:p>
          <w:p w:rsidR="006310B7" w:rsidRPr="0026364B" w:rsidRDefault="006310B7" w:rsidP="00A15DA9">
            <w:pPr>
              <w:widowControl w:val="0"/>
              <w:tabs>
                <w:tab w:val="left" w:pos="1276"/>
              </w:tabs>
              <w:autoSpaceDE w:val="0"/>
              <w:autoSpaceDN w:val="0"/>
              <w:adjustRightInd w:val="0"/>
              <w:spacing w:after="0" w:line="240" w:lineRule="auto"/>
              <w:ind w:right="62"/>
              <w:jc w:val="center"/>
              <w:rPr>
                <w:rFonts w:ascii="Times New Roman" w:hAnsi="Times New Roman"/>
                <w:sz w:val="24"/>
                <w:szCs w:val="24"/>
              </w:rPr>
            </w:pPr>
            <w:r w:rsidRPr="0026364B">
              <w:rPr>
                <w:rFonts w:ascii="Times New Roman" w:hAnsi="Times New Roman"/>
                <w:sz w:val="24"/>
                <w:szCs w:val="24"/>
              </w:rPr>
              <w:t>18,19,20,21,</w:t>
            </w:r>
            <w:r w:rsidR="00DF25C9" w:rsidRPr="0026364B">
              <w:rPr>
                <w:rFonts w:ascii="Times New Roman" w:hAnsi="Times New Roman"/>
                <w:sz w:val="24"/>
                <w:szCs w:val="24"/>
              </w:rPr>
              <w:t xml:space="preserve"> 31,32,33,34</w:t>
            </w:r>
            <w:r w:rsidR="00DF25C9">
              <w:rPr>
                <w:rFonts w:ascii="Times New Roman" w:hAnsi="Times New Roman"/>
                <w:sz w:val="24"/>
                <w:szCs w:val="24"/>
              </w:rPr>
              <w:t>,</w:t>
            </w:r>
            <w:r w:rsidRPr="0026364B">
              <w:rPr>
                <w:rFonts w:ascii="Times New Roman" w:hAnsi="Times New Roman"/>
                <w:sz w:val="24"/>
                <w:szCs w:val="24"/>
              </w:rPr>
              <w:t>38,39, 40,41</w:t>
            </w:r>
          </w:p>
          <w:p w:rsidR="006310B7" w:rsidRPr="0026364B" w:rsidRDefault="006310B7" w:rsidP="00DF25C9">
            <w:pPr>
              <w:widowControl w:val="0"/>
              <w:tabs>
                <w:tab w:val="left" w:pos="1276"/>
              </w:tabs>
              <w:autoSpaceDE w:val="0"/>
              <w:autoSpaceDN w:val="0"/>
              <w:adjustRightInd w:val="0"/>
              <w:spacing w:after="0" w:line="240" w:lineRule="auto"/>
              <w:ind w:right="62"/>
              <w:jc w:val="center"/>
              <w:rPr>
                <w:rFonts w:ascii="Times New Roman" w:hAnsi="Times New Roman"/>
                <w:sz w:val="24"/>
                <w:szCs w:val="24"/>
              </w:rPr>
            </w:pPr>
          </w:p>
        </w:tc>
        <w:tc>
          <w:tcPr>
            <w:tcW w:w="1343" w:type="dxa"/>
          </w:tcPr>
          <w:p w:rsidR="006310B7" w:rsidRPr="0026364B" w:rsidRDefault="00DF25C9" w:rsidP="00A15DA9">
            <w:pPr>
              <w:widowControl w:val="0"/>
              <w:tabs>
                <w:tab w:val="left" w:pos="1276"/>
              </w:tabs>
              <w:autoSpaceDE w:val="0"/>
              <w:autoSpaceDN w:val="0"/>
              <w:adjustRightInd w:val="0"/>
              <w:spacing w:after="0" w:line="240" w:lineRule="auto"/>
              <w:ind w:right="62"/>
              <w:jc w:val="center"/>
              <w:rPr>
                <w:rFonts w:ascii="Times New Roman" w:hAnsi="Times New Roman"/>
                <w:sz w:val="24"/>
                <w:szCs w:val="24"/>
              </w:rPr>
            </w:pPr>
            <w:r>
              <w:rPr>
                <w:rFonts w:ascii="Times New Roman" w:hAnsi="Times New Roman"/>
                <w:sz w:val="24"/>
                <w:szCs w:val="24"/>
              </w:rPr>
              <w:t>11</w:t>
            </w:r>
          </w:p>
          <w:p w:rsidR="006310B7" w:rsidRDefault="006310B7" w:rsidP="00A15DA9">
            <w:pPr>
              <w:widowControl w:val="0"/>
              <w:tabs>
                <w:tab w:val="left" w:pos="1276"/>
              </w:tabs>
              <w:autoSpaceDE w:val="0"/>
              <w:autoSpaceDN w:val="0"/>
              <w:adjustRightInd w:val="0"/>
              <w:spacing w:after="0" w:line="240" w:lineRule="auto"/>
              <w:ind w:right="62"/>
              <w:jc w:val="center"/>
              <w:rPr>
                <w:rFonts w:ascii="Times New Roman" w:hAnsi="Times New Roman"/>
                <w:sz w:val="24"/>
                <w:szCs w:val="24"/>
              </w:rPr>
            </w:pPr>
          </w:p>
          <w:p w:rsidR="00DF25C9" w:rsidRDefault="00DF25C9" w:rsidP="00A15DA9">
            <w:pPr>
              <w:widowControl w:val="0"/>
              <w:tabs>
                <w:tab w:val="left" w:pos="1276"/>
              </w:tabs>
              <w:autoSpaceDE w:val="0"/>
              <w:autoSpaceDN w:val="0"/>
              <w:adjustRightInd w:val="0"/>
              <w:spacing w:after="0" w:line="240" w:lineRule="auto"/>
              <w:ind w:right="62"/>
              <w:jc w:val="center"/>
              <w:rPr>
                <w:rFonts w:ascii="Times New Roman" w:hAnsi="Times New Roman"/>
                <w:sz w:val="24"/>
                <w:szCs w:val="24"/>
              </w:rPr>
            </w:pPr>
          </w:p>
          <w:p w:rsidR="00DF25C9" w:rsidRPr="00DF25C9" w:rsidRDefault="00DF25C9" w:rsidP="00A15DA9">
            <w:pPr>
              <w:widowControl w:val="0"/>
              <w:tabs>
                <w:tab w:val="left" w:pos="1276"/>
              </w:tabs>
              <w:autoSpaceDE w:val="0"/>
              <w:autoSpaceDN w:val="0"/>
              <w:adjustRightInd w:val="0"/>
              <w:spacing w:after="0" w:line="240" w:lineRule="auto"/>
              <w:ind w:right="62"/>
              <w:jc w:val="center"/>
              <w:rPr>
                <w:rFonts w:ascii="Times New Roman" w:hAnsi="Times New Roman"/>
                <w:sz w:val="12"/>
                <w:szCs w:val="24"/>
              </w:rPr>
            </w:pPr>
          </w:p>
          <w:p w:rsidR="006310B7" w:rsidRPr="0026364B" w:rsidRDefault="00DF25C9" w:rsidP="00A15DA9">
            <w:pPr>
              <w:widowControl w:val="0"/>
              <w:tabs>
                <w:tab w:val="left" w:pos="1276"/>
              </w:tabs>
              <w:autoSpaceDE w:val="0"/>
              <w:autoSpaceDN w:val="0"/>
              <w:adjustRightInd w:val="0"/>
              <w:spacing w:after="0" w:line="240" w:lineRule="auto"/>
              <w:ind w:right="62"/>
              <w:jc w:val="center"/>
              <w:rPr>
                <w:rFonts w:ascii="Times New Roman" w:hAnsi="Times New Roman"/>
                <w:sz w:val="24"/>
                <w:szCs w:val="24"/>
              </w:rPr>
            </w:pPr>
            <w:r>
              <w:rPr>
                <w:rFonts w:ascii="Times New Roman" w:hAnsi="Times New Roman"/>
                <w:sz w:val="24"/>
                <w:szCs w:val="24"/>
              </w:rPr>
              <w:t>17</w:t>
            </w:r>
          </w:p>
          <w:p w:rsidR="006310B7" w:rsidRDefault="006310B7" w:rsidP="00A15DA9">
            <w:pPr>
              <w:widowControl w:val="0"/>
              <w:tabs>
                <w:tab w:val="left" w:pos="1276"/>
              </w:tabs>
              <w:autoSpaceDE w:val="0"/>
              <w:autoSpaceDN w:val="0"/>
              <w:adjustRightInd w:val="0"/>
              <w:spacing w:after="0" w:line="240" w:lineRule="auto"/>
              <w:ind w:right="62"/>
              <w:jc w:val="center"/>
              <w:rPr>
                <w:rFonts w:ascii="Times New Roman" w:hAnsi="Times New Roman"/>
                <w:sz w:val="24"/>
                <w:szCs w:val="24"/>
              </w:rPr>
            </w:pPr>
          </w:p>
          <w:p w:rsidR="00DF25C9" w:rsidRPr="00DF25C9" w:rsidRDefault="00DF25C9" w:rsidP="00A15DA9">
            <w:pPr>
              <w:widowControl w:val="0"/>
              <w:tabs>
                <w:tab w:val="left" w:pos="1276"/>
              </w:tabs>
              <w:autoSpaceDE w:val="0"/>
              <w:autoSpaceDN w:val="0"/>
              <w:adjustRightInd w:val="0"/>
              <w:spacing w:after="0" w:line="240" w:lineRule="auto"/>
              <w:ind w:right="62"/>
              <w:jc w:val="center"/>
              <w:rPr>
                <w:rFonts w:ascii="Times New Roman" w:hAnsi="Times New Roman"/>
                <w:sz w:val="12"/>
                <w:szCs w:val="24"/>
              </w:rPr>
            </w:pPr>
          </w:p>
          <w:p w:rsidR="006310B7" w:rsidRPr="0026364B" w:rsidRDefault="00DF25C9" w:rsidP="00A15DA9">
            <w:pPr>
              <w:widowControl w:val="0"/>
              <w:tabs>
                <w:tab w:val="left" w:pos="1276"/>
              </w:tabs>
              <w:autoSpaceDE w:val="0"/>
              <w:autoSpaceDN w:val="0"/>
              <w:adjustRightInd w:val="0"/>
              <w:spacing w:after="0" w:line="240" w:lineRule="auto"/>
              <w:ind w:right="62"/>
              <w:jc w:val="center"/>
              <w:rPr>
                <w:rFonts w:ascii="Times New Roman" w:hAnsi="Times New Roman"/>
                <w:sz w:val="24"/>
                <w:szCs w:val="24"/>
              </w:rPr>
            </w:pPr>
            <w:r>
              <w:rPr>
                <w:rFonts w:ascii="Times New Roman" w:hAnsi="Times New Roman"/>
                <w:sz w:val="24"/>
                <w:szCs w:val="24"/>
              </w:rPr>
              <w:t>6</w:t>
            </w:r>
          </w:p>
          <w:p w:rsidR="006310B7" w:rsidRDefault="006310B7" w:rsidP="00A15DA9">
            <w:pPr>
              <w:widowControl w:val="0"/>
              <w:tabs>
                <w:tab w:val="left" w:pos="1276"/>
              </w:tabs>
              <w:autoSpaceDE w:val="0"/>
              <w:autoSpaceDN w:val="0"/>
              <w:adjustRightInd w:val="0"/>
              <w:spacing w:after="0" w:line="240" w:lineRule="auto"/>
              <w:ind w:right="62"/>
              <w:jc w:val="center"/>
              <w:rPr>
                <w:rFonts w:ascii="Times New Roman" w:hAnsi="Times New Roman"/>
                <w:sz w:val="24"/>
                <w:szCs w:val="24"/>
              </w:rPr>
            </w:pPr>
          </w:p>
          <w:p w:rsidR="00DF25C9" w:rsidRPr="00DF25C9" w:rsidRDefault="00DF25C9" w:rsidP="00A15DA9">
            <w:pPr>
              <w:widowControl w:val="0"/>
              <w:tabs>
                <w:tab w:val="left" w:pos="1276"/>
              </w:tabs>
              <w:autoSpaceDE w:val="0"/>
              <w:autoSpaceDN w:val="0"/>
              <w:adjustRightInd w:val="0"/>
              <w:spacing w:after="0" w:line="240" w:lineRule="auto"/>
              <w:ind w:right="62"/>
              <w:jc w:val="center"/>
              <w:rPr>
                <w:rFonts w:ascii="Times New Roman" w:hAnsi="Times New Roman"/>
                <w:sz w:val="12"/>
                <w:szCs w:val="24"/>
              </w:rPr>
            </w:pPr>
          </w:p>
          <w:p w:rsidR="006310B7" w:rsidRPr="0026364B" w:rsidRDefault="00DF25C9" w:rsidP="00A15DA9">
            <w:pPr>
              <w:widowControl w:val="0"/>
              <w:tabs>
                <w:tab w:val="left" w:pos="1276"/>
              </w:tabs>
              <w:autoSpaceDE w:val="0"/>
              <w:autoSpaceDN w:val="0"/>
              <w:adjustRightInd w:val="0"/>
              <w:spacing w:after="0" w:line="240" w:lineRule="auto"/>
              <w:ind w:right="62"/>
              <w:jc w:val="center"/>
              <w:rPr>
                <w:rFonts w:ascii="Times New Roman" w:hAnsi="Times New Roman"/>
                <w:sz w:val="24"/>
                <w:szCs w:val="24"/>
              </w:rPr>
            </w:pPr>
            <w:r>
              <w:rPr>
                <w:rFonts w:ascii="Times New Roman" w:hAnsi="Times New Roman"/>
                <w:sz w:val="24"/>
                <w:szCs w:val="24"/>
              </w:rPr>
              <w:t>12</w:t>
            </w:r>
          </w:p>
          <w:p w:rsidR="006310B7" w:rsidRPr="0026364B" w:rsidRDefault="006310B7" w:rsidP="00A15DA9">
            <w:pPr>
              <w:widowControl w:val="0"/>
              <w:tabs>
                <w:tab w:val="left" w:pos="1276"/>
              </w:tabs>
              <w:autoSpaceDE w:val="0"/>
              <w:autoSpaceDN w:val="0"/>
              <w:adjustRightInd w:val="0"/>
              <w:spacing w:after="0" w:line="240" w:lineRule="auto"/>
              <w:ind w:right="62"/>
              <w:jc w:val="center"/>
              <w:rPr>
                <w:rFonts w:ascii="Times New Roman" w:hAnsi="Times New Roman"/>
                <w:sz w:val="24"/>
                <w:szCs w:val="24"/>
              </w:rPr>
            </w:pPr>
          </w:p>
          <w:p w:rsidR="006310B7" w:rsidRPr="0026364B" w:rsidRDefault="006310B7" w:rsidP="00A15DA9">
            <w:pPr>
              <w:widowControl w:val="0"/>
              <w:tabs>
                <w:tab w:val="left" w:pos="1276"/>
              </w:tabs>
              <w:autoSpaceDE w:val="0"/>
              <w:autoSpaceDN w:val="0"/>
              <w:adjustRightInd w:val="0"/>
              <w:spacing w:after="0" w:line="240" w:lineRule="auto"/>
              <w:ind w:right="62"/>
              <w:jc w:val="center"/>
              <w:rPr>
                <w:rFonts w:ascii="Times New Roman" w:hAnsi="Times New Roman"/>
                <w:sz w:val="24"/>
                <w:szCs w:val="24"/>
              </w:rPr>
            </w:pPr>
          </w:p>
        </w:tc>
      </w:tr>
      <w:tr w:rsidR="006310B7" w:rsidRPr="0026364B" w:rsidTr="00A15DA9">
        <w:trPr>
          <w:trHeight w:val="580"/>
        </w:trPr>
        <w:tc>
          <w:tcPr>
            <w:tcW w:w="5528" w:type="dxa"/>
            <w:gridSpan w:val="3"/>
            <w:vAlign w:val="center"/>
          </w:tcPr>
          <w:p w:rsidR="006310B7" w:rsidRPr="0026364B" w:rsidRDefault="006310B7" w:rsidP="00A15DA9">
            <w:pPr>
              <w:widowControl w:val="0"/>
              <w:tabs>
                <w:tab w:val="left" w:pos="1276"/>
              </w:tabs>
              <w:autoSpaceDE w:val="0"/>
              <w:autoSpaceDN w:val="0"/>
              <w:adjustRightInd w:val="0"/>
              <w:spacing w:after="0" w:line="240" w:lineRule="auto"/>
              <w:ind w:right="62"/>
              <w:jc w:val="center"/>
              <w:rPr>
                <w:rFonts w:ascii="Times New Roman" w:hAnsi="Times New Roman"/>
                <w:b/>
                <w:sz w:val="24"/>
                <w:szCs w:val="24"/>
              </w:rPr>
            </w:pPr>
            <w:r w:rsidRPr="0026364B">
              <w:rPr>
                <w:rFonts w:ascii="Times New Roman" w:hAnsi="Times New Roman"/>
                <w:b/>
                <w:sz w:val="24"/>
                <w:szCs w:val="24"/>
              </w:rPr>
              <w:t>JUMLAH</w:t>
            </w:r>
          </w:p>
        </w:tc>
        <w:tc>
          <w:tcPr>
            <w:tcW w:w="1343" w:type="dxa"/>
            <w:vAlign w:val="center"/>
          </w:tcPr>
          <w:p w:rsidR="006310B7" w:rsidRPr="0026364B" w:rsidRDefault="006310B7" w:rsidP="00A15DA9">
            <w:pPr>
              <w:widowControl w:val="0"/>
              <w:tabs>
                <w:tab w:val="left" w:pos="1276"/>
              </w:tabs>
              <w:autoSpaceDE w:val="0"/>
              <w:autoSpaceDN w:val="0"/>
              <w:adjustRightInd w:val="0"/>
              <w:spacing w:after="0" w:line="240" w:lineRule="auto"/>
              <w:ind w:right="62"/>
              <w:jc w:val="center"/>
              <w:rPr>
                <w:rFonts w:ascii="Times New Roman" w:hAnsi="Times New Roman"/>
                <w:b/>
                <w:sz w:val="24"/>
                <w:szCs w:val="24"/>
              </w:rPr>
            </w:pPr>
            <w:r w:rsidRPr="0026364B">
              <w:rPr>
                <w:rFonts w:ascii="Times New Roman" w:hAnsi="Times New Roman"/>
                <w:b/>
                <w:sz w:val="24"/>
                <w:szCs w:val="24"/>
              </w:rPr>
              <w:t>45</w:t>
            </w:r>
          </w:p>
        </w:tc>
      </w:tr>
    </w:tbl>
    <w:p w:rsidR="006310B7" w:rsidRPr="008842D8" w:rsidRDefault="008842D8" w:rsidP="008842D8">
      <w:pPr>
        <w:pStyle w:val="ListParagraph"/>
        <w:spacing w:line="480" w:lineRule="auto"/>
        <w:ind w:left="4746" w:firstLine="294"/>
        <w:jc w:val="both"/>
        <w:rPr>
          <w:rFonts w:ascii="Times New Roman" w:hAnsi="Times New Roman" w:cs="Times New Roman"/>
          <w:sz w:val="14"/>
          <w:szCs w:val="24"/>
        </w:rPr>
      </w:pPr>
      <w:r w:rsidRPr="008842D8">
        <w:rPr>
          <w:rFonts w:ascii="Times New Roman" w:hAnsi="Times New Roman"/>
          <w:sz w:val="20"/>
        </w:rPr>
        <w:t xml:space="preserve">Sumber: </w:t>
      </w:r>
      <w:r w:rsidR="00027EAC" w:rsidRPr="008842D8">
        <w:rPr>
          <w:rFonts w:ascii="Times New Roman" w:hAnsi="Times New Roman"/>
          <w:sz w:val="20"/>
        </w:rPr>
        <w:t xml:space="preserve">Sardiman A. M, </w:t>
      </w:r>
      <w:r w:rsidRPr="008842D8">
        <w:rPr>
          <w:rFonts w:ascii="Times New Roman" w:hAnsi="Times New Roman"/>
          <w:sz w:val="20"/>
        </w:rPr>
        <w:t>2006:89</w:t>
      </w:r>
    </w:p>
    <w:p w:rsidR="006310B7" w:rsidRPr="00C91E18" w:rsidRDefault="006310B7" w:rsidP="006310B7">
      <w:pPr>
        <w:pStyle w:val="ListParagraph"/>
        <w:numPr>
          <w:ilvl w:val="0"/>
          <w:numId w:val="16"/>
        </w:numPr>
        <w:spacing w:line="480" w:lineRule="auto"/>
        <w:jc w:val="both"/>
        <w:rPr>
          <w:rFonts w:ascii="Times New Roman" w:hAnsi="Times New Roman" w:cs="Times New Roman"/>
          <w:b/>
          <w:sz w:val="24"/>
          <w:szCs w:val="24"/>
        </w:rPr>
      </w:pPr>
      <w:r w:rsidRPr="00C91E18">
        <w:rPr>
          <w:rFonts w:ascii="Times New Roman" w:hAnsi="Times New Roman" w:cs="Times New Roman"/>
          <w:b/>
          <w:sz w:val="24"/>
          <w:szCs w:val="24"/>
        </w:rPr>
        <w:t>Kalibrasi Instrumen</w:t>
      </w:r>
    </w:p>
    <w:p w:rsidR="005125DE" w:rsidRDefault="005125DE" w:rsidP="005125DE">
      <w:pPr>
        <w:spacing w:after="0" w:line="480" w:lineRule="auto"/>
        <w:ind w:left="1146" w:firstLine="697"/>
        <w:jc w:val="both"/>
        <w:rPr>
          <w:rFonts w:ascii="Times New Roman" w:hAnsi="Times New Roman"/>
          <w:sz w:val="24"/>
          <w:szCs w:val="24"/>
        </w:rPr>
      </w:pPr>
      <w:r w:rsidRPr="008D66B5">
        <w:rPr>
          <w:rFonts w:ascii="Times New Roman" w:hAnsi="Times New Roman"/>
          <w:sz w:val="24"/>
          <w:szCs w:val="24"/>
          <w:lang w:val="sv-SE"/>
        </w:rPr>
        <w:t xml:space="preserve">Untuk </w:t>
      </w:r>
      <w:r>
        <w:rPr>
          <w:rFonts w:ascii="Times New Roman" w:hAnsi="Times New Roman"/>
          <w:sz w:val="24"/>
          <w:szCs w:val="24"/>
        </w:rPr>
        <w:t>menjaga kesahihan dan keabsahan data yang akan diperoleh, maka sebelum instrumen ini dipergunakan perlu dilakukan kalibrasi, yaitu melalui uji validitas dan uji reliabelitas</w:t>
      </w:r>
      <w:r w:rsidRPr="008D66B5">
        <w:rPr>
          <w:rFonts w:ascii="Times New Roman" w:hAnsi="Times New Roman"/>
          <w:sz w:val="24"/>
          <w:szCs w:val="24"/>
          <w:lang w:val="sv-SE"/>
        </w:rPr>
        <w:t xml:space="preserve">.  </w:t>
      </w:r>
      <w:proofErr w:type="gramStart"/>
      <w:r>
        <w:rPr>
          <w:rFonts w:ascii="Times New Roman" w:hAnsi="Times New Roman"/>
          <w:sz w:val="24"/>
          <w:szCs w:val="24"/>
        </w:rPr>
        <w:t xml:space="preserve">Uji coba ini dilakukan terhadap </w:t>
      </w:r>
      <w:r w:rsidRPr="008D66B5">
        <w:rPr>
          <w:rFonts w:ascii="Times New Roman" w:hAnsi="Times New Roman"/>
          <w:sz w:val="24"/>
          <w:szCs w:val="24"/>
          <w:lang w:val="sv-SE"/>
        </w:rPr>
        <w:t xml:space="preserve">20 responden </w:t>
      </w:r>
      <w:r>
        <w:rPr>
          <w:rFonts w:ascii="Times New Roman" w:hAnsi="Times New Roman"/>
          <w:sz w:val="24"/>
          <w:szCs w:val="24"/>
        </w:rPr>
        <w:t xml:space="preserve">dari </w:t>
      </w:r>
      <w:r w:rsidRPr="008D66B5">
        <w:rPr>
          <w:rFonts w:ascii="Times New Roman" w:hAnsi="Times New Roman"/>
          <w:sz w:val="24"/>
          <w:szCs w:val="24"/>
          <w:lang w:val="sv-SE"/>
        </w:rPr>
        <w:t xml:space="preserve">anggota populasi tetapi </w:t>
      </w:r>
      <w:r>
        <w:rPr>
          <w:rFonts w:ascii="Times New Roman" w:hAnsi="Times New Roman"/>
          <w:sz w:val="24"/>
          <w:szCs w:val="24"/>
        </w:rPr>
        <w:t xml:space="preserve">tidak termasuk </w:t>
      </w:r>
      <w:r w:rsidRPr="008D66B5">
        <w:rPr>
          <w:rFonts w:ascii="Times New Roman" w:hAnsi="Times New Roman"/>
          <w:sz w:val="24"/>
          <w:szCs w:val="24"/>
          <w:lang w:val="sv-SE"/>
        </w:rPr>
        <w:t>calon sampel.</w:t>
      </w:r>
      <w:proofErr w:type="gramEnd"/>
      <w:r w:rsidRPr="008D66B5">
        <w:rPr>
          <w:rFonts w:ascii="Times New Roman" w:hAnsi="Times New Roman"/>
          <w:sz w:val="24"/>
          <w:szCs w:val="24"/>
          <w:lang w:val="sv-SE"/>
        </w:rPr>
        <w:t xml:space="preserve"> </w:t>
      </w:r>
    </w:p>
    <w:p w:rsidR="005125DE" w:rsidRDefault="005125DE" w:rsidP="005125DE">
      <w:pPr>
        <w:spacing w:after="0" w:line="480" w:lineRule="auto"/>
        <w:ind w:left="1146" w:firstLine="697"/>
        <w:jc w:val="both"/>
        <w:rPr>
          <w:rFonts w:ascii="Times New Roman" w:hAnsi="Times New Roman"/>
          <w:sz w:val="24"/>
          <w:szCs w:val="24"/>
        </w:rPr>
      </w:pPr>
      <w:r w:rsidRPr="008D66B5">
        <w:rPr>
          <w:rFonts w:ascii="Times New Roman" w:hAnsi="Times New Roman"/>
          <w:sz w:val="24"/>
          <w:szCs w:val="24"/>
          <w:lang w:val="sv-SE"/>
        </w:rPr>
        <w:lastRenderedPageBreak/>
        <w:t>U</w:t>
      </w:r>
      <w:r>
        <w:rPr>
          <w:rFonts w:ascii="Times New Roman" w:hAnsi="Times New Roman"/>
          <w:sz w:val="24"/>
          <w:szCs w:val="24"/>
        </w:rPr>
        <w:t xml:space="preserve">ji </w:t>
      </w:r>
      <w:r w:rsidRPr="008D66B5">
        <w:rPr>
          <w:rFonts w:ascii="Times New Roman" w:hAnsi="Times New Roman"/>
          <w:sz w:val="24"/>
          <w:szCs w:val="24"/>
          <w:lang w:val="sv-SE"/>
        </w:rPr>
        <w:t xml:space="preserve">validitas </w:t>
      </w:r>
      <w:r>
        <w:rPr>
          <w:rFonts w:ascii="Times New Roman" w:hAnsi="Times New Roman"/>
          <w:sz w:val="24"/>
          <w:szCs w:val="24"/>
        </w:rPr>
        <w:t>dilakukan dengan meng</w:t>
      </w:r>
      <w:r w:rsidRPr="008D66B5">
        <w:rPr>
          <w:rFonts w:ascii="Times New Roman" w:hAnsi="Times New Roman"/>
          <w:sz w:val="24"/>
          <w:szCs w:val="24"/>
          <w:lang w:val="sv-SE"/>
        </w:rPr>
        <w:t xml:space="preserve">gunakan rumus korelasi </w:t>
      </w:r>
      <w:r w:rsidRPr="008D66B5">
        <w:rPr>
          <w:rFonts w:ascii="Times New Roman" w:hAnsi="Times New Roman"/>
          <w:i/>
          <w:sz w:val="24"/>
          <w:szCs w:val="24"/>
          <w:lang w:val="sv-SE"/>
        </w:rPr>
        <w:t>product moment pearson</w:t>
      </w:r>
      <w:r>
        <w:rPr>
          <w:rFonts w:ascii="Times New Roman" w:hAnsi="Times New Roman"/>
          <w:i/>
          <w:sz w:val="24"/>
          <w:szCs w:val="24"/>
        </w:rPr>
        <w:t xml:space="preserve"> </w:t>
      </w:r>
      <w:r w:rsidRPr="008D66B5">
        <w:rPr>
          <w:rFonts w:ascii="Times New Roman" w:hAnsi="Times New Roman"/>
          <w:sz w:val="24"/>
          <w:szCs w:val="24"/>
          <w:lang w:val="sv-SE"/>
        </w:rPr>
        <w:t>(</w:t>
      </w:r>
      <w:r w:rsidRPr="008D66B5">
        <w:rPr>
          <w:rFonts w:ascii="Times New Roman" w:hAnsi="Times New Roman"/>
          <w:b/>
          <w:sz w:val="24"/>
          <w:szCs w:val="24"/>
          <w:lang w:val="sv-SE"/>
        </w:rPr>
        <w:t>r</w:t>
      </w:r>
      <w:r w:rsidRPr="008D66B5">
        <w:rPr>
          <w:rFonts w:ascii="Times New Roman" w:hAnsi="Times New Roman"/>
          <w:sz w:val="24"/>
          <w:szCs w:val="24"/>
          <w:lang w:val="sv-SE"/>
        </w:rPr>
        <w:t>)</w:t>
      </w:r>
      <w:r>
        <w:rPr>
          <w:rFonts w:ascii="Times New Roman" w:hAnsi="Times New Roman"/>
          <w:sz w:val="24"/>
          <w:szCs w:val="24"/>
        </w:rPr>
        <w:t xml:space="preserve"> pada setiap butir kuesioner. Valid </w:t>
      </w:r>
      <w:r w:rsidRPr="008D66B5">
        <w:rPr>
          <w:rFonts w:ascii="Times New Roman" w:hAnsi="Times New Roman"/>
          <w:sz w:val="24"/>
          <w:szCs w:val="24"/>
          <w:lang w:val="sv-SE"/>
        </w:rPr>
        <w:t>atau tidaknya</w:t>
      </w:r>
      <w:r>
        <w:rPr>
          <w:rFonts w:ascii="Times New Roman" w:hAnsi="Times New Roman"/>
          <w:sz w:val="24"/>
          <w:szCs w:val="24"/>
        </w:rPr>
        <w:t xml:space="preserve"> </w:t>
      </w:r>
      <w:r w:rsidRPr="008D66B5">
        <w:rPr>
          <w:rFonts w:ascii="Times New Roman" w:hAnsi="Times New Roman"/>
          <w:sz w:val="24"/>
          <w:szCs w:val="24"/>
          <w:lang w:val="sv-SE"/>
        </w:rPr>
        <w:t>s</w:t>
      </w:r>
      <w:r>
        <w:rPr>
          <w:rFonts w:ascii="Times New Roman" w:hAnsi="Times New Roman"/>
          <w:sz w:val="24"/>
          <w:szCs w:val="24"/>
        </w:rPr>
        <w:t xml:space="preserve">etiap </w:t>
      </w:r>
      <w:r w:rsidRPr="008D66B5">
        <w:rPr>
          <w:rFonts w:ascii="Times New Roman" w:hAnsi="Times New Roman"/>
          <w:sz w:val="24"/>
          <w:szCs w:val="24"/>
          <w:lang w:val="sv-SE"/>
        </w:rPr>
        <w:t xml:space="preserve">butir </w:t>
      </w:r>
      <w:r>
        <w:rPr>
          <w:rFonts w:ascii="Times New Roman" w:hAnsi="Times New Roman"/>
          <w:sz w:val="24"/>
          <w:szCs w:val="24"/>
        </w:rPr>
        <w:t>pernyataan/</w:t>
      </w:r>
      <w:r w:rsidRPr="008D66B5">
        <w:rPr>
          <w:rFonts w:ascii="Times New Roman" w:hAnsi="Times New Roman"/>
          <w:sz w:val="24"/>
          <w:szCs w:val="24"/>
          <w:lang w:val="sv-SE"/>
        </w:rPr>
        <w:t>pertanyaan</w:t>
      </w:r>
      <w:r>
        <w:rPr>
          <w:rFonts w:ascii="Times New Roman" w:hAnsi="Times New Roman"/>
          <w:sz w:val="24"/>
          <w:szCs w:val="24"/>
        </w:rPr>
        <w:t xml:space="preserve"> ditentukan dengan </w:t>
      </w:r>
      <w:r w:rsidRPr="008D66B5">
        <w:rPr>
          <w:rFonts w:ascii="Times New Roman" w:hAnsi="Times New Roman"/>
          <w:sz w:val="24"/>
          <w:szCs w:val="24"/>
          <w:lang w:val="sv-SE"/>
        </w:rPr>
        <w:t>membandingkan nilai</w:t>
      </w:r>
      <w:r>
        <w:rPr>
          <w:rFonts w:ascii="Times New Roman" w:hAnsi="Times New Roman"/>
          <w:sz w:val="24"/>
          <w:szCs w:val="24"/>
        </w:rPr>
        <w:t xml:space="preserve"> </w:t>
      </w:r>
      <w:proofErr w:type="gramStart"/>
      <w:r>
        <w:rPr>
          <w:rFonts w:ascii="Times New Roman" w:hAnsi="Times New Roman"/>
          <w:sz w:val="24"/>
          <w:szCs w:val="24"/>
        </w:rPr>
        <w:t xml:space="preserve">hasil </w:t>
      </w:r>
      <w:r w:rsidRPr="008D66B5">
        <w:rPr>
          <w:rFonts w:ascii="Times New Roman" w:hAnsi="Times New Roman"/>
          <w:sz w:val="24"/>
          <w:szCs w:val="24"/>
          <w:lang w:val="sv-SE"/>
        </w:rPr>
        <w:t xml:space="preserve"> </w:t>
      </w:r>
      <w:r w:rsidRPr="008D66B5">
        <w:rPr>
          <w:rFonts w:ascii="Times New Roman" w:hAnsi="Times New Roman"/>
          <w:b/>
          <w:sz w:val="24"/>
          <w:szCs w:val="24"/>
          <w:lang w:val="sv-SE"/>
        </w:rPr>
        <w:t>r</w:t>
      </w:r>
      <w:r w:rsidRPr="008D66B5">
        <w:rPr>
          <w:rFonts w:ascii="Times New Roman" w:hAnsi="Times New Roman"/>
          <w:b/>
          <w:sz w:val="24"/>
          <w:szCs w:val="24"/>
          <w:vertAlign w:val="subscript"/>
          <w:lang w:val="sv-SE"/>
        </w:rPr>
        <w:t>hitung</w:t>
      </w:r>
      <w:proofErr w:type="gramEnd"/>
      <w:r>
        <w:rPr>
          <w:rFonts w:ascii="Times New Roman" w:hAnsi="Times New Roman"/>
          <w:b/>
          <w:sz w:val="24"/>
          <w:szCs w:val="24"/>
          <w:vertAlign w:val="subscript"/>
        </w:rPr>
        <w:t xml:space="preserve"> </w:t>
      </w:r>
      <w:r>
        <w:rPr>
          <w:rFonts w:ascii="Times New Roman" w:hAnsi="Times New Roman"/>
          <w:sz w:val="24"/>
          <w:szCs w:val="24"/>
        </w:rPr>
        <w:t>terhadap</w:t>
      </w:r>
      <w:r w:rsidRPr="008D66B5">
        <w:rPr>
          <w:rFonts w:ascii="Times New Roman" w:hAnsi="Times New Roman"/>
          <w:sz w:val="24"/>
          <w:szCs w:val="24"/>
          <w:lang w:val="sv-SE"/>
        </w:rPr>
        <w:t xml:space="preserve"> </w:t>
      </w:r>
      <w:r w:rsidRPr="008D66B5">
        <w:rPr>
          <w:rFonts w:ascii="Times New Roman" w:hAnsi="Times New Roman"/>
          <w:b/>
          <w:sz w:val="24"/>
          <w:szCs w:val="24"/>
          <w:lang w:val="sv-SE"/>
        </w:rPr>
        <w:t>r</w:t>
      </w:r>
      <w:r w:rsidRPr="008D66B5">
        <w:rPr>
          <w:rFonts w:ascii="Times New Roman" w:hAnsi="Times New Roman"/>
          <w:b/>
          <w:sz w:val="24"/>
          <w:szCs w:val="24"/>
          <w:vertAlign w:val="subscript"/>
          <w:lang w:val="sv-SE"/>
        </w:rPr>
        <w:t>tabel</w:t>
      </w:r>
      <w:r>
        <w:rPr>
          <w:rFonts w:ascii="Times New Roman" w:hAnsi="Times New Roman"/>
          <w:sz w:val="24"/>
          <w:szCs w:val="24"/>
        </w:rPr>
        <w:t xml:space="preserve"> pada </w:t>
      </w:r>
      <w:r w:rsidRPr="008D66B5">
        <w:rPr>
          <w:rFonts w:ascii="Times New Roman" w:hAnsi="Times New Roman"/>
          <w:sz w:val="24"/>
          <w:szCs w:val="24"/>
          <w:lang w:val="sv-SE"/>
        </w:rPr>
        <w:t xml:space="preserve">taraf nyata (α) = 0,05 dan derajat kepercayaan (df) = k – 2 (dimana k = banyaknya responden uji coba). Kriteria </w:t>
      </w:r>
      <w:r>
        <w:rPr>
          <w:rFonts w:ascii="Times New Roman" w:hAnsi="Times New Roman"/>
          <w:sz w:val="24"/>
          <w:szCs w:val="24"/>
        </w:rPr>
        <w:t xml:space="preserve">hasil uji </w:t>
      </w:r>
      <w:r w:rsidRPr="008D66B5">
        <w:rPr>
          <w:rFonts w:ascii="Times New Roman" w:hAnsi="Times New Roman"/>
          <w:sz w:val="24"/>
          <w:szCs w:val="24"/>
          <w:lang w:val="sv-SE"/>
        </w:rPr>
        <w:t xml:space="preserve">adalah jika </w:t>
      </w:r>
      <w:r w:rsidRPr="008D66B5">
        <w:rPr>
          <w:rFonts w:ascii="Times New Roman" w:hAnsi="Times New Roman"/>
          <w:b/>
          <w:sz w:val="24"/>
          <w:szCs w:val="24"/>
          <w:lang w:val="sv-SE"/>
        </w:rPr>
        <w:t>r</w:t>
      </w:r>
      <w:r w:rsidRPr="008D66B5">
        <w:rPr>
          <w:rFonts w:ascii="Times New Roman" w:hAnsi="Times New Roman"/>
          <w:b/>
          <w:sz w:val="24"/>
          <w:szCs w:val="24"/>
          <w:vertAlign w:val="subscript"/>
          <w:lang w:val="sv-SE"/>
        </w:rPr>
        <w:t>hitung</w:t>
      </w:r>
      <w:r w:rsidRPr="008D66B5">
        <w:rPr>
          <w:rFonts w:ascii="Times New Roman" w:hAnsi="Times New Roman"/>
          <w:sz w:val="24"/>
          <w:szCs w:val="24"/>
          <w:lang w:val="sv-SE"/>
        </w:rPr>
        <w:t xml:space="preserve"> </w:t>
      </w:r>
      <w:r>
        <w:rPr>
          <w:rFonts w:ascii="Times New Roman" w:hAnsi="Times New Roman"/>
          <w:sz w:val="24"/>
          <w:szCs w:val="24"/>
        </w:rPr>
        <w:t>&gt;</w:t>
      </w:r>
      <w:r w:rsidRPr="008D66B5">
        <w:rPr>
          <w:rFonts w:ascii="Times New Roman" w:hAnsi="Times New Roman"/>
          <w:sz w:val="24"/>
          <w:szCs w:val="24"/>
          <w:lang w:val="sv-SE"/>
        </w:rPr>
        <w:t xml:space="preserve"> </w:t>
      </w:r>
      <w:r w:rsidRPr="008D66B5">
        <w:rPr>
          <w:rFonts w:ascii="Times New Roman" w:hAnsi="Times New Roman"/>
          <w:b/>
          <w:sz w:val="24"/>
          <w:szCs w:val="24"/>
          <w:lang w:val="sv-SE"/>
        </w:rPr>
        <w:t>r</w:t>
      </w:r>
      <w:r w:rsidRPr="008D66B5">
        <w:rPr>
          <w:rFonts w:ascii="Times New Roman" w:hAnsi="Times New Roman"/>
          <w:b/>
          <w:sz w:val="24"/>
          <w:szCs w:val="24"/>
          <w:vertAlign w:val="subscript"/>
          <w:lang w:val="sv-SE"/>
        </w:rPr>
        <w:t>tabel</w:t>
      </w:r>
      <w:r>
        <w:rPr>
          <w:rFonts w:ascii="Times New Roman" w:hAnsi="Times New Roman"/>
          <w:b/>
          <w:sz w:val="24"/>
          <w:szCs w:val="24"/>
          <w:vertAlign w:val="subscript"/>
        </w:rPr>
        <w:t xml:space="preserve"> </w:t>
      </w:r>
      <w:r w:rsidRPr="008D66B5">
        <w:rPr>
          <w:rFonts w:ascii="Times New Roman" w:hAnsi="Times New Roman"/>
          <w:sz w:val="24"/>
          <w:szCs w:val="24"/>
          <w:lang w:val="sv-SE"/>
        </w:rPr>
        <w:t>maka butir dianggap valid</w:t>
      </w:r>
      <w:r>
        <w:rPr>
          <w:rFonts w:ascii="Times New Roman" w:hAnsi="Times New Roman"/>
          <w:sz w:val="24"/>
          <w:szCs w:val="24"/>
        </w:rPr>
        <w:t xml:space="preserve">. </w:t>
      </w:r>
      <w:proofErr w:type="gramStart"/>
      <w:r>
        <w:rPr>
          <w:rFonts w:ascii="Times New Roman" w:hAnsi="Times New Roman"/>
          <w:sz w:val="24"/>
          <w:szCs w:val="24"/>
        </w:rPr>
        <w:t>Selanjutnya butir pernyataan/pertanyaan valid dapat dipergunakan, sedangkan butir yang tidak valid dibuang atau dilakukan perbaikan untuk dapat dipergunakan sebagai instrumen.</w:t>
      </w:r>
      <w:proofErr w:type="gramEnd"/>
    </w:p>
    <w:p w:rsidR="005125DE" w:rsidRPr="005125DE" w:rsidRDefault="005125DE" w:rsidP="005125DE">
      <w:pPr>
        <w:spacing w:after="0" w:line="480" w:lineRule="auto"/>
        <w:ind w:left="1146" w:firstLine="697"/>
        <w:jc w:val="both"/>
        <w:rPr>
          <w:rFonts w:ascii="Times New Roman" w:hAnsi="Times New Roman"/>
          <w:sz w:val="24"/>
          <w:szCs w:val="24"/>
        </w:rPr>
      </w:pPr>
      <w:r w:rsidRPr="005125DE">
        <w:rPr>
          <w:rFonts w:ascii="Times New Roman" w:hAnsi="Times New Roman"/>
          <w:sz w:val="24"/>
          <w:szCs w:val="24"/>
          <w:lang w:val="sv-SE"/>
        </w:rPr>
        <w:t>U</w:t>
      </w:r>
      <w:r w:rsidRPr="005125DE">
        <w:rPr>
          <w:rFonts w:ascii="Times New Roman" w:hAnsi="Times New Roman"/>
          <w:sz w:val="24"/>
          <w:szCs w:val="24"/>
        </w:rPr>
        <w:t xml:space="preserve">ji </w:t>
      </w:r>
      <w:r w:rsidRPr="005125DE">
        <w:rPr>
          <w:rFonts w:ascii="Times New Roman" w:hAnsi="Times New Roman"/>
          <w:sz w:val="24"/>
          <w:szCs w:val="24"/>
          <w:lang w:val="sv-SE"/>
        </w:rPr>
        <w:t>reabilitas koesioner ini</w:t>
      </w:r>
      <w:r w:rsidRPr="005125DE">
        <w:rPr>
          <w:rFonts w:ascii="Times New Roman" w:hAnsi="Times New Roman"/>
          <w:sz w:val="24"/>
          <w:szCs w:val="24"/>
        </w:rPr>
        <w:t xml:space="preserve"> diulakukan dengan meng</w:t>
      </w:r>
      <w:r w:rsidRPr="005125DE">
        <w:rPr>
          <w:rFonts w:ascii="Times New Roman" w:hAnsi="Times New Roman"/>
          <w:sz w:val="24"/>
          <w:szCs w:val="24"/>
          <w:lang w:val="sv-SE"/>
        </w:rPr>
        <w:t xml:space="preserve">gunakan  </w:t>
      </w:r>
      <w:r w:rsidRPr="005125DE">
        <w:rPr>
          <w:rFonts w:ascii="Times New Roman" w:hAnsi="Times New Roman"/>
          <w:i/>
          <w:sz w:val="24"/>
          <w:szCs w:val="24"/>
          <w:lang w:val="sv-SE"/>
        </w:rPr>
        <w:t>Alpha Cronbach</w:t>
      </w:r>
      <w:r w:rsidRPr="005125DE">
        <w:rPr>
          <w:rFonts w:ascii="Times New Roman" w:hAnsi="Times New Roman"/>
          <w:sz w:val="24"/>
          <w:szCs w:val="24"/>
          <w:lang w:val="sv-SE"/>
        </w:rPr>
        <w:t xml:space="preserve">. Angka reliabilitas yang diperoleh selanjutnya dibandingkan dengan </w:t>
      </w:r>
      <w:r w:rsidRPr="005125DE">
        <w:rPr>
          <w:rFonts w:ascii="Times New Roman" w:hAnsi="Times New Roman"/>
          <w:b/>
          <w:sz w:val="24"/>
          <w:szCs w:val="24"/>
          <w:lang w:val="sv-SE"/>
        </w:rPr>
        <w:t>r</w:t>
      </w:r>
      <w:r w:rsidRPr="005125DE">
        <w:rPr>
          <w:rFonts w:ascii="Times New Roman" w:hAnsi="Times New Roman"/>
          <w:b/>
          <w:sz w:val="24"/>
          <w:szCs w:val="24"/>
          <w:vertAlign w:val="subscript"/>
          <w:lang w:val="sv-SE"/>
        </w:rPr>
        <w:t>tabel</w:t>
      </w:r>
      <w:r w:rsidRPr="005125DE">
        <w:rPr>
          <w:rFonts w:ascii="Times New Roman" w:hAnsi="Times New Roman"/>
          <w:sz w:val="24"/>
          <w:szCs w:val="24"/>
          <w:lang w:val="sv-SE"/>
        </w:rPr>
        <w:t xml:space="preserve"> pada taraf signifikansi ( </w:t>
      </w:r>
      <w:r w:rsidRPr="008D66B5">
        <w:sym w:font="Symbol" w:char="F061"/>
      </w:r>
      <w:r w:rsidRPr="005125DE">
        <w:rPr>
          <w:rFonts w:ascii="Times New Roman" w:hAnsi="Times New Roman"/>
          <w:sz w:val="24"/>
          <w:szCs w:val="24"/>
          <w:lang w:val="sv-SE"/>
        </w:rPr>
        <w:t xml:space="preserve"> ) = 0,05 dan derajat kepercayaan (df) = k – 2 </w:t>
      </w:r>
      <w:r w:rsidRPr="005125DE">
        <w:rPr>
          <w:rFonts w:ascii="Times New Roman" w:hAnsi="Times New Roman"/>
          <w:sz w:val="24"/>
          <w:szCs w:val="24"/>
        </w:rPr>
        <w:t>(</w:t>
      </w:r>
      <w:r w:rsidRPr="005125DE">
        <w:rPr>
          <w:rFonts w:ascii="Times New Roman" w:hAnsi="Times New Roman"/>
          <w:sz w:val="24"/>
          <w:szCs w:val="24"/>
          <w:lang w:val="sv-SE"/>
        </w:rPr>
        <w:t>dimana k = banyaknya soal yang valid</w:t>
      </w:r>
      <w:r w:rsidRPr="005125DE">
        <w:rPr>
          <w:rFonts w:ascii="Times New Roman" w:hAnsi="Times New Roman"/>
          <w:sz w:val="24"/>
          <w:szCs w:val="24"/>
        </w:rPr>
        <w:t>)</w:t>
      </w:r>
      <w:r w:rsidRPr="005125DE">
        <w:rPr>
          <w:rFonts w:ascii="Times New Roman" w:hAnsi="Times New Roman"/>
          <w:sz w:val="24"/>
          <w:szCs w:val="24"/>
          <w:lang w:val="sv-SE"/>
        </w:rPr>
        <w:t xml:space="preserve">. Kriteria </w:t>
      </w:r>
      <w:r w:rsidRPr="005125DE">
        <w:rPr>
          <w:rFonts w:ascii="Times New Roman" w:hAnsi="Times New Roman"/>
          <w:sz w:val="24"/>
          <w:szCs w:val="24"/>
        </w:rPr>
        <w:t xml:space="preserve">hasil uji </w:t>
      </w:r>
      <w:r w:rsidRPr="005125DE">
        <w:rPr>
          <w:rFonts w:ascii="Times New Roman" w:hAnsi="Times New Roman"/>
          <w:sz w:val="24"/>
          <w:szCs w:val="24"/>
          <w:lang w:val="sv-SE"/>
        </w:rPr>
        <w:t xml:space="preserve">adalah jika </w:t>
      </w:r>
      <w:r w:rsidRPr="005125DE">
        <w:rPr>
          <w:rFonts w:ascii="Times New Roman" w:hAnsi="Times New Roman"/>
          <w:b/>
          <w:sz w:val="24"/>
          <w:szCs w:val="24"/>
          <w:lang w:val="sv-SE"/>
        </w:rPr>
        <w:t>r</w:t>
      </w:r>
      <w:r w:rsidRPr="005125DE">
        <w:rPr>
          <w:rFonts w:ascii="Times New Roman" w:hAnsi="Times New Roman"/>
          <w:b/>
          <w:sz w:val="24"/>
          <w:szCs w:val="24"/>
          <w:vertAlign w:val="subscript"/>
          <w:lang w:val="sv-SE"/>
        </w:rPr>
        <w:t>hitung</w:t>
      </w:r>
      <w:r w:rsidRPr="005125DE">
        <w:rPr>
          <w:rFonts w:ascii="Times New Roman" w:hAnsi="Times New Roman"/>
          <w:sz w:val="24"/>
          <w:szCs w:val="24"/>
          <w:lang w:val="sv-SE"/>
        </w:rPr>
        <w:t xml:space="preserve"> </w:t>
      </w:r>
      <w:r w:rsidRPr="005125DE">
        <w:rPr>
          <w:rFonts w:ascii="Times New Roman" w:hAnsi="Times New Roman"/>
          <w:sz w:val="24"/>
          <w:szCs w:val="24"/>
        </w:rPr>
        <w:t>&gt;</w:t>
      </w:r>
      <w:r w:rsidRPr="005125DE">
        <w:rPr>
          <w:rFonts w:ascii="Times New Roman" w:hAnsi="Times New Roman"/>
          <w:sz w:val="24"/>
          <w:szCs w:val="24"/>
          <w:lang w:val="sv-SE"/>
        </w:rPr>
        <w:t xml:space="preserve"> </w:t>
      </w:r>
      <w:r w:rsidRPr="005125DE">
        <w:rPr>
          <w:rFonts w:ascii="Times New Roman" w:hAnsi="Times New Roman"/>
          <w:b/>
          <w:sz w:val="24"/>
          <w:szCs w:val="24"/>
          <w:lang w:val="sv-SE"/>
        </w:rPr>
        <w:t>r</w:t>
      </w:r>
      <w:r w:rsidRPr="005125DE">
        <w:rPr>
          <w:rFonts w:ascii="Times New Roman" w:hAnsi="Times New Roman"/>
          <w:b/>
          <w:sz w:val="24"/>
          <w:szCs w:val="24"/>
          <w:vertAlign w:val="subscript"/>
          <w:lang w:val="sv-SE"/>
        </w:rPr>
        <w:t>tabel</w:t>
      </w:r>
      <w:r w:rsidRPr="005125DE">
        <w:rPr>
          <w:rFonts w:ascii="Times New Roman" w:hAnsi="Times New Roman"/>
          <w:b/>
          <w:sz w:val="24"/>
          <w:szCs w:val="24"/>
          <w:vertAlign w:val="subscript"/>
        </w:rPr>
        <w:t xml:space="preserve"> </w:t>
      </w:r>
      <w:r w:rsidRPr="005125DE">
        <w:rPr>
          <w:rFonts w:ascii="Times New Roman" w:hAnsi="Times New Roman"/>
          <w:sz w:val="24"/>
          <w:szCs w:val="24"/>
          <w:lang w:val="sv-SE"/>
        </w:rPr>
        <w:t xml:space="preserve">maka instrumen </w:t>
      </w:r>
      <w:r w:rsidRPr="005125DE">
        <w:rPr>
          <w:rFonts w:ascii="Times New Roman" w:hAnsi="Times New Roman"/>
          <w:sz w:val="24"/>
          <w:szCs w:val="24"/>
        </w:rPr>
        <w:t xml:space="preserve">dinyatakan </w:t>
      </w:r>
      <w:r w:rsidRPr="005125DE">
        <w:rPr>
          <w:rFonts w:ascii="Times New Roman" w:hAnsi="Times New Roman"/>
          <w:sz w:val="24"/>
          <w:szCs w:val="24"/>
          <w:lang w:val="sv-SE"/>
        </w:rPr>
        <w:t>reliabel</w:t>
      </w:r>
      <w:r w:rsidRPr="005125DE">
        <w:rPr>
          <w:rFonts w:ascii="Times New Roman" w:hAnsi="Times New Roman"/>
          <w:sz w:val="24"/>
          <w:szCs w:val="24"/>
        </w:rPr>
        <w:t xml:space="preserve"> atau dengan kata lain secara keseluruhan instrumen ini dapat dipergunakan pada sampel penelitian</w:t>
      </w:r>
      <w:r w:rsidRPr="005125DE">
        <w:rPr>
          <w:rFonts w:ascii="Times New Roman" w:hAnsi="Times New Roman"/>
          <w:sz w:val="24"/>
          <w:szCs w:val="24"/>
          <w:lang w:val="sv-SE"/>
        </w:rPr>
        <w:t>.</w:t>
      </w:r>
    </w:p>
    <w:p w:rsidR="001A303E" w:rsidRPr="00566042" w:rsidRDefault="00A130B4" w:rsidP="003B71F3">
      <w:pPr>
        <w:pStyle w:val="ListParagraph"/>
        <w:numPr>
          <w:ilvl w:val="0"/>
          <w:numId w:val="4"/>
        </w:numPr>
        <w:spacing w:line="480" w:lineRule="auto"/>
        <w:rPr>
          <w:rFonts w:ascii="Times New Roman" w:hAnsi="Times New Roman" w:cs="Times New Roman"/>
          <w:b/>
          <w:sz w:val="24"/>
          <w:szCs w:val="24"/>
        </w:rPr>
      </w:pPr>
      <w:r w:rsidRPr="00566042">
        <w:rPr>
          <w:rFonts w:ascii="Times New Roman" w:hAnsi="Times New Roman" w:cs="Times New Roman"/>
          <w:b/>
          <w:sz w:val="24"/>
          <w:szCs w:val="24"/>
        </w:rPr>
        <w:t>Variabel Hasil Belajar Siswa</w:t>
      </w:r>
    </w:p>
    <w:p w:rsidR="00A130B4" w:rsidRDefault="00A130B4" w:rsidP="00A130B4">
      <w:pPr>
        <w:pStyle w:val="ListParagraph"/>
        <w:numPr>
          <w:ilvl w:val="0"/>
          <w:numId w:val="17"/>
        </w:numPr>
        <w:spacing w:line="480" w:lineRule="auto"/>
        <w:rPr>
          <w:rFonts w:ascii="Times New Roman" w:hAnsi="Times New Roman" w:cs="Times New Roman"/>
          <w:sz w:val="24"/>
          <w:szCs w:val="24"/>
        </w:rPr>
      </w:pPr>
      <w:r w:rsidRPr="00566042">
        <w:rPr>
          <w:rFonts w:ascii="Times New Roman" w:hAnsi="Times New Roman" w:cs="Times New Roman"/>
          <w:b/>
          <w:sz w:val="24"/>
          <w:szCs w:val="24"/>
        </w:rPr>
        <w:t>Definisi Konseptual</w:t>
      </w:r>
    </w:p>
    <w:p w:rsidR="00566042" w:rsidRDefault="00566042" w:rsidP="00566042">
      <w:pPr>
        <w:pStyle w:val="ListParagraph"/>
        <w:spacing w:line="480" w:lineRule="auto"/>
        <w:ind w:left="1146"/>
        <w:jc w:val="both"/>
        <w:rPr>
          <w:rFonts w:ascii="Times New Roman" w:hAnsi="Times New Roman" w:cs="Times New Roman"/>
          <w:sz w:val="24"/>
          <w:szCs w:val="24"/>
        </w:rPr>
      </w:pPr>
      <w:r w:rsidRPr="00F4040A">
        <w:rPr>
          <w:rFonts w:ascii="Times New Roman" w:hAnsi="Times New Roman" w:cs="Times New Roman"/>
          <w:sz w:val="24"/>
          <w:szCs w:val="24"/>
          <w:lang w:val="id-ID"/>
        </w:rPr>
        <w:t>Hasil belajar adalah segala sesuatu yang diperoleh dari berbagai kegiatan/aktivitas belajar yang mengarah kepada perubahan  individu kearah yang lebih baik.</w:t>
      </w:r>
    </w:p>
    <w:p w:rsidR="00A130B4" w:rsidRPr="007157B2" w:rsidRDefault="00A130B4" w:rsidP="00A130B4">
      <w:pPr>
        <w:pStyle w:val="ListParagraph"/>
        <w:numPr>
          <w:ilvl w:val="0"/>
          <w:numId w:val="17"/>
        </w:numPr>
        <w:spacing w:line="480" w:lineRule="auto"/>
        <w:rPr>
          <w:rFonts w:ascii="Times New Roman" w:hAnsi="Times New Roman" w:cs="Times New Roman"/>
          <w:b/>
          <w:sz w:val="24"/>
          <w:szCs w:val="24"/>
        </w:rPr>
      </w:pPr>
      <w:r w:rsidRPr="007157B2">
        <w:rPr>
          <w:rFonts w:ascii="Times New Roman" w:hAnsi="Times New Roman" w:cs="Times New Roman"/>
          <w:b/>
          <w:sz w:val="24"/>
          <w:szCs w:val="24"/>
        </w:rPr>
        <w:t>Definisi Operasional</w:t>
      </w:r>
    </w:p>
    <w:p w:rsidR="00566042" w:rsidRDefault="00566042" w:rsidP="00566042">
      <w:pPr>
        <w:pStyle w:val="ListParagraph"/>
        <w:spacing w:line="480" w:lineRule="auto"/>
        <w:ind w:left="1146"/>
        <w:jc w:val="both"/>
        <w:rPr>
          <w:rFonts w:ascii="Times New Roman" w:hAnsi="Times New Roman" w:cs="Times New Roman"/>
          <w:sz w:val="24"/>
          <w:szCs w:val="24"/>
        </w:rPr>
      </w:pPr>
      <w:r w:rsidRPr="00F4040A">
        <w:rPr>
          <w:rFonts w:ascii="Times New Roman" w:hAnsi="Times New Roman" w:cs="Times New Roman"/>
          <w:sz w:val="24"/>
          <w:szCs w:val="24"/>
          <w:lang w:val="id-ID"/>
        </w:rPr>
        <w:lastRenderedPageBreak/>
        <w:t xml:space="preserve">Hasil belajar </w:t>
      </w:r>
      <w:r w:rsidR="00FF7C34">
        <w:rPr>
          <w:rFonts w:ascii="Times New Roman" w:hAnsi="Times New Roman" w:cs="Times New Roman"/>
          <w:sz w:val="24"/>
          <w:szCs w:val="24"/>
        </w:rPr>
        <w:t>bahasa a</w:t>
      </w:r>
      <w:r>
        <w:rPr>
          <w:rFonts w:ascii="Times New Roman" w:hAnsi="Times New Roman" w:cs="Times New Roman"/>
          <w:sz w:val="24"/>
          <w:szCs w:val="24"/>
        </w:rPr>
        <w:t>rab</w:t>
      </w:r>
      <w:r w:rsidRPr="00F4040A">
        <w:rPr>
          <w:rFonts w:ascii="Times New Roman" w:hAnsi="Times New Roman" w:cs="Times New Roman"/>
          <w:sz w:val="24"/>
          <w:szCs w:val="24"/>
          <w:lang w:val="id-ID"/>
        </w:rPr>
        <w:t xml:space="preserve"> adalah skor tentang hasil yang diperoleh dari berbagai kegiatan/aktivitas belajar </w:t>
      </w:r>
      <w:r w:rsidR="00FF7C34">
        <w:rPr>
          <w:rFonts w:ascii="Times New Roman" w:hAnsi="Times New Roman" w:cs="Times New Roman"/>
          <w:sz w:val="24"/>
          <w:szCs w:val="24"/>
        </w:rPr>
        <w:t>bahasa a</w:t>
      </w:r>
      <w:r>
        <w:rPr>
          <w:rFonts w:ascii="Times New Roman" w:hAnsi="Times New Roman" w:cs="Times New Roman"/>
          <w:sz w:val="24"/>
          <w:szCs w:val="24"/>
        </w:rPr>
        <w:t>rab</w:t>
      </w:r>
      <w:r w:rsidRPr="00F4040A">
        <w:rPr>
          <w:rFonts w:ascii="Times New Roman" w:hAnsi="Times New Roman" w:cs="Times New Roman"/>
          <w:sz w:val="24"/>
          <w:szCs w:val="24"/>
          <w:lang w:val="id-ID"/>
        </w:rPr>
        <w:t xml:space="preserve"> yang mengarah kepada perubahan  individu kearah yang lebih baik yang </w:t>
      </w:r>
      <w:r>
        <w:rPr>
          <w:rFonts w:ascii="Times New Roman" w:hAnsi="Times New Roman"/>
          <w:lang w:val="id-ID"/>
        </w:rPr>
        <w:t xml:space="preserve">diperoleh </w:t>
      </w:r>
      <w:r w:rsidRPr="003A5B02">
        <w:rPr>
          <w:rFonts w:ascii="Times New Roman" w:hAnsi="Times New Roman" w:cs="Times New Roman"/>
          <w:sz w:val="24"/>
          <w:szCs w:val="24"/>
          <w:lang w:val="id-ID"/>
        </w:rPr>
        <w:t>dari</w:t>
      </w:r>
      <w:r w:rsidRPr="00F4040A">
        <w:rPr>
          <w:rFonts w:ascii="Times New Roman" w:hAnsi="Times New Roman" w:cs="Times New Roman"/>
          <w:sz w:val="24"/>
          <w:szCs w:val="24"/>
          <w:lang w:val="id-ID"/>
        </w:rPr>
        <w:t xml:space="preserve"> data nilai</w:t>
      </w:r>
      <w:r w:rsidRPr="003A5B02">
        <w:rPr>
          <w:rFonts w:ascii="Times New Roman" w:hAnsi="Times New Roman" w:cs="Times New Roman"/>
          <w:sz w:val="24"/>
          <w:szCs w:val="24"/>
          <w:lang w:val="id-ID"/>
        </w:rPr>
        <w:t xml:space="preserve"> ulangan harian</w:t>
      </w:r>
      <w:r w:rsidRPr="00F4040A">
        <w:rPr>
          <w:rFonts w:ascii="Times New Roman" w:hAnsi="Times New Roman" w:cs="Times New Roman"/>
          <w:sz w:val="24"/>
          <w:szCs w:val="24"/>
          <w:lang w:val="id-ID"/>
        </w:rPr>
        <w:t xml:space="preserve"> </w:t>
      </w:r>
      <w:r>
        <w:rPr>
          <w:rFonts w:ascii="Times New Roman" w:hAnsi="Times New Roman" w:cs="Times New Roman"/>
          <w:sz w:val="24"/>
          <w:szCs w:val="24"/>
        </w:rPr>
        <w:t>Bahasa Arab</w:t>
      </w:r>
      <w:r w:rsidRPr="00F4040A">
        <w:rPr>
          <w:rFonts w:ascii="Times New Roman" w:hAnsi="Times New Roman" w:cs="Times New Roman"/>
          <w:sz w:val="24"/>
          <w:szCs w:val="24"/>
          <w:lang w:val="id-ID"/>
        </w:rPr>
        <w:t xml:space="preserve"> siswa </w:t>
      </w:r>
      <w:r w:rsidRPr="00AE2791">
        <w:rPr>
          <w:rFonts w:ascii="Times New Roman" w:hAnsi="Times New Roman" w:cs="Times New Roman"/>
          <w:sz w:val="24"/>
          <w:szCs w:val="24"/>
        </w:rPr>
        <w:t>kelas VIII di MTs Ashhabul Maimanah</w:t>
      </w:r>
      <w:r w:rsidR="00570416">
        <w:rPr>
          <w:rFonts w:ascii="Times New Roman" w:hAnsi="Times New Roman" w:cs="Times New Roman"/>
          <w:sz w:val="24"/>
          <w:szCs w:val="24"/>
        </w:rPr>
        <w:t xml:space="preserve"> </w:t>
      </w:r>
      <w:r w:rsidR="00570416">
        <w:rPr>
          <w:rFonts w:asciiTheme="majorBidi" w:hAnsiTheme="majorBidi" w:cstheme="majorBidi"/>
          <w:sz w:val="24"/>
          <w:szCs w:val="24"/>
        </w:rPr>
        <w:t>Sampang  Tirtayasa Serang</w:t>
      </w:r>
      <w:r>
        <w:rPr>
          <w:rFonts w:ascii="Times New Roman" w:hAnsi="Times New Roman" w:cs="Times New Roman"/>
          <w:sz w:val="24"/>
          <w:szCs w:val="24"/>
        </w:rPr>
        <w:t xml:space="preserve"> yang menetap dipesantren dan yang tidak menetap dipesantren.</w:t>
      </w:r>
    </w:p>
    <w:p w:rsidR="003B71F3" w:rsidRPr="008A34B7" w:rsidRDefault="003B71F3" w:rsidP="003B71F3">
      <w:pPr>
        <w:pStyle w:val="ListParagraph"/>
        <w:numPr>
          <w:ilvl w:val="0"/>
          <w:numId w:val="3"/>
        </w:numPr>
        <w:spacing w:line="480" w:lineRule="auto"/>
        <w:ind w:left="426" w:hanging="426"/>
        <w:rPr>
          <w:rFonts w:ascii="Times New Roman" w:hAnsi="Times New Roman" w:cs="Times New Roman"/>
          <w:b/>
          <w:sz w:val="24"/>
          <w:szCs w:val="24"/>
        </w:rPr>
      </w:pPr>
      <w:r w:rsidRPr="008A34B7">
        <w:rPr>
          <w:rFonts w:ascii="Times New Roman" w:hAnsi="Times New Roman" w:cs="Times New Roman"/>
          <w:b/>
          <w:sz w:val="24"/>
          <w:szCs w:val="24"/>
        </w:rPr>
        <w:t>Pelaksanaan Perlakuan</w:t>
      </w:r>
    </w:p>
    <w:p w:rsidR="008A34B7" w:rsidRDefault="008A34B7" w:rsidP="008A34B7">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lang w:val="id-ID"/>
        </w:rPr>
        <w:t>Angket / Kuesioner</w:t>
      </w:r>
    </w:p>
    <w:p w:rsidR="008A34B7" w:rsidRDefault="008A34B7" w:rsidP="008A34B7">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 xml:space="preserve">Angket </w:t>
      </w:r>
      <w:r w:rsidRPr="00F4040A">
        <w:rPr>
          <w:rFonts w:ascii="Times New Roman" w:hAnsi="Times New Roman" w:cs="Times New Roman"/>
          <w:sz w:val="24"/>
          <w:szCs w:val="24"/>
          <w:lang w:val="id-ID"/>
        </w:rPr>
        <w:t>digunakan daftar pernyataan yang disebarkan pada responden.</w:t>
      </w:r>
      <w:proofErr w:type="gramEnd"/>
      <w:r w:rsidRPr="00F4040A">
        <w:rPr>
          <w:rFonts w:ascii="Times New Roman" w:hAnsi="Times New Roman" w:cs="Times New Roman"/>
          <w:sz w:val="24"/>
          <w:szCs w:val="24"/>
          <w:lang w:val="id-ID"/>
        </w:rPr>
        <w:t xml:space="preserve"> Angket </w:t>
      </w:r>
      <w:r w:rsidRPr="00F4040A">
        <w:rPr>
          <w:rFonts w:ascii="Times New Roman" w:hAnsi="Times New Roman" w:cs="Times New Roman"/>
          <w:sz w:val="24"/>
          <w:szCs w:val="24"/>
          <w:lang w:val="en-GB"/>
        </w:rPr>
        <w:t xml:space="preserve">dalam penelitian ini </w:t>
      </w:r>
      <w:r w:rsidRPr="00F4040A">
        <w:rPr>
          <w:rFonts w:ascii="Times New Roman" w:hAnsi="Times New Roman" w:cs="Times New Roman"/>
          <w:sz w:val="24"/>
          <w:szCs w:val="24"/>
          <w:lang w:val="id-ID"/>
        </w:rPr>
        <w:t xml:space="preserve">dimaksud untuk memperoleh data dari responden tentang </w:t>
      </w:r>
      <w:r>
        <w:rPr>
          <w:rFonts w:ascii="Times New Roman" w:hAnsi="Times New Roman" w:cs="Times New Roman"/>
          <w:sz w:val="24"/>
          <w:szCs w:val="24"/>
        </w:rPr>
        <w:t>motivasi belajar siswa yang menetap dipesantren dan motivasi belajar siswa yang tidak menetap dipesantren</w:t>
      </w:r>
      <w:r w:rsidRPr="00F4040A">
        <w:rPr>
          <w:rFonts w:ascii="Times New Roman" w:hAnsi="Times New Roman" w:cs="Times New Roman"/>
          <w:sz w:val="24"/>
          <w:szCs w:val="24"/>
        </w:rPr>
        <w:t>.</w:t>
      </w:r>
      <w:r w:rsidRPr="00F4040A">
        <w:rPr>
          <w:rFonts w:ascii="Times New Roman" w:hAnsi="Times New Roman" w:cs="Times New Roman"/>
          <w:sz w:val="24"/>
          <w:szCs w:val="24"/>
          <w:lang w:val="id-ID"/>
        </w:rPr>
        <w:t xml:space="preserve"> Angket dijadikan sebagai cara pengumpulan data utama dalam penelitian ini. Masing-masing variabel penelitian dijabarkan dalam sub variabel, </w:t>
      </w:r>
    </w:p>
    <w:p w:rsidR="008A34B7" w:rsidRDefault="00DC7335" w:rsidP="008A34B7">
      <w:pPr>
        <w:pStyle w:val="ListParagraph"/>
        <w:numPr>
          <w:ilvl w:val="0"/>
          <w:numId w:val="18"/>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Dokumentasi</w:t>
      </w:r>
    </w:p>
    <w:p w:rsidR="00DC7335" w:rsidRDefault="00DC7335" w:rsidP="00570416">
      <w:pPr>
        <w:pStyle w:val="ListParagraph"/>
        <w:spacing w:line="480" w:lineRule="auto"/>
        <w:ind w:left="1080"/>
        <w:jc w:val="both"/>
        <w:rPr>
          <w:rFonts w:ascii="Times New Roman" w:hAnsi="Times New Roman" w:cs="Times New Roman"/>
          <w:sz w:val="24"/>
          <w:szCs w:val="24"/>
        </w:rPr>
      </w:pPr>
      <w:r w:rsidRPr="00F4040A">
        <w:rPr>
          <w:rFonts w:ascii="Times New Roman" w:hAnsi="Times New Roman" w:cs="Times New Roman"/>
          <w:sz w:val="24"/>
          <w:szCs w:val="24"/>
        </w:rPr>
        <w:t>Dokumentasi di gunakan untuk memperoleh hasil belajar</w:t>
      </w:r>
      <w:r w:rsidRPr="00F4040A">
        <w:rPr>
          <w:rFonts w:ascii="Times New Roman" w:hAnsi="Times New Roman" w:cs="Times New Roman"/>
          <w:sz w:val="24"/>
          <w:szCs w:val="24"/>
          <w:lang w:val="id-ID"/>
        </w:rPr>
        <w:t xml:space="preserve"> </w:t>
      </w:r>
      <w:r w:rsidRPr="00F4040A">
        <w:rPr>
          <w:rFonts w:ascii="Times New Roman" w:hAnsi="Times New Roman" w:cs="Times New Roman"/>
          <w:sz w:val="24"/>
          <w:szCs w:val="24"/>
        </w:rPr>
        <w:t xml:space="preserve">siswa yang di peroleh melalui </w:t>
      </w:r>
      <w:r w:rsidRPr="00F4040A">
        <w:rPr>
          <w:rFonts w:ascii="Times New Roman" w:hAnsi="Times New Roman" w:cs="Times New Roman"/>
          <w:sz w:val="24"/>
          <w:szCs w:val="24"/>
          <w:lang w:val="id-ID"/>
        </w:rPr>
        <w:t>nilai</w:t>
      </w:r>
      <w:r w:rsidRPr="00F4040A">
        <w:rPr>
          <w:rFonts w:ascii="Times New Roman" w:hAnsi="Times New Roman" w:cs="Times New Roman"/>
          <w:sz w:val="24"/>
          <w:szCs w:val="24"/>
        </w:rPr>
        <w:t xml:space="preserve"> </w:t>
      </w:r>
      <w:r w:rsidRPr="003A5B02">
        <w:rPr>
          <w:rFonts w:ascii="Times New Roman" w:hAnsi="Times New Roman" w:cs="Times New Roman"/>
          <w:sz w:val="24"/>
          <w:szCs w:val="24"/>
          <w:lang w:val="id-ID"/>
        </w:rPr>
        <w:t>ulangan harian</w:t>
      </w:r>
      <w:r w:rsidRPr="00F4040A">
        <w:rPr>
          <w:rFonts w:ascii="Times New Roman" w:hAnsi="Times New Roman" w:cs="Times New Roman"/>
          <w:sz w:val="24"/>
          <w:szCs w:val="24"/>
          <w:lang w:val="id-ID"/>
        </w:rPr>
        <w:t xml:space="preserve"> siswa </w:t>
      </w:r>
      <w:r w:rsidR="00BE09E0">
        <w:rPr>
          <w:rFonts w:asciiTheme="majorBidi" w:hAnsiTheme="majorBidi" w:cstheme="majorBidi"/>
          <w:sz w:val="24"/>
          <w:szCs w:val="24"/>
        </w:rPr>
        <w:t xml:space="preserve">MTs Ashhabul Maimanah </w:t>
      </w:r>
      <w:r w:rsidR="00570416">
        <w:rPr>
          <w:rFonts w:asciiTheme="majorBidi" w:hAnsiTheme="majorBidi" w:cstheme="majorBidi"/>
          <w:sz w:val="24"/>
          <w:szCs w:val="24"/>
        </w:rPr>
        <w:t>Sampang  Tirtayasa Serang</w:t>
      </w:r>
      <w:r w:rsidRPr="00F4040A">
        <w:rPr>
          <w:rFonts w:ascii="Times New Roman" w:hAnsi="Times New Roman" w:cs="Times New Roman"/>
          <w:sz w:val="24"/>
          <w:szCs w:val="24"/>
        </w:rPr>
        <w:t>,</w:t>
      </w:r>
      <w:r w:rsidRPr="00F4040A">
        <w:rPr>
          <w:rFonts w:ascii="Times New Roman" w:hAnsi="Times New Roman" w:cs="Times New Roman"/>
          <w:sz w:val="24"/>
          <w:szCs w:val="24"/>
          <w:lang w:val="id-ID"/>
        </w:rPr>
        <w:t xml:space="preserve"> untuk melihat hasil belajar </w:t>
      </w:r>
      <w:r>
        <w:rPr>
          <w:rFonts w:asciiTheme="majorBidi" w:hAnsiTheme="majorBidi" w:cstheme="majorBidi"/>
          <w:bCs/>
          <w:sz w:val="24"/>
          <w:szCs w:val="24"/>
        </w:rPr>
        <w:t>Bahasa Arab</w:t>
      </w:r>
      <w:r w:rsidRPr="00F4040A">
        <w:rPr>
          <w:rFonts w:ascii="Times New Roman" w:hAnsi="Times New Roman" w:cs="Times New Roman"/>
          <w:sz w:val="24"/>
          <w:szCs w:val="24"/>
          <w:lang w:val="id-ID"/>
        </w:rPr>
        <w:t xml:space="preserve">, yang diperoleh dari </w:t>
      </w:r>
      <w:r w:rsidRPr="003A5B02">
        <w:rPr>
          <w:rFonts w:ascii="Times New Roman" w:hAnsi="Times New Roman" w:cs="Times New Roman"/>
          <w:sz w:val="24"/>
          <w:szCs w:val="24"/>
          <w:lang w:val="id-ID"/>
        </w:rPr>
        <w:t xml:space="preserve">guru mata pelajaran </w:t>
      </w:r>
      <w:r>
        <w:rPr>
          <w:rFonts w:asciiTheme="majorBidi" w:hAnsiTheme="majorBidi" w:cstheme="majorBidi"/>
          <w:bCs/>
          <w:sz w:val="24"/>
          <w:szCs w:val="24"/>
        </w:rPr>
        <w:t>Bahasa Arab</w:t>
      </w:r>
      <w:r w:rsidRPr="003A5B02">
        <w:rPr>
          <w:rFonts w:ascii="Times New Roman" w:hAnsi="Times New Roman" w:cs="Times New Roman"/>
          <w:sz w:val="24"/>
          <w:szCs w:val="24"/>
          <w:lang w:val="id-ID"/>
        </w:rPr>
        <w:t xml:space="preserve">, kurikulum, </w:t>
      </w:r>
      <w:r w:rsidRPr="00F4040A">
        <w:rPr>
          <w:rFonts w:ascii="Times New Roman" w:hAnsi="Times New Roman" w:cs="Times New Roman"/>
          <w:sz w:val="24"/>
          <w:szCs w:val="24"/>
          <w:lang w:val="id-ID"/>
        </w:rPr>
        <w:t>tata usaha, juga melalui arsip-arsip yang ada di Sekolah.</w:t>
      </w:r>
    </w:p>
    <w:p w:rsidR="00FF7C34" w:rsidRPr="00DC7335" w:rsidRDefault="00FF7C34" w:rsidP="008A34B7">
      <w:pPr>
        <w:pStyle w:val="ListParagraph"/>
        <w:spacing w:line="480" w:lineRule="auto"/>
        <w:ind w:left="1080"/>
        <w:jc w:val="both"/>
        <w:rPr>
          <w:rFonts w:ascii="Times New Roman" w:hAnsi="Times New Roman" w:cs="Times New Roman"/>
          <w:sz w:val="12"/>
          <w:szCs w:val="24"/>
        </w:rPr>
      </w:pPr>
    </w:p>
    <w:p w:rsidR="003B71F3" w:rsidRPr="003C3632" w:rsidRDefault="003B71F3" w:rsidP="003C3632">
      <w:pPr>
        <w:pStyle w:val="ListParagraph"/>
        <w:numPr>
          <w:ilvl w:val="0"/>
          <w:numId w:val="3"/>
        </w:numPr>
        <w:spacing w:line="480" w:lineRule="auto"/>
        <w:ind w:left="426" w:hanging="426"/>
        <w:rPr>
          <w:rFonts w:ascii="Times New Roman" w:hAnsi="Times New Roman" w:cs="Times New Roman"/>
          <w:b/>
          <w:sz w:val="24"/>
          <w:szCs w:val="24"/>
        </w:rPr>
      </w:pPr>
      <w:r w:rsidRPr="003C3632">
        <w:rPr>
          <w:rFonts w:ascii="Times New Roman" w:hAnsi="Times New Roman" w:cs="Times New Roman"/>
          <w:b/>
          <w:sz w:val="24"/>
          <w:szCs w:val="24"/>
        </w:rPr>
        <w:t>Teknik Analisis Data</w:t>
      </w:r>
    </w:p>
    <w:p w:rsidR="003C3632" w:rsidRDefault="000B5D78" w:rsidP="000B5D78">
      <w:pPr>
        <w:pStyle w:val="ListParagraph"/>
        <w:spacing w:line="48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 xml:space="preserve">Sebelum dilakukan analisa data baik untuk keperluan deskripsi variabel maupun untuk menguji hipotesis terlebih dahulu harus dilakukan rekapitulasi </w:t>
      </w:r>
      <w:r>
        <w:rPr>
          <w:rFonts w:ascii="Times New Roman" w:hAnsi="Times New Roman" w:cs="Times New Roman"/>
          <w:sz w:val="24"/>
          <w:szCs w:val="24"/>
        </w:rPr>
        <w:lastRenderedPageBreak/>
        <w:t>data.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Pengolahan data bertujuan mengubah data mentah dari hasil pengukuran menjadi data yang lebih halus sehingga memberikan arah untuk pengkajian lebih lanjut.</w:t>
      </w:r>
      <w:proofErr w:type="gramEnd"/>
      <w:r>
        <w:rPr>
          <w:rFonts w:ascii="Times New Roman" w:hAnsi="Times New Roman" w:cs="Times New Roman"/>
          <w:sz w:val="24"/>
          <w:szCs w:val="24"/>
        </w:rPr>
        <w:t xml:space="preserve"> Upaya yang dilakukan antara lain. </w:t>
      </w:r>
      <w:r w:rsidRPr="000B5D78">
        <w:rPr>
          <w:rFonts w:ascii="Times New Roman" w:hAnsi="Times New Roman" w:cs="Times New Roman"/>
          <w:i/>
          <w:sz w:val="24"/>
          <w:szCs w:val="24"/>
        </w:rPr>
        <w:t>Pertama</w:t>
      </w:r>
      <w:r>
        <w:rPr>
          <w:rFonts w:ascii="Times New Roman" w:hAnsi="Times New Roman" w:cs="Times New Roman"/>
          <w:i/>
          <w:sz w:val="24"/>
          <w:szCs w:val="24"/>
        </w:rPr>
        <w:t>,</w:t>
      </w:r>
      <w:r>
        <w:rPr>
          <w:rFonts w:ascii="Times New Roman" w:hAnsi="Times New Roman" w:cs="Times New Roman"/>
          <w:sz w:val="24"/>
          <w:szCs w:val="24"/>
        </w:rPr>
        <w:t xml:space="preserve"> memeriksa  hasil pengukuran melalui tes  sesuai dengan kunci jawaban sampai kepada scoring; </w:t>
      </w:r>
      <w:r>
        <w:rPr>
          <w:rFonts w:ascii="Times New Roman" w:hAnsi="Times New Roman" w:cs="Times New Roman"/>
          <w:i/>
          <w:sz w:val="24"/>
          <w:szCs w:val="24"/>
        </w:rPr>
        <w:t xml:space="preserve">Kedua, </w:t>
      </w:r>
      <w:r>
        <w:rPr>
          <w:rFonts w:ascii="Times New Roman" w:hAnsi="Times New Roman" w:cs="Times New Roman"/>
          <w:sz w:val="24"/>
          <w:szCs w:val="24"/>
        </w:rPr>
        <w:t>tabulasi data, tabulasi skor hasil pengukuran melalui tabel-tabel</w:t>
      </w:r>
      <w:r w:rsidR="000F3986">
        <w:rPr>
          <w:rFonts w:ascii="Times New Roman" w:hAnsi="Times New Roman" w:cs="Times New Roman"/>
          <w:sz w:val="24"/>
          <w:szCs w:val="24"/>
        </w:rPr>
        <w:t xml:space="preserve"> distribusi frekuensi, skor untuk tes standard dan frekuensi jawaban utntuk kuisioner yang menghasilkan data; </w:t>
      </w:r>
      <w:r w:rsidR="009C58B9">
        <w:rPr>
          <w:rFonts w:ascii="Times New Roman" w:hAnsi="Times New Roman" w:cs="Times New Roman"/>
          <w:i/>
          <w:sz w:val="24"/>
          <w:szCs w:val="24"/>
        </w:rPr>
        <w:t xml:space="preserve">Ketiga, </w:t>
      </w:r>
      <w:r w:rsidR="009C58B9">
        <w:rPr>
          <w:rFonts w:ascii="Times New Roman" w:hAnsi="Times New Roman" w:cs="Times New Roman"/>
          <w:sz w:val="24"/>
          <w:szCs w:val="24"/>
        </w:rPr>
        <w:t>melakukan kajian terhadap tabel distribusi sesuai dengan kepentingan penelitian dan jenis data yang diperoleh.</w:t>
      </w:r>
      <w:r w:rsidR="009C58B9">
        <w:rPr>
          <w:rStyle w:val="FootnoteReference"/>
          <w:rFonts w:ascii="Times New Roman" w:hAnsi="Times New Roman" w:cs="Times New Roman"/>
          <w:sz w:val="24"/>
          <w:szCs w:val="24"/>
        </w:rPr>
        <w:footnoteReference w:id="7"/>
      </w:r>
      <w:r w:rsidR="009C58B9">
        <w:rPr>
          <w:rFonts w:ascii="Times New Roman" w:hAnsi="Times New Roman" w:cs="Times New Roman"/>
          <w:sz w:val="24"/>
          <w:szCs w:val="24"/>
        </w:rPr>
        <w:t xml:space="preserve"> </w:t>
      </w:r>
    </w:p>
    <w:p w:rsidR="00730951" w:rsidRPr="00F4040A" w:rsidRDefault="00730951" w:rsidP="003D5A65">
      <w:pPr>
        <w:pStyle w:val="ListParagraph"/>
        <w:numPr>
          <w:ilvl w:val="0"/>
          <w:numId w:val="26"/>
        </w:numPr>
        <w:spacing w:after="0" w:line="480" w:lineRule="auto"/>
        <w:ind w:left="851" w:hanging="425"/>
        <w:jc w:val="both"/>
        <w:rPr>
          <w:rFonts w:ascii="Times New Roman" w:hAnsi="Times New Roman" w:cs="Times New Roman"/>
          <w:b/>
          <w:sz w:val="24"/>
          <w:szCs w:val="24"/>
        </w:rPr>
      </w:pPr>
      <w:r w:rsidRPr="00F4040A">
        <w:rPr>
          <w:rFonts w:ascii="Times New Roman" w:hAnsi="Times New Roman" w:cs="Times New Roman"/>
          <w:b/>
          <w:sz w:val="24"/>
          <w:szCs w:val="24"/>
        </w:rPr>
        <w:t>Uji Persyaratan Data</w:t>
      </w:r>
    </w:p>
    <w:p w:rsidR="00730951" w:rsidRPr="00F4040A" w:rsidRDefault="00730951" w:rsidP="003D5A65">
      <w:pPr>
        <w:pStyle w:val="ListParagraph"/>
        <w:numPr>
          <w:ilvl w:val="0"/>
          <w:numId w:val="25"/>
        </w:numPr>
        <w:spacing w:before="200" w:line="480" w:lineRule="auto"/>
        <w:ind w:left="1560" w:hanging="426"/>
        <w:jc w:val="both"/>
        <w:rPr>
          <w:rFonts w:ascii="Times New Roman" w:hAnsi="Times New Roman" w:cs="Times New Roman"/>
          <w:b/>
          <w:sz w:val="24"/>
          <w:szCs w:val="24"/>
        </w:rPr>
      </w:pPr>
      <w:r w:rsidRPr="00F4040A">
        <w:rPr>
          <w:rFonts w:ascii="Times New Roman" w:hAnsi="Times New Roman" w:cs="Times New Roman"/>
          <w:b/>
          <w:sz w:val="24"/>
          <w:szCs w:val="24"/>
        </w:rPr>
        <w:t>Uji Normalitas</w:t>
      </w:r>
    </w:p>
    <w:p w:rsidR="00730951" w:rsidRPr="00F4040A" w:rsidRDefault="00730951" w:rsidP="009C273E">
      <w:pPr>
        <w:spacing w:before="200" w:line="480" w:lineRule="auto"/>
        <w:ind w:left="1134"/>
        <w:jc w:val="both"/>
        <w:rPr>
          <w:rFonts w:ascii="Times New Roman" w:hAnsi="Times New Roman" w:cs="Times New Roman"/>
          <w:sz w:val="24"/>
          <w:szCs w:val="24"/>
        </w:rPr>
      </w:pPr>
      <w:r w:rsidRPr="00F4040A">
        <w:rPr>
          <w:rFonts w:ascii="Times New Roman" w:hAnsi="Times New Roman" w:cs="Times New Roman"/>
          <w:sz w:val="24"/>
          <w:szCs w:val="24"/>
        </w:rPr>
        <w:t xml:space="preserve">Uji normalitas adalah uji prasyarat agar langkah-langkah yang </w:t>
      </w:r>
      <w:proofErr w:type="gramStart"/>
      <w:r w:rsidRPr="00F4040A">
        <w:rPr>
          <w:rFonts w:ascii="Times New Roman" w:hAnsi="Times New Roman" w:cs="Times New Roman"/>
          <w:sz w:val="24"/>
          <w:szCs w:val="24"/>
        </w:rPr>
        <w:t>akan</w:t>
      </w:r>
      <w:proofErr w:type="gramEnd"/>
      <w:r w:rsidRPr="00F4040A">
        <w:rPr>
          <w:rFonts w:ascii="Times New Roman" w:hAnsi="Times New Roman" w:cs="Times New Roman"/>
          <w:sz w:val="24"/>
          <w:szCs w:val="24"/>
        </w:rPr>
        <w:t xml:space="preserve"> diambil selanjutnya benar. </w:t>
      </w:r>
      <w:proofErr w:type="gramStart"/>
      <w:r w:rsidRPr="00F4040A">
        <w:rPr>
          <w:rFonts w:ascii="Times New Roman" w:hAnsi="Times New Roman" w:cs="Times New Roman"/>
          <w:sz w:val="24"/>
          <w:szCs w:val="24"/>
        </w:rPr>
        <w:t>Uji normalitas digunakan untuk mengetahui apakah populasi yang digunakan dalam penelitian berdistribusi normal atau tidak.</w:t>
      </w:r>
      <w:proofErr w:type="gramEnd"/>
      <w:r w:rsidRPr="00F4040A">
        <w:rPr>
          <w:rFonts w:ascii="Times New Roman" w:hAnsi="Times New Roman" w:cs="Times New Roman"/>
          <w:sz w:val="24"/>
          <w:szCs w:val="24"/>
        </w:rPr>
        <w:t xml:space="preserve"> </w:t>
      </w:r>
    </w:p>
    <w:p w:rsidR="00730951" w:rsidRPr="00F4040A" w:rsidRDefault="00730951" w:rsidP="00730951">
      <w:pPr>
        <w:spacing w:before="200" w:line="480" w:lineRule="auto"/>
        <w:ind w:left="1134" w:firstLine="567"/>
        <w:jc w:val="both"/>
        <w:rPr>
          <w:rFonts w:ascii="Times New Roman" w:hAnsi="Times New Roman" w:cs="Times New Roman"/>
          <w:sz w:val="24"/>
          <w:szCs w:val="24"/>
        </w:rPr>
      </w:pPr>
      <w:r w:rsidRPr="00F4040A">
        <w:rPr>
          <w:rFonts w:ascii="Times New Roman" w:hAnsi="Times New Roman" w:cs="Times New Roman"/>
          <w:sz w:val="24"/>
          <w:szCs w:val="24"/>
        </w:rPr>
        <w:t xml:space="preserve">Hipotesis yang </w:t>
      </w:r>
      <w:proofErr w:type="gramStart"/>
      <w:r w:rsidRPr="00F4040A">
        <w:rPr>
          <w:rFonts w:ascii="Times New Roman" w:hAnsi="Times New Roman" w:cs="Times New Roman"/>
          <w:sz w:val="24"/>
          <w:szCs w:val="24"/>
        </w:rPr>
        <w:t>akan</w:t>
      </w:r>
      <w:proofErr w:type="gramEnd"/>
      <w:r w:rsidRPr="00F4040A">
        <w:rPr>
          <w:rFonts w:ascii="Times New Roman" w:hAnsi="Times New Roman" w:cs="Times New Roman"/>
          <w:sz w:val="24"/>
          <w:szCs w:val="24"/>
        </w:rPr>
        <w:t xml:space="preserve"> diujikan adalah:</w:t>
      </w:r>
    </w:p>
    <w:p w:rsidR="00730951" w:rsidRPr="00F4040A" w:rsidRDefault="00730951" w:rsidP="00730951">
      <w:pPr>
        <w:pStyle w:val="ListParagraph"/>
        <w:spacing w:line="480" w:lineRule="auto"/>
        <w:ind w:left="1701" w:hanging="567"/>
        <w:jc w:val="both"/>
        <w:rPr>
          <w:rFonts w:ascii="Times New Roman" w:hAnsi="Times New Roman" w:cs="Times New Roman"/>
          <w:sz w:val="24"/>
          <w:szCs w:val="24"/>
        </w:rPr>
      </w:pPr>
      <w:r w:rsidRPr="00F4040A">
        <w:rPr>
          <w:rFonts w:ascii="Times New Roman" w:hAnsi="Times New Roman" w:cs="Times New Roman"/>
          <w:sz w:val="24"/>
          <w:szCs w:val="24"/>
        </w:rPr>
        <w:t>H</w:t>
      </w:r>
      <w:r w:rsidRPr="00F4040A">
        <w:rPr>
          <w:rFonts w:ascii="Times New Roman" w:hAnsi="Times New Roman" w:cs="Times New Roman"/>
          <w:sz w:val="24"/>
          <w:szCs w:val="24"/>
          <w:vertAlign w:val="subscript"/>
        </w:rPr>
        <w:t>0</w:t>
      </w:r>
      <w:r w:rsidRPr="00F4040A">
        <w:rPr>
          <w:rFonts w:ascii="Times New Roman" w:hAnsi="Times New Roman" w:cs="Times New Roman"/>
          <w:sz w:val="24"/>
          <w:szCs w:val="24"/>
        </w:rPr>
        <w:t xml:space="preserve"> = Data berdistribusi normal</w:t>
      </w:r>
    </w:p>
    <w:p w:rsidR="00730951" w:rsidRPr="00F4040A" w:rsidRDefault="00730951" w:rsidP="00730951">
      <w:pPr>
        <w:pStyle w:val="ListParagraph"/>
        <w:spacing w:line="480" w:lineRule="auto"/>
        <w:ind w:left="1701" w:hanging="567"/>
        <w:jc w:val="both"/>
        <w:rPr>
          <w:rFonts w:ascii="Times New Roman" w:hAnsi="Times New Roman" w:cs="Times New Roman"/>
          <w:sz w:val="24"/>
          <w:szCs w:val="24"/>
        </w:rPr>
      </w:pPr>
      <w:r w:rsidRPr="00F4040A">
        <w:rPr>
          <w:rFonts w:ascii="Times New Roman" w:hAnsi="Times New Roman" w:cs="Times New Roman"/>
          <w:sz w:val="24"/>
          <w:szCs w:val="24"/>
        </w:rPr>
        <w:t>H</w:t>
      </w:r>
      <w:r w:rsidRPr="00F4040A">
        <w:rPr>
          <w:rFonts w:ascii="Times New Roman" w:hAnsi="Times New Roman" w:cs="Times New Roman"/>
          <w:sz w:val="24"/>
          <w:szCs w:val="24"/>
          <w:vertAlign w:val="subscript"/>
        </w:rPr>
        <w:t xml:space="preserve">1 </w:t>
      </w:r>
      <w:r w:rsidRPr="00F4040A">
        <w:rPr>
          <w:rFonts w:ascii="Times New Roman" w:hAnsi="Times New Roman" w:cs="Times New Roman"/>
          <w:sz w:val="24"/>
          <w:szCs w:val="24"/>
        </w:rPr>
        <w:t>= Data tidak berdistribusi normal</w:t>
      </w:r>
    </w:p>
    <w:p w:rsidR="00730951" w:rsidRPr="00F4040A" w:rsidRDefault="00730951" w:rsidP="00730951">
      <w:pPr>
        <w:spacing w:before="200" w:line="480" w:lineRule="auto"/>
        <w:ind w:left="1134" w:firstLine="567"/>
        <w:jc w:val="both"/>
        <w:rPr>
          <w:rFonts w:ascii="Times New Roman" w:hAnsi="Times New Roman" w:cs="Times New Roman"/>
          <w:sz w:val="24"/>
          <w:szCs w:val="24"/>
        </w:rPr>
      </w:pPr>
      <w:r w:rsidRPr="00F4040A">
        <w:rPr>
          <w:rFonts w:ascii="Times New Roman" w:hAnsi="Times New Roman" w:cs="Times New Roman"/>
          <w:sz w:val="24"/>
          <w:szCs w:val="24"/>
        </w:rPr>
        <w:lastRenderedPageBreak/>
        <w:t>Analisis yang digunakan untuk menguji hipotesis di atas adalah dengan Chi-kuadrat, sebagaimana dikemukakan Riduwan</w:t>
      </w:r>
      <w:r w:rsidRPr="00F4040A">
        <w:rPr>
          <w:rStyle w:val="FootnoteReference"/>
          <w:rFonts w:ascii="Times New Roman" w:hAnsi="Times New Roman" w:cs="Times New Roman"/>
          <w:sz w:val="24"/>
          <w:szCs w:val="24"/>
        </w:rPr>
        <w:footnoteReference w:id="8"/>
      </w:r>
      <w:r w:rsidRPr="00F4040A">
        <w:rPr>
          <w:rFonts w:ascii="Times New Roman" w:hAnsi="Times New Roman" w:cs="Times New Roman"/>
          <w:sz w:val="24"/>
          <w:szCs w:val="24"/>
        </w:rPr>
        <w:t xml:space="preserve"> dengan langkah-langkah sebagai berikut:</w:t>
      </w:r>
    </w:p>
    <w:p w:rsidR="00730951" w:rsidRPr="00F4040A" w:rsidRDefault="00730951" w:rsidP="00730951">
      <w:pPr>
        <w:pStyle w:val="ListParagraph"/>
        <w:numPr>
          <w:ilvl w:val="0"/>
          <w:numId w:val="19"/>
        </w:numPr>
        <w:spacing w:after="100" w:line="480" w:lineRule="auto"/>
        <w:ind w:left="1701" w:hanging="567"/>
        <w:contextualSpacing w:val="0"/>
        <w:jc w:val="both"/>
        <w:rPr>
          <w:rFonts w:ascii="Times New Roman" w:hAnsi="Times New Roman" w:cs="Times New Roman"/>
          <w:sz w:val="24"/>
          <w:szCs w:val="24"/>
        </w:rPr>
      </w:pPr>
      <w:r w:rsidRPr="00F4040A">
        <w:rPr>
          <w:rFonts w:ascii="Times New Roman" w:hAnsi="Times New Roman" w:cs="Times New Roman"/>
          <w:sz w:val="24"/>
          <w:szCs w:val="24"/>
        </w:rPr>
        <w:t>Menentukan rata-rata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F4040A">
        <w:rPr>
          <w:rFonts w:ascii="Times New Roman" w:hAnsi="Times New Roman" w:cs="Times New Roman"/>
          <w:sz w:val="24"/>
          <w:szCs w:val="24"/>
        </w:rPr>
        <w:t>), dengan rumus:</w:t>
      </w:r>
    </w:p>
    <w:p w:rsidR="00730951" w:rsidRPr="00F4040A" w:rsidRDefault="00730951" w:rsidP="00730951">
      <w:pPr>
        <w:pStyle w:val="ListParagraph"/>
        <w:spacing w:before="200" w:line="480" w:lineRule="auto"/>
        <w:ind w:left="1418"/>
        <w:jc w:val="both"/>
        <w:rPr>
          <w:rFonts w:ascii="Times New Roman" w:hAnsi="Times New Roman" w:cs="Times New Roman"/>
          <w:i/>
          <w:sz w:val="24"/>
          <w:szCs w:val="24"/>
        </w:rPr>
      </w:pPr>
      <w:r>
        <w:rPr>
          <w:rFonts w:ascii="Times New Roman" w:hAnsi="Times New Roman" w:cs="Times New Roman"/>
          <w:position w:val="-32"/>
          <w:sz w:val="24"/>
          <w:szCs w:val="24"/>
        </w:rPr>
        <w:t xml:space="preserve">    </w:t>
      </w:r>
      <w:r w:rsidRPr="00F4040A">
        <w:rPr>
          <w:rFonts w:ascii="Times New Roman" w:hAnsi="Times New Roman" w:cs="Times New Roman"/>
          <w:position w:val="-32"/>
          <w:sz w:val="24"/>
          <w:szCs w:val="24"/>
        </w:rPr>
        <w:object w:dxaOrig="14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1.5pt" o:ole="">
            <v:imagedata r:id="rId9" o:title=""/>
          </v:shape>
          <o:OLEObject Type="Embed" ProgID="Equation.3" ShapeID="_x0000_i1025" DrawAspect="Content" ObjectID="_1593602221" r:id="rId10"/>
        </w:object>
      </w:r>
      <w:r w:rsidRPr="00F4040A">
        <w:rPr>
          <w:rFonts w:ascii="Times New Roman" w:hAnsi="Times New Roman" w:cs="Times New Roman"/>
          <w:position w:val="-24"/>
          <w:sz w:val="24"/>
          <w:szCs w:val="24"/>
        </w:rPr>
        <w:t xml:space="preserve">  </w:t>
      </w:r>
    </w:p>
    <w:p w:rsidR="00730951" w:rsidRPr="00F4040A" w:rsidRDefault="00730951" w:rsidP="00730951">
      <w:pPr>
        <w:pStyle w:val="ListParagraph"/>
        <w:spacing w:before="200" w:line="480" w:lineRule="auto"/>
        <w:ind w:left="1701"/>
        <w:jc w:val="both"/>
        <w:rPr>
          <w:rFonts w:ascii="Times New Roman" w:hAnsi="Times New Roman" w:cs="Times New Roman"/>
          <w:sz w:val="24"/>
          <w:szCs w:val="24"/>
        </w:rPr>
      </w:pPr>
      <w:r w:rsidRPr="00F4040A">
        <w:rPr>
          <w:rFonts w:ascii="Times New Roman" w:hAnsi="Times New Roman" w:cs="Times New Roman"/>
          <w:sz w:val="24"/>
          <w:szCs w:val="24"/>
        </w:rPr>
        <w:t>Keterangan:</w:t>
      </w:r>
    </w:p>
    <w:p w:rsidR="00730951" w:rsidRPr="00F4040A" w:rsidRDefault="00730951" w:rsidP="00730951">
      <w:pPr>
        <w:pStyle w:val="ListParagraph"/>
        <w:spacing w:line="480" w:lineRule="auto"/>
        <w:ind w:left="1701"/>
        <w:jc w:val="both"/>
        <w:rPr>
          <w:rFonts w:ascii="Times New Roman" w:hAnsi="Times New Roman" w:cs="Times New Roman"/>
          <w:sz w:val="24"/>
          <w:szCs w:val="24"/>
        </w:rPr>
      </w:pPr>
      <w:r w:rsidRPr="00F4040A">
        <w:rPr>
          <w:rFonts w:ascii="Times New Roman" w:hAnsi="Times New Roman" w:cs="Times New Roman"/>
          <w:sz w:val="24"/>
          <w:szCs w:val="24"/>
        </w:rPr>
        <w:t>x</w:t>
      </w:r>
      <w:r w:rsidRPr="00F4040A">
        <w:rPr>
          <w:rFonts w:ascii="Times New Roman" w:hAnsi="Times New Roman" w:cs="Times New Roman"/>
          <w:sz w:val="24"/>
          <w:szCs w:val="24"/>
        </w:rPr>
        <w:tab/>
        <w:t>= Rata-rata</w:t>
      </w:r>
    </w:p>
    <w:p w:rsidR="00730951" w:rsidRPr="00F4040A" w:rsidRDefault="00730951" w:rsidP="00730951">
      <w:pPr>
        <w:pStyle w:val="ListParagraph"/>
        <w:spacing w:line="480" w:lineRule="auto"/>
        <w:ind w:left="1701"/>
        <w:jc w:val="both"/>
        <w:rPr>
          <w:rFonts w:ascii="Times New Roman" w:hAnsi="Times New Roman" w:cs="Times New Roman"/>
          <w:sz w:val="24"/>
          <w:szCs w:val="24"/>
        </w:rPr>
      </w:pPr>
      <w:proofErr w:type="gramStart"/>
      <w:r w:rsidRPr="00F4040A">
        <w:rPr>
          <w:rFonts w:ascii="Times New Roman" w:hAnsi="Times New Roman" w:cs="Times New Roman"/>
          <w:sz w:val="24"/>
          <w:szCs w:val="24"/>
        </w:rPr>
        <w:t>f</w:t>
      </w:r>
      <w:r w:rsidRPr="00F4040A">
        <w:rPr>
          <w:rFonts w:ascii="Times New Roman" w:hAnsi="Times New Roman" w:cs="Times New Roman"/>
          <w:sz w:val="24"/>
          <w:szCs w:val="24"/>
          <w:vertAlign w:val="subscript"/>
        </w:rPr>
        <w:t>i</w:t>
      </w:r>
      <w:proofErr w:type="gramEnd"/>
      <w:r w:rsidRPr="00F4040A">
        <w:rPr>
          <w:rFonts w:ascii="Times New Roman" w:hAnsi="Times New Roman" w:cs="Times New Roman"/>
          <w:sz w:val="24"/>
          <w:szCs w:val="24"/>
        </w:rPr>
        <w:tab/>
        <w:t>= Frekuensi untuk menilai x</w:t>
      </w:r>
      <w:r w:rsidRPr="00F4040A">
        <w:rPr>
          <w:rFonts w:ascii="Times New Roman" w:hAnsi="Times New Roman" w:cs="Times New Roman"/>
          <w:sz w:val="24"/>
          <w:szCs w:val="24"/>
          <w:vertAlign w:val="subscript"/>
        </w:rPr>
        <w:t>i</w:t>
      </w:r>
      <w:r w:rsidRPr="00F4040A">
        <w:rPr>
          <w:rFonts w:ascii="Times New Roman" w:hAnsi="Times New Roman" w:cs="Times New Roman"/>
          <w:sz w:val="24"/>
          <w:szCs w:val="24"/>
        </w:rPr>
        <w:t xml:space="preserve"> yang bersesuaian</w:t>
      </w:r>
    </w:p>
    <w:p w:rsidR="00730951" w:rsidRDefault="00730951" w:rsidP="00730951">
      <w:pPr>
        <w:pStyle w:val="ListParagraph"/>
        <w:spacing w:line="480" w:lineRule="auto"/>
        <w:ind w:left="1701"/>
        <w:jc w:val="both"/>
        <w:rPr>
          <w:rFonts w:ascii="Times New Roman" w:hAnsi="Times New Roman" w:cs="Times New Roman"/>
          <w:sz w:val="24"/>
          <w:szCs w:val="24"/>
        </w:rPr>
      </w:pPr>
      <w:proofErr w:type="gramStart"/>
      <w:r w:rsidRPr="00F4040A">
        <w:rPr>
          <w:rFonts w:ascii="Times New Roman" w:hAnsi="Times New Roman" w:cs="Times New Roman"/>
          <w:sz w:val="24"/>
          <w:szCs w:val="24"/>
        </w:rPr>
        <w:t>x</w:t>
      </w:r>
      <w:r w:rsidRPr="00F4040A">
        <w:rPr>
          <w:rFonts w:ascii="Times New Roman" w:hAnsi="Times New Roman" w:cs="Times New Roman"/>
          <w:sz w:val="24"/>
          <w:szCs w:val="24"/>
          <w:vertAlign w:val="subscript"/>
        </w:rPr>
        <w:t>i</w:t>
      </w:r>
      <w:proofErr w:type="gramEnd"/>
      <w:r w:rsidRPr="00F4040A">
        <w:rPr>
          <w:rFonts w:ascii="Times New Roman" w:hAnsi="Times New Roman" w:cs="Times New Roman"/>
          <w:sz w:val="24"/>
          <w:szCs w:val="24"/>
        </w:rPr>
        <w:tab/>
        <w:t xml:space="preserve">= Tanda kelas interval </w:t>
      </w:r>
    </w:p>
    <w:p w:rsidR="00730951" w:rsidRPr="00F4040A" w:rsidRDefault="00730951" w:rsidP="00730951">
      <w:pPr>
        <w:pStyle w:val="ListParagraph"/>
        <w:spacing w:line="480" w:lineRule="auto"/>
        <w:ind w:left="1701"/>
        <w:jc w:val="both"/>
        <w:rPr>
          <w:rFonts w:ascii="Times New Roman" w:hAnsi="Times New Roman" w:cs="Times New Roman"/>
          <w:sz w:val="24"/>
          <w:szCs w:val="24"/>
        </w:rPr>
      </w:pPr>
    </w:p>
    <w:p w:rsidR="00730951" w:rsidRPr="00F4040A" w:rsidRDefault="00730951" w:rsidP="00730951">
      <w:pPr>
        <w:pStyle w:val="ListParagraph"/>
        <w:numPr>
          <w:ilvl w:val="0"/>
          <w:numId w:val="19"/>
        </w:numPr>
        <w:spacing w:before="200" w:line="480" w:lineRule="auto"/>
        <w:ind w:left="1701" w:hanging="567"/>
        <w:contextualSpacing w:val="0"/>
        <w:jc w:val="both"/>
        <w:rPr>
          <w:rFonts w:ascii="Times New Roman" w:hAnsi="Times New Roman" w:cs="Times New Roman"/>
          <w:sz w:val="24"/>
          <w:szCs w:val="24"/>
        </w:rPr>
      </w:pPr>
      <w:r w:rsidRPr="00F4040A">
        <w:rPr>
          <w:rFonts w:ascii="Times New Roman" w:hAnsi="Times New Roman" w:cs="Times New Roman"/>
          <w:sz w:val="24"/>
          <w:szCs w:val="24"/>
        </w:rPr>
        <w:t>Menentukan Standar Deviasi, dengan rumus:</w:t>
      </w:r>
    </w:p>
    <w:p w:rsidR="00730951" w:rsidRPr="00F4040A" w:rsidRDefault="00730951" w:rsidP="00730951">
      <w:pPr>
        <w:pStyle w:val="ListParagraph"/>
        <w:spacing w:before="200" w:line="480" w:lineRule="auto"/>
        <w:ind w:left="851" w:firstLine="283"/>
        <w:jc w:val="both"/>
        <w:rPr>
          <w:rFonts w:ascii="Times New Roman" w:hAnsi="Times New Roman" w:cs="Times New Roman"/>
          <w:sz w:val="24"/>
          <w:szCs w:val="24"/>
        </w:rPr>
      </w:pPr>
      <w:r>
        <w:rPr>
          <w:rFonts w:ascii="Times New Roman" w:hAnsi="Times New Roman" w:cs="Times New Roman"/>
          <w:position w:val="-24"/>
          <w:sz w:val="24"/>
          <w:szCs w:val="24"/>
        </w:rPr>
        <w:t xml:space="preserve">        </w:t>
      </w:r>
      <w:r w:rsidRPr="00F4040A">
        <w:rPr>
          <w:rFonts w:ascii="Times New Roman" w:hAnsi="Times New Roman" w:cs="Times New Roman"/>
          <w:position w:val="-24"/>
          <w:sz w:val="24"/>
          <w:szCs w:val="24"/>
        </w:rPr>
        <w:object w:dxaOrig="1880" w:dyaOrig="800">
          <v:shape id="_x0000_i1026" type="#_x0000_t75" style="width:102.75pt;height:39pt" o:ole="">
            <v:imagedata r:id="rId11" o:title=""/>
          </v:shape>
          <o:OLEObject Type="Embed" ProgID="Equation.3" ShapeID="_x0000_i1026" DrawAspect="Content" ObjectID="_1593602222" r:id="rId12"/>
        </w:object>
      </w:r>
    </w:p>
    <w:p w:rsidR="00730951" w:rsidRPr="00F4040A" w:rsidRDefault="00730951" w:rsidP="00730951">
      <w:pPr>
        <w:pStyle w:val="ListParagraph"/>
        <w:numPr>
          <w:ilvl w:val="0"/>
          <w:numId w:val="19"/>
        </w:numPr>
        <w:spacing w:before="200" w:line="480" w:lineRule="auto"/>
        <w:ind w:left="1701" w:hanging="567"/>
        <w:contextualSpacing w:val="0"/>
        <w:jc w:val="both"/>
        <w:rPr>
          <w:rFonts w:ascii="Times New Roman" w:hAnsi="Times New Roman" w:cs="Times New Roman"/>
          <w:sz w:val="24"/>
          <w:szCs w:val="24"/>
        </w:rPr>
      </w:pPr>
      <w:r w:rsidRPr="00F4040A">
        <w:rPr>
          <w:rFonts w:ascii="Times New Roman" w:hAnsi="Times New Roman" w:cs="Times New Roman"/>
          <w:sz w:val="24"/>
          <w:szCs w:val="24"/>
        </w:rPr>
        <w:t xml:space="preserve">Menentukan banyak kelas interval, rentang, dan panjang kelas: </w:t>
      </w:r>
    </w:p>
    <w:p w:rsidR="00730951" w:rsidRPr="00F4040A" w:rsidRDefault="00730951" w:rsidP="00730951">
      <w:pPr>
        <w:pStyle w:val="ListParagraph"/>
        <w:numPr>
          <w:ilvl w:val="0"/>
          <w:numId w:val="19"/>
        </w:numPr>
        <w:spacing w:before="200" w:line="480" w:lineRule="auto"/>
        <w:ind w:left="1701" w:hanging="567"/>
        <w:jc w:val="both"/>
        <w:rPr>
          <w:rFonts w:ascii="Times New Roman" w:hAnsi="Times New Roman" w:cs="Times New Roman"/>
          <w:sz w:val="24"/>
          <w:szCs w:val="24"/>
        </w:rPr>
      </w:pPr>
      <w:r w:rsidRPr="00F4040A">
        <w:rPr>
          <w:rFonts w:ascii="Times New Roman" w:hAnsi="Times New Roman" w:cs="Times New Roman"/>
          <w:sz w:val="24"/>
          <w:szCs w:val="24"/>
        </w:rPr>
        <w:t>Membuat Daftar Frekuensi Observasi dan Ekspektasi, yang berisi nilai-nilai:</w:t>
      </w:r>
    </w:p>
    <w:p w:rsidR="00730951" w:rsidRPr="00F4040A" w:rsidRDefault="00730951" w:rsidP="00730951">
      <w:pPr>
        <w:pStyle w:val="ListParagraph"/>
        <w:numPr>
          <w:ilvl w:val="0"/>
          <w:numId w:val="20"/>
        </w:numPr>
        <w:spacing w:after="120" w:line="480" w:lineRule="auto"/>
        <w:ind w:left="2268" w:hanging="567"/>
        <w:jc w:val="both"/>
        <w:rPr>
          <w:rFonts w:ascii="Times New Roman" w:hAnsi="Times New Roman" w:cs="Times New Roman"/>
          <w:sz w:val="24"/>
          <w:szCs w:val="24"/>
        </w:rPr>
      </w:pPr>
      <w:r w:rsidRPr="00F4040A">
        <w:rPr>
          <w:rFonts w:ascii="Times New Roman" w:hAnsi="Times New Roman" w:cs="Times New Roman"/>
          <w:sz w:val="24"/>
          <w:szCs w:val="24"/>
        </w:rPr>
        <w:t>Kelas interval = skor terendah – panjang kelas</w:t>
      </w:r>
    </w:p>
    <w:p w:rsidR="00730951" w:rsidRPr="00F4040A" w:rsidRDefault="00730951" w:rsidP="00730951">
      <w:pPr>
        <w:pStyle w:val="ListParagraph"/>
        <w:numPr>
          <w:ilvl w:val="0"/>
          <w:numId w:val="20"/>
        </w:numPr>
        <w:spacing w:after="120" w:line="480" w:lineRule="auto"/>
        <w:ind w:left="2268" w:hanging="567"/>
        <w:jc w:val="both"/>
        <w:rPr>
          <w:rFonts w:ascii="Times New Roman" w:hAnsi="Times New Roman" w:cs="Times New Roman"/>
          <w:sz w:val="24"/>
          <w:szCs w:val="24"/>
        </w:rPr>
      </w:pPr>
      <w:r w:rsidRPr="00F4040A">
        <w:rPr>
          <w:rFonts w:ascii="Times New Roman" w:hAnsi="Times New Roman" w:cs="Times New Roman"/>
          <w:sz w:val="24"/>
          <w:szCs w:val="24"/>
        </w:rPr>
        <w:t>Batas Kelas (BK</w:t>
      </w:r>
      <w:r w:rsidRPr="00F4040A">
        <w:rPr>
          <w:rFonts w:ascii="Times New Roman" w:hAnsi="Times New Roman" w:cs="Times New Roman"/>
          <w:sz w:val="24"/>
          <w:szCs w:val="24"/>
          <w:vertAlign w:val="subscript"/>
        </w:rPr>
        <w:t>2</w:t>
      </w:r>
      <w:r w:rsidRPr="00F4040A">
        <w:rPr>
          <w:rFonts w:ascii="Times New Roman" w:hAnsi="Times New Roman" w:cs="Times New Roman"/>
          <w:sz w:val="24"/>
          <w:szCs w:val="24"/>
        </w:rPr>
        <w:t>) = BK</w:t>
      </w:r>
      <w:r w:rsidRPr="00F4040A">
        <w:rPr>
          <w:rFonts w:ascii="Times New Roman" w:hAnsi="Times New Roman" w:cs="Times New Roman"/>
          <w:sz w:val="24"/>
          <w:szCs w:val="24"/>
          <w:vertAlign w:val="subscript"/>
        </w:rPr>
        <w:t>1</w:t>
      </w:r>
      <w:r w:rsidRPr="00F4040A">
        <w:rPr>
          <w:rFonts w:ascii="Times New Roman" w:hAnsi="Times New Roman" w:cs="Times New Roman"/>
          <w:sz w:val="24"/>
          <w:szCs w:val="24"/>
        </w:rPr>
        <w:t xml:space="preserve"> + panjang kelas</w:t>
      </w:r>
    </w:p>
    <w:p w:rsidR="00730951" w:rsidRPr="00F4040A" w:rsidRDefault="00730951" w:rsidP="00730951">
      <w:pPr>
        <w:pStyle w:val="ListParagraph"/>
        <w:numPr>
          <w:ilvl w:val="0"/>
          <w:numId w:val="20"/>
        </w:numPr>
        <w:spacing w:after="120" w:line="480" w:lineRule="auto"/>
        <w:ind w:left="2268" w:hanging="567"/>
        <w:jc w:val="both"/>
        <w:rPr>
          <w:rFonts w:ascii="Times New Roman" w:hAnsi="Times New Roman" w:cs="Times New Roman"/>
          <w:sz w:val="24"/>
          <w:szCs w:val="24"/>
        </w:rPr>
      </w:pPr>
      <w:r w:rsidRPr="00F4040A">
        <w:rPr>
          <w:rFonts w:ascii="Times New Roman" w:hAnsi="Times New Roman" w:cs="Times New Roman"/>
          <w:sz w:val="24"/>
          <w:szCs w:val="24"/>
        </w:rPr>
        <w:t>Z batas kelas (menggunakan daftar Z)</w:t>
      </w:r>
    </w:p>
    <w:p w:rsidR="00730951" w:rsidRPr="00F4040A" w:rsidRDefault="00730951" w:rsidP="00730951">
      <w:pPr>
        <w:pStyle w:val="ListParagraph"/>
        <w:numPr>
          <w:ilvl w:val="0"/>
          <w:numId w:val="20"/>
        </w:numPr>
        <w:spacing w:after="120" w:line="480" w:lineRule="auto"/>
        <w:ind w:left="2268" w:hanging="567"/>
        <w:jc w:val="both"/>
        <w:rPr>
          <w:rFonts w:ascii="Times New Roman" w:hAnsi="Times New Roman" w:cs="Times New Roman"/>
          <w:sz w:val="24"/>
          <w:szCs w:val="24"/>
        </w:rPr>
      </w:pPr>
      <w:r w:rsidRPr="00F4040A">
        <w:rPr>
          <w:rFonts w:ascii="Times New Roman" w:hAnsi="Times New Roman" w:cs="Times New Roman"/>
          <w:sz w:val="24"/>
          <w:szCs w:val="24"/>
        </w:rPr>
        <w:t>Frekuensi Ekspektasi = n x luas Z table</w:t>
      </w:r>
    </w:p>
    <w:p w:rsidR="00730951" w:rsidRPr="00F4040A" w:rsidRDefault="00730951" w:rsidP="00730951">
      <w:pPr>
        <w:pStyle w:val="ListParagraph"/>
        <w:numPr>
          <w:ilvl w:val="0"/>
          <w:numId w:val="20"/>
        </w:numPr>
        <w:spacing w:after="120" w:line="480" w:lineRule="auto"/>
        <w:ind w:left="2268" w:hanging="567"/>
        <w:jc w:val="both"/>
        <w:rPr>
          <w:rFonts w:ascii="Times New Roman" w:hAnsi="Times New Roman" w:cs="Times New Roman"/>
          <w:sz w:val="24"/>
          <w:szCs w:val="24"/>
        </w:rPr>
      </w:pPr>
      <w:r w:rsidRPr="00F4040A">
        <w:rPr>
          <w:rFonts w:ascii="Times New Roman" w:hAnsi="Times New Roman" w:cs="Times New Roman"/>
          <w:sz w:val="24"/>
          <w:szCs w:val="24"/>
        </w:rPr>
        <w:lastRenderedPageBreak/>
        <w:t>Frekuensi Observasi (banyaknya data yang termasuk pada suatu kelas interval)</w:t>
      </w:r>
    </w:p>
    <w:p w:rsidR="00730951" w:rsidRPr="00F4040A" w:rsidRDefault="00730951" w:rsidP="00730951">
      <w:pPr>
        <w:pStyle w:val="ListParagraph"/>
        <w:numPr>
          <w:ilvl w:val="0"/>
          <w:numId w:val="19"/>
        </w:numPr>
        <w:spacing w:after="0" w:line="480" w:lineRule="auto"/>
        <w:ind w:left="1701" w:hanging="567"/>
        <w:contextualSpacing w:val="0"/>
        <w:jc w:val="both"/>
        <w:rPr>
          <w:rFonts w:ascii="Times New Roman" w:hAnsi="Times New Roman" w:cs="Times New Roman"/>
          <w:sz w:val="24"/>
          <w:szCs w:val="24"/>
        </w:rPr>
      </w:pPr>
      <w:r w:rsidRPr="00F4040A">
        <w:rPr>
          <w:rFonts w:ascii="Times New Roman" w:hAnsi="Times New Roman" w:cs="Times New Roman"/>
          <w:sz w:val="24"/>
          <w:szCs w:val="24"/>
        </w:rPr>
        <w:t>Menghitung nilai X</w:t>
      </w:r>
      <w:r w:rsidRPr="00F4040A">
        <w:rPr>
          <w:rFonts w:ascii="Times New Roman" w:hAnsi="Times New Roman" w:cs="Times New Roman"/>
          <w:sz w:val="24"/>
          <w:szCs w:val="24"/>
          <w:vertAlign w:val="superscript"/>
        </w:rPr>
        <w:t>2</w:t>
      </w:r>
      <w:r w:rsidRPr="00F4040A">
        <w:rPr>
          <w:rFonts w:ascii="Times New Roman" w:hAnsi="Times New Roman" w:cs="Times New Roman"/>
          <w:sz w:val="24"/>
          <w:szCs w:val="24"/>
        </w:rPr>
        <w:t xml:space="preserve"> dengan rumus:</w:t>
      </w:r>
    </w:p>
    <w:p w:rsidR="00730951" w:rsidRPr="00F4040A" w:rsidRDefault="00730951" w:rsidP="00730951">
      <w:pPr>
        <w:pStyle w:val="ListParagraph"/>
        <w:spacing w:line="480" w:lineRule="auto"/>
        <w:ind w:left="1701" w:hanging="12"/>
        <w:rPr>
          <w:rFonts w:ascii="Times New Roman" w:hAnsi="Times New Roman" w:cs="Times New Roman"/>
          <w:i/>
          <w:sz w:val="24"/>
          <w:szCs w:val="24"/>
        </w:rPr>
      </w:pPr>
      <w:proofErr w:type="gramStart"/>
      <w:r w:rsidRPr="00F4040A">
        <w:rPr>
          <w:rFonts w:ascii="Times New Roman" w:hAnsi="Times New Roman" w:cs="Times New Roman"/>
          <w:i/>
          <w:sz w:val="24"/>
          <w:szCs w:val="24"/>
        </w:rPr>
        <w:t>x</w:t>
      </w:r>
      <w:r w:rsidRPr="00F4040A">
        <w:rPr>
          <w:rFonts w:ascii="Times New Roman" w:hAnsi="Times New Roman" w:cs="Times New Roman"/>
          <w:i/>
          <w:sz w:val="24"/>
          <w:szCs w:val="24"/>
          <w:vertAlign w:val="superscript"/>
        </w:rPr>
        <w:t>2</w:t>
      </w:r>
      <w:proofErr w:type="gramEnd"/>
      <w:r w:rsidRPr="00F4040A">
        <w:rPr>
          <w:rFonts w:ascii="Times New Roman" w:hAnsi="Times New Roman" w:cs="Times New Roman"/>
          <w:i/>
          <w:sz w:val="24"/>
          <w:szCs w:val="24"/>
        </w:rPr>
        <w:t xml:space="preserve"> = </w:t>
      </w:r>
      <w:r w:rsidRPr="00F4040A">
        <w:rPr>
          <w:rFonts w:ascii="Times New Roman" w:hAnsi="Times New Roman" w:cs="Times New Roman"/>
          <w:position w:val="-30"/>
          <w:sz w:val="24"/>
          <w:szCs w:val="24"/>
        </w:rPr>
        <w:object w:dxaOrig="1320" w:dyaOrig="740">
          <v:shape id="_x0000_i1027" type="#_x0000_t75" style="width:56.25pt;height:33pt" o:ole="">
            <v:imagedata r:id="rId13" o:title=""/>
          </v:shape>
          <o:OLEObject Type="Embed" ProgID="Equation.3" ShapeID="_x0000_i1027" DrawAspect="Content" ObjectID="_1593602223" r:id="rId14"/>
        </w:object>
      </w:r>
    </w:p>
    <w:p w:rsidR="00730951" w:rsidRPr="00F4040A" w:rsidRDefault="00730951" w:rsidP="00730951">
      <w:pPr>
        <w:pStyle w:val="ListParagraph"/>
        <w:spacing w:line="480" w:lineRule="auto"/>
        <w:ind w:left="1735" w:hanging="34"/>
        <w:jc w:val="both"/>
        <w:rPr>
          <w:rFonts w:ascii="Times New Roman" w:hAnsi="Times New Roman" w:cs="Times New Roman"/>
          <w:sz w:val="24"/>
          <w:szCs w:val="24"/>
        </w:rPr>
      </w:pPr>
      <w:r w:rsidRPr="00F4040A">
        <w:rPr>
          <w:rFonts w:ascii="Times New Roman" w:hAnsi="Times New Roman" w:cs="Times New Roman"/>
          <w:sz w:val="24"/>
          <w:szCs w:val="24"/>
        </w:rPr>
        <w:t>Keterangan:</w:t>
      </w:r>
    </w:p>
    <w:p w:rsidR="00730951" w:rsidRPr="00F4040A" w:rsidRDefault="00730951" w:rsidP="00730951">
      <w:pPr>
        <w:pStyle w:val="ListParagraph"/>
        <w:spacing w:line="480" w:lineRule="auto"/>
        <w:ind w:left="1735" w:hanging="34"/>
        <w:jc w:val="both"/>
        <w:rPr>
          <w:rFonts w:ascii="Times New Roman" w:hAnsi="Times New Roman" w:cs="Times New Roman"/>
          <w:sz w:val="24"/>
          <w:szCs w:val="24"/>
        </w:rPr>
      </w:pPr>
      <w:r w:rsidRPr="00F4040A">
        <w:rPr>
          <w:rFonts w:ascii="Times New Roman" w:hAnsi="Times New Roman" w:cs="Times New Roman"/>
          <w:i/>
          <w:iCs/>
          <w:sz w:val="24"/>
          <w:szCs w:val="24"/>
        </w:rPr>
        <w:t>X</w:t>
      </w:r>
      <w:r w:rsidRPr="00F4040A">
        <w:rPr>
          <w:rFonts w:ascii="Times New Roman" w:hAnsi="Times New Roman" w:cs="Times New Roman"/>
          <w:i/>
          <w:iCs/>
          <w:sz w:val="24"/>
          <w:szCs w:val="24"/>
          <w:vertAlign w:val="superscript"/>
        </w:rPr>
        <w:t>2</w:t>
      </w:r>
      <w:r w:rsidRPr="00F4040A">
        <w:rPr>
          <w:rFonts w:ascii="Times New Roman" w:hAnsi="Times New Roman" w:cs="Times New Roman"/>
          <w:sz w:val="24"/>
          <w:szCs w:val="24"/>
        </w:rPr>
        <w:t xml:space="preserve"> = Nilai chi-kuadrat</w:t>
      </w:r>
    </w:p>
    <w:p w:rsidR="00730951" w:rsidRPr="00F4040A" w:rsidRDefault="00730951" w:rsidP="00730951">
      <w:pPr>
        <w:pStyle w:val="ListParagraph"/>
        <w:spacing w:line="480" w:lineRule="auto"/>
        <w:ind w:left="1735" w:hanging="34"/>
        <w:jc w:val="both"/>
        <w:rPr>
          <w:rFonts w:ascii="Times New Roman" w:hAnsi="Times New Roman" w:cs="Times New Roman"/>
          <w:sz w:val="24"/>
          <w:szCs w:val="24"/>
        </w:rPr>
      </w:pPr>
      <w:proofErr w:type="gramStart"/>
      <w:r w:rsidRPr="00F4040A">
        <w:rPr>
          <w:rFonts w:ascii="Times New Roman" w:hAnsi="Times New Roman" w:cs="Times New Roman"/>
          <w:i/>
          <w:iCs/>
          <w:sz w:val="24"/>
          <w:szCs w:val="24"/>
        </w:rPr>
        <w:t>fo</w:t>
      </w:r>
      <w:proofErr w:type="gramEnd"/>
      <w:r w:rsidRPr="00F4040A">
        <w:rPr>
          <w:rFonts w:ascii="Times New Roman" w:hAnsi="Times New Roman" w:cs="Times New Roman"/>
          <w:sz w:val="24"/>
          <w:szCs w:val="24"/>
        </w:rPr>
        <w:t xml:space="preserve"> = Frekuensi observasi</w:t>
      </w:r>
    </w:p>
    <w:p w:rsidR="00730951" w:rsidRPr="00F4040A" w:rsidRDefault="00730951" w:rsidP="00730951">
      <w:pPr>
        <w:pStyle w:val="ListParagraph"/>
        <w:spacing w:line="480" w:lineRule="auto"/>
        <w:ind w:left="1735" w:hanging="34"/>
        <w:jc w:val="both"/>
        <w:rPr>
          <w:rFonts w:ascii="Times New Roman" w:hAnsi="Times New Roman" w:cs="Times New Roman"/>
          <w:sz w:val="24"/>
          <w:szCs w:val="24"/>
        </w:rPr>
      </w:pPr>
      <w:proofErr w:type="gramStart"/>
      <w:r w:rsidRPr="00F4040A">
        <w:rPr>
          <w:rFonts w:ascii="Times New Roman" w:hAnsi="Times New Roman" w:cs="Times New Roman"/>
          <w:i/>
          <w:iCs/>
          <w:sz w:val="24"/>
          <w:szCs w:val="24"/>
        </w:rPr>
        <w:t>fe</w:t>
      </w:r>
      <w:proofErr w:type="gramEnd"/>
      <w:r w:rsidRPr="00F4040A">
        <w:rPr>
          <w:rFonts w:ascii="Times New Roman" w:hAnsi="Times New Roman" w:cs="Times New Roman"/>
          <w:sz w:val="24"/>
          <w:szCs w:val="24"/>
        </w:rPr>
        <w:t xml:space="preserve"> = Frekuensi ekspektasi</w:t>
      </w:r>
    </w:p>
    <w:p w:rsidR="00730951" w:rsidRPr="00F4040A" w:rsidRDefault="00730951" w:rsidP="00730951">
      <w:pPr>
        <w:spacing w:before="200" w:line="480" w:lineRule="auto"/>
        <w:ind w:left="720" w:firstLine="840"/>
        <w:jc w:val="both"/>
        <w:rPr>
          <w:rFonts w:ascii="Times New Roman" w:hAnsi="Times New Roman" w:cs="Times New Roman"/>
          <w:sz w:val="24"/>
          <w:szCs w:val="24"/>
        </w:rPr>
      </w:pPr>
      <w:r w:rsidRPr="00F4040A">
        <w:rPr>
          <w:rFonts w:ascii="Times New Roman" w:hAnsi="Times New Roman" w:cs="Times New Roman"/>
          <w:sz w:val="24"/>
          <w:szCs w:val="24"/>
        </w:rPr>
        <w:t>Kriteria pengujian normalitas:</w:t>
      </w:r>
    </w:p>
    <w:p w:rsidR="00730951" w:rsidRPr="00F4040A" w:rsidRDefault="00730951" w:rsidP="00730951">
      <w:pPr>
        <w:spacing w:line="480" w:lineRule="auto"/>
        <w:ind w:left="840" w:firstLine="720"/>
        <w:jc w:val="both"/>
        <w:rPr>
          <w:rFonts w:ascii="Times New Roman" w:hAnsi="Times New Roman" w:cs="Times New Roman"/>
          <w:sz w:val="24"/>
          <w:szCs w:val="24"/>
        </w:rPr>
      </w:pPr>
      <w:proofErr w:type="gramStart"/>
      <w:r w:rsidRPr="00F4040A">
        <w:rPr>
          <w:rFonts w:ascii="Times New Roman" w:hAnsi="Times New Roman" w:cs="Times New Roman"/>
          <w:sz w:val="24"/>
          <w:szCs w:val="24"/>
        </w:rPr>
        <w:t>Jika X</w:t>
      </w:r>
      <w:r w:rsidRPr="00F4040A">
        <w:rPr>
          <w:rFonts w:ascii="Times New Roman" w:hAnsi="Times New Roman" w:cs="Times New Roman"/>
          <w:sz w:val="24"/>
          <w:szCs w:val="24"/>
          <w:vertAlign w:val="superscript"/>
        </w:rPr>
        <w:t>2</w:t>
      </w:r>
      <w:r w:rsidRPr="00F4040A">
        <w:rPr>
          <w:rFonts w:ascii="Times New Roman" w:hAnsi="Times New Roman" w:cs="Times New Roman"/>
          <w:sz w:val="24"/>
          <w:szCs w:val="24"/>
        </w:rPr>
        <w:t xml:space="preserve"> hitung &lt; X</w:t>
      </w:r>
      <w:r w:rsidRPr="00F4040A">
        <w:rPr>
          <w:rFonts w:ascii="Times New Roman" w:hAnsi="Times New Roman" w:cs="Times New Roman"/>
          <w:sz w:val="24"/>
          <w:szCs w:val="24"/>
          <w:vertAlign w:val="superscript"/>
        </w:rPr>
        <w:t>2</w:t>
      </w:r>
      <w:r w:rsidRPr="00F4040A">
        <w:rPr>
          <w:rFonts w:ascii="Times New Roman" w:hAnsi="Times New Roman" w:cs="Times New Roman"/>
          <w:sz w:val="24"/>
          <w:szCs w:val="24"/>
        </w:rPr>
        <w:t xml:space="preserve"> tabel, maka data terdistribusi normal.</w:t>
      </w:r>
      <w:proofErr w:type="gramEnd"/>
    </w:p>
    <w:p w:rsidR="00730951" w:rsidRPr="00F4040A" w:rsidRDefault="00730951" w:rsidP="003D5A65">
      <w:pPr>
        <w:pStyle w:val="ListParagraph"/>
        <w:numPr>
          <w:ilvl w:val="0"/>
          <w:numId w:val="25"/>
        </w:numPr>
        <w:spacing w:before="200" w:after="0" w:line="480" w:lineRule="auto"/>
        <w:ind w:left="1560" w:hanging="426"/>
        <w:contextualSpacing w:val="0"/>
        <w:jc w:val="both"/>
        <w:rPr>
          <w:rFonts w:ascii="Times New Roman" w:hAnsi="Times New Roman" w:cs="Times New Roman"/>
          <w:b/>
          <w:sz w:val="24"/>
          <w:szCs w:val="24"/>
        </w:rPr>
      </w:pPr>
      <w:r w:rsidRPr="00F4040A">
        <w:rPr>
          <w:rFonts w:ascii="Times New Roman" w:hAnsi="Times New Roman" w:cs="Times New Roman"/>
          <w:b/>
          <w:sz w:val="24"/>
          <w:szCs w:val="24"/>
        </w:rPr>
        <w:t>Uji Homogenitas</w:t>
      </w:r>
    </w:p>
    <w:p w:rsidR="00730951" w:rsidRPr="00F4040A" w:rsidRDefault="00730951" w:rsidP="009C273E">
      <w:pPr>
        <w:pStyle w:val="ListParagraph"/>
        <w:spacing w:after="120" w:line="480" w:lineRule="auto"/>
        <w:ind w:left="1134"/>
        <w:jc w:val="both"/>
        <w:rPr>
          <w:rFonts w:ascii="Times New Roman" w:hAnsi="Times New Roman" w:cs="Times New Roman"/>
          <w:sz w:val="24"/>
          <w:szCs w:val="24"/>
        </w:rPr>
      </w:pPr>
      <w:proofErr w:type="gramStart"/>
      <w:r w:rsidRPr="00F4040A">
        <w:rPr>
          <w:rFonts w:ascii="Times New Roman" w:hAnsi="Times New Roman" w:cs="Times New Roman"/>
          <w:sz w:val="24"/>
          <w:szCs w:val="24"/>
        </w:rPr>
        <w:t>Uji homogenitas dilakukan jika kedua kelompok data ternyata berdistribusi normal.</w:t>
      </w:r>
      <w:proofErr w:type="gramEnd"/>
    </w:p>
    <w:p w:rsidR="00730951" w:rsidRPr="009C273E" w:rsidRDefault="00730951" w:rsidP="009C273E">
      <w:pPr>
        <w:spacing w:after="120" w:line="480" w:lineRule="auto"/>
        <w:ind w:left="414" w:firstLine="720"/>
        <w:jc w:val="both"/>
        <w:rPr>
          <w:rFonts w:ascii="Times New Roman" w:hAnsi="Times New Roman" w:cs="Times New Roman"/>
          <w:sz w:val="24"/>
          <w:szCs w:val="24"/>
        </w:rPr>
      </w:pPr>
      <w:r w:rsidRPr="009C273E">
        <w:rPr>
          <w:rFonts w:ascii="Times New Roman" w:hAnsi="Times New Roman" w:cs="Times New Roman"/>
          <w:sz w:val="24"/>
          <w:szCs w:val="24"/>
        </w:rPr>
        <w:t xml:space="preserve">Diuji dengan menggunakan rumus: </w:t>
      </w:r>
    </w:p>
    <w:p w:rsidR="00730951" w:rsidRDefault="00730951" w:rsidP="009C273E">
      <w:pPr>
        <w:pStyle w:val="ListParagraph"/>
        <w:spacing w:line="480" w:lineRule="auto"/>
        <w:ind w:left="3000" w:firstLine="600"/>
        <w:jc w:val="both"/>
        <w:rPr>
          <w:rFonts w:ascii="Times New Roman" w:hAnsi="Times New Roman" w:cs="Times New Roman"/>
          <w:position w:val="-30"/>
          <w:sz w:val="24"/>
          <w:szCs w:val="24"/>
        </w:rPr>
      </w:pPr>
      <w:r w:rsidRPr="00F4040A">
        <w:rPr>
          <w:rFonts w:ascii="Times New Roman" w:hAnsi="Times New Roman" w:cs="Times New Roman"/>
          <w:position w:val="-30"/>
          <w:sz w:val="24"/>
          <w:szCs w:val="24"/>
        </w:rPr>
        <w:object w:dxaOrig="2120" w:dyaOrig="680">
          <v:shape id="_x0000_i1028" type="#_x0000_t75" style="width:90pt;height:30pt" o:ole="">
            <v:imagedata r:id="rId15" o:title=""/>
          </v:shape>
          <o:OLEObject Type="Embed" ProgID="Equation.3" ShapeID="_x0000_i1028" DrawAspect="Content" ObjectID="_1593602224" r:id="rId16"/>
        </w:object>
      </w:r>
    </w:p>
    <w:p w:rsidR="00051221" w:rsidRDefault="00051221" w:rsidP="003D5A65">
      <w:pPr>
        <w:tabs>
          <w:tab w:val="left" w:pos="1134"/>
        </w:tabs>
        <w:spacing w:line="480" w:lineRule="auto"/>
        <w:ind w:left="1134" w:hanging="141"/>
        <w:jc w:val="both"/>
        <w:rPr>
          <w:rFonts w:ascii="Times New Roman" w:hAnsi="Times New Roman" w:cs="Times New Roman"/>
          <w:sz w:val="24"/>
          <w:szCs w:val="24"/>
        </w:rPr>
      </w:pPr>
      <w:r>
        <w:rPr>
          <w:rFonts w:ascii="Times New Roman" w:hAnsi="Times New Roman" w:cs="Times New Roman"/>
          <w:sz w:val="24"/>
          <w:szCs w:val="24"/>
        </w:rPr>
        <w:tab/>
      </w:r>
      <w:proofErr w:type="gramStart"/>
      <w:r w:rsidR="00BF65C0">
        <w:rPr>
          <w:rFonts w:ascii="Times New Roman" w:hAnsi="Times New Roman" w:cs="Times New Roman"/>
          <w:sz w:val="24"/>
          <w:szCs w:val="24"/>
        </w:rPr>
        <w:t xml:space="preserve">Ketentuan keputusan </w:t>
      </w:r>
      <w:r w:rsidR="00C100CF">
        <w:rPr>
          <w:rFonts w:ascii="Times New Roman" w:hAnsi="Times New Roman" w:cs="Times New Roman"/>
          <w:sz w:val="24"/>
          <w:szCs w:val="24"/>
        </w:rPr>
        <w:t>dalam uji homogenitas ini, jika F</w:t>
      </w:r>
      <w:r w:rsidR="00C100CF">
        <w:rPr>
          <w:rFonts w:ascii="Times New Roman" w:hAnsi="Times New Roman" w:cs="Times New Roman"/>
          <w:sz w:val="24"/>
          <w:szCs w:val="24"/>
          <w:vertAlign w:val="subscript"/>
        </w:rPr>
        <w:t>hitung</w:t>
      </w:r>
      <w:r w:rsidR="00C100CF">
        <w:rPr>
          <w:rFonts w:ascii="Times New Roman" w:hAnsi="Times New Roman" w:cs="Times New Roman"/>
          <w:sz w:val="24"/>
          <w:szCs w:val="24"/>
        </w:rPr>
        <w:t xml:space="preserve"> </w:t>
      </w:r>
      <w:r w:rsidR="00343185">
        <w:rPr>
          <w:rFonts w:ascii="Times New Roman" w:hAnsi="Times New Roman" w:cs="Times New Roman"/>
          <w:sz w:val="24"/>
          <w:szCs w:val="24"/>
        </w:rPr>
        <w:t>&lt;</w:t>
      </w:r>
      <w:r w:rsidR="00C100CF">
        <w:rPr>
          <w:rFonts w:ascii="Times New Roman" w:hAnsi="Times New Roman" w:cs="Times New Roman"/>
          <w:sz w:val="24"/>
          <w:szCs w:val="24"/>
        </w:rPr>
        <w:t xml:space="preserve"> F</w:t>
      </w:r>
      <w:r w:rsidR="00C100CF">
        <w:rPr>
          <w:rFonts w:ascii="Times New Roman" w:hAnsi="Times New Roman" w:cs="Times New Roman"/>
          <w:sz w:val="24"/>
          <w:szCs w:val="24"/>
          <w:vertAlign w:val="subscript"/>
        </w:rPr>
        <w:t>tabel</w:t>
      </w:r>
      <w:r w:rsidR="00343185">
        <w:rPr>
          <w:rFonts w:ascii="Times New Roman" w:hAnsi="Times New Roman" w:cs="Times New Roman"/>
          <w:sz w:val="24"/>
          <w:szCs w:val="24"/>
          <w:vertAlign w:val="subscript"/>
        </w:rPr>
        <w:t xml:space="preserve"> </w:t>
      </w:r>
      <w:r w:rsidR="00343185">
        <w:rPr>
          <w:rFonts w:ascii="Times New Roman" w:hAnsi="Times New Roman" w:cs="Times New Roman"/>
          <w:sz w:val="24"/>
          <w:szCs w:val="24"/>
        </w:rPr>
        <w:t>maka H</w:t>
      </w:r>
      <w:r w:rsidR="00343185">
        <w:rPr>
          <w:rFonts w:ascii="Times New Roman" w:hAnsi="Times New Roman" w:cs="Times New Roman"/>
          <w:sz w:val="24"/>
          <w:szCs w:val="24"/>
          <w:vertAlign w:val="subscript"/>
        </w:rPr>
        <w:t xml:space="preserve">0 </w:t>
      </w:r>
      <w:r w:rsidR="00343185">
        <w:rPr>
          <w:rFonts w:ascii="Times New Roman" w:hAnsi="Times New Roman" w:cs="Times New Roman"/>
          <w:sz w:val="24"/>
          <w:szCs w:val="24"/>
        </w:rPr>
        <w:t>diterima dan H</w:t>
      </w:r>
      <w:r w:rsidR="00343185">
        <w:rPr>
          <w:rFonts w:ascii="Times New Roman" w:hAnsi="Times New Roman" w:cs="Times New Roman"/>
          <w:sz w:val="24"/>
          <w:szCs w:val="24"/>
          <w:vertAlign w:val="subscript"/>
        </w:rPr>
        <w:t xml:space="preserve">a </w:t>
      </w:r>
      <w:r w:rsidR="00343185">
        <w:rPr>
          <w:rFonts w:ascii="Times New Roman" w:hAnsi="Times New Roman" w:cs="Times New Roman"/>
          <w:sz w:val="24"/>
          <w:szCs w:val="24"/>
        </w:rPr>
        <w:t>ditolak berarti varians homogen.</w:t>
      </w:r>
      <w:proofErr w:type="gramEnd"/>
      <w:r w:rsidR="00343185">
        <w:rPr>
          <w:rFonts w:ascii="Times New Roman" w:hAnsi="Times New Roman" w:cs="Times New Roman"/>
          <w:sz w:val="24"/>
          <w:szCs w:val="24"/>
        </w:rPr>
        <w:t xml:space="preserve"> Jika </w:t>
      </w:r>
      <w:proofErr w:type="gramStart"/>
      <w:r w:rsidR="00343185">
        <w:rPr>
          <w:rFonts w:ascii="Times New Roman" w:hAnsi="Times New Roman" w:cs="Times New Roman"/>
          <w:sz w:val="24"/>
          <w:szCs w:val="24"/>
        </w:rPr>
        <w:t>F</w:t>
      </w:r>
      <w:r w:rsidR="00343185">
        <w:rPr>
          <w:rFonts w:ascii="Times New Roman" w:hAnsi="Times New Roman" w:cs="Times New Roman"/>
          <w:sz w:val="24"/>
          <w:szCs w:val="24"/>
          <w:vertAlign w:val="subscript"/>
        </w:rPr>
        <w:t>hitung</w:t>
      </w:r>
      <w:r w:rsidR="00343185">
        <w:rPr>
          <w:rFonts w:ascii="Times New Roman" w:hAnsi="Times New Roman" w:cs="Times New Roman"/>
          <w:sz w:val="24"/>
          <w:szCs w:val="24"/>
        </w:rPr>
        <w:t xml:space="preserve">  &gt;</w:t>
      </w:r>
      <w:proofErr w:type="gramEnd"/>
      <w:r w:rsidR="00343185">
        <w:rPr>
          <w:rFonts w:ascii="Times New Roman" w:hAnsi="Times New Roman" w:cs="Times New Roman"/>
          <w:sz w:val="24"/>
          <w:szCs w:val="24"/>
        </w:rPr>
        <w:t xml:space="preserve"> F</w:t>
      </w:r>
      <w:r w:rsidR="00343185">
        <w:rPr>
          <w:rFonts w:ascii="Times New Roman" w:hAnsi="Times New Roman" w:cs="Times New Roman"/>
          <w:sz w:val="24"/>
          <w:szCs w:val="24"/>
          <w:vertAlign w:val="subscript"/>
        </w:rPr>
        <w:t xml:space="preserve">tabel </w:t>
      </w:r>
      <w:r w:rsidR="00343185">
        <w:rPr>
          <w:rFonts w:ascii="Times New Roman" w:hAnsi="Times New Roman" w:cs="Times New Roman"/>
          <w:sz w:val="24"/>
          <w:szCs w:val="24"/>
        </w:rPr>
        <w:t>maka varians tidak homogen.</w:t>
      </w:r>
      <w:r w:rsidR="00343185">
        <w:rPr>
          <w:rStyle w:val="FootnoteReference"/>
          <w:rFonts w:ascii="Times New Roman" w:hAnsi="Times New Roman" w:cs="Times New Roman"/>
          <w:sz w:val="24"/>
          <w:szCs w:val="24"/>
        </w:rPr>
        <w:footnoteReference w:id="9"/>
      </w:r>
      <w:r w:rsidR="0006024D">
        <w:rPr>
          <w:rFonts w:ascii="Times New Roman" w:hAnsi="Times New Roman" w:cs="Times New Roman"/>
          <w:sz w:val="24"/>
          <w:szCs w:val="24"/>
        </w:rPr>
        <w:t xml:space="preserve"> Uji homogenitas dalam penelitian ini juga dilakukan dengan menggunakan teknologi digital </w:t>
      </w:r>
      <w:r w:rsidR="0006024D">
        <w:rPr>
          <w:rFonts w:ascii="Times New Roman" w:hAnsi="Times New Roman" w:cs="Times New Roman"/>
          <w:sz w:val="24"/>
          <w:szCs w:val="24"/>
        </w:rPr>
        <w:lastRenderedPageBreak/>
        <w:t xml:space="preserve">komputer </w:t>
      </w:r>
      <w:r w:rsidR="0006024D" w:rsidRPr="0006024D">
        <w:rPr>
          <w:rFonts w:ascii="Times New Roman" w:hAnsi="Times New Roman" w:cs="Times New Roman"/>
          <w:i/>
          <w:sz w:val="24"/>
          <w:szCs w:val="24"/>
        </w:rPr>
        <w:t xml:space="preserve">Statistical Product and Service Solution </w:t>
      </w:r>
      <w:r w:rsidR="0006024D">
        <w:rPr>
          <w:rFonts w:ascii="Times New Roman" w:hAnsi="Times New Roman" w:cs="Times New Roman"/>
          <w:sz w:val="24"/>
          <w:szCs w:val="24"/>
        </w:rPr>
        <w:t xml:space="preserve">(SPSS) Versi 20, yaitu dengan melihat output </w:t>
      </w:r>
      <w:r w:rsidR="0006024D" w:rsidRPr="00953D1E">
        <w:rPr>
          <w:rFonts w:ascii="Times New Roman" w:hAnsi="Times New Roman" w:cs="Times New Roman"/>
          <w:i/>
          <w:sz w:val="24"/>
          <w:szCs w:val="24"/>
        </w:rPr>
        <w:t>Test Homogenity</w:t>
      </w:r>
      <w:r w:rsidR="00953D1E">
        <w:rPr>
          <w:rFonts w:ascii="Times New Roman" w:hAnsi="Times New Roman" w:cs="Times New Roman"/>
          <w:i/>
          <w:sz w:val="24"/>
          <w:szCs w:val="24"/>
        </w:rPr>
        <w:t xml:space="preserve"> </w:t>
      </w:r>
      <w:r w:rsidR="00953D1E" w:rsidRPr="00953D1E">
        <w:rPr>
          <w:rFonts w:ascii="Times New Roman" w:hAnsi="Times New Roman" w:cs="Times New Roman"/>
          <w:i/>
          <w:sz w:val="24"/>
          <w:szCs w:val="24"/>
        </w:rPr>
        <w:t>of Variance</w:t>
      </w:r>
      <w:r w:rsidR="00953D1E">
        <w:rPr>
          <w:rFonts w:ascii="Times New Roman" w:hAnsi="Times New Roman" w:cs="Times New Roman"/>
          <w:sz w:val="24"/>
          <w:szCs w:val="24"/>
        </w:rPr>
        <w:t xml:space="preserve"> pada kolom sig. Kriteria pengujiannya jika nilai sig &gt; α =5%, maka H</w:t>
      </w:r>
      <w:r w:rsidR="00953D1E">
        <w:rPr>
          <w:rFonts w:ascii="Times New Roman" w:hAnsi="Times New Roman" w:cs="Times New Roman"/>
          <w:sz w:val="24"/>
          <w:szCs w:val="24"/>
          <w:vertAlign w:val="subscript"/>
        </w:rPr>
        <w:t xml:space="preserve">0 </w:t>
      </w:r>
      <w:r w:rsidR="00953D1E">
        <w:rPr>
          <w:rFonts w:ascii="Times New Roman" w:hAnsi="Times New Roman" w:cs="Times New Roman"/>
          <w:sz w:val="24"/>
          <w:szCs w:val="24"/>
        </w:rPr>
        <w:t>diterima dan H</w:t>
      </w:r>
      <w:r w:rsidR="00953D1E">
        <w:rPr>
          <w:rFonts w:ascii="Times New Roman" w:hAnsi="Times New Roman" w:cs="Times New Roman"/>
          <w:sz w:val="24"/>
          <w:szCs w:val="24"/>
          <w:vertAlign w:val="subscript"/>
        </w:rPr>
        <w:t xml:space="preserve">a </w:t>
      </w:r>
      <w:r w:rsidR="00953D1E">
        <w:rPr>
          <w:rFonts w:ascii="Times New Roman" w:hAnsi="Times New Roman" w:cs="Times New Roman"/>
          <w:sz w:val="24"/>
          <w:szCs w:val="24"/>
        </w:rPr>
        <w:t>ditolak berarti variansi data homogen.</w:t>
      </w:r>
    </w:p>
    <w:p w:rsidR="00E51E66" w:rsidRPr="00E51E66" w:rsidRDefault="00E51E66" w:rsidP="003D5A65">
      <w:pPr>
        <w:tabs>
          <w:tab w:val="left" w:pos="1134"/>
        </w:tabs>
        <w:spacing w:line="480" w:lineRule="auto"/>
        <w:ind w:left="1134" w:hanging="141"/>
        <w:jc w:val="both"/>
        <w:rPr>
          <w:rFonts w:ascii="Times New Roman" w:hAnsi="Times New Roman" w:cs="Times New Roman"/>
          <w:sz w:val="12"/>
          <w:szCs w:val="12"/>
        </w:rPr>
      </w:pPr>
    </w:p>
    <w:p w:rsidR="003D5A65" w:rsidRPr="003D5A65" w:rsidRDefault="003D5A65" w:rsidP="003D5A65">
      <w:pPr>
        <w:pStyle w:val="ListParagraph"/>
        <w:numPr>
          <w:ilvl w:val="0"/>
          <w:numId w:val="26"/>
        </w:numPr>
        <w:tabs>
          <w:tab w:val="left" w:pos="1134"/>
        </w:tabs>
        <w:spacing w:line="480" w:lineRule="auto"/>
        <w:ind w:left="851" w:hanging="425"/>
        <w:jc w:val="both"/>
        <w:rPr>
          <w:rFonts w:ascii="Times New Roman" w:hAnsi="Times New Roman" w:cs="Times New Roman"/>
          <w:b/>
          <w:sz w:val="24"/>
          <w:szCs w:val="24"/>
        </w:rPr>
      </w:pPr>
      <w:r w:rsidRPr="003D5A65">
        <w:rPr>
          <w:rFonts w:ascii="Times New Roman" w:hAnsi="Times New Roman" w:cs="Times New Roman"/>
          <w:b/>
          <w:sz w:val="24"/>
          <w:szCs w:val="24"/>
        </w:rPr>
        <w:t>Uji Hipotesis</w:t>
      </w:r>
    </w:p>
    <w:p w:rsidR="003D5A65" w:rsidRDefault="003D5A65" w:rsidP="003D5A65">
      <w:pPr>
        <w:pStyle w:val="ListParagraph"/>
        <w:tabs>
          <w:tab w:val="left" w:pos="1134"/>
        </w:tabs>
        <w:spacing w:line="48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Uji hipotesis dalam penelitian ini dilakukan terhadap bentuk nihil (nol) dari hipotesis alternatif yang diajukan berdasarkan pola hubungan.</w:t>
      </w:r>
      <w:proofErr w:type="gramEnd"/>
      <w:r>
        <w:rPr>
          <w:rFonts w:ascii="Times New Roman" w:hAnsi="Times New Roman" w:cs="Times New Roman"/>
          <w:sz w:val="24"/>
          <w:szCs w:val="24"/>
        </w:rPr>
        <w:t xml:space="preserve"> Pada penelitian ini, menggunakan statistik-t untuk sampel saling bebas </w:t>
      </w:r>
      <w:r w:rsidR="0075036C">
        <w:rPr>
          <w:rFonts w:ascii="Times New Roman" w:hAnsi="Times New Roman" w:cs="Times New Roman"/>
          <w:sz w:val="24"/>
          <w:szCs w:val="24"/>
        </w:rPr>
        <w:t>(</w:t>
      </w:r>
      <w:r w:rsidR="0075036C" w:rsidRPr="0075036C">
        <w:rPr>
          <w:rFonts w:ascii="Times New Roman" w:hAnsi="Times New Roman" w:cs="Times New Roman"/>
          <w:i/>
          <w:sz w:val="24"/>
          <w:szCs w:val="24"/>
        </w:rPr>
        <w:t>Independen Sample T-Test</w:t>
      </w:r>
      <w:r w:rsidR="0075036C">
        <w:rPr>
          <w:rFonts w:ascii="Times New Roman" w:hAnsi="Times New Roman" w:cs="Times New Roman"/>
          <w:sz w:val="24"/>
          <w:szCs w:val="24"/>
        </w:rPr>
        <w:t>), untuk menganalisis data menggunakan</w:t>
      </w:r>
      <w:r w:rsidR="0075036C" w:rsidRPr="0075036C">
        <w:rPr>
          <w:rFonts w:ascii="Times New Roman" w:hAnsi="Times New Roman" w:cs="Times New Roman"/>
          <w:i/>
          <w:sz w:val="24"/>
          <w:szCs w:val="24"/>
        </w:rPr>
        <w:t xml:space="preserve"> </w:t>
      </w:r>
      <w:r w:rsidR="0075036C">
        <w:rPr>
          <w:rFonts w:ascii="Times New Roman" w:hAnsi="Times New Roman" w:cs="Times New Roman"/>
          <w:sz w:val="24"/>
          <w:szCs w:val="24"/>
        </w:rPr>
        <w:t xml:space="preserve">program </w:t>
      </w:r>
      <w:r w:rsidR="0075036C" w:rsidRPr="0006024D">
        <w:rPr>
          <w:rFonts w:ascii="Times New Roman" w:hAnsi="Times New Roman" w:cs="Times New Roman"/>
          <w:i/>
          <w:sz w:val="24"/>
          <w:szCs w:val="24"/>
        </w:rPr>
        <w:t xml:space="preserve">Statistical Product and Service Solution </w:t>
      </w:r>
      <w:r w:rsidR="0075036C">
        <w:rPr>
          <w:rFonts w:ascii="Times New Roman" w:hAnsi="Times New Roman" w:cs="Times New Roman"/>
          <w:sz w:val="24"/>
          <w:szCs w:val="24"/>
        </w:rPr>
        <w:t xml:space="preserve">(SPSS) for 20. </w:t>
      </w:r>
    </w:p>
    <w:p w:rsidR="00E51E66" w:rsidRPr="003D5A65" w:rsidRDefault="00E51E66" w:rsidP="003D5A65">
      <w:pPr>
        <w:pStyle w:val="ListParagraph"/>
        <w:tabs>
          <w:tab w:val="left" w:pos="1134"/>
        </w:tabs>
        <w:spacing w:line="480" w:lineRule="auto"/>
        <w:ind w:left="851"/>
        <w:jc w:val="both"/>
        <w:rPr>
          <w:rFonts w:ascii="Times New Roman" w:hAnsi="Times New Roman" w:cs="Times New Roman"/>
          <w:sz w:val="24"/>
          <w:szCs w:val="24"/>
        </w:rPr>
      </w:pPr>
    </w:p>
    <w:p w:rsidR="003B71F3" w:rsidRPr="006D5877" w:rsidRDefault="003B71F3" w:rsidP="00EB425C">
      <w:pPr>
        <w:pStyle w:val="ListParagraph"/>
        <w:numPr>
          <w:ilvl w:val="0"/>
          <w:numId w:val="3"/>
        </w:numPr>
        <w:spacing w:line="480" w:lineRule="auto"/>
        <w:ind w:left="426" w:hanging="426"/>
        <w:jc w:val="both"/>
        <w:rPr>
          <w:rFonts w:ascii="Times New Roman" w:hAnsi="Times New Roman" w:cs="Times New Roman"/>
          <w:b/>
          <w:sz w:val="24"/>
          <w:szCs w:val="24"/>
        </w:rPr>
      </w:pPr>
      <w:r w:rsidRPr="006D5877">
        <w:rPr>
          <w:rFonts w:ascii="Times New Roman" w:hAnsi="Times New Roman" w:cs="Times New Roman"/>
          <w:b/>
          <w:sz w:val="24"/>
          <w:szCs w:val="24"/>
        </w:rPr>
        <w:t>Hipotesis Statistik</w:t>
      </w:r>
    </w:p>
    <w:p w:rsidR="00D85F74" w:rsidRDefault="00D85F74" w:rsidP="00570416">
      <w:pPr>
        <w:pStyle w:val="ListParagraph"/>
        <w:numPr>
          <w:ilvl w:val="0"/>
          <w:numId w:val="27"/>
        </w:numPr>
        <w:tabs>
          <w:tab w:val="left" w:pos="709"/>
        </w:tabs>
        <w:spacing w:after="0" w:line="480" w:lineRule="auto"/>
        <w:ind w:left="1276" w:hanging="916"/>
        <w:jc w:val="both"/>
        <w:rPr>
          <w:rFonts w:asciiTheme="majorBidi" w:hAnsiTheme="majorBidi" w:cstheme="majorBidi"/>
          <w:sz w:val="24"/>
          <w:szCs w:val="24"/>
        </w:rPr>
      </w:pPr>
      <w:proofErr w:type="gramStart"/>
      <w:r w:rsidRPr="000919B1">
        <w:rPr>
          <w:rFonts w:asciiTheme="majorBidi" w:hAnsiTheme="majorBidi" w:cstheme="majorBidi"/>
          <w:b/>
          <w:bCs/>
          <w:sz w:val="24"/>
          <w:szCs w:val="24"/>
        </w:rPr>
        <w:t>Ho</w:t>
      </w:r>
      <w:r w:rsidRPr="000919B1">
        <w:rPr>
          <w:rFonts w:asciiTheme="majorBidi" w:hAnsiTheme="majorBidi" w:cstheme="majorBidi"/>
          <w:sz w:val="24"/>
          <w:szCs w:val="24"/>
        </w:rPr>
        <w:t xml:space="preserve"> :</w:t>
      </w:r>
      <w:proofErr w:type="gramEnd"/>
      <w:r w:rsidRPr="000919B1">
        <w:rPr>
          <w:rFonts w:asciiTheme="majorBidi" w:hAnsiTheme="majorBidi" w:cstheme="majorBidi"/>
          <w:sz w:val="24"/>
          <w:szCs w:val="24"/>
        </w:rPr>
        <w:t xml:space="preserve"> Tidak terdapat perbedaan motivasi belajar siswa pada mata pelajaran Bahasa Arab antara siswa yang menetap di Pesantren dengan yang tidak menetap di Pesantren </w:t>
      </w:r>
      <w:r>
        <w:rPr>
          <w:rFonts w:asciiTheme="majorBidi" w:hAnsiTheme="majorBidi" w:cstheme="majorBidi"/>
          <w:sz w:val="24"/>
          <w:szCs w:val="24"/>
        </w:rPr>
        <w:t>di</w:t>
      </w:r>
      <w:r w:rsidRPr="000919B1">
        <w:rPr>
          <w:rFonts w:asciiTheme="majorBidi" w:hAnsiTheme="majorBidi" w:cstheme="majorBidi"/>
          <w:sz w:val="24"/>
          <w:szCs w:val="24"/>
        </w:rPr>
        <w:t xml:space="preserve"> </w:t>
      </w:r>
      <w:r w:rsidR="00BE09E0">
        <w:rPr>
          <w:rFonts w:asciiTheme="majorBidi" w:hAnsiTheme="majorBidi" w:cstheme="majorBidi"/>
          <w:sz w:val="24"/>
          <w:szCs w:val="24"/>
        </w:rPr>
        <w:t xml:space="preserve">MTs Ashhabul Maimanah </w:t>
      </w:r>
      <w:r w:rsidR="00570416">
        <w:rPr>
          <w:rFonts w:asciiTheme="majorBidi" w:hAnsiTheme="majorBidi" w:cstheme="majorBidi"/>
          <w:sz w:val="24"/>
          <w:szCs w:val="24"/>
        </w:rPr>
        <w:t>Sampang  Tirtayasa Serang</w:t>
      </w:r>
      <w:r w:rsidRPr="000919B1">
        <w:rPr>
          <w:rFonts w:asciiTheme="majorBidi" w:hAnsiTheme="majorBidi" w:cstheme="majorBidi"/>
          <w:sz w:val="24"/>
          <w:szCs w:val="24"/>
        </w:rPr>
        <w:t>.</w:t>
      </w:r>
    </w:p>
    <w:p w:rsidR="00D85F74" w:rsidRPr="00AF6F80" w:rsidRDefault="00D85F74" w:rsidP="00570416">
      <w:pPr>
        <w:pStyle w:val="ListParagraph"/>
        <w:tabs>
          <w:tab w:val="left" w:pos="709"/>
        </w:tabs>
        <w:spacing w:after="0" w:line="480" w:lineRule="auto"/>
        <w:ind w:left="1276" w:hanging="567"/>
        <w:jc w:val="both"/>
        <w:rPr>
          <w:rFonts w:asciiTheme="majorBidi" w:hAnsiTheme="majorBidi" w:cstheme="majorBidi"/>
          <w:sz w:val="24"/>
          <w:szCs w:val="24"/>
        </w:rPr>
      </w:pPr>
      <w:proofErr w:type="gramStart"/>
      <w:r w:rsidRPr="00AF6F80">
        <w:rPr>
          <w:rFonts w:asciiTheme="majorBidi" w:hAnsiTheme="majorBidi" w:cstheme="majorBidi"/>
          <w:b/>
          <w:bCs/>
          <w:sz w:val="24"/>
          <w:szCs w:val="24"/>
        </w:rPr>
        <w:t>Ha</w:t>
      </w:r>
      <w:r>
        <w:rPr>
          <w:rFonts w:asciiTheme="majorBidi" w:hAnsiTheme="majorBidi" w:cstheme="majorBidi"/>
          <w:sz w:val="24"/>
          <w:szCs w:val="24"/>
        </w:rPr>
        <w:t xml:space="preserve"> :</w:t>
      </w:r>
      <w:r w:rsidRPr="00AF6F80">
        <w:rPr>
          <w:rFonts w:asciiTheme="majorBidi" w:hAnsiTheme="majorBidi" w:cstheme="majorBidi"/>
          <w:sz w:val="24"/>
          <w:szCs w:val="24"/>
        </w:rPr>
        <w:t>Terdapat</w:t>
      </w:r>
      <w:proofErr w:type="gramEnd"/>
      <w:r w:rsidRPr="00AF6F80">
        <w:rPr>
          <w:rFonts w:asciiTheme="majorBidi" w:hAnsiTheme="majorBidi" w:cstheme="majorBidi"/>
          <w:sz w:val="24"/>
          <w:szCs w:val="24"/>
        </w:rPr>
        <w:t xml:space="preserve"> perbedaan motivasi belajar siswa pada mata pelajaran Bahasa Arab antara siswa yang menetap di Pesantren dengan yang tidak menetap di Pesantren </w:t>
      </w:r>
      <w:r>
        <w:rPr>
          <w:rFonts w:asciiTheme="majorBidi" w:hAnsiTheme="majorBidi" w:cstheme="majorBidi"/>
          <w:sz w:val="24"/>
          <w:szCs w:val="24"/>
        </w:rPr>
        <w:t>di</w:t>
      </w:r>
      <w:r w:rsidRPr="00AF6F80">
        <w:rPr>
          <w:rFonts w:asciiTheme="majorBidi" w:hAnsiTheme="majorBidi" w:cstheme="majorBidi"/>
          <w:sz w:val="24"/>
          <w:szCs w:val="24"/>
        </w:rPr>
        <w:t xml:space="preserve"> </w:t>
      </w:r>
      <w:r w:rsidR="00BE09E0">
        <w:rPr>
          <w:rFonts w:asciiTheme="majorBidi" w:hAnsiTheme="majorBidi" w:cstheme="majorBidi"/>
          <w:sz w:val="24"/>
          <w:szCs w:val="24"/>
        </w:rPr>
        <w:t xml:space="preserve">MTs Ashhabul Maimanah </w:t>
      </w:r>
      <w:r w:rsidR="00570416">
        <w:rPr>
          <w:rFonts w:asciiTheme="majorBidi" w:hAnsiTheme="majorBidi" w:cstheme="majorBidi"/>
          <w:sz w:val="24"/>
          <w:szCs w:val="24"/>
        </w:rPr>
        <w:t>Sampang  Tirtayasa Serang</w:t>
      </w:r>
      <w:r w:rsidRPr="00AF6F80">
        <w:rPr>
          <w:rFonts w:asciiTheme="majorBidi" w:hAnsiTheme="majorBidi" w:cstheme="majorBidi"/>
          <w:sz w:val="24"/>
          <w:szCs w:val="24"/>
        </w:rPr>
        <w:t>.</w:t>
      </w:r>
    </w:p>
    <w:p w:rsidR="00D85F74" w:rsidRPr="00AF6F80" w:rsidRDefault="00D85F74" w:rsidP="00570416">
      <w:pPr>
        <w:pStyle w:val="ListParagraph"/>
        <w:numPr>
          <w:ilvl w:val="0"/>
          <w:numId w:val="27"/>
        </w:numPr>
        <w:tabs>
          <w:tab w:val="left" w:pos="709"/>
        </w:tabs>
        <w:spacing w:after="0" w:line="480" w:lineRule="auto"/>
        <w:ind w:left="1276" w:hanging="916"/>
        <w:jc w:val="both"/>
        <w:rPr>
          <w:rFonts w:asciiTheme="majorBidi" w:hAnsiTheme="majorBidi" w:cstheme="majorBidi"/>
          <w:sz w:val="24"/>
          <w:szCs w:val="24"/>
        </w:rPr>
      </w:pPr>
      <w:proofErr w:type="gramStart"/>
      <w:r w:rsidRPr="00AF6F80">
        <w:rPr>
          <w:rFonts w:asciiTheme="majorBidi" w:hAnsiTheme="majorBidi" w:cstheme="majorBidi"/>
          <w:b/>
          <w:bCs/>
          <w:sz w:val="24"/>
          <w:szCs w:val="24"/>
        </w:rPr>
        <w:t>Ho</w:t>
      </w:r>
      <w:r w:rsidRPr="00AF6F80">
        <w:rPr>
          <w:rFonts w:asciiTheme="majorBidi" w:hAnsiTheme="majorBidi" w:cstheme="majorBidi"/>
          <w:sz w:val="24"/>
          <w:szCs w:val="24"/>
        </w:rPr>
        <w:t xml:space="preserve"> :</w:t>
      </w:r>
      <w:proofErr w:type="gramEnd"/>
      <w:r w:rsidRPr="00AF6F80">
        <w:rPr>
          <w:rFonts w:asciiTheme="majorBidi" w:hAnsiTheme="majorBidi" w:cstheme="majorBidi"/>
          <w:sz w:val="24"/>
          <w:szCs w:val="24"/>
        </w:rPr>
        <w:t xml:space="preserve">  </w:t>
      </w:r>
      <w:r w:rsidRPr="00AF6F80">
        <w:rPr>
          <w:rFonts w:asciiTheme="majorBidi" w:hAnsiTheme="majorBidi" w:cstheme="majorBidi"/>
          <w:sz w:val="24"/>
          <w:szCs w:val="24"/>
        </w:rPr>
        <w:tab/>
        <w:t xml:space="preserve">Tidak terdapat perbedaan hasil belajar siswa pada mata pelajaran Bahasa Arab antara siswa yang menetap di Pesantren dengan yang </w:t>
      </w:r>
      <w:r w:rsidRPr="00AF6F80">
        <w:rPr>
          <w:rFonts w:asciiTheme="majorBidi" w:hAnsiTheme="majorBidi" w:cstheme="majorBidi"/>
          <w:sz w:val="24"/>
          <w:szCs w:val="24"/>
        </w:rPr>
        <w:lastRenderedPageBreak/>
        <w:t xml:space="preserve">tidak menetap di Pesantren </w:t>
      </w:r>
      <w:r w:rsidR="00455E33">
        <w:rPr>
          <w:rFonts w:asciiTheme="majorBidi" w:hAnsiTheme="majorBidi" w:cstheme="majorBidi"/>
          <w:sz w:val="24"/>
          <w:szCs w:val="24"/>
        </w:rPr>
        <w:t>di</w:t>
      </w:r>
      <w:r w:rsidRPr="00AF6F80">
        <w:rPr>
          <w:rFonts w:asciiTheme="majorBidi" w:hAnsiTheme="majorBidi" w:cstheme="majorBidi"/>
          <w:sz w:val="24"/>
          <w:szCs w:val="24"/>
        </w:rPr>
        <w:t xml:space="preserve"> </w:t>
      </w:r>
      <w:r w:rsidR="00BE09E0">
        <w:rPr>
          <w:rFonts w:asciiTheme="majorBidi" w:hAnsiTheme="majorBidi" w:cstheme="majorBidi"/>
          <w:sz w:val="24"/>
          <w:szCs w:val="24"/>
        </w:rPr>
        <w:t xml:space="preserve">MTs Ashhabul Maimanah </w:t>
      </w:r>
      <w:r w:rsidR="00570416">
        <w:rPr>
          <w:rFonts w:asciiTheme="majorBidi" w:hAnsiTheme="majorBidi" w:cstheme="majorBidi"/>
          <w:sz w:val="24"/>
          <w:szCs w:val="24"/>
        </w:rPr>
        <w:t>Sampang  Tirtayasa Serang</w:t>
      </w:r>
      <w:r w:rsidRPr="00AF6F80">
        <w:rPr>
          <w:rFonts w:asciiTheme="majorBidi" w:hAnsiTheme="majorBidi" w:cstheme="majorBidi"/>
          <w:sz w:val="24"/>
          <w:szCs w:val="24"/>
        </w:rPr>
        <w:t>.</w:t>
      </w:r>
    </w:p>
    <w:p w:rsidR="00D85F74" w:rsidRPr="00467E40" w:rsidRDefault="00D85F74" w:rsidP="00570416">
      <w:pPr>
        <w:pStyle w:val="ListParagraph"/>
        <w:spacing w:after="0" w:line="480" w:lineRule="auto"/>
        <w:ind w:left="1276" w:hanging="556"/>
        <w:jc w:val="both"/>
        <w:rPr>
          <w:rFonts w:asciiTheme="majorBidi" w:hAnsiTheme="majorBidi" w:cstheme="majorBidi"/>
          <w:sz w:val="24"/>
          <w:szCs w:val="24"/>
        </w:rPr>
      </w:pPr>
      <w:proofErr w:type="gramStart"/>
      <w:r w:rsidRPr="00467E40">
        <w:rPr>
          <w:rFonts w:asciiTheme="majorBidi" w:hAnsiTheme="majorBidi" w:cstheme="majorBidi"/>
          <w:b/>
          <w:bCs/>
          <w:sz w:val="24"/>
          <w:szCs w:val="24"/>
        </w:rPr>
        <w:t xml:space="preserve">Ha </w:t>
      </w:r>
      <w:r w:rsidRPr="00467E40">
        <w:rPr>
          <w:rFonts w:asciiTheme="majorBidi" w:hAnsiTheme="majorBidi" w:cstheme="majorBidi"/>
          <w:sz w:val="24"/>
          <w:szCs w:val="24"/>
        </w:rPr>
        <w:t>:</w:t>
      </w:r>
      <w:proofErr w:type="gramEnd"/>
      <w:r w:rsidRPr="00467E40">
        <w:rPr>
          <w:rFonts w:asciiTheme="majorBidi" w:hAnsiTheme="majorBidi" w:cstheme="majorBidi"/>
          <w:sz w:val="24"/>
          <w:szCs w:val="24"/>
        </w:rPr>
        <w:t xml:space="preserve"> Terdapat </w:t>
      </w:r>
      <w:r w:rsidRPr="009033F2">
        <w:rPr>
          <w:rFonts w:asciiTheme="majorBidi" w:hAnsiTheme="majorBidi" w:cstheme="majorBidi"/>
          <w:sz w:val="24"/>
          <w:szCs w:val="24"/>
        </w:rPr>
        <w:t>perbedaan</w:t>
      </w:r>
      <w:r>
        <w:rPr>
          <w:rFonts w:asciiTheme="majorBidi" w:hAnsiTheme="majorBidi" w:cstheme="majorBidi"/>
          <w:sz w:val="24"/>
          <w:szCs w:val="24"/>
        </w:rPr>
        <w:t xml:space="preserve"> hasil belajar siswa pada mata pelajaran Bahasa Arab antara siswa yang menetap di Pesantren dengan yang tidak menetap di Pesantren </w:t>
      </w:r>
      <w:r w:rsidR="00455E33">
        <w:rPr>
          <w:rFonts w:asciiTheme="majorBidi" w:hAnsiTheme="majorBidi" w:cstheme="majorBidi"/>
          <w:sz w:val="24"/>
          <w:szCs w:val="24"/>
        </w:rPr>
        <w:t xml:space="preserve">di </w:t>
      </w:r>
      <w:r w:rsidR="00BE09E0">
        <w:rPr>
          <w:rFonts w:asciiTheme="majorBidi" w:hAnsiTheme="majorBidi" w:cstheme="majorBidi"/>
          <w:sz w:val="24"/>
          <w:szCs w:val="24"/>
        </w:rPr>
        <w:t xml:space="preserve">MTs Ashhabul Maimanah </w:t>
      </w:r>
      <w:r w:rsidR="00570416">
        <w:rPr>
          <w:rFonts w:asciiTheme="majorBidi" w:hAnsiTheme="majorBidi" w:cstheme="majorBidi"/>
          <w:sz w:val="24"/>
          <w:szCs w:val="24"/>
        </w:rPr>
        <w:t>Sampang  Tirtayasa Serang</w:t>
      </w:r>
      <w:r w:rsidRPr="00467E40">
        <w:rPr>
          <w:rFonts w:asciiTheme="majorBidi" w:hAnsiTheme="majorBidi" w:cstheme="majorBidi"/>
          <w:sz w:val="24"/>
          <w:szCs w:val="24"/>
        </w:rPr>
        <w:t>.</w:t>
      </w:r>
    </w:p>
    <w:p w:rsidR="006D5877" w:rsidRPr="003B71F3" w:rsidRDefault="006D5877" w:rsidP="00EB425C">
      <w:pPr>
        <w:pStyle w:val="ListParagraph"/>
        <w:spacing w:line="480" w:lineRule="auto"/>
        <w:ind w:left="1276" w:hanging="567"/>
        <w:jc w:val="both"/>
        <w:rPr>
          <w:rFonts w:ascii="Times New Roman" w:hAnsi="Times New Roman" w:cs="Times New Roman"/>
          <w:sz w:val="24"/>
          <w:szCs w:val="24"/>
        </w:rPr>
      </w:pPr>
    </w:p>
    <w:sectPr w:rsidR="006D5877" w:rsidRPr="003B71F3" w:rsidSect="00F64679">
      <w:headerReference w:type="default" r:id="rId17"/>
      <w:pgSz w:w="11907" w:h="16839" w:code="9"/>
      <w:pgMar w:top="2268" w:right="1701" w:bottom="1701" w:left="2268" w:header="709" w:footer="709" w:gutter="0"/>
      <w:pgNumType w:start="6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57E" w:rsidRDefault="00C8157E" w:rsidP="00D606F0">
      <w:pPr>
        <w:spacing w:after="0" w:line="240" w:lineRule="auto"/>
      </w:pPr>
      <w:r>
        <w:separator/>
      </w:r>
    </w:p>
  </w:endnote>
  <w:endnote w:type="continuationSeparator" w:id="0">
    <w:p w:rsidR="00C8157E" w:rsidRDefault="00C8157E" w:rsidP="00D6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57E" w:rsidRDefault="00C8157E" w:rsidP="00D606F0">
      <w:pPr>
        <w:spacing w:after="0" w:line="240" w:lineRule="auto"/>
      </w:pPr>
      <w:r>
        <w:separator/>
      </w:r>
    </w:p>
  </w:footnote>
  <w:footnote w:type="continuationSeparator" w:id="0">
    <w:p w:rsidR="00C8157E" w:rsidRDefault="00C8157E" w:rsidP="00D606F0">
      <w:pPr>
        <w:spacing w:after="0" w:line="240" w:lineRule="auto"/>
      </w:pPr>
      <w:r>
        <w:continuationSeparator/>
      </w:r>
    </w:p>
  </w:footnote>
  <w:footnote w:id="1">
    <w:p w:rsidR="00A15DA9" w:rsidRPr="009C58B9" w:rsidRDefault="00A15DA9" w:rsidP="009A0CA5">
      <w:pPr>
        <w:pStyle w:val="FootnoteText"/>
        <w:ind w:firstLine="720"/>
        <w:rPr>
          <w:rFonts w:ascii="Times New Roman" w:hAnsi="Times New Roman"/>
          <w:sz w:val="20"/>
        </w:rPr>
      </w:pPr>
      <w:r w:rsidRPr="009C58B9">
        <w:rPr>
          <w:rStyle w:val="FootnoteReference"/>
          <w:rFonts w:ascii="Times New Roman" w:hAnsi="Times New Roman"/>
          <w:sz w:val="20"/>
        </w:rPr>
        <w:footnoteRef/>
      </w:r>
      <w:r w:rsidRPr="009C58B9">
        <w:rPr>
          <w:rFonts w:ascii="Times New Roman" w:hAnsi="Times New Roman"/>
          <w:sz w:val="20"/>
        </w:rPr>
        <w:t xml:space="preserve"> </w:t>
      </w:r>
      <w:proofErr w:type="gramStart"/>
      <w:r w:rsidRPr="009C58B9">
        <w:rPr>
          <w:rFonts w:ascii="Times New Roman" w:hAnsi="Times New Roman"/>
          <w:sz w:val="20"/>
        </w:rPr>
        <w:t>Sugiyono.</w:t>
      </w:r>
      <w:proofErr w:type="gramEnd"/>
      <w:r w:rsidRPr="009C58B9">
        <w:rPr>
          <w:rFonts w:ascii="Times New Roman" w:hAnsi="Times New Roman"/>
          <w:sz w:val="20"/>
        </w:rPr>
        <w:t xml:space="preserve"> </w:t>
      </w:r>
      <w:r w:rsidRPr="009C58B9">
        <w:rPr>
          <w:rFonts w:ascii="Times New Roman" w:hAnsi="Times New Roman"/>
          <w:i/>
          <w:sz w:val="20"/>
        </w:rPr>
        <w:t>Metode Penelitian Pendidikan</w:t>
      </w:r>
      <w:r w:rsidRPr="009C58B9">
        <w:rPr>
          <w:rFonts w:ascii="Times New Roman" w:hAnsi="Times New Roman"/>
          <w:sz w:val="20"/>
        </w:rPr>
        <w:t xml:space="preserve">. (Bandung:  Alfabeta, 2008), </w:t>
      </w:r>
      <w:r>
        <w:rPr>
          <w:rFonts w:ascii="Times New Roman" w:hAnsi="Times New Roman"/>
          <w:sz w:val="20"/>
        </w:rPr>
        <w:t xml:space="preserve">p. </w:t>
      </w:r>
      <w:r w:rsidRPr="009C58B9">
        <w:rPr>
          <w:rFonts w:ascii="Times New Roman" w:hAnsi="Times New Roman"/>
          <w:sz w:val="20"/>
        </w:rPr>
        <w:t>12-13.</w:t>
      </w:r>
    </w:p>
  </w:footnote>
  <w:footnote w:id="2">
    <w:p w:rsidR="00A15DA9" w:rsidRPr="009C58B9" w:rsidRDefault="00A15DA9" w:rsidP="009A0CA5">
      <w:pPr>
        <w:pStyle w:val="FootnoteText"/>
        <w:ind w:firstLine="720"/>
        <w:rPr>
          <w:rFonts w:ascii="Times New Roman" w:hAnsi="Times New Roman"/>
          <w:sz w:val="20"/>
        </w:rPr>
      </w:pPr>
      <w:r w:rsidRPr="009C58B9">
        <w:rPr>
          <w:rStyle w:val="FootnoteReference"/>
          <w:rFonts w:ascii="Times New Roman" w:hAnsi="Times New Roman"/>
          <w:sz w:val="20"/>
        </w:rPr>
        <w:footnoteRef/>
      </w:r>
      <w:r w:rsidRPr="009C58B9">
        <w:rPr>
          <w:rFonts w:ascii="Times New Roman" w:hAnsi="Times New Roman"/>
          <w:sz w:val="20"/>
        </w:rPr>
        <w:t xml:space="preserve"> Supardi, </w:t>
      </w:r>
      <w:r w:rsidRPr="009C58B9">
        <w:rPr>
          <w:rFonts w:ascii="Times New Roman" w:hAnsi="Times New Roman"/>
          <w:i/>
          <w:iCs/>
          <w:sz w:val="20"/>
        </w:rPr>
        <w:t>Statisitk Penelitian Pendidikan</w:t>
      </w:r>
      <w:r w:rsidRPr="009C58B9">
        <w:rPr>
          <w:rFonts w:ascii="Times New Roman" w:hAnsi="Times New Roman"/>
          <w:sz w:val="20"/>
        </w:rPr>
        <w:t xml:space="preserve"> (Jakarta: t.p, 2016), </w:t>
      </w:r>
      <w:r>
        <w:rPr>
          <w:rFonts w:ascii="Times New Roman" w:hAnsi="Times New Roman"/>
          <w:sz w:val="20"/>
        </w:rPr>
        <w:t>p.</w:t>
      </w:r>
      <w:r w:rsidRPr="009C58B9">
        <w:rPr>
          <w:rFonts w:ascii="Times New Roman" w:hAnsi="Times New Roman"/>
          <w:sz w:val="20"/>
        </w:rPr>
        <w:t>261.</w:t>
      </w:r>
    </w:p>
  </w:footnote>
  <w:footnote w:id="3">
    <w:p w:rsidR="00A15DA9" w:rsidRPr="009C58B9" w:rsidRDefault="00A15DA9" w:rsidP="00AE2791">
      <w:pPr>
        <w:pStyle w:val="FootnoteText"/>
        <w:ind w:firstLine="720"/>
        <w:jc w:val="both"/>
        <w:rPr>
          <w:rFonts w:ascii="Times New Roman" w:hAnsi="Times New Roman"/>
          <w:sz w:val="20"/>
        </w:rPr>
      </w:pPr>
      <w:r w:rsidRPr="009C58B9">
        <w:rPr>
          <w:rStyle w:val="FootnoteReference"/>
          <w:rFonts w:ascii="Times New Roman" w:hAnsi="Times New Roman"/>
          <w:sz w:val="20"/>
        </w:rPr>
        <w:footnoteRef/>
      </w:r>
      <w:r w:rsidRPr="009C58B9">
        <w:rPr>
          <w:rFonts w:ascii="Times New Roman" w:hAnsi="Times New Roman"/>
          <w:sz w:val="20"/>
        </w:rPr>
        <w:t xml:space="preserve"> Suharsimi Arikunto, </w:t>
      </w:r>
      <w:r w:rsidRPr="009C58B9">
        <w:rPr>
          <w:rFonts w:ascii="Times New Roman" w:hAnsi="Times New Roman"/>
          <w:i/>
          <w:iCs/>
          <w:sz w:val="20"/>
        </w:rPr>
        <w:t>Prosedur Penelitian Suatu Pendekatan Praktek</w:t>
      </w:r>
      <w:r w:rsidRPr="009C58B9">
        <w:rPr>
          <w:rFonts w:ascii="Times New Roman" w:hAnsi="Times New Roman"/>
          <w:sz w:val="20"/>
        </w:rPr>
        <w:t xml:space="preserve">, (Jakarta: Rineka Cipta, 2006), </w:t>
      </w:r>
      <w:r>
        <w:rPr>
          <w:rFonts w:ascii="Times New Roman" w:hAnsi="Times New Roman"/>
          <w:sz w:val="20"/>
        </w:rPr>
        <w:t xml:space="preserve">p. </w:t>
      </w:r>
      <w:r w:rsidRPr="009C58B9">
        <w:rPr>
          <w:rFonts w:ascii="Times New Roman" w:hAnsi="Times New Roman"/>
          <w:sz w:val="20"/>
        </w:rPr>
        <w:t>130.</w:t>
      </w:r>
    </w:p>
  </w:footnote>
  <w:footnote w:id="4">
    <w:p w:rsidR="00A15DA9" w:rsidRPr="009C58B9" w:rsidRDefault="00A15DA9" w:rsidP="00AE2791">
      <w:pPr>
        <w:pStyle w:val="FootnoteText"/>
        <w:ind w:firstLine="720"/>
        <w:rPr>
          <w:rFonts w:ascii="Times New Roman" w:hAnsi="Times New Roman"/>
          <w:sz w:val="20"/>
        </w:rPr>
      </w:pPr>
      <w:r w:rsidRPr="009C58B9">
        <w:rPr>
          <w:rStyle w:val="FootnoteReference"/>
          <w:rFonts w:ascii="Times New Roman" w:hAnsi="Times New Roman"/>
          <w:sz w:val="20"/>
        </w:rPr>
        <w:footnoteRef/>
      </w:r>
      <w:r w:rsidRPr="009C58B9">
        <w:rPr>
          <w:rFonts w:ascii="Times New Roman" w:hAnsi="Times New Roman"/>
          <w:sz w:val="20"/>
        </w:rPr>
        <w:t xml:space="preserve"> </w:t>
      </w:r>
      <w:proofErr w:type="gramStart"/>
      <w:r>
        <w:rPr>
          <w:rFonts w:ascii="Times New Roman" w:hAnsi="Times New Roman"/>
          <w:i/>
          <w:sz w:val="20"/>
        </w:rPr>
        <w:t>Ibid.,</w:t>
      </w:r>
      <w:proofErr w:type="gramEnd"/>
      <w:r>
        <w:rPr>
          <w:rFonts w:ascii="Times New Roman" w:hAnsi="Times New Roman"/>
          <w:i/>
          <w:sz w:val="20"/>
        </w:rPr>
        <w:t xml:space="preserve"> </w:t>
      </w:r>
      <w:r>
        <w:rPr>
          <w:rFonts w:ascii="Times New Roman" w:hAnsi="Times New Roman"/>
          <w:sz w:val="20"/>
        </w:rPr>
        <w:t xml:space="preserve">p. </w:t>
      </w:r>
      <w:r w:rsidRPr="009C58B9">
        <w:rPr>
          <w:rFonts w:ascii="Times New Roman" w:hAnsi="Times New Roman"/>
          <w:sz w:val="20"/>
        </w:rPr>
        <w:t>131.</w:t>
      </w:r>
    </w:p>
  </w:footnote>
  <w:footnote w:id="5">
    <w:p w:rsidR="00A15DA9" w:rsidRPr="009C58B9" w:rsidRDefault="00A15DA9" w:rsidP="00AE2791">
      <w:pPr>
        <w:pStyle w:val="FootnoteText"/>
        <w:ind w:firstLine="720"/>
        <w:rPr>
          <w:rFonts w:ascii="Times New Roman" w:hAnsi="Times New Roman"/>
          <w:i/>
          <w:iCs/>
          <w:sz w:val="20"/>
        </w:rPr>
      </w:pPr>
      <w:r w:rsidRPr="009C58B9">
        <w:rPr>
          <w:rStyle w:val="FootnoteReference"/>
          <w:rFonts w:ascii="Times New Roman" w:hAnsi="Times New Roman"/>
          <w:sz w:val="20"/>
        </w:rPr>
        <w:footnoteRef/>
      </w:r>
      <w:r w:rsidRPr="009C58B9">
        <w:rPr>
          <w:rFonts w:ascii="Times New Roman" w:hAnsi="Times New Roman"/>
          <w:sz w:val="20"/>
        </w:rPr>
        <w:t xml:space="preserve"> </w:t>
      </w:r>
      <w:proofErr w:type="gramStart"/>
      <w:r w:rsidRPr="009C58B9">
        <w:rPr>
          <w:rFonts w:ascii="Times New Roman" w:hAnsi="Times New Roman"/>
          <w:sz w:val="20"/>
        </w:rPr>
        <w:t>Sugiyono.</w:t>
      </w:r>
      <w:proofErr w:type="gramEnd"/>
      <w:r w:rsidRPr="009C58B9">
        <w:rPr>
          <w:rFonts w:ascii="Times New Roman" w:hAnsi="Times New Roman"/>
          <w:sz w:val="20"/>
        </w:rPr>
        <w:t xml:space="preserve"> </w:t>
      </w:r>
      <w:proofErr w:type="gramStart"/>
      <w:r>
        <w:rPr>
          <w:rFonts w:ascii="Times New Roman" w:hAnsi="Times New Roman"/>
          <w:i/>
          <w:sz w:val="20"/>
        </w:rPr>
        <w:t>Op.cit.,</w:t>
      </w:r>
      <w:proofErr w:type="gramEnd"/>
      <w:r>
        <w:rPr>
          <w:rFonts w:ascii="Times New Roman" w:hAnsi="Times New Roman"/>
          <w:i/>
          <w:sz w:val="20"/>
        </w:rPr>
        <w:t xml:space="preserve"> </w:t>
      </w:r>
      <w:r>
        <w:rPr>
          <w:rFonts w:ascii="Times New Roman" w:hAnsi="Times New Roman"/>
          <w:sz w:val="20"/>
        </w:rPr>
        <w:t xml:space="preserve">p. </w:t>
      </w:r>
      <w:r w:rsidRPr="009C58B9">
        <w:rPr>
          <w:rFonts w:ascii="Times New Roman" w:hAnsi="Times New Roman"/>
          <w:sz w:val="20"/>
        </w:rPr>
        <w:t>80.</w:t>
      </w:r>
    </w:p>
  </w:footnote>
  <w:footnote w:id="6">
    <w:p w:rsidR="00A15DA9" w:rsidRPr="009C58B9" w:rsidRDefault="00A15DA9" w:rsidP="00AE2791">
      <w:pPr>
        <w:pStyle w:val="FootnoteText"/>
        <w:ind w:firstLine="709"/>
        <w:rPr>
          <w:rFonts w:ascii="Times New Roman" w:hAnsi="Times New Roman"/>
          <w:sz w:val="20"/>
        </w:rPr>
      </w:pPr>
      <w:r w:rsidRPr="009C58B9">
        <w:rPr>
          <w:rStyle w:val="FootnoteReference"/>
          <w:rFonts w:ascii="Times New Roman" w:hAnsi="Times New Roman"/>
          <w:sz w:val="20"/>
        </w:rPr>
        <w:footnoteRef/>
      </w:r>
      <w:r w:rsidRPr="009C58B9">
        <w:rPr>
          <w:rFonts w:ascii="Times New Roman" w:hAnsi="Times New Roman"/>
          <w:sz w:val="20"/>
        </w:rPr>
        <w:t xml:space="preserve"> Sugiyono, </w:t>
      </w:r>
      <w:proofErr w:type="gramStart"/>
      <w:r>
        <w:rPr>
          <w:rFonts w:ascii="Times New Roman" w:hAnsi="Times New Roman"/>
          <w:i/>
          <w:sz w:val="20"/>
        </w:rPr>
        <w:t>op.cit.,</w:t>
      </w:r>
      <w:proofErr w:type="gramEnd"/>
      <w:r>
        <w:rPr>
          <w:rFonts w:ascii="Times New Roman" w:hAnsi="Times New Roman"/>
          <w:i/>
          <w:sz w:val="20"/>
        </w:rPr>
        <w:t xml:space="preserve"> </w:t>
      </w:r>
      <w:r>
        <w:rPr>
          <w:rFonts w:ascii="Times New Roman" w:hAnsi="Times New Roman"/>
          <w:sz w:val="20"/>
        </w:rPr>
        <w:t xml:space="preserve">p. </w:t>
      </w:r>
      <w:r w:rsidRPr="009C58B9">
        <w:rPr>
          <w:rFonts w:ascii="Times New Roman" w:hAnsi="Times New Roman"/>
          <w:sz w:val="20"/>
        </w:rPr>
        <w:t>65.</w:t>
      </w:r>
    </w:p>
  </w:footnote>
  <w:footnote w:id="7">
    <w:p w:rsidR="00A15DA9" w:rsidRPr="009C58B9" w:rsidRDefault="00A15DA9" w:rsidP="00EC5E25">
      <w:pPr>
        <w:pStyle w:val="FootnoteText"/>
        <w:ind w:firstLine="709"/>
        <w:rPr>
          <w:rFonts w:ascii="Times New Roman" w:hAnsi="Times New Roman"/>
          <w:sz w:val="20"/>
          <w:lang w:val="en-US"/>
        </w:rPr>
      </w:pPr>
      <w:r w:rsidRPr="009C58B9">
        <w:rPr>
          <w:rStyle w:val="FootnoteReference"/>
          <w:rFonts w:ascii="Times New Roman" w:hAnsi="Times New Roman"/>
          <w:sz w:val="20"/>
        </w:rPr>
        <w:footnoteRef/>
      </w:r>
      <w:r w:rsidRPr="009C58B9">
        <w:rPr>
          <w:rFonts w:ascii="Times New Roman" w:hAnsi="Times New Roman"/>
          <w:sz w:val="20"/>
        </w:rPr>
        <w:t xml:space="preserve"> </w:t>
      </w:r>
      <w:proofErr w:type="gramStart"/>
      <w:r w:rsidRPr="009C58B9">
        <w:rPr>
          <w:rFonts w:ascii="Times New Roman" w:hAnsi="Times New Roman"/>
          <w:sz w:val="20"/>
          <w:lang w:val="en-US"/>
        </w:rPr>
        <w:t>Sudjana.</w:t>
      </w:r>
      <w:proofErr w:type="gramEnd"/>
      <w:r w:rsidRPr="009C58B9">
        <w:rPr>
          <w:rFonts w:ascii="Times New Roman" w:hAnsi="Times New Roman"/>
          <w:sz w:val="20"/>
          <w:lang w:val="en-US"/>
        </w:rPr>
        <w:t xml:space="preserve"> </w:t>
      </w:r>
      <w:r w:rsidRPr="009C58B9">
        <w:rPr>
          <w:rFonts w:ascii="Times New Roman" w:hAnsi="Times New Roman"/>
          <w:i/>
          <w:sz w:val="20"/>
          <w:lang w:val="en-US"/>
        </w:rPr>
        <w:t>Metode Statistika</w:t>
      </w:r>
      <w:r w:rsidRPr="009C58B9">
        <w:rPr>
          <w:rFonts w:ascii="Times New Roman" w:hAnsi="Times New Roman"/>
          <w:sz w:val="20"/>
          <w:lang w:val="en-US"/>
        </w:rPr>
        <w:t xml:space="preserve">, (Bandung: 2001), </w:t>
      </w:r>
      <w:r>
        <w:rPr>
          <w:rFonts w:ascii="Times New Roman" w:hAnsi="Times New Roman"/>
          <w:sz w:val="20"/>
          <w:lang w:val="en-US"/>
        </w:rPr>
        <w:t>p</w:t>
      </w:r>
      <w:r w:rsidRPr="009C58B9">
        <w:rPr>
          <w:rFonts w:ascii="Times New Roman" w:hAnsi="Times New Roman"/>
          <w:sz w:val="20"/>
          <w:lang w:val="en-US"/>
        </w:rPr>
        <w:t>.128</w:t>
      </w:r>
    </w:p>
  </w:footnote>
  <w:footnote w:id="8">
    <w:p w:rsidR="00A15DA9" w:rsidRPr="008041EF" w:rsidRDefault="00A15DA9" w:rsidP="00730951">
      <w:pPr>
        <w:pStyle w:val="FootnoteText"/>
        <w:ind w:firstLine="709"/>
        <w:rPr>
          <w:rFonts w:ascii="Times New Roman" w:hAnsi="Times New Roman"/>
        </w:rPr>
      </w:pPr>
      <w:r w:rsidRPr="008041EF">
        <w:rPr>
          <w:rStyle w:val="FootnoteReference"/>
          <w:rFonts w:ascii="Times New Roman" w:hAnsi="Times New Roman"/>
        </w:rPr>
        <w:footnoteRef/>
      </w:r>
      <w:r w:rsidRPr="008041EF">
        <w:rPr>
          <w:rFonts w:ascii="Times New Roman" w:hAnsi="Times New Roman"/>
        </w:rPr>
        <w:t xml:space="preserve"> </w:t>
      </w:r>
      <w:r w:rsidRPr="00EC5E25">
        <w:rPr>
          <w:rFonts w:ascii="Times New Roman" w:hAnsi="Times New Roman"/>
          <w:sz w:val="20"/>
        </w:rPr>
        <w:t xml:space="preserve">Riduwan, </w:t>
      </w:r>
      <w:proofErr w:type="gramStart"/>
      <w:r w:rsidRPr="00EC5E25">
        <w:rPr>
          <w:rFonts w:ascii="Times New Roman" w:hAnsi="Times New Roman"/>
          <w:i/>
          <w:sz w:val="20"/>
        </w:rPr>
        <w:t>op.cit</w:t>
      </w:r>
      <w:r w:rsidRPr="00EC5E25">
        <w:rPr>
          <w:rFonts w:ascii="Times New Roman" w:hAnsi="Times New Roman"/>
          <w:sz w:val="20"/>
        </w:rPr>
        <w:t>.,</w:t>
      </w:r>
      <w:proofErr w:type="gramEnd"/>
      <w:r w:rsidRPr="00EC5E25">
        <w:rPr>
          <w:rFonts w:ascii="Times New Roman" w:hAnsi="Times New Roman"/>
          <w:sz w:val="20"/>
        </w:rPr>
        <w:t xml:space="preserve"> p.121.</w:t>
      </w:r>
    </w:p>
  </w:footnote>
  <w:footnote w:id="9">
    <w:p w:rsidR="00A15DA9" w:rsidRPr="00343185" w:rsidRDefault="00A15DA9" w:rsidP="0029661C">
      <w:pPr>
        <w:pStyle w:val="FootnoteText"/>
        <w:ind w:firstLine="709"/>
        <w:rPr>
          <w:lang w:val="en-US"/>
        </w:rPr>
      </w:pPr>
      <w:r w:rsidRPr="00343185">
        <w:rPr>
          <w:rStyle w:val="FootnoteReference"/>
          <w:rFonts w:ascii="Times New Roman" w:hAnsi="Times New Roman"/>
          <w:sz w:val="20"/>
        </w:rPr>
        <w:footnoteRef/>
      </w:r>
      <w:r>
        <w:t xml:space="preserve"> </w:t>
      </w:r>
      <w:proofErr w:type="gramStart"/>
      <w:r w:rsidRPr="009C58B9">
        <w:rPr>
          <w:rFonts w:ascii="Times New Roman" w:hAnsi="Times New Roman"/>
          <w:sz w:val="20"/>
        </w:rPr>
        <w:t>Sugiyono.</w:t>
      </w:r>
      <w:proofErr w:type="gramEnd"/>
      <w:r w:rsidRPr="009C58B9">
        <w:rPr>
          <w:rFonts w:ascii="Times New Roman" w:hAnsi="Times New Roman"/>
          <w:sz w:val="20"/>
        </w:rPr>
        <w:t xml:space="preserve"> </w:t>
      </w:r>
      <w:r w:rsidRPr="009C58B9">
        <w:rPr>
          <w:rFonts w:ascii="Times New Roman" w:hAnsi="Times New Roman"/>
          <w:i/>
          <w:sz w:val="20"/>
        </w:rPr>
        <w:t>Metode Penelitian Pendidikan</w:t>
      </w:r>
      <w:r w:rsidRPr="009C58B9">
        <w:rPr>
          <w:rFonts w:ascii="Times New Roman" w:hAnsi="Times New Roman"/>
          <w:sz w:val="20"/>
        </w:rPr>
        <w:t xml:space="preserve">. </w:t>
      </w:r>
      <w:r>
        <w:rPr>
          <w:rFonts w:ascii="Times New Roman" w:hAnsi="Times New Roman"/>
          <w:i/>
          <w:sz w:val="20"/>
        </w:rPr>
        <w:t>op.cit</w:t>
      </w:r>
      <w:r>
        <w:rPr>
          <w:rFonts w:ascii="Times New Roman" w:hAnsi="Times New Roman"/>
          <w:sz w:val="20"/>
        </w:rPr>
        <w:t>. p. 141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341008"/>
      <w:docPartObj>
        <w:docPartGallery w:val="Page Numbers (Top of Page)"/>
        <w:docPartUnique/>
      </w:docPartObj>
    </w:sdtPr>
    <w:sdtEndPr>
      <w:rPr>
        <w:rFonts w:ascii="Times New Roman" w:hAnsi="Times New Roman"/>
        <w:noProof/>
        <w:sz w:val="24"/>
        <w:szCs w:val="24"/>
      </w:rPr>
    </w:sdtEndPr>
    <w:sdtContent>
      <w:p w:rsidR="00A15DA9" w:rsidRPr="00C91E18" w:rsidRDefault="00A15DA9">
        <w:pPr>
          <w:pStyle w:val="Header"/>
          <w:jc w:val="right"/>
          <w:rPr>
            <w:rFonts w:ascii="Times New Roman" w:hAnsi="Times New Roman"/>
            <w:sz w:val="24"/>
            <w:szCs w:val="24"/>
          </w:rPr>
        </w:pPr>
        <w:r w:rsidRPr="00C91E18">
          <w:rPr>
            <w:rFonts w:ascii="Times New Roman" w:hAnsi="Times New Roman"/>
            <w:sz w:val="24"/>
            <w:szCs w:val="24"/>
          </w:rPr>
          <w:fldChar w:fldCharType="begin"/>
        </w:r>
        <w:r w:rsidRPr="00C91E18">
          <w:rPr>
            <w:rFonts w:ascii="Times New Roman" w:hAnsi="Times New Roman"/>
            <w:sz w:val="24"/>
            <w:szCs w:val="24"/>
          </w:rPr>
          <w:instrText xml:space="preserve"> PAGE   \* MERGEFORMAT </w:instrText>
        </w:r>
        <w:r w:rsidRPr="00C91E18">
          <w:rPr>
            <w:rFonts w:ascii="Times New Roman" w:hAnsi="Times New Roman"/>
            <w:sz w:val="24"/>
            <w:szCs w:val="24"/>
          </w:rPr>
          <w:fldChar w:fldCharType="separate"/>
        </w:r>
        <w:r w:rsidR="003710D1">
          <w:rPr>
            <w:rFonts w:ascii="Times New Roman" w:hAnsi="Times New Roman"/>
            <w:noProof/>
            <w:sz w:val="24"/>
            <w:szCs w:val="24"/>
          </w:rPr>
          <w:t>81</w:t>
        </w:r>
        <w:r w:rsidRPr="00C91E18">
          <w:rPr>
            <w:rFonts w:ascii="Times New Roman" w:hAnsi="Times New Roman"/>
            <w:noProof/>
            <w:sz w:val="24"/>
            <w:szCs w:val="24"/>
          </w:rPr>
          <w:fldChar w:fldCharType="end"/>
        </w:r>
      </w:p>
    </w:sdtContent>
  </w:sdt>
  <w:p w:rsidR="00A15DA9" w:rsidRDefault="00A15D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4A2"/>
    <w:multiLevelType w:val="hybridMultilevel"/>
    <w:tmpl w:val="307A2ABC"/>
    <w:lvl w:ilvl="0" w:tplc="6876FCE2">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6C97DB4"/>
    <w:multiLevelType w:val="hybridMultilevel"/>
    <w:tmpl w:val="2BC8214C"/>
    <w:lvl w:ilvl="0" w:tplc="B978A7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9E13FA8"/>
    <w:multiLevelType w:val="hybridMultilevel"/>
    <w:tmpl w:val="86EC97A8"/>
    <w:lvl w:ilvl="0" w:tplc="1F6251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A866B46"/>
    <w:multiLevelType w:val="hybridMultilevel"/>
    <w:tmpl w:val="23605DDA"/>
    <w:lvl w:ilvl="0" w:tplc="EC8AFED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AE062F3"/>
    <w:multiLevelType w:val="hybridMultilevel"/>
    <w:tmpl w:val="4E66024A"/>
    <w:lvl w:ilvl="0" w:tplc="E416A0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B863354"/>
    <w:multiLevelType w:val="hybridMultilevel"/>
    <w:tmpl w:val="A8F43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F212C0"/>
    <w:multiLevelType w:val="hybridMultilevel"/>
    <w:tmpl w:val="5E9E6AE6"/>
    <w:lvl w:ilvl="0" w:tplc="CEBC9A6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1AB9553E"/>
    <w:multiLevelType w:val="hybridMultilevel"/>
    <w:tmpl w:val="FEFCA4CA"/>
    <w:lvl w:ilvl="0" w:tplc="8702C2AE">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B042AAC"/>
    <w:multiLevelType w:val="hybridMultilevel"/>
    <w:tmpl w:val="979CD6DC"/>
    <w:lvl w:ilvl="0" w:tplc="6BBA21AE">
      <w:start w:val="1"/>
      <w:numFmt w:val="decimal"/>
      <w:lvlText w:val="%1."/>
      <w:lvlJc w:val="left"/>
      <w:pPr>
        <w:ind w:left="1211" w:hanging="360"/>
      </w:pPr>
      <w:rPr>
        <w:rFonts w:asciiTheme="majorBidi" w:eastAsiaTheme="minorHAnsi" w:hAnsiTheme="majorBidi" w:cstheme="majorBid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223D303E"/>
    <w:multiLevelType w:val="hybridMultilevel"/>
    <w:tmpl w:val="4DB469F0"/>
    <w:lvl w:ilvl="0" w:tplc="E736B7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54D45"/>
    <w:multiLevelType w:val="hybridMultilevel"/>
    <w:tmpl w:val="0C961C7E"/>
    <w:lvl w:ilvl="0" w:tplc="1C8ECF6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5990713"/>
    <w:multiLevelType w:val="hybridMultilevel"/>
    <w:tmpl w:val="F0AEDFD8"/>
    <w:lvl w:ilvl="0" w:tplc="9904DB4E">
      <w:start w:val="1"/>
      <w:numFmt w:val="decimal"/>
      <w:lvlText w:val="%1."/>
      <w:lvlJc w:val="left"/>
      <w:pPr>
        <w:ind w:left="2912"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2">
    <w:nsid w:val="2A1D653B"/>
    <w:multiLevelType w:val="hybridMultilevel"/>
    <w:tmpl w:val="CA56DBDA"/>
    <w:lvl w:ilvl="0" w:tplc="CEB0B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C523FC"/>
    <w:multiLevelType w:val="hybridMultilevel"/>
    <w:tmpl w:val="39A283CC"/>
    <w:lvl w:ilvl="0" w:tplc="EEE683C2">
      <w:start w:val="1"/>
      <w:numFmt w:val="decimal"/>
      <w:lvlText w:val="%1)"/>
      <w:lvlJc w:val="left"/>
      <w:pPr>
        <w:ind w:left="1080" w:hanging="360"/>
      </w:pPr>
      <w:rPr>
        <w:rFonts w:ascii="Times New Roman" w:eastAsia="Calibri" w:hAnsi="Times New Roman" w:cs="Times New Roman"/>
      </w:rPr>
    </w:lvl>
    <w:lvl w:ilvl="1" w:tplc="B51C81C4">
      <w:start w:val="1"/>
      <w:numFmt w:val="decimal"/>
      <w:lvlText w:val="%2."/>
      <w:lvlJc w:val="left"/>
      <w:pPr>
        <w:ind w:left="1800" w:hanging="360"/>
      </w:pPr>
      <w:rPr>
        <w:rFonts w:hint="default"/>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7B4EF8"/>
    <w:multiLevelType w:val="hybridMultilevel"/>
    <w:tmpl w:val="C2747BF0"/>
    <w:lvl w:ilvl="0" w:tplc="8F00711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50324D2A"/>
    <w:multiLevelType w:val="hybridMultilevel"/>
    <w:tmpl w:val="4E5C8660"/>
    <w:lvl w:ilvl="0" w:tplc="21540B28">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6">
    <w:nsid w:val="538C70EA"/>
    <w:multiLevelType w:val="hybridMultilevel"/>
    <w:tmpl w:val="48C29340"/>
    <w:lvl w:ilvl="0" w:tplc="A82E98F2">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4A038D2"/>
    <w:multiLevelType w:val="hybridMultilevel"/>
    <w:tmpl w:val="4ED254BA"/>
    <w:lvl w:ilvl="0" w:tplc="C64AAA2A">
      <w:start w:val="1"/>
      <w:numFmt w:val="lowerLetter"/>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592E7315"/>
    <w:multiLevelType w:val="hybridMultilevel"/>
    <w:tmpl w:val="52D4EE9E"/>
    <w:lvl w:ilvl="0" w:tplc="774AADD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66FF238C"/>
    <w:multiLevelType w:val="hybridMultilevel"/>
    <w:tmpl w:val="8D2088D2"/>
    <w:lvl w:ilvl="0" w:tplc="CCE27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1546114"/>
    <w:multiLevelType w:val="hybridMultilevel"/>
    <w:tmpl w:val="DA629F4A"/>
    <w:lvl w:ilvl="0" w:tplc="5E7423DA">
      <w:start w:val="1"/>
      <w:numFmt w:val="decimal"/>
      <w:lvlText w:val="%1."/>
      <w:lvlJc w:val="left"/>
      <w:pPr>
        <w:ind w:left="1211" w:hanging="360"/>
      </w:pPr>
      <w:rPr>
        <w:rFonts w:hint="default"/>
        <w:b/>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7174339E"/>
    <w:multiLevelType w:val="hybridMultilevel"/>
    <w:tmpl w:val="621C4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B45812"/>
    <w:multiLevelType w:val="hybridMultilevel"/>
    <w:tmpl w:val="16BCA20E"/>
    <w:lvl w:ilvl="0" w:tplc="42F2B6BE">
      <w:start w:val="1"/>
      <w:numFmt w:val="decimal"/>
      <w:lvlText w:val="%1."/>
      <w:lvlJc w:val="left"/>
      <w:pPr>
        <w:ind w:left="1506" w:hanging="360"/>
      </w:pPr>
      <w:rPr>
        <w:rFonts w:cstheme="minorBidi"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3">
    <w:nsid w:val="74331891"/>
    <w:multiLevelType w:val="hybridMultilevel"/>
    <w:tmpl w:val="AD843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9A39B0"/>
    <w:multiLevelType w:val="hybridMultilevel"/>
    <w:tmpl w:val="A41EBA6E"/>
    <w:lvl w:ilvl="0" w:tplc="CF42D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AC07BB0"/>
    <w:multiLevelType w:val="hybridMultilevel"/>
    <w:tmpl w:val="63CAD68C"/>
    <w:lvl w:ilvl="0" w:tplc="36DE2A0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7D241CB3"/>
    <w:multiLevelType w:val="hybridMultilevel"/>
    <w:tmpl w:val="03C2971A"/>
    <w:lvl w:ilvl="0" w:tplc="7A5239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DEC116F"/>
    <w:multiLevelType w:val="hybridMultilevel"/>
    <w:tmpl w:val="673A9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5"/>
  </w:num>
  <w:num w:numId="3">
    <w:abstractNumId w:val="27"/>
  </w:num>
  <w:num w:numId="4">
    <w:abstractNumId w:val="7"/>
  </w:num>
  <w:num w:numId="5">
    <w:abstractNumId w:val="2"/>
  </w:num>
  <w:num w:numId="6">
    <w:abstractNumId w:val="24"/>
  </w:num>
  <w:num w:numId="7">
    <w:abstractNumId w:val="22"/>
  </w:num>
  <w:num w:numId="8">
    <w:abstractNumId w:val="26"/>
  </w:num>
  <w:num w:numId="9">
    <w:abstractNumId w:val="1"/>
  </w:num>
  <w:num w:numId="10">
    <w:abstractNumId w:val="10"/>
  </w:num>
  <w:num w:numId="11">
    <w:abstractNumId w:val="21"/>
  </w:num>
  <w:num w:numId="12">
    <w:abstractNumId w:val="8"/>
  </w:num>
  <w:num w:numId="13">
    <w:abstractNumId w:val="19"/>
  </w:num>
  <w:num w:numId="14">
    <w:abstractNumId w:val="18"/>
  </w:num>
  <w:num w:numId="15">
    <w:abstractNumId w:val="16"/>
  </w:num>
  <w:num w:numId="16">
    <w:abstractNumId w:val="3"/>
  </w:num>
  <w:num w:numId="17">
    <w:abstractNumId w:val="17"/>
  </w:num>
  <w:num w:numId="18">
    <w:abstractNumId w:val="12"/>
  </w:num>
  <w:num w:numId="19">
    <w:abstractNumId w:val="14"/>
  </w:num>
  <w:num w:numId="20">
    <w:abstractNumId w:val="11"/>
  </w:num>
  <w:num w:numId="21">
    <w:abstractNumId w:val="15"/>
  </w:num>
  <w:num w:numId="22">
    <w:abstractNumId w:val="25"/>
  </w:num>
  <w:num w:numId="23">
    <w:abstractNumId w:val="20"/>
  </w:num>
  <w:num w:numId="24">
    <w:abstractNumId w:val="6"/>
  </w:num>
  <w:num w:numId="25">
    <w:abstractNumId w:val="0"/>
  </w:num>
  <w:num w:numId="26">
    <w:abstractNumId w:val="4"/>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89"/>
    <w:rsid w:val="00021410"/>
    <w:rsid w:val="00027EAC"/>
    <w:rsid w:val="000347F7"/>
    <w:rsid w:val="00036103"/>
    <w:rsid w:val="00051221"/>
    <w:rsid w:val="0006024D"/>
    <w:rsid w:val="000B047E"/>
    <w:rsid w:val="000B5D78"/>
    <w:rsid w:val="000D3FA4"/>
    <w:rsid w:val="000F3986"/>
    <w:rsid w:val="00154D9A"/>
    <w:rsid w:val="001A303E"/>
    <w:rsid w:val="00214157"/>
    <w:rsid w:val="00250551"/>
    <w:rsid w:val="00266BCF"/>
    <w:rsid w:val="0029661C"/>
    <w:rsid w:val="002C28E8"/>
    <w:rsid w:val="00302D67"/>
    <w:rsid w:val="003140ED"/>
    <w:rsid w:val="00343185"/>
    <w:rsid w:val="00365FF5"/>
    <w:rsid w:val="003710D1"/>
    <w:rsid w:val="00372F39"/>
    <w:rsid w:val="00380775"/>
    <w:rsid w:val="003B71F3"/>
    <w:rsid w:val="003C0247"/>
    <w:rsid w:val="003C3632"/>
    <w:rsid w:val="003D5A65"/>
    <w:rsid w:val="0040074B"/>
    <w:rsid w:val="00455E33"/>
    <w:rsid w:val="00462ED2"/>
    <w:rsid w:val="00503B8D"/>
    <w:rsid w:val="00506968"/>
    <w:rsid w:val="005125DE"/>
    <w:rsid w:val="00514197"/>
    <w:rsid w:val="00537284"/>
    <w:rsid w:val="00566042"/>
    <w:rsid w:val="00570416"/>
    <w:rsid w:val="005C6CC6"/>
    <w:rsid w:val="005D42B8"/>
    <w:rsid w:val="005E431C"/>
    <w:rsid w:val="005F72FD"/>
    <w:rsid w:val="006310B7"/>
    <w:rsid w:val="0064383F"/>
    <w:rsid w:val="006D5877"/>
    <w:rsid w:val="007157B2"/>
    <w:rsid w:val="00730951"/>
    <w:rsid w:val="007358A6"/>
    <w:rsid w:val="00740F85"/>
    <w:rsid w:val="0075036C"/>
    <w:rsid w:val="0084003A"/>
    <w:rsid w:val="00844D29"/>
    <w:rsid w:val="0085192E"/>
    <w:rsid w:val="008713E7"/>
    <w:rsid w:val="00872F40"/>
    <w:rsid w:val="008842D8"/>
    <w:rsid w:val="00886BF4"/>
    <w:rsid w:val="00896BD3"/>
    <w:rsid w:val="008A2C99"/>
    <w:rsid w:val="008A34B7"/>
    <w:rsid w:val="00923D8C"/>
    <w:rsid w:val="00945F87"/>
    <w:rsid w:val="00953D1E"/>
    <w:rsid w:val="00970AD2"/>
    <w:rsid w:val="00981FFF"/>
    <w:rsid w:val="009956A6"/>
    <w:rsid w:val="009A0CA5"/>
    <w:rsid w:val="009C273E"/>
    <w:rsid w:val="009C58B9"/>
    <w:rsid w:val="009E09E3"/>
    <w:rsid w:val="00A130B4"/>
    <w:rsid w:val="00A15DA9"/>
    <w:rsid w:val="00A27A60"/>
    <w:rsid w:val="00A5332A"/>
    <w:rsid w:val="00AB1A6A"/>
    <w:rsid w:val="00AE2791"/>
    <w:rsid w:val="00B4210A"/>
    <w:rsid w:val="00B753F1"/>
    <w:rsid w:val="00BC30B8"/>
    <w:rsid w:val="00BE09E0"/>
    <w:rsid w:val="00BF65C0"/>
    <w:rsid w:val="00C100CF"/>
    <w:rsid w:val="00C8157E"/>
    <w:rsid w:val="00C91E18"/>
    <w:rsid w:val="00C9306E"/>
    <w:rsid w:val="00D05F89"/>
    <w:rsid w:val="00D34BAA"/>
    <w:rsid w:val="00D606F0"/>
    <w:rsid w:val="00D623DA"/>
    <w:rsid w:val="00D85F74"/>
    <w:rsid w:val="00DA07BD"/>
    <w:rsid w:val="00DB5406"/>
    <w:rsid w:val="00DC32FD"/>
    <w:rsid w:val="00DC7335"/>
    <w:rsid w:val="00DF25C9"/>
    <w:rsid w:val="00DF63BF"/>
    <w:rsid w:val="00E013EB"/>
    <w:rsid w:val="00E052FD"/>
    <w:rsid w:val="00E06EA2"/>
    <w:rsid w:val="00E27C7B"/>
    <w:rsid w:val="00E47C7B"/>
    <w:rsid w:val="00E51E66"/>
    <w:rsid w:val="00E70D15"/>
    <w:rsid w:val="00EB425C"/>
    <w:rsid w:val="00EC5E25"/>
    <w:rsid w:val="00EE412E"/>
    <w:rsid w:val="00F64679"/>
    <w:rsid w:val="00F67E9C"/>
    <w:rsid w:val="00FA4894"/>
    <w:rsid w:val="00FB55D5"/>
    <w:rsid w:val="00FF3C8D"/>
    <w:rsid w:val="00FF7C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06F0"/>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05F89"/>
    <w:pPr>
      <w:ind w:left="720"/>
      <w:contextualSpacing/>
    </w:pPr>
  </w:style>
  <w:style w:type="character" w:customStyle="1" w:styleId="Heading1Char">
    <w:name w:val="Heading 1 Char"/>
    <w:basedOn w:val="DefaultParagraphFont"/>
    <w:link w:val="Heading1"/>
    <w:uiPriority w:val="9"/>
    <w:rsid w:val="00D606F0"/>
    <w:rPr>
      <w:rFonts w:asciiTheme="majorHAnsi" w:eastAsiaTheme="majorEastAsia" w:hAnsiTheme="majorHAnsi" w:cstheme="majorBidi"/>
      <w:b/>
      <w:bCs/>
      <w:color w:val="365F91" w:themeColor="accent1" w:themeShade="BF"/>
      <w:sz w:val="28"/>
      <w:szCs w:val="28"/>
      <w:lang w:val="id-ID" w:eastAsia="id-ID"/>
    </w:rPr>
  </w:style>
  <w:style w:type="character" w:customStyle="1" w:styleId="ListParagraphChar">
    <w:name w:val="List Paragraph Char"/>
    <w:link w:val="ListParagraph"/>
    <w:uiPriority w:val="34"/>
    <w:locked/>
    <w:rsid w:val="00D606F0"/>
  </w:style>
  <w:style w:type="character" w:styleId="FootnoteReference">
    <w:name w:val="footnote reference"/>
    <w:basedOn w:val="DefaultParagraphFont"/>
    <w:unhideWhenUsed/>
    <w:rsid w:val="00D606F0"/>
    <w:rPr>
      <w:vertAlign w:val="superscript"/>
    </w:rPr>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rsid w:val="00D606F0"/>
    <w:pPr>
      <w:spacing w:after="0" w:line="240" w:lineRule="auto"/>
    </w:pPr>
    <w:rPr>
      <w:rFonts w:ascii="Arial" w:eastAsiaTheme="minorEastAsia" w:hAnsi="Arial" w:cs="Times New Roman"/>
      <w:sz w:val="24"/>
      <w:szCs w:val="20"/>
      <w:lang w:val="en-GB" w:eastAsia="id-ID"/>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rsid w:val="00D606F0"/>
    <w:rPr>
      <w:rFonts w:ascii="Arial" w:eastAsiaTheme="minorEastAsia" w:hAnsi="Arial" w:cs="Times New Roman"/>
      <w:sz w:val="24"/>
      <w:szCs w:val="20"/>
      <w:lang w:val="en-GB" w:eastAsia="id-ID"/>
    </w:rPr>
  </w:style>
  <w:style w:type="paragraph" w:styleId="EndnoteText">
    <w:name w:val="endnote text"/>
    <w:basedOn w:val="Normal"/>
    <w:link w:val="EndnoteTextChar"/>
    <w:uiPriority w:val="99"/>
    <w:semiHidden/>
    <w:unhideWhenUsed/>
    <w:rsid w:val="00503B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3B8D"/>
    <w:rPr>
      <w:sz w:val="20"/>
      <w:szCs w:val="20"/>
    </w:rPr>
  </w:style>
  <w:style w:type="character" w:styleId="EndnoteReference">
    <w:name w:val="endnote reference"/>
    <w:basedOn w:val="DefaultParagraphFont"/>
    <w:uiPriority w:val="99"/>
    <w:semiHidden/>
    <w:unhideWhenUsed/>
    <w:rsid w:val="00503B8D"/>
    <w:rPr>
      <w:vertAlign w:val="superscript"/>
    </w:rPr>
  </w:style>
  <w:style w:type="paragraph" w:styleId="Header">
    <w:name w:val="header"/>
    <w:basedOn w:val="Normal"/>
    <w:link w:val="HeaderChar"/>
    <w:uiPriority w:val="99"/>
    <w:unhideWhenUsed/>
    <w:rsid w:val="005125DE"/>
    <w:pPr>
      <w:tabs>
        <w:tab w:val="center" w:pos="4513"/>
        <w:tab w:val="right" w:pos="9026"/>
      </w:tabs>
    </w:pPr>
    <w:rPr>
      <w:rFonts w:ascii="Calibri" w:eastAsia="Calibri" w:hAnsi="Calibri" w:cs="Times New Roman"/>
      <w:lang w:val="id-ID"/>
    </w:rPr>
  </w:style>
  <w:style w:type="character" w:customStyle="1" w:styleId="HeaderChar">
    <w:name w:val="Header Char"/>
    <w:basedOn w:val="DefaultParagraphFont"/>
    <w:link w:val="Header"/>
    <w:uiPriority w:val="99"/>
    <w:rsid w:val="005125DE"/>
    <w:rPr>
      <w:rFonts w:ascii="Calibri" w:eastAsia="Calibri" w:hAnsi="Calibri" w:cs="Times New Roman"/>
      <w:lang w:val="id-ID"/>
    </w:rPr>
  </w:style>
  <w:style w:type="paragraph" w:styleId="BalloonText">
    <w:name w:val="Balloon Text"/>
    <w:basedOn w:val="Normal"/>
    <w:link w:val="BalloonTextChar"/>
    <w:uiPriority w:val="99"/>
    <w:semiHidden/>
    <w:unhideWhenUsed/>
    <w:rsid w:val="00730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951"/>
    <w:rPr>
      <w:rFonts w:ascii="Tahoma" w:hAnsi="Tahoma" w:cs="Tahoma"/>
      <w:sz w:val="16"/>
      <w:szCs w:val="16"/>
    </w:rPr>
  </w:style>
  <w:style w:type="paragraph" w:styleId="Footer">
    <w:name w:val="footer"/>
    <w:basedOn w:val="Normal"/>
    <w:link w:val="FooterChar"/>
    <w:uiPriority w:val="99"/>
    <w:unhideWhenUsed/>
    <w:rsid w:val="00C91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E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06F0"/>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05F89"/>
    <w:pPr>
      <w:ind w:left="720"/>
      <w:contextualSpacing/>
    </w:pPr>
  </w:style>
  <w:style w:type="character" w:customStyle="1" w:styleId="Heading1Char">
    <w:name w:val="Heading 1 Char"/>
    <w:basedOn w:val="DefaultParagraphFont"/>
    <w:link w:val="Heading1"/>
    <w:uiPriority w:val="9"/>
    <w:rsid w:val="00D606F0"/>
    <w:rPr>
      <w:rFonts w:asciiTheme="majorHAnsi" w:eastAsiaTheme="majorEastAsia" w:hAnsiTheme="majorHAnsi" w:cstheme="majorBidi"/>
      <w:b/>
      <w:bCs/>
      <w:color w:val="365F91" w:themeColor="accent1" w:themeShade="BF"/>
      <w:sz w:val="28"/>
      <w:szCs w:val="28"/>
      <w:lang w:val="id-ID" w:eastAsia="id-ID"/>
    </w:rPr>
  </w:style>
  <w:style w:type="character" w:customStyle="1" w:styleId="ListParagraphChar">
    <w:name w:val="List Paragraph Char"/>
    <w:link w:val="ListParagraph"/>
    <w:uiPriority w:val="34"/>
    <w:locked/>
    <w:rsid w:val="00D606F0"/>
  </w:style>
  <w:style w:type="character" w:styleId="FootnoteReference">
    <w:name w:val="footnote reference"/>
    <w:basedOn w:val="DefaultParagraphFont"/>
    <w:unhideWhenUsed/>
    <w:rsid w:val="00D606F0"/>
    <w:rPr>
      <w:vertAlign w:val="superscript"/>
    </w:rPr>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rsid w:val="00D606F0"/>
    <w:pPr>
      <w:spacing w:after="0" w:line="240" w:lineRule="auto"/>
    </w:pPr>
    <w:rPr>
      <w:rFonts w:ascii="Arial" w:eastAsiaTheme="minorEastAsia" w:hAnsi="Arial" w:cs="Times New Roman"/>
      <w:sz w:val="24"/>
      <w:szCs w:val="20"/>
      <w:lang w:val="en-GB" w:eastAsia="id-ID"/>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rsid w:val="00D606F0"/>
    <w:rPr>
      <w:rFonts w:ascii="Arial" w:eastAsiaTheme="minorEastAsia" w:hAnsi="Arial" w:cs="Times New Roman"/>
      <w:sz w:val="24"/>
      <w:szCs w:val="20"/>
      <w:lang w:val="en-GB" w:eastAsia="id-ID"/>
    </w:rPr>
  </w:style>
  <w:style w:type="paragraph" w:styleId="EndnoteText">
    <w:name w:val="endnote text"/>
    <w:basedOn w:val="Normal"/>
    <w:link w:val="EndnoteTextChar"/>
    <w:uiPriority w:val="99"/>
    <w:semiHidden/>
    <w:unhideWhenUsed/>
    <w:rsid w:val="00503B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3B8D"/>
    <w:rPr>
      <w:sz w:val="20"/>
      <w:szCs w:val="20"/>
    </w:rPr>
  </w:style>
  <w:style w:type="character" w:styleId="EndnoteReference">
    <w:name w:val="endnote reference"/>
    <w:basedOn w:val="DefaultParagraphFont"/>
    <w:uiPriority w:val="99"/>
    <w:semiHidden/>
    <w:unhideWhenUsed/>
    <w:rsid w:val="00503B8D"/>
    <w:rPr>
      <w:vertAlign w:val="superscript"/>
    </w:rPr>
  </w:style>
  <w:style w:type="paragraph" w:styleId="Header">
    <w:name w:val="header"/>
    <w:basedOn w:val="Normal"/>
    <w:link w:val="HeaderChar"/>
    <w:uiPriority w:val="99"/>
    <w:unhideWhenUsed/>
    <w:rsid w:val="005125DE"/>
    <w:pPr>
      <w:tabs>
        <w:tab w:val="center" w:pos="4513"/>
        <w:tab w:val="right" w:pos="9026"/>
      </w:tabs>
    </w:pPr>
    <w:rPr>
      <w:rFonts w:ascii="Calibri" w:eastAsia="Calibri" w:hAnsi="Calibri" w:cs="Times New Roman"/>
      <w:lang w:val="id-ID"/>
    </w:rPr>
  </w:style>
  <w:style w:type="character" w:customStyle="1" w:styleId="HeaderChar">
    <w:name w:val="Header Char"/>
    <w:basedOn w:val="DefaultParagraphFont"/>
    <w:link w:val="Header"/>
    <w:uiPriority w:val="99"/>
    <w:rsid w:val="005125DE"/>
    <w:rPr>
      <w:rFonts w:ascii="Calibri" w:eastAsia="Calibri" w:hAnsi="Calibri" w:cs="Times New Roman"/>
      <w:lang w:val="id-ID"/>
    </w:rPr>
  </w:style>
  <w:style w:type="paragraph" w:styleId="BalloonText">
    <w:name w:val="Balloon Text"/>
    <w:basedOn w:val="Normal"/>
    <w:link w:val="BalloonTextChar"/>
    <w:uiPriority w:val="99"/>
    <w:semiHidden/>
    <w:unhideWhenUsed/>
    <w:rsid w:val="00730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951"/>
    <w:rPr>
      <w:rFonts w:ascii="Tahoma" w:hAnsi="Tahoma" w:cs="Tahoma"/>
      <w:sz w:val="16"/>
      <w:szCs w:val="16"/>
    </w:rPr>
  </w:style>
  <w:style w:type="paragraph" w:styleId="Footer">
    <w:name w:val="footer"/>
    <w:basedOn w:val="Normal"/>
    <w:link w:val="FooterChar"/>
    <w:uiPriority w:val="99"/>
    <w:unhideWhenUsed/>
    <w:rsid w:val="00C91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069192">
      <w:bodyDiv w:val="1"/>
      <w:marLeft w:val="0"/>
      <w:marRight w:val="0"/>
      <w:marTop w:val="0"/>
      <w:marBottom w:val="0"/>
      <w:divBdr>
        <w:top w:val="none" w:sz="0" w:space="0" w:color="auto"/>
        <w:left w:val="none" w:sz="0" w:space="0" w:color="auto"/>
        <w:bottom w:val="none" w:sz="0" w:space="0" w:color="auto"/>
        <w:right w:val="none" w:sz="0" w:space="0" w:color="auto"/>
      </w:divBdr>
    </w:div>
    <w:div w:id="83002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12B60-A974-4F42-AB56-FDBC9D068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86</cp:revision>
  <dcterms:created xsi:type="dcterms:W3CDTF">2018-01-08T10:13:00Z</dcterms:created>
  <dcterms:modified xsi:type="dcterms:W3CDTF">2018-07-20T07:31:00Z</dcterms:modified>
</cp:coreProperties>
</file>