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BB" w:rsidRPr="003316C1" w:rsidRDefault="002939BB" w:rsidP="003316C1">
      <w:pPr>
        <w:tabs>
          <w:tab w:val="left" w:pos="720"/>
        </w:tabs>
        <w:spacing w:after="0" w:line="480" w:lineRule="auto"/>
        <w:jc w:val="center"/>
        <w:rPr>
          <w:rFonts w:asciiTheme="majorBidi" w:hAnsiTheme="majorBidi" w:cstheme="majorBidi"/>
          <w:b/>
          <w:bCs/>
          <w:sz w:val="24"/>
          <w:szCs w:val="24"/>
        </w:rPr>
      </w:pPr>
      <w:r w:rsidRPr="003316C1">
        <w:rPr>
          <w:rFonts w:asciiTheme="majorBidi" w:hAnsiTheme="majorBidi" w:cstheme="majorBidi"/>
          <w:b/>
          <w:bCs/>
          <w:sz w:val="24"/>
          <w:szCs w:val="24"/>
        </w:rPr>
        <w:t>BAB III</w:t>
      </w:r>
    </w:p>
    <w:p w:rsidR="002939BB" w:rsidRPr="003316C1" w:rsidRDefault="00B271E9" w:rsidP="003316C1">
      <w:pPr>
        <w:spacing w:after="0" w:line="480" w:lineRule="auto"/>
        <w:jc w:val="center"/>
        <w:rPr>
          <w:rFonts w:asciiTheme="majorBidi" w:hAnsiTheme="majorBidi" w:cstheme="majorBidi"/>
          <w:b/>
          <w:bCs/>
          <w:sz w:val="24"/>
          <w:szCs w:val="24"/>
        </w:rPr>
      </w:pPr>
      <w:r w:rsidRPr="003316C1">
        <w:rPr>
          <w:rFonts w:asciiTheme="majorBidi" w:hAnsiTheme="majorBidi" w:cstheme="majorBidi"/>
          <w:b/>
          <w:bCs/>
          <w:sz w:val="24"/>
          <w:szCs w:val="24"/>
        </w:rPr>
        <w:t>METODOLOGI</w:t>
      </w:r>
      <w:r w:rsidR="00965915" w:rsidRPr="003316C1">
        <w:rPr>
          <w:rFonts w:asciiTheme="majorBidi" w:hAnsiTheme="majorBidi" w:cstheme="majorBidi"/>
          <w:b/>
          <w:bCs/>
          <w:sz w:val="24"/>
          <w:szCs w:val="24"/>
        </w:rPr>
        <w:t xml:space="preserve"> PENELITIAN</w:t>
      </w:r>
    </w:p>
    <w:p w:rsidR="00965915" w:rsidRPr="003316C1" w:rsidRDefault="00965915" w:rsidP="003316C1">
      <w:pPr>
        <w:spacing w:after="0"/>
        <w:jc w:val="center"/>
        <w:rPr>
          <w:rFonts w:asciiTheme="majorBidi" w:hAnsiTheme="majorBidi" w:cstheme="majorBidi"/>
          <w:b/>
          <w:bCs/>
          <w:sz w:val="24"/>
          <w:szCs w:val="24"/>
        </w:rPr>
      </w:pPr>
    </w:p>
    <w:p w:rsidR="002939BB" w:rsidRPr="003316C1" w:rsidRDefault="00965915" w:rsidP="00980ADF">
      <w:pPr>
        <w:pStyle w:val="ListParagraph"/>
        <w:numPr>
          <w:ilvl w:val="0"/>
          <w:numId w:val="1"/>
        </w:numPr>
        <w:spacing w:after="0" w:line="480" w:lineRule="auto"/>
        <w:ind w:left="426" w:hanging="426"/>
        <w:jc w:val="both"/>
        <w:rPr>
          <w:rFonts w:asciiTheme="majorBidi" w:hAnsiTheme="majorBidi" w:cstheme="majorBidi"/>
          <w:b/>
          <w:bCs/>
          <w:sz w:val="24"/>
          <w:szCs w:val="24"/>
        </w:rPr>
      </w:pPr>
      <w:r w:rsidRPr="003316C1">
        <w:rPr>
          <w:rFonts w:asciiTheme="majorBidi" w:hAnsiTheme="majorBidi" w:cstheme="majorBidi"/>
          <w:b/>
          <w:bCs/>
          <w:sz w:val="24"/>
          <w:szCs w:val="24"/>
        </w:rPr>
        <w:t>Tujuan Penelitian</w:t>
      </w:r>
    </w:p>
    <w:p w:rsidR="00F47CCB" w:rsidRPr="003316C1" w:rsidRDefault="00F47CCB" w:rsidP="00686148">
      <w:pPr>
        <w:spacing w:after="0" w:line="480" w:lineRule="auto"/>
        <w:ind w:left="426" w:firstLine="720"/>
        <w:jc w:val="both"/>
        <w:rPr>
          <w:rFonts w:asciiTheme="majorBidi" w:hAnsiTheme="majorBidi" w:cstheme="majorBidi"/>
          <w:sz w:val="24"/>
          <w:szCs w:val="24"/>
        </w:rPr>
      </w:pPr>
      <w:r w:rsidRPr="003316C1">
        <w:rPr>
          <w:rFonts w:asciiTheme="majorBidi" w:hAnsiTheme="majorBidi" w:cstheme="majorBidi"/>
          <w:sz w:val="24"/>
          <w:szCs w:val="24"/>
        </w:rPr>
        <w:t xml:space="preserve">Penelitian ini bertujuan untuk memperoleh gambaran tentang </w:t>
      </w:r>
      <w:r w:rsidR="001930A3">
        <w:rPr>
          <w:rFonts w:asciiTheme="majorBidi" w:hAnsiTheme="majorBidi" w:cstheme="majorBidi"/>
          <w:sz w:val="24"/>
          <w:szCs w:val="24"/>
        </w:rPr>
        <w:t xml:space="preserve">pengaruh </w:t>
      </w:r>
      <w:r w:rsidR="00686148">
        <w:rPr>
          <w:rFonts w:asciiTheme="majorBidi" w:hAnsiTheme="majorBidi" w:cstheme="majorBidi"/>
          <w:sz w:val="24"/>
          <w:szCs w:val="24"/>
        </w:rPr>
        <w:t>orang tua</w:t>
      </w:r>
      <w:r w:rsidR="001930A3">
        <w:rPr>
          <w:rFonts w:asciiTheme="majorBidi" w:hAnsiTheme="majorBidi" w:cstheme="majorBidi"/>
          <w:sz w:val="24"/>
          <w:szCs w:val="24"/>
        </w:rPr>
        <w:t xml:space="preserve"> dan </w:t>
      </w:r>
      <w:r w:rsidR="00686148">
        <w:rPr>
          <w:rFonts w:asciiTheme="majorBidi" w:hAnsiTheme="majorBidi" w:cstheme="majorBidi"/>
          <w:sz w:val="24"/>
          <w:szCs w:val="24"/>
        </w:rPr>
        <w:t>guru PAI</w:t>
      </w:r>
      <w:r w:rsidRPr="003316C1">
        <w:rPr>
          <w:rFonts w:asciiTheme="majorBidi" w:hAnsiTheme="majorBidi" w:cstheme="majorBidi"/>
          <w:sz w:val="24"/>
          <w:szCs w:val="24"/>
        </w:rPr>
        <w:t xml:space="preserve"> terhadap </w:t>
      </w:r>
      <w:r w:rsidR="00686148">
        <w:rPr>
          <w:rFonts w:asciiTheme="majorBidi" w:hAnsiTheme="majorBidi" w:cstheme="majorBidi"/>
          <w:sz w:val="24"/>
          <w:szCs w:val="24"/>
        </w:rPr>
        <w:t>akhlakul karimah</w:t>
      </w:r>
      <w:r w:rsidR="001930A3">
        <w:rPr>
          <w:rFonts w:asciiTheme="majorBidi" w:hAnsiTheme="majorBidi" w:cstheme="majorBidi"/>
          <w:sz w:val="24"/>
          <w:szCs w:val="24"/>
        </w:rPr>
        <w:t xml:space="preserve"> siswa</w:t>
      </w:r>
      <w:r w:rsidRPr="003316C1">
        <w:rPr>
          <w:rFonts w:asciiTheme="majorBidi" w:hAnsiTheme="majorBidi" w:cstheme="majorBidi"/>
          <w:sz w:val="24"/>
          <w:szCs w:val="24"/>
        </w:rPr>
        <w:t>. Adapun secara operasional, penel</w:t>
      </w:r>
      <w:r w:rsidR="00DE4EB8" w:rsidRPr="003316C1">
        <w:rPr>
          <w:rFonts w:asciiTheme="majorBidi" w:hAnsiTheme="majorBidi" w:cstheme="majorBidi"/>
          <w:sz w:val="24"/>
          <w:szCs w:val="24"/>
        </w:rPr>
        <w:t>itian bertujuan sebagai berikut:</w:t>
      </w:r>
    </w:p>
    <w:p w:rsidR="00BD4250" w:rsidRPr="00BD4250" w:rsidRDefault="00BD4250" w:rsidP="00BD4250">
      <w:pPr>
        <w:pStyle w:val="ListParagraph"/>
        <w:numPr>
          <w:ilvl w:val="0"/>
          <w:numId w:val="3"/>
        </w:numPr>
        <w:spacing w:after="0" w:line="480" w:lineRule="auto"/>
        <w:ind w:left="709" w:hanging="270"/>
        <w:jc w:val="both"/>
        <w:rPr>
          <w:rFonts w:ascii="Times New Roman" w:hAnsi="Times New Roman" w:cs="Times New Roman"/>
          <w:sz w:val="24"/>
          <w:szCs w:val="24"/>
        </w:rPr>
      </w:pPr>
      <w:r w:rsidRPr="00BD4250">
        <w:rPr>
          <w:rFonts w:asciiTheme="majorBidi" w:hAnsiTheme="majorBidi" w:cstheme="majorBidi"/>
          <w:sz w:val="24"/>
          <w:szCs w:val="24"/>
        </w:rPr>
        <w:t>Ingin mengetahui peran orang t</w:t>
      </w:r>
      <w:r>
        <w:rPr>
          <w:rFonts w:asciiTheme="majorBidi" w:hAnsiTheme="majorBidi" w:cstheme="majorBidi"/>
          <w:sz w:val="24"/>
          <w:szCs w:val="24"/>
        </w:rPr>
        <w:t>ua siswa di SMPN Se Kota Serang</w:t>
      </w:r>
    </w:p>
    <w:p w:rsidR="00BD4250" w:rsidRPr="00BD4250" w:rsidRDefault="00BD4250" w:rsidP="00BD4250">
      <w:pPr>
        <w:pStyle w:val="ListParagraph"/>
        <w:numPr>
          <w:ilvl w:val="0"/>
          <w:numId w:val="3"/>
        </w:numPr>
        <w:spacing w:after="0" w:line="480" w:lineRule="auto"/>
        <w:ind w:left="709" w:hanging="270"/>
        <w:jc w:val="both"/>
        <w:rPr>
          <w:rFonts w:ascii="Times New Roman" w:hAnsi="Times New Roman" w:cs="Times New Roman"/>
          <w:sz w:val="24"/>
          <w:szCs w:val="24"/>
        </w:rPr>
      </w:pPr>
      <w:r w:rsidRPr="00BD4250">
        <w:rPr>
          <w:rFonts w:asciiTheme="majorBidi" w:hAnsiTheme="majorBidi" w:cstheme="majorBidi"/>
          <w:sz w:val="24"/>
          <w:szCs w:val="24"/>
        </w:rPr>
        <w:t>Ingin mengetahui peran guru PAI SMPN Se Kota Serang.</w:t>
      </w:r>
    </w:p>
    <w:p w:rsidR="00BD4250" w:rsidRPr="00BD4250" w:rsidRDefault="00BD4250" w:rsidP="00BD4250">
      <w:pPr>
        <w:pStyle w:val="ListParagraph"/>
        <w:numPr>
          <w:ilvl w:val="0"/>
          <w:numId w:val="3"/>
        </w:numPr>
        <w:spacing w:after="0" w:line="480" w:lineRule="auto"/>
        <w:ind w:left="709" w:hanging="270"/>
        <w:jc w:val="both"/>
        <w:rPr>
          <w:rFonts w:ascii="Times New Roman" w:hAnsi="Times New Roman" w:cs="Times New Roman"/>
          <w:sz w:val="24"/>
          <w:szCs w:val="24"/>
        </w:rPr>
      </w:pPr>
      <w:r w:rsidRPr="00BD4250">
        <w:rPr>
          <w:rFonts w:asciiTheme="majorBidi" w:hAnsiTheme="majorBidi" w:cstheme="majorBidi"/>
          <w:sz w:val="24"/>
          <w:szCs w:val="24"/>
        </w:rPr>
        <w:t>Ingin mengetahui pembentukan akhlakul karimah di SMPN Se Kota Serang.</w:t>
      </w:r>
    </w:p>
    <w:p w:rsidR="001930A3" w:rsidRPr="001930A3" w:rsidRDefault="001930A3" w:rsidP="00934031">
      <w:pPr>
        <w:pStyle w:val="ListParagraph"/>
        <w:numPr>
          <w:ilvl w:val="0"/>
          <w:numId w:val="3"/>
        </w:numPr>
        <w:spacing w:after="0" w:line="480" w:lineRule="auto"/>
        <w:ind w:left="709" w:hanging="270"/>
        <w:jc w:val="both"/>
        <w:rPr>
          <w:rFonts w:ascii="Times New Roman" w:hAnsi="Times New Roman" w:cs="Times New Roman"/>
          <w:sz w:val="24"/>
          <w:szCs w:val="24"/>
        </w:rPr>
      </w:pPr>
      <w:r w:rsidRPr="001930A3">
        <w:rPr>
          <w:rFonts w:ascii="Times New Roman" w:hAnsi="Times New Roman" w:cs="Times New Roman"/>
          <w:sz w:val="24"/>
          <w:szCs w:val="24"/>
        </w:rPr>
        <w:t>Untuk mengetahui pengaruh</w:t>
      </w:r>
      <w:r w:rsidR="00934031">
        <w:rPr>
          <w:rFonts w:ascii="Times New Roman" w:hAnsi="Times New Roman" w:cs="Times New Roman"/>
          <w:sz w:val="24"/>
          <w:szCs w:val="24"/>
        </w:rPr>
        <w:t xml:space="preserve"> peran</w:t>
      </w:r>
      <w:r w:rsidRPr="001930A3">
        <w:rPr>
          <w:rFonts w:ascii="Times New Roman" w:hAnsi="Times New Roman" w:cs="Times New Roman"/>
          <w:sz w:val="24"/>
          <w:szCs w:val="24"/>
        </w:rPr>
        <w:t xml:space="preserve"> </w:t>
      </w:r>
      <w:r w:rsidR="00686148">
        <w:rPr>
          <w:rFonts w:ascii="Times New Roman" w:hAnsi="Times New Roman" w:cs="Times New Roman"/>
          <w:sz w:val="24"/>
          <w:szCs w:val="24"/>
        </w:rPr>
        <w:t>orang tua</w:t>
      </w:r>
      <w:r w:rsidRPr="001930A3">
        <w:rPr>
          <w:rFonts w:ascii="Times New Roman" w:hAnsi="Times New Roman" w:cs="Times New Roman"/>
          <w:sz w:val="24"/>
          <w:szCs w:val="24"/>
        </w:rPr>
        <w:t xml:space="preserve"> terhadap </w:t>
      </w:r>
      <w:r w:rsidR="00934031">
        <w:rPr>
          <w:rFonts w:ascii="Times New Roman" w:hAnsi="Times New Roman" w:cs="Times New Roman"/>
          <w:sz w:val="24"/>
          <w:szCs w:val="24"/>
        </w:rPr>
        <w:t xml:space="preserve">pembentukan </w:t>
      </w:r>
      <w:r w:rsidR="00686148">
        <w:rPr>
          <w:rFonts w:ascii="Times New Roman" w:hAnsi="Times New Roman" w:cs="Times New Roman"/>
          <w:sz w:val="24"/>
          <w:szCs w:val="24"/>
        </w:rPr>
        <w:t>akhlakul karimah</w:t>
      </w:r>
      <w:r w:rsidRPr="001930A3">
        <w:rPr>
          <w:rFonts w:ascii="Times New Roman" w:hAnsi="Times New Roman" w:cs="Times New Roman"/>
          <w:sz w:val="24"/>
          <w:szCs w:val="24"/>
        </w:rPr>
        <w:t xml:space="preserve"> siswa di SMPN </w:t>
      </w:r>
      <w:r w:rsidR="00FB5515">
        <w:rPr>
          <w:rFonts w:ascii="Times New Roman" w:hAnsi="Times New Roman" w:cs="Times New Roman"/>
          <w:sz w:val="24"/>
          <w:szCs w:val="24"/>
        </w:rPr>
        <w:t xml:space="preserve">se </w:t>
      </w:r>
      <w:r w:rsidRPr="001930A3">
        <w:rPr>
          <w:rFonts w:ascii="Times New Roman" w:hAnsi="Times New Roman" w:cs="Times New Roman"/>
          <w:sz w:val="24"/>
          <w:szCs w:val="24"/>
        </w:rPr>
        <w:t>Kota Serang.</w:t>
      </w:r>
    </w:p>
    <w:p w:rsidR="001930A3" w:rsidRDefault="001930A3" w:rsidP="0068614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60642D">
        <w:rPr>
          <w:rFonts w:ascii="Times New Roman" w:hAnsi="Times New Roman" w:cs="Times New Roman"/>
          <w:sz w:val="24"/>
          <w:szCs w:val="24"/>
        </w:rPr>
        <w:t xml:space="preserve">pengaruh </w:t>
      </w:r>
      <w:r w:rsidR="00934031">
        <w:rPr>
          <w:rFonts w:ascii="Times New Roman" w:hAnsi="Times New Roman" w:cs="Times New Roman"/>
          <w:sz w:val="24"/>
          <w:szCs w:val="24"/>
        </w:rPr>
        <w:t xml:space="preserve">peran </w:t>
      </w:r>
      <w:r w:rsidR="00686148">
        <w:rPr>
          <w:rFonts w:ascii="Times New Roman" w:hAnsi="Times New Roman" w:cs="Times New Roman"/>
          <w:sz w:val="24"/>
          <w:szCs w:val="24"/>
        </w:rPr>
        <w:t>guru PAI</w:t>
      </w:r>
      <w:r w:rsidRPr="0060642D">
        <w:rPr>
          <w:rFonts w:ascii="Times New Roman" w:hAnsi="Times New Roman" w:cs="Times New Roman"/>
          <w:sz w:val="24"/>
          <w:szCs w:val="24"/>
        </w:rPr>
        <w:t xml:space="preserve"> terhadap </w:t>
      </w:r>
      <w:r w:rsidR="00934031">
        <w:rPr>
          <w:rFonts w:ascii="Times New Roman" w:hAnsi="Times New Roman" w:cs="Times New Roman"/>
          <w:sz w:val="24"/>
          <w:szCs w:val="24"/>
        </w:rPr>
        <w:t xml:space="preserve">pembentukan </w:t>
      </w:r>
      <w:r w:rsidR="00686148">
        <w:rPr>
          <w:rFonts w:ascii="Times New Roman" w:hAnsi="Times New Roman" w:cs="Times New Roman"/>
          <w:sz w:val="24"/>
          <w:szCs w:val="24"/>
        </w:rPr>
        <w:t>akhlakul karimah</w:t>
      </w:r>
      <w:r w:rsidRPr="0060642D">
        <w:rPr>
          <w:rFonts w:ascii="Times New Roman" w:hAnsi="Times New Roman" w:cs="Times New Roman"/>
          <w:sz w:val="24"/>
          <w:szCs w:val="24"/>
        </w:rPr>
        <w:t xml:space="preserve"> siswa di SMPN </w:t>
      </w:r>
      <w:r w:rsidR="00FB5515">
        <w:rPr>
          <w:rFonts w:ascii="Times New Roman" w:hAnsi="Times New Roman" w:cs="Times New Roman"/>
          <w:sz w:val="24"/>
          <w:szCs w:val="24"/>
        </w:rPr>
        <w:t xml:space="preserve">se </w:t>
      </w:r>
      <w:r w:rsidRPr="0060642D">
        <w:rPr>
          <w:rFonts w:ascii="Times New Roman" w:hAnsi="Times New Roman" w:cs="Times New Roman"/>
          <w:sz w:val="24"/>
          <w:szCs w:val="24"/>
        </w:rPr>
        <w:t>Kota Serang</w:t>
      </w:r>
      <w:r>
        <w:rPr>
          <w:rFonts w:ascii="Times New Roman" w:hAnsi="Times New Roman" w:cs="Times New Roman"/>
          <w:sz w:val="24"/>
          <w:szCs w:val="24"/>
        </w:rPr>
        <w:t>.</w:t>
      </w:r>
    </w:p>
    <w:p w:rsidR="00F47CCB" w:rsidRDefault="001930A3" w:rsidP="00934031">
      <w:pPr>
        <w:pStyle w:val="ListParagraph"/>
        <w:numPr>
          <w:ilvl w:val="0"/>
          <w:numId w:val="3"/>
        </w:numPr>
        <w:spacing w:after="0" w:line="480" w:lineRule="auto"/>
        <w:jc w:val="both"/>
        <w:rPr>
          <w:rFonts w:ascii="Times New Roman" w:hAnsi="Times New Roman" w:cs="Times New Roman"/>
          <w:sz w:val="24"/>
          <w:szCs w:val="24"/>
        </w:rPr>
      </w:pPr>
      <w:r w:rsidRPr="001930A3">
        <w:rPr>
          <w:rFonts w:ascii="Times New Roman" w:hAnsi="Times New Roman" w:cs="Times New Roman"/>
          <w:sz w:val="24"/>
          <w:szCs w:val="24"/>
        </w:rPr>
        <w:t xml:space="preserve">Untuk mengetahui pengaruh </w:t>
      </w:r>
      <w:r w:rsidR="00934031">
        <w:rPr>
          <w:rFonts w:ascii="Times New Roman" w:hAnsi="Times New Roman" w:cs="Times New Roman"/>
          <w:sz w:val="24"/>
          <w:szCs w:val="24"/>
        </w:rPr>
        <w:t xml:space="preserve">peran </w:t>
      </w:r>
      <w:r w:rsidR="00686148">
        <w:rPr>
          <w:rFonts w:ascii="Times New Roman" w:hAnsi="Times New Roman" w:cs="Times New Roman"/>
          <w:sz w:val="24"/>
          <w:szCs w:val="24"/>
        </w:rPr>
        <w:t>orang tua</w:t>
      </w:r>
      <w:r w:rsidRPr="001930A3">
        <w:rPr>
          <w:rFonts w:ascii="Times New Roman" w:hAnsi="Times New Roman" w:cs="Times New Roman"/>
          <w:sz w:val="24"/>
          <w:szCs w:val="24"/>
        </w:rPr>
        <w:t xml:space="preserve"> dan </w:t>
      </w:r>
      <w:r w:rsidR="00686148">
        <w:rPr>
          <w:rFonts w:ascii="Times New Roman" w:hAnsi="Times New Roman" w:cs="Times New Roman"/>
          <w:sz w:val="24"/>
          <w:szCs w:val="24"/>
        </w:rPr>
        <w:t>guru PAI</w:t>
      </w:r>
      <w:r w:rsidRPr="001930A3">
        <w:rPr>
          <w:rFonts w:ascii="Times New Roman" w:hAnsi="Times New Roman" w:cs="Times New Roman"/>
          <w:sz w:val="24"/>
          <w:szCs w:val="24"/>
        </w:rPr>
        <w:t xml:space="preserve"> </w:t>
      </w:r>
      <w:r w:rsidR="00934031" w:rsidRPr="00EB6E04">
        <w:rPr>
          <w:rFonts w:asciiTheme="majorBidi" w:hAnsiTheme="majorBidi" w:cstheme="majorBidi"/>
          <w:sz w:val="24"/>
          <w:szCs w:val="24"/>
        </w:rPr>
        <w:t>serta hubungan keduanya secara bersama-sama</w:t>
      </w:r>
      <w:r w:rsidR="00934031" w:rsidRPr="001930A3">
        <w:rPr>
          <w:rFonts w:ascii="Times New Roman" w:hAnsi="Times New Roman" w:cs="Times New Roman"/>
          <w:sz w:val="24"/>
          <w:szCs w:val="24"/>
        </w:rPr>
        <w:t xml:space="preserve"> </w:t>
      </w:r>
      <w:r w:rsidRPr="001930A3">
        <w:rPr>
          <w:rFonts w:ascii="Times New Roman" w:hAnsi="Times New Roman" w:cs="Times New Roman"/>
          <w:sz w:val="24"/>
          <w:szCs w:val="24"/>
        </w:rPr>
        <w:t xml:space="preserve">terhadap </w:t>
      </w:r>
      <w:r w:rsidR="00934031">
        <w:rPr>
          <w:rFonts w:ascii="Times New Roman" w:hAnsi="Times New Roman" w:cs="Times New Roman"/>
          <w:sz w:val="24"/>
          <w:szCs w:val="24"/>
        </w:rPr>
        <w:t xml:space="preserve">pembentukan </w:t>
      </w:r>
      <w:r w:rsidR="00686148">
        <w:rPr>
          <w:rFonts w:ascii="Times New Roman" w:hAnsi="Times New Roman" w:cs="Times New Roman"/>
          <w:sz w:val="24"/>
          <w:szCs w:val="24"/>
        </w:rPr>
        <w:t>akhlakul karimah</w:t>
      </w:r>
      <w:r w:rsidRPr="001930A3">
        <w:rPr>
          <w:rFonts w:ascii="Times New Roman" w:hAnsi="Times New Roman" w:cs="Times New Roman"/>
          <w:sz w:val="24"/>
          <w:szCs w:val="24"/>
        </w:rPr>
        <w:t xml:space="preserve"> siswa di SMPN </w:t>
      </w:r>
      <w:r w:rsidR="00FB5515">
        <w:rPr>
          <w:rFonts w:ascii="Times New Roman" w:hAnsi="Times New Roman" w:cs="Times New Roman"/>
          <w:sz w:val="24"/>
          <w:szCs w:val="24"/>
        </w:rPr>
        <w:t xml:space="preserve">se </w:t>
      </w:r>
      <w:r w:rsidRPr="001930A3">
        <w:rPr>
          <w:rFonts w:ascii="Times New Roman" w:hAnsi="Times New Roman" w:cs="Times New Roman"/>
          <w:sz w:val="24"/>
          <w:szCs w:val="24"/>
        </w:rPr>
        <w:t>Kota Serang</w:t>
      </w:r>
      <w:r>
        <w:rPr>
          <w:rFonts w:ascii="Times New Roman" w:hAnsi="Times New Roman" w:cs="Times New Roman"/>
          <w:sz w:val="24"/>
          <w:szCs w:val="24"/>
        </w:rPr>
        <w:t>.</w:t>
      </w:r>
    </w:p>
    <w:p w:rsidR="00686148" w:rsidRPr="001930A3" w:rsidRDefault="00686148" w:rsidP="00686148">
      <w:pPr>
        <w:pStyle w:val="ListParagraph"/>
        <w:spacing w:after="0" w:line="240" w:lineRule="auto"/>
        <w:jc w:val="both"/>
        <w:rPr>
          <w:rFonts w:ascii="Times New Roman" w:hAnsi="Times New Roman" w:cs="Times New Roman"/>
          <w:sz w:val="24"/>
          <w:szCs w:val="24"/>
        </w:rPr>
      </w:pPr>
    </w:p>
    <w:p w:rsidR="00965915" w:rsidRPr="003316C1" w:rsidRDefault="008431E6" w:rsidP="00252C94">
      <w:pPr>
        <w:pStyle w:val="ListParagraph"/>
        <w:numPr>
          <w:ilvl w:val="0"/>
          <w:numId w:val="1"/>
        </w:numPr>
        <w:spacing w:after="0" w:line="480" w:lineRule="auto"/>
        <w:ind w:left="426" w:hanging="426"/>
        <w:jc w:val="both"/>
        <w:rPr>
          <w:rFonts w:asciiTheme="majorBidi" w:hAnsiTheme="majorBidi" w:cstheme="majorBidi"/>
          <w:b/>
          <w:bCs/>
          <w:sz w:val="24"/>
          <w:szCs w:val="24"/>
        </w:rPr>
      </w:pPr>
      <w:r w:rsidRPr="003316C1">
        <w:rPr>
          <w:rFonts w:asciiTheme="majorBidi" w:hAnsiTheme="majorBidi" w:cstheme="majorBidi"/>
          <w:b/>
          <w:bCs/>
          <w:sz w:val="24"/>
          <w:szCs w:val="24"/>
        </w:rPr>
        <w:lastRenderedPageBreak/>
        <w:t xml:space="preserve">Tempat dan </w:t>
      </w:r>
      <w:r w:rsidR="00817D5C" w:rsidRPr="003316C1">
        <w:rPr>
          <w:rFonts w:asciiTheme="majorBidi" w:hAnsiTheme="majorBidi" w:cstheme="majorBidi"/>
          <w:b/>
          <w:bCs/>
          <w:sz w:val="24"/>
          <w:szCs w:val="24"/>
        </w:rPr>
        <w:t>Waktu</w:t>
      </w:r>
      <w:r w:rsidR="0046120C" w:rsidRPr="003316C1">
        <w:rPr>
          <w:rFonts w:asciiTheme="majorBidi" w:hAnsiTheme="majorBidi" w:cstheme="majorBidi"/>
          <w:b/>
          <w:bCs/>
          <w:sz w:val="24"/>
          <w:szCs w:val="24"/>
        </w:rPr>
        <w:t xml:space="preserve"> Penelitian</w:t>
      </w:r>
    </w:p>
    <w:p w:rsidR="00245935" w:rsidRDefault="008431E6" w:rsidP="00934031">
      <w:pPr>
        <w:spacing w:after="0" w:line="480" w:lineRule="auto"/>
        <w:ind w:left="426" w:firstLine="720"/>
        <w:jc w:val="both"/>
        <w:rPr>
          <w:rFonts w:asciiTheme="majorBidi" w:hAnsiTheme="majorBidi" w:cstheme="majorBidi"/>
          <w:sz w:val="24"/>
          <w:szCs w:val="24"/>
        </w:rPr>
      </w:pPr>
      <w:r w:rsidRPr="003316C1">
        <w:rPr>
          <w:rFonts w:asciiTheme="majorBidi" w:hAnsiTheme="majorBidi" w:cstheme="majorBidi"/>
          <w:sz w:val="24"/>
          <w:szCs w:val="24"/>
        </w:rPr>
        <w:t xml:space="preserve">Penelitian ini dilaksanakan di </w:t>
      </w:r>
      <w:r w:rsidR="001930A3">
        <w:rPr>
          <w:rFonts w:asciiTheme="majorBidi" w:hAnsiTheme="majorBidi" w:cstheme="majorBidi"/>
          <w:sz w:val="24"/>
          <w:szCs w:val="24"/>
        </w:rPr>
        <w:t>SMP</w:t>
      </w:r>
      <w:r w:rsidR="008B7ADA">
        <w:rPr>
          <w:rFonts w:asciiTheme="majorBidi" w:hAnsiTheme="majorBidi" w:cstheme="majorBidi"/>
          <w:sz w:val="24"/>
          <w:szCs w:val="24"/>
        </w:rPr>
        <w:t xml:space="preserve"> Negeri se </w:t>
      </w:r>
      <w:r w:rsidR="001930A3">
        <w:rPr>
          <w:rFonts w:asciiTheme="majorBidi" w:hAnsiTheme="majorBidi" w:cstheme="majorBidi"/>
          <w:sz w:val="24"/>
          <w:szCs w:val="24"/>
        </w:rPr>
        <w:t>Kota Serang</w:t>
      </w:r>
      <w:r w:rsidR="00686148">
        <w:rPr>
          <w:rFonts w:asciiTheme="majorBidi" w:hAnsiTheme="majorBidi" w:cstheme="majorBidi"/>
          <w:sz w:val="24"/>
          <w:szCs w:val="24"/>
        </w:rPr>
        <w:t>.</w:t>
      </w:r>
      <w:r w:rsidR="008B7ADA">
        <w:rPr>
          <w:rFonts w:asciiTheme="majorBidi" w:hAnsiTheme="majorBidi" w:cstheme="majorBidi"/>
          <w:sz w:val="24"/>
          <w:szCs w:val="24"/>
        </w:rPr>
        <w:t xml:space="preserve"> </w:t>
      </w:r>
      <w:r w:rsidR="00245935" w:rsidRPr="003316C1">
        <w:rPr>
          <w:rFonts w:asciiTheme="majorBidi" w:hAnsiTheme="majorBidi" w:cstheme="majorBidi"/>
          <w:sz w:val="24"/>
          <w:szCs w:val="24"/>
        </w:rPr>
        <w:t>Adapun waktu penelitian ini dilaks</w:t>
      </w:r>
      <w:r w:rsidR="004B75B8" w:rsidRPr="003316C1">
        <w:rPr>
          <w:rFonts w:asciiTheme="majorBidi" w:hAnsiTheme="majorBidi" w:cstheme="majorBidi"/>
          <w:sz w:val="24"/>
          <w:szCs w:val="24"/>
        </w:rPr>
        <w:t>a</w:t>
      </w:r>
      <w:r w:rsidR="00245935" w:rsidRPr="003316C1">
        <w:rPr>
          <w:rFonts w:asciiTheme="majorBidi" w:hAnsiTheme="majorBidi" w:cstheme="majorBidi"/>
          <w:sz w:val="24"/>
          <w:szCs w:val="24"/>
        </w:rPr>
        <w:t xml:space="preserve">nakan mulai bulan </w:t>
      </w:r>
      <w:r w:rsidR="00252C94">
        <w:rPr>
          <w:rFonts w:asciiTheme="majorBidi" w:hAnsiTheme="majorBidi" w:cstheme="majorBidi"/>
          <w:sz w:val="24"/>
          <w:szCs w:val="24"/>
        </w:rPr>
        <w:t>Agustus</w:t>
      </w:r>
      <w:r w:rsidR="00C41FB4">
        <w:rPr>
          <w:rFonts w:asciiTheme="majorBidi" w:hAnsiTheme="majorBidi" w:cstheme="majorBidi"/>
          <w:sz w:val="24"/>
          <w:szCs w:val="24"/>
        </w:rPr>
        <w:t xml:space="preserve"> </w:t>
      </w:r>
      <w:r w:rsidR="00245935" w:rsidRPr="003316C1">
        <w:rPr>
          <w:rFonts w:asciiTheme="majorBidi" w:hAnsiTheme="majorBidi" w:cstheme="majorBidi"/>
          <w:sz w:val="24"/>
          <w:szCs w:val="24"/>
        </w:rPr>
        <w:t>tahun 201</w:t>
      </w:r>
      <w:r w:rsidR="00A303D7">
        <w:rPr>
          <w:rFonts w:asciiTheme="majorBidi" w:hAnsiTheme="majorBidi" w:cstheme="majorBidi"/>
          <w:sz w:val="24"/>
          <w:szCs w:val="24"/>
        </w:rPr>
        <w:t>7</w:t>
      </w:r>
      <w:r w:rsidR="00245935" w:rsidRPr="003316C1">
        <w:rPr>
          <w:rFonts w:asciiTheme="majorBidi" w:hAnsiTheme="majorBidi" w:cstheme="majorBidi"/>
          <w:sz w:val="24"/>
          <w:szCs w:val="24"/>
        </w:rPr>
        <w:t xml:space="preserve"> sampai dengan bulan </w:t>
      </w:r>
      <w:r w:rsidR="00934031">
        <w:rPr>
          <w:rFonts w:asciiTheme="majorBidi" w:hAnsiTheme="majorBidi" w:cstheme="majorBidi"/>
          <w:sz w:val="24"/>
          <w:szCs w:val="24"/>
        </w:rPr>
        <w:t>November</w:t>
      </w:r>
      <w:r w:rsidR="00A303D7">
        <w:rPr>
          <w:rFonts w:asciiTheme="majorBidi" w:hAnsiTheme="majorBidi" w:cstheme="majorBidi"/>
          <w:sz w:val="24"/>
          <w:szCs w:val="24"/>
        </w:rPr>
        <w:t xml:space="preserve"> 2017</w:t>
      </w:r>
      <w:r w:rsidR="00C41FB4">
        <w:rPr>
          <w:rFonts w:asciiTheme="majorBidi" w:hAnsiTheme="majorBidi" w:cstheme="majorBidi"/>
          <w:sz w:val="24"/>
          <w:szCs w:val="24"/>
        </w:rPr>
        <w:t>.</w:t>
      </w:r>
    </w:p>
    <w:p w:rsidR="00C41FB4" w:rsidRPr="003316C1" w:rsidRDefault="00C41FB4" w:rsidP="00C41FB4">
      <w:pPr>
        <w:spacing w:after="0" w:line="360" w:lineRule="auto"/>
        <w:ind w:left="360"/>
        <w:jc w:val="center"/>
        <w:rPr>
          <w:rFonts w:asciiTheme="majorBidi" w:hAnsiTheme="majorBidi" w:cstheme="majorBidi"/>
          <w:b/>
          <w:bCs/>
          <w:sz w:val="24"/>
          <w:szCs w:val="24"/>
        </w:rPr>
      </w:pPr>
      <w:r w:rsidRPr="003316C1">
        <w:rPr>
          <w:rFonts w:asciiTheme="majorBidi" w:hAnsiTheme="majorBidi" w:cstheme="majorBidi"/>
          <w:b/>
          <w:bCs/>
          <w:sz w:val="24"/>
          <w:szCs w:val="24"/>
        </w:rPr>
        <w:t>Tabel 3.1: Jadwal Kegiatan Penelitian</w:t>
      </w:r>
    </w:p>
    <w:tbl>
      <w:tblPr>
        <w:tblStyle w:val="TableGrid"/>
        <w:tblW w:w="6416" w:type="dxa"/>
        <w:tblInd w:w="534" w:type="dxa"/>
        <w:tblLayout w:type="fixed"/>
        <w:tblLook w:val="04A0"/>
      </w:tblPr>
      <w:tblGrid>
        <w:gridCol w:w="512"/>
        <w:gridCol w:w="2748"/>
        <w:gridCol w:w="639"/>
        <w:gridCol w:w="601"/>
        <w:gridCol w:w="649"/>
        <w:gridCol w:w="630"/>
        <w:gridCol w:w="637"/>
      </w:tblGrid>
      <w:tr w:rsidR="00A303D7" w:rsidRPr="00252C94" w:rsidTr="00880FBB">
        <w:tc>
          <w:tcPr>
            <w:tcW w:w="512" w:type="dxa"/>
            <w:vMerge w:val="restart"/>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b/>
                <w:bCs/>
                <w:sz w:val="24"/>
                <w:szCs w:val="24"/>
              </w:rPr>
              <w:t>No</w:t>
            </w:r>
          </w:p>
        </w:tc>
        <w:tc>
          <w:tcPr>
            <w:tcW w:w="2748" w:type="dxa"/>
            <w:vMerge w:val="restart"/>
            <w:vAlign w:val="center"/>
          </w:tcPr>
          <w:p w:rsidR="00A303D7" w:rsidRPr="00252C94" w:rsidRDefault="00A303D7" w:rsidP="00252C94">
            <w:pPr>
              <w:jc w:val="center"/>
              <w:rPr>
                <w:rFonts w:asciiTheme="majorBidi" w:hAnsiTheme="majorBidi" w:cstheme="majorBidi"/>
                <w:b/>
                <w:bCs/>
                <w:sz w:val="24"/>
                <w:szCs w:val="24"/>
              </w:rPr>
            </w:pPr>
            <w:r w:rsidRPr="00252C94">
              <w:rPr>
                <w:rFonts w:asciiTheme="majorBidi" w:hAnsiTheme="majorBidi" w:cstheme="majorBidi"/>
                <w:b/>
                <w:bCs/>
                <w:sz w:val="24"/>
                <w:szCs w:val="24"/>
              </w:rPr>
              <w:t>Jenis Kegiatan</w:t>
            </w:r>
          </w:p>
        </w:tc>
        <w:tc>
          <w:tcPr>
            <w:tcW w:w="3156" w:type="dxa"/>
            <w:gridSpan w:val="5"/>
          </w:tcPr>
          <w:p w:rsidR="00A303D7" w:rsidRPr="00252C94" w:rsidRDefault="00A303D7" w:rsidP="00252C94">
            <w:pPr>
              <w:jc w:val="center"/>
              <w:rPr>
                <w:rFonts w:asciiTheme="majorBidi" w:hAnsiTheme="majorBidi" w:cstheme="majorBidi"/>
                <w:b/>
                <w:bCs/>
                <w:sz w:val="24"/>
                <w:szCs w:val="24"/>
              </w:rPr>
            </w:pPr>
            <w:r w:rsidRPr="00252C94">
              <w:rPr>
                <w:rFonts w:asciiTheme="majorBidi" w:hAnsiTheme="majorBidi" w:cstheme="majorBidi"/>
                <w:b/>
                <w:bCs/>
                <w:sz w:val="24"/>
                <w:szCs w:val="24"/>
              </w:rPr>
              <w:t>Waktu Pelaksanaan</w:t>
            </w:r>
          </w:p>
        </w:tc>
      </w:tr>
      <w:tr w:rsidR="00A303D7" w:rsidRPr="00252C94" w:rsidTr="00880FBB">
        <w:tc>
          <w:tcPr>
            <w:tcW w:w="512" w:type="dxa"/>
            <w:vMerge/>
            <w:vAlign w:val="center"/>
          </w:tcPr>
          <w:p w:rsidR="00A303D7" w:rsidRPr="00252C94" w:rsidRDefault="00A303D7" w:rsidP="00252C94">
            <w:pPr>
              <w:jc w:val="center"/>
              <w:rPr>
                <w:rFonts w:asciiTheme="majorBidi" w:hAnsiTheme="majorBidi" w:cstheme="majorBidi"/>
                <w:sz w:val="24"/>
                <w:szCs w:val="24"/>
              </w:rPr>
            </w:pPr>
          </w:p>
        </w:tc>
        <w:tc>
          <w:tcPr>
            <w:tcW w:w="2748" w:type="dxa"/>
            <w:vMerge/>
            <w:vAlign w:val="center"/>
          </w:tcPr>
          <w:p w:rsidR="00A303D7" w:rsidRPr="00252C94" w:rsidRDefault="00A303D7" w:rsidP="00252C94">
            <w:pPr>
              <w:jc w:val="center"/>
              <w:rPr>
                <w:rFonts w:asciiTheme="majorBidi" w:hAnsiTheme="majorBidi" w:cstheme="majorBidi"/>
                <w:sz w:val="24"/>
                <w:szCs w:val="24"/>
              </w:rPr>
            </w:pPr>
          </w:p>
        </w:tc>
        <w:tc>
          <w:tcPr>
            <w:tcW w:w="639" w:type="dxa"/>
          </w:tcPr>
          <w:p w:rsidR="00A303D7" w:rsidRPr="00252C94" w:rsidRDefault="00686148" w:rsidP="00252C94">
            <w:pPr>
              <w:jc w:val="center"/>
              <w:rPr>
                <w:rFonts w:asciiTheme="majorBidi" w:hAnsiTheme="majorBidi" w:cstheme="majorBidi"/>
                <w:b/>
                <w:bCs/>
                <w:sz w:val="24"/>
                <w:szCs w:val="24"/>
              </w:rPr>
            </w:pPr>
            <w:r>
              <w:rPr>
                <w:rFonts w:asciiTheme="majorBidi" w:hAnsiTheme="majorBidi" w:cstheme="majorBidi"/>
                <w:b/>
                <w:bCs/>
                <w:sz w:val="24"/>
                <w:szCs w:val="24"/>
              </w:rPr>
              <w:t>Ags</w:t>
            </w:r>
          </w:p>
        </w:tc>
        <w:tc>
          <w:tcPr>
            <w:tcW w:w="601" w:type="dxa"/>
            <w:vAlign w:val="center"/>
          </w:tcPr>
          <w:p w:rsidR="00A303D7" w:rsidRPr="00252C94" w:rsidRDefault="00686148" w:rsidP="00252C94">
            <w:pPr>
              <w:jc w:val="center"/>
              <w:rPr>
                <w:rFonts w:asciiTheme="majorBidi" w:hAnsiTheme="majorBidi" w:cstheme="majorBidi"/>
                <w:sz w:val="24"/>
                <w:szCs w:val="24"/>
              </w:rPr>
            </w:pPr>
            <w:r>
              <w:rPr>
                <w:rFonts w:asciiTheme="majorBidi" w:hAnsiTheme="majorBidi" w:cstheme="majorBidi"/>
                <w:b/>
                <w:bCs/>
                <w:sz w:val="24"/>
                <w:szCs w:val="24"/>
              </w:rPr>
              <w:t>Sep</w:t>
            </w:r>
          </w:p>
        </w:tc>
        <w:tc>
          <w:tcPr>
            <w:tcW w:w="649" w:type="dxa"/>
            <w:vAlign w:val="center"/>
          </w:tcPr>
          <w:p w:rsidR="00A303D7" w:rsidRPr="00252C94" w:rsidRDefault="00686148" w:rsidP="00252C94">
            <w:pPr>
              <w:jc w:val="center"/>
              <w:rPr>
                <w:rFonts w:asciiTheme="majorBidi" w:hAnsiTheme="majorBidi" w:cstheme="majorBidi"/>
                <w:sz w:val="24"/>
                <w:szCs w:val="24"/>
              </w:rPr>
            </w:pPr>
            <w:r>
              <w:rPr>
                <w:rFonts w:asciiTheme="majorBidi" w:hAnsiTheme="majorBidi" w:cstheme="majorBidi"/>
                <w:b/>
                <w:bCs/>
                <w:sz w:val="24"/>
                <w:szCs w:val="24"/>
              </w:rPr>
              <w:t>Okt</w:t>
            </w:r>
          </w:p>
        </w:tc>
        <w:tc>
          <w:tcPr>
            <w:tcW w:w="630" w:type="dxa"/>
            <w:vAlign w:val="center"/>
          </w:tcPr>
          <w:p w:rsidR="00A303D7" w:rsidRPr="00252C94" w:rsidRDefault="00686148" w:rsidP="00252C94">
            <w:pPr>
              <w:jc w:val="center"/>
              <w:rPr>
                <w:rFonts w:asciiTheme="majorBidi" w:hAnsiTheme="majorBidi" w:cstheme="majorBidi"/>
                <w:sz w:val="24"/>
                <w:szCs w:val="24"/>
              </w:rPr>
            </w:pPr>
            <w:r>
              <w:rPr>
                <w:rFonts w:asciiTheme="majorBidi" w:hAnsiTheme="majorBidi" w:cstheme="majorBidi"/>
                <w:b/>
                <w:bCs/>
                <w:sz w:val="24"/>
                <w:szCs w:val="24"/>
              </w:rPr>
              <w:t>Nov</w:t>
            </w:r>
          </w:p>
        </w:tc>
        <w:tc>
          <w:tcPr>
            <w:tcW w:w="637" w:type="dxa"/>
            <w:vAlign w:val="center"/>
          </w:tcPr>
          <w:p w:rsidR="00A303D7" w:rsidRPr="00252C94" w:rsidRDefault="00686148" w:rsidP="00252C94">
            <w:pPr>
              <w:jc w:val="center"/>
              <w:rPr>
                <w:rFonts w:asciiTheme="majorBidi" w:hAnsiTheme="majorBidi" w:cstheme="majorBidi"/>
                <w:sz w:val="24"/>
                <w:szCs w:val="24"/>
              </w:rPr>
            </w:pPr>
            <w:r>
              <w:rPr>
                <w:rFonts w:asciiTheme="majorBidi" w:hAnsiTheme="majorBidi" w:cstheme="majorBidi"/>
                <w:b/>
                <w:bCs/>
                <w:sz w:val="24"/>
                <w:szCs w:val="24"/>
              </w:rPr>
              <w:t>Des</w:t>
            </w:r>
          </w:p>
        </w:tc>
      </w:tr>
      <w:tr w:rsidR="00A303D7" w:rsidRPr="00252C94" w:rsidTr="00880FBB">
        <w:tc>
          <w:tcPr>
            <w:tcW w:w="512"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1</w:t>
            </w:r>
          </w:p>
        </w:tc>
        <w:tc>
          <w:tcPr>
            <w:tcW w:w="2748"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Penyusunan Desain dan Seminar Penelitian</w:t>
            </w:r>
          </w:p>
        </w:tc>
        <w:tc>
          <w:tcPr>
            <w:tcW w:w="639" w:type="dxa"/>
            <w:shd w:val="clear" w:color="auto" w:fill="auto"/>
            <w:vAlign w:val="center"/>
          </w:tcPr>
          <w:p w:rsidR="00A303D7" w:rsidRPr="00252C94" w:rsidRDefault="00942C1E" w:rsidP="00942C1E">
            <w:pPr>
              <w:jc w:val="center"/>
              <w:rPr>
                <w:rFonts w:asciiTheme="majorBidi" w:hAnsiTheme="majorBidi" w:cstheme="majorBidi"/>
                <w:sz w:val="24"/>
                <w:szCs w:val="24"/>
              </w:rPr>
            </w:pPr>
            <w:r>
              <w:rPr>
                <w:rFonts w:asciiTheme="majorBidi" w:hAnsiTheme="majorBidi" w:cstheme="majorBidi"/>
                <w:sz w:val="24"/>
                <w:szCs w:val="24"/>
              </w:rPr>
              <w:t>√</w:t>
            </w:r>
          </w:p>
        </w:tc>
        <w:tc>
          <w:tcPr>
            <w:tcW w:w="601" w:type="dxa"/>
            <w:shd w:val="clear" w:color="auto" w:fill="auto"/>
            <w:vAlign w:val="center"/>
          </w:tcPr>
          <w:p w:rsidR="00A303D7" w:rsidRPr="00252C94" w:rsidRDefault="00A303D7" w:rsidP="00942C1E">
            <w:pPr>
              <w:jc w:val="center"/>
              <w:rPr>
                <w:rFonts w:asciiTheme="majorBidi" w:hAnsiTheme="majorBidi" w:cstheme="majorBidi"/>
                <w:sz w:val="24"/>
                <w:szCs w:val="24"/>
              </w:rPr>
            </w:pPr>
          </w:p>
        </w:tc>
        <w:tc>
          <w:tcPr>
            <w:tcW w:w="649" w:type="dxa"/>
            <w:shd w:val="clear" w:color="auto" w:fill="auto"/>
            <w:vAlign w:val="center"/>
          </w:tcPr>
          <w:p w:rsidR="00A303D7" w:rsidRPr="00252C94" w:rsidRDefault="00A303D7" w:rsidP="00942C1E">
            <w:pPr>
              <w:jc w:val="center"/>
              <w:rPr>
                <w:rFonts w:asciiTheme="majorBidi" w:hAnsiTheme="majorBidi" w:cstheme="majorBidi"/>
                <w:sz w:val="24"/>
                <w:szCs w:val="24"/>
              </w:rPr>
            </w:pPr>
          </w:p>
        </w:tc>
        <w:tc>
          <w:tcPr>
            <w:tcW w:w="630" w:type="dxa"/>
            <w:shd w:val="clear" w:color="auto" w:fill="auto"/>
            <w:vAlign w:val="center"/>
          </w:tcPr>
          <w:p w:rsidR="00A303D7" w:rsidRPr="00252C94" w:rsidRDefault="00A303D7" w:rsidP="00942C1E">
            <w:pPr>
              <w:jc w:val="center"/>
              <w:rPr>
                <w:rFonts w:asciiTheme="majorBidi" w:hAnsiTheme="majorBidi" w:cstheme="majorBidi"/>
                <w:sz w:val="24"/>
                <w:szCs w:val="24"/>
              </w:rPr>
            </w:pPr>
          </w:p>
        </w:tc>
        <w:tc>
          <w:tcPr>
            <w:tcW w:w="637" w:type="dxa"/>
            <w:shd w:val="clear" w:color="auto" w:fill="auto"/>
            <w:vAlign w:val="center"/>
          </w:tcPr>
          <w:p w:rsidR="00A303D7" w:rsidRPr="00252C94" w:rsidRDefault="00A303D7" w:rsidP="00942C1E">
            <w:pPr>
              <w:jc w:val="center"/>
              <w:rPr>
                <w:rFonts w:asciiTheme="majorBidi" w:hAnsiTheme="majorBidi" w:cstheme="majorBidi"/>
                <w:sz w:val="24"/>
                <w:szCs w:val="24"/>
              </w:rPr>
            </w:pPr>
          </w:p>
        </w:tc>
      </w:tr>
      <w:tr w:rsidR="00A303D7" w:rsidRPr="00252C94" w:rsidTr="00880FBB">
        <w:tc>
          <w:tcPr>
            <w:tcW w:w="512"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2</w:t>
            </w:r>
          </w:p>
        </w:tc>
        <w:tc>
          <w:tcPr>
            <w:tcW w:w="2748"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Penelitian Pendahuluan</w:t>
            </w:r>
          </w:p>
        </w:tc>
        <w:tc>
          <w:tcPr>
            <w:tcW w:w="639" w:type="dxa"/>
            <w:shd w:val="clear" w:color="auto" w:fill="auto"/>
          </w:tcPr>
          <w:p w:rsidR="00A303D7" w:rsidRPr="00252C94" w:rsidRDefault="00A303D7" w:rsidP="00252C94">
            <w:pPr>
              <w:rPr>
                <w:rFonts w:asciiTheme="majorBidi" w:hAnsiTheme="majorBidi" w:cstheme="majorBidi"/>
                <w:sz w:val="24"/>
                <w:szCs w:val="24"/>
              </w:rPr>
            </w:pPr>
          </w:p>
        </w:tc>
        <w:tc>
          <w:tcPr>
            <w:tcW w:w="601" w:type="dxa"/>
            <w:shd w:val="clear" w:color="auto" w:fill="auto"/>
            <w:vAlign w:val="center"/>
          </w:tcPr>
          <w:p w:rsidR="00A303D7" w:rsidRPr="00252C94" w:rsidRDefault="00942C1E" w:rsidP="00252C94">
            <w:pPr>
              <w:rPr>
                <w:rFonts w:asciiTheme="majorBidi" w:hAnsiTheme="majorBidi" w:cstheme="majorBidi"/>
                <w:sz w:val="24"/>
                <w:szCs w:val="24"/>
              </w:rPr>
            </w:pPr>
            <w:r>
              <w:rPr>
                <w:rFonts w:asciiTheme="majorBidi" w:hAnsiTheme="majorBidi" w:cstheme="majorBidi"/>
                <w:sz w:val="24"/>
                <w:szCs w:val="24"/>
              </w:rPr>
              <w:t>√</w:t>
            </w:r>
          </w:p>
        </w:tc>
        <w:tc>
          <w:tcPr>
            <w:tcW w:w="649" w:type="dxa"/>
            <w:shd w:val="clear" w:color="auto" w:fill="auto"/>
            <w:vAlign w:val="center"/>
          </w:tcPr>
          <w:p w:rsidR="00A303D7" w:rsidRPr="00252C94" w:rsidRDefault="00A303D7" w:rsidP="00252C94">
            <w:pPr>
              <w:rPr>
                <w:rFonts w:asciiTheme="majorBidi" w:hAnsiTheme="majorBidi" w:cstheme="majorBidi"/>
                <w:sz w:val="24"/>
                <w:szCs w:val="24"/>
              </w:rPr>
            </w:pPr>
          </w:p>
        </w:tc>
        <w:tc>
          <w:tcPr>
            <w:tcW w:w="630" w:type="dxa"/>
            <w:shd w:val="clear" w:color="auto" w:fill="auto"/>
            <w:vAlign w:val="center"/>
          </w:tcPr>
          <w:p w:rsidR="00A303D7" w:rsidRPr="00252C94" w:rsidRDefault="00A303D7" w:rsidP="00252C94">
            <w:pPr>
              <w:rPr>
                <w:rFonts w:asciiTheme="majorBidi" w:hAnsiTheme="majorBidi" w:cstheme="majorBidi"/>
                <w:sz w:val="24"/>
                <w:szCs w:val="24"/>
              </w:rPr>
            </w:pPr>
          </w:p>
        </w:tc>
        <w:tc>
          <w:tcPr>
            <w:tcW w:w="637" w:type="dxa"/>
            <w:shd w:val="clear" w:color="auto" w:fill="auto"/>
            <w:vAlign w:val="center"/>
          </w:tcPr>
          <w:p w:rsidR="00A303D7" w:rsidRPr="00252C94" w:rsidRDefault="00A303D7" w:rsidP="00252C94">
            <w:pPr>
              <w:rPr>
                <w:rFonts w:asciiTheme="majorBidi" w:hAnsiTheme="majorBidi" w:cstheme="majorBidi"/>
                <w:sz w:val="24"/>
                <w:szCs w:val="24"/>
              </w:rPr>
            </w:pPr>
          </w:p>
        </w:tc>
      </w:tr>
      <w:tr w:rsidR="00A303D7" w:rsidRPr="00252C94" w:rsidTr="00880FBB">
        <w:tc>
          <w:tcPr>
            <w:tcW w:w="512"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3</w:t>
            </w:r>
          </w:p>
        </w:tc>
        <w:tc>
          <w:tcPr>
            <w:tcW w:w="2748"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Persiapan Instrumen Penelitian</w:t>
            </w:r>
          </w:p>
        </w:tc>
        <w:tc>
          <w:tcPr>
            <w:tcW w:w="639" w:type="dxa"/>
            <w:shd w:val="clear" w:color="auto" w:fill="auto"/>
          </w:tcPr>
          <w:p w:rsidR="00A303D7" w:rsidRPr="00252C94" w:rsidRDefault="00A303D7" w:rsidP="00252C94">
            <w:pPr>
              <w:rPr>
                <w:rFonts w:asciiTheme="majorBidi" w:hAnsiTheme="majorBidi" w:cstheme="majorBidi"/>
                <w:sz w:val="24"/>
                <w:szCs w:val="24"/>
              </w:rPr>
            </w:pPr>
          </w:p>
        </w:tc>
        <w:tc>
          <w:tcPr>
            <w:tcW w:w="601" w:type="dxa"/>
            <w:shd w:val="clear" w:color="auto" w:fill="auto"/>
            <w:vAlign w:val="center"/>
          </w:tcPr>
          <w:p w:rsidR="00A303D7" w:rsidRPr="00252C94" w:rsidRDefault="00A303D7" w:rsidP="00252C94">
            <w:pPr>
              <w:rPr>
                <w:rFonts w:asciiTheme="majorBidi" w:hAnsiTheme="majorBidi" w:cstheme="majorBidi"/>
                <w:sz w:val="24"/>
                <w:szCs w:val="24"/>
              </w:rPr>
            </w:pPr>
          </w:p>
        </w:tc>
        <w:tc>
          <w:tcPr>
            <w:tcW w:w="649" w:type="dxa"/>
            <w:shd w:val="clear" w:color="auto" w:fill="auto"/>
            <w:vAlign w:val="center"/>
          </w:tcPr>
          <w:p w:rsidR="00A303D7" w:rsidRPr="00252C94" w:rsidRDefault="00942C1E" w:rsidP="00252C94">
            <w:pPr>
              <w:rPr>
                <w:rFonts w:asciiTheme="majorBidi" w:hAnsiTheme="majorBidi" w:cstheme="majorBidi"/>
                <w:sz w:val="24"/>
                <w:szCs w:val="24"/>
              </w:rPr>
            </w:pPr>
            <w:r>
              <w:rPr>
                <w:rFonts w:asciiTheme="majorBidi" w:hAnsiTheme="majorBidi" w:cstheme="majorBidi"/>
                <w:sz w:val="24"/>
                <w:szCs w:val="24"/>
              </w:rPr>
              <w:t>√</w:t>
            </w:r>
          </w:p>
        </w:tc>
        <w:tc>
          <w:tcPr>
            <w:tcW w:w="630" w:type="dxa"/>
            <w:shd w:val="clear" w:color="auto" w:fill="auto"/>
            <w:vAlign w:val="center"/>
          </w:tcPr>
          <w:p w:rsidR="00A303D7" w:rsidRPr="00252C94" w:rsidRDefault="00A303D7" w:rsidP="00252C94">
            <w:pPr>
              <w:rPr>
                <w:rFonts w:asciiTheme="majorBidi" w:hAnsiTheme="majorBidi" w:cstheme="majorBidi"/>
                <w:sz w:val="24"/>
                <w:szCs w:val="24"/>
              </w:rPr>
            </w:pPr>
          </w:p>
        </w:tc>
        <w:tc>
          <w:tcPr>
            <w:tcW w:w="637" w:type="dxa"/>
            <w:shd w:val="clear" w:color="auto" w:fill="auto"/>
            <w:vAlign w:val="center"/>
          </w:tcPr>
          <w:p w:rsidR="00A303D7" w:rsidRPr="00252C94" w:rsidRDefault="00A303D7" w:rsidP="00252C94">
            <w:pPr>
              <w:rPr>
                <w:rFonts w:asciiTheme="majorBidi" w:hAnsiTheme="majorBidi" w:cstheme="majorBidi"/>
                <w:sz w:val="24"/>
                <w:szCs w:val="24"/>
              </w:rPr>
            </w:pPr>
          </w:p>
        </w:tc>
      </w:tr>
      <w:tr w:rsidR="00A303D7" w:rsidRPr="00252C94" w:rsidTr="00880FBB">
        <w:tc>
          <w:tcPr>
            <w:tcW w:w="512"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4</w:t>
            </w:r>
          </w:p>
        </w:tc>
        <w:tc>
          <w:tcPr>
            <w:tcW w:w="2748"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Studi Lapangan dan Pengumpulan Data</w:t>
            </w:r>
          </w:p>
        </w:tc>
        <w:tc>
          <w:tcPr>
            <w:tcW w:w="639" w:type="dxa"/>
            <w:shd w:val="clear" w:color="auto" w:fill="auto"/>
          </w:tcPr>
          <w:p w:rsidR="00A303D7" w:rsidRPr="00252C94" w:rsidRDefault="00A303D7" w:rsidP="00252C94">
            <w:pPr>
              <w:rPr>
                <w:rFonts w:asciiTheme="majorBidi" w:hAnsiTheme="majorBidi" w:cstheme="majorBidi"/>
                <w:sz w:val="24"/>
                <w:szCs w:val="24"/>
              </w:rPr>
            </w:pPr>
          </w:p>
        </w:tc>
        <w:tc>
          <w:tcPr>
            <w:tcW w:w="601" w:type="dxa"/>
            <w:shd w:val="clear" w:color="auto" w:fill="auto"/>
            <w:vAlign w:val="center"/>
          </w:tcPr>
          <w:p w:rsidR="00A303D7" w:rsidRPr="00252C94" w:rsidRDefault="00A303D7" w:rsidP="00252C94">
            <w:pPr>
              <w:rPr>
                <w:rFonts w:asciiTheme="majorBidi" w:hAnsiTheme="majorBidi" w:cstheme="majorBidi"/>
                <w:sz w:val="24"/>
                <w:szCs w:val="24"/>
              </w:rPr>
            </w:pPr>
          </w:p>
        </w:tc>
        <w:tc>
          <w:tcPr>
            <w:tcW w:w="649" w:type="dxa"/>
            <w:shd w:val="clear" w:color="auto" w:fill="auto"/>
            <w:vAlign w:val="center"/>
          </w:tcPr>
          <w:p w:rsidR="00A303D7" w:rsidRPr="00252C94" w:rsidRDefault="00942C1E" w:rsidP="00252C94">
            <w:pPr>
              <w:rPr>
                <w:rFonts w:asciiTheme="majorBidi" w:hAnsiTheme="majorBidi" w:cstheme="majorBidi"/>
                <w:sz w:val="24"/>
                <w:szCs w:val="24"/>
              </w:rPr>
            </w:pPr>
            <w:r>
              <w:rPr>
                <w:rFonts w:asciiTheme="majorBidi" w:hAnsiTheme="majorBidi" w:cstheme="majorBidi"/>
                <w:sz w:val="24"/>
                <w:szCs w:val="24"/>
              </w:rPr>
              <w:t>√</w:t>
            </w:r>
          </w:p>
        </w:tc>
        <w:tc>
          <w:tcPr>
            <w:tcW w:w="630" w:type="dxa"/>
            <w:shd w:val="clear" w:color="auto" w:fill="auto"/>
            <w:vAlign w:val="center"/>
          </w:tcPr>
          <w:p w:rsidR="00A303D7" w:rsidRPr="00252C94" w:rsidRDefault="00A303D7" w:rsidP="00252C94">
            <w:pPr>
              <w:rPr>
                <w:rFonts w:asciiTheme="majorBidi" w:hAnsiTheme="majorBidi" w:cstheme="majorBidi"/>
                <w:sz w:val="24"/>
                <w:szCs w:val="24"/>
              </w:rPr>
            </w:pPr>
          </w:p>
        </w:tc>
        <w:tc>
          <w:tcPr>
            <w:tcW w:w="637" w:type="dxa"/>
            <w:shd w:val="clear" w:color="auto" w:fill="auto"/>
            <w:vAlign w:val="center"/>
          </w:tcPr>
          <w:p w:rsidR="00A303D7" w:rsidRPr="00252C94" w:rsidRDefault="00A303D7" w:rsidP="00252C94">
            <w:pPr>
              <w:rPr>
                <w:rFonts w:asciiTheme="majorBidi" w:hAnsiTheme="majorBidi" w:cstheme="majorBidi"/>
                <w:sz w:val="24"/>
                <w:szCs w:val="24"/>
              </w:rPr>
            </w:pPr>
          </w:p>
        </w:tc>
      </w:tr>
      <w:tr w:rsidR="00A303D7" w:rsidRPr="00252C94" w:rsidTr="00880FBB">
        <w:tc>
          <w:tcPr>
            <w:tcW w:w="512"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5</w:t>
            </w:r>
          </w:p>
        </w:tc>
        <w:tc>
          <w:tcPr>
            <w:tcW w:w="2748"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Olah Data</w:t>
            </w:r>
          </w:p>
        </w:tc>
        <w:tc>
          <w:tcPr>
            <w:tcW w:w="639" w:type="dxa"/>
            <w:shd w:val="clear" w:color="auto" w:fill="auto"/>
          </w:tcPr>
          <w:p w:rsidR="00A303D7" w:rsidRPr="00252C94" w:rsidRDefault="00A303D7" w:rsidP="00252C94">
            <w:pPr>
              <w:rPr>
                <w:rFonts w:asciiTheme="majorBidi" w:hAnsiTheme="majorBidi" w:cstheme="majorBidi"/>
                <w:sz w:val="24"/>
                <w:szCs w:val="24"/>
              </w:rPr>
            </w:pPr>
          </w:p>
        </w:tc>
        <w:tc>
          <w:tcPr>
            <w:tcW w:w="601" w:type="dxa"/>
            <w:shd w:val="clear" w:color="auto" w:fill="auto"/>
            <w:vAlign w:val="center"/>
          </w:tcPr>
          <w:p w:rsidR="00A303D7" w:rsidRPr="00252C94" w:rsidRDefault="00A303D7" w:rsidP="00252C94">
            <w:pPr>
              <w:rPr>
                <w:rFonts w:asciiTheme="majorBidi" w:hAnsiTheme="majorBidi" w:cstheme="majorBidi"/>
                <w:sz w:val="24"/>
                <w:szCs w:val="24"/>
              </w:rPr>
            </w:pPr>
          </w:p>
        </w:tc>
        <w:tc>
          <w:tcPr>
            <w:tcW w:w="649" w:type="dxa"/>
            <w:shd w:val="clear" w:color="auto" w:fill="auto"/>
            <w:vAlign w:val="center"/>
          </w:tcPr>
          <w:p w:rsidR="00A303D7" w:rsidRPr="00252C94" w:rsidRDefault="00A303D7" w:rsidP="00252C94">
            <w:pPr>
              <w:rPr>
                <w:rFonts w:asciiTheme="majorBidi" w:hAnsiTheme="majorBidi" w:cstheme="majorBidi"/>
                <w:sz w:val="24"/>
                <w:szCs w:val="24"/>
              </w:rPr>
            </w:pPr>
          </w:p>
        </w:tc>
        <w:tc>
          <w:tcPr>
            <w:tcW w:w="630" w:type="dxa"/>
            <w:shd w:val="clear" w:color="auto" w:fill="auto"/>
            <w:vAlign w:val="center"/>
          </w:tcPr>
          <w:p w:rsidR="00A303D7" w:rsidRPr="00252C94" w:rsidRDefault="00A303D7" w:rsidP="00252C94">
            <w:pPr>
              <w:rPr>
                <w:rFonts w:asciiTheme="majorBidi" w:hAnsiTheme="majorBidi" w:cstheme="majorBidi"/>
                <w:sz w:val="24"/>
                <w:szCs w:val="24"/>
              </w:rPr>
            </w:pPr>
          </w:p>
        </w:tc>
        <w:tc>
          <w:tcPr>
            <w:tcW w:w="637" w:type="dxa"/>
            <w:shd w:val="clear" w:color="auto" w:fill="auto"/>
            <w:vAlign w:val="center"/>
          </w:tcPr>
          <w:p w:rsidR="00A303D7" w:rsidRPr="00252C94" w:rsidRDefault="00A303D7" w:rsidP="00252C94">
            <w:pPr>
              <w:rPr>
                <w:rFonts w:asciiTheme="majorBidi" w:hAnsiTheme="majorBidi" w:cstheme="majorBidi"/>
                <w:sz w:val="24"/>
                <w:szCs w:val="24"/>
              </w:rPr>
            </w:pPr>
          </w:p>
        </w:tc>
      </w:tr>
      <w:tr w:rsidR="00A303D7" w:rsidRPr="00252C94" w:rsidTr="00880FBB">
        <w:tc>
          <w:tcPr>
            <w:tcW w:w="512"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6</w:t>
            </w:r>
          </w:p>
        </w:tc>
        <w:tc>
          <w:tcPr>
            <w:tcW w:w="2748"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Penyusunan Lapaoran</w:t>
            </w:r>
          </w:p>
        </w:tc>
        <w:tc>
          <w:tcPr>
            <w:tcW w:w="639" w:type="dxa"/>
            <w:shd w:val="clear" w:color="auto" w:fill="auto"/>
          </w:tcPr>
          <w:p w:rsidR="00A303D7" w:rsidRPr="00252C94" w:rsidRDefault="00A303D7" w:rsidP="00252C94">
            <w:pPr>
              <w:rPr>
                <w:rFonts w:asciiTheme="majorBidi" w:hAnsiTheme="majorBidi" w:cstheme="majorBidi"/>
                <w:sz w:val="24"/>
                <w:szCs w:val="24"/>
              </w:rPr>
            </w:pPr>
          </w:p>
        </w:tc>
        <w:tc>
          <w:tcPr>
            <w:tcW w:w="601" w:type="dxa"/>
            <w:shd w:val="clear" w:color="auto" w:fill="auto"/>
            <w:vAlign w:val="center"/>
          </w:tcPr>
          <w:p w:rsidR="00A303D7" w:rsidRPr="00252C94" w:rsidRDefault="00A303D7" w:rsidP="00252C94">
            <w:pPr>
              <w:rPr>
                <w:rFonts w:asciiTheme="majorBidi" w:hAnsiTheme="majorBidi" w:cstheme="majorBidi"/>
                <w:sz w:val="24"/>
                <w:szCs w:val="24"/>
              </w:rPr>
            </w:pPr>
          </w:p>
        </w:tc>
        <w:tc>
          <w:tcPr>
            <w:tcW w:w="649" w:type="dxa"/>
            <w:shd w:val="clear" w:color="auto" w:fill="auto"/>
            <w:vAlign w:val="center"/>
          </w:tcPr>
          <w:p w:rsidR="00A303D7" w:rsidRPr="00252C94" w:rsidRDefault="00942C1E" w:rsidP="00252C94">
            <w:pPr>
              <w:rPr>
                <w:rFonts w:asciiTheme="majorBidi" w:hAnsiTheme="majorBidi" w:cstheme="majorBidi"/>
                <w:sz w:val="24"/>
                <w:szCs w:val="24"/>
              </w:rPr>
            </w:pPr>
            <w:r>
              <w:rPr>
                <w:rFonts w:asciiTheme="majorBidi" w:hAnsiTheme="majorBidi" w:cstheme="majorBidi"/>
                <w:sz w:val="24"/>
                <w:szCs w:val="24"/>
              </w:rPr>
              <w:t>√</w:t>
            </w:r>
          </w:p>
        </w:tc>
        <w:tc>
          <w:tcPr>
            <w:tcW w:w="630" w:type="dxa"/>
            <w:shd w:val="clear" w:color="auto" w:fill="auto"/>
            <w:vAlign w:val="center"/>
          </w:tcPr>
          <w:p w:rsidR="00A303D7" w:rsidRPr="00252C94" w:rsidRDefault="00942C1E" w:rsidP="00252C94">
            <w:pPr>
              <w:rPr>
                <w:rFonts w:asciiTheme="majorBidi" w:hAnsiTheme="majorBidi" w:cstheme="majorBidi"/>
                <w:sz w:val="24"/>
                <w:szCs w:val="24"/>
              </w:rPr>
            </w:pPr>
            <w:r>
              <w:rPr>
                <w:rFonts w:asciiTheme="majorBidi" w:hAnsiTheme="majorBidi" w:cstheme="majorBidi"/>
                <w:sz w:val="24"/>
                <w:szCs w:val="24"/>
              </w:rPr>
              <w:t>√</w:t>
            </w:r>
          </w:p>
        </w:tc>
        <w:tc>
          <w:tcPr>
            <w:tcW w:w="637" w:type="dxa"/>
            <w:shd w:val="clear" w:color="auto" w:fill="auto"/>
            <w:vAlign w:val="center"/>
          </w:tcPr>
          <w:p w:rsidR="00A303D7" w:rsidRPr="00252C94" w:rsidRDefault="00A303D7" w:rsidP="00252C94">
            <w:pPr>
              <w:rPr>
                <w:rFonts w:asciiTheme="majorBidi" w:hAnsiTheme="majorBidi" w:cstheme="majorBidi"/>
                <w:sz w:val="24"/>
                <w:szCs w:val="24"/>
              </w:rPr>
            </w:pPr>
          </w:p>
        </w:tc>
      </w:tr>
      <w:tr w:rsidR="00A303D7" w:rsidRPr="00252C94" w:rsidTr="00880FBB">
        <w:tc>
          <w:tcPr>
            <w:tcW w:w="512"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7</w:t>
            </w:r>
          </w:p>
        </w:tc>
        <w:tc>
          <w:tcPr>
            <w:tcW w:w="2748" w:type="dxa"/>
            <w:vAlign w:val="center"/>
          </w:tcPr>
          <w:p w:rsidR="00A303D7" w:rsidRPr="00252C94" w:rsidRDefault="00A303D7" w:rsidP="00252C94">
            <w:pPr>
              <w:rPr>
                <w:rFonts w:asciiTheme="majorBidi" w:hAnsiTheme="majorBidi" w:cstheme="majorBidi"/>
                <w:sz w:val="24"/>
                <w:szCs w:val="24"/>
              </w:rPr>
            </w:pPr>
            <w:r w:rsidRPr="00252C94">
              <w:rPr>
                <w:rFonts w:asciiTheme="majorBidi" w:hAnsiTheme="majorBidi" w:cstheme="majorBidi"/>
                <w:sz w:val="24"/>
                <w:szCs w:val="24"/>
              </w:rPr>
              <w:t>Laporan Akhir</w:t>
            </w:r>
          </w:p>
        </w:tc>
        <w:tc>
          <w:tcPr>
            <w:tcW w:w="639" w:type="dxa"/>
            <w:shd w:val="clear" w:color="auto" w:fill="auto"/>
          </w:tcPr>
          <w:p w:rsidR="00A303D7" w:rsidRPr="00252C94" w:rsidRDefault="00A303D7" w:rsidP="00252C94">
            <w:pPr>
              <w:rPr>
                <w:rFonts w:asciiTheme="majorBidi" w:hAnsiTheme="majorBidi" w:cstheme="majorBidi"/>
                <w:sz w:val="24"/>
                <w:szCs w:val="24"/>
              </w:rPr>
            </w:pPr>
          </w:p>
        </w:tc>
        <w:tc>
          <w:tcPr>
            <w:tcW w:w="601" w:type="dxa"/>
            <w:shd w:val="clear" w:color="auto" w:fill="auto"/>
            <w:vAlign w:val="center"/>
          </w:tcPr>
          <w:p w:rsidR="00A303D7" w:rsidRPr="00252C94" w:rsidRDefault="00A303D7" w:rsidP="00252C94">
            <w:pPr>
              <w:rPr>
                <w:rFonts w:asciiTheme="majorBidi" w:hAnsiTheme="majorBidi" w:cstheme="majorBidi"/>
                <w:sz w:val="24"/>
                <w:szCs w:val="24"/>
              </w:rPr>
            </w:pPr>
          </w:p>
        </w:tc>
        <w:tc>
          <w:tcPr>
            <w:tcW w:w="649" w:type="dxa"/>
            <w:shd w:val="clear" w:color="auto" w:fill="auto"/>
            <w:vAlign w:val="center"/>
          </w:tcPr>
          <w:p w:rsidR="00A303D7" w:rsidRPr="00252C94" w:rsidRDefault="00A303D7" w:rsidP="00252C94">
            <w:pPr>
              <w:rPr>
                <w:rFonts w:asciiTheme="majorBidi" w:hAnsiTheme="majorBidi" w:cstheme="majorBidi"/>
                <w:sz w:val="24"/>
                <w:szCs w:val="24"/>
              </w:rPr>
            </w:pPr>
          </w:p>
        </w:tc>
        <w:tc>
          <w:tcPr>
            <w:tcW w:w="630" w:type="dxa"/>
            <w:shd w:val="clear" w:color="auto" w:fill="auto"/>
            <w:vAlign w:val="center"/>
          </w:tcPr>
          <w:p w:rsidR="00A303D7" w:rsidRPr="00252C94" w:rsidRDefault="00942C1E" w:rsidP="00252C94">
            <w:pPr>
              <w:rPr>
                <w:rFonts w:asciiTheme="majorBidi" w:hAnsiTheme="majorBidi" w:cstheme="majorBidi"/>
                <w:sz w:val="24"/>
                <w:szCs w:val="24"/>
              </w:rPr>
            </w:pPr>
            <w:r>
              <w:rPr>
                <w:rFonts w:asciiTheme="majorBidi" w:hAnsiTheme="majorBidi" w:cstheme="majorBidi"/>
                <w:sz w:val="24"/>
                <w:szCs w:val="24"/>
              </w:rPr>
              <w:t>√</w:t>
            </w:r>
          </w:p>
        </w:tc>
        <w:tc>
          <w:tcPr>
            <w:tcW w:w="637" w:type="dxa"/>
            <w:shd w:val="clear" w:color="auto" w:fill="auto"/>
            <w:vAlign w:val="center"/>
          </w:tcPr>
          <w:p w:rsidR="00A303D7" w:rsidRPr="00252C94" w:rsidRDefault="00942C1E" w:rsidP="00252C94">
            <w:pPr>
              <w:rPr>
                <w:rFonts w:asciiTheme="majorBidi" w:hAnsiTheme="majorBidi" w:cstheme="majorBidi"/>
                <w:sz w:val="24"/>
                <w:szCs w:val="24"/>
              </w:rPr>
            </w:pPr>
            <w:r>
              <w:rPr>
                <w:rFonts w:asciiTheme="majorBidi" w:hAnsiTheme="majorBidi" w:cstheme="majorBidi"/>
                <w:sz w:val="24"/>
                <w:szCs w:val="24"/>
              </w:rPr>
              <w:t>√</w:t>
            </w:r>
          </w:p>
        </w:tc>
      </w:tr>
    </w:tbl>
    <w:p w:rsidR="008B7ADA" w:rsidRDefault="008B7ADA" w:rsidP="00BD4250">
      <w:pPr>
        <w:pStyle w:val="ListParagraph"/>
        <w:spacing w:after="0" w:line="240" w:lineRule="auto"/>
        <w:ind w:left="426"/>
        <w:jc w:val="both"/>
        <w:rPr>
          <w:rFonts w:asciiTheme="majorBidi" w:hAnsiTheme="majorBidi" w:cstheme="majorBidi"/>
          <w:b/>
          <w:bCs/>
          <w:sz w:val="24"/>
          <w:szCs w:val="24"/>
        </w:rPr>
      </w:pPr>
    </w:p>
    <w:p w:rsidR="004B75B8" w:rsidRPr="003316C1" w:rsidRDefault="00244A71" w:rsidP="00252C94">
      <w:pPr>
        <w:pStyle w:val="ListParagraph"/>
        <w:numPr>
          <w:ilvl w:val="0"/>
          <w:numId w:val="1"/>
        </w:numPr>
        <w:spacing w:after="0" w:line="480" w:lineRule="auto"/>
        <w:ind w:left="426" w:hanging="426"/>
        <w:jc w:val="both"/>
        <w:rPr>
          <w:rFonts w:asciiTheme="majorBidi" w:hAnsiTheme="majorBidi" w:cstheme="majorBidi"/>
          <w:b/>
          <w:bCs/>
          <w:sz w:val="24"/>
          <w:szCs w:val="24"/>
        </w:rPr>
      </w:pPr>
      <w:r w:rsidRPr="003316C1">
        <w:rPr>
          <w:rFonts w:asciiTheme="majorBidi" w:hAnsiTheme="majorBidi" w:cstheme="majorBidi"/>
          <w:b/>
          <w:bCs/>
          <w:sz w:val="24"/>
          <w:szCs w:val="24"/>
        </w:rPr>
        <w:t>Metode dan Rancangan Penelitian</w:t>
      </w:r>
    </w:p>
    <w:p w:rsidR="00244A71" w:rsidRPr="003316C1" w:rsidRDefault="00244A71" w:rsidP="00252C94">
      <w:pPr>
        <w:spacing w:after="0" w:line="480" w:lineRule="auto"/>
        <w:ind w:left="426" w:firstLine="720"/>
        <w:jc w:val="both"/>
        <w:rPr>
          <w:rFonts w:asciiTheme="majorBidi" w:hAnsiTheme="majorBidi" w:cstheme="majorBidi"/>
          <w:sz w:val="24"/>
          <w:szCs w:val="24"/>
        </w:rPr>
      </w:pPr>
      <w:r w:rsidRPr="003316C1">
        <w:rPr>
          <w:rFonts w:asciiTheme="majorBidi" w:hAnsiTheme="majorBidi" w:cstheme="majorBidi"/>
          <w:sz w:val="24"/>
          <w:szCs w:val="24"/>
        </w:rPr>
        <w:t>Jenis pendekatan ini menggunakan metode penelitian survei dengan pendekatan kuantitatif. Penelitian survei yang dimaksud adalah bersifat menjelaskan hubungan kausal dan pengujian hipotesis. Seperti dikemukakan Masr</w:t>
      </w:r>
      <w:r w:rsidR="00891D55" w:rsidRPr="003316C1">
        <w:rPr>
          <w:rFonts w:asciiTheme="majorBidi" w:hAnsiTheme="majorBidi" w:cstheme="majorBidi"/>
          <w:sz w:val="24"/>
          <w:szCs w:val="24"/>
        </w:rPr>
        <w:t xml:space="preserve">i S. </w:t>
      </w:r>
      <w:r w:rsidR="00DE4EB8" w:rsidRPr="003316C1">
        <w:rPr>
          <w:rFonts w:asciiTheme="majorBidi" w:hAnsiTheme="majorBidi" w:cstheme="majorBidi"/>
          <w:sz w:val="24"/>
          <w:szCs w:val="24"/>
        </w:rPr>
        <w:t>penelitian survei</w:t>
      </w:r>
      <w:r w:rsidRPr="003316C1">
        <w:rPr>
          <w:rFonts w:asciiTheme="majorBidi" w:hAnsiTheme="majorBidi" w:cstheme="majorBidi"/>
          <w:sz w:val="24"/>
          <w:szCs w:val="24"/>
        </w:rPr>
        <w:t xml:space="preserve"> dapat digunakan untuk maksud (1) penjajagan (</w:t>
      </w:r>
      <w:r w:rsidRPr="003316C1">
        <w:rPr>
          <w:rFonts w:asciiTheme="majorBidi" w:hAnsiTheme="majorBidi" w:cstheme="majorBidi"/>
          <w:i/>
          <w:iCs/>
          <w:sz w:val="24"/>
          <w:szCs w:val="24"/>
        </w:rPr>
        <w:t>eksploratif</w:t>
      </w:r>
      <w:r w:rsidRPr="003316C1">
        <w:rPr>
          <w:rFonts w:asciiTheme="majorBidi" w:hAnsiTheme="majorBidi" w:cstheme="majorBidi"/>
          <w:sz w:val="24"/>
          <w:szCs w:val="24"/>
        </w:rPr>
        <w:t>), (2) deskriptif, (3) penjelasan (</w:t>
      </w:r>
      <w:r w:rsidRPr="003316C1">
        <w:rPr>
          <w:rFonts w:asciiTheme="majorBidi" w:hAnsiTheme="majorBidi" w:cstheme="majorBidi"/>
          <w:i/>
          <w:iCs/>
          <w:sz w:val="24"/>
          <w:szCs w:val="24"/>
        </w:rPr>
        <w:t>eksplanatory</w:t>
      </w:r>
      <w:r w:rsidRPr="003316C1">
        <w:rPr>
          <w:rFonts w:asciiTheme="majorBidi" w:hAnsiTheme="majorBidi" w:cstheme="majorBidi"/>
          <w:sz w:val="24"/>
          <w:szCs w:val="24"/>
        </w:rPr>
        <w:t xml:space="preserve"> atau </w:t>
      </w:r>
      <w:r w:rsidRPr="003316C1">
        <w:rPr>
          <w:rFonts w:asciiTheme="majorBidi" w:hAnsiTheme="majorBidi" w:cstheme="majorBidi"/>
          <w:i/>
          <w:iCs/>
          <w:sz w:val="24"/>
          <w:szCs w:val="24"/>
        </w:rPr>
        <w:t>confirmatory</w:t>
      </w:r>
      <w:r w:rsidRPr="003316C1">
        <w:rPr>
          <w:rFonts w:asciiTheme="majorBidi" w:hAnsiTheme="majorBidi" w:cstheme="majorBidi"/>
          <w:sz w:val="24"/>
          <w:szCs w:val="24"/>
        </w:rPr>
        <w:t xml:space="preserve">), yakni menjelaskan hubungan kausal dan pengujian hipotesis, (4) evaluasi, (5) prediksi atau meramalkan kejadian tertentu di masa </w:t>
      </w:r>
      <w:r w:rsidRPr="003316C1">
        <w:rPr>
          <w:rFonts w:asciiTheme="majorBidi" w:hAnsiTheme="majorBidi" w:cstheme="majorBidi"/>
          <w:sz w:val="24"/>
          <w:szCs w:val="24"/>
        </w:rPr>
        <w:lastRenderedPageBreak/>
        <w:t xml:space="preserve">yang akan datang, (6) penelitian operasional, dan (7) pengembangan </w:t>
      </w:r>
      <w:r w:rsidR="00DE4EB8" w:rsidRPr="003316C1">
        <w:rPr>
          <w:rFonts w:asciiTheme="majorBidi" w:hAnsiTheme="majorBidi" w:cstheme="majorBidi"/>
          <w:sz w:val="24"/>
          <w:szCs w:val="24"/>
        </w:rPr>
        <w:t>indikator</w:t>
      </w:r>
      <w:r w:rsidRPr="003316C1">
        <w:rPr>
          <w:rFonts w:asciiTheme="majorBidi" w:hAnsiTheme="majorBidi" w:cstheme="majorBidi"/>
          <w:sz w:val="24"/>
          <w:szCs w:val="24"/>
        </w:rPr>
        <w:t>-indikator sosial.</w:t>
      </w:r>
      <w:r w:rsidR="00CC32C3">
        <w:rPr>
          <w:rStyle w:val="FootnoteReference"/>
          <w:rFonts w:asciiTheme="majorBidi" w:hAnsiTheme="majorBidi" w:cstheme="majorBidi"/>
          <w:sz w:val="24"/>
          <w:szCs w:val="24"/>
        </w:rPr>
        <w:footnoteReference w:id="2"/>
      </w:r>
    </w:p>
    <w:p w:rsidR="00244A71" w:rsidRPr="003316C1" w:rsidRDefault="00244A71" w:rsidP="00CC32C3">
      <w:pPr>
        <w:spacing w:after="0" w:line="480" w:lineRule="auto"/>
        <w:ind w:left="426" w:firstLine="720"/>
        <w:jc w:val="both"/>
        <w:rPr>
          <w:rFonts w:asciiTheme="majorBidi" w:hAnsiTheme="majorBidi" w:cstheme="majorBidi"/>
          <w:sz w:val="24"/>
          <w:szCs w:val="24"/>
        </w:rPr>
      </w:pPr>
      <w:r w:rsidRPr="003316C1">
        <w:rPr>
          <w:rFonts w:asciiTheme="majorBidi" w:hAnsiTheme="majorBidi" w:cstheme="majorBidi"/>
          <w:sz w:val="24"/>
          <w:szCs w:val="24"/>
        </w:rPr>
        <w:t>Pendekata</w:t>
      </w:r>
      <w:r w:rsidR="000D6A68" w:rsidRPr="003316C1">
        <w:rPr>
          <w:rFonts w:asciiTheme="majorBidi" w:hAnsiTheme="majorBidi" w:cstheme="majorBidi"/>
          <w:sz w:val="24"/>
          <w:szCs w:val="24"/>
        </w:rPr>
        <w:t>n kuantitatif menurut Sugiyono</w:t>
      </w:r>
      <w:r w:rsidRPr="003316C1">
        <w:rPr>
          <w:rFonts w:asciiTheme="majorBidi" w:hAnsiTheme="majorBidi" w:cstheme="majorBidi"/>
          <w:sz w:val="24"/>
          <w:szCs w:val="24"/>
        </w:rPr>
        <w:t xml:space="preserve"> didasarkan kepada paradigma positivisme berdasarkan pada asumsi mengenai objek empiris, asumsi tersebut adalah: (1) Objek/ fenomena dapat diklasifikasikan menurut sifat, jenis, struktur, bentuk, warna, dan sebagainya. Berdasarkan asumsi ini maka penelitian dapat memilih </w:t>
      </w:r>
      <w:r w:rsidR="00B271E9" w:rsidRPr="003316C1">
        <w:rPr>
          <w:rFonts w:asciiTheme="majorBidi" w:hAnsiTheme="majorBidi" w:cstheme="majorBidi"/>
          <w:sz w:val="24"/>
          <w:szCs w:val="24"/>
        </w:rPr>
        <w:t>variabel</w:t>
      </w:r>
      <w:r w:rsidRPr="003316C1">
        <w:rPr>
          <w:rFonts w:asciiTheme="majorBidi" w:hAnsiTheme="majorBidi" w:cstheme="majorBidi"/>
          <w:sz w:val="24"/>
          <w:szCs w:val="24"/>
        </w:rPr>
        <w:t xml:space="preserve"> tertentu sebagai objek penelitian. (2) Determinisme (hubungan sebab akibat), asumsi ini menyatakan bahwa setiap gejala ada penyebabnya, seperti orang malas bekerja tentu ada penyebabnya.</w:t>
      </w:r>
      <w:r w:rsidR="00CF22CB" w:rsidRPr="003316C1">
        <w:rPr>
          <w:rStyle w:val="FootnoteReference"/>
          <w:rFonts w:asciiTheme="majorBidi" w:hAnsiTheme="majorBidi" w:cstheme="majorBidi"/>
          <w:sz w:val="24"/>
          <w:szCs w:val="24"/>
        </w:rPr>
        <w:footnoteReference w:id="3"/>
      </w:r>
    </w:p>
    <w:p w:rsidR="00244A71" w:rsidRPr="003316C1" w:rsidRDefault="00244A71" w:rsidP="00CC32C3">
      <w:pPr>
        <w:spacing w:after="0" w:line="480" w:lineRule="auto"/>
        <w:ind w:left="426" w:firstLine="720"/>
        <w:jc w:val="both"/>
        <w:rPr>
          <w:rFonts w:asciiTheme="majorBidi" w:hAnsiTheme="majorBidi" w:cstheme="majorBidi"/>
          <w:sz w:val="24"/>
          <w:szCs w:val="24"/>
        </w:rPr>
      </w:pPr>
      <w:r w:rsidRPr="003316C1">
        <w:rPr>
          <w:rFonts w:asciiTheme="majorBidi" w:hAnsiTheme="majorBidi" w:cstheme="majorBidi"/>
          <w:sz w:val="24"/>
          <w:szCs w:val="24"/>
        </w:rPr>
        <w:t xml:space="preserve">Berdasarkan asumsi pertama dan kedua di atas, maka penelitian dapat memilih </w:t>
      </w:r>
      <w:r w:rsidR="00B271E9" w:rsidRPr="003316C1">
        <w:rPr>
          <w:rFonts w:asciiTheme="majorBidi" w:hAnsiTheme="majorBidi" w:cstheme="majorBidi"/>
          <w:sz w:val="24"/>
          <w:szCs w:val="24"/>
        </w:rPr>
        <w:t>variabel</w:t>
      </w:r>
      <w:r w:rsidRPr="003316C1">
        <w:rPr>
          <w:rFonts w:asciiTheme="majorBidi" w:hAnsiTheme="majorBidi" w:cstheme="majorBidi"/>
          <w:sz w:val="24"/>
          <w:szCs w:val="24"/>
        </w:rPr>
        <w:t xml:space="preserve"> yang diteliti dan menghubungkan varibel yang satu dengan yang lainnya. Suatu gejala tidak akan mengalami perubahan dalam waktu tertentu. Kalau gejala yang diteliti itu berubah terus maka akan sulit untuk dipelajari.</w:t>
      </w:r>
    </w:p>
    <w:p w:rsidR="00244A71" w:rsidRPr="003316C1" w:rsidRDefault="00CC32C3" w:rsidP="00934031">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Rancangan dalam penelitian ini adalah ranncangan penelitian korelasi, dengan melihat variabel-variabel yang ada </w:t>
      </w:r>
      <w:r>
        <w:rPr>
          <w:rFonts w:asciiTheme="majorBidi" w:hAnsiTheme="majorBidi" w:cstheme="majorBidi"/>
          <w:sz w:val="24"/>
          <w:szCs w:val="24"/>
        </w:rPr>
        <w:lastRenderedPageBreak/>
        <w:t xml:space="preserve">yaitu antara variabel bebas dan variabel terikat. </w:t>
      </w:r>
      <w:r w:rsidR="00244A71" w:rsidRPr="003316C1">
        <w:rPr>
          <w:rFonts w:asciiTheme="majorBidi" w:hAnsiTheme="majorBidi" w:cstheme="majorBidi"/>
          <w:sz w:val="24"/>
          <w:szCs w:val="24"/>
        </w:rPr>
        <w:t xml:space="preserve">Variabel bebas dalam penelitian ini adalah </w:t>
      </w:r>
      <w:r w:rsidR="00934031">
        <w:rPr>
          <w:rFonts w:asciiTheme="majorBidi" w:hAnsiTheme="majorBidi" w:cstheme="majorBidi"/>
          <w:sz w:val="24"/>
          <w:szCs w:val="24"/>
        </w:rPr>
        <w:t xml:space="preserve">pembentukan </w:t>
      </w:r>
      <w:r w:rsidR="00686148">
        <w:rPr>
          <w:rFonts w:asciiTheme="majorBidi" w:hAnsiTheme="majorBidi" w:cstheme="majorBidi"/>
          <w:sz w:val="24"/>
          <w:szCs w:val="24"/>
        </w:rPr>
        <w:t>akhlakul karimah</w:t>
      </w:r>
      <w:r>
        <w:rPr>
          <w:rFonts w:asciiTheme="majorBidi" w:hAnsiTheme="majorBidi" w:cstheme="majorBidi"/>
          <w:sz w:val="24"/>
          <w:szCs w:val="24"/>
        </w:rPr>
        <w:t xml:space="preserve"> siswa, sedangkan vari</w:t>
      </w:r>
      <w:r w:rsidR="00244A71" w:rsidRPr="003316C1">
        <w:rPr>
          <w:rFonts w:asciiTheme="majorBidi" w:hAnsiTheme="majorBidi" w:cstheme="majorBidi"/>
          <w:sz w:val="24"/>
          <w:szCs w:val="24"/>
        </w:rPr>
        <w:t xml:space="preserve">abel terikatnya adalah </w:t>
      </w:r>
      <w:r w:rsidR="00934031">
        <w:rPr>
          <w:rFonts w:asciiTheme="majorBidi" w:hAnsiTheme="majorBidi" w:cstheme="majorBidi"/>
          <w:sz w:val="24"/>
          <w:szCs w:val="24"/>
        </w:rPr>
        <w:t xml:space="preserve">peran </w:t>
      </w:r>
      <w:r w:rsidR="00686148">
        <w:rPr>
          <w:rFonts w:asciiTheme="majorBidi" w:hAnsiTheme="majorBidi" w:cstheme="majorBidi"/>
          <w:sz w:val="24"/>
          <w:szCs w:val="24"/>
        </w:rPr>
        <w:t>orang tua</w:t>
      </w:r>
      <w:r w:rsidR="008A4DAE" w:rsidRPr="003316C1">
        <w:rPr>
          <w:rFonts w:asciiTheme="majorBidi" w:hAnsiTheme="majorBidi" w:cstheme="majorBidi"/>
          <w:sz w:val="24"/>
          <w:szCs w:val="24"/>
        </w:rPr>
        <w:t xml:space="preserve"> dan </w:t>
      </w:r>
      <w:r w:rsidR="00686148">
        <w:rPr>
          <w:rFonts w:asciiTheme="majorBidi" w:hAnsiTheme="majorBidi" w:cstheme="majorBidi"/>
          <w:sz w:val="24"/>
          <w:szCs w:val="24"/>
        </w:rPr>
        <w:t>guru PAI</w:t>
      </w:r>
      <w:r w:rsidR="00244A71" w:rsidRPr="003316C1">
        <w:rPr>
          <w:rFonts w:asciiTheme="majorBidi" w:hAnsiTheme="majorBidi" w:cstheme="majorBidi"/>
          <w:sz w:val="24"/>
          <w:szCs w:val="24"/>
        </w:rPr>
        <w:t xml:space="preserve">. </w:t>
      </w:r>
      <w:r w:rsidR="00934031">
        <w:rPr>
          <w:rFonts w:asciiTheme="majorBidi" w:hAnsiTheme="majorBidi" w:cstheme="majorBidi"/>
          <w:sz w:val="24"/>
          <w:szCs w:val="24"/>
        </w:rPr>
        <w:t xml:space="preserve"> </w:t>
      </w:r>
      <w:r w:rsidR="00244A71" w:rsidRPr="003316C1">
        <w:rPr>
          <w:rFonts w:asciiTheme="majorBidi" w:hAnsiTheme="majorBidi" w:cstheme="majorBidi"/>
          <w:sz w:val="24"/>
          <w:szCs w:val="24"/>
        </w:rPr>
        <w:t xml:space="preserve">Rancangan penelitian ini dapat digambarkan sebagai berikut:  </w:t>
      </w:r>
    </w:p>
    <w:p w:rsidR="00244A71" w:rsidRPr="003316C1" w:rsidRDefault="00DA2803" w:rsidP="009961B6">
      <w:pPr>
        <w:tabs>
          <w:tab w:val="left" w:pos="5672"/>
        </w:tabs>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group id="_x0000_s1074" style="position:absolute;left:0;text-align:left;margin-left:75.05pt;margin-top:0;width:191.95pt;height:102.65pt;z-index:251674624" coordorigin="3769,6188" coordsize="3839,2053">
            <v:shapetype id="_x0000_t202" coordsize="21600,21600" o:spt="202" path="m,l,21600r21600,l21600,xe">
              <v:stroke joinstyle="miter"/>
              <v:path gradientshapeok="t" o:connecttype="rect"/>
            </v:shapetype>
            <v:shape id="_x0000_s1028" type="#_x0000_t202" style="position:absolute;left:3769;top:6188;width:1077;height:624">
              <v:textbox style="mso-next-textbox:#_x0000_s1028">
                <w:txbxContent>
                  <w:p w:rsidR="00D33749" w:rsidRPr="00FD26F4" w:rsidRDefault="00D33749" w:rsidP="00244A71">
                    <w:pPr>
                      <w:jc w:val="center"/>
                      <w:rPr>
                        <w:rFonts w:asciiTheme="majorBidi" w:hAnsiTheme="majorBidi" w:cstheme="majorBidi"/>
                        <w:sz w:val="28"/>
                        <w:szCs w:val="28"/>
                      </w:rPr>
                    </w:pPr>
                    <w:r>
                      <w:rPr>
                        <w:rFonts w:asciiTheme="majorBidi" w:hAnsiTheme="majorBidi" w:cstheme="majorBidi"/>
                        <w:sz w:val="28"/>
                        <w:szCs w:val="28"/>
                      </w:rPr>
                      <w:t>X</w:t>
                    </w:r>
                    <w:r w:rsidRPr="00F17E56">
                      <w:rPr>
                        <w:rFonts w:asciiTheme="majorBidi" w:hAnsiTheme="majorBidi" w:cstheme="majorBidi"/>
                        <w:sz w:val="28"/>
                        <w:szCs w:val="28"/>
                        <w:vertAlign w:val="subscript"/>
                      </w:rPr>
                      <w:t>1</w:t>
                    </w:r>
                  </w:p>
                </w:txbxContent>
              </v:textbox>
            </v:shape>
            <v:shape id="_x0000_s1029" type="#_x0000_t202" style="position:absolute;left:3769;top:7651;width:1077;height:590">
              <v:textbox style="mso-next-textbox:#_x0000_s1029">
                <w:txbxContent>
                  <w:p w:rsidR="00D33749" w:rsidRPr="00FD26F4" w:rsidRDefault="00D33749" w:rsidP="00244A71">
                    <w:pPr>
                      <w:jc w:val="center"/>
                      <w:rPr>
                        <w:rFonts w:asciiTheme="majorBidi" w:hAnsiTheme="majorBidi" w:cstheme="majorBidi"/>
                        <w:sz w:val="28"/>
                        <w:szCs w:val="28"/>
                      </w:rPr>
                    </w:pPr>
                    <w:r>
                      <w:rPr>
                        <w:rFonts w:asciiTheme="majorBidi" w:hAnsiTheme="majorBidi" w:cstheme="majorBidi"/>
                        <w:sz w:val="28"/>
                        <w:szCs w:val="28"/>
                      </w:rPr>
                      <w:t>X</w:t>
                    </w:r>
                    <w:r w:rsidRPr="00F17E56">
                      <w:rPr>
                        <w:rFonts w:asciiTheme="majorBidi" w:hAnsiTheme="majorBidi" w:cstheme="majorBidi"/>
                        <w:sz w:val="28"/>
                        <w:szCs w:val="28"/>
                        <w:vertAlign w:val="subscript"/>
                      </w:rPr>
                      <w:t>2</w:t>
                    </w:r>
                  </w:p>
                </w:txbxContent>
              </v:textbox>
            </v:shape>
            <v:shape id="_x0000_s1030" type="#_x0000_t202" style="position:absolute;left:6636;top:6951;width:972;height:627">
              <v:textbox style="mso-next-textbox:#_x0000_s1030">
                <w:txbxContent>
                  <w:p w:rsidR="00D33749" w:rsidRPr="009961B6" w:rsidRDefault="00D33749" w:rsidP="00D55BE7">
                    <w:pPr>
                      <w:spacing w:line="480" w:lineRule="auto"/>
                      <w:jc w:val="center"/>
                      <w:rPr>
                        <w:rFonts w:asciiTheme="majorBidi" w:hAnsiTheme="majorBidi" w:cstheme="majorBidi"/>
                        <w:sz w:val="28"/>
                        <w:szCs w:val="28"/>
                      </w:rPr>
                    </w:pPr>
                    <w:r>
                      <w:rPr>
                        <w:rFonts w:asciiTheme="majorBidi" w:hAnsiTheme="majorBidi" w:cstheme="majorBidi"/>
                        <w:sz w:val="28"/>
                        <w:szCs w:val="28"/>
                      </w:rPr>
                      <w:t>Y</w:t>
                    </w:r>
                  </w:p>
                </w:txbxContent>
              </v:textbox>
            </v:shape>
            <v:shapetype id="_x0000_t32" coordsize="21600,21600" o:spt="32" o:oned="t" path="m,l21600,21600e" filled="f">
              <v:path arrowok="t" fillok="f" o:connecttype="none"/>
              <o:lock v:ext="edit" shapetype="t"/>
            </v:shapetype>
            <v:shape id="_x0000_s1031" type="#_x0000_t32" style="position:absolute;left:4846;top:6419;width:1790;height:849" o:connectortype="straight">
              <v:stroke endarrow="block"/>
            </v:shape>
            <v:shape id="_x0000_s1032" type="#_x0000_t32" style="position:absolute;left:4846;top:7268;width:1790;height:706;flip:y" o:connectortype="straight">
              <v:stroke endarrow="block"/>
            </v:shape>
            <v:shape id="_x0000_s1061" type="#_x0000_t32" style="position:absolute;left:4293;top:6812;width:0;height:839" o:connectortype="straight"/>
            <v:shape id="_x0000_s1064" type="#_x0000_t32" style="position:absolute;left:4293;top:7268;width:2255;height:0" o:connectortype="straight">
              <v:stroke endarrow="block"/>
            </v:shape>
          </v:group>
        </w:pict>
      </w:r>
      <w:r w:rsidR="009961B6">
        <w:rPr>
          <w:rFonts w:asciiTheme="majorBidi" w:hAnsiTheme="majorBidi" w:cstheme="majorBidi"/>
          <w:sz w:val="24"/>
          <w:szCs w:val="24"/>
        </w:rPr>
        <w:tab/>
      </w:r>
    </w:p>
    <w:p w:rsidR="00244A71" w:rsidRPr="003316C1" w:rsidRDefault="00244A71" w:rsidP="003316C1">
      <w:pPr>
        <w:spacing w:after="0" w:line="480" w:lineRule="auto"/>
        <w:jc w:val="both"/>
        <w:rPr>
          <w:rFonts w:asciiTheme="majorBidi" w:hAnsiTheme="majorBidi" w:cstheme="majorBidi"/>
          <w:sz w:val="24"/>
          <w:szCs w:val="24"/>
        </w:rPr>
      </w:pPr>
    </w:p>
    <w:p w:rsidR="00244A71" w:rsidRDefault="00244A71" w:rsidP="003316C1">
      <w:pPr>
        <w:spacing w:after="0" w:line="480" w:lineRule="auto"/>
        <w:jc w:val="both"/>
        <w:rPr>
          <w:rFonts w:asciiTheme="majorBidi" w:hAnsiTheme="majorBidi" w:cstheme="majorBidi"/>
          <w:sz w:val="24"/>
          <w:szCs w:val="24"/>
        </w:rPr>
      </w:pPr>
    </w:p>
    <w:p w:rsidR="00686148" w:rsidRDefault="00686148" w:rsidP="003316C1">
      <w:pPr>
        <w:spacing w:after="0" w:line="480" w:lineRule="auto"/>
        <w:jc w:val="both"/>
        <w:rPr>
          <w:rFonts w:asciiTheme="majorBidi" w:hAnsiTheme="majorBidi" w:cstheme="majorBidi"/>
          <w:sz w:val="24"/>
          <w:szCs w:val="24"/>
        </w:rPr>
      </w:pPr>
    </w:p>
    <w:p w:rsidR="00686148" w:rsidRDefault="00686148" w:rsidP="00934031">
      <w:pPr>
        <w:tabs>
          <w:tab w:val="center" w:pos="4111"/>
          <w:tab w:val="left" w:pos="7005"/>
        </w:tabs>
        <w:spacing w:after="0" w:line="240" w:lineRule="auto"/>
        <w:rPr>
          <w:rFonts w:asciiTheme="majorBidi" w:hAnsiTheme="majorBidi" w:cstheme="majorBidi"/>
          <w:b/>
          <w:bCs/>
          <w:sz w:val="24"/>
          <w:szCs w:val="24"/>
        </w:rPr>
      </w:pPr>
    </w:p>
    <w:p w:rsidR="00686148" w:rsidRPr="003316C1" w:rsidRDefault="00686148" w:rsidP="00BD4250">
      <w:pPr>
        <w:spacing w:after="0" w:line="480" w:lineRule="auto"/>
        <w:jc w:val="center"/>
        <w:rPr>
          <w:rFonts w:asciiTheme="majorBidi" w:hAnsiTheme="majorBidi" w:cstheme="majorBidi"/>
          <w:b/>
          <w:bCs/>
          <w:sz w:val="24"/>
          <w:szCs w:val="24"/>
        </w:rPr>
      </w:pPr>
      <w:r w:rsidRPr="003316C1">
        <w:rPr>
          <w:rFonts w:asciiTheme="majorBidi" w:hAnsiTheme="majorBidi" w:cstheme="majorBidi"/>
          <w:b/>
          <w:bCs/>
          <w:sz w:val="24"/>
          <w:szCs w:val="24"/>
        </w:rPr>
        <w:t>Gambar 3.1: Operasional Variabel</w:t>
      </w:r>
    </w:p>
    <w:p w:rsidR="00686148" w:rsidRPr="00191CED" w:rsidRDefault="00686148" w:rsidP="00686148">
      <w:pPr>
        <w:ind w:left="720" w:firstLine="720"/>
        <w:rPr>
          <w:rFonts w:asciiTheme="majorBidi" w:hAnsiTheme="majorBidi" w:cstheme="majorBidi"/>
          <w:sz w:val="24"/>
          <w:szCs w:val="24"/>
        </w:rPr>
      </w:pPr>
      <w:r w:rsidRPr="00191CED">
        <w:rPr>
          <w:rFonts w:asciiTheme="majorBidi" w:hAnsiTheme="majorBidi" w:cstheme="majorBidi"/>
          <w:sz w:val="24"/>
          <w:szCs w:val="24"/>
        </w:rPr>
        <w:t xml:space="preserve">Keterangan : </w:t>
      </w:r>
    </w:p>
    <w:p w:rsidR="00686148" w:rsidRPr="00191CED" w:rsidRDefault="00686148" w:rsidP="00934031">
      <w:pPr>
        <w:ind w:left="1440" w:firstLine="720"/>
        <w:rPr>
          <w:rFonts w:asciiTheme="majorBidi" w:hAnsiTheme="majorBidi" w:cstheme="majorBidi"/>
          <w:sz w:val="24"/>
          <w:szCs w:val="24"/>
        </w:rPr>
      </w:pPr>
      <w:r>
        <w:rPr>
          <w:rFonts w:asciiTheme="majorBidi" w:hAnsiTheme="majorBidi" w:cstheme="majorBidi"/>
          <w:sz w:val="24"/>
          <w:szCs w:val="24"/>
        </w:rPr>
        <w:t>X1</w:t>
      </w:r>
      <w:r w:rsidRPr="00191CED">
        <w:rPr>
          <w:rFonts w:asciiTheme="majorBidi" w:hAnsiTheme="majorBidi" w:cstheme="majorBidi"/>
          <w:sz w:val="24"/>
          <w:szCs w:val="24"/>
        </w:rPr>
        <w:t xml:space="preserve">  </w:t>
      </w:r>
      <w:r>
        <w:rPr>
          <w:rFonts w:asciiTheme="majorBidi" w:hAnsiTheme="majorBidi" w:cstheme="majorBidi"/>
          <w:sz w:val="24"/>
          <w:szCs w:val="24"/>
        </w:rPr>
        <w:t xml:space="preserve"> = Variabel  bebas (</w:t>
      </w:r>
      <w:r w:rsidR="00934031">
        <w:rPr>
          <w:rFonts w:asciiTheme="majorBidi" w:hAnsiTheme="majorBidi" w:cstheme="majorBidi"/>
          <w:sz w:val="24"/>
          <w:szCs w:val="24"/>
        </w:rPr>
        <w:t>Peran o</w:t>
      </w:r>
      <w:r>
        <w:rPr>
          <w:rFonts w:asciiTheme="majorBidi" w:hAnsiTheme="majorBidi" w:cstheme="majorBidi"/>
          <w:sz w:val="24"/>
          <w:szCs w:val="24"/>
        </w:rPr>
        <w:t>rang tua</w:t>
      </w:r>
      <w:r w:rsidRPr="00191CED">
        <w:rPr>
          <w:rFonts w:asciiTheme="majorBidi" w:hAnsiTheme="majorBidi" w:cstheme="majorBidi"/>
          <w:sz w:val="24"/>
          <w:szCs w:val="24"/>
        </w:rPr>
        <w:t>)</w:t>
      </w:r>
    </w:p>
    <w:p w:rsidR="00686148" w:rsidRDefault="00686148" w:rsidP="00934031">
      <w:pPr>
        <w:ind w:left="1440" w:firstLine="720"/>
        <w:rPr>
          <w:rFonts w:asciiTheme="majorBidi" w:hAnsiTheme="majorBidi" w:cstheme="majorBidi"/>
          <w:sz w:val="24"/>
          <w:szCs w:val="24"/>
        </w:rPr>
      </w:pPr>
      <w:r>
        <w:rPr>
          <w:rFonts w:asciiTheme="majorBidi" w:hAnsiTheme="majorBidi" w:cstheme="majorBidi"/>
          <w:sz w:val="24"/>
          <w:szCs w:val="24"/>
        </w:rPr>
        <w:t>X2  = Variabel  bebas  (</w:t>
      </w:r>
      <w:r w:rsidR="00934031">
        <w:rPr>
          <w:rFonts w:asciiTheme="majorBidi" w:hAnsiTheme="majorBidi" w:cstheme="majorBidi"/>
          <w:sz w:val="24"/>
          <w:szCs w:val="24"/>
        </w:rPr>
        <w:t>Peran g</w:t>
      </w:r>
      <w:r>
        <w:rPr>
          <w:rFonts w:asciiTheme="majorBidi" w:hAnsiTheme="majorBidi" w:cstheme="majorBidi"/>
          <w:sz w:val="24"/>
          <w:szCs w:val="24"/>
        </w:rPr>
        <w:t>uru PAI</w:t>
      </w:r>
      <w:r w:rsidRPr="00191CED">
        <w:rPr>
          <w:rFonts w:asciiTheme="majorBidi" w:hAnsiTheme="majorBidi" w:cstheme="majorBidi"/>
          <w:sz w:val="24"/>
          <w:szCs w:val="24"/>
        </w:rPr>
        <w:t>)</w:t>
      </w:r>
    </w:p>
    <w:p w:rsidR="00686148" w:rsidRDefault="00686148" w:rsidP="00934031">
      <w:pPr>
        <w:ind w:left="1440" w:firstLine="720"/>
        <w:rPr>
          <w:rFonts w:asciiTheme="majorBidi" w:hAnsiTheme="majorBidi" w:cstheme="majorBidi"/>
          <w:sz w:val="24"/>
          <w:szCs w:val="24"/>
        </w:rPr>
      </w:pPr>
      <w:r>
        <w:rPr>
          <w:rFonts w:asciiTheme="majorBidi" w:hAnsiTheme="majorBidi" w:cstheme="majorBidi"/>
          <w:sz w:val="24"/>
          <w:szCs w:val="24"/>
        </w:rPr>
        <w:t>Y  = Variabel terikat (</w:t>
      </w:r>
      <w:r w:rsidR="00934031">
        <w:rPr>
          <w:rFonts w:asciiTheme="majorBidi" w:hAnsiTheme="majorBidi" w:cstheme="majorBidi"/>
          <w:sz w:val="24"/>
          <w:szCs w:val="24"/>
        </w:rPr>
        <w:t>Pembentukan a</w:t>
      </w:r>
      <w:r>
        <w:rPr>
          <w:rFonts w:asciiTheme="majorBidi" w:hAnsiTheme="majorBidi" w:cstheme="majorBidi"/>
          <w:sz w:val="24"/>
          <w:szCs w:val="24"/>
        </w:rPr>
        <w:t>khlakul karimah)</w:t>
      </w:r>
    </w:p>
    <w:p w:rsidR="00244A71" w:rsidRPr="003316C1" w:rsidRDefault="00244A71" w:rsidP="00934031">
      <w:pPr>
        <w:spacing w:after="0" w:line="240" w:lineRule="auto"/>
        <w:jc w:val="both"/>
        <w:rPr>
          <w:rFonts w:asciiTheme="majorBidi" w:hAnsiTheme="majorBidi" w:cstheme="majorBidi"/>
          <w:sz w:val="24"/>
          <w:szCs w:val="24"/>
        </w:rPr>
      </w:pPr>
    </w:p>
    <w:p w:rsidR="0046120C" w:rsidRPr="003316C1" w:rsidRDefault="00891D55" w:rsidP="00686148">
      <w:pPr>
        <w:pStyle w:val="ListParagraph"/>
        <w:numPr>
          <w:ilvl w:val="0"/>
          <w:numId w:val="1"/>
        </w:numPr>
        <w:spacing w:after="0" w:line="480" w:lineRule="auto"/>
        <w:ind w:left="426" w:hanging="426"/>
        <w:jc w:val="both"/>
        <w:rPr>
          <w:rFonts w:asciiTheme="majorBidi" w:hAnsiTheme="majorBidi" w:cstheme="majorBidi"/>
          <w:b/>
          <w:bCs/>
          <w:sz w:val="24"/>
          <w:szCs w:val="24"/>
        </w:rPr>
      </w:pPr>
      <w:r w:rsidRPr="003316C1">
        <w:rPr>
          <w:rFonts w:asciiTheme="majorBidi" w:hAnsiTheme="majorBidi" w:cstheme="majorBidi"/>
          <w:b/>
          <w:bCs/>
          <w:sz w:val="24"/>
          <w:szCs w:val="24"/>
        </w:rPr>
        <w:t xml:space="preserve">Populasi dan </w:t>
      </w:r>
      <w:r w:rsidR="00B83B66" w:rsidRPr="003316C1">
        <w:rPr>
          <w:rFonts w:asciiTheme="majorBidi" w:hAnsiTheme="majorBidi" w:cstheme="majorBidi"/>
          <w:b/>
          <w:bCs/>
          <w:sz w:val="24"/>
          <w:szCs w:val="24"/>
        </w:rPr>
        <w:t>Sampel</w:t>
      </w:r>
    </w:p>
    <w:p w:rsidR="00B50E3A" w:rsidRPr="003316C1" w:rsidRDefault="00B50E3A" w:rsidP="00C92963">
      <w:pPr>
        <w:pStyle w:val="ListParagraph"/>
        <w:numPr>
          <w:ilvl w:val="0"/>
          <w:numId w:val="8"/>
        </w:numPr>
        <w:spacing w:after="0" w:line="480" w:lineRule="auto"/>
        <w:ind w:hanging="294"/>
        <w:jc w:val="both"/>
        <w:rPr>
          <w:rFonts w:asciiTheme="majorBidi" w:hAnsiTheme="majorBidi" w:cstheme="majorBidi"/>
          <w:b/>
          <w:bCs/>
          <w:sz w:val="24"/>
          <w:szCs w:val="24"/>
        </w:rPr>
      </w:pPr>
      <w:r w:rsidRPr="003316C1">
        <w:rPr>
          <w:rFonts w:asciiTheme="majorBidi" w:hAnsiTheme="majorBidi" w:cstheme="majorBidi"/>
          <w:b/>
          <w:bCs/>
          <w:sz w:val="24"/>
          <w:szCs w:val="24"/>
        </w:rPr>
        <w:t>Populasi Penelitian</w:t>
      </w:r>
    </w:p>
    <w:p w:rsidR="00C47752" w:rsidRPr="003316C1" w:rsidRDefault="00C47752" w:rsidP="00CC32C3">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Men</w:t>
      </w:r>
      <w:r w:rsidR="00CC32C3">
        <w:rPr>
          <w:rFonts w:asciiTheme="majorBidi" w:hAnsiTheme="majorBidi" w:cstheme="majorBidi"/>
          <w:sz w:val="24"/>
          <w:szCs w:val="24"/>
        </w:rPr>
        <w:t>urut Arikunto mengatakan bahwa p</w:t>
      </w:r>
      <w:r w:rsidRPr="003316C1">
        <w:rPr>
          <w:rFonts w:asciiTheme="majorBidi" w:hAnsiTheme="majorBidi" w:cstheme="majorBidi"/>
          <w:sz w:val="24"/>
          <w:szCs w:val="24"/>
        </w:rPr>
        <w:t xml:space="preserve">opulasi ialah  keseluruhan subjek penelitian. Dengan kata lain populasi dapat </w:t>
      </w:r>
      <w:r w:rsidRPr="003316C1">
        <w:rPr>
          <w:rFonts w:asciiTheme="majorBidi" w:hAnsiTheme="majorBidi" w:cstheme="majorBidi"/>
          <w:sz w:val="24"/>
          <w:szCs w:val="24"/>
        </w:rPr>
        <w:lastRenderedPageBreak/>
        <w:t>diartikan sebagai keseluruhan dari unit analisis yang ciri-cirinya akan diduga.</w:t>
      </w:r>
      <w:r w:rsidRPr="003316C1">
        <w:rPr>
          <w:rStyle w:val="FootnoteReference"/>
          <w:rFonts w:asciiTheme="majorBidi" w:hAnsiTheme="majorBidi" w:cstheme="majorBidi"/>
          <w:sz w:val="24"/>
          <w:szCs w:val="24"/>
        </w:rPr>
        <w:footnoteReference w:id="4"/>
      </w:r>
    </w:p>
    <w:p w:rsidR="00B83B66" w:rsidRDefault="00C47752" w:rsidP="009F61E6">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P</w:t>
      </w:r>
      <w:r w:rsidR="00B83B66" w:rsidRPr="003316C1">
        <w:rPr>
          <w:rFonts w:asciiTheme="majorBidi" w:hAnsiTheme="majorBidi" w:cstheme="majorBidi"/>
          <w:sz w:val="24"/>
          <w:szCs w:val="24"/>
        </w:rPr>
        <w:t>opulasi dalam penel</w:t>
      </w:r>
      <w:r w:rsidR="00C6061B">
        <w:rPr>
          <w:rFonts w:asciiTheme="majorBidi" w:hAnsiTheme="majorBidi" w:cstheme="majorBidi"/>
          <w:sz w:val="24"/>
          <w:szCs w:val="24"/>
        </w:rPr>
        <w:t>itian ini adalah sejumlah siswa</w:t>
      </w:r>
      <w:r w:rsidR="00B83B66" w:rsidRPr="003316C1">
        <w:rPr>
          <w:rFonts w:asciiTheme="majorBidi" w:hAnsiTheme="majorBidi" w:cstheme="majorBidi"/>
          <w:sz w:val="24"/>
          <w:szCs w:val="24"/>
        </w:rPr>
        <w:t xml:space="preserve"> </w:t>
      </w:r>
      <w:r w:rsidR="00CC32C3">
        <w:rPr>
          <w:rFonts w:asciiTheme="majorBidi" w:hAnsiTheme="majorBidi" w:cstheme="majorBidi"/>
          <w:sz w:val="24"/>
          <w:szCs w:val="24"/>
        </w:rPr>
        <w:t xml:space="preserve">SMP Negeri </w:t>
      </w:r>
      <w:r w:rsidR="00FB5515">
        <w:rPr>
          <w:rFonts w:ascii="Times New Roman" w:hAnsi="Times New Roman" w:cs="Times New Roman"/>
          <w:sz w:val="24"/>
          <w:szCs w:val="24"/>
        </w:rPr>
        <w:t xml:space="preserve">se </w:t>
      </w:r>
      <w:r w:rsidR="00CC32C3">
        <w:rPr>
          <w:rFonts w:asciiTheme="majorBidi" w:hAnsiTheme="majorBidi" w:cstheme="majorBidi"/>
          <w:sz w:val="24"/>
          <w:szCs w:val="24"/>
        </w:rPr>
        <w:t>Kota Serang</w:t>
      </w:r>
      <w:r w:rsidR="00B83B66" w:rsidRPr="003316C1">
        <w:rPr>
          <w:rFonts w:asciiTheme="majorBidi" w:hAnsiTheme="majorBidi" w:cstheme="majorBidi"/>
          <w:sz w:val="24"/>
          <w:szCs w:val="24"/>
        </w:rPr>
        <w:t xml:space="preserve"> </w:t>
      </w:r>
      <w:r w:rsidR="00CC32C3">
        <w:rPr>
          <w:rFonts w:asciiTheme="majorBidi" w:hAnsiTheme="majorBidi" w:cstheme="majorBidi"/>
          <w:sz w:val="24"/>
          <w:szCs w:val="24"/>
        </w:rPr>
        <w:t>tahun pelajaran 2017/2018</w:t>
      </w:r>
      <w:r w:rsidR="007B5FF8">
        <w:rPr>
          <w:rFonts w:asciiTheme="majorBidi" w:hAnsiTheme="majorBidi" w:cstheme="majorBidi"/>
          <w:sz w:val="24"/>
          <w:szCs w:val="24"/>
        </w:rPr>
        <w:t>.</w:t>
      </w:r>
      <w:r w:rsidR="009F61E6">
        <w:rPr>
          <w:rFonts w:asciiTheme="majorBidi" w:hAnsiTheme="majorBidi" w:cstheme="majorBidi"/>
          <w:sz w:val="24"/>
          <w:szCs w:val="24"/>
        </w:rPr>
        <w:t xml:space="preserve"> Dengan pertimbangan keterbatasan penelitian dalam melakukan penelitian, peneliti hanya mengambil populasi sisawa SMP Negeri yang belajar di Kelas VIII, kemudian penelitian juga dilakukan pada beberapa SMP Negeri sebagai berikut:</w:t>
      </w:r>
    </w:p>
    <w:p w:rsidR="009F61E6" w:rsidRDefault="009F61E6" w:rsidP="009F61E6">
      <w:pPr>
        <w:pStyle w:val="ListParagraph"/>
        <w:numPr>
          <w:ilvl w:val="0"/>
          <w:numId w:val="39"/>
        </w:numPr>
        <w:spacing w:after="0" w:line="480" w:lineRule="auto"/>
        <w:jc w:val="both"/>
        <w:rPr>
          <w:rFonts w:asciiTheme="majorBidi" w:hAnsiTheme="majorBidi" w:cstheme="majorBidi"/>
          <w:sz w:val="24"/>
          <w:szCs w:val="24"/>
        </w:rPr>
      </w:pPr>
      <w:r>
        <w:rPr>
          <w:rFonts w:asciiTheme="majorBidi" w:hAnsiTheme="majorBidi" w:cstheme="majorBidi"/>
          <w:sz w:val="24"/>
          <w:szCs w:val="24"/>
        </w:rPr>
        <w:t>SMP Negeri 10 Kota Serang, dengan jumlah populasi untuk siswa kelas VIII tahu</w:t>
      </w:r>
      <w:r w:rsidR="00592E1B">
        <w:rPr>
          <w:rFonts w:asciiTheme="majorBidi" w:hAnsiTheme="majorBidi" w:cstheme="majorBidi"/>
          <w:sz w:val="24"/>
          <w:szCs w:val="24"/>
        </w:rPr>
        <w:t>n Pelajaran 2017/2018 sebesar 31</w:t>
      </w:r>
      <w:r>
        <w:rPr>
          <w:rFonts w:asciiTheme="majorBidi" w:hAnsiTheme="majorBidi" w:cstheme="majorBidi"/>
          <w:sz w:val="24"/>
          <w:szCs w:val="24"/>
        </w:rPr>
        <w:t>0 siswa</w:t>
      </w:r>
    </w:p>
    <w:p w:rsidR="009F61E6" w:rsidRDefault="009F61E6" w:rsidP="00592E1B">
      <w:pPr>
        <w:pStyle w:val="ListParagraph"/>
        <w:numPr>
          <w:ilvl w:val="0"/>
          <w:numId w:val="39"/>
        </w:numPr>
        <w:spacing w:after="0" w:line="480" w:lineRule="auto"/>
        <w:jc w:val="both"/>
        <w:rPr>
          <w:rFonts w:asciiTheme="majorBidi" w:hAnsiTheme="majorBidi" w:cstheme="majorBidi"/>
          <w:sz w:val="24"/>
          <w:szCs w:val="24"/>
        </w:rPr>
      </w:pPr>
      <w:r>
        <w:rPr>
          <w:rFonts w:asciiTheme="majorBidi" w:hAnsiTheme="majorBidi" w:cstheme="majorBidi"/>
          <w:sz w:val="24"/>
          <w:szCs w:val="24"/>
        </w:rPr>
        <w:t>SMP Negeri 11 Kota Serang, dengan jumlah siswa kelas VIII tahun Pelajaran 2017/2018 sebesar 3</w:t>
      </w:r>
      <w:r w:rsidR="00592E1B">
        <w:rPr>
          <w:rFonts w:asciiTheme="majorBidi" w:hAnsiTheme="majorBidi" w:cstheme="majorBidi"/>
          <w:sz w:val="24"/>
          <w:szCs w:val="24"/>
        </w:rPr>
        <w:t>4</w:t>
      </w:r>
      <w:r>
        <w:rPr>
          <w:rFonts w:asciiTheme="majorBidi" w:hAnsiTheme="majorBidi" w:cstheme="majorBidi"/>
          <w:sz w:val="24"/>
          <w:szCs w:val="24"/>
        </w:rPr>
        <w:t>5 siswa, dan</w:t>
      </w:r>
    </w:p>
    <w:p w:rsidR="009F61E6" w:rsidRDefault="009F61E6" w:rsidP="009F61E6">
      <w:pPr>
        <w:pStyle w:val="ListParagraph"/>
        <w:numPr>
          <w:ilvl w:val="0"/>
          <w:numId w:val="39"/>
        </w:numPr>
        <w:spacing w:after="0" w:line="480" w:lineRule="auto"/>
        <w:jc w:val="both"/>
        <w:rPr>
          <w:rFonts w:asciiTheme="majorBidi" w:hAnsiTheme="majorBidi" w:cstheme="majorBidi"/>
          <w:sz w:val="24"/>
          <w:szCs w:val="24"/>
        </w:rPr>
      </w:pPr>
      <w:r>
        <w:rPr>
          <w:rFonts w:asciiTheme="majorBidi" w:hAnsiTheme="majorBidi" w:cstheme="majorBidi"/>
          <w:sz w:val="24"/>
          <w:szCs w:val="24"/>
        </w:rPr>
        <w:t>SMP Negeri 2 Kota Serang jumlah yang populasi kelas VIII tahun Pelajaran 2017/2018 adalah sebes</w:t>
      </w:r>
      <w:r w:rsidR="00592E1B">
        <w:rPr>
          <w:rFonts w:asciiTheme="majorBidi" w:hAnsiTheme="majorBidi" w:cstheme="majorBidi"/>
          <w:sz w:val="24"/>
          <w:szCs w:val="24"/>
        </w:rPr>
        <w:t>ar 349</w:t>
      </w:r>
      <w:r>
        <w:rPr>
          <w:rFonts w:asciiTheme="majorBidi" w:hAnsiTheme="majorBidi" w:cstheme="majorBidi"/>
          <w:sz w:val="24"/>
          <w:szCs w:val="24"/>
        </w:rPr>
        <w:t xml:space="preserve"> siswa.</w:t>
      </w:r>
    </w:p>
    <w:p w:rsidR="009F61E6" w:rsidRDefault="009F61E6" w:rsidP="009F61E6">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Berdasarkan keterang tersebut di atas, maka jumlah keseluruhan populasi dalam pe</w:t>
      </w:r>
      <w:r w:rsidR="00592E1B">
        <w:rPr>
          <w:rFonts w:asciiTheme="majorBidi" w:hAnsiTheme="majorBidi" w:cstheme="majorBidi"/>
          <w:sz w:val="24"/>
          <w:szCs w:val="24"/>
        </w:rPr>
        <w:t>nelitian ini adalah sebesar 1004</w:t>
      </w:r>
      <w:r>
        <w:rPr>
          <w:rFonts w:asciiTheme="majorBidi" w:hAnsiTheme="majorBidi" w:cstheme="majorBidi"/>
          <w:sz w:val="24"/>
          <w:szCs w:val="24"/>
        </w:rPr>
        <w:t xml:space="preserve"> siswa.</w:t>
      </w:r>
    </w:p>
    <w:p w:rsidR="00BD4250" w:rsidRPr="009F61E6" w:rsidRDefault="00BD4250" w:rsidP="009F61E6">
      <w:pPr>
        <w:spacing w:after="0" w:line="480" w:lineRule="auto"/>
        <w:ind w:left="720" w:firstLine="720"/>
        <w:jc w:val="both"/>
        <w:rPr>
          <w:rFonts w:asciiTheme="majorBidi" w:hAnsiTheme="majorBidi" w:cstheme="majorBidi"/>
          <w:sz w:val="24"/>
          <w:szCs w:val="24"/>
        </w:rPr>
      </w:pPr>
    </w:p>
    <w:p w:rsidR="00C47752" w:rsidRPr="003316C1" w:rsidRDefault="00C47752" w:rsidP="00C92963">
      <w:pPr>
        <w:pStyle w:val="ListParagraph"/>
        <w:numPr>
          <w:ilvl w:val="0"/>
          <w:numId w:val="8"/>
        </w:numPr>
        <w:spacing w:after="0" w:line="480" w:lineRule="auto"/>
        <w:ind w:hanging="294"/>
        <w:jc w:val="both"/>
        <w:rPr>
          <w:rFonts w:asciiTheme="majorBidi" w:hAnsiTheme="majorBidi" w:cstheme="majorBidi"/>
          <w:b/>
          <w:bCs/>
          <w:sz w:val="24"/>
          <w:szCs w:val="24"/>
        </w:rPr>
      </w:pPr>
      <w:r w:rsidRPr="003316C1">
        <w:rPr>
          <w:rFonts w:asciiTheme="majorBidi" w:hAnsiTheme="majorBidi" w:cstheme="majorBidi"/>
          <w:b/>
          <w:bCs/>
          <w:sz w:val="24"/>
          <w:szCs w:val="24"/>
        </w:rPr>
        <w:lastRenderedPageBreak/>
        <w:t>Sampel</w:t>
      </w:r>
      <w:r w:rsidR="00686148">
        <w:rPr>
          <w:rFonts w:asciiTheme="majorBidi" w:hAnsiTheme="majorBidi" w:cstheme="majorBidi"/>
          <w:b/>
          <w:bCs/>
          <w:sz w:val="24"/>
          <w:szCs w:val="24"/>
        </w:rPr>
        <w:t xml:space="preserve"> Penelitian</w:t>
      </w:r>
    </w:p>
    <w:p w:rsidR="00C47752" w:rsidRDefault="00C47752" w:rsidP="00592E1B">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Arikunto mengatakan sampel adalah sebagian atau wakil populasi yang akan diteliti.</w:t>
      </w:r>
      <w:r w:rsidRPr="003316C1">
        <w:rPr>
          <w:rStyle w:val="FootnoteReference"/>
          <w:rFonts w:asciiTheme="majorBidi" w:hAnsiTheme="majorBidi" w:cstheme="majorBidi"/>
          <w:sz w:val="24"/>
          <w:szCs w:val="24"/>
        </w:rPr>
        <w:footnoteReference w:id="5"/>
      </w:r>
      <w:r w:rsidR="000C0C1A" w:rsidRPr="003316C1">
        <w:rPr>
          <w:rFonts w:asciiTheme="majorBidi" w:hAnsiTheme="majorBidi" w:cstheme="majorBidi"/>
          <w:sz w:val="24"/>
          <w:szCs w:val="24"/>
        </w:rPr>
        <w:t xml:space="preserve"> Sugiyono</w:t>
      </w:r>
      <w:r w:rsidR="00D2654B">
        <w:rPr>
          <w:rFonts w:asciiTheme="majorBidi" w:hAnsiTheme="majorBidi" w:cstheme="majorBidi"/>
          <w:sz w:val="24"/>
          <w:szCs w:val="24"/>
        </w:rPr>
        <w:t xml:space="preserve"> mengatakan</w:t>
      </w:r>
      <w:r w:rsidRPr="003316C1">
        <w:rPr>
          <w:rFonts w:asciiTheme="majorBidi" w:hAnsiTheme="majorBidi" w:cstheme="majorBidi"/>
          <w:sz w:val="24"/>
          <w:szCs w:val="24"/>
        </w:rPr>
        <w:t xml:space="preserve"> sampel adalah bagian dari jumlah dan karakteristik yang dimiliki oleh populasi. Sampel adalah sebagian atau wakil populasi yang diteliti.</w:t>
      </w:r>
      <w:r w:rsidRPr="003316C1">
        <w:rPr>
          <w:rStyle w:val="FootnoteReference"/>
          <w:rFonts w:asciiTheme="majorBidi" w:hAnsiTheme="majorBidi" w:cstheme="majorBidi"/>
          <w:sz w:val="24"/>
          <w:szCs w:val="24"/>
        </w:rPr>
        <w:footnoteReference w:id="6"/>
      </w:r>
      <w:r w:rsidRPr="003316C1">
        <w:rPr>
          <w:rFonts w:asciiTheme="majorBidi" w:hAnsiTheme="majorBidi" w:cstheme="majorBidi"/>
          <w:color w:val="FF0000"/>
          <w:sz w:val="24"/>
          <w:szCs w:val="24"/>
        </w:rPr>
        <w:t xml:space="preserve"> </w:t>
      </w:r>
      <w:r w:rsidRPr="003316C1">
        <w:rPr>
          <w:rFonts w:asciiTheme="majorBidi" w:hAnsiTheme="majorBidi" w:cstheme="majorBidi"/>
          <w:sz w:val="24"/>
          <w:szCs w:val="24"/>
        </w:rPr>
        <w:t xml:space="preserve">Pengambilan sampel merupakan suatu proses pemilihan dan penentuan jenis sampel dan perhitungan besarnya sampel yang akan menjadi subjek atau objek penelitian. Untuk mempermudah proses penetapan sampel, penulis </w:t>
      </w:r>
      <w:r w:rsidR="00C15CE8">
        <w:rPr>
          <w:rFonts w:asciiTheme="majorBidi" w:hAnsiTheme="majorBidi" w:cstheme="majorBidi"/>
          <w:sz w:val="24"/>
          <w:szCs w:val="24"/>
        </w:rPr>
        <w:t xml:space="preserve">menentukan jumlah yang sesuai dengan populasi penelitian, dengan jumlah siswa yang cukup besar, peneliti hanya membatasi </w:t>
      </w:r>
      <w:r w:rsidR="00934031">
        <w:rPr>
          <w:rFonts w:asciiTheme="majorBidi" w:hAnsiTheme="majorBidi" w:cstheme="majorBidi"/>
          <w:sz w:val="24"/>
          <w:szCs w:val="24"/>
        </w:rPr>
        <w:t>jumlah sampel dengan mengambil 12</w:t>
      </w:r>
      <w:r w:rsidR="00DE378C" w:rsidRPr="003316C1">
        <w:rPr>
          <w:rFonts w:asciiTheme="majorBidi" w:hAnsiTheme="majorBidi" w:cstheme="majorBidi"/>
          <w:sz w:val="24"/>
          <w:szCs w:val="24"/>
        </w:rPr>
        <w:t>0</w:t>
      </w:r>
      <w:r w:rsidRPr="003316C1">
        <w:rPr>
          <w:rFonts w:asciiTheme="majorBidi" w:hAnsiTheme="majorBidi" w:cstheme="majorBidi"/>
          <w:sz w:val="24"/>
          <w:szCs w:val="24"/>
        </w:rPr>
        <w:t xml:space="preserve"> siswa</w:t>
      </w:r>
      <w:r w:rsidR="00C15CE8">
        <w:rPr>
          <w:rFonts w:asciiTheme="majorBidi" w:hAnsiTheme="majorBidi" w:cstheme="majorBidi"/>
          <w:sz w:val="24"/>
          <w:szCs w:val="24"/>
        </w:rPr>
        <w:t xml:space="preserve"> sebagai responden penelitian</w:t>
      </w:r>
      <w:r w:rsidR="00592E1B">
        <w:rPr>
          <w:rFonts w:asciiTheme="majorBidi" w:hAnsiTheme="majorBidi" w:cstheme="majorBidi"/>
          <w:sz w:val="24"/>
          <w:szCs w:val="24"/>
        </w:rPr>
        <w:t>.</w:t>
      </w:r>
    </w:p>
    <w:p w:rsidR="00592E1B" w:rsidRPr="003316C1" w:rsidRDefault="00592E1B" w:rsidP="00592E1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Jumlah sampel peneliti peroleh berdasarkan rumusan yang dikemukakan oleh Arikunto, yang menyatakan bahwa “</w:t>
      </w:r>
      <w:r w:rsidRPr="003316C1">
        <w:rPr>
          <w:rFonts w:asciiTheme="majorBidi" w:hAnsiTheme="majorBidi" w:cstheme="majorBidi"/>
          <w:sz w:val="24"/>
          <w:szCs w:val="24"/>
        </w:rPr>
        <w:t xml:space="preserve">Apabila subjeknya kurang dari 100, maka lebih baik diambil semuanya sehingga penelitiannya merupakan penelitian populasi, selanjutnya jika subjeknya lebih dari 100 dapat diambil antara 10% - 15% atau 20% - 25% atau lebih. Dengan </w:t>
      </w:r>
      <w:r w:rsidRPr="003316C1">
        <w:rPr>
          <w:rFonts w:asciiTheme="majorBidi" w:hAnsiTheme="majorBidi" w:cstheme="majorBidi"/>
          <w:sz w:val="24"/>
          <w:szCs w:val="24"/>
        </w:rPr>
        <w:lastRenderedPageBreak/>
        <w:t>demikian, penulis mengambil 1</w:t>
      </w:r>
      <w:r>
        <w:rPr>
          <w:rFonts w:asciiTheme="majorBidi" w:hAnsiTheme="majorBidi" w:cstheme="majorBidi"/>
          <w:sz w:val="24"/>
          <w:szCs w:val="24"/>
        </w:rPr>
        <w:t>2</w:t>
      </w:r>
      <w:r w:rsidRPr="003316C1">
        <w:rPr>
          <w:rFonts w:asciiTheme="majorBidi" w:hAnsiTheme="majorBidi" w:cstheme="majorBidi"/>
          <w:sz w:val="24"/>
          <w:szCs w:val="24"/>
        </w:rPr>
        <w:t xml:space="preserve">% dari populasi yang ada yaitu </w:t>
      </w:r>
      <w:r w:rsidRPr="003316C1">
        <w:rPr>
          <w:rFonts w:asciiTheme="majorBidi" w:hAnsiTheme="majorBidi" w:cstheme="majorBidi"/>
          <w:position w:val="-24"/>
          <w:sz w:val="24"/>
          <w:szCs w:val="24"/>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30.55pt" o:ole="">
            <v:imagedata r:id="rId8" o:title=""/>
          </v:shape>
          <o:OLEObject Type="Embed" ProgID="Equation.3" ShapeID="_x0000_i1025" DrawAspect="Content" ObjectID="_1578212051" r:id="rId9"/>
        </w:object>
      </w:r>
      <w:r w:rsidRPr="003316C1">
        <w:rPr>
          <w:rFonts w:asciiTheme="majorBidi" w:hAnsiTheme="majorBidi" w:cstheme="majorBidi"/>
          <w:sz w:val="24"/>
          <w:szCs w:val="24"/>
        </w:rPr>
        <w:t xml:space="preserve"> x 1</w:t>
      </w:r>
      <w:r>
        <w:rPr>
          <w:rFonts w:asciiTheme="majorBidi" w:hAnsiTheme="majorBidi" w:cstheme="majorBidi"/>
          <w:sz w:val="24"/>
          <w:szCs w:val="24"/>
        </w:rPr>
        <w:t>2</w:t>
      </w:r>
      <w:r w:rsidRPr="003316C1">
        <w:rPr>
          <w:rFonts w:asciiTheme="majorBidi" w:hAnsiTheme="majorBidi" w:cstheme="majorBidi"/>
          <w:sz w:val="24"/>
          <w:szCs w:val="24"/>
        </w:rPr>
        <w:t xml:space="preserve">% = </w:t>
      </w:r>
      <w:r>
        <w:rPr>
          <w:rFonts w:asciiTheme="majorBidi" w:hAnsiTheme="majorBidi" w:cstheme="majorBidi"/>
          <w:sz w:val="24"/>
          <w:szCs w:val="24"/>
        </w:rPr>
        <w:t>120</w:t>
      </w:r>
      <w:r w:rsidRPr="003316C1">
        <w:rPr>
          <w:rFonts w:asciiTheme="majorBidi" w:hAnsiTheme="majorBidi" w:cstheme="majorBidi"/>
          <w:sz w:val="24"/>
          <w:szCs w:val="24"/>
        </w:rPr>
        <w:t>,</w:t>
      </w:r>
      <w:r>
        <w:rPr>
          <w:rFonts w:asciiTheme="majorBidi" w:hAnsiTheme="majorBidi" w:cstheme="majorBidi"/>
          <w:sz w:val="24"/>
          <w:szCs w:val="24"/>
        </w:rPr>
        <w:t>4</w:t>
      </w:r>
      <w:r w:rsidRPr="003316C1">
        <w:rPr>
          <w:rFonts w:asciiTheme="majorBidi" w:hAnsiTheme="majorBidi" w:cstheme="majorBidi"/>
          <w:sz w:val="24"/>
          <w:szCs w:val="24"/>
        </w:rPr>
        <w:t xml:space="preserve"> ≈ </w:t>
      </w:r>
      <w:r>
        <w:rPr>
          <w:rFonts w:asciiTheme="majorBidi" w:hAnsiTheme="majorBidi" w:cstheme="majorBidi"/>
          <w:sz w:val="24"/>
          <w:szCs w:val="24"/>
        </w:rPr>
        <w:t>120</w:t>
      </w:r>
      <w:r w:rsidRPr="003316C1">
        <w:rPr>
          <w:rFonts w:asciiTheme="majorBidi" w:hAnsiTheme="majorBidi" w:cstheme="majorBidi"/>
          <w:sz w:val="24"/>
          <w:szCs w:val="24"/>
        </w:rPr>
        <w:t xml:space="preserve">, jadi untuk sampel penulis mengambil </w:t>
      </w:r>
      <w:r>
        <w:rPr>
          <w:rFonts w:asciiTheme="majorBidi" w:hAnsiTheme="majorBidi" w:cstheme="majorBidi"/>
          <w:sz w:val="24"/>
          <w:szCs w:val="24"/>
        </w:rPr>
        <w:t>12</w:t>
      </w:r>
      <w:r w:rsidRPr="003316C1">
        <w:rPr>
          <w:rFonts w:asciiTheme="majorBidi" w:hAnsiTheme="majorBidi" w:cstheme="majorBidi"/>
          <w:sz w:val="24"/>
          <w:szCs w:val="24"/>
        </w:rPr>
        <w:t>0 siswa, dengan teknik pengambilan datanya dengan cara random sampling.</w:t>
      </w:r>
      <w:r>
        <w:rPr>
          <w:rFonts w:asciiTheme="majorBidi" w:hAnsiTheme="majorBidi" w:cstheme="majorBidi"/>
          <w:sz w:val="24"/>
          <w:szCs w:val="24"/>
        </w:rPr>
        <w:t>”</w:t>
      </w:r>
    </w:p>
    <w:p w:rsidR="00B83B66" w:rsidRDefault="00D2654B" w:rsidP="00686148">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Teknik pengambilan</w:t>
      </w:r>
      <w:r w:rsidR="001B46E0" w:rsidRPr="003316C1">
        <w:rPr>
          <w:rFonts w:asciiTheme="majorBidi" w:hAnsiTheme="majorBidi" w:cstheme="majorBidi"/>
          <w:sz w:val="24"/>
          <w:szCs w:val="24"/>
        </w:rPr>
        <w:t xml:space="preserve"> </w:t>
      </w:r>
      <w:r>
        <w:rPr>
          <w:rFonts w:asciiTheme="majorBidi" w:hAnsiTheme="majorBidi" w:cstheme="majorBidi"/>
          <w:sz w:val="24"/>
          <w:szCs w:val="24"/>
        </w:rPr>
        <w:t xml:space="preserve">sampel yang dilakukan dalam penelitian ini dengan teknik </w:t>
      </w:r>
      <w:r w:rsidRPr="00D2654B">
        <w:rPr>
          <w:rFonts w:asciiTheme="majorBidi" w:hAnsiTheme="majorBidi" w:cstheme="majorBidi"/>
          <w:i/>
          <w:iCs/>
          <w:sz w:val="24"/>
          <w:szCs w:val="24"/>
        </w:rPr>
        <w:t>random</w:t>
      </w:r>
      <w:r>
        <w:rPr>
          <w:rFonts w:asciiTheme="majorBidi" w:hAnsiTheme="majorBidi" w:cstheme="majorBidi"/>
          <w:i/>
          <w:iCs/>
          <w:sz w:val="24"/>
          <w:szCs w:val="24"/>
        </w:rPr>
        <w:t xml:space="preserve"> sampling</w:t>
      </w:r>
      <w:r>
        <w:rPr>
          <w:rFonts w:asciiTheme="majorBidi" w:hAnsiTheme="majorBidi" w:cstheme="majorBidi"/>
          <w:sz w:val="24"/>
          <w:szCs w:val="24"/>
        </w:rPr>
        <w:t>. Teknik ini memungkinkan peneliti mendapatkan responden lebih luas</w:t>
      </w:r>
      <w:r w:rsidR="00C15CE8">
        <w:rPr>
          <w:rFonts w:asciiTheme="majorBidi" w:hAnsiTheme="majorBidi" w:cstheme="majorBidi"/>
          <w:sz w:val="24"/>
          <w:szCs w:val="24"/>
        </w:rPr>
        <w:t xml:space="preserve"> dan reliabel, karena teknik random sampling berarti setiap anggota dari populasi memiliki kesempatan dan peluang yang sama untuk dipilih sebagai sampel. Peneliti mengambil siswa dari masing-masing sekolah</w:t>
      </w:r>
      <w:r w:rsidR="00352733">
        <w:rPr>
          <w:rFonts w:asciiTheme="majorBidi" w:hAnsiTheme="majorBidi" w:cstheme="majorBidi"/>
          <w:sz w:val="24"/>
          <w:szCs w:val="24"/>
        </w:rPr>
        <w:t xml:space="preserve"> sebagai responden sampel penelitian.</w:t>
      </w:r>
    </w:p>
    <w:p w:rsidR="00686148" w:rsidRPr="003316C1" w:rsidRDefault="00686148" w:rsidP="00C6061B">
      <w:pPr>
        <w:spacing w:after="0" w:line="240" w:lineRule="auto"/>
        <w:ind w:left="720" w:firstLine="720"/>
        <w:jc w:val="both"/>
        <w:rPr>
          <w:rFonts w:asciiTheme="majorBidi" w:hAnsiTheme="majorBidi" w:cstheme="majorBidi"/>
          <w:sz w:val="24"/>
          <w:szCs w:val="24"/>
        </w:rPr>
      </w:pPr>
    </w:p>
    <w:p w:rsidR="00B83B66" w:rsidRPr="003316C1" w:rsidRDefault="00627CF4" w:rsidP="00C6061B">
      <w:pPr>
        <w:pStyle w:val="ListParagraph"/>
        <w:numPr>
          <w:ilvl w:val="0"/>
          <w:numId w:val="1"/>
        </w:numPr>
        <w:spacing w:after="0" w:line="480" w:lineRule="auto"/>
        <w:ind w:left="426" w:hanging="426"/>
        <w:jc w:val="both"/>
        <w:rPr>
          <w:rFonts w:asciiTheme="majorBidi" w:hAnsiTheme="majorBidi" w:cstheme="majorBidi"/>
          <w:b/>
          <w:bCs/>
          <w:sz w:val="24"/>
          <w:szCs w:val="24"/>
        </w:rPr>
      </w:pPr>
      <w:r w:rsidRPr="003316C1">
        <w:rPr>
          <w:rFonts w:asciiTheme="majorBidi" w:hAnsiTheme="majorBidi" w:cstheme="majorBidi"/>
          <w:b/>
          <w:bCs/>
          <w:sz w:val="24"/>
          <w:szCs w:val="24"/>
        </w:rPr>
        <w:t xml:space="preserve">Teknik Pengumpulan Data </w:t>
      </w:r>
    </w:p>
    <w:p w:rsidR="00587B8F" w:rsidRPr="003316C1" w:rsidRDefault="00DE1802" w:rsidP="00C6061B">
      <w:pPr>
        <w:spacing w:after="0" w:line="480" w:lineRule="auto"/>
        <w:ind w:left="426" w:firstLine="720"/>
        <w:jc w:val="both"/>
        <w:rPr>
          <w:rFonts w:asciiTheme="majorBidi" w:hAnsiTheme="majorBidi" w:cstheme="majorBidi"/>
          <w:sz w:val="24"/>
          <w:szCs w:val="24"/>
        </w:rPr>
      </w:pPr>
      <w:r w:rsidRPr="003316C1">
        <w:rPr>
          <w:rFonts w:asciiTheme="majorBidi" w:hAnsiTheme="majorBidi" w:cstheme="majorBidi"/>
          <w:sz w:val="24"/>
          <w:szCs w:val="24"/>
        </w:rPr>
        <w:t xml:space="preserve">Teknik </w:t>
      </w:r>
      <w:r w:rsidR="00587B8F" w:rsidRPr="003316C1">
        <w:rPr>
          <w:rFonts w:asciiTheme="majorBidi" w:hAnsiTheme="majorBidi" w:cstheme="majorBidi"/>
          <w:sz w:val="24"/>
          <w:szCs w:val="24"/>
        </w:rPr>
        <w:t>pengumpulan data merupakan alat-alat ukur yang diperlukan dalam melaksanakan suatu penelitian, Data yang dikumpulkan dapat berupa angka-angka, keterangan tertulis, informasi lisan, dan beragam f</w:t>
      </w:r>
      <w:r w:rsidRPr="003316C1">
        <w:rPr>
          <w:rFonts w:asciiTheme="majorBidi" w:hAnsiTheme="majorBidi" w:cstheme="majorBidi"/>
          <w:sz w:val="24"/>
          <w:szCs w:val="24"/>
        </w:rPr>
        <w:t>akta yang berhubungan dengan fok</w:t>
      </w:r>
      <w:r w:rsidR="00587B8F" w:rsidRPr="003316C1">
        <w:rPr>
          <w:rFonts w:asciiTheme="majorBidi" w:hAnsiTheme="majorBidi" w:cstheme="majorBidi"/>
          <w:sz w:val="24"/>
          <w:szCs w:val="24"/>
        </w:rPr>
        <w:t xml:space="preserve">us penelitian yang diteliti. Sehubungan dengan pengertian teknik pengumpulan data dan wujud data yang akan </w:t>
      </w:r>
      <w:r w:rsidRPr="003316C1">
        <w:rPr>
          <w:rFonts w:asciiTheme="majorBidi" w:hAnsiTheme="majorBidi" w:cstheme="majorBidi"/>
          <w:sz w:val="24"/>
          <w:szCs w:val="24"/>
        </w:rPr>
        <w:t>di</w:t>
      </w:r>
      <w:r w:rsidR="00587B8F" w:rsidRPr="003316C1">
        <w:rPr>
          <w:rFonts w:asciiTheme="majorBidi" w:hAnsiTheme="majorBidi" w:cstheme="majorBidi"/>
          <w:sz w:val="24"/>
          <w:szCs w:val="24"/>
        </w:rPr>
        <w:t xml:space="preserve">kumpulkan, </w:t>
      </w:r>
      <w:r w:rsidR="00587B8F" w:rsidRPr="003316C1">
        <w:rPr>
          <w:rFonts w:asciiTheme="majorBidi" w:hAnsiTheme="majorBidi" w:cstheme="majorBidi"/>
          <w:sz w:val="24"/>
          <w:szCs w:val="24"/>
        </w:rPr>
        <w:lastRenderedPageBreak/>
        <w:t xml:space="preserve">maka dalam penelitian ini </w:t>
      </w:r>
      <w:r w:rsidRPr="003316C1">
        <w:rPr>
          <w:rFonts w:asciiTheme="majorBidi" w:hAnsiTheme="majorBidi" w:cstheme="majorBidi"/>
          <w:sz w:val="24"/>
          <w:szCs w:val="24"/>
        </w:rPr>
        <w:t>penelti menggunakan teknik-teknik sebagai berikut</w:t>
      </w:r>
      <w:r w:rsidR="00587B8F" w:rsidRPr="003316C1">
        <w:rPr>
          <w:rFonts w:asciiTheme="majorBidi" w:hAnsiTheme="majorBidi" w:cstheme="majorBidi"/>
          <w:sz w:val="24"/>
          <w:szCs w:val="24"/>
        </w:rPr>
        <w:t>.</w:t>
      </w:r>
    </w:p>
    <w:p w:rsidR="00DE1802" w:rsidRPr="00C6061B" w:rsidRDefault="00DE1802" w:rsidP="00C92963">
      <w:pPr>
        <w:pStyle w:val="ListParagraph"/>
        <w:numPr>
          <w:ilvl w:val="1"/>
          <w:numId w:val="14"/>
        </w:numPr>
        <w:spacing w:after="0" w:line="480" w:lineRule="auto"/>
        <w:ind w:left="709" w:hanging="283"/>
        <w:rPr>
          <w:rFonts w:asciiTheme="majorBidi" w:hAnsiTheme="majorBidi" w:cstheme="majorBidi"/>
          <w:bCs/>
          <w:sz w:val="24"/>
          <w:szCs w:val="24"/>
        </w:rPr>
      </w:pPr>
      <w:r w:rsidRPr="00C6061B">
        <w:rPr>
          <w:rFonts w:asciiTheme="majorBidi" w:hAnsiTheme="majorBidi" w:cstheme="majorBidi"/>
          <w:bCs/>
          <w:sz w:val="24"/>
          <w:szCs w:val="24"/>
        </w:rPr>
        <w:t>Interview</w:t>
      </w:r>
    </w:p>
    <w:p w:rsidR="00DE1802" w:rsidRPr="003316C1" w:rsidRDefault="00A639A1" w:rsidP="00686148">
      <w:pPr>
        <w:pStyle w:val="ListParagraph"/>
        <w:spacing w:after="0" w:line="480" w:lineRule="auto"/>
        <w:ind w:left="709" w:firstLine="720"/>
        <w:jc w:val="both"/>
        <w:rPr>
          <w:rFonts w:asciiTheme="majorBidi" w:hAnsiTheme="majorBidi" w:cstheme="majorBidi"/>
          <w:b/>
          <w:sz w:val="24"/>
          <w:szCs w:val="24"/>
        </w:rPr>
      </w:pPr>
      <w:r w:rsidRPr="003316C1">
        <w:rPr>
          <w:rFonts w:asciiTheme="majorBidi" w:hAnsiTheme="majorBidi" w:cstheme="majorBidi"/>
          <w:sz w:val="24"/>
          <w:szCs w:val="24"/>
        </w:rPr>
        <w:t xml:space="preserve">Interview atau juga disebut dengan wawancara adalah teknik pengumpulan data dengan menggunakan pertanyaan-pertanyaan yang bersifat sistematis yang diajukan sesuai dengan permasalahan yang diteliti. Peneliti </w:t>
      </w:r>
      <w:r w:rsidR="00DE1802" w:rsidRPr="003316C1">
        <w:rPr>
          <w:rFonts w:asciiTheme="majorBidi" w:hAnsiTheme="majorBidi" w:cstheme="majorBidi"/>
          <w:sz w:val="24"/>
          <w:szCs w:val="24"/>
        </w:rPr>
        <w:t>mengadakan wawancara dengan guru bidang studi Pendidikan</w:t>
      </w:r>
      <w:r w:rsidR="004D6990" w:rsidRPr="003316C1">
        <w:rPr>
          <w:rFonts w:asciiTheme="majorBidi" w:hAnsiTheme="majorBidi" w:cstheme="majorBidi"/>
          <w:sz w:val="24"/>
          <w:szCs w:val="24"/>
        </w:rPr>
        <w:t xml:space="preserve"> </w:t>
      </w:r>
      <w:r w:rsidR="00DE1802" w:rsidRPr="003316C1">
        <w:rPr>
          <w:rFonts w:asciiTheme="majorBidi" w:hAnsiTheme="majorBidi" w:cstheme="majorBidi"/>
          <w:sz w:val="24"/>
          <w:szCs w:val="24"/>
        </w:rPr>
        <w:t xml:space="preserve">Agama </w:t>
      </w:r>
      <w:r w:rsidR="00776E7C">
        <w:rPr>
          <w:rFonts w:asciiTheme="majorBidi" w:hAnsiTheme="majorBidi" w:cstheme="majorBidi"/>
          <w:sz w:val="24"/>
          <w:szCs w:val="24"/>
        </w:rPr>
        <w:t>Islam</w:t>
      </w:r>
      <w:r w:rsidR="00686148">
        <w:rPr>
          <w:rFonts w:asciiTheme="majorBidi" w:hAnsiTheme="majorBidi" w:cstheme="majorBidi"/>
          <w:sz w:val="24"/>
          <w:szCs w:val="24"/>
        </w:rPr>
        <w:t xml:space="preserve"> dan orang tua siswa</w:t>
      </w:r>
      <w:r w:rsidRPr="003316C1">
        <w:rPr>
          <w:rFonts w:asciiTheme="majorBidi" w:hAnsiTheme="majorBidi" w:cstheme="majorBidi"/>
          <w:sz w:val="24"/>
          <w:szCs w:val="24"/>
        </w:rPr>
        <w:t>.</w:t>
      </w:r>
    </w:p>
    <w:p w:rsidR="00587B8F" w:rsidRPr="00C6061B" w:rsidRDefault="00587B8F" w:rsidP="00C92963">
      <w:pPr>
        <w:pStyle w:val="ListParagraph"/>
        <w:numPr>
          <w:ilvl w:val="1"/>
          <w:numId w:val="14"/>
        </w:numPr>
        <w:spacing w:after="0" w:line="480" w:lineRule="auto"/>
        <w:ind w:left="709" w:hanging="283"/>
        <w:rPr>
          <w:rFonts w:asciiTheme="majorBidi" w:hAnsiTheme="majorBidi" w:cstheme="majorBidi"/>
          <w:bCs/>
          <w:sz w:val="24"/>
          <w:szCs w:val="24"/>
        </w:rPr>
      </w:pPr>
      <w:r w:rsidRPr="00C6061B">
        <w:rPr>
          <w:rFonts w:asciiTheme="majorBidi" w:hAnsiTheme="majorBidi" w:cstheme="majorBidi"/>
          <w:bCs/>
          <w:sz w:val="24"/>
          <w:szCs w:val="24"/>
        </w:rPr>
        <w:t>Teknik Angket</w:t>
      </w:r>
    </w:p>
    <w:p w:rsidR="00587B8F" w:rsidRPr="003316C1" w:rsidRDefault="00587B8F" w:rsidP="002D6B5F">
      <w:pPr>
        <w:spacing w:after="0" w:line="480" w:lineRule="auto"/>
        <w:ind w:left="709" w:firstLine="720"/>
        <w:jc w:val="both"/>
        <w:rPr>
          <w:rFonts w:asciiTheme="majorBidi" w:hAnsiTheme="majorBidi" w:cstheme="majorBidi"/>
          <w:sz w:val="24"/>
          <w:szCs w:val="24"/>
        </w:rPr>
      </w:pPr>
      <w:r w:rsidRPr="003316C1">
        <w:rPr>
          <w:rFonts w:asciiTheme="majorBidi" w:hAnsiTheme="majorBidi" w:cstheme="majorBidi"/>
          <w:sz w:val="24"/>
          <w:szCs w:val="24"/>
        </w:rPr>
        <w:t>Angket disebarkan pada responden dal</w:t>
      </w:r>
      <w:r w:rsidR="004D6990" w:rsidRPr="003316C1">
        <w:rPr>
          <w:rFonts w:asciiTheme="majorBidi" w:hAnsiTheme="majorBidi" w:cstheme="majorBidi"/>
          <w:sz w:val="24"/>
          <w:szCs w:val="24"/>
        </w:rPr>
        <w:t xml:space="preserve">am hal ini sebanyak </w:t>
      </w:r>
      <w:r w:rsidR="002D6B5F">
        <w:rPr>
          <w:rFonts w:asciiTheme="majorBidi" w:hAnsiTheme="majorBidi" w:cstheme="majorBidi"/>
          <w:sz w:val="24"/>
          <w:szCs w:val="24"/>
        </w:rPr>
        <w:t>12</w:t>
      </w:r>
      <w:r w:rsidR="004D6990" w:rsidRPr="003316C1">
        <w:rPr>
          <w:rFonts w:asciiTheme="majorBidi" w:hAnsiTheme="majorBidi" w:cstheme="majorBidi"/>
          <w:sz w:val="24"/>
          <w:szCs w:val="24"/>
        </w:rPr>
        <w:t>0</w:t>
      </w:r>
      <w:r w:rsidRPr="003316C1">
        <w:rPr>
          <w:rFonts w:asciiTheme="majorBidi" w:hAnsiTheme="majorBidi" w:cstheme="majorBidi"/>
          <w:sz w:val="24"/>
          <w:szCs w:val="24"/>
        </w:rPr>
        <w:t xml:space="preserve"> responden. Pemilihan dengan model angket ini, didasarkan atas alasan bahwa: (a) responden memiliki waktu untuk menjawab pertanyaan-pertanyaan atau pernyataan-pernyataan, (b) setiap responden menghadapi susunan dan cara pengisian yang sama atas pertanyaan yang diajukan, (c) responden memiliki kebebasan memberikan jawaban, dan (d) dapat digunakan untuk mengumpulkan data atau keterangan dari banyak responden dan dalam waktu yang tepat. Melalui teknik model angket ini akan dikumpulkan data yang berupa jawaban </w:t>
      </w:r>
      <w:r w:rsidRPr="003316C1">
        <w:rPr>
          <w:rFonts w:asciiTheme="majorBidi" w:hAnsiTheme="majorBidi" w:cstheme="majorBidi"/>
          <w:sz w:val="24"/>
          <w:szCs w:val="24"/>
        </w:rPr>
        <w:lastRenderedPageBreak/>
        <w:t xml:space="preserve">tertulis dari responden atas sejumlah pertanyaan yan diajukan di dalam angket tersebut. Indikator-indikator yang merupakan penjabaran dari </w:t>
      </w:r>
      <w:r w:rsidR="00B271E9" w:rsidRPr="003316C1">
        <w:rPr>
          <w:rFonts w:asciiTheme="majorBidi" w:hAnsiTheme="majorBidi" w:cstheme="majorBidi"/>
          <w:sz w:val="24"/>
          <w:szCs w:val="24"/>
        </w:rPr>
        <w:t>variabel</w:t>
      </w:r>
      <w:r w:rsidRPr="003316C1">
        <w:rPr>
          <w:rFonts w:asciiTheme="majorBidi" w:hAnsiTheme="majorBidi" w:cstheme="majorBidi"/>
          <w:sz w:val="24"/>
          <w:szCs w:val="24"/>
        </w:rPr>
        <w:t xml:space="preserve"> </w:t>
      </w:r>
      <w:r w:rsidR="002D6B5F">
        <w:rPr>
          <w:rFonts w:asciiTheme="majorBidi" w:hAnsiTheme="majorBidi" w:cstheme="majorBidi"/>
          <w:sz w:val="24"/>
          <w:szCs w:val="24"/>
        </w:rPr>
        <w:t xml:space="preserve">peran </w:t>
      </w:r>
      <w:r w:rsidR="00686148">
        <w:rPr>
          <w:rFonts w:asciiTheme="majorBidi" w:hAnsiTheme="majorBidi" w:cstheme="majorBidi"/>
          <w:sz w:val="24"/>
          <w:szCs w:val="24"/>
        </w:rPr>
        <w:t>orang tua</w:t>
      </w:r>
      <w:r w:rsidR="00352733">
        <w:rPr>
          <w:rFonts w:asciiTheme="majorBidi" w:hAnsiTheme="majorBidi" w:cstheme="majorBidi"/>
          <w:sz w:val="24"/>
          <w:szCs w:val="24"/>
        </w:rPr>
        <w:t xml:space="preserve"> </w:t>
      </w:r>
      <w:r w:rsidR="00A639A1" w:rsidRPr="003316C1">
        <w:rPr>
          <w:rFonts w:asciiTheme="majorBidi" w:hAnsiTheme="majorBidi" w:cstheme="majorBidi"/>
          <w:sz w:val="24"/>
          <w:szCs w:val="24"/>
        </w:rPr>
        <w:t>(X</w:t>
      </w:r>
      <w:r w:rsidR="00352733">
        <w:rPr>
          <w:rFonts w:asciiTheme="majorBidi" w:hAnsiTheme="majorBidi" w:cstheme="majorBidi"/>
          <w:sz w:val="24"/>
          <w:szCs w:val="24"/>
        </w:rPr>
        <w:t>1</w:t>
      </w:r>
      <w:r w:rsidR="00A639A1" w:rsidRPr="003316C1">
        <w:rPr>
          <w:rFonts w:asciiTheme="majorBidi" w:hAnsiTheme="majorBidi" w:cstheme="majorBidi"/>
          <w:sz w:val="24"/>
          <w:szCs w:val="24"/>
        </w:rPr>
        <w:t>)</w:t>
      </w:r>
      <w:r w:rsidR="00352733">
        <w:rPr>
          <w:rFonts w:asciiTheme="majorBidi" w:hAnsiTheme="majorBidi" w:cstheme="majorBidi"/>
          <w:sz w:val="24"/>
          <w:szCs w:val="24"/>
        </w:rPr>
        <w:t xml:space="preserve">, </w:t>
      </w:r>
      <w:r w:rsidR="00686148">
        <w:rPr>
          <w:rFonts w:asciiTheme="majorBidi" w:hAnsiTheme="majorBidi" w:cstheme="majorBidi"/>
          <w:sz w:val="24"/>
          <w:szCs w:val="24"/>
        </w:rPr>
        <w:t>guru PAI</w:t>
      </w:r>
      <w:r w:rsidR="00352733">
        <w:rPr>
          <w:rFonts w:asciiTheme="majorBidi" w:hAnsiTheme="majorBidi" w:cstheme="majorBidi"/>
          <w:sz w:val="24"/>
          <w:szCs w:val="24"/>
        </w:rPr>
        <w:t xml:space="preserve"> (X2), dan </w:t>
      </w:r>
      <w:r w:rsidR="00686148">
        <w:rPr>
          <w:rFonts w:asciiTheme="majorBidi" w:hAnsiTheme="majorBidi" w:cstheme="majorBidi"/>
          <w:sz w:val="24"/>
          <w:szCs w:val="24"/>
        </w:rPr>
        <w:t>akhlakul karimah</w:t>
      </w:r>
      <w:r w:rsidR="00352733">
        <w:rPr>
          <w:rFonts w:asciiTheme="majorBidi" w:hAnsiTheme="majorBidi" w:cstheme="majorBidi"/>
          <w:sz w:val="24"/>
          <w:szCs w:val="24"/>
        </w:rPr>
        <w:t xml:space="preserve"> siswa (Y)</w:t>
      </w:r>
      <w:r w:rsidR="00A639A1" w:rsidRPr="003316C1">
        <w:rPr>
          <w:rFonts w:asciiTheme="majorBidi" w:hAnsiTheme="majorBidi" w:cstheme="majorBidi"/>
          <w:sz w:val="24"/>
          <w:szCs w:val="24"/>
        </w:rPr>
        <w:t xml:space="preserve"> </w:t>
      </w:r>
      <w:r w:rsidRPr="003316C1">
        <w:rPr>
          <w:rFonts w:asciiTheme="majorBidi" w:hAnsiTheme="majorBidi" w:cstheme="majorBidi"/>
          <w:sz w:val="24"/>
          <w:szCs w:val="24"/>
        </w:rPr>
        <w:t>merupakan materi pokok yang diramu menjadi sejumlah pernyataan di dalam angket.</w:t>
      </w:r>
    </w:p>
    <w:p w:rsidR="00627CF4" w:rsidRPr="003316C1" w:rsidRDefault="00627CF4" w:rsidP="00934031">
      <w:pPr>
        <w:spacing w:after="0" w:line="480" w:lineRule="auto"/>
        <w:ind w:left="439" w:firstLine="720"/>
        <w:jc w:val="both"/>
        <w:rPr>
          <w:rFonts w:asciiTheme="majorBidi" w:hAnsiTheme="majorBidi" w:cstheme="majorBidi"/>
          <w:sz w:val="24"/>
          <w:szCs w:val="24"/>
        </w:rPr>
      </w:pPr>
      <w:r w:rsidRPr="003316C1">
        <w:rPr>
          <w:rFonts w:asciiTheme="majorBidi" w:hAnsiTheme="majorBidi" w:cstheme="majorBidi"/>
          <w:sz w:val="24"/>
          <w:szCs w:val="24"/>
        </w:rPr>
        <w:t>Tujuan utama dalam penelitian ini ialah</w:t>
      </w:r>
      <w:r w:rsidR="00C47752" w:rsidRPr="003316C1">
        <w:rPr>
          <w:rFonts w:asciiTheme="majorBidi" w:hAnsiTheme="majorBidi" w:cstheme="majorBidi"/>
          <w:sz w:val="24"/>
          <w:szCs w:val="24"/>
        </w:rPr>
        <w:t xml:space="preserve"> </w:t>
      </w:r>
      <w:r w:rsidRPr="003316C1">
        <w:rPr>
          <w:rFonts w:asciiTheme="majorBidi" w:hAnsiTheme="majorBidi" w:cstheme="majorBidi"/>
          <w:sz w:val="24"/>
          <w:szCs w:val="24"/>
        </w:rPr>
        <w:t>untuk mengetah</w:t>
      </w:r>
      <w:r w:rsidR="00631E32">
        <w:rPr>
          <w:rFonts w:asciiTheme="majorBidi" w:hAnsiTheme="majorBidi" w:cstheme="majorBidi"/>
          <w:sz w:val="24"/>
          <w:szCs w:val="24"/>
        </w:rPr>
        <w:t>ui</w:t>
      </w:r>
      <w:r w:rsidR="00C47752" w:rsidRPr="003316C1">
        <w:rPr>
          <w:rFonts w:asciiTheme="majorBidi" w:hAnsiTheme="majorBidi" w:cstheme="majorBidi"/>
          <w:sz w:val="24"/>
          <w:szCs w:val="24"/>
        </w:rPr>
        <w:t xml:space="preserve"> </w:t>
      </w:r>
      <w:r w:rsidR="00631E32">
        <w:rPr>
          <w:rFonts w:asciiTheme="majorBidi" w:hAnsiTheme="majorBidi" w:cstheme="majorBidi"/>
          <w:sz w:val="24"/>
          <w:szCs w:val="24"/>
        </w:rPr>
        <w:t>kontribusi</w:t>
      </w:r>
      <w:r w:rsidR="00C47752" w:rsidRPr="003316C1">
        <w:rPr>
          <w:rFonts w:asciiTheme="majorBidi" w:hAnsiTheme="majorBidi" w:cstheme="majorBidi"/>
          <w:sz w:val="24"/>
          <w:szCs w:val="24"/>
        </w:rPr>
        <w:t xml:space="preserve"> variab</w:t>
      </w:r>
      <w:r w:rsidRPr="003316C1">
        <w:rPr>
          <w:rFonts w:asciiTheme="majorBidi" w:hAnsiTheme="majorBidi" w:cstheme="majorBidi"/>
          <w:sz w:val="24"/>
          <w:szCs w:val="24"/>
        </w:rPr>
        <w:t>e</w:t>
      </w:r>
      <w:r w:rsidR="00C47752" w:rsidRPr="003316C1">
        <w:rPr>
          <w:rFonts w:asciiTheme="majorBidi" w:hAnsiTheme="majorBidi" w:cstheme="majorBidi"/>
          <w:sz w:val="24"/>
          <w:szCs w:val="24"/>
        </w:rPr>
        <w:t>l</w:t>
      </w:r>
      <w:r w:rsidRPr="003316C1">
        <w:rPr>
          <w:rFonts w:asciiTheme="majorBidi" w:hAnsiTheme="majorBidi" w:cstheme="majorBidi"/>
          <w:sz w:val="24"/>
          <w:szCs w:val="24"/>
        </w:rPr>
        <w:t xml:space="preserve">-variabel </w:t>
      </w:r>
      <w:r w:rsidR="00631E32">
        <w:rPr>
          <w:rFonts w:asciiTheme="majorBidi" w:hAnsiTheme="majorBidi" w:cstheme="majorBidi"/>
          <w:sz w:val="24"/>
          <w:szCs w:val="24"/>
        </w:rPr>
        <w:t xml:space="preserve">bebas terhadap variabel terikat, yaitu </w:t>
      </w:r>
      <w:r w:rsidR="00686148">
        <w:rPr>
          <w:rFonts w:asciiTheme="majorBidi" w:hAnsiTheme="majorBidi" w:cstheme="majorBidi"/>
          <w:sz w:val="24"/>
          <w:szCs w:val="24"/>
        </w:rPr>
        <w:t xml:space="preserve">pengaruh </w:t>
      </w:r>
      <w:r w:rsidR="00934031">
        <w:rPr>
          <w:rFonts w:asciiTheme="majorBidi" w:hAnsiTheme="majorBidi" w:cstheme="majorBidi"/>
          <w:sz w:val="24"/>
          <w:szCs w:val="24"/>
        </w:rPr>
        <w:t xml:space="preserve">peran </w:t>
      </w:r>
      <w:r w:rsidR="00686148">
        <w:rPr>
          <w:rFonts w:asciiTheme="majorBidi" w:hAnsiTheme="majorBidi" w:cstheme="majorBidi"/>
          <w:sz w:val="24"/>
          <w:szCs w:val="24"/>
        </w:rPr>
        <w:t>orang tua</w:t>
      </w:r>
      <w:r w:rsidR="00631E32">
        <w:rPr>
          <w:rFonts w:asciiTheme="majorBidi" w:hAnsiTheme="majorBidi" w:cstheme="majorBidi"/>
          <w:sz w:val="24"/>
          <w:szCs w:val="24"/>
        </w:rPr>
        <w:t xml:space="preserve"> terhadap </w:t>
      </w:r>
      <w:r w:rsidR="00934031">
        <w:rPr>
          <w:rFonts w:asciiTheme="majorBidi" w:hAnsiTheme="majorBidi" w:cstheme="majorBidi"/>
          <w:sz w:val="24"/>
          <w:szCs w:val="24"/>
        </w:rPr>
        <w:t xml:space="preserve">pembentukan </w:t>
      </w:r>
      <w:r w:rsidR="00686148">
        <w:rPr>
          <w:rFonts w:asciiTheme="majorBidi" w:hAnsiTheme="majorBidi" w:cstheme="majorBidi"/>
          <w:sz w:val="24"/>
          <w:szCs w:val="24"/>
        </w:rPr>
        <w:t>akhlakul karimah</w:t>
      </w:r>
      <w:r w:rsidR="00631E32">
        <w:rPr>
          <w:rFonts w:asciiTheme="majorBidi" w:hAnsiTheme="majorBidi" w:cstheme="majorBidi"/>
          <w:sz w:val="24"/>
          <w:szCs w:val="24"/>
        </w:rPr>
        <w:t xml:space="preserve"> siswa, dan </w:t>
      </w:r>
      <w:r w:rsidR="00686148">
        <w:rPr>
          <w:rFonts w:asciiTheme="majorBidi" w:hAnsiTheme="majorBidi" w:cstheme="majorBidi"/>
          <w:sz w:val="24"/>
          <w:szCs w:val="24"/>
        </w:rPr>
        <w:t>pengaruh guru PAI</w:t>
      </w:r>
      <w:r w:rsidR="00631E32">
        <w:rPr>
          <w:rFonts w:asciiTheme="majorBidi" w:hAnsiTheme="majorBidi" w:cstheme="majorBidi"/>
          <w:sz w:val="24"/>
          <w:szCs w:val="24"/>
        </w:rPr>
        <w:t xml:space="preserve"> terhadap </w:t>
      </w:r>
      <w:r w:rsidR="00934031">
        <w:rPr>
          <w:rFonts w:asciiTheme="majorBidi" w:hAnsiTheme="majorBidi" w:cstheme="majorBidi"/>
          <w:sz w:val="24"/>
          <w:szCs w:val="24"/>
        </w:rPr>
        <w:t xml:space="preserve">pembentukan </w:t>
      </w:r>
      <w:r w:rsidR="00686148">
        <w:rPr>
          <w:rFonts w:asciiTheme="majorBidi" w:hAnsiTheme="majorBidi" w:cstheme="majorBidi"/>
          <w:sz w:val="24"/>
          <w:szCs w:val="24"/>
        </w:rPr>
        <w:t>akhlakul karimah</w:t>
      </w:r>
      <w:r w:rsidR="00631E32">
        <w:rPr>
          <w:rFonts w:asciiTheme="majorBidi" w:hAnsiTheme="majorBidi" w:cstheme="majorBidi"/>
          <w:sz w:val="24"/>
          <w:szCs w:val="24"/>
        </w:rPr>
        <w:t xml:space="preserve"> siswa di </w:t>
      </w:r>
      <w:r w:rsidR="00C6061B">
        <w:rPr>
          <w:rFonts w:asciiTheme="majorBidi" w:hAnsiTheme="majorBidi" w:cstheme="majorBidi"/>
          <w:sz w:val="24"/>
          <w:szCs w:val="24"/>
        </w:rPr>
        <w:t xml:space="preserve">SMP Negeri </w:t>
      </w:r>
      <w:r w:rsidR="00686148">
        <w:rPr>
          <w:rFonts w:asciiTheme="majorBidi" w:hAnsiTheme="majorBidi" w:cstheme="majorBidi"/>
          <w:sz w:val="24"/>
          <w:szCs w:val="24"/>
        </w:rPr>
        <w:t>se</w:t>
      </w:r>
      <w:r w:rsidR="00C6061B">
        <w:rPr>
          <w:rFonts w:asciiTheme="majorBidi" w:hAnsiTheme="majorBidi" w:cstheme="majorBidi"/>
          <w:sz w:val="24"/>
          <w:szCs w:val="24"/>
        </w:rPr>
        <w:t xml:space="preserve"> Kota Serang</w:t>
      </w:r>
      <w:r w:rsidRPr="003316C1">
        <w:rPr>
          <w:rFonts w:asciiTheme="majorBidi" w:hAnsiTheme="majorBidi" w:cstheme="majorBidi"/>
          <w:sz w:val="24"/>
          <w:szCs w:val="24"/>
        </w:rPr>
        <w:t>.</w:t>
      </w:r>
    </w:p>
    <w:p w:rsidR="00627CF4" w:rsidRPr="003316C1" w:rsidRDefault="00627CF4" w:rsidP="00631E32">
      <w:pPr>
        <w:spacing w:after="0" w:line="480" w:lineRule="auto"/>
        <w:ind w:left="439" w:firstLine="720"/>
        <w:jc w:val="both"/>
        <w:rPr>
          <w:rFonts w:asciiTheme="majorBidi" w:hAnsiTheme="majorBidi" w:cstheme="majorBidi"/>
          <w:sz w:val="24"/>
          <w:szCs w:val="24"/>
        </w:rPr>
      </w:pPr>
      <w:r w:rsidRPr="003316C1">
        <w:rPr>
          <w:rFonts w:asciiTheme="majorBidi" w:hAnsiTheme="majorBidi" w:cstheme="majorBidi"/>
          <w:sz w:val="24"/>
          <w:szCs w:val="24"/>
        </w:rPr>
        <w:t>Guna tercapainya maksud ters</w:t>
      </w:r>
      <w:r w:rsidR="002E63DC" w:rsidRPr="003316C1">
        <w:rPr>
          <w:rFonts w:asciiTheme="majorBidi" w:hAnsiTheme="majorBidi" w:cstheme="majorBidi"/>
          <w:sz w:val="24"/>
          <w:szCs w:val="24"/>
        </w:rPr>
        <w:t>ebut di</w:t>
      </w:r>
      <w:r w:rsidRPr="003316C1">
        <w:rPr>
          <w:rFonts w:asciiTheme="majorBidi" w:hAnsiTheme="majorBidi" w:cstheme="majorBidi"/>
          <w:sz w:val="24"/>
          <w:szCs w:val="24"/>
        </w:rPr>
        <w:t xml:space="preserve">butuhkan data. Dalam proses penghimpunan data terdapat tiga hal yang mesti diperhatikan antara lain; (1) jenis data yang dihimpun, (2) alat ukur yang </w:t>
      </w:r>
      <w:r w:rsidR="00EF4DF5" w:rsidRPr="003316C1">
        <w:rPr>
          <w:rFonts w:asciiTheme="majorBidi" w:hAnsiTheme="majorBidi" w:cstheme="majorBidi"/>
          <w:sz w:val="24"/>
          <w:szCs w:val="24"/>
        </w:rPr>
        <w:t>di</w:t>
      </w:r>
      <w:r w:rsidRPr="003316C1">
        <w:rPr>
          <w:rFonts w:asciiTheme="majorBidi" w:hAnsiTheme="majorBidi" w:cstheme="majorBidi"/>
          <w:sz w:val="24"/>
          <w:szCs w:val="24"/>
        </w:rPr>
        <w:t>pergunakan, dan (3) uji coba alat ukur.</w:t>
      </w:r>
    </w:p>
    <w:p w:rsidR="00627CF4" w:rsidRPr="003316C1" w:rsidRDefault="00627CF4" w:rsidP="00C92963">
      <w:pPr>
        <w:pStyle w:val="ListParagraph"/>
        <w:numPr>
          <w:ilvl w:val="0"/>
          <w:numId w:val="5"/>
        </w:numPr>
        <w:spacing w:after="0" w:line="480" w:lineRule="auto"/>
        <w:ind w:left="709" w:hanging="270"/>
        <w:jc w:val="both"/>
        <w:rPr>
          <w:rFonts w:asciiTheme="majorBidi" w:hAnsiTheme="majorBidi" w:cstheme="majorBidi"/>
          <w:sz w:val="24"/>
          <w:szCs w:val="24"/>
        </w:rPr>
      </w:pPr>
      <w:r w:rsidRPr="003316C1">
        <w:rPr>
          <w:rFonts w:asciiTheme="majorBidi" w:hAnsiTheme="majorBidi" w:cstheme="majorBidi"/>
          <w:sz w:val="24"/>
          <w:szCs w:val="24"/>
        </w:rPr>
        <w:t>Jenis data yang dihimpun</w:t>
      </w:r>
    </w:p>
    <w:p w:rsidR="00627CF4" w:rsidRPr="003316C1" w:rsidRDefault="00627CF4" w:rsidP="00631E32">
      <w:pPr>
        <w:pStyle w:val="ListParagraph"/>
        <w:spacing w:after="0" w:line="480" w:lineRule="auto"/>
        <w:ind w:left="709" w:firstLine="360"/>
        <w:jc w:val="both"/>
        <w:rPr>
          <w:rFonts w:asciiTheme="majorBidi" w:hAnsiTheme="majorBidi" w:cstheme="majorBidi"/>
          <w:sz w:val="24"/>
          <w:szCs w:val="24"/>
        </w:rPr>
      </w:pPr>
      <w:r w:rsidRPr="003316C1">
        <w:rPr>
          <w:rFonts w:asciiTheme="majorBidi" w:hAnsiTheme="majorBidi" w:cstheme="majorBidi"/>
          <w:sz w:val="24"/>
          <w:szCs w:val="24"/>
        </w:rPr>
        <w:t>Jenis data yang dihimpun dalam penelitian ini adalah;</w:t>
      </w:r>
    </w:p>
    <w:p w:rsidR="00631E32" w:rsidRDefault="00EF4DF5" w:rsidP="00686148">
      <w:pPr>
        <w:pStyle w:val="ListParagraph"/>
        <w:numPr>
          <w:ilvl w:val="0"/>
          <w:numId w:val="6"/>
        </w:numPr>
        <w:spacing w:after="0" w:line="480" w:lineRule="auto"/>
        <w:ind w:left="993" w:hanging="284"/>
        <w:jc w:val="both"/>
        <w:rPr>
          <w:rFonts w:asciiTheme="majorBidi" w:hAnsiTheme="majorBidi" w:cstheme="majorBidi"/>
          <w:sz w:val="24"/>
          <w:szCs w:val="24"/>
        </w:rPr>
      </w:pPr>
      <w:r w:rsidRPr="00631E32">
        <w:rPr>
          <w:rFonts w:asciiTheme="majorBidi" w:hAnsiTheme="majorBidi" w:cstheme="majorBidi"/>
          <w:sz w:val="24"/>
          <w:szCs w:val="24"/>
        </w:rPr>
        <w:t xml:space="preserve">Skor yang </w:t>
      </w:r>
      <w:r w:rsidR="00352733">
        <w:rPr>
          <w:rFonts w:asciiTheme="majorBidi" w:hAnsiTheme="majorBidi" w:cstheme="majorBidi"/>
          <w:sz w:val="24"/>
          <w:szCs w:val="24"/>
        </w:rPr>
        <w:t>didapatkan dari hasil angket</w:t>
      </w:r>
      <w:r w:rsidRPr="00631E32">
        <w:rPr>
          <w:rFonts w:asciiTheme="majorBidi" w:hAnsiTheme="majorBidi" w:cstheme="majorBidi"/>
          <w:sz w:val="24"/>
          <w:szCs w:val="24"/>
        </w:rPr>
        <w:t xml:space="preserve"> siswa tentang </w:t>
      </w:r>
      <w:r w:rsidR="00686148">
        <w:rPr>
          <w:rFonts w:asciiTheme="majorBidi" w:hAnsiTheme="majorBidi" w:cstheme="majorBidi"/>
          <w:sz w:val="24"/>
          <w:szCs w:val="24"/>
        </w:rPr>
        <w:t>akhlakul karimah</w:t>
      </w:r>
      <w:r w:rsidR="000E235F" w:rsidRPr="00631E32">
        <w:rPr>
          <w:rFonts w:asciiTheme="majorBidi" w:hAnsiTheme="majorBidi" w:cstheme="majorBidi"/>
          <w:sz w:val="24"/>
          <w:szCs w:val="24"/>
        </w:rPr>
        <w:t>.</w:t>
      </w:r>
    </w:p>
    <w:p w:rsidR="00631E32" w:rsidRDefault="00A47A33" w:rsidP="00686148">
      <w:pPr>
        <w:pStyle w:val="ListParagraph"/>
        <w:numPr>
          <w:ilvl w:val="0"/>
          <w:numId w:val="6"/>
        </w:numPr>
        <w:spacing w:after="0" w:line="480" w:lineRule="auto"/>
        <w:ind w:left="993" w:hanging="284"/>
        <w:jc w:val="both"/>
        <w:rPr>
          <w:rFonts w:asciiTheme="majorBidi" w:hAnsiTheme="majorBidi" w:cstheme="majorBidi"/>
          <w:sz w:val="24"/>
          <w:szCs w:val="24"/>
        </w:rPr>
      </w:pPr>
      <w:r w:rsidRPr="00631E32">
        <w:rPr>
          <w:rFonts w:asciiTheme="majorBidi" w:hAnsiTheme="majorBidi" w:cstheme="majorBidi"/>
          <w:sz w:val="24"/>
          <w:szCs w:val="24"/>
        </w:rPr>
        <w:t xml:space="preserve">Skor </w:t>
      </w:r>
      <w:r w:rsidR="00686148">
        <w:rPr>
          <w:rFonts w:asciiTheme="majorBidi" w:hAnsiTheme="majorBidi" w:cstheme="majorBidi"/>
          <w:sz w:val="24"/>
          <w:szCs w:val="24"/>
        </w:rPr>
        <w:t>yang didapat dari siswa tentang guru PAI</w:t>
      </w:r>
      <w:r w:rsidRPr="00631E32">
        <w:rPr>
          <w:rFonts w:asciiTheme="majorBidi" w:hAnsiTheme="majorBidi" w:cstheme="majorBidi"/>
          <w:sz w:val="24"/>
          <w:szCs w:val="24"/>
        </w:rPr>
        <w:t>.</w:t>
      </w:r>
    </w:p>
    <w:p w:rsidR="00EF4DF5" w:rsidRDefault="00686148" w:rsidP="00686148">
      <w:pPr>
        <w:pStyle w:val="ListParagraph"/>
        <w:numPr>
          <w:ilvl w:val="0"/>
          <w:numId w:val="6"/>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Skor dari orang tua siswa</w:t>
      </w:r>
      <w:r w:rsidR="000E235F" w:rsidRPr="00631E32">
        <w:rPr>
          <w:rFonts w:asciiTheme="majorBidi" w:hAnsiTheme="majorBidi" w:cstheme="majorBidi"/>
          <w:sz w:val="24"/>
          <w:szCs w:val="24"/>
        </w:rPr>
        <w:t>.</w:t>
      </w:r>
    </w:p>
    <w:p w:rsidR="00EF4DF5" w:rsidRPr="003316C1" w:rsidRDefault="00EF4DF5" w:rsidP="00C92963">
      <w:pPr>
        <w:pStyle w:val="ListParagraph"/>
        <w:numPr>
          <w:ilvl w:val="0"/>
          <w:numId w:val="5"/>
        </w:numPr>
        <w:spacing w:after="0" w:line="480" w:lineRule="auto"/>
        <w:ind w:left="709" w:hanging="270"/>
        <w:jc w:val="both"/>
        <w:rPr>
          <w:rFonts w:asciiTheme="majorBidi" w:hAnsiTheme="majorBidi" w:cstheme="majorBidi"/>
          <w:sz w:val="24"/>
          <w:szCs w:val="24"/>
        </w:rPr>
      </w:pPr>
      <w:r w:rsidRPr="003316C1">
        <w:rPr>
          <w:rFonts w:asciiTheme="majorBidi" w:hAnsiTheme="majorBidi" w:cstheme="majorBidi"/>
          <w:sz w:val="24"/>
          <w:szCs w:val="24"/>
        </w:rPr>
        <w:lastRenderedPageBreak/>
        <w:t>Alat ukur yang dipergunakan</w:t>
      </w:r>
    </w:p>
    <w:p w:rsidR="00EF4DF5" w:rsidRPr="003316C1" w:rsidRDefault="00EF4DF5" w:rsidP="00631E32">
      <w:pPr>
        <w:spacing w:after="0" w:line="480" w:lineRule="auto"/>
        <w:ind w:left="709" w:firstLine="720"/>
        <w:jc w:val="both"/>
        <w:rPr>
          <w:rFonts w:asciiTheme="majorBidi" w:hAnsiTheme="majorBidi" w:cstheme="majorBidi"/>
          <w:sz w:val="24"/>
          <w:szCs w:val="24"/>
        </w:rPr>
      </w:pPr>
      <w:r w:rsidRPr="003316C1">
        <w:rPr>
          <w:rFonts w:asciiTheme="majorBidi" w:hAnsiTheme="majorBidi" w:cstheme="majorBidi"/>
          <w:sz w:val="24"/>
          <w:szCs w:val="24"/>
        </w:rPr>
        <w:t>Guna menghimpun data yang dibutuhkan, diperlukan alat ukur berupa kuesioner. Butir-butir pertanyaan untuk tiap jenis kuesioner dikembangkan berdasarkan indikator yang telah ditentukan terlebih dahulu. Kuesioner</w:t>
      </w:r>
      <w:r w:rsidR="00631E32">
        <w:rPr>
          <w:rFonts w:asciiTheme="majorBidi" w:hAnsiTheme="majorBidi" w:cstheme="majorBidi"/>
          <w:sz w:val="24"/>
          <w:szCs w:val="24"/>
        </w:rPr>
        <w:t xml:space="preserve"> yang telah disiapkan, tentunya</w:t>
      </w:r>
      <w:r w:rsidRPr="003316C1">
        <w:rPr>
          <w:rFonts w:asciiTheme="majorBidi" w:hAnsiTheme="majorBidi" w:cstheme="majorBidi"/>
          <w:sz w:val="24"/>
          <w:szCs w:val="24"/>
        </w:rPr>
        <w:t xml:space="preserve"> telah melalui dua tahapan dalam penelitian yaitu; tahapan uji coba dan tahapan penelitian yang sebenarnya.</w:t>
      </w:r>
    </w:p>
    <w:p w:rsidR="00EF4DF5" w:rsidRPr="003316C1" w:rsidRDefault="00EF4DF5" w:rsidP="007F552F">
      <w:pPr>
        <w:spacing w:after="0" w:line="480" w:lineRule="auto"/>
        <w:ind w:left="709" w:firstLine="720"/>
        <w:jc w:val="both"/>
        <w:rPr>
          <w:rFonts w:asciiTheme="majorBidi" w:hAnsiTheme="majorBidi" w:cstheme="majorBidi"/>
          <w:sz w:val="24"/>
          <w:szCs w:val="24"/>
        </w:rPr>
      </w:pPr>
      <w:r w:rsidRPr="003316C1">
        <w:rPr>
          <w:rFonts w:asciiTheme="majorBidi" w:hAnsiTheme="majorBidi" w:cstheme="majorBidi"/>
          <w:sz w:val="24"/>
          <w:szCs w:val="24"/>
        </w:rPr>
        <w:t xml:space="preserve">Kuesioner untuk uji coba terdiri dari </w:t>
      </w:r>
      <w:r w:rsidR="00934031">
        <w:rPr>
          <w:rFonts w:asciiTheme="majorBidi" w:hAnsiTheme="majorBidi" w:cstheme="majorBidi"/>
          <w:sz w:val="24"/>
          <w:szCs w:val="24"/>
        </w:rPr>
        <w:t>20</w:t>
      </w:r>
      <w:r w:rsidRPr="003316C1">
        <w:rPr>
          <w:rFonts w:asciiTheme="majorBidi" w:hAnsiTheme="majorBidi" w:cstheme="majorBidi"/>
          <w:sz w:val="24"/>
          <w:szCs w:val="24"/>
        </w:rPr>
        <w:t xml:space="preserve"> item untuk </w:t>
      </w:r>
      <w:r w:rsidR="00934031">
        <w:rPr>
          <w:rFonts w:asciiTheme="majorBidi" w:hAnsiTheme="majorBidi" w:cstheme="majorBidi"/>
          <w:sz w:val="24"/>
          <w:szCs w:val="24"/>
        </w:rPr>
        <w:t xml:space="preserve">pembentukan </w:t>
      </w:r>
      <w:r w:rsidR="00686148">
        <w:rPr>
          <w:rFonts w:asciiTheme="majorBidi" w:hAnsiTheme="majorBidi" w:cstheme="majorBidi"/>
          <w:sz w:val="24"/>
          <w:szCs w:val="24"/>
        </w:rPr>
        <w:t>akhlakul karimah</w:t>
      </w:r>
      <w:r w:rsidR="00631E32">
        <w:rPr>
          <w:rFonts w:asciiTheme="majorBidi" w:hAnsiTheme="majorBidi" w:cstheme="majorBidi"/>
          <w:sz w:val="24"/>
          <w:szCs w:val="24"/>
        </w:rPr>
        <w:t xml:space="preserve"> siswa</w:t>
      </w:r>
      <w:r w:rsidR="00934031">
        <w:rPr>
          <w:rFonts w:asciiTheme="majorBidi" w:hAnsiTheme="majorBidi" w:cstheme="majorBidi"/>
          <w:sz w:val="24"/>
          <w:szCs w:val="24"/>
        </w:rPr>
        <w:t xml:space="preserve"> (variabel Y)</w:t>
      </w:r>
      <w:r w:rsidR="00776E7C">
        <w:rPr>
          <w:rFonts w:asciiTheme="majorBidi" w:hAnsiTheme="majorBidi" w:cstheme="majorBidi"/>
          <w:sz w:val="24"/>
          <w:szCs w:val="24"/>
        </w:rPr>
        <w:t xml:space="preserve">, </w:t>
      </w:r>
      <w:r w:rsidR="00934031">
        <w:rPr>
          <w:rFonts w:asciiTheme="majorBidi" w:hAnsiTheme="majorBidi" w:cstheme="majorBidi"/>
          <w:sz w:val="24"/>
          <w:szCs w:val="24"/>
        </w:rPr>
        <w:t>20</w:t>
      </w:r>
      <w:r w:rsidRPr="003316C1">
        <w:rPr>
          <w:rFonts w:asciiTheme="majorBidi" w:hAnsiTheme="majorBidi" w:cstheme="majorBidi"/>
          <w:sz w:val="24"/>
          <w:szCs w:val="24"/>
        </w:rPr>
        <w:t xml:space="preserve"> item untuk </w:t>
      </w:r>
      <w:r w:rsidR="000E235F">
        <w:rPr>
          <w:rFonts w:asciiTheme="majorBidi" w:hAnsiTheme="majorBidi" w:cstheme="majorBidi"/>
          <w:sz w:val="24"/>
          <w:szCs w:val="24"/>
        </w:rPr>
        <w:t xml:space="preserve">masing-masing variabel </w:t>
      </w:r>
      <w:r w:rsidR="00934031">
        <w:rPr>
          <w:rFonts w:asciiTheme="majorBidi" w:hAnsiTheme="majorBidi" w:cstheme="majorBidi"/>
          <w:sz w:val="24"/>
          <w:szCs w:val="24"/>
        </w:rPr>
        <w:t xml:space="preserve">peran </w:t>
      </w:r>
      <w:r w:rsidR="00686148">
        <w:rPr>
          <w:rFonts w:asciiTheme="majorBidi" w:hAnsiTheme="majorBidi" w:cstheme="majorBidi"/>
          <w:sz w:val="24"/>
          <w:szCs w:val="24"/>
        </w:rPr>
        <w:t>orang tua</w:t>
      </w:r>
      <w:r w:rsidRPr="003316C1">
        <w:rPr>
          <w:rFonts w:asciiTheme="majorBidi" w:hAnsiTheme="majorBidi" w:cstheme="majorBidi"/>
          <w:sz w:val="24"/>
          <w:szCs w:val="24"/>
        </w:rPr>
        <w:t xml:space="preserve"> </w:t>
      </w:r>
      <w:r w:rsidR="00934031">
        <w:rPr>
          <w:rFonts w:asciiTheme="majorBidi" w:hAnsiTheme="majorBidi" w:cstheme="majorBidi"/>
          <w:sz w:val="24"/>
          <w:szCs w:val="24"/>
        </w:rPr>
        <w:t xml:space="preserve">(variabel X1) </w:t>
      </w:r>
      <w:r w:rsidRPr="003316C1">
        <w:rPr>
          <w:rFonts w:asciiTheme="majorBidi" w:hAnsiTheme="majorBidi" w:cstheme="majorBidi"/>
          <w:sz w:val="24"/>
          <w:szCs w:val="24"/>
        </w:rPr>
        <w:t xml:space="preserve">dan </w:t>
      </w:r>
      <w:r w:rsidR="00686148">
        <w:rPr>
          <w:rFonts w:asciiTheme="majorBidi" w:hAnsiTheme="majorBidi" w:cstheme="majorBidi"/>
          <w:sz w:val="24"/>
          <w:szCs w:val="24"/>
        </w:rPr>
        <w:t>guru PAI</w:t>
      </w:r>
      <w:r w:rsidR="00934031">
        <w:rPr>
          <w:rFonts w:asciiTheme="majorBidi" w:hAnsiTheme="majorBidi" w:cstheme="majorBidi"/>
          <w:sz w:val="24"/>
          <w:szCs w:val="24"/>
        </w:rPr>
        <w:t xml:space="preserve"> (variabel X2)</w:t>
      </w:r>
      <w:r w:rsidRPr="003316C1">
        <w:rPr>
          <w:rFonts w:asciiTheme="majorBidi" w:hAnsiTheme="majorBidi" w:cstheme="majorBidi"/>
          <w:sz w:val="24"/>
          <w:szCs w:val="24"/>
        </w:rPr>
        <w:t>. Setelah diseleksi melalui proses analisis i</w:t>
      </w:r>
      <w:r w:rsidR="0011018E" w:rsidRPr="003316C1">
        <w:rPr>
          <w:rFonts w:asciiTheme="majorBidi" w:hAnsiTheme="majorBidi" w:cstheme="majorBidi"/>
          <w:sz w:val="24"/>
          <w:szCs w:val="24"/>
        </w:rPr>
        <w:t>tem, maka item-item untuk</w:t>
      </w:r>
      <w:r w:rsidRPr="003316C1">
        <w:rPr>
          <w:rFonts w:asciiTheme="majorBidi" w:hAnsiTheme="majorBidi" w:cstheme="majorBidi"/>
          <w:sz w:val="24"/>
          <w:szCs w:val="24"/>
        </w:rPr>
        <w:t xml:space="preserve"> </w:t>
      </w:r>
      <w:r w:rsidR="00631E32">
        <w:rPr>
          <w:rFonts w:asciiTheme="majorBidi" w:hAnsiTheme="majorBidi" w:cstheme="majorBidi"/>
          <w:sz w:val="24"/>
          <w:szCs w:val="24"/>
        </w:rPr>
        <w:t>masing-masing variabel diperbaiki sesuai dengan hasil analisis butir soal</w:t>
      </w:r>
      <w:r w:rsidR="00E31B44" w:rsidRPr="003316C1">
        <w:rPr>
          <w:rFonts w:asciiTheme="majorBidi" w:hAnsiTheme="majorBidi" w:cstheme="majorBidi"/>
          <w:sz w:val="24"/>
          <w:szCs w:val="24"/>
        </w:rPr>
        <w:t>.</w:t>
      </w:r>
      <w:r w:rsidR="00631E32">
        <w:rPr>
          <w:rFonts w:asciiTheme="majorBidi" w:hAnsiTheme="majorBidi" w:cstheme="majorBidi"/>
          <w:sz w:val="24"/>
          <w:szCs w:val="24"/>
        </w:rPr>
        <w:t xml:space="preserve"> </w:t>
      </w:r>
      <w:r w:rsidR="007F552F">
        <w:rPr>
          <w:rFonts w:asciiTheme="majorBidi" w:hAnsiTheme="majorBidi" w:cstheme="majorBidi"/>
          <w:sz w:val="24"/>
          <w:szCs w:val="24"/>
        </w:rPr>
        <w:t xml:space="preserve">Koesioner </w:t>
      </w:r>
      <w:r w:rsidR="00631E32">
        <w:rPr>
          <w:rFonts w:asciiTheme="majorBidi" w:hAnsiTheme="majorBidi" w:cstheme="majorBidi"/>
          <w:sz w:val="24"/>
          <w:szCs w:val="24"/>
        </w:rPr>
        <w:t>yang telah diuji cobakan digunakan pada responden sebenarnya.</w:t>
      </w:r>
    </w:p>
    <w:p w:rsidR="00E31B44" w:rsidRDefault="00E31B44" w:rsidP="002D6B5F">
      <w:pPr>
        <w:spacing w:after="0" w:line="480" w:lineRule="auto"/>
        <w:ind w:left="709" w:firstLine="720"/>
        <w:jc w:val="both"/>
        <w:rPr>
          <w:rFonts w:asciiTheme="majorBidi" w:hAnsiTheme="majorBidi" w:cstheme="majorBidi"/>
          <w:sz w:val="24"/>
          <w:szCs w:val="24"/>
        </w:rPr>
      </w:pPr>
      <w:r w:rsidRPr="003316C1">
        <w:rPr>
          <w:rFonts w:asciiTheme="majorBidi" w:hAnsiTheme="majorBidi" w:cstheme="majorBidi"/>
          <w:sz w:val="24"/>
          <w:szCs w:val="24"/>
        </w:rPr>
        <w:t xml:space="preserve">Kuesioner yang digunakan dalam penelitian ini berbentuk skala </w:t>
      </w:r>
      <w:r w:rsidRPr="003316C1">
        <w:rPr>
          <w:rFonts w:asciiTheme="majorBidi" w:hAnsiTheme="majorBidi" w:cstheme="majorBidi"/>
          <w:i/>
          <w:iCs/>
          <w:sz w:val="24"/>
          <w:szCs w:val="24"/>
        </w:rPr>
        <w:t>Likert</w:t>
      </w:r>
      <w:r w:rsidRPr="003316C1">
        <w:rPr>
          <w:rFonts w:asciiTheme="majorBidi" w:hAnsiTheme="majorBidi" w:cstheme="majorBidi"/>
          <w:sz w:val="24"/>
          <w:szCs w:val="24"/>
        </w:rPr>
        <w:t xml:space="preserve"> yang terdiri dari lima skala. Skala tersebut terdiri dari skor satu sampai skor lima, atau dari skor lima sampai sko</w:t>
      </w:r>
      <w:r w:rsidR="002D6B5F">
        <w:rPr>
          <w:rFonts w:asciiTheme="majorBidi" w:hAnsiTheme="majorBidi" w:cstheme="majorBidi"/>
          <w:sz w:val="24"/>
          <w:szCs w:val="24"/>
        </w:rPr>
        <w:t>r satu, tergantung arah jawaban</w:t>
      </w:r>
      <w:r w:rsidRPr="003316C1">
        <w:rPr>
          <w:rFonts w:asciiTheme="majorBidi" w:hAnsiTheme="majorBidi" w:cstheme="majorBidi"/>
          <w:sz w:val="24"/>
          <w:szCs w:val="24"/>
        </w:rPr>
        <w:t xml:space="preserve"> skor ting</w:t>
      </w:r>
      <w:r w:rsidR="00907035" w:rsidRPr="003316C1">
        <w:rPr>
          <w:rFonts w:asciiTheme="majorBidi" w:hAnsiTheme="majorBidi" w:cstheme="majorBidi"/>
          <w:sz w:val="24"/>
          <w:szCs w:val="24"/>
        </w:rPr>
        <w:t>g</w:t>
      </w:r>
      <w:r w:rsidRPr="003316C1">
        <w:rPr>
          <w:rFonts w:asciiTheme="majorBidi" w:hAnsiTheme="majorBidi" w:cstheme="majorBidi"/>
          <w:sz w:val="24"/>
          <w:szCs w:val="24"/>
        </w:rPr>
        <w:t>i dari item soalnya. Berdas</w:t>
      </w:r>
      <w:r w:rsidR="00907035" w:rsidRPr="003316C1">
        <w:rPr>
          <w:rFonts w:asciiTheme="majorBidi" w:hAnsiTheme="majorBidi" w:cstheme="majorBidi"/>
          <w:sz w:val="24"/>
          <w:szCs w:val="24"/>
        </w:rPr>
        <w:t>a</w:t>
      </w:r>
      <w:r w:rsidRPr="003316C1">
        <w:rPr>
          <w:rFonts w:asciiTheme="majorBidi" w:hAnsiTheme="majorBidi" w:cstheme="majorBidi"/>
          <w:sz w:val="24"/>
          <w:szCs w:val="24"/>
        </w:rPr>
        <w:t>rkan rentangan skor tersebut maka masing-masing responden me</w:t>
      </w:r>
      <w:r w:rsidR="00765D7F" w:rsidRPr="003316C1">
        <w:rPr>
          <w:rFonts w:asciiTheme="majorBidi" w:hAnsiTheme="majorBidi" w:cstheme="majorBidi"/>
          <w:sz w:val="24"/>
          <w:szCs w:val="24"/>
        </w:rPr>
        <w:t>mpunyai skor pada setiap variab</w:t>
      </w:r>
      <w:r w:rsidRPr="003316C1">
        <w:rPr>
          <w:rFonts w:asciiTheme="majorBidi" w:hAnsiTheme="majorBidi" w:cstheme="majorBidi"/>
          <w:sz w:val="24"/>
          <w:szCs w:val="24"/>
        </w:rPr>
        <w:t>e</w:t>
      </w:r>
      <w:r w:rsidR="00765D7F" w:rsidRPr="003316C1">
        <w:rPr>
          <w:rFonts w:asciiTheme="majorBidi" w:hAnsiTheme="majorBidi" w:cstheme="majorBidi"/>
          <w:sz w:val="24"/>
          <w:szCs w:val="24"/>
        </w:rPr>
        <w:t>l</w:t>
      </w:r>
      <w:r w:rsidR="000E235F">
        <w:rPr>
          <w:rFonts w:asciiTheme="majorBidi" w:hAnsiTheme="majorBidi" w:cstheme="majorBidi"/>
          <w:sz w:val="24"/>
          <w:szCs w:val="24"/>
        </w:rPr>
        <w:t xml:space="preserve"> </w:t>
      </w:r>
      <w:r w:rsidR="000E235F">
        <w:rPr>
          <w:rFonts w:asciiTheme="majorBidi" w:hAnsiTheme="majorBidi" w:cstheme="majorBidi"/>
          <w:sz w:val="24"/>
          <w:szCs w:val="24"/>
        </w:rPr>
        <w:lastRenderedPageBreak/>
        <w:t xml:space="preserve">dari </w:t>
      </w:r>
      <w:r w:rsidR="002D6B5F">
        <w:rPr>
          <w:rFonts w:asciiTheme="majorBidi" w:hAnsiTheme="majorBidi" w:cstheme="majorBidi"/>
          <w:sz w:val="24"/>
          <w:szCs w:val="24"/>
        </w:rPr>
        <w:t>2</w:t>
      </w:r>
      <w:r w:rsidR="000E235F">
        <w:rPr>
          <w:rFonts w:asciiTheme="majorBidi" w:hAnsiTheme="majorBidi" w:cstheme="majorBidi"/>
          <w:sz w:val="24"/>
          <w:szCs w:val="24"/>
        </w:rPr>
        <w:t>0</w:t>
      </w:r>
      <w:r w:rsidRPr="003316C1">
        <w:rPr>
          <w:rFonts w:asciiTheme="majorBidi" w:hAnsiTheme="majorBidi" w:cstheme="majorBidi"/>
          <w:sz w:val="24"/>
          <w:szCs w:val="24"/>
        </w:rPr>
        <w:t xml:space="preserve"> s</w:t>
      </w:r>
      <w:r w:rsidR="000E235F">
        <w:rPr>
          <w:rFonts w:asciiTheme="majorBidi" w:hAnsiTheme="majorBidi" w:cstheme="majorBidi"/>
          <w:sz w:val="24"/>
          <w:szCs w:val="24"/>
        </w:rPr>
        <w:t>ebag</w:t>
      </w:r>
      <w:r w:rsidR="00686148">
        <w:rPr>
          <w:rFonts w:asciiTheme="majorBidi" w:hAnsiTheme="majorBidi" w:cstheme="majorBidi"/>
          <w:sz w:val="24"/>
          <w:szCs w:val="24"/>
        </w:rPr>
        <w:t>ai skor minimum sampai dengan 1</w:t>
      </w:r>
      <w:r w:rsidR="00934031">
        <w:rPr>
          <w:rFonts w:asciiTheme="majorBidi" w:hAnsiTheme="majorBidi" w:cstheme="majorBidi"/>
          <w:sz w:val="24"/>
          <w:szCs w:val="24"/>
        </w:rPr>
        <w:t>0</w:t>
      </w:r>
      <w:r w:rsidR="000E235F">
        <w:rPr>
          <w:rFonts w:asciiTheme="majorBidi" w:hAnsiTheme="majorBidi" w:cstheme="majorBidi"/>
          <w:sz w:val="24"/>
          <w:szCs w:val="24"/>
        </w:rPr>
        <w:t>0</w:t>
      </w:r>
      <w:r w:rsidRPr="003316C1">
        <w:rPr>
          <w:rFonts w:asciiTheme="majorBidi" w:hAnsiTheme="majorBidi" w:cstheme="majorBidi"/>
          <w:sz w:val="24"/>
          <w:szCs w:val="24"/>
        </w:rPr>
        <w:t xml:space="preserve"> sebagai skor maksimum</w:t>
      </w:r>
      <w:r w:rsidR="006D16A3" w:rsidRPr="003316C1">
        <w:rPr>
          <w:rFonts w:asciiTheme="majorBidi" w:hAnsiTheme="majorBidi" w:cstheme="majorBidi"/>
          <w:sz w:val="24"/>
          <w:szCs w:val="24"/>
        </w:rPr>
        <w:t>.</w:t>
      </w:r>
    </w:p>
    <w:p w:rsidR="00627CF4" w:rsidRPr="003316C1" w:rsidRDefault="00CE0FFC" w:rsidP="00C92963">
      <w:pPr>
        <w:pStyle w:val="ListParagraph"/>
        <w:numPr>
          <w:ilvl w:val="0"/>
          <w:numId w:val="5"/>
        </w:numPr>
        <w:spacing w:after="0" w:line="480" w:lineRule="auto"/>
        <w:ind w:left="709" w:hanging="283"/>
        <w:jc w:val="both"/>
        <w:rPr>
          <w:rFonts w:asciiTheme="majorBidi" w:hAnsiTheme="majorBidi" w:cstheme="majorBidi"/>
          <w:sz w:val="24"/>
          <w:szCs w:val="24"/>
        </w:rPr>
      </w:pPr>
      <w:r w:rsidRPr="003316C1">
        <w:rPr>
          <w:rFonts w:asciiTheme="majorBidi" w:hAnsiTheme="majorBidi" w:cstheme="majorBidi"/>
          <w:sz w:val="24"/>
          <w:szCs w:val="24"/>
        </w:rPr>
        <w:t>Uji coba alat ukur</w:t>
      </w:r>
    </w:p>
    <w:p w:rsidR="00CE0FFC" w:rsidRPr="003316C1" w:rsidRDefault="00CE0FFC" w:rsidP="00631E32">
      <w:pPr>
        <w:spacing w:after="0" w:line="480" w:lineRule="auto"/>
        <w:ind w:left="709" w:firstLine="720"/>
        <w:jc w:val="both"/>
        <w:rPr>
          <w:rFonts w:asciiTheme="majorBidi" w:hAnsiTheme="majorBidi" w:cstheme="majorBidi"/>
          <w:sz w:val="24"/>
          <w:szCs w:val="24"/>
        </w:rPr>
      </w:pPr>
      <w:r w:rsidRPr="003316C1">
        <w:rPr>
          <w:rFonts w:asciiTheme="majorBidi" w:hAnsiTheme="majorBidi" w:cstheme="majorBidi"/>
          <w:sz w:val="24"/>
          <w:szCs w:val="24"/>
        </w:rPr>
        <w:t>Alat ukur yang digunakan dalam penelitian perlu melalui proses uji coba terlebih dahulu, uji coba alat ukur ini dimaksudkan agar;</w:t>
      </w:r>
    </w:p>
    <w:p w:rsidR="00631E32" w:rsidRDefault="00CE0FFC" w:rsidP="00C92963">
      <w:pPr>
        <w:pStyle w:val="ListParagraph"/>
        <w:numPr>
          <w:ilvl w:val="0"/>
          <w:numId w:val="7"/>
        </w:numPr>
        <w:spacing w:after="0" w:line="480" w:lineRule="auto"/>
        <w:ind w:left="993" w:hanging="284"/>
        <w:jc w:val="both"/>
        <w:rPr>
          <w:rFonts w:asciiTheme="majorBidi" w:hAnsiTheme="majorBidi" w:cstheme="majorBidi"/>
          <w:sz w:val="24"/>
          <w:szCs w:val="24"/>
        </w:rPr>
      </w:pPr>
      <w:r w:rsidRPr="00631E32">
        <w:rPr>
          <w:rFonts w:asciiTheme="majorBidi" w:hAnsiTheme="majorBidi" w:cstheme="majorBidi"/>
          <w:sz w:val="24"/>
          <w:szCs w:val="24"/>
        </w:rPr>
        <w:t>Mengetahui apakah alat ukur yang dipersiapkan telah tepat dan benar serta dapat diisi dengan wajar oleh responden</w:t>
      </w:r>
    </w:p>
    <w:p w:rsidR="00631E32" w:rsidRDefault="00CE0FFC" w:rsidP="00C92963">
      <w:pPr>
        <w:pStyle w:val="ListParagraph"/>
        <w:numPr>
          <w:ilvl w:val="0"/>
          <w:numId w:val="7"/>
        </w:numPr>
        <w:spacing w:after="0" w:line="480" w:lineRule="auto"/>
        <w:ind w:left="993" w:hanging="284"/>
        <w:jc w:val="both"/>
        <w:rPr>
          <w:rFonts w:asciiTheme="majorBidi" w:hAnsiTheme="majorBidi" w:cstheme="majorBidi"/>
          <w:sz w:val="24"/>
          <w:szCs w:val="24"/>
        </w:rPr>
      </w:pPr>
      <w:r w:rsidRPr="00631E32">
        <w:rPr>
          <w:rFonts w:asciiTheme="majorBidi" w:hAnsiTheme="majorBidi" w:cstheme="majorBidi"/>
          <w:sz w:val="24"/>
          <w:szCs w:val="24"/>
        </w:rPr>
        <w:t>Mengetahui apakah alat ukur dapat memberikan data atau informasi yang diperlukan</w:t>
      </w:r>
    </w:p>
    <w:p w:rsidR="00631E32" w:rsidRDefault="000E235F" w:rsidP="00C92963">
      <w:pPr>
        <w:pStyle w:val="ListParagraph"/>
        <w:numPr>
          <w:ilvl w:val="0"/>
          <w:numId w:val="7"/>
        </w:numPr>
        <w:spacing w:after="0" w:line="480" w:lineRule="auto"/>
        <w:ind w:left="993" w:hanging="284"/>
        <w:jc w:val="both"/>
        <w:rPr>
          <w:rFonts w:asciiTheme="majorBidi" w:hAnsiTheme="majorBidi" w:cstheme="majorBidi"/>
          <w:sz w:val="24"/>
          <w:szCs w:val="24"/>
        </w:rPr>
      </w:pPr>
      <w:r w:rsidRPr="00631E32">
        <w:rPr>
          <w:rFonts w:asciiTheme="majorBidi" w:hAnsiTheme="majorBidi" w:cstheme="majorBidi"/>
          <w:sz w:val="24"/>
          <w:szCs w:val="24"/>
        </w:rPr>
        <w:t>Menganalisa angket yang dapat digunakan dan yang harus dibuang.</w:t>
      </w:r>
    </w:p>
    <w:p w:rsidR="00CE0FFC" w:rsidRPr="00631E32" w:rsidRDefault="00CE0FFC" w:rsidP="00C92963">
      <w:pPr>
        <w:pStyle w:val="ListParagraph"/>
        <w:numPr>
          <w:ilvl w:val="0"/>
          <w:numId w:val="7"/>
        </w:numPr>
        <w:spacing w:after="0" w:line="480" w:lineRule="auto"/>
        <w:ind w:left="993" w:hanging="284"/>
        <w:jc w:val="both"/>
        <w:rPr>
          <w:rFonts w:asciiTheme="majorBidi" w:hAnsiTheme="majorBidi" w:cstheme="majorBidi"/>
          <w:sz w:val="24"/>
          <w:szCs w:val="24"/>
        </w:rPr>
      </w:pPr>
      <w:r w:rsidRPr="00631E32">
        <w:rPr>
          <w:rFonts w:asciiTheme="majorBidi" w:hAnsiTheme="majorBidi" w:cstheme="majorBidi"/>
          <w:sz w:val="24"/>
          <w:szCs w:val="24"/>
        </w:rPr>
        <w:t>Menyempurnakan instrument penelitian</w:t>
      </w:r>
    </w:p>
    <w:p w:rsidR="000E235F" w:rsidRDefault="00CE0FFC" w:rsidP="002D6B5F">
      <w:pPr>
        <w:spacing w:after="0" w:line="480" w:lineRule="auto"/>
        <w:ind w:left="709" w:firstLine="720"/>
        <w:jc w:val="both"/>
        <w:rPr>
          <w:rFonts w:asciiTheme="majorBidi" w:hAnsiTheme="majorBidi" w:cstheme="majorBidi"/>
          <w:sz w:val="24"/>
          <w:szCs w:val="24"/>
        </w:rPr>
      </w:pPr>
      <w:r w:rsidRPr="003316C1">
        <w:rPr>
          <w:rFonts w:asciiTheme="majorBidi" w:hAnsiTheme="majorBidi" w:cstheme="majorBidi"/>
          <w:sz w:val="24"/>
          <w:szCs w:val="24"/>
        </w:rPr>
        <w:t>Uji</w:t>
      </w:r>
      <w:r w:rsidR="005B52E0" w:rsidRPr="003316C1">
        <w:rPr>
          <w:rFonts w:asciiTheme="majorBidi" w:hAnsiTheme="majorBidi" w:cstheme="majorBidi"/>
          <w:sz w:val="24"/>
          <w:szCs w:val="24"/>
        </w:rPr>
        <w:t xml:space="preserve"> coba alat ukur dilakukan terhadap sebagian siswa </w:t>
      </w:r>
      <w:r w:rsidR="00C6061B">
        <w:rPr>
          <w:rFonts w:asciiTheme="majorBidi" w:hAnsiTheme="majorBidi" w:cstheme="majorBidi"/>
          <w:sz w:val="24"/>
          <w:szCs w:val="24"/>
        </w:rPr>
        <w:t xml:space="preserve">SMP Negeri </w:t>
      </w:r>
      <w:r w:rsidR="00352733">
        <w:rPr>
          <w:rFonts w:asciiTheme="majorBidi" w:hAnsiTheme="majorBidi" w:cstheme="majorBidi"/>
          <w:sz w:val="24"/>
          <w:szCs w:val="24"/>
        </w:rPr>
        <w:t xml:space="preserve">se </w:t>
      </w:r>
      <w:r w:rsidR="00C6061B">
        <w:rPr>
          <w:rFonts w:asciiTheme="majorBidi" w:hAnsiTheme="majorBidi" w:cstheme="majorBidi"/>
          <w:sz w:val="24"/>
          <w:szCs w:val="24"/>
        </w:rPr>
        <w:t>Kota Serang</w:t>
      </w:r>
      <w:r w:rsidR="005B52E0" w:rsidRPr="003316C1">
        <w:rPr>
          <w:rFonts w:asciiTheme="majorBidi" w:hAnsiTheme="majorBidi" w:cstheme="majorBidi"/>
          <w:sz w:val="24"/>
          <w:szCs w:val="24"/>
        </w:rPr>
        <w:t>, yang dilaksanakan seja</w:t>
      </w:r>
      <w:r w:rsidR="00871EFB">
        <w:rPr>
          <w:rFonts w:asciiTheme="majorBidi" w:hAnsiTheme="majorBidi" w:cstheme="majorBidi"/>
          <w:sz w:val="24"/>
          <w:szCs w:val="24"/>
        </w:rPr>
        <w:t xml:space="preserve">k </w:t>
      </w:r>
      <w:r w:rsidR="00934031">
        <w:rPr>
          <w:rFonts w:asciiTheme="majorBidi" w:hAnsiTheme="majorBidi" w:cstheme="majorBidi"/>
          <w:sz w:val="24"/>
          <w:szCs w:val="24"/>
        </w:rPr>
        <w:t>15</w:t>
      </w:r>
      <w:r w:rsidR="005B52E0" w:rsidRPr="003316C1">
        <w:rPr>
          <w:rFonts w:asciiTheme="majorBidi" w:hAnsiTheme="majorBidi" w:cstheme="majorBidi"/>
          <w:sz w:val="24"/>
          <w:szCs w:val="24"/>
        </w:rPr>
        <w:t xml:space="preserve"> </w:t>
      </w:r>
      <w:r w:rsidR="00934031">
        <w:rPr>
          <w:rFonts w:asciiTheme="majorBidi" w:hAnsiTheme="majorBidi" w:cstheme="majorBidi"/>
          <w:sz w:val="24"/>
          <w:szCs w:val="24"/>
        </w:rPr>
        <w:t>Oktober</w:t>
      </w:r>
      <w:r w:rsidR="005B52E0" w:rsidRPr="003316C1">
        <w:rPr>
          <w:rFonts w:asciiTheme="majorBidi" w:hAnsiTheme="majorBidi" w:cstheme="majorBidi"/>
          <w:sz w:val="24"/>
          <w:szCs w:val="24"/>
        </w:rPr>
        <w:t xml:space="preserve"> sampai dengan </w:t>
      </w:r>
      <w:r w:rsidR="002D6B5F">
        <w:rPr>
          <w:rFonts w:asciiTheme="majorBidi" w:hAnsiTheme="majorBidi" w:cstheme="majorBidi"/>
          <w:sz w:val="24"/>
          <w:szCs w:val="24"/>
        </w:rPr>
        <w:t>21 Oktober</w:t>
      </w:r>
      <w:r w:rsidR="00686148">
        <w:rPr>
          <w:rFonts w:asciiTheme="majorBidi" w:hAnsiTheme="majorBidi" w:cstheme="majorBidi"/>
          <w:sz w:val="24"/>
          <w:szCs w:val="24"/>
        </w:rPr>
        <w:t xml:space="preserve"> </w:t>
      </w:r>
      <w:r w:rsidR="00871EFB">
        <w:rPr>
          <w:rFonts w:asciiTheme="majorBidi" w:hAnsiTheme="majorBidi" w:cstheme="majorBidi"/>
          <w:sz w:val="24"/>
          <w:szCs w:val="24"/>
        </w:rPr>
        <w:t>2017</w:t>
      </w:r>
      <w:r w:rsidR="005B52E0" w:rsidRPr="003316C1">
        <w:rPr>
          <w:rFonts w:asciiTheme="majorBidi" w:hAnsiTheme="majorBidi" w:cstheme="majorBidi"/>
          <w:sz w:val="24"/>
          <w:szCs w:val="24"/>
        </w:rPr>
        <w:t xml:space="preserve">. Siswa yang dipilih untuk uji coba adalah siswa yang </w:t>
      </w:r>
      <w:r w:rsidR="002D6B5F">
        <w:rPr>
          <w:rFonts w:asciiTheme="majorBidi" w:hAnsiTheme="majorBidi" w:cstheme="majorBidi"/>
          <w:sz w:val="24"/>
          <w:szCs w:val="24"/>
        </w:rPr>
        <w:t xml:space="preserve">bukan </w:t>
      </w:r>
      <w:r w:rsidR="005B52E0" w:rsidRPr="003316C1">
        <w:rPr>
          <w:rFonts w:asciiTheme="majorBidi" w:hAnsiTheme="majorBidi" w:cstheme="majorBidi"/>
          <w:sz w:val="24"/>
          <w:szCs w:val="24"/>
        </w:rPr>
        <w:t>mewakili populasi</w:t>
      </w:r>
      <w:r w:rsidR="00441A56">
        <w:rPr>
          <w:rFonts w:asciiTheme="majorBidi" w:hAnsiTheme="majorBidi" w:cstheme="majorBidi"/>
          <w:sz w:val="24"/>
          <w:szCs w:val="24"/>
        </w:rPr>
        <w:t xml:space="preserve">, namun tidak semua sampel penelitian atau responden melakukan uji coba hanya </w:t>
      </w:r>
      <w:r w:rsidR="00320913">
        <w:rPr>
          <w:rFonts w:asciiTheme="majorBidi" w:hAnsiTheme="majorBidi" w:cstheme="majorBidi"/>
          <w:sz w:val="24"/>
          <w:szCs w:val="24"/>
        </w:rPr>
        <w:t>3</w:t>
      </w:r>
      <w:r w:rsidR="00ED094A">
        <w:rPr>
          <w:rFonts w:asciiTheme="majorBidi" w:hAnsiTheme="majorBidi" w:cstheme="majorBidi"/>
          <w:sz w:val="24"/>
          <w:szCs w:val="24"/>
        </w:rPr>
        <w:t>0</w:t>
      </w:r>
      <w:r w:rsidR="00441A56">
        <w:rPr>
          <w:rFonts w:asciiTheme="majorBidi" w:hAnsiTheme="majorBidi" w:cstheme="majorBidi"/>
          <w:sz w:val="24"/>
          <w:szCs w:val="24"/>
        </w:rPr>
        <w:t xml:space="preserve"> dari </w:t>
      </w:r>
      <w:r w:rsidR="00320913">
        <w:rPr>
          <w:rFonts w:asciiTheme="majorBidi" w:hAnsiTheme="majorBidi" w:cstheme="majorBidi"/>
          <w:sz w:val="24"/>
          <w:szCs w:val="24"/>
        </w:rPr>
        <w:t>12</w:t>
      </w:r>
      <w:r w:rsidR="00441A56">
        <w:rPr>
          <w:rFonts w:asciiTheme="majorBidi" w:hAnsiTheme="majorBidi" w:cstheme="majorBidi"/>
          <w:sz w:val="24"/>
          <w:szCs w:val="24"/>
        </w:rPr>
        <w:t>0 reponden yang peneliti gunakan untuk uji coba angket</w:t>
      </w:r>
      <w:r w:rsidR="005B52E0" w:rsidRPr="003316C1">
        <w:rPr>
          <w:rFonts w:asciiTheme="majorBidi" w:hAnsiTheme="majorBidi" w:cstheme="majorBidi"/>
          <w:sz w:val="24"/>
          <w:szCs w:val="24"/>
        </w:rPr>
        <w:t>.</w:t>
      </w:r>
      <w:r w:rsidR="00441A56">
        <w:rPr>
          <w:rFonts w:asciiTheme="majorBidi" w:hAnsiTheme="majorBidi" w:cstheme="majorBidi"/>
          <w:sz w:val="24"/>
          <w:szCs w:val="24"/>
        </w:rPr>
        <w:t xml:space="preserve"> Setelah pemiliahan dan </w:t>
      </w:r>
      <w:r w:rsidR="00441A56">
        <w:rPr>
          <w:rFonts w:asciiTheme="majorBidi" w:hAnsiTheme="majorBidi" w:cstheme="majorBidi"/>
          <w:sz w:val="24"/>
          <w:szCs w:val="24"/>
        </w:rPr>
        <w:lastRenderedPageBreak/>
        <w:t>perbaikan maka k</w:t>
      </w:r>
      <w:r w:rsidR="005B52E0" w:rsidRPr="003316C1">
        <w:rPr>
          <w:rFonts w:asciiTheme="majorBidi" w:hAnsiTheme="majorBidi" w:cstheme="majorBidi"/>
          <w:sz w:val="24"/>
          <w:szCs w:val="24"/>
        </w:rPr>
        <w:t>ues</w:t>
      </w:r>
      <w:r w:rsidR="00925B65" w:rsidRPr="003316C1">
        <w:rPr>
          <w:rFonts w:asciiTheme="majorBidi" w:hAnsiTheme="majorBidi" w:cstheme="majorBidi"/>
          <w:sz w:val="24"/>
          <w:szCs w:val="24"/>
        </w:rPr>
        <w:t xml:space="preserve">ioner yang diedarkan kepada </w:t>
      </w:r>
      <w:r w:rsidR="00441A56">
        <w:rPr>
          <w:rFonts w:asciiTheme="majorBidi" w:hAnsiTheme="majorBidi" w:cstheme="majorBidi"/>
          <w:sz w:val="24"/>
          <w:szCs w:val="24"/>
        </w:rPr>
        <w:t xml:space="preserve">sampel penelitian </w:t>
      </w:r>
      <w:r w:rsidR="006D16A3" w:rsidRPr="003316C1">
        <w:rPr>
          <w:rFonts w:asciiTheme="majorBidi" w:hAnsiTheme="majorBidi" w:cstheme="majorBidi"/>
          <w:sz w:val="24"/>
          <w:szCs w:val="24"/>
        </w:rPr>
        <w:t xml:space="preserve">tersebut sebanyak </w:t>
      </w:r>
      <w:r w:rsidR="00320913">
        <w:rPr>
          <w:rFonts w:asciiTheme="majorBidi" w:hAnsiTheme="majorBidi" w:cstheme="majorBidi"/>
          <w:sz w:val="24"/>
          <w:szCs w:val="24"/>
        </w:rPr>
        <w:t>12</w:t>
      </w:r>
      <w:r w:rsidR="006D16A3" w:rsidRPr="003316C1">
        <w:rPr>
          <w:rFonts w:asciiTheme="majorBidi" w:hAnsiTheme="majorBidi" w:cstheme="majorBidi"/>
          <w:sz w:val="24"/>
          <w:szCs w:val="24"/>
        </w:rPr>
        <w:t>0</w:t>
      </w:r>
      <w:r w:rsidR="005B52E0" w:rsidRPr="003316C1">
        <w:rPr>
          <w:rFonts w:asciiTheme="majorBidi" w:hAnsiTheme="majorBidi" w:cstheme="majorBidi"/>
          <w:sz w:val="24"/>
          <w:szCs w:val="24"/>
        </w:rPr>
        <w:t xml:space="preserve"> buah</w:t>
      </w:r>
      <w:r w:rsidR="00871EFB">
        <w:rPr>
          <w:rFonts w:asciiTheme="majorBidi" w:hAnsiTheme="majorBidi" w:cstheme="majorBidi"/>
          <w:sz w:val="24"/>
          <w:szCs w:val="24"/>
        </w:rPr>
        <w:t>, dengan ma</w:t>
      </w:r>
      <w:r w:rsidR="007F552F">
        <w:rPr>
          <w:rFonts w:asciiTheme="majorBidi" w:hAnsiTheme="majorBidi" w:cstheme="majorBidi"/>
          <w:sz w:val="24"/>
          <w:szCs w:val="24"/>
        </w:rPr>
        <w:t>sing-masing item soal sebanyak 2</w:t>
      </w:r>
      <w:r w:rsidR="00441A56">
        <w:rPr>
          <w:rFonts w:asciiTheme="majorBidi" w:hAnsiTheme="majorBidi" w:cstheme="majorBidi"/>
          <w:sz w:val="24"/>
          <w:szCs w:val="24"/>
        </w:rPr>
        <w:t>0 buah.</w:t>
      </w:r>
    </w:p>
    <w:p w:rsidR="000E235F" w:rsidRPr="003316C1" w:rsidRDefault="000E235F" w:rsidP="007B5FF8">
      <w:pPr>
        <w:spacing w:after="0" w:line="240" w:lineRule="auto"/>
        <w:ind w:firstLine="720"/>
        <w:jc w:val="both"/>
        <w:rPr>
          <w:rFonts w:asciiTheme="majorBidi" w:hAnsiTheme="majorBidi" w:cstheme="majorBidi"/>
          <w:sz w:val="24"/>
          <w:szCs w:val="24"/>
        </w:rPr>
      </w:pPr>
    </w:p>
    <w:p w:rsidR="00765D7F" w:rsidRPr="003316C1" w:rsidRDefault="00765D7F" w:rsidP="00871EFB">
      <w:pPr>
        <w:pStyle w:val="ListParagraph"/>
        <w:numPr>
          <w:ilvl w:val="0"/>
          <w:numId w:val="1"/>
        </w:numPr>
        <w:spacing w:after="0" w:line="480" w:lineRule="auto"/>
        <w:ind w:left="426" w:hanging="426"/>
        <w:jc w:val="both"/>
        <w:rPr>
          <w:rFonts w:asciiTheme="majorBidi" w:hAnsiTheme="majorBidi" w:cstheme="majorBidi"/>
          <w:b/>
          <w:bCs/>
          <w:sz w:val="24"/>
          <w:szCs w:val="24"/>
        </w:rPr>
      </w:pPr>
      <w:r w:rsidRPr="003316C1">
        <w:rPr>
          <w:rFonts w:asciiTheme="majorBidi" w:hAnsiTheme="majorBidi" w:cstheme="majorBidi"/>
          <w:b/>
          <w:bCs/>
          <w:sz w:val="24"/>
          <w:szCs w:val="24"/>
        </w:rPr>
        <w:t>Instrument Penelitian</w:t>
      </w:r>
    </w:p>
    <w:p w:rsidR="000D6A68" w:rsidRDefault="002C0A0A" w:rsidP="00871EFB">
      <w:pPr>
        <w:spacing w:after="0" w:line="480" w:lineRule="auto"/>
        <w:ind w:left="426" w:firstLine="720"/>
        <w:jc w:val="both"/>
        <w:rPr>
          <w:rFonts w:asciiTheme="majorBidi" w:hAnsiTheme="majorBidi" w:cstheme="majorBidi"/>
          <w:sz w:val="24"/>
          <w:szCs w:val="24"/>
        </w:rPr>
      </w:pPr>
      <w:r w:rsidRPr="003316C1">
        <w:rPr>
          <w:rFonts w:asciiTheme="majorBidi" w:hAnsiTheme="majorBidi" w:cstheme="majorBidi"/>
          <w:sz w:val="24"/>
          <w:szCs w:val="24"/>
        </w:rPr>
        <w:t xml:space="preserve">Sebelum </w:t>
      </w:r>
      <w:r w:rsidR="000D6A68" w:rsidRPr="003316C1">
        <w:rPr>
          <w:rFonts w:asciiTheme="majorBidi" w:hAnsiTheme="majorBidi" w:cstheme="majorBidi"/>
          <w:sz w:val="24"/>
          <w:szCs w:val="24"/>
        </w:rPr>
        <w:t>menentukan kisi-kisi instrument penelitian terlebih dahulu peneliti mengungkapkan variabel penelitian, karena hal ini dianggap penting. Istilah “variabel” merupakan istilah yang tidak pernah ketinggalan dalam setiap jenis penelitian. Variabel adalah objek penelitian, atau apa yang menjadi titik perhatian suatu penelitian. Sedangkan Sutrisno Hadi mendefinisikan variabel sebagai gejala yang bervariasi.</w:t>
      </w:r>
      <w:r w:rsidR="00DB1C26" w:rsidRPr="003316C1">
        <w:rPr>
          <w:rStyle w:val="FootnoteReference"/>
          <w:rFonts w:asciiTheme="majorBidi" w:hAnsiTheme="majorBidi" w:cstheme="majorBidi"/>
          <w:sz w:val="24"/>
          <w:szCs w:val="24"/>
        </w:rPr>
        <w:footnoteReference w:id="7"/>
      </w:r>
      <w:r w:rsidR="000D6A68" w:rsidRPr="003316C1">
        <w:rPr>
          <w:rFonts w:asciiTheme="majorBidi" w:hAnsiTheme="majorBidi" w:cstheme="majorBidi"/>
          <w:sz w:val="24"/>
          <w:szCs w:val="24"/>
        </w:rPr>
        <w:t xml:space="preserve"> Gejala adalah objek penelitian, sehingga variabel adalah objek penelitian yang bervariasi. Dalam penelitian ini, penulis menyoroti </w:t>
      </w:r>
      <w:r w:rsidR="00871EFB">
        <w:rPr>
          <w:rFonts w:asciiTheme="majorBidi" w:hAnsiTheme="majorBidi" w:cstheme="majorBidi"/>
          <w:sz w:val="24"/>
          <w:szCs w:val="24"/>
        </w:rPr>
        <w:t>tig</w:t>
      </w:r>
      <w:r w:rsidR="000D6A68" w:rsidRPr="003316C1">
        <w:rPr>
          <w:rFonts w:asciiTheme="majorBidi" w:hAnsiTheme="majorBidi" w:cstheme="majorBidi"/>
          <w:sz w:val="24"/>
          <w:szCs w:val="24"/>
        </w:rPr>
        <w:t xml:space="preserve">a variabel, yaitu: </w:t>
      </w:r>
    </w:p>
    <w:p w:rsidR="002F359E" w:rsidRDefault="00716CA8" w:rsidP="007F6474">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Tabel 3.2</w:t>
      </w:r>
      <w:r w:rsidR="007F6474">
        <w:rPr>
          <w:rFonts w:asciiTheme="majorBidi" w:hAnsiTheme="majorBidi" w:cstheme="majorBidi"/>
          <w:b/>
          <w:bCs/>
          <w:sz w:val="24"/>
          <w:szCs w:val="24"/>
        </w:rPr>
        <w:t xml:space="preserve"> </w:t>
      </w:r>
      <w:r w:rsidR="002F359E">
        <w:rPr>
          <w:rFonts w:asciiTheme="majorBidi" w:hAnsiTheme="majorBidi" w:cstheme="majorBidi"/>
          <w:b/>
          <w:bCs/>
          <w:sz w:val="24"/>
          <w:szCs w:val="24"/>
        </w:rPr>
        <w:t>Variabel Penelitian</w:t>
      </w:r>
    </w:p>
    <w:tbl>
      <w:tblPr>
        <w:tblStyle w:val="TableGrid"/>
        <w:tblW w:w="0" w:type="auto"/>
        <w:jc w:val="center"/>
        <w:tblLook w:val="04A0"/>
      </w:tblPr>
      <w:tblGrid>
        <w:gridCol w:w="534"/>
        <w:gridCol w:w="2409"/>
        <w:gridCol w:w="2208"/>
      </w:tblGrid>
      <w:tr w:rsidR="007F6474" w:rsidTr="007F6474">
        <w:trPr>
          <w:jc w:val="center"/>
        </w:trPr>
        <w:tc>
          <w:tcPr>
            <w:tcW w:w="534" w:type="dxa"/>
            <w:vAlign w:val="center"/>
          </w:tcPr>
          <w:p w:rsidR="007F6474" w:rsidRDefault="007F6474" w:rsidP="002F359E">
            <w:pPr>
              <w:jc w:val="center"/>
              <w:rPr>
                <w:rFonts w:asciiTheme="majorBidi" w:hAnsiTheme="majorBidi" w:cstheme="majorBidi"/>
                <w:b/>
                <w:bCs/>
                <w:sz w:val="24"/>
                <w:szCs w:val="24"/>
              </w:rPr>
            </w:pPr>
            <w:r>
              <w:rPr>
                <w:rFonts w:asciiTheme="majorBidi" w:hAnsiTheme="majorBidi" w:cstheme="majorBidi"/>
                <w:b/>
                <w:bCs/>
                <w:sz w:val="24"/>
                <w:szCs w:val="24"/>
              </w:rPr>
              <w:t>No</w:t>
            </w:r>
          </w:p>
        </w:tc>
        <w:tc>
          <w:tcPr>
            <w:tcW w:w="2409" w:type="dxa"/>
            <w:vAlign w:val="center"/>
          </w:tcPr>
          <w:p w:rsidR="007F6474" w:rsidRDefault="007F6474" w:rsidP="007F6474">
            <w:pPr>
              <w:jc w:val="center"/>
              <w:rPr>
                <w:rFonts w:asciiTheme="majorBidi" w:hAnsiTheme="majorBidi" w:cstheme="majorBidi"/>
                <w:b/>
                <w:bCs/>
                <w:sz w:val="24"/>
                <w:szCs w:val="24"/>
              </w:rPr>
            </w:pPr>
            <w:r>
              <w:rPr>
                <w:rFonts w:asciiTheme="majorBidi" w:hAnsiTheme="majorBidi" w:cstheme="majorBidi"/>
                <w:b/>
                <w:bCs/>
                <w:sz w:val="24"/>
                <w:szCs w:val="24"/>
              </w:rPr>
              <w:t>Variabel Penelitian</w:t>
            </w:r>
          </w:p>
        </w:tc>
        <w:tc>
          <w:tcPr>
            <w:tcW w:w="2208" w:type="dxa"/>
          </w:tcPr>
          <w:p w:rsidR="007F6474" w:rsidRDefault="007F6474" w:rsidP="002F359E">
            <w:pPr>
              <w:jc w:val="center"/>
              <w:rPr>
                <w:rFonts w:asciiTheme="majorBidi" w:hAnsiTheme="majorBidi" w:cstheme="majorBidi"/>
                <w:b/>
                <w:bCs/>
                <w:sz w:val="24"/>
                <w:szCs w:val="24"/>
              </w:rPr>
            </w:pPr>
            <w:r>
              <w:rPr>
                <w:rFonts w:asciiTheme="majorBidi" w:hAnsiTheme="majorBidi" w:cstheme="majorBidi"/>
                <w:b/>
                <w:bCs/>
                <w:sz w:val="24"/>
                <w:szCs w:val="24"/>
              </w:rPr>
              <w:t>Jenis Variabel Penelitian</w:t>
            </w:r>
          </w:p>
        </w:tc>
      </w:tr>
      <w:tr w:rsidR="002F359E" w:rsidTr="007F6474">
        <w:trPr>
          <w:jc w:val="center"/>
        </w:trPr>
        <w:tc>
          <w:tcPr>
            <w:tcW w:w="534" w:type="dxa"/>
            <w:vAlign w:val="center"/>
          </w:tcPr>
          <w:p w:rsidR="002F359E" w:rsidRDefault="002F359E" w:rsidP="007F6474">
            <w:pPr>
              <w:jc w:val="center"/>
              <w:rPr>
                <w:rFonts w:asciiTheme="majorBidi" w:hAnsiTheme="majorBidi" w:cstheme="majorBidi"/>
                <w:b/>
                <w:bCs/>
                <w:sz w:val="24"/>
                <w:szCs w:val="24"/>
              </w:rPr>
            </w:pPr>
            <w:r>
              <w:rPr>
                <w:rFonts w:asciiTheme="majorBidi" w:hAnsiTheme="majorBidi" w:cstheme="majorBidi"/>
                <w:b/>
                <w:bCs/>
                <w:sz w:val="24"/>
                <w:szCs w:val="24"/>
              </w:rPr>
              <w:t>1</w:t>
            </w:r>
          </w:p>
        </w:tc>
        <w:tc>
          <w:tcPr>
            <w:tcW w:w="2409" w:type="dxa"/>
          </w:tcPr>
          <w:p w:rsidR="002F359E" w:rsidRPr="002F359E" w:rsidRDefault="00320913" w:rsidP="002F359E">
            <w:pPr>
              <w:rPr>
                <w:rFonts w:asciiTheme="majorBidi" w:hAnsiTheme="majorBidi" w:cstheme="majorBidi"/>
                <w:sz w:val="24"/>
                <w:szCs w:val="24"/>
              </w:rPr>
            </w:pPr>
            <w:r>
              <w:rPr>
                <w:rFonts w:asciiTheme="majorBidi" w:hAnsiTheme="majorBidi" w:cstheme="majorBidi"/>
                <w:sz w:val="24"/>
                <w:szCs w:val="24"/>
              </w:rPr>
              <w:t xml:space="preserve">Peran </w:t>
            </w:r>
            <w:r w:rsidR="00686148">
              <w:rPr>
                <w:rFonts w:asciiTheme="majorBidi" w:hAnsiTheme="majorBidi" w:cstheme="majorBidi"/>
                <w:sz w:val="24"/>
                <w:szCs w:val="24"/>
              </w:rPr>
              <w:t>Orang tua</w:t>
            </w:r>
            <w:r w:rsidR="002F359E">
              <w:rPr>
                <w:rFonts w:asciiTheme="majorBidi" w:hAnsiTheme="majorBidi" w:cstheme="majorBidi"/>
                <w:sz w:val="24"/>
                <w:szCs w:val="24"/>
              </w:rPr>
              <w:t xml:space="preserve"> (Variabel </w:t>
            </w:r>
            <w:r w:rsidR="002F359E" w:rsidRPr="002F359E">
              <w:rPr>
                <w:rFonts w:asciiTheme="majorBidi" w:hAnsiTheme="majorBidi" w:cstheme="majorBidi"/>
                <w:sz w:val="24"/>
                <w:szCs w:val="24"/>
              </w:rPr>
              <w:t>X</w:t>
            </w:r>
            <w:r w:rsidR="002F359E" w:rsidRPr="002F359E">
              <w:rPr>
                <w:rFonts w:asciiTheme="majorBidi" w:hAnsiTheme="majorBidi" w:cstheme="majorBidi"/>
                <w:sz w:val="24"/>
                <w:szCs w:val="24"/>
                <w:vertAlign w:val="subscript"/>
              </w:rPr>
              <w:t>1</w:t>
            </w:r>
            <w:r w:rsidR="002F359E">
              <w:rPr>
                <w:rFonts w:asciiTheme="majorBidi" w:hAnsiTheme="majorBidi" w:cstheme="majorBidi"/>
                <w:sz w:val="24"/>
                <w:szCs w:val="24"/>
              </w:rPr>
              <w:t>)</w:t>
            </w:r>
          </w:p>
        </w:tc>
        <w:tc>
          <w:tcPr>
            <w:tcW w:w="2208" w:type="dxa"/>
            <w:vAlign w:val="center"/>
          </w:tcPr>
          <w:p w:rsidR="002F359E" w:rsidRPr="002F359E" w:rsidRDefault="007F6474" w:rsidP="007F6474">
            <w:pPr>
              <w:jc w:val="center"/>
              <w:rPr>
                <w:rFonts w:asciiTheme="majorBidi" w:hAnsiTheme="majorBidi" w:cstheme="majorBidi"/>
                <w:sz w:val="24"/>
                <w:szCs w:val="24"/>
              </w:rPr>
            </w:pPr>
            <w:r>
              <w:rPr>
                <w:rFonts w:asciiTheme="majorBidi" w:hAnsiTheme="majorBidi" w:cstheme="majorBidi"/>
                <w:sz w:val="24"/>
                <w:szCs w:val="24"/>
              </w:rPr>
              <w:t>I</w:t>
            </w:r>
            <w:r w:rsidR="002F359E">
              <w:rPr>
                <w:rFonts w:asciiTheme="majorBidi" w:hAnsiTheme="majorBidi" w:cstheme="majorBidi"/>
                <w:sz w:val="24"/>
                <w:szCs w:val="24"/>
              </w:rPr>
              <w:t>ndependent</w:t>
            </w:r>
            <w:r>
              <w:rPr>
                <w:rFonts w:asciiTheme="majorBidi" w:hAnsiTheme="majorBidi" w:cstheme="majorBidi"/>
                <w:sz w:val="24"/>
                <w:szCs w:val="24"/>
              </w:rPr>
              <w:t xml:space="preserve"> (bebas)</w:t>
            </w:r>
          </w:p>
        </w:tc>
      </w:tr>
      <w:tr w:rsidR="002F359E" w:rsidTr="007F6474">
        <w:trPr>
          <w:jc w:val="center"/>
        </w:trPr>
        <w:tc>
          <w:tcPr>
            <w:tcW w:w="534" w:type="dxa"/>
            <w:vAlign w:val="center"/>
          </w:tcPr>
          <w:p w:rsidR="002F359E" w:rsidRDefault="002F359E" w:rsidP="007F6474">
            <w:pPr>
              <w:jc w:val="center"/>
              <w:rPr>
                <w:rFonts w:asciiTheme="majorBidi" w:hAnsiTheme="majorBidi" w:cstheme="majorBidi"/>
                <w:b/>
                <w:bCs/>
                <w:sz w:val="24"/>
                <w:szCs w:val="24"/>
              </w:rPr>
            </w:pPr>
            <w:r>
              <w:rPr>
                <w:rFonts w:asciiTheme="majorBidi" w:hAnsiTheme="majorBidi" w:cstheme="majorBidi"/>
                <w:b/>
                <w:bCs/>
                <w:sz w:val="24"/>
                <w:szCs w:val="24"/>
              </w:rPr>
              <w:t>2</w:t>
            </w:r>
          </w:p>
        </w:tc>
        <w:tc>
          <w:tcPr>
            <w:tcW w:w="2409" w:type="dxa"/>
          </w:tcPr>
          <w:p w:rsidR="002F359E" w:rsidRPr="007F6474" w:rsidRDefault="00686148" w:rsidP="007F6474">
            <w:pPr>
              <w:rPr>
                <w:rFonts w:asciiTheme="majorBidi" w:hAnsiTheme="majorBidi" w:cstheme="majorBidi"/>
                <w:sz w:val="24"/>
                <w:szCs w:val="24"/>
              </w:rPr>
            </w:pPr>
            <w:r>
              <w:rPr>
                <w:rFonts w:asciiTheme="majorBidi" w:hAnsiTheme="majorBidi" w:cstheme="majorBidi"/>
                <w:sz w:val="24"/>
                <w:szCs w:val="24"/>
              </w:rPr>
              <w:t>Guru PAI</w:t>
            </w:r>
            <w:r w:rsidR="007F6474">
              <w:rPr>
                <w:rFonts w:asciiTheme="majorBidi" w:hAnsiTheme="majorBidi" w:cstheme="majorBidi"/>
                <w:sz w:val="24"/>
                <w:szCs w:val="24"/>
              </w:rPr>
              <w:t xml:space="preserve"> (Variabel </w:t>
            </w:r>
            <w:r w:rsidR="002F359E" w:rsidRPr="002F359E">
              <w:rPr>
                <w:rFonts w:asciiTheme="majorBidi" w:hAnsiTheme="majorBidi" w:cstheme="majorBidi"/>
                <w:sz w:val="24"/>
                <w:szCs w:val="24"/>
              </w:rPr>
              <w:t>X</w:t>
            </w:r>
            <w:r w:rsidR="002F359E" w:rsidRPr="002F359E">
              <w:rPr>
                <w:rFonts w:asciiTheme="majorBidi" w:hAnsiTheme="majorBidi" w:cstheme="majorBidi"/>
                <w:sz w:val="24"/>
                <w:szCs w:val="24"/>
                <w:vertAlign w:val="subscript"/>
              </w:rPr>
              <w:t>2</w:t>
            </w:r>
            <w:r w:rsidR="007F6474">
              <w:rPr>
                <w:rFonts w:asciiTheme="majorBidi" w:hAnsiTheme="majorBidi" w:cstheme="majorBidi"/>
                <w:sz w:val="24"/>
                <w:szCs w:val="24"/>
              </w:rPr>
              <w:t>)</w:t>
            </w:r>
          </w:p>
        </w:tc>
        <w:tc>
          <w:tcPr>
            <w:tcW w:w="2208" w:type="dxa"/>
            <w:vAlign w:val="center"/>
          </w:tcPr>
          <w:p w:rsidR="002F359E" w:rsidRPr="002F359E" w:rsidRDefault="007F6474" w:rsidP="007F6474">
            <w:pPr>
              <w:jc w:val="center"/>
              <w:rPr>
                <w:rFonts w:asciiTheme="majorBidi" w:hAnsiTheme="majorBidi" w:cstheme="majorBidi"/>
                <w:sz w:val="24"/>
                <w:szCs w:val="24"/>
              </w:rPr>
            </w:pPr>
            <w:r>
              <w:rPr>
                <w:rFonts w:asciiTheme="majorBidi" w:hAnsiTheme="majorBidi" w:cstheme="majorBidi"/>
                <w:sz w:val="24"/>
                <w:szCs w:val="24"/>
              </w:rPr>
              <w:t>Independent (bebas)</w:t>
            </w:r>
          </w:p>
        </w:tc>
      </w:tr>
      <w:tr w:rsidR="002F359E" w:rsidTr="007F6474">
        <w:trPr>
          <w:jc w:val="center"/>
        </w:trPr>
        <w:tc>
          <w:tcPr>
            <w:tcW w:w="534" w:type="dxa"/>
            <w:vAlign w:val="center"/>
          </w:tcPr>
          <w:p w:rsidR="002F359E" w:rsidRDefault="007F6474" w:rsidP="007F6474">
            <w:pPr>
              <w:jc w:val="center"/>
              <w:rPr>
                <w:rFonts w:asciiTheme="majorBidi" w:hAnsiTheme="majorBidi" w:cstheme="majorBidi"/>
                <w:b/>
                <w:bCs/>
                <w:sz w:val="24"/>
                <w:szCs w:val="24"/>
              </w:rPr>
            </w:pPr>
            <w:r>
              <w:rPr>
                <w:rFonts w:asciiTheme="majorBidi" w:hAnsiTheme="majorBidi" w:cstheme="majorBidi"/>
                <w:b/>
                <w:bCs/>
                <w:sz w:val="24"/>
                <w:szCs w:val="24"/>
              </w:rPr>
              <w:t>3</w:t>
            </w:r>
          </w:p>
        </w:tc>
        <w:tc>
          <w:tcPr>
            <w:tcW w:w="2409" w:type="dxa"/>
          </w:tcPr>
          <w:p w:rsidR="002F359E" w:rsidRPr="002F359E" w:rsidRDefault="00320913" w:rsidP="00051D12">
            <w:pPr>
              <w:rPr>
                <w:rFonts w:asciiTheme="majorBidi" w:hAnsiTheme="majorBidi" w:cstheme="majorBidi"/>
                <w:sz w:val="24"/>
                <w:szCs w:val="24"/>
              </w:rPr>
            </w:pPr>
            <w:r>
              <w:rPr>
                <w:rFonts w:asciiTheme="majorBidi" w:hAnsiTheme="majorBidi" w:cstheme="majorBidi"/>
                <w:sz w:val="24"/>
                <w:szCs w:val="24"/>
              </w:rPr>
              <w:t xml:space="preserve">Pembentukan </w:t>
            </w:r>
            <w:r w:rsidR="00686148">
              <w:rPr>
                <w:rFonts w:asciiTheme="majorBidi" w:hAnsiTheme="majorBidi" w:cstheme="majorBidi"/>
                <w:sz w:val="24"/>
                <w:szCs w:val="24"/>
              </w:rPr>
              <w:t>Akhlakul karimah</w:t>
            </w:r>
            <w:r w:rsidR="00871EFB">
              <w:rPr>
                <w:rFonts w:asciiTheme="majorBidi" w:hAnsiTheme="majorBidi" w:cstheme="majorBidi"/>
                <w:sz w:val="24"/>
                <w:szCs w:val="24"/>
              </w:rPr>
              <w:t xml:space="preserve"> </w:t>
            </w:r>
            <w:r w:rsidR="00ED094A">
              <w:rPr>
                <w:rFonts w:asciiTheme="majorBidi" w:hAnsiTheme="majorBidi" w:cstheme="majorBidi"/>
                <w:sz w:val="24"/>
                <w:szCs w:val="24"/>
              </w:rPr>
              <w:t xml:space="preserve">siswa </w:t>
            </w:r>
            <w:r w:rsidR="007F6474">
              <w:rPr>
                <w:rFonts w:asciiTheme="majorBidi" w:hAnsiTheme="majorBidi" w:cstheme="majorBidi"/>
                <w:sz w:val="24"/>
                <w:szCs w:val="24"/>
              </w:rPr>
              <w:t xml:space="preserve">(Variabel </w:t>
            </w:r>
            <w:r w:rsidR="002F359E" w:rsidRPr="002F359E">
              <w:rPr>
                <w:rFonts w:asciiTheme="majorBidi" w:hAnsiTheme="majorBidi" w:cstheme="majorBidi"/>
                <w:sz w:val="24"/>
                <w:szCs w:val="24"/>
              </w:rPr>
              <w:t>Y</w:t>
            </w:r>
            <w:r w:rsidR="007F6474">
              <w:rPr>
                <w:rFonts w:asciiTheme="majorBidi" w:hAnsiTheme="majorBidi" w:cstheme="majorBidi"/>
                <w:sz w:val="24"/>
                <w:szCs w:val="24"/>
              </w:rPr>
              <w:t>)</w:t>
            </w:r>
          </w:p>
        </w:tc>
        <w:tc>
          <w:tcPr>
            <w:tcW w:w="2208" w:type="dxa"/>
            <w:vAlign w:val="center"/>
          </w:tcPr>
          <w:p w:rsidR="002F359E" w:rsidRPr="002F359E" w:rsidRDefault="002F359E" w:rsidP="007F6474">
            <w:pPr>
              <w:jc w:val="center"/>
              <w:rPr>
                <w:rFonts w:asciiTheme="majorBidi" w:hAnsiTheme="majorBidi" w:cstheme="majorBidi"/>
                <w:sz w:val="24"/>
                <w:szCs w:val="24"/>
              </w:rPr>
            </w:pPr>
            <w:r>
              <w:rPr>
                <w:rFonts w:asciiTheme="majorBidi" w:hAnsiTheme="majorBidi" w:cstheme="majorBidi"/>
                <w:sz w:val="24"/>
                <w:szCs w:val="24"/>
              </w:rPr>
              <w:t>Dependent (terikat)</w:t>
            </w:r>
          </w:p>
        </w:tc>
      </w:tr>
    </w:tbl>
    <w:p w:rsidR="000A56ED" w:rsidRPr="00871EFB" w:rsidRDefault="00871EFB" w:rsidP="00320913">
      <w:pPr>
        <w:pStyle w:val="ListParagraph"/>
        <w:numPr>
          <w:ilvl w:val="0"/>
          <w:numId w:val="26"/>
        </w:numPr>
        <w:autoSpaceDE w:val="0"/>
        <w:autoSpaceDN w:val="0"/>
        <w:adjustRightInd w:val="0"/>
        <w:spacing w:after="0"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Variabel </w:t>
      </w:r>
      <w:r w:rsidR="00320913">
        <w:rPr>
          <w:rFonts w:asciiTheme="majorBidi" w:hAnsiTheme="majorBidi" w:cstheme="majorBidi"/>
          <w:b/>
          <w:bCs/>
          <w:sz w:val="24"/>
          <w:szCs w:val="24"/>
        </w:rPr>
        <w:t>Peran o</w:t>
      </w:r>
      <w:r w:rsidR="00686148">
        <w:rPr>
          <w:rFonts w:asciiTheme="majorBidi" w:hAnsiTheme="majorBidi" w:cstheme="majorBidi"/>
          <w:b/>
          <w:bCs/>
          <w:sz w:val="24"/>
          <w:szCs w:val="24"/>
        </w:rPr>
        <w:t>rang tua</w:t>
      </w:r>
      <w:r w:rsidRPr="00871EFB">
        <w:rPr>
          <w:rFonts w:asciiTheme="majorBidi" w:hAnsiTheme="majorBidi" w:cstheme="majorBidi"/>
          <w:b/>
          <w:bCs/>
          <w:sz w:val="24"/>
          <w:szCs w:val="24"/>
        </w:rPr>
        <w:t xml:space="preserve"> </w:t>
      </w:r>
    </w:p>
    <w:p w:rsidR="00871EFB" w:rsidRDefault="000A56ED" w:rsidP="00C92963">
      <w:pPr>
        <w:numPr>
          <w:ilvl w:val="0"/>
          <w:numId w:val="10"/>
        </w:numPr>
        <w:autoSpaceDE w:val="0"/>
        <w:autoSpaceDN w:val="0"/>
        <w:adjustRightInd w:val="0"/>
        <w:spacing w:after="0" w:line="480" w:lineRule="auto"/>
        <w:ind w:left="993" w:hanging="284"/>
        <w:jc w:val="both"/>
        <w:rPr>
          <w:rFonts w:asciiTheme="majorBidi" w:hAnsiTheme="majorBidi" w:cstheme="majorBidi"/>
          <w:sz w:val="24"/>
          <w:szCs w:val="24"/>
        </w:rPr>
      </w:pPr>
      <w:r w:rsidRPr="003316C1">
        <w:rPr>
          <w:rFonts w:asciiTheme="majorBidi" w:hAnsiTheme="majorBidi" w:cstheme="majorBidi"/>
          <w:sz w:val="24"/>
          <w:szCs w:val="24"/>
        </w:rPr>
        <w:t>Definisi Konsep</w:t>
      </w:r>
      <w:r w:rsidRPr="003316C1">
        <w:rPr>
          <w:rFonts w:asciiTheme="majorBidi" w:hAnsiTheme="majorBidi" w:cstheme="majorBidi"/>
          <w:sz w:val="24"/>
          <w:szCs w:val="24"/>
        </w:rPr>
        <w:tab/>
      </w:r>
    </w:p>
    <w:p w:rsidR="00871EFB" w:rsidRDefault="00320913" w:rsidP="00320913">
      <w:pPr>
        <w:autoSpaceDE w:val="0"/>
        <w:autoSpaceDN w:val="0"/>
        <w:adjustRightInd w:val="0"/>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Peran adalah </w:t>
      </w:r>
      <w:r w:rsidRPr="00BD0A83">
        <w:rPr>
          <w:rFonts w:asciiTheme="majorBidi" w:hAnsiTheme="majorBidi" w:cstheme="majorBidi"/>
          <w:sz w:val="24"/>
          <w:szCs w:val="24"/>
        </w:rPr>
        <w:t>kedudukan (status), apabila seseorang melaksanakan hak dan kewajibannya sesuai dengan kedudukannya, maka ia menjalankan suatu peranan.</w:t>
      </w:r>
      <w:r>
        <w:rPr>
          <w:rFonts w:asciiTheme="majorBidi" w:hAnsiTheme="majorBidi" w:cstheme="majorBidi"/>
          <w:sz w:val="24"/>
          <w:szCs w:val="24"/>
        </w:rPr>
        <w:t xml:space="preserve"> Sedangkan o</w:t>
      </w:r>
      <w:r w:rsidR="00ED094A">
        <w:rPr>
          <w:rFonts w:asciiTheme="majorBidi" w:hAnsiTheme="majorBidi" w:cstheme="majorBidi"/>
          <w:sz w:val="24"/>
          <w:szCs w:val="24"/>
        </w:rPr>
        <w:t>rang tua</w:t>
      </w:r>
      <w:r w:rsidRPr="00320913">
        <w:rPr>
          <w:rFonts w:asciiTheme="majorBidi" w:hAnsiTheme="majorBidi" w:cstheme="majorBidi"/>
          <w:sz w:val="24"/>
          <w:szCs w:val="24"/>
        </w:rPr>
        <w:t xml:space="preserve"> </w:t>
      </w:r>
      <w:r w:rsidRPr="001455B1">
        <w:rPr>
          <w:rFonts w:asciiTheme="majorBidi" w:hAnsiTheme="majorBidi" w:cstheme="majorBidi"/>
          <w:sz w:val="24"/>
          <w:szCs w:val="24"/>
        </w:rPr>
        <w:t>adalah pria dan wanita yang terikat dalam perkawinan, siap sedia untuk memikul tanggungjawab sebagai ayah dan ibu da</w:t>
      </w:r>
      <w:r>
        <w:rPr>
          <w:rFonts w:asciiTheme="majorBidi" w:hAnsiTheme="majorBidi" w:cstheme="majorBidi"/>
          <w:sz w:val="24"/>
          <w:szCs w:val="24"/>
        </w:rPr>
        <w:t>ri anak-anak yang dilahirkannya</w:t>
      </w:r>
      <w:r w:rsidR="00352733" w:rsidRPr="00AC1909">
        <w:rPr>
          <w:rFonts w:asciiTheme="majorBidi" w:hAnsiTheme="majorBidi" w:cstheme="majorBidi"/>
          <w:sz w:val="24"/>
          <w:szCs w:val="24"/>
        </w:rPr>
        <w:t>.</w:t>
      </w:r>
    </w:p>
    <w:p w:rsidR="00871EFB" w:rsidRDefault="000A56ED" w:rsidP="00C92963">
      <w:pPr>
        <w:numPr>
          <w:ilvl w:val="0"/>
          <w:numId w:val="10"/>
        </w:numPr>
        <w:autoSpaceDE w:val="0"/>
        <w:autoSpaceDN w:val="0"/>
        <w:adjustRightInd w:val="0"/>
        <w:spacing w:after="0" w:line="480" w:lineRule="auto"/>
        <w:ind w:left="993" w:hanging="284"/>
        <w:jc w:val="both"/>
        <w:rPr>
          <w:rFonts w:asciiTheme="majorBidi" w:hAnsiTheme="majorBidi" w:cstheme="majorBidi"/>
          <w:sz w:val="24"/>
          <w:szCs w:val="24"/>
        </w:rPr>
      </w:pPr>
      <w:r w:rsidRPr="00871EFB">
        <w:rPr>
          <w:rFonts w:asciiTheme="majorBidi" w:hAnsiTheme="majorBidi" w:cstheme="majorBidi"/>
          <w:sz w:val="24"/>
          <w:szCs w:val="24"/>
        </w:rPr>
        <w:t>Definisi Operasional</w:t>
      </w:r>
      <w:r w:rsidRPr="00871EFB">
        <w:rPr>
          <w:rFonts w:asciiTheme="majorBidi" w:hAnsiTheme="majorBidi" w:cstheme="majorBidi"/>
          <w:sz w:val="24"/>
          <w:szCs w:val="24"/>
        </w:rPr>
        <w:tab/>
      </w:r>
    </w:p>
    <w:p w:rsidR="00871EFB" w:rsidRDefault="00320913" w:rsidP="00714117">
      <w:pPr>
        <w:autoSpaceDE w:val="0"/>
        <w:autoSpaceDN w:val="0"/>
        <w:adjustRightInd w:val="0"/>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Peran orang tua adalah suatu tanggungjawab yang harus dilaksanakan oleh </w:t>
      </w:r>
      <w:r w:rsidR="00714117">
        <w:rPr>
          <w:rFonts w:asciiTheme="majorBidi" w:hAnsiTheme="majorBidi" w:cstheme="majorBidi"/>
          <w:sz w:val="24"/>
          <w:szCs w:val="24"/>
        </w:rPr>
        <w:t>ibu dan bapak sebagai orangtua, tanggungjawab tersebut meliputi: memberikan nafkah yang halal, menjaga dan mengasuh, membimbing serta mendidik, dan membesarkan anak-anaknya dengan baik.</w:t>
      </w:r>
    </w:p>
    <w:p w:rsidR="00871EFB" w:rsidRDefault="000A56ED" w:rsidP="00C92963">
      <w:pPr>
        <w:numPr>
          <w:ilvl w:val="0"/>
          <w:numId w:val="10"/>
        </w:numPr>
        <w:autoSpaceDE w:val="0"/>
        <w:autoSpaceDN w:val="0"/>
        <w:adjustRightInd w:val="0"/>
        <w:spacing w:after="0" w:line="480" w:lineRule="auto"/>
        <w:ind w:left="993" w:hanging="284"/>
        <w:jc w:val="both"/>
        <w:rPr>
          <w:rFonts w:asciiTheme="majorBidi" w:hAnsiTheme="majorBidi" w:cstheme="majorBidi"/>
          <w:sz w:val="24"/>
          <w:szCs w:val="24"/>
        </w:rPr>
      </w:pPr>
      <w:r w:rsidRPr="00871EFB">
        <w:rPr>
          <w:rFonts w:asciiTheme="majorBidi" w:hAnsiTheme="majorBidi" w:cstheme="majorBidi"/>
          <w:sz w:val="24"/>
          <w:szCs w:val="24"/>
        </w:rPr>
        <w:t>Kisi-Kisi Instrumen</w:t>
      </w:r>
      <w:r w:rsidR="00352733">
        <w:rPr>
          <w:rFonts w:asciiTheme="majorBidi" w:hAnsiTheme="majorBidi" w:cstheme="majorBidi"/>
          <w:sz w:val="24"/>
          <w:szCs w:val="24"/>
        </w:rPr>
        <w:t xml:space="preserve"> Penelitian</w:t>
      </w:r>
    </w:p>
    <w:p w:rsidR="00587B8F" w:rsidRPr="00871EFB" w:rsidRDefault="00B271E9" w:rsidP="00352733">
      <w:pPr>
        <w:autoSpaceDE w:val="0"/>
        <w:autoSpaceDN w:val="0"/>
        <w:adjustRightInd w:val="0"/>
        <w:spacing w:after="0" w:line="480" w:lineRule="auto"/>
        <w:ind w:left="993"/>
        <w:jc w:val="both"/>
        <w:rPr>
          <w:rFonts w:asciiTheme="majorBidi" w:hAnsiTheme="majorBidi" w:cstheme="majorBidi"/>
          <w:sz w:val="24"/>
          <w:szCs w:val="24"/>
        </w:rPr>
      </w:pPr>
      <w:r w:rsidRPr="00871EFB">
        <w:rPr>
          <w:rFonts w:asciiTheme="majorBidi" w:hAnsiTheme="majorBidi" w:cstheme="majorBidi"/>
          <w:sz w:val="24"/>
          <w:szCs w:val="24"/>
        </w:rPr>
        <w:t xml:space="preserve">Adapun kisi-kisi instrument untuk </w:t>
      </w:r>
      <w:r w:rsidR="00686148">
        <w:rPr>
          <w:rFonts w:asciiTheme="majorBidi" w:hAnsiTheme="majorBidi" w:cstheme="majorBidi"/>
          <w:sz w:val="24"/>
          <w:szCs w:val="24"/>
        </w:rPr>
        <w:t>orang tua</w:t>
      </w:r>
      <w:r w:rsidRPr="00871EFB">
        <w:rPr>
          <w:rFonts w:asciiTheme="majorBidi" w:hAnsiTheme="majorBidi" w:cstheme="majorBidi"/>
          <w:sz w:val="24"/>
          <w:szCs w:val="24"/>
        </w:rPr>
        <w:t xml:space="preserve"> adalah sebagai berikut:</w:t>
      </w:r>
    </w:p>
    <w:p w:rsidR="00D53C9E" w:rsidRPr="00D53C9E" w:rsidRDefault="00716CA8" w:rsidP="00352733">
      <w:pPr>
        <w:autoSpaceDE w:val="0"/>
        <w:autoSpaceDN w:val="0"/>
        <w:adjustRightInd w:val="0"/>
        <w:spacing w:after="0" w:line="480" w:lineRule="auto"/>
        <w:ind w:left="1134"/>
        <w:jc w:val="center"/>
        <w:rPr>
          <w:rFonts w:asciiTheme="majorBidi" w:hAnsiTheme="majorBidi" w:cstheme="majorBidi"/>
          <w:b/>
          <w:bCs/>
          <w:sz w:val="24"/>
          <w:szCs w:val="24"/>
        </w:rPr>
      </w:pPr>
      <w:r>
        <w:rPr>
          <w:rFonts w:asciiTheme="majorBidi" w:hAnsiTheme="majorBidi" w:cstheme="majorBidi"/>
          <w:b/>
          <w:bCs/>
          <w:sz w:val="24"/>
          <w:szCs w:val="24"/>
        </w:rPr>
        <w:t>Tabel 3.3</w:t>
      </w:r>
      <w:r w:rsidR="00D53C9E">
        <w:rPr>
          <w:rFonts w:asciiTheme="majorBidi" w:hAnsiTheme="majorBidi" w:cstheme="majorBidi"/>
          <w:b/>
          <w:bCs/>
          <w:sz w:val="24"/>
          <w:szCs w:val="24"/>
        </w:rPr>
        <w:t xml:space="preserve">: kisi-kisi instrument </w:t>
      </w:r>
      <w:r w:rsidR="00686148">
        <w:rPr>
          <w:rFonts w:asciiTheme="majorBidi" w:hAnsiTheme="majorBidi" w:cstheme="majorBidi"/>
          <w:b/>
          <w:bCs/>
          <w:sz w:val="24"/>
          <w:szCs w:val="24"/>
        </w:rPr>
        <w:t>Orang tua</w:t>
      </w:r>
    </w:p>
    <w:tbl>
      <w:tblPr>
        <w:tblStyle w:val="TableGrid"/>
        <w:tblW w:w="5853" w:type="dxa"/>
        <w:tblInd w:w="1134" w:type="dxa"/>
        <w:tblLayout w:type="fixed"/>
        <w:tblLook w:val="04A0"/>
      </w:tblPr>
      <w:tblGrid>
        <w:gridCol w:w="2093"/>
        <w:gridCol w:w="2835"/>
        <w:gridCol w:w="925"/>
      </w:tblGrid>
      <w:tr w:rsidR="00063DD6" w:rsidRPr="000E1F69" w:rsidTr="00880FBB">
        <w:tc>
          <w:tcPr>
            <w:tcW w:w="2093" w:type="dxa"/>
          </w:tcPr>
          <w:p w:rsidR="00063DD6" w:rsidRPr="000E1F69" w:rsidRDefault="00063DD6" w:rsidP="003316C1">
            <w:pPr>
              <w:autoSpaceDE w:val="0"/>
              <w:autoSpaceDN w:val="0"/>
              <w:adjustRightInd w:val="0"/>
              <w:spacing w:line="360" w:lineRule="auto"/>
              <w:jc w:val="center"/>
              <w:rPr>
                <w:rFonts w:asciiTheme="majorBidi" w:hAnsiTheme="majorBidi" w:cstheme="majorBidi"/>
                <w:b/>
                <w:bCs/>
                <w:sz w:val="24"/>
                <w:szCs w:val="24"/>
              </w:rPr>
            </w:pPr>
            <w:r w:rsidRPr="000E1F69">
              <w:rPr>
                <w:rFonts w:asciiTheme="majorBidi" w:hAnsiTheme="majorBidi" w:cstheme="majorBidi"/>
                <w:b/>
                <w:bCs/>
                <w:sz w:val="24"/>
                <w:szCs w:val="24"/>
              </w:rPr>
              <w:t>Dimensi</w:t>
            </w:r>
          </w:p>
        </w:tc>
        <w:tc>
          <w:tcPr>
            <w:tcW w:w="2835" w:type="dxa"/>
          </w:tcPr>
          <w:p w:rsidR="00063DD6" w:rsidRPr="000E1F69" w:rsidRDefault="00063DD6" w:rsidP="003316C1">
            <w:pPr>
              <w:autoSpaceDE w:val="0"/>
              <w:autoSpaceDN w:val="0"/>
              <w:adjustRightInd w:val="0"/>
              <w:spacing w:line="360" w:lineRule="auto"/>
              <w:jc w:val="center"/>
              <w:rPr>
                <w:rFonts w:asciiTheme="majorBidi" w:hAnsiTheme="majorBidi" w:cstheme="majorBidi"/>
                <w:b/>
                <w:bCs/>
                <w:sz w:val="24"/>
                <w:szCs w:val="24"/>
              </w:rPr>
            </w:pPr>
            <w:r w:rsidRPr="000E1F69">
              <w:rPr>
                <w:rFonts w:asciiTheme="majorBidi" w:hAnsiTheme="majorBidi" w:cstheme="majorBidi"/>
                <w:b/>
                <w:bCs/>
                <w:sz w:val="24"/>
                <w:szCs w:val="24"/>
              </w:rPr>
              <w:t>Indikator</w:t>
            </w:r>
          </w:p>
        </w:tc>
        <w:tc>
          <w:tcPr>
            <w:tcW w:w="925" w:type="dxa"/>
          </w:tcPr>
          <w:p w:rsidR="00063DD6" w:rsidRPr="000E1F69" w:rsidRDefault="00063DD6" w:rsidP="003316C1">
            <w:pPr>
              <w:autoSpaceDE w:val="0"/>
              <w:autoSpaceDN w:val="0"/>
              <w:adjustRightInd w:val="0"/>
              <w:spacing w:line="360" w:lineRule="auto"/>
              <w:jc w:val="center"/>
              <w:rPr>
                <w:rFonts w:asciiTheme="majorBidi" w:hAnsiTheme="majorBidi" w:cstheme="majorBidi"/>
                <w:b/>
                <w:bCs/>
                <w:sz w:val="24"/>
                <w:szCs w:val="24"/>
              </w:rPr>
            </w:pPr>
            <w:r w:rsidRPr="000E1F69">
              <w:rPr>
                <w:rFonts w:asciiTheme="majorBidi" w:hAnsiTheme="majorBidi" w:cstheme="majorBidi"/>
                <w:b/>
                <w:bCs/>
                <w:sz w:val="24"/>
                <w:szCs w:val="24"/>
              </w:rPr>
              <w:t>item</w:t>
            </w:r>
          </w:p>
        </w:tc>
      </w:tr>
      <w:tr w:rsidR="00063DD6" w:rsidRPr="000E1F69" w:rsidTr="00880FBB">
        <w:tc>
          <w:tcPr>
            <w:tcW w:w="2093" w:type="dxa"/>
          </w:tcPr>
          <w:p w:rsidR="00D055AB" w:rsidRDefault="00D055AB" w:rsidP="00714117">
            <w:pPr>
              <w:autoSpaceDE w:val="0"/>
              <w:autoSpaceDN w:val="0"/>
              <w:adjustRightInd w:val="0"/>
              <w:spacing w:line="360" w:lineRule="auto"/>
              <w:jc w:val="both"/>
              <w:rPr>
                <w:rFonts w:asciiTheme="majorBidi" w:hAnsiTheme="majorBidi" w:cstheme="majorBidi"/>
                <w:sz w:val="24"/>
                <w:szCs w:val="24"/>
              </w:rPr>
            </w:pPr>
          </w:p>
          <w:p w:rsidR="00D055AB" w:rsidRDefault="00D055AB" w:rsidP="00714117">
            <w:pPr>
              <w:autoSpaceDE w:val="0"/>
              <w:autoSpaceDN w:val="0"/>
              <w:adjustRightInd w:val="0"/>
              <w:spacing w:line="360" w:lineRule="auto"/>
              <w:jc w:val="both"/>
              <w:rPr>
                <w:rFonts w:asciiTheme="majorBidi" w:hAnsiTheme="majorBidi" w:cstheme="majorBidi"/>
                <w:sz w:val="24"/>
                <w:szCs w:val="24"/>
              </w:rPr>
            </w:pPr>
          </w:p>
          <w:p w:rsidR="00063DD6" w:rsidRPr="000E1F69" w:rsidRDefault="00714117" w:rsidP="00714117">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Memberi nafkah</w:t>
            </w:r>
          </w:p>
        </w:tc>
        <w:tc>
          <w:tcPr>
            <w:tcW w:w="2835" w:type="dxa"/>
          </w:tcPr>
          <w:p w:rsidR="00A639A1" w:rsidRDefault="00714117" w:rsidP="00D51982">
            <w:pPr>
              <w:pStyle w:val="ListParagraph"/>
              <w:numPr>
                <w:ilvl w:val="6"/>
                <w:numId w:val="9"/>
              </w:numPr>
              <w:tabs>
                <w:tab w:val="clear" w:pos="5040"/>
              </w:tabs>
              <w:autoSpaceDE w:val="0"/>
              <w:autoSpaceDN w:val="0"/>
              <w:adjustRightInd w:val="0"/>
              <w:spacing w:line="360" w:lineRule="auto"/>
              <w:ind w:left="376"/>
              <w:jc w:val="both"/>
              <w:rPr>
                <w:rFonts w:asciiTheme="majorBidi" w:hAnsiTheme="majorBidi" w:cstheme="majorBidi"/>
                <w:sz w:val="24"/>
                <w:szCs w:val="24"/>
              </w:rPr>
            </w:pPr>
            <w:r>
              <w:rPr>
                <w:rFonts w:asciiTheme="majorBidi" w:hAnsiTheme="majorBidi" w:cstheme="majorBidi"/>
                <w:sz w:val="24"/>
                <w:szCs w:val="24"/>
              </w:rPr>
              <w:lastRenderedPageBreak/>
              <w:t xml:space="preserve">Memberikan makanan </w:t>
            </w:r>
            <w:r>
              <w:rPr>
                <w:rFonts w:asciiTheme="majorBidi" w:hAnsiTheme="majorBidi" w:cstheme="majorBidi"/>
                <w:sz w:val="24"/>
                <w:szCs w:val="24"/>
              </w:rPr>
              <w:lastRenderedPageBreak/>
              <w:t>yang halal</w:t>
            </w:r>
            <w:r w:rsidR="00D51982">
              <w:rPr>
                <w:rFonts w:asciiTheme="majorBidi" w:hAnsiTheme="majorBidi" w:cstheme="majorBidi"/>
                <w:sz w:val="24"/>
                <w:szCs w:val="24"/>
              </w:rPr>
              <w:t xml:space="preserve"> dan baik</w:t>
            </w:r>
          </w:p>
          <w:p w:rsidR="00D51982" w:rsidRPr="009776B6" w:rsidRDefault="00D51982" w:rsidP="00D51982">
            <w:pPr>
              <w:pStyle w:val="ListParagraph"/>
              <w:numPr>
                <w:ilvl w:val="6"/>
                <w:numId w:val="9"/>
              </w:numPr>
              <w:tabs>
                <w:tab w:val="clear" w:pos="5040"/>
              </w:tabs>
              <w:autoSpaceDE w:val="0"/>
              <w:autoSpaceDN w:val="0"/>
              <w:adjustRightInd w:val="0"/>
              <w:spacing w:line="360" w:lineRule="auto"/>
              <w:ind w:left="376"/>
              <w:jc w:val="both"/>
              <w:rPr>
                <w:rFonts w:asciiTheme="majorBidi" w:hAnsiTheme="majorBidi" w:cstheme="majorBidi"/>
                <w:sz w:val="24"/>
                <w:szCs w:val="24"/>
                <w:lang w:val="id-ID"/>
              </w:rPr>
            </w:pPr>
            <w:r>
              <w:rPr>
                <w:rFonts w:asciiTheme="majorBidi" w:hAnsiTheme="majorBidi" w:cstheme="majorBidi"/>
                <w:sz w:val="24"/>
                <w:szCs w:val="24"/>
              </w:rPr>
              <w:t>Membacakan do’a untuk anak</w:t>
            </w:r>
          </w:p>
          <w:p w:rsidR="00D51982" w:rsidRPr="009776B6" w:rsidRDefault="00D51982" w:rsidP="00D51982">
            <w:pPr>
              <w:pStyle w:val="ListParagraph"/>
              <w:numPr>
                <w:ilvl w:val="6"/>
                <w:numId w:val="9"/>
              </w:numPr>
              <w:tabs>
                <w:tab w:val="clear" w:pos="5040"/>
              </w:tabs>
              <w:autoSpaceDE w:val="0"/>
              <w:autoSpaceDN w:val="0"/>
              <w:adjustRightInd w:val="0"/>
              <w:spacing w:line="360" w:lineRule="auto"/>
              <w:ind w:left="376"/>
              <w:jc w:val="both"/>
              <w:rPr>
                <w:rFonts w:asciiTheme="majorBidi" w:hAnsiTheme="majorBidi" w:cstheme="majorBidi"/>
                <w:sz w:val="24"/>
                <w:szCs w:val="24"/>
                <w:lang w:val="id-ID"/>
              </w:rPr>
            </w:pPr>
            <w:r>
              <w:rPr>
                <w:rFonts w:asciiTheme="majorBidi" w:hAnsiTheme="majorBidi" w:cstheme="majorBidi"/>
                <w:sz w:val="24"/>
                <w:szCs w:val="24"/>
              </w:rPr>
              <w:t>Memberikan keperluan/kebutuhan anak</w:t>
            </w:r>
          </w:p>
          <w:p w:rsidR="00714117" w:rsidRPr="00482F5D" w:rsidRDefault="00D51982" w:rsidP="00482F5D">
            <w:pPr>
              <w:pStyle w:val="ListParagraph"/>
              <w:numPr>
                <w:ilvl w:val="6"/>
                <w:numId w:val="9"/>
              </w:numPr>
              <w:tabs>
                <w:tab w:val="clear" w:pos="5040"/>
              </w:tabs>
              <w:autoSpaceDE w:val="0"/>
              <w:autoSpaceDN w:val="0"/>
              <w:adjustRightInd w:val="0"/>
              <w:spacing w:line="360" w:lineRule="auto"/>
              <w:ind w:left="376"/>
              <w:jc w:val="both"/>
              <w:rPr>
                <w:rFonts w:asciiTheme="majorBidi" w:hAnsiTheme="majorBidi" w:cstheme="majorBidi"/>
                <w:sz w:val="24"/>
                <w:szCs w:val="24"/>
              </w:rPr>
            </w:pPr>
            <w:r>
              <w:rPr>
                <w:rFonts w:asciiTheme="majorBidi" w:hAnsiTheme="majorBidi" w:cstheme="majorBidi"/>
                <w:sz w:val="24"/>
                <w:szCs w:val="24"/>
              </w:rPr>
              <w:t>Memberikan kebahagiaan</w:t>
            </w:r>
          </w:p>
        </w:tc>
        <w:tc>
          <w:tcPr>
            <w:tcW w:w="925" w:type="dxa"/>
          </w:tcPr>
          <w:p w:rsidR="000E1F69" w:rsidRPr="000E1F69" w:rsidRDefault="000E1F69" w:rsidP="000E1F69">
            <w:pPr>
              <w:autoSpaceDE w:val="0"/>
              <w:autoSpaceDN w:val="0"/>
              <w:adjustRightInd w:val="0"/>
              <w:rPr>
                <w:rFonts w:asciiTheme="majorBidi" w:hAnsiTheme="majorBidi" w:cstheme="majorBidi"/>
                <w:sz w:val="24"/>
                <w:szCs w:val="24"/>
              </w:rPr>
            </w:pPr>
            <w:r w:rsidRPr="000E1F69">
              <w:rPr>
                <w:rFonts w:asciiTheme="majorBidi" w:hAnsiTheme="majorBidi" w:cstheme="majorBidi"/>
                <w:sz w:val="24"/>
                <w:szCs w:val="24"/>
              </w:rPr>
              <w:lastRenderedPageBreak/>
              <w:t xml:space="preserve">1, 2, </w:t>
            </w:r>
          </w:p>
          <w:p w:rsidR="000E1F69" w:rsidRPr="000E1F69" w:rsidRDefault="000E1F69" w:rsidP="000E1F69">
            <w:pPr>
              <w:autoSpaceDE w:val="0"/>
              <w:autoSpaceDN w:val="0"/>
              <w:adjustRightInd w:val="0"/>
              <w:rPr>
                <w:rFonts w:asciiTheme="majorBidi" w:hAnsiTheme="majorBidi" w:cstheme="majorBidi"/>
                <w:sz w:val="24"/>
                <w:szCs w:val="24"/>
              </w:rPr>
            </w:pPr>
          </w:p>
          <w:p w:rsidR="000E1F69" w:rsidRDefault="000E1F69" w:rsidP="000E1F69">
            <w:pPr>
              <w:autoSpaceDE w:val="0"/>
              <w:autoSpaceDN w:val="0"/>
              <w:adjustRightInd w:val="0"/>
              <w:rPr>
                <w:rFonts w:asciiTheme="majorBidi" w:hAnsiTheme="majorBidi" w:cstheme="majorBidi"/>
                <w:sz w:val="24"/>
                <w:szCs w:val="24"/>
              </w:rPr>
            </w:pPr>
          </w:p>
          <w:p w:rsidR="00D51982" w:rsidRPr="000E1F69" w:rsidRDefault="00D51982" w:rsidP="000E1F69">
            <w:pPr>
              <w:autoSpaceDE w:val="0"/>
              <w:autoSpaceDN w:val="0"/>
              <w:adjustRightInd w:val="0"/>
              <w:rPr>
                <w:rFonts w:asciiTheme="majorBidi" w:hAnsiTheme="majorBidi" w:cstheme="majorBidi"/>
                <w:sz w:val="24"/>
                <w:szCs w:val="24"/>
              </w:rPr>
            </w:pPr>
          </w:p>
          <w:p w:rsidR="000E1F69" w:rsidRPr="000E1F69" w:rsidRDefault="00D51982" w:rsidP="00D5198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3,</w:t>
            </w:r>
            <w:r w:rsidR="000E1F69" w:rsidRPr="000E1F69">
              <w:rPr>
                <w:rFonts w:asciiTheme="majorBidi" w:hAnsiTheme="majorBidi" w:cstheme="majorBidi"/>
                <w:sz w:val="24"/>
                <w:szCs w:val="24"/>
              </w:rPr>
              <w:t xml:space="preserve"> </w:t>
            </w:r>
          </w:p>
          <w:p w:rsidR="000E1F69" w:rsidRPr="000E1F69" w:rsidRDefault="000E1F69" w:rsidP="000E1F69">
            <w:pPr>
              <w:autoSpaceDE w:val="0"/>
              <w:autoSpaceDN w:val="0"/>
              <w:adjustRightInd w:val="0"/>
              <w:rPr>
                <w:rFonts w:asciiTheme="majorBidi" w:hAnsiTheme="majorBidi" w:cstheme="majorBidi"/>
                <w:sz w:val="24"/>
                <w:szCs w:val="24"/>
              </w:rPr>
            </w:pPr>
          </w:p>
          <w:p w:rsidR="00BD4250" w:rsidRDefault="00BD4250" w:rsidP="00D51982">
            <w:pPr>
              <w:autoSpaceDE w:val="0"/>
              <w:autoSpaceDN w:val="0"/>
              <w:adjustRightInd w:val="0"/>
              <w:rPr>
                <w:rFonts w:asciiTheme="majorBidi" w:hAnsiTheme="majorBidi" w:cstheme="majorBidi"/>
                <w:sz w:val="24"/>
                <w:szCs w:val="24"/>
              </w:rPr>
            </w:pPr>
          </w:p>
          <w:p w:rsidR="000E1F69" w:rsidRPr="000E1F69" w:rsidRDefault="00D51982" w:rsidP="00D51982">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4, 5</w:t>
            </w:r>
          </w:p>
          <w:p w:rsidR="000E1F69" w:rsidRPr="000E1F69" w:rsidRDefault="000E1F69" w:rsidP="000E1F69">
            <w:pPr>
              <w:autoSpaceDE w:val="0"/>
              <w:autoSpaceDN w:val="0"/>
              <w:adjustRightInd w:val="0"/>
              <w:rPr>
                <w:rFonts w:asciiTheme="majorBidi" w:hAnsiTheme="majorBidi" w:cstheme="majorBidi"/>
                <w:sz w:val="24"/>
                <w:szCs w:val="24"/>
              </w:rPr>
            </w:pPr>
          </w:p>
          <w:p w:rsidR="00BD4250" w:rsidRDefault="00BD4250" w:rsidP="00482F5D">
            <w:pPr>
              <w:autoSpaceDE w:val="0"/>
              <w:autoSpaceDN w:val="0"/>
              <w:adjustRightInd w:val="0"/>
              <w:rPr>
                <w:rFonts w:asciiTheme="majorBidi" w:hAnsiTheme="majorBidi" w:cstheme="majorBidi"/>
                <w:sz w:val="24"/>
                <w:szCs w:val="24"/>
              </w:rPr>
            </w:pPr>
          </w:p>
          <w:p w:rsidR="00BD4250" w:rsidRDefault="00BD4250" w:rsidP="00482F5D">
            <w:pPr>
              <w:autoSpaceDE w:val="0"/>
              <w:autoSpaceDN w:val="0"/>
              <w:adjustRightInd w:val="0"/>
              <w:rPr>
                <w:rFonts w:asciiTheme="majorBidi" w:hAnsiTheme="majorBidi" w:cstheme="majorBidi"/>
                <w:sz w:val="24"/>
                <w:szCs w:val="24"/>
              </w:rPr>
            </w:pPr>
          </w:p>
          <w:p w:rsidR="00E84F65" w:rsidRPr="000E1F69" w:rsidRDefault="00D51982" w:rsidP="00482F5D">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6,</w:t>
            </w:r>
          </w:p>
        </w:tc>
      </w:tr>
      <w:tr w:rsidR="00063DD6" w:rsidRPr="000E1F69" w:rsidTr="00880FBB">
        <w:tc>
          <w:tcPr>
            <w:tcW w:w="2093" w:type="dxa"/>
          </w:tcPr>
          <w:p w:rsidR="00D055AB" w:rsidRDefault="00D055AB" w:rsidP="003316C1">
            <w:pPr>
              <w:autoSpaceDE w:val="0"/>
              <w:autoSpaceDN w:val="0"/>
              <w:adjustRightInd w:val="0"/>
              <w:spacing w:line="360" w:lineRule="auto"/>
              <w:rPr>
                <w:rFonts w:asciiTheme="majorBidi" w:hAnsiTheme="majorBidi" w:cstheme="majorBidi"/>
                <w:sz w:val="24"/>
                <w:szCs w:val="24"/>
              </w:rPr>
            </w:pPr>
          </w:p>
          <w:p w:rsidR="00D055AB" w:rsidRDefault="00D055AB" w:rsidP="003316C1">
            <w:pPr>
              <w:autoSpaceDE w:val="0"/>
              <w:autoSpaceDN w:val="0"/>
              <w:adjustRightInd w:val="0"/>
              <w:spacing w:line="360" w:lineRule="auto"/>
              <w:rPr>
                <w:rFonts w:asciiTheme="majorBidi" w:hAnsiTheme="majorBidi" w:cstheme="majorBidi"/>
                <w:sz w:val="24"/>
                <w:szCs w:val="24"/>
              </w:rPr>
            </w:pPr>
          </w:p>
          <w:p w:rsidR="00063DD6" w:rsidRPr="000E1F69" w:rsidRDefault="00714117" w:rsidP="003316C1">
            <w:pPr>
              <w:autoSpaceDE w:val="0"/>
              <w:autoSpaceDN w:val="0"/>
              <w:adjustRightInd w:val="0"/>
              <w:spacing w:line="360" w:lineRule="auto"/>
              <w:rPr>
                <w:rFonts w:asciiTheme="majorBidi" w:hAnsiTheme="majorBidi" w:cstheme="majorBidi"/>
                <w:sz w:val="24"/>
                <w:szCs w:val="24"/>
              </w:rPr>
            </w:pPr>
            <w:r w:rsidRPr="00714117">
              <w:rPr>
                <w:rFonts w:asciiTheme="majorBidi" w:hAnsiTheme="majorBidi" w:cstheme="majorBidi"/>
                <w:sz w:val="24"/>
                <w:szCs w:val="24"/>
              </w:rPr>
              <w:t>Menjaga/mengawasi</w:t>
            </w:r>
          </w:p>
        </w:tc>
        <w:tc>
          <w:tcPr>
            <w:tcW w:w="2835" w:type="dxa"/>
          </w:tcPr>
          <w:p w:rsidR="00D51982" w:rsidRPr="007F7FA7" w:rsidRDefault="00D51982" w:rsidP="00D51982">
            <w:pPr>
              <w:pStyle w:val="ListParagraph"/>
              <w:numPr>
                <w:ilvl w:val="6"/>
                <w:numId w:val="15"/>
              </w:numPr>
              <w:autoSpaceDE w:val="0"/>
              <w:autoSpaceDN w:val="0"/>
              <w:adjustRightInd w:val="0"/>
              <w:spacing w:line="360" w:lineRule="auto"/>
              <w:ind w:left="376" w:right="-108"/>
              <w:jc w:val="both"/>
              <w:rPr>
                <w:rFonts w:asciiTheme="majorBidi" w:hAnsiTheme="majorBidi" w:cstheme="majorBidi"/>
                <w:sz w:val="24"/>
                <w:szCs w:val="24"/>
                <w:lang w:val="id-ID"/>
              </w:rPr>
            </w:pPr>
            <w:r>
              <w:rPr>
                <w:rFonts w:asciiTheme="majorBidi" w:hAnsiTheme="majorBidi" w:cstheme="majorBidi"/>
                <w:sz w:val="24"/>
                <w:szCs w:val="24"/>
              </w:rPr>
              <w:t>Menjaga anak tumbuh secara alami</w:t>
            </w:r>
          </w:p>
          <w:p w:rsidR="00D51982" w:rsidRPr="007F7FA7" w:rsidRDefault="00D51982" w:rsidP="00D51982">
            <w:pPr>
              <w:pStyle w:val="ListParagraph"/>
              <w:numPr>
                <w:ilvl w:val="6"/>
                <w:numId w:val="15"/>
              </w:numPr>
              <w:autoSpaceDE w:val="0"/>
              <w:autoSpaceDN w:val="0"/>
              <w:adjustRightInd w:val="0"/>
              <w:spacing w:line="360" w:lineRule="auto"/>
              <w:ind w:left="376" w:right="-108"/>
              <w:jc w:val="both"/>
              <w:rPr>
                <w:rFonts w:asciiTheme="majorBidi" w:hAnsiTheme="majorBidi" w:cstheme="majorBidi"/>
                <w:sz w:val="24"/>
                <w:szCs w:val="24"/>
                <w:lang w:val="id-ID"/>
              </w:rPr>
            </w:pPr>
            <w:r>
              <w:rPr>
                <w:rFonts w:asciiTheme="majorBidi" w:hAnsiTheme="majorBidi" w:cstheme="majorBidi"/>
                <w:sz w:val="24"/>
                <w:szCs w:val="24"/>
              </w:rPr>
              <w:t>Memperlakukan anak dengan baik</w:t>
            </w:r>
          </w:p>
          <w:p w:rsidR="00E81B46" w:rsidRPr="000E1F69" w:rsidRDefault="00D51982" w:rsidP="00D51982">
            <w:pPr>
              <w:pStyle w:val="ListParagraph"/>
              <w:numPr>
                <w:ilvl w:val="6"/>
                <w:numId w:val="15"/>
              </w:numPr>
              <w:autoSpaceDE w:val="0"/>
              <w:autoSpaceDN w:val="0"/>
              <w:adjustRightInd w:val="0"/>
              <w:spacing w:line="360" w:lineRule="auto"/>
              <w:ind w:left="376" w:right="-108"/>
              <w:jc w:val="both"/>
              <w:rPr>
                <w:rFonts w:asciiTheme="majorBidi" w:hAnsiTheme="majorBidi" w:cstheme="majorBidi"/>
                <w:sz w:val="24"/>
                <w:szCs w:val="24"/>
              </w:rPr>
            </w:pPr>
            <w:r>
              <w:rPr>
                <w:rFonts w:asciiTheme="majorBidi" w:hAnsiTheme="majorBidi" w:cstheme="majorBidi"/>
                <w:sz w:val="24"/>
                <w:szCs w:val="24"/>
              </w:rPr>
              <w:t>Memberikan waktu bermain</w:t>
            </w:r>
          </w:p>
        </w:tc>
        <w:tc>
          <w:tcPr>
            <w:tcW w:w="925" w:type="dxa"/>
          </w:tcPr>
          <w:p w:rsidR="003C380D" w:rsidRDefault="00D51982" w:rsidP="00D51982">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7</w:t>
            </w:r>
          </w:p>
          <w:p w:rsidR="00D51982" w:rsidRDefault="00D51982" w:rsidP="00D51982">
            <w:pPr>
              <w:autoSpaceDE w:val="0"/>
              <w:autoSpaceDN w:val="0"/>
              <w:adjustRightInd w:val="0"/>
              <w:spacing w:line="360" w:lineRule="auto"/>
              <w:jc w:val="both"/>
              <w:rPr>
                <w:rFonts w:asciiTheme="majorBidi" w:hAnsiTheme="majorBidi" w:cstheme="majorBidi"/>
                <w:sz w:val="24"/>
                <w:szCs w:val="24"/>
              </w:rPr>
            </w:pPr>
          </w:p>
          <w:p w:rsidR="00D51982" w:rsidRDefault="00D51982" w:rsidP="00D51982">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8</w:t>
            </w:r>
          </w:p>
          <w:p w:rsidR="00D51982" w:rsidRDefault="00D51982" w:rsidP="00D51982">
            <w:pPr>
              <w:autoSpaceDE w:val="0"/>
              <w:autoSpaceDN w:val="0"/>
              <w:adjustRightInd w:val="0"/>
              <w:spacing w:line="360" w:lineRule="auto"/>
              <w:jc w:val="both"/>
              <w:rPr>
                <w:rFonts w:asciiTheme="majorBidi" w:hAnsiTheme="majorBidi" w:cstheme="majorBidi"/>
                <w:sz w:val="24"/>
                <w:szCs w:val="24"/>
              </w:rPr>
            </w:pPr>
          </w:p>
          <w:p w:rsidR="00D51982" w:rsidRPr="000E1F69" w:rsidRDefault="00D51982" w:rsidP="00D51982">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9</w:t>
            </w:r>
          </w:p>
        </w:tc>
      </w:tr>
      <w:tr w:rsidR="008338D1" w:rsidRPr="000E1F69" w:rsidTr="00880FBB">
        <w:tc>
          <w:tcPr>
            <w:tcW w:w="2093" w:type="dxa"/>
          </w:tcPr>
          <w:p w:rsidR="00D055AB" w:rsidRDefault="00D055AB" w:rsidP="003316C1">
            <w:pPr>
              <w:autoSpaceDE w:val="0"/>
              <w:autoSpaceDN w:val="0"/>
              <w:adjustRightInd w:val="0"/>
              <w:spacing w:line="360" w:lineRule="auto"/>
              <w:rPr>
                <w:rFonts w:asciiTheme="majorBidi" w:hAnsiTheme="majorBidi" w:cstheme="majorBidi"/>
                <w:sz w:val="24"/>
                <w:szCs w:val="24"/>
              </w:rPr>
            </w:pPr>
          </w:p>
          <w:p w:rsidR="00D055AB" w:rsidRDefault="00D055AB" w:rsidP="003316C1">
            <w:pPr>
              <w:autoSpaceDE w:val="0"/>
              <w:autoSpaceDN w:val="0"/>
              <w:adjustRightInd w:val="0"/>
              <w:spacing w:line="360" w:lineRule="auto"/>
              <w:rPr>
                <w:rFonts w:asciiTheme="majorBidi" w:hAnsiTheme="majorBidi" w:cstheme="majorBidi"/>
                <w:sz w:val="24"/>
                <w:szCs w:val="24"/>
              </w:rPr>
            </w:pPr>
          </w:p>
          <w:p w:rsidR="00D055AB" w:rsidRDefault="00D055AB" w:rsidP="003316C1">
            <w:pPr>
              <w:autoSpaceDE w:val="0"/>
              <w:autoSpaceDN w:val="0"/>
              <w:adjustRightInd w:val="0"/>
              <w:spacing w:line="360" w:lineRule="auto"/>
              <w:rPr>
                <w:rFonts w:asciiTheme="majorBidi" w:hAnsiTheme="majorBidi" w:cstheme="majorBidi"/>
                <w:sz w:val="24"/>
                <w:szCs w:val="24"/>
              </w:rPr>
            </w:pPr>
          </w:p>
          <w:p w:rsidR="008338D1" w:rsidRPr="000E1F69" w:rsidRDefault="00714117" w:rsidP="003316C1">
            <w:pPr>
              <w:autoSpaceDE w:val="0"/>
              <w:autoSpaceDN w:val="0"/>
              <w:adjustRightInd w:val="0"/>
              <w:spacing w:line="360" w:lineRule="auto"/>
              <w:rPr>
                <w:rFonts w:asciiTheme="majorBidi" w:hAnsiTheme="majorBidi" w:cstheme="majorBidi"/>
                <w:sz w:val="24"/>
                <w:szCs w:val="24"/>
              </w:rPr>
            </w:pPr>
            <w:r w:rsidRPr="00482F5D">
              <w:rPr>
                <w:rFonts w:asciiTheme="majorBidi" w:hAnsiTheme="majorBidi" w:cstheme="majorBidi"/>
                <w:sz w:val="24"/>
                <w:szCs w:val="24"/>
              </w:rPr>
              <w:t>Membimbing/mendidik</w:t>
            </w:r>
          </w:p>
        </w:tc>
        <w:tc>
          <w:tcPr>
            <w:tcW w:w="2835" w:type="dxa"/>
          </w:tcPr>
          <w:p w:rsidR="00D51982" w:rsidRPr="009776B6" w:rsidRDefault="00D51982" w:rsidP="00D51982">
            <w:pPr>
              <w:pStyle w:val="ListParagraph"/>
              <w:numPr>
                <w:ilvl w:val="0"/>
                <w:numId w:val="23"/>
              </w:numPr>
              <w:autoSpaceDE w:val="0"/>
              <w:autoSpaceDN w:val="0"/>
              <w:adjustRightInd w:val="0"/>
              <w:spacing w:line="360" w:lineRule="auto"/>
              <w:ind w:left="376" w:right="-108"/>
              <w:rPr>
                <w:rFonts w:asciiTheme="majorBidi" w:hAnsiTheme="majorBidi" w:cstheme="majorBidi"/>
                <w:sz w:val="24"/>
                <w:szCs w:val="24"/>
                <w:lang w:val="id-ID"/>
              </w:rPr>
            </w:pPr>
            <w:r>
              <w:rPr>
                <w:rFonts w:asciiTheme="majorBidi" w:hAnsiTheme="majorBidi" w:cstheme="majorBidi"/>
                <w:sz w:val="24"/>
                <w:szCs w:val="24"/>
              </w:rPr>
              <w:t>Memberi pendidikan agama</w:t>
            </w:r>
          </w:p>
          <w:p w:rsidR="00D51982" w:rsidRPr="009776B6" w:rsidRDefault="00D51982" w:rsidP="00D51982">
            <w:pPr>
              <w:pStyle w:val="ListParagraph"/>
              <w:numPr>
                <w:ilvl w:val="0"/>
                <w:numId w:val="23"/>
              </w:numPr>
              <w:autoSpaceDE w:val="0"/>
              <w:autoSpaceDN w:val="0"/>
              <w:adjustRightInd w:val="0"/>
              <w:spacing w:line="360" w:lineRule="auto"/>
              <w:ind w:left="376" w:right="-108"/>
              <w:rPr>
                <w:rFonts w:asciiTheme="majorBidi" w:hAnsiTheme="majorBidi" w:cstheme="majorBidi"/>
                <w:sz w:val="24"/>
                <w:szCs w:val="24"/>
                <w:lang w:val="id-ID"/>
              </w:rPr>
            </w:pPr>
            <w:r>
              <w:rPr>
                <w:rFonts w:asciiTheme="majorBidi" w:hAnsiTheme="majorBidi" w:cstheme="majorBidi"/>
                <w:sz w:val="24"/>
                <w:szCs w:val="24"/>
              </w:rPr>
              <w:t>Mengajari membaca dan menulis</w:t>
            </w:r>
          </w:p>
          <w:p w:rsidR="00D51982" w:rsidRPr="009776B6" w:rsidRDefault="00D51982" w:rsidP="00D51982">
            <w:pPr>
              <w:pStyle w:val="ListParagraph"/>
              <w:numPr>
                <w:ilvl w:val="0"/>
                <w:numId w:val="23"/>
              </w:numPr>
              <w:autoSpaceDE w:val="0"/>
              <w:autoSpaceDN w:val="0"/>
              <w:adjustRightInd w:val="0"/>
              <w:spacing w:line="360" w:lineRule="auto"/>
              <w:ind w:left="376" w:right="-108"/>
              <w:rPr>
                <w:rFonts w:asciiTheme="majorBidi" w:hAnsiTheme="majorBidi" w:cstheme="majorBidi"/>
                <w:sz w:val="24"/>
                <w:szCs w:val="24"/>
                <w:lang w:val="id-ID"/>
              </w:rPr>
            </w:pPr>
            <w:r>
              <w:rPr>
                <w:rFonts w:asciiTheme="majorBidi" w:hAnsiTheme="majorBidi" w:cstheme="majorBidi"/>
                <w:sz w:val="24"/>
                <w:szCs w:val="24"/>
              </w:rPr>
              <w:t>Melatih keterampilan fisik dan mental</w:t>
            </w:r>
          </w:p>
          <w:p w:rsidR="00D51982" w:rsidRPr="009776B6" w:rsidRDefault="00D51982" w:rsidP="00D51982">
            <w:pPr>
              <w:pStyle w:val="ListParagraph"/>
              <w:numPr>
                <w:ilvl w:val="0"/>
                <w:numId w:val="23"/>
              </w:numPr>
              <w:autoSpaceDE w:val="0"/>
              <w:autoSpaceDN w:val="0"/>
              <w:adjustRightInd w:val="0"/>
              <w:spacing w:line="360" w:lineRule="auto"/>
              <w:ind w:left="376" w:right="-108"/>
              <w:rPr>
                <w:rFonts w:asciiTheme="majorBidi" w:hAnsiTheme="majorBidi" w:cstheme="majorBidi"/>
                <w:sz w:val="24"/>
                <w:szCs w:val="24"/>
                <w:lang w:val="id-ID"/>
              </w:rPr>
            </w:pPr>
            <w:r>
              <w:rPr>
                <w:rFonts w:asciiTheme="majorBidi" w:hAnsiTheme="majorBidi" w:cstheme="majorBidi"/>
                <w:sz w:val="24"/>
                <w:szCs w:val="24"/>
              </w:rPr>
              <w:t>Mengajari nilai-nilai dasar</w:t>
            </w:r>
            <w:r w:rsidR="00844A8E">
              <w:rPr>
                <w:rFonts w:asciiTheme="majorBidi" w:hAnsiTheme="majorBidi" w:cstheme="majorBidi"/>
                <w:sz w:val="24"/>
                <w:szCs w:val="24"/>
              </w:rPr>
              <w:t xml:space="preserve"> (norma)</w:t>
            </w:r>
            <w:r>
              <w:rPr>
                <w:rFonts w:asciiTheme="majorBidi" w:hAnsiTheme="majorBidi" w:cstheme="majorBidi"/>
                <w:sz w:val="24"/>
                <w:szCs w:val="24"/>
              </w:rPr>
              <w:t xml:space="preserve"> kehidupan</w:t>
            </w:r>
          </w:p>
          <w:p w:rsidR="008338D1" w:rsidRPr="000E1F69" w:rsidRDefault="00D51982" w:rsidP="00D51982">
            <w:pPr>
              <w:pStyle w:val="ListParagraph"/>
              <w:numPr>
                <w:ilvl w:val="0"/>
                <w:numId w:val="23"/>
              </w:numPr>
              <w:autoSpaceDE w:val="0"/>
              <w:autoSpaceDN w:val="0"/>
              <w:adjustRightInd w:val="0"/>
              <w:spacing w:line="360" w:lineRule="auto"/>
              <w:ind w:left="376" w:right="-108"/>
              <w:rPr>
                <w:rFonts w:asciiTheme="majorBidi" w:hAnsiTheme="majorBidi" w:cstheme="majorBidi"/>
                <w:sz w:val="24"/>
                <w:szCs w:val="24"/>
              </w:rPr>
            </w:pPr>
            <w:r>
              <w:rPr>
                <w:rFonts w:asciiTheme="majorBidi" w:hAnsiTheme="majorBidi" w:cstheme="majorBidi"/>
                <w:sz w:val="24"/>
                <w:szCs w:val="24"/>
              </w:rPr>
              <w:t>Mendidik dengan keteladanan</w:t>
            </w:r>
          </w:p>
        </w:tc>
        <w:tc>
          <w:tcPr>
            <w:tcW w:w="925" w:type="dxa"/>
          </w:tcPr>
          <w:p w:rsidR="003C380D" w:rsidRDefault="00D51982" w:rsidP="00D51982">
            <w:pPr>
              <w:tabs>
                <w:tab w:val="left" w:pos="726"/>
              </w:tabs>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10, 11</w:t>
            </w:r>
          </w:p>
          <w:p w:rsidR="00BD4250" w:rsidRDefault="00BD4250" w:rsidP="00D51982">
            <w:pPr>
              <w:tabs>
                <w:tab w:val="left" w:pos="726"/>
              </w:tabs>
              <w:autoSpaceDE w:val="0"/>
              <w:autoSpaceDN w:val="0"/>
              <w:adjustRightInd w:val="0"/>
              <w:spacing w:line="360" w:lineRule="auto"/>
              <w:jc w:val="both"/>
              <w:rPr>
                <w:rFonts w:asciiTheme="majorBidi" w:hAnsiTheme="majorBidi" w:cstheme="majorBidi"/>
                <w:sz w:val="24"/>
                <w:szCs w:val="24"/>
              </w:rPr>
            </w:pPr>
          </w:p>
          <w:p w:rsidR="00BD4250" w:rsidRDefault="00D51982" w:rsidP="00BD4250">
            <w:pPr>
              <w:tabs>
                <w:tab w:val="left" w:pos="726"/>
              </w:tabs>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12</w:t>
            </w:r>
            <w:r w:rsidR="00BD4250">
              <w:rPr>
                <w:rFonts w:asciiTheme="majorBidi" w:hAnsiTheme="majorBidi" w:cstheme="majorBidi"/>
                <w:sz w:val="24"/>
                <w:szCs w:val="24"/>
              </w:rPr>
              <w:t xml:space="preserve">, </w:t>
            </w:r>
            <w:r>
              <w:rPr>
                <w:rFonts w:asciiTheme="majorBidi" w:hAnsiTheme="majorBidi" w:cstheme="majorBidi"/>
                <w:sz w:val="24"/>
                <w:szCs w:val="24"/>
              </w:rPr>
              <w:t xml:space="preserve">13, </w:t>
            </w:r>
          </w:p>
          <w:p w:rsidR="00BD4250" w:rsidRDefault="00BD4250" w:rsidP="00BD4250">
            <w:pPr>
              <w:tabs>
                <w:tab w:val="left" w:pos="726"/>
              </w:tabs>
              <w:autoSpaceDE w:val="0"/>
              <w:autoSpaceDN w:val="0"/>
              <w:adjustRightInd w:val="0"/>
              <w:spacing w:line="360" w:lineRule="auto"/>
              <w:jc w:val="both"/>
              <w:rPr>
                <w:rFonts w:asciiTheme="majorBidi" w:hAnsiTheme="majorBidi" w:cstheme="majorBidi"/>
                <w:sz w:val="24"/>
                <w:szCs w:val="24"/>
              </w:rPr>
            </w:pPr>
          </w:p>
          <w:p w:rsidR="00BD4250" w:rsidRDefault="00D51982" w:rsidP="00BD4250">
            <w:pPr>
              <w:tabs>
                <w:tab w:val="left" w:pos="726"/>
              </w:tabs>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14</w:t>
            </w:r>
            <w:r w:rsidR="00BD4250">
              <w:rPr>
                <w:rFonts w:asciiTheme="majorBidi" w:hAnsiTheme="majorBidi" w:cstheme="majorBidi"/>
                <w:sz w:val="24"/>
                <w:szCs w:val="24"/>
              </w:rPr>
              <w:t xml:space="preserve">, </w:t>
            </w:r>
          </w:p>
          <w:p w:rsidR="00BD4250" w:rsidRDefault="00BD4250" w:rsidP="00BD4250">
            <w:pPr>
              <w:tabs>
                <w:tab w:val="left" w:pos="726"/>
              </w:tabs>
              <w:autoSpaceDE w:val="0"/>
              <w:autoSpaceDN w:val="0"/>
              <w:adjustRightInd w:val="0"/>
              <w:spacing w:line="360" w:lineRule="auto"/>
              <w:jc w:val="both"/>
              <w:rPr>
                <w:rFonts w:asciiTheme="majorBidi" w:hAnsiTheme="majorBidi" w:cstheme="majorBidi"/>
                <w:sz w:val="24"/>
                <w:szCs w:val="24"/>
              </w:rPr>
            </w:pPr>
          </w:p>
          <w:p w:rsidR="00D51982" w:rsidRDefault="00D51982" w:rsidP="00BD4250">
            <w:pPr>
              <w:tabs>
                <w:tab w:val="left" w:pos="726"/>
              </w:tabs>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15, 16</w:t>
            </w:r>
          </w:p>
          <w:p w:rsidR="00D51982" w:rsidRDefault="00D51982" w:rsidP="00D51982">
            <w:pPr>
              <w:tabs>
                <w:tab w:val="left" w:pos="726"/>
              </w:tabs>
              <w:autoSpaceDE w:val="0"/>
              <w:autoSpaceDN w:val="0"/>
              <w:adjustRightInd w:val="0"/>
              <w:spacing w:line="360" w:lineRule="auto"/>
              <w:jc w:val="both"/>
              <w:rPr>
                <w:rFonts w:asciiTheme="majorBidi" w:hAnsiTheme="majorBidi" w:cstheme="majorBidi"/>
                <w:sz w:val="24"/>
                <w:szCs w:val="24"/>
              </w:rPr>
            </w:pPr>
          </w:p>
          <w:p w:rsidR="00BD4250" w:rsidRDefault="00BD4250" w:rsidP="00D51982">
            <w:pPr>
              <w:tabs>
                <w:tab w:val="left" w:pos="726"/>
              </w:tabs>
              <w:autoSpaceDE w:val="0"/>
              <w:autoSpaceDN w:val="0"/>
              <w:adjustRightInd w:val="0"/>
              <w:spacing w:line="360" w:lineRule="auto"/>
              <w:jc w:val="both"/>
              <w:rPr>
                <w:rFonts w:asciiTheme="majorBidi" w:hAnsiTheme="majorBidi" w:cstheme="majorBidi"/>
                <w:sz w:val="24"/>
                <w:szCs w:val="24"/>
              </w:rPr>
            </w:pPr>
          </w:p>
          <w:p w:rsidR="00D51982" w:rsidRPr="000E1F69" w:rsidRDefault="00D51982" w:rsidP="00D51982">
            <w:pPr>
              <w:tabs>
                <w:tab w:val="left" w:pos="726"/>
              </w:tabs>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17</w:t>
            </w:r>
          </w:p>
        </w:tc>
      </w:tr>
      <w:tr w:rsidR="00422FB9" w:rsidRPr="000E1F69" w:rsidTr="00880FBB">
        <w:tc>
          <w:tcPr>
            <w:tcW w:w="2093" w:type="dxa"/>
          </w:tcPr>
          <w:p w:rsidR="00D055AB" w:rsidRDefault="00D055AB" w:rsidP="003316C1">
            <w:pPr>
              <w:autoSpaceDE w:val="0"/>
              <w:autoSpaceDN w:val="0"/>
              <w:adjustRightInd w:val="0"/>
              <w:spacing w:line="360" w:lineRule="auto"/>
              <w:rPr>
                <w:rFonts w:asciiTheme="majorBidi" w:hAnsiTheme="majorBidi" w:cstheme="majorBidi"/>
                <w:sz w:val="24"/>
                <w:szCs w:val="24"/>
              </w:rPr>
            </w:pPr>
          </w:p>
          <w:p w:rsidR="00D055AB" w:rsidRDefault="00D055AB" w:rsidP="003316C1">
            <w:pPr>
              <w:autoSpaceDE w:val="0"/>
              <w:autoSpaceDN w:val="0"/>
              <w:adjustRightInd w:val="0"/>
              <w:spacing w:line="360" w:lineRule="auto"/>
              <w:rPr>
                <w:rFonts w:asciiTheme="majorBidi" w:hAnsiTheme="majorBidi" w:cstheme="majorBidi"/>
                <w:sz w:val="24"/>
                <w:szCs w:val="24"/>
              </w:rPr>
            </w:pPr>
          </w:p>
          <w:p w:rsidR="00D055AB" w:rsidRDefault="00D055AB" w:rsidP="003316C1">
            <w:pPr>
              <w:autoSpaceDE w:val="0"/>
              <w:autoSpaceDN w:val="0"/>
              <w:adjustRightInd w:val="0"/>
              <w:spacing w:line="360" w:lineRule="auto"/>
              <w:rPr>
                <w:rFonts w:asciiTheme="majorBidi" w:hAnsiTheme="majorBidi" w:cstheme="majorBidi"/>
                <w:sz w:val="24"/>
                <w:szCs w:val="24"/>
              </w:rPr>
            </w:pPr>
          </w:p>
          <w:p w:rsidR="00422FB9" w:rsidRPr="000E1F69" w:rsidRDefault="00714117" w:rsidP="003316C1">
            <w:pPr>
              <w:autoSpaceDE w:val="0"/>
              <w:autoSpaceDN w:val="0"/>
              <w:adjustRightInd w:val="0"/>
              <w:spacing w:line="360" w:lineRule="auto"/>
              <w:rPr>
                <w:rFonts w:asciiTheme="majorBidi" w:hAnsiTheme="majorBidi" w:cstheme="majorBidi"/>
                <w:sz w:val="24"/>
                <w:szCs w:val="24"/>
              </w:rPr>
            </w:pPr>
            <w:r w:rsidRPr="00714117">
              <w:rPr>
                <w:rFonts w:asciiTheme="majorBidi" w:hAnsiTheme="majorBidi" w:cstheme="majorBidi"/>
                <w:sz w:val="24"/>
                <w:szCs w:val="24"/>
              </w:rPr>
              <w:t>Melindungi</w:t>
            </w:r>
          </w:p>
        </w:tc>
        <w:tc>
          <w:tcPr>
            <w:tcW w:w="2835" w:type="dxa"/>
          </w:tcPr>
          <w:p w:rsidR="00D51982" w:rsidRPr="009776B6" w:rsidRDefault="00D51982" w:rsidP="00D51982">
            <w:pPr>
              <w:pStyle w:val="ListParagraph"/>
              <w:numPr>
                <w:ilvl w:val="0"/>
                <w:numId w:val="25"/>
              </w:numPr>
              <w:autoSpaceDE w:val="0"/>
              <w:autoSpaceDN w:val="0"/>
              <w:adjustRightInd w:val="0"/>
              <w:spacing w:line="360" w:lineRule="auto"/>
              <w:ind w:left="376" w:right="-108"/>
              <w:jc w:val="both"/>
              <w:rPr>
                <w:rFonts w:asciiTheme="majorBidi" w:hAnsiTheme="majorBidi" w:cstheme="majorBidi"/>
                <w:sz w:val="24"/>
                <w:szCs w:val="24"/>
                <w:lang w:val="id-ID"/>
              </w:rPr>
            </w:pPr>
            <w:r>
              <w:rPr>
                <w:rFonts w:asciiTheme="majorBidi" w:hAnsiTheme="majorBidi" w:cstheme="majorBidi"/>
                <w:sz w:val="24"/>
                <w:szCs w:val="24"/>
              </w:rPr>
              <w:lastRenderedPageBreak/>
              <w:t xml:space="preserve">Memelihara kerukunan </w:t>
            </w:r>
            <w:r>
              <w:rPr>
                <w:rFonts w:asciiTheme="majorBidi" w:hAnsiTheme="majorBidi" w:cstheme="majorBidi"/>
                <w:sz w:val="24"/>
                <w:szCs w:val="24"/>
              </w:rPr>
              <w:lastRenderedPageBreak/>
              <w:t>sesama anggota keluarga</w:t>
            </w:r>
          </w:p>
          <w:p w:rsidR="00D51982" w:rsidRPr="009776B6" w:rsidRDefault="00D51982" w:rsidP="00D51982">
            <w:pPr>
              <w:pStyle w:val="ListParagraph"/>
              <w:numPr>
                <w:ilvl w:val="0"/>
                <w:numId w:val="25"/>
              </w:numPr>
              <w:autoSpaceDE w:val="0"/>
              <w:autoSpaceDN w:val="0"/>
              <w:adjustRightInd w:val="0"/>
              <w:spacing w:line="360" w:lineRule="auto"/>
              <w:ind w:left="376" w:right="-108"/>
              <w:jc w:val="both"/>
              <w:rPr>
                <w:rFonts w:asciiTheme="majorBidi" w:hAnsiTheme="majorBidi" w:cstheme="majorBidi"/>
                <w:sz w:val="24"/>
                <w:szCs w:val="24"/>
                <w:lang w:val="id-ID"/>
              </w:rPr>
            </w:pPr>
            <w:r>
              <w:rPr>
                <w:rFonts w:asciiTheme="majorBidi" w:hAnsiTheme="majorBidi" w:cstheme="majorBidi"/>
                <w:sz w:val="24"/>
                <w:szCs w:val="24"/>
              </w:rPr>
              <w:t>Menjaga dari kehidupan sosial yang tidak baik</w:t>
            </w:r>
          </w:p>
          <w:p w:rsidR="00924DFB" w:rsidRPr="000E1F69" w:rsidRDefault="00D51982" w:rsidP="00D51982">
            <w:pPr>
              <w:pStyle w:val="ListParagraph"/>
              <w:numPr>
                <w:ilvl w:val="0"/>
                <w:numId w:val="25"/>
              </w:numPr>
              <w:autoSpaceDE w:val="0"/>
              <w:autoSpaceDN w:val="0"/>
              <w:adjustRightInd w:val="0"/>
              <w:spacing w:line="360" w:lineRule="auto"/>
              <w:ind w:left="376" w:right="-108"/>
              <w:jc w:val="both"/>
              <w:rPr>
                <w:rFonts w:asciiTheme="majorBidi" w:hAnsiTheme="majorBidi" w:cstheme="majorBidi"/>
                <w:sz w:val="24"/>
                <w:szCs w:val="24"/>
              </w:rPr>
            </w:pPr>
            <w:r>
              <w:rPr>
                <w:rFonts w:asciiTheme="majorBidi" w:hAnsiTheme="majorBidi" w:cstheme="majorBidi"/>
                <w:sz w:val="24"/>
                <w:szCs w:val="24"/>
              </w:rPr>
              <w:t>Menjamin keselamatan dan kesehatan</w:t>
            </w:r>
          </w:p>
        </w:tc>
        <w:tc>
          <w:tcPr>
            <w:tcW w:w="925" w:type="dxa"/>
          </w:tcPr>
          <w:p w:rsidR="003C380D" w:rsidRDefault="00D51982" w:rsidP="00D51982">
            <w:pPr>
              <w:tabs>
                <w:tab w:val="left" w:pos="726"/>
              </w:tabs>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18</w:t>
            </w:r>
          </w:p>
          <w:p w:rsidR="00D51982" w:rsidRDefault="00D51982" w:rsidP="00D51982">
            <w:pPr>
              <w:tabs>
                <w:tab w:val="left" w:pos="726"/>
              </w:tabs>
              <w:autoSpaceDE w:val="0"/>
              <w:autoSpaceDN w:val="0"/>
              <w:adjustRightInd w:val="0"/>
              <w:spacing w:line="360" w:lineRule="auto"/>
              <w:jc w:val="both"/>
              <w:rPr>
                <w:rFonts w:asciiTheme="majorBidi" w:hAnsiTheme="majorBidi" w:cstheme="majorBidi"/>
                <w:sz w:val="24"/>
                <w:szCs w:val="24"/>
              </w:rPr>
            </w:pPr>
          </w:p>
          <w:p w:rsidR="00BD4250" w:rsidRDefault="00BD4250" w:rsidP="00D51982">
            <w:pPr>
              <w:tabs>
                <w:tab w:val="left" w:pos="726"/>
              </w:tabs>
              <w:autoSpaceDE w:val="0"/>
              <w:autoSpaceDN w:val="0"/>
              <w:adjustRightInd w:val="0"/>
              <w:spacing w:line="360" w:lineRule="auto"/>
              <w:jc w:val="both"/>
              <w:rPr>
                <w:rFonts w:asciiTheme="majorBidi" w:hAnsiTheme="majorBidi" w:cstheme="majorBidi"/>
                <w:sz w:val="24"/>
                <w:szCs w:val="24"/>
              </w:rPr>
            </w:pPr>
          </w:p>
          <w:p w:rsidR="00D51982" w:rsidRDefault="00D51982" w:rsidP="00D51982">
            <w:pPr>
              <w:tabs>
                <w:tab w:val="left" w:pos="726"/>
              </w:tabs>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19</w:t>
            </w:r>
          </w:p>
          <w:p w:rsidR="00D51982" w:rsidRDefault="00D51982" w:rsidP="00D51982">
            <w:pPr>
              <w:tabs>
                <w:tab w:val="left" w:pos="726"/>
              </w:tabs>
              <w:autoSpaceDE w:val="0"/>
              <w:autoSpaceDN w:val="0"/>
              <w:adjustRightInd w:val="0"/>
              <w:spacing w:line="360" w:lineRule="auto"/>
              <w:jc w:val="both"/>
              <w:rPr>
                <w:rFonts w:asciiTheme="majorBidi" w:hAnsiTheme="majorBidi" w:cstheme="majorBidi"/>
                <w:sz w:val="24"/>
                <w:szCs w:val="24"/>
              </w:rPr>
            </w:pPr>
          </w:p>
          <w:p w:rsidR="00D51982" w:rsidRPr="000E1F69" w:rsidRDefault="00D51982" w:rsidP="00D51982">
            <w:pPr>
              <w:tabs>
                <w:tab w:val="left" w:pos="726"/>
              </w:tabs>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20</w:t>
            </w:r>
          </w:p>
        </w:tc>
      </w:tr>
    </w:tbl>
    <w:p w:rsidR="00D51982" w:rsidRDefault="00D51982" w:rsidP="00D51982">
      <w:pPr>
        <w:pStyle w:val="ListParagraph"/>
        <w:autoSpaceDE w:val="0"/>
        <w:autoSpaceDN w:val="0"/>
        <w:adjustRightInd w:val="0"/>
        <w:spacing w:after="0" w:line="480" w:lineRule="auto"/>
        <w:ind w:left="993"/>
        <w:jc w:val="both"/>
        <w:rPr>
          <w:rFonts w:asciiTheme="majorBidi" w:hAnsiTheme="majorBidi" w:cstheme="majorBidi"/>
          <w:sz w:val="24"/>
          <w:szCs w:val="24"/>
        </w:rPr>
      </w:pPr>
    </w:p>
    <w:p w:rsidR="007B5FF8" w:rsidRDefault="007B5FF8" w:rsidP="00C92963">
      <w:pPr>
        <w:pStyle w:val="ListParagraph"/>
        <w:numPr>
          <w:ilvl w:val="0"/>
          <w:numId w:val="10"/>
        </w:numPr>
        <w:autoSpaceDE w:val="0"/>
        <w:autoSpaceDN w:val="0"/>
        <w:adjustRightInd w:val="0"/>
        <w:spacing w:after="0" w:line="480" w:lineRule="auto"/>
        <w:ind w:left="993" w:hanging="276"/>
        <w:jc w:val="both"/>
        <w:rPr>
          <w:rFonts w:asciiTheme="majorBidi" w:hAnsiTheme="majorBidi" w:cstheme="majorBidi"/>
          <w:sz w:val="24"/>
          <w:szCs w:val="24"/>
        </w:rPr>
      </w:pPr>
      <w:r>
        <w:rPr>
          <w:rFonts w:asciiTheme="majorBidi" w:hAnsiTheme="majorBidi" w:cstheme="majorBidi"/>
          <w:sz w:val="24"/>
          <w:szCs w:val="24"/>
        </w:rPr>
        <w:t>Kalibrasi</w:t>
      </w:r>
      <w:r w:rsidRPr="007B5FF8">
        <w:rPr>
          <w:rFonts w:asciiTheme="majorBidi" w:hAnsiTheme="majorBidi" w:cstheme="majorBidi"/>
          <w:sz w:val="24"/>
          <w:szCs w:val="24"/>
        </w:rPr>
        <w:t xml:space="preserve"> Penelitian</w:t>
      </w:r>
    </w:p>
    <w:p w:rsidR="007B5FF8" w:rsidRDefault="00F618CF" w:rsidP="00F618CF">
      <w:pPr>
        <w:pStyle w:val="ListParagraph"/>
        <w:autoSpaceDE w:val="0"/>
        <w:autoSpaceDN w:val="0"/>
        <w:adjustRightInd w:val="0"/>
        <w:spacing w:after="0" w:line="480" w:lineRule="auto"/>
        <w:ind w:left="993" w:firstLine="447"/>
        <w:jc w:val="both"/>
        <w:rPr>
          <w:rFonts w:asciiTheme="majorBidi" w:hAnsiTheme="majorBidi" w:cstheme="majorBidi"/>
          <w:sz w:val="24"/>
          <w:szCs w:val="24"/>
        </w:rPr>
      </w:pPr>
      <w:r>
        <w:rPr>
          <w:rFonts w:asciiTheme="majorBidi" w:hAnsiTheme="majorBidi" w:cstheme="majorBidi"/>
          <w:sz w:val="24"/>
          <w:szCs w:val="24"/>
        </w:rPr>
        <w:t>Kalibrasi merupakan kegiatan untuk menentukan kebenaran konvensional nilai penunjukkan alat ukur dan bahan ukur dengan cara membandingkan terhadap standar ukur yang mampu telusur (</w:t>
      </w:r>
      <w:r>
        <w:rPr>
          <w:rFonts w:asciiTheme="majorBidi" w:hAnsiTheme="majorBidi" w:cstheme="majorBidi"/>
          <w:i/>
          <w:iCs/>
          <w:sz w:val="24"/>
          <w:szCs w:val="24"/>
        </w:rPr>
        <w:t>traceable</w:t>
      </w:r>
      <w:r>
        <w:rPr>
          <w:rFonts w:asciiTheme="majorBidi" w:hAnsiTheme="majorBidi" w:cstheme="majorBidi"/>
          <w:sz w:val="24"/>
          <w:szCs w:val="24"/>
        </w:rPr>
        <w:t xml:space="preserve">) ke standar yang digunakan untuk satuan ukur. Kalibarasi yang digunakan untuk mengukur angket dalam penelitian ini digunakan dengan menggunakan skala </w:t>
      </w:r>
      <w:r w:rsidRPr="00F618CF">
        <w:rPr>
          <w:rFonts w:asciiTheme="majorBidi" w:hAnsiTheme="majorBidi" w:cstheme="majorBidi"/>
          <w:i/>
          <w:iCs/>
          <w:sz w:val="24"/>
          <w:szCs w:val="24"/>
        </w:rPr>
        <w:t>likert</w:t>
      </w:r>
      <w:r>
        <w:rPr>
          <w:rFonts w:asciiTheme="majorBidi" w:hAnsiTheme="majorBidi" w:cstheme="majorBidi"/>
          <w:sz w:val="24"/>
          <w:szCs w:val="24"/>
        </w:rPr>
        <w:t>.</w:t>
      </w:r>
    </w:p>
    <w:p w:rsidR="00F618CF" w:rsidRDefault="00F618CF" w:rsidP="005056FE">
      <w:pPr>
        <w:pStyle w:val="ListParagraph"/>
        <w:autoSpaceDE w:val="0"/>
        <w:autoSpaceDN w:val="0"/>
        <w:adjustRightInd w:val="0"/>
        <w:spacing w:after="0" w:line="480" w:lineRule="auto"/>
        <w:ind w:left="993" w:firstLine="447"/>
        <w:jc w:val="both"/>
        <w:rPr>
          <w:rFonts w:asciiTheme="majorBidi" w:hAnsiTheme="majorBidi" w:cstheme="majorBidi"/>
          <w:sz w:val="24"/>
          <w:szCs w:val="24"/>
        </w:rPr>
      </w:pPr>
      <w:r>
        <w:rPr>
          <w:rFonts w:asciiTheme="majorBidi" w:hAnsiTheme="majorBidi" w:cstheme="majorBidi"/>
          <w:sz w:val="24"/>
          <w:szCs w:val="24"/>
        </w:rPr>
        <w:t xml:space="preserve">Skala likert yang digunakan pada variabel bebas (variabel X1) yaitu </w:t>
      </w:r>
      <w:r w:rsidR="00C42A45">
        <w:rPr>
          <w:rFonts w:asciiTheme="majorBidi" w:hAnsiTheme="majorBidi" w:cstheme="majorBidi"/>
          <w:sz w:val="24"/>
          <w:szCs w:val="24"/>
        </w:rPr>
        <w:t>peran orang tua menggunakan alternatif</w:t>
      </w:r>
      <w:r>
        <w:rPr>
          <w:rFonts w:asciiTheme="majorBidi" w:hAnsiTheme="majorBidi" w:cstheme="majorBidi"/>
          <w:sz w:val="24"/>
          <w:szCs w:val="24"/>
        </w:rPr>
        <w:t xml:space="preserve"> jawaban pada bentuk pernyataan atau pertanyaannya adalah sebagai berikut: </w:t>
      </w:r>
      <w:r w:rsidR="005056FE" w:rsidRPr="005056FE">
        <w:rPr>
          <w:rFonts w:asciiTheme="majorBidi" w:hAnsiTheme="majorBidi" w:cstheme="majorBidi"/>
          <w:b/>
          <w:bCs/>
          <w:sz w:val="24"/>
          <w:szCs w:val="24"/>
        </w:rPr>
        <w:t xml:space="preserve">Sl </w:t>
      </w:r>
      <w:r w:rsidR="005056FE" w:rsidRPr="005056FE">
        <w:rPr>
          <w:rFonts w:asciiTheme="majorBidi" w:hAnsiTheme="majorBidi" w:cstheme="majorBidi"/>
          <w:sz w:val="24"/>
          <w:szCs w:val="24"/>
        </w:rPr>
        <w:t xml:space="preserve">(selalu), </w:t>
      </w:r>
      <w:r w:rsidR="005056FE" w:rsidRPr="005056FE">
        <w:rPr>
          <w:rFonts w:asciiTheme="majorBidi" w:hAnsiTheme="majorBidi" w:cstheme="majorBidi"/>
          <w:b/>
          <w:bCs/>
          <w:sz w:val="24"/>
          <w:szCs w:val="24"/>
        </w:rPr>
        <w:t xml:space="preserve">Sr </w:t>
      </w:r>
      <w:r w:rsidR="005056FE" w:rsidRPr="005056FE">
        <w:rPr>
          <w:rFonts w:asciiTheme="majorBidi" w:hAnsiTheme="majorBidi" w:cstheme="majorBidi"/>
          <w:sz w:val="24"/>
          <w:szCs w:val="24"/>
        </w:rPr>
        <w:t xml:space="preserve">(sering), </w:t>
      </w:r>
      <w:r w:rsidR="005056FE" w:rsidRPr="005056FE">
        <w:rPr>
          <w:rFonts w:asciiTheme="majorBidi" w:hAnsiTheme="majorBidi" w:cstheme="majorBidi"/>
          <w:b/>
          <w:bCs/>
          <w:sz w:val="24"/>
          <w:szCs w:val="24"/>
        </w:rPr>
        <w:t xml:space="preserve">Kd </w:t>
      </w:r>
      <w:r w:rsidR="005056FE" w:rsidRPr="005056FE">
        <w:rPr>
          <w:rFonts w:asciiTheme="majorBidi" w:hAnsiTheme="majorBidi" w:cstheme="majorBidi"/>
          <w:sz w:val="24"/>
          <w:szCs w:val="24"/>
        </w:rPr>
        <w:t xml:space="preserve">(kadang-kadang), </w:t>
      </w:r>
      <w:r w:rsidR="005056FE" w:rsidRPr="005056FE">
        <w:rPr>
          <w:rFonts w:asciiTheme="majorBidi" w:hAnsiTheme="majorBidi" w:cstheme="majorBidi"/>
          <w:b/>
          <w:bCs/>
          <w:sz w:val="24"/>
          <w:szCs w:val="24"/>
        </w:rPr>
        <w:t xml:space="preserve">Pr </w:t>
      </w:r>
      <w:r w:rsidR="005056FE" w:rsidRPr="005056FE">
        <w:rPr>
          <w:rFonts w:asciiTheme="majorBidi" w:hAnsiTheme="majorBidi" w:cstheme="majorBidi"/>
          <w:sz w:val="24"/>
          <w:szCs w:val="24"/>
        </w:rPr>
        <w:t xml:space="preserve">(pernah), dan </w:t>
      </w:r>
      <w:r w:rsidR="005056FE" w:rsidRPr="005056FE">
        <w:rPr>
          <w:rFonts w:asciiTheme="majorBidi" w:hAnsiTheme="majorBidi" w:cstheme="majorBidi"/>
          <w:b/>
          <w:bCs/>
          <w:sz w:val="24"/>
          <w:szCs w:val="24"/>
        </w:rPr>
        <w:t>Tp</w:t>
      </w:r>
      <w:r w:rsidR="005056FE" w:rsidRPr="005056FE">
        <w:rPr>
          <w:rFonts w:asciiTheme="majorBidi" w:hAnsiTheme="majorBidi" w:cstheme="majorBidi"/>
          <w:sz w:val="24"/>
          <w:szCs w:val="24"/>
        </w:rPr>
        <w:t xml:space="preserve"> (tidak  pernah)</w:t>
      </w:r>
      <w:r>
        <w:rPr>
          <w:rFonts w:asciiTheme="majorBidi" w:hAnsiTheme="majorBidi" w:cstheme="majorBidi"/>
          <w:sz w:val="24"/>
          <w:szCs w:val="24"/>
        </w:rPr>
        <w:t xml:space="preserve">. Skorsing nilai yang digunakan adalah untuk bentuk pernyataan/pertanyaan positif </w:t>
      </w:r>
      <w:r>
        <w:rPr>
          <w:rFonts w:asciiTheme="majorBidi" w:hAnsiTheme="majorBidi" w:cstheme="majorBidi"/>
          <w:sz w:val="24"/>
          <w:szCs w:val="24"/>
        </w:rPr>
        <w:lastRenderedPageBreak/>
        <w:t>diberi skor 1 s.d 5, sedangkan bentuk pernyataan/pertanyaan negatif diberi skor 5 s.d 1.</w:t>
      </w:r>
    </w:p>
    <w:p w:rsidR="000A56ED" w:rsidRPr="00871EFB" w:rsidRDefault="000A56ED" w:rsidP="00ED094A">
      <w:pPr>
        <w:pStyle w:val="ListParagraph"/>
        <w:numPr>
          <w:ilvl w:val="3"/>
          <w:numId w:val="15"/>
        </w:numPr>
        <w:autoSpaceDE w:val="0"/>
        <w:autoSpaceDN w:val="0"/>
        <w:adjustRightInd w:val="0"/>
        <w:spacing w:after="0" w:line="480" w:lineRule="auto"/>
        <w:ind w:left="709" w:hanging="283"/>
        <w:jc w:val="both"/>
        <w:rPr>
          <w:rFonts w:asciiTheme="majorBidi" w:hAnsiTheme="majorBidi" w:cstheme="majorBidi"/>
          <w:b/>
          <w:bCs/>
          <w:sz w:val="24"/>
          <w:szCs w:val="24"/>
        </w:rPr>
      </w:pPr>
      <w:r w:rsidRPr="00871EFB">
        <w:rPr>
          <w:rFonts w:asciiTheme="majorBidi" w:hAnsiTheme="majorBidi" w:cstheme="majorBidi"/>
          <w:b/>
          <w:bCs/>
          <w:sz w:val="24"/>
          <w:szCs w:val="24"/>
        </w:rPr>
        <w:t xml:space="preserve">Variabel </w:t>
      </w:r>
      <w:r w:rsidR="00686148">
        <w:rPr>
          <w:rFonts w:asciiTheme="majorBidi" w:hAnsiTheme="majorBidi" w:cstheme="majorBidi"/>
          <w:b/>
          <w:bCs/>
          <w:sz w:val="24"/>
          <w:szCs w:val="24"/>
        </w:rPr>
        <w:t>Guru PAI</w:t>
      </w:r>
    </w:p>
    <w:p w:rsidR="00871EFB" w:rsidRDefault="000A56ED" w:rsidP="00C92963">
      <w:pPr>
        <w:numPr>
          <w:ilvl w:val="0"/>
          <w:numId w:val="11"/>
        </w:numPr>
        <w:autoSpaceDE w:val="0"/>
        <w:autoSpaceDN w:val="0"/>
        <w:adjustRightInd w:val="0"/>
        <w:spacing w:after="0" w:line="480" w:lineRule="auto"/>
        <w:ind w:left="993" w:hanging="284"/>
        <w:jc w:val="both"/>
        <w:rPr>
          <w:rFonts w:asciiTheme="majorBidi" w:hAnsiTheme="majorBidi" w:cstheme="majorBidi"/>
          <w:sz w:val="24"/>
          <w:szCs w:val="24"/>
        </w:rPr>
      </w:pPr>
      <w:r w:rsidRPr="003316C1">
        <w:rPr>
          <w:rFonts w:asciiTheme="majorBidi" w:hAnsiTheme="majorBidi" w:cstheme="majorBidi"/>
          <w:sz w:val="24"/>
          <w:szCs w:val="24"/>
        </w:rPr>
        <w:t>Definisi Konsep</w:t>
      </w:r>
      <w:r w:rsidRPr="003316C1">
        <w:rPr>
          <w:rFonts w:asciiTheme="majorBidi" w:hAnsiTheme="majorBidi" w:cstheme="majorBidi"/>
          <w:sz w:val="24"/>
          <w:szCs w:val="24"/>
        </w:rPr>
        <w:tab/>
      </w:r>
    </w:p>
    <w:p w:rsidR="00871EFB" w:rsidRDefault="00686148" w:rsidP="00ED094A">
      <w:pPr>
        <w:autoSpaceDE w:val="0"/>
        <w:autoSpaceDN w:val="0"/>
        <w:adjustRightInd w:val="0"/>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Guru PAI</w:t>
      </w:r>
      <w:r w:rsidR="00C42A45">
        <w:rPr>
          <w:rFonts w:asciiTheme="majorBidi" w:hAnsiTheme="majorBidi" w:cstheme="majorBidi"/>
          <w:sz w:val="24"/>
          <w:szCs w:val="24"/>
        </w:rPr>
        <w:t xml:space="preserve"> adalah </w:t>
      </w:r>
      <w:r w:rsidR="00C42A45" w:rsidRPr="001E0AA0">
        <w:rPr>
          <w:rFonts w:asciiTheme="majorBidi" w:hAnsiTheme="majorBidi" w:cstheme="majorBidi"/>
          <w:sz w:val="24"/>
          <w:szCs w:val="24"/>
        </w:rPr>
        <w:t>guru yang mengajar mata pelajaran Akidah akhlak, Al-Qur‟an dan Hadis, Fiqih atau Sejarah Kebudayaan Islam (SKI) di sekolah/ madrasah, tugasnya membentuk anak didik menjadi manusia beriman dan bertakwa kepada Tuhan Yang Maha Esa, membimbing, mendidik dan memberikan ilmu pengetahuan kepada anak didik, ahli dalam materi dan cara mengajar materi itu, serta menjadi suri tauladan bagi anak didiknya.</w:t>
      </w:r>
    </w:p>
    <w:p w:rsidR="00871EFB" w:rsidRPr="00C42A45" w:rsidRDefault="000A56ED" w:rsidP="00C92963">
      <w:pPr>
        <w:numPr>
          <w:ilvl w:val="0"/>
          <w:numId w:val="11"/>
        </w:numPr>
        <w:autoSpaceDE w:val="0"/>
        <w:autoSpaceDN w:val="0"/>
        <w:adjustRightInd w:val="0"/>
        <w:spacing w:after="0" w:line="480" w:lineRule="auto"/>
        <w:ind w:left="993" w:hanging="284"/>
        <w:jc w:val="both"/>
        <w:rPr>
          <w:rFonts w:asciiTheme="majorBidi" w:hAnsiTheme="majorBidi" w:cstheme="majorBidi"/>
          <w:sz w:val="24"/>
          <w:szCs w:val="24"/>
        </w:rPr>
      </w:pPr>
      <w:r w:rsidRPr="00871EFB">
        <w:rPr>
          <w:rFonts w:asciiTheme="majorBidi" w:hAnsiTheme="majorBidi" w:cstheme="majorBidi"/>
          <w:sz w:val="24"/>
          <w:szCs w:val="24"/>
        </w:rPr>
        <w:t>Definisi Operasional</w:t>
      </w:r>
      <w:r w:rsidRPr="00871EFB">
        <w:rPr>
          <w:rFonts w:asciiTheme="majorBidi" w:hAnsiTheme="majorBidi" w:cstheme="majorBidi"/>
          <w:sz w:val="24"/>
          <w:szCs w:val="24"/>
        </w:rPr>
        <w:tab/>
      </w:r>
    </w:p>
    <w:p w:rsidR="00871EFB" w:rsidRPr="00C42A45" w:rsidRDefault="00C42A45" w:rsidP="00C42A45">
      <w:pPr>
        <w:autoSpaceDE w:val="0"/>
        <w:autoSpaceDN w:val="0"/>
        <w:adjustRightInd w:val="0"/>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Guru PAI </w:t>
      </w:r>
      <w:r w:rsidRPr="00C42A45">
        <w:rPr>
          <w:rFonts w:asciiTheme="majorBidi" w:hAnsiTheme="majorBidi" w:cstheme="majorBidi"/>
          <w:sz w:val="24"/>
          <w:szCs w:val="24"/>
        </w:rPr>
        <w:t>adalah sebagai orang yang mengomunikasikan pengetahuan</w:t>
      </w:r>
      <w:r>
        <w:rPr>
          <w:rFonts w:asciiTheme="majorBidi" w:hAnsiTheme="majorBidi" w:cstheme="majorBidi"/>
          <w:sz w:val="24"/>
          <w:szCs w:val="24"/>
        </w:rPr>
        <w:t>,</w:t>
      </w:r>
      <w:r w:rsidRPr="00C42A45">
        <w:rPr>
          <w:rFonts w:asciiTheme="majorBidi" w:hAnsiTheme="majorBidi" w:cstheme="majorBidi"/>
          <w:sz w:val="24"/>
          <w:szCs w:val="24"/>
        </w:rPr>
        <w:t xml:space="preserve"> termasuk melaksanakan perencanaan pengajaran, pengelolaan pengajaran, menilai hasil belajar, memotivasi belajar dan membimbing. guru </w:t>
      </w:r>
      <w:r>
        <w:rPr>
          <w:rFonts w:asciiTheme="majorBidi" w:hAnsiTheme="majorBidi" w:cstheme="majorBidi"/>
          <w:sz w:val="24"/>
          <w:szCs w:val="24"/>
        </w:rPr>
        <w:t xml:space="preserve">PAI juga </w:t>
      </w:r>
      <w:r w:rsidRPr="00C42A45">
        <w:rPr>
          <w:rFonts w:asciiTheme="majorBidi" w:hAnsiTheme="majorBidi" w:cstheme="majorBidi"/>
          <w:sz w:val="24"/>
          <w:szCs w:val="24"/>
        </w:rPr>
        <w:t xml:space="preserve">sebagai model berkaitan dengan bidang studi yang diajarkannya. hal ini khususnya bidang studi agama. Guru yang bersangkutan </w:t>
      </w:r>
      <w:r w:rsidRPr="00C42A45">
        <w:rPr>
          <w:rFonts w:asciiTheme="majorBidi" w:hAnsiTheme="majorBidi" w:cstheme="majorBidi"/>
          <w:sz w:val="24"/>
          <w:szCs w:val="24"/>
        </w:rPr>
        <w:lastRenderedPageBreak/>
        <w:t>disarankan mampu memperlihatkan keindahan akhlak dan iman</w:t>
      </w:r>
      <w:r>
        <w:rPr>
          <w:rFonts w:asciiTheme="majorBidi" w:hAnsiTheme="majorBidi" w:cstheme="majorBidi"/>
          <w:sz w:val="24"/>
          <w:szCs w:val="24"/>
        </w:rPr>
        <w:t>.</w:t>
      </w:r>
    </w:p>
    <w:p w:rsidR="00871EFB" w:rsidRDefault="000A56ED" w:rsidP="00C92963">
      <w:pPr>
        <w:numPr>
          <w:ilvl w:val="0"/>
          <w:numId w:val="11"/>
        </w:numPr>
        <w:autoSpaceDE w:val="0"/>
        <w:autoSpaceDN w:val="0"/>
        <w:adjustRightInd w:val="0"/>
        <w:spacing w:after="0" w:line="480" w:lineRule="auto"/>
        <w:ind w:left="993" w:hanging="284"/>
        <w:jc w:val="both"/>
        <w:rPr>
          <w:rFonts w:asciiTheme="majorBidi" w:hAnsiTheme="majorBidi" w:cstheme="majorBidi"/>
          <w:sz w:val="24"/>
          <w:szCs w:val="24"/>
        </w:rPr>
      </w:pPr>
      <w:r w:rsidRPr="00871EFB">
        <w:rPr>
          <w:rFonts w:asciiTheme="majorBidi" w:hAnsiTheme="majorBidi" w:cstheme="majorBidi"/>
          <w:sz w:val="24"/>
          <w:szCs w:val="24"/>
        </w:rPr>
        <w:t>Kisi-Kisi Instrumen</w:t>
      </w:r>
    </w:p>
    <w:p w:rsidR="000A56ED" w:rsidRPr="00871EFB" w:rsidRDefault="00B271E9" w:rsidP="00880FBB">
      <w:pPr>
        <w:autoSpaceDE w:val="0"/>
        <w:autoSpaceDN w:val="0"/>
        <w:adjustRightInd w:val="0"/>
        <w:spacing w:after="0" w:line="480" w:lineRule="auto"/>
        <w:ind w:left="993"/>
        <w:jc w:val="both"/>
        <w:rPr>
          <w:rFonts w:asciiTheme="majorBidi" w:hAnsiTheme="majorBidi" w:cstheme="majorBidi"/>
          <w:sz w:val="24"/>
          <w:szCs w:val="24"/>
        </w:rPr>
      </w:pPr>
      <w:r w:rsidRPr="00871EFB">
        <w:rPr>
          <w:rFonts w:asciiTheme="majorBidi" w:hAnsiTheme="majorBidi" w:cstheme="majorBidi"/>
          <w:sz w:val="24"/>
          <w:szCs w:val="24"/>
        </w:rPr>
        <w:t xml:space="preserve">Kisi-kisi </w:t>
      </w:r>
      <w:r w:rsidR="0053703D" w:rsidRPr="00871EFB">
        <w:rPr>
          <w:rFonts w:asciiTheme="majorBidi" w:hAnsiTheme="majorBidi" w:cstheme="majorBidi"/>
          <w:sz w:val="24"/>
          <w:szCs w:val="24"/>
        </w:rPr>
        <w:t xml:space="preserve">instrumen untuk </w:t>
      </w:r>
      <w:r w:rsidR="00686148">
        <w:rPr>
          <w:rFonts w:asciiTheme="majorBidi" w:hAnsiTheme="majorBidi" w:cstheme="majorBidi"/>
          <w:sz w:val="24"/>
          <w:szCs w:val="24"/>
        </w:rPr>
        <w:t>guru PAI</w:t>
      </w:r>
      <w:r w:rsidR="0053703D" w:rsidRPr="00871EFB">
        <w:rPr>
          <w:rFonts w:asciiTheme="majorBidi" w:hAnsiTheme="majorBidi" w:cstheme="majorBidi"/>
          <w:sz w:val="24"/>
          <w:szCs w:val="24"/>
        </w:rPr>
        <w:t xml:space="preserve"> adalah sebagai berikut:</w:t>
      </w:r>
    </w:p>
    <w:p w:rsidR="00D53C9E" w:rsidRPr="00D53C9E" w:rsidRDefault="00716CA8" w:rsidP="007B5FF8">
      <w:pPr>
        <w:tabs>
          <w:tab w:val="left" w:pos="6975"/>
        </w:tabs>
        <w:autoSpaceDE w:val="0"/>
        <w:autoSpaceDN w:val="0"/>
        <w:adjustRightInd w:val="0"/>
        <w:spacing w:after="0" w:line="480" w:lineRule="auto"/>
        <w:ind w:left="1134"/>
        <w:jc w:val="center"/>
        <w:rPr>
          <w:rFonts w:asciiTheme="majorBidi" w:hAnsiTheme="majorBidi" w:cstheme="majorBidi"/>
          <w:b/>
          <w:bCs/>
          <w:sz w:val="24"/>
          <w:szCs w:val="24"/>
        </w:rPr>
      </w:pPr>
      <w:r>
        <w:rPr>
          <w:rFonts w:asciiTheme="majorBidi" w:hAnsiTheme="majorBidi" w:cstheme="majorBidi"/>
          <w:b/>
          <w:bCs/>
          <w:sz w:val="24"/>
          <w:szCs w:val="24"/>
        </w:rPr>
        <w:t>Tabel 3.4</w:t>
      </w:r>
      <w:r w:rsidR="00D53C9E">
        <w:rPr>
          <w:rFonts w:asciiTheme="majorBidi" w:hAnsiTheme="majorBidi" w:cstheme="majorBidi"/>
          <w:b/>
          <w:bCs/>
          <w:sz w:val="24"/>
          <w:szCs w:val="24"/>
        </w:rPr>
        <w:t xml:space="preserve">: Kisi-kisi instrument </w:t>
      </w:r>
      <w:r w:rsidR="00686148">
        <w:rPr>
          <w:rFonts w:asciiTheme="majorBidi" w:hAnsiTheme="majorBidi" w:cstheme="majorBidi"/>
          <w:b/>
          <w:bCs/>
          <w:sz w:val="24"/>
          <w:szCs w:val="24"/>
        </w:rPr>
        <w:t>Guru PAI</w:t>
      </w:r>
    </w:p>
    <w:tbl>
      <w:tblPr>
        <w:tblStyle w:val="TableGrid"/>
        <w:tblW w:w="5637" w:type="dxa"/>
        <w:tblInd w:w="1134" w:type="dxa"/>
        <w:tblLook w:val="04A0"/>
      </w:tblPr>
      <w:tblGrid>
        <w:gridCol w:w="1190"/>
        <w:gridCol w:w="3454"/>
        <w:gridCol w:w="993"/>
      </w:tblGrid>
      <w:tr w:rsidR="00EF42DB" w:rsidRPr="003316C1" w:rsidTr="00880FBB">
        <w:tc>
          <w:tcPr>
            <w:tcW w:w="1190" w:type="dxa"/>
          </w:tcPr>
          <w:p w:rsidR="003316C1" w:rsidRPr="003316C1" w:rsidRDefault="003316C1" w:rsidP="0062054E">
            <w:pPr>
              <w:autoSpaceDE w:val="0"/>
              <w:autoSpaceDN w:val="0"/>
              <w:adjustRightInd w:val="0"/>
              <w:spacing w:line="480" w:lineRule="auto"/>
              <w:jc w:val="center"/>
              <w:rPr>
                <w:rFonts w:asciiTheme="majorBidi" w:hAnsiTheme="majorBidi" w:cstheme="majorBidi"/>
                <w:b/>
                <w:bCs/>
                <w:sz w:val="24"/>
                <w:szCs w:val="24"/>
              </w:rPr>
            </w:pPr>
            <w:r w:rsidRPr="003316C1">
              <w:rPr>
                <w:rFonts w:asciiTheme="majorBidi" w:hAnsiTheme="majorBidi" w:cstheme="majorBidi"/>
                <w:b/>
                <w:bCs/>
                <w:sz w:val="24"/>
                <w:szCs w:val="24"/>
              </w:rPr>
              <w:t>Dimensi</w:t>
            </w:r>
          </w:p>
        </w:tc>
        <w:tc>
          <w:tcPr>
            <w:tcW w:w="3454" w:type="dxa"/>
          </w:tcPr>
          <w:p w:rsidR="003316C1" w:rsidRPr="003316C1" w:rsidRDefault="003316C1" w:rsidP="0062054E">
            <w:pPr>
              <w:autoSpaceDE w:val="0"/>
              <w:autoSpaceDN w:val="0"/>
              <w:adjustRightInd w:val="0"/>
              <w:spacing w:line="480" w:lineRule="auto"/>
              <w:jc w:val="center"/>
              <w:rPr>
                <w:rFonts w:asciiTheme="majorBidi" w:hAnsiTheme="majorBidi" w:cstheme="majorBidi"/>
                <w:b/>
                <w:bCs/>
                <w:sz w:val="24"/>
                <w:szCs w:val="24"/>
              </w:rPr>
            </w:pPr>
            <w:r w:rsidRPr="003316C1">
              <w:rPr>
                <w:rFonts w:asciiTheme="majorBidi" w:hAnsiTheme="majorBidi" w:cstheme="majorBidi"/>
                <w:b/>
                <w:bCs/>
                <w:sz w:val="24"/>
                <w:szCs w:val="24"/>
              </w:rPr>
              <w:t>Indikator</w:t>
            </w:r>
          </w:p>
        </w:tc>
        <w:tc>
          <w:tcPr>
            <w:tcW w:w="993" w:type="dxa"/>
          </w:tcPr>
          <w:p w:rsidR="003316C1" w:rsidRPr="003316C1" w:rsidRDefault="00491541" w:rsidP="0062054E">
            <w:pPr>
              <w:autoSpaceDE w:val="0"/>
              <w:autoSpaceDN w:val="0"/>
              <w:adjustRightInd w:val="0"/>
              <w:spacing w:line="480" w:lineRule="auto"/>
              <w:jc w:val="center"/>
              <w:rPr>
                <w:rFonts w:asciiTheme="majorBidi" w:hAnsiTheme="majorBidi" w:cstheme="majorBidi"/>
                <w:b/>
                <w:bCs/>
                <w:sz w:val="24"/>
                <w:szCs w:val="24"/>
              </w:rPr>
            </w:pPr>
            <w:r w:rsidRPr="003316C1">
              <w:rPr>
                <w:rFonts w:asciiTheme="majorBidi" w:hAnsiTheme="majorBidi" w:cstheme="majorBidi"/>
                <w:b/>
                <w:bCs/>
                <w:sz w:val="24"/>
                <w:szCs w:val="24"/>
              </w:rPr>
              <w:t>I</w:t>
            </w:r>
            <w:r w:rsidR="003316C1" w:rsidRPr="003316C1">
              <w:rPr>
                <w:rFonts w:asciiTheme="majorBidi" w:hAnsiTheme="majorBidi" w:cstheme="majorBidi"/>
                <w:b/>
                <w:bCs/>
                <w:sz w:val="24"/>
                <w:szCs w:val="24"/>
              </w:rPr>
              <w:t>tem</w:t>
            </w:r>
          </w:p>
        </w:tc>
      </w:tr>
      <w:tr w:rsidR="003316C1" w:rsidTr="00880FBB">
        <w:tc>
          <w:tcPr>
            <w:tcW w:w="1190" w:type="dxa"/>
            <w:vAlign w:val="center"/>
          </w:tcPr>
          <w:p w:rsidR="003316C1" w:rsidRDefault="00D055AB" w:rsidP="00D055AB">
            <w:pPr>
              <w:pStyle w:val="ListParagraph"/>
              <w:autoSpaceDE w:val="0"/>
              <w:autoSpaceDN w:val="0"/>
              <w:adjustRightInd w:val="0"/>
              <w:spacing w:line="360" w:lineRule="auto"/>
              <w:ind w:left="0"/>
              <w:jc w:val="center"/>
              <w:rPr>
                <w:rFonts w:asciiTheme="majorBidi" w:hAnsiTheme="majorBidi" w:cstheme="majorBidi"/>
                <w:sz w:val="24"/>
                <w:szCs w:val="24"/>
              </w:rPr>
            </w:pPr>
            <w:r w:rsidRPr="0098050E">
              <w:rPr>
                <w:rFonts w:asciiTheme="majorBidi" w:hAnsiTheme="majorBidi" w:cstheme="majorBidi"/>
                <w:i/>
                <w:iCs/>
                <w:sz w:val="24"/>
                <w:szCs w:val="24"/>
              </w:rPr>
              <w:t>Murabbi</w:t>
            </w:r>
          </w:p>
        </w:tc>
        <w:tc>
          <w:tcPr>
            <w:tcW w:w="3454" w:type="dxa"/>
          </w:tcPr>
          <w:p w:rsidR="00D055AB" w:rsidRPr="00BD20AD" w:rsidRDefault="00D055AB" w:rsidP="00D055AB">
            <w:pPr>
              <w:pStyle w:val="ListParagraph"/>
              <w:numPr>
                <w:ilvl w:val="0"/>
                <w:numId w:val="37"/>
              </w:numPr>
              <w:autoSpaceDE w:val="0"/>
              <w:autoSpaceDN w:val="0"/>
              <w:adjustRightInd w:val="0"/>
              <w:spacing w:line="360" w:lineRule="auto"/>
              <w:ind w:left="247" w:hanging="247"/>
              <w:jc w:val="both"/>
              <w:rPr>
                <w:rFonts w:asciiTheme="majorBidi" w:hAnsiTheme="majorBidi" w:cstheme="majorBidi"/>
                <w:sz w:val="24"/>
                <w:szCs w:val="24"/>
              </w:rPr>
            </w:pPr>
            <w:r w:rsidRPr="00BD20AD">
              <w:rPr>
                <w:rFonts w:asciiTheme="majorBidi" w:hAnsiTheme="majorBidi" w:cstheme="majorBidi"/>
                <w:sz w:val="24"/>
                <w:szCs w:val="24"/>
              </w:rPr>
              <w:t>Menumbuhkan motivasi dalam belajar.</w:t>
            </w:r>
          </w:p>
          <w:p w:rsidR="00D055AB" w:rsidRPr="00BD20AD" w:rsidRDefault="00D055AB" w:rsidP="00D055AB">
            <w:pPr>
              <w:pStyle w:val="ListParagraph"/>
              <w:numPr>
                <w:ilvl w:val="0"/>
                <w:numId w:val="37"/>
              </w:numPr>
              <w:autoSpaceDE w:val="0"/>
              <w:autoSpaceDN w:val="0"/>
              <w:adjustRightInd w:val="0"/>
              <w:spacing w:line="360" w:lineRule="auto"/>
              <w:ind w:left="247" w:hanging="247"/>
              <w:jc w:val="both"/>
              <w:rPr>
                <w:rFonts w:asciiTheme="majorBidi" w:hAnsiTheme="majorBidi" w:cstheme="majorBidi"/>
                <w:sz w:val="24"/>
                <w:szCs w:val="24"/>
              </w:rPr>
            </w:pPr>
            <w:r w:rsidRPr="00BD20AD">
              <w:rPr>
                <w:rFonts w:asciiTheme="majorBidi" w:hAnsiTheme="majorBidi" w:cstheme="majorBidi"/>
                <w:sz w:val="24"/>
                <w:szCs w:val="24"/>
              </w:rPr>
              <w:t>Mengarahkan siswa pada kemajuan</w:t>
            </w:r>
          </w:p>
          <w:p w:rsidR="00D055AB" w:rsidRDefault="00D055AB" w:rsidP="00D055AB">
            <w:pPr>
              <w:pStyle w:val="ListParagraph"/>
              <w:numPr>
                <w:ilvl w:val="0"/>
                <w:numId w:val="37"/>
              </w:numPr>
              <w:autoSpaceDE w:val="0"/>
              <w:autoSpaceDN w:val="0"/>
              <w:adjustRightInd w:val="0"/>
              <w:spacing w:line="360" w:lineRule="auto"/>
              <w:ind w:left="247" w:hanging="247"/>
              <w:jc w:val="both"/>
              <w:rPr>
                <w:rFonts w:asciiTheme="majorBidi" w:hAnsiTheme="majorBidi" w:cstheme="majorBidi"/>
                <w:sz w:val="24"/>
                <w:szCs w:val="24"/>
              </w:rPr>
            </w:pPr>
            <w:r w:rsidRPr="00BD20AD">
              <w:rPr>
                <w:rFonts w:asciiTheme="majorBidi" w:hAnsiTheme="majorBidi" w:cstheme="majorBidi"/>
                <w:sz w:val="24"/>
                <w:szCs w:val="24"/>
              </w:rPr>
              <w:t xml:space="preserve">Memimbing menuju kedewasaan </w:t>
            </w:r>
          </w:p>
          <w:p w:rsidR="00E23B33" w:rsidRPr="00D055AB" w:rsidRDefault="00D055AB" w:rsidP="00D055AB">
            <w:pPr>
              <w:pStyle w:val="ListParagraph"/>
              <w:numPr>
                <w:ilvl w:val="0"/>
                <w:numId w:val="37"/>
              </w:numPr>
              <w:autoSpaceDE w:val="0"/>
              <w:autoSpaceDN w:val="0"/>
              <w:adjustRightInd w:val="0"/>
              <w:spacing w:line="360" w:lineRule="auto"/>
              <w:ind w:left="247" w:hanging="247"/>
              <w:jc w:val="both"/>
              <w:rPr>
                <w:rFonts w:asciiTheme="majorBidi" w:hAnsiTheme="majorBidi" w:cstheme="majorBidi"/>
                <w:sz w:val="24"/>
                <w:szCs w:val="24"/>
              </w:rPr>
            </w:pPr>
            <w:r w:rsidRPr="00D055AB">
              <w:rPr>
                <w:rFonts w:asciiTheme="majorBidi" w:hAnsiTheme="majorBidi" w:cstheme="majorBidi"/>
                <w:sz w:val="24"/>
                <w:szCs w:val="24"/>
              </w:rPr>
              <w:t>Mengayomi siswa dengan baik</w:t>
            </w:r>
          </w:p>
        </w:tc>
        <w:tc>
          <w:tcPr>
            <w:tcW w:w="993" w:type="dxa"/>
          </w:tcPr>
          <w:p w:rsidR="007A229A" w:rsidRDefault="003F7BD3" w:rsidP="00D055AB">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1,</w:t>
            </w:r>
            <w:r w:rsidR="00EF42DB">
              <w:rPr>
                <w:rFonts w:asciiTheme="majorBidi" w:hAnsiTheme="majorBidi" w:cstheme="majorBidi"/>
                <w:sz w:val="24"/>
                <w:szCs w:val="24"/>
              </w:rPr>
              <w:t>2</w:t>
            </w:r>
            <w:r>
              <w:rPr>
                <w:rFonts w:asciiTheme="majorBidi" w:hAnsiTheme="majorBidi" w:cstheme="majorBidi"/>
                <w:sz w:val="24"/>
                <w:szCs w:val="24"/>
              </w:rPr>
              <w:t>,</w:t>
            </w:r>
          </w:p>
          <w:p w:rsidR="00BD4250" w:rsidRDefault="00BD4250" w:rsidP="00D055AB">
            <w:pPr>
              <w:pStyle w:val="ListParagraph"/>
              <w:autoSpaceDE w:val="0"/>
              <w:autoSpaceDN w:val="0"/>
              <w:adjustRightInd w:val="0"/>
              <w:spacing w:line="360" w:lineRule="auto"/>
              <w:ind w:left="0"/>
              <w:jc w:val="both"/>
              <w:rPr>
                <w:rFonts w:asciiTheme="majorBidi" w:hAnsiTheme="majorBidi" w:cstheme="majorBidi"/>
                <w:sz w:val="24"/>
                <w:szCs w:val="24"/>
              </w:rPr>
            </w:pPr>
          </w:p>
          <w:p w:rsidR="00C13E78" w:rsidRDefault="003F7BD3" w:rsidP="00D055AB">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3,</w:t>
            </w:r>
            <w:r w:rsidR="00EF42DB">
              <w:rPr>
                <w:rFonts w:asciiTheme="majorBidi" w:hAnsiTheme="majorBidi" w:cstheme="majorBidi"/>
                <w:sz w:val="24"/>
                <w:szCs w:val="24"/>
              </w:rPr>
              <w:t>4</w:t>
            </w:r>
            <w:r>
              <w:rPr>
                <w:rFonts w:asciiTheme="majorBidi" w:hAnsiTheme="majorBidi" w:cstheme="majorBidi"/>
                <w:sz w:val="24"/>
                <w:szCs w:val="24"/>
              </w:rPr>
              <w:t>,</w:t>
            </w:r>
          </w:p>
          <w:p w:rsidR="00BD4250" w:rsidRDefault="00BD4250" w:rsidP="00D055AB">
            <w:pPr>
              <w:pStyle w:val="ListParagraph"/>
              <w:autoSpaceDE w:val="0"/>
              <w:autoSpaceDN w:val="0"/>
              <w:adjustRightInd w:val="0"/>
              <w:spacing w:line="360" w:lineRule="auto"/>
              <w:ind w:left="0"/>
              <w:jc w:val="both"/>
              <w:rPr>
                <w:rFonts w:asciiTheme="majorBidi" w:hAnsiTheme="majorBidi" w:cstheme="majorBidi"/>
                <w:sz w:val="24"/>
                <w:szCs w:val="24"/>
              </w:rPr>
            </w:pPr>
          </w:p>
          <w:p w:rsidR="007A229A" w:rsidRDefault="00EF42DB" w:rsidP="00D055AB">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5, 6</w:t>
            </w:r>
            <w:r w:rsidR="003F7BD3">
              <w:rPr>
                <w:rFonts w:asciiTheme="majorBidi" w:hAnsiTheme="majorBidi" w:cstheme="majorBidi"/>
                <w:sz w:val="24"/>
                <w:szCs w:val="24"/>
              </w:rPr>
              <w:t>,</w:t>
            </w:r>
          </w:p>
          <w:p w:rsidR="00BD4250" w:rsidRDefault="00BD4250" w:rsidP="00D055AB">
            <w:pPr>
              <w:pStyle w:val="ListParagraph"/>
              <w:autoSpaceDE w:val="0"/>
              <w:autoSpaceDN w:val="0"/>
              <w:adjustRightInd w:val="0"/>
              <w:spacing w:line="360" w:lineRule="auto"/>
              <w:ind w:left="0"/>
              <w:jc w:val="both"/>
              <w:rPr>
                <w:rFonts w:asciiTheme="majorBidi" w:hAnsiTheme="majorBidi" w:cstheme="majorBidi"/>
                <w:sz w:val="24"/>
                <w:szCs w:val="24"/>
              </w:rPr>
            </w:pPr>
          </w:p>
          <w:p w:rsidR="003F7BD3" w:rsidRDefault="003F7BD3" w:rsidP="00D055AB">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7,8,</w:t>
            </w:r>
          </w:p>
        </w:tc>
      </w:tr>
      <w:tr w:rsidR="007A229A" w:rsidTr="00880FBB">
        <w:tc>
          <w:tcPr>
            <w:tcW w:w="1190" w:type="dxa"/>
            <w:vAlign w:val="center"/>
          </w:tcPr>
          <w:p w:rsidR="007A229A" w:rsidRDefault="00D055AB" w:rsidP="00D055AB">
            <w:pPr>
              <w:pStyle w:val="ListParagraph"/>
              <w:autoSpaceDE w:val="0"/>
              <w:autoSpaceDN w:val="0"/>
              <w:adjustRightInd w:val="0"/>
              <w:spacing w:line="360" w:lineRule="auto"/>
              <w:ind w:left="0"/>
              <w:jc w:val="center"/>
              <w:rPr>
                <w:rFonts w:asciiTheme="majorBidi" w:hAnsiTheme="majorBidi" w:cstheme="majorBidi"/>
                <w:sz w:val="24"/>
                <w:szCs w:val="24"/>
              </w:rPr>
            </w:pPr>
            <w:r w:rsidRPr="0098050E">
              <w:rPr>
                <w:rFonts w:asciiTheme="majorBidi" w:hAnsiTheme="majorBidi" w:cstheme="majorBidi"/>
                <w:i/>
                <w:iCs/>
                <w:sz w:val="24"/>
                <w:szCs w:val="24"/>
              </w:rPr>
              <w:t>Mu’allim</w:t>
            </w:r>
          </w:p>
        </w:tc>
        <w:tc>
          <w:tcPr>
            <w:tcW w:w="3454" w:type="dxa"/>
          </w:tcPr>
          <w:p w:rsidR="00D055AB" w:rsidRPr="00BD20AD" w:rsidRDefault="00D055AB" w:rsidP="00D055AB">
            <w:pPr>
              <w:pStyle w:val="ListParagraph"/>
              <w:numPr>
                <w:ilvl w:val="0"/>
                <w:numId w:val="32"/>
              </w:numPr>
              <w:autoSpaceDE w:val="0"/>
              <w:autoSpaceDN w:val="0"/>
              <w:adjustRightInd w:val="0"/>
              <w:spacing w:line="360" w:lineRule="auto"/>
              <w:ind w:left="303" w:hanging="283"/>
              <w:jc w:val="both"/>
              <w:rPr>
                <w:rFonts w:asciiTheme="majorBidi" w:hAnsiTheme="majorBidi" w:cstheme="majorBidi"/>
                <w:sz w:val="24"/>
                <w:szCs w:val="24"/>
                <w:lang w:val="id-ID"/>
              </w:rPr>
            </w:pPr>
            <w:r w:rsidRPr="00BD20AD">
              <w:rPr>
                <w:rFonts w:asciiTheme="majorBidi" w:hAnsiTheme="majorBidi" w:cstheme="majorBidi"/>
                <w:sz w:val="24"/>
                <w:szCs w:val="24"/>
              </w:rPr>
              <w:t>Memberi ilmu pengetahuan</w:t>
            </w:r>
          </w:p>
          <w:p w:rsidR="00D055AB" w:rsidRPr="00BD20AD" w:rsidRDefault="00D055AB" w:rsidP="00D055AB">
            <w:pPr>
              <w:pStyle w:val="ListParagraph"/>
              <w:numPr>
                <w:ilvl w:val="0"/>
                <w:numId w:val="32"/>
              </w:numPr>
              <w:autoSpaceDE w:val="0"/>
              <w:autoSpaceDN w:val="0"/>
              <w:adjustRightInd w:val="0"/>
              <w:spacing w:line="360" w:lineRule="auto"/>
              <w:ind w:left="303" w:hanging="283"/>
              <w:jc w:val="both"/>
              <w:rPr>
                <w:rFonts w:asciiTheme="majorBidi" w:hAnsiTheme="majorBidi" w:cstheme="majorBidi"/>
                <w:sz w:val="24"/>
                <w:szCs w:val="24"/>
                <w:lang w:val="id-ID"/>
              </w:rPr>
            </w:pPr>
            <w:r>
              <w:rPr>
                <w:rFonts w:asciiTheme="majorBidi" w:hAnsiTheme="majorBidi" w:cstheme="majorBidi"/>
                <w:sz w:val="24"/>
                <w:szCs w:val="24"/>
              </w:rPr>
              <w:t>Memberikan wawasan yang luas</w:t>
            </w:r>
          </w:p>
          <w:p w:rsidR="007A229A" w:rsidRPr="007A229A" w:rsidRDefault="00D055AB" w:rsidP="00D055AB">
            <w:pPr>
              <w:pStyle w:val="ListParagraph"/>
              <w:numPr>
                <w:ilvl w:val="0"/>
                <w:numId w:val="32"/>
              </w:numPr>
              <w:autoSpaceDE w:val="0"/>
              <w:autoSpaceDN w:val="0"/>
              <w:adjustRightInd w:val="0"/>
              <w:spacing w:line="360" w:lineRule="auto"/>
              <w:ind w:left="303" w:hanging="283"/>
              <w:jc w:val="both"/>
              <w:rPr>
                <w:rFonts w:asciiTheme="majorBidi" w:hAnsiTheme="majorBidi" w:cstheme="majorBidi"/>
                <w:sz w:val="24"/>
                <w:szCs w:val="24"/>
                <w:lang w:val="id-ID"/>
              </w:rPr>
            </w:pPr>
            <w:r>
              <w:rPr>
                <w:rFonts w:asciiTheme="majorBidi" w:hAnsiTheme="majorBidi" w:cstheme="majorBidi"/>
                <w:sz w:val="24"/>
                <w:szCs w:val="24"/>
              </w:rPr>
              <w:t>Melakukan pembelajaran dengan baik.</w:t>
            </w:r>
          </w:p>
        </w:tc>
        <w:tc>
          <w:tcPr>
            <w:tcW w:w="993" w:type="dxa"/>
          </w:tcPr>
          <w:p w:rsidR="00D055AB" w:rsidRDefault="00D055AB" w:rsidP="00D055AB">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9, 10</w:t>
            </w:r>
          </w:p>
          <w:p w:rsidR="00D055AB" w:rsidRDefault="007A229A" w:rsidP="00D055AB">
            <w:pPr>
              <w:pStyle w:val="ListParagraph"/>
              <w:autoSpaceDE w:val="0"/>
              <w:autoSpaceDN w:val="0"/>
              <w:adjustRightInd w:val="0"/>
              <w:spacing w:line="360" w:lineRule="auto"/>
              <w:ind w:left="0"/>
              <w:jc w:val="both"/>
              <w:rPr>
                <w:rFonts w:asciiTheme="majorBidi" w:hAnsiTheme="majorBidi" w:cstheme="majorBidi"/>
                <w:sz w:val="24"/>
                <w:szCs w:val="24"/>
              </w:rPr>
            </w:pPr>
            <w:r w:rsidRPr="00CE49B0">
              <w:rPr>
                <w:rFonts w:asciiTheme="majorBidi" w:hAnsiTheme="majorBidi" w:cstheme="majorBidi"/>
                <w:sz w:val="24"/>
                <w:szCs w:val="24"/>
              </w:rPr>
              <w:t>11,12,</w:t>
            </w:r>
          </w:p>
          <w:p w:rsidR="00BD4250" w:rsidRDefault="00BD4250" w:rsidP="007A229A">
            <w:pPr>
              <w:pStyle w:val="ListParagraph"/>
              <w:autoSpaceDE w:val="0"/>
              <w:autoSpaceDN w:val="0"/>
              <w:adjustRightInd w:val="0"/>
              <w:spacing w:line="480" w:lineRule="auto"/>
              <w:ind w:left="0"/>
              <w:jc w:val="both"/>
              <w:rPr>
                <w:rFonts w:asciiTheme="majorBidi" w:hAnsiTheme="majorBidi" w:cstheme="majorBidi"/>
                <w:sz w:val="24"/>
                <w:szCs w:val="24"/>
              </w:rPr>
            </w:pPr>
          </w:p>
          <w:p w:rsidR="007A229A" w:rsidRDefault="00D055AB" w:rsidP="007A229A">
            <w:pPr>
              <w:pStyle w:val="ListParagraph"/>
              <w:autoSpaceDE w:val="0"/>
              <w:autoSpaceDN w:val="0"/>
              <w:adjustRightInd w:val="0"/>
              <w:spacing w:line="480" w:lineRule="auto"/>
              <w:ind w:left="0"/>
              <w:jc w:val="both"/>
              <w:rPr>
                <w:rFonts w:asciiTheme="majorBidi" w:hAnsiTheme="majorBidi" w:cstheme="majorBidi"/>
                <w:sz w:val="24"/>
                <w:szCs w:val="24"/>
              </w:rPr>
            </w:pPr>
            <w:r>
              <w:rPr>
                <w:rFonts w:asciiTheme="majorBidi" w:hAnsiTheme="majorBidi" w:cstheme="majorBidi"/>
                <w:sz w:val="24"/>
                <w:szCs w:val="24"/>
              </w:rPr>
              <w:t>13, 14</w:t>
            </w:r>
          </w:p>
        </w:tc>
      </w:tr>
      <w:tr w:rsidR="007A229A" w:rsidTr="00880FBB">
        <w:tc>
          <w:tcPr>
            <w:tcW w:w="1190" w:type="dxa"/>
            <w:vAlign w:val="center"/>
          </w:tcPr>
          <w:p w:rsidR="007A229A" w:rsidRDefault="00D055AB" w:rsidP="00D055AB">
            <w:pPr>
              <w:pStyle w:val="ListParagraph"/>
              <w:autoSpaceDE w:val="0"/>
              <w:autoSpaceDN w:val="0"/>
              <w:adjustRightInd w:val="0"/>
              <w:spacing w:line="360" w:lineRule="auto"/>
              <w:ind w:left="0"/>
              <w:jc w:val="center"/>
              <w:rPr>
                <w:rFonts w:asciiTheme="majorBidi" w:hAnsiTheme="majorBidi" w:cstheme="majorBidi"/>
                <w:sz w:val="24"/>
                <w:szCs w:val="24"/>
              </w:rPr>
            </w:pPr>
            <w:r w:rsidRPr="0098050E">
              <w:rPr>
                <w:rFonts w:asciiTheme="majorBidi" w:hAnsiTheme="majorBidi" w:cstheme="majorBidi"/>
                <w:i/>
                <w:iCs/>
                <w:sz w:val="24"/>
                <w:szCs w:val="24"/>
              </w:rPr>
              <w:t>Mu’addib</w:t>
            </w:r>
          </w:p>
        </w:tc>
        <w:tc>
          <w:tcPr>
            <w:tcW w:w="3454" w:type="dxa"/>
          </w:tcPr>
          <w:p w:rsidR="00D055AB" w:rsidRPr="00BD20AD" w:rsidRDefault="00D055AB" w:rsidP="00D055AB">
            <w:pPr>
              <w:pStyle w:val="ListParagraph"/>
              <w:numPr>
                <w:ilvl w:val="0"/>
                <w:numId w:val="38"/>
              </w:numPr>
              <w:autoSpaceDE w:val="0"/>
              <w:autoSpaceDN w:val="0"/>
              <w:adjustRightInd w:val="0"/>
              <w:spacing w:line="360" w:lineRule="auto"/>
              <w:ind w:left="247" w:hanging="247"/>
              <w:jc w:val="both"/>
              <w:rPr>
                <w:rFonts w:asciiTheme="majorBidi" w:hAnsiTheme="majorBidi" w:cstheme="majorBidi"/>
                <w:sz w:val="24"/>
                <w:szCs w:val="24"/>
                <w:lang w:val="id-ID"/>
              </w:rPr>
            </w:pPr>
            <w:r>
              <w:rPr>
                <w:rFonts w:asciiTheme="majorBidi" w:hAnsiTheme="majorBidi" w:cstheme="majorBidi"/>
                <w:sz w:val="24"/>
                <w:szCs w:val="24"/>
              </w:rPr>
              <w:t>Membina siswa untuk bermoral</w:t>
            </w:r>
          </w:p>
          <w:p w:rsidR="00D055AB" w:rsidRPr="00BD20AD" w:rsidRDefault="00D055AB" w:rsidP="00D055AB">
            <w:pPr>
              <w:pStyle w:val="ListParagraph"/>
              <w:numPr>
                <w:ilvl w:val="0"/>
                <w:numId w:val="38"/>
              </w:numPr>
              <w:autoSpaceDE w:val="0"/>
              <w:autoSpaceDN w:val="0"/>
              <w:adjustRightInd w:val="0"/>
              <w:spacing w:line="360" w:lineRule="auto"/>
              <w:ind w:left="247" w:hanging="247"/>
              <w:jc w:val="both"/>
              <w:rPr>
                <w:rFonts w:asciiTheme="majorBidi" w:hAnsiTheme="majorBidi" w:cstheme="majorBidi"/>
                <w:sz w:val="24"/>
                <w:szCs w:val="24"/>
                <w:lang w:val="id-ID"/>
              </w:rPr>
            </w:pPr>
            <w:r>
              <w:rPr>
                <w:rFonts w:asciiTheme="majorBidi" w:hAnsiTheme="majorBidi" w:cstheme="majorBidi"/>
                <w:sz w:val="24"/>
                <w:szCs w:val="24"/>
              </w:rPr>
              <w:t>Menampilkan citra diri yang ideal</w:t>
            </w:r>
          </w:p>
          <w:p w:rsidR="007A229A" w:rsidRPr="00D055AB" w:rsidRDefault="00D055AB" w:rsidP="00D055AB">
            <w:pPr>
              <w:pStyle w:val="ListParagraph"/>
              <w:numPr>
                <w:ilvl w:val="0"/>
                <w:numId w:val="38"/>
              </w:numPr>
              <w:autoSpaceDE w:val="0"/>
              <w:autoSpaceDN w:val="0"/>
              <w:adjustRightInd w:val="0"/>
              <w:spacing w:line="360" w:lineRule="auto"/>
              <w:ind w:left="247" w:hanging="247"/>
              <w:jc w:val="both"/>
              <w:rPr>
                <w:rFonts w:asciiTheme="majorBidi" w:hAnsiTheme="majorBidi" w:cstheme="majorBidi"/>
                <w:sz w:val="24"/>
                <w:szCs w:val="24"/>
              </w:rPr>
            </w:pPr>
            <w:r w:rsidRPr="00D055AB">
              <w:rPr>
                <w:rFonts w:asciiTheme="majorBidi" w:hAnsiTheme="majorBidi" w:cstheme="majorBidi"/>
                <w:sz w:val="24"/>
                <w:szCs w:val="24"/>
              </w:rPr>
              <w:t>Menjadi teladan bagi siswa</w:t>
            </w:r>
          </w:p>
        </w:tc>
        <w:tc>
          <w:tcPr>
            <w:tcW w:w="993" w:type="dxa"/>
          </w:tcPr>
          <w:p w:rsidR="00D055AB" w:rsidRDefault="00D055AB" w:rsidP="00D055AB">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15, 16</w:t>
            </w:r>
          </w:p>
          <w:p w:rsidR="00BD4250" w:rsidRDefault="00BD4250" w:rsidP="00D055AB">
            <w:pPr>
              <w:pStyle w:val="ListParagraph"/>
              <w:autoSpaceDE w:val="0"/>
              <w:autoSpaceDN w:val="0"/>
              <w:adjustRightInd w:val="0"/>
              <w:spacing w:line="360" w:lineRule="auto"/>
              <w:ind w:left="0"/>
              <w:jc w:val="both"/>
              <w:rPr>
                <w:rFonts w:asciiTheme="majorBidi" w:hAnsiTheme="majorBidi" w:cstheme="majorBidi"/>
                <w:sz w:val="24"/>
                <w:szCs w:val="24"/>
              </w:rPr>
            </w:pPr>
          </w:p>
          <w:p w:rsidR="00D055AB" w:rsidRDefault="00D055AB" w:rsidP="00D055AB">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17, 18</w:t>
            </w:r>
          </w:p>
          <w:p w:rsidR="00BD4250" w:rsidRDefault="00BD4250" w:rsidP="00D055AB">
            <w:pPr>
              <w:pStyle w:val="ListParagraph"/>
              <w:autoSpaceDE w:val="0"/>
              <w:autoSpaceDN w:val="0"/>
              <w:adjustRightInd w:val="0"/>
              <w:spacing w:line="360" w:lineRule="auto"/>
              <w:ind w:left="0"/>
              <w:jc w:val="both"/>
              <w:rPr>
                <w:rFonts w:asciiTheme="majorBidi" w:hAnsiTheme="majorBidi" w:cstheme="majorBidi"/>
                <w:sz w:val="24"/>
                <w:szCs w:val="24"/>
              </w:rPr>
            </w:pPr>
          </w:p>
          <w:p w:rsidR="007A229A" w:rsidRDefault="007A229A" w:rsidP="00D055AB">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19,</w:t>
            </w:r>
            <w:r w:rsidR="00D055AB">
              <w:rPr>
                <w:rFonts w:asciiTheme="majorBidi" w:hAnsiTheme="majorBidi" w:cstheme="majorBidi"/>
                <w:sz w:val="24"/>
                <w:szCs w:val="24"/>
              </w:rPr>
              <w:t xml:space="preserve"> </w:t>
            </w:r>
            <w:r>
              <w:rPr>
                <w:rFonts w:asciiTheme="majorBidi" w:hAnsiTheme="majorBidi" w:cstheme="majorBidi"/>
                <w:sz w:val="24"/>
                <w:szCs w:val="24"/>
              </w:rPr>
              <w:t>20,</w:t>
            </w:r>
          </w:p>
        </w:tc>
      </w:tr>
    </w:tbl>
    <w:p w:rsidR="007B5FF8" w:rsidRPr="007B5FF8" w:rsidRDefault="007B5FF8" w:rsidP="007B5FF8">
      <w:pPr>
        <w:pStyle w:val="ListParagraph"/>
        <w:autoSpaceDE w:val="0"/>
        <w:autoSpaceDN w:val="0"/>
        <w:adjustRightInd w:val="0"/>
        <w:spacing w:after="0" w:line="480" w:lineRule="auto"/>
        <w:ind w:left="709"/>
        <w:jc w:val="both"/>
        <w:rPr>
          <w:rFonts w:asciiTheme="majorBidi" w:hAnsiTheme="majorBidi" w:cstheme="majorBidi"/>
          <w:sz w:val="24"/>
          <w:szCs w:val="24"/>
        </w:rPr>
      </w:pPr>
    </w:p>
    <w:p w:rsidR="007B5FF8" w:rsidRDefault="007B5FF8" w:rsidP="00C92963">
      <w:pPr>
        <w:pStyle w:val="ListParagraph"/>
        <w:numPr>
          <w:ilvl w:val="0"/>
          <w:numId w:val="11"/>
        </w:numPr>
        <w:autoSpaceDE w:val="0"/>
        <w:autoSpaceDN w:val="0"/>
        <w:adjustRightInd w:val="0"/>
        <w:spacing w:after="0" w:line="480" w:lineRule="auto"/>
        <w:ind w:left="993" w:hanging="276"/>
        <w:jc w:val="both"/>
        <w:rPr>
          <w:rFonts w:asciiTheme="majorBidi" w:hAnsiTheme="majorBidi" w:cstheme="majorBidi"/>
          <w:sz w:val="24"/>
          <w:szCs w:val="24"/>
        </w:rPr>
      </w:pPr>
      <w:r w:rsidRPr="007B5FF8">
        <w:rPr>
          <w:rFonts w:asciiTheme="majorBidi" w:hAnsiTheme="majorBidi" w:cstheme="majorBidi"/>
          <w:sz w:val="24"/>
          <w:szCs w:val="24"/>
        </w:rPr>
        <w:lastRenderedPageBreak/>
        <w:t>Kalibrasi Penelitian</w:t>
      </w:r>
    </w:p>
    <w:p w:rsidR="007B5FF8" w:rsidRDefault="00106051" w:rsidP="00D055AB">
      <w:pPr>
        <w:pStyle w:val="ListParagraph"/>
        <w:autoSpaceDE w:val="0"/>
        <w:autoSpaceDN w:val="0"/>
        <w:adjustRightInd w:val="0"/>
        <w:spacing w:after="0" w:line="480" w:lineRule="auto"/>
        <w:ind w:left="993" w:firstLine="447"/>
        <w:jc w:val="both"/>
        <w:rPr>
          <w:rFonts w:asciiTheme="majorBidi" w:hAnsiTheme="majorBidi" w:cstheme="majorBidi"/>
          <w:sz w:val="24"/>
          <w:szCs w:val="24"/>
        </w:rPr>
      </w:pPr>
      <w:r>
        <w:rPr>
          <w:rFonts w:asciiTheme="majorBidi" w:hAnsiTheme="majorBidi" w:cstheme="majorBidi"/>
          <w:sz w:val="24"/>
          <w:szCs w:val="24"/>
        </w:rPr>
        <w:t xml:space="preserve">Kalibarasi yang digunakan untuk mengukur angket dalam penelitian ini digunakan dengan menggunakan skala </w:t>
      </w:r>
      <w:r w:rsidRPr="00F618CF">
        <w:rPr>
          <w:rFonts w:asciiTheme="majorBidi" w:hAnsiTheme="majorBidi" w:cstheme="majorBidi"/>
          <w:i/>
          <w:iCs/>
          <w:sz w:val="24"/>
          <w:szCs w:val="24"/>
        </w:rPr>
        <w:t>likert</w:t>
      </w:r>
      <w:r>
        <w:rPr>
          <w:rFonts w:asciiTheme="majorBidi" w:hAnsiTheme="majorBidi" w:cstheme="majorBidi"/>
          <w:sz w:val="24"/>
          <w:szCs w:val="24"/>
        </w:rPr>
        <w:t xml:space="preserve">. </w:t>
      </w:r>
      <w:r w:rsidRPr="00106051">
        <w:rPr>
          <w:rFonts w:asciiTheme="majorBidi" w:hAnsiTheme="majorBidi" w:cstheme="majorBidi"/>
          <w:sz w:val="24"/>
          <w:szCs w:val="24"/>
        </w:rPr>
        <w:t>Skala likert yang digunakan pada variabel bebas (variabel X</w:t>
      </w:r>
      <w:r>
        <w:rPr>
          <w:rFonts w:asciiTheme="majorBidi" w:hAnsiTheme="majorBidi" w:cstheme="majorBidi"/>
          <w:sz w:val="24"/>
          <w:szCs w:val="24"/>
        </w:rPr>
        <w:t>2</w:t>
      </w:r>
      <w:r w:rsidRPr="00106051">
        <w:rPr>
          <w:rFonts w:asciiTheme="majorBidi" w:hAnsiTheme="majorBidi" w:cstheme="majorBidi"/>
          <w:sz w:val="24"/>
          <w:szCs w:val="24"/>
        </w:rPr>
        <w:t xml:space="preserve">) yaitu </w:t>
      </w:r>
      <w:r w:rsidR="00686148">
        <w:rPr>
          <w:rFonts w:asciiTheme="majorBidi" w:hAnsiTheme="majorBidi" w:cstheme="majorBidi"/>
          <w:sz w:val="24"/>
          <w:szCs w:val="24"/>
        </w:rPr>
        <w:t>guru PAI</w:t>
      </w:r>
      <w:r w:rsidRPr="00106051">
        <w:rPr>
          <w:rFonts w:asciiTheme="majorBidi" w:hAnsiTheme="majorBidi" w:cstheme="majorBidi"/>
          <w:sz w:val="24"/>
          <w:szCs w:val="24"/>
        </w:rPr>
        <w:t xml:space="preserve"> siswa menggunakan alternative jawaban pada bentuk pernyataan atau pertanyaannya adalah sebagai berikut: </w:t>
      </w:r>
      <w:r w:rsidR="00D055AB" w:rsidRPr="005056FE">
        <w:rPr>
          <w:rFonts w:asciiTheme="majorBidi" w:hAnsiTheme="majorBidi" w:cstheme="majorBidi"/>
          <w:b/>
          <w:bCs/>
          <w:sz w:val="24"/>
          <w:szCs w:val="24"/>
        </w:rPr>
        <w:t xml:space="preserve">Sl </w:t>
      </w:r>
      <w:r w:rsidR="00D055AB" w:rsidRPr="005056FE">
        <w:rPr>
          <w:rFonts w:asciiTheme="majorBidi" w:hAnsiTheme="majorBidi" w:cstheme="majorBidi"/>
          <w:sz w:val="24"/>
          <w:szCs w:val="24"/>
        </w:rPr>
        <w:t xml:space="preserve">(selalu), </w:t>
      </w:r>
      <w:r w:rsidR="00D055AB" w:rsidRPr="005056FE">
        <w:rPr>
          <w:rFonts w:asciiTheme="majorBidi" w:hAnsiTheme="majorBidi" w:cstheme="majorBidi"/>
          <w:b/>
          <w:bCs/>
          <w:sz w:val="24"/>
          <w:szCs w:val="24"/>
        </w:rPr>
        <w:t xml:space="preserve">Sr </w:t>
      </w:r>
      <w:r w:rsidR="00D055AB" w:rsidRPr="005056FE">
        <w:rPr>
          <w:rFonts w:asciiTheme="majorBidi" w:hAnsiTheme="majorBidi" w:cstheme="majorBidi"/>
          <w:sz w:val="24"/>
          <w:szCs w:val="24"/>
        </w:rPr>
        <w:t xml:space="preserve">(sering), </w:t>
      </w:r>
      <w:r w:rsidR="00D055AB" w:rsidRPr="005056FE">
        <w:rPr>
          <w:rFonts w:asciiTheme="majorBidi" w:hAnsiTheme="majorBidi" w:cstheme="majorBidi"/>
          <w:b/>
          <w:bCs/>
          <w:sz w:val="24"/>
          <w:szCs w:val="24"/>
        </w:rPr>
        <w:t xml:space="preserve">Kd </w:t>
      </w:r>
      <w:r w:rsidR="00D055AB" w:rsidRPr="005056FE">
        <w:rPr>
          <w:rFonts w:asciiTheme="majorBidi" w:hAnsiTheme="majorBidi" w:cstheme="majorBidi"/>
          <w:sz w:val="24"/>
          <w:szCs w:val="24"/>
        </w:rPr>
        <w:t xml:space="preserve">(kadang-kadang), </w:t>
      </w:r>
      <w:r w:rsidR="00D055AB" w:rsidRPr="005056FE">
        <w:rPr>
          <w:rFonts w:asciiTheme="majorBidi" w:hAnsiTheme="majorBidi" w:cstheme="majorBidi"/>
          <w:b/>
          <w:bCs/>
          <w:sz w:val="24"/>
          <w:szCs w:val="24"/>
        </w:rPr>
        <w:t xml:space="preserve">Pr </w:t>
      </w:r>
      <w:r w:rsidR="00D055AB" w:rsidRPr="005056FE">
        <w:rPr>
          <w:rFonts w:asciiTheme="majorBidi" w:hAnsiTheme="majorBidi" w:cstheme="majorBidi"/>
          <w:sz w:val="24"/>
          <w:szCs w:val="24"/>
        </w:rPr>
        <w:t xml:space="preserve">(pernah), dan </w:t>
      </w:r>
      <w:r w:rsidR="00D055AB" w:rsidRPr="005056FE">
        <w:rPr>
          <w:rFonts w:asciiTheme="majorBidi" w:hAnsiTheme="majorBidi" w:cstheme="majorBidi"/>
          <w:b/>
          <w:bCs/>
          <w:sz w:val="24"/>
          <w:szCs w:val="24"/>
        </w:rPr>
        <w:t>Tp</w:t>
      </w:r>
      <w:r w:rsidR="00D055AB" w:rsidRPr="005056FE">
        <w:rPr>
          <w:rFonts w:asciiTheme="majorBidi" w:hAnsiTheme="majorBidi" w:cstheme="majorBidi"/>
          <w:sz w:val="24"/>
          <w:szCs w:val="24"/>
        </w:rPr>
        <w:t xml:space="preserve"> (tidak  pernah)</w:t>
      </w:r>
      <w:r w:rsidRPr="00106051">
        <w:rPr>
          <w:rFonts w:asciiTheme="majorBidi" w:hAnsiTheme="majorBidi" w:cstheme="majorBidi"/>
          <w:sz w:val="24"/>
          <w:szCs w:val="24"/>
        </w:rPr>
        <w:t>. Skorsing nilai yang digunakan adalah untuk bentuk pernyataan/pertanyaan positif diberi skor 1 s.d 5, sedangkan bentuk pernyataan/pertanyaan negatif diberi skor 5 s.d 1.</w:t>
      </w:r>
    </w:p>
    <w:p w:rsidR="000A56ED" w:rsidRPr="000A027B" w:rsidRDefault="000A027B" w:rsidP="00C92963">
      <w:pPr>
        <w:pStyle w:val="ListParagraph"/>
        <w:numPr>
          <w:ilvl w:val="3"/>
          <w:numId w:val="15"/>
        </w:numPr>
        <w:autoSpaceDE w:val="0"/>
        <w:autoSpaceDN w:val="0"/>
        <w:adjustRightInd w:val="0"/>
        <w:spacing w:after="0"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V</w:t>
      </w:r>
      <w:r w:rsidR="000A56ED" w:rsidRPr="000A027B">
        <w:rPr>
          <w:rFonts w:asciiTheme="majorBidi" w:hAnsiTheme="majorBidi" w:cstheme="majorBidi"/>
          <w:b/>
          <w:bCs/>
          <w:sz w:val="24"/>
          <w:szCs w:val="24"/>
        </w:rPr>
        <w:t xml:space="preserve">ariabel </w:t>
      </w:r>
      <w:r w:rsidR="005E51E2">
        <w:rPr>
          <w:rFonts w:asciiTheme="majorBidi" w:hAnsiTheme="majorBidi" w:cstheme="majorBidi"/>
          <w:b/>
          <w:bCs/>
          <w:sz w:val="24"/>
          <w:szCs w:val="24"/>
        </w:rPr>
        <w:t xml:space="preserve">Pembentukan </w:t>
      </w:r>
      <w:r w:rsidR="00686148">
        <w:rPr>
          <w:rFonts w:asciiTheme="majorBidi" w:hAnsiTheme="majorBidi" w:cstheme="majorBidi"/>
          <w:b/>
          <w:bCs/>
          <w:sz w:val="24"/>
          <w:szCs w:val="24"/>
        </w:rPr>
        <w:t xml:space="preserve">Akhlakul </w:t>
      </w:r>
      <w:r w:rsidR="00ED094A">
        <w:rPr>
          <w:rFonts w:asciiTheme="majorBidi" w:hAnsiTheme="majorBidi" w:cstheme="majorBidi"/>
          <w:b/>
          <w:bCs/>
          <w:sz w:val="24"/>
          <w:szCs w:val="24"/>
        </w:rPr>
        <w:t xml:space="preserve">Karimah </w:t>
      </w:r>
      <w:r w:rsidR="00871EFB">
        <w:rPr>
          <w:rFonts w:asciiTheme="majorBidi" w:hAnsiTheme="majorBidi" w:cstheme="majorBidi"/>
          <w:b/>
          <w:bCs/>
          <w:sz w:val="24"/>
          <w:szCs w:val="24"/>
        </w:rPr>
        <w:t>Siswa</w:t>
      </w:r>
      <w:r w:rsidR="000A56ED" w:rsidRPr="000A027B">
        <w:rPr>
          <w:rFonts w:asciiTheme="majorBidi" w:hAnsiTheme="majorBidi" w:cstheme="majorBidi"/>
          <w:b/>
          <w:bCs/>
          <w:sz w:val="24"/>
          <w:szCs w:val="24"/>
        </w:rPr>
        <w:tab/>
      </w:r>
    </w:p>
    <w:p w:rsidR="002D2A14" w:rsidRDefault="000A56ED" w:rsidP="002D2A14">
      <w:pPr>
        <w:numPr>
          <w:ilvl w:val="0"/>
          <w:numId w:val="12"/>
        </w:numPr>
        <w:autoSpaceDE w:val="0"/>
        <w:autoSpaceDN w:val="0"/>
        <w:adjustRightInd w:val="0"/>
        <w:spacing w:after="0" w:line="480" w:lineRule="auto"/>
        <w:ind w:left="993" w:hanging="284"/>
        <w:jc w:val="both"/>
        <w:rPr>
          <w:rFonts w:asciiTheme="majorBidi" w:hAnsiTheme="majorBidi" w:cstheme="majorBidi"/>
          <w:sz w:val="24"/>
          <w:szCs w:val="24"/>
        </w:rPr>
      </w:pPr>
      <w:r w:rsidRPr="003316C1">
        <w:rPr>
          <w:rFonts w:asciiTheme="majorBidi" w:hAnsiTheme="majorBidi" w:cstheme="majorBidi"/>
          <w:sz w:val="24"/>
          <w:szCs w:val="24"/>
        </w:rPr>
        <w:t xml:space="preserve">Definisi </w:t>
      </w:r>
      <w:r w:rsidRPr="002D2A14">
        <w:rPr>
          <w:rFonts w:asciiTheme="majorBidi" w:hAnsiTheme="majorBidi" w:cstheme="majorBidi"/>
          <w:sz w:val="24"/>
          <w:szCs w:val="24"/>
        </w:rPr>
        <w:t>Konsep</w:t>
      </w:r>
    </w:p>
    <w:p w:rsidR="002D2A14" w:rsidRPr="002D2A14" w:rsidRDefault="00801923" w:rsidP="002D2A14">
      <w:pPr>
        <w:autoSpaceDE w:val="0"/>
        <w:autoSpaceDN w:val="0"/>
        <w:adjustRightInd w:val="0"/>
        <w:spacing w:after="0" w:line="480" w:lineRule="auto"/>
        <w:ind w:left="993"/>
        <w:jc w:val="both"/>
        <w:rPr>
          <w:rFonts w:asciiTheme="majorBidi" w:hAnsiTheme="majorBidi" w:cstheme="majorBidi"/>
          <w:sz w:val="24"/>
          <w:szCs w:val="24"/>
        </w:rPr>
      </w:pPr>
      <w:r w:rsidRPr="002D2A14">
        <w:rPr>
          <w:rFonts w:ascii="Times New Roman" w:hAnsi="Times New Roman" w:cs="Times New Roman"/>
          <w:sz w:val="24"/>
          <w:szCs w:val="24"/>
        </w:rPr>
        <w:t>Pembentukan berasal dari akar kata bentuk yang mempunyai</w:t>
      </w:r>
      <w:r w:rsidR="002D2A14">
        <w:rPr>
          <w:rFonts w:asciiTheme="majorBidi" w:hAnsiTheme="majorBidi" w:cstheme="majorBidi"/>
          <w:sz w:val="24"/>
          <w:szCs w:val="24"/>
        </w:rPr>
        <w:t xml:space="preserve"> </w:t>
      </w:r>
      <w:r w:rsidRPr="002D2A14">
        <w:rPr>
          <w:rFonts w:ascii="Times New Roman" w:hAnsi="Times New Roman" w:cs="Times New Roman"/>
          <w:sz w:val="24"/>
          <w:szCs w:val="24"/>
        </w:rPr>
        <w:t>makna proses, perbuatan, cara membentuk. Sedangkan kata akhlak</w:t>
      </w:r>
      <w:r w:rsidR="002D2A14">
        <w:rPr>
          <w:rFonts w:asciiTheme="majorBidi" w:hAnsiTheme="majorBidi" w:cstheme="majorBidi"/>
          <w:sz w:val="24"/>
          <w:szCs w:val="24"/>
        </w:rPr>
        <w:t xml:space="preserve"> </w:t>
      </w:r>
      <w:r w:rsidRPr="002D2A14">
        <w:rPr>
          <w:rFonts w:ascii="Times New Roman" w:hAnsi="Times New Roman" w:cs="Times New Roman"/>
          <w:sz w:val="24"/>
          <w:szCs w:val="24"/>
        </w:rPr>
        <w:t xml:space="preserve">disadur dari bahasa Arab dengan kosa kata </w:t>
      </w:r>
      <w:r w:rsidRPr="002D2A14">
        <w:rPr>
          <w:rFonts w:ascii="Times New Roman" w:hAnsi="Times New Roman" w:cs="Times New Roman"/>
          <w:i/>
          <w:iCs/>
          <w:sz w:val="24"/>
          <w:szCs w:val="24"/>
        </w:rPr>
        <w:t xml:space="preserve">al-khulq </w:t>
      </w:r>
      <w:r w:rsidRPr="002D2A14">
        <w:rPr>
          <w:rFonts w:ascii="Times New Roman" w:hAnsi="Times New Roman" w:cs="Times New Roman"/>
          <w:sz w:val="24"/>
          <w:szCs w:val="24"/>
        </w:rPr>
        <w:t>yang berarti kejadian,</w:t>
      </w:r>
      <w:r w:rsidR="002D2A14">
        <w:rPr>
          <w:rFonts w:asciiTheme="majorBidi" w:hAnsiTheme="majorBidi" w:cstheme="majorBidi"/>
          <w:sz w:val="24"/>
          <w:szCs w:val="24"/>
        </w:rPr>
        <w:t xml:space="preserve"> </w:t>
      </w:r>
      <w:r w:rsidR="002D2A14" w:rsidRPr="002D2A14">
        <w:rPr>
          <w:rFonts w:ascii="Times New Roman" w:hAnsi="Times New Roman" w:cs="Times New Roman"/>
          <w:sz w:val="24"/>
          <w:szCs w:val="24"/>
        </w:rPr>
        <w:t>budi pekerti dan tabiat dasar yang ada pada manusia. akhlak adalah suatu sifat yang tertanam dalam jiwa, yang dari</w:t>
      </w:r>
      <w:r w:rsidR="002D2A14">
        <w:rPr>
          <w:rFonts w:asciiTheme="majorBidi" w:hAnsiTheme="majorBidi" w:cstheme="majorBidi"/>
          <w:sz w:val="24"/>
          <w:szCs w:val="24"/>
        </w:rPr>
        <w:t xml:space="preserve"> </w:t>
      </w:r>
      <w:r w:rsidR="002D2A14" w:rsidRPr="002D2A14">
        <w:rPr>
          <w:rFonts w:ascii="Times New Roman" w:hAnsi="Times New Roman" w:cs="Times New Roman"/>
          <w:sz w:val="24"/>
          <w:szCs w:val="24"/>
        </w:rPr>
        <w:t>padanya timbul perbuatan-perbuatan dengan mudah dan gampang tanpa</w:t>
      </w:r>
      <w:r w:rsidR="002D2A14">
        <w:rPr>
          <w:rFonts w:asciiTheme="majorBidi" w:hAnsiTheme="majorBidi" w:cstheme="majorBidi"/>
          <w:sz w:val="24"/>
          <w:szCs w:val="24"/>
        </w:rPr>
        <w:t xml:space="preserve"> </w:t>
      </w:r>
      <w:r w:rsidR="002D2A14" w:rsidRPr="002D2A14">
        <w:rPr>
          <w:rFonts w:ascii="Times New Roman" w:hAnsi="Times New Roman" w:cs="Times New Roman"/>
          <w:sz w:val="24"/>
          <w:szCs w:val="24"/>
        </w:rPr>
        <w:t xml:space="preserve">memerlukan pikiran dan </w:t>
      </w:r>
      <w:r w:rsidR="002D2A14" w:rsidRPr="002D2A14">
        <w:rPr>
          <w:rFonts w:ascii="Times New Roman" w:hAnsi="Times New Roman" w:cs="Times New Roman"/>
          <w:sz w:val="24"/>
          <w:szCs w:val="24"/>
        </w:rPr>
        <w:lastRenderedPageBreak/>
        <w:t>pertimbangan. Jika sifat itu tertanam dalam jiwa</w:t>
      </w:r>
      <w:r w:rsidR="002D2A14">
        <w:rPr>
          <w:rFonts w:asciiTheme="majorBidi" w:hAnsiTheme="majorBidi" w:cstheme="majorBidi"/>
          <w:sz w:val="24"/>
          <w:szCs w:val="24"/>
        </w:rPr>
        <w:t xml:space="preserve"> </w:t>
      </w:r>
      <w:r w:rsidR="002D2A14" w:rsidRPr="002D2A14">
        <w:rPr>
          <w:rFonts w:ascii="Times New Roman" w:hAnsi="Times New Roman" w:cs="Times New Roman"/>
          <w:sz w:val="24"/>
          <w:szCs w:val="24"/>
        </w:rPr>
        <w:t>maka menghasilkan perbuatan-perbuatan yang baik menurut akal dan</w:t>
      </w:r>
      <w:r w:rsidR="002D2A14">
        <w:rPr>
          <w:rFonts w:asciiTheme="majorBidi" w:hAnsiTheme="majorBidi" w:cstheme="majorBidi"/>
          <w:sz w:val="24"/>
          <w:szCs w:val="24"/>
        </w:rPr>
        <w:t xml:space="preserve"> </w:t>
      </w:r>
      <w:r w:rsidR="002D2A14" w:rsidRPr="002D2A14">
        <w:rPr>
          <w:rFonts w:ascii="Times New Roman" w:hAnsi="Times New Roman" w:cs="Times New Roman"/>
          <w:sz w:val="24"/>
          <w:szCs w:val="24"/>
        </w:rPr>
        <w:t>syari’ah.</w:t>
      </w:r>
    </w:p>
    <w:p w:rsidR="00871EFB" w:rsidRDefault="000A56ED" w:rsidP="00C92963">
      <w:pPr>
        <w:numPr>
          <w:ilvl w:val="0"/>
          <w:numId w:val="12"/>
        </w:numPr>
        <w:autoSpaceDE w:val="0"/>
        <w:autoSpaceDN w:val="0"/>
        <w:adjustRightInd w:val="0"/>
        <w:spacing w:after="0" w:line="480" w:lineRule="auto"/>
        <w:ind w:left="993" w:hanging="284"/>
        <w:jc w:val="both"/>
        <w:rPr>
          <w:rFonts w:asciiTheme="majorBidi" w:hAnsiTheme="majorBidi" w:cstheme="majorBidi"/>
          <w:sz w:val="24"/>
          <w:szCs w:val="24"/>
        </w:rPr>
      </w:pPr>
      <w:r w:rsidRPr="00871EFB">
        <w:rPr>
          <w:rFonts w:asciiTheme="majorBidi" w:hAnsiTheme="majorBidi" w:cstheme="majorBidi"/>
          <w:sz w:val="24"/>
          <w:szCs w:val="24"/>
        </w:rPr>
        <w:t>Definisi Operasional</w:t>
      </w:r>
    </w:p>
    <w:p w:rsidR="00871EFB" w:rsidRDefault="00CB1BAA" w:rsidP="00871EFB">
      <w:pPr>
        <w:autoSpaceDE w:val="0"/>
        <w:autoSpaceDN w:val="0"/>
        <w:adjustRightInd w:val="0"/>
        <w:spacing w:after="0" w:line="480" w:lineRule="auto"/>
        <w:ind w:left="993"/>
        <w:jc w:val="both"/>
        <w:rPr>
          <w:rFonts w:asciiTheme="majorBidi" w:hAnsiTheme="majorBidi" w:cstheme="majorBidi"/>
          <w:sz w:val="24"/>
          <w:szCs w:val="24"/>
        </w:rPr>
      </w:pPr>
      <w:r>
        <w:rPr>
          <w:rFonts w:asciiTheme="majorBidi" w:hAnsiTheme="majorBidi" w:cstheme="majorBidi"/>
          <w:color w:val="000000"/>
          <w:sz w:val="24"/>
          <w:szCs w:val="24"/>
        </w:rPr>
        <w:t xml:space="preserve">Pembentukan akhlakul karimah </w:t>
      </w:r>
      <w:r w:rsidR="00393255">
        <w:rPr>
          <w:rFonts w:asciiTheme="majorBidi" w:hAnsiTheme="majorBidi" w:cstheme="majorBidi"/>
          <w:color w:val="000000"/>
          <w:sz w:val="24"/>
          <w:szCs w:val="24"/>
        </w:rPr>
        <w:t>adalah hasil usaha pendidikan, latihan, usaha keras dan pembinaan, bukan terjadi dengan sendirinya. Potensi rohaniah yang ada dalam diri manusia termasuk di dalamnya akal, nafsu amarah, nafsu syahwat, fitrah, kata hati, hati nurani, dan intuisi dibina secara optimal dengan cara dan pendekatan yang tepat</w:t>
      </w:r>
      <w:r w:rsidR="00315EE2" w:rsidRPr="00C73FD5">
        <w:rPr>
          <w:rFonts w:asciiTheme="majorBidi" w:hAnsiTheme="majorBidi" w:cstheme="majorBidi"/>
          <w:color w:val="000000"/>
          <w:sz w:val="24"/>
          <w:szCs w:val="24"/>
        </w:rPr>
        <w:t>.</w:t>
      </w:r>
    </w:p>
    <w:p w:rsidR="00871EFB" w:rsidRDefault="000A56ED" w:rsidP="00C92963">
      <w:pPr>
        <w:numPr>
          <w:ilvl w:val="0"/>
          <w:numId w:val="12"/>
        </w:numPr>
        <w:autoSpaceDE w:val="0"/>
        <w:autoSpaceDN w:val="0"/>
        <w:adjustRightInd w:val="0"/>
        <w:spacing w:after="0" w:line="480" w:lineRule="auto"/>
        <w:ind w:left="993" w:hanging="284"/>
        <w:jc w:val="both"/>
        <w:rPr>
          <w:rFonts w:asciiTheme="majorBidi" w:hAnsiTheme="majorBidi" w:cstheme="majorBidi"/>
          <w:sz w:val="24"/>
          <w:szCs w:val="24"/>
        </w:rPr>
      </w:pPr>
      <w:r w:rsidRPr="00871EFB">
        <w:rPr>
          <w:rFonts w:asciiTheme="majorBidi" w:hAnsiTheme="majorBidi" w:cstheme="majorBidi"/>
          <w:sz w:val="24"/>
          <w:szCs w:val="24"/>
        </w:rPr>
        <w:t>Kisi-Kisi Instrumen</w:t>
      </w:r>
    </w:p>
    <w:p w:rsidR="007279FB" w:rsidRPr="00871EFB" w:rsidRDefault="007279FB" w:rsidP="007B5FF8">
      <w:pPr>
        <w:autoSpaceDE w:val="0"/>
        <w:autoSpaceDN w:val="0"/>
        <w:adjustRightInd w:val="0"/>
        <w:spacing w:after="0" w:line="480" w:lineRule="auto"/>
        <w:ind w:left="993"/>
        <w:jc w:val="both"/>
        <w:rPr>
          <w:rFonts w:asciiTheme="majorBidi" w:hAnsiTheme="majorBidi" w:cstheme="majorBidi"/>
          <w:sz w:val="24"/>
          <w:szCs w:val="24"/>
        </w:rPr>
      </w:pPr>
      <w:r w:rsidRPr="00871EFB">
        <w:rPr>
          <w:rFonts w:asciiTheme="majorBidi" w:hAnsiTheme="majorBidi" w:cstheme="majorBidi"/>
          <w:sz w:val="24"/>
          <w:szCs w:val="24"/>
        </w:rPr>
        <w:t xml:space="preserve">Adapun kisi-kisi instrument untuk </w:t>
      </w:r>
      <w:r w:rsidR="00686148">
        <w:rPr>
          <w:rFonts w:asciiTheme="majorBidi" w:hAnsiTheme="majorBidi" w:cstheme="majorBidi"/>
          <w:sz w:val="24"/>
          <w:szCs w:val="24"/>
        </w:rPr>
        <w:t>akhlakul karimah</w:t>
      </w:r>
      <w:r w:rsidR="007B5FF8">
        <w:rPr>
          <w:rFonts w:asciiTheme="majorBidi" w:hAnsiTheme="majorBidi" w:cstheme="majorBidi"/>
          <w:sz w:val="24"/>
          <w:szCs w:val="24"/>
        </w:rPr>
        <w:t xml:space="preserve"> </w:t>
      </w:r>
      <w:r w:rsidR="00ED094A">
        <w:rPr>
          <w:rFonts w:asciiTheme="majorBidi" w:hAnsiTheme="majorBidi" w:cstheme="majorBidi"/>
          <w:sz w:val="24"/>
          <w:szCs w:val="24"/>
        </w:rPr>
        <w:t xml:space="preserve">siswa </w:t>
      </w:r>
      <w:r w:rsidRPr="00871EFB">
        <w:rPr>
          <w:rFonts w:asciiTheme="majorBidi" w:hAnsiTheme="majorBidi" w:cstheme="majorBidi"/>
          <w:sz w:val="24"/>
          <w:szCs w:val="24"/>
        </w:rPr>
        <w:t>adalah sebagai berikut:</w:t>
      </w:r>
    </w:p>
    <w:p w:rsidR="00D53C9E" w:rsidRPr="00D53C9E" w:rsidRDefault="00716CA8" w:rsidP="00AB4386">
      <w:pPr>
        <w:autoSpaceDE w:val="0"/>
        <w:autoSpaceDN w:val="0"/>
        <w:adjustRightInd w:val="0"/>
        <w:spacing w:after="0" w:line="480" w:lineRule="auto"/>
        <w:ind w:left="1134"/>
        <w:jc w:val="center"/>
        <w:rPr>
          <w:rFonts w:asciiTheme="majorBidi" w:hAnsiTheme="majorBidi" w:cstheme="majorBidi"/>
          <w:b/>
          <w:bCs/>
          <w:sz w:val="24"/>
          <w:szCs w:val="24"/>
        </w:rPr>
      </w:pPr>
      <w:r>
        <w:rPr>
          <w:rFonts w:asciiTheme="majorBidi" w:hAnsiTheme="majorBidi" w:cstheme="majorBidi"/>
          <w:b/>
          <w:bCs/>
          <w:sz w:val="24"/>
          <w:szCs w:val="24"/>
        </w:rPr>
        <w:t>Tabel 3.5</w:t>
      </w:r>
      <w:r w:rsidR="00D53C9E">
        <w:rPr>
          <w:rFonts w:asciiTheme="majorBidi" w:hAnsiTheme="majorBidi" w:cstheme="majorBidi"/>
          <w:b/>
          <w:bCs/>
          <w:sz w:val="24"/>
          <w:szCs w:val="24"/>
        </w:rPr>
        <w:t xml:space="preserve">: Kisi-kisi instrument </w:t>
      </w:r>
      <w:r w:rsidR="00AB4386">
        <w:rPr>
          <w:rFonts w:asciiTheme="majorBidi" w:hAnsiTheme="majorBidi" w:cstheme="majorBidi"/>
          <w:b/>
          <w:bCs/>
          <w:sz w:val="24"/>
          <w:szCs w:val="24"/>
        </w:rPr>
        <w:t xml:space="preserve">pembentukan </w:t>
      </w:r>
      <w:r w:rsidR="00686148">
        <w:rPr>
          <w:rFonts w:asciiTheme="majorBidi" w:hAnsiTheme="majorBidi" w:cstheme="majorBidi"/>
          <w:b/>
          <w:bCs/>
          <w:sz w:val="24"/>
          <w:szCs w:val="24"/>
        </w:rPr>
        <w:t>akhlakul karimah</w:t>
      </w:r>
      <w:r w:rsidR="00ED094A">
        <w:rPr>
          <w:rFonts w:asciiTheme="majorBidi" w:hAnsiTheme="majorBidi" w:cstheme="majorBidi"/>
          <w:b/>
          <w:bCs/>
          <w:sz w:val="24"/>
          <w:szCs w:val="24"/>
        </w:rPr>
        <w:t xml:space="preserve"> </w:t>
      </w:r>
    </w:p>
    <w:tbl>
      <w:tblPr>
        <w:tblStyle w:val="TableGrid"/>
        <w:tblW w:w="5778" w:type="dxa"/>
        <w:tblInd w:w="1134" w:type="dxa"/>
        <w:tblLook w:val="04A0"/>
      </w:tblPr>
      <w:tblGrid>
        <w:gridCol w:w="1389"/>
        <w:gridCol w:w="3397"/>
        <w:gridCol w:w="992"/>
      </w:tblGrid>
      <w:tr w:rsidR="00F76462" w:rsidRPr="003316C1" w:rsidTr="00880FBB">
        <w:tc>
          <w:tcPr>
            <w:tcW w:w="1389" w:type="dxa"/>
            <w:tcBorders>
              <w:bottom w:val="single" w:sz="4" w:space="0" w:color="auto"/>
            </w:tcBorders>
          </w:tcPr>
          <w:p w:rsidR="00AE0493" w:rsidRPr="003316C1" w:rsidRDefault="00AE0493" w:rsidP="00D53C9E">
            <w:pPr>
              <w:autoSpaceDE w:val="0"/>
              <w:autoSpaceDN w:val="0"/>
              <w:adjustRightInd w:val="0"/>
              <w:spacing w:line="360" w:lineRule="auto"/>
              <w:jc w:val="center"/>
              <w:rPr>
                <w:rFonts w:asciiTheme="majorBidi" w:hAnsiTheme="majorBidi" w:cstheme="majorBidi"/>
                <w:b/>
                <w:bCs/>
                <w:sz w:val="24"/>
                <w:szCs w:val="24"/>
              </w:rPr>
            </w:pPr>
            <w:r w:rsidRPr="003316C1">
              <w:rPr>
                <w:rFonts w:asciiTheme="majorBidi" w:hAnsiTheme="majorBidi" w:cstheme="majorBidi"/>
                <w:b/>
                <w:bCs/>
                <w:sz w:val="24"/>
                <w:szCs w:val="24"/>
              </w:rPr>
              <w:t>Dimensi</w:t>
            </w:r>
          </w:p>
        </w:tc>
        <w:tc>
          <w:tcPr>
            <w:tcW w:w="3397" w:type="dxa"/>
            <w:tcBorders>
              <w:bottom w:val="single" w:sz="4" w:space="0" w:color="auto"/>
            </w:tcBorders>
          </w:tcPr>
          <w:p w:rsidR="00AE0493" w:rsidRPr="003316C1" w:rsidRDefault="00AE0493" w:rsidP="00D53C9E">
            <w:pPr>
              <w:autoSpaceDE w:val="0"/>
              <w:autoSpaceDN w:val="0"/>
              <w:adjustRightInd w:val="0"/>
              <w:spacing w:line="360" w:lineRule="auto"/>
              <w:jc w:val="center"/>
              <w:rPr>
                <w:rFonts w:asciiTheme="majorBidi" w:hAnsiTheme="majorBidi" w:cstheme="majorBidi"/>
                <w:b/>
                <w:bCs/>
                <w:sz w:val="24"/>
                <w:szCs w:val="24"/>
              </w:rPr>
            </w:pPr>
            <w:r w:rsidRPr="003316C1">
              <w:rPr>
                <w:rFonts w:asciiTheme="majorBidi" w:hAnsiTheme="majorBidi" w:cstheme="majorBidi"/>
                <w:b/>
                <w:bCs/>
                <w:sz w:val="24"/>
                <w:szCs w:val="24"/>
              </w:rPr>
              <w:t>Indikator</w:t>
            </w:r>
          </w:p>
        </w:tc>
        <w:tc>
          <w:tcPr>
            <w:tcW w:w="992" w:type="dxa"/>
            <w:tcBorders>
              <w:bottom w:val="single" w:sz="4" w:space="0" w:color="auto"/>
            </w:tcBorders>
          </w:tcPr>
          <w:p w:rsidR="00AE0493" w:rsidRPr="003316C1" w:rsidRDefault="00491541" w:rsidP="00D53C9E">
            <w:pPr>
              <w:autoSpaceDE w:val="0"/>
              <w:autoSpaceDN w:val="0"/>
              <w:adjustRightInd w:val="0"/>
              <w:spacing w:line="360" w:lineRule="auto"/>
              <w:jc w:val="center"/>
              <w:rPr>
                <w:rFonts w:asciiTheme="majorBidi" w:hAnsiTheme="majorBidi" w:cstheme="majorBidi"/>
                <w:b/>
                <w:bCs/>
                <w:sz w:val="24"/>
                <w:szCs w:val="24"/>
              </w:rPr>
            </w:pPr>
            <w:r w:rsidRPr="003316C1">
              <w:rPr>
                <w:rFonts w:asciiTheme="majorBidi" w:hAnsiTheme="majorBidi" w:cstheme="majorBidi"/>
                <w:b/>
                <w:bCs/>
                <w:sz w:val="24"/>
                <w:szCs w:val="24"/>
              </w:rPr>
              <w:t>I</w:t>
            </w:r>
            <w:r w:rsidR="00AE0493" w:rsidRPr="003316C1">
              <w:rPr>
                <w:rFonts w:asciiTheme="majorBidi" w:hAnsiTheme="majorBidi" w:cstheme="majorBidi"/>
                <w:b/>
                <w:bCs/>
                <w:sz w:val="24"/>
                <w:szCs w:val="24"/>
              </w:rPr>
              <w:t>tem</w:t>
            </w:r>
          </w:p>
        </w:tc>
      </w:tr>
      <w:tr w:rsidR="00F76462" w:rsidTr="00880FBB">
        <w:tc>
          <w:tcPr>
            <w:tcW w:w="1389" w:type="dxa"/>
            <w:tcBorders>
              <w:top w:val="single" w:sz="4" w:space="0" w:color="auto"/>
              <w:left w:val="single" w:sz="4" w:space="0" w:color="auto"/>
              <w:bottom w:val="single" w:sz="4" w:space="0" w:color="auto"/>
              <w:right w:val="single" w:sz="4" w:space="0" w:color="auto"/>
            </w:tcBorders>
          </w:tcPr>
          <w:p w:rsidR="00AE0493" w:rsidRDefault="00AB4386" w:rsidP="00D53C9E">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Pemahaman agama</w:t>
            </w:r>
          </w:p>
        </w:tc>
        <w:tc>
          <w:tcPr>
            <w:tcW w:w="3397" w:type="dxa"/>
            <w:tcBorders>
              <w:top w:val="single" w:sz="4" w:space="0" w:color="auto"/>
              <w:left w:val="single" w:sz="4" w:space="0" w:color="auto"/>
              <w:bottom w:val="single" w:sz="4" w:space="0" w:color="auto"/>
              <w:right w:val="single" w:sz="4" w:space="0" w:color="auto"/>
            </w:tcBorders>
          </w:tcPr>
          <w:p w:rsidR="00CD7E3E" w:rsidRDefault="00AB4386" w:rsidP="00AB4386">
            <w:pPr>
              <w:pStyle w:val="ListParagraph"/>
              <w:numPr>
                <w:ilvl w:val="0"/>
                <w:numId w:val="34"/>
              </w:numPr>
              <w:autoSpaceDE w:val="0"/>
              <w:autoSpaceDN w:val="0"/>
              <w:adjustRightInd w:val="0"/>
              <w:spacing w:line="360" w:lineRule="auto"/>
              <w:ind w:left="376"/>
              <w:rPr>
                <w:rFonts w:asciiTheme="majorBidi" w:hAnsiTheme="majorBidi" w:cstheme="majorBidi"/>
                <w:sz w:val="24"/>
                <w:szCs w:val="24"/>
              </w:rPr>
            </w:pPr>
            <w:r>
              <w:rPr>
                <w:rFonts w:asciiTheme="majorBidi" w:hAnsiTheme="majorBidi" w:cstheme="majorBidi"/>
                <w:sz w:val="24"/>
                <w:szCs w:val="24"/>
              </w:rPr>
              <w:t>Mehami ajaran agama</w:t>
            </w:r>
          </w:p>
          <w:p w:rsidR="00AB4386" w:rsidRDefault="00AB4386" w:rsidP="00AB4386">
            <w:pPr>
              <w:pStyle w:val="ListParagraph"/>
              <w:numPr>
                <w:ilvl w:val="0"/>
                <w:numId w:val="34"/>
              </w:numPr>
              <w:autoSpaceDE w:val="0"/>
              <w:autoSpaceDN w:val="0"/>
              <w:adjustRightInd w:val="0"/>
              <w:spacing w:line="360" w:lineRule="auto"/>
              <w:ind w:left="376"/>
              <w:rPr>
                <w:rFonts w:asciiTheme="majorBidi" w:hAnsiTheme="majorBidi" w:cstheme="majorBidi"/>
                <w:sz w:val="24"/>
                <w:szCs w:val="24"/>
              </w:rPr>
            </w:pPr>
            <w:r>
              <w:rPr>
                <w:rFonts w:asciiTheme="majorBidi" w:hAnsiTheme="majorBidi" w:cstheme="majorBidi"/>
                <w:sz w:val="24"/>
                <w:szCs w:val="24"/>
              </w:rPr>
              <w:t>Motivasi dalam belajar agama</w:t>
            </w:r>
          </w:p>
          <w:p w:rsidR="00AB4386" w:rsidRDefault="00AB4386" w:rsidP="00AB4386">
            <w:pPr>
              <w:pStyle w:val="ListParagraph"/>
              <w:numPr>
                <w:ilvl w:val="0"/>
                <w:numId w:val="34"/>
              </w:numPr>
              <w:autoSpaceDE w:val="0"/>
              <w:autoSpaceDN w:val="0"/>
              <w:adjustRightInd w:val="0"/>
              <w:spacing w:line="360" w:lineRule="auto"/>
              <w:ind w:left="376"/>
              <w:jc w:val="both"/>
              <w:rPr>
                <w:rFonts w:asciiTheme="majorBidi" w:hAnsiTheme="majorBidi" w:cstheme="majorBidi"/>
                <w:sz w:val="24"/>
                <w:szCs w:val="24"/>
              </w:rPr>
            </w:pPr>
            <w:r>
              <w:rPr>
                <w:rFonts w:asciiTheme="majorBidi" w:hAnsiTheme="majorBidi" w:cstheme="majorBidi"/>
                <w:sz w:val="24"/>
                <w:szCs w:val="24"/>
              </w:rPr>
              <w:t>Memiliki minat untuk mempelajari ilmu agama</w:t>
            </w:r>
          </w:p>
          <w:p w:rsidR="00C93F3F" w:rsidRPr="00315EE2" w:rsidRDefault="00C93F3F" w:rsidP="00AB4386">
            <w:pPr>
              <w:pStyle w:val="ListParagraph"/>
              <w:numPr>
                <w:ilvl w:val="0"/>
                <w:numId w:val="34"/>
              </w:numPr>
              <w:autoSpaceDE w:val="0"/>
              <w:autoSpaceDN w:val="0"/>
              <w:adjustRightInd w:val="0"/>
              <w:spacing w:line="360" w:lineRule="auto"/>
              <w:ind w:left="376"/>
              <w:jc w:val="both"/>
              <w:rPr>
                <w:rFonts w:asciiTheme="majorBidi" w:hAnsiTheme="majorBidi" w:cstheme="majorBidi"/>
                <w:sz w:val="24"/>
                <w:szCs w:val="24"/>
              </w:rPr>
            </w:pPr>
            <w:r>
              <w:rPr>
                <w:rFonts w:asciiTheme="majorBidi" w:hAnsiTheme="majorBidi" w:cstheme="majorBidi"/>
                <w:sz w:val="24"/>
                <w:szCs w:val="24"/>
              </w:rPr>
              <w:lastRenderedPageBreak/>
              <w:t>Mempunyai kemandirian dalam belajar agama.</w:t>
            </w:r>
          </w:p>
        </w:tc>
        <w:tc>
          <w:tcPr>
            <w:tcW w:w="992" w:type="dxa"/>
            <w:tcBorders>
              <w:top w:val="single" w:sz="4" w:space="0" w:color="auto"/>
              <w:left w:val="single" w:sz="4" w:space="0" w:color="auto"/>
              <w:bottom w:val="single" w:sz="4" w:space="0" w:color="auto"/>
              <w:right w:val="single" w:sz="4" w:space="0" w:color="auto"/>
            </w:tcBorders>
          </w:tcPr>
          <w:p w:rsidR="00C13E78" w:rsidRDefault="003F7BD3" w:rsidP="008C0A7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1,</w:t>
            </w:r>
            <w:r w:rsidR="00315EE2">
              <w:rPr>
                <w:rFonts w:asciiTheme="majorBidi" w:hAnsiTheme="majorBidi" w:cstheme="majorBidi"/>
                <w:sz w:val="24"/>
                <w:szCs w:val="24"/>
              </w:rPr>
              <w:t xml:space="preserve"> </w:t>
            </w:r>
            <w:r>
              <w:rPr>
                <w:rFonts w:asciiTheme="majorBidi" w:hAnsiTheme="majorBidi" w:cstheme="majorBidi"/>
                <w:sz w:val="24"/>
                <w:szCs w:val="24"/>
              </w:rPr>
              <w:t>2,</w:t>
            </w:r>
          </w:p>
          <w:p w:rsidR="00C13E78" w:rsidRDefault="003F7BD3" w:rsidP="008C0A7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3</w:t>
            </w:r>
            <w:r w:rsidR="00C13E78">
              <w:rPr>
                <w:rFonts w:asciiTheme="majorBidi" w:hAnsiTheme="majorBidi" w:cstheme="majorBidi"/>
                <w:sz w:val="24"/>
                <w:szCs w:val="24"/>
              </w:rPr>
              <w:t>,</w:t>
            </w:r>
            <w:r w:rsidR="00315EE2">
              <w:rPr>
                <w:rFonts w:asciiTheme="majorBidi" w:hAnsiTheme="majorBidi" w:cstheme="majorBidi"/>
                <w:sz w:val="24"/>
                <w:szCs w:val="24"/>
              </w:rPr>
              <w:t xml:space="preserve"> </w:t>
            </w:r>
            <w:r>
              <w:rPr>
                <w:rFonts w:asciiTheme="majorBidi" w:hAnsiTheme="majorBidi" w:cstheme="majorBidi"/>
                <w:sz w:val="24"/>
                <w:szCs w:val="24"/>
              </w:rPr>
              <w:t>4,</w:t>
            </w:r>
          </w:p>
          <w:p w:rsidR="00BD4250" w:rsidRDefault="00BD4250" w:rsidP="008C0A72">
            <w:pPr>
              <w:pStyle w:val="ListParagraph"/>
              <w:autoSpaceDE w:val="0"/>
              <w:autoSpaceDN w:val="0"/>
              <w:adjustRightInd w:val="0"/>
              <w:spacing w:line="360" w:lineRule="auto"/>
              <w:ind w:left="0"/>
              <w:jc w:val="both"/>
              <w:rPr>
                <w:rFonts w:asciiTheme="majorBidi" w:hAnsiTheme="majorBidi" w:cstheme="majorBidi"/>
                <w:sz w:val="24"/>
                <w:szCs w:val="24"/>
              </w:rPr>
            </w:pPr>
          </w:p>
          <w:p w:rsidR="003F7BD3" w:rsidRDefault="003F7BD3" w:rsidP="008C0A7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5,</w:t>
            </w:r>
            <w:r w:rsidR="00315EE2">
              <w:rPr>
                <w:rFonts w:asciiTheme="majorBidi" w:hAnsiTheme="majorBidi" w:cstheme="majorBidi"/>
                <w:sz w:val="24"/>
                <w:szCs w:val="24"/>
              </w:rPr>
              <w:t xml:space="preserve"> </w:t>
            </w:r>
            <w:r>
              <w:rPr>
                <w:rFonts w:asciiTheme="majorBidi" w:hAnsiTheme="majorBidi" w:cstheme="majorBidi"/>
                <w:sz w:val="24"/>
                <w:szCs w:val="24"/>
              </w:rPr>
              <w:t>6</w:t>
            </w:r>
          </w:p>
          <w:p w:rsidR="008C0A72" w:rsidRDefault="008C0A72" w:rsidP="008C0A72">
            <w:pPr>
              <w:pStyle w:val="ListParagraph"/>
              <w:autoSpaceDE w:val="0"/>
              <w:autoSpaceDN w:val="0"/>
              <w:adjustRightInd w:val="0"/>
              <w:spacing w:line="360" w:lineRule="auto"/>
              <w:ind w:left="0"/>
              <w:jc w:val="both"/>
              <w:rPr>
                <w:rFonts w:asciiTheme="majorBidi" w:hAnsiTheme="majorBidi" w:cstheme="majorBidi"/>
                <w:sz w:val="24"/>
                <w:szCs w:val="24"/>
              </w:rPr>
            </w:pPr>
          </w:p>
          <w:p w:rsidR="00CD7E3E" w:rsidRDefault="003F7BD3" w:rsidP="008C0A7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7,</w:t>
            </w:r>
            <w:r w:rsidR="00315EE2">
              <w:rPr>
                <w:rFonts w:asciiTheme="majorBidi" w:hAnsiTheme="majorBidi" w:cstheme="majorBidi"/>
                <w:sz w:val="24"/>
                <w:szCs w:val="24"/>
              </w:rPr>
              <w:t xml:space="preserve"> </w:t>
            </w:r>
            <w:r>
              <w:rPr>
                <w:rFonts w:asciiTheme="majorBidi" w:hAnsiTheme="majorBidi" w:cstheme="majorBidi"/>
                <w:sz w:val="24"/>
                <w:szCs w:val="24"/>
              </w:rPr>
              <w:t>8</w:t>
            </w:r>
          </w:p>
          <w:p w:rsidR="00315EE2" w:rsidRDefault="00315EE2" w:rsidP="008C0A72">
            <w:pPr>
              <w:pStyle w:val="ListParagraph"/>
              <w:autoSpaceDE w:val="0"/>
              <w:autoSpaceDN w:val="0"/>
              <w:adjustRightInd w:val="0"/>
              <w:spacing w:line="360" w:lineRule="auto"/>
              <w:ind w:left="0"/>
              <w:jc w:val="both"/>
              <w:rPr>
                <w:rFonts w:asciiTheme="majorBidi" w:hAnsiTheme="majorBidi" w:cstheme="majorBidi"/>
                <w:sz w:val="24"/>
                <w:szCs w:val="24"/>
              </w:rPr>
            </w:pPr>
          </w:p>
        </w:tc>
      </w:tr>
      <w:tr w:rsidR="00F76462" w:rsidTr="00880FBB">
        <w:tc>
          <w:tcPr>
            <w:tcW w:w="1389" w:type="dxa"/>
            <w:tcBorders>
              <w:top w:val="single" w:sz="4" w:space="0" w:color="auto"/>
              <w:left w:val="single" w:sz="4" w:space="0" w:color="auto"/>
              <w:bottom w:val="single" w:sz="4" w:space="0" w:color="auto"/>
              <w:right w:val="single" w:sz="4" w:space="0" w:color="auto"/>
            </w:tcBorders>
          </w:tcPr>
          <w:p w:rsidR="00AE0493" w:rsidRDefault="00AB4386" w:rsidP="00D53C9E">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Keluarga</w:t>
            </w:r>
          </w:p>
        </w:tc>
        <w:tc>
          <w:tcPr>
            <w:tcW w:w="3397" w:type="dxa"/>
            <w:tcBorders>
              <w:top w:val="single" w:sz="4" w:space="0" w:color="auto"/>
              <w:left w:val="single" w:sz="4" w:space="0" w:color="auto"/>
              <w:bottom w:val="single" w:sz="4" w:space="0" w:color="auto"/>
              <w:right w:val="single" w:sz="4" w:space="0" w:color="auto"/>
            </w:tcBorders>
          </w:tcPr>
          <w:p w:rsidR="00CD7E3E" w:rsidRDefault="00C93F3F" w:rsidP="00AB4386">
            <w:pPr>
              <w:pStyle w:val="ListParagraph"/>
              <w:numPr>
                <w:ilvl w:val="0"/>
                <w:numId w:val="24"/>
              </w:numPr>
              <w:autoSpaceDE w:val="0"/>
              <w:autoSpaceDN w:val="0"/>
              <w:adjustRightInd w:val="0"/>
              <w:spacing w:line="360" w:lineRule="auto"/>
              <w:ind w:left="362"/>
              <w:jc w:val="both"/>
              <w:rPr>
                <w:rFonts w:asciiTheme="majorBidi" w:hAnsiTheme="majorBidi" w:cstheme="majorBidi"/>
                <w:sz w:val="24"/>
                <w:szCs w:val="24"/>
              </w:rPr>
            </w:pPr>
            <w:r>
              <w:rPr>
                <w:rFonts w:asciiTheme="majorBidi" w:hAnsiTheme="majorBidi" w:cstheme="majorBidi"/>
                <w:sz w:val="24"/>
                <w:szCs w:val="24"/>
              </w:rPr>
              <w:t>Pembinaan orang tua</w:t>
            </w:r>
          </w:p>
          <w:p w:rsidR="00C93F3F" w:rsidRDefault="00C93F3F" w:rsidP="00AB4386">
            <w:pPr>
              <w:pStyle w:val="ListParagraph"/>
              <w:numPr>
                <w:ilvl w:val="0"/>
                <w:numId w:val="24"/>
              </w:numPr>
              <w:autoSpaceDE w:val="0"/>
              <w:autoSpaceDN w:val="0"/>
              <w:adjustRightInd w:val="0"/>
              <w:spacing w:line="360" w:lineRule="auto"/>
              <w:ind w:left="362"/>
              <w:jc w:val="both"/>
              <w:rPr>
                <w:rFonts w:asciiTheme="majorBidi" w:hAnsiTheme="majorBidi" w:cstheme="majorBidi"/>
                <w:sz w:val="24"/>
                <w:szCs w:val="24"/>
              </w:rPr>
            </w:pPr>
            <w:r>
              <w:rPr>
                <w:rFonts w:asciiTheme="majorBidi" w:hAnsiTheme="majorBidi" w:cstheme="majorBidi"/>
                <w:sz w:val="24"/>
                <w:szCs w:val="24"/>
              </w:rPr>
              <w:t>Cara hidup dalam keluarga</w:t>
            </w:r>
          </w:p>
          <w:p w:rsidR="00C93F3F" w:rsidRPr="008C0A72" w:rsidRDefault="00C93F3F" w:rsidP="008C0A72">
            <w:pPr>
              <w:pStyle w:val="ListParagraph"/>
              <w:numPr>
                <w:ilvl w:val="0"/>
                <w:numId w:val="24"/>
              </w:numPr>
              <w:autoSpaceDE w:val="0"/>
              <w:autoSpaceDN w:val="0"/>
              <w:adjustRightInd w:val="0"/>
              <w:spacing w:line="360" w:lineRule="auto"/>
              <w:ind w:left="362"/>
              <w:jc w:val="both"/>
              <w:rPr>
                <w:rFonts w:asciiTheme="majorBidi" w:hAnsiTheme="majorBidi" w:cstheme="majorBidi"/>
                <w:sz w:val="24"/>
                <w:szCs w:val="24"/>
              </w:rPr>
            </w:pPr>
            <w:r>
              <w:rPr>
                <w:rFonts w:asciiTheme="majorBidi" w:hAnsiTheme="majorBidi" w:cstheme="majorBidi"/>
                <w:sz w:val="24"/>
                <w:szCs w:val="24"/>
              </w:rPr>
              <w:t>Perhatian dan kasih sayang orang tua</w:t>
            </w:r>
          </w:p>
        </w:tc>
        <w:tc>
          <w:tcPr>
            <w:tcW w:w="992" w:type="dxa"/>
            <w:tcBorders>
              <w:top w:val="single" w:sz="4" w:space="0" w:color="auto"/>
              <w:left w:val="single" w:sz="4" w:space="0" w:color="auto"/>
              <w:bottom w:val="single" w:sz="4" w:space="0" w:color="auto"/>
              <w:right w:val="single" w:sz="4" w:space="0" w:color="auto"/>
            </w:tcBorders>
          </w:tcPr>
          <w:p w:rsidR="008C0A72" w:rsidRDefault="008C0A72" w:rsidP="008C0A7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9, 10</w:t>
            </w:r>
          </w:p>
          <w:p w:rsidR="00AE0493" w:rsidRDefault="00CD7E3E" w:rsidP="008C0A7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1</w:t>
            </w:r>
            <w:r w:rsidR="003F7BD3">
              <w:rPr>
                <w:rFonts w:asciiTheme="majorBidi" w:hAnsiTheme="majorBidi" w:cstheme="majorBidi"/>
                <w:sz w:val="24"/>
                <w:szCs w:val="24"/>
              </w:rPr>
              <w:t>1</w:t>
            </w:r>
            <w:r>
              <w:rPr>
                <w:rFonts w:asciiTheme="majorBidi" w:hAnsiTheme="majorBidi" w:cstheme="majorBidi"/>
                <w:sz w:val="24"/>
                <w:szCs w:val="24"/>
              </w:rPr>
              <w:t>,</w:t>
            </w:r>
            <w:r w:rsidR="003F7BD3">
              <w:rPr>
                <w:rFonts w:asciiTheme="majorBidi" w:hAnsiTheme="majorBidi" w:cstheme="majorBidi"/>
                <w:sz w:val="24"/>
                <w:szCs w:val="24"/>
              </w:rPr>
              <w:t xml:space="preserve"> 12</w:t>
            </w:r>
          </w:p>
          <w:p w:rsidR="00BB29E9" w:rsidRDefault="00CD7E3E" w:rsidP="008C0A7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1</w:t>
            </w:r>
            <w:r w:rsidR="003F7BD3">
              <w:rPr>
                <w:rFonts w:asciiTheme="majorBidi" w:hAnsiTheme="majorBidi" w:cstheme="majorBidi"/>
                <w:sz w:val="24"/>
                <w:szCs w:val="24"/>
              </w:rPr>
              <w:t>3, 14,</w:t>
            </w:r>
          </w:p>
        </w:tc>
      </w:tr>
      <w:tr w:rsidR="00315EE2" w:rsidTr="00880FBB">
        <w:tc>
          <w:tcPr>
            <w:tcW w:w="1389" w:type="dxa"/>
            <w:tcBorders>
              <w:top w:val="single" w:sz="4" w:space="0" w:color="auto"/>
              <w:left w:val="single" w:sz="4" w:space="0" w:color="auto"/>
              <w:bottom w:val="single" w:sz="4" w:space="0" w:color="auto"/>
              <w:right w:val="single" w:sz="4" w:space="0" w:color="auto"/>
            </w:tcBorders>
          </w:tcPr>
          <w:p w:rsidR="00315EE2" w:rsidRDefault="00AB4386" w:rsidP="00D53C9E">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Pendidik</w:t>
            </w:r>
          </w:p>
        </w:tc>
        <w:tc>
          <w:tcPr>
            <w:tcW w:w="3397" w:type="dxa"/>
            <w:tcBorders>
              <w:top w:val="single" w:sz="4" w:space="0" w:color="auto"/>
              <w:left w:val="single" w:sz="4" w:space="0" w:color="auto"/>
              <w:bottom w:val="single" w:sz="4" w:space="0" w:color="auto"/>
              <w:right w:val="single" w:sz="4" w:space="0" w:color="auto"/>
            </w:tcBorders>
          </w:tcPr>
          <w:p w:rsidR="00315EE2" w:rsidRPr="00C93F3F" w:rsidRDefault="00C93F3F" w:rsidP="00C93F3F">
            <w:pPr>
              <w:pStyle w:val="ListParagraph"/>
              <w:numPr>
                <w:ilvl w:val="0"/>
                <w:numId w:val="35"/>
              </w:numPr>
              <w:autoSpaceDE w:val="0"/>
              <w:autoSpaceDN w:val="0"/>
              <w:adjustRightInd w:val="0"/>
              <w:spacing w:line="360" w:lineRule="auto"/>
              <w:ind w:left="419" w:hanging="425"/>
              <w:jc w:val="both"/>
              <w:rPr>
                <w:rFonts w:asciiTheme="majorBidi" w:hAnsiTheme="majorBidi" w:cstheme="majorBidi"/>
                <w:sz w:val="24"/>
                <w:szCs w:val="24"/>
              </w:rPr>
            </w:pPr>
            <w:r w:rsidRPr="00C93F3F">
              <w:rPr>
                <w:rFonts w:asciiTheme="majorBidi" w:hAnsiTheme="majorBidi" w:cstheme="majorBidi"/>
                <w:sz w:val="24"/>
                <w:szCs w:val="24"/>
              </w:rPr>
              <w:t>Pengajaran pendidikan agama Islam</w:t>
            </w:r>
          </w:p>
          <w:p w:rsidR="00C93F3F" w:rsidRDefault="00C93F3F" w:rsidP="00C93F3F">
            <w:pPr>
              <w:pStyle w:val="ListParagraph"/>
              <w:numPr>
                <w:ilvl w:val="0"/>
                <w:numId w:val="35"/>
              </w:numPr>
              <w:autoSpaceDE w:val="0"/>
              <w:autoSpaceDN w:val="0"/>
              <w:adjustRightInd w:val="0"/>
              <w:spacing w:line="360" w:lineRule="auto"/>
              <w:ind w:left="419" w:hanging="425"/>
              <w:jc w:val="both"/>
              <w:rPr>
                <w:rFonts w:asciiTheme="majorBidi" w:hAnsiTheme="majorBidi" w:cstheme="majorBidi"/>
                <w:sz w:val="24"/>
                <w:szCs w:val="24"/>
              </w:rPr>
            </w:pPr>
            <w:r>
              <w:rPr>
                <w:rFonts w:asciiTheme="majorBidi" w:hAnsiTheme="majorBidi" w:cstheme="majorBidi"/>
                <w:sz w:val="24"/>
                <w:szCs w:val="24"/>
              </w:rPr>
              <w:t>Pembinaan dengan kegiatan keagamaan</w:t>
            </w:r>
          </w:p>
          <w:p w:rsidR="00C93F3F" w:rsidRPr="00C93F3F" w:rsidRDefault="00C93F3F" w:rsidP="00C93F3F">
            <w:pPr>
              <w:pStyle w:val="ListParagraph"/>
              <w:numPr>
                <w:ilvl w:val="0"/>
                <w:numId w:val="35"/>
              </w:numPr>
              <w:autoSpaceDE w:val="0"/>
              <w:autoSpaceDN w:val="0"/>
              <w:adjustRightInd w:val="0"/>
              <w:spacing w:line="360" w:lineRule="auto"/>
              <w:ind w:left="419" w:hanging="425"/>
              <w:jc w:val="both"/>
              <w:rPr>
                <w:rFonts w:asciiTheme="majorBidi" w:hAnsiTheme="majorBidi" w:cstheme="majorBidi"/>
                <w:sz w:val="24"/>
                <w:szCs w:val="24"/>
              </w:rPr>
            </w:pPr>
            <w:r>
              <w:rPr>
                <w:rFonts w:asciiTheme="majorBidi" w:hAnsiTheme="majorBidi" w:cstheme="majorBidi"/>
                <w:sz w:val="24"/>
                <w:szCs w:val="24"/>
              </w:rPr>
              <w:t>Melakukan disiplin dengan pengawasan</w:t>
            </w:r>
          </w:p>
        </w:tc>
        <w:tc>
          <w:tcPr>
            <w:tcW w:w="992" w:type="dxa"/>
            <w:tcBorders>
              <w:top w:val="single" w:sz="4" w:space="0" w:color="auto"/>
              <w:left w:val="single" w:sz="4" w:space="0" w:color="auto"/>
              <w:bottom w:val="single" w:sz="4" w:space="0" w:color="auto"/>
              <w:right w:val="single" w:sz="4" w:space="0" w:color="auto"/>
            </w:tcBorders>
          </w:tcPr>
          <w:p w:rsidR="008C0A72" w:rsidRDefault="008C0A72" w:rsidP="008C0A7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15,</w:t>
            </w:r>
          </w:p>
          <w:p w:rsidR="00BD4250" w:rsidRDefault="00BD4250" w:rsidP="008C0A72">
            <w:pPr>
              <w:pStyle w:val="ListParagraph"/>
              <w:autoSpaceDE w:val="0"/>
              <w:autoSpaceDN w:val="0"/>
              <w:adjustRightInd w:val="0"/>
              <w:spacing w:line="360" w:lineRule="auto"/>
              <w:ind w:left="0"/>
              <w:jc w:val="both"/>
              <w:rPr>
                <w:rFonts w:asciiTheme="majorBidi" w:hAnsiTheme="majorBidi" w:cstheme="majorBidi"/>
                <w:sz w:val="24"/>
                <w:szCs w:val="24"/>
              </w:rPr>
            </w:pPr>
          </w:p>
          <w:p w:rsidR="008C0A72" w:rsidRDefault="008C0A72" w:rsidP="008C0A7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16,17 </w:t>
            </w:r>
          </w:p>
          <w:p w:rsidR="00BD4250" w:rsidRDefault="00BD4250" w:rsidP="008C0A72">
            <w:pPr>
              <w:pStyle w:val="ListParagraph"/>
              <w:autoSpaceDE w:val="0"/>
              <w:autoSpaceDN w:val="0"/>
              <w:adjustRightInd w:val="0"/>
              <w:spacing w:line="360" w:lineRule="auto"/>
              <w:ind w:left="0"/>
              <w:jc w:val="both"/>
              <w:rPr>
                <w:rFonts w:asciiTheme="majorBidi" w:hAnsiTheme="majorBidi" w:cstheme="majorBidi"/>
                <w:sz w:val="24"/>
                <w:szCs w:val="24"/>
              </w:rPr>
            </w:pPr>
          </w:p>
          <w:p w:rsidR="00315EE2" w:rsidRDefault="008C0A72" w:rsidP="008C0A7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18</w:t>
            </w:r>
          </w:p>
        </w:tc>
      </w:tr>
      <w:tr w:rsidR="00AB4386" w:rsidTr="00880FBB">
        <w:tc>
          <w:tcPr>
            <w:tcW w:w="1389" w:type="dxa"/>
            <w:tcBorders>
              <w:top w:val="single" w:sz="4" w:space="0" w:color="auto"/>
              <w:left w:val="single" w:sz="4" w:space="0" w:color="auto"/>
              <w:bottom w:val="single" w:sz="4" w:space="0" w:color="auto"/>
              <w:right w:val="single" w:sz="4" w:space="0" w:color="auto"/>
            </w:tcBorders>
          </w:tcPr>
          <w:p w:rsidR="00AB4386" w:rsidRDefault="00AB4386" w:rsidP="00D53C9E">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Lingkungan Sosial</w:t>
            </w:r>
          </w:p>
        </w:tc>
        <w:tc>
          <w:tcPr>
            <w:tcW w:w="3397" w:type="dxa"/>
            <w:tcBorders>
              <w:top w:val="single" w:sz="4" w:space="0" w:color="auto"/>
              <w:left w:val="single" w:sz="4" w:space="0" w:color="auto"/>
              <w:bottom w:val="single" w:sz="4" w:space="0" w:color="auto"/>
              <w:right w:val="single" w:sz="4" w:space="0" w:color="auto"/>
            </w:tcBorders>
          </w:tcPr>
          <w:p w:rsidR="00C93F3F" w:rsidRPr="00C93F3F" w:rsidRDefault="008C0A72" w:rsidP="008C0A72">
            <w:pPr>
              <w:pStyle w:val="ListParagraph"/>
              <w:numPr>
                <w:ilvl w:val="6"/>
                <w:numId w:val="15"/>
              </w:numPr>
              <w:autoSpaceDE w:val="0"/>
              <w:autoSpaceDN w:val="0"/>
              <w:adjustRightInd w:val="0"/>
              <w:spacing w:line="360" w:lineRule="auto"/>
              <w:ind w:left="312" w:hanging="283"/>
              <w:jc w:val="both"/>
              <w:rPr>
                <w:rFonts w:asciiTheme="majorBidi" w:hAnsiTheme="majorBidi" w:cstheme="majorBidi"/>
                <w:sz w:val="24"/>
                <w:szCs w:val="24"/>
              </w:rPr>
            </w:pPr>
            <w:r>
              <w:rPr>
                <w:rFonts w:asciiTheme="majorBidi" w:hAnsiTheme="majorBidi" w:cstheme="majorBidi"/>
                <w:sz w:val="24"/>
                <w:szCs w:val="24"/>
              </w:rPr>
              <w:t>Lingkungan yang baik</w:t>
            </w:r>
          </w:p>
          <w:p w:rsidR="00AB4386" w:rsidRPr="008C0A72" w:rsidRDefault="008C0A72" w:rsidP="008C0A72">
            <w:pPr>
              <w:pStyle w:val="ListParagraph"/>
              <w:numPr>
                <w:ilvl w:val="6"/>
                <w:numId w:val="15"/>
              </w:numPr>
              <w:autoSpaceDE w:val="0"/>
              <w:autoSpaceDN w:val="0"/>
              <w:adjustRightInd w:val="0"/>
              <w:spacing w:line="360" w:lineRule="auto"/>
              <w:ind w:left="312" w:hanging="283"/>
              <w:jc w:val="both"/>
              <w:rPr>
                <w:rFonts w:asciiTheme="majorBidi" w:hAnsiTheme="majorBidi" w:cstheme="majorBidi"/>
                <w:sz w:val="24"/>
                <w:szCs w:val="24"/>
              </w:rPr>
            </w:pPr>
            <w:r>
              <w:rPr>
                <w:rFonts w:asciiTheme="majorBidi" w:hAnsiTheme="majorBidi" w:cstheme="majorBidi"/>
                <w:sz w:val="24"/>
                <w:szCs w:val="24"/>
              </w:rPr>
              <w:t>Dukungan budaya masyarakat</w:t>
            </w:r>
          </w:p>
        </w:tc>
        <w:tc>
          <w:tcPr>
            <w:tcW w:w="992" w:type="dxa"/>
            <w:tcBorders>
              <w:top w:val="single" w:sz="4" w:space="0" w:color="auto"/>
              <w:left w:val="single" w:sz="4" w:space="0" w:color="auto"/>
              <w:bottom w:val="single" w:sz="4" w:space="0" w:color="auto"/>
              <w:right w:val="single" w:sz="4" w:space="0" w:color="auto"/>
            </w:tcBorders>
          </w:tcPr>
          <w:p w:rsidR="008C0A72" w:rsidRDefault="008C0A72" w:rsidP="008C0A7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19 </w:t>
            </w:r>
          </w:p>
          <w:p w:rsidR="00AB4386" w:rsidRDefault="008C0A72" w:rsidP="008C0A7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20</w:t>
            </w:r>
          </w:p>
        </w:tc>
      </w:tr>
    </w:tbl>
    <w:p w:rsidR="00D53C9E" w:rsidRPr="00D53C9E" w:rsidRDefault="00D53C9E" w:rsidP="00CD7E3E">
      <w:pPr>
        <w:spacing w:after="0" w:line="480" w:lineRule="auto"/>
        <w:jc w:val="both"/>
        <w:rPr>
          <w:rFonts w:asciiTheme="majorBidi" w:hAnsiTheme="majorBidi" w:cstheme="majorBidi"/>
          <w:b/>
          <w:bCs/>
          <w:sz w:val="16"/>
          <w:szCs w:val="16"/>
        </w:rPr>
      </w:pPr>
    </w:p>
    <w:p w:rsidR="007D1F2E" w:rsidRDefault="007D1F2E" w:rsidP="00C92963">
      <w:pPr>
        <w:pStyle w:val="ListParagraph"/>
        <w:numPr>
          <w:ilvl w:val="0"/>
          <w:numId w:val="12"/>
        </w:numPr>
        <w:spacing w:after="0" w:line="480" w:lineRule="auto"/>
        <w:ind w:left="993" w:hanging="284"/>
        <w:jc w:val="both"/>
        <w:rPr>
          <w:rFonts w:asciiTheme="majorBidi" w:hAnsiTheme="majorBidi" w:cstheme="majorBidi"/>
          <w:sz w:val="24"/>
          <w:szCs w:val="24"/>
        </w:rPr>
      </w:pPr>
      <w:r w:rsidRPr="007D1F2E">
        <w:rPr>
          <w:rFonts w:asciiTheme="majorBidi" w:hAnsiTheme="majorBidi" w:cstheme="majorBidi"/>
          <w:sz w:val="24"/>
          <w:szCs w:val="24"/>
        </w:rPr>
        <w:t>Kalibrasi penelitian</w:t>
      </w:r>
    </w:p>
    <w:p w:rsidR="007D1F2E" w:rsidRDefault="00D97F7E" w:rsidP="00D97F7E">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Kalibarasi yang digunakan untuk mengukur angket dalam penelitian ini digunakan dengan menggunakan skala </w:t>
      </w:r>
      <w:r w:rsidRPr="00F618CF">
        <w:rPr>
          <w:rFonts w:asciiTheme="majorBidi" w:hAnsiTheme="majorBidi" w:cstheme="majorBidi"/>
          <w:i/>
          <w:iCs/>
          <w:sz w:val="24"/>
          <w:szCs w:val="24"/>
        </w:rPr>
        <w:t>likert</w:t>
      </w:r>
      <w:r>
        <w:rPr>
          <w:rFonts w:asciiTheme="majorBidi" w:hAnsiTheme="majorBidi" w:cstheme="majorBidi"/>
          <w:sz w:val="24"/>
          <w:szCs w:val="24"/>
        </w:rPr>
        <w:t xml:space="preserve">. </w:t>
      </w:r>
      <w:r w:rsidRPr="00106051">
        <w:rPr>
          <w:rFonts w:asciiTheme="majorBidi" w:hAnsiTheme="majorBidi" w:cstheme="majorBidi"/>
          <w:sz w:val="24"/>
          <w:szCs w:val="24"/>
        </w:rPr>
        <w:t xml:space="preserve">Skala likert yang digunakan pada variabel bebas (variabel </w:t>
      </w:r>
      <w:r>
        <w:rPr>
          <w:rFonts w:asciiTheme="majorBidi" w:hAnsiTheme="majorBidi" w:cstheme="majorBidi"/>
          <w:sz w:val="24"/>
          <w:szCs w:val="24"/>
        </w:rPr>
        <w:t>Y</w:t>
      </w:r>
      <w:r w:rsidRPr="00106051">
        <w:rPr>
          <w:rFonts w:asciiTheme="majorBidi" w:hAnsiTheme="majorBidi" w:cstheme="majorBidi"/>
          <w:sz w:val="24"/>
          <w:szCs w:val="24"/>
        </w:rPr>
        <w:t xml:space="preserve">) yaitu </w:t>
      </w:r>
      <w:r w:rsidR="00801923">
        <w:rPr>
          <w:rFonts w:asciiTheme="majorBidi" w:hAnsiTheme="majorBidi" w:cstheme="majorBidi"/>
          <w:sz w:val="24"/>
          <w:szCs w:val="24"/>
        </w:rPr>
        <w:t xml:space="preserve">pembentukan </w:t>
      </w:r>
      <w:r w:rsidR="00686148">
        <w:rPr>
          <w:rFonts w:asciiTheme="majorBidi" w:hAnsiTheme="majorBidi" w:cstheme="majorBidi"/>
          <w:sz w:val="24"/>
          <w:szCs w:val="24"/>
        </w:rPr>
        <w:t>akhlakul karimah</w:t>
      </w:r>
      <w:r>
        <w:rPr>
          <w:rFonts w:asciiTheme="majorBidi" w:hAnsiTheme="majorBidi" w:cstheme="majorBidi"/>
          <w:sz w:val="24"/>
          <w:szCs w:val="24"/>
        </w:rPr>
        <w:t xml:space="preserve"> siswa menggunakan alternatif</w:t>
      </w:r>
      <w:r w:rsidRPr="00106051">
        <w:rPr>
          <w:rFonts w:asciiTheme="majorBidi" w:hAnsiTheme="majorBidi" w:cstheme="majorBidi"/>
          <w:sz w:val="24"/>
          <w:szCs w:val="24"/>
        </w:rPr>
        <w:t xml:space="preserve"> jawaban pada bentuk pernyataan atau pertanyaannya adalah sebagai berikut: Sangat setuju (Ss), Setuju (S), Ragu-ragu (Rg), Tidak setuju (Ts), dan Sangat </w:t>
      </w:r>
      <w:r w:rsidRPr="00106051">
        <w:rPr>
          <w:rFonts w:asciiTheme="majorBidi" w:hAnsiTheme="majorBidi" w:cstheme="majorBidi"/>
          <w:sz w:val="24"/>
          <w:szCs w:val="24"/>
        </w:rPr>
        <w:lastRenderedPageBreak/>
        <w:t>tidak setuju (Sts). Skorsing nilai yang digunakan adalah untuk bentuk pernyataan/pertanyaan positif diberi skor 1 s.d 5, sedangkan bentuk pernyataan/pertanyaan negatif diberi skor 5 s.d 1.</w:t>
      </w:r>
    </w:p>
    <w:p w:rsidR="00880FBB" w:rsidRDefault="00880FBB" w:rsidP="00880FBB">
      <w:pPr>
        <w:pStyle w:val="ListParagraph"/>
        <w:spacing w:after="0" w:line="240" w:lineRule="auto"/>
        <w:ind w:left="993"/>
        <w:jc w:val="both"/>
        <w:rPr>
          <w:rFonts w:asciiTheme="majorBidi" w:hAnsiTheme="majorBidi" w:cstheme="majorBidi"/>
          <w:sz w:val="24"/>
          <w:szCs w:val="24"/>
        </w:rPr>
      </w:pPr>
    </w:p>
    <w:p w:rsidR="00765D7F" w:rsidRPr="003316C1" w:rsidRDefault="00765D7F" w:rsidP="00871EFB">
      <w:pPr>
        <w:pStyle w:val="ListParagraph"/>
        <w:numPr>
          <w:ilvl w:val="0"/>
          <w:numId w:val="1"/>
        </w:numPr>
        <w:spacing w:after="0" w:line="480" w:lineRule="auto"/>
        <w:ind w:left="426" w:hanging="426"/>
        <w:jc w:val="both"/>
        <w:rPr>
          <w:rFonts w:asciiTheme="majorBidi" w:hAnsiTheme="majorBidi" w:cstheme="majorBidi"/>
          <w:b/>
          <w:bCs/>
          <w:sz w:val="24"/>
          <w:szCs w:val="24"/>
        </w:rPr>
      </w:pPr>
      <w:r w:rsidRPr="003316C1">
        <w:rPr>
          <w:rFonts w:asciiTheme="majorBidi" w:hAnsiTheme="majorBidi" w:cstheme="majorBidi"/>
          <w:b/>
          <w:bCs/>
          <w:sz w:val="24"/>
          <w:szCs w:val="24"/>
        </w:rPr>
        <w:t>Prosedur Penelitian</w:t>
      </w:r>
    </w:p>
    <w:p w:rsidR="00EF42DB" w:rsidRPr="00D53C9E" w:rsidRDefault="004D6990" w:rsidP="00871EFB">
      <w:pPr>
        <w:pStyle w:val="ListParagraph"/>
        <w:autoSpaceDE w:val="0"/>
        <w:autoSpaceDN w:val="0"/>
        <w:adjustRightInd w:val="0"/>
        <w:spacing w:after="0" w:line="480" w:lineRule="auto"/>
        <w:ind w:left="425" w:firstLine="720"/>
        <w:jc w:val="both"/>
        <w:rPr>
          <w:rFonts w:asciiTheme="majorBidi" w:hAnsiTheme="majorBidi" w:cstheme="majorBidi"/>
          <w:color w:val="000000"/>
          <w:sz w:val="24"/>
          <w:szCs w:val="24"/>
        </w:rPr>
      </w:pPr>
      <w:r w:rsidRPr="003316C1">
        <w:rPr>
          <w:rFonts w:asciiTheme="majorBidi" w:hAnsiTheme="majorBidi" w:cstheme="majorBidi"/>
          <w:color w:val="000000"/>
          <w:sz w:val="24"/>
          <w:szCs w:val="24"/>
          <w:lang w:val="id-ID"/>
        </w:rPr>
        <w:t xml:space="preserve">Prosedur penelitian ini dibagi menjadi </w:t>
      </w:r>
      <w:r w:rsidR="001F2EF8" w:rsidRPr="003316C1">
        <w:rPr>
          <w:rFonts w:asciiTheme="majorBidi" w:hAnsiTheme="majorBidi" w:cstheme="majorBidi"/>
          <w:color w:val="000000"/>
          <w:sz w:val="24"/>
          <w:szCs w:val="24"/>
        </w:rPr>
        <w:t>tig</w:t>
      </w:r>
      <w:r w:rsidRPr="003316C1">
        <w:rPr>
          <w:rFonts w:asciiTheme="majorBidi" w:hAnsiTheme="majorBidi" w:cstheme="majorBidi"/>
          <w:color w:val="000000"/>
          <w:sz w:val="24"/>
          <w:szCs w:val="24"/>
        </w:rPr>
        <w:t>a</w:t>
      </w:r>
      <w:r w:rsidRPr="003316C1">
        <w:rPr>
          <w:rFonts w:asciiTheme="majorBidi" w:hAnsiTheme="majorBidi" w:cstheme="majorBidi"/>
          <w:color w:val="000000"/>
          <w:sz w:val="24"/>
          <w:szCs w:val="24"/>
          <w:lang w:val="id-ID"/>
        </w:rPr>
        <w:t xml:space="preserve"> tahap, yaitu tahap persiapan, tahap pelaksanaan dan tahap analisis data. Ketiga tahap tersebut dapat diuraikan sebagai berikut:</w:t>
      </w:r>
    </w:p>
    <w:p w:rsidR="004D6990" w:rsidRPr="003316C1" w:rsidRDefault="004D6990" w:rsidP="00C92963">
      <w:pPr>
        <w:pStyle w:val="ListParagraph"/>
        <w:numPr>
          <w:ilvl w:val="0"/>
          <w:numId w:val="20"/>
        </w:numPr>
        <w:autoSpaceDE w:val="0"/>
        <w:autoSpaceDN w:val="0"/>
        <w:adjustRightInd w:val="0"/>
        <w:spacing w:after="0" w:line="480" w:lineRule="auto"/>
        <w:ind w:left="709" w:hanging="284"/>
        <w:jc w:val="both"/>
        <w:rPr>
          <w:rFonts w:asciiTheme="majorBidi" w:hAnsiTheme="majorBidi" w:cstheme="majorBidi"/>
          <w:b/>
          <w:color w:val="000000"/>
          <w:sz w:val="24"/>
          <w:szCs w:val="24"/>
          <w:lang w:val="id-ID"/>
        </w:rPr>
      </w:pPr>
      <w:r w:rsidRPr="003316C1">
        <w:rPr>
          <w:rFonts w:asciiTheme="majorBidi" w:hAnsiTheme="majorBidi" w:cstheme="majorBidi"/>
          <w:b/>
          <w:color w:val="000000"/>
          <w:sz w:val="24"/>
          <w:szCs w:val="24"/>
          <w:lang w:val="id-ID"/>
        </w:rPr>
        <w:t>Tahap Persiapan</w:t>
      </w:r>
    </w:p>
    <w:p w:rsidR="004D6990" w:rsidRPr="003316C1" w:rsidRDefault="004D6990" w:rsidP="00871EFB">
      <w:pPr>
        <w:pStyle w:val="ListParagraph"/>
        <w:autoSpaceDE w:val="0"/>
        <w:autoSpaceDN w:val="0"/>
        <w:adjustRightInd w:val="0"/>
        <w:spacing w:after="0" w:line="480" w:lineRule="auto"/>
        <w:ind w:left="709" w:firstLine="720"/>
        <w:jc w:val="both"/>
        <w:rPr>
          <w:rFonts w:asciiTheme="majorBidi" w:hAnsiTheme="majorBidi" w:cstheme="majorBidi"/>
          <w:color w:val="000000"/>
          <w:sz w:val="24"/>
          <w:szCs w:val="24"/>
          <w:lang w:val="id-ID"/>
        </w:rPr>
      </w:pPr>
      <w:r w:rsidRPr="003316C1">
        <w:rPr>
          <w:rFonts w:asciiTheme="majorBidi" w:hAnsiTheme="majorBidi" w:cstheme="majorBidi"/>
          <w:color w:val="000000"/>
          <w:sz w:val="24"/>
          <w:szCs w:val="24"/>
          <w:lang w:val="id-ID"/>
        </w:rPr>
        <w:t>Dalam tahap ini peneliti melakukan persiapan-persiapan sebagai berikut:</w:t>
      </w:r>
    </w:p>
    <w:p w:rsidR="00871EFB" w:rsidRPr="00871EFB" w:rsidRDefault="004D6990" w:rsidP="00C92963">
      <w:pPr>
        <w:pStyle w:val="ListParagraph"/>
        <w:numPr>
          <w:ilvl w:val="0"/>
          <w:numId w:val="22"/>
        </w:numPr>
        <w:autoSpaceDE w:val="0"/>
        <w:autoSpaceDN w:val="0"/>
        <w:adjustRightInd w:val="0"/>
        <w:spacing w:after="0" w:line="480" w:lineRule="auto"/>
        <w:ind w:left="993" w:hanging="284"/>
        <w:jc w:val="both"/>
        <w:rPr>
          <w:rFonts w:asciiTheme="majorBidi" w:hAnsiTheme="majorBidi" w:cstheme="majorBidi"/>
          <w:color w:val="000000"/>
          <w:sz w:val="24"/>
          <w:szCs w:val="24"/>
          <w:lang w:val="id-ID"/>
        </w:rPr>
      </w:pPr>
      <w:r w:rsidRPr="003316C1">
        <w:rPr>
          <w:rFonts w:asciiTheme="majorBidi" w:hAnsiTheme="majorBidi" w:cstheme="majorBidi"/>
          <w:color w:val="000000"/>
          <w:sz w:val="24"/>
          <w:szCs w:val="24"/>
          <w:lang w:val="id-ID"/>
        </w:rPr>
        <w:t>Melaksanakan seminar proposal dan memperbaiki hasil seminar</w:t>
      </w:r>
    </w:p>
    <w:p w:rsidR="00871EFB" w:rsidRPr="00871EFB" w:rsidRDefault="004D6990" w:rsidP="00C92963">
      <w:pPr>
        <w:pStyle w:val="ListParagraph"/>
        <w:numPr>
          <w:ilvl w:val="0"/>
          <w:numId w:val="22"/>
        </w:numPr>
        <w:autoSpaceDE w:val="0"/>
        <w:autoSpaceDN w:val="0"/>
        <w:adjustRightInd w:val="0"/>
        <w:spacing w:after="0" w:line="480" w:lineRule="auto"/>
        <w:ind w:left="993" w:hanging="284"/>
        <w:jc w:val="both"/>
        <w:rPr>
          <w:rFonts w:asciiTheme="majorBidi" w:hAnsiTheme="majorBidi" w:cstheme="majorBidi"/>
          <w:color w:val="000000"/>
          <w:sz w:val="24"/>
          <w:szCs w:val="24"/>
          <w:lang w:val="id-ID"/>
        </w:rPr>
      </w:pPr>
      <w:r w:rsidRPr="00871EFB">
        <w:rPr>
          <w:rFonts w:asciiTheme="majorBidi" w:hAnsiTheme="majorBidi" w:cstheme="majorBidi"/>
          <w:color w:val="000000"/>
          <w:sz w:val="24"/>
          <w:szCs w:val="24"/>
          <w:lang w:val="id-ID"/>
        </w:rPr>
        <w:t>Mengadakan observasi ke sekolah yang dijadikan sebagai tempat penelitian</w:t>
      </w:r>
    </w:p>
    <w:p w:rsidR="00871EFB" w:rsidRPr="00871EFB" w:rsidRDefault="004D6990" w:rsidP="00C92963">
      <w:pPr>
        <w:pStyle w:val="ListParagraph"/>
        <w:numPr>
          <w:ilvl w:val="0"/>
          <w:numId w:val="22"/>
        </w:numPr>
        <w:autoSpaceDE w:val="0"/>
        <w:autoSpaceDN w:val="0"/>
        <w:adjustRightInd w:val="0"/>
        <w:spacing w:after="0" w:line="480" w:lineRule="auto"/>
        <w:ind w:left="993" w:hanging="284"/>
        <w:jc w:val="both"/>
        <w:rPr>
          <w:rFonts w:asciiTheme="majorBidi" w:hAnsiTheme="majorBidi" w:cstheme="majorBidi"/>
          <w:color w:val="000000"/>
          <w:sz w:val="24"/>
          <w:szCs w:val="24"/>
          <w:lang w:val="id-ID"/>
        </w:rPr>
      </w:pPr>
      <w:r w:rsidRPr="00871EFB">
        <w:rPr>
          <w:rFonts w:asciiTheme="majorBidi" w:hAnsiTheme="majorBidi" w:cstheme="majorBidi"/>
          <w:color w:val="000000"/>
          <w:sz w:val="24"/>
          <w:szCs w:val="24"/>
          <w:lang w:val="id-ID"/>
        </w:rPr>
        <w:t>Mengurus surat ijin penelitian</w:t>
      </w:r>
    </w:p>
    <w:p w:rsidR="001F2EF8" w:rsidRPr="00880FBB" w:rsidRDefault="004D6990" w:rsidP="00C92963">
      <w:pPr>
        <w:pStyle w:val="ListParagraph"/>
        <w:numPr>
          <w:ilvl w:val="0"/>
          <w:numId w:val="22"/>
        </w:numPr>
        <w:autoSpaceDE w:val="0"/>
        <w:autoSpaceDN w:val="0"/>
        <w:adjustRightInd w:val="0"/>
        <w:spacing w:after="0" w:line="480" w:lineRule="auto"/>
        <w:ind w:left="993" w:hanging="284"/>
        <w:jc w:val="both"/>
        <w:rPr>
          <w:rFonts w:asciiTheme="majorBidi" w:hAnsiTheme="majorBidi" w:cstheme="majorBidi"/>
          <w:color w:val="000000"/>
          <w:sz w:val="24"/>
          <w:szCs w:val="24"/>
          <w:lang w:val="id-ID"/>
        </w:rPr>
      </w:pPr>
      <w:r w:rsidRPr="00871EFB">
        <w:rPr>
          <w:rFonts w:asciiTheme="majorBidi" w:hAnsiTheme="majorBidi" w:cstheme="majorBidi"/>
          <w:color w:val="000000"/>
          <w:sz w:val="24"/>
          <w:szCs w:val="24"/>
          <w:lang w:val="id-ID"/>
        </w:rPr>
        <w:t>Membuat ins</w:t>
      </w:r>
      <w:r w:rsidR="001F2EF8" w:rsidRPr="00871EFB">
        <w:rPr>
          <w:rFonts w:asciiTheme="majorBidi" w:hAnsiTheme="majorBidi" w:cstheme="majorBidi"/>
          <w:color w:val="000000"/>
          <w:sz w:val="24"/>
          <w:szCs w:val="24"/>
          <w:lang w:val="id-ID"/>
        </w:rPr>
        <w:t xml:space="preserve">trumen pengumpul data berupa </w:t>
      </w:r>
      <w:r w:rsidR="001F2EF8" w:rsidRPr="00871EFB">
        <w:rPr>
          <w:rFonts w:asciiTheme="majorBidi" w:hAnsiTheme="majorBidi" w:cstheme="majorBidi"/>
          <w:color w:val="000000"/>
          <w:sz w:val="24"/>
          <w:szCs w:val="24"/>
        </w:rPr>
        <w:t>pedoman interview dan angket</w:t>
      </w:r>
      <w:r w:rsidR="00C04C49" w:rsidRPr="00871EFB">
        <w:rPr>
          <w:rFonts w:asciiTheme="majorBidi" w:hAnsiTheme="majorBidi" w:cstheme="majorBidi"/>
          <w:color w:val="000000"/>
          <w:sz w:val="24"/>
          <w:szCs w:val="24"/>
        </w:rPr>
        <w:t>.</w:t>
      </w:r>
    </w:p>
    <w:p w:rsidR="00880FBB" w:rsidRDefault="00880FBB" w:rsidP="00880FBB">
      <w:pPr>
        <w:pStyle w:val="ListParagraph"/>
        <w:autoSpaceDE w:val="0"/>
        <w:autoSpaceDN w:val="0"/>
        <w:adjustRightInd w:val="0"/>
        <w:spacing w:after="0" w:line="480" w:lineRule="auto"/>
        <w:ind w:left="993"/>
        <w:jc w:val="both"/>
        <w:rPr>
          <w:rFonts w:asciiTheme="majorBidi" w:hAnsiTheme="majorBidi" w:cstheme="majorBidi"/>
          <w:color w:val="000000"/>
          <w:sz w:val="24"/>
          <w:szCs w:val="24"/>
        </w:rPr>
      </w:pPr>
    </w:p>
    <w:p w:rsidR="00880FBB" w:rsidRPr="00871EFB" w:rsidRDefault="00880FBB" w:rsidP="00880FBB">
      <w:pPr>
        <w:pStyle w:val="ListParagraph"/>
        <w:autoSpaceDE w:val="0"/>
        <w:autoSpaceDN w:val="0"/>
        <w:adjustRightInd w:val="0"/>
        <w:spacing w:after="0" w:line="480" w:lineRule="auto"/>
        <w:ind w:left="993"/>
        <w:jc w:val="both"/>
        <w:rPr>
          <w:rFonts w:asciiTheme="majorBidi" w:hAnsiTheme="majorBidi" w:cstheme="majorBidi"/>
          <w:color w:val="000000"/>
          <w:sz w:val="24"/>
          <w:szCs w:val="24"/>
          <w:lang w:val="id-ID"/>
        </w:rPr>
      </w:pPr>
    </w:p>
    <w:p w:rsidR="004D6990" w:rsidRPr="003316C1" w:rsidRDefault="004D6990" w:rsidP="00C92963">
      <w:pPr>
        <w:pStyle w:val="ListParagraph"/>
        <w:numPr>
          <w:ilvl w:val="0"/>
          <w:numId w:val="20"/>
        </w:numPr>
        <w:autoSpaceDE w:val="0"/>
        <w:autoSpaceDN w:val="0"/>
        <w:adjustRightInd w:val="0"/>
        <w:spacing w:after="0" w:line="480" w:lineRule="auto"/>
        <w:ind w:left="709" w:hanging="284"/>
        <w:jc w:val="both"/>
        <w:rPr>
          <w:rFonts w:asciiTheme="majorBidi" w:hAnsiTheme="majorBidi" w:cstheme="majorBidi"/>
          <w:b/>
          <w:color w:val="000000"/>
          <w:sz w:val="24"/>
          <w:szCs w:val="24"/>
          <w:lang w:val="id-ID"/>
        </w:rPr>
      </w:pPr>
      <w:r w:rsidRPr="003316C1">
        <w:rPr>
          <w:rFonts w:asciiTheme="majorBidi" w:hAnsiTheme="majorBidi" w:cstheme="majorBidi"/>
          <w:b/>
          <w:color w:val="000000"/>
          <w:sz w:val="24"/>
          <w:szCs w:val="24"/>
          <w:lang w:val="id-ID"/>
        </w:rPr>
        <w:lastRenderedPageBreak/>
        <w:t>Tahap Pelaksanaan</w:t>
      </w:r>
    </w:p>
    <w:p w:rsidR="00871EFB" w:rsidRPr="00871EFB" w:rsidRDefault="001F2EF8" w:rsidP="00C92963">
      <w:pPr>
        <w:pStyle w:val="ListParagraph"/>
        <w:numPr>
          <w:ilvl w:val="0"/>
          <w:numId w:val="21"/>
        </w:numPr>
        <w:autoSpaceDE w:val="0"/>
        <w:autoSpaceDN w:val="0"/>
        <w:adjustRightInd w:val="0"/>
        <w:spacing w:after="0" w:line="480" w:lineRule="auto"/>
        <w:ind w:left="993" w:hanging="273"/>
        <w:jc w:val="both"/>
        <w:rPr>
          <w:rFonts w:asciiTheme="majorBidi" w:hAnsiTheme="majorBidi" w:cstheme="majorBidi"/>
          <w:color w:val="000000"/>
          <w:sz w:val="24"/>
          <w:szCs w:val="24"/>
          <w:lang w:val="id-ID"/>
        </w:rPr>
      </w:pPr>
      <w:r w:rsidRPr="003316C1">
        <w:rPr>
          <w:rFonts w:asciiTheme="majorBidi" w:hAnsiTheme="majorBidi" w:cstheme="majorBidi"/>
          <w:color w:val="000000"/>
          <w:sz w:val="24"/>
          <w:szCs w:val="24"/>
          <w:lang w:val="id-ID"/>
        </w:rPr>
        <w:t xml:space="preserve">Melaksanakan </w:t>
      </w:r>
      <w:r w:rsidR="004D6990" w:rsidRPr="003316C1">
        <w:rPr>
          <w:rFonts w:asciiTheme="majorBidi" w:hAnsiTheme="majorBidi" w:cstheme="majorBidi"/>
          <w:color w:val="000000"/>
          <w:sz w:val="24"/>
          <w:szCs w:val="24"/>
          <w:lang w:val="id-ID"/>
        </w:rPr>
        <w:t xml:space="preserve"> </w:t>
      </w:r>
      <w:r w:rsidRPr="003316C1">
        <w:rPr>
          <w:rFonts w:asciiTheme="majorBidi" w:hAnsiTheme="majorBidi" w:cstheme="majorBidi"/>
          <w:color w:val="000000"/>
          <w:sz w:val="24"/>
          <w:szCs w:val="24"/>
        </w:rPr>
        <w:t>interview dengan guru mata pelajaran PAI dan kepala sekolah (wakasek kurikulum) untuk mengetahui gambaran objek peneltiian</w:t>
      </w:r>
    </w:p>
    <w:p w:rsidR="00871EFB" w:rsidRPr="00871EFB" w:rsidRDefault="004D6990" w:rsidP="00C92963">
      <w:pPr>
        <w:pStyle w:val="ListParagraph"/>
        <w:numPr>
          <w:ilvl w:val="0"/>
          <w:numId w:val="21"/>
        </w:numPr>
        <w:autoSpaceDE w:val="0"/>
        <w:autoSpaceDN w:val="0"/>
        <w:adjustRightInd w:val="0"/>
        <w:spacing w:after="0" w:line="480" w:lineRule="auto"/>
        <w:ind w:left="993" w:hanging="273"/>
        <w:jc w:val="both"/>
        <w:rPr>
          <w:rFonts w:asciiTheme="majorBidi" w:hAnsiTheme="majorBidi" w:cstheme="majorBidi"/>
          <w:color w:val="000000"/>
          <w:sz w:val="24"/>
          <w:szCs w:val="24"/>
          <w:lang w:val="id-ID"/>
        </w:rPr>
      </w:pPr>
      <w:r w:rsidRPr="00871EFB">
        <w:rPr>
          <w:rFonts w:asciiTheme="majorBidi" w:hAnsiTheme="majorBidi" w:cstheme="majorBidi"/>
          <w:color w:val="000000"/>
          <w:sz w:val="24"/>
          <w:szCs w:val="24"/>
          <w:lang w:val="id-ID"/>
        </w:rPr>
        <w:t xml:space="preserve">Mengelompokan siswa yang </w:t>
      </w:r>
      <w:r w:rsidR="001F2EF8" w:rsidRPr="00871EFB">
        <w:rPr>
          <w:rFonts w:asciiTheme="majorBidi" w:hAnsiTheme="majorBidi" w:cstheme="majorBidi"/>
          <w:color w:val="000000"/>
          <w:sz w:val="24"/>
          <w:szCs w:val="24"/>
        </w:rPr>
        <w:t>telah terpilih menjadi responden penelitian</w:t>
      </w:r>
    </w:p>
    <w:p w:rsidR="00871EFB" w:rsidRPr="00871EFB" w:rsidRDefault="001F2EF8" w:rsidP="00C92963">
      <w:pPr>
        <w:pStyle w:val="ListParagraph"/>
        <w:numPr>
          <w:ilvl w:val="0"/>
          <w:numId w:val="21"/>
        </w:numPr>
        <w:autoSpaceDE w:val="0"/>
        <w:autoSpaceDN w:val="0"/>
        <w:adjustRightInd w:val="0"/>
        <w:spacing w:after="0" w:line="480" w:lineRule="auto"/>
        <w:ind w:left="993" w:hanging="273"/>
        <w:jc w:val="both"/>
        <w:rPr>
          <w:rFonts w:asciiTheme="majorBidi" w:hAnsiTheme="majorBidi" w:cstheme="majorBidi"/>
          <w:color w:val="000000"/>
          <w:sz w:val="24"/>
          <w:szCs w:val="24"/>
          <w:lang w:val="id-ID"/>
        </w:rPr>
      </w:pPr>
      <w:r w:rsidRPr="00871EFB">
        <w:rPr>
          <w:rFonts w:asciiTheme="majorBidi" w:hAnsiTheme="majorBidi" w:cstheme="majorBidi"/>
          <w:color w:val="000000"/>
          <w:sz w:val="24"/>
          <w:szCs w:val="24"/>
        </w:rPr>
        <w:t>Memberikan angket penelitian kepada siswa yang menjadi responden atau sampel penelitian</w:t>
      </w:r>
    </w:p>
    <w:p w:rsidR="00765D7F" w:rsidRPr="00871EFB" w:rsidRDefault="004D6990" w:rsidP="00C92963">
      <w:pPr>
        <w:pStyle w:val="ListParagraph"/>
        <w:numPr>
          <w:ilvl w:val="0"/>
          <w:numId w:val="21"/>
        </w:numPr>
        <w:autoSpaceDE w:val="0"/>
        <w:autoSpaceDN w:val="0"/>
        <w:adjustRightInd w:val="0"/>
        <w:spacing w:after="0" w:line="480" w:lineRule="auto"/>
        <w:ind w:left="993" w:hanging="273"/>
        <w:jc w:val="both"/>
        <w:rPr>
          <w:rFonts w:asciiTheme="majorBidi" w:hAnsiTheme="majorBidi" w:cstheme="majorBidi"/>
          <w:color w:val="000000"/>
          <w:sz w:val="24"/>
          <w:szCs w:val="24"/>
          <w:lang w:val="id-ID"/>
        </w:rPr>
      </w:pPr>
      <w:r w:rsidRPr="00871EFB">
        <w:rPr>
          <w:rFonts w:asciiTheme="majorBidi" w:hAnsiTheme="majorBidi" w:cstheme="majorBidi"/>
          <w:color w:val="000000"/>
          <w:sz w:val="24"/>
          <w:szCs w:val="24"/>
          <w:lang w:val="id-ID"/>
        </w:rPr>
        <w:t>Selanjutnya, dilakukan analisis dan pembahasan terhadap data-data yang diperoleh selama pelaksanaan penelitian, sehingga masalah dan pertanyaan yang timbul dalam penelitian ini terjawab dan diperoleh kesimpulan.</w:t>
      </w:r>
    </w:p>
    <w:p w:rsidR="004D6990" w:rsidRPr="003316C1" w:rsidRDefault="004D6990" w:rsidP="00C92963">
      <w:pPr>
        <w:pStyle w:val="ListParagraph"/>
        <w:numPr>
          <w:ilvl w:val="0"/>
          <w:numId w:val="20"/>
        </w:numPr>
        <w:autoSpaceDE w:val="0"/>
        <w:autoSpaceDN w:val="0"/>
        <w:adjustRightInd w:val="0"/>
        <w:spacing w:after="0" w:line="480" w:lineRule="auto"/>
        <w:ind w:left="709" w:hanging="284"/>
        <w:jc w:val="both"/>
        <w:rPr>
          <w:rFonts w:asciiTheme="majorBidi" w:hAnsiTheme="majorBidi" w:cstheme="majorBidi"/>
          <w:b/>
          <w:color w:val="000000"/>
          <w:sz w:val="24"/>
          <w:szCs w:val="24"/>
          <w:lang w:val="id-ID"/>
        </w:rPr>
      </w:pPr>
      <w:r w:rsidRPr="003316C1">
        <w:rPr>
          <w:rFonts w:asciiTheme="majorBidi" w:hAnsiTheme="majorBidi" w:cstheme="majorBidi"/>
          <w:b/>
          <w:color w:val="000000"/>
          <w:sz w:val="24"/>
          <w:szCs w:val="24"/>
          <w:lang w:val="id-ID"/>
        </w:rPr>
        <w:t xml:space="preserve"> Tahap Analisis Data</w:t>
      </w:r>
    </w:p>
    <w:p w:rsidR="004D6990" w:rsidRDefault="004D6990" w:rsidP="00871EFB">
      <w:pPr>
        <w:autoSpaceDE w:val="0"/>
        <w:autoSpaceDN w:val="0"/>
        <w:adjustRightInd w:val="0"/>
        <w:spacing w:after="0" w:line="480" w:lineRule="auto"/>
        <w:ind w:left="709" w:firstLine="720"/>
        <w:contextualSpacing/>
        <w:jc w:val="both"/>
        <w:rPr>
          <w:rFonts w:asciiTheme="majorBidi" w:hAnsiTheme="majorBidi" w:cstheme="majorBidi"/>
          <w:color w:val="000000"/>
          <w:sz w:val="24"/>
          <w:szCs w:val="24"/>
        </w:rPr>
      </w:pPr>
      <w:r w:rsidRPr="003316C1">
        <w:rPr>
          <w:rFonts w:asciiTheme="majorBidi" w:hAnsiTheme="majorBidi" w:cstheme="majorBidi"/>
          <w:color w:val="000000"/>
          <w:sz w:val="24"/>
          <w:szCs w:val="24"/>
          <w:lang w:val="id-ID"/>
        </w:rPr>
        <w:t>Untuk pengujian hipotesis dalam penelitian ini digunakan teknis analisis varian (</w:t>
      </w:r>
      <w:r w:rsidR="0063792E">
        <w:rPr>
          <w:rFonts w:asciiTheme="majorBidi" w:hAnsiTheme="majorBidi" w:cstheme="majorBidi"/>
          <w:color w:val="000000"/>
          <w:sz w:val="24"/>
          <w:szCs w:val="24"/>
          <w:lang w:val="id-ID"/>
        </w:rPr>
        <w:t>An</w:t>
      </w:r>
      <w:r w:rsidR="0063792E">
        <w:rPr>
          <w:rFonts w:asciiTheme="majorBidi" w:hAnsiTheme="majorBidi" w:cstheme="majorBidi"/>
          <w:color w:val="000000"/>
          <w:sz w:val="24"/>
          <w:szCs w:val="24"/>
        </w:rPr>
        <w:t>o</w:t>
      </w:r>
      <w:r w:rsidR="0063792E" w:rsidRPr="003316C1">
        <w:rPr>
          <w:rFonts w:asciiTheme="majorBidi" w:hAnsiTheme="majorBidi" w:cstheme="majorBidi"/>
          <w:color w:val="000000"/>
          <w:sz w:val="24"/>
          <w:szCs w:val="24"/>
          <w:lang w:val="id-ID"/>
        </w:rPr>
        <w:t>va</w:t>
      </w:r>
      <w:r w:rsidRPr="003316C1">
        <w:rPr>
          <w:rFonts w:asciiTheme="majorBidi" w:hAnsiTheme="majorBidi" w:cstheme="majorBidi"/>
          <w:color w:val="000000"/>
          <w:sz w:val="24"/>
          <w:szCs w:val="24"/>
          <w:lang w:val="id-ID"/>
        </w:rPr>
        <w:t>) dua jalur. Sebe</w:t>
      </w:r>
      <w:r w:rsidRPr="003316C1">
        <w:rPr>
          <w:rFonts w:asciiTheme="majorBidi" w:hAnsiTheme="majorBidi" w:cstheme="majorBidi"/>
          <w:color w:val="000000"/>
          <w:sz w:val="24"/>
          <w:szCs w:val="24"/>
        </w:rPr>
        <w:t>l</w:t>
      </w:r>
      <w:r w:rsidRPr="003316C1">
        <w:rPr>
          <w:rFonts w:asciiTheme="majorBidi" w:hAnsiTheme="majorBidi" w:cstheme="majorBidi"/>
          <w:color w:val="000000"/>
          <w:sz w:val="24"/>
          <w:szCs w:val="24"/>
          <w:lang w:val="id-ID"/>
        </w:rPr>
        <w:t>um menguji hipotesis terlebih dahulu dilakukan pengujian persyaratan analisis. Uji persyaratan yang digunakan dalam penelitian ini terdiri dari:</w:t>
      </w:r>
    </w:p>
    <w:p w:rsidR="00BD4250" w:rsidRDefault="00BD4250" w:rsidP="00871EFB">
      <w:pPr>
        <w:autoSpaceDE w:val="0"/>
        <w:autoSpaceDN w:val="0"/>
        <w:adjustRightInd w:val="0"/>
        <w:spacing w:after="0" w:line="480" w:lineRule="auto"/>
        <w:ind w:left="709" w:firstLine="720"/>
        <w:contextualSpacing/>
        <w:jc w:val="both"/>
        <w:rPr>
          <w:rFonts w:asciiTheme="majorBidi" w:hAnsiTheme="majorBidi" w:cstheme="majorBidi"/>
          <w:color w:val="000000"/>
          <w:sz w:val="24"/>
          <w:szCs w:val="24"/>
        </w:rPr>
      </w:pPr>
    </w:p>
    <w:p w:rsidR="00BD4250" w:rsidRPr="00BD4250" w:rsidRDefault="00BD4250" w:rsidP="00871EFB">
      <w:pPr>
        <w:autoSpaceDE w:val="0"/>
        <w:autoSpaceDN w:val="0"/>
        <w:adjustRightInd w:val="0"/>
        <w:spacing w:after="0" w:line="480" w:lineRule="auto"/>
        <w:ind w:left="709" w:firstLine="720"/>
        <w:contextualSpacing/>
        <w:jc w:val="both"/>
        <w:rPr>
          <w:rFonts w:asciiTheme="majorBidi" w:hAnsiTheme="majorBidi" w:cstheme="majorBidi"/>
          <w:color w:val="000000"/>
          <w:sz w:val="24"/>
          <w:szCs w:val="24"/>
        </w:rPr>
      </w:pPr>
    </w:p>
    <w:p w:rsidR="00871EFB" w:rsidRPr="00871EFB" w:rsidRDefault="004D6990" w:rsidP="0035153B">
      <w:pPr>
        <w:pStyle w:val="ListParagraph"/>
        <w:numPr>
          <w:ilvl w:val="0"/>
          <w:numId w:val="27"/>
        </w:numPr>
        <w:autoSpaceDE w:val="0"/>
        <w:autoSpaceDN w:val="0"/>
        <w:adjustRightInd w:val="0"/>
        <w:spacing w:after="0" w:line="480" w:lineRule="auto"/>
        <w:ind w:left="993" w:hanging="284"/>
        <w:jc w:val="both"/>
        <w:rPr>
          <w:rFonts w:asciiTheme="majorBidi" w:hAnsiTheme="majorBidi" w:cstheme="majorBidi"/>
          <w:color w:val="000000"/>
          <w:sz w:val="24"/>
          <w:szCs w:val="24"/>
          <w:lang w:val="id-ID"/>
        </w:rPr>
      </w:pPr>
      <w:r w:rsidRPr="00871EFB">
        <w:rPr>
          <w:rFonts w:asciiTheme="majorBidi" w:hAnsiTheme="majorBidi" w:cstheme="majorBidi"/>
          <w:color w:val="000000"/>
          <w:sz w:val="24"/>
          <w:szCs w:val="24"/>
          <w:lang w:val="id-ID"/>
        </w:rPr>
        <w:lastRenderedPageBreak/>
        <w:t xml:space="preserve">Uji </w:t>
      </w:r>
      <w:r w:rsidR="00ED5CC0">
        <w:rPr>
          <w:rFonts w:asciiTheme="majorBidi" w:hAnsiTheme="majorBidi" w:cstheme="majorBidi"/>
          <w:color w:val="000000"/>
          <w:sz w:val="24"/>
          <w:szCs w:val="24"/>
        </w:rPr>
        <w:t xml:space="preserve">validitas </w:t>
      </w:r>
      <w:r w:rsidR="0035153B">
        <w:rPr>
          <w:rFonts w:asciiTheme="majorBidi" w:hAnsiTheme="majorBidi" w:cstheme="majorBidi"/>
          <w:color w:val="000000"/>
          <w:sz w:val="24"/>
          <w:szCs w:val="24"/>
        </w:rPr>
        <w:t xml:space="preserve">instrument </w:t>
      </w:r>
    </w:p>
    <w:p w:rsidR="0035153B" w:rsidRDefault="0035153B" w:rsidP="0035153B">
      <w:pPr>
        <w:pStyle w:val="ListParagraph"/>
        <w:autoSpaceDE w:val="0"/>
        <w:autoSpaceDN w:val="0"/>
        <w:adjustRightInd w:val="0"/>
        <w:spacing w:after="0" w:line="480" w:lineRule="auto"/>
        <w:ind w:left="993" w:firstLine="447"/>
        <w:jc w:val="both"/>
        <w:rPr>
          <w:rFonts w:asciiTheme="majorBidi" w:hAnsiTheme="majorBidi" w:cstheme="majorBidi"/>
          <w:color w:val="000000"/>
          <w:sz w:val="24"/>
          <w:szCs w:val="24"/>
        </w:rPr>
      </w:pPr>
      <w:r>
        <w:rPr>
          <w:rFonts w:asciiTheme="majorBidi" w:hAnsiTheme="majorBidi" w:cstheme="majorBidi"/>
          <w:color w:val="000000"/>
          <w:sz w:val="24"/>
          <w:szCs w:val="24"/>
        </w:rPr>
        <w:t>Instrument penelitian yang dibuat harus memenuhi syarat validitas maupun reliabilitas. Karenanya perlu diujicobakan baik validitas maupun reliabilitasnya. Uji validitas instrument dilakukkan terhadap bebarapa orang responden sebagai sampel uji coba di luar responden yang dijadikan sampel penelitian.</w:t>
      </w:r>
      <w:r>
        <w:rPr>
          <w:rStyle w:val="FootnoteReference"/>
          <w:rFonts w:asciiTheme="majorBidi" w:hAnsiTheme="majorBidi" w:cstheme="majorBidi"/>
          <w:color w:val="000000"/>
          <w:sz w:val="24"/>
          <w:szCs w:val="24"/>
        </w:rPr>
        <w:footnoteReference w:id="8"/>
      </w:r>
    </w:p>
    <w:p w:rsidR="00871EFB" w:rsidRDefault="0035153B" w:rsidP="0035153B">
      <w:pPr>
        <w:pStyle w:val="ListParagraph"/>
        <w:autoSpaceDE w:val="0"/>
        <w:autoSpaceDN w:val="0"/>
        <w:adjustRightInd w:val="0"/>
        <w:spacing w:after="0" w:line="480" w:lineRule="auto"/>
        <w:ind w:left="993" w:firstLine="44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Uji validitas instrument menggunakan rumus korelasi </w:t>
      </w:r>
      <w:r>
        <w:rPr>
          <w:rFonts w:asciiTheme="majorBidi" w:hAnsiTheme="majorBidi" w:cstheme="majorBidi"/>
          <w:i/>
          <w:iCs/>
          <w:color w:val="000000"/>
          <w:sz w:val="24"/>
          <w:szCs w:val="24"/>
        </w:rPr>
        <w:t>product moment</w:t>
      </w:r>
      <w:r>
        <w:rPr>
          <w:rFonts w:asciiTheme="majorBidi" w:hAnsiTheme="majorBidi" w:cstheme="majorBidi"/>
          <w:color w:val="000000"/>
          <w:sz w:val="24"/>
          <w:szCs w:val="24"/>
        </w:rPr>
        <w:t xml:space="preserve"> dari Pearseon, sebagai berikut:</w:t>
      </w:r>
    </w:p>
    <w:p w:rsidR="0035153B" w:rsidRPr="00871EFB" w:rsidRDefault="0035153B" w:rsidP="0035153B">
      <w:pPr>
        <w:pStyle w:val="ListParagraph"/>
        <w:autoSpaceDE w:val="0"/>
        <w:autoSpaceDN w:val="0"/>
        <w:adjustRightInd w:val="0"/>
        <w:spacing w:after="0" w:line="480" w:lineRule="auto"/>
        <w:ind w:left="993" w:firstLine="447"/>
        <w:jc w:val="both"/>
        <w:rPr>
          <w:rFonts w:asciiTheme="majorBidi" w:hAnsiTheme="majorBidi" w:cstheme="majorBidi"/>
          <w:color w:val="000000"/>
          <w:sz w:val="24"/>
          <w:szCs w:val="24"/>
          <w:lang w:val="id-ID"/>
        </w:rPr>
      </w:pPr>
      <w:r w:rsidRPr="003316C1">
        <w:rPr>
          <w:rFonts w:asciiTheme="majorBidi" w:hAnsiTheme="majorBidi" w:cstheme="majorBidi"/>
          <w:position w:val="-40"/>
          <w:sz w:val="24"/>
          <w:szCs w:val="24"/>
          <w:lang w:val="id-ID"/>
        </w:rPr>
        <w:object w:dxaOrig="4640" w:dyaOrig="780">
          <v:shape id="_x0000_i1026" type="#_x0000_t75" style="width:231.6pt;height:38.7pt" o:ole="">
            <v:imagedata r:id="rId10" o:title=""/>
          </v:shape>
          <o:OLEObject Type="Embed" ProgID="Equation.3" ShapeID="_x0000_i1026" DrawAspect="Content" ObjectID="_1578212052" r:id="rId11"/>
        </w:object>
      </w:r>
    </w:p>
    <w:p w:rsidR="0035153B" w:rsidRPr="0035153B" w:rsidRDefault="0035153B" w:rsidP="0035153B">
      <w:pPr>
        <w:pStyle w:val="ListParagraph"/>
        <w:autoSpaceDE w:val="0"/>
        <w:autoSpaceDN w:val="0"/>
        <w:adjustRightInd w:val="0"/>
        <w:spacing w:after="0" w:line="480" w:lineRule="auto"/>
        <w:ind w:left="993"/>
        <w:jc w:val="both"/>
        <w:rPr>
          <w:rFonts w:asciiTheme="majorBidi" w:hAnsiTheme="majorBidi" w:cstheme="majorBidi"/>
          <w:color w:val="000000"/>
          <w:sz w:val="24"/>
          <w:szCs w:val="24"/>
          <w:lang w:val="id-ID"/>
        </w:rPr>
      </w:pPr>
      <w:r>
        <w:rPr>
          <w:rFonts w:asciiTheme="majorBidi" w:hAnsiTheme="majorBidi" w:cstheme="majorBidi"/>
          <w:color w:val="000000"/>
          <w:sz w:val="24"/>
          <w:szCs w:val="24"/>
        </w:rPr>
        <w:t xml:space="preserve">Rumus tersebut digunakan untuk menguji korelasi skor butir dengan skor total dengan derajat kebebasan </w:t>
      </w:r>
      <w:r>
        <w:rPr>
          <w:rFonts w:asciiTheme="majorBidi" w:hAnsiTheme="majorBidi" w:cstheme="majorBidi"/>
          <w:i/>
          <w:iCs/>
          <w:color w:val="000000"/>
          <w:sz w:val="24"/>
          <w:szCs w:val="24"/>
        </w:rPr>
        <w:t>a</w:t>
      </w:r>
      <w:r>
        <w:rPr>
          <w:rFonts w:asciiTheme="majorBidi" w:hAnsiTheme="majorBidi" w:cstheme="majorBidi"/>
          <w:color w:val="000000"/>
          <w:sz w:val="24"/>
          <w:szCs w:val="24"/>
        </w:rPr>
        <w:t xml:space="preserve"> = 0,05. Instumen dianggap valid apabila r</w:t>
      </w:r>
      <w:r w:rsidRPr="0035153B">
        <w:rPr>
          <w:rFonts w:asciiTheme="majorBidi" w:hAnsiTheme="majorBidi" w:cstheme="majorBidi"/>
          <w:color w:val="000000"/>
          <w:sz w:val="24"/>
          <w:szCs w:val="24"/>
          <w:vertAlign w:val="subscript"/>
        </w:rPr>
        <w:t>hitung</w:t>
      </w:r>
      <w:r>
        <w:rPr>
          <w:rFonts w:asciiTheme="majorBidi" w:hAnsiTheme="majorBidi" w:cstheme="majorBidi"/>
          <w:color w:val="000000"/>
          <w:sz w:val="24"/>
          <w:szCs w:val="24"/>
        </w:rPr>
        <w:t xml:space="preserve"> lebih besar dari r</w:t>
      </w:r>
      <w:r w:rsidRPr="0035153B">
        <w:rPr>
          <w:rFonts w:asciiTheme="majorBidi" w:hAnsiTheme="majorBidi" w:cstheme="majorBidi"/>
          <w:color w:val="000000"/>
          <w:sz w:val="24"/>
          <w:szCs w:val="24"/>
          <w:vertAlign w:val="subscript"/>
        </w:rPr>
        <w:t>tabel</w:t>
      </w:r>
      <w:r>
        <w:rPr>
          <w:rFonts w:asciiTheme="majorBidi" w:hAnsiTheme="majorBidi" w:cstheme="majorBidi"/>
          <w:color w:val="000000"/>
          <w:sz w:val="24"/>
          <w:szCs w:val="24"/>
        </w:rPr>
        <w:t xml:space="preserve">. </w:t>
      </w:r>
    </w:p>
    <w:p w:rsidR="00871EFB" w:rsidRPr="00871EFB" w:rsidRDefault="004D6990" w:rsidP="00ED5CC0">
      <w:pPr>
        <w:pStyle w:val="ListParagraph"/>
        <w:numPr>
          <w:ilvl w:val="0"/>
          <w:numId w:val="27"/>
        </w:numPr>
        <w:autoSpaceDE w:val="0"/>
        <w:autoSpaceDN w:val="0"/>
        <w:adjustRightInd w:val="0"/>
        <w:spacing w:after="0" w:line="480" w:lineRule="auto"/>
        <w:ind w:left="993" w:hanging="284"/>
        <w:jc w:val="both"/>
        <w:rPr>
          <w:rFonts w:asciiTheme="majorBidi" w:hAnsiTheme="majorBidi" w:cstheme="majorBidi"/>
          <w:color w:val="000000"/>
          <w:sz w:val="24"/>
          <w:szCs w:val="24"/>
          <w:lang w:val="id-ID"/>
        </w:rPr>
      </w:pPr>
      <w:r w:rsidRPr="00871EFB">
        <w:rPr>
          <w:rFonts w:asciiTheme="majorBidi" w:hAnsiTheme="majorBidi" w:cstheme="majorBidi"/>
          <w:color w:val="000000"/>
          <w:sz w:val="24"/>
          <w:szCs w:val="24"/>
          <w:lang w:val="id-ID"/>
        </w:rPr>
        <w:t xml:space="preserve">Uji </w:t>
      </w:r>
      <w:r w:rsidR="00ED5CC0">
        <w:rPr>
          <w:rFonts w:asciiTheme="majorBidi" w:hAnsiTheme="majorBidi" w:cstheme="majorBidi"/>
          <w:color w:val="000000"/>
          <w:sz w:val="24"/>
          <w:szCs w:val="24"/>
        </w:rPr>
        <w:t>reliabilitas</w:t>
      </w:r>
      <w:r w:rsidR="00872084">
        <w:rPr>
          <w:rFonts w:asciiTheme="majorBidi" w:hAnsiTheme="majorBidi" w:cstheme="majorBidi"/>
          <w:color w:val="000000"/>
          <w:sz w:val="24"/>
          <w:szCs w:val="24"/>
        </w:rPr>
        <w:t xml:space="preserve"> instrumen</w:t>
      </w:r>
    </w:p>
    <w:p w:rsidR="004D6990" w:rsidRDefault="00872084" w:rsidP="00871EFB">
      <w:pPr>
        <w:pStyle w:val="ListParagraph"/>
        <w:autoSpaceDE w:val="0"/>
        <w:autoSpaceDN w:val="0"/>
        <w:adjustRightInd w:val="0"/>
        <w:spacing w:after="0" w:line="480" w:lineRule="auto"/>
        <w:ind w:left="993" w:firstLine="447"/>
        <w:jc w:val="both"/>
        <w:rPr>
          <w:rFonts w:asciiTheme="majorBidi" w:hAnsiTheme="majorBidi" w:cstheme="majorBidi"/>
          <w:iCs/>
          <w:color w:val="000000"/>
          <w:sz w:val="24"/>
          <w:szCs w:val="24"/>
        </w:rPr>
      </w:pPr>
      <w:r>
        <w:rPr>
          <w:rFonts w:asciiTheme="majorBidi" w:hAnsiTheme="majorBidi" w:cstheme="majorBidi"/>
          <w:color w:val="000000"/>
          <w:sz w:val="24"/>
          <w:szCs w:val="24"/>
        </w:rPr>
        <w:t>Alat ukur yang reliabel adalah bila alat itu digunakan untuk mengukur suatu gejala yang berlainan senantiasa menunjukan hasil yang sama. Jadi alat yang reliabel secara konsisten memberi hasilukuran yang sama</w:t>
      </w:r>
      <w:r w:rsidR="00DE5337" w:rsidRPr="00871EFB">
        <w:rPr>
          <w:rFonts w:asciiTheme="majorBidi" w:hAnsiTheme="majorBidi" w:cstheme="majorBidi"/>
          <w:iCs/>
          <w:color w:val="000000"/>
          <w:sz w:val="24"/>
          <w:szCs w:val="24"/>
          <w:lang w:val="id-ID"/>
        </w:rPr>
        <w:t>.</w:t>
      </w:r>
    </w:p>
    <w:p w:rsidR="00872084" w:rsidRDefault="00872084" w:rsidP="00871EFB">
      <w:pPr>
        <w:pStyle w:val="ListParagraph"/>
        <w:autoSpaceDE w:val="0"/>
        <w:autoSpaceDN w:val="0"/>
        <w:adjustRightInd w:val="0"/>
        <w:spacing w:after="0" w:line="480" w:lineRule="auto"/>
        <w:ind w:left="993" w:firstLine="447"/>
        <w:jc w:val="both"/>
        <w:rPr>
          <w:rFonts w:asciiTheme="majorBidi" w:hAnsiTheme="majorBidi" w:cstheme="majorBidi"/>
          <w:iCs/>
          <w:color w:val="000000"/>
          <w:sz w:val="24"/>
          <w:szCs w:val="24"/>
        </w:rPr>
      </w:pPr>
      <w:r>
        <w:rPr>
          <w:rFonts w:asciiTheme="majorBidi" w:hAnsiTheme="majorBidi" w:cstheme="majorBidi"/>
          <w:iCs/>
          <w:color w:val="000000"/>
          <w:sz w:val="24"/>
          <w:szCs w:val="24"/>
        </w:rPr>
        <w:lastRenderedPageBreak/>
        <w:t xml:space="preserve">Perhitungan reliabelitas butir instrument penelitian berbentuk skala mempergunakan rumus </w:t>
      </w:r>
      <w:r w:rsidRPr="00872084">
        <w:rPr>
          <w:rFonts w:asciiTheme="majorBidi" w:hAnsiTheme="majorBidi" w:cstheme="majorBidi"/>
          <w:i/>
          <w:color w:val="000000"/>
          <w:sz w:val="24"/>
          <w:szCs w:val="24"/>
        </w:rPr>
        <w:t>Alpha Cronbach</w:t>
      </w:r>
      <w:r>
        <w:rPr>
          <w:rFonts w:asciiTheme="majorBidi" w:hAnsiTheme="majorBidi" w:cstheme="majorBidi"/>
          <w:iCs/>
          <w:color w:val="000000"/>
          <w:sz w:val="24"/>
          <w:szCs w:val="24"/>
        </w:rPr>
        <w:t xml:space="preserve"> sebagai berikut:</w:t>
      </w:r>
      <w:r>
        <w:rPr>
          <w:rStyle w:val="FootnoteReference"/>
          <w:rFonts w:asciiTheme="majorBidi" w:hAnsiTheme="majorBidi" w:cstheme="majorBidi"/>
          <w:iCs/>
          <w:color w:val="000000"/>
          <w:sz w:val="24"/>
          <w:szCs w:val="24"/>
        </w:rPr>
        <w:footnoteReference w:id="9"/>
      </w:r>
    </w:p>
    <w:p w:rsidR="00872084" w:rsidRDefault="00872084" w:rsidP="00871EFB">
      <w:pPr>
        <w:pStyle w:val="ListParagraph"/>
        <w:autoSpaceDE w:val="0"/>
        <w:autoSpaceDN w:val="0"/>
        <w:adjustRightInd w:val="0"/>
        <w:spacing w:after="0" w:line="480" w:lineRule="auto"/>
        <w:ind w:left="993" w:firstLine="447"/>
        <w:jc w:val="both"/>
        <w:rPr>
          <w:rFonts w:asciiTheme="majorBidi" w:hAnsiTheme="majorBidi" w:cstheme="majorBidi"/>
          <w:iCs/>
          <w:color w:val="000000"/>
          <w:sz w:val="24"/>
          <w:szCs w:val="24"/>
        </w:rPr>
      </w:pPr>
      <w:r w:rsidRPr="00872084">
        <w:rPr>
          <w:rFonts w:asciiTheme="majorBidi" w:hAnsiTheme="majorBidi" w:cstheme="majorBidi"/>
          <w:position w:val="-34"/>
          <w:sz w:val="24"/>
          <w:szCs w:val="24"/>
          <w:lang w:val="id-ID"/>
        </w:rPr>
        <w:object w:dxaOrig="2040" w:dyaOrig="800">
          <v:shape id="_x0000_i1027" type="#_x0000_t75" style="width:101.9pt;height:40.1pt" o:ole="">
            <v:imagedata r:id="rId12" o:title=""/>
          </v:shape>
          <o:OLEObject Type="Embed" ProgID="Equation.3" ShapeID="_x0000_i1027" DrawAspect="Content" ObjectID="_1578212053" r:id="rId13"/>
        </w:object>
      </w:r>
    </w:p>
    <w:p w:rsidR="00872084" w:rsidRDefault="00872084" w:rsidP="00871EFB">
      <w:pPr>
        <w:pStyle w:val="ListParagraph"/>
        <w:autoSpaceDE w:val="0"/>
        <w:autoSpaceDN w:val="0"/>
        <w:adjustRightInd w:val="0"/>
        <w:spacing w:after="0" w:line="480" w:lineRule="auto"/>
        <w:ind w:left="993" w:firstLine="447"/>
        <w:jc w:val="both"/>
        <w:rPr>
          <w:rFonts w:asciiTheme="majorBidi" w:hAnsiTheme="majorBidi" w:cstheme="majorBidi"/>
          <w:iCs/>
          <w:color w:val="000000"/>
          <w:sz w:val="24"/>
          <w:szCs w:val="24"/>
        </w:rPr>
      </w:pPr>
      <w:r>
        <w:rPr>
          <w:rFonts w:asciiTheme="majorBidi" w:hAnsiTheme="majorBidi" w:cstheme="majorBidi"/>
          <w:iCs/>
          <w:color w:val="000000"/>
          <w:sz w:val="24"/>
          <w:szCs w:val="24"/>
        </w:rPr>
        <w:t>Keterangan:</w:t>
      </w:r>
    </w:p>
    <w:p w:rsidR="00872084" w:rsidRPr="00872084" w:rsidRDefault="00872084" w:rsidP="00871EFB">
      <w:pPr>
        <w:pStyle w:val="ListParagraph"/>
        <w:autoSpaceDE w:val="0"/>
        <w:autoSpaceDN w:val="0"/>
        <w:adjustRightInd w:val="0"/>
        <w:spacing w:after="0" w:line="480" w:lineRule="auto"/>
        <w:ind w:left="993" w:firstLine="447"/>
        <w:jc w:val="both"/>
        <w:rPr>
          <w:rFonts w:asciiTheme="majorBidi" w:hAnsiTheme="majorBidi" w:cstheme="majorBidi"/>
          <w:iCs/>
          <w:color w:val="000000"/>
          <w:sz w:val="24"/>
          <w:szCs w:val="24"/>
        </w:rPr>
      </w:pPr>
      <w:r>
        <w:rPr>
          <w:rFonts w:asciiTheme="majorBidi" w:hAnsiTheme="majorBidi" w:cstheme="majorBidi"/>
          <w:iCs/>
          <w:color w:val="000000"/>
          <w:sz w:val="24"/>
          <w:szCs w:val="24"/>
        </w:rPr>
        <w:t>r</w:t>
      </w:r>
      <w:r>
        <w:rPr>
          <w:rFonts w:asciiTheme="majorBidi" w:hAnsiTheme="majorBidi" w:cstheme="majorBidi"/>
          <w:iCs/>
          <w:color w:val="000000"/>
          <w:sz w:val="24"/>
          <w:szCs w:val="24"/>
          <w:vertAlign w:val="subscript"/>
        </w:rPr>
        <w:t>11</w:t>
      </w:r>
      <w:r>
        <w:rPr>
          <w:rFonts w:asciiTheme="majorBidi" w:hAnsiTheme="majorBidi" w:cstheme="majorBidi"/>
          <w:iCs/>
          <w:color w:val="000000"/>
          <w:sz w:val="24"/>
          <w:szCs w:val="24"/>
        </w:rPr>
        <w:t xml:space="preserve"> </w:t>
      </w:r>
      <w:r>
        <w:rPr>
          <w:rFonts w:asciiTheme="majorBidi" w:hAnsiTheme="majorBidi" w:cstheme="majorBidi"/>
          <w:iCs/>
          <w:color w:val="000000"/>
          <w:sz w:val="24"/>
          <w:szCs w:val="24"/>
        </w:rPr>
        <w:tab/>
        <w:t>= reliabilitas yang dicari</w:t>
      </w:r>
    </w:p>
    <w:p w:rsidR="00872084" w:rsidRDefault="00872084" w:rsidP="00871EFB">
      <w:pPr>
        <w:pStyle w:val="ListParagraph"/>
        <w:autoSpaceDE w:val="0"/>
        <w:autoSpaceDN w:val="0"/>
        <w:adjustRightInd w:val="0"/>
        <w:spacing w:after="0" w:line="480" w:lineRule="auto"/>
        <w:ind w:left="993" w:firstLine="447"/>
        <w:jc w:val="both"/>
        <w:rPr>
          <w:rFonts w:asciiTheme="majorBidi" w:hAnsiTheme="majorBidi" w:cstheme="majorBidi"/>
          <w:iCs/>
          <w:color w:val="000000"/>
          <w:sz w:val="24"/>
          <w:szCs w:val="24"/>
        </w:rPr>
      </w:pPr>
      <w:r>
        <w:rPr>
          <w:rFonts w:asciiTheme="majorBidi" w:hAnsiTheme="majorBidi" w:cstheme="majorBidi"/>
          <w:iCs/>
          <w:color w:val="000000"/>
          <w:sz w:val="24"/>
          <w:szCs w:val="24"/>
        </w:rPr>
        <w:t xml:space="preserve">k </w:t>
      </w:r>
      <w:r>
        <w:rPr>
          <w:rFonts w:asciiTheme="majorBidi" w:hAnsiTheme="majorBidi" w:cstheme="majorBidi"/>
          <w:iCs/>
          <w:color w:val="000000"/>
          <w:sz w:val="24"/>
          <w:szCs w:val="24"/>
        </w:rPr>
        <w:tab/>
        <w:t>= banyaknya butir tes</w:t>
      </w:r>
    </w:p>
    <w:p w:rsidR="00872084" w:rsidRDefault="00872084" w:rsidP="00871EFB">
      <w:pPr>
        <w:pStyle w:val="ListParagraph"/>
        <w:autoSpaceDE w:val="0"/>
        <w:autoSpaceDN w:val="0"/>
        <w:adjustRightInd w:val="0"/>
        <w:spacing w:after="0" w:line="480" w:lineRule="auto"/>
        <w:ind w:left="993" w:firstLine="447"/>
        <w:jc w:val="both"/>
        <w:rPr>
          <w:rFonts w:asciiTheme="majorBidi" w:hAnsiTheme="majorBidi" w:cstheme="majorBidi"/>
          <w:iCs/>
          <w:color w:val="000000"/>
          <w:sz w:val="24"/>
          <w:szCs w:val="24"/>
        </w:rPr>
      </w:pPr>
      <w:r>
        <w:rPr>
          <w:rFonts w:asciiTheme="majorBidi" w:hAnsiTheme="majorBidi" w:cstheme="majorBidi"/>
          <w:iCs/>
          <w:color w:val="000000"/>
          <w:sz w:val="24"/>
          <w:szCs w:val="24"/>
        </w:rPr>
        <w:t>ΣS</w:t>
      </w:r>
      <w:r>
        <w:rPr>
          <w:rFonts w:asciiTheme="majorBidi" w:hAnsiTheme="majorBidi" w:cstheme="majorBidi"/>
          <w:iCs/>
          <w:color w:val="000000"/>
          <w:sz w:val="24"/>
          <w:szCs w:val="24"/>
          <w:vertAlign w:val="subscript"/>
        </w:rPr>
        <w:t>i</w:t>
      </w:r>
      <w:r>
        <w:rPr>
          <w:rFonts w:asciiTheme="majorBidi" w:hAnsiTheme="majorBidi" w:cstheme="majorBidi"/>
          <w:iCs/>
          <w:color w:val="000000"/>
          <w:sz w:val="24"/>
          <w:szCs w:val="24"/>
          <w:vertAlign w:val="superscript"/>
        </w:rPr>
        <w:t>2</w:t>
      </w:r>
      <w:r>
        <w:rPr>
          <w:rFonts w:asciiTheme="majorBidi" w:hAnsiTheme="majorBidi" w:cstheme="majorBidi"/>
          <w:iCs/>
          <w:color w:val="000000"/>
          <w:sz w:val="24"/>
          <w:szCs w:val="24"/>
        </w:rPr>
        <w:tab/>
        <w:t>= skor total varians</w:t>
      </w:r>
    </w:p>
    <w:p w:rsidR="00872084" w:rsidRPr="00872084" w:rsidRDefault="00872084" w:rsidP="00871EFB">
      <w:pPr>
        <w:pStyle w:val="ListParagraph"/>
        <w:autoSpaceDE w:val="0"/>
        <w:autoSpaceDN w:val="0"/>
        <w:adjustRightInd w:val="0"/>
        <w:spacing w:after="0" w:line="480" w:lineRule="auto"/>
        <w:ind w:left="993" w:firstLine="447"/>
        <w:jc w:val="both"/>
        <w:rPr>
          <w:rFonts w:asciiTheme="majorBidi" w:hAnsiTheme="majorBidi" w:cstheme="majorBidi"/>
          <w:iCs/>
          <w:color w:val="000000"/>
          <w:sz w:val="24"/>
          <w:szCs w:val="24"/>
        </w:rPr>
      </w:pPr>
      <w:r>
        <w:rPr>
          <w:rFonts w:asciiTheme="majorBidi" w:hAnsiTheme="majorBidi" w:cstheme="majorBidi"/>
          <w:iCs/>
          <w:color w:val="000000"/>
          <w:sz w:val="24"/>
          <w:szCs w:val="24"/>
        </w:rPr>
        <w:t>ΣS</w:t>
      </w:r>
      <w:r>
        <w:rPr>
          <w:rFonts w:asciiTheme="majorBidi" w:hAnsiTheme="majorBidi" w:cstheme="majorBidi"/>
          <w:iCs/>
          <w:color w:val="000000"/>
          <w:sz w:val="24"/>
          <w:szCs w:val="24"/>
          <w:vertAlign w:val="subscript"/>
        </w:rPr>
        <w:t>t</w:t>
      </w:r>
      <w:r>
        <w:rPr>
          <w:rFonts w:asciiTheme="majorBidi" w:hAnsiTheme="majorBidi" w:cstheme="majorBidi"/>
          <w:iCs/>
          <w:color w:val="000000"/>
          <w:sz w:val="24"/>
          <w:szCs w:val="24"/>
          <w:vertAlign w:val="superscript"/>
        </w:rPr>
        <w:t>2</w:t>
      </w:r>
      <w:r>
        <w:rPr>
          <w:rFonts w:asciiTheme="majorBidi" w:hAnsiTheme="majorBidi" w:cstheme="majorBidi"/>
          <w:iCs/>
          <w:color w:val="000000"/>
          <w:sz w:val="24"/>
          <w:szCs w:val="24"/>
          <w:vertAlign w:val="superscript"/>
        </w:rPr>
        <w:tab/>
      </w:r>
      <w:r>
        <w:rPr>
          <w:rFonts w:asciiTheme="majorBidi" w:hAnsiTheme="majorBidi" w:cstheme="majorBidi"/>
          <w:iCs/>
          <w:color w:val="000000"/>
          <w:sz w:val="24"/>
          <w:szCs w:val="24"/>
        </w:rPr>
        <w:t>= skor varians total</w:t>
      </w:r>
    </w:p>
    <w:p w:rsidR="00872084" w:rsidRPr="00372DC9" w:rsidRDefault="00872084" w:rsidP="00372DC9">
      <w:pPr>
        <w:pStyle w:val="ListParagraph"/>
        <w:autoSpaceDE w:val="0"/>
        <w:autoSpaceDN w:val="0"/>
        <w:adjustRightInd w:val="0"/>
        <w:spacing w:after="0" w:line="480" w:lineRule="auto"/>
        <w:ind w:left="993" w:firstLine="447"/>
        <w:jc w:val="both"/>
        <w:rPr>
          <w:rFonts w:asciiTheme="majorBidi" w:hAnsiTheme="majorBidi" w:cstheme="majorBidi"/>
          <w:iCs/>
          <w:color w:val="000000"/>
          <w:sz w:val="24"/>
          <w:szCs w:val="24"/>
        </w:rPr>
      </w:pPr>
      <w:r>
        <w:rPr>
          <w:rFonts w:asciiTheme="majorBidi" w:hAnsiTheme="majorBidi" w:cstheme="majorBidi"/>
          <w:iCs/>
          <w:color w:val="000000"/>
          <w:sz w:val="24"/>
          <w:szCs w:val="24"/>
        </w:rPr>
        <w:t xml:space="preserve">Untuk uji signifikansi reliabilitas dengan derajat kebebasan </w:t>
      </w:r>
      <w:r>
        <w:rPr>
          <w:rFonts w:asciiTheme="majorBidi" w:hAnsiTheme="majorBidi" w:cstheme="majorBidi"/>
          <w:i/>
          <w:color w:val="000000"/>
          <w:sz w:val="24"/>
          <w:szCs w:val="24"/>
        </w:rPr>
        <w:t>a</w:t>
      </w:r>
      <w:r w:rsidR="00D33749">
        <w:rPr>
          <w:rFonts w:asciiTheme="majorBidi" w:hAnsiTheme="majorBidi" w:cstheme="majorBidi"/>
          <w:iCs/>
          <w:color w:val="000000"/>
          <w:sz w:val="24"/>
          <w:szCs w:val="24"/>
        </w:rPr>
        <w:t xml:space="preserve"> = 0,01</w:t>
      </w:r>
      <w:r w:rsidR="00372DC9">
        <w:rPr>
          <w:rFonts w:asciiTheme="majorBidi" w:hAnsiTheme="majorBidi" w:cstheme="majorBidi"/>
          <w:iCs/>
          <w:color w:val="000000"/>
          <w:sz w:val="24"/>
          <w:szCs w:val="24"/>
        </w:rPr>
        <w:t>. Apabila r</w:t>
      </w:r>
      <w:r w:rsidR="00372DC9">
        <w:rPr>
          <w:rFonts w:asciiTheme="majorBidi" w:hAnsiTheme="majorBidi" w:cstheme="majorBidi"/>
          <w:iCs/>
          <w:color w:val="000000"/>
          <w:sz w:val="24"/>
          <w:szCs w:val="24"/>
          <w:vertAlign w:val="subscript"/>
        </w:rPr>
        <w:t>hitung</w:t>
      </w:r>
      <w:r w:rsidR="00372DC9">
        <w:rPr>
          <w:rFonts w:asciiTheme="majorBidi" w:hAnsiTheme="majorBidi" w:cstheme="majorBidi"/>
          <w:iCs/>
          <w:color w:val="000000"/>
          <w:sz w:val="24"/>
          <w:szCs w:val="24"/>
        </w:rPr>
        <w:t xml:space="preserve"> lebih besar r</w:t>
      </w:r>
      <w:r w:rsidR="00372DC9">
        <w:rPr>
          <w:rFonts w:asciiTheme="majorBidi" w:hAnsiTheme="majorBidi" w:cstheme="majorBidi"/>
          <w:iCs/>
          <w:color w:val="000000"/>
          <w:sz w:val="24"/>
          <w:szCs w:val="24"/>
          <w:vertAlign w:val="subscript"/>
        </w:rPr>
        <w:t>tabel</w:t>
      </w:r>
      <w:r w:rsidR="00372DC9">
        <w:rPr>
          <w:rFonts w:asciiTheme="majorBidi" w:hAnsiTheme="majorBidi" w:cstheme="majorBidi"/>
          <w:iCs/>
          <w:color w:val="000000"/>
          <w:sz w:val="24"/>
          <w:szCs w:val="24"/>
        </w:rPr>
        <w:t xml:space="preserve"> maka instrument angket dalam bentuk skala secara keseluruhan dinyatakan reliabel. Dan apabila r</w:t>
      </w:r>
      <w:r w:rsidR="00372DC9">
        <w:rPr>
          <w:rFonts w:asciiTheme="majorBidi" w:hAnsiTheme="majorBidi" w:cstheme="majorBidi"/>
          <w:iCs/>
          <w:color w:val="000000"/>
          <w:sz w:val="24"/>
          <w:szCs w:val="24"/>
          <w:vertAlign w:val="subscript"/>
        </w:rPr>
        <w:t>hitung</w:t>
      </w:r>
      <w:r w:rsidR="00372DC9">
        <w:rPr>
          <w:rFonts w:asciiTheme="majorBidi" w:hAnsiTheme="majorBidi" w:cstheme="majorBidi"/>
          <w:iCs/>
          <w:color w:val="000000"/>
          <w:sz w:val="24"/>
          <w:szCs w:val="24"/>
        </w:rPr>
        <w:t xml:space="preserve"> lebih kecil dari r</w:t>
      </w:r>
      <w:r w:rsidR="00372DC9">
        <w:rPr>
          <w:rFonts w:asciiTheme="majorBidi" w:hAnsiTheme="majorBidi" w:cstheme="majorBidi"/>
          <w:iCs/>
          <w:color w:val="000000"/>
          <w:sz w:val="24"/>
          <w:szCs w:val="24"/>
          <w:vertAlign w:val="subscript"/>
        </w:rPr>
        <w:t>tabel</w:t>
      </w:r>
      <w:r w:rsidR="00372DC9">
        <w:rPr>
          <w:rFonts w:asciiTheme="majorBidi" w:hAnsiTheme="majorBidi" w:cstheme="majorBidi"/>
          <w:iCs/>
          <w:color w:val="000000"/>
          <w:sz w:val="24"/>
          <w:szCs w:val="24"/>
        </w:rPr>
        <w:t xml:space="preserve"> maka instrument dalam bentuk skala tidak reliabel, dengan artian instrument tersebut tidak layak untuk digunakan untuk mengumpulkan data penelitian.</w:t>
      </w:r>
    </w:p>
    <w:p w:rsidR="007B5FF8" w:rsidRDefault="007B5FF8" w:rsidP="007B5FF8">
      <w:pPr>
        <w:autoSpaceDE w:val="0"/>
        <w:autoSpaceDN w:val="0"/>
        <w:adjustRightInd w:val="0"/>
        <w:spacing w:after="0" w:line="240" w:lineRule="auto"/>
        <w:jc w:val="both"/>
        <w:rPr>
          <w:rFonts w:asciiTheme="majorBidi" w:hAnsiTheme="majorBidi" w:cstheme="majorBidi"/>
          <w:color w:val="000000"/>
          <w:sz w:val="24"/>
          <w:szCs w:val="24"/>
        </w:rPr>
      </w:pPr>
    </w:p>
    <w:p w:rsidR="00880FBB" w:rsidRDefault="00880FBB" w:rsidP="007B5FF8">
      <w:pPr>
        <w:autoSpaceDE w:val="0"/>
        <w:autoSpaceDN w:val="0"/>
        <w:adjustRightInd w:val="0"/>
        <w:spacing w:after="0" w:line="240" w:lineRule="auto"/>
        <w:jc w:val="both"/>
        <w:rPr>
          <w:rFonts w:asciiTheme="majorBidi" w:hAnsiTheme="majorBidi" w:cstheme="majorBidi"/>
          <w:color w:val="000000"/>
          <w:sz w:val="24"/>
          <w:szCs w:val="24"/>
        </w:rPr>
      </w:pPr>
    </w:p>
    <w:p w:rsidR="00880FBB" w:rsidRDefault="00880FBB" w:rsidP="007B5FF8">
      <w:pPr>
        <w:autoSpaceDE w:val="0"/>
        <w:autoSpaceDN w:val="0"/>
        <w:adjustRightInd w:val="0"/>
        <w:spacing w:after="0" w:line="240" w:lineRule="auto"/>
        <w:jc w:val="both"/>
        <w:rPr>
          <w:rFonts w:asciiTheme="majorBidi" w:hAnsiTheme="majorBidi" w:cstheme="majorBidi"/>
          <w:color w:val="000000"/>
          <w:sz w:val="24"/>
          <w:szCs w:val="24"/>
        </w:rPr>
      </w:pPr>
    </w:p>
    <w:p w:rsidR="00880FBB" w:rsidRPr="007B5FF8" w:rsidRDefault="00880FBB" w:rsidP="007B5FF8">
      <w:pPr>
        <w:autoSpaceDE w:val="0"/>
        <w:autoSpaceDN w:val="0"/>
        <w:adjustRightInd w:val="0"/>
        <w:spacing w:after="0" w:line="240" w:lineRule="auto"/>
        <w:jc w:val="both"/>
        <w:rPr>
          <w:rFonts w:asciiTheme="majorBidi" w:hAnsiTheme="majorBidi" w:cstheme="majorBidi"/>
          <w:color w:val="000000"/>
          <w:sz w:val="24"/>
          <w:szCs w:val="24"/>
        </w:rPr>
      </w:pPr>
    </w:p>
    <w:p w:rsidR="00627CF4" w:rsidRPr="003316C1" w:rsidRDefault="002C0A0A" w:rsidP="00924AC8">
      <w:pPr>
        <w:pStyle w:val="ListParagraph"/>
        <w:numPr>
          <w:ilvl w:val="0"/>
          <w:numId w:val="1"/>
        </w:numPr>
        <w:spacing w:after="0" w:line="480" w:lineRule="auto"/>
        <w:ind w:left="426" w:hanging="426"/>
        <w:jc w:val="both"/>
        <w:rPr>
          <w:rFonts w:asciiTheme="majorBidi" w:hAnsiTheme="majorBidi" w:cstheme="majorBidi"/>
          <w:b/>
          <w:bCs/>
          <w:sz w:val="24"/>
          <w:szCs w:val="24"/>
        </w:rPr>
      </w:pPr>
      <w:r w:rsidRPr="003316C1">
        <w:rPr>
          <w:rFonts w:asciiTheme="majorBidi" w:hAnsiTheme="majorBidi" w:cstheme="majorBidi"/>
          <w:b/>
          <w:bCs/>
          <w:sz w:val="24"/>
          <w:szCs w:val="24"/>
        </w:rPr>
        <w:lastRenderedPageBreak/>
        <w:t>Tek</w:t>
      </w:r>
      <w:r w:rsidR="00443538" w:rsidRPr="003316C1">
        <w:rPr>
          <w:rFonts w:asciiTheme="majorBidi" w:hAnsiTheme="majorBidi" w:cstheme="majorBidi"/>
          <w:b/>
          <w:bCs/>
          <w:sz w:val="24"/>
          <w:szCs w:val="24"/>
        </w:rPr>
        <w:t>nik Analisa Data</w:t>
      </w:r>
    </w:p>
    <w:p w:rsidR="00765D7F" w:rsidRPr="003316C1" w:rsidRDefault="00765D7F" w:rsidP="00924AC8">
      <w:pPr>
        <w:spacing w:after="0" w:line="480" w:lineRule="auto"/>
        <w:ind w:left="426" w:firstLine="720"/>
        <w:jc w:val="both"/>
        <w:rPr>
          <w:rFonts w:asciiTheme="majorBidi" w:hAnsiTheme="majorBidi" w:cstheme="majorBidi"/>
          <w:sz w:val="24"/>
          <w:szCs w:val="24"/>
        </w:rPr>
      </w:pPr>
      <w:r w:rsidRPr="003316C1">
        <w:rPr>
          <w:rFonts w:asciiTheme="majorBidi" w:hAnsiTheme="majorBidi" w:cstheme="majorBidi"/>
          <w:sz w:val="24"/>
          <w:szCs w:val="24"/>
        </w:rPr>
        <w:t>Data yang terkumpul dalam penelitian ini semuanya diolah dan dianalisis dengan analisis data. Dalam pengujian hipotesisi terlebih</w:t>
      </w:r>
      <w:r w:rsidR="00F40F3F" w:rsidRPr="003316C1">
        <w:rPr>
          <w:rFonts w:asciiTheme="majorBidi" w:hAnsiTheme="majorBidi" w:cstheme="majorBidi"/>
          <w:sz w:val="24"/>
          <w:szCs w:val="24"/>
        </w:rPr>
        <w:t xml:space="preserve"> </w:t>
      </w:r>
      <w:r w:rsidRPr="003316C1">
        <w:rPr>
          <w:rFonts w:asciiTheme="majorBidi" w:hAnsiTheme="majorBidi" w:cstheme="majorBidi"/>
          <w:sz w:val="24"/>
          <w:szCs w:val="24"/>
        </w:rPr>
        <w:t>dahulu dilaksanakan uji persyaratan analisis agar kesimpulan yang diambil memenuhi persyaratan.</w:t>
      </w:r>
    </w:p>
    <w:p w:rsidR="00F40F3F" w:rsidRPr="003316C1" w:rsidRDefault="00F40F3F" w:rsidP="00924AC8">
      <w:pPr>
        <w:spacing w:after="0" w:line="480" w:lineRule="auto"/>
        <w:ind w:left="426" w:firstLine="720"/>
        <w:jc w:val="both"/>
        <w:rPr>
          <w:rFonts w:asciiTheme="majorBidi" w:hAnsiTheme="majorBidi" w:cstheme="majorBidi"/>
          <w:sz w:val="24"/>
          <w:szCs w:val="24"/>
        </w:rPr>
      </w:pPr>
      <w:r w:rsidRPr="003316C1">
        <w:rPr>
          <w:rFonts w:asciiTheme="majorBidi" w:hAnsiTheme="majorBidi" w:cstheme="majorBidi"/>
          <w:sz w:val="24"/>
          <w:szCs w:val="24"/>
        </w:rPr>
        <w:t>Adapun teknik analisis yang dilakukan peneliti dengan melakukan langkah-langkah sebagai berikut:</w:t>
      </w:r>
    </w:p>
    <w:p w:rsidR="00924AC8" w:rsidRDefault="009C6EEF" w:rsidP="00C92963">
      <w:pPr>
        <w:pStyle w:val="ListParagraph"/>
        <w:numPr>
          <w:ilvl w:val="0"/>
          <w:numId w:val="17"/>
        </w:numPr>
        <w:spacing w:after="0" w:line="480" w:lineRule="auto"/>
        <w:ind w:left="709" w:hanging="283"/>
        <w:jc w:val="both"/>
        <w:rPr>
          <w:rFonts w:asciiTheme="majorBidi" w:hAnsiTheme="majorBidi" w:cstheme="majorBidi"/>
          <w:sz w:val="24"/>
          <w:szCs w:val="24"/>
        </w:rPr>
      </w:pPr>
      <w:r w:rsidRPr="003316C1">
        <w:rPr>
          <w:rFonts w:asciiTheme="majorBidi" w:hAnsiTheme="majorBidi" w:cstheme="majorBidi"/>
          <w:sz w:val="24"/>
          <w:szCs w:val="24"/>
        </w:rPr>
        <w:t>Analisis Data Deskriptif</w:t>
      </w:r>
    </w:p>
    <w:p w:rsidR="009C6EEF" w:rsidRPr="00924AC8" w:rsidRDefault="009C6EEF" w:rsidP="00924AC8">
      <w:pPr>
        <w:pStyle w:val="ListParagraph"/>
        <w:spacing w:after="0" w:line="480" w:lineRule="auto"/>
        <w:ind w:firstLine="720"/>
        <w:jc w:val="both"/>
        <w:rPr>
          <w:rFonts w:asciiTheme="majorBidi" w:hAnsiTheme="majorBidi" w:cstheme="majorBidi"/>
          <w:sz w:val="24"/>
          <w:szCs w:val="24"/>
        </w:rPr>
      </w:pPr>
      <w:r w:rsidRPr="00924AC8">
        <w:rPr>
          <w:rFonts w:asciiTheme="majorBidi" w:hAnsiTheme="majorBidi" w:cstheme="majorBidi"/>
          <w:sz w:val="24"/>
          <w:szCs w:val="24"/>
        </w:rPr>
        <w:t xml:space="preserve">Analisis data deskriptif dimaksudkan untuk melihat kecenderungan distribusi frekuensi variabel dan menentukan tingkat ketercapaian responden pada masing-masing variabel. Gambaran umum setiap </w:t>
      </w:r>
      <w:r w:rsidR="00B271E9" w:rsidRPr="00924AC8">
        <w:rPr>
          <w:rFonts w:asciiTheme="majorBidi" w:hAnsiTheme="majorBidi" w:cstheme="majorBidi"/>
          <w:sz w:val="24"/>
          <w:szCs w:val="24"/>
        </w:rPr>
        <w:t>variabel</w:t>
      </w:r>
      <w:r w:rsidRPr="00924AC8">
        <w:rPr>
          <w:rFonts w:asciiTheme="majorBidi" w:hAnsiTheme="majorBidi" w:cstheme="majorBidi"/>
          <w:sz w:val="24"/>
          <w:szCs w:val="24"/>
        </w:rPr>
        <w:t xml:space="preserve"> digambarkan oleh skor rata-rata yang diperoleh dengan menggunakan teknik Weighted Means Scored (WMS), dengan rumus:</w:t>
      </w:r>
    </w:p>
    <w:p w:rsidR="009C6EEF" w:rsidRPr="003316C1" w:rsidRDefault="00DE5337" w:rsidP="003316C1">
      <w:pPr>
        <w:spacing w:after="0" w:line="480" w:lineRule="auto"/>
        <w:ind w:firstLine="720"/>
        <w:jc w:val="both"/>
        <w:rPr>
          <w:rFonts w:asciiTheme="majorBidi" w:hAnsiTheme="majorBidi" w:cstheme="majorBidi"/>
          <w:sz w:val="24"/>
          <w:szCs w:val="24"/>
        </w:rPr>
      </w:pPr>
      <w:r w:rsidRPr="003316C1">
        <w:rPr>
          <w:rFonts w:asciiTheme="majorBidi" w:eastAsiaTheme="minorEastAsia" w:hAnsiTheme="majorBidi" w:cstheme="majorBidi"/>
          <w:sz w:val="24"/>
          <w:szCs w:val="24"/>
        </w:rPr>
        <w:tab/>
      </w:r>
      <w:r w:rsidRPr="003316C1">
        <w:rPr>
          <w:rFonts w:asciiTheme="majorBidi" w:eastAsiaTheme="minorEastAsia" w:hAnsiTheme="majorBidi" w:cstheme="majorBidi"/>
          <w:sz w:val="24"/>
          <w:szCs w:val="24"/>
        </w:rPr>
        <w:tab/>
      </w:r>
      <m:oMath>
        <m:r>
          <m:rPr>
            <m:sty m:val="p"/>
          </m:rPr>
          <w:rPr>
            <w:rFonts w:ascii="Cambria Math" w:hAnsiTheme="majorBidi" w:cstheme="majorBidi"/>
            <w:sz w:val="24"/>
            <w:szCs w:val="24"/>
          </w:rPr>
          <m:t xml:space="preserve">X= </m:t>
        </m:r>
        <m:f>
          <m:fPr>
            <m:ctrlPr>
              <w:rPr>
                <w:rFonts w:ascii="Cambria Math" w:eastAsia="Calibri" w:hAnsiTheme="majorBidi" w:cstheme="majorBidi"/>
                <w:sz w:val="24"/>
                <w:szCs w:val="24"/>
              </w:rPr>
            </m:ctrlPr>
          </m:fPr>
          <m:num>
            <m:r>
              <m:rPr>
                <m:sty m:val="p"/>
              </m:rPr>
              <w:rPr>
                <w:rFonts w:ascii="Cambria Math" w:hAnsiTheme="majorBidi" w:cstheme="majorBidi"/>
                <w:sz w:val="24"/>
                <w:szCs w:val="24"/>
              </w:rPr>
              <m:t>X</m:t>
            </m:r>
          </m:num>
          <m:den>
            <m:r>
              <m:rPr>
                <m:sty m:val="p"/>
              </m:rPr>
              <w:rPr>
                <w:rFonts w:ascii="Cambria Math" w:hAnsiTheme="majorBidi" w:cstheme="majorBidi"/>
                <w:sz w:val="24"/>
                <w:szCs w:val="24"/>
              </w:rPr>
              <m:t>N</m:t>
            </m:r>
          </m:den>
        </m:f>
      </m:oMath>
    </w:p>
    <w:p w:rsidR="009C6EEF" w:rsidRPr="003316C1" w:rsidRDefault="009C6EEF" w:rsidP="003316C1">
      <w:pPr>
        <w:spacing w:after="0" w:line="480" w:lineRule="auto"/>
        <w:ind w:left="720"/>
        <w:rPr>
          <w:rFonts w:asciiTheme="majorBidi" w:hAnsiTheme="majorBidi" w:cstheme="majorBidi"/>
          <w:sz w:val="24"/>
          <w:szCs w:val="24"/>
        </w:rPr>
      </w:pPr>
      <w:r w:rsidRPr="003316C1">
        <w:rPr>
          <w:rFonts w:asciiTheme="majorBidi" w:hAnsiTheme="majorBidi" w:cstheme="majorBidi"/>
          <w:sz w:val="24"/>
          <w:szCs w:val="24"/>
        </w:rPr>
        <w:t>Keterangan:</w:t>
      </w:r>
    </w:p>
    <w:p w:rsidR="009C6EEF" w:rsidRPr="003316C1" w:rsidRDefault="009C6EEF" w:rsidP="003316C1">
      <w:pPr>
        <w:spacing w:after="0" w:line="480" w:lineRule="auto"/>
        <w:ind w:left="720"/>
        <w:rPr>
          <w:rFonts w:asciiTheme="majorBidi" w:hAnsiTheme="majorBidi" w:cstheme="majorBidi"/>
          <w:sz w:val="24"/>
          <w:szCs w:val="24"/>
        </w:rPr>
      </w:pPr>
      <w:r w:rsidRPr="003316C1">
        <w:rPr>
          <w:rFonts w:asciiTheme="majorBidi" w:hAnsiTheme="majorBidi" w:cstheme="majorBidi"/>
          <w:sz w:val="24"/>
          <w:szCs w:val="24"/>
        </w:rPr>
        <w:t>X = skor rata-rata yang dicari</w:t>
      </w:r>
    </w:p>
    <w:p w:rsidR="009C6EEF" w:rsidRPr="003316C1" w:rsidRDefault="009C6EEF" w:rsidP="003316C1">
      <w:pPr>
        <w:tabs>
          <w:tab w:val="left" w:pos="1134"/>
        </w:tabs>
        <w:spacing w:after="0" w:line="480" w:lineRule="auto"/>
        <w:ind w:left="720"/>
        <w:jc w:val="both"/>
        <w:rPr>
          <w:rFonts w:asciiTheme="majorBidi" w:hAnsiTheme="majorBidi" w:cstheme="majorBidi"/>
          <w:sz w:val="24"/>
          <w:szCs w:val="24"/>
        </w:rPr>
      </w:pPr>
      <w:r w:rsidRPr="003316C1">
        <w:rPr>
          <w:rFonts w:asciiTheme="majorBidi" w:hAnsiTheme="majorBidi" w:cstheme="majorBidi"/>
          <w:sz w:val="24"/>
          <w:szCs w:val="24"/>
        </w:rPr>
        <w:t xml:space="preserve">X = Jumlah skor gabungan (hasil kali frekuensi dengan bobot nilai untuk </w:t>
      </w:r>
    </w:p>
    <w:p w:rsidR="009C6EEF" w:rsidRPr="003316C1" w:rsidRDefault="009C6EEF" w:rsidP="003316C1">
      <w:pPr>
        <w:spacing w:after="0" w:line="480" w:lineRule="auto"/>
        <w:ind w:left="1134"/>
        <w:jc w:val="both"/>
        <w:rPr>
          <w:rFonts w:asciiTheme="majorBidi" w:hAnsiTheme="majorBidi" w:cstheme="majorBidi"/>
          <w:sz w:val="24"/>
          <w:szCs w:val="24"/>
        </w:rPr>
      </w:pPr>
      <w:r w:rsidRPr="003316C1">
        <w:rPr>
          <w:rFonts w:asciiTheme="majorBidi" w:hAnsiTheme="majorBidi" w:cstheme="majorBidi"/>
          <w:sz w:val="24"/>
          <w:szCs w:val="24"/>
        </w:rPr>
        <w:t>setiap alternative jawaban)</w:t>
      </w:r>
    </w:p>
    <w:p w:rsidR="009C6EEF" w:rsidRDefault="009C6EEF" w:rsidP="003316C1">
      <w:pPr>
        <w:spacing w:after="0" w:line="480" w:lineRule="auto"/>
        <w:ind w:left="720"/>
        <w:rPr>
          <w:rFonts w:asciiTheme="majorBidi" w:hAnsiTheme="majorBidi" w:cstheme="majorBidi"/>
          <w:sz w:val="24"/>
          <w:szCs w:val="24"/>
        </w:rPr>
      </w:pPr>
      <w:r w:rsidRPr="003316C1">
        <w:rPr>
          <w:rFonts w:asciiTheme="majorBidi" w:hAnsiTheme="majorBidi" w:cstheme="majorBidi"/>
          <w:sz w:val="24"/>
          <w:szCs w:val="24"/>
        </w:rPr>
        <w:lastRenderedPageBreak/>
        <w:t>N = Jumlah responden</w:t>
      </w:r>
    </w:p>
    <w:p w:rsidR="009C6EEF" w:rsidRPr="003316C1" w:rsidRDefault="009C6EEF" w:rsidP="00C92963">
      <w:pPr>
        <w:pStyle w:val="ListParagraph"/>
        <w:numPr>
          <w:ilvl w:val="0"/>
          <w:numId w:val="17"/>
        </w:numPr>
        <w:spacing w:after="0" w:line="480" w:lineRule="auto"/>
        <w:ind w:left="709" w:hanging="283"/>
        <w:jc w:val="both"/>
        <w:rPr>
          <w:rFonts w:asciiTheme="majorBidi" w:hAnsiTheme="majorBidi" w:cstheme="majorBidi"/>
          <w:sz w:val="24"/>
          <w:szCs w:val="24"/>
        </w:rPr>
      </w:pPr>
      <w:r w:rsidRPr="003316C1">
        <w:rPr>
          <w:rFonts w:asciiTheme="majorBidi" w:hAnsiTheme="majorBidi" w:cstheme="majorBidi"/>
          <w:sz w:val="24"/>
          <w:szCs w:val="24"/>
        </w:rPr>
        <w:t>Pengujian Persyaratan Analisis</w:t>
      </w:r>
    </w:p>
    <w:p w:rsidR="009C6EEF" w:rsidRDefault="009C6EEF" w:rsidP="00924AC8">
      <w:pPr>
        <w:spacing w:after="0" w:line="480" w:lineRule="auto"/>
        <w:ind w:left="709" w:firstLine="720"/>
        <w:jc w:val="both"/>
        <w:rPr>
          <w:rFonts w:asciiTheme="majorBidi" w:hAnsiTheme="majorBidi" w:cstheme="majorBidi"/>
          <w:sz w:val="24"/>
          <w:szCs w:val="24"/>
        </w:rPr>
      </w:pPr>
      <w:r w:rsidRPr="003316C1">
        <w:rPr>
          <w:rFonts w:asciiTheme="majorBidi" w:hAnsiTheme="majorBidi" w:cstheme="majorBidi"/>
          <w:sz w:val="24"/>
          <w:szCs w:val="24"/>
        </w:rPr>
        <w:t xml:space="preserve">Terdapat dua syarat yang harus dipenuhi sebelum melakukan analisis regresi linear sederhana maupun regresi ganda. Persyaratan tersebut adalah (a) syarat normalitas, dan (b) syarat kelinieran regresi Y atas X. </w:t>
      </w:r>
    </w:p>
    <w:p w:rsidR="00924AC8" w:rsidRDefault="009C6EEF" w:rsidP="00C92963">
      <w:pPr>
        <w:numPr>
          <w:ilvl w:val="3"/>
          <w:numId w:val="16"/>
        </w:numPr>
        <w:spacing w:after="0" w:line="480" w:lineRule="auto"/>
        <w:ind w:left="993" w:hanging="273"/>
        <w:jc w:val="both"/>
        <w:rPr>
          <w:rFonts w:asciiTheme="majorBidi" w:hAnsiTheme="majorBidi" w:cstheme="majorBidi"/>
          <w:sz w:val="24"/>
          <w:szCs w:val="24"/>
        </w:rPr>
      </w:pPr>
      <w:r w:rsidRPr="003316C1">
        <w:rPr>
          <w:rFonts w:asciiTheme="majorBidi" w:hAnsiTheme="majorBidi" w:cstheme="majorBidi"/>
          <w:sz w:val="24"/>
          <w:szCs w:val="24"/>
        </w:rPr>
        <w:t>Uji Normalitas Distribusi Data</w:t>
      </w:r>
    </w:p>
    <w:p w:rsidR="00924AC8" w:rsidRDefault="009C6EEF" w:rsidP="00924AC8">
      <w:pPr>
        <w:spacing w:after="0" w:line="480" w:lineRule="auto"/>
        <w:ind w:left="993" w:firstLine="447"/>
        <w:jc w:val="both"/>
        <w:rPr>
          <w:rFonts w:asciiTheme="majorBidi" w:hAnsiTheme="majorBidi" w:cstheme="majorBidi"/>
          <w:sz w:val="24"/>
          <w:szCs w:val="24"/>
        </w:rPr>
      </w:pPr>
      <w:r w:rsidRPr="00924AC8">
        <w:rPr>
          <w:rFonts w:asciiTheme="majorBidi" w:hAnsiTheme="majorBidi" w:cstheme="majorBidi"/>
          <w:sz w:val="24"/>
          <w:szCs w:val="24"/>
        </w:rPr>
        <w:t>Uji normalitas data dimaksudkan untuk mengetahui dan menentukan analisis dan menentukan apakah pengolahan data menggunakan analisis parametric atau non parametrik. untuk pengolahan data parametric, data yang dianalisis harus berdistribusi normal, sedangkan untuk pengolahan data non parametrik, data yang dianalisis berdistribusi tidak normal. Pengujian ini bertujuan untuk mengetahui apakah ketiga variabel penelitian memiliki penyebaran data yang normal atau tidak.</w:t>
      </w:r>
    </w:p>
    <w:p w:rsidR="00C04C49" w:rsidRPr="003316C1" w:rsidRDefault="009C6EEF" w:rsidP="00924AC8">
      <w:pPr>
        <w:spacing w:after="0" w:line="480" w:lineRule="auto"/>
        <w:ind w:left="993" w:firstLine="447"/>
        <w:jc w:val="both"/>
        <w:rPr>
          <w:rFonts w:asciiTheme="majorBidi" w:hAnsiTheme="majorBidi" w:cstheme="majorBidi"/>
          <w:sz w:val="24"/>
          <w:szCs w:val="24"/>
        </w:rPr>
      </w:pPr>
      <w:r w:rsidRPr="003316C1">
        <w:rPr>
          <w:rFonts w:asciiTheme="majorBidi" w:hAnsiTheme="majorBidi" w:cstheme="majorBidi"/>
          <w:sz w:val="24"/>
          <w:szCs w:val="24"/>
        </w:rPr>
        <w:t>Uji normalitas distribusi data dapat dilakukan dengan menggunakan rumus Chi Kuadrat:</w:t>
      </w:r>
    </w:p>
    <w:p w:rsidR="009C6EEF" w:rsidRPr="003316C1" w:rsidRDefault="00DA2803" w:rsidP="006F0D04">
      <w:pPr>
        <w:spacing w:after="0" w:line="480" w:lineRule="auto"/>
        <w:jc w:val="both"/>
        <w:rPr>
          <w:rFonts w:asciiTheme="majorBidi" w:hAnsiTheme="majorBidi" w:cstheme="majorBidi"/>
          <w:sz w:val="24"/>
          <w:szCs w:val="24"/>
        </w:rPr>
      </w:pPr>
      <m:oMathPara>
        <m:oMath>
          <m:sSup>
            <m:sSupPr>
              <m:ctrlPr>
                <w:rPr>
                  <w:rFonts w:ascii="Cambria Math" w:eastAsia="Calibri"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r>
            <w:rPr>
              <w:rFonts w:ascii="Cambria Math" w:hAnsiTheme="majorBidi" w:cstheme="majorBidi"/>
              <w:sz w:val="24"/>
              <w:szCs w:val="24"/>
            </w:rPr>
            <m:t>=</m:t>
          </m:r>
          <m:f>
            <m:fPr>
              <m:ctrlPr>
                <w:rPr>
                  <w:rFonts w:ascii="Cambria Math" w:eastAsia="Calibri" w:hAnsiTheme="majorBidi" w:cstheme="majorBidi"/>
                  <w:i/>
                  <w:sz w:val="24"/>
                  <w:szCs w:val="24"/>
                </w:rPr>
              </m:ctrlPr>
            </m:fPr>
            <m:num>
              <m:nary>
                <m:naryPr>
                  <m:chr m:val="∑"/>
                  <m:limLoc m:val="undOvr"/>
                  <m:subHide m:val="on"/>
                  <m:supHide m:val="on"/>
                  <m:ctrlPr>
                    <w:rPr>
                      <w:rFonts w:ascii="Cambria Math" w:eastAsia="Calibri" w:hAnsiTheme="majorBidi" w:cstheme="majorBidi"/>
                      <w:i/>
                      <w:sz w:val="24"/>
                      <w:szCs w:val="24"/>
                    </w:rPr>
                  </m:ctrlPr>
                </m:naryPr>
                <m:sub/>
                <m:sup/>
                <m:e>
                  <m:r>
                    <w:rPr>
                      <w:rFonts w:ascii="Cambria Math" w:hAnsiTheme="majorBidi" w:cstheme="majorBidi"/>
                      <w:sz w:val="24"/>
                      <w:szCs w:val="24"/>
                    </w:rPr>
                    <m:t>(01</m:t>
                  </m:r>
                  <m:r>
                    <w:rPr>
                      <w:rFonts w:asciiTheme="majorBidi" w:hAnsiTheme="majorBidi" w:cstheme="majorBidi"/>
                      <w:sz w:val="24"/>
                      <w:szCs w:val="24"/>
                    </w:rPr>
                    <m:t>-</m:t>
                  </m:r>
                  <m:r>
                    <w:rPr>
                      <w:rFonts w:ascii="Cambria Math" w:hAnsi="Cambria Math" w:cstheme="majorBidi"/>
                      <w:sz w:val="24"/>
                      <w:szCs w:val="24"/>
                    </w:rPr>
                    <m:t>E</m:t>
                  </m:r>
                  <m:r>
                    <w:rPr>
                      <w:rFonts w:ascii="Cambria Math" w:hAnsiTheme="majorBidi" w:cstheme="majorBidi"/>
                      <w:sz w:val="24"/>
                      <w:szCs w:val="24"/>
                    </w:rPr>
                    <m:t>1)</m:t>
                  </m:r>
                </m:e>
              </m:nary>
            </m:num>
            <m:den>
              <m:r>
                <w:rPr>
                  <w:rFonts w:ascii="Cambria Math" w:hAnsi="Cambria Math" w:cstheme="majorBidi"/>
                  <w:sz w:val="24"/>
                  <w:szCs w:val="24"/>
                </w:rPr>
                <m:t>E</m:t>
              </m:r>
              <m:r>
                <w:rPr>
                  <w:rFonts w:ascii="Cambria Math" w:hAnsiTheme="majorBidi" w:cstheme="majorBidi"/>
                  <w:sz w:val="24"/>
                  <w:szCs w:val="24"/>
                </w:rPr>
                <m:t>1</m:t>
              </m:r>
            </m:den>
          </m:f>
          <m:r>
            <w:rPr>
              <w:rStyle w:val="FootnoteReference"/>
              <w:rFonts w:ascii="Cambria Math" w:eastAsia="Calibri" w:hAnsiTheme="majorBidi" w:cstheme="majorBidi"/>
              <w:i/>
              <w:sz w:val="24"/>
              <w:szCs w:val="24"/>
            </w:rPr>
            <w:footnoteReference w:id="10"/>
          </m:r>
        </m:oMath>
      </m:oMathPara>
    </w:p>
    <w:p w:rsidR="009C6EEF" w:rsidRPr="003316C1" w:rsidRDefault="009C6EEF" w:rsidP="00924AC8">
      <w:pPr>
        <w:spacing w:after="0" w:line="480" w:lineRule="auto"/>
        <w:ind w:left="993" w:firstLine="720"/>
        <w:rPr>
          <w:rFonts w:asciiTheme="majorBidi" w:hAnsiTheme="majorBidi" w:cstheme="majorBidi"/>
          <w:sz w:val="24"/>
          <w:szCs w:val="24"/>
        </w:rPr>
      </w:pPr>
      <w:r w:rsidRPr="003316C1">
        <w:rPr>
          <w:rFonts w:asciiTheme="majorBidi" w:hAnsiTheme="majorBidi" w:cstheme="majorBidi"/>
          <w:sz w:val="24"/>
          <w:szCs w:val="24"/>
        </w:rPr>
        <w:lastRenderedPageBreak/>
        <w:t>Keterangan:</w:t>
      </w:r>
    </w:p>
    <w:p w:rsidR="009C6EEF" w:rsidRPr="003316C1" w:rsidRDefault="009C6EEF" w:rsidP="00924AC8">
      <w:pPr>
        <w:spacing w:after="0" w:line="480" w:lineRule="auto"/>
        <w:ind w:left="993" w:firstLine="720"/>
        <w:rPr>
          <w:rFonts w:asciiTheme="majorBidi" w:hAnsiTheme="majorBidi" w:cstheme="majorBidi"/>
          <w:sz w:val="24"/>
          <w:szCs w:val="24"/>
        </w:rPr>
      </w:pPr>
      <w:r w:rsidRPr="003316C1">
        <w:rPr>
          <w:rFonts w:asciiTheme="majorBidi" w:hAnsiTheme="majorBidi" w:cstheme="majorBidi"/>
          <w:sz w:val="24"/>
          <w:szCs w:val="24"/>
        </w:rPr>
        <w:t>X² = Chi kuadrat yang dicari</w:t>
      </w:r>
    </w:p>
    <w:p w:rsidR="009C6EEF" w:rsidRPr="003316C1" w:rsidRDefault="009C6EEF" w:rsidP="00924AC8">
      <w:pPr>
        <w:spacing w:after="0" w:line="480" w:lineRule="auto"/>
        <w:ind w:left="993" w:firstLine="720"/>
        <w:rPr>
          <w:rFonts w:asciiTheme="majorBidi" w:hAnsiTheme="majorBidi" w:cstheme="majorBidi"/>
          <w:sz w:val="24"/>
          <w:szCs w:val="24"/>
        </w:rPr>
      </w:pPr>
      <w:r w:rsidRPr="003316C1">
        <w:rPr>
          <w:rFonts w:asciiTheme="majorBidi" w:hAnsiTheme="majorBidi" w:cstheme="majorBidi"/>
          <w:sz w:val="24"/>
          <w:szCs w:val="24"/>
        </w:rPr>
        <w:t>O1 = Frekuensi hasil penelitian</w:t>
      </w:r>
    </w:p>
    <w:p w:rsidR="009C6EEF" w:rsidRDefault="009C6EEF" w:rsidP="00924AC8">
      <w:pPr>
        <w:spacing w:after="0" w:line="480" w:lineRule="auto"/>
        <w:ind w:left="993" w:firstLine="720"/>
        <w:rPr>
          <w:rFonts w:asciiTheme="majorBidi" w:hAnsiTheme="majorBidi" w:cstheme="majorBidi"/>
          <w:sz w:val="24"/>
          <w:szCs w:val="24"/>
        </w:rPr>
      </w:pPr>
      <w:r w:rsidRPr="003316C1">
        <w:rPr>
          <w:rFonts w:asciiTheme="majorBidi" w:hAnsiTheme="majorBidi" w:cstheme="majorBidi"/>
          <w:sz w:val="24"/>
          <w:szCs w:val="24"/>
        </w:rPr>
        <w:t>E1 = Frekuensi yang diharapkan</w:t>
      </w:r>
    </w:p>
    <w:p w:rsidR="008F6EAC" w:rsidRPr="008F6EAC" w:rsidRDefault="008F6EAC" w:rsidP="003316C1">
      <w:pPr>
        <w:spacing w:after="0" w:line="480" w:lineRule="auto"/>
        <w:ind w:firstLine="720"/>
        <w:rPr>
          <w:rFonts w:asciiTheme="majorBidi" w:hAnsiTheme="majorBidi" w:cstheme="majorBidi"/>
          <w:sz w:val="12"/>
          <w:szCs w:val="12"/>
        </w:rPr>
      </w:pPr>
    </w:p>
    <w:p w:rsidR="009C6EEF" w:rsidRPr="006F0D04" w:rsidRDefault="00B0322D" w:rsidP="00C92963">
      <w:pPr>
        <w:numPr>
          <w:ilvl w:val="3"/>
          <w:numId w:val="16"/>
        </w:numPr>
        <w:spacing w:after="0" w:line="480" w:lineRule="auto"/>
        <w:ind w:left="993" w:hanging="273"/>
        <w:jc w:val="both"/>
        <w:rPr>
          <w:rFonts w:asciiTheme="majorBidi" w:hAnsiTheme="majorBidi" w:cstheme="majorBidi"/>
          <w:sz w:val="24"/>
          <w:szCs w:val="24"/>
        </w:rPr>
      </w:pPr>
      <w:r>
        <w:rPr>
          <w:rFonts w:asciiTheme="majorBidi" w:hAnsiTheme="majorBidi" w:cstheme="majorBidi"/>
          <w:sz w:val="24"/>
          <w:szCs w:val="24"/>
        </w:rPr>
        <w:t>Uji homogenitas data kelompok</w:t>
      </w:r>
    </w:p>
    <w:p w:rsidR="000A027B" w:rsidRPr="003316C1" w:rsidRDefault="00B0322D" w:rsidP="00924AC8">
      <w:pPr>
        <w:spacing w:after="0" w:line="480" w:lineRule="auto"/>
        <w:ind w:left="993" w:firstLine="720"/>
        <w:jc w:val="both"/>
        <w:rPr>
          <w:rFonts w:asciiTheme="majorBidi" w:hAnsiTheme="majorBidi" w:cstheme="majorBidi"/>
          <w:sz w:val="24"/>
          <w:szCs w:val="24"/>
        </w:rPr>
      </w:pPr>
      <w:r>
        <w:rPr>
          <w:rFonts w:asciiTheme="majorBidi" w:hAnsiTheme="majorBidi" w:cstheme="majorBidi"/>
          <w:sz w:val="24"/>
          <w:szCs w:val="24"/>
        </w:rPr>
        <w:t>Di samping pengujian terhadap normal tidaknya distribusi frekuensi data pada sampel, perlu kiranya peneliti melakukan pengujian terhadap kesamaan (homogenitas) beberapa bagian sampel, yakni seragam tidaknya variansi sampel-sampel yang diambil dari populasi yang sama</w:t>
      </w:r>
      <w:r w:rsidR="009C6EEF" w:rsidRPr="003316C1">
        <w:rPr>
          <w:rFonts w:asciiTheme="majorBidi" w:hAnsiTheme="majorBidi" w:cstheme="majorBidi"/>
          <w:sz w:val="24"/>
          <w:szCs w:val="24"/>
        </w:rPr>
        <w:t>.</w:t>
      </w:r>
      <w:r>
        <w:rPr>
          <w:rFonts w:asciiTheme="majorBidi" w:hAnsiTheme="majorBidi" w:cstheme="majorBidi"/>
          <w:sz w:val="24"/>
          <w:szCs w:val="24"/>
        </w:rPr>
        <w:t xml:space="preserve"> Uji ini menggunakan rumus: </w:t>
      </w:r>
      <w:r w:rsidR="00D3316A">
        <w:rPr>
          <w:rFonts w:asciiTheme="majorBidi" w:hAnsiTheme="majorBidi" w:cstheme="majorBidi"/>
          <w:sz w:val="24"/>
          <w:szCs w:val="24"/>
        </w:rPr>
        <w:t>F</w:t>
      </w:r>
      <w:r w:rsidR="00D3316A">
        <w:rPr>
          <w:rFonts w:asciiTheme="majorBidi" w:hAnsiTheme="majorBidi" w:cstheme="majorBidi"/>
          <w:sz w:val="24"/>
          <w:szCs w:val="24"/>
          <w:vertAlign w:val="subscript"/>
        </w:rPr>
        <w:t>h</w:t>
      </w:r>
      <w:r w:rsidR="00D3316A">
        <w:rPr>
          <w:rFonts w:asciiTheme="majorBidi" w:hAnsiTheme="majorBidi" w:cstheme="majorBidi"/>
          <w:sz w:val="24"/>
          <w:szCs w:val="24"/>
        </w:rPr>
        <w:t xml:space="preserve"> = varian terbesar/varian terkecil.</w:t>
      </w:r>
    </w:p>
    <w:p w:rsidR="009C6EEF" w:rsidRPr="003316C1" w:rsidRDefault="009C6EEF" w:rsidP="00C92963">
      <w:pPr>
        <w:pStyle w:val="ListParagraph"/>
        <w:numPr>
          <w:ilvl w:val="0"/>
          <w:numId w:val="17"/>
        </w:numPr>
        <w:spacing w:after="0" w:line="480" w:lineRule="auto"/>
        <w:ind w:left="709" w:hanging="283"/>
        <w:jc w:val="both"/>
        <w:rPr>
          <w:rFonts w:asciiTheme="majorBidi" w:hAnsiTheme="majorBidi" w:cstheme="majorBidi"/>
          <w:sz w:val="24"/>
          <w:szCs w:val="24"/>
        </w:rPr>
      </w:pPr>
      <w:r w:rsidRPr="003316C1">
        <w:rPr>
          <w:rFonts w:asciiTheme="majorBidi" w:hAnsiTheme="majorBidi" w:cstheme="majorBidi"/>
          <w:sz w:val="24"/>
          <w:szCs w:val="24"/>
        </w:rPr>
        <w:t>Menguji Hipotesis Penelitian</w:t>
      </w:r>
    </w:p>
    <w:p w:rsidR="009C6EEF" w:rsidRPr="003316C1" w:rsidRDefault="009C6EEF" w:rsidP="00880FBB">
      <w:pPr>
        <w:spacing w:after="0" w:line="480" w:lineRule="auto"/>
        <w:ind w:left="709" w:firstLine="720"/>
        <w:jc w:val="both"/>
        <w:rPr>
          <w:rFonts w:asciiTheme="majorBidi" w:hAnsiTheme="majorBidi" w:cstheme="majorBidi"/>
          <w:sz w:val="24"/>
          <w:szCs w:val="24"/>
        </w:rPr>
      </w:pPr>
      <w:r w:rsidRPr="003316C1">
        <w:rPr>
          <w:rFonts w:asciiTheme="majorBidi" w:hAnsiTheme="majorBidi" w:cstheme="majorBidi"/>
          <w:sz w:val="24"/>
          <w:szCs w:val="24"/>
        </w:rPr>
        <w:t>Teknik yang digu</w:t>
      </w:r>
      <w:r w:rsidR="00880FBB">
        <w:rPr>
          <w:rFonts w:asciiTheme="majorBidi" w:hAnsiTheme="majorBidi" w:cstheme="majorBidi"/>
          <w:sz w:val="24"/>
          <w:szCs w:val="24"/>
        </w:rPr>
        <w:t xml:space="preserve">nakan dalam melakukan pengujian </w:t>
      </w:r>
      <w:r w:rsidRPr="003316C1">
        <w:rPr>
          <w:rFonts w:asciiTheme="majorBidi" w:hAnsiTheme="majorBidi" w:cstheme="majorBidi"/>
          <w:sz w:val="24"/>
          <w:szCs w:val="24"/>
        </w:rPr>
        <w:t>hipotesis adalah:</w:t>
      </w:r>
    </w:p>
    <w:p w:rsidR="00924AC8" w:rsidRDefault="008F6EAC" w:rsidP="00C92963">
      <w:pPr>
        <w:pStyle w:val="ListParagraph"/>
        <w:numPr>
          <w:ilvl w:val="0"/>
          <w:numId w:val="18"/>
        </w:numPr>
        <w:spacing w:after="0" w:line="480" w:lineRule="auto"/>
        <w:ind w:left="993" w:hanging="284"/>
        <w:jc w:val="both"/>
        <w:rPr>
          <w:rFonts w:asciiTheme="majorBidi" w:hAnsiTheme="majorBidi" w:cstheme="majorBidi"/>
          <w:sz w:val="24"/>
          <w:szCs w:val="24"/>
        </w:rPr>
      </w:pPr>
      <w:r w:rsidRPr="00924AC8">
        <w:rPr>
          <w:rFonts w:asciiTheme="majorBidi" w:hAnsiTheme="majorBidi" w:cstheme="majorBidi"/>
          <w:sz w:val="24"/>
          <w:szCs w:val="24"/>
        </w:rPr>
        <w:t>Hipotesis 1 dan 2</w:t>
      </w:r>
      <w:r w:rsidR="009C6EEF" w:rsidRPr="00924AC8">
        <w:rPr>
          <w:rFonts w:asciiTheme="majorBidi" w:hAnsiTheme="majorBidi" w:cstheme="majorBidi"/>
          <w:sz w:val="24"/>
          <w:szCs w:val="24"/>
        </w:rPr>
        <w:t xml:space="preserve"> diuji dengan menggunakan teknik korelasi dan regresi sederhana.</w:t>
      </w:r>
    </w:p>
    <w:p w:rsidR="009C6EEF" w:rsidRDefault="008F6EAC" w:rsidP="00C92963">
      <w:pPr>
        <w:pStyle w:val="ListParagraph"/>
        <w:numPr>
          <w:ilvl w:val="0"/>
          <w:numId w:val="18"/>
        </w:numPr>
        <w:spacing w:after="0" w:line="480" w:lineRule="auto"/>
        <w:ind w:left="993" w:hanging="284"/>
        <w:jc w:val="both"/>
        <w:rPr>
          <w:rFonts w:asciiTheme="majorBidi" w:hAnsiTheme="majorBidi" w:cstheme="majorBidi"/>
          <w:sz w:val="24"/>
          <w:szCs w:val="24"/>
        </w:rPr>
      </w:pPr>
      <w:r w:rsidRPr="00924AC8">
        <w:rPr>
          <w:rFonts w:asciiTheme="majorBidi" w:hAnsiTheme="majorBidi" w:cstheme="majorBidi"/>
          <w:sz w:val="24"/>
          <w:szCs w:val="24"/>
        </w:rPr>
        <w:t>Hipotesis 3</w:t>
      </w:r>
      <w:r w:rsidR="009C6EEF" w:rsidRPr="00924AC8">
        <w:rPr>
          <w:rFonts w:asciiTheme="majorBidi" w:hAnsiTheme="majorBidi" w:cstheme="majorBidi"/>
          <w:sz w:val="24"/>
          <w:szCs w:val="24"/>
        </w:rPr>
        <w:t xml:space="preserve"> diuji dengan menggunakan teknik korelasi dan regresi ganda.</w:t>
      </w:r>
    </w:p>
    <w:p w:rsidR="00880FBB" w:rsidRDefault="00880FBB" w:rsidP="00880FBB">
      <w:pPr>
        <w:spacing w:after="0" w:line="480" w:lineRule="auto"/>
        <w:jc w:val="both"/>
        <w:rPr>
          <w:rFonts w:asciiTheme="majorBidi" w:hAnsiTheme="majorBidi" w:cstheme="majorBidi"/>
          <w:sz w:val="24"/>
          <w:szCs w:val="24"/>
        </w:rPr>
      </w:pPr>
    </w:p>
    <w:p w:rsidR="00880FBB" w:rsidRPr="00880FBB" w:rsidRDefault="00880FBB" w:rsidP="00880FBB">
      <w:pPr>
        <w:spacing w:after="0" w:line="480" w:lineRule="auto"/>
        <w:jc w:val="both"/>
        <w:rPr>
          <w:rFonts w:asciiTheme="majorBidi" w:hAnsiTheme="majorBidi" w:cstheme="majorBidi"/>
          <w:sz w:val="24"/>
          <w:szCs w:val="24"/>
        </w:rPr>
      </w:pPr>
    </w:p>
    <w:p w:rsidR="009C6EEF" w:rsidRPr="00924AC8" w:rsidRDefault="009C6EEF" w:rsidP="00C92963">
      <w:pPr>
        <w:pStyle w:val="ListParagraph"/>
        <w:numPr>
          <w:ilvl w:val="0"/>
          <w:numId w:val="17"/>
        </w:numPr>
        <w:spacing w:after="0" w:line="480" w:lineRule="auto"/>
        <w:ind w:left="709" w:hanging="283"/>
        <w:rPr>
          <w:rFonts w:asciiTheme="majorBidi" w:hAnsiTheme="majorBidi" w:cstheme="majorBidi"/>
          <w:sz w:val="24"/>
          <w:szCs w:val="24"/>
        </w:rPr>
      </w:pPr>
      <w:r w:rsidRPr="00924AC8">
        <w:rPr>
          <w:rFonts w:asciiTheme="majorBidi" w:hAnsiTheme="majorBidi" w:cstheme="majorBidi"/>
          <w:sz w:val="24"/>
          <w:szCs w:val="24"/>
        </w:rPr>
        <w:lastRenderedPageBreak/>
        <w:t>Analisis Korelasi Sederhana</w:t>
      </w:r>
    </w:p>
    <w:p w:rsidR="009C6EEF" w:rsidRPr="003316C1" w:rsidRDefault="009C6EEF"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Analisis korelasi dimaksudkan untuk mengetahui derajat hubungan antara variabel X dan Y. Ukuran yang digunakan untuk mengetahui derajat hubungan dalam penelitian ini adalah koefisien korelasi (r) dengan menggunakan rumus sebagai berikut:</w:t>
      </w:r>
    </w:p>
    <w:p w:rsidR="009C6EEF" w:rsidRPr="003316C1" w:rsidRDefault="002B31FF" w:rsidP="00B60DF7">
      <w:pPr>
        <w:spacing w:after="0" w:line="480" w:lineRule="auto"/>
        <w:ind w:left="720" w:firstLine="720"/>
        <w:rPr>
          <w:rFonts w:asciiTheme="majorBidi" w:hAnsiTheme="majorBidi" w:cstheme="majorBidi"/>
          <w:sz w:val="24"/>
          <w:szCs w:val="24"/>
        </w:rPr>
      </w:pPr>
      <w:r w:rsidRPr="003316C1">
        <w:rPr>
          <w:rFonts w:asciiTheme="majorBidi" w:hAnsiTheme="majorBidi" w:cstheme="majorBidi"/>
          <w:position w:val="-40"/>
          <w:sz w:val="24"/>
          <w:szCs w:val="24"/>
          <w:lang w:val="id-ID"/>
        </w:rPr>
        <w:object w:dxaOrig="4640" w:dyaOrig="780">
          <v:shape id="_x0000_i1028" type="#_x0000_t75" style="width:231.6pt;height:38.7pt" o:ole="">
            <v:imagedata r:id="rId10" o:title=""/>
          </v:shape>
          <o:OLEObject Type="Embed" ProgID="Equation.3" ShapeID="_x0000_i1028" DrawAspect="Content" ObjectID="_1578212054" r:id="rId14"/>
        </w:object>
      </w:r>
      <w:r w:rsidR="00095F76">
        <w:rPr>
          <w:rStyle w:val="FootnoteReference"/>
          <w:rFonts w:asciiTheme="majorBidi" w:hAnsiTheme="majorBidi" w:cstheme="majorBidi"/>
          <w:sz w:val="24"/>
          <w:szCs w:val="24"/>
        </w:rPr>
        <w:footnoteReference w:id="11"/>
      </w:r>
    </w:p>
    <w:p w:rsidR="009C6EEF" w:rsidRPr="003316C1" w:rsidRDefault="009C6EEF" w:rsidP="00924AC8">
      <w:pPr>
        <w:spacing w:after="0" w:line="480" w:lineRule="auto"/>
        <w:ind w:left="1418"/>
        <w:rPr>
          <w:rFonts w:asciiTheme="majorBidi" w:hAnsiTheme="majorBidi" w:cstheme="majorBidi"/>
          <w:sz w:val="24"/>
          <w:szCs w:val="24"/>
        </w:rPr>
      </w:pPr>
      <w:r w:rsidRPr="003316C1">
        <w:rPr>
          <w:rFonts w:asciiTheme="majorBidi" w:hAnsiTheme="majorBidi" w:cstheme="majorBidi"/>
          <w:sz w:val="24"/>
          <w:szCs w:val="24"/>
        </w:rPr>
        <w:t>Keterangan :</w:t>
      </w:r>
    </w:p>
    <w:p w:rsidR="009C6EEF" w:rsidRPr="003316C1" w:rsidRDefault="009C6EEF" w:rsidP="00924AC8">
      <w:pPr>
        <w:spacing w:after="0" w:line="480" w:lineRule="auto"/>
        <w:ind w:left="1418"/>
        <w:rPr>
          <w:rFonts w:asciiTheme="majorBidi" w:hAnsiTheme="majorBidi" w:cstheme="majorBidi"/>
          <w:sz w:val="24"/>
          <w:szCs w:val="24"/>
        </w:rPr>
      </w:pPr>
      <w:r w:rsidRPr="003316C1">
        <w:rPr>
          <w:rFonts w:asciiTheme="majorBidi" w:hAnsiTheme="majorBidi" w:cstheme="majorBidi"/>
          <w:sz w:val="24"/>
          <w:szCs w:val="24"/>
        </w:rPr>
        <w:t>N = Jumlah responden</w:t>
      </w:r>
    </w:p>
    <w:p w:rsidR="009C6EEF" w:rsidRPr="003316C1" w:rsidRDefault="009C6EEF" w:rsidP="00924AC8">
      <w:pPr>
        <w:spacing w:after="0" w:line="480" w:lineRule="auto"/>
        <w:ind w:left="1418"/>
        <w:rPr>
          <w:rFonts w:asciiTheme="majorBidi" w:hAnsiTheme="majorBidi" w:cstheme="majorBidi"/>
          <w:sz w:val="24"/>
          <w:szCs w:val="24"/>
        </w:rPr>
      </w:pPr>
      <w:r w:rsidRPr="003316C1">
        <w:rPr>
          <w:rFonts w:asciiTheme="majorBidi" w:hAnsiTheme="majorBidi" w:cstheme="majorBidi"/>
          <w:sz w:val="24"/>
          <w:szCs w:val="24"/>
        </w:rPr>
        <w:t>Σ XY = Jumlah perkalian X dan Y</w:t>
      </w:r>
    </w:p>
    <w:p w:rsidR="009C6EEF" w:rsidRPr="003316C1" w:rsidRDefault="009C6EEF" w:rsidP="00924AC8">
      <w:pPr>
        <w:spacing w:after="0" w:line="480" w:lineRule="auto"/>
        <w:ind w:left="1418"/>
        <w:rPr>
          <w:rFonts w:asciiTheme="majorBidi" w:hAnsiTheme="majorBidi" w:cstheme="majorBidi"/>
          <w:sz w:val="24"/>
          <w:szCs w:val="24"/>
        </w:rPr>
      </w:pPr>
      <w:r w:rsidRPr="003316C1">
        <w:rPr>
          <w:rFonts w:asciiTheme="majorBidi" w:hAnsiTheme="majorBidi" w:cstheme="majorBidi"/>
          <w:sz w:val="24"/>
          <w:szCs w:val="24"/>
        </w:rPr>
        <w:t>ΣX = Jumlah skor tiap butir</w:t>
      </w:r>
    </w:p>
    <w:p w:rsidR="009C6EEF" w:rsidRPr="003316C1" w:rsidRDefault="009C6EEF" w:rsidP="00924AC8">
      <w:pPr>
        <w:spacing w:after="0" w:line="480" w:lineRule="auto"/>
        <w:ind w:left="1418"/>
        <w:rPr>
          <w:rFonts w:asciiTheme="majorBidi" w:hAnsiTheme="majorBidi" w:cstheme="majorBidi"/>
          <w:sz w:val="24"/>
          <w:szCs w:val="24"/>
        </w:rPr>
      </w:pPr>
      <w:r w:rsidRPr="003316C1">
        <w:rPr>
          <w:rFonts w:asciiTheme="majorBidi" w:hAnsiTheme="majorBidi" w:cstheme="majorBidi"/>
          <w:sz w:val="24"/>
          <w:szCs w:val="24"/>
        </w:rPr>
        <w:t>ΣY = Jumlah skor total</w:t>
      </w:r>
    </w:p>
    <w:p w:rsidR="009C6EEF" w:rsidRPr="003316C1" w:rsidRDefault="009C6EEF" w:rsidP="00924AC8">
      <w:pPr>
        <w:spacing w:after="0" w:line="480" w:lineRule="auto"/>
        <w:ind w:left="1418"/>
        <w:rPr>
          <w:rFonts w:asciiTheme="majorBidi" w:hAnsiTheme="majorBidi" w:cstheme="majorBidi"/>
          <w:sz w:val="24"/>
          <w:szCs w:val="24"/>
        </w:rPr>
      </w:pPr>
      <w:r w:rsidRPr="003316C1">
        <w:rPr>
          <w:rFonts w:asciiTheme="majorBidi" w:hAnsiTheme="majorBidi" w:cstheme="majorBidi"/>
          <w:sz w:val="24"/>
          <w:szCs w:val="24"/>
        </w:rPr>
        <w:t>ΣX² = Jumlah skor X dikuadratkan</w:t>
      </w:r>
    </w:p>
    <w:p w:rsidR="009C6EEF" w:rsidRPr="003316C1" w:rsidRDefault="009C6EEF" w:rsidP="00924AC8">
      <w:pPr>
        <w:spacing w:after="0" w:line="480" w:lineRule="auto"/>
        <w:ind w:left="1418"/>
        <w:rPr>
          <w:rFonts w:asciiTheme="majorBidi" w:hAnsiTheme="majorBidi" w:cstheme="majorBidi"/>
          <w:sz w:val="24"/>
          <w:szCs w:val="24"/>
        </w:rPr>
      </w:pPr>
      <w:r w:rsidRPr="003316C1">
        <w:rPr>
          <w:rFonts w:asciiTheme="majorBidi" w:hAnsiTheme="majorBidi" w:cstheme="majorBidi"/>
          <w:sz w:val="24"/>
          <w:szCs w:val="24"/>
        </w:rPr>
        <w:t>ΣY² = Jumlah skor Y dikuadratkan</w:t>
      </w:r>
    </w:p>
    <w:p w:rsidR="009C6EEF" w:rsidRPr="003316C1" w:rsidRDefault="009C6EEF"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Dari rumus di</w:t>
      </w:r>
      <w:r w:rsidR="00103B9B">
        <w:rPr>
          <w:rFonts w:asciiTheme="majorBidi" w:hAnsiTheme="majorBidi" w:cstheme="majorBidi"/>
          <w:sz w:val="24"/>
          <w:szCs w:val="24"/>
        </w:rPr>
        <w:t xml:space="preserve"> </w:t>
      </w:r>
      <w:r w:rsidRPr="003316C1">
        <w:rPr>
          <w:rFonts w:asciiTheme="majorBidi" w:hAnsiTheme="majorBidi" w:cstheme="majorBidi"/>
          <w:sz w:val="24"/>
          <w:szCs w:val="24"/>
        </w:rPr>
        <w:t xml:space="preserve">atas dapat dijelaskan bahwa </w:t>
      </w:r>
      <w:r w:rsidR="00103B9B">
        <w:rPr>
          <w:rFonts w:asciiTheme="majorBidi" w:hAnsiTheme="majorBidi" w:cstheme="majorBidi"/>
          <w:sz w:val="24"/>
          <w:szCs w:val="24"/>
        </w:rPr>
        <w:t>“r</w:t>
      </w:r>
      <w:r w:rsidRPr="00103B9B">
        <w:rPr>
          <w:rFonts w:asciiTheme="majorBidi" w:hAnsiTheme="majorBidi" w:cstheme="majorBidi"/>
          <w:sz w:val="24"/>
          <w:szCs w:val="24"/>
          <w:vertAlign w:val="subscript"/>
        </w:rPr>
        <w:t>xy</w:t>
      </w:r>
      <w:r w:rsidR="00103B9B">
        <w:rPr>
          <w:rFonts w:asciiTheme="majorBidi" w:hAnsiTheme="majorBidi" w:cstheme="majorBidi"/>
          <w:sz w:val="24"/>
          <w:szCs w:val="24"/>
        </w:rPr>
        <w:t>”</w:t>
      </w:r>
      <w:r w:rsidRPr="003316C1">
        <w:rPr>
          <w:rFonts w:asciiTheme="majorBidi" w:hAnsiTheme="majorBidi" w:cstheme="majorBidi"/>
          <w:sz w:val="24"/>
          <w:szCs w:val="24"/>
        </w:rPr>
        <w:t xml:space="preserve"> merupakan  koefisien korelasi dari variabel X dan variabel Y dapat dilihat dengan membandingkan  r</w:t>
      </w:r>
      <w:r w:rsidRPr="00103B9B">
        <w:rPr>
          <w:rFonts w:asciiTheme="majorBidi" w:hAnsiTheme="majorBidi" w:cstheme="majorBidi"/>
          <w:i/>
          <w:sz w:val="24"/>
          <w:szCs w:val="24"/>
          <w:vertAlign w:val="subscript"/>
        </w:rPr>
        <w:t>hitung</w:t>
      </w:r>
      <w:r w:rsidRPr="003316C1">
        <w:rPr>
          <w:rFonts w:asciiTheme="majorBidi" w:hAnsiTheme="majorBidi" w:cstheme="majorBidi"/>
          <w:sz w:val="24"/>
          <w:szCs w:val="24"/>
        </w:rPr>
        <w:t xml:space="preserve"> dengan r</w:t>
      </w:r>
      <w:r w:rsidR="00A14E9E">
        <w:rPr>
          <w:rFonts w:asciiTheme="majorBidi" w:hAnsiTheme="majorBidi" w:cstheme="majorBidi"/>
          <w:i/>
          <w:sz w:val="24"/>
          <w:szCs w:val="24"/>
          <w:vertAlign w:val="subscript"/>
        </w:rPr>
        <w:t>tabel</w:t>
      </w:r>
      <w:r w:rsidRPr="003316C1">
        <w:rPr>
          <w:rFonts w:asciiTheme="majorBidi" w:hAnsiTheme="majorBidi" w:cstheme="majorBidi"/>
          <w:sz w:val="24"/>
          <w:szCs w:val="24"/>
        </w:rPr>
        <w:t xml:space="preserve"> pada tingkat kepercayaan 95%. Bila r hitung &gt; r </w:t>
      </w:r>
      <w:r w:rsidR="00A14E9E">
        <w:rPr>
          <w:rFonts w:asciiTheme="majorBidi" w:hAnsiTheme="majorBidi" w:cstheme="majorBidi"/>
          <w:sz w:val="24"/>
          <w:szCs w:val="24"/>
        </w:rPr>
        <w:t>tabel</w:t>
      </w:r>
      <w:r w:rsidRPr="003316C1">
        <w:rPr>
          <w:rFonts w:asciiTheme="majorBidi" w:hAnsiTheme="majorBidi" w:cstheme="majorBidi"/>
          <w:sz w:val="24"/>
          <w:szCs w:val="24"/>
        </w:rPr>
        <w:t xml:space="preserve"> dan bernilai </w:t>
      </w:r>
      <w:r w:rsidRPr="003316C1">
        <w:rPr>
          <w:rFonts w:asciiTheme="majorBidi" w:hAnsiTheme="majorBidi" w:cstheme="majorBidi"/>
          <w:sz w:val="24"/>
          <w:szCs w:val="24"/>
        </w:rPr>
        <w:lastRenderedPageBreak/>
        <w:t>positif, maka terdapat pengaruh yang positif. Untuk lebih memudahkan dalam menafsirkan harga koefisien korelasi sebagai berikut :</w:t>
      </w:r>
    </w:p>
    <w:p w:rsidR="009C6EEF" w:rsidRPr="00B60DF7" w:rsidRDefault="00B60DF7" w:rsidP="00D53C9E">
      <w:pPr>
        <w:spacing w:after="0"/>
        <w:jc w:val="center"/>
        <w:rPr>
          <w:rFonts w:asciiTheme="majorBidi" w:hAnsiTheme="majorBidi" w:cstheme="majorBidi"/>
          <w:b/>
          <w:bCs/>
          <w:sz w:val="24"/>
          <w:szCs w:val="24"/>
        </w:rPr>
      </w:pPr>
      <w:r>
        <w:rPr>
          <w:rFonts w:asciiTheme="majorBidi" w:hAnsiTheme="majorBidi" w:cstheme="majorBidi"/>
          <w:b/>
          <w:bCs/>
          <w:sz w:val="24"/>
          <w:szCs w:val="24"/>
        </w:rPr>
        <w:t>Tab</w:t>
      </w:r>
      <w:r w:rsidR="00716CA8">
        <w:rPr>
          <w:rFonts w:asciiTheme="majorBidi" w:hAnsiTheme="majorBidi" w:cstheme="majorBidi"/>
          <w:b/>
          <w:bCs/>
          <w:sz w:val="24"/>
          <w:szCs w:val="24"/>
        </w:rPr>
        <w:t>el 3.6</w:t>
      </w:r>
      <w:r w:rsidR="00D53C9E">
        <w:rPr>
          <w:rFonts w:asciiTheme="majorBidi" w:hAnsiTheme="majorBidi" w:cstheme="majorBidi"/>
          <w:b/>
          <w:bCs/>
          <w:sz w:val="24"/>
          <w:szCs w:val="24"/>
        </w:rPr>
        <w:t xml:space="preserve">:  </w:t>
      </w:r>
      <w:r w:rsidR="009C6EEF" w:rsidRPr="00B60DF7">
        <w:rPr>
          <w:rFonts w:asciiTheme="majorBidi" w:hAnsiTheme="majorBidi" w:cstheme="majorBidi"/>
          <w:b/>
          <w:bCs/>
          <w:sz w:val="24"/>
          <w:szCs w:val="24"/>
        </w:rPr>
        <w:t>Interpretasi Koefisien Korelasi Nilai r</w:t>
      </w:r>
    </w:p>
    <w:p w:rsidR="009C6EEF" w:rsidRPr="003316C1" w:rsidRDefault="009C6EEF" w:rsidP="003316C1">
      <w:pPr>
        <w:spacing w:after="0"/>
        <w:jc w:val="center"/>
        <w:rPr>
          <w:rFonts w:asciiTheme="majorBidi" w:hAnsiTheme="majorBidi" w:cstheme="majorBidi"/>
          <w:sz w:val="24"/>
          <w:szCs w:val="24"/>
        </w:rPr>
      </w:pPr>
    </w:p>
    <w:tbl>
      <w:tblPr>
        <w:tblW w:w="6084" w:type="dxa"/>
        <w:tblInd w:w="817" w:type="dxa"/>
        <w:tblLook w:val="04A0"/>
      </w:tblPr>
      <w:tblGrid>
        <w:gridCol w:w="3276"/>
        <w:gridCol w:w="2808"/>
      </w:tblGrid>
      <w:tr w:rsidR="009C6EEF" w:rsidRPr="003316C1" w:rsidTr="00880FBB">
        <w:trPr>
          <w:trHeight w:val="42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EEF" w:rsidRPr="003316C1" w:rsidRDefault="009C6EEF" w:rsidP="003316C1">
            <w:pPr>
              <w:spacing w:after="0"/>
              <w:jc w:val="center"/>
              <w:rPr>
                <w:rFonts w:asciiTheme="majorBidi" w:hAnsiTheme="majorBidi" w:cstheme="majorBidi"/>
                <w:b/>
                <w:bCs/>
                <w:color w:val="000000"/>
                <w:sz w:val="24"/>
                <w:szCs w:val="24"/>
              </w:rPr>
            </w:pPr>
            <w:r w:rsidRPr="003316C1">
              <w:rPr>
                <w:rFonts w:asciiTheme="majorBidi" w:hAnsiTheme="majorBidi" w:cstheme="majorBidi"/>
                <w:b/>
                <w:bCs/>
                <w:color w:val="000000"/>
                <w:sz w:val="24"/>
                <w:szCs w:val="24"/>
              </w:rPr>
              <w:t>Nilai Koefisien</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9C6EEF" w:rsidRPr="003316C1" w:rsidRDefault="009C6EEF" w:rsidP="003316C1">
            <w:pPr>
              <w:spacing w:after="0"/>
              <w:jc w:val="center"/>
              <w:rPr>
                <w:rFonts w:asciiTheme="majorBidi" w:hAnsiTheme="majorBidi" w:cstheme="majorBidi"/>
                <w:b/>
                <w:bCs/>
                <w:color w:val="000000"/>
                <w:sz w:val="24"/>
                <w:szCs w:val="24"/>
              </w:rPr>
            </w:pPr>
            <w:r w:rsidRPr="003316C1">
              <w:rPr>
                <w:rFonts w:asciiTheme="majorBidi" w:hAnsiTheme="majorBidi" w:cstheme="majorBidi"/>
                <w:b/>
                <w:bCs/>
                <w:color w:val="000000"/>
                <w:sz w:val="24"/>
                <w:szCs w:val="24"/>
              </w:rPr>
              <w:t>Kriteria</w:t>
            </w:r>
          </w:p>
        </w:tc>
      </w:tr>
      <w:tr w:rsidR="009C6EEF" w:rsidRPr="003316C1" w:rsidTr="00880FBB">
        <w:trPr>
          <w:trHeight w:val="4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C6EEF" w:rsidRPr="003316C1" w:rsidRDefault="009C6EEF" w:rsidP="003316C1">
            <w:pPr>
              <w:spacing w:after="0"/>
              <w:rPr>
                <w:rFonts w:asciiTheme="majorBidi" w:hAnsiTheme="majorBidi" w:cstheme="majorBidi"/>
                <w:color w:val="000000"/>
                <w:sz w:val="24"/>
                <w:szCs w:val="24"/>
              </w:rPr>
            </w:pPr>
            <w:r w:rsidRPr="003316C1">
              <w:rPr>
                <w:rFonts w:asciiTheme="majorBidi" w:hAnsiTheme="majorBidi" w:cstheme="majorBidi"/>
                <w:color w:val="000000"/>
                <w:sz w:val="24"/>
                <w:szCs w:val="24"/>
              </w:rPr>
              <w:t>0,80 – 1,000</w:t>
            </w:r>
          </w:p>
        </w:tc>
        <w:tc>
          <w:tcPr>
            <w:tcW w:w="2808" w:type="dxa"/>
            <w:tcBorders>
              <w:top w:val="nil"/>
              <w:left w:val="nil"/>
              <w:bottom w:val="single" w:sz="4" w:space="0" w:color="auto"/>
              <w:right w:val="single" w:sz="4" w:space="0" w:color="auto"/>
            </w:tcBorders>
            <w:shd w:val="clear" w:color="auto" w:fill="auto"/>
            <w:vAlign w:val="center"/>
            <w:hideMark/>
          </w:tcPr>
          <w:p w:rsidR="009C6EEF" w:rsidRPr="003316C1" w:rsidRDefault="009C6EEF" w:rsidP="003316C1">
            <w:pPr>
              <w:spacing w:after="0"/>
              <w:ind w:left="743" w:hanging="743"/>
              <w:rPr>
                <w:rFonts w:asciiTheme="majorBidi" w:hAnsiTheme="majorBidi" w:cstheme="majorBidi"/>
                <w:color w:val="000000"/>
                <w:sz w:val="24"/>
                <w:szCs w:val="24"/>
              </w:rPr>
            </w:pPr>
            <w:r w:rsidRPr="003316C1">
              <w:rPr>
                <w:rFonts w:asciiTheme="majorBidi" w:hAnsiTheme="majorBidi" w:cstheme="majorBidi"/>
                <w:color w:val="000000"/>
                <w:sz w:val="24"/>
                <w:szCs w:val="24"/>
              </w:rPr>
              <w:t>Sangat Kuat</w:t>
            </w:r>
          </w:p>
        </w:tc>
      </w:tr>
      <w:tr w:rsidR="009C6EEF" w:rsidRPr="003316C1" w:rsidTr="00880FBB">
        <w:trPr>
          <w:trHeight w:val="4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C6EEF" w:rsidRPr="003316C1" w:rsidRDefault="009C6EEF" w:rsidP="003316C1">
            <w:pPr>
              <w:spacing w:after="0"/>
              <w:rPr>
                <w:rFonts w:asciiTheme="majorBidi" w:hAnsiTheme="majorBidi" w:cstheme="majorBidi"/>
                <w:color w:val="000000"/>
                <w:sz w:val="24"/>
                <w:szCs w:val="24"/>
              </w:rPr>
            </w:pPr>
            <w:r w:rsidRPr="003316C1">
              <w:rPr>
                <w:rFonts w:asciiTheme="majorBidi" w:hAnsiTheme="majorBidi" w:cstheme="majorBidi"/>
                <w:color w:val="000000"/>
                <w:sz w:val="24"/>
                <w:szCs w:val="24"/>
              </w:rPr>
              <w:t>0.60 – 0,799</w:t>
            </w:r>
          </w:p>
        </w:tc>
        <w:tc>
          <w:tcPr>
            <w:tcW w:w="2808" w:type="dxa"/>
            <w:tcBorders>
              <w:top w:val="nil"/>
              <w:left w:val="nil"/>
              <w:bottom w:val="single" w:sz="4" w:space="0" w:color="auto"/>
              <w:right w:val="single" w:sz="4" w:space="0" w:color="auto"/>
            </w:tcBorders>
            <w:shd w:val="clear" w:color="auto" w:fill="auto"/>
            <w:vAlign w:val="center"/>
            <w:hideMark/>
          </w:tcPr>
          <w:p w:rsidR="009C6EEF" w:rsidRPr="003316C1" w:rsidRDefault="009C6EEF" w:rsidP="003316C1">
            <w:pPr>
              <w:spacing w:after="0"/>
              <w:rPr>
                <w:rFonts w:asciiTheme="majorBidi" w:hAnsiTheme="majorBidi" w:cstheme="majorBidi"/>
                <w:color w:val="000000"/>
                <w:sz w:val="24"/>
                <w:szCs w:val="24"/>
              </w:rPr>
            </w:pPr>
            <w:r w:rsidRPr="003316C1">
              <w:rPr>
                <w:rFonts w:asciiTheme="majorBidi" w:hAnsiTheme="majorBidi" w:cstheme="majorBidi"/>
                <w:color w:val="000000"/>
                <w:sz w:val="24"/>
                <w:szCs w:val="24"/>
              </w:rPr>
              <w:t>Kuat</w:t>
            </w:r>
          </w:p>
        </w:tc>
      </w:tr>
      <w:tr w:rsidR="009C6EEF" w:rsidRPr="003316C1" w:rsidTr="00880FBB">
        <w:trPr>
          <w:trHeight w:val="4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C6EEF" w:rsidRPr="003316C1" w:rsidRDefault="009C6EEF" w:rsidP="003316C1">
            <w:pPr>
              <w:spacing w:after="0"/>
              <w:rPr>
                <w:rFonts w:asciiTheme="majorBidi" w:hAnsiTheme="majorBidi" w:cstheme="majorBidi"/>
                <w:color w:val="000000"/>
                <w:sz w:val="24"/>
                <w:szCs w:val="24"/>
              </w:rPr>
            </w:pPr>
            <w:r w:rsidRPr="003316C1">
              <w:rPr>
                <w:rFonts w:asciiTheme="majorBidi" w:hAnsiTheme="majorBidi" w:cstheme="majorBidi"/>
                <w:color w:val="000000"/>
                <w:sz w:val="24"/>
                <w:szCs w:val="24"/>
              </w:rPr>
              <w:t>0,40 – 0,599</w:t>
            </w:r>
          </w:p>
        </w:tc>
        <w:tc>
          <w:tcPr>
            <w:tcW w:w="2808" w:type="dxa"/>
            <w:tcBorders>
              <w:top w:val="nil"/>
              <w:left w:val="nil"/>
              <w:bottom w:val="single" w:sz="4" w:space="0" w:color="auto"/>
              <w:right w:val="single" w:sz="4" w:space="0" w:color="auto"/>
            </w:tcBorders>
            <w:shd w:val="clear" w:color="auto" w:fill="auto"/>
            <w:vAlign w:val="center"/>
            <w:hideMark/>
          </w:tcPr>
          <w:p w:rsidR="009C6EEF" w:rsidRPr="003316C1" w:rsidRDefault="009C6EEF" w:rsidP="003316C1">
            <w:pPr>
              <w:spacing w:after="0"/>
              <w:rPr>
                <w:rFonts w:asciiTheme="majorBidi" w:hAnsiTheme="majorBidi" w:cstheme="majorBidi"/>
                <w:color w:val="000000"/>
                <w:sz w:val="24"/>
                <w:szCs w:val="24"/>
              </w:rPr>
            </w:pPr>
            <w:r w:rsidRPr="003316C1">
              <w:rPr>
                <w:rFonts w:asciiTheme="majorBidi" w:hAnsiTheme="majorBidi" w:cstheme="majorBidi"/>
                <w:color w:val="000000"/>
                <w:sz w:val="24"/>
                <w:szCs w:val="24"/>
              </w:rPr>
              <w:t>Sedang</w:t>
            </w:r>
          </w:p>
        </w:tc>
      </w:tr>
      <w:tr w:rsidR="009C6EEF" w:rsidRPr="003316C1" w:rsidTr="00880FBB">
        <w:trPr>
          <w:trHeight w:val="4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C6EEF" w:rsidRPr="003316C1" w:rsidRDefault="009C6EEF" w:rsidP="003316C1">
            <w:pPr>
              <w:spacing w:after="0"/>
              <w:rPr>
                <w:rFonts w:asciiTheme="majorBidi" w:hAnsiTheme="majorBidi" w:cstheme="majorBidi"/>
                <w:color w:val="000000"/>
                <w:sz w:val="24"/>
                <w:szCs w:val="24"/>
              </w:rPr>
            </w:pPr>
            <w:r w:rsidRPr="003316C1">
              <w:rPr>
                <w:rFonts w:asciiTheme="majorBidi" w:hAnsiTheme="majorBidi" w:cstheme="majorBidi"/>
                <w:color w:val="000000"/>
                <w:sz w:val="24"/>
                <w:szCs w:val="24"/>
              </w:rPr>
              <w:t>0,20 – 0,399</w:t>
            </w:r>
          </w:p>
        </w:tc>
        <w:tc>
          <w:tcPr>
            <w:tcW w:w="2808" w:type="dxa"/>
            <w:tcBorders>
              <w:top w:val="nil"/>
              <w:left w:val="nil"/>
              <w:bottom w:val="single" w:sz="4" w:space="0" w:color="auto"/>
              <w:right w:val="single" w:sz="4" w:space="0" w:color="auto"/>
            </w:tcBorders>
            <w:shd w:val="clear" w:color="auto" w:fill="auto"/>
            <w:vAlign w:val="center"/>
            <w:hideMark/>
          </w:tcPr>
          <w:p w:rsidR="009C6EEF" w:rsidRPr="003316C1" w:rsidRDefault="009C6EEF" w:rsidP="003316C1">
            <w:pPr>
              <w:spacing w:after="0"/>
              <w:rPr>
                <w:rFonts w:asciiTheme="majorBidi" w:hAnsiTheme="majorBidi" w:cstheme="majorBidi"/>
                <w:color w:val="000000"/>
                <w:sz w:val="24"/>
                <w:szCs w:val="24"/>
              </w:rPr>
            </w:pPr>
            <w:r w:rsidRPr="003316C1">
              <w:rPr>
                <w:rFonts w:asciiTheme="majorBidi" w:hAnsiTheme="majorBidi" w:cstheme="majorBidi"/>
                <w:color w:val="000000"/>
                <w:sz w:val="24"/>
                <w:szCs w:val="24"/>
              </w:rPr>
              <w:t>Rendah</w:t>
            </w:r>
          </w:p>
        </w:tc>
      </w:tr>
      <w:tr w:rsidR="009C6EEF" w:rsidRPr="003316C1" w:rsidTr="00880FBB">
        <w:trPr>
          <w:trHeight w:val="4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9C6EEF" w:rsidRPr="003316C1" w:rsidRDefault="009C6EEF" w:rsidP="003316C1">
            <w:pPr>
              <w:spacing w:after="0"/>
              <w:rPr>
                <w:rFonts w:asciiTheme="majorBidi" w:hAnsiTheme="majorBidi" w:cstheme="majorBidi"/>
                <w:color w:val="000000"/>
                <w:sz w:val="24"/>
                <w:szCs w:val="24"/>
              </w:rPr>
            </w:pPr>
            <w:r w:rsidRPr="003316C1">
              <w:rPr>
                <w:rFonts w:asciiTheme="majorBidi" w:hAnsiTheme="majorBidi" w:cstheme="majorBidi"/>
                <w:color w:val="000000"/>
                <w:sz w:val="24"/>
                <w:szCs w:val="24"/>
              </w:rPr>
              <w:t>0,00 – 0,199</w:t>
            </w:r>
          </w:p>
        </w:tc>
        <w:tc>
          <w:tcPr>
            <w:tcW w:w="2808" w:type="dxa"/>
            <w:tcBorders>
              <w:top w:val="nil"/>
              <w:left w:val="nil"/>
              <w:bottom w:val="single" w:sz="4" w:space="0" w:color="auto"/>
              <w:right w:val="single" w:sz="4" w:space="0" w:color="auto"/>
            </w:tcBorders>
            <w:shd w:val="clear" w:color="auto" w:fill="auto"/>
            <w:vAlign w:val="center"/>
            <w:hideMark/>
          </w:tcPr>
          <w:p w:rsidR="009C6EEF" w:rsidRPr="003316C1" w:rsidRDefault="009C6EEF" w:rsidP="003316C1">
            <w:pPr>
              <w:spacing w:after="0"/>
              <w:rPr>
                <w:rFonts w:asciiTheme="majorBidi" w:hAnsiTheme="majorBidi" w:cstheme="majorBidi"/>
                <w:color w:val="000000"/>
                <w:sz w:val="24"/>
                <w:szCs w:val="24"/>
              </w:rPr>
            </w:pPr>
            <w:r w:rsidRPr="003316C1">
              <w:rPr>
                <w:rFonts w:asciiTheme="majorBidi" w:hAnsiTheme="majorBidi" w:cstheme="majorBidi"/>
                <w:color w:val="000000"/>
                <w:sz w:val="24"/>
                <w:szCs w:val="24"/>
              </w:rPr>
              <w:t>Sangat Rendah</w:t>
            </w:r>
          </w:p>
        </w:tc>
      </w:tr>
    </w:tbl>
    <w:p w:rsidR="009C6EEF" w:rsidRPr="00D53C9E" w:rsidRDefault="00103B9B" w:rsidP="003316C1">
      <w:pPr>
        <w:spacing w:after="0" w:line="48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t>(Sumber: Anas Sudijono: 2010, 193</w:t>
      </w:r>
      <w:r w:rsidR="002B31FF">
        <w:rPr>
          <w:rFonts w:asciiTheme="majorBidi" w:hAnsiTheme="majorBidi" w:cstheme="majorBidi"/>
          <w:sz w:val="20"/>
          <w:szCs w:val="20"/>
        </w:rPr>
        <w:t>)</w:t>
      </w:r>
    </w:p>
    <w:p w:rsidR="009C6EEF" w:rsidRPr="003316C1" w:rsidRDefault="009C6EEF" w:rsidP="00C92963">
      <w:pPr>
        <w:pStyle w:val="ListParagraph"/>
        <w:numPr>
          <w:ilvl w:val="0"/>
          <w:numId w:val="17"/>
        </w:numPr>
        <w:spacing w:after="0" w:line="480" w:lineRule="auto"/>
        <w:ind w:left="709" w:hanging="283"/>
        <w:rPr>
          <w:rFonts w:asciiTheme="majorBidi" w:hAnsiTheme="majorBidi" w:cstheme="majorBidi"/>
          <w:sz w:val="24"/>
          <w:szCs w:val="24"/>
        </w:rPr>
      </w:pPr>
      <w:r w:rsidRPr="003316C1">
        <w:rPr>
          <w:rFonts w:asciiTheme="majorBidi" w:hAnsiTheme="majorBidi" w:cstheme="majorBidi"/>
          <w:sz w:val="24"/>
          <w:szCs w:val="24"/>
        </w:rPr>
        <w:t>Uji Signifikan</w:t>
      </w:r>
    </w:p>
    <w:p w:rsidR="00924AC8" w:rsidRDefault="009C6EEF" w:rsidP="00D97F7E">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Selanjutnya uji signifikan adalah untuk menentukan apakah variabel X tersebut signifikan terhadap variabel Y. uji signifikan ini dengan menggunakan rumus yang digunakan, yaitu :</w:t>
      </w:r>
    </w:p>
    <w:p w:rsidR="00D53C9E" w:rsidRDefault="00DA2803" w:rsidP="00924AC8">
      <w:pPr>
        <w:spacing w:after="0" w:line="480" w:lineRule="auto"/>
        <w:jc w:val="both"/>
        <w:rPr>
          <w:rFonts w:asciiTheme="majorBidi" w:hAnsiTheme="majorBidi" w:cstheme="majorBidi"/>
          <w:sz w:val="24"/>
          <w:szCs w:val="24"/>
        </w:rPr>
      </w:pPr>
      <m:oMathPara>
        <m:oMath>
          <m:sSub>
            <m:sSubPr>
              <m:ctrlPr>
                <w:rPr>
                  <w:rFonts w:ascii="Cambria Math" w:eastAsia="Calibri" w:hAnsiTheme="majorBidi" w:cstheme="majorBidi"/>
                  <w:i/>
                  <w:sz w:val="24"/>
                  <w:szCs w:val="24"/>
                </w:rPr>
              </m:ctrlPr>
            </m:sSubPr>
            <m:e>
              <m:r>
                <w:rPr>
                  <w:rFonts w:ascii="Cambria Math" w:hAnsi="Cambria Math" w:cstheme="majorBidi"/>
                  <w:sz w:val="24"/>
                  <w:szCs w:val="24"/>
                </w:rPr>
                <m:t>t</m:t>
              </m:r>
            </m:e>
            <m:sub>
              <m:r>
                <w:rPr>
                  <w:rFonts w:asciiTheme="majorBidi" w:hAnsi="Cambria Math" w:cstheme="majorBidi"/>
                  <w:sz w:val="24"/>
                  <w:szCs w:val="24"/>
                </w:rPr>
                <m:t>h</m:t>
              </m:r>
              <m:r>
                <w:rPr>
                  <w:rFonts w:ascii="Cambria Math" w:hAnsi="Cambria Math" w:cstheme="majorBidi"/>
                  <w:sz w:val="24"/>
                  <w:szCs w:val="24"/>
                </w:rPr>
                <m:t>itung</m:t>
              </m:r>
            </m:sub>
          </m:sSub>
          <m:r>
            <w:rPr>
              <w:rFonts w:ascii="Cambria Math" w:hAnsiTheme="majorBidi" w:cstheme="majorBidi"/>
              <w:sz w:val="24"/>
              <w:szCs w:val="24"/>
            </w:rPr>
            <m:t>=</m:t>
          </m:r>
          <m:f>
            <m:fPr>
              <m:ctrlPr>
                <w:rPr>
                  <w:rFonts w:ascii="Cambria Math" w:eastAsia="Calibri" w:hAnsiTheme="majorBidi" w:cstheme="majorBidi"/>
                  <w:i/>
                  <w:sz w:val="24"/>
                  <w:szCs w:val="24"/>
                </w:rPr>
              </m:ctrlPr>
            </m:fPr>
            <m:num>
              <m:r>
                <w:rPr>
                  <w:rFonts w:ascii="Cambria Math" w:hAnsi="Cambria Math" w:cstheme="majorBidi"/>
                  <w:sz w:val="24"/>
                  <w:szCs w:val="24"/>
                </w:rPr>
                <m:t>r</m:t>
              </m:r>
              <m:rad>
                <m:radPr>
                  <m:degHide m:val="on"/>
                  <m:ctrlPr>
                    <w:rPr>
                      <w:rFonts w:ascii="Cambria Math" w:eastAsia="Calibri" w:hAnsiTheme="majorBidi" w:cstheme="majorBidi"/>
                      <w:i/>
                      <w:sz w:val="24"/>
                      <w:szCs w:val="24"/>
                    </w:rPr>
                  </m:ctrlPr>
                </m:radPr>
                <m:deg/>
                <m:e>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2</m:t>
                  </m:r>
                </m:e>
              </m:rad>
            </m:num>
            <m:den>
              <m:rad>
                <m:radPr>
                  <m:degHide m:val="on"/>
                  <m:ctrlPr>
                    <w:rPr>
                      <w:rFonts w:ascii="Cambria Math" w:eastAsia="Calibri" w:hAnsiTheme="majorBidi" w:cstheme="majorBidi"/>
                      <w:i/>
                      <w:sz w:val="24"/>
                      <w:szCs w:val="24"/>
                    </w:rPr>
                  </m:ctrlPr>
                </m:radPr>
                <m:deg/>
                <m:e>
                  <m:r>
                    <w:rPr>
                      <w:rFonts w:ascii="Cambria Math" w:hAnsi="Cambria Math" w:cstheme="majorBidi"/>
                      <w:sz w:val="24"/>
                      <w:szCs w:val="24"/>
                    </w:rPr>
                    <m:t>n</m:t>
                  </m:r>
                  <m:r>
                    <w:rPr>
                      <w:rFonts w:asciiTheme="majorBidi" w:hAnsiTheme="majorBidi" w:cstheme="majorBidi"/>
                      <w:sz w:val="24"/>
                      <w:szCs w:val="24"/>
                    </w:rPr>
                    <m:t>-</m:t>
                  </m:r>
                  <m:sSup>
                    <m:sSupPr>
                      <m:ctrlPr>
                        <w:rPr>
                          <w:rFonts w:ascii="Cambria Math" w:eastAsia="Calibri"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rPr>
                        <m:t>2</m:t>
                      </m:r>
                    </m:sup>
                  </m:sSup>
                </m:e>
              </m:rad>
            </m:den>
          </m:f>
          <m:r>
            <w:rPr>
              <w:rStyle w:val="FootnoteReference"/>
              <w:rFonts w:ascii="Cambria Math" w:eastAsia="Calibri" w:hAnsiTheme="majorBidi" w:cstheme="majorBidi"/>
              <w:i/>
              <w:sz w:val="24"/>
              <w:szCs w:val="24"/>
            </w:rPr>
            <w:footnoteReference w:id="12"/>
          </m:r>
        </m:oMath>
      </m:oMathPara>
    </w:p>
    <w:p w:rsidR="009C6EEF" w:rsidRPr="003316C1" w:rsidRDefault="009C6EEF" w:rsidP="00924AC8">
      <w:pPr>
        <w:spacing w:after="0" w:line="480" w:lineRule="auto"/>
        <w:ind w:left="1276"/>
        <w:rPr>
          <w:rFonts w:asciiTheme="majorBidi" w:hAnsiTheme="majorBidi" w:cstheme="majorBidi"/>
          <w:sz w:val="24"/>
          <w:szCs w:val="24"/>
        </w:rPr>
      </w:pPr>
      <w:r w:rsidRPr="003316C1">
        <w:rPr>
          <w:rFonts w:asciiTheme="majorBidi" w:hAnsiTheme="majorBidi" w:cstheme="majorBidi"/>
          <w:sz w:val="24"/>
          <w:szCs w:val="24"/>
        </w:rPr>
        <w:t>Keterangan:</w:t>
      </w:r>
    </w:p>
    <w:p w:rsidR="009C6EEF" w:rsidRPr="003316C1" w:rsidRDefault="009C6EEF" w:rsidP="00924AC8">
      <w:pPr>
        <w:spacing w:after="0" w:line="480" w:lineRule="auto"/>
        <w:ind w:left="1276"/>
        <w:rPr>
          <w:rFonts w:asciiTheme="majorBidi" w:hAnsiTheme="majorBidi" w:cstheme="majorBidi"/>
          <w:sz w:val="24"/>
          <w:szCs w:val="24"/>
        </w:rPr>
      </w:pPr>
      <w:r w:rsidRPr="003316C1">
        <w:rPr>
          <w:rFonts w:asciiTheme="majorBidi" w:hAnsiTheme="majorBidi" w:cstheme="majorBidi"/>
          <w:sz w:val="24"/>
          <w:szCs w:val="24"/>
        </w:rPr>
        <w:t>r = Koefisien Korelasi</w:t>
      </w:r>
    </w:p>
    <w:p w:rsidR="009C6EEF" w:rsidRPr="003316C1" w:rsidRDefault="009C6EEF" w:rsidP="00924AC8">
      <w:pPr>
        <w:spacing w:after="0" w:line="480" w:lineRule="auto"/>
        <w:ind w:left="1276"/>
        <w:rPr>
          <w:rFonts w:asciiTheme="majorBidi" w:hAnsiTheme="majorBidi" w:cstheme="majorBidi"/>
          <w:sz w:val="24"/>
          <w:szCs w:val="24"/>
        </w:rPr>
      </w:pPr>
      <w:r w:rsidRPr="003316C1">
        <w:rPr>
          <w:rFonts w:asciiTheme="majorBidi" w:hAnsiTheme="majorBidi" w:cstheme="majorBidi"/>
          <w:sz w:val="24"/>
          <w:szCs w:val="24"/>
        </w:rPr>
        <w:t>n = Banyak Sampel</w:t>
      </w:r>
    </w:p>
    <w:p w:rsidR="00DE5337" w:rsidRDefault="009C6EEF"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lastRenderedPageBreak/>
        <w:t xml:space="preserve">Menguji taraf signifikansi yaitu dengan membandingkan harga t </w:t>
      </w:r>
      <w:r w:rsidRPr="003316C1">
        <w:rPr>
          <w:rFonts w:asciiTheme="majorBidi" w:hAnsiTheme="majorBidi" w:cstheme="majorBidi"/>
          <w:i/>
          <w:sz w:val="24"/>
          <w:szCs w:val="24"/>
        </w:rPr>
        <w:t>hitung</w:t>
      </w:r>
      <w:r w:rsidRPr="003316C1">
        <w:rPr>
          <w:rFonts w:asciiTheme="majorBidi" w:hAnsiTheme="majorBidi" w:cstheme="majorBidi"/>
          <w:sz w:val="24"/>
          <w:szCs w:val="24"/>
        </w:rPr>
        <w:t xml:space="preserve"> dengan t </w:t>
      </w:r>
      <w:r w:rsidRPr="003316C1">
        <w:rPr>
          <w:rFonts w:asciiTheme="majorBidi" w:hAnsiTheme="majorBidi" w:cstheme="majorBidi"/>
          <w:i/>
          <w:sz w:val="24"/>
          <w:szCs w:val="24"/>
        </w:rPr>
        <w:t>tabel</w:t>
      </w:r>
      <w:r w:rsidRPr="003316C1">
        <w:rPr>
          <w:rFonts w:asciiTheme="majorBidi" w:hAnsiTheme="majorBidi" w:cstheme="majorBidi"/>
          <w:sz w:val="24"/>
          <w:szCs w:val="24"/>
        </w:rPr>
        <w:t xml:space="preserve"> dengan tingkat kepercayaan tertentu dan dengan dk = n-2.  Koefisien dikatakan signifikan atau memiliki arti apabila harga t </w:t>
      </w:r>
      <w:r w:rsidRPr="003316C1">
        <w:rPr>
          <w:rFonts w:asciiTheme="majorBidi" w:hAnsiTheme="majorBidi" w:cstheme="majorBidi"/>
          <w:i/>
          <w:sz w:val="24"/>
          <w:szCs w:val="24"/>
        </w:rPr>
        <w:t xml:space="preserve">hitung &gt; </w:t>
      </w:r>
      <w:r w:rsidRPr="003316C1">
        <w:rPr>
          <w:rFonts w:asciiTheme="majorBidi" w:hAnsiTheme="majorBidi" w:cstheme="majorBidi"/>
          <w:sz w:val="24"/>
          <w:szCs w:val="24"/>
        </w:rPr>
        <w:t xml:space="preserve">t </w:t>
      </w:r>
      <w:r w:rsidRPr="003316C1">
        <w:rPr>
          <w:rFonts w:asciiTheme="majorBidi" w:hAnsiTheme="majorBidi" w:cstheme="majorBidi"/>
          <w:i/>
          <w:sz w:val="24"/>
          <w:szCs w:val="24"/>
        </w:rPr>
        <w:t>tabel</w:t>
      </w:r>
      <w:r w:rsidRPr="003316C1">
        <w:rPr>
          <w:rFonts w:asciiTheme="majorBidi" w:hAnsiTheme="majorBidi" w:cstheme="majorBidi"/>
          <w:sz w:val="24"/>
          <w:szCs w:val="24"/>
        </w:rPr>
        <w:t>.</w:t>
      </w:r>
    </w:p>
    <w:p w:rsidR="009C6EEF" w:rsidRPr="003316C1" w:rsidRDefault="009C6EEF" w:rsidP="00C92963">
      <w:pPr>
        <w:pStyle w:val="ListParagraph"/>
        <w:numPr>
          <w:ilvl w:val="0"/>
          <w:numId w:val="17"/>
        </w:numPr>
        <w:spacing w:after="0" w:line="480" w:lineRule="auto"/>
        <w:ind w:left="709" w:hanging="283"/>
        <w:rPr>
          <w:rFonts w:asciiTheme="majorBidi" w:hAnsiTheme="majorBidi" w:cstheme="majorBidi"/>
          <w:sz w:val="24"/>
          <w:szCs w:val="24"/>
        </w:rPr>
      </w:pPr>
      <w:r w:rsidRPr="003316C1">
        <w:rPr>
          <w:rFonts w:asciiTheme="majorBidi" w:hAnsiTheme="majorBidi" w:cstheme="majorBidi"/>
          <w:sz w:val="24"/>
          <w:szCs w:val="24"/>
        </w:rPr>
        <w:t>Uji Koefisien Determinasi</w:t>
      </w:r>
    </w:p>
    <w:p w:rsidR="00924AC8" w:rsidRDefault="009C6EEF"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Mencari derajat hubungan berdasarkan koefisien determinasi (KD) dengan maksud mengetahui sejauhmana pengaruh yang diberikan variabel X terhadap variabel Y, dengan menggunakan rumus sebagai berikut:</w:t>
      </w:r>
    </w:p>
    <w:p w:rsidR="00924AC8" w:rsidRDefault="009C6EEF"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KD = r² x 100% Keterangan:</w:t>
      </w:r>
    </w:p>
    <w:p w:rsidR="00924AC8" w:rsidRDefault="009C6EEF"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KD = Koefisien determinasi yang dicari</w:t>
      </w:r>
    </w:p>
    <w:p w:rsidR="009C6EEF" w:rsidRPr="003316C1" w:rsidRDefault="009C6EEF"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r² = Koefisien korelasi</w:t>
      </w:r>
    </w:p>
    <w:p w:rsidR="009C6EEF" w:rsidRPr="003316C1" w:rsidRDefault="009C6EEF" w:rsidP="00C92963">
      <w:pPr>
        <w:numPr>
          <w:ilvl w:val="0"/>
          <w:numId w:val="17"/>
        </w:numPr>
        <w:spacing w:after="0" w:line="480" w:lineRule="auto"/>
        <w:ind w:left="709" w:hanging="283"/>
        <w:rPr>
          <w:rFonts w:asciiTheme="majorBidi" w:hAnsiTheme="majorBidi" w:cstheme="majorBidi"/>
          <w:sz w:val="24"/>
          <w:szCs w:val="24"/>
        </w:rPr>
      </w:pPr>
      <w:r w:rsidRPr="003316C1">
        <w:rPr>
          <w:rFonts w:asciiTheme="majorBidi" w:hAnsiTheme="majorBidi" w:cstheme="majorBidi"/>
          <w:sz w:val="24"/>
          <w:szCs w:val="24"/>
        </w:rPr>
        <w:t>Analisis Regresi Sederhana</w:t>
      </w:r>
    </w:p>
    <w:p w:rsidR="009C6EEF" w:rsidRPr="003316C1" w:rsidRDefault="009C6EEF"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Analisis regresi dimaksudkan untuk mengetahui hubungan fungsional antara variabel penelitian. Dalam penelitian ini digunakan rumusan sebagai berikut:</w:t>
      </w:r>
    </w:p>
    <w:p w:rsidR="009C6EEF" w:rsidRPr="003316C1" w:rsidRDefault="009C6EEF" w:rsidP="00924AC8">
      <w:pPr>
        <w:spacing w:after="0" w:line="480" w:lineRule="auto"/>
        <w:ind w:left="2160" w:firstLine="720"/>
        <w:rPr>
          <w:rFonts w:asciiTheme="majorBidi" w:hAnsiTheme="majorBidi" w:cstheme="majorBidi"/>
          <w:sz w:val="24"/>
          <w:szCs w:val="24"/>
        </w:rPr>
      </w:pPr>
      <w:r w:rsidRPr="003316C1">
        <w:rPr>
          <w:rFonts w:asciiTheme="majorBidi" w:hAnsiTheme="majorBidi" w:cstheme="majorBidi"/>
          <w:sz w:val="24"/>
          <w:szCs w:val="24"/>
        </w:rPr>
        <w:t>Ŷ = a + bX</w:t>
      </w:r>
    </w:p>
    <w:p w:rsidR="009C6EEF" w:rsidRPr="003316C1" w:rsidRDefault="009C6EEF" w:rsidP="00924AC8">
      <w:pPr>
        <w:spacing w:after="0" w:line="480" w:lineRule="auto"/>
        <w:ind w:left="720" w:firstLine="720"/>
        <w:rPr>
          <w:rFonts w:asciiTheme="majorBidi" w:hAnsiTheme="majorBidi" w:cstheme="majorBidi"/>
          <w:sz w:val="24"/>
          <w:szCs w:val="24"/>
        </w:rPr>
      </w:pPr>
      <w:r w:rsidRPr="003316C1">
        <w:rPr>
          <w:rFonts w:asciiTheme="majorBidi" w:hAnsiTheme="majorBidi" w:cstheme="majorBidi"/>
          <w:sz w:val="24"/>
          <w:szCs w:val="24"/>
        </w:rPr>
        <w:t>Keterangan:</w:t>
      </w:r>
    </w:p>
    <w:p w:rsidR="009C6EEF" w:rsidRPr="003316C1" w:rsidRDefault="009C6EEF" w:rsidP="00924AC8">
      <w:pPr>
        <w:spacing w:after="0" w:line="480" w:lineRule="auto"/>
        <w:ind w:left="720" w:firstLine="720"/>
        <w:rPr>
          <w:rFonts w:asciiTheme="majorBidi" w:hAnsiTheme="majorBidi" w:cstheme="majorBidi"/>
          <w:sz w:val="24"/>
          <w:szCs w:val="24"/>
        </w:rPr>
      </w:pPr>
      <w:r w:rsidRPr="003316C1">
        <w:rPr>
          <w:rFonts w:asciiTheme="majorBidi" w:hAnsiTheme="majorBidi" w:cstheme="majorBidi"/>
          <w:sz w:val="24"/>
          <w:szCs w:val="24"/>
        </w:rPr>
        <w:t>Ŷ = Nilai taksir Y (variabel terikat) dari persamaan regresi</w:t>
      </w:r>
    </w:p>
    <w:p w:rsidR="00924AC8" w:rsidRDefault="009C6EEF" w:rsidP="00924AC8">
      <w:pPr>
        <w:spacing w:after="0" w:line="480" w:lineRule="auto"/>
        <w:ind w:left="720" w:firstLine="720"/>
        <w:rPr>
          <w:rFonts w:asciiTheme="majorBidi" w:hAnsiTheme="majorBidi" w:cstheme="majorBidi"/>
          <w:sz w:val="24"/>
          <w:szCs w:val="24"/>
        </w:rPr>
      </w:pPr>
      <w:r w:rsidRPr="003316C1">
        <w:rPr>
          <w:rFonts w:asciiTheme="majorBidi" w:hAnsiTheme="majorBidi" w:cstheme="majorBidi"/>
          <w:sz w:val="24"/>
          <w:szCs w:val="24"/>
        </w:rPr>
        <w:lastRenderedPageBreak/>
        <w:t>a = Konstanta, apabila harga X = 0</w:t>
      </w:r>
    </w:p>
    <w:p w:rsidR="00924AC8" w:rsidRDefault="009C6EEF" w:rsidP="00924AC8">
      <w:pPr>
        <w:spacing w:after="0" w:line="480" w:lineRule="auto"/>
        <w:ind w:left="1843" w:hanging="403"/>
        <w:jc w:val="both"/>
        <w:rPr>
          <w:rFonts w:asciiTheme="majorBidi" w:hAnsiTheme="majorBidi" w:cstheme="majorBidi"/>
          <w:sz w:val="24"/>
          <w:szCs w:val="24"/>
        </w:rPr>
      </w:pPr>
      <w:r w:rsidRPr="003316C1">
        <w:rPr>
          <w:rFonts w:asciiTheme="majorBidi" w:hAnsiTheme="majorBidi" w:cstheme="majorBidi"/>
          <w:sz w:val="24"/>
          <w:szCs w:val="24"/>
        </w:rPr>
        <w:t xml:space="preserve">b = Koefisien regresi, yaitu besarnya perubahan yang terjadi pada Y jika suatu unit perubahan terjadi pada X </w:t>
      </w:r>
    </w:p>
    <w:p w:rsidR="00B60DF7" w:rsidRPr="003316C1" w:rsidRDefault="009C6EEF" w:rsidP="00924AC8">
      <w:pPr>
        <w:spacing w:after="0" w:line="480" w:lineRule="auto"/>
        <w:ind w:left="1843" w:hanging="403"/>
        <w:jc w:val="both"/>
        <w:rPr>
          <w:rFonts w:asciiTheme="majorBidi" w:hAnsiTheme="majorBidi" w:cstheme="majorBidi"/>
          <w:sz w:val="24"/>
          <w:szCs w:val="24"/>
        </w:rPr>
      </w:pPr>
      <w:r w:rsidRPr="003316C1">
        <w:rPr>
          <w:rFonts w:asciiTheme="majorBidi" w:hAnsiTheme="majorBidi" w:cstheme="majorBidi"/>
          <w:sz w:val="24"/>
          <w:szCs w:val="24"/>
        </w:rPr>
        <w:t>X = Harga variabel X</w:t>
      </w:r>
    </w:p>
    <w:p w:rsidR="00924AC8" w:rsidRDefault="009C6EEF"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Langkah-langkah pengujiannya adalah sebagai berikut:</w:t>
      </w:r>
    </w:p>
    <w:p w:rsidR="00691028" w:rsidRDefault="009C6EEF"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 xml:space="preserve">Mencari harga-harga yang akan digunakan dalam menghitung koefisien </w:t>
      </w:r>
      <w:r w:rsidRPr="00F41149">
        <w:rPr>
          <w:rFonts w:asciiTheme="majorBidi" w:hAnsiTheme="majorBidi" w:cstheme="majorBidi"/>
          <w:i/>
          <w:iCs/>
          <w:sz w:val="24"/>
          <w:szCs w:val="24"/>
        </w:rPr>
        <w:t>a</w:t>
      </w:r>
      <w:r w:rsidRPr="003316C1">
        <w:rPr>
          <w:rFonts w:asciiTheme="majorBidi" w:hAnsiTheme="majorBidi" w:cstheme="majorBidi"/>
          <w:sz w:val="24"/>
          <w:szCs w:val="24"/>
        </w:rPr>
        <w:t xml:space="preserve"> dan </w:t>
      </w:r>
      <w:r w:rsidRPr="00F41149">
        <w:rPr>
          <w:rFonts w:asciiTheme="majorBidi" w:hAnsiTheme="majorBidi" w:cstheme="majorBidi"/>
          <w:i/>
          <w:iCs/>
          <w:sz w:val="24"/>
          <w:szCs w:val="24"/>
        </w:rPr>
        <w:t>b</w:t>
      </w:r>
      <w:r w:rsidRPr="003316C1">
        <w:rPr>
          <w:rFonts w:asciiTheme="majorBidi" w:hAnsiTheme="majorBidi" w:cstheme="majorBidi"/>
          <w:sz w:val="24"/>
          <w:szCs w:val="24"/>
        </w:rPr>
        <w:t xml:space="preserve"> dengan menggunakan rumus yang dikemukakan oleh Akdon, yaitu:</w:t>
      </w:r>
      <w:r w:rsidR="00F41149">
        <w:rPr>
          <w:rFonts w:asciiTheme="majorBidi" w:hAnsiTheme="majorBidi" w:cstheme="majorBidi"/>
          <w:sz w:val="24"/>
          <w:szCs w:val="24"/>
        </w:rPr>
        <w:t xml:space="preserve"> </w:t>
      </w:r>
    </w:p>
    <w:p w:rsidR="009C6EEF" w:rsidRPr="00691028" w:rsidRDefault="00691028" w:rsidP="00691028">
      <w:pPr>
        <w:spacing w:after="0" w:line="480" w:lineRule="auto"/>
        <w:ind w:left="360" w:firstLine="360"/>
        <w:jc w:val="both"/>
        <w:rPr>
          <w:rFonts w:asciiTheme="majorBidi" w:hAnsiTheme="majorBidi" w:cstheme="majorBidi"/>
          <w:sz w:val="24"/>
          <w:szCs w:val="24"/>
        </w:rPr>
      </w:pPr>
      <w:r>
        <w:rPr>
          <w:rFonts w:asciiTheme="majorBidi" w:hAnsiTheme="majorBidi" w:cstheme="majorBidi"/>
          <w:i/>
          <w:iCs/>
          <w:sz w:val="24"/>
          <w:szCs w:val="24"/>
        </w:rPr>
        <w:t xml:space="preserve"> a </w:t>
      </w:r>
      <w:r>
        <w:rPr>
          <w:rFonts w:asciiTheme="majorBidi" w:hAnsiTheme="majorBidi" w:cstheme="majorBidi"/>
          <w:sz w:val="24"/>
          <w:szCs w:val="24"/>
        </w:rPr>
        <w:t xml:space="preserve">= </w:t>
      </w:r>
      <w:r w:rsidRPr="00C95D16">
        <w:rPr>
          <w:rFonts w:asciiTheme="majorBidi" w:hAnsiTheme="majorBidi" w:cstheme="majorBidi"/>
          <w:position w:val="-30"/>
        </w:rPr>
        <w:object w:dxaOrig="2460" w:dyaOrig="720">
          <v:shape id="_x0000_i1029" type="#_x0000_t75" style="width:122.95pt;height:36.7pt" o:ole="">
            <v:imagedata r:id="rId15" o:title=""/>
          </v:shape>
          <o:OLEObject Type="Embed" ProgID="Equation.3" ShapeID="_x0000_i1029" DrawAspect="Content" ObjectID="_1578212055" r:id="rId16"/>
        </w:object>
      </w:r>
    </w:p>
    <w:p w:rsidR="009C6EEF" w:rsidRPr="00691028" w:rsidRDefault="00691028" w:rsidP="003316C1">
      <w:pPr>
        <w:spacing w:after="0" w:line="480" w:lineRule="auto"/>
        <w:ind w:firstLine="720"/>
        <w:rPr>
          <w:rFonts w:asciiTheme="majorBidi" w:hAnsiTheme="majorBidi" w:cstheme="majorBidi"/>
          <w:sz w:val="24"/>
          <w:szCs w:val="24"/>
        </w:rPr>
      </w:pPr>
      <w:r>
        <w:rPr>
          <w:rFonts w:asciiTheme="majorBidi" w:hAnsiTheme="majorBidi" w:cstheme="majorBidi"/>
          <w:i/>
          <w:iCs/>
          <w:sz w:val="24"/>
          <w:szCs w:val="24"/>
        </w:rPr>
        <w:t>b</w:t>
      </w:r>
      <w:r>
        <w:rPr>
          <w:rFonts w:asciiTheme="majorBidi" w:hAnsiTheme="majorBidi" w:cstheme="majorBidi"/>
          <w:sz w:val="24"/>
          <w:szCs w:val="24"/>
        </w:rPr>
        <w:t xml:space="preserve">  = </w:t>
      </w:r>
      <w:r w:rsidRPr="00C95D16">
        <w:rPr>
          <w:rFonts w:asciiTheme="majorBidi" w:hAnsiTheme="majorBidi" w:cstheme="majorBidi"/>
          <w:position w:val="-30"/>
        </w:rPr>
        <w:object w:dxaOrig="1920" w:dyaOrig="680">
          <v:shape id="_x0000_i1030" type="#_x0000_t75" style="width:96.45pt;height:33.95pt" o:ole="">
            <v:imagedata r:id="rId17" o:title=""/>
          </v:shape>
          <o:OLEObject Type="Embed" ProgID="Equation.3" ShapeID="_x0000_i1030" DrawAspect="Content" ObjectID="_1578212056" r:id="rId18"/>
        </w:object>
      </w:r>
    </w:p>
    <w:p w:rsidR="009C6EEF" w:rsidRPr="003316C1" w:rsidRDefault="009C6EEF" w:rsidP="00C92963">
      <w:pPr>
        <w:numPr>
          <w:ilvl w:val="0"/>
          <w:numId w:val="19"/>
        </w:numPr>
        <w:spacing w:after="0" w:line="480" w:lineRule="auto"/>
        <w:ind w:left="1134" w:hanging="425"/>
        <w:jc w:val="both"/>
        <w:rPr>
          <w:rFonts w:asciiTheme="majorBidi" w:hAnsiTheme="majorBidi" w:cstheme="majorBidi"/>
          <w:sz w:val="24"/>
          <w:szCs w:val="24"/>
        </w:rPr>
      </w:pPr>
      <w:r w:rsidRPr="003316C1">
        <w:rPr>
          <w:rFonts w:asciiTheme="majorBidi" w:hAnsiTheme="majorBidi" w:cstheme="majorBidi"/>
          <w:sz w:val="24"/>
          <w:szCs w:val="24"/>
        </w:rPr>
        <w:t>Menyusun pasangan data untuk variabel X dan variabel Y.</w:t>
      </w:r>
    </w:p>
    <w:p w:rsidR="009C6EEF" w:rsidRPr="003316C1" w:rsidRDefault="009C6EEF" w:rsidP="00C92963">
      <w:pPr>
        <w:numPr>
          <w:ilvl w:val="0"/>
          <w:numId w:val="19"/>
        </w:numPr>
        <w:spacing w:after="0" w:line="480" w:lineRule="auto"/>
        <w:ind w:left="1134" w:hanging="425"/>
        <w:jc w:val="both"/>
        <w:rPr>
          <w:rFonts w:asciiTheme="majorBidi" w:hAnsiTheme="majorBidi" w:cstheme="majorBidi"/>
          <w:sz w:val="24"/>
          <w:szCs w:val="24"/>
        </w:rPr>
      </w:pPr>
      <w:r w:rsidRPr="003316C1">
        <w:rPr>
          <w:rFonts w:asciiTheme="majorBidi" w:hAnsiTheme="majorBidi" w:cstheme="majorBidi"/>
          <w:sz w:val="24"/>
          <w:szCs w:val="24"/>
        </w:rPr>
        <w:t>Mencari persamaan untuk koefisien regresi ganda.</w:t>
      </w:r>
    </w:p>
    <w:p w:rsidR="009C6EEF" w:rsidRPr="00924AC8" w:rsidRDefault="009C6EEF" w:rsidP="00C92963">
      <w:pPr>
        <w:pStyle w:val="ListParagraph"/>
        <w:numPr>
          <w:ilvl w:val="0"/>
          <w:numId w:val="17"/>
        </w:numPr>
        <w:spacing w:after="0" w:line="480" w:lineRule="auto"/>
        <w:ind w:left="709" w:hanging="283"/>
        <w:rPr>
          <w:rFonts w:asciiTheme="majorBidi" w:hAnsiTheme="majorBidi" w:cstheme="majorBidi"/>
          <w:bCs/>
          <w:sz w:val="24"/>
          <w:szCs w:val="24"/>
        </w:rPr>
      </w:pPr>
      <w:r w:rsidRPr="00924AC8">
        <w:rPr>
          <w:rFonts w:asciiTheme="majorBidi" w:hAnsiTheme="majorBidi" w:cstheme="majorBidi"/>
          <w:bCs/>
          <w:sz w:val="24"/>
          <w:szCs w:val="24"/>
        </w:rPr>
        <w:t>Analisis Korelasi Ganda</w:t>
      </w:r>
    </w:p>
    <w:p w:rsidR="00DE3C29" w:rsidRDefault="009C6EEF"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 xml:space="preserve">Analisis korelasi ganda berfungsi untuk mencari besarnya pengaruh atau hubungan antara dua variabel bebas X </w:t>
      </w:r>
      <w:r w:rsidRPr="003316C1">
        <w:rPr>
          <w:rFonts w:asciiTheme="majorBidi" w:hAnsiTheme="majorBidi" w:cstheme="majorBidi"/>
          <w:sz w:val="24"/>
          <w:szCs w:val="24"/>
        </w:rPr>
        <w:lastRenderedPageBreak/>
        <w:t>atau lebih secara simultan (bersama-sama) dengan variabel terikat Y. Analisis korelasi ganda menggunakan rumus:</w:t>
      </w:r>
      <w:r w:rsidR="00DE3C29">
        <w:rPr>
          <w:rStyle w:val="FootnoteReference"/>
          <w:rFonts w:asciiTheme="majorBidi" w:hAnsiTheme="majorBidi" w:cstheme="majorBidi"/>
          <w:sz w:val="24"/>
          <w:szCs w:val="24"/>
        </w:rPr>
        <w:footnoteReference w:id="13"/>
      </w:r>
    </w:p>
    <w:p w:rsidR="00DE3C29" w:rsidRPr="00DE3C29" w:rsidRDefault="00DE3C29" w:rsidP="003316C1">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Ryx</w:t>
      </w:r>
      <w:r w:rsidRPr="00DE3C29">
        <w:rPr>
          <w:rFonts w:asciiTheme="majorBidi" w:hAnsiTheme="majorBidi" w:cstheme="majorBidi"/>
          <w:sz w:val="24"/>
          <w:szCs w:val="24"/>
          <w:vertAlign w:val="subscript"/>
        </w:rPr>
        <w:t>1</w:t>
      </w:r>
      <w:r>
        <w:rPr>
          <w:rFonts w:asciiTheme="majorBidi" w:hAnsiTheme="majorBidi" w:cstheme="majorBidi"/>
          <w:sz w:val="24"/>
          <w:szCs w:val="24"/>
        </w:rPr>
        <w:t>x</w:t>
      </w:r>
      <w:r w:rsidRPr="00DE3C29">
        <w:rPr>
          <w:rFonts w:asciiTheme="majorBidi" w:hAnsiTheme="majorBidi" w:cstheme="majorBidi"/>
          <w:sz w:val="24"/>
          <w:szCs w:val="24"/>
          <w:vertAlign w:val="subscript"/>
        </w:rPr>
        <w:t>2</w:t>
      </w:r>
      <w:r>
        <w:rPr>
          <w:rFonts w:asciiTheme="majorBidi" w:hAnsiTheme="majorBidi" w:cstheme="majorBidi"/>
          <w:sz w:val="24"/>
          <w:szCs w:val="24"/>
        </w:rPr>
        <w:t xml:space="preserve"> = </w:t>
      </w:r>
      <w:r w:rsidR="00CE4393" w:rsidRPr="00DE3C29">
        <w:rPr>
          <w:rFonts w:asciiTheme="majorBidi" w:hAnsiTheme="majorBidi" w:cstheme="majorBidi"/>
          <w:position w:val="-30"/>
          <w:sz w:val="24"/>
          <w:szCs w:val="24"/>
          <w:lang w:val="id-ID"/>
        </w:rPr>
        <w:object w:dxaOrig="2640" w:dyaOrig="800">
          <v:shape id="_x0000_i1031" type="#_x0000_t75" style="width:131.75pt;height:40.1pt" o:ole="">
            <v:imagedata r:id="rId19" o:title=""/>
          </v:shape>
          <o:OLEObject Type="Embed" ProgID="Equation.3" ShapeID="_x0000_i1031" DrawAspect="Content" ObjectID="_1578212057" r:id="rId20"/>
        </w:object>
      </w:r>
    </w:p>
    <w:p w:rsidR="00DE3C29" w:rsidRDefault="00DE3C29" w:rsidP="003316C1">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Keterangan:</w:t>
      </w:r>
    </w:p>
    <w:p w:rsidR="00DE3C29" w:rsidRDefault="00DE3C29" w:rsidP="00DE3C29">
      <w:pPr>
        <w:spacing w:after="0" w:line="480" w:lineRule="auto"/>
        <w:ind w:left="1701" w:hanging="981"/>
        <w:jc w:val="both"/>
        <w:rPr>
          <w:rFonts w:asciiTheme="majorBidi" w:hAnsiTheme="majorBidi" w:cstheme="majorBidi"/>
          <w:sz w:val="24"/>
          <w:szCs w:val="24"/>
        </w:rPr>
      </w:pPr>
      <w:r>
        <w:rPr>
          <w:rFonts w:asciiTheme="majorBidi" w:hAnsiTheme="majorBidi" w:cstheme="majorBidi"/>
          <w:sz w:val="24"/>
          <w:szCs w:val="24"/>
        </w:rPr>
        <w:t>Ryx</w:t>
      </w:r>
      <w:r w:rsidRPr="00DE3C29">
        <w:rPr>
          <w:rFonts w:asciiTheme="majorBidi" w:hAnsiTheme="majorBidi" w:cstheme="majorBidi"/>
          <w:sz w:val="24"/>
          <w:szCs w:val="24"/>
          <w:vertAlign w:val="subscript"/>
        </w:rPr>
        <w:t>1</w:t>
      </w:r>
      <w:r>
        <w:rPr>
          <w:rFonts w:asciiTheme="majorBidi" w:hAnsiTheme="majorBidi" w:cstheme="majorBidi"/>
          <w:sz w:val="24"/>
          <w:szCs w:val="24"/>
        </w:rPr>
        <w:t>x</w:t>
      </w:r>
      <w:r w:rsidRPr="00DE3C29">
        <w:rPr>
          <w:rFonts w:asciiTheme="majorBidi" w:hAnsiTheme="majorBidi" w:cstheme="majorBidi"/>
          <w:sz w:val="24"/>
          <w:szCs w:val="24"/>
          <w:vertAlign w:val="subscript"/>
        </w:rPr>
        <w:t>2</w:t>
      </w:r>
      <w:r>
        <w:rPr>
          <w:rFonts w:asciiTheme="majorBidi" w:hAnsiTheme="majorBidi" w:cstheme="majorBidi"/>
          <w:sz w:val="24"/>
          <w:szCs w:val="24"/>
        </w:rPr>
        <w:t xml:space="preserve"> = korelasi antara variabel X</w:t>
      </w:r>
      <w:r>
        <w:rPr>
          <w:rFonts w:asciiTheme="majorBidi" w:hAnsiTheme="majorBidi" w:cstheme="majorBidi"/>
          <w:sz w:val="24"/>
          <w:szCs w:val="24"/>
          <w:vertAlign w:val="subscript"/>
        </w:rPr>
        <w:t>1</w:t>
      </w:r>
      <w:r>
        <w:rPr>
          <w:rFonts w:asciiTheme="majorBidi" w:hAnsiTheme="majorBidi" w:cstheme="majorBidi"/>
          <w:sz w:val="24"/>
          <w:szCs w:val="24"/>
        </w:rPr>
        <w:t xml:space="preserve"> dengan X</w:t>
      </w:r>
      <w:r>
        <w:rPr>
          <w:rFonts w:asciiTheme="majorBidi" w:hAnsiTheme="majorBidi" w:cstheme="majorBidi"/>
          <w:sz w:val="24"/>
          <w:szCs w:val="24"/>
          <w:vertAlign w:val="subscript"/>
        </w:rPr>
        <w:t>2</w:t>
      </w:r>
      <w:r>
        <w:rPr>
          <w:rFonts w:asciiTheme="majorBidi" w:hAnsiTheme="majorBidi" w:cstheme="majorBidi"/>
          <w:sz w:val="24"/>
          <w:szCs w:val="24"/>
        </w:rPr>
        <w:t xml:space="preserve"> secara bersama-sama dengan variabel Y.</w:t>
      </w:r>
    </w:p>
    <w:p w:rsidR="00CE4393" w:rsidRDefault="00DE3C29" w:rsidP="00DE3C29">
      <w:pPr>
        <w:spacing w:after="0" w:line="480" w:lineRule="auto"/>
        <w:ind w:left="1701" w:hanging="981"/>
        <w:jc w:val="both"/>
        <w:rPr>
          <w:rFonts w:asciiTheme="majorBidi" w:hAnsiTheme="majorBidi" w:cstheme="majorBidi"/>
          <w:sz w:val="24"/>
          <w:szCs w:val="24"/>
        </w:rPr>
      </w:pPr>
      <w:r>
        <w:rPr>
          <w:rFonts w:asciiTheme="majorBidi" w:hAnsiTheme="majorBidi" w:cstheme="majorBidi"/>
          <w:sz w:val="24"/>
          <w:szCs w:val="24"/>
        </w:rPr>
        <w:t>r</w:t>
      </w:r>
      <w:r w:rsidR="00CE4393" w:rsidRPr="00CE4393">
        <w:t xml:space="preserve"> </w:t>
      </w:r>
      <w:r w:rsidR="00CE4393" w:rsidRPr="00CE4393">
        <w:rPr>
          <w:position w:val="-10"/>
          <w:sz w:val="24"/>
          <w:szCs w:val="24"/>
        </w:rPr>
        <w:object w:dxaOrig="260" w:dyaOrig="340">
          <v:shape id="_x0000_i1032" type="#_x0000_t75" style="width:12.9pt;height:17pt" o:ole="">
            <v:imagedata r:id="rId21" o:title=""/>
          </v:shape>
          <o:OLEObject Type="Embed" ProgID="Equation.3" ShapeID="_x0000_i1032" DrawAspect="Content" ObjectID="_1578212058" r:id="rId22"/>
        </w:object>
      </w:r>
      <w:r w:rsidR="00CE4393">
        <w:rPr>
          <w:rFonts w:asciiTheme="majorBidi" w:hAnsiTheme="majorBidi" w:cstheme="majorBidi"/>
          <w:sz w:val="24"/>
          <w:szCs w:val="24"/>
        </w:rPr>
        <w:t xml:space="preserve">     = korelasi product moment antara variabel X</w:t>
      </w:r>
      <w:r w:rsidR="00CE4393">
        <w:rPr>
          <w:rFonts w:asciiTheme="majorBidi" w:hAnsiTheme="majorBidi" w:cstheme="majorBidi"/>
          <w:sz w:val="24"/>
          <w:szCs w:val="24"/>
          <w:vertAlign w:val="subscript"/>
        </w:rPr>
        <w:t>1</w:t>
      </w:r>
      <w:r w:rsidR="00CE4393">
        <w:rPr>
          <w:rFonts w:asciiTheme="majorBidi" w:hAnsiTheme="majorBidi" w:cstheme="majorBidi"/>
          <w:sz w:val="24"/>
          <w:szCs w:val="24"/>
        </w:rPr>
        <w:t xml:space="preserve"> dengan Y</w:t>
      </w:r>
    </w:p>
    <w:p w:rsidR="00DE3C29" w:rsidRDefault="00CE4393" w:rsidP="00DE3C29">
      <w:pPr>
        <w:spacing w:after="0" w:line="480" w:lineRule="auto"/>
        <w:ind w:left="1701" w:hanging="981"/>
        <w:jc w:val="both"/>
        <w:rPr>
          <w:rFonts w:asciiTheme="majorBidi" w:hAnsiTheme="majorBidi" w:cstheme="majorBidi"/>
          <w:sz w:val="24"/>
          <w:szCs w:val="24"/>
        </w:rPr>
      </w:pPr>
      <w:r>
        <w:rPr>
          <w:rFonts w:asciiTheme="majorBidi" w:hAnsiTheme="majorBidi" w:cstheme="majorBidi"/>
          <w:sz w:val="24"/>
          <w:szCs w:val="24"/>
        </w:rPr>
        <w:t>r</w:t>
      </w:r>
      <w:r w:rsidRPr="00CE4393">
        <w:t xml:space="preserve"> </w:t>
      </w:r>
      <w:r w:rsidRPr="00240D04">
        <w:rPr>
          <w:position w:val="-10"/>
        </w:rPr>
        <w:object w:dxaOrig="279" w:dyaOrig="340">
          <v:shape id="_x0000_i1033" type="#_x0000_t75" style="width:13.6pt;height:17pt" o:ole="">
            <v:imagedata r:id="rId23" o:title=""/>
          </v:shape>
          <o:OLEObject Type="Embed" ProgID="Equation.3" ShapeID="_x0000_i1033" DrawAspect="Content" ObjectID="_1578212059" r:id="rId24"/>
        </w:object>
      </w:r>
      <w:r>
        <w:rPr>
          <w:rFonts w:asciiTheme="majorBidi" w:hAnsiTheme="majorBidi" w:cstheme="majorBidi"/>
        </w:rPr>
        <w:t xml:space="preserve">     = </w:t>
      </w:r>
      <w:r>
        <w:rPr>
          <w:rFonts w:asciiTheme="majorBidi" w:hAnsiTheme="majorBidi" w:cstheme="majorBidi"/>
          <w:sz w:val="24"/>
          <w:szCs w:val="24"/>
        </w:rPr>
        <w:t>korelasi product moment antara variabel X</w:t>
      </w:r>
      <w:r>
        <w:rPr>
          <w:rFonts w:asciiTheme="majorBidi" w:hAnsiTheme="majorBidi" w:cstheme="majorBidi"/>
          <w:sz w:val="24"/>
          <w:szCs w:val="24"/>
          <w:vertAlign w:val="subscript"/>
        </w:rPr>
        <w:t>2</w:t>
      </w:r>
      <w:r>
        <w:rPr>
          <w:rFonts w:asciiTheme="majorBidi" w:hAnsiTheme="majorBidi" w:cstheme="majorBidi"/>
          <w:sz w:val="24"/>
          <w:szCs w:val="24"/>
        </w:rPr>
        <w:t xml:space="preserve"> dengan Y</w:t>
      </w:r>
    </w:p>
    <w:p w:rsidR="00CE4393" w:rsidRPr="00CE4393" w:rsidRDefault="00CE4393" w:rsidP="00CE4393">
      <w:pPr>
        <w:spacing w:after="0" w:line="480" w:lineRule="auto"/>
        <w:ind w:left="1701" w:hanging="981"/>
        <w:jc w:val="both"/>
        <w:rPr>
          <w:rFonts w:asciiTheme="majorBidi" w:hAnsiTheme="majorBidi" w:cstheme="majorBidi"/>
          <w:sz w:val="24"/>
          <w:szCs w:val="24"/>
          <w:vertAlign w:val="subscript"/>
        </w:rPr>
      </w:pPr>
      <w:r>
        <w:rPr>
          <w:rFonts w:asciiTheme="majorBidi" w:hAnsiTheme="majorBidi" w:cstheme="majorBidi"/>
          <w:sz w:val="24"/>
          <w:szCs w:val="24"/>
        </w:rPr>
        <w:t>r</w:t>
      </w:r>
      <w:r w:rsidRPr="00CE4393">
        <w:t xml:space="preserve"> </w:t>
      </w:r>
      <w:r w:rsidRPr="00240D04">
        <w:rPr>
          <w:position w:val="-10"/>
        </w:rPr>
        <w:object w:dxaOrig="340" w:dyaOrig="340">
          <v:shape id="_x0000_i1034" type="#_x0000_t75" style="width:17pt;height:17pt" o:ole="">
            <v:imagedata r:id="rId25" o:title=""/>
          </v:shape>
          <o:OLEObject Type="Embed" ProgID="Equation.3" ShapeID="_x0000_i1034" DrawAspect="Content" ObjectID="_1578212060" r:id="rId26"/>
        </w:object>
      </w:r>
      <w:r>
        <w:rPr>
          <w:sz w:val="24"/>
          <w:szCs w:val="24"/>
        </w:rPr>
        <w:t xml:space="preserve">     </w:t>
      </w:r>
      <w:r w:rsidRPr="00CE4393">
        <w:rPr>
          <w:rFonts w:asciiTheme="majorBidi" w:hAnsiTheme="majorBidi" w:cstheme="majorBidi"/>
          <w:sz w:val="24"/>
          <w:szCs w:val="24"/>
        </w:rPr>
        <w:t xml:space="preserve">= </w:t>
      </w:r>
      <w:r>
        <w:rPr>
          <w:rFonts w:asciiTheme="majorBidi" w:hAnsiTheme="majorBidi" w:cstheme="majorBidi"/>
          <w:sz w:val="24"/>
          <w:szCs w:val="24"/>
        </w:rPr>
        <w:t>korelasi product moment antara variabel X</w:t>
      </w:r>
      <w:r>
        <w:rPr>
          <w:rFonts w:asciiTheme="majorBidi" w:hAnsiTheme="majorBidi" w:cstheme="majorBidi"/>
          <w:sz w:val="24"/>
          <w:szCs w:val="24"/>
          <w:vertAlign w:val="subscript"/>
        </w:rPr>
        <w:t>1</w:t>
      </w:r>
      <w:r>
        <w:rPr>
          <w:rFonts w:asciiTheme="majorBidi" w:hAnsiTheme="majorBidi" w:cstheme="majorBidi"/>
          <w:sz w:val="24"/>
          <w:szCs w:val="24"/>
        </w:rPr>
        <w:t xml:space="preserve"> dengan X</w:t>
      </w:r>
      <w:r>
        <w:rPr>
          <w:rFonts w:asciiTheme="majorBidi" w:hAnsiTheme="majorBidi" w:cstheme="majorBidi"/>
          <w:sz w:val="24"/>
          <w:szCs w:val="24"/>
          <w:vertAlign w:val="subscript"/>
        </w:rPr>
        <w:t>2</w:t>
      </w:r>
    </w:p>
    <w:p w:rsidR="00560469" w:rsidRDefault="00DE3C29" w:rsidP="00560469">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w:t>
      </w:r>
      <w:r w:rsidR="009C6EEF" w:rsidRPr="003316C1">
        <w:rPr>
          <w:rFonts w:asciiTheme="majorBidi" w:hAnsiTheme="majorBidi" w:cstheme="majorBidi"/>
          <w:sz w:val="24"/>
          <w:szCs w:val="24"/>
        </w:rPr>
        <w:t>edangkan untuk mencari signifikansi digunakan rumus F</w:t>
      </w:r>
      <w:r w:rsidR="009C6EEF" w:rsidRPr="00560469">
        <w:rPr>
          <w:rFonts w:asciiTheme="majorBidi" w:hAnsiTheme="majorBidi" w:cstheme="majorBidi"/>
          <w:sz w:val="24"/>
          <w:szCs w:val="24"/>
          <w:vertAlign w:val="subscript"/>
        </w:rPr>
        <w:t>hitung</w:t>
      </w:r>
      <w:r w:rsidR="00560469">
        <w:rPr>
          <w:rFonts w:asciiTheme="majorBidi" w:hAnsiTheme="majorBidi" w:cstheme="majorBidi"/>
          <w:sz w:val="24"/>
          <w:szCs w:val="24"/>
        </w:rPr>
        <w:t>:</w:t>
      </w:r>
      <w:r w:rsidR="00560469">
        <w:rPr>
          <w:rStyle w:val="FootnoteReference"/>
          <w:rFonts w:asciiTheme="majorBidi" w:hAnsiTheme="majorBidi" w:cstheme="majorBidi"/>
          <w:sz w:val="24"/>
          <w:szCs w:val="24"/>
        </w:rPr>
        <w:footnoteReference w:id="14"/>
      </w:r>
    </w:p>
    <w:p w:rsidR="00560469" w:rsidRPr="00560469" w:rsidRDefault="00560469" w:rsidP="00560469">
      <w:pPr>
        <w:spacing w:after="0" w:line="480" w:lineRule="auto"/>
        <w:ind w:left="360" w:firstLine="360"/>
        <w:jc w:val="both"/>
        <w:rPr>
          <w:rFonts w:asciiTheme="majorBidi" w:hAnsiTheme="majorBidi" w:cstheme="majorBidi"/>
          <w:sz w:val="24"/>
          <w:szCs w:val="24"/>
        </w:rPr>
      </w:pPr>
      <w:r>
        <w:rPr>
          <w:rFonts w:asciiTheme="majorBidi" w:hAnsiTheme="majorBidi" w:cstheme="majorBidi"/>
          <w:i/>
          <w:iCs/>
          <w:sz w:val="24"/>
          <w:szCs w:val="24"/>
        </w:rPr>
        <w:t>F</w:t>
      </w:r>
      <w:r w:rsidRPr="00560469">
        <w:rPr>
          <w:rFonts w:asciiTheme="majorBidi" w:hAnsiTheme="majorBidi" w:cstheme="majorBidi"/>
          <w:i/>
          <w:iCs/>
          <w:sz w:val="24"/>
          <w:szCs w:val="24"/>
          <w:vertAlign w:val="subscript"/>
        </w:rPr>
        <w:t>h</w:t>
      </w:r>
      <w:r>
        <w:rPr>
          <w:rFonts w:asciiTheme="majorBidi" w:hAnsiTheme="majorBidi" w:cstheme="majorBidi"/>
          <w:sz w:val="24"/>
          <w:szCs w:val="24"/>
        </w:rPr>
        <w:t xml:space="preserve"> = </w:t>
      </w:r>
      <w:r w:rsidR="00490EAA" w:rsidRPr="00560469">
        <w:rPr>
          <w:rFonts w:asciiTheme="majorBidi" w:hAnsiTheme="majorBidi" w:cstheme="majorBidi"/>
          <w:position w:val="-28"/>
          <w:sz w:val="24"/>
          <w:szCs w:val="24"/>
          <w:lang w:val="id-ID"/>
        </w:rPr>
        <w:object w:dxaOrig="1860" w:dyaOrig="700">
          <v:shape id="_x0000_i1035" type="#_x0000_t75" style="width:92.4pt;height:35.3pt" o:ole="">
            <v:imagedata r:id="rId27" o:title=""/>
          </v:shape>
          <o:OLEObject Type="Embed" ProgID="Equation.3" ShapeID="_x0000_i1035" DrawAspect="Content" ObjectID="_1578212061" r:id="rId28"/>
        </w:object>
      </w:r>
    </w:p>
    <w:p w:rsidR="00592E57" w:rsidRDefault="00592E57" w:rsidP="00560469">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Keterangan:</w:t>
      </w:r>
    </w:p>
    <w:p w:rsidR="00592E57" w:rsidRDefault="00592E57" w:rsidP="00560469">
      <w:pPr>
        <w:spacing w:after="0" w:line="480" w:lineRule="auto"/>
        <w:ind w:left="360" w:firstLine="360"/>
        <w:jc w:val="both"/>
        <w:rPr>
          <w:rFonts w:asciiTheme="majorBidi" w:hAnsiTheme="majorBidi" w:cstheme="majorBidi"/>
          <w:sz w:val="24"/>
          <w:szCs w:val="24"/>
        </w:rPr>
      </w:pPr>
      <w:r>
        <w:rPr>
          <w:rFonts w:asciiTheme="majorBidi" w:hAnsiTheme="majorBidi" w:cstheme="majorBidi"/>
          <w:i/>
          <w:iCs/>
          <w:sz w:val="24"/>
          <w:szCs w:val="24"/>
        </w:rPr>
        <w:t>Fh</w:t>
      </w:r>
      <w:r>
        <w:rPr>
          <w:rFonts w:asciiTheme="majorBidi" w:hAnsiTheme="majorBidi" w:cstheme="majorBidi"/>
          <w:sz w:val="24"/>
          <w:szCs w:val="24"/>
        </w:rPr>
        <w:t xml:space="preserve"> = Uji Signifikansi</w:t>
      </w:r>
    </w:p>
    <w:p w:rsidR="00592E57" w:rsidRDefault="00592E57" w:rsidP="00560469">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R   = Koefisien korelasi ganda</w:t>
      </w:r>
    </w:p>
    <w:p w:rsidR="00592E57" w:rsidRDefault="00592E57" w:rsidP="00560469">
      <w:pPr>
        <w:spacing w:after="0" w:line="480" w:lineRule="auto"/>
        <w:ind w:left="360" w:firstLine="360"/>
        <w:jc w:val="both"/>
        <w:rPr>
          <w:rFonts w:asciiTheme="majorBidi" w:hAnsiTheme="majorBidi" w:cstheme="majorBidi"/>
          <w:sz w:val="24"/>
          <w:szCs w:val="24"/>
        </w:rPr>
      </w:pPr>
      <w:r>
        <w:rPr>
          <w:rFonts w:asciiTheme="majorBidi" w:hAnsiTheme="majorBidi" w:cstheme="majorBidi"/>
          <w:i/>
          <w:iCs/>
          <w:sz w:val="24"/>
          <w:szCs w:val="24"/>
        </w:rPr>
        <w:t>k</w:t>
      </w:r>
      <w:r>
        <w:rPr>
          <w:rFonts w:asciiTheme="majorBidi" w:hAnsiTheme="majorBidi" w:cstheme="majorBidi"/>
          <w:sz w:val="24"/>
          <w:szCs w:val="24"/>
        </w:rPr>
        <w:t xml:space="preserve">    = Jumlah variabel independen</w:t>
      </w:r>
    </w:p>
    <w:p w:rsidR="00592E57" w:rsidRPr="00592E57" w:rsidRDefault="00592E57" w:rsidP="00560469">
      <w:pPr>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n   = Jumlah anggota sampel</w:t>
      </w:r>
    </w:p>
    <w:p w:rsidR="00560469" w:rsidRPr="003316C1" w:rsidRDefault="00560469"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lastRenderedPageBreak/>
        <w:t>K</w:t>
      </w:r>
      <w:r w:rsidR="009C6EEF" w:rsidRPr="003316C1">
        <w:rPr>
          <w:rFonts w:asciiTheme="majorBidi" w:hAnsiTheme="majorBidi" w:cstheme="majorBidi"/>
          <w:sz w:val="24"/>
          <w:szCs w:val="24"/>
        </w:rPr>
        <w:t>emudian</w:t>
      </w:r>
      <w:r>
        <w:rPr>
          <w:rFonts w:asciiTheme="majorBidi" w:hAnsiTheme="majorBidi" w:cstheme="majorBidi"/>
          <w:sz w:val="24"/>
          <w:szCs w:val="24"/>
        </w:rPr>
        <w:t xml:space="preserve"> nilai</w:t>
      </w:r>
      <w:r w:rsidR="009C6EEF" w:rsidRPr="003316C1">
        <w:rPr>
          <w:rFonts w:asciiTheme="majorBidi" w:hAnsiTheme="majorBidi" w:cstheme="majorBidi"/>
          <w:sz w:val="24"/>
          <w:szCs w:val="24"/>
        </w:rPr>
        <w:t xml:space="preserve"> </w:t>
      </w:r>
      <w:r w:rsidRPr="003316C1">
        <w:rPr>
          <w:rFonts w:asciiTheme="majorBidi" w:hAnsiTheme="majorBidi" w:cstheme="majorBidi"/>
          <w:sz w:val="24"/>
          <w:szCs w:val="24"/>
        </w:rPr>
        <w:t>F</w:t>
      </w:r>
      <w:r w:rsidRPr="00560469">
        <w:rPr>
          <w:rFonts w:asciiTheme="majorBidi" w:hAnsiTheme="majorBidi" w:cstheme="majorBidi"/>
          <w:sz w:val="24"/>
          <w:szCs w:val="24"/>
          <w:vertAlign w:val="subscript"/>
        </w:rPr>
        <w:t>hitung</w:t>
      </w:r>
      <w:r w:rsidRPr="003316C1">
        <w:rPr>
          <w:rFonts w:asciiTheme="majorBidi" w:hAnsiTheme="majorBidi" w:cstheme="majorBidi"/>
          <w:sz w:val="24"/>
          <w:szCs w:val="24"/>
        </w:rPr>
        <w:t xml:space="preserve"> </w:t>
      </w:r>
      <w:r w:rsidR="009C6EEF" w:rsidRPr="003316C1">
        <w:rPr>
          <w:rFonts w:asciiTheme="majorBidi" w:hAnsiTheme="majorBidi" w:cstheme="majorBidi"/>
          <w:sz w:val="24"/>
          <w:szCs w:val="24"/>
        </w:rPr>
        <w:t>dibandingkan dengan F</w:t>
      </w:r>
      <w:r w:rsidR="009C6EEF" w:rsidRPr="00560469">
        <w:rPr>
          <w:rFonts w:asciiTheme="majorBidi" w:hAnsiTheme="majorBidi" w:cstheme="majorBidi"/>
          <w:sz w:val="24"/>
          <w:szCs w:val="24"/>
          <w:vertAlign w:val="subscript"/>
        </w:rPr>
        <w:t>tabel</w:t>
      </w:r>
      <w:r w:rsidR="009C6EEF" w:rsidRPr="003316C1">
        <w:rPr>
          <w:rFonts w:asciiTheme="majorBidi" w:hAnsiTheme="majorBidi" w:cstheme="majorBidi"/>
          <w:sz w:val="24"/>
          <w:szCs w:val="24"/>
        </w:rPr>
        <w:t>. Untuk menarik kesimpulan, jika F</w:t>
      </w:r>
      <w:r w:rsidR="009C6EEF" w:rsidRPr="00560469">
        <w:rPr>
          <w:rFonts w:asciiTheme="majorBidi" w:hAnsiTheme="majorBidi" w:cstheme="majorBidi"/>
          <w:sz w:val="24"/>
          <w:szCs w:val="24"/>
          <w:vertAlign w:val="subscript"/>
        </w:rPr>
        <w:t>hitung</w:t>
      </w:r>
      <w:r w:rsidR="009C6EEF" w:rsidRPr="003316C1">
        <w:rPr>
          <w:rFonts w:asciiTheme="majorBidi" w:hAnsiTheme="majorBidi" w:cstheme="majorBidi"/>
          <w:sz w:val="24"/>
          <w:szCs w:val="24"/>
        </w:rPr>
        <w:t xml:space="preserve"> ≥ F</w:t>
      </w:r>
      <w:r w:rsidR="009C6EEF" w:rsidRPr="00560469">
        <w:rPr>
          <w:rFonts w:asciiTheme="majorBidi" w:hAnsiTheme="majorBidi" w:cstheme="majorBidi"/>
          <w:sz w:val="24"/>
          <w:szCs w:val="24"/>
          <w:vertAlign w:val="subscript"/>
        </w:rPr>
        <w:t>tabel</w:t>
      </w:r>
      <w:r w:rsidR="009C6EEF" w:rsidRPr="003316C1">
        <w:rPr>
          <w:rFonts w:asciiTheme="majorBidi" w:hAnsiTheme="majorBidi" w:cstheme="majorBidi"/>
          <w:sz w:val="24"/>
          <w:szCs w:val="24"/>
        </w:rPr>
        <w:t xml:space="preserve"> maka Ho </w:t>
      </w:r>
      <w:r w:rsidR="009C6EEF" w:rsidRPr="003316C1">
        <w:rPr>
          <w:rFonts w:asciiTheme="majorBidi" w:hAnsiTheme="majorBidi" w:cstheme="majorBidi"/>
          <w:i/>
          <w:sz w:val="24"/>
          <w:szCs w:val="24"/>
        </w:rPr>
        <w:t>ditolak</w:t>
      </w:r>
      <w:r w:rsidR="009C6EEF" w:rsidRPr="003316C1">
        <w:rPr>
          <w:rFonts w:asciiTheme="majorBidi" w:hAnsiTheme="majorBidi" w:cstheme="majorBidi"/>
          <w:sz w:val="24"/>
          <w:szCs w:val="24"/>
        </w:rPr>
        <w:t xml:space="preserve"> artinya signifikan, sebaliknya jika F </w:t>
      </w:r>
      <w:r w:rsidR="009C6EEF" w:rsidRPr="00560469">
        <w:rPr>
          <w:rFonts w:asciiTheme="majorBidi" w:hAnsiTheme="majorBidi" w:cstheme="majorBidi"/>
          <w:sz w:val="24"/>
          <w:szCs w:val="24"/>
          <w:vertAlign w:val="subscript"/>
        </w:rPr>
        <w:t>hitung</w:t>
      </w:r>
      <w:r w:rsidR="009C6EEF" w:rsidRPr="003316C1">
        <w:rPr>
          <w:rFonts w:asciiTheme="majorBidi" w:hAnsiTheme="majorBidi" w:cstheme="majorBidi"/>
          <w:sz w:val="24"/>
          <w:szCs w:val="24"/>
        </w:rPr>
        <w:t xml:space="preserve"> ≤ F </w:t>
      </w:r>
      <w:r w:rsidR="009C6EEF" w:rsidRPr="00560469">
        <w:rPr>
          <w:rFonts w:asciiTheme="majorBidi" w:hAnsiTheme="majorBidi" w:cstheme="majorBidi"/>
          <w:sz w:val="24"/>
          <w:szCs w:val="24"/>
          <w:vertAlign w:val="subscript"/>
        </w:rPr>
        <w:t>tabel</w:t>
      </w:r>
      <w:r w:rsidR="009C6EEF" w:rsidRPr="003316C1">
        <w:rPr>
          <w:rFonts w:asciiTheme="majorBidi" w:hAnsiTheme="majorBidi" w:cstheme="majorBidi"/>
          <w:sz w:val="24"/>
          <w:szCs w:val="24"/>
        </w:rPr>
        <w:t xml:space="preserve"> maka Ho diterima artinya tidak signifikan.</w:t>
      </w:r>
    </w:p>
    <w:p w:rsidR="009C6EEF" w:rsidRPr="00A924E5" w:rsidRDefault="009C6EEF" w:rsidP="00C92963">
      <w:pPr>
        <w:pStyle w:val="ListParagraph"/>
        <w:numPr>
          <w:ilvl w:val="0"/>
          <w:numId w:val="17"/>
        </w:numPr>
        <w:spacing w:after="0" w:line="480" w:lineRule="auto"/>
        <w:ind w:left="709" w:hanging="283"/>
        <w:rPr>
          <w:rFonts w:asciiTheme="majorBidi" w:hAnsiTheme="majorBidi" w:cstheme="majorBidi"/>
          <w:bCs/>
          <w:sz w:val="24"/>
          <w:szCs w:val="24"/>
        </w:rPr>
      </w:pPr>
      <w:r w:rsidRPr="00A924E5">
        <w:rPr>
          <w:rFonts w:asciiTheme="majorBidi" w:hAnsiTheme="majorBidi" w:cstheme="majorBidi"/>
          <w:bCs/>
          <w:sz w:val="24"/>
          <w:szCs w:val="24"/>
        </w:rPr>
        <w:t>Analisis Regresi Ganda</w:t>
      </w:r>
    </w:p>
    <w:p w:rsidR="009C6EEF" w:rsidRPr="003316C1" w:rsidRDefault="009C6EEF"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Analisis regresi ganda adalah alat peramal nilai pengaruh dua variabel bebas atau lebih terhadap veriabel terikat untuk membuktikan ada atau tidaknya hubungan fungsi kausal antara dua variabel bebas atau</w:t>
      </w:r>
      <w:r w:rsidR="00650720">
        <w:rPr>
          <w:rFonts w:asciiTheme="majorBidi" w:hAnsiTheme="majorBidi" w:cstheme="majorBidi"/>
          <w:sz w:val="24"/>
          <w:szCs w:val="24"/>
        </w:rPr>
        <w:t xml:space="preserve"> </w:t>
      </w:r>
      <w:r w:rsidRPr="003316C1">
        <w:rPr>
          <w:rFonts w:asciiTheme="majorBidi" w:hAnsiTheme="majorBidi" w:cstheme="majorBidi"/>
          <w:sz w:val="24"/>
          <w:szCs w:val="24"/>
        </w:rPr>
        <w:t>lebih dengan variabel terikat.</w:t>
      </w:r>
    </w:p>
    <w:p w:rsidR="009C6EEF" w:rsidRPr="003316C1" w:rsidRDefault="009C6EEF" w:rsidP="00924AC8">
      <w:pPr>
        <w:spacing w:after="0" w:line="48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Untuk mengetahui pengaruh antara variabel bebas terhadap  ariabel terikat yang dikontrol oleh variabel bebas lainnya, atau secara bersama-sama digunakan rumus analisis</w:t>
      </w:r>
      <w:r w:rsidR="00CE4393">
        <w:rPr>
          <w:rFonts w:asciiTheme="majorBidi" w:hAnsiTheme="majorBidi" w:cstheme="majorBidi"/>
          <w:sz w:val="24"/>
          <w:szCs w:val="24"/>
        </w:rPr>
        <w:t xml:space="preserve"> regresi ganda sebagai berikut:</w:t>
      </w:r>
      <w:r w:rsidR="00CE4393">
        <w:rPr>
          <w:rStyle w:val="FootnoteReference"/>
          <w:rFonts w:asciiTheme="majorBidi" w:hAnsiTheme="majorBidi" w:cstheme="majorBidi"/>
          <w:sz w:val="24"/>
          <w:szCs w:val="24"/>
        </w:rPr>
        <w:footnoteReference w:id="15"/>
      </w:r>
    </w:p>
    <w:p w:rsidR="009C6EEF" w:rsidRPr="003316C1" w:rsidRDefault="009C6EEF" w:rsidP="00924AC8">
      <w:pPr>
        <w:spacing w:after="0" w:line="480" w:lineRule="auto"/>
        <w:ind w:left="720" w:firstLine="720"/>
        <w:rPr>
          <w:rFonts w:asciiTheme="majorBidi" w:hAnsiTheme="majorBidi" w:cstheme="majorBidi"/>
          <w:sz w:val="24"/>
          <w:szCs w:val="24"/>
        </w:rPr>
      </w:pPr>
      <w:r w:rsidRPr="003316C1">
        <w:rPr>
          <w:rFonts w:asciiTheme="majorBidi" w:hAnsiTheme="majorBidi" w:cstheme="majorBidi"/>
          <w:sz w:val="24"/>
          <w:szCs w:val="24"/>
        </w:rPr>
        <w:t>Ŷ</w:t>
      </w:r>
      <w:r w:rsidR="00650720">
        <w:rPr>
          <w:rFonts w:asciiTheme="majorBidi" w:hAnsiTheme="majorBidi" w:cstheme="majorBidi"/>
          <w:sz w:val="24"/>
          <w:szCs w:val="24"/>
        </w:rPr>
        <w:t xml:space="preserve"> = a + b</w:t>
      </w:r>
      <w:r w:rsidR="00650720" w:rsidRPr="00F6321A">
        <w:rPr>
          <w:rFonts w:asciiTheme="majorBidi" w:hAnsiTheme="majorBidi" w:cstheme="majorBidi"/>
          <w:sz w:val="24"/>
          <w:szCs w:val="24"/>
          <w:vertAlign w:val="subscript"/>
        </w:rPr>
        <w:t>1</w:t>
      </w:r>
      <w:r w:rsidR="00F6321A">
        <w:rPr>
          <w:rFonts w:asciiTheme="majorBidi" w:hAnsiTheme="majorBidi" w:cstheme="majorBidi"/>
          <w:sz w:val="24"/>
          <w:szCs w:val="24"/>
        </w:rPr>
        <w:t>X</w:t>
      </w:r>
      <w:r w:rsidR="00650720" w:rsidRPr="00F6321A">
        <w:rPr>
          <w:rFonts w:asciiTheme="majorBidi" w:hAnsiTheme="majorBidi" w:cstheme="majorBidi"/>
          <w:sz w:val="24"/>
          <w:szCs w:val="24"/>
          <w:vertAlign w:val="subscript"/>
        </w:rPr>
        <w:t>1</w:t>
      </w:r>
      <w:r w:rsidR="00F6321A">
        <w:rPr>
          <w:rFonts w:asciiTheme="majorBidi" w:hAnsiTheme="majorBidi" w:cstheme="majorBidi"/>
          <w:sz w:val="24"/>
          <w:szCs w:val="24"/>
        </w:rPr>
        <w:t xml:space="preserve"> + b</w:t>
      </w:r>
      <w:r w:rsidR="00F6321A" w:rsidRPr="00F6321A">
        <w:rPr>
          <w:rFonts w:asciiTheme="majorBidi" w:hAnsiTheme="majorBidi" w:cstheme="majorBidi"/>
          <w:sz w:val="24"/>
          <w:szCs w:val="24"/>
          <w:vertAlign w:val="subscript"/>
        </w:rPr>
        <w:t>2</w:t>
      </w:r>
      <w:r w:rsidR="00F6321A">
        <w:rPr>
          <w:rFonts w:asciiTheme="majorBidi" w:hAnsiTheme="majorBidi" w:cstheme="majorBidi"/>
          <w:sz w:val="24"/>
          <w:szCs w:val="24"/>
        </w:rPr>
        <w:t>X</w:t>
      </w:r>
      <w:r w:rsidR="00650720" w:rsidRPr="00F6321A">
        <w:rPr>
          <w:rFonts w:asciiTheme="majorBidi" w:hAnsiTheme="majorBidi" w:cstheme="majorBidi"/>
          <w:sz w:val="24"/>
          <w:szCs w:val="24"/>
          <w:vertAlign w:val="subscript"/>
        </w:rPr>
        <w:t>2</w:t>
      </w:r>
      <w:r w:rsidR="00650720">
        <w:rPr>
          <w:rFonts w:asciiTheme="majorBidi" w:hAnsiTheme="majorBidi" w:cstheme="majorBidi"/>
          <w:sz w:val="24"/>
          <w:szCs w:val="24"/>
        </w:rPr>
        <w:t xml:space="preserve"> </w:t>
      </w:r>
    </w:p>
    <w:p w:rsidR="009C6EEF" w:rsidRPr="003316C1" w:rsidRDefault="009C6EEF" w:rsidP="00924AC8">
      <w:pPr>
        <w:spacing w:after="0" w:line="480" w:lineRule="auto"/>
        <w:ind w:left="720" w:firstLine="720"/>
        <w:rPr>
          <w:rFonts w:asciiTheme="majorBidi" w:hAnsiTheme="majorBidi" w:cstheme="majorBidi"/>
          <w:sz w:val="24"/>
          <w:szCs w:val="24"/>
        </w:rPr>
      </w:pPr>
      <w:r w:rsidRPr="003316C1">
        <w:rPr>
          <w:rFonts w:asciiTheme="majorBidi" w:hAnsiTheme="majorBidi" w:cstheme="majorBidi"/>
          <w:sz w:val="24"/>
          <w:szCs w:val="24"/>
        </w:rPr>
        <w:t>Keterangan:</w:t>
      </w:r>
    </w:p>
    <w:p w:rsidR="009C6EEF" w:rsidRPr="003316C1" w:rsidRDefault="009C6EEF" w:rsidP="00827509">
      <w:pPr>
        <w:spacing w:after="0" w:line="360" w:lineRule="auto"/>
        <w:ind w:left="720" w:firstLine="720"/>
        <w:jc w:val="both"/>
        <w:rPr>
          <w:rFonts w:asciiTheme="majorBidi" w:hAnsiTheme="majorBidi" w:cstheme="majorBidi"/>
          <w:sz w:val="24"/>
          <w:szCs w:val="24"/>
        </w:rPr>
      </w:pPr>
      <w:r w:rsidRPr="003316C1">
        <w:rPr>
          <w:rFonts w:asciiTheme="majorBidi" w:hAnsiTheme="majorBidi" w:cstheme="majorBidi"/>
          <w:sz w:val="24"/>
          <w:szCs w:val="24"/>
        </w:rPr>
        <w:t xml:space="preserve">Ŷ = Nilai taksir Y (variabel terikat) </w:t>
      </w:r>
    </w:p>
    <w:p w:rsidR="009C6EEF" w:rsidRPr="003316C1" w:rsidRDefault="00924AC8" w:rsidP="00827509">
      <w:pPr>
        <w:spacing w:after="0" w:line="360" w:lineRule="auto"/>
        <w:ind w:firstLine="720"/>
        <w:rPr>
          <w:rFonts w:asciiTheme="majorBidi" w:hAnsiTheme="majorBidi" w:cstheme="majorBidi"/>
          <w:sz w:val="24"/>
          <w:szCs w:val="24"/>
        </w:rPr>
      </w:pPr>
      <w:r>
        <w:rPr>
          <w:rFonts w:asciiTheme="majorBidi" w:hAnsiTheme="majorBidi" w:cstheme="majorBidi"/>
          <w:sz w:val="24"/>
          <w:szCs w:val="24"/>
        </w:rPr>
        <w:tab/>
      </w:r>
      <w:r w:rsidR="009C6EEF" w:rsidRPr="003316C1">
        <w:rPr>
          <w:rFonts w:asciiTheme="majorBidi" w:hAnsiTheme="majorBidi" w:cstheme="majorBidi"/>
          <w:sz w:val="24"/>
          <w:szCs w:val="24"/>
        </w:rPr>
        <w:t>a = Nilai konstanta</w:t>
      </w:r>
      <w:r w:rsidR="00F6321A">
        <w:rPr>
          <w:rFonts w:asciiTheme="majorBidi" w:hAnsiTheme="majorBidi" w:cstheme="majorBidi"/>
          <w:sz w:val="24"/>
          <w:szCs w:val="24"/>
        </w:rPr>
        <w:tab/>
      </w:r>
    </w:p>
    <w:p w:rsidR="009C6EEF" w:rsidRPr="003316C1" w:rsidRDefault="009C6EEF" w:rsidP="00827509">
      <w:pPr>
        <w:spacing w:after="0" w:line="360" w:lineRule="auto"/>
        <w:ind w:left="720" w:firstLine="720"/>
        <w:rPr>
          <w:rFonts w:asciiTheme="majorBidi" w:hAnsiTheme="majorBidi" w:cstheme="majorBidi"/>
          <w:sz w:val="24"/>
          <w:szCs w:val="24"/>
        </w:rPr>
      </w:pPr>
      <w:r w:rsidRPr="003316C1">
        <w:rPr>
          <w:rFonts w:asciiTheme="majorBidi" w:hAnsiTheme="majorBidi" w:cstheme="majorBidi"/>
          <w:sz w:val="24"/>
          <w:szCs w:val="24"/>
        </w:rPr>
        <w:t>b</w:t>
      </w:r>
      <w:r w:rsidRPr="00F41149">
        <w:rPr>
          <w:rFonts w:asciiTheme="majorBidi" w:hAnsiTheme="majorBidi" w:cstheme="majorBidi"/>
          <w:sz w:val="24"/>
          <w:szCs w:val="24"/>
          <w:vertAlign w:val="subscript"/>
        </w:rPr>
        <w:t>1</w:t>
      </w:r>
      <w:r w:rsidRPr="003316C1">
        <w:rPr>
          <w:rFonts w:asciiTheme="majorBidi" w:hAnsiTheme="majorBidi" w:cstheme="majorBidi"/>
          <w:sz w:val="24"/>
          <w:szCs w:val="24"/>
        </w:rPr>
        <w:t xml:space="preserve"> = Nilai koefisien regresi X</w:t>
      </w:r>
      <w:r w:rsidRPr="00F41149">
        <w:rPr>
          <w:rFonts w:asciiTheme="majorBidi" w:hAnsiTheme="majorBidi" w:cstheme="majorBidi"/>
          <w:sz w:val="24"/>
          <w:szCs w:val="24"/>
          <w:vertAlign w:val="subscript"/>
        </w:rPr>
        <w:t>1</w:t>
      </w:r>
    </w:p>
    <w:p w:rsidR="009C6EEF" w:rsidRPr="003316C1" w:rsidRDefault="009C6EEF" w:rsidP="00827509">
      <w:pPr>
        <w:spacing w:after="0" w:line="360" w:lineRule="auto"/>
        <w:ind w:firstLine="720"/>
        <w:rPr>
          <w:rFonts w:asciiTheme="majorBidi" w:hAnsiTheme="majorBidi" w:cstheme="majorBidi"/>
          <w:sz w:val="24"/>
          <w:szCs w:val="24"/>
        </w:rPr>
      </w:pPr>
      <w:r w:rsidRPr="003316C1">
        <w:rPr>
          <w:rFonts w:asciiTheme="majorBidi" w:hAnsiTheme="majorBidi" w:cstheme="majorBidi"/>
          <w:sz w:val="24"/>
          <w:szCs w:val="24"/>
        </w:rPr>
        <w:t xml:space="preserve"> </w:t>
      </w:r>
      <w:r w:rsidRPr="003316C1">
        <w:rPr>
          <w:rFonts w:asciiTheme="majorBidi" w:hAnsiTheme="majorBidi" w:cstheme="majorBidi"/>
          <w:sz w:val="24"/>
          <w:szCs w:val="24"/>
        </w:rPr>
        <w:tab/>
        <w:t>b</w:t>
      </w:r>
      <w:r w:rsidRPr="00F41149">
        <w:rPr>
          <w:rFonts w:asciiTheme="majorBidi" w:hAnsiTheme="majorBidi" w:cstheme="majorBidi"/>
          <w:sz w:val="24"/>
          <w:szCs w:val="24"/>
          <w:vertAlign w:val="subscript"/>
        </w:rPr>
        <w:t>2</w:t>
      </w:r>
      <w:r w:rsidRPr="003316C1">
        <w:rPr>
          <w:rFonts w:asciiTheme="majorBidi" w:hAnsiTheme="majorBidi" w:cstheme="majorBidi"/>
          <w:sz w:val="24"/>
          <w:szCs w:val="24"/>
        </w:rPr>
        <w:t>= Nilai koefisien regresi X</w:t>
      </w:r>
      <w:r w:rsidRPr="00F41149">
        <w:rPr>
          <w:rFonts w:asciiTheme="majorBidi" w:hAnsiTheme="majorBidi" w:cstheme="majorBidi"/>
          <w:sz w:val="24"/>
          <w:szCs w:val="24"/>
          <w:vertAlign w:val="subscript"/>
        </w:rPr>
        <w:t>2</w:t>
      </w:r>
    </w:p>
    <w:p w:rsidR="009C6EEF" w:rsidRPr="003316C1" w:rsidRDefault="009C6EEF" w:rsidP="00827509">
      <w:pPr>
        <w:spacing w:after="0" w:line="360" w:lineRule="auto"/>
        <w:ind w:left="720" w:firstLine="720"/>
        <w:rPr>
          <w:rFonts w:asciiTheme="majorBidi" w:hAnsiTheme="majorBidi" w:cstheme="majorBidi"/>
          <w:sz w:val="24"/>
          <w:szCs w:val="24"/>
        </w:rPr>
      </w:pPr>
      <w:r w:rsidRPr="003316C1">
        <w:rPr>
          <w:rFonts w:asciiTheme="majorBidi" w:hAnsiTheme="majorBidi" w:cstheme="majorBidi"/>
          <w:sz w:val="24"/>
          <w:szCs w:val="24"/>
        </w:rPr>
        <w:t>Xi= Variabel bebas X</w:t>
      </w:r>
      <w:r w:rsidRPr="00F41149">
        <w:rPr>
          <w:rFonts w:asciiTheme="majorBidi" w:hAnsiTheme="majorBidi" w:cstheme="majorBidi"/>
          <w:sz w:val="24"/>
          <w:szCs w:val="24"/>
          <w:vertAlign w:val="subscript"/>
        </w:rPr>
        <w:t>1</w:t>
      </w:r>
    </w:p>
    <w:p w:rsidR="009C6EEF" w:rsidRDefault="009C6EEF" w:rsidP="00827509">
      <w:pPr>
        <w:spacing w:after="0" w:line="360" w:lineRule="auto"/>
        <w:ind w:left="720" w:firstLine="720"/>
        <w:rPr>
          <w:rFonts w:asciiTheme="majorBidi" w:hAnsiTheme="majorBidi" w:cstheme="majorBidi"/>
          <w:sz w:val="24"/>
          <w:szCs w:val="24"/>
          <w:vertAlign w:val="subscript"/>
        </w:rPr>
      </w:pPr>
      <w:r w:rsidRPr="003316C1">
        <w:rPr>
          <w:rFonts w:asciiTheme="majorBidi" w:hAnsiTheme="majorBidi" w:cstheme="majorBidi"/>
          <w:sz w:val="24"/>
          <w:szCs w:val="24"/>
        </w:rPr>
        <w:t>Xi = Variabel bebas X</w:t>
      </w:r>
      <w:r w:rsidRPr="00F41149">
        <w:rPr>
          <w:rFonts w:asciiTheme="majorBidi" w:hAnsiTheme="majorBidi" w:cstheme="majorBidi"/>
          <w:sz w:val="24"/>
          <w:szCs w:val="24"/>
          <w:vertAlign w:val="subscript"/>
        </w:rPr>
        <w:t>2</w:t>
      </w:r>
    </w:p>
    <w:p w:rsidR="00765D7F" w:rsidRPr="003316C1" w:rsidRDefault="00765D7F" w:rsidP="00E219DC">
      <w:pPr>
        <w:pStyle w:val="ListParagraph"/>
        <w:numPr>
          <w:ilvl w:val="0"/>
          <w:numId w:val="1"/>
        </w:numPr>
        <w:spacing w:after="0" w:line="480" w:lineRule="auto"/>
        <w:ind w:left="426" w:hanging="426"/>
        <w:jc w:val="both"/>
        <w:rPr>
          <w:rFonts w:asciiTheme="majorBidi" w:hAnsiTheme="majorBidi" w:cstheme="majorBidi"/>
          <w:b/>
          <w:bCs/>
          <w:sz w:val="24"/>
          <w:szCs w:val="24"/>
        </w:rPr>
      </w:pPr>
      <w:r w:rsidRPr="003316C1">
        <w:rPr>
          <w:rFonts w:asciiTheme="majorBidi" w:hAnsiTheme="majorBidi" w:cstheme="majorBidi"/>
          <w:b/>
          <w:bCs/>
          <w:sz w:val="24"/>
          <w:szCs w:val="24"/>
        </w:rPr>
        <w:lastRenderedPageBreak/>
        <w:t>Hipotesis Statistik</w:t>
      </w:r>
    </w:p>
    <w:p w:rsidR="00765D7F" w:rsidRPr="003316C1" w:rsidRDefault="009422D6" w:rsidP="00E219DC">
      <w:pPr>
        <w:spacing w:after="0" w:line="480" w:lineRule="auto"/>
        <w:ind w:left="426" w:firstLine="720"/>
        <w:jc w:val="both"/>
        <w:rPr>
          <w:rFonts w:asciiTheme="majorBidi" w:hAnsiTheme="majorBidi" w:cstheme="majorBidi"/>
          <w:sz w:val="24"/>
          <w:szCs w:val="24"/>
        </w:rPr>
      </w:pPr>
      <w:r w:rsidRPr="003316C1">
        <w:rPr>
          <w:rFonts w:asciiTheme="majorBidi" w:hAnsiTheme="majorBidi" w:cstheme="majorBidi"/>
          <w:sz w:val="24"/>
          <w:szCs w:val="24"/>
        </w:rPr>
        <w:t>Berdasarkan hipotesis penelitian dapat dituliskan hipotesis statistiknya sebagai berikut:</w:t>
      </w:r>
    </w:p>
    <w:p w:rsidR="009422D6" w:rsidRPr="003316C1" w:rsidRDefault="009422D6" w:rsidP="003435D9">
      <w:pPr>
        <w:pStyle w:val="ListParagraph"/>
        <w:numPr>
          <w:ilvl w:val="0"/>
          <w:numId w:val="13"/>
        </w:numPr>
        <w:spacing w:after="0" w:line="480" w:lineRule="auto"/>
        <w:jc w:val="both"/>
        <w:rPr>
          <w:rFonts w:asciiTheme="majorBidi" w:hAnsiTheme="majorBidi" w:cstheme="majorBidi"/>
          <w:sz w:val="24"/>
          <w:szCs w:val="24"/>
        </w:rPr>
      </w:pPr>
      <w:r w:rsidRPr="003316C1">
        <w:rPr>
          <w:rFonts w:asciiTheme="majorBidi" w:hAnsiTheme="majorBidi" w:cstheme="majorBidi"/>
          <w:b/>
          <w:bCs/>
          <w:sz w:val="24"/>
          <w:szCs w:val="24"/>
        </w:rPr>
        <w:t>Ho</w:t>
      </w:r>
      <w:r w:rsidRPr="003316C1">
        <w:rPr>
          <w:rFonts w:asciiTheme="majorBidi" w:hAnsiTheme="majorBidi" w:cstheme="majorBidi"/>
          <w:sz w:val="24"/>
          <w:szCs w:val="24"/>
        </w:rPr>
        <w:t xml:space="preserve"> : Tidak terdapat pengaruh </w:t>
      </w:r>
      <w:r w:rsidR="00372DC9">
        <w:rPr>
          <w:rFonts w:asciiTheme="majorBidi" w:hAnsiTheme="majorBidi" w:cstheme="majorBidi"/>
          <w:sz w:val="24"/>
          <w:szCs w:val="24"/>
        </w:rPr>
        <w:t xml:space="preserve">peran </w:t>
      </w:r>
      <w:r w:rsidR="00686148">
        <w:rPr>
          <w:rFonts w:asciiTheme="majorBidi" w:hAnsiTheme="majorBidi" w:cstheme="majorBidi"/>
          <w:sz w:val="24"/>
          <w:szCs w:val="24"/>
        </w:rPr>
        <w:t>orang tua</w:t>
      </w:r>
      <w:r w:rsidR="00E219DC">
        <w:rPr>
          <w:rFonts w:asciiTheme="majorBidi" w:hAnsiTheme="majorBidi" w:cstheme="majorBidi"/>
          <w:sz w:val="24"/>
          <w:szCs w:val="24"/>
        </w:rPr>
        <w:t xml:space="preserve"> </w:t>
      </w:r>
      <w:r w:rsidRPr="003316C1">
        <w:rPr>
          <w:rFonts w:asciiTheme="majorBidi" w:hAnsiTheme="majorBidi" w:cstheme="majorBidi"/>
          <w:sz w:val="24"/>
          <w:szCs w:val="24"/>
        </w:rPr>
        <w:t xml:space="preserve">terhadap </w:t>
      </w:r>
      <w:r w:rsidR="00372DC9">
        <w:rPr>
          <w:rFonts w:asciiTheme="majorBidi" w:hAnsiTheme="majorBidi" w:cstheme="majorBidi"/>
          <w:sz w:val="24"/>
          <w:szCs w:val="24"/>
        </w:rPr>
        <w:t xml:space="preserve">pembentukan </w:t>
      </w:r>
      <w:r w:rsidR="00686148">
        <w:rPr>
          <w:rFonts w:asciiTheme="majorBidi" w:hAnsiTheme="majorBidi" w:cstheme="majorBidi"/>
          <w:sz w:val="24"/>
          <w:szCs w:val="24"/>
        </w:rPr>
        <w:t>akhlakul karimah</w:t>
      </w:r>
      <w:r w:rsidR="00E219DC">
        <w:rPr>
          <w:rFonts w:asciiTheme="majorBidi" w:hAnsiTheme="majorBidi" w:cstheme="majorBidi"/>
          <w:sz w:val="24"/>
          <w:szCs w:val="24"/>
        </w:rPr>
        <w:t xml:space="preserve"> </w:t>
      </w:r>
      <w:r w:rsidRPr="003316C1">
        <w:rPr>
          <w:rFonts w:asciiTheme="majorBidi" w:hAnsiTheme="majorBidi" w:cstheme="majorBidi"/>
          <w:sz w:val="24"/>
          <w:szCs w:val="24"/>
        </w:rPr>
        <w:t xml:space="preserve">siswa di </w:t>
      </w:r>
      <w:r w:rsidR="00C6061B">
        <w:rPr>
          <w:rFonts w:asciiTheme="majorBidi" w:hAnsiTheme="majorBidi" w:cstheme="majorBidi"/>
          <w:sz w:val="24"/>
          <w:szCs w:val="24"/>
        </w:rPr>
        <w:t xml:space="preserve">SMP Negeri </w:t>
      </w:r>
      <w:r w:rsidR="007B5FF8">
        <w:rPr>
          <w:rFonts w:asciiTheme="majorBidi" w:hAnsiTheme="majorBidi" w:cstheme="majorBidi"/>
          <w:sz w:val="24"/>
          <w:szCs w:val="24"/>
        </w:rPr>
        <w:t xml:space="preserve">se </w:t>
      </w:r>
      <w:r w:rsidR="00C6061B">
        <w:rPr>
          <w:rFonts w:asciiTheme="majorBidi" w:hAnsiTheme="majorBidi" w:cstheme="majorBidi"/>
          <w:sz w:val="24"/>
          <w:szCs w:val="24"/>
        </w:rPr>
        <w:t>Kota Serang</w:t>
      </w:r>
      <w:r w:rsidRPr="003316C1">
        <w:rPr>
          <w:rFonts w:asciiTheme="majorBidi" w:hAnsiTheme="majorBidi" w:cstheme="majorBidi"/>
          <w:sz w:val="24"/>
          <w:szCs w:val="24"/>
        </w:rPr>
        <w:t>.</w:t>
      </w:r>
    </w:p>
    <w:p w:rsidR="009422D6" w:rsidRPr="003316C1" w:rsidRDefault="009422D6" w:rsidP="00356246">
      <w:pPr>
        <w:pStyle w:val="ListParagraph"/>
        <w:spacing w:after="0" w:line="480" w:lineRule="auto"/>
        <w:jc w:val="both"/>
        <w:rPr>
          <w:rFonts w:asciiTheme="majorBidi" w:hAnsiTheme="majorBidi" w:cstheme="majorBidi"/>
          <w:sz w:val="24"/>
          <w:szCs w:val="24"/>
        </w:rPr>
      </w:pPr>
      <w:r w:rsidRPr="003316C1">
        <w:rPr>
          <w:rFonts w:asciiTheme="majorBidi" w:hAnsiTheme="majorBidi" w:cstheme="majorBidi"/>
          <w:b/>
          <w:bCs/>
          <w:sz w:val="24"/>
          <w:szCs w:val="24"/>
        </w:rPr>
        <w:t>Ha</w:t>
      </w:r>
      <w:r w:rsidRPr="003316C1">
        <w:rPr>
          <w:rFonts w:asciiTheme="majorBidi" w:hAnsiTheme="majorBidi" w:cstheme="majorBidi"/>
          <w:sz w:val="24"/>
          <w:szCs w:val="24"/>
        </w:rPr>
        <w:t xml:space="preserve"> : Terdapat pengaruh </w:t>
      </w:r>
      <w:r w:rsidR="00372DC9">
        <w:rPr>
          <w:rFonts w:asciiTheme="majorBidi" w:hAnsiTheme="majorBidi" w:cstheme="majorBidi"/>
          <w:sz w:val="24"/>
          <w:szCs w:val="24"/>
        </w:rPr>
        <w:t xml:space="preserve">peran </w:t>
      </w:r>
      <w:r w:rsidR="00686148">
        <w:rPr>
          <w:rFonts w:asciiTheme="majorBidi" w:hAnsiTheme="majorBidi" w:cstheme="majorBidi"/>
          <w:sz w:val="24"/>
          <w:szCs w:val="24"/>
        </w:rPr>
        <w:t>orang tua</w:t>
      </w:r>
      <w:r w:rsidR="00E219DC">
        <w:rPr>
          <w:rFonts w:asciiTheme="majorBidi" w:hAnsiTheme="majorBidi" w:cstheme="majorBidi"/>
          <w:sz w:val="24"/>
          <w:szCs w:val="24"/>
        </w:rPr>
        <w:t xml:space="preserve"> </w:t>
      </w:r>
      <w:r w:rsidR="00E219DC" w:rsidRPr="003316C1">
        <w:rPr>
          <w:rFonts w:asciiTheme="majorBidi" w:hAnsiTheme="majorBidi" w:cstheme="majorBidi"/>
          <w:sz w:val="24"/>
          <w:szCs w:val="24"/>
        </w:rPr>
        <w:t xml:space="preserve">terhadap </w:t>
      </w:r>
      <w:r w:rsidR="00372DC9">
        <w:rPr>
          <w:rFonts w:asciiTheme="majorBidi" w:hAnsiTheme="majorBidi" w:cstheme="majorBidi"/>
          <w:sz w:val="24"/>
          <w:szCs w:val="24"/>
        </w:rPr>
        <w:t xml:space="preserve">pembentukan </w:t>
      </w:r>
      <w:r w:rsidR="00686148">
        <w:rPr>
          <w:rFonts w:asciiTheme="majorBidi" w:hAnsiTheme="majorBidi" w:cstheme="majorBidi"/>
          <w:sz w:val="24"/>
          <w:szCs w:val="24"/>
        </w:rPr>
        <w:t>akhlakul karimah</w:t>
      </w:r>
      <w:r w:rsidR="00E219DC">
        <w:rPr>
          <w:rFonts w:asciiTheme="majorBidi" w:hAnsiTheme="majorBidi" w:cstheme="majorBidi"/>
          <w:sz w:val="24"/>
          <w:szCs w:val="24"/>
        </w:rPr>
        <w:t xml:space="preserve"> </w:t>
      </w:r>
      <w:r w:rsidRPr="003316C1">
        <w:rPr>
          <w:rFonts w:asciiTheme="majorBidi" w:hAnsiTheme="majorBidi" w:cstheme="majorBidi"/>
          <w:sz w:val="24"/>
          <w:szCs w:val="24"/>
        </w:rPr>
        <w:t xml:space="preserve">siswa di </w:t>
      </w:r>
      <w:r w:rsidR="00C6061B">
        <w:rPr>
          <w:rFonts w:asciiTheme="majorBidi" w:hAnsiTheme="majorBidi" w:cstheme="majorBidi"/>
          <w:sz w:val="24"/>
          <w:szCs w:val="24"/>
        </w:rPr>
        <w:t xml:space="preserve">SMP Negeri </w:t>
      </w:r>
      <w:r w:rsidR="007B5FF8">
        <w:rPr>
          <w:rFonts w:asciiTheme="majorBidi" w:hAnsiTheme="majorBidi" w:cstheme="majorBidi"/>
          <w:sz w:val="24"/>
          <w:szCs w:val="24"/>
        </w:rPr>
        <w:t xml:space="preserve">se </w:t>
      </w:r>
      <w:r w:rsidR="00C6061B">
        <w:rPr>
          <w:rFonts w:asciiTheme="majorBidi" w:hAnsiTheme="majorBidi" w:cstheme="majorBidi"/>
          <w:sz w:val="24"/>
          <w:szCs w:val="24"/>
        </w:rPr>
        <w:t>Kota Serang</w:t>
      </w:r>
      <w:r w:rsidRPr="003316C1">
        <w:rPr>
          <w:rFonts w:asciiTheme="majorBidi" w:hAnsiTheme="majorBidi" w:cstheme="majorBidi"/>
          <w:sz w:val="24"/>
          <w:szCs w:val="24"/>
        </w:rPr>
        <w:t>.</w:t>
      </w:r>
    </w:p>
    <w:p w:rsidR="009422D6" w:rsidRPr="003316C1" w:rsidRDefault="009422D6" w:rsidP="00356246">
      <w:pPr>
        <w:pStyle w:val="ListParagraph"/>
        <w:numPr>
          <w:ilvl w:val="0"/>
          <w:numId w:val="13"/>
        </w:numPr>
        <w:spacing w:after="0" w:line="480" w:lineRule="auto"/>
        <w:jc w:val="both"/>
        <w:rPr>
          <w:rFonts w:asciiTheme="majorBidi" w:hAnsiTheme="majorBidi" w:cstheme="majorBidi"/>
          <w:sz w:val="24"/>
          <w:szCs w:val="24"/>
        </w:rPr>
      </w:pPr>
      <w:r w:rsidRPr="003316C1">
        <w:rPr>
          <w:rFonts w:asciiTheme="majorBidi" w:hAnsiTheme="majorBidi" w:cstheme="majorBidi"/>
          <w:b/>
          <w:bCs/>
          <w:sz w:val="24"/>
          <w:szCs w:val="24"/>
        </w:rPr>
        <w:t>Ho</w:t>
      </w:r>
      <w:r w:rsidRPr="003316C1">
        <w:rPr>
          <w:rFonts w:asciiTheme="majorBidi" w:hAnsiTheme="majorBidi" w:cstheme="majorBidi"/>
          <w:sz w:val="24"/>
          <w:szCs w:val="24"/>
        </w:rPr>
        <w:t xml:space="preserve"> : Tidak terdapat pengaruh </w:t>
      </w:r>
      <w:r w:rsidR="00372DC9">
        <w:rPr>
          <w:rFonts w:asciiTheme="majorBidi" w:hAnsiTheme="majorBidi" w:cstheme="majorBidi"/>
          <w:sz w:val="24"/>
          <w:szCs w:val="24"/>
        </w:rPr>
        <w:t xml:space="preserve">peran </w:t>
      </w:r>
      <w:r w:rsidR="00686148">
        <w:rPr>
          <w:rFonts w:asciiTheme="majorBidi" w:hAnsiTheme="majorBidi" w:cstheme="majorBidi"/>
          <w:sz w:val="24"/>
          <w:szCs w:val="24"/>
        </w:rPr>
        <w:t>guru PAI</w:t>
      </w:r>
      <w:r w:rsidR="00E219DC">
        <w:rPr>
          <w:rFonts w:asciiTheme="majorBidi" w:hAnsiTheme="majorBidi" w:cstheme="majorBidi"/>
          <w:sz w:val="24"/>
          <w:szCs w:val="24"/>
        </w:rPr>
        <w:t xml:space="preserve"> </w:t>
      </w:r>
      <w:r w:rsidRPr="003316C1">
        <w:rPr>
          <w:rFonts w:asciiTheme="majorBidi" w:hAnsiTheme="majorBidi" w:cstheme="majorBidi"/>
          <w:sz w:val="24"/>
          <w:szCs w:val="24"/>
        </w:rPr>
        <w:t xml:space="preserve">terhadap </w:t>
      </w:r>
      <w:r w:rsidR="00372DC9">
        <w:rPr>
          <w:rFonts w:asciiTheme="majorBidi" w:hAnsiTheme="majorBidi" w:cstheme="majorBidi"/>
          <w:sz w:val="24"/>
          <w:szCs w:val="24"/>
        </w:rPr>
        <w:t xml:space="preserve">pembentukan </w:t>
      </w:r>
      <w:r w:rsidR="00686148">
        <w:rPr>
          <w:rFonts w:asciiTheme="majorBidi" w:hAnsiTheme="majorBidi" w:cstheme="majorBidi"/>
          <w:sz w:val="24"/>
          <w:szCs w:val="24"/>
        </w:rPr>
        <w:t>akhlakul karimah</w:t>
      </w:r>
      <w:r w:rsidR="00E219DC">
        <w:rPr>
          <w:rFonts w:asciiTheme="majorBidi" w:hAnsiTheme="majorBidi" w:cstheme="majorBidi"/>
          <w:sz w:val="24"/>
          <w:szCs w:val="24"/>
        </w:rPr>
        <w:t xml:space="preserve"> </w:t>
      </w:r>
      <w:r w:rsidRPr="003316C1">
        <w:rPr>
          <w:rFonts w:asciiTheme="majorBidi" w:hAnsiTheme="majorBidi" w:cstheme="majorBidi"/>
          <w:sz w:val="24"/>
          <w:szCs w:val="24"/>
        </w:rPr>
        <w:t xml:space="preserve">siswa di </w:t>
      </w:r>
      <w:r w:rsidR="00C6061B">
        <w:rPr>
          <w:rFonts w:asciiTheme="majorBidi" w:hAnsiTheme="majorBidi" w:cstheme="majorBidi"/>
          <w:sz w:val="24"/>
          <w:szCs w:val="24"/>
        </w:rPr>
        <w:t xml:space="preserve">SMP Negeri </w:t>
      </w:r>
      <w:r w:rsidR="007B5FF8">
        <w:rPr>
          <w:rFonts w:asciiTheme="majorBidi" w:hAnsiTheme="majorBidi" w:cstheme="majorBidi"/>
          <w:sz w:val="24"/>
          <w:szCs w:val="24"/>
        </w:rPr>
        <w:t xml:space="preserve">se </w:t>
      </w:r>
      <w:r w:rsidR="00C6061B">
        <w:rPr>
          <w:rFonts w:asciiTheme="majorBidi" w:hAnsiTheme="majorBidi" w:cstheme="majorBidi"/>
          <w:sz w:val="24"/>
          <w:szCs w:val="24"/>
        </w:rPr>
        <w:t>Kota Serang</w:t>
      </w:r>
      <w:r w:rsidRPr="003316C1">
        <w:rPr>
          <w:rFonts w:asciiTheme="majorBidi" w:hAnsiTheme="majorBidi" w:cstheme="majorBidi"/>
          <w:sz w:val="24"/>
          <w:szCs w:val="24"/>
        </w:rPr>
        <w:t>.</w:t>
      </w:r>
    </w:p>
    <w:p w:rsidR="009422D6" w:rsidRPr="003316C1" w:rsidRDefault="009422D6" w:rsidP="00356246">
      <w:pPr>
        <w:pStyle w:val="ListParagraph"/>
        <w:spacing w:after="0" w:line="480" w:lineRule="auto"/>
        <w:jc w:val="both"/>
        <w:rPr>
          <w:rFonts w:asciiTheme="majorBidi" w:hAnsiTheme="majorBidi" w:cstheme="majorBidi"/>
          <w:sz w:val="24"/>
          <w:szCs w:val="24"/>
        </w:rPr>
      </w:pPr>
      <w:r w:rsidRPr="003316C1">
        <w:rPr>
          <w:rFonts w:asciiTheme="majorBidi" w:hAnsiTheme="majorBidi" w:cstheme="majorBidi"/>
          <w:b/>
          <w:bCs/>
          <w:sz w:val="24"/>
          <w:szCs w:val="24"/>
        </w:rPr>
        <w:t>Ha</w:t>
      </w:r>
      <w:r w:rsidRPr="003316C1">
        <w:rPr>
          <w:rFonts w:asciiTheme="majorBidi" w:hAnsiTheme="majorBidi" w:cstheme="majorBidi"/>
          <w:sz w:val="24"/>
          <w:szCs w:val="24"/>
        </w:rPr>
        <w:t xml:space="preserve"> : Terdapat pengaruh </w:t>
      </w:r>
      <w:r w:rsidR="00372DC9">
        <w:rPr>
          <w:rFonts w:asciiTheme="majorBidi" w:hAnsiTheme="majorBidi" w:cstheme="majorBidi"/>
          <w:sz w:val="24"/>
          <w:szCs w:val="24"/>
        </w:rPr>
        <w:t xml:space="preserve">peran </w:t>
      </w:r>
      <w:r w:rsidR="00686148">
        <w:rPr>
          <w:rFonts w:asciiTheme="majorBidi" w:hAnsiTheme="majorBidi" w:cstheme="majorBidi"/>
          <w:sz w:val="24"/>
          <w:szCs w:val="24"/>
        </w:rPr>
        <w:t>guru PAI</w:t>
      </w:r>
      <w:r w:rsidR="00E219DC">
        <w:rPr>
          <w:rFonts w:asciiTheme="majorBidi" w:hAnsiTheme="majorBidi" w:cstheme="majorBidi"/>
          <w:sz w:val="24"/>
          <w:szCs w:val="24"/>
        </w:rPr>
        <w:t xml:space="preserve"> </w:t>
      </w:r>
      <w:r w:rsidR="00E219DC" w:rsidRPr="003316C1">
        <w:rPr>
          <w:rFonts w:asciiTheme="majorBidi" w:hAnsiTheme="majorBidi" w:cstheme="majorBidi"/>
          <w:sz w:val="24"/>
          <w:szCs w:val="24"/>
        </w:rPr>
        <w:t xml:space="preserve">terhadap </w:t>
      </w:r>
      <w:r w:rsidR="00372DC9">
        <w:rPr>
          <w:rFonts w:asciiTheme="majorBidi" w:hAnsiTheme="majorBidi" w:cstheme="majorBidi"/>
          <w:sz w:val="24"/>
          <w:szCs w:val="24"/>
        </w:rPr>
        <w:t xml:space="preserve">pembentukan </w:t>
      </w:r>
      <w:r w:rsidR="00686148">
        <w:rPr>
          <w:rFonts w:asciiTheme="majorBidi" w:hAnsiTheme="majorBidi" w:cstheme="majorBidi"/>
          <w:sz w:val="24"/>
          <w:szCs w:val="24"/>
        </w:rPr>
        <w:t>akhlakul karimah</w:t>
      </w:r>
      <w:r w:rsidRPr="003316C1">
        <w:rPr>
          <w:rFonts w:asciiTheme="majorBidi" w:hAnsiTheme="majorBidi" w:cstheme="majorBidi"/>
          <w:sz w:val="24"/>
          <w:szCs w:val="24"/>
        </w:rPr>
        <w:t xml:space="preserve"> siswa di </w:t>
      </w:r>
      <w:r w:rsidR="00C6061B">
        <w:rPr>
          <w:rFonts w:asciiTheme="majorBidi" w:hAnsiTheme="majorBidi" w:cstheme="majorBidi"/>
          <w:sz w:val="24"/>
          <w:szCs w:val="24"/>
        </w:rPr>
        <w:t xml:space="preserve">SMP Negeri </w:t>
      </w:r>
      <w:r w:rsidR="007B5FF8">
        <w:rPr>
          <w:rFonts w:asciiTheme="majorBidi" w:hAnsiTheme="majorBidi" w:cstheme="majorBidi"/>
          <w:sz w:val="24"/>
          <w:szCs w:val="24"/>
        </w:rPr>
        <w:t xml:space="preserve">se </w:t>
      </w:r>
      <w:r w:rsidR="00C6061B">
        <w:rPr>
          <w:rFonts w:asciiTheme="majorBidi" w:hAnsiTheme="majorBidi" w:cstheme="majorBidi"/>
          <w:sz w:val="24"/>
          <w:szCs w:val="24"/>
        </w:rPr>
        <w:t>Kota Serang</w:t>
      </w:r>
      <w:r w:rsidRPr="003316C1">
        <w:rPr>
          <w:rFonts w:asciiTheme="majorBidi" w:hAnsiTheme="majorBidi" w:cstheme="majorBidi"/>
          <w:sz w:val="24"/>
          <w:szCs w:val="24"/>
        </w:rPr>
        <w:t>.</w:t>
      </w:r>
    </w:p>
    <w:p w:rsidR="009422D6" w:rsidRPr="003316C1" w:rsidRDefault="009422D6" w:rsidP="00356246">
      <w:pPr>
        <w:pStyle w:val="ListParagraph"/>
        <w:numPr>
          <w:ilvl w:val="0"/>
          <w:numId w:val="13"/>
        </w:numPr>
        <w:spacing w:after="0" w:line="480" w:lineRule="auto"/>
        <w:jc w:val="both"/>
        <w:rPr>
          <w:rFonts w:asciiTheme="majorBidi" w:hAnsiTheme="majorBidi" w:cstheme="majorBidi"/>
          <w:sz w:val="24"/>
          <w:szCs w:val="24"/>
        </w:rPr>
      </w:pPr>
      <w:r w:rsidRPr="003316C1">
        <w:rPr>
          <w:rFonts w:asciiTheme="majorBidi" w:hAnsiTheme="majorBidi" w:cstheme="majorBidi"/>
          <w:b/>
          <w:bCs/>
          <w:sz w:val="24"/>
          <w:szCs w:val="24"/>
        </w:rPr>
        <w:t>Ho</w:t>
      </w:r>
      <w:r w:rsidRPr="003316C1">
        <w:rPr>
          <w:rFonts w:asciiTheme="majorBidi" w:hAnsiTheme="majorBidi" w:cstheme="majorBidi"/>
          <w:sz w:val="24"/>
          <w:szCs w:val="24"/>
        </w:rPr>
        <w:t xml:space="preserve"> : Tidak terdapat pengaruh </w:t>
      </w:r>
      <w:r w:rsidR="00372DC9">
        <w:rPr>
          <w:rFonts w:asciiTheme="majorBidi" w:hAnsiTheme="majorBidi" w:cstheme="majorBidi"/>
          <w:sz w:val="24"/>
          <w:szCs w:val="24"/>
        </w:rPr>
        <w:t xml:space="preserve">peran </w:t>
      </w:r>
      <w:r w:rsidR="00686148">
        <w:rPr>
          <w:rFonts w:asciiTheme="majorBidi" w:hAnsiTheme="majorBidi" w:cstheme="majorBidi"/>
          <w:sz w:val="24"/>
          <w:szCs w:val="24"/>
        </w:rPr>
        <w:t>orang tua</w:t>
      </w:r>
      <w:r w:rsidRPr="003316C1">
        <w:rPr>
          <w:rFonts w:asciiTheme="majorBidi" w:hAnsiTheme="majorBidi" w:cstheme="majorBidi"/>
          <w:sz w:val="24"/>
          <w:szCs w:val="24"/>
        </w:rPr>
        <w:t xml:space="preserve"> </w:t>
      </w:r>
      <w:r w:rsidR="0073474A">
        <w:rPr>
          <w:rFonts w:asciiTheme="majorBidi" w:hAnsiTheme="majorBidi" w:cstheme="majorBidi"/>
          <w:sz w:val="24"/>
          <w:szCs w:val="24"/>
        </w:rPr>
        <w:t>dan</w:t>
      </w:r>
      <w:r w:rsidRPr="003316C1">
        <w:rPr>
          <w:rFonts w:asciiTheme="majorBidi" w:hAnsiTheme="majorBidi" w:cstheme="majorBidi"/>
          <w:sz w:val="24"/>
          <w:szCs w:val="24"/>
        </w:rPr>
        <w:t xml:space="preserve"> </w:t>
      </w:r>
      <w:r w:rsidR="00686148">
        <w:rPr>
          <w:rFonts w:asciiTheme="majorBidi" w:hAnsiTheme="majorBidi" w:cstheme="majorBidi"/>
          <w:sz w:val="24"/>
          <w:szCs w:val="24"/>
        </w:rPr>
        <w:t>guru PAI</w:t>
      </w:r>
      <w:r w:rsidR="00E219DC">
        <w:rPr>
          <w:rFonts w:asciiTheme="majorBidi" w:hAnsiTheme="majorBidi" w:cstheme="majorBidi"/>
          <w:sz w:val="24"/>
          <w:szCs w:val="24"/>
        </w:rPr>
        <w:t xml:space="preserve"> </w:t>
      </w:r>
      <w:r w:rsidR="003608B1">
        <w:rPr>
          <w:rFonts w:asciiTheme="majorBidi" w:hAnsiTheme="majorBidi" w:cstheme="majorBidi"/>
          <w:sz w:val="24"/>
          <w:szCs w:val="24"/>
        </w:rPr>
        <w:t xml:space="preserve">secara bersama-sama </w:t>
      </w:r>
      <w:r w:rsidR="0073474A">
        <w:rPr>
          <w:rFonts w:asciiTheme="majorBidi" w:hAnsiTheme="majorBidi" w:cstheme="majorBidi"/>
          <w:sz w:val="24"/>
          <w:szCs w:val="24"/>
        </w:rPr>
        <w:t xml:space="preserve">terhadap </w:t>
      </w:r>
      <w:r w:rsidR="00372DC9">
        <w:rPr>
          <w:rFonts w:asciiTheme="majorBidi" w:hAnsiTheme="majorBidi" w:cstheme="majorBidi"/>
          <w:sz w:val="24"/>
          <w:szCs w:val="24"/>
        </w:rPr>
        <w:t xml:space="preserve">pembentukan </w:t>
      </w:r>
      <w:r w:rsidR="00686148">
        <w:rPr>
          <w:rFonts w:asciiTheme="majorBidi" w:hAnsiTheme="majorBidi" w:cstheme="majorBidi"/>
          <w:sz w:val="24"/>
          <w:szCs w:val="24"/>
        </w:rPr>
        <w:t>akhlakul karimah</w:t>
      </w:r>
      <w:r w:rsidR="00E219DC">
        <w:rPr>
          <w:rFonts w:asciiTheme="majorBidi" w:hAnsiTheme="majorBidi" w:cstheme="majorBidi"/>
          <w:sz w:val="24"/>
          <w:szCs w:val="24"/>
        </w:rPr>
        <w:t xml:space="preserve"> </w:t>
      </w:r>
      <w:r w:rsidRPr="003316C1">
        <w:rPr>
          <w:rFonts w:asciiTheme="majorBidi" w:hAnsiTheme="majorBidi" w:cstheme="majorBidi"/>
          <w:sz w:val="24"/>
          <w:szCs w:val="24"/>
        </w:rPr>
        <w:t xml:space="preserve">siswa di </w:t>
      </w:r>
      <w:r w:rsidR="00C6061B">
        <w:rPr>
          <w:rFonts w:asciiTheme="majorBidi" w:hAnsiTheme="majorBidi" w:cstheme="majorBidi"/>
          <w:sz w:val="24"/>
          <w:szCs w:val="24"/>
        </w:rPr>
        <w:t xml:space="preserve">SMP Negeri </w:t>
      </w:r>
      <w:r w:rsidR="007B5FF8">
        <w:rPr>
          <w:rFonts w:asciiTheme="majorBidi" w:hAnsiTheme="majorBidi" w:cstheme="majorBidi"/>
          <w:sz w:val="24"/>
          <w:szCs w:val="24"/>
        </w:rPr>
        <w:t xml:space="preserve">se </w:t>
      </w:r>
      <w:r w:rsidR="00C6061B">
        <w:rPr>
          <w:rFonts w:asciiTheme="majorBidi" w:hAnsiTheme="majorBidi" w:cstheme="majorBidi"/>
          <w:sz w:val="24"/>
          <w:szCs w:val="24"/>
        </w:rPr>
        <w:t>Kota Serang</w:t>
      </w:r>
      <w:r w:rsidRPr="003316C1">
        <w:rPr>
          <w:rFonts w:asciiTheme="majorBidi" w:hAnsiTheme="majorBidi" w:cstheme="majorBidi"/>
          <w:sz w:val="24"/>
          <w:szCs w:val="24"/>
        </w:rPr>
        <w:t>.</w:t>
      </w:r>
    </w:p>
    <w:p w:rsidR="009422D6" w:rsidRPr="00E219DC" w:rsidRDefault="009422D6" w:rsidP="00356246">
      <w:pPr>
        <w:pStyle w:val="ListParagraph"/>
        <w:spacing w:after="0" w:line="480" w:lineRule="auto"/>
        <w:jc w:val="both"/>
        <w:rPr>
          <w:rFonts w:asciiTheme="majorBidi" w:hAnsiTheme="majorBidi" w:cstheme="majorBidi"/>
          <w:sz w:val="24"/>
          <w:szCs w:val="24"/>
        </w:rPr>
      </w:pPr>
      <w:r w:rsidRPr="003316C1">
        <w:rPr>
          <w:rFonts w:asciiTheme="majorBidi" w:hAnsiTheme="majorBidi" w:cstheme="majorBidi"/>
          <w:b/>
          <w:bCs/>
          <w:sz w:val="24"/>
          <w:szCs w:val="24"/>
        </w:rPr>
        <w:t>Ha</w:t>
      </w:r>
      <w:r w:rsidRPr="003316C1">
        <w:rPr>
          <w:rFonts w:asciiTheme="majorBidi" w:hAnsiTheme="majorBidi" w:cstheme="majorBidi"/>
          <w:sz w:val="24"/>
          <w:szCs w:val="24"/>
        </w:rPr>
        <w:t xml:space="preserve"> : Terdapat </w:t>
      </w:r>
      <w:r w:rsidR="00E219DC" w:rsidRPr="003316C1">
        <w:rPr>
          <w:rFonts w:asciiTheme="majorBidi" w:hAnsiTheme="majorBidi" w:cstheme="majorBidi"/>
          <w:sz w:val="24"/>
          <w:szCs w:val="24"/>
        </w:rPr>
        <w:t xml:space="preserve">pengaruh </w:t>
      </w:r>
      <w:r w:rsidR="00372DC9">
        <w:rPr>
          <w:rFonts w:asciiTheme="majorBidi" w:hAnsiTheme="majorBidi" w:cstheme="majorBidi"/>
          <w:sz w:val="24"/>
          <w:szCs w:val="24"/>
        </w:rPr>
        <w:t xml:space="preserve">peran </w:t>
      </w:r>
      <w:r w:rsidR="00686148">
        <w:rPr>
          <w:rFonts w:asciiTheme="majorBidi" w:hAnsiTheme="majorBidi" w:cstheme="majorBidi"/>
          <w:sz w:val="24"/>
          <w:szCs w:val="24"/>
        </w:rPr>
        <w:t>orang tua</w:t>
      </w:r>
      <w:r w:rsidR="00E219DC" w:rsidRPr="003316C1">
        <w:rPr>
          <w:rFonts w:asciiTheme="majorBidi" w:hAnsiTheme="majorBidi" w:cstheme="majorBidi"/>
          <w:sz w:val="24"/>
          <w:szCs w:val="24"/>
        </w:rPr>
        <w:t xml:space="preserve"> </w:t>
      </w:r>
      <w:r w:rsidR="00E219DC">
        <w:rPr>
          <w:rFonts w:asciiTheme="majorBidi" w:hAnsiTheme="majorBidi" w:cstheme="majorBidi"/>
          <w:sz w:val="24"/>
          <w:szCs w:val="24"/>
        </w:rPr>
        <w:t>dan</w:t>
      </w:r>
      <w:r w:rsidR="00E219DC" w:rsidRPr="003316C1">
        <w:rPr>
          <w:rFonts w:asciiTheme="majorBidi" w:hAnsiTheme="majorBidi" w:cstheme="majorBidi"/>
          <w:sz w:val="24"/>
          <w:szCs w:val="24"/>
        </w:rPr>
        <w:t xml:space="preserve"> </w:t>
      </w:r>
      <w:r w:rsidR="00686148">
        <w:rPr>
          <w:rFonts w:asciiTheme="majorBidi" w:hAnsiTheme="majorBidi" w:cstheme="majorBidi"/>
          <w:sz w:val="24"/>
          <w:szCs w:val="24"/>
        </w:rPr>
        <w:t>guru PAI</w:t>
      </w:r>
      <w:r w:rsidR="00E219DC">
        <w:rPr>
          <w:rFonts w:asciiTheme="majorBidi" w:hAnsiTheme="majorBidi" w:cstheme="majorBidi"/>
          <w:sz w:val="24"/>
          <w:szCs w:val="24"/>
        </w:rPr>
        <w:t xml:space="preserve"> </w:t>
      </w:r>
      <w:r w:rsidR="003608B1">
        <w:rPr>
          <w:rFonts w:asciiTheme="majorBidi" w:hAnsiTheme="majorBidi" w:cstheme="majorBidi"/>
          <w:sz w:val="24"/>
          <w:szCs w:val="24"/>
        </w:rPr>
        <w:t xml:space="preserve">secara bersama-sama </w:t>
      </w:r>
      <w:r w:rsidR="00E219DC">
        <w:rPr>
          <w:rFonts w:asciiTheme="majorBidi" w:hAnsiTheme="majorBidi" w:cstheme="majorBidi"/>
          <w:sz w:val="24"/>
          <w:szCs w:val="24"/>
        </w:rPr>
        <w:t xml:space="preserve">terhadap </w:t>
      </w:r>
      <w:r w:rsidR="00372DC9">
        <w:rPr>
          <w:rFonts w:asciiTheme="majorBidi" w:hAnsiTheme="majorBidi" w:cstheme="majorBidi"/>
          <w:sz w:val="24"/>
          <w:szCs w:val="24"/>
        </w:rPr>
        <w:t xml:space="preserve">pembembentukan </w:t>
      </w:r>
      <w:r w:rsidR="00686148">
        <w:rPr>
          <w:rFonts w:asciiTheme="majorBidi" w:hAnsiTheme="majorBidi" w:cstheme="majorBidi"/>
          <w:sz w:val="24"/>
          <w:szCs w:val="24"/>
        </w:rPr>
        <w:t>akhlakul karimah</w:t>
      </w:r>
      <w:r w:rsidR="00E219DC">
        <w:rPr>
          <w:rFonts w:asciiTheme="majorBidi" w:hAnsiTheme="majorBidi" w:cstheme="majorBidi"/>
          <w:sz w:val="24"/>
          <w:szCs w:val="24"/>
        </w:rPr>
        <w:t xml:space="preserve"> </w:t>
      </w:r>
      <w:r w:rsidRPr="00E219DC">
        <w:rPr>
          <w:rFonts w:asciiTheme="majorBidi" w:hAnsiTheme="majorBidi" w:cstheme="majorBidi"/>
          <w:sz w:val="24"/>
          <w:szCs w:val="24"/>
        </w:rPr>
        <w:t xml:space="preserve">siswa di </w:t>
      </w:r>
      <w:r w:rsidR="00C6061B" w:rsidRPr="00E219DC">
        <w:rPr>
          <w:rFonts w:asciiTheme="majorBidi" w:hAnsiTheme="majorBidi" w:cstheme="majorBidi"/>
          <w:sz w:val="24"/>
          <w:szCs w:val="24"/>
        </w:rPr>
        <w:t xml:space="preserve">SMP Negeri </w:t>
      </w:r>
      <w:r w:rsidR="007B5FF8">
        <w:rPr>
          <w:rFonts w:asciiTheme="majorBidi" w:hAnsiTheme="majorBidi" w:cstheme="majorBidi"/>
          <w:sz w:val="24"/>
          <w:szCs w:val="24"/>
        </w:rPr>
        <w:t xml:space="preserve">se </w:t>
      </w:r>
      <w:r w:rsidR="00C6061B" w:rsidRPr="00E219DC">
        <w:rPr>
          <w:rFonts w:asciiTheme="majorBidi" w:hAnsiTheme="majorBidi" w:cstheme="majorBidi"/>
          <w:sz w:val="24"/>
          <w:szCs w:val="24"/>
        </w:rPr>
        <w:t>Kota Serang</w:t>
      </w:r>
      <w:r w:rsidRPr="00E219DC">
        <w:rPr>
          <w:rFonts w:asciiTheme="majorBidi" w:hAnsiTheme="majorBidi" w:cstheme="majorBidi"/>
          <w:sz w:val="24"/>
          <w:szCs w:val="24"/>
        </w:rPr>
        <w:t>.</w:t>
      </w:r>
    </w:p>
    <w:p w:rsidR="009422D6" w:rsidRPr="0057057D" w:rsidRDefault="009422D6" w:rsidP="0057057D">
      <w:pPr>
        <w:jc w:val="center"/>
        <w:rPr>
          <w:rFonts w:asciiTheme="majorBidi" w:hAnsiTheme="majorBidi" w:cstheme="majorBidi"/>
          <w:sz w:val="24"/>
          <w:szCs w:val="24"/>
        </w:rPr>
      </w:pPr>
    </w:p>
    <w:sectPr w:rsidR="009422D6" w:rsidRPr="0057057D" w:rsidSect="00BD4250">
      <w:headerReference w:type="even" r:id="rId29"/>
      <w:headerReference w:type="default" r:id="rId30"/>
      <w:footerReference w:type="first" r:id="rId31"/>
      <w:pgSz w:w="10319" w:h="14572" w:code="13"/>
      <w:pgMar w:top="1701" w:right="1701" w:bottom="1701" w:left="1701" w:header="851" w:footer="541" w:gutter="0"/>
      <w:pgNumType w:start="9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C20" w:rsidRDefault="00B84C20" w:rsidP="00C47752">
      <w:pPr>
        <w:spacing w:after="0" w:line="240" w:lineRule="auto"/>
      </w:pPr>
      <w:r>
        <w:separator/>
      </w:r>
    </w:p>
  </w:endnote>
  <w:endnote w:type="continuationSeparator" w:id="1">
    <w:p w:rsidR="00B84C20" w:rsidRDefault="00B84C20" w:rsidP="00C47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49" w:rsidRPr="00B271E9" w:rsidRDefault="00D33749" w:rsidP="00B271E9">
    <w:pPr>
      <w:pStyle w:val="Footer"/>
      <w:jc w:val="center"/>
      <w:rPr>
        <w:rFonts w:asciiTheme="majorBidi" w:hAnsiTheme="majorBidi" w:cstheme="majorBidi"/>
        <w:sz w:val="24"/>
        <w:szCs w:val="24"/>
      </w:rPr>
    </w:pPr>
    <w:r>
      <w:rPr>
        <w:rFonts w:asciiTheme="majorBidi" w:hAnsiTheme="majorBidi" w:cstheme="majorBidi"/>
        <w:sz w:val="24"/>
        <w:szCs w:val="24"/>
      </w:rPr>
      <w:t>9</w:t>
    </w:r>
    <w:r w:rsidR="000E3257">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C20" w:rsidRDefault="00B84C20" w:rsidP="00C47752">
      <w:pPr>
        <w:spacing w:after="0" w:line="240" w:lineRule="auto"/>
      </w:pPr>
      <w:r>
        <w:separator/>
      </w:r>
    </w:p>
  </w:footnote>
  <w:footnote w:type="continuationSeparator" w:id="1">
    <w:p w:rsidR="00B84C20" w:rsidRDefault="00B84C20" w:rsidP="00C47752">
      <w:pPr>
        <w:spacing w:after="0" w:line="240" w:lineRule="auto"/>
      </w:pPr>
      <w:r>
        <w:continuationSeparator/>
      </w:r>
    </w:p>
  </w:footnote>
  <w:footnote w:id="2">
    <w:p w:rsidR="00D33749" w:rsidRPr="00372DC9" w:rsidRDefault="00D33749" w:rsidP="00D73039">
      <w:pPr>
        <w:pStyle w:val="FootnoteText"/>
        <w:ind w:firstLine="720"/>
        <w:rPr>
          <w:rFonts w:asciiTheme="majorBidi" w:hAnsiTheme="majorBidi" w:cstheme="majorBidi"/>
        </w:rPr>
      </w:pPr>
      <w:r w:rsidRPr="00372DC9">
        <w:rPr>
          <w:rStyle w:val="FootnoteReference"/>
          <w:rFonts w:asciiTheme="majorBidi" w:hAnsiTheme="majorBidi" w:cstheme="majorBidi"/>
        </w:rPr>
        <w:footnoteRef/>
      </w:r>
      <w:r w:rsidRPr="00372DC9">
        <w:rPr>
          <w:rFonts w:asciiTheme="majorBidi" w:hAnsiTheme="majorBidi" w:cstheme="majorBidi"/>
        </w:rPr>
        <w:t xml:space="preserve"> Masri, </w:t>
      </w:r>
      <w:r w:rsidRPr="00372DC9">
        <w:rPr>
          <w:rFonts w:asciiTheme="majorBidi" w:hAnsiTheme="majorBidi" w:cstheme="majorBidi"/>
          <w:i/>
          <w:iCs/>
        </w:rPr>
        <w:t>Metode Penelitian Survey</w:t>
      </w:r>
      <w:r w:rsidRPr="00372DC9">
        <w:rPr>
          <w:rFonts w:asciiTheme="majorBidi" w:hAnsiTheme="majorBidi" w:cstheme="majorBidi"/>
        </w:rPr>
        <w:t xml:space="preserve"> (Bandung: Gramedia, 2005), 46.</w:t>
      </w:r>
    </w:p>
  </w:footnote>
  <w:footnote w:id="3">
    <w:p w:rsidR="00D33749" w:rsidRPr="00372DC9" w:rsidRDefault="00D33749" w:rsidP="00D73039">
      <w:pPr>
        <w:pStyle w:val="FootnoteText"/>
        <w:ind w:firstLine="720"/>
        <w:rPr>
          <w:rFonts w:asciiTheme="majorBidi" w:hAnsiTheme="majorBidi" w:cstheme="majorBidi"/>
        </w:rPr>
      </w:pPr>
      <w:r w:rsidRPr="00372DC9">
        <w:rPr>
          <w:rStyle w:val="FootnoteReference"/>
          <w:rFonts w:asciiTheme="majorBidi" w:hAnsiTheme="majorBidi" w:cstheme="majorBidi"/>
        </w:rPr>
        <w:footnoteRef/>
      </w:r>
      <w:r w:rsidRPr="00372DC9">
        <w:rPr>
          <w:rFonts w:asciiTheme="majorBidi" w:hAnsiTheme="majorBidi" w:cstheme="majorBidi"/>
        </w:rPr>
        <w:t xml:space="preserve"> Sugiyono. </w:t>
      </w:r>
      <w:r w:rsidRPr="00372DC9">
        <w:rPr>
          <w:rFonts w:asciiTheme="majorBidi" w:hAnsiTheme="majorBidi" w:cstheme="majorBidi"/>
          <w:i/>
        </w:rPr>
        <w:t>Metode Penelitian Pendidikan</w:t>
      </w:r>
      <w:r w:rsidRPr="00372DC9">
        <w:rPr>
          <w:rFonts w:asciiTheme="majorBidi" w:hAnsiTheme="majorBidi" w:cstheme="majorBidi"/>
        </w:rPr>
        <w:t>. (Bandung:  Alfabeta, 2010), 12-13.</w:t>
      </w:r>
    </w:p>
  </w:footnote>
  <w:footnote w:id="4">
    <w:p w:rsidR="00D33749" w:rsidRPr="00372DC9" w:rsidRDefault="00D33749" w:rsidP="00D73039">
      <w:pPr>
        <w:pStyle w:val="FootnoteText"/>
        <w:ind w:firstLine="720"/>
        <w:jc w:val="both"/>
        <w:rPr>
          <w:rFonts w:asciiTheme="majorBidi" w:hAnsiTheme="majorBidi" w:cstheme="majorBidi"/>
          <w:b/>
          <w:bCs/>
        </w:rPr>
      </w:pPr>
      <w:r w:rsidRPr="00372DC9">
        <w:rPr>
          <w:rStyle w:val="FootnoteReference"/>
          <w:rFonts w:asciiTheme="majorBidi" w:hAnsiTheme="majorBidi" w:cstheme="majorBidi"/>
        </w:rPr>
        <w:footnoteRef/>
      </w:r>
      <w:r w:rsidRPr="00372DC9">
        <w:rPr>
          <w:rFonts w:asciiTheme="majorBidi" w:hAnsiTheme="majorBidi" w:cstheme="majorBidi"/>
        </w:rPr>
        <w:t xml:space="preserve"> Suharsimi Arikunto, </w:t>
      </w:r>
      <w:r w:rsidRPr="00372DC9">
        <w:rPr>
          <w:rFonts w:asciiTheme="majorBidi" w:hAnsiTheme="majorBidi" w:cstheme="majorBidi"/>
          <w:i/>
          <w:iCs/>
        </w:rPr>
        <w:t>Prosedur</w:t>
      </w:r>
      <w:r w:rsidRPr="00372DC9">
        <w:rPr>
          <w:rFonts w:asciiTheme="majorBidi" w:hAnsiTheme="majorBidi" w:cstheme="majorBidi"/>
          <w:b/>
          <w:bCs/>
          <w:i/>
          <w:iCs/>
        </w:rPr>
        <w:t xml:space="preserve"> </w:t>
      </w:r>
      <w:r w:rsidRPr="00372DC9">
        <w:rPr>
          <w:rFonts w:asciiTheme="majorBidi" w:hAnsiTheme="majorBidi" w:cstheme="majorBidi"/>
          <w:i/>
          <w:iCs/>
        </w:rPr>
        <w:t>Penelitian</w:t>
      </w:r>
      <w:r w:rsidRPr="00372DC9">
        <w:rPr>
          <w:rFonts w:asciiTheme="majorBidi" w:hAnsiTheme="majorBidi" w:cstheme="majorBidi"/>
          <w:b/>
          <w:bCs/>
          <w:i/>
          <w:iCs/>
        </w:rPr>
        <w:t xml:space="preserve"> </w:t>
      </w:r>
      <w:r w:rsidRPr="00372DC9">
        <w:rPr>
          <w:rFonts w:asciiTheme="majorBidi" w:hAnsiTheme="majorBidi" w:cstheme="majorBidi"/>
          <w:i/>
          <w:iCs/>
        </w:rPr>
        <w:t>Suatu</w:t>
      </w:r>
      <w:r w:rsidRPr="00372DC9">
        <w:rPr>
          <w:rFonts w:asciiTheme="majorBidi" w:hAnsiTheme="majorBidi" w:cstheme="majorBidi"/>
          <w:b/>
          <w:bCs/>
          <w:i/>
          <w:iCs/>
        </w:rPr>
        <w:t xml:space="preserve"> </w:t>
      </w:r>
      <w:r w:rsidRPr="00372DC9">
        <w:rPr>
          <w:rFonts w:asciiTheme="majorBidi" w:hAnsiTheme="majorBidi" w:cstheme="majorBidi"/>
          <w:i/>
          <w:iCs/>
        </w:rPr>
        <w:t>Pendekatan</w:t>
      </w:r>
      <w:r w:rsidRPr="00372DC9">
        <w:rPr>
          <w:rFonts w:asciiTheme="majorBidi" w:hAnsiTheme="majorBidi" w:cstheme="majorBidi"/>
          <w:b/>
          <w:bCs/>
          <w:i/>
          <w:iCs/>
        </w:rPr>
        <w:t xml:space="preserve"> </w:t>
      </w:r>
      <w:r w:rsidRPr="00372DC9">
        <w:rPr>
          <w:rFonts w:asciiTheme="majorBidi" w:hAnsiTheme="majorBidi" w:cstheme="majorBidi"/>
          <w:i/>
          <w:iCs/>
        </w:rPr>
        <w:t>Praktek</w:t>
      </w:r>
      <w:r w:rsidRPr="00372DC9">
        <w:rPr>
          <w:rFonts w:asciiTheme="majorBidi" w:hAnsiTheme="majorBidi" w:cstheme="majorBidi"/>
        </w:rPr>
        <w:t>, (Jakarta: Rineka Cipta, 2012), 130.</w:t>
      </w:r>
    </w:p>
  </w:footnote>
  <w:footnote w:id="5">
    <w:p w:rsidR="00D33749" w:rsidRPr="00372DC9" w:rsidRDefault="00D33749" w:rsidP="00D73039">
      <w:pPr>
        <w:pStyle w:val="FootnoteText"/>
        <w:ind w:firstLine="720"/>
        <w:rPr>
          <w:rFonts w:asciiTheme="majorBidi" w:hAnsiTheme="majorBidi" w:cstheme="majorBidi"/>
        </w:rPr>
      </w:pPr>
      <w:r w:rsidRPr="00372DC9">
        <w:rPr>
          <w:rStyle w:val="FootnoteReference"/>
          <w:rFonts w:asciiTheme="majorBidi" w:hAnsiTheme="majorBidi" w:cstheme="majorBidi"/>
        </w:rPr>
        <w:footnoteRef/>
      </w:r>
      <w:r w:rsidRPr="00372DC9">
        <w:rPr>
          <w:rFonts w:asciiTheme="majorBidi" w:hAnsiTheme="majorBidi" w:cstheme="majorBidi"/>
        </w:rPr>
        <w:t xml:space="preserve"> Suharsimi Arikunto, </w:t>
      </w:r>
      <w:r w:rsidRPr="00372DC9">
        <w:rPr>
          <w:rFonts w:asciiTheme="majorBidi" w:hAnsiTheme="majorBidi" w:cstheme="majorBidi"/>
          <w:i/>
          <w:iCs/>
        </w:rPr>
        <w:t>Prosedur</w:t>
      </w:r>
      <w:r w:rsidRPr="00372DC9">
        <w:rPr>
          <w:rFonts w:asciiTheme="majorBidi" w:hAnsiTheme="majorBidi" w:cstheme="majorBidi"/>
          <w:b/>
          <w:bCs/>
          <w:i/>
          <w:iCs/>
        </w:rPr>
        <w:t xml:space="preserve"> </w:t>
      </w:r>
      <w:r w:rsidRPr="00372DC9">
        <w:rPr>
          <w:rFonts w:asciiTheme="majorBidi" w:hAnsiTheme="majorBidi" w:cstheme="majorBidi"/>
          <w:i/>
          <w:iCs/>
        </w:rPr>
        <w:t>Penelitian</w:t>
      </w:r>
      <w:r w:rsidRPr="00372DC9">
        <w:rPr>
          <w:rFonts w:asciiTheme="majorBidi" w:hAnsiTheme="majorBidi" w:cstheme="majorBidi"/>
          <w:b/>
          <w:bCs/>
          <w:i/>
          <w:iCs/>
        </w:rPr>
        <w:t xml:space="preserve"> </w:t>
      </w:r>
      <w:r w:rsidRPr="00372DC9">
        <w:rPr>
          <w:rFonts w:asciiTheme="majorBidi" w:hAnsiTheme="majorBidi" w:cstheme="majorBidi"/>
          <w:i/>
          <w:iCs/>
        </w:rPr>
        <w:t>Suatu</w:t>
      </w:r>
      <w:r w:rsidRPr="00372DC9">
        <w:rPr>
          <w:rFonts w:asciiTheme="majorBidi" w:hAnsiTheme="majorBidi" w:cstheme="majorBidi"/>
          <w:b/>
          <w:bCs/>
          <w:i/>
          <w:iCs/>
        </w:rPr>
        <w:t xml:space="preserve"> </w:t>
      </w:r>
      <w:r w:rsidRPr="00372DC9">
        <w:rPr>
          <w:rFonts w:asciiTheme="majorBidi" w:hAnsiTheme="majorBidi" w:cstheme="majorBidi"/>
          <w:i/>
          <w:iCs/>
        </w:rPr>
        <w:t>Pendekatan</w:t>
      </w:r>
      <w:r w:rsidRPr="00372DC9">
        <w:rPr>
          <w:rFonts w:asciiTheme="majorBidi" w:hAnsiTheme="majorBidi" w:cstheme="majorBidi"/>
          <w:b/>
          <w:bCs/>
          <w:i/>
          <w:iCs/>
        </w:rPr>
        <w:t xml:space="preserve"> </w:t>
      </w:r>
      <w:r w:rsidRPr="00372DC9">
        <w:rPr>
          <w:rFonts w:asciiTheme="majorBidi" w:hAnsiTheme="majorBidi" w:cstheme="majorBidi"/>
          <w:i/>
          <w:iCs/>
        </w:rPr>
        <w:t>Praktek</w:t>
      </w:r>
      <w:r w:rsidRPr="00372DC9">
        <w:rPr>
          <w:rFonts w:asciiTheme="majorBidi" w:hAnsiTheme="majorBidi" w:cstheme="majorBidi"/>
        </w:rPr>
        <w:t>… 131.</w:t>
      </w:r>
    </w:p>
  </w:footnote>
  <w:footnote w:id="6">
    <w:p w:rsidR="00D33749" w:rsidRPr="00372DC9" w:rsidRDefault="00D33749" w:rsidP="00D73039">
      <w:pPr>
        <w:pStyle w:val="FootnoteText"/>
        <w:ind w:firstLine="720"/>
        <w:rPr>
          <w:rFonts w:asciiTheme="majorBidi" w:hAnsiTheme="majorBidi" w:cstheme="majorBidi"/>
          <w:b/>
          <w:bCs/>
          <w:i/>
          <w:iCs/>
        </w:rPr>
      </w:pPr>
      <w:r w:rsidRPr="00372DC9">
        <w:rPr>
          <w:rStyle w:val="FootnoteReference"/>
          <w:rFonts w:asciiTheme="majorBidi" w:hAnsiTheme="majorBidi" w:cstheme="majorBidi"/>
        </w:rPr>
        <w:footnoteRef/>
      </w:r>
      <w:r w:rsidRPr="00372DC9">
        <w:rPr>
          <w:rFonts w:asciiTheme="majorBidi" w:hAnsiTheme="majorBidi" w:cstheme="majorBidi"/>
        </w:rPr>
        <w:t xml:space="preserve"> Sugiyono. </w:t>
      </w:r>
      <w:r w:rsidRPr="00372DC9">
        <w:rPr>
          <w:rFonts w:asciiTheme="majorBidi" w:hAnsiTheme="majorBidi" w:cstheme="majorBidi"/>
          <w:i/>
        </w:rPr>
        <w:t>Metode Penelitian Pendidikan</w:t>
      </w:r>
      <w:r w:rsidRPr="00372DC9">
        <w:rPr>
          <w:rFonts w:asciiTheme="majorBidi" w:hAnsiTheme="majorBidi" w:cstheme="majorBidi"/>
        </w:rPr>
        <w:t>... 80.</w:t>
      </w:r>
    </w:p>
  </w:footnote>
  <w:footnote w:id="7">
    <w:p w:rsidR="00D33749" w:rsidRPr="00372DC9" w:rsidRDefault="00D33749" w:rsidP="00D73039">
      <w:pPr>
        <w:spacing w:after="0" w:line="240" w:lineRule="auto"/>
        <w:ind w:left="720"/>
        <w:jc w:val="both"/>
        <w:rPr>
          <w:rFonts w:asciiTheme="majorBidi" w:hAnsiTheme="majorBidi" w:cstheme="majorBidi"/>
          <w:sz w:val="20"/>
          <w:szCs w:val="20"/>
        </w:rPr>
      </w:pPr>
      <w:r w:rsidRPr="00372DC9">
        <w:rPr>
          <w:rStyle w:val="FootnoteReference"/>
          <w:rFonts w:asciiTheme="majorBidi" w:hAnsiTheme="majorBidi" w:cstheme="majorBidi"/>
          <w:sz w:val="20"/>
          <w:szCs w:val="20"/>
        </w:rPr>
        <w:footnoteRef/>
      </w:r>
      <w:r w:rsidRPr="00372DC9">
        <w:rPr>
          <w:rFonts w:asciiTheme="majorBidi" w:hAnsiTheme="majorBidi" w:cstheme="majorBidi"/>
          <w:sz w:val="20"/>
          <w:szCs w:val="20"/>
        </w:rPr>
        <w:t xml:space="preserve"> Sutrisno Hadi. </w:t>
      </w:r>
      <w:r w:rsidRPr="00372DC9">
        <w:rPr>
          <w:rFonts w:asciiTheme="majorBidi" w:hAnsiTheme="majorBidi" w:cstheme="majorBidi"/>
          <w:i/>
          <w:iCs/>
          <w:sz w:val="20"/>
          <w:szCs w:val="20"/>
        </w:rPr>
        <w:t>Metodologi Research</w:t>
      </w:r>
      <w:r w:rsidRPr="00372DC9">
        <w:rPr>
          <w:rFonts w:asciiTheme="majorBidi" w:hAnsiTheme="majorBidi" w:cstheme="majorBidi"/>
          <w:sz w:val="20"/>
          <w:szCs w:val="20"/>
        </w:rPr>
        <w:t>. (Yogyakarta: Andi Ofset, 2008), 74.</w:t>
      </w:r>
    </w:p>
  </w:footnote>
  <w:footnote w:id="8">
    <w:p w:rsidR="00D33749" w:rsidRPr="00372DC9" w:rsidRDefault="00D33749" w:rsidP="0035153B">
      <w:pPr>
        <w:pStyle w:val="FootnoteText"/>
        <w:ind w:firstLine="720"/>
        <w:rPr>
          <w:rFonts w:asciiTheme="majorBidi" w:hAnsiTheme="majorBidi" w:cstheme="majorBidi"/>
        </w:rPr>
      </w:pPr>
      <w:r w:rsidRPr="00372DC9">
        <w:rPr>
          <w:rStyle w:val="FootnoteReference"/>
          <w:rFonts w:asciiTheme="majorBidi" w:hAnsiTheme="majorBidi" w:cstheme="majorBidi"/>
        </w:rPr>
        <w:footnoteRef/>
      </w:r>
      <w:r w:rsidRPr="00372DC9">
        <w:rPr>
          <w:rFonts w:asciiTheme="majorBidi" w:hAnsiTheme="majorBidi" w:cstheme="majorBidi"/>
        </w:rPr>
        <w:t xml:space="preserve"> Supardi, </w:t>
      </w:r>
      <w:r w:rsidRPr="00372DC9">
        <w:rPr>
          <w:rFonts w:asciiTheme="majorBidi" w:hAnsiTheme="majorBidi" w:cstheme="majorBidi"/>
          <w:i/>
          <w:iCs/>
        </w:rPr>
        <w:t>Statistik Penelitian Pendidikan</w:t>
      </w:r>
      <w:r w:rsidRPr="00372DC9">
        <w:rPr>
          <w:rFonts w:asciiTheme="majorBidi" w:hAnsiTheme="majorBidi" w:cstheme="majorBidi"/>
        </w:rPr>
        <w:t xml:space="preserve"> (Jakarta: tanpa penerbit, 2016), 137.</w:t>
      </w:r>
    </w:p>
  </w:footnote>
  <w:footnote w:id="9">
    <w:p w:rsidR="00D33749" w:rsidRPr="00372DC9" w:rsidRDefault="00D33749" w:rsidP="00872084">
      <w:pPr>
        <w:pStyle w:val="FootnoteText"/>
        <w:ind w:firstLine="720"/>
        <w:rPr>
          <w:rFonts w:asciiTheme="majorBidi" w:hAnsiTheme="majorBidi" w:cstheme="majorBidi"/>
        </w:rPr>
      </w:pPr>
      <w:r w:rsidRPr="00372DC9">
        <w:rPr>
          <w:rStyle w:val="FootnoteReference"/>
          <w:rFonts w:asciiTheme="majorBidi" w:hAnsiTheme="majorBidi" w:cstheme="majorBidi"/>
        </w:rPr>
        <w:footnoteRef/>
      </w:r>
      <w:r w:rsidRPr="00372DC9">
        <w:rPr>
          <w:rFonts w:asciiTheme="majorBidi" w:hAnsiTheme="majorBidi" w:cstheme="majorBidi"/>
        </w:rPr>
        <w:t xml:space="preserve"> Supardi, </w:t>
      </w:r>
      <w:r w:rsidRPr="00372DC9">
        <w:rPr>
          <w:rFonts w:asciiTheme="majorBidi" w:hAnsiTheme="majorBidi" w:cstheme="majorBidi"/>
          <w:i/>
          <w:iCs/>
        </w:rPr>
        <w:t>Statistik Penelitian Pendidikan</w:t>
      </w:r>
      <w:r w:rsidRPr="00372DC9">
        <w:rPr>
          <w:rFonts w:asciiTheme="majorBidi" w:hAnsiTheme="majorBidi" w:cstheme="majorBidi"/>
        </w:rPr>
        <w:t>… 148.</w:t>
      </w:r>
    </w:p>
  </w:footnote>
  <w:footnote w:id="10">
    <w:p w:rsidR="00D33749" w:rsidRPr="00372DC9" w:rsidRDefault="00D33749" w:rsidP="00D73039">
      <w:pPr>
        <w:pStyle w:val="FootnoteText"/>
        <w:ind w:firstLine="720"/>
        <w:rPr>
          <w:rFonts w:asciiTheme="majorBidi" w:hAnsiTheme="majorBidi" w:cstheme="majorBidi"/>
        </w:rPr>
      </w:pPr>
      <w:r w:rsidRPr="00372DC9">
        <w:rPr>
          <w:rStyle w:val="FootnoteReference"/>
          <w:rFonts w:asciiTheme="majorBidi" w:hAnsiTheme="majorBidi" w:cstheme="majorBidi"/>
        </w:rPr>
        <w:footnoteRef/>
      </w:r>
      <w:r w:rsidRPr="00372DC9">
        <w:rPr>
          <w:rFonts w:asciiTheme="majorBidi" w:hAnsiTheme="majorBidi" w:cstheme="majorBidi"/>
        </w:rPr>
        <w:t xml:space="preserve"> M. Subana,</w:t>
      </w:r>
      <w:r w:rsidRPr="00372DC9">
        <w:rPr>
          <w:rFonts w:asciiTheme="majorBidi" w:hAnsiTheme="majorBidi" w:cstheme="majorBidi"/>
          <w:b/>
          <w:i/>
        </w:rPr>
        <w:t xml:space="preserve"> </w:t>
      </w:r>
      <w:r w:rsidRPr="00372DC9">
        <w:rPr>
          <w:rFonts w:asciiTheme="majorBidi" w:hAnsiTheme="majorBidi" w:cstheme="majorBidi"/>
          <w:bCs/>
          <w:i/>
        </w:rPr>
        <w:t>Statistik Pendidikan,</w:t>
      </w:r>
      <w:r w:rsidRPr="00372DC9">
        <w:rPr>
          <w:rFonts w:asciiTheme="majorBidi" w:hAnsiTheme="majorBidi" w:cstheme="majorBidi"/>
        </w:rPr>
        <w:t xml:space="preserve"> (Bandung : Pustaka Setia, 2010), 72.</w:t>
      </w:r>
    </w:p>
  </w:footnote>
  <w:footnote w:id="11">
    <w:p w:rsidR="00D33749" w:rsidRPr="00372DC9" w:rsidRDefault="00D33749" w:rsidP="00D73039">
      <w:pPr>
        <w:pStyle w:val="FootnoteText"/>
        <w:ind w:firstLine="720"/>
        <w:jc w:val="both"/>
        <w:rPr>
          <w:rFonts w:asciiTheme="majorBidi" w:hAnsiTheme="majorBidi" w:cstheme="majorBidi"/>
        </w:rPr>
      </w:pPr>
      <w:r w:rsidRPr="00372DC9">
        <w:rPr>
          <w:rStyle w:val="FootnoteReference"/>
          <w:rFonts w:asciiTheme="majorBidi" w:hAnsiTheme="majorBidi" w:cstheme="majorBidi"/>
        </w:rPr>
        <w:footnoteRef/>
      </w:r>
      <w:r w:rsidRPr="00372DC9">
        <w:rPr>
          <w:rFonts w:asciiTheme="majorBidi" w:hAnsiTheme="majorBidi" w:cstheme="majorBidi"/>
        </w:rPr>
        <w:t xml:space="preserve"> Anas Sudijono, </w:t>
      </w:r>
      <w:r w:rsidRPr="00372DC9">
        <w:rPr>
          <w:rFonts w:asciiTheme="majorBidi" w:hAnsiTheme="majorBidi" w:cstheme="majorBidi"/>
          <w:i/>
          <w:iCs/>
        </w:rPr>
        <w:t>Pengantar Statistik Pendidikan</w:t>
      </w:r>
      <w:r w:rsidRPr="00372DC9">
        <w:rPr>
          <w:rFonts w:asciiTheme="majorBidi" w:hAnsiTheme="majorBidi" w:cstheme="majorBidi"/>
        </w:rPr>
        <w:t>, (Jakarta: PT Raja Grafindo Persada, 2010), 206.</w:t>
      </w:r>
    </w:p>
  </w:footnote>
  <w:footnote w:id="12">
    <w:p w:rsidR="00D33749" w:rsidRPr="00372DC9" w:rsidRDefault="00D33749" w:rsidP="00D73039">
      <w:pPr>
        <w:pStyle w:val="FootnoteText"/>
        <w:ind w:firstLine="720"/>
        <w:jc w:val="both"/>
        <w:rPr>
          <w:rFonts w:asciiTheme="majorBidi" w:hAnsiTheme="majorBidi" w:cstheme="majorBidi"/>
        </w:rPr>
      </w:pPr>
      <w:r w:rsidRPr="00372DC9">
        <w:rPr>
          <w:rStyle w:val="FootnoteReference"/>
          <w:rFonts w:asciiTheme="majorBidi" w:hAnsiTheme="majorBidi" w:cstheme="majorBidi"/>
        </w:rPr>
        <w:footnoteRef/>
      </w:r>
      <w:r w:rsidRPr="00372DC9">
        <w:rPr>
          <w:rFonts w:asciiTheme="majorBidi" w:eastAsia="Calibri" w:hAnsiTheme="majorBidi" w:cstheme="majorBidi"/>
          <w:lang w:val="sv-SE"/>
        </w:rPr>
        <w:t xml:space="preserve"> Subana, Sudrajat, </w:t>
      </w:r>
      <w:r w:rsidRPr="00372DC9">
        <w:rPr>
          <w:rFonts w:asciiTheme="majorBidi" w:eastAsia="Calibri" w:hAnsiTheme="majorBidi" w:cstheme="majorBidi"/>
          <w:i/>
          <w:iCs/>
          <w:lang w:val="sv-SE"/>
        </w:rPr>
        <w:t>Dasar-dasar Penelitian Ilmiah</w:t>
      </w:r>
      <w:r w:rsidRPr="00372DC9">
        <w:rPr>
          <w:rFonts w:asciiTheme="majorBidi" w:eastAsia="Calibri" w:hAnsiTheme="majorBidi" w:cstheme="majorBidi"/>
          <w:lang w:val="sv-SE"/>
        </w:rPr>
        <w:t xml:space="preserve">, (Bandung: Pustaka Setia, 2005), </w:t>
      </w:r>
      <w:r w:rsidRPr="00372DC9">
        <w:rPr>
          <w:rFonts w:asciiTheme="majorBidi" w:hAnsiTheme="majorBidi" w:cstheme="majorBidi"/>
          <w:lang w:val="sv-SE"/>
        </w:rPr>
        <w:t>174</w:t>
      </w:r>
      <w:r w:rsidRPr="00372DC9">
        <w:rPr>
          <w:rFonts w:asciiTheme="majorBidi" w:eastAsia="Calibri" w:hAnsiTheme="majorBidi" w:cstheme="majorBidi"/>
          <w:lang w:val="sv-SE"/>
        </w:rPr>
        <w:t>.</w:t>
      </w:r>
    </w:p>
  </w:footnote>
  <w:footnote w:id="13">
    <w:p w:rsidR="00D33749" w:rsidRPr="00372DC9" w:rsidRDefault="00D33749" w:rsidP="00D73039">
      <w:pPr>
        <w:pStyle w:val="FootnoteText"/>
        <w:ind w:firstLine="720"/>
        <w:rPr>
          <w:rFonts w:asciiTheme="majorBidi" w:hAnsiTheme="majorBidi" w:cstheme="majorBidi"/>
        </w:rPr>
      </w:pPr>
      <w:r w:rsidRPr="00372DC9">
        <w:rPr>
          <w:rStyle w:val="FootnoteReference"/>
          <w:rFonts w:asciiTheme="majorBidi" w:hAnsiTheme="majorBidi" w:cstheme="majorBidi"/>
        </w:rPr>
        <w:footnoteRef/>
      </w:r>
      <w:r w:rsidRPr="00372DC9">
        <w:rPr>
          <w:rFonts w:asciiTheme="majorBidi" w:hAnsiTheme="majorBidi" w:cstheme="majorBidi"/>
        </w:rPr>
        <w:t xml:space="preserve"> Sugiyono, </w:t>
      </w:r>
      <w:r w:rsidRPr="00372DC9">
        <w:rPr>
          <w:rFonts w:asciiTheme="majorBidi" w:hAnsiTheme="majorBidi" w:cstheme="majorBidi"/>
          <w:i/>
          <w:iCs/>
        </w:rPr>
        <w:t>Metode Penelitian Pendidikan</w:t>
      </w:r>
      <w:r w:rsidRPr="00372DC9">
        <w:rPr>
          <w:rFonts w:asciiTheme="majorBidi" w:hAnsiTheme="majorBidi" w:cstheme="majorBidi"/>
        </w:rPr>
        <w:t>, (Bandung: Alfabeta, 2010), 266.</w:t>
      </w:r>
    </w:p>
  </w:footnote>
  <w:footnote w:id="14">
    <w:p w:rsidR="00D33749" w:rsidRPr="00372DC9" w:rsidRDefault="00D33749" w:rsidP="00D73039">
      <w:pPr>
        <w:pStyle w:val="FootnoteText"/>
        <w:ind w:firstLine="720"/>
        <w:rPr>
          <w:rFonts w:asciiTheme="majorBidi" w:hAnsiTheme="majorBidi" w:cstheme="majorBidi"/>
        </w:rPr>
      </w:pPr>
      <w:r w:rsidRPr="00372DC9">
        <w:rPr>
          <w:rStyle w:val="FootnoteReference"/>
          <w:rFonts w:asciiTheme="majorBidi" w:hAnsiTheme="majorBidi" w:cstheme="majorBidi"/>
        </w:rPr>
        <w:footnoteRef/>
      </w:r>
      <w:r w:rsidRPr="00372DC9">
        <w:rPr>
          <w:rFonts w:asciiTheme="majorBidi" w:hAnsiTheme="majorBidi" w:cstheme="majorBidi"/>
        </w:rPr>
        <w:t xml:space="preserve"> Sugiyono, </w:t>
      </w:r>
      <w:r w:rsidRPr="00372DC9">
        <w:rPr>
          <w:rFonts w:asciiTheme="majorBidi" w:hAnsiTheme="majorBidi" w:cstheme="majorBidi"/>
          <w:i/>
          <w:iCs/>
        </w:rPr>
        <w:t xml:space="preserve">Metode Penelitian Pendidikan… </w:t>
      </w:r>
      <w:r w:rsidRPr="00372DC9">
        <w:rPr>
          <w:rFonts w:asciiTheme="majorBidi" w:hAnsiTheme="majorBidi" w:cstheme="majorBidi"/>
        </w:rPr>
        <w:t>266.</w:t>
      </w:r>
    </w:p>
  </w:footnote>
  <w:footnote w:id="15">
    <w:p w:rsidR="00D33749" w:rsidRPr="00372DC9" w:rsidRDefault="00D33749" w:rsidP="00D73039">
      <w:pPr>
        <w:pStyle w:val="FootnoteText"/>
        <w:ind w:firstLine="720"/>
        <w:rPr>
          <w:rFonts w:asciiTheme="majorBidi" w:hAnsiTheme="majorBidi" w:cstheme="majorBidi"/>
        </w:rPr>
      </w:pPr>
      <w:r w:rsidRPr="00372DC9">
        <w:rPr>
          <w:rStyle w:val="FootnoteReference"/>
          <w:rFonts w:asciiTheme="majorBidi" w:hAnsiTheme="majorBidi" w:cstheme="majorBidi"/>
        </w:rPr>
        <w:footnoteRef/>
      </w:r>
      <w:r w:rsidRPr="00372DC9">
        <w:rPr>
          <w:rFonts w:asciiTheme="majorBidi" w:hAnsiTheme="majorBidi" w:cstheme="majorBidi"/>
        </w:rPr>
        <w:t xml:space="preserve"> Sugiyono, </w:t>
      </w:r>
      <w:r w:rsidRPr="00372DC9">
        <w:rPr>
          <w:rFonts w:asciiTheme="majorBidi" w:hAnsiTheme="majorBidi" w:cstheme="majorBidi"/>
          <w:i/>
          <w:iCs/>
        </w:rPr>
        <w:t>Metode Penelitian Pendidikan</w:t>
      </w:r>
      <w:r w:rsidRPr="00372DC9">
        <w:rPr>
          <w:rFonts w:asciiTheme="majorBidi" w:hAnsiTheme="majorBidi" w:cstheme="majorBidi"/>
        </w:rPr>
        <w:t>... 267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92654425"/>
      <w:docPartObj>
        <w:docPartGallery w:val="Page Numbers (Top of Page)"/>
        <w:docPartUnique/>
      </w:docPartObj>
    </w:sdtPr>
    <w:sdtContent>
      <w:p w:rsidR="00BD4250" w:rsidRPr="00BD4250" w:rsidRDefault="00BD4250">
        <w:pPr>
          <w:pStyle w:val="Header"/>
          <w:rPr>
            <w:rFonts w:asciiTheme="majorBidi" w:hAnsiTheme="majorBidi" w:cstheme="majorBidi"/>
            <w:sz w:val="24"/>
            <w:szCs w:val="24"/>
          </w:rPr>
        </w:pPr>
        <w:r w:rsidRPr="00BD4250">
          <w:rPr>
            <w:rFonts w:asciiTheme="majorBidi" w:hAnsiTheme="majorBidi" w:cstheme="majorBidi"/>
            <w:sz w:val="24"/>
            <w:szCs w:val="24"/>
          </w:rPr>
          <w:fldChar w:fldCharType="begin"/>
        </w:r>
        <w:r w:rsidRPr="00BD4250">
          <w:rPr>
            <w:rFonts w:asciiTheme="majorBidi" w:hAnsiTheme="majorBidi" w:cstheme="majorBidi"/>
            <w:sz w:val="24"/>
            <w:szCs w:val="24"/>
          </w:rPr>
          <w:instrText xml:space="preserve"> PAGE   \* MERGEFORMAT </w:instrText>
        </w:r>
        <w:r w:rsidRPr="00BD4250">
          <w:rPr>
            <w:rFonts w:asciiTheme="majorBidi" w:hAnsiTheme="majorBidi" w:cstheme="majorBidi"/>
            <w:sz w:val="24"/>
            <w:szCs w:val="24"/>
          </w:rPr>
          <w:fldChar w:fldCharType="separate"/>
        </w:r>
        <w:r w:rsidR="00827509">
          <w:rPr>
            <w:rFonts w:asciiTheme="majorBidi" w:hAnsiTheme="majorBidi" w:cstheme="majorBidi"/>
            <w:noProof/>
            <w:sz w:val="24"/>
            <w:szCs w:val="24"/>
          </w:rPr>
          <w:t>124</w:t>
        </w:r>
        <w:r w:rsidRPr="00BD4250">
          <w:rPr>
            <w:rFonts w:asciiTheme="majorBidi" w:hAnsiTheme="majorBidi" w:cstheme="majorBidi"/>
            <w:sz w:val="24"/>
            <w:szCs w:val="24"/>
          </w:rPr>
          <w:fldChar w:fldCharType="end"/>
        </w:r>
      </w:p>
    </w:sdtContent>
  </w:sdt>
  <w:p w:rsidR="00BD4250" w:rsidRPr="00BD4250" w:rsidRDefault="00BD4250">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92654419"/>
      <w:docPartObj>
        <w:docPartGallery w:val="Page Numbers (Top of Page)"/>
        <w:docPartUnique/>
      </w:docPartObj>
    </w:sdtPr>
    <w:sdtContent>
      <w:p w:rsidR="00D33749" w:rsidRPr="00B271E9" w:rsidRDefault="00DA2803">
        <w:pPr>
          <w:pStyle w:val="Header"/>
          <w:jc w:val="right"/>
          <w:rPr>
            <w:rFonts w:asciiTheme="majorBidi" w:hAnsiTheme="majorBidi" w:cstheme="majorBidi"/>
            <w:sz w:val="24"/>
            <w:szCs w:val="24"/>
          </w:rPr>
        </w:pPr>
        <w:r w:rsidRPr="00B271E9">
          <w:rPr>
            <w:rFonts w:asciiTheme="majorBidi" w:hAnsiTheme="majorBidi" w:cstheme="majorBidi"/>
            <w:sz w:val="24"/>
            <w:szCs w:val="24"/>
          </w:rPr>
          <w:fldChar w:fldCharType="begin"/>
        </w:r>
        <w:r w:rsidR="00D33749" w:rsidRPr="00B271E9">
          <w:rPr>
            <w:rFonts w:asciiTheme="majorBidi" w:hAnsiTheme="majorBidi" w:cstheme="majorBidi"/>
            <w:sz w:val="24"/>
            <w:szCs w:val="24"/>
          </w:rPr>
          <w:instrText xml:space="preserve"> PAGE   \* MERGEFORMAT </w:instrText>
        </w:r>
        <w:r w:rsidRPr="00B271E9">
          <w:rPr>
            <w:rFonts w:asciiTheme="majorBidi" w:hAnsiTheme="majorBidi" w:cstheme="majorBidi"/>
            <w:sz w:val="24"/>
            <w:szCs w:val="24"/>
          </w:rPr>
          <w:fldChar w:fldCharType="separate"/>
        </w:r>
        <w:r w:rsidR="00827509">
          <w:rPr>
            <w:rFonts w:asciiTheme="majorBidi" w:hAnsiTheme="majorBidi" w:cstheme="majorBidi"/>
            <w:noProof/>
            <w:sz w:val="24"/>
            <w:szCs w:val="24"/>
          </w:rPr>
          <w:t>123</w:t>
        </w:r>
        <w:r w:rsidRPr="00B271E9">
          <w:rPr>
            <w:rFonts w:asciiTheme="majorBidi" w:hAnsiTheme="majorBidi" w:cstheme="majorBidi"/>
            <w:sz w:val="24"/>
            <w:szCs w:val="24"/>
          </w:rPr>
          <w:fldChar w:fldCharType="end"/>
        </w:r>
      </w:p>
    </w:sdtContent>
  </w:sdt>
  <w:p w:rsidR="00D33749" w:rsidRPr="00B271E9" w:rsidRDefault="00D33749">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53C"/>
    <w:multiLevelType w:val="hybridMultilevel"/>
    <w:tmpl w:val="158AA44C"/>
    <w:lvl w:ilvl="0" w:tplc="98BE1D0E">
      <w:start w:val="3"/>
      <w:numFmt w:val="upperLetter"/>
      <w:lvlText w:val="%1."/>
      <w:lvlJc w:val="left"/>
      <w:pPr>
        <w:ind w:left="1080" w:hanging="360"/>
      </w:pPr>
      <w:rPr>
        <w:rFonts w:hint="default"/>
      </w:rPr>
    </w:lvl>
    <w:lvl w:ilvl="1" w:tplc="A4FCF6EC">
      <w:start w:val="1"/>
      <w:numFmt w:val="lowerLetter"/>
      <w:lvlText w:val="%2."/>
      <w:lvlJc w:val="left"/>
      <w:pPr>
        <w:ind w:left="1800" w:hanging="360"/>
      </w:pPr>
      <w:rPr>
        <w:rFonts w:ascii="Times New Roman" w:eastAsia="Times New Roman" w:hAnsi="Times New Roman" w:cs="Times New Roman"/>
      </w:rPr>
    </w:lvl>
    <w:lvl w:ilvl="2" w:tplc="AB069A78">
      <w:start w:val="1"/>
      <w:numFmt w:val="decimal"/>
      <w:lvlText w:val="%3)"/>
      <w:lvlJc w:val="left"/>
      <w:pPr>
        <w:ind w:left="2700" w:hanging="360"/>
      </w:pPr>
      <w:rPr>
        <w:rFonts w:hint="default"/>
      </w:rPr>
    </w:lvl>
    <w:lvl w:ilvl="3" w:tplc="2C5E90E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50D79"/>
    <w:multiLevelType w:val="hybridMultilevel"/>
    <w:tmpl w:val="CF00D75A"/>
    <w:lvl w:ilvl="0" w:tplc="6F92A2C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07450B33"/>
    <w:multiLevelType w:val="hybridMultilevel"/>
    <w:tmpl w:val="8EC2450A"/>
    <w:lvl w:ilvl="0" w:tplc="EA30C0BC">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752C6"/>
    <w:multiLevelType w:val="hybridMultilevel"/>
    <w:tmpl w:val="AE7E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210AE"/>
    <w:multiLevelType w:val="hybridMultilevel"/>
    <w:tmpl w:val="096C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E3BE8"/>
    <w:multiLevelType w:val="hybridMultilevel"/>
    <w:tmpl w:val="B01EE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D17C8"/>
    <w:multiLevelType w:val="hybridMultilevel"/>
    <w:tmpl w:val="ED1030F6"/>
    <w:lvl w:ilvl="0" w:tplc="EAF09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B1762"/>
    <w:multiLevelType w:val="hybridMultilevel"/>
    <w:tmpl w:val="F6C0CFBA"/>
    <w:lvl w:ilvl="0" w:tplc="1A5A73C0">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8">
    <w:nsid w:val="2F63158B"/>
    <w:multiLevelType w:val="hybridMultilevel"/>
    <w:tmpl w:val="BD02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D6A28"/>
    <w:multiLevelType w:val="hybridMultilevel"/>
    <w:tmpl w:val="DE12EE54"/>
    <w:lvl w:ilvl="0" w:tplc="F9BE7D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18B4E25"/>
    <w:multiLevelType w:val="hybridMultilevel"/>
    <w:tmpl w:val="8B9ED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D1854"/>
    <w:multiLevelType w:val="hybridMultilevel"/>
    <w:tmpl w:val="82B85AB0"/>
    <w:lvl w:ilvl="0" w:tplc="968CE426">
      <w:start w:val="1"/>
      <w:numFmt w:val="decimal"/>
      <w:lvlText w:val="%1."/>
      <w:lvlJc w:val="left"/>
      <w:pPr>
        <w:ind w:left="588" w:hanging="360"/>
      </w:pPr>
      <w:rPr>
        <w:rFonts w:hint="default"/>
        <w:sz w:val="24"/>
        <w:szCs w:val="24"/>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2">
    <w:nsid w:val="422304AA"/>
    <w:multiLevelType w:val="hybridMultilevel"/>
    <w:tmpl w:val="301649C4"/>
    <w:lvl w:ilvl="0" w:tplc="EFBC9F72">
      <w:start w:val="1"/>
      <w:numFmt w:val="upp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4B3568C"/>
    <w:multiLevelType w:val="hybridMultilevel"/>
    <w:tmpl w:val="0C9E6CD8"/>
    <w:lvl w:ilvl="0" w:tplc="1FF07BD8">
      <w:start w:val="1"/>
      <w:numFmt w:val="decimal"/>
      <w:lvlText w:val="%1."/>
      <w:lvlJc w:val="left"/>
      <w:pPr>
        <w:ind w:left="588" w:hanging="360"/>
      </w:pPr>
      <w:rPr>
        <w:rFonts w:hint="default"/>
        <w:sz w:val="24"/>
        <w:szCs w:val="24"/>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4">
    <w:nsid w:val="47624EA7"/>
    <w:multiLevelType w:val="hybridMultilevel"/>
    <w:tmpl w:val="9F7CE850"/>
    <w:lvl w:ilvl="0" w:tplc="0088D302">
      <w:start w:val="1"/>
      <w:numFmt w:val="decimal"/>
      <w:lvlText w:val="%1."/>
      <w:lvlJc w:val="left"/>
      <w:pPr>
        <w:ind w:left="588" w:hanging="360"/>
      </w:pPr>
      <w:rPr>
        <w:rFonts w:hint="default"/>
        <w:sz w:val="24"/>
        <w:szCs w:val="24"/>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5">
    <w:nsid w:val="49017C29"/>
    <w:multiLevelType w:val="hybridMultilevel"/>
    <w:tmpl w:val="5814890A"/>
    <w:lvl w:ilvl="0" w:tplc="669603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055854"/>
    <w:multiLevelType w:val="hybridMultilevel"/>
    <w:tmpl w:val="256857EE"/>
    <w:lvl w:ilvl="0" w:tplc="994A58C2">
      <w:start w:val="1"/>
      <w:numFmt w:val="decimal"/>
      <w:lvlText w:val="%1."/>
      <w:lvlJc w:val="left"/>
      <w:pPr>
        <w:ind w:left="663" w:hanging="360"/>
      </w:pPr>
      <w:rPr>
        <w:rFonts w:hint="default"/>
        <w:sz w:val="24"/>
        <w:szCs w:val="24"/>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7">
    <w:nsid w:val="4AFB4962"/>
    <w:multiLevelType w:val="hybridMultilevel"/>
    <w:tmpl w:val="834C5AF8"/>
    <w:lvl w:ilvl="0" w:tplc="511AB1E6">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096ADF"/>
    <w:multiLevelType w:val="hybridMultilevel"/>
    <w:tmpl w:val="3424ADF8"/>
    <w:lvl w:ilvl="0" w:tplc="8A7C472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D0425"/>
    <w:multiLevelType w:val="hybridMultilevel"/>
    <w:tmpl w:val="D9984ED8"/>
    <w:lvl w:ilvl="0" w:tplc="1A08FA16">
      <w:start w:val="1"/>
      <w:numFmt w:val="upperLetter"/>
      <w:lvlText w:val="%1."/>
      <w:lvlJc w:val="left"/>
      <w:pPr>
        <w:ind w:left="720" w:hanging="360"/>
      </w:pPr>
      <w:rPr>
        <w:rFonts w:hint="default"/>
        <w:b/>
      </w:rPr>
    </w:lvl>
    <w:lvl w:ilvl="1" w:tplc="160AC698">
      <w:start w:val="1"/>
      <w:numFmt w:val="decimal"/>
      <w:lvlText w:val="%2."/>
      <w:lvlJc w:val="left"/>
      <w:pPr>
        <w:ind w:left="1440" w:hanging="360"/>
      </w:pPr>
      <w:rPr>
        <w:rFonts w:asciiTheme="majorBidi" w:hAnsiTheme="majorBidi" w:cstheme="majorBidi" w:hint="default"/>
        <w:b w:val="0"/>
        <w:b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56CE4"/>
    <w:multiLevelType w:val="hybridMultilevel"/>
    <w:tmpl w:val="C0809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D6748"/>
    <w:multiLevelType w:val="hybridMultilevel"/>
    <w:tmpl w:val="270A22DA"/>
    <w:lvl w:ilvl="0" w:tplc="AB069A78">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A2501"/>
    <w:multiLevelType w:val="hybridMultilevel"/>
    <w:tmpl w:val="8A50B4E4"/>
    <w:lvl w:ilvl="0" w:tplc="096A66E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06938"/>
    <w:multiLevelType w:val="hybridMultilevel"/>
    <w:tmpl w:val="CF6885B6"/>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54120705"/>
    <w:multiLevelType w:val="hybridMultilevel"/>
    <w:tmpl w:val="F6C0CFBA"/>
    <w:lvl w:ilvl="0" w:tplc="1A5A73C0">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5">
    <w:nsid w:val="54353108"/>
    <w:multiLevelType w:val="hybridMultilevel"/>
    <w:tmpl w:val="6EEE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20CE4"/>
    <w:multiLevelType w:val="hybridMultilevel"/>
    <w:tmpl w:val="7A0CAC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FF32746"/>
    <w:multiLevelType w:val="hybridMultilevel"/>
    <w:tmpl w:val="6AC223FA"/>
    <w:lvl w:ilvl="0" w:tplc="105E5E6A">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8">
    <w:nsid w:val="62B03513"/>
    <w:multiLevelType w:val="hybridMultilevel"/>
    <w:tmpl w:val="1CD0DECE"/>
    <w:lvl w:ilvl="0" w:tplc="82789D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4461035"/>
    <w:multiLevelType w:val="hybridMultilevel"/>
    <w:tmpl w:val="01D0F080"/>
    <w:lvl w:ilvl="0" w:tplc="F88CBB4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57480"/>
    <w:multiLevelType w:val="hybridMultilevel"/>
    <w:tmpl w:val="20885334"/>
    <w:lvl w:ilvl="0" w:tplc="803ABB8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4695E"/>
    <w:multiLevelType w:val="hybridMultilevel"/>
    <w:tmpl w:val="C78A9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BB1BE5"/>
    <w:multiLevelType w:val="singleLevel"/>
    <w:tmpl w:val="73225E18"/>
    <w:lvl w:ilvl="0">
      <w:start w:val="1"/>
      <w:numFmt w:val="upperLetter"/>
      <w:pStyle w:val="Heading7"/>
      <w:lvlText w:val="%1."/>
      <w:lvlJc w:val="left"/>
      <w:pPr>
        <w:tabs>
          <w:tab w:val="num" w:pos="360"/>
        </w:tabs>
        <w:ind w:left="360" w:hanging="360"/>
      </w:pPr>
      <w:rPr>
        <w:rFonts w:hint="default"/>
      </w:rPr>
    </w:lvl>
  </w:abstractNum>
  <w:abstractNum w:abstractNumId="33">
    <w:nsid w:val="6D965369"/>
    <w:multiLevelType w:val="hybridMultilevel"/>
    <w:tmpl w:val="84AE777A"/>
    <w:lvl w:ilvl="0" w:tplc="E5D6C62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70109"/>
    <w:multiLevelType w:val="hybridMultilevel"/>
    <w:tmpl w:val="7DA004D0"/>
    <w:lvl w:ilvl="0" w:tplc="F7D68BFA">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9424C8"/>
    <w:multiLevelType w:val="hybridMultilevel"/>
    <w:tmpl w:val="A7F01BEC"/>
    <w:lvl w:ilvl="0" w:tplc="A81A6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CC7D2F"/>
    <w:multiLevelType w:val="hybridMultilevel"/>
    <w:tmpl w:val="D090C678"/>
    <w:lvl w:ilvl="0" w:tplc="4D624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ED7CFA"/>
    <w:multiLevelType w:val="hybridMultilevel"/>
    <w:tmpl w:val="CB06615A"/>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nsid w:val="7AB70CE7"/>
    <w:multiLevelType w:val="hybridMultilevel"/>
    <w:tmpl w:val="A1826F82"/>
    <w:lvl w:ilvl="0" w:tplc="4748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2C7CB8"/>
    <w:multiLevelType w:val="hybridMultilevel"/>
    <w:tmpl w:val="D31E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6"/>
  </w:num>
  <w:num w:numId="4">
    <w:abstractNumId w:val="32"/>
  </w:num>
  <w:num w:numId="5">
    <w:abstractNumId w:val="5"/>
  </w:num>
  <w:num w:numId="6">
    <w:abstractNumId w:val="33"/>
  </w:num>
  <w:num w:numId="7">
    <w:abstractNumId w:val="18"/>
  </w:num>
  <w:num w:numId="8">
    <w:abstractNumId w:val="25"/>
  </w:num>
  <w:num w:numId="9">
    <w:abstractNumId w:val="12"/>
  </w:num>
  <w:num w:numId="10">
    <w:abstractNumId w:val="23"/>
  </w:num>
  <w:num w:numId="11">
    <w:abstractNumId w:val="37"/>
  </w:num>
  <w:num w:numId="12">
    <w:abstractNumId w:val="30"/>
  </w:num>
  <w:num w:numId="13">
    <w:abstractNumId w:val="39"/>
  </w:num>
  <w:num w:numId="14">
    <w:abstractNumId w:val="19"/>
  </w:num>
  <w:num w:numId="15">
    <w:abstractNumId w:val="1"/>
  </w:num>
  <w:num w:numId="16">
    <w:abstractNumId w:val="0"/>
  </w:num>
  <w:num w:numId="17">
    <w:abstractNumId w:val="38"/>
  </w:num>
  <w:num w:numId="18">
    <w:abstractNumId w:val="34"/>
  </w:num>
  <w:num w:numId="19">
    <w:abstractNumId w:val="21"/>
  </w:num>
  <w:num w:numId="20">
    <w:abstractNumId w:val="15"/>
  </w:num>
  <w:num w:numId="21">
    <w:abstractNumId w:val="28"/>
  </w:num>
  <w:num w:numId="22">
    <w:abstractNumId w:val="26"/>
  </w:num>
  <w:num w:numId="23">
    <w:abstractNumId w:val="3"/>
  </w:num>
  <w:num w:numId="24">
    <w:abstractNumId w:val="4"/>
  </w:num>
  <w:num w:numId="25">
    <w:abstractNumId w:val="8"/>
  </w:num>
  <w:num w:numId="26">
    <w:abstractNumId w:val="9"/>
  </w:num>
  <w:num w:numId="27">
    <w:abstractNumId w:val="10"/>
  </w:num>
  <w:num w:numId="28">
    <w:abstractNumId w:val="20"/>
  </w:num>
  <w:num w:numId="29">
    <w:abstractNumId w:val="13"/>
  </w:num>
  <w:num w:numId="30">
    <w:abstractNumId w:val="14"/>
  </w:num>
  <w:num w:numId="31">
    <w:abstractNumId w:val="11"/>
  </w:num>
  <w:num w:numId="32">
    <w:abstractNumId w:val="7"/>
  </w:num>
  <w:num w:numId="33">
    <w:abstractNumId w:val="24"/>
  </w:num>
  <w:num w:numId="34">
    <w:abstractNumId w:val="35"/>
  </w:num>
  <w:num w:numId="35">
    <w:abstractNumId w:val="29"/>
  </w:num>
  <w:num w:numId="36">
    <w:abstractNumId w:val="31"/>
  </w:num>
  <w:num w:numId="37">
    <w:abstractNumId w:val="27"/>
  </w:num>
  <w:num w:numId="38">
    <w:abstractNumId w:val="16"/>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2939BB"/>
    <w:rsid w:val="00002388"/>
    <w:rsid w:val="00004D93"/>
    <w:rsid w:val="00012291"/>
    <w:rsid w:val="0001753D"/>
    <w:rsid w:val="0002088C"/>
    <w:rsid w:val="00035D9A"/>
    <w:rsid w:val="00041C96"/>
    <w:rsid w:val="00041F3E"/>
    <w:rsid w:val="00043030"/>
    <w:rsid w:val="00044539"/>
    <w:rsid w:val="0004754C"/>
    <w:rsid w:val="000475A8"/>
    <w:rsid w:val="00051D12"/>
    <w:rsid w:val="00063DD6"/>
    <w:rsid w:val="00077044"/>
    <w:rsid w:val="00081BBC"/>
    <w:rsid w:val="00084210"/>
    <w:rsid w:val="00095150"/>
    <w:rsid w:val="00095F76"/>
    <w:rsid w:val="000A027B"/>
    <w:rsid w:val="000A06DB"/>
    <w:rsid w:val="000A201B"/>
    <w:rsid w:val="000A35C9"/>
    <w:rsid w:val="000A56ED"/>
    <w:rsid w:val="000A6AB0"/>
    <w:rsid w:val="000C0C1A"/>
    <w:rsid w:val="000C5755"/>
    <w:rsid w:val="000D4463"/>
    <w:rsid w:val="000D57F8"/>
    <w:rsid w:val="000D6A68"/>
    <w:rsid w:val="000E1F69"/>
    <w:rsid w:val="000E235F"/>
    <w:rsid w:val="000E3257"/>
    <w:rsid w:val="000F74B5"/>
    <w:rsid w:val="000F79E2"/>
    <w:rsid w:val="00101CB2"/>
    <w:rsid w:val="00102A28"/>
    <w:rsid w:val="00103B9B"/>
    <w:rsid w:val="00106051"/>
    <w:rsid w:val="0010651D"/>
    <w:rsid w:val="0011018E"/>
    <w:rsid w:val="00110AD6"/>
    <w:rsid w:val="00111B3E"/>
    <w:rsid w:val="00121F89"/>
    <w:rsid w:val="00123203"/>
    <w:rsid w:val="00126313"/>
    <w:rsid w:val="001312CD"/>
    <w:rsid w:val="00131662"/>
    <w:rsid w:val="00154A1B"/>
    <w:rsid w:val="0016182F"/>
    <w:rsid w:val="0016238E"/>
    <w:rsid w:val="001656AF"/>
    <w:rsid w:val="00165924"/>
    <w:rsid w:val="00166B6C"/>
    <w:rsid w:val="00167736"/>
    <w:rsid w:val="00186629"/>
    <w:rsid w:val="001900A2"/>
    <w:rsid w:val="00191CED"/>
    <w:rsid w:val="001930A3"/>
    <w:rsid w:val="001952EB"/>
    <w:rsid w:val="00196C0B"/>
    <w:rsid w:val="001A6CE3"/>
    <w:rsid w:val="001A6F5D"/>
    <w:rsid w:val="001B46E0"/>
    <w:rsid w:val="001B5116"/>
    <w:rsid w:val="001C12D1"/>
    <w:rsid w:val="001D042F"/>
    <w:rsid w:val="001E0CD4"/>
    <w:rsid w:val="001F2EF8"/>
    <w:rsid w:val="001F5C4B"/>
    <w:rsid w:val="002046A2"/>
    <w:rsid w:val="00205003"/>
    <w:rsid w:val="00217934"/>
    <w:rsid w:val="002269DC"/>
    <w:rsid w:val="002334A5"/>
    <w:rsid w:val="00236653"/>
    <w:rsid w:val="00243648"/>
    <w:rsid w:val="00244A71"/>
    <w:rsid w:val="00245935"/>
    <w:rsid w:val="002517A3"/>
    <w:rsid w:val="00252C94"/>
    <w:rsid w:val="0026303C"/>
    <w:rsid w:val="00264BBD"/>
    <w:rsid w:val="00273376"/>
    <w:rsid w:val="0027358B"/>
    <w:rsid w:val="00273901"/>
    <w:rsid w:val="00284366"/>
    <w:rsid w:val="002939BB"/>
    <w:rsid w:val="002948A5"/>
    <w:rsid w:val="002962F6"/>
    <w:rsid w:val="002976BD"/>
    <w:rsid w:val="002A202E"/>
    <w:rsid w:val="002B00DF"/>
    <w:rsid w:val="002B31FF"/>
    <w:rsid w:val="002B4343"/>
    <w:rsid w:val="002B4A16"/>
    <w:rsid w:val="002C0A0A"/>
    <w:rsid w:val="002C475A"/>
    <w:rsid w:val="002C7DD6"/>
    <w:rsid w:val="002D2A14"/>
    <w:rsid w:val="002D5AED"/>
    <w:rsid w:val="002D5B42"/>
    <w:rsid w:val="002D5EC7"/>
    <w:rsid w:val="002D6B5F"/>
    <w:rsid w:val="002E63DC"/>
    <w:rsid w:val="002E748C"/>
    <w:rsid w:val="002F0614"/>
    <w:rsid w:val="002F359E"/>
    <w:rsid w:val="002F3A6F"/>
    <w:rsid w:val="002F5554"/>
    <w:rsid w:val="00300ED9"/>
    <w:rsid w:val="00303F45"/>
    <w:rsid w:val="003123AF"/>
    <w:rsid w:val="00314496"/>
    <w:rsid w:val="00315EE2"/>
    <w:rsid w:val="0031600D"/>
    <w:rsid w:val="00316236"/>
    <w:rsid w:val="00320913"/>
    <w:rsid w:val="003270D5"/>
    <w:rsid w:val="003316C1"/>
    <w:rsid w:val="003339BB"/>
    <w:rsid w:val="00335CDB"/>
    <w:rsid w:val="0033643B"/>
    <w:rsid w:val="00342854"/>
    <w:rsid w:val="003435D9"/>
    <w:rsid w:val="003455A3"/>
    <w:rsid w:val="0035153B"/>
    <w:rsid w:val="00352733"/>
    <w:rsid w:val="003533B8"/>
    <w:rsid w:val="00356246"/>
    <w:rsid w:val="00360470"/>
    <w:rsid w:val="003608B1"/>
    <w:rsid w:val="00362132"/>
    <w:rsid w:val="00364BB6"/>
    <w:rsid w:val="00372DC9"/>
    <w:rsid w:val="00375BD1"/>
    <w:rsid w:val="00381812"/>
    <w:rsid w:val="003818B9"/>
    <w:rsid w:val="00393255"/>
    <w:rsid w:val="003A1E61"/>
    <w:rsid w:val="003B0986"/>
    <w:rsid w:val="003B6179"/>
    <w:rsid w:val="003C09F7"/>
    <w:rsid w:val="003C0C6C"/>
    <w:rsid w:val="003C235D"/>
    <w:rsid w:val="003C27E2"/>
    <w:rsid w:val="003C3305"/>
    <w:rsid w:val="003C380D"/>
    <w:rsid w:val="003C3FD4"/>
    <w:rsid w:val="003C5743"/>
    <w:rsid w:val="003D0D8D"/>
    <w:rsid w:val="003E1002"/>
    <w:rsid w:val="003E1682"/>
    <w:rsid w:val="003E1F18"/>
    <w:rsid w:val="003E31BA"/>
    <w:rsid w:val="003F7BD3"/>
    <w:rsid w:val="00403533"/>
    <w:rsid w:val="0040371F"/>
    <w:rsid w:val="00410885"/>
    <w:rsid w:val="00415A5D"/>
    <w:rsid w:val="00422FB9"/>
    <w:rsid w:val="004254DF"/>
    <w:rsid w:val="004333F5"/>
    <w:rsid w:val="00441A56"/>
    <w:rsid w:val="004434E6"/>
    <w:rsid w:val="00443538"/>
    <w:rsid w:val="00445119"/>
    <w:rsid w:val="00460E26"/>
    <w:rsid w:val="0046120C"/>
    <w:rsid w:val="00462F69"/>
    <w:rsid w:val="004768BF"/>
    <w:rsid w:val="00480386"/>
    <w:rsid w:val="00482F5D"/>
    <w:rsid w:val="004857B7"/>
    <w:rsid w:val="00485A09"/>
    <w:rsid w:val="00490EAA"/>
    <w:rsid w:val="0049115A"/>
    <w:rsid w:val="00491541"/>
    <w:rsid w:val="0049351F"/>
    <w:rsid w:val="004943A2"/>
    <w:rsid w:val="0049662D"/>
    <w:rsid w:val="004A79B1"/>
    <w:rsid w:val="004A7FAF"/>
    <w:rsid w:val="004B08AE"/>
    <w:rsid w:val="004B75B8"/>
    <w:rsid w:val="004B7685"/>
    <w:rsid w:val="004C47B6"/>
    <w:rsid w:val="004D6990"/>
    <w:rsid w:val="004D78DC"/>
    <w:rsid w:val="004D7B78"/>
    <w:rsid w:val="004E209F"/>
    <w:rsid w:val="005056FE"/>
    <w:rsid w:val="00505C8A"/>
    <w:rsid w:val="005077C9"/>
    <w:rsid w:val="0051366E"/>
    <w:rsid w:val="00516563"/>
    <w:rsid w:val="00522430"/>
    <w:rsid w:val="0052544C"/>
    <w:rsid w:val="0053703D"/>
    <w:rsid w:val="005408D1"/>
    <w:rsid w:val="00560469"/>
    <w:rsid w:val="005636DE"/>
    <w:rsid w:val="00563DE2"/>
    <w:rsid w:val="0057057D"/>
    <w:rsid w:val="00574C8F"/>
    <w:rsid w:val="005762C7"/>
    <w:rsid w:val="00583A58"/>
    <w:rsid w:val="00583C30"/>
    <w:rsid w:val="00583DA2"/>
    <w:rsid w:val="00587B8F"/>
    <w:rsid w:val="00592E1B"/>
    <w:rsid w:val="00592E57"/>
    <w:rsid w:val="00597955"/>
    <w:rsid w:val="005A70F6"/>
    <w:rsid w:val="005B52E0"/>
    <w:rsid w:val="005B650B"/>
    <w:rsid w:val="005B7E02"/>
    <w:rsid w:val="005D1B68"/>
    <w:rsid w:val="005D2348"/>
    <w:rsid w:val="005D340B"/>
    <w:rsid w:val="005D3FD2"/>
    <w:rsid w:val="005E1428"/>
    <w:rsid w:val="005E51E2"/>
    <w:rsid w:val="005E730A"/>
    <w:rsid w:val="005F615C"/>
    <w:rsid w:val="006072A0"/>
    <w:rsid w:val="0061261C"/>
    <w:rsid w:val="00617421"/>
    <w:rsid w:val="0062054E"/>
    <w:rsid w:val="00627CF4"/>
    <w:rsid w:val="00631E32"/>
    <w:rsid w:val="00634E4D"/>
    <w:rsid w:val="0063792E"/>
    <w:rsid w:val="00650720"/>
    <w:rsid w:val="006621AF"/>
    <w:rsid w:val="006651EA"/>
    <w:rsid w:val="006746D6"/>
    <w:rsid w:val="00674B60"/>
    <w:rsid w:val="006756D8"/>
    <w:rsid w:val="00686148"/>
    <w:rsid w:val="00691028"/>
    <w:rsid w:val="00691EEA"/>
    <w:rsid w:val="006A1E96"/>
    <w:rsid w:val="006A40BB"/>
    <w:rsid w:val="006B6081"/>
    <w:rsid w:val="006C3A35"/>
    <w:rsid w:val="006C5C00"/>
    <w:rsid w:val="006C62A5"/>
    <w:rsid w:val="006D16A3"/>
    <w:rsid w:val="006D515E"/>
    <w:rsid w:val="006E1531"/>
    <w:rsid w:val="006E5C42"/>
    <w:rsid w:val="006F0D04"/>
    <w:rsid w:val="006F4B6F"/>
    <w:rsid w:val="006F524E"/>
    <w:rsid w:val="00701BF3"/>
    <w:rsid w:val="00703386"/>
    <w:rsid w:val="00703CAA"/>
    <w:rsid w:val="0070508D"/>
    <w:rsid w:val="00707AC5"/>
    <w:rsid w:val="00714117"/>
    <w:rsid w:val="00714E68"/>
    <w:rsid w:val="00716CA8"/>
    <w:rsid w:val="0072487E"/>
    <w:rsid w:val="007279FB"/>
    <w:rsid w:val="0073005D"/>
    <w:rsid w:val="0073474A"/>
    <w:rsid w:val="00735EAF"/>
    <w:rsid w:val="00735F98"/>
    <w:rsid w:val="007560B3"/>
    <w:rsid w:val="00764E48"/>
    <w:rsid w:val="00765240"/>
    <w:rsid w:val="00765D7F"/>
    <w:rsid w:val="007704E5"/>
    <w:rsid w:val="00770CE4"/>
    <w:rsid w:val="007720BA"/>
    <w:rsid w:val="00772912"/>
    <w:rsid w:val="00776E7C"/>
    <w:rsid w:val="0078564A"/>
    <w:rsid w:val="00792E93"/>
    <w:rsid w:val="00794F68"/>
    <w:rsid w:val="007964A7"/>
    <w:rsid w:val="007A03C7"/>
    <w:rsid w:val="007A229A"/>
    <w:rsid w:val="007A44EE"/>
    <w:rsid w:val="007A52AD"/>
    <w:rsid w:val="007A75AB"/>
    <w:rsid w:val="007B1C89"/>
    <w:rsid w:val="007B241E"/>
    <w:rsid w:val="007B2459"/>
    <w:rsid w:val="007B51B5"/>
    <w:rsid w:val="007B5FF8"/>
    <w:rsid w:val="007C1312"/>
    <w:rsid w:val="007D0AA1"/>
    <w:rsid w:val="007D1B93"/>
    <w:rsid w:val="007D1F2E"/>
    <w:rsid w:val="007D3DA5"/>
    <w:rsid w:val="007E59D9"/>
    <w:rsid w:val="007F00EF"/>
    <w:rsid w:val="007F0EC5"/>
    <w:rsid w:val="007F37C5"/>
    <w:rsid w:val="007F3D2A"/>
    <w:rsid w:val="007F552F"/>
    <w:rsid w:val="007F6474"/>
    <w:rsid w:val="0080061A"/>
    <w:rsid w:val="0080069A"/>
    <w:rsid w:val="00801923"/>
    <w:rsid w:val="00811FE2"/>
    <w:rsid w:val="00815BF2"/>
    <w:rsid w:val="00817D5C"/>
    <w:rsid w:val="0082426A"/>
    <w:rsid w:val="00827509"/>
    <w:rsid w:val="0083035E"/>
    <w:rsid w:val="00832775"/>
    <w:rsid w:val="008338D1"/>
    <w:rsid w:val="0083524F"/>
    <w:rsid w:val="00835E38"/>
    <w:rsid w:val="008431E6"/>
    <w:rsid w:val="00843928"/>
    <w:rsid w:val="008447AC"/>
    <w:rsid w:val="00844A8E"/>
    <w:rsid w:val="00846C1A"/>
    <w:rsid w:val="00850AE4"/>
    <w:rsid w:val="008641AF"/>
    <w:rsid w:val="00866834"/>
    <w:rsid w:val="00867836"/>
    <w:rsid w:val="00871EFB"/>
    <w:rsid w:val="00872084"/>
    <w:rsid w:val="00873CB0"/>
    <w:rsid w:val="00873DE7"/>
    <w:rsid w:val="00880FBB"/>
    <w:rsid w:val="00884DB6"/>
    <w:rsid w:val="00891D55"/>
    <w:rsid w:val="008948C5"/>
    <w:rsid w:val="008A4DAE"/>
    <w:rsid w:val="008A7A3E"/>
    <w:rsid w:val="008B1443"/>
    <w:rsid w:val="008B63F4"/>
    <w:rsid w:val="008B6DF7"/>
    <w:rsid w:val="008B7373"/>
    <w:rsid w:val="008B7ADA"/>
    <w:rsid w:val="008B7DA4"/>
    <w:rsid w:val="008C0A72"/>
    <w:rsid w:val="008D213E"/>
    <w:rsid w:val="008D32C7"/>
    <w:rsid w:val="008D44DA"/>
    <w:rsid w:val="008D637C"/>
    <w:rsid w:val="008D67D6"/>
    <w:rsid w:val="008E05E3"/>
    <w:rsid w:val="008E3C41"/>
    <w:rsid w:val="008E7217"/>
    <w:rsid w:val="008F0B55"/>
    <w:rsid w:val="008F2ACB"/>
    <w:rsid w:val="008F2E91"/>
    <w:rsid w:val="008F6B2C"/>
    <w:rsid w:val="008F6EAC"/>
    <w:rsid w:val="008F7C20"/>
    <w:rsid w:val="00907035"/>
    <w:rsid w:val="00924AC8"/>
    <w:rsid w:val="00924DFB"/>
    <w:rsid w:val="00925B65"/>
    <w:rsid w:val="00932499"/>
    <w:rsid w:val="00932F9C"/>
    <w:rsid w:val="00934031"/>
    <w:rsid w:val="009422D6"/>
    <w:rsid w:val="00942C1E"/>
    <w:rsid w:val="00942E28"/>
    <w:rsid w:val="009437BC"/>
    <w:rsid w:val="0094582E"/>
    <w:rsid w:val="00952FD2"/>
    <w:rsid w:val="00953786"/>
    <w:rsid w:val="0095528C"/>
    <w:rsid w:val="00955ECE"/>
    <w:rsid w:val="00961E05"/>
    <w:rsid w:val="009641D3"/>
    <w:rsid w:val="00965915"/>
    <w:rsid w:val="0096602E"/>
    <w:rsid w:val="009777F5"/>
    <w:rsid w:val="00980ADF"/>
    <w:rsid w:val="009837C2"/>
    <w:rsid w:val="0099035E"/>
    <w:rsid w:val="0099459C"/>
    <w:rsid w:val="00994E39"/>
    <w:rsid w:val="009961B6"/>
    <w:rsid w:val="0099643E"/>
    <w:rsid w:val="009A0C61"/>
    <w:rsid w:val="009A108F"/>
    <w:rsid w:val="009A7D1F"/>
    <w:rsid w:val="009C1533"/>
    <w:rsid w:val="009C37EE"/>
    <w:rsid w:val="009C56BA"/>
    <w:rsid w:val="009C5BCD"/>
    <w:rsid w:val="009C6207"/>
    <w:rsid w:val="009C6EEF"/>
    <w:rsid w:val="009F1795"/>
    <w:rsid w:val="009F3CC4"/>
    <w:rsid w:val="009F4C5C"/>
    <w:rsid w:val="009F5B4F"/>
    <w:rsid w:val="009F61E6"/>
    <w:rsid w:val="00A12767"/>
    <w:rsid w:val="00A14E9E"/>
    <w:rsid w:val="00A17F50"/>
    <w:rsid w:val="00A27883"/>
    <w:rsid w:val="00A303D7"/>
    <w:rsid w:val="00A35C89"/>
    <w:rsid w:val="00A37B45"/>
    <w:rsid w:val="00A43102"/>
    <w:rsid w:val="00A45EFC"/>
    <w:rsid w:val="00A47A33"/>
    <w:rsid w:val="00A53CF0"/>
    <w:rsid w:val="00A546E5"/>
    <w:rsid w:val="00A56005"/>
    <w:rsid w:val="00A57419"/>
    <w:rsid w:val="00A61D8F"/>
    <w:rsid w:val="00A639A1"/>
    <w:rsid w:val="00A66E43"/>
    <w:rsid w:val="00A82A5D"/>
    <w:rsid w:val="00A858BC"/>
    <w:rsid w:val="00A9067E"/>
    <w:rsid w:val="00A90979"/>
    <w:rsid w:val="00A9126B"/>
    <w:rsid w:val="00A924E5"/>
    <w:rsid w:val="00A94271"/>
    <w:rsid w:val="00AA63DF"/>
    <w:rsid w:val="00AB4386"/>
    <w:rsid w:val="00AB62E3"/>
    <w:rsid w:val="00AC0111"/>
    <w:rsid w:val="00AC04FF"/>
    <w:rsid w:val="00AC6E4B"/>
    <w:rsid w:val="00AD0C9C"/>
    <w:rsid w:val="00AD5C95"/>
    <w:rsid w:val="00AE0493"/>
    <w:rsid w:val="00AE2DD3"/>
    <w:rsid w:val="00AE64F7"/>
    <w:rsid w:val="00AE65A9"/>
    <w:rsid w:val="00AE718E"/>
    <w:rsid w:val="00AF1020"/>
    <w:rsid w:val="00AF556F"/>
    <w:rsid w:val="00AF6C15"/>
    <w:rsid w:val="00B00343"/>
    <w:rsid w:val="00B02EF0"/>
    <w:rsid w:val="00B0322D"/>
    <w:rsid w:val="00B05632"/>
    <w:rsid w:val="00B11F4D"/>
    <w:rsid w:val="00B13FB8"/>
    <w:rsid w:val="00B17DD0"/>
    <w:rsid w:val="00B23816"/>
    <w:rsid w:val="00B271E9"/>
    <w:rsid w:val="00B2755A"/>
    <w:rsid w:val="00B278C4"/>
    <w:rsid w:val="00B4195A"/>
    <w:rsid w:val="00B50E3A"/>
    <w:rsid w:val="00B52D9B"/>
    <w:rsid w:val="00B579AD"/>
    <w:rsid w:val="00B60DF7"/>
    <w:rsid w:val="00B630C9"/>
    <w:rsid w:val="00B675B5"/>
    <w:rsid w:val="00B72917"/>
    <w:rsid w:val="00B832A9"/>
    <w:rsid w:val="00B83B66"/>
    <w:rsid w:val="00B84C20"/>
    <w:rsid w:val="00B873EB"/>
    <w:rsid w:val="00B9046D"/>
    <w:rsid w:val="00B93BBF"/>
    <w:rsid w:val="00B9507D"/>
    <w:rsid w:val="00BA125C"/>
    <w:rsid w:val="00BA5141"/>
    <w:rsid w:val="00BB29E9"/>
    <w:rsid w:val="00BC125C"/>
    <w:rsid w:val="00BC5345"/>
    <w:rsid w:val="00BC6A67"/>
    <w:rsid w:val="00BD4250"/>
    <w:rsid w:val="00BD5AD5"/>
    <w:rsid w:val="00BE5018"/>
    <w:rsid w:val="00C004BF"/>
    <w:rsid w:val="00C04C49"/>
    <w:rsid w:val="00C05287"/>
    <w:rsid w:val="00C0698B"/>
    <w:rsid w:val="00C13E78"/>
    <w:rsid w:val="00C15CE8"/>
    <w:rsid w:val="00C16FA0"/>
    <w:rsid w:val="00C175AC"/>
    <w:rsid w:val="00C21776"/>
    <w:rsid w:val="00C2307C"/>
    <w:rsid w:val="00C41FB4"/>
    <w:rsid w:val="00C42A45"/>
    <w:rsid w:val="00C47752"/>
    <w:rsid w:val="00C546F0"/>
    <w:rsid w:val="00C553F0"/>
    <w:rsid w:val="00C6061B"/>
    <w:rsid w:val="00C626B4"/>
    <w:rsid w:val="00C66071"/>
    <w:rsid w:val="00C67A59"/>
    <w:rsid w:val="00C764D9"/>
    <w:rsid w:val="00C76643"/>
    <w:rsid w:val="00C80C2D"/>
    <w:rsid w:val="00C87325"/>
    <w:rsid w:val="00C92963"/>
    <w:rsid w:val="00C93F3F"/>
    <w:rsid w:val="00CB1BAA"/>
    <w:rsid w:val="00CC1B68"/>
    <w:rsid w:val="00CC23E9"/>
    <w:rsid w:val="00CC32C3"/>
    <w:rsid w:val="00CC5264"/>
    <w:rsid w:val="00CC5841"/>
    <w:rsid w:val="00CD12DC"/>
    <w:rsid w:val="00CD2F71"/>
    <w:rsid w:val="00CD7E3E"/>
    <w:rsid w:val="00CE0FFC"/>
    <w:rsid w:val="00CE4393"/>
    <w:rsid w:val="00CE6D21"/>
    <w:rsid w:val="00CF22CB"/>
    <w:rsid w:val="00CF5863"/>
    <w:rsid w:val="00CF797A"/>
    <w:rsid w:val="00D02705"/>
    <w:rsid w:val="00D055AB"/>
    <w:rsid w:val="00D137C7"/>
    <w:rsid w:val="00D154DB"/>
    <w:rsid w:val="00D162B8"/>
    <w:rsid w:val="00D238FC"/>
    <w:rsid w:val="00D2654B"/>
    <w:rsid w:val="00D26EBC"/>
    <w:rsid w:val="00D3316A"/>
    <w:rsid w:val="00D33749"/>
    <w:rsid w:val="00D44E87"/>
    <w:rsid w:val="00D51982"/>
    <w:rsid w:val="00D53C9E"/>
    <w:rsid w:val="00D55569"/>
    <w:rsid w:val="00D55BE7"/>
    <w:rsid w:val="00D576AF"/>
    <w:rsid w:val="00D6460B"/>
    <w:rsid w:val="00D65116"/>
    <w:rsid w:val="00D66166"/>
    <w:rsid w:val="00D726DD"/>
    <w:rsid w:val="00D7278E"/>
    <w:rsid w:val="00D73039"/>
    <w:rsid w:val="00D809B0"/>
    <w:rsid w:val="00D84737"/>
    <w:rsid w:val="00D84F22"/>
    <w:rsid w:val="00D908F7"/>
    <w:rsid w:val="00D93195"/>
    <w:rsid w:val="00D97F7E"/>
    <w:rsid w:val="00DA2803"/>
    <w:rsid w:val="00DB0A25"/>
    <w:rsid w:val="00DB1C26"/>
    <w:rsid w:val="00DB2F33"/>
    <w:rsid w:val="00DB676B"/>
    <w:rsid w:val="00DC04E3"/>
    <w:rsid w:val="00DC2BF1"/>
    <w:rsid w:val="00DC5C16"/>
    <w:rsid w:val="00DD6808"/>
    <w:rsid w:val="00DE1802"/>
    <w:rsid w:val="00DE378C"/>
    <w:rsid w:val="00DE3C29"/>
    <w:rsid w:val="00DE4EB8"/>
    <w:rsid w:val="00DE5337"/>
    <w:rsid w:val="00DF5F36"/>
    <w:rsid w:val="00DF65AE"/>
    <w:rsid w:val="00E04A54"/>
    <w:rsid w:val="00E05F89"/>
    <w:rsid w:val="00E10265"/>
    <w:rsid w:val="00E10B4E"/>
    <w:rsid w:val="00E11456"/>
    <w:rsid w:val="00E219DC"/>
    <w:rsid w:val="00E23B33"/>
    <w:rsid w:val="00E26C6E"/>
    <w:rsid w:val="00E30187"/>
    <w:rsid w:val="00E31B44"/>
    <w:rsid w:val="00E35E7D"/>
    <w:rsid w:val="00E36CE4"/>
    <w:rsid w:val="00E5399D"/>
    <w:rsid w:val="00E53DC9"/>
    <w:rsid w:val="00E60D2F"/>
    <w:rsid w:val="00E637B5"/>
    <w:rsid w:val="00E66F31"/>
    <w:rsid w:val="00E72453"/>
    <w:rsid w:val="00E74950"/>
    <w:rsid w:val="00E81B46"/>
    <w:rsid w:val="00E84EFB"/>
    <w:rsid w:val="00E84F65"/>
    <w:rsid w:val="00E85D30"/>
    <w:rsid w:val="00E909E4"/>
    <w:rsid w:val="00E94763"/>
    <w:rsid w:val="00EA118E"/>
    <w:rsid w:val="00EA3A0D"/>
    <w:rsid w:val="00EA5DB5"/>
    <w:rsid w:val="00EA798E"/>
    <w:rsid w:val="00EB119C"/>
    <w:rsid w:val="00EB4513"/>
    <w:rsid w:val="00EC2989"/>
    <w:rsid w:val="00EC7263"/>
    <w:rsid w:val="00ED094A"/>
    <w:rsid w:val="00ED269A"/>
    <w:rsid w:val="00ED5CC0"/>
    <w:rsid w:val="00EE062A"/>
    <w:rsid w:val="00EE2EA1"/>
    <w:rsid w:val="00EE65D5"/>
    <w:rsid w:val="00EF3AB9"/>
    <w:rsid w:val="00EF3CAD"/>
    <w:rsid w:val="00EF42DB"/>
    <w:rsid w:val="00EF4DF5"/>
    <w:rsid w:val="00EF5BC3"/>
    <w:rsid w:val="00F075BD"/>
    <w:rsid w:val="00F12381"/>
    <w:rsid w:val="00F17E56"/>
    <w:rsid w:val="00F234FF"/>
    <w:rsid w:val="00F3167A"/>
    <w:rsid w:val="00F35D9D"/>
    <w:rsid w:val="00F37AC2"/>
    <w:rsid w:val="00F40148"/>
    <w:rsid w:val="00F40797"/>
    <w:rsid w:val="00F40F3F"/>
    <w:rsid w:val="00F41149"/>
    <w:rsid w:val="00F422ED"/>
    <w:rsid w:val="00F460A9"/>
    <w:rsid w:val="00F47CCB"/>
    <w:rsid w:val="00F618CF"/>
    <w:rsid w:val="00F62B13"/>
    <w:rsid w:val="00F6321A"/>
    <w:rsid w:val="00F723AF"/>
    <w:rsid w:val="00F752E0"/>
    <w:rsid w:val="00F76462"/>
    <w:rsid w:val="00F81B61"/>
    <w:rsid w:val="00F922A9"/>
    <w:rsid w:val="00FA7AA6"/>
    <w:rsid w:val="00FB3A51"/>
    <w:rsid w:val="00FB5515"/>
    <w:rsid w:val="00FB7534"/>
    <w:rsid w:val="00FD1E2E"/>
    <w:rsid w:val="00FD26F4"/>
    <w:rsid w:val="00FD35B6"/>
    <w:rsid w:val="00FE453C"/>
    <w:rsid w:val="00FF1C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5" type="connector" idref="#_x0000_s1031"/>
        <o:r id="V:Rule6" type="connector" idref="#_x0000_s1061"/>
        <o:r id="V:Rule7" type="connector" idref="#_x0000_s1064"/>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BB"/>
  </w:style>
  <w:style w:type="paragraph" w:styleId="Heading1">
    <w:name w:val="heading 1"/>
    <w:basedOn w:val="Normal"/>
    <w:next w:val="Normal"/>
    <w:link w:val="Heading1Char"/>
    <w:qFormat/>
    <w:rsid w:val="004B75B8"/>
    <w:pPr>
      <w:keepNext/>
      <w:spacing w:after="0" w:line="240" w:lineRule="auto"/>
      <w:ind w:left="360"/>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4B75B8"/>
    <w:pPr>
      <w:keepNext/>
      <w:spacing w:after="0" w:line="360" w:lineRule="auto"/>
      <w:ind w:left="720" w:hanging="360"/>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4B75B8"/>
    <w:pPr>
      <w:keepNext/>
      <w:spacing w:after="0" w:line="360" w:lineRule="auto"/>
      <w:jc w:val="both"/>
      <w:outlineLvl w:val="3"/>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4B75B8"/>
    <w:pPr>
      <w:keepNext/>
      <w:spacing w:after="0" w:line="360" w:lineRule="auto"/>
      <w:ind w:left="360"/>
      <w:jc w:val="both"/>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4B75B8"/>
    <w:pPr>
      <w:keepNext/>
      <w:numPr>
        <w:numId w:val="4"/>
      </w:numPr>
      <w:spacing w:after="0" w:line="360" w:lineRule="auto"/>
      <w:jc w:val="both"/>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9BB"/>
    <w:pPr>
      <w:ind w:left="720"/>
      <w:contextualSpacing/>
    </w:pPr>
  </w:style>
  <w:style w:type="table" w:styleId="TableGrid">
    <w:name w:val="Table Grid"/>
    <w:basedOn w:val="TableNormal"/>
    <w:uiPriority w:val="59"/>
    <w:rsid w:val="00F234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B75B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B75B8"/>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B75B8"/>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4B75B8"/>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4B75B8"/>
    <w:rPr>
      <w:rFonts w:ascii="Times New Roman" w:eastAsia="Times New Roman" w:hAnsi="Times New Roman" w:cs="Times New Roman"/>
      <w:b/>
      <w:sz w:val="26"/>
      <w:szCs w:val="20"/>
    </w:rPr>
  </w:style>
  <w:style w:type="paragraph" w:styleId="BodyTextIndent">
    <w:name w:val="Body Text Indent"/>
    <w:basedOn w:val="Normal"/>
    <w:link w:val="BodyTextIndentChar"/>
    <w:rsid w:val="004B75B8"/>
    <w:pPr>
      <w:spacing w:after="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B75B8"/>
    <w:rPr>
      <w:rFonts w:ascii="Times New Roman" w:eastAsia="Times New Roman" w:hAnsi="Times New Roman" w:cs="Times New Roman"/>
      <w:sz w:val="24"/>
      <w:szCs w:val="20"/>
    </w:rPr>
  </w:style>
  <w:style w:type="paragraph" w:styleId="Title">
    <w:name w:val="Title"/>
    <w:basedOn w:val="Normal"/>
    <w:link w:val="TitleChar"/>
    <w:qFormat/>
    <w:rsid w:val="004B75B8"/>
    <w:pPr>
      <w:spacing w:after="0" w:line="36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4B75B8"/>
    <w:rPr>
      <w:rFonts w:ascii="Times New Roman" w:eastAsia="Times New Roman" w:hAnsi="Times New Roman" w:cs="Times New Roman"/>
      <w:b/>
      <w:sz w:val="48"/>
      <w:szCs w:val="20"/>
    </w:rPr>
  </w:style>
  <w:style w:type="paragraph" w:styleId="FootnoteText">
    <w:name w:val="footnote text"/>
    <w:basedOn w:val="Normal"/>
    <w:link w:val="FootnoteTextChar"/>
    <w:uiPriority w:val="99"/>
    <w:unhideWhenUsed/>
    <w:rsid w:val="00C47752"/>
    <w:pPr>
      <w:spacing w:after="0" w:line="240" w:lineRule="auto"/>
    </w:pPr>
    <w:rPr>
      <w:sz w:val="20"/>
      <w:szCs w:val="20"/>
    </w:rPr>
  </w:style>
  <w:style w:type="character" w:customStyle="1" w:styleId="FootnoteTextChar">
    <w:name w:val="Footnote Text Char"/>
    <w:basedOn w:val="DefaultParagraphFont"/>
    <w:link w:val="FootnoteText"/>
    <w:uiPriority w:val="99"/>
    <w:rsid w:val="00C47752"/>
    <w:rPr>
      <w:sz w:val="20"/>
      <w:szCs w:val="20"/>
    </w:rPr>
  </w:style>
  <w:style w:type="character" w:styleId="FootnoteReference">
    <w:name w:val="footnote reference"/>
    <w:basedOn w:val="DefaultParagraphFont"/>
    <w:semiHidden/>
    <w:unhideWhenUsed/>
    <w:rsid w:val="00C47752"/>
    <w:rPr>
      <w:vertAlign w:val="superscript"/>
    </w:rPr>
  </w:style>
  <w:style w:type="character" w:customStyle="1" w:styleId="ListParagraphChar">
    <w:name w:val="List Paragraph Char"/>
    <w:basedOn w:val="DefaultParagraphFont"/>
    <w:link w:val="ListParagraph"/>
    <w:uiPriority w:val="34"/>
    <w:rsid w:val="000D6A68"/>
  </w:style>
  <w:style w:type="paragraph" w:styleId="BalloonText">
    <w:name w:val="Balloon Text"/>
    <w:basedOn w:val="Normal"/>
    <w:link w:val="BalloonTextChar"/>
    <w:uiPriority w:val="99"/>
    <w:semiHidden/>
    <w:unhideWhenUsed/>
    <w:rsid w:val="009C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EEF"/>
    <w:rPr>
      <w:rFonts w:ascii="Tahoma" w:hAnsi="Tahoma" w:cs="Tahoma"/>
      <w:sz w:val="16"/>
      <w:szCs w:val="16"/>
    </w:rPr>
  </w:style>
  <w:style w:type="paragraph" w:styleId="Header">
    <w:name w:val="header"/>
    <w:basedOn w:val="Normal"/>
    <w:link w:val="HeaderChar"/>
    <w:uiPriority w:val="99"/>
    <w:unhideWhenUsed/>
    <w:rsid w:val="00B27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E9"/>
  </w:style>
  <w:style w:type="paragraph" w:styleId="Footer">
    <w:name w:val="footer"/>
    <w:basedOn w:val="Normal"/>
    <w:link w:val="FooterChar"/>
    <w:uiPriority w:val="99"/>
    <w:semiHidden/>
    <w:unhideWhenUsed/>
    <w:rsid w:val="00B271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71E9"/>
  </w:style>
</w:styles>
</file>

<file path=word/webSettings.xml><?xml version="1.0" encoding="utf-8"?>
<w:webSettings xmlns:r="http://schemas.openxmlformats.org/officeDocument/2006/relationships" xmlns:w="http://schemas.openxmlformats.org/wordprocessingml/2006/main">
  <w:divs>
    <w:div w:id="2827085">
      <w:bodyDiv w:val="1"/>
      <w:marLeft w:val="0"/>
      <w:marRight w:val="0"/>
      <w:marTop w:val="0"/>
      <w:marBottom w:val="0"/>
      <w:divBdr>
        <w:top w:val="none" w:sz="0" w:space="0" w:color="auto"/>
        <w:left w:val="none" w:sz="0" w:space="0" w:color="auto"/>
        <w:bottom w:val="none" w:sz="0" w:space="0" w:color="auto"/>
        <w:right w:val="none" w:sz="0" w:space="0" w:color="auto"/>
      </w:divBdr>
    </w:div>
    <w:div w:id="638733659">
      <w:bodyDiv w:val="1"/>
      <w:marLeft w:val="0"/>
      <w:marRight w:val="0"/>
      <w:marTop w:val="0"/>
      <w:marBottom w:val="0"/>
      <w:divBdr>
        <w:top w:val="none" w:sz="0" w:space="0" w:color="auto"/>
        <w:left w:val="none" w:sz="0" w:space="0" w:color="auto"/>
        <w:bottom w:val="none" w:sz="0" w:space="0" w:color="auto"/>
        <w:right w:val="none" w:sz="0" w:space="0" w:color="auto"/>
      </w:divBdr>
    </w:div>
    <w:div w:id="1047681818">
      <w:bodyDiv w:val="1"/>
      <w:marLeft w:val="0"/>
      <w:marRight w:val="0"/>
      <w:marTop w:val="0"/>
      <w:marBottom w:val="0"/>
      <w:divBdr>
        <w:top w:val="none" w:sz="0" w:space="0" w:color="auto"/>
        <w:left w:val="none" w:sz="0" w:space="0" w:color="auto"/>
        <w:bottom w:val="none" w:sz="0" w:space="0" w:color="auto"/>
        <w:right w:val="none" w:sz="0" w:space="0" w:color="auto"/>
      </w:divBdr>
    </w:div>
    <w:div w:id="20296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536E-657A-40CE-A617-C6A2F2D4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34</Pages>
  <Words>4234</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PANUTS</dc:creator>
  <cp:lastModifiedBy>Jamal</cp:lastModifiedBy>
  <cp:revision>17</cp:revision>
  <cp:lastPrinted>2017-10-08T19:24:00Z</cp:lastPrinted>
  <dcterms:created xsi:type="dcterms:W3CDTF">2017-10-23T10:03:00Z</dcterms:created>
  <dcterms:modified xsi:type="dcterms:W3CDTF">2018-01-23T04:27:00Z</dcterms:modified>
</cp:coreProperties>
</file>