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A1" w:rsidRPr="00FD0E6F" w:rsidRDefault="00623730" w:rsidP="00FD0E6F">
      <w:pPr>
        <w:spacing w:after="0" w:line="480" w:lineRule="auto"/>
        <w:jc w:val="center"/>
        <w:rPr>
          <w:rFonts w:ascii="Times New Roman" w:hAnsi="Times New Roman" w:cs="Times New Roman"/>
          <w:b/>
          <w:sz w:val="24"/>
          <w:szCs w:val="24"/>
          <w:lang w:val="id-ID"/>
        </w:rPr>
      </w:pPr>
      <w:r w:rsidRPr="00FD0E6F">
        <w:rPr>
          <w:rFonts w:ascii="Times New Roman" w:hAnsi="Times New Roman" w:cs="Times New Roman"/>
          <w:b/>
          <w:sz w:val="24"/>
          <w:szCs w:val="24"/>
          <w:lang w:val="id-ID"/>
        </w:rPr>
        <w:t xml:space="preserve">BAB </w:t>
      </w:r>
      <w:r w:rsidR="0081355D" w:rsidRPr="00FD0E6F">
        <w:rPr>
          <w:rFonts w:ascii="Times New Roman" w:hAnsi="Times New Roman" w:cs="Times New Roman"/>
          <w:b/>
          <w:sz w:val="24"/>
          <w:szCs w:val="24"/>
          <w:lang w:val="id-ID"/>
        </w:rPr>
        <w:t>I</w:t>
      </w:r>
      <w:r w:rsidRPr="00FD0E6F">
        <w:rPr>
          <w:rFonts w:ascii="Times New Roman" w:hAnsi="Times New Roman" w:cs="Times New Roman"/>
          <w:b/>
          <w:sz w:val="24"/>
          <w:szCs w:val="24"/>
          <w:lang w:val="id-ID"/>
        </w:rPr>
        <w:t>V</w:t>
      </w:r>
    </w:p>
    <w:p w:rsidR="00623730" w:rsidRPr="00FD0E6F" w:rsidRDefault="00623730" w:rsidP="00FD0E6F">
      <w:pPr>
        <w:spacing w:after="0" w:line="480" w:lineRule="auto"/>
        <w:jc w:val="center"/>
        <w:rPr>
          <w:rFonts w:ascii="Times New Roman" w:hAnsi="Times New Roman" w:cs="Times New Roman"/>
          <w:b/>
          <w:sz w:val="24"/>
          <w:szCs w:val="24"/>
          <w:lang w:val="id-ID"/>
        </w:rPr>
      </w:pPr>
      <w:r w:rsidRPr="00FD0E6F">
        <w:rPr>
          <w:rFonts w:ascii="Times New Roman" w:hAnsi="Times New Roman" w:cs="Times New Roman"/>
          <w:b/>
          <w:sz w:val="24"/>
          <w:szCs w:val="24"/>
          <w:lang w:val="id-ID"/>
        </w:rPr>
        <w:t>HASIL PENELITIAN DAN PEMBAHASAN</w:t>
      </w:r>
    </w:p>
    <w:p w:rsidR="0081355D" w:rsidRPr="0081355D" w:rsidRDefault="0081355D" w:rsidP="00FD0E6F">
      <w:pPr>
        <w:spacing w:after="0"/>
        <w:jc w:val="center"/>
        <w:rPr>
          <w:rFonts w:ascii="Times New Roman" w:hAnsi="Times New Roman" w:cs="Times New Roman"/>
          <w:b/>
          <w:lang w:val="id-ID"/>
        </w:rPr>
      </w:pPr>
    </w:p>
    <w:p w:rsidR="0081355D" w:rsidRPr="0081355D" w:rsidRDefault="0081355D" w:rsidP="00FD0E6F">
      <w:pPr>
        <w:spacing w:after="0" w:line="480" w:lineRule="auto"/>
        <w:ind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Bab ini berisi uraian tentang diskripsi data hasil penelitian untuk memperoleh gambaran tentang karakteristik distribusi skor dari subyek penelitian masing-masing variabel yang diteliti, yaitu </w:t>
      </w:r>
      <w:r w:rsidR="00FA4525" w:rsidRPr="00006FF8">
        <w:rPr>
          <w:rFonts w:ascii="Times New Roman" w:hAnsi="Times New Roman" w:cs="Times New Roman"/>
          <w:sz w:val="24"/>
          <w:szCs w:val="24"/>
        </w:rPr>
        <w:t>Motivasi berprestasi</w:t>
      </w:r>
      <w:r w:rsidR="002D0271" w:rsidRPr="00006FF8">
        <w:rPr>
          <w:rFonts w:ascii="Times New Roman" w:hAnsi="Times New Roman" w:cs="Times New Roman"/>
          <w:sz w:val="24"/>
          <w:szCs w:val="24"/>
          <w:lang w:val="id-ID"/>
        </w:rPr>
        <w:t xml:space="preserve">, </w:t>
      </w:r>
      <w:r w:rsidR="00FA4525" w:rsidRPr="00006FF8">
        <w:rPr>
          <w:rFonts w:ascii="Times New Roman" w:hAnsi="Times New Roman" w:cs="Times New Roman"/>
          <w:sz w:val="24"/>
          <w:szCs w:val="24"/>
        </w:rPr>
        <w:t>sistem penghargaan</w:t>
      </w:r>
      <w:r w:rsidR="00006FF8">
        <w:rPr>
          <w:rFonts w:ascii="Times New Roman" w:hAnsi="Times New Roman" w:cs="Times New Roman"/>
          <w:sz w:val="24"/>
          <w:szCs w:val="24"/>
        </w:rPr>
        <w:t xml:space="preserve">, </w:t>
      </w:r>
      <w:r w:rsidR="00FA4525">
        <w:rPr>
          <w:rFonts w:ascii="Times New Roman" w:hAnsi="Times New Roman" w:cs="Times New Roman"/>
          <w:sz w:val="24"/>
          <w:szCs w:val="24"/>
        </w:rPr>
        <w:t>dan kepuasan kerja Guru</w:t>
      </w:r>
      <w:r w:rsidRPr="0081355D">
        <w:rPr>
          <w:rFonts w:ascii="Times New Roman" w:hAnsi="Times New Roman" w:cs="Times New Roman"/>
          <w:sz w:val="24"/>
          <w:szCs w:val="24"/>
        </w:rPr>
        <w:t>.</w:t>
      </w:r>
      <w:r w:rsidR="007A56A6">
        <w:rPr>
          <w:rFonts w:ascii="Times New Roman" w:hAnsi="Times New Roman" w:cs="Times New Roman"/>
          <w:sz w:val="24"/>
          <w:szCs w:val="24"/>
        </w:rPr>
        <w:t xml:space="preserve"> </w:t>
      </w:r>
      <w:r w:rsidRPr="0081355D">
        <w:rPr>
          <w:rFonts w:ascii="Times New Roman" w:hAnsi="Times New Roman" w:cs="Times New Roman"/>
          <w:sz w:val="24"/>
          <w:szCs w:val="24"/>
        </w:rPr>
        <w:t>Selanjutnya dis</w:t>
      </w:r>
      <w:r w:rsidR="005E2A4B">
        <w:rPr>
          <w:rFonts w:ascii="Times New Roman" w:hAnsi="Times New Roman" w:cs="Times New Roman"/>
          <w:sz w:val="24"/>
          <w:szCs w:val="24"/>
        </w:rPr>
        <w:t>ajikan perhitungan persyaratan</w:t>
      </w:r>
      <w:r w:rsidRPr="0081355D">
        <w:rPr>
          <w:rFonts w:ascii="Times New Roman" w:hAnsi="Times New Roman" w:cs="Times New Roman"/>
          <w:sz w:val="24"/>
          <w:szCs w:val="24"/>
        </w:rPr>
        <w:t xml:space="preserve"> analisis, yaitu uji normalitas.</w:t>
      </w:r>
      <w:r w:rsidR="007A56A6">
        <w:rPr>
          <w:rFonts w:ascii="Times New Roman" w:hAnsi="Times New Roman" w:cs="Times New Roman"/>
          <w:sz w:val="24"/>
          <w:szCs w:val="24"/>
        </w:rPr>
        <w:t xml:space="preserve"> </w:t>
      </w:r>
      <w:r w:rsidRPr="0081355D">
        <w:rPr>
          <w:rFonts w:ascii="Times New Roman" w:hAnsi="Times New Roman" w:cs="Times New Roman"/>
          <w:sz w:val="24"/>
          <w:szCs w:val="24"/>
        </w:rPr>
        <w:t>Pada bagian akhir dilakukan pengujian hipotesis dan interpretasi hasil penelitian.</w:t>
      </w:r>
    </w:p>
    <w:p w:rsidR="0020261C" w:rsidRDefault="0081355D" w:rsidP="0020261C">
      <w:pPr>
        <w:numPr>
          <w:ilvl w:val="0"/>
          <w:numId w:val="39"/>
        </w:numPr>
        <w:tabs>
          <w:tab w:val="clear" w:pos="720"/>
        </w:tabs>
        <w:spacing w:after="0" w:line="480" w:lineRule="auto"/>
        <w:ind w:left="426" w:hanging="426"/>
        <w:jc w:val="both"/>
        <w:rPr>
          <w:rFonts w:ascii="Times New Roman" w:hAnsi="Times New Roman" w:cs="Times New Roman"/>
          <w:b/>
          <w:sz w:val="24"/>
          <w:szCs w:val="24"/>
        </w:rPr>
      </w:pPr>
      <w:r w:rsidRPr="0081355D">
        <w:rPr>
          <w:rFonts w:ascii="Times New Roman" w:hAnsi="Times New Roman" w:cs="Times New Roman"/>
          <w:b/>
          <w:sz w:val="24"/>
          <w:szCs w:val="24"/>
        </w:rPr>
        <w:t>Diskripsi Data</w:t>
      </w:r>
    </w:p>
    <w:p w:rsidR="0081355D" w:rsidRPr="0020261C" w:rsidRDefault="0020261C" w:rsidP="0020261C">
      <w:pPr>
        <w:spacing w:after="0" w:line="480" w:lineRule="auto"/>
        <w:ind w:left="426" w:firstLine="294"/>
        <w:jc w:val="both"/>
        <w:rPr>
          <w:rFonts w:ascii="Times New Roman" w:hAnsi="Times New Roman" w:cs="Times New Roman"/>
          <w:b/>
          <w:sz w:val="24"/>
          <w:szCs w:val="24"/>
        </w:rPr>
      </w:pPr>
      <w:r w:rsidRPr="0020261C">
        <w:rPr>
          <w:rFonts w:ascii="Times New Roman" w:hAnsi="Times New Roman" w:cs="Times New Roman"/>
          <w:sz w:val="24"/>
          <w:szCs w:val="24"/>
        </w:rPr>
        <w:t xml:space="preserve">Data </w:t>
      </w:r>
      <w:r w:rsidR="0081355D" w:rsidRPr="0020261C">
        <w:rPr>
          <w:rFonts w:ascii="Times New Roman" w:hAnsi="Times New Roman" w:cs="Times New Roman"/>
          <w:sz w:val="24"/>
          <w:szCs w:val="24"/>
        </w:rPr>
        <w:t>yang didiskripsikan merupakan data yang diperoleh dari hasil pengisian kuesioner dengan menggunakan instrumen-instrumen yang dikembangkan.</w:t>
      </w:r>
    </w:p>
    <w:p w:rsidR="0020261C" w:rsidRPr="00556CF5" w:rsidRDefault="0020261C" w:rsidP="0020261C">
      <w:pPr>
        <w:numPr>
          <w:ilvl w:val="0"/>
          <w:numId w:val="40"/>
        </w:numPr>
        <w:tabs>
          <w:tab w:val="clear" w:pos="720"/>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Motivasi Berprestasi</w:t>
      </w:r>
      <w:r>
        <w:rPr>
          <w:rFonts w:ascii="Times New Roman" w:hAnsi="Times New Roman" w:cs="Times New Roman"/>
          <w:b/>
          <w:sz w:val="24"/>
          <w:szCs w:val="24"/>
        </w:rPr>
        <w:t xml:space="preserve"> XI</w:t>
      </w:r>
    </w:p>
    <w:p w:rsidR="0020261C" w:rsidRPr="008959A6" w:rsidRDefault="0020261C" w:rsidP="0020261C">
      <w:pPr>
        <w:spacing w:after="0" w:line="480" w:lineRule="auto"/>
        <w:ind w:left="284" w:firstLine="720"/>
        <w:jc w:val="both"/>
        <w:rPr>
          <w:rFonts w:ascii="Times New Roman" w:hAnsi="Times New Roman" w:cs="Times New Roman"/>
          <w:sz w:val="24"/>
          <w:szCs w:val="24"/>
        </w:rPr>
      </w:pPr>
      <w:r w:rsidRPr="00FF123E">
        <w:rPr>
          <w:rFonts w:ascii="Times New Roman" w:hAnsi="Times New Roman" w:cs="Times New Roman"/>
          <w:sz w:val="24"/>
          <w:szCs w:val="24"/>
          <w:lang w:val="id-ID"/>
        </w:rPr>
        <w:t>Rentangan</w:t>
      </w:r>
      <w:r w:rsidRPr="0081355D">
        <w:rPr>
          <w:rFonts w:ascii="Times New Roman" w:hAnsi="Times New Roman" w:cs="Times New Roman"/>
          <w:sz w:val="24"/>
          <w:szCs w:val="24"/>
        </w:rPr>
        <w:t xml:space="preserve"> skor jawaban </w:t>
      </w:r>
      <w:r>
        <w:rPr>
          <w:rFonts w:ascii="Times New Roman" w:hAnsi="Times New Roman" w:cs="Times New Roman"/>
          <w:sz w:val="24"/>
          <w:szCs w:val="24"/>
        </w:rPr>
        <w:t xml:space="preserve">responden pada variabel motivasi berprestasi </w:t>
      </w:r>
      <w:r w:rsidRPr="0081355D">
        <w:rPr>
          <w:rFonts w:ascii="Times New Roman" w:hAnsi="Times New Roman" w:cs="Times New Roman"/>
          <w:sz w:val="24"/>
          <w:szCs w:val="24"/>
        </w:rPr>
        <w:t xml:space="preserve">dijaring berdasarkan hasil dari penyebaran angket terhadap </w:t>
      </w:r>
      <w:r>
        <w:rPr>
          <w:rFonts w:ascii="Times New Roman" w:hAnsi="Times New Roman" w:cs="Times New Roman"/>
          <w:sz w:val="24"/>
          <w:szCs w:val="24"/>
        </w:rPr>
        <w:t>49</w:t>
      </w:r>
      <w:r w:rsidRPr="0081355D">
        <w:rPr>
          <w:rFonts w:ascii="Times New Roman" w:hAnsi="Times New Roman" w:cs="Times New Roman"/>
          <w:sz w:val="24"/>
          <w:szCs w:val="24"/>
        </w:rPr>
        <w:t xml:space="preserve"> orang responden, untuk data </w:t>
      </w:r>
      <w:r>
        <w:rPr>
          <w:rFonts w:ascii="Times New Roman" w:hAnsi="Times New Roman" w:cs="Times New Roman"/>
          <w:sz w:val="24"/>
          <w:szCs w:val="24"/>
        </w:rPr>
        <w:t xml:space="preserve">motivasi berprestasi </w:t>
      </w:r>
      <w:r w:rsidRPr="0081355D">
        <w:rPr>
          <w:rFonts w:ascii="Times New Roman" w:hAnsi="Times New Roman" w:cs="Times New Roman"/>
          <w:sz w:val="24"/>
          <w:szCs w:val="24"/>
        </w:rPr>
        <w:t xml:space="preserve">yang skor </w:t>
      </w:r>
      <w:r>
        <w:rPr>
          <w:rFonts w:ascii="Times New Roman" w:hAnsi="Times New Roman" w:cs="Times New Roman"/>
          <w:sz w:val="24"/>
          <w:szCs w:val="24"/>
        </w:rPr>
        <w:t xml:space="preserve">teoritiknya </w:t>
      </w:r>
      <w:r w:rsidRPr="008959A6">
        <w:rPr>
          <w:rFonts w:ascii="Times New Roman" w:hAnsi="Times New Roman" w:cs="Times New Roman"/>
          <w:sz w:val="24"/>
          <w:szCs w:val="24"/>
        </w:rPr>
        <w:t>2</w:t>
      </w:r>
      <w:r>
        <w:rPr>
          <w:rFonts w:ascii="Times New Roman" w:hAnsi="Times New Roman" w:cs="Times New Roman"/>
          <w:sz w:val="24"/>
          <w:szCs w:val="24"/>
        </w:rPr>
        <w:t>7</w:t>
      </w:r>
      <w:r w:rsidRPr="008959A6">
        <w:rPr>
          <w:rFonts w:ascii="Times New Roman" w:hAnsi="Times New Roman" w:cs="Times New Roman"/>
          <w:sz w:val="24"/>
          <w:szCs w:val="24"/>
        </w:rPr>
        <w:t xml:space="preserve"> – 1</w:t>
      </w:r>
      <w:r>
        <w:rPr>
          <w:rFonts w:ascii="Times New Roman" w:hAnsi="Times New Roman" w:cs="Times New Roman"/>
          <w:sz w:val="24"/>
          <w:szCs w:val="24"/>
        </w:rPr>
        <w:t>35</w:t>
      </w:r>
      <w:r w:rsidRPr="0081355D">
        <w:rPr>
          <w:rFonts w:ascii="Times New Roman" w:hAnsi="Times New Roman" w:cs="Times New Roman"/>
          <w:sz w:val="24"/>
          <w:szCs w:val="24"/>
        </w:rPr>
        <w:t xml:space="preserve">, diperoleh rentangan skor antara </w:t>
      </w:r>
      <w:r>
        <w:rPr>
          <w:rFonts w:ascii="Times New Roman" w:hAnsi="Times New Roman" w:cs="Times New Roman"/>
          <w:sz w:val="24"/>
          <w:szCs w:val="24"/>
        </w:rPr>
        <w:t>27 sampai dengan 135. Skor rata-rata 93,51; modus, 104,75; median, 96,36; varians, 1223,38; dan simpangan baku 34,98</w:t>
      </w:r>
      <w:r>
        <w:rPr>
          <w:rFonts w:ascii="Times New Roman" w:hAnsi="Times New Roman" w:cs="Times New Roman"/>
          <w:sz w:val="24"/>
          <w:szCs w:val="24"/>
          <w:lang w:val="id-ID"/>
        </w:rPr>
        <w:t xml:space="preserve">. Skor rata-rata </w:t>
      </w:r>
      <w:r>
        <w:rPr>
          <w:rFonts w:ascii="Times New Roman" w:hAnsi="Times New Roman" w:cs="Times New Roman"/>
          <w:sz w:val="24"/>
          <w:szCs w:val="24"/>
        </w:rPr>
        <w:t xml:space="preserve">motivasi berprestasi </w:t>
      </w:r>
      <w:r>
        <w:rPr>
          <w:rFonts w:ascii="Times New Roman" w:hAnsi="Times New Roman" w:cs="Times New Roman"/>
          <w:sz w:val="24"/>
          <w:szCs w:val="24"/>
          <w:lang w:val="id-ID"/>
        </w:rPr>
        <w:t xml:space="preserve">sebesar </w:t>
      </w:r>
      <w:r>
        <w:rPr>
          <w:rFonts w:ascii="Times New Roman" w:hAnsi="Times New Roman" w:cs="Times New Roman"/>
          <w:sz w:val="24"/>
          <w:szCs w:val="24"/>
        </w:rPr>
        <w:t>93,51</w:t>
      </w:r>
      <w:r>
        <w:rPr>
          <w:rFonts w:ascii="Times New Roman" w:hAnsi="Times New Roman" w:cs="Times New Roman"/>
          <w:sz w:val="24"/>
          <w:szCs w:val="24"/>
          <w:lang w:val="id-ID"/>
        </w:rPr>
        <w:t xml:space="preserve">  bila dibandingkan dengan skor ideal sebesar </w:t>
      </w:r>
      <w:r>
        <w:rPr>
          <w:rFonts w:ascii="Times New Roman" w:hAnsi="Times New Roman" w:cs="Times New Roman"/>
          <w:sz w:val="24"/>
          <w:szCs w:val="24"/>
        </w:rPr>
        <w:t>135</w:t>
      </w:r>
      <w:r>
        <w:rPr>
          <w:rFonts w:ascii="Times New Roman" w:hAnsi="Times New Roman" w:cs="Times New Roman"/>
          <w:sz w:val="24"/>
          <w:szCs w:val="24"/>
          <w:lang w:val="id-ID"/>
        </w:rPr>
        <w:t xml:space="preserve">, tingkat ketercapaiainnya </w:t>
      </w:r>
      <w:r>
        <w:rPr>
          <w:rFonts w:ascii="Times New Roman" w:hAnsi="Times New Roman" w:cs="Times New Roman"/>
          <w:sz w:val="24"/>
          <w:szCs w:val="24"/>
        </w:rPr>
        <w:t xml:space="preserve">69,72% </w:t>
      </w:r>
      <w:r>
        <w:rPr>
          <w:rFonts w:ascii="Times New Roman" w:hAnsi="Times New Roman" w:cs="Times New Roman"/>
          <w:sz w:val="24"/>
          <w:szCs w:val="24"/>
          <w:lang w:val="id-ID"/>
        </w:rPr>
        <w:t xml:space="preserve"> termasuk dalam kategori </w:t>
      </w:r>
      <w:r>
        <w:rPr>
          <w:rFonts w:ascii="Times New Roman" w:hAnsi="Times New Roman" w:cs="Times New Roman"/>
          <w:sz w:val="24"/>
          <w:szCs w:val="24"/>
        </w:rPr>
        <w:t>tinggi.</w:t>
      </w:r>
    </w:p>
    <w:p w:rsidR="0020261C" w:rsidRDefault="0020261C" w:rsidP="0020261C">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lastRenderedPageBreak/>
        <w:t xml:space="preserve">Distribusi </w:t>
      </w:r>
      <w:r>
        <w:rPr>
          <w:rFonts w:ascii="Times New Roman" w:hAnsi="Times New Roman" w:cs="Times New Roman"/>
          <w:sz w:val="24"/>
          <w:szCs w:val="24"/>
          <w:lang w:val="id-ID"/>
        </w:rPr>
        <w:t>frekuensi</w:t>
      </w:r>
      <w:r>
        <w:rPr>
          <w:rFonts w:ascii="Times New Roman" w:hAnsi="Times New Roman" w:cs="Times New Roman"/>
          <w:sz w:val="24"/>
          <w:szCs w:val="24"/>
        </w:rPr>
        <w:t xml:space="preserve"> motivasi berprestasi dapat dilihat pada tabel 4.2</w:t>
      </w:r>
      <w:r w:rsidRPr="0081355D">
        <w:rPr>
          <w:rFonts w:ascii="Times New Roman" w:hAnsi="Times New Roman" w:cs="Times New Roman"/>
          <w:sz w:val="24"/>
          <w:szCs w:val="24"/>
        </w:rPr>
        <w:t>, sedangkan gambar histogram distribusi frekuen</w:t>
      </w:r>
      <w:r>
        <w:rPr>
          <w:rFonts w:ascii="Times New Roman" w:hAnsi="Times New Roman" w:cs="Times New Roman"/>
          <w:sz w:val="24"/>
          <w:szCs w:val="24"/>
        </w:rPr>
        <w:t>si dapat dilihat pada gambar 4.2</w:t>
      </w:r>
      <w:r w:rsidRPr="0081355D">
        <w:rPr>
          <w:rFonts w:ascii="Times New Roman" w:hAnsi="Times New Roman" w:cs="Times New Roman"/>
          <w:sz w:val="24"/>
          <w:szCs w:val="24"/>
        </w:rPr>
        <w:t>.</w:t>
      </w:r>
      <w:r>
        <w:rPr>
          <w:rFonts w:ascii="Times New Roman" w:hAnsi="Times New Roman" w:cs="Times New Roman"/>
          <w:sz w:val="24"/>
          <w:szCs w:val="24"/>
        </w:rPr>
        <w:t xml:space="preserve"> Sebagai berikut:</w:t>
      </w:r>
    </w:p>
    <w:p w:rsidR="0020261C" w:rsidRPr="00EE0B9A" w:rsidRDefault="0020261C" w:rsidP="0020261C">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2</w:t>
      </w:r>
    </w:p>
    <w:p w:rsidR="0020261C" w:rsidRPr="008959A6" w:rsidRDefault="0020261C" w:rsidP="0020261C">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D</w:t>
      </w:r>
      <w:r>
        <w:rPr>
          <w:rFonts w:ascii="Times New Roman" w:hAnsi="Times New Roman" w:cs="Times New Roman"/>
          <w:sz w:val="24"/>
          <w:szCs w:val="24"/>
        </w:rPr>
        <w:t xml:space="preserve">istribusi Frekuensi motivasi berprestasi </w:t>
      </w:r>
    </w:p>
    <w:p w:rsidR="0020261C" w:rsidRPr="0081355D" w:rsidRDefault="0020261C" w:rsidP="0020261C">
      <w:pPr>
        <w:spacing w:after="0" w:line="25" w:lineRule="atLeast"/>
        <w:rPr>
          <w:rFonts w:ascii="Times New Roman" w:hAnsi="Times New Roman" w:cs="Times New Roman"/>
          <w:sz w:val="24"/>
          <w:szCs w:val="24"/>
        </w:rPr>
      </w:pPr>
    </w:p>
    <w:tbl>
      <w:tblPr>
        <w:tblW w:w="6946" w:type="dxa"/>
        <w:tblInd w:w="534" w:type="dxa"/>
        <w:tblLook w:val="04A0"/>
      </w:tblPr>
      <w:tblGrid>
        <w:gridCol w:w="1843"/>
        <w:gridCol w:w="1559"/>
        <w:gridCol w:w="1701"/>
        <w:gridCol w:w="1843"/>
      </w:tblGrid>
      <w:tr w:rsidR="0020261C" w:rsidRPr="0081355D" w:rsidTr="00B1682A">
        <w:trPr>
          <w:trHeight w:val="375"/>
        </w:trPr>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 xml:space="preserve">Interval Kelas </w:t>
            </w:r>
          </w:p>
        </w:tc>
        <w:tc>
          <w:tcPr>
            <w:tcW w:w="1559" w:type="dxa"/>
            <w:tcBorders>
              <w:top w:val="single" w:sz="4" w:space="0" w:color="auto"/>
              <w:left w:val="nil"/>
              <w:bottom w:val="nil"/>
              <w:right w:val="single" w:sz="4" w:space="0" w:color="auto"/>
            </w:tcBorders>
            <w:shd w:val="clear" w:color="auto" w:fill="auto"/>
            <w:noWrap/>
            <w:vAlign w:val="bottom"/>
          </w:tcPr>
          <w:p w:rsidR="0020261C" w:rsidRPr="00B35237"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F</w:t>
            </w:r>
            <w:r>
              <w:rPr>
                <w:rFonts w:ascii="Times New Roman" w:hAnsi="Times New Roman" w:cs="Times New Roman"/>
                <w:sz w:val="24"/>
                <w:szCs w:val="24"/>
                <w:lang w:val="id-ID"/>
              </w:rPr>
              <w:t>rekuensi</w:t>
            </w:r>
          </w:p>
        </w:tc>
        <w:tc>
          <w:tcPr>
            <w:tcW w:w="1701" w:type="dxa"/>
            <w:tcBorders>
              <w:top w:val="single" w:sz="4" w:space="0" w:color="auto"/>
              <w:left w:val="nil"/>
              <w:bottom w:val="nil"/>
              <w:right w:val="single" w:sz="4" w:space="0" w:color="auto"/>
            </w:tcBorders>
            <w:shd w:val="clear" w:color="auto" w:fill="auto"/>
            <w:noWrap/>
            <w:vAlign w:val="bottom"/>
          </w:tcPr>
          <w:p w:rsidR="0020261C" w:rsidRPr="00B35237"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Persentase</w:t>
            </w:r>
          </w:p>
        </w:tc>
        <w:tc>
          <w:tcPr>
            <w:tcW w:w="1843" w:type="dxa"/>
            <w:tcBorders>
              <w:top w:val="single" w:sz="4" w:space="0" w:color="auto"/>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Pr>
                <w:rFonts w:ascii="Times New Roman" w:hAnsi="Times New Roman" w:cs="Times New Roman"/>
                <w:sz w:val="24"/>
                <w:szCs w:val="24"/>
                <w:lang w:val="id-ID"/>
              </w:rPr>
              <w:t>I</w:t>
            </w:r>
            <w:r w:rsidRPr="0081355D">
              <w:rPr>
                <w:rFonts w:ascii="Times New Roman" w:hAnsi="Times New Roman" w:cs="Times New Roman"/>
                <w:sz w:val="24"/>
                <w:szCs w:val="24"/>
              </w:rPr>
              <w:t>nterpretasi</w:t>
            </w:r>
          </w:p>
        </w:tc>
      </w:tr>
      <w:tr w:rsidR="0020261C" w:rsidRPr="0081355D" w:rsidTr="00B1682A">
        <w:trPr>
          <w:trHeight w:val="315"/>
        </w:trPr>
        <w:tc>
          <w:tcPr>
            <w:tcW w:w="1843" w:type="dxa"/>
            <w:tcBorders>
              <w:top w:val="single" w:sz="4" w:space="0" w:color="auto"/>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67 - 75</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6</w:t>
            </w:r>
          </w:p>
        </w:tc>
        <w:tc>
          <w:tcPr>
            <w:tcW w:w="1701" w:type="dxa"/>
            <w:tcBorders>
              <w:top w:val="single" w:sz="4" w:space="0" w:color="auto"/>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12</w:t>
            </w:r>
          </w:p>
        </w:tc>
        <w:tc>
          <w:tcPr>
            <w:tcW w:w="1843" w:type="dxa"/>
            <w:tcBorders>
              <w:top w:val="single" w:sz="4" w:space="0" w:color="auto"/>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Sangat Rendah</w:t>
            </w:r>
          </w:p>
        </w:tc>
      </w:tr>
      <w:tr w:rsidR="0020261C" w:rsidRPr="0081355D" w:rsidTr="00B1682A">
        <w:trPr>
          <w:trHeight w:val="315"/>
        </w:trPr>
        <w:tc>
          <w:tcPr>
            <w:tcW w:w="1843"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76 - 84</w:t>
            </w:r>
          </w:p>
        </w:tc>
        <w:tc>
          <w:tcPr>
            <w:tcW w:w="1559"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8</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16</w:t>
            </w:r>
          </w:p>
        </w:tc>
        <w:tc>
          <w:tcPr>
            <w:tcW w:w="1843"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Rendah</w:t>
            </w:r>
          </w:p>
        </w:tc>
      </w:tr>
      <w:tr w:rsidR="0020261C" w:rsidRPr="0081355D" w:rsidTr="00B1682A">
        <w:trPr>
          <w:trHeight w:val="315"/>
        </w:trPr>
        <w:tc>
          <w:tcPr>
            <w:tcW w:w="1843"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85 - 93</w:t>
            </w:r>
          </w:p>
        </w:tc>
        <w:tc>
          <w:tcPr>
            <w:tcW w:w="1559"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9</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18</w:t>
            </w:r>
          </w:p>
        </w:tc>
        <w:tc>
          <w:tcPr>
            <w:tcW w:w="1843"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Kurang</w:t>
            </w:r>
          </w:p>
        </w:tc>
      </w:tr>
      <w:tr w:rsidR="0020261C" w:rsidRPr="0081355D" w:rsidTr="00B1682A">
        <w:trPr>
          <w:trHeight w:val="315"/>
        </w:trPr>
        <w:tc>
          <w:tcPr>
            <w:tcW w:w="1843"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94 - 102</w:t>
            </w:r>
          </w:p>
        </w:tc>
        <w:tc>
          <w:tcPr>
            <w:tcW w:w="1559"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9</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18</w:t>
            </w:r>
          </w:p>
        </w:tc>
        <w:tc>
          <w:tcPr>
            <w:tcW w:w="1843"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Sedang</w:t>
            </w:r>
          </w:p>
        </w:tc>
      </w:tr>
      <w:tr w:rsidR="0020261C" w:rsidRPr="0081355D" w:rsidTr="00B1682A">
        <w:trPr>
          <w:trHeight w:val="315"/>
        </w:trPr>
        <w:tc>
          <w:tcPr>
            <w:tcW w:w="1843"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103 - 111</w:t>
            </w:r>
          </w:p>
        </w:tc>
        <w:tc>
          <w:tcPr>
            <w:tcW w:w="1559"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11</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22</w:t>
            </w:r>
          </w:p>
        </w:tc>
        <w:tc>
          <w:tcPr>
            <w:tcW w:w="1843"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Baik</w:t>
            </w:r>
          </w:p>
        </w:tc>
      </w:tr>
      <w:tr w:rsidR="0020261C" w:rsidRPr="0081355D" w:rsidTr="00B1682A">
        <w:trPr>
          <w:trHeight w:val="315"/>
        </w:trPr>
        <w:tc>
          <w:tcPr>
            <w:tcW w:w="1843"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112 - 120</w:t>
            </w:r>
          </w:p>
        </w:tc>
        <w:tc>
          <w:tcPr>
            <w:tcW w:w="1559"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5</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w:t>
            </w:r>
          </w:p>
        </w:tc>
        <w:tc>
          <w:tcPr>
            <w:tcW w:w="1843"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Sangat Baik</w:t>
            </w:r>
          </w:p>
        </w:tc>
      </w:tr>
      <w:tr w:rsidR="0020261C" w:rsidRPr="0081355D" w:rsidTr="00B1682A">
        <w:trPr>
          <w:trHeight w:val="315"/>
        </w:trPr>
        <w:tc>
          <w:tcPr>
            <w:tcW w:w="1843" w:type="dxa"/>
            <w:tcBorders>
              <w:top w:val="nil"/>
              <w:left w:val="single" w:sz="4" w:space="0" w:color="auto"/>
              <w:bottom w:val="single" w:sz="4" w:space="0" w:color="auto"/>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121 - 129</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Sempurna</w:t>
            </w:r>
          </w:p>
        </w:tc>
      </w:tr>
      <w:tr w:rsidR="0020261C" w:rsidRPr="0081355D" w:rsidTr="00B1682A">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49</w:t>
            </w:r>
          </w:p>
        </w:tc>
        <w:tc>
          <w:tcPr>
            <w:tcW w:w="1701"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p>
        </w:tc>
      </w:tr>
    </w:tbl>
    <w:p w:rsidR="0020261C" w:rsidRPr="00FF2280" w:rsidRDefault="0020261C" w:rsidP="0020261C">
      <w:pPr>
        <w:spacing w:after="0" w:line="240" w:lineRule="auto"/>
        <w:ind w:firstLine="720"/>
        <w:jc w:val="both"/>
        <w:rPr>
          <w:rFonts w:ascii="Times New Roman" w:hAnsi="Times New Roman" w:cs="Times New Roman"/>
          <w:sz w:val="24"/>
          <w:szCs w:val="24"/>
        </w:rPr>
      </w:pPr>
    </w:p>
    <w:p w:rsidR="0020261C" w:rsidRPr="00822033" w:rsidRDefault="0020261C" w:rsidP="0020261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2</w:t>
      </w:r>
      <w:r>
        <w:rPr>
          <w:rFonts w:ascii="Times New Roman" w:hAnsi="Times New Roman" w:cs="Times New Roman"/>
          <w:sz w:val="24"/>
          <w:szCs w:val="24"/>
          <w:lang w:val="id-ID"/>
        </w:rPr>
        <w:t xml:space="preserve"> menunjukkan distribusi frekuensi kelas interval pertama, yaitu antara </w:t>
      </w:r>
      <w:r>
        <w:rPr>
          <w:rFonts w:ascii="Times New Roman" w:hAnsi="Times New Roman" w:cs="Times New Roman"/>
          <w:sz w:val="24"/>
          <w:szCs w:val="24"/>
        </w:rPr>
        <w:t>67</w:t>
      </w:r>
      <w:r w:rsidRPr="008959A6">
        <w:rPr>
          <w:rFonts w:ascii="Times New Roman" w:hAnsi="Times New Roman" w:cs="Times New Roman"/>
          <w:sz w:val="24"/>
          <w:szCs w:val="24"/>
          <w:lang w:val="id-ID"/>
        </w:rPr>
        <w:t xml:space="preserve"> – </w:t>
      </w:r>
      <w:r>
        <w:rPr>
          <w:rFonts w:ascii="Times New Roman" w:hAnsi="Times New Roman" w:cs="Times New Roman"/>
          <w:sz w:val="24"/>
          <w:szCs w:val="24"/>
        </w:rPr>
        <w:t>75</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6</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12%</w:t>
      </w:r>
      <w:r>
        <w:rPr>
          <w:rFonts w:ascii="Times New Roman" w:hAnsi="Times New Roman" w:cs="Times New Roman"/>
          <w:sz w:val="24"/>
          <w:szCs w:val="24"/>
          <w:lang w:val="id-ID"/>
        </w:rPr>
        <w:t xml:space="preserve"> dari jumlah responden. Kategori Sangat rendah. Distribusi frekuensi kelas interval  kedua, yaitu antara </w:t>
      </w:r>
      <w:r>
        <w:rPr>
          <w:rFonts w:ascii="Times New Roman" w:hAnsi="Times New Roman" w:cs="Times New Roman"/>
          <w:sz w:val="24"/>
          <w:szCs w:val="24"/>
        </w:rPr>
        <w:t>76 - 84</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8</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16%</w:t>
      </w:r>
      <w:r>
        <w:rPr>
          <w:rFonts w:ascii="Times New Roman" w:hAnsi="Times New Roman" w:cs="Times New Roman"/>
          <w:sz w:val="24"/>
          <w:szCs w:val="24"/>
          <w:lang w:val="id-ID"/>
        </w:rPr>
        <w:t xml:space="preserve"> dari jumlah responden. Kategori rendah. Distribusi frekuensi kelas interval  ketiga, yaitu antara </w:t>
      </w:r>
      <w:r>
        <w:rPr>
          <w:rFonts w:ascii="Times New Roman" w:hAnsi="Times New Roman" w:cs="Times New Roman"/>
          <w:sz w:val="24"/>
          <w:szCs w:val="24"/>
        </w:rPr>
        <w:t>85</w:t>
      </w:r>
      <w:r>
        <w:rPr>
          <w:rFonts w:ascii="Times New Roman" w:hAnsi="Times New Roman" w:cs="Times New Roman"/>
          <w:sz w:val="24"/>
          <w:szCs w:val="24"/>
          <w:lang w:val="id-ID"/>
        </w:rPr>
        <w:t xml:space="preserve"> – </w:t>
      </w:r>
      <w:r>
        <w:rPr>
          <w:rFonts w:ascii="Times New Roman" w:hAnsi="Times New Roman" w:cs="Times New Roman"/>
          <w:sz w:val="24"/>
          <w:szCs w:val="24"/>
        </w:rPr>
        <w:t>93</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9</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18%</w:t>
      </w:r>
      <w:r>
        <w:rPr>
          <w:rFonts w:ascii="Times New Roman" w:hAnsi="Times New Roman" w:cs="Times New Roman"/>
          <w:sz w:val="24"/>
          <w:szCs w:val="24"/>
          <w:lang w:val="id-ID"/>
        </w:rPr>
        <w:t xml:space="preserve"> dari jumlah responden. Kategori kurang.</w:t>
      </w:r>
    </w:p>
    <w:p w:rsidR="0020261C" w:rsidRDefault="0020261C" w:rsidP="0020261C">
      <w:pPr>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Distribusi frekuensi kelas interval  keempat, yaitu antara </w:t>
      </w:r>
      <w:r>
        <w:rPr>
          <w:rFonts w:ascii="Times New Roman" w:hAnsi="Times New Roman" w:cs="Times New Roman"/>
          <w:sz w:val="24"/>
          <w:szCs w:val="24"/>
        </w:rPr>
        <w:t>94 - 102</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 xml:space="preserve">9 </w:t>
      </w:r>
      <w:r>
        <w:rPr>
          <w:rFonts w:ascii="Times New Roman" w:hAnsi="Times New Roman" w:cs="Times New Roman"/>
          <w:sz w:val="24"/>
          <w:szCs w:val="24"/>
          <w:lang w:val="id-ID"/>
        </w:rPr>
        <w:t xml:space="preserve">orang. Merupakan </w:t>
      </w:r>
      <w:r>
        <w:rPr>
          <w:rFonts w:ascii="Times New Roman" w:hAnsi="Times New Roman" w:cs="Times New Roman"/>
          <w:sz w:val="24"/>
          <w:szCs w:val="24"/>
        </w:rPr>
        <w:t xml:space="preserve">18% </w:t>
      </w:r>
      <w:r>
        <w:rPr>
          <w:rFonts w:ascii="Times New Roman" w:hAnsi="Times New Roman" w:cs="Times New Roman"/>
          <w:sz w:val="24"/>
          <w:szCs w:val="24"/>
          <w:lang w:val="id-ID"/>
        </w:rPr>
        <w:t xml:space="preserve">dari jumlah responden. Kategori sedang.Distribusi frekuensi kelas interval  kelima, yaitu antara </w:t>
      </w:r>
      <w:r>
        <w:rPr>
          <w:rFonts w:ascii="Times New Roman" w:hAnsi="Times New Roman" w:cs="Times New Roman"/>
          <w:sz w:val="24"/>
          <w:szCs w:val="24"/>
        </w:rPr>
        <w:t>103 - 111</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11</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22%</w:t>
      </w:r>
      <w:r>
        <w:rPr>
          <w:rFonts w:ascii="Times New Roman" w:hAnsi="Times New Roman" w:cs="Times New Roman"/>
          <w:sz w:val="24"/>
          <w:szCs w:val="24"/>
          <w:lang w:val="id-ID"/>
        </w:rPr>
        <w:t xml:space="preserve"> dari jumlah responden. Kategori </w:t>
      </w:r>
      <w:r>
        <w:rPr>
          <w:rFonts w:ascii="Times New Roman" w:hAnsi="Times New Roman" w:cs="Times New Roman"/>
          <w:sz w:val="24"/>
          <w:szCs w:val="24"/>
        </w:rPr>
        <w:t>tinggi</w:t>
      </w:r>
      <w:r>
        <w:rPr>
          <w:rFonts w:ascii="Times New Roman" w:hAnsi="Times New Roman" w:cs="Times New Roman"/>
          <w:sz w:val="24"/>
          <w:szCs w:val="24"/>
          <w:lang w:val="id-ID"/>
        </w:rPr>
        <w:t xml:space="preserve">. Distribusi frekuensi kelas interval  keenam, yaitu antara </w:t>
      </w:r>
      <w:r>
        <w:rPr>
          <w:rFonts w:ascii="Times New Roman" w:hAnsi="Times New Roman" w:cs="Times New Roman"/>
          <w:sz w:val="24"/>
          <w:szCs w:val="24"/>
        </w:rPr>
        <w:t>112 - 120</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 xml:space="preserve">5 </w:t>
      </w:r>
      <w:r>
        <w:rPr>
          <w:rFonts w:ascii="Times New Roman" w:hAnsi="Times New Roman" w:cs="Times New Roman"/>
          <w:sz w:val="24"/>
          <w:szCs w:val="24"/>
          <w:lang w:val="id-ID"/>
        </w:rPr>
        <w:t xml:space="preserve">orang. Merupakan </w:t>
      </w:r>
      <w:r>
        <w:rPr>
          <w:rFonts w:ascii="Times New Roman" w:hAnsi="Times New Roman" w:cs="Times New Roman"/>
          <w:sz w:val="24"/>
          <w:szCs w:val="24"/>
        </w:rPr>
        <w:t>10%</w:t>
      </w:r>
      <w:r>
        <w:rPr>
          <w:rFonts w:ascii="Times New Roman" w:hAnsi="Times New Roman" w:cs="Times New Roman"/>
          <w:sz w:val="24"/>
          <w:szCs w:val="24"/>
          <w:lang w:val="id-ID"/>
        </w:rPr>
        <w:t xml:space="preserve"> dari jumlah responden. </w:t>
      </w:r>
      <w:r>
        <w:rPr>
          <w:rFonts w:ascii="Times New Roman" w:hAnsi="Times New Roman" w:cs="Times New Roman"/>
          <w:sz w:val="24"/>
          <w:szCs w:val="24"/>
          <w:lang w:val="id-ID"/>
        </w:rPr>
        <w:lastRenderedPageBreak/>
        <w:t xml:space="preserve">Kategori sangat </w:t>
      </w:r>
      <w:r>
        <w:rPr>
          <w:rFonts w:ascii="Times New Roman" w:hAnsi="Times New Roman" w:cs="Times New Roman"/>
          <w:sz w:val="24"/>
          <w:szCs w:val="24"/>
        </w:rPr>
        <w:t>tinggi</w:t>
      </w:r>
      <w:r>
        <w:rPr>
          <w:rFonts w:ascii="Times New Roman" w:hAnsi="Times New Roman" w:cs="Times New Roman"/>
          <w:sz w:val="24"/>
          <w:szCs w:val="24"/>
          <w:lang w:val="id-ID"/>
        </w:rPr>
        <w:t xml:space="preserve">. Distribusi frekuensi kelas interval  ketujuh, yaitu antara </w:t>
      </w:r>
      <w:r>
        <w:rPr>
          <w:rFonts w:ascii="Times New Roman" w:hAnsi="Times New Roman" w:cs="Times New Roman"/>
          <w:sz w:val="24"/>
          <w:szCs w:val="24"/>
        </w:rPr>
        <w:t>121 - 129</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1</w:t>
      </w:r>
      <w:r>
        <w:rPr>
          <w:rFonts w:ascii="Times New Roman" w:hAnsi="Times New Roman" w:cs="Times New Roman"/>
          <w:sz w:val="24"/>
          <w:szCs w:val="24"/>
          <w:lang w:val="id-ID"/>
        </w:rPr>
        <w:t xml:space="preserve"> orang. Merupakan </w:t>
      </w:r>
      <w:r w:rsidRPr="00CA59E7">
        <w:rPr>
          <w:rFonts w:ascii="Times New Roman" w:hAnsi="Times New Roman" w:cs="Times New Roman"/>
          <w:sz w:val="24"/>
          <w:szCs w:val="24"/>
        </w:rPr>
        <w:t>2</w:t>
      </w:r>
      <w:r w:rsidRPr="00CA59E7">
        <w:rPr>
          <w:rFonts w:ascii="Times New Roman" w:hAnsi="Times New Roman" w:cs="Times New Roman"/>
          <w:sz w:val="24"/>
          <w:szCs w:val="24"/>
          <w:lang w:val="id-ID"/>
        </w:rPr>
        <w:t>%</w:t>
      </w:r>
      <w:r>
        <w:rPr>
          <w:rFonts w:ascii="Times New Roman" w:hAnsi="Times New Roman" w:cs="Times New Roman"/>
          <w:sz w:val="24"/>
          <w:szCs w:val="24"/>
          <w:lang w:val="id-ID"/>
        </w:rPr>
        <w:t xml:space="preserve"> dari jumlah responden. Kategori sempurna.</w:t>
      </w:r>
    </w:p>
    <w:p w:rsidR="0020261C" w:rsidRPr="0081355D" w:rsidRDefault="0020261C" w:rsidP="0020261C">
      <w:pPr>
        <w:spacing w:after="0" w:line="25" w:lineRule="atLeast"/>
        <w:rPr>
          <w:rFonts w:ascii="Times New Roman" w:hAnsi="Times New Roman" w:cs="Times New Roman"/>
        </w:rPr>
      </w:pPr>
      <w:r>
        <w:rPr>
          <w:noProof/>
        </w:rPr>
        <w:drawing>
          <wp:inline distT="0" distB="0" distL="0" distR="0">
            <wp:extent cx="5038090" cy="217360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173605"/>
                    </a:xfrm>
                    <a:prstGeom prst="rect">
                      <a:avLst/>
                    </a:prstGeom>
                    <a:noFill/>
                    <a:ln>
                      <a:noFill/>
                    </a:ln>
                  </pic:spPr>
                </pic:pic>
              </a:graphicData>
            </a:graphic>
          </wp:inline>
        </w:drawing>
      </w:r>
    </w:p>
    <w:p w:rsidR="0020261C" w:rsidRPr="007D66F0" w:rsidRDefault="0020261C" w:rsidP="0020261C">
      <w:pPr>
        <w:spacing w:after="0" w:line="25" w:lineRule="atLeast"/>
        <w:jc w:val="center"/>
        <w:rPr>
          <w:rFonts w:ascii="Times New Roman" w:hAnsi="Times New Roman" w:cs="Times New Roman"/>
          <w:sz w:val="24"/>
          <w:szCs w:val="24"/>
        </w:rPr>
      </w:pPr>
      <w:r>
        <w:rPr>
          <w:rFonts w:ascii="Times New Roman" w:hAnsi="Times New Roman" w:cs="Times New Roman"/>
          <w:sz w:val="24"/>
          <w:szCs w:val="24"/>
        </w:rPr>
        <w:t>Gambar 4.2</w:t>
      </w:r>
    </w:p>
    <w:p w:rsidR="0020261C" w:rsidRPr="00C161BA" w:rsidRDefault="0020261C" w:rsidP="0020261C">
      <w:pPr>
        <w:spacing w:after="0" w:line="25" w:lineRule="atLeast"/>
        <w:jc w:val="center"/>
        <w:rPr>
          <w:rFonts w:ascii="Times New Roman" w:hAnsi="Times New Roman" w:cs="Times New Roman"/>
          <w:sz w:val="24"/>
          <w:szCs w:val="24"/>
          <w:lang w:val="id-ID"/>
        </w:rPr>
      </w:pPr>
      <w:r w:rsidRPr="0081355D">
        <w:rPr>
          <w:rFonts w:ascii="Times New Roman" w:hAnsi="Times New Roman" w:cs="Times New Roman"/>
          <w:sz w:val="24"/>
          <w:szCs w:val="24"/>
        </w:rPr>
        <w:t xml:space="preserve">Histogram Distribusi Frekuensi </w:t>
      </w:r>
      <w:r>
        <w:rPr>
          <w:rFonts w:ascii="Times New Roman" w:hAnsi="Times New Roman" w:cs="Times New Roman"/>
          <w:sz w:val="24"/>
          <w:szCs w:val="24"/>
        </w:rPr>
        <w:t>motivasi berprestasi</w:t>
      </w:r>
    </w:p>
    <w:p w:rsidR="0020261C" w:rsidRDefault="0020261C" w:rsidP="0020261C">
      <w:pPr>
        <w:spacing w:after="0" w:line="240" w:lineRule="auto"/>
        <w:ind w:left="720" w:firstLine="720"/>
        <w:jc w:val="both"/>
        <w:rPr>
          <w:rFonts w:ascii="Times New Roman" w:hAnsi="Times New Roman" w:cs="Times New Roman"/>
          <w:sz w:val="24"/>
          <w:szCs w:val="24"/>
          <w:lang w:val="id-ID"/>
        </w:rPr>
      </w:pPr>
    </w:p>
    <w:p w:rsidR="0020261C" w:rsidRDefault="0020261C" w:rsidP="0020261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Gambar 4.</w:t>
      </w:r>
      <w:r>
        <w:rPr>
          <w:rFonts w:ascii="Times New Roman" w:hAnsi="Times New Roman" w:cs="Times New Roman"/>
          <w:sz w:val="24"/>
          <w:szCs w:val="24"/>
        </w:rPr>
        <w:t>2</w:t>
      </w:r>
      <w:r>
        <w:rPr>
          <w:rFonts w:ascii="Times New Roman" w:hAnsi="Times New Roman" w:cs="Times New Roman"/>
          <w:sz w:val="24"/>
          <w:szCs w:val="24"/>
          <w:lang w:val="id-ID"/>
        </w:rPr>
        <w:t xml:space="preserve"> menunjukkan histogram frekuensi pertama, batas nyata </w:t>
      </w:r>
      <w:r>
        <w:rPr>
          <w:rFonts w:ascii="Times New Roman" w:hAnsi="Times New Roman" w:cs="Times New Roman"/>
          <w:sz w:val="24"/>
          <w:szCs w:val="24"/>
        </w:rPr>
        <w:t>66</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75</w:t>
      </w:r>
      <w:r w:rsidRPr="00CA59E7">
        <w:rPr>
          <w:rFonts w:ascii="Times New Roman" w:hAnsi="Times New Roman" w:cs="Times New Roman"/>
          <w:sz w:val="24"/>
          <w:szCs w:val="24"/>
          <w:lang w:val="id-ID"/>
        </w:rPr>
        <w:t xml:space="preserve">,5 frekuensinya berjumlah </w:t>
      </w:r>
      <w:r>
        <w:rPr>
          <w:rFonts w:ascii="Times New Roman" w:hAnsi="Times New Roman" w:cs="Times New Roman"/>
          <w:sz w:val="24"/>
          <w:szCs w:val="24"/>
        </w:rPr>
        <w:t>6</w:t>
      </w:r>
      <w:r w:rsidRPr="00CA59E7">
        <w:rPr>
          <w:rFonts w:ascii="Times New Roman" w:hAnsi="Times New Roman" w:cs="Times New Roman"/>
          <w:sz w:val="24"/>
          <w:szCs w:val="24"/>
          <w:lang w:val="id-ID"/>
        </w:rPr>
        <w:t xml:space="preserve"> orang. Histogram frekuensi kedua, batas nyata </w:t>
      </w:r>
      <w:r>
        <w:rPr>
          <w:rFonts w:ascii="Times New Roman" w:hAnsi="Times New Roman" w:cs="Times New Roman"/>
          <w:sz w:val="24"/>
          <w:szCs w:val="24"/>
        </w:rPr>
        <w:t>75</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84</w:t>
      </w:r>
      <w:r w:rsidRPr="00CA59E7">
        <w:rPr>
          <w:rFonts w:ascii="Times New Roman" w:hAnsi="Times New Roman" w:cs="Times New Roman"/>
          <w:sz w:val="24"/>
          <w:szCs w:val="24"/>
          <w:lang w:val="id-ID"/>
        </w:rPr>
        <w:t xml:space="preserve">,5. Frekuensi berjumlah </w:t>
      </w:r>
      <w:r w:rsidRPr="00CA59E7">
        <w:rPr>
          <w:rFonts w:ascii="Times New Roman" w:hAnsi="Times New Roman" w:cs="Times New Roman"/>
          <w:sz w:val="24"/>
          <w:szCs w:val="24"/>
        </w:rPr>
        <w:t>8</w:t>
      </w:r>
      <w:r w:rsidRPr="00CA59E7">
        <w:rPr>
          <w:rFonts w:ascii="Times New Roman" w:hAnsi="Times New Roman" w:cs="Times New Roman"/>
          <w:sz w:val="24"/>
          <w:szCs w:val="24"/>
          <w:lang w:val="id-ID"/>
        </w:rPr>
        <w:t xml:space="preserve"> orang. Histogram frekuensi ketiga, batas nyata </w:t>
      </w:r>
      <w:r>
        <w:rPr>
          <w:rFonts w:ascii="Times New Roman" w:hAnsi="Times New Roman" w:cs="Times New Roman"/>
          <w:sz w:val="24"/>
          <w:szCs w:val="24"/>
        </w:rPr>
        <w:t>84</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93</w:t>
      </w:r>
      <w:r w:rsidRPr="00CA59E7">
        <w:rPr>
          <w:rFonts w:ascii="Times New Roman" w:hAnsi="Times New Roman" w:cs="Times New Roman"/>
          <w:sz w:val="24"/>
          <w:szCs w:val="24"/>
          <w:lang w:val="id-ID"/>
        </w:rPr>
        <w:t xml:space="preserve">,5. Frekuensi berjumlah </w:t>
      </w:r>
      <w:r>
        <w:rPr>
          <w:rFonts w:ascii="Times New Roman" w:hAnsi="Times New Roman" w:cs="Times New Roman"/>
          <w:sz w:val="24"/>
          <w:szCs w:val="24"/>
        </w:rPr>
        <w:t>9</w:t>
      </w:r>
      <w:r w:rsidRPr="00CA59E7">
        <w:rPr>
          <w:rFonts w:ascii="Times New Roman" w:hAnsi="Times New Roman" w:cs="Times New Roman"/>
          <w:sz w:val="24"/>
          <w:szCs w:val="24"/>
          <w:lang w:val="id-ID"/>
        </w:rPr>
        <w:t xml:space="preserve"> orang. Histogram frekuensi keempat, yaitu antara </w:t>
      </w:r>
      <w:r>
        <w:rPr>
          <w:rFonts w:ascii="Times New Roman" w:hAnsi="Times New Roman" w:cs="Times New Roman"/>
          <w:sz w:val="24"/>
          <w:szCs w:val="24"/>
        </w:rPr>
        <w:t>93</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102</w:t>
      </w:r>
      <w:r w:rsidRPr="00CA59E7">
        <w:rPr>
          <w:rFonts w:ascii="Times New Roman" w:hAnsi="Times New Roman" w:cs="Times New Roman"/>
          <w:sz w:val="24"/>
          <w:szCs w:val="24"/>
          <w:lang w:val="id-ID"/>
        </w:rPr>
        <w:t xml:space="preserve">,5. Frekuensi berjumlah </w:t>
      </w:r>
      <w:r>
        <w:rPr>
          <w:rFonts w:ascii="Times New Roman" w:hAnsi="Times New Roman" w:cs="Times New Roman"/>
          <w:sz w:val="24"/>
          <w:szCs w:val="24"/>
        </w:rPr>
        <w:t>9</w:t>
      </w:r>
      <w:r w:rsidRPr="00CA59E7">
        <w:rPr>
          <w:rFonts w:ascii="Times New Roman" w:hAnsi="Times New Roman" w:cs="Times New Roman"/>
          <w:sz w:val="24"/>
          <w:szCs w:val="24"/>
          <w:lang w:val="id-ID"/>
        </w:rPr>
        <w:t xml:space="preserve"> orang. Histogram frekuensi kelima, batas nyata </w:t>
      </w:r>
      <w:r>
        <w:rPr>
          <w:rFonts w:ascii="Times New Roman" w:hAnsi="Times New Roman" w:cs="Times New Roman"/>
          <w:sz w:val="24"/>
          <w:szCs w:val="24"/>
        </w:rPr>
        <w:t>102</w:t>
      </w:r>
      <w:r w:rsidRPr="00CA59E7">
        <w:rPr>
          <w:rFonts w:ascii="Times New Roman" w:hAnsi="Times New Roman" w:cs="Times New Roman"/>
          <w:sz w:val="24"/>
          <w:szCs w:val="24"/>
          <w:lang w:val="id-ID"/>
        </w:rPr>
        <w:t>,5 – 1</w:t>
      </w:r>
      <w:r w:rsidRPr="00CA59E7">
        <w:rPr>
          <w:rFonts w:ascii="Times New Roman" w:hAnsi="Times New Roman" w:cs="Times New Roman"/>
          <w:sz w:val="24"/>
          <w:szCs w:val="24"/>
        </w:rPr>
        <w:t>1</w:t>
      </w:r>
      <w:r>
        <w:rPr>
          <w:rFonts w:ascii="Times New Roman" w:hAnsi="Times New Roman" w:cs="Times New Roman"/>
          <w:sz w:val="24"/>
          <w:szCs w:val="24"/>
        </w:rPr>
        <w:t>1</w:t>
      </w:r>
      <w:r w:rsidRPr="00CA59E7">
        <w:rPr>
          <w:rFonts w:ascii="Times New Roman" w:hAnsi="Times New Roman" w:cs="Times New Roman"/>
          <w:sz w:val="24"/>
          <w:szCs w:val="24"/>
          <w:lang w:val="id-ID"/>
        </w:rPr>
        <w:t xml:space="preserve">,5. Frekuensi berjumlah </w:t>
      </w:r>
      <w:r>
        <w:rPr>
          <w:rFonts w:ascii="Times New Roman" w:hAnsi="Times New Roman" w:cs="Times New Roman"/>
          <w:sz w:val="24"/>
          <w:szCs w:val="24"/>
        </w:rPr>
        <w:t>11</w:t>
      </w:r>
      <w:r w:rsidRPr="00CA59E7">
        <w:rPr>
          <w:rFonts w:ascii="Times New Roman" w:hAnsi="Times New Roman" w:cs="Times New Roman"/>
          <w:sz w:val="24"/>
          <w:szCs w:val="24"/>
          <w:lang w:val="id-ID"/>
        </w:rPr>
        <w:t xml:space="preserve"> orang. Histogram frekuensi  keenam, batas nyata</w:t>
      </w:r>
      <w:r>
        <w:rPr>
          <w:rFonts w:ascii="Times New Roman" w:hAnsi="Times New Roman" w:cs="Times New Roman"/>
          <w:sz w:val="24"/>
          <w:szCs w:val="24"/>
        </w:rPr>
        <w:t xml:space="preserve"> 111</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120</w:t>
      </w:r>
      <w:r w:rsidRPr="00CA59E7">
        <w:rPr>
          <w:rFonts w:ascii="Times New Roman" w:hAnsi="Times New Roman" w:cs="Times New Roman"/>
          <w:sz w:val="24"/>
          <w:szCs w:val="24"/>
          <w:lang w:val="id-ID"/>
        </w:rPr>
        <w:t xml:space="preserve">,5. Frekuensi berjumlah </w:t>
      </w:r>
      <w:r>
        <w:rPr>
          <w:rFonts w:ascii="Times New Roman" w:hAnsi="Times New Roman" w:cs="Times New Roman"/>
          <w:sz w:val="24"/>
          <w:szCs w:val="24"/>
        </w:rPr>
        <w:t>5</w:t>
      </w:r>
      <w:r w:rsidRPr="00CA59E7">
        <w:rPr>
          <w:rFonts w:ascii="Times New Roman" w:hAnsi="Times New Roman" w:cs="Times New Roman"/>
          <w:sz w:val="24"/>
          <w:szCs w:val="24"/>
          <w:lang w:val="id-ID"/>
        </w:rPr>
        <w:t xml:space="preserve"> orang. Histogram ketujuh, yaitu antara </w:t>
      </w:r>
      <w:r>
        <w:rPr>
          <w:rFonts w:ascii="Times New Roman" w:hAnsi="Times New Roman" w:cs="Times New Roman"/>
          <w:sz w:val="24"/>
          <w:szCs w:val="24"/>
        </w:rPr>
        <w:t>120</w:t>
      </w:r>
      <w:r w:rsidRPr="00CA59E7">
        <w:rPr>
          <w:rFonts w:ascii="Times New Roman" w:hAnsi="Times New Roman" w:cs="Times New Roman"/>
          <w:sz w:val="24"/>
          <w:szCs w:val="24"/>
          <w:lang w:val="id-ID"/>
        </w:rPr>
        <w:t xml:space="preserve">,5 – </w:t>
      </w:r>
      <w:r>
        <w:rPr>
          <w:rFonts w:ascii="Times New Roman" w:hAnsi="Times New Roman" w:cs="Times New Roman"/>
          <w:sz w:val="24"/>
          <w:szCs w:val="24"/>
        </w:rPr>
        <w:t>129</w:t>
      </w:r>
      <w:r w:rsidRPr="00CA59E7">
        <w:rPr>
          <w:rFonts w:ascii="Times New Roman" w:hAnsi="Times New Roman" w:cs="Times New Roman"/>
          <w:sz w:val="24"/>
          <w:szCs w:val="24"/>
          <w:lang w:val="id-ID"/>
        </w:rPr>
        <w:t xml:space="preserve">,5. Frekuensi berjumlah </w:t>
      </w:r>
      <w:r>
        <w:rPr>
          <w:rFonts w:ascii="Times New Roman" w:hAnsi="Times New Roman" w:cs="Times New Roman"/>
          <w:sz w:val="24"/>
          <w:szCs w:val="24"/>
        </w:rPr>
        <w:t>1</w:t>
      </w:r>
      <w:r>
        <w:rPr>
          <w:rFonts w:ascii="Times New Roman" w:hAnsi="Times New Roman" w:cs="Times New Roman"/>
          <w:sz w:val="24"/>
          <w:szCs w:val="24"/>
          <w:lang w:val="id-ID"/>
        </w:rPr>
        <w:t xml:space="preserve"> orang.</w:t>
      </w:r>
      <w:r>
        <w:rPr>
          <w:rFonts w:ascii="Times New Roman" w:hAnsi="Times New Roman" w:cs="Times New Roman"/>
          <w:sz w:val="24"/>
          <w:szCs w:val="24"/>
        </w:rPr>
        <w:t xml:space="preserve"> Maka dapat dijelaskan bahwa tabel distribusi frekuensi berasal dari sampel yang berdistribusi normal.</w:t>
      </w:r>
    </w:p>
    <w:p w:rsidR="0020261C" w:rsidRPr="00556CF5" w:rsidRDefault="0020261C" w:rsidP="0020261C">
      <w:pPr>
        <w:numPr>
          <w:ilvl w:val="0"/>
          <w:numId w:val="40"/>
        </w:numPr>
        <w:tabs>
          <w:tab w:val="clear" w:pos="72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Sistem </w:t>
      </w:r>
      <w:r>
        <w:rPr>
          <w:rFonts w:ascii="Times New Roman" w:hAnsi="Times New Roman" w:cs="Times New Roman"/>
          <w:b/>
          <w:sz w:val="24"/>
          <w:szCs w:val="24"/>
        </w:rPr>
        <w:t>penghargaan X2</w:t>
      </w:r>
    </w:p>
    <w:p w:rsidR="0020261C" w:rsidRDefault="0020261C" w:rsidP="0020261C">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 xml:space="preserve">Rentangan skor jawaban responden pada variabel </w:t>
      </w:r>
      <w:r>
        <w:rPr>
          <w:rFonts w:ascii="Times New Roman" w:hAnsi="Times New Roman" w:cs="Times New Roman"/>
          <w:sz w:val="24"/>
          <w:szCs w:val="24"/>
        </w:rPr>
        <w:t>sistem penghargaan</w:t>
      </w:r>
      <w:r w:rsidRPr="0081355D">
        <w:rPr>
          <w:rFonts w:ascii="Times New Roman" w:hAnsi="Times New Roman" w:cs="Times New Roman"/>
          <w:sz w:val="24"/>
          <w:szCs w:val="24"/>
        </w:rPr>
        <w:t xml:space="preserve"> dijaring berdasarkan hasil dari penyebaran angket terhadap </w:t>
      </w:r>
      <w:r>
        <w:rPr>
          <w:rFonts w:ascii="Times New Roman" w:hAnsi="Times New Roman" w:cs="Times New Roman"/>
          <w:sz w:val="24"/>
          <w:szCs w:val="24"/>
        </w:rPr>
        <w:t>49</w:t>
      </w:r>
      <w:r w:rsidRPr="0081355D">
        <w:rPr>
          <w:rFonts w:ascii="Times New Roman" w:hAnsi="Times New Roman" w:cs="Times New Roman"/>
          <w:sz w:val="24"/>
          <w:szCs w:val="24"/>
        </w:rPr>
        <w:t xml:space="preserve"> orang </w:t>
      </w:r>
      <w:r w:rsidRPr="0081355D">
        <w:rPr>
          <w:rFonts w:ascii="Times New Roman" w:hAnsi="Times New Roman" w:cs="Times New Roman"/>
          <w:sz w:val="24"/>
          <w:szCs w:val="24"/>
        </w:rPr>
        <w:lastRenderedPageBreak/>
        <w:t xml:space="preserve">responden, untuk </w:t>
      </w:r>
      <w:r w:rsidRPr="002D0271">
        <w:rPr>
          <w:rFonts w:ascii="Times New Roman" w:hAnsi="Times New Roman" w:cs="Times New Roman"/>
          <w:sz w:val="24"/>
          <w:szCs w:val="24"/>
          <w:lang w:val="id-ID"/>
        </w:rPr>
        <w:t>data</w:t>
      </w:r>
      <w:r>
        <w:rPr>
          <w:rFonts w:ascii="Times New Roman" w:hAnsi="Times New Roman" w:cs="Times New Roman"/>
          <w:sz w:val="24"/>
          <w:szCs w:val="24"/>
        </w:rPr>
        <w:t xml:space="preserve"> sistem penghargaan</w:t>
      </w:r>
      <w:r w:rsidRPr="0081355D">
        <w:rPr>
          <w:rFonts w:ascii="Times New Roman" w:hAnsi="Times New Roman" w:cs="Times New Roman"/>
          <w:sz w:val="24"/>
          <w:szCs w:val="24"/>
        </w:rPr>
        <w:t xml:space="preserve"> skor teoritiknya</w:t>
      </w:r>
      <w:r>
        <w:rPr>
          <w:rFonts w:ascii="Times New Roman" w:hAnsi="Times New Roman" w:cs="Times New Roman"/>
          <w:sz w:val="24"/>
          <w:szCs w:val="24"/>
        </w:rPr>
        <w:t xml:space="preserve"> 26 - 130</w:t>
      </w:r>
      <w:r w:rsidRPr="0081355D">
        <w:rPr>
          <w:rFonts w:ascii="Times New Roman" w:hAnsi="Times New Roman" w:cs="Times New Roman"/>
          <w:sz w:val="24"/>
          <w:szCs w:val="24"/>
        </w:rPr>
        <w:t>, di</w:t>
      </w:r>
      <w:r>
        <w:rPr>
          <w:rFonts w:ascii="Times New Roman" w:hAnsi="Times New Roman" w:cs="Times New Roman"/>
          <w:sz w:val="24"/>
          <w:szCs w:val="24"/>
        </w:rPr>
        <w:t>peroleh rentangan skor antara 26 sampai dengan 130. Skor rata-rata 84,61; modus, 84,75; median, 81,12; varians 993,38; dan simpangan baku 31,52.</w:t>
      </w:r>
      <w:r>
        <w:rPr>
          <w:rFonts w:ascii="Times New Roman" w:hAnsi="Times New Roman" w:cs="Times New Roman"/>
          <w:sz w:val="24"/>
          <w:szCs w:val="24"/>
          <w:lang w:val="id-ID"/>
        </w:rPr>
        <w:t xml:space="preserve"> Skor rata-rata </w:t>
      </w:r>
      <w:r>
        <w:rPr>
          <w:rFonts w:ascii="Times New Roman" w:hAnsi="Times New Roman" w:cs="Times New Roman"/>
          <w:sz w:val="24"/>
          <w:szCs w:val="24"/>
        </w:rPr>
        <w:t>sistem penghargaan84,61</w:t>
      </w:r>
      <w:r>
        <w:rPr>
          <w:rFonts w:ascii="Times New Roman" w:hAnsi="Times New Roman" w:cs="Times New Roman"/>
          <w:sz w:val="24"/>
          <w:szCs w:val="24"/>
          <w:lang w:val="id-ID"/>
        </w:rPr>
        <w:t xml:space="preserve">  bila dibandingkan dengan skor ideal sebesar </w:t>
      </w:r>
      <w:r>
        <w:rPr>
          <w:rFonts w:ascii="Times New Roman" w:hAnsi="Times New Roman" w:cs="Times New Roman"/>
          <w:sz w:val="24"/>
          <w:szCs w:val="24"/>
        </w:rPr>
        <w:t>130</w:t>
      </w:r>
      <w:r>
        <w:rPr>
          <w:rFonts w:ascii="Times New Roman" w:hAnsi="Times New Roman" w:cs="Times New Roman"/>
          <w:sz w:val="24"/>
          <w:szCs w:val="24"/>
          <w:lang w:val="id-ID"/>
        </w:rPr>
        <w:t xml:space="preserve">, tingkat ketercapaiannya </w:t>
      </w:r>
      <w:r>
        <w:rPr>
          <w:rFonts w:ascii="Times New Roman" w:hAnsi="Times New Roman" w:cs="Times New Roman"/>
          <w:sz w:val="24"/>
          <w:szCs w:val="24"/>
        </w:rPr>
        <w:t xml:space="preserve">65,09% </w:t>
      </w:r>
      <w:r>
        <w:rPr>
          <w:rFonts w:ascii="Times New Roman" w:hAnsi="Times New Roman" w:cs="Times New Roman"/>
          <w:sz w:val="24"/>
          <w:szCs w:val="24"/>
          <w:lang w:val="id-ID"/>
        </w:rPr>
        <w:t xml:space="preserve"> termasuk dalam kategori </w:t>
      </w:r>
      <w:r>
        <w:rPr>
          <w:rFonts w:ascii="Times New Roman" w:hAnsi="Times New Roman" w:cs="Times New Roman"/>
          <w:sz w:val="24"/>
          <w:szCs w:val="24"/>
        </w:rPr>
        <w:t>tinggi</w:t>
      </w:r>
      <w:r>
        <w:rPr>
          <w:rFonts w:ascii="Times New Roman" w:hAnsi="Times New Roman" w:cs="Times New Roman"/>
          <w:sz w:val="24"/>
          <w:szCs w:val="24"/>
          <w:lang w:val="id-ID"/>
        </w:rPr>
        <w:t>.</w:t>
      </w:r>
    </w:p>
    <w:p w:rsidR="0020261C" w:rsidRPr="00267E19" w:rsidRDefault="0020261C" w:rsidP="0020261C">
      <w:pPr>
        <w:spacing w:after="0" w:line="480" w:lineRule="auto"/>
        <w:ind w:left="284" w:firstLine="720"/>
        <w:jc w:val="both"/>
        <w:rPr>
          <w:rFonts w:ascii="Times New Roman" w:hAnsi="Times New Roman" w:cs="Times New Roman"/>
          <w:sz w:val="24"/>
          <w:szCs w:val="24"/>
        </w:rPr>
      </w:pPr>
      <w:r w:rsidRPr="002D0271">
        <w:rPr>
          <w:rFonts w:ascii="Times New Roman" w:hAnsi="Times New Roman" w:cs="Times New Roman"/>
          <w:sz w:val="24"/>
          <w:szCs w:val="24"/>
          <w:lang w:val="id-ID"/>
        </w:rPr>
        <w:t>Distribusi</w:t>
      </w:r>
      <w:r w:rsidRPr="0081355D">
        <w:rPr>
          <w:rFonts w:ascii="Times New Roman" w:hAnsi="Times New Roman" w:cs="Times New Roman"/>
          <w:sz w:val="24"/>
          <w:szCs w:val="24"/>
        </w:rPr>
        <w:t xml:space="preserve"> frekuensi </w:t>
      </w:r>
      <w:r>
        <w:rPr>
          <w:rFonts w:ascii="Times New Roman" w:hAnsi="Times New Roman" w:cs="Times New Roman"/>
          <w:sz w:val="24"/>
          <w:szCs w:val="24"/>
        </w:rPr>
        <w:t>sistem penghargaan</w:t>
      </w:r>
      <w:r w:rsidRPr="0081355D">
        <w:rPr>
          <w:rFonts w:ascii="Times New Roman" w:hAnsi="Times New Roman" w:cs="Times New Roman"/>
          <w:sz w:val="24"/>
          <w:szCs w:val="24"/>
        </w:rPr>
        <w:t xml:space="preserve"> dapat dilihat pada tabel 4.</w:t>
      </w:r>
      <w:r>
        <w:rPr>
          <w:rFonts w:ascii="Times New Roman" w:hAnsi="Times New Roman" w:cs="Times New Roman"/>
          <w:sz w:val="24"/>
          <w:szCs w:val="24"/>
          <w:lang w:val="id-ID"/>
        </w:rPr>
        <w:t>3</w:t>
      </w:r>
      <w:r w:rsidRPr="0081355D">
        <w:rPr>
          <w:rFonts w:ascii="Times New Roman" w:hAnsi="Times New Roman" w:cs="Times New Roman"/>
          <w:sz w:val="24"/>
          <w:szCs w:val="24"/>
        </w:rPr>
        <w:t xml:space="preserve">, </w:t>
      </w:r>
      <w:r w:rsidRPr="00ED0572">
        <w:rPr>
          <w:rFonts w:ascii="Times New Roman" w:hAnsi="Times New Roman" w:cs="Times New Roman"/>
          <w:sz w:val="24"/>
          <w:szCs w:val="24"/>
          <w:lang w:val="id-ID"/>
        </w:rPr>
        <w:t>sedangkan</w:t>
      </w:r>
      <w:r w:rsidRPr="0081355D">
        <w:rPr>
          <w:rFonts w:ascii="Times New Roman" w:hAnsi="Times New Roman" w:cs="Times New Roman"/>
          <w:sz w:val="24"/>
          <w:szCs w:val="24"/>
        </w:rPr>
        <w:t xml:space="preserve"> gambar histogram distribusi frekuen</w:t>
      </w:r>
      <w:r>
        <w:rPr>
          <w:rFonts w:ascii="Times New Roman" w:hAnsi="Times New Roman" w:cs="Times New Roman"/>
          <w:sz w:val="24"/>
          <w:szCs w:val="24"/>
        </w:rPr>
        <w:t>si dapat dilihat pada gambar 4.3 sebagai berikut:</w:t>
      </w:r>
    </w:p>
    <w:p w:rsidR="0020261C" w:rsidRPr="00EE0B9A" w:rsidRDefault="0020261C" w:rsidP="0020261C">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ab/>
        <w:t>Tabel 4.</w:t>
      </w:r>
      <w:r>
        <w:rPr>
          <w:rFonts w:ascii="Times New Roman" w:hAnsi="Times New Roman" w:cs="Times New Roman"/>
          <w:sz w:val="24"/>
          <w:szCs w:val="24"/>
          <w:lang w:val="id-ID"/>
        </w:rPr>
        <w:t>3</w:t>
      </w:r>
    </w:p>
    <w:p w:rsidR="0020261C" w:rsidRPr="00BA4DFB" w:rsidRDefault="0020261C" w:rsidP="0020261C">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 xml:space="preserve">Distribusi Frekuensi </w:t>
      </w:r>
      <w:r>
        <w:rPr>
          <w:rFonts w:ascii="Times New Roman" w:hAnsi="Times New Roman" w:cs="Times New Roman"/>
          <w:sz w:val="24"/>
          <w:szCs w:val="24"/>
        </w:rPr>
        <w:t>sistem penghargaan</w:t>
      </w:r>
    </w:p>
    <w:p w:rsidR="0020261C" w:rsidRPr="0081355D" w:rsidRDefault="0020261C" w:rsidP="0020261C">
      <w:pPr>
        <w:spacing w:after="0" w:line="25" w:lineRule="atLeast"/>
        <w:rPr>
          <w:rFonts w:ascii="Times New Roman" w:hAnsi="Times New Roman" w:cs="Times New Roman"/>
          <w:sz w:val="24"/>
          <w:szCs w:val="24"/>
        </w:rPr>
      </w:pPr>
    </w:p>
    <w:tbl>
      <w:tblPr>
        <w:tblW w:w="6945" w:type="dxa"/>
        <w:tblInd w:w="534" w:type="dxa"/>
        <w:tblLook w:val="04A0"/>
      </w:tblPr>
      <w:tblGrid>
        <w:gridCol w:w="1842"/>
        <w:gridCol w:w="1560"/>
        <w:gridCol w:w="1701"/>
        <w:gridCol w:w="1842"/>
      </w:tblGrid>
      <w:tr w:rsidR="0020261C" w:rsidRPr="0081355D" w:rsidTr="00B1682A">
        <w:trPr>
          <w:trHeight w:val="375"/>
        </w:trPr>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 xml:space="preserve">Interval Kelas </w:t>
            </w:r>
          </w:p>
        </w:tc>
        <w:tc>
          <w:tcPr>
            <w:tcW w:w="1560" w:type="dxa"/>
            <w:tcBorders>
              <w:top w:val="single" w:sz="4" w:space="0" w:color="auto"/>
              <w:left w:val="nil"/>
              <w:bottom w:val="nil"/>
              <w:right w:val="single" w:sz="4" w:space="0" w:color="auto"/>
            </w:tcBorders>
            <w:shd w:val="clear" w:color="auto" w:fill="auto"/>
            <w:noWrap/>
            <w:vAlign w:val="bottom"/>
          </w:tcPr>
          <w:p w:rsidR="0020261C" w:rsidRPr="00134B8D"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701" w:type="dxa"/>
            <w:tcBorders>
              <w:top w:val="single" w:sz="4" w:space="0" w:color="auto"/>
              <w:left w:val="nil"/>
              <w:bottom w:val="nil"/>
              <w:right w:val="single" w:sz="4" w:space="0" w:color="auto"/>
            </w:tcBorders>
            <w:shd w:val="clear" w:color="auto" w:fill="auto"/>
            <w:noWrap/>
            <w:vAlign w:val="bottom"/>
          </w:tcPr>
          <w:p w:rsidR="0020261C" w:rsidRPr="00134B8D"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Persentase</w:t>
            </w:r>
          </w:p>
        </w:tc>
        <w:tc>
          <w:tcPr>
            <w:tcW w:w="1842" w:type="dxa"/>
            <w:tcBorders>
              <w:top w:val="single" w:sz="4" w:space="0" w:color="auto"/>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Pr>
                <w:rFonts w:ascii="Times New Roman" w:hAnsi="Times New Roman" w:cs="Times New Roman"/>
                <w:sz w:val="24"/>
                <w:szCs w:val="24"/>
                <w:lang w:val="id-ID"/>
              </w:rPr>
              <w:t>I</w:t>
            </w:r>
            <w:r w:rsidRPr="0081355D">
              <w:rPr>
                <w:rFonts w:ascii="Times New Roman" w:hAnsi="Times New Roman" w:cs="Times New Roman"/>
                <w:sz w:val="24"/>
                <w:szCs w:val="24"/>
              </w:rPr>
              <w:t>nterpretasi</w:t>
            </w:r>
          </w:p>
        </w:tc>
      </w:tr>
      <w:tr w:rsidR="0020261C" w:rsidRPr="0081355D" w:rsidTr="00B1682A">
        <w:trPr>
          <w:trHeight w:val="315"/>
        </w:trPr>
        <w:tc>
          <w:tcPr>
            <w:tcW w:w="1842" w:type="dxa"/>
            <w:tcBorders>
              <w:top w:val="single" w:sz="4" w:space="0" w:color="auto"/>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50 - 59</w:t>
            </w:r>
          </w:p>
        </w:tc>
        <w:tc>
          <w:tcPr>
            <w:tcW w:w="1560" w:type="dxa"/>
            <w:tcBorders>
              <w:top w:val="single" w:sz="4" w:space="0" w:color="auto"/>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w:t>
            </w:r>
          </w:p>
        </w:tc>
        <w:tc>
          <w:tcPr>
            <w:tcW w:w="1701" w:type="dxa"/>
            <w:tcBorders>
              <w:top w:val="single" w:sz="4" w:space="0" w:color="auto"/>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842" w:type="dxa"/>
            <w:tcBorders>
              <w:top w:val="single" w:sz="4" w:space="0" w:color="auto"/>
              <w:left w:val="nil"/>
              <w:bottom w:val="nil"/>
              <w:right w:val="single" w:sz="4" w:space="0" w:color="auto"/>
            </w:tcBorders>
            <w:shd w:val="clear" w:color="auto" w:fill="auto"/>
            <w:noWrap/>
            <w:vAlign w:val="bottom"/>
          </w:tcPr>
          <w:p w:rsidR="0020261C" w:rsidRPr="00DA185F"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Sangat Re</w:t>
            </w:r>
            <w:r>
              <w:rPr>
                <w:rFonts w:ascii="Times New Roman" w:hAnsi="Times New Roman" w:cs="Times New Roman"/>
                <w:sz w:val="24"/>
                <w:szCs w:val="24"/>
                <w:lang w:val="id-ID"/>
              </w:rPr>
              <w:t>ndah</w:t>
            </w:r>
          </w:p>
        </w:tc>
      </w:tr>
      <w:tr w:rsidR="0020261C" w:rsidRPr="0081355D" w:rsidTr="00B1682A">
        <w:trPr>
          <w:trHeight w:val="315"/>
        </w:trPr>
        <w:tc>
          <w:tcPr>
            <w:tcW w:w="1842"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60 </w:t>
            </w:r>
            <w:r>
              <w:rPr>
                <w:rFonts w:ascii="Times New Roman" w:hAnsi="Times New Roman" w:cs="Times New Roman"/>
                <w:sz w:val="24"/>
                <w:szCs w:val="24"/>
              </w:rPr>
              <w:t>–</w:t>
            </w:r>
            <w:r w:rsidRPr="00EC6903">
              <w:rPr>
                <w:rFonts w:ascii="Times New Roman" w:hAnsi="Times New Roman" w:cs="Times New Roman"/>
                <w:sz w:val="24"/>
                <w:szCs w:val="24"/>
              </w:rPr>
              <w:t xml:space="preserve"> 69</w:t>
            </w:r>
          </w:p>
        </w:tc>
        <w:tc>
          <w:tcPr>
            <w:tcW w:w="1560"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7</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14</w:t>
            </w:r>
          </w:p>
        </w:tc>
        <w:tc>
          <w:tcPr>
            <w:tcW w:w="1842"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Rendah</w:t>
            </w:r>
          </w:p>
        </w:tc>
      </w:tr>
      <w:tr w:rsidR="0020261C" w:rsidRPr="0081355D" w:rsidTr="00B1682A">
        <w:trPr>
          <w:trHeight w:val="315"/>
        </w:trPr>
        <w:tc>
          <w:tcPr>
            <w:tcW w:w="1842"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70 </w:t>
            </w:r>
            <w:r>
              <w:rPr>
                <w:rFonts w:ascii="Times New Roman" w:hAnsi="Times New Roman" w:cs="Times New Roman"/>
                <w:sz w:val="24"/>
                <w:szCs w:val="24"/>
              </w:rPr>
              <w:t>–</w:t>
            </w:r>
            <w:r w:rsidRPr="00EC6903">
              <w:rPr>
                <w:rFonts w:ascii="Times New Roman" w:hAnsi="Times New Roman" w:cs="Times New Roman"/>
                <w:sz w:val="24"/>
                <w:szCs w:val="24"/>
              </w:rPr>
              <w:t xml:space="preserve"> 79</w:t>
            </w:r>
          </w:p>
        </w:tc>
        <w:tc>
          <w:tcPr>
            <w:tcW w:w="1560"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11</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22</w:t>
            </w:r>
          </w:p>
        </w:tc>
        <w:tc>
          <w:tcPr>
            <w:tcW w:w="1842"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Kurang</w:t>
            </w:r>
          </w:p>
        </w:tc>
      </w:tr>
      <w:tr w:rsidR="0020261C" w:rsidRPr="0081355D" w:rsidTr="00B1682A">
        <w:trPr>
          <w:trHeight w:val="315"/>
        </w:trPr>
        <w:tc>
          <w:tcPr>
            <w:tcW w:w="1842"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80 </w:t>
            </w:r>
            <w:r>
              <w:rPr>
                <w:rFonts w:ascii="Times New Roman" w:hAnsi="Times New Roman" w:cs="Times New Roman"/>
                <w:sz w:val="24"/>
                <w:szCs w:val="24"/>
              </w:rPr>
              <w:t>–</w:t>
            </w:r>
            <w:r w:rsidRPr="00EC6903">
              <w:rPr>
                <w:rFonts w:ascii="Times New Roman" w:hAnsi="Times New Roman" w:cs="Times New Roman"/>
                <w:sz w:val="24"/>
                <w:szCs w:val="24"/>
              </w:rPr>
              <w:t xml:space="preserve"> 89</w:t>
            </w:r>
          </w:p>
        </w:tc>
        <w:tc>
          <w:tcPr>
            <w:tcW w:w="1560"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21</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43</w:t>
            </w:r>
          </w:p>
        </w:tc>
        <w:tc>
          <w:tcPr>
            <w:tcW w:w="1842" w:type="dxa"/>
            <w:tcBorders>
              <w:top w:val="nil"/>
              <w:left w:val="nil"/>
              <w:bottom w:val="nil"/>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Sedang</w:t>
            </w:r>
          </w:p>
        </w:tc>
      </w:tr>
      <w:tr w:rsidR="0020261C" w:rsidRPr="0081355D" w:rsidTr="00B1682A">
        <w:trPr>
          <w:trHeight w:val="315"/>
        </w:trPr>
        <w:tc>
          <w:tcPr>
            <w:tcW w:w="1842"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90 </w:t>
            </w:r>
            <w:r>
              <w:rPr>
                <w:rFonts w:ascii="Times New Roman" w:hAnsi="Times New Roman" w:cs="Times New Roman"/>
                <w:sz w:val="24"/>
                <w:szCs w:val="24"/>
              </w:rPr>
              <w:t>–</w:t>
            </w:r>
            <w:r w:rsidRPr="00EC6903">
              <w:rPr>
                <w:rFonts w:ascii="Times New Roman" w:hAnsi="Times New Roman" w:cs="Times New Roman"/>
                <w:sz w:val="24"/>
                <w:szCs w:val="24"/>
              </w:rPr>
              <w:t xml:space="preserve"> 99</w:t>
            </w:r>
          </w:p>
        </w:tc>
        <w:tc>
          <w:tcPr>
            <w:tcW w:w="1560"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5</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w:t>
            </w:r>
          </w:p>
        </w:tc>
        <w:tc>
          <w:tcPr>
            <w:tcW w:w="1842" w:type="dxa"/>
            <w:tcBorders>
              <w:top w:val="nil"/>
              <w:left w:val="nil"/>
              <w:bottom w:val="nil"/>
              <w:right w:val="single" w:sz="4" w:space="0" w:color="auto"/>
            </w:tcBorders>
            <w:shd w:val="clear" w:color="auto" w:fill="auto"/>
            <w:noWrap/>
            <w:vAlign w:val="bottom"/>
          </w:tcPr>
          <w:p w:rsidR="0020261C" w:rsidRPr="004024AA"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20261C" w:rsidRPr="0081355D" w:rsidTr="00B1682A">
        <w:trPr>
          <w:trHeight w:val="315"/>
        </w:trPr>
        <w:tc>
          <w:tcPr>
            <w:tcW w:w="1842" w:type="dxa"/>
            <w:tcBorders>
              <w:top w:val="nil"/>
              <w:left w:val="single" w:sz="4" w:space="0" w:color="auto"/>
              <w:bottom w:val="nil"/>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100 </w:t>
            </w:r>
            <w:r>
              <w:rPr>
                <w:rFonts w:ascii="Times New Roman" w:hAnsi="Times New Roman" w:cs="Times New Roman"/>
                <w:sz w:val="24"/>
                <w:szCs w:val="24"/>
              </w:rPr>
              <w:t>–</w:t>
            </w:r>
            <w:r w:rsidRPr="00EC6903">
              <w:rPr>
                <w:rFonts w:ascii="Times New Roman" w:hAnsi="Times New Roman" w:cs="Times New Roman"/>
                <w:sz w:val="24"/>
                <w:szCs w:val="24"/>
              </w:rPr>
              <w:t xml:space="preserve"> 109</w:t>
            </w:r>
          </w:p>
        </w:tc>
        <w:tc>
          <w:tcPr>
            <w:tcW w:w="1560" w:type="dxa"/>
            <w:tcBorders>
              <w:top w:val="nil"/>
              <w:left w:val="single" w:sz="4" w:space="0" w:color="auto"/>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701" w:type="dxa"/>
            <w:tcBorders>
              <w:top w:val="nil"/>
              <w:left w:val="nil"/>
              <w:bottom w:val="nil"/>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w:t>
            </w:r>
          </w:p>
        </w:tc>
        <w:tc>
          <w:tcPr>
            <w:tcW w:w="1842" w:type="dxa"/>
            <w:tcBorders>
              <w:top w:val="nil"/>
              <w:left w:val="nil"/>
              <w:bottom w:val="nil"/>
              <w:right w:val="single" w:sz="4" w:space="0" w:color="auto"/>
            </w:tcBorders>
            <w:shd w:val="clear" w:color="auto" w:fill="auto"/>
            <w:noWrap/>
            <w:vAlign w:val="bottom"/>
          </w:tcPr>
          <w:p w:rsidR="0020261C" w:rsidRPr="004024AA" w:rsidRDefault="0020261C" w:rsidP="00B1682A">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20261C" w:rsidRPr="0081355D" w:rsidTr="00B1682A">
        <w:trPr>
          <w:trHeight w:val="315"/>
        </w:trPr>
        <w:tc>
          <w:tcPr>
            <w:tcW w:w="1842" w:type="dxa"/>
            <w:tcBorders>
              <w:top w:val="nil"/>
              <w:left w:val="single" w:sz="4" w:space="0" w:color="auto"/>
              <w:bottom w:val="single" w:sz="4" w:space="0" w:color="auto"/>
              <w:right w:val="nil"/>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110 </w:t>
            </w:r>
            <w:r>
              <w:rPr>
                <w:rFonts w:ascii="Times New Roman" w:hAnsi="Times New Roman" w:cs="Times New Roman"/>
                <w:sz w:val="24"/>
                <w:szCs w:val="24"/>
              </w:rPr>
              <w:t>–</w:t>
            </w:r>
            <w:r w:rsidRPr="00EC6903">
              <w:rPr>
                <w:rFonts w:ascii="Times New Roman" w:hAnsi="Times New Roman" w:cs="Times New Roman"/>
                <w:sz w:val="24"/>
                <w:szCs w:val="24"/>
              </w:rPr>
              <w:t xml:space="preserve"> 119</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w:t>
            </w:r>
          </w:p>
        </w:tc>
        <w:tc>
          <w:tcPr>
            <w:tcW w:w="1842" w:type="dxa"/>
            <w:tcBorders>
              <w:top w:val="nil"/>
              <w:left w:val="nil"/>
              <w:bottom w:val="single" w:sz="4" w:space="0" w:color="auto"/>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Sempurna</w:t>
            </w:r>
          </w:p>
        </w:tc>
      </w:tr>
      <w:tr w:rsidR="0020261C" w:rsidRPr="0081355D" w:rsidTr="00B1682A">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w:t>
            </w:r>
          </w:p>
        </w:tc>
        <w:tc>
          <w:tcPr>
            <w:tcW w:w="1560"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49</w:t>
            </w:r>
          </w:p>
        </w:tc>
        <w:tc>
          <w:tcPr>
            <w:tcW w:w="1701" w:type="dxa"/>
            <w:tcBorders>
              <w:top w:val="nil"/>
              <w:left w:val="nil"/>
              <w:bottom w:val="single" w:sz="4" w:space="0" w:color="auto"/>
              <w:right w:val="single" w:sz="4" w:space="0" w:color="auto"/>
            </w:tcBorders>
            <w:shd w:val="clear" w:color="auto" w:fill="auto"/>
            <w:noWrap/>
            <w:vAlign w:val="bottom"/>
          </w:tcPr>
          <w:p w:rsidR="0020261C" w:rsidRPr="00EC6903" w:rsidRDefault="0020261C" w:rsidP="00B1682A">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noWrap/>
            <w:vAlign w:val="bottom"/>
          </w:tcPr>
          <w:p w:rsidR="0020261C" w:rsidRPr="0081355D" w:rsidRDefault="0020261C" w:rsidP="00B1682A">
            <w:pPr>
              <w:spacing w:after="0" w:line="25" w:lineRule="atLeast"/>
              <w:jc w:val="center"/>
              <w:rPr>
                <w:rFonts w:ascii="Times New Roman" w:hAnsi="Times New Roman" w:cs="Times New Roman"/>
                <w:sz w:val="24"/>
                <w:szCs w:val="24"/>
              </w:rPr>
            </w:pPr>
          </w:p>
        </w:tc>
      </w:tr>
    </w:tbl>
    <w:p w:rsidR="0020261C" w:rsidRPr="00267E19" w:rsidRDefault="0020261C" w:rsidP="0020261C">
      <w:pPr>
        <w:spacing w:after="0" w:line="25" w:lineRule="atLeast"/>
        <w:jc w:val="both"/>
        <w:rPr>
          <w:rFonts w:ascii="Times New Roman" w:hAnsi="Times New Roman" w:cs="Times New Roman"/>
          <w:sz w:val="24"/>
          <w:szCs w:val="24"/>
        </w:rPr>
      </w:pPr>
    </w:p>
    <w:p w:rsidR="0020261C" w:rsidRPr="00267E19" w:rsidRDefault="0020261C" w:rsidP="0020261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Tabel 4.3 menunjukkan distribusi frekuensi kelas interval pertama yaitu antara </w:t>
      </w:r>
      <w:r>
        <w:rPr>
          <w:rFonts w:ascii="Times New Roman" w:hAnsi="Times New Roman" w:cs="Times New Roman"/>
          <w:sz w:val="24"/>
          <w:szCs w:val="24"/>
        </w:rPr>
        <w:t>50 - 59</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1</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2%</w:t>
      </w:r>
      <w:r>
        <w:rPr>
          <w:rFonts w:ascii="Times New Roman" w:hAnsi="Times New Roman" w:cs="Times New Roman"/>
          <w:sz w:val="24"/>
          <w:szCs w:val="24"/>
          <w:lang w:val="id-ID"/>
        </w:rPr>
        <w:t xml:space="preserve"> dari jumlah responden. Kategori Sangat rendah. Distribusi frekuensi kelas interval  kedua, yaitu antara </w:t>
      </w:r>
      <w:r>
        <w:rPr>
          <w:rFonts w:asciiTheme="majorBidi" w:hAnsiTheme="majorBidi" w:cstheme="majorBidi"/>
          <w:sz w:val="24"/>
          <w:szCs w:val="24"/>
        </w:rPr>
        <w:t>60 - 69</w:t>
      </w:r>
      <w:r>
        <w:rPr>
          <w:rFonts w:ascii="Times New Roman" w:hAnsi="Times New Roman" w:cs="Times New Roman"/>
          <w:sz w:val="24"/>
          <w:szCs w:val="24"/>
          <w:lang w:val="id-ID"/>
        </w:rPr>
        <w:t xml:space="preserve">. Frekuensi </w:t>
      </w:r>
      <w:r w:rsidRPr="00C161BA">
        <w:rPr>
          <w:rFonts w:ascii="Times New Roman" w:hAnsi="Times New Roman" w:cs="Times New Roman"/>
          <w:sz w:val="24"/>
          <w:szCs w:val="24"/>
        </w:rPr>
        <w:t>berjumlah</w:t>
      </w:r>
      <w:r>
        <w:rPr>
          <w:rFonts w:ascii="Times New Roman" w:hAnsi="Times New Roman" w:cs="Times New Roman"/>
          <w:sz w:val="24"/>
          <w:szCs w:val="24"/>
        </w:rPr>
        <w:t xml:space="preserve"> 7</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14%</w:t>
      </w:r>
      <w:r>
        <w:rPr>
          <w:rFonts w:ascii="Times New Roman" w:hAnsi="Times New Roman" w:cs="Times New Roman"/>
          <w:sz w:val="24"/>
          <w:szCs w:val="24"/>
          <w:lang w:val="id-ID"/>
        </w:rPr>
        <w:t xml:space="preserve"> dari jumlah responden. Kategori rendah. Distribusi frekuensi kelas interval ketiga,  yaitu antara </w:t>
      </w:r>
      <w:r>
        <w:rPr>
          <w:rFonts w:asciiTheme="majorBidi" w:hAnsiTheme="majorBidi" w:cstheme="majorBidi"/>
          <w:sz w:val="24"/>
          <w:szCs w:val="24"/>
        </w:rPr>
        <w:t>70 - 79</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11</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22%</w:t>
      </w:r>
      <w:r>
        <w:rPr>
          <w:rFonts w:ascii="Times New Roman" w:hAnsi="Times New Roman" w:cs="Times New Roman"/>
          <w:sz w:val="24"/>
          <w:szCs w:val="24"/>
          <w:lang w:val="id-ID"/>
        </w:rPr>
        <w:t xml:space="preserve"> dari jumlah responden. Kategori kurang.</w:t>
      </w:r>
    </w:p>
    <w:p w:rsidR="0020261C" w:rsidRPr="007E12F4" w:rsidRDefault="0020261C" w:rsidP="0020261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Distribusi frekuensi kelas interval keempat, yaitu antara </w:t>
      </w:r>
      <w:r>
        <w:rPr>
          <w:rFonts w:asciiTheme="majorBidi" w:hAnsiTheme="majorBidi" w:cstheme="majorBidi"/>
          <w:sz w:val="24"/>
          <w:szCs w:val="24"/>
        </w:rPr>
        <w:t>80 - 89</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 xml:space="preserve">21 </w:t>
      </w:r>
      <w:r>
        <w:rPr>
          <w:rFonts w:ascii="Times New Roman" w:hAnsi="Times New Roman" w:cs="Times New Roman"/>
          <w:sz w:val="24"/>
          <w:szCs w:val="24"/>
          <w:lang w:val="id-ID"/>
        </w:rPr>
        <w:t xml:space="preserve">orang. Merupakan </w:t>
      </w:r>
      <w:r>
        <w:rPr>
          <w:rFonts w:ascii="Times New Roman" w:hAnsi="Times New Roman" w:cs="Times New Roman"/>
          <w:sz w:val="24"/>
          <w:szCs w:val="24"/>
        </w:rPr>
        <w:t>43%</w:t>
      </w:r>
      <w:r>
        <w:rPr>
          <w:rFonts w:ascii="Times New Roman" w:hAnsi="Times New Roman" w:cs="Times New Roman"/>
          <w:sz w:val="24"/>
          <w:szCs w:val="24"/>
          <w:lang w:val="id-ID"/>
        </w:rPr>
        <w:t xml:space="preserve"> dari jumlah responden. Kategori sedang. Distribusi </w:t>
      </w:r>
      <w:r w:rsidRPr="00C161BA">
        <w:rPr>
          <w:rFonts w:ascii="Times New Roman" w:hAnsi="Times New Roman" w:cs="Times New Roman"/>
          <w:sz w:val="24"/>
          <w:szCs w:val="24"/>
        </w:rPr>
        <w:t>frekuensi</w:t>
      </w:r>
      <w:r>
        <w:rPr>
          <w:rFonts w:ascii="Times New Roman" w:hAnsi="Times New Roman" w:cs="Times New Roman"/>
          <w:sz w:val="24"/>
          <w:szCs w:val="24"/>
          <w:lang w:val="id-ID"/>
        </w:rPr>
        <w:t xml:space="preserve"> kelas interval  kelima, yaitu antara </w:t>
      </w:r>
      <w:r>
        <w:rPr>
          <w:rFonts w:asciiTheme="majorBidi" w:hAnsiTheme="majorBidi" w:cstheme="majorBidi"/>
          <w:sz w:val="24"/>
          <w:szCs w:val="24"/>
        </w:rPr>
        <w:t>90 - 99</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5</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10%</w:t>
      </w:r>
      <w:r>
        <w:rPr>
          <w:rFonts w:ascii="Times New Roman" w:hAnsi="Times New Roman" w:cs="Times New Roman"/>
          <w:sz w:val="24"/>
          <w:szCs w:val="24"/>
          <w:lang w:val="id-ID"/>
        </w:rPr>
        <w:t xml:space="preserve"> dari jumlah responden. Kategori tinggi. Distribusi frekuensi kelas interval  keenam, yaitu antara </w:t>
      </w:r>
      <w:r>
        <w:rPr>
          <w:rFonts w:asciiTheme="majorBidi" w:hAnsiTheme="majorBidi" w:cstheme="majorBidi"/>
          <w:sz w:val="24"/>
          <w:szCs w:val="24"/>
        </w:rPr>
        <w:t>100 - 109</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2</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4%</w:t>
      </w:r>
      <w:r>
        <w:rPr>
          <w:rFonts w:ascii="Times New Roman" w:hAnsi="Times New Roman" w:cs="Times New Roman"/>
          <w:sz w:val="24"/>
          <w:szCs w:val="24"/>
          <w:lang w:val="id-ID"/>
        </w:rPr>
        <w:t xml:space="preserve"> dari jumlah responden. Kategori sangat tinggi. Distribusi frekuensi kelas interval  ketujuh, yaitu antara </w:t>
      </w:r>
      <w:r>
        <w:rPr>
          <w:rFonts w:asciiTheme="majorBidi" w:hAnsiTheme="majorBidi" w:cstheme="majorBidi"/>
          <w:sz w:val="24"/>
          <w:szCs w:val="24"/>
        </w:rPr>
        <w:t>110 - 119</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2</w:t>
      </w:r>
      <w:r>
        <w:rPr>
          <w:rFonts w:ascii="Times New Roman" w:hAnsi="Times New Roman" w:cs="Times New Roman"/>
          <w:sz w:val="24"/>
          <w:szCs w:val="24"/>
          <w:lang w:val="id-ID"/>
        </w:rPr>
        <w:t xml:space="preserve"> orang. Merupakan </w:t>
      </w:r>
      <w:r>
        <w:rPr>
          <w:rFonts w:ascii="Times New Roman" w:hAnsi="Times New Roman" w:cs="Times New Roman"/>
          <w:sz w:val="24"/>
          <w:szCs w:val="24"/>
        </w:rPr>
        <w:t>4%</w:t>
      </w:r>
      <w:r>
        <w:rPr>
          <w:rFonts w:ascii="Times New Roman" w:hAnsi="Times New Roman" w:cs="Times New Roman"/>
          <w:sz w:val="24"/>
          <w:szCs w:val="24"/>
          <w:lang w:val="id-ID"/>
        </w:rPr>
        <w:t xml:space="preserve"> dari jumlah responden. Kategori sempurna</w:t>
      </w:r>
      <w:r>
        <w:rPr>
          <w:rFonts w:ascii="Times New Roman" w:hAnsi="Times New Roman" w:cs="Times New Roman"/>
          <w:sz w:val="24"/>
          <w:szCs w:val="24"/>
        </w:rPr>
        <w:t>.</w:t>
      </w:r>
    </w:p>
    <w:p w:rsidR="0020261C" w:rsidRPr="007E12F4" w:rsidRDefault="0020261C" w:rsidP="0020261C">
      <w:pPr>
        <w:spacing w:after="0" w:line="480" w:lineRule="auto"/>
        <w:jc w:val="both"/>
        <w:rPr>
          <w:rFonts w:ascii="Times New Roman" w:hAnsi="Times New Roman" w:cs="Times New Roman"/>
          <w:sz w:val="24"/>
          <w:szCs w:val="24"/>
        </w:rPr>
      </w:pPr>
      <w:r w:rsidRPr="007E12F4">
        <w:rPr>
          <w:rFonts w:ascii="Times New Roman" w:hAnsi="Times New Roman" w:cs="Times New Roman"/>
          <w:noProof/>
          <w:sz w:val="24"/>
          <w:szCs w:val="24"/>
        </w:rPr>
        <w:drawing>
          <wp:inline distT="0" distB="0" distL="0" distR="0">
            <wp:extent cx="5037827" cy="17942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30" cy="1795293"/>
                    </a:xfrm>
                    <a:prstGeom prst="rect">
                      <a:avLst/>
                    </a:prstGeom>
                    <a:noFill/>
                    <a:ln>
                      <a:noFill/>
                    </a:ln>
                  </pic:spPr>
                </pic:pic>
              </a:graphicData>
            </a:graphic>
          </wp:inline>
        </w:drawing>
      </w:r>
    </w:p>
    <w:p w:rsidR="0020261C" w:rsidRPr="007D66F0" w:rsidRDefault="0020261C" w:rsidP="0020261C">
      <w:pPr>
        <w:spacing w:after="0" w:line="25" w:lineRule="atLeast"/>
        <w:jc w:val="center"/>
        <w:rPr>
          <w:rFonts w:ascii="Times New Roman" w:hAnsi="Times New Roman" w:cs="Times New Roman"/>
          <w:sz w:val="24"/>
          <w:szCs w:val="24"/>
        </w:rPr>
      </w:pPr>
      <w:r>
        <w:rPr>
          <w:rFonts w:ascii="Times New Roman" w:hAnsi="Times New Roman" w:cs="Times New Roman"/>
          <w:sz w:val="24"/>
          <w:szCs w:val="24"/>
        </w:rPr>
        <w:t>Gambar: 4.3</w:t>
      </w:r>
    </w:p>
    <w:p w:rsidR="0020261C" w:rsidRDefault="0020261C" w:rsidP="0020261C">
      <w:pPr>
        <w:spacing w:after="0" w:line="25" w:lineRule="atLeast"/>
        <w:rPr>
          <w:rFonts w:ascii="Times New Roman" w:hAnsi="Times New Roman" w:cs="Times New Roman"/>
          <w:sz w:val="24"/>
          <w:szCs w:val="24"/>
        </w:rPr>
      </w:pPr>
    </w:p>
    <w:p w:rsidR="0020261C" w:rsidRPr="00C161BA" w:rsidRDefault="0020261C" w:rsidP="0020261C">
      <w:pPr>
        <w:spacing w:after="0" w:line="25" w:lineRule="atLeast"/>
        <w:jc w:val="center"/>
        <w:rPr>
          <w:rFonts w:ascii="Times New Roman" w:hAnsi="Times New Roman" w:cs="Times New Roman"/>
          <w:sz w:val="24"/>
          <w:szCs w:val="24"/>
          <w:lang w:val="id-ID"/>
        </w:rPr>
      </w:pPr>
      <w:r w:rsidRPr="0081355D">
        <w:rPr>
          <w:rFonts w:ascii="Times New Roman" w:hAnsi="Times New Roman" w:cs="Times New Roman"/>
          <w:sz w:val="24"/>
          <w:szCs w:val="24"/>
        </w:rPr>
        <w:t xml:space="preserve"> Histogram Frekuensi </w:t>
      </w:r>
      <w:r>
        <w:rPr>
          <w:rFonts w:ascii="Times New Roman" w:hAnsi="Times New Roman" w:cs="Times New Roman"/>
          <w:sz w:val="24"/>
          <w:szCs w:val="24"/>
        </w:rPr>
        <w:t>sistem penghargaan</w:t>
      </w:r>
    </w:p>
    <w:p w:rsidR="0020261C" w:rsidRDefault="0020261C" w:rsidP="0020261C">
      <w:pPr>
        <w:spacing w:after="0" w:line="240" w:lineRule="auto"/>
        <w:ind w:firstLine="720"/>
        <w:jc w:val="both"/>
        <w:rPr>
          <w:rFonts w:ascii="Times New Roman" w:hAnsi="Times New Roman" w:cs="Times New Roman"/>
          <w:sz w:val="24"/>
          <w:szCs w:val="24"/>
          <w:lang w:val="id-ID"/>
        </w:rPr>
      </w:pPr>
    </w:p>
    <w:p w:rsidR="0020261C" w:rsidRPr="0020261C" w:rsidRDefault="0020261C" w:rsidP="0020261C">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Gambar 4.</w:t>
      </w:r>
      <w:r>
        <w:rPr>
          <w:rFonts w:ascii="Times New Roman" w:hAnsi="Times New Roman" w:cs="Times New Roman"/>
          <w:sz w:val="24"/>
          <w:szCs w:val="24"/>
        </w:rPr>
        <w:t>3</w:t>
      </w:r>
      <w:r>
        <w:rPr>
          <w:rFonts w:ascii="Times New Roman" w:hAnsi="Times New Roman" w:cs="Times New Roman"/>
          <w:sz w:val="24"/>
          <w:szCs w:val="24"/>
          <w:lang w:val="id-ID"/>
        </w:rPr>
        <w:t xml:space="preserve"> menunjukkan histogram frekuensi pertama. Batas nyata </w:t>
      </w:r>
      <w:r w:rsidRPr="007E12F4">
        <w:rPr>
          <w:rFonts w:ascii="Times New Roman" w:hAnsi="Times New Roman" w:cs="Times New Roman"/>
          <w:sz w:val="24"/>
          <w:szCs w:val="24"/>
        </w:rPr>
        <w:t>49,5</w:t>
      </w:r>
      <w:r w:rsidRPr="007E12F4">
        <w:rPr>
          <w:rFonts w:ascii="Times New Roman" w:hAnsi="Times New Roman" w:cs="Times New Roman"/>
          <w:sz w:val="24"/>
          <w:szCs w:val="24"/>
          <w:lang w:val="id-ID"/>
        </w:rPr>
        <w:t xml:space="preserve"> – </w:t>
      </w:r>
      <w:r>
        <w:rPr>
          <w:rFonts w:ascii="Times New Roman" w:hAnsi="Times New Roman" w:cs="Times New Roman"/>
          <w:sz w:val="24"/>
          <w:szCs w:val="24"/>
        </w:rPr>
        <w:t>59,5</w:t>
      </w:r>
      <w:r>
        <w:rPr>
          <w:rFonts w:ascii="Times New Roman" w:hAnsi="Times New Roman" w:cs="Times New Roman"/>
          <w:sz w:val="24"/>
          <w:szCs w:val="24"/>
          <w:lang w:val="id-ID"/>
        </w:rPr>
        <w:t xml:space="preserve">. Frekuensi berjumlah </w:t>
      </w:r>
      <w:r>
        <w:rPr>
          <w:rFonts w:ascii="Times New Roman" w:hAnsi="Times New Roman" w:cs="Times New Roman"/>
          <w:sz w:val="24"/>
          <w:szCs w:val="24"/>
        </w:rPr>
        <w:t>1</w:t>
      </w:r>
      <w:r>
        <w:rPr>
          <w:rFonts w:ascii="Times New Roman" w:hAnsi="Times New Roman" w:cs="Times New Roman"/>
          <w:sz w:val="24"/>
          <w:szCs w:val="24"/>
          <w:lang w:val="id-ID"/>
        </w:rPr>
        <w:t xml:space="preserve"> orang. Histogram frekuensi kedua, yaitu </w:t>
      </w:r>
      <w:r w:rsidRPr="007E12F4">
        <w:rPr>
          <w:rFonts w:ascii="Times New Roman" w:hAnsi="Times New Roman" w:cs="Times New Roman"/>
          <w:sz w:val="24"/>
          <w:szCs w:val="24"/>
          <w:lang w:val="id-ID"/>
        </w:rPr>
        <w:t xml:space="preserve">antara  </w:t>
      </w:r>
      <w:r>
        <w:rPr>
          <w:rFonts w:ascii="Times New Roman" w:hAnsi="Times New Roman" w:cs="Times New Roman"/>
          <w:sz w:val="24"/>
          <w:szCs w:val="24"/>
        </w:rPr>
        <w:t>95</w:t>
      </w:r>
      <w:r w:rsidRPr="007E12F4">
        <w:rPr>
          <w:rFonts w:ascii="Times New Roman" w:hAnsi="Times New Roman" w:cs="Times New Roman"/>
          <w:sz w:val="24"/>
          <w:szCs w:val="24"/>
          <w:lang w:val="id-ID"/>
        </w:rPr>
        <w:t>,5</w:t>
      </w:r>
      <w:r>
        <w:rPr>
          <w:rFonts w:ascii="Times New Roman" w:hAnsi="Times New Roman" w:cs="Times New Roman"/>
          <w:sz w:val="24"/>
          <w:szCs w:val="24"/>
        </w:rPr>
        <w:t xml:space="preserve"> – 69,5. </w:t>
      </w:r>
      <w:r w:rsidRPr="007E12F4">
        <w:rPr>
          <w:rFonts w:ascii="Times New Roman" w:hAnsi="Times New Roman" w:cs="Times New Roman"/>
          <w:sz w:val="24"/>
          <w:szCs w:val="24"/>
          <w:lang w:val="id-ID"/>
        </w:rPr>
        <w:t xml:space="preserve">Frekuensi berjumlah </w:t>
      </w:r>
      <w:r>
        <w:rPr>
          <w:rFonts w:ascii="Times New Roman" w:hAnsi="Times New Roman" w:cs="Times New Roman"/>
          <w:sz w:val="24"/>
          <w:szCs w:val="24"/>
        </w:rPr>
        <w:t xml:space="preserve">7 </w:t>
      </w:r>
      <w:r w:rsidRPr="007E12F4">
        <w:rPr>
          <w:rFonts w:ascii="Times New Roman" w:hAnsi="Times New Roman" w:cs="Times New Roman"/>
          <w:sz w:val="24"/>
          <w:szCs w:val="24"/>
          <w:lang w:val="id-ID"/>
        </w:rPr>
        <w:t xml:space="preserve">orang. Histogram frekuensi ketiga,  batas nyata </w:t>
      </w:r>
      <w:r>
        <w:rPr>
          <w:rFonts w:ascii="Times New Roman" w:hAnsi="Times New Roman" w:cs="Times New Roman"/>
          <w:sz w:val="24"/>
          <w:szCs w:val="24"/>
        </w:rPr>
        <w:t>69</w:t>
      </w:r>
      <w:r w:rsidRPr="007E12F4">
        <w:rPr>
          <w:rFonts w:ascii="Times New Roman" w:hAnsi="Times New Roman" w:cs="Times New Roman"/>
          <w:sz w:val="24"/>
          <w:szCs w:val="24"/>
          <w:lang w:val="id-ID"/>
        </w:rPr>
        <w:t xml:space="preserve">,5 – </w:t>
      </w:r>
      <w:r>
        <w:rPr>
          <w:rFonts w:ascii="Times New Roman" w:hAnsi="Times New Roman" w:cs="Times New Roman"/>
          <w:sz w:val="24"/>
          <w:szCs w:val="24"/>
        </w:rPr>
        <w:t>79</w:t>
      </w:r>
      <w:r w:rsidRPr="007E12F4">
        <w:rPr>
          <w:rFonts w:ascii="Times New Roman" w:hAnsi="Times New Roman" w:cs="Times New Roman"/>
          <w:sz w:val="24"/>
          <w:szCs w:val="24"/>
          <w:lang w:val="id-ID"/>
        </w:rPr>
        <w:t xml:space="preserve">,5. Frekuensi berjumlah </w:t>
      </w:r>
      <w:r w:rsidRPr="007E12F4">
        <w:rPr>
          <w:rFonts w:ascii="Times New Roman" w:hAnsi="Times New Roman" w:cs="Times New Roman"/>
          <w:sz w:val="24"/>
          <w:szCs w:val="24"/>
        </w:rPr>
        <w:t>1</w:t>
      </w:r>
      <w:r>
        <w:rPr>
          <w:rFonts w:ascii="Times New Roman" w:hAnsi="Times New Roman" w:cs="Times New Roman"/>
          <w:sz w:val="24"/>
          <w:szCs w:val="24"/>
        </w:rPr>
        <w:t>1</w:t>
      </w:r>
      <w:r w:rsidRPr="007E12F4">
        <w:rPr>
          <w:rFonts w:ascii="Times New Roman" w:hAnsi="Times New Roman" w:cs="Times New Roman"/>
          <w:sz w:val="24"/>
          <w:szCs w:val="24"/>
          <w:lang w:val="id-ID"/>
        </w:rPr>
        <w:t xml:space="preserve"> orang. Histogram frekuensi keempat, batas nyata </w:t>
      </w:r>
      <w:r>
        <w:rPr>
          <w:rFonts w:ascii="Times New Roman" w:hAnsi="Times New Roman" w:cs="Times New Roman"/>
          <w:sz w:val="24"/>
          <w:szCs w:val="24"/>
        </w:rPr>
        <w:t>7</w:t>
      </w:r>
      <w:r w:rsidRPr="007E12F4">
        <w:rPr>
          <w:rFonts w:ascii="Times New Roman" w:hAnsi="Times New Roman" w:cs="Times New Roman"/>
          <w:sz w:val="24"/>
          <w:szCs w:val="24"/>
        </w:rPr>
        <w:t>9</w:t>
      </w:r>
      <w:r w:rsidRPr="007E12F4">
        <w:rPr>
          <w:rFonts w:ascii="Times New Roman" w:hAnsi="Times New Roman" w:cs="Times New Roman"/>
          <w:sz w:val="24"/>
          <w:szCs w:val="24"/>
          <w:lang w:val="id-ID"/>
        </w:rPr>
        <w:t xml:space="preserve">,5 – </w:t>
      </w:r>
      <w:r>
        <w:rPr>
          <w:rFonts w:ascii="Times New Roman" w:hAnsi="Times New Roman" w:cs="Times New Roman"/>
          <w:sz w:val="24"/>
          <w:szCs w:val="24"/>
        </w:rPr>
        <w:t>89</w:t>
      </w:r>
      <w:r w:rsidRPr="007E12F4">
        <w:rPr>
          <w:rFonts w:ascii="Times New Roman" w:hAnsi="Times New Roman" w:cs="Times New Roman"/>
          <w:sz w:val="24"/>
          <w:szCs w:val="24"/>
          <w:lang w:val="id-ID"/>
        </w:rPr>
        <w:t xml:space="preserve">,5. Frekuensi berjumlah </w:t>
      </w:r>
      <w:r>
        <w:rPr>
          <w:rFonts w:ascii="Times New Roman" w:hAnsi="Times New Roman" w:cs="Times New Roman"/>
          <w:sz w:val="24"/>
          <w:szCs w:val="24"/>
        </w:rPr>
        <w:t>21</w:t>
      </w:r>
      <w:r w:rsidRPr="007E12F4">
        <w:rPr>
          <w:rFonts w:ascii="Times New Roman" w:hAnsi="Times New Roman" w:cs="Times New Roman"/>
          <w:sz w:val="24"/>
          <w:szCs w:val="24"/>
          <w:lang w:val="id-ID"/>
        </w:rPr>
        <w:t xml:space="preserve"> orang. Histogram frekuensi kelima, batas nyata </w:t>
      </w:r>
      <w:r>
        <w:rPr>
          <w:rFonts w:ascii="Times New Roman" w:hAnsi="Times New Roman" w:cs="Times New Roman"/>
          <w:sz w:val="24"/>
          <w:szCs w:val="24"/>
        </w:rPr>
        <w:t>89</w:t>
      </w:r>
      <w:r w:rsidRPr="007E12F4">
        <w:rPr>
          <w:rFonts w:ascii="Times New Roman" w:hAnsi="Times New Roman" w:cs="Times New Roman"/>
          <w:sz w:val="24"/>
          <w:szCs w:val="24"/>
          <w:lang w:val="id-ID"/>
        </w:rPr>
        <w:t xml:space="preserve">,5 – </w:t>
      </w:r>
      <w:r>
        <w:rPr>
          <w:rFonts w:ascii="Times New Roman" w:hAnsi="Times New Roman" w:cs="Times New Roman"/>
          <w:sz w:val="24"/>
          <w:szCs w:val="24"/>
        </w:rPr>
        <w:t>99</w:t>
      </w:r>
      <w:r w:rsidRPr="007E12F4">
        <w:rPr>
          <w:rFonts w:ascii="Times New Roman" w:hAnsi="Times New Roman" w:cs="Times New Roman"/>
          <w:sz w:val="24"/>
          <w:szCs w:val="24"/>
          <w:lang w:val="id-ID"/>
        </w:rPr>
        <w:t xml:space="preserve">,5. Frekuensi berjumlah </w:t>
      </w:r>
      <w:r>
        <w:rPr>
          <w:rFonts w:ascii="Times New Roman" w:hAnsi="Times New Roman" w:cs="Times New Roman"/>
          <w:sz w:val="24"/>
          <w:szCs w:val="24"/>
        </w:rPr>
        <w:t>5</w:t>
      </w:r>
      <w:r w:rsidRPr="007E12F4">
        <w:rPr>
          <w:rFonts w:ascii="Times New Roman" w:hAnsi="Times New Roman" w:cs="Times New Roman"/>
          <w:sz w:val="24"/>
          <w:szCs w:val="24"/>
          <w:lang w:val="id-ID"/>
        </w:rPr>
        <w:t xml:space="preserve"> orang. Histogram frekuensi keenam, batas nayata </w:t>
      </w:r>
      <w:r>
        <w:rPr>
          <w:rFonts w:ascii="Times New Roman" w:hAnsi="Times New Roman" w:cs="Times New Roman"/>
          <w:sz w:val="24"/>
          <w:szCs w:val="24"/>
        </w:rPr>
        <w:t>99</w:t>
      </w:r>
      <w:r w:rsidRPr="007E12F4">
        <w:rPr>
          <w:rFonts w:ascii="Times New Roman" w:hAnsi="Times New Roman" w:cs="Times New Roman"/>
          <w:sz w:val="24"/>
          <w:szCs w:val="24"/>
          <w:lang w:val="id-ID"/>
        </w:rPr>
        <w:t>,5 – 1</w:t>
      </w:r>
      <w:r>
        <w:rPr>
          <w:rFonts w:ascii="Times New Roman" w:hAnsi="Times New Roman" w:cs="Times New Roman"/>
          <w:sz w:val="24"/>
          <w:szCs w:val="24"/>
        </w:rPr>
        <w:t>09</w:t>
      </w:r>
      <w:r w:rsidRPr="007E12F4">
        <w:rPr>
          <w:rFonts w:ascii="Times New Roman" w:hAnsi="Times New Roman" w:cs="Times New Roman"/>
          <w:sz w:val="24"/>
          <w:szCs w:val="24"/>
          <w:lang w:val="id-ID"/>
        </w:rPr>
        <w:t xml:space="preserve">,5. Frekuensinya </w:t>
      </w:r>
      <w:r w:rsidRPr="007E12F4">
        <w:rPr>
          <w:rFonts w:ascii="Times New Roman" w:hAnsi="Times New Roman" w:cs="Times New Roman"/>
          <w:sz w:val="24"/>
          <w:szCs w:val="24"/>
          <w:lang w:val="id-ID"/>
        </w:rPr>
        <w:lastRenderedPageBreak/>
        <w:t xml:space="preserve">berjumlah </w:t>
      </w:r>
      <w:r>
        <w:rPr>
          <w:rFonts w:ascii="Times New Roman" w:hAnsi="Times New Roman" w:cs="Times New Roman"/>
          <w:sz w:val="24"/>
          <w:szCs w:val="24"/>
        </w:rPr>
        <w:t>2</w:t>
      </w:r>
      <w:r w:rsidRPr="007E12F4">
        <w:rPr>
          <w:rFonts w:ascii="Times New Roman" w:hAnsi="Times New Roman" w:cs="Times New Roman"/>
          <w:sz w:val="24"/>
          <w:szCs w:val="24"/>
          <w:lang w:val="id-ID"/>
        </w:rPr>
        <w:t xml:space="preserve"> orang. Histogram frekuensi ketujuh, batas nayata </w:t>
      </w:r>
      <w:r>
        <w:rPr>
          <w:rFonts w:ascii="Times New Roman" w:hAnsi="Times New Roman" w:cs="Times New Roman"/>
          <w:sz w:val="24"/>
          <w:szCs w:val="24"/>
        </w:rPr>
        <w:t>109</w:t>
      </w:r>
      <w:r w:rsidRPr="007E12F4">
        <w:rPr>
          <w:rFonts w:ascii="Times New Roman" w:hAnsi="Times New Roman" w:cs="Times New Roman"/>
          <w:sz w:val="24"/>
          <w:szCs w:val="24"/>
          <w:lang w:val="id-ID"/>
        </w:rPr>
        <w:t>,</w:t>
      </w:r>
      <w:r w:rsidRPr="007E12F4">
        <w:rPr>
          <w:rFonts w:ascii="Times New Roman" w:hAnsi="Times New Roman" w:cs="Times New Roman"/>
          <w:sz w:val="24"/>
          <w:szCs w:val="24"/>
        </w:rPr>
        <w:t>5</w:t>
      </w:r>
      <w:r>
        <w:rPr>
          <w:rFonts w:ascii="Times New Roman" w:hAnsi="Times New Roman" w:cs="Times New Roman"/>
          <w:sz w:val="24"/>
          <w:szCs w:val="24"/>
        </w:rPr>
        <w:t xml:space="preserve"> - </w:t>
      </w:r>
      <w:r w:rsidRPr="007E12F4">
        <w:rPr>
          <w:rFonts w:ascii="Times New Roman" w:hAnsi="Times New Roman" w:cs="Times New Roman"/>
          <w:sz w:val="24"/>
          <w:szCs w:val="24"/>
          <w:lang w:val="id-ID"/>
        </w:rPr>
        <w:t>1</w:t>
      </w:r>
      <w:r>
        <w:rPr>
          <w:rFonts w:ascii="Times New Roman" w:hAnsi="Times New Roman" w:cs="Times New Roman"/>
          <w:sz w:val="24"/>
          <w:szCs w:val="24"/>
        </w:rPr>
        <w:t>19</w:t>
      </w:r>
      <w:r w:rsidRPr="007E12F4">
        <w:rPr>
          <w:rFonts w:ascii="Times New Roman" w:hAnsi="Times New Roman" w:cs="Times New Roman"/>
          <w:sz w:val="24"/>
          <w:szCs w:val="24"/>
          <w:lang w:val="id-ID"/>
        </w:rPr>
        <w:t xml:space="preserve">,5. Frekuensi berjumlah </w:t>
      </w:r>
      <w:r>
        <w:rPr>
          <w:rFonts w:ascii="Times New Roman" w:hAnsi="Times New Roman" w:cs="Times New Roman"/>
          <w:sz w:val="24"/>
          <w:szCs w:val="24"/>
        </w:rPr>
        <w:t xml:space="preserve">2 </w:t>
      </w:r>
      <w:r w:rsidRPr="007E12F4">
        <w:rPr>
          <w:rFonts w:ascii="Times New Roman" w:hAnsi="Times New Roman" w:cs="Times New Roman"/>
          <w:sz w:val="24"/>
          <w:szCs w:val="24"/>
          <w:lang w:val="id-ID"/>
        </w:rPr>
        <w:t>orang.</w:t>
      </w:r>
      <w:r>
        <w:rPr>
          <w:rFonts w:ascii="Times New Roman" w:hAnsi="Times New Roman" w:cs="Times New Roman"/>
          <w:sz w:val="24"/>
          <w:szCs w:val="24"/>
        </w:rPr>
        <w:t xml:space="preserve"> Maka dapat dijelaskan bahwa tabel distribusi frekuensi berasal dari sampel yang berdistribusi normal. </w:t>
      </w:r>
    </w:p>
    <w:p w:rsidR="0081355D" w:rsidRDefault="00EC6903" w:rsidP="00FD0E6F">
      <w:pPr>
        <w:numPr>
          <w:ilvl w:val="0"/>
          <w:numId w:val="40"/>
        </w:numPr>
        <w:tabs>
          <w:tab w:val="clear" w:pos="72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Kepuasan Kerja</w:t>
      </w:r>
      <w:r w:rsidR="00223FDF">
        <w:rPr>
          <w:rFonts w:ascii="Times New Roman" w:hAnsi="Times New Roman" w:cs="Times New Roman"/>
          <w:b/>
          <w:sz w:val="24"/>
          <w:szCs w:val="24"/>
          <w:lang w:val="id-ID"/>
        </w:rPr>
        <w:t xml:space="preserve"> Guru</w:t>
      </w:r>
      <w:r w:rsidR="00006FF8">
        <w:rPr>
          <w:rFonts w:ascii="Times New Roman" w:hAnsi="Times New Roman" w:cs="Times New Roman"/>
          <w:b/>
          <w:sz w:val="24"/>
          <w:szCs w:val="24"/>
        </w:rPr>
        <w:t xml:space="preserve"> Y</w:t>
      </w:r>
    </w:p>
    <w:p w:rsidR="00EE0B9A" w:rsidRDefault="0081355D" w:rsidP="00FD0E6F">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Rentangan skor jawaban responde</w:t>
      </w:r>
      <w:r w:rsidR="00254503">
        <w:rPr>
          <w:rFonts w:ascii="Times New Roman" w:hAnsi="Times New Roman" w:cs="Times New Roman"/>
          <w:sz w:val="24"/>
          <w:szCs w:val="24"/>
        </w:rPr>
        <w:t xml:space="preserve">n pada variabel </w:t>
      </w:r>
      <w:r w:rsidR="00006FF8">
        <w:rPr>
          <w:rFonts w:ascii="Times New Roman" w:hAnsi="Times New Roman" w:cs="Times New Roman"/>
          <w:sz w:val="24"/>
          <w:szCs w:val="24"/>
        </w:rPr>
        <w:t>kepuasan kerja guru</w:t>
      </w:r>
      <w:r w:rsidR="00AE2F74">
        <w:rPr>
          <w:rFonts w:ascii="Times New Roman" w:hAnsi="Times New Roman" w:cs="Times New Roman"/>
          <w:sz w:val="24"/>
          <w:szCs w:val="24"/>
        </w:rPr>
        <w:t xml:space="preserve"> </w:t>
      </w:r>
      <w:r w:rsidRPr="0081355D">
        <w:rPr>
          <w:rFonts w:ascii="Times New Roman" w:hAnsi="Times New Roman" w:cs="Times New Roman"/>
          <w:sz w:val="24"/>
          <w:szCs w:val="24"/>
        </w:rPr>
        <w:t xml:space="preserve">dijaring berdasarkan hasil dari penyebaran angket terhadap </w:t>
      </w:r>
      <w:r w:rsidR="00FA4525">
        <w:rPr>
          <w:rFonts w:ascii="Times New Roman" w:hAnsi="Times New Roman" w:cs="Times New Roman"/>
          <w:sz w:val="24"/>
          <w:szCs w:val="24"/>
        </w:rPr>
        <w:t xml:space="preserve">49 </w:t>
      </w:r>
      <w:r w:rsidRPr="0081355D">
        <w:rPr>
          <w:rFonts w:ascii="Times New Roman" w:hAnsi="Times New Roman" w:cs="Times New Roman"/>
          <w:sz w:val="24"/>
          <w:szCs w:val="24"/>
        </w:rPr>
        <w:t xml:space="preserve">orang responden, untuk data </w:t>
      </w:r>
      <w:r w:rsidR="00006FF8">
        <w:rPr>
          <w:rFonts w:ascii="Times New Roman" w:hAnsi="Times New Roman" w:cs="Times New Roman"/>
          <w:sz w:val="24"/>
          <w:szCs w:val="24"/>
        </w:rPr>
        <w:t>kepuasan kerja guru</w:t>
      </w:r>
      <w:r w:rsidR="008251F7">
        <w:rPr>
          <w:rFonts w:ascii="Times New Roman" w:hAnsi="Times New Roman" w:cs="Times New Roman"/>
          <w:sz w:val="24"/>
          <w:szCs w:val="24"/>
        </w:rPr>
        <w:t xml:space="preserve">skor teoritiknya </w:t>
      </w:r>
      <w:r w:rsidR="008251F7" w:rsidRPr="00006FF8">
        <w:rPr>
          <w:rFonts w:ascii="Times New Roman" w:hAnsi="Times New Roman" w:cs="Times New Roman"/>
          <w:sz w:val="24"/>
          <w:szCs w:val="24"/>
        </w:rPr>
        <w:t>25 – 125</w:t>
      </w:r>
      <w:r w:rsidRPr="00006FF8">
        <w:rPr>
          <w:rFonts w:ascii="Times New Roman" w:hAnsi="Times New Roman" w:cs="Times New Roman"/>
          <w:sz w:val="24"/>
          <w:szCs w:val="24"/>
        </w:rPr>
        <w:t>,</w:t>
      </w:r>
      <w:r w:rsidRPr="0081355D">
        <w:rPr>
          <w:rFonts w:ascii="Times New Roman" w:hAnsi="Times New Roman" w:cs="Times New Roman"/>
          <w:sz w:val="24"/>
          <w:szCs w:val="24"/>
        </w:rPr>
        <w:t xml:space="preserve"> d</w:t>
      </w:r>
      <w:r w:rsidR="004B1370">
        <w:rPr>
          <w:rFonts w:ascii="Times New Roman" w:hAnsi="Times New Roman" w:cs="Times New Roman"/>
          <w:sz w:val="24"/>
          <w:szCs w:val="24"/>
        </w:rPr>
        <w:t xml:space="preserve">iperoleh rentangan skor antara </w:t>
      </w:r>
      <w:r w:rsidR="00006FF8">
        <w:rPr>
          <w:rFonts w:ascii="Times New Roman" w:hAnsi="Times New Roman" w:cs="Times New Roman"/>
          <w:sz w:val="24"/>
          <w:szCs w:val="24"/>
        </w:rPr>
        <w:t>2</w:t>
      </w:r>
      <w:r w:rsidR="008251F7" w:rsidRPr="00006FF8">
        <w:rPr>
          <w:rFonts w:ascii="Times New Roman" w:hAnsi="Times New Roman" w:cs="Times New Roman"/>
          <w:sz w:val="24"/>
          <w:szCs w:val="24"/>
        </w:rPr>
        <w:t>5</w:t>
      </w:r>
      <w:r w:rsidR="008251F7">
        <w:rPr>
          <w:rFonts w:ascii="Times New Roman" w:hAnsi="Times New Roman" w:cs="Times New Roman"/>
          <w:sz w:val="24"/>
          <w:szCs w:val="24"/>
        </w:rPr>
        <w:t xml:space="preserve"> sampai dengan </w:t>
      </w:r>
      <w:r w:rsidR="008251F7" w:rsidRPr="00921C1B">
        <w:rPr>
          <w:rFonts w:ascii="Times New Roman" w:hAnsi="Times New Roman" w:cs="Times New Roman"/>
          <w:sz w:val="24"/>
          <w:szCs w:val="24"/>
        </w:rPr>
        <w:t>125</w:t>
      </w:r>
      <w:r w:rsidR="004B1370">
        <w:rPr>
          <w:rFonts w:ascii="Times New Roman" w:hAnsi="Times New Roman" w:cs="Times New Roman"/>
          <w:sz w:val="24"/>
          <w:szCs w:val="24"/>
        </w:rPr>
        <w:t>. Skor rata-</w:t>
      </w:r>
      <w:r w:rsidR="004B1370" w:rsidRPr="00921C1B">
        <w:rPr>
          <w:rFonts w:ascii="Times New Roman" w:hAnsi="Times New Roman" w:cs="Times New Roman"/>
          <w:sz w:val="24"/>
          <w:szCs w:val="24"/>
        </w:rPr>
        <w:t xml:space="preserve">rata </w:t>
      </w:r>
      <w:r w:rsidR="00921C1B">
        <w:rPr>
          <w:rFonts w:ascii="Times New Roman" w:hAnsi="Times New Roman" w:cs="Times New Roman"/>
          <w:sz w:val="24"/>
          <w:szCs w:val="24"/>
        </w:rPr>
        <w:t>68,62</w:t>
      </w:r>
      <w:r w:rsidR="008251F7" w:rsidRPr="00921C1B">
        <w:rPr>
          <w:rFonts w:ascii="Times New Roman" w:hAnsi="Times New Roman" w:cs="Times New Roman"/>
          <w:sz w:val="24"/>
          <w:szCs w:val="24"/>
        </w:rPr>
        <w:t>;</w:t>
      </w:r>
      <w:r w:rsidR="004B1370" w:rsidRPr="00921C1B">
        <w:rPr>
          <w:rFonts w:ascii="Times New Roman" w:hAnsi="Times New Roman" w:cs="Times New Roman"/>
          <w:sz w:val="24"/>
          <w:szCs w:val="24"/>
        </w:rPr>
        <w:t xml:space="preserve"> modus, </w:t>
      </w:r>
      <w:r w:rsidR="00921C1B">
        <w:rPr>
          <w:rFonts w:ascii="Times New Roman" w:hAnsi="Times New Roman" w:cs="Times New Roman"/>
          <w:sz w:val="24"/>
          <w:szCs w:val="24"/>
        </w:rPr>
        <w:t>68,72</w:t>
      </w:r>
      <w:r w:rsidR="004B1370" w:rsidRPr="00921C1B">
        <w:rPr>
          <w:rFonts w:ascii="Times New Roman" w:hAnsi="Times New Roman" w:cs="Times New Roman"/>
          <w:sz w:val="24"/>
          <w:szCs w:val="24"/>
        </w:rPr>
        <w:t xml:space="preserve">; median, </w:t>
      </w:r>
      <w:r w:rsidR="00921C1B">
        <w:rPr>
          <w:rFonts w:ascii="Times New Roman" w:hAnsi="Times New Roman" w:cs="Times New Roman"/>
          <w:sz w:val="24"/>
          <w:szCs w:val="24"/>
        </w:rPr>
        <w:t>70,21</w:t>
      </w:r>
      <w:r w:rsidR="004B1370" w:rsidRPr="00921C1B">
        <w:rPr>
          <w:rFonts w:ascii="Times New Roman" w:hAnsi="Times New Roman" w:cs="Times New Roman"/>
          <w:sz w:val="24"/>
          <w:szCs w:val="24"/>
        </w:rPr>
        <w:t xml:space="preserve">; varians, </w:t>
      </w:r>
      <w:r w:rsidR="00921C1B">
        <w:rPr>
          <w:rFonts w:ascii="Times New Roman" w:hAnsi="Times New Roman" w:cs="Times New Roman"/>
          <w:sz w:val="24"/>
          <w:szCs w:val="24"/>
        </w:rPr>
        <w:t>731,11</w:t>
      </w:r>
      <w:r w:rsidR="004527C1" w:rsidRPr="00921C1B">
        <w:rPr>
          <w:rFonts w:ascii="Times New Roman" w:hAnsi="Times New Roman" w:cs="Times New Roman"/>
          <w:sz w:val="24"/>
          <w:szCs w:val="24"/>
        </w:rPr>
        <w:t>; dan simpangan baku</w:t>
      </w:r>
      <w:r w:rsidR="00921C1B">
        <w:rPr>
          <w:rFonts w:ascii="Times New Roman" w:hAnsi="Times New Roman" w:cs="Times New Roman"/>
          <w:sz w:val="24"/>
          <w:szCs w:val="24"/>
        </w:rPr>
        <w:t xml:space="preserve"> 27,04</w:t>
      </w:r>
      <w:r w:rsidRPr="00921C1B">
        <w:rPr>
          <w:rFonts w:ascii="Times New Roman" w:hAnsi="Times New Roman" w:cs="Times New Roman"/>
          <w:sz w:val="24"/>
          <w:szCs w:val="24"/>
        </w:rPr>
        <w:t>.</w:t>
      </w:r>
      <w:r w:rsidR="00EE0B9A" w:rsidRPr="00921C1B">
        <w:rPr>
          <w:rFonts w:ascii="Times New Roman" w:hAnsi="Times New Roman" w:cs="Times New Roman"/>
          <w:sz w:val="24"/>
          <w:szCs w:val="24"/>
          <w:lang w:val="id-ID"/>
        </w:rPr>
        <w:t xml:space="preserve">Skor rata-rata </w:t>
      </w:r>
      <w:r w:rsidR="00921C1B">
        <w:rPr>
          <w:rFonts w:ascii="Times New Roman" w:hAnsi="Times New Roman" w:cs="Times New Roman"/>
          <w:sz w:val="24"/>
          <w:szCs w:val="24"/>
        </w:rPr>
        <w:t xml:space="preserve">kepuasan kerja guru </w:t>
      </w:r>
      <w:r w:rsidR="004527C1" w:rsidRPr="00921C1B">
        <w:rPr>
          <w:rFonts w:ascii="Times New Roman" w:hAnsi="Times New Roman" w:cs="Times New Roman"/>
          <w:sz w:val="24"/>
          <w:szCs w:val="24"/>
          <w:lang w:val="id-ID"/>
        </w:rPr>
        <w:t xml:space="preserve">sebesar </w:t>
      </w:r>
      <w:r w:rsidR="00921C1B">
        <w:rPr>
          <w:rFonts w:ascii="Times New Roman" w:hAnsi="Times New Roman" w:cs="Times New Roman"/>
          <w:sz w:val="24"/>
          <w:szCs w:val="24"/>
        </w:rPr>
        <w:t xml:space="preserve">68,30 </w:t>
      </w:r>
      <w:r w:rsidR="00EE0B9A" w:rsidRPr="00921C1B">
        <w:rPr>
          <w:rFonts w:ascii="Times New Roman" w:hAnsi="Times New Roman" w:cs="Times New Roman"/>
          <w:sz w:val="24"/>
          <w:szCs w:val="24"/>
          <w:lang w:val="id-ID"/>
        </w:rPr>
        <w:t>bila dibandingkan dengan skor ideal sebesar</w:t>
      </w:r>
      <w:r w:rsidR="004527C1" w:rsidRPr="00921C1B">
        <w:rPr>
          <w:rFonts w:ascii="Times New Roman" w:hAnsi="Times New Roman" w:cs="Times New Roman"/>
          <w:sz w:val="24"/>
          <w:szCs w:val="24"/>
          <w:lang w:val="id-ID"/>
        </w:rPr>
        <w:t>1</w:t>
      </w:r>
      <w:r w:rsidR="004527C1" w:rsidRPr="00921C1B">
        <w:rPr>
          <w:rFonts w:ascii="Times New Roman" w:hAnsi="Times New Roman" w:cs="Times New Roman"/>
          <w:sz w:val="24"/>
          <w:szCs w:val="24"/>
        </w:rPr>
        <w:t>25</w:t>
      </w:r>
      <w:r w:rsidR="004527C1" w:rsidRPr="00921C1B">
        <w:rPr>
          <w:rFonts w:ascii="Times New Roman" w:hAnsi="Times New Roman" w:cs="Times New Roman"/>
          <w:sz w:val="24"/>
          <w:szCs w:val="24"/>
          <w:lang w:val="id-ID"/>
        </w:rPr>
        <w:t xml:space="preserve">, tingkat ketercapaiainnya </w:t>
      </w:r>
      <w:r w:rsidR="00921C1B">
        <w:rPr>
          <w:rFonts w:ascii="Times New Roman" w:hAnsi="Times New Roman" w:cs="Times New Roman"/>
          <w:sz w:val="24"/>
          <w:szCs w:val="24"/>
        </w:rPr>
        <w:t>54,64</w:t>
      </w:r>
      <w:r w:rsidR="004B1370" w:rsidRPr="00921C1B">
        <w:rPr>
          <w:rFonts w:ascii="Times New Roman" w:hAnsi="Times New Roman" w:cs="Times New Roman"/>
          <w:sz w:val="24"/>
          <w:szCs w:val="24"/>
          <w:lang w:val="id-ID"/>
        </w:rPr>
        <w:t>% termasuk</w:t>
      </w:r>
      <w:r w:rsidR="004B1370">
        <w:rPr>
          <w:rFonts w:ascii="Times New Roman" w:hAnsi="Times New Roman" w:cs="Times New Roman"/>
          <w:sz w:val="24"/>
          <w:szCs w:val="24"/>
          <w:lang w:val="id-ID"/>
        </w:rPr>
        <w:t xml:space="preserve"> dalam kategori </w:t>
      </w:r>
      <w:r w:rsidR="00921C1B">
        <w:rPr>
          <w:rFonts w:ascii="Times New Roman" w:hAnsi="Times New Roman" w:cs="Times New Roman"/>
          <w:sz w:val="24"/>
          <w:szCs w:val="24"/>
        </w:rPr>
        <w:t>sedang</w:t>
      </w:r>
      <w:r w:rsidR="00EE0B9A">
        <w:rPr>
          <w:rFonts w:ascii="Times New Roman" w:hAnsi="Times New Roman" w:cs="Times New Roman"/>
          <w:sz w:val="24"/>
          <w:szCs w:val="24"/>
          <w:lang w:val="id-ID"/>
        </w:rPr>
        <w:t>.</w:t>
      </w:r>
    </w:p>
    <w:p w:rsidR="0081355D" w:rsidRPr="00921C1B" w:rsidRDefault="0081355D" w:rsidP="00FD0E6F">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Distribusi fre</w:t>
      </w:r>
      <w:r w:rsidR="00254503">
        <w:rPr>
          <w:rFonts w:ascii="Times New Roman" w:hAnsi="Times New Roman" w:cs="Times New Roman"/>
          <w:sz w:val="24"/>
          <w:szCs w:val="24"/>
        </w:rPr>
        <w:t xml:space="preserve">kuensi variabel </w:t>
      </w:r>
      <w:r w:rsidR="00921C1B">
        <w:rPr>
          <w:rFonts w:ascii="Times New Roman" w:hAnsi="Times New Roman" w:cs="Times New Roman"/>
          <w:sz w:val="24"/>
          <w:szCs w:val="24"/>
        </w:rPr>
        <w:t>kepuasan kerja guru</w:t>
      </w:r>
      <w:r w:rsidR="00953E6F" w:rsidRPr="00921C1B">
        <w:rPr>
          <w:rFonts w:ascii="Times New Roman" w:hAnsi="Times New Roman" w:cs="Times New Roman"/>
          <w:sz w:val="24"/>
          <w:szCs w:val="24"/>
        </w:rPr>
        <w:t xml:space="preserve"> dapat dilihat pada tabel 4.1</w:t>
      </w:r>
      <w:r w:rsidRPr="00921C1B">
        <w:rPr>
          <w:rFonts w:ascii="Times New Roman" w:hAnsi="Times New Roman" w:cs="Times New Roman"/>
          <w:sz w:val="24"/>
          <w:szCs w:val="24"/>
        </w:rPr>
        <w:t xml:space="preserve">, </w:t>
      </w:r>
      <w:r w:rsidR="0051020B">
        <w:rPr>
          <w:rFonts w:ascii="Times New Roman" w:hAnsi="Times New Roman" w:cs="Times New Roman"/>
          <w:sz w:val="24"/>
          <w:szCs w:val="24"/>
        </w:rPr>
        <w:t>S</w:t>
      </w:r>
      <w:r w:rsidRPr="00921C1B">
        <w:rPr>
          <w:rFonts w:ascii="Times New Roman" w:hAnsi="Times New Roman" w:cs="Times New Roman"/>
          <w:sz w:val="24"/>
          <w:szCs w:val="24"/>
        </w:rPr>
        <w:t>edangkan gambar histogram distribusi frekuen</w:t>
      </w:r>
      <w:r w:rsidR="00914A82" w:rsidRPr="00921C1B">
        <w:rPr>
          <w:rFonts w:ascii="Times New Roman" w:hAnsi="Times New Roman" w:cs="Times New Roman"/>
          <w:sz w:val="24"/>
          <w:szCs w:val="24"/>
        </w:rPr>
        <w:t>si dapat dilihat pada gambar 4.1</w:t>
      </w:r>
      <w:r w:rsidRPr="00921C1B">
        <w:rPr>
          <w:rFonts w:ascii="Times New Roman" w:hAnsi="Times New Roman" w:cs="Times New Roman"/>
          <w:sz w:val="24"/>
          <w:szCs w:val="24"/>
        </w:rPr>
        <w:t>.</w:t>
      </w:r>
    </w:p>
    <w:p w:rsidR="00FF2280" w:rsidRPr="00921C1B" w:rsidRDefault="00FF2280" w:rsidP="00FD0E6F">
      <w:pPr>
        <w:spacing w:after="0" w:line="25" w:lineRule="atLeast"/>
        <w:jc w:val="center"/>
        <w:rPr>
          <w:rFonts w:ascii="Times New Roman" w:hAnsi="Times New Roman" w:cs="Times New Roman"/>
          <w:sz w:val="24"/>
          <w:szCs w:val="24"/>
          <w:lang w:val="id-ID"/>
        </w:rPr>
      </w:pPr>
      <w:r w:rsidRPr="00921C1B">
        <w:rPr>
          <w:rFonts w:ascii="Times New Roman" w:hAnsi="Times New Roman" w:cs="Times New Roman"/>
          <w:sz w:val="24"/>
          <w:szCs w:val="24"/>
        </w:rPr>
        <w:t>Tabel 4.</w:t>
      </w:r>
      <w:r w:rsidRPr="00921C1B">
        <w:rPr>
          <w:rFonts w:ascii="Times New Roman" w:hAnsi="Times New Roman" w:cs="Times New Roman"/>
          <w:sz w:val="24"/>
          <w:szCs w:val="24"/>
          <w:lang w:val="id-ID"/>
        </w:rPr>
        <w:t>1</w:t>
      </w:r>
    </w:p>
    <w:p w:rsidR="00FF2280" w:rsidRDefault="00FF2280" w:rsidP="00FD0E6F">
      <w:pPr>
        <w:spacing w:after="0" w:line="25" w:lineRule="atLeast"/>
        <w:jc w:val="center"/>
        <w:rPr>
          <w:rFonts w:ascii="Times New Roman" w:hAnsi="Times New Roman" w:cs="Times New Roman"/>
          <w:sz w:val="24"/>
          <w:szCs w:val="24"/>
        </w:rPr>
      </w:pPr>
      <w:r w:rsidRPr="00921C1B">
        <w:rPr>
          <w:rFonts w:ascii="Times New Roman" w:hAnsi="Times New Roman" w:cs="Times New Roman"/>
          <w:sz w:val="24"/>
          <w:szCs w:val="24"/>
        </w:rPr>
        <w:t xml:space="preserve">Distribusi Frekuensi </w:t>
      </w:r>
      <w:r w:rsidRPr="00921C1B">
        <w:rPr>
          <w:rFonts w:ascii="Times New Roman" w:hAnsi="Times New Roman" w:cs="Times New Roman"/>
          <w:sz w:val="24"/>
          <w:szCs w:val="24"/>
          <w:lang w:val="id-ID"/>
        </w:rPr>
        <w:t>Motivasi Belajar Siswa</w:t>
      </w:r>
    </w:p>
    <w:p w:rsidR="00FF2280" w:rsidRPr="0081355D" w:rsidRDefault="00FF2280" w:rsidP="00FD0E6F">
      <w:pPr>
        <w:spacing w:after="0" w:line="25" w:lineRule="atLeast"/>
        <w:rPr>
          <w:rFonts w:ascii="Times New Roman" w:hAnsi="Times New Roman" w:cs="Times New Roman"/>
          <w:sz w:val="24"/>
          <w:szCs w:val="24"/>
        </w:rPr>
      </w:pPr>
    </w:p>
    <w:tbl>
      <w:tblPr>
        <w:tblW w:w="6520" w:type="dxa"/>
        <w:tblInd w:w="675" w:type="dxa"/>
        <w:tblLook w:val="04A0"/>
      </w:tblPr>
      <w:tblGrid>
        <w:gridCol w:w="1999"/>
        <w:gridCol w:w="1403"/>
        <w:gridCol w:w="1417"/>
        <w:gridCol w:w="1701"/>
      </w:tblGrid>
      <w:tr w:rsidR="00FF2280" w:rsidRPr="0081355D" w:rsidTr="00CD21C9">
        <w:trPr>
          <w:trHeight w:val="375"/>
        </w:trPr>
        <w:tc>
          <w:tcPr>
            <w:tcW w:w="1999" w:type="dxa"/>
            <w:tcBorders>
              <w:top w:val="single" w:sz="4" w:space="0" w:color="auto"/>
              <w:left w:val="single" w:sz="4" w:space="0" w:color="auto"/>
              <w:bottom w:val="nil"/>
              <w:right w:val="single" w:sz="4" w:space="0" w:color="auto"/>
            </w:tcBorders>
            <w:shd w:val="clear" w:color="auto" w:fill="auto"/>
            <w:noWrap/>
            <w:vAlign w:val="bottom"/>
            <w:hideMark/>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 xml:space="preserve">Interval Kelas </w:t>
            </w:r>
          </w:p>
        </w:tc>
        <w:tc>
          <w:tcPr>
            <w:tcW w:w="1403" w:type="dxa"/>
            <w:tcBorders>
              <w:top w:val="single" w:sz="4" w:space="0" w:color="auto"/>
              <w:left w:val="nil"/>
              <w:bottom w:val="nil"/>
              <w:right w:val="single" w:sz="4" w:space="0" w:color="auto"/>
            </w:tcBorders>
            <w:shd w:val="clear" w:color="auto" w:fill="auto"/>
            <w:noWrap/>
            <w:vAlign w:val="bottom"/>
          </w:tcPr>
          <w:p w:rsidR="00FF2280" w:rsidRPr="00EE0B9A" w:rsidRDefault="00FF2280" w:rsidP="00FD0E6F">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F</w:t>
            </w:r>
            <w:r>
              <w:rPr>
                <w:rFonts w:ascii="Times New Roman" w:hAnsi="Times New Roman" w:cs="Times New Roman"/>
                <w:sz w:val="24"/>
                <w:szCs w:val="24"/>
                <w:lang w:val="id-ID"/>
              </w:rPr>
              <w:t>rekuensi</w:t>
            </w:r>
          </w:p>
        </w:tc>
        <w:tc>
          <w:tcPr>
            <w:tcW w:w="1417" w:type="dxa"/>
            <w:tcBorders>
              <w:top w:val="single" w:sz="4" w:space="0" w:color="auto"/>
              <w:left w:val="nil"/>
              <w:bottom w:val="nil"/>
              <w:right w:val="single" w:sz="4" w:space="0" w:color="auto"/>
            </w:tcBorders>
            <w:shd w:val="clear" w:color="auto" w:fill="auto"/>
            <w:noWrap/>
            <w:vAlign w:val="bottom"/>
          </w:tcPr>
          <w:p w:rsidR="00FF2280" w:rsidRPr="00EE0B9A" w:rsidRDefault="00FF2280" w:rsidP="00FD0E6F">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Persentase</w:t>
            </w:r>
          </w:p>
        </w:tc>
        <w:tc>
          <w:tcPr>
            <w:tcW w:w="1701" w:type="dxa"/>
            <w:tcBorders>
              <w:top w:val="single" w:sz="4" w:space="0" w:color="auto"/>
              <w:left w:val="nil"/>
              <w:bottom w:val="nil"/>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Interpretasi</w:t>
            </w:r>
          </w:p>
        </w:tc>
      </w:tr>
      <w:tr w:rsidR="00FF2280" w:rsidRPr="0081355D" w:rsidTr="00CD21C9">
        <w:trPr>
          <w:trHeight w:val="315"/>
        </w:trPr>
        <w:tc>
          <w:tcPr>
            <w:tcW w:w="1999" w:type="dxa"/>
            <w:tcBorders>
              <w:top w:val="single" w:sz="4" w:space="0" w:color="auto"/>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47 </w:t>
            </w:r>
            <w:r>
              <w:rPr>
                <w:rFonts w:ascii="Times New Roman" w:hAnsi="Times New Roman" w:cs="Times New Roman"/>
                <w:sz w:val="24"/>
                <w:szCs w:val="24"/>
              </w:rPr>
              <w:t>–</w:t>
            </w:r>
            <w:r w:rsidRPr="00EC6903">
              <w:rPr>
                <w:rFonts w:ascii="Times New Roman" w:hAnsi="Times New Roman" w:cs="Times New Roman"/>
                <w:sz w:val="24"/>
                <w:szCs w:val="24"/>
              </w:rPr>
              <w:t xml:space="preserve"> 54</w:t>
            </w:r>
          </w:p>
        </w:tc>
        <w:tc>
          <w:tcPr>
            <w:tcW w:w="1403" w:type="dxa"/>
            <w:tcBorders>
              <w:top w:val="single" w:sz="4" w:space="0" w:color="auto"/>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7</w:t>
            </w:r>
          </w:p>
        </w:tc>
        <w:tc>
          <w:tcPr>
            <w:tcW w:w="1417" w:type="dxa"/>
            <w:tcBorders>
              <w:top w:val="single" w:sz="4" w:space="0" w:color="auto"/>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14</w:t>
            </w:r>
          </w:p>
        </w:tc>
        <w:tc>
          <w:tcPr>
            <w:tcW w:w="1701" w:type="dxa"/>
            <w:tcBorders>
              <w:top w:val="single" w:sz="4" w:space="0" w:color="auto"/>
              <w:left w:val="nil"/>
              <w:bottom w:val="nil"/>
              <w:right w:val="single" w:sz="4" w:space="0" w:color="auto"/>
            </w:tcBorders>
            <w:shd w:val="clear" w:color="auto" w:fill="auto"/>
            <w:noWrap/>
            <w:vAlign w:val="bottom"/>
          </w:tcPr>
          <w:p w:rsidR="00FF2280" w:rsidRPr="004B1370" w:rsidRDefault="00FF2280" w:rsidP="00FD0E6F">
            <w:pPr>
              <w:spacing w:after="0" w:line="25" w:lineRule="atLeast"/>
              <w:jc w:val="center"/>
              <w:rPr>
                <w:rFonts w:ascii="Times New Roman" w:hAnsi="Times New Roman" w:cs="Times New Roman"/>
                <w:sz w:val="24"/>
                <w:szCs w:val="24"/>
                <w:lang w:val="id-ID"/>
              </w:rPr>
            </w:pPr>
            <w:r w:rsidRPr="0081355D">
              <w:rPr>
                <w:rFonts w:ascii="Times New Roman" w:hAnsi="Times New Roman" w:cs="Times New Roman"/>
                <w:sz w:val="24"/>
                <w:szCs w:val="24"/>
              </w:rPr>
              <w:t>Sangat Rendah</w:t>
            </w:r>
          </w:p>
        </w:tc>
      </w:tr>
      <w:tr w:rsidR="00FF2280" w:rsidRPr="0081355D" w:rsidTr="00CD21C9">
        <w:trPr>
          <w:trHeight w:val="315"/>
        </w:trPr>
        <w:tc>
          <w:tcPr>
            <w:tcW w:w="1999" w:type="dxa"/>
            <w:tcBorders>
              <w:top w:val="nil"/>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55 </w:t>
            </w:r>
            <w:r>
              <w:rPr>
                <w:rFonts w:ascii="Times New Roman" w:hAnsi="Times New Roman" w:cs="Times New Roman"/>
                <w:sz w:val="24"/>
                <w:szCs w:val="24"/>
              </w:rPr>
              <w:t>–</w:t>
            </w:r>
            <w:r w:rsidRPr="00EC6903">
              <w:rPr>
                <w:rFonts w:ascii="Times New Roman" w:hAnsi="Times New Roman" w:cs="Times New Roman"/>
                <w:sz w:val="24"/>
                <w:szCs w:val="24"/>
              </w:rPr>
              <w:t xml:space="preserve"> 62</w:t>
            </w:r>
          </w:p>
        </w:tc>
        <w:tc>
          <w:tcPr>
            <w:tcW w:w="1403" w:type="dxa"/>
            <w:tcBorders>
              <w:top w:val="nil"/>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w:t>
            </w:r>
          </w:p>
        </w:tc>
        <w:tc>
          <w:tcPr>
            <w:tcW w:w="1417" w:type="dxa"/>
            <w:tcBorders>
              <w:top w:val="nil"/>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8</w:t>
            </w:r>
          </w:p>
        </w:tc>
        <w:tc>
          <w:tcPr>
            <w:tcW w:w="1701" w:type="dxa"/>
            <w:tcBorders>
              <w:top w:val="nil"/>
              <w:left w:val="nil"/>
              <w:bottom w:val="nil"/>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Rendah</w:t>
            </w:r>
          </w:p>
        </w:tc>
      </w:tr>
      <w:tr w:rsidR="00FF2280" w:rsidRPr="0081355D" w:rsidTr="00CD21C9">
        <w:trPr>
          <w:trHeight w:val="315"/>
        </w:trPr>
        <w:tc>
          <w:tcPr>
            <w:tcW w:w="1999" w:type="dxa"/>
            <w:tcBorders>
              <w:top w:val="nil"/>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63 </w:t>
            </w:r>
            <w:r>
              <w:rPr>
                <w:rFonts w:ascii="Times New Roman" w:hAnsi="Times New Roman" w:cs="Times New Roman"/>
                <w:sz w:val="24"/>
                <w:szCs w:val="24"/>
              </w:rPr>
              <w:t>–</w:t>
            </w:r>
            <w:r w:rsidRPr="00EC6903">
              <w:rPr>
                <w:rFonts w:ascii="Times New Roman" w:hAnsi="Times New Roman" w:cs="Times New Roman"/>
                <w:sz w:val="24"/>
                <w:szCs w:val="24"/>
              </w:rPr>
              <w:t xml:space="preserve"> 70</w:t>
            </w:r>
          </w:p>
        </w:tc>
        <w:tc>
          <w:tcPr>
            <w:tcW w:w="1403" w:type="dxa"/>
            <w:tcBorders>
              <w:top w:val="nil"/>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18</w:t>
            </w:r>
          </w:p>
        </w:tc>
        <w:tc>
          <w:tcPr>
            <w:tcW w:w="1417" w:type="dxa"/>
            <w:tcBorders>
              <w:top w:val="nil"/>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37</w:t>
            </w:r>
          </w:p>
        </w:tc>
        <w:tc>
          <w:tcPr>
            <w:tcW w:w="1701" w:type="dxa"/>
            <w:tcBorders>
              <w:top w:val="nil"/>
              <w:left w:val="nil"/>
              <w:bottom w:val="nil"/>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Kurang</w:t>
            </w:r>
          </w:p>
        </w:tc>
      </w:tr>
      <w:tr w:rsidR="00FF2280" w:rsidRPr="0081355D" w:rsidTr="00CD21C9">
        <w:trPr>
          <w:trHeight w:val="315"/>
        </w:trPr>
        <w:tc>
          <w:tcPr>
            <w:tcW w:w="1999" w:type="dxa"/>
            <w:tcBorders>
              <w:top w:val="nil"/>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71 </w:t>
            </w:r>
            <w:r>
              <w:rPr>
                <w:rFonts w:ascii="Times New Roman" w:hAnsi="Times New Roman" w:cs="Times New Roman"/>
                <w:sz w:val="24"/>
                <w:szCs w:val="24"/>
              </w:rPr>
              <w:t>–</w:t>
            </w:r>
            <w:r w:rsidRPr="00EC6903">
              <w:rPr>
                <w:rFonts w:ascii="Times New Roman" w:hAnsi="Times New Roman" w:cs="Times New Roman"/>
                <w:sz w:val="24"/>
                <w:szCs w:val="24"/>
              </w:rPr>
              <w:t xml:space="preserve"> 78</w:t>
            </w:r>
          </w:p>
        </w:tc>
        <w:tc>
          <w:tcPr>
            <w:tcW w:w="1403" w:type="dxa"/>
            <w:tcBorders>
              <w:top w:val="nil"/>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14</w:t>
            </w:r>
          </w:p>
        </w:tc>
        <w:tc>
          <w:tcPr>
            <w:tcW w:w="1417" w:type="dxa"/>
            <w:tcBorders>
              <w:top w:val="nil"/>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29</w:t>
            </w:r>
          </w:p>
        </w:tc>
        <w:tc>
          <w:tcPr>
            <w:tcW w:w="1701" w:type="dxa"/>
            <w:tcBorders>
              <w:top w:val="nil"/>
              <w:left w:val="nil"/>
              <w:bottom w:val="nil"/>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Sedang</w:t>
            </w:r>
          </w:p>
        </w:tc>
      </w:tr>
      <w:tr w:rsidR="00FF2280" w:rsidRPr="0081355D" w:rsidTr="00CD21C9">
        <w:trPr>
          <w:trHeight w:val="315"/>
        </w:trPr>
        <w:tc>
          <w:tcPr>
            <w:tcW w:w="1999" w:type="dxa"/>
            <w:tcBorders>
              <w:top w:val="nil"/>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 xml:space="preserve">79 </w:t>
            </w:r>
            <w:r>
              <w:rPr>
                <w:rFonts w:ascii="Times New Roman" w:hAnsi="Times New Roman" w:cs="Times New Roman"/>
                <w:sz w:val="24"/>
                <w:szCs w:val="24"/>
              </w:rPr>
              <w:t>–</w:t>
            </w:r>
            <w:r w:rsidRPr="00EC6903">
              <w:rPr>
                <w:rFonts w:ascii="Times New Roman" w:hAnsi="Times New Roman" w:cs="Times New Roman"/>
                <w:sz w:val="24"/>
                <w:szCs w:val="24"/>
              </w:rPr>
              <w:t xml:space="preserve"> 86</w:t>
            </w:r>
          </w:p>
        </w:tc>
        <w:tc>
          <w:tcPr>
            <w:tcW w:w="1403" w:type="dxa"/>
            <w:tcBorders>
              <w:top w:val="nil"/>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w:t>
            </w:r>
          </w:p>
        </w:tc>
        <w:tc>
          <w:tcPr>
            <w:tcW w:w="1417" w:type="dxa"/>
            <w:tcBorders>
              <w:top w:val="nil"/>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8</w:t>
            </w:r>
          </w:p>
        </w:tc>
        <w:tc>
          <w:tcPr>
            <w:tcW w:w="1701" w:type="dxa"/>
            <w:tcBorders>
              <w:top w:val="nil"/>
              <w:left w:val="nil"/>
              <w:bottom w:val="nil"/>
              <w:right w:val="single" w:sz="4" w:space="0" w:color="auto"/>
            </w:tcBorders>
            <w:shd w:val="clear" w:color="auto" w:fill="auto"/>
            <w:noWrap/>
            <w:vAlign w:val="bottom"/>
          </w:tcPr>
          <w:p w:rsidR="00FF2280" w:rsidRPr="004024AA" w:rsidRDefault="00FF2280" w:rsidP="00FD0E6F">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FF2280" w:rsidRPr="0081355D" w:rsidTr="00CD21C9">
        <w:trPr>
          <w:trHeight w:val="315"/>
        </w:trPr>
        <w:tc>
          <w:tcPr>
            <w:tcW w:w="1999" w:type="dxa"/>
            <w:tcBorders>
              <w:top w:val="nil"/>
              <w:left w:val="single" w:sz="4" w:space="0" w:color="auto"/>
              <w:bottom w:val="nil"/>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87- 94</w:t>
            </w:r>
          </w:p>
        </w:tc>
        <w:tc>
          <w:tcPr>
            <w:tcW w:w="1403" w:type="dxa"/>
            <w:tcBorders>
              <w:top w:val="nil"/>
              <w:left w:val="single" w:sz="4" w:space="0" w:color="auto"/>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w:t>
            </w:r>
          </w:p>
        </w:tc>
        <w:tc>
          <w:tcPr>
            <w:tcW w:w="1417" w:type="dxa"/>
            <w:tcBorders>
              <w:top w:val="nil"/>
              <w:left w:val="nil"/>
              <w:bottom w:val="nil"/>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701" w:type="dxa"/>
            <w:tcBorders>
              <w:top w:val="nil"/>
              <w:left w:val="nil"/>
              <w:bottom w:val="nil"/>
              <w:right w:val="single" w:sz="4" w:space="0" w:color="auto"/>
            </w:tcBorders>
            <w:shd w:val="clear" w:color="auto" w:fill="auto"/>
            <w:noWrap/>
            <w:vAlign w:val="bottom"/>
          </w:tcPr>
          <w:p w:rsidR="00FF2280" w:rsidRPr="004024AA" w:rsidRDefault="00FF2280" w:rsidP="00FD0E6F">
            <w:pPr>
              <w:spacing w:after="0" w:line="25" w:lineRule="atLeast"/>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FF2280" w:rsidRPr="0081355D" w:rsidTr="00CD21C9">
        <w:trPr>
          <w:trHeight w:val="315"/>
        </w:trPr>
        <w:tc>
          <w:tcPr>
            <w:tcW w:w="1999" w:type="dxa"/>
            <w:tcBorders>
              <w:top w:val="nil"/>
              <w:left w:val="single" w:sz="4" w:space="0" w:color="auto"/>
              <w:bottom w:val="single" w:sz="4" w:space="0" w:color="auto"/>
              <w:right w:val="nil"/>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95 - 102</w:t>
            </w:r>
          </w:p>
        </w:tc>
        <w:tc>
          <w:tcPr>
            <w:tcW w:w="1403" w:type="dxa"/>
            <w:tcBorders>
              <w:top w:val="nil"/>
              <w:left w:val="single" w:sz="4" w:space="0" w:color="auto"/>
              <w:bottom w:val="single" w:sz="4" w:space="0" w:color="auto"/>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Sempurna</w:t>
            </w:r>
          </w:p>
        </w:tc>
      </w:tr>
      <w:tr w:rsidR="00FF2280" w:rsidRPr="0081355D" w:rsidTr="00CD21C9">
        <w:trPr>
          <w:trHeight w:val="315"/>
        </w:trPr>
        <w:tc>
          <w:tcPr>
            <w:tcW w:w="1999" w:type="dxa"/>
            <w:tcBorders>
              <w:top w:val="nil"/>
              <w:left w:val="single" w:sz="4" w:space="0" w:color="auto"/>
              <w:bottom w:val="single" w:sz="4" w:space="0" w:color="auto"/>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w:t>
            </w:r>
          </w:p>
        </w:tc>
        <w:tc>
          <w:tcPr>
            <w:tcW w:w="1403" w:type="dxa"/>
            <w:tcBorders>
              <w:top w:val="nil"/>
              <w:left w:val="nil"/>
              <w:bottom w:val="single" w:sz="4" w:space="0" w:color="auto"/>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49</w:t>
            </w:r>
          </w:p>
        </w:tc>
        <w:tc>
          <w:tcPr>
            <w:tcW w:w="1417" w:type="dxa"/>
            <w:tcBorders>
              <w:top w:val="nil"/>
              <w:left w:val="nil"/>
              <w:bottom w:val="single" w:sz="4" w:space="0" w:color="auto"/>
              <w:right w:val="single" w:sz="4" w:space="0" w:color="auto"/>
            </w:tcBorders>
            <w:shd w:val="clear" w:color="auto" w:fill="auto"/>
            <w:noWrap/>
            <w:vAlign w:val="bottom"/>
          </w:tcPr>
          <w:p w:rsidR="00FF2280" w:rsidRPr="00EC6903" w:rsidRDefault="00FF2280" w:rsidP="00FD0E6F">
            <w:pPr>
              <w:spacing w:after="0" w:line="240" w:lineRule="auto"/>
              <w:jc w:val="center"/>
              <w:rPr>
                <w:rFonts w:ascii="Times New Roman" w:hAnsi="Times New Roman" w:cs="Times New Roman"/>
                <w:sz w:val="24"/>
                <w:szCs w:val="24"/>
              </w:rPr>
            </w:pPr>
            <w:r w:rsidRPr="00EC6903">
              <w:rPr>
                <w:rFonts w:ascii="Times New Roman" w:hAnsi="Times New Roman" w:cs="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bottom"/>
          </w:tcPr>
          <w:p w:rsidR="00FF2280" w:rsidRPr="0081355D" w:rsidRDefault="00FF2280" w:rsidP="00FD0E6F">
            <w:pPr>
              <w:spacing w:after="0" w:line="25" w:lineRule="atLeast"/>
              <w:jc w:val="center"/>
              <w:rPr>
                <w:rFonts w:ascii="Times New Roman" w:hAnsi="Times New Roman" w:cs="Times New Roman"/>
                <w:sz w:val="24"/>
                <w:szCs w:val="24"/>
              </w:rPr>
            </w:pPr>
          </w:p>
        </w:tc>
      </w:tr>
    </w:tbl>
    <w:p w:rsidR="00FF2280" w:rsidRDefault="00FF2280" w:rsidP="00FD0E6F">
      <w:pPr>
        <w:spacing w:after="0" w:line="25" w:lineRule="atLeast"/>
        <w:ind w:firstLine="720"/>
        <w:jc w:val="both"/>
        <w:rPr>
          <w:rFonts w:ascii="Times New Roman" w:hAnsi="Times New Roman" w:cs="Times New Roman"/>
          <w:sz w:val="24"/>
          <w:szCs w:val="24"/>
          <w:lang w:val="id-ID"/>
        </w:rPr>
      </w:pPr>
    </w:p>
    <w:p w:rsidR="00EE0B9A" w:rsidRPr="001519F0" w:rsidRDefault="00EE0B9A" w:rsidP="00FD0E6F">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Tabel 4.1 </w:t>
      </w:r>
      <w:r w:rsidRPr="002D0271">
        <w:rPr>
          <w:rFonts w:ascii="Times New Roman" w:hAnsi="Times New Roman" w:cs="Times New Roman"/>
          <w:sz w:val="24"/>
          <w:szCs w:val="24"/>
        </w:rPr>
        <w:t>menunjukkan</w:t>
      </w:r>
      <w:r>
        <w:rPr>
          <w:rFonts w:ascii="Times New Roman" w:hAnsi="Times New Roman" w:cs="Times New Roman"/>
          <w:sz w:val="24"/>
          <w:szCs w:val="24"/>
          <w:lang w:val="id-ID"/>
        </w:rPr>
        <w:t xml:space="preserve"> distribusi frekuensi kelas interval pertama yaitu antara </w:t>
      </w:r>
      <w:r w:rsidR="001A0F9D">
        <w:rPr>
          <w:rFonts w:ascii="Times New Roman" w:hAnsi="Times New Roman" w:cs="Times New Roman"/>
          <w:sz w:val="24"/>
          <w:szCs w:val="24"/>
        </w:rPr>
        <w:t>47</w:t>
      </w:r>
      <w:r w:rsidR="00F36C7B" w:rsidRPr="00921C1B">
        <w:rPr>
          <w:rFonts w:ascii="Times New Roman" w:hAnsi="Times New Roman" w:cs="Times New Roman"/>
          <w:sz w:val="24"/>
          <w:szCs w:val="24"/>
          <w:lang w:val="id-ID"/>
        </w:rPr>
        <w:t xml:space="preserve"> – </w:t>
      </w:r>
      <w:r w:rsidR="001A0F9D">
        <w:rPr>
          <w:rFonts w:ascii="Times New Roman" w:hAnsi="Times New Roman" w:cs="Times New Roman"/>
          <w:sz w:val="24"/>
          <w:szCs w:val="24"/>
        </w:rPr>
        <w:t>54</w:t>
      </w:r>
      <w:r w:rsidR="00F36C7B">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sidR="00F36C7B">
        <w:rPr>
          <w:rFonts w:ascii="Times New Roman" w:hAnsi="Times New Roman" w:cs="Times New Roman"/>
          <w:sz w:val="24"/>
          <w:szCs w:val="24"/>
          <w:lang w:val="id-ID"/>
        </w:rPr>
        <w:t>Frekuensi</w:t>
      </w:r>
      <w:r>
        <w:rPr>
          <w:rFonts w:ascii="Times New Roman" w:hAnsi="Times New Roman" w:cs="Times New Roman"/>
          <w:sz w:val="24"/>
          <w:szCs w:val="24"/>
          <w:lang w:val="id-ID"/>
        </w:rPr>
        <w:t xml:space="preserve"> berjumlah </w:t>
      </w:r>
      <w:r w:rsidR="001A0F9D">
        <w:rPr>
          <w:rFonts w:ascii="Times New Roman" w:hAnsi="Times New Roman" w:cs="Times New Roman"/>
          <w:sz w:val="24"/>
          <w:szCs w:val="24"/>
        </w:rPr>
        <w:t>7</w:t>
      </w:r>
      <w:r w:rsidR="00B35237">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Merupakan </w:t>
      </w:r>
      <w:r w:rsidR="001A0F9D">
        <w:rPr>
          <w:rFonts w:ascii="Times New Roman" w:hAnsi="Times New Roman" w:cs="Times New Roman"/>
          <w:sz w:val="24"/>
          <w:szCs w:val="24"/>
        </w:rPr>
        <w:t>14%</w:t>
      </w:r>
      <w:r>
        <w:rPr>
          <w:rFonts w:ascii="Times New Roman" w:hAnsi="Times New Roman" w:cs="Times New Roman"/>
          <w:sz w:val="24"/>
          <w:szCs w:val="24"/>
          <w:lang w:val="id-ID"/>
        </w:rPr>
        <w:t xml:space="preserve"> dari jumlah </w:t>
      </w:r>
      <w:r>
        <w:rPr>
          <w:rFonts w:ascii="Times New Roman" w:hAnsi="Times New Roman" w:cs="Times New Roman"/>
          <w:sz w:val="24"/>
          <w:szCs w:val="24"/>
          <w:lang w:val="id-ID"/>
        </w:rPr>
        <w:lastRenderedPageBreak/>
        <w:t>responden. Kategori Sangat rendah.</w:t>
      </w:r>
      <w:r w:rsidR="007A56A6">
        <w:rPr>
          <w:rFonts w:ascii="Times New Roman" w:hAnsi="Times New Roman" w:cs="Times New Roman"/>
          <w:sz w:val="24"/>
          <w:szCs w:val="24"/>
        </w:rPr>
        <w:t xml:space="preserve"> </w:t>
      </w:r>
      <w:r>
        <w:rPr>
          <w:rFonts w:ascii="Times New Roman" w:hAnsi="Times New Roman" w:cs="Times New Roman"/>
          <w:sz w:val="24"/>
          <w:szCs w:val="24"/>
          <w:lang w:val="id-ID"/>
        </w:rPr>
        <w:t xml:space="preserve">Distribusi frekuensi kelas interval  </w:t>
      </w:r>
      <w:r w:rsidR="00B35237">
        <w:rPr>
          <w:rFonts w:ascii="Times New Roman" w:hAnsi="Times New Roman" w:cs="Times New Roman"/>
          <w:sz w:val="24"/>
          <w:szCs w:val="24"/>
          <w:lang w:val="id-ID"/>
        </w:rPr>
        <w:t xml:space="preserve">kedua </w:t>
      </w:r>
      <w:r>
        <w:rPr>
          <w:rFonts w:ascii="Times New Roman" w:hAnsi="Times New Roman" w:cs="Times New Roman"/>
          <w:sz w:val="24"/>
          <w:szCs w:val="24"/>
          <w:lang w:val="id-ID"/>
        </w:rPr>
        <w:t>yaitu antara</w:t>
      </w:r>
      <w:r w:rsidR="001A0F9D">
        <w:rPr>
          <w:rFonts w:ascii="Times New Roman" w:hAnsi="Times New Roman" w:cs="Times New Roman"/>
          <w:sz w:val="24"/>
          <w:szCs w:val="24"/>
        </w:rPr>
        <w:t xml:space="preserve"> 55 - 62</w:t>
      </w:r>
      <w:r w:rsidR="00F36C7B">
        <w:rPr>
          <w:rFonts w:ascii="Times New Roman" w:hAnsi="Times New Roman" w:cs="Times New Roman"/>
          <w:sz w:val="24"/>
          <w:szCs w:val="24"/>
          <w:lang w:val="id-ID"/>
        </w:rPr>
        <w:t>. Frekuensi</w:t>
      </w:r>
      <w:r>
        <w:rPr>
          <w:rFonts w:ascii="Times New Roman" w:hAnsi="Times New Roman" w:cs="Times New Roman"/>
          <w:sz w:val="24"/>
          <w:szCs w:val="24"/>
          <w:lang w:val="id-ID"/>
        </w:rPr>
        <w:t xml:space="preserve"> berjumlah </w:t>
      </w:r>
      <w:r w:rsidR="001A0F9D">
        <w:rPr>
          <w:rFonts w:ascii="Times New Roman" w:hAnsi="Times New Roman" w:cs="Times New Roman"/>
          <w:sz w:val="24"/>
          <w:szCs w:val="24"/>
        </w:rPr>
        <w:t>4</w:t>
      </w:r>
      <w:r w:rsidR="00B35237">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w:t>
      </w:r>
      <w:r w:rsidRPr="00FF123E">
        <w:rPr>
          <w:rFonts w:ascii="Times New Roman" w:hAnsi="Times New Roman" w:cs="Times New Roman"/>
          <w:sz w:val="24"/>
          <w:szCs w:val="24"/>
        </w:rPr>
        <w:t>Merupakan</w:t>
      </w:r>
      <w:r w:rsidR="001A0F9D">
        <w:rPr>
          <w:rFonts w:ascii="Times New Roman" w:hAnsi="Times New Roman" w:cs="Times New Roman"/>
          <w:sz w:val="24"/>
          <w:szCs w:val="24"/>
        </w:rPr>
        <w:t xml:space="preserve"> 8%</w:t>
      </w:r>
      <w:r>
        <w:rPr>
          <w:rFonts w:ascii="Times New Roman" w:hAnsi="Times New Roman" w:cs="Times New Roman"/>
          <w:sz w:val="24"/>
          <w:szCs w:val="24"/>
          <w:lang w:val="id-ID"/>
        </w:rPr>
        <w:t xml:space="preserve"> dari jumlah responden. Kategori </w:t>
      </w:r>
      <w:r w:rsidR="004024AA">
        <w:rPr>
          <w:rFonts w:ascii="Times New Roman" w:hAnsi="Times New Roman" w:cs="Times New Roman"/>
          <w:sz w:val="24"/>
          <w:szCs w:val="24"/>
          <w:lang w:val="id-ID"/>
        </w:rPr>
        <w:t>rendah</w:t>
      </w:r>
      <w:r>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Pr>
          <w:rFonts w:ascii="Times New Roman" w:hAnsi="Times New Roman" w:cs="Times New Roman"/>
          <w:sz w:val="24"/>
          <w:szCs w:val="24"/>
          <w:lang w:val="id-ID"/>
        </w:rPr>
        <w:t xml:space="preserve">Distribusi frekuensi kelas interval  </w:t>
      </w:r>
      <w:r w:rsidR="00B35237">
        <w:rPr>
          <w:rFonts w:ascii="Times New Roman" w:hAnsi="Times New Roman" w:cs="Times New Roman"/>
          <w:sz w:val="24"/>
          <w:szCs w:val="24"/>
          <w:lang w:val="id-ID"/>
        </w:rPr>
        <w:t xml:space="preserve">ketiga </w:t>
      </w:r>
      <w:r>
        <w:rPr>
          <w:rFonts w:ascii="Times New Roman" w:hAnsi="Times New Roman" w:cs="Times New Roman"/>
          <w:sz w:val="24"/>
          <w:szCs w:val="24"/>
          <w:lang w:val="id-ID"/>
        </w:rPr>
        <w:t xml:space="preserve">yaitu antara </w:t>
      </w:r>
      <w:r w:rsidR="001A0F9D">
        <w:rPr>
          <w:rFonts w:ascii="Times New Roman" w:hAnsi="Times New Roman" w:cs="Times New Roman"/>
          <w:sz w:val="24"/>
          <w:szCs w:val="24"/>
        </w:rPr>
        <w:t xml:space="preserve">63 – 70. </w:t>
      </w:r>
      <w:r w:rsidR="00F36C7B">
        <w:rPr>
          <w:rFonts w:ascii="Times New Roman" w:hAnsi="Times New Roman" w:cs="Times New Roman"/>
          <w:sz w:val="24"/>
          <w:szCs w:val="24"/>
          <w:lang w:val="id-ID"/>
        </w:rPr>
        <w:t>Frekuensi</w:t>
      </w:r>
      <w:r>
        <w:rPr>
          <w:rFonts w:ascii="Times New Roman" w:hAnsi="Times New Roman" w:cs="Times New Roman"/>
          <w:sz w:val="24"/>
          <w:szCs w:val="24"/>
          <w:lang w:val="id-ID"/>
        </w:rPr>
        <w:t xml:space="preserve"> berjumlah </w:t>
      </w:r>
      <w:r w:rsidR="001A0F9D">
        <w:rPr>
          <w:rFonts w:ascii="Times New Roman" w:hAnsi="Times New Roman" w:cs="Times New Roman"/>
          <w:sz w:val="24"/>
          <w:szCs w:val="24"/>
        </w:rPr>
        <w:t xml:space="preserve">18 </w:t>
      </w:r>
      <w:r w:rsidR="00B35237">
        <w:rPr>
          <w:rFonts w:ascii="Times New Roman" w:hAnsi="Times New Roman" w:cs="Times New Roman"/>
          <w:sz w:val="24"/>
          <w:szCs w:val="24"/>
          <w:lang w:val="id-ID"/>
        </w:rPr>
        <w:t>orang</w:t>
      </w:r>
      <w:r>
        <w:rPr>
          <w:rFonts w:ascii="Times New Roman" w:hAnsi="Times New Roman" w:cs="Times New Roman"/>
          <w:sz w:val="24"/>
          <w:szCs w:val="24"/>
          <w:lang w:val="id-ID"/>
        </w:rPr>
        <w:t xml:space="preserve">. Merupakan </w:t>
      </w:r>
      <w:r w:rsidR="001A0F9D">
        <w:rPr>
          <w:rFonts w:ascii="Times New Roman" w:hAnsi="Times New Roman" w:cs="Times New Roman"/>
          <w:sz w:val="24"/>
          <w:szCs w:val="24"/>
        </w:rPr>
        <w:t>37%</w:t>
      </w:r>
      <w:r>
        <w:rPr>
          <w:rFonts w:ascii="Times New Roman" w:hAnsi="Times New Roman" w:cs="Times New Roman"/>
          <w:sz w:val="24"/>
          <w:szCs w:val="24"/>
          <w:lang w:val="id-ID"/>
        </w:rPr>
        <w:t xml:space="preserve"> dari jumlah responden. Kategori </w:t>
      </w:r>
      <w:r w:rsidR="00B35237">
        <w:rPr>
          <w:rFonts w:ascii="Times New Roman" w:hAnsi="Times New Roman" w:cs="Times New Roman"/>
          <w:sz w:val="24"/>
          <w:szCs w:val="24"/>
          <w:lang w:val="id-ID"/>
        </w:rPr>
        <w:t>kurang</w:t>
      </w:r>
      <w:r>
        <w:rPr>
          <w:rFonts w:ascii="Times New Roman" w:hAnsi="Times New Roman" w:cs="Times New Roman"/>
          <w:sz w:val="24"/>
          <w:szCs w:val="24"/>
          <w:lang w:val="id-ID"/>
        </w:rPr>
        <w:t>.</w:t>
      </w:r>
    </w:p>
    <w:p w:rsidR="00EE0B9A" w:rsidRDefault="00EE0B9A" w:rsidP="00FD0E6F">
      <w:pPr>
        <w:spacing w:after="0" w:line="480" w:lineRule="auto"/>
        <w:ind w:left="284" w:firstLine="720"/>
        <w:jc w:val="both"/>
        <w:rPr>
          <w:rFonts w:ascii="Times New Roman" w:hAnsi="Times New Roman" w:cs="Times New Roman"/>
          <w:sz w:val="24"/>
          <w:szCs w:val="24"/>
          <w:lang w:val="id-ID"/>
        </w:rPr>
      </w:pPr>
      <w:r w:rsidRPr="00FF123E">
        <w:rPr>
          <w:rFonts w:ascii="Times New Roman" w:hAnsi="Times New Roman" w:cs="Times New Roman"/>
          <w:sz w:val="24"/>
          <w:szCs w:val="24"/>
        </w:rPr>
        <w:t>Distribusi</w:t>
      </w:r>
      <w:r w:rsidR="001A0F9D">
        <w:rPr>
          <w:rFonts w:ascii="Times New Roman" w:hAnsi="Times New Roman" w:cs="Times New Roman"/>
          <w:sz w:val="24"/>
          <w:szCs w:val="24"/>
          <w:lang w:val="id-ID"/>
        </w:rPr>
        <w:t xml:space="preserve"> frekuensi kelas interval</w:t>
      </w:r>
      <w:r w:rsidR="007A56A6">
        <w:rPr>
          <w:rFonts w:ascii="Times New Roman" w:hAnsi="Times New Roman" w:cs="Times New Roman"/>
          <w:sz w:val="24"/>
          <w:szCs w:val="24"/>
        </w:rPr>
        <w:t xml:space="preserve"> </w:t>
      </w:r>
      <w:r w:rsidR="00B35237">
        <w:rPr>
          <w:rFonts w:ascii="Times New Roman" w:hAnsi="Times New Roman" w:cs="Times New Roman"/>
          <w:sz w:val="24"/>
          <w:szCs w:val="24"/>
          <w:lang w:val="id-ID"/>
        </w:rPr>
        <w:t xml:space="preserve">keempat, </w:t>
      </w:r>
      <w:r>
        <w:rPr>
          <w:rFonts w:ascii="Times New Roman" w:hAnsi="Times New Roman" w:cs="Times New Roman"/>
          <w:sz w:val="24"/>
          <w:szCs w:val="24"/>
          <w:lang w:val="id-ID"/>
        </w:rPr>
        <w:t xml:space="preserve">yaitu antara </w:t>
      </w:r>
      <w:r w:rsidR="001A0F9D">
        <w:rPr>
          <w:rFonts w:ascii="Times New Roman" w:hAnsi="Times New Roman" w:cs="Times New Roman"/>
          <w:sz w:val="24"/>
          <w:szCs w:val="24"/>
        </w:rPr>
        <w:t>71 - 78</w:t>
      </w:r>
      <w:r w:rsidR="00F36C7B">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sidR="00F36C7B">
        <w:rPr>
          <w:rFonts w:ascii="Times New Roman" w:hAnsi="Times New Roman" w:cs="Times New Roman"/>
          <w:sz w:val="24"/>
          <w:szCs w:val="24"/>
          <w:lang w:val="id-ID"/>
        </w:rPr>
        <w:t>Frekuensi</w:t>
      </w:r>
      <w:r w:rsidR="001A0F9D">
        <w:rPr>
          <w:rFonts w:ascii="Times New Roman" w:hAnsi="Times New Roman" w:cs="Times New Roman"/>
          <w:sz w:val="24"/>
          <w:szCs w:val="24"/>
          <w:lang w:val="id-ID"/>
        </w:rPr>
        <w:t xml:space="preserve"> berjumlah</w:t>
      </w:r>
      <w:r w:rsidR="001A0F9D">
        <w:rPr>
          <w:rFonts w:ascii="Times New Roman" w:hAnsi="Times New Roman" w:cs="Times New Roman"/>
          <w:sz w:val="24"/>
          <w:szCs w:val="24"/>
        </w:rPr>
        <w:t xml:space="preserve"> 14 </w:t>
      </w:r>
      <w:r w:rsidR="00B35237">
        <w:rPr>
          <w:rFonts w:ascii="Times New Roman" w:hAnsi="Times New Roman" w:cs="Times New Roman"/>
          <w:sz w:val="24"/>
          <w:szCs w:val="24"/>
          <w:lang w:val="id-ID"/>
        </w:rPr>
        <w:t>orang</w:t>
      </w:r>
      <w:r>
        <w:rPr>
          <w:rFonts w:ascii="Times New Roman" w:hAnsi="Times New Roman" w:cs="Times New Roman"/>
          <w:sz w:val="24"/>
          <w:szCs w:val="24"/>
          <w:lang w:val="id-ID"/>
        </w:rPr>
        <w:t>. Merupakan</w:t>
      </w:r>
      <w:r w:rsidR="001A0F9D">
        <w:rPr>
          <w:rFonts w:ascii="Times New Roman" w:hAnsi="Times New Roman" w:cs="Times New Roman"/>
          <w:sz w:val="24"/>
          <w:szCs w:val="24"/>
        </w:rPr>
        <w:t xml:space="preserve"> 29%</w:t>
      </w:r>
      <w:r>
        <w:rPr>
          <w:rFonts w:ascii="Times New Roman" w:hAnsi="Times New Roman" w:cs="Times New Roman"/>
          <w:sz w:val="24"/>
          <w:szCs w:val="24"/>
          <w:lang w:val="id-ID"/>
        </w:rPr>
        <w:t xml:space="preserve"> dari jumlah responden. Kategori </w:t>
      </w:r>
      <w:r w:rsidR="00B35237">
        <w:rPr>
          <w:rFonts w:ascii="Times New Roman" w:hAnsi="Times New Roman" w:cs="Times New Roman"/>
          <w:sz w:val="24"/>
          <w:szCs w:val="24"/>
          <w:lang w:val="id-ID"/>
        </w:rPr>
        <w:t>sedang</w:t>
      </w:r>
      <w:r>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Pr>
          <w:rFonts w:ascii="Times New Roman" w:hAnsi="Times New Roman" w:cs="Times New Roman"/>
          <w:sz w:val="24"/>
          <w:szCs w:val="24"/>
          <w:lang w:val="id-ID"/>
        </w:rPr>
        <w:t xml:space="preserve">Distribusi frekuensi kelas interval  </w:t>
      </w:r>
      <w:r w:rsidR="00B35237">
        <w:rPr>
          <w:rFonts w:ascii="Times New Roman" w:hAnsi="Times New Roman" w:cs="Times New Roman"/>
          <w:sz w:val="24"/>
          <w:szCs w:val="24"/>
          <w:lang w:val="id-ID"/>
        </w:rPr>
        <w:t xml:space="preserve">kelima, </w:t>
      </w:r>
      <w:r>
        <w:rPr>
          <w:rFonts w:ascii="Times New Roman" w:hAnsi="Times New Roman" w:cs="Times New Roman"/>
          <w:sz w:val="24"/>
          <w:szCs w:val="24"/>
          <w:lang w:val="id-ID"/>
        </w:rPr>
        <w:t xml:space="preserve">yaitu antara </w:t>
      </w:r>
      <w:r w:rsidR="001A0F9D">
        <w:rPr>
          <w:rFonts w:ascii="Times New Roman" w:hAnsi="Times New Roman" w:cs="Times New Roman"/>
          <w:sz w:val="24"/>
          <w:szCs w:val="24"/>
        </w:rPr>
        <w:t>79 - 86</w:t>
      </w:r>
      <w:r w:rsidR="00F36C7B">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sidR="00F36C7B">
        <w:rPr>
          <w:rFonts w:ascii="Times New Roman" w:hAnsi="Times New Roman" w:cs="Times New Roman"/>
          <w:sz w:val="24"/>
          <w:szCs w:val="24"/>
          <w:lang w:val="id-ID"/>
        </w:rPr>
        <w:t>F</w:t>
      </w:r>
      <w:r>
        <w:rPr>
          <w:rFonts w:ascii="Times New Roman" w:hAnsi="Times New Roman" w:cs="Times New Roman"/>
          <w:sz w:val="24"/>
          <w:szCs w:val="24"/>
          <w:lang w:val="id-ID"/>
        </w:rPr>
        <w:t xml:space="preserve">rekuensinya berjumlah </w:t>
      </w:r>
      <w:r w:rsidR="001A0F9D">
        <w:rPr>
          <w:rFonts w:ascii="Times New Roman" w:hAnsi="Times New Roman" w:cs="Times New Roman"/>
          <w:sz w:val="24"/>
          <w:szCs w:val="24"/>
        </w:rPr>
        <w:t>4</w:t>
      </w:r>
      <w:r w:rsidR="00663B4D">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Merupakan </w:t>
      </w:r>
      <w:r w:rsidR="001A0F9D">
        <w:rPr>
          <w:rFonts w:ascii="Times New Roman" w:hAnsi="Times New Roman" w:cs="Times New Roman"/>
          <w:sz w:val="24"/>
          <w:szCs w:val="24"/>
        </w:rPr>
        <w:t>8%</w:t>
      </w:r>
      <w:r>
        <w:rPr>
          <w:rFonts w:ascii="Times New Roman" w:hAnsi="Times New Roman" w:cs="Times New Roman"/>
          <w:sz w:val="24"/>
          <w:szCs w:val="24"/>
          <w:lang w:val="id-ID"/>
        </w:rPr>
        <w:t xml:space="preserve"> dari jumlah responden. Kategori </w:t>
      </w:r>
      <w:r w:rsidR="004024AA">
        <w:rPr>
          <w:rFonts w:ascii="Times New Roman" w:hAnsi="Times New Roman" w:cs="Times New Roman"/>
          <w:sz w:val="24"/>
          <w:szCs w:val="24"/>
          <w:lang w:val="id-ID"/>
        </w:rPr>
        <w:t>tinggi</w:t>
      </w:r>
      <w:r>
        <w:rPr>
          <w:rFonts w:ascii="Times New Roman" w:hAnsi="Times New Roman" w:cs="Times New Roman"/>
          <w:sz w:val="24"/>
          <w:szCs w:val="24"/>
          <w:lang w:val="id-ID"/>
        </w:rPr>
        <w:t>.</w:t>
      </w:r>
      <w:r w:rsidR="007A56A6">
        <w:rPr>
          <w:rFonts w:ascii="Times New Roman" w:hAnsi="Times New Roman" w:cs="Times New Roman"/>
          <w:sz w:val="24"/>
          <w:szCs w:val="24"/>
        </w:rPr>
        <w:t xml:space="preserve"> </w:t>
      </w:r>
      <w:r>
        <w:rPr>
          <w:rFonts w:ascii="Times New Roman" w:hAnsi="Times New Roman" w:cs="Times New Roman"/>
          <w:sz w:val="24"/>
          <w:szCs w:val="24"/>
          <w:lang w:val="id-ID"/>
        </w:rPr>
        <w:t xml:space="preserve">Distribusi frekuensi kelas interval  </w:t>
      </w:r>
      <w:r w:rsidR="00663B4D">
        <w:rPr>
          <w:rFonts w:ascii="Times New Roman" w:hAnsi="Times New Roman" w:cs="Times New Roman"/>
          <w:sz w:val="24"/>
          <w:szCs w:val="24"/>
          <w:lang w:val="id-ID"/>
        </w:rPr>
        <w:t xml:space="preserve">keenam, </w:t>
      </w:r>
      <w:r>
        <w:rPr>
          <w:rFonts w:ascii="Times New Roman" w:hAnsi="Times New Roman" w:cs="Times New Roman"/>
          <w:sz w:val="24"/>
          <w:szCs w:val="24"/>
          <w:lang w:val="id-ID"/>
        </w:rPr>
        <w:t xml:space="preserve">yaitu antara </w:t>
      </w:r>
      <w:r w:rsidR="001A0F9D">
        <w:rPr>
          <w:rFonts w:ascii="Times New Roman" w:hAnsi="Times New Roman" w:cs="Times New Roman"/>
          <w:sz w:val="24"/>
          <w:szCs w:val="24"/>
        </w:rPr>
        <w:t>87 - 94</w:t>
      </w:r>
      <w:r w:rsidR="00F36C7B">
        <w:rPr>
          <w:rFonts w:ascii="Times New Roman" w:hAnsi="Times New Roman" w:cs="Times New Roman"/>
          <w:sz w:val="24"/>
          <w:szCs w:val="24"/>
          <w:lang w:val="id-ID"/>
        </w:rPr>
        <w:t>.Frekuensi</w:t>
      </w:r>
      <w:r>
        <w:rPr>
          <w:rFonts w:ascii="Times New Roman" w:hAnsi="Times New Roman" w:cs="Times New Roman"/>
          <w:sz w:val="24"/>
          <w:szCs w:val="24"/>
          <w:lang w:val="id-ID"/>
        </w:rPr>
        <w:t xml:space="preserve"> berjumlah </w:t>
      </w:r>
      <w:r w:rsidR="001A0F9D">
        <w:rPr>
          <w:rFonts w:ascii="Times New Roman" w:hAnsi="Times New Roman" w:cs="Times New Roman"/>
          <w:sz w:val="24"/>
          <w:szCs w:val="24"/>
        </w:rPr>
        <w:t>1</w:t>
      </w:r>
      <w:r w:rsidR="00663B4D">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Merupakan </w:t>
      </w:r>
      <w:r w:rsidR="001A0F9D">
        <w:rPr>
          <w:rFonts w:ascii="Times New Roman" w:hAnsi="Times New Roman" w:cs="Times New Roman"/>
          <w:sz w:val="24"/>
          <w:szCs w:val="24"/>
        </w:rPr>
        <w:t xml:space="preserve">2% </w:t>
      </w:r>
      <w:r>
        <w:rPr>
          <w:rFonts w:ascii="Times New Roman" w:hAnsi="Times New Roman" w:cs="Times New Roman"/>
          <w:sz w:val="24"/>
          <w:szCs w:val="24"/>
          <w:lang w:val="id-ID"/>
        </w:rPr>
        <w:t xml:space="preserve"> dari jumlah responden. Kategori </w:t>
      </w:r>
      <w:r w:rsidR="004024AA">
        <w:rPr>
          <w:rFonts w:ascii="Times New Roman" w:hAnsi="Times New Roman" w:cs="Times New Roman"/>
          <w:sz w:val="24"/>
          <w:szCs w:val="24"/>
          <w:lang w:val="id-ID"/>
        </w:rPr>
        <w:t>sangat tinggi</w:t>
      </w:r>
      <w:r>
        <w:rPr>
          <w:rFonts w:ascii="Times New Roman" w:hAnsi="Times New Roman" w:cs="Times New Roman"/>
          <w:sz w:val="24"/>
          <w:szCs w:val="24"/>
          <w:lang w:val="id-ID"/>
        </w:rPr>
        <w:t>.</w:t>
      </w:r>
      <w:r w:rsidR="00663B4D">
        <w:rPr>
          <w:rFonts w:ascii="Times New Roman" w:hAnsi="Times New Roman" w:cs="Times New Roman"/>
          <w:sz w:val="24"/>
          <w:szCs w:val="24"/>
          <w:lang w:val="id-ID"/>
        </w:rPr>
        <w:t xml:space="preserve"> Distribusi </w:t>
      </w:r>
      <w:r w:rsidR="00F36C7B">
        <w:rPr>
          <w:rFonts w:ascii="Times New Roman" w:hAnsi="Times New Roman" w:cs="Times New Roman"/>
          <w:sz w:val="24"/>
          <w:szCs w:val="24"/>
          <w:lang w:val="id-ID"/>
        </w:rPr>
        <w:t>frekuensi kelas interval  ketujuh</w:t>
      </w:r>
      <w:r w:rsidR="00C11DCF">
        <w:rPr>
          <w:rFonts w:ascii="Times New Roman" w:hAnsi="Times New Roman" w:cs="Times New Roman"/>
          <w:sz w:val="24"/>
          <w:szCs w:val="24"/>
          <w:lang w:val="id-ID"/>
        </w:rPr>
        <w:t xml:space="preserve">, yaitu antara </w:t>
      </w:r>
      <w:r w:rsidR="001A0F9D">
        <w:rPr>
          <w:rFonts w:ascii="Times New Roman" w:hAnsi="Times New Roman" w:cs="Times New Roman"/>
          <w:sz w:val="24"/>
          <w:szCs w:val="24"/>
        </w:rPr>
        <w:t>95 - 102</w:t>
      </w:r>
      <w:r w:rsidR="00C11DCF">
        <w:rPr>
          <w:rFonts w:ascii="Times New Roman" w:hAnsi="Times New Roman" w:cs="Times New Roman"/>
          <w:sz w:val="24"/>
          <w:szCs w:val="24"/>
          <w:lang w:val="id-ID"/>
        </w:rPr>
        <w:t xml:space="preserve">, frekuensinya berjumlah </w:t>
      </w:r>
      <w:r w:rsidR="001A0F9D">
        <w:rPr>
          <w:rFonts w:ascii="Times New Roman" w:hAnsi="Times New Roman" w:cs="Times New Roman"/>
          <w:sz w:val="24"/>
          <w:szCs w:val="24"/>
        </w:rPr>
        <w:t>1</w:t>
      </w:r>
      <w:r w:rsidR="00C11DCF">
        <w:rPr>
          <w:rFonts w:ascii="Times New Roman" w:hAnsi="Times New Roman" w:cs="Times New Roman"/>
          <w:sz w:val="24"/>
          <w:szCs w:val="24"/>
          <w:lang w:val="id-ID"/>
        </w:rPr>
        <w:t xml:space="preserve"> orang. Merupakan </w:t>
      </w:r>
      <w:r w:rsidR="001A0F9D">
        <w:rPr>
          <w:rFonts w:ascii="Times New Roman" w:hAnsi="Times New Roman" w:cs="Times New Roman"/>
          <w:sz w:val="24"/>
          <w:szCs w:val="24"/>
        </w:rPr>
        <w:t>2%</w:t>
      </w:r>
      <w:r w:rsidR="00663B4D">
        <w:rPr>
          <w:rFonts w:ascii="Times New Roman" w:hAnsi="Times New Roman" w:cs="Times New Roman"/>
          <w:sz w:val="24"/>
          <w:szCs w:val="24"/>
          <w:lang w:val="id-ID"/>
        </w:rPr>
        <w:t xml:space="preserve"> dari jumlah responden. Kategori </w:t>
      </w:r>
      <w:r w:rsidR="00663B4D" w:rsidRPr="001A0F9D">
        <w:rPr>
          <w:rFonts w:ascii="Times New Roman" w:hAnsi="Times New Roman" w:cs="Times New Roman"/>
          <w:sz w:val="24"/>
          <w:szCs w:val="24"/>
          <w:lang w:val="id-ID"/>
        </w:rPr>
        <w:t>sempurna</w:t>
      </w:r>
      <w:r w:rsidR="00663B4D">
        <w:rPr>
          <w:rFonts w:ascii="Times New Roman" w:hAnsi="Times New Roman" w:cs="Times New Roman"/>
          <w:sz w:val="24"/>
          <w:szCs w:val="24"/>
          <w:lang w:val="id-ID"/>
        </w:rPr>
        <w:t>.</w:t>
      </w:r>
    </w:p>
    <w:p w:rsidR="0081355D" w:rsidRPr="0081355D" w:rsidRDefault="00EC6903" w:rsidP="00FD0E6F">
      <w:pPr>
        <w:spacing w:after="0" w:line="25" w:lineRule="atLeast"/>
        <w:rPr>
          <w:rFonts w:ascii="Times New Roman" w:hAnsi="Times New Roman" w:cs="Times New Roman"/>
          <w:sz w:val="24"/>
          <w:szCs w:val="24"/>
        </w:rPr>
      </w:pPr>
      <w:r>
        <w:rPr>
          <w:noProof/>
        </w:rPr>
        <w:drawing>
          <wp:inline distT="0" distB="0" distL="0" distR="0">
            <wp:extent cx="4805045" cy="1440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5045" cy="1440815"/>
                    </a:xfrm>
                    <a:prstGeom prst="rect">
                      <a:avLst/>
                    </a:prstGeom>
                    <a:noFill/>
                    <a:ln>
                      <a:noFill/>
                    </a:ln>
                  </pic:spPr>
                </pic:pic>
              </a:graphicData>
            </a:graphic>
          </wp:inline>
        </w:drawing>
      </w:r>
    </w:p>
    <w:p w:rsidR="0081355D" w:rsidRPr="0081355D" w:rsidRDefault="00914A82" w:rsidP="00FD0E6F">
      <w:pPr>
        <w:spacing w:after="0" w:line="25" w:lineRule="atLeast"/>
        <w:jc w:val="center"/>
        <w:rPr>
          <w:rFonts w:ascii="Times New Roman" w:hAnsi="Times New Roman" w:cs="Times New Roman"/>
          <w:sz w:val="24"/>
          <w:szCs w:val="24"/>
        </w:rPr>
      </w:pPr>
      <w:r>
        <w:rPr>
          <w:rFonts w:ascii="Times New Roman" w:hAnsi="Times New Roman" w:cs="Times New Roman"/>
          <w:sz w:val="24"/>
          <w:szCs w:val="24"/>
        </w:rPr>
        <w:t>Gambar 4.1</w:t>
      </w:r>
    </w:p>
    <w:p w:rsidR="0081355D" w:rsidRPr="001A0F9D" w:rsidRDefault="0081355D" w:rsidP="00FD0E6F">
      <w:pPr>
        <w:spacing w:after="0" w:line="25" w:lineRule="atLeast"/>
        <w:jc w:val="center"/>
        <w:rPr>
          <w:rFonts w:ascii="Times New Roman" w:hAnsi="Times New Roman" w:cs="Times New Roman"/>
          <w:sz w:val="24"/>
          <w:szCs w:val="24"/>
        </w:rPr>
      </w:pPr>
      <w:r w:rsidRPr="0081355D">
        <w:rPr>
          <w:rFonts w:ascii="Times New Roman" w:hAnsi="Times New Roman" w:cs="Times New Roman"/>
          <w:sz w:val="24"/>
          <w:szCs w:val="24"/>
        </w:rPr>
        <w:t>Hist</w:t>
      </w:r>
      <w:r w:rsidR="00254503">
        <w:rPr>
          <w:rFonts w:ascii="Times New Roman" w:hAnsi="Times New Roman" w:cs="Times New Roman"/>
          <w:sz w:val="24"/>
          <w:szCs w:val="24"/>
        </w:rPr>
        <w:t xml:space="preserve">ogram Frekuensi </w:t>
      </w:r>
      <w:r w:rsidR="001A0F9D">
        <w:rPr>
          <w:rFonts w:ascii="Times New Roman" w:hAnsi="Times New Roman" w:cs="Times New Roman"/>
          <w:sz w:val="24"/>
          <w:szCs w:val="24"/>
        </w:rPr>
        <w:t>kepuasan kerja guru</w:t>
      </w:r>
    </w:p>
    <w:p w:rsidR="00A972F8" w:rsidRPr="00953E6F" w:rsidRDefault="00A972F8" w:rsidP="00FD0E6F">
      <w:pPr>
        <w:spacing w:after="0" w:line="25" w:lineRule="atLeast"/>
        <w:ind w:firstLine="720"/>
        <w:jc w:val="both"/>
        <w:rPr>
          <w:rFonts w:ascii="Times New Roman" w:hAnsi="Times New Roman" w:cs="Times New Roman"/>
          <w:sz w:val="24"/>
          <w:szCs w:val="24"/>
        </w:rPr>
      </w:pPr>
    </w:p>
    <w:p w:rsidR="00C11CF9" w:rsidRPr="007A56A6" w:rsidRDefault="00953E6F" w:rsidP="00FD0E6F">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Gambar 4.</w:t>
      </w:r>
      <w:r w:rsidR="00914A82">
        <w:rPr>
          <w:rFonts w:ascii="Times New Roman" w:hAnsi="Times New Roman" w:cs="Times New Roman"/>
          <w:sz w:val="24"/>
          <w:szCs w:val="24"/>
        </w:rPr>
        <w:t>1</w:t>
      </w:r>
      <w:r w:rsidR="00663B4D">
        <w:rPr>
          <w:rFonts w:ascii="Times New Roman" w:hAnsi="Times New Roman" w:cs="Times New Roman"/>
          <w:sz w:val="24"/>
          <w:szCs w:val="24"/>
          <w:lang w:val="id-ID"/>
        </w:rPr>
        <w:t xml:space="preserve"> menunjukkan histogram frekuen</w:t>
      </w:r>
      <w:r w:rsidR="002A0CA2">
        <w:rPr>
          <w:rFonts w:ascii="Times New Roman" w:hAnsi="Times New Roman" w:cs="Times New Roman"/>
          <w:sz w:val="24"/>
          <w:szCs w:val="24"/>
          <w:lang w:val="id-ID"/>
        </w:rPr>
        <w:t>s</w:t>
      </w:r>
      <w:r w:rsidR="00C11DCF">
        <w:rPr>
          <w:rFonts w:ascii="Times New Roman" w:hAnsi="Times New Roman" w:cs="Times New Roman"/>
          <w:sz w:val="24"/>
          <w:szCs w:val="24"/>
          <w:lang w:val="id-ID"/>
        </w:rPr>
        <w:t xml:space="preserve">i pertama batas nyata  antara </w:t>
      </w:r>
      <w:r w:rsidR="001A0F9D">
        <w:rPr>
          <w:rFonts w:ascii="Times New Roman" w:hAnsi="Times New Roman" w:cs="Times New Roman"/>
          <w:sz w:val="24"/>
          <w:szCs w:val="24"/>
        </w:rPr>
        <w:t>47,5 – 54,5</w:t>
      </w:r>
      <w:r w:rsidR="002B3AE7">
        <w:rPr>
          <w:rFonts w:ascii="Times New Roman" w:hAnsi="Times New Roman" w:cs="Times New Roman"/>
          <w:sz w:val="24"/>
          <w:szCs w:val="24"/>
          <w:lang w:val="id-ID"/>
        </w:rPr>
        <w:t xml:space="preserve">, frekuensinya berjumlah </w:t>
      </w:r>
      <w:r w:rsidR="001A0F9D">
        <w:rPr>
          <w:rFonts w:ascii="Times New Roman" w:hAnsi="Times New Roman" w:cs="Times New Roman"/>
          <w:sz w:val="24"/>
          <w:szCs w:val="24"/>
        </w:rPr>
        <w:t>7</w:t>
      </w:r>
      <w:r w:rsidR="00663B4D">
        <w:rPr>
          <w:rFonts w:ascii="Times New Roman" w:hAnsi="Times New Roman" w:cs="Times New Roman"/>
          <w:sz w:val="24"/>
          <w:szCs w:val="24"/>
          <w:lang w:val="id-ID"/>
        </w:rPr>
        <w:t xml:space="preserve"> orang. Histogram frekuensi kedua batas nyata antara</w:t>
      </w:r>
      <w:r w:rsidR="001A0F9D" w:rsidRPr="001A0F9D">
        <w:rPr>
          <w:rFonts w:ascii="Times New Roman" w:hAnsi="Times New Roman" w:cs="Times New Roman"/>
          <w:sz w:val="24"/>
          <w:szCs w:val="24"/>
        </w:rPr>
        <w:t>54,5 – 62,</w:t>
      </w:r>
      <w:r w:rsidR="00663B4D" w:rsidRPr="001A0F9D">
        <w:rPr>
          <w:rFonts w:ascii="Times New Roman" w:hAnsi="Times New Roman" w:cs="Times New Roman"/>
          <w:sz w:val="24"/>
          <w:szCs w:val="24"/>
          <w:lang w:val="id-ID"/>
        </w:rPr>
        <w:t>5</w:t>
      </w:r>
      <w:r w:rsidR="00663B4D">
        <w:rPr>
          <w:rFonts w:ascii="Times New Roman" w:hAnsi="Times New Roman" w:cs="Times New Roman"/>
          <w:sz w:val="24"/>
          <w:szCs w:val="24"/>
          <w:lang w:val="id-ID"/>
        </w:rPr>
        <w:t xml:space="preserve">, frekuensinya berjumlah </w:t>
      </w:r>
      <w:r w:rsidR="001A0F9D">
        <w:rPr>
          <w:rFonts w:ascii="Times New Roman" w:hAnsi="Times New Roman" w:cs="Times New Roman"/>
          <w:sz w:val="24"/>
          <w:szCs w:val="24"/>
        </w:rPr>
        <w:t>4</w:t>
      </w:r>
      <w:r w:rsidR="00663B4D">
        <w:rPr>
          <w:rFonts w:ascii="Times New Roman" w:hAnsi="Times New Roman" w:cs="Times New Roman"/>
          <w:sz w:val="24"/>
          <w:szCs w:val="24"/>
          <w:lang w:val="id-ID"/>
        </w:rPr>
        <w:t xml:space="preserve"> orang. Histogram frekuen</w:t>
      </w:r>
      <w:r w:rsidR="002A0CA2">
        <w:rPr>
          <w:rFonts w:ascii="Times New Roman" w:hAnsi="Times New Roman" w:cs="Times New Roman"/>
          <w:sz w:val="24"/>
          <w:szCs w:val="24"/>
          <w:lang w:val="id-ID"/>
        </w:rPr>
        <w:t>s</w:t>
      </w:r>
      <w:r w:rsidR="003A0D7B">
        <w:rPr>
          <w:rFonts w:ascii="Times New Roman" w:hAnsi="Times New Roman" w:cs="Times New Roman"/>
          <w:sz w:val="24"/>
          <w:szCs w:val="24"/>
          <w:lang w:val="id-ID"/>
        </w:rPr>
        <w:t>i</w:t>
      </w:r>
      <w:r w:rsidR="002B3AE7">
        <w:rPr>
          <w:rFonts w:ascii="Times New Roman" w:hAnsi="Times New Roman" w:cs="Times New Roman"/>
          <w:sz w:val="24"/>
          <w:szCs w:val="24"/>
          <w:lang w:val="id-ID"/>
        </w:rPr>
        <w:t xml:space="preserve"> ketiga batas nyata antara </w:t>
      </w:r>
      <w:r w:rsidR="000D4035">
        <w:rPr>
          <w:rFonts w:ascii="Times New Roman" w:hAnsi="Times New Roman" w:cs="Times New Roman"/>
          <w:sz w:val="24"/>
          <w:szCs w:val="24"/>
        </w:rPr>
        <w:t>62,5</w:t>
      </w:r>
      <w:r w:rsidR="002B3AE7">
        <w:rPr>
          <w:rFonts w:ascii="Times New Roman" w:hAnsi="Times New Roman" w:cs="Times New Roman"/>
          <w:sz w:val="24"/>
          <w:szCs w:val="24"/>
          <w:lang w:val="id-ID"/>
        </w:rPr>
        <w:t xml:space="preserve"> – </w:t>
      </w:r>
      <w:r w:rsidR="000D4035">
        <w:rPr>
          <w:rFonts w:ascii="Times New Roman" w:hAnsi="Times New Roman" w:cs="Times New Roman"/>
          <w:sz w:val="24"/>
          <w:szCs w:val="24"/>
        </w:rPr>
        <w:t>70</w:t>
      </w:r>
      <w:r w:rsidR="002A0CA2">
        <w:rPr>
          <w:rFonts w:ascii="Times New Roman" w:hAnsi="Times New Roman" w:cs="Times New Roman"/>
          <w:sz w:val="24"/>
          <w:szCs w:val="24"/>
          <w:lang w:val="id-ID"/>
        </w:rPr>
        <w:t>,5</w:t>
      </w:r>
      <w:r w:rsidR="002B3AE7">
        <w:rPr>
          <w:rFonts w:ascii="Times New Roman" w:hAnsi="Times New Roman" w:cs="Times New Roman"/>
          <w:sz w:val="24"/>
          <w:szCs w:val="24"/>
          <w:lang w:val="id-ID"/>
        </w:rPr>
        <w:t xml:space="preserve">, frekuensinya berjumlah </w:t>
      </w:r>
      <w:r w:rsidR="000D4035">
        <w:rPr>
          <w:rFonts w:ascii="Times New Roman" w:hAnsi="Times New Roman" w:cs="Times New Roman"/>
          <w:sz w:val="24"/>
          <w:szCs w:val="24"/>
        </w:rPr>
        <w:t>18</w:t>
      </w:r>
      <w:r w:rsidR="00663B4D">
        <w:rPr>
          <w:rFonts w:ascii="Times New Roman" w:hAnsi="Times New Roman" w:cs="Times New Roman"/>
          <w:sz w:val="24"/>
          <w:szCs w:val="24"/>
          <w:lang w:val="id-ID"/>
        </w:rPr>
        <w:t xml:space="preserve"> </w:t>
      </w:r>
      <w:r w:rsidR="00663B4D">
        <w:rPr>
          <w:rFonts w:ascii="Times New Roman" w:hAnsi="Times New Roman" w:cs="Times New Roman"/>
          <w:sz w:val="24"/>
          <w:szCs w:val="24"/>
          <w:lang w:val="id-ID"/>
        </w:rPr>
        <w:lastRenderedPageBreak/>
        <w:t>orang. Histogram frekue</w:t>
      </w:r>
      <w:r w:rsidR="002A0CA2">
        <w:rPr>
          <w:rFonts w:ascii="Times New Roman" w:hAnsi="Times New Roman" w:cs="Times New Roman"/>
          <w:sz w:val="24"/>
          <w:szCs w:val="24"/>
          <w:lang w:val="id-ID"/>
        </w:rPr>
        <w:t>n</w:t>
      </w:r>
      <w:r w:rsidR="002B3AE7">
        <w:rPr>
          <w:rFonts w:ascii="Times New Roman" w:hAnsi="Times New Roman" w:cs="Times New Roman"/>
          <w:sz w:val="24"/>
          <w:szCs w:val="24"/>
          <w:lang w:val="id-ID"/>
        </w:rPr>
        <w:t xml:space="preserve">si keempat batas nyata antara </w:t>
      </w:r>
      <w:r w:rsidR="000D4035">
        <w:rPr>
          <w:rFonts w:ascii="Times New Roman" w:hAnsi="Times New Roman" w:cs="Times New Roman"/>
          <w:sz w:val="24"/>
          <w:szCs w:val="24"/>
        </w:rPr>
        <w:t>70</w:t>
      </w:r>
      <w:r w:rsidR="002B3AE7">
        <w:rPr>
          <w:rFonts w:ascii="Times New Roman" w:hAnsi="Times New Roman" w:cs="Times New Roman"/>
          <w:sz w:val="24"/>
          <w:szCs w:val="24"/>
          <w:lang w:val="id-ID"/>
        </w:rPr>
        <w:t xml:space="preserve">,5 – </w:t>
      </w:r>
      <w:r w:rsidR="000D4035">
        <w:rPr>
          <w:rFonts w:ascii="Times New Roman" w:hAnsi="Times New Roman" w:cs="Times New Roman"/>
          <w:sz w:val="24"/>
          <w:szCs w:val="24"/>
        </w:rPr>
        <w:t>78</w:t>
      </w:r>
      <w:r w:rsidR="002B3AE7">
        <w:rPr>
          <w:rFonts w:ascii="Times New Roman" w:hAnsi="Times New Roman" w:cs="Times New Roman"/>
          <w:sz w:val="24"/>
          <w:szCs w:val="24"/>
          <w:lang w:val="id-ID"/>
        </w:rPr>
        <w:t xml:space="preserve">,5, frekuensinya berjumlah </w:t>
      </w:r>
      <w:r w:rsidR="000D4035">
        <w:rPr>
          <w:rFonts w:ascii="Times New Roman" w:hAnsi="Times New Roman" w:cs="Times New Roman"/>
          <w:sz w:val="24"/>
          <w:szCs w:val="24"/>
        </w:rPr>
        <w:t>14</w:t>
      </w:r>
      <w:r w:rsidR="00663B4D">
        <w:rPr>
          <w:rFonts w:ascii="Times New Roman" w:hAnsi="Times New Roman" w:cs="Times New Roman"/>
          <w:sz w:val="24"/>
          <w:szCs w:val="24"/>
          <w:lang w:val="id-ID"/>
        </w:rPr>
        <w:t xml:space="preserve"> orang. Histogram frekue</w:t>
      </w:r>
      <w:r w:rsidR="002A0CA2">
        <w:rPr>
          <w:rFonts w:ascii="Times New Roman" w:hAnsi="Times New Roman" w:cs="Times New Roman"/>
          <w:sz w:val="24"/>
          <w:szCs w:val="24"/>
          <w:lang w:val="id-ID"/>
        </w:rPr>
        <w:t>n</w:t>
      </w:r>
      <w:r w:rsidR="002B3AE7">
        <w:rPr>
          <w:rFonts w:ascii="Times New Roman" w:hAnsi="Times New Roman" w:cs="Times New Roman"/>
          <w:sz w:val="24"/>
          <w:szCs w:val="24"/>
          <w:lang w:val="id-ID"/>
        </w:rPr>
        <w:t xml:space="preserve">si kelima batas nyata antara </w:t>
      </w:r>
      <w:r w:rsidR="000D4035">
        <w:rPr>
          <w:rFonts w:ascii="Times New Roman" w:hAnsi="Times New Roman" w:cs="Times New Roman"/>
          <w:sz w:val="24"/>
          <w:szCs w:val="24"/>
        </w:rPr>
        <w:t>78</w:t>
      </w:r>
      <w:r w:rsidR="002A0CA2">
        <w:rPr>
          <w:rFonts w:ascii="Times New Roman" w:hAnsi="Times New Roman" w:cs="Times New Roman"/>
          <w:sz w:val="24"/>
          <w:szCs w:val="24"/>
          <w:lang w:val="id-ID"/>
        </w:rPr>
        <w:t xml:space="preserve">,5 – </w:t>
      </w:r>
      <w:r w:rsidR="000D4035">
        <w:rPr>
          <w:rFonts w:ascii="Times New Roman" w:hAnsi="Times New Roman" w:cs="Times New Roman"/>
          <w:sz w:val="24"/>
          <w:szCs w:val="24"/>
        </w:rPr>
        <w:t>86,</w:t>
      </w:r>
      <w:r w:rsidR="00663B4D">
        <w:rPr>
          <w:rFonts w:ascii="Times New Roman" w:hAnsi="Times New Roman" w:cs="Times New Roman"/>
          <w:sz w:val="24"/>
          <w:szCs w:val="24"/>
          <w:lang w:val="id-ID"/>
        </w:rPr>
        <w:t xml:space="preserve">5, </w:t>
      </w:r>
      <w:r w:rsidR="002B3AE7">
        <w:rPr>
          <w:rFonts w:ascii="Times New Roman" w:hAnsi="Times New Roman" w:cs="Times New Roman"/>
          <w:sz w:val="24"/>
          <w:szCs w:val="24"/>
          <w:lang w:val="id-ID"/>
        </w:rPr>
        <w:t xml:space="preserve">frekuensinya berjumlah </w:t>
      </w:r>
      <w:r w:rsidR="000D4035">
        <w:rPr>
          <w:rFonts w:ascii="Times New Roman" w:hAnsi="Times New Roman" w:cs="Times New Roman"/>
          <w:sz w:val="24"/>
          <w:szCs w:val="24"/>
        </w:rPr>
        <w:t>4</w:t>
      </w:r>
      <w:r w:rsidR="00663B4D">
        <w:rPr>
          <w:rFonts w:ascii="Times New Roman" w:hAnsi="Times New Roman" w:cs="Times New Roman"/>
          <w:sz w:val="24"/>
          <w:szCs w:val="24"/>
          <w:lang w:val="id-ID"/>
        </w:rPr>
        <w:t xml:space="preserve"> orang. Histogram frekuensi keenam batas </w:t>
      </w:r>
      <w:r w:rsidR="00F428B1">
        <w:rPr>
          <w:rFonts w:ascii="Times New Roman" w:hAnsi="Times New Roman" w:cs="Times New Roman"/>
          <w:sz w:val="24"/>
          <w:szCs w:val="24"/>
          <w:lang w:val="id-ID"/>
        </w:rPr>
        <w:t>y</w:t>
      </w:r>
      <w:r w:rsidR="002B3AE7">
        <w:rPr>
          <w:rFonts w:ascii="Times New Roman" w:hAnsi="Times New Roman" w:cs="Times New Roman"/>
          <w:sz w:val="24"/>
          <w:szCs w:val="24"/>
          <w:lang w:val="id-ID"/>
        </w:rPr>
        <w:t xml:space="preserve">nata antara </w:t>
      </w:r>
      <w:r w:rsidR="000D4035">
        <w:rPr>
          <w:rFonts w:ascii="Times New Roman" w:hAnsi="Times New Roman" w:cs="Times New Roman"/>
          <w:sz w:val="24"/>
          <w:szCs w:val="24"/>
        </w:rPr>
        <w:t>86</w:t>
      </w:r>
      <w:r w:rsidR="002B3AE7">
        <w:rPr>
          <w:rFonts w:ascii="Times New Roman" w:hAnsi="Times New Roman" w:cs="Times New Roman"/>
          <w:sz w:val="24"/>
          <w:szCs w:val="24"/>
          <w:lang w:val="id-ID"/>
        </w:rPr>
        <w:t xml:space="preserve">,5 – </w:t>
      </w:r>
      <w:r w:rsidR="000D4035">
        <w:rPr>
          <w:rFonts w:ascii="Times New Roman" w:hAnsi="Times New Roman" w:cs="Times New Roman"/>
          <w:sz w:val="24"/>
          <w:szCs w:val="24"/>
        </w:rPr>
        <w:t>94</w:t>
      </w:r>
      <w:r w:rsidR="002B3AE7">
        <w:rPr>
          <w:rFonts w:ascii="Times New Roman" w:hAnsi="Times New Roman" w:cs="Times New Roman"/>
          <w:sz w:val="24"/>
          <w:szCs w:val="24"/>
          <w:lang w:val="id-ID"/>
        </w:rPr>
        <w:t xml:space="preserve">,5 frekuensinya berjumlah </w:t>
      </w:r>
      <w:r w:rsidR="000D4035">
        <w:rPr>
          <w:rFonts w:ascii="Times New Roman" w:hAnsi="Times New Roman" w:cs="Times New Roman"/>
          <w:sz w:val="24"/>
          <w:szCs w:val="24"/>
        </w:rPr>
        <w:t>1</w:t>
      </w:r>
      <w:r w:rsidR="00663B4D">
        <w:rPr>
          <w:rFonts w:ascii="Times New Roman" w:hAnsi="Times New Roman" w:cs="Times New Roman"/>
          <w:sz w:val="24"/>
          <w:szCs w:val="24"/>
          <w:lang w:val="id-ID"/>
        </w:rPr>
        <w:t xml:space="preserve"> orang. Dan histogram frekue</w:t>
      </w:r>
      <w:r w:rsidR="002A0CA2">
        <w:rPr>
          <w:rFonts w:ascii="Times New Roman" w:hAnsi="Times New Roman" w:cs="Times New Roman"/>
          <w:sz w:val="24"/>
          <w:szCs w:val="24"/>
          <w:lang w:val="id-ID"/>
        </w:rPr>
        <w:t>n</w:t>
      </w:r>
      <w:r w:rsidR="002B3AE7">
        <w:rPr>
          <w:rFonts w:ascii="Times New Roman" w:hAnsi="Times New Roman" w:cs="Times New Roman"/>
          <w:sz w:val="24"/>
          <w:szCs w:val="24"/>
          <w:lang w:val="id-ID"/>
        </w:rPr>
        <w:t xml:space="preserve">si keenam batas nyata antara </w:t>
      </w:r>
      <w:r w:rsidR="000D4035">
        <w:rPr>
          <w:rFonts w:ascii="Times New Roman" w:hAnsi="Times New Roman" w:cs="Times New Roman"/>
          <w:sz w:val="24"/>
          <w:szCs w:val="24"/>
        </w:rPr>
        <w:t>94</w:t>
      </w:r>
      <w:r w:rsidR="002B3AE7">
        <w:rPr>
          <w:rFonts w:ascii="Times New Roman" w:hAnsi="Times New Roman" w:cs="Times New Roman"/>
          <w:sz w:val="24"/>
          <w:szCs w:val="24"/>
          <w:lang w:val="id-ID"/>
        </w:rPr>
        <w:t>,5 – 1</w:t>
      </w:r>
      <w:r w:rsidR="000D4035">
        <w:rPr>
          <w:rFonts w:ascii="Times New Roman" w:hAnsi="Times New Roman" w:cs="Times New Roman"/>
          <w:sz w:val="24"/>
          <w:szCs w:val="24"/>
        </w:rPr>
        <w:t>02</w:t>
      </w:r>
      <w:r w:rsidR="002B3AE7">
        <w:rPr>
          <w:rFonts w:ascii="Times New Roman" w:hAnsi="Times New Roman" w:cs="Times New Roman"/>
          <w:sz w:val="24"/>
          <w:szCs w:val="24"/>
          <w:lang w:val="id-ID"/>
        </w:rPr>
        <w:t xml:space="preserve">,5 frekuensinya berjumlah </w:t>
      </w:r>
      <w:r w:rsidR="000D4035">
        <w:rPr>
          <w:rFonts w:ascii="Times New Roman" w:hAnsi="Times New Roman" w:cs="Times New Roman"/>
          <w:sz w:val="24"/>
          <w:szCs w:val="24"/>
        </w:rPr>
        <w:t>1</w:t>
      </w:r>
      <w:r w:rsidR="00663B4D">
        <w:rPr>
          <w:rFonts w:ascii="Times New Roman" w:hAnsi="Times New Roman" w:cs="Times New Roman"/>
          <w:sz w:val="24"/>
          <w:szCs w:val="24"/>
          <w:lang w:val="id-ID"/>
        </w:rPr>
        <w:t xml:space="preserve"> orang. </w:t>
      </w:r>
      <w:r w:rsidR="007A56A6">
        <w:rPr>
          <w:rFonts w:ascii="Times New Roman" w:hAnsi="Times New Roman" w:cs="Times New Roman"/>
          <w:sz w:val="24"/>
          <w:szCs w:val="24"/>
        </w:rPr>
        <w:t xml:space="preserve">Maka dapat dijelaskan bahwa tabel distribusi frekuensi berasal dari sampel yang berdistribusi normal. </w:t>
      </w:r>
    </w:p>
    <w:p w:rsidR="0081355D" w:rsidRPr="0081355D" w:rsidRDefault="00556CF5" w:rsidP="00FD0E6F">
      <w:pPr>
        <w:numPr>
          <w:ilvl w:val="0"/>
          <w:numId w:val="40"/>
        </w:numPr>
        <w:tabs>
          <w:tab w:val="clear" w:pos="720"/>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Pengujian Persyaratan </w:t>
      </w:r>
      <w:r>
        <w:rPr>
          <w:rFonts w:ascii="Times New Roman" w:hAnsi="Times New Roman" w:cs="Times New Roman"/>
          <w:b/>
          <w:sz w:val="24"/>
          <w:szCs w:val="24"/>
          <w:lang w:val="id-ID"/>
        </w:rPr>
        <w:t>Analisis</w:t>
      </w:r>
    </w:p>
    <w:p w:rsidR="0081355D" w:rsidRPr="0081355D" w:rsidRDefault="0081355D" w:rsidP="00FD0E6F">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Pengujian hipotesis dalam penelitian ini menggunakan analisis regresi dan </w:t>
      </w:r>
      <w:r w:rsidRPr="00ED0572">
        <w:rPr>
          <w:rFonts w:ascii="Times New Roman" w:hAnsi="Times New Roman" w:cs="Times New Roman"/>
          <w:sz w:val="24"/>
          <w:szCs w:val="24"/>
          <w:lang w:val="id-ID"/>
        </w:rPr>
        <w:t>korelasi</w:t>
      </w:r>
      <w:r w:rsidRPr="0081355D">
        <w:rPr>
          <w:rFonts w:ascii="Times New Roman" w:hAnsi="Times New Roman" w:cs="Times New Roman"/>
          <w:sz w:val="24"/>
          <w:szCs w:val="24"/>
        </w:rPr>
        <w:t>. Sebelum pengujian dilakukan, perlu dilakukan  pengujian persyar</w:t>
      </w:r>
      <w:r w:rsidR="002E4ADC">
        <w:rPr>
          <w:rFonts w:ascii="Times New Roman" w:hAnsi="Times New Roman" w:cs="Times New Roman"/>
          <w:sz w:val="24"/>
          <w:szCs w:val="24"/>
        </w:rPr>
        <w:t>a</w:t>
      </w:r>
      <w:r w:rsidRPr="0081355D">
        <w:rPr>
          <w:rFonts w:ascii="Times New Roman" w:hAnsi="Times New Roman" w:cs="Times New Roman"/>
          <w:sz w:val="24"/>
          <w:szCs w:val="24"/>
        </w:rPr>
        <w:t>tan statistik agar hasil analsis regresi dapat digunakan untuk memperoleh kesimpulan</w:t>
      </w:r>
      <w:r w:rsidR="00534607">
        <w:rPr>
          <w:rFonts w:ascii="Times New Roman" w:hAnsi="Times New Roman" w:cs="Times New Roman"/>
          <w:sz w:val="24"/>
          <w:szCs w:val="24"/>
        </w:rPr>
        <w:t xml:space="preserve"> yang dapat berlaku secara umum</w:t>
      </w:r>
      <w:r w:rsidRPr="0081355D">
        <w:rPr>
          <w:rFonts w:ascii="Times New Roman" w:hAnsi="Times New Roman" w:cs="Times New Roman"/>
          <w:sz w:val="24"/>
          <w:szCs w:val="24"/>
        </w:rPr>
        <w:t>. Uji persyar</w:t>
      </w:r>
      <w:r w:rsidR="000278ED">
        <w:rPr>
          <w:rFonts w:ascii="Times New Roman" w:hAnsi="Times New Roman" w:cs="Times New Roman"/>
          <w:sz w:val="24"/>
          <w:szCs w:val="24"/>
        </w:rPr>
        <w:t>a</w:t>
      </w:r>
      <w:r w:rsidRPr="0081355D">
        <w:rPr>
          <w:rFonts w:ascii="Times New Roman" w:hAnsi="Times New Roman" w:cs="Times New Roman"/>
          <w:sz w:val="24"/>
          <w:szCs w:val="24"/>
        </w:rPr>
        <w:t>tan yang dilakukan adalah uji normalitas.</w:t>
      </w:r>
    </w:p>
    <w:p w:rsidR="0081355D" w:rsidRPr="0081355D" w:rsidRDefault="0081355D" w:rsidP="00FD0E6F">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Uji normalitas dilakukan terhadap masing-masing variabel untuk mengetahui apakah data berdistribusi normal dengan menggunakan teknik galat taksiran Y atas X.</w:t>
      </w:r>
      <w:r w:rsidR="00F217BA">
        <w:rPr>
          <w:rFonts w:ascii="Times New Roman" w:hAnsi="Times New Roman" w:cs="Times New Roman"/>
          <w:sz w:val="24"/>
          <w:szCs w:val="24"/>
        </w:rPr>
        <w:t xml:space="preserve"> Dengan menggunakan teknik anal</w:t>
      </w:r>
      <w:r w:rsidRPr="0081355D">
        <w:rPr>
          <w:rFonts w:ascii="Times New Roman" w:hAnsi="Times New Roman" w:cs="Times New Roman"/>
          <w:sz w:val="24"/>
          <w:szCs w:val="24"/>
        </w:rPr>
        <w:t>isis tersebut, diperoleh nilai L</w:t>
      </w:r>
      <w:r w:rsidRPr="0081355D">
        <w:rPr>
          <w:rFonts w:ascii="Times New Roman" w:hAnsi="Times New Roman" w:cs="Times New Roman"/>
          <w:sz w:val="24"/>
          <w:szCs w:val="24"/>
          <w:vertAlign w:val="subscript"/>
        </w:rPr>
        <w:t>o</w:t>
      </w:r>
      <w:r w:rsidRPr="0081355D">
        <w:rPr>
          <w:rFonts w:ascii="Times New Roman" w:hAnsi="Times New Roman" w:cs="Times New Roman"/>
          <w:sz w:val="24"/>
          <w:szCs w:val="24"/>
        </w:rPr>
        <w:t xml:space="preserve"> kurang dari nilai L</w:t>
      </w:r>
      <w:r w:rsidRPr="0081355D">
        <w:rPr>
          <w:rFonts w:ascii="Times New Roman" w:hAnsi="Times New Roman" w:cs="Times New Roman"/>
          <w:sz w:val="24"/>
          <w:szCs w:val="24"/>
          <w:vertAlign w:val="subscript"/>
        </w:rPr>
        <w:t>t</w:t>
      </w:r>
      <w:r w:rsidRPr="0081355D">
        <w:rPr>
          <w:rFonts w:ascii="Times New Roman" w:hAnsi="Times New Roman" w:cs="Times New Roman"/>
          <w:sz w:val="24"/>
          <w:szCs w:val="24"/>
        </w:rPr>
        <w:t>.</w:t>
      </w:r>
      <w:r w:rsidR="00714378">
        <w:rPr>
          <w:rFonts w:ascii="Times New Roman" w:hAnsi="Times New Roman" w:cs="Times New Roman"/>
          <w:sz w:val="24"/>
          <w:szCs w:val="24"/>
          <w:lang w:val="id-ID"/>
        </w:rPr>
        <w:t xml:space="preserve"> Apabila Lo</w:t>
      </w:r>
      <w:r w:rsidR="00714378" w:rsidRPr="00714378">
        <w:rPr>
          <w:rFonts w:ascii="Times New Roman" w:hAnsi="Times New Roman" w:cs="Times New Roman"/>
          <w:sz w:val="24"/>
          <w:szCs w:val="24"/>
          <w:vertAlign w:val="subscript"/>
          <w:lang w:val="id-ID"/>
        </w:rPr>
        <w:t>hitung</w:t>
      </w:r>
      <w:r w:rsidR="00714378">
        <w:rPr>
          <w:rFonts w:ascii="Times New Roman" w:hAnsi="Times New Roman" w:cs="Times New Roman"/>
          <w:sz w:val="24"/>
          <w:szCs w:val="24"/>
          <w:lang w:val="id-ID"/>
        </w:rPr>
        <w:t>&lt; Lo</w:t>
      </w:r>
      <w:r w:rsidR="00714378" w:rsidRPr="00714378">
        <w:rPr>
          <w:rFonts w:ascii="Times New Roman" w:hAnsi="Times New Roman" w:cs="Times New Roman"/>
          <w:sz w:val="24"/>
          <w:szCs w:val="24"/>
          <w:vertAlign w:val="subscript"/>
          <w:lang w:val="id-ID"/>
        </w:rPr>
        <w:t>tabel</w:t>
      </w:r>
      <w:r w:rsidRPr="0081355D">
        <w:rPr>
          <w:rFonts w:ascii="Times New Roman" w:hAnsi="Times New Roman" w:cs="Times New Roman"/>
          <w:sz w:val="24"/>
          <w:szCs w:val="24"/>
        </w:rPr>
        <w:t xml:space="preserve">, dapat </w:t>
      </w:r>
      <w:r w:rsidR="007E12F4">
        <w:rPr>
          <w:rFonts w:ascii="Times New Roman" w:hAnsi="Times New Roman" w:cs="Times New Roman"/>
          <w:sz w:val="24"/>
          <w:szCs w:val="24"/>
        </w:rPr>
        <w:t xml:space="preserve">disimpulkan bahwa data </w:t>
      </w:r>
      <w:r w:rsidRPr="0081355D">
        <w:rPr>
          <w:rFonts w:ascii="Times New Roman" w:hAnsi="Times New Roman" w:cs="Times New Roman"/>
          <w:sz w:val="24"/>
          <w:szCs w:val="24"/>
        </w:rPr>
        <w:t xml:space="preserve">berdistribusi normal. Agar jelasnya hasil perhitungan uji normalitas dapat dilihat pada </w:t>
      </w:r>
      <w:r w:rsidR="00714378">
        <w:rPr>
          <w:rFonts w:ascii="Times New Roman" w:hAnsi="Times New Roman" w:cs="Times New Roman"/>
          <w:sz w:val="24"/>
          <w:szCs w:val="24"/>
        </w:rPr>
        <w:t>tabel 4.</w:t>
      </w:r>
      <w:r w:rsidR="00714378">
        <w:rPr>
          <w:rFonts w:ascii="Times New Roman" w:hAnsi="Times New Roman" w:cs="Times New Roman"/>
          <w:sz w:val="24"/>
          <w:szCs w:val="24"/>
          <w:lang w:val="id-ID"/>
        </w:rPr>
        <w:t>4</w:t>
      </w:r>
      <w:r w:rsidR="00534607">
        <w:rPr>
          <w:rFonts w:ascii="Times New Roman" w:hAnsi="Times New Roman" w:cs="Times New Roman"/>
          <w:sz w:val="24"/>
          <w:szCs w:val="24"/>
        </w:rPr>
        <w:t xml:space="preserve">sebagai </w:t>
      </w:r>
      <w:r w:rsidRPr="0081355D">
        <w:rPr>
          <w:rFonts w:ascii="Times New Roman" w:hAnsi="Times New Roman" w:cs="Times New Roman"/>
          <w:sz w:val="24"/>
          <w:szCs w:val="24"/>
        </w:rPr>
        <w:t>berikut:</w:t>
      </w:r>
    </w:p>
    <w:p w:rsidR="0081355D" w:rsidRPr="00714378" w:rsidRDefault="00714378" w:rsidP="00FD0E6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4</w:t>
      </w:r>
    </w:p>
    <w:p w:rsidR="00A972F8" w:rsidRPr="002F42EA" w:rsidRDefault="00F217BA" w:rsidP="00FD0E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Rangkum</w:t>
      </w:r>
      <w:r w:rsidR="0081355D" w:rsidRPr="0081355D">
        <w:rPr>
          <w:rFonts w:ascii="Times New Roman" w:hAnsi="Times New Roman" w:cs="Times New Roman"/>
          <w:sz w:val="24"/>
          <w:szCs w:val="24"/>
        </w:rPr>
        <w:t>an Analsis Uji Normalitas Data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292"/>
        <w:gridCol w:w="1669"/>
        <w:gridCol w:w="1673"/>
        <w:gridCol w:w="1444"/>
      </w:tblGrid>
      <w:tr w:rsidR="0081355D" w:rsidRPr="0081355D" w:rsidTr="00EE0B9A">
        <w:tc>
          <w:tcPr>
            <w:tcW w:w="851"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NO</w:t>
            </w:r>
          </w:p>
        </w:tc>
        <w:tc>
          <w:tcPr>
            <w:tcW w:w="2407"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Galat Taksiran</w:t>
            </w:r>
          </w:p>
        </w:tc>
        <w:tc>
          <w:tcPr>
            <w:tcW w:w="1754" w:type="dxa"/>
            <w:shd w:val="clear" w:color="auto" w:fill="auto"/>
          </w:tcPr>
          <w:p w:rsidR="0081355D" w:rsidRPr="00714378" w:rsidRDefault="0081355D" w:rsidP="00FD0E6F">
            <w:pPr>
              <w:spacing w:after="0" w:line="360" w:lineRule="auto"/>
              <w:jc w:val="center"/>
              <w:rPr>
                <w:rFonts w:ascii="Times New Roman" w:hAnsi="Times New Roman" w:cs="Times New Roman"/>
                <w:sz w:val="24"/>
                <w:szCs w:val="24"/>
                <w:lang w:val="id-ID"/>
              </w:rPr>
            </w:pPr>
            <w:r w:rsidRPr="0081355D">
              <w:rPr>
                <w:rFonts w:ascii="Times New Roman" w:hAnsi="Times New Roman" w:cs="Times New Roman"/>
                <w:sz w:val="24"/>
                <w:szCs w:val="24"/>
              </w:rPr>
              <w:t>L</w:t>
            </w:r>
            <w:r w:rsidR="00714378">
              <w:rPr>
                <w:rFonts w:ascii="Times New Roman" w:hAnsi="Times New Roman" w:cs="Times New Roman"/>
                <w:sz w:val="24"/>
                <w:szCs w:val="24"/>
                <w:lang w:val="id-ID"/>
              </w:rPr>
              <w:t xml:space="preserve">o </w:t>
            </w:r>
            <w:r w:rsidR="00714378" w:rsidRPr="00714378">
              <w:rPr>
                <w:rFonts w:ascii="Times New Roman" w:hAnsi="Times New Roman" w:cs="Times New Roman"/>
                <w:sz w:val="24"/>
                <w:szCs w:val="24"/>
                <w:vertAlign w:val="subscript"/>
                <w:lang w:val="id-ID"/>
              </w:rPr>
              <w:t>hitung</w:t>
            </w:r>
          </w:p>
        </w:tc>
        <w:tc>
          <w:tcPr>
            <w:tcW w:w="1755" w:type="dxa"/>
            <w:shd w:val="clear" w:color="auto" w:fill="auto"/>
          </w:tcPr>
          <w:p w:rsidR="0081355D" w:rsidRPr="00714378" w:rsidRDefault="0081355D" w:rsidP="00FD0E6F">
            <w:pPr>
              <w:spacing w:after="0" w:line="360" w:lineRule="auto"/>
              <w:jc w:val="center"/>
              <w:rPr>
                <w:rFonts w:ascii="Times New Roman" w:hAnsi="Times New Roman" w:cs="Times New Roman"/>
                <w:sz w:val="24"/>
                <w:szCs w:val="24"/>
                <w:lang w:val="id-ID"/>
              </w:rPr>
            </w:pPr>
            <w:r w:rsidRPr="0081355D">
              <w:rPr>
                <w:rFonts w:ascii="Times New Roman" w:hAnsi="Times New Roman" w:cs="Times New Roman"/>
                <w:sz w:val="24"/>
                <w:szCs w:val="24"/>
              </w:rPr>
              <w:t>L</w:t>
            </w:r>
            <w:r w:rsidR="00714378">
              <w:rPr>
                <w:rFonts w:ascii="Times New Roman" w:hAnsi="Times New Roman" w:cs="Times New Roman"/>
                <w:sz w:val="24"/>
                <w:szCs w:val="24"/>
                <w:lang w:val="id-ID"/>
              </w:rPr>
              <w:t>o</w:t>
            </w:r>
            <w:r w:rsidRPr="00714378">
              <w:rPr>
                <w:rFonts w:ascii="Times New Roman" w:hAnsi="Times New Roman" w:cs="Times New Roman"/>
                <w:sz w:val="24"/>
                <w:szCs w:val="24"/>
                <w:vertAlign w:val="subscript"/>
              </w:rPr>
              <w:t>t</w:t>
            </w:r>
            <w:r w:rsidR="00714378" w:rsidRPr="00714378">
              <w:rPr>
                <w:rFonts w:ascii="Times New Roman" w:hAnsi="Times New Roman" w:cs="Times New Roman"/>
                <w:sz w:val="24"/>
                <w:szCs w:val="24"/>
                <w:vertAlign w:val="subscript"/>
                <w:lang w:val="id-ID"/>
              </w:rPr>
              <w:t>abel</w:t>
            </w:r>
          </w:p>
        </w:tc>
        <w:tc>
          <w:tcPr>
            <w:tcW w:w="1455"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Keterangan</w:t>
            </w:r>
          </w:p>
        </w:tc>
      </w:tr>
      <w:tr w:rsidR="0081355D" w:rsidRPr="0081355D" w:rsidTr="00EE0B9A">
        <w:tc>
          <w:tcPr>
            <w:tcW w:w="851"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1</w:t>
            </w:r>
          </w:p>
        </w:tc>
        <w:tc>
          <w:tcPr>
            <w:tcW w:w="2407"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Y atas X</w:t>
            </w:r>
            <w:r w:rsidRPr="00714378">
              <w:rPr>
                <w:rFonts w:ascii="Times New Roman" w:hAnsi="Times New Roman" w:cs="Times New Roman"/>
                <w:sz w:val="24"/>
                <w:szCs w:val="24"/>
                <w:vertAlign w:val="subscript"/>
              </w:rPr>
              <w:t>1</w:t>
            </w:r>
          </w:p>
        </w:tc>
        <w:tc>
          <w:tcPr>
            <w:tcW w:w="1754" w:type="dxa"/>
            <w:shd w:val="clear" w:color="auto" w:fill="auto"/>
          </w:tcPr>
          <w:p w:rsidR="0081355D" w:rsidRPr="00196086" w:rsidRDefault="00196086"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0,0</w:t>
            </w:r>
            <w:r w:rsidR="00A84453">
              <w:rPr>
                <w:rFonts w:ascii="Times New Roman" w:hAnsi="Times New Roman" w:cs="Times New Roman"/>
                <w:sz w:val="24"/>
                <w:szCs w:val="24"/>
                <w:lang w:val="id-ID"/>
              </w:rPr>
              <w:t>71</w:t>
            </w:r>
          </w:p>
        </w:tc>
        <w:tc>
          <w:tcPr>
            <w:tcW w:w="1755" w:type="dxa"/>
            <w:shd w:val="clear" w:color="auto" w:fill="auto"/>
          </w:tcPr>
          <w:p w:rsidR="0081355D" w:rsidRPr="00A84453" w:rsidRDefault="00A84453"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0,1</w:t>
            </w:r>
            <w:r>
              <w:rPr>
                <w:rFonts w:ascii="Times New Roman" w:hAnsi="Times New Roman" w:cs="Times New Roman"/>
                <w:sz w:val="24"/>
                <w:szCs w:val="24"/>
                <w:lang w:val="id-ID"/>
              </w:rPr>
              <w:t>27</w:t>
            </w:r>
          </w:p>
        </w:tc>
        <w:tc>
          <w:tcPr>
            <w:tcW w:w="1455"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Normal</w:t>
            </w:r>
          </w:p>
        </w:tc>
      </w:tr>
      <w:tr w:rsidR="0081355D" w:rsidRPr="0081355D" w:rsidTr="00EE0B9A">
        <w:tc>
          <w:tcPr>
            <w:tcW w:w="851"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2</w:t>
            </w:r>
          </w:p>
        </w:tc>
        <w:tc>
          <w:tcPr>
            <w:tcW w:w="2407"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Y atas X</w:t>
            </w:r>
            <w:r w:rsidRPr="00714378">
              <w:rPr>
                <w:rFonts w:ascii="Times New Roman" w:hAnsi="Times New Roman" w:cs="Times New Roman"/>
                <w:sz w:val="24"/>
                <w:szCs w:val="24"/>
                <w:vertAlign w:val="subscript"/>
              </w:rPr>
              <w:t>2</w:t>
            </w:r>
          </w:p>
        </w:tc>
        <w:tc>
          <w:tcPr>
            <w:tcW w:w="1754" w:type="dxa"/>
            <w:shd w:val="clear" w:color="auto" w:fill="auto"/>
          </w:tcPr>
          <w:p w:rsidR="0081355D" w:rsidRPr="00DF6C04" w:rsidRDefault="00DF6C04"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A84453">
              <w:rPr>
                <w:rFonts w:ascii="Times New Roman" w:hAnsi="Times New Roman" w:cs="Times New Roman"/>
                <w:sz w:val="24"/>
                <w:szCs w:val="24"/>
                <w:lang w:val="id-ID"/>
              </w:rPr>
              <w:t>119</w:t>
            </w:r>
          </w:p>
        </w:tc>
        <w:tc>
          <w:tcPr>
            <w:tcW w:w="1755" w:type="dxa"/>
            <w:shd w:val="clear" w:color="auto" w:fill="auto"/>
          </w:tcPr>
          <w:p w:rsidR="0081355D" w:rsidRPr="00DF6C04" w:rsidRDefault="00DF6C04"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0,1</w:t>
            </w:r>
            <w:r w:rsidR="00A84453">
              <w:rPr>
                <w:rFonts w:ascii="Times New Roman" w:hAnsi="Times New Roman" w:cs="Times New Roman"/>
                <w:sz w:val="24"/>
                <w:szCs w:val="24"/>
                <w:lang w:val="id-ID"/>
              </w:rPr>
              <w:t>27</w:t>
            </w:r>
          </w:p>
        </w:tc>
        <w:tc>
          <w:tcPr>
            <w:tcW w:w="1455" w:type="dxa"/>
            <w:shd w:val="clear" w:color="auto" w:fill="auto"/>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Normal</w:t>
            </w:r>
          </w:p>
        </w:tc>
      </w:tr>
    </w:tbl>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t>Keterangan</w:t>
      </w:r>
    </w:p>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lastRenderedPageBreak/>
        <w:tab/>
        <w:t>Lo  =  Harga Mutlak terbesar</w:t>
      </w:r>
    </w:p>
    <w:p w:rsidR="00A96FF8" w:rsidRPr="002E4ADC"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t>Lt  =  Nilai kritis L untuk uji Lil</w:t>
      </w:r>
      <w:r w:rsidR="002E4ADC">
        <w:rPr>
          <w:rFonts w:ascii="Times New Roman" w:hAnsi="Times New Roman" w:cs="Times New Roman"/>
          <w:sz w:val="24"/>
          <w:szCs w:val="24"/>
        </w:rPr>
        <w:t>iefors dengan  α = 0,05 (tabel)</w:t>
      </w:r>
    </w:p>
    <w:p w:rsidR="00DF6C04" w:rsidRDefault="00DF6C04" w:rsidP="00FD0E6F">
      <w:pPr>
        <w:spacing w:after="0" w:line="480" w:lineRule="auto"/>
        <w:ind w:firstLine="720"/>
        <w:jc w:val="both"/>
        <w:rPr>
          <w:rFonts w:ascii="Times New Roman" w:hAnsi="Times New Roman" w:cs="Times New Roman"/>
          <w:sz w:val="24"/>
          <w:szCs w:val="24"/>
          <w:lang w:val="id-ID"/>
        </w:rPr>
      </w:pPr>
    </w:p>
    <w:p w:rsidR="002F42EA" w:rsidRDefault="00714378" w:rsidP="00FD0E6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id-ID"/>
        </w:rPr>
        <w:t>Tabel 4.4 Menunjukkan bahwa galat taksiran antara X</w:t>
      </w:r>
      <w:r w:rsidRPr="00714378">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sidR="00814F04">
        <w:rPr>
          <w:rFonts w:ascii="Times New Roman" w:hAnsi="Times New Roman" w:cs="Times New Roman"/>
          <w:sz w:val="24"/>
          <w:szCs w:val="24"/>
        </w:rPr>
        <w:t>motivasi berprestasi</w:t>
      </w:r>
      <w:r>
        <w:rPr>
          <w:rFonts w:ascii="Times New Roman" w:hAnsi="Times New Roman" w:cs="Times New Roman"/>
          <w:sz w:val="24"/>
          <w:szCs w:val="24"/>
          <w:lang w:val="id-ID"/>
        </w:rPr>
        <w:t>) terhadap variabel Y (</w:t>
      </w:r>
      <w:r w:rsidR="00814F04">
        <w:rPr>
          <w:rFonts w:ascii="Times New Roman" w:hAnsi="Times New Roman" w:cs="Times New Roman"/>
          <w:sz w:val="24"/>
          <w:szCs w:val="24"/>
        </w:rPr>
        <w:t>kepuasan kerja guru</w:t>
      </w:r>
      <w:r>
        <w:rPr>
          <w:rFonts w:ascii="Times New Roman" w:hAnsi="Times New Roman" w:cs="Times New Roman"/>
          <w:sz w:val="24"/>
          <w:szCs w:val="24"/>
          <w:lang w:val="id-ID"/>
        </w:rPr>
        <w:t>) diperoleh Lo</w:t>
      </w:r>
      <w:r w:rsidRPr="00714378">
        <w:rPr>
          <w:rFonts w:ascii="Times New Roman" w:hAnsi="Times New Roman" w:cs="Times New Roman"/>
          <w:sz w:val="24"/>
          <w:szCs w:val="24"/>
          <w:vertAlign w:val="subscript"/>
          <w:lang w:val="id-ID"/>
        </w:rPr>
        <w:t>hitung</w:t>
      </w:r>
      <w:r w:rsidR="00534607">
        <w:rPr>
          <w:rFonts w:ascii="Times New Roman" w:hAnsi="Times New Roman" w:cs="Times New Roman"/>
          <w:sz w:val="24"/>
          <w:szCs w:val="24"/>
          <w:lang w:val="id-ID"/>
        </w:rPr>
        <w:t xml:space="preserve"> = </w:t>
      </w:r>
      <w:r w:rsidR="00814F04">
        <w:rPr>
          <w:rFonts w:ascii="Times New Roman" w:hAnsi="Times New Roman" w:cs="Times New Roman"/>
          <w:sz w:val="24"/>
          <w:szCs w:val="24"/>
        </w:rPr>
        <w:t>0,071</w:t>
      </w:r>
      <w:r w:rsidR="00534607">
        <w:rPr>
          <w:rFonts w:ascii="Times New Roman" w:hAnsi="Times New Roman" w:cs="Times New Roman"/>
          <w:sz w:val="24"/>
          <w:szCs w:val="24"/>
          <w:lang w:val="id-ID"/>
        </w:rPr>
        <w:t>&lt; 0,1</w:t>
      </w:r>
      <w:r w:rsidR="00814F04">
        <w:rPr>
          <w:rFonts w:ascii="Times New Roman" w:hAnsi="Times New Roman" w:cs="Times New Roman"/>
          <w:sz w:val="24"/>
          <w:szCs w:val="24"/>
        </w:rPr>
        <w:t xml:space="preserve">27 </w:t>
      </w:r>
      <w:r w:rsidR="00814F04">
        <w:rPr>
          <w:rFonts w:ascii="Times New Roman" w:hAnsi="Times New Roman" w:cs="Times New Roman"/>
          <w:sz w:val="24"/>
          <w:szCs w:val="24"/>
          <w:lang w:val="id-ID"/>
        </w:rPr>
        <w:t>=</w:t>
      </w:r>
      <w:r>
        <w:rPr>
          <w:rFonts w:ascii="Times New Roman" w:hAnsi="Times New Roman" w:cs="Times New Roman"/>
          <w:sz w:val="24"/>
          <w:szCs w:val="24"/>
          <w:lang w:val="id-ID"/>
        </w:rPr>
        <w:t>Lo</w:t>
      </w:r>
      <w:r w:rsidRPr="0071437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Dengan demikian </w:t>
      </w:r>
      <w:r w:rsidR="007B7AEA">
        <w:rPr>
          <w:rFonts w:ascii="Times New Roman" w:hAnsi="Times New Roman" w:cs="Times New Roman"/>
          <w:sz w:val="24"/>
          <w:szCs w:val="24"/>
          <w:lang w:val="id-ID"/>
        </w:rPr>
        <w:t xml:space="preserve">distribusi </w:t>
      </w:r>
      <w:r>
        <w:rPr>
          <w:rFonts w:ascii="Times New Roman" w:hAnsi="Times New Roman" w:cs="Times New Roman"/>
          <w:sz w:val="24"/>
          <w:szCs w:val="24"/>
          <w:lang w:val="id-ID"/>
        </w:rPr>
        <w:t xml:space="preserve">data </w:t>
      </w:r>
      <w:r w:rsidR="00814F04">
        <w:rPr>
          <w:rFonts w:ascii="Times New Roman" w:hAnsi="Times New Roman" w:cs="Times New Roman"/>
          <w:sz w:val="24"/>
          <w:szCs w:val="24"/>
        </w:rPr>
        <w:t>motivasi berprestasi</w:t>
      </w:r>
      <w:r>
        <w:rPr>
          <w:rFonts w:ascii="Times New Roman" w:hAnsi="Times New Roman" w:cs="Times New Roman"/>
          <w:sz w:val="24"/>
          <w:szCs w:val="24"/>
          <w:lang w:val="id-ID"/>
        </w:rPr>
        <w:t xml:space="preserve"> bila dih</w:t>
      </w:r>
      <w:r w:rsidR="00254503">
        <w:rPr>
          <w:rFonts w:ascii="Times New Roman" w:hAnsi="Times New Roman" w:cs="Times New Roman"/>
          <w:sz w:val="24"/>
          <w:szCs w:val="24"/>
          <w:lang w:val="id-ID"/>
        </w:rPr>
        <w:t xml:space="preserve">ubungkan dengan </w:t>
      </w:r>
      <w:r w:rsidR="00814F04">
        <w:rPr>
          <w:rFonts w:ascii="Times New Roman" w:hAnsi="Times New Roman" w:cs="Times New Roman"/>
          <w:sz w:val="24"/>
          <w:szCs w:val="24"/>
        </w:rPr>
        <w:t>kepuasan kerja guru</w:t>
      </w:r>
      <w:r>
        <w:rPr>
          <w:rFonts w:ascii="Times New Roman" w:hAnsi="Times New Roman" w:cs="Times New Roman"/>
          <w:sz w:val="24"/>
          <w:szCs w:val="24"/>
          <w:lang w:val="id-ID"/>
        </w:rPr>
        <w:t xml:space="preserve"> berdistribusi normal. Tabel 4.4 jug</w:t>
      </w:r>
      <w:r w:rsidR="007B7AEA">
        <w:rPr>
          <w:rFonts w:ascii="Times New Roman" w:hAnsi="Times New Roman" w:cs="Times New Roman"/>
          <w:sz w:val="24"/>
          <w:szCs w:val="24"/>
          <w:lang w:val="id-ID"/>
        </w:rPr>
        <w:t>a</w:t>
      </w:r>
      <w:r>
        <w:rPr>
          <w:rFonts w:ascii="Times New Roman" w:hAnsi="Times New Roman" w:cs="Times New Roman"/>
          <w:sz w:val="24"/>
          <w:szCs w:val="24"/>
          <w:lang w:val="id-ID"/>
        </w:rPr>
        <w:t xml:space="preserve"> menunjukkan bahwa galat taksiran antara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sidR="00814F04">
        <w:rPr>
          <w:rFonts w:ascii="Times New Roman" w:hAnsi="Times New Roman" w:cs="Times New Roman"/>
          <w:sz w:val="24"/>
          <w:szCs w:val="24"/>
        </w:rPr>
        <w:t>sistem penghargaan</w:t>
      </w:r>
      <w:r>
        <w:rPr>
          <w:rFonts w:ascii="Times New Roman" w:hAnsi="Times New Roman" w:cs="Times New Roman"/>
          <w:sz w:val="24"/>
          <w:szCs w:val="24"/>
          <w:lang w:val="id-ID"/>
        </w:rPr>
        <w:t>) terha</w:t>
      </w:r>
      <w:r w:rsidR="00254503">
        <w:rPr>
          <w:rFonts w:ascii="Times New Roman" w:hAnsi="Times New Roman" w:cs="Times New Roman"/>
          <w:sz w:val="24"/>
          <w:szCs w:val="24"/>
          <w:lang w:val="id-ID"/>
        </w:rPr>
        <w:t>dap variabel Y (</w:t>
      </w:r>
      <w:r w:rsidR="00814F04">
        <w:rPr>
          <w:rFonts w:ascii="Times New Roman" w:hAnsi="Times New Roman" w:cs="Times New Roman"/>
          <w:sz w:val="24"/>
          <w:szCs w:val="24"/>
        </w:rPr>
        <w:t>kepuasan kerja guru</w:t>
      </w:r>
      <w:r>
        <w:rPr>
          <w:rFonts w:ascii="Times New Roman" w:hAnsi="Times New Roman" w:cs="Times New Roman"/>
          <w:sz w:val="24"/>
          <w:szCs w:val="24"/>
          <w:lang w:val="id-ID"/>
        </w:rPr>
        <w:t>) diperoleh Lo</w:t>
      </w:r>
      <w:r w:rsidRPr="00714378">
        <w:rPr>
          <w:rFonts w:ascii="Times New Roman" w:hAnsi="Times New Roman" w:cs="Times New Roman"/>
          <w:sz w:val="24"/>
          <w:szCs w:val="24"/>
          <w:vertAlign w:val="subscript"/>
          <w:lang w:val="id-ID"/>
        </w:rPr>
        <w:t>hitung</w:t>
      </w:r>
      <w:r w:rsidR="00534607">
        <w:rPr>
          <w:rFonts w:ascii="Times New Roman" w:hAnsi="Times New Roman" w:cs="Times New Roman"/>
          <w:sz w:val="24"/>
          <w:szCs w:val="24"/>
          <w:lang w:val="id-ID"/>
        </w:rPr>
        <w:t xml:space="preserve"> = </w:t>
      </w:r>
      <w:r w:rsidR="00DE52CF">
        <w:rPr>
          <w:rFonts w:ascii="Times New Roman" w:hAnsi="Times New Roman" w:cs="Times New Roman"/>
          <w:sz w:val="24"/>
          <w:szCs w:val="24"/>
        </w:rPr>
        <w:t>0,119</w:t>
      </w:r>
      <w:r w:rsidR="00534607">
        <w:rPr>
          <w:rFonts w:ascii="Times New Roman" w:hAnsi="Times New Roman" w:cs="Times New Roman"/>
          <w:sz w:val="24"/>
          <w:szCs w:val="24"/>
          <w:lang w:val="id-ID"/>
        </w:rPr>
        <w:t>&lt; 0,</w:t>
      </w:r>
      <w:r w:rsidR="00DE52CF">
        <w:rPr>
          <w:rFonts w:ascii="Times New Roman" w:hAnsi="Times New Roman" w:cs="Times New Roman"/>
          <w:sz w:val="24"/>
          <w:szCs w:val="24"/>
        </w:rPr>
        <w:t>127</w:t>
      </w:r>
      <w:r>
        <w:rPr>
          <w:rFonts w:ascii="Times New Roman" w:hAnsi="Times New Roman" w:cs="Times New Roman"/>
          <w:sz w:val="24"/>
          <w:szCs w:val="24"/>
          <w:lang w:val="id-ID"/>
        </w:rPr>
        <w:t xml:space="preserve"> = Lo</w:t>
      </w:r>
      <w:r w:rsidRPr="00714378">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Dengan demikian data</w:t>
      </w:r>
      <w:r w:rsidR="00DE52CF">
        <w:rPr>
          <w:rFonts w:ascii="Times New Roman" w:hAnsi="Times New Roman" w:cs="Times New Roman"/>
          <w:sz w:val="24"/>
          <w:szCs w:val="24"/>
          <w:lang w:val="id-ID"/>
        </w:rPr>
        <w:t xml:space="preserve"> distribusi</w:t>
      </w:r>
      <w:r w:rsidR="00DE52CF">
        <w:rPr>
          <w:rFonts w:ascii="Times New Roman" w:hAnsi="Times New Roman" w:cs="Times New Roman"/>
          <w:sz w:val="24"/>
          <w:szCs w:val="24"/>
        </w:rPr>
        <w:t xml:space="preserve"> sistem penghargaan </w:t>
      </w:r>
      <w:r>
        <w:rPr>
          <w:rFonts w:ascii="Times New Roman" w:hAnsi="Times New Roman" w:cs="Times New Roman"/>
          <w:sz w:val="24"/>
          <w:szCs w:val="24"/>
          <w:lang w:val="id-ID"/>
        </w:rPr>
        <w:t>bila dih</w:t>
      </w:r>
      <w:r w:rsidR="00254503">
        <w:rPr>
          <w:rFonts w:ascii="Times New Roman" w:hAnsi="Times New Roman" w:cs="Times New Roman"/>
          <w:sz w:val="24"/>
          <w:szCs w:val="24"/>
          <w:lang w:val="id-ID"/>
        </w:rPr>
        <w:t xml:space="preserve">ubungkan dengan </w:t>
      </w:r>
      <w:r w:rsidR="00DE52CF">
        <w:rPr>
          <w:rFonts w:ascii="Times New Roman" w:hAnsi="Times New Roman" w:cs="Times New Roman"/>
          <w:sz w:val="24"/>
          <w:szCs w:val="24"/>
        </w:rPr>
        <w:t>kepuasan kerja guru</w:t>
      </w:r>
      <w:r>
        <w:rPr>
          <w:rFonts w:ascii="Times New Roman" w:hAnsi="Times New Roman" w:cs="Times New Roman"/>
          <w:sz w:val="24"/>
          <w:szCs w:val="24"/>
          <w:lang w:val="id-ID"/>
        </w:rPr>
        <w:t xml:space="preserve"> berdistribusi normal. Dengan demikian ketiga data penelitian yaitu </w:t>
      </w:r>
      <w:r w:rsidR="00DE52CF">
        <w:rPr>
          <w:rFonts w:ascii="Times New Roman" w:hAnsi="Times New Roman" w:cs="Times New Roman"/>
          <w:sz w:val="24"/>
          <w:szCs w:val="24"/>
        </w:rPr>
        <w:t xml:space="preserve">motivasi berprestasi </w:t>
      </w:r>
      <w:r w:rsidR="002E4ADC">
        <w:rPr>
          <w:rFonts w:ascii="Times New Roman" w:hAnsi="Times New Roman" w:cs="Times New Roman"/>
          <w:sz w:val="24"/>
          <w:szCs w:val="24"/>
        </w:rPr>
        <w:t>dan</w:t>
      </w:r>
      <w:r w:rsidR="00DE52CF">
        <w:rPr>
          <w:rFonts w:ascii="Times New Roman" w:hAnsi="Times New Roman" w:cs="Times New Roman"/>
          <w:sz w:val="24"/>
          <w:szCs w:val="24"/>
        </w:rPr>
        <w:t xml:space="preserve"> sistem penghargaan</w:t>
      </w:r>
      <w:r w:rsidR="00F217BA">
        <w:rPr>
          <w:rFonts w:ascii="Times New Roman" w:hAnsi="Times New Roman" w:cs="Times New Roman"/>
          <w:sz w:val="24"/>
          <w:szCs w:val="24"/>
        </w:rPr>
        <w:t xml:space="preserve"> serta </w:t>
      </w:r>
      <w:r w:rsidR="00DE52CF">
        <w:rPr>
          <w:rFonts w:ascii="Times New Roman" w:hAnsi="Times New Roman" w:cs="Times New Roman"/>
          <w:sz w:val="24"/>
          <w:szCs w:val="24"/>
        </w:rPr>
        <w:t xml:space="preserve">kepuasan kerja guru </w:t>
      </w:r>
      <w:r w:rsidR="00254503">
        <w:rPr>
          <w:rFonts w:ascii="Times New Roman" w:hAnsi="Times New Roman" w:cs="Times New Roman"/>
          <w:sz w:val="24"/>
          <w:szCs w:val="24"/>
          <w:lang w:val="id-ID"/>
        </w:rPr>
        <w:t>berdistri</w:t>
      </w:r>
      <w:r>
        <w:rPr>
          <w:rFonts w:ascii="Times New Roman" w:hAnsi="Times New Roman" w:cs="Times New Roman"/>
          <w:sz w:val="24"/>
          <w:szCs w:val="24"/>
          <w:lang w:val="id-ID"/>
        </w:rPr>
        <w:t>busi normal.</w:t>
      </w:r>
    </w:p>
    <w:p w:rsidR="00FD0E6F" w:rsidRPr="00FD0E6F" w:rsidRDefault="00FD0E6F" w:rsidP="00FD0E6F">
      <w:pPr>
        <w:spacing w:after="0" w:line="240" w:lineRule="auto"/>
        <w:ind w:left="426" w:firstLine="720"/>
        <w:jc w:val="both"/>
        <w:rPr>
          <w:rFonts w:ascii="Times New Roman" w:hAnsi="Times New Roman" w:cs="Times New Roman"/>
          <w:sz w:val="24"/>
          <w:szCs w:val="24"/>
        </w:rPr>
      </w:pPr>
    </w:p>
    <w:p w:rsidR="0081355D" w:rsidRPr="0081355D" w:rsidRDefault="0081355D" w:rsidP="00FD0E6F">
      <w:pPr>
        <w:numPr>
          <w:ilvl w:val="0"/>
          <w:numId w:val="39"/>
        </w:numPr>
        <w:tabs>
          <w:tab w:val="clear" w:pos="720"/>
        </w:tabs>
        <w:spacing w:after="0" w:line="480" w:lineRule="auto"/>
        <w:ind w:left="426" w:hanging="426"/>
        <w:rPr>
          <w:rFonts w:ascii="Times New Roman" w:hAnsi="Times New Roman" w:cs="Times New Roman"/>
          <w:b/>
          <w:sz w:val="24"/>
          <w:szCs w:val="24"/>
        </w:rPr>
      </w:pPr>
      <w:r w:rsidRPr="0081355D">
        <w:rPr>
          <w:rFonts w:ascii="Times New Roman" w:hAnsi="Times New Roman" w:cs="Times New Roman"/>
          <w:b/>
          <w:sz w:val="24"/>
          <w:szCs w:val="24"/>
        </w:rPr>
        <w:t>Pengujian Hipotesis</w:t>
      </w:r>
    </w:p>
    <w:p w:rsidR="0081355D" w:rsidRPr="0081355D" w:rsidRDefault="0081355D" w:rsidP="00FD0E6F">
      <w:pPr>
        <w:spacing w:after="0" w:line="480" w:lineRule="auto"/>
        <w:ind w:firstLine="720"/>
        <w:jc w:val="both"/>
        <w:rPr>
          <w:rFonts w:ascii="Times New Roman" w:hAnsi="Times New Roman" w:cs="Times New Roman"/>
          <w:sz w:val="24"/>
          <w:szCs w:val="24"/>
        </w:rPr>
      </w:pPr>
      <w:r w:rsidRPr="0081355D">
        <w:rPr>
          <w:rFonts w:ascii="Times New Roman" w:hAnsi="Times New Roman" w:cs="Times New Roman"/>
          <w:sz w:val="24"/>
          <w:szCs w:val="24"/>
        </w:rPr>
        <w:t>Dalam penelitian ini terdapat tiga hipotesis yang diuji secara empirik. Ketiga hipotesis yang diuji sebagai berikut:</w:t>
      </w:r>
    </w:p>
    <w:p w:rsidR="007B7AEA" w:rsidRDefault="005E3B7B" w:rsidP="00FD0E6F">
      <w:pPr>
        <w:numPr>
          <w:ilvl w:val="0"/>
          <w:numId w:val="41"/>
        </w:numPr>
        <w:tabs>
          <w:tab w:val="clear" w:pos="2880"/>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id-ID"/>
        </w:rPr>
        <w:t>Pengaruh Motivasi Berprestasi</w:t>
      </w:r>
      <w:r w:rsidR="00C53F13">
        <w:rPr>
          <w:rFonts w:ascii="Times New Roman" w:hAnsi="Times New Roman" w:cs="Times New Roman"/>
          <w:b/>
          <w:bCs/>
          <w:sz w:val="24"/>
          <w:szCs w:val="24"/>
          <w:lang w:val="id-ID"/>
        </w:rPr>
        <w:t xml:space="preserve"> terhadap </w:t>
      </w:r>
      <w:r>
        <w:rPr>
          <w:rFonts w:ascii="Times New Roman" w:hAnsi="Times New Roman" w:cs="Times New Roman"/>
          <w:b/>
          <w:bCs/>
          <w:sz w:val="24"/>
          <w:szCs w:val="24"/>
          <w:lang w:val="id-ID"/>
        </w:rPr>
        <w:t>Kepuasan Kerja</w:t>
      </w:r>
      <w:r w:rsidR="009214CA">
        <w:rPr>
          <w:rFonts w:ascii="Times New Roman" w:hAnsi="Times New Roman" w:cs="Times New Roman"/>
          <w:b/>
          <w:bCs/>
          <w:sz w:val="24"/>
          <w:szCs w:val="24"/>
          <w:lang w:val="id-ID"/>
        </w:rPr>
        <w:t xml:space="preserve"> Guru</w:t>
      </w:r>
    </w:p>
    <w:p w:rsidR="007B7AEA" w:rsidRPr="0081355D" w:rsidRDefault="007B7AEA" w:rsidP="003D4C2A">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Hipotesis </w:t>
      </w:r>
      <w:r w:rsidR="001E2D60">
        <w:rPr>
          <w:rFonts w:ascii="Times New Roman" w:hAnsi="Times New Roman" w:cs="Times New Roman"/>
          <w:sz w:val="24"/>
          <w:szCs w:val="24"/>
        </w:rPr>
        <w:t>pertama</w:t>
      </w:r>
      <w:r w:rsidRPr="0081355D">
        <w:rPr>
          <w:rFonts w:ascii="Times New Roman" w:hAnsi="Times New Roman" w:cs="Times New Roman"/>
          <w:sz w:val="24"/>
          <w:szCs w:val="24"/>
        </w:rPr>
        <w:t xml:space="preserve"> ialah terdapat </w:t>
      </w:r>
      <w:r w:rsidR="00DE52CF">
        <w:rPr>
          <w:rFonts w:ascii="Times New Roman" w:hAnsi="Times New Roman" w:cs="Times New Roman"/>
          <w:sz w:val="24"/>
          <w:szCs w:val="24"/>
        </w:rPr>
        <w:t>pengaruh</w:t>
      </w:r>
      <w:r w:rsidRPr="0081355D">
        <w:rPr>
          <w:rFonts w:ascii="Times New Roman" w:hAnsi="Times New Roman" w:cs="Times New Roman"/>
          <w:sz w:val="24"/>
          <w:szCs w:val="24"/>
        </w:rPr>
        <w:t xml:space="preserve"> positif </w:t>
      </w:r>
      <w:r w:rsidR="00DE52CF" w:rsidRPr="00DE52CF">
        <w:rPr>
          <w:rFonts w:ascii="Times New Roman" w:hAnsi="Times New Roman" w:cs="Times New Roman"/>
          <w:sz w:val="24"/>
          <w:szCs w:val="24"/>
        </w:rPr>
        <w:t>motiva</w:t>
      </w:r>
      <w:r w:rsidR="00DE52CF">
        <w:rPr>
          <w:rFonts w:ascii="Times New Roman" w:hAnsi="Times New Roman" w:cs="Times New Roman"/>
          <w:sz w:val="24"/>
          <w:szCs w:val="24"/>
        </w:rPr>
        <w:t>si berprestasi</w:t>
      </w:r>
      <w:r w:rsidRPr="00DE52CF">
        <w:rPr>
          <w:rFonts w:ascii="Times New Roman" w:hAnsi="Times New Roman" w:cs="Times New Roman"/>
          <w:sz w:val="24"/>
          <w:szCs w:val="24"/>
          <w:lang w:val="id-ID"/>
        </w:rPr>
        <w:t xml:space="preserve">dengan </w:t>
      </w:r>
      <w:r w:rsidR="00DE52CF">
        <w:rPr>
          <w:rFonts w:ascii="Times New Roman" w:hAnsi="Times New Roman" w:cs="Times New Roman"/>
          <w:sz w:val="24"/>
          <w:szCs w:val="24"/>
        </w:rPr>
        <w:t>kepuasan kerja guru</w:t>
      </w:r>
      <w:r w:rsidRPr="00DE52CF">
        <w:rPr>
          <w:rFonts w:ascii="Times New Roman" w:hAnsi="Times New Roman" w:cs="Times New Roman"/>
          <w:sz w:val="24"/>
          <w:szCs w:val="24"/>
        </w:rPr>
        <w:t>. Secara statistik hipotesis di atas dirumuskan s</w:t>
      </w:r>
      <w:r w:rsidRPr="0081355D">
        <w:rPr>
          <w:rFonts w:ascii="Times New Roman" w:hAnsi="Times New Roman" w:cs="Times New Roman"/>
          <w:sz w:val="24"/>
          <w:szCs w:val="24"/>
        </w:rPr>
        <w:t>ebagai berikut:</w:t>
      </w:r>
    </w:p>
    <w:p w:rsidR="003D4C2A" w:rsidRPr="0081355D" w:rsidRDefault="003D4C2A" w:rsidP="003D4C2A">
      <w:pPr>
        <w:spacing w:after="0" w:line="480" w:lineRule="auto"/>
        <w:ind w:left="709"/>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 ρy</w:t>
      </w:r>
      <w:r>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  0</w:t>
      </w:r>
    </w:p>
    <w:p w:rsidR="003D4C2A" w:rsidRPr="0081355D" w:rsidRDefault="003D4C2A" w:rsidP="003D4C2A">
      <w:pPr>
        <w:spacing w:after="0" w:line="480" w:lineRule="auto"/>
        <w:ind w:left="709"/>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 ρy</w:t>
      </w:r>
      <w:r>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&gt; 0</w:t>
      </w:r>
    </w:p>
    <w:p w:rsidR="009214CA" w:rsidRPr="00DE52CF" w:rsidRDefault="007B7AEA" w:rsidP="003D4C2A">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Untuk mengetahui </w:t>
      </w:r>
      <w:r w:rsidR="00DE52CF">
        <w:rPr>
          <w:rFonts w:ascii="Times New Roman" w:hAnsi="Times New Roman" w:cs="Times New Roman"/>
          <w:sz w:val="24"/>
          <w:szCs w:val="24"/>
        </w:rPr>
        <w:t>pengaruh motivasi berprestasi</w:t>
      </w:r>
      <w:r w:rsidRPr="00DE52CF">
        <w:rPr>
          <w:rFonts w:ascii="Times New Roman" w:hAnsi="Times New Roman" w:cs="Times New Roman"/>
          <w:sz w:val="24"/>
          <w:szCs w:val="24"/>
          <w:lang w:val="id-ID"/>
        </w:rPr>
        <w:t xml:space="preserve"> dengan </w:t>
      </w:r>
      <w:r w:rsidR="00DE52CF">
        <w:rPr>
          <w:rFonts w:ascii="Times New Roman" w:hAnsi="Times New Roman" w:cs="Times New Roman"/>
          <w:sz w:val="24"/>
          <w:szCs w:val="24"/>
        </w:rPr>
        <w:t xml:space="preserve">kepuasan kerja guru </w:t>
      </w:r>
      <w:r w:rsidRPr="0081355D">
        <w:rPr>
          <w:rFonts w:ascii="Times New Roman" w:hAnsi="Times New Roman" w:cs="Times New Roman"/>
          <w:sz w:val="24"/>
          <w:szCs w:val="24"/>
        </w:rPr>
        <w:t>digunakan analisis regresi dan korelasi. Dari ha</w:t>
      </w:r>
      <w:r w:rsidR="001E0BF5">
        <w:rPr>
          <w:rFonts w:ascii="Times New Roman" w:hAnsi="Times New Roman" w:cs="Times New Roman"/>
          <w:sz w:val="24"/>
          <w:szCs w:val="24"/>
        </w:rPr>
        <w:t xml:space="preserve">sil perhitungan </w:t>
      </w:r>
      <w:r w:rsidR="001E0BF5">
        <w:rPr>
          <w:rFonts w:ascii="Times New Roman" w:hAnsi="Times New Roman" w:cs="Times New Roman"/>
          <w:sz w:val="24"/>
          <w:szCs w:val="24"/>
        </w:rPr>
        <w:lastRenderedPageBreak/>
        <w:t xml:space="preserve">diperoleh a = </w:t>
      </w:r>
      <w:r w:rsidR="00DE52CF">
        <w:rPr>
          <w:rFonts w:ascii="Times New Roman" w:hAnsi="Times New Roman" w:cs="Times New Roman"/>
          <w:sz w:val="24"/>
          <w:szCs w:val="24"/>
        </w:rPr>
        <w:t>40,81</w:t>
      </w:r>
      <w:r w:rsidR="001E0BF5">
        <w:rPr>
          <w:rFonts w:ascii="Times New Roman" w:hAnsi="Times New Roman" w:cs="Times New Roman"/>
          <w:sz w:val="24"/>
          <w:szCs w:val="24"/>
        </w:rPr>
        <w:t xml:space="preserve"> dan b= </w:t>
      </w:r>
      <w:r w:rsidR="00DE52CF">
        <w:rPr>
          <w:rFonts w:ascii="Times New Roman" w:hAnsi="Times New Roman" w:cs="Times New Roman"/>
          <w:sz w:val="24"/>
          <w:szCs w:val="24"/>
        </w:rPr>
        <w:t>0,30</w:t>
      </w:r>
      <w:r w:rsidRPr="0081355D">
        <w:rPr>
          <w:rFonts w:ascii="Times New Roman" w:hAnsi="Times New Roman" w:cs="Times New Roman"/>
          <w:sz w:val="24"/>
          <w:szCs w:val="24"/>
        </w:rPr>
        <w:t>. Denga</w:t>
      </w:r>
      <w:r w:rsidR="000278ED">
        <w:rPr>
          <w:rFonts w:ascii="Times New Roman" w:hAnsi="Times New Roman" w:cs="Times New Roman"/>
          <w:sz w:val="24"/>
          <w:szCs w:val="24"/>
        </w:rPr>
        <w:t>n</w:t>
      </w:r>
      <w:r w:rsidRPr="0081355D">
        <w:rPr>
          <w:rFonts w:ascii="Times New Roman" w:hAnsi="Times New Roman" w:cs="Times New Roman"/>
          <w:sz w:val="24"/>
          <w:szCs w:val="24"/>
        </w:rPr>
        <w:t xml:space="preserve"> memasukkan a dan b ke dalam persamaan regresi Y atas X</w:t>
      </w:r>
      <w:r w:rsidR="00C53F13">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w:t>
      </w:r>
      <w:r w:rsidR="009214CA" w:rsidRPr="00B064AA">
        <w:rPr>
          <w:rFonts w:ascii="Times New Roman" w:hAnsi="Times New Roman" w:cs="Times New Roman"/>
          <w:sz w:val="24"/>
          <w:szCs w:val="24"/>
        </w:rPr>
        <w:t>Ŷ =</w:t>
      </w:r>
      <w:r w:rsidR="00DE52CF">
        <w:rPr>
          <w:rFonts w:ascii="Times New Roman" w:hAnsi="Times New Roman" w:cs="Times New Roman"/>
          <w:sz w:val="24"/>
          <w:szCs w:val="24"/>
        </w:rPr>
        <w:t xml:space="preserve"> 40</w:t>
      </w:r>
      <w:r w:rsidR="009214CA" w:rsidRPr="00DE52CF">
        <w:rPr>
          <w:rFonts w:ascii="Times New Roman" w:hAnsi="Times New Roman" w:cs="Times New Roman"/>
          <w:sz w:val="24"/>
          <w:szCs w:val="24"/>
          <w:lang w:val="id-ID"/>
        </w:rPr>
        <w:t>,</w:t>
      </w:r>
      <w:r w:rsidR="00DE52CF">
        <w:rPr>
          <w:rFonts w:ascii="Times New Roman" w:hAnsi="Times New Roman" w:cs="Times New Roman"/>
          <w:sz w:val="24"/>
          <w:szCs w:val="24"/>
        </w:rPr>
        <w:t>81</w:t>
      </w:r>
      <w:r w:rsidR="009214CA" w:rsidRPr="00DE52CF">
        <w:rPr>
          <w:rFonts w:ascii="Times New Roman" w:hAnsi="Times New Roman" w:cs="Times New Roman"/>
          <w:sz w:val="24"/>
          <w:szCs w:val="24"/>
        </w:rPr>
        <w:t>+</w:t>
      </w:r>
      <w:r w:rsidR="009214CA" w:rsidRPr="00DE52CF">
        <w:rPr>
          <w:rFonts w:ascii="Times New Roman" w:hAnsi="Times New Roman" w:cs="Times New Roman"/>
          <w:sz w:val="24"/>
          <w:szCs w:val="24"/>
          <w:lang w:val="id-ID"/>
        </w:rPr>
        <w:t xml:space="preserve"> 0,</w:t>
      </w:r>
      <w:r w:rsidR="00DE52CF">
        <w:rPr>
          <w:rFonts w:ascii="Times New Roman" w:hAnsi="Times New Roman" w:cs="Times New Roman"/>
          <w:sz w:val="24"/>
          <w:szCs w:val="24"/>
        </w:rPr>
        <w:t>30</w:t>
      </w:r>
      <w:r w:rsidR="009214CA" w:rsidRPr="00DE52CF">
        <w:rPr>
          <w:rFonts w:ascii="Times New Roman" w:hAnsi="Times New Roman" w:cs="Times New Roman"/>
          <w:sz w:val="24"/>
          <w:szCs w:val="24"/>
        </w:rPr>
        <w:t>X</w:t>
      </w:r>
      <w:r w:rsidR="009214CA" w:rsidRPr="00DE52CF">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Untuk menguji kebenaran </w:t>
      </w:r>
      <w:r w:rsidR="009214CA">
        <w:rPr>
          <w:rFonts w:ascii="Times New Roman" w:hAnsi="Times New Roman" w:cs="Times New Roman"/>
          <w:sz w:val="24"/>
          <w:szCs w:val="24"/>
          <w:lang w:val="id-ID"/>
        </w:rPr>
        <w:t xml:space="preserve">kontribusi </w:t>
      </w:r>
      <w:r w:rsidRPr="0081355D">
        <w:rPr>
          <w:rFonts w:ascii="Times New Roman" w:hAnsi="Times New Roman" w:cs="Times New Roman"/>
          <w:sz w:val="24"/>
          <w:szCs w:val="24"/>
        </w:rPr>
        <w:t>X</w:t>
      </w:r>
      <w:r w:rsidR="009214CA">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dengan Y, dilakukan uji linearitas dan signifikansi regresi. Analisis terhadap berbagai sumber var</w:t>
      </w:r>
      <w:r w:rsidR="001E0BF5">
        <w:rPr>
          <w:rFonts w:ascii="Times New Roman" w:hAnsi="Times New Roman" w:cs="Times New Roman"/>
          <w:sz w:val="24"/>
          <w:szCs w:val="24"/>
        </w:rPr>
        <w:t>iasi ditampilkan dalam tabel 4.</w:t>
      </w:r>
      <w:r w:rsidR="001E0BF5">
        <w:rPr>
          <w:rFonts w:ascii="Times New Roman" w:hAnsi="Times New Roman" w:cs="Times New Roman"/>
          <w:sz w:val="24"/>
          <w:szCs w:val="24"/>
          <w:lang w:val="id-ID"/>
        </w:rPr>
        <w:t>5</w:t>
      </w:r>
      <w:r w:rsidR="000278ED">
        <w:rPr>
          <w:rFonts w:ascii="Times New Roman" w:hAnsi="Times New Roman" w:cs="Times New Roman"/>
          <w:sz w:val="24"/>
          <w:szCs w:val="24"/>
        </w:rPr>
        <w:t xml:space="preserve"> sebagai berikut </w:t>
      </w:r>
      <w:r w:rsidRPr="0081355D">
        <w:rPr>
          <w:rFonts w:ascii="Times New Roman" w:hAnsi="Times New Roman" w:cs="Times New Roman"/>
          <w:sz w:val="24"/>
          <w:szCs w:val="24"/>
        </w:rPr>
        <w:t>:</w:t>
      </w:r>
    </w:p>
    <w:p w:rsidR="003D4C2A" w:rsidRDefault="003D4C2A" w:rsidP="003D4C2A">
      <w:pPr>
        <w:spacing w:after="0" w:line="240" w:lineRule="auto"/>
        <w:jc w:val="center"/>
        <w:rPr>
          <w:rFonts w:ascii="Times New Roman" w:hAnsi="Times New Roman" w:cs="Times New Roman"/>
          <w:sz w:val="24"/>
          <w:szCs w:val="24"/>
        </w:rPr>
      </w:pPr>
      <w:r w:rsidRPr="0081355D">
        <w:rPr>
          <w:rFonts w:ascii="Times New Roman" w:hAnsi="Times New Roman" w:cs="Times New Roman"/>
          <w:sz w:val="24"/>
          <w:szCs w:val="24"/>
        </w:rPr>
        <w:t>Tabel 4</w:t>
      </w:r>
      <w:r>
        <w:rPr>
          <w:rFonts w:ascii="Times New Roman" w:hAnsi="Times New Roman" w:cs="Times New Roman"/>
          <w:sz w:val="24"/>
          <w:szCs w:val="24"/>
          <w:lang w:val="id-ID"/>
        </w:rPr>
        <w:t>.5</w:t>
      </w:r>
    </w:p>
    <w:p w:rsidR="003D4C2A" w:rsidRPr="001E2D60" w:rsidRDefault="003D4C2A" w:rsidP="003D4C2A">
      <w:pPr>
        <w:spacing w:after="0" w:line="240" w:lineRule="auto"/>
        <w:jc w:val="center"/>
        <w:rPr>
          <w:rFonts w:ascii="Times New Roman" w:hAnsi="Times New Roman" w:cs="Times New Roman"/>
          <w:sz w:val="24"/>
          <w:szCs w:val="24"/>
          <w:lang w:val="id-ID"/>
        </w:rPr>
      </w:pPr>
      <w:r w:rsidRPr="0081355D">
        <w:rPr>
          <w:rFonts w:ascii="Times New Roman" w:hAnsi="Times New Roman" w:cs="Times New Roman"/>
          <w:sz w:val="24"/>
          <w:szCs w:val="24"/>
        </w:rPr>
        <w:t xml:space="preserve">Anava Untuk Regresi Linear Sederhana </w:t>
      </w:r>
      <w:r w:rsidRPr="00B064AA">
        <w:rPr>
          <w:rFonts w:ascii="Times New Roman" w:hAnsi="Times New Roman" w:cs="Times New Roman"/>
          <w:sz w:val="24"/>
          <w:szCs w:val="24"/>
        </w:rPr>
        <w:t>Ŷ =</w:t>
      </w:r>
      <w:r>
        <w:rPr>
          <w:rFonts w:ascii="Times New Roman" w:hAnsi="Times New Roman" w:cs="Times New Roman"/>
          <w:sz w:val="24"/>
          <w:szCs w:val="24"/>
        </w:rPr>
        <w:t xml:space="preserve"> 40</w:t>
      </w:r>
      <w:r w:rsidRPr="00DE52CF">
        <w:rPr>
          <w:rFonts w:ascii="Times New Roman" w:hAnsi="Times New Roman" w:cs="Times New Roman"/>
          <w:sz w:val="24"/>
          <w:szCs w:val="24"/>
          <w:lang w:val="id-ID"/>
        </w:rPr>
        <w:t>,</w:t>
      </w:r>
      <w:r>
        <w:rPr>
          <w:rFonts w:ascii="Times New Roman" w:hAnsi="Times New Roman" w:cs="Times New Roman"/>
          <w:sz w:val="24"/>
          <w:szCs w:val="24"/>
        </w:rPr>
        <w:t>81</w:t>
      </w:r>
      <w:r w:rsidRPr="00DE52CF">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rPr>
        <w:t>30</w:t>
      </w:r>
      <w:r w:rsidRPr="00DE52CF">
        <w:rPr>
          <w:rFonts w:ascii="Times New Roman" w:hAnsi="Times New Roman" w:cs="Times New Roman"/>
          <w:sz w:val="24"/>
          <w:szCs w:val="24"/>
        </w:rPr>
        <w:t>X</w:t>
      </w:r>
      <w:r w:rsidRPr="00DE52CF">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w:t>
      </w:r>
      <w:r w:rsidRPr="0081355D">
        <w:rPr>
          <w:rFonts w:ascii="Times New Roman" w:hAnsi="Times New Roman" w:cs="Times New Roman"/>
          <w:sz w:val="24"/>
          <w:szCs w:val="24"/>
        </w:rPr>
        <w:tab/>
      </w:r>
    </w:p>
    <w:tbl>
      <w:tblPr>
        <w:tblW w:w="6946" w:type="dxa"/>
        <w:tblInd w:w="675" w:type="dxa"/>
        <w:tblLook w:val="04A0"/>
      </w:tblPr>
      <w:tblGrid>
        <w:gridCol w:w="1565"/>
        <w:gridCol w:w="700"/>
        <w:gridCol w:w="1568"/>
        <w:gridCol w:w="1554"/>
        <w:gridCol w:w="880"/>
        <w:gridCol w:w="679"/>
      </w:tblGrid>
      <w:tr w:rsidR="003D4C2A" w:rsidRPr="000408E5" w:rsidTr="007A56A6">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Su.Va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Db</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JK</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RJK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Fh</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jc w:val="center"/>
              <w:rPr>
                <w:rFonts w:ascii="Times New Roman" w:hAnsi="Times New Roman" w:cs="Times New Roman"/>
                <w:sz w:val="24"/>
                <w:szCs w:val="24"/>
              </w:rPr>
            </w:pPr>
            <w:r w:rsidRPr="000408E5">
              <w:rPr>
                <w:rFonts w:ascii="Times New Roman" w:hAnsi="Times New Roman" w:cs="Times New Roman"/>
                <w:sz w:val="24"/>
                <w:szCs w:val="24"/>
              </w:rPr>
              <w:t>Ft</w:t>
            </w:r>
          </w:p>
        </w:tc>
      </w:tr>
      <w:tr w:rsidR="003D4C2A" w:rsidRPr="000408E5" w:rsidTr="007A56A6">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Total</w:t>
            </w:r>
          </w:p>
        </w:tc>
        <w:tc>
          <w:tcPr>
            <w:tcW w:w="700"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49</w:t>
            </w:r>
          </w:p>
        </w:tc>
        <w:tc>
          <w:tcPr>
            <w:tcW w:w="1568"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238076,00</w:t>
            </w:r>
          </w:p>
        </w:tc>
        <w:tc>
          <w:tcPr>
            <w:tcW w:w="1554"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rPr>
                <w:rFonts w:ascii="Times New Roman" w:hAnsi="Times New Roman" w:cs="Times New Roman"/>
                <w:sz w:val="24"/>
                <w:szCs w:val="24"/>
              </w:rPr>
            </w:pPr>
            <w:r w:rsidRPr="00A84453">
              <w:rPr>
                <w:rFonts w:ascii="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 </w:t>
            </w:r>
          </w:p>
        </w:tc>
        <w:tc>
          <w:tcPr>
            <w:tcW w:w="679" w:type="dxa"/>
            <w:tcBorders>
              <w:top w:val="nil"/>
              <w:left w:val="nil"/>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 </w:t>
            </w:r>
          </w:p>
        </w:tc>
      </w:tr>
      <w:tr w:rsidR="003D4C2A" w:rsidRPr="000408E5" w:rsidTr="007A56A6">
        <w:trPr>
          <w:trHeight w:val="255"/>
        </w:trPr>
        <w:tc>
          <w:tcPr>
            <w:tcW w:w="1565" w:type="dxa"/>
            <w:tcBorders>
              <w:top w:val="nil"/>
              <w:left w:val="single" w:sz="4" w:space="0" w:color="auto"/>
              <w:bottom w:val="nil"/>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Reg a</w:t>
            </w:r>
          </w:p>
        </w:tc>
        <w:tc>
          <w:tcPr>
            <w:tcW w:w="700"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w:t>
            </w:r>
          </w:p>
        </w:tc>
        <w:tc>
          <w:tcPr>
            <w:tcW w:w="1568"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231773,47</w:t>
            </w:r>
          </w:p>
        </w:tc>
        <w:tc>
          <w:tcPr>
            <w:tcW w:w="1554"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231773,47</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4C2A" w:rsidRPr="001E0BF5" w:rsidRDefault="003D4C2A" w:rsidP="007A56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9,15</w:t>
            </w:r>
          </w:p>
        </w:tc>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4C2A" w:rsidRPr="00A84453" w:rsidRDefault="003D4C2A" w:rsidP="007A56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4,05</w:t>
            </w:r>
          </w:p>
        </w:tc>
      </w:tr>
      <w:tr w:rsidR="003D4C2A" w:rsidRPr="000408E5" w:rsidTr="007A56A6">
        <w:trPr>
          <w:trHeight w:val="255"/>
        </w:trPr>
        <w:tc>
          <w:tcPr>
            <w:tcW w:w="1565" w:type="dxa"/>
            <w:tcBorders>
              <w:top w:val="nil"/>
              <w:left w:val="single" w:sz="4" w:space="0" w:color="auto"/>
              <w:bottom w:val="nil"/>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Reg b</w:t>
            </w:r>
          </w:p>
        </w:tc>
        <w:tc>
          <w:tcPr>
            <w:tcW w:w="700"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w:t>
            </w:r>
          </w:p>
        </w:tc>
        <w:tc>
          <w:tcPr>
            <w:tcW w:w="1568"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1027,33</w:t>
            </w:r>
          </w:p>
        </w:tc>
        <w:tc>
          <w:tcPr>
            <w:tcW w:w="1554"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1027,33</w:t>
            </w:r>
          </w:p>
        </w:tc>
        <w:tc>
          <w:tcPr>
            <w:tcW w:w="880" w:type="dxa"/>
            <w:vMerge/>
            <w:tcBorders>
              <w:top w:val="nil"/>
              <w:left w:val="single" w:sz="4" w:space="0" w:color="auto"/>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c>
          <w:tcPr>
            <w:tcW w:w="679" w:type="dxa"/>
            <w:vMerge/>
            <w:tcBorders>
              <w:top w:val="nil"/>
              <w:left w:val="single" w:sz="4" w:space="0" w:color="auto"/>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r>
      <w:tr w:rsidR="003D4C2A" w:rsidRPr="000408E5" w:rsidTr="007A56A6">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Sisa</w:t>
            </w:r>
          </w:p>
        </w:tc>
        <w:tc>
          <w:tcPr>
            <w:tcW w:w="700"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47</w:t>
            </w:r>
          </w:p>
        </w:tc>
        <w:tc>
          <w:tcPr>
            <w:tcW w:w="1568"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5275,20</w:t>
            </w:r>
          </w:p>
        </w:tc>
        <w:tc>
          <w:tcPr>
            <w:tcW w:w="1554"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112,24</w:t>
            </w:r>
          </w:p>
        </w:tc>
        <w:tc>
          <w:tcPr>
            <w:tcW w:w="880" w:type="dxa"/>
            <w:vMerge/>
            <w:tcBorders>
              <w:top w:val="nil"/>
              <w:left w:val="single" w:sz="4" w:space="0" w:color="auto"/>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c>
          <w:tcPr>
            <w:tcW w:w="679" w:type="dxa"/>
            <w:vMerge/>
            <w:tcBorders>
              <w:top w:val="nil"/>
              <w:left w:val="single" w:sz="4" w:space="0" w:color="auto"/>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r>
      <w:tr w:rsidR="003D4C2A" w:rsidRPr="000408E5" w:rsidTr="007A56A6">
        <w:trPr>
          <w:trHeight w:val="255"/>
        </w:trPr>
        <w:tc>
          <w:tcPr>
            <w:tcW w:w="1565" w:type="dxa"/>
            <w:tcBorders>
              <w:top w:val="nil"/>
              <w:left w:val="single" w:sz="4" w:space="0" w:color="auto"/>
              <w:bottom w:val="nil"/>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Tu Cocok</w:t>
            </w:r>
          </w:p>
        </w:tc>
        <w:tc>
          <w:tcPr>
            <w:tcW w:w="700" w:type="dxa"/>
            <w:tcBorders>
              <w:top w:val="nil"/>
              <w:left w:val="nil"/>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30</w:t>
            </w:r>
          </w:p>
        </w:tc>
        <w:tc>
          <w:tcPr>
            <w:tcW w:w="1568" w:type="dxa"/>
            <w:tcBorders>
              <w:top w:val="nil"/>
              <w:left w:val="nil"/>
              <w:bottom w:val="nil"/>
              <w:right w:val="nil"/>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2488,04</w:t>
            </w:r>
          </w:p>
        </w:tc>
        <w:tc>
          <w:tcPr>
            <w:tcW w:w="1554" w:type="dxa"/>
            <w:tcBorders>
              <w:top w:val="single" w:sz="4" w:space="0" w:color="auto"/>
              <w:left w:val="single" w:sz="4" w:space="0" w:color="auto"/>
              <w:bottom w:val="nil"/>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82,93</w:t>
            </w:r>
          </w:p>
        </w:tc>
        <w:tc>
          <w:tcPr>
            <w:tcW w:w="880" w:type="dxa"/>
            <w:vMerge w:val="restart"/>
            <w:tcBorders>
              <w:top w:val="nil"/>
              <w:left w:val="nil"/>
              <w:bottom w:val="single" w:sz="4" w:space="0" w:color="000000"/>
              <w:right w:val="single" w:sz="4" w:space="0" w:color="auto"/>
            </w:tcBorders>
            <w:shd w:val="clear" w:color="auto" w:fill="auto"/>
            <w:noWrap/>
            <w:vAlign w:val="center"/>
            <w:hideMark/>
          </w:tcPr>
          <w:p w:rsidR="003D4C2A" w:rsidRPr="001E0BF5" w:rsidRDefault="003D4C2A" w:rsidP="007A56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0,51</w:t>
            </w:r>
          </w:p>
        </w:tc>
        <w:tc>
          <w:tcPr>
            <w:tcW w:w="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4C2A" w:rsidRPr="00A84453" w:rsidRDefault="003D4C2A" w:rsidP="007A56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2,15</w:t>
            </w:r>
          </w:p>
        </w:tc>
      </w:tr>
      <w:tr w:rsidR="003D4C2A" w:rsidRPr="000408E5" w:rsidTr="007A56A6">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D4C2A" w:rsidRPr="000408E5" w:rsidRDefault="003D4C2A" w:rsidP="007A56A6">
            <w:pPr>
              <w:spacing w:after="0" w:line="240" w:lineRule="auto"/>
              <w:rPr>
                <w:rFonts w:ascii="Times New Roman" w:hAnsi="Times New Roman" w:cs="Times New Roman"/>
                <w:sz w:val="24"/>
                <w:szCs w:val="24"/>
              </w:rPr>
            </w:pPr>
            <w:r w:rsidRPr="000408E5">
              <w:rPr>
                <w:rFonts w:ascii="Times New Roman" w:hAnsi="Times New Roman" w:cs="Times New Roman"/>
                <w:sz w:val="24"/>
                <w:szCs w:val="24"/>
              </w:rPr>
              <w:t>Galat</w:t>
            </w:r>
          </w:p>
        </w:tc>
        <w:tc>
          <w:tcPr>
            <w:tcW w:w="700" w:type="dxa"/>
            <w:tcBorders>
              <w:top w:val="nil"/>
              <w:left w:val="nil"/>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17</w:t>
            </w:r>
          </w:p>
        </w:tc>
        <w:tc>
          <w:tcPr>
            <w:tcW w:w="1568" w:type="dxa"/>
            <w:tcBorders>
              <w:top w:val="nil"/>
              <w:left w:val="nil"/>
              <w:bottom w:val="single" w:sz="4" w:space="0" w:color="auto"/>
              <w:right w:val="nil"/>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2787,16</w:t>
            </w:r>
          </w:p>
        </w:tc>
        <w:tc>
          <w:tcPr>
            <w:tcW w:w="1554" w:type="dxa"/>
            <w:tcBorders>
              <w:top w:val="nil"/>
              <w:left w:val="single" w:sz="4" w:space="0" w:color="auto"/>
              <w:bottom w:val="single" w:sz="4" w:space="0" w:color="auto"/>
              <w:right w:val="single" w:sz="4" w:space="0" w:color="auto"/>
            </w:tcBorders>
            <w:shd w:val="clear" w:color="auto" w:fill="auto"/>
            <w:noWrap/>
            <w:vAlign w:val="bottom"/>
          </w:tcPr>
          <w:p w:rsidR="003D4C2A" w:rsidRPr="00A84453" w:rsidRDefault="003D4C2A" w:rsidP="007A56A6">
            <w:pPr>
              <w:spacing w:after="0" w:line="240" w:lineRule="auto"/>
              <w:jc w:val="right"/>
              <w:rPr>
                <w:rFonts w:ascii="Times New Roman" w:hAnsi="Times New Roman" w:cs="Times New Roman"/>
                <w:sz w:val="24"/>
                <w:szCs w:val="24"/>
              </w:rPr>
            </w:pPr>
            <w:r w:rsidRPr="00A84453">
              <w:rPr>
                <w:rFonts w:ascii="Times New Roman" w:hAnsi="Times New Roman" w:cs="Times New Roman"/>
                <w:sz w:val="24"/>
                <w:szCs w:val="24"/>
              </w:rPr>
              <w:t>163,95</w:t>
            </w:r>
          </w:p>
        </w:tc>
        <w:tc>
          <w:tcPr>
            <w:tcW w:w="880" w:type="dxa"/>
            <w:vMerge/>
            <w:tcBorders>
              <w:top w:val="nil"/>
              <w:left w:val="nil"/>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c>
          <w:tcPr>
            <w:tcW w:w="679" w:type="dxa"/>
            <w:vMerge/>
            <w:tcBorders>
              <w:top w:val="nil"/>
              <w:left w:val="single" w:sz="4" w:space="0" w:color="auto"/>
              <w:bottom w:val="single" w:sz="4" w:space="0" w:color="000000"/>
              <w:right w:val="single" w:sz="4" w:space="0" w:color="auto"/>
            </w:tcBorders>
            <w:vAlign w:val="center"/>
            <w:hideMark/>
          </w:tcPr>
          <w:p w:rsidR="003D4C2A" w:rsidRPr="000408E5" w:rsidRDefault="003D4C2A" w:rsidP="007A56A6">
            <w:pPr>
              <w:spacing w:after="0" w:line="240" w:lineRule="auto"/>
              <w:rPr>
                <w:rFonts w:ascii="Times New Roman" w:hAnsi="Times New Roman" w:cs="Times New Roman"/>
                <w:sz w:val="24"/>
                <w:szCs w:val="24"/>
              </w:rPr>
            </w:pPr>
          </w:p>
        </w:tc>
      </w:tr>
    </w:tbl>
    <w:p w:rsidR="003D4C2A" w:rsidRPr="0081355D" w:rsidRDefault="003D4C2A" w:rsidP="003D4C2A">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t>Keterangan</w:t>
      </w:r>
    </w:p>
    <w:p w:rsidR="003D4C2A" w:rsidRPr="0081355D" w:rsidRDefault="003D4C2A" w:rsidP="003D4C2A">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t>Jk   =  Jumlah kuadrat</w:t>
      </w:r>
    </w:p>
    <w:p w:rsidR="003D4C2A" w:rsidRPr="0081355D" w:rsidRDefault="003D4C2A" w:rsidP="003D4C2A">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t>RJk =   Rata-rata jumlah kuadrat</w:t>
      </w:r>
    </w:p>
    <w:p w:rsidR="003D4C2A" w:rsidRDefault="003D4C2A" w:rsidP="003D4C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Db   =   Derajat kebebasan</w:t>
      </w:r>
    </w:p>
    <w:p w:rsidR="00DE52CF" w:rsidRPr="00DE52CF" w:rsidRDefault="00DE52CF" w:rsidP="00FD0E6F">
      <w:pPr>
        <w:spacing w:after="0" w:line="240" w:lineRule="auto"/>
        <w:rPr>
          <w:rFonts w:ascii="Times New Roman" w:hAnsi="Times New Roman" w:cs="Times New Roman"/>
          <w:sz w:val="24"/>
          <w:szCs w:val="24"/>
        </w:rPr>
      </w:pPr>
    </w:p>
    <w:p w:rsidR="001025DD" w:rsidRDefault="007B7AEA" w:rsidP="003D4C2A">
      <w:pPr>
        <w:spacing w:after="0" w:line="480" w:lineRule="auto"/>
        <w:ind w:left="284" w:firstLine="720"/>
        <w:jc w:val="both"/>
        <w:rPr>
          <w:rFonts w:ascii="Times New Roman" w:hAnsi="Times New Roman" w:cs="Times New Roman"/>
          <w:sz w:val="24"/>
          <w:szCs w:val="24"/>
          <w:lang w:val="id-ID"/>
        </w:rPr>
      </w:pPr>
      <w:r w:rsidRPr="001E0BF5">
        <w:rPr>
          <w:rFonts w:ascii="Times New Roman" w:hAnsi="Times New Roman" w:cs="Times New Roman"/>
          <w:sz w:val="24"/>
          <w:szCs w:val="24"/>
          <w:lang w:val="id-ID"/>
        </w:rPr>
        <w:t xml:space="preserve">Dari data tabel </w:t>
      </w:r>
      <w:r w:rsidR="001E0BF5">
        <w:rPr>
          <w:rFonts w:ascii="Times New Roman" w:hAnsi="Times New Roman" w:cs="Times New Roman"/>
          <w:sz w:val="24"/>
          <w:szCs w:val="24"/>
          <w:lang w:val="id-ID"/>
        </w:rPr>
        <w:t>4.5</w:t>
      </w:r>
      <w:r w:rsidRPr="001E0BF5">
        <w:rPr>
          <w:rFonts w:ascii="Times New Roman" w:hAnsi="Times New Roman" w:cs="Times New Roman"/>
          <w:sz w:val="24"/>
          <w:szCs w:val="24"/>
          <w:lang w:val="id-ID"/>
        </w:rPr>
        <w:t xml:space="preserve"> hasil pengujian linieritas diperoleh F</w:t>
      </w:r>
      <w:r w:rsidRPr="001E0BF5">
        <w:rPr>
          <w:rFonts w:ascii="Times New Roman" w:hAnsi="Times New Roman" w:cs="Times New Roman"/>
          <w:sz w:val="24"/>
          <w:szCs w:val="24"/>
          <w:vertAlign w:val="subscript"/>
          <w:lang w:val="id-ID"/>
        </w:rPr>
        <w:t>hitung</w:t>
      </w:r>
      <w:r w:rsidR="002F498B">
        <w:rPr>
          <w:rFonts w:ascii="Times New Roman" w:hAnsi="Times New Roman" w:cs="Times New Roman"/>
          <w:sz w:val="24"/>
          <w:szCs w:val="24"/>
          <w:lang w:val="id-ID"/>
        </w:rPr>
        <w:t xml:space="preserve"> sebesar </w:t>
      </w:r>
      <w:r w:rsidR="004F04F1">
        <w:rPr>
          <w:rFonts w:ascii="Times New Roman" w:hAnsi="Times New Roman" w:cs="Times New Roman"/>
          <w:sz w:val="24"/>
          <w:szCs w:val="24"/>
        </w:rPr>
        <w:t>0,51</w:t>
      </w:r>
      <w:r w:rsidRPr="001E0BF5">
        <w:rPr>
          <w:rFonts w:ascii="Times New Roman" w:hAnsi="Times New Roman" w:cs="Times New Roman"/>
          <w:sz w:val="24"/>
          <w:szCs w:val="24"/>
          <w:lang w:val="id-ID"/>
        </w:rPr>
        <w:t xml:space="preserve"> sedangkan dari daftar distribusi F dengan taraf signifikansi </w:t>
      </w:r>
      <w:r w:rsidRPr="0081355D">
        <w:rPr>
          <w:rFonts w:ascii="Times New Roman" w:hAnsi="Times New Roman" w:cs="Times New Roman"/>
          <w:sz w:val="24"/>
          <w:szCs w:val="24"/>
        </w:rPr>
        <w:t>α</w:t>
      </w:r>
      <w:r w:rsidRPr="001E0BF5">
        <w:rPr>
          <w:rFonts w:ascii="Times New Roman" w:hAnsi="Times New Roman" w:cs="Times New Roman"/>
          <w:sz w:val="24"/>
          <w:szCs w:val="24"/>
          <w:lang w:val="id-ID"/>
        </w:rPr>
        <w:t xml:space="preserve"> = 0</w:t>
      </w:r>
      <w:r w:rsidR="001E0BF5" w:rsidRPr="001E0BF5">
        <w:rPr>
          <w:rFonts w:ascii="Times New Roman" w:hAnsi="Times New Roman" w:cs="Times New Roman"/>
          <w:sz w:val="24"/>
          <w:szCs w:val="24"/>
          <w:lang w:val="id-ID"/>
        </w:rPr>
        <w:t xml:space="preserve">,05, derajat kebebasan db1 = </w:t>
      </w:r>
      <w:r w:rsidR="00593790">
        <w:rPr>
          <w:rFonts w:ascii="Times New Roman" w:hAnsi="Times New Roman" w:cs="Times New Roman"/>
          <w:sz w:val="24"/>
          <w:szCs w:val="24"/>
          <w:lang w:val="id-ID"/>
        </w:rPr>
        <w:t>30</w:t>
      </w:r>
      <w:r w:rsidR="001E0BF5" w:rsidRPr="001E0BF5">
        <w:rPr>
          <w:rFonts w:ascii="Times New Roman" w:hAnsi="Times New Roman" w:cs="Times New Roman"/>
          <w:sz w:val="24"/>
          <w:szCs w:val="24"/>
          <w:lang w:val="id-ID"/>
        </w:rPr>
        <w:t xml:space="preserve"> dan db2 = </w:t>
      </w:r>
      <w:r w:rsidR="00593790">
        <w:rPr>
          <w:rFonts w:ascii="Times New Roman" w:hAnsi="Times New Roman" w:cs="Times New Roman"/>
          <w:sz w:val="24"/>
          <w:szCs w:val="24"/>
          <w:lang w:val="id-ID"/>
        </w:rPr>
        <w:t>17</w:t>
      </w:r>
      <w:r w:rsidRPr="001E0BF5">
        <w:rPr>
          <w:rFonts w:ascii="Times New Roman" w:hAnsi="Times New Roman" w:cs="Times New Roman"/>
          <w:sz w:val="24"/>
          <w:szCs w:val="24"/>
          <w:lang w:val="id-ID"/>
        </w:rPr>
        <w:t xml:space="preserve"> diperoleh F</w:t>
      </w:r>
      <w:r w:rsidRPr="001E0BF5">
        <w:rPr>
          <w:rFonts w:ascii="Times New Roman" w:hAnsi="Times New Roman" w:cs="Times New Roman"/>
          <w:sz w:val="24"/>
          <w:szCs w:val="24"/>
          <w:vertAlign w:val="subscript"/>
          <w:lang w:val="id-ID"/>
        </w:rPr>
        <w:t>tabel</w:t>
      </w:r>
      <w:r w:rsidR="001E0BF5" w:rsidRPr="001E0BF5">
        <w:rPr>
          <w:rFonts w:ascii="Times New Roman" w:hAnsi="Times New Roman" w:cs="Times New Roman"/>
          <w:sz w:val="24"/>
          <w:szCs w:val="24"/>
          <w:lang w:val="id-ID"/>
        </w:rPr>
        <w:t xml:space="preserve"> sebesar </w:t>
      </w:r>
      <w:r w:rsidR="00267DEF">
        <w:rPr>
          <w:rFonts w:ascii="Times New Roman" w:hAnsi="Times New Roman" w:cs="Times New Roman"/>
          <w:sz w:val="24"/>
          <w:szCs w:val="24"/>
        </w:rPr>
        <w:t>2,15</w:t>
      </w:r>
      <w:r w:rsidRPr="001E0BF5">
        <w:rPr>
          <w:rFonts w:ascii="Times New Roman" w:hAnsi="Times New Roman" w:cs="Times New Roman"/>
          <w:sz w:val="24"/>
          <w:szCs w:val="24"/>
          <w:lang w:val="id-ID"/>
        </w:rPr>
        <w:t xml:space="preserve">. Jika </w:t>
      </w:r>
      <w:r w:rsidRPr="009214CA">
        <w:rPr>
          <w:rFonts w:ascii="Times New Roman" w:hAnsi="Times New Roman" w:cs="Times New Roman"/>
          <w:sz w:val="24"/>
          <w:szCs w:val="24"/>
        </w:rPr>
        <w:t>dibandingkan</w:t>
      </w:r>
      <w:r w:rsidRPr="001E0BF5">
        <w:rPr>
          <w:rFonts w:ascii="Times New Roman" w:hAnsi="Times New Roman" w:cs="Times New Roman"/>
          <w:sz w:val="24"/>
          <w:szCs w:val="24"/>
          <w:lang w:val="id-ID"/>
        </w:rPr>
        <w:t xml:space="preserve"> keduanyan ternyata F</w:t>
      </w:r>
      <w:r w:rsidRPr="001E0BF5">
        <w:rPr>
          <w:rFonts w:ascii="Times New Roman" w:hAnsi="Times New Roman" w:cs="Times New Roman"/>
          <w:sz w:val="24"/>
          <w:szCs w:val="24"/>
          <w:vertAlign w:val="subscript"/>
          <w:lang w:val="id-ID"/>
        </w:rPr>
        <w:t>hitung</w:t>
      </w:r>
      <w:r w:rsidRPr="001E0BF5">
        <w:rPr>
          <w:rFonts w:ascii="Times New Roman" w:hAnsi="Times New Roman" w:cs="Times New Roman"/>
          <w:sz w:val="24"/>
          <w:szCs w:val="24"/>
          <w:lang w:val="id-ID"/>
        </w:rPr>
        <w:t>&lt; F</w:t>
      </w:r>
      <w:r w:rsidRPr="001E0BF5">
        <w:rPr>
          <w:rFonts w:ascii="Times New Roman" w:hAnsi="Times New Roman" w:cs="Times New Roman"/>
          <w:sz w:val="24"/>
          <w:szCs w:val="24"/>
          <w:vertAlign w:val="subscript"/>
          <w:lang w:val="id-ID"/>
        </w:rPr>
        <w:t>tabel</w:t>
      </w:r>
      <w:r w:rsidR="002F498B">
        <w:rPr>
          <w:rFonts w:ascii="Times New Roman" w:hAnsi="Times New Roman" w:cs="Times New Roman"/>
          <w:sz w:val="24"/>
          <w:szCs w:val="24"/>
          <w:lang w:val="id-ID"/>
        </w:rPr>
        <w:t xml:space="preserve"> atau </w:t>
      </w:r>
      <w:r w:rsidR="00267DEF">
        <w:rPr>
          <w:rFonts w:ascii="Times New Roman" w:hAnsi="Times New Roman" w:cs="Times New Roman"/>
          <w:sz w:val="24"/>
          <w:szCs w:val="24"/>
        </w:rPr>
        <w:t>0,51</w:t>
      </w:r>
      <w:r w:rsidR="001E0BF5" w:rsidRPr="001E0BF5">
        <w:rPr>
          <w:rFonts w:ascii="Times New Roman" w:hAnsi="Times New Roman" w:cs="Times New Roman"/>
          <w:sz w:val="24"/>
          <w:szCs w:val="24"/>
          <w:lang w:val="id-ID"/>
        </w:rPr>
        <w:t>&lt;</w:t>
      </w:r>
      <w:r w:rsidR="00267DEF">
        <w:rPr>
          <w:rFonts w:ascii="Times New Roman" w:hAnsi="Times New Roman" w:cs="Times New Roman"/>
          <w:sz w:val="24"/>
          <w:szCs w:val="24"/>
        </w:rPr>
        <w:t>2,15</w:t>
      </w:r>
      <w:r w:rsidRPr="001E0BF5">
        <w:rPr>
          <w:rFonts w:ascii="Times New Roman" w:hAnsi="Times New Roman" w:cs="Times New Roman"/>
          <w:sz w:val="24"/>
          <w:szCs w:val="24"/>
          <w:lang w:val="id-ID"/>
        </w:rPr>
        <w:t xml:space="preserve">. </w:t>
      </w:r>
      <w:r w:rsidRPr="0081355D">
        <w:rPr>
          <w:rFonts w:ascii="Times New Roman" w:hAnsi="Times New Roman" w:cs="Times New Roman"/>
          <w:sz w:val="24"/>
          <w:szCs w:val="24"/>
        </w:rPr>
        <w:t>Hal ini dapat disimpulkan bahw</w:t>
      </w:r>
      <w:r w:rsidR="002E4ADC">
        <w:rPr>
          <w:rFonts w:ascii="Times New Roman" w:hAnsi="Times New Roman" w:cs="Times New Roman"/>
          <w:sz w:val="24"/>
          <w:szCs w:val="24"/>
        </w:rPr>
        <w:t>a</w:t>
      </w:r>
      <w:r w:rsidRPr="0081355D">
        <w:rPr>
          <w:rFonts w:ascii="Times New Roman" w:hAnsi="Times New Roman" w:cs="Times New Roman"/>
          <w:sz w:val="24"/>
          <w:szCs w:val="24"/>
        </w:rPr>
        <w:t xml:space="preserve"> persamaan regresi </w:t>
      </w:r>
      <w:r w:rsidR="009214CA" w:rsidRPr="00B064AA">
        <w:rPr>
          <w:rFonts w:ascii="Times New Roman" w:hAnsi="Times New Roman" w:cs="Times New Roman"/>
          <w:sz w:val="24"/>
          <w:szCs w:val="24"/>
        </w:rPr>
        <w:t>Ŷ =</w:t>
      </w:r>
      <w:r w:rsidR="00267DEF" w:rsidRPr="00267DEF">
        <w:rPr>
          <w:rFonts w:ascii="Times New Roman" w:hAnsi="Times New Roman" w:cs="Times New Roman"/>
          <w:sz w:val="24"/>
          <w:szCs w:val="24"/>
        </w:rPr>
        <w:t>40,81</w:t>
      </w:r>
      <w:r w:rsidR="009214CA" w:rsidRPr="00267DEF">
        <w:rPr>
          <w:rFonts w:ascii="Times New Roman" w:hAnsi="Times New Roman" w:cs="Times New Roman"/>
          <w:sz w:val="24"/>
          <w:szCs w:val="24"/>
        </w:rPr>
        <w:t>+</w:t>
      </w:r>
      <w:r w:rsidR="009214CA" w:rsidRPr="00267DEF">
        <w:rPr>
          <w:rFonts w:ascii="Times New Roman" w:hAnsi="Times New Roman" w:cs="Times New Roman"/>
          <w:sz w:val="24"/>
          <w:szCs w:val="24"/>
          <w:lang w:val="id-ID"/>
        </w:rPr>
        <w:t xml:space="preserve"> 0,</w:t>
      </w:r>
      <w:r w:rsidR="00267DEF">
        <w:rPr>
          <w:rFonts w:ascii="Times New Roman" w:hAnsi="Times New Roman" w:cs="Times New Roman"/>
          <w:sz w:val="24"/>
          <w:szCs w:val="24"/>
        </w:rPr>
        <w:t>30</w:t>
      </w:r>
      <w:r w:rsidR="009214CA" w:rsidRPr="00B064AA">
        <w:rPr>
          <w:rFonts w:ascii="Times New Roman" w:hAnsi="Times New Roman" w:cs="Times New Roman"/>
          <w:sz w:val="24"/>
          <w:szCs w:val="24"/>
        </w:rPr>
        <w:t>X</w:t>
      </w:r>
      <w:r w:rsidR="009214CA">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Adalah linear.</w:t>
      </w:r>
    </w:p>
    <w:p w:rsidR="001025DD" w:rsidRDefault="007B7AEA" w:rsidP="003D4C2A">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Setelah uji linieritas dilanjutkan dengan u</w:t>
      </w:r>
      <w:r w:rsidR="001E0BF5">
        <w:rPr>
          <w:rFonts w:ascii="Times New Roman" w:hAnsi="Times New Roman" w:cs="Times New Roman"/>
          <w:sz w:val="24"/>
          <w:szCs w:val="24"/>
        </w:rPr>
        <w:t>ji keberartian. Dari tabel anal</w:t>
      </w:r>
      <w:r w:rsidRPr="0081355D">
        <w:rPr>
          <w:rFonts w:ascii="Times New Roman" w:hAnsi="Times New Roman" w:cs="Times New Roman"/>
          <w:sz w:val="24"/>
          <w:szCs w:val="24"/>
        </w:rPr>
        <w:t>isi</w:t>
      </w:r>
      <w:r w:rsidR="001E0BF5">
        <w:rPr>
          <w:rFonts w:ascii="Times New Roman" w:hAnsi="Times New Roman" w:cs="Times New Roman"/>
          <w:sz w:val="24"/>
          <w:szCs w:val="24"/>
          <w:lang w:val="id-ID"/>
        </w:rPr>
        <w:t>s</w:t>
      </w:r>
      <w:r w:rsidRPr="0081355D">
        <w:rPr>
          <w:rFonts w:ascii="Times New Roman" w:hAnsi="Times New Roman" w:cs="Times New Roman"/>
          <w:sz w:val="24"/>
          <w:szCs w:val="24"/>
        </w:rPr>
        <w:t xml:space="preserve"> varians (ANAVA) di atas diperoleh F</w:t>
      </w:r>
      <w:r w:rsidRPr="0081355D">
        <w:rPr>
          <w:rFonts w:ascii="Times New Roman" w:hAnsi="Times New Roman" w:cs="Times New Roman"/>
          <w:sz w:val="24"/>
          <w:szCs w:val="24"/>
          <w:vertAlign w:val="subscript"/>
        </w:rPr>
        <w:t>hitung</w:t>
      </w:r>
      <w:r w:rsidR="003B5CB6">
        <w:rPr>
          <w:rFonts w:ascii="Times New Roman" w:hAnsi="Times New Roman" w:cs="Times New Roman"/>
          <w:sz w:val="24"/>
          <w:szCs w:val="24"/>
        </w:rPr>
        <w:t xml:space="preserve"> = </w:t>
      </w:r>
      <w:r w:rsidR="00593790">
        <w:rPr>
          <w:rFonts w:ascii="Times New Roman" w:hAnsi="Times New Roman" w:cs="Times New Roman"/>
          <w:sz w:val="24"/>
          <w:szCs w:val="24"/>
          <w:lang w:val="id-ID"/>
        </w:rPr>
        <w:t>9,15</w:t>
      </w:r>
      <w:r w:rsidRPr="0081355D">
        <w:rPr>
          <w:rFonts w:ascii="Times New Roman" w:hAnsi="Times New Roman" w:cs="Times New Roman"/>
          <w:sz w:val="24"/>
          <w:szCs w:val="24"/>
        </w:rPr>
        <w:t xml:space="preserve"> sedangkan dari tabel distribusi F dengan derajat kebebasan db</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 1 dan db</w:t>
      </w:r>
      <w:r w:rsidRPr="0081355D">
        <w:rPr>
          <w:rFonts w:ascii="Times New Roman" w:hAnsi="Times New Roman" w:cs="Times New Roman"/>
          <w:sz w:val="24"/>
          <w:szCs w:val="24"/>
          <w:vertAlign w:val="subscript"/>
        </w:rPr>
        <w:t>2</w:t>
      </w:r>
      <w:r w:rsidR="003B5CB6">
        <w:rPr>
          <w:rFonts w:ascii="Times New Roman" w:hAnsi="Times New Roman" w:cs="Times New Roman"/>
          <w:sz w:val="24"/>
          <w:szCs w:val="24"/>
        </w:rPr>
        <w:t xml:space="preserve"> = </w:t>
      </w:r>
      <w:r w:rsidR="00593790">
        <w:rPr>
          <w:rFonts w:ascii="Times New Roman" w:hAnsi="Times New Roman" w:cs="Times New Roman"/>
          <w:sz w:val="24"/>
          <w:szCs w:val="24"/>
          <w:lang w:val="id-ID"/>
        </w:rPr>
        <w:t>47</w:t>
      </w:r>
      <w:r w:rsidRPr="0081355D">
        <w:rPr>
          <w:rFonts w:ascii="Times New Roman" w:hAnsi="Times New Roman" w:cs="Times New Roman"/>
          <w:sz w:val="24"/>
          <w:szCs w:val="24"/>
        </w:rPr>
        <w:t>, dan taraf kepercaya</w:t>
      </w:r>
      <w:r w:rsidR="003B5CB6">
        <w:rPr>
          <w:rFonts w:ascii="Times New Roman" w:hAnsi="Times New Roman" w:cs="Times New Roman"/>
          <w:sz w:val="24"/>
          <w:szCs w:val="24"/>
        </w:rPr>
        <w:t>a</w:t>
      </w:r>
      <w:r w:rsidRPr="0081355D">
        <w:rPr>
          <w:rFonts w:ascii="Times New Roman" w:hAnsi="Times New Roman" w:cs="Times New Roman"/>
          <w:sz w:val="24"/>
          <w:szCs w:val="24"/>
        </w:rPr>
        <w:t>n α = 0,05 diperoleh F</w:t>
      </w:r>
      <w:r w:rsidRPr="0081355D">
        <w:rPr>
          <w:rFonts w:ascii="Times New Roman" w:hAnsi="Times New Roman" w:cs="Times New Roman"/>
          <w:sz w:val="24"/>
          <w:szCs w:val="24"/>
          <w:vertAlign w:val="subscript"/>
        </w:rPr>
        <w:t>tabel</w:t>
      </w:r>
      <w:r w:rsidR="00593790">
        <w:rPr>
          <w:rFonts w:ascii="Times New Roman" w:hAnsi="Times New Roman" w:cs="Times New Roman"/>
          <w:sz w:val="24"/>
          <w:szCs w:val="24"/>
          <w:lang w:val="id-ID"/>
        </w:rPr>
        <w:t>4,05,</w:t>
      </w:r>
      <w:r w:rsidRPr="0081355D">
        <w:rPr>
          <w:rFonts w:ascii="Times New Roman" w:hAnsi="Times New Roman" w:cs="Times New Roman"/>
          <w:sz w:val="24"/>
          <w:szCs w:val="24"/>
        </w:rPr>
        <w:t xml:space="preserve"> Jika dibandingkan keduanya ternyata F</w:t>
      </w:r>
      <w:r w:rsidRPr="0081355D">
        <w:rPr>
          <w:rFonts w:ascii="Times New Roman" w:hAnsi="Times New Roman" w:cs="Times New Roman"/>
          <w:sz w:val="24"/>
          <w:szCs w:val="24"/>
          <w:vertAlign w:val="subscript"/>
        </w:rPr>
        <w:t>hitung</w:t>
      </w:r>
      <w:r w:rsidRPr="0081355D">
        <w:rPr>
          <w:rFonts w:ascii="Times New Roman" w:hAnsi="Times New Roman" w:cs="Times New Roman"/>
          <w:sz w:val="24"/>
          <w:szCs w:val="24"/>
        </w:rPr>
        <w:t>&gt; Ft</w:t>
      </w:r>
      <w:r w:rsidRPr="0081355D">
        <w:rPr>
          <w:rFonts w:ascii="Times New Roman" w:hAnsi="Times New Roman" w:cs="Times New Roman"/>
          <w:sz w:val="24"/>
          <w:szCs w:val="24"/>
          <w:vertAlign w:val="subscript"/>
        </w:rPr>
        <w:t xml:space="preserve">abel </w:t>
      </w:r>
      <w:r w:rsidR="001E0BF5">
        <w:rPr>
          <w:rFonts w:ascii="Times New Roman" w:hAnsi="Times New Roman" w:cs="Times New Roman"/>
          <w:sz w:val="24"/>
          <w:szCs w:val="24"/>
        </w:rPr>
        <w:t xml:space="preserve">atau </w:t>
      </w:r>
      <w:r w:rsidR="00593790">
        <w:rPr>
          <w:rFonts w:ascii="Times New Roman" w:hAnsi="Times New Roman" w:cs="Times New Roman"/>
          <w:sz w:val="24"/>
          <w:szCs w:val="24"/>
          <w:lang w:val="id-ID"/>
        </w:rPr>
        <w:t>9,15</w:t>
      </w:r>
      <w:r w:rsidRPr="0081355D">
        <w:rPr>
          <w:rFonts w:ascii="Times New Roman" w:hAnsi="Times New Roman" w:cs="Times New Roman"/>
          <w:sz w:val="24"/>
          <w:szCs w:val="24"/>
        </w:rPr>
        <w:t>&gt;</w:t>
      </w:r>
      <w:r w:rsidR="00593790">
        <w:rPr>
          <w:rFonts w:ascii="Times New Roman" w:hAnsi="Times New Roman" w:cs="Times New Roman"/>
          <w:sz w:val="24"/>
          <w:szCs w:val="24"/>
          <w:lang w:val="id-ID"/>
        </w:rPr>
        <w:t>4,05</w:t>
      </w:r>
      <w:r w:rsidRPr="0081355D">
        <w:rPr>
          <w:rFonts w:ascii="Times New Roman" w:hAnsi="Times New Roman" w:cs="Times New Roman"/>
          <w:sz w:val="24"/>
          <w:szCs w:val="24"/>
        </w:rPr>
        <w:t>, maka 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ditolak karena tidak teruji kebenarannya </w:t>
      </w:r>
      <w:r w:rsidRPr="0081355D">
        <w:rPr>
          <w:rFonts w:ascii="Times New Roman" w:hAnsi="Times New Roman" w:cs="Times New Roman"/>
          <w:sz w:val="24"/>
          <w:szCs w:val="24"/>
        </w:rPr>
        <w:lastRenderedPageBreak/>
        <w:t>dan ini berarti 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diterima. Dengan demikian dapat disimpulkan bahwa koefisien regresi adalah signifikan.</w:t>
      </w:r>
    </w:p>
    <w:p w:rsidR="001025DD" w:rsidRDefault="007B7AEA" w:rsidP="003D4C2A">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Selanjutnya dilakukan uji korelasi antara X</w:t>
      </w:r>
      <w:r w:rsidR="001E0BF5">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dengan Y. Dari hasil analisa korelasi sederhana diperoleh koefisien korelasi r</w:t>
      </w:r>
      <w:r w:rsidR="001E0BF5">
        <w:rPr>
          <w:rFonts w:ascii="Times New Roman" w:hAnsi="Times New Roman" w:cs="Times New Roman"/>
          <w:sz w:val="24"/>
          <w:szCs w:val="24"/>
          <w:vertAlign w:val="subscript"/>
        </w:rPr>
        <w:t>y</w:t>
      </w:r>
      <w:r w:rsidR="001E0BF5">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 </w:t>
      </w:r>
      <w:r w:rsidR="00593790">
        <w:rPr>
          <w:rFonts w:ascii="Times New Roman" w:hAnsi="Times New Roman" w:cs="Times New Roman"/>
          <w:sz w:val="24"/>
          <w:szCs w:val="24"/>
          <w:lang w:val="id-ID"/>
        </w:rPr>
        <w:t>0,40</w:t>
      </w:r>
      <w:r w:rsidRPr="0081355D">
        <w:rPr>
          <w:rFonts w:ascii="Times New Roman" w:hAnsi="Times New Roman" w:cs="Times New Roman"/>
          <w:sz w:val="24"/>
          <w:szCs w:val="24"/>
        </w:rPr>
        <w:t xml:space="preserve"> dan koefisien determinasi r</w:t>
      </w:r>
      <w:r w:rsidRPr="0081355D">
        <w:rPr>
          <w:rFonts w:ascii="Times New Roman" w:hAnsi="Times New Roman" w:cs="Times New Roman"/>
          <w:sz w:val="24"/>
          <w:szCs w:val="24"/>
          <w:vertAlign w:val="superscript"/>
        </w:rPr>
        <w:t>2</w:t>
      </w:r>
      <w:r w:rsidR="001E0BF5">
        <w:rPr>
          <w:rFonts w:ascii="Times New Roman" w:hAnsi="Times New Roman" w:cs="Times New Roman"/>
          <w:sz w:val="24"/>
          <w:szCs w:val="24"/>
          <w:vertAlign w:val="subscript"/>
        </w:rPr>
        <w:t>y</w:t>
      </w:r>
      <w:r w:rsidR="001E0BF5">
        <w:rPr>
          <w:rFonts w:ascii="Times New Roman" w:hAnsi="Times New Roman" w:cs="Times New Roman"/>
          <w:sz w:val="24"/>
          <w:szCs w:val="24"/>
          <w:vertAlign w:val="subscript"/>
          <w:lang w:val="id-ID"/>
        </w:rPr>
        <w:t>1</w:t>
      </w:r>
      <w:r w:rsidR="001E0BF5">
        <w:rPr>
          <w:rFonts w:ascii="Times New Roman" w:hAnsi="Times New Roman" w:cs="Times New Roman"/>
          <w:sz w:val="24"/>
          <w:szCs w:val="24"/>
        </w:rPr>
        <w:t xml:space="preserve"> = </w:t>
      </w:r>
      <w:r w:rsidR="00593790">
        <w:rPr>
          <w:rFonts w:ascii="Times New Roman" w:hAnsi="Times New Roman" w:cs="Times New Roman"/>
          <w:sz w:val="24"/>
          <w:szCs w:val="24"/>
          <w:lang w:val="id-ID"/>
        </w:rPr>
        <w:t>0,16</w:t>
      </w:r>
      <w:r w:rsidRPr="0081355D">
        <w:rPr>
          <w:rFonts w:ascii="Times New Roman" w:hAnsi="Times New Roman" w:cs="Times New Roman"/>
          <w:sz w:val="24"/>
          <w:szCs w:val="24"/>
        </w:rPr>
        <w:t>. Dari uji si</w:t>
      </w:r>
      <w:r w:rsidR="001E0BF5">
        <w:rPr>
          <w:rFonts w:ascii="Times New Roman" w:hAnsi="Times New Roman" w:cs="Times New Roman"/>
          <w:sz w:val="24"/>
          <w:szCs w:val="24"/>
        </w:rPr>
        <w:t>gnifikansi korelasi diperoleh t</w:t>
      </w:r>
      <w:r w:rsidRPr="0081355D">
        <w:rPr>
          <w:rFonts w:ascii="Times New Roman" w:hAnsi="Times New Roman" w:cs="Times New Roman"/>
          <w:sz w:val="24"/>
          <w:szCs w:val="24"/>
          <w:vertAlign w:val="subscript"/>
        </w:rPr>
        <w:t>hitung</w:t>
      </w:r>
      <w:r w:rsidR="001E0BF5">
        <w:rPr>
          <w:rFonts w:ascii="Times New Roman" w:hAnsi="Times New Roman" w:cs="Times New Roman"/>
          <w:sz w:val="24"/>
          <w:szCs w:val="24"/>
        </w:rPr>
        <w:t xml:space="preserve"> = </w:t>
      </w:r>
      <w:r w:rsidR="00593790">
        <w:rPr>
          <w:rFonts w:ascii="Times New Roman" w:hAnsi="Times New Roman" w:cs="Times New Roman"/>
          <w:color w:val="000000" w:themeColor="text1"/>
          <w:sz w:val="24"/>
          <w:szCs w:val="24"/>
          <w:lang w:val="id-ID"/>
        </w:rPr>
        <w:t>2,99</w:t>
      </w:r>
      <w:r w:rsidRPr="0081355D">
        <w:rPr>
          <w:rFonts w:ascii="Times New Roman" w:hAnsi="Times New Roman" w:cs="Times New Roman"/>
          <w:sz w:val="24"/>
          <w:szCs w:val="24"/>
        </w:rPr>
        <w:t>. Koefisien korelasi sederhana ini ternyata signifikan setelah diuji dengan uj</w:t>
      </w:r>
      <w:r w:rsidR="001E0BF5">
        <w:rPr>
          <w:rFonts w:ascii="Times New Roman" w:hAnsi="Times New Roman" w:cs="Times New Roman"/>
          <w:sz w:val="24"/>
          <w:szCs w:val="24"/>
        </w:rPr>
        <w:t>i t. Hal ini ditunjukkan oleh t</w:t>
      </w:r>
      <w:r w:rsidRPr="0081355D">
        <w:rPr>
          <w:rFonts w:ascii="Times New Roman" w:hAnsi="Times New Roman" w:cs="Times New Roman"/>
          <w:sz w:val="24"/>
          <w:szCs w:val="24"/>
          <w:vertAlign w:val="subscript"/>
        </w:rPr>
        <w:t xml:space="preserve">hitung </w:t>
      </w:r>
      <w:r w:rsidRPr="0081355D">
        <w:rPr>
          <w:rFonts w:ascii="Times New Roman" w:hAnsi="Times New Roman" w:cs="Times New Roman"/>
          <w:sz w:val="24"/>
          <w:szCs w:val="24"/>
        </w:rPr>
        <w:t>&gt; t</w:t>
      </w:r>
      <w:r w:rsidRPr="0081355D">
        <w:rPr>
          <w:rFonts w:ascii="Times New Roman" w:hAnsi="Times New Roman" w:cs="Times New Roman"/>
          <w:sz w:val="24"/>
          <w:szCs w:val="24"/>
          <w:vertAlign w:val="subscript"/>
        </w:rPr>
        <w:t>tabel</w:t>
      </w:r>
      <w:r w:rsidR="001E0BF5">
        <w:rPr>
          <w:rFonts w:ascii="Times New Roman" w:hAnsi="Times New Roman" w:cs="Times New Roman"/>
          <w:sz w:val="24"/>
          <w:szCs w:val="24"/>
        </w:rPr>
        <w:t xml:space="preserve"> atau </w:t>
      </w:r>
      <w:r w:rsidR="00593790">
        <w:rPr>
          <w:rFonts w:ascii="Times New Roman" w:hAnsi="Times New Roman" w:cs="Times New Roman"/>
          <w:sz w:val="24"/>
          <w:szCs w:val="24"/>
          <w:lang w:val="id-ID"/>
        </w:rPr>
        <w:t>2,99</w:t>
      </w:r>
      <w:r w:rsidRPr="0081355D">
        <w:rPr>
          <w:rFonts w:ascii="Times New Roman" w:hAnsi="Times New Roman" w:cs="Times New Roman"/>
          <w:sz w:val="24"/>
          <w:szCs w:val="24"/>
        </w:rPr>
        <w:t xml:space="preserve">&gt; 1,67 pada </w:t>
      </w:r>
      <w:r w:rsidR="001822FC">
        <w:rPr>
          <w:rFonts w:ascii="Times New Roman" w:hAnsi="Times New Roman" w:cs="Times New Roman"/>
          <w:sz w:val="24"/>
          <w:szCs w:val="24"/>
        </w:rPr>
        <w:t xml:space="preserve">α =0,05 dan derajat kebebasan </w:t>
      </w:r>
      <w:r w:rsidR="00593790">
        <w:rPr>
          <w:rFonts w:ascii="Times New Roman" w:hAnsi="Times New Roman" w:cs="Times New Roman"/>
          <w:sz w:val="24"/>
          <w:szCs w:val="24"/>
          <w:lang w:val="id-ID"/>
        </w:rPr>
        <w:t>49</w:t>
      </w:r>
      <w:r w:rsidRPr="0081355D">
        <w:rPr>
          <w:rFonts w:ascii="Times New Roman" w:hAnsi="Times New Roman" w:cs="Times New Roman"/>
          <w:sz w:val="24"/>
          <w:szCs w:val="24"/>
        </w:rPr>
        <w:t>.</w:t>
      </w:r>
    </w:p>
    <w:p w:rsidR="001025DD" w:rsidRDefault="007B7AEA" w:rsidP="003D4C2A">
      <w:pPr>
        <w:spacing w:after="0" w:line="480" w:lineRule="auto"/>
        <w:ind w:left="284"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Hubungan antara X</w:t>
      </w:r>
      <w:r w:rsidR="001E0BF5">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dengan Y diuji secara parsial dengan X</w:t>
      </w:r>
      <w:r w:rsidR="001E0BF5">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 xml:space="preserve"> dikontrol, dari perhitungan diperoleh nilai koefisien r</w:t>
      </w:r>
      <w:r w:rsidR="00E05394">
        <w:rPr>
          <w:rFonts w:ascii="Times New Roman" w:hAnsi="Times New Roman" w:cs="Times New Roman"/>
          <w:sz w:val="24"/>
          <w:szCs w:val="24"/>
          <w:vertAlign w:val="subscript"/>
        </w:rPr>
        <w:t>y</w:t>
      </w:r>
      <w:r w:rsidR="00E05394">
        <w:rPr>
          <w:rFonts w:ascii="Times New Roman" w:hAnsi="Times New Roman" w:cs="Times New Roman"/>
          <w:sz w:val="24"/>
          <w:szCs w:val="24"/>
          <w:vertAlign w:val="subscript"/>
          <w:lang w:val="id-ID"/>
        </w:rPr>
        <w:t>1</w:t>
      </w:r>
      <w:r w:rsidR="00E05394">
        <w:rPr>
          <w:rFonts w:ascii="Times New Roman" w:hAnsi="Times New Roman" w:cs="Times New Roman"/>
          <w:sz w:val="24"/>
          <w:szCs w:val="24"/>
          <w:vertAlign w:val="subscript"/>
        </w:rPr>
        <w:t>.</w:t>
      </w:r>
      <w:r w:rsidR="00E05394">
        <w:rPr>
          <w:rFonts w:ascii="Times New Roman" w:hAnsi="Times New Roman" w:cs="Times New Roman"/>
          <w:sz w:val="24"/>
          <w:szCs w:val="24"/>
          <w:vertAlign w:val="subscript"/>
          <w:lang w:val="id-ID"/>
        </w:rPr>
        <w:t>2</w:t>
      </w:r>
      <w:r w:rsidR="00E05394" w:rsidRPr="00593790">
        <w:rPr>
          <w:rFonts w:ascii="Times New Roman" w:hAnsi="Times New Roman" w:cs="Times New Roman"/>
          <w:sz w:val="24"/>
          <w:szCs w:val="24"/>
        </w:rPr>
        <w:t xml:space="preserve">= </w:t>
      </w:r>
      <w:r w:rsidR="00593790">
        <w:rPr>
          <w:rFonts w:ascii="Times New Roman" w:hAnsi="Times New Roman" w:cs="Times New Roman"/>
          <w:sz w:val="24"/>
          <w:szCs w:val="24"/>
          <w:lang w:val="id-ID"/>
        </w:rPr>
        <w:t>0,19</w:t>
      </w:r>
      <w:r w:rsidRPr="0081355D">
        <w:rPr>
          <w:rFonts w:ascii="Times New Roman" w:hAnsi="Times New Roman" w:cs="Times New Roman"/>
          <w:sz w:val="24"/>
          <w:szCs w:val="24"/>
        </w:rPr>
        <w:t xml:space="preserve"> dan koefisien determinasi r</w:t>
      </w:r>
      <w:r w:rsidRPr="0081355D">
        <w:rPr>
          <w:rFonts w:ascii="Times New Roman" w:hAnsi="Times New Roman" w:cs="Times New Roman"/>
          <w:sz w:val="24"/>
          <w:szCs w:val="24"/>
          <w:vertAlign w:val="superscript"/>
        </w:rPr>
        <w:t>2</w:t>
      </w:r>
      <w:r w:rsidR="00E05394">
        <w:rPr>
          <w:rFonts w:ascii="Times New Roman" w:hAnsi="Times New Roman" w:cs="Times New Roman"/>
          <w:sz w:val="24"/>
          <w:szCs w:val="24"/>
          <w:vertAlign w:val="subscript"/>
        </w:rPr>
        <w:t>y</w:t>
      </w:r>
      <w:r w:rsidR="00E05394">
        <w:rPr>
          <w:rFonts w:ascii="Times New Roman" w:hAnsi="Times New Roman" w:cs="Times New Roman"/>
          <w:sz w:val="24"/>
          <w:szCs w:val="24"/>
          <w:vertAlign w:val="subscript"/>
          <w:lang w:val="id-ID"/>
        </w:rPr>
        <w:t>1</w:t>
      </w:r>
      <w:r w:rsidR="00E05394">
        <w:rPr>
          <w:rFonts w:ascii="Times New Roman" w:hAnsi="Times New Roman" w:cs="Times New Roman"/>
          <w:sz w:val="24"/>
          <w:szCs w:val="24"/>
          <w:vertAlign w:val="subscript"/>
        </w:rPr>
        <w:t>.</w:t>
      </w:r>
      <w:r w:rsidR="00E05394">
        <w:rPr>
          <w:rFonts w:ascii="Times New Roman" w:hAnsi="Times New Roman" w:cs="Times New Roman"/>
          <w:sz w:val="24"/>
          <w:szCs w:val="24"/>
          <w:vertAlign w:val="subscript"/>
          <w:lang w:val="id-ID"/>
        </w:rPr>
        <w:t>2</w:t>
      </w:r>
      <w:r w:rsidR="00E05394">
        <w:rPr>
          <w:rFonts w:ascii="Times New Roman" w:hAnsi="Times New Roman" w:cs="Times New Roman"/>
          <w:sz w:val="24"/>
          <w:szCs w:val="24"/>
        </w:rPr>
        <w:t xml:space="preserve"> = </w:t>
      </w:r>
      <w:r w:rsidR="00593790">
        <w:rPr>
          <w:rFonts w:ascii="Times New Roman" w:hAnsi="Times New Roman" w:cs="Times New Roman"/>
          <w:sz w:val="24"/>
          <w:szCs w:val="24"/>
          <w:lang w:val="id-ID"/>
        </w:rPr>
        <w:t>0,04.</w:t>
      </w:r>
      <w:r w:rsidRPr="0081355D">
        <w:rPr>
          <w:rFonts w:ascii="Times New Roman" w:hAnsi="Times New Roman" w:cs="Times New Roman"/>
          <w:sz w:val="24"/>
          <w:szCs w:val="24"/>
        </w:rPr>
        <w:t xml:space="preserve"> Koefisien korelasi parsial tersebut diuji keberartian dengan menggunakan uji t. Dar</w:t>
      </w:r>
      <w:r w:rsidR="00E05394">
        <w:rPr>
          <w:rFonts w:ascii="Times New Roman" w:hAnsi="Times New Roman" w:cs="Times New Roman"/>
          <w:sz w:val="24"/>
          <w:szCs w:val="24"/>
        </w:rPr>
        <w:t>i hasil perhitungan diperoleh t</w:t>
      </w:r>
      <w:r w:rsidRPr="0081355D">
        <w:rPr>
          <w:rFonts w:ascii="Times New Roman" w:hAnsi="Times New Roman" w:cs="Times New Roman"/>
          <w:sz w:val="24"/>
          <w:szCs w:val="24"/>
          <w:vertAlign w:val="subscript"/>
        </w:rPr>
        <w:t>hitung</w:t>
      </w:r>
      <w:r w:rsidR="00E05394">
        <w:rPr>
          <w:rFonts w:ascii="Times New Roman" w:hAnsi="Times New Roman" w:cs="Times New Roman"/>
          <w:sz w:val="24"/>
          <w:szCs w:val="24"/>
        </w:rPr>
        <w:t xml:space="preserve"> = </w:t>
      </w:r>
      <w:r w:rsidR="00593790">
        <w:rPr>
          <w:rFonts w:ascii="Times New Roman" w:hAnsi="Times New Roman" w:cs="Times New Roman"/>
          <w:sz w:val="24"/>
          <w:szCs w:val="24"/>
          <w:lang w:val="id-ID"/>
        </w:rPr>
        <w:t>1,71</w:t>
      </w:r>
      <w:r w:rsidRPr="0081355D">
        <w:rPr>
          <w:rFonts w:ascii="Times New Roman" w:hAnsi="Times New Roman" w:cs="Times New Roman"/>
          <w:sz w:val="24"/>
          <w:szCs w:val="24"/>
        </w:rPr>
        <w:t>. Sedangkan t</w:t>
      </w:r>
      <w:r w:rsidRPr="0081355D">
        <w:rPr>
          <w:rFonts w:ascii="Times New Roman" w:hAnsi="Times New Roman" w:cs="Times New Roman"/>
          <w:sz w:val="24"/>
          <w:szCs w:val="24"/>
          <w:vertAlign w:val="subscript"/>
        </w:rPr>
        <w:t>tabel</w:t>
      </w:r>
      <w:r w:rsidRPr="0081355D">
        <w:rPr>
          <w:rFonts w:ascii="Times New Roman" w:hAnsi="Times New Roman" w:cs="Times New Roman"/>
          <w:sz w:val="24"/>
          <w:szCs w:val="24"/>
        </w:rPr>
        <w:t xml:space="preserve"> pada taraf nyata  α = 0,05</w:t>
      </w:r>
      <w:r w:rsidR="001822FC">
        <w:rPr>
          <w:rFonts w:ascii="Times New Roman" w:hAnsi="Times New Roman" w:cs="Times New Roman"/>
          <w:sz w:val="24"/>
          <w:szCs w:val="24"/>
        </w:rPr>
        <w:t xml:space="preserve"> dan dengan derajat kebebasan </w:t>
      </w:r>
      <w:r w:rsidR="00593790">
        <w:rPr>
          <w:rFonts w:ascii="Times New Roman" w:hAnsi="Times New Roman" w:cs="Times New Roman"/>
          <w:sz w:val="24"/>
          <w:szCs w:val="24"/>
          <w:lang w:val="id-ID"/>
        </w:rPr>
        <w:t>49</w:t>
      </w:r>
      <w:r w:rsidRPr="0081355D">
        <w:rPr>
          <w:rFonts w:ascii="Times New Roman" w:hAnsi="Times New Roman" w:cs="Times New Roman"/>
          <w:sz w:val="24"/>
          <w:szCs w:val="24"/>
        </w:rPr>
        <w:t xml:space="preserve"> diperoleh t </w:t>
      </w:r>
      <w:r w:rsidRPr="0081355D">
        <w:rPr>
          <w:rFonts w:ascii="Times New Roman" w:hAnsi="Times New Roman" w:cs="Times New Roman"/>
          <w:sz w:val="24"/>
          <w:szCs w:val="24"/>
          <w:vertAlign w:val="subscript"/>
        </w:rPr>
        <w:t>tabel</w:t>
      </w:r>
      <w:r w:rsidR="001822FC">
        <w:rPr>
          <w:rFonts w:ascii="Times New Roman" w:hAnsi="Times New Roman" w:cs="Times New Roman"/>
          <w:sz w:val="24"/>
          <w:szCs w:val="24"/>
        </w:rPr>
        <w:t xml:space="preserve"> = </w:t>
      </w:r>
      <w:r w:rsidR="00593790">
        <w:rPr>
          <w:rFonts w:ascii="Times New Roman" w:hAnsi="Times New Roman" w:cs="Times New Roman"/>
          <w:sz w:val="24"/>
          <w:szCs w:val="24"/>
          <w:lang w:val="id-ID"/>
        </w:rPr>
        <w:t>1,67</w:t>
      </w:r>
      <w:r w:rsidRPr="0081355D">
        <w:rPr>
          <w:rFonts w:ascii="Times New Roman" w:hAnsi="Times New Roman" w:cs="Times New Roman"/>
          <w:sz w:val="24"/>
          <w:szCs w:val="24"/>
        </w:rPr>
        <w:t>. Denga</w:t>
      </w:r>
      <w:r w:rsidR="00E05394">
        <w:rPr>
          <w:rFonts w:ascii="Times New Roman" w:hAnsi="Times New Roman" w:cs="Times New Roman"/>
          <w:sz w:val="24"/>
          <w:szCs w:val="24"/>
        </w:rPr>
        <w:t>n demikian jika dibandingkan, t</w:t>
      </w:r>
      <w:r w:rsidRPr="0081355D">
        <w:rPr>
          <w:rFonts w:ascii="Times New Roman" w:hAnsi="Times New Roman" w:cs="Times New Roman"/>
          <w:sz w:val="24"/>
          <w:szCs w:val="24"/>
          <w:vertAlign w:val="subscript"/>
        </w:rPr>
        <w:t>hitung</w:t>
      </w:r>
      <w:r w:rsidR="00E05394">
        <w:rPr>
          <w:rFonts w:ascii="Times New Roman" w:hAnsi="Times New Roman" w:cs="Times New Roman"/>
          <w:sz w:val="24"/>
          <w:szCs w:val="24"/>
        </w:rPr>
        <w:t>&gt; t</w:t>
      </w:r>
      <w:r w:rsidRPr="0081355D">
        <w:rPr>
          <w:rFonts w:ascii="Times New Roman" w:hAnsi="Times New Roman" w:cs="Times New Roman"/>
          <w:sz w:val="24"/>
          <w:szCs w:val="24"/>
          <w:vertAlign w:val="subscript"/>
        </w:rPr>
        <w:t>tabel</w:t>
      </w:r>
      <w:r w:rsidR="00E05394">
        <w:rPr>
          <w:rFonts w:ascii="Times New Roman" w:hAnsi="Times New Roman" w:cs="Times New Roman"/>
          <w:sz w:val="24"/>
          <w:szCs w:val="24"/>
        </w:rPr>
        <w:t xml:space="preserve"> atau </w:t>
      </w:r>
      <w:r w:rsidR="00593790" w:rsidRPr="000D72CC">
        <w:rPr>
          <w:rFonts w:ascii="Times New Roman" w:hAnsi="Times New Roman" w:cs="Times New Roman"/>
          <w:sz w:val="24"/>
          <w:szCs w:val="24"/>
          <w:lang w:val="id-ID"/>
        </w:rPr>
        <w:t>1,71</w:t>
      </w:r>
      <w:r w:rsidR="001822FC" w:rsidRPr="000D72CC">
        <w:rPr>
          <w:rFonts w:ascii="Times New Roman" w:hAnsi="Times New Roman" w:cs="Times New Roman"/>
          <w:sz w:val="24"/>
          <w:szCs w:val="24"/>
        </w:rPr>
        <w:t>&gt; 1</w:t>
      </w:r>
      <w:r w:rsidR="001822FC" w:rsidRPr="00754280">
        <w:rPr>
          <w:rFonts w:ascii="Times New Roman" w:hAnsi="Times New Roman" w:cs="Times New Roman"/>
          <w:sz w:val="24"/>
          <w:szCs w:val="24"/>
          <w:highlight w:val="lightGray"/>
        </w:rPr>
        <w:t>,</w:t>
      </w:r>
      <w:r w:rsidR="000D72CC">
        <w:rPr>
          <w:rFonts w:ascii="Times New Roman" w:hAnsi="Times New Roman" w:cs="Times New Roman"/>
          <w:sz w:val="24"/>
          <w:szCs w:val="24"/>
          <w:lang w:val="id-ID"/>
        </w:rPr>
        <w:t>67</w:t>
      </w:r>
      <w:r w:rsidRPr="0081355D">
        <w:rPr>
          <w:rFonts w:ascii="Times New Roman" w:hAnsi="Times New Roman" w:cs="Times New Roman"/>
          <w:sz w:val="24"/>
          <w:szCs w:val="24"/>
        </w:rPr>
        <w:t xml:space="preserve">  Hal ini berarti 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ditolak karena tidak teruji kebenarannya dan menerima 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atau korelasi parsial antar X</w:t>
      </w:r>
      <w:r w:rsidRPr="0081355D">
        <w:rPr>
          <w:rFonts w:ascii="Times New Roman" w:hAnsi="Times New Roman" w:cs="Times New Roman"/>
          <w:sz w:val="24"/>
          <w:szCs w:val="24"/>
          <w:vertAlign w:val="subscript"/>
        </w:rPr>
        <w:t>2</w:t>
      </w:r>
      <w:r w:rsidRPr="0081355D">
        <w:rPr>
          <w:rFonts w:ascii="Times New Roman" w:hAnsi="Times New Roman" w:cs="Times New Roman"/>
          <w:sz w:val="24"/>
          <w:szCs w:val="24"/>
        </w:rPr>
        <w:t xml:space="preserve"> dengan Y dengan X</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dikontrol adalah signifikan.</w:t>
      </w:r>
    </w:p>
    <w:p w:rsidR="001025DD" w:rsidRPr="00FF2280" w:rsidRDefault="007B7AEA" w:rsidP="003D4C2A">
      <w:pPr>
        <w:spacing w:after="0" w:line="480" w:lineRule="auto"/>
        <w:ind w:left="284" w:firstLine="720"/>
        <w:jc w:val="both"/>
        <w:rPr>
          <w:rFonts w:ascii="Times New Roman" w:hAnsi="Times New Roman" w:cs="Times New Roman"/>
          <w:sz w:val="24"/>
          <w:szCs w:val="24"/>
          <w:lang w:val="id-ID"/>
        </w:rPr>
      </w:pPr>
      <w:r w:rsidRPr="00FF2280">
        <w:rPr>
          <w:rFonts w:ascii="Times New Roman" w:hAnsi="Times New Roman" w:cs="Times New Roman"/>
          <w:sz w:val="24"/>
          <w:szCs w:val="24"/>
          <w:lang w:val="id-ID"/>
        </w:rPr>
        <w:t xml:space="preserve">Dengan keberartian </w:t>
      </w:r>
      <w:r>
        <w:rPr>
          <w:rFonts w:ascii="Times New Roman" w:hAnsi="Times New Roman" w:cs="Times New Roman"/>
          <w:sz w:val="24"/>
          <w:szCs w:val="24"/>
          <w:lang w:val="id-ID"/>
        </w:rPr>
        <w:t>hubungan</w:t>
      </w:r>
      <w:r w:rsidRPr="00FF2280">
        <w:rPr>
          <w:rFonts w:ascii="Times New Roman" w:hAnsi="Times New Roman" w:cs="Times New Roman"/>
          <w:sz w:val="24"/>
          <w:szCs w:val="24"/>
          <w:lang w:val="id-ID"/>
        </w:rPr>
        <w:t xml:space="preserve"> X</w:t>
      </w:r>
      <w:r w:rsidR="00E05394">
        <w:rPr>
          <w:rFonts w:ascii="Times New Roman" w:hAnsi="Times New Roman" w:cs="Times New Roman"/>
          <w:sz w:val="24"/>
          <w:szCs w:val="24"/>
          <w:vertAlign w:val="subscript"/>
          <w:lang w:val="id-ID"/>
        </w:rPr>
        <w:t>1</w:t>
      </w:r>
      <w:r w:rsidRPr="00FF2280">
        <w:rPr>
          <w:rFonts w:ascii="Times New Roman" w:hAnsi="Times New Roman" w:cs="Times New Roman"/>
          <w:sz w:val="24"/>
          <w:szCs w:val="24"/>
          <w:lang w:val="id-ID"/>
        </w:rPr>
        <w:t xml:space="preserve">terhadap Y baik secara sederhana maupun parsial, maka dapat disimpulkan bahwa hipotesis kedua benar, yaitu terdapat </w:t>
      </w:r>
      <w:r w:rsidR="00267DEF" w:rsidRPr="00FF2280">
        <w:rPr>
          <w:rFonts w:ascii="Times New Roman" w:hAnsi="Times New Roman" w:cs="Times New Roman"/>
          <w:sz w:val="24"/>
          <w:szCs w:val="24"/>
          <w:lang w:val="id-ID"/>
        </w:rPr>
        <w:t>pengaruh</w:t>
      </w:r>
      <w:r w:rsidRPr="00FF2280">
        <w:rPr>
          <w:rFonts w:ascii="Times New Roman" w:hAnsi="Times New Roman" w:cs="Times New Roman"/>
          <w:sz w:val="24"/>
          <w:szCs w:val="24"/>
          <w:lang w:val="id-ID"/>
        </w:rPr>
        <w:t xml:space="preserve"> positif </w:t>
      </w:r>
      <w:r w:rsidR="00267DEF" w:rsidRPr="00FF2280">
        <w:rPr>
          <w:rFonts w:ascii="Times New Roman" w:hAnsi="Times New Roman" w:cs="Times New Roman"/>
          <w:sz w:val="24"/>
          <w:szCs w:val="24"/>
          <w:lang w:val="id-ID"/>
        </w:rPr>
        <w:t>motivasi berprestasi</w:t>
      </w:r>
      <w:r w:rsidRPr="00FF2280">
        <w:rPr>
          <w:rFonts w:ascii="Times New Roman" w:hAnsi="Times New Roman" w:cs="Times New Roman"/>
          <w:sz w:val="24"/>
          <w:szCs w:val="24"/>
          <w:lang w:val="id-ID"/>
        </w:rPr>
        <w:t xml:space="preserve"> dengan </w:t>
      </w:r>
      <w:r w:rsidR="00267DEF" w:rsidRPr="00FF2280">
        <w:rPr>
          <w:rFonts w:ascii="Times New Roman" w:hAnsi="Times New Roman" w:cs="Times New Roman"/>
          <w:sz w:val="24"/>
          <w:szCs w:val="24"/>
          <w:lang w:val="id-ID"/>
        </w:rPr>
        <w:t>kepuasan kerja guru</w:t>
      </w:r>
      <w:r w:rsidRPr="00FF2280">
        <w:rPr>
          <w:rFonts w:ascii="Times New Roman" w:hAnsi="Times New Roman" w:cs="Times New Roman"/>
          <w:sz w:val="24"/>
          <w:szCs w:val="24"/>
          <w:lang w:val="id-ID"/>
        </w:rPr>
        <w:t xml:space="preserve"> dan teruji signifikan.</w:t>
      </w:r>
    </w:p>
    <w:p w:rsidR="00FF2280" w:rsidRDefault="00267DEF" w:rsidP="003D4C2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Pengaruh</w:t>
      </w:r>
      <w:r w:rsidR="007B7AEA" w:rsidRPr="0081355D">
        <w:rPr>
          <w:rFonts w:ascii="Times New Roman" w:hAnsi="Times New Roman" w:cs="Times New Roman"/>
          <w:sz w:val="24"/>
          <w:szCs w:val="24"/>
        </w:rPr>
        <w:t xml:space="preserve"> antara variabel X</w:t>
      </w:r>
      <w:r w:rsidR="00E05394">
        <w:rPr>
          <w:rFonts w:ascii="Times New Roman" w:hAnsi="Times New Roman" w:cs="Times New Roman"/>
          <w:sz w:val="24"/>
          <w:szCs w:val="24"/>
          <w:vertAlign w:val="subscript"/>
          <w:lang w:val="id-ID"/>
        </w:rPr>
        <w:t>1</w:t>
      </w:r>
      <w:r w:rsidR="00F27C53">
        <w:rPr>
          <w:rFonts w:ascii="Times New Roman" w:hAnsi="Times New Roman" w:cs="Times New Roman"/>
          <w:sz w:val="24"/>
          <w:szCs w:val="24"/>
        </w:rPr>
        <w:t>dengan Y</w:t>
      </w:r>
      <w:r w:rsidR="007B7AEA" w:rsidRPr="0081355D">
        <w:rPr>
          <w:rFonts w:ascii="Times New Roman" w:hAnsi="Times New Roman" w:cs="Times New Roman"/>
          <w:sz w:val="24"/>
          <w:szCs w:val="24"/>
        </w:rPr>
        <w:t xml:space="preserve"> yang dipolakan dengan persamaan regresi  dapat divisualisasikan dalam diagram garis regresi linier seperti pada gambar 4.</w:t>
      </w:r>
      <w:r w:rsidR="00E05394">
        <w:rPr>
          <w:rFonts w:ascii="Times New Roman" w:hAnsi="Times New Roman" w:cs="Times New Roman"/>
          <w:sz w:val="24"/>
          <w:szCs w:val="24"/>
          <w:lang w:val="id-ID"/>
        </w:rPr>
        <w:t>4</w:t>
      </w:r>
      <w:r w:rsidR="007B7AEA" w:rsidRPr="0081355D">
        <w:rPr>
          <w:rFonts w:ascii="Times New Roman" w:hAnsi="Times New Roman" w:cs="Times New Roman"/>
          <w:sz w:val="24"/>
          <w:szCs w:val="24"/>
        </w:rPr>
        <w:t>.</w:t>
      </w:r>
      <w:r w:rsidR="00204C43">
        <w:rPr>
          <w:rFonts w:ascii="Times New Roman" w:hAnsi="Times New Roman" w:cs="Times New Roman"/>
          <w:sz w:val="24"/>
          <w:szCs w:val="24"/>
        </w:rPr>
        <w:t>sebagai berikut:</w:t>
      </w:r>
    </w:p>
    <w:p w:rsidR="00FD0E6F" w:rsidRDefault="00FD0E6F" w:rsidP="00FD0E6F">
      <w:pPr>
        <w:spacing w:after="0" w:line="480" w:lineRule="auto"/>
        <w:ind w:firstLine="720"/>
        <w:jc w:val="both"/>
        <w:rPr>
          <w:rFonts w:ascii="Times New Roman" w:hAnsi="Times New Roman" w:cs="Times New Roman"/>
          <w:sz w:val="24"/>
          <w:szCs w:val="24"/>
        </w:rPr>
      </w:pPr>
    </w:p>
    <w:p w:rsidR="00FF2280" w:rsidRDefault="00FF2280" w:rsidP="00FD0E6F">
      <w:pPr>
        <w:spacing w:after="0" w:line="480" w:lineRule="auto"/>
        <w:ind w:firstLine="720"/>
        <w:jc w:val="both"/>
        <w:rPr>
          <w:rFonts w:ascii="Times New Roman" w:hAnsi="Times New Roman" w:cs="Times New Roman"/>
          <w:sz w:val="24"/>
          <w:szCs w:val="24"/>
        </w:rPr>
      </w:pPr>
    </w:p>
    <w:p w:rsidR="007B7AEA" w:rsidRPr="0081355D" w:rsidRDefault="006353C6" w:rsidP="00FD0E6F">
      <w:pPr>
        <w:tabs>
          <w:tab w:val="left" w:pos="720"/>
          <w:tab w:val="left" w:pos="1455"/>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z-index:251672576" from="61.15pt,17.5pt" to="61.15pt,174.8pt"/>
        </w:pict>
      </w:r>
      <w:r w:rsidR="00A84453">
        <w:rPr>
          <w:rFonts w:ascii="Times New Roman" w:hAnsi="Times New Roman" w:cs="Times New Roman"/>
          <w:sz w:val="24"/>
          <w:szCs w:val="24"/>
        </w:rPr>
        <w:tab/>
      </w:r>
      <w:r w:rsidR="007B7AEA" w:rsidRPr="0081355D">
        <w:rPr>
          <w:rFonts w:ascii="Times New Roman" w:hAnsi="Times New Roman" w:cs="Times New Roman"/>
          <w:sz w:val="24"/>
          <w:szCs w:val="24"/>
        </w:rPr>
        <w:t>Y</w:t>
      </w:r>
    </w:p>
    <w:p w:rsidR="007B7AEA" w:rsidRPr="0081355D" w:rsidRDefault="00A55C58" w:rsidP="00FD0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2</w:t>
      </w:r>
      <w:r w:rsidR="007B7AEA" w:rsidRPr="0081355D">
        <w:rPr>
          <w:rFonts w:ascii="Times New Roman" w:hAnsi="Times New Roman" w:cs="Times New Roman"/>
          <w:sz w:val="24"/>
          <w:szCs w:val="24"/>
        </w:rPr>
        <w:t>50-</w:t>
      </w:r>
    </w:p>
    <w:p w:rsidR="007B7AEA" w:rsidRPr="0081355D" w:rsidRDefault="006353C6" w:rsidP="00FD0E6F">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line id="_x0000_s1055" style="position:absolute;flip:y;z-index:251674624" from="61.15pt,1.35pt" to="284.95pt,119.6pt"/>
        </w:pict>
      </w:r>
      <w:r w:rsidR="00A55C58">
        <w:rPr>
          <w:rFonts w:ascii="Times New Roman" w:hAnsi="Times New Roman" w:cs="Times New Roman"/>
          <w:sz w:val="24"/>
          <w:szCs w:val="24"/>
        </w:rPr>
        <w:tab/>
      </w:r>
      <w:r w:rsidR="00A55C58">
        <w:rPr>
          <w:rFonts w:ascii="Times New Roman" w:hAnsi="Times New Roman" w:cs="Times New Roman"/>
          <w:sz w:val="24"/>
          <w:szCs w:val="24"/>
          <w:lang w:val="id-ID"/>
        </w:rPr>
        <w:t>20</w:t>
      </w:r>
      <w:r w:rsidR="007B7AEA" w:rsidRPr="0081355D">
        <w:rPr>
          <w:rFonts w:ascii="Times New Roman" w:hAnsi="Times New Roman" w:cs="Times New Roman"/>
          <w:sz w:val="24"/>
          <w:szCs w:val="24"/>
        </w:rPr>
        <w:t xml:space="preserve">0-                 </w:t>
      </w:r>
    </w:p>
    <w:p w:rsidR="007B7AEA" w:rsidRPr="000E25EC" w:rsidRDefault="00A55C58" w:rsidP="00FD0E6F">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15</w:t>
      </w:r>
      <w:r w:rsidR="007B7AEA" w:rsidRPr="0081355D">
        <w:rPr>
          <w:rFonts w:ascii="Times New Roman" w:hAnsi="Times New Roman" w:cs="Times New Roman"/>
          <w:sz w:val="24"/>
          <w:szCs w:val="24"/>
        </w:rPr>
        <w:t>0-</w:t>
      </w:r>
    </w:p>
    <w:p w:rsidR="007B7AEA" w:rsidRPr="00A55C58" w:rsidRDefault="00A55C58" w:rsidP="00FD0E6F">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10</w:t>
      </w:r>
      <w:r w:rsidR="007B7AEA" w:rsidRPr="0081355D">
        <w:rPr>
          <w:rFonts w:ascii="Times New Roman" w:hAnsi="Times New Roman" w:cs="Times New Roman"/>
          <w:sz w:val="24"/>
          <w:szCs w:val="24"/>
        </w:rPr>
        <w:t>0-</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54280" w:rsidRPr="00B064AA">
        <w:rPr>
          <w:rFonts w:ascii="Times New Roman" w:hAnsi="Times New Roman" w:cs="Times New Roman"/>
          <w:sz w:val="24"/>
          <w:szCs w:val="24"/>
        </w:rPr>
        <w:t>Ŷ =</w:t>
      </w:r>
      <w:r w:rsidR="00311D41">
        <w:rPr>
          <w:rFonts w:ascii="Times New Roman" w:hAnsi="Times New Roman" w:cs="Times New Roman"/>
          <w:sz w:val="24"/>
          <w:szCs w:val="24"/>
          <w:lang w:val="id-ID"/>
        </w:rPr>
        <w:t>40,81</w:t>
      </w:r>
      <w:r w:rsidR="00754280" w:rsidRPr="000D72CC">
        <w:rPr>
          <w:rFonts w:ascii="Times New Roman" w:hAnsi="Times New Roman" w:cs="Times New Roman"/>
          <w:sz w:val="24"/>
          <w:szCs w:val="24"/>
        </w:rPr>
        <w:t>+</w:t>
      </w:r>
      <w:r w:rsidR="00754280" w:rsidRPr="000D72CC">
        <w:rPr>
          <w:rFonts w:ascii="Times New Roman" w:hAnsi="Times New Roman" w:cs="Times New Roman"/>
          <w:sz w:val="24"/>
          <w:szCs w:val="24"/>
          <w:lang w:val="id-ID"/>
        </w:rPr>
        <w:t xml:space="preserve"> 0,</w:t>
      </w:r>
      <w:r w:rsidR="00311D41">
        <w:rPr>
          <w:rFonts w:ascii="Times New Roman" w:hAnsi="Times New Roman" w:cs="Times New Roman"/>
          <w:sz w:val="24"/>
          <w:szCs w:val="24"/>
          <w:lang w:val="id-ID"/>
        </w:rPr>
        <w:t>30</w:t>
      </w:r>
      <w:r w:rsidR="00754280" w:rsidRPr="00B064AA">
        <w:rPr>
          <w:rFonts w:ascii="Times New Roman" w:hAnsi="Times New Roman" w:cs="Times New Roman"/>
          <w:sz w:val="24"/>
          <w:szCs w:val="24"/>
        </w:rPr>
        <w:t>X</w:t>
      </w:r>
      <w:r w:rsidR="00754280">
        <w:rPr>
          <w:rFonts w:ascii="Times New Roman" w:hAnsi="Times New Roman" w:cs="Times New Roman"/>
          <w:sz w:val="24"/>
          <w:szCs w:val="24"/>
          <w:vertAlign w:val="subscript"/>
          <w:lang w:val="id-ID"/>
        </w:rPr>
        <w:t>1</w:t>
      </w:r>
    </w:p>
    <w:p w:rsidR="007B7AEA" w:rsidRPr="0081355D" w:rsidRDefault="00A55C58" w:rsidP="00FD0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 5</w:t>
      </w:r>
      <w:r w:rsidR="007B7AEA" w:rsidRPr="0081355D">
        <w:rPr>
          <w:rFonts w:ascii="Times New Roman" w:hAnsi="Times New Roman" w:cs="Times New Roman"/>
          <w:sz w:val="24"/>
          <w:szCs w:val="24"/>
        </w:rPr>
        <w:t>0-</w:t>
      </w:r>
    </w:p>
    <w:p w:rsidR="007B7AEA" w:rsidRPr="0081355D" w:rsidRDefault="006353C6" w:rsidP="00FD0E6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4" style="position:absolute;z-index:251673600" from="61.15pt,9.2pt" to="277.15pt,9.2pt"/>
        </w:pict>
      </w:r>
      <w:r w:rsidR="00A84453">
        <w:rPr>
          <w:rFonts w:ascii="Times New Roman" w:hAnsi="Times New Roman" w:cs="Times New Roman"/>
          <w:sz w:val="24"/>
          <w:szCs w:val="24"/>
        </w:rPr>
        <w:tab/>
      </w:r>
      <w:r w:rsidR="007B7AEA">
        <w:rPr>
          <w:rFonts w:ascii="Times New Roman" w:hAnsi="Times New Roman" w:cs="Times New Roman"/>
          <w:sz w:val="24"/>
          <w:szCs w:val="24"/>
        </w:rPr>
        <w:t>0-</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Pr>
          <w:rFonts w:ascii="Times New Roman" w:hAnsi="Times New Roman" w:cs="Times New Roman"/>
          <w:sz w:val="24"/>
          <w:szCs w:val="24"/>
        </w:rPr>
        <w:tab/>
      </w:r>
      <w:r w:rsidR="007B7AEA">
        <w:rPr>
          <w:rFonts w:ascii="Times New Roman" w:hAnsi="Times New Roman" w:cs="Times New Roman"/>
          <w:sz w:val="24"/>
          <w:szCs w:val="24"/>
          <w:lang w:val="id-ID"/>
        </w:rPr>
        <w:t>.</w:t>
      </w:r>
      <w:r w:rsidR="007B7AEA" w:rsidRPr="0081355D">
        <w:rPr>
          <w:rFonts w:ascii="Times New Roman" w:hAnsi="Times New Roman" w:cs="Times New Roman"/>
          <w:sz w:val="24"/>
          <w:szCs w:val="24"/>
        </w:rPr>
        <w:tab/>
        <w:t>x</w:t>
      </w:r>
      <w:r w:rsidR="007C46F6">
        <w:rPr>
          <w:rFonts w:ascii="Times New Roman" w:hAnsi="Times New Roman" w:cs="Times New Roman"/>
          <w:sz w:val="24"/>
          <w:szCs w:val="24"/>
          <w:vertAlign w:val="subscript"/>
        </w:rPr>
        <w:t>1</w:t>
      </w:r>
    </w:p>
    <w:p w:rsidR="007B7AEA" w:rsidRPr="00A84453" w:rsidRDefault="007B7AEA" w:rsidP="00FD0E6F">
      <w:pPr>
        <w:spacing w:after="0" w:line="240" w:lineRule="auto"/>
        <w:rPr>
          <w:rFonts w:ascii="Times New Roman" w:hAnsi="Times New Roman" w:cs="Times New Roman"/>
          <w:sz w:val="24"/>
          <w:szCs w:val="24"/>
          <w:lang w:val="id-ID"/>
        </w:rPr>
      </w:pPr>
      <w:r w:rsidRPr="0081355D">
        <w:rPr>
          <w:rFonts w:ascii="Times New Roman" w:hAnsi="Times New Roman" w:cs="Times New Roman"/>
          <w:sz w:val="24"/>
          <w:szCs w:val="24"/>
        </w:rPr>
        <w:tab/>
      </w:r>
      <w:r w:rsidRPr="0081355D">
        <w:rPr>
          <w:rFonts w:ascii="Times New Roman" w:hAnsi="Times New Roman" w:cs="Times New Roman"/>
          <w:sz w:val="24"/>
          <w:szCs w:val="24"/>
        </w:rPr>
        <w:tab/>
      </w:r>
      <w:r w:rsidR="00A84453">
        <w:rPr>
          <w:rFonts w:ascii="Times New Roman" w:hAnsi="Times New Roman" w:cs="Times New Roman"/>
          <w:sz w:val="24"/>
          <w:szCs w:val="24"/>
          <w:lang w:val="id-ID"/>
        </w:rPr>
        <w:t>1</w:t>
      </w:r>
      <w:r w:rsidR="00A84453">
        <w:rPr>
          <w:rFonts w:ascii="Times New Roman" w:hAnsi="Times New Roman" w:cs="Times New Roman"/>
          <w:sz w:val="24"/>
          <w:szCs w:val="24"/>
        </w:rPr>
        <w:tab/>
        <w:t>2</w:t>
      </w:r>
      <w:r w:rsidR="00A84453">
        <w:rPr>
          <w:rFonts w:ascii="Times New Roman" w:hAnsi="Times New Roman" w:cs="Times New Roman"/>
          <w:sz w:val="24"/>
          <w:szCs w:val="24"/>
        </w:rPr>
        <w:tab/>
        <w:t>4</w:t>
      </w:r>
      <w:r w:rsidR="00A84453">
        <w:rPr>
          <w:rFonts w:ascii="Times New Roman" w:hAnsi="Times New Roman" w:cs="Times New Roman"/>
          <w:sz w:val="24"/>
          <w:szCs w:val="24"/>
        </w:rPr>
        <w:tab/>
        <w:t>6</w:t>
      </w:r>
      <w:r w:rsidR="00A84453">
        <w:rPr>
          <w:rFonts w:ascii="Times New Roman" w:hAnsi="Times New Roman" w:cs="Times New Roman"/>
          <w:sz w:val="24"/>
          <w:szCs w:val="24"/>
        </w:rPr>
        <w:tab/>
        <w:t>8</w:t>
      </w:r>
      <w:r w:rsidR="00A84453">
        <w:rPr>
          <w:rFonts w:ascii="Times New Roman" w:hAnsi="Times New Roman" w:cs="Times New Roman"/>
          <w:sz w:val="24"/>
          <w:szCs w:val="24"/>
        </w:rPr>
        <w:tab/>
        <w:t>10</w:t>
      </w:r>
      <w:r w:rsidR="00A84453">
        <w:rPr>
          <w:rFonts w:ascii="Times New Roman" w:hAnsi="Times New Roman" w:cs="Times New Roman"/>
          <w:sz w:val="24"/>
          <w:szCs w:val="24"/>
        </w:rPr>
        <w:tab/>
      </w:r>
    </w:p>
    <w:p w:rsidR="007B7AEA" w:rsidRDefault="007B7AEA" w:rsidP="00FD0E6F">
      <w:pPr>
        <w:spacing w:after="0" w:line="240" w:lineRule="auto"/>
        <w:ind w:left="2880" w:firstLine="720"/>
        <w:rPr>
          <w:rFonts w:ascii="Times New Roman" w:hAnsi="Times New Roman" w:cs="Times New Roman"/>
          <w:sz w:val="24"/>
          <w:szCs w:val="24"/>
          <w:lang w:val="id-ID"/>
        </w:rPr>
      </w:pPr>
    </w:p>
    <w:p w:rsidR="007B7AEA" w:rsidRPr="002F42EA" w:rsidRDefault="007B7AEA" w:rsidP="00FD0E6F">
      <w:pPr>
        <w:spacing w:after="0" w:line="240" w:lineRule="auto"/>
        <w:jc w:val="center"/>
        <w:rPr>
          <w:rFonts w:ascii="Times New Roman" w:hAnsi="Times New Roman" w:cs="Times New Roman"/>
          <w:sz w:val="24"/>
          <w:szCs w:val="24"/>
          <w:lang w:val="id-ID"/>
        </w:rPr>
      </w:pPr>
      <w:r w:rsidRPr="0081355D">
        <w:rPr>
          <w:rFonts w:ascii="Times New Roman" w:hAnsi="Times New Roman" w:cs="Times New Roman"/>
          <w:sz w:val="24"/>
          <w:szCs w:val="24"/>
        </w:rPr>
        <w:t>Gambar 4.</w:t>
      </w:r>
      <w:r w:rsidR="00E05394">
        <w:rPr>
          <w:rFonts w:ascii="Times New Roman" w:hAnsi="Times New Roman" w:cs="Times New Roman"/>
          <w:sz w:val="24"/>
          <w:szCs w:val="24"/>
          <w:lang w:val="id-ID"/>
        </w:rPr>
        <w:t>4</w:t>
      </w:r>
      <w:r w:rsidRPr="0081355D">
        <w:rPr>
          <w:rFonts w:ascii="Times New Roman" w:hAnsi="Times New Roman" w:cs="Times New Roman"/>
          <w:sz w:val="24"/>
          <w:szCs w:val="24"/>
        </w:rPr>
        <w:t>Garis Diagram Regresi</w:t>
      </w:r>
      <w:r w:rsidR="00754280" w:rsidRPr="00B064AA">
        <w:rPr>
          <w:rFonts w:ascii="Times New Roman" w:hAnsi="Times New Roman" w:cs="Times New Roman"/>
          <w:sz w:val="24"/>
          <w:szCs w:val="24"/>
        </w:rPr>
        <w:t>Ŷ =</w:t>
      </w:r>
      <w:r w:rsidR="00311D41">
        <w:rPr>
          <w:rFonts w:ascii="Times New Roman" w:hAnsi="Times New Roman" w:cs="Times New Roman"/>
          <w:sz w:val="24"/>
          <w:szCs w:val="24"/>
          <w:lang w:val="id-ID"/>
        </w:rPr>
        <w:t>40,81</w:t>
      </w:r>
      <w:r w:rsidR="00754280" w:rsidRPr="00311D41">
        <w:rPr>
          <w:rFonts w:ascii="Times New Roman" w:hAnsi="Times New Roman" w:cs="Times New Roman"/>
          <w:sz w:val="24"/>
          <w:szCs w:val="24"/>
        </w:rPr>
        <w:t>+</w:t>
      </w:r>
      <w:r w:rsidR="00754280" w:rsidRPr="00311D41">
        <w:rPr>
          <w:rFonts w:ascii="Times New Roman" w:hAnsi="Times New Roman" w:cs="Times New Roman"/>
          <w:sz w:val="24"/>
          <w:szCs w:val="24"/>
          <w:lang w:val="id-ID"/>
        </w:rPr>
        <w:t xml:space="preserve"> 0,</w:t>
      </w:r>
      <w:r w:rsidR="00311D41">
        <w:rPr>
          <w:rFonts w:ascii="Times New Roman" w:hAnsi="Times New Roman" w:cs="Times New Roman"/>
          <w:sz w:val="24"/>
          <w:szCs w:val="24"/>
          <w:lang w:val="id-ID"/>
        </w:rPr>
        <w:t>30</w:t>
      </w:r>
      <w:r w:rsidR="00754280" w:rsidRPr="00311D41">
        <w:rPr>
          <w:rFonts w:ascii="Times New Roman" w:hAnsi="Times New Roman" w:cs="Times New Roman"/>
          <w:sz w:val="24"/>
          <w:szCs w:val="24"/>
        </w:rPr>
        <w:t>X</w:t>
      </w:r>
      <w:r w:rsidR="00754280" w:rsidRPr="00311D41">
        <w:rPr>
          <w:rFonts w:ascii="Times New Roman" w:hAnsi="Times New Roman" w:cs="Times New Roman"/>
          <w:sz w:val="24"/>
          <w:szCs w:val="24"/>
          <w:vertAlign w:val="subscript"/>
          <w:lang w:val="id-ID"/>
        </w:rPr>
        <w:t>1</w:t>
      </w:r>
      <w:r w:rsidR="00204C43">
        <w:rPr>
          <w:rFonts w:ascii="Times New Roman" w:hAnsi="Times New Roman" w:cs="Times New Roman"/>
          <w:sz w:val="24"/>
          <w:szCs w:val="24"/>
        </w:rPr>
        <w:t>.</w:t>
      </w:r>
    </w:p>
    <w:p w:rsidR="007B7AEA" w:rsidRDefault="007B7AEA" w:rsidP="00FD0E6F">
      <w:pPr>
        <w:spacing w:after="0"/>
        <w:rPr>
          <w:rFonts w:ascii="Times New Roman" w:hAnsi="Times New Roman" w:cs="Times New Roman"/>
          <w:sz w:val="24"/>
          <w:szCs w:val="24"/>
          <w:lang w:val="id-ID"/>
        </w:rPr>
      </w:pPr>
    </w:p>
    <w:p w:rsidR="0081355D" w:rsidRPr="001040C9" w:rsidRDefault="005E3B7B" w:rsidP="00FD0E6F">
      <w:pPr>
        <w:numPr>
          <w:ilvl w:val="0"/>
          <w:numId w:val="41"/>
        </w:numPr>
        <w:tabs>
          <w:tab w:val="clear" w:pos="2880"/>
        </w:tabs>
        <w:spacing w:after="0" w:line="48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lang w:val="id-ID"/>
        </w:rPr>
        <w:t>Pengaruh Sistem Penghargaan Terhadap Kepusan Kerja</w:t>
      </w:r>
      <w:r w:rsidR="00066BD6">
        <w:rPr>
          <w:rFonts w:ascii="Times New Roman" w:hAnsi="Times New Roman" w:cs="Times New Roman"/>
          <w:b/>
          <w:bCs/>
          <w:sz w:val="24"/>
          <w:szCs w:val="24"/>
          <w:lang w:val="id-ID"/>
        </w:rPr>
        <w:t xml:space="preserve"> Guru</w:t>
      </w:r>
    </w:p>
    <w:p w:rsidR="0081355D" w:rsidRPr="0081355D" w:rsidRDefault="00066BD6" w:rsidP="00FD0E6F">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kedua</w:t>
      </w:r>
      <w:r w:rsidR="0081355D" w:rsidRPr="0081355D">
        <w:rPr>
          <w:rFonts w:ascii="Times New Roman" w:hAnsi="Times New Roman" w:cs="Times New Roman"/>
          <w:sz w:val="24"/>
          <w:szCs w:val="24"/>
        </w:rPr>
        <w:t xml:space="preserve"> ialah terdapat </w:t>
      </w:r>
      <w:r w:rsidR="00616359">
        <w:rPr>
          <w:rFonts w:ascii="Times New Roman" w:hAnsi="Times New Roman" w:cs="Times New Roman"/>
          <w:sz w:val="24"/>
          <w:szCs w:val="24"/>
          <w:lang w:val="id-ID"/>
        </w:rPr>
        <w:t>pengaruh positif</w:t>
      </w:r>
      <w:r w:rsidR="00311D41">
        <w:rPr>
          <w:rFonts w:ascii="Times New Roman" w:hAnsi="Times New Roman" w:cs="Times New Roman"/>
          <w:sz w:val="24"/>
          <w:szCs w:val="24"/>
          <w:lang w:val="id-ID"/>
        </w:rPr>
        <w:t>sistem pengha</w:t>
      </w:r>
      <w:r w:rsidR="002D1FB3" w:rsidRPr="00311D41">
        <w:rPr>
          <w:rFonts w:ascii="Times New Roman" w:hAnsi="Times New Roman" w:cs="Times New Roman"/>
          <w:sz w:val="24"/>
          <w:szCs w:val="24"/>
          <w:lang w:val="id-ID"/>
        </w:rPr>
        <w:t>r</w:t>
      </w:r>
      <w:r w:rsidR="00311D41">
        <w:rPr>
          <w:rFonts w:ascii="Times New Roman" w:hAnsi="Times New Roman" w:cs="Times New Roman"/>
          <w:sz w:val="24"/>
          <w:szCs w:val="24"/>
          <w:lang w:val="id-ID"/>
        </w:rPr>
        <w:t xml:space="preserve">gaan </w:t>
      </w:r>
      <w:r w:rsidRPr="00311D41">
        <w:rPr>
          <w:rFonts w:ascii="Times New Roman" w:hAnsi="Times New Roman" w:cs="Times New Roman"/>
          <w:sz w:val="24"/>
          <w:szCs w:val="24"/>
          <w:lang w:val="id-ID"/>
        </w:rPr>
        <w:t xml:space="preserve">dengan </w:t>
      </w:r>
      <w:r w:rsidR="00311D41">
        <w:rPr>
          <w:rFonts w:ascii="Times New Roman" w:hAnsi="Times New Roman" w:cs="Times New Roman"/>
          <w:sz w:val="24"/>
          <w:szCs w:val="24"/>
          <w:lang w:val="id-ID"/>
        </w:rPr>
        <w:t>kepuasan kerja guru</w:t>
      </w:r>
      <w:r w:rsidR="0081355D" w:rsidRPr="0081355D">
        <w:rPr>
          <w:rFonts w:ascii="Times New Roman" w:hAnsi="Times New Roman" w:cs="Times New Roman"/>
          <w:sz w:val="24"/>
          <w:szCs w:val="24"/>
        </w:rPr>
        <w:t>. Secara statistik hipotesis di atas dirumuskan sebagai berikut:</w:t>
      </w:r>
    </w:p>
    <w:p w:rsidR="0081355D" w:rsidRPr="0081355D" w:rsidRDefault="0081355D" w:rsidP="00FD0E6F">
      <w:pPr>
        <w:spacing w:after="0" w:line="480" w:lineRule="auto"/>
        <w:ind w:firstLine="284"/>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 ρy</w:t>
      </w:r>
      <w:r w:rsidR="003E7259">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 xml:space="preserve">  =  0</w:t>
      </w:r>
    </w:p>
    <w:p w:rsidR="0081355D" w:rsidRPr="0081355D" w:rsidRDefault="0081355D" w:rsidP="00FD0E6F">
      <w:pPr>
        <w:spacing w:after="0" w:line="480" w:lineRule="auto"/>
        <w:ind w:firstLine="284"/>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 ρy</w:t>
      </w:r>
      <w:r w:rsidR="003E7259">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&gt; 0</w:t>
      </w:r>
    </w:p>
    <w:p w:rsidR="0081355D" w:rsidRDefault="0081355D" w:rsidP="00FD0E6F">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Untuk mengetahui </w:t>
      </w:r>
      <w:r w:rsidR="009F5F39">
        <w:rPr>
          <w:rFonts w:ascii="Times New Roman" w:hAnsi="Times New Roman" w:cs="Times New Roman"/>
          <w:sz w:val="24"/>
          <w:szCs w:val="24"/>
          <w:lang w:val="id-ID"/>
        </w:rPr>
        <w:t xml:space="preserve">hubungan </w:t>
      </w:r>
      <w:r w:rsidR="00311D41">
        <w:rPr>
          <w:rFonts w:ascii="Times New Roman" w:hAnsi="Times New Roman" w:cs="Times New Roman"/>
          <w:sz w:val="24"/>
          <w:szCs w:val="24"/>
          <w:lang w:val="id-ID"/>
        </w:rPr>
        <w:t>sistem penghargaan</w:t>
      </w:r>
      <w:r w:rsidR="009F5F39" w:rsidRPr="00311D41">
        <w:rPr>
          <w:rFonts w:ascii="Times New Roman" w:hAnsi="Times New Roman" w:cs="Times New Roman"/>
          <w:sz w:val="24"/>
          <w:szCs w:val="24"/>
          <w:lang w:val="id-ID"/>
        </w:rPr>
        <w:t xml:space="preserve"> dengan</w:t>
      </w:r>
      <w:r w:rsidR="00311D41">
        <w:rPr>
          <w:rFonts w:ascii="Times New Roman" w:hAnsi="Times New Roman" w:cs="Times New Roman"/>
          <w:sz w:val="24"/>
          <w:szCs w:val="24"/>
          <w:lang w:val="id-ID"/>
        </w:rPr>
        <w:t xml:space="preserve"> kepuasan kerjaguru</w:t>
      </w:r>
      <w:r w:rsidRPr="0081355D">
        <w:rPr>
          <w:rFonts w:ascii="Times New Roman" w:hAnsi="Times New Roman" w:cs="Times New Roman"/>
          <w:sz w:val="24"/>
          <w:szCs w:val="24"/>
        </w:rPr>
        <w:t xml:space="preserve"> digunakan analisis regresi dan korelasi. Dari hasil perhitungan</w:t>
      </w:r>
      <w:r w:rsidR="003E7259">
        <w:rPr>
          <w:rFonts w:ascii="Times New Roman" w:hAnsi="Times New Roman" w:cs="Times New Roman"/>
          <w:sz w:val="24"/>
          <w:szCs w:val="24"/>
        </w:rPr>
        <w:t xml:space="preserve"> diperoleh a = </w:t>
      </w:r>
      <w:r w:rsidR="00311D41">
        <w:rPr>
          <w:rFonts w:ascii="Times New Roman" w:hAnsi="Times New Roman" w:cs="Times New Roman"/>
          <w:sz w:val="24"/>
          <w:szCs w:val="24"/>
          <w:lang w:val="id-ID"/>
        </w:rPr>
        <w:t>4,35</w:t>
      </w:r>
      <w:r w:rsidR="003E7259">
        <w:rPr>
          <w:rFonts w:ascii="Times New Roman" w:hAnsi="Times New Roman" w:cs="Times New Roman"/>
          <w:sz w:val="24"/>
          <w:szCs w:val="24"/>
        </w:rPr>
        <w:t xml:space="preserve"> dan b= </w:t>
      </w:r>
      <w:r w:rsidR="00311D41">
        <w:rPr>
          <w:rFonts w:ascii="Times New Roman" w:hAnsi="Times New Roman" w:cs="Times New Roman"/>
          <w:sz w:val="24"/>
          <w:szCs w:val="24"/>
          <w:lang w:val="id-ID"/>
        </w:rPr>
        <w:t>0,79</w:t>
      </w:r>
      <w:r w:rsidRPr="0081355D">
        <w:rPr>
          <w:rFonts w:ascii="Times New Roman" w:hAnsi="Times New Roman" w:cs="Times New Roman"/>
          <w:sz w:val="24"/>
          <w:szCs w:val="24"/>
        </w:rPr>
        <w:t xml:space="preserve"> Denga</w:t>
      </w:r>
      <w:r w:rsidR="0096660C">
        <w:rPr>
          <w:rFonts w:ascii="Times New Roman" w:hAnsi="Times New Roman" w:cs="Times New Roman"/>
          <w:sz w:val="24"/>
          <w:szCs w:val="24"/>
        </w:rPr>
        <w:t>n</w:t>
      </w:r>
      <w:r w:rsidRPr="0081355D">
        <w:rPr>
          <w:rFonts w:ascii="Times New Roman" w:hAnsi="Times New Roman" w:cs="Times New Roman"/>
          <w:sz w:val="24"/>
          <w:szCs w:val="24"/>
        </w:rPr>
        <w:t xml:space="preserve"> memasukkan a dan b ke dalam persamaan regresi Y atas X</w:t>
      </w:r>
      <w:r w:rsidR="003E7259">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 xml:space="preserve">, </w:t>
      </w:r>
      <w:r w:rsidR="007345CC" w:rsidRPr="00B064AA">
        <w:rPr>
          <w:rFonts w:ascii="Times New Roman" w:hAnsi="Times New Roman" w:cs="Times New Roman"/>
          <w:sz w:val="24"/>
          <w:szCs w:val="24"/>
        </w:rPr>
        <w:t>Ŷ =</w:t>
      </w:r>
      <w:r w:rsidR="00311D41">
        <w:rPr>
          <w:rFonts w:ascii="Times New Roman" w:hAnsi="Times New Roman" w:cs="Times New Roman"/>
          <w:sz w:val="24"/>
          <w:szCs w:val="24"/>
          <w:lang w:val="id-ID"/>
        </w:rPr>
        <w:t>4,35</w:t>
      </w:r>
      <w:r w:rsidR="007345CC" w:rsidRPr="00311D41">
        <w:rPr>
          <w:rFonts w:ascii="Times New Roman" w:hAnsi="Times New Roman" w:cs="Times New Roman"/>
          <w:sz w:val="24"/>
          <w:szCs w:val="24"/>
        </w:rPr>
        <w:t>+</w:t>
      </w:r>
      <w:r w:rsidR="007345CC" w:rsidRPr="00311D41">
        <w:rPr>
          <w:rFonts w:ascii="Times New Roman" w:hAnsi="Times New Roman" w:cs="Times New Roman"/>
          <w:sz w:val="24"/>
          <w:szCs w:val="24"/>
          <w:lang w:val="id-ID"/>
        </w:rPr>
        <w:t xml:space="preserve"> 0,</w:t>
      </w:r>
      <w:r w:rsidR="00311D41">
        <w:rPr>
          <w:rFonts w:ascii="Times New Roman" w:hAnsi="Times New Roman" w:cs="Times New Roman"/>
          <w:sz w:val="24"/>
          <w:szCs w:val="24"/>
          <w:lang w:val="id-ID"/>
        </w:rPr>
        <w:t>79</w:t>
      </w:r>
      <w:r w:rsidR="007345CC" w:rsidRPr="00B064AA">
        <w:rPr>
          <w:rFonts w:ascii="Times New Roman" w:hAnsi="Times New Roman" w:cs="Times New Roman"/>
          <w:sz w:val="24"/>
          <w:szCs w:val="24"/>
        </w:rPr>
        <w:t>X</w:t>
      </w:r>
      <w:r w:rsidR="007345CC">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 Untuk menguji kebenaran X</w:t>
      </w:r>
      <w:r w:rsidR="001040C9">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 xml:space="preserve"> dengan Y, dilakukan uji linearitas dan signifikansi regresi. Analisis terhadap berbagai sumber variasi ditampil</w:t>
      </w:r>
      <w:r w:rsidR="003A7752">
        <w:rPr>
          <w:rFonts w:ascii="Times New Roman" w:hAnsi="Times New Roman" w:cs="Times New Roman"/>
          <w:sz w:val="24"/>
          <w:szCs w:val="24"/>
        </w:rPr>
        <w:t xml:space="preserve">kan dalam tabel 4.6  sebagai berikut </w:t>
      </w:r>
      <w:r w:rsidRPr="0081355D">
        <w:rPr>
          <w:rFonts w:ascii="Times New Roman" w:hAnsi="Times New Roman" w:cs="Times New Roman"/>
          <w:sz w:val="24"/>
          <w:szCs w:val="24"/>
        </w:rPr>
        <w:t>:</w:t>
      </w:r>
    </w:p>
    <w:p w:rsidR="00FF2280" w:rsidRDefault="00FF2280" w:rsidP="00FD0E6F">
      <w:pPr>
        <w:spacing w:after="0" w:line="480" w:lineRule="auto"/>
        <w:ind w:firstLine="720"/>
        <w:jc w:val="both"/>
        <w:rPr>
          <w:rFonts w:ascii="Times New Roman" w:hAnsi="Times New Roman" w:cs="Times New Roman"/>
          <w:sz w:val="24"/>
          <w:szCs w:val="24"/>
        </w:rPr>
      </w:pPr>
    </w:p>
    <w:p w:rsidR="00FF2280" w:rsidRDefault="00FF2280" w:rsidP="00FD0E6F">
      <w:pPr>
        <w:spacing w:after="0" w:line="480" w:lineRule="auto"/>
        <w:ind w:firstLine="720"/>
        <w:jc w:val="both"/>
        <w:rPr>
          <w:rFonts w:ascii="Times New Roman" w:hAnsi="Times New Roman" w:cs="Times New Roman"/>
          <w:sz w:val="24"/>
          <w:szCs w:val="24"/>
        </w:rPr>
      </w:pPr>
    </w:p>
    <w:p w:rsidR="00FF2280" w:rsidRDefault="00FF2280" w:rsidP="00FD0E6F">
      <w:pPr>
        <w:spacing w:after="0" w:line="480" w:lineRule="auto"/>
        <w:ind w:firstLine="720"/>
        <w:jc w:val="both"/>
        <w:rPr>
          <w:rFonts w:ascii="Times New Roman" w:hAnsi="Times New Roman" w:cs="Times New Roman"/>
          <w:sz w:val="24"/>
          <w:szCs w:val="24"/>
          <w:lang w:val="id-ID"/>
        </w:rPr>
      </w:pPr>
    </w:p>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Tabel 4.6</w:t>
      </w:r>
    </w:p>
    <w:p w:rsidR="0081355D" w:rsidRPr="0081355D" w:rsidRDefault="0081355D" w:rsidP="00FD0E6F">
      <w:pPr>
        <w:spacing w:after="0" w:line="240" w:lineRule="auto"/>
        <w:jc w:val="center"/>
        <w:rPr>
          <w:rFonts w:ascii="Times New Roman" w:hAnsi="Times New Roman" w:cs="Times New Roman"/>
          <w:sz w:val="24"/>
          <w:szCs w:val="24"/>
        </w:rPr>
      </w:pPr>
      <w:r w:rsidRPr="0081355D">
        <w:rPr>
          <w:rFonts w:ascii="Times New Roman" w:hAnsi="Times New Roman" w:cs="Times New Roman"/>
          <w:sz w:val="24"/>
          <w:szCs w:val="24"/>
        </w:rPr>
        <w:t>Anava Untuk Regresi Linear Sederhana</w:t>
      </w:r>
      <w:r w:rsidR="007345CC" w:rsidRPr="00B064AA">
        <w:rPr>
          <w:rFonts w:ascii="Times New Roman" w:hAnsi="Times New Roman" w:cs="Times New Roman"/>
          <w:sz w:val="24"/>
          <w:szCs w:val="24"/>
        </w:rPr>
        <w:t>Ŷ =</w:t>
      </w:r>
      <w:r w:rsidR="00311D41">
        <w:rPr>
          <w:rFonts w:ascii="Times New Roman" w:hAnsi="Times New Roman" w:cs="Times New Roman"/>
          <w:sz w:val="24"/>
          <w:szCs w:val="24"/>
          <w:lang w:val="id-ID"/>
        </w:rPr>
        <w:t>4,35</w:t>
      </w:r>
      <w:r w:rsidR="007345CC" w:rsidRPr="00311D41">
        <w:rPr>
          <w:rFonts w:ascii="Times New Roman" w:hAnsi="Times New Roman" w:cs="Times New Roman"/>
          <w:sz w:val="24"/>
          <w:szCs w:val="24"/>
        </w:rPr>
        <w:t>+</w:t>
      </w:r>
      <w:r w:rsidR="007345CC" w:rsidRPr="00311D41">
        <w:rPr>
          <w:rFonts w:ascii="Times New Roman" w:hAnsi="Times New Roman" w:cs="Times New Roman"/>
          <w:sz w:val="24"/>
          <w:szCs w:val="24"/>
          <w:lang w:val="id-ID"/>
        </w:rPr>
        <w:t xml:space="preserve"> 0,7</w:t>
      </w:r>
      <w:r w:rsidR="00311D41">
        <w:rPr>
          <w:rFonts w:ascii="Times New Roman" w:hAnsi="Times New Roman" w:cs="Times New Roman"/>
          <w:sz w:val="24"/>
          <w:szCs w:val="24"/>
          <w:lang w:val="id-ID"/>
        </w:rPr>
        <w:t>9</w:t>
      </w:r>
      <w:r w:rsidR="007345CC" w:rsidRPr="00B064AA">
        <w:rPr>
          <w:rFonts w:ascii="Times New Roman" w:hAnsi="Times New Roman" w:cs="Times New Roman"/>
          <w:sz w:val="24"/>
          <w:szCs w:val="24"/>
        </w:rPr>
        <w:t>X</w:t>
      </w:r>
      <w:r w:rsidR="00311D41">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w:t>
      </w:r>
    </w:p>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p>
    <w:tbl>
      <w:tblPr>
        <w:tblW w:w="6760" w:type="dxa"/>
        <w:tblInd w:w="959" w:type="dxa"/>
        <w:tblLook w:val="04A0"/>
      </w:tblPr>
      <w:tblGrid>
        <w:gridCol w:w="1558"/>
        <w:gridCol w:w="708"/>
        <w:gridCol w:w="1559"/>
        <w:gridCol w:w="1476"/>
        <w:gridCol w:w="876"/>
        <w:gridCol w:w="703"/>
      </w:tblGrid>
      <w:tr w:rsidR="0081355D" w:rsidRPr="0081355D" w:rsidTr="008345D5">
        <w:trPr>
          <w:trHeight w:val="255"/>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Su.Va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355D" w:rsidRPr="0081355D" w:rsidRDefault="004E7D0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D</w:t>
            </w:r>
            <w:r w:rsidR="0081355D" w:rsidRPr="0081355D">
              <w:rPr>
                <w:rFonts w:ascii="Times New Roman" w:hAnsi="Times New Roman" w:cs="Times New Roman"/>
                <w:sz w:val="24"/>
                <w:szCs w:val="24"/>
              </w:rPr>
              <w:t>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JK</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RJK</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Fh</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81355D" w:rsidRPr="0081355D" w:rsidRDefault="0081355D" w:rsidP="00FD0E6F">
            <w:pPr>
              <w:spacing w:after="0" w:line="360" w:lineRule="auto"/>
              <w:jc w:val="center"/>
              <w:rPr>
                <w:rFonts w:ascii="Times New Roman" w:hAnsi="Times New Roman" w:cs="Times New Roman"/>
                <w:sz w:val="24"/>
                <w:szCs w:val="24"/>
              </w:rPr>
            </w:pPr>
            <w:r w:rsidRPr="0081355D">
              <w:rPr>
                <w:rFonts w:ascii="Times New Roman" w:hAnsi="Times New Roman" w:cs="Times New Roman"/>
                <w:sz w:val="24"/>
                <w:szCs w:val="24"/>
              </w:rPr>
              <w:t>Ft</w:t>
            </w:r>
          </w:p>
        </w:tc>
      </w:tr>
      <w:tr w:rsidR="005E3B7B" w:rsidRPr="0081355D" w:rsidTr="008345D5">
        <w:trPr>
          <w:trHeight w:val="255"/>
        </w:trPr>
        <w:tc>
          <w:tcPr>
            <w:tcW w:w="1558" w:type="dxa"/>
            <w:tcBorders>
              <w:top w:val="nil"/>
              <w:left w:val="single" w:sz="4" w:space="0" w:color="auto"/>
              <w:bottom w:val="nil"/>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Total</w:t>
            </w:r>
          </w:p>
        </w:tc>
        <w:tc>
          <w:tcPr>
            <w:tcW w:w="708"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49</w:t>
            </w:r>
          </w:p>
        </w:tc>
        <w:tc>
          <w:tcPr>
            <w:tcW w:w="1559"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238076,00</w:t>
            </w:r>
          </w:p>
        </w:tc>
        <w:tc>
          <w:tcPr>
            <w:tcW w:w="1476"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rPr>
                <w:rFonts w:ascii="Times New Roman" w:hAnsi="Times New Roman" w:cs="Times New Roman"/>
                <w:sz w:val="24"/>
                <w:szCs w:val="24"/>
              </w:rPr>
            </w:pPr>
            <w:r w:rsidRPr="005E3B7B">
              <w:rPr>
                <w:rFonts w:ascii="Times New Roman" w:hAnsi="Times New Roman" w:cs="Times New Roman"/>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 </w:t>
            </w:r>
          </w:p>
        </w:tc>
      </w:tr>
      <w:tr w:rsidR="005E3B7B" w:rsidRPr="0081355D" w:rsidTr="008345D5">
        <w:trPr>
          <w:trHeight w:val="255"/>
        </w:trPr>
        <w:tc>
          <w:tcPr>
            <w:tcW w:w="1558" w:type="dxa"/>
            <w:tcBorders>
              <w:top w:val="single" w:sz="4" w:space="0" w:color="auto"/>
              <w:left w:val="single" w:sz="4" w:space="0" w:color="auto"/>
              <w:bottom w:val="nil"/>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Reg a</w:t>
            </w:r>
          </w:p>
        </w:tc>
        <w:tc>
          <w:tcPr>
            <w:tcW w:w="708" w:type="dxa"/>
            <w:tcBorders>
              <w:top w:val="single" w:sz="4" w:space="0" w:color="auto"/>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1</w:t>
            </w:r>
          </w:p>
        </w:tc>
        <w:tc>
          <w:tcPr>
            <w:tcW w:w="1559" w:type="dxa"/>
            <w:tcBorders>
              <w:top w:val="single" w:sz="4" w:space="0" w:color="auto"/>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231773,47</w:t>
            </w:r>
          </w:p>
        </w:tc>
        <w:tc>
          <w:tcPr>
            <w:tcW w:w="1476" w:type="dxa"/>
            <w:tcBorders>
              <w:top w:val="single" w:sz="4" w:space="0" w:color="auto"/>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231773,47</w:t>
            </w:r>
          </w:p>
        </w:tc>
        <w:tc>
          <w:tcPr>
            <w:tcW w:w="756" w:type="dxa"/>
            <w:vMerge w:val="restart"/>
            <w:tcBorders>
              <w:top w:val="nil"/>
              <w:left w:val="nil"/>
              <w:bottom w:val="single" w:sz="4" w:space="0" w:color="auto"/>
              <w:right w:val="single" w:sz="4" w:space="0" w:color="auto"/>
            </w:tcBorders>
            <w:shd w:val="clear" w:color="auto" w:fill="auto"/>
            <w:noWrap/>
            <w:vAlign w:val="center"/>
            <w:hideMark/>
          </w:tcPr>
          <w:p w:rsidR="005E3B7B" w:rsidRPr="008345D5" w:rsidRDefault="005E3B7B"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147,09</w:t>
            </w:r>
          </w:p>
        </w:tc>
        <w:tc>
          <w:tcPr>
            <w:tcW w:w="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B7B" w:rsidRPr="005E3B7B" w:rsidRDefault="005E3B7B"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4,04</w:t>
            </w:r>
          </w:p>
        </w:tc>
      </w:tr>
      <w:tr w:rsidR="005E3B7B" w:rsidRPr="0081355D" w:rsidTr="008345D5">
        <w:trPr>
          <w:trHeight w:val="255"/>
        </w:trPr>
        <w:tc>
          <w:tcPr>
            <w:tcW w:w="1558" w:type="dxa"/>
            <w:tcBorders>
              <w:top w:val="nil"/>
              <w:left w:val="single" w:sz="4" w:space="0" w:color="auto"/>
              <w:bottom w:val="nil"/>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Reg b</w:t>
            </w:r>
          </w:p>
        </w:tc>
        <w:tc>
          <w:tcPr>
            <w:tcW w:w="708"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1</w:t>
            </w:r>
          </w:p>
        </w:tc>
        <w:tc>
          <w:tcPr>
            <w:tcW w:w="1559"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4776,35</w:t>
            </w:r>
          </w:p>
        </w:tc>
        <w:tc>
          <w:tcPr>
            <w:tcW w:w="1476"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4776,35</w:t>
            </w:r>
          </w:p>
        </w:tc>
        <w:tc>
          <w:tcPr>
            <w:tcW w:w="756" w:type="dxa"/>
            <w:vMerge/>
            <w:tcBorders>
              <w:top w:val="nil"/>
              <w:left w:val="nil"/>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r>
      <w:tr w:rsidR="005E3B7B" w:rsidRPr="0081355D" w:rsidTr="008345D5">
        <w:trPr>
          <w:trHeight w:val="255"/>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Sisa</w:t>
            </w:r>
          </w:p>
        </w:tc>
        <w:tc>
          <w:tcPr>
            <w:tcW w:w="708"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47</w:t>
            </w:r>
          </w:p>
        </w:tc>
        <w:tc>
          <w:tcPr>
            <w:tcW w:w="1559"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1526,18</w:t>
            </w:r>
          </w:p>
        </w:tc>
        <w:tc>
          <w:tcPr>
            <w:tcW w:w="1476"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32,47</w:t>
            </w:r>
          </w:p>
        </w:tc>
        <w:tc>
          <w:tcPr>
            <w:tcW w:w="756" w:type="dxa"/>
            <w:vMerge/>
            <w:tcBorders>
              <w:top w:val="nil"/>
              <w:left w:val="nil"/>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r>
      <w:tr w:rsidR="005E3B7B" w:rsidRPr="0081355D" w:rsidTr="008345D5">
        <w:trPr>
          <w:trHeight w:val="255"/>
        </w:trPr>
        <w:tc>
          <w:tcPr>
            <w:tcW w:w="1558" w:type="dxa"/>
            <w:tcBorders>
              <w:top w:val="nil"/>
              <w:left w:val="single" w:sz="4" w:space="0" w:color="auto"/>
              <w:bottom w:val="nil"/>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Tu Cocok</w:t>
            </w:r>
          </w:p>
        </w:tc>
        <w:tc>
          <w:tcPr>
            <w:tcW w:w="708"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29</w:t>
            </w:r>
          </w:p>
        </w:tc>
        <w:tc>
          <w:tcPr>
            <w:tcW w:w="1559"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641,38</w:t>
            </w:r>
          </w:p>
        </w:tc>
        <w:tc>
          <w:tcPr>
            <w:tcW w:w="1476" w:type="dxa"/>
            <w:tcBorders>
              <w:top w:val="nil"/>
              <w:left w:val="nil"/>
              <w:bottom w:val="nil"/>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22,12</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B7B" w:rsidRPr="005E3B7B" w:rsidRDefault="005E3B7B"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45</w:t>
            </w:r>
          </w:p>
        </w:tc>
        <w:tc>
          <w:tcPr>
            <w:tcW w:w="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B7B" w:rsidRPr="008345D5" w:rsidRDefault="005E3B7B" w:rsidP="00FD0E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6</w:t>
            </w:r>
            <w:r w:rsidR="00311D41">
              <w:rPr>
                <w:rFonts w:ascii="Times New Roman" w:hAnsi="Times New Roman" w:cs="Times New Roman"/>
                <w:sz w:val="24"/>
                <w:szCs w:val="24"/>
                <w:lang w:val="id-ID"/>
              </w:rPr>
              <w:t>1</w:t>
            </w:r>
          </w:p>
        </w:tc>
      </w:tr>
      <w:tr w:rsidR="005E3B7B" w:rsidRPr="0081355D" w:rsidTr="008345D5">
        <w:trPr>
          <w:trHeight w:val="255"/>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5E3B7B" w:rsidRPr="0081355D" w:rsidRDefault="005E3B7B" w:rsidP="00FD0E6F">
            <w:pPr>
              <w:spacing w:after="0" w:line="360" w:lineRule="auto"/>
              <w:rPr>
                <w:rFonts w:ascii="Times New Roman" w:hAnsi="Times New Roman" w:cs="Times New Roman"/>
                <w:sz w:val="24"/>
                <w:szCs w:val="24"/>
              </w:rPr>
            </w:pPr>
            <w:r w:rsidRPr="0081355D">
              <w:rPr>
                <w:rFonts w:ascii="Times New Roman" w:hAnsi="Times New Roman" w:cs="Times New Roman"/>
                <w:sz w:val="24"/>
                <w:szCs w:val="24"/>
              </w:rPr>
              <w:t>Galat</w:t>
            </w:r>
          </w:p>
        </w:tc>
        <w:tc>
          <w:tcPr>
            <w:tcW w:w="708"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884,80</w:t>
            </w:r>
          </w:p>
        </w:tc>
        <w:tc>
          <w:tcPr>
            <w:tcW w:w="1476" w:type="dxa"/>
            <w:tcBorders>
              <w:top w:val="nil"/>
              <w:left w:val="nil"/>
              <w:bottom w:val="single" w:sz="4" w:space="0" w:color="auto"/>
              <w:right w:val="single" w:sz="4" w:space="0" w:color="auto"/>
            </w:tcBorders>
            <w:shd w:val="clear" w:color="auto" w:fill="auto"/>
            <w:noWrap/>
            <w:vAlign w:val="bottom"/>
          </w:tcPr>
          <w:p w:rsidR="005E3B7B" w:rsidRPr="005E3B7B" w:rsidRDefault="005E3B7B" w:rsidP="00FD0E6F">
            <w:pPr>
              <w:spacing w:after="0" w:line="360" w:lineRule="auto"/>
              <w:jc w:val="right"/>
              <w:rPr>
                <w:rFonts w:ascii="Times New Roman" w:hAnsi="Times New Roman" w:cs="Times New Roman"/>
                <w:sz w:val="24"/>
                <w:szCs w:val="24"/>
              </w:rPr>
            </w:pPr>
            <w:r w:rsidRPr="005E3B7B">
              <w:rPr>
                <w:rFonts w:ascii="Times New Roman" w:hAnsi="Times New Roman" w:cs="Times New Roman"/>
                <w:sz w:val="24"/>
                <w:szCs w:val="24"/>
              </w:rPr>
              <w:t>49,16</w:t>
            </w:r>
          </w:p>
        </w:tc>
        <w:tc>
          <w:tcPr>
            <w:tcW w:w="756" w:type="dxa"/>
            <w:vMerge/>
            <w:tcBorders>
              <w:top w:val="nil"/>
              <w:left w:val="single" w:sz="4" w:space="0" w:color="auto"/>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5E3B7B" w:rsidRPr="0081355D" w:rsidRDefault="005E3B7B" w:rsidP="00FD0E6F">
            <w:pPr>
              <w:spacing w:after="0" w:line="360" w:lineRule="auto"/>
              <w:rPr>
                <w:rFonts w:ascii="Times New Roman" w:hAnsi="Times New Roman" w:cs="Times New Roman"/>
                <w:sz w:val="24"/>
                <w:szCs w:val="24"/>
              </w:rPr>
            </w:pPr>
          </w:p>
        </w:tc>
      </w:tr>
    </w:tbl>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t>Keterangan</w:t>
      </w:r>
    </w:p>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t>Jk   =  Jumlah kuadrat</w:t>
      </w:r>
    </w:p>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t>RJk =   Rata-rata jumlah kuadrat</w:t>
      </w:r>
    </w:p>
    <w:p w:rsidR="00FD0E6F" w:rsidRDefault="00CF6EAD" w:rsidP="00FD0E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Db   =   Derajat kebebasan</w:t>
      </w:r>
    </w:p>
    <w:p w:rsidR="00FD0E6F" w:rsidRPr="00FD0E6F" w:rsidRDefault="00FD0E6F" w:rsidP="00FD0E6F">
      <w:pPr>
        <w:spacing w:after="0" w:line="240" w:lineRule="auto"/>
        <w:rPr>
          <w:rFonts w:ascii="Times New Roman" w:hAnsi="Times New Roman" w:cs="Times New Roman"/>
          <w:sz w:val="24"/>
          <w:szCs w:val="24"/>
        </w:rPr>
      </w:pPr>
    </w:p>
    <w:p w:rsidR="001025DD" w:rsidRDefault="00B56D42" w:rsidP="00FD0E6F">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Dari data tabel 4.</w:t>
      </w:r>
      <w:r>
        <w:rPr>
          <w:rFonts w:ascii="Times New Roman" w:hAnsi="Times New Roman" w:cs="Times New Roman"/>
          <w:sz w:val="24"/>
          <w:szCs w:val="24"/>
          <w:lang w:val="id-ID"/>
        </w:rPr>
        <w:t>5</w:t>
      </w:r>
      <w:r w:rsidR="0081355D" w:rsidRPr="0081355D">
        <w:rPr>
          <w:rFonts w:ascii="Times New Roman" w:hAnsi="Times New Roman" w:cs="Times New Roman"/>
          <w:sz w:val="24"/>
          <w:szCs w:val="24"/>
        </w:rPr>
        <w:t>, hasil pengujian linieritas diperoleh F</w:t>
      </w:r>
      <w:r w:rsidR="0081355D" w:rsidRPr="0081355D">
        <w:rPr>
          <w:rFonts w:ascii="Times New Roman" w:hAnsi="Times New Roman" w:cs="Times New Roman"/>
          <w:sz w:val="24"/>
          <w:szCs w:val="24"/>
          <w:vertAlign w:val="subscript"/>
        </w:rPr>
        <w:t>hitung</w:t>
      </w:r>
      <w:r w:rsidR="003E7259">
        <w:rPr>
          <w:rFonts w:ascii="Times New Roman" w:hAnsi="Times New Roman" w:cs="Times New Roman"/>
          <w:sz w:val="24"/>
          <w:szCs w:val="24"/>
        </w:rPr>
        <w:t xml:space="preserve"> sebesar </w:t>
      </w:r>
      <w:r w:rsidR="00311D41">
        <w:rPr>
          <w:rFonts w:ascii="Times New Roman" w:hAnsi="Times New Roman" w:cs="Times New Roman"/>
          <w:sz w:val="24"/>
          <w:szCs w:val="24"/>
          <w:lang w:val="id-ID"/>
        </w:rPr>
        <w:t>0,45</w:t>
      </w:r>
      <w:r w:rsidR="0081355D" w:rsidRPr="0081355D">
        <w:rPr>
          <w:rFonts w:ascii="Times New Roman" w:hAnsi="Times New Roman" w:cs="Times New Roman"/>
          <w:sz w:val="24"/>
          <w:szCs w:val="24"/>
        </w:rPr>
        <w:t xml:space="preserve">  sedangkan dari daftar distribusi F dengan taraf signifikansi α = </w:t>
      </w:r>
      <w:r w:rsidR="00F33226">
        <w:rPr>
          <w:rFonts w:ascii="Times New Roman" w:hAnsi="Times New Roman" w:cs="Times New Roman"/>
          <w:sz w:val="24"/>
          <w:szCs w:val="24"/>
        </w:rPr>
        <w:t xml:space="preserve">0,05, derajat kebebasan db1 = </w:t>
      </w:r>
      <w:r w:rsidR="00311D41">
        <w:rPr>
          <w:rFonts w:ascii="Times New Roman" w:hAnsi="Times New Roman" w:cs="Times New Roman"/>
          <w:sz w:val="24"/>
          <w:szCs w:val="24"/>
          <w:lang w:val="id-ID"/>
        </w:rPr>
        <w:t>29</w:t>
      </w:r>
      <w:r w:rsidR="00F33226">
        <w:rPr>
          <w:rFonts w:ascii="Times New Roman" w:hAnsi="Times New Roman" w:cs="Times New Roman"/>
          <w:sz w:val="24"/>
          <w:szCs w:val="24"/>
        </w:rPr>
        <w:t xml:space="preserve"> dan db2 = </w:t>
      </w:r>
      <w:r w:rsidR="00311D41">
        <w:rPr>
          <w:rFonts w:ascii="Times New Roman" w:hAnsi="Times New Roman" w:cs="Times New Roman"/>
          <w:sz w:val="24"/>
          <w:szCs w:val="24"/>
          <w:lang w:val="id-ID"/>
        </w:rPr>
        <w:t xml:space="preserve">18 </w:t>
      </w:r>
      <w:r w:rsidR="0081355D" w:rsidRPr="0081355D">
        <w:rPr>
          <w:rFonts w:ascii="Times New Roman" w:hAnsi="Times New Roman" w:cs="Times New Roman"/>
          <w:sz w:val="24"/>
          <w:szCs w:val="24"/>
        </w:rPr>
        <w:t>diperoleh F</w:t>
      </w:r>
      <w:r w:rsidR="0081355D" w:rsidRPr="0081355D">
        <w:rPr>
          <w:rFonts w:ascii="Times New Roman" w:hAnsi="Times New Roman" w:cs="Times New Roman"/>
          <w:sz w:val="24"/>
          <w:szCs w:val="24"/>
          <w:vertAlign w:val="subscript"/>
        </w:rPr>
        <w:t>tabel</w:t>
      </w:r>
      <w:r w:rsidR="00F33226">
        <w:rPr>
          <w:rFonts w:ascii="Times New Roman" w:hAnsi="Times New Roman" w:cs="Times New Roman"/>
          <w:sz w:val="24"/>
          <w:szCs w:val="24"/>
        </w:rPr>
        <w:t xml:space="preserve"> sebesar </w:t>
      </w:r>
      <w:r w:rsidR="00311D41">
        <w:rPr>
          <w:rFonts w:ascii="Times New Roman" w:hAnsi="Times New Roman" w:cs="Times New Roman"/>
          <w:sz w:val="24"/>
          <w:szCs w:val="24"/>
          <w:lang w:val="id-ID"/>
        </w:rPr>
        <w:t>2,61</w:t>
      </w:r>
      <w:r w:rsidR="0081355D" w:rsidRPr="0081355D">
        <w:rPr>
          <w:rFonts w:ascii="Times New Roman" w:hAnsi="Times New Roman" w:cs="Times New Roman"/>
          <w:sz w:val="24"/>
          <w:szCs w:val="24"/>
        </w:rPr>
        <w:t>. Jika dibandingkan keduanya ternyata F</w:t>
      </w:r>
      <w:r w:rsidR="0081355D" w:rsidRPr="0081355D">
        <w:rPr>
          <w:rFonts w:ascii="Times New Roman" w:hAnsi="Times New Roman" w:cs="Times New Roman"/>
          <w:sz w:val="24"/>
          <w:szCs w:val="24"/>
          <w:vertAlign w:val="subscript"/>
        </w:rPr>
        <w:t>hitung</w:t>
      </w:r>
      <w:r w:rsidR="0081355D" w:rsidRPr="0081355D">
        <w:rPr>
          <w:rFonts w:ascii="Times New Roman" w:hAnsi="Times New Roman" w:cs="Times New Roman"/>
          <w:sz w:val="24"/>
          <w:szCs w:val="24"/>
        </w:rPr>
        <w:t>&lt; F</w:t>
      </w:r>
      <w:r w:rsidR="0081355D" w:rsidRPr="0081355D">
        <w:rPr>
          <w:rFonts w:ascii="Times New Roman" w:hAnsi="Times New Roman" w:cs="Times New Roman"/>
          <w:sz w:val="24"/>
          <w:szCs w:val="24"/>
          <w:vertAlign w:val="subscript"/>
        </w:rPr>
        <w:t>tabel</w:t>
      </w:r>
      <w:r w:rsidR="003E7259">
        <w:rPr>
          <w:rFonts w:ascii="Times New Roman" w:hAnsi="Times New Roman" w:cs="Times New Roman"/>
          <w:sz w:val="24"/>
          <w:szCs w:val="24"/>
        </w:rPr>
        <w:t xml:space="preserve"> atau </w:t>
      </w:r>
      <w:r w:rsidR="00311D41">
        <w:rPr>
          <w:rFonts w:ascii="Times New Roman" w:hAnsi="Times New Roman" w:cs="Times New Roman"/>
          <w:sz w:val="24"/>
          <w:szCs w:val="24"/>
          <w:lang w:val="id-ID"/>
        </w:rPr>
        <w:t>0,45</w:t>
      </w:r>
      <w:r w:rsidR="003E7259" w:rsidRPr="00311D41">
        <w:rPr>
          <w:rFonts w:ascii="Times New Roman" w:hAnsi="Times New Roman" w:cs="Times New Roman"/>
          <w:sz w:val="24"/>
          <w:szCs w:val="24"/>
        </w:rPr>
        <w:t>&lt;</w:t>
      </w:r>
      <w:r w:rsidR="00311D41">
        <w:rPr>
          <w:rFonts w:ascii="Times New Roman" w:hAnsi="Times New Roman" w:cs="Times New Roman"/>
          <w:sz w:val="24"/>
          <w:szCs w:val="24"/>
          <w:lang w:val="id-ID"/>
        </w:rPr>
        <w:t>2,61</w:t>
      </w:r>
      <w:r w:rsidR="0081355D" w:rsidRPr="0081355D">
        <w:rPr>
          <w:rFonts w:ascii="Times New Roman" w:hAnsi="Times New Roman" w:cs="Times New Roman"/>
          <w:sz w:val="24"/>
          <w:szCs w:val="24"/>
        </w:rPr>
        <w:t>. Hal ini dapat disimpulkan bahwa persamaan regresi</w:t>
      </w:r>
      <w:r w:rsidR="007345CC" w:rsidRPr="00B064AA">
        <w:rPr>
          <w:rFonts w:ascii="Times New Roman" w:hAnsi="Times New Roman" w:cs="Times New Roman"/>
          <w:sz w:val="24"/>
          <w:szCs w:val="24"/>
        </w:rPr>
        <w:t>Ŷ =</w:t>
      </w:r>
      <w:r w:rsidR="00311D41">
        <w:rPr>
          <w:rFonts w:ascii="Times New Roman" w:hAnsi="Times New Roman" w:cs="Times New Roman"/>
          <w:sz w:val="24"/>
          <w:szCs w:val="24"/>
          <w:lang w:val="id-ID"/>
        </w:rPr>
        <w:t>4,</w:t>
      </w:r>
      <w:r w:rsidR="009D7B93">
        <w:rPr>
          <w:rFonts w:ascii="Times New Roman" w:hAnsi="Times New Roman" w:cs="Times New Roman"/>
          <w:sz w:val="24"/>
          <w:szCs w:val="24"/>
          <w:lang w:val="id-ID"/>
        </w:rPr>
        <w:t>35</w:t>
      </w:r>
      <w:r w:rsidR="007345CC" w:rsidRPr="00311D41">
        <w:rPr>
          <w:rFonts w:ascii="Times New Roman" w:hAnsi="Times New Roman" w:cs="Times New Roman"/>
          <w:sz w:val="24"/>
          <w:szCs w:val="24"/>
        </w:rPr>
        <w:t>+</w:t>
      </w:r>
      <w:r w:rsidR="007345CC" w:rsidRPr="00311D41">
        <w:rPr>
          <w:rFonts w:ascii="Times New Roman" w:hAnsi="Times New Roman" w:cs="Times New Roman"/>
          <w:sz w:val="24"/>
          <w:szCs w:val="24"/>
          <w:lang w:val="id-ID"/>
        </w:rPr>
        <w:t xml:space="preserve"> 0,</w:t>
      </w:r>
      <w:r w:rsidR="009D7B93">
        <w:rPr>
          <w:rFonts w:ascii="Times New Roman" w:hAnsi="Times New Roman" w:cs="Times New Roman"/>
          <w:sz w:val="24"/>
          <w:szCs w:val="24"/>
          <w:lang w:val="id-ID"/>
        </w:rPr>
        <w:t>79</w:t>
      </w:r>
      <w:r w:rsidR="007345CC" w:rsidRPr="00311D41">
        <w:rPr>
          <w:rFonts w:ascii="Times New Roman" w:hAnsi="Times New Roman" w:cs="Times New Roman"/>
          <w:sz w:val="24"/>
          <w:szCs w:val="24"/>
        </w:rPr>
        <w:t>X</w:t>
      </w:r>
      <w:r w:rsidR="009D7B93">
        <w:rPr>
          <w:rFonts w:ascii="Times New Roman" w:hAnsi="Times New Roman" w:cs="Times New Roman"/>
          <w:sz w:val="24"/>
          <w:szCs w:val="24"/>
          <w:vertAlign w:val="subscript"/>
          <w:lang w:val="id-ID"/>
        </w:rPr>
        <w:t>2</w:t>
      </w:r>
      <w:r w:rsidR="0081355D" w:rsidRPr="0081355D">
        <w:rPr>
          <w:rFonts w:ascii="Times New Roman" w:hAnsi="Times New Roman" w:cs="Times New Roman"/>
          <w:sz w:val="24"/>
          <w:szCs w:val="24"/>
        </w:rPr>
        <w:t>. Adalah linear.</w:t>
      </w:r>
    </w:p>
    <w:p w:rsidR="001025DD" w:rsidRDefault="0081355D" w:rsidP="00FD0E6F">
      <w:pPr>
        <w:spacing w:after="0" w:line="480" w:lineRule="auto"/>
        <w:ind w:left="360"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Setelah uji linieritas dilanjutkan dengan uji </w:t>
      </w:r>
      <w:r w:rsidR="00F27C53">
        <w:rPr>
          <w:rFonts w:ascii="Times New Roman" w:hAnsi="Times New Roman" w:cs="Times New Roman"/>
          <w:sz w:val="24"/>
          <w:szCs w:val="24"/>
        </w:rPr>
        <w:t>keberartian. Dari tabel analsis</w:t>
      </w:r>
      <w:r w:rsidRPr="0081355D">
        <w:rPr>
          <w:rFonts w:ascii="Times New Roman" w:hAnsi="Times New Roman" w:cs="Times New Roman"/>
          <w:sz w:val="24"/>
          <w:szCs w:val="24"/>
        </w:rPr>
        <w:t xml:space="preserve"> varians (ANAVA) di atas diperoleh F</w:t>
      </w:r>
      <w:r w:rsidRPr="0081355D">
        <w:rPr>
          <w:rFonts w:ascii="Times New Roman" w:hAnsi="Times New Roman" w:cs="Times New Roman"/>
          <w:sz w:val="24"/>
          <w:szCs w:val="24"/>
          <w:vertAlign w:val="subscript"/>
        </w:rPr>
        <w:t>hitung</w:t>
      </w:r>
      <w:r w:rsidR="003E7259">
        <w:rPr>
          <w:rFonts w:ascii="Times New Roman" w:hAnsi="Times New Roman" w:cs="Times New Roman"/>
          <w:sz w:val="24"/>
          <w:szCs w:val="24"/>
        </w:rPr>
        <w:t xml:space="preserve"> = </w:t>
      </w:r>
      <w:r w:rsidR="009D7B93">
        <w:rPr>
          <w:rFonts w:ascii="Times New Roman" w:hAnsi="Times New Roman" w:cs="Times New Roman"/>
          <w:sz w:val="24"/>
          <w:szCs w:val="24"/>
          <w:lang w:val="id-ID"/>
        </w:rPr>
        <w:t>147,69</w:t>
      </w:r>
      <w:r w:rsidRPr="0081355D">
        <w:rPr>
          <w:rFonts w:ascii="Times New Roman" w:hAnsi="Times New Roman" w:cs="Times New Roman"/>
          <w:sz w:val="24"/>
          <w:szCs w:val="24"/>
        </w:rPr>
        <w:t xml:space="preserve"> sedangkan dari tabel distribusi F dengan derajat kebebasan db</w:t>
      </w:r>
      <w:r w:rsidRPr="0081355D">
        <w:rPr>
          <w:rFonts w:ascii="Times New Roman" w:hAnsi="Times New Roman" w:cs="Times New Roman"/>
          <w:sz w:val="24"/>
          <w:szCs w:val="24"/>
          <w:vertAlign w:val="subscript"/>
        </w:rPr>
        <w:t xml:space="preserve">1 </w:t>
      </w:r>
      <w:r w:rsidRPr="0081355D">
        <w:rPr>
          <w:rFonts w:ascii="Times New Roman" w:hAnsi="Times New Roman" w:cs="Times New Roman"/>
          <w:sz w:val="24"/>
          <w:szCs w:val="24"/>
        </w:rPr>
        <w:t>= 1 dan db</w:t>
      </w:r>
      <w:r w:rsidRPr="0081355D">
        <w:rPr>
          <w:rFonts w:ascii="Times New Roman" w:hAnsi="Times New Roman" w:cs="Times New Roman"/>
          <w:sz w:val="24"/>
          <w:szCs w:val="24"/>
          <w:vertAlign w:val="subscript"/>
        </w:rPr>
        <w:t>2</w:t>
      </w:r>
      <w:r w:rsidR="00F33226">
        <w:rPr>
          <w:rFonts w:ascii="Times New Roman" w:hAnsi="Times New Roman" w:cs="Times New Roman"/>
          <w:sz w:val="24"/>
          <w:szCs w:val="24"/>
        </w:rPr>
        <w:t xml:space="preserve"> = </w:t>
      </w:r>
      <w:r w:rsidR="009D7B93">
        <w:rPr>
          <w:rFonts w:ascii="Times New Roman" w:hAnsi="Times New Roman" w:cs="Times New Roman"/>
          <w:sz w:val="24"/>
          <w:szCs w:val="24"/>
          <w:lang w:val="id-ID"/>
        </w:rPr>
        <w:t>47</w:t>
      </w:r>
      <w:r w:rsidRPr="0081355D">
        <w:rPr>
          <w:rFonts w:ascii="Times New Roman" w:hAnsi="Times New Roman" w:cs="Times New Roman"/>
          <w:sz w:val="24"/>
          <w:szCs w:val="24"/>
        </w:rPr>
        <w:t>, dan taraf kepercayan α = 0,05 diperoleh F</w:t>
      </w:r>
      <w:r w:rsidRPr="0081355D">
        <w:rPr>
          <w:rFonts w:ascii="Times New Roman" w:hAnsi="Times New Roman" w:cs="Times New Roman"/>
          <w:sz w:val="24"/>
          <w:szCs w:val="24"/>
          <w:vertAlign w:val="subscript"/>
        </w:rPr>
        <w:t>tabel</w:t>
      </w:r>
      <w:r w:rsidR="009D7B93">
        <w:rPr>
          <w:rFonts w:ascii="Times New Roman" w:hAnsi="Times New Roman" w:cs="Times New Roman"/>
          <w:sz w:val="24"/>
          <w:szCs w:val="24"/>
          <w:lang w:val="id-ID"/>
        </w:rPr>
        <w:t xml:space="preserve"> 4,04</w:t>
      </w:r>
      <w:r w:rsidRPr="0081355D">
        <w:rPr>
          <w:rFonts w:ascii="Times New Roman" w:hAnsi="Times New Roman" w:cs="Times New Roman"/>
          <w:sz w:val="24"/>
          <w:szCs w:val="24"/>
        </w:rPr>
        <w:t>. Jika dibandingkan keduanya ternyata F</w:t>
      </w:r>
      <w:r w:rsidRPr="0081355D">
        <w:rPr>
          <w:rFonts w:ascii="Times New Roman" w:hAnsi="Times New Roman" w:cs="Times New Roman"/>
          <w:sz w:val="24"/>
          <w:szCs w:val="24"/>
          <w:vertAlign w:val="subscript"/>
        </w:rPr>
        <w:t>hitung</w:t>
      </w:r>
      <w:r w:rsidRPr="0081355D">
        <w:rPr>
          <w:rFonts w:ascii="Times New Roman" w:hAnsi="Times New Roman" w:cs="Times New Roman"/>
          <w:sz w:val="24"/>
          <w:szCs w:val="24"/>
        </w:rPr>
        <w:t>&gt; F</w:t>
      </w:r>
      <w:r w:rsidRPr="003E7259">
        <w:rPr>
          <w:rFonts w:ascii="Times New Roman" w:hAnsi="Times New Roman" w:cs="Times New Roman"/>
          <w:sz w:val="24"/>
          <w:szCs w:val="24"/>
          <w:vertAlign w:val="subscript"/>
        </w:rPr>
        <w:t>tabel</w:t>
      </w:r>
      <w:r w:rsidRPr="0081355D">
        <w:rPr>
          <w:rFonts w:ascii="Times New Roman" w:hAnsi="Times New Roman" w:cs="Times New Roman"/>
          <w:sz w:val="24"/>
          <w:szCs w:val="24"/>
        </w:rPr>
        <w:t xml:space="preserve">atau </w:t>
      </w:r>
      <w:r w:rsidR="009D7B93">
        <w:rPr>
          <w:rFonts w:ascii="Times New Roman" w:hAnsi="Times New Roman" w:cs="Times New Roman"/>
          <w:sz w:val="24"/>
          <w:szCs w:val="24"/>
          <w:lang w:val="id-ID"/>
        </w:rPr>
        <w:t>147,69</w:t>
      </w:r>
      <w:r w:rsidR="00F33226" w:rsidRPr="009D7B93">
        <w:rPr>
          <w:rFonts w:ascii="Times New Roman" w:hAnsi="Times New Roman" w:cs="Times New Roman"/>
          <w:sz w:val="24"/>
          <w:szCs w:val="24"/>
        </w:rPr>
        <w:t>&gt;</w:t>
      </w:r>
      <w:r w:rsidR="009D7B93">
        <w:rPr>
          <w:rFonts w:ascii="Times New Roman" w:hAnsi="Times New Roman" w:cs="Times New Roman"/>
          <w:sz w:val="24"/>
          <w:szCs w:val="24"/>
          <w:lang w:val="id-ID"/>
        </w:rPr>
        <w:t>4,04</w:t>
      </w:r>
      <w:r w:rsidRPr="0081355D">
        <w:rPr>
          <w:rFonts w:ascii="Times New Roman" w:hAnsi="Times New Roman" w:cs="Times New Roman"/>
          <w:sz w:val="24"/>
          <w:szCs w:val="24"/>
        </w:rPr>
        <w:t>, maka H</w:t>
      </w:r>
      <w:r w:rsidRPr="0081355D">
        <w:rPr>
          <w:rFonts w:ascii="Times New Roman" w:hAnsi="Times New Roman" w:cs="Times New Roman"/>
          <w:sz w:val="24"/>
          <w:szCs w:val="24"/>
          <w:vertAlign w:val="subscript"/>
        </w:rPr>
        <w:t>0</w:t>
      </w:r>
      <w:r w:rsidR="00F27C53">
        <w:rPr>
          <w:rFonts w:ascii="Times New Roman" w:hAnsi="Times New Roman" w:cs="Times New Roman"/>
          <w:sz w:val="24"/>
          <w:szCs w:val="24"/>
        </w:rPr>
        <w:t xml:space="preserve"> ditolak karena tidak teruji</w:t>
      </w:r>
      <w:r w:rsidRPr="0081355D">
        <w:rPr>
          <w:rFonts w:ascii="Times New Roman" w:hAnsi="Times New Roman" w:cs="Times New Roman"/>
          <w:sz w:val="24"/>
          <w:szCs w:val="24"/>
        </w:rPr>
        <w:t xml:space="preserve"> kebenarannya dan ini berarti 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diterima. Dengan demikian dapat disimpulkan bahwa koefisien regresi adalah signifikan.</w:t>
      </w:r>
    </w:p>
    <w:p w:rsidR="00FF2280" w:rsidRDefault="00FF2280" w:rsidP="00FD0E6F">
      <w:pPr>
        <w:spacing w:after="0" w:line="480" w:lineRule="auto"/>
        <w:ind w:firstLine="720"/>
        <w:jc w:val="both"/>
        <w:rPr>
          <w:rFonts w:ascii="Times New Roman" w:hAnsi="Times New Roman" w:cs="Times New Roman"/>
          <w:sz w:val="24"/>
          <w:szCs w:val="24"/>
          <w:lang w:val="id-ID"/>
        </w:rPr>
      </w:pPr>
    </w:p>
    <w:p w:rsidR="001025DD" w:rsidRDefault="0081355D" w:rsidP="00FD0E6F">
      <w:pPr>
        <w:spacing w:after="0" w:line="480" w:lineRule="auto"/>
        <w:ind w:left="360" w:firstLine="720"/>
        <w:jc w:val="both"/>
        <w:rPr>
          <w:rFonts w:ascii="Times New Roman" w:hAnsi="Times New Roman" w:cs="Times New Roman"/>
          <w:sz w:val="24"/>
          <w:szCs w:val="24"/>
          <w:lang w:val="id-ID"/>
        </w:rPr>
      </w:pPr>
      <w:r w:rsidRPr="00FF2280">
        <w:rPr>
          <w:rFonts w:ascii="Times New Roman" w:hAnsi="Times New Roman" w:cs="Times New Roman"/>
          <w:sz w:val="24"/>
          <w:szCs w:val="24"/>
          <w:lang w:val="id-ID"/>
        </w:rPr>
        <w:t>Selanjutnya dilakukan uji korelasi antara X</w:t>
      </w:r>
      <w:r w:rsidR="001040C9">
        <w:rPr>
          <w:rFonts w:ascii="Times New Roman" w:hAnsi="Times New Roman" w:cs="Times New Roman"/>
          <w:sz w:val="24"/>
          <w:szCs w:val="24"/>
          <w:vertAlign w:val="subscript"/>
          <w:lang w:val="id-ID"/>
        </w:rPr>
        <w:t>2</w:t>
      </w:r>
      <w:r w:rsidRPr="00FF2280">
        <w:rPr>
          <w:rFonts w:ascii="Times New Roman" w:hAnsi="Times New Roman" w:cs="Times New Roman"/>
          <w:sz w:val="24"/>
          <w:szCs w:val="24"/>
          <w:lang w:val="id-ID"/>
        </w:rPr>
        <w:t xml:space="preserve"> dengan Y. Dari hasil analisa korelasi sederhana diperoleh koefisien korelasi r</w:t>
      </w:r>
      <w:r w:rsidR="003E7259" w:rsidRPr="00FF2280">
        <w:rPr>
          <w:rFonts w:ascii="Times New Roman" w:hAnsi="Times New Roman" w:cs="Times New Roman"/>
          <w:sz w:val="24"/>
          <w:szCs w:val="24"/>
          <w:vertAlign w:val="subscript"/>
          <w:lang w:val="id-ID"/>
        </w:rPr>
        <w:t>y</w:t>
      </w:r>
      <w:r w:rsidR="003E7259">
        <w:rPr>
          <w:rFonts w:ascii="Times New Roman" w:hAnsi="Times New Roman" w:cs="Times New Roman"/>
          <w:sz w:val="24"/>
          <w:szCs w:val="24"/>
          <w:vertAlign w:val="subscript"/>
          <w:lang w:val="id-ID"/>
        </w:rPr>
        <w:t>2</w:t>
      </w:r>
      <w:r w:rsidR="003E7259" w:rsidRPr="00FF2280">
        <w:rPr>
          <w:rFonts w:ascii="Times New Roman" w:hAnsi="Times New Roman" w:cs="Times New Roman"/>
          <w:sz w:val="24"/>
          <w:szCs w:val="24"/>
          <w:lang w:val="id-ID"/>
        </w:rPr>
        <w:t xml:space="preserve"> = </w:t>
      </w:r>
      <w:r w:rsidR="009D7B93">
        <w:rPr>
          <w:rFonts w:ascii="Times New Roman" w:hAnsi="Times New Roman" w:cs="Times New Roman"/>
          <w:sz w:val="24"/>
          <w:szCs w:val="24"/>
          <w:lang w:val="id-ID"/>
        </w:rPr>
        <w:t>0,87</w:t>
      </w:r>
      <w:r w:rsidRPr="00FF2280">
        <w:rPr>
          <w:rFonts w:ascii="Times New Roman" w:hAnsi="Times New Roman" w:cs="Times New Roman"/>
          <w:sz w:val="24"/>
          <w:szCs w:val="24"/>
          <w:lang w:val="id-ID"/>
        </w:rPr>
        <w:t xml:space="preserve"> dan koefisien determinasi r</w:t>
      </w:r>
      <w:r w:rsidRPr="00FF2280">
        <w:rPr>
          <w:rFonts w:ascii="Times New Roman" w:hAnsi="Times New Roman" w:cs="Times New Roman"/>
          <w:sz w:val="24"/>
          <w:szCs w:val="24"/>
          <w:vertAlign w:val="superscript"/>
          <w:lang w:val="id-ID"/>
        </w:rPr>
        <w:t>2</w:t>
      </w:r>
      <w:r w:rsidR="003E7259" w:rsidRPr="00FF2280">
        <w:rPr>
          <w:rFonts w:ascii="Times New Roman" w:hAnsi="Times New Roman" w:cs="Times New Roman"/>
          <w:sz w:val="24"/>
          <w:szCs w:val="24"/>
          <w:vertAlign w:val="subscript"/>
          <w:lang w:val="id-ID"/>
        </w:rPr>
        <w:t>y</w:t>
      </w:r>
      <w:r w:rsidR="003E7259">
        <w:rPr>
          <w:rFonts w:ascii="Times New Roman" w:hAnsi="Times New Roman" w:cs="Times New Roman"/>
          <w:sz w:val="24"/>
          <w:szCs w:val="24"/>
          <w:vertAlign w:val="subscript"/>
          <w:lang w:val="id-ID"/>
        </w:rPr>
        <w:t>2</w:t>
      </w:r>
      <w:r w:rsidR="003E7259" w:rsidRPr="00FF2280">
        <w:rPr>
          <w:rFonts w:ascii="Times New Roman" w:hAnsi="Times New Roman" w:cs="Times New Roman"/>
          <w:sz w:val="24"/>
          <w:szCs w:val="24"/>
          <w:lang w:val="id-ID"/>
        </w:rPr>
        <w:t xml:space="preserve"> = </w:t>
      </w:r>
      <w:r w:rsidR="009D7B93">
        <w:rPr>
          <w:rFonts w:ascii="Times New Roman" w:hAnsi="Times New Roman" w:cs="Times New Roman"/>
          <w:sz w:val="24"/>
          <w:szCs w:val="24"/>
          <w:lang w:val="id-ID"/>
        </w:rPr>
        <w:t>0,76</w:t>
      </w:r>
      <w:r w:rsidRPr="00FF2280">
        <w:rPr>
          <w:rFonts w:ascii="Times New Roman" w:hAnsi="Times New Roman" w:cs="Times New Roman"/>
          <w:sz w:val="24"/>
          <w:szCs w:val="24"/>
          <w:lang w:val="id-ID"/>
        </w:rPr>
        <w:t xml:space="preserve"> Dari uji signifikansi korelasi diperoleh t </w:t>
      </w:r>
      <w:r w:rsidRPr="00FF2280">
        <w:rPr>
          <w:rFonts w:ascii="Times New Roman" w:hAnsi="Times New Roman" w:cs="Times New Roman"/>
          <w:sz w:val="24"/>
          <w:szCs w:val="24"/>
          <w:vertAlign w:val="subscript"/>
          <w:lang w:val="id-ID"/>
        </w:rPr>
        <w:t>hitung</w:t>
      </w:r>
      <w:r w:rsidR="003E7259" w:rsidRPr="00FF2280">
        <w:rPr>
          <w:rFonts w:ascii="Times New Roman" w:hAnsi="Times New Roman" w:cs="Times New Roman"/>
          <w:sz w:val="24"/>
          <w:szCs w:val="24"/>
          <w:lang w:val="id-ID"/>
        </w:rPr>
        <w:t xml:space="preserve"> = </w:t>
      </w:r>
      <w:r w:rsidR="009D7B93">
        <w:rPr>
          <w:rFonts w:ascii="Times New Roman" w:hAnsi="Times New Roman" w:cs="Times New Roman"/>
          <w:sz w:val="24"/>
          <w:szCs w:val="24"/>
          <w:lang w:val="id-ID"/>
        </w:rPr>
        <w:t>12,00</w:t>
      </w:r>
      <w:r w:rsidRPr="00FF2280">
        <w:rPr>
          <w:rFonts w:ascii="Times New Roman" w:hAnsi="Times New Roman" w:cs="Times New Roman"/>
          <w:sz w:val="24"/>
          <w:szCs w:val="24"/>
          <w:lang w:val="id-ID"/>
        </w:rPr>
        <w:t xml:space="preserve">. </w:t>
      </w:r>
      <w:r w:rsidRPr="00FD0E6F">
        <w:rPr>
          <w:rFonts w:ascii="Times New Roman" w:hAnsi="Times New Roman" w:cs="Times New Roman"/>
          <w:sz w:val="24"/>
          <w:szCs w:val="24"/>
          <w:lang w:val="id-ID"/>
        </w:rPr>
        <w:t>Koefisien korelasi sederhana ini ternyata signifikan setelah diuji dengan uj</w:t>
      </w:r>
      <w:r w:rsidR="004024AA" w:rsidRPr="00FD0E6F">
        <w:rPr>
          <w:rFonts w:ascii="Times New Roman" w:hAnsi="Times New Roman" w:cs="Times New Roman"/>
          <w:sz w:val="24"/>
          <w:szCs w:val="24"/>
          <w:lang w:val="id-ID"/>
        </w:rPr>
        <w:t>i t. Hal ini ditunjukkan oleh t</w:t>
      </w:r>
      <w:r w:rsidRPr="00FD0E6F">
        <w:rPr>
          <w:rFonts w:ascii="Times New Roman" w:hAnsi="Times New Roman" w:cs="Times New Roman"/>
          <w:sz w:val="24"/>
          <w:szCs w:val="24"/>
          <w:vertAlign w:val="subscript"/>
          <w:lang w:val="id-ID"/>
        </w:rPr>
        <w:t xml:space="preserve">hitung </w:t>
      </w:r>
      <w:r w:rsidR="004024AA" w:rsidRPr="00FD0E6F">
        <w:rPr>
          <w:rFonts w:ascii="Times New Roman" w:hAnsi="Times New Roman" w:cs="Times New Roman"/>
          <w:sz w:val="24"/>
          <w:szCs w:val="24"/>
          <w:lang w:val="id-ID"/>
        </w:rPr>
        <w:t>&gt; t</w:t>
      </w:r>
      <w:r w:rsidRPr="00FD0E6F">
        <w:rPr>
          <w:rFonts w:ascii="Times New Roman" w:hAnsi="Times New Roman" w:cs="Times New Roman"/>
          <w:sz w:val="24"/>
          <w:szCs w:val="24"/>
          <w:vertAlign w:val="subscript"/>
          <w:lang w:val="id-ID"/>
        </w:rPr>
        <w:t>tabel</w:t>
      </w:r>
      <w:r w:rsidR="003E7259" w:rsidRPr="00FD0E6F">
        <w:rPr>
          <w:rFonts w:ascii="Times New Roman" w:hAnsi="Times New Roman" w:cs="Times New Roman"/>
          <w:sz w:val="24"/>
          <w:szCs w:val="24"/>
          <w:lang w:val="id-ID"/>
        </w:rPr>
        <w:t xml:space="preserve"> atau </w:t>
      </w:r>
      <w:r w:rsidR="009D7B93">
        <w:rPr>
          <w:rFonts w:ascii="Times New Roman" w:hAnsi="Times New Roman" w:cs="Times New Roman"/>
          <w:sz w:val="24"/>
          <w:szCs w:val="24"/>
          <w:lang w:val="id-ID"/>
        </w:rPr>
        <w:t>12,00</w:t>
      </w:r>
      <w:r w:rsidRPr="00FD0E6F">
        <w:rPr>
          <w:rFonts w:ascii="Times New Roman" w:hAnsi="Times New Roman" w:cs="Times New Roman"/>
          <w:sz w:val="24"/>
          <w:szCs w:val="24"/>
          <w:lang w:val="id-ID"/>
        </w:rPr>
        <w:t xml:space="preserve">&gt; 1,67 pada </w:t>
      </w:r>
      <w:r w:rsidR="00F33226">
        <w:rPr>
          <w:rFonts w:ascii="Times New Roman" w:hAnsi="Times New Roman" w:cs="Times New Roman"/>
          <w:sz w:val="24"/>
          <w:szCs w:val="24"/>
        </w:rPr>
        <w:t>α</w:t>
      </w:r>
      <w:r w:rsidR="00F33226" w:rsidRPr="00FD0E6F">
        <w:rPr>
          <w:rFonts w:ascii="Times New Roman" w:hAnsi="Times New Roman" w:cs="Times New Roman"/>
          <w:sz w:val="24"/>
          <w:szCs w:val="24"/>
          <w:lang w:val="id-ID"/>
        </w:rPr>
        <w:t xml:space="preserve"> =0,05 dan derajat kebebasan </w:t>
      </w:r>
      <w:r w:rsidR="009D7B93">
        <w:rPr>
          <w:rFonts w:ascii="Times New Roman" w:hAnsi="Times New Roman" w:cs="Times New Roman"/>
          <w:sz w:val="24"/>
          <w:szCs w:val="24"/>
          <w:lang w:val="id-ID"/>
        </w:rPr>
        <w:t>49</w:t>
      </w:r>
      <w:r w:rsidRPr="00FD0E6F">
        <w:rPr>
          <w:rFonts w:ascii="Times New Roman" w:hAnsi="Times New Roman" w:cs="Times New Roman"/>
          <w:sz w:val="24"/>
          <w:szCs w:val="24"/>
          <w:lang w:val="id-ID"/>
        </w:rPr>
        <w:t>.</w:t>
      </w:r>
    </w:p>
    <w:p w:rsidR="004E7D0D" w:rsidRDefault="0081355D" w:rsidP="00FD0E6F">
      <w:pPr>
        <w:spacing w:after="0" w:line="480" w:lineRule="auto"/>
        <w:ind w:left="360" w:firstLine="720"/>
        <w:jc w:val="both"/>
        <w:rPr>
          <w:rFonts w:ascii="Times New Roman" w:hAnsi="Times New Roman" w:cs="Times New Roman"/>
          <w:sz w:val="24"/>
          <w:szCs w:val="24"/>
          <w:lang w:val="id-ID"/>
        </w:rPr>
      </w:pPr>
      <w:r w:rsidRPr="0081355D">
        <w:rPr>
          <w:rFonts w:ascii="Times New Roman" w:hAnsi="Times New Roman" w:cs="Times New Roman"/>
          <w:sz w:val="24"/>
          <w:szCs w:val="24"/>
        </w:rPr>
        <w:t>Kontribusi X</w:t>
      </w:r>
      <w:r w:rsidR="003E7259">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terhadap Y diuji secara parsial dengan X</w:t>
      </w:r>
      <w:r w:rsidR="003E7259">
        <w:rPr>
          <w:rFonts w:ascii="Times New Roman" w:hAnsi="Times New Roman" w:cs="Times New Roman"/>
          <w:sz w:val="24"/>
          <w:szCs w:val="24"/>
          <w:vertAlign w:val="subscript"/>
          <w:lang w:val="id-ID"/>
        </w:rPr>
        <w:t>1</w:t>
      </w:r>
      <w:r w:rsidRPr="0081355D">
        <w:rPr>
          <w:rFonts w:ascii="Times New Roman" w:hAnsi="Times New Roman" w:cs="Times New Roman"/>
          <w:sz w:val="24"/>
          <w:szCs w:val="24"/>
        </w:rPr>
        <w:t xml:space="preserve"> dikontrol, dari perhitungan diperoleh nilai koefisien r</w:t>
      </w:r>
      <w:r w:rsidR="003E7259">
        <w:rPr>
          <w:rFonts w:ascii="Times New Roman" w:hAnsi="Times New Roman" w:cs="Times New Roman"/>
          <w:sz w:val="24"/>
          <w:szCs w:val="24"/>
          <w:vertAlign w:val="subscript"/>
        </w:rPr>
        <w:t>y</w:t>
      </w:r>
      <w:r w:rsidR="003E7259">
        <w:rPr>
          <w:rFonts w:ascii="Times New Roman" w:hAnsi="Times New Roman" w:cs="Times New Roman"/>
          <w:sz w:val="24"/>
          <w:szCs w:val="24"/>
          <w:vertAlign w:val="subscript"/>
          <w:lang w:val="id-ID"/>
        </w:rPr>
        <w:t>2</w:t>
      </w:r>
      <w:r w:rsidR="003E7259">
        <w:rPr>
          <w:rFonts w:ascii="Times New Roman" w:hAnsi="Times New Roman" w:cs="Times New Roman"/>
          <w:sz w:val="24"/>
          <w:szCs w:val="24"/>
          <w:vertAlign w:val="subscript"/>
        </w:rPr>
        <w:t>.</w:t>
      </w:r>
      <w:r w:rsidR="003E7259">
        <w:rPr>
          <w:rFonts w:ascii="Times New Roman" w:hAnsi="Times New Roman" w:cs="Times New Roman"/>
          <w:sz w:val="24"/>
          <w:szCs w:val="24"/>
          <w:vertAlign w:val="subscript"/>
          <w:lang w:val="id-ID"/>
        </w:rPr>
        <w:t>1</w:t>
      </w:r>
      <w:r w:rsidR="003E7259">
        <w:rPr>
          <w:rFonts w:ascii="Times New Roman" w:hAnsi="Times New Roman" w:cs="Times New Roman"/>
          <w:sz w:val="24"/>
          <w:szCs w:val="24"/>
        </w:rPr>
        <w:t xml:space="preserve"> = </w:t>
      </w:r>
      <w:r w:rsidR="009D7B93">
        <w:rPr>
          <w:rFonts w:ascii="Times New Roman" w:hAnsi="Times New Roman" w:cs="Times New Roman"/>
          <w:sz w:val="24"/>
          <w:szCs w:val="24"/>
          <w:lang w:val="id-ID"/>
        </w:rPr>
        <w:t>0,85</w:t>
      </w:r>
      <w:r w:rsidRPr="0081355D">
        <w:rPr>
          <w:rFonts w:ascii="Times New Roman" w:hAnsi="Times New Roman" w:cs="Times New Roman"/>
          <w:sz w:val="24"/>
          <w:szCs w:val="24"/>
        </w:rPr>
        <w:t xml:space="preserve"> dan koefisien determinasi r</w:t>
      </w:r>
      <w:r w:rsidRPr="0081355D">
        <w:rPr>
          <w:rFonts w:ascii="Times New Roman" w:hAnsi="Times New Roman" w:cs="Times New Roman"/>
          <w:sz w:val="24"/>
          <w:szCs w:val="24"/>
          <w:vertAlign w:val="superscript"/>
        </w:rPr>
        <w:t>2</w:t>
      </w:r>
      <w:r w:rsidR="003E7259">
        <w:rPr>
          <w:rFonts w:ascii="Times New Roman" w:hAnsi="Times New Roman" w:cs="Times New Roman"/>
          <w:sz w:val="24"/>
          <w:szCs w:val="24"/>
          <w:vertAlign w:val="subscript"/>
        </w:rPr>
        <w:t>y</w:t>
      </w:r>
      <w:r w:rsidR="003E7259">
        <w:rPr>
          <w:rFonts w:ascii="Times New Roman" w:hAnsi="Times New Roman" w:cs="Times New Roman"/>
          <w:sz w:val="24"/>
          <w:szCs w:val="24"/>
          <w:vertAlign w:val="subscript"/>
          <w:lang w:val="id-ID"/>
        </w:rPr>
        <w:t>2</w:t>
      </w:r>
      <w:r w:rsidR="003E7259">
        <w:rPr>
          <w:rFonts w:ascii="Times New Roman" w:hAnsi="Times New Roman" w:cs="Times New Roman"/>
          <w:sz w:val="24"/>
          <w:szCs w:val="24"/>
          <w:vertAlign w:val="subscript"/>
        </w:rPr>
        <w:t>.</w:t>
      </w:r>
      <w:r w:rsidR="003E7259">
        <w:rPr>
          <w:rFonts w:ascii="Times New Roman" w:hAnsi="Times New Roman" w:cs="Times New Roman"/>
          <w:sz w:val="24"/>
          <w:szCs w:val="24"/>
          <w:vertAlign w:val="subscript"/>
          <w:lang w:val="id-ID"/>
        </w:rPr>
        <w:t>1</w:t>
      </w:r>
      <w:r w:rsidR="003E7259">
        <w:rPr>
          <w:rFonts w:ascii="Times New Roman" w:hAnsi="Times New Roman" w:cs="Times New Roman"/>
          <w:sz w:val="24"/>
          <w:szCs w:val="24"/>
        </w:rPr>
        <w:t xml:space="preserve"> = </w:t>
      </w:r>
      <w:r w:rsidR="009D7B93">
        <w:rPr>
          <w:rFonts w:ascii="Times New Roman" w:hAnsi="Times New Roman" w:cs="Times New Roman"/>
          <w:sz w:val="24"/>
          <w:szCs w:val="24"/>
          <w:lang w:val="id-ID"/>
        </w:rPr>
        <w:t>0,72</w:t>
      </w:r>
      <w:r w:rsidRPr="0081355D">
        <w:rPr>
          <w:rFonts w:ascii="Times New Roman" w:hAnsi="Times New Roman" w:cs="Times New Roman"/>
          <w:sz w:val="24"/>
          <w:szCs w:val="24"/>
        </w:rPr>
        <w:t xml:space="preserve">. Koefisien korelasi parsial tersebut diuji keberartian dengan menggunakan uji t. Dari hasil perhitungan diperoleh t </w:t>
      </w:r>
      <w:r w:rsidRPr="0081355D">
        <w:rPr>
          <w:rFonts w:ascii="Times New Roman" w:hAnsi="Times New Roman" w:cs="Times New Roman"/>
          <w:sz w:val="24"/>
          <w:szCs w:val="24"/>
          <w:vertAlign w:val="subscript"/>
        </w:rPr>
        <w:t>hitung</w:t>
      </w:r>
      <w:r w:rsidR="003E7259">
        <w:rPr>
          <w:rFonts w:ascii="Times New Roman" w:hAnsi="Times New Roman" w:cs="Times New Roman"/>
          <w:sz w:val="24"/>
          <w:szCs w:val="24"/>
        </w:rPr>
        <w:t xml:space="preserve"> = </w:t>
      </w:r>
      <w:r w:rsidR="009D7B93">
        <w:rPr>
          <w:rFonts w:ascii="Times New Roman" w:hAnsi="Times New Roman" w:cs="Times New Roman"/>
          <w:sz w:val="24"/>
          <w:szCs w:val="24"/>
          <w:lang w:val="id-ID"/>
        </w:rPr>
        <w:t>10,91</w:t>
      </w:r>
      <w:r w:rsidRPr="0081355D">
        <w:rPr>
          <w:rFonts w:ascii="Times New Roman" w:hAnsi="Times New Roman" w:cs="Times New Roman"/>
          <w:sz w:val="24"/>
          <w:szCs w:val="24"/>
        </w:rPr>
        <w:t>. Sedangkan t</w:t>
      </w:r>
      <w:r w:rsidRPr="0081355D">
        <w:rPr>
          <w:rFonts w:ascii="Times New Roman" w:hAnsi="Times New Roman" w:cs="Times New Roman"/>
          <w:sz w:val="24"/>
          <w:szCs w:val="24"/>
          <w:vertAlign w:val="subscript"/>
        </w:rPr>
        <w:t>tabel</w:t>
      </w:r>
      <w:r w:rsidRPr="0081355D">
        <w:rPr>
          <w:rFonts w:ascii="Times New Roman" w:hAnsi="Times New Roman" w:cs="Times New Roman"/>
          <w:sz w:val="24"/>
          <w:szCs w:val="24"/>
        </w:rPr>
        <w:t xml:space="preserve"> pada taraf nyata  α = 0,05</w:t>
      </w:r>
      <w:r w:rsidR="00F33226">
        <w:rPr>
          <w:rFonts w:ascii="Times New Roman" w:hAnsi="Times New Roman" w:cs="Times New Roman"/>
          <w:sz w:val="24"/>
          <w:szCs w:val="24"/>
        </w:rPr>
        <w:t xml:space="preserve"> dan dengan derajat kebebasan </w:t>
      </w:r>
      <w:r w:rsidR="009D7B93">
        <w:rPr>
          <w:rFonts w:ascii="Times New Roman" w:hAnsi="Times New Roman" w:cs="Times New Roman"/>
          <w:sz w:val="24"/>
          <w:szCs w:val="24"/>
          <w:lang w:val="id-ID"/>
        </w:rPr>
        <w:t>49</w:t>
      </w:r>
      <w:r w:rsidRPr="0081355D">
        <w:rPr>
          <w:rFonts w:ascii="Times New Roman" w:hAnsi="Times New Roman" w:cs="Times New Roman"/>
          <w:sz w:val="24"/>
          <w:szCs w:val="24"/>
        </w:rPr>
        <w:t xml:space="preserve"> diperoleh t</w:t>
      </w:r>
      <w:r w:rsidRPr="0081355D">
        <w:rPr>
          <w:rFonts w:ascii="Times New Roman" w:hAnsi="Times New Roman" w:cs="Times New Roman"/>
          <w:sz w:val="24"/>
          <w:szCs w:val="24"/>
          <w:vertAlign w:val="subscript"/>
        </w:rPr>
        <w:t>tabel</w:t>
      </w:r>
      <w:r w:rsidR="002F42EA">
        <w:rPr>
          <w:rFonts w:ascii="Times New Roman" w:hAnsi="Times New Roman" w:cs="Times New Roman"/>
          <w:sz w:val="24"/>
          <w:szCs w:val="24"/>
        </w:rPr>
        <w:t xml:space="preserve"> = 1,67 </w:t>
      </w:r>
      <w:r w:rsidRPr="0081355D">
        <w:rPr>
          <w:rFonts w:ascii="Times New Roman" w:hAnsi="Times New Roman" w:cs="Times New Roman"/>
          <w:sz w:val="24"/>
          <w:szCs w:val="24"/>
        </w:rPr>
        <w:t>. Dengan demikian jika dibandingkan, t</w:t>
      </w:r>
      <w:r w:rsidRPr="0081355D">
        <w:rPr>
          <w:rFonts w:ascii="Times New Roman" w:hAnsi="Times New Roman" w:cs="Times New Roman"/>
          <w:sz w:val="24"/>
          <w:szCs w:val="24"/>
          <w:vertAlign w:val="subscript"/>
        </w:rPr>
        <w:t>hitung</w:t>
      </w:r>
      <w:r w:rsidR="009D7B93">
        <w:rPr>
          <w:rFonts w:ascii="Times New Roman" w:hAnsi="Times New Roman" w:cs="Times New Roman"/>
          <w:sz w:val="24"/>
          <w:szCs w:val="24"/>
          <w:lang w:val="id-ID"/>
        </w:rPr>
        <w:t>&gt;</w:t>
      </w:r>
      <w:r w:rsidRPr="0081355D">
        <w:rPr>
          <w:rFonts w:ascii="Times New Roman" w:hAnsi="Times New Roman" w:cs="Times New Roman"/>
          <w:sz w:val="24"/>
          <w:szCs w:val="24"/>
        </w:rPr>
        <w:t xml:space="preserve"> t</w:t>
      </w:r>
      <w:r w:rsidRPr="0081355D">
        <w:rPr>
          <w:rFonts w:ascii="Times New Roman" w:hAnsi="Times New Roman" w:cs="Times New Roman"/>
          <w:sz w:val="24"/>
          <w:szCs w:val="24"/>
          <w:vertAlign w:val="subscript"/>
        </w:rPr>
        <w:t>tabel</w:t>
      </w:r>
      <w:r w:rsidRPr="0081355D">
        <w:rPr>
          <w:rFonts w:ascii="Times New Roman" w:hAnsi="Times New Roman" w:cs="Times New Roman"/>
          <w:sz w:val="24"/>
          <w:szCs w:val="24"/>
        </w:rPr>
        <w:t xml:space="preserve"> a</w:t>
      </w:r>
      <w:r w:rsidR="003E7259">
        <w:rPr>
          <w:rFonts w:ascii="Times New Roman" w:hAnsi="Times New Roman" w:cs="Times New Roman"/>
          <w:sz w:val="24"/>
          <w:szCs w:val="24"/>
        </w:rPr>
        <w:t xml:space="preserve">tau </w:t>
      </w:r>
      <w:r w:rsidR="009D7B93">
        <w:rPr>
          <w:rFonts w:ascii="Times New Roman" w:hAnsi="Times New Roman" w:cs="Times New Roman"/>
          <w:sz w:val="24"/>
          <w:szCs w:val="24"/>
          <w:lang w:val="id-ID"/>
        </w:rPr>
        <w:t>10,91</w:t>
      </w:r>
      <w:r w:rsidRPr="0081355D">
        <w:rPr>
          <w:rFonts w:ascii="Times New Roman" w:hAnsi="Times New Roman" w:cs="Times New Roman"/>
          <w:sz w:val="24"/>
          <w:szCs w:val="24"/>
        </w:rPr>
        <w:t>&gt; 1,67   Hal ini berarti 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ditolak karena tidak teruji kebenarannya dan menerima 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atau korelasi parsial antar X</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dengan Y dengan X</w:t>
      </w:r>
      <w:r w:rsidRPr="0081355D">
        <w:rPr>
          <w:rFonts w:ascii="Times New Roman" w:hAnsi="Times New Roman" w:cs="Times New Roman"/>
          <w:sz w:val="24"/>
          <w:szCs w:val="24"/>
          <w:vertAlign w:val="subscript"/>
        </w:rPr>
        <w:t>2</w:t>
      </w:r>
      <w:r w:rsidRPr="0081355D">
        <w:rPr>
          <w:rFonts w:ascii="Times New Roman" w:hAnsi="Times New Roman" w:cs="Times New Roman"/>
          <w:sz w:val="24"/>
          <w:szCs w:val="24"/>
        </w:rPr>
        <w:t xml:space="preserve"> dikontrol adalah signifikan.</w:t>
      </w:r>
    </w:p>
    <w:p w:rsidR="001025DD" w:rsidRPr="00FD0E6F" w:rsidRDefault="0081355D" w:rsidP="00FD0E6F">
      <w:pPr>
        <w:spacing w:after="0" w:line="480" w:lineRule="auto"/>
        <w:ind w:left="360" w:firstLine="720"/>
        <w:jc w:val="both"/>
        <w:rPr>
          <w:rFonts w:ascii="Times New Roman" w:hAnsi="Times New Roman" w:cs="Times New Roman"/>
          <w:sz w:val="24"/>
          <w:szCs w:val="24"/>
          <w:lang w:val="id-ID"/>
        </w:rPr>
      </w:pPr>
      <w:r w:rsidRPr="00FD0E6F">
        <w:rPr>
          <w:rFonts w:ascii="Times New Roman" w:hAnsi="Times New Roman" w:cs="Times New Roman"/>
          <w:sz w:val="24"/>
          <w:szCs w:val="24"/>
          <w:lang w:val="id-ID"/>
        </w:rPr>
        <w:t>Dengan keber</w:t>
      </w:r>
      <w:r w:rsidR="00486A83" w:rsidRPr="00FD0E6F">
        <w:rPr>
          <w:rFonts w:ascii="Times New Roman" w:hAnsi="Times New Roman" w:cs="Times New Roman"/>
          <w:sz w:val="24"/>
          <w:szCs w:val="24"/>
          <w:lang w:val="id-ID"/>
        </w:rPr>
        <w:t>artian kontribusi X</w:t>
      </w:r>
      <w:r w:rsidR="00486A83" w:rsidRPr="00FD0E6F">
        <w:rPr>
          <w:rFonts w:ascii="Times New Roman" w:hAnsi="Times New Roman" w:cs="Times New Roman"/>
          <w:sz w:val="24"/>
          <w:szCs w:val="24"/>
          <w:vertAlign w:val="subscript"/>
          <w:lang w:val="id-ID"/>
        </w:rPr>
        <w:t>2</w:t>
      </w:r>
      <w:r w:rsidRPr="00FD0E6F">
        <w:rPr>
          <w:rFonts w:ascii="Times New Roman" w:hAnsi="Times New Roman" w:cs="Times New Roman"/>
          <w:sz w:val="24"/>
          <w:szCs w:val="24"/>
          <w:lang w:val="id-ID"/>
        </w:rPr>
        <w:t xml:space="preserve"> terhadap Y baik secara sederhana maupun parsial, maka dapat dis</w:t>
      </w:r>
      <w:r w:rsidR="003E7259" w:rsidRPr="00FD0E6F">
        <w:rPr>
          <w:rFonts w:ascii="Times New Roman" w:hAnsi="Times New Roman" w:cs="Times New Roman"/>
          <w:sz w:val="24"/>
          <w:szCs w:val="24"/>
          <w:lang w:val="id-ID"/>
        </w:rPr>
        <w:t xml:space="preserve">impulkan bahwa hipotesis </w:t>
      </w:r>
      <w:r w:rsidR="003E7259">
        <w:rPr>
          <w:rFonts w:ascii="Times New Roman" w:hAnsi="Times New Roman" w:cs="Times New Roman"/>
          <w:sz w:val="24"/>
          <w:szCs w:val="24"/>
          <w:lang w:val="id-ID"/>
        </w:rPr>
        <w:t>kedua</w:t>
      </w:r>
      <w:r w:rsidRPr="00FD0E6F">
        <w:rPr>
          <w:rFonts w:ascii="Times New Roman" w:hAnsi="Times New Roman" w:cs="Times New Roman"/>
          <w:sz w:val="24"/>
          <w:szCs w:val="24"/>
          <w:lang w:val="id-ID"/>
        </w:rPr>
        <w:t xml:space="preserve"> benar, yaitu terdapat </w:t>
      </w:r>
      <w:r w:rsidR="009F5F39">
        <w:rPr>
          <w:rFonts w:ascii="Times New Roman" w:hAnsi="Times New Roman" w:cs="Times New Roman"/>
          <w:sz w:val="24"/>
          <w:szCs w:val="24"/>
          <w:lang w:val="id-ID"/>
        </w:rPr>
        <w:t>hubungan</w:t>
      </w:r>
      <w:r w:rsidRPr="00FD0E6F">
        <w:rPr>
          <w:rFonts w:ascii="Times New Roman" w:hAnsi="Times New Roman" w:cs="Times New Roman"/>
          <w:sz w:val="24"/>
          <w:szCs w:val="24"/>
          <w:lang w:val="id-ID"/>
        </w:rPr>
        <w:t xml:space="preserve"> positif  </w:t>
      </w:r>
      <w:r w:rsidR="009D7B93">
        <w:rPr>
          <w:rFonts w:ascii="Times New Roman" w:hAnsi="Times New Roman" w:cs="Times New Roman"/>
          <w:sz w:val="24"/>
          <w:szCs w:val="24"/>
          <w:lang w:val="id-ID"/>
        </w:rPr>
        <w:t>sistem penghargan</w:t>
      </w:r>
      <w:r w:rsidR="009F5F39" w:rsidRPr="009D7B93">
        <w:rPr>
          <w:rFonts w:ascii="Times New Roman" w:hAnsi="Times New Roman" w:cs="Times New Roman"/>
          <w:sz w:val="24"/>
          <w:szCs w:val="24"/>
          <w:lang w:val="id-ID"/>
        </w:rPr>
        <w:t xml:space="preserve">dengan </w:t>
      </w:r>
      <w:r w:rsidR="009D7B93">
        <w:rPr>
          <w:rFonts w:ascii="Times New Roman" w:hAnsi="Times New Roman" w:cs="Times New Roman"/>
          <w:sz w:val="24"/>
          <w:szCs w:val="24"/>
          <w:lang w:val="id-ID"/>
        </w:rPr>
        <w:t>kepuasan kerja guru</w:t>
      </w:r>
      <w:r w:rsidRPr="00FD0E6F">
        <w:rPr>
          <w:rFonts w:ascii="Times New Roman" w:hAnsi="Times New Roman" w:cs="Times New Roman"/>
          <w:sz w:val="24"/>
          <w:szCs w:val="24"/>
          <w:lang w:val="id-ID"/>
        </w:rPr>
        <w:t xml:space="preserve"> dan teruji signifikan.</w:t>
      </w:r>
    </w:p>
    <w:p w:rsidR="009F5F39" w:rsidRDefault="0081355D" w:rsidP="00FD0E6F">
      <w:pPr>
        <w:spacing w:after="0" w:line="480" w:lineRule="auto"/>
        <w:ind w:left="360" w:firstLine="720"/>
        <w:jc w:val="both"/>
        <w:rPr>
          <w:rFonts w:ascii="Times New Roman" w:hAnsi="Times New Roman" w:cs="Times New Roman"/>
          <w:sz w:val="24"/>
          <w:szCs w:val="24"/>
        </w:rPr>
      </w:pPr>
      <w:r w:rsidRPr="0081355D">
        <w:rPr>
          <w:rFonts w:ascii="Times New Roman" w:hAnsi="Times New Roman" w:cs="Times New Roman"/>
          <w:sz w:val="24"/>
          <w:szCs w:val="24"/>
        </w:rPr>
        <w:t>Hubungan antara variabel X</w:t>
      </w:r>
      <w:r w:rsidR="00F33226">
        <w:rPr>
          <w:rFonts w:ascii="Times New Roman" w:hAnsi="Times New Roman" w:cs="Times New Roman"/>
          <w:sz w:val="24"/>
          <w:szCs w:val="24"/>
          <w:vertAlign w:val="subscript"/>
        </w:rPr>
        <w:t>2</w:t>
      </w:r>
      <w:r w:rsidRPr="0081355D">
        <w:rPr>
          <w:rFonts w:ascii="Times New Roman" w:hAnsi="Times New Roman" w:cs="Times New Roman"/>
          <w:sz w:val="24"/>
          <w:szCs w:val="24"/>
        </w:rPr>
        <w:t>dengan Y yang dipolakan dengan persamaan regresi  dapat divisualisasikan dalam diagram garis regresi linier seperti pada gamba</w:t>
      </w:r>
      <w:r w:rsidR="00495CDB">
        <w:rPr>
          <w:rFonts w:ascii="Times New Roman" w:hAnsi="Times New Roman" w:cs="Times New Roman"/>
          <w:sz w:val="24"/>
          <w:szCs w:val="24"/>
        </w:rPr>
        <w:t>r 4.</w:t>
      </w:r>
      <w:r w:rsidR="00471F78">
        <w:rPr>
          <w:rFonts w:ascii="Times New Roman" w:hAnsi="Times New Roman" w:cs="Times New Roman"/>
          <w:sz w:val="24"/>
          <w:szCs w:val="24"/>
          <w:lang w:val="id-ID"/>
        </w:rPr>
        <w:t>5</w:t>
      </w:r>
      <w:r w:rsidRPr="0081355D">
        <w:rPr>
          <w:rFonts w:ascii="Times New Roman" w:hAnsi="Times New Roman" w:cs="Times New Roman"/>
          <w:sz w:val="24"/>
          <w:szCs w:val="24"/>
        </w:rPr>
        <w:t>.</w:t>
      </w:r>
    </w:p>
    <w:p w:rsidR="00FF2280" w:rsidRDefault="00FF2280" w:rsidP="00FD0E6F">
      <w:pPr>
        <w:spacing w:after="0" w:line="468" w:lineRule="auto"/>
        <w:ind w:firstLine="720"/>
        <w:jc w:val="both"/>
        <w:rPr>
          <w:rFonts w:ascii="Times New Roman" w:hAnsi="Times New Roman" w:cs="Times New Roman"/>
          <w:sz w:val="24"/>
          <w:szCs w:val="24"/>
        </w:rPr>
      </w:pPr>
    </w:p>
    <w:p w:rsidR="0081355D" w:rsidRPr="0081355D" w:rsidRDefault="006353C6" w:rsidP="00FD0E6F">
      <w:pPr>
        <w:tabs>
          <w:tab w:val="left" w:pos="720"/>
          <w:tab w:val="left" w:pos="1455"/>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9264" from="79.65pt,21.8pt" to="79.65pt,174.8pt"/>
        </w:pict>
      </w:r>
      <w:r w:rsidR="0081355D" w:rsidRPr="0081355D">
        <w:rPr>
          <w:rFonts w:ascii="Times New Roman" w:hAnsi="Times New Roman" w:cs="Times New Roman"/>
          <w:sz w:val="24"/>
          <w:szCs w:val="24"/>
        </w:rPr>
        <w:tab/>
        <w:t xml:space="preserve">            Y</w:t>
      </w:r>
    </w:p>
    <w:p w:rsidR="0081355D" w:rsidRPr="0081355D" w:rsidRDefault="0081355D" w:rsidP="00FD0E6F">
      <w:pPr>
        <w:spacing w:after="0" w:line="480" w:lineRule="auto"/>
        <w:rPr>
          <w:rFonts w:ascii="Times New Roman" w:hAnsi="Times New Roman" w:cs="Times New Roman"/>
          <w:sz w:val="24"/>
          <w:szCs w:val="24"/>
        </w:rPr>
      </w:pPr>
      <w:r w:rsidRPr="0081355D">
        <w:rPr>
          <w:rFonts w:ascii="Times New Roman" w:hAnsi="Times New Roman" w:cs="Times New Roman"/>
          <w:sz w:val="24"/>
          <w:szCs w:val="24"/>
        </w:rPr>
        <w:tab/>
      </w:r>
      <w:r w:rsidR="00C53F13">
        <w:rPr>
          <w:rFonts w:ascii="Times New Roman" w:hAnsi="Times New Roman" w:cs="Times New Roman"/>
          <w:sz w:val="24"/>
          <w:szCs w:val="24"/>
          <w:lang w:val="id-ID"/>
        </w:rPr>
        <w:t>2</w:t>
      </w:r>
      <w:r w:rsidRPr="0081355D">
        <w:rPr>
          <w:rFonts w:ascii="Times New Roman" w:hAnsi="Times New Roman" w:cs="Times New Roman"/>
          <w:sz w:val="24"/>
          <w:szCs w:val="24"/>
        </w:rPr>
        <w:t>5-</w:t>
      </w:r>
    </w:p>
    <w:p w:rsidR="0081355D" w:rsidRPr="0081355D" w:rsidRDefault="00C53F13" w:rsidP="00FD0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3B7B">
        <w:rPr>
          <w:rFonts w:ascii="Times New Roman" w:hAnsi="Times New Roman" w:cs="Times New Roman"/>
          <w:sz w:val="24"/>
          <w:szCs w:val="24"/>
          <w:lang w:val="id-ID"/>
        </w:rPr>
        <w:t xml:space="preserve">         2</w:t>
      </w:r>
      <w:r w:rsidR="00A972F8">
        <w:rPr>
          <w:rFonts w:ascii="Times New Roman" w:hAnsi="Times New Roman" w:cs="Times New Roman"/>
          <w:sz w:val="24"/>
          <w:szCs w:val="24"/>
        </w:rPr>
        <w:t xml:space="preserve">0-   </w:t>
      </w:r>
    </w:p>
    <w:p w:rsidR="0081355D" w:rsidRPr="00C53F13" w:rsidRDefault="006353C6" w:rsidP="00FD0E6F">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rPr>
        <w:pict>
          <v:line id="_x0000_s1028" style="position:absolute;flip:y;z-index:251661312" from="79.65pt,3.85pt" to="273.85pt,92pt"/>
        </w:pict>
      </w:r>
      <w:r w:rsidR="00C53F13">
        <w:rPr>
          <w:rFonts w:ascii="Times New Roman" w:hAnsi="Times New Roman" w:cs="Times New Roman"/>
          <w:sz w:val="24"/>
          <w:szCs w:val="24"/>
        </w:rPr>
        <w:tab/>
      </w:r>
      <w:r w:rsidR="00C53F13">
        <w:rPr>
          <w:rFonts w:ascii="Times New Roman" w:hAnsi="Times New Roman" w:cs="Times New Roman"/>
          <w:sz w:val="24"/>
          <w:szCs w:val="24"/>
          <w:lang w:val="id-ID"/>
        </w:rPr>
        <w:t>15</w:t>
      </w:r>
      <w:r w:rsidR="0081355D" w:rsidRPr="0081355D">
        <w:rPr>
          <w:rFonts w:ascii="Times New Roman" w:hAnsi="Times New Roman" w:cs="Times New Roman"/>
          <w:sz w:val="24"/>
          <w:szCs w:val="24"/>
        </w:rPr>
        <w:t xml:space="preserve">- </w:t>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r w:rsidR="00B6571D" w:rsidRPr="00B064AA">
        <w:rPr>
          <w:rFonts w:ascii="Times New Roman" w:hAnsi="Times New Roman" w:cs="Times New Roman"/>
          <w:sz w:val="24"/>
          <w:szCs w:val="24"/>
        </w:rPr>
        <w:t>Ŷ =</w:t>
      </w:r>
      <w:r w:rsidR="009D7B93">
        <w:rPr>
          <w:rFonts w:ascii="Times New Roman" w:hAnsi="Times New Roman" w:cs="Times New Roman"/>
          <w:sz w:val="24"/>
          <w:szCs w:val="24"/>
          <w:lang w:val="id-ID"/>
        </w:rPr>
        <w:t>4,35</w:t>
      </w:r>
      <w:r w:rsidR="00B6571D" w:rsidRPr="009D7B93">
        <w:rPr>
          <w:rFonts w:ascii="Times New Roman" w:hAnsi="Times New Roman" w:cs="Times New Roman"/>
          <w:sz w:val="24"/>
          <w:szCs w:val="24"/>
        </w:rPr>
        <w:t>+</w:t>
      </w:r>
      <w:r w:rsidR="00B6571D" w:rsidRPr="009D7B93">
        <w:rPr>
          <w:rFonts w:ascii="Times New Roman" w:hAnsi="Times New Roman" w:cs="Times New Roman"/>
          <w:sz w:val="24"/>
          <w:szCs w:val="24"/>
          <w:lang w:val="id-ID"/>
        </w:rPr>
        <w:t xml:space="preserve"> 0,7</w:t>
      </w:r>
      <w:r w:rsidR="009D7B93">
        <w:rPr>
          <w:rFonts w:ascii="Times New Roman" w:hAnsi="Times New Roman" w:cs="Times New Roman"/>
          <w:sz w:val="24"/>
          <w:szCs w:val="24"/>
          <w:lang w:val="id-ID"/>
        </w:rPr>
        <w:t>9</w:t>
      </w:r>
      <w:r w:rsidR="00B6571D" w:rsidRPr="00B064AA">
        <w:rPr>
          <w:rFonts w:ascii="Times New Roman" w:hAnsi="Times New Roman" w:cs="Times New Roman"/>
          <w:sz w:val="24"/>
          <w:szCs w:val="24"/>
        </w:rPr>
        <w:t>X</w:t>
      </w:r>
      <w:r w:rsidR="009D7B93">
        <w:rPr>
          <w:rFonts w:ascii="Times New Roman" w:hAnsi="Times New Roman" w:cs="Times New Roman"/>
          <w:sz w:val="24"/>
          <w:szCs w:val="24"/>
          <w:vertAlign w:val="subscript"/>
          <w:lang w:val="id-ID"/>
        </w:rPr>
        <w:t>2</w:t>
      </w:r>
    </w:p>
    <w:p w:rsidR="0081355D" w:rsidRPr="0081355D" w:rsidRDefault="005E3B7B" w:rsidP="00FD0E6F">
      <w:pPr>
        <w:spacing w:after="0" w:line="48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1</w:t>
      </w:r>
      <w:r w:rsidR="0081355D" w:rsidRPr="0081355D">
        <w:rPr>
          <w:rFonts w:ascii="Times New Roman" w:hAnsi="Times New Roman" w:cs="Times New Roman"/>
          <w:sz w:val="24"/>
          <w:szCs w:val="24"/>
        </w:rPr>
        <w:t xml:space="preserve">0- </w:t>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r w:rsidR="00C53F13">
        <w:rPr>
          <w:rFonts w:ascii="Times New Roman" w:hAnsi="Times New Roman" w:cs="Times New Roman"/>
          <w:sz w:val="24"/>
          <w:szCs w:val="24"/>
          <w:lang w:val="id-ID"/>
        </w:rPr>
        <w:tab/>
      </w:r>
    </w:p>
    <w:p w:rsidR="0081355D" w:rsidRPr="0081355D" w:rsidRDefault="00C53F13" w:rsidP="00FD0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3B7B">
        <w:rPr>
          <w:rFonts w:ascii="Times New Roman" w:hAnsi="Times New Roman" w:cs="Times New Roman"/>
          <w:sz w:val="24"/>
          <w:szCs w:val="24"/>
          <w:lang w:val="id-ID"/>
        </w:rPr>
        <w:t xml:space="preserve">        5</w:t>
      </w:r>
      <w:r w:rsidR="0081355D" w:rsidRPr="0081355D">
        <w:rPr>
          <w:rFonts w:ascii="Times New Roman" w:hAnsi="Times New Roman" w:cs="Times New Roman"/>
          <w:sz w:val="24"/>
          <w:szCs w:val="24"/>
        </w:rPr>
        <w:t>-</w:t>
      </w:r>
    </w:p>
    <w:p w:rsidR="0081355D" w:rsidRPr="0081355D" w:rsidRDefault="006353C6" w:rsidP="00FD0E6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7" style="position:absolute;z-index:251660288" from="79.65pt,9.2pt" to="295.65pt,9.2pt"/>
        </w:pict>
      </w:r>
      <w:r w:rsidR="00B56D42">
        <w:rPr>
          <w:rFonts w:ascii="Times New Roman" w:hAnsi="Times New Roman" w:cs="Times New Roman"/>
          <w:sz w:val="24"/>
          <w:szCs w:val="24"/>
        </w:rPr>
        <w:tab/>
        <w:t>0-</w:t>
      </w:r>
      <w:r w:rsidR="00B56D42">
        <w:rPr>
          <w:rFonts w:ascii="Times New Roman" w:hAnsi="Times New Roman" w:cs="Times New Roman"/>
          <w:sz w:val="24"/>
          <w:szCs w:val="24"/>
        </w:rPr>
        <w:tab/>
      </w:r>
      <w:r w:rsidR="00A972F8">
        <w:rPr>
          <w:rFonts w:ascii="Times New Roman" w:hAnsi="Times New Roman" w:cs="Times New Roman"/>
          <w:sz w:val="24"/>
          <w:szCs w:val="24"/>
          <w:lang w:val="id-ID"/>
        </w:rPr>
        <w:t>.</w:t>
      </w:r>
      <w:r w:rsidR="00B56D42">
        <w:rPr>
          <w:rFonts w:ascii="Times New Roman" w:hAnsi="Times New Roman" w:cs="Times New Roman"/>
          <w:sz w:val="24"/>
          <w:szCs w:val="24"/>
        </w:rPr>
        <w:tab/>
      </w:r>
      <w:r w:rsidR="00A972F8">
        <w:rPr>
          <w:rFonts w:ascii="Times New Roman" w:hAnsi="Times New Roman" w:cs="Times New Roman"/>
          <w:sz w:val="24"/>
          <w:szCs w:val="24"/>
          <w:lang w:val="id-ID"/>
        </w:rPr>
        <w:t>.</w:t>
      </w:r>
      <w:r w:rsidR="00B56D42">
        <w:rPr>
          <w:rFonts w:ascii="Times New Roman" w:hAnsi="Times New Roman" w:cs="Times New Roman"/>
          <w:sz w:val="24"/>
          <w:szCs w:val="24"/>
        </w:rPr>
        <w:tab/>
      </w:r>
      <w:r w:rsidR="00A972F8">
        <w:rPr>
          <w:rFonts w:ascii="Times New Roman" w:hAnsi="Times New Roman" w:cs="Times New Roman"/>
          <w:sz w:val="24"/>
          <w:szCs w:val="24"/>
          <w:lang w:val="id-ID"/>
        </w:rPr>
        <w:t>.</w:t>
      </w:r>
      <w:r w:rsidR="00B56D42">
        <w:rPr>
          <w:rFonts w:ascii="Times New Roman" w:hAnsi="Times New Roman" w:cs="Times New Roman"/>
          <w:sz w:val="24"/>
          <w:szCs w:val="24"/>
        </w:rPr>
        <w:tab/>
      </w:r>
      <w:r w:rsidR="00B56D42">
        <w:rPr>
          <w:rFonts w:ascii="Times New Roman" w:hAnsi="Times New Roman" w:cs="Times New Roman"/>
          <w:sz w:val="24"/>
          <w:szCs w:val="24"/>
          <w:lang w:val="id-ID"/>
        </w:rPr>
        <w:t>.</w:t>
      </w:r>
      <w:r w:rsidR="00B56D42">
        <w:rPr>
          <w:rFonts w:ascii="Times New Roman" w:hAnsi="Times New Roman" w:cs="Times New Roman"/>
          <w:sz w:val="24"/>
          <w:szCs w:val="24"/>
        </w:rPr>
        <w:tab/>
      </w:r>
      <w:r w:rsidR="00B56D42">
        <w:rPr>
          <w:rFonts w:ascii="Times New Roman" w:hAnsi="Times New Roman" w:cs="Times New Roman"/>
          <w:sz w:val="24"/>
          <w:szCs w:val="24"/>
          <w:lang w:val="id-ID"/>
        </w:rPr>
        <w:t>.</w:t>
      </w:r>
      <w:r w:rsidR="00B56D42">
        <w:rPr>
          <w:rFonts w:ascii="Times New Roman" w:hAnsi="Times New Roman" w:cs="Times New Roman"/>
          <w:sz w:val="24"/>
          <w:szCs w:val="24"/>
        </w:rPr>
        <w:tab/>
      </w:r>
      <w:r w:rsidR="00B56D42">
        <w:rPr>
          <w:rFonts w:ascii="Times New Roman" w:hAnsi="Times New Roman" w:cs="Times New Roman"/>
          <w:sz w:val="24"/>
          <w:szCs w:val="24"/>
          <w:lang w:val="id-ID"/>
        </w:rPr>
        <w:t>.</w:t>
      </w:r>
      <w:r w:rsidR="0081355D" w:rsidRPr="0081355D">
        <w:rPr>
          <w:rFonts w:ascii="Times New Roman" w:hAnsi="Times New Roman" w:cs="Times New Roman"/>
          <w:sz w:val="24"/>
          <w:szCs w:val="24"/>
        </w:rPr>
        <w:t>x</w:t>
      </w:r>
      <w:r w:rsidR="002C2583">
        <w:rPr>
          <w:rFonts w:ascii="Times New Roman" w:hAnsi="Times New Roman" w:cs="Times New Roman"/>
          <w:sz w:val="24"/>
          <w:szCs w:val="24"/>
          <w:vertAlign w:val="subscript"/>
        </w:rPr>
        <w:t>2</w:t>
      </w:r>
    </w:p>
    <w:p w:rsidR="0081355D" w:rsidRPr="0081355D" w:rsidRDefault="0081355D" w:rsidP="00FD0E6F">
      <w:pPr>
        <w:spacing w:after="0" w:line="240" w:lineRule="auto"/>
        <w:rPr>
          <w:rFonts w:ascii="Times New Roman" w:hAnsi="Times New Roman" w:cs="Times New Roman"/>
          <w:sz w:val="24"/>
          <w:szCs w:val="24"/>
        </w:rPr>
      </w:pPr>
      <w:r w:rsidRPr="0081355D">
        <w:rPr>
          <w:rFonts w:ascii="Times New Roman" w:hAnsi="Times New Roman" w:cs="Times New Roman"/>
          <w:sz w:val="24"/>
          <w:szCs w:val="24"/>
        </w:rPr>
        <w:tab/>
      </w:r>
      <w:r w:rsidRPr="0081355D">
        <w:rPr>
          <w:rFonts w:ascii="Times New Roman" w:hAnsi="Times New Roman" w:cs="Times New Roman"/>
          <w:sz w:val="24"/>
          <w:szCs w:val="24"/>
        </w:rPr>
        <w:tab/>
      </w:r>
      <w:r w:rsidRPr="0081355D">
        <w:rPr>
          <w:rFonts w:ascii="Times New Roman" w:hAnsi="Times New Roman" w:cs="Times New Roman"/>
          <w:sz w:val="24"/>
          <w:szCs w:val="24"/>
        </w:rPr>
        <w:tab/>
        <w:t>1</w:t>
      </w:r>
      <w:r w:rsidRPr="0081355D">
        <w:rPr>
          <w:rFonts w:ascii="Times New Roman" w:hAnsi="Times New Roman" w:cs="Times New Roman"/>
          <w:sz w:val="24"/>
          <w:szCs w:val="24"/>
        </w:rPr>
        <w:tab/>
        <w:t>2</w:t>
      </w:r>
      <w:r w:rsidRPr="0081355D">
        <w:rPr>
          <w:rFonts w:ascii="Times New Roman" w:hAnsi="Times New Roman" w:cs="Times New Roman"/>
          <w:sz w:val="24"/>
          <w:szCs w:val="24"/>
        </w:rPr>
        <w:tab/>
        <w:t>3</w:t>
      </w:r>
      <w:r w:rsidRPr="0081355D">
        <w:rPr>
          <w:rFonts w:ascii="Times New Roman" w:hAnsi="Times New Roman" w:cs="Times New Roman"/>
          <w:sz w:val="24"/>
          <w:szCs w:val="24"/>
        </w:rPr>
        <w:tab/>
        <w:t>4</w:t>
      </w:r>
      <w:r w:rsidRPr="0081355D">
        <w:rPr>
          <w:rFonts w:ascii="Times New Roman" w:hAnsi="Times New Roman" w:cs="Times New Roman"/>
          <w:sz w:val="24"/>
          <w:szCs w:val="24"/>
        </w:rPr>
        <w:tab/>
        <w:t>5</w:t>
      </w:r>
      <w:r w:rsidRPr="0081355D">
        <w:rPr>
          <w:rFonts w:ascii="Times New Roman" w:hAnsi="Times New Roman" w:cs="Times New Roman"/>
          <w:sz w:val="24"/>
          <w:szCs w:val="24"/>
        </w:rPr>
        <w:tab/>
        <w:t>6</w:t>
      </w:r>
    </w:p>
    <w:p w:rsidR="000E25EC" w:rsidRDefault="000E25EC" w:rsidP="00FD0E6F">
      <w:pPr>
        <w:spacing w:after="0" w:line="240" w:lineRule="auto"/>
        <w:jc w:val="center"/>
        <w:rPr>
          <w:rFonts w:ascii="Times New Roman" w:hAnsi="Times New Roman" w:cs="Times New Roman"/>
          <w:sz w:val="24"/>
          <w:szCs w:val="24"/>
          <w:lang w:val="id-ID"/>
        </w:rPr>
      </w:pPr>
    </w:p>
    <w:p w:rsidR="0081355D" w:rsidRDefault="00495CDB" w:rsidP="00FD0E6F">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rPr>
        <w:t xml:space="preserve">Gambar </w:t>
      </w:r>
      <w:r w:rsidR="00471F78">
        <w:rPr>
          <w:rFonts w:ascii="Times New Roman" w:hAnsi="Times New Roman" w:cs="Times New Roman"/>
          <w:sz w:val="24"/>
          <w:szCs w:val="24"/>
          <w:lang w:val="id-ID"/>
        </w:rPr>
        <w:t>4.5</w:t>
      </w:r>
      <w:r w:rsidR="0081355D" w:rsidRPr="0081355D">
        <w:rPr>
          <w:rFonts w:ascii="Times New Roman" w:hAnsi="Times New Roman" w:cs="Times New Roman"/>
          <w:sz w:val="24"/>
          <w:szCs w:val="24"/>
        </w:rPr>
        <w:t xml:space="preserve">Diagram Garis regresi  </w:t>
      </w:r>
      <w:r w:rsidR="00B6571D" w:rsidRPr="00B064AA">
        <w:rPr>
          <w:rFonts w:ascii="Times New Roman" w:hAnsi="Times New Roman" w:cs="Times New Roman"/>
          <w:sz w:val="24"/>
          <w:szCs w:val="24"/>
        </w:rPr>
        <w:t>Ŷ =</w:t>
      </w:r>
      <w:r w:rsidR="009D7B93">
        <w:rPr>
          <w:rFonts w:ascii="Times New Roman" w:hAnsi="Times New Roman" w:cs="Times New Roman"/>
          <w:sz w:val="24"/>
          <w:szCs w:val="24"/>
          <w:lang w:val="id-ID"/>
        </w:rPr>
        <w:t>4,35</w:t>
      </w:r>
      <w:r w:rsidR="00B6571D" w:rsidRPr="009D7B93">
        <w:rPr>
          <w:rFonts w:ascii="Times New Roman" w:hAnsi="Times New Roman" w:cs="Times New Roman"/>
          <w:sz w:val="24"/>
          <w:szCs w:val="24"/>
        </w:rPr>
        <w:t>+</w:t>
      </w:r>
      <w:r w:rsidR="00B6571D" w:rsidRPr="009D7B93">
        <w:rPr>
          <w:rFonts w:ascii="Times New Roman" w:hAnsi="Times New Roman" w:cs="Times New Roman"/>
          <w:sz w:val="24"/>
          <w:szCs w:val="24"/>
          <w:lang w:val="id-ID"/>
        </w:rPr>
        <w:t xml:space="preserve"> 0,7</w:t>
      </w:r>
      <w:r w:rsidR="009D7B93">
        <w:rPr>
          <w:rFonts w:ascii="Times New Roman" w:hAnsi="Times New Roman" w:cs="Times New Roman"/>
          <w:sz w:val="24"/>
          <w:szCs w:val="24"/>
          <w:lang w:val="id-ID"/>
        </w:rPr>
        <w:t>9</w:t>
      </w:r>
      <w:r w:rsidR="00B6571D" w:rsidRPr="00B064AA">
        <w:rPr>
          <w:rFonts w:ascii="Times New Roman" w:hAnsi="Times New Roman" w:cs="Times New Roman"/>
          <w:sz w:val="24"/>
          <w:szCs w:val="24"/>
        </w:rPr>
        <w:t>X</w:t>
      </w:r>
      <w:r w:rsidR="009D7B93">
        <w:rPr>
          <w:rFonts w:ascii="Times New Roman" w:hAnsi="Times New Roman" w:cs="Times New Roman"/>
          <w:sz w:val="24"/>
          <w:szCs w:val="24"/>
          <w:vertAlign w:val="subscript"/>
          <w:lang w:val="id-ID"/>
        </w:rPr>
        <w:t>2</w:t>
      </w:r>
    </w:p>
    <w:p w:rsidR="00BA4103" w:rsidRDefault="00BA4103" w:rsidP="00FD0E6F">
      <w:pPr>
        <w:spacing w:after="0" w:line="240" w:lineRule="auto"/>
        <w:rPr>
          <w:rFonts w:ascii="Times New Roman" w:hAnsi="Times New Roman" w:cs="Times New Roman"/>
          <w:sz w:val="24"/>
          <w:szCs w:val="24"/>
          <w:highlight w:val="red"/>
          <w:lang w:val="id-ID"/>
        </w:rPr>
      </w:pPr>
    </w:p>
    <w:p w:rsidR="0081355D" w:rsidRPr="0081355D" w:rsidRDefault="0081355D" w:rsidP="00FD0E6F">
      <w:pPr>
        <w:spacing w:after="0" w:line="240" w:lineRule="auto"/>
        <w:jc w:val="center"/>
        <w:rPr>
          <w:rFonts w:ascii="Times New Roman" w:hAnsi="Times New Roman" w:cs="Times New Roman"/>
          <w:sz w:val="24"/>
          <w:szCs w:val="24"/>
        </w:rPr>
      </w:pPr>
    </w:p>
    <w:p w:rsidR="0081355D" w:rsidRPr="001040C9" w:rsidRDefault="00020D81" w:rsidP="00FD0E6F">
      <w:pPr>
        <w:numPr>
          <w:ilvl w:val="0"/>
          <w:numId w:val="41"/>
        </w:numPr>
        <w:tabs>
          <w:tab w:val="clear" w:pos="2880"/>
        </w:tabs>
        <w:spacing w:after="0" w:line="48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PengaruhMotivasiBerprestasi </w:t>
      </w:r>
      <w:r w:rsidR="00AA7438">
        <w:rPr>
          <w:rFonts w:ascii="Times New Roman" w:hAnsi="Times New Roman" w:cs="Times New Roman"/>
          <w:b/>
          <w:bCs/>
          <w:sz w:val="24"/>
          <w:szCs w:val="24"/>
          <w:lang w:val="id-ID"/>
        </w:rPr>
        <w:t xml:space="preserve">dan </w:t>
      </w:r>
      <w:r>
        <w:rPr>
          <w:rFonts w:ascii="Times New Roman" w:hAnsi="Times New Roman" w:cs="Times New Roman"/>
          <w:b/>
          <w:bCs/>
          <w:sz w:val="24"/>
          <w:szCs w:val="24"/>
          <w:lang w:val="id-ID"/>
        </w:rPr>
        <w:t xml:space="preserve">Sistem Penghargaan terhadap </w:t>
      </w:r>
      <w:r w:rsidR="00F918FF">
        <w:rPr>
          <w:rFonts w:ascii="Times New Roman" w:hAnsi="Times New Roman" w:cs="Times New Roman"/>
          <w:b/>
          <w:bCs/>
          <w:sz w:val="24"/>
          <w:szCs w:val="24"/>
          <w:lang w:val="id-ID"/>
        </w:rPr>
        <w:t>kepuasan kerja Guru</w:t>
      </w:r>
    </w:p>
    <w:p w:rsidR="0081355D" w:rsidRPr="0081355D" w:rsidRDefault="0081355D" w:rsidP="00FD0E6F">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 xml:space="preserve">Hipotesis ketiga dalam penelitian ini adalah </w:t>
      </w:r>
      <w:r w:rsidR="00B6043F" w:rsidRPr="00F918FF">
        <w:rPr>
          <w:rFonts w:ascii="Times New Roman" w:hAnsi="Times New Roman" w:cs="Times New Roman"/>
          <w:sz w:val="24"/>
          <w:szCs w:val="24"/>
          <w:lang w:val="id-ID"/>
        </w:rPr>
        <w:t xml:space="preserve">terdapat </w:t>
      </w:r>
      <w:r w:rsidR="00616359">
        <w:rPr>
          <w:rFonts w:ascii="Times New Roman" w:hAnsi="Times New Roman" w:cs="Times New Roman"/>
          <w:sz w:val="24"/>
          <w:szCs w:val="24"/>
          <w:lang w:val="id-ID"/>
        </w:rPr>
        <w:t>pengaruh</w:t>
      </w:r>
      <w:r w:rsidRPr="00F918FF">
        <w:rPr>
          <w:rFonts w:ascii="Times New Roman" w:hAnsi="Times New Roman" w:cs="Times New Roman"/>
          <w:sz w:val="24"/>
          <w:szCs w:val="24"/>
        </w:rPr>
        <w:t xml:space="preserve"> positif </w:t>
      </w:r>
      <w:r w:rsidR="00F918FF">
        <w:rPr>
          <w:rFonts w:ascii="Times New Roman" w:hAnsi="Times New Roman" w:cs="Times New Roman"/>
          <w:sz w:val="24"/>
          <w:szCs w:val="24"/>
          <w:lang w:val="id-ID"/>
        </w:rPr>
        <w:t xml:space="preserve">motivasi berprestasi </w:t>
      </w:r>
      <w:r w:rsidR="007B7AEA" w:rsidRPr="00F918FF">
        <w:rPr>
          <w:rFonts w:ascii="Times New Roman" w:hAnsi="Times New Roman" w:cs="Times New Roman"/>
          <w:sz w:val="24"/>
          <w:szCs w:val="24"/>
          <w:lang w:val="id-ID"/>
        </w:rPr>
        <w:t xml:space="preserve">dan </w:t>
      </w:r>
      <w:r w:rsidR="00F918FF">
        <w:rPr>
          <w:rFonts w:ascii="Times New Roman" w:hAnsi="Times New Roman" w:cs="Times New Roman"/>
          <w:sz w:val="24"/>
          <w:szCs w:val="24"/>
          <w:lang w:val="id-ID"/>
        </w:rPr>
        <w:t xml:space="preserve">sistem penghargaan </w:t>
      </w:r>
      <w:r w:rsidRPr="00F918FF">
        <w:rPr>
          <w:rFonts w:ascii="Times New Roman" w:hAnsi="Times New Roman" w:cs="Times New Roman"/>
          <w:sz w:val="24"/>
          <w:szCs w:val="24"/>
        </w:rPr>
        <w:t>secara be</w:t>
      </w:r>
      <w:r w:rsidR="000A4789" w:rsidRPr="00F918FF">
        <w:rPr>
          <w:rFonts w:ascii="Times New Roman" w:hAnsi="Times New Roman" w:cs="Times New Roman"/>
          <w:sz w:val="24"/>
          <w:szCs w:val="24"/>
        </w:rPr>
        <w:t xml:space="preserve">rsama-sama </w:t>
      </w:r>
      <w:r w:rsidR="007B7AEA" w:rsidRPr="00F918FF">
        <w:rPr>
          <w:rFonts w:ascii="Times New Roman" w:hAnsi="Times New Roman" w:cs="Times New Roman"/>
          <w:sz w:val="24"/>
          <w:szCs w:val="24"/>
          <w:lang w:val="id-ID"/>
        </w:rPr>
        <w:t>dengan</w:t>
      </w:r>
      <w:r w:rsidR="00F918FF">
        <w:rPr>
          <w:rFonts w:ascii="Times New Roman" w:hAnsi="Times New Roman" w:cs="Times New Roman"/>
          <w:sz w:val="24"/>
          <w:szCs w:val="24"/>
          <w:lang w:val="id-ID"/>
        </w:rPr>
        <w:t xml:space="preserve"> kepuasan kerja guru</w:t>
      </w:r>
      <w:r w:rsidRPr="00F918FF">
        <w:rPr>
          <w:rFonts w:ascii="Times New Roman" w:hAnsi="Times New Roman" w:cs="Times New Roman"/>
          <w:sz w:val="24"/>
          <w:szCs w:val="24"/>
        </w:rPr>
        <w:t>.</w:t>
      </w:r>
      <w:r w:rsidRPr="0081355D">
        <w:rPr>
          <w:rFonts w:ascii="Times New Roman" w:hAnsi="Times New Roman" w:cs="Times New Roman"/>
          <w:sz w:val="24"/>
          <w:szCs w:val="24"/>
        </w:rPr>
        <w:t xml:space="preserve"> Secara statistik hipotesis di atas dapat dirumuskan sebagai berikut:</w:t>
      </w:r>
    </w:p>
    <w:p w:rsidR="003D4C2A" w:rsidRPr="0081355D" w:rsidRDefault="003D4C2A" w:rsidP="003D4C2A">
      <w:pPr>
        <w:spacing w:after="0" w:line="480" w:lineRule="auto"/>
        <w:ind w:left="709" w:firstLine="720"/>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 R</w:t>
      </w:r>
      <w:r w:rsidRPr="0081355D">
        <w:rPr>
          <w:rFonts w:ascii="Times New Roman" w:hAnsi="Times New Roman" w:cs="Times New Roman"/>
          <w:sz w:val="24"/>
          <w:szCs w:val="24"/>
          <w:vertAlign w:val="subscript"/>
        </w:rPr>
        <w:t>y.12</w:t>
      </w:r>
      <w:r w:rsidRPr="0081355D">
        <w:rPr>
          <w:rFonts w:ascii="Times New Roman" w:hAnsi="Times New Roman" w:cs="Times New Roman"/>
          <w:sz w:val="24"/>
          <w:szCs w:val="24"/>
        </w:rPr>
        <w:t xml:space="preserve">  =  0</w:t>
      </w:r>
    </w:p>
    <w:p w:rsidR="003D4C2A" w:rsidRPr="0081355D" w:rsidRDefault="003D4C2A" w:rsidP="003D4C2A">
      <w:pPr>
        <w:spacing w:after="0" w:line="480" w:lineRule="auto"/>
        <w:ind w:left="709" w:firstLine="720"/>
        <w:jc w:val="both"/>
        <w:rPr>
          <w:rFonts w:ascii="Times New Roman" w:hAnsi="Times New Roman" w:cs="Times New Roman"/>
          <w:sz w:val="24"/>
          <w:szCs w:val="24"/>
        </w:rPr>
      </w:pPr>
      <w:r w:rsidRPr="0081355D">
        <w:rPr>
          <w:rFonts w:ascii="Times New Roman" w:hAnsi="Times New Roman" w:cs="Times New Roman"/>
          <w:sz w:val="24"/>
          <w:szCs w:val="24"/>
        </w:rPr>
        <w:t>H</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 R</w:t>
      </w:r>
      <w:r w:rsidRPr="0081355D">
        <w:rPr>
          <w:rFonts w:ascii="Times New Roman" w:hAnsi="Times New Roman" w:cs="Times New Roman"/>
          <w:sz w:val="24"/>
          <w:szCs w:val="24"/>
          <w:vertAlign w:val="subscript"/>
        </w:rPr>
        <w:t>y.12</w:t>
      </w:r>
      <w:r w:rsidRPr="0081355D">
        <w:rPr>
          <w:rFonts w:ascii="Times New Roman" w:hAnsi="Times New Roman" w:cs="Times New Roman"/>
          <w:sz w:val="24"/>
          <w:szCs w:val="24"/>
        </w:rPr>
        <w:t>&gt; 0</w:t>
      </w:r>
    </w:p>
    <w:p w:rsidR="0081355D" w:rsidRPr="0081355D" w:rsidRDefault="0081355D" w:rsidP="003D4C2A">
      <w:pPr>
        <w:spacing w:after="0" w:line="480" w:lineRule="auto"/>
        <w:ind w:left="284" w:firstLine="720"/>
        <w:jc w:val="both"/>
        <w:rPr>
          <w:rFonts w:ascii="Times New Roman" w:hAnsi="Times New Roman" w:cs="Times New Roman"/>
          <w:sz w:val="24"/>
          <w:szCs w:val="24"/>
        </w:rPr>
      </w:pPr>
      <w:r w:rsidRPr="0081355D">
        <w:rPr>
          <w:rFonts w:ascii="Times New Roman" w:hAnsi="Times New Roman" w:cs="Times New Roman"/>
          <w:sz w:val="24"/>
          <w:szCs w:val="24"/>
        </w:rPr>
        <w:t>Pengujian hipotesis ini menggunakan analisisi regresi dan korelasi multiple. Hubungan antara variabel X</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dan X</w:t>
      </w:r>
      <w:r w:rsidRPr="0081355D">
        <w:rPr>
          <w:rFonts w:ascii="Times New Roman" w:hAnsi="Times New Roman" w:cs="Times New Roman"/>
          <w:sz w:val="24"/>
          <w:szCs w:val="24"/>
          <w:vertAlign w:val="subscript"/>
        </w:rPr>
        <w:t xml:space="preserve">2 </w:t>
      </w:r>
      <w:r w:rsidRPr="0081355D">
        <w:rPr>
          <w:rFonts w:ascii="Times New Roman" w:hAnsi="Times New Roman" w:cs="Times New Roman"/>
          <w:sz w:val="24"/>
          <w:szCs w:val="24"/>
        </w:rPr>
        <w:t xml:space="preserve">dapt dilihat melalui regresi multiple </w:t>
      </w:r>
      <w:r w:rsidRPr="0081355D">
        <w:rPr>
          <w:rFonts w:ascii="Times New Roman" w:hAnsi="Times New Roman" w:cs="Times New Roman"/>
          <w:position w:val="-12"/>
          <w:sz w:val="24"/>
          <w:szCs w:val="24"/>
        </w:rPr>
        <w:object w:dxaOrig="2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9.5pt" o:ole="">
            <v:imagedata r:id="rId11" o:title=""/>
          </v:shape>
          <o:OLEObject Type="Embed" ProgID="Equation.3" ShapeID="_x0000_i1025" DrawAspect="Content" ObjectID="_1593777260" r:id="rId12"/>
        </w:object>
      </w:r>
      <w:r w:rsidRPr="0081355D">
        <w:rPr>
          <w:rFonts w:ascii="Times New Roman" w:hAnsi="Times New Roman" w:cs="Times New Roman"/>
          <w:sz w:val="24"/>
          <w:szCs w:val="24"/>
        </w:rPr>
        <w:t>. Dari hasil penelitian diperoleh harga a</w:t>
      </w:r>
      <w:r w:rsidRPr="0081355D">
        <w:rPr>
          <w:rFonts w:ascii="Times New Roman" w:hAnsi="Times New Roman" w:cs="Times New Roman"/>
          <w:sz w:val="24"/>
          <w:szCs w:val="24"/>
          <w:vertAlign w:val="subscript"/>
        </w:rPr>
        <w:t>0</w:t>
      </w:r>
      <w:r w:rsidR="001040C9">
        <w:rPr>
          <w:rFonts w:ascii="Times New Roman" w:hAnsi="Times New Roman" w:cs="Times New Roman"/>
          <w:sz w:val="24"/>
          <w:szCs w:val="24"/>
        </w:rPr>
        <w:t xml:space="preserve"> = </w:t>
      </w:r>
      <w:r w:rsidR="00F918FF">
        <w:rPr>
          <w:rFonts w:ascii="Times New Roman" w:hAnsi="Times New Roman" w:cs="Times New Roman"/>
          <w:sz w:val="24"/>
          <w:szCs w:val="24"/>
          <w:lang w:val="id-ID"/>
        </w:rPr>
        <w:t>0,06</w:t>
      </w:r>
      <w:r w:rsidRPr="0081355D">
        <w:rPr>
          <w:rFonts w:ascii="Times New Roman" w:hAnsi="Times New Roman" w:cs="Times New Roman"/>
          <w:sz w:val="24"/>
          <w:szCs w:val="24"/>
        </w:rPr>
        <w:t xml:space="preserve">  a</w:t>
      </w:r>
      <w:r w:rsidRPr="0081355D">
        <w:rPr>
          <w:rFonts w:ascii="Times New Roman" w:hAnsi="Times New Roman" w:cs="Times New Roman"/>
          <w:sz w:val="24"/>
          <w:szCs w:val="24"/>
          <w:vertAlign w:val="subscript"/>
        </w:rPr>
        <w:t>1</w:t>
      </w:r>
      <w:r w:rsidR="001040C9">
        <w:rPr>
          <w:rFonts w:ascii="Times New Roman" w:hAnsi="Times New Roman" w:cs="Times New Roman"/>
          <w:sz w:val="24"/>
          <w:szCs w:val="24"/>
        </w:rPr>
        <w:t xml:space="preserve"> = </w:t>
      </w:r>
      <w:r w:rsidR="00F918FF">
        <w:rPr>
          <w:rFonts w:ascii="Times New Roman" w:hAnsi="Times New Roman" w:cs="Times New Roman"/>
          <w:color w:val="000000" w:themeColor="text1"/>
          <w:sz w:val="24"/>
          <w:szCs w:val="24"/>
          <w:lang w:val="id-ID"/>
        </w:rPr>
        <w:t>0,07</w:t>
      </w:r>
      <w:r w:rsidRPr="0081355D">
        <w:rPr>
          <w:rFonts w:ascii="Times New Roman" w:hAnsi="Times New Roman" w:cs="Times New Roman"/>
          <w:sz w:val="24"/>
          <w:szCs w:val="24"/>
        </w:rPr>
        <w:t>, dan a</w:t>
      </w:r>
      <w:r w:rsidRPr="0081355D">
        <w:rPr>
          <w:rFonts w:ascii="Times New Roman" w:hAnsi="Times New Roman" w:cs="Times New Roman"/>
          <w:sz w:val="24"/>
          <w:szCs w:val="24"/>
          <w:vertAlign w:val="subscript"/>
        </w:rPr>
        <w:t>2</w:t>
      </w:r>
      <w:r w:rsidR="00366382">
        <w:rPr>
          <w:rFonts w:ascii="Times New Roman" w:hAnsi="Times New Roman" w:cs="Times New Roman"/>
          <w:sz w:val="24"/>
          <w:szCs w:val="24"/>
        </w:rPr>
        <w:t xml:space="preserve"> = </w:t>
      </w:r>
      <w:r w:rsidR="00F918FF">
        <w:rPr>
          <w:rFonts w:ascii="Times New Roman" w:hAnsi="Times New Roman" w:cs="Times New Roman"/>
          <w:sz w:val="24"/>
          <w:szCs w:val="24"/>
          <w:lang w:val="id-ID"/>
        </w:rPr>
        <w:t>0,75</w:t>
      </w:r>
      <w:r w:rsidRPr="0081355D">
        <w:rPr>
          <w:rFonts w:ascii="Times New Roman" w:hAnsi="Times New Roman" w:cs="Times New Roman"/>
          <w:sz w:val="24"/>
          <w:szCs w:val="24"/>
        </w:rPr>
        <w:t>. Dengan memasukkan harga a</w:t>
      </w:r>
      <w:r w:rsidRPr="0081355D">
        <w:rPr>
          <w:rFonts w:ascii="Times New Roman" w:hAnsi="Times New Roman" w:cs="Times New Roman"/>
          <w:sz w:val="24"/>
          <w:szCs w:val="24"/>
          <w:vertAlign w:val="subscript"/>
        </w:rPr>
        <w:t>0</w:t>
      </w:r>
      <w:r w:rsidRPr="0081355D">
        <w:rPr>
          <w:rFonts w:ascii="Times New Roman" w:hAnsi="Times New Roman" w:cs="Times New Roman"/>
          <w:sz w:val="24"/>
          <w:szCs w:val="24"/>
        </w:rPr>
        <w:t xml:space="preserve"> ,  a</w:t>
      </w:r>
      <w:r w:rsidRPr="0081355D">
        <w:rPr>
          <w:rFonts w:ascii="Times New Roman" w:hAnsi="Times New Roman" w:cs="Times New Roman"/>
          <w:sz w:val="24"/>
          <w:szCs w:val="24"/>
          <w:vertAlign w:val="subscript"/>
        </w:rPr>
        <w:t>1</w:t>
      </w:r>
      <w:r w:rsidRPr="0081355D">
        <w:rPr>
          <w:rFonts w:ascii="Times New Roman" w:hAnsi="Times New Roman" w:cs="Times New Roman"/>
          <w:sz w:val="24"/>
          <w:szCs w:val="24"/>
        </w:rPr>
        <w:t xml:space="preserve">   dan a</w:t>
      </w:r>
      <w:r w:rsidRPr="0081355D">
        <w:rPr>
          <w:rFonts w:ascii="Times New Roman" w:hAnsi="Times New Roman" w:cs="Times New Roman"/>
          <w:sz w:val="24"/>
          <w:szCs w:val="24"/>
          <w:vertAlign w:val="subscript"/>
        </w:rPr>
        <w:t xml:space="preserve">2 </w:t>
      </w:r>
      <w:r w:rsidRPr="0081355D">
        <w:rPr>
          <w:rFonts w:ascii="Times New Roman" w:hAnsi="Times New Roman" w:cs="Times New Roman"/>
          <w:sz w:val="24"/>
          <w:szCs w:val="24"/>
        </w:rPr>
        <w:t xml:space="preserve">maka diperoleh persamaan regresi multiple </w:t>
      </w:r>
      <w:r w:rsidR="00B6571D" w:rsidRPr="00B064AA">
        <w:rPr>
          <w:rFonts w:ascii="Times New Roman" w:hAnsi="Times New Roman" w:cs="Times New Roman"/>
          <w:sz w:val="24"/>
          <w:szCs w:val="24"/>
        </w:rPr>
        <w:t>Ŷ =</w:t>
      </w:r>
      <w:r w:rsidR="00F918FF">
        <w:rPr>
          <w:rFonts w:ascii="Times New Roman" w:hAnsi="Times New Roman" w:cs="Times New Roman"/>
          <w:sz w:val="24"/>
          <w:szCs w:val="24"/>
          <w:lang w:val="id-ID"/>
        </w:rPr>
        <w:t>0,06</w:t>
      </w:r>
      <w:r w:rsidR="00B6571D" w:rsidRPr="00F918FF">
        <w:rPr>
          <w:rFonts w:ascii="Times New Roman" w:hAnsi="Times New Roman" w:cs="Times New Roman"/>
          <w:sz w:val="24"/>
          <w:szCs w:val="24"/>
        </w:rPr>
        <w:t>+</w:t>
      </w:r>
      <w:r w:rsidR="00B6571D" w:rsidRPr="00F918FF">
        <w:rPr>
          <w:rFonts w:ascii="Times New Roman" w:hAnsi="Times New Roman" w:cs="Times New Roman"/>
          <w:sz w:val="24"/>
          <w:szCs w:val="24"/>
          <w:lang w:val="id-ID"/>
        </w:rPr>
        <w:t>0,</w:t>
      </w:r>
      <w:r w:rsidR="00F918FF">
        <w:rPr>
          <w:rFonts w:ascii="Times New Roman" w:hAnsi="Times New Roman" w:cs="Times New Roman"/>
          <w:sz w:val="24"/>
          <w:szCs w:val="24"/>
          <w:lang w:val="id-ID"/>
        </w:rPr>
        <w:t>07</w:t>
      </w:r>
      <w:r w:rsidR="00B6571D" w:rsidRPr="00F918FF">
        <w:rPr>
          <w:rFonts w:ascii="Times New Roman" w:hAnsi="Times New Roman" w:cs="Times New Roman"/>
          <w:sz w:val="24"/>
          <w:szCs w:val="24"/>
        </w:rPr>
        <w:t>X</w:t>
      </w:r>
      <w:r w:rsidR="00B6571D" w:rsidRPr="00F918FF">
        <w:rPr>
          <w:rFonts w:ascii="Times New Roman" w:hAnsi="Times New Roman" w:cs="Times New Roman"/>
          <w:sz w:val="24"/>
          <w:szCs w:val="24"/>
          <w:vertAlign w:val="subscript"/>
          <w:lang w:val="id-ID"/>
        </w:rPr>
        <w:t xml:space="preserve">1 </w:t>
      </w:r>
      <w:r w:rsidR="00B6571D" w:rsidRPr="00F918FF">
        <w:rPr>
          <w:rFonts w:ascii="Times New Roman" w:hAnsi="Times New Roman" w:cs="Times New Roman"/>
          <w:sz w:val="24"/>
          <w:szCs w:val="24"/>
          <w:lang w:val="id-ID"/>
        </w:rPr>
        <w:t>+ 0,</w:t>
      </w:r>
      <w:r w:rsidR="00F918FF">
        <w:rPr>
          <w:rFonts w:ascii="Times New Roman" w:hAnsi="Times New Roman" w:cs="Times New Roman"/>
          <w:sz w:val="24"/>
          <w:szCs w:val="24"/>
          <w:lang w:val="id-ID"/>
        </w:rPr>
        <w:t>75</w:t>
      </w:r>
      <w:r w:rsidR="00B6571D" w:rsidRPr="00F918FF">
        <w:rPr>
          <w:rFonts w:ascii="Times New Roman" w:hAnsi="Times New Roman" w:cs="Times New Roman"/>
          <w:sz w:val="24"/>
          <w:szCs w:val="24"/>
          <w:lang w:val="id-ID"/>
        </w:rPr>
        <w:t>X</w:t>
      </w:r>
      <w:r w:rsidR="00B6571D" w:rsidRPr="00F918FF">
        <w:rPr>
          <w:rFonts w:ascii="Times New Roman" w:hAnsi="Times New Roman" w:cs="Times New Roman"/>
          <w:sz w:val="24"/>
          <w:szCs w:val="24"/>
          <w:vertAlign w:val="subscript"/>
          <w:lang w:val="id-ID"/>
        </w:rPr>
        <w:t>2</w:t>
      </w:r>
      <w:r w:rsidRPr="0081355D">
        <w:rPr>
          <w:rFonts w:ascii="Times New Roman" w:hAnsi="Times New Roman" w:cs="Times New Roman"/>
          <w:sz w:val="24"/>
          <w:szCs w:val="24"/>
        </w:rPr>
        <w:t>.</w:t>
      </w:r>
    </w:p>
    <w:p w:rsidR="0081355D" w:rsidRPr="00BB1B7E" w:rsidRDefault="0081355D" w:rsidP="003D4C2A">
      <w:pPr>
        <w:spacing w:after="0" w:line="480" w:lineRule="auto"/>
        <w:ind w:left="284" w:firstLine="720"/>
        <w:jc w:val="both"/>
        <w:rPr>
          <w:rFonts w:ascii="Times New Roman" w:hAnsi="Times New Roman" w:cs="Times New Roman"/>
          <w:sz w:val="24"/>
          <w:szCs w:val="24"/>
        </w:rPr>
      </w:pPr>
      <w:r w:rsidRPr="007B7AEA">
        <w:rPr>
          <w:rFonts w:ascii="Times New Roman" w:hAnsi="Times New Roman" w:cs="Times New Roman"/>
          <w:sz w:val="24"/>
          <w:szCs w:val="24"/>
          <w:lang w:val="id-ID"/>
        </w:rPr>
        <w:lastRenderedPageBreak/>
        <w:t xml:space="preserve">Untuk menguji kebenaran </w:t>
      </w:r>
      <w:r w:rsidR="00133609">
        <w:rPr>
          <w:rFonts w:ascii="Times New Roman" w:hAnsi="Times New Roman" w:cs="Times New Roman"/>
          <w:sz w:val="24"/>
          <w:szCs w:val="24"/>
          <w:lang w:val="id-ID"/>
        </w:rPr>
        <w:t xml:space="preserve">hubungan </w:t>
      </w:r>
      <w:r w:rsidR="00F918FF">
        <w:rPr>
          <w:rFonts w:ascii="Times New Roman" w:hAnsi="Times New Roman" w:cs="Times New Roman"/>
          <w:sz w:val="24"/>
          <w:szCs w:val="24"/>
          <w:lang w:val="id-ID"/>
        </w:rPr>
        <w:t>motivasi berprestasi</w:t>
      </w:r>
      <w:r w:rsidR="007B7AEA">
        <w:rPr>
          <w:rFonts w:ascii="Times New Roman" w:hAnsi="Times New Roman" w:cs="Times New Roman"/>
          <w:sz w:val="24"/>
          <w:szCs w:val="24"/>
          <w:lang w:val="id-ID"/>
        </w:rPr>
        <w:t xml:space="preserve"> dan </w:t>
      </w:r>
      <w:r w:rsidR="00F918FF">
        <w:rPr>
          <w:rFonts w:ascii="Times New Roman" w:hAnsi="Times New Roman" w:cs="Times New Roman"/>
          <w:sz w:val="24"/>
          <w:szCs w:val="24"/>
          <w:lang w:val="id-ID"/>
        </w:rPr>
        <w:t>sistem penghargaan</w:t>
      </w:r>
      <w:r w:rsidR="007B7AEA">
        <w:rPr>
          <w:rFonts w:ascii="Times New Roman" w:hAnsi="Times New Roman" w:cs="Times New Roman"/>
          <w:sz w:val="24"/>
          <w:szCs w:val="24"/>
          <w:lang w:val="id-ID"/>
        </w:rPr>
        <w:t xml:space="preserve"> dengan </w:t>
      </w:r>
      <w:r w:rsidR="00F918FF">
        <w:rPr>
          <w:rFonts w:ascii="Times New Roman" w:hAnsi="Times New Roman" w:cs="Times New Roman"/>
          <w:sz w:val="24"/>
          <w:szCs w:val="24"/>
          <w:lang w:val="id-ID"/>
        </w:rPr>
        <w:t>kepuasan kerja guru</w:t>
      </w:r>
      <w:r w:rsidRPr="007B7AEA">
        <w:rPr>
          <w:rFonts w:ascii="Times New Roman" w:hAnsi="Times New Roman" w:cs="Times New Roman"/>
          <w:sz w:val="24"/>
          <w:szCs w:val="24"/>
          <w:lang w:val="id-ID"/>
        </w:rPr>
        <w:t>, dilakukan uji keberartian koefisien regresi multiple dengan menggunakan uji F. Dari hasil perhitung</w:t>
      </w:r>
      <w:r w:rsidR="007B7AEA">
        <w:rPr>
          <w:rFonts w:ascii="Times New Roman" w:hAnsi="Times New Roman" w:cs="Times New Roman"/>
          <w:sz w:val="24"/>
          <w:szCs w:val="24"/>
          <w:lang w:val="id-ID"/>
        </w:rPr>
        <w:t>an diperoleh harga F</w:t>
      </w:r>
      <w:r w:rsidRPr="007B7AEA">
        <w:rPr>
          <w:rFonts w:ascii="Times New Roman" w:hAnsi="Times New Roman" w:cs="Times New Roman"/>
          <w:sz w:val="24"/>
          <w:szCs w:val="24"/>
          <w:vertAlign w:val="subscript"/>
          <w:lang w:val="id-ID"/>
        </w:rPr>
        <w:t>hitung</w:t>
      </w:r>
      <w:r w:rsidR="00366382">
        <w:rPr>
          <w:rFonts w:ascii="Times New Roman" w:hAnsi="Times New Roman" w:cs="Times New Roman"/>
          <w:sz w:val="24"/>
          <w:szCs w:val="24"/>
          <w:lang w:val="id-ID"/>
        </w:rPr>
        <w:t xml:space="preserve"> sebesar </w:t>
      </w:r>
      <w:r w:rsidR="00F918FF">
        <w:rPr>
          <w:rFonts w:ascii="Times New Roman" w:hAnsi="Times New Roman" w:cs="Times New Roman"/>
          <w:sz w:val="24"/>
          <w:szCs w:val="24"/>
          <w:lang w:val="id-ID"/>
        </w:rPr>
        <w:t>75,59</w:t>
      </w:r>
      <w:r w:rsidRPr="007B7AEA">
        <w:rPr>
          <w:rFonts w:ascii="Times New Roman" w:hAnsi="Times New Roman" w:cs="Times New Roman"/>
          <w:sz w:val="24"/>
          <w:szCs w:val="24"/>
          <w:lang w:val="id-ID"/>
        </w:rPr>
        <w:t xml:space="preserve">. </w:t>
      </w:r>
      <w:r w:rsidRPr="00BB1B7E">
        <w:rPr>
          <w:rFonts w:ascii="Times New Roman" w:hAnsi="Times New Roman" w:cs="Times New Roman"/>
          <w:sz w:val="24"/>
          <w:szCs w:val="24"/>
        </w:rPr>
        <w:t>Sedangkan dari daftar distribusi F dengan derajat pembilang dk</w:t>
      </w:r>
      <w:r w:rsidRPr="00BB1B7E">
        <w:rPr>
          <w:rFonts w:ascii="Times New Roman" w:hAnsi="Times New Roman" w:cs="Times New Roman"/>
          <w:sz w:val="24"/>
          <w:szCs w:val="24"/>
          <w:vertAlign w:val="subscript"/>
        </w:rPr>
        <w:t>1</w:t>
      </w:r>
      <w:r w:rsidRPr="00BB1B7E">
        <w:rPr>
          <w:rFonts w:ascii="Times New Roman" w:hAnsi="Times New Roman" w:cs="Times New Roman"/>
          <w:sz w:val="24"/>
          <w:szCs w:val="24"/>
        </w:rPr>
        <w:t xml:space="preserve"> = </w:t>
      </w:r>
      <w:r w:rsidR="00F918FF">
        <w:rPr>
          <w:rFonts w:ascii="Times New Roman" w:hAnsi="Times New Roman" w:cs="Times New Roman"/>
          <w:sz w:val="24"/>
          <w:szCs w:val="24"/>
          <w:lang w:val="id-ID"/>
        </w:rPr>
        <w:t>2</w:t>
      </w:r>
      <w:r w:rsidRPr="00BB1B7E">
        <w:rPr>
          <w:rFonts w:ascii="Times New Roman" w:hAnsi="Times New Roman" w:cs="Times New Roman"/>
          <w:sz w:val="24"/>
          <w:szCs w:val="24"/>
        </w:rPr>
        <w:t xml:space="preserve"> dan derajat kebebasan penyebut dk</w:t>
      </w:r>
      <w:r w:rsidRPr="00BB1B7E">
        <w:rPr>
          <w:rFonts w:ascii="Times New Roman" w:hAnsi="Times New Roman" w:cs="Times New Roman"/>
          <w:sz w:val="24"/>
          <w:szCs w:val="24"/>
          <w:vertAlign w:val="subscript"/>
        </w:rPr>
        <w:t>2</w:t>
      </w:r>
      <w:r w:rsidR="001040C9">
        <w:rPr>
          <w:rFonts w:ascii="Times New Roman" w:hAnsi="Times New Roman" w:cs="Times New Roman"/>
          <w:sz w:val="24"/>
          <w:szCs w:val="24"/>
        </w:rPr>
        <w:t xml:space="preserve"> = </w:t>
      </w:r>
      <w:r w:rsidR="00F918FF">
        <w:rPr>
          <w:rFonts w:ascii="Times New Roman" w:hAnsi="Times New Roman" w:cs="Times New Roman"/>
          <w:sz w:val="24"/>
          <w:szCs w:val="24"/>
          <w:lang w:val="id-ID"/>
        </w:rPr>
        <w:t>47</w:t>
      </w:r>
      <w:r w:rsidRPr="00BB1B7E">
        <w:rPr>
          <w:rFonts w:ascii="Times New Roman" w:hAnsi="Times New Roman" w:cs="Times New Roman"/>
          <w:sz w:val="24"/>
          <w:szCs w:val="24"/>
        </w:rPr>
        <w:t xml:space="preserve"> pada taraf signifikansi =0,05 diperoleh F</w:t>
      </w:r>
      <w:r w:rsidR="00366382">
        <w:rPr>
          <w:rFonts w:ascii="Times New Roman" w:hAnsi="Times New Roman" w:cs="Times New Roman"/>
          <w:sz w:val="24"/>
          <w:szCs w:val="24"/>
          <w:vertAlign w:val="subscript"/>
        </w:rPr>
        <w:t>0,05(2:</w:t>
      </w:r>
      <w:r w:rsidR="00F918FF">
        <w:rPr>
          <w:rFonts w:ascii="Times New Roman" w:hAnsi="Times New Roman" w:cs="Times New Roman"/>
          <w:sz w:val="24"/>
          <w:szCs w:val="24"/>
          <w:vertAlign w:val="subscript"/>
          <w:lang w:val="id-ID"/>
        </w:rPr>
        <w:t>47</w:t>
      </w:r>
      <w:r w:rsidRPr="00BB1B7E">
        <w:rPr>
          <w:rFonts w:ascii="Times New Roman" w:hAnsi="Times New Roman" w:cs="Times New Roman"/>
          <w:sz w:val="24"/>
          <w:szCs w:val="24"/>
          <w:vertAlign w:val="subscript"/>
        </w:rPr>
        <w:t>)</w:t>
      </w:r>
      <w:r w:rsidR="00E15DA6">
        <w:rPr>
          <w:rFonts w:ascii="Times New Roman" w:hAnsi="Times New Roman" w:cs="Times New Roman"/>
          <w:sz w:val="24"/>
          <w:szCs w:val="24"/>
        </w:rPr>
        <w:t xml:space="preserve"> sebesar </w:t>
      </w:r>
      <w:r w:rsidR="00F918FF">
        <w:rPr>
          <w:rFonts w:ascii="Times New Roman" w:hAnsi="Times New Roman" w:cs="Times New Roman"/>
          <w:sz w:val="24"/>
          <w:szCs w:val="24"/>
          <w:lang w:val="id-ID"/>
        </w:rPr>
        <w:t>4,05</w:t>
      </w:r>
      <w:r w:rsidRPr="00BB1B7E">
        <w:rPr>
          <w:rFonts w:ascii="Times New Roman" w:hAnsi="Times New Roman" w:cs="Times New Roman"/>
          <w:sz w:val="24"/>
          <w:szCs w:val="24"/>
        </w:rPr>
        <w:t>. Jika keduany</w:t>
      </w:r>
      <w:r w:rsidR="001040C9">
        <w:rPr>
          <w:rFonts w:ascii="Times New Roman" w:hAnsi="Times New Roman" w:cs="Times New Roman"/>
          <w:sz w:val="24"/>
          <w:szCs w:val="24"/>
        </w:rPr>
        <w:t>a dibandingkan maka diperoleh F</w:t>
      </w:r>
      <w:r w:rsidRPr="00BB1B7E">
        <w:rPr>
          <w:rFonts w:ascii="Times New Roman" w:hAnsi="Times New Roman" w:cs="Times New Roman"/>
          <w:sz w:val="24"/>
          <w:szCs w:val="24"/>
          <w:vertAlign w:val="subscript"/>
        </w:rPr>
        <w:t>hitung</w:t>
      </w:r>
      <w:r w:rsidR="001040C9">
        <w:rPr>
          <w:rFonts w:ascii="Times New Roman" w:hAnsi="Times New Roman" w:cs="Times New Roman"/>
          <w:sz w:val="24"/>
          <w:szCs w:val="24"/>
        </w:rPr>
        <w:t>&gt;</w:t>
      </w:r>
      <w:r w:rsidR="001040C9">
        <w:rPr>
          <w:rFonts w:ascii="Times New Roman" w:hAnsi="Times New Roman" w:cs="Times New Roman"/>
          <w:sz w:val="24"/>
          <w:szCs w:val="24"/>
          <w:lang w:val="id-ID"/>
        </w:rPr>
        <w:t>F</w:t>
      </w:r>
      <w:r w:rsidRPr="00BB1B7E">
        <w:rPr>
          <w:rFonts w:ascii="Times New Roman" w:hAnsi="Times New Roman" w:cs="Times New Roman"/>
          <w:sz w:val="24"/>
          <w:szCs w:val="24"/>
          <w:vertAlign w:val="subscript"/>
        </w:rPr>
        <w:t>tabel</w:t>
      </w:r>
      <w:r w:rsidR="001040C9">
        <w:rPr>
          <w:rFonts w:ascii="Times New Roman" w:hAnsi="Times New Roman" w:cs="Times New Roman"/>
          <w:sz w:val="24"/>
          <w:szCs w:val="24"/>
        </w:rPr>
        <w:t xml:space="preserve"> atau </w:t>
      </w:r>
      <w:r w:rsidR="00F918FF">
        <w:rPr>
          <w:rFonts w:ascii="Times New Roman" w:hAnsi="Times New Roman" w:cs="Times New Roman"/>
          <w:sz w:val="24"/>
          <w:szCs w:val="24"/>
          <w:lang w:val="id-ID"/>
        </w:rPr>
        <w:t>75,59</w:t>
      </w:r>
      <w:r w:rsidR="00E15DA6">
        <w:rPr>
          <w:rFonts w:ascii="Times New Roman" w:hAnsi="Times New Roman" w:cs="Times New Roman"/>
          <w:sz w:val="24"/>
          <w:szCs w:val="24"/>
        </w:rPr>
        <w:t>&gt;</w:t>
      </w:r>
      <w:r w:rsidR="00F918FF">
        <w:rPr>
          <w:rFonts w:ascii="Times New Roman" w:hAnsi="Times New Roman" w:cs="Times New Roman"/>
          <w:sz w:val="24"/>
          <w:szCs w:val="24"/>
          <w:lang w:val="id-ID"/>
        </w:rPr>
        <w:t>4,05</w:t>
      </w:r>
      <w:r w:rsidR="007B7AEA">
        <w:rPr>
          <w:rFonts w:ascii="Times New Roman" w:hAnsi="Times New Roman" w:cs="Times New Roman"/>
          <w:sz w:val="24"/>
          <w:szCs w:val="24"/>
        </w:rPr>
        <w:t xml:space="preserve">. Karena </w:t>
      </w:r>
      <w:r w:rsidR="007B7AEA">
        <w:rPr>
          <w:rFonts w:ascii="Times New Roman" w:hAnsi="Times New Roman" w:cs="Times New Roman"/>
          <w:sz w:val="24"/>
          <w:szCs w:val="24"/>
          <w:lang w:val="id-ID"/>
        </w:rPr>
        <w:t>F</w:t>
      </w:r>
      <w:r w:rsidRPr="00BB1B7E">
        <w:rPr>
          <w:rFonts w:ascii="Times New Roman" w:hAnsi="Times New Roman" w:cs="Times New Roman"/>
          <w:sz w:val="24"/>
          <w:szCs w:val="24"/>
          <w:vertAlign w:val="subscript"/>
        </w:rPr>
        <w:t>hitung</w:t>
      </w:r>
      <w:r w:rsidR="007B7AEA">
        <w:rPr>
          <w:rFonts w:ascii="Times New Roman" w:hAnsi="Times New Roman" w:cs="Times New Roman"/>
          <w:sz w:val="24"/>
          <w:szCs w:val="24"/>
        </w:rPr>
        <w:t>&gt;</w:t>
      </w:r>
      <w:r w:rsidR="007B7AEA">
        <w:rPr>
          <w:rFonts w:ascii="Times New Roman" w:hAnsi="Times New Roman" w:cs="Times New Roman"/>
          <w:sz w:val="24"/>
          <w:szCs w:val="24"/>
          <w:lang w:val="id-ID"/>
        </w:rPr>
        <w:t>F</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xml:space="preserve"> maka menurut kriteria pengujian H</w:t>
      </w:r>
      <w:r w:rsidRPr="00BB1B7E">
        <w:rPr>
          <w:rFonts w:ascii="Times New Roman" w:hAnsi="Times New Roman" w:cs="Times New Roman"/>
          <w:sz w:val="24"/>
          <w:szCs w:val="24"/>
          <w:vertAlign w:val="subscript"/>
        </w:rPr>
        <w:t>0</w:t>
      </w:r>
      <w:r w:rsidRPr="00BB1B7E">
        <w:rPr>
          <w:rFonts w:ascii="Times New Roman" w:hAnsi="Times New Roman" w:cs="Times New Roman"/>
          <w:sz w:val="24"/>
          <w:szCs w:val="24"/>
        </w:rPr>
        <w:t xml:space="preserve"> ditolak karena tidak teruji kebenarannya dan berarti menerima H</w:t>
      </w:r>
      <w:r w:rsidRPr="00BB1B7E">
        <w:rPr>
          <w:rFonts w:ascii="Times New Roman" w:hAnsi="Times New Roman" w:cs="Times New Roman"/>
          <w:sz w:val="24"/>
          <w:szCs w:val="24"/>
          <w:vertAlign w:val="subscript"/>
        </w:rPr>
        <w:t>1</w:t>
      </w:r>
      <w:r w:rsidRPr="00BB1B7E">
        <w:rPr>
          <w:rFonts w:ascii="Times New Roman" w:hAnsi="Times New Roman" w:cs="Times New Roman"/>
          <w:sz w:val="24"/>
          <w:szCs w:val="24"/>
        </w:rPr>
        <w:t>.</w:t>
      </w:r>
      <w:r w:rsidR="0020261C">
        <w:rPr>
          <w:rFonts w:ascii="Times New Roman" w:hAnsi="Times New Roman" w:cs="Times New Roman"/>
          <w:sz w:val="24"/>
          <w:szCs w:val="24"/>
        </w:rPr>
        <w:t xml:space="preserve"> </w:t>
      </w:r>
      <w:r w:rsidRPr="00BB1B7E">
        <w:rPr>
          <w:rFonts w:ascii="Times New Roman" w:hAnsi="Times New Roman" w:cs="Times New Roman"/>
          <w:sz w:val="24"/>
          <w:szCs w:val="24"/>
        </w:rPr>
        <w:t>Hal ini berarti koefisien regresi adalah signifikan.</w:t>
      </w:r>
    </w:p>
    <w:p w:rsidR="001025DD"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 xml:space="preserve">Untuk menguji </w:t>
      </w:r>
      <w:r w:rsidR="00133609">
        <w:rPr>
          <w:rFonts w:ascii="Times New Roman" w:hAnsi="Times New Roman" w:cs="Times New Roman"/>
          <w:sz w:val="24"/>
          <w:szCs w:val="24"/>
          <w:lang w:val="id-ID"/>
        </w:rPr>
        <w:t>hubungan</w:t>
      </w:r>
      <w:r w:rsidR="007B7AEA">
        <w:rPr>
          <w:rFonts w:ascii="Times New Roman" w:hAnsi="Times New Roman" w:cs="Times New Roman"/>
          <w:sz w:val="24"/>
          <w:szCs w:val="24"/>
        </w:rPr>
        <w:t xml:space="preserve"> ganda antara var</w:t>
      </w:r>
      <w:r w:rsidRPr="00BB1B7E">
        <w:rPr>
          <w:rFonts w:ascii="Times New Roman" w:hAnsi="Times New Roman" w:cs="Times New Roman"/>
          <w:sz w:val="24"/>
          <w:szCs w:val="24"/>
        </w:rPr>
        <w:t>i</w:t>
      </w:r>
      <w:r w:rsidR="007B7AEA">
        <w:rPr>
          <w:rFonts w:ascii="Times New Roman" w:hAnsi="Times New Roman" w:cs="Times New Roman"/>
          <w:sz w:val="24"/>
          <w:szCs w:val="24"/>
          <w:lang w:val="id-ID"/>
        </w:rPr>
        <w:t>a</w:t>
      </w:r>
      <w:r w:rsidRPr="00BB1B7E">
        <w:rPr>
          <w:rFonts w:ascii="Times New Roman" w:hAnsi="Times New Roman" w:cs="Times New Roman"/>
          <w:sz w:val="24"/>
          <w:szCs w:val="24"/>
        </w:rPr>
        <w:t xml:space="preserve">bel </w:t>
      </w:r>
      <w:r w:rsidR="00F918FF">
        <w:rPr>
          <w:rFonts w:ascii="Times New Roman" w:hAnsi="Times New Roman" w:cs="Times New Roman"/>
          <w:sz w:val="24"/>
          <w:szCs w:val="24"/>
          <w:lang w:val="id-ID"/>
        </w:rPr>
        <w:t xml:space="preserve">motivasi berprestasi </w:t>
      </w:r>
      <w:r w:rsidR="007B7AEA" w:rsidRPr="00F918FF">
        <w:rPr>
          <w:rFonts w:ascii="Times New Roman" w:hAnsi="Times New Roman" w:cs="Times New Roman"/>
          <w:sz w:val="24"/>
          <w:szCs w:val="24"/>
          <w:lang w:val="id-ID"/>
        </w:rPr>
        <w:t xml:space="preserve">dan </w:t>
      </w:r>
      <w:r w:rsidR="00F918FF">
        <w:rPr>
          <w:rFonts w:ascii="Times New Roman" w:hAnsi="Times New Roman" w:cs="Times New Roman"/>
          <w:sz w:val="24"/>
          <w:szCs w:val="24"/>
          <w:lang w:val="id-ID"/>
        </w:rPr>
        <w:t xml:space="preserve">sistem penghargaan </w:t>
      </w:r>
      <w:r w:rsidR="00133609" w:rsidRPr="00F918FF">
        <w:rPr>
          <w:rFonts w:ascii="Times New Roman" w:hAnsi="Times New Roman" w:cs="Times New Roman"/>
          <w:sz w:val="24"/>
          <w:szCs w:val="24"/>
          <w:lang w:val="id-ID"/>
        </w:rPr>
        <w:t xml:space="preserve">dengan </w:t>
      </w:r>
      <w:r w:rsidR="00F918FF">
        <w:rPr>
          <w:rFonts w:ascii="Times New Roman" w:hAnsi="Times New Roman" w:cs="Times New Roman"/>
          <w:sz w:val="24"/>
          <w:szCs w:val="24"/>
          <w:lang w:val="id-ID"/>
        </w:rPr>
        <w:t>kepuasan kerja guru</w:t>
      </w:r>
      <w:r w:rsidRPr="00BB1B7E">
        <w:rPr>
          <w:rFonts w:ascii="Times New Roman" w:hAnsi="Times New Roman" w:cs="Times New Roman"/>
          <w:sz w:val="24"/>
          <w:szCs w:val="24"/>
        </w:rPr>
        <w:t xml:space="preserve"> digunakan analisis korelasi multiple. Dari hasil perhitungan diperoleh koefisien korelasi multiple R</w:t>
      </w:r>
      <w:r w:rsidRPr="00BB1B7E">
        <w:rPr>
          <w:rFonts w:ascii="Times New Roman" w:hAnsi="Times New Roman" w:cs="Times New Roman"/>
          <w:sz w:val="24"/>
          <w:szCs w:val="24"/>
          <w:vertAlign w:val="subscript"/>
        </w:rPr>
        <w:t>y.12</w:t>
      </w:r>
      <w:r w:rsidR="00F918FF">
        <w:rPr>
          <w:rFonts w:ascii="Times New Roman" w:hAnsi="Times New Roman" w:cs="Times New Roman"/>
          <w:sz w:val="24"/>
          <w:szCs w:val="24"/>
        </w:rPr>
        <w:t xml:space="preserve">sebesar </w:t>
      </w:r>
      <w:r w:rsidR="00F918FF">
        <w:rPr>
          <w:rFonts w:ascii="Times New Roman" w:hAnsi="Times New Roman" w:cs="Times New Roman"/>
          <w:sz w:val="24"/>
          <w:szCs w:val="24"/>
          <w:lang w:val="id-ID"/>
        </w:rPr>
        <w:t>0,88</w:t>
      </w:r>
      <w:r w:rsidRPr="00BB1B7E">
        <w:rPr>
          <w:rFonts w:ascii="Times New Roman" w:hAnsi="Times New Roman" w:cs="Times New Roman"/>
          <w:sz w:val="24"/>
          <w:szCs w:val="24"/>
        </w:rPr>
        <w:t xml:space="preserve"> dan koefisien determinasi R</w:t>
      </w:r>
      <w:r w:rsidRPr="00BB1B7E">
        <w:rPr>
          <w:rFonts w:ascii="Times New Roman" w:hAnsi="Times New Roman" w:cs="Times New Roman"/>
          <w:sz w:val="24"/>
          <w:szCs w:val="24"/>
          <w:vertAlign w:val="superscript"/>
        </w:rPr>
        <w:t>2</w:t>
      </w:r>
      <w:r w:rsidRPr="00BB1B7E">
        <w:rPr>
          <w:rFonts w:ascii="Times New Roman" w:hAnsi="Times New Roman" w:cs="Times New Roman"/>
          <w:sz w:val="24"/>
          <w:szCs w:val="24"/>
          <w:vertAlign w:val="subscript"/>
        </w:rPr>
        <w:t>y.12</w:t>
      </w:r>
      <w:r w:rsidR="001040C9">
        <w:rPr>
          <w:rFonts w:ascii="Times New Roman" w:hAnsi="Times New Roman" w:cs="Times New Roman"/>
          <w:sz w:val="24"/>
          <w:szCs w:val="24"/>
        </w:rPr>
        <w:t xml:space="preserve"> sebesar </w:t>
      </w:r>
      <w:r w:rsidR="00F918FF">
        <w:rPr>
          <w:rFonts w:ascii="Times New Roman" w:hAnsi="Times New Roman" w:cs="Times New Roman"/>
          <w:sz w:val="24"/>
          <w:szCs w:val="24"/>
          <w:lang w:val="id-ID"/>
        </w:rPr>
        <w:t>0,77</w:t>
      </w:r>
      <w:r w:rsidRPr="00BB1B7E">
        <w:rPr>
          <w:rFonts w:ascii="Times New Roman" w:hAnsi="Times New Roman" w:cs="Times New Roman"/>
          <w:sz w:val="24"/>
          <w:szCs w:val="24"/>
        </w:rPr>
        <w:t>. Untuk menguji keberartian terhadap koefisien korelasi multiple di atas digunakan uji F. Dar</w:t>
      </w:r>
      <w:r w:rsidR="007B7AEA">
        <w:rPr>
          <w:rFonts w:ascii="Times New Roman" w:hAnsi="Times New Roman" w:cs="Times New Roman"/>
          <w:sz w:val="24"/>
          <w:szCs w:val="24"/>
        </w:rPr>
        <w:t>i hasil perhitungan diperoleh F</w:t>
      </w:r>
      <w:r w:rsidRPr="007B7AEA">
        <w:rPr>
          <w:rFonts w:ascii="Times New Roman" w:hAnsi="Times New Roman" w:cs="Times New Roman"/>
          <w:sz w:val="24"/>
          <w:szCs w:val="24"/>
          <w:vertAlign w:val="subscript"/>
        </w:rPr>
        <w:t>hitung</w:t>
      </w:r>
      <w:r w:rsidR="001040C9">
        <w:rPr>
          <w:rFonts w:ascii="Times New Roman" w:hAnsi="Times New Roman" w:cs="Times New Roman"/>
          <w:sz w:val="24"/>
          <w:szCs w:val="24"/>
        </w:rPr>
        <w:t xml:space="preserve"> sebesar </w:t>
      </w:r>
      <w:r w:rsidR="000043C1">
        <w:rPr>
          <w:rFonts w:ascii="Times New Roman" w:hAnsi="Times New Roman" w:cs="Times New Roman"/>
          <w:sz w:val="24"/>
          <w:szCs w:val="24"/>
          <w:lang w:val="id-ID"/>
        </w:rPr>
        <w:t>75,59</w:t>
      </w:r>
      <w:r w:rsidRPr="00BB1B7E">
        <w:rPr>
          <w:rFonts w:ascii="Times New Roman" w:hAnsi="Times New Roman" w:cs="Times New Roman"/>
          <w:sz w:val="24"/>
          <w:szCs w:val="24"/>
        </w:rPr>
        <w:t xml:space="preserve"> dan pada taraf signifikansi = 0,05 dengan derajat kebebasan  pembilang dk</w:t>
      </w:r>
      <w:r w:rsidRPr="00BB1B7E">
        <w:rPr>
          <w:rFonts w:ascii="Times New Roman" w:hAnsi="Times New Roman" w:cs="Times New Roman"/>
          <w:sz w:val="24"/>
          <w:szCs w:val="24"/>
          <w:vertAlign w:val="subscript"/>
        </w:rPr>
        <w:t>1</w:t>
      </w:r>
      <w:r w:rsidRPr="00BB1B7E">
        <w:rPr>
          <w:rFonts w:ascii="Times New Roman" w:hAnsi="Times New Roman" w:cs="Times New Roman"/>
          <w:sz w:val="24"/>
          <w:szCs w:val="24"/>
        </w:rPr>
        <w:t xml:space="preserve"> = </w:t>
      </w:r>
      <w:r w:rsidR="000043C1">
        <w:rPr>
          <w:rFonts w:ascii="Times New Roman" w:hAnsi="Times New Roman" w:cs="Times New Roman"/>
          <w:sz w:val="24"/>
          <w:szCs w:val="24"/>
          <w:lang w:val="id-ID"/>
        </w:rPr>
        <w:t>2</w:t>
      </w:r>
      <w:r w:rsidRPr="00BB1B7E">
        <w:rPr>
          <w:rFonts w:ascii="Times New Roman" w:hAnsi="Times New Roman" w:cs="Times New Roman"/>
          <w:sz w:val="24"/>
          <w:szCs w:val="24"/>
        </w:rPr>
        <w:t xml:space="preserve"> dan derajat kebebasan penyebut dk</w:t>
      </w:r>
      <w:r w:rsidRPr="00BB1B7E">
        <w:rPr>
          <w:rFonts w:ascii="Times New Roman" w:hAnsi="Times New Roman" w:cs="Times New Roman"/>
          <w:sz w:val="24"/>
          <w:szCs w:val="24"/>
          <w:vertAlign w:val="subscript"/>
        </w:rPr>
        <w:t>2</w:t>
      </w:r>
      <w:r w:rsidRPr="00BB1B7E">
        <w:rPr>
          <w:rFonts w:ascii="Times New Roman" w:hAnsi="Times New Roman" w:cs="Times New Roman"/>
          <w:sz w:val="24"/>
          <w:szCs w:val="24"/>
        </w:rPr>
        <w:t xml:space="preserve"> =</w:t>
      </w:r>
      <w:r w:rsidR="000043C1">
        <w:rPr>
          <w:rFonts w:ascii="Times New Roman" w:hAnsi="Times New Roman" w:cs="Times New Roman"/>
          <w:sz w:val="24"/>
          <w:szCs w:val="24"/>
          <w:lang w:val="id-ID"/>
        </w:rPr>
        <w:t>47</w:t>
      </w:r>
      <w:r w:rsidRPr="00BB1B7E">
        <w:rPr>
          <w:rFonts w:ascii="Times New Roman" w:hAnsi="Times New Roman" w:cs="Times New Roman"/>
          <w:sz w:val="24"/>
          <w:szCs w:val="24"/>
        </w:rPr>
        <w:t xml:space="preserve"> diperoleh F</w:t>
      </w:r>
      <w:r w:rsidR="00366382">
        <w:rPr>
          <w:rFonts w:ascii="Times New Roman" w:hAnsi="Times New Roman" w:cs="Times New Roman"/>
          <w:sz w:val="24"/>
          <w:szCs w:val="24"/>
          <w:vertAlign w:val="subscript"/>
        </w:rPr>
        <w:t>0,05 (2:</w:t>
      </w:r>
      <w:r w:rsidR="000043C1">
        <w:rPr>
          <w:rFonts w:ascii="Times New Roman" w:hAnsi="Times New Roman" w:cs="Times New Roman"/>
          <w:sz w:val="24"/>
          <w:szCs w:val="24"/>
          <w:vertAlign w:val="subscript"/>
          <w:lang w:val="id-ID"/>
        </w:rPr>
        <w:t>47</w:t>
      </w:r>
      <w:r w:rsidRPr="00BB1B7E">
        <w:rPr>
          <w:rFonts w:ascii="Times New Roman" w:hAnsi="Times New Roman" w:cs="Times New Roman"/>
          <w:sz w:val="24"/>
          <w:szCs w:val="24"/>
          <w:vertAlign w:val="subscript"/>
        </w:rPr>
        <w:t>)</w:t>
      </w:r>
      <w:r w:rsidR="00E15DA6">
        <w:rPr>
          <w:rFonts w:ascii="Times New Roman" w:hAnsi="Times New Roman" w:cs="Times New Roman"/>
          <w:sz w:val="24"/>
          <w:szCs w:val="24"/>
        </w:rPr>
        <w:t xml:space="preserve"> = </w:t>
      </w:r>
      <w:r w:rsidR="000043C1">
        <w:rPr>
          <w:rFonts w:ascii="Times New Roman" w:hAnsi="Times New Roman" w:cs="Times New Roman"/>
          <w:sz w:val="24"/>
          <w:szCs w:val="24"/>
          <w:lang w:val="id-ID"/>
        </w:rPr>
        <w:t>4,05</w:t>
      </w:r>
      <w:r w:rsidRPr="00BB1B7E">
        <w:rPr>
          <w:rFonts w:ascii="Times New Roman" w:hAnsi="Times New Roman" w:cs="Times New Roman"/>
          <w:sz w:val="24"/>
          <w:szCs w:val="24"/>
        </w:rPr>
        <w:t xml:space="preserve">. Jika keduanya dibandingkan  maka F </w:t>
      </w:r>
      <w:r w:rsidRPr="00BB1B7E">
        <w:rPr>
          <w:rFonts w:ascii="Times New Roman" w:hAnsi="Times New Roman" w:cs="Times New Roman"/>
          <w:sz w:val="24"/>
          <w:szCs w:val="24"/>
          <w:vertAlign w:val="subscript"/>
        </w:rPr>
        <w:t>hitung</w:t>
      </w:r>
      <w:r w:rsidRPr="00BB1B7E">
        <w:rPr>
          <w:rFonts w:ascii="Times New Roman" w:hAnsi="Times New Roman" w:cs="Times New Roman"/>
          <w:sz w:val="24"/>
          <w:szCs w:val="24"/>
        </w:rPr>
        <w:t xml:space="preserve">&gt; F </w:t>
      </w:r>
      <w:r w:rsidRPr="00BB1B7E">
        <w:rPr>
          <w:rFonts w:ascii="Times New Roman" w:hAnsi="Times New Roman" w:cs="Times New Roman"/>
          <w:sz w:val="24"/>
          <w:szCs w:val="24"/>
          <w:vertAlign w:val="subscript"/>
        </w:rPr>
        <w:t>tabel</w:t>
      </w:r>
      <w:r w:rsidR="001040C9">
        <w:rPr>
          <w:rFonts w:ascii="Times New Roman" w:hAnsi="Times New Roman" w:cs="Times New Roman"/>
          <w:sz w:val="24"/>
          <w:szCs w:val="24"/>
        </w:rPr>
        <w:t xml:space="preserve"> atau </w:t>
      </w:r>
      <w:r w:rsidR="000043C1">
        <w:rPr>
          <w:rFonts w:ascii="Times New Roman" w:hAnsi="Times New Roman" w:cs="Times New Roman"/>
          <w:sz w:val="24"/>
          <w:szCs w:val="24"/>
          <w:lang w:val="id-ID"/>
        </w:rPr>
        <w:t>75,59</w:t>
      </w:r>
      <w:r w:rsidR="00E15DA6">
        <w:rPr>
          <w:rFonts w:ascii="Times New Roman" w:hAnsi="Times New Roman" w:cs="Times New Roman"/>
          <w:sz w:val="24"/>
          <w:szCs w:val="24"/>
        </w:rPr>
        <w:t>&gt;</w:t>
      </w:r>
      <w:r w:rsidR="000043C1">
        <w:rPr>
          <w:rFonts w:ascii="Times New Roman" w:hAnsi="Times New Roman" w:cs="Times New Roman"/>
          <w:sz w:val="24"/>
          <w:szCs w:val="24"/>
          <w:lang w:val="id-ID"/>
        </w:rPr>
        <w:t>4,05</w:t>
      </w:r>
      <w:r w:rsidRPr="00BB1B7E">
        <w:rPr>
          <w:rFonts w:ascii="Times New Roman" w:hAnsi="Times New Roman" w:cs="Times New Roman"/>
          <w:sz w:val="24"/>
          <w:szCs w:val="24"/>
        </w:rPr>
        <w:t xml:space="preserve">. Karena F </w:t>
      </w:r>
      <w:r w:rsidRPr="00BB1B7E">
        <w:rPr>
          <w:rFonts w:ascii="Times New Roman" w:hAnsi="Times New Roman" w:cs="Times New Roman"/>
          <w:sz w:val="24"/>
          <w:szCs w:val="24"/>
          <w:vertAlign w:val="subscript"/>
        </w:rPr>
        <w:t>hitung</w:t>
      </w:r>
      <w:r w:rsidR="001040C9">
        <w:rPr>
          <w:rFonts w:ascii="Times New Roman" w:hAnsi="Times New Roman" w:cs="Times New Roman"/>
          <w:sz w:val="24"/>
          <w:szCs w:val="24"/>
        </w:rPr>
        <w:t>&gt; F</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maka menurut kriteria pengujian H</w:t>
      </w:r>
      <w:r w:rsidRPr="00BB1B7E">
        <w:rPr>
          <w:rFonts w:ascii="Times New Roman" w:hAnsi="Times New Roman" w:cs="Times New Roman"/>
          <w:sz w:val="24"/>
          <w:szCs w:val="24"/>
          <w:vertAlign w:val="subscript"/>
        </w:rPr>
        <w:t>0</w:t>
      </w:r>
      <w:r w:rsidRPr="00BB1B7E">
        <w:rPr>
          <w:rFonts w:ascii="Times New Roman" w:hAnsi="Times New Roman" w:cs="Times New Roman"/>
          <w:sz w:val="24"/>
          <w:szCs w:val="24"/>
        </w:rPr>
        <w:t xml:space="preserve"> ditolak karena tidak terbukti kebenarannya dan berarti m</w:t>
      </w:r>
      <w:r w:rsidR="00366382">
        <w:rPr>
          <w:rFonts w:ascii="Times New Roman" w:hAnsi="Times New Roman" w:cs="Times New Roman"/>
          <w:sz w:val="24"/>
          <w:szCs w:val="24"/>
        </w:rPr>
        <w:t>e</w:t>
      </w:r>
      <w:r w:rsidRPr="00BB1B7E">
        <w:rPr>
          <w:rFonts w:ascii="Times New Roman" w:hAnsi="Times New Roman" w:cs="Times New Roman"/>
          <w:sz w:val="24"/>
          <w:szCs w:val="24"/>
        </w:rPr>
        <w:t>nerima H</w:t>
      </w:r>
      <w:r w:rsidRPr="00BB1B7E">
        <w:rPr>
          <w:rFonts w:ascii="Times New Roman" w:hAnsi="Times New Roman" w:cs="Times New Roman"/>
          <w:sz w:val="24"/>
          <w:szCs w:val="24"/>
          <w:vertAlign w:val="subscript"/>
        </w:rPr>
        <w:t>1</w:t>
      </w:r>
      <w:r w:rsidRPr="00BB1B7E">
        <w:rPr>
          <w:rFonts w:ascii="Times New Roman" w:hAnsi="Times New Roman" w:cs="Times New Roman"/>
          <w:sz w:val="24"/>
          <w:szCs w:val="24"/>
        </w:rPr>
        <w:t xml:space="preserve">. Hal ini berarti korelasi multiple adalah signifikan </w:t>
      </w:r>
    </w:p>
    <w:p w:rsidR="0081355D"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 xml:space="preserve">Dengan demikian dapat disimpulkan, bahwa hipotesis ketiga yaitu: terdapat </w:t>
      </w:r>
      <w:r w:rsidR="00133609" w:rsidRPr="000043C1">
        <w:rPr>
          <w:rFonts w:ascii="Times New Roman" w:hAnsi="Times New Roman" w:cs="Times New Roman"/>
          <w:sz w:val="24"/>
          <w:szCs w:val="24"/>
        </w:rPr>
        <w:t>hubungan</w:t>
      </w:r>
      <w:r w:rsidRPr="000043C1">
        <w:rPr>
          <w:rFonts w:ascii="Times New Roman" w:hAnsi="Times New Roman" w:cs="Times New Roman"/>
          <w:sz w:val="24"/>
          <w:szCs w:val="24"/>
        </w:rPr>
        <w:t xml:space="preserve"> positif </w:t>
      </w:r>
      <w:r w:rsidR="000043C1">
        <w:rPr>
          <w:rFonts w:ascii="Times New Roman" w:hAnsi="Times New Roman" w:cs="Times New Roman"/>
          <w:sz w:val="24"/>
          <w:szCs w:val="24"/>
          <w:lang w:val="id-ID"/>
        </w:rPr>
        <w:t xml:space="preserve">motivasi berprestasi </w:t>
      </w:r>
      <w:r w:rsidR="007B7AEA" w:rsidRPr="000043C1">
        <w:rPr>
          <w:rFonts w:ascii="Times New Roman" w:hAnsi="Times New Roman" w:cs="Times New Roman"/>
          <w:sz w:val="24"/>
          <w:szCs w:val="24"/>
          <w:lang w:val="id-ID"/>
        </w:rPr>
        <w:t xml:space="preserve">dan </w:t>
      </w:r>
      <w:r w:rsidR="000043C1">
        <w:rPr>
          <w:rFonts w:ascii="Times New Roman" w:hAnsi="Times New Roman" w:cs="Times New Roman"/>
          <w:sz w:val="24"/>
          <w:szCs w:val="24"/>
          <w:lang w:val="id-ID"/>
        </w:rPr>
        <w:t xml:space="preserve">sistem penghargaan </w:t>
      </w:r>
      <w:r w:rsidRPr="000043C1">
        <w:rPr>
          <w:rFonts w:ascii="Times New Roman" w:hAnsi="Times New Roman" w:cs="Times New Roman"/>
          <w:sz w:val="24"/>
          <w:szCs w:val="24"/>
        </w:rPr>
        <w:t xml:space="preserve">secara </w:t>
      </w:r>
      <w:r w:rsidRPr="000043C1">
        <w:rPr>
          <w:rFonts w:ascii="Times New Roman" w:hAnsi="Times New Roman" w:cs="Times New Roman"/>
          <w:sz w:val="24"/>
          <w:szCs w:val="24"/>
        </w:rPr>
        <w:lastRenderedPageBreak/>
        <w:t>bersam</w:t>
      </w:r>
      <w:r w:rsidR="000A4789" w:rsidRPr="000043C1">
        <w:rPr>
          <w:rFonts w:ascii="Times New Roman" w:hAnsi="Times New Roman" w:cs="Times New Roman"/>
          <w:sz w:val="24"/>
          <w:szCs w:val="24"/>
        </w:rPr>
        <w:t xml:space="preserve">a-sama </w:t>
      </w:r>
      <w:r w:rsidR="00133609" w:rsidRPr="000043C1">
        <w:rPr>
          <w:rFonts w:ascii="Times New Roman" w:hAnsi="Times New Roman" w:cs="Times New Roman"/>
          <w:sz w:val="24"/>
          <w:szCs w:val="24"/>
          <w:lang w:val="id-ID"/>
        </w:rPr>
        <w:t xml:space="preserve">dengan </w:t>
      </w:r>
      <w:r w:rsidR="000043C1">
        <w:rPr>
          <w:rFonts w:ascii="Times New Roman" w:hAnsi="Times New Roman" w:cs="Times New Roman"/>
          <w:sz w:val="24"/>
          <w:szCs w:val="24"/>
          <w:lang w:val="id-ID"/>
        </w:rPr>
        <w:t>kepuasan kerja guru</w:t>
      </w:r>
      <w:r w:rsidRPr="00BB1B7E">
        <w:rPr>
          <w:rFonts w:ascii="Times New Roman" w:hAnsi="Times New Roman" w:cs="Times New Roman"/>
          <w:sz w:val="24"/>
          <w:szCs w:val="24"/>
        </w:rPr>
        <w:t xml:space="preserve"> diterima dan teruji sangat signifikan.</w:t>
      </w:r>
    </w:p>
    <w:p w:rsidR="003D4C2A" w:rsidRDefault="003D4C2A" w:rsidP="003D4C2A">
      <w:pPr>
        <w:spacing w:after="0" w:line="240" w:lineRule="auto"/>
        <w:ind w:left="284" w:firstLine="720"/>
        <w:jc w:val="both"/>
        <w:rPr>
          <w:rFonts w:ascii="Times New Roman" w:hAnsi="Times New Roman" w:cs="Times New Roman"/>
          <w:sz w:val="24"/>
          <w:szCs w:val="24"/>
          <w:lang w:val="id-ID"/>
        </w:rPr>
      </w:pPr>
    </w:p>
    <w:p w:rsidR="0081355D" w:rsidRPr="00BB1B7E" w:rsidRDefault="0081355D" w:rsidP="00FD0E6F">
      <w:pPr>
        <w:numPr>
          <w:ilvl w:val="0"/>
          <w:numId w:val="39"/>
        </w:numPr>
        <w:tabs>
          <w:tab w:val="clear" w:pos="720"/>
        </w:tabs>
        <w:spacing w:after="0" w:line="480" w:lineRule="auto"/>
        <w:ind w:left="426" w:hanging="426"/>
        <w:jc w:val="both"/>
        <w:rPr>
          <w:rFonts w:ascii="Times New Roman" w:hAnsi="Times New Roman" w:cs="Times New Roman"/>
          <w:b/>
          <w:sz w:val="24"/>
          <w:szCs w:val="24"/>
        </w:rPr>
      </w:pPr>
      <w:r w:rsidRPr="00BB1B7E">
        <w:rPr>
          <w:rFonts w:ascii="Times New Roman" w:hAnsi="Times New Roman" w:cs="Times New Roman"/>
          <w:b/>
          <w:sz w:val="24"/>
          <w:szCs w:val="24"/>
        </w:rPr>
        <w:t>Pembahasan Hasil Penelitian</w:t>
      </w:r>
    </w:p>
    <w:p w:rsidR="0081355D" w:rsidRDefault="0081355D" w:rsidP="00FD0E6F">
      <w:pPr>
        <w:spacing w:after="0" w:line="480" w:lineRule="auto"/>
        <w:ind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Dalam pembahasan hasil penelitian ini dilakukan dari dua sisi, yaitu hasil analisis di</w:t>
      </w:r>
      <w:r w:rsidR="00562E71">
        <w:rPr>
          <w:rFonts w:ascii="Times New Roman" w:hAnsi="Times New Roman" w:cs="Times New Roman"/>
          <w:sz w:val="24"/>
          <w:szCs w:val="24"/>
        </w:rPr>
        <w:t>s</w:t>
      </w:r>
      <w:r w:rsidRPr="00BB1B7E">
        <w:rPr>
          <w:rFonts w:ascii="Times New Roman" w:hAnsi="Times New Roman" w:cs="Times New Roman"/>
          <w:sz w:val="24"/>
          <w:szCs w:val="24"/>
        </w:rPr>
        <w:t>kripsi tiap variabel dan hasil analisis korelasi antar variabel.</w:t>
      </w:r>
    </w:p>
    <w:p w:rsidR="0081355D" w:rsidRDefault="0081355D"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sidRPr="00254503">
        <w:rPr>
          <w:rFonts w:ascii="Times New Roman" w:hAnsi="Times New Roman" w:cs="Times New Roman"/>
          <w:b/>
          <w:sz w:val="24"/>
          <w:szCs w:val="24"/>
        </w:rPr>
        <w:t>Ti</w:t>
      </w:r>
      <w:r w:rsidR="00254503">
        <w:rPr>
          <w:rFonts w:ascii="Times New Roman" w:hAnsi="Times New Roman" w:cs="Times New Roman"/>
          <w:b/>
          <w:sz w:val="24"/>
          <w:szCs w:val="24"/>
        </w:rPr>
        <w:t xml:space="preserve">ngkat </w:t>
      </w:r>
      <w:r w:rsidR="00020D81">
        <w:rPr>
          <w:rFonts w:ascii="Times New Roman" w:hAnsi="Times New Roman" w:cs="Times New Roman"/>
          <w:b/>
          <w:sz w:val="24"/>
          <w:szCs w:val="24"/>
          <w:lang w:val="id-ID"/>
        </w:rPr>
        <w:t>Kepuasan Kerja</w:t>
      </w:r>
      <w:r w:rsidR="009265C1">
        <w:rPr>
          <w:rFonts w:ascii="Times New Roman" w:hAnsi="Times New Roman" w:cs="Times New Roman"/>
          <w:b/>
          <w:sz w:val="24"/>
          <w:szCs w:val="24"/>
          <w:lang w:val="id-ID"/>
        </w:rPr>
        <w:t xml:space="preserve"> Guru</w:t>
      </w:r>
    </w:p>
    <w:p w:rsidR="0081355D" w:rsidRDefault="00254503" w:rsidP="003D4C2A">
      <w:pPr>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Tingkat </w:t>
      </w:r>
      <w:r w:rsidR="000043C1">
        <w:rPr>
          <w:rFonts w:ascii="Times New Roman" w:hAnsi="Times New Roman" w:cs="Times New Roman"/>
          <w:sz w:val="24"/>
          <w:szCs w:val="24"/>
          <w:lang w:val="id-ID"/>
        </w:rPr>
        <w:t>kepuasan kerja guru</w:t>
      </w:r>
      <w:r w:rsidR="0081355D" w:rsidRPr="00BB1B7E">
        <w:rPr>
          <w:rFonts w:ascii="Times New Roman" w:hAnsi="Times New Roman" w:cs="Times New Roman"/>
          <w:sz w:val="24"/>
          <w:szCs w:val="24"/>
        </w:rPr>
        <w:t xml:space="preserve"> dari hasil penyeb</w:t>
      </w:r>
      <w:r w:rsidR="001040C9">
        <w:rPr>
          <w:rFonts w:ascii="Times New Roman" w:hAnsi="Times New Roman" w:cs="Times New Roman"/>
          <w:sz w:val="24"/>
          <w:szCs w:val="24"/>
        </w:rPr>
        <w:t xml:space="preserve">aran angket diperoleh rentang </w:t>
      </w:r>
      <w:r w:rsidR="000043C1">
        <w:rPr>
          <w:rFonts w:ascii="Times New Roman" w:hAnsi="Times New Roman" w:cs="Times New Roman"/>
          <w:sz w:val="24"/>
          <w:szCs w:val="24"/>
          <w:lang w:val="id-ID"/>
        </w:rPr>
        <w:t>25</w:t>
      </w:r>
      <w:r w:rsidR="001040C9" w:rsidRPr="000043C1">
        <w:rPr>
          <w:rFonts w:ascii="Times New Roman" w:hAnsi="Times New Roman" w:cs="Times New Roman"/>
          <w:sz w:val="24"/>
          <w:szCs w:val="24"/>
        </w:rPr>
        <w:t xml:space="preserve"> – 1</w:t>
      </w:r>
      <w:r w:rsidR="00366382" w:rsidRPr="000043C1">
        <w:rPr>
          <w:rFonts w:ascii="Times New Roman" w:hAnsi="Times New Roman" w:cs="Times New Roman"/>
          <w:sz w:val="24"/>
          <w:szCs w:val="24"/>
        </w:rPr>
        <w:t>2</w:t>
      </w:r>
      <w:r w:rsidR="000043C1">
        <w:rPr>
          <w:rFonts w:ascii="Times New Roman" w:hAnsi="Times New Roman" w:cs="Times New Roman"/>
          <w:sz w:val="24"/>
          <w:szCs w:val="24"/>
          <w:lang w:val="id-ID"/>
        </w:rPr>
        <w:t>5</w:t>
      </w:r>
      <w:r w:rsidR="001040C9">
        <w:rPr>
          <w:rFonts w:ascii="Times New Roman" w:hAnsi="Times New Roman" w:cs="Times New Roman"/>
          <w:sz w:val="24"/>
          <w:szCs w:val="24"/>
        </w:rPr>
        <w:t xml:space="preserve">, dengan rata-rata  sebesar </w:t>
      </w:r>
      <w:r w:rsidR="000043C1">
        <w:rPr>
          <w:rFonts w:ascii="Times New Roman" w:hAnsi="Times New Roman" w:cs="Times New Roman"/>
          <w:sz w:val="24"/>
          <w:szCs w:val="24"/>
          <w:lang w:val="id-ID"/>
        </w:rPr>
        <w:t>68,30</w:t>
      </w:r>
      <w:r w:rsidR="0081355D" w:rsidRPr="00BB1B7E">
        <w:rPr>
          <w:rFonts w:ascii="Times New Roman" w:hAnsi="Times New Roman" w:cs="Times New Roman"/>
          <w:sz w:val="24"/>
          <w:szCs w:val="24"/>
        </w:rPr>
        <w:t xml:space="preserve"> menunjukkan skor rata-rata </w:t>
      </w:r>
      <w:r w:rsidR="000043C1">
        <w:rPr>
          <w:rFonts w:ascii="Times New Roman" w:hAnsi="Times New Roman" w:cs="Times New Roman"/>
          <w:sz w:val="24"/>
          <w:szCs w:val="24"/>
          <w:lang w:val="id-ID"/>
        </w:rPr>
        <w:t xml:space="preserve">68,30 </w:t>
      </w:r>
      <w:r w:rsidR="0081355D" w:rsidRPr="00BB1B7E">
        <w:rPr>
          <w:rFonts w:ascii="Times New Roman" w:hAnsi="Times New Roman" w:cs="Times New Roman"/>
          <w:sz w:val="24"/>
          <w:szCs w:val="24"/>
        </w:rPr>
        <w:t>t</w:t>
      </w:r>
      <w:r w:rsidR="001040C9">
        <w:rPr>
          <w:rFonts w:ascii="Times New Roman" w:hAnsi="Times New Roman" w:cs="Times New Roman"/>
          <w:sz w:val="24"/>
          <w:szCs w:val="24"/>
        </w:rPr>
        <w:t xml:space="preserve">ergolong </w:t>
      </w:r>
      <w:r w:rsidR="001040C9">
        <w:rPr>
          <w:rFonts w:ascii="Times New Roman" w:hAnsi="Times New Roman" w:cs="Times New Roman"/>
          <w:sz w:val="24"/>
          <w:szCs w:val="24"/>
          <w:lang w:val="id-ID"/>
        </w:rPr>
        <w:t>tinggi</w:t>
      </w:r>
      <w:r w:rsidR="0081355D" w:rsidRPr="00BB1B7E">
        <w:rPr>
          <w:rFonts w:ascii="Times New Roman" w:hAnsi="Times New Roman" w:cs="Times New Roman"/>
          <w:sz w:val="24"/>
          <w:szCs w:val="24"/>
        </w:rPr>
        <w:t xml:space="preserve"> dilihat dari ketercapaiannya pada skor rata-rata ideal yaitu </w:t>
      </w:r>
      <w:r w:rsidR="00366382">
        <w:rPr>
          <w:rFonts w:ascii="Times New Roman" w:hAnsi="Times New Roman" w:cs="Times New Roman"/>
          <w:sz w:val="24"/>
          <w:szCs w:val="24"/>
          <w:lang w:val="id-ID"/>
        </w:rPr>
        <w:t xml:space="preserve">tingkat ketercapaiainnya </w:t>
      </w:r>
      <w:r w:rsidR="000043C1">
        <w:rPr>
          <w:rFonts w:ascii="Times New Roman" w:hAnsi="Times New Roman" w:cs="Times New Roman"/>
          <w:sz w:val="24"/>
          <w:szCs w:val="24"/>
          <w:lang w:val="id-ID"/>
        </w:rPr>
        <w:t>54,64%</w:t>
      </w:r>
      <w:r w:rsidR="000A4789">
        <w:rPr>
          <w:rFonts w:ascii="Times New Roman" w:hAnsi="Times New Roman" w:cs="Times New Roman"/>
          <w:sz w:val="24"/>
          <w:szCs w:val="24"/>
          <w:lang w:val="id-ID"/>
        </w:rPr>
        <w:t xml:space="preserve"> termasuk dalam </w:t>
      </w:r>
      <w:r w:rsidR="000043C1">
        <w:rPr>
          <w:rFonts w:ascii="Times New Roman" w:hAnsi="Times New Roman" w:cs="Times New Roman"/>
          <w:sz w:val="24"/>
          <w:szCs w:val="24"/>
          <w:lang w:val="id-ID"/>
        </w:rPr>
        <w:t>kategori sedang.</w:t>
      </w:r>
    </w:p>
    <w:p w:rsidR="008607F0" w:rsidRPr="008607F0" w:rsidRDefault="008607F0" w:rsidP="003D4C2A">
      <w:pPr>
        <w:spacing w:after="0" w:line="480" w:lineRule="auto"/>
        <w:ind w:left="284" w:firstLine="720"/>
        <w:jc w:val="both"/>
        <w:rPr>
          <w:rFonts w:ascii="Times New Roman" w:hAnsi="Times New Roman" w:cs="Times New Roman"/>
          <w:sz w:val="24"/>
          <w:szCs w:val="24"/>
          <w:lang w:val="id-ID"/>
        </w:rPr>
      </w:pPr>
      <w:r w:rsidRPr="00C74615">
        <w:rPr>
          <w:rFonts w:asciiTheme="majorBidi" w:hAnsiTheme="majorBidi" w:cstheme="majorBidi"/>
          <w:bCs/>
          <w:sz w:val="24"/>
          <w:szCs w:val="24"/>
        </w:rPr>
        <w:t>Penelitian</w:t>
      </w:r>
      <w:r>
        <w:rPr>
          <w:rFonts w:ascii="Times New Roman" w:hAnsi="Times New Roman" w:cs="Times New Roman"/>
          <w:sz w:val="24"/>
          <w:szCs w:val="24"/>
        </w:rPr>
        <w:t xml:space="preserve"> Khairunnisa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T</w:t>
      </w:r>
      <w:r>
        <w:rPr>
          <w:rFonts w:ascii="Times New Roman" w:hAnsi="Times New Roman" w:cs="Times New Roman"/>
          <w:sz w:val="24"/>
          <w:szCs w:val="24"/>
        </w:rPr>
        <w:t>esis</w:t>
      </w:r>
      <w:r w:rsidRPr="0091110F">
        <w:rPr>
          <w:rFonts w:ascii="Times New Roman" w:hAnsi="Times New Roman" w:cs="Times New Roman"/>
          <w:sz w:val="24"/>
          <w:szCs w:val="24"/>
        </w:rPr>
        <w:t xml:space="preserve"> “Pengaruh Motivasi Berprestasi dan Kepuasan Kerja Terhadap Kinerja Guru SDN di Kecamatan Banjarmasin Tengah</w:t>
      </w:r>
      <w:r w:rsidR="00BC70CA">
        <w:rPr>
          <w:rFonts w:ascii="Times New Roman" w:hAnsi="Times New Roman" w:cs="Times New Roman"/>
          <w:sz w:val="24"/>
          <w:szCs w:val="24"/>
          <w:lang w:val="id-ID"/>
        </w:rPr>
        <w:t>”</w:t>
      </w:r>
      <w:r>
        <w:rPr>
          <w:rFonts w:ascii="Times New Roman" w:hAnsi="Times New Roman" w:cs="Times New Roman"/>
          <w:sz w:val="24"/>
          <w:szCs w:val="24"/>
          <w:lang w:val="id-ID"/>
        </w:rPr>
        <w:t>.</w:t>
      </w:r>
    </w:p>
    <w:p w:rsidR="0081355D" w:rsidRDefault="00F74253" w:rsidP="003D4C2A">
      <w:pPr>
        <w:pStyle w:val="ListParagraph"/>
        <w:autoSpaceDE w:val="0"/>
        <w:autoSpaceDN w:val="0"/>
        <w:adjustRightInd w:val="0"/>
        <w:spacing w:after="0" w:line="480" w:lineRule="auto"/>
        <w:ind w:left="284" w:firstLine="720"/>
        <w:jc w:val="both"/>
        <w:rPr>
          <w:rFonts w:ascii="Times New Roman" w:hAnsi="Times New Roman" w:cs="Times New Roman"/>
          <w:sz w:val="24"/>
          <w:szCs w:val="24"/>
        </w:rPr>
      </w:pPr>
      <w:r w:rsidRPr="00FD0E6F">
        <w:rPr>
          <w:rFonts w:asciiTheme="majorBidi" w:hAnsiTheme="majorBidi" w:cstheme="majorBidi"/>
          <w:sz w:val="24"/>
          <w:szCs w:val="24"/>
          <w:lang w:val="id-ID"/>
        </w:rPr>
        <w:t>Dalam</w:t>
      </w:r>
      <w:r>
        <w:rPr>
          <w:rFonts w:asciiTheme="majorBidi" w:hAnsiTheme="majorBidi" w:cstheme="majorBidi"/>
          <w:sz w:val="24"/>
          <w:szCs w:val="24"/>
          <w:lang w:val="id-ID"/>
        </w:rPr>
        <w:t xml:space="preserve"> melaksanakan tugasnya</w:t>
      </w:r>
      <w:r w:rsidR="008D543A" w:rsidRPr="00FD0E6F">
        <w:rPr>
          <w:rFonts w:asciiTheme="majorBidi" w:hAnsiTheme="majorBidi" w:cstheme="majorBidi"/>
          <w:sz w:val="24"/>
          <w:szCs w:val="24"/>
          <w:lang w:val="id-ID"/>
        </w:rPr>
        <w:t xml:space="preserve"> tiap </w:t>
      </w:r>
      <w:r>
        <w:rPr>
          <w:rFonts w:asciiTheme="majorBidi" w:hAnsiTheme="majorBidi" w:cstheme="majorBidi"/>
          <w:sz w:val="24"/>
          <w:szCs w:val="24"/>
          <w:lang w:val="id-ID"/>
        </w:rPr>
        <w:t>guru</w:t>
      </w:r>
      <w:r w:rsidR="00AE2F74">
        <w:rPr>
          <w:rFonts w:asciiTheme="majorBidi" w:hAnsiTheme="majorBidi" w:cstheme="majorBidi"/>
          <w:sz w:val="24"/>
          <w:szCs w:val="24"/>
        </w:rPr>
        <w:t xml:space="preserve"> </w:t>
      </w:r>
      <w:r>
        <w:rPr>
          <w:rFonts w:asciiTheme="majorBidi" w:hAnsiTheme="majorBidi" w:cstheme="majorBidi"/>
          <w:sz w:val="24"/>
          <w:szCs w:val="24"/>
          <w:lang w:val="id-ID"/>
        </w:rPr>
        <w:t xml:space="preserve">menginginkan sebuah kepuasan </w:t>
      </w:r>
      <w:r w:rsidR="00E556EE">
        <w:rPr>
          <w:rFonts w:asciiTheme="majorBidi" w:hAnsiTheme="majorBidi" w:cstheme="majorBidi"/>
          <w:sz w:val="24"/>
          <w:szCs w:val="24"/>
          <w:lang w:val="id-ID"/>
        </w:rPr>
        <w:t>dari hasil pekerjaannya itu.Kepuasan kerja seorang guru akan terlihat dari pekerjaan yang dihargai</w:t>
      </w:r>
      <w:r w:rsidR="008D543A" w:rsidRPr="00FD0E6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Kepala sekolah </w:t>
      </w:r>
      <w:r w:rsidR="008D543A" w:rsidRPr="00F74253">
        <w:rPr>
          <w:rFonts w:asciiTheme="majorBidi" w:hAnsiTheme="majorBidi" w:cstheme="majorBidi"/>
          <w:sz w:val="24"/>
          <w:szCs w:val="24"/>
        </w:rPr>
        <w:t xml:space="preserve">perlu mengusahakan agar </w:t>
      </w:r>
      <w:r>
        <w:rPr>
          <w:rFonts w:asciiTheme="majorBidi" w:hAnsiTheme="majorBidi" w:cstheme="majorBidi"/>
          <w:sz w:val="24"/>
          <w:szCs w:val="24"/>
          <w:lang w:val="id-ID"/>
        </w:rPr>
        <w:t>guru</w:t>
      </w:r>
      <w:r w:rsidR="008D543A" w:rsidRPr="00F74253">
        <w:rPr>
          <w:rFonts w:asciiTheme="majorBidi" w:hAnsiTheme="majorBidi" w:cstheme="majorBidi"/>
          <w:sz w:val="24"/>
          <w:szCs w:val="24"/>
        </w:rPr>
        <w:t xml:space="preserve"> dalam </w:t>
      </w:r>
      <w:r>
        <w:rPr>
          <w:rFonts w:asciiTheme="majorBidi" w:hAnsiTheme="majorBidi" w:cstheme="majorBidi"/>
          <w:sz w:val="24"/>
          <w:szCs w:val="24"/>
          <w:lang w:val="id-ID"/>
        </w:rPr>
        <w:t xml:space="preserve">melaksankan tugasnya </w:t>
      </w:r>
      <w:r w:rsidR="008D543A" w:rsidRPr="00F74253">
        <w:rPr>
          <w:rFonts w:asciiTheme="majorBidi" w:hAnsiTheme="majorBidi" w:cstheme="majorBidi"/>
          <w:sz w:val="24"/>
          <w:szCs w:val="24"/>
        </w:rPr>
        <w:t xml:space="preserve">disertai dengan </w:t>
      </w:r>
      <w:r>
        <w:rPr>
          <w:rFonts w:asciiTheme="majorBidi" w:hAnsiTheme="majorBidi" w:cstheme="majorBidi"/>
          <w:sz w:val="24"/>
          <w:szCs w:val="24"/>
          <w:lang w:val="id-ID"/>
        </w:rPr>
        <w:t xml:space="preserve">suatu </w:t>
      </w:r>
      <w:r w:rsidR="00E556EE">
        <w:rPr>
          <w:rFonts w:asciiTheme="majorBidi" w:hAnsiTheme="majorBidi" w:cstheme="majorBidi"/>
          <w:sz w:val="24"/>
          <w:szCs w:val="24"/>
          <w:lang w:val="id-ID"/>
        </w:rPr>
        <w:t>penghargaan yang pantas</w:t>
      </w:r>
      <w:r w:rsidR="00E556EE">
        <w:rPr>
          <w:rFonts w:asciiTheme="majorBidi" w:hAnsiTheme="majorBidi" w:cstheme="majorBidi"/>
          <w:sz w:val="24"/>
          <w:szCs w:val="24"/>
        </w:rPr>
        <w:t>. Seperti yang</w:t>
      </w:r>
      <w:r w:rsidR="00657148">
        <w:rPr>
          <w:rFonts w:asciiTheme="majorBidi" w:hAnsiTheme="majorBidi" w:cstheme="majorBidi"/>
          <w:sz w:val="24"/>
          <w:szCs w:val="24"/>
        </w:rPr>
        <w:t xml:space="preserve"> </w:t>
      </w:r>
      <w:r w:rsidR="008D543A" w:rsidRPr="00F74253">
        <w:rPr>
          <w:rFonts w:asciiTheme="majorBidi" w:hAnsiTheme="majorBidi" w:cstheme="majorBidi"/>
          <w:sz w:val="24"/>
          <w:szCs w:val="24"/>
        </w:rPr>
        <w:t xml:space="preserve">diketahui, </w:t>
      </w:r>
      <w:r w:rsidR="00E556EE">
        <w:rPr>
          <w:rFonts w:asciiTheme="majorBidi" w:hAnsiTheme="majorBidi" w:cstheme="majorBidi"/>
          <w:sz w:val="24"/>
          <w:szCs w:val="24"/>
          <w:lang w:val="id-ID"/>
        </w:rPr>
        <w:t>kepuasan kerja</w:t>
      </w:r>
      <w:r w:rsidR="008D543A" w:rsidRPr="00F74253">
        <w:rPr>
          <w:rFonts w:asciiTheme="majorBidi" w:hAnsiTheme="majorBidi" w:cstheme="majorBidi"/>
          <w:sz w:val="24"/>
          <w:szCs w:val="24"/>
        </w:rPr>
        <w:t xml:space="preserve"> adalah</w:t>
      </w:r>
      <w:r w:rsidR="00657148">
        <w:rPr>
          <w:rFonts w:asciiTheme="majorBidi" w:hAnsiTheme="majorBidi" w:cstheme="majorBidi"/>
          <w:sz w:val="24"/>
          <w:szCs w:val="24"/>
        </w:rPr>
        <w:t xml:space="preserve"> </w:t>
      </w:r>
      <w:r w:rsidR="000A595D" w:rsidRPr="00D35CEC">
        <w:rPr>
          <w:rFonts w:ascii="Times New Roman" w:hAnsi="Times New Roman" w:cs="Times New Roman"/>
          <w:sz w:val="24"/>
          <w:szCs w:val="24"/>
        </w:rPr>
        <w:t>keadaan emosional yang menyenangkan atau tidak menyenangkan dengan mana individu memandang pekerjaan mereka</w:t>
      </w:r>
      <w:r w:rsidR="000A595D">
        <w:rPr>
          <w:rFonts w:ascii="Times New Roman" w:hAnsi="Times New Roman" w:cs="Times New Roman"/>
          <w:sz w:val="24"/>
          <w:szCs w:val="24"/>
          <w:lang w:val="id-ID"/>
        </w:rPr>
        <w:t xml:space="preserve">. Begitu juga </w:t>
      </w:r>
      <w:r w:rsidR="000A595D" w:rsidRPr="00D35CEC">
        <w:rPr>
          <w:rFonts w:ascii="Times New Roman" w:hAnsi="Times New Roman" w:cs="Times New Roman"/>
          <w:sz w:val="24"/>
          <w:szCs w:val="24"/>
        </w:rPr>
        <w:t xml:space="preserve">kepuasan kerja guru adalah suatu respon puas </w:t>
      </w:r>
      <w:r w:rsidR="000A595D" w:rsidRPr="00D35CEC">
        <w:rPr>
          <w:rFonts w:ascii="Times New Roman" w:hAnsi="Times New Roman" w:cs="Times New Roman"/>
          <w:sz w:val="24"/>
          <w:szCs w:val="24"/>
        </w:rPr>
        <w:lastRenderedPageBreak/>
        <w:t>atau tidak puas guru yang berhubungan dengan hasil penyesuaian diri atas pekerjaannya.</w:t>
      </w:r>
    </w:p>
    <w:p w:rsidR="007B7AEA" w:rsidRPr="00254503" w:rsidRDefault="007B7AEA"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sidRPr="00254503">
        <w:rPr>
          <w:rFonts w:ascii="Times New Roman" w:hAnsi="Times New Roman" w:cs="Times New Roman"/>
          <w:b/>
          <w:sz w:val="24"/>
          <w:szCs w:val="24"/>
        </w:rPr>
        <w:t xml:space="preserve">Tingkat </w:t>
      </w:r>
      <w:r w:rsidR="000A595D">
        <w:rPr>
          <w:rFonts w:ascii="Times New Roman" w:hAnsi="Times New Roman" w:cs="Times New Roman"/>
          <w:b/>
          <w:sz w:val="24"/>
          <w:szCs w:val="24"/>
          <w:lang w:val="id-ID"/>
        </w:rPr>
        <w:t>motivasi berprestasi</w:t>
      </w:r>
    </w:p>
    <w:p w:rsidR="007B7AEA" w:rsidRPr="008607F0" w:rsidRDefault="007B7AEA"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Tingkat </w:t>
      </w:r>
      <w:r w:rsidR="000A595D">
        <w:rPr>
          <w:rFonts w:ascii="Times New Roman" w:hAnsi="Times New Roman" w:cs="Times New Roman"/>
          <w:sz w:val="24"/>
          <w:szCs w:val="24"/>
          <w:lang w:val="id-ID"/>
        </w:rPr>
        <w:t>motivasi ber</w:t>
      </w:r>
      <w:r w:rsidR="00AE2F74">
        <w:rPr>
          <w:rFonts w:ascii="Times New Roman" w:hAnsi="Times New Roman" w:cs="Times New Roman"/>
          <w:sz w:val="24"/>
          <w:szCs w:val="24"/>
        </w:rPr>
        <w:t>prestasi</w:t>
      </w:r>
      <w:r w:rsidR="003A6566">
        <w:rPr>
          <w:rFonts w:ascii="Times New Roman" w:hAnsi="Times New Roman" w:cs="Times New Roman"/>
          <w:sz w:val="24"/>
          <w:szCs w:val="24"/>
        </w:rPr>
        <w:t xml:space="preserve"> dari hasil pengisian angket diperoleh </w:t>
      </w:r>
      <w:r w:rsidR="00880248">
        <w:rPr>
          <w:rFonts w:ascii="Times New Roman" w:hAnsi="Times New Roman" w:cs="Times New Roman"/>
          <w:sz w:val="24"/>
          <w:szCs w:val="24"/>
        </w:rPr>
        <w:t xml:space="preserve">rentang </w:t>
      </w:r>
      <w:r w:rsidR="000A595D">
        <w:rPr>
          <w:rFonts w:ascii="Times New Roman" w:hAnsi="Times New Roman" w:cs="Times New Roman"/>
          <w:sz w:val="24"/>
          <w:szCs w:val="24"/>
          <w:lang w:val="id-ID"/>
        </w:rPr>
        <w:t>27</w:t>
      </w:r>
      <w:r w:rsidR="00880248" w:rsidRPr="000A595D">
        <w:rPr>
          <w:rFonts w:ascii="Times New Roman" w:hAnsi="Times New Roman" w:cs="Times New Roman"/>
          <w:sz w:val="24"/>
          <w:szCs w:val="24"/>
        </w:rPr>
        <w:t>-1</w:t>
      </w:r>
      <w:r w:rsidR="000A595D">
        <w:rPr>
          <w:rFonts w:ascii="Times New Roman" w:hAnsi="Times New Roman" w:cs="Times New Roman"/>
          <w:sz w:val="24"/>
          <w:szCs w:val="24"/>
          <w:lang w:val="id-ID"/>
        </w:rPr>
        <w:t>35</w:t>
      </w:r>
      <w:r w:rsidR="003A6566" w:rsidRPr="000A595D">
        <w:rPr>
          <w:rFonts w:ascii="Times New Roman" w:hAnsi="Times New Roman" w:cs="Times New Roman"/>
          <w:sz w:val="24"/>
          <w:szCs w:val="24"/>
        </w:rPr>
        <w:t>,</w:t>
      </w:r>
      <w:r w:rsidR="003A6566">
        <w:rPr>
          <w:rFonts w:ascii="Times New Roman" w:hAnsi="Times New Roman" w:cs="Times New Roman"/>
          <w:sz w:val="24"/>
          <w:szCs w:val="24"/>
        </w:rPr>
        <w:t xml:space="preserve"> dengan </w:t>
      </w:r>
      <w:r w:rsidR="003A6566" w:rsidRPr="00B6571D">
        <w:rPr>
          <w:rFonts w:ascii="Times New Roman" w:hAnsi="Times New Roman" w:cs="Times New Roman"/>
          <w:sz w:val="24"/>
          <w:szCs w:val="24"/>
          <w:lang w:val="id-ID"/>
        </w:rPr>
        <w:t>rata</w:t>
      </w:r>
      <w:r w:rsidR="003A6566">
        <w:rPr>
          <w:rFonts w:ascii="Times New Roman" w:hAnsi="Times New Roman" w:cs="Times New Roman"/>
          <w:sz w:val="24"/>
          <w:szCs w:val="24"/>
        </w:rPr>
        <w:t xml:space="preserve">-rata sebesar </w:t>
      </w:r>
      <w:r w:rsidR="000A595D">
        <w:rPr>
          <w:rFonts w:ascii="Times New Roman" w:hAnsi="Times New Roman" w:cs="Times New Roman"/>
          <w:sz w:val="24"/>
          <w:szCs w:val="24"/>
          <w:lang w:val="id-ID"/>
        </w:rPr>
        <w:t>93,51</w:t>
      </w:r>
      <w:r w:rsidR="003A6566">
        <w:rPr>
          <w:rFonts w:ascii="Times New Roman" w:hAnsi="Times New Roman" w:cs="Times New Roman"/>
          <w:sz w:val="24"/>
          <w:szCs w:val="24"/>
        </w:rPr>
        <w:t xml:space="preserve"> menunjukan bahwa skor rata-rata tergolong tinggi bila dilihat dari ketercapaiannya pada rata-rata skor ideal yaitu mencapai </w:t>
      </w:r>
      <w:r w:rsidR="008607F0">
        <w:rPr>
          <w:rFonts w:ascii="Times New Roman" w:hAnsi="Times New Roman" w:cs="Times New Roman"/>
          <w:sz w:val="24"/>
          <w:szCs w:val="24"/>
          <w:lang w:val="id-ID"/>
        </w:rPr>
        <w:t>69</w:t>
      </w:r>
      <w:r w:rsidR="003A6566" w:rsidRPr="008607F0">
        <w:rPr>
          <w:rFonts w:ascii="Times New Roman" w:hAnsi="Times New Roman" w:cs="Times New Roman"/>
          <w:sz w:val="24"/>
          <w:szCs w:val="24"/>
        </w:rPr>
        <w:t>,</w:t>
      </w:r>
      <w:r w:rsidR="008607F0">
        <w:rPr>
          <w:rFonts w:ascii="Times New Roman" w:hAnsi="Times New Roman" w:cs="Times New Roman"/>
          <w:sz w:val="24"/>
          <w:szCs w:val="24"/>
          <w:lang w:val="id-ID"/>
        </w:rPr>
        <w:t>72</w:t>
      </w:r>
      <w:r w:rsidR="003A6566" w:rsidRPr="008607F0">
        <w:rPr>
          <w:rFonts w:ascii="Times New Roman" w:hAnsi="Times New Roman" w:cs="Times New Roman"/>
          <w:sz w:val="24"/>
          <w:szCs w:val="24"/>
        </w:rPr>
        <w:t>%.</w:t>
      </w:r>
      <w:r w:rsidR="008607F0">
        <w:rPr>
          <w:rFonts w:ascii="Times New Roman" w:hAnsi="Times New Roman" w:cs="Times New Roman"/>
          <w:sz w:val="24"/>
          <w:szCs w:val="24"/>
          <w:lang w:val="id-ID"/>
        </w:rPr>
        <w:t xml:space="preserve"> Termasuk dalam kategori tinggi.</w:t>
      </w:r>
    </w:p>
    <w:p w:rsidR="00BC70CA" w:rsidRDefault="00BC70CA" w:rsidP="003D4C2A">
      <w:pPr>
        <w:spacing w:after="0" w:line="480" w:lineRule="auto"/>
        <w:ind w:left="284" w:firstLine="720"/>
        <w:jc w:val="both"/>
        <w:rPr>
          <w:rFonts w:ascii="Times New Roman" w:hAnsi="Times New Roman" w:cs="Times New Roman"/>
          <w:sz w:val="24"/>
          <w:szCs w:val="24"/>
          <w:lang w:val="id-ID"/>
        </w:rPr>
      </w:pPr>
      <w:r w:rsidRPr="00FF2280">
        <w:rPr>
          <w:rFonts w:asciiTheme="majorBidi" w:hAnsiTheme="majorBidi" w:cstheme="majorBidi"/>
          <w:bCs/>
          <w:sz w:val="24"/>
          <w:szCs w:val="24"/>
          <w:lang w:val="id-ID"/>
        </w:rPr>
        <w:t>Penelitian</w:t>
      </w:r>
      <w:r w:rsidRPr="00FF2280">
        <w:rPr>
          <w:rFonts w:ascii="Times New Roman" w:hAnsi="Times New Roman" w:cs="Times New Roman"/>
          <w:sz w:val="24"/>
          <w:szCs w:val="24"/>
          <w:lang w:val="id-ID"/>
        </w:rPr>
        <w:t xml:space="preserve"> Noor Choliq, tahun 2009 dalam tesisnya “Pengaruh Motivasi Berprestasi, Iklim Sekolah, dan Kepuasan Kerja Terhadap Kinerja Guru SMP di Komwil 02 Kabupaten Tegal”</w:t>
      </w:r>
      <w:r>
        <w:rPr>
          <w:rStyle w:val="FootnoteReference"/>
          <w:rFonts w:ascii="Times New Roman" w:hAnsi="Times New Roman" w:cs="Times New Roman"/>
          <w:sz w:val="24"/>
          <w:szCs w:val="24"/>
        </w:rPr>
        <w:footnoteReference w:id="3"/>
      </w:r>
    </w:p>
    <w:p w:rsidR="00646F89" w:rsidRDefault="00BC70CA" w:rsidP="003D4C2A">
      <w:pPr>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D35CEC">
        <w:rPr>
          <w:rFonts w:ascii="Times New Roman" w:hAnsi="Times New Roman" w:cs="Times New Roman"/>
          <w:sz w:val="24"/>
          <w:szCs w:val="24"/>
        </w:rPr>
        <w:t>otivasi berprestasi didefinisikan sebagai suatu dorongan dalam diri seseorang untuk melakukan atau mengerjakan suatu kegiatan atau tugas dengan sebaik-baiknya agar mencapai prestasi tertentu</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r w:rsidR="00EF751D">
        <w:rPr>
          <w:rFonts w:ascii="Times New Roman" w:hAnsi="Times New Roman" w:cs="Times New Roman"/>
          <w:sz w:val="24"/>
          <w:szCs w:val="24"/>
          <w:lang w:val="id-ID"/>
        </w:rPr>
        <w:t>B</w:t>
      </w:r>
      <w:r w:rsidR="00EF751D" w:rsidRPr="00D35CEC">
        <w:rPr>
          <w:rFonts w:ascii="Times New Roman" w:hAnsi="Times New Roman" w:cs="Times New Roman"/>
          <w:sz w:val="24"/>
          <w:szCs w:val="24"/>
        </w:rPr>
        <w:t xml:space="preserve">ahwa motivasi berprestasi sangat berperan </w:t>
      </w:r>
      <w:r w:rsidR="00EF751D">
        <w:rPr>
          <w:rFonts w:ascii="Times New Roman" w:hAnsi="Times New Roman" w:cs="Times New Roman"/>
          <w:sz w:val="24"/>
          <w:szCs w:val="24"/>
        </w:rPr>
        <w:t>penting untuk mencapai prestasi</w:t>
      </w:r>
      <w:r w:rsidR="00EF751D">
        <w:rPr>
          <w:rFonts w:ascii="Times New Roman" w:hAnsi="Times New Roman" w:cs="Times New Roman"/>
          <w:sz w:val="24"/>
          <w:szCs w:val="24"/>
          <w:lang w:val="id-ID"/>
        </w:rPr>
        <w:t xml:space="preserve">. </w:t>
      </w:r>
    </w:p>
    <w:p w:rsidR="00EF751D" w:rsidRDefault="00EF751D" w:rsidP="003D4C2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Dalam melaksanakan tugasnya tiap guru memiliki motivasi (dorongan/alasan) untuk melaksanakan tugasnya. Dorongan ini yang akan menimbulkan seorang guru untuk mendapatkan prestasi yang tinggi dalam setiap tugasnya. Oleh karena itu kepala sekolah perlu mengusahakan agar dalam melaksanakan tugasnya seorang guru perlu disertai dengan suatu </w:t>
      </w:r>
      <w:r w:rsidR="004C3BDD">
        <w:rPr>
          <w:rFonts w:ascii="Times New Roman" w:hAnsi="Times New Roman" w:cs="Times New Roman"/>
          <w:sz w:val="24"/>
          <w:szCs w:val="24"/>
          <w:lang w:val="id-ID"/>
        </w:rPr>
        <w:t xml:space="preserve">motivasi </w:t>
      </w:r>
      <w:r>
        <w:rPr>
          <w:rFonts w:ascii="Times New Roman" w:hAnsi="Times New Roman" w:cs="Times New Roman"/>
          <w:sz w:val="24"/>
          <w:szCs w:val="24"/>
          <w:lang w:val="id-ID"/>
        </w:rPr>
        <w:t xml:space="preserve">yang </w:t>
      </w:r>
      <w:r w:rsidR="004C3BDD">
        <w:rPr>
          <w:rFonts w:ascii="Times New Roman" w:hAnsi="Times New Roman" w:cs="Times New Roman"/>
          <w:sz w:val="24"/>
          <w:szCs w:val="24"/>
          <w:lang w:val="id-ID"/>
        </w:rPr>
        <w:t>memadai</w:t>
      </w:r>
      <w:r>
        <w:rPr>
          <w:rFonts w:ascii="Times New Roman" w:hAnsi="Times New Roman" w:cs="Times New Roman"/>
          <w:sz w:val="24"/>
          <w:szCs w:val="24"/>
          <w:lang w:val="id-ID"/>
        </w:rPr>
        <w:t xml:space="preserve">. </w:t>
      </w:r>
      <w:r w:rsidR="004C3BDD">
        <w:rPr>
          <w:rFonts w:ascii="Times New Roman" w:hAnsi="Times New Roman" w:cs="Times New Roman"/>
          <w:sz w:val="24"/>
          <w:szCs w:val="24"/>
          <w:lang w:val="id-ID"/>
        </w:rPr>
        <w:t xml:space="preserve">Seperti yang diketahui, motivasi adalah dorongan </w:t>
      </w:r>
      <w:r w:rsidR="004C3BDD">
        <w:rPr>
          <w:rFonts w:ascii="Times New Roman" w:hAnsi="Times New Roman" w:cs="Times New Roman"/>
          <w:sz w:val="24"/>
          <w:szCs w:val="24"/>
          <w:lang w:val="id-ID"/>
        </w:rPr>
        <w:lastRenderedPageBreak/>
        <w:t xml:space="preserve">yang menentukan tingkah laku manuisa dan perbuatan manuisa. Ia menjadi kunci utama dalam menafsirkan dan melahirkan perbuatan manuisa. </w:t>
      </w:r>
    </w:p>
    <w:p w:rsidR="0081355D" w:rsidRPr="00254503" w:rsidRDefault="0081355D"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sidRPr="00254503">
        <w:rPr>
          <w:rFonts w:ascii="Times New Roman" w:hAnsi="Times New Roman" w:cs="Times New Roman"/>
          <w:b/>
          <w:sz w:val="24"/>
          <w:szCs w:val="24"/>
        </w:rPr>
        <w:t xml:space="preserve">Tingkat </w:t>
      </w:r>
      <w:r w:rsidR="00020D81">
        <w:rPr>
          <w:rFonts w:ascii="Times New Roman" w:hAnsi="Times New Roman" w:cs="Times New Roman"/>
          <w:b/>
          <w:sz w:val="24"/>
          <w:szCs w:val="24"/>
          <w:lang w:val="id-ID"/>
        </w:rPr>
        <w:t>Sistem Penghargaan</w:t>
      </w:r>
    </w:p>
    <w:p w:rsidR="00B6571D"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Tingkat </w:t>
      </w:r>
      <w:r w:rsidR="004C3BDD">
        <w:rPr>
          <w:rFonts w:ascii="Times New Roman" w:hAnsi="Times New Roman" w:cs="Times New Roman"/>
          <w:sz w:val="24"/>
          <w:szCs w:val="24"/>
          <w:lang w:val="id-ID"/>
        </w:rPr>
        <w:t>sistem penghargaan</w:t>
      </w:r>
      <w:r w:rsidR="00B1579F">
        <w:rPr>
          <w:rFonts w:ascii="Times New Roman" w:hAnsi="Times New Roman" w:cs="Times New Roman"/>
          <w:sz w:val="24"/>
          <w:szCs w:val="24"/>
        </w:rPr>
        <w:t xml:space="preserve"> diperoleh rentang </w:t>
      </w:r>
      <w:r w:rsidR="004C3BDD">
        <w:rPr>
          <w:rFonts w:ascii="Times New Roman" w:hAnsi="Times New Roman" w:cs="Times New Roman"/>
          <w:sz w:val="24"/>
          <w:szCs w:val="24"/>
          <w:lang w:val="id-ID"/>
        </w:rPr>
        <w:t>26</w:t>
      </w:r>
      <w:r w:rsidR="00890C0A" w:rsidRPr="004C3BDD">
        <w:rPr>
          <w:rFonts w:ascii="Times New Roman" w:hAnsi="Times New Roman" w:cs="Times New Roman"/>
          <w:sz w:val="24"/>
          <w:szCs w:val="24"/>
        </w:rPr>
        <w:t xml:space="preserve"> sampai 1</w:t>
      </w:r>
      <w:r w:rsidR="004C3BDD">
        <w:rPr>
          <w:rFonts w:ascii="Times New Roman" w:hAnsi="Times New Roman" w:cs="Times New Roman"/>
          <w:sz w:val="24"/>
          <w:szCs w:val="24"/>
          <w:lang w:val="id-ID"/>
        </w:rPr>
        <w:t>30</w:t>
      </w:r>
      <w:r w:rsidR="00890C0A">
        <w:rPr>
          <w:rFonts w:ascii="Times New Roman" w:hAnsi="Times New Roman" w:cs="Times New Roman"/>
          <w:sz w:val="24"/>
          <w:szCs w:val="24"/>
        </w:rPr>
        <w:t xml:space="preserve">, dengan rata-rata sebesar </w:t>
      </w:r>
      <w:r w:rsidR="004C3BDD">
        <w:rPr>
          <w:rFonts w:ascii="Times New Roman" w:hAnsi="Times New Roman" w:cs="Times New Roman"/>
          <w:sz w:val="24"/>
          <w:szCs w:val="24"/>
          <w:lang w:val="id-ID"/>
        </w:rPr>
        <w:t>84,61</w:t>
      </w:r>
      <w:r w:rsidRPr="00BB1B7E">
        <w:rPr>
          <w:rFonts w:ascii="Times New Roman" w:hAnsi="Times New Roman" w:cs="Times New Roman"/>
          <w:sz w:val="24"/>
          <w:szCs w:val="24"/>
        </w:rPr>
        <w:t xml:space="preserve"> menunjukkan bahwa</w:t>
      </w:r>
      <w:r w:rsidR="00081F35">
        <w:rPr>
          <w:rFonts w:ascii="Times New Roman" w:hAnsi="Times New Roman" w:cs="Times New Roman"/>
          <w:sz w:val="24"/>
          <w:szCs w:val="24"/>
        </w:rPr>
        <w:t xml:space="preserve"> skor rata-rata tergolong </w:t>
      </w:r>
      <w:r w:rsidR="00E90EEA">
        <w:rPr>
          <w:rFonts w:ascii="Times New Roman" w:hAnsi="Times New Roman" w:cs="Times New Roman"/>
          <w:sz w:val="24"/>
          <w:szCs w:val="24"/>
        </w:rPr>
        <w:t xml:space="preserve">sangat </w:t>
      </w:r>
      <w:r w:rsidR="00890C0A">
        <w:rPr>
          <w:rFonts w:ascii="Times New Roman" w:hAnsi="Times New Roman" w:cs="Times New Roman"/>
          <w:sz w:val="24"/>
          <w:szCs w:val="24"/>
          <w:lang w:val="id-ID"/>
        </w:rPr>
        <w:t>tinggi</w:t>
      </w:r>
      <w:r w:rsidR="00AE2F74">
        <w:rPr>
          <w:rFonts w:ascii="Times New Roman" w:hAnsi="Times New Roman" w:cs="Times New Roman"/>
          <w:sz w:val="24"/>
          <w:szCs w:val="24"/>
        </w:rPr>
        <w:t xml:space="preserve"> </w:t>
      </w:r>
      <w:r w:rsidRPr="00BB1B7E">
        <w:rPr>
          <w:rFonts w:ascii="Times New Roman" w:hAnsi="Times New Roman" w:cs="Times New Roman"/>
          <w:sz w:val="24"/>
          <w:szCs w:val="24"/>
        </w:rPr>
        <w:t xml:space="preserve">bila dilihat dari ketercapaiannya pada pada rata-rata </w:t>
      </w:r>
      <w:r w:rsidR="00081F35">
        <w:rPr>
          <w:rFonts w:ascii="Times New Roman" w:hAnsi="Times New Roman" w:cs="Times New Roman"/>
          <w:sz w:val="24"/>
          <w:szCs w:val="24"/>
        </w:rPr>
        <w:t xml:space="preserve">skor ideal yaitu mencapai </w:t>
      </w:r>
      <w:r w:rsidR="000101BD">
        <w:rPr>
          <w:rFonts w:ascii="Times New Roman" w:hAnsi="Times New Roman" w:cs="Times New Roman"/>
          <w:sz w:val="24"/>
          <w:szCs w:val="24"/>
          <w:lang w:val="id-ID"/>
        </w:rPr>
        <w:t>65,09</w:t>
      </w:r>
      <w:r w:rsidR="00081F35">
        <w:rPr>
          <w:rFonts w:ascii="Times New Roman" w:hAnsi="Times New Roman" w:cs="Times New Roman"/>
          <w:sz w:val="24"/>
          <w:szCs w:val="24"/>
          <w:lang w:val="id-ID"/>
        </w:rPr>
        <w:t>%</w:t>
      </w:r>
      <w:r w:rsidRPr="00BB1B7E">
        <w:rPr>
          <w:rFonts w:ascii="Times New Roman" w:hAnsi="Times New Roman" w:cs="Times New Roman"/>
          <w:sz w:val="24"/>
          <w:szCs w:val="24"/>
        </w:rPr>
        <w:t xml:space="preserve">. </w:t>
      </w:r>
    </w:p>
    <w:p w:rsidR="000101BD" w:rsidRDefault="006E199C" w:rsidP="003D4C2A">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101BD" w:rsidRPr="00FD0E6F">
        <w:rPr>
          <w:rFonts w:ascii="Times New Roman" w:hAnsi="Times New Roman" w:cs="Times New Roman"/>
          <w:sz w:val="24"/>
          <w:szCs w:val="24"/>
          <w:lang w:val="id-ID"/>
        </w:rPr>
        <w:t xml:space="preserve">enghargaan </w:t>
      </w:r>
      <w:r w:rsidR="000101BD">
        <w:rPr>
          <w:rFonts w:ascii="Times New Roman" w:hAnsi="Times New Roman" w:cs="Times New Roman"/>
          <w:sz w:val="24"/>
          <w:szCs w:val="24"/>
          <w:lang w:val="id-ID"/>
        </w:rPr>
        <w:t>merupakan</w:t>
      </w:r>
      <w:r w:rsidR="000101BD" w:rsidRPr="00FD0E6F">
        <w:rPr>
          <w:rFonts w:ascii="Times New Roman" w:hAnsi="Times New Roman" w:cs="Times New Roman"/>
          <w:sz w:val="24"/>
          <w:szCs w:val="24"/>
          <w:lang w:val="id-ID"/>
        </w:rPr>
        <w:t xml:space="preserve"> segala sesuatu </w:t>
      </w:r>
      <w:r w:rsidR="000101BD" w:rsidRPr="00FD0E6F">
        <w:rPr>
          <w:rFonts w:ascii="Times New Roman" w:hAnsi="Times New Roman" w:cs="Times New Roman"/>
          <w:sz w:val="24"/>
          <w:szCs w:val="24"/>
          <w:lang w:val="id-ID" w:eastAsia="id-ID"/>
        </w:rPr>
        <w:t>yang</w:t>
      </w:r>
      <w:r w:rsidR="000101BD" w:rsidRPr="00FD0E6F">
        <w:rPr>
          <w:rFonts w:ascii="Times New Roman" w:hAnsi="Times New Roman" w:cs="Times New Roman"/>
          <w:sz w:val="24"/>
          <w:szCs w:val="24"/>
          <w:lang w:val="id-ID"/>
        </w:rPr>
        <w:t xml:space="preserve"> diterima oleh seseorang sebagai balas jasa untuk aktivitas kerja mereka.Baik berupa material atau nonmaterial.Dengan tujuan meningkatkansemangat kerja, menurunkan kemalasan dan meningkatkan prestasi kerja.</w:t>
      </w:r>
    </w:p>
    <w:p w:rsidR="000101BD" w:rsidRPr="00D35CEC" w:rsidRDefault="000101BD" w:rsidP="003D4C2A">
      <w:pPr>
        <w:pStyle w:val="ListParagraph"/>
        <w:spacing w:after="0" w:line="480" w:lineRule="auto"/>
        <w:ind w:left="284" w:firstLine="720"/>
        <w:jc w:val="both"/>
        <w:rPr>
          <w:rFonts w:ascii="Times New Roman" w:hAnsi="Times New Roman" w:cs="Times New Roman"/>
          <w:sz w:val="20"/>
          <w:szCs w:val="20"/>
        </w:rPr>
      </w:pPr>
      <w:r>
        <w:rPr>
          <w:rFonts w:ascii="Times New Roman" w:hAnsi="Times New Roman" w:cs="Times New Roman"/>
          <w:sz w:val="24"/>
          <w:szCs w:val="24"/>
          <w:lang w:val="id-ID"/>
        </w:rPr>
        <w:t>M</w:t>
      </w:r>
      <w:r w:rsidRPr="00D35CEC">
        <w:rPr>
          <w:rFonts w:ascii="Times New Roman" w:hAnsi="Times New Roman" w:cs="Times New Roman"/>
          <w:sz w:val="24"/>
          <w:szCs w:val="24"/>
        </w:rPr>
        <w:t xml:space="preserve">enurut Handoko, yang dimaksud dengan penghargaan adalah segala sesuatu yang diterima oleh individu sebagai balas jasa untuk kerja mereka. Penghargaan dapat diberikan dalam berbagai macam bentuk, seperti: dalam bentuk </w:t>
      </w:r>
      <w:r w:rsidRPr="00D35CEC">
        <w:rPr>
          <w:rFonts w:ascii="Times New Roman" w:hAnsi="Times New Roman" w:cs="Times New Roman"/>
          <w:sz w:val="24"/>
          <w:szCs w:val="24"/>
          <w:lang w:eastAsia="id-ID"/>
        </w:rPr>
        <w:t>pemberian</w:t>
      </w:r>
      <w:r w:rsidRPr="00D35CEC">
        <w:rPr>
          <w:rFonts w:ascii="Times New Roman" w:hAnsi="Times New Roman" w:cs="Times New Roman"/>
          <w:sz w:val="24"/>
          <w:szCs w:val="24"/>
        </w:rPr>
        <w:t xml:space="preserve"> uang, pemberian material dan fasilitas, dan dalam bentuk pemberian kesempatan berkarir</w:t>
      </w:r>
      <w:r w:rsidRPr="00D35CEC">
        <w:rPr>
          <w:rFonts w:ascii="Times New Roman" w:hAnsi="Times New Roman" w:cs="Times New Roman"/>
          <w:sz w:val="20"/>
          <w:szCs w:val="20"/>
        </w:rPr>
        <w:t>.</w:t>
      </w:r>
      <w:r w:rsidRPr="00D35CEC">
        <w:rPr>
          <w:rStyle w:val="FootnoteReference"/>
          <w:rFonts w:ascii="Times New Roman" w:hAnsi="Times New Roman" w:cs="Times New Roman"/>
          <w:sz w:val="20"/>
          <w:szCs w:val="20"/>
        </w:rPr>
        <w:footnoteReference w:id="5"/>
      </w:r>
    </w:p>
    <w:p w:rsidR="000101BD" w:rsidRPr="000101BD" w:rsidRDefault="006E199C" w:rsidP="003D4C2A">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Penghargaan sangat berpengaruh terhadap semangat kerja guru, karena dengan penghargaan guru merasa dihargai atas hasil pencapaian pekerjaannya itu. Penghargaan bisa diberikan berupa pujian, dan juga bisa berupa uang atau lain sebagainya. Dengan sebuah penghargaan guru akan semakin semangat untuk menjalankan tugas dan penuh tanggungjawab. </w:t>
      </w:r>
    </w:p>
    <w:p w:rsidR="009265C1" w:rsidRPr="009265C1" w:rsidRDefault="009265C1" w:rsidP="00FD0E6F">
      <w:pPr>
        <w:spacing w:after="0" w:line="240" w:lineRule="auto"/>
        <w:jc w:val="both"/>
        <w:rPr>
          <w:rFonts w:asciiTheme="majorBidi" w:hAnsiTheme="majorBidi" w:cstheme="majorBidi"/>
          <w:sz w:val="24"/>
          <w:szCs w:val="24"/>
          <w:lang w:val="id-ID"/>
        </w:rPr>
      </w:pPr>
    </w:p>
    <w:p w:rsidR="0081355D" w:rsidRPr="00000723" w:rsidRDefault="00020D81"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Pengaruh Motivasi Berprestasi </w:t>
      </w:r>
      <w:r w:rsidR="00001478">
        <w:rPr>
          <w:rFonts w:ascii="Times New Roman" w:hAnsi="Times New Roman" w:cs="Times New Roman"/>
          <w:b/>
          <w:sz w:val="24"/>
          <w:szCs w:val="24"/>
          <w:lang w:val="id-ID"/>
        </w:rPr>
        <w:t xml:space="preserve"> terhadap </w:t>
      </w:r>
      <w:r>
        <w:rPr>
          <w:rFonts w:ascii="Times New Roman" w:hAnsi="Times New Roman" w:cs="Times New Roman"/>
          <w:b/>
          <w:sz w:val="24"/>
          <w:szCs w:val="24"/>
          <w:lang w:val="id-ID"/>
        </w:rPr>
        <w:t>Kepuasan Kerja</w:t>
      </w:r>
      <w:r w:rsidR="00E93F08">
        <w:rPr>
          <w:rFonts w:ascii="Times New Roman" w:hAnsi="Times New Roman" w:cs="Times New Roman"/>
          <w:b/>
          <w:sz w:val="24"/>
          <w:szCs w:val="24"/>
          <w:lang w:val="id-ID"/>
        </w:rPr>
        <w:t xml:space="preserve"> Guru</w:t>
      </w:r>
    </w:p>
    <w:p w:rsidR="0081355D"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Hasil penelitian menunjukkan bahwa </w:t>
      </w:r>
      <w:r w:rsidRPr="005D64D0">
        <w:rPr>
          <w:rFonts w:ascii="Times New Roman" w:hAnsi="Times New Roman" w:cs="Times New Roman"/>
          <w:sz w:val="24"/>
          <w:szCs w:val="24"/>
        </w:rPr>
        <w:t xml:space="preserve">terdapat </w:t>
      </w:r>
      <w:r w:rsidR="005D64D0">
        <w:rPr>
          <w:rFonts w:ascii="Times New Roman" w:hAnsi="Times New Roman" w:cs="Times New Roman"/>
          <w:sz w:val="24"/>
          <w:szCs w:val="24"/>
          <w:lang w:val="id-ID"/>
        </w:rPr>
        <w:t>pengaruh</w:t>
      </w:r>
      <w:r w:rsidRPr="005D64D0">
        <w:rPr>
          <w:rFonts w:ascii="Times New Roman" w:hAnsi="Times New Roman" w:cs="Times New Roman"/>
          <w:sz w:val="24"/>
          <w:szCs w:val="24"/>
        </w:rPr>
        <w:t xml:space="preserve"> positif </w:t>
      </w:r>
      <w:r w:rsidR="005D64D0">
        <w:rPr>
          <w:rFonts w:ascii="Times New Roman" w:hAnsi="Times New Roman" w:cs="Times New Roman"/>
          <w:sz w:val="24"/>
          <w:szCs w:val="24"/>
          <w:lang w:val="id-ID"/>
        </w:rPr>
        <w:t>motivasi berprestasi terhadap kepuasan kerja guru</w:t>
      </w:r>
      <w:r w:rsidRPr="00BB1B7E">
        <w:rPr>
          <w:rFonts w:ascii="Times New Roman" w:hAnsi="Times New Roman" w:cs="Times New Roman"/>
          <w:sz w:val="24"/>
          <w:szCs w:val="24"/>
        </w:rPr>
        <w:t>. Hal ini ditunjukkan dengan koefisien korelasi r</w:t>
      </w:r>
      <w:r w:rsidRPr="00BB1B7E">
        <w:rPr>
          <w:rFonts w:ascii="Times New Roman" w:hAnsi="Times New Roman" w:cs="Times New Roman"/>
          <w:sz w:val="24"/>
          <w:szCs w:val="24"/>
          <w:vertAlign w:val="subscript"/>
        </w:rPr>
        <w:t>y1</w:t>
      </w:r>
      <w:r w:rsidR="00890C0A">
        <w:rPr>
          <w:rFonts w:ascii="Times New Roman" w:hAnsi="Times New Roman" w:cs="Times New Roman"/>
          <w:sz w:val="24"/>
          <w:szCs w:val="24"/>
        </w:rPr>
        <w:t xml:space="preserve"> sebesar </w:t>
      </w:r>
      <w:r w:rsidR="005D64D0">
        <w:rPr>
          <w:rFonts w:ascii="Times New Roman" w:hAnsi="Times New Roman" w:cs="Times New Roman"/>
          <w:sz w:val="24"/>
          <w:szCs w:val="24"/>
          <w:lang w:val="id-ID"/>
        </w:rPr>
        <w:t>0,40</w:t>
      </w:r>
      <w:r w:rsidRPr="00BB1B7E">
        <w:rPr>
          <w:rFonts w:ascii="Times New Roman" w:hAnsi="Times New Roman" w:cs="Times New Roman"/>
          <w:sz w:val="24"/>
          <w:szCs w:val="24"/>
        </w:rPr>
        <w:t xml:space="preserve">  dan t </w:t>
      </w:r>
      <w:r w:rsidRPr="00BB1B7E">
        <w:rPr>
          <w:rFonts w:ascii="Times New Roman" w:hAnsi="Times New Roman" w:cs="Times New Roman"/>
          <w:sz w:val="24"/>
          <w:szCs w:val="24"/>
          <w:vertAlign w:val="subscript"/>
        </w:rPr>
        <w:t>hitung</w:t>
      </w:r>
      <w:r w:rsidR="00890C0A">
        <w:rPr>
          <w:rFonts w:ascii="Times New Roman" w:hAnsi="Times New Roman" w:cs="Times New Roman"/>
          <w:sz w:val="24"/>
          <w:szCs w:val="24"/>
        </w:rPr>
        <w:t xml:space="preserve"> = </w:t>
      </w:r>
      <w:r w:rsidR="005D64D0">
        <w:rPr>
          <w:rFonts w:ascii="Times New Roman" w:hAnsi="Times New Roman" w:cs="Times New Roman"/>
          <w:sz w:val="24"/>
          <w:szCs w:val="24"/>
          <w:lang w:val="id-ID"/>
        </w:rPr>
        <w:t>2,99</w:t>
      </w:r>
      <w:r w:rsidRPr="00BB1B7E">
        <w:rPr>
          <w:rFonts w:ascii="Times New Roman" w:hAnsi="Times New Roman" w:cs="Times New Roman"/>
          <w:sz w:val="24"/>
          <w:szCs w:val="24"/>
        </w:rPr>
        <w:t xml:space="preserve"> yang lebih besar dari t </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xml:space="preserve"> pada  α = 0,05 yaitu 1,67. Juga ditunjukkan oleh hasil koefisien korelasi  parsial r</w:t>
      </w:r>
      <w:r w:rsidRPr="00BB1B7E">
        <w:rPr>
          <w:rFonts w:ascii="Times New Roman" w:hAnsi="Times New Roman" w:cs="Times New Roman"/>
          <w:sz w:val="24"/>
          <w:szCs w:val="24"/>
          <w:vertAlign w:val="subscript"/>
        </w:rPr>
        <w:t>y.12</w:t>
      </w:r>
      <w:r w:rsidR="00890C0A">
        <w:rPr>
          <w:rFonts w:ascii="Times New Roman" w:hAnsi="Times New Roman" w:cs="Times New Roman"/>
          <w:sz w:val="24"/>
          <w:szCs w:val="24"/>
        </w:rPr>
        <w:t xml:space="preserve"> sebesar </w:t>
      </w:r>
      <w:r w:rsidR="005D64D0">
        <w:rPr>
          <w:rFonts w:ascii="Times New Roman" w:hAnsi="Times New Roman" w:cs="Times New Roman"/>
          <w:sz w:val="24"/>
          <w:szCs w:val="24"/>
          <w:lang w:val="id-ID"/>
        </w:rPr>
        <w:t>0,36</w:t>
      </w:r>
      <w:r w:rsidRPr="00BB1B7E">
        <w:rPr>
          <w:rFonts w:ascii="Times New Roman" w:hAnsi="Times New Roman" w:cs="Times New Roman"/>
          <w:sz w:val="24"/>
          <w:szCs w:val="24"/>
        </w:rPr>
        <w:t xml:space="preserve"> dan t </w:t>
      </w:r>
      <w:r w:rsidRPr="00BB1B7E">
        <w:rPr>
          <w:rFonts w:ascii="Times New Roman" w:hAnsi="Times New Roman" w:cs="Times New Roman"/>
          <w:sz w:val="24"/>
          <w:szCs w:val="24"/>
          <w:vertAlign w:val="subscript"/>
        </w:rPr>
        <w:t>hitung</w:t>
      </w:r>
      <w:r w:rsidR="00890C0A">
        <w:rPr>
          <w:rFonts w:ascii="Times New Roman" w:hAnsi="Times New Roman" w:cs="Times New Roman"/>
          <w:sz w:val="24"/>
          <w:szCs w:val="24"/>
        </w:rPr>
        <w:t xml:space="preserve"> = </w:t>
      </w:r>
      <w:r w:rsidR="005D64D0">
        <w:rPr>
          <w:rFonts w:ascii="Times New Roman" w:hAnsi="Times New Roman" w:cs="Times New Roman"/>
          <w:sz w:val="24"/>
          <w:szCs w:val="24"/>
          <w:lang w:val="id-ID"/>
        </w:rPr>
        <w:t>1,71</w:t>
      </w:r>
      <w:r w:rsidRPr="00BB1B7E">
        <w:rPr>
          <w:rFonts w:ascii="Times New Roman" w:hAnsi="Times New Roman" w:cs="Times New Roman"/>
          <w:sz w:val="24"/>
          <w:szCs w:val="24"/>
        </w:rPr>
        <w:t xml:space="preserve"> yang berarti lebih besar dari t </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xml:space="preserve"> yang bernilai 1,67.</w:t>
      </w:r>
    </w:p>
    <w:p w:rsidR="00E93F08" w:rsidRPr="00E93F08"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Koefisien determinasi r</w:t>
      </w:r>
      <w:r w:rsidRPr="00BB1B7E">
        <w:rPr>
          <w:rFonts w:ascii="Times New Roman" w:hAnsi="Times New Roman" w:cs="Times New Roman"/>
          <w:sz w:val="24"/>
          <w:szCs w:val="24"/>
          <w:vertAlign w:val="superscript"/>
        </w:rPr>
        <w:t>2</w:t>
      </w:r>
      <w:r w:rsidRPr="00BB1B7E">
        <w:rPr>
          <w:rFonts w:ascii="Times New Roman" w:hAnsi="Times New Roman" w:cs="Times New Roman"/>
          <w:sz w:val="24"/>
          <w:szCs w:val="24"/>
          <w:vertAlign w:val="subscript"/>
        </w:rPr>
        <w:t>y1</w:t>
      </w:r>
      <w:r w:rsidR="00890C0A">
        <w:rPr>
          <w:rFonts w:ascii="Times New Roman" w:hAnsi="Times New Roman" w:cs="Times New Roman"/>
          <w:sz w:val="24"/>
          <w:szCs w:val="24"/>
        </w:rPr>
        <w:t xml:space="preserve"> sebesar </w:t>
      </w:r>
      <w:r w:rsidR="005D64D0">
        <w:rPr>
          <w:rFonts w:ascii="Times New Roman" w:hAnsi="Times New Roman" w:cs="Times New Roman"/>
          <w:sz w:val="24"/>
          <w:szCs w:val="24"/>
          <w:lang w:val="id-ID"/>
        </w:rPr>
        <w:t>0</w:t>
      </w:r>
      <w:r w:rsidRPr="00BB1B7E">
        <w:rPr>
          <w:rFonts w:ascii="Times New Roman" w:hAnsi="Times New Roman" w:cs="Times New Roman"/>
          <w:sz w:val="24"/>
          <w:szCs w:val="24"/>
        </w:rPr>
        <w:t>,</w:t>
      </w:r>
      <w:r w:rsidR="005D64D0">
        <w:rPr>
          <w:rFonts w:ascii="Times New Roman" w:hAnsi="Times New Roman" w:cs="Times New Roman"/>
          <w:sz w:val="24"/>
          <w:szCs w:val="24"/>
          <w:lang w:val="id-ID"/>
        </w:rPr>
        <w:t>16</w:t>
      </w:r>
      <w:r w:rsidRPr="00BB1B7E">
        <w:rPr>
          <w:rFonts w:ascii="Times New Roman" w:hAnsi="Times New Roman" w:cs="Times New Roman"/>
          <w:sz w:val="24"/>
          <w:szCs w:val="24"/>
        </w:rPr>
        <w:t xml:space="preserve"> dan r</w:t>
      </w:r>
      <w:r w:rsidRPr="00BB1B7E">
        <w:rPr>
          <w:rFonts w:ascii="Times New Roman" w:hAnsi="Times New Roman" w:cs="Times New Roman"/>
          <w:sz w:val="24"/>
          <w:szCs w:val="24"/>
          <w:vertAlign w:val="superscript"/>
        </w:rPr>
        <w:t>2</w:t>
      </w:r>
      <w:r w:rsidR="005D64D0">
        <w:rPr>
          <w:rFonts w:ascii="Times New Roman" w:hAnsi="Times New Roman" w:cs="Times New Roman"/>
          <w:sz w:val="24"/>
          <w:szCs w:val="24"/>
          <w:vertAlign w:val="superscript"/>
          <w:lang w:val="id-ID"/>
        </w:rPr>
        <w:t>,</w:t>
      </w:r>
      <w:r w:rsidRPr="00BB1B7E">
        <w:rPr>
          <w:rFonts w:ascii="Times New Roman" w:hAnsi="Times New Roman" w:cs="Times New Roman"/>
          <w:sz w:val="24"/>
          <w:szCs w:val="24"/>
          <w:vertAlign w:val="subscript"/>
        </w:rPr>
        <w:t>y.12</w:t>
      </w:r>
      <w:r w:rsidR="002D3F07">
        <w:rPr>
          <w:rFonts w:ascii="Times New Roman" w:hAnsi="Times New Roman" w:cs="Times New Roman"/>
          <w:sz w:val="24"/>
          <w:szCs w:val="24"/>
        </w:rPr>
        <w:t xml:space="preserve"> sebesar </w:t>
      </w:r>
      <w:r w:rsidR="005D64D0">
        <w:rPr>
          <w:rFonts w:ascii="Times New Roman" w:hAnsi="Times New Roman" w:cs="Times New Roman"/>
          <w:sz w:val="24"/>
          <w:szCs w:val="24"/>
          <w:lang w:val="id-ID"/>
        </w:rPr>
        <w:t>0,04</w:t>
      </w:r>
      <w:r w:rsidRPr="00BB1B7E">
        <w:rPr>
          <w:rFonts w:ascii="Times New Roman" w:hAnsi="Times New Roman" w:cs="Times New Roman"/>
          <w:sz w:val="24"/>
          <w:szCs w:val="24"/>
        </w:rPr>
        <w:t>, memberikan info</w:t>
      </w:r>
      <w:r w:rsidR="00890C0A">
        <w:rPr>
          <w:rFonts w:ascii="Times New Roman" w:hAnsi="Times New Roman" w:cs="Times New Roman"/>
          <w:sz w:val="24"/>
          <w:szCs w:val="24"/>
        </w:rPr>
        <w:t xml:space="preserve">rmasi, bahwa secara sederhana </w:t>
      </w:r>
      <w:r w:rsidR="002D3F07" w:rsidRPr="005D64D0">
        <w:rPr>
          <w:rFonts w:ascii="Times New Roman" w:hAnsi="Times New Roman" w:cs="Times New Roman"/>
          <w:sz w:val="24"/>
          <w:szCs w:val="24"/>
          <w:lang w:val="id-ID"/>
        </w:rPr>
        <w:t>1</w:t>
      </w:r>
      <w:r w:rsidR="00CD21C9">
        <w:rPr>
          <w:rFonts w:ascii="Times New Roman" w:hAnsi="Times New Roman" w:cs="Times New Roman"/>
          <w:sz w:val="24"/>
          <w:szCs w:val="24"/>
          <w:lang w:val="id-ID"/>
        </w:rPr>
        <w:t>6</w:t>
      </w:r>
      <w:r w:rsidRPr="005D64D0">
        <w:rPr>
          <w:rFonts w:ascii="Times New Roman" w:hAnsi="Times New Roman" w:cs="Times New Roman"/>
          <w:sz w:val="24"/>
          <w:szCs w:val="24"/>
        </w:rPr>
        <w:t>%</w:t>
      </w:r>
      <w:r w:rsidRPr="00BB1B7E">
        <w:rPr>
          <w:rFonts w:ascii="Times New Roman" w:hAnsi="Times New Roman" w:cs="Times New Roman"/>
          <w:sz w:val="24"/>
          <w:szCs w:val="24"/>
        </w:rPr>
        <w:t xml:space="preserve"> variasi yang terjadi pada </w:t>
      </w:r>
      <w:r w:rsidR="00F217BA" w:rsidRPr="005D64D0">
        <w:rPr>
          <w:rFonts w:ascii="Times New Roman" w:hAnsi="Times New Roman" w:cs="Times New Roman"/>
          <w:sz w:val="24"/>
          <w:szCs w:val="24"/>
        </w:rPr>
        <w:t xml:space="preserve">motivasi </w:t>
      </w:r>
      <w:r w:rsidR="005D64D0">
        <w:rPr>
          <w:rFonts w:ascii="Times New Roman" w:hAnsi="Times New Roman" w:cs="Times New Roman"/>
          <w:sz w:val="24"/>
          <w:szCs w:val="24"/>
          <w:lang w:val="id-ID"/>
        </w:rPr>
        <w:t>berprestasi</w:t>
      </w:r>
      <w:r w:rsidRPr="005D64D0">
        <w:rPr>
          <w:rFonts w:ascii="Times New Roman" w:hAnsi="Times New Roman" w:cs="Times New Roman"/>
          <w:sz w:val="24"/>
          <w:szCs w:val="24"/>
        </w:rPr>
        <w:t xml:space="preserve"> ditentukan </w:t>
      </w:r>
      <w:r w:rsidR="00B85770">
        <w:rPr>
          <w:rFonts w:ascii="Times New Roman" w:hAnsi="Times New Roman" w:cs="Times New Roman"/>
          <w:sz w:val="24"/>
          <w:szCs w:val="24"/>
          <w:lang w:val="id-ID"/>
        </w:rPr>
        <w:t>kepuasan kerja guru</w:t>
      </w:r>
      <w:r w:rsidRPr="005D64D0">
        <w:rPr>
          <w:rFonts w:ascii="Times New Roman" w:hAnsi="Times New Roman" w:cs="Times New Roman"/>
          <w:sz w:val="24"/>
          <w:szCs w:val="24"/>
        </w:rPr>
        <w:t xml:space="preserve">dengan kondisi variabel </w:t>
      </w:r>
      <w:r w:rsidR="005D64D0">
        <w:rPr>
          <w:rFonts w:ascii="Times New Roman" w:hAnsi="Times New Roman" w:cs="Times New Roman"/>
          <w:sz w:val="24"/>
          <w:szCs w:val="24"/>
          <w:lang w:val="id-ID"/>
        </w:rPr>
        <w:t>sistem penghargaan</w:t>
      </w:r>
      <w:r w:rsidRPr="005D64D0">
        <w:rPr>
          <w:rFonts w:ascii="Times New Roman" w:hAnsi="Times New Roman" w:cs="Times New Roman"/>
          <w:sz w:val="24"/>
          <w:szCs w:val="24"/>
        </w:rPr>
        <w:t xml:space="preserve"> dikontrol.</w:t>
      </w:r>
    </w:p>
    <w:p w:rsidR="0081355D" w:rsidRPr="00FD0E6F" w:rsidRDefault="0081355D" w:rsidP="003D4C2A">
      <w:pPr>
        <w:spacing w:after="0" w:line="480" w:lineRule="auto"/>
        <w:ind w:left="284" w:firstLine="720"/>
        <w:jc w:val="both"/>
        <w:rPr>
          <w:rFonts w:ascii="Times New Roman" w:hAnsi="Times New Roman" w:cs="Times New Roman"/>
          <w:sz w:val="24"/>
          <w:szCs w:val="24"/>
          <w:lang w:val="id-ID"/>
        </w:rPr>
      </w:pPr>
      <w:r w:rsidRPr="00FD0E6F">
        <w:rPr>
          <w:rFonts w:ascii="Times New Roman" w:hAnsi="Times New Roman" w:cs="Times New Roman"/>
          <w:sz w:val="24"/>
          <w:szCs w:val="24"/>
          <w:lang w:val="id-ID"/>
        </w:rPr>
        <w:t>Jika dibandingkan kedua koefisien determinasi ters</w:t>
      </w:r>
      <w:r w:rsidR="00890C0A" w:rsidRPr="00FD0E6F">
        <w:rPr>
          <w:rFonts w:ascii="Times New Roman" w:hAnsi="Times New Roman" w:cs="Times New Roman"/>
          <w:sz w:val="24"/>
          <w:szCs w:val="24"/>
          <w:lang w:val="id-ID"/>
        </w:rPr>
        <w:t xml:space="preserve">ebut, ternyata terjadi </w:t>
      </w:r>
      <w:r w:rsidR="00890C0A">
        <w:rPr>
          <w:rFonts w:ascii="Times New Roman" w:hAnsi="Times New Roman" w:cs="Times New Roman"/>
          <w:sz w:val="24"/>
          <w:szCs w:val="24"/>
          <w:lang w:val="id-ID"/>
        </w:rPr>
        <w:t>kenaikan</w:t>
      </w:r>
      <w:r w:rsidR="00890C0A" w:rsidRPr="00FD0E6F">
        <w:rPr>
          <w:rFonts w:ascii="Times New Roman" w:hAnsi="Times New Roman" w:cs="Times New Roman"/>
          <w:sz w:val="24"/>
          <w:szCs w:val="24"/>
          <w:lang w:val="id-ID"/>
        </w:rPr>
        <w:t xml:space="preserve">koefisien determinasi sebesar </w:t>
      </w:r>
      <w:r w:rsidR="002D3F07">
        <w:rPr>
          <w:rFonts w:ascii="Times New Roman" w:hAnsi="Times New Roman" w:cs="Times New Roman"/>
          <w:sz w:val="24"/>
          <w:szCs w:val="24"/>
          <w:lang w:val="id-ID"/>
        </w:rPr>
        <w:t>1</w:t>
      </w:r>
      <w:r w:rsidR="00CD21C9">
        <w:rPr>
          <w:rFonts w:ascii="Times New Roman" w:hAnsi="Times New Roman" w:cs="Times New Roman"/>
          <w:sz w:val="24"/>
          <w:szCs w:val="24"/>
          <w:lang w:val="id-ID"/>
        </w:rPr>
        <w:t>6</w:t>
      </w:r>
      <w:r w:rsidRPr="00FD0E6F">
        <w:rPr>
          <w:rFonts w:ascii="Times New Roman" w:hAnsi="Times New Roman" w:cs="Times New Roman"/>
          <w:sz w:val="24"/>
          <w:szCs w:val="24"/>
          <w:lang w:val="id-ID"/>
        </w:rPr>
        <w:t xml:space="preserve">%.Hal ini memberikan informasi bahwa setelah dikontrol dengan </w:t>
      </w:r>
      <w:r w:rsidR="005D64D0">
        <w:rPr>
          <w:rFonts w:ascii="Times New Roman" w:hAnsi="Times New Roman" w:cs="Times New Roman"/>
          <w:sz w:val="24"/>
          <w:szCs w:val="24"/>
          <w:lang w:val="id-ID"/>
        </w:rPr>
        <w:t>sistem penghargaan</w:t>
      </w:r>
      <w:r w:rsidRPr="00FD0E6F">
        <w:rPr>
          <w:rFonts w:ascii="Times New Roman" w:hAnsi="Times New Roman" w:cs="Times New Roman"/>
          <w:sz w:val="24"/>
          <w:szCs w:val="24"/>
          <w:lang w:val="id-ID"/>
        </w:rPr>
        <w:t xml:space="preserve"> maka nilai koefisien determinasi antara </w:t>
      </w:r>
      <w:r w:rsidR="00B85770">
        <w:rPr>
          <w:rFonts w:ascii="Times New Roman" w:hAnsi="Times New Roman" w:cs="Times New Roman"/>
          <w:sz w:val="24"/>
          <w:szCs w:val="24"/>
          <w:lang w:val="id-ID"/>
        </w:rPr>
        <w:t xml:space="preserve">motivasi berprestasi </w:t>
      </w:r>
      <w:r w:rsidR="00C2483A" w:rsidRPr="00B85770">
        <w:rPr>
          <w:rFonts w:ascii="Times New Roman" w:hAnsi="Times New Roman" w:cs="Times New Roman"/>
          <w:sz w:val="24"/>
          <w:szCs w:val="24"/>
          <w:lang w:val="id-ID"/>
        </w:rPr>
        <w:t>dengan</w:t>
      </w:r>
      <w:r w:rsidR="00B85770">
        <w:rPr>
          <w:rFonts w:ascii="Times New Roman" w:hAnsi="Times New Roman" w:cs="Times New Roman"/>
          <w:sz w:val="24"/>
          <w:szCs w:val="24"/>
          <w:lang w:val="id-ID"/>
        </w:rPr>
        <w:t xml:space="preserve"> kepuasan kerja guru </w:t>
      </w:r>
      <w:r w:rsidR="00890C0A" w:rsidRPr="00B85770">
        <w:rPr>
          <w:rFonts w:ascii="Times New Roman" w:hAnsi="Times New Roman" w:cs="Times New Roman"/>
          <w:sz w:val="24"/>
          <w:szCs w:val="24"/>
          <w:lang w:val="id-ID"/>
        </w:rPr>
        <w:t>naik</w:t>
      </w:r>
      <w:r w:rsidR="00890C0A" w:rsidRPr="00FD0E6F">
        <w:rPr>
          <w:rFonts w:ascii="Times New Roman" w:hAnsi="Times New Roman" w:cs="Times New Roman"/>
          <w:sz w:val="24"/>
          <w:szCs w:val="24"/>
          <w:lang w:val="id-ID"/>
        </w:rPr>
        <w:t xml:space="preserve"> sebesar </w:t>
      </w:r>
      <w:r w:rsidR="00890C0A">
        <w:rPr>
          <w:rFonts w:ascii="Times New Roman" w:hAnsi="Times New Roman" w:cs="Times New Roman"/>
          <w:sz w:val="24"/>
          <w:szCs w:val="24"/>
          <w:lang w:val="id-ID"/>
        </w:rPr>
        <w:t>1</w:t>
      </w:r>
      <w:r w:rsidR="00CD21C9">
        <w:rPr>
          <w:rFonts w:ascii="Times New Roman" w:hAnsi="Times New Roman" w:cs="Times New Roman"/>
          <w:sz w:val="24"/>
          <w:szCs w:val="24"/>
          <w:lang w:val="id-ID"/>
        </w:rPr>
        <w:t>6</w:t>
      </w:r>
      <w:r w:rsidRPr="00FD0E6F">
        <w:rPr>
          <w:rFonts w:ascii="Times New Roman" w:hAnsi="Times New Roman" w:cs="Times New Roman"/>
          <w:sz w:val="24"/>
          <w:szCs w:val="24"/>
          <w:lang w:val="id-ID"/>
        </w:rPr>
        <w:t>%.</w:t>
      </w:r>
    </w:p>
    <w:p w:rsidR="0081355D"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Pola hubungan antara kedua variabel tersebut, dinyatakan dengan persamaan regresi linier </w:t>
      </w:r>
      <w:r w:rsidR="00BA4103" w:rsidRPr="00B064AA">
        <w:rPr>
          <w:rFonts w:ascii="Times New Roman" w:hAnsi="Times New Roman" w:cs="Times New Roman"/>
          <w:sz w:val="24"/>
          <w:szCs w:val="24"/>
        </w:rPr>
        <w:t>Ŷ =</w:t>
      </w:r>
      <w:r w:rsidR="00B85770">
        <w:rPr>
          <w:rFonts w:ascii="Times New Roman" w:hAnsi="Times New Roman" w:cs="Times New Roman"/>
          <w:sz w:val="24"/>
          <w:szCs w:val="24"/>
          <w:lang w:val="id-ID"/>
        </w:rPr>
        <w:t>40,81</w:t>
      </w:r>
      <w:r w:rsidR="00BA4103" w:rsidRPr="00B85770">
        <w:rPr>
          <w:rFonts w:ascii="Times New Roman" w:hAnsi="Times New Roman" w:cs="Times New Roman"/>
          <w:sz w:val="24"/>
          <w:szCs w:val="24"/>
        </w:rPr>
        <w:t>+</w:t>
      </w:r>
      <w:r w:rsidR="00BA4103" w:rsidRPr="00B85770">
        <w:rPr>
          <w:rFonts w:ascii="Times New Roman" w:hAnsi="Times New Roman" w:cs="Times New Roman"/>
          <w:sz w:val="24"/>
          <w:szCs w:val="24"/>
          <w:lang w:val="id-ID"/>
        </w:rPr>
        <w:t>0,</w:t>
      </w:r>
      <w:r w:rsidR="00B85770">
        <w:rPr>
          <w:rFonts w:ascii="Times New Roman" w:hAnsi="Times New Roman" w:cs="Times New Roman"/>
          <w:sz w:val="24"/>
          <w:szCs w:val="24"/>
          <w:lang w:val="id-ID"/>
        </w:rPr>
        <w:t>30</w:t>
      </w:r>
      <w:r w:rsidR="00BA4103" w:rsidRPr="00B85770">
        <w:rPr>
          <w:rFonts w:ascii="Times New Roman" w:hAnsi="Times New Roman" w:cs="Times New Roman"/>
          <w:sz w:val="24"/>
          <w:szCs w:val="24"/>
        </w:rPr>
        <w:t>X</w:t>
      </w:r>
      <w:r w:rsidR="00B85770">
        <w:rPr>
          <w:rFonts w:ascii="Times New Roman" w:hAnsi="Times New Roman" w:cs="Times New Roman"/>
          <w:sz w:val="24"/>
          <w:szCs w:val="24"/>
          <w:vertAlign w:val="subscript"/>
          <w:lang w:val="id-ID"/>
        </w:rPr>
        <w:t>1</w:t>
      </w:r>
      <w:r w:rsidR="00BA4103">
        <w:rPr>
          <w:rFonts w:ascii="Times New Roman" w:hAnsi="Times New Roman" w:cs="Times New Roman"/>
          <w:sz w:val="24"/>
          <w:szCs w:val="24"/>
          <w:vertAlign w:val="subscript"/>
          <w:lang w:val="id-ID"/>
        </w:rPr>
        <w:t xml:space="preserve">. </w:t>
      </w:r>
      <w:r w:rsidRPr="00BB1B7E">
        <w:rPr>
          <w:rFonts w:ascii="Times New Roman" w:hAnsi="Times New Roman" w:cs="Times New Roman"/>
          <w:sz w:val="24"/>
          <w:szCs w:val="24"/>
        </w:rPr>
        <w:t xml:space="preserve">Persamaan ini memberikan informasi bahwa rata-rata perubahan satu skor </w:t>
      </w:r>
      <w:r w:rsidR="00B85770">
        <w:rPr>
          <w:rFonts w:ascii="Times New Roman" w:hAnsi="Times New Roman" w:cs="Times New Roman"/>
          <w:sz w:val="24"/>
          <w:szCs w:val="24"/>
          <w:lang w:val="id-ID"/>
        </w:rPr>
        <w:t>motivasi berprestasi</w:t>
      </w:r>
      <w:r w:rsidRPr="00B85770">
        <w:rPr>
          <w:rFonts w:ascii="Times New Roman" w:hAnsi="Times New Roman" w:cs="Times New Roman"/>
          <w:sz w:val="24"/>
          <w:szCs w:val="24"/>
        </w:rPr>
        <w:t xml:space="preserve"> diikuti oleh perubahan satu unit skor </w:t>
      </w:r>
      <w:r w:rsidR="00B85770">
        <w:rPr>
          <w:rFonts w:ascii="Times New Roman" w:hAnsi="Times New Roman" w:cs="Times New Roman"/>
          <w:sz w:val="24"/>
          <w:szCs w:val="24"/>
          <w:lang w:val="id-ID"/>
        </w:rPr>
        <w:t>kepuasan kerja guru</w:t>
      </w:r>
      <w:r w:rsidR="00890C0A">
        <w:rPr>
          <w:rFonts w:ascii="Times New Roman" w:hAnsi="Times New Roman" w:cs="Times New Roman"/>
          <w:sz w:val="24"/>
          <w:szCs w:val="24"/>
        </w:rPr>
        <w:t xml:space="preserve"> sebesar </w:t>
      </w:r>
      <w:r w:rsidR="00B85770">
        <w:rPr>
          <w:rFonts w:ascii="Times New Roman" w:hAnsi="Times New Roman" w:cs="Times New Roman"/>
          <w:sz w:val="24"/>
          <w:szCs w:val="24"/>
          <w:lang w:val="id-ID"/>
        </w:rPr>
        <w:t>0,30</w:t>
      </w:r>
      <w:r w:rsidRPr="00BB1B7E">
        <w:rPr>
          <w:rFonts w:ascii="Times New Roman" w:hAnsi="Times New Roman" w:cs="Times New Roman"/>
          <w:sz w:val="24"/>
          <w:szCs w:val="24"/>
        </w:rPr>
        <w:t>.</w:t>
      </w:r>
    </w:p>
    <w:p w:rsidR="000C61E7" w:rsidRDefault="0081355D" w:rsidP="003D4C2A">
      <w:pPr>
        <w:spacing w:after="0" w:line="480" w:lineRule="auto"/>
        <w:ind w:left="284" w:firstLine="720"/>
        <w:jc w:val="both"/>
        <w:rPr>
          <w:rFonts w:ascii="Times New Roman" w:hAnsi="Times New Roman" w:cs="Times New Roman"/>
          <w:sz w:val="24"/>
          <w:szCs w:val="24"/>
          <w:lang w:val="id-ID"/>
        </w:rPr>
      </w:pPr>
      <w:r w:rsidRPr="00B85770">
        <w:rPr>
          <w:rFonts w:ascii="Times New Roman" w:hAnsi="Times New Roman" w:cs="Times New Roman"/>
          <w:sz w:val="24"/>
          <w:szCs w:val="24"/>
        </w:rPr>
        <w:t xml:space="preserve">Dengan demikian dapat disimpulkan, bahwa makin tinggi </w:t>
      </w:r>
      <w:r w:rsidR="00B85770">
        <w:rPr>
          <w:rFonts w:ascii="Times New Roman" w:hAnsi="Times New Roman" w:cs="Times New Roman"/>
          <w:sz w:val="24"/>
          <w:szCs w:val="24"/>
          <w:lang w:val="id-ID"/>
        </w:rPr>
        <w:t xml:space="preserve">motivasi berprestasi </w:t>
      </w:r>
      <w:r w:rsidRPr="00B85770">
        <w:rPr>
          <w:rFonts w:ascii="Times New Roman" w:hAnsi="Times New Roman" w:cs="Times New Roman"/>
          <w:sz w:val="24"/>
          <w:szCs w:val="24"/>
        </w:rPr>
        <w:t xml:space="preserve">maka makin tinggi pula </w:t>
      </w:r>
      <w:r w:rsidR="00B85770">
        <w:rPr>
          <w:rFonts w:ascii="Times New Roman" w:hAnsi="Times New Roman" w:cs="Times New Roman"/>
          <w:sz w:val="24"/>
          <w:szCs w:val="24"/>
          <w:lang w:val="id-ID"/>
        </w:rPr>
        <w:t>kepuasan kerja guru</w:t>
      </w:r>
      <w:r w:rsidRPr="00B85770">
        <w:rPr>
          <w:rFonts w:ascii="Times New Roman" w:hAnsi="Times New Roman" w:cs="Times New Roman"/>
          <w:sz w:val="24"/>
          <w:szCs w:val="24"/>
        </w:rPr>
        <w:t xml:space="preserve"> dan sebaliknya makin rendah </w:t>
      </w:r>
      <w:r w:rsidR="00B85770">
        <w:rPr>
          <w:rFonts w:ascii="Times New Roman" w:hAnsi="Times New Roman" w:cs="Times New Roman"/>
          <w:sz w:val="24"/>
          <w:szCs w:val="24"/>
          <w:lang w:val="id-ID"/>
        </w:rPr>
        <w:t>motivasi berprestasi</w:t>
      </w:r>
      <w:r w:rsidRPr="00B85770">
        <w:rPr>
          <w:rFonts w:ascii="Times New Roman" w:hAnsi="Times New Roman" w:cs="Times New Roman"/>
          <w:sz w:val="24"/>
          <w:szCs w:val="24"/>
        </w:rPr>
        <w:t xml:space="preserve"> maka makin rendah pula </w:t>
      </w:r>
      <w:r w:rsidR="00B85770">
        <w:rPr>
          <w:rFonts w:ascii="Times New Roman" w:hAnsi="Times New Roman" w:cs="Times New Roman"/>
          <w:sz w:val="24"/>
          <w:szCs w:val="24"/>
          <w:lang w:val="id-ID"/>
        </w:rPr>
        <w:t>kepuasan kerja guru</w:t>
      </w:r>
      <w:r w:rsidRPr="00B85770">
        <w:rPr>
          <w:rFonts w:ascii="Times New Roman" w:hAnsi="Times New Roman" w:cs="Times New Roman"/>
          <w:sz w:val="24"/>
          <w:szCs w:val="24"/>
        </w:rPr>
        <w:t>.</w:t>
      </w:r>
    </w:p>
    <w:p w:rsidR="0081355D" w:rsidRPr="00000723" w:rsidRDefault="00020D81"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Pengaruh Sistem Penghargaan</w:t>
      </w:r>
      <w:r w:rsidR="003C2B4A">
        <w:rPr>
          <w:rFonts w:ascii="Times New Roman" w:hAnsi="Times New Roman" w:cs="Times New Roman"/>
          <w:b/>
          <w:sz w:val="24"/>
          <w:szCs w:val="24"/>
          <w:lang w:val="id-ID"/>
        </w:rPr>
        <w:t xml:space="preserve"> Terhadap </w:t>
      </w:r>
      <w:r>
        <w:rPr>
          <w:rFonts w:ascii="Times New Roman" w:hAnsi="Times New Roman" w:cs="Times New Roman"/>
          <w:b/>
          <w:sz w:val="24"/>
          <w:szCs w:val="24"/>
          <w:lang w:val="id-ID"/>
        </w:rPr>
        <w:t>Kepuasan Kerja</w:t>
      </w:r>
      <w:r w:rsidR="008B7BC0">
        <w:rPr>
          <w:rFonts w:ascii="Times New Roman" w:hAnsi="Times New Roman" w:cs="Times New Roman"/>
          <w:b/>
          <w:sz w:val="24"/>
          <w:szCs w:val="24"/>
          <w:lang w:val="id-ID"/>
        </w:rPr>
        <w:t xml:space="preserve"> Guru</w:t>
      </w:r>
    </w:p>
    <w:p w:rsidR="0081355D" w:rsidRPr="00BB1B7E"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 xml:space="preserve">Hasil penelitian menunjukkan bahwa </w:t>
      </w:r>
      <w:r w:rsidRPr="00B85770">
        <w:rPr>
          <w:rFonts w:ascii="Times New Roman" w:hAnsi="Times New Roman" w:cs="Times New Roman"/>
          <w:sz w:val="24"/>
          <w:szCs w:val="24"/>
        </w:rPr>
        <w:t xml:space="preserve">terdapat </w:t>
      </w:r>
      <w:r w:rsidR="00B85770">
        <w:rPr>
          <w:rFonts w:ascii="Times New Roman" w:hAnsi="Times New Roman" w:cs="Times New Roman"/>
          <w:sz w:val="24"/>
          <w:szCs w:val="24"/>
          <w:lang w:val="id-ID"/>
        </w:rPr>
        <w:t>pengaruh</w:t>
      </w:r>
      <w:r w:rsidRPr="00B85770">
        <w:rPr>
          <w:rFonts w:ascii="Times New Roman" w:hAnsi="Times New Roman" w:cs="Times New Roman"/>
          <w:sz w:val="24"/>
          <w:szCs w:val="24"/>
        </w:rPr>
        <w:t xml:space="preserve"> positif </w:t>
      </w:r>
      <w:r w:rsidR="00B85770">
        <w:rPr>
          <w:rFonts w:ascii="Times New Roman" w:hAnsi="Times New Roman" w:cs="Times New Roman"/>
          <w:sz w:val="24"/>
          <w:szCs w:val="24"/>
          <w:lang w:val="id-ID"/>
        </w:rPr>
        <w:t>sistem penghargaan terhadap kepuasan kerja guru</w:t>
      </w:r>
      <w:r w:rsidRPr="00B85770">
        <w:rPr>
          <w:rFonts w:ascii="Times New Roman" w:hAnsi="Times New Roman" w:cs="Times New Roman"/>
          <w:sz w:val="24"/>
          <w:szCs w:val="24"/>
        </w:rPr>
        <w:t>.</w:t>
      </w:r>
      <w:r w:rsidRPr="00BB1B7E">
        <w:rPr>
          <w:rFonts w:ascii="Times New Roman" w:hAnsi="Times New Roman" w:cs="Times New Roman"/>
          <w:sz w:val="24"/>
          <w:szCs w:val="24"/>
        </w:rPr>
        <w:t xml:space="preserve"> Hal ini ditunjukkan dengan koefisien korelasi r</w:t>
      </w:r>
      <w:r w:rsidRPr="00BB1B7E">
        <w:rPr>
          <w:rFonts w:ascii="Times New Roman" w:hAnsi="Times New Roman" w:cs="Times New Roman"/>
          <w:sz w:val="24"/>
          <w:szCs w:val="24"/>
          <w:vertAlign w:val="subscript"/>
        </w:rPr>
        <w:t>y2</w:t>
      </w:r>
      <w:r w:rsidR="00890C0A">
        <w:rPr>
          <w:rFonts w:ascii="Times New Roman" w:hAnsi="Times New Roman" w:cs="Times New Roman"/>
          <w:sz w:val="24"/>
          <w:szCs w:val="24"/>
        </w:rPr>
        <w:t xml:space="preserve"> sebesar </w:t>
      </w:r>
      <w:r w:rsidR="00B85770">
        <w:rPr>
          <w:rFonts w:ascii="Times New Roman" w:hAnsi="Times New Roman" w:cs="Times New Roman"/>
          <w:sz w:val="24"/>
          <w:szCs w:val="24"/>
          <w:lang w:val="id-ID"/>
        </w:rPr>
        <w:t>0,87</w:t>
      </w:r>
      <w:r w:rsidRPr="00BB1B7E">
        <w:rPr>
          <w:rFonts w:ascii="Times New Roman" w:hAnsi="Times New Roman" w:cs="Times New Roman"/>
          <w:sz w:val="24"/>
          <w:szCs w:val="24"/>
        </w:rPr>
        <w:t xml:space="preserve">  dan t </w:t>
      </w:r>
      <w:r w:rsidRPr="00BB1B7E">
        <w:rPr>
          <w:rFonts w:ascii="Times New Roman" w:hAnsi="Times New Roman" w:cs="Times New Roman"/>
          <w:sz w:val="24"/>
          <w:szCs w:val="24"/>
          <w:vertAlign w:val="subscript"/>
        </w:rPr>
        <w:t>hitung</w:t>
      </w:r>
      <w:r w:rsidR="00890C0A">
        <w:rPr>
          <w:rFonts w:ascii="Times New Roman" w:hAnsi="Times New Roman" w:cs="Times New Roman"/>
          <w:sz w:val="24"/>
          <w:szCs w:val="24"/>
        </w:rPr>
        <w:t xml:space="preserve"> = </w:t>
      </w:r>
      <w:r w:rsidR="00B85770">
        <w:rPr>
          <w:rFonts w:ascii="Times New Roman" w:hAnsi="Times New Roman" w:cs="Times New Roman"/>
          <w:sz w:val="24"/>
          <w:szCs w:val="24"/>
          <w:lang w:val="id-ID"/>
        </w:rPr>
        <w:t>12,00</w:t>
      </w:r>
      <w:r w:rsidRPr="00BB1B7E">
        <w:rPr>
          <w:rFonts w:ascii="Times New Roman" w:hAnsi="Times New Roman" w:cs="Times New Roman"/>
          <w:sz w:val="24"/>
          <w:szCs w:val="24"/>
        </w:rPr>
        <w:t xml:space="preserve"> yang lebih besar dari t </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xml:space="preserve"> pada  α = 0,05 yaitu 1,67. Juga ditunjukkan oleh hasil koefisien korelasi  parsial r</w:t>
      </w:r>
      <w:r w:rsidRPr="00BB1B7E">
        <w:rPr>
          <w:rFonts w:ascii="Times New Roman" w:hAnsi="Times New Roman" w:cs="Times New Roman"/>
          <w:sz w:val="24"/>
          <w:szCs w:val="24"/>
          <w:vertAlign w:val="subscript"/>
        </w:rPr>
        <w:t>y.21</w:t>
      </w:r>
      <w:r w:rsidR="00890C0A">
        <w:rPr>
          <w:rFonts w:ascii="Times New Roman" w:hAnsi="Times New Roman" w:cs="Times New Roman"/>
          <w:sz w:val="24"/>
          <w:szCs w:val="24"/>
        </w:rPr>
        <w:t xml:space="preserve"> sebesar 0,</w:t>
      </w:r>
      <w:r w:rsidR="00B85770">
        <w:rPr>
          <w:rFonts w:ascii="Times New Roman" w:hAnsi="Times New Roman" w:cs="Times New Roman"/>
          <w:sz w:val="24"/>
          <w:szCs w:val="24"/>
          <w:lang w:val="id-ID"/>
        </w:rPr>
        <w:t>85</w:t>
      </w:r>
      <w:r w:rsidRPr="00BB1B7E">
        <w:rPr>
          <w:rFonts w:ascii="Times New Roman" w:hAnsi="Times New Roman" w:cs="Times New Roman"/>
          <w:sz w:val="24"/>
          <w:szCs w:val="24"/>
        </w:rPr>
        <w:t xml:space="preserve"> dan t </w:t>
      </w:r>
      <w:r w:rsidRPr="00BB1B7E">
        <w:rPr>
          <w:rFonts w:ascii="Times New Roman" w:hAnsi="Times New Roman" w:cs="Times New Roman"/>
          <w:sz w:val="24"/>
          <w:szCs w:val="24"/>
          <w:vertAlign w:val="subscript"/>
        </w:rPr>
        <w:t>hitung</w:t>
      </w:r>
      <w:r w:rsidR="002D3F07">
        <w:rPr>
          <w:rFonts w:ascii="Times New Roman" w:hAnsi="Times New Roman" w:cs="Times New Roman"/>
          <w:sz w:val="24"/>
          <w:szCs w:val="24"/>
        </w:rPr>
        <w:t xml:space="preserve"> = </w:t>
      </w:r>
      <w:r w:rsidR="00B85770">
        <w:rPr>
          <w:rFonts w:ascii="Times New Roman" w:hAnsi="Times New Roman" w:cs="Times New Roman"/>
          <w:sz w:val="24"/>
          <w:szCs w:val="24"/>
          <w:lang w:val="id-ID"/>
        </w:rPr>
        <w:t>10,91</w:t>
      </w:r>
      <w:r w:rsidRPr="00BB1B7E">
        <w:rPr>
          <w:rFonts w:ascii="Times New Roman" w:hAnsi="Times New Roman" w:cs="Times New Roman"/>
          <w:sz w:val="24"/>
          <w:szCs w:val="24"/>
        </w:rPr>
        <w:t xml:space="preserve"> yang berarti lebih besar dari t </w:t>
      </w:r>
      <w:r w:rsidRPr="00BB1B7E">
        <w:rPr>
          <w:rFonts w:ascii="Times New Roman" w:hAnsi="Times New Roman" w:cs="Times New Roman"/>
          <w:sz w:val="24"/>
          <w:szCs w:val="24"/>
          <w:vertAlign w:val="subscript"/>
        </w:rPr>
        <w:t>tabel</w:t>
      </w:r>
      <w:r w:rsidRPr="00BB1B7E">
        <w:rPr>
          <w:rFonts w:ascii="Times New Roman" w:hAnsi="Times New Roman" w:cs="Times New Roman"/>
          <w:sz w:val="24"/>
          <w:szCs w:val="24"/>
        </w:rPr>
        <w:t xml:space="preserve"> yang bernilai 1,67.</w:t>
      </w:r>
    </w:p>
    <w:p w:rsidR="0081355D" w:rsidRPr="00BB1B7E"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Koefisien determinasi r</w:t>
      </w:r>
      <w:r w:rsidRPr="00BB1B7E">
        <w:rPr>
          <w:rFonts w:ascii="Times New Roman" w:hAnsi="Times New Roman" w:cs="Times New Roman"/>
          <w:sz w:val="24"/>
          <w:szCs w:val="24"/>
          <w:vertAlign w:val="superscript"/>
        </w:rPr>
        <w:t>2</w:t>
      </w:r>
      <w:r w:rsidRPr="00BB1B7E">
        <w:rPr>
          <w:rFonts w:ascii="Times New Roman" w:hAnsi="Times New Roman" w:cs="Times New Roman"/>
          <w:sz w:val="24"/>
          <w:szCs w:val="24"/>
          <w:vertAlign w:val="subscript"/>
        </w:rPr>
        <w:t>y2</w:t>
      </w:r>
      <w:r w:rsidRPr="00BB1B7E">
        <w:rPr>
          <w:rFonts w:ascii="Times New Roman" w:hAnsi="Times New Roman" w:cs="Times New Roman"/>
          <w:sz w:val="24"/>
          <w:szCs w:val="24"/>
        </w:rPr>
        <w:t xml:space="preserve"> sebesar </w:t>
      </w:r>
      <w:r w:rsidR="00B85770">
        <w:rPr>
          <w:rFonts w:ascii="Times New Roman" w:hAnsi="Times New Roman" w:cs="Times New Roman"/>
          <w:sz w:val="24"/>
          <w:szCs w:val="24"/>
          <w:lang w:val="id-ID"/>
        </w:rPr>
        <w:t>0,76</w:t>
      </w:r>
      <w:r w:rsidRPr="00BB1B7E">
        <w:rPr>
          <w:rFonts w:ascii="Times New Roman" w:hAnsi="Times New Roman" w:cs="Times New Roman"/>
          <w:sz w:val="24"/>
          <w:szCs w:val="24"/>
        </w:rPr>
        <w:t>, dan r</w:t>
      </w:r>
      <w:r w:rsidRPr="00BB1B7E">
        <w:rPr>
          <w:rFonts w:ascii="Times New Roman" w:hAnsi="Times New Roman" w:cs="Times New Roman"/>
          <w:sz w:val="24"/>
          <w:szCs w:val="24"/>
          <w:vertAlign w:val="superscript"/>
        </w:rPr>
        <w:t>2</w:t>
      </w:r>
      <w:r w:rsidRPr="00BB1B7E">
        <w:rPr>
          <w:rFonts w:ascii="Times New Roman" w:hAnsi="Times New Roman" w:cs="Times New Roman"/>
          <w:sz w:val="24"/>
          <w:szCs w:val="24"/>
          <w:vertAlign w:val="subscript"/>
        </w:rPr>
        <w:t>y.21</w:t>
      </w:r>
      <w:r w:rsidR="00890C0A">
        <w:rPr>
          <w:rFonts w:ascii="Times New Roman" w:hAnsi="Times New Roman" w:cs="Times New Roman"/>
          <w:sz w:val="24"/>
          <w:szCs w:val="24"/>
        </w:rPr>
        <w:t xml:space="preserve"> sebesar </w:t>
      </w:r>
      <w:r w:rsidR="00F00606">
        <w:rPr>
          <w:rFonts w:ascii="Times New Roman" w:hAnsi="Times New Roman" w:cs="Times New Roman"/>
          <w:sz w:val="24"/>
          <w:szCs w:val="24"/>
          <w:lang w:val="id-ID"/>
        </w:rPr>
        <w:t>0,72</w:t>
      </w:r>
      <w:r w:rsidRPr="00BB1B7E">
        <w:rPr>
          <w:rFonts w:ascii="Times New Roman" w:hAnsi="Times New Roman" w:cs="Times New Roman"/>
          <w:sz w:val="24"/>
          <w:szCs w:val="24"/>
        </w:rPr>
        <w:t xml:space="preserve"> memberikan informasi, bahwa secara sederhana </w:t>
      </w:r>
      <w:r w:rsidR="00CD21C9">
        <w:rPr>
          <w:rFonts w:ascii="Times New Roman" w:hAnsi="Times New Roman" w:cs="Times New Roman"/>
          <w:sz w:val="24"/>
          <w:szCs w:val="24"/>
          <w:lang w:val="id-ID"/>
        </w:rPr>
        <w:t>76</w:t>
      </w:r>
      <w:r w:rsidRPr="00F00606">
        <w:rPr>
          <w:rFonts w:ascii="Times New Roman" w:hAnsi="Times New Roman" w:cs="Times New Roman"/>
          <w:sz w:val="24"/>
          <w:szCs w:val="24"/>
        </w:rPr>
        <w:t xml:space="preserve"> %</w:t>
      </w:r>
      <w:r w:rsidRPr="00BB1B7E">
        <w:rPr>
          <w:rFonts w:ascii="Times New Roman" w:hAnsi="Times New Roman" w:cs="Times New Roman"/>
          <w:sz w:val="24"/>
          <w:szCs w:val="24"/>
        </w:rPr>
        <w:t xml:space="preserve"> variasi yang terjadi pada </w:t>
      </w:r>
      <w:r w:rsidR="00F00606">
        <w:rPr>
          <w:rFonts w:ascii="Times New Roman" w:hAnsi="Times New Roman" w:cs="Times New Roman"/>
          <w:sz w:val="24"/>
          <w:szCs w:val="24"/>
          <w:lang w:val="id-ID"/>
        </w:rPr>
        <w:t>kepuasan kerja guru</w:t>
      </w:r>
      <w:r w:rsidRPr="00BB1B7E">
        <w:rPr>
          <w:rFonts w:ascii="Times New Roman" w:hAnsi="Times New Roman" w:cs="Times New Roman"/>
          <w:sz w:val="24"/>
          <w:szCs w:val="24"/>
        </w:rPr>
        <w:t xml:space="preserve"> ditentukan oleh </w:t>
      </w:r>
      <w:r w:rsidR="00F00606">
        <w:rPr>
          <w:rFonts w:ascii="Times New Roman" w:hAnsi="Times New Roman" w:cs="Times New Roman"/>
          <w:sz w:val="24"/>
          <w:szCs w:val="24"/>
          <w:lang w:val="id-ID"/>
        </w:rPr>
        <w:t>sistem penghargaan</w:t>
      </w:r>
      <w:r w:rsidRPr="00BB1B7E">
        <w:rPr>
          <w:rFonts w:ascii="Times New Roman" w:hAnsi="Times New Roman" w:cs="Times New Roman"/>
          <w:sz w:val="24"/>
          <w:szCs w:val="24"/>
        </w:rPr>
        <w:t xml:space="preserve"> dengan kondisi variabel </w:t>
      </w:r>
      <w:r w:rsidR="00F00606">
        <w:rPr>
          <w:rFonts w:ascii="Times New Roman" w:hAnsi="Times New Roman" w:cs="Times New Roman"/>
          <w:sz w:val="24"/>
          <w:szCs w:val="24"/>
          <w:lang w:val="id-ID"/>
        </w:rPr>
        <w:t xml:space="preserve">motivasi berprestasi </w:t>
      </w:r>
      <w:r w:rsidRPr="00BB1B7E">
        <w:rPr>
          <w:rFonts w:ascii="Times New Roman" w:hAnsi="Times New Roman" w:cs="Times New Roman"/>
          <w:sz w:val="24"/>
          <w:szCs w:val="24"/>
        </w:rPr>
        <w:t>dikontrol.</w:t>
      </w:r>
    </w:p>
    <w:p w:rsidR="0081355D" w:rsidRPr="00BB1B7E"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 xml:space="preserve">Jika dibandingkan kedua koefisien determinasi tersebut, ternyata terjadi </w:t>
      </w:r>
      <w:r w:rsidR="00CD21C9">
        <w:rPr>
          <w:rFonts w:ascii="Times New Roman" w:hAnsi="Times New Roman" w:cs="Times New Roman"/>
          <w:sz w:val="24"/>
          <w:szCs w:val="24"/>
          <w:lang w:val="id-ID"/>
        </w:rPr>
        <w:t xml:space="preserve">kenaikan </w:t>
      </w:r>
      <w:r w:rsidR="00CD21C9">
        <w:rPr>
          <w:rFonts w:ascii="Times New Roman" w:hAnsi="Times New Roman" w:cs="Times New Roman"/>
          <w:sz w:val="24"/>
          <w:szCs w:val="24"/>
        </w:rPr>
        <w:t>koefisien</w:t>
      </w:r>
      <w:r w:rsidR="002D3F07">
        <w:rPr>
          <w:rFonts w:ascii="Times New Roman" w:hAnsi="Times New Roman" w:cs="Times New Roman"/>
          <w:sz w:val="24"/>
          <w:szCs w:val="24"/>
        </w:rPr>
        <w:t xml:space="preserve">determinasi sebesar </w:t>
      </w:r>
      <w:r w:rsidR="00CD21C9">
        <w:rPr>
          <w:rFonts w:ascii="Times New Roman" w:hAnsi="Times New Roman" w:cs="Times New Roman"/>
          <w:sz w:val="24"/>
          <w:szCs w:val="24"/>
          <w:lang w:val="id-ID"/>
        </w:rPr>
        <w:t>76</w:t>
      </w:r>
      <w:r w:rsidRPr="00F00606">
        <w:rPr>
          <w:rFonts w:ascii="Times New Roman" w:hAnsi="Times New Roman" w:cs="Times New Roman"/>
          <w:sz w:val="24"/>
          <w:szCs w:val="24"/>
        </w:rPr>
        <w:t>%</w:t>
      </w:r>
      <w:r w:rsidRPr="00BB1B7E">
        <w:rPr>
          <w:rFonts w:ascii="Times New Roman" w:hAnsi="Times New Roman" w:cs="Times New Roman"/>
          <w:sz w:val="24"/>
          <w:szCs w:val="24"/>
        </w:rPr>
        <w:t xml:space="preserve">.Hal ini memberikan informasi bahwa setelah dikontrol dengan </w:t>
      </w:r>
      <w:r w:rsidR="00F00606">
        <w:rPr>
          <w:rFonts w:ascii="Times New Roman" w:hAnsi="Times New Roman" w:cs="Times New Roman"/>
          <w:sz w:val="24"/>
          <w:szCs w:val="24"/>
          <w:lang w:val="id-ID"/>
        </w:rPr>
        <w:t xml:space="preserve">motivasi berprestasi </w:t>
      </w:r>
      <w:r w:rsidRPr="00BB1B7E">
        <w:rPr>
          <w:rFonts w:ascii="Times New Roman" w:hAnsi="Times New Roman" w:cs="Times New Roman"/>
          <w:sz w:val="24"/>
          <w:szCs w:val="24"/>
        </w:rPr>
        <w:t xml:space="preserve">maka nilai koefisien determinasi antara </w:t>
      </w:r>
      <w:r w:rsidR="00F00606">
        <w:rPr>
          <w:rFonts w:ascii="Times New Roman" w:hAnsi="Times New Roman" w:cs="Times New Roman"/>
          <w:sz w:val="24"/>
          <w:szCs w:val="24"/>
          <w:lang w:val="id-ID"/>
        </w:rPr>
        <w:t xml:space="preserve">sistem penghargaan </w:t>
      </w:r>
      <w:r w:rsidR="006B3183">
        <w:rPr>
          <w:rFonts w:ascii="Times New Roman" w:hAnsi="Times New Roman" w:cs="Times New Roman"/>
          <w:sz w:val="24"/>
          <w:szCs w:val="24"/>
          <w:lang w:val="id-ID"/>
        </w:rPr>
        <w:t xml:space="preserve">dengan </w:t>
      </w:r>
      <w:r w:rsidR="00F00606">
        <w:rPr>
          <w:rFonts w:ascii="Times New Roman" w:hAnsi="Times New Roman" w:cs="Times New Roman"/>
          <w:sz w:val="24"/>
          <w:szCs w:val="24"/>
          <w:lang w:val="id-ID"/>
        </w:rPr>
        <w:t>kepuasan kerja</w:t>
      </w:r>
      <w:r w:rsidR="00CD21C9">
        <w:rPr>
          <w:rFonts w:ascii="Times New Roman" w:hAnsi="Times New Roman" w:cs="Times New Roman"/>
          <w:sz w:val="24"/>
          <w:szCs w:val="24"/>
          <w:lang w:val="id-ID"/>
        </w:rPr>
        <w:t xml:space="preserve">naik </w:t>
      </w:r>
      <w:r w:rsidR="002D3F07">
        <w:rPr>
          <w:rFonts w:ascii="Times New Roman" w:hAnsi="Times New Roman" w:cs="Times New Roman"/>
          <w:sz w:val="24"/>
          <w:szCs w:val="24"/>
        </w:rPr>
        <w:t xml:space="preserve">sebesar </w:t>
      </w:r>
      <w:r w:rsidR="00CD21C9">
        <w:rPr>
          <w:rFonts w:ascii="Times New Roman" w:hAnsi="Times New Roman" w:cs="Times New Roman"/>
          <w:sz w:val="24"/>
          <w:szCs w:val="24"/>
          <w:lang w:val="id-ID"/>
        </w:rPr>
        <w:t>76</w:t>
      </w:r>
      <w:r w:rsidRPr="00F00606">
        <w:rPr>
          <w:rFonts w:ascii="Times New Roman" w:hAnsi="Times New Roman" w:cs="Times New Roman"/>
          <w:sz w:val="24"/>
          <w:szCs w:val="24"/>
        </w:rPr>
        <w:t>%</w:t>
      </w:r>
      <w:r w:rsidRPr="00BB1B7E">
        <w:rPr>
          <w:rFonts w:ascii="Times New Roman" w:hAnsi="Times New Roman" w:cs="Times New Roman"/>
          <w:sz w:val="24"/>
          <w:szCs w:val="24"/>
        </w:rPr>
        <w:t>.</w:t>
      </w:r>
    </w:p>
    <w:p w:rsidR="0081355D" w:rsidRPr="00F00606"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Pola hubungan antara kedua variabel tersebut, dinyatakan dengan persamaan regresi linier</w:t>
      </w:r>
      <w:r w:rsidR="00BA4103" w:rsidRPr="00B064AA">
        <w:rPr>
          <w:rFonts w:ascii="Times New Roman" w:hAnsi="Times New Roman" w:cs="Times New Roman"/>
          <w:sz w:val="24"/>
          <w:szCs w:val="24"/>
        </w:rPr>
        <w:t>Ŷ =</w:t>
      </w:r>
      <w:r w:rsidR="00F00606">
        <w:rPr>
          <w:rFonts w:ascii="Times New Roman" w:hAnsi="Times New Roman" w:cs="Times New Roman"/>
          <w:sz w:val="24"/>
          <w:szCs w:val="24"/>
          <w:lang w:val="id-ID"/>
        </w:rPr>
        <w:t>4,35</w:t>
      </w:r>
      <w:r w:rsidR="00BA4103" w:rsidRPr="00F00606">
        <w:rPr>
          <w:rFonts w:ascii="Times New Roman" w:hAnsi="Times New Roman" w:cs="Times New Roman"/>
          <w:sz w:val="24"/>
          <w:szCs w:val="24"/>
        </w:rPr>
        <w:t>+</w:t>
      </w:r>
      <w:r w:rsidR="00BA4103" w:rsidRPr="00F00606">
        <w:rPr>
          <w:rFonts w:ascii="Times New Roman" w:hAnsi="Times New Roman" w:cs="Times New Roman"/>
          <w:sz w:val="24"/>
          <w:szCs w:val="24"/>
          <w:lang w:val="id-ID"/>
        </w:rPr>
        <w:t xml:space="preserve"> 0,</w:t>
      </w:r>
      <w:r w:rsidR="00F00606">
        <w:rPr>
          <w:rFonts w:ascii="Times New Roman" w:hAnsi="Times New Roman" w:cs="Times New Roman"/>
          <w:sz w:val="24"/>
          <w:szCs w:val="24"/>
          <w:lang w:val="id-ID"/>
        </w:rPr>
        <w:t>79</w:t>
      </w:r>
      <w:r w:rsidR="00BA4103" w:rsidRPr="00F00606">
        <w:rPr>
          <w:rFonts w:ascii="Times New Roman" w:hAnsi="Times New Roman" w:cs="Times New Roman"/>
          <w:sz w:val="24"/>
          <w:szCs w:val="24"/>
          <w:lang w:val="id-ID"/>
        </w:rPr>
        <w:t>X</w:t>
      </w:r>
      <w:r w:rsidR="00BA4103" w:rsidRPr="00F00606">
        <w:rPr>
          <w:rFonts w:ascii="Times New Roman" w:hAnsi="Times New Roman" w:cs="Times New Roman"/>
          <w:sz w:val="24"/>
          <w:szCs w:val="24"/>
          <w:vertAlign w:val="subscript"/>
          <w:lang w:val="id-ID"/>
        </w:rPr>
        <w:t>2</w:t>
      </w:r>
      <w:r w:rsidRPr="00BB1B7E">
        <w:rPr>
          <w:rFonts w:ascii="Times New Roman" w:hAnsi="Times New Roman" w:cs="Times New Roman"/>
          <w:sz w:val="24"/>
          <w:szCs w:val="24"/>
        </w:rPr>
        <w:t xml:space="preserve">. Persamaan ini memberikan informasi bahwa rata-rata perubahan satu </w:t>
      </w:r>
      <w:r w:rsidR="00E05394">
        <w:rPr>
          <w:rFonts w:ascii="Times New Roman" w:hAnsi="Times New Roman" w:cs="Times New Roman"/>
          <w:sz w:val="24"/>
          <w:szCs w:val="24"/>
          <w:lang w:val="id-ID"/>
        </w:rPr>
        <w:t xml:space="preserve">skor </w:t>
      </w:r>
      <w:r w:rsidR="00F00606">
        <w:rPr>
          <w:rFonts w:ascii="Times New Roman" w:hAnsi="Times New Roman" w:cs="Times New Roman"/>
          <w:sz w:val="24"/>
          <w:szCs w:val="24"/>
          <w:lang w:val="id-ID"/>
        </w:rPr>
        <w:t>sistem penghargaan</w:t>
      </w:r>
      <w:r w:rsidRPr="00BB1B7E">
        <w:rPr>
          <w:rFonts w:ascii="Times New Roman" w:hAnsi="Times New Roman" w:cs="Times New Roman"/>
          <w:sz w:val="24"/>
          <w:szCs w:val="24"/>
        </w:rPr>
        <w:t xml:space="preserve"> diikuti oleh perubahan satu unit skor </w:t>
      </w:r>
      <w:r w:rsidR="00F00606">
        <w:rPr>
          <w:rFonts w:ascii="Times New Roman" w:hAnsi="Times New Roman" w:cs="Times New Roman"/>
          <w:sz w:val="24"/>
          <w:szCs w:val="24"/>
          <w:lang w:val="id-ID"/>
        </w:rPr>
        <w:t>kepuasan kerja guru</w:t>
      </w:r>
      <w:r w:rsidRPr="00BB1B7E">
        <w:rPr>
          <w:rFonts w:ascii="Times New Roman" w:hAnsi="Times New Roman" w:cs="Times New Roman"/>
          <w:sz w:val="24"/>
          <w:szCs w:val="24"/>
        </w:rPr>
        <w:t xml:space="preserve"> sebesar </w:t>
      </w:r>
      <w:r w:rsidR="00F00606">
        <w:rPr>
          <w:rFonts w:ascii="Times New Roman" w:hAnsi="Times New Roman" w:cs="Times New Roman"/>
          <w:sz w:val="24"/>
          <w:szCs w:val="24"/>
          <w:lang w:val="id-ID"/>
        </w:rPr>
        <w:t>0,79</w:t>
      </w:r>
      <w:r w:rsidRPr="00BB1B7E">
        <w:rPr>
          <w:rFonts w:ascii="Times New Roman" w:hAnsi="Times New Roman" w:cs="Times New Roman"/>
          <w:sz w:val="24"/>
          <w:szCs w:val="24"/>
        </w:rPr>
        <w:t>.</w:t>
      </w:r>
    </w:p>
    <w:p w:rsidR="0081355D" w:rsidRPr="00F00606"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Dengan demikian dapat disimpulkan, bahwa makin tinggi </w:t>
      </w:r>
      <w:r w:rsidR="00F00606">
        <w:rPr>
          <w:rFonts w:ascii="Times New Roman" w:hAnsi="Times New Roman" w:cs="Times New Roman"/>
          <w:sz w:val="24"/>
          <w:szCs w:val="24"/>
          <w:lang w:val="id-ID"/>
        </w:rPr>
        <w:t>sistem penghargaan</w:t>
      </w:r>
      <w:r w:rsidRPr="00BB1B7E">
        <w:rPr>
          <w:rFonts w:ascii="Times New Roman" w:hAnsi="Times New Roman" w:cs="Times New Roman"/>
          <w:sz w:val="24"/>
          <w:szCs w:val="24"/>
        </w:rPr>
        <w:t xml:space="preserve"> maka makin tinggi pula </w:t>
      </w:r>
      <w:r w:rsidR="00F00606">
        <w:rPr>
          <w:rFonts w:ascii="Times New Roman" w:hAnsi="Times New Roman" w:cs="Times New Roman"/>
          <w:sz w:val="24"/>
          <w:szCs w:val="24"/>
          <w:lang w:val="id-ID"/>
        </w:rPr>
        <w:t>kepuasan kerja guru</w:t>
      </w:r>
      <w:r w:rsidRPr="00BB1B7E">
        <w:rPr>
          <w:rFonts w:ascii="Times New Roman" w:hAnsi="Times New Roman" w:cs="Times New Roman"/>
          <w:sz w:val="24"/>
          <w:szCs w:val="24"/>
        </w:rPr>
        <w:t xml:space="preserve"> dan sebaliknya </w:t>
      </w:r>
      <w:r w:rsidRPr="00BB1B7E">
        <w:rPr>
          <w:rFonts w:ascii="Times New Roman" w:hAnsi="Times New Roman" w:cs="Times New Roman"/>
          <w:sz w:val="24"/>
          <w:szCs w:val="24"/>
        </w:rPr>
        <w:lastRenderedPageBreak/>
        <w:t xml:space="preserve">makin rendah </w:t>
      </w:r>
      <w:r w:rsidR="00F00606">
        <w:rPr>
          <w:rFonts w:ascii="Times New Roman" w:hAnsi="Times New Roman" w:cs="Times New Roman"/>
          <w:sz w:val="24"/>
          <w:szCs w:val="24"/>
          <w:lang w:val="id-ID"/>
        </w:rPr>
        <w:t xml:space="preserve">sistem penghargaan </w:t>
      </w:r>
      <w:r w:rsidRPr="00BB1B7E">
        <w:rPr>
          <w:rFonts w:ascii="Times New Roman" w:hAnsi="Times New Roman" w:cs="Times New Roman"/>
          <w:sz w:val="24"/>
          <w:szCs w:val="24"/>
        </w:rPr>
        <w:t xml:space="preserve"> maka makin rendah pula </w:t>
      </w:r>
      <w:r w:rsidR="00F00606">
        <w:rPr>
          <w:rFonts w:ascii="Times New Roman" w:hAnsi="Times New Roman" w:cs="Times New Roman"/>
          <w:sz w:val="24"/>
          <w:szCs w:val="24"/>
          <w:lang w:val="id-ID"/>
        </w:rPr>
        <w:t>kepuasan kerja guru.</w:t>
      </w:r>
    </w:p>
    <w:p w:rsidR="0081355D" w:rsidRPr="00000723" w:rsidRDefault="00020D81" w:rsidP="00FD0E6F">
      <w:pPr>
        <w:numPr>
          <w:ilvl w:val="1"/>
          <w:numId w:val="39"/>
        </w:numPr>
        <w:tabs>
          <w:tab w:val="clear" w:pos="144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Kontribusi Motivasi Berprestasi </w:t>
      </w:r>
      <w:r w:rsidR="001025DD">
        <w:rPr>
          <w:rFonts w:ascii="Times New Roman" w:hAnsi="Times New Roman" w:cs="Times New Roman"/>
          <w:b/>
          <w:sz w:val="24"/>
          <w:szCs w:val="24"/>
          <w:lang w:val="id-ID"/>
        </w:rPr>
        <w:t xml:space="preserve">dan </w:t>
      </w:r>
      <w:r>
        <w:rPr>
          <w:rFonts w:ascii="Times New Roman" w:hAnsi="Times New Roman" w:cs="Times New Roman"/>
          <w:b/>
          <w:sz w:val="24"/>
          <w:szCs w:val="24"/>
          <w:lang w:val="id-ID"/>
        </w:rPr>
        <w:t>Sistem Penghargaan</w:t>
      </w:r>
      <w:r w:rsidR="001025DD">
        <w:rPr>
          <w:rFonts w:ascii="Times New Roman" w:hAnsi="Times New Roman" w:cs="Times New Roman"/>
          <w:b/>
          <w:sz w:val="24"/>
          <w:szCs w:val="24"/>
          <w:lang w:val="id-ID"/>
        </w:rPr>
        <w:t xml:space="preserve"> Terhadap </w:t>
      </w:r>
      <w:r>
        <w:rPr>
          <w:rFonts w:ascii="Times New Roman" w:hAnsi="Times New Roman" w:cs="Times New Roman"/>
          <w:b/>
          <w:sz w:val="24"/>
          <w:szCs w:val="24"/>
          <w:lang w:val="id-ID"/>
        </w:rPr>
        <w:t>Kepuasan Kerja Guru</w:t>
      </w:r>
    </w:p>
    <w:p w:rsidR="0081355D" w:rsidRPr="00BB1B7E" w:rsidRDefault="0081355D" w:rsidP="003D4C2A">
      <w:pPr>
        <w:spacing w:after="0" w:line="480" w:lineRule="auto"/>
        <w:ind w:left="284" w:firstLine="720"/>
        <w:jc w:val="both"/>
        <w:rPr>
          <w:rFonts w:ascii="Times New Roman" w:hAnsi="Times New Roman" w:cs="Times New Roman"/>
          <w:sz w:val="24"/>
          <w:szCs w:val="24"/>
        </w:rPr>
      </w:pPr>
      <w:r w:rsidRPr="00BB1B7E">
        <w:rPr>
          <w:rFonts w:ascii="Times New Roman" w:hAnsi="Times New Roman" w:cs="Times New Roman"/>
          <w:sz w:val="24"/>
          <w:szCs w:val="24"/>
        </w:rPr>
        <w:t xml:space="preserve">Pengujian hipotesis ketiga menyimpulkan, bahwa terdapat </w:t>
      </w:r>
      <w:r w:rsidR="00905B23">
        <w:rPr>
          <w:rFonts w:ascii="Times New Roman" w:hAnsi="Times New Roman" w:cs="Times New Roman"/>
          <w:sz w:val="24"/>
          <w:szCs w:val="24"/>
        </w:rPr>
        <w:t>kontribusi positif antara</w:t>
      </w:r>
      <w:r w:rsidR="00867F4D">
        <w:rPr>
          <w:rFonts w:ascii="Times New Roman" w:hAnsi="Times New Roman" w:cs="Times New Roman"/>
          <w:sz w:val="24"/>
          <w:szCs w:val="24"/>
          <w:lang w:val="id-ID"/>
        </w:rPr>
        <w:t xml:space="preserve"> motivasi berprestasi </w:t>
      </w:r>
      <w:r w:rsidR="007B7AEA">
        <w:rPr>
          <w:rFonts w:ascii="Times New Roman" w:hAnsi="Times New Roman" w:cs="Times New Roman"/>
          <w:sz w:val="24"/>
          <w:szCs w:val="24"/>
          <w:lang w:val="id-ID"/>
        </w:rPr>
        <w:t xml:space="preserve">dan </w:t>
      </w:r>
      <w:r w:rsidR="00867F4D">
        <w:rPr>
          <w:rFonts w:ascii="Times New Roman" w:hAnsi="Times New Roman" w:cs="Times New Roman"/>
          <w:sz w:val="24"/>
          <w:szCs w:val="24"/>
          <w:lang w:val="id-ID"/>
        </w:rPr>
        <w:t xml:space="preserve">sistem penghargaan </w:t>
      </w:r>
      <w:r w:rsidRPr="00BB1B7E">
        <w:rPr>
          <w:rFonts w:ascii="Times New Roman" w:hAnsi="Times New Roman" w:cs="Times New Roman"/>
          <w:sz w:val="24"/>
          <w:szCs w:val="24"/>
        </w:rPr>
        <w:t xml:space="preserve">secara bersama-sama  </w:t>
      </w:r>
      <w:r w:rsidR="006B3183">
        <w:rPr>
          <w:rFonts w:ascii="Times New Roman" w:hAnsi="Times New Roman" w:cs="Times New Roman"/>
          <w:sz w:val="24"/>
          <w:szCs w:val="24"/>
          <w:lang w:val="id-ID"/>
        </w:rPr>
        <w:t>dengan</w:t>
      </w:r>
      <w:r w:rsidR="00867F4D">
        <w:rPr>
          <w:rFonts w:ascii="Times New Roman" w:hAnsi="Times New Roman" w:cs="Times New Roman"/>
          <w:sz w:val="24"/>
          <w:szCs w:val="24"/>
          <w:lang w:val="id-ID"/>
        </w:rPr>
        <w:t>kepuasan kerja guru</w:t>
      </w:r>
      <w:r w:rsidRPr="00BB1B7E">
        <w:rPr>
          <w:rFonts w:ascii="Times New Roman" w:hAnsi="Times New Roman" w:cs="Times New Roman"/>
          <w:sz w:val="24"/>
          <w:szCs w:val="24"/>
        </w:rPr>
        <w:t>. H</w:t>
      </w:r>
      <w:r w:rsidR="00890C0A">
        <w:rPr>
          <w:rFonts w:ascii="Times New Roman" w:hAnsi="Times New Roman" w:cs="Times New Roman"/>
          <w:sz w:val="24"/>
          <w:szCs w:val="24"/>
        </w:rPr>
        <w:t>al ini ditunjukkan oleh nilai F</w:t>
      </w:r>
      <w:r w:rsidRPr="00BB1B7E">
        <w:rPr>
          <w:rFonts w:ascii="Times New Roman" w:hAnsi="Times New Roman" w:cs="Times New Roman"/>
          <w:sz w:val="24"/>
          <w:szCs w:val="24"/>
          <w:vertAlign w:val="subscript"/>
        </w:rPr>
        <w:t>hitung</w:t>
      </w:r>
      <w:r w:rsidR="00890C0A">
        <w:rPr>
          <w:rFonts w:ascii="Times New Roman" w:hAnsi="Times New Roman" w:cs="Times New Roman"/>
          <w:sz w:val="24"/>
          <w:szCs w:val="24"/>
        </w:rPr>
        <w:t>&gt; F</w:t>
      </w:r>
      <w:r w:rsidRPr="00BB1B7E">
        <w:rPr>
          <w:rFonts w:ascii="Times New Roman" w:hAnsi="Times New Roman" w:cs="Times New Roman"/>
          <w:sz w:val="24"/>
          <w:szCs w:val="24"/>
          <w:vertAlign w:val="subscript"/>
        </w:rPr>
        <w:t>tabe</w:t>
      </w:r>
      <w:r w:rsidRPr="00890C0A">
        <w:rPr>
          <w:rFonts w:ascii="Times New Roman" w:hAnsi="Times New Roman" w:cs="Times New Roman"/>
          <w:sz w:val="24"/>
          <w:szCs w:val="24"/>
          <w:vertAlign w:val="subscript"/>
        </w:rPr>
        <w:t>l</w:t>
      </w:r>
      <w:r w:rsidR="00890C0A">
        <w:rPr>
          <w:rFonts w:ascii="Times New Roman" w:hAnsi="Times New Roman" w:cs="Times New Roman"/>
          <w:sz w:val="24"/>
          <w:szCs w:val="24"/>
        </w:rPr>
        <w:t xml:space="preserve"> yaitu </w:t>
      </w:r>
      <w:r w:rsidR="00867F4D">
        <w:rPr>
          <w:rFonts w:ascii="Times New Roman" w:hAnsi="Times New Roman" w:cs="Times New Roman"/>
          <w:sz w:val="24"/>
          <w:szCs w:val="24"/>
          <w:lang w:val="id-ID"/>
        </w:rPr>
        <w:t>75,59</w:t>
      </w:r>
      <w:r w:rsidRPr="00867F4D">
        <w:rPr>
          <w:rFonts w:ascii="Times New Roman" w:hAnsi="Times New Roman" w:cs="Times New Roman"/>
          <w:sz w:val="24"/>
          <w:szCs w:val="24"/>
        </w:rPr>
        <w:t>&gt;</w:t>
      </w:r>
      <w:r w:rsidR="00867F4D">
        <w:rPr>
          <w:rFonts w:ascii="Times New Roman" w:hAnsi="Times New Roman" w:cs="Times New Roman"/>
          <w:sz w:val="24"/>
          <w:szCs w:val="24"/>
          <w:lang w:val="id-ID"/>
        </w:rPr>
        <w:t>4,04</w:t>
      </w:r>
      <w:r w:rsidRPr="00BB1B7E">
        <w:rPr>
          <w:rFonts w:ascii="Times New Roman" w:hAnsi="Times New Roman" w:cs="Times New Roman"/>
          <w:sz w:val="24"/>
          <w:szCs w:val="24"/>
        </w:rPr>
        <w:t xml:space="preserve">  dan hasil perhitungan Ry</w:t>
      </w:r>
      <w:r w:rsidRPr="00BB1B7E">
        <w:rPr>
          <w:rFonts w:ascii="Times New Roman" w:hAnsi="Times New Roman" w:cs="Times New Roman"/>
          <w:sz w:val="24"/>
          <w:szCs w:val="24"/>
          <w:vertAlign w:val="subscript"/>
        </w:rPr>
        <w:t>1.2</w:t>
      </w:r>
      <w:r w:rsidR="00890C0A">
        <w:rPr>
          <w:rFonts w:ascii="Times New Roman" w:hAnsi="Times New Roman" w:cs="Times New Roman"/>
          <w:sz w:val="24"/>
          <w:szCs w:val="24"/>
        </w:rPr>
        <w:t xml:space="preserve"> sebesar </w:t>
      </w:r>
      <w:r w:rsidR="00867F4D">
        <w:rPr>
          <w:rFonts w:ascii="Times New Roman" w:hAnsi="Times New Roman" w:cs="Times New Roman"/>
          <w:sz w:val="24"/>
          <w:szCs w:val="24"/>
          <w:lang w:val="id-ID"/>
        </w:rPr>
        <w:t>0,88</w:t>
      </w:r>
      <w:r w:rsidRPr="00BB1B7E">
        <w:rPr>
          <w:rFonts w:ascii="Times New Roman" w:hAnsi="Times New Roman" w:cs="Times New Roman"/>
          <w:sz w:val="24"/>
          <w:szCs w:val="24"/>
        </w:rPr>
        <w:t xml:space="preserve"> serta R</w:t>
      </w:r>
      <w:r w:rsidRPr="00BB1B7E">
        <w:rPr>
          <w:rFonts w:ascii="Times New Roman" w:hAnsi="Times New Roman" w:cs="Times New Roman"/>
          <w:sz w:val="24"/>
          <w:szCs w:val="24"/>
          <w:vertAlign w:val="superscript"/>
        </w:rPr>
        <w:t>2</w:t>
      </w:r>
      <w:r w:rsidRPr="00BB1B7E">
        <w:rPr>
          <w:rFonts w:ascii="Times New Roman" w:hAnsi="Times New Roman" w:cs="Times New Roman"/>
          <w:sz w:val="24"/>
          <w:szCs w:val="24"/>
          <w:vertAlign w:val="subscript"/>
        </w:rPr>
        <w:t>y.12</w:t>
      </w:r>
      <w:r w:rsidR="00890C0A">
        <w:rPr>
          <w:rFonts w:ascii="Times New Roman" w:hAnsi="Times New Roman" w:cs="Times New Roman"/>
          <w:sz w:val="24"/>
          <w:szCs w:val="24"/>
        </w:rPr>
        <w:t xml:space="preserve"> = </w:t>
      </w:r>
      <w:r w:rsidR="00867F4D">
        <w:rPr>
          <w:rFonts w:ascii="Times New Roman" w:hAnsi="Times New Roman" w:cs="Times New Roman"/>
          <w:sz w:val="24"/>
          <w:szCs w:val="24"/>
          <w:lang w:val="id-ID"/>
        </w:rPr>
        <w:t>0,77</w:t>
      </w:r>
      <w:r w:rsidRPr="00BB1B7E">
        <w:rPr>
          <w:rFonts w:ascii="Times New Roman" w:hAnsi="Times New Roman" w:cs="Times New Roman"/>
          <w:sz w:val="24"/>
          <w:szCs w:val="24"/>
        </w:rPr>
        <w:t>.</w:t>
      </w:r>
    </w:p>
    <w:p w:rsidR="0081355D" w:rsidRDefault="0081355D" w:rsidP="003D4C2A">
      <w:pPr>
        <w:spacing w:after="0" w:line="480" w:lineRule="auto"/>
        <w:ind w:left="284"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 xml:space="preserve">Pola hubungan ketiga variabel tersebut ditunjukkan oleh persamaan regresi linier multiple </w:t>
      </w:r>
      <w:r w:rsidR="00BA4103" w:rsidRPr="00B064AA">
        <w:rPr>
          <w:rFonts w:ascii="Times New Roman" w:hAnsi="Times New Roman" w:cs="Times New Roman"/>
          <w:sz w:val="24"/>
          <w:szCs w:val="24"/>
        </w:rPr>
        <w:t>Ŷ=</w:t>
      </w:r>
      <w:r w:rsidR="00867F4D">
        <w:rPr>
          <w:rFonts w:ascii="Times New Roman" w:hAnsi="Times New Roman" w:cs="Times New Roman"/>
          <w:sz w:val="24"/>
          <w:szCs w:val="24"/>
          <w:lang w:val="id-ID"/>
        </w:rPr>
        <w:t>0,06</w:t>
      </w:r>
      <w:r w:rsidR="00BA4103" w:rsidRPr="00867F4D">
        <w:rPr>
          <w:rFonts w:ascii="Times New Roman" w:hAnsi="Times New Roman" w:cs="Times New Roman"/>
          <w:sz w:val="24"/>
          <w:szCs w:val="24"/>
        </w:rPr>
        <w:t>+</w:t>
      </w:r>
      <w:r w:rsidR="00BA4103" w:rsidRPr="00867F4D">
        <w:rPr>
          <w:rFonts w:ascii="Times New Roman" w:hAnsi="Times New Roman" w:cs="Times New Roman"/>
          <w:sz w:val="24"/>
          <w:szCs w:val="24"/>
          <w:lang w:val="id-ID"/>
        </w:rPr>
        <w:t>0,</w:t>
      </w:r>
      <w:r w:rsidR="00867F4D">
        <w:rPr>
          <w:rFonts w:ascii="Times New Roman" w:hAnsi="Times New Roman" w:cs="Times New Roman"/>
          <w:sz w:val="24"/>
          <w:szCs w:val="24"/>
          <w:lang w:val="id-ID"/>
        </w:rPr>
        <w:t>07</w:t>
      </w:r>
      <w:r w:rsidR="00BA4103" w:rsidRPr="00867F4D">
        <w:rPr>
          <w:rFonts w:ascii="Times New Roman" w:hAnsi="Times New Roman" w:cs="Times New Roman"/>
          <w:sz w:val="24"/>
          <w:szCs w:val="24"/>
        </w:rPr>
        <w:t>X</w:t>
      </w:r>
      <w:r w:rsidR="00BA4103" w:rsidRPr="00867F4D">
        <w:rPr>
          <w:rFonts w:ascii="Times New Roman" w:hAnsi="Times New Roman" w:cs="Times New Roman"/>
          <w:sz w:val="24"/>
          <w:szCs w:val="24"/>
          <w:vertAlign w:val="subscript"/>
          <w:lang w:val="id-ID"/>
        </w:rPr>
        <w:t>1</w:t>
      </w:r>
      <w:r w:rsidR="00867F4D">
        <w:rPr>
          <w:rFonts w:ascii="Times New Roman" w:hAnsi="Times New Roman" w:cs="Times New Roman"/>
          <w:sz w:val="24"/>
          <w:szCs w:val="24"/>
          <w:lang w:val="id-ID"/>
        </w:rPr>
        <w:t>+</w:t>
      </w:r>
      <w:r w:rsidR="00BA4103" w:rsidRPr="00867F4D">
        <w:rPr>
          <w:rFonts w:ascii="Times New Roman" w:hAnsi="Times New Roman" w:cs="Times New Roman"/>
          <w:sz w:val="24"/>
          <w:szCs w:val="24"/>
          <w:lang w:val="id-ID"/>
        </w:rPr>
        <w:t>0,</w:t>
      </w:r>
      <w:r w:rsidR="00867F4D">
        <w:rPr>
          <w:rFonts w:ascii="Times New Roman" w:hAnsi="Times New Roman" w:cs="Times New Roman"/>
          <w:sz w:val="24"/>
          <w:szCs w:val="24"/>
          <w:lang w:val="id-ID"/>
        </w:rPr>
        <w:t>75</w:t>
      </w:r>
      <w:r w:rsidR="00BA4103" w:rsidRPr="00867F4D">
        <w:rPr>
          <w:rFonts w:ascii="Times New Roman" w:hAnsi="Times New Roman" w:cs="Times New Roman"/>
          <w:sz w:val="24"/>
          <w:szCs w:val="24"/>
          <w:lang w:val="id-ID"/>
        </w:rPr>
        <w:t>X</w:t>
      </w:r>
      <w:r w:rsidR="00BA4103" w:rsidRPr="00867F4D">
        <w:rPr>
          <w:rFonts w:ascii="Times New Roman" w:hAnsi="Times New Roman" w:cs="Times New Roman"/>
          <w:sz w:val="24"/>
          <w:szCs w:val="24"/>
          <w:vertAlign w:val="subscript"/>
          <w:lang w:val="id-ID"/>
        </w:rPr>
        <w:t>2</w:t>
      </w:r>
      <w:r w:rsidR="00CD21C9">
        <w:rPr>
          <w:rFonts w:ascii="Times New Roman" w:hAnsi="Times New Roman" w:cs="Times New Roman"/>
          <w:sz w:val="24"/>
          <w:szCs w:val="24"/>
        </w:rPr>
        <w:t>.</w:t>
      </w:r>
      <w:r w:rsidR="00CD21C9" w:rsidRPr="00FD0E6F">
        <w:rPr>
          <w:rFonts w:ascii="Times New Roman" w:hAnsi="Times New Roman" w:cs="Times New Roman"/>
          <w:sz w:val="24"/>
          <w:szCs w:val="24"/>
          <w:lang w:val="id-ID"/>
        </w:rPr>
        <w:t>Dari</w:t>
      </w:r>
      <w:r w:rsidRPr="00FD0E6F">
        <w:rPr>
          <w:rFonts w:ascii="Times New Roman" w:hAnsi="Times New Roman" w:cs="Times New Roman"/>
          <w:sz w:val="24"/>
          <w:szCs w:val="24"/>
          <w:lang w:val="id-ID"/>
        </w:rPr>
        <w:t xml:space="preserve">persamaan regresi ini diinterpretasikan bahwa </w:t>
      </w:r>
      <w:r w:rsidR="00867F4D">
        <w:rPr>
          <w:rFonts w:ascii="Times New Roman" w:hAnsi="Times New Roman" w:cs="Times New Roman"/>
          <w:sz w:val="24"/>
          <w:szCs w:val="24"/>
          <w:lang w:val="id-ID"/>
        </w:rPr>
        <w:t xml:space="preserve">kepuasan kerja guru </w:t>
      </w:r>
      <w:r w:rsidR="00890C0A" w:rsidRPr="00FD0E6F">
        <w:rPr>
          <w:rFonts w:ascii="Times New Roman" w:hAnsi="Times New Roman" w:cs="Times New Roman"/>
          <w:sz w:val="24"/>
          <w:szCs w:val="24"/>
          <w:lang w:val="id-ID"/>
        </w:rPr>
        <w:t>akan berubah sebesar 0,</w:t>
      </w:r>
      <w:r w:rsidR="008B7BC0">
        <w:rPr>
          <w:rFonts w:ascii="Times New Roman" w:hAnsi="Times New Roman" w:cs="Times New Roman"/>
          <w:sz w:val="24"/>
          <w:szCs w:val="24"/>
          <w:lang w:val="id-ID"/>
        </w:rPr>
        <w:t>45</w:t>
      </w:r>
      <w:r w:rsidR="008B7BC0" w:rsidRPr="00FD0E6F">
        <w:rPr>
          <w:rFonts w:ascii="Times New Roman" w:hAnsi="Times New Roman" w:cs="Times New Roman"/>
          <w:sz w:val="24"/>
          <w:szCs w:val="24"/>
          <w:lang w:val="id-ID"/>
        </w:rPr>
        <w:t xml:space="preserve"> atau 0,</w:t>
      </w:r>
      <w:r w:rsidR="008B7BC0">
        <w:rPr>
          <w:rFonts w:ascii="Times New Roman" w:hAnsi="Times New Roman" w:cs="Times New Roman"/>
          <w:sz w:val="24"/>
          <w:szCs w:val="24"/>
          <w:lang w:val="id-ID"/>
        </w:rPr>
        <w:t>2</w:t>
      </w:r>
      <w:r w:rsidR="002D3F07">
        <w:rPr>
          <w:rFonts w:ascii="Times New Roman" w:hAnsi="Times New Roman" w:cs="Times New Roman"/>
          <w:sz w:val="24"/>
          <w:szCs w:val="24"/>
          <w:lang w:val="id-ID"/>
        </w:rPr>
        <w:t>9</w:t>
      </w:r>
      <w:r w:rsidRPr="00FD0E6F">
        <w:rPr>
          <w:rFonts w:ascii="Times New Roman" w:hAnsi="Times New Roman" w:cs="Times New Roman"/>
          <w:sz w:val="24"/>
          <w:szCs w:val="24"/>
          <w:lang w:val="id-ID"/>
        </w:rPr>
        <w:t xml:space="preserve">  jika terjadi perubahan sebesar satu unit </w:t>
      </w:r>
      <w:r w:rsidR="00867F4D">
        <w:rPr>
          <w:rFonts w:ascii="Times New Roman" w:hAnsi="Times New Roman" w:cs="Times New Roman"/>
          <w:sz w:val="24"/>
          <w:szCs w:val="24"/>
          <w:lang w:val="id-ID"/>
        </w:rPr>
        <w:t>motivasi berprestasi</w:t>
      </w:r>
      <w:r w:rsidR="007B7AEA" w:rsidRPr="00867F4D">
        <w:rPr>
          <w:rFonts w:ascii="Times New Roman" w:hAnsi="Times New Roman" w:cs="Times New Roman"/>
          <w:sz w:val="24"/>
          <w:szCs w:val="24"/>
          <w:lang w:val="id-ID"/>
        </w:rPr>
        <w:t xml:space="preserve"> dan </w:t>
      </w:r>
      <w:r w:rsidR="00867F4D">
        <w:rPr>
          <w:rFonts w:ascii="Times New Roman" w:hAnsi="Times New Roman" w:cs="Times New Roman"/>
          <w:sz w:val="24"/>
          <w:szCs w:val="24"/>
          <w:lang w:val="id-ID"/>
        </w:rPr>
        <w:t>sistem penghargaan</w:t>
      </w:r>
      <w:r w:rsidRPr="00FD0E6F">
        <w:rPr>
          <w:rFonts w:ascii="Times New Roman" w:hAnsi="Times New Roman" w:cs="Times New Roman"/>
          <w:sz w:val="24"/>
          <w:szCs w:val="24"/>
          <w:lang w:val="id-ID"/>
        </w:rPr>
        <w:t xml:space="preserve">, maka semakin baik </w:t>
      </w:r>
      <w:r w:rsidR="00867F4D">
        <w:rPr>
          <w:rFonts w:ascii="Times New Roman" w:hAnsi="Times New Roman" w:cs="Times New Roman"/>
          <w:sz w:val="24"/>
          <w:szCs w:val="24"/>
          <w:lang w:val="id-ID"/>
        </w:rPr>
        <w:t>kepuasan kerja guru</w:t>
      </w:r>
      <w:r w:rsidRPr="00FD0E6F">
        <w:rPr>
          <w:rFonts w:ascii="Times New Roman" w:hAnsi="Times New Roman" w:cs="Times New Roman"/>
          <w:sz w:val="24"/>
          <w:szCs w:val="24"/>
          <w:lang w:val="id-ID"/>
        </w:rPr>
        <w:t xml:space="preserve">. </w:t>
      </w:r>
      <w:r w:rsidRPr="00BB1B7E">
        <w:rPr>
          <w:rFonts w:ascii="Times New Roman" w:hAnsi="Times New Roman" w:cs="Times New Roman"/>
          <w:sz w:val="24"/>
          <w:szCs w:val="24"/>
        </w:rPr>
        <w:t xml:space="preserve">Demikian pula sebaliknya semakin kurang </w:t>
      </w:r>
      <w:r w:rsidR="00867F4D">
        <w:rPr>
          <w:rFonts w:ascii="Times New Roman" w:hAnsi="Times New Roman" w:cs="Times New Roman"/>
          <w:sz w:val="24"/>
          <w:szCs w:val="24"/>
          <w:lang w:val="id-ID"/>
        </w:rPr>
        <w:t xml:space="preserve">motivasi berprestasi </w:t>
      </w:r>
      <w:r w:rsidR="007B7AEA" w:rsidRPr="00867F4D">
        <w:rPr>
          <w:rFonts w:ascii="Times New Roman" w:hAnsi="Times New Roman" w:cs="Times New Roman"/>
          <w:sz w:val="24"/>
          <w:szCs w:val="24"/>
          <w:lang w:val="id-ID"/>
        </w:rPr>
        <w:t xml:space="preserve">dan </w:t>
      </w:r>
      <w:r w:rsidR="00867F4D">
        <w:rPr>
          <w:rFonts w:ascii="Times New Roman" w:hAnsi="Times New Roman" w:cs="Times New Roman"/>
          <w:sz w:val="24"/>
          <w:szCs w:val="24"/>
          <w:lang w:val="id-ID"/>
        </w:rPr>
        <w:t xml:space="preserve">sistem penghargaan </w:t>
      </w:r>
      <w:r w:rsidRPr="00867F4D">
        <w:rPr>
          <w:rFonts w:ascii="Times New Roman" w:hAnsi="Times New Roman" w:cs="Times New Roman"/>
          <w:sz w:val="24"/>
          <w:szCs w:val="24"/>
        </w:rPr>
        <w:t>maka</w:t>
      </w:r>
      <w:r w:rsidRPr="00BB1B7E">
        <w:rPr>
          <w:rFonts w:ascii="Times New Roman" w:hAnsi="Times New Roman" w:cs="Times New Roman"/>
          <w:sz w:val="24"/>
          <w:szCs w:val="24"/>
        </w:rPr>
        <w:t xml:space="preserve">akan semakin kurang </w:t>
      </w:r>
      <w:r w:rsidR="00867F4D">
        <w:rPr>
          <w:rFonts w:ascii="Times New Roman" w:hAnsi="Times New Roman" w:cs="Times New Roman"/>
          <w:sz w:val="24"/>
          <w:szCs w:val="24"/>
          <w:lang w:val="id-ID"/>
        </w:rPr>
        <w:t>kepuasan kerja guru</w:t>
      </w:r>
      <w:r w:rsidRPr="00BB1B7E">
        <w:rPr>
          <w:rFonts w:ascii="Times New Roman" w:hAnsi="Times New Roman" w:cs="Times New Roman"/>
          <w:sz w:val="24"/>
          <w:szCs w:val="24"/>
        </w:rPr>
        <w:t>.</w:t>
      </w:r>
    </w:p>
    <w:p w:rsidR="00B1579F" w:rsidRDefault="0081355D" w:rsidP="003D4C2A">
      <w:pPr>
        <w:spacing w:after="0" w:line="480" w:lineRule="auto"/>
        <w:ind w:left="284"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Sebagaimana telah dipaparkan di atas pada bagian pengujian hipotesis, koefisien korelasi kontribusi </w:t>
      </w:r>
      <w:r w:rsidR="00867F4D">
        <w:rPr>
          <w:rFonts w:ascii="Times New Roman" w:hAnsi="Times New Roman" w:cs="Times New Roman"/>
          <w:sz w:val="24"/>
          <w:szCs w:val="24"/>
          <w:lang w:val="id-ID"/>
        </w:rPr>
        <w:t xml:space="preserve">motivasiberpretasi </w:t>
      </w:r>
      <w:r w:rsidR="007B7AEA" w:rsidRPr="00867F4D">
        <w:rPr>
          <w:rFonts w:ascii="Times New Roman" w:hAnsi="Times New Roman" w:cs="Times New Roman"/>
          <w:sz w:val="24"/>
          <w:szCs w:val="24"/>
          <w:lang w:val="id-ID"/>
        </w:rPr>
        <w:t>dengan</w:t>
      </w:r>
      <w:r w:rsidR="00867F4D">
        <w:rPr>
          <w:rFonts w:ascii="Times New Roman" w:hAnsi="Times New Roman" w:cs="Times New Roman"/>
          <w:sz w:val="24"/>
          <w:szCs w:val="24"/>
          <w:lang w:val="id-ID"/>
        </w:rPr>
        <w:t xml:space="preserve"> kepuasan kerja guru</w:t>
      </w:r>
      <w:r w:rsidRPr="00FF2280">
        <w:rPr>
          <w:rFonts w:ascii="Times New Roman" w:hAnsi="Times New Roman" w:cs="Times New Roman"/>
          <w:sz w:val="24"/>
          <w:szCs w:val="24"/>
          <w:lang w:val="id-ID"/>
        </w:rPr>
        <w:t xml:space="preserve"> (r</w:t>
      </w:r>
      <w:r w:rsidRPr="00FF2280">
        <w:rPr>
          <w:rFonts w:ascii="Times New Roman" w:hAnsi="Times New Roman" w:cs="Times New Roman"/>
          <w:sz w:val="24"/>
          <w:szCs w:val="24"/>
          <w:vertAlign w:val="subscript"/>
          <w:lang w:val="id-ID"/>
        </w:rPr>
        <w:t>y1</w:t>
      </w:r>
      <w:r w:rsidR="00890C0A" w:rsidRPr="00FF2280">
        <w:rPr>
          <w:rFonts w:ascii="Times New Roman" w:hAnsi="Times New Roman" w:cs="Times New Roman"/>
          <w:sz w:val="24"/>
          <w:szCs w:val="24"/>
          <w:lang w:val="id-ID"/>
        </w:rPr>
        <w:t xml:space="preserve">) sebesar </w:t>
      </w:r>
      <w:r w:rsidR="00867F4D">
        <w:rPr>
          <w:rFonts w:ascii="Times New Roman" w:hAnsi="Times New Roman" w:cs="Times New Roman"/>
          <w:sz w:val="24"/>
          <w:szCs w:val="24"/>
          <w:lang w:val="id-ID"/>
        </w:rPr>
        <w:t>0,40</w:t>
      </w:r>
      <w:r w:rsidRPr="00FF2280">
        <w:rPr>
          <w:rFonts w:ascii="Times New Roman" w:hAnsi="Times New Roman" w:cs="Times New Roman"/>
          <w:sz w:val="24"/>
          <w:szCs w:val="24"/>
          <w:lang w:val="id-ID"/>
        </w:rPr>
        <w:t xml:space="preserve">; koefisien korelasi antara </w:t>
      </w:r>
      <w:r w:rsidR="00867F4D">
        <w:rPr>
          <w:rFonts w:ascii="Times New Roman" w:hAnsi="Times New Roman" w:cs="Times New Roman"/>
          <w:sz w:val="24"/>
          <w:szCs w:val="24"/>
          <w:lang w:val="id-ID"/>
        </w:rPr>
        <w:t xml:space="preserve">sistem penghargaan </w:t>
      </w:r>
      <w:r w:rsidRPr="00FF2280">
        <w:rPr>
          <w:rFonts w:ascii="Times New Roman" w:hAnsi="Times New Roman" w:cs="Times New Roman"/>
          <w:sz w:val="24"/>
          <w:szCs w:val="24"/>
          <w:lang w:val="id-ID"/>
        </w:rPr>
        <w:t xml:space="preserve">terhadap </w:t>
      </w:r>
      <w:r w:rsidR="007F756D">
        <w:rPr>
          <w:rFonts w:ascii="Times New Roman" w:hAnsi="Times New Roman" w:cs="Times New Roman"/>
          <w:sz w:val="24"/>
          <w:szCs w:val="24"/>
          <w:lang w:val="id-ID"/>
        </w:rPr>
        <w:t>kepuasan kerja guru</w:t>
      </w:r>
      <w:r w:rsidRPr="00FF2280">
        <w:rPr>
          <w:rFonts w:ascii="Times New Roman" w:hAnsi="Times New Roman" w:cs="Times New Roman"/>
          <w:sz w:val="24"/>
          <w:szCs w:val="24"/>
          <w:lang w:val="id-ID"/>
        </w:rPr>
        <w:t xml:space="preserve"> (ry</w:t>
      </w:r>
      <w:r w:rsidRPr="00FF2280">
        <w:rPr>
          <w:rFonts w:ascii="Times New Roman" w:hAnsi="Times New Roman" w:cs="Times New Roman"/>
          <w:sz w:val="24"/>
          <w:szCs w:val="24"/>
          <w:vertAlign w:val="subscript"/>
          <w:lang w:val="id-ID"/>
        </w:rPr>
        <w:t>2</w:t>
      </w:r>
      <w:r w:rsidR="00890C0A" w:rsidRPr="00FF2280">
        <w:rPr>
          <w:rFonts w:ascii="Times New Roman" w:hAnsi="Times New Roman" w:cs="Times New Roman"/>
          <w:sz w:val="24"/>
          <w:szCs w:val="24"/>
          <w:lang w:val="id-ID"/>
        </w:rPr>
        <w:t xml:space="preserve">) sebesar </w:t>
      </w:r>
      <w:r w:rsidR="007F756D">
        <w:rPr>
          <w:rFonts w:ascii="Times New Roman" w:hAnsi="Times New Roman" w:cs="Times New Roman"/>
          <w:sz w:val="24"/>
          <w:szCs w:val="24"/>
          <w:lang w:val="id-ID"/>
        </w:rPr>
        <w:t>0,87</w:t>
      </w:r>
      <w:r w:rsidRPr="00FF2280">
        <w:rPr>
          <w:rFonts w:ascii="Times New Roman" w:hAnsi="Times New Roman" w:cs="Times New Roman"/>
          <w:sz w:val="24"/>
          <w:szCs w:val="24"/>
          <w:lang w:val="id-ID"/>
        </w:rPr>
        <w:t xml:space="preserve">, serta </w:t>
      </w:r>
      <w:r w:rsidR="007F756D">
        <w:rPr>
          <w:rFonts w:ascii="Times New Roman" w:hAnsi="Times New Roman" w:cs="Times New Roman"/>
          <w:sz w:val="24"/>
          <w:szCs w:val="24"/>
          <w:lang w:val="id-ID"/>
        </w:rPr>
        <w:t>motivasi berprestasi</w:t>
      </w:r>
      <w:r w:rsidRPr="00FF2280">
        <w:rPr>
          <w:rFonts w:ascii="Times New Roman" w:hAnsi="Times New Roman" w:cs="Times New Roman"/>
          <w:sz w:val="24"/>
          <w:szCs w:val="24"/>
          <w:lang w:val="id-ID"/>
        </w:rPr>
        <w:t xml:space="preserve"> dan   </w:t>
      </w:r>
      <w:r w:rsidR="007F756D">
        <w:rPr>
          <w:rFonts w:ascii="Times New Roman" w:hAnsi="Times New Roman" w:cs="Times New Roman"/>
          <w:sz w:val="24"/>
          <w:szCs w:val="24"/>
          <w:lang w:val="id-ID"/>
        </w:rPr>
        <w:t xml:space="preserve">sistem penghargaan  </w:t>
      </w:r>
      <w:r w:rsidRPr="00FF2280">
        <w:rPr>
          <w:rFonts w:ascii="Times New Roman" w:hAnsi="Times New Roman" w:cs="Times New Roman"/>
          <w:sz w:val="24"/>
          <w:szCs w:val="24"/>
          <w:lang w:val="id-ID"/>
        </w:rPr>
        <w:t xml:space="preserve">secara bersama-sama dengan </w:t>
      </w:r>
      <w:r w:rsidR="007F756D">
        <w:rPr>
          <w:rFonts w:ascii="Times New Roman" w:hAnsi="Times New Roman" w:cs="Times New Roman"/>
          <w:sz w:val="24"/>
          <w:szCs w:val="24"/>
          <w:lang w:val="id-ID"/>
        </w:rPr>
        <w:t>kepuasan kerja guru</w:t>
      </w:r>
      <w:r w:rsidRPr="00FF2280">
        <w:rPr>
          <w:rFonts w:ascii="Times New Roman" w:hAnsi="Times New Roman" w:cs="Times New Roman"/>
          <w:sz w:val="24"/>
          <w:szCs w:val="24"/>
          <w:lang w:val="id-ID"/>
        </w:rPr>
        <w:t xml:space="preserve"> (R</w:t>
      </w:r>
      <w:r w:rsidRPr="00FF2280">
        <w:rPr>
          <w:rFonts w:ascii="Times New Roman" w:hAnsi="Times New Roman" w:cs="Times New Roman"/>
          <w:sz w:val="24"/>
          <w:szCs w:val="24"/>
          <w:vertAlign w:val="subscript"/>
          <w:lang w:val="id-ID"/>
        </w:rPr>
        <w:t>y12</w:t>
      </w:r>
      <w:r w:rsidR="00890C0A" w:rsidRPr="00FF2280">
        <w:rPr>
          <w:rFonts w:ascii="Times New Roman" w:hAnsi="Times New Roman" w:cs="Times New Roman"/>
          <w:sz w:val="24"/>
          <w:szCs w:val="24"/>
          <w:lang w:val="id-ID"/>
        </w:rPr>
        <w:t xml:space="preserve">) sebesar </w:t>
      </w:r>
      <w:r w:rsidR="007F756D">
        <w:rPr>
          <w:rFonts w:ascii="Times New Roman" w:hAnsi="Times New Roman" w:cs="Times New Roman"/>
          <w:sz w:val="24"/>
          <w:szCs w:val="24"/>
          <w:lang w:val="id-ID"/>
        </w:rPr>
        <w:t>0,88</w:t>
      </w:r>
      <w:r w:rsidR="00314980" w:rsidRPr="00FF2280">
        <w:rPr>
          <w:rFonts w:ascii="Times New Roman" w:hAnsi="Times New Roman" w:cs="Times New Roman"/>
          <w:sz w:val="24"/>
          <w:szCs w:val="24"/>
          <w:lang w:val="id-ID"/>
        </w:rPr>
        <w:t xml:space="preserve">. </w:t>
      </w:r>
      <w:r w:rsidR="00314980">
        <w:rPr>
          <w:rFonts w:ascii="Times New Roman" w:hAnsi="Times New Roman" w:cs="Times New Roman"/>
          <w:sz w:val="24"/>
          <w:szCs w:val="24"/>
        </w:rPr>
        <w:t>Pola kontribusi</w:t>
      </w:r>
      <w:r w:rsidRPr="00BB1B7E">
        <w:rPr>
          <w:rFonts w:ascii="Times New Roman" w:hAnsi="Times New Roman" w:cs="Times New Roman"/>
          <w:sz w:val="24"/>
          <w:szCs w:val="24"/>
        </w:rPr>
        <w:t xml:space="preserve"> ketiga variabel dap</w:t>
      </w:r>
      <w:r w:rsidR="00314980">
        <w:rPr>
          <w:rFonts w:ascii="Times New Roman" w:hAnsi="Times New Roman" w:cs="Times New Roman"/>
          <w:sz w:val="24"/>
          <w:szCs w:val="24"/>
        </w:rPr>
        <w:t>at digambarkan sebagai berikut:</w:t>
      </w:r>
    </w:p>
    <w:p w:rsidR="003D4C2A" w:rsidRDefault="003D4C2A" w:rsidP="003D4C2A">
      <w:pPr>
        <w:spacing w:after="0" w:line="480" w:lineRule="auto"/>
        <w:ind w:left="284" w:firstLine="720"/>
        <w:jc w:val="both"/>
        <w:rPr>
          <w:rFonts w:ascii="Times New Roman" w:hAnsi="Times New Roman" w:cs="Times New Roman"/>
          <w:sz w:val="24"/>
          <w:szCs w:val="24"/>
        </w:rPr>
      </w:pPr>
    </w:p>
    <w:p w:rsidR="003D4C2A" w:rsidRDefault="003D4C2A" w:rsidP="003D4C2A">
      <w:pPr>
        <w:spacing w:after="0" w:line="480" w:lineRule="auto"/>
        <w:ind w:left="284" w:firstLine="720"/>
        <w:jc w:val="both"/>
        <w:rPr>
          <w:rFonts w:ascii="Times New Roman" w:hAnsi="Times New Roman" w:cs="Times New Roman"/>
          <w:sz w:val="24"/>
          <w:szCs w:val="24"/>
          <w:lang w:val="id-ID"/>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5B184D" w:rsidRPr="00BB1B7E" w:rsidTr="00006FF8">
        <w:tc>
          <w:tcPr>
            <w:tcW w:w="2268" w:type="dxa"/>
            <w:shd w:val="clear" w:color="auto" w:fill="auto"/>
          </w:tcPr>
          <w:p w:rsidR="005B184D" w:rsidRPr="00BB1B7E" w:rsidRDefault="006353C6" w:rsidP="00FD0E6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line id="_x0000_s1107" style="position:absolute;left:0;text-align:left;z-index:251680768" from="108.75pt,14.75pt" to="247.7pt,14.75pt"/>
              </w:pict>
            </w:r>
            <w:r>
              <w:rPr>
                <w:rFonts w:ascii="Times New Roman" w:hAnsi="Times New Roman" w:cs="Times New Roman"/>
                <w:noProof/>
                <w:sz w:val="24"/>
                <w:szCs w:val="24"/>
              </w:rPr>
              <w:pict>
                <v:line id="_x0000_s1105" style="position:absolute;left:0;text-align:left;z-index:251678720" from="247.7pt,14.75pt" to="247.7pt,59.75pt">
                  <v:stroke endarrow="block"/>
                </v:line>
              </w:pict>
            </w:r>
            <w:r w:rsidR="005B184D" w:rsidRPr="00BB1B7E">
              <w:rPr>
                <w:rFonts w:ascii="Times New Roman" w:hAnsi="Times New Roman" w:cs="Times New Roman"/>
                <w:sz w:val="24"/>
                <w:szCs w:val="24"/>
              </w:rPr>
              <w:t>X</w:t>
            </w:r>
            <w:r w:rsidR="005B184D" w:rsidRPr="00BB1B7E">
              <w:rPr>
                <w:rFonts w:ascii="Times New Roman" w:hAnsi="Times New Roman" w:cs="Times New Roman"/>
                <w:sz w:val="24"/>
                <w:szCs w:val="24"/>
                <w:vertAlign w:val="subscript"/>
              </w:rPr>
              <w:t>1</w:t>
            </w:r>
          </w:p>
        </w:tc>
      </w:tr>
    </w:tbl>
    <w:p w:rsidR="005B184D" w:rsidRPr="00BB1B7E" w:rsidRDefault="006353C6" w:rsidP="00FD0E6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line id="_x0000_s1103" style="position:absolute;left:0;text-align:left;z-index:251676672;mso-position-horizontal-relative:text;mso-position-vertical-relative:text" from="97.65pt,1.15pt" to="97.65pt,85.65pt"/>
        </w:pict>
      </w:r>
      <w:r w:rsidR="005B184D" w:rsidRPr="00BB1B7E">
        <w:rPr>
          <w:rFonts w:ascii="Times New Roman" w:hAnsi="Times New Roman" w:cs="Times New Roman"/>
          <w:sz w:val="24"/>
          <w:szCs w:val="24"/>
        </w:rPr>
        <w:tab/>
      </w:r>
      <w:r w:rsidR="005B184D" w:rsidRPr="00BB1B7E">
        <w:rPr>
          <w:rFonts w:ascii="Times New Roman" w:hAnsi="Times New Roman" w:cs="Times New Roman"/>
          <w:sz w:val="24"/>
          <w:szCs w:val="24"/>
        </w:rPr>
        <w:tab/>
      </w:r>
      <w:r w:rsidR="005B184D" w:rsidRPr="00BB1B7E">
        <w:rPr>
          <w:rFonts w:ascii="Times New Roman" w:hAnsi="Times New Roman" w:cs="Times New Roman"/>
          <w:sz w:val="24"/>
          <w:szCs w:val="24"/>
        </w:rPr>
        <w:tab/>
      </w:r>
      <w:r w:rsidR="005B184D" w:rsidRPr="00BB1B7E">
        <w:rPr>
          <w:rFonts w:ascii="Times New Roman" w:hAnsi="Times New Roman" w:cs="Times New Roman"/>
          <w:sz w:val="24"/>
          <w:szCs w:val="24"/>
        </w:rPr>
        <w:tab/>
        <w:t>r</w:t>
      </w:r>
      <w:r w:rsidR="005B184D" w:rsidRPr="00BB1B7E">
        <w:rPr>
          <w:rFonts w:ascii="Times New Roman" w:hAnsi="Times New Roman" w:cs="Times New Roman"/>
          <w:sz w:val="24"/>
          <w:szCs w:val="24"/>
          <w:vertAlign w:val="subscript"/>
        </w:rPr>
        <w:t>y1</w:t>
      </w:r>
      <w:r w:rsidR="005B184D">
        <w:rPr>
          <w:rFonts w:ascii="Times New Roman" w:hAnsi="Times New Roman" w:cs="Times New Roman"/>
          <w:sz w:val="24"/>
          <w:szCs w:val="24"/>
        </w:rPr>
        <w:t xml:space="preserve">  =</w:t>
      </w:r>
      <w:r w:rsidR="005B184D">
        <w:rPr>
          <w:rFonts w:ascii="Times New Roman" w:hAnsi="Times New Roman" w:cs="Times New Roman"/>
          <w:sz w:val="24"/>
          <w:szCs w:val="24"/>
          <w:lang w:val="id-ID"/>
        </w:rPr>
        <w:t>0,</w:t>
      </w:r>
      <w:r w:rsidR="007F756D">
        <w:rPr>
          <w:rFonts w:ascii="Times New Roman" w:hAnsi="Times New Roman" w:cs="Times New Roman"/>
          <w:sz w:val="24"/>
          <w:szCs w:val="24"/>
          <w:lang w:val="id-ID"/>
        </w:rPr>
        <w:t>40</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5B184D" w:rsidRPr="00BB1B7E" w:rsidTr="00006FF8">
        <w:tc>
          <w:tcPr>
            <w:tcW w:w="1984" w:type="dxa"/>
            <w:shd w:val="clear" w:color="auto" w:fill="auto"/>
          </w:tcPr>
          <w:p w:rsidR="005B184D" w:rsidRPr="00BB1B7E" w:rsidRDefault="006353C6" w:rsidP="00FD0E6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106" style="position:absolute;left:0;text-align:left;flip:y;z-index:251679744" from="42.15pt,21.55pt" to="42.15pt,70.15pt">
                  <v:stroke endarrow="block"/>
                </v:line>
              </w:pict>
            </w:r>
            <w:r>
              <w:rPr>
                <w:rFonts w:ascii="Times New Roman" w:hAnsi="Times New Roman" w:cs="Times New Roman"/>
                <w:noProof/>
                <w:sz w:val="24"/>
                <w:szCs w:val="24"/>
              </w:rPr>
              <w:pict>
                <v:line id="_x0000_s1104" style="position:absolute;left:0;text-align:left;z-index:251677696" from="-155.85pt,12.55pt" to="-2.4pt,12.55pt">
                  <v:stroke endarrow="block"/>
                </v:line>
              </w:pict>
            </w:r>
            <w:r w:rsidR="005B184D" w:rsidRPr="00BB1B7E">
              <w:rPr>
                <w:rFonts w:ascii="Times New Roman" w:hAnsi="Times New Roman" w:cs="Times New Roman"/>
                <w:sz w:val="24"/>
                <w:szCs w:val="24"/>
              </w:rPr>
              <w:t>Y</w:t>
            </w:r>
          </w:p>
        </w:tc>
      </w:tr>
    </w:tbl>
    <w:p w:rsidR="005B184D" w:rsidRPr="0032758E" w:rsidRDefault="005B184D" w:rsidP="00FD0E6F">
      <w:pPr>
        <w:spacing w:after="0" w:line="480" w:lineRule="auto"/>
        <w:ind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ab/>
      </w:r>
      <w:r w:rsidRPr="00BB1B7E">
        <w:rPr>
          <w:rFonts w:ascii="Times New Roman" w:hAnsi="Times New Roman" w:cs="Times New Roman"/>
          <w:sz w:val="24"/>
          <w:szCs w:val="24"/>
        </w:rPr>
        <w:tab/>
      </w:r>
      <w:r w:rsidRPr="00BB1B7E">
        <w:rPr>
          <w:rFonts w:ascii="Times New Roman" w:hAnsi="Times New Roman" w:cs="Times New Roman"/>
          <w:sz w:val="24"/>
          <w:szCs w:val="24"/>
        </w:rPr>
        <w:tab/>
        <w:t xml:space="preserve">         R</w:t>
      </w:r>
      <w:r w:rsidRPr="00BB1B7E">
        <w:rPr>
          <w:rFonts w:ascii="Times New Roman" w:hAnsi="Times New Roman" w:cs="Times New Roman"/>
          <w:sz w:val="24"/>
          <w:szCs w:val="24"/>
          <w:vertAlign w:val="subscript"/>
        </w:rPr>
        <w:t>y12</w:t>
      </w:r>
      <w:r>
        <w:rPr>
          <w:rFonts w:ascii="Times New Roman" w:hAnsi="Times New Roman" w:cs="Times New Roman"/>
          <w:sz w:val="24"/>
          <w:szCs w:val="24"/>
        </w:rPr>
        <w:t xml:space="preserve"> = </w:t>
      </w:r>
      <w:r>
        <w:rPr>
          <w:rFonts w:ascii="Times New Roman" w:hAnsi="Times New Roman" w:cs="Times New Roman"/>
          <w:sz w:val="24"/>
          <w:szCs w:val="24"/>
          <w:lang w:val="id-ID"/>
        </w:rPr>
        <w:t>0,</w:t>
      </w:r>
      <w:r w:rsidR="007F756D">
        <w:rPr>
          <w:rFonts w:ascii="Times New Roman" w:hAnsi="Times New Roman" w:cs="Times New Roman"/>
          <w:sz w:val="24"/>
          <w:szCs w:val="24"/>
          <w:lang w:val="id-ID"/>
        </w:rPr>
        <w:t>88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5B184D" w:rsidRPr="00BB1B7E" w:rsidTr="00006FF8">
        <w:tc>
          <w:tcPr>
            <w:tcW w:w="2268" w:type="dxa"/>
            <w:shd w:val="clear" w:color="auto" w:fill="auto"/>
          </w:tcPr>
          <w:p w:rsidR="005B184D" w:rsidRPr="00BB1B7E" w:rsidRDefault="006353C6" w:rsidP="00FD0E6F">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108" style="position:absolute;left:0;text-align:left;z-index:251681792" from="108.75pt,13.95pt" to="247.7pt,13.95pt"/>
              </w:pict>
            </w:r>
            <w:r w:rsidR="005B184D" w:rsidRPr="00BB1B7E">
              <w:rPr>
                <w:rFonts w:ascii="Times New Roman" w:hAnsi="Times New Roman" w:cs="Times New Roman"/>
                <w:sz w:val="24"/>
                <w:szCs w:val="24"/>
              </w:rPr>
              <w:t>X</w:t>
            </w:r>
            <w:r w:rsidR="005B184D" w:rsidRPr="00BB1B7E">
              <w:rPr>
                <w:rFonts w:ascii="Times New Roman" w:hAnsi="Times New Roman" w:cs="Times New Roman"/>
                <w:sz w:val="24"/>
                <w:szCs w:val="24"/>
                <w:vertAlign w:val="subscript"/>
              </w:rPr>
              <w:t>2</w:t>
            </w:r>
          </w:p>
        </w:tc>
      </w:tr>
    </w:tbl>
    <w:p w:rsidR="005B184D" w:rsidRPr="0032758E" w:rsidRDefault="005B184D" w:rsidP="00FD0E6F">
      <w:pPr>
        <w:spacing w:after="0" w:line="480" w:lineRule="auto"/>
        <w:ind w:firstLine="720"/>
        <w:jc w:val="both"/>
        <w:rPr>
          <w:rFonts w:ascii="Times New Roman" w:hAnsi="Times New Roman" w:cs="Times New Roman"/>
          <w:sz w:val="24"/>
          <w:szCs w:val="24"/>
          <w:lang w:val="id-ID"/>
        </w:rPr>
      </w:pPr>
      <w:r w:rsidRPr="00BB1B7E">
        <w:rPr>
          <w:rFonts w:ascii="Times New Roman" w:hAnsi="Times New Roman" w:cs="Times New Roman"/>
          <w:sz w:val="24"/>
          <w:szCs w:val="24"/>
        </w:rPr>
        <w:tab/>
      </w:r>
      <w:r w:rsidRPr="00BB1B7E">
        <w:rPr>
          <w:rFonts w:ascii="Times New Roman" w:hAnsi="Times New Roman" w:cs="Times New Roman"/>
          <w:sz w:val="24"/>
          <w:szCs w:val="24"/>
        </w:rPr>
        <w:tab/>
      </w:r>
      <w:r w:rsidRPr="00BB1B7E">
        <w:rPr>
          <w:rFonts w:ascii="Times New Roman" w:hAnsi="Times New Roman" w:cs="Times New Roman"/>
          <w:sz w:val="24"/>
          <w:szCs w:val="24"/>
        </w:rPr>
        <w:tab/>
      </w:r>
      <w:r w:rsidRPr="00BB1B7E">
        <w:rPr>
          <w:rFonts w:ascii="Times New Roman" w:hAnsi="Times New Roman" w:cs="Times New Roman"/>
          <w:sz w:val="24"/>
          <w:szCs w:val="24"/>
        </w:rPr>
        <w:tab/>
        <w:t>r</w:t>
      </w:r>
      <w:r w:rsidRPr="00BB1B7E">
        <w:rPr>
          <w:rFonts w:ascii="Times New Roman" w:hAnsi="Times New Roman" w:cs="Times New Roman"/>
          <w:sz w:val="24"/>
          <w:szCs w:val="24"/>
          <w:vertAlign w:val="subscript"/>
        </w:rPr>
        <w:t>y2</w:t>
      </w:r>
      <w:r>
        <w:rPr>
          <w:rFonts w:ascii="Times New Roman" w:hAnsi="Times New Roman" w:cs="Times New Roman"/>
          <w:sz w:val="24"/>
          <w:szCs w:val="24"/>
        </w:rPr>
        <w:t xml:space="preserve"> = </w:t>
      </w:r>
      <w:r>
        <w:rPr>
          <w:rFonts w:ascii="Times New Roman" w:hAnsi="Times New Roman" w:cs="Times New Roman"/>
          <w:sz w:val="24"/>
          <w:szCs w:val="24"/>
          <w:lang w:val="id-ID"/>
        </w:rPr>
        <w:t>0,</w:t>
      </w:r>
      <w:r w:rsidR="007F756D">
        <w:rPr>
          <w:rFonts w:ascii="Times New Roman" w:hAnsi="Times New Roman" w:cs="Times New Roman"/>
          <w:sz w:val="24"/>
          <w:szCs w:val="24"/>
          <w:lang w:val="id-ID"/>
        </w:rPr>
        <w:t>87</w:t>
      </w:r>
    </w:p>
    <w:p w:rsidR="0081355D" w:rsidRDefault="0081355D" w:rsidP="00FD0E6F">
      <w:pPr>
        <w:spacing w:after="0" w:line="240" w:lineRule="auto"/>
        <w:jc w:val="center"/>
        <w:rPr>
          <w:rFonts w:ascii="Times New Roman" w:hAnsi="Times New Roman" w:cs="Times New Roman"/>
          <w:sz w:val="24"/>
          <w:szCs w:val="24"/>
          <w:lang w:val="id-ID"/>
        </w:rPr>
      </w:pPr>
      <w:r w:rsidRPr="00BB1B7E">
        <w:rPr>
          <w:rFonts w:ascii="Times New Roman" w:hAnsi="Times New Roman" w:cs="Times New Roman"/>
          <w:sz w:val="24"/>
          <w:szCs w:val="24"/>
        </w:rPr>
        <w:t>Gambar 4.6</w:t>
      </w:r>
      <w:r w:rsidR="00314980">
        <w:rPr>
          <w:rFonts w:ascii="Times New Roman" w:hAnsi="Times New Roman" w:cs="Times New Roman"/>
          <w:sz w:val="24"/>
          <w:szCs w:val="24"/>
        </w:rPr>
        <w:t>Pola Kontribusi</w:t>
      </w:r>
      <w:r w:rsidRPr="00BB1B7E">
        <w:rPr>
          <w:rFonts w:ascii="Times New Roman" w:hAnsi="Times New Roman" w:cs="Times New Roman"/>
          <w:sz w:val="24"/>
          <w:szCs w:val="24"/>
        </w:rPr>
        <w:t xml:space="preserve"> Antar Ketiga Variabel</w:t>
      </w:r>
    </w:p>
    <w:p w:rsidR="00C31D5E" w:rsidRPr="00C31D5E" w:rsidRDefault="00C31D5E" w:rsidP="00FD0E6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FF2280" w:rsidRDefault="00C31D5E" w:rsidP="003D4C2A">
      <w:pPr>
        <w:spacing w:after="0" w:line="480" w:lineRule="auto"/>
        <w:ind w:left="360"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Hasil penelitian ini sejalan dengan pandangan </w:t>
      </w:r>
      <w:r w:rsidRPr="00FF2280">
        <w:rPr>
          <w:rFonts w:ascii="Times New Roman" w:hAnsi="Times New Roman" w:cs="Times New Roman"/>
          <w:sz w:val="24"/>
          <w:szCs w:val="24"/>
        </w:rPr>
        <w:t>Ngalim purwanto</w:t>
      </w:r>
      <w:r w:rsidRPr="00FF2280">
        <w:rPr>
          <w:rFonts w:ascii="Times New Roman" w:hAnsi="Times New Roman" w:cs="Times New Roman"/>
          <w:sz w:val="24"/>
          <w:szCs w:val="24"/>
          <w:lang w:val="id-ID"/>
        </w:rPr>
        <w:t xml:space="preserve"> mengemukakan bahwa</w:t>
      </w:r>
      <w:r w:rsidRPr="00FF2280">
        <w:rPr>
          <w:rFonts w:ascii="Times New Roman" w:hAnsi="Times New Roman" w:cs="Times New Roman"/>
          <w:sz w:val="24"/>
          <w:szCs w:val="24"/>
        </w:rPr>
        <w:t xml:space="preserve"> motivasi adalah pendorong suatu usaha yang disadari untuk bertindak melakukan sesuatu sehingga mencapai hasil dan tujuan tertentu.</w:t>
      </w:r>
      <w:r w:rsidRPr="00D35CEC">
        <w:rPr>
          <w:rStyle w:val="FootnoteReference"/>
          <w:rFonts w:ascii="Times New Roman" w:hAnsi="Times New Roman" w:cs="Times New Roman"/>
          <w:sz w:val="24"/>
          <w:szCs w:val="24"/>
        </w:rPr>
        <w:footnoteReference w:id="6"/>
      </w:r>
    </w:p>
    <w:p w:rsidR="00FF2280" w:rsidRDefault="00F855FC" w:rsidP="003D4C2A">
      <w:pPr>
        <w:spacing w:after="0" w:line="480" w:lineRule="auto"/>
        <w:ind w:left="360"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Dari pendapat di atas dapat disimpulkan bahwa motivasi berprestasi adalah dorongan untuk mencapai tujuan atau predikat terpuji. Karena dengan motivasi yang dimiliki menjadikan seseorang untuk bertanggungjawab dalam pekerjaan atau tugasnya. </w:t>
      </w:r>
      <w:r w:rsidR="00455A05" w:rsidRPr="00FF2280">
        <w:rPr>
          <w:rFonts w:ascii="Times New Roman" w:hAnsi="Times New Roman" w:cs="Times New Roman"/>
          <w:sz w:val="24"/>
          <w:szCs w:val="24"/>
          <w:lang w:val="id-ID"/>
        </w:rPr>
        <w:t>S</w:t>
      </w:r>
      <w:r w:rsidRPr="00FF2280">
        <w:rPr>
          <w:rFonts w:ascii="Times New Roman" w:hAnsi="Times New Roman" w:cs="Times New Roman"/>
          <w:sz w:val="24"/>
          <w:szCs w:val="24"/>
          <w:lang w:val="id-ID"/>
        </w:rPr>
        <w:t xml:space="preserve">eorang guru yang memiliki motivasi berprestasi yang tinggi akan merasa puas dengan hasil pekerjaan atau tugas yang telah dicapainya. Begitu juga sebaliknya jika motivasi berprestasi rendah, maka kepuasan pekerjaan yang di dapat pun rendah. </w:t>
      </w:r>
    </w:p>
    <w:p w:rsidR="00FF2280" w:rsidRPr="00FD0E6F" w:rsidRDefault="00455A05" w:rsidP="003D4C2A">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berprestasi dan sistem penghargaan adalah dua variabel yang saling mempengaruhi satu dengan yang lainnya, sehingga dibutuhkan usaha untuk mewujudkannya, baik dari guru atau kepala sekolah itu sendiri. Jika ke dua variabel tersebut terpenuhi maka akan menciptakan kepuasan kerja yang </w:t>
      </w:r>
      <w:r>
        <w:rPr>
          <w:rFonts w:ascii="Times New Roman" w:hAnsi="Times New Roman" w:cs="Times New Roman"/>
          <w:sz w:val="24"/>
          <w:szCs w:val="24"/>
          <w:lang w:val="id-ID"/>
        </w:rPr>
        <w:lastRenderedPageBreak/>
        <w:t xml:space="preserve">maksimal sehingga memotivasi guru untuk lebih tekun dan bertanggungjawab dalam melaksanakan tugasnya. </w:t>
      </w:r>
    </w:p>
    <w:p w:rsidR="00FF2280" w:rsidRDefault="00792A3D" w:rsidP="003D4C2A">
      <w:pPr>
        <w:spacing w:after="0" w:line="480" w:lineRule="auto"/>
        <w:ind w:left="360"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Dari pendapat di atas dapat disimpulkan bahwa kepuasan kerja guru dapat dikontribusi oleh motivasi berprestasi dan sistem penghargaan. Semakin tinggi motivasi berprestasi maka akan semakin tinggi pula untuk mencapai kepuasan kerja. Begitu pula dengan sistem penghargaan, semakin maksimal penghargaan yang diberikan maka akan semakin tinggi kepuasan kerja yang dirasakan. Pengaruhnya terhadap pekerjaan, sebab dengan penghargaan seseorang akan melakukan pekerjaan dengan rasa senang dan tanggungjawab. </w:t>
      </w:r>
    </w:p>
    <w:p w:rsidR="00FF2280" w:rsidRDefault="00792A3D" w:rsidP="003D4C2A">
      <w:pPr>
        <w:spacing w:after="0" w:line="480" w:lineRule="auto"/>
        <w:ind w:left="360"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Motivasi berprestasi dan sistem penghargaan erat kaitannya, sebab dengan penghargaan seseorang akan termotivasi untuk berprestasi dalam pekerjaannya. Sebaliknya, tanpa motivasi berprestasi dalam pekerjaan maka seorang guru tidak akan </w:t>
      </w:r>
      <w:r w:rsidR="00AB25EA" w:rsidRPr="00FF2280">
        <w:rPr>
          <w:rFonts w:ascii="Times New Roman" w:hAnsi="Times New Roman" w:cs="Times New Roman"/>
          <w:sz w:val="24"/>
          <w:szCs w:val="24"/>
          <w:lang w:val="id-ID"/>
        </w:rPr>
        <w:t>memperoleh</w:t>
      </w:r>
      <w:r w:rsidRPr="00FF2280">
        <w:rPr>
          <w:rFonts w:ascii="Times New Roman" w:hAnsi="Times New Roman" w:cs="Times New Roman"/>
          <w:sz w:val="24"/>
          <w:szCs w:val="24"/>
          <w:lang w:val="id-ID"/>
        </w:rPr>
        <w:t xml:space="preserve"> penghargaan. </w:t>
      </w:r>
    </w:p>
    <w:p w:rsidR="0081355D" w:rsidRDefault="00AB25EA" w:rsidP="003D4C2A">
      <w:pPr>
        <w:spacing w:after="0" w:line="480" w:lineRule="auto"/>
        <w:ind w:left="360" w:firstLine="720"/>
        <w:jc w:val="both"/>
        <w:rPr>
          <w:rFonts w:ascii="Times New Roman" w:hAnsi="Times New Roman" w:cs="Times New Roman"/>
          <w:sz w:val="24"/>
          <w:szCs w:val="24"/>
        </w:rPr>
      </w:pPr>
      <w:r w:rsidRPr="00FF2280">
        <w:rPr>
          <w:rFonts w:ascii="Times New Roman" w:hAnsi="Times New Roman" w:cs="Times New Roman"/>
          <w:sz w:val="24"/>
          <w:szCs w:val="24"/>
          <w:lang w:val="id-ID"/>
        </w:rPr>
        <w:t xml:space="preserve">Oleh karena itu, penulis berpendapat bahwa antara motivasi berprestasi dan sistem penghargaan saling memberikan kontribusi satu sama lainnya. </w:t>
      </w:r>
    </w:p>
    <w:p w:rsidR="00FF2280" w:rsidRPr="00FF2280" w:rsidRDefault="00FF2280" w:rsidP="00FD0E6F">
      <w:pPr>
        <w:spacing w:after="0" w:line="240" w:lineRule="auto"/>
        <w:ind w:firstLine="720"/>
        <w:jc w:val="both"/>
        <w:rPr>
          <w:rFonts w:ascii="Times New Roman" w:hAnsi="Times New Roman" w:cs="Times New Roman"/>
          <w:sz w:val="24"/>
          <w:szCs w:val="24"/>
        </w:rPr>
      </w:pPr>
      <w:bookmarkStart w:id="0" w:name="_GoBack"/>
      <w:bookmarkEnd w:id="0"/>
    </w:p>
    <w:p w:rsidR="0081355D" w:rsidRPr="00BB1B7E" w:rsidRDefault="0081355D" w:rsidP="00FD0E6F">
      <w:pPr>
        <w:numPr>
          <w:ilvl w:val="0"/>
          <w:numId w:val="39"/>
        </w:numPr>
        <w:tabs>
          <w:tab w:val="clear" w:pos="720"/>
        </w:tabs>
        <w:spacing w:after="0" w:line="480" w:lineRule="auto"/>
        <w:ind w:left="426" w:hanging="426"/>
        <w:jc w:val="both"/>
        <w:rPr>
          <w:rFonts w:ascii="Times New Roman" w:hAnsi="Times New Roman" w:cs="Times New Roman"/>
          <w:b/>
          <w:sz w:val="24"/>
          <w:szCs w:val="24"/>
        </w:rPr>
      </w:pPr>
      <w:r w:rsidRPr="00BB1B7E">
        <w:rPr>
          <w:rFonts w:ascii="Times New Roman" w:hAnsi="Times New Roman" w:cs="Times New Roman"/>
          <w:b/>
          <w:sz w:val="24"/>
          <w:szCs w:val="24"/>
        </w:rPr>
        <w:t>Keterbatasan Penelitian</w:t>
      </w:r>
    </w:p>
    <w:p w:rsidR="0081355D" w:rsidRPr="00BB1B7E" w:rsidRDefault="0081355D" w:rsidP="00FD0E6F">
      <w:pPr>
        <w:spacing w:after="0" w:line="480" w:lineRule="auto"/>
        <w:ind w:firstLine="720"/>
        <w:jc w:val="both"/>
        <w:rPr>
          <w:rFonts w:ascii="Times New Roman" w:hAnsi="Times New Roman" w:cs="Times New Roman"/>
          <w:sz w:val="24"/>
          <w:szCs w:val="24"/>
        </w:rPr>
      </w:pPr>
      <w:r w:rsidRPr="00BB1B7E">
        <w:rPr>
          <w:rFonts w:ascii="Times New Roman" w:hAnsi="Times New Roman" w:cs="Times New Roman"/>
          <w:sz w:val="24"/>
          <w:szCs w:val="24"/>
        </w:rPr>
        <w:t>Penelitian ini telah dilaksanakan secara optimal, namun disadari adanya beberapa keterbatasan, antara lain:</w:t>
      </w:r>
    </w:p>
    <w:p w:rsidR="001025DD" w:rsidRDefault="0081355D" w:rsidP="00FD0E6F">
      <w:pPr>
        <w:numPr>
          <w:ilvl w:val="1"/>
          <w:numId w:val="39"/>
        </w:numPr>
        <w:tabs>
          <w:tab w:val="clear" w:pos="1440"/>
        </w:tabs>
        <w:spacing w:after="0" w:line="480" w:lineRule="auto"/>
        <w:ind w:left="284" w:hanging="284"/>
        <w:jc w:val="both"/>
        <w:rPr>
          <w:rFonts w:ascii="Times New Roman" w:hAnsi="Times New Roman" w:cs="Times New Roman"/>
          <w:sz w:val="24"/>
          <w:szCs w:val="24"/>
        </w:rPr>
      </w:pPr>
      <w:r w:rsidRPr="00BB1B7E">
        <w:rPr>
          <w:rFonts w:ascii="Times New Roman" w:hAnsi="Times New Roman" w:cs="Times New Roman"/>
          <w:sz w:val="24"/>
          <w:szCs w:val="24"/>
        </w:rPr>
        <w:t>Instrumen ini bukan satu-satunya yang mampu mengungkap keseluruhan aspek yang diteliti, meskipun sudah diadakan ujicoba baik valid</w:t>
      </w:r>
      <w:r w:rsidR="002C2583">
        <w:rPr>
          <w:rFonts w:ascii="Times New Roman" w:hAnsi="Times New Roman" w:cs="Times New Roman"/>
          <w:sz w:val="24"/>
          <w:szCs w:val="24"/>
        </w:rPr>
        <w:t>itas maupun reliabilitas instru</w:t>
      </w:r>
      <w:r w:rsidRPr="00BB1B7E">
        <w:rPr>
          <w:rFonts w:ascii="Times New Roman" w:hAnsi="Times New Roman" w:cs="Times New Roman"/>
          <w:sz w:val="24"/>
          <w:szCs w:val="24"/>
        </w:rPr>
        <w:t>men.</w:t>
      </w:r>
    </w:p>
    <w:p w:rsidR="001025DD" w:rsidRDefault="0081355D" w:rsidP="00FD0E6F">
      <w:pPr>
        <w:numPr>
          <w:ilvl w:val="1"/>
          <w:numId w:val="39"/>
        </w:numPr>
        <w:tabs>
          <w:tab w:val="clear" w:pos="1440"/>
        </w:tabs>
        <w:spacing w:after="0" w:line="480" w:lineRule="auto"/>
        <w:ind w:left="284" w:hanging="284"/>
        <w:jc w:val="both"/>
        <w:rPr>
          <w:rFonts w:ascii="Times New Roman" w:hAnsi="Times New Roman" w:cs="Times New Roman"/>
          <w:sz w:val="24"/>
          <w:szCs w:val="24"/>
        </w:rPr>
      </w:pPr>
      <w:r w:rsidRPr="001025DD">
        <w:rPr>
          <w:rFonts w:ascii="Times New Roman" w:hAnsi="Times New Roman" w:cs="Times New Roman"/>
          <w:sz w:val="24"/>
          <w:szCs w:val="24"/>
        </w:rPr>
        <w:t xml:space="preserve">Kompleksitas tugas-tugas </w:t>
      </w:r>
      <w:r w:rsidR="00AB25EA">
        <w:rPr>
          <w:rFonts w:ascii="Times New Roman" w:hAnsi="Times New Roman" w:cs="Times New Roman"/>
          <w:sz w:val="24"/>
          <w:szCs w:val="24"/>
          <w:lang w:val="id-ID"/>
        </w:rPr>
        <w:t>pekerjaan</w:t>
      </w:r>
      <w:r w:rsidRPr="001025DD">
        <w:rPr>
          <w:rFonts w:ascii="Times New Roman" w:hAnsi="Times New Roman" w:cs="Times New Roman"/>
          <w:sz w:val="24"/>
          <w:szCs w:val="24"/>
        </w:rPr>
        <w:t xml:space="preserve">, </w:t>
      </w:r>
      <w:r w:rsidR="002C2583" w:rsidRPr="001025DD">
        <w:rPr>
          <w:rFonts w:ascii="Times New Roman" w:hAnsi="Times New Roman" w:cs="Times New Roman"/>
          <w:sz w:val="24"/>
          <w:szCs w:val="24"/>
        </w:rPr>
        <w:t>pen</w:t>
      </w:r>
      <w:r w:rsidR="00782BAB" w:rsidRPr="001025DD">
        <w:rPr>
          <w:rFonts w:ascii="Times New Roman" w:hAnsi="Times New Roman" w:cs="Times New Roman"/>
          <w:sz w:val="24"/>
          <w:szCs w:val="24"/>
        </w:rPr>
        <w:t xml:space="preserve">didikan dan latihan </w:t>
      </w:r>
      <w:r w:rsidR="00AB25EA">
        <w:rPr>
          <w:rFonts w:ascii="Times New Roman" w:hAnsi="Times New Roman" w:cs="Times New Roman"/>
          <w:sz w:val="24"/>
          <w:szCs w:val="24"/>
          <w:lang w:val="id-ID"/>
        </w:rPr>
        <w:t xml:space="preserve">guru </w:t>
      </w:r>
      <w:r w:rsidR="00782BAB" w:rsidRPr="001025DD">
        <w:rPr>
          <w:rFonts w:ascii="Times New Roman" w:hAnsi="Times New Roman" w:cs="Times New Roman"/>
          <w:sz w:val="24"/>
          <w:szCs w:val="24"/>
        </w:rPr>
        <w:t xml:space="preserve">sebagai individu dan hubungan pribadi antara </w:t>
      </w:r>
      <w:r w:rsidR="00AB25EA">
        <w:rPr>
          <w:rFonts w:ascii="Times New Roman" w:hAnsi="Times New Roman" w:cs="Times New Roman"/>
          <w:sz w:val="24"/>
          <w:szCs w:val="24"/>
          <w:lang w:val="id-ID"/>
        </w:rPr>
        <w:t xml:space="preserve">guru </w:t>
      </w:r>
      <w:r w:rsidR="00782BAB" w:rsidRPr="001025DD">
        <w:rPr>
          <w:rFonts w:ascii="Times New Roman" w:hAnsi="Times New Roman" w:cs="Times New Roman"/>
          <w:sz w:val="24"/>
          <w:szCs w:val="24"/>
        </w:rPr>
        <w:t xml:space="preserve">dengan guru turut mengkontribusi </w:t>
      </w:r>
      <w:r w:rsidR="00782BAB" w:rsidRPr="001025DD">
        <w:rPr>
          <w:rFonts w:ascii="Times New Roman" w:hAnsi="Times New Roman" w:cs="Times New Roman"/>
          <w:sz w:val="24"/>
          <w:szCs w:val="24"/>
        </w:rPr>
        <w:lastRenderedPageBreak/>
        <w:t xml:space="preserve">terhadap </w:t>
      </w:r>
      <w:r w:rsidR="00AB25EA">
        <w:rPr>
          <w:rFonts w:ascii="Times New Roman" w:hAnsi="Times New Roman" w:cs="Times New Roman"/>
          <w:sz w:val="24"/>
          <w:szCs w:val="24"/>
          <w:lang w:val="id-ID"/>
        </w:rPr>
        <w:t xml:space="preserve">motivasi berprestasi </w:t>
      </w:r>
      <w:r w:rsidR="00782BAB" w:rsidRPr="001025DD">
        <w:rPr>
          <w:rFonts w:ascii="Times New Roman" w:hAnsi="Times New Roman" w:cs="Times New Roman"/>
          <w:sz w:val="24"/>
          <w:szCs w:val="24"/>
        </w:rPr>
        <w:t xml:space="preserve">dan </w:t>
      </w:r>
      <w:r w:rsidR="00AB25EA">
        <w:rPr>
          <w:rFonts w:ascii="Times New Roman" w:hAnsi="Times New Roman" w:cs="Times New Roman"/>
          <w:sz w:val="24"/>
          <w:szCs w:val="24"/>
          <w:lang w:val="id-ID"/>
        </w:rPr>
        <w:t xml:space="preserve">sistem penghargaan </w:t>
      </w:r>
      <w:r w:rsidR="00782BAB" w:rsidRPr="001025DD">
        <w:rPr>
          <w:rFonts w:ascii="Times New Roman" w:hAnsi="Times New Roman" w:cs="Times New Roman"/>
          <w:sz w:val="24"/>
          <w:szCs w:val="24"/>
        </w:rPr>
        <w:t xml:space="preserve">serta kurang mengungkapkan </w:t>
      </w:r>
      <w:r w:rsidR="00616359">
        <w:rPr>
          <w:rFonts w:ascii="Times New Roman" w:hAnsi="Times New Roman" w:cs="Times New Roman"/>
          <w:sz w:val="24"/>
          <w:szCs w:val="24"/>
          <w:lang w:val="id-ID"/>
        </w:rPr>
        <w:t>kepuasan kerja guru</w:t>
      </w:r>
      <w:r w:rsidR="00782BAB" w:rsidRPr="001025DD">
        <w:rPr>
          <w:rFonts w:ascii="Times New Roman" w:hAnsi="Times New Roman" w:cs="Times New Roman"/>
          <w:sz w:val="24"/>
          <w:szCs w:val="24"/>
        </w:rPr>
        <w:t>, sehingga dalam instrument ini belum tercakup secara menyeluruh.</w:t>
      </w:r>
    </w:p>
    <w:p w:rsidR="001025DD" w:rsidRDefault="0081355D" w:rsidP="00FD0E6F">
      <w:pPr>
        <w:numPr>
          <w:ilvl w:val="1"/>
          <w:numId w:val="39"/>
        </w:numPr>
        <w:tabs>
          <w:tab w:val="clear" w:pos="1440"/>
        </w:tabs>
        <w:spacing w:after="0" w:line="480" w:lineRule="auto"/>
        <w:ind w:left="284" w:hanging="284"/>
        <w:jc w:val="both"/>
        <w:rPr>
          <w:rFonts w:ascii="Times New Roman" w:hAnsi="Times New Roman" w:cs="Times New Roman"/>
          <w:sz w:val="24"/>
          <w:szCs w:val="24"/>
        </w:rPr>
      </w:pPr>
      <w:r w:rsidRPr="001025DD">
        <w:rPr>
          <w:rFonts w:ascii="Times New Roman" w:hAnsi="Times New Roman" w:cs="Times New Roman"/>
          <w:sz w:val="24"/>
          <w:szCs w:val="24"/>
        </w:rPr>
        <w:t>Pengambilan sampling secara acak dan terbatas, sehingga memungkinkan penelitian  tidak berlaku pada sampel di tempat lain.</w:t>
      </w:r>
    </w:p>
    <w:p w:rsidR="001025DD" w:rsidRDefault="0081355D" w:rsidP="00FD0E6F">
      <w:pPr>
        <w:numPr>
          <w:ilvl w:val="1"/>
          <w:numId w:val="39"/>
        </w:numPr>
        <w:tabs>
          <w:tab w:val="clear" w:pos="1440"/>
        </w:tabs>
        <w:spacing w:after="0" w:line="480" w:lineRule="auto"/>
        <w:ind w:left="284" w:hanging="284"/>
        <w:jc w:val="both"/>
        <w:rPr>
          <w:rFonts w:ascii="Times New Roman" w:hAnsi="Times New Roman" w:cs="Times New Roman"/>
          <w:sz w:val="24"/>
          <w:szCs w:val="24"/>
        </w:rPr>
      </w:pPr>
      <w:r w:rsidRPr="001025DD">
        <w:rPr>
          <w:rFonts w:ascii="Times New Roman" w:hAnsi="Times New Roman" w:cs="Times New Roman"/>
          <w:sz w:val="24"/>
          <w:szCs w:val="24"/>
        </w:rPr>
        <w:t xml:space="preserve">Keterbatasan dalam proses pelaksanaan di lapangan misalnya jawaban yang diberikan responden dalam mengisi ketiga angket yang diberikan peneliti. Responden dapat saja kurang dapat mengungkapakan perasaan dan kenyataan yang mereka </w:t>
      </w:r>
      <w:r w:rsidR="008F3AD3" w:rsidRPr="008B7BC0">
        <w:rPr>
          <w:rFonts w:ascii="Times New Roman" w:hAnsi="Times New Roman" w:cs="Times New Roman"/>
          <w:sz w:val="24"/>
          <w:szCs w:val="24"/>
        </w:rPr>
        <w:t>rasakan</w:t>
      </w:r>
      <w:r w:rsidRPr="001025DD">
        <w:rPr>
          <w:rFonts w:ascii="Times New Roman" w:hAnsi="Times New Roman" w:cs="Times New Roman"/>
          <w:sz w:val="24"/>
          <w:szCs w:val="24"/>
        </w:rPr>
        <w:t xml:space="preserve"> tentang </w:t>
      </w:r>
      <w:r w:rsidR="00AB25EA">
        <w:rPr>
          <w:rFonts w:ascii="Times New Roman" w:hAnsi="Times New Roman" w:cs="Times New Roman"/>
          <w:sz w:val="24"/>
          <w:szCs w:val="24"/>
          <w:lang w:val="id-ID"/>
        </w:rPr>
        <w:t xml:space="preserve">motivasi berprestasi </w:t>
      </w:r>
      <w:r w:rsidRPr="001025DD">
        <w:rPr>
          <w:rFonts w:ascii="Times New Roman" w:hAnsi="Times New Roman" w:cs="Times New Roman"/>
          <w:sz w:val="24"/>
          <w:szCs w:val="24"/>
        </w:rPr>
        <w:t xml:space="preserve">dan </w:t>
      </w:r>
      <w:r w:rsidR="00AB25EA">
        <w:rPr>
          <w:rFonts w:ascii="Times New Roman" w:hAnsi="Times New Roman" w:cs="Times New Roman"/>
          <w:sz w:val="24"/>
          <w:szCs w:val="24"/>
          <w:lang w:val="id-ID"/>
        </w:rPr>
        <w:t>sistem penghargaan</w:t>
      </w:r>
      <w:r w:rsidRPr="001025DD">
        <w:rPr>
          <w:rFonts w:ascii="Times New Roman" w:hAnsi="Times New Roman" w:cs="Times New Roman"/>
          <w:sz w:val="24"/>
          <w:szCs w:val="24"/>
        </w:rPr>
        <w:t xml:space="preserve"> serta kurang dapat mengungkapkan </w:t>
      </w:r>
      <w:r w:rsidR="00AB25EA">
        <w:rPr>
          <w:rFonts w:ascii="Times New Roman" w:hAnsi="Times New Roman" w:cs="Times New Roman"/>
          <w:sz w:val="24"/>
          <w:szCs w:val="24"/>
          <w:lang w:val="id-ID"/>
        </w:rPr>
        <w:t>kepuasan kerja guru</w:t>
      </w:r>
      <w:r w:rsidRPr="001025DD">
        <w:rPr>
          <w:rFonts w:ascii="Times New Roman" w:hAnsi="Times New Roman" w:cs="Times New Roman"/>
          <w:sz w:val="24"/>
          <w:szCs w:val="24"/>
        </w:rPr>
        <w:t xml:space="preserve"> yang ada dalam dirinya masing-masing.</w:t>
      </w:r>
    </w:p>
    <w:p w:rsidR="0081355D" w:rsidRPr="001025DD" w:rsidRDefault="0081355D" w:rsidP="00FD0E6F">
      <w:pPr>
        <w:numPr>
          <w:ilvl w:val="1"/>
          <w:numId w:val="39"/>
        </w:numPr>
        <w:tabs>
          <w:tab w:val="clear" w:pos="1440"/>
        </w:tabs>
        <w:spacing w:after="0" w:line="480" w:lineRule="auto"/>
        <w:ind w:left="284" w:hanging="284"/>
        <w:jc w:val="both"/>
        <w:rPr>
          <w:rFonts w:ascii="Times New Roman" w:hAnsi="Times New Roman" w:cs="Times New Roman"/>
          <w:sz w:val="24"/>
          <w:szCs w:val="24"/>
        </w:rPr>
      </w:pPr>
      <w:r w:rsidRPr="001025DD">
        <w:rPr>
          <w:rFonts w:ascii="Times New Roman" w:hAnsi="Times New Roman" w:cs="Times New Roman"/>
          <w:sz w:val="24"/>
          <w:szCs w:val="24"/>
        </w:rPr>
        <w:t xml:space="preserve">Terbartasnya subyek yang diteliti yaitu hanya </w:t>
      </w:r>
      <w:r w:rsidR="00AB25EA">
        <w:rPr>
          <w:rFonts w:ascii="Times New Roman" w:hAnsi="Times New Roman" w:cs="Times New Roman"/>
          <w:sz w:val="24"/>
          <w:szCs w:val="24"/>
          <w:lang w:val="id-ID"/>
        </w:rPr>
        <w:t>dewan guru SMK YPWKS Cilegon</w:t>
      </w:r>
      <w:r w:rsidR="00782BAB" w:rsidRPr="001025DD">
        <w:rPr>
          <w:rFonts w:ascii="Times New Roman" w:hAnsi="Times New Roman" w:cs="Times New Roman"/>
          <w:sz w:val="24"/>
          <w:szCs w:val="24"/>
        </w:rPr>
        <w:t>,</w:t>
      </w:r>
      <w:r w:rsidRPr="001025DD">
        <w:rPr>
          <w:rFonts w:ascii="Times New Roman" w:hAnsi="Times New Roman" w:cs="Times New Roman"/>
          <w:sz w:val="24"/>
          <w:szCs w:val="24"/>
        </w:rPr>
        <w:t xml:space="preserve"> sehingga cukup sulit untuk menyatakan bahwa ini juga berlaku untuk </w:t>
      </w:r>
      <w:r w:rsidR="00AB25EA">
        <w:rPr>
          <w:rFonts w:ascii="Times New Roman" w:hAnsi="Times New Roman" w:cs="Times New Roman"/>
          <w:sz w:val="24"/>
          <w:szCs w:val="24"/>
          <w:lang w:val="id-ID"/>
        </w:rPr>
        <w:t xml:space="preserve">dewan guru </w:t>
      </w:r>
      <w:r w:rsidR="000E0B55" w:rsidRPr="001025DD">
        <w:rPr>
          <w:rFonts w:ascii="Times New Roman" w:hAnsi="Times New Roman" w:cs="Times New Roman"/>
          <w:sz w:val="24"/>
          <w:szCs w:val="24"/>
        </w:rPr>
        <w:t>yang</w:t>
      </w:r>
      <w:r w:rsidR="008F3AD3" w:rsidRPr="008B7BC0">
        <w:rPr>
          <w:rFonts w:ascii="Times New Roman" w:hAnsi="Times New Roman" w:cs="Times New Roman"/>
          <w:sz w:val="24"/>
          <w:szCs w:val="24"/>
        </w:rPr>
        <w:t xml:space="preserve">lain </w:t>
      </w:r>
      <w:r w:rsidR="000E0B55" w:rsidRPr="001025DD">
        <w:rPr>
          <w:rFonts w:ascii="Times New Roman" w:hAnsi="Times New Roman" w:cs="Times New Roman"/>
          <w:sz w:val="24"/>
          <w:szCs w:val="24"/>
        </w:rPr>
        <w:t>yang ada di sekitar kota</w:t>
      </w:r>
      <w:r w:rsidR="00AB25EA">
        <w:rPr>
          <w:rFonts w:ascii="Times New Roman" w:hAnsi="Times New Roman" w:cs="Times New Roman"/>
          <w:sz w:val="24"/>
          <w:szCs w:val="24"/>
          <w:lang w:val="id-ID"/>
        </w:rPr>
        <w:t>Cilegon,</w:t>
      </w:r>
      <w:r w:rsidR="000E0B55" w:rsidRPr="001025DD">
        <w:rPr>
          <w:rFonts w:ascii="Times New Roman" w:hAnsi="Times New Roman" w:cs="Times New Roman"/>
          <w:sz w:val="24"/>
          <w:szCs w:val="24"/>
        </w:rPr>
        <w:t xml:space="preserve"> atau </w:t>
      </w:r>
      <w:r w:rsidR="00AB25EA">
        <w:rPr>
          <w:rFonts w:ascii="Times New Roman" w:hAnsi="Times New Roman" w:cs="Times New Roman"/>
          <w:sz w:val="24"/>
          <w:szCs w:val="24"/>
          <w:lang w:val="id-ID"/>
        </w:rPr>
        <w:t>p</w:t>
      </w:r>
      <w:r w:rsidR="000E0B55" w:rsidRPr="001025DD">
        <w:rPr>
          <w:rFonts w:ascii="Times New Roman" w:hAnsi="Times New Roman" w:cs="Times New Roman"/>
          <w:sz w:val="24"/>
          <w:szCs w:val="24"/>
        </w:rPr>
        <w:t>ada tingkat regional Banten maupun tingkat nasional Indonesia.</w:t>
      </w:r>
    </w:p>
    <w:p w:rsidR="0081355D" w:rsidRPr="008B7BC0" w:rsidRDefault="0081355D" w:rsidP="00FD0E6F">
      <w:pPr>
        <w:spacing w:after="0" w:line="480" w:lineRule="auto"/>
        <w:jc w:val="both"/>
        <w:rPr>
          <w:rFonts w:ascii="Times New Roman" w:hAnsi="Times New Roman" w:cs="Times New Roman"/>
          <w:sz w:val="24"/>
          <w:szCs w:val="24"/>
          <w:lang w:val="id-ID"/>
        </w:rPr>
      </w:pPr>
    </w:p>
    <w:sectPr w:rsidR="0081355D" w:rsidRPr="008B7BC0" w:rsidSect="00FD0E6F">
      <w:headerReference w:type="default" r:id="rId13"/>
      <w:footerReference w:type="first" r:id="rId14"/>
      <w:pgSz w:w="11907" w:h="16840" w:code="9"/>
      <w:pgMar w:top="2268" w:right="1701" w:bottom="1701" w:left="2268" w:header="720" w:footer="720" w:gutter="0"/>
      <w:pgNumType w:start="1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89" w:rsidRDefault="00132289" w:rsidP="00024EE8">
      <w:pPr>
        <w:spacing w:after="0" w:line="240" w:lineRule="auto"/>
      </w:pPr>
      <w:r>
        <w:separator/>
      </w:r>
    </w:p>
  </w:endnote>
  <w:endnote w:type="continuationSeparator" w:id="1">
    <w:p w:rsidR="00132289" w:rsidRDefault="00132289" w:rsidP="0002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A6" w:rsidRPr="001E2D60" w:rsidRDefault="007A56A6" w:rsidP="001E2D60">
    <w:pPr>
      <w:pStyle w:val="Footer"/>
      <w:jc w:val="center"/>
      <w:rPr>
        <w:rFonts w:asciiTheme="majorBidi" w:hAnsiTheme="majorBidi" w:cstheme="majorBidi"/>
        <w:sz w:val="24"/>
        <w:szCs w:val="24"/>
      </w:rPr>
    </w:pPr>
    <w:r>
      <w:rPr>
        <w:rFonts w:asciiTheme="majorBidi" w:hAnsiTheme="majorBidi" w:cstheme="majorBidi"/>
        <w:sz w:val="24"/>
        <w:szCs w:val="24"/>
      </w:rPr>
      <w:t>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89" w:rsidRDefault="00132289" w:rsidP="00024EE8">
      <w:pPr>
        <w:spacing w:after="0" w:line="240" w:lineRule="auto"/>
      </w:pPr>
      <w:r>
        <w:separator/>
      </w:r>
    </w:p>
  </w:footnote>
  <w:footnote w:type="continuationSeparator" w:id="1">
    <w:p w:rsidR="00132289" w:rsidRDefault="00132289" w:rsidP="00024EE8">
      <w:pPr>
        <w:spacing w:after="0" w:line="240" w:lineRule="auto"/>
      </w:pPr>
      <w:r>
        <w:continuationSeparator/>
      </w:r>
    </w:p>
  </w:footnote>
  <w:footnote w:id="2">
    <w:p w:rsidR="007A56A6" w:rsidRPr="008607F0" w:rsidRDefault="007A56A6" w:rsidP="003D4C2A">
      <w:pPr>
        <w:pStyle w:val="FootnoteText"/>
        <w:ind w:firstLine="720"/>
        <w:jc w:val="both"/>
        <w:rPr>
          <w:lang w:val="id-ID"/>
        </w:rPr>
      </w:pPr>
      <w:r>
        <w:rPr>
          <w:rStyle w:val="FootnoteReference"/>
        </w:rPr>
        <w:footnoteRef/>
      </w:r>
      <w:r w:rsidRPr="008607F0">
        <w:rPr>
          <w:rFonts w:asciiTheme="majorBidi" w:hAnsiTheme="majorBidi" w:cstheme="majorBidi"/>
          <w:bCs/>
        </w:rPr>
        <w:t>Penelitian</w:t>
      </w:r>
      <w:r w:rsidRPr="008607F0">
        <w:rPr>
          <w:rFonts w:ascii="Times New Roman" w:hAnsi="Times New Roman" w:cs="Times New Roman"/>
        </w:rPr>
        <w:t xml:space="preserve"> Khairunnisa, tahun 2015 dalam tesisnya “Pe</w:t>
      </w:r>
      <w:r>
        <w:rPr>
          <w:rFonts w:ascii="Times New Roman" w:hAnsi="Times New Roman" w:cs="Times New Roman"/>
        </w:rPr>
        <w:t>ngaruh Motivasi Berprestasi dan</w:t>
      </w:r>
      <w:r w:rsidRPr="008607F0">
        <w:rPr>
          <w:rFonts w:ascii="Times New Roman" w:hAnsi="Times New Roman" w:cs="Times New Roman"/>
        </w:rPr>
        <w:t>Kepuasan Kerja Terhadap Kinerja Guru SDN di Kecamatan Banjarmasin Tengah</w:t>
      </w:r>
      <w:r>
        <w:rPr>
          <w:rFonts w:ascii="Times New Roman" w:hAnsi="Times New Roman" w:cs="Times New Roman"/>
          <w:lang w:val="id-ID"/>
        </w:rPr>
        <w:t>.</w:t>
      </w:r>
    </w:p>
  </w:footnote>
  <w:footnote w:id="3">
    <w:p w:rsidR="007A56A6" w:rsidRPr="00BC70CA" w:rsidRDefault="007A56A6" w:rsidP="003D4C2A">
      <w:pPr>
        <w:pStyle w:val="FootnoteText"/>
        <w:ind w:firstLine="720"/>
        <w:jc w:val="both"/>
        <w:rPr>
          <w:rFonts w:ascii="Times New Roman" w:hAnsi="Times New Roman" w:cs="Times New Roman"/>
          <w:lang w:val="id-ID"/>
        </w:rPr>
      </w:pPr>
      <w:r w:rsidRPr="00BC70CA">
        <w:rPr>
          <w:rStyle w:val="FootnoteReference"/>
          <w:rFonts w:ascii="Times New Roman" w:hAnsi="Times New Roman" w:cs="Times New Roman"/>
        </w:rPr>
        <w:footnoteRef/>
      </w:r>
      <w:r w:rsidRPr="00BC70CA">
        <w:rPr>
          <w:rFonts w:ascii="Times New Roman" w:hAnsi="Times New Roman" w:cs="Times New Roman"/>
          <w:bCs/>
        </w:rPr>
        <w:t>Penelitian</w:t>
      </w:r>
      <w:r w:rsidRPr="00BC70CA">
        <w:rPr>
          <w:rFonts w:ascii="Times New Roman" w:hAnsi="Times New Roman" w:cs="Times New Roman"/>
        </w:rPr>
        <w:t xml:space="preserve"> Noor Choliq, tahun 2009 dalam tesisnya “Pengaruh Motivasi Berprestasi, Iklim Sekolah, dan Kepuasan Kerja Terhadap Kinerja Guru SMP di Komwil 02 Kabupaten Tegal”</w:t>
      </w:r>
    </w:p>
  </w:footnote>
  <w:footnote w:id="4">
    <w:p w:rsidR="007A56A6" w:rsidRPr="00860407" w:rsidRDefault="007A56A6" w:rsidP="003D4C2A">
      <w:pPr>
        <w:pStyle w:val="FootnoteText"/>
        <w:ind w:firstLine="720"/>
        <w:jc w:val="both"/>
        <w:rPr>
          <w:rFonts w:ascii="Times New Roman" w:hAnsi="Times New Roman" w:cs="Times New Roman"/>
        </w:rPr>
      </w:pPr>
      <w:r>
        <w:rPr>
          <w:rStyle w:val="FootnoteReference"/>
        </w:rPr>
        <w:footnoteRef/>
      </w:r>
      <w:r w:rsidRPr="00221D2A">
        <w:rPr>
          <w:rFonts w:ascii="Times New Roman" w:hAnsi="Times New Roman" w:cs="Times New Roman"/>
        </w:rPr>
        <w:t xml:space="preserve">Mangkunegara, </w:t>
      </w:r>
      <w:r w:rsidRPr="00221D2A">
        <w:rPr>
          <w:rFonts w:ascii="Times New Roman" w:hAnsi="Times New Roman" w:cs="Times New Roman"/>
          <w:i/>
        </w:rPr>
        <w:t>Manajemen Sumber Daya Manusia</w:t>
      </w:r>
      <w:r w:rsidRPr="00221D2A">
        <w:rPr>
          <w:rFonts w:ascii="Times New Roman" w:hAnsi="Times New Roman" w:cs="Times New Roman"/>
        </w:rPr>
        <w:t>, ( Jakarta</w:t>
      </w:r>
      <w:r w:rsidRPr="00860407">
        <w:rPr>
          <w:rFonts w:ascii="Times New Roman" w:hAnsi="Times New Roman" w:cs="Times New Roman"/>
        </w:rPr>
        <w:t xml:space="preserve">, Rineka Cipta, 2008 ), h. </w:t>
      </w:r>
      <w:r>
        <w:rPr>
          <w:rFonts w:ascii="Times New Roman" w:hAnsi="Times New Roman" w:cs="Times New Roman"/>
        </w:rPr>
        <w:t>241</w:t>
      </w:r>
    </w:p>
    <w:p w:rsidR="007A56A6" w:rsidRPr="00BC70CA" w:rsidRDefault="007A56A6" w:rsidP="003D4C2A">
      <w:pPr>
        <w:pStyle w:val="FootnoteText"/>
        <w:jc w:val="both"/>
        <w:rPr>
          <w:lang w:val="id-ID"/>
        </w:rPr>
      </w:pPr>
    </w:p>
  </w:footnote>
  <w:footnote w:id="5">
    <w:p w:rsidR="007A56A6" w:rsidRPr="0090622D" w:rsidRDefault="007A56A6" w:rsidP="003D4C2A">
      <w:pPr>
        <w:pStyle w:val="FootnoteText"/>
        <w:ind w:firstLine="720"/>
        <w:jc w:val="both"/>
        <w:rPr>
          <w:rFonts w:ascii="Times New Roman" w:hAnsi="Times New Roman" w:cs="Times New Roman"/>
        </w:rPr>
      </w:pPr>
      <w:r w:rsidRPr="0090622D">
        <w:rPr>
          <w:rStyle w:val="FootnoteReference"/>
          <w:rFonts w:ascii="Times New Roman" w:hAnsi="Times New Roman" w:cs="Times New Roman"/>
        </w:rPr>
        <w:footnoteRef/>
      </w:r>
      <w:r>
        <w:rPr>
          <w:rFonts w:ascii="Times New Roman" w:hAnsi="Times New Roman" w:cs="Times New Roman"/>
        </w:rPr>
        <w:t xml:space="preserve">T. Hani Handoko, </w:t>
      </w:r>
      <w:r w:rsidRPr="00221D2A">
        <w:rPr>
          <w:rFonts w:ascii="Times New Roman" w:hAnsi="Times New Roman" w:cs="Times New Roman"/>
          <w:i/>
        </w:rPr>
        <w:t>Manajemen Personalia dan Sumber Daya Manusia</w:t>
      </w:r>
      <w:r w:rsidRPr="00221D2A">
        <w:rPr>
          <w:rFonts w:ascii="Times New Roman" w:hAnsi="Times New Roman" w:cs="Times New Roman"/>
        </w:rPr>
        <w:t>, (</w:t>
      </w:r>
      <w:r>
        <w:rPr>
          <w:rFonts w:ascii="Times New Roman" w:hAnsi="Times New Roman" w:cs="Times New Roman"/>
        </w:rPr>
        <w:t>Yogyakarta, BPFE, 2000), h. 183</w:t>
      </w:r>
    </w:p>
  </w:footnote>
  <w:footnote w:id="6">
    <w:p w:rsidR="007A56A6" w:rsidRPr="00221D2A" w:rsidRDefault="007A56A6" w:rsidP="003D4C2A">
      <w:pPr>
        <w:pStyle w:val="FootnoteText"/>
        <w:ind w:firstLine="720"/>
        <w:jc w:val="both"/>
        <w:rPr>
          <w:rFonts w:asciiTheme="majorBidi" w:hAnsiTheme="majorBidi" w:cstheme="majorBidi"/>
        </w:rPr>
      </w:pPr>
      <w:r w:rsidRPr="00221D2A">
        <w:rPr>
          <w:rStyle w:val="FootnoteReference"/>
          <w:rFonts w:asciiTheme="majorBidi" w:hAnsiTheme="majorBidi" w:cstheme="majorBidi"/>
        </w:rPr>
        <w:footnoteRef/>
      </w:r>
      <w:r w:rsidRPr="00221D2A">
        <w:rPr>
          <w:rFonts w:asciiTheme="majorBidi" w:hAnsiTheme="majorBidi" w:cstheme="majorBidi"/>
        </w:rPr>
        <w:t xml:space="preserve"> Ngalim Purwanto, </w:t>
      </w:r>
      <w:r w:rsidRPr="00221D2A">
        <w:rPr>
          <w:rFonts w:asciiTheme="majorBidi" w:hAnsiTheme="majorBidi" w:cstheme="majorBidi"/>
          <w:i/>
        </w:rPr>
        <w:t>Psikologi Pendidikan</w:t>
      </w:r>
      <w:r w:rsidRPr="00221D2A">
        <w:rPr>
          <w:rFonts w:asciiTheme="majorBidi" w:hAnsiTheme="majorBidi" w:cstheme="majorBidi"/>
        </w:rPr>
        <w:t>, (Bandung, Remaja Rosda Karya, 1998), h.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72755332"/>
      <w:docPartObj>
        <w:docPartGallery w:val="Page Numbers (Top of Page)"/>
        <w:docPartUnique/>
      </w:docPartObj>
    </w:sdtPr>
    <w:sdtContent>
      <w:p w:rsidR="007A56A6" w:rsidRPr="001E2D60" w:rsidRDefault="006353C6">
        <w:pPr>
          <w:pStyle w:val="Header"/>
          <w:jc w:val="right"/>
          <w:rPr>
            <w:rFonts w:asciiTheme="majorBidi" w:hAnsiTheme="majorBidi" w:cstheme="majorBidi"/>
            <w:sz w:val="24"/>
            <w:szCs w:val="24"/>
          </w:rPr>
        </w:pPr>
        <w:r w:rsidRPr="001E2D60">
          <w:rPr>
            <w:rFonts w:asciiTheme="majorBidi" w:hAnsiTheme="majorBidi" w:cstheme="majorBidi"/>
            <w:sz w:val="24"/>
            <w:szCs w:val="24"/>
          </w:rPr>
          <w:fldChar w:fldCharType="begin"/>
        </w:r>
        <w:r w:rsidR="007A56A6" w:rsidRPr="001E2D60">
          <w:rPr>
            <w:rFonts w:asciiTheme="majorBidi" w:hAnsiTheme="majorBidi" w:cstheme="majorBidi"/>
            <w:sz w:val="24"/>
            <w:szCs w:val="24"/>
          </w:rPr>
          <w:instrText xml:space="preserve"> PAGE   \* MERGEFORMAT </w:instrText>
        </w:r>
        <w:r w:rsidRPr="001E2D60">
          <w:rPr>
            <w:rFonts w:asciiTheme="majorBidi" w:hAnsiTheme="majorBidi" w:cstheme="majorBidi"/>
            <w:sz w:val="24"/>
            <w:szCs w:val="24"/>
          </w:rPr>
          <w:fldChar w:fldCharType="separate"/>
        </w:r>
        <w:r w:rsidR="0051020B">
          <w:rPr>
            <w:rFonts w:asciiTheme="majorBidi" w:hAnsiTheme="majorBidi" w:cstheme="majorBidi"/>
            <w:noProof/>
            <w:sz w:val="24"/>
            <w:szCs w:val="24"/>
          </w:rPr>
          <w:t>131</w:t>
        </w:r>
        <w:r w:rsidRPr="001E2D60">
          <w:rPr>
            <w:rFonts w:asciiTheme="majorBidi" w:hAnsiTheme="majorBidi" w:cstheme="majorBidi"/>
            <w:sz w:val="24"/>
            <w:szCs w:val="24"/>
          </w:rPr>
          <w:fldChar w:fldCharType="end"/>
        </w:r>
      </w:p>
    </w:sdtContent>
  </w:sdt>
  <w:p w:rsidR="007A56A6" w:rsidRPr="001E2D60" w:rsidRDefault="007A56A6">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B89"/>
    <w:multiLevelType w:val="hybridMultilevel"/>
    <w:tmpl w:val="B852C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574CC"/>
    <w:multiLevelType w:val="hybridMultilevel"/>
    <w:tmpl w:val="012C6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4D5F"/>
    <w:multiLevelType w:val="hybridMultilevel"/>
    <w:tmpl w:val="D95C4D26"/>
    <w:lvl w:ilvl="0" w:tplc="EF3EB4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99258C2"/>
    <w:multiLevelType w:val="hybridMultilevel"/>
    <w:tmpl w:val="B4A22762"/>
    <w:lvl w:ilvl="0" w:tplc="5EA2F094">
      <w:start w:val="1"/>
      <w:numFmt w:val="decimal"/>
      <w:lvlText w:val="%1."/>
      <w:lvlJc w:val="left"/>
      <w:pPr>
        <w:tabs>
          <w:tab w:val="num" w:pos="720"/>
        </w:tabs>
        <w:ind w:left="720" w:hanging="360"/>
      </w:pPr>
      <w:rPr>
        <w:rFonts w:hint="default"/>
        <w:b/>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0BA31CB2"/>
    <w:multiLevelType w:val="singleLevel"/>
    <w:tmpl w:val="A31E5934"/>
    <w:lvl w:ilvl="0">
      <w:start w:val="1"/>
      <w:numFmt w:val="decimal"/>
      <w:lvlText w:val="%1."/>
      <w:lvlJc w:val="left"/>
      <w:pPr>
        <w:tabs>
          <w:tab w:val="num" w:pos="360"/>
        </w:tabs>
        <w:ind w:right="360" w:hanging="360"/>
      </w:pPr>
      <w:rPr>
        <w:rFonts w:hint="default"/>
      </w:rPr>
    </w:lvl>
  </w:abstractNum>
  <w:abstractNum w:abstractNumId="5">
    <w:nsid w:val="0C3F1048"/>
    <w:multiLevelType w:val="multilevel"/>
    <w:tmpl w:val="91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66620"/>
    <w:multiLevelType w:val="hybridMultilevel"/>
    <w:tmpl w:val="C856400A"/>
    <w:lvl w:ilvl="0" w:tplc="0421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5436D7E"/>
    <w:multiLevelType w:val="hybridMultilevel"/>
    <w:tmpl w:val="7A348BB2"/>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17B10901"/>
    <w:multiLevelType w:val="hybridMultilevel"/>
    <w:tmpl w:val="EAF8BC4A"/>
    <w:lvl w:ilvl="0" w:tplc="04210015">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187A38D4"/>
    <w:multiLevelType w:val="hybridMultilevel"/>
    <w:tmpl w:val="1604FF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197712FD"/>
    <w:multiLevelType w:val="hybridMultilevel"/>
    <w:tmpl w:val="19A4ECE6"/>
    <w:lvl w:ilvl="0" w:tplc="A4724D2C">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1">
    <w:nsid w:val="1A240ED5"/>
    <w:multiLevelType w:val="singleLevel"/>
    <w:tmpl w:val="A31E5934"/>
    <w:lvl w:ilvl="0">
      <w:start w:val="1"/>
      <w:numFmt w:val="decimal"/>
      <w:lvlText w:val="%1."/>
      <w:lvlJc w:val="left"/>
      <w:pPr>
        <w:tabs>
          <w:tab w:val="num" w:pos="360"/>
        </w:tabs>
        <w:ind w:right="360" w:hanging="360"/>
      </w:pPr>
      <w:rPr>
        <w:rFonts w:hint="default"/>
      </w:rPr>
    </w:lvl>
  </w:abstractNum>
  <w:abstractNum w:abstractNumId="12">
    <w:nsid w:val="1C7F6A24"/>
    <w:multiLevelType w:val="hybridMultilevel"/>
    <w:tmpl w:val="0150A104"/>
    <w:lvl w:ilvl="0" w:tplc="B756E328">
      <w:start w:val="1"/>
      <w:numFmt w:val="decimal"/>
      <w:lvlText w:val="%1."/>
      <w:lvlJc w:val="left"/>
      <w:pPr>
        <w:tabs>
          <w:tab w:val="num" w:pos="750"/>
        </w:tabs>
        <w:ind w:left="750" w:hanging="39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21C706B7"/>
    <w:multiLevelType w:val="hybridMultilevel"/>
    <w:tmpl w:val="A698A2C4"/>
    <w:lvl w:ilvl="0" w:tplc="492A49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CB12EE"/>
    <w:multiLevelType w:val="hybridMultilevel"/>
    <w:tmpl w:val="728AAD98"/>
    <w:lvl w:ilvl="0" w:tplc="FD7C0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41A2CBA"/>
    <w:multiLevelType w:val="singleLevel"/>
    <w:tmpl w:val="A31E5934"/>
    <w:lvl w:ilvl="0">
      <w:start w:val="1"/>
      <w:numFmt w:val="decimal"/>
      <w:lvlText w:val="%1."/>
      <w:lvlJc w:val="left"/>
      <w:pPr>
        <w:tabs>
          <w:tab w:val="num" w:pos="360"/>
        </w:tabs>
        <w:ind w:right="360" w:hanging="360"/>
      </w:pPr>
      <w:rPr>
        <w:rFonts w:hint="default"/>
      </w:rPr>
    </w:lvl>
  </w:abstractNum>
  <w:abstractNum w:abstractNumId="16">
    <w:nsid w:val="2573771E"/>
    <w:multiLevelType w:val="hybridMultilevel"/>
    <w:tmpl w:val="E32CC0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4E18B2"/>
    <w:multiLevelType w:val="hybridMultilevel"/>
    <w:tmpl w:val="9BAE039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tabs>
          <w:tab w:val="num" w:pos="3600"/>
        </w:tabs>
        <w:ind w:left="3600" w:hanging="360"/>
      </w:pPr>
    </w:lvl>
    <w:lvl w:ilvl="2" w:tplc="0421001B" w:tentative="1">
      <w:start w:val="1"/>
      <w:numFmt w:val="lowerRoman"/>
      <w:lvlText w:val="%3."/>
      <w:lvlJc w:val="right"/>
      <w:pPr>
        <w:tabs>
          <w:tab w:val="num" w:pos="4320"/>
        </w:tabs>
        <w:ind w:left="4320" w:hanging="180"/>
      </w:pPr>
    </w:lvl>
    <w:lvl w:ilvl="3" w:tplc="0421000F" w:tentative="1">
      <w:start w:val="1"/>
      <w:numFmt w:val="decimal"/>
      <w:lvlText w:val="%4."/>
      <w:lvlJc w:val="left"/>
      <w:pPr>
        <w:tabs>
          <w:tab w:val="num" w:pos="5040"/>
        </w:tabs>
        <w:ind w:left="5040" w:hanging="360"/>
      </w:pPr>
    </w:lvl>
    <w:lvl w:ilvl="4" w:tplc="04210019" w:tentative="1">
      <w:start w:val="1"/>
      <w:numFmt w:val="lowerLetter"/>
      <w:lvlText w:val="%5."/>
      <w:lvlJc w:val="left"/>
      <w:pPr>
        <w:tabs>
          <w:tab w:val="num" w:pos="5760"/>
        </w:tabs>
        <w:ind w:left="5760" w:hanging="360"/>
      </w:pPr>
    </w:lvl>
    <w:lvl w:ilvl="5" w:tplc="0421001B" w:tentative="1">
      <w:start w:val="1"/>
      <w:numFmt w:val="lowerRoman"/>
      <w:lvlText w:val="%6."/>
      <w:lvlJc w:val="right"/>
      <w:pPr>
        <w:tabs>
          <w:tab w:val="num" w:pos="6480"/>
        </w:tabs>
        <w:ind w:left="6480" w:hanging="180"/>
      </w:pPr>
    </w:lvl>
    <w:lvl w:ilvl="6" w:tplc="0421000F" w:tentative="1">
      <w:start w:val="1"/>
      <w:numFmt w:val="decimal"/>
      <w:lvlText w:val="%7."/>
      <w:lvlJc w:val="left"/>
      <w:pPr>
        <w:tabs>
          <w:tab w:val="num" w:pos="7200"/>
        </w:tabs>
        <w:ind w:left="7200" w:hanging="360"/>
      </w:pPr>
    </w:lvl>
    <w:lvl w:ilvl="7" w:tplc="04210019" w:tentative="1">
      <w:start w:val="1"/>
      <w:numFmt w:val="lowerLetter"/>
      <w:lvlText w:val="%8."/>
      <w:lvlJc w:val="left"/>
      <w:pPr>
        <w:tabs>
          <w:tab w:val="num" w:pos="7920"/>
        </w:tabs>
        <w:ind w:left="7920" w:hanging="360"/>
      </w:pPr>
    </w:lvl>
    <w:lvl w:ilvl="8" w:tplc="0421001B" w:tentative="1">
      <w:start w:val="1"/>
      <w:numFmt w:val="lowerRoman"/>
      <w:lvlText w:val="%9."/>
      <w:lvlJc w:val="right"/>
      <w:pPr>
        <w:tabs>
          <w:tab w:val="num" w:pos="8640"/>
        </w:tabs>
        <w:ind w:left="8640" w:hanging="180"/>
      </w:pPr>
    </w:lvl>
  </w:abstractNum>
  <w:abstractNum w:abstractNumId="18">
    <w:nsid w:val="33113EF1"/>
    <w:multiLevelType w:val="hybridMultilevel"/>
    <w:tmpl w:val="087610AC"/>
    <w:lvl w:ilvl="0" w:tplc="C00AE8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5651D55"/>
    <w:multiLevelType w:val="hybridMultilevel"/>
    <w:tmpl w:val="CB561FD6"/>
    <w:lvl w:ilvl="0" w:tplc="48600E5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56A728F"/>
    <w:multiLevelType w:val="hybridMultilevel"/>
    <w:tmpl w:val="CC28D8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255D2"/>
    <w:multiLevelType w:val="hybridMultilevel"/>
    <w:tmpl w:val="D3AE3E3C"/>
    <w:lvl w:ilvl="0" w:tplc="DD025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4C46785"/>
    <w:multiLevelType w:val="multilevel"/>
    <w:tmpl w:val="3BD0EF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6113838"/>
    <w:multiLevelType w:val="hybridMultilevel"/>
    <w:tmpl w:val="CF08ECC6"/>
    <w:lvl w:ilvl="0" w:tplc="9E06D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9592997"/>
    <w:multiLevelType w:val="hybridMultilevel"/>
    <w:tmpl w:val="1924F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C3497F"/>
    <w:multiLevelType w:val="hybridMultilevel"/>
    <w:tmpl w:val="A6A47FD0"/>
    <w:lvl w:ilvl="0" w:tplc="BED6AAB6">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6">
    <w:nsid w:val="4DF16EE9"/>
    <w:multiLevelType w:val="hybridMultilevel"/>
    <w:tmpl w:val="DF20634E"/>
    <w:lvl w:ilvl="0" w:tplc="29726A5A">
      <w:start w:val="1"/>
      <w:numFmt w:val="low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071571D"/>
    <w:multiLevelType w:val="hybridMultilevel"/>
    <w:tmpl w:val="5AB8B040"/>
    <w:lvl w:ilvl="0" w:tplc="04210015">
      <w:start w:val="1"/>
      <w:numFmt w:val="upperLetter"/>
      <w:lvlText w:val="%1."/>
      <w:lvlJc w:val="left"/>
      <w:pPr>
        <w:tabs>
          <w:tab w:val="num" w:pos="720"/>
        </w:tabs>
        <w:ind w:left="720" w:hanging="360"/>
      </w:pPr>
      <w:rPr>
        <w:rFonts w:hint="default"/>
      </w:rPr>
    </w:lvl>
    <w:lvl w:ilvl="1" w:tplc="F86A95BA">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8">
    <w:nsid w:val="50CE463B"/>
    <w:multiLevelType w:val="singleLevel"/>
    <w:tmpl w:val="DE62028C"/>
    <w:lvl w:ilvl="0">
      <w:start w:val="1"/>
      <w:numFmt w:val="ordinal"/>
      <w:pStyle w:val="Heading5"/>
      <w:lvlText w:val="%1."/>
      <w:lvlJc w:val="left"/>
      <w:pPr>
        <w:tabs>
          <w:tab w:val="num" w:pos="360"/>
        </w:tabs>
        <w:ind w:right="360" w:hanging="360"/>
      </w:pPr>
      <w:rPr>
        <w:rFonts w:hint="default"/>
      </w:rPr>
    </w:lvl>
  </w:abstractNum>
  <w:abstractNum w:abstractNumId="29">
    <w:nsid w:val="52456D8C"/>
    <w:multiLevelType w:val="hybridMultilevel"/>
    <w:tmpl w:val="104A32F4"/>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0">
    <w:nsid w:val="52DE5660"/>
    <w:multiLevelType w:val="hybridMultilevel"/>
    <w:tmpl w:val="C7B4C1C4"/>
    <w:lvl w:ilvl="0" w:tplc="D41829BE">
      <w:start w:val="1"/>
      <w:numFmt w:val="upperLetter"/>
      <w:lvlText w:val="%1."/>
      <w:lvlJc w:val="left"/>
      <w:pPr>
        <w:tabs>
          <w:tab w:val="num" w:pos="720"/>
        </w:tabs>
        <w:ind w:left="720" w:hanging="360"/>
      </w:pPr>
      <w:rPr>
        <w:rFonts w:ascii="Arial" w:eastAsia="Times New Roman" w:hAnsi="Arial" w:cs="Arial"/>
      </w:rPr>
    </w:lvl>
    <w:lvl w:ilvl="1" w:tplc="DB32C28C">
      <w:start w:val="1"/>
      <w:numFmt w:val="decimal"/>
      <w:lvlText w:val="%2."/>
      <w:lvlJc w:val="left"/>
      <w:pPr>
        <w:tabs>
          <w:tab w:val="num" w:pos="1440"/>
        </w:tabs>
        <w:ind w:left="1440" w:hanging="360"/>
      </w:pPr>
      <w:rPr>
        <w:rFonts w:hint="default"/>
      </w:rPr>
    </w:lvl>
    <w:lvl w:ilvl="2" w:tplc="1440438A">
      <w:start w:val="1"/>
      <w:numFmt w:val="lowerLetter"/>
      <w:lvlText w:val="%3."/>
      <w:lvlJc w:val="left"/>
      <w:pPr>
        <w:tabs>
          <w:tab w:val="num" w:pos="2385"/>
        </w:tabs>
        <w:ind w:left="2385" w:hanging="405"/>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1">
    <w:nsid w:val="53A81EF6"/>
    <w:multiLevelType w:val="hybridMultilevel"/>
    <w:tmpl w:val="FEE4031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7510DA1"/>
    <w:multiLevelType w:val="hybridMultilevel"/>
    <w:tmpl w:val="9880F04E"/>
    <w:lvl w:ilvl="0" w:tplc="04210015">
      <w:start w:val="1"/>
      <w:numFmt w:val="upperLetter"/>
      <w:lvlText w:val="%1."/>
      <w:lvlJc w:val="left"/>
      <w:pPr>
        <w:tabs>
          <w:tab w:val="num" w:pos="360"/>
        </w:tabs>
        <w:ind w:left="360" w:hanging="360"/>
      </w:pPr>
      <w:rPr>
        <w:rFonts w:hint="default"/>
      </w:rPr>
    </w:lvl>
    <w:lvl w:ilvl="1" w:tplc="75CC7B5E">
      <w:start w:val="1"/>
      <w:numFmt w:val="decimal"/>
      <w:lvlText w:val="%2."/>
      <w:lvlJc w:val="left"/>
      <w:pPr>
        <w:tabs>
          <w:tab w:val="num" w:pos="1515"/>
        </w:tabs>
        <w:ind w:left="1515" w:hanging="43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3">
    <w:nsid w:val="57DC6B68"/>
    <w:multiLevelType w:val="hybridMultilevel"/>
    <w:tmpl w:val="D1BC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6F76E0"/>
    <w:multiLevelType w:val="singleLevel"/>
    <w:tmpl w:val="9188B81A"/>
    <w:lvl w:ilvl="0">
      <w:start w:val="1"/>
      <w:numFmt w:val="ordinal"/>
      <w:lvlText w:val="%1."/>
      <w:lvlJc w:val="left"/>
      <w:pPr>
        <w:tabs>
          <w:tab w:val="num" w:pos="360"/>
        </w:tabs>
        <w:ind w:right="360" w:hanging="360"/>
      </w:pPr>
      <w:rPr>
        <w:rFonts w:hint="default"/>
      </w:rPr>
    </w:lvl>
  </w:abstractNum>
  <w:abstractNum w:abstractNumId="35">
    <w:nsid w:val="62C742FF"/>
    <w:multiLevelType w:val="hybridMultilevel"/>
    <w:tmpl w:val="E2F44E68"/>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5A57E6"/>
    <w:multiLevelType w:val="hybridMultilevel"/>
    <w:tmpl w:val="62DC1BC8"/>
    <w:lvl w:ilvl="0" w:tplc="0409000F">
      <w:start w:val="1"/>
      <w:numFmt w:val="decimal"/>
      <w:lvlText w:val="%1."/>
      <w:lvlJc w:val="left"/>
      <w:pPr>
        <w:ind w:left="1500" w:hanging="360"/>
      </w:pPr>
    </w:lvl>
    <w:lvl w:ilvl="1" w:tplc="0409000F">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0C90DFF"/>
    <w:multiLevelType w:val="hybridMultilevel"/>
    <w:tmpl w:val="66844EA4"/>
    <w:lvl w:ilvl="0" w:tplc="7A50E2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2242C0"/>
    <w:multiLevelType w:val="hybridMultilevel"/>
    <w:tmpl w:val="23EA3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977C0"/>
    <w:multiLevelType w:val="hybridMultilevel"/>
    <w:tmpl w:val="4480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84656E"/>
    <w:multiLevelType w:val="hybridMultilevel"/>
    <w:tmpl w:val="D7042E0E"/>
    <w:lvl w:ilvl="0" w:tplc="2488D9E6">
      <w:start w:val="1"/>
      <w:numFmt w:val="lowerLetter"/>
      <w:lvlText w:val="%1."/>
      <w:lvlJc w:val="left"/>
      <w:pPr>
        <w:ind w:left="900"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9C37404"/>
    <w:multiLevelType w:val="hybridMultilevel"/>
    <w:tmpl w:val="B80AD98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4C0467"/>
    <w:multiLevelType w:val="hybridMultilevel"/>
    <w:tmpl w:val="45982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386126"/>
    <w:multiLevelType w:val="hybridMultilevel"/>
    <w:tmpl w:val="02E801F2"/>
    <w:lvl w:ilvl="0" w:tplc="2252F5AE">
      <w:start w:val="1"/>
      <w:numFmt w:val="lowerLetter"/>
      <w:lvlText w:val="%1."/>
      <w:lvlJc w:val="left"/>
      <w:pPr>
        <w:ind w:left="720" w:hanging="360"/>
      </w:pPr>
      <w:rPr>
        <w:rFonts w:ascii="Times New Roman" w:eastAsia="Times New Roman" w:hAnsi="Times New Roman" w:cs="Times New Roman"/>
      </w:rPr>
    </w:lvl>
    <w:lvl w:ilvl="1" w:tplc="54D870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C4149"/>
    <w:multiLevelType w:val="singleLevel"/>
    <w:tmpl w:val="A46E83BA"/>
    <w:lvl w:ilvl="0">
      <w:start w:val="1"/>
      <w:numFmt w:val="ordinal"/>
      <w:lvlText w:val="%1."/>
      <w:lvlJc w:val="left"/>
      <w:pPr>
        <w:tabs>
          <w:tab w:val="num" w:pos="360"/>
        </w:tabs>
        <w:ind w:right="360" w:hanging="360"/>
      </w:pPr>
      <w:rPr>
        <w:rFonts w:hint="default"/>
      </w:rPr>
    </w:lvl>
  </w:abstractNum>
  <w:num w:numId="1">
    <w:abstractNumId w:val="43"/>
  </w:num>
  <w:num w:numId="2">
    <w:abstractNumId w:val="23"/>
  </w:num>
  <w:num w:numId="3">
    <w:abstractNumId w:val="26"/>
  </w:num>
  <w:num w:numId="4">
    <w:abstractNumId w:val="20"/>
  </w:num>
  <w:num w:numId="5">
    <w:abstractNumId w:val="21"/>
  </w:num>
  <w:num w:numId="6">
    <w:abstractNumId w:val="9"/>
  </w:num>
  <w:num w:numId="7">
    <w:abstractNumId w:val="16"/>
  </w:num>
  <w:num w:numId="8">
    <w:abstractNumId w:val="31"/>
  </w:num>
  <w:num w:numId="9">
    <w:abstractNumId w:val="36"/>
  </w:num>
  <w:num w:numId="10">
    <w:abstractNumId w:val="42"/>
  </w:num>
  <w:num w:numId="11">
    <w:abstractNumId w:val="13"/>
  </w:num>
  <w:num w:numId="12">
    <w:abstractNumId w:val="22"/>
  </w:num>
  <w:num w:numId="13">
    <w:abstractNumId w:val="41"/>
  </w:num>
  <w:num w:numId="14">
    <w:abstractNumId w:val="40"/>
  </w:num>
  <w:num w:numId="15">
    <w:abstractNumId w:val="2"/>
  </w:num>
  <w:num w:numId="16">
    <w:abstractNumId w:val="18"/>
  </w:num>
  <w:num w:numId="17">
    <w:abstractNumId w:val="19"/>
  </w:num>
  <w:num w:numId="18">
    <w:abstractNumId w:val="14"/>
  </w:num>
  <w:num w:numId="19">
    <w:abstractNumId w:val="39"/>
  </w:num>
  <w:num w:numId="20">
    <w:abstractNumId w:val="33"/>
  </w:num>
  <w:num w:numId="21">
    <w:abstractNumId w:val="24"/>
  </w:num>
  <w:num w:numId="22">
    <w:abstractNumId w:val="35"/>
  </w:num>
  <w:num w:numId="23">
    <w:abstractNumId w:val="10"/>
  </w:num>
  <w:num w:numId="24">
    <w:abstractNumId w:val="25"/>
  </w:num>
  <w:num w:numId="25">
    <w:abstractNumId w:val="5"/>
  </w:num>
  <w:num w:numId="26">
    <w:abstractNumId w:val="0"/>
  </w:num>
  <w:num w:numId="27">
    <w:abstractNumId w:val="37"/>
  </w:num>
  <w:num w:numId="28">
    <w:abstractNumId w:val="34"/>
  </w:num>
  <w:num w:numId="29">
    <w:abstractNumId w:val="15"/>
  </w:num>
  <w:num w:numId="30">
    <w:abstractNumId w:val="44"/>
  </w:num>
  <w:num w:numId="31">
    <w:abstractNumId w:val="4"/>
  </w:num>
  <w:num w:numId="32">
    <w:abstractNumId w:val="28"/>
  </w:num>
  <w:num w:numId="33">
    <w:abstractNumId w:val="11"/>
  </w:num>
  <w:num w:numId="34">
    <w:abstractNumId w:val="7"/>
  </w:num>
  <w:num w:numId="35">
    <w:abstractNumId w:val="32"/>
  </w:num>
  <w:num w:numId="36">
    <w:abstractNumId w:val="30"/>
  </w:num>
  <w:num w:numId="37">
    <w:abstractNumId w:val="29"/>
  </w:num>
  <w:num w:numId="38">
    <w:abstractNumId w:val="8"/>
  </w:num>
  <w:num w:numId="39">
    <w:abstractNumId w:val="27"/>
  </w:num>
  <w:num w:numId="40">
    <w:abstractNumId w:val="3"/>
  </w:num>
  <w:num w:numId="41">
    <w:abstractNumId w:val="17"/>
  </w:num>
  <w:num w:numId="42">
    <w:abstractNumId w:val="12"/>
  </w:num>
  <w:num w:numId="43">
    <w:abstractNumId w:val="6"/>
  </w:num>
  <w:num w:numId="44">
    <w:abstractNumId w:val="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864"/>
    <w:rsid w:val="00000723"/>
    <w:rsid w:val="000008E2"/>
    <w:rsid w:val="00001478"/>
    <w:rsid w:val="000043C1"/>
    <w:rsid w:val="00006FF8"/>
    <w:rsid w:val="000101BD"/>
    <w:rsid w:val="000203DE"/>
    <w:rsid w:val="00020D81"/>
    <w:rsid w:val="0002127E"/>
    <w:rsid w:val="00024EE8"/>
    <w:rsid w:val="00026EB0"/>
    <w:rsid w:val="000274F5"/>
    <w:rsid w:val="000278ED"/>
    <w:rsid w:val="000279B3"/>
    <w:rsid w:val="000322EB"/>
    <w:rsid w:val="00033EDA"/>
    <w:rsid w:val="0003479A"/>
    <w:rsid w:val="00041C80"/>
    <w:rsid w:val="00045AB1"/>
    <w:rsid w:val="00053328"/>
    <w:rsid w:val="0005470D"/>
    <w:rsid w:val="0005528C"/>
    <w:rsid w:val="00060A6E"/>
    <w:rsid w:val="00066BD6"/>
    <w:rsid w:val="000726DA"/>
    <w:rsid w:val="000730BD"/>
    <w:rsid w:val="00073A72"/>
    <w:rsid w:val="00081F35"/>
    <w:rsid w:val="00083C53"/>
    <w:rsid w:val="00085D27"/>
    <w:rsid w:val="00087491"/>
    <w:rsid w:val="0008762E"/>
    <w:rsid w:val="000A39AA"/>
    <w:rsid w:val="000A4789"/>
    <w:rsid w:val="000A595D"/>
    <w:rsid w:val="000C1F73"/>
    <w:rsid w:val="000C61E7"/>
    <w:rsid w:val="000D3917"/>
    <w:rsid w:val="000D3C5B"/>
    <w:rsid w:val="000D4035"/>
    <w:rsid w:val="000D72CC"/>
    <w:rsid w:val="000E0B55"/>
    <w:rsid w:val="000E14C3"/>
    <w:rsid w:val="000E1880"/>
    <w:rsid w:val="000E25EC"/>
    <w:rsid w:val="000F792A"/>
    <w:rsid w:val="001025DD"/>
    <w:rsid w:val="001040C9"/>
    <w:rsid w:val="001051C3"/>
    <w:rsid w:val="00105C81"/>
    <w:rsid w:val="00112A93"/>
    <w:rsid w:val="0011790A"/>
    <w:rsid w:val="001200DD"/>
    <w:rsid w:val="00124C7A"/>
    <w:rsid w:val="00132289"/>
    <w:rsid w:val="00133609"/>
    <w:rsid w:val="00133A45"/>
    <w:rsid w:val="00134B8D"/>
    <w:rsid w:val="00135040"/>
    <w:rsid w:val="0013559D"/>
    <w:rsid w:val="0013653E"/>
    <w:rsid w:val="00142808"/>
    <w:rsid w:val="00143632"/>
    <w:rsid w:val="00147633"/>
    <w:rsid w:val="001519F0"/>
    <w:rsid w:val="00152F1F"/>
    <w:rsid w:val="00155768"/>
    <w:rsid w:val="00155EEA"/>
    <w:rsid w:val="001822FC"/>
    <w:rsid w:val="00182C71"/>
    <w:rsid w:val="00184D07"/>
    <w:rsid w:val="001927F3"/>
    <w:rsid w:val="00193E25"/>
    <w:rsid w:val="0019440F"/>
    <w:rsid w:val="00194A0B"/>
    <w:rsid w:val="00196086"/>
    <w:rsid w:val="001A0F9D"/>
    <w:rsid w:val="001A1442"/>
    <w:rsid w:val="001A3D94"/>
    <w:rsid w:val="001B2C08"/>
    <w:rsid w:val="001B58B5"/>
    <w:rsid w:val="001B7781"/>
    <w:rsid w:val="001C0713"/>
    <w:rsid w:val="001C3C40"/>
    <w:rsid w:val="001C44BE"/>
    <w:rsid w:val="001C4D75"/>
    <w:rsid w:val="001C76DB"/>
    <w:rsid w:val="001D1024"/>
    <w:rsid w:val="001D28F6"/>
    <w:rsid w:val="001D64DA"/>
    <w:rsid w:val="001E0BF5"/>
    <w:rsid w:val="001E2D60"/>
    <w:rsid w:val="001F1C03"/>
    <w:rsid w:val="001F518A"/>
    <w:rsid w:val="001F6503"/>
    <w:rsid w:val="00201611"/>
    <w:rsid w:val="00201760"/>
    <w:rsid w:val="002025A6"/>
    <w:rsid w:val="0020261C"/>
    <w:rsid w:val="0020318E"/>
    <w:rsid w:val="002034FA"/>
    <w:rsid w:val="00204B17"/>
    <w:rsid w:val="00204C43"/>
    <w:rsid w:val="00205B24"/>
    <w:rsid w:val="00214A29"/>
    <w:rsid w:val="00215586"/>
    <w:rsid w:val="002217FA"/>
    <w:rsid w:val="00222192"/>
    <w:rsid w:val="00223FDF"/>
    <w:rsid w:val="00225D18"/>
    <w:rsid w:val="00233BA6"/>
    <w:rsid w:val="002347A9"/>
    <w:rsid w:val="00237713"/>
    <w:rsid w:val="002453E0"/>
    <w:rsid w:val="002504A1"/>
    <w:rsid w:val="00250DBC"/>
    <w:rsid w:val="00252EB0"/>
    <w:rsid w:val="00254503"/>
    <w:rsid w:val="002617B6"/>
    <w:rsid w:val="00261E93"/>
    <w:rsid w:val="0026307A"/>
    <w:rsid w:val="00267DEF"/>
    <w:rsid w:val="00267E19"/>
    <w:rsid w:val="00270B22"/>
    <w:rsid w:val="00285D79"/>
    <w:rsid w:val="00291921"/>
    <w:rsid w:val="00293E44"/>
    <w:rsid w:val="00297621"/>
    <w:rsid w:val="002A09D6"/>
    <w:rsid w:val="002A0CA2"/>
    <w:rsid w:val="002A48C4"/>
    <w:rsid w:val="002A4D14"/>
    <w:rsid w:val="002A65CC"/>
    <w:rsid w:val="002B0B0E"/>
    <w:rsid w:val="002B3885"/>
    <w:rsid w:val="002B3AE7"/>
    <w:rsid w:val="002C2583"/>
    <w:rsid w:val="002C4AB7"/>
    <w:rsid w:val="002D0271"/>
    <w:rsid w:val="002D04E1"/>
    <w:rsid w:val="002D1FB3"/>
    <w:rsid w:val="002D3F07"/>
    <w:rsid w:val="002D69B8"/>
    <w:rsid w:val="002D7247"/>
    <w:rsid w:val="002E260E"/>
    <w:rsid w:val="002E4270"/>
    <w:rsid w:val="002E4ADC"/>
    <w:rsid w:val="002F4079"/>
    <w:rsid w:val="002F42EA"/>
    <w:rsid w:val="002F498B"/>
    <w:rsid w:val="002F4E69"/>
    <w:rsid w:val="002F6FFE"/>
    <w:rsid w:val="002F72C3"/>
    <w:rsid w:val="00311D41"/>
    <w:rsid w:val="00311E02"/>
    <w:rsid w:val="00312086"/>
    <w:rsid w:val="0031441E"/>
    <w:rsid w:val="00314980"/>
    <w:rsid w:val="00320AB2"/>
    <w:rsid w:val="00325588"/>
    <w:rsid w:val="003368BE"/>
    <w:rsid w:val="00340129"/>
    <w:rsid w:val="0034706D"/>
    <w:rsid w:val="00347D2D"/>
    <w:rsid w:val="00366382"/>
    <w:rsid w:val="00367BCE"/>
    <w:rsid w:val="00371818"/>
    <w:rsid w:val="00374F9A"/>
    <w:rsid w:val="00377187"/>
    <w:rsid w:val="00386CF0"/>
    <w:rsid w:val="00390B81"/>
    <w:rsid w:val="003917EA"/>
    <w:rsid w:val="00391CAB"/>
    <w:rsid w:val="003A0D7B"/>
    <w:rsid w:val="003A1529"/>
    <w:rsid w:val="003A45F6"/>
    <w:rsid w:val="003A6566"/>
    <w:rsid w:val="003A7752"/>
    <w:rsid w:val="003A7A72"/>
    <w:rsid w:val="003B4945"/>
    <w:rsid w:val="003B5213"/>
    <w:rsid w:val="003B5571"/>
    <w:rsid w:val="003B5CB6"/>
    <w:rsid w:val="003C07E1"/>
    <w:rsid w:val="003C26E5"/>
    <w:rsid w:val="003C2B4A"/>
    <w:rsid w:val="003C449F"/>
    <w:rsid w:val="003C6832"/>
    <w:rsid w:val="003C70FA"/>
    <w:rsid w:val="003C74F5"/>
    <w:rsid w:val="003D2E5F"/>
    <w:rsid w:val="003D3B61"/>
    <w:rsid w:val="003D3E7B"/>
    <w:rsid w:val="003D4C2A"/>
    <w:rsid w:val="003E5507"/>
    <w:rsid w:val="003E7259"/>
    <w:rsid w:val="003F26DB"/>
    <w:rsid w:val="003F28FE"/>
    <w:rsid w:val="003F33A3"/>
    <w:rsid w:val="003F3CA9"/>
    <w:rsid w:val="00401260"/>
    <w:rsid w:val="004024AA"/>
    <w:rsid w:val="00405689"/>
    <w:rsid w:val="004108D6"/>
    <w:rsid w:val="0041755B"/>
    <w:rsid w:val="00420620"/>
    <w:rsid w:val="004239B6"/>
    <w:rsid w:val="00424BBD"/>
    <w:rsid w:val="00424D2D"/>
    <w:rsid w:val="00426A62"/>
    <w:rsid w:val="0043243D"/>
    <w:rsid w:val="00434AA7"/>
    <w:rsid w:val="004371A8"/>
    <w:rsid w:val="004474D3"/>
    <w:rsid w:val="004527C1"/>
    <w:rsid w:val="00453F13"/>
    <w:rsid w:val="00455A05"/>
    <w:rsid w:val="004616C4"/>
    <w:rsid w:val="00466332"/>
    <w:rsid w:val="00471F78"/>
    <w:rsid w:val="004821CD"/>
    <w:rsid w:val="004842CE"/>
    <w:rsid w:val="00486A83"/>
    <w:rsid w:val="00490B38"/>
    <w:rsid w:val="004927FB"/>
    <w:rsid w:val="00494A6F"/>
    <w:rsid w:val="00495CDB"/>
    <w:rsid w:val="0049717B"/>
    <w:rsid w:val="0049732B"/>
    <w:rsid w:val="00497AEB"/>
    <w:rsid w:val="004A13EA"/>
    <w:rsid w:val="004A2DBC"/>
    <w:rsid w:val="004B1370"/>
    <w:rsid w:val="004B6088"/>
    <w:rsid w:val="004C15F9"/>
    <w:rsid w:val="004C3BDD"/>
    <w:rsid w:val="004C3EAB"/>
    <w:rsid w:val="004C66F0"/>
    <w:rsid w:val="004E7D0D"/>
    <w:rsid w:val="004F04F1"/>
    <w:rsid w:val="004F6AAE"/>
    <w:rsid w:val="004F6E5C"/>
    <w:rsid w:val="005017B9"/>
    <w:rsid w:val="00506C96"/>
    <w:rsid w:val="00506E00"/>
    <w:rsid w:val="00507855"/>
    <w:rsid w:val="0051020B"/>
    <w:rsid w:val="005242C3"/>
    <w:rsid w:val="00534607"/>
    <w:rsid w:val="00546E1A"/>
    <w:rsid w:val="00551E96"/>
    <w:rsid w:val="00556BEA"/>
    <w:rsid w:val="00556CF5"/>
    <w:rsid w:val="00562E71"/>
    <w:rsid w:val="00576A30"/>
    <w:rsid w:val="00584FFF"/>
    <w:rsid w:val="0059322D"/>
    <w:rsid w:val="00593790"/>
    <w:rsid w:val="00594407"/>
    <w:rsid w:val="00595DBF"/>
    <w:rsid w:val="005A2B5E"/>
    <w:rsid w:val="005A3775"/>
    <w:rsid w:val="005A41EC"/>
    <w:rsid w:val="005B11C7"/>
    <w:rsid w:val="005B184D"/>
    <w:rsid w:val="005B393D"/>
    <w:rsid w:val="005C4C0A"/>
    <w:rsid w:val="005C5512"/>
    <w:rsid w:val="005D37C7"/>
    <w:rsid w:val="005D64D0"/>
    <w:rsid w:val="005E18FA"/>
    <w:rsid w:val="005E2A4B"/>
    <w:rsid w:val="005E3B7B"/>
    <w:rsid w:val="005E5771"/>
    <w:rsid w:val="005F2885"/>
    <w:rsid w:val="005F3F58"/>
    <w:rsid w:val="00616359"/>
    <w:rsid w:val="00616844"/>
    <w:rsid w:val="00623730"/>
    <w:rsid w:val="006240EE"/>
    <w:rsid w:val="00624864"/>
    <w:rsid w:val="00625B4C"/>
    <w:rsid w:val="00633143"/>
    <w:rsid w:val="006353C6"/>
    <w:rsid w:val="0063607A"/>
    <w:rsid w:val="00643B08"/>
    <w:rsid w:val="00643CCE"/>
    <w:rsid w:val="00645644"/>
    <w:rsid w:val="00645C28"/>
    <w:rsid w:val="00646F89"/>
    <w:rsid w:val="00647FE8"/>
    <w:rsid w:val="00657148"/>
    <w:rsid w:val="00660801"/>
    <w:rsid w:val="0066128F"/>
    <w:rsid w:val="00663314"/>
    <w:rsid w:val="00663B4D"/>
    <w:rsid w:val="0067406B"/>
    <w:rsid w:val="00674E2A"/>
    <w:rsid w:val="0068279E"/>
    <w:rsid w:val="0069075E"/>
    <w:rsid w:val="00693C17"/>
    <w:rsid w:val="00694E91"/>
    <w:rsid w:val="006A419A"/>
    <w:rsid w:val="006A5EED"/>
    <w:rsid w:val="006B3183"/>
    <w:rsid w:val="006B5F8A"/>
    <w:rsid w:val="006B6BEF"/>
    <w:rsid w:val="006C2535"/>
    <w:rsid w:val="006C688A"/>
    <w:rsid w:val="006C78D3"/>
    <w:rsid w:val="006D337F"/>
    <w:rsid w:val="006E199C"/>
    <w:rsid w:val="006E1E7C"/>
    <w:rsid w:val="006E346B"/>
    <w:rsid w:val="006E52B9"/>
    <w:rsid w:val="006F01FE"/>
    <w:rsid w:val="006F0D68"/>
    <w:rsid w:val="006F2EFD"/>
    <w:rsid w:val="006F5061"/>
    <w:rsid w:val="00700726"/>
    <w:rsid w:val="0070322B"/>
    <w:rsid w:val="00712345"/>
    <w:rsid w:val="00714378"/>
    <w:rsid w:val="007174E2"/>
    <w:rsid w:val="00717905"/>
    <w:rsid w:val="00722C28"/>
    <w:rsid w:val="00732BC5"/>
    <w:rsid w:val="007345CC"/>
    <w:rsid w:val="007365AF"/>
    <w:rsid w:val="00742F89"/>
    <w:rsid w:val="007506FF"/>
    <w:rsid w:val="00753328"/>
    <w:rsid w:val="00754280"/>
    <w:rsid w:val="0077114F"/>
    <w:rsid w:val="00773888"/>
    <w:rsid w:val="00777365"/>
    <w:rsid w:val="00782BAB"/>
    <w:rsid w:val="00787D02"/>
    <w:rsid w:val="00790547"/>
    <w:rsid w:val="00792A3D"/>
    <w:rsid w:val="00797853"/>
    <w:rsid w:val="007A28D4"/>
    <w:rsid w:val="007A3FEA"/>
    <w:rsid w:val="007A56A6"/>
    <w:rsid w:val="007B2E1D"/>
    <w:rsid w:val="007B7AEA"/>
    <w:rsid w:val="007C10B8"/>
    <w:rsid w:val="007C46F6"/>
    <w:rsid w:val="007D5BCE"/>
    <w:rsid w:val="007D66F0"/>
    <w:rsid w:val="007D723B"/>
    <w:rsid w:val="007E12F4"/>
    <w:rsid w:val="007E1531"/>
    <w:rsid w:val="007E1904"/>
    <w:rsid w:val="007E326F"/>
    <w:rsid w:val="007F756D"/>
    <w:rsid w:val="00805234"/>
    <w:rsid w:val="00805FEF"/>
    <w:rsid w:val="00806153"/>
    <w:rsid w:val="0081355D"/>
    <w:rsid w:val="00814F04"/>
    <w:rsid w:val="0081738F"/>
    <w:rsid w:val="00822033"/>
    <w:rsid w:val="00824E0C"/>
    <w:rsid w:val="008251F7"/>
    <w:rsid w:val="00825479"/>
    <w:rsid w:val="008345D5"/>
    <w:rsid w:val="00834E9B"/>
    <w:rsid w:val="00844A06"/>
    <w:rsid w:val="00845958"/>
    <w:rsid w:val="0086006E"/>
    <w:rsid w:val="0086077D"/>
    <w:rsid w:val="008607F0"/>
    <w:rsid w:val="008615AE"/>
    <w:rsid w:val="008630C3"/>
    <w:rsid w:val="00864ED6"/>
    <w:rsid w:val="008667AA"/>
    <w:rsid w:val="008669B1"/>
    <w:rsid w:val="00866BD2"/>
    <w:rsid w:val="00867F4D"/>
    <w:rsid w:val="00873CBF"/>
    <w:rsid w:val="00880248"/>
    <w:rsid w:val="008804AA"/>
    <w:rsid w:val="0088183F"/>
    <w:rsid w:val="008849D1"/>
    <w:rsid w:val="00884DA6"/>
    <w:rsid w:val="00890C0A"/>
    <w:rsid w:val="008959A6"/>
    <w:rsid w:val="008A16F6"/>
    <w:rsid w:val="008A2D64"/>
    <w:rsid w:val="008A6C5E"/>
    <w:rsid w:val="008B3B04"/>
    <w:rsid w:val="008B4AB0"/>
    <w:rsid w:val="008B759A"/>
    <w:rsid w:val="008B7BC0"/>
    <w:rsid w:val="008C5743"/>
    <w:rsid w:val="008C6759"/>
    <w:rsid w:val="008C7C94"/>
    <w:rsid w:val="008D50D1"/>
    <w:rsid w:val="008D543A"/>
    <w:rsid w:val="008D70A0"/>
    <w:rsid w:val="008E017E"/>
    <w:rsid w:val="008E362D"/>
    <w:rsid w:val="008F3AD3"/>
    <w:rsid w:val="00905B23"/>
    <w:rsid w:val="009138F3"/>
    <w:rsid w:val="00914A82"/>
    <w:rsid w:val="00915017"/>
    <w:rsid w:val="009166EE"/>
    <w:rsid w:val="009214CA"/>
    <w:rsid w:val="00921C1B"/>
    <w:rsid w:val="009265C1"/>
    <w:rsid w:val="00930413"/>
    <w:rsid w:val="009326D3"/>
    <w:rsid w:val="009340DC"/>
    <w:rsid w:val="00943755"/>
    <w:rsid w:val="00947984"/>
    <w:rsid w:val="009507C6"/>
    <w:rsid w:val="00950C9F"/>
    <w:rsid w:val="00952B8B"/>
    <w:rsid w:val="00953E6F"/>
    <w:rsid w:val="0096660C"/>
    <w:rsid w:val="00967DC3"/>
    <w:rsid w:val="00974C26"/>
    <w:rsid w:val="009764B3"/>
    <w:rsid w:val="00977C48"/>
    <w:rsid w:val="00980A40"/>
    <w:rsid w:val="009873B3"/>
    <w:rsid w:val="009877F6"/>
    <w:rsid w:val="009954E6"/>
    <w:rsid w:val="009A18EE"/>
    <w:rsid w:val="009B39B5"/>
    <w:rsid w:val="009B3A17"/>
    <w:rsid w:val="009B590B"/>
    <w:rsid w:val="009C2949"/>
    <w:rsid w:val="009C489D"/>
    <w:rsid w:val="009C7231"/>
    <w:rsid w:val="009D0541"/>
    <w:rsid w:val="009D7B93"/>
    <w:rsid w:val="009E4E13"/>
    <w:rsid w:val="009F0FAB"/>
    <w:rsid w:val="009F24AB"/>
    <w:rsid w:val="009F5246"/>
    <w:rsid w:val="009F5F39"/>
    <w:rsid w:val="009F7ACD"/>
    <w:rsid w:val="00A01128"/>
    <w:rsid w:val="00A068DC"/>
    <w:rsid w:val="00A10F89"/>
    <w:rsid w:val="00A115A7"/>
    <w:rsid w:val="00A17EA4"/>
    <w:rsid w:val="00A22192"/>
    <w:rsid w:val="00A315F4"/>
    <w:rsid w:val="00A455CF"/>
    <w:rsid w:val="00A46EA0"/>
    <w:rsid w:val="00A54C74"/>
    <w:rsid w:val="00A55C58"/>
    <w:rsid w:val="00A57BD3"/>
    <w:rsid w:val="00A57CBA"/>
    <w:rsid w:val="00A60572"/>
    <w:rsid w:val="00A62CBC"/>
    <w:rsid w:val="00A8198E"/>
    <w:rsid w:val="00A84453"/>
    <w:rsid w:val="00A854E0"/>
    <w:rsid w:val="00A91132"/>
    <w:rsid w:val="00A95E32"/>
    <w:rsid w:val="00A96078"/>
    <w:rsid w:val="00A966CA"/>
    <w:rsid w:val="00A96FF8"/>
    <w:rsid w:val="00A972F8"/>
    <w:rsid w:val="00AA4ED8"/>
    <w:rsid w:val="00AA7438"/>
    <w:rsid w:val="00AB1CF1"/>
    <w:rsid w:val="00AB25EA"/>
    <w:rsid w:val="00AC3818"/>
    <w:rsid w:val="00AC3C55"/>
    <w:rsid w:val="00AC63C5"/>
    <w:rsid w:val="00AD31E8"/>
    <w:rsid w:val="00AE2F74"/>
    <w:rsid w:val="00AE354D"/>
    <w:rsid w:val="00AE4011"/>
    <w:rsid w:val="00AE4025"/>
    <w:rsid w:val="00AF3E50"/>
    <w:rsid w:val="00AF682A"/>
    <w:rsid w:val="00B0116E"/>
    <w:rsid w:val="00B134E5"/>
    <w:rsid w:val="00B14CD0"/>
    <w:rsid w:val="00B1579F"/>
    <w:rsid w:val="00B1638A"/>
    <w:rsid w:val="00B244DA"/>
    <w:rsid w:val="00B303A4"/>
    <w:rsid w:val="00B30E9D"/>
    <w:rsid w:val="00B35237"/>
    <w:rsid w:val="00B40596"/>
    <w:rsid w:val="00B419B4"/>
    <w:rsid w:val="00B4214E"/>
    <w:rsid w:val="00B5199C"/>
    <w:rsid w:val="00B52CD3"/>
    <w:rsid w:val="00B56D42"/>
    <w:rsid w:val="00B6043F"/>
    <w:rsid w:val="00B6238D"/>
    <w:rsid w:val="00B6571D"/>
    <w:rsid w:val="00B7152E"/>
    <w:rsid w:val="00B74449"/>
    <w:rsid w:val="00B77393"/>
    <w:rsid w:val="00B85770"/>
    <w:rsid w:val="00B908FC"/>
    <w:rsid w:val="00BA3505"/>
    <w:rsid w:val="00BA4103"/>
    <w:rsid w:val="00BA4DFB"/>
    <w:rsid w:val="00BA7010"/>
    <w:rsid w:val="00BB1B7E"/>
    <w:rsid w:val="00BB74D9"/>
    <w:rsid w:val="00BC099A"/>
    <w:rsid w:val="00BC366F"/>
    <w:rsid w:val="00BC517E"/>
    <w:rsid w:val="00BC70CA"/>
    <w:rsid w:val="00BD24BD"/>
    <w:rsid w:val="00BD2BB0"/>
    <w:rsid w:val="00BD6129"/>
    <w:rsid w:val="00BE0EB5"/>
    <w:rsid w:val="00BE3B87"/>
    <w:rsid w:val="00BF1A76"/>
    <w:rsid w:val="00C11CF9"/>
    <w:rsid w:val="00C11DCF"/>
    <w:rsid w:val="00C149E8"/>
    <w:rsid w:val="00C161BA"/>
    <w:rsid w:val="00C1658F"/>
    <w:rsid w:val="00C17C3B"/>
    <w:rsid w:val="00C22B61"/>
    <w:rsid w:val="00C2483A"/>
    <w:rsid w:val="00C26801"/>
    <w:rsid w:val="00C26C05"/>
    <w:rsid w:val="00C31D5E"/>
    <w:rsid w:val="00C320A0"/>
    <w:rsid w:val="00C355E8"/>
    <w:rsid w:val="00C3609D"/>
    <w:rsid w:val="00C404B6"/>
    <w:rsid w:val="00C40D31"/>
    <w:rsid w:val="00C43512"/>
    <w:rsid w:val="00C44DBB"/>
    <w:rsid w:val="00C45E71"/>
    <w:rsid w:val="00C46BA1"/>
    <w:rsid w:val="00C4759B"/>
    <w:rsid w:val="00C47657"/>
    <w:rsid w:val="00C53F13"/>
    <w:rsid w:val="00C76164"/>
    <w:rsid w:val="00C820F3"/>
    <w:rsid w:val="00C82264"/>
    <w:rsid w:val="00C8472C"/>
    <w:rsid w:val="00C950FC"/>
    <w:rsid w:val="00CA2BD0"/>
    <w:rsid w:val="00CA59E7"/>
    <w:rsid w:val="00CB2621"/>
    <w:rsid w:val="00CB2B0C"/>
    <w:rsid w:val="00CB780D"/>
    <w:rsid w:val="00CC01EA"/>
    <w:rsid w:val="00CC5335"/>
    <w:rsid w:val="00CD052C"/>
    <w:rsid w:val="00CD1899"/>
    <w:rsid w:val="00CD21C9"/>
    <w:rsid w:val="00CD3D3B"/>
    <w:rsid w:val="00CD4796"/>
    <w:rsid w:val="00CD5AE2"/>
    <w:rsid w:val="00CD6443"/>
    <w:rsid w:val="00CE48D9"/>
    <w:rsid w:val="00CE5FE9"/>
    <w:rsid w:val="00CE6675"/>
    <w:rsid w:val="00CE7CA3"/>
    <w:rsid w:val="00CF2770"/>
    <w:rsid w:val="00CF5384"/>
    <w:rsid w:val="00CF56D2"/>
    <w:rsid w:val="00CF6EAD"/>
    <w:rsid w:val="00D01292"/>
    <w:rsid w:val="00D02152"/>
    <w:rsid w:val="00D1188D"/>
    <w:rsid w:val="00D11B89"/>
    <w:rsid w:val="00D14986"/>
    <w:rsid w:val="00D2150E"/>
    <w:rsid w:val="00D22412"/>
    <w:rsid w:val="00D230FB"/>
    <w:rsid w:val="00D23611"/>
    <w:rsid w:val="00D23E75"/>
    <w:rsid w:val="00D26E0C"/>
    <w:rsid w:val="00D31F77"/>
    <w:rsid w:val="00D43E81"/>
    <w:rsid w:val="00D51138"/>
    <w:rsid w:val="00D61DD6"/>
    <w:rsid w:val="00D63DA4"/>
    <w:rsid w:val="00D720BB"/>
    <w:rsid w:val="00D736C8"/>
    <w:rsid w:val="00D76C91"/>
    <w:rsid w:val="00D83A79"/>
    <w:rsid w:val="00D87124"/>
    <w:rsid w:val="00D924ED"/>
    <w:rsid w:val="00D95C7D"/>
    <w:rsid w:val="00DA185F"/>
    <w:rsid w:val="00DA19F8"/>
    <w:rsid w:val="00DA4326"/>
    <w:rsid w:val="00DB3B09"/>
    <w:rsid w:val="00DB6AEE"/>
    <w:rsid w:val="00DC0870"/>
    <w:rsid w:val="00DD72AE"/>
    <w:rsid w:val="00DE1F8A"/>
    <w:rsid w:val="00DE2AC3"/>
    <w:rsid w:val="00DE52CF"/>
    <w:rsid w:val="00DE68A5"/>
    <w:rsid w:val="00DF15BD"/>
    <w:rsid w:val="00DF1C2B"/>
    <w:rsid w:val="00DF54C3"/>
    <w:rsid w:val="00DF677E"/>
    <w:rsid w:val="00DF6A86"/>
    <w:rsid w:val="00DF6C04"/>
    <w:rsid w:val="00DF6DC6"/>
    <w:rsid w:val="00DF7227"/>
    <w:rsid w:val="00E00491"/>
    <w:rsid w:val="00E00903"/>
    <w:rsid w:val="00E05394"/>
    <w:rsid w:val="00E06DC6"/>
    <w:rsid w:val="00E07734"/>
    <w:rsid w:val="00E14B7E"/>
    <w:rsid w:val="00E15DA6"/>
    <w:rsid w:val="00E16852"/>
    <w:rsid w:val="00E17B87"/>
    <w:rsid w:val="00E20361"/>
    <w:rsid w:val="00E22FCC"/>
    <w:rsid w:val="00E248CA"/>
    <w:rsid w:val="00E324E3"/>
    <w:rsid w:val="00E333BE"/>
    <w:rsid w:val="00E34569"/>
    <w:rsid w:val="00E35ED5"/>
    <w:rsid w:val="00E36BD4"/>
    <w:rsid w:val="00E44C5B"/>
    <w:rsid w:val="00E464B7"/>
    <w:rsid w:val="00E47AE4"/>
    <w:rsid w:val="00E518FB"/>
    <w:rsid w:val="00E51BC2"/>
    <w:rsid w:val="00E5528E"/>
    <w:rsid w:val="00E556EE"/>
    <w:rsid w:val="00E55A2B"/>
    <w:rsid w:val="00E641C2"/>
    <w:rsid w:val="00E64448"/>
    <w:rsid w:val="00E65700"/>
    <w:rsid w:val="00E7218B"/>
    <w:rsid w:val="00E862F2"/>
    <w:rsid w:val="00E90EEA"/>
    <w:rsid w:val="00E93F08"/>
    <w:rsid w:val="00E93F89"/>
    <w:rsid w:val="00EA0EC2"/>
    <w:rsid w:val="00EA4BD6"/>
    <w:rsid w:val="00EA5AD1"/>
    <w:rsid w:val="00EB07DC"/>
    <w:rsid w:val="00EB3413"/>
    <w:rsid w:val="00EC1511"/>
    <w:rsid w:val="00EC1D52"/>
    <w:rsid w:val="00EC6903"/>
    <w:rsid w:val="00EC6D6B"/>
    <w:rsid w:val="00ED0572"/>
    <w:rsid w:val="00ED192E"/>
    <w:rsid w:val="00ED64F5"/>
    <w:rsid w:val="00EE0B9A"/>
    <w:rsid w:val="00EE2CEA"/>
    <w:rsid w:val="00EE4846"/>
    <w:rsid w:val="00EE6A7D"/>
    <w:rsid w:val="00EF03C5"/>
    <w:rsid w:val="00EF3EDB"/>
    <w:rsid w:val="00EF4776"/>
    <w:rsid w:val="00EF6B33"/>
    <w:rsid w:val="00EF751D"/>
    <w:rsid w:val="00F00606"/>
    <w:rsid w:val="00F011FC"/>
    <w:rsid w:val="00F078CD"/>
    <w:rsid w:val="00F12A97"/>
    <w:rsid w:val="00F15AA5"/>
    <w:rsid w:val="00F217BA"/>
    <w:rsid w:val="00F2596E"/>
    <w:rsid w:val="00F27C53"/>
    <w:rsid w:val="00F3302C"/>
    <w:rsid w:val="00F33226"/>
    <w:rsid w:val="00F3574D"/>
    <w:rsid w:val="00F36C7B"/>
    <w:rsid w:val="00F37B17"/>
    <w:rsid w:val="00F428B1"/>
    <w:rsid w:val="00F50245"/>
    <w:rsid w:val="00F57D04"/>
    <w:rsid w:val="00F643E4"/>
    <w:rsid w:val="00F725DD"/>
    <w:rsid w:val="00F74157"/>
    <w:rsid w:val="00F74253"/>
    <w:rsid w:val="00F75434"/>
    <w:rsid w:val="00F855FC"/>
    <w:rsid w:val="00F8685B"/>
    <w:rsid w:val="00F918FF"/>
    <w:rsid w:val="00F95259"/>
    <w:rsid w:val="00F957FD"/>
    <w:rsid w:val="00F97954"/>
    <w:rsid w:val="00FA1334"/>
    <w:rsid w:val="00FA3423"/>
    <w:rsid w:val="00FA4525"/>
    <w:rsid w:val="00FA565D"/>
    <w:rsid w:val="00FB5383"/>
    <w:rsid w:val="00FB5A39"/>
    <w:rsid w:val="00FC30D6"/>
    <w:rsid w:val="00FD0E6F"/>
    <w:rsid w:val="00FD2977"/>
    <w:rsid w:val="00FD5A91"/>
    <w:rsid w:val="00FD5D95"/>
    <w:rsid w:val="00FD7A5C"/>
    <w:rsid w:val="00FE3789"/>
    <w:rsid w:val="00FF123E"/>
    <w:rsid w:val="00FF2280"/>
    <w:rsid w:val="00FF3D57"/>
    <w:rsid w:val="00FF4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8"/>
  </w:style>
  <w:style w:type="paragraph" w:styleId="Heading1">
    <w:name w:val="heading 1"/>
    <w:basedOn w:val="Normal"/>
    <w:next w:val="Normal"/>
    <w:link w:val="Heading1Char"/>
    <w:qFormat/>
    <w:rsid w:val="0081355D"/>
    <w:pPr>
      <w:keepNext/>
      <w:spacing w:after="0" w:line="240" w:lineRule="auto"/>
      <w:jc w:val="lowKashida"/>
      <w:outlineLvl w:val="0"/>
    </w:pPr>
    <w:rPr>
      <w:rFonts w:ascii="Times New Roman" w:eastAsia="Times New Roman" w:hAnsi="Times New Roman" w:cs="Traditional Arabic"/>
      <w:sz w:val="24"/>
      <w:szCs w:val="20"/>
      <w:lang w:val="id-ID" w:eastAsia="id-ID"/>
    </w:rPr>
  </w:style>
  <w:style w:type="paragraph" w:styleId="Heading2">
    <w:name w:val="heading 2"/>
    <w:basedOn w:val="Normal"/>
    <w:next w:val="Normal"/>
    <w:link w:val="Heading2Char"/>
    <w:unhideWhenUsed/>
    <w:qFormat/>
    <w:rsid w:val="003A1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2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1355D"/>
    <w:pPr>
      <w:keepNext/>
      <w:spacing w:after="0" w:line="240" w:lineRule="auto"/>
      <w:jc w:val="center"/>
      <w:outlineLvl w:val="3"/>
    </w:pPr>
    <w:rPr>
      <w:rFonts w:ascii="Times New Roman" w:eastAsia="Times New Roman" w:hAnsi="Times New Roman" w:cs="Traditional Arabic"/>
      <w:sz w:val="24"/>
      <w:szCs w:val="20"/>
      <w:lang w:val="id-ID" w:eastAsia="id-ID"/>
    </w:rPr>
  </w:style>
  <w:style w:type="paragraph" w:styleId="Heading5">
    <w:name w:val="heading 5"/>
    <w:basedOn w:val="Normal"/>
    <w:next w:val="Normal"/>
    <w:link w:val="Heading5Char"/>
    <w:qFormat/>
    <w:rsid w:val="0081355D"/>
    <w:pPr>
      <w:keepNext/>
      <w:numPr>
        <w:numId w:val="32"/>
      </w:numPr>
      <w:spacing w:after="0" w:line="480" w:lineRule="auto"/>
      <w:jc w:val="lowKashida"/>
      <w:outlineLvl w:val="4"/>
    </w:pPr>
    <w:rPr>
      <w:rFonts w:ascii="Times New Roman" w:eastAsia="Times New Roman" w:hAnsi="Times New Roman" w:cs="Traditional Arabic"/>
      <w:b/>
      <w:bCs/>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864"/>
    <w:rPr>
      <w:rFonts w:ascii="Times New Roman" w:eastAsia="Times New Roman" w:hAnsi="Times New Roman" w:cs="Times New Roman"/>
      <w:b/>
      <w:bCs/>
      <w:sz w:val="27"/>
      <w:szCs w:val="27"/>
    </w:rPr>
  </w:style>
  <w:style w:type="paragraph" w:styleId="ListParagraph">
    <w:name w:val="List Paragraph"/>
    <w:basedOn w:val="Normal"/>
    <w:uiPriority w:val="34"/>
    <w:qFormat/>
    <w:rsid w:val="00390B81"/>
    <w:pPr>
      <w:ind w:left="720"/>
      <w:contextualSpacing/>
    </w:pPr>
  </w:style>
  <w:style w:type="character" w:styleId="LineNumber">
    <w:name w:val="line number"/>
    <w:basedOn w:val="DefaultParagraphFont"/>
    <w:uiPriority w:val="99"/>
    <w:semiHidden/>
    <w:unhideWhenUsed/>
    <w:rsid w:val="00FC30D6"/>
  </w:style>
  <w:style w:type="paragraph" w:styleId="Header">
    <w:name w:val="header"/>
    <w:basedOn w:val="Normal"/>
    <w:link w:val="HeaderChar"/>
    <w:uiPriority w:val="99"/>
    <w:unhideWhenUsed/>
    <w:rsid w:val="0002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8"/>
  </w:style>
  <w:style w:type="paragraph" w:styleId="Footer">
    <w:name w:val="footer"/>
    <w:basedOn w:val="Normal"/>
    <w:link w:val="FooterChar"/>
    <w:uiPriority w:val="99"/>
    <w:unhideWhenUsed/>
    <w:rsid w:val="0002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8"/>
  </w:style>
  <w:style w:type="character" w:styleId="Hyperlink">
    <w:name w:val="Hyperlink"/>
    <w:basedOn w:val="DefaultParagraphFont"/>
    <w:uiPriority w:val="99"/>
    <w:semiHidden/>
    <w:unhideWhenUsed/>
    <w:rsid w:val="000D3917"/>
    <w:rPr>
      <w:color w:val="0000FF"/>
      <w:u w:val="single"/>
    </w:rPr>
  </w:style>
  <w:style w:type="paragraph" w:styleId="FootnoteText">
    <w:name w:val="footnote text"/>
    <w:basedOn w:val="Normal"/>
    <w:link w:val="FootnoteTextChar"/>
    <w:uiPriority w:val="99"/>
    <w:unhideWhenUsed/>
    <w:rsid w:val="00EE4846"/>
    <w:pPr>
      <w:spacing w:after="0" w:line="240" w:lineRule="auto"/>
    </w:pPr>
    <w:rPr>
      <w:sz w:val="20"/>
      <w:szCs w:val="20"/>
    </w:rPr>
  </w:style>
  <w:style w:type="character" w:customStyle="1" w:styleId="FootnoteTextChar">
    <w:name w:val="Footnote Text Char"/>
    <w:basedOn w:val="DefaultParagraphFont"/>
    <w:link w:val="FootnoteText"/>
    <w:uiPriority w:val="99"/>
    <w:rsid w:val="00EE4846"/>
    <w:rPr>
      <w:sz w:val="20"/>
      <w:szCs w:val="20"/>
    </w:rPr>
  </w:style>
  <w:style w:type="character" w:styleId="FootnoteReference">
    <w:name w:val="footnote reference"/>
    <w:basedOn w:val="DefaultParagraphFont"/>
    <w:uiPriority w:val="99"/>
    <w:semiHidden/>
    <w:unhideWhenUsed/>
    <w:rsid w:val="00EE4846"/>
    <w:rPr>
      <w:vertAlign w:val="superscript"/>
    </w:rPr>
  </w:style>
  <w:style w:type="table" w:styleId="TableGrid">
    <w:name w:val="Table Grid"/>
    <w:basedOn w:val="TableNormal"/>
    <w:rsid w:val="007A2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A1529"/>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3A1529"/>
    <w:rPr>
      <w:i/>
      <w:iCs/>
    </w:rPr>
  </w:style>
  <w:style w:type="paragraph" w:styleId="BalloonText">
    <w:name w:val="Balloon Text"/>
    <w:basedOn w:val="Normal"/>
    <w:link w:val="BalloonTextChar"/>
    <w:uiPriority w:val="99"/>
    <w:semiHidden/>
    <w:unhideWhenUsed/>
    <w:rsid w:val="003A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9"/>
    <w:rPr>
      <w:rFonts w:ascii="Tahoma" w:hAnsi="Tahoma" w:cs="Tahoma"/>
      <w:sz w:val="16"/>
      <w:szCs w:val="16"/>
    </w:rPr>
  </w:style>
  <w:style w:type="character" w:customStyle="1" w:styleId="Heading1Char">
    <w:name w:val="Heading 1 Char"/>
    <w:basedOn w:val="DefaultParagraphFont"/>
    <w:link w:val="Heading1"/>
    <w:rsid w:val="0081355D"/>
    <w:rPr>
      <w:rFonts w:ascii="Times New Roman" w:eastAsia="Times New Roman" w:hAnsi="Times New Roman" w:cs="Traditional Arabic"/>
      <w:sz w:val="24"/>
      <w:szCs w:val="20"/>
      <w:lang w:val="id-ID" w:eastAsia="id-ID"/>
    </w:rPr>
  </w:style>
  <w:style w:type="character" w:customStyle="1" w:styleId="Heading4Char">
    <w:name w:val="Heading 4 Char"/>
    <w:basedOn w:val="DefaultParagraphFont"/>
    <w:link w:val="Heading4"/>
    <w:rsid w:val="0081355D"/>
    <w:rPr>
      <w:rFonts w:ascii="Times New Roman" w:eastAsia="Times New Roman" w:hAnsi="Times New Roman" w:cs="Traditional Arabic"/>
      <w:sz w:val="24"/>
      <w:szCs w:val="20"/>
      <w:lang w:val="id-ID" w:eastAsia="id-ID"/>
    </w:rPr>
  </w:style>
  <w:style w:type="character" w:customStyle="1" w:styleId="Heading5Char">
    <w:name w:val="Heading 5 Char"/>
    <w:basedOn w:val="DefaultParagraphFont"/>
    <w:link w:val="Heading5"/>
    <w:rsid w:val="0081355D"/>
    <w:rPr>
      <w:rFonts w:ascii="Times New Roman" w:eastAsia="Times New Roman" w:hAnsi="Times New Roman" w:cs="Traditional Arabic"/>
      <w:b/>
      <w:bCs/>
      <w:sz w:val="24"/>
      <w:szCs w:val="20"/>
      <w:lang w:val="id-ID" w:eastAsia="id-ID"/>
    </w:rPr>
  </w:style>
  <w:style w:type="paragraph" w:styleId="BodyText">
    <w:name w:val="Body Text"/>
    <w:basedOn w:val="Normal"/>
    <w:link w:val="BodyTextChar"/>
    <w:rsid w:val="0081355D"/>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81355D"/>
    <w:rPr>
      <w:rFonts w:ascii="Times New Roman" w:eastAsia="Times New Roman" w:hAnsi="Times New Roman" w:cs="Traditional Arabic"/>
      <w:sz w:val="24"/>
      <w:szCs w:val="20"/>
      <w:lang w:val="id-ID" w:eastAsia="id-ID"/>
    </w:rPr>
  </w:style>
  <w:style w:type="character" w:styleId="PageNumber">
    <w:name w:val="page number"/>
    <w:basedOn w:val="DefaultParagraphFont"/>
    <w:rsid w:val="0081355D"/>
  </w:style>
  <w:style w:type="paragraph" w:styleId="BodyTextIndent3">
    <w:name w:val="Body Text Indent 3"/>
    <w:basedOn w:val="Normal"/>
    <w:link w:val="BodyTextIndent3Char"/>
    <w:uiPriority w:val="99"/>
    <w:semiHidden/>
    <w:unhideWhenUsed/>
    <w:rsid w:val="00C43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3512"/>
    <w:rPr>
      <w:sz w:val="16"/>
      <w:szCs w:val="16"/>
    </w:rPr>
  </w:style>
  <w:style w:type="paragraph" w:customStyle="1" w:styleId="Default">
    <w:name w:val="Default"/>
    <w:rsid w:val="00060A6E"/>
    <w:pPr>
      <w:autoSpaceDE w:val="0"/>
      <w:autoSpaceDN w:val="0"/>
      <w:adjustRightInd w:val="0"/>
      <w:spacing w:after="0" w:line="240" w:lineRule="auto"/>
    </w:pPr>
    <w:rPr>
      <w:rFonts w:ascii="Cambria" w:hAnsi="Cambria" w:cs="Cambria"/>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706674">
      <w:bodyDiv w:val="1"/>
      <w:marLeft w:val="0"/>
      <w:marRight w:val="0"/>
      <w:marTop w:val="0"/>
      <w:marBottom w:val="0"/>
      <w:divBdr>
        <w:top w:val="none" w:sz="0" w:space="0" w:color="auto"/>
        <w:left w:val="none" w:sz="0" w:space="0" w:color="auto"/>
        <w:bottom w:val="none" w:sz="0" w:space="0" w:color="auto"/>
        <w:right w:val="none" w:sz="0" w:space="0" w:color="auto"/>
      </w:divBdr>
      <w:divsChild>
        <w:div w:id="1543856859">
          <w:marLeft w:val="0"/>
          <w:marRight w:val="0"/>
          <w:marTop w:val="0"/>
          <w:marBottom w:val="0"/>
          <w:divBdr>
            <w:top w:val="none" w:sz="0" w:space="0" w:color="auto"/>
            <w:left w:val="none" w:sz="0" w:space="0" w:color="auto"/>
            <w:bottom w:val="none" w:sz="0" w:space="0" w:color="auto"/>
            <w:right w:val="none" w:sz="0" w:space="0" w:color="auto"/>
          </w:divBdr>
        </w:div>
        <w:div w:id="595020563">
          <w:marLeft w:val="0"/>
          <w:marRight w:val="0"/>
          <w:marTop w:val="0"/>
          <w:marBottom w:val="0"/>
          <w:divBdr>
            <w:top w:val="none" w:sz="0" w:space="0" w:color="auto"/>
            <w:left w:val="none" w:sz="0" w:space="0" w:color="auto"/>
            <w:bottom w:val="none" w:sz="0" w:space="0" w:color="auto"/>
            <w:right w:val="none" w:sz="0" w:space="0" w:color="auto"/>
          </w:divBdr>
        </w:div>
        <w:div w:id="1224877163">
          <w:marLeft w:val="0"/>
          <w:marRight w:val="0"/>
          <w:marTop w:val="0"/>
          <w:marBottom w:val="0"/>
          <w:divBdr>
            <w:top w:val="none" w:sz="0" w:space="0" w:color="auto"/>
            <w:left w:val="none" w:sz="0" w:space="0" w:color="auto"/>
            <w:bottom w:val="none" w:sz="0" w:space="0" w:color="auto"/>
            <w:right w:val="none" w:sz="0" w:space="0" w:color="auto"/>
          </w:divBdr>
        </w:div>
        <w:div w:id="545677696">
          <w:marLeft w:val="0"/>
          <w:marRight w:val="0"/>
          <w:marTop w:val="0"/>
          <w:marBottom w:val="0"/>
          <w:divBdr>
            <w:top w:val="none" w:sz="0" w:space="0" w:color="auto"/>
            <w:left w:val="none" w:sz="0" w:space="0" w:color="auto"/>
            <w:bottom w:val="none" w:sz="0" w:space="0" w:color="auto"/>
            <w:right w:val="none" w:sz="0" w:space="0" w:color="auto"/>
          </w:divBdr>
        </w:div>
        <w:div w:id="447970802">
          <w:marLeft w:val="0"/>
          <w:marRight w:val="0"/>
          <w:marTop w:val="0"/>
          <w:marBottom w:val="0"/>
          <w:divBdr>
            <w:top w:val="none" w:sz="0" w:space="0" w:color="auto"/>
            <w:left w:val="none" w:sz="0" w:space="0" w:color="auto"/>
            <w:bottom w:val="none" w:sz="0" w:space="0" w:color="auto"/>
            <w:right w:val="none" w:sz="0" w:space="0" w:color="auto"/>
          </w:divBdr>
        </w:div>
        <w:div w:id="1423068910">
          <w:marLeft w:val="0"/>
          <w:marRight w:val="0"/>
          <w:marTop w:val="0"/>
          <w:marBottom w:val="0"/>
          <w:divBdr>
            <w:top w:val="none" w:sz="0" w:space="0" w:color="auto"/>
            <w:left w:val="none" w:sz="0" w:space="0" w:color="auto"/>
            <w:bottom w:val="none" w:sz="0" w:space="0" w:color="auto"/>
            <w:right w:val="none" w:sz="0" w:space="0" w:color="auto"/>
          </w:divBdr>
        </w:div>
        <w:div w:id="694228660">
          <w:marLeft w:val="0"/>
          <w:marRight w:val="0"/>
          <w:marTop w:val="0"/>
          <w:marBottom w:val="0"/>
          <w:divBdr>
            <w:top w:val="none" w:sz="0" w:space="0" w:color="auto"/>
            <w:left w:val="none" w:sz="0" w:space="0" w:color="auto"/>
            <w:bottom w:val="none" w:sz="0" w:space="0" w:color="auto"/>
            <w:right w:val="none" w:sz="0" w:space="0" w:color="auto"/>
          </w:divBdr>
        </w:div>
        <w:div w:id="2039159508">
          <w:marLeft w:val="0"/>
          <w:marRight w:val="0"/>
          <w:marTop w:val="0"/>
          <w:marBottom w:val="0"/>
          <w:divBdr>
            <w:top w:val="none" w:sz="0" w:space="0" w:color="auto"/>
            <w:left w:val="none" w:sz="0" w:space="0" w:color="auto"/>
            <w:bottom w:val="none" w:sz="0" w:space="0" w:color="auto"/>
            <w:right w:val="none" w:sz="0" w:space="0" w:color="auto"/>
          </w:divBdr>
        </w:div>
        <w:div w:id="1402413262">
          <w:marLeft w:val="0"/>
          <w:marRight w:val="0"/>
          <w:marTop w:val="0"/>
          <w:marBottom w:val="0"/>
          <w:divBdr>
            <w:top w:val="none" w:sz="0" w:space="0" w:color="auto"/>
            <w:left w:val="none" w:sz="0" w:space="0" w:color="auto"/>
            <w:bottom w:val="none" w:sz="0" w:space="0" w:color="auto"/>
            <w:right w:val="none" w:sz="0" w:space="0" w:color="auto"/>
          </w:divBdr>
        </w:div>
      </w:divsChild>
    </w:div>
    <w:div w:id="714693369">
      <w:bodyDiv w:val="1"/>
      <w:marLeft w:val="0"/>
      <w:marRight w:val="0"/>
      <w:marTop w:val="0"/>
      <w:marBottom w:val="0"/>
      <w:divBdr>
        <w:top w:val="none" w:sz="0" w:space="0" w:color="auto"/>
        <w:left w:val="none" w:sz="0" w:space="0" w:color="auto"/>
        <w:bottom w:val="none" w:sz="0" w:space="0" w:color="auto"/>
        <w:right w:val="none" w:sz="0" w:space="0" w:color="auto"/>
      </w:divBdr>
    </w:div>
    <w:div w:id="866718986">
      <w:bodyDiv w:val="1"/>
      <w:marLeft w:val="0"/>
      <w:marRight w:val="0"/>
      <w:marTop w:val="0"/>
      <w:marBottom w:val="0"/>
      <w:divBdr>
        <w:top w:val="none" w:sz="0" w:space="0" w:color="auto"/>
        <w:left w:val="none" w:sz="0" w:space="0" w:color="auto"/>
        <w:bottom w:val="none" w:sz="0" w:space="0" w:color="auto"/>
        <w:right w:val="none" w:sz="0" w:space="0" w:color="auto"/>
      </w:divBdr>
      <w:divsChild>
        <w:div w:id="2116558116">
          <w:marLeft w:val="0"/>
          <w:marRight w:val="0"/>
          <w:marTop w:val="0"/>
          <w:marBottom w:val="0"/>
          <w:divBdr>
            <w:top w:val="none" w:sz="0" w:space="0" w:color="auto"/>
            <w:left w:val="none" w:sz="0" w:space="0" w:color="auto"/>
            <w:bottom w:val="none" w:sz="0" w:space="0" w:color="auto"/>
            <w:right w:val="none" w:sz="0" w:space="0" w:color="auto"/>
          </w:divBdr>
        </w:div>
        <w:div w:id="54747024">
          <w:marLeft w:val="0"/>
          <w:marRight w:val="0"/>
          <w:marTop w:val="0"/>
          <w:marBottom w:val="0"/>
          <w:divBdr>
            <w:top w:val="none" w:sz="0" w:space="0" w:color="auto"/>
            <w:left w:val="none" w:sz="0" w:space="0" w:color="auto"/>
            <w:bottom w:val="none" w:sz="0" w:space="0" w:color="auto"/>
            <w:right w:val="none" w:sz="0" w:space="0" w:color="auto"/>
          </w:divBdr>
        </w:div>
        <w:div w:id="829101096">
          <w:marLeft w:val="0"/>
          <w:marRight w:val="0"/>
          <w:marTop w:val="0"/>
          <w:marBottom w:val="0"/>
          <w:divBdr>
            <w:top w:val="none" w:sz="0" w:space="0" w:color="auto"/>
            <w:left w:val="none" w:sz="0" w:space="0" w:color="auto"/>
            <w:bottom w:val="none" w:sz="0" w:space="0" w:color="auto"/>
            <w:right w:val="none" w:sz="0" w:space="0" w:color="auto"/>
          </w:divBdr>
        </w:div>
        <w:div w:id="1607543511">
          <w:marLeft w:val="0"/>
          <w:marRight w:val="0"/>
          <w:marTop w:val="0"/>
          <w:marBottom w:val="0"/>
          <w:divBdr>
            <w:top w:val="none" w:sz="0" w:space="0" w:color="auto"/>
            <w:left w:val="none" w:sz="0" w:space="0" w:color="auto"/>
            <w:bottom w:val="none" w:sz="0" w:space="0" w:color="auto"/>
            <w:right w:val="none" w:sz="0" w:space="0" w:color="auto"/>
          </w:divBdr>
        </w:div>
        <w:div w:id="239288610">
          <w:marLeft w:val="0"/>
          <w:marRight w:val="0"/>
          <w:marTop w:val="0"/>
          <w:marBottom w:val="0"/>
          <w:divBdr>
            <w:top w:val="none" w:sz="0" w:space="0" w:color="auto"/>
            <w:left w:val="none" w:sz="0" w:space="0" w:color="auto"/>
            <w:bottom w:val="none" w:sz="0" w:space="0" w:color="auto"/>
            <w:right w:val="none" w:sz="0" w:space="0" w:color="auto"/>
          </w:divBdr>
        </w:div>
        <w:div w:id="1098718345">
          <w:marLeft w:val="0"/>
          <w:marRight w:val="0"/>
          <w:marTop w:val="0"/>
          <w:marBottom w:val="0"/>
          <w:divBdr>
            <w:top w:val="none" w:sz="0" w:space="0" w:color="auto"/>
            <w:left w:val="none" w:sz="0" w:space="0" w:color="auto"/>
            <w:bottom w:val="none" w:sz="0" w:space="0" w:color="auto"/>
            <w:right w:val="none" w:sz="0" w:space="0" w:color="auto"/>
          </w:divBdr>
        </w:div>
        <w:div w:id="833300519">
          <w:marLeft w:val="0"/>
          <w:marRight w:val="0"/>
          <w:marTop w:val="0"/>
          <w:marBottom w:val="0"/>
          <w:divBdr>
            <w:top w:val="none" w:sz="0" w:space="0" w:color="auto"/>
            <w:left w:val="none" w:sz="0" w:space="0" w:color="auto"/>
            <w:bottom w:val="none" w:sz="0" w:space="0" w:color="auto"/>
            <w:right w:val="none" w:sz="0" w:space="0" w:color="auto"/>
          </w:divBdr>
        </w:div>
        <w:div w:id="1843348743">
          <w:marLeft w:val="0"/>
          <w:marRight w:val="0"/>
          <w:marTop w:val="0"/>
          <w:marBottom w:val="0"/>
          <w:divBdr>
            <w:top w:val="none" w:sz="0" w:space="0" w:color="auto"/>
            <w:left w:val="none" w:sz="0" w:space="0" w:color="auto"/>
            <w:bottom w:val="none" w:sz="0" w:space="0" w:color="auto"/>
            <w:right w:val="none" w:sz="0" w:space="0" w:color="auto"/>
          </w:divBdr>
        </w:div>
        <w:div w:id="792292355">
          <w:marLeft w:val="0"/>
          <w:marRight w:val="0"/>
          <w:marTop w:val="0"/>
          <w:marBottom w:val="0"/>
          <w:divBdr>
            <w:top w:val="none" w:sz="0" w:space="0" w:color="auto"/>
            <w:left w:val="none" w:sz="0" w:space="0" w:color="auto"/>
            <w:bottom w:val="none" w:sz="0" w:space="0" w:color="auto"/>
            <w:right w:val="none" w:sz="0" w:space="0" w:color="auto"/>
          </w:divBdr>
        </w:div>
        <w:div w:id="1706977780">
          <w:marLeft w:val="0"/>
          <w:marRight w:val="0"/>
          <w:marTop w:val="0"/>
          <w:marBottom w:val="0"/>
          <w:divBdr>
            <w:top w:val="none" w:sz="0" w:space="0" w:color="auto"/>
            <w:left w:val="none" w:sz="0" w:space="0" w:color="auto"/>
            <w:bottom w:val="none" w:sz="0" w:space="0" w:color="auto"/>
            <w:right w:val="none" w:sz="0" w:space="0" w:color="auto"/>
          </w:divBdr>
        </w:div>
        <w:div w:id="1721172907">
          <w:marLeft w:val="0"/>
          <w:marRight w:val="0"/>
          <w:marTop w:val="0"/>
          <w:marBottom w:val="0"/>
          <w:divBdr>
            <w:top w:val="none" w:sz="0" w:space="0" w:color="auto"/>
            <w:left w:val="none" w:sz="0" w:space="0" w:color="auto"/>
            <w:bottom w:val="none" w:sz="0" w:space="0" w:color="auto"/>
            <w:right w:val="none" w:sz="0" w:space="0" w:color="auto"/>
          </w:divBdr>
        </w:div>
        <w:div w:id="1191600681">
          <w:marLeft w:val="0"/>
          <w:marRight w:val="0"/>
          <w:marTop w:val="0"/>
          <w:marBottom w:val="0"/>
          <w:divBdr>
            <w:top w:val="none" w:sz="0" w:space="0" w:color="auto"/>
            <w:left w:val="none" w:sz="0" w:space="0" w:color="auto"/>
            <w:bottom w:val="none" w:sz="0" w:space="0" w:color="auto"/>
            <w:right w:val="none" w:sz="0" w:space="0" w:color="auto"/>
          </w:divBdr>
        </w:div>
        <w:div w:id="1503741397">
          <w:marLeft w:val="0"/>
          <w:marRight w:val="0"/>
          <w:marTop w:val="0"/>
          <w:marBottom w:val="0"/>
          <w:divBdr>
            <w:top w:val="none" w:sz="0" w:space="0" w:color="auto"/>
            <w:left w:val="none" w:sz="0" w:space="0" w:color="auto"/>
            <w:bottom w:val="none" w:sz="0" w:space="0" w:color="auto"/>
            <w:right w:val="none" w:sz="0" w:space="0" w:color="auto"/>
          </w:divBdr>
        </w:div>
        <w:div w:id="486868161">
          <w:marLeft w:val="0"/>
          <w:marRight w:val="0"/>
          <w:marTop w:val="0"/>
          <w:marBottom w:val="0"/>
          <w:divBdr>
            <w:top w:val="none" w:sz="0" w:space="0" w:color="auto"/>
            <w:left w:val="none" w:sz="0" w:space="0" w:color="auto"/>
            <w:bottom w:val="none" w:sz="0" w:space="0" w:color="auto"/>
            <w:right w:val="none" w:sz="0" w:space="0" w:color="auto"/>
          </w:divBdr>
        </w:div>
        <w:div w:id="1492942030">
          <w:marLeft w:val="0"/>
          <w:marRight w:val="0"/>
          <w:marTop w:val="0"/>
          <w:marBottom w:val="0"/>
          <w:divBdr>
            <w:top w:val="none" w:sz="0" w:space="0" w:color="auto"/>
            <w:left w:val="none" w:sz="0" w:space="0" w:color="auto"/>
            <w:bottom w:val="none" w:sz="0" w:space="0" w:color="auto"/>
            <w:right w:val="none" w:sz="0" w:space="0" w:color="auto"/>
          </w:divBdr>
        </w:div>
        <w:div w:id="84573335">
          <w:marLeft w:val="0"/>
          <w:marRight w:val="0"/>
          <w:marTop w:val="0"/>
          <w:marBottom w:val="0"/>
          <w:divBdr>
            <w:top w:val="none" w:sz="0" w:space="0" w:color="auto"/>
            <w:left w:val="none" w:sz="0" w:space="0" w:color="auto"/>
            <w:bottom w:val="none" w:sz="0" w:space="0" w:color="auto"/>
            <w:right w:val="none" w:sz="0" w:space="0" w:color="auto"/>
          </w:divBdr>
        </w:div>
        <w:div w:id="1700668065">
          <w:marLeft w:val="0"/>
          <w:marRight w:val="0"/>
          <w:marTop w:val="0"/>
          <w:marBottom w:val="0"/>
          <w:divBdr>
            <w:top w:val="none" w:sz="0" w:space="0" w:color="auto"/>
            <w:left w:val="none" w:sz="0" w:space="0" w:color="auto"/>
            <w:bottom w:val="none" w:sz="0" w:space="0" w:color="auto"/>
            <w:right w:val="none" w:sz="0" w:space="0" w:color="auto"/>
          </w:divBdr>
        </w:div>
        <w:div w:id="2111773101">
          <w:marLeft w:val="0"/>
          <w:marRight w:val="0"/>
          <w:marTop w:val="0"/>
          <w:marBottom w:val="0"/>
          <w:divBdr>
            <w:top w:val="none" w:sz="0" w:space="0" w:color="auto"/>
            <w:left w:val="none" w:sz="0" w:space="0" w:color="auto"/>
            <w:bottom w:val="none" w:sz="0" w:space="0" w:color="auto"/>
            <w:right w:val="none" w:sz="0" w:space="0" w:color="auto"/>
          </w:divBdr>
        </w:div>
        <w:div w:id="566041379">
          <w:marLeft w:val="0"/>
          <w:marRight w:val="0"/>
          <w:marTop w:val="0"/>
          <w:marBottom w:val="0"/>
          <w:divBdr>
            <w:top w:val="none" w:sz="0" w:space="0" w:color="auto"/>
            <w:left w:val="none" w:sz="0" w:space="0" w:color="auto"/>
            <w:bottom w:val="none" w:sz="0" w:space="0" w:color="auto"/>
            <w:right w:val="none" w:sz="0" w:space="0" w:color="auto"/>
          </w:divBdr>
        </w:div>
        <w:div w:id="797144776">
          <w:marLeft w:val="0"/>
          <w:marRight w:val="0"/>
          <w:marTop w:val="0"/>
          <w:marBottom w:val="0"/>
          <w:divBdr>
            <w:top w:val="none" w:sz="0" w:space="0" w:color="auto"/>
            <w:left w:val="none" w:sz="0" w:space="0" w:color="auto"/>
            <w:bottom w:val="none" w:sz="0" w:space="0" w:color="auto"/>
            <w:right w:val="none" w:sz="0" w:space="0" w:color="auto"/>
          </w:divBdr>
        </w:div>
        <w:div w:id="1944921603">
          <w:marLeft w:val="0"/>
          <w:marRight w:val="0"/>
          <w:marTop w:val="0"/>
          <w:marBottom w:val="0"/>
          <w:divBdr>
            <w:top w:val="none" w:sz="0" w:space="0" w:color="auto"/>
            <w:left w:val="none" w:sz="0" w:space="0" w:color="auto"/>
            <w:bottom w:val="none" w:sz="0" w:space="0" w:color="auto"/>
            <w:right w:val="none" w:sz="0" w:space="0" w:color="auto"/>
          </w:divBdr>
        </w:div>
        <w:div w:id="1625964513">
          <w:marLeft w:val="0"/>
          <w:marRight w:val="0"/>
          <w:marTop w:val="0"/>
          <w:marBottom w:val="0"/>
          <w:divBdr>
            <w:top w:val="none" w:sz="0" w:space="0" w:color="auto"/>
            <w:left w:val="none" w:sz="0" w:space="0" w:color="auto"/>
            <w:bottom w:val="none" w:sz="0" w:space="0" w:color="auto"/>
            <w:right w:val="none" w:sz="0" w:space="0" w:color="auto"/>
          </w:divBdr>
        </w:div>
        <w:div w:id="815611608">
          <w:marLeft w:val="0"/>
          <w:marRight w:val="0"/>
          <w:marTop w:val="0"/>
          <w:marBottom w:val="0"/>
          <w:divBdr>
            <w:top w:val="none" w:sz="0" w:space="0" w:color="auto"/>
            <w:left w:val="none" w:sz="0" w:space="0" w:color="auto"/>
            <w:bottom w:val="none" w:sz="0" w:space="0" w:color="auto"/>
            <w:right w:val="none" w:sz="0" w:space="0" w:color="auto"/>
          </w:divBdr>
        </w:div>
        <w:div w:id="19624372">
          <w:marLeft w:val="0"/>
          <w:marRight w:val="0"/>
          <w:marTop w:val="0"/>
          <w:marBottom w:val="0"/>
          <w:divBdr>
            <w:top w:val="none" w:sz="0" w:space="0" w:color="auto"/>
            <w:left w:val="none" w:sz="0" w:space="0" w:color="auto"/>
            <w:bottom w:val="none" w:sz="0" w:space="0" w:color="auto"/>
            <w:right w:val="none" w:sz="0" w:space="0" w:color="auto"/>
          </w:divBdr>
        </w:div>
        <w:div w:id="645666221">
          <w:marLeft w:val="0"/>
          <w:marRight w:val="0"/>
          <w:marTop w:val="0"/>
          <w:marBottom w:val="0"/>
          <w:divBdr>
            <w:top w:val="none" w:sz="0" w:space="0" w:color="auto"/>
            <w:left w:val="none" w:sz="0" w:space="0" w:color="auto"/>
            <w:bottom w:val="none" w:sz="0" w:space="0" w:color="auto"/>
            <w:right w:val="none" w:sz="0" w:space="0" w:color="auto"/>
          </w:divBdr>
        </w:div>
        <w:div w:id="259802512">
          <w:marLeft w:val="0"/>
          <w:marRight w:val="0"/>
          <w:marTop w:val="0"/>
          <w:marBottom w:val="0"/>
          <w:divBdr>
            <w:top w:val="none" w:sz="0" w:space="0" w:color="auto"/>
            <w:left w:val="none" w:sz="0" w:space="0" w:color="auto"/>
            <w:bottom w:val="none" w:sz="0" w:space="0" w:color="auto"/>
            <w:right w:val="none" w:sz="0" w:space="0" w:color="auto"/>
          </w:divBdr>
        </w:div>
        <w:div w:id="1248921359">
          <w:marLeft w:val="0"/>
          <w:marRight w:val="0"/>
          <w:marTop w:val="0"/>
          <w:marBottom w:val="0"/>
          <w:divBdr>
            <w:top w:val="none" w:sz="0" w:space="0" w:color="auto"/>
            <w:left w:val="none" w:sz="0" w:space="0" w:color="auto"/>
            <w:bottom w:val="none" w:sz="0" w:space="0" w:color="auto"/>
            <w:right w:val="none" w:sz="0" w:space="0" w:color="auto"/>
          </w:divBdr>
        </w:div>
        <w:div w:id="1675260102">
          <w:marLeft w:val="0"/>
          <w:marRight w:val="0"/>
          <w:marTop w:val="0"/>
          <w:marBottom w:val="0"/>
          <w:divBdr>
            <w:top w:val="none" w:sz="0" w:space="0" w:color="auto"/>
            <w:left w:val="none" w:sz="0" w:space="0" w:color="auto"/>
            <w:bottom w:val="none" w:sz="0" w:space="0" w:color="auto"/>
            <w:right w:val="none" w:sz="0" w:space="0" w:color="auto"/>
          </w:divBdr>
        </w:div>
        <w:div w:id="2021618288">
          <w:marLeft w:val="0"/>
          <w:marRight w:val="0"/>
          <w:marTop w:val="0"/>
          <w:marBottom w:val="0"/>
          <w:divBdr>
            <w:top w:val="none" w:sz="0" w:space="0" w:color="auto"/>
            <w:left w:val="none" w:sz="0" w:space="0" w:color="auto"/>
            <w:bottom w:val="none" w:sz="0" w:space="0" w:color="auto"/>
            <w:right w:val="none" w:sz="0" w:space="0" w:color="auto"/>
          </w:divBdr>
        </w:div>
        <w:div w:id="1668748210">
          <w:marLeft w:val="0"/>
          <w:marRight w:val="0"/>
          <w:marTop w:val="0"/>
          <w:marBottom w:val="0"/>
          <w:divBdr>
            <w:top w:val="none" w:sz="0" w:space="0" w:color="auto"/>
            <w:left w:val="none" w:sz="0" w:space="0" w:color="auto"/>
            <w:bottom w:val="none" w:sz="0" w:space="0" w:color="auto"/>
            <w:right w:val="none" w:sz="0" w:space="0" w:color="auto"/>
          </w:divBdr>
        </w:div>
      </w:divsChild>
    </w:div>
    <w:div w:id="1173450732">
      <w:bodyDiv w:val="1"/>
      <w:marLeft w:val="0"/>
      <w:marRight w:val="0"/>
      <w:marTop w:val="0"/>
      <w:marBottom w:val="0"/>
      <w:divBdr>
        <w:top w:val="none" w:sz="0" w:space="0" w:color="auto"/>
        <w:left w:val="none" w:sz="0" w:space="0" w:color="auto"/>
        <w:bottom w:val="none" w:sz="0" w:space="0" w:color="auto"/>
        <w:right w:val="none" w:sz="0" w:space="0" w:color="auto"/>
      </w:divBdr>
      <w:divsChild>
        <w:div w:id="759570573">
          <w:marLeft w:val="0"/>
          <w:marRight w:val="0"/>
          <w:marTop w:val="0"/>
          <w:marBottom w:val="0"/>
          <w:divBdr>
            <w:top w:val="none" w:sz="0" w:space="0" w:color="auto"/>
            <w:left w:val="none" w:sz="0" w:space="0" w:color="auto"/>
            <w:bottom w:val="none" w:sz="0" w:space="0" w:color="auto"/>
            <w:right w:val="none" w:sz="0" w:space="0" w:color="auto"/>
          </w:divBdr>
          <w:divsChild>
            <w:div w:id="1631790271">
              <w:marLeft w:val="0"/>
              <w:marRight w:val="0"/>
              <w:marTop w:val="0"/>
              <w:marBottom w:val="0"/>
              <w:divBdr>
                <w:top w:val="none" w:sz="0" w:space="0" w:color="auto"/>
                <w:left w:val="none" w:sz="0" w:space="0" w:color="auto"/>
                <w:bottom w:val="none" w:sz="0" w:space="0" w:color="auto"/>
                <w:right w:val="none" w:sz="0" w:space="0" w:color="auto"/>
              </w:divBdr>
            </w:div>
            <w:div w:id="1404403526">
              <w:marLeft w:val="360"/>
              <w:marRight w:val="0"/>
              <w:marTop w:val="0"/>
              <w:marBottom w:val="0"/>
              <w:divBdr>
                <w:top w:val="none" w:sz="0" w:space="0" w:color="auto"/>
                <w:left w:val="none" w:sz="0" w:space="0" w:color="auto"/>
                <w:bottom w:val="none" w:sz="0" w:space="0" w:color="auto"/>
                <w:right w:val="none" w:sz="0" w:space="0" w:color="auto"/>
              </w:divBdr>
            </w:div>
            <w:div w:id="1589532304">
              <w:marLeft w:val="360"/>
              <w:marRight w:val="0"/>
              <w:marTop w:val="0"/>
              <w:marBottom w:val="0"/>
              <w:divBdr>
                <w:top w:val="none" w:sz="0" w:space="0" w:color="auto"/>
                <w:left w:val="none" w:sz="0" w:space="0" w:color="auto"/>
                <w:bottom w:val="none" w:sz="0" w:space="0" w:color="auto"/>
                <w:right w:val="none" w:sz="0" w:space="0" w:color="auto"/>
              </w:divBdr>
            </w:div>
            <w:div w:id="23094685">
              <w:marLeft w:val="360"/>
              <w:marRight w:val="0"/>
              <w:marTop w:val="0"/>
              <w:marBottom w:val="0"/>
              <w:divBdr>
                <w:top w:val="none" w:sz="0" w:space="0" w:color="auto"/>
                <w:left w:val="none" w:sz="0" w:space="0" w:color="auto"/>
                <w:bottom w:val="none" w:sz="0" w:space="0" w:color="auto"/>
                <w:right w:val="none" w:sz="0" w:space="0" w:color="auto"/>
              </w:divBdr>
            </w:div>
            <w:div w:id="1636251391">
              <w:marLeft w:val="0"/>
              <w:marRight w:val="0"/>
              <w:marTop w:val="0"/>
              <w:marBottom w:val="0"/>
              <w:divBdr>
                <w:top w:val="none" w:sz="0" w:space="0" w:color="auto"/>
                <w:left w:val="none" w:sz="0" w:space="0" w:color="auto"/>
                <w:bottom w:val="none" w:sz="0" w:space="0" w:color="auto"/>
                <w:right w:val="none" w:sz="0" w:space="0" w:color="auto"/>
              </w:divBdr>
            </w:div>
            <w:div w:id="2054763916">
              <w:marLeft w:val="0"/>
              <w:marRight w:val="0"/>
              <w:marTop w:val="0"/>
              <w:marBottom w:val="0"/>
              <w:divBdr>
                <w:top w:val="none" w:sz="0" w:space="0" w:color="auto"/>
                <w:left w:val="none" w:sz="0" w:space="0" w:color="auto"/>
                <w:bottom w:val="none" w:sz="0" w:space="0" w:color="auto"/>
                <w:right w:val="none" w:sz="0" w:space="0" w:color="auto"/>
              </w:divBdr>
            </w:div>
            <w:div w:id="1156187785">
              <w:marLeft w:val="0"/>
              <w:marRight w:val="0"/>
              <w:marTop w:val="0"/>
              <w:marBottom w:val="0"/>
              <w:divBdr>
                <w:top w:val="none" w:sz="0" w:space="0" w:color="auto"/>
                <w:left w:val="none" w:sz="0" w:space="0" w:color="auto"/>
                <w:bottom w:val="none" w:sz="0" w:space="0" w:color="auto"/>
                <w:right w:val="none" w:sz="0" w:space="0" w:color="auto"/>
              </w:divBdr>
            </w:div>
            <w:div w:id="900409472">
              <w:marLeft w:val="0"/>
              <w:marRight w:val="0"/>
              <w:marTop w:val="0"/>
              <w:marBottom w:val="0"/>
              <w:divBdr>
                <w:top w:val="none" w:sz="0" w:space="0" w:color="auto"/>
                <w:left w:val="none" w:sz="0" w:space="0" w:color="auto"/>
                <w:bottom w:val="none" w:sz="0" w:space="0" w:color="auto"/>
                <w:right w:val="none" w:sz="0" w:space="0" w:color="auto"/>
              </w:divBdr>
            </w:div>
            <w:div w:id="1054084061">
              <w:marLeft w:val="360"/>
              <w:marRight w:val="0"/>
              <w:marTop w:val="0"/>
              <w:marBottom w:val="100"/>
              <w:divBdr>
                <w:top w:val="none" w:sz="0" w:space="0" w:color="auto"/>
                <w:left w:val="none" w:sz="0" w:space="0" w:color="auto"/>
                <w:bottom w:val="none" w:sz="0" w:space="0" w:color="auto"/>
                <w:right w:val="none" w:sz="0" w:space="0" w:color="auto"/>
              </w:divBdr>
            </w:div>
            <w:div w:id="853690779">
              <w:marLeft w:val="360"/>
              <w:marRight w:val="0"/>
              <w:marTop w:val="0"/>
              <w:marBottom w:val="100"/>
              <w:divBdr>
                <w:top w:val="none" w:sz="0" w:space="0" w:color="auto"/>
                <w:left w:val="none" w:sz="0" w:space="0" w:color="auto"/>
                <w:bottom w:val="none" w:sz="0" w:space="0" w:color="auto"/>
                <w:right w:val="none" w:sz="0" w:space="0" w:color="auto"/>
              </w:divBdr>
            </w:div>
            <w:div w:id="1755542194">
              <w:marLeft w:val="360"/>
              <w:marRight w:val="0"/>
              <w:marTop w:val="0"/>
              <w:marBottom w:val="100"/>
              <w:divBdr>
                <w:top w:val="none" w:sz="0" w:space="0" w:color="auto"/>
                <w:left w:val="none" w:sz="0" w:space="0" w:color="auto"/>
                <w:bottom w:val="none" w:sz="0" w:space="0" w:color="auto"/>
                <w:right w:val="none" w:sz="0" w:space="0" w:color="auto"/>
              </w:divBdr>
            </w:div>
            <w:div w:id="1027751159">
              <w:marLeft w:val="360"/>
              <w:marRight w:val="0"/>
              <w:marTop w:val="0"/>
              <w:marBottom w:val="100"/>
              <w:divBdr>
                <w:top w:val="none" w:sz="0" w:space="0" w:color="auto"/>
                <w:left w:val="none" w:sz="0" w:space="0" w:color="auto"/>
                <w:bottom w:val="none" w:sz="0" w:space="0" w:color="auto"/>
                <w:right w:val="none" w:sz="0" w:space="0" w:color="auto"/>
              </w:divBdr>
            </w:div>
            <w:div w:id="1698120872">
              <w:marLeft w:val="360"/>
              <w:marRight w:val="0"/>
              <w:marTop w:val="0"/>
              <w:marBottom w:val="100"/>
              <w:divBdr>
                <w:top w:val="none" w:sz="0" w:space="0" w:color="auto"/>
                <w:left w:val="none" w:sz="0" w:space="0" w:color="auto"/>
                <w:bottom w:val="none" w:sz="0" w:space="0" w:color="auto"/>
                <w:right w:val="none" w:sz="0" w:space="0" w:color="auto"/>
              </w:divBdr>
            </w:div>
            <w:div w:id="26683234">
              <w:marLeft w:val="0"/>
              <w:marRight w:val="0"/>
              <w:marTop w:val="0"/>
              <w:marBottom w:val="0"/>
              <w:divBdr>
                <w:top w:val="none" w:sz="0" w:space="0" w:color="auto"/>
                <w:left w:val="none" w:sz="0" w:space="0" w:color="auto"/>
                <w:bottom w:val="none" w:sz="0" w:space="0" w:color="auto"/>
                <w:right w:val="none" w:sz="0" w:space="0" w:color="auto"/>
              </w:divBdr>
            </w:div>
            <w:div w:id="1769960241">
              <w:marLeft w:val="0"/>
              <w:marRight w:val="0"/>
              <w:marTop w:val="0"/>
              <w:marBottom w:val="0"/>
              <w:divBdr>
                <w:top w:val="none" w:sz="0" w:space="0" w:color="auto"/>
                <w:left w:val="none" w:sz="0" w:space="0" w:color="auto"/>
                <w:bottom w:val="none" w:sz="0" w:space="0" w:color="auto"/>
                <w:right w:val="none" w:sz="0" w:space="0" w:color="auto"/>
              </w:divBdr>
            </w:div>
            <w:div w:id="1064110841">
              <w:marLeft w:val="360"/>
              <w:marRight w:val="0"/>
              <w:marTop w:val="0"/>
              <w:marBottom w:val="0"/>
              <w:divBdr>
                <w:top w:val="none" w:sz="0" w:space="0" w:color="auto"/>
                <w:left w:val="none" w:sz="0" w:space="0" w:color="auto"/>
                <w:bottom w:val="none" w:sz="0" w:space="0" w:color="auto"/>
                <w:right w:val="none" w:sz="0" w:space="0" w:color="auto"/>
              </w:divBdr>
            </w:div>
            <w:div w:id="2054502067">
              <w:marLeft w:val="360"/>
              <w:marRight w:val="0"/>
              <w:marTop w:val="0"/>
              <w:marBottom w:val="0"/>
              <w:divBdr>
                <w:top w:val="none" w:sz="0" w:space="0" w:color="auto"/>
                <w:left w:val="none" w:sz="0" w:space="0" w:color="auto"/>
                <w:bottom w:val="none" w:sz="0" w:space="0" w:color="auto"/>
                <w:right w:val="none" w:sz="0" w:space="0" w:color="auto"/>
              </w:divBdr>
            </w:div>
            <w:div w:id="2019382709">
              <w:marLeft w:val="360"/>
              <w:marRight w:val="0"/>
              <w:marTop w:val="0"/>
              <w:marBottom w:val="0"/>
              <w:divBdr>
                <w:top w:val="none" w:sz="0" w:space="0" w:color="auto"/>
                <w:left w:val="none" w:sz="0" w:space="0" w:color="auto"/>
                <w:bottom w:val="none" w:sz="0" w:space="0" w:color="auto"/>
                <w:right w:val="none" w:sz="0" w:space="0" w:color="auto"/>
              </w:divBdr>
            </w:div>
            <w:div w:id="577447507">
              <w:marLeft w:val="360"/>
              <w:marRight w:val="0"/>
              <w:marTop w:val="0"/>
              <w:marBottom w:val="0"/>
              <w:divBdr>
                <w:top w:val="none" w:sz="0" w:space="0" w:color="auto"/>
                <w:left w:val="none" w:sz="0" w:space="0" w:color="auto"/>
                <w:bottom w:val="none" w:sz="0" w:space="0" w:color="auto"/>
                <w:right w:val="none" w:sz="0" w:space="0" w:color="auto"/>
              </w:divBdr>
            </w:div>
            <w:div w:id="1615599167">
              <w:marLeft w:val="360"/>
              <w:marRight w:val="0"/>
              <w:marTop w:val="0"/>
              <w:marBottom w:val="0"/>
              <w:divBdr>
                <w:top w:val="none" w:sz="0" w:space="0" w:color="auto"/>
                <w:left w:val="none" w:sz="0" w:space="0" w:color="auto"/>
                <w:bottom w:val="none" w:sz="0" w:space="0" w:color="auto"/>
                <w:right w:val="none" w:sz="0" w:space="0" w:color="auto"/>
              </w:divBdr>
            </w:div>
            <w:div w:id="137458663">
              <w:marLeft w:val="360"/>
              <w:marRight w:val="0"/>
              <w:marTop w:val="0"/>
              <w:marBottom w:val="0"/>
              <w:divBdr>
                <w:top w:val="none" w:sz="0" w:space="0" w:color="auto"/>
                <w:left w:val="none" w:sz="0" w:space="0" w:color="auto"/>
                <w:bottom w:val="none" w:sz="0" w:space="0" w:color="auto"/>
                <w:right w:val="none" w:sz="0" w:space="0" w:color="auto"/>
              </w:divBdr>
            </w:div>
            <w:div w:id="3169434">
              <w:marLeft w:val="360"/>
              <w:marRight w:val="0"/>
              <w:marTop w:val="0"/>
              <w:marBottom w:val="0"/>
              <w:divBdr>
                <w:top w:val="none" w:sz="0" w:space="0" w:color="auto"/>
                <w:left w:val="none" w:sz="0" w:space="0" w:color="auto"/>
                <w:bottom w:val="none" w:sz="0" w:space="0" w:color="auto"/>
                <w:right w:val="none" w:sz="0" w:space="0" w:color="auto"/>
              </w:divBdr>
            </w:div>
            <w:div w:id="441582448">
              <w:marLeft w:val="360"/>
              <w:marRight w:val="0"/>
              <w:marTop w:val="0"/>
              <w:marBottom w:val="0"/>
              <w:divBdr>
                <w:top w:val="none" w:sz="0" w:space="0" w:color="auto"/>
                <w:left w:val="none" w:sz="0" w:space="0" w:color="auto"/>
                <w:bottom w:val="none" w:sz="0" w:space="0" w:color="auto"/>
                <w:right w:val="none" w:sz="0" w:space="0" w:color="auto"/>
              </w:divBdr>
            </w:div>
            <w:div w:id="1502355786">
              <w:marLeft w:val="360"/>
              <w:marRight w:val="0"/>
              <w:marTop w:val="0"/>
              <w:marBottom w:val="0"/>
              <w:divBdr>
                <w:top w:val="none" w:sz="0" w:space="0" w:color="auto"/>
                <w:left w:val="none" w:sz="0" w:space="0" w:color="auto"/>
                <w:bottom w:val="none" w:sz="0" w:space="0" w:color="auto"/>
                <w:right w:val="none" w:sz="0" w:space="0" w:color="auto"/>
              </w:divBdr>
            </w:div>
            <w:div w:id="512957524">
              <w:marLeft w:val="360"/>
              <w:marRight w:val="0"/>
              <w:marTop w:val="0"/>
              <w:marBottom w:val="0"/>
              <w:divBdr>
                <w:top w:val="none" w:sz="0" w:space="0" w:color="auto"/>
                <w:left w:val="none" w:sz="0" w:space="0" w:color="auto"/>
                <w:bottom w:val="none" w:sz="0" w:space="0" w:color="auto"/>
                <w:right w:val="none" w:sz="0" w:space="0" w:color="auto"/>
              </w:divBdr>
            </w:div>
            <w:div w:id="1287929034">
              <w:marLeft w:val="360"/>
              <w:marRight w:val="0"/>
              <w:marTop w:val="0"/>
              <w:marBottom w:val="0"/>
              <w:divBdr>
                <w:top w:val="none" w:sz="0" w:space="0" w:color="auto"/>
                <w:left w:val="none" w:sz="0" w:space="0" w:color="auto"/>
                <w:bottom w:val="none" w:sz="0" w:space="0" w:color="auto"/>
                <w:right w:val="none" w:sz="0" w:space="0" w:color="auto"/>
              </w:divBdr>
            </w:div>
            <w:div w:id="430127770">
              <w:marLeft w:val="360"/>
              <w:marRight w:val="0"/>
              <w:marTop w:val="0"/>
              <w:marBottom w:val="0"/>
              <w:divBdr>
                <w:top w:val="none" w:sz="0" w:space="0" w:color="auto"/>
                <w:left w:val="none" w:sz="0" w:space="0" w:color="auto"/>
                <w:bottom w:val="none" w:sz="0" w:space="0" w:color="auto"/>
                <w:right w:val="none" w:sz="0" w:space="0" w:color="auto"/>
              </w:divBdr>
            </w:div>
            <w:div w:id="869996844">
              <w:marLeft w:val="360"/>
              <w:marRight w:val="0"/>
              <w:marTop w:val="0"/>
              <w:marBottom w:val="0"/>
              <w:divBdr>
                <w:top w:val="none" w:sz="0" w:space="0" w:color="auto"/>
                <w:left w:val="none" w:sz="0" w:space="0" w:color="auto"/>
                <w:bottom w:val="none" w:sz="0" w:space="0" w:color="auto"/>
                <w:right w:val="none" w:sz="0" w:space="0" w:color="auto"/>
              </w:divBdr>
            </w:div>
            <w:div w:id="1077358052">
              <w:marLeft w:val="360"/>
              <w:marRight w:val="0"/>
              <w:marTop w:val="0"/>
              <w:marBottom w:val="0"/>
              <w:divBdr>
                <w:top w:val="none" w:sz="0" w:space="0" w:color="auto"/>
                <w:left w:val="none" w:sz="0" w:space="0" w:color="auto"/>
                <w:bottom w:val="none" w:sz="0" w:space="0" w:color="auto"/>
                <w:right w:val="none" w:sz="0" w:space="0" w:color="auto"/>
              </w:divBdr>
            </w:div>
            <w:div w:id="191185776">
              <w:marLeft w:val="360"/>
              <w:marRight w:val="0"/>
              <w:marTop w:val="0"/>
              <w:marBottom w:val="0"/>
              <w:divBdr>
                <w:top w:val="none" w:sz="0" w:space="0" w:color="auto"/>
                <w:left w:val="none" w:sz="0" w:space="0" w:color="auto"/>
                <w:bottom w:val="none" w:sz="0" w:space="0" w:color="auto"/>
                <w:right w:val="none" w:sz="0" w:space="0" w:color="auto"/>
              </w:divBdr>
            </w:div>
            <w:div w:id="2031031375">
              <w:marLeft w:val="0"/>
              <w:marRight w:val="0"/>
              <w:marTop w:val="0"/>
              <w:marBottom w:val="0"/>
              <w:divBdr>
                <w:top w:val="none" w:sz="0" w:space="0" w:color="auto"/>
                <w:left w:val="none" w:sz="0" w:space="0" w:color="auto"/>
                <w:bottom w:val="none" w:sz="0" w:space="0" w:color="auto"/>
                <w:right w:val="none" w:sz="0" w:space="0" w:color="auto"/>
              </w:divBdr>
            </w:div>
            <w:div w:id="419185089">
              <w:marLeft w:val="360"/>
              <w:marRight w:val="0"/>
              <w:marTop w:val="0"/>
              <w:marBottom w:val="0"/>
              <w:divBdr>
                <w:top w:val="none" w:sz="0" w:space="0" w:color="auto"/>
                <w:left w:val="none" w:sz="0" w:space="0" w:color="auto"/>
                <w:bottom w:val="none" w:sz="0" w:space="0" w:color="auto"/>
                <w:right w:val="none" w:sz="0" w:space="0" w:color="auto"/>
              </w:divBdr>
            </w:div>
            <w:div w:id="864564074">
              <w:marLeft w:val="0"/>
              <w:marRight w:val="0"/>
              <w:marTop w:val="0"/>
              <w:marBottom w:val="0"/>
              <w:divBdr>
                <w:top w:val="none" w:sz="0" w:space="0" w:color="auto"/>
                <w:left w:val="none" w:sz="0" w:space="0" w:color="auto"/>
                <w:bottom w:val="none" w:sz="0" w:space="0" w:color="auto"/>
                <w:right w:val="none" w:sz="0" w:space="0" w:color="auto"/>
              </w:divBdr>
            </w:div>
            <w:div w:id="1992052278">
              <w:marLeft w:val="0"/>
              <w:marRight w:val="0"/>
              <w:marTop w:val="0"/>
              <w:marBottom w:val="0"/>
              <w:divBdr>
                <w:top w:val="none" w:sz="0" w:space="0" w:color="auto"/>
                <w:left w:val="none" w:sz="0" w:space="0" w:color="auto"/>
                <w:bottom w:val="none" w:sz="0" w:space="0" w:color="auto"/>
                <w:right w:val="none" w:sz="0" w:space="0" w:color="auto"/>
              </w:divBdr>
            </w:div>
            <w:div w:id="191650714">
              <w:marLeft w:val="360"/>
              <w:marRight w:val="0"/>
              <w:marTop w:val="0"/>
              <w:marBottom w:val="0"/>
              <w:divBdr>
                <w:top w:val="none" w:sz="0" w:space="0" w:color="auto"/>
                <w:left w:val="none" w:sz="0" w:space="0" w:color="auto"/>
                <w:bottom w:val="none" w:sz="0" w:space="0" w:color="auto"/>
                <w:right w:val="none" w:sz="0" w:space="0" w:color="auto"/>
              </w:divBdr>
            </w:div>
            <w:div w:id="1407071655">
              <w:marLeft w:val="360"/>
              <w:marRight w:val="0"/>
              <w:marTop w:val="0"/>
              <w:marBottom w:val="0"/>
              <w:divBdr>
                <w:top w:val="none" w:sz="0" w:space="0" w:color="auto"/>
                <w:left w:val="none" w:sz="0" w:space="0" w:color="auto"/>
                <w:bottom w:val="none" w:sz="0" w:space="0" w:color="auto"/>
                <w:right w:val="none" w:sz="0" w:space="0" w:color="auto"/>
              </w:divBdr>
            </w:div>
            <w:div w:id="1410999154">
              <w:marLeft w:val="360"/>
              <w:marRight w:val="0"/>
              <w:marTop w:val="0"/>
              <w:marBottom w:val="0"/>
              <w:divBdr>
                <w:top w:val="none" w:sz="0" w:space="0" w:color="auto"/>
                <w:left w:val="none" w:sz="0" w:space="0" w:color="auto"/>
                <w:bottom w:val="none" w:sz="0" w:space="0" w:color="auto"/>
                <w:right w:val="none" w:sz="0" w:space="0" w:color="auto"/>
              </w:divBdr>
            </w:div>
            <w:div w:id="1426879431">
              <w:marLeft w:val="360"/>
              <w:marRight w:val="0"/>
              <w:marTop w:val="0"/>
              <w:marBottom w:val="0"/>
              <w:divBdr>
                <w:top w:val="none" w:sz="0" w:space="0" w:color="auto"/>
                <w:left w:val="none" w:sz="0" w:space="0" w:color="auto"/>
                <w:bottom w:val="none" w:sz="0" w:space="0" w:color="auto"/>
                <w:right w:val="none" w:sz="0" w:space="0" w:color="auto"/>
              </w:divBdr>
            </w:div>
            <w:div w:id="945502688">
              <w:marLeft w:val="360"/>
              <w:marRight w:val="0"/>
              <w:marTop w:val="0"/>
              <w:marBottom w:val="0"/>
              <w:divBdr>
                <w:top w:val="none" w:sz="0" w:space="0" w:color="auto"/>
                <w:left w:val="none" w:sz="0" w:space="0" w:color="auto"/>
                <w:bottom w:val="none" w:sz="0" w:space="0" w:color="auto"/>
                <w:right w:val="none" w:sz="0" w:space="0" w:color="auto"/>
              </w:divBdr>
            </w:div>
            <w:div w:id="1333413038">
              <w:marLeft w:val="360"/>
              <w:marRight w:val="0"/>
              <w:marTop w:val="0"/>
              <w:marBottom w:val="0"/>
              <w:divBdr>
                <w:top w:val="none" w:sz="0" w:space="0" w:color="auto"/>
                <w:left w:val="none" w:sz="0" w:space="0" w:color="auto"/>
                <w:bottom w:val="none" w:sz="0" w:space="0" w:color="auto"/>
                <w:right w:val="none" w:sz="0" w:space="0" w:color="auto"/>
              </w:divBdr>
            </w:div>
            <w:div w:id="1714695655">
              <w:marLeft w:val="360"/>
              <w:marRight w:val="0"/>
              <w:marTop w:val="0"/>
              <w:marBottom w:val="0"/>
              <w:divBdr>
                <w:top w:val="none" w:sz="0" w:space="0" w:color="auto"/>
                <w:left w:val="none" w:sz="0" w:space="0" w:color="auto"/>
                <w:bottom w:val="none" w:sz="0" w:space="0" w:color="auto"/>
                <w:right w:val="none" w:sz="0" w:space="0" w:color="auto"/>
              </w:divBdr>
            </w:div>
            <w:div w:id="414716090">
              <w:marLeft w:val="360"/>
              <w:marRight w:val="0"/>
              <w:marTop w:val="0"/>
              <w:marBottom w:val="0"/>
              <w:divBdr>
                <w:top w:val="none" w:sz="0" w:space="0" w:color="auto"/>
                <w:left w:val="none" w:sz="0" w:space="0" w:color="auto"/>
                <w:bottom w:val="none" w:sz="0" w:space="0" w:color="auto"/>
                <w:right w:val="none" w:sz="0" w:space="0" w:color="auto"/>
              </w:divBdr>
            </w:div>
            <w:div w:id="1272586941">
              <w:marLeft w:val="360"/>
              <w:marRight w:val="0"/>
              <w:marTop w:val="0"/>
              <w:marBottom w:val="0"/>
              <w:divBdr>
                <w:top w:val="none" w:sz="0" w:space="0" w:color="auto"/>
                <w:left w:val="none" w:sz="0" w:space="0" w:color="auto"/>
                <w:bottom w:val="none" w:sz="0" w:space="0" w:color="auto"/>
                <w:right w:val="none" w:sz="0" w:space="0" w:color="auto"/>
              </w:divBdr>
            </w:div>
            <w:div w:id="1185362453">
              <w:marLeft w:val="360"/>
              <w:marRight w:val="0"/>
              <w:marTop w:val="0"/>
              <w:marBottom w:val="0"/>
              <w:divBdr>
                <w:top w:val="none" w:sz="0" w:space="0" w:color="auto"/>
                <w:left w:val="none" w:sz="0" w:space="0" w:color="auto"/>
                <w:bottom w:val="none" w:sz="0" w:space="0" w:color="auto"/>
                <w:right w:val="none" w:sz="0" w:space="0" w:color="auto"/>
              </w:divBdr>
            </w:div>
            <w:div w:id="1748919029">
              <w:marLeft w:val="360"/>
              <w:marRight w:val="0"/>
              <w:marTop w:val="0"/>
              <w:marBottom w:val="0"/>
              <w:divBdr>
                <w:top w:val="none" w:sz="0" w:space="0" w:color="auto"/>
                <w:left w:val="none" w:sz="0" w:space="0" w:color="auto"/>
                <w:bottom w:val="none" w:sz="0" w:space="0" w:color="auto"/>
                <w:right w:val="none" w:sz="0" w:space="0" w:color="auto"/>
              </w:divBdr>
            </w:div>
            <w:div w:id="1881815999">
              <w:marLeft w:val="360"/>
              <w:marRight w:val="0"/>
              <w:marTop w:val="0"/>
              <w:marBottom w:val="0"/>
              <w:divBdr>
                <w:top w:val="none" w:sz="0" w:space="0" w:color="auto"/>
                <w:left w:val="none" w:sz="0" w:space="0" w:color="auto"/>
                <w:bottom w:val="none" w:sz="0" w:space="0" w:color="auto"/>
                <w:right w:val="none" w:sz="0" w:space="0" w:color="auto"/>
              </w:divBdr>
            </w:div>
            <w:div w:id="570623289">
              <w:marLeft w:val="360"/>
              <w:marRight w:val="0"/>
              <w:marTop w:val="0"/>
              <w:marBottom w:val="0"/>
              <w:divBdr>
                <w:top w:val="none" w:sz="0" w:space="0" w:color="auto"/>
                <w:left w:val="none" w:sz="0" w:space="0" w:color="auto"/>
                <w:bottom w:val="none" w:sz="0" w:space="0" w:color="auto"/>
                <w:right w:val="none" w:sz="0" w:space="0" w:color="auto"/>
              </w:divBdr>
            </w:div>
            <w:div w:id="1781023410">
              <w:marLeft w:val="360"/>
              <w:marRight w:val="0"/>
              <w:marTop w:val="0"/>
              <w:marBottom w:val="0"/>
              <w:divBdr>
                <w:top w:val="none" w:sz="0" w:space="0" w:color="auto"/>
                <w:left w:val="none" w:sz="0" w:space="0" w:color="auto"/>
                <w:bottom w:val="none" w:sz="0" w:space="0" w:color="auto"/>
                <w:right w:val="none" w:sz="0" w:space="0" w:color="auto"/>
              </w:divBdr>
            </w:div>
            <w:div w:id="1047144892">
              <w:marLeft w:val="360"/>
              <w:marRight w:val="0"/>
              <w:marTop w:val="0"/>
              <w:marBottom w:val="0"/>
              <w:divBdr>
                <w:top w:val="none" w:sz="0" w:space="0" w:color="auto"/>
                <w:left w:val="none" w:sz="0" w:space="0" w:color="auto"/>
                <w:bottom w:val="none" w:sz="0" w:space="0" w:color="auto"/>
                <w:right w:val="none" w:sz="0" w:space="0" w:color="auto"/>
              </w:divBdr>
            </w:div>
            <w:div w:id="815681826">
              <w:marLeft w:val="450"/>
              <w:marRight w:val="0"/>
              <w:marTop w:val="0"/>
              <w:marBottom w:val="0"/>
              <w:divBdr>
                <w:top w:val="none" w:sz="0" w:space="0" w:color="auto"/>
                <w:left w:val="none" w:sz="0" w:space="0" w:color="auto"/>
                <w:bottom w:val="none" w:sz="0" w:space="0" w:color="auto"/>
                <w:right w:val="none" w:sz="0" w:space="0" w:color="auto"/>
              </w:divBdr>
            </w:div>
            <w:div w:id="858549507">
              <w:marLeft w:val="450"/>
              <w:marRight w:val="0"/>
              <w:marTop w:val="0"/>
              <w:marBottom w:val="0"/>
              <w:divBdr>
                <w:top w:val="none" w:sz="0" w:space="0" w:color="auto"/>
                <w:left w:val="none" w:sz="0" w:space="0" w:color="auto"/>
                <w:bottom w:val="none" w:sz="0" w:space="0" w:color="auto"/>
                <w:right w:val="none" w:sz="0" w:space="0" w:color="auto"/>
              </w:divBdr>
            </w:div>
            <w:div w:id="760835988">
              <w:marLeft w:val="450"/>
              <w:marRight w:val="0"/>
              <w:marTop w:val="0"/>
              <w:marBottom w:val="0"/>
              <w:divBdr>
                <w:top w:val="none" w:sz="0" w:space="0" w:color="auto"/>
                <w:left w:val="none" w:sz="0" w:space="0" w:color="auto"/>
                <w:bottom w:val="none" w:sz="0" w:space="0" w:color="auto"/>
                <w:right w:val="none" w:sz="0" w:space="0" w:color="auto"/>
              </w:divBdr>
            </w:div>
            <w:div w:id="681050545">
              <w:marLeft w:val="450"/>
              <w:marRight w:val="0"/>
              <w:marTop w:val="0"/>
              <w:marBottom w:val="0"/>
              <w:divBdr>
                <w:top w:val="none" w:sz="0" w:space="0" w:color="auto"/>
                <w:left w:val="none" w:sz="0" w:space="0" w:color="auto"/>
                <w:bottom w:val="none" w:sz="0" w:space="0" w:color="auto"/>
                <w:right w:val="none" w:sz="0" w:space="0" w:color="auto"/>
              </w:divBdr>
            </w:div>
            <w:div w:id="2090154366">
              <w:marLeft w:val="540"/>
              <w:marRight w:val="0"/>
              <w:marTop w:val="0"/>
              <w:marBottom w:val="0"/>
              <w:divBdr>
                <w:top w:val="none" w:sz="0" w:space="0" w:color="auto"/>
                <w:left w:val="none" w:sz="0" w:space="0" w:color="auto"/>
                <w:bottom w:val="none" w:sz="0" w:space="0" w:color="auto"/>
                <w:right w:val="none" w:sz="0" w:space="0" w:color="auto"/>
              </w:divBdr>
            </w:div>
            <w:div w:id="1035541884">
              <w:marLeft w:val="540"/>
              <w:marRight w:val="0"/>
              <w:marTop w:val="0"/>
              <w:marBottom w:val="0"/>
              <w:divBdr>
                <w:top w:val="none" w:sz="0" w:space="0" w:color="auto"/>
                <w:left w:val="none" w:sz="0" w:space="0" w:color="auto"/>
                <w:bottom w:val="none" w:sz="0" w:space="0" w:color="auto"/>
                <w:right w:val="none" w:sz="0" w:space="0" w:color="auto"/>
              </w:divBdr>
            </w:div>
            <w:div w:id="817115319">
              <w:marLeft w:val="540"/>
              <w:marRight w:val="0"/>
              <w:marTop w:val="0"/>
              <w:marBottom w:val="0"/>
              <w:divBdr>
                <w:top w:val="none" w:sz="0" w:space="0" w:color="auto"/>
                <w:left w:val="none" w:sz="0" w:space="0" w:color="auto"/>
                <w:bottom w:val="none" w:sz="0" w:space="0" w:color="auto"/>
                <w:right w:val="none" w:sz="0" w:space="0" w:color="auto"/>
              </w:divBdr>
            </w:div>
            <w:div w:id="1706057765">
              <w:marLeft w:val="540"/>
              <w:marRight w:val="0"/>
              <w:marTop w:val="0"/>
              <w:marBottom w:val="0"/>
              <w:divBdr>
                <w:top w:val="none" w:sz="0" w:space="0" w:color="auto"/>
                <w:left w:val="none" w:sz="0" w:space="0" w:color="auto"/>
                <w:bottom w:val="none" w:sz="0" w:space="0" w:color="auto"/>
                <w:right w:val="none" w:sz="0" w:space="0" w:color="auto"/>
              </w:divBdr>
            </w:div>
            <w:div w:id="181558721">
              <w:marLeft w:val="540"/>
              <w:marRight w:val="0"/>
              <w:marTop w:val="0"/>
              <w:marBottom w:val="0"/>
              <w:divBdr>
                <w:top w:val="none" w:sz="0" w:space="0" w:color="auto"/>
                <w:left w:val="none" w:sz="0" w:space="0" w:color="auto"/>
                <w:bottom w:val="none" w:sz="0" w:space="0" w:color="auto"/>
                <w:right w:val="none" w:sz="0" w:space="0" w:color="auto"/>
              </w:divBdr>
            </w:div>
            <w:div w:id="1757897891">
              <w:marLeft w:val="540"/>
              <w:marRight w:val="0"/>
              <w:marTop w:val="0"/>
              <w:marBottom w:val="0"/>
              <w:divBdr>
                <w:top w:val="none" w:sz="0" w:space="0" w:color="auto"/>
                <w:left w:val="none" w:sz="0" w:space="0" w:color="auto"/>
                <w:bottom w:val="none" w:sz="0" w:space="0" w:color="auto"/>
                <w:right w:val="none" w:sz="0" w:space="0" w:color="auto"/>
              </w:divBdr>
            </w:div>
            <w:div w:id="1540556626">
              <w:marLeft w:val="540"/>
              <w:marRight w:val="0"/>
              <w:marTop w:val="0"/>
              <w:marBottom w:val="0"/>
              <w:divBdr>
                <w:top w:val="none" w:sz="0" w:space="0" w:color="auto"/>
                <w:left w:val="none" w:sz="0" w:space="0" w:color="auto"/>
                <w:bottom w:val="none" w:sz="0" w:space="0" w:color="auto"/>
                <w:right w:val="none" w:sz="0" w:space="0" w:color="auto"/>
              </w:divBdr>
            </w:div>
            <w:div w:id="1608075606">
              <w:marLeft w:val="540"/>
              <w:marRight w:val="0"/>
              <w:marTop w:val="0"/>
              <w:marBottom w:val="0"/>
              <w:divBdr>
                <w:top w:val="none" w:sz="0" w:space="0" w:color="auto"/>
                <w:left w:val="none" w:sz="0" w:space="0" w:color="auto"/>
                <w:bottom w:val="none" w:sz="0" w:space="0" w:color="auto"/>
                <w:right w:val="none" w:sz="0" w:space="0" w:color="auto"/>
              </w:divBdr>
            </w:div>
            <w:div w:id="195016424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334378874">
      <w:bodyDiv w:val="1"/>
      <w:marLeft w:val="0"/>
      <w:marRight w:val="0"/>
      <w:marTop w:val="0"/>
      <w:marBottom w:val="0"/>
      <w:divBdr>
        <w:top w:val="none" w:sz="0" w:space="0" w:color="auto"/>
        <w:left w:val="none" w:sz="0" w:space="0" w:color="auto"/>
        <w:bottom w:val="none" w:sz="0" w:space="0" w:color="auto"/>
        <w:right w:val="none" w:sz="0" w:space="0" w:color="auto"/>
      </w:divBdr>
      <w:divsChild>
        <w:div w:id="1474717631">
          <w:marLeft w:val="0"/>
          <w:marRight w:val="0"/>
          <w:marTop w:val="0"/>
          <w:marBottom w:val="0"/>
          <w:divBdr>
            <w:top w:val="none" w:sz="0" w:space="0" w:color="auto"/>
            <w:left w:val="none" w:sz="0" w:space="0" w:color="auto"/>
            <w:bottom w:val="none" w:sz="0" w:space="0" w:color="auto"/>
            <w:right w:val="none" w:sz="0" w:space="0" w:color="auto"/>
          </w:divBdr>
        </w:div>
        <w:div w:id="530848079">
          <w:marLeft w:val="0"/>
          <w:marRight w:val="0"/>
          <w:marTop w:val="0"/>
          <w:marBottom w:val="0"/>
          <w:divBdr>
            <w:top w:val="none" w:sz="0" w:space="0" w:color="auto"/>
            <w:left w:val="none" w:sz="0" w:space="0" w:color="auto"/>
            <w:bottom w:val="none" w:sz="0" w:space="0" w:color="auto"/>
            <w:right w:val="none" w:sz="0" w:space="0" w:color="auto"/>
          </w:divBdr>
        </w:div>
        <w:div w:id="1748914692">
          <w:marLeft w:val="0"/>
          <w:marRight w:val="0"/>
          <w:marTop w:val="0"/>
          <w:marBottom w:val="0"/>
          <w:divBdr>
            <w:top w:val="none" w:sz="0" w:space="0" w:color="auto"/>
            <w:left w:val="none" w:sz="0" w:space="0" w:color="auto"/>
            <w:bottom w:val="none" w:sz="0" w:space="0" w:color="auto"/>
            <w:right w:val="none" w:sz="0" w:space="0" w:color="auto"/>
          </w:divBdr>
        </w:div>
        <w:div w:id="1959336963">
          <w:marLeft w:val="0"/>
          <w:marRight w:val="0"/>
          <w:marTop w:val="0"/>
          <w:marBottom w:val="0"/>
          <w:divBdr>
            <w:top w:val="none" w:sz="0" w:space="0" w:color="auto"/>
            <w:left w:val="none" w:sz="0" w:space="0" w:color="auto"/>
            <w:bottom w:val="none" w:sz="0" w:space="0" w:color="auto"/>
            <w:right w:val="none" w:sz="0" w:space="0" w:color="auto"/>
          </w:divBdr>
        </w:div>
        <w:div w:id="719524873">
          <w:marLeft w:val="0"/>
          <w:marRight w:val="0"/>
          <w:marTop w:val="0"/>
          <w:marBottom w:val="0"/>
          <w:divBdr>
            <w:top w:val="none" w:sz="0" w:space="0" w:color="auto"/>
            <w:left w:val="none" w:sz="0" w:space="0" w:color="auto"/>
            <w:bottom w:val="none" w:sz="0" w:space="0" w:color="auto"/>
            <w:right w:val="none" w:sz="0" w:space="0" w:color="auto"/>
          </w:divBdr>
        </w:div>
        <w:div w:id="527647351">
          <w:marLeft w:val="0"/>
          <w:marRight w:val="0"/>
          <w:marTop w:val="0"/>
          <w:marBottom w:val="0"/>
          <w:divBdr>
            <w:top w:val="none" w:sz="0" w:space="0" w:color="auto"/>
            <w:left w:val="none" w:sz="0" w:space="0" w:color="auto"/>
            <w:bottom w:val="none" w:sz="0" w:space="0" w:color="auto"/>
            <w:right w:val="none" w:sz="0" w:space="0" w:color="auto"/>
          </w:divBdr>
        </w:div>
        <w:div w:id="1748769876">
          <w:marLeft w:val="0"/>
          <w:marRight w:val="0"/>
          <w:marTop w:val="0"/>
          <w:marBottom w:val="0"/>
          <w:divBdr>
            <w:top w:val="none" w:sz="0" w:space="0" w:color="auto"/>
            <w:left w:val="none" w:sz="0" w:space="0" w:color="auto"/>
            <w:bottom w:val="none" w:sz="0" w:space="0" w:color="auto"/>
            <w:right w:val="none" w:sz="0" w:space="0" w:color="auto"/>
          </w:divBdr>
        </w:div>
        <w:div w:id="1478571278">
          <w:marLeft w:val="0"/>
          <w:marRight w:val="0"/>
          <w:marTop w:val="0"/>
          <w:marBottom w:val="0"/>
          <w:divBdr>
            <w:top w:val="none" w:sz="0" w:space="0" w:color="auto"/>
            <w:left w:val="none" w:sz="0" w:space="0" w:color="auto"/>
            <w:bottom w:val="none" w:sz="0" w:space="0" w:color="auto"/>
            <w:right w:val="none" w:sz="0" w:space="0" w:color="auto"/>
          </w:divBdr>
        </w:div>
        <w:div w:id="3165862">
          <w:marLeft w:val="0"/>
          <w:marRight w:val="0"/>
          <w:marTop w:val="0"/>
          <w:marBottom w:val="0"/>
          <w:divBdr>
            <w:top w:val="none" w:sz="0" w:space="0" w:color="auto"/>
            <w:left w:val="none" w:sz="0" w:space="0" w:color="auto"/>
            <w:bottom w:val="none" w:sz="0" w:space="0" w:color="auto"/>
            <w:right w:val="none" w:sz="0" w:space="0" w:color="auto"/>
          </w:divBdr>
        </w:div>
        <w:div w:id="1155686380">
          <w:marLeft w:val="0"/>
          <w:marRight w:val="0"/>
          <w:marTop w:val="0"/>
          <w:marBottom w:val="0"/>
          <w:divBdr>
            <w:top w:val="none" w:sz="0" w:space="0" w:color="auto"/>
            <w:left w:val="none" w:sz="0" w:space="0" w:color="auto"/>
            <w:bottom w:val="none" w:sz="0" w:space="0" w:color="auto"/>
            <w:right w:val="none" w:sz="0" w:space="0" w:color="auto"/>
          </w:divBdr>
        </w:div>
        <w:div w:id="82385153">
          <w:marLeft w:val="0"/>
          <w:marRight w:val="0"/>
          <w:marTop w:val="0"/>
          <w:marBottom w:val="0"/>
          <w:divBdr>
            <w:top w:val="none" w:sz="0" w:space="0" w:color="auto"/>
            <w:left w:val="none" w:sz="0" w:space="0" w:color="auto"/>
            <w:bottom w:val="none" w:sz="0" w:space="0" w:color="auto"/>
            <w:right w:val="none" w:sz="0" w:space="0" w:color="auto"/>
          </w:divBdr>
        </w:div>
        <w:div w:id="1307664943">
          <w:marLeft w:val="0"/>
          <w:marRight w:val="0"/>
          <w:marTop w:val="0"/>
          <w:marBottom w:val="0"/>
          <w:divBdr>
            <w:top w:val="none" w:sz="0" w:space="0" w:color="auto"/>
            <w:left w:val="none" w:sz="0" w:space="0" w:color="auto"/>
            <w:bottom w:val="none" w:sz="0" w:space="0" w:color="auto"/>
            <w:right w:val="none" w:sz="0" w:space="0" w:color="auto"/>
          </w:divBdr>
        </w:div>
        <w:div w:id="1308120962">
          <w:marLeft w:val="0"/>
          <w:marRight w:val="0"/>
          <w:marTop w:val="0"/>
          <w:marBottom w:val="0"/>
          <w:divBdr>
            <w:top w:val="none" w:sz="0" w:space="0" w:color="auto"/>
            <w:left w:val="none" w:sz="0" w:space="0" w:color="auto"/>
            <w:bottom w:val="none" w:sz="0" w:space="0" w:color="auto"/>
            <w:right w:val="none" w:sz="0" w:space="0" w:color="auto"/>
          </w:divBdr>
        </w:div>
        <w:div w:id="1176967001">
          <w:marLeft w:val="0"/>
          <w:marRight w:val="0"/>
          <w:marTop w:val="0"/>
          <w:marBottom w:val="0"/>
          <w:divBdr>
            <w:top w:val="none" w:sz="0" w:space="0" w:color="auto"/>
            <w:left w:val="none" w:sz="0" w:space="0" w:color="auto"/>
            <w:bottom w:val="none" w:sz="0" w:space="0" w:color="auto"/>
            <w:right w:val="none" w:sz="0" w:space="0" w:color="auto"/>
          </w:divBdr>
        </w:div>
        <w:div w:id="772171434">
          <w:marLeft w:val="0"/>
          <w:marRight w:val="0"/>
          <w:marTop w:val="0"/>
          <w:marBottom w:val="0"/>
          <w:divBdr>
            <w:top w:val="none" w:sz="0" w:space="0" w:color="auto"/>
            <w:left w:val="none" w:sz="0" w:space="0" w:color="auto"/>
            <w:bottom w:val="none" w:sz="0" w:space="0" w:color="auto"/>
            <w:right w:val="none" w:sz="0" w:space="0" w:color="auto"/>
          </w:divBdr>
        </w:div>
        <w:div w:id="850610298">
          <w:marLeft w:val="0"/>
          <w:marRight w:val="0"/>
          <w:marTop w:val="0"/>
          <w:marBottom w:val="0"/>
          <w:divBdr>
            <w:top w:val="none" w:sz="0" w:space="0" w:color="auto"/>
            <w:left w:val="none" w:sz="0" w:space="0" w:color="auto"/>
            <w:bottom w:val="none" w:sz="0" w:space="0" w:color="auto"/>
            <w:right w:val="none" w:sz="0" w:space="0" w:color="auto"/>
          </w:divBdr>
        </w:div>
        <w:div w:id="407269412">
          <w:marLeft w:val="0"/>
          <w:marRight w:val="0"/>
          <w:marTop w:val="0"/>
          <w:marBottom w:val="0"/>
          <w:divBdr>
            <w:top w:val="none" w:sz="0" w:space="0" w:color="auto"/>
            <w:left w:val="none" w:sz="0" w:space="0" w:color="auto"/>
            <w:bottom w:val="none" w:sz="0" w:space="0" w:color="auto"/>
            <w:right w:val="none" w:sz="0" w:space="0" w:color="auto"/>
          </w:divBdr>
        </w:div>
        <w:div w:id="952858614">
          <w:marLeft w:val="0"/>
          <w:marRight w:val="0"/>
          <w:marTop w:val="0"/>
          <w:marBottom w:val="0"/>
          <w:divBdr>
            <w:top w:val="none" w:sz="0" w:space="0" w:color="auto"/>
            <w:left w:val="none" w:sz="0" w:space="0" w:color="auto"/>
            <w:bottom w:val="none" w:sz="0" w:space="0" w:color="auto"/>
            <w:right w:val="none" w:sz="0" w:space="0" w:color="auto"/>
          </w:divBdr>
        </w:div>
        <w:div w:id="845484008">
          <w:marLeft w:val="0"/>
          <w:marRight w:val="0"/>
          <w:marTop w:val="0"/>
          <w:marBottom w:val="0"/>
          <w:divBdr>
            <w:top w:val="none" w:sz="0" w:space="0" w:color="auto"/>
            <w:left w:val="none" w:sz="0" w:space="0" w:color="auto"/>
            <w:bottom w:val="none" w:sz="0" w:space="0" w:color="auto"/>
            <w:right w:val="none" w:sz="0" w:space="0" w:color="auto"/>
          </w:divBdr>
        </w:div>
        <w:div w:id="1311519706">
          <w:marLeft w:val="0"/>
          <w:marRight w:val="0"/>
          <w:marTop w:val="0"/>
          <w:marBottom w:val="0"/>
          <w:divBdr>
            <w:top w:val="none" w:sz="0" w:space="0" w:color="auto"/>
            <w:left w:val="none" w:sz="0" w:space="0" w:color="auto"/>
            <w:bottom w:val="none" w:sz="0" w:space="0" w:color="auto"/>
            <w:right w:val="none" w:sz="0" w:space="0" w:color="auto"/>
          </w:divBdr>
        </w:div>
        <w:div w:id="971978695">
          <w:marLeft w:val="0"/>
          <w:marRight w:val="0"/>
          <w:marTop w:val="0"/>
          <w:marBottom w:val="0"/>
          <w:divBdr>
            <w:top w:val="none" w:sz="0" w:space="0" w:color="auto"/>
            <w:left w:val="none" w:sz="0" w:space="0" w:color="auto"/>
            <w:bottom w:val="none" w:sz="0" w:space="0" w:color="auto"/>
            <w:right w:val="none" w:sz="0" w:space="0" w:color="auto"/>
          </w:divBdr>
        </w:div>
        <w:div w:id="1929651853">
          <w:marLeft w:val="0"/>
          <w:marRight w:val="0"/>
          <w:marTop w:val="0"/>
          <w:marBottom w:val="0"/>
          <w:divBdr>
            <w:top w:val="none" w:sz="0" w:space="0" w:color="auto"/>
            <w:left w:val="none" w:sz="0" w:space="0" w:color="auto"/>
            <w:bottom w:val="none" w:sz="0" w:space="0" w:color="auto"/>
            <w:right w:val="none" w:sz="0" w:space="0" w:color="auto"/>
          </w:divBdr>
        </w:div>
        <w:div w:id="1922060652">
          <w:marLeft w:val="0"/>
          <w:marRight w:val="0"/>
          <w:marTop w:val="0"/>
          <w:marBottom w:val="0"/>
          <w:divBdr>
            <w:top w:val="none" w:sz="0" w:space="0" w:color="auto"/>
            <w:left w:val="none" w:sz="0" w:space="0" w:color="auto"/>
            <w:bottom w:val="none" w:sz="0" w:space="0" w:color="auto"/>
            <w:right w:val="none" w:sz="0" w:space="0" w:color="auto"/>
          </w:divBdr>
        </w:div>
      </w:divsChild>
    </w:div>
    <w:div w:id="1396469241">
      <w:bodyDiv w:val="1"/>
      <w:marLeft w:val="0"/>
      <w:marRight w:val="0"/>
      <w:marTop w:val="0"/>
      <w:marBottom w:val="0"/>
      <w:divBdr>
        <w:top w:val="none" w:sz="0" w:space="0" w:color="auto"/>
        <w:left w:val="none" w:sz="0" w:space="0" w:color="auto"/>
        <w:bottom w:val="none" w:sz="0" w:space="0" w:color="auto"/>
        <w:right w:val="none" w:sz="0" w:space="0" w:color="auto"/>
      </w:divBdr>
      <w:divsChild>
        <w:div w:id="1614479731">
          <w:marLeft w:val="0"/>
          <w:marRight w:val="0"/>
          <w:marTop w:val="0"/>
          <w:marBottom w:val="0"/>
          <w:divBdr>
            <w:top w:val="none" w:sz="0" w:space="0" w:color="auto"/>
            <w:left w:val="none" w:sz="0" w:space="0" w:color="auto"/>
            <w:bottom w:val="none" w:sz="0" w:space="0" w:color="auto"/>
            <w:right w:val="none" w:sz="0" w:space="0" w:color="auto"/>
          </w:divBdr>
        </w:div>
        <w:div w:id="639773468">
          <w:marLeft w:val="0"/>
          <w:marRight w:val="0"/>
          <w:marTop w:val="0"/>
          <w:marBottom w:val="0"/>
          <w:divBdr>
            <w:top w:val="none" w:sz="0" w:space="0" w:color="auto"/>
            <w:left w:val="none" w:sz="0" w:space="0" w:color="auto"/>
            <w:bottom w:val="none" w:sz="0" w:space="0" w:color="auto"/>
            <w:right w:val="none" w:sz="0" w:space="0" w:color="auto"/>
          </w:divBdr>
        </w:div>
        <w:div w:id="1944991502">
          <w:marLeft w:val="0"/>
          <w:marRight w:val="0"/>
          <w:marTop w:val="0"/>
          <w:marBottom w:val="0"/>
          <w:divBdr>
            <w:top w:val="none" w:sz="0" w:space="0" w:color="auto"/>
            <w:left w:val="none" w:sz="0" w:space="0" w:color="auto"/>
            <w:bottom w:val="none" w:sz="0" w:space="0" w:color="auto"/>
            <w:right w:val="none" w:sz="0" w:space="0" w:color="auto"/>
          </w:divBdr>
        </w:div>
        <w:div w:id="467477570">
          <w:marLeft w:val="0"/>
          <w:marRight w:val="0"/>
          <w:marTop w:val="0"/>
          <w:marBottom w:val="0"/>
          <w:divBdr>
            <w:top w:val="none" w:sz="0" w:space="0" w:color="auto"/>
            <w:left w:val="none" w:sz="0" w:space="0" w:color="auto"/>
            <w:bottom w:val="none" w:sz="0" w:space="0" w:color="auto"/>
            <w:right w:val="none" w:sz="0" w:space="0" w:color="auto"/>
          </w:divBdr>
        </w:div>
        <w:div w:id="427040025">
          <w:marLeft w:val="0"/>
          <w:marRight w:val="0"/>
          <w:marTop w:val="0"/>
          <w:marBottom w:val="0"/>
          <w:divBdr>
            <w:top w:val="none" w:sz="0" w:space="0" w:color="auto"/>
            <w:left w:val="none" w:sz="0" w:space="0" w:color="auto"/>
            <w:bottom w:val="none" w:sz="0" w:space="0" w:color="auto"/>
            <w:right w:val="none" w:sz="0" w:space="0" w:color="auto"/>
          </w:divBdr>
        </w:div>
        <w:div w:id="1251232754">
          <w:marLeft w:val="0"/>
          <w:marRight w:val="0"/>
          <w:marTop w:val="0"/>
          <w:marBottom w:val="0"/>
          <w:divBdr>
            <w:top w:val="none" w:sz="0" w:space="0" w:color="auto"/>
            <w:left w:val="none" w:sz="0" w:space="0" w:color="auto"/>
            <w:bottom w:val="none" w:sz="0" w:space="0" w:color="auto"/>
            <w:right w:val="none" w:sz="0" w:space="0" w:color="auto"/>
          </w:divBdr>
        </w:div>
        <w:div w:id="489173072">
          <w:marLeft w:val="0"/>
          <w:marRight w:val="0"/>
          <w:marTop w:val="0"/>
          <w:marBottom w:val="0"/>
          <w:divBdr>
            <w:top w:val="none" w:sz="0" w:space="0" w:color="auto"/>
            <w:left w:val="none" w:sz="0" w:space="0" w:color="auto"/>
            <w:bottom w:val="none" w:sz="0" w:space="0" w:color="auto"/>
            <w:right w:val="none" w:sz="0" w:space="0" w:color="auto"/>
          </w:divBdr>
        </w:div>
        <w:div w:id="313802880">
          <w:marLeft w:val="0"/>
          <w:marRight w:val="0"/>
          <w:marTop w:val="0"/>
          <w:marBottom w:val="0"/>
          <w:divBdr>
            <w:top w:val="none" w:sz="0" w:space="0" w:color="auto"/>
            <w:left w:val="none" w:sz="0" w:space="0" w:color="auto"/>
            <w:bottom w:val="none" w:sz="0" w:space="0" w:color="auto"/>
            <w:right w:val="none" w:sz="0" w:space="0" w:color="auto"/>
          </w:divBdr>
        </w:div>
        <w:div w:id="2087071358">
          <w:marLeft w:val="0"/>
          <w:marRight w:val="0"/>
          <w:marTop w:val="0"/>
          <w:marBottom w:val="0"/>
          <w:divBdr>
            <w:top w:val="none" w:sz="0" w:space="0" w:color="auto"/>
            <w:left w:val="none" w:sz="0" w:space="0" w:color="auto"/>
            <w:bottom w:val="none" w:sz="0" w:space="0" w:color="auto"/>
            <w:right w:val="none" w:sz="0" w:space="0" w:color="auto"/>
          </w:divBdr>
        </w:div>
        <w:div w:id="680425284">
          <w:marLeft w:val="0"/>
          <w:marRight w:val="0"/>
          <w:marTop w:val="0"/>
          <w:marBottom w:val="0"/>
          <w:divBdr>
            <w:top w:val="none" w:sz="0" w:space="0" w:color="auto"/>
            <w:left w:val="none" w:sz="0" w:space="0" w:color="auto"/>
            <w:bottom w:val="none" w:sz="0" w:space="0" w:color="auto"/>
            <w:right w:val="none" w:sz="0" w:space="0" w:color="auto"/>
          </w:divBdr>
        </w:div>
        <w:div w:id="554973759">
          <w:marLeft w:val="0"/>
          <w:marRight w:val="0"/>
          <w:marTop w:val="0"/>
          <w:marBottom w:val="0"/>
          <w:divBdr>
            <w:top w:val="none" w:sz="0" w:space="0" w:color="auto"/>
            <w:left w:val="none" w:sz="0" w:space="0" w:color="auto"/>
            <w:bottom w:val="none" w:sz="0" w:space="0" w:color="auto"/>
            <w:right w:val="none" w:sz="0" w:space="0" w:color="auto"/>
          </w:divBdr>
        </w:div>
        <w:div w:id="701244555">
          <w:marLeft w:val="0"/>
          <w:marRight w:val="0"/>
          <w:marTop w:val="0"/>
          <w:marBottom w:val="0"/>
          <w:divBdr>
            <w:top w:val="none" w:sz="0" w:space="0" w:color="auto"/>
            <w:left w:val="none" w:sz="0" w:space="0" w:color="auto"/>
            <w:bottom w:val="none" w:sz="0" w:space="0" w:color="auto"/>
            <w:right w:val="none" w:sz="0" w:space="0" w:color="auto"/>
          </w:divBdr>
        </w:div>
        <w:div w:id="1910269921">
          <w:marLeft w:val="0"/>
          <w:marRight w:val="0"/>
          <w:marTop w:val="0"/>
          <w:marBottom w:val="0"/>
          <w:divBdr>
            <w:top w:val="none" w:sz="0" w:space="0" w:color="auto"/>
            <w:left w:val="none" w:sz="0" w:space="0" w:color="auto"/>
            <w:bottom w:val="none" w:sz="0" w:space="0" w:color="auto"/>
            <w:right w:val="none" w:sz="0" w:space="0" w:color="auto"/>
          </w:divBdr>
        </w:div>
        <w:div w:id="1235816084">
          <w:marLeft w:val="0"/>
          <w:marRight w:val="0"/>
          <w:marTop w:val="0"/>
          <w:marBottom w:val="0"/>
          <w:divBdr>
            <w:top w:val="none" w:sz="0" w:space="0" w:color="auto"/>
            <w:left w:val="none" w:sz="0" w:space="0" w:color="auto"/>
            <w:bottom w:val="none" w:sz="0" w:space="0" w:color="auto"/>
            <w:right w:val="none" w:sz="0" w:space="0" w:color="auto"/>
          </w:divBdr>
        </w:div>
        <w:div w:id="1167551966">
          <w:marLeft w:val="0"/>
          <w:marRight w:val="0"/>
          <w:marTop w:val="0"/>
          <w:marBottom w:val="0"/>
          <w:divBdr>
            <w:top w:val="none" w:sz="0" w:space="0" w:color="auto"/>
            <w:left w:val="none" w:sz="0" w:space="0" w:color="auto"/>
            <w:bottom w:val="none" w:sz="0" w:space="0" w:color="auto"/>
            <w:right w:val="none" w:sz="0" w:space="0" w:color="auto"/>
          </w:divBdr>
        </w:div>
        <w:div w:id="268583171">
          <w:marLeft w:val="0"/>
          <w:marRight w:val="0"/>
          <w:marTop w:val="0"/>
          <w:marBottom w:val="0"/>
          <w:divBdr>
            <w:top w:val="none" w:sz="0" w:space="0" w:color="auto"/>
            <w:left w:val="none" w:sz="0" w:space="0" w:color="auto"/>
            <w:bottom w:val="none" w:sz="0" w:space="0" w:color="auto"/>
            <w:right w:val="none" w:sz="0" w:space="0" w:color="auto"/>
          </w:divBdr>
        </w:div>
        <w:div w:id="681051664">
          <w:marLeft w:val="0"/>
          <w:marRight w:val="0"/>
          <w:marTop w:val="0"/>
          <w:marBottom w:val="0"/>
          <w:divBdr>
            <w:top w:val="none" w:sz="0" w:space="0" w:color="auto"/>
            <w:left w:val="none" w:sz="0" w:space="0" w:color="auto"/>
            <w:bottom w:val="none" w:sz="0" w:space="0" w:color="auto"/>
            <w:right w:val="none" w:sz="0" w:space="0" w:color="auto"/>
          </w:divBdr>
        </w:div>
        <w:div w:id="520050960">
          <w:marLeft w:val="0"/>
          <w:marRight w:val="0"/>
          <w:marTop w:val="0"/>
          <w:marBottom w:val="0"/>
          <w:divBdr>
            <w:top w:val="none" w:sz="0" w:space="0" w:color="auto"/>
            <w:left w:val="none" w:sz="0" w:space="0" w:color="auto"/>
            <w:bottom w:val="none" w:sz="0" w:space="0" w:color="auto"/>
            <w:right w:val="none" w:sz="0" w:space="0" w:color="auto"/>
          </w:divBdr>
        </w:div>
        <w:div w:id="1266304486">
          <w:marLeft w:val="0"/>
          <w:marRight w:val="0"/>
          <w:marTop w:val="0"/>
          <w:marBottom w:val="0"/>
          <w:divBdr>
            <w:top w:val="none" w:sz="0" w:space="0" w:color="auto"/>
            <w:left w:val="none" w:sz="0" w:space="0" w:color="auto"/>
            <w:bottom w:val="none" w:sz="0" w:space="0" w:color="auto"/>
            <w:right w:val="none" w:sz="0" w:space="0" w:color="auto"/>
          </w:divBdr>
        </w:div>
        <w:div w:id="475758012">
          <w:marLeft w:val="0"/>
          <w:marRight w:val="0"/>
          <w:marTop w:val="0"/>
          <w:marBottom w:val="0"/>
          <w:divBdr>
            <w:top w:val="none" w:sz="0" w:space="0" w:color="auto"/>
            <w:left w:val="none" w:sz="0" w:space="0" w:color="auto"/>
            <w:bottom w:val="none" w:sz="0" w:space="0" w:color="auto"/>
            <w:right w:val="none" w:sz="0" w:space="0" w:color="auto"/>
          </w:divBdr>
        </w:div>
        <w:div w:id="1005593941">
          <w:marLeft w:val="0"/>
          <w:marRight w:val="0"/>
          <w:marTop w:val="0"/>
          <w:marBottom w:val="0"/>
          <w:divBdr>
            <w:top w:val="none" w:sz="0" w:space="0" w:color="auto"/>
            <w:left w:val="none" w:sz="0" w:space="0" w:color="auto"/>
            <w:bottom w:val="none" w:sz="0" w:space="0" w:color="auto"/>
            <w:right w:val="none" w:sz="0" w:space="0" w:color="auto"/>
          </w:divBdr>
        </w:div>
        <w:div w:id="1117943483">
          <w:marLeft w:val="0"/>
          <w:marRight w:val="0"/>
          <w:marTop w:val="0"/>
          <w:marBottom w:val="0"/>
          <w:divBdr>
            <w:top w:val="none" w:sz="0" w:space="0" w:color="auto"/>
            <w:left w:val="none" w:sz="0" w:space="0" w:color="auto"/>
            <w:bottom w:val="none" w:sz="0" w:space="0" w:color="auto"/>
            <w:right w:val="none" w:sz="0" w:space="0" w:color="auto"/>
          </w:divBdr>
        </w:div>
        <w:div w:id="198709605">
          <w:marLeft w:val="0"/>
          <w:marRight w:val="0"/>
          <w:marTop w:val="0"/>
          <w:marBottom w:val="0"/>
          <w:divBdr>
            <w:top w:val="none" w:sz="0" w:space="0" w:color="auto"/>
            <w:left w:val="none" w:sz="0" w:space="0" w:color="auto"/>
            <w:bottom w:val="none" w:sz="0" w:space="0" w:color="auto"/>
            <w:right w:val="none" w:sz="0" w:space="0" w:color="auto"/>
          </w:divBdr>
        </w:div>
        <w:div w:id="1721395591">
          <w:marLeft w:val="0"/>
          <w:marRight w:val="0"/>
          <w:marTop w:val="0"/>
          <w:marBottom w:val="0"/>
          <w:divBdr>
            <w:top w:val="none" w:sz="0" w:space="0" w:color="auto"/>
            <w:left w:val="none" w:sz="0" w:space="0" w:color="auto"/>
            <w:bottom w:val="none" w:sz="0" w:space="0" w:color="auto"/>
            <w:right w:val="none" w:sz="0" w:space="0" w:color="auto"/>
          </w:divBdr>
        </w:div>
        <w:div w:id="103892956">
          <w:marLeft w:val="0"/>
          <w:marRight w:val="0"/>
          <w:marTop w:val="0"/>
          <w:marBottom w:val="0"/>
          <w:divBdr>
            <w:top w:val="none" w:sz="0" w:space="0" w:color="auto"/>
            <w:left w:val="none" w:sz="0" w:space="0" w:color="auto"/>
            <w:bottom w:val="none" w:sz="0" w:space="0" w:color="auto"/>
            <w:right w:val="none" w:sz="0" w:space="0" w:color="auto"/>
          </w:divBdr>
        </w:div>
        <w:div w:id="1692491986">
          <w:marLeft w:val="0"/>
          <w:marRight w:val="0"/>
          <w:marTop w:val="0"/>
          <w:marBottom w:val="0"/>
          <w:divBdr>
            <w:top w:val="none" w:sz="0" w:space="0" w:color="auto"/>
            <w:left w:val="none" w:sz="0" w:space="0" w:color="auto"/>
            <w:bottom w:val="none" w:sz="0" w:space="0" w:color="auto"/>
            <w:right w:val="none" w:sz="0" w:space="0" w:color="auto"/>
          </w:divBdr>
        </w:div>
        <w:div w:id="1978299501">
          <w:marLeft w:val="0"/>
          <w:marRight w:val="0"/>
          <w:marTop w:val="0"/>
          <w:marBottom w:val="0"/>
          <w:divBdr>
            <w:top w:val="none" w:sz="0" w:space="0" w:color="auto"/>
            <w:left w:val="none" w:sz="0" w:space="0" w:color="auto"/>
            <w:bottom w:val="none" w:sz="0" w:space="0" w:color="auto"/>
            <w:right w:val="none" w:sz="0" w:space="0" w:color="auto"/>
          </w:divBdr>
        </w:div>
        <w:div w:id="569117720">
          <w:marLeft w:val="0"/>
          <w:marRight w:val="0"/>
          <w:marTop w:val="0"/>
          <w:marBottom w:val="0"/>
          <w:divBdr>
            <w:top w:val="none" w:sz="0" w:space="0" w:color="auto"/>
            <w:left w:val="none" w:sz="0" w:space="0" w:color="auto"/>
            <w:bottom w:val="none" w:sz="0" w:space="0" w:color="auto"/>
            <w:right w:val="none" w:sz="0" w:space="0" w:color="auto"/>
          </w:divBdr>
        </w:div>
        <w:div w:id="56977489">
          <w:marLeft w:val="0"/>
          <w:marRight w:val="0"/>
          <w:marTop w:val="0"/>
          <w:marBottom w:val="0"/>
          <w:divBdr>
            <w:top w:val="none" w:sz="0" w:space="0" w:color="auto"/>
            <w:left w:val="none" w:sz="0" w:space="0" w:color="auto"/>
            <w:bottom w:val="none" w:sz="0" w:space="0" w:color="auto"/>
            <w:right w:val="none" w:sz="0" w:space="0" w:color="auto"/>
          </w:divBdr>
        </w:div>
        <w:div w:id="630132033">
          <w:marLeft w:val="0"/>
          <w:marRight w:val="0"/>
          <w:marTop w:val="0"/>
          <w:marBottom w:val="0"/>
          <w:divBdr>
            <w:top w:val="none" w:sz="0" w:space="0" w:color="auto"/>
            <w:left w:val="none" w:sz="0" w:space="0" w:color="auto"/>
            <w:bottom w:val="none" w:sz="0" w:space="0" w:color="auto"/>
            <w:right w:val="none" w:sz="0" w:space="0" w:color="auto"/>
          </w:divBdr>
        </w:div>
        <w:div w:id="217129916">
          <w:marLeft w:val="0"/>
          <w:marRight w:val="0"/>
          <w:marTop w:val="0"/>
          <w:marBottom w:val="0"/>
          <w:divBdr>
            <w:top w:val="none" w:sz="0" w:space="0" w:color="auto"/>
            <w:left w:val="none" w:sz="0" w:space="0" w:color="auto"/>
            <w:bottom w:val="none" w:sz="0" w:space="0" w:color="auto"/>
            <w:right w:val="none" w:sz="0" w:space="0" w:color="auto"/>
          </w:divBdr>
        </w:div>
        <w:div w:id="1659842483">
          <w:marLeft w:val="0"/>
          <w:marRight w:val="0"/>
          <w:marTop w:val="0"/>
          <w:marBottom w:val="0"/>
          <w:divBdr>
            <w:top w:val="none" w:sz="0" w:space="0" w:color="auto"/>
            <w:left w:val="none" w:sz="0" w:space="0" w:color="auto"/>
            <w:bottom w:val="none" w:sz="0" w:space="0" w:color="auto"/>
            <w:right w:val="none" w:sz="0" w:space="0" w:color="auto"/>
          </w:divBdr>
        </w:div>
        <w:div w:id="109013409">
          <w:marLeft w:val="0"/>
          <w:marRight w:val="0"/>
          <w:marTop w:val="0"/>
          <w:marBottom w:val="0"/>
          <w:divBdr>
            <w:top w:val="none" w:sz="0" w:space="0" w:color="auto"/>
            <w:left w:val="none" w:sz="0" w:space="0" w:color="auto"/>
            <w:bottom w:val="none" w:sz="0" w:space="0" w:color="auto"/>
            <w:right w:val="none" w:sz="0" w:space="0" w:color="auto"/>
          </w:divBdr>
        </w:div>
        <w:div w:id="2058965423">
          <w:marLeft w:val="0"/>
          <w:marRight w:val="0"/>
          <w:marTop w:val="0"/>
          <w:marBottom w:val="0"/>
          <w:divBdr>
            <w:top w:val="none" w:sz="0" w:space="0" w:color="auto"/>
            <w:left w:val="none" w:sz="0" w:space="0" w:color="auto"/>
            <w:bottom w:val="none" w:sz="0" w:space="0" w:color="auto"/>
            <w:right w:val="none" w:sz="0" w:space="0" w:color="auto"/>
          </w:divBdr>
        </w:div>
        <w:div w:id="1221600335">
          <w:marLeft w:val="0"/>
          <w:marRight w:val="0"/>
          <w:marTop w:val="0"/>
          <w:marBottom w:val="0"/>
          <w:divBdr>
            <w:top w:val="none" w:sz="0" w:space="0" w:color="auto"/>
            <w:left w:val="none" w:sz="0" w:space="0" w:color="auto"/>
            <w:bottom w:val="none" w:sz="0" w:space="0" w:color="auto"/>
            <w:right w:val="none" w:sz="0" w:space="0" w:color="auto"/>
          </w:divBdr>
        </w:div>
        <w:div w:id="10033520">
          <w:marLeft w:val="0"/>
          <w:marRight w:val="0"/>
          <w:marTop w:val="0"/>
          <w:marBottom w:val="0"/>
          <w:divBdr>
            <w:top w:val="none" w:sz="0" w:space="0" w:color="auto"/>
            <w:left w:val="none" w:sz="0" w:space="0" w:color="auto"/>
            <w:bottom w:val="none" w:sz="0" w:space="0" w:color="auto"/>
            <w:right w:val="none" w:sz="0" w:space="0" w:color="auto"/>
          </w:divBdr>
        </w:div>
        <w:div w:id="1829058629">
          <w:marLeft w:val="0"/>
          <w:marRight w:val="0"/>
          <w:marTop w:val="0"/>
          <w:marBottom w:val="0"/>
          <w:divBdr>
            <w:top w:val="none" w:sz="0" w:space="0" w:color="auto"/>
            <w:left w:val="none" w:sz="0" w:space="0" w:color="auto"/>
            <w:bottom w:val="none" w:sz="0" w:space="0" w:color="auto"/>
            <w:right w:val="none" w:sz="0" w:space="0" w:color="auto"/>
          </w:divBdr>
        </w:div>
        <w:div w:id="964316643">
          <w:marLeft w:val="0"/>
          <w:marRight w:val="0"/>
          <w:marTop w:val="0"/>
          <w:marBottom w:val="0"/>
          <w:divBdr>
            <w:top w:val="none" w:sz="0" w:space="0" w:color="auto"/>
            <w:left w:val="none" w:sz="0" w:space="0" w:color="auto"/>
            <w:bottom w:val="none" w:sz="0" w:space="0" w:color="auto"/>
            <w:right w:val="none" w:sz="0" w:space="0" w:color="auto"/>
          </w:divBdr>
        </w:div>
        <w:div w:id="536895999">
          <w:marLeft w:val="0"/>
          <w:marRight w:val="0"/>
          <w:marTop w:val="0"/>
          <w:marBottom w:val="0"/>
          <w:divBdr>
            <w:top w:val="none" w:sz="0" w:space="0" w:color="auto"/>
            <w:left w:val="none" w:sz="0" w:space="0" w:color="auto"/>
            <w:bottom w:val="none" w:sz="0" w:space="0" w:color="auto"/>
            <w:right w:val="none" w:sz="0" w:space="0" w:color="auto"/>
          </w:divBdr>
        </w:div>
        <w:div w:id="152257822">
          <w:marLeft w:val="0"/>
          <w:marRight w:val="0"/>
          <w:marTop w:val="0"/>
          <w:marBottom w:val="0"/>
          <w:divBdr>
            <w:top w:val="none" w:sz="0" w:space="0" w:color="auto"/>
            <w:left w:val="none" w:sz="0" w:space="0" w:color="auto"/>
            <w:bottom w:val="none" w:sz="0" w:space="0" w:color="auto"/>
            <w:right w:val="none" w:sz="0" w:space="0" w:color="auto"/>
          </w:divBdr>
        </w:div>
        <w:div w:id="766122145">
          <w:marLeft w:val="0"/>
          <w:marRight w:val="0"/>
          <w:marTop w:val="0"/>
          <w:marBottom w:val="0"/>
          <w:divBdr>
            <w:top w:val="none" w:sz="0" w:space="0" w:color="auto"/>
            <w:left w:val="none" w:sz="0" w:space="0" w:color="auto"/>
            <w:bottom w:val="none" w:sz="0" w:space="0" w:color="auto"/>
            <w:right w:val="none" w:sz="0" w:space="0" w:color="auto"/>
          </w:divBdr>
        </w:div>
        <w:div w:id="1693604510">
          <w:marLeft w:val="0"/>
          <w:marRight w:val="0"/>
          <w:marTop w:val="0"/>
          <w:marBottom w:val="0"/>
          <w:divBdr>
            <w:top w:val="none" w:sz="0" w:space="0" w:color="auto"/>
            <w:left w:val="none" w:sz="0" w:space="0" w:color="auto"/>
            <w:bottom w:val="none" w:sz="0" w:space="0" w:color="auto"/>
            <w:right w:val="none" w:sz="0" w:space="0" w:color="auto"/>
          </w:divBdr>
        </w:div>
        <w:div w:id="162623214">
          <w:marLeft w:val="0"/>
          <w:marRight w:val="0"/>
          <w:marTop w:val="0"/>
          <w:marBottom w:val="0"/>
          <w:divBdr>
            <w:top w:val="none" w:sz="0" w:space="0" w:color="auto"/>
            <w:left w:val="none" w:sz="0" w:space="0" w:color="auto"/>
            <w:bottom w:val="none" w:sz="0" w:space="0" w:color="auto"/>
            <w:right w:val="none" w:sz="0" w:space="0" w:color="auto"/>
          </w:divBdr>
        </w:div>
        <w:div w:id="1251430084">
          <w:marLeft w:val="0"/>
          <w:marRight w:val="0"/>
          <w:marTop w:val="0"/>
          <w:marBottom w:val="0"/>
          <w:divBdr>
            <w:top w:val="none" w:sz="0" w:space="0" w:color="auto"/>
            <w:left w:val="none" w:sz="0" w:space="0" w:color="auto"/>
            <w:bottom w:val="none" w:sz="0" w:space="0" w:color="auto"/>
            <w:right w:val="none" w:sz="0" w:space="0" w:color="auto"/>
          </w:divBdr>
        </w:div>
        <w:div w:id="1232471386">
          <w:marLeft w:val="0"/>
          <w:marRight w:val="0"/>
          <w:marTop w:val="0"/>
          <w:marBottom w:val="0"/>
          <w:divBdr>
            <w:top w:val="none" w:sz="0" w:space="0" w:color="auto"/>
            <w:left w:val="none" w:sz="0" w:space="0" w:color="auto"/>
            <w:bottom w:val="none" w:sz="0" w:space="0" w:color="auto"/>
            <w:right w:val="none" w:sz="0" w:space="0" w:color="auto"/>
          </w:divBdr>
        </w:div>
        <w:div w:id="1464277322">
          <w:marLeft w:val="0"/>
          <w:marRight w:val="0"/>
          <w:marTop w:val="0"/>
          <w:marBottom w:val="0"/>
          <w:divBdr>
            <w:top w:val="none" w:sz="0" w:space="0" w:color="auto"/>
            <w:left w:val="none" w:sz="0" w:space="0" w:color="auto"/>
            <w:bottom w:val="none" w:sz="0" w:space="0" w:color="auto"/>
            <w:right w:val="none" w:sz="0" w:space="0" w:color="auto"/>
          </w:divBdr>
        </w:div>
        <w:div w:id="1212226314">
          <w:marLeft w:val="0"/>
          <w:marRight w:val="0"/>
          <w:marTop w:val="0"/>
          <w:marBottom w:val="0"/>
          <w:divBdr>
            <w:top w:val="none" w:sz="0" w:space="0" w:color="auto"/>
            <w:left w:val="none" w:sz="0" w:space="0" w:color="auto"/>
            <w:bottom w:val="none" w:sz="0" w:space="0" w:color="auto"/>
            <w:right w:val="none" w:sz="0" w:space="0" w:color="auto"/>
          </w:divBdr>
        </w:div>
      </w:divsChild>
    </w:div>
    <w:div w:id="1560363012">
      <w:bodyDiv w:val="1"/>
      <w:marLeft w:val="0"/>
      <w:marRight w:val="0"/>
      <w:marTop w:val="0"/>
      <w:marBottom w:val="0"/>
      <w:divBdr>
        <w:top w:val="none" w:sz="0" w:space="0" w:color="auto"/>
        <w:left w:val="none" w:sz="0" w:space="0" w:color="auto"/>
        <w:bottom w:val="none" w:sz="0" w:space="0" w:color="auto"/>
        <w:right w:val="none" w:sz="0" w:space="0" w:color="auto"/>
      </w:divBdr>
      <w:divsChild>
        <w:div w:id="1727144905">
          <w:marLeft w:val="0"/>
          <w:marRight w:val="0"/>
          <w:marTop w:val="0"/>
          <w:marBottom w:val="0"/>
          <w:divBdr>
            <w:top w:val="none" w:sz="0" w:space="0" w:color="auto"/>
            <w:left w:val="none" w:sz="0" w:space="0" w:color="auto"/>
            <w:bottom w:val="none" w:sz="0" w:space="0" w:color="auto"/>
            <w:right w:val="none" w:sz="0" w:space="0" w:color="auto"/>
          </w:divBdr>
          <w:divsChild>
            <w:div w:id="574125265">
              <w:marLeft w:val="0"/>
              <w:marRight w:val="0"/>
              <w:marTop w:val="0"/>
              <w:marBottom w:val="0"/>
              <w:divBdr>
                <w:top w:val="none" w:sz="0" w:space="0" w:color="auto"/>
                <w:left w:val="none" w:sz="0" w:space="0" w:color="auto"/>
                <w:bottom w:val="none" w:sz="0" w:space="0" w:color="auto"/>
                <w:right w:val="none" w:sz="0" w:space="0" w:color="auto"/>
              </w:divBdr>
            </w:div>
            <w:div w:id="477186228">
              <w:marLeft w:val="0"/>
              <w:marRight w:val="0"/>
              <w:marTop w:val="0"/>
              <w:marBottom w:val="0"/>
              <w:divBdr>
                <w:top w:val="none" w:sz="0" w:space="0" w:color="auto"/>
                <w:left w:val="none" w:sz="0" w:space="0" w:color="auto"/>
                <w:bottom w:val="none" w:sz="0" w:space="0" w:color="auto"/>
                <w:right w:val="none" w:sz="0" w:space="0" w:color="auto"/>
              </w:divBdr>
            </w:div>
            <w:div w:id="1001157958">
              <w:marLeft w:val="0"/>
              <w:marRight w:val="0"/>
              <w:marTop w:val="0"/>
              <w:marBottom w:val="0"/>
              <w:divBdr>
                <w:top w:val="none" w:sz="0" w:space="0" w:color="auto"/>
                <w:left w:val="none" w:sz="0" w:space="0" w:color="auto"/>
                <w:bottom w:val="none" w:sz="0" w:space="0" w:color="auto"/>
                <w:right w:val="none" w:sz="0" w:space="0" w:color="auto"/>
              </w:divBdr>
            </w:div>
            <w:div w:id="495729032">
              <w:marLeft w:val="0"/>
              <w:marRight w:val="0"/>
              <w:marTop w:val="0"/>
              <w:marBottom w:val="0"/>
              <w:divBdr>
                <w:top w:val="none" w:sz="0" w:space="0" w:color="auto"/>
                <w:left w:val="none" w:sz="0" w:space="0" w:color="auto"/>
                <w:bottom w:val="none" w:sz="0" w:space="0" w:color="auto"/>
                <w:right w:val="none" w:sz="0" w:space="0" w:color="auto"/>
              </w:divBdr>
            </w:div>
            <w:div w:id="5266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00277">
      <w:bodyDiv w:val="1"/>
      <w:marLeft w:val="0"/>
      <w:marRight w:val="0"/>
      <w:marTop w:val="0"/>
      <w:marBottom w:val="0"/>
      <w:divBdr>
        <w:top w:val="none" w:sz="0" w:space="0" w:color="auto"/>
        <w:left w:val="none" w:sz="0" w:space="0" w:color="auto"/>
        <w:bottom w:val="none" w:sz="0" w:space="0" w:color="auto"/>
        <w:right w:val="none" w:sz="0" w:space="0" w:color="auto"/>
      </w:divBdr>
      <w:divsChild>
        <w:div w:id="162518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472D-8556-4E16-80A4-7E3528F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ASUS</cp:lastModifiedBy>
  <cp:revision>177</cp:revision>
  <cp:lastPrinted>2017-11-15T19:27:00Z</cp:lastPrinted>
  <dcterms:created xsi:type="dcterms:W3CDTF">2014-10-07T13:27:00Z</dcterms:created>
  <dcterms:modified xsi:type="dcterms:W3CDTF">2018-07-22T08:08:00Z</dcterms:modified>
</cp:coreProperties>
</file>