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60" w:rsidRPr="007434A9" w:rsidRDefault="0071461C" w:rsidP="00CE1A65">
      <w:pPr>
        <w:spacing w:after="0" w:line="360" w:lineRule="auto"/>
        <w:jc w:val="center"/>
        <w:rPr>
          <w:rFonts w:ascii="Times New Arabic" w:hAnsi="Times New Arabic"/>
          <w:b/>
          <w:bCs/>
          <w:sz w:val="24"/>
          <w:szCs w:val="24"/>
        </w:rPr>
      </w:pPr>
      <w:r w:rsidRPr="007434A9">
        <w:rPr>
          <w:rFonts w:ascii="Times New Arabic" w:hAnsi="Times New Arabic"/>
          <w:b/>
          <w:bCs/>
          <w:sz w:val="24"/>
          <w:szCs w:val="24"/>
        </w:rPr>
        <w:t>BAB II</w:t>
      </w:r>
    </w:p>
    <w:p w:rsidR="0071461C" w:rsidRPr="007434A9" w:rsidRDefault="0071461C" w:rsidP="00CE1A65">
      <w:pPr>
        <w:tabs>
          <w:tab w:val="left" w:pos="851"/>
        </w:tabs>
        <w:spacing w:after="0" w:line="360" w:lineRule="auto"/>
        <w:jc w:val="center"/>
        <w:rPr>
          <w:rFonts w:ascii="Times New Arabic" w:hAnsi="Times New Arabic"/>
          <w:b/>
          <w:bCs/>
          <w:sz w:val="24"/>
          <w:szCs w:val="24"/>
        </w:rPr>
      </w:pPr>
      <w:r w:rsidRPr="007434A9">
        <w:rPr>
          <w:rFonts w:ascii="Times New Arabic" w:hAnsi="Times New Arabic"/>
          <w:b/>
          <w:bCs/>
          <w:sz w:val="24"/>
          <w:szCs w:val="24"/>
        </w:rPr>
        <w:t>KAJIAN TEORITIS, KERANGKA BERFIKIR DAN</w:t>
      </w:r>
    </w:p>
    <w:p w:rsidR="009C13A5" w:rsidRPr="009C13A5" w:rsidRDefault="0071461C" w:rsidP="00A67189">
      <w:pPr>
        <w:spacing w:after="0" w:line="360" w:lineRule="auto"/>
        <w:jc w:val="center"/>
        <w:rPr>
          <w:rFonts w:ascii="Times New Arabic" w:hAnsi="Times New Arabic"/>
          <w:b/>
          <w:bCs/>
          <w:sz w:val="24"/>
          <w:szCs w:val="24"/>
          <w:lang w:val="en-US"/>
        </w:rPr>
      </w:pPr>
      <w:r w:rsidRPr="007434A9">
        <w:rPr>
          <w:rFonts w:ascii="Times New Arabic" w:hAnsi="Times New Arabic"/>
          <w:b/>
          <w:bCs/>
          <w:sz w:val="24"/>
          <w:szCs w:val="24"/>
        </w:rPr>
        <w:t>PENGAJUAN HIPOTESIS</w:t>
      </w:r>
    </w:p>
    <w:p w:rsidR="0071461C" w:rsidRPr="009B18F8" w:rsidRDefault="0071461C" w:rsidP="00CE1A65">
      <w:pPr>
        <w:spacing w:after="0" w:line="360" w:lineRule="auto"/>
        <w:jc w:val="lowKashida"/>
        <w:rPr>
          <w:rFonts w:ascii="Times New Arabic" w:hAnsi="Times New Arabic"/>
          <w:b/>
          <w:bCs/>
          <w:sz w:val="24"/>
          <w:szCs w:val="24"/>
        </w:rPr>
      </w:pPr>
      <w:r w:rsidRPr="009B18F8">
        <w:rPr>
          <w:rFonts w:ascii="Times New Arabic" w:hAnsi="Times New Arabic"/>
          <w:b/>
          <w:bCs/>
          <w:sz w:val="24"/>
          <w:szCs w:val="24"/>
        </w:rPr>
        <w:t>A. Kajian Teori</w:t>
      </w:r>
    </w:p>
    <w:p w:rsidR="00711B45" w:rsidRPr="009B18F8" w:rsidRDefault="00004DF3" w:rsidP="00CE1A65">
      <w:pPr>
        <w:tabs>
          <w:tab w:val="left" w:pos="284"/>
        </w:tabs>
        <w:spacing w:after="0" w:line="360" w:lineRule="auto"/>
        <w:jc w:val="lowKashida"/>
        <w:rPr>
          <w:rFonts w:ascii="Times New Arabic" w:hAnsi="Times New Arabic"/>
          <w:b/>
          <w:bCs/>
          <w:sz w:val="24"/>
          <w:szCs w:val="24"/>
        </w:rPr>
      </w:pPr>
      <w:r w:rsidRPr="009B18F8">
        <w:rPr>
          <w:rFonts w:ascii="Times New Arabic" w:hAnsi="Times New Arabic"/>
          <w:b/>
          <w:bCs/>
          <w:sz w:val="24"/>
          <w:szCs w:val="24"/>
        </w:rPr>
        <w:t xml:space="preserve">1. </w:t>
      </w:r>
      <w:r w:rsidR="00711B45" w:rsidRPr="009B18F8">
        <w:rPr>
          <w:rFonts w:ascii="Times New Arabic" w:hAnsi="Times New Arabic"/>
          <w:b/>
          <w:bCs/>
          <w:sz w:val="24"/>
          <w:szCs w:val="24"/>
        </w:rPr>
        <w:tab/>
      </w:r>
      <w:r w:rsidR="00C112A0">
        <w:rPr>
          <w:rFonts w:ascii="Times New Arabic" w:hAnsi="Times New Arabic"/>
          <w:b/>
          <w:bCs/>
          <w:sz w:val="24"/>
          <w:szCs w:val="24"/>
        </w:rPr>
        <w:t xml:space="preserve"> </w:t>
      </w:r>
      <w:r w:rsidRPr="009B18F8">
        <w:rPr>
          <w:rFonts w:ascii="Times New Arabic" w:hAnsi="Times New Arabic"/>
          <w:b/>
          <w:bCs/>
          <w:sz w:val="24"/>
          <w:szCs w:val="24"/>
        </w:rPr>
        <w:t>Kepemimpinan</w:t>
      </w:r>
    </w:p>
    <w:p w:rsidR="0071461C" w:rsidRPr="00711B45" w:rsidRDefault="009B18F8" w:rsidP="00CE1A65">
      <w:pPr>
        <w:tabs>
          <w:tab w:val="left" w:pos="284"/>
          <w:tab w:val="left" w:pos="567"/>
          <w:tab w:val="left" w:pos="851"/>
        </w:tabs>
        <w:spacing w:after="0" w:line="360" w:lineRule="auto"/>
        <w:jc w:val="lowKashida"/>
        <w:rPr>
          <w:rFonts w:ascii="Times New Arabic" w:hAnsi="Times New Arabic"/>
          <w:sz w:val="24"/>
          <w:szCs w:val="24"/>
        </w:rPr>
      </w:pPr>
      <w:r>
        <w:rPr>
          <w:rFonts w:ascii="Times New Arabic" w:hAnsi="Times New Arabic"/>
          <w:sz w:val="24"/>
          <w:szCs w:val="24"/>
        </w:rPr>
        <w:t xml:space="preserve">             </w:t>
      </w:r>
      <w:r>
        <w:rPr>
          <w:rFonts w:ascii="Times New Arabic" w:hAnsi="Times New Arabic"/>
          <w:sz w:val="24"/>
          <w:szCs w:val="24"/>
        </w:rPr>
        <w:tab/>
      </w:r>
      <w:r w:rsidR="0071461C" w:rsidRPr="0071461C">
        <w:rPr>
          <w:rFonts w:ascii="Times New Arabic" w:hAnsi="Times New Arabic" w:cs="Times New Roman"/>
          <w:sz w:val="24"/>
          <w:szCs w:val="24"/>
        </w:rPr>
        <w:t>Kepemimpinan sangat diperlukan dalam sebuah organisasi, seperti halnya organisasi sekolah. Sekolah disebut sebagai suatu organisasi karena di</w:t>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dalam sekolah terdapat unsur kelompok manusia yang saling bekerja sama untuk mencapai tujuan yakni tujuan pendidikan. Unsur kelompok manusia yang bekerja sama dalam organisasi sekolah itu meliputi kepala sekolah, kelompok guru, kelompok karyawan, dan kelompok siswa. Hubungan kerjasama dalam organisasi sekolah dikelompokan ke</w:t>
      </w:r>
      <w:r w:rsidR="007434A9">
        <w:rPr>
          <w:rFonts w:ascii="Times New Arabic" w:hAnsi="Times New Arabic" w:cs="Times New Roman"/>
          <w:sz w:val="24"/>
          <w:szCs w:val="24"/>
        </w:rPr>
        <w:t xml:space="preserve"> </w:t>
      </w:r>
      <w:r w:rsidR="0071461C" w:rsidRPr="0071461C">
        <w:rPr>
          <w:rFonts w:ascii="Times New Arabic" w:hAnsi="Times New Arabic" w:cs="Times New Roman"/>
          <w:sz w:val="24"/>
          <w:szCs w:val="24"/>
        </w:rPr>
        <w:t>dalam b</w:t>
      </w:r>
      <w:r w:rsidR="0071461C">
        <w:rPr>
          <w:rFonts w:ascii="Times New Arabic" w:hAnsi="Times New Arabic" w:cs="Times New Roman"/>
          <w:sz w:val="24"/>
          <w:szCs w:val="24"/>
        </w:rPr>
        <w:t xml:space="preserve">eberapa kategori, antara lain; </w:t>
      </w:r>
      <w:r w:rsidR="0071461C" w:rsidRPr="0071461C">
        <w:rPr>
          <w:rFonts w:ascii="Times New Arabic" w:hAnsi="Times New Arabic" w:cs="Times New Roman"/>
          <w:sz w:val="24"/>
          <w:szCs w:val="24"/>
        </w:rPr>
        <w:t>seorang atau mereka yang bertanggungjawab atau diberi tugas untuk memim</w:t>
      </w:r>
      <w:r w:rsidR="0071461C">
        <w:rPr>
          <w:rFonts w:ascii="Times New Arabic" w:hAnsi="Times New Arabic" w:cs="Times New Roman"/>
          <w:sz w:val="24"/>
          <w:szCs w:val="24"/>
        </w:rPr>
        <w:t>p</w:t>
      </w:r>
      <w:r>
        <w:rPr>
          <w:rFonts w:ascii="Times New Arabic" w:hAnsi="Times New Arabic" w:cs="Times New Roman"/>
          <w:sz w:val="24"/>
          <w:szCs w:val="24"/>
        </w:rPr>
        <w:t xml:space="preserve">in, dalam hal ini adalah kepala </w:t>
      </w:r>
      <w:r w:rsidR="0071461C">
        <w:rPr>
          <w:rFonts w:ascii="Times New Arabic" w:hAnsi="Times New Arabic" w:cs="Times New Roman"/>
          <w:sz w:val="24"/>
          <w:szCs w:val="24"/>
        </w:rPr>
        <w:t>sekola</w:t>
      </w:r>
      <w:r w:rsidR="007434A9">
        <w:rPr>
          <w:rFonts w:ascii="Times New Arabic" w:hAnsi="Times New Arabic" w:cs="Times New Roman"/>
          <w:sz w:val="24"/>
          <w:szCs w:val="24"/>
        </w:rPr>
        <w:t>h</w:t>
      </w:r>
      <w:r w:rsidR="009F472A">
        <w:rPr>
          <w:rFonts w:ascii="Times New Arabic" w:hAnsi="Times New Arabic" w:cs="Times New Roman"/>
          <w:sz w:val="24"/>
          <w:szCs w:val="24"/>
        </w:rPr>
        <w:t>.</w:t>
      </w:r>
      <w:r w:rsidR="0071461C">
        <w:rPr>
          <w:rStyle w:val="FootnoteReference"/>
          <w:rFonts w:ascii="Times New Arabic" w:hAnsi="Times New Arabic" w:cs="Times New Roman"/>
          <w:sz w:val="24"/>
          <w:szCs w:val="24"/>
        </w:rPr>
        <w:footnoteReference w:id="1"/>
      </w:r>
      <w:r>
        <w:rPr>
          <w:rFonts w:ascii="Times New Arabic" w:hAnsi="Times New Arabic" w:cs="Times New Roman"/>
          <w:sz w:val="24"/>
          <w:szCs w:val="24"/>
        </w:rPr>
        <w:t xml:space="preserve"> </w:t>
      </w:r>
      <w:r w:rsidR="009F472A">
        <w:rPr>
          <w:rFonts w:ascii="Times New Arabic" w:hAnsi="Times New Arabic" w:cs="Times New Roman"/>
          <w:sz w:val="24"/>
          <w:szCs w:val="24"/>
        </w:rPr>
        <w:t xml:space="preserve">Dengan demikian kepemimpinan di </w:t>
      </w:r>
      <w:r w:rsidR="0071461C" w:rsidRPr="0071461C">
        <w:rPr>
          <w:rFonts w:ascii="Times New Arabic" w:hAnsi="Times New Arabic" w:cs="Times New Roman"/>
          <w:sz w:val="24"/>
          <w:szCs w:val="24"/>
        </w:rPr>
        <w:t>sekolah terjadi</w:t>
      </w:r>
      <w:r w:rsidR="0071461C">
        <w:rPr>
          <w:rFonts w:ascii="Times New Arabic" w:hAnsi="Times New Arabic" w:cs="Times New Roman"/>
          <w:sz w:val="24"/>
          <w:szCs w:val="24"/>
        </w:rPr>
        <w:t xml:space="preserve"> karena adanya hubungan, yakni </w:t>
      </w:r>
      <w:r w:rsidR="0071461C" w:rsidRPr="0071461C">
        <w:rPr>
          <w:rFonts w:ascii="Times New Arabic" w:hAnsi="Times New Arabic" w:cs="Times New Roman"/>
          <w:sz w:val="24"/>
          <w:szCs w:val="24"/>
        </w:rPr>
        <w:t>antara kepala sekolah sebagai orang yang bertanggungjawab untuk memimpin dengan kelompok-kelo</w:t>
      </w:r>
      <w:r w:rsidR="00004DF3">
        <w:rPr>
          <w:rFonts w:ascii="Times New Arabic" w:hAnsi="Times New Arabic" w:cs="Times New Roman"/>
          <w:sz w:val="24"/>
          <w:szCs w:val="24"/>
        </w:rPr>
        <w:t>mpok guru, tenaga administratif</w:t>
      </w:r>
      <w:r w:rsidR="0071461C" w:rsidRPr="0071461C">
        <w:rPr>
          <w:rFonts w:ascii="Times New Arabic" w:hAnsi="Times New Arabic" w:cs="Times New Roman"/>
          <w:sz w:val="24"/>
          <w:szCs w:val="24"/>
        </w:rPr>
        <w:t>, orang tua siswa dan par</w:t>
      </w:r>
      <w:r>
        <w:rPr>
          <w:rFonts w:ascii="Times New Arabic" w:hAnsi="Times New Arabic" w:cs="Times New Roman"/>
          <w:sz w:val="24"/>
          <w:szCs w:val="24"/>
        </w:rPr>
        <w:t xml:space="preserve">a siswa sebagai </w:t>
      </w:r>
      <w:r w:rsidR="0071461C">
        <w:rPr>
          <w:rFonts w:ascii="Times New Arabic" w:hAnsi="Times New Arabic" w:cs="Times New Roman"/>
          <w:sz w:val="24"/>
          <w:szCs w:val="24"/>
        </w:rPr>
        <w:t>kelompok yang dipimpin</w:t>
      </w:r>
      <w:r w:rsidR="0071461C" w:rsidRPr="0071461C">
        <w:rPr>
          <w:rFonts w:ascii="Times New Arabic" w:hAnsi="Times New Arabic" w:cs="Times New Roman"/>
          <w:sz w:val="24"/>
          <w:szCs w:val="24"/>
        </w:rPr>
        <w:t>.</w:t>
      </w:r>
      <w:r w:rsidR="0071461C">
        <w:rPr>
          <w:rStyle w:val="FootnoteReference"/>
          <w:rFonts w:ascii="Times New Arabic" w:hAnsi="Times New Arabic" w:cs="Times New Roman"/>
          <w:sz w:val="24"/>
          <w:szCs w:val="24"/>
        </w:rPr>
        <w:footnoteReference w:id="2"/>
      </w:r>
      <w:r w:rsidR="0071461C" w:rsidRPr="0071461C">
        <w:rPr>
          <w:rFonts w:ascii="Times New Arabic" w:hAnsi="Times New Arabic" w:cs="Times New Roman"/>
          <w:sz w:val="24"/>
          <w:szCs w:val="24"/>
        </w:rPr>
        <w:t xml:space="preserve"> Untuk memperjelas makna kepemimpinan kepala sekolah, akan diuraikan me</w:t>
      </w:r>
      <w:r w:rsidR="00711B45">
        <w:rPr>
          <w:rFonts w:ascii="Times New Arabic" w:hAnsi="Times New Arabic" w:cs="Times New Roman"/>
          <w:sz w:val="24"/>
          <w:szCs w:val="24"/>
        </w:rPr>
        <w:t>ngenai pengertian, teori</w:t>
      </w:r>
      <w:r w:rsidR="0071461C" w:rsidRPr="0071461C">
        <w:rPr>
          <w:rFonts w:ascii="Times New Arabic" w:hAnsi="Times New Arabic" w:cs="Times New Roman"/>
          <w:sz w:val="24"/>
          <w:szCs w:val="24"/>
        </w:rPr>
        <w:t>, dan tipe kepemimpinan.</w:t>
      </w:r>
    </w:p>
    <w:p w:rsidR="006E4744" w:rsidRDefault="0071461C" w:rsidP="00CE1A65">
      <w:pPr>
        <w:widowControl w:val="0"/>
        <w:tabs>
          <w:tab w:val="left" w:pos="284"/>
        </w:tabs>
        <w:overflowPunct w:val="0"/>
        <w:autoSpaceDE w:val="0"/>
        <w:autoSpaceDN w:val="0"/>
        <w:adjustRightInd w:val="0"/>
        <w:spacing w:after="0" w:line="360" w:lineRule="auto"/>
        <w:jc w:val="lowKashida"/>
        <w:rPr>
          <w:rFonts w:ascii="Times New Arabic" w:hAnsi="Times New Arabic" w:cs="Times New Roman"/>
          <w:b/>
          <w:bCs/>
          <w:sz w:val="24"/>
          <w:szCs w:val="24"/>
        </w:rPr>
      </w:pPr>
      <w:r w:rsidRPr="009B18F8">
        <w:rPr>
          <w:rFonts w:ascii="Times New Arabic" w:hAnsi="Times New Arabic" w:cs="Times New Roman"/>
          <w:b/>
          <w:bCs/>
          <w:sz w:val="24"/>
          <w:szCs w:val="24"/>
        </w:rPr>
        <w:t xml:space="preserve">a. </w:t>
      </w:r>
      <w:r w:rsidR="00004DF3" w:rsidRPr="009B18F8">
        <w:rPr>
          <w:rFonts w:ascii="Times New Arabic" w:hAnsi="Times New Arabic" w:cs="Times New Roman"/>
          <w:b/>
          <w:bCs/>
          <w:sz w:val="24"/>
          <w:szCs w:val="24"/>
        </w:rPr>
        <w:tab/>
        <w:t>P</w:t>
      </w:r>
      <w:r w:rsidRPr="009B18F8">
        <w:rPr>
          <w:rFonts w:ascii="Times New Arabic" w:hAnsi="Times New Arabic" w:cs="Times New Roman"/>
          <w:b/>
          <w:bCs/>
          <w:sz w:val="24"/>
          <w:szCs w:val="24"/>
        </w:rPr>
        <w:t>engertian</w:t>
      </w:r>
      <w:r w:rsidR="00711B45" w:rsidRPr="009B18F8">
        <w:rPr>
          <w:rFonts w:ascii="Times New Arabic" w:hAnsi="Times New Arabic" w:cs="Times New Roman"/>
          <w:b/>
          <w:bCs/>
          <w:sz w:val="24"/>
          <w:szCs w:val="24"/>
        </w:rPr>
        <w:t>,</w:t>
      </w:r>
      <w:r w:rsidR="00004DF3" w:rsidRPr="009B18F8">
        <w:rPr>
          <w:rFonts w:ascii="Times New Arabic" w:hAnsi="Times New Arabic" w:cs="Times New Roman"/>
          <w:b/>
          <w:bCs/>
          <w:sz w:val="24"/>
          <w:szCs w:val="24"/>
        </w:rPr>
        <w:t xml:space="preserve"> </w:t>
      </w:r>
      <w:r w:rsidR="00711B45" w:rsidRPr="009B18F8">
        <w:rPr>
          <w:rFonts w:ascii="Times New Arabic" w:hAnsi="Times New Arabic" w:cs="Times New Roman"/>
          <w:b/>
          <w:bCs/>
          <w:sz w:val="24"/>
          <w:szCs w:val="24"/>
        </w:rPr>
        <w:t xml:space="preserve">Teori, dan Tipe </w:t>
      </w:r>
      <w:r w:rsidR="00004DF3" w:rsidRPr="009B18F8">
        <w:rPr>
          <w:rFonts w:ascii="Times New Arabic" w:hAnsi="Times New Arabic" w:cs="Times New Roman"/>
          <w:b/>
          <w:bCs/>
          <w:sz w:val="24"/>
          <w:szCs w:val="24"/>
        </w:rPr>
        <w:t>Kepemimpinan</w:t>
      </w:r>
    </w:p>
    <w:p w:rsidR="007434A9" w:rsidRPr="006E4744" w:rsidRDefault="006E4744" w:rsidP="00CE1A65">
      <w:pPr>
        <w:widowControl w:val="0"/>
        <w:tabs>
          <w:tab w:val="left" w:pos="993"/>
        </w:tabs>
        <w:overflowPunct w:val="0"/>
        <w:autoSpaceDE w:val="0"/>
        <w:autoSpaceDN w:val="0"/>
        <w:adjustRightInd w:val="0"/>
        <w:spacing w:after="0" w:line="360" w:lineRule="auto"/>
        <w:jc w:val="lowKashida"/>
        <w:rPr>
          <w:rFonts w:ascii="Times New Arabic" w:hAnsi="Times New Arabic" w:cs="Times New Roman"/>
          <w:sz w:val="24"/>
          <w:szCs w:val="24"/>
        </w:rPr>
      </w:pPr>
      <w:r>
        <w:rPr>
          <w:rFonts w:ascii="Times New Arabic" w:hAnsi="Times New Arabic" w:cs="Times New Roman"/>
          <w:sz w:val="24"/>
          <w:szCs w:val="24"/>
        </w:rPr>
        <w:t xml:space="preserve">           </w:t>
      </w:r>
      <w:r w:rsidR="009F472A">
        <w:rPr>
          <w:rFonts w:ascii="Times New Arabic" w:hAnsi="Times New Arabic" w:cs="Times New Roman"/>
          <w:sz w:val="24"/>
          <w:szCs w:val="24"/>
        </w:rPr>
        <w:tab/>
      </w:r>
      <w:r>
        <w:rPr>
          <w:rFonts w:ascii="Times New Arabic" w:hAnsi="Times New Arabic" w:cs="Times New Roman"/>
          <w:sz w:val="24"/>
          <w:szCs w:val="24"/>
        </w:rPr>
        <w:t>Menurut Stogdill dalam Wahjosu</w:t>
      </w:r>
      <w:r w:rsidR="007434A9" w:rsidRPr="0071461C">
        <w:rPr>
          <w:rFonts w:ascii="Times New Arabic" w:hAnsi="Times New Arabic" w:cs="Times New Roman"/>
          <w:sz w:val="24"/>
          <w:szCs w:val="24"/>
        </w:rPr>
        <w:t>midj</w:t>
      </w:r>
      <w:r>
        <w:rPr>
          <w:rFonts w:ascii="Times New Arabic" w:hAnsi="Times New Arabic" w:cs="Times New Roman"/>
          <w:sz w:val="24"/>
          <w:szCs w:val="24"/>
        </w:rPr>
        <w:t xml:space="preserve">o </w:t>
      </w:r>
      <w:r w:rsidR="007434A9">
        <w:rPr>
          <w:rFonts w:ascii="Times New Arabic" w:hAnsi="Times New Arabic" w:cs="Times New Roman"/>
          <w:sz w:val="24"/>
          <w:szCs w:val="24"/>
        </w:rPr>
        <w:t xml:space="preserve">menyimpulkan bahwa </w:t>
      </w:r>
      <w:r w:rsidR="0071461C" w:rsidRPr="0071461C">
        <w:rPr>
          <w:rFonts w:ascii="Times New Arabic" w:hAnsi="Times New Arabic" w:cs="Times New Roman"/>
          <w:sz w:val="24"/>
          <w:szCs w:val="24"/>
        </w:rPr>
        <w:t>kepemimpinan diterjemahkan ke</w:t>
      </w:r>
      <w:r w:rsidR="007434A9">
        <w:rPr>
          <w:rFonts w:ascii="Times New Arabic" w:hAnsi="Times New Arabic" w:cs="Times New Roman"/>
          <w:sz w:val="24"/>
          <w:szCs w:val="24"/>
        </w:rPr>
        <w:t xml:space="preserve"> </w:t>
      </w:r>
      <w:r w:rsidR="0071461C" w:rsidRPr="0071461C">
        <w:rPr>
          <w:rFonts w:ascii="Times New Arabic" w:hAnsi="Times New Arabic" w:cs="Times New Roman"/>
          <w:sz w:val="24"/>
          <w:szCs w:val="24"/>
        </w:rPr>
        <w:t xml:space="preserve">dalam istilah: sifat-sifat, </w:t>
      </w:r>
      <w:r w:rsidR="0071461C" w:rsidRPr="0071461C">
        <w:rPr>
          <w:rFonts w:ascii="Times New Arabic" w:hAnsi="Times New Arabic" w:cs="Times New Roman"/>
          <w:sz w:val="24"/>
          <w:szCs w:val="24"/>
        </w:rPr>
        <w:lastRenderedPageBreak/>
        <w:t>prilaku pribadi, pengaruh terhadap orang lain, pola-pola interaksi, hubungan kerjasama antar peran, kemudian dari suatu jabatan administrative, proses, dan persepsi dari lain</w:t>
      </w:r>
      <w:r w:rsidR="00401FB2">
        <w:rPr>
          <w:rFonts w:ascii="Times New Arabic" w:hAnsi="Times New Arabic" w:cs="Times New Roman"/>
          <w:sz w:val="24"/>
          <w:szCs w:val="24"/>
        </w:rPr>
        <w:t>nya tentang legitimasi pengaruh.</w:t>
      </w:r>
      <w:r w:rsidR="0038719F">
        <w:rPr>
          <w:rStyle w:val="FootnoteReference"/>
          <w:rFonts w:ascii="Times New Arabic" w:hAnsi="Times New Arabic" w:cs="Times New Roman"/>
          <w:sz w:val="24"/>
          <w:szCs w:val="24"/>
        </w:rPr>
        <w:footnoteReference w:id="3"/>
      </w:r>
      <w:r w:rsidR="00401FB2">
        <w:rPr>
          <w:rFonts w:ascii="Times New Arabic" w:hAnsi="Times New Arabic" w:cs="Times New Roman"/>
          <w:sz w:val="24"/>
          <w:szCs w:val="24"/>
        </w:rPr>
        <w:t xml:space="preserve"> Kepemimpinan adalah </w:t>
      </w:r>
      <w:r w:rsidR="0071461C" w:rsidRPr="0071461C">
        <w:rPr>
          <w:rFonts w:ascii="Times New Arabic" w:hAnsi="Times New Arabic" w:cs="Times New Roman"/>
          <w:sz w:val="24"/>
          <w:szCs w:val="24"/>
        </w:rPr>
        <w:t>suatu usaha yang</w:t>
      </w:r>
      <w:r>
        <w:rPr>
          <w:rFonts w:ascii="Times New Arabic" w:hAnsi="Times New Arabic" w:cs="Times New Roman"/>
          <w:sz w:val="24"/>
          <w:szCs w:val="24"/>
        </w:rPr>
        <w:t xml:space="preserve"> menggunakan</w:t>
      </w:r>
      <w:r w:rsidR="0071461C" w:rsidRPr="0071461C">
        <w:rPr>
          <w:rFonts w:ascii="Times New Arabic" w:hAnsi="Times New Arabic" w:cs="Times New Roman"/>
          <w:sz w:val="24"/>
          <w:szCs w:val="24"/>
        </w:rPr>
        <w:t>gaya kepemimpinan untuk mempengaruhi dan tidak memaksa dalam memotivasi individu untuk me</w:t>
      </w:r>
      <w:r w:rsidR="00401FB2">
        <w:rPr>
          <w:rFonts w:ascii="Times New Arabic" w:hAnsi="Times New Arabic" w:cs="Times New Roman"/>
          <w:sz w:val="24"/>
          <w:szCs w:val="24"/>
        </w:rPr>
        <w:t>ncapai tujuan</w:t>
      </w:r>
      <w:r w:rsidR="0071461C" w:rsidRPr="0071461C">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4"/>
      </w:r>
      <w:r w:rsidR="0071461C" w:rsidRPr="0071461C">
        <w:rPr>
          <w:rFonts w:ascii="Times New Arabic" w:hAnsi="Times New Arabic" w:cs="Times New Roman"/>
          <w:sz w:val="24"/>
          <w:szCs w:val="24"/>
        </w:rPr>
        <w:t xml:space="preserve"> </w:t>
      </w:r>
      <w:r w:rsidR="0038719F">
        <w:rPr>
          <w:rFonts w:ascii="Times New Arabic" w:hAnsi="Times New Arabic" w:cs="Times New Roman"/>
          <w:sz w:val="24"/>
          <w:szCs w:val="24"/>
        </w:rPr>
        <w:t>Eneng Muslihah</w:t>
      </w:r>
      <w:r w:rsidR="008A29CF">
        <w:rPr>
          <w:rFonts w:ascii="Times New Arabic" w:hAnsi="Times New Arabic" w:cs="Times New Roman"/>
          <w:sz w:val="24"/>
          <w:szCs w:val="24"/>
        </w:rPr>
        <w:t xml:space="preserve"> meyimpulkan bahwa kepemimpinan merupakan kemampuan mempengaruhi orang lain, bawahan atau kelompok, memiliki kemampuan atau keahlian khusus dalam bidang yang diinginkan oleh kelompoknya,  untuk mencapai tujuan organisasi atau kelompok</w:t>
      </w:r>
      <w:r w:rsidR="009F472A">
        <w:rPr>
          <w:rFonts w:ascii="Times New Arabic" w:hAnsi="Times New Arabic" w:cs="Times New Roman"/>
          <w:sz w:val="24"/>
          <w:szCs w:val="24"/>
        </w:rPr>
        <w:t>.</w:t>
      </w:r>
      <w:r w:rsidR="008A29CF">
        <w:rPr>
          <w:rStyle w:val="FootnoteReference"/>
          <w:rFonts w:ascii="Times New Arabic" w:hAnsi="Times New Arabic" w:cs="Times New Roman"/>
          <w:sz w:val="24"/>
          <w:szCs w:val="24"/>
        </w:rPr>
        <w:footnoteReference w:id="5"/>
      </w:r>
      <w:r w:rsidR="008A29CF">
        <w:rPr>
          <w:rFonts w:ascii="Times New Arabic" w:hAnsi="Times New Arabic" w:cs="Times New Roman"/>
          <w:sz w:val="24"/>
          <w:szCs w:val="24"/>
        </w:rPr>
        <w:t xml:space="preserve"> K</w:t>
      </w:r>
      <w:r w:rsidR="00401FB2">
        <w:rPr>
          <w:rFonts w:ascii="Times New Arabic" w:hAnsi="Times New Arabic" w:cs="Times New Roman"/>
          <w:sz w:val="24"/>
          <w:szCs w:val="24"/>
        </w:rPr>
        <w:t xml:space="preserve">epemimpinan adalah </w:t>
      </w:r>
      <w:r w:rsidR="00004DF3">
        <w:rPr>
          <w:rFonts w:ascii="Times New Arabic" w:hAnsi="Times New Arabic" w:cs="Times New Roman"/>
          <w:sz w:val="24"/>
          <w:szCs w:val="24"/>
        </w:rPr>
        <w:t>ke</w:t>
      </w:r>
      <w:r w:rsidR="0071461C" w:rsidRPr="0071461C">
        <w:rPr>
          <w:rFonts w:ascii="Times New Arabic" w:hAnsi="Times New Arabic" w:cs="Times New Roman"/>
          <w:sz w:val="24"/>
          <w:szCs w:val="24"/>
        </w:rPr>
        <w:t>mampuan untuk mempengaruhi orang-orang atau kelompok dengan maksud untuk men</w:t>
      </w:r>
      <w:r w:rsidR="00004DF3">
        <w:rPr>
          <w:rFonts w:ascii="Times New Arabic" w:hAnsi="Times New Arabic" w:cs="Times New Roman"/>
          <w:sz w:val="24"/>
          <w:szCs w:val="24"/>
        </w:rPr>
        <w:t>capai tujuan</w:t>
      </w:r>
      <w:r w:rsidR="0071461C" w:rsidRPr="0071461C">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6"/>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Dengan demikian kepemimpinan adalah suatu prilaku seseorang dengan menggunakan gaya kepemimpinan yang dirancang untuk mempengaruhi aktifitas para anggota kelompok dalam mencapai tujuan bersama dan memberi manfaat kepada individu dan organisasi. Definisi lain juga dike</w:t>
      </w:r>
      <w:r w:rsidR="00004DF3">
        <w:rPr>
          <w:rFonts w:ascii="Times New Arabic" w:hAnsi="Times New Arabic" w:cs="Times New Roman"/>
          <w:sz w:val="24"/>
          <w:szCs w:val="24"/>
        </w:rPr>
        <w:t>mukakan oleh Koontz dan Donnel dalam Burhanuddin</w:t>
      </w:r>
      <w:r w:rsidR="0071461C" w:rsidRPr="0071461C">
        <w:rPr>
          <w:rFonts w:ascii="Times New Arabic" w:hAnsi="Times New Arabic" w:cs="Times New Roman"/>
          <w:sz w:val="24"/>
          <w:szCs w:val="24"/>
        </w:rPr>
        <w:t xml:space="preserve"> yaitu,</w:t>
      </w:r>
      <w:r w:rsidR="007434A9" w:rsidRPr="009B18F8">
        <w:rPr>
          <w:rFonts w:ascii="Times New Arabic" w:hAnsi="Times New Arabic" w:cs="Times New Roman"/>
          <w:b/>
          <w:bCs/>
          <w:sz w:val="24"/>
          <w:szCs w:val="24"/>
        </w:rPr>
        <w:t xml:space="preserve"> </w:t>
      </w:r>
    </w:p>
    <w:p w:rsidR="0071461C" w:rsidRDefault="0071461C" w:rsidP="00A67189">
      <w:pPr>
        <w:widowControl w:val="0"/>
        <w:overflowPunct w:val="0"/>
        <w:autoSpaceDE w:val="0"/>
        <w:autoSpaceDN w:val="0"/>
        <w:adjustRightInd w:val="0"/>
        <w:spacing w:after="0" w:line="240" w:lineRule="auto"/>
        <w:ind w:left="567"/>
        <w:jc w:val="lowKashida"/>
        <w:rPr>
          <w:rFonts w:ascii="Times New Arabic" w:hAnsi="Times New Arabic" w:cs="Times New Roman"/>
          <w:sz w:val="24"/>
          <w:szCs w:val="24"/>
        </w:rPr>
      </w:pPr>
      <w:r w:rsidRPr="0071461C">
        <w:rPr>
          <w:rFonts w:ascii="Times New Arabic" w:hAnsi="Times New Arabic" w:cs="Times New Roman"/>
          <w:sz w:val="24"/>
          <w:szCs w:val="24"/>
        </w:rPr>
        <w:t xml:space="preserve">Kepemimpinan sebagai pengaruh, seni atau proses mempengaruhi orang-orang sehingga bekerja secara sukarela dan penuh antusias kearah mencapai tujuan kelompok. Konsep tersebut bisa diperluas, yang mengimplisitkan tidak hanya </w:t>
      </w:r>
      <w:r w:rsidRPr="0071461C">
        <w:rPr>
          <w:rFonts w:ascii="Times New Arabic" w:hAnsi="Times New Arabic" w:cs="Times New Roman"/>
          <w:sz w:val="24"/>
          <w:szCs w:val="24"/>
        </w:rPr>
        <w:lastRenderedPageBreak/>
        <w:t>sekedar mau bekerja, tetapi juga mempunyai kemampuan yang disertai dengan perasaan penuh semangat dan kepercayaan.</w:t>
      </w:r>
      <w:r w:rsidR="006E4744">
        <w:rPr>
          <w:rStyle w:val="FootnoteReference"/>
          <w:rFonts w:ascii="Times New Arabic" w:hAnsi="Times New Arabic" w:cs="Times New Roman"/>
          <w:sz w:val="24"/>
          <w:szCs w:val="24"/>
        </w:rPr>
        <w:footnoteReference w:id="7"/>
      </w:r>
    </w:p>
    <w:p w:rsidR="00401FB2" w:rsidRDefault="00401FB2" w:rsidP="00CE1A65">
      <w:pPr>
        <w:widowControl w:val="0"/>
        <w:overflowPunct w:val="0"/>
        <w:autoSpaceDE w:val="0"/>
        <w:autoSpaceDN w:val="0"/>
        <w:adjustRightInd w:val="0"/>
        <w:spacing w:after="0" w:line="360" w:lineRule="auto"/>
        <w:ind w:left="1060"/>
        <w:jc w:val="lowKashida"/>
        <w:rPr>
          <w:rFonts w:ascii="Times New Arabic" w:hAnsi="Times New Arabic" w:cs="Times New Roman"/>
          <w:sz w:val="24"/>
          <w:szCs w:val="24"/>
        </w:rPr>
      </w:pPr>
    </w:p>
    <w:p w:rsidR="00004DF3" w:rsidRDefault="0071461C"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bookmarkStart w:id="0" w:name="page21"/>
      <w:bookmarkEnd w:id="0"/>
      <w:r w:rsidRPr="0071461C">
        <w:rPr>
          <w:rFonts w:ascii="Times New Arabic" w:hAnsi="Times New Arabic" w:cs="Times New Roman"/>
          <w:sz w:val="24"/>
          <w:szCs w:val="24"/>
        </w:rPr>
        <w:t>Dari pengertian di</w:t>
      </w:r>
      <w:r w:rsidR="006E4744">
        <w:rPr>
          <w:rFonts w:ascii="Times New Arabic" w:hAnsi="Times New Arabic" w:cs="Times New Roman"/>
          <w:sz w:val="24"/>
          <w:szCs w:val="24"/>
        </w:rPr>
        <w:t xml:space="preserve"> </w:t>
      </w:r>
      <w:r w:rsidRPr="0071461C">
        <w:rPr>
          <w:rFonts w:ascii="Times New Arabic" w:hAnsi="Times New Arabic" w:cs="Times New Roman"/>
          <w:sz w:val="24"/>
          <w:szCs w:val="24"/>
        </w:rPr>
        <w:t>atas, penulis dapat menyimpulkan bahwa pengertian kepemimpinan adalah: 1) seni dalam mempengaruhi orang lain sehingga mau bekerja secara sukarela dan penuh antusias kearah mencapai tujuan kelompok, untuk itu dibutuhkan adanya kualitas pemimpin yang ditandai oleh sifat-sifat kepribadian yang kuat, memiliki kewibawaan, dan mampu menggunakan perilaku dan gaya kepemimpinan dengan tepat dalam mempengaruhi orang lain;</w:t>
      </w:r>
      <w:r w:rsidR="00004DF3">
        <w:rPr>
          <w:rFonts w:ascii="Times New Arabic" w:hAnsi="Times New Arabic" w:cs="Times New Roman"/>
          <w:sz w:val="24"/>
          <w:szCs w:val="24"/>
        </w:rPr>
        <w:t xml:space="preserve"> </w:t>
      </w:r>
      <w:r w:rsidRPr="0071461C">
        <w:rPr>
          <w:rFonts w:ascii="Times New Arabic" w:hAnsi="Times New Arabic" w:cs="Times New Roman"/>
          <w:sz w:val="24"/>
          <w:szCs w:val="24"/>
        </w:rPr>
        <w:t>2) kepemimpinan merupakan hubungan interaksi antara dua orang lebih yang melibatkan adanya seorang pemimpin dengan orang-orang yang dipimpin, oleh karena itu seorang pemimpin hendaknya mempunyai jiwa dan kemampuan kepemimpinan sehingga mampu menjelaskan fungsi dan tugasnya untuk menggerakan, meyakinkan, d</w:t>
      </w:r>
      <w:r w:rsidR="00401FB2">
        <w:rPr>
          <w:rFonts w:ascii="Times New Arabic" w:hAnsi="Times New Arabic" w:cs="Times New Roman"/>
          <w:sz w:val="24"/>
          <w:szCs w:val="24"/>
        </w:rPr>
        <w:t>an memotivasi bawahan dalam men</w:t>
      </w:r>
      <w:r w:rsidRPr="0071461C">
        <w:rPr>
          <w:rFonts w:ascii="Times New Arabic" w:hAnsi="Times New Arabic" w:cs="Times New Roman"/>
          <w:sz w:val="24"/>
          <w:szCs w:val="24"/>
        </w:rPr>
        <w:t>capai tujuan; dan 3) kepemimpinan merupakan proses pengorganisasian dalam arti keseluruhan untuk mencapai tuju</w:t>
      </w:r>
      <w:r w:rsidR="00401FB2">
        <w:rPr>
          <w:rFonts w:ascii="Times New Arabic" w:hAnsi="Times New Arabic" w:cs="Times New Roman"/>
          <w:sz w:val="24"/>
          <w:szCs w:val="24"/>
        </w:rPr>
        <w:t xml:space="preserve">an, yang dapat dikatakan bahwa </w:t>
      </w:r>
      <w:r w:rsidRPr="0071461C">
        <w:rPr>
          <w:rFonts w:ascii="Times New Arabic" w:hAnsi="Times New Arabic" w:cs="Times New Roman"/>
          <w:sz w:val="24"/>
          <w:szCs w:val="24"/>
        </w:rPr>
        <w:t>proses kepemimpinan dipengaruhi oleh tiga faktor, yaitu: pemimpin, pengikut, dan faktor situasi</w:t>
      </w:r>
      <w:r w:rsidR="009F472A">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8"/>
      </w:r>
    </w:p>
    <w:p w:rsidR="0071461C" w:rsidRPr="0071461C" w:rsidRDefault="0071461C"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461C">
        <w:rPr>
          <w:rFonts w:ascii="Times New Arabic" w:hAnsi="Times New Arabic" w:cs="Times New Roman"/>
          <w:sz w:val="24"/>
          <w:szCs w:val="24"/>
        </w:rPr>
        <w:t>Dalam penelitian ini, pengertian kepemimpinan ditekankan pada fungsi dan tugas sorang pemimpin (dalam hal ini kepala sekolah) berdasarkan kemampuan kepemimpinannya untuk mempengaruhi dan menggerakan orang-orang yang dipimpin (guru) dalam mencapai tujuan sekolah. Persoalan utama kepemimpinan menurut fiedler dan chamers</w:t>
      </w:r>
      <w:r w:rsidR="00004DF3">
        <w:rPr>
          <w:rFonts w:ascii="Times New Arabic" w:hAnsi="Times New Arabic" w:cs="Times New Roman"/>
          <w:sz w:val="24"/>
          <w:szCs w:val="24"/>
        </w:rPr>
        <w:t xml:space="preserve"> dalam buku </w:t>
      </w:r>
      <w:r w:rsidRPr="0071461C">
        <w:rPr>
          <w:rFonts w:ascii="Times New Arabic" w:hAnsi="Times New Arabic" w:cs="Times New Roman"/>
          <w:sz w:val="24"/>
          <w:szCs w:val="24"/>
        </w:rPr>
        <w:t xml:space="preserve">Wahjosumidjo, meliputi tiga pertanyaan, </w:t>
      </w:r>
      <w:r w:rsidRPr="00711B45">
        <w:rPr>
          <w:rFonts w:ascii="Times New Arabic" w:hAnsi="Times New Arabic" w:cs="Times New Roman"/>
          <w:sz w:val="24"/>
          <w:szCs w:val="24"/>
        </w:rPr>
        <w:t xml:space="preserve">yakni: </w:t>
      </w:r>
      <w:r w:rsidRPr="00711B45">
        <w:rPr>
          <w:rFonts w:ascii="Times New Arabic" w:hAnsi="Times New Arabic" w:cs="Times New Roman"/>
          <w:sz w:val="24"/>
          <w:szCs w:val="24"/>
        </w:rPr>
        <w:lastRenderedPageBreak/>
        <w:t>“</w:t>
      </w:r>
      <w:r w:rsidRPr="00711B45">
        <w:rPr>
          <w:rFonts w:ascii="Times New Arabic" w:hAnsi="Times New Arabic" w:cs="Times New Roman"/>
          <w:i/>
          <w:iCs/>
          <w:sz w:val="24"/>
          <w:szCs w:val="24"/>
        </w:rPr>
        <w:t>how one becomes leader,</w:t>
      </w:r>
      <w:r w:rsidRPr="00711B45">
        <w:rPr>
          <w:rFonts w:ascii="Times New Arabic" w:hAnsi="Times New Arabic" w:cs="Times New Roman"/>
          <w:sz w:val="24"/>
          <w:szCs w:val="24"/>
        </w:rPr>
        <w:t xml:space="preserve"> </w:t>
      </w:r>
      <w:r w:rsidRPr="00711B45">
        <w:rPr>
          <w:rFonts w:ascii="Times New Arabic" w:hAnsi="Times New Arabic" w:cs="Times New Roman"/>
          <w:i/>
          <w:iCs/>
          <w:sz w:val="24"/>
          <w:szCs w:val="24"/>
        </w:rPr>
        <w:t>how leader behaves</w:t>
      </w:r>
      <w:r w:rsidRPr="00711B45">
        <w:rPr>
          <w:rFonts w:ascii="Times New Arabic" w:hAnsi="Times New Arabic" w:cs="Times New Roman"/>
          <w:sz w:val="24"/>
          <w:szCs w:val="24"/>
        </w:rPr>
        <w:t>, dan</w:t>
      </w:r>
      <w:r w:rsidRPr="00711B45">
        <w:rPr>
          <w:rFonts w:ascii="Times New Arabic" w:hAnsi="Times New Arabic" w:cs="Times New Roman"/>
          <w:i/>
          <w:iCs/>
          <w:sz w:val="24"/>
          <w:szCs w:val="24"/>
        </w:rPr>
        <w:t xml:space="preserve"> what makes the leader effective</w:t>
      </w:r>
      <w:r w:rsidRPr="00711B45">
        <w:rPr>
          <w:rFonts w:ascii="Times New Arabic" w:hAnsi="Times New Arabic" w:cs="Times New Roman"/>
          <w:sz w:val="24"/>
          <w:szCs w:val="24"/>
        </w:rPr>
        <w:t>”.</w:t>
      </w:r>
      <w:r w:rsidR="0038719F">
        <w:rPr>
          <w:rStyle w:val="FootnoteReference"/>
          <w:rFonts w:ascii="Times New Arabic" w:hAnsi="Times New Arabic" w:cs="Times New Roman"/>
          <w:sz w:val="24"/>
          <w:szCs w:val="24"/>
        </w:rPr>
        <w:footnoteReference w:id="9"/>
      </w:r>
      <w:r w:rsidRPr="00711B45">
        <w:rPr>
          <w:rFonts w:ascii="Times New Arabic" w:hAnsi="Times New Arabic" w:cs="Times New Roman"/>
          <w:sz w:val="24"/>
          <w:szCs w:val="24"/>
        </w:rPr>
        <w:t xml:space="preserve"> Berdasarkan ketiga</w:t>
      </w:r>
      <w:r w:rsidRPr="00711B45">
        <w:rPr>
          <w:rFonts w:ascii="Times New Arabic" w:hAnsi="Times New Arabic" w:cs="Times New Roman"/>
          <w:i/>
          <w:iCs/>
          <w:sz w:val="24"/>
          <w:szCs w:val="24"/>
        </w:rPr>
        <w:t xml:space="preserve"> </w:t>
      </w:r>
      <w:r w:rsidRPr="00711B45">
        <w:rPr>
          <w:rFonts w:ascii="Times New Arabic" w:hAnsi="Times New Arabic" w:cs="Times New Roman"/>
          <w:sz w:val="24"/>
          <w:szCs w:val="24"/>
        </w:rPr>
        <w:t>pertanyaan tersebut, toeri kepemim</w:t>
      </w:r>
      <w:r w:rsidR="00004DF3" w:rsidRPr="00711B45">
        <w:rPr>
          <w:rFonts w:ascii="Times New Arabic" w:hAnsi="Times New Arabic" w:cs="Times New Roman"/>
          <w:sz w:val="24"/>
          <w:szCs w:val="24"/>
        </w:rPr>
        <w:t>pinan dapat dikaji</w:t>
      </w:r>
      <w:r w:rsidR="00004DF3">
        <w:rPr>
          <w:rFonts w:ascii="Times New Arabic" w:hAnsi="Times New Arabic" w:cs="Times New Roman"/>
          <w:sz w:val="24"/>
          <w:szCs w:val="24"/>
        </w:rPr>
        <w:t xml:space="preserve"> melalui tiga</w:t>
      </w:r>
      <w:r w:rsidRPr="0071461C">
        <w:rPr>
          <w:rFonts w:ascii="Times New Arabic" w:hAnsi="Times New Arabic" w:cs="Times New Roman"/>
          <w:sz w:val="24"/>
          <w:szCs w:val="24"/>
        </w:rPr>
        <w:t xml:space="preserve"> macam pendekatan y</w:t>
      </w:r>
      <w:r w:rsidR="00004DF3">
        <w:rPr>
          <w:rFonts w:ascii="Times New Arabic" w:hAnsi="Times New Arabic" w:cs="Times New Roman"/>
          <w:sz w:val="24"/>
          <w:szCs w:val="24"/>
        </w:rPr>
        <w:t>aitu pendekatan pengaruh kewiba</w:t>
      </w:r>
      <w:r w:rsidRPr="0071461C">
        <w:rPr>
          <w:rFonts w:ascii="Times New Arabic" w:hAnsi="Times New Arabic" w:cs="Times New Roman"/>
          <w:sz w:val="24"/>
          <w:szCs w:val="24"/>
        </w:rPr>
        <w:t>waan, pendekatan prilaku dan pendekatan situasional.</w:t>
      </w:r>
    </w:p>
    <w:p w:rsidR="0071461C" w:rsidRPr="009C13A5" w:rsidRDefault="0071461C" w:rsidP="009C13A5">
      <w:pPr>
        <w:widowControl w:val="0"/>
        <w:tabs>
          <w:tab w:val="left" w:pos="426"/>
        </w:tabs>
        <w:autoSpaceDE w:val="0"/>
        <w:autoSpaceDN w:val="0"/>
        <w:adjustRightInd w:val="0"/>
        <w:spacing w:after="0" w:line="360" w:lineRule="auto"/>
        <w:jc w:val="lowKashida"/>
        <w:rPr>
          <w:rFonts w:ascii="Times New Arabic" w:hAnsi="Times New Arabic" w:cs="Times New Roman"/>
          <w:sz w:val="24"/>
          <w:szCs w:val="24"/>
          <w:lang w:val="en-US"/>
        </w:rPr>
      </w:pPr>
      <w:r w:rsidRPr="0071461C">
        <w:rPr>
          <w:rFonts w:ascii="Times New Arabic" w:hAnsi="Times New Arabic" w:cs="Times New Roman"/>
          <w:sz w:val="24"/>
          <w:szCs w:val="24"/>
        </w:rPr>
        <w:t xml:space="preserve">1) </w:t>
      </w:r>
      <w:r w:rsidR="00004DF3">
        <w:rPr>
          <w:rFonts w:ascii="Times New Arabic" w:hAnsi="Times New Arabic" w:cs="Times New Roman"/>
          <w:sz w:val="24"/>
          <w:szCs w:val="24"/>
        </w:rPr>
        <w:tab/>
      </w:r>
      <w:r w:rsidRPr="0071461C">
        <w:rPr>
          <w:rFonts w:ascii="Times New Arabic" w:hAnsi="Times New Arabic" w:cs="Times New Roman"/>
          <w:sz w:val="24"/>
          <w:szCs w:val="24"/>
        </w:rPr>
        <w:t>Pendekatan Pengaruh Kewibawaan</w:t>
      </w:r>
    </w:p>
    <w:p w:rsidR="0071461C" w:rsidRPr="0071461C" w:rsidRDefault="0071461C" w:rsidP="00CE1A65">
      <w:pPr>
        <w:widowControl w:val="0"/>
        <w:tabs>
          <w:tab w:val="left" w:pos="284"/>
        </w:tabs>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Pendekatan ini memandang keberhasilan kepemimpinan bersumber pada kewibawaan atau kekuasaan yang ada pada seor</w:t>
      </w:r>
      <w:r w:rsidR="00004DF3">
        <w:rPr>
          <w:rFonts w:ascii="Times New Arabic" w:hAnsi="Times New Arabic" w:cs="Times New Roman"/>
          <w:sz w:val="24"/>
          <w:szCs w:val="24"/>
        </w:rPr>
        <w:t xml:space="preserve">ang pemimpin. French dan </w:t>
      </w:r>
      <w:r w:rsidR="00004DF3" w:rsidRPr="00C03CE2">
        <w:rPr>
          <w:rFonts w:ascii="Times New Arabic" w:hAnsi="Times New Arabic" w:cs="Times New Roman"/>
          <w:sz w:val="24"/>
          <w:szCs w:val="24"/>
        </w:rPr>
        <w:t xml:space="preserve">Raven dalam </w:t>
      </w:r>
      <w:r w:rsidRPr="00C03CE2">
        <w:rPr>
          <w:rFonts w:ascii="Times New Arabic" w:hAnsi="Times New Arabic" w:cs="Times New Roman"/>
          <w:sz w:val="24"/>
          <w:szCs w:val="24"/>
        </w:rPr>
        <w:t>Wahjosumidjo, menyebutkan bahwa sumber-sumber kewibawaan atau kekuasaan seorang pemimpin berasal dari “</w:t>
      </w:r>
      <w:r w:rsidRPr="00C03CE2">
        <w:rPr>
          <w:rFonts w:ascii="Times New Arabic" w:hAnsi="Times New Arabic" w:cs="Times New Roman"/>
          <w:i/>
          <w:iCs/>
          <w:sz w:val="24"/>
          <w:szCs w:val="24"/>
        </w:rPr>
        <w:t>reward power</w:t>
      </w:r>
      <w:r w:rsidR="00401FB2" w:rsidRPr="00C03CE2">
        <w:rPr>
          <w:rFonts w:ascii="Times New Arabic" w:hAnsi="Times New Arabic" w:cs="Times New Roman"/>
          <w:i/>
          <w:iCs/>
          <w:sz w:val="24"/>
          <w:szCs w:val="24"/>
        </w:rPr>
        <w:t>”</w:t>
      </w:r>
      <w:r w:rsidRPr="00C03CE2">
        <w:rPr>
          <w:rFonts w:ascii="Times New Arabic" w:hAnsi="Times New Arabic" w:cs="Times New Roman"/>
          <w:sz w:val="24"/>
          <w:szCs w:val="24"/>
        </w:rPr>
        <w:t>, jabatan atau</w:t>
      </w:r>
      <w:r w:rsidRPr="0071461C">
        <w:rPr>
          <w:rFonts w:ascii="Times New Arabic" w:hAnsi="Times New Arabic" w:cs="Times New Roman"/>
          <w:sz w:val="24"/>
          <w:szCs w:val="24"/>
        </w:rPr>
        <w:t xml:space="preserve"> kedudukan formal seorang pemimpin.</w:t>
      </w:r>
      <w:r w:rsidR="00C03CE2">
        <w:rPr>
          <w:rStyle w:val="FootnoteReference"/>
          <w:rFonts w:ascii="Times New Arabic" w:hAnsi="Times New Arabic" w:cs="Times New Roman"/>
          <w:sz w:val="24"/>
          <w:szCs w:val="24"/>
        </w:rPr>
        <w:footnoteReference w:id="10"/>
      </w:r>
      <w:r w:rsidRPr="0071461C">
        <w:rPr>
          <w:rFonts w:ascii="Times New Arabic" w:hAnsi="Times New Arabic" w:cs="Times New Roman"/>
          <w:sz w:val="24"/>
          <w:szCs w:val="24"/>
        </w:rPr>
        <w:t xml:space="preserve"> Dengan kekuasaan posisi ini seorang pemimpin memiliki pengaruh yang menyebabkan kerelaan bawahan untuk loyal dan bersedia melaksanakan perintah serta keinginan kepala sekolah. Oleh karena itu kekuasaan posisi menimbulkan kekuasaan legitimasi, kekuasaan paksaan dan kekuasaan i</w:t>
      </w:r>
      <w:r w:rsidR="00004DF3">
        <w:rPr>
          <w:rFonts w:ascii="Times New Arabic" w:hAnsi="Times New Arabic" w:cs="Times New Roman"/>
          <w:sz w:val="24"/>
          <w:szCs w:val="24"/>
        </w:rPr>
        <w:t>mbalan</w:t>
      </w:r>
      <w:r w:rsidR="009043C9">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11"/>
      </w:r>
      <w:r w:rsidRPr="0071461C">
        <w:rPr>
          <w:rFonts w:ascii="Times New Arabic" w:hAnsi="Times New Arabic" w:cs="Times New Roman"/>
          <w:sz w:val="24"/>
          <w:szCs w:val="24"/>
        </w:rPr>
        <w:t xml:space="preserve"> Sedangkan personal power atau kekuasaan personal adalah pengaruh yang timbul dari seorang pemimpin karena memiliki sifat-sifat pribadi, keteladanan serta keahlian kepala sekolah. Kekuasaan personal ini selanjutnya melahirkan kekuasaan referen dan kekuasa</w:t>
      </w:r>
      <w:r w:rsidR="00004DF3">
        <w:rPr>
          <w:rFonts w:ascii="Times New Arabic" w:hAnsi="Times New Arabic" w:cs="Times New Roman"/>
          <w:sz w:val="24"/>
          <w:szCs w:val="24"/>
        </w:rPr>
        <w:t>an ahli</w:t>
      </w:r>
      <w:r w:rsidRPr="0071461C">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12"/>
      </w:r>
      <w:r w:rsidR="00401FB2">
        <w:rPr>
          <w:rFonts w:ascii="Times New Arabic" w:hAnsi="Times New Arabic" w:cs="Times New Roman"/>
          <w:sz w:val="24"/>
          <w:szCs w:val="24"/>
        </w:rPr>
        <w:t xml:space="preserve"> Seorang pemimpin walaupun</w:t>
      </w:r>
      <w:r w:rsidRPr="0071461C">
        <w:rPr>
          <w:rFonts w:ascii="Times New Arabic" w:hAnsi="Times New Arabic" w:cs="Times New Roman"/>
          <w:sz w:val="24"/>
          <w:szCs w:val="24"/>
        </w:rPr>
        <w:t xml:space="preserve"> memiliki kekuasaan (baik kekuasaan posisi ataupun </w:t>
      </w:r>
      <w:r w:rsidRPr="0071461C">
        <w:rPr>
          <w:rFonts w:ascii="Times New Arabic" w:hAnsi="Times New Arabic" w:cs="Times New Roman"/>
          <w:sz w:val="24"/>
          <w:szCs w:val="24"/>
        </w:rPr>
        <w:lastRenderedPageBreak/>
        <w:t xml:space="preserve">personal) tidak otomatis mampu mempengaruhi bawahan apabila ia tidak mampu menggunakannya dalam proses kepemimpinannya dengan mempertimbangkan situasi yang ada. Proses untuk mempengaruhi bawahan dapat dilakukan dengan cara pemberian </w:t>
      </w:r>
      <w:r w:rsidRPr="0071461C">
        <w:rPr>
          <w:rFonts w:ascii="Times New Arabic" w:hAnsi="Times New Arabic" w:cs="Times New Roman"/>
          <w:i/>
          <w:iCs/>
          <w:sz w:val="24"/>
          <w:szCs w:val="24"/>
        </w:rPr>
        <w:t>instrumental complience</w:t>
      </w:r>
      <w:r w:rsidRPr="0071461C">
        <w:rPr>
          <w:rFonts w:ascii="Times New Arabic" w:hAnsi="Times New Arabic" w:cs="Times New Roman"/>
          <w:sz w:val="24"/>
          <w:szCs w:val="24"/>
        </w:rPr>
        <w:t xml:space="preserve"> atau pemaksaan aturan tertentu yang berarti pemimpin menggunakan kekuasaan imbalan dan paksaan kepada bawahannya, </w:t>
      </w:r>
      <w:r w:rsidRPr="0071461C">
        <w:rPr>
          <w:rFonts w:ascii="Times New Arabic" w:hAnsi="Times New Arabic" w:cs="Times New Roman"/>
          <w:i/>
          <w:iCs/>
          <w:sz w:val="24"/>
          <w:szCs w:val="24"/>
        </w:rPr>
        <w:t>internalization</w:t>
      </w:r>
      <w:r w:rsidRPr="0071461C">
        <w:rPr>
          <w:rFonts w:ascii="Times New Arabic" w:hAnsi="Times New Arabic" w:cs="Times New Roman"/>
          <w:sz w:val="24"/>
          <w:szCs w:val="24"/>
        </w:rPr>
        <w:t xml:space="preserve"> atau iternalisasi yang berarti pemimpin menggunakan kekuasaan ahli, dan </w:t>
      </w:r>
      <w:r w:rsidRPr="0071461C">
        <w:rPr>
          <w:rFonts w:ascii="Times New Arabic" w:hAnsi="Times New Arabic" w:cs="Times New Roman"/>
          <w:i/>
          <w:iCs/>
          <w:sz w:val="24"/>
          <w:szCs w:val="24"/>
        </w:rPr>
        <w:t>identification</w:t>
      </w:r>
      <w:r w:rsidRPr="0071461C">
        <w:rPr>
          <w:rFonts w:ascii="Times New Arabic" w:hAnsi="Times New Arabic" w:cs="Times New Roman"/>
          <w:sz w:val="24"/>
          <w:szCs w:val="24"/>
        </w:rPr>
        <w:t xml:space="preserve"> atau identifikasi anak buah yang berarti pemimpin menggunakan keku</w:t>
      </w:r>
      <w:r w:rsidR="00004DF3">
        <w:rPr>
          <w:rFonts w:ascii="Times New Arabic" w:hAnsi="Times New Arabic" w:cs="Times New Roman"/>
          <w:sz w:val="24"/>
          <w:szCs w:val="24"/>
        </w:rPr>
        <w:t>asaan referen.</w:t>
      </w:r>
    </w:p>
    <w:p w:rsidR="009C13A5" w:rsidRPr="009C13A5" w:rsidRDefault="0071461C" w:rsidP="00A267BD">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lang w:val="en-US"/>
        </w:rPr>
      </w:pPr>
      <w:r w:rsidRPr="0071461C">
        <w:rPr>
          <w:rFonts w:ascii="Times New Arabic" w:hAnsi="Times New Arabic" w:cs="Times New Roman"/>
          <w:sz w:val="24"/>
          <w:szCs w:val="24"/>
        </w:rPr>
        <w:t>Berdasarkan uraian tentang pengaruh kewibawaan, maka kepemimpinan kepala sekolah berarti jabatan formal di</w:t>
      </w:r>
      <w:r w:rsidR="00004DF3">
        <w:rPr>
          <w:rFonts w:ascii="Times New Arabic" w:hAnsi="Times New Arabic" w:cs="Times New Roman"/>
          <w:sz w:val="24"/>
          <w:szCs w:val="24"/>
        </w:rPr>
        <w:t xml:space="preserve"> </w:t>
      </w:r>
      <w:r w:rsidRPr="0071461C">
        <w:rPr>
          <w:rFonts w:ascii="Times New Arabic" w:hAnsi="Times New Arabic" w:cs="Times New Roman"/>
          <w:sz w:val="24"/>
          <w:szCs w:val="24"/>
        </w:rPr>
        <w:t>sekolah yang diperoleh melalui pengangkatan. Dengan demikian kepala sekolah otomatis memiliki kekuasaan posisi. Kekuasaan posisi yang disandangnya tidak akan berpengaruh bila kepala sekolah tidak didukung oleh kekuasaan personal sebab tanpa didukung oleh sifat-sifat pribadi dan ketrampilan yang kuat maka kepala sekolah tidak mampu mempengaruhi bawahan untuk melaksanakan tugas-tugas dalam mencapai tujuan pendidikan yang ditetapkan.</w:t>
      </w:r>
    </w:p>
    <w:p w:rsidR="0071461C" w:rsidRPr="009C13A5" w:rsidRDefault="0071461C" w:rsidP="009C13A5">
      <w:pPr>
        <w:widowControl w:val="0"/>
        <w:tabs>
          <w:tab w:val="left" w:pos="284"/>
          <w:tab w:val="left" w:pos="426"/>
        </w:tabs>
        <w:autoSpaceDE w:val="0"/>
        <w:autoSpaceDN w:val="0"/>
        <w:adjustRightInd w:val="0"/>
        <w:spacing w:after="0" w:line="360" w:lineRule="auto"/>
        <w:jc w:val="lowKashida"/>
        <w:rPr>
          <w:rFonts w:ascii="Times New Arabic" w:hAnsi="Times New Arabic" w:cs="Times New Roman"/>
          <w:sz w:val="24"/>
          <w:szCs w:val="24"/>
          <w:lang w:val="en-US"/>
        </w:rPr>
      </w:pPr>
      <w:r w:rsidRPr="0071461C">
        <w:rPr>
          <w:rFonts w:ascii="Times New Arabic" w:hAnsi="Times New Arabic" w:cs="Times New Roman"/>
          <w:sz w:val="24"/>
          <w:szCs w:val="24"/>
        </w:rPr>
        <w:t xml:space="preserve">2) </w:t>
      </w:r>
      <w:r w:rsidR="00004DF3">
        <w:rPr>
          <w:rFonts w:ascii="Times New Arabic" w:hAnsi="Times New Arabic" w:cs="Times New Roman"/>
          <w:sz w:val="24"/>
          <w:szCs w:val="24"/>
        </w:rPr>
        <w:tab/>
      </w:r>
      <w:r w:rsidR="00711B45">
        <w:rPr>
          <w:rFonts w:ascii="Times New Arabic" w:hAnsi="Times New Arabic" w:cs="Times New Roman"/>
          <w:sz w:val="24"/>
          <w:szCs w:val="24"/>
        </w:rPr>
        <w:tab/>
      </w:r>
      <w:r w:rsidRPr="0071461C">
        <w:rPr>
          <w:rFonts w:ascii="Times New Arabic" w:hAnsi="Times New Arabic" w:cs="Times New Roman"/>
          <w:sz w:val="24"/>
          <w:szCs w:val="24"/>
        </w:rPr>
        <w:t>Pendekatan Perilaku</w:t>
      </w:r>
    </w:p>
    <w:p w:rsidR="003135F6"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Pendekatan perilaku menekankan pada penggunaan acuan sifat pribadi dan kewibawaan yang digambarkan ke</w:t>
      </w:r>
      <w:r w:rsidR="006E4744">
        <w:rPr>
          <w:rFonts w:ascii="Times New Arabic" w:hAnsi="Times New Arabic" w:cs="Times New Roman"/>
          <w:sz w:val="24"/>
          <w:szCs w:val="24"/>
        </w:rPr>
        <w:t xml:space="preserve"> </w:t>
      </w:r>
      <w:r w:rsidRPr="0071461C">
        <w:rPr>
          <w:rFonts w:ascii="Times New Arabic" w:hAnsi="Times New Arabic" w:cs="Times New Roman"/>
          <w:sz w:val="24"/>
          <w:szCs w:val="24"/>
        </w:rPr>
        <w:t>dalam istilah “pola aktifitas”, “peranan manajer”, atau “kategori perilaku”</w:t>
      </w:r>
      <w:r w:rsidR="009043C9">
        <w:rPr>
          <w:rFonts w:ascii="Times New Arabic" w:hAnsi="Times New Arabic" w:cs="Times New Roman"/>
          <w:sz w:val="24"/>
          <w:szCs w:val="24"/>
        </w:rPr>
        <w:t>.</w:t>
      </w:r>
      <w:r w:rsidR="00004DF3">
        <w:rPr>
          <w:rStyle w:val="FootnoteReference"/>
          <w:rFonts w:ascii="Times New Arabic" w:hAnsi="Times New Arabic" w:cs="Times New Roman"/>
          <w:sz w:val="24"/>
          <w:szCs w:val="24"/>
        </w:rPr>
        <w:footnoteReference w:id="13"/>
      </w:r>
      <w:r w:rsidRPr="0071461C">
        <w:rPr>
          <w:rFonts w:ascii="Times New Arabic" w:hAnsi="Times New Arabic" w:cs="Times New Roman"/>
          <w:sz w:val="24"/>
          <w:szCs w:val="24"/>
        </w:rPr>
        <w:t xml:space="preserve"> Dengan sifat dan kewibawaan yang dimilikinya itulah seorang pemimpin melakukan proses kepemimpinan dalam berbagai cara </w:t>
      </w:r>
      <w:r w:rsidRPr="0071461C">
        <w:rPr>
          <w:rFonts w:ascii="Times New Arabic" w:hAnsi="Times New Arabic" w:cs="Times New Roman"/>
          <w:sz w:val="24"/>
          <w:szCs w:val="24"/>
        </w:rPr>
        <w:lastRenderedPageBreak/>
        <w:t>sehingga akan membentuk perilaku kepemimpinan efektif. Hal tersebut dijelaskan oleh Griffin</w:t>
      </w:r>
      <w:r w:rsidR="009A0AFE">
        <w:rPr>
          <w:rStyle w:val="FootnoteReference"/>
          <w:rFonts w:ascii="Times New Arabic" w:hAnsi="Times New Arabic" w:cs="Times New Roman"/>
          <w:sz w:val="24"/>
          <w:szCs w:val="24"/>
        </w:rPr>
        <w:footnoteReference w:id="14"/>
      </w:r>
      <w:r w:rsidR="00401FB2">
        <w:rPr>
          <w:rFonts w:ascii="Times New Arabic" w:hAnsi="Times New Arabic" w:cs="Times New Roman"/>
          <w:sz w:val="24"/>
          <w:szCs w:val="24"/>
        </w:rPr>
        <w:t xml:space="preserve"> bahwa </w:t>
      </w:r>
      <w:r w:rsidRPr="0071461C">
        <w:rPr>
          <w:rFonts w:ascii="Times New Arabic" w:hAnsi="Times New Arabic" w:cs="Times New Roman"/>
          <w:sz w:val="24"/>
          <w:szCs w:val="24"/>
        </w:rPr>
        <w:t>tujuan pendekatan perilaku ini dimaksudkan untuk menentukan perilaku yang berkaitan dengan kepemimpi</w:t>
      </w:r>
      <w:r w:rsidR="00401FB2">
        <w:rPr>
          <w:rFonts w:ascii="Times New Arabic" w:hAnsi="Times New Arabic" w:cs="Times New Roman"/>
          <w:sz w:val="24"/>
          <w:szCs w:val="24"/>
        </w:rPr>
        <w:t>nan yang efektif</w:t>
      </w:r>
      <w:r w:rsidRPr="0071461C">
        <w:rPr>
          <w:rFonts w:ascii="Times New Arabic" w:hAnsi="Times New Arabic" w:cs="Times New Roman"/>
          <w:sz w:val="24"/>
          <w:szCs w:val="24"/>
        </w:rPr>
        <w:t>. Dengan demikian, jika diperoleh perilaku efektif seorang pemimpin maka perilaku tersebut akan efe</w:t>
      </w:r>
      <w:r w:rsidR="003135F6">
        <w:rPr>
          <w:rFonts w:ascii="Times New Arabic" w:hAnsi="Times New Arabic" w:cs="Times New Roman"/>
          <w:sz w:val="24"/>
          <w:szCs w:val="24"/>
        </w:rPr>
        <w:t>ktif pula pada situasi manapun.</w:t>
      </w:r>
    </w:p>
    <w:p w:rsidR="003135F6"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Pendekatan perilaku ini menekankan pula pada dua gaya kepemimpinan yaitu gaya kepemimpinan berorientasi tugas dan berorientasi karyawa</w:t>
      </w:r>
      <w:r w:rsidR="009A0AFE">
        <w:rPr>
          <w:rFonts w:ascii="Times New Arabic" w:hAnsi="Times New Arabic" w:cs="Times New Roman"/>
          <w:sz w:val="24"/>
          <w:szCs w:val="24"/>
        </w:rPr>
        <w:t>n</w:t>
      </w:r>
      <w:r w:rsidR="009F472A">
        <w:rPr>
          <w:rFonts w:ascii="Times New Arabic" w:hAnsi="Times New Arabic" w:cs="Times New Roman"/>
          <w:sz w:val="24"/>
          <w:szCs w:val="24"/>
        </w:rPr>
        <w:t>.</w:t>
      </w:r>
      <w:r w:rsidR="009A0AFE">
        <w:rPr>
          <w:rStyle w:val="FootnoteReference"/>
          <w:rFonts w:ascii="Times New Arabic" w:hAnsi="Times New Arabic" w:cs="Times New Roman"/>
          <w:sz w:val="24"/>
          <w:szCs w:val="24"/>
        </w:rPr>
        <w:footnoteReference w:id="15"/>
      </w:r>
      <w:r w:rsidRPr="0071461C">
        <w:rPr>
          <w:rFonts w:ascii="Times New Arabic" w:hAnsi="Times New Arabic" w:cs="Times New Roman"/>
          <w:sz w:val="24"/>
          <w:szCs w:val="24"/>
        </w:rPr>
        <w:t xml:space="preserve"> Sehubungan dengan pendekatan tersebut Griffin</w:t>
      </w:r>
      <w:r w:rsidR="009A0AFE">
        <w:rPr>
          <w:rFonts w:ascii="Times New Arabic" w:hAnsi="Times New Arabic" w:cs="Times New Roman"/>
          <w:sz w:val="24"/>
          <w:szCs w:val="24"/>
        </w:rPr>
        <w:t xml:space="preserve"> mengemukakan hasil penelitian</w:t>
      </w:r>
      <w:r w:rsidRPr="0071461C">
        <w:rPr>
          <w:rFonts w:ascii="Times New Arabic" w:hAnsi="Times New Arabic" w:cs="Times New Roman"/>
          <w:sz w:val="24"/>
          <w:szCs w:val="24"/>
        </w:rPr>
        <w:t xml:space="preserve"> dengan menggunakan pendekatan perilaku ini yang dilakukan </w:t>
      </w:r>
      <w:r w:rsidRPr="00711B45">
        <w:rPr>
          <w:rFonts w:ascii="Times New Arabic" w:hAnsi="Times New Arabic" w:cs="Times New Roman"/>
          <w:sz w:val="24"/>
          <w:szCs w:val="24"/>
        </w:rPr>
        <w:t>oleh universitas Michigan, Universitas</w:t>
      </w:r>
      <w:r w:rsidR="009A0AFE" w:rsidRPr="00711B45">
        <w:rPr>
          <w:rFonts w:ascii="Times New Arabic" w:hAnsi="Times New Arabic" w:cs="Times New Roman"/>
          <w:sz w:val="24"/>
          <w:szCs w:val="24"/>
        </w:rPr>
        <w:t xml:space="preserve"> </w:t>
      </w:r>
      <w:r w:rsidRPr="00711B45">
        <w:rPr>
          <w:rFonts w:ascii="Times New Arabic" w:hAnsi="Times New Arabic" w:cs="Times New Roman"/>
          <w:sz w:val="24"/>
          <w:szCs w:val="24"/>
        </w:rPr>
        <w:t>Ohio dan konsep Gradi Manajemen. Uraian dari ketiga hasil penelitian tersebut adalah sebagai berikut. Berkaitan dengan perilaku kepemimpinan</w:t>
      </w:r>
      <w:r w:rsidR="00CA675B" w:rsidRPr="00711B45">
        <w:rPr>
          <w:rFonts w:ascii="Times New Arabic" w:hAnsi="Times New Arabic" w:cs="Times New Roman"/>
          <w:sz w:val="24"/>
          <w:szCs w:val="24"/>
        </w:rPr>
        <w:t xml:space="preserve"> </w:t>
      </w:r>
      <w:r w:rsidRPr="00711B45">
        <w:rPr>
          <w:rFonts w:ascii="Times New Arabic" w:hAnsi="Times New Arabic" w:cs="Times New Roman"/>
          <w:sz w:val="24"/>
          <w:szCs w:val="24"/>
        </w:rPr>
        <w:t>yang berdasarkan pada dua komponen dasar, yakni perilaku</w:t>
      </w:r>
      <w:r w:rsidRPr="00711B45">
        <w:rPr>
          <w:rFonts w:ascii="Times New Arabic" w:hAnsi="Times New Arabic" w:cs="Times New Roman"/>
          <w:i/>
          <w:iCs/>
          <w:sz w:val="24"/>
          <w:szCs w:val="24"/>
        </w:rPr>
        <w:t xml:space="preserve"> </w:t>
      </w:r>
      <w:r w:rsidRPr="00711B45">
        <w:rPr>
          <w:rFonts w:ascii="Times New Arabic" w:hAnsi="Times New Arabic" w:cs="Times New Roman"/>
          <w:sz w:val="24"/>
          <w:szCs w:val="24"/>
        </w:rPr>
        <w:t>mengutamakan tugas (</w:t>
      </w:r>
      <w:r w:rsidRPr="00711B45">
        <w:rPr>
          <w:rFonts w:ascii="Times New Arabic" w:hAnsi="Times New Arabic" w:cs="Times New Roman"/>
          <w:i/>
          <w:iCs/>
          <w:sz w:val="24"/>
          <w:szCs w:val="24"/>
        </w:rPr>
        <w:t>task oriented)</w:t>
      </w:r>
      <w:r w:rsidRPr="00711B45">
        <w:rPr>
          <w:rFonts w:ascii="Times New Arabic" w:hAnsi="Times New Arabic" w:cs="Times New Roman"/>
          <w:sz w:val="24"/>
          <w:szCs w:val="24"/>
        </w:rPr>
        <w:t xml:space="preserve"> dan perilaku mengutamakan hubungan kerjasama </w:t>
      </w:r>
      <w:r w:rsidRPr="00711B45">
        <w:rPr>
          <w:rFonts w:ascii="Times New Arabic" w:hAnsi="Times New Arabic" w:cs="Times New Roman"/>
          <w:i/>
          <w:iCs/>
          <w:sz w:val="24"/>
          <w:szCs w:val="24"/>
        </w:rPr>
        <w:t>(relationship oriented)</w:t>
      </w:r>
      <w:r w:rsidRPr="00711B45">
        <w:rPr>
          <w:rFonts w:ascii="Times New Arabic" w:hAnsi="Times New Arabic" w:cs="Times New Roman"/>
          <w:sz w:val="24"/>
          <w:szCs w:val="24"/>
        </w:rPr>
        <w:t>. Perilaku</w:t>
      </w:r>
      <w:r w:rsidRPr="0071461C">
        <w:rPr>
          <w:rFonts w:ascii="Times New Arabic" w:hAnsi="Times New Arabic" w:cs="Times New Roman"/>
          <w:sz w:val="24"/>
          <w:szCs w:val="24"/>
        </w:rPr>
        <w:t xml:space="preserve"> mengutamakan tugas artinya perilaku yang mengarahkan bawahannya dalam usaha pencapaian tujuan organisasi dengan ditandai antara lain planning, organizing, actuating dan controlling yang apabila diterapkan pada sekolah cenderung kepada perilaku kepala sekolah selaku seorang manajer. Sedang</w:t>
      </w:r>
      <w:r w:rsidR="00C03CE2">
        <w:rPr>
          <w:rFonts w:ascii="Times New Arabic" w:hAnsi="Times New Arabic" w:cs="Times New Roman"/>
          <w:sz w:val="24"/>
          <w:szCs w:val="24"/>
        </w:rPr>
        <w:t>kan perilaku mengutamakan hubun</w:t>
      </w:r>
      <w:r w:rsidRPr="0071461C">
        <w:rPr>
          <w:rFonts w:ascii="Times New Arabic" w:hAnsi="Times New Arabic" w:cs="Times New Roman"/>
          <w:sz w:val="24"/>
          <w:szCs w:val="24"/>
        </w:rPr>
        <w:t>gan kerjasama, artinya perilaku seorang pemimpin mempunyai hubungan kerja yang sifatnya pribadi dan ditandai dengan adanya saling memp</w:t>
      </w:r>
      <w:r w:rsidR="003135F6">
        <w:rPr>
          <w:rFonts w:ascii="Times New Arabic" w:hAnsi="Times New Arabic" w:cs="Times New Roman"/>
          <w:sz w:val="24"/>
          <w:szCs w:val="24"/>
        </w:rPr>
        <w:t xml:space="preserve">ercayai, </w:t>
      </w:r>
      <w:r w:rsidR="003135F6">
        <w:rPr>
          <w:rFonts w:ascii="Times New Arabic" w:hAnsi="Times New Arabic" w:cs="Times New Roman"/>
          <w:sz w:val="24"/>
          <w:szCs w:val="24"/>
        </w:rPr>
        <w:lastRenderedPageBreak/>
        <w:t>menghargai ide-ide ba</w:t>
      </w:r>
      <w:r w:rsidRPr="0071461C">
        <w:rPr>
          <w:rFonts w:ascii="Times New Arabic" w:hAnsi="Times New Arabic" w:cs="Times New Roman"/>
          <w:sz w:val="24"/>
          <w:szCs w:val="24"/>
        </w:rPr>
        <w:t>wahan serta tenggang rasa terhadap peranan bawahannya yang apabila diterapkan pada sekolah, cenderung pada perilaku kepala s</w:t>
      </w:r>
      <w:r w:rsidR="003135F6">
        <w:rPr>
          <w:rFonts w:ascii="Times New Arabic" w:hAnsi="Times New Arabic" w:cs="Times New Roman"/>
          <w:sz w:val="24"/>
          <w:szCs w:val="24"/>
        </w:rPr>
        <w:t>ekolah selaku seorang pemimpin.</w:t>
      </w:r>
      <w:r w:rsidR="00C03CE2">
        <w:rPr>
          <w:rStyle w:val="FootnoteReference"/>
          <w:rFonts w:ascii="Times New Arabic" w:hAnsi="Times New Arabic" w:cs="Times New Roman"/>
          <w:sz w:val="24"/>
          <w:szCs w:val="24"/>
        </w:rPr>
        <w:footnoteReference w:id="16"/>
      </w:r>
    </w:p>
    <w:p w:rsidR="009C13A5" w:rsidRPr="009C13A5" w:rsidRDefault="0071461C" w:rsidP="00A67189">
      <w:pPr>
        <w:widowControl w:val="0"/>
        <w:overflowPunct w:val="0"/>
        <w:autoSpaceDE w:val="0"/>
        <w:autoSpaceDN w:val="0"/>
        <w:adjustRightInd w:val="0"/>
        <w:spacing w:after="0" w:line="360" w:lineRule="auto"/>
        <w:ind w:left="426" w:firstLine="567"/>
        <w:jc w:val="lowKashida"/>
        <w:rPr>
          <w:rFonts w:ascii="Times New Arabic" w:hAnsi="Times New Arabic" w:cs="Times New Roman"/>
          <w:color w:val="FF0000"/>
          <w:sz w:val="24"/>
          <w:szCs w:val="24"/>
          <w:lang w:val="en-US"/>
        </w:rPr>
      </w:pPr>
      <w:r w:rsidRPr="0071461C">
        <w:rPr>
          <w:rFonts w:ascii="Times New Arabic" w:hAnsi="Times New Arabic" w:cs="Times New Roman"/>
          <w:sz w:val="24"/>
          <w:szCs w:val="24"/>
        </w:rPr>
        <w:t>Dari kedua perilaku pemimpin te</w:t>
      </w:r>
      <w:r w:rsidR="00CA675B">
        <w:rPr>
          <w:rFonts w:ascii="Times New Arabic" w:hAnsi="Times New Arabic" w:cs="Times New Roman"/>
          <w:sz w:val="24"/>
          <w:szCs w:val="24"/>
        </w:rPr>
        <w:t xml:space="preserve">rsebut Reddin </w:t>
      </w:r>
      <w:r w:rsidRPr="0071461C">
        <w:rPr>
          <w:rFonts w:ascii="Times New Arabic" w:hAnsi="Times New Arabic" w:cs="Times New Roman"/>
          <w:sz w:val="24"/>
          <w:szCs w:val="24"/>
        </w:rPr>
        <w:t xml:space="preserve">mengklasifikasikan menjadi empat bentuk perilaku yaitu yang orientasi tugas tinggi namun </w:t>
      </w:r>
      <w:r w:rsidRPr="00161FE0">
        <w:rPr>
          <w:rFonts w:ascii="Times New Arabic" w:hAnsi="Times New Arabic" w:cs="Times New Roman"/>
          <w:sz w:val="24"/>
          <w:szCs w:val="24"/>
        </w:rPr>
        <w:t>ori</w:t>
      </w:r>
      <w:r w:rsidR="00CA675B" w:rsidRPr="00161FE0">
        <w:rPr>
          <w:rFonts w:ascii="Times New Arabic" w:hAnsi="Times New Arabic" w:cs="Times New Roman"/>
          <w:sz w:val="24"/>
          <w:szCs w:val="24"/>
        </w:rPr>
        <w:t>entasi hubungan kerjasama renda</w:t>
      </w:r>
      <w:r w:rsidRPr="00161FE0">
        <w:rPr>
          <w:rFonts w:ascii="Times New Arabic" w:hAnsi="Times New Arabic" w:cs="Times New Roman"/>
          <w:sz w:val="24"/>
          <w:szCs w:val="24"/>
        </w:rPr>
        <w:t>h, orientasi tugas rendah tetapi orientasi</w:t>
      </w:r>
      <w:r w:rsidRPr="0071461C">
        <w:rPr>
          <w:rFonts w:ascii="Times New Arabic" w:hAnsi="Times New Arabic" w:cs="Times New Roman"/>
          <w:sz w:val="24"/>
          <w:szCs w:val="24"/>
        </w:rPr>
        <w:t xml:space="preserve"> </w:t>
      </w:r>
      <w:r w:rsidRPr="00B202CB">
        <w:rPr>
          <w:rFonts w:ascii="Times New Arabic" w:hAnsi="Times New Arabic" w:cs="Times New Roman"/>
          <w:sz w:val="24"/>
          <w:szCs w:val="24"/>
        </w:rPr>
        <w:t>hubungan kerjasama tinggi, orientasi rendah pada tugas dan hubungan</w:t>
      </w:r>
      <w:r w:rsidRPr="0071461C">
        <w:rPr>
          <w:rFonts w:ascii="Times New Arabic" w:hAnsi="Times New Arabic" w:cs="Times New Roman"/>
          <w:sz w:val="24"/>
          <w:szCs w:val="24"/>
        </w:rPr>
        <w:t xml:space="preserve"> kerjasama, dan orientasi tinggi pada tugas dan hubungan kerjasama. Ia menjelaskan bahwa keempat perilaku pemimpin tersebut tidak berarti salah satu lebih efektif dari yang lainnya, sebaliknya masing-masing akan sama-sama efektif bergantung pada situasi yang dikehendaki. Dengan demikian dari kempat pola dasar perilaku pemimpin di</w:t>
      </w:r>
      <w:r w:rsidR="006E4744">
        <w:rPr>
          <w:rFonts w:ascii="Times New Arabic" w:hAnsi="Times New Arabic" w:cs="Times New Roman"/>
          <w:sz w:val="24"/>
          <w:szCs w:val="24"/>
        </w:rPr>
        <w:t xml:space="preserve"> </w:t>
      </w:r>
      <w:r w:rsidRPr="0071461C">
        <w:rPr>
          <w:rFonts w:ascii="Times New Arabic" w:hAnsi="Times New Arabic" w:cs="Times New Roman"/>
          <w:sz w:val="24"/>
          <w:szCs w:val="24"/>
        </w:rPr>
        <w:t>atas, maka perilaku kepemimpinan kepala sekolah yang diharapkan adalah</w:t>
      </w:r>
      <w:r w:rsidR="00CA675B">
        <w:rPr>
          <w:rFonts w:ascii="Times New Arabic" w:hAnsi="Times New Arabic" w:cs="Times New Roman"/>
          <w:color w:val="FF0000"/>
          <w:sz w:val="24"/>
          <w:szCs w:val="24"/>
        </w:rPr>
        <w:t xml:space="preserve"> </w:t>
      </w:r>
      <w:r w:rsidRPr="0071461C">
        <w:rPr>
          <w:rFonts w:ascii="Times New Arabic" w:hAnsi="Times New Arabic" w:cs="Times New Roman"/>
          <w:sz w:val="24"/>
          <w:szCs w:val="24"/>
        </w:rPr>
        <w:t xml:space="preserve">kepemimpinan yang mampu menyeimbangkan </w:t>
      </w:r>
      <w:r w:rsidRPr="0071461C">
        <w:rPr>
          <w:rFonts w:ascii="Times New Arabic" w:hAnsi="Times New Arabic" w:cs="Times New Roman"/>
          <w:i/>
          <w:iCs/>
          <w:sz w:val="24"/>
          <w:szCs w:val="24"/>
        </w:rPr>
        <w:t>(equilibrium ),</w:t>
      </w:r>
      <w:r w:rsidRPr="0071461C">
        <w:rPr>
          <w:rFonts w:ascii="Times New Arabic" w:hAnsi="Times New Arabic" w:cs="Times New Roman"/>
          <w:sz w:val="24"/>
          <w:szCs w:val="24"/>
        </w:rPr>
        <w:t xml:space="preserve"> artinya kepala sekolah mampu menempatkan sebagai seorang pemimpin dan seorang manajer dengan tepat sehingga kepala sekolah mampu membedakan peran selaku manajer dan selaku pemimpin.</w:t>
      </w:r>
    </w:p>
    <w:p w:rsidR="0071461C" w:rsidRPr="009C13A5" w:rsidRDefault="0071461C" w:rsidP="009C13A5">
      <w:pPr>
        <w:widowControl w:val="0"/>
        <w:tabs>
          <w:tab w:val="left" w:pos="426"/>
        </w:tabs>
        <w:autoSpaceDE w:val="0"/>
        <w:autoSpaceDN w:val="0"/>
        <w:adjustRightInd w:val="0"/>
        <w:spacing w:after="0" w:line="360" w:lineRule="auto"/>
        <w:jc w:val="lowKashida"/>
        <w:rPr>
          <w:rFonts w:ascii="Times New Arabic" w:hAnsi="Times New Arabic" w:cs="Times New Roman"/>
          <w:sz w:val="24"/>
          <w:szCs w:val="24"/>
          <w:lang w:val="en-US"/>
        </w:rPr>
      </w:pPr>
      <w:r w:rsidRPr="0071461C">
        <w:rPr>
          <w:rFonts w:ascii="Times New Arabic" w:hAnsi="Times New Arabic" w:cs="Times New Roman"/>
          <w:sz w:val="24"/>
          <w:szCs w:val="24"/>
        </w:rPr>
        <w:t>3)</w:t>
      </w:r>
      <w:r w:rsidR="00CA675B">
        <w:rPr>
          <w:rFonts w:ascii="Times New Arabic" w:hAnsi="Times New Arabic" w:cs="Times New Roman"/>
          <w:sz w:val="24"/>
          <w:szCs w:val="24"/>
        </w:rPr>
        <w:tab/>
      </w:r>
      <w:r w:rsidRPr="0071461C">
        <w:rPr>
          <w:rFonts w:ascii="Times New Arabic" w:hAnsi="Times New Arabic" w:cs="Times New Roman"/>
          <w:sz w:val="24"/>
          <w:szCs w:val="24"/>
        </w:rPr>
        <w:t>Pendekatan Situasional</w:t>
      </w:r>
    </w:p>
    <w:p w:rsidR="003135F6"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Teori ini memandang bahwa efektivitas kepemimpinan tidak hanya ditentukan oleh perilaku kep</w:t>
      </w:r>
      <w:r w:rsidR="003135F6">
        <w:rPr>
          <w:rFonts w:ascii="Times New Arabic" w:hAnsi="Times New Arabic" w:cs="Times New Roman"/>
          <w:sz w:val="24"/>
          <w:szCs w:val="24"/>
        </w:rPr>
        <w:t>emimpinan tetapi juga ditentuka</w:t>
      </w:r>
      <w:r w:rsidRPr="0071461C">
        <w:rPr>
          <w:rFonts w:ascii="Times New Arabic" w:hAnsi="Times New Arabic" w:cs="Times New Roman"/>
          <w:sz w:val="24"/>
          <w:szCs w:val="24"/>
        </w:rPr>
        <w:t>n oleh situasi yang ada. Menurut Indriyo Gitosudar</w:t>
      </w:r>
      <w:r w:rsidR="00B21048">
        <w:rPr>
          <w:rFonts w:ascii="Times New Arabic" w:hAnsi="Times New Arabic" w:cs="Times New Roman"/>
          <w:sz w:val="24"/>
          <w:szCs w:val="24"/>
        </w:rPr>
        <w:t>mo dan I Nyoman Sudita</w:t>
      </w:r>
      <w:r w:rsidR="00B21048">
        <w:rPr>
          <w:rStyle w:val="FootnoteReference"/>
          <w:rFonts w:ascii="Times New Arabic" w:hAnsi="Times New Arabic" w:cs="Times New Roman"/>
          <w:sz w:val="24"/>
          <w:szCs w:val="24"/>
        </w:rPr>
        <w:footnoteReference w:id="17"/>
      </w:r>
      <w:r w:rsidRPr="0071461C">
        <w:rPr>
          <w:rFonts w:ascii="Times New Arabic" w:hAnsi="Times New Arabic" w:cs="Times New Roman"/>
          <w:sz w:val="24"/>
          <w:szCs w:val="24"/>
        </w:rPr>
        <w:t xml:space="preserve"> faktor situsional meliputi karakteristik </w:t>
      </w:r>
      <w:r w:rsidRPr="0071461C">
        <w:rPr>
          <w:rFonts w:ascii="Times New Arabic" w:hAnsi="Times New Arabic" w:cs="Times New Roman"/>
          <w:sz w:val="24"/>
          <w:szCs w:val="24"/>
        </w:rPr>
        <w:lastRenderedPageBreak/>
        <w:t>manajerial, karakteristik bawahan, struktur kelompok dan sifat tugas, dan faktor-faktor organisasi. Berdasarkan faktor-faktor situasi tersebut timbul beberapa teori kepemimpinan situ</w:t>
      </w:r>
      <w:r w:rsidR="00B21048">
        <w:rPr>
          <w:rFonts w:ascii="Times New Arabic" w:hAnsi="Times New Arabic" w:cs="Times New Roman"/>
          <w:sz w:val="24"/>
          <w:szCs w:val="24"/>
        </w:rPr>
        <w:t>a</w:t>
      </w:r>
      <w:r w:rsidRPr="0071461C">
        <w:rPr>
          <w:rFonts w:ascii="Times New Arabic" w:hAnsi="Times New Arabic" w:cs="Times New Roman"/>
          <w:sz w:val="24"/>
          <w:szCs w:val="24"/>
        </w:rPr>
        <w:t>sional yakni teori kontingensi, teori jalur tujuan, teori no</w:t>
      </w:r>
      <w:r w:rsidR="003135F6">
        <w:rPr>
          <w:rFonts w:ascii="Times New Arabic" w:hAnsi="Times New Arabic" w:cs="Times New Roman"/>
          <w:sz w:val="24"/>
          <w:szCs w:val="24"/>
        </w:rPr>
        <w:t>rmative dan teori siklus hidup.</w:t>
      </w:r>
    </w:p>
    <w:p w:rsidR="003135F6"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Teori Kontinge</w:t>
      </w:r>
      <w:r w:rsidR="00B21048">
        <w:rPr>
          <w:rFonts w:ascii="Times New Arabic" w:hAnsi="Times New Arabic" w:cs="Times New Roman"/>
          <w:sz w:val="24"/>
          <w:szCs w:val="24"/>
        </w:rPr>
        <w:t xml:space="preserve">nsi diperkenalkan oleh Fiedler dalam </w:t>
      </w:r>
      <w:r w:rsidRPr="0071461C">
        <w:rPr>
          <w:rFonts w:ascii="Times New Arabic" w:hAnsi="Times New Arabic" w:cs="Times New Roman"/>
          <w:sz w:val="24"/>
          <w:szCs w:val="24"/>
        </w:rPr>
        <w:t>Indriyo Gitosudarmo dan I Nyoman Sudita</w:t>
      </w:r>
      <w:r w:rsidR="009F472A">
        <w:rPr>
          <w:rFonts w:ascii="Times New Arabic" w:hAnsi="Times New Arabic" w:cs="Times New Roman"/>
          <w:sz w:val="24"/>
          <w:szCs w:val="24"/>
        </w:rPr>
        <w:t>.</w:t>
      </w:r>
      <w:r w:rsidRPr="0071461C">
        <w:rPr>
          <w:rFonts w:ascii="Times New Arabic" w:hAnsi="Times New Arabic" w:cs="Times New Roman"/>
          <w:sz w:val="24"/>
          <w:szCs w:val="24"/>
        </w:rPr>
        <w:t xml:space="preserve"> Lebih lanjut Fiedler mengatakan bahwa dasar teori kepemimpinan kotingensi adalah bahwa prestasi kelompok yang tinggi, tergantumg pada interaksi gaya kepemimpinan dan kadar sejauh mana situasinya menguntungkan atau tidak.</w:t>
      </w:r>
      <w:r w:rsidR="00161FE0">
        <w:rPr>
          <w:rStyle w:val="FootnoteReference"/>
          <w:rFonts w:ascii="Times New Arabic" w:hAnsi="Times New Arabic" w:cs="Times New Roman"/>
          <w:sz w:val="24"/>
          <w:szCs w:val="24"/>
        </w:rPr>
        <w:footnoteReference w:id="18"/>
      </w:r>
      <w:r w:rsidRPr="0071461C">
        <w:rPr>
          <w:rFonts w:ascii="Times New Arabic" w:hAnsi="Times New Arabic" w:cs="Times New Roman"/>
          <w:sz w:val="24"/>
          <w:szCs w:val="24"/>
        </w:rPr>
        <w:t xml:space="preserve"> Dikatakan pula bahwa tiga faktor situasional itu meliputi struktur tugas, suasana kelompok dan kekuasaan posisi. Faktor situasi dikatakan menguntungkan apabila pemimpin diterima oleh ba</w:t>
      </w:r>
      <w:r w:rsidR="003135F6">
        <w:rPr>
          <w:rFonts w:ascii="Times New Arabic" w:hAnsi="Times New Arabic" w:cs="Times New Roman"/>
          <w:sz w:val="24"/>
          <w:szCs w:val="24"/>
        </w:rPr>
        <w:t>wahan, tugas berstruktur tinggi</w:t>
      </w:r>
      <w:r w:rsidRPr="0071461C">
        <w:rPr>
          <w:rFonts w:ascii="Times New Arabic" w:hAnsi="Times New Arabic" w:cs="Times New Roman"/>
          <w:sz w:val="24"/>
          <w:szCs w:val="24"/>
        </w:rPr>
        <w:t>, memiliki kekuasaan posisi yang kuat, dan menggunakan gaya kepemimpinan yang berorientasi pada tugas. Teori jalur</w:t>
      </w:r>
      <w:r w:rsidR="00B21048">
        <w:rPr>
          <w:rFonts w:ascii="Times New Arabic" w:hAnsi="Times New Arabic" w:cs="Times New Roman"/>
          <w:sz w:val="24"/>
          <w:szCs w:val="24"/>
        </w:rPr>
        <w:t xml:space="preserve"> tujuan dikemukakan oleh House masih dalam buku </w:t>
      </w:r>
      <w:r w:rsidRPr="0071461C">
        <w:rPr>
          <w:rFonts w:ascii="Times New Arabic" w:hAnsi="Times New Arabic" w:cs="Times New Roman"/>
          <w:sz w:val="24"/>
          <w:szCs w:val="24"/>
        </w:rPr>
        <w:t>Indriyo Gitosudarmo dan I Nyoman Sudita</w:t>
      </w:r>
      <w:r w:rsidR="009F472A">
        <w:rPr>
          <w:rFonts w:ascii="Times New Arabic" w:hAnsi="Times New Arabic" w:cs="Times New Roman"/>
          <w:sz w:val="24"/>
          <w:szCs w:val="24"/>
        </w:rPr>
        <w:t>.</w:t>
      </w:r>
      <w:r w:rsidRPr="0071461C">
        <w:rPr>
          <w:rFonts w:ascii="Times New Arabic" w:hAnsi="Times New Arabic" w:cs="Times New Roman"/>
          <w:sz w:val="24"/>
          <w:szCs w:val="24"/>
        </w:rPr>
        <w:t xml:space="preserve"> Teori ini berkaitan dengan konsep dari teori pengharapan. Selanjutnya House menyimpulkan bahwa perilaku pemimpin akan bervariasi bergantung pada</w:t>
      </w:r>
      <w:r w:rsidR="003135F6">
        <w:rPr>
          <w:rFonts w:ascii="Times New Arabic" w:hAnsi="Times New Arabic" w:cs="Times New Roman"/>
          <w:sz w:val="24"/>
          <w:szCs w:val="24"/>
        </w:rPr>
        <w:t xml:space="preserve"> </w:t>
      </w:r>
      <w:r w:rsidRPr="0071461C">
        <w:rPr>
          <w:rFonts w:ascii="Times New Arabic" w:hAnsi="Times New Arabic" w:cs="Times New Roman"/>
          <w:sz w:val="24"/>
          <w:szCs w:val="24"/>
        </w:rPr>
        <w:t xml:space="preserve">karakteristik bawahan </w:t>
      </w:r>
      <w:r w:rsidR="00B21048">
        <w:rPr>
          <w:rFonts w:ascii="Times New Arabic" w:hAnsi="Times New Arabic" w:cs="Times New Roman"/>
          <w:sz w:val="24"/>
          <w:szCs w:val="24"/>
        </w:rPr>
        <w:t xml:space="preserve"> </w:t>
      </w:r>
      <w:r w:rsidRPr="0071461C">
        <w:rPr>
          <w:rFonts w:ascii="Times New Arabic" w:hAnsi="Times New Arabic" w:cs="Times New Roman"/>
          <w:sz w:val="24"/>
          <w:szCs w:val="24"/>
        </w:rPr>
        <w:t xml:space="preserve">dan lingkungan kerja mempengaruhi persepsi tentang valensi dan pengharapan, yang kemudian menyebabkan peningkatan motivasi, kepuasan dan prestasi kelompok </w:t>
      </w:r>
      <w:r w:rsidR="00B21048">
        <w:rPr>
          <w:rFonts w:ascii="Times New Arabic" w:hAnsi="Times New Arabic" w:cs="Times New Roman"/>
          <w:sz w:val="24"/>
          <w:szCs w:val="24"/>
        </w:rPr>
        <w:t>bawahan.</w:t>
      </w:r>
      <w:r w:rsidR="00161FE0">
        <w:rPr>
          <w:rStyle w:val="FootnoteReference"/>
          <w:rFonts w:ascii="Times New Arabic" w:hAnsi="Times New Arabic" w:cs="Times New Roman"/>
          <w:sz w:val="24"/>
          <w:szCs w:val="24"/>
        </w:rPr>
        <w:footnoteReference w:id="19"/>
      </w:r>
      <w:r w:rsidR="00B21048">
        <w:rPr>
          <w:rFonts w:ascii="Times New Arabic" w:hAnsi="Times New Arabic" w:cs="Times New Roman"/>
          <w:sz w:val="24"/>
          <w:szCs w:val="24"/>
        </w:rPr>
        <w:t xml:space="preserve"> Vroom dan Yetton juga masih dalam </w:t>
      </w:r>
      <w:r w:rsidRPr="0071461C">
        <w:rPr>
          <w:rFonts w:ascii="Times New Arabic" w:hAnsi="Times New Arabic" w:cs="Times New Roman"/>
          <w:sz w:val="24"/>
          <w:szCs w:val="24"/>
        </w:rPr>
        <w:t>Indriyo Gitosudarmo dan I Nyoman Sudita</w:t>
      </w:r>
      <w:r w:rsidR="003135F6">
        <w:rPr>
          <w:rFonts w:ascii="Times New Arabic" w:hAnsi="Times New Arabic" w:cs="Times New Roman"/>
          <w:sz w:val="24"/>
          <w:szCs w:val="24"/>
        </w:rPr>
        <w:t xml:space="preserve"> </w:t>
      </w:r>
      <w:r w:rsidR="003135F6">
        <w:rPr>
          <w:rFonts w:ascii="Times New Arabic" w:hAnsi="Times New Arabic" w:cs="Times New Roman"/>
          <w:sz w:val="24"/>
          <w:szCs w:val="24"/>
        </w:rPr>
        <w:lastRenderedPageBreak/>
        <w:t>memperkenalkan teori normativ</w:t>
      </w:r>
      <w:r w:rsidRPr="0071461C">
        <w:rPr>
          <w:rFonts w:ascii="Times New Arabic" w:hAnsi="Times New Arabic" w:cs="Times New Roman"/>
          <w:sz w:val="24"/>
          <w:szCs w:val="24"/>
        </w:rPr>
        <w:t>e tentang kepemimpinan dan proses pengambilan keputusan. Teori ini memusatkan perhatian pengambilan keputusan dengan menentukan kelompok bawahan dan prosedur sejauh mana pemimpin melibatkan bawahan dala</w:t>
      </w:r>
      <w:r w:rsidR="003135F6">
        <w:rPr>
          <w:rFonts w:ascii="Times New Arabic" w:hAnsi="Times New Arabic" w:cs="Times New Roman"/>
          <w:sz w:val="24"/>
          <w:szCs w:val="24"/>
        </w:rPr>
        <w:t>m proses pengambilan keputusan.</w:t>
      </w:r>
      <w:r w:rsidR="00161FE0">
        <w:rPr>
          <w:rStyle w:val="FootnoteReference"/>
          <w:rFonts w:ascii="Times New Arabic" w:hAnsi="Times New Arabic" w:cs="Times New Roman"/>
          <w:sz w:val="24"/>
          <w:szCs w:val="24"/>
        </w:rPr>
        <w:footnoteReference w:id="20"/>
      </w:r>
    </w:p>
    <w:p w:rsidR="00817C21"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Dalam proses pengambi</w:t>
      </w:r>
      <w:r w:rsidR="003135F6">
        <w:rPr>
          <w:rFonts w:ascii="Times New Arabic" w:hAnsi="Times New Arabic" w:cs="Times New Roman"/>
          <w:sz w:val="24"/>
          <w:szCs w:val="24"/>
        </w:rPr>
        <w:t xml:space="preserve">lan keputusan Vroom dan Yetton </w:t>
      </w:r>
      <w:r w:rsidRPr="0071461C">
        <w:rPr>
          <w:rFonts w:ascii="Times New Arabic" w:hAnsi="Times New Arabic" w:cs="Times New Roman"/>
          <w:sz w:val="24"/>
          <w:szCs w:val="24"/>
        </w:rPr>
        <w:t>mengidentifikasi dua jenis situasi masalah keputu</w:t>
      </w:r>
      <w:r w:rsidR="003135F6">
        <w:rPr>
          <w:rFonts w:ascii="Times New Arabic" w:hAnsi="Times New Arabic" w:cs="Times New Roman"/>
          <w:sz w:val="24"/>
          <w:szCs w:val="24"/>
        </w:rPr>
        <w:t>san yang dihadapi oleh pemimpin</w:t>
      </w:r>
      <w:r w:rsidRPr="0071461C">
        <w:rPr>
          <w:rFonts w:ascii="Times New Arabic" w:hAnsi="Times New Arabic" w:cs="Times New Roman"/>
          <w:sz w:val="24"/>
          <w:szCs w:val="24"/>
        </w:rPr>
        <w:t xml:space="preserve"> yaitu keputusan </w:t>
      </w:r>
      <w:r w:rsidR="00817C21">
        <w:rPr>
          <w:rFonts w:ascii="Times New Arabic" w:hAnsi="Times New Arabic" w:cs="Times New Roman"/>
          <w:sz w:val="24"/>
          <w:szCs w:val="24"/>
        </w:rPr>
        <w:t>individu dan keputusan kelompok</w:t>
      </w:r>
      <w:r w:rsidRPr="0071461C">
        <w:rPr>
          <w:rFonts w:ascii="Times New Arabic" w:hAnsi="Times New Arabic" w:cs="Times New Roman"/>
          <w:sz w:val="24"/>
          <w:szCs w:val="24"/>
        </w:rPr>
        <w:t>. Ia menjelaskan pula bahwa berkenaan dengan masalah individu dan kelompok akan melahirkan gaya pros</w:t>
      </w:r>
      <w:r w:rsidR="00817C21">
        <w:rPr>
          <w:rFonts w:ascii="Times New Arabic" w:hAnsi="Times New Arabic" w:cs="Times New Roman"/>
          <w:sz w:val="24"/>
          <w:szCs w:val="24"/>
        </w:rPr>
        <w:t xml:space="preserve">es pengambilann keputusan yang </w:t>
      </w:r>
      <w:r w:rsidRPr="0071461C">
        <w:rPr>
          <w:rFonts w:ascii="Times New Arabic" w:hAnsi="Times New Arabic" w:cs="Times New Roman"/>
          <w:sz w:val="24"/>
          <w:szCs w:val="24"/>
        </w:rPr>
        <w:t>menggambarkan sistem keputusan pendelegasian, dan menggambarkan sistem keputusan kelompok</w:t>
      </w:r>
      <w:r w:rsidR="009F472A">
        <w:rPr>
          <w:rFonts w:ascii="Times New Arabic" w:hAnsi="Times New Arabic" w:cs="Times New Roman"/>
          <w:sz w:val="24"/>
          <w:szCs w:val="24"/>
        </w:rPr>
        <w:t>.</w:t>
      </w:r>
      <w:r w:rsidR="00B21048">
        <w:rPr>
          <w:rStyle w:val="FootnoteReference"/>
          <w:rFonts w:ascii="Times New Arabic" w:hAnsi="Times New Arabic" w:cs="Times New Roman"/>
          <w:sz w:val="24"/>
          <w:szCs w:val="24"/>
        </w:rPr>
        <w:footnoteReference w:id="21"/>
      </w:r>
      <w:r w:rsidR="00817C21">
        <w:rPr>
          <w:rFonts w:ascii="Times New Arabic" w:hAnsi="Times New Arabic" w:cs="Times New Roman"/>
          <w:sz w:val="24"/>
          <w:szCs w:val="24"/>
        </w:rPr>
        <w:t xml:space="preserve"> </w:t>
      </w:r>
      <w:r w:rsidRPr="0071461C">
        <w:rPr>
          <w:rFonts w:ascii="Times New Arabic" w:hAnsi="Times New Arabic" w:cs="Times New Roman"/>
          <w:sz w:val="24"/>
          <w:szCs w:val="24"/>
        </w:rPr>
        <w:t>Teori Siklus Hidup dikemuk</w:t>
      </w:r>
      <w:r w:rsidR="00B21048">
        <w:rPr>
          <w:rFonts w:ascii="Times New Arabic" w:hAnsi="Times New Arabic" w:cs="Times New Roman"/>
          <w:sz w:val="24"/>
          <w:szCs w:val="24"/>
        </w:rPr>
        <w:t xml:space="preserve">akan oleh Hersey dan Blanchard dalam </w:t>
      </w:r>
      <w:r w:rsidRPr="0071461C">
        <w:rPr>
          <w:rFonts w:ascii="Times New Arabic" w:hAnsi="Times New Arabic" w:cs="Times New Roman"/>
          <w:sz w:val="24"/>
          <w:szCs w:val="24"/>
        </w:rPr>
        <w:t>Indrio Gitosudarmo dan I Nyoman Sudita</w:t>
      </w:r>
      <w:r w:rsidR="009F472A">
        <w:rPr>
          <w:rFonts w:ascii="Times New Arabic" w:hAnsi="Times New Arabic" w:cs="Times New Roman"/>
          <w:sz w:val="24"/>
          <w:szCs w:val="24"/>
        </w:rPr>
        <w:t>, m</w:t>
      </w:r>
      <w:r w:rsidR="00817C21">
        <w:rPr>
          <w:rFonts w:ascii="Times New Arabic" w:hAnsi="Times New Arabic" w:cs="Times New Roman"/>
          <w:sz w:val="24"/>
          <w:szCs w:val="24"/>
        </w:rPr>
        <w:t xml:space="preserve">ereka berpendapat bahwa </w:t>
      </w:r>
      <w:r w:rsidRPr="0071461C">
        <w:rPr>
          <w:rFonts w:ascii="Times New Arabic" w:hAnsi="Times New Arabic" w:cs="Times New Roman"/>
          <w:sz w:val="24"/>
          <w:szCs w:val="24"/>
        </w:rPr>
        <w:t>gaya kepemimpinan yang efektif bervariasi berdasarkan kematangan bawahan. Kematangan bawahan adalah kesediaan bawah</w:t>
      </w:r>
      <w:r w:rsidR="00817C21">
        <w:rPr>
          <w:rFonts w:ascii="Times New Arabic" w:hAnsi="Times New Arabic" w:cs="Times New Roman"/>
          <w:sz w:val="24"/>
          <w:szCs w:val="24"/>
        </w:rPr>
        <w:t>an dalam menerima tanggungjawab</w:t>
      </w:r>
      <w:r w:rsidRPr="0071461C">
        <w:rPr>
          <w:rFonts w:ascii="Times New Arabic" w:hAnsi="Times New Arabic" w:cs="Times New Roman"/>
          <w:sz w:val="24"/>
          <w:szCs w:val="24"/>
        </w:rPr>
        <w:t>, kemampuan dan pengalaman dalam penyelesaian tugasnya, serta motiv</w:t>
      </w:r>
      <w:r w:rsidR="00817C21">
        <w:rPr>
          <w:rFonts w:ascii="Times New Arabic" w:hAnsi="Times New Arabic" w:cs="Times New Roman"/>
          <w:sz w:val="24"/>
          <w:szCs w:val="24"/>
        </w:rPr>
        <w:t>asi akan prestasi dari bawahan</w:t>
      </w:r>
      <w:r w:rsidRPr="0071461C">
        <w:rPr>
          <w:rFonts w:ascii="Times New Arabic" w:hAnsi="Times New Arabic" w:cs="Times New Roman"/>
          <w:sz w:val="24"/>
          <w:szCs w:val="24"/>
        </w:rPr>
        <w:t>.</w:t>
      </w:r>
      <w:r w:rsidR="00161FE0">
        <w:rPr>
          <w:rStyle w:val="FootnoteReference"/>
          <w:rFonts w:ascii="Times New Arabic" w:hAnsi="Times New Arabic" w:cs="Times New Roman"/>
          <w:sz w:val="24"/>
          <w:szCs w:val="24"/>
        </w:rPr>
        <w:footnoteReference w:id="22"/>
      </w:r>
      <w:r w:rsidRPr="0071461C">
        <w:rPr>
          <w:rFonts w:ascii="Times New Arabic" w:hAnsi="Times New Arabic" w:cs="Times New Roman"/>
          <w:sz w:val="24"/>
          <w:szCs w:val="24"/>
        </w:rPr>
        <w:t xml:space="preserve"> Selanju</w:t>
      </w:r>
      <w:r w:rsidR="00817C21">
        <w:rPr>
          <w:rFonts w:ascii="Times New Arabic" w:hAnsi="Times New Arabic" w:cs="Times New Roman"/>
          <w:sz w:val="24"/>
          <w:szCs w:val="24"/>
        </w:rPr>
        <w:t xml:space="preserve">tnya mereka mengemukakan bahwa </w:t>
      </w:r>
      <w:r w:rsidRPr="0071461C">
        <w:rPr>
          <w:rFonts w:ascii="Times New Arabic" w:hAnsi="Times New Arabic" w:cs="Times New Roman"/>
          <w:sz w:val="24"/>
          <w:szCs w:val="24"/>
        </w:rPr>
        <w:t>hubungan manajer (pemimpin) dengan bawahan berjalan melalui empat tahap menurut perke</w:t>
      </w:r>
      <w:r w:rsidR="00B21048">
        <w:rPr>
          <w:rFonts w:ascii="Times New Arabic" w:hAnsi="Times New Arabic" w:cs="Times New Roman"/>
          <w:sz w:val="24"/>
          <w:szCs w:val="24"/>
        </w:rPr>
        <w:t>mbangan dan kematangan bawahan</w:t>
      </w:r>
      <w:r w:rsidR="00161FE0">
        <w:rPr>
          <w:rFonts w:ascii="Times New Arabic" w:hAnsi="Times New Arabic" w:cs="Times New Roman"/>
          <w:sz w:val="24"/>
          <w:szCs w:val="24"/>
        </w:rPr>
        <w:t>.</w:t>
      </w:r>
    </w:p>
    <w:p w:rsidR="00817C21"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lastRenderedPageBreak/>
        <w:t>Pada tahap awal dimana kematangan bawahan masih rendah maka seorang pemimpin harus banyak</w:t>
      </w:r>
      <w:r w:rsidR="00B21048">
        <w:rPr>
          <w:rFonts w:ascii="Times New Arabic" w:hAnsi="Times New Arabic" w:cs="Times New Roman"/>
          <w:sz w:val="24"/>
          <w:szCs w:val="24"/>
        </w:rPr>
        <w:t xml:space="preserve"> </w:t>
      </w:r>
      <w:r w:rsidRPr="0071461C">
        <w:rPr>
          <w:rFonts w:ascii="Times New Arabic" w:hAnsi="Times New Arabic" w:cs="Times New Roman"/>
          <w:sz w:val="24"/>
          <w:szCs w:val="24"/>
        </w:rPr>
        <w:t xml:space="preserve">memberikan perintah dan memperkenalkan aturan-aturan dan prosedur organisasi. Dalam kondisi ini gaya kepemimpinan yang efektif adalah gaya penjelas </w:t>
      </w:r>
      <w:r w:rsidRPr="0071461C">
        <w:rPr>
          <w:rFonts w:ascii="Times New Arabic" w:hAnsi="Times New Arabic" w:cs="Times New Roman"/>
          <w:i/>
          <w:iCs/>
          <w:sz w:val="24"/>
          <w:szCs w:val="24"/>
        </w:rPr>
        <w:t>(telling</w:t>
      </w:r>
      <w:r w:rsidRPr="0071461C">
        <w:rPr>
          <w:rFonts w:ascii="Times New Arabic" w:hAnsi="Times New Arabic" w:cs="Times New Roman"/>
          <w:sz w:val="24"/>
          <w:szCs w:val="24"/>
        </w:rPr>
        <w:t xml:space="preserve"> </w:t>
      </w:r>
      <w:r w:rsidRPr="0071461C">
        <w:rPr>
          <w:rFonts w:ascii="Times New Arabic" w:hAnsi="Times New Arabic" w:cs="Times New Roman"/>
          <w:i/>
          <w:iCs/>
          <w:sz w:val="24"/>
          <w:szCs w:val="24"/>
        </w:rPr>
        <w:t xml:space="preserve">stille) </w:t>
      </w:r>
      <w:r w:rsidRPr="0071461C">
        <w:rPr>
          <w:rFonts w:ascii="Times New Arabic" w:hAnsi="Times New Arabic" w:cs="Times New Roman"/>
          <w:sz w:val="24"/>
          <w:szCs w:val="24"/>
        </w:rPr>
        <w:t>yakni orientasi tugas tinggi dan hubungan rendah. Pada tahap kedua</w:t>
      </w:r>
      <w:r w:rsidRPr="0071461C">
        <w:rPr>
          <w:rFonts w:ascii="Times New Arabic" w:hAnsi="Times New Arabic" w:cs="Times New Roman"/>
          <w:i/>
          <w:iCs/>
          <w:sz w:val="24"/>
          <w:szCs w:val="24"/>
        </w:rPr>
        <w:t xml:space="preserve"> </w:t>
      </w:r>
      <w:r w:rsidRPr="0071461C">
        <w:rPr>
          <w:rFonts w:ascii="Times New Arabic" w:hAnsi="Times New Arabic" w:cs="Times New Roman"/>
          <w:sz w:val="24"/>
          <w:szCs w:val="24"/>
        </w:rPr>
        <w:t xml:space="preserve">bawahan mulai mengenali dan mempelajari tugas dengan baik meski belum mau menerima tanggung jawab oleh karena itu gaya kepemimpinan yang efektif adalah gaya menjual </w:t>
      </w:r>
      <w:r w:rsidRPr="0071461C">
        <w:rPr>
          <w:rFonts w:ascii="Times New Arabic" w:hAnsi="Times New Arabic" w:cs="Times New Roman"/>
          <w:i/>
          <w:iCs/>
          <w:sz w:val="24"/>
          <w:szCs w:val="24"/>
        </w:rPr>
        <w:t>(selling style)</w:t>
      </w:r>
      <w:r w:rsidRPr="0071461C">
        <w:rPr>
          <w:rFonts w:ascii="Times New Arabic" w:hAnsi="Times New Arabic" w:cs="Times New Roman"/>
          <w:sz w:val="24"/>
          <w:szCs w:val="24"/>
        </w:rPr>
        <w:t xml:space="preserve"> yakni orientasi tugas tinggi dan hubungan tinggi. Secara berangsur-angsur pada tahap ketiga kematangan bawahan meningkat yang ditandai dengan kemampuan dan motivasi bawahan meningkat serta bawahan mulai aktif mencari tanggung jawab yang lebih besar. Pada kondisi inilah gaya kepemimpinan yang efektif adalah yang beroreintasi tugas rendah dan hubungan tinggi atau disebut gaya partisipasi </w:t>
      </w:r>
      <w:r w:rsidRPr="0071461C">
        <w:rPr>
          <w:rFonts w:ascii="Times New Arabic" w:hAnsi="Times New Arabic" w:cs="Times New Roman"/>
          <w:i/>
          <w:iCs/>
          <w:sz w:val="24"/>
          <w:szCs w:val="24"/>
        </w:rPr>
        <w:t>(partisipating style)</w:t>
      </w:r>
      <w:r w:rsidRPr="0071461C">
        <w:rPr>
          <w:rFonts w:ascii="Times New Arabic" w:hAnsi="Times New Arabic" w:cs="Times New Roman"/>
          <w:sz w:val="24"/>
          <w:szCs w:val="24"/>
        </w:rPr>
        <w:t xml:space="preserve"> akhirnya pada tahap akhir kematangan bawahan sangat meningkat ditandai dengan pengalaman tugas dan tanggung jawab yang dapat diandalkan, oleh karena itu gaya kepemimpinan yang efektif adalah gaya yang berorientasi pada tugas maupun hubungan rendah atau disebut gaya pendelegasian </w:t>
      </w:r>
      <w:r w:rsidRPr="0071461C">
        <w:rPr>
          <w:rFonts w:ascii="Times New Arabic" w:hAnsi="Times New Arabic" w:cs="Times New Roman"/>
          <w:i/>
          <w:iCs/>
          <w:sz w:val="24"/>
          <w:szCs w:val="24"/>
        </w:rPr>
        <w:t>(delegating style).</w:t>
      </w:r>
    </w:p>
    <w:p w:rsidR="0071461C" w:rsidRPr="0071461C" w:rsidRDefault="0071461C"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461C">
        <w:rPr>
          <w:rFonts w:ascii="Times New Arabic" w:hAnsi="Times New Arabic" w:cs="Times New Roman"/>
          <w:sz w:val="24"/>
          <w:szCs w:val="24"/>
        </w:rPr>
        <w:t>Sedangkan pengertian kepemimpi</w:t>
      </w:r>
      <w:r w:rsidR="00817C21">
        <w:rPr>
          <w:rFonts w:ascii="Times New Arabic" w:hAnsi="Times New Arabic" w:cs="Times New Roman"/>
          <w:sz w:val="24"/>
          <w:szCs w:val="24"/>
        </w:rPr>
        <w:t xml:space="preserve">nan adalah proses bukan orang. </w:t>
      </w:r>
      <w:r w:rsidRPr="0071461C">
        <w:rPr>
          <w:rFonts w:ascii="Times New Arabic" w:hAnsi="Times New Arabic" w:cs="Times New Roman"/>
          <w:sz w:val="24"/>
          <w:szCs w:val="24"/>
        </w:rPr>
        <w:t>Proses dalam kepemimpin</w:t>
      </w:r>
      <w:r w:rsidR="00817C21">
        <w:rPr>
          <w:rFonts w:ascii="Times New Arabic" w:hAnsi="Times New Arabic" w:cs="Times New Roman"/>
          <w:sz w:val="24"/>
          <w:szCs w:val="24"/>
        </w:rPr>
        <w:t>an meliputi tiga faktor situasi</w:t>
      </w:r>
      <w:r w:rsidR="000E152F">
        <w:rPr>
          <w:rFonts w:ascii="Times New Arabic" w:hAnsi="Times New Arabic" w:cs="Times New Roman"/>
          <w:sz w:val="24"/>
          <w:szCs w:val="24"/>
        </w:rPr>
        <w:t>.</w:t>
      </w:r>
      <w:r w:rsidRPr="0071461C">
        <w:rPr>
          <w:rFonts w:ascii="Times New Arabic" w:hAnsi="Times New Arabic" w:cs="Times New Roman"/>
          <w:sz w:val="24"/>
          <w:szCs w:val="24"/>
        </w:rPr>
        <w:t xml:space="preserve"> Proses yang dimaksud adalah proses interaksi antara pemimpin yang dipengaruhi oleh kualitas, perilaku dan gaya kepemimpinan dengan pengikut yang disertai dengan motivasi, harapan, kepentingan dan kematangan pengikut dalam menerima setiap perintah atau bimbingan pemimpin dalam mencapai tujuan organisasi. Hubungan interaksi ini </w:t>
      </w:r>
      <w:r w:rsidRPr="0071461C">
        <w:rPr>
          <w:rFonts w:ascii="Times New Arabic" w:hAnsi="Times New Arabic" w:cs="Times New Roman"/>
          <w:sz w:val="24"/>
          <w:szCs w:val="24"/>
        </w:rPr>
        <w:lastRenderedPageBreak/>
        <w:t>dipengaruhi pula oleh faktor situasi seperti struktur tugas, iklim kerja, dan nilai-nilai atau budaya organisasi. Proses kepemimpinan yang baik akan</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menghasilkan dan meningkatk</w:t>
      </w:r>
      <w:r w:rsidRPr="000733B9">
        <w:rPr>
          <w:rFonts w:ascii="Times New Arabic" w:hAnsi="Times New Arabic" w:cs="Times New Roman"/>
          <w:sz w:val="24"/>
          <w:szCs w:val="24"/>
        </w:rPr>
        <w:t>an produktivitas, kepuasan dan moral kerja pengikut</w:t>
      </w:r>
      <w:r w:rsidR="000E152F" w:rsidRPr="000733B9">
        <w:rPr>
          <w:rFonts w:ascii="Times New Arabic" w:hAnsi="Times New Arabic" w:cs="Times New Roman"/>
          <w:sz w:val="24"/>
          <w:szCs w:val="24"/>
        </w:rPr>
        <w:t xml:space="preserve"> </w:t>
      </w:r>
      <w:r w:rsidRPr="000733B9">
        <w:rPr>
          <w:rFonts w:ascii="Times New Arabic" w:hAnsi="Times New Arabic" w:cs="Times New Roman"/>
          <w:sz w:val="24"/>
          <w:szCs w:val="24"/>
        </w:rPr>
        <w:t>yang tinggi.</w:t>
      </w:r>
    </w:p>
    <w:p w:rsidR="0071461C" w:rsidRPr="009C13A5" w:rsidRDefault="0071461C" w:rsidP="009C13A5">
      <w:pPr>
        <w:widowControl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461C">
        <w:rPr>
          <w:rFonts w:ascii="Times New Arabic" w:hAnsi="Times New Arabic" w:cs="Times New Roman"/>
          <w:sz w:val="24"/>
          <w:szCs w:val="24"/>
        </w:rPr>
        <w:t>Akibat dari perbedaan kekuatan sifat dan pribadi seorang pemimpin serta pengaruh</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faktor situsional, dimana faktor situsional itu berupa karakteristik manajerial,</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karakteristik bawahan, faktor kelompok dan faktor organisasi. Oleh karena itu</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berdasarkan p</w:t>
      </w:r>
      <w:r w:rsidR="005F27E9">
        <w:rPr>
          <w:rFonts w:ascii="Times New Arabic" w:hAnsi="Times New Arabic" w:cs="Times New Roman"/>
          <w:sz w:val="24"/>
          <w:szCs w:val="24"/>
        </w:rPr>
        <w:t>e</w:t>
      </w:r>
      <w:r w:rsidRPr="0071461C">
        <w:rPr>
          <w:rFonts w:ascii="Times New Arabic" w:hAnsi="Times New Arabic" w:cs="Times New Roman"/>
          <w:sz w:val="24"/>
          <w:szCs w:val="24"/>
        </w:rPr>
        <w:t>ndekatan sifat; pengaruh kewibawaan, perilaku dan faktor situsional</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dikenal tipe-tipe kepemimpinan antara lain; berdasarkan pendekatan sifat dan</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pengaruh  kewibawaan  dikenal  adanya  tipe  kepemimpinan  karakteristik,</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transformasianal, otoriter, leissez faire, dan demokratis. Sedangkan berdasarkan</w:t>
      </w:r>
      <w:r w:rsidR="000E152F">
        <w:rPr>
          <w:rFonts w:ascii="Times New Arabic" w:hAnsi="Times New Arabic" w:cs="Times New Roman"/>
          <w:sz w:val="24"/>
          <w:szCs w:val="24"/>
        </w:rPr>
        <w:t xml:space="preserve"> </w:t>
      </w:r>
      <w:r w:rsidR="00817C21">
        <w:rPr>
          <w:rFonts w:ascii="Times New Arabic" w:hAnsi="Times New Arabic" w:cs="Times New Roman"/>
          <w:sz w:val="24"/>
          <w:szCs w:val="24"/>
        </w:rPr>
        <w:t xml:space="preserve">perilaku kepemimpinan </w:t>
      </w:r>
      <w:r w:rsidRPr="0071461C">
        <w:rPr>
          <w:rFonts w:ascii="Times New Arabic" w:hAnsi="Times New Arabic" w:cs="Times New Roman"/>
          <w:sz w:val="24"/>
          <w:szCs w:val="24"/>
        </w:rPr>
        <w:t>hubungann</w:t>
      </w:r>
      <w:r w:rsidR="00817C21">
        <w:rPr>
          <w:rFonts w:ascii="Times New Arabic" w:hAnsi="Times New Arabic" w:cs="Times New Roman"/>
          <w:sz w:val="24"/>
          <w:szCs w:val="24"/>
        </w:rPr>
        <w:t xml:space="preserve">ya dengan faktor situsional </w:t>
      </w:r>
      <w:r w:rsidRPr="0071461C">
        <w:rPr>
          <w:rFonts w:ascii="Times New Arabic" w:hAnsi="Times New Arabic" w:cs="Times New Roman"/>
          <w:sz w:val="24"/>
          <w:szCs w:val="24"/>
        </w:rPr>
        <w:t>terutama</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karakteristik bawahan yang berupa tingkat kematangan bawahan dikenal juga tipe</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kepemimpinan direktif, konsultatif, partisipatif dan delegatif. Untuk kepentingan</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penelitian ini di bahas tipe kepemimpinan t</w:t>
      </w:r>
      <w:r w:rsidR="000E152F">
        <w:rPr>
          <w:rFonts w:ascii="Times New Arabic" w:hAnsi="Times New Arabic" w:cs="Times New Roman"/>
          <w:sz w:val="24"/>
          <w:szCs w:val="24"/>
        </w:rPr>
        <w:t xml:space="preserve">ransformasional, demokratis, dan </w:t>
      </w:r>
      <w:r w:rsidRPr="0071461C">
        <w:rPr>
          <w:rFonts w:ascii="Times New Arabic" w:hAnsi="Times New Arabic" w:cs="Times New Roman"/>
          <w:sz w:val="24"/>
          <w:szCs w:val="24"/>
        </w:rPr>
        <w:t>parsitipatif dengan alasan bahwa tipe-tipe tersebut berkaitan erat dengan kinerja</w:t>
      </w:r>
      <w:r w:rsidR="00817C21">
        <w:rPr>
          <w:rFonts w:ascii="Times New Arabic" w:hAnsi="Times New Arabic" w:cs="Times New Roman"/>
          <w:sz w:val="24"/>
          <w:szCs w:val="24"/>
        </w:rPr>
        <w:t xml:space="preserve"> kepemimpinan </w:t>
      </w:r>
      <w:r w:rsidR="000E152F">
        <w:rPr>
          <w:rFonts w:ascii="Times New Arabic" w:hAnsi="Times New Arabic" w:cs="Times New Roman"/>
          <w:sz w:val="24"/>
          <w:szCs w:val="24"/>
        </w:rPr>
        <w:t xml:space="preserve">dan manajemen kepala sekolah. Tipe  </w:t>
      </w:r>
      <w:r w:rsidRPr="0071461C">
        <w:rPr>
          <w:rFonts w:ascii="Times New Arabic" w:hAnsi="Times New Arabic" w:cs="Times New Roman"/>
          <w:sz w:val="24"/>
          <w:szCs w:val="24"/>
        </w:rPr>
        <w:t>kepemimpinan</w:t>
      </w:r>
      <w:r w:rsidR="000E152F">
        <w:rPr>
          <w:rFonts w:ascii="Times New Arabic" w:hAnsi="Times New Arabic" w:cs="Times New Roman"/>
          <w:sz w:val="24"/>
          <w:szCs w:val="24"/>
        </w:rPr>
        <w:t xml:space="preserve"> </w:t>
      </w:r>
      <w:r w:rsidRPr="0071461C">
        <w:rPr>
          <w:rFonts w:ascii="Times New Arabic" w:hAnsi="Times New Arabic" w:cs="Times New Roman"/>
          <w:sz w:val="24"/>
          <w:szCs w:val="24"/>
        </w:rPr>
        <w:t>transformasional diperlukan dalam pelaksan</w:t>
      </w:r>
      <w:r w:rsidR="005F27E9">
        <w:rPr>
          <w:rFonts w:ascii="Times New Arabic" w:hAnsi="Times New Arabic" w:cs="Times New Roman"/>
          <w:sz w:val="24"/>
          <w:szCs w:val="24"/>
        </w:rPr>
        <w:t>a</w:t>
      </w:r>
      <w:r w:rsidRPr="0071461C">
        <w:rPr>
          <w:rFonts w:ascii="Times New Arabic" w:hAnsi="Times New Arabic" w:cs="Times New Roman"/>
          <w:sz w:val="24"/>
          <w:szCs w:val="24"/>
        </w:rPr>
        <w:t xml:space="preserve">an MBS karena akan lebih mendukung kepala sekolah dalam mentransformasikan dan mensosialisasikan visi dan misi sekolah pada seluruh warga sekolah, kepemimpinan demokratis memungkinkan kepala sekolah mampu meningkatkan pemberdayaan bagi warga sekolah agar dapat melakukan tugas-tugasnya secara leluasa, sedangkan kepemimpinan partisipatif menurut kepala sekolah agar ia memberi kesempatan bagi semua warga sekolah untuk terlibat dalam </w:t>
      </w:r>
      <w:r w:rsidRPr="0071461C">
        <w:rPr>
          <w:rFonts w:ascii="Times New Arabic" w:hAnsi="Times New Arabic" w:cs="Times New Roman"/>
          <w:sz w:val="24"/>
          <w:szCs w:val="24"/>
        </w:rPr>
        <w:lastRenderedPageBreak/>
        <w:t xml:space="preserve">pelaksanaan kegiatan sekolah. Uraian singkat ketiga tipe kepemimpinan terebut adalah sebagai </w:t>
      </w:r>
      <w:r w:rsidR="009C13A5">
        <w:rPr>
          <w:rFonts w:ascii="Times New Arabic" w:hAnsi="Times New Arabic" w:cs="Times New Roman"/>
          <w:sz w:val="24"/>
          <w:szCs w:val="24"/>
        </w:rPr>
        <w:t>berikut</w:t>
      </w:r>
      <w:r w:rsidR="009C13A5">
        <w:rPr>
          <w:rFonts w:ascii="Times New Arabic" w:hAnsi="Times New Arabic" w:cs="Times New Roman"/>
          <w:sz w:val="24"/>
          <w:szCs w:val="24"/>
          <w:lang w:val="en-US"/>
        </w:rPr>
        <w:t xml:space="preserve"> :</w:t>
      </w:r>
    </w:p>
    <w:p w:rsidR="0071461C" w:rsidRPr="009C13A5" w:rsidRDefault="0071461C" w:rsidP="009C13A5">
      <w:pPr>
        <w:pStyle w:val="ListParagraph"/>
        <w:widowControl w:val="0"/>
        <w:numPr>
          <w:ilvl w:val="0"/>
          <w:numId w:val="3"/>
        </w:numPr>
        <w:autoSpaceDE w:val="0"/>
        <w:autoSpaceDN w:val="0"/>
        <w:adjustRightInd w:val="0"/>
        <w:spacing w:after="0" w:line="360" w:lineRule="auto"/>
        <w:ind w:left="426" w:hanging="426"/>
        <w:jc w:val="lowKashida"/>
        <w:rPr>
          <w:rFonts w:ascii="Times New Arabic" w:hAnsi="Times New Arabic" w:cs="Times New Roman"/>
          <w:sz w:val="24"/>
          <w:szCs w:val="24"/>
        </w:rPr>
      </w:pPr>
      <w:r w:rsidRPr="00095BF8">
        <w:rPr>
          <w:rFonts w:ascii="Times New Arabic" w:hAnsi="Times New Arabic" w:cs="Times New Roman"/>
          <w:sz w:val="24"/>
          <w:szCs w:val="24"/>
        </w:rPr>
        <w:t>Tipe Kepemimpinan transformasional</w:t>
      </w:r>
    </w:p>
    <w:p w:rsidR="00095BF8" w:rsidRDefault="0071461C" w:rsidP="00CE1A65">
      <w:pPr>
        <w:widowControl w:val="0"/>
        <w:overflowPunct w:val="0"/>
        <w:autoSpaceDE w:val="0"/>
        <w:autoSpaceDN w:val="0"/>
        <w:adjustRightInd w:val="0"/>
        <w:spacing w:after="0" w:line="360" w:lineRule="auto"/>
        <w:ind w:left="426" w:firstLine="567"/>
        <w:jc w:val="lowKashida"/>
        <w:rPr>
          <w:rFonts w:ascii="Times New Arabic" w:hAnsi="Times New Arabic" w:cs="Times New Roman"/>
          <w:sz w:val="24"/>
          <w:szCs w:val="24"/>
        </w:rPr>
      </w:pPr>
      <w:r w:rsidRPr="0071461C">
        <w:rPr>
          <w:rFonts w:ascii="Times New Arabic" w:hAnsi="Times New Arabic" w:cs="Times New Roman"/>
          <w:sz w:val="24"/>
          <w:szCs w:val="24"/>
        </w:rPr>
        <w:t>Kepemimpinan transformasional merujuk pada pembentukan komitmen dan pemberdayaan bawahan untuk melaksanakan tujuan organisasi</w:t>
      </w:r>
      <w:r w:rsidR="00095BF8">
        <w:rPr>
          <w:rFonts w:ascii="Times New Arabic" w:hAnsi="Times New Arabic" w:cs="Times New Roman"/>
          <w:sz w:val="24"/>
          <w:szCs w:val="24"/>
        </w:rPr>
        <w:t xml:space="preserve"> dikatakan bahwa </w:t>
      </w:r>
      <w:r w:rsidRPr="0071461C">
        <w:rPr>
          <w:rFonts w:ascii="Times New Arabic" w:hAnsi="Times New Arabic" w:cs="Times New Roman"/>
          <w:sz w:val="24"/>
          <w:szCs w:val="24"/>
        </w:rPr>
        <w:t>kepemimpinan transformasional dapat diketahui pada proses pengaruh antar individu dan mobilisasi sumberdaya manusia kearah perubahan sistem sosial dan pemb</w:t>
      </w:r>
      <w:r w:rsidR="00095BF8">
        <w:rPr>
          <w:rFonts w:ascii="Times New Arabic" w:hAnsi="Times New Arabic" w:cs="Times New Roman"/>
          <w:sz w:val="24"/>
          <w:szCs w:val="24"/>
        </w:rPr>
        <w:t>aharuan lembaga</w:t>
      </w:r>
      <w:r w:rsidRPr="0071461C">
        <w:rPr>
          <w:rFonts w:ascii="Times New Arabic" w:hAnsi="Times New Arabic" w:cs="Times New Roman"/>
          <w:sz w:val="24"/>
          <w:szCs w:val="24"/>
        </w:rPr>
        <w:t>. Dalam penerapannya di</w:t>
      </w:r>
      <w:r w:rsidR="00817C21">
        <w:rPr>
          <w:rFonts w:ascii="Times New Arabic" w:hAnsi="Times New Arabic" w:cs="Times New Roman"/>
          <w:sz w:val="24"/>
          <w:szCs w:val="24"/>
        </w:rPr>
        <w:t xml:space="preserve"> </w:t>
      </w:r>
      <w:r w:rsidRPr="0071461C">
        <w:rPr>
          <w:rFonts w:ascii="Times New Arabic" w:hAnsi="Times New Arabic" w:cs="Times New Roman"/>
          <w:sz w:val="24"/>
          <w:szCs w:val="24"/>
        </w:rPr>
        <w:t>sekolah,</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kepemimpinan ini tidak ter</w:t>
      </w:r>
      <w:r w:rsidR="00095BF8">
        <w:rPr>
          <w:rFonts w:ascii="Times New Arabic" w:hAnsi="Times New Arabic" w:cs="Times New Roman"/>
          <w:sz w:val="24"/>
          <w:szCs w:val="24"/>
        </w:rPr>
        <w:t>lepas dari upaya-upaya mentransf</w:t>
      </w:r>
      <w:r w:rsidRPr="0071461C">
        <w:rPr>
          <w:rFonts w:ascii="Times New Arabic" w:hAnsi="Times New Arabic" w:cs="Times New Roman"/>
          <w:sz w:val="24"/>
          <w:szCs w:val="24"/>
        </w:rPr>
        <w:t xml:space="preserve">ormasikan budaya organisasi kepada </w:t>
      </w:r>
      <w:r w:rsidR="00095BF8">
        <w:rPr>
          <w:rFonts w:ascii="Times New Arabic" w:hAnsi="Times New Arabic" w:cs="Times New Roman"/>
          <w:sz w:val="24"/>
          <w:szCs w:val="24"/>
        </w:rPr>
        <w:t>pengikutnya</w:t>
      </w:r>
      <w:r w:rsidRPr="0071461C">
        <w:rPr>
          <w:rFonts w:ascii="Times New Arabic" w:hAnsi="Times New Arabic" w:cs="Times New Roman"/>
          <w:sz w:val="24"/>
          <w:szCs w:val="24"/>
        </w:rPr>
        <w:t xml:space="preserve"> yakni dengan cara</w:t>
      </w:r>
      <w:r w:rsidR="00095BF8">
        <w:rPr>
          <w:rFonts w:ascii="Times New Arabic" w:hAnsi="Times New Arabic" w:cs="Times New Roman"/>
          <w:sz w:val="24"/>
          <w:szCs w:val="24"/>
        </w:rPr>
        <w:t>;</w:t>
      </w:r>
      <w:r w:rsidRPr="0071461C">
        <w:rPr>
          <w:rFonts w:ascii="Times New Arabic" w:hAnsi="Times New Arabic" w:cs="Times New Roman"/>
          <w:sz w:val="24"/>
          <w:szCs w:val="24"/>
        </w:rPr>
        <w:t xml:space="preserve"> Pertama, mengembangk</w:t>
      </w:r>
      <w:r w:rsidR="00095BF8">
        <w:rPr>
          <w:rFonts w:ascii="Times New Arabic" w:hAnsi="Times New Arabic" w:cs="Times New Roman"/>
          <w:sz w:val="24"/>
          <w:szCs w:val="24"/>
        </w:rPr>
        <w:t xml:space="preserve">an visi yang jelas dan menarik. </w:t>
      </w:r>
      <w:r w:rsidRPr="0071461C">
        <w:rPr>
          <w:rFonts w:ascii="Times New Arabic" w:hAnsi="Times New Arabic" w:cs="Times New Roman"/>
          <w:sz w:val="24"/>
          <w:szCs w:val="24"/>
        </w:rPr>
        <w:t>Kedua,</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mengembangkan strategi dalam mencapai visi tersebut.</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Ketiga,</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mengartikulasikan dan memajukan visi kepada pengikut.</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Keempat,</w:t>
      </w:r>
      <w:r w:rsidR="00817C21">
        <w:rPr>
          <w:rFonts w:ascii="Times New Arabic" w:hAnsi="Times New Arabic" w:cs="Times New Roman"/>
          <w:sz w:val="24"/>
          <w:szCs w:val="24"/>
        </w:rPr>
        <w:t xml:space="preserve"> </w:t>
      </w:r>
      <w:r w:rsidRPr="0071461C">
        <w:rPr>
          <w:rFonts w:ascii="Times New Arabic" w:hAnsi="Times New Arabic" w:cs="Times New Roman"/>
          <w:sz w:val="24"/>
          <w:szCs w:val="24"/>
        </w:rPr>
        <w:t>menjadikan pengikutnya yakin dan optimis terhadap visi tersebut.</w:t>
      </w:r>
      <w:r w:rsidR="00095BF8">
        <w:rPr>
          <w:rFonts w:ascii="Times New Arabic" w:hAnsi="Times New Arabic" w:cs="Times New Roman"/>
          <w:sz w:val="24"/>
          <w:szCs w:val="24"/>
        </w:rPr>
        <w:t xml:space="preserve"> </w:t>
      </w:r>
      <w:r w:rsidRPr="0071461C">
        <w:rPr>
          <w:rFonts w:ascii="Times New Arabic" w:hAnsi="Times New Arabic" w:cs="Times New Roman"/>
          <w:sz w:val="24"/>
          <w:szCs w:val="24"/>
        </w:rPr>
        <w:t>Kelima, memotivasi pengikutnya agar mampu meyakini visi. Keenam, meningkatkan keyakinan pengikutnya untuk memperoleh keberhasilan. Ketujuh, memberikan pujian terhadap keberhasila</w:t>
      </w:r>
      <w:r w:rsidR="00095BF8">
        <w:rPr>
          <w:rFonts w:ascii="Times New Arabic" w:hAnsi="Times New Arabic" w:cs="Times New Roman"/>
          <w:sz w:val="24"/>
          <w:szCs w:val="24"/>
        </w:rPr>
        <w:t>n yang dicapai oleh pengikutnya</w:t>
      </w:r>
      <w:r w:rsidRPr="0071461C">
        <w:rPr>
          <w:rFonts w:ascii="Times New Arabic" w:hAnsi="Times New Arabic" w:cs="Times New Roman"/>
          <w:sz w:val="24"/>
          <w:szCs w:val="24"/>
        </w:rPr>
        <w:t>. Kedelapan, memperkuat nilai visi dengan tindakan dramatis dan simbolis. Kesembilan, pemimpin memberi contoh kepada pengikut, dan Kesepuluh men</w:t>
      </w:r>
      <w:r w:rsidR="00095BF8">
        <w:rPr>
          <w:rFonts w:ascii="Times New Arabic" w:hAnsi="Times New Arabic" w:cs="Times New Roman"/>
          <w:sz w:val="24"/>
          <w:szCs w:val="24"/>
        </w:rPr>
        <w:t>ciptakan, memodif</w:t>
      </w:r>
      <w:r w:rsidRPr="0071461C">
        <w:rPr>
          <w:rFonts w:ascii="Times New Arabic" w:hAnsi="Times New Arabic" w:cs="Times New Roman"/>
          <w:sz w:val="24"/>
          <w:szCs w:val="24"/>
        </w:rPr>
        <w:t>ikasi atau mengurangi budaya. Kepemimpinan transpormasi juga berarti menggerakan sumberdaya manusia dan menyampaikan atau mensosialisasikan visi dan misi sekolah kepada warga sekolah sehingga para bawahan akan paham dan yakin sehingga membantu pencapaian tujuan sekolah.</w:t>
      </w:r>
    </w:p>
    <w:p w:rsidR="0071461C" w:rsidRPr="00817C21" w:rsidRDefault="0071461C" w:rsidP="00CE1A65">
      <w:pPr>
        <w:pStyle w:val="ListParagraph"/>
        <w:widowControl w:val="0"/>
        <w:numPr>
          <w:ilvl w:val="0"/>
          <w:numId w:val="3"/>
        </w:numPr>
        <w:overflowPunct w:val="0"/>
        <w:autoSpaceDE w:val="0"/>
        <w:autoSpaceDN w:val="0"/>
        <w:adjustRightInd w:val="0"/>
        <w:spacing w:after="0" w:line="360" w:lineRule="auto"/>
        <w:ind w:left="426" w:hanging="426"/>
        <w:jc w:val="lowKashida"/>
        <w:rPr>
          <w:rFonts w:ascii="Times New Arabic" w:hAnsi="Times New Arabic" w:cs="Times New Roman"/>
          <w:sz w:val="24"/>
          <w:szCs w:val="24"/>
        </w:rPr>
      </w:pPr>
      <w:r w:rsidRPr="00817C21">
        <w:rPr>
          <w:rFonts w:ascii="Times New Arabic" w:hAnsi="Times New Arabic" w:cs="Times New Roman"/>
          <w:sz w:val="24"/>
          <w:szCs w:val="24"/>
        </w:rPr>
        <w:lastRenderedPageBreak/>
        <w:t>Tipe Kepemimpinan Demokratis</w:t>
      </w:r>
    </w:p>
    <w:p w:rsidR="0071461C" w:rsidRPr="00A267BD" w:rsidRDefault="00095BF8" w:rsidP="00A267BD">
      <w:pPr>
        <w:widowControl w:val="0"/>
        <w:overflowPunct w:val="0"/>
        <w:autoSpaceDE w:val="0"/>
        <w:autoSpaceDN w:val="0"/>
        <w:adjustRightInd w:val="0"/>
        <w:spacing w:after="0" w:line="360" w:lineRule="auto"/>
        <w:ind w:left="284" w:firstLine="709"/>
        <w:jc w:val="lowKashida"/>
        <w:rPr>
          <w:rFonts w:ascii="Times New Arabic" w:hAnsi="Times New Arabic" w:cs="Times New Roman"/>
          <w:sz w:val="24"/>
          <w:szCs w:val="24"/>
          <w:lang w:val="en-US"/>
        </w:rPr>
      </w:pP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Kepemimpinan demokratis menekankan pada hubungan yang akrab dan kooperatif antara pimpinan dan ba</w:t>
      </w:r>
      <w:r>
        <w:rPr>
          <w:rFonts w:ascii="Times New Arabic" w:hAnsi="Times New Arabic" w:cs="Times New Roman"/>
          <w:sz w:val="24"/>
          <w:szCs w:val="24"/>
        </w:rPr>
        <w:t xml:space="preserve">wahan. Kepemimpinan demokratis, </w:t>
      </w:r>
      <w:r w:rsidR="0071461C" w:rsidRPr="0071461C">
        <w:rPr>
          <w:rFonts w:ascii="Times New Arabic" w:hAnsi="Times New Arabic" w:cs="Times New Roman"/>
          <w:sz w:val="24"/>
          <w:szCs w:val="24"/>
        </w:rPr>
        <w:t>dipandang sebagai tipe kepemimpinan yang paling tepat untuk organisasi modern. Kepemimpinan ini memberi kesempatan kepada bawahan untuk lebih mengembengkan percaya diri dan mandir</w:t>
      </w:r>
      <w:r>
        <w:rPr>
          <w:rFonts w:ascii="Times New Arabic" w:hAnsi="Times New Arabic" w:cs="Times New Roman"/>
          <w:sz w:val="24"/>
          <w:szCs w:val="24"/>
        </w:rPr>
        <w:t>i dalam melaksanakan tugasnya</w:t>
      </w:r>
      <w:r w:rsidR="009043C9">
        <w:rPr>
          <w:rFonts w:ascii="Times New Arabic" w:hAnsi="Times New Arabic" w:cs="Times New Roman"/>
          <w:sz w:val="24"/>
          <w:szCs w:val="24"/>
        </w:rPr>
        <w:t>.</w:t>
      </w:r>
      <w:r>
        <w:rPr>
          <w:rStyle w:val="FootnoteReference"/>
          <w:rFonts w:ascii="Times New Arabic" w:hAnsi="Times New Arabic" w:cs="Times New Roman"/>
          <w:sz w:val="24"/>
          <w:szCs w:val="24"/>
        </w:rPr>
        <w:footnoteReference w:id="23"/>
      </w:r>
      <w:r w:rsidR="00B463CD">
        <w:rPr>
          <w:rFonts w:ascii="Times New Arabic" w:hAnsi="Times New Arabic" w:cs="Times New Roman"/>
          <w:sz w:val="24"/>
          <w:szCs w:val="24"/>
        </w:rPr>
        <w:t xml:space="preserve"> Kepemimpinan ini bercirikan</w:t>
      </w:r>
      <w:r w:rsidR="0071461C" w:rsidRPr="0071461C">
        <w:rPr>
          <w:rFonts w:ascii="Times New Arabic" w:hAnsi="Times New Arabic" w:cs="Times New Roman"/>
          <w:sz w:val="24"/>
          <w:szCs w:val="24"/>
        </w:rPr>
        <w:t>, antara lain bahwa pemimpin: Pertama, selalu menstimulasi bawahan agar bekerja kooperatif dalam mencapai tujuan.</w:t>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Kedua mempertimbangkan kesanggupan, kemampuan dan berpangkal pada kepentingan kelompok.</w:t>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Ketiga menerima dan mengharapkan pendapat, saran, dan kritik dari anggotanya.</w:t>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Keempat memupuk rasa kekeluargaan dan kebersamaan serta persatuan diantara anggotanya.</w:t>
      </w:r>
      <w:r>
        <w:rPr>
          <w:rFonts w:ascii="Times New Arabic" w:hAnsi="Times New Arabic" w:cs="Times New Roman"/>
          <w:sz w:val="24"/>
          <w:szCs w:val="24"/>
        </w:rPr>
        <w:t xml:space="preserve"> </w:t>
      </w:r>
      <w:r w:rsidR="0071461C" w:rsidRPr="0071461C">
        <w:rPr>
          <w:rFonts w:ascii="Times New Arabic" w:hAnsi="Times New Arabic" w:cs="Times New Roman"/>
          <w:sz w:val="24"/>
          <w:szCs w:val="24"/>
        </w:rPr>
        <w:t>Kelima,</w:t>
      </w:r>
      <w:r w:rsidR="00B463CD">
        <w:rPr>
          <w:rFonts w:ascii="Times New Arabic" w:hAnsi="Times New Arabic" w:cs="Times New Roman"/>
          <w:sz w:val="24"/>
          <w:szCs w:val="24"/>
        </w:rPr>
        <w:t xml:space="preserve"> </w:t>
      </w:r>
      <w:r w:rsidR="0071461C" w:rsidRPr="0071461C">
        <w:rPr>
          <w:rFonts w:ascii="Times New Arabic" w:hAnsi="Times New Arabic" w:cs="Times New Roman"/>
          <w:sz w:val="24"/>
          <w:szCs w:val="24"/>
        </w:rPr>
        <w:t>berusaha memberikan kesempatan untuk berkembang kepada bawahan. Keenam membimbi</w:t>
      </w:r>
      <w:r w:rsidR="00B463CD">
        <w:rPr>
          <w:rFonts w:ascii="Times New Arabic" w:hAnsi="Times New Arabic" w:cs="Times New Roman"/>
          <w:sz w:val="24"/>
          <w:szCs w:val="24"/>
        </w:rPr>
        <w:t>ng bawahan untuk lebih berhasil</w:t>
      </w:r>
      <w:r w:rsidR="0071461C" w:rsidRPr="0071461C">
        <w:rPr>
          <w:rFonts w:ascii="Times New Arabic" w:hAnsi="Times New Arabic" w:cs="Times New Roman"/>
          <w:sz w:val="24"/>
          <w:szCs w:val="24"/>
        </w:rPr>
        <w:t>, serta Ketujuh,</w:t>
      </w:r>
      <w:r w:rsidR="00401FB2">
        <w:rPr>
          <w:rFonts w:ascii="Times New Arabic" w:hAnsi="Times New Arabic" w:cs="Times New Roman"/>
          <w:sz w:val="24"/>
          <w:szCs w:val="24"/>
        </w:rPr>
        <w:t xml:space="preserve"> </w:t>
      </w:r>
      <w:r w:rsidR="0071461C" w:rsidRPr="0071461C">
        <w:rPr>
          <w:rFonts w:ascii="Times New Arabic" w:hAnsi="Times New Arabic" w:cs="Times New Roman"/>
          <w:sz w:val="24"/>
          <w:szCs w:val="24"/>
        </w:rPr>
        <w:t>menaruh kepercayaan dan kebebasan penuh kepada anggotanya untuk melakukan tugasnya sesuai dengan tanggungjawabnya.</w:t>
      </w:r>
    </w:p>
    <w:p w:rsidR="0071461C" w:rsidRPr="00401FB2" w:rsidRDefault="0071461C" w:rsidP="00CE1A65">
      <w:pPr>
        <w:pStyle w:val="ListParagraph"/>
        <w:widowControl w:val="0"/>
        <w:numPr>
          <w:ilvl w:val="0"/>
          <w:numId w:val="3"/>
        </w:numPr>
        <w:autoSpaceDE w:val="0"/>
        <w:autoSpaceDN w:val="0"/>
        <w:adjustRightInd w:val="0"/>
        <w:spacing w:after="0" w:line="360" w:lineRule="auto"/>
        <w:ind w:left="284" w:hanging="284"/>
        <w:jc w:val="lowKashida"/>
        <w:rPr>
          <w:rFonts w:ascii="Times New Arabic" w:hAnsi="Times New Arabic" w:cs="Times New Roman"/>
          <w:sz w:val="24"/>
          <w:szCs w:val="24"/>
        </w:rPr>
      </w:pPr>
      <w:r w:rsidRPr="00401FB2">
        <w:rPr>
          <w:rFonts w:ascii="Times New Arabic" w:hAnsi="Times New Arabic" w:cs="Times New Roman"/>
          <w:sz w:val="24"/>
          <w:szCs w:val="24"/>
        </w:rPr>
        <w:t>Tipe Kepemimpinan Partisipatif</w:t>
      </w:r>
    </w:p>
    <w:p w:rsidR="0071461C" w:rsidRDefault="0071461C" w:rsidP="00CE1A65">
      <w:pPr>
        <w:tabs>
          <w:tab w:val="left" w:pos="567"/>
        </w:tabs>
        <w:spacing w:after="0" w:line="360" w:lineRule="auto"/>
        <w:ind w:left="284" w:firstLine="709"/>
        <w:jc w:val="lowKashida"/>
        <w:rPr>
          <w:rFonts w:ascii="Times New Arabic" w:hAnsi="Times New Arabic" w:cs="Times New Roman"/>
          <w:sz w:val="24"/>
          <w:szCs w:val="24"/>
        </w:rPr>
      </w:pPr>
      <w:r w:rsidRPr="0071461C">
        <w:rPr>
          <w:rFonts w:ascii="Times New Arabic" w:hAnsi="Times New Arabic" w:cs="Times New Roman"/>
          <w:sz w:val="24"/>
          <w:szCs w:val="24"/>
        </w:rPr>
        <w:t>Kepemimpinan partisipatif muncul karena memandang bawahan memiliki kemampuan kerja baik, tet</w:t>
      </w:r>
      <w:r w:rsidR="00401FB2">
        <w:rPr>
          <w:rFonts w:ascii="Times New Arabic" w:hAnsi="Times New Arabic" w:cs="Times New Roman"/>
          <w:sz w:val="24"/>
          <w:szCs w:val="24"/>
        </w:rPr>
        <w:t>api kurang dalam motivasi kerja</w:t>
      </w:r>
      <w:r w:rsidRPr="0071461C">
        <w:rPr>
          <w:rFonts w:ascii="Times New Arabic" w:hAnsi="Times New Arabic" w:cs="Times New Roman"/>
          <w:sz w:val="24"/>
          <w:szCs w:val="24"/>
        </w:rPr>
        <w:t>. Hubun</w:t>
      </w:r>
      <w:r w:rsidR="00401FB2">
        <w:rPr>
          <w:rFonts w:ascii="Times New Arabic" w:hAnsi="Times New Arabic" w:cs="Times New Roman"/>
          <w:sz w:val="24"/>
          <w:szCs w:val="24"/>
        </w:rPr>
        <w:t>gan dalam pengambilan keputusan</w:t>
      </w:r>
      <w:r w:rsidRPr="0071461C">
        <w:rPr>
          <w:rFonts w:ascii="Times New Arabic" w:hAnsi="Times New Arabic" w:cs="Times New Roman"/>
          <w:sz w:val="24"/>
          <w:szCs w:val="24"/>
        </w:rPr>
        <w:t>, tipe kepemimpinan ini mendorong dan mengajak bawahan untuk berpartisipasi berdasarkan kemampuannya secara optimal dalam pengambilan k</w:t>
      </w:r>
      <w:r w:rsidR="00401FB2">
        <w:rPr>
          <w:rFonts w:ascii="Times New Arabic" w:hAnsi="Times New Arabic" w:cs="Times New Roman"/>
          <w:sz w:val="24"/>
          <w:szCs w:val="24"/>
        </w:rPr>
        <w:t>eputusan</w:t>
      </w:r>
      <w:r w:rsidRPr="0071461C">
        <w:rPr>
          <w:rFonts w:ascii="Times New Arabic" w:hAnsi="Times New Arabic" w:cs="Times New Roman"/>
          <w:sz w:val="24"/>
          <w:szCs w:val="24"/>
        </w:rPr>
        <w:t>. Proses penga</w:t>
      </w:r>
      <w:r w:rsidR="00401FB2">
        <w:rPr>
          <w:rFonts w:ascii="Times New Arabic" w:hAnsi="Times New Arabic" w:cs="Times New Roman"/>
          <w:sz w:val="24"/>
          <w:szCs w:val="24"/>
        </w:rPr>
        <w:t xml:space="preserve">mbilan keputusan partisipatif </w:t>
      </w:r>
      <w:r w:rsidR="00401FB2">
        <w:rPr>
          <w:rFonts w:ascii="Times New Arabic" w:hAnsi="Times New Arabic" w:cs="Times New Roman"/>
          <w:sz w:val="24"/>
          <w:szCs w:val="24"/>
        </w:rPr>
        <w:lastRenderedPageBreak/>
        <w:t>adalah untuk mencari wilayah kesamaan</w:t>
      </w:r>
      <w:r w:rsidRPr="0071461C">
        <w:rPr>
          <w:rFonts w:ascii="Times New Arabic" w:hAnsi="Times New Arabic" w:cs="Times New Roman"/>
          <w:sz w:val="24"/>
          <w:szCs w:val="24"/>
        </w:rPr>
        <w:t xml:space="preserve"> antara kelompok-kelompok kepentin</w:t>
      </w:r>
      <w:r w:rsidR="00401FB2">
        <w:rPr>
          <w:rFonts w:ascii="Times New Arabic" w:hAnsi="Times New Arabic" w:cs="Times New Roman"/>
          <w:sz w:val="24"/>
          <w:szCs w:val="24"/>
        </w:rPr>
        <w:t>gan yang terkait dengan sekolah</w:t>
      </w:r>
      <w:r w:rsidRPr="0071461C">
        <w:rPr>
          <w:rFonts w:ascii="Times New Arabic" w:hAnsi="Times New Arabic" w:cs="Times New Roman"/>
          <w:sz w:val="24"/>
          <w:szCs w:val="24"/>
        </w:rPr>
        <w:t>. Pengambilan keputusan partisipatif juga merupakan suatu cara untuk mengambil keputusan melalui penciptaan lingkun</w:t>
      </w:r>
      <w:r w:rsidR="00401FB2">
        <w:rPr>
          <w:rFonts w:ascii="Times New Arabic" w:hAnsi="Times New Arabic" w:cs="Times New Roman"/>
          <w:sz w:val="24"/>
          <w:szCs w:val="24"/>
        </w:rPr>
        <w:t>gan yang terbuka dan demokratik</w:t>
      </w:r>
      <w:r w:rsidR="00817C21">
        <w:rPr>
          <w:rFonts w:ascii="Times New Arabic" w:hAnsi="Times New Arabic" w:cs="Times New Roman"/>
          <w:sz w:val="24"/>
          <w:szCs w:val="24"/>
        </w:rPr>
        <w:t>, dimana warga sekolah di</w:t>
      </w:r>
      <w:r w:rsidRPr="0071461C">
        <w:rPr>
          <w:rFonts w:ascii="Times New Arabic" w:hAnsi="Times New Arabic" w:cs="Times New Roman"/>
          <w:sz w:val="24"/>
          <w:szCs w:val="24"/>
        </w:rPr>
        <w:t>dorong untuk terlibat secara</w:t>
      </w:r>
      <w:r w:rsidR="00401FB2">
        <w:rPr>
          <w:rFonts w:ascii="Times New Arabic" w:hAnsi="Times New Arabic" w:cs="Times New Roman"/>
          <w:sz w:val="24"/>
          <w:szCs w:val="24"/>
        </w:rPr>
        <w:t xml:space="preserve"> langsung dalam proses pengambi</w:t>
      </w:r>
      <w:r w:rsidRPr="0071461C">
        <w:rPr>
          <w:rFonts w:ascii="Times New Arabic" w:hAnsi="Times New Arabic" w:cs="Times New Roman"/>
          <w:sz w:val="24"/>
          <w:szCs w:val="24"/>
        </w:rPr>
        <w:t>lan keputusan, disamping yang bersangkutan akan mempunyai “rasa memiliki” terhadap keputusan tersebut juga dapat berkontribusi terhadap pencapaian tujuan sekolah</w:t>
      </w:r>
      <w:r w:rsidR="00401FB2">
        <w:rPr>
          <w:rFonts w:ascii="Times New Arabic" w:hAnsi="Times New Arabic" w:cs="Times New Roman"/>
          <w:sz w:val="24"/>
          <w:szCs w:val="24"/>
        </w:rPr>
        <w:t>.</w:t>
      </w:r>
      <w:r w:rsidR="00401FB2">
        <w:rPr>
          <w:rStyle w:val="FootnoteReference"/>
          <w:rFonts w:ascii="Times New Arabic" w:hAnsi="Times New Arabic" w:cs="Times New Roman"/>
          <w:sz w:val="24"/>
          <w:szCs w:val="24"/>
        </w:rPr>
        <w:footnoteReference w:id="24"/>
      </w:r>
    </w:p>
    <w:p w:rsidR="00401FB2" w:rsidRPr="009C13A5" w:rsidRDefault="00711B45" w:rsidP="009C13A5">
      <w:pPr>
        <w:widowControl w:val="0"/>
        <w:tabs>
          <w:tab w:val="left" w:pos="284"/>
        </w:tabs>
        <w:overflowPunct w:val="0"/>
        <w:autoSpaceDE w:val="0"/>
        <w:autoSpaceDN w:val="0"/>
        <w:adjustRightInd w:val="0"/>
        <w:spacing w:after="0" w:line="360" w:lineRule="auto"/>
        <w:jc w:val="lowKashida"/>
        <w:rPr>
          <w:rFonts w:ascii="Times New Arabic" w:hAnsi="Times New Arabic" w:cs="Times New Roman"/>
          <w:b/>
          <w:bCs/>
          <w:sz w:val="24"/>
          <w:szCs w:val="24"/>
          <w:lang w:val="en-US"/>
        </w:rPr>
      </w:pPr>
      <w:r w:rsidRPr="00711B45">
        <w:rPr>
          <w:rFonts w:ascii="Times New Arabic" w:hAnsi="Times New Arabic" w:cs="Times New Roman"/>
          <w:b/>
          <w:bCs/>
          <w:sz w:val="24"/>
          <w:szCs w:val="24"/>
        </w:rPr>
        <w:t xml:space="preserve">b. </w:t>
      </w:r>
      <w:r w:rsidRPr="00711B45">
        <w:rPr>
          <w:rFonts w:ascii="Times New Arabic" w:hAnsi="Times New Arabic" w:cs="Times New Roman"/>
          <w:b/>
          <w:bCs/>
          <w:sz w:val="24"/>
          <w:szCs w:val="24"/>
        </w:rPr>
        <w:tab/>
      </w:r>
      <w:r w:rsidR="00401FB2" w:rsidRPr="00711B45">
        <w:rPr>
          <w:rFonts w:ascii="Times New Arabic" w:hAnsi="Times New Arabic" w:cs="Times New Roman"/>
          <w:b/>
          <w:bCs/>
          <w:sz w:val="24"/>
          <w:szCs w:val="24"/>
        </w:rPr>
        <w:t xml:space="preserve">Kepemimpinan Kepala Sekolah </w:t>
      </w:r>
    </w:p>
    <w:p w:rsidR="00711B45" w:rsidRPr="009C13A5" w:rsidRDefault="00401FB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 xml:space="preserve">Kepemimpinan kepala sekolah adalah cara atau usaha kepala sekolah  </w:t>
      </w:r>
      <w:r w:rsidR="00711B45">
        <w:rPr>
          <w:rFonts w:ascii="Times New Arabic" w:hAnsi="Times New Arabic" w:cs="Times New Roman"/>
          <w:sz w:val="24"/>
          <w:szCs w:val="24"/>
        </w:rPr>
        <w:t>dalam</w:t>
      </w:r>
      <w:r w:rsidR="00711B45">
        <w:rPr>
          <w:rFonts w:ascii="Times New Arabic" w:hAnsi="Times New Arabic" w:cs="Times New Roman"/>
          <w:b/>
          <w:bCs/>
          <w:sz w:val="24"/>
          <w:szCs w:val="24"/>
        </w:rPr>
        <w:t xml:space="preserve"> </w:t>
      </w:r>
      <w:r w:rsidRPr="00711B45">
        <w:rPr>
          <w:rFonts w:ascii="Times New Arabic" w:hAnsi="Times New Arabic" w:cs="Times New Roman"/>
          <w:sz w:val="24"/>
          <w:szCs w:val="24"/>
        </w:rPr>
        <w:t>mempengaruhi, mendorong, membimbing, mengarahkan dan menggerakan guru, staf, siswa, orangtua siswa dan pihak lain yang terkait, untuk bekerja guna mencapa</w:t>
      </w:r>
      <w:r w:rsidR="00711B45">
        <w:rPr>
          <w:rFonts w:ascii="Times New Arabic" w:hAnsi="Times New Arabic" w:cs="Times New Roman"/>
          <w:sz w:val="24"/>
          <w:szCs w:val="24"/>
        </w:rPr>
        <w:t>i tujuan yang telah di tetapkan</w:t>
      </w:r>
      <w:r w:rsidRPr="00711B45">
        <w:rPr>
          <w:rFonts w:ascii="Times New Arabic" w:hAnsi="Times New Arabic" w:cs="Times New Roman"/>
          <w:sz w:val="24"/>
          <w:szCs w:val="24"/>
        </w:rPr>
        <w:t>. Dengan kata lain bagaimana kepala sekolah untuk membuat orang lain bekerja untuk mencapai tujuan sekolah.</w:t>
      </w:r>
      <w:r w:rsidR="00711B45">
        <w:rPr>
          <w:rStyle w:val="FootnoteReference"/>
          <w:rFonts w:ascii="Times New Arabic" w:hAnsi="Times New Arabic" w:cs="Times New Roman"/>
          <w:sz w:val="24"/>
          <w:szCs w:val="24"/>
        </w:rPr>
        <w:footnoteReference w:id="25"/>
      </w:r>
      <w:r w:rsidRPr="00711B45">
        <w:rPr>
          <w:rFonts w:ascii="Times New Arabic" w:hAnsi="Times New Arabic" w:cs="Times New Roman"/>
          <w:sz w:val="24"/>
          <w:szCs w:val="24"/>
        </w:rPr>
        <w:t xml:space="preserve"> Kepemimpinan kepala sekolah juga merupakan suatu kemampuan dan kesiapan kepala sekolah untuk mempengaruhi, membimbing, mengarahkan dan menggerakkan staf sekolah agar dapat bekerja secara efektif dalam rangka mencapai</w:t>
      </w:r>
      <w:r w:rsidR="00711B45">
        <w:rPr>
          <w:rFonts w:ascii="Times New Arabic" w:hAnsi="Times New Arabic" w:cs="Times New Roman"/>
          <w:sz w:val="24"/>
          <w:szCs w:val="24"/>
        </w:rPr>
        <w:t xml:space="preserve"> </w:t>
      </w:r>
      <w:r w:rsidR="00711B45" w:rsidRPr="00711B45">
        <w:rPr>
          <w:rFonts w:ascii="Times New Arabic" w:hAnsi="Times New Arabic" w:cs="Times New Roman"/>
          <w:sz w:val="24"/>
          <w:szCs w:val="24"/>
        </w:rPr>
        <w:t>tujuan pendidikan dan pengajaran yang telah ditetapkan. Menurut Koonz dan Doonel</w:t>
      </w:r>
      <w:r w:rsidR="00711B45">
        <w:rPr>
          <w:rFonts w:ascii="Times New Arabic" w:hAnsi="Times New Arabic" w:cs="Times New Roman"/>
          <w:sz w:val="24"/>
          <w:szCs w:val="24"/>
        </w:rPr>
        <w:t xml:space="preserve"> </w:t>
      </w:r>
      <w:r w:rsidR="00711B45" w:rsidRPr="00711B45">
        <w:rPr>
          <w:rFonts w:ascii="Times New Arabic" w:hAnsi="Times New Arabic" w:cs="Times New Roman"/>
          <w:sz w:val="24"/>
          <w:szCs w:val="24"/>
        </w:rPr>
        <w:t>kemampuan yang di maksud terdiri atas empat unsur, yaitu</w:t>
      </w:r>
    </w:p>
    <w:p w:rsidR="00711B45" w:rsidRPr="00A267BD" w:rsidRDefault="00711B45" w:rsidP="00A67189">
      <w:pPr>
        <w:pStyle w:val="ListParagraph"/>
        <w:widowControl w:val="0"/>
        <w:numPr>
          <w:ilvl w:val="0"/>
          <w:numId w:val="24"/>
        </w:numPr>
        <w:overflowPunct w:val="0"/>
        <w:autoSpaceDE w:val="0"/>
        <w:autoSpaceDN w:val="0"/>
        <w:adjustRightInd w:val="0"/>
        <w:spacing w:after="0" w:line="240" w:lineRule="auto"/>
        <w:ind w:left="851" w:firstLine="6"/>
        <w:jc w:val="lowKashida"/>
        <w:rPr>
          <w:rFonts w:ascii="Times New Arabic" w:hAnsi="Times New Arabic" w:cs="Times New Roman"/>
          <w:sz w:val="24"/>
          <w:szCs w:val="24"/>
          <w:lang w:val="en-US"/>
        </w:rPr>
      </w:pPr>
      <w:r w:rsidRPr="00A267BD">
        <w:rPr>
          <w:rFonts w:ascii="Times New Arabic" w:hAnsi="Times New Arabic" w:cs="Times New Roman"/>
          <w:sz w:val="24"/>
          <w:szCs w:val="24"/>
        </w:rPr>
        <w:t xml:space="preserve">otoritas atau kekuatan pemimpin, (2) kemampuan dalam menyatu </w:t>
      </w:r>
      <w:r w:rsidR="000733B9" w:rsidRPr="00A267BD">
        <w:rPr>
          <w:rFonts w:ascii="Times New Arabic" w:hAnsi="Times New Arabic" w:cs="Times New Roman"/>
          <w:sz w:val="24"/>
          <w:szCs w:val="24"/>
        </w:rPr>
        <w:t xml:space="preserve">padukan </w:t>
      </w:r>
      <w:r w:rsidRPr="00A267BD">
        <w:rPr>
          <w:rFonts w:ascii="Times New Arabic" w:hAnsi="Times New Arabic" w:cs="Times New Roman"/>
          <w:sz w:val="24"/>
          <w:szCs w:val="24"/>
        </w:rPr>
        <w:t>sumber tenaga manusia yang memiliki day</w:t>
      </w:r>
      <w:r w:rsidR="000733B9" w:rsidRPr="00A267BD">
        <w:rPr>
          <w:rFonts w:ascii="Times New Arabic" w:hAnsi="Times New Arabic" w:cs="Times New Roman"/>
          <w:sz w:val="24"/>
          <w:szCs w:val="24"/>
        </w:rPr>
        <w:t xml:space="preserve">a-daya motivasi yang bervariasi </w:t>
      </w:r>
      <w:r w:rsidRPr="00A267BD">
        <w:rPr>
          <w:rFonts w:ascii="Times New Arabic" w:hAnsi="Times New Arabic" w:cs="Times New Roman"/>
          <w:sz w:val="24"/>
          <w:szCs w:val="24"/>
        </w:rPr>
        <w:t xml:space="preserve">setiap waktu dan situasi, (3) kemampuan </w:t>
      </w:r>
      <w:r w:rsidR="000733B9" w:rsidRPr="00A267BD">
        <w:rPr>
          <w:rFonts w:ascii="Times New Arabic" w:hAnsi="Times New Arabic" w:cs="Times New Roman"/>
          <w:sz w:val="24"/>
          <w:szCs w:val="24"/>
        </w:rPr>
        <w:t xml:space="preserve">dalam mengembangkan iklim kerja sehingga </w:t>
      </w:r>
      <w:r w:rsidR="000733B9" w:rsidRPr="00A267BD">
        <w:rPr>
          <w:rFonts w:ascii="Times New Arabic" w:hAnsi="Times New Arabic" w:cs="Times New Roman"/>
          <w:sz w:val="24"/>
          <w:szCs w:val="24"/>
        </w:rPr>
        <w:lastRenderedPageBreak/>
        <w:t xml:space="preserve">membangkitkan </w:t>
      </w:r>
      <w:r w:rsidRPr="00A267BD">
        <w:rPr>
          <w:rFonts w:ascii="Times New Arabic" w:hAnsi="Times New Arabic" w:cs="Times New Roman"/>
          <w:sz w:val="24"/>
          <w:szCs w:val="24"/>
        </w:rPr>
        <w:t>mo</w:t>
      </w:r>
      <w:r w:rsidR="000733B9" w:rsidRPr="00A267BD">
        <w:rPr>
          <w:rFonts w:ascii="Times New Arabic" w:hAnsi="Times New Arabic" w:cs="Times New Roman"/>
          <w:sz w:val="24"/>
          <w:szCs w:val="24"/>
        </w:rPr>
        <w:t xml:space="preserve">tivasi, dan(4)kemampuan dalam </w:t>
      </w:r>
      <w:r w:rsidRPr="00A267BD">
        <w:rPr>
          <w:rFonts w:ascii="Times New Arabic" w:hAnsi="Times New Arabic" w:cs="Times New Roman"/>
          <w:sz w:val="24"/>
          <w:szCs w:val="24"/>
        </w:rPr>
        <w:t>mengembangkan gaya-gaya kepemimpinan yang tepat.</w:t>
      </w:r>
      <w:r>
        <w:rPr>
          <w:rStyle w:val="FootnoteReference"/>
          <w:rFonts w:ascii="Times New Arabic" w:hAnsi="Times New Arabic" w:cs="Times New Roman"/>
          <w:sz w:val="24"/>
          <w:szCs w:val="24"/>
        </w:rPr>
        <w:footnoteReference w:id="26"/>
      </w:r>
    </w:p>
    <w:p w:rsidR="00A267BD" w:rsidRPr="00A267BD" w:rsidRDefault="00A267BD" w:rsidP="00A267BD">
      <w:pPr>
        <w:pStyle w:val="ListParagraph"/>
        <w:widowControl w:val="0"/>
        <w:overflowPunct w:val="0"/>
        <w:autoSpaceDE w:val="0"/>
        <w:autoSpaceDN w:val="0"/>
        <w:adjustRightInd w:val="0"/>
        <w:spacing w:after="0" w:line="240" w:lineRule="auto"/>
        <w:ind w:left="987"/>
        <w:jc w:val="lowKashida"/>
        <w:rPr>
          <w:rFonts w:ascii="Times New Arabic" w:hAnsi="Times New Arabic" w:cs="Times New Roman"/>
          <w:sz w:val="24"/>
          <w:szCs w:val="24"/>
          <w:lang w:val="en-US"/>
        </w:rPr>
      </w:pPr>
    </w:p>
    <w:p w:rsidR="00711B45" w:rsidRDefault="00711B45"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1B45">
        <w:rPr>
          <w:rFonts w:ascii="Times New Arabic" w:hAnsi="Times New Arabic" w:cs="Times New Roman"/>
          <w:sz w:val="24"/>
          <w:szCs w:val="24"/>
        </w:rPr>
        <w:t>Berdasarkan pengertian diatas maka kepemimpinan kepala sekolah yang dimaksud dalam penelitian ini adalah kemampuan kepala sekolah menjalankan fungsi dan tugasnya selaku pemimpin yang didu</w:t>
      </w:r>
      <w:r>
        <w:rPr>
          <w:rFonts w:ascii="Times New Arabic" w:hAnsi="Times New Arabic" w:cs="Times New Roman"/>
          <w:sz w:val="24"/>
          <w:szCs w:val="24"/>
        </w:rPr>
        <w:t>kung oleh kualitas kepemimpinan.</w:t>
      </w:r>
      <w:r w:rsidRPr="00711B45">
        <w:rPr>
          <w:rFonts w:ascii="Times New Arabic" w:hAnsi="Times New Arabic" w:cs="Times New Roman"/>
          <w:sz w:val="24"/>
          <w:szCs w:val="24"/>
        </w:rPr>
        <w:t xml:space="preserve"> </w:t>
      </w:r>
    </w:p>
    <w:p w:rsidR="00401FB2" w:rsidRPr="00711B45" w:rsidRDefault="00711B45"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1B45">
        <w:rPr>
          <w:rFonts w:ascii="Times New Arabic" w:hAnsi="Times New Arabic" w:cs="Times New Roman"/>
          <w:sz w:val="24"/>
          <w:szCs w:val="24"/>
        </w:rPr>
        <w:t>Fungsi kepala sekolah selaku seorang pemimpin terdiri atas tiga fungsi yakni fungsi yang berhubungan dengan tujuan yang akan dicapai ,fungsi yang berkaitan dengan pengarahan pelaksanaan setiap kegiatan, dan fungsi yang berhubungan dengan penciptaan iklim kerja. Fungsi yang pertama mengimplikasikan bahwa kepala sekolah berusaha membantu kel</w:t>
      </w:r>
      <w:r>
        <w:rPr>
          <w:rFonts w:ascii="Times New Arabic" w:hAnsi="Times New Arabic" w:cs="Times New Roman"/>
          <w:sz w:val="24"/>
          <w:szCs w:val="24"/>
        </w:rPr>
        <w:t>ompok (bawahan) untuk memikirkan</w:t>
      </w:r>
      <w:r w:rsidRPr="00711B45">
        <w:rPr>
          <w:rFonts w:ascii="Times New Arabic" w:hAnsi="Times New Arabic" w:cs="Times New Roman"/>
          <w:sz w:val="24"/>
          <w:szCs w:val="24"/>
        </w:rPr>
        <w:t>,</w:t>
      </w:r>
      <w:r>
        <w:rPr>
          <w:rFonts w:ascii="Times New Arabic" w:hAnsi="Times New Arabic" w:cs="Times New Roman"/>
          <w:sz w:val="24"/>
          <w:szCs w:val="24"/>
        </w:rPr>
        <w:t xml:space="preserve"> </w:t>
      </w:r>
      <w:r w:rsidR="00401FB2" w:rsidRPr="00711B45">
        <w:rPr>
          <w:rFonts w:ascii="Times New Arabic" w:hAnsi="Times New Arabic" w:cs="Times New Roman"/>
          <w:sz w:val="24"/>
          <w:szCs w:val="24"/>
        </w:rPr>
        <w:t>memilih dan merumuskan tujuan. Fungsi yang kedua mengisyaratkan bahwa kepala sekolah berhubungan dengan aktivitas manajerial pemimpin dalam rangka menggerakan kelompok untuk memenuhi tuntutan organisasi. Adapun fungsi yang ketiga berarti kepala sekolah hendaknya mampu membuat iklim kerja yang kondusif agar dapat membengkitkan semangat kerja kepada siapa saja yang terlibat dalam proses kerjasama sehingga meningkatkan produktivitas kerja dan memperoleh kepuasan kerja melalui penggunaan gaya kepemimpinan y</w:t>
      </w:r>
      <w:r>
        <w:rPr>
          <w:rFonts w:ascii="Times New Arabic" w:hAnsi="Times New Arabic" w:cs="Times New Roman"/>
          <w:sz w:val="24"/>
          <w:szCs w:val="24"/>
        </w:rPr>
        <w:t>ang tepat</w:t>
      </w:r>
      <w:r w:rsidR="00401FB2" w:rsidRPr="00711B45">
        <w:rPr>
          <w:rFonts w:ascii="Times New Arabic" w:hAnsi="Times New Arabic" w:cs="Times New Roman"/>
          <w:sz w:val="24"/>
          <w:szCs w:val="24"/>
        </w:rPr>
        <w:t>.</w:t>
      </w:r>
      <w:r>
        <w:rPr>
          <w:rStyle w:val="FootnoteReference"/>
          <w:rFonts w:ascii="Times New Arabic" w:hAnsi="Times New Arabic" w:cs="Times New Roman"/>
          <w:sz w:val="24"/>
          <w:szCs w:val="24"/>
        </w:rPr>
        <w:footnoteReference w:id="27"/>
      </w:r>
    </w:p>
    <w:p w:rsidR="00401FB2" w:rsidRPr="009C13A5" w:rsidRDefault="00711B45"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Pr>
          <w:rFonts w:ascii="Times New Arabic" w:hAnsi="Times New Arabic" w:cs="Times New Roman"/>
          <w:sz w:val="24"/>
          <w:szCs w:val="24"/>
        </w:rPr>
        <w:t xml:space="preserve">Stoner dalam </w:t>
      </w:r>
      <w:r w:rsidR="00401FB2" w:rsidRPr="00711B45">
        <w:rPr>
          <w:rFonts w:ascii="Times New Arabic" w:hAnsi="Times New Arabic" w:cs="Times New Roman"/>
          <w:sz w:val="24"/>
          <w:szCs w:val="24"/>
        </w:rPr>
        <w:t>Wahjodumidjo</w:t>
      </w:r>
      <w:r>
        <w:rPr>
          <w:rFonts w:ascii="Times New Arabic" w:hAnsi="Times New Arabic" w:cs="Times New Roman"/>
          <w:sz w:val="24"/>
          <w:szCs w:val="24"/>
        </w:rPr>
        <w:t>,</w:t>
      </w:r>
      <w:r w:rsidR="00401FB2" w:rsidRPr="00711B45">
        <w:rPr>
          <w:rFonts w:ascii="Times New Arabic" w:hAnsi="Times New Arabic" w:cs="Times New Roman"/>
          <w:sz w:val="24"/>
          <w:szCs w:val="24"/>
        </w:rPr>
        <w:t xml:space="preserve"> juga mengatakan bahwa fungsi pokok seorang pemimpin adalah berhubungan dengan pemecahan </w:t>
      </w:r>
      <w:r w:rsidR="00401FB2" w:rsidRPr="00711B45">
        <w:rPr>
          <w:rFonts w:ascii="Times New Arabic" w:hAnsi="Times New Arabic" w:cs="Times New Roman"/>
          <w:sz w:val="24"/>
          <w:szCs w:val="24"/>
        </w:rPr>
        <w:lastRenderedPageBreak/>
        <w:t xml:space="preserve">masalah dan berhubungan </w:t>
      </w:r>
      <w:r>
        <w:rPr>
          <w:rFonts w:ascii="Times New Arabic" w:hAnsi="Times New Arabic" w:cs="Times New Roman"/>
          <w:sz w:val="24"/>
          <w:szCs w:val="24"/>
        </w:rPr>
        <w:t>dengan pembinaan kelompok</w:t>
      </w:r>
      <w:r w:rsidR="00401FB2" w:rsidRPr="00711B45">
        <w:rPr>
          <w:rFonts w:ascii="Times New Arabic" w:hAnsi="Times New Arabic" w:cs="Times New Roman"/>
          <w:sz w:val="24"/>
          <w:szCs w:val="24"/>
        </w:rPr>
        <w:t>.</w:t>
      </w:r>
      <w:r w:rsidR="00161FE0">
        <w:rPr>
          <w:rStyle w:val="FootnoteReference"/>
          <w:rFonts w:ascii="Times New Arabic" w:hAnsi="Times New Arabic" w:cs="Times New Roman"/>
          <w:sz w:val="24"/>
          <w:szCs w:val="24"/>
        </w:rPr>
        <w:footnoteReference w:id="28"/>
      </w:r>
      <w:r w:rsidR="00401FB2" w:rsidRPr="00711B45">
        <w:rPr>
          <w:rFonts w:ascii="Times New Arabic" w:hAnsi="Times New Arabic" w:cs="Times New Roman"/>
          <w:sz w:val="24"/>
          <w:szCs w:val="24"/>
        </w:rPr>
        <w:t xml:space="preserve"> Dalam pemecahan masalah seorang pemimpin memberikan saran serta memberikan sumbangan informasi dan pendapat sedangk</w:t>
      </w:r>
      <w:r>
        <w:rPr>
          <w:rFonts w:ascii="Times New Arabic" w:hAnsi="Times New Arabic" w:cs="Times New Roman"/>
          <w:sz w:val="24"/>
          <w:szCs w:val="24"/>
        </w:rPr>
        <w:t>an dalam hal pembinaan kelompok</w:t>
      </w:r>
      <w:r w:rsidR="00401FB2" w:rsidRPr="00711B45">
        <w:rPr>
          <w:rFonts w:ascii="Times New Arabic" w:hAnsi="Times New Arabic" w:cs="Times New Roman"/>
          <w:sz w:val="24"/>
          <w:szCs w:val="24"/>
        </w:rPr>
        <w:t>, yang meliputi pemimpin membantu k</w:t>
      </w:r>
      <w:r>
        <w:rPr>
          <w:rFonts w:ascii="Times New Arabic" w:hAnsi="Times New Arabic" w:cs="Times New Roman"/>
          <w:sz w:val="24"/>
          <w:szCs w:val="24"/>
        </w:rPr>
        <w:t>elompok beroperasi lebih lancar</w:t>
      </w:r>
      <w:r w:rsidR="00401FB2" w:rsidRPr="00711B45">
        <w:rPr>
          <w:rFonts w:ascii="Times New Arabic" w:hAnsi="Times New Arabic" w:cs="Times New Roman"/>
          <w:sz w:val="24"/>
          <w:szCs w:val="24"/>
        </w:rPr>
        <w:t>, seorang pemimpin memberikan persetujuan atau melengkapi anggota kelompok yang lain, misalnya menjembatani kelompok yang sedang berselisih pendapat dan memperhatikan diskusi-diskusi kelompok .</w:t>
      </w:r>
    </w:p>
    <w:p w:rsidR="00401FB2" w:rsidRPr="009C13A5" w:rsidRDefault="00401FB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Pendapat lain yakni Selznick</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mengatakan bahwa terdapat empat fungsi seorang pemimpin , yakni : (1) mendefinisikan misi dan peranan organisasi, dalam hal ini pemimpin sebagai vosionaris; (2) pengejawantahan tujuan organisasi, berarti pemimpin harus menciptakan kebijaksanaan ke</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dalam tatanan atau keputusan terhadap sarana untuk mencapai tujuan yang direncanakan ;</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(3) mem</w:t>
      </w:r>
      <w:r w:rsidR="00711B45">
        <w:rPr>
          <w:rFonts w:ascii="Times New Arabic" w:hAnsi="Times New Arabic" w:cs="Times New Roman"/>
          <w:sz w:val="24"/>
          <w:szCs w:val="24"/>
        </w:rPr>
        <w:t>pertahankan keutuhan organisasi</w:t>
      </w:r>
      <w:r w:rsidRPr="00711B45">
        <w:rPr>
          <w:rFonts w:ascii="Times New Arabic" w:hAnsi="Times New Arabic" w:cs="Times New Roman"/>
          <w:sz w:val="24"/>
          <w:szCs w:val="24"/>
        </w:rPr>
        <w:t>, yang berarti pemimpin mewakili orga</w:t>
      </w:r>
      <w:r w:rsidR="00711B45">
        <w:rPr>
          <w:rFonts w:ascii="Times New Arabic" w:hAnsi="Times New Arabic" w:cs="Times New Roman"/>
          <w:sz w:val="24"/>
          <w:szCs w:val="24"/>
        </w:rPr>
        <w:t>nisasi kepada umum dan kepada s</w:t>
      </w:r>
      <w:r w:rsidRPr="00711B45">
        <w:rPr>
          <w:rFonts w:ascii="Times New Arabic" w:hAnsi="Times New Arabic" w:cs="Times New Roman"/>
          <w:sz w:val="24"/>
          <w:szCs w:val="24"/>
        </w:rPr>
        <w:t>tafnya seperti hal</w:t>
      </w:r>
      <w:r w:rsidR="00711B45">
        <w:rPr>
          <w:rFonts w:ascii="Times New Arabic" w:hAnsi="Times New Arabic" w:cs="Times New Roman"/>
          <w:sz w:val="24"/>
          <w:szCs w:val="24"/>
        </w:rPr>
        <w:t>nya pemimpin mencoba untuk menga</w:t>
      </w:r>
      <w:r w:rsidRPr="00711B45">
        <w:rPr>
          <w:rFonts w:ascii="Times New Arabic" w:hAnsi="Times New Arabic" w:cs="Times New Roman"/>
          <w:sz w:val="24"/>
          <w:szCs w:val="24"/>
        </w:rPr>
        <w:t xml:space="preserve">jak para bawahan mengikuti keputusannya agar fungsi tersebut dapat dilaksanakan; dan (4) mengendalikan konflik internal yang terjadi di dalam organisasi. </w:t>
      </w:r>
      <w:r w:rsidR="00711B45">
        <w:rPr>
          <w:rFonts w:ascii="Times New Arabic" w:hAnsi="Times New Arabic" w:cs="Times New Roman"/>
          <w:sz w:val="24"/>
          <w:szCs w:val="24"/>
        </w:rPr>
        <w:t>P</w:t>
      </w:r>
      <w:r w:rsidRPr="00711B45">
        <w:rPr>
          <w:rFonts w:ascii="Times New Arabic" w:hAnsi="Times New Arabic" w:cs="Times New Roman"/>
          <w:sz w:val="24"/>
          <w:szCs w:val="24"/>
        </w:rPr>
        <w:t>eran kepala sekolah dalam pengembangan budaya kerja guru dan karyawan antara lain dengan membentuk tim kerja yang efektif serta menciptakan suasana kerja yang menyenangkan.</w:t>
      </w:r>
      <w:r w:rsidR="00161FE0">
        <w:rPr>
          <w:rStyle w:val="FootnoteReference"/>
          <w:rFonts w:ascii="Times New Arabic" w:hAnsi="Times New Arabic" w:cs="Times New Roman"/>
          <w:sz w:val="24"/>
          <w:szCs w:val="24"/>
        </w:rPr>
        <w:footnoteReference w:id="29"/>
      </w:r>
      <w:r w:rsidRPr="00711B45">
        <w:rPr>
          <w:rFonts w:ascii="Times New Arabic" w:hAnsi="Times New Arabic" w:cs="Times New Roman"/>
          <w:sz w:val="24"/>
          <w:szCs w:val="24"/>
        </w:rPr>
        <w:t xml:space="preserve"> Oleh karena itu efektivitas pengelolaan sekolah amat tergantung pada kapasitas kepala sekolah sebagai pelaku sentral dalam memainkan peran tersebut. Disini kepala sekolah harus mampu: </w:t>
      </w:r>
      <w:r w:rsidRPr="00711B45">
        <w:rPr>
          <w:rFonts w:ascii="Times New Arabic" w:hAnsi="Times New Arabic" w:cs="Times New Roman"/>
          <w:sz w:val="24"/>
          <w:szCs w:val="24"/>
        </w:rPr>
        <w:lastRenderedPageBreak/>
        <w:t>(1) mengelola sumber</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daya sekolah</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yang ada dengan memberi dukungan penuh kepada guru, menyediakan bahan pengajaran da</w:t>
      </w:r>
      <w:r w:rsidR="00711B45">
        <w:rPr>
          <w:rFonts w:ascii="Times New Arabic" w:hAnsi="Times New Arabic" w:cs="Times New Roman"/>
          <w:sz w:val="24"/>
          <w:szCs w:val="24"/>
        </w:rPr>
        <w:t>n memelihara fasilitas yang ada</w:t>
      </w:r>
      <w:r w:rsidRPr="00711B45">
        <w:rPr>
          <w:rFonts w:ascii="Times New Arabic" w:hAnsi="Times New Arabic" w:cs="Times New Roman"/>
          <w:sz w:val="24"/>
          <w:szCs w:val="24"/>
        </w:rPr>
        <w:t>; (2) menyediakan waktu yang cukup untuk mengelola dan mengkoo</w:t>
      </w:r>
      <w:r w:rsidR="00711B45">
        <w:rPr>
          <w:rFonts w:ascii="Times New Arabic" w:hAnsi="Times New Arabic" w:cs="Times New Roman"/>
          <w:sz w:val="24"/>
          <w:szCs w:val="24"/>
        </w:rPr>
        <w:t>rdinasikan proses instruksional</w:t>
      </w:r>
      <w:r w:rsidRPr="00711B45">
        <w:rPr>
          <w:rFonts w:ascii="Times New Arabic" w:hAnsi="Times New Arabic" w:cs="Times New Roman"/>
          <w:sz w:val="24"/>
          <w:szCs w:val="24"/>
        </w:rPr>
        <w:t>; (3) menjalin komunikasi secara teratur dengan staf, siswa, orangtua siswa dan masyarakat.</w:t>
      </w:r>
    </w:p>
    <w:p w:rsidR="00401FB2" w:rsidRPr="009C13A5" w:rsidRDefault="00401FB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Berdasarkan pengertian, teori, dan tipe kepemimpinan maka dalam penelitian ini kepemimpinan kepala sekolah difokuskan pada pelaksanaan tugas sehubungan dengan fungsi sebagai seorang pemimpin. Tugas yang dilaksanakan oleh kepala sekolah adalah mempengaruhi dan menggerakan orang-orang yang dipimpin untuk mencapai tujuan sekolah melalui penggunaan pengaruh kewibawaan, transformasi visi dan misi,</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pemberdayaan, motivasi, pengarahan dan bimbingan, serta pembentukan komitmen.</w:t>
      </w:r>
    </w:p>
    <w:p w:rsidR="00401FB2" w:rsidRPr="00711B4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1B45">
        <w:rPr>
          <w:rFonts w:ascii="Times New Arabic" w:hAnsi="Times New Arabic" w:cs="Times New Roman"/>
          <w:sz w:val="24"/>
          <w:szCs w:val="24"/>
        </w:rPr>
        <w:t xml:space="preserve">Kepala sekolah dalam menggunakan pengaruh kewibawaan berarti kepala sekolah mampu mempengaruhi bawahan dengan menggunakan kekuasaan atau kewibawaan yang bersumber dari kekuasaan legitimasi, kekuasaan paksaan dan kekuasaan imbalan agar bawahan patuh dan loyal terhadap pemimpinya serta melaksanakan tugas-tugas yang diberikan kepala sekolah. Disamping itu kepala sekolah juga mampu menggunakan kekuasaan ahli dan kekuasaan referen agar dapat menarik simpati bawahan sehingga bawahan semakin percaya dan kagum kepada kepala sekolah sehingga bawahan mau berprilaku pula seperti pemimpin. Dalam penggunaan pengaruh kepala sekolah hendaknya juga memiliki sifat jujur, percaya diri, dan tahan </w:t>
      </w:r>
      <w:r w:rsidR="00711B45">
        <w:rPr>
          <w:rFonts w:ascii="Times New Arabic" w:hAnsi="Times New Arabic" w:cs="Times New Roman"/>
          <w:sz w:val="24"/>
          <w:szCs w:val="24"/>
        </w:rPr>
        <w:t xml:space="preserve">uji dengan dibekali ketrampilan </w:t>
      </w:r>
      <w:r w:rsidRPr="00711B45">
        <w:rPr>
          <w:rFonts w:ascii="Times New Arabic" w:hAnsi="Times New Arabic" w:cs="Times New Roman"/>
          <w:sz w:val="24"/>
          <w:szCs w:val="24"/>
        </w:rPr>
        <w:t xml:space="preserve">kepribadian yang kuat seperti cerdik, komunikatif, kreatif, dan persuasive. Kepala sekolah hendaknya </w:t>
      </w:r>
      <w:r w:rsidRPr="00711B45">
        <w:rPr>
          <w:rFonts w:ascii="Times New Arabic" w:hAnsi="Times New Arabic" w:cs="Times New Roman"/>
          <w:sz w:val="24"/>
          <w:szCs w:val="24"/>
        </w:rPr>
        <w:lastRenderedPageBreak/>
        <w:t>juga memiliki</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kredibilitas sebagai sumber informasi dan penasehat bagi bawahannya serta mampu mengambil keputusan dengan tepat dan bijaksana. Selanjutnya agar penggunaan pengaruh kewibawaan dapat diterapkan dengan tepat maka kepala sekolah hendaknya mampu menerapkan gaya kepemimpinan yang tepat.</w:t>
      </w:r>
    </w:p>
    <w:p w:rsidR="00401FB2" w:rsidRPr="00CE1A6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Dalam hal tranformasi visi dan misi sekolah berarti kepala sekolah mampu mentransformasikan budaya organisasi kepada pengikutnya melalui penerapan gaya kepemimpinan tr</w:t>
      </w:r>
      <w:r w:rsidR="00711B45">
        <w:rPr>
          <w:rFonts w:ascii="Times New Arabic" w:hAnsi="Times New Arabic" w:cs="Times New Roman"/>
          <w:sz w:val="24"/>
          <w:szCs w:val="24"/>
        </w:rPr>
        <w:t>a</w:t>
      </w:r>
      <w:r w:rsidRPr="00711B45">
        <w:rPr>
          <w:rFonts w:ascii="Times New Arabic" w:hAnsi="Times New Arabic" w:cs="Times New Roman"/>
          <w:sz w:val="24"/>
          <w:szCs w:val="24"/>
        </w:rPr>
        <w:t>nsformasional. Tugas-tugas yang harus dijalankan oleh kepala sekolah dalam hal ini adalah merumuskan visi, misi dan sasaran tersebut, mengartikulasikan dan memajukan visi kepada pengikut, mensosialisasikan visi, misi dan tujuan tersebut kepada semua warga sekolah, dan mengajak guru untuk turut serta memikirkan dan merumuskan visi, misi serta tujuan sekolah. Disamping itu kepala sekolah dengan berbagai cara menjadikan pengikutnya yakin dan optimis terhadap visi tersebut, memotivasi pengikut agar mampu meyakini visi dan meningkatkan keyakinan pengikutnya untuk memperoleh keberhasilan. Kepala sekolah juga memberikan pujian terhadap keberhasilan yang dicapai oleh pengikutnya, memperkuat nilai visi dengan tindakan dramatis dan simbolis serta memberi contoh kepada pengikutnya.</w:t>
      </w:r>
    </w:p>
    <w:p w:rsidR="00401FB2" w:rsidRPr="00CE1A6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Dalam hal pemberdayaan sumber</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daya pendidikan, tugas kepala sekolah yang dijalankan meliputi mendayagunakan potensi warga sekolah yang ada termasuk guru untuk mencapai tujuan, berusaha memberi kesempatan kepada guru untuk mengembang</w:t>
      </w:r>
      <w:r w:rsidR="00711B45">
        <w:rPr>
          <w:rFonts w:ascii="Times New Arabic" w:hAnsi="Times New Arabic" w:cs="Times New Roman"/>
          <w:sz w:val="24"/>
          <w:szCs w:val="24"/>
        </w:rPr>
        <w:t>kan diri, mengharapkan pendapat</w:t>
      </w:r>
      <w:r w:rsidRPr="00711B45">
        <w:rPr>
          <w:rFonts w:ascii="Times New Arabic" w:hAnsi="Times New Arabic" w:cs="Times New Roman"/>
          <w:sz w:val="24"/>
          <w:szCs w:val="24"/>
        </w:rPr>
        <w:t>, saran,dan kritik dari guru dan melibatkan guru dalam melaksanakan program sekolah. Pelaksanaan tugas-tugas</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 xml:space="preserve">tersebut akan lebih berhasil bila kepala sekolah mampu menerapkan </w:t>
      </w:r>
      <w:r w:rsidRPr="00711B45">
        <w:rPr>
          <w:rFonts w:ascii="Times New Arabic" w:hAnsi="Times New Arabic" w:cs="Times New Roman"/>
          <w:sz w:val="24"/>
          <w:szCs w:val="24"/>
        </w:rPr>
        <w:lastRenderedPageBreak/>
        <w:t>gaya kepemimpinan partisipatif.</w:t>
      </w:r>
    </w:p>
    <w:p w:rsidR="00401FB2" w:rsidRPr="00711B4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11B45">
        <w:rPr>
          <w:rFonts w:ascii="Times New Arabic" w:hAnsi="Times New Arabic" w:cs="Times New Roman"/>
          <w:sz w:val="24"/>
          <w:szCs w:val="24"/>
        </w:rPr>
        <w:t>Dalam hal mobilisasi sumberdaya pendidikan, tugas kepala sekolah yang dijalankan adalah menggerakan semua warga sekolah termasuk guru untuk turut serta melaksanakan program kegiatan sekolah, mampu mengenali anak buah dengan baik, memberi contoh kepada guru dalam melaksanakan program sekolah, d</w:t>
      </w:r>
      <w:r w:rsidR="00711B45">
        <w:rPr>
          <w:rFonts w:ascii="Times New Arabic" w:hAnsi="Times New Arabic" w:cs="Times New Roman"/>
          <w:sz w:val="24"/>
          <w:szCs w:val="24"/>
        </w:rPr>
        <w:t>an mempertimbangkan kesanggupan</w:t>
      </w:r>
      <w:r w:rsidRPr="00711B45">
        <w:rPr>
          <w:rFonts w:ascii="Times New Arabic" w:hAnsi="Times New Arabic" w:cs="Times New Roman"/>
          <w:sz w:val="24"/>
          <w:szCs w:val="24"/>
        </w:rPr>
        <w:t>, kemampuan dan berpangkal pada kepentingan guru dalam melaksanakan program sekolah.</w:t>
      </w:r>
    </w:p>
    <w:p w:rsidR="00401FB2" w:rsidRPr="00CE1A6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Sedangkan tugas kepala sekolah dalam memotivasi sumberdaya pendidikan antara lain, kepala sekolah hendaknya memotivasi guru agar mampu meyakini visi dan misi sekolah, memotivasi guru agar melaksanakan tugas sesuai dengan bidangnya masing-masing, memotivasi semangat kerja guru untuk mencapai produktivitas kerja yang tinggi, selalu menstimulasi bawahan agar bekerja kooperatif dalam mencapai tujuan dan memberikan pujian terhadap keberhasilan yang dicapai oleh guru. Tugas kepala sekolah akan lebih berhasil dalam hal ini bila disertai dengan penerapan kepemimpinan demokratis yang tepat.</w:t>
      </w:r>
    </w:p>
    <w:p w:rsidR="00401FB2" w:rsidRPr="00CE1A65" w:rsidRDefault="00401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711B45">
        <w:rPr>
          <w:rFonts w:ascii="Times New Arabic" w:hAnsi="Times New Arabic" w:cs="Times New Roman"/>
          <w:sz w:val="24"/>
          <w:szCs w:val="24"/>
        </w:rPr>
        <w:t>Bimbingan dan pengarahan diperlukan mengingat tingkat kemampuan setiap warga sekolah tidak sama. Oleh karena itu kepala sekolah hendaknya menentukan kebijakan pelaksanaan organisasi, memimpin pelaksanaan kegiatan sekolah dan memberi contoh dalam hal-hal tertentu, mengeliminir pertikaian atau perbedaan pendapat diantara guru dengan cara yang bijaksana, membantu memecahkan permasalaan yang dihadap</w:t>
      </w:r>
      <w:r w:rsidR="00711B45">
        <w:rPr>
          <w:rFonts w:ascii="Times New Arabic" w:hAnsi="Times New Arabic" w:cs="Times New Roman"/>
          <w:sz w:val="24"/>
          <w:szCs w:val="24"/>
        </w:rPr>
        <w:t>i guru dengan berbagai cara. Di s</w:t>
      </w:r>
      <w:r w:rsidRPr="00711B45">
        <w:rPr>
          <w:rFonts w:ascii="Times New Arabic" w:hAnsi="Times New Arabic" w:cs="Times New Roman"/>
          <w:sz w:val="24"/>
          <w:szCs w:val="24"/>
        </w:rPr>
        <w:t>amping itu kepala sekolah melakukan bimbingan secara rutin kepada guru dan membimbing guru agar</w:t>
      </w:r>
      <w:r w:rsidR="00711B45">
        <w:rPr>
          <w:rFonts w:ascii="Times New Arabic" w:hAnsi="Times New Arabic" w:cs="Times New Roman"/>
          <w:sz w:val="24"/>
          <w:szCs w:val="24"/>
        </w:rPr>
        <w:t xml:space="preserve"> </w:t>
      </w:r>
      <w:r w:rsidRPr="00711B45">
        <w:rPr>
          <w:rFonts w:ascii="Times New Arabic" w:hAnsi="Times New Arabic" w:cs="Times New Roman"/>
          <w:sz w:val="24"/>
          <w:szCs w:val="24"/>
        </w:rPr>
        <w:t xml:space="preserve">lebih berhasil baik dalam pembelajaran </w:t>
      </w:r>
      <w:r w:rsidRPr="00711B45">
        <w:rPr>
          <w:rFonts w:ascii="Times New Arabic" w:hAnsi="Times New Arabic" w:cs="Times New Roman"/>
          <w:sz w:val="24"/>
          <w:szCs w:val="24"/>
        </w:rPr>
        <w:lastRenderedPageBreak/>
        <w:t>maupun menjalankan tugas yang diberikan oleh kepala sekolah.</w:t>
      </w:r>
    </w:p>
    <w:p w:rsidR="00D607BD" w:rsidRDefault="00401FB2" w:rsidP="00CE1A65">
      <w:pPr>
        <w:spacing w:after="0" w:line="360" w:lineRule="auto"/>
        <w:ind w:firstLine="993"/>
        <w:jc w:val="lowKashida"/>
        <w:rPr>
          <w:rFonts w:ascii="Times New Arabic" w:hAnsi="Times New Arabic" w:cs="Times New Roman"/>
          <w:sz w:val="24"/>
          <w:szCs w:val="24"/>
        </w:rPr>
      </w:pPr>
      <w:r w:rsidRPr="00711B45">
        <w:rPr>
          <w:rFonts w:ascii="Times New Arabic" w:hAnsi="Times New Arabic" w:cs="Times New Roman"/>
          <w:sz w:val="24"/>
          <w:szCs w:val="24"/>
        </w:rPr>
        <w:t>Pembentukan komitmen kepada warga sekolah sangat diperlukan agar mereka memiliki loyalitas dan keyakinan yang kuat kepada kepala sekolah serta timbul saling percaya diantara sesama warga sekolah. Tugas kepala sekolah yang dijalankan adalah menjadikan guru yakin dan optimis terhadap visi tersebut, menumbuhkan sikap percaya diri diantara guru dan menaruh kepercayaan serta kebebasan penuh kepada mereka untuk melakukan tugasnya sesuai dengan tanggungjawabnya, memupuk dan memelihara suasana kerja dalam kelompok; dan menanamkan serta memupuk rasa persatuan, kebersamaan dan kekeluargaan diantara warga sekolah.</w:t>
      </w:r>
    </w:p>
    <w:p w:rsidR="00D607BD" w:rsidRPr="00C035DA" w:rsidRDefault="00617FB2" w:rsidP="00CE1A65">
      <w:pPr>
        <w:widowControl w:val="0"/>
        <w:overflowPunct w:val="0"/>
        <w:autoSpaceDE w:val="0"/>
        <w:autoSpaceDN w:val="0"/>
        <w:adjustRightInd w:val="0"/>
        <w:spacing w:after="0" w:line="360" w:lineRule="auto"/>
        <w:jc w:val="lowKashida"/>
        <w:rPr>
          <w:rFonts w:ascii="Times New Arabic" w:hAnsi="Times New Arabic" w:cs="Times New Roman"/>
          <w:b/>
          <w:bCs/>
          <w:sz w:val="24"/>
          <w:szCs w:val="24"/>
        </w:rPr>
      </w:pPr>
      <w:r w:rsidRPr="00C035DA">
        <w:rPr>
          <w:rFonts w:ascii="Times New Arabic" w:hAnsi="Times New Arabic" w:cs="Times New Roman"/>
          <w:b/>
          <w:bCs/>
          <w:sz w:val="24"/>
          <w:szCs w:val="24"/>
        </w:rPr>
        <w:t xml:space="preserve">2. </w:t>
      </w:r>
      <w:r w:rsidR="00D607BD" w:rsidRPr="00C035DA">
        <w:rPr>
          <w:rFonts w:ascii="Times New Arabic" w:hAnsi="Times New Arabic" w:cs="Times New Roman"/>
          <w:b/>
          <w:bCs/>
          <w:sz w:val="24"/>
          <w:szCs w:val="24"/>
        </w:rPr>
        <w:t xml:space="preserve">Manajemen </w:t>
      </w:r>
    </w:p>
    <w:p w:rsidR="00617FB2" w:rsidRDefault="00617FB2" w:rsidP="00CE1A6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Pr>
          <w:rFonts w:ascii="Times New Arabic" w:hAnsi="Times New Arabic" w:cs="Times New Roman"/>
          <w:sz w:val="24"/>
          <w:szCs w:val="24"/>
        </w:rPr>
        <w:t xml:space="preserve">Manajemen adalah </w:t>
      </w:r>
      <w:r w:rsidR="00D607BD" w:rsidRPr="00617FB2">
        <w:rPr>
          <w:rFonts w:ascii="Times New Arabic" w:hAnsi="Times New Arabic" w:cs="Times New Roman"/>
          <w:sz w:val="24"/>
          <w:szCs w:val="24"/>
        </w:rPr>
        <w:t>kemampuan dan ketrampilan khusus untuk melakukan suatu kegiatan baik bersama orang lain atau melalui orang lain dalam mencapai</w:t>
      </w:r>
      <w:r>
        <w:rPr>
          <w:rFonts w:ascii="Times New Arabic" w:hAnsi="Times New Arabic" w:cs="Times New Roman"/>
          <w:b/>
          <w:bCs/>
          <w:sz w:val="24"/>
          <w:szCs w:val="24"/>
        </w:rPr>
        <w:t xml:space="preserve"> </w:t>
      </w:r>
      <w:r w:rsidR="00D607BD" w:rsidRPr="00617FB2">
        <w:rPr>
          <w:rFonts w:ascii="Times New Arabic" w:hAnsi="Times New Arabic" w:cs="Times New Roman"/>
          <w:sz w:val="24"/>
          <w:szCs w:val="24"/>
        </w:rPr>
        <w:t>tuju</w:t>
      </w:r>
      <w:r>
        <w:rPr>
          <w:rFonts w:ascii="Times New Arabic" w:hAnsi="Times New Arabic" w:cs="Times New Roman"/>
          <w:sz w:val="24"/>
          <w:szCs w:val="24"/>
        </w:rPr>
        <w:t>an organisasi</w:t>
      </w:r>
      <w:r w:rsidR="00D607BD" w:rsidRPr="00617FB2">
        <w:rPr>
          <w:rFonts w:ascii="Times New Arabic" w:hAnsi="Times New Arabic" w:cs="Times New Roman"/>
          <w:sz w:val="24"/>
          <w:szCs w:val="24"/>
        </w:rPr>
        <w:t>.</w:t>
      </w:r>
      <w:r>
        <w:rPr>
          <w:rStyle w:val="FootnoteReference"/>
          <w:rFonts w:ascii="Times New Arabic" w:hAnsi="Times New Arabic" w:cs="Times New Roman"/>
          <w:sz w:val="24"/>
          <w:szCs w:val="24"/>
        </w:rPr>
        <w:footnoteReference w:id="30"/>
      </w:r>
      <w:r w:rsidR="00D607BD" w:rsidRPr="00617FB2">
        <w:rPr>
          <w:rFonts w:ascii="Times New Arabic" w:hAnsi="Times New Arabic" w:cs="Times New Roman"/>
          <w:sz w:val="24"/>
          <w:szCs w:val="24"/>
        </w:rPr>
        <w:t xml:space="preserve"> Pengertian tentang manajemen disebut pula</w:t>
      </w:r>
      <w:r>
        <w:rPr>
          <w:rFonts w:ascii="Times New Arabic" w:hAnsi="Times New Arabic" w:cs="Times New Roman"/>
          <w:b/>
          <w:bCs/>
          <w:sz w:val="24"/>
          <w:szCs w:val="24"/>
        </w:rPr>
        <w:t xml:space="preserve"> </w:t>
      </w:r>
      <w:r w:rsidR="00D607BD" w:rsidRPr="00617FB2">
        <w:rPr>
          <w:rFonts w:ascii="Times New Arabic" w:hAnsi="Times New Arabic" w:cs="Times New Roman"/>
          <w:sz w:val="24"/>
          <w:szCs w:val="24"/>
        </w:rPr>
        <w:t>oleh Stoner</w:t>
      </w:r>
      <w:r>
        <w:rPr>
          <w:rFonts w:ascii="Times New Arabic" w:hAnsi="Times New Arabic" w:cs="Times New Roman"/>
          <w:sz w:val="24"/>
          <w:szCs w:val="24"/>
        </w:rPr>
        <w:t xml:space="preserve"> dalam buku </w:t>
      </w:r>
      <w:r w:rsidR="00D607BD" w:rsidRPr="00617FB2">
        <w:rPr>
          <w:rFonts w:ascii="Times New Arabic" w:hAnsi="Times New Arabic" w:cs="Times New Roman"/>
          <w:sz w:val="24"/>
          <w:szCs w:val="24"/>
        </w:rPr>
        <w:t>Sugiono</w:t>
      </w:r>
      <w:r>
        <w:rPr>
          <w:rStyle w:val="FootnoteReference"/>
          <w:rFonts w:ascii="Times New Arabic" w:hAnsi="Times New Arabic" w:cs="Times New Roman"/>
          <w:sz w:val="24"/>
          <w:szCs w:val="24"/>
        </w:rPr>
        <w:footnoteReference w:id="31"/>
      </w:r>
      <w:r>
        <w:rPr>
          <w:rFonts w:ascii="Times New Arabic" w:hAnsi="Times New Arabic" w:cs="Times New Roman"/>
          <w:sz w:val="24"/>
          <w:szCs w:val="24"/>
        </w:rPr>
        <w:t xml:space="preserve"> bahwa  </w:t>
      </w:r>
      <w:r w:rsidR="00D607BD" w:rsidRPr="00617FB2">
        <w:rPr>
          <w:rFonts w:ascii="Times New Arabic" w:hAnsi="Times New Arabic" w:cs="Times New Roman"/>
          <w:sz w:val="24"/>
          <w:szCs w:val="24"/>
        </w:rPr>
        <w:t>manajemen adalah proses perencanaan,</w:t>
      </w:r>
      <w:r>
        <w:rPr>
          <w:rFonts w:ascii="Times New Arabic" w:hAnsi="Times New Arabic" w:cs="Times New Roman"/>
          <w:b/>
          <w:bCs/>
          <w:sz w:val="24"/>
          <w:szCs w:val="24"/>
        </w:rPr>
        <w:t xml:space="preserve"> </w:t>
      </w:r>
      <w:r w:rsidR="00D607BD" w:rsidRPr="00617FB2">
        <w:rPr>
          <w:rFonts w:ascii="Times New Arabic" w:hAnsi="Times New Arabic" w:cs="Times New Roman"/>
          <w:sz w:val="24"/>
          <w:szCs w:val="24"/>
        </w:rPr>
        <w:t>pengorganisasian,  pengara</w:t>
      </w:r>
      <w:r>
        <w:rPr>
          <w:rFonts w:ascii="Times New Arabic" w:hAnsi="Times New Arabic" w:cs="Times New Roman"/>
          <w:sz w:val="24"/>
          <w:szCs w:val="24"/>
        </w:rPr>
        <w:t>han, dan pengendalian usaha–usaha para</w:t>
      </w:r>
      <w:r w:rsidR="00D607BD" w:rsidRPr="00617FB2">
        <w:rPr>
          <w:rFonts w:ascii="Times New Arabic" w:hAnsi="Times New Arabic" w:cs="Times New Roman"/>
          <w:sz w:val="24"/>
          <w:szCs w:val="24"/>
        </w:rPr>
        <w:t xml:space="preserve"> anggota</w:t>
      </w:r>
      <w:r>
        <w:rPr>
          <w:rFonts w:ascii="Times New Arabic" w:hAnsi="Times New Arabic" w:cs="Times New Roman"/>
          <w:b/>
          <w:bCs/>
          <w:sz w:val="24"/>
          <w:szCs w:val="24"/>
        </w:rPr>
        <w:t xml:space="preserve"> </w:t>
      </w:r>
      <w:r w:rsidR="00D607BD" w:rsidRPr="00617FB2">
        <w:rPr>
          <w:rFonts w:ascii="Times New Arabic" w:hAnsi="Times New Arabic" w:cs="Times New Roman"/>
          <w:sz w:val="24"/>
          <w:szCs w:val="24"/>
        </w:rPr>
        <w:t>organisasi dan penggunaan sumberdaya</w:t>
      </w:r>
      <w:r>
        <w:rPr>
          <w:rFonts w:ascii="Times New Arabic" w:hAnsi="Times New Arabic" w:cs="Times New Roman"/>
          <w:sz w:val="24"/>
          <w:szCs w:val="24"/>
        </w:rPr>
        <w:t xml:space="preserve"> lain yang ada dalam organisasi</w:t>
      </w:r>
      <w:r w:rsidR="00D607BD" w:rsidRPr="00617FB2">
        <w:rPr>
          <w:rFonts w:ascii="Times New Arabic" w:hAnsi="Times New Arabic" w:cs="Times New Roman"/>
          <w:sz w:val="24"/>
          <w:szCs w:val="24"/>
        </w:rPr>
        <w:t>, guna</w:t>
      </w:r>
      <w:r>
        <w:rPr>
          <w:rFonts w:ascii="Times New Arabic" w:hAnsi="Times New Arabic" w:cs="Times New Roman"/>
          <w:b/>
          <w:bCs/>
          <w:sz w:val="24"/>
          <w:szCs w:val="24"/>
        </w:rPr>
        <w:t xml:space="preserve"> </w:t>
      </w:r>
      <w:r w:rsidR="00BB27D8">
        <w:rPr>
          <w:rFonts w:ascii="Times New Arabic" w:hAnsi="Times New Arabic" w:cs="Times New Roman"/>
          <w:sz w:val="24"/>
          <w:szCs w:val="24"/>
        </w:rPr>
        <w:t xml:space="preserve">mencapai tujuan yang telah </w:t>
      </w:r>
      <w:r>
        <w:rPr>
          <w:rFonts w:ascii="Times New Arabic" w:hAnsi="Times New Arabic" w:cs="Times New Roman"/>
          <w:sz w:val="24"/>
          <w:szCs w:val="24"/>
        </w:rPr>
        <w:t>ditetapkan. Sementara itu Griffin</w:t>
      </w:r>
      <w:r w:rsidR="006E4744">
        <w:rPr>
          <w:rFonts w:ascii="Times New Arabic" w:hAnsi="Times New Arabic" w:cs="Times New Roman"/>
          <w:sz w:val="24"/>
          <w:szCs w:val="24"/>
        </w:rPr>
        <w:t xml:space="preserve"> </w:t>
      </w:r>
      <w:r w:rsidR="00D607BD" w:rsidRPr="00617FB2">
        <w:rPr>
          <w:rFonts w:ascii="Times New Arabic" w:hAnsi="Times New Arabic" w:cs="Times New Roman"/>
          <w:sz w:val="24"/>
          <w:szCs w:val="24"/>
        </w:rPr>
        <w:t>dalam</w:t>
      </w:r>
      <w:r>
        <w:rPr>
          <w:rFonts w:ascii="Times New Arabic" w:hAnsi="Times New Arabic" w:cs="Times New Roman"/>
          <w:b/>
          <w:bCs/>
          <w:sz w:val="24"/>
          <w:szCs w:val="24"/>
        </w:rPr>
        <w:t xml:space="preserve"> </w:t>
      </w:r>
      <w:r w:rsidR="00D607BD" w:rsidRPr="00617FB2">
        <w:rPr>
          <w:rFonts w:ascii="Times New Arabic" w:hAnsi="Times New Arabic" w:cs="Times New Roman"/>
          <w:sz w:val="24"/>
          <w:szCs w:val="24"/>
        </w:rPr>
        <w:t xml:space="preserve">bukunya </w:t>
      </w:r>
      <w:r>
        <w:rPr>
          <w:rFonts w:ascii="Times New Arabic" w:hAnsi="Times New Arabic" w:cs="Times New Roman"/>
          <w:sz w:val="24"/>
          <w:szCs w:val="24"/>
        </w:rPr>
        <w:t xml:space="preserve"> </w:t>
      </w:r>
      <w:r w:rsidR="00D607BD" w:rsidRPr="00617FB2">
        <w:rPr>
          <w:rFonts w:ascii="Times New Arabic" w:hAnsi="Times New Arabic" w:cs="Times New Roman"/>
          <w:i/>
          <w:iCs/>
          <w:sz w:val="24"/>
          <w:szCs w:val="24"/>
        </w:rPr>
        <w:t>Management</w:t>
      </w:r>
      <w:r>
        <w:rPr>
          <w:rFonts w:ascii="Times New Arabic" w:hAnsi="Times New Arabic" w:cs="Times New Roman"/>
          <w:sz w:val="24"/>
          <w:szCs w:val="24"/>
        </w:rPr>
        <w:t xml:space="preserve"> </w:t>
      </w:r>
      <w:r w:rsidR="00D607BD" w:rsidRPr="00617FB2">
        <w:rPr>
          <w:rFonts w:ascii="Times New Arabic" w:hAnsi="Times New Arabic" w:cs="Times New Roman"/>
          <w:sz w:val="24"/>
          <w:szCs w:val="24"/>
        </w:rPr>
        <w:t xml:space="preserve"> menyebutkan :</w:t>
      </w:r>
    </w:p>
    <w:p w:rsidR="00617FB2" w:rsidRPr="00617FB2" w:rsidRDefault="00617FB2" w:rsidP="009043C9">
      <w:pPr>
        <w:widowControl w:val="0"/>
        <w:overflowPunct w:val="0"/>
        <w:autoSpaceDE w:val="0"/>
        <w:autoSpaceDN w:val="0"/>
        <w:adjustRightInd w:val="0"/>
        <w:spacing w:after="0" w:line="480" w:lineRule="auto"/>
        <w:ind w:firstLine="720"/>
        <w:jc w:val="lowKashida"/>
        <w:rPr>
          <w:rFonts w:ascii="Times New Arabic" w:hAnsi="Times New Arabic" w:cs="Times New Roman"/>
          <w:b/>
          <w:bCs/>
          <w:sz w:val="10"/>
          <w:szCs w:val="10"/>
        </w:rPr>
      </w:pPr>
    </w:p>
    <w:p w:rsidR="00D607BD" w:rsidRDefault="00617FB2" w:rsidP="009043C9">
      <w:pPr>
        <w:widowControl w:val="0"/>
        <w:overflowPunct w:val="0"/>
        <w:autoSpaceDE w:val="0"/>
        <w:autoSpaceDN w:val="0"/>
        <w:adjustRightInd w:val="0"/>
        <w:spacing w:after="0" w:line="240" w:lineRule="auto"/>
        <w:ind w:left="426"/>
        <w:jc w:val="lowKashida"/>
        <w:rPr>
          <w:rFonts w:ascii="Times New Arabic" w:hAnsi="Times New Arabic" w:cs="Times New Roman"/>
        </w:rPr>
      </w:pPr>
      <w:r>
        <w:rPr>
          <w:rFonts w:ascii="Times New Arabic" w:hAnsi="Times New Arabic" w:cs="Times New Roman"/>
          <w:i/>
          <w:iCs/>
        </w:rPr>
        <w:t xml:space="preserve">Management </w:t>
      </w:r>
      <w:r w:rsidR="00D607BD" w:rsidRPr="00617FB2">
        <w:rPr>
          <w:rFonts w:ascii="Times New Arabic" w:hAnsi="Times New Arabic" w:cs="Times New Roman"/>
          <w:i/>
          <w:iCs/>
        </w:rPr>
        <w:t>is a set of activities, including planning and decicion making,organizing, physical and information resources, with the aim of achieving organizational goals in an efficient and effective manner”.</w:t>
      </w:r>
      <w:r>
        <w:rPr>
          <w:rFonts w:ascii="Times New Arabic" w:hAnsi="Times New Arabic" w:cs="Times New Roman"/>
          <w:i/>
          <w:iCs/>
        </w:rPr>
        <w:t xml:space="preserve"> </w:t>
      </w:r>
      <w:r w:rsidR="00D607BD" w:rsidRPr="00617FB2">
        <w:rPr>
          <w:rFonts w:ascii="Times New Arabic" w:hAnsi="Times New Arabic" w:cs="Times New Roman"/>
        </w:rPr>
        <w:t>Artinya manajemen adalah serangkaian kegiatan yang meliputi</w:t>
      </w:r>
      <w:r w:rsidR="00D607BD" w:rsidRPr="00617FB2">
        <w:rPr>
          <w:rFonts w:ascii="Times New Arabic" w:hAnsi="Times New Arabic" w:cs="Times New Roman"/>
          <w:i/>
          <w:iCs/>
        </w:rPr>
        <w:t xml:space="preserve"> </w:t>
      </w:r>
      <w:r w:rsidR="00D607BD" w:rsidRPr="00617FB2">
        <w:rPr>
          <w:rFonts w:ascii="Times New Arabic" w:hAnsi="Times New Arabic" w:cs="Times New Roman"/>
        </w:rPr>
        <w:lastRenderedPageBreak/>
        <w:t>merencanakan, membuat keputusan, mengorganisir, memimpin, dan mengawasi yang diarahkan pada sumber-sumber organisasi; manusia, keuangan, sarana fisik dan informasi dengan tujuan untuk meraih tujuan organisasi dalam cara efektif dan efisien.</w:t>
      </w:r>
      <w:r w:rsidR="006E4744">
        <w:rPr>
          <w:rStyle w:val="FootnoteReference"/>
          <w:rFonts w:ascii="Times New Arabic" w:hAnsi="Times New Arabic" w:cs="Times New Roman"/>
        </w:rPr>
        <w:footnoteReference w:id="32"/>
      </w:r>
    </w:p>
    <w:p w:rsidR="000733B9" w:rsidRPr="00617FB2" w:rsidRDefault="000733B9" w:rsidP="009043C9">
      <w:pPr>
        <w:widowControl w:val="0"/>
        <w:overflowPunct w:val="0"/>
        <w:autoSpaceDE w:val="0"/>
        <w:autoSpaceDN w:val="0"/>
        <w:adjustRightInd w:val="0"/>
        <w:spacing w:after="0" w:line="240" w:lineRule="auto"/>
        <w:ind w:left="880"/>
        <w:jc w:val="lowKashida"/>
        <w:rPr>
          <w:rFonts w:ascii="Times New Arabic" w:hAnsi="Times New Arabic" w:cs="Times New Roman"/>
        </w:rPr>
      </w:pPr>
    </w:p>
    <w:p w:rsidR="00D607BD" w:rsidRPr="00617FB2" w:rsidRDefault="00617FB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Pr>
          <w:rFonts w:ascii="Times New Arabic" w:hAnsi="Times New Arabic" w:cs="Times New Roman"/>
          <w:sz w:val="24"/>
          <w:szCs w:val="24"/>
        </w:rPr>
        <w:t xml:space="preserve">Koontz &amp; Donnel dalam buku </w:t>
      </w:r>
      <w:r w:rsidR="00D607BD" w:rsidRPr="00617FB2">
        <w:rPr>
          <w:rFonts w:ascii="Times New Arabic" w:hAnsi="Times New Arabic" w:cs="Times New Roman"/>
          <w:sz w:val="24"/>
          <w:szCs w:val="24"/>
        </w:rPr>
        <w:t>Burhanuddi</w:t>
      </w:r>
      <w:r>
        <w:rPr>
          <w:rFonts w:ascii="Times New Arabic" w:hAnsi="Times New Arabic" w:cs="Times New Roman"/>
          <w:sz w:val="24"/>
          <w:szCs w:val="24"/>
        </w:rPr>
        <w:t>n</w:t>
      </w:r>
      <w:r w:rsidR="00D607BD" w:rsidRPr="00617FB2">
        <w:rPr>
          <w:rFonts w:ascii="Times New Arabic" w:hAnsi="Times New Arabic" w:cs="Times New Roman"/>
          <w:sz w:val="24"/>
          <w:szCs w:val="24"/>
        </w:rPr>
        <w:t xml:space="preserve"> </w:t>
      </w:r>
      <w:r>
        <w:rPr>
          <w:rFonts w:ascii="Times New Arabic" w:hAnsi="Times New Arabic" w:cs="Times New Roman"/>
          <w:sz w:val="24"/>
          <w:szCs w:val="24"/>
        </w:rPr>
        <w:t xml:space="preserve">juga </w:t>
      </w:r>
      <w:r w:rsidR="00D607BD" w:rsidRPr="00617FB2">
        <w:rPr>
          <w:rFonts w:ascii="Times New Arabic" w:hAnsi="Times New Arabic" w:cs="Times New Roman"/>
          <w:sz w:val="24"/>
          <w:szCs w:val="24"/>
        </w:rPr>
        <w:t>menyebutkan bahwa manajemen adalah usaha untuk mencapai tujuan yang diinginkan dengan cara membangun lingkungan kerja yang menyenangkan melalui orang-orang yang dipekerjakan dan kelompok yang terorganisir.</w:t>
      </w:r>
      <w:r w:rsidR="00161FE0">
        <w:rPr>
          <w:rStyle w:val="FootnoteReference"/>
          <w:rFonts w:ascii="Times New Arabic" w:hAnsi="Times New Arabic" w:cs="Times New Roman"/>
          <w:sz w:val="24"/>
          <w:szCs w:val="24"/>
        </w:rPr>
        <w:footnoteReference w:id="33"/>
      </w:r>
      <w:r w:rsidR="00D607BD" w:rsidRPr="00617FB2">
        <w:rPr>
          <w:rFonts w:ascii="Times New Arabic" w:hAnsi="Times New Arabic" w:cs="Times New Roman"/>
          <w:sz w:val="24"/>
          <w:szCs w:val="24"/>
        </w:rPr>
        <w:t xml:space="preserve"> Dengan demikian manajemen dapat dipandang sebagai suatu proses, kemampuan dan aktivitas dalam mencapai tujuan organisas</w:t>
      </w:r>
      <w:r>
        <w:rPr>
          <w:rFonts w:ascii="Times New Arabic" w:hAnsi="Times New Arabic" w:cs="Times New Roman"/>
          <w:sz w:val="24"/>
          <w:szCs w:val="24"/>
        </w:rPr>
        <w:t>i, upaya menggerakan orang dan p</w:t>
      </w:r>
      <w:r w:rsidR="00D607BD" w:rsidRPr="00617FB2">
        <w:rPr>
          <w:rFonts w:ascii="Times New Arabic" w:hAnsi="Times New Arabic" w:cs="Times New Roman"/>
          <w:sz w:val="24"/>
          <w:szCs w:val="24"/>
        </w:rPr>
        <w:t>emanfaatan orang lain dalam kondisi menyenangkan, serta penciptaan lingkungan yang menyenangkan sehingga mendukung suasana kerja yang baik. Implementasi beberapa pengertian diatas menunjukan bahwa manajemen mencakup serangkaian aktivitas atau kegiatan organisasi dengan menggunakan fungsi-fungsi manajemen secara optimal, suatu upaya menggerakkan, mempengaruhi, mengarahkan dan mengatur sumber daya manusia dan sumber daya lain secara efektif dan efisien dalam pencapaian tujuan organisasi yang telah ditetapkan. Kegiatan manajemen dapat terjadi apabila ada seorang pemimpin atau manajer bersama-sama orang lain baik melalui hubungan perorangan maupun hubungan kelompok mempunyai kemampuan, ketrampilan dan teknik dalam menjalankan proses pengorganisasian dan memusatkan perhatian pada pencapaian tujuan organisasi yang ditetapkan secara efektif</w:t>
      </w:r>
      <w:r>
        <w:rPr>
          <w:rFonts w:ascii="Times New Arabic" w:hAnsi="Times New Arabic" w:cs="Times New Roman"/>
          <w:sz w:val="24"/>
          <w:szCs w:val="24"/>
        </w:rPr>
        <w:t xml:space="preserve"> dan efisien.</w:t>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lastRenderedPageBreak/>
        <w:t>Kegiatan manajemen pada hakekatnya adalah serangkaian kegiatan manajerial yang dilakukan oleh seorang manajer yang tidak terlepas dari pelaksanaan fungsi-fungsi manajemen itu sendiri. Keg</w:t>
      </w:r>
      <w:r w:rsidR="00617FB2">
        <w:rPr>
          <w:rFonts w:ascii="Times New Arabic" w:hAnsi="Times New Arabic" w:cs="Times New Roman"/>
          <w:sz w:val="24"/>
          <w:szCs w:val="24"/>
        </w:rPr>
        <w:t xml:space="preserve">iatan manajerial menurut Fayol dalam </w:t>
      </w:r>
      <w:r w:rsidRPr="00617FB2">
        <w:rPr>
          <w:rFonts w:ascii="Times New Arabic" w:hAnsi="Times New Arabic" w:cs="Times New Roman"/>
          <w:sz w:val="24"/>
          <w:szCs w:val="24"/>
        </w:rPr>
        <w:t>Nanang Fatah meliputi perencanaan, pengorganisasian, pengkomandoan, pengkoordinasian, dan pengawasan.</w:t>
      </w:r>
      <w:r w:rsidR="00161FE0">
        <w:rPr>
          <w:rStyle w:val="FootnoteReference"/>
          <w:rFonts w:ascii="Times New Arabic" w:hAnsi="Times New Arabic" w:cs="Times New Roman"/>
          <w:sz w:val="24"/>
          <w:szCs w:val="24"/>
        </w:rPr>
        <w:footnoteReference w:id="34"/>
      </w:r>
      <w:r w:rsidRPr="00617FB2">
        <w:rPr>
          <w:rFonts w:ascii="Times New Arabic" w:hAnsi="Times New Arabic" w:cs="Times New Roman"/>
          <w:sz w:val="24"/>
          <w:szCs w:val="24"/>
        </w:rPr>
        <w:t xml:space="preserve"> Disamping itu kegiatan manajerial juga</w:t>
      </w:r>
      <w:r w:rsidR="00617FB2">
        <w:rPr>
          <w:rFonts w:ascii="Times New Arabic" w:hAnsi="Times New Arabic" w:cs="Times New Roman"/>
          <w:sz w:val="24"/>
          <w:szCs w:val="24"/>
        </w:rPr>
        <w:t xml:space="preserve"> </w:t>
      </w:r>
      <w:r w:rsidRPr="00617FB2">
        <w:rPr>
          <w:rFonts w:ascii="Times New Arabic" w:hAnsi="Times New Arabic" w:cs="Times New Roman"/>
          <w:sz w:val="24"/>
          <w:szCs w:val="24"/>
        </w:rPr>
        <w:t>merupakan bagian dari pelaksanaan “fungsi administrative dalam manajemen yang terdiri dari fungsi perencanaan, fungsi pengorganisasian, termasuk pengaturan staff, pelaksanaan termasuk pengarahan, bimbingan, koordinasi dan komunikasi, fungsi anggaran, dan fungsi peng</w:t>
      </w:r>
      <w:r w:rsidR="00617FB2">
        <w:rPr>
          <w:rFonts w:ascii="Times New Arabic" w:hAnsi="Times New Arabic" w:cs="Times New Roman"/>
          <w:sz w:val="24"/>
          <w:szCs w:val="24"/>
        </w:rPr>
        <w:t>awasan</w:t>
      </w:r>
      <w:r w:rsidRPr="00617FB2">
        <w:rPr>
          <w:rFonts w:ascii="Times New Arabic" w:hAnsi="Times New Arabic" w:cs="Times New Roman"/>
          <w:sz w:val="24"/>
          <w:szCs w:val="24"/>
        </w:rPr>
        <w:t>.</w:t>
      </w:r>
      <w:r w:rsidR="00617FB2">
        <w:rPr>
          <w:rStyle w:val="FootnoteReference"/>
          <w:rFonts w:ascii="Times New Arabic" w:hAnsi="Times New Arabic" w:cs="Times New Roman"/>
          <w:sz w:val="24"/>
          <w:szCs w:val="24"/>
        </w:rPr>
        <w:footnoteReference w:id="35"/>
      </w:r>
      <w:r w:rsidRPr="00617FB2">
        <w:rPr>
          <w:rFonts w:ascii="Times New Arabic" w:hAnsi="Times New Arabic" w:cs="Times New Roman"/>
          <w:sz w:val="24"/>
          <w:szCs w:val="24"/>
        </w:rPr>
        <w:t xml:space="preserve"> Dari beberapa fungsi manajemen diatas, dalam penelitian ini hanya dibahas mengenai fungsi perencanaan, pengorganisasian, pengkoordinasian dan evaluasi dengan alasan bahwa keempat fungsi tersebut merupakan fungsi pokok dalam sebuah kegiatan manajemen.</w:t>
      </w:r>
    </w:p>
    <w:p w:rsidR="00D607BD" w:rsidRPr="00617FB2" w:rsidRDefault="00617FB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Pr>
          <w:rFonts w:ascii="Times New Arabic" w:hAnsi="Times New Arabic" w:cs="Times New Roman"/>
          <w:sz w:val="24"/>
          <w:szCs w:val="24"/>
        </w:rPr>
        <w:t xml:space="preserve">Perencanaan menurut Kauffman dalam </w:t>
      </w:r>
      <w:r w:rsidR="00D607BD" w:rsidRPr="00617FB2">
        <w:rPr>
          <w:rFonts w:ascii="Times New Arabic" w:hAnsi="Times New Arabic" w:cs="Times New Roman"/>
          <w:sz w:val="24"/>
          <w:szCs w:val="24"/>
        </w:rPr>
        <w:t>Nanang Fata</w:t>
      </w:r>
      <w:r>
        <w:rPr>
          <w:rFonts w:ascii="Times New Arabic" w:hAnsi="Times New Arabic" w:cs="Times New Roman"/>
          <w:sz w:val="24"/>
          <w:szCs w:val="24"/>
        </w:rPr>
        <w:t>h</w:t>
      </w:r>
      <w:r w:rsidR="009043C9">
        <w:rPr>
          <w:rFonts w:ascii="Times New Arabic" w:hAnsi="Times New Arabic" w:cs="Times New Roman"/>
          <w:sz w:val="24"/>
          <w:szCs w:val="24"/>
        </w:rPr>
        <w:t xml:space="preserve"> </w:t>
      </w:r>
      <w:r w:rsidR="00D607BD" w:rsidRPr="00617FB2">
        <w:rPr>
          <w:rFonts w:ascii="Times New Arabic" w:hAnsi="Times New Arabic" w:cs="Times New Roman"/>
          <w:sz w:val="24"/>
          <w:szCs w:val="24"/>
        </w:rPr>
        <w:t>adalah “proses penentuan tujuan atau sasaran yang hendak ingin dicapai dan menetapkan jalan dan sumber yang diperlukan untuk mencapai tujuan itu seefisien dan seefektif mungkin”.</w:t>
      </w:r>
      <w:r w:rsidR="00161FE0">
        <w:rPr>
          <w:rStyle w:val="FootnoteReference"/>
          <w:rFonts w:ascii="Times New Arabic" w:hAnsi="Times New Arabic" w:cs="Times New Roman"/>
          <w:sz w:val="24"/>
          <w:szCs w:val="24"/>
        </w:rPr>
        <w:footnoteReference w:id="36"/>
      </w:r>
      <w:r w:rsidR="00D607BD" w:rsidRPr="00617FB2">
        <w:rPr>
          <w:rFonts w:ascii="Times New Arabic" w:hAnsi="Times New Arabic" w:cs="Times New Roman"/>
          <w:sz w:val="24"/>
          <w:szCs w:val="24"/>
        </w:rPr>
        <w:t xml:space="preserve"> Perencanaan adalah suatu penentu</w:t>
      </w:r>
      <w:r>
        <w:rPr>
          <w:rFonts w:ascii="Times New Arabic" w:hAnsi="Times New Arabic" w:cs="Times New Roman"/>
          <w:sz w:val="24"/>
          <w:szCs w:val="24"/>
        </w:rPr>
        <w:t>an urutan tindakan, perkiraan bi</w:t>
      </w:r>
      <w:r w:rsidR="00D607BD" w:rsidRPr="00617FB2">
        <w:rPr>
          <w:rFonts w:ascii="Times New Arabic" w:hAnsi="Times New Arabic" w:cs="Times New Roman"/>
          <w:sz w:val="24"/>
          <w:szCs w:val="24"/>
        </w:rPr>
        <w:t>aya serta penggunaan waktu untuk suatu kegiatan yang didasarkan atas data dengan memperhatikan prioritas yang wajar dengan efisien untuk tercap</w:t>
      </w:r>
      <w:r>
        <w:rPr>
          <w:rFonts w:ascii="Times New Arabic" w:hAnsi="Times New Arabic" w:cs="Times New Roman"/>
          <w:sz w:val="24"/>
          <w:szCs w:val="24"/>
        </w:rPr>
        <w:t>ainya tujuan</w:t>
      </w:r>
      <w:r w:rsidR="00D607BD" w:rsidRPr="00617FB2">
        <w:rPr>
          <w:rFonts w:ascii="Times New Arabic" w:hAnsi="Times New Arabic" w:cs="Times New Roman"/>
          <w:sz w:val="24"/>
          <w:szCs w:val="24"/>
        </w:rPr>
        <w:t>.</w:t>
      </w:r>
      <w:r>
        <w:rPr>
          <w:rStyle w:val="FootnoteReference"/>
          <w:rFonts w:ascii="Times New Arabic" w:hAnsi="Times New Arabic" w:cs="Times New Roman"/>
          <w:sz w:val="24"/>
          <w:szCs w:val="24"/>
        </w:rPr>
        <w:footnoteReference w:id="37"/>
      </w:r>
      <w:r w:rsidR="00D607BD" w:rsidRPr="00617FB2">
        <w:rPr>
          <w:rFonts w:ascii="Times New Arabic" w:hAnsi="Times New Arabic" w:cs="Times New Roman"/>
          <w:sz w:val="24"/>
          <w:szCs w:val="24"/>
        </w:rPr>
        <w:t xml:space="preserve"> Dalam proses perencanaan terdapat tiga kegiatan yakni perumusan tujuan yang </w:t>
      </w:r>
      <w:r w:rsidR="00D607BD" w:rsidRPr="00617FB2">
        <w:rPr>
          <w:rFonts w:ascii="Times New Arabic" w:hAnsi="Times New Arabic" w:cs="Times New Roman"/>
          <w:sz w:val="24"/>
          <w:szCs w:val="24"/>
        </w:rPr>
        <w:lastRenderedPageBreak/>
        <w:t>ingin dicapai, pemilihan program untuk mencapai tujuan itu, dan identifikasi serta pengerahan sumber yang jumlahnya selalu terbatas. Dalam dunia pendidikan, perencanaan berarti keputusan yang diambil untuk melakukan tindakan selama waktu tertentu agar penyelenggaraan pendidikan lebih efektif dan efisien, serta menghasilkan lulusan yang lebih bermutu dan relevan den</w:t>
      </w:r>
      <w:r w:rsidR="00CF2850">
        <w:rPr>
          <w:rFonts w:ascii="Times New Arabic" w:hAnsi="Times New Arabic" w:cs="Times New Roman"/>
          <w:sz w:val="24"/>
          <w:szCs w:val="24"/>
        </w:rPr>
        <w:t>gan kebutuhan pembangunan</w:t>
      </w:r>
      <w:r w:rsidR="00D607BD" w:rsidRPr="00617FB2">
        <w:rPr>
          <w:rFonts w:ascii="Times New Arabic" w:hAnsi="Times New Arabic" w:cs="Times New Roman"/>
          <w:sz w:val="24"/>
          <w:szCs w:val="24"/>
        </w:rPr>
        <w:t>.</w:t>
      </w:r>
      <w:r w:rsidR="00CF2850">
        <w:rPr>
          <w:rStyle w:val="FootnoteReference"/>
          <w:rFonts w:ascii="Times New Arabic" w:hAnsi="Times New Arabic" w:cs="Times New Roman"/>
          <w:sz w:val="24"/>
          <w:szCs w:val="24"/>
        </w:rPr>
        <w:footnoteReference w:id="38"/>
      </w:r>
      <w:r w:rsidR="00D607BD" w:rsidRPr="00617FB2">
        <w:rPr>
          <w:rFonts w:ascii="Times New Arabic" w:hAnsi="Times New Arabic" w:cs="Times New Roman"/>
          <w:sz w:val="24"/>
          <w:szCs w:val="24"/>
        </w:rPr>
        <w:t xml:space="preserve"> Perencanaan mengawali pelaksanaan semua fungsi manajemen 1) perencanaan visi, misi dan tujuan, 2) perencanaan sasaran, 3) perencanaan strategi, 4) perencanaan kebijakan, 5) perencanaan prosedur, 6) perencanaan peraturan, 7) perencanaan program, dan 8) perencanaan anggaran</w:t>
      </w:r>
      <w:r w:rsidR="00CF2850">
        <w:rPr>
          <w:rFonts w:ascii="Times New Arabic" w:hAnsi="Times New Arabic" w:cs="Times New Roman"/>
          <w:sz w:val="24"/>
          <w:szCs w:val="24"/>
        </w:rPr>
        <w:t xml:space="preserve">. Dengan kata lain </w:t>
      </w:r>
      <w:r w:rsidR="00D607BD" w:rsidRPr="00617FB2">
        <w:rPr>
          <w:rFonts w:ascii="Times New Arabic" w:hAnsi="Times New Arabic" w:cs="Times New Roman"/>
          <w:sz w:val="24"/>
          <w:szCs w:val="24"/>
        </w:rPr>
        <w:t xml:space="preserve">perencanaan berkaitan dengan perumusan unsur-unsur kegiatan yang hendak menjawab pertanyaan what, why, where, when, who dan how dalam mencapai tujuan yang </w:t>
      </w:r>
      <w:r w:rsidR="00CF2850">
        <w:rPr>
          <w:rFonts w:ascii="Times New Arabic" w:hAnsi="Times New Arabic" w:cs="Times New Roman"/>
          <w:sz w:val="24"/>
          <w:szCs w:val="24"/>
        </w:rPr>
        <w:t>ditetapkan</w:t>
      </w:r>
      <w:r w:rsidR="00D607BD" w:rsidRPr="00617FB2">
        <w:rPr>
          <w:rFonts w:ascii="Times New Arabic" w:hAnsi="Times New Arabic" w:cs="Times New Roman"/>
          <w:sz w:val="24"/>
          <w:szCs w:val="24"/>
        </w:rPr>
        <w:t>.</w:t>
      </w:r>
      <w:r w:rsidR="00CF2850">
        <w:rPr>
          <w:rStyle w:val="FootnoteReference"/>
          <w:rFonts w:ascii="Times New Arabic" w:hAnsi="Times New Arabic" w:cs="Times New Roman"/>
          <w:sz w:val="24"/>
          <w:szCs w:val="24"/>
        </w:rPr>
        <w:footnoteReference w:id="39"/>
      </w:r>
    </w:p>
    <w:p w:rsidR="00D607BD" w:rsidRPr="00617FB2" w:rsidRDefault="00CF2850"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Pr>
          <w:rFonts w:ascii="Times New Arabic" w:hAnsi="Times New Arabic" w:cs="Times New Roman"/>
          <w:sz w:val="24"/>
          <w:szCs w:val="24"/>
        </w:rPr>
        <w:t xml:space="preserve">Pengorganisasian berarti suatu </w:t>
      </w:r>
      <w:r w:rsidR="00D607BD" w:rsidRPr="00617FB2">
        <w:rPr>
          <w:rFonts w:ascii="Times New Arabic" w:hAnsi="Times New Arabic" w:cs="Times New Roman"/>
          <w:sz w:val="24"/>
          <w:szCs w:val="24"/>
        </w:rPr>
        <w:t>kegiatan merancang dan menetapkan komponen pelaksanaan suatu proses kegiatan</w:t>
      </w:r>
      <w:r w:rsidR="009043C9">
        <w:rPr>
          <w:rFonts w:ascii="Times New Arabic" w:hAnsi="Times New Arabic" w:cs="Times New Roman"/>
          <w:sz w:val="24"/>
          <w:szCs w:val="24"/>
        </w:rPr>
        <w:t>.</w:t>
      </w:r>
      <w:r>
        <w:rPr>
          <w:rStyle w:val="FootnoteReference"/>
          <w:rFonts w:ascii="Times New Arabic" w:hAnsi="Times New Arabic" w:cs="Times New Roman"/>
          <w:sz w:val="24"/>
          <w:szCs w:val="24"/>
        </w:rPr>
        <w:footnoteReference w:id="40"/>
      </w:r>
      <w:r w:rsidR="00D607BD" w:rsidRPr="00617FB2">
        <w:rPr>
          <w:rFonts w:ascii="Times New Arabic" w:hAnsi="Times New Arabic" w:cs="Times New Roman"/>
          <w:sz w:val="24"/>
          <w:szCs w:val="24"/>
        </w:rPr>
        <w:t xml:space="preserve"> Sedangkan</w:t>
      </w:r>
      <w:r>
        <w:rPr>
          <w:rFonts w:ascii="Times New Arabic" w:hAnsi="Times New Arabic" w:cs="Times New Roman"/>
          <w:sz w:val="24"/>
          <w:szCs w:val="24"/>
        </w:rPr>
        <w:t xml:space="preserve"> kegiatan yang dimaksud adalah </w:t>
      </w:r>
      <w:r w:rsidR="00D607BD" w:rsidRPr="00617FB2">
        <w:rPr>
          <w:rFonts w:ascii="Times New Arabic" w:hAnsi="Times New Arabic" w:cs="Times New Roman"/>
          <w:sz w:val="24"/>
          <w:szCs w:val="24"/>
        </w:rPr>
        <w:t>kegiatan mengalokasikan seluruh pekerjaan yang harus dilaksanakan antara kelompok kerja dan menetapkan wewenang tertentu serta tanggungjawab masing-masing untuk setiap komponen kerja dan menyediakan lingkun</w:t>
      </w:r>
      <w:r>
        <w:rPr>
          <w:rFonts w:ascii="Times New Arabic" w:hAnsi="Times New Arabic" w:cs="Times New Roman"/>
          <w:sz w:val="24"/>
          <w:szCs w:val="24"/>
        </w:rPr>
        <w:t>gan kerja yang sesuai dan tepat</w:t>
      </w:r>
      <w:r w:rsidR="009043C9">
        <w:rPr>
          <w:rFonts w:ascii="Times New Arabic" w:hAnsi="Times New Arabic" w:cs="Times New Roman"/>
          <w:sz w:val="24"/>
          <w:szCs w:val="24"/>
        </w:rPr>
        <w:t>.</w:t>
      </w:r>
      <w:r>
        <w:rPr>
          <w:rStyle w:val="FootnoteReference"/>
          <w:rFonts w:ascii="Times New Arabic" w:hAnsi="Times New Arabic" w:cs="Times New Roman"/>
          <w:sz w:val="24"/>
          <w:szCs w:val="24"/>
        </w:rPr>
        <w:footnoteReference w:id="41"/>
      </w:r>
      <w:r w:rsidR="00D607BD" w:rsidRPr="00617FB2">
        <w:rPr>
          <w:rFonts w:ascii="Times New Arabic" w:hAnsi="Times New Arabic" w:cs="Times New Roman"/>
          <w:sz w:val="24"/>
          <w:szCs w:val="24"/>
        </w:rPr>
        <w:t xml:space="preserve"> Kegiatan-kegiatan pengorganisasian itu mencakup pembagian kerja yang harus dilakukan atau departemenisasi, </w:t>
      </w:r>
      <w:r w:rsidR="00D607BD" w:rsidRPr="00617FB2">
        <w:rPr>
          <w:rFonts w:ascii="Times New Arabic" w:hAnsi="Times New Arabic" w:cs="Times New Roman"/>
          <w:sz w:val="24"/>
          <w:szCs w:val="24"/>
        </w:rPr>
        <w:lastRenderedPageBreak/>
        <w:t xml:space="preserve">pembagian aktivitas menurut level kekuasaan dan tanggungjawab, pengelompokan tugas, penggunaan mekanisme koordinasi kegiatan individu dan kelompok, serta pengaturan hubungan kerja antar anggota </w:t>
      </w:r>
      <w:r>
        <w:rPr>
          <w:rFonts w:ascii="Times New Arabic" w:hAnsi="Times New Arabic" w:cs="Times New Roman"/>
          <w:sz w:val="24"/>
          <w:szCs w:val="24"/>
        </w:rPr>
        <w:t xml:space="preserve"> </w:t>
      </w:r>
      <w:r w:rsidR="00D607BD" w:rsidRPr="00617FB2">
        <w:rPr>
          <w:rFonts w:ascii="Times New Arabic" w:hAnsi="Times New Arabic" w:cs="Times New Roman"/>
          <w:sz w:val="24"/>
          <w:szCs w:val="24"/>
        </w:rPr>
        <w:t>organisasi</w:t>
      </w:r>
      <w:r w:rsidR="009043C9">
        <w:rPr>
          <w:rFonts w:ascii="Times New Arabic" w:hAnsi="Times New Arabic" w:cs="Times New Roman"/>
          <w:sz w:val="24"/>
          <w:szCs w:val="24"/>
        </w:rPr>
        <w:t>.</w:t>
      </w:r>
      <w:r>
        <w:rPr>
          <w:rStyle w:val="FootnoteReference"/>
          <w:rFonts w:ascii="Times New Arabic" w:hAnsi="Times New Arabic" w:cs="Times New Roman"/>
          <w:sz w:val="24"/>
          <w:szCs w:val="24"/>
        </w:rPr>
        <w:footnoteReference w:id="42"/>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Pengkoordinasian yang juga merupakan bagian dari pengarahan atau pelaksanaan (actuating) diartikan sebagai proses atau rangkaian kegiatan menyelaraskan pikiran, pendapat dan perilaku dalam mewujudkan wewenang dan tanggungjawab sesuai tugas pokok masing-masing. Koordinasi juga dapat diartikan sebagai kerjasama. Kerjasama disini dimaksudkan untuk mewujudkan jaringan kerja (net work) baik ke</w:t>
      </w:r>
      <w:r w:rsidR="00EA52C2">
        <w:rPr>
          <w:rFonts w:ascii="Times New Arabic" w:hAnsi="Times New Arabic" w:cs="Times New Roman"/>
          <w:sz w:val="24"/>
          <w:szCs w:val="24"/>
        </w:rPr>
        <w:t xml:space="preserve"> </w:t>
      </w:r>
      <w:r w:rsidRPr="00617FB2">
        <w:rPr>
          <w:rFonts w:ascii="Times New Arabic" w:hAnsi="Times New Arabic" w:cs="Times New Roman"/>
          <w:sz w:val="24"/>
          <w:szCs w:val="24"/>
        </w:rPr>
        <w:t>dalam maupun keluar. Pengkoordinasian berfungsi untuk mengurangi egoisme jabatan atau satuan kerja yang ditandai dengan sikap dan</w:t>
      </w:r>
      <w:r w:rsidR="00EA52C2">
        <w:rPr>
          <w:rFonts w:ascii="Times New Arabic" w:hAnsi="Times New Arabic" w:cs="Times New Roman"/>
          <w:sz w:val="24"/>
          <w:szCs w:val="24"/>
        </w:rPr>
        <w:t xml:space="preserve"> </w:t>
      </w:r>
      <w:r w:rsidRPr="00617FB2">
        <w:rPr>
          <w:rFonts w:ascii="Times New Arabic" w:hAnsi="Times New Arabic" w:cs="Times New Roman"/>
          <w:sz w:val="24"/>
          <w:szCs w:val="24"/>
        </w:rPr>
        <w:t>penilaian, kesediaan, pengakuan dan penerimaan bahwa jabatan/unit kerja lainnya sama penting, sehingga satu sama lain dapat bekerja sama melalui koordinasi itu dalam u</w:t>
      </w:r>
      <w:r w:rsidR="00EA52C2">
        <w:rPr>
          <w:rFonts w:ascii="Times New Arabic" w:hAnsi="Times New Arabic" w:cs="Times New Roman"/>
          <w:sz w:val="24"/>
          <w:szCs w:val="24"/>
        </w:rPr>
        <w:t>saha mencapai tujuan organisasi.</w:t>
      </w:r>
      <w:r w:rsidR="00EA52C2">
        <w:rPr>
          <w:rStyle w:val="FootnoteReference"/>
          <w:rFonts w:ascii="Times New Arabic" w:hAnsi="Times New Arabic" w:cs="Times New Roman"/>
          <w:sz w:val="24"/>
          <w:szCs w:val="24"/>
        </w:rPr>
        <w:footnoteReference w:id="43"/>
      </w:r>
      <w:r w:rsidRPr="00617FB2">
        <w:rPr>
          <w:rFonts w:ascii="Times New Arabic" w:hAnsi="Times New Arabic" w:cs="Times New Roman"/>
          <w:sz w:val="24"/>
          <w:szCs w:val="24"/>
        </w:rPr>
        <w:t xml:space="preserve"> Pengkoordinasian jaringan kerja akan terwujud bila disertai dengan usaha-usaha mengkomunikasikannya secara efektif dan efisien. Komunikasi berarti proses penyampaian dan penerimaan informasi berupa gagasan, pendapat, penjelasan, saran-saran, dan lain lain dari sumber informasi kepada penerima untuk menjaga, memelihara, memajukan dan mengembangkan organisasi secara dinamis sesuai dengan tujuannya</w:t>
      </w:r>
      <w:r w:rsidR="00EA52C2">
        <w:rPr>
          <w:rStyle w:val="FootnoteReference"/>
          <w:rFonts w:ascii="Times New Arabic" w:hAnsi="Times New Arabic" w:cs="Times New Roman"/>
          <w:sz w:val="24"/>
          <w:szCs w:val="24"/>
        </w:rPr>
        <w:footnoteReference w:id="44"/>
      </w:r>
      <w:r w:rsidRPr="00617FB2">
        <w:rPr>
          <w:rFonts w:ascii="Times New Arabic" w:hAnsi="Times New Arabic" w:cs="Times New Roman"/>
          <w:sz w:val="24"/>
          <w:szCs w:val="24"/>
        </w:rPr>
        <w:t xml:space="preserve">. Dengan demikian mengkomunikasikan dapat dilakukan dengan berbagai media, seperti </w:t>
      </w:r>
      <w:r w:rsidRPr="00617FB2">
        <w:rPr>
          <w:rFonts w:ascii="Times New Arabic" w:hAnsi="Times New Arabic" w:cs="Times New Roman"/>
          <w:sz w:val="24"/>
          <w:szCs w:val="24"/>
        </w:rPr>
        <w:lastRenderedPageBreak/>
        <w:t>undangan, pertemuan, diskusi, dan lain-lain. Kesemuanya itu ditempuh untuk memperjelas tugas yang dikerjakan oleh bawahan.</w:t>
      </w:r>
    </w:p>
    <w:p w:rsidR="00D607BD" w:rsidRPr="00617FB2" w:rsidRDefault="00EA52C2"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Pr>
          <w:rFonts w:ascii="Times New Arabic" w:hAnsi="Times New Arabic" w:cs="Times New Roman"/>
          <w:sz w:val="24"/>
          <w:szCs w:val="24"/>
        </w:rPr>
        <w:t xml:space="preserve">Terry dalam buku </w:t>
      </w:r>
      <w:r w:rsidR="00D607BD" w:rsidRPr="00617FB2">
        <w:rPr>
          <w:rFonts w:ascii="Times New Arabic" w:hAnsi="Times New Arabic" w:cs="Times New Roman"/>
          <w:sz w:val="24"/>
          <w:szCs w:val="24"/>
        </w:rPr>
        <w:t>Burhanuddin mengatakan bahwa pengawasan adalah proses penentuan apa yang dicapai, standar apa yang dihasilkan, yaitu pelaksanaan, menilai pelaksanaan dan bilamana perlu mengambil tindakan korektif sehingga pelaksanaan dapat berjalan menurut rencana yaitu sesuai dengan standar.</w:t>
      </w:r>
      <w:r w:rsidR="00161FE0">
        <w:rPr>
          <w:rStyle w:val="FootnoteReference"/>
          <w:rFonts w:ascii="Times New Arabic" w:hAnsi="Times New Arabic" w:cs="Times New Roman"/>
          <w:sz w:val="24"/>
          <w:szCs w:val="24"/>
        </w:rPr>
        <w:footnoteReference w:id="45"/>
      </w:r>
      <w:r w:rsidR="00D607BD" w:rsidRPr="00617FB2">
        <w:rPr>
          <w:rFonts w:ascii="Times New Arabic" w:hAnsi="Times New Arabic" w:cs="Times New Roman"/>
          <w:sz w:val="24"/>
          <w:szCs w:val="24"/>
        </w:rPr>
        <w:t xml:space="preserve"> Pengawasan dimaksudkan untuk mengetahui sejauh mana hasil yang telah dicapai dari apa yang telah direncanakan. Pengawasan juga dimaksudkan untuk membuat segenap kegiatan administrasi dan manajemen berjalan sesuai rencana, dinamis dan berhasil secara efektif dan efisien</w:t>
      </w:r>
      <w:r w:rsidR="009043C9">
        <w:rPr>
          <w:rFonts w:ascii="Times New Arabic" w:hAnsi="Times New Arabic" w:cs="Times New Roman"/>
          <w:sz w:val="24"/>
          <w:szCs w:val="24"/>
        </w:rPr>
        <w:t>.</w:t>
      </w:r>
      <w:r>
        <w:rPr>
          <w:rStyle w:val="FootnoteReference"/>
          <w:rFonts w:ascii="Times New Arabic" w:hAnsi="Times New Arabic" w:cs="Times New Roman"/>
          <w:sz w:val="24"/>
          <w:szCs w:val="24"/>
        </w:rPr>
        <w:footnoteReference w:id="46"/>
      </w:r>
      <w:r w:rsidR="00D607BD" w:rsidRPr="00617FB2">
        <w:rPr>
          <w:rFonts w:ascii="Times New Arabic" w:hAnsi="Times New Arabic" w:cs="Times New Roman"/>
          <w:sz w:val="24"/>
          <w:szCs w:val="24"/>
        </w:rPr>
        <w:t xml:space="preserve"> Proses pengawasan, menurut Murdick </w:t>
      </w:r>
      <w:r>
        <w:rPr>
          <w:rFonts w:ascii="Times New Arabic" w:hAnsi="Times New Arabic" w:cs="Times New Roman"/>
          <w:sz w:val="24"/>
          <w:szCs w:val="24"/>
        </w:rPr>
        <w:t xml:space="preserve">dalam </w:t>
      </w:r>
      <w:r w:rsidR="00D607BD" w:rsidRPr="00617FB2">
        <w:rPr>
          <w:rFonts w:ascii="Times New Arabic" w:hAnsi="Times New Arabic" w:cs="Times New Roman"/>
          <w:sz w:val="24"/>
          <w:szCs w:val="24"/>
        </w:rPr>
        <w:t>Nanang Fata</w:t>
      </w:r>
      <w:r>
        <w:rPr>
          <w:rFonts w:ascii="Times New Arabic" w:hAnsi="Times New Arabic" w:cs="Times New Roman"/>
          <w:sz w:val="24"/>
          <w:szCs w:val="24"/>
        </w:rPr>
        <w:t xml:space="preserve">h meliputi tiga tahap, yaitu </w:t>
      </w:r>
      <w:r w:rsidR="00D607BD" w:rsidRPr="00617FB2">
        <w:rPr>
          <w:rFonts w:ascii="Times New Arabic" w:hAnsi="Times New Arabic" w:cs="Times New Roman"/>
          <w:sz w:val="24"/>
          <w:szCs w:val="24"/>
        </w:rPr>
        <w:t xml:space="preserve">1) menetapkan standar pelaksanaan, 2) pengukuran pelaksanaan pekerjaan dibandingkan dengan standar, dan 3) menentukan kesenjangan (deviasi) antara </w:t>
      </w:r>
      <w:r>
        <w:rPr>
          <w:rFonts w:ascii="Times New Arabic" w:hAnsi="Times New Arabic" w:cs="Times New Roman"/>
          <w:sz w:val="24"/>
          <w:szCs w:val="24"/>
        </w:rPr>
        <w:t>pelaksanaan standar dan rencana</w:t>
      </w:r>
      <w:r w:rsidR="00D607BD" w:rsidRPr="00617FB2">
        <w:rPr>
          <w:rFonts w:ascii="Times New Arabic" w:hAnsi="Times New Arabic" w:cs="Times New Roman"/>
          <w:sz w:val="24"/>
          <w:szCs w:val="24"/>
        </w:rPr>
        <w:t>.</w:t>
      </w:r>
      <w:r w:rsidR="00161FE0">
        <w:rPr>
          <w:rStyle w:val="FootnoteReference"/>
          <w:rFonts w:ascii="Times New Arabic" w:hAnsi="Times New Arabic" w:cs="Times New Roman"/>
          <w:sz w:val="24"/>
          <w:szCs w:val="24"/>
        </w:rPr>
        <w:footnoteReference w:id="47"/>
      </w:r>
      <w:r w:rsidR="00D607BD" w:rsidRPr="00617FB2">
        <w:rPr>
          <w:rFonts w:ascii="Times New Arabic" w:hAnsi="Times New Arabic" w:cs="Times New Roman"/>
          <w:sz w:val="24"/>
          <w:szCs w:val="24"/>
        </w:rPr>
        <w:t xml:space="preserve"> </w:t>
      </w:r>
    </w:p>
    <w:p w:rsidR="009F4F5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Untuk mengetahui hasil dari kegiatan yang ditetapkan tidak cukup hanya dilakukan dengan pengawasan akan tetapi perlu juga dievaluasi. Evaluasi ini dimaksudkan untuk memperoleh gambaran hasil kerja (kinerja) bawahan sekaligus menilai apakah hasilnya telah sesuai dengan proses yang dijalankan ataukah tidak.</w:t>
      </w:r>
    </w:p>
    <w:p w:rsidR="009F4F52" w:rsidRPr="009F4F52" w:rsidRDefault="009F4F52" w:rsidP="009C13A5">
      <w:pPr>
        <w:widowControl w:val="0"/>
        <w:overflowPunct w:val="0"/>
        <w:autoSpaceDE w:val="0"/>
        <w:autoSpaceDN w:val="0"/>
        <w:adjustRightInd w:val="0"/>
        <w:spacing w:after="0" w:line="360" w:lineRule="auto"/>
        <w:ind w:firstLine="452"/>
        <w:jc w:val="lowKashida"/>
        <w:rPr>
          <w:rFonts w:ascii="Times New Arabic" w:hAnsi="Times New Arabic" w:cs="Times New Roman"/>
          <w:sz w:val="10"/>
          <w:szCs w:val="10"/>
        </w:rPr>
      </w:pPr>
    </w:p>
    <w:p w:rsidR="00D607BD" w:rsidRPr="00C035DA" w:rsidRDefault="007434A9" w:rsidP="009C13A5">
      <w:pPr>
        <w:widowControl w:val="0"/>
        <w:autoSpaceDE w:val="0"/>
        <w:autoSpaceDN w:val="0"/>
        <w:adjustRightInd w:val="0"/>
        <w:spacing w:after="0" w:line="360" w:lineRule="auto"/>
        <w:jc w:val="lowKashida"/>
        <w:rPr>
          <w:rFonts w:ascii="Times New Arabic" w:hAnsi="Times New Arabic" w:cs="Times New Roman"/>
          <w:b/>
          <w:bCs/>
          <w:sz w:val="24"/>
          <w:szCs w:val="24"/>
        </w:rPr>
      </w:pPr>
      <w:r>
        <w:rPr>
          <w:rFonts w:ascii="Times New Arabic" w:hAnsi="Times New Arabic" w:cs="Times New Roman"/>
          <w:b/>
          <w:bCs/>
          <w:sz w:val="24"/>
          <w:szCs w:val="24"/>
        </w:rPr>
        <w:t>a</w:t>
      </w:r>
      <w:r w:rsidR="00EA52C2" w:rsidRPr="00C035DA">
        <w:rPr>
          <w:rFonts w:ascii="Times New Arabic" w:hAnsi="Times New Arabic" w:cs="Times New Roman"/>
          <w:b/>
          <w:bCs/>
          <w:sz w:val="24"/>
          <w:szCs w:val="24"/>
        </w:rPr>
        <w:t xml:space="preserve">. </w:t>
      </w:r>
      <w:r w:rsidR="00D607BD" w:rsidRPr="00C035DA">
        <w:rPr>
          <w:rFonts w:ascii="Times New Arabic" w:hAnsi="Times New Arabic" w:cs="Times New Roman"/>
          <w:b/>
          <w:bCs/>
          <w:sz w:val="24"/>
          <w:szCs w:val="24"/>
        </w:rPr>
        <w:t>Kemampuan Manajerial Kepala Sekolah</w:t>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 xml:space="preserve">Kemampuan manajerial kepala sekolah berarti kemampuan </w:t>
      </w:r>
      <w:r w:rsidRPr="00617FB2">
        <w:rPr>
          <w:rFonts w:ascii="Times New Arabic" w:hAnsi="Times New Arabic" w:cs="Times New Roman"/>
          <w:sz w:val="24"/>
          <w:szCs w:val="24"/>
        </w:rPr>
        <w:lastRenderedPageBreak/>
        <w:t>kepala sekolah dalam menggunakan input-input manajemen dengan melaksanakan fungsi-fungsi manajemen yakni perencanaan, pengorganisasian, pengkoordinasian, pengawasan dan penilaian untuk mengatur sumber daya manusia dan sumber-sumber daya lain secara efektif dan efisien dalam pencapaian tujuan sekolah yang telah ditetapkan. Kemampuan manejerial ini menunjukan bahwa kepala sekolah bertindak selaku seorang manajer. Tiga hal penting yang berkaitan dengan kepala sekolah sebagai seorang manajer adalah proses, pendayagunaan seluruh sumber organisasi, dan pencapaian tujuan organisasi yang ingin dicapai. Proses adalah suatu cara yang sistematis dalam mengerjakan sesuatu. Proses yang dimaksud disini adalah pemanfaatan input-input manajemen yang harus dilaksanakan oleh ke</w:t>
      </w:r>
      <w:r w:rsidR="0002269D">
        <w:rPr>
          <w:rFonts w:ascii="Times New Arabic" w:hAnsi="Times New Arabic" w:cs="Times New Roman"/>
          <w:sz w:val="24"/>
          <w:szCs w:val="24"/>
        </w:rPr>
        <w:t xml:space="preserve">pala sekolah yang terdiri dari </w:t>
      </w:r>
      <w:r w:rsidRPr="00617FB2">
        <w:rPr>
          <w:rFonts w:ascii="Times New Arabic" w:hAnsi="Times New Arabic" w:cs="Times New Roman"/>
          <w:sz w:val="24"/>
          <w:szCs w:val="24"/>
        </w:rPr>
        <w:t>tugas, rencana, program, regulasi (ketentuan-ketentuan, limitasi, prosedur kerja, dan sebagainya</w:t>
      </w:r>
      <w:r w:rsidR="009F4F52">
        <w:rPr>
          <w:rFonts w:ascii="Times New Arabic" w:hAnsi="Times New Arabic" w:cs="Times New Roman"/>
          <w:sz w:val="24"/>
          <w:szCs w:val="24"/>
        </w:rPr>
        <w:t>)</w:t>
      </w:r>
      <w:r w:rsidR="0002269D">
        <w:rPr>
          <w:rFonts w:ascii="Times New Arabic" w:hAnsi="Times New Arabic" w:cs="Times New Roman"/>
          <w:sz w:val="24"/>
          <w:szCs w:val="24"/>
        </w:rPr>
        <w:t>.</w:t>
      </w:r>
      <w:r w:rsidR="0002269D">
        <w:rPr>
          <w:rStyle w:val="FootnoteReference"/>
          <w:rFonts w:ascii="Times New Arabic" w:hAnsi="Times New Arabic" w:cs="Times New Roman"/>
          <w:sz w:val="24"/>
          <w:szCs w:val="24"/>
        </w:rPr>
        <w:footnoteReference w:id="48"/>
      </w:r>
      <w:r w:rsidRPr="00617FB2">
        <w:rPr>
          <w:rFonts w:ascii="Times New Arabic" w:hAnsi="Times New Arabic" w:cs="Times New Roman"/>
          <w:sz w:val="24"/>
          <w:szCs w:val="24"/>
        </w:rPr>
        <w:t xml:space="preserve"> Sedangkan pendayagunaan sumber-sumber daya sekolah meliputi pendayagunaan dana, perlengkapan, informasi, dan sumber</w:t>
      </w:r>
      <w:r w:rsidR="009F4F52">
        <w:rPr>
          <w:rFonts w:ascii="Times New Arabic" w:hAnsi="Times New Arabic" w:cs="Times New Roman"/>
          <w:sz w:val="24"/>
          <w:szCs w:val="24"/>
        </w:rPr>
        <w:t xml:space="preserve"> </w:t>
      </w:r>
      <w:r w:rsidRPr="00617FB2">
        <w:rPr>
          <w:rFonts w:ascii="Times New Arabic" w:hAnsi="Times New Arabic" w:cs="Times New Roman"/>
          <w:sz w:val="24"/>
          <w:szCs w:val="24"/>
        </w:rPr>
        <w:t>daya manusia. Adapun pencapaian tujuan berarti tercapainya tujuan akhir yang dikehendaki secara efektif dan efisien</w:t>
      </w:r>
      <w:r w:rsidR="0002269D">
        <w:rPr>
          <w:rFonts w:ascii="Times New Arabic" w:hAnsi="Times New Arabic" w:cs="Times New Roman"/>
          <w:sz w:val="24"/>
          <w:szCs w:val="24"/>
        </w:rPr>
        <w:t xml:space="preserve">. Dengan demikian kemampuan manajerial </w:t>
      </w:r>
      <w:r w:rsidRPr="00617FB2">
        <w:rPr>
          <w:rFonts w:ascii="Times New Arabic" w:hAnsi="Times New Arabic" w:cs="Times New Roman"/>
          <w:sz w:val="24"/>
          <w:szCs w:val="24"/>
        </w:rPr>
        <w:t>kepala sekolah adalah pelaksanaan kegiatan</w:t>
      </w:r>
      <w:r w:rsidR="0002269D">
        <w:rPr>
          <w:rFonts w:ascii="Times New Arabic" w:hAnsi="Times New Arabic" w:cs="Times New Roman"/>
          <w:sz w:val="24"/>
          <w:szCs w:val="24"/>
        </w:rPr>
        <w:t xml:space="preserve"> </w:t>
      </w:r>
      <w:r w:rsidRPr="00617FB2">
        <w:rPr>
          <w:rFonts w:ascii="Times New Arabic" w:hAnsi="Times New Arabic" w:cs="Times New Roman"/>
          <w:sz w:val="24"/>
          <w:szCs w:val="24"/>
        </w:rPr>
        <w:t>perencanaan, pengorganisasian, pengkoordinasian, pengawasan dan evaluasi sumber-sumber daya pendidikan dalam rangka mencapai tujuan sekolah yang telah ditetapkan.</w:t>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Dalam kegiatan perencanaan, tugas kepala sekolah yang dijalankan adalah menyusun rencana program dan tujuan sekolah</w:t>
      </w:r>
      <w:r w:rsidR="009F4F52">
        <w:rPr>
          <w:rFonts w:ascii="Times New Arabic" w:hAnsi="Times New Arabic" w:cs="Times New Roman"/>
          <w:sz w:val="24"/>
          <w:szCs w:val="24"/>
        </w:rPr>
        <w:t xml:space="preserve"> seperti menyusu</w:t>
      </w:r>
      <w:r w:rsidRPr="00617FB2">
        <w:rPr>
          <w:rFonts w:ascii="Times New Arabic" w:hAnsi="Times New Arabic" w:cs="Times New Roman"/>
          <w:sz w:val="24"/>
          <w:szCs w:val="24"/>
        </w:rPr>
        <w:t>n kalender pendidikan, jadwal mengajar, dan lain-lain,</w:t>
      </w:r>
      <w:r w:rsidR="009F4F52">
        <w:rPr>
          <w:rFonts w:ascii="Times New Arabic" w:hAnsi="Times New Arabic" w:cs="Times New Roman"/>
          <w:sz w:val="24"/>
          <w:szCs w:val="24"/>
        </w:rPr>
        <w:t xml:space="preserve"> </w:t>
      </w:r>
      <w:r w:rsidRPr="00617FB2">
        <w:rPr>
          <w:rFonts w:ascii="Times New Arabic" w:hAnsi="Times New Arabic" w:cs="Times New Roman"/>
          <w:sz w:val="24"/>
          <w:szCs w:val="24"/>
        </w:rPr>
        <w:lastRenderedPageBreak/>
        <w:t>menyusun kebijakan dan strategi serta prosedur pelaksanaan kegiatan, menyusun peraturan sekolah untuk mendukung pelaksanaan program sekolah, mengidentifikasi dan mempersiapkan sumber daya manusia, dan menyususn rencana anggaran sekolah (RAPBS). Kegiatan ini menuntut kepala sekolah memperhatikan data dan fakta tentang kegagalan dan keberhasilan program sekolah sebelumnya. Oleh karena itu perlu bagi kepala sekolah melakukan analisis perencanaan program dengan menerapkan analisis SWOT sehingga akan terhindar dari kesalahan-kesalahan dalam p</w:t>
      </w:r>
      <w:r w:rsidR="009C13A5">
        <w:rPr>
          <w:rFonts w:ascii="Times New Arabic" w:hAnsi="Times New Arabic" w:cs="Times New Roman"/>
          <w:sz w:val="24"/>
          <w:szCs w:val="24"/>
        </w:rPr>
        <w:t>enyusu</w:t>
      </w:r>
      <w:r w:rsidRPr="00617FB2">
        <w:rPr>
          <w:rFonts w:ascii="Times New Arabic" w:hAnsi="Times New Arabic" w:cs="Times New Roman"/>
          <w:sz w:val="24"/>
          <w:szCs w:val="24"/>
        </w:rPr>
        <w:t>nan rancangan program sekolah.</w:t>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Tugas kepala sekolah dalam pengorganisasian meliputi menyusun dan mengatur struktur organisasi / kepegawaian di sekolah, merinci dan menentukan tugas-tugas kepada guru dan staf, membagi kerja ke</w:t>
      </w:r>
      <w:r w:rsidR="009F4F52">
        <w:rPr>
          <w:rFonts w:ascii="Times New Arabic" w:hAnsi="Times New Arabic" w:cs="Times New Roman"/>
          <w:sz w:val="24"/>
          <w:szCs w:val="24"/>
        </w:rPr>
        <w:t xml:space="preserve"> </w:t>
      </w:r>
      <w:r w:rsidRPr="00617FB2">
        <w:rPr>
          <w:rFonts w:ascii="Times New Arabic" w:hAnsi="Times New Arabic" w:cs="Times New Roman"/>
          <w:sz w:val="24"/>
          <w:szCs w:val="24"/>
        </w:rPr>
        <w:t>dalam tugas individu atau kelompok, dan mengatur hubun</w:t>
      </w:r>
      <w:r w:rsidR="009F4F52">
        <w:rPr>
          <w:rFonts w:ascii="Times New Arabic" w:hAnsi="Times New Arabic" w:cs="Times New Roman"/>
          <w:sz w:val="24"/>
          <w:szCs w:val="24"/>
        </w:rPr>
        <w:t>gan kerja (horizontal dan vertik</w:t>
      </w:r>
      <w:r w:rsidRPr="00617FB2">
        <w:rPr>
          <w:rFonts w:ascii="Times New Arabic" w:hAnsi="Times New Arabic" w:cs="Times New Roman"/>
          <w:sz w:val="24"/>
          <w:szCs w:val="24"/>
        </w:rPr>
        <w:t>al). Oleh karena itu kepala sekolah perlu memperhatikan faktor-faktor situasional seperti kondisi struktur organisasi,</w:t>
      </w:r>
      <w:r w:rsidR="009F4F52">
        <w:rPr>
          <w:rFonts w:ascii="Times New Arabic" w:hAnsi="Times New Arabic" w:cs="Times New Roman"/>
          <w:sz w:val="24"/>
          <w:szCs w:val="24"/>
        </w:rPr>
        <w:t xml:space="preserve"> </w:t>
      </w:r>
      <w:r w:rsidRPr="00617FB2">
        <w:rPr>
          <w:rFonts w:ascii="Times New Arabic" w:hAnsi="Times New Arabic" w:cs="Times New Roman"/>
          <w:sz w:val="24"/>
          <w:szCs w:val="24"/>
        </w:rPr>
        <w:t>kemampuan warga sekolah dan faktor lingkungan sekitarnya.</w:t>
      </w:r>
    </w:p>
    <w:p w:rsidR="00D607BD" w:rsidRPr="00617FB2"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Dalam pengkoordinasian tugas yang dilaksanakan oleh kepala sekolah antara lain mengkoordinasikan tugas-tugas guru, mengkomunikasikan program-program sekolah kepada semua warga sekolah, melakukan pertemuan, diskusi atau semacamnya untuk menginformasikan gagasan dan informasi yang penting, serta</w:t>
      </w:r>
      <w:r w:rsidR="009F4F52">
        <w:rPr>
          <w:rFonts w:ascii="Times New Arabic" w:hAnsi="Times New Arabic" w:cs="Times New Roman"/>
          <w:sz w:val="24"/>
          <w:szCs w:val="24"/>
        </w:rPr>
        <w:t xml:space="preserve"> </w:t>
      </w:r>
      <w:r w:rsidRPr="00617FB2">
        <w:rPr>
          <w:rFonts w:ascii="Times New Arabic" w:hAnsi="Times New Arabic" w:cs="Times New Roman"/>
          <w:sz w:val="24"/>
          <w:szCs w:val="24"/>
        </w:rPr>
        <w:t xml:space="preserve">untuk mengatasi masalah yang dihadapi guru. Dalam kegiatan ini kepala sekolah juga melakukan hubungan dan kerjasama antara sekolah dengan masyarakat, dunia usaha. Atau pihak luar yang terkait untuk mengembangkan dan merealisasikan misi dan tujuan sekolah. Oleh karena itu sedapat mungkin kepala sekolah berupaya menciptakan </w:t>
      </w:r>
      <w:r w:rsidRPr="00617FB2">
        <w:rPr>
          <w:rFonts w:ascii="Times New Arabic" w:hAnsi="Times New Arabic" w:cs="Times New Roman"/>
          <w:sz w:val="24"/>
          <w:szCs w:val="24"/>
        </w:rPr>
        <w:lastRenderedPageBreak/>
        <w:t>lingkungan dan iklim kerja yang produktif dan kondusif.</w:t>
      </w:r>
    </w:p>
    <w:p w:rsidR="00D607BD" w:rsidRDefault="00D607BD"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 xml:space="preserve">Tugas kepala sekolah lainnya yang dapat dilaksanakan dalam pengawasan dan evaluasi adalah mengendalikan semua tugas dan tanggung jawab yang di berikan kepada guru, mengawasi dan memantau kegiatan guru, menilai kinerja bawahan termasuk kinerja guru, dan menentukan kriteria penilaian dan standar kerja guru. Dengan pengawasan dan evaluasi tersebut, kepala sekolah sekaligus dapat memantau proses kerja warga sekolah sehingga akan diketahui apakah program sekolah telah dilaksanakan atau belum dan apakah hasil yang telah dicapai sesuai dengan tujuan yang ditetapkan atau tidak. </w:t>
      </w:r>
    </w:p>
    <w:p w:rsidR="007434A9" w:rsidRPr="007434A9" w:rsidRDefault="007434A9" w:rsidP="009C13A5">
      <w:pPr>
        <w:widowControl w:val="0"/>
        <w:autoSpaceDE w:val="0"/>
        <w:autoSpaceDN w:val="0"/>
        <w:adjustRightInd w:val="0"/>
        <w:spacing w:after="0" w:line="360" w:lineRule="auto"/>
        <w:jc w:val="lowKashida"/>
        <w:rPr>
          <w:rFonts w:ascii="Times New Arabic" w:hAnsi="Times New Arabic" w:cs="Times New Roman"/>
          <w:sz w:val="24"/>
          <w:szCs w:val="24"/>
        </w:rPr>
      </w:pPr>
      <w:r>
        <w:rPr>
          <w:rFonts w:ascii="Times New Arabic" w:hAnsi="Times New Arabic" w:cs="Times New Roman"/>
          <w:b/>
          <w:bCs/>
          <w:sz w:val="24"/>
          <w:szCs w:val="24"/>
        </w:rPr>
        <w:t xml:space="preserve">b. </w:t>
      </w:r>
      <w:r w:rsidRPr="007434A9">
        <w:rPr>
          <w:rFonts w:ascii="Times New Arabic" w:hAnsi="Times New Arabic" w:cs="Times New Roman"/>
          <w:b/>
          <w:bCs/>
          <w:sz w:val="24"/>
          <w:szCs w:val="24"/>
        </w:rPr>
        <w:t>Kepemimpinan dan Manajemen Kepala Sekolah</w:t>
      </w:r>
    </w:p>
    <w:p w:rsidR="007434A9" w:rsidRPr="007434A9" w:rsidRDefault="007434A9" w:rsidP="009C13A5">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7434A9">
        <w:rPr>
          <w:rFonts w:ascii="Times New Arabic" w:hAnsi="Times New Arabic" w:cs="Times New Roman"/>
          <w:sz w:val="24"/>
          <w:szCs w:val="24"/>
        </w:rPr>
        <w:t>K</w:t>
      </w:r>
      <w:r>
        <w:rPr>
          <w:rFonts w:ascii="Times New Arabic" w:hAnsi="Times New Arabic" w:cs="Times New Roman"/>
          <w:sz w:val="24"/>
          <w:szCs w:val="24"/>
        </w:rPr>
        <w:t xml:space="preserve">emampuan </w:t>
      </w:r>
      <w:r w:rsidRPr="007434A9">
        <w:rPr>
          <w:rFonts w:ascii="Times New Arabic" w:hAnsi="Times New Arabic" w:cs="Times New Roman"/>
          <w:sz w:val="24"/>
          <w:szCs w:val="24"/>
        </w:rPr>
        <w:t xml:space="preserve">kepala sekolah selaku pemimpin dipengaruhi oleh faktor kualitas kepemimpinan, fleksibilitas prilaku gaya kepemimpinan serta faktor pengikut dan situasi yang ada. Sedangkan </w:t>
      </w:r>
      <w:r>
        <w:rPr>
          <w:rFonts w:ascii="Times New Arabic" w:hAnsi="Times New Arabic" w:cs="Times New Roman"/>
          <w:sz w:val="24"/>
          <w:szCs w:val="24"/>
        </w:rPr>
        <w:t>komptensi</w:t>
      </w:r>
      <w:r w:rsidRPr="007434A9">
        <w:rPr>
          <w:rFonts w:ascii="Times New Arabic" w:hAnsi="Times New Arabic" w:cs="Times New Roman"/>
          <w:sz w:val="24"/>
          <w:szCs w:val="24"/>
        </w:rPr>
        <w:t xml:space="preserve"> kepala sekolah dalam dimensi manajerial diukur dari peran yang di sandangnya, bakat dan kemampuan yang diperoleh untuk melaksanakan peran tersebut dan usaha yang dicurahkan untuk mewujudkan bakat dan kemampuan dalam peran yang dipegangnya.</w:t>
      </w:r>
      <w:r>
        <w:rPr>
          <w:rStyle w:val="FootnoteReference"/>
          <w:rFonts w:ascii="Times New Arabic" w:hAnsi="Times New Arabic" w:cs="Times New Roman"/>
          <w:sz w:val="24"/>
          <w:szCs w:val="24"/>
        </w:rPr>
        <w:footnoteReference w:id="49"/>
      </w:r>
      <w:r w:rsidRPr="007434A9">
        <w:rPr>
          <w:rFonts w:ascii="Times New Arabic" w:hAnsi="Times New Arabic" w:cs="Times New Roman"/>
          <w:sz w:val="24"/>
          <w:szCs w:val="24"/>
        </w:rPr>
        <w:t xml:space="preserve"> Dalam penelitian ini kepemimpinan kepala sekolah merupakan hasil kerja kepala sekolah dalam penggunaan pengaruh, tranformasi visi dan misi, pemberdayaan, mobilisasi, motivasi, pengarahan dan bimbingan, serta pembentukan komitmen kepada guru, agar guru tergerak ikut mewujudkan tujuan sekolah. Sedangkan manajemen kepala sekolah adalah </w:t>
      </w:r>
      <w:r>
        <w:rPr>
          <w:rFonts w:ascii="Times New Arabic" w:hAnsi="Times New Arabic" w:cs="Times New Roman"/>
          <w:sz w:val="24"/>
          <w:szCs w:val="24"/>
        </w:rPr>
        <w:t>kemampuan</w:t>
      </w:r>
      <w:r w:rsidRPr="007434A9">
        <w:rPr>
          <w:rFonts w:ascii="Times New Arabic" w:hAnsi="Times New Arabic" w:cs="Times New Roman"/>
          <w:sz w:val="24"/>
          <w:szCs w:val="24"/>
        </w:rPr>
        <w:t xml:space="preserve"> kerja kepala sekolah dalam melaksanakan kegiatan atau program sekolah melalui pelaksanaan kegiatan manajerial yaitu </w:t>
      </w:r>
      <w:r w:rsidRPr="007434A9">
        <w:rPr>
          <w:rFonts w:ascii="Times New Arabic" w:hAnsi="Times New Arabic" w:cs="Times New Roman"/>
          <w:sz w:val="24"/>
          <w:szCs w:val="24"/>
        </w:rPr>
        <w:lastRenderedPageBreak/>
        <w:t>perencanaan, pengorganisasian, pengkoordinasian dan pengawasan serta evaluasi.</w:t>
      </w:r>
    </w:p>
    <w:p w:rsidR="009F4F52" w:rsidRDefault="00C035DA" w:rsidP="009C13A5">
      <w:pPr>
        <w:pStyle w:val="Heading1"/>
        <w:tabs>
          <w:tab w:val="left" w:pos="284"/>
        </w:tabs>
        <w:spacing w:line="360" w:lineRule="auto"/>
        <w:ind w:left="284" w:hanging="284"/>
        <w:jc w:val="lowKashida"/>
        <w:rPr>
          <w:rFonts w:ascii="Times New Arabic" w:hAnsi="Times New Arabic"/>
          <w:lang w:val="id-ID"/>
        </w:rPr>
      </w:pPr>
      <w:bookmarkStart w:id="1" w:name="_TOC_250017"/>
      <w:r>
        <w:rPr>
          <w:rFonts w:ascii="Times New Arabic" w:hAnsi="Times New Arabic"/>
          <w:lang w:val="id-ID"/>
        </w:rPr>
        <w:t>4</w:t>
      </w:r>
      <w:r w:rsidR="0054592C" w:rsidRPr="00C035DA">
        <w:rPr>
          <w:rFonts w:ascii="Times New Arabic" w:hAnsi="Times New Arabic"/>
          <w:lang w:val="id-ID"/>
        </w:rPr>
        <w:t xml:space="preserve">. </w:t>
      </w:r>
      <w:r w:rsidR="001B4233">
        <w:rPr>
          <w:rFonts w:ascii="Times New Arabic" w:hAnsi="Times New Arabic"/>
          <w:lang w:val="id-ID"/>
        </w:rPr>
        <w:tab/>
      </w:r>
      <w:r w:rsidR="009F4F52" w:rsidRPr="00C035DA">
        <w:rPr>
          <w:rFonts w:ascii="Times New Arabic" w:hAnsi="Times New Arabic"/>
        </w:rPr>
        <w:t>Motivasi</w:t>
      </w:r>
      <w:r w:rsidR="009F4F52" w:rsidRPr="00C035DA">
        <w:rPr>
          <w:rFonts w:ascii="Times New Arabic" w:hAnsi="Times New Arabic"/>
          <w:spacing w:val="-1"/>
        </w:rPr>
        <w:t xml:space="preserve"> </w:t>
      </w:r>
      <w:bookmarkEnd w:id="1"/>
      <w:r w:rsidR="009F4F52" w:rsidRPr="00C035DA">
        <w:rPr>
          <w:rFonts w:ascii="Times New Arabic" w:hAnsi="Times New Arabic"/>
        </w:rPr>
        <w:t>Kerja</w:t>
      </w:r>
    </w:p>
    <w:p w:rsidR="00C035DA" w:rsidRPr="00BB664C" w:rsidRDefault="001B4233" w:rsidP="009C13A5">
      <w:pPr>
        <w:pStyle w:val="ListParagraph"/>
        <w:widowControl w:val="0"/>
        <w:tabs>
          <w:tab w:val="left" w:pos="426"/>
        </w:tabs>
        <w:autoSpaceDE w:val="0"/>
        <w:autoSpaceDN w:val="0"/>
        <w:spacing w:after="0" w:line="360" w:lineRule="auto"/>
        <w:ind w:left="426" w:hanging="142"/>
        <w:contextualSpacing w:val="0"/>
        <w:jc w:val="lowKashida"/>
        <w:rPr>
          <w:rFonts w:ascii="Times New Arabic" w:hAnsi="Times New Arabic"/>
          <w:b/>
          <w:bCs/>
          <w:sz w:val="24"/>
          <w:szCs w:val="24"/>
        </w:rPr>
      </w:pPr>
      <w:r w:rsidRPr="00BB664C">
        <w:rPr>
          <w:rFonts w:ascii="Times New Arabic" w:hAnsi="Times New Arabic"/>
          <w:b/>
          <w:bCs/>
          <w:sz w:val="24"/>
          <w:szCs w:val="24"/>
        </w:rPr>
        <w:t xml:space="preserve">a. </w:t>
      </w:r>
      <w:r w:rsidR="00C035DA" w:rsidRPr="00BB664C">
        <w:rPr>
          <w:rFonts w:ascii="Times New Arabic" w:hAnsi="Times New Arabic"/>
          <w:b/>
          <w:bCs/>
          <w:sz w:val="24"/>
          <w:szCs w:val="24"/>
        </w:rPr>
        <w:t>Pengertian</w:t>
      </w:r>
      <w:r w:rsidR="00C035DA" w:rsidRPr="00BB664C">
        <w:rPr>
          <w:rFonts w:ascii="Times New Arabic" w:hAnsi="Times New Arabic"/>
          <w:b/>
          <w:bCs/>
          <w:spacing w:val="-1"/>
          <w:sz w:val="24"/>
          <w:szCs w:val="24"/>
        </w:rPr>
        <w:t xml:space="preserve"> </w:t>
      </w:r>
      <w:r w:rsidR="00C035DA" w:rsidRPr="00BB664C">
        <w:rPr>
          <w:rFonts w:ascii="Times New Arabic" w:hAnsi="Times New Arabic"/>
          <w:b/>
          <w:bCs/>
          <w:sz w:val="24"/>
          <w:szCs w:val="24"/>
        </w:rPr>
        <w:t>Motivasi</w:t>
      </w:r>
    </w:p>
    <w:p w:rsidR="00C035DA" w:rsidRPr="009F4F52" w:rsidRDefault="00C035DA" w:rsidP="009C13A5">
      <w:pPr>
        <w:pStyle w:val="BodyText"/>
        <w:tabs>
          <w:tab w:val="left" w:pos="851"/>
        </w:tabs>
        <w:spacing w:line="360" w:lineRule="auto"/>
        <w:ind w:right="-28" w:firstLine="993"/>
        <w:jc w:val="lowKashida"/>
        <w:rPr>
          <w:rFonts w:ascii="Times New Arabic" w:hAnsi="Times New Arabic"/>
        </w:rPr>
      </w:pPr>
      <w:proofErr w:type="gramStart"/>
      <w:r>
        <w:rPr>
          <w:rFonts w:ascii="Times New Arabic" w:hAnsi="Times New Arabic"/>
        </w:rPr>
        <w:t>Sutrisno</w:t>
      </w:r>
      <w:r>
        <w:rPr>
          <w:rFonts w:ascii="Times New Arabic" w:hAnsi="Times New Arabic"/>
          <w:lang w:val="id-ID"/>
        </w:rPr>
        <w:t xml:space="preserve"> </w:t>
      </w:r>
      <w:r w:rsidRPr="009F4F52">
        <w:rPr>
          <w:rFonts w:ascii="Times New Arabic" w:hAnsi="Times New Arabic"/>
        </w:rPr>
        <w:t>mengemukakan bahwa secara umum motivasi diartikan sebagai kebutuhan yang mendorong seseorang untuk melakukan perbuatan ke arah suatu tujuan.</w:t>
      </w:r>
      <w:proofErr w:type="gramEnd"/>
      <w:r w:rsidRPr="009F4F52">
        <w:rPr>
          <w:rFonts w:ascii="Times New Arabic" w:hAnsi="Times New Arabic"/>
        </w:rPr>
        <w:t xml:space="preserve"> </w:t>
      </w:r>
      <w:proofErr w:type="gramStart"/>
      <w:r w:rsidRPr="009F4F52">
        <w:rPr>
          <w:rFonts w:ascii="Times New Arabic" w:hAnsi="Times New Arabic"/>
        </w:rPr>
        <w:t>Motivasi adalah suatu faktor yang mendorong seseorang untuk melakukan suatu aktivitas tertentu, oleh karena itu motivasi sering kali diartikan pula sebagai faktor pendorong perilaku seseorang berdasarkan pada tanggungjawab.</w:t>
      </w:r>
      <w:proofErr w:type="gramEnd"/>
      <w:r>
        <w:rPr>
          <w:rStyle w:val="FootnoteReference"/>
          <w:rFonts w:ascii="Times New Arabic" w:hAnsi="Times New Arabic"/>
        </w:rPr>
        <w:footnoteReference w:id="50"/>
      </w:r>
    </w:p>
    <w:p w:rsidR="00C035DA" w:rsidRDefault="00C035DA" w:rsidP="009C13A5">
      <w:pPr>
        <w:spacing w:after="0" w:line="360" w:lineRule="auto"/>
        <w:ind w:right="-28" w:firstLine="993"/>
        <w:jc w:val="lowKashida"/>
        <w:rPr>
          <w:rFonts w:ascii="Times New Arabic" w:hAnsi="Times New Arabic"/>
          <w:sz w:val="24"/>
          <w:szCs w:val="24"/>
        </w:rPr>
      </w:pPr>
      <w:r>
        <w:rPr>
          <w:rFonts w:ascii="Times New Arabic" w:hAnsi="Times New Arabic"/>
          <w:sz w:val="24"/>
          <w:szCs w:val="24"/>
        </w:rPr>
        <w:t xml:space="preserve">Schunk </w:t>
      </w:r>
      <w:r w:rsidRPr="009F4F52">
        <w:rPr>
          <w:rFonts w:ascii="Times New Arabic" w:hAnsi="Times New Arabic"/>
          <w:sz w:val="24"/>
          <w:szCs w:val="24"/>
        </w:rPr>
        <w:t>memberikan definisi “</w:t>
      </w:r>
      <w:r w:rsidRPr="009F4F52">
        <w:rPr>
          <w:rFonts w:ascii="Times New Arabic" w:hAnsi="Times New Arabic"/>
          <w:i/>
          <w:sz w:val="24"/>
          <w:szCs w:val="24"/>
        </w:rPr>
        <w:t>Motivation is a process rather than a product, as a process. We do not observe motivation directly but rather we infer it from action and verbalization”</w:t>
      </w:r>
      <w:r w:rsidRPr="009F4F52">
        <w:rPr>
          <w:rFonts w:ascii="Times New Arabic" w:hAnsi="Times New Arabic"/>
          <w:sz w:val="24"/>
          <w:szCs w:val="24"/>
        </w:rPr>
        <w:t>. Motivasi adalah proses untuk menghasilkan produk yang terbaik, sebagai suatu proses. Kita tidak bisa mengamati motivasi secara langsung, tetapi kita bisa menyimpulkannya dari tindakan dan</w:t>
      </w:r>
      <w:r w:rsidRPr="009F4F52">
        <w:rPr>
          <w:rFonts w:ascii="Times New Arabic" w:hAnsi="Times New Arabic"/>
          <w:spacing w:val="-1"/>
          <w:sz w:val="24"/>
          <w:szCs w:val="24"/>
        </w:rPr>
        <w:t xml:space="preserve"> </w:t>
      </w:r>
      <w:r w:rsidRPr="009F4F52">
        <w:rPr>
          <w:rFonts w:ascii="Times New Arabic" w:hAnsi="Times New Arabic"/>
          <w:sz w:val="24"/>
          <w:szCs w:val="24"/>
        </w:rPr>
        <w:t>verbalisasi</w:t>
      </w:r>
      <w:r>
        <w:rPr>
          <w:rStyle w:val="FootnoteReference"/>
          <w:rFonts w:ascii="Times New Arabic" w:hAnsi="Times New Arabic"/>
          <w:sz w:val="24"/>
          <w:szCs w:val="24"/>
        </w:rPr>
        <w:footnoteReference w:id="51"/>
      </w:r>
      <w:r w:rsidRPr="009F4F52">
        <w:rPr>
          <w:rFonts w:ascii="Times New Arabic" w:hAnsi="Times New Arabic"/>
          <w:sz w:val="24"/>
          <w:szCs w:val="24"/>
        </w:rPr>
        <w:t>.</w:t>
      </w:r>
    </w:p>
    <w:p w:rsidR="00C035DA" w:rsidRPr="0054592C" w:rsidRDefault="00C035DA" w:rsidP="009C13A5">
      <w:pPr>
        <w:spacing w:after="0" w:line="360" w:lineRule="auto"/>
        <w:ind w:right="-28" w:firstLine="993"/>
        <w:jc w:val="lowKashida"/>
        <w:rPr>
          <w:rFonts w:ascii="Times New Arabic" w:hAnsi="Times New Arabic"/>
          <w:sz w:val="24"/>
          <w:szCs w:val="24"/>
        </w:rPr>
      </w:pPr>
      <w:r w:rsidRPr="009F4F52">
        <w:rPr>
          <w:rFonts w:ascii="Times New Arabic" w:hAnsi="Times New Arabic"/>
        </w:rPr>
        <w:t>Anoraga</w:t>
      </w:r>
      <w:r>
        <w:rPr>
          <w:rFonts w:ascii="Times New Arabic" w:hAnsi="Times New Arabic"/>
        </w:rPr>
        <w:t xml:space="preserve"> </w:t>
      </w:r>
      <w:r w:rsidRPr="009F4F52">
        <w:rPr>
          <w:rFonts w:ascii="Times New Arabic" w:hAnsi="Times New Arabic"/>
        </w:rPr>
        <w:t>mendefinisikan motivasi kerja adalah “sesuatu yang menimbulka</w:t>
      </w:r>
      <w:r>
        <w:rPr>
          <w:rFonts w:ascii="Times New Arabic" w:hAnsi="Times New Arabic"/>
        </w:rPr>
        <w:t xml:space="preserve">n semangat atau dorongan kerja. </w:t>
      </w:r>
      <w:r w:rsidRPr="009F4F52">
        <w:rPr>
          <w:rFonts w:ascii="Times New Arabic" w:hAnsi="Times New Arabic"/>
        </w:rPr>
        <w:t>Oleh sebab itu, motivasi kerja dalam psikologi kerja biasa di</w:t>
      </w:r>
      <w:r>
        <w:rPr>
          <w:rFonts w:ascii="Times New Arabic" w:hAnsi="Times New Arabic"/>
        </w:rPr>
        <w:t xml:space="preserve">sebut pendorong semangat kerja. </w:t>
      </w:r>
      <w:r w:rsidRPr="009F4F52">
        <w:rPr>
          <w:rFonts w:ascii="Times New Arabic" w:hAnsi="Times New Arabic"/>
        </w:rPr>
        <w:t>Kuat dan lemahnya motivasi kerja seorang tenaga kerja ikut menentukan besar kecilnya prestasinya”.</w:t>
      </w:r>
      <w:r>
        <w:rPr>
          <w:rStyle w:val="FootnoteReference"/>
          <w:rFonts w:ascii="Times New Arabic" w:hAnsi="Times New Arabic"/>
        </w:rPr>
        <w:footnoteReference w:id="52"/>
      </w:r>
    </w:p>
    <w:p w:rsidR="00C035DA" w:rsidRPr="0054592C" w:rsidRDefault="00C035DA" w:rsidP="00A267BD">
      <w:pPr>
        <w:pStyle w:val="BodyText"/>
        <w:spacing w:line="360" w:lineRule="auto"/>
        <w:ind w:right="-28" w:firstLine="993"/>
        <w:jc w:val="lowKashida"/>
        <w:rPr>
          <w:rFonts w:ascii="Times New Arabic" w:hAnsi="Times New Arabic"/>
          <w:lang w:val="id-ID"/>
        </w:rPr>
      </w:pPr>
      <w:r w:rsidRPr="0054592C">
        <w:rPr>
          <w:rFonts w:ascii="Times New Arabic" w:hAnsi="Times New Arabic"/>
          <w:lang w:val="id-ID"/>
        </w:rPr>
        <w:t>Notoatmojo</w:t>
      </w:r>
      <w:r>
        <w:rPr>
          <w:rFonts w:ascii="Times New Arabic" w:hAnsi="Times New Arabic"/>
          <w:lang w:val="id-ID"/>
        </w:rPr>
        <w:t xml:space="preserve"> </w:t>
      </w:r>
      <w:r w:rsidRPr="0054592C">
        <w:rPr>
          <w:rFonts w:ascii="Times New Arabic" w:hAnsi="Times New Arabic"/>
          <w:lang w:val="id-ID"/>
        </w:rPr>
        <w:t xml:space="preserve">memberikan definisi motivasi adalah interaksi seseorang dengan situasi tertentu yang dihadapinya karena kebutuhan </w:t>
      </w:r>
      <w:r w:rsidRPr="0054592C">
        <w:rPr>
          <w:rFonts w:ascii="Times New Arabic" w:hAnsi="Times New Arabic"/>
          <w:lang w:val="id-ID"/>
        </w:rPr>
        <w:lastRenderedPageBreak/>
        <w:t>atau keinginan terhadap objek di luar diri seseorang tersebut, sebagai alasan seseorang untuk bertindak dalam rangka memenuhi kebutuhan hidupnya.</w:t>
      </w:r>
      <w:r>
        <w:rPr>
          <w:rStyle w:val="FootnoteReference"/>
          <w:rFonts w:ascii="Times New Arabic" w:hAnsi="Times New Arabic"/>
          <w:lang w:val="id-ID"/>
        </w:rPr>
        <w:footnoteReference w:id="53"/>
      </w:r>
      <w:r w:rsidRPr="0054592C">
        <w:rPr>
          <w:rFonts w:ascii="Times New Arabic" w:hAnsi="Times New Arabic"/>
          <w:lang w:val="id-ID"/>
        </w:rPr>
        <w:t xml:space="preserve"> </w:t>
      </w:r>
    </w:p>
    <w:p w:rsidR="00C035DA" w:rsidRPr="009F4F52" w:rsidRDefault="00C035DA" w:rsidP="009C13A5">
      <w:pPr>
        <w:spacing w:after="0" w:line="360" w:lineRule="auto"/>
        <w:ind w:right="-28" w:firstLine="993"/>
        <w:jc w:val="lowKashida"/>
        <w:rPr>
          <w:rFonts w:ascii="Times New Arabic" w:hAnsi="Times New Arabic"/>
          <w:sz w:val="24"/>
          <w:szCs w:val="24"/>
        </w:rPr>
      </w:pPr>
      <w:r>
        <w:rPr>
          <w:rFonts w:ascii="Times New Arabic" w:hAnsi="Times New Arabic"/>
          <w:sz w:val="24"/>
          <w:szCs w:val="24"/>
        </w:rPr>
        <w:t>E</w:t>
      </w:r>
      <w:r w:rsidRPr="009F4F52">
        <w:rPr>
          <w:rFonts w:ascii="Times New Arabic" w:hAnsi="Times New Arabic"/>
          <w:sz w:val="24"/>
          <w:szCs w:val="24"/>
        </w:rPr>
        <w:t>verard, dkk mendefinisikan “</w:t>
      </w:r>
      <w:r w:rsidRPr="009F4F52">
        <w:rPr>
          <w:rFonts w:ascii="Times New Arabic" w:hAnsi="Times New Arabic"/>
          <w:i/>
          <w:sz w:val="24"/>
          <w:szCs w:val="24"/>
        </w:rPr>
        <w:t>Motivation can be defined as getting result through people or getting the best out of people”</w:t>
      </w:r>
      <w:r w:rsidRPr="009F4F52">
        <w:rPr>
          <w:rFonts w:ascii="Times New Arabic" w:hAnsi="Times New Arabic"/>
          <w:sz w:val="24"/>
          <w:szCs w:val="24"/>
        </w:rPr>
        <w:t>. Motivasi dapat didefinisikan sebagai hasil yang diperoleh oleh seseorang atau hasil terbaik yang diperoleh oleh seseorang.</w:t>
      </w:r>
      <w:r>
        <w:rPr>
          <w:rStyle w:val="FootnoteReference"/>
          <w:rFonts w:ascii="Times New Arabic" w:hAnsi="Times New Arabic"/>
          <w:sz w:val="24"/>
          <w:szCs w:val="24"/>
        </w:rPr>
        <w:footnoteReference w:id="54"/>
      </w:r>
    </w:p>
    <w:p w:rsidR="009C13A5" w:rsidRPr="009C13A5" w:rsidRDefault="00C035DA" w:rsidP="00A67189">
      <w:pPr>
        <w:spacing w:after="0" w:line="360" w:lineRule="auto"/>
        <w:ind w:right="-28" w:firstLine="993"/>
        <w:jc w:val="lowKashida"/>
        <w:rPr>
          <w:rFonts w:ascii="Times New Arabic" w:hAnsi="Times New Arabic"/>
          <w:sz w:val="24"/>
          <w:szCs w:val="24"/>
          <w:lang w:val="en-US"/>
        </w:rPr>
      </w:pPr>
      <w:r w:rsidRPr="009F4F52">
        <w:rPr>
          <w:rFonts w:ascii="Times New Arabic" w:hAnsi="Times New Arabic"/>
          <w:sz w:val="24"/>
          <w:szCs w:val="24"/>
        </w:rPr>
        <w:t>Everard</w:t>
      </w:r>
      <w:r>
        <w:rPr>
          <w:rFonts w:ascii="Times New Arabic" w:hAnsi="Times New Arabic"/>
          <w:sz w:val="24"/>
          <w:szCs w:val="24"/>
        </w:rPr>
        <w:t xml:space="preserve"> dkk juga</w:t>
      </w:r>
      <w:r w:rsidRPr="009F4F52">
        <w:rPr>
          <w:rFonts w:ascii="Times New Arabic" w:hAnsi="Times New Arabic"/>
          <w:sz w:val="24"/>
          <w:szCs w:val="24"/>
        </w:rPr>
        <w:t xml:space="preserve"> mengemukakan “</w:t>
      </w:r>
      <w:r w:rsidRPr="009F4F52">
        <w:rPr>
          <w:rFonts w:ascii="Times New Arabic" w:hAnsi="Times New Arabic"/>
          <w:i/>
          <w:sz w:val="24"/>
          <w:szCs w:val="24"/>
        </w:rPr>
        <w:t>In motivating people we should be concerned with the needs and potential of three parties</w:t>
      </w:r>
      <w:r w:rsidRPr="009F4F52">
        <w:rPr>
          <w:rFonts w:ascii="Times New Arabic" w:hAnsi="Times New Arabic"/>
          <w:sz w:val="24"/>
          <w:szCs w:val="24"/>
        </w:rPr>
        <w:t>”, dalam memberikan motivasi seseorang, kita harus memperhatikan tiga kebutuhan dan potensi sebagai mana yang dipaparkan</w:t>
      </w:r>
      <w:r w:rsidRPr="009F4F52">
        <w:rPr>
          <w:rFonts w:ascii="Times New Arabic" w:hAnsi="Times New Arabic"/>
          <w:spacing w:val="1"/>
          <w:sz w:val="24"/>
          <w:szCs w:val="24"/>
        </w:rPr>
        <w:t xml:space="preserve"> </w:t>
      </w:r>
      <w:r w:rsidRPr="009F4F52">
        <w:rPr>
          <w:rFonts w:ascii="Times New Arabic" w:hAnsi="Times New Arabic"/>
          <w:sz w:val="24"/>
          <w:szCs w:val="24"/>
        </w:rPr>
        <w:t>berikut:</w:t>
      </w:r>
    </w:p>
    <w:p w:rsidR="00C035DA" w:rsidRPr="009D18E6" w:rsidRDefault="00C035DA" w:rsidP="009043C9">
      <w:pPr>
        <w:pStyle w:val="ListParagraph"/>
        <w:widowControl w:val="0"/>
        <w:numPr>
          <w:ilvl w:val="2"/>
          <w:numId w:val="16"/>
        </w:numPr>
        <w:tabs>
          <w:tab w:val="left" w:pos="709"/>
        </w:tabs>
        <w:autoSpaceDE w:val="0"/>
        <w:autoSpaceDN w:val="0"/>
        <w:spacing w:after="0" w:line="240" w:lineRule="auto"/>
        <w:ind w:left="709" w:right="3" w:hanging="283"/>
        <w:contextualSpacing w:val="0"/>
        <w:jc w:val="lowKashida"/>
        <w:rPr>
          <w:rFonts w:ascii="Times New Arabic" w:hAnsi="Times New Arabic"/>
          <w:sz w:val="24"/>
          <w:szCs w:val="24"/>
        </w:rPr>
      </w:pPr>
      <w:r w:rsidRPr="009F4F52">
        <w:rPr>
          <w:rFonts w:ascii="Times New Arabic" w:hAnsi="Times New Arabic"/>
          <w:i/>
          <w:sz w:val="24"/>
          <w:szCs w:val="24"/>
        </w:rPr>
        <w:t>The group which we are managing or in which we manage</w:t>
      </w:r>
      <w:r>
        <w:rPr>
          <w:rFonts w:ascii="Times New Arabic" w:hAnsi="Times New Arabic"/>
          <w:sz w:val="24"/>
          <w:szCs w:val="24"/>
        </w:rPr>
        <w:t xml:space="preserve">, </w:t>
      </w:r>
      <w:r w:rsidRPr="009D18E6">
        <w:rPr>
          <w:rFonts w:ascii="Times New Arabic" w:hAnsi="Times New Arabic"/>
          <w:sz w:val="24"/>
          <w:szCs w:val="24"/>
        </w:rPr>
        <w:t>(kelompok yang kita kelola atau di mana kita</w:t>
      </w:r>
      <w:r w:rsidRPr="009D18E6">
        <w:rPr>
          <w:rFonts w:ascii="Times New Arabic" w:hAnsi="Times New Arabic"/>
          <w:spacing w:val="-4"/>
          <w:sz w:val="24"/>
          <w:szCs w:val="24"/>
        </w:rPr>
        <w:t xml:space="preserve"> </w:t>
      </w:r>
      <w:r w:rsidRPr="009D18E6">
        <w:rPr>
          <w:rFonts w:ascii="Times New Arabic" w:hAnsi="Times New Arabic"/>
          <w:sz w:val="24"/>
          <w:szCs w:val="24"/>
        </w:rPr>
        <w:t>mengelola),</w:t>
      </w:r>
    </w:p>
    <w:p w:rsidR="00C035DA" w:rsidRPr="009F4F52" w:rsidRDefault="00C035DA" w:rsidP="009043C9">
      <w:pPr>
        <w:pStyle w:val="ListParagraph"/>
        <w:widowControl w:val="0"/>
        <w:numPr>
          <w:ilvl w:val="2"/>
          <w:numId w:val="16"/>
        </w:numPr>
        <w:tabs>
          <w:tab w:val="left" w:pos="709"/>
        </w:tabs>
        <w:autoSpaceDE w:val="0"/>
        <w:autoSpaceDN w:val="0"/>
        <w:spacing w:after="0" w:line="240" w:lineRule="auto"/>
        <w:ind w:left="709" w:right="3" w:hanging="283"/>
        <w:contextualSpacing w:val="0"/>
        <w:jc w:val="lowKashida"/>
        <w:rPr>
          <w:rFonts w:ascii="Times New Arabic" w:hAnsi="Times New Arabic"/>
          <w:sz w:val="24"/>
          <w:szCs w:val="24"/>
        </w:rPr>
      </w:pPr>
      <w:r w:rsidRPr="009F4F52">
        <w:rPr>
          <w:rFonts w:ascii="Times New Arabic" w:hAnsi="Times New Arabic"/>
          <w:i/>
          <w:sz w:val="24"/>
          <w:szCs w:val="24"/>
        </w:rPr>
        <w:t>The indiviuals who make up that group</w:t>
      </w:r>
      <w:r w:rsidRPr="009F4F52">
        <w:rPr>
          <w:rFonts w:ascii="Times New Arabic" w:hAnsi="Times New Arabic"/>
          <w:sz w:val="24"/>
          <w:szCs w:val="24"/>
        </w:rPr>
        <w:t>, (siapa saja yang terdapat di dalam suatu</w:t>
      </w:r>
      <w:r w:rsidRPr="009F4F52">
        <w:rPr>
          <w:rFonts w:ascii="Times New Arabic" w:hAnsi="Times New Arabic"/>
          <w:spacing w:val="-1"/>
          <w:sz w:val="24"/>
          <w:szCs w:val="24"/>
        </w:rPr>
        <w:t xml:space="preserve"> </w:t>
      </w:r>
      <w:r w:rsidRPr="009F4F52">
        <w:rPr>
          <w:rFonts w:ascii="Times New Arabic" w:hAnsi="Times New Arabic"/>
          <w:sz w:val="24"/>
          <w:szCs w:val="24"/>
        </w:rPr>
        <w:t>kelompok),</w:t>
      </w:r>
    </w:p>
    <w:p w:rsidR="00C035DA" w:rsidRPr="006E4744" w:rsidRDefault="00C035DA" w:rsidP="009043C9">
      <w:pPr>
        <w:pStyle w:val="ListParagraph"/>
        <w:widowControl w:val="0"/>
        <w:numPr>
          <w:ilvl w:val="2"/>
          <w:numId w:val="16"/>
        </w:numPr>
        <w:tabs>
          <w:tab w:val="left" w:pos="709"/>
        </w:tabs>
        <w:autoSpaceDE w:val="0"/>
        <w:autoSpaceDN w:val="0"/>
        <w:spacing w:after="0" w:line="240" w:lineRule="auto"/>
        <w:ind w:left="709" w:right="3" w:hanging="283"/>
        <w:contextualSpacing w:val="0"/>
        <w:jc w:val="lowKashida"/>
        <w:rPr>
          <w:rFonts w:ascii="Times New Arabic" w:hAnsi="Times New Arabic"/>
          <w:sz w:val="24"/>
          <w:szCs w:val="24"/>
        </w:rPr>
      </w:pPr>
      <w:r w:rsidRPr="009F4F52">
        <w:rPr>
          <w:rFonts w:ascii="Times New Arabic" w:hAnsi="Times New Arabic"/>
          <w:i/>
          <w:sz w:val="24"/>
          <w:szCs w:val="24"/>
        </w:rPr>
        <w:t>The clien “pupils, parents, etc” of the school, college</w:t>
      </w:r>
      <w:r w:rsidRPr="009F4F52">
        <w:rPr>
          <w:rFonts w:ascii="Times New Arabic" w:hAnsi="Times New Arabic"/>
          <w:i/>
          <w:spacing w:val="30"/>
          <w:sz w:val="24"/>
          <w:szCs w:val="24"/>
        </w:rPr>
        <w:t xml:space="preserve"> </w:t>
      </w:r>
      <w:r w:rsidRPr="009F4F52">
        <w:rPr>
          <w:rFonts w:ascii="Times New Arabic" w:hAnsi="Times New Arabic"/>
          <w:i/>
          <w:sz w:val="24"/>
          <w:szCs w:val="24"/>
        </w:rPr>
        <w:t>or</w:t>
      </w:r>
      <w:r w:rsidRPr="009F4F52">
        <w:rPr>
          <w:rFonts w:ascii="Times New Arabic" w:hAnsi="Times New Arabic"/>
          <w:i/>
          <w:spacing w:val="2"/>
          <w:sz w:val="24"/>
          <w:szCs w:val="24"/>
        </w:rPr>
        <w:t xml:space="preserve"> </w:t>
      </w:r>
      <w:r w:rsidRPr="009F4F52">
        <w:rPr>
          <w:rFonts w:ascii="Times New Arabic" w:hAnsi="Times New Arabic"/>
          <w:i/>
          <w:sz w:val="24"/>
          <w:szCs w:val="24"/>
        </w:rPr>
        <w:t>other organization</w:t>
      </w:r>
      <w:r w:rsidRPr="009F4F52">
        <w:rPr>
          <w:rFonts w:ascii="Times New Arabic" w:hAnsi="Times New Arabic"/>
          <w:i/>
          <w:spacing w:val="12"/>
          <w:sz w:val="24"/>
          <w:szCs w:val="24"/>
        </w:rPr>
        <w:t xml:space="preserve"> </w:t>
      </w:r>
      <w:r w:rsidRPr="009F4F52">
        <w:rPr>
          <w:rFonts w:ascii="Times New Arabic" w:hAnsi="Times New Arabic"/>
          <w:i/>
          <w:sz w:val="24"/>
          <w:szCs w:val="24"/>
        </w:rPr>
        <w:t>in</w:t>
      </w:r>
      <w:r w:rsidRPr="009F4F52">
        <w:rPr>
          <w:rFonts w:ascii="Times New Arabic" w:hAnsi="Times New Arabic"/>
          <w:i/>
          <w:spacing w:val="15"/>
          <w:sz w:val="24"/>
          <w:szCs w:val="24"/>
        </w:rPr>
        <w:t xml:space="preserve"> </w:t>
      </w:r>
      <w:r w:rsidRPr="009F4F52">
        <w:rPr>
          <w:rFonts w:ascii="Times New Arabic" w:hAnsi="Times New Arabic"/>
          <w:i/>
          <w:sz w:val="24"/>
          <w:szCs w:val="24"/>
        </w:rPr>
        <w:t>which</w:t>
      </w:r>
      <w:r w:rsidRPr="009F4F52">
        <w:rPr>
          <w:rFonts w:ascii="Times New Arabic" w:hAnsi="Times New Arabic"/>
          <w:i/>
          <w:spacing w:val="11"/>
          <w:sz w:val="24"/>
          <w:szCs w:val="24"/>
        </w:rPr>
        <w:t xml:space="preserve"> </w:t>
      </w:r>
      <w:r w:rsidRPr="009F4F52">
        <w:rPr>
          <w:rFonts w:ascii="Times New Arabic" w:hAnsi="Times New Arabic"/>
          <w:i/>
          <w:sz w:val="24"/>
          <w:szCs w:val="24"/>
        </w:rPr>
        <w:t>we</w:t>
      </w:r>
      <w:r w:rsidRPr="009F4F52">
        <w:rPr>
          <w:rFonts w:ascii="Times New Arabic" w:hAnsi="Times New Arabic"/>
          <w:i/>
          <w:spacing w:val="11"/>
          <w:sz w:val="24"/>
          <w:szCs w:val="24"/>
        </w:rPr>
        <w:t xml:space="preserve"> </w:t>
      </w:r>
      <w:r w:rsidRPr="009F4F52">
        <w:rPr>
          <w:rFonts w:ascii="Times New Arabic" w:hAnsi="Times New Arabic"/>
          <w:i/>
          <w:sz w:val="24"/>
          <w:szCs w:val="24"/>
        </w:rPr>
        <w:t>all</w:t>
      </w:r>
      <w:r w:rsidRPr="009F4F52">
        <w:rPr>
          <w:rFonts w:ascii="Times New Arabic" w:hAnsi="Times New Arabic"/>
          <w:i/>
          <w:spacing w:val="12"/>
          <w:sz w:val="24"/>
          <w:szCs w:val="24"/>
        </w:rPr>
        <w:t xml:space="preserve"> </w:t>
      </w:r>
      <w:r w:rsidRPr="009F4F52">
        <w:rPr>
          <w:rFonts w:ascii="Times New Arabic" w:hAnsi="Times New Arabic"/>
          <w:i/>
          <w:sz w:val="24"/>
          <w:szCs w:val="24"/>
        </w:rPr>
        <w:t>work</w:t>
      </w:r>
      <w:r w:rsidRPr="009F4F52">
        <w:rPr>
          <w:rFonts w:ascii="Times New Arabic" w:hAnsi="Times New Arabic"/>
          <w:sz w:val="24"/>
          <w:szCs w:val="24"/>
        </w:rPr>
        <w:t>,</w:t>
      </w:r>
      <w:r w:rsidRPr="009F4F52">
        <w:rPr>
          <w:rFonts w:ascii="Times New Arabic" w:hAnsi="Times New Arabic"/>
          <w:spacing w:val="15"/>
          <w:sz w:val="24"/>
          <w:szCs w:val="24"/>
        </w:rPr>
        <w:t xml:space="preserve"> </w:t>
      </w:r>
      <w:r w:rsidRPr="009F4F52">
        <w:rPr>
          <w:rFonts w:ascii="Times New Arabic" w:hAnsi="Times New Arabic"/>
          <w:sz w:val="24"/>
          <w:szCs w:val="24"/>
        </w:rPr>
        <w:t>(</w:t>
      </w:r>
      <w:r w:rsidRPr="009F4F52">
        <w:rPr>
          <w:rFonts w:ascii="Times New Arabic" w:hAnsi="Times New Arabic"/>
          <w:i/>
          <w:sz w:val="24"/>
          <w:szCs w:val="24"/>
        </w:rPr>
        <w:t>The</w:t>
      </w:r>
      <w:r w:rsidRPr="009F4F52">
        <w:rPr>
          <w:rFonts w:ascii="Times New Arabic" w:hAnsi="Times New Arabic"/>
          <w:i/>
          <w:spacing w:val="11"/>
          <w:sz w:val="24"/>
          <w:szCs w:val="24"/>
        </w:rPr>
        <w:t xml:space="preserve"> </w:t>
      </w:r>
      <w:r w:rsidRPr="009F4F52">
        <w:rPr>
          <w:rFonts w:ascii="Times New Arabic" w:hAnsi="Times New Arabic"/>
          <w:i/>
          <w:sz w:val="24"/>
          <w:szCs w:val="24"/>
        </w:rPr>
        <w:t>clien</w:t>
      </w:r>
      <w:r w:rsidRPr="009F4F52">
        <w:rPr>
          <w:rFonts w:ascii="Times New Arabic" w:hAnsi="Times New Arabic"/>
          <w:i/>
          <w:spacing w:val="15"/>
          <w:sz w:val="24"/>
          <w:szCs w:val="24"/>
        </w:rPr>
        <w:t xml:space="preserve"> </w:t>
      </w:r>
      <w:r w:rsidRPr="009F4F52">
        <w:rPr>
          <w:rFonts w:ascii="Times New Arabic" w:hAnsi="Times New Arabic"/>
          <w:sz w:val="24"/>
          <w:szCs w:val="24"/>
        </w:rPr>
        <w:t>“murid,</w:t>
      </w:r>
      <w:r w:rsidRPr="009F4F52">
        <w:rPr>
          <w:rFonts w:ascii="Times New Arabic" w:hAnsi="Times New Arabic"/>
          <w:spacing w:val="12"/>
          <w:sz w:val="24"/>
          <w:szCs w:val="24"/>
        </w:rPr>
        <w:t xml:space="preserve"> </w:t>
      </w:r>
      <w:r w:rsidRPr="009F4F52">
        <w:rPr>
          <w:rFonts w:ascii="Times New Arabic" w:hAnsi="Times New Arabic"/>
          <w:sz w:val="24"/>
          <w:szCs w:val="24"/>
        </w:rPr>
        <w:t>orang</w:t>
      </w:r>
      <w:r w:rsidRPr="009F4F52">
        <w:rPr>
          <w:rFonts w:ascii="Times New Arabic" w:hAnsi="Times New Arabic"/>
          <w:spacing w:val="12"/>
          <w:sz w:val="24"/>
          <w:szCs w:val="24"/>
        </w:rPr>
        <w:t xml:space="preserve"> </w:t>
      </w:r>
      <w:r w:rsidRPr="009F4F52">
        <w:rPr>
          <w:rFonts w:ascii="Times New Arabic" w:hAnsi="Times New Arabic"/>
          <w:sz w:val="24"/>
          <w:szCs w:val="24"/>
        </w:rPr>
        <w:t>tua,</w:t>
      </w:r>
      <w:r w:rsidRPr="009F4F52">
        <w:rPr>
          <w:rFonts w:ascii="Times New Arabic" w:hAnsi="Times New Arabic"/>
          <w:spacing w:val="12"/>
          <w:sz w:val="24"/>
          <w:szCs w:val="24"/>
        </w:rPr>
        <w:t xml:space="preserve"> </w:t>
      </w:r>
      <w:r w:rsidRPr="009F4F52">
        <w:rPr>
          <w:rFonts w:ascii="Times New Arabic" w:hAnsi="Times New Arabic"/>
          <w:sz w:val="24"/>
          <w:szCs w:val="24"/>
        </w:rPr>
        <w:t>dll”</w:t>
      </w:r>
      <w:r w:rsidRPr="009F4F52">
        <w:rPr>
          <w:rFonts w:ascii="Times New Arabic" w:hAnsi="Times New Arabic"/>
          <w:spacing w:val="13"/>
          <w:sz w:val="24"/>
          <w:szCs w:val="24"/>
        </w:rPr>
        <w:t xml:space="preserve"> </w:t>
      </w:r>
      <w:r w:rsidRPr="009F4F52">
        <w:rPr>
          <w:rFonts w:ascii="Times New Arabic" w:hAnsi="Times New Arabic"/>
          <w:sz w:val="24"/>
          <w:szCs w:val="24"/>
        </w:rPr>
        <w:t>dari</w:t>
      </w:r>
      <w:r w:rsidRPr="009F4F52">
        <w:rPr>
          <w:rFonts w:ascii="Times New Arabic" w:hAnsi="Times New Arabic"/>
          <w:spacing w:val="-1"/>
          <w:sz w:val="24"/>
          <w:szCs w:val="24"/>
        </w:rPr>
        <w:t xml:space="preserve"> </w:t>
      </w:r>
      <w:r w:rsidRPr="009F4F52">
        <w:rPr>
          <w:rFonts w:ascii="Times New Arabic" w:hAnsi="Times New Arabic"/>
          <w:sz w:val="24"/>
          <w:szCs w:val="24"/>
        </w:rPr>
        <w:t>sekolah, perguruan tinggi atau organisasi lain di mana kita</w:t>
      </w:r>
      <w:r w:rsidRPr="009F4F52">
        <w:rPr>
          <w:rFonts w:ascii="Times New Arabic" w:hAnsi="Times New Arabic"/>
          <w:spacing w:val="-10"/>
          <w:sz w:val="24"/>
          <w:szCs w:val="24"/>
        </w:rPr>
        <w:t xml:space="preserve"> </w:t>
      </w:r>
      <w:r w:rsidRPr="009F4F52">
        <w:rPr>
          <w:rFonts w:ascii="Times New Arabic" w:hAnsi="Times New Arabic"/>
          <w:sz w:val="24"/>
          <w:szCs w:val="24"/>
        </w:rPr>
        <w:t>semua</w:t>
      </w:r>
      <w:r w:rsidRPr="009F4F52">
        <w:rPr>
          <w:rFonts w:ascii="Times New Arabic" w:hAnsi="Times New Arabic"/>
          <w:spacing w:val="-1"/>
          <w:sz w:val="24"/>
          <w:szCs w:val="24"/>
        </w:rPr>
        <w:t xml:space="preserve"> </w:t>
      </w:r>
      <w:r w:rsidRPr="009F4F52">
        <w:rPr>
          <w:rFonts w:ascii="Times New Arabic" w:hAnsi="Times New Arabic"/>
          <w:sz w:val="24"/>
          <w:szCs w:val="24"/>
        </w:rPr>
        <w:t>bekerja).</w:t>
      </w:r>
    </w:p>
    <w:p w:rsidR="006E4744" w:rsidRPr="009D18E6" w:rsidRDefault="006E4744" w:rsidP="009043C9">
      <w:pPr>
        <w:pStyle w:val="ListParagraph"/>
        <w:widowControl w:val="0"/>
        <w:tabs>
          <w:tab w:val="left" w:pos="709"/>
        </w:tabs>
        <w:autoSpaceDE w:val="0"/>
        <w:autoSpaceDN w:val="0"/>
        <w:spacing w:after="0" w:line="240" w:lineRule="auto"/>
        <w:ind w:left="709" w:right="3"/>
        <w:contextualSpacing w:val="0"/>
        <w:jc w:val="lowKashida"/>
        <w:rPr>
          <w:rFonts w:ascii="Times New Arabic" w:hAnsi="Times New Arabic"/>
          <w:sz w:val="24"/>
          <w:szCs w:val="24"/>
        </w:rPr>
      </w:pPr>
    </w:p>
    <w:p w:rsidR="00C035DA" w:rsidRDefault="00C035DA" w:rsidP="00A67189">
      <w:pPr>
        <w:pStyle w:val="ListParagraph"/>
        <w:widowControl w:val="0"/>
        <w:tabs>
          <w:tab w:val="left" w:pos="0"/>
        </w:tabs>
        <w:autoSpaceDE w:val="0"/>
        <w:autoSpaceDN w:val="0"/>
        <w:spacing w:after="0" w:line="360" w:lineRule="auto"/>
        <w:ind w:left="0" w:right="3" w:firstLine="993"/>
        <w:contextualSpacing w:val="0"/>
        <w:jc w:val="lowKashida"/>
        <w:rPr>
          <w:rFonts w:ascii="Times New Arabic" w:hAnsi="Times New Arabic"/>
        </w:rPr>
      </w:pPr>
      <w:r w:rsidRPr="009F4F52">
        <w:rPr>
          <w:rFonts w:ascii="Times New Arabic" w:hAnsi="Times New Arabic"/>
          <w:sz w:val="24"/>
          <w:szCs w:val="24"/>
        </w:rPr>
        <w:t>Herlambang</w:t>
      </w:r>
      <w:r>
        <w:rPr>
          <w:rFonts w:ascii="Times New Arabic" w:hAnsi="Times New Arabic"/>
          <w:sz w:val="24"/>
          <w:szCs w:val="24"/>
        </w:rPr>
        <w:t xml:space="preserve"> </w:t>
      </w:r>
      <w:r w:rsidRPr="009F4F52">
        <w:rPr>
          <w:rFonts w:ascii="Times New Arabic" w:hAnsi="Times New Arabic"/>
          <w:sz w:val="24"/>
          <w:szCs w:val="24"/>
        </w:rPr>
        <w:t>berpendapat bahwa motivasi</w:t>
      </w:r>
      <w:r w:rsidRPr="009F4F52">
        <w:rPr>
          <w:rFonts w:ascii="Times New Arabic" w:hAnsi="Times New Arabic"/>
          <w:spacing w:val="48"/>
          <w:sz w:val="24"/>
          <w:szCs w:val="24"/>
        </w:rPr>
        <w:t xml:space="preserve"> </w:t>
      </w:r>
      <w:r w:rsidRPr="009F4F52">
        <w:rPr>
          <w:rFonts w:ascii="Times New Arabic" w:hAnsi="Times New Arabic"/>
          <w:sz w:val="24"/>
          <w:szCs w:val="24"/>
        </w:rPr>
        <w:t>merupakan</w:t>
      </w:r>
      <w:r w:rsidRPr="009F4F52">
        <w:rPr>
          <w:rFonts w:ascii="Times New Arabic" w:hAnsi="Times New Arabic"/>
          <w:spacing w:val="8"/>
          <w:sz w:val="24"/>
          <w:szCs w:val="24"/>
        </w:rPr>
        <w:t xml:space="preserve"> </w:t>
      </w:r>
      <w:r w:rsidRPr="009F4F52">
        <w:rPr>
          <w:rFonts w:ascii="Times New Arabic" w:hAnsi="Times New Arabic"/>
          <w:sz w:val="24"/>
          <w:szCs w:val="24"/>
        </w:rPr>
        <w:t>dorongan (ide,</w:t>
      </w:r>
      <w:r w:rsidRPr="009F4F52">
        <w:rPr>
          <w:rFonts w:ascii="Times New Arabic" w:hAnsi="Times New Arabic"/>
          <w:spacing w:val="45"/>
          <w:sz w:val="24"/>
          <w:szCs w:val="24"/>
        </w:rPr>
        <w:t xml:space="preserve"> </w:t>
      </w:r>
      <w:r w:rsidRPr="009F4F52">
        <w:rPr>
          <w:rFonts w:ascii="Times New Arabic" w:hAnsi="Times New Arabic"/>
          <w:sz w:val="24"/>
          <w:szCs w:val="24"/>
        </w:rPr>
        <w:t>emosi,</w:t>
      </w:r>
      <w:r w:rsidRPr="009F4F52">
        <w:rPr>
          <w:rFonts w:ascii="Times New Arabic" w:hAnsi="Times New Arabic"/>
          <w:spacing w:val="45"/>
          <w:sz w:val="24"/>
          <w:szCs w:val="24"/>
        </w:rPr>
        <w:t xml:space="preserve"> </w:t>
      </w:r>
      <w:r w:rsidRPr="009F4F52">
        <w:rPr>
          <w:rFonts w:ascii="Times New Arabic" w:hAnsi="Times New Arabic"/>
          <w:sz w:val="24"/>
          <w:szCs w:val="24"/>
        </w:rPr>
        <w:t>atau</w:t>
      </w:r>
      <w:r w:rsidRPr="009F4F52">
        <w:rPr>
          <w:rFonts w:ascii="Times New Arabic" w:hAnsi="Times New Arabic"/>
          <w:spacing w:val="45"/>
          <w:sz w:val="24"/>
          <w:szCs w:val="24"/>
        </w:rPr>
        <w:t xml:space="preserve"> </w:t>
      </w:r>
      <w:r w:rsidRPr="009F4F52">
        <w:rPr>
          <w:rFonts w:ascii="Times New Arabic" w:hAnsi="Times New Arabic"/>
          <w:sz w:val="24"/>
          <w:szCs w:val="24"/>
        </w:rPr>
        <w:t>kebutuhan</w:t>
      </w:r>
      <w:r w:rsidRPr="009F4F52">
        <w:rPr>
          <w:rFonts w:ascii="Times New Arabic" w:hAnsi="Times New Arabic"/>
          <w:spacing w:val="45"/>
          <w:sz w:val="24"/>
          <w:szCs w:val="24"/>
        </w:rPr>
        <w:t xml:space="preserve"> </w:t>
      </w:r>
      <w:r w:rsidRPr="009F4F52">
        <w:rPr>
          <w:rFonts w:ascii="Times New Arabic" w:hAnsi="Times New Arabic"/>
          <w:sz w:val="24"/>
          <w:szCs w:val="24"/>
        </w:rPr>
        <w:t>fisik)</w:t>
      </w:r>
      <w:r w:rsidRPr="009F4F52">
        <w:rPr>
          <w:rFonts w:ascii="Times New Arabic" w:hAnsi="Times New Arabic"/>
          <w:spacing w:val="46"/>
          <w:sz w:val="24"/>
          <w:szCs w:val="24"/>
        </w:rPr>
        <w:t xml:space="preserve"> </w:t>
      </w:r>
      <w:r w:rsidRPr="009F4F52">
        <w:rPr>
          <w:rFonts w:ascii="Times New Arabic" w:hAnsi="Times New Arabic"/>
          <w:sz w:val="24"/>
          <w:szCs w:val="24"/>
        </w:rPr>
        <w:t>yang</w:t>
      </w:r>
      <w:r w:rsidRPr="009F4F52">
        <w:rPr>
          <w:rFonts w:ascii="Times New Arabic" w:hAnsi="Times New Arabic"/>
          <w:spacing w:val="45"/>
          <w:sz w:val="24"/>
          <w:szCs w:val="24"/>
        </w:rPr>
        <w:t xml:space="preserve"> </w:t>
      </w:r>
      <w:r w:rsidRPr="009F4F52">
        <w:rPr>
          <w:rFonts w:ascii="Times New Arabic" w:hAnsi="Times New Arabic"/>
          <w:sz w:val="24"/>
          <w:szCs w:val="24"/>
        </w:rPr>
        <w:t>menyebabkan</w:t>
      </w:r>
      <w:r w:rsidRPr="009F4F52">
        <w:rPr>
          <w:rFonts w:ascii="Times New Arabic" w:hAnsi="Times New Arabic"/>
          <w:spacing w:val="48"/>
          <w:sz w:val="24"/>
          <w:szCs w:val="24"/>
        </w:rPr>
        <w:t xml:space="preserve"> </w:t>
      </w:r>
      <w:r w:rsidRPr="009F4F52">
        <w:rPr>
          <w:rFonts w:ascii="Times New Arabic" w:hAnsi="Times New Arabic"/>
          <w:sz w:val="24"/>
          <w:szCs w:val="24"/>
        </w:rPr>
        <w:t>seseorang</w:t>
      </w:r>
      <w:r w:rsidRPr="009F4F52">
        <w:rPr>
          <w:rFonts w:ascii="Times New Arabic" w:hAnsi="Times New Arabic"/>
          <w:spacing w:val="45"/>
          <w:sz w:val="24"/>
          <w:szCs w:val="24"/>
        </w:rPr>
        <w:t xml:space="preserve"> </w:t>
      </w:r>
      <w:r w:rsidRPr="009F4F52">
        <w:rPr>
          <w:rFonts w:ascii="Times New Arabic" w:hAnsi="Times New Arabic"/>
          <w:sz w:val="24"/>
          <w:szCs w:val="24"/>
        </w:rPr>
        <w:t>mengambil</w:t>
      </w:r>
      <w:r>
        <w:rPr>
          <w:rFonts w:ascii="Times New Arabic" w:hAnsi="Times New Arabic"/>
          <w:sz w:val="24"/>
          <w:szCs w:val="24"/>
        </w:rPr>
        <w:t xml:space="preserve"> </w:t>
      </w:r>
      <w:r w:rsidRPr="009F4F52">
        <w:rPr>
          <w:rFonts w:ascii="Times New Arabic" w:hAnsi="Times New Arabic"/>
        </w:rPr>
        <w:t>suatu tindakan.</w:t>
      </w:r>
      <w:r>
        <w:rPr>
          <w:rStyle w:val="FootnoteReference"/>
          <w:rFonts w:ascii="Times New Arabic" w:hAnsi="Times New Arabic"/>
        </w:rPr>
        <w:footnoteReference w:id="55"/>
      </w:r>
    </w:p>
    <w:p w:rsidR="00C035DA" w:rsidRDefault="00C035DA" w:rsidP="009C13A5">
      <w:pPr>
        <w:pStyle w:val="ListParagraph"/>
        <w:widowControl w:val="0"/>
        <w:tabs>
          <w:tab w:val="left" w:pos="0"/>
        </w:tabs>
        <w:autoSpaceDE w:val="0"/>
        <w:autoSpaceDN w:val="0"/>
        <w:spacing w:after="0" w:line="360" w:lineRule="auto"/>
        <w:ind w:left="0" w:right="3" w:firstLine="993"/>
        <w:contextualSpacing w:val="0"/>
        <w:jc w:val="lowKashida"/>
        <w:rPr>
          <w:rFonts w:ascii="Times New Arabic" w:hAnsi="Times New Arabic"/>
        </w:rPr>
      </w:pPr>
      <w:r w:rsidRPr="009F4F52">
        <w:rPr>
          <w:rFonts w:ascii="Times New Arabic" w:hAnsi="Times New Arabic"/>
          <w:sz w:val="24"/>
          <w:szCs w:val="24"/>
        </w:rPr>
        <w:t>Gomes</w:t>
      </w:r>
      <w:r>
        <w:rPr>
          <w:rFonts w:ascii="Times New Arabic" w:hAnsi="Times New Arabic"/>
          <w:sz w:val="24"/>
          <w:szCs w:val="24"/>
        </w:rPr>
        <w:t xml:space="preserve"> </w:t>
      </w:r>
      <w:r w:rsidRPr="009F4F52">
        <w:rPr>
          <w:rFonts w:ascii="Times New Arabic" w:hAnsi="Times New Arabic"/>
          <w:sz w:val="24"/>
          <w:szCs w:val="24"/>
        </w:rPr>
        <w:t>menyatakan bahwa “</w:t>
      </w:r>
      <w:r w:rsidRPr="009F4F52">
        <w:rPr>
          <w:rFonts w:ascii="Times New Arabic" w:hAnsi="Times New Arabic"/>
          <w:i/>
          <w:sz w:val="24"/>
          <w:szCs w:val="24"/>
        </w:rPr>
        <w:t xml:space="preserve">motivation is definied as goal directed behavior. It concern the level of effort one exert in pursuing a goal it is closely related to employee satisfaction and job performance” </w:t>
      </w:r>
      <w:r w:rsidRPr="009F4F52">
        <w:rPr>
          <w:rFonts w:ascii="Times New Arabic" w:hAnsi="Times New Arabic"/>
          <w:sz w:val="24"/>
          <w:szCs w:val="24"/>
        </w:rPr>
        <w:lastRenderedPageBreak/>
        <w:t xml:space="preserve">motivasi adalah penetapan sebagai tujuan </w:t>
      </w:r>
      <w:r w:rsidRPr="009F4F52">
        <w:rPr>
          <w:rFonts w:ascii="Times New Arabic" w:hAnsi="Times New Arabic"/>
          <w:spacing w:val="-3"/>
          <w:sz w:val="24"/>
          <w:szCs w:val="24"/>
        </w:rPr>
        <w:t xml:space="preserve">yang </w:t>
      </w:r>
      <w:r w:rsidRPr="009F4F52">
        <w:rPr>
          <w:rFonts w:ascii="Times New Arabic" w:hAnsi="Times New Arabic"/>
          <w:sz w:val="24"/>
          <w:szCs w:val="24"/>
        </w:rPr>
        <w:t>akan dicapai.</w:t>
      </w:r>
      <w:r>
        <w:rPr>
          <w:rStyle w:val="FootnoteReference"/>
          <w:rFonts w:ascii="Times New Arabic" w:hAnsi="Times New Arabic"/>
          <w:sz w:val="24"/>
          <w:szCs w:val="24"/>
        </w:rPr>
        <w:footnoteReference w:id="56"/>
      </w:r>
      <w:r w:rsidRPr="009F4F52">
        <w:rPr>
          <w:rFonts w:ascii="Times New Arabic" w:hAnsi="Times New Arabic"/>
          <w:sz w:val="24"/>
          <w:szCs w:val="24"/>
        </w:rPr>
        <w:t xml:space="preserve"> Hal ini menyangkut tingkat dari</w:t>
      </w:r>
      <w:r w:rsidRPr="009F4F52">
        <w:rPr>
          <w:rFonts w:ascii="Times New Arabic" w:hAnsi="Times New Arabic"/>
          <w:spacing w:val="13"/>
          <w:sz w:val="24"/>
          <w:szCs w:val="24"/>
        </w:rPr>
        <w:t xml:space="preserve"> </w:t>
      </w:r>
      <w:r w:rsidRPr="009F4F52">
        <w:rPr>
          <w:rFonts w:ascii="Times New Arabic" w:hAnsi="Times New Arabic"/>
          <w:sz w:val="24"/>
          <w:szCs w:val="24"/>
        </w:rPr>
        <w:t>satu</w:t>
      </w:r>
      <w:r w:rsidRPr="009F4F52">
        <w:rPr>
          <w:rFonts w:ascii="Times New Arabic" w:hAnsi="Times New Arabic"/>
          <w:spacing w:val="15"/>
          <w:sz w:val="24"/>
          <w:szCs w:val="24"/>
        </w:rPr>
        <w:t xml:space="preserve"> </w:t>
      </w:r>
      <w:r w:rsidRPr="009F4F52">
        <w:rPr>
          <w:rFonts w:ascii="Times New Arabic" w:hAnsi="Times New Arabic"/>
          <w:sz w:val="24"/>
          <w:szCs w:val="24"/>
        </w:rPr>
        <w:t>usaha</w:t>
      </w:r>
      <w:r w:rsidRPr="009F4F52">
        <w:rPr>
          <w:rFonts w:ascii="Times New Arabic" w:hAnsi="Times New Arabic"/>
          <w:spacing w:val="12"/>
          <w:sz w:val="24"/>
          <w:szCs w:val="24"/>
        </w:rPr>
        <w:t xml:space="preserve"> </w:t>
      </w:r>
      <w:r w:rsidRPr="009F4F52">
        <w:rPr>
          <w:rFonts w:ascii="Times New Arabic" w:hAnsi="Times New Arabic"/>
          <w:sz w:val="24"/>
          <w:szCs w:val="24"/>
        </w:rPr>
        <w:t>untuk</w:t>
      </w:r>
      <w:r>
        <w:rPr>
          <w:rFonts w:ascii="Times New Arabic" w:hAnsi="Times New Arabic"/>
          <w:spacing w:val="16"/>
          <w:sz w:val="24"/>
          <w:szCs w:val="24"/>
        </w:rPr>
        <w:t xml:space="preserve"> </w:t>
      </w:r>
      <w:r w:rsidRPr="009F4F52">
        <w:rPr>
          <w:rFonts w:ascii="Times New Arabic" w:hAnsi="Times New Arabic"/>
          <w:sz w:val="24"/>
          <w:szCs w:val="24"/>
        </w:rPr>
        <w:t>mencapai</w:t>
      </w:r>
      <w:r>
        <w:rPr>
          <w:rFonts w:ascii="Times New Arabic" w:hAnsi="Times New Arabic"/>
          <w:spacing w:val="15"/>
          <w:sz w:val="24"/>
          <w:szCs w:val="24"/>
        </w:rPr>
        <w:t xml:space="preserve"> </w:t>
      </w:r>
      <w:r w:rsidRPr="009F4F52">
        <w:rPr>
          <w:rFonts w:ascii="Times New Arabic" w:hAnsi="Times New Arabic"/>
          <w:sz w:val="24"/>
          <w:szCs w:val="24"/>
        </w:rPr>
        <w:t>suatu</w:t>
      </w:r>
      <w:r w:rsidRPr="009F4F52">
        <w:rPr>
          <w:rFonts w:ascii="Times New Arabic" w:hAnsi="Times New Arabic"/>
          <w:spacing w:val="15"/>
          <w:sz w:val="24"/>
          <w:szCs w:val="24"/>
        </w:rPr>
        <w:t xml:space="preserve"> </w:t>
      </w:r>
      <w:r w:rsidRPr="009F4F52">
        <w:rPr>
          <w:rFonts w:ascii="Times New Arabic" w:hAnsi="Times New Arabic"/>
          <w:sz w:val="24"/>
          <w:szCs w:val="24"/>
        </w:rPr>
        <w:t>tujuan</w:t>
      </w:r>
      <w:r w:rsidRPr="009F4F52">
        <w:rPr>
          <w:rFonts w:ascii="Times New Arabic" w:hAnsi="Times New Arabic"/>
          <w:spacing w:val="16"/>
          <w:sz w:val="24"/>
          <w:szCs w:val="24"/>
        </w:rPr>
        <w:t xml:space="preserve"> </w:t>
      </w:r>
      <w:r w:rsidRPr="009F4F52">
        <w:rPr>
          <w:rFonts w:ascii="Times New Arabic" w:hAnsi="Times New Arabic"/>
          <w:sz w:val="24"/>
          <w:szCs w:val="24"/>
        </w:rPr>
        <w:t>yang</w:t>
      </w:r>
      <w:r w:rsidRPr="009F4F52">
        <w:rPr>
          <w:rFonts w:ascii="Times New Arabic" w:hAnsi="Times New Arabic"/>
          <w:spacing w:val="13"/>
          <w:sz w:val="24"/>
          <w:szCs w:val="24"/>
        </w:rPr>
        <w:t xml:space="preserve"> </w:t>
      </w:r>
      <w:r w:rsidRPr="009F4F52">
        <w:rPr>
          <w:rFonts w:ascii="Times New Arabic" w:hAnsi="Times New Arabic"/>
          <w:sz w:val="24"/>
          <w:szCs w:val="24"/>
        </w:rPr>
        <w:t>berkaitan</w:t>
      </w:r>
      <w:r w:rsidRPr="009F4F52">
        <w:rPr>
          <w:rFonts w:ascii="Times New Arabic" w:hAnsi="Times New Arabic"/>
          <w:spacing w:val="15"/>
          <w:sz w:val="24"/>
          <w:szCs w:val="24"/>
        </w:rPr>
        <w:t xml:space="preserve"> </w:t>
      </w:r>
      <w:r w:rsidRPr="009F4F52">
        <w:rPr>
          <w:rFonts w:ascii="Times New Arabic" w:hAnsi="Times New Arabic"/>
          <w:sz w:val="24"/>
          <w:szCs w:val="24"/>
        </w:rPr>
        <w:t>erat</w:t>
      </w:r>
      <w:r w:rsidRPr="009F4F52">
        <w:rPr>
          <w:rFonts w:ascii="Times New Arabic" w:hAnsi="Times New Arabic"/>
          <w:spacing w:val="15"/>
          <w:sz w:val="24"/>
          <w:szCs w:val="24"/>
        </w:rPr>
        <w:t xml:space="preserve"> </w:t>
      </w:r>
      <w:r>
        <w:rPr>
          <w:rFonts w:ascii="Times New Arabic" w:hAnsi="Times New Arabic"/>
          <w:sz w:val="24"/>
          <w:szCs w:val="24"/>
        </w:rPr>
        <w:t xml:space="preserve">dengan </w:t>
      </w:r>
      <w:r w:rsidRPr="009F4F52">
        <w:rPr>
          <w:rFonts w:ascii="Times New Arabic" w:hAnsi="Times New Arabic"/>
        </w:rPr>
        <w:t>kepuasan karyawan dan prestasi kerja. Motivasi dirumuskan sebagai perilaku yang ditujukan pada sasaran. Motivasi berkaitan erat dengan tingkat usaha yang dilakukan oleh seseorang dalam mengejar suatu tujuan, motivasi berkaitan erat dengan kepuasan pekerja dan performansi</w:t>
      </w:r>
      <w:r w:rsidRPr="009F4F52">
        <w:rPr>
          <w:rFonts w:ascii="Times New Arabic" w:hAnsi="Times New Arabic"/>
          <w:spacing w:val="-5"/>
        </w:rPr>
        <w:t xml:space="preserve"> </w:t>
      </w:r>
      <w:r>
        <w:rPr>
          <w:rFonts w:ascii="Times New Arabic" w:hAnsi="Times New Arabic"/>
        </w:rPr>
        <w:t>pekerjaan.</w:t>
      </w:r>
    </w:p>
    <w:p w:rsidR="00C035DA" w:rsidRPr="00EC1566" w:rsidRDefault="00C035DA" w:rsidP="00AC0C7C">
      <w:pPr>
        <w:pStyle w:val="BodyText"/>
        <w:tabs>
          <w:tab w:val="left" w:pos="7938"/>
        </w:tabs>
        <w:spacing w:line="360" w:lineRule="auto"/>
        <w:ind w:firstLine="794"/>
        <w:jc w:val="lowKashida"/>
        <w:rPr>
          <w:rFonts w:ascii="Times New Arabic" w:hAnsi="Times New Arabic"/>
          <w:lang w:val="id-ID"/>
        </w:rPr>
      </w:pPr>
      <w:proofErr w:type="gramStart"/>
      <w:r w:rsidRPr="009F4F52">
        <w:rPr>
          <w:rFonts w:ascii="Times New Arabic" w:hAnsi="Times New Arabic"/>
        </w:rPr>
        <w:t>Hikmat</w:t>
      </w:r>
      <w:r w:rsidR="00EC1566">
        <w:rPr>
          <w:rFonts w:ascii="Times New Arabic" w:hAnsi="Times New Arabic"/>
          <w:lang w:val="id-ID"/>
        </w:rPr>
        <w:t xml:space="preserve"> </w:t>
      </w:r>
      <w:r w:rsidRPr="009F4F52">
        <w:rPr>
          <w:rFonts w:ascii="Times New Arabic" w:hAnsi="Times New Arabic"/>
        </w:rPr>
        <w:t xml:space="preserve">memberikan penjelasan bahwa motivasi asalnya dari kata motif, dalam bahasa inggris adalah </w:t>
      </w:r>
      <w:r w:rsidRPr="009F4F52">
        <w:rPr>
          <w:rFonts w:ascii="Times New Arabic" w:hAnsi="Times New Arabic"/>
          <w:i/>
        </w:rPr>
        <w:t xml:space="preserve">motive </w:t>
      </w:r>
      <w:r w:rsidRPr="009F4F52">
        <w:rPr>
          <w:rFonts w:ascii="Times New Arabic" w:hAnsi="Times New Arabic"/>
        </w:rPr>
        <w:t xml:space="preserve">atau </w:t>
      </w:r>
      <w:r w:rsidRPr="009F4F52">
        <w:rPr>
          <w:rFonts w:ascii="Times New Arabic" w:hAnsi="Times New Arabic"/>
          <w:i/>
        </w:rPr>
        <w:t xml:space="preserve">motion, </w:t>
      </w:r>
      <w:r w:rsidRPr="009F4F52">
        <w:rPr>
          <w:rFonts w:ascii="Times New Arabic" w:hAnsi="Times New Arabic"/>
        </w:rPr>
        <w:t xml:space="preserve">lalu </w:t>
      </w:r>
      <w:r w:rsidRPr="009F4F52">
        <w:rPr>
          <w:rFonts w:ascii="Times New Arabic" w:hAnsi="Times New Arabic"/>
          <w:i/>
        </w:rPr>
        <w:t xml:space="preserve">motivation </w:t>
      </w:r>
      <w:r w:rsidRPr="009F4F52">
        <w:rPr>
          <w:rFonts w:ascii="Times New Arabic" w:hAnsi="Times New Arabic"/>
        </w:rPr>
        <w:t>yang berarti gerakan atau sesuatu yang bergerak.</w:t>
      </w:r>
      <w:proofErr w:type="gramEnd"/>
      <w:r w:rsidRPr="009F4F52">
        <w:rPr>
          <w:rFonts w:ascii="Times New Arabic" w:hAnsi="Times New Arabic"/>
        </w:rPr>
        <w:t xml:space="preserve"> </w:t>
      </w:r>
      <w:proofErr w:type="gramStart"/>
      <w:r w:rsidRPr="009F4F52">
        <w:rPr>
          <w:rFonts w:ascii="Times New Arabic" w:hAnsi="Times New Arabic"/>
        </w:rPr>
        <w:t>Artinya sesuatu yang menggerakkan terjadinya tin</w:t>
      </w:r>
      <w:r w:rsidR="00EC1566">
        <w:rPr>
          <w:rFonts w:ascii="Times New Arabic" w:hAnsi="Times New Arabic"/>
        </w:rPr>
        <w:t>dakan, atau disebut dengan niat</w:t>
      </w:r>
      <w:r w:rsidR="00EC1566">
        <w:rPr>
          <w:rFonts w:ascii="Times New Arabic" w:hAnsi="Times New Arabic"/>
          <w:lang w:val="id-ID"/>
        </w:rPr>
        <w:t>.</w:t>
      </w:r>
      <w:proofErr w:type="gramEnd"/>
      <w:r w:rsidR="00161FE0">
        <w:rPr>
          <w:rStyle w:val="FootnoteReference"/>
          <w:rFonts w:ascii="Times New Arabic" w:hAnsi="Times New Arabic"/>
          <w:lang w:val="id-ID"/>
        </w:rPr>
        <w:footnoteReference w:id="57"/>
      </w:r>
    </w:p>
    <w:p w:rsidR="00C035DA" w:rsidRPr="009F4F52" w:rsidRDefault="00C035DA" w:rsidP="009C13A5">
      <w:pPr>
        <w:pStyle w:val="BodyText"/>
        <w:spacing w:line="360" w:lineRule="auto"/>
        <w:ind w:right="51" w:firstLine="993"/>
        <w:jc w:val="lowKashida"/>
        <w:rPr>
          <w:rFonts w:ascii="Times New Arabic" w:hAnsi="Times New Arabic"/>
        </w:rPr>
      </w:pPr>
      <w:proofErr w:type="gramStart"/>
      <w:r w:rsidRPr="009F4F52">
        <w:rPr>
          <w:rFonts w:ascii="Times New Arabic" w:hAnsi="Times New Arabic"/>
        </w:rPr>
        <w:t>Hikmat</w:t>
      </w:r>
      <w:r w:rsidR="002F064D">
        <w:rPr>
          <w:rFonts w:ascii="Times New Arabic" w:hAnsi="Times New Arabic"/>
          <w:lang w:val="id-ID"/>
        </w:rPr>
        <w:t xml:space="preserve"> </w:t>
      </w:r>
      <w:r w:rsidRPr="009F4F52">
        <w:rPr>
          <w:rFonts w:ascii="Times New Arabic" w:hAnsi="Times New Arabic"/>
        </w:rPr>
        <w:t>mendefinisikan motivasi adalah dorongan atau rangsangan yang diberikan kepada seseorang agar memiliki kemauan untuk bertindak secara disiplin.</w:t>
      </w:r>
      <w:proofErr w:type="gramEnd"/>
      <w:r w:rsidRPr="009F4F52">
        <w:rPr>
          <w:rFonts w:ascii="Times New Arabic" w:hAnsi="Times New Arabic"/>
        </w:rPr>
        <w:t xml:space="preserve"> Dorongan ini dapat dilakukan dengan berbagai </w:t>
      </w:r>
      <w:proofErr w:type="gramStart"/>
      <w:r w:rsidRPr="009F4F52">
        <w:rPr>
          <w:rFonts w:ascii="Times New Arabic" w:hAnsi="Times New Arabic"/>
        </w:rPr>
        <w:t>cara</w:t>
      </w:r>
      <w:proofErr w:type="gramEnd"/>
      <w:r w:rsidRPr="009F4F52">
        <w:rPr>
          <w:rFonts w:ascii="Times New Arabic" w:hAnsi="Times New Arabic"/>
        </w:rPr>
        <w:t xml:space="preserve">, misalnya dengan meningkatkan upah kerjanya, </w:t>
      </w:r>
      <w:r w:rsidRPr="009F4F52">
        <w:rPr>
          <w:rFonts w:ascii="Times New Arabic" w:hAnsi="Times New Arabic"/>
          <w:i/>
        </w:rPr>
        <w:t xml:space="preserve">reward </w:t>
      </w:r>
      <w:r w:rsidRPr="009F4F52">
        <w:rPr>
          <w:rFonts w:ascii="Times New Arabic" w:hAnsi="Times New Arabic"/>
        </w:rPr>
        <w:t>dan imbalan yang merupakan bonus tertentu, aturan-aturan dan sanksi yang ketat bagi para pelanggar aturan, dan sebagainya.</w:t>
      </w:r>
      <w:r w:rsidR="00161FE0">
        <w:rPr>
          <w:rStyle w:val="FootnoteReference"/>
          <w:rFonts w:ascii="Times New Arabic" w:hAnsi="Times New Arabic"/>
        </w:rPr>
        <w:footnoteReference w:id="58"/>
      </w:r>
    </w:p>
    <w:p w:rsidR="00C035DA" w:rsidRPr="00C035DA" w:rsidRDefault="00C035DA" w:rsidP="009C13A5">
      <w:pPr>
        <w:pStyle w:val="BodyText"/>
        <w:spacing w:line="360" w:lineRule="auto"/>
        <w:ind w:right="51" w:firstLine="993"/>
        <w:jc w:val="lowKashida"/>
        <w:rPr>
          <w:rFonts w:ascii="Times New Arabic" w:hAnsi="Times New Arabic"/>
          <w:lang w:val="id-ID"/>
        </w:rPr>
      </w:pPr>
      <w:r w:rsidRPr="00C035DA">
        <w:rPr>
          <w:rFonts w:ascii="Times New Arabic" w:hAnsi="Times New Arabic"/>
          <w:lang w:val="id-ID"/>
        </w:rPr>
        <w:t>Robbins and Coulter</w:t>
      </w:r>
      <w:r w:rsidR="002F064D">
        <w:rPr>
          <w:rFonts w:ascii="Times New Arabic" w:hAnsi="Times New Arabic"/>
          <w:lang w:val="id-ID"/>
        </w:rPr>
        <w:t xml:space="preserve"> </w:t>
      </w:r>
      <w:r w:rsidRPr="00C035DA">
        <w:rPr>
          <w:rFonts w:ascii="Times New Arabic" w:hAnsi="Times New Arabic"/>
          <w:lang w:val="id-ID"/>
        </w:rPr>
        <w:t xml:space="preserve">mendefinisikan motivasi adalah proses di mana usaha seseorang diberi energi, diarahkan, dan berkelanjutan menuju tercapainya suatu tujuan yang didasari oleh rasa tanggung jawab sehingga seseorang menjadi lebih disiplin dalam melaksanakan </w:t>
      </w:r>
      <w:r w:rsidRPr="00C035DA">
        <w:rPr>
          <w:rFonts w:ascii="Times New Arabic" w:hAnsi="Times New Arabic"/>
          <w:lang w:val="id-ID"/>
        </w:rPr>
        <w:lastRenderedPageBreak/>
        <w:t>pekerjaannya.</w:t>
      </w:r>
      <w:r w:rsidR="008014CA">
        <w:rPr>
          <w:rStyle w:val="FootnoteReference"/>
          <w:rFonts w:ascii="Times New Arabic" w:hAnsi="Times New Arabic"/>
          <w:lang w:val="id-ID"/>
        </w:rPr>
        <w:footnoteReference w:id="59"/>
      </w:r>
    </w:p>
    <w:p w:rsidR="00C035DA" w:rsidRPr="009F4F52" w:rsidRDefault="00C035DA" w:rsidP="009C13A5">
      <w:pPr>
        <w:pStyle w:val="BodyText"/>
        <w:spacing w:line="360" w:lineRule="auto"/>
        <w:ind w:right="-28" w:firstLine="993"/>
        <w:jc w:val="lowKashida"/>
        <w:rPr>
          <w:rFonts w:ascii="Times New Arabic" w:hAnsi="Times New Arabic"/>
        </w:rPr>
      </w:pPr>
      <w:r w:rsidRPr="009F4F52">
        <w:rPr>
          <w:rFonts w:ascii="Times New Arabic" w:hAnsi="Times New Arabic"/>
        </w:rPr>
        <w:t>Robbins</w:t>
      </w:r>
      <w:r w:rsidR="009043C9">
        <w:rPr>
          <w:rFonts w:ascii="Times New Arabic" w:hAnsi="Times New Arabic"/>
          <w:lang w:val="id-ID"/>
        </w:rPr>
        <w:t xml:space="preserve"> </w:t>
      </w:r>
      <w:r w:rsidRPr="009F4F52">
        <w:rPr>
          <w:rFonts w:ascii="Times New Arabic" w:hAnsi="Times New Arabic"/>
        </w:rPr>
        <w:t>mengemukakan bahwa motivasi sebagai proses yang menyebabkan intensitas, arah (</w:t>
      </w:r>
      <w:r w:rsidRPr="009F4F52">
        <w:rPr>
          <w:rFonts w:ascii="Times New Arabic" w:hAnsi="Times New Arabic"/>
          <w:i/>
        </w:rPr>
        <w:t>direction</w:t>
      </w:r>
      <w:r w:rsidRPr="009F4F52">
        <w:rPr>
          <w:rFonts w:ascii="Times New Arabic" w:hAnsi="Times New Arabic"/>
        </w:rPr>
        <w:t>), dan usaha terus-menerus (</w:t>
      </w:r>
      <w:r w:rsidRPr="009F4F52">
        <w:rPr>
          <w:rFonts w:ascii="Times New Arabic" w:hAnsi="Times New Arabic"/>
          <w:i/>
        </w:rPr>
        <w:t>persistence</w:t>
      </w:r>
      <w:r w:rsidRPr="009F4F52">
        <w:rPr>
          <w:rFonts w:ascii="Times New Arabic" w:hAnsi="Times New Arabic"/>
        </w:rPr>
        <w:t>) individu menuju pencapaian kemajuan kinerja.</w:t>
      </w:r>
      <w:r w:rsidR="008014CA">
        <w:rPr>
          <w:rStyle w:val="FootnoteReference"/>
          <w:rFonts w:ascii="Times New Arabic" w:hAnsi="Times New Arabic"/>
        </w:rPr>
        <w:footnoteReference w:id="60"/>
      </w:r>
      <w:r w:rsidRPr="009F4F52">
        <w:rPr>
          <w:rFonts w:ascii="Times New Arabic" w:hAnsi="Times New Arabic"/>
        </w:rPr>
        <w:t xml:space="preserve"> </w:t>
      </w:r>
      <w:proofErr w:type="gramStart"/>
      <w:r w:rsidRPr="009F4F52">
        <w:rPr>
          <w:rFonts w:ascii="Times New Arabic" w:hAnsi="Times New Arabic"/>
        </w:rPr>
        <w:t>Intensitas menunjukan seberapa keras seseorang berusaha.</w:t>
      </w:r>
      <w:proofErr w:type="gramEnd"/>
      <w:r w:rsidRPr="009F4F52">
        <w:rPr>
          <w:rFonts w:ascii="Times New Arabic" w:hAnsi="Times New Arabic"/>
        </w:rPr>
        <w:t xml:space="preserve"> </w:t>
      </w:r>
      <w:proofErr w:type="gramStart"/>
      <w:r w:rsidRPr="009F4F52">
        <w:rPr>
          <w:rFonts w:ascii="Times New Arabic" w:hAnsi="Times New Arabic"/>
        </w:rPr>
        <w:t>Tetapi intensitas tinggi tidak mungkin mengarah pada hasil kinerja yang baik, kecuali usaha</w:t>
      </w:r>
      <w:r w:rsidRPr="009F4F52">
        <w:rPr>
          <w:rFonts w:ascii="Times New Arabic" w:hAnsi="Times New Arabic"/>
          <w:spacing w:val="6"/>
        </w:rPr>
        <w:t xml:space="preserve"> </w:t>
      </w:r>
      <w:r w:rsidRPr="009F4F52">
        <w:rPr>
          <w:rFonts w:ascii="Times New Arabic" w:hAnsi="Times New Arabic"/>
        </w:rPr>
        <w:t>dilakukan</w:t>
      </w:r>
      <w:r>
        <w:rPr>
          <w:rFonts w:ascii="Times New Arabic" w:hAnsi="Times New Arabic"/>
          <w:lang w:val="id-ID"/>
        </w:rPr>
        <w:t xml:space="preserve"> </w:t>
      </w:r>
      <w:r w:rsidRPr="009F4F52">
        <w:rPr>
          <w:rFonts w:ascii="Times New Arabic" w:hAnsi="Times New Arabic"/>
        </w:rPr>
        <w:t>dalam arah yang menguntungkan organisasi.</w:t>
      </w:r>
      <w:proofErr w:type="gramEnd"/>
      <w:r w:rsidRPr="009F4F52">
        <w:rPr>
          <w:rFonts w:ascii="Times New Arabic" w:hAnsi="Times New Arabic"/>
        </w:rPr>
        <w:t xml:space="preserve"> </w:t>
      </w:r>
      <w:proofErr w:type="gramStart"/>
      <w:r w:rsidRPr="009F4F52">
        <w:rPr>
          <w:rFonts w:ascii="Times New Arabic" w:hAnsi="Times New Arabic"/>
        </w:rPr>
        <w:t>Karena harus dipertimbangkan kualitas usaha maupun intensitas.</w:t>
      </w:r>
      <w:proofErr w:type="gramEnd"/>
      <w:r w:rsidRPr="009F4F52">
        <w:rPr>
          <w:rFonts w:ascii="Times New Arabic" w:hAnsi="Times New Arabic"/>
        </w:rPr>
        <w:t xml:space="preserve"> </w:t>
      </w:r>
      <w:proofErr w:type="gramStart"/>
      <w:r w:rsidRPr="009F4F52">
        <w:rPr>
          <w:rFonts w:ascii="Times New Arabic" w:hAnsi="Times New Arabic"/>
        </w:rPr>
        <w:t>Motivasi mempunyai dimensi usaha terus menerus, karena motivasi merupakan ukuran berapa lama seseorang dapat menjaga usaha mereka.</w:t>
      </w:r>
      <w:proofErr w:type="gramEnd"/>
      <w:r w:rsidRPr="009F4F52">
        <w:rPr>
          <w:rFonts w:ascii="Times New Arabic" w:hAnsi="Times New Arabic"/>
        </w:rPr>
        <w:t xml:space="preserve"> Individu yang termotivasi </w:t>
      </w:r>
      <w:proofErr w:type="gramStart"/>
      <w:r w:rsidRPr="009F4F52">
        <w:rPr>
          <w:rFonts w:ascii="Times New Arabic" w:hAnsi="Times New Arabic"/>
        </w:rPr>
        <w:t>akan</w:t>
      </w:r>
      <w:proofErr w:type="gramEnd"/>
      <w:r w:rsidRPr="009F4F52">
        <w:rPr>
          <w:rFonts w:ascii="Times New Arabic" w:hAnsi="Times New Arabic"/>
        </w:rPr>
        <w:t xml:space="preserve"> menjalankan tugas cukup lama untuk mencapai tujuan mereka.</w:t>
      </w:r>
    </w:p>
    <w:p w:rsidR="00C035DA" w:rsidRPr="00A17AFB" w:rsidRDefault="00C035DA" w:rsidP="009C13A5">
      <w:pPr>
        <w:pStyle w:val="BodyText"/>
        <w:spacing w:line="360" w:lineRule="auto"/>
        <w:ind w:right="3" w:firstLine="993"/>
        <w:jc w:val="lowKashida"/>
        <w:rPr>
          <w:rFonts w:ascii="Times New Arabic" w:hAnsi="Times New Arabic"/>
          <w:lang w:val="id-ID"/>
        </w:rPr>
      </w:pPr>
      <w:r w:rsidRPr="00C035DA">
        <w:rPr>
          <w:rFonts w:ascii="Times New Arabic" w:hAnsi="Times New Arabic"/>
          <w:lang w:val="id-ID"/>
        </w:rPr>
        <w:t>Sunyoto</w:t>
      </w:r>
      <w:r w:rsidR="002F064D">
        <w:rPr>
          <w:rFonts w:ascii="Times New Arabic" w:hAnsi="Times New Arabic"/>
          <w:lang w:val="id-ID"/>
        </w:rPr>
        <w:t xml:space="preserve"> </w:t>
      </w:r>
      <w:r w:rsidRPr="00C035DA">
        <w:rPr>
          <w:rFonts w:ascii="Times New Arabic" w:hAnsi="Times New Arabic"/>
          <w:lang w:val="id-ID"/>
        </w:rPr>
        <w:t>menjelaskan bahwa motivasi kerja adalah sebagai keadaan yang mendorong keinginan individu untuk melakukan kegiatan- kegiatan tertentu untuk mencapai keinginannya.</w:t>
      </w:r>
      <w:r w:rsidR="008014CA">
        <w:rPr>
          <w:rStyle w:val="FootnoteReference"/>
          <w:rFonts w:ascii="Times New Arabic" w:hAnsi="Times New Arabic"/>
          <w:lang w:val="id-ID"/>
        </w:rPr>
        <w:footnoteReference w:id="61"/>
      </w:r>
      <w:r w:rsidRPr="00C035DA">
        <w:rPr>
          <w:rFonts w:ascii="Times New Arabic" w:hAnsi="Times New Arabic"/>
          <w:lang w:val="id-ID"/>
        </w:rPr>
        <w:t xml:space="preserve"> </w:t>
      </w:r>
      <w:r w:rsidRPr="00A17AFB">
        <w:rPr>
          <w:rFonts w:ascii="Times New Arabic" w:hAnsi="Times New Arabic"/>
          <w:lang w:val="id-ID"/>
        </w:rPr>
        <w:t>Motivasi yang ada pada seseorang merupakan kekuatan yang akan mewujudkan suatu perilaku dalam mencapai tujuan kepuasan dirinya pada tipe kegiatan yang spesifik, dan arah tersebut positif dengan mengarah mendekati objek yang menjadi tujuan.</w:t>
      </w:r>
    </w:p>
    <w:p w:rsidR="008014CA" w:rsidRDefault="00C035DA" w:rsidP="009C13A5">
      <w:pPr>
        <w:pStyle w:val="BodyText"/>
        <w:tabs>
          <w:tab w:val="left" w:pos="993"/>
          <w:tab w:val="left" w:pos="7938"/>
        </w:tabs>
        <w:spacing w:line="360" w:lineRule="auto"/>
        <w:ind w:right="3"/>
        <w:jc w:val="lowKashida"/>
        <w:rPr>
          <w:rFonts w:ascii="Times New Arabic" w:hAnsi="Times New Arabic"/>
          <w:lang w:val="id-ID"/>
        </w:rPr>
      </w:pPr>
      <w:r>
        <w:rPr>
          <w:rFonts w:ascii="Times New Arabic" w:hAnsi="Times New Arabic"/>
          <w:lang w:val="id-ID"/>
        </w:rPr>
        <w:tab/>
      </w:r>
      <w:r w:rsidRPr="00C035DA">
        <w:rPr>
          <w:rFonts w:ascii="Times New Arabic" w:hAnsi="Times New Arabic"/>
          <w:lang w:val="id-ID"/>
        </w:rPr>
        <w:t>Maslow dalam Gibson</w:t>
      </w:r>
      <w:r w:rsidR="009043C9">
        <w:rPr>
          <w:rFonts w:ascii="Times New Arabic" w:hAnsi="Times New Arabic"/>
          <w:lang w:val="id-ID"/>
        </w:rPr>
        <w:t xml:space="preserve"> </w:t>
      </w:r>
      <w:r w:rsidRPr="00C035DA">
        <w:rPr>
          <w:rFonts w:ascii="Times New Arabic" w:hAnsi="Times New Arabic"/>
          <w:lang w:val="id-ID"/>
        </w:rPr>
        <w:t xml:space="preserve">menggambarkan secara positif mengenai orang yang telah beraktualisasi diri: tidak lagi didorong oleh kekurangan-kekurangan tetapi termotivasi untuk berkembang dan </w:t>
      </w:r>
      <w:r w:rsidRPr="00C035DA">
        <w:rPr>
          <w:rFonts w:ascii="Times New Arabic" w:hAnsi="Times New Arabic"/>
          <w:lang w:val="id-ID"/>
        </w:rPr>
        <w:lastRenderedPageBreak/>
        <w:t xml:space="preserve">mewujudkan semua yang mereka mampu lakukan. </w:t>
      </w:r>
      <w:r w:rsidRPr="00A17AFB">
        <w:rPr>
          <w:rFonts w:ascii="Times New Arabic" w:hAnsi="Times New Arabic"/>
          <w:lang w:val="id-ID"/>
        </w:rPr>
        <w:t>Gibson</w:t>
      </w:r>
      <w:r w:rsidR="002F064D">
        <w:rPr>
          <w:rFonts w:ascii="Times New Arabic" w:hAnsi="Times New Arabic"/>
          <w:lang w:val="id-ID"/>
        </w:rPr>
        <w:t xml:space="preserve"> </w:t>
      </w:r>
      <w:r w:rsidRPr="00A17AFB">
        <w:rPr>
          <w:rFonts w:ascii="Times New Arabic" w:hAnsi="Times New Arabic"/>
          <w:lang w:val="id-ID"/>
        </w:rPr>
        <w:t>mengemukakan bahwa motivasi bukanlah satu-satunya faktor yang mempengaruhi kinerja, tetapi masih ada variabel-variabel seperti usaha, kemampuan, dan pengalaman kerja sebelumnya.</w:t>
      </w:r>
      <w:r w:rsidR="008014CA">
        <w:rPr>
          <w:rFonts w:ascii="Times New Arabic" w:hAnsi="Times New Arabic"/>
          <w:lang w:val="id-ID"/>
        </w:rPr>
        <w:t xml:space="preserve"> </w:t>
      </w:r>
    </w:p>
    <w:p w:rsidR="00C035DA" w:rsidRPr="008014CA" w:rsidRDefault="008014CA" w:rsidP="009C13A5">
      <w:pPr>
        <w:pStyle w:val="BodyText"/>
        <w:tabs>
          <w:tab w:val="left" w:pos="993"/>
          <w:tab w:val="left" w:pos="7938"/>
        </w:tabs>
        <w:spacing w:line="360" w:lineRule="auto"/>
        <w:ind w:right="3"/>
        <w:jc w:val="lowKashida"/>
        <w:rPr>
          <w:rFonts w:ascii="Times New Arabic" w:hAnsi="Times New Arabic"/>
          <w:lang w:val="id-ID"/>
        </w:rPr>
      </w:pPr>
      <w:r>
        <w:rPr>
          <w:rFonts w:ascii="Times New Arabic" w:hAnsi="Times New Arabic"/>
          <w:lang w:val="id-ID"/>
        </w:rPr>
        <w:tab/>
      </w:r>
      <w:r w:rsidR="00C035DA" w:rsidRPr="00C035DA">
        <w:rPr>
          <w:rFonts w:ascii="Times New Arabic" w:hAnsi="Times New Arabic"/>
          <w:lang w:val="id-ID"/>
        </w:rPr>
        <w:t>Gibson</w:t>
      </w:r>
      <w:r w:rsidR="002F064D">
        <w:rPr>
          <w:rFonts w:ascii="Times New Arabic" w:hAnsi="Times New Arabic"/>
          <w:lang w:val="id-ID"/>
        </w:rPr>
        <w:t xml:space="preserve"> </w:t>
      </w:r>
      <w:r w:rsidR="00C035DA" w:rsidRPr="00C035DA">
        <w:rPr>
          <w:rFonts w:ascii="Times New Arabic" w:hAnsi="Times New Arabic"/>
          <w:lang w:val="id-ID"/>
        </w:rPr>
        <w:t xml:space="preserve">mengemukakan bahwa motivasi berkaitan dengan (1) arah dari perilaku, (2) kekuatan tanggapan, yaitu upaya pada saat seorang pekerja memilih suatu arah tindakan, (3) keteguhan perilaku atau berapa lama seseorang terus menerus berperilaku tertentu. </w:t>
      </w:r>
      <w:r w:rsidR="00C035DA" w:rsidRPr="009F4F52">
        <w:rPr>
          <w:rFonts w:ascii="Times New Arabic" w:hAnsi="Times New Arabic"/>
        </w:rPr>
        <w:t xml:space="preserve">Pandangan </w:t>
      </w:r>
      <w:proofErr w:type="gramStart"/>
      <w:r w:rsidR="00C035DA" w:rsidRPr="009F4F52">
        <w:rPr>
          <w:rFonts w:ascii="Times New Arabic" w:hAnsi="Times New Arabic"/>
        </w:rPr>
        <w:t>lain</w:t>
      </w:r>
      <w:proofErr w:type="gramEnd"/>
      <w:r w:rsidR="00C035DA" w:rsidRPr="009F4F52">
        <w:rPr>
          <w:rFonts w:ascii="Times New Arabic" w:hAnsi="Times New Arabic"/>
        </w:rPr>
        <w:t xml:space="preserve"> menyarankan bahwa analisis motivasi harus memusatkan diri pada faktor-faktor yang</w:t>
      </w:r>
      <w:r w:rsidR="00C035DA">
        <w:rPr>
          <w:rFonts w:ascii="Times New Arabic" w:hAnsi="Times New Arabic"/>
          <w:lang w:val="id-ID"/>
        </w:rPr>
        <w:t xml:space="preserve"> </w:t>
      </w:r>
      <w:r w:rsidR="00C035DA" w:rsidRPr="009F4F52">
        <w:rPr>
          <w:rFonts w:ascii="Times New Arabic" w:hAnsi="Times New Arabic"/>
        </w:rPr>
        <w:t xml:space="preserve">membangkitkan dan mengarah aktivitas seseorang. Ahli teori </w:t>
      </w:r>
      <w:proofErr w:type="gramStart"/>
      <w:r w:rsidR="00C035DA" w:rsidRPr="009F4F52">
        <w:rPr>
          <w:rFonts w:ascii="Times New Arabic" w:hAnsi="Times New Arabic"/>
        </w:rPr>
        <w:t>lain</w:t>
      </w:r>
      <w:proofErr w:type="gramEnd"/>
      <w:r w:rsidR="00C035DA" w:rsidRPr="009F4F52">
        <w:rPr>
          <w:rFonts w:ascii="Times New Arabic" w:hAnsi="Times New Arabic"/>
        </w:rPr>
        <w:t xml:space="preserve"> menyatakan bahwa motivasi “berhubungan dengan bagaimana perilaku dimulai, digiatkan, dipertahankan, diarahkan, dan dihentikan, serta reaksi subjektif apa yang ada pada saat semua terjadi. Pengujian yang diteliti atas masing-masing pandangan ini mengarah kepada beberapa kesimpulan tentang motivasi” antara </w:t>
      </w:r>
      <w:proofErr w:type="gramStart"/>
      <w:r w:rsidR="00C035DA" w:rsidRPr="009F4F52">
        <w:rPr>
          <w:rFonts w:ascii="Times New Arabic" w:hAnsi="Times New Arabic"/>
        </w:rPr>
        <w:t>lain</w:t>
      </w:r>
      <w:r w:rsidR="00C035DA">
        <w:rPr>
          <w:rFonts w:ascii="Times New Arabic" w:hAnsi="Times New Arabic"/>
          <w:lang w:val="id-ID"/>
        </w:rPr>
        <w:t xml:space="preserve"> </w:t>
      </w:r>
      <w:r w:rsidR="00C035DA" w:rsidRPr="009F4F52">
        <w:rPr>
          <w:rFonts w:ascii="Times New Arabic" w:hAnsi="Times New Arabic"/>
        </w:rPr>
        <w:t>:</w:t>
      </w:r>
      <w:proofErr w:type="gramEnd"/>
    </w:p>
    <w:p w:rsidR="00C035DA" w:rsidRDefault="00C035DA" w:rsidP="004953CA">
      <w:pPr>
        <w:pStyle w:val="ListParagraph"/>
        <w:widowControl w:val="0"/>
        <w:numPr>
          <w:ilvl w:val="0"/>
          <w:numId w:val="15"/>
        </w:numPr>
        <w:tabs>
          <w:tab w:val="left" w:pos="567"/>
          <w:tab w:val="left" w:pos="709"/>
          <w:tab w:val="left" w:pos="2650"/>
          <w:tab w:val="left" w:pos="4055"/>
          <w:tab w:val="left" w:pos="5435"/>
          <w:tab w:val="left" w:pos="6104"/>
          <w:tab w:val="left" w:pos="6759"/>
          <w:tab w:val="left" w:pos="8260"/>
        </w:tabs>
        <w:autoSpaceDE w:val="0"/>
        <w:autoSpaceDN w:val="0"/>
        <w:spacing w:after="0" w:line="240" w:lineRule="auto"/>
        <w:ind w:left="567" w:right="-28" w:hanging="283"/>
        <w:contextualSpacing w:val="0"/>
        <w:jc w:val="lowKashida"/>
        <w:rPr>
          <w:rFonts w:ascii="Times New Arabic" w:hAnsi="Times New Arabic"/>
          <w:sz w:val="24"/>
          <w:szCs w:val="24"/>
        </w:rPr>
      </w:pPr>
      <w:r>
        <w:rPr>
          <w:rFonts w:ascii="Times New Arabic" w:hAnsi="Times New Arabic"/>
          <w:sz w:val="24"/>
          <w:szCs w:val="24"/>
        </w:rPr>
        <w:t xml:space="preserve">Ahli </w:t>
      </w:r>
      <w:r w:rsidRPr="009F4F52">
        <w:rPr>
          <w:rFonts w:ascii="Times New Arabic" w:hAnsi="Times New Arabic"/>
          <w:sz w:val="24"/>
          <w:szCs w:val="24"/>
        </w:rPr>
        <w:t>toer</w:t>
      </w:r>
      <w:r>
        <w:rPr>
          <w:rFonts w:ascii="Times New Arabic" w:hAnsi="Times New Arabic"/>
          <w:sz w:val="24"/>
          <w:szCs w:val="24"/>
        </w:rPr>
        <w:t xml:space="preserve">i memberikan interprestasi yang agak berbeda-beda </w:t>
      </w:r>
      <w:r w:rsidRPr="009F4F52">
        <w:rPr>
          <w:rFonts w:ascii="Times New Arabic" w:hAnsi="Times New Arabic"/>
          <w:sz w:val="24"/>
          <w:szCs w:val="24"/>
        </w:rPr>
        <w:t>dan memberikan penekanan pada faktor-faktor yang</w:t>
      </w:r>
      <w:r w:rsidRPr="009F4F52">
        <w:rPr>
          <w:rFonts w:ascii="Times New Arabic" w:hAnsi="Times New Arabic"/>
          <w:spacing w:val="2"/>
          <w:sz w:val="24"/>
          <w:szCs w:val="24"/>
        </w:rPr>
        <w:t xml:space="preserve"> </w:t>
      </w:r>
      <w:r w:rsidRPr="009F4F52">
        <w:rPr>
          <w:rFonts w:ascii="Times New Arabic" w:hAnsi="Times New Arabic"/>
          <w:sz w:val="24"/>
          <w:szCs w:val="24"/>
        </w:rPr>
        <w:t>berbeda,</w:t>
      </w:r>
    </w:p>
    <w:p w:rsidR="00C035DA" w:rsidRPr="00C035DA" w:rsidRDefault="00C035DA" w:rsidP="004953CA">
      <w:pPr>
        <w:pStyle w:val="ListParagraph"/>
        <w:widowControl w:val="0"/>
        <w:numPr>
          <w:ilvl w:val="0"/>
          <w:numId w:val="15"/>
        </w:numPr>
        <w:tabs>
          <w:tab w:val="left" w:pos="567"/>
          <w:tab w:val="left" w:pos="709"/>
          <w:tab w:val="left" w:pos="2650"/>
          <w:tab w:val="left" w:pos="4055"/>
          <w:tab w:val="left" w:pos="5435"/>
          <w:tab w:val="left" w:pos="6104"/>
          <w:tab w:val="left" w:pos="6759"/>
          <w:tab w:val="left" w:pos="8260"/>
        </w:tabs>
        <w:autoSpaceDE w:val="0"/>
        <w:autoSpaceDN w:val="0"/>
        <w:spacing w:after="0" w:line="240" w:lineRule="auto"/>
        <w:ind w:left="567" w:right="-28" w:hanging="283"/>
        <w:contextualSpacing w:val="0"/>
        <w:jc w:val="lowKashida"/>
        <w:rPr>
          <w:rFonts w:ascii="Times New Arabic" w:hAnsi="Times New Arabic"/>
          <w:sz w:val="24"/>
          <w:szCs w:val="24"/>
        </w:rPr>
      </w:pPr>
      <w:r w:rsidRPr="00C035DA">
        <w:rPr>
          <w:rFonts w:ascii="Times New Arabic" w:hAnsi="Times New Arabic"/>
          <w:sz w:val="24"/>
          <w:szCs w:val="24"/>
        </w:rPr>
        <w:t>Motivasi berkaitan dengan perilaku dan</w:t>
      </w:r>
      <w:r w:rsidRPr="00C035DA">
        <w:rPr>
          <w:rFonts w:ascii="Times New Arabic" w:hAnsi="Times New Arabic"/>
          <w:spacing w:val="-1"/>
          <w:sz w:val="24"/>
          <w:szCs w:val="24"/>
        </w:rPr>
        <w:t xml:space="preserve"> </w:t>
      </w:r>
      <w:r w:rsidRPr="00C035DA">
        <w:rPr>
          <w:rFonts w:ascii="Times New Arabic" w:hAnsi="Times New Arabic"/>
          <w:sz w:val="24"/>
          <w:szCs w:val="24"/>
        </w:rPr>
        <w:t>kinerja,</w:t>
      </w:r>
    </w:p>
    <w:p w:rsidR="00C035DA" w:rsidRPr="00C035DA" w:rsidRDefault="00C035DA" w:rsidP="004953CA">
      <w:pPr>
        <w:pStyle w:val="ListParagraph"/>
        <w:widowControl w:val="0"/>
        <w:numPr>
          <w:ilvl w:val="0"/>
          <w:numId w:val="15"/>
        </w:numPr>
        <w:tabs>
          <w:tab w:val="left" w:pos="709"/>
        </w:tabs>
        <w:autoSpaceDE w:val="0"/>
        <w:autoSpaceDN w:val="0"/>
        <w:spacing w:after="0" w:line="240" w:lineRule="auto"/>
        <w:ind w:left="567" w:hanging="283"/>
        <w:contextualSpacing w:val="0"/>
        <w:jc w:val="lowKashida"/>
        <w:rPr>
          <w:rFonts w:ascii="Times New Arabic" w:hAnsi="Times New Arabic"/>
          <w:sz w:val="24"/>
          <w:szCs w:val="24"/>
        </w:rPr>
      </w:pPr>
      <w:r w:rsidRPr="009F4F52">
        <w:rPr>
          <w:rFonts w:ascii="Times New Arabic" w:hAnsi="Times New Arabic"/>
          <w:sz w:val="24"/>
          <w:szCs w:val="24"/>
        </w:rPr>
        <w:t>Mengacu pada</w:t>
      </w:r>
      <w:r w:rsidRPr="009F4F52">
        <w:rPr>
          <w:rFonts w:ascii="Times New Arabic" w:hAnsi="Times New Arabic"/>
          <w:spacing w:val="-2"/>
          <w:sz w:val="24"/>
          <w:szCs w:val="24"/>
        </w:rPr>
        <w:t xml:space="preserve"> </w:t>
      </w:r>
      <w:r w:rsidRPr="009F4F52">
        <w:rPr>
          <w:rFonts w:ascii="Times New Arabic" w:hAnsi="Times New Arabic"/>
          <w:sz w:val="24"/>
          <w:szCs w:val="24"/>
        </w:rPr>
        <w:t>tujuan,</w:t>
      </w:r>
    </w:p>
    <w:p w:rsidR="00C035DA" w:rsidRDefault="00C035DA" w:rsidP="004953CA">
      <w:pPr>
        <w:pStyle w:val="ListParagraph"/>
        <w:widowControl w:val="0"/>
        <w:numPr>
          <w:ilvl w:val="0"/>
          <w:numId w:val="15"/>
        </w:numPr>
        <w:tabs>
          <w:tab w:val="left" w:pos="709"/>
          <w:tab w:val="left" w:pos="1376"/>
          <w:tab w:val="left" w:pos="1377"/>
          <w:tab w:val="left" w:pos="8222"/>
        </w:tabs>
        <w:autoSpaceDE w:val="0"/>
        <w:autoSpaceDN w:val="0"/>
        <w:spacing w:after="0" w:line="240" w:lineRule="auto"/>
        <w:ind w:left="567" w:right="51" w:hanging="283"/>
        <w:contextualSpacing w:val="0"/>
        <w:jc w:val="lowKashida"/>
        <w:rPr>
          <w:rFonts w:ascii="Times New Arabic" w:hAnsi="Times New Arabic"/>
          <w:sz w:val="24"/>
          <w:szCs w:val="24"/>
        </w:rPr>
      </w:pPr>
      <w:r w:rsidRPr="009F4F52">
        <w:rPr>
          <w:rFonts w:ascii="Times New Arabic" w:hAnsi="Times New Arabic"/>
          <w:sz w:val="24"/>
          <w:szCs w:val="24"/>
        </w:rPr>
        <w:t>Motivasi berasal dari ke</w:t>
      </w:r>
      <w:r>
        <w:rPr>
          <w:rFonts w:ascii="Times New Arabic" w:hAnsi="Times New Arabic"/>
          <w:sz w:val="24"/>
          <w:szCs w:val="24"/>
        </w:rPr>
        <w:t xml:space="preserve">jadian dan proses yang bersifat </w:t>
      </w:r>
      <w:r w:rsidR="002F064D">
        <w:rPr>
          <w:rFonts w:ascii="Times New Arabic" w:hAnsi="Times New Arabic"/>
          <w:sz w:val="24"/>
          <w:szCs w:val="24"/>
        </w:rPr>
        <w:t xml:space="preserve">internal </w:t>
      </w:r>
      <w:r w:rsidRPr="009F4F52">
        <w:rPr>
          <w:rFonts w:ascii="Times New Arabic" w:hAnsi="Times New Arabic"/>
          <w:sz w:val="24"/>
          <w:szCs w:val="24"/>
        </w:rPr>
        <w:t>ataupun eksternal terhadap</w:t>
      </w:r>
      <w:r w:rsidRPr="009F4F52">
        <w:rPr>
          <w:rFonts w:ascii="Times New Arabic" w:hAnsi="Times New Arabic"/>
          <w:spacing w:val="-1"/>
          <w:sz w:val="24"/>
          <w:szCs w:val="24"/>
        </w:rPr>
        <w:t xml:space="preserve"> </w:t>
      </w:r>
      <w:r w:rsidRPr="009F4F52">
        <w:rPr>
          <w:rFonts w:ascii="Times New Arabic" w:hAnsi="Times New Arabic"/>
          <w:sz w:val="24"/>
          <w:szCs w:val="24"/>
        </w:rPr>
        <w:t>individu.</w:t>
      </w:r>
      <w:r w:rsidR="004953CA">
        <w:rPr>
          <w:rStyle w:val="FootnoteReference"/>
          <w:rFonts w:ascii="Times New Arabic" w:hAnsi="Times New Arabic"/>
          <w:sz w:val="24"/>
          <w:szCs w:val="24"/>
        </w:rPr>
        <w:footnoteReference w:id="62"/>
      </w:r>
    </w:p>
    <w:p w:rsidR="004953CA" w:rsidRPr="009F4F52" w:rsidRDefault="004953CA" w:rsidP="004953CA">
      <w:pPr>
        <w:pStyle w:val="ListParagraph"/>
        <w:widowControl w:val="0"/>
        <w:tabs>
          <w:tab w:val="left" w:pos="709"/>
          <w:tab w:val="left" w:pos="1376"/>
          <w:tab w:val="left" w:pos="1377"/>
          <w:tab w:val="left" w:pos="8222"/>
        </w:tabs>
        <w:autoSpaceDE w:val="0"/>
        <w:autoSpaceDN w:val="0"/>
        <w:spacing w:after="0" w:line="240" w:lineRule="auto"/>
        <w:ind w:left="567" w:right="51"/>
        <w:contextualSpacing w:val="0"/>
        <w:jc w:val="lowKashida"/>
        <w:rPr>
          <w:rFonts w:ascii="Times New Arabic" w:hAnsi="Times New Arabic"/>
          <w:sz w:val="24"/>
          <w:szCs w:val="24"/>
        </w:rPr>
      </w:pPr>
    </w:p>
    <w:p w:rsidR="00C035DA" w:rsidRPr="009F4F52" w:rsidRDefault="00C035DA" w:rsidP="009C13A5">
      <w:pPr>
        <w:pStyle w:val="BodyText"/>
        <w:spacing w:line="360" w:lineRule="auto"/>
        <w:ind w:right="-28" w:firstLine="993"/>
        <w:jc w:val="lowKashida"/>
        <w:rPr>
          <w:rFonts w:ascii="Times New Arabic" w:hAnsi="Times New Arabic"/>
        </w:rPr>
      </w:pPr>
      <w:proofErr w:type="gramStart"/>
      <w:r w:rsidRPr="009F4F52">
        <w:rPr>
          <w:rFonts w:ascii="Times New Arabic" w:hAnsi="Times New Arabic"/>
        </w:rPr>
        <w:t>Gibson</w:t>
      </w:r>
      <w:r w:rsidR="002F064D">
        <w:rPr>
          <w:rFonts w:ascii="Times New Arabic" w:hAnsi="Times New Arabic"/>
          <w:lang w:val="id-ID"/>
        </w:rPr>
        <w:t xml:space="preserve"> </w:t>
      </w:r>
      <w:r w:rsidRPr="009F4F52">
        <w:rPr>
          <w:rFonts w:ascii="Times New Arabic" w:hAnsi="Times New Arabic"/>
        </w:rPr>
        <w:t>mengemukakan bahwa motivasi merupakan suatu konsep yang bersifat penjelasan untuk menggambarkan dorongan-dorongan yang timbul pada atau dalam diri seseorang individu yang menggerakkan dan mengarahkan perilaku.</w:t>
      </w:r>
      <w:proofErr w:type="gramEnd"/>
    </w:p>
    <w:p w:rsidR="00C035DA" w:rsidRPr="009F4F52" w:rsidRDefault="00C035DA" w:rsidP="009C13A5">
      <w:pPr>
        <w:pStyle w:val="BodyText"/>
        <w:spacing w:line="360" w:lineRule="auto"/>
        <w:ind w:right="-28" w:firstLine="993"/>
        <w:jc w:val="lowKashida"/>
        <w:rPr>
          <w:rFonts w:ascii="Times New Arabic" w:hAnsi="Times New Arabic"/>
        </w:rPr>
      </w:pPr>
      <w:r w:rsidRPr="002F064D">
        <w:rPr>
          <w:rFonts w:ascii="Times New Arabic" w:hAnsi="Times New Arabic"/>
          <w:lang w:val="id-ID"/>
        </w:rPr>
        <w:lastRenderedPageBreak/>
        <w:t>Herlambang</w:t>
      </w:r>
      <w:r w:rsidR="002F064D">
        <w:rPr>
          <w:rFonts w:ascii="Times New Arabic" w:hAnsi="Times New Arabic"/>
          <w:lang w:val="id-ID"/>
        </w:rPr>
        <w:t xml:space="preserve"> </w:t>
      </w:r>
      <w:r w:rsidRPr="002F064D">
        <w:rPr>
          <w:rFonts w:ascii="Times New Arabic" w:hAnsi="Times New Arabic"/>
          <w:lang w:val="id-ID"/>
        </w:rPr>
        <w:t xml:space="preserve">berpendapat bahwa motivasi itu dapat berupa motivasi intrinsik dan ekstrinsik, motivasi yang bersifat intrinsik adalah manakala sifat pekerjaan itu sendiri yang membuat seorang termotivasi, orang tersebut mendapat kepuasan dengan melakukan pekerjaan tersebut bukan karena rangsangan lain seperti status ataupun uang atau bisa juga dikatakan seorang melakukan hobinya. </w:t>
      </w:r>
      <w:proofErr w:type="gramStart"/>
      <w:r w:rsidRPr="009F4F52">
        <w:rPr>
          <w:rFonts w:ascii="Times New Arabic" w:hAnsi="Times New Arabic"/>
        </w:rPr>
        <w:t>Sedangkan motivasi ekstrinsik adalah manakala elemen-elemen di luar pekerjaan yang melekat di pekerjaan tersebut menjadi</w:t>
      </w:r>
      <w:r w:rsidR="002F064D">
        <w:rPr>
          <w:rFonts w:ascii="Times New Arabic" w:hAnsi="Times New Arabic"/>
          <w:lang w:val="id-ID"/>
        </w:rPr>
        <w:t xml:space="preserve"> </w:t>
      </w:r>
      <w:r w:rsidRPr="009F4F52">
        <w:rPr>
          <w:rFonts w:ascii="Times New Arabic" w:hAnsi="Times New Arabic"/>
        </w:rPr>
        <w:t>faktor utama yang membuat seorang termotivasi seperti status ataupun kompensasi.</w:t>
      </w:r>
      <w:proofErr w:type="gramEnd"/>
      <w:r w:rsidR="00271BAB">
        <w:rPr>
          <w:rStyle w:val="FootnoteReference"/>
          <w:rFonts w:ascii="Times New Arabic" w:hAnsi="Times New Arabic"/>
        </w:rPr>
        <w:footnoteReference w:id="63"/>
      </w:r>
    </w:p>
    <w:p w:rsidR="00C035DA" w:rsidRPr="009F4F52" w:rsidRDefault="00C035DA" w:rsidP="009C13A5">
      <w:pPr>
        <w:pStyle w:val="BodyText"/>
        <w:spacing w:line="360" w:lineRule="auto"/>
        <w:ind w:right="-28" w:firstLine="993"/>
        <w:jc w:val="lowKashida"/>
        <w:rPr>
          <w:rFonts w:ascii="Times New Arabic" w:hAnsi="Times New Arabic"/>
        </w:rPr>
      </w:pPr>
      <w:r w:rsidRPr="002F064D">
        <w:rPr>
          <w:rFonts w:ascii="Times New Arabic" w:hAnsi="Times New Arabic"/>
          <w:lang w:val="id-ID"/>
        </w:rPr>
        <w:t xml:space="preserve">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w:t>
      </w:r>
      <w:r w:rsidRPr="009F4F52">
        <w:rPr>
          <w:rFonts w:ascii="Times New Arabic" w:hAnsi="Times New Arabic"/>
        </w:rPr>
        <w:t>Dorongan suatu tindakan yang muncul dalam diri manusia, menurut Freud</w:t>
      </w:r>
      <w:r w:rsidR="004953CA">
        <w:rPr>
          <w:rFonts w:ascii="Times New Arabic" w:hAnsi="Times New Arabic"/>
          <w:lang w:val="id-ID"/>
        </w:rPr>
        <w:t xml:space="preserve"> dari buku Andi Rasyid P</w:t>
      </w:r>
      <w:r w:rsidRPr="009F4F52">
        <w:rPr>
          <w:rFonts w:ascii="Times New Arabic" w:hAnsi="Times New Arabic"/>
        </w:rPr>
        <w:t>, terbagi</w:t>
      </w:r>
      <w:r w:rsidRPr="009F4F52">
        <w:rPr>
          <w:rFonts w:ascii="Times New Arabic" w:hAnsi="Times New Arabic"/>
          <w:spacing w:val="-1"/>
        </w:rPr>
        <w:t xml:space="preserve"> </w:t>
      </w:r>
      <w:r w:rsidRPr="009F4F52">
        <w:rPr>
          <w:rFonts w:ascii="Times New Arabic" w:hAnsi="Times New Arabic"/>
        </w:rPr>
        <w:t>atas:</w:t>
      </w:r>
    </w:p>
    <w:p w:rsidR="00C035DA" w:rsidRPr="002F064D" w:rsidRDefault="00C035DA" w:rsidP="009C13A5">
      <w:pPr>
        <w:pStyle w:val="ListParagraph"/>
        <w:widowControl w:val="0"/>
        <w:numPr>
          <w:ilvl w:val="0"/>
          <w:numId w:val="14"/>
        </w:numPr>
        <w:tabs>
          <w:tab w:val="left" w:pos="709"/>
        </w:tabs>
        <w:autoSpaceDE w:val="0"/>
        <w:autoSpaceDN w:val="0"/>
        <w:spacing w:after="0" w:line="360" w:lineRule="auto"/>
        <w:ind w:left="0" w:firstLine="284"/>
        <w:contextualSpacing w:val="0"/>
        <w:jc w:val="lowKashida"/>
        <w:rPr>
          <w:rFonts w:ascii="Times New Arabic" w:hAnsi="Times New Arabic"/>
          <w:sz w:val="24"/>
          <w:szCs w:val="24"/>
        </w:rPr>
      </w:pPr>
      <w:r w:rsidRPr="009F4F52">
        <w:rPr>
          <w:rFonts w:ascii="Times New Arabic" w:hAnsi="Times New Arabic"/>
          <w:sz w:val="24"/>
          <w:szCs w:val="24"/>
        </w:rPr>
        <w:t>Dorongan alam di bawah sadar;</w:t>
      </w:r>
    </w:p>
    <w:p w:rsidR="00C035DA" w:rsidRPr="002F064D" w:rsidRDefault="00C035DA" w:rsidP="009C13A5">
      <w:pPr>
        <w:pStyle w:val="ListParagraph"/>
        <w:widowControl w:val="0"/>
        <w:numPr>
          <w:ilvl w:val="0"/>
          <w:numId w:val="14"/>
        </w:numPr>
        <w:tabs>
          <w:tab w:val="left" w:pos="709"/>
        </w:tabs>
        <w:autoSpaceDE w:val="0"/>
        <w:autoSpaceDN w:val="0"/>
        <w:spacing w:after="0" w:line="360" w:lineRule="auto"/>
        <w:ind w:left="0" w:firstLine="284"/>
        <w:contextualSpacing w:val="0"/>
        <w:jc w:val="lowKashida"/>
        <w:rPr>
          <w:rFonts w:ascii="Times New Arabic" w:hAnsi="Times New Arabic"/>
          <w:sz w:val="24"/>
          <w:szCs w:val="24"/>
        </w:rPr>
      </w:pPr>
      <w:r w:rsidRPr="009F4F52">
        <w:rPr>
          <w:rFonts w:ascii="Times New Arabic" w:hAnsi="Times New Arabic"/>
          <w:sz w:val="24"/>
          <w:szCs w:val="24"/>
        </w:rPr>
        <w:t>Dorongan alam</w:t>
      </w:r>
      <w:r w:rsidRPr="009F4F52">
        <w:rPr>
          <w:rFonts w:ascii="Times New Arabic" w:hAnsi="Times New Arabic"/>
          <w:spacing w:val="-1"/>
          <w:sz w:val="24"/>
          <w:szCs w:val="24"/>
        </w:rPr>
        <w:t xml:space="preserve"> </w:t>
      </w:r>
      <w:r w:rsidRPr="009F4F52">
        <w:rPr>
          <w:rFonts w:ascii="Times New Arabic" w:hAnsi="Times New Arabic"/>
          <w:sz w:val="24"/>
          <w:szCs w:val="24"/>
        </w:rPr>
        <w:t>sadar;</w:t>
      </w:r>
    </w:p>
    <w:p w:rsidR="00C035DA" w:rsidRPr="002F064D" w:rsidRDefault="00C035DA" w:rsidP="009C13A5">
      <w:pPr>
        <w:pStyle w:val="ListParagraph"/>
        <w:widowControl w:val="0"/>
        <w:numPr>
          <w:ilvl w:val="0"/>
          <w:numId w:val="14"/>
        </w:numPr>
        <w:tabs>
          <w:tab w:val="left" w:pos="709"/>
        </w:tabs>
        <w:autoSpaceDE w:val="0"/>
        <w:autoSpaceDN w:val="0"/>
        <w:spacing w:after="0" w:line="360" w:lineRule="auto"/>
        <w:ind w:left="0" w:firstLine="284"/>
        <w:contextualSpacing w:val="0"/>
        <w:jc w:val="lowKashida"/>
        <w:rPr>
          <w:rFonts w:ascii="Times New Arabic" w:hAnsi="Times New Arabic"/>
          <w:sz w:val="24"/>
          <w:szCs w:val="24"/>
        </w:rPr>
      </w:pPr>
      <w:r w:rsidRPr="009F4F52">
        <w:rPr>
          <w:rFonts w:ascii="Times New Arabic" w:hAnsi="Times New Arabic"/>
          <w:sz w:val="24"/>
          <w:szCs w:val="24"/>
        </w:rPr>
        <w:t>Dorongan libido</w:t>
      </w:r>
      <w:r w:rsidRPr="009F4F52">
        <w:rPr>
          <w:rFonts w:ascii="Times New Arabic" w:hAnsi="Times New Arabic"/>
          <w:spacing w:val="-1"/>
          <w:sz w:val="24"/>
          <w:szCs w:val="24"/>
        </w:rPr>
        <w:t xml:space="preserve"> </w:t>
      </w:r>
      <w:r w:rsidRPr="009F4F52">
        <w:rPr>
          <w:rFonts w:ascii="Times New Arabic" w:hAnsi="Times New Arabic"/>
          <w:sz w:val="24"/>
          <w:szCs w:val="24"/>
        </w:rPr>
        <w:t>seksualitas.</w:t>
      </w:r>
      <w:r w:rsidR="004953CA">
        <w:rPr>
          <w:rStyle w:val="FootnoteReference"/>
          <w:rFonts w:ascii="Times New Arabic" w:hAnsi="Times New Arabic"/>
          <w:sz w:val="24"/>
          <w:szCs w:val="24"/>
        </w:rPr>
        <w:footnoteReference w:id="64"/>
      </w:r>
    </w:p>
    <w:p w:rsidR="00C035DA" w:rsidRPr="009F4F52" w:rsidRDefault="00C035DA" w:rsidP="009C13A5">
      <w:pPr>
        <w:pStyle w:val="BodyText"/>
        <w:tabs>
          <w:tab w:val="left" w:pos="9470"/>
        </w:tabs>
        <w:spacing w:line="360" w:lineRule="auto"/>
        <w:ind w:right="-28" w:firstLine="993"/>
        <w:jc w:val="lowKashida"/>
        <w:rPr>
          <w:rFonts w:ascii="Times New Arabic" w:hAnsi="Times New Arabic"/>
        </w:rPr>
      </w:pPr>
      <w:proofErr w:type="gramStart"/>
      <w:r w:rsidRPr="009F4F52">
        <w:rPr>
          <w:rFonts w:ascii="Times New Arabic" w:hAnsi="Times New Arabic"/>
        </w:rPr>
        <w:t>Dorongan alam di bawah sadar artinya suatu kesadaran yang tidak dapat dijangkau oleh alam sadar manusia.</w:t>
      </w:r>
      <w:proofErr w:type="gramEnd"/>
      <w:r w:rsidRPr="009F4F52">
        <w:rPr>
          <w:rFonts w:ascii="Times New Arabic" w:hAnsi="Times New Arabic"/>
        </w:rPr>
        <w:t xml:space="preserve"> </w:t>
      </w:r>
      <w:proofErr w:type="gramStart"/>
      <w:r w:rsidRPr="009F4F52">
        <w:rPr>
          <w:rFonts w:ascii="Times New Arabic" w:hAnsi="Times New Arabic"/>
        </w:rPr>
        <w:t>Keadaannya merupakan gejala kejiwaan yang telah dimiliki oleh manusia.</w:t>
      </w:r>
      <w:proofErr w:type="gramEnd"/>
      <w:r w:rsidRPr="009F4F52">
        <w:rPr>
          <w:rFonts w:ascii="Times New Arabic" w:hAnsi="Times New Arabic"/>
        </w:rPr>
        <w:t xml:space="preserve"> </w:t>
      </w:r>
      <w:proofErr w:type="gramStart"/>
      <w:r w:rsidRPr="009F4F52">
        <w:rPr>
          <w:rFonts w:ascii="Times New Arabic" w:hAnsi="Times New Arabic"/>
        </w:rPr>
        <w:t xml:space="preserve">Karena manusia tidak memiliki kemampuan memahami alam tidak sadarnya itu, tingkah laku </w:t>
      </w:r>
      <w:r w:rsidRPr="009F4F52">
        <w:rPr>
          <w:rFonts w:ascii="Times New Arabic" w:hAnsi="Times New Arabic"/>
        </w:rPr>
        <w:lastRenderedPageBreak/>
        <w:t>manusia yang sesungguhnya adalah akibat adanya alam tidak sadar.</w:t>
      </w:r>
      <w:proofErr w:type="gramEnd"/>
      <w:r w:rsidRPr="009F4F52">
        <w:rPr>
          <w:rFonts w:ascii="Times New Arabic" w:hAnsi="Times New Arabic"/>
        </w:rPr>
        <w:t xml:space="preserve"> </w:t>
      </w:r>
      <w:proofErr w:type="gramStart"/>
      <w:r w:rsidRPr="009F4F52">
        <w:rPr>
          <w:rFonts w:ascii="Times New Arabic" w:hAnsi="Times New Arabic"/>
        </w:rPr>
        <w:t>Sebab, tingkah laku yang bergerak mengikuti alam sadar merupakan keadaan yang bukan sesungguhnya.</w:t>
      </w:r>
      <w:proofErr w:type="gramEnd"/>
      <w:r w:rsidRPr="009F4F52">
        <w:rPr>
          <w:rFonts w:ascii="Times New Arabic" w:hAnsi="Times New Arabic"/>
        </w:rPr>
        <w:t xml:space="preserve"> </w:t>
      </w:r>
      <w:proofErr w:type="gramStart"/>
      <w:r w:rsidRPr="009F4F52">
        <w:rPr>
          <w:rFonts w:ascii="Times New Arabic" w:hAnsi="Times New Arabic"/>
        </w:rPr>
        <w:t>Alam tidak sadar dengan alam sadar dapat disatukan dengan menyatukan energi alam bawah sadar dengan pengaruh faktor eksternal manusia, misalnya pengalaman.</w:t>
      </w:r>
      <w:proofErr w:type="gramEnd"/>
      <w:r w:rsidRPr="009F4F52">
        <w:rPr>
          <w:rFonts w:ascii="Times New Arabic" w:hAnsi="Times New Arabic"/>
        </w:rPr>
        <w:t xml:space="preserve"> </w:t>
      </w:r>
      <w:proofErr w:type="gramStart"/>
      <w:r w:rsidRPr="009F4F52">
        <w:rPr>
          <w:rFonts w:ascii="Times New Arabic" w:hAnsi="Times New Arabic"/>
        </w:rPr>
        <w:t>Motivasi atau dorongan sangat kuat dalam menentukan terwujudnya suatu perbuatan yang direncanakan.</w:t>
      </w:r>
      <w:proofErr w:type="gramEnd"/>
      <w:r w:rsidRPr="009F4F52">
        <w:rPr>
          <w:rFonts w:ascii="Times New Arabic" w:hAnsi="Times New Arabic"/>
        </w:rPr>
        <w:t xml:space="preserve"> </w:t>
      </w:r>
      <w:proofErr w:type="gramStart"/>
      <w:r w:rsidRPr="009F4F52">
        <w:rPr>
          <w:rFonts w:ascii="Times New Arabic" w:hAnsi="Times New Arabic"/>
        </w:rPr>
        <w:t>Dorongan itu dapat berupa imbalan atau adanya ancaman.</w:t>
      </w:r>
      <w:proofErr w:type="gramEnd"/>
      <w:r w:rsidRPr="009F4F52">
        <w:rPr>
          <w:rFonts w:ascii="Times New Arabic" w:hAnsi="Times New Arabic"/>
        </w:rPr>
        <w:t xml:space="preserve"> Dorongan juga dapat terjadi sebagai bagian dari kesadaran jiwa</w:t>
      </w:r>
      <w:r w:rsidRPr="009F4F52">
        <w:rPr>
          <w:rFonts w:ascii="Times New Arabic" w:hAnsi="Times New Arabic"/>
          <w:spacing w:val="53"/>
        </w:rPr>
        <w:t xml:space="preserve"> </w:t>
      </w:r>
      <w:r w:rsidRPr="009F4F52">
        <w:rPr>
          <w:rFonts w:ascii="Times New Arabic" w:hAnsi="Times New Arabic"/>
        </w:rPr>
        <w:t>yang</w:t>
      </w:r>
      <w:r w:rsidR="00F34CBA">
        <w:rPr>
          <w:rFonts w:ascii="Times New Arabic" w:hAnsi="Times New Arabic"/>
          <w:lang w:val="id-ID"/>
        </w:rPr>
        <w:t xml:space="preserve"> </w:t>
      </w:r>
      <w:r w:rsidRPr="009F4F52">
        <w:rPr>
          <w:rFonts w:ascii="Times New Arabic" w:hAnsi="Times New Arabic"/>
        </w:rPr>
        <w:t xml:space="preserve">diimbangi oleh harapan terhadap sesuatu yang </w:t>
      </w:r>
      <w:proofErr w:type="gramStart"/>
      <w:r w:rsidRPr="009F4F52">
        <w:rPr>
          <w:rFonts w:ascii="Times New Arabic" w:hAnsi="Times New Arabic"/>
        </w:rPr>
        <w:t>akan</w:t>
      </w:r>
      <w:proofErr w:type="gramEnd"/>
      <w:r w:rsidRPr="009F4F52">
        <w:rPr>
          <w:rFonts w:ascii="Times New Arabic" w:hAnsi="Times New Arabic"/>
        </w:rPr>
        <w:t xml:space="preserve"> dicapai. Motivasi dilakukan untuk tujuan</w:t>
      </w:r>
      <w:r w:rsidRPr="009F4F52">
        <w:rPr>
          <w:rFonts w:ascii="Times New Arabic" w:hAnsi="Times New Arabic"/>
          <w:spacing w:val="-1"/>
        </w:rPr>
        <w:t xml:space="preserve"> </w:t>
      </w:r>
      <w:r w:rsidRPr="009F4F52">
        <w:rPr>
          <w:rFonts w:ascii="Times New Arabic" w:hAnsi="Times New Arabic"/>
        </w:rPr>
        <w:t>berikut:</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Merangsang seseorang untuk bekerja dengan</w:t>
      </w:r>
      <w:r w:rsidRPr="009F4F52">
        <w:rPr>
          <w:rFonts w:ascii="Times New Arabic" w:hAnsi="Times New Arabic"/>
          <w:spacing w:val="-3"/>
          <w:sz w:val="24"/>
          <w:szCs w:val="24"/>
        </w:rPr>
        <w:t xml:space="preserve"> </w:t>
      </w:r>
      <w:r w:rsidRPr="009F4F52">
        <w:rPr>
          <w:rFonts w:ascii="Times New Arabic" w:hAnsi="Times New Arabic"/>
          <w:sz w:val="24"/>
          <w:szCs w:val="24"/>
        </w:rPr>
        <w:t>baik;</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Mendorong seseorang untuk bekerja lebih</w:t>
      </w:r>
      <w:r w:rsidRPr="009F4F52">
        <w:rPr>
          <w:rFonts w:ascii="Times New Arabic" w:hAnsi="Times New Arabic"/>
          <w:spacing w:val="-3"/>
          <w:sz w:val="24"/>
          <w:szCs w:val="24"/>
        </w:rPr>
        <w:t xml:space="preserve"> </w:t>
      </w:r>
      <w:r w:rsidRPr="009F4F52">
        <w:rPr>
          <w:rFonts w:ascii="Times New Arabic" w:hAnsi="Times New Arabic"/>
          <w:sz w:val="24"/>
          <w:szCs w:val="24"/>
        </w:rPr>
        <w:t>berprestasi;</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Mendorong seseorang untuk bekerja dengan pebuh</w:t>
      </w:r>
      <w:r w:rsidRPr="009F4F52">
        <w:rPr>
          <w:rFonts w:ascii="Times New Arabic" w:hAnsi="Times New Arabic"/>
          <w:spacing w:val="-2"/>
          <w:sz w:val="24"/>
          <w:szCs w:val="24"/>
        </w:rPr>
        <w:t xml:space="preserve"> </w:t>
      </w:r>
      <w:r w:rsidRPr="009F4F52">
        <w:rPr>
          <w:rFonts w:ascii="Times New Arabic" w:hAnsi="Times New Arabic"/>
          <w:sz w:val="24"/>
          <w:szCs w:val="24"/>
        </w:rPr>
        <w:t>tanggungjawab;</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kualitas</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Mentaati peraturan yang</w:t>
      </w:r>
      <w:r w:rsidRPr="009F4F52">
        <w:rPr>
          <w:rFonts w:ascii="Times New Arabic" w:hAnsi="Times New Arabic"/>
          <w:spacing w:val="5"/>
          <w:sz w:val="24"/>
          <w:szCs w:val="24"/>
        </w:rPr>
        <w:t xml:space="preserve"> </w:t>
      </w:r>
      <w:r w:rsidRPr="009F4F52">
        <w:rPr>
          <w:rFonts w:ascii="Times New Arabic" w:hAnsi="Times New Arabic"/>
          <w:sz w:val="24"/>
          <w:szCs w:val="24"/>
        </w:rPr>
        <w:t>berlaku;</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Mengembangkan produktivitas</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Jera dalam melanggar</w:t>
      </w:r>
      <w:r w:rsidRPr="009F4F52">
        <w:rPr>
          <w:rFonts w:ascii="Times New Arabic" w:hAnsi="Times New Arabic"/>
          <w:spacing w:val="-2"/>
          <w:sz w:val="24"/>
          <w:szCs w:val="24"/>
        </w:rPr>
        <w:t xml:space="preserve"> </w:t>
      </w:r>
      <w:r w:rsidRPr="009F4F52">
        <w:rPr>
          <w:rFonts w:ascii="Times New Arabic" w:hAnsi="Times New Arabic"/>
          <w:sz w:val="24"/>
          <w:szCs w:val="24"/>
        </w:rPr>
        <w:t>aturan;</w:t>
      </w:r>
    </w:p>
    <w:p w:rsidR="00C035DA" w:rsidRPr="00F34CB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Mengarahkan perilaku untuk mencapai</w:t>
      </w:r>
      <w:r w:rsidRPr="009F4F52">
        <w:rPr>
          <w:rFonts w:ascii="Times New Arabic" w:hAnsi="Times New Arabic"/>
          <w:spacing w:val="-1"/>
          <w:sz w:val="24"/>
          <w:szCs w:val="24"/>
        </w:rPr>
        <w:t xml:space="preserve"> </w:t>
      </w:r>
      <w:r w:rsidRPr="009F4F52">
        <w:rPr>
          <w:rFonts w:ascii="Times New Arabic" w:hAnsi="Times New Arabic"/>
          <w:sz w:val="24"/>
          <w:szCs w:val="24"/>
        </w:rPr>
        <w:t>tujuan;</w:t>
      </w:r>
    </w:p>
    <w:p w:rsidR="00C035DA" w:rsidRDefault="00C035DA" w:rsidP="009043C9">
      <w:pPr>
        <w:pStyle w:val="ListParagraph"/>
        <w:widowControl w:val="0"/>
        <w:numPr>
          <w:ilvl w:val="0"/>
          <w:numId w:val="13"/>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Mempertahankan prestasi kerja dan bersaing secara</w:t>
      </w:r>
      <w:r w:rsidRPr="009F4F52">
        <w:rPr>
          <w:rFonts w:ascii="Times New Arabic" w:hAnsi="Times New Arabic"/>
          <w:spacing w:val="-3"/>
          <w:sz w:val="24"/>
          <w:szCs w:val="24"/>
        </w:rPr>
        <w:t xml:space="preserve"> </w:t>
      </w:r>
      <w:r w:rsidRPr="009F4F52">
        <w:rPr>
          <w:rFonts w:ascii="Times New Arabic" w:hAnsi="Times New Arabic"/>
          <w:sz w:val="24"/>
          <w:szCs w:val="24"/>
        </w:rPr>
        <w:t>sportif.</w:t>
      </w:r>
      <w:r w:rsidR="004953CA">
        <w:rPr>
          <w:rStyle w:val="FootnoteReference"/>
          <w:rFonts w:ascii="Times New Arabic" w:hAnsi="Times New Arabic"/>
          <w:sz w:val="24"/>
          <w:szCs w:val="24"/>
        </w:rPr>
        <w:footnoteReference w:id="65"/>
      </w:r>
    </w:p>
    <w:p w:rsidR="006E4744" w:rsidRPr="00667D6E" w:rsidRDefault="006E4744" w:rsidP="009043C9">
      <w:pPr>
        <w:pStyle w:val="ListParagraph"/>
        <w:widowControl w:val="0"/>
        <w:tabs>
          <w:tab w:val="left" w:pos="851"/>
        </w:tabs>
        <w:autoSpaceDE w:val="0"/>
        <w:autoSpaceDN w:val="0"/>
        <w:spacing w:after="0" w:line="240" w:lineRule="auto"/>
        <w:ind w:left="426"/>
        <w:contextualSpacing w:val="0"/>
        <w:jc w:val="lowKashida"/>
        <w:rPr>
          <w:rFonts w:ascii="Times New Arabic" w:hAnsi="Times New Arabic"/>
          <w:sz w:val="24"/>
          <w:szCs w:val="24"/>
        </w:rPr>
      </w:pPr>
    </w:p>
    <w:p w:rsidR="00C035DA" w:rsidRPr="009F4F52" w:rsidRDefault="00667D6E" w:rsidP="009C13A5">
      <w:pPr>
        <w:pStyle w:val="BodyText"/>
        <w:tabs>
          <w:tab w:val="left" w:pos="851"/>
          <w:tab w:val="left" w:pos="9498"/>
        </w:tabs>
        <w:spacing w:line="360" w:lineRule="auto"/>
        <w:ind w:right="-28"/>
        <w:jc w:val="lowKashida"/>
        <w:rPr>
          <w:rFonts w:ascii="Times New Arabic" w:hAnsi="Times New Arabic"/>
        </w:rPr>
      </w:pPr>
      <w:r>
        <w:rPr>
          <w:rFonts w:ascii="Times New Arabic" w:hAnsi="Times New Arabic"/>
          <w:lang w:val="id-ID"/>
        </w:rPr>
        <w:tab/>
      </w:r>
      <w:proofErr w:type="gramStart"/>
      <w:r w:rsidR="00C035DA" w:rsidRPr="009F4F52">
        <w:rPr>
          <w:rFonts w:ascii="Times New Arabic" w:hAnsi="Times New Arabic"/>
        </w:rPr>
        <w:t>Hikmat</w:t>
      </w:r>
      <w:r>
        <w:rPr>
          <w:rFonts w:ascii="Times New Arabic" w:hAnsi="Times New Arabic"/>
          <w:lang w:val="id-ID"/>
        </w:rPr>
        <w:t xml:space="preserve"> </w:t>
      </w:r>
      <w:r w:rsidR="00C035DA" w:rsidRPr="009F4F52">
        <w:rPr>
          <w:rFonts w:ascii="Times New Arabic" w:hAnsi="Times New Arabic"/>
        </w:rPr>
        <w:t>mengemukakan tujuan-tujuan motivasi tersebut merupakan bagian dari pengertian motivasi yang sesungguhnya.</w:t>
      </w:r>
      <w:proofErr w:type="gramEnd"/>
      <w:r w:rsidR="00C035DA" w:rsidRPr="009F4F52">
        <w:rPr>
          <w:rFonts w:ascii="Times New Arabic" w:hAnsi="Times New Arabic"/>
        </w:rPr>
        <w:t xml:space="preserve"> Dalam organisasi pendidikan, motivasi kerja sangat dibutuhkan demi kelancaran penyelenggaraan proses pembelajaran dan sebagainya. </w:t>
      </w:r>
      <w:proofErr w:type="gramStart"/>
      <w:r w:rsidR="00C035DA" w:rsidRPr="009F4F52">
        <w:rPr>
          <w:rFonts w:ascii="Times New Arabic" w:hAnsi="Times New Arabic"/>
        </w:rPr>
        <w:t>Motivasi untuk para guru atau dosen dapat dilakukan dengan memberi bantuan kuliah, memberi beasiswa, meningkatkan insentif dan honor dari pekerjaannya, dan sebagainya.</w:t>
      </w:r>
      <w:proofErr w:type="gramEnd"/>
      <w:r w:rsidR="00C035DA" w:rsidRPr="009F4F52">
        <w:rPr>
          <w:rFonts w:ascii="Times New Arabic" w:hAnsi="Times New Arabic"/>
        </w:rPr>
        <w:t xml:space="preserve"> Motivasi sebagaimana dilakukan oleh pemerintah untuk dosen telah terasa manfaatnya, misalnya dengan </w:t>
      </w:r>
      <w:r w:rsidR="00C035DA" w:rsidRPr="009F4F52">
        <w:rPr>
          <w:rFonts w:ascii="Times New Arabic" w:hAnsi="Times New Arabic"/>
        </w:rPr>
        <w:lastRenderedPageBreak/>
        <w:t>memberi bantuan untuk pembuatan buku daras, penelitian, pembuatan SAP, uang transport, menghadiri seminar, diskusi, rapat, dan sebagainya.</w:t>
      </w:r>
      <w:r w:rsidR="00271BAB">
        <w:rPr>
          <w:rStyle w:val="FootnoteReference"/>
          <w:rFonts w:ascii="Times New Arabic" w:hAnsi="Times New Arabic"/>
        </w:rPr>
        <w:footnoteReference w:id="66"/>
      </w:r>
    </w:p>
    <w:p w:rsidR="00C035DA" w:rsidRPr="009F4F52" w:rsidRDefault="00C035DA" w:rsidP="009C13A5">
      <w:pPr>
        <w:pStyle w:val="BodyText"/>
        <w:tabs>
          <w:tab w:val="left" w:pos="851"/>
          <w:tab w:val="left" w:pos="8222"/>
        </w:tabs>
        <w:spacing w:line="360" w:lineRule="auto"/>
        <w:ind w:right="51" w:firstLine="993"/>
        <w:jc w:val="lowKashida"/>
        <w:rPr>
          <w:rFonts w:ascii="Times New Arabic" w:hAnsi="Times New Arabic"/>
        </w:rPr>
      </w:pPr>
      <w:r w:rsidRPr="009F4F52">
        <w:rPr>
          <w:rFonts w:ascii="Times New Arabic" w:hAnsi="Times New Arabic"/>
        </w:rPr>
        <w:t>Sunyoto</w:t>
      </w:r>
      <w:r w:rsidR="00667D6E">
        <w:rPr>
          <w:rFonts w:ascii="Times New Arabic" w:hAnsi="Times New Arabic"/>
          <w:lang w:val="id-ID"/>
        </w:rPr>
        <w:t xml:space="preserve"> </w:t>
      </w:r>
      <w:r w:rsidRPr="009F4F52">
        <w:rPr>
          <w:rFonts w:ascii="Times New Arabic" w:hAnsi="Times New Arabic"/>
        </w:rPr>
        <w:t>mengemukakan tujuan pemberian motivasi antara lain mendorong gairah dan semangat kerja karyawan, meningkatkan produktivitas</w:t>
      </w:r>
      <w:r w:rsidR="00667D6E">
        <w:rPr>
          <w:rFonts w:ascii="Times New Arabic" w:hAnsi="Times New Arabic"/>
          <w:lang w:val="id-ID"/>
        </w:rPr>
        <w:t xml:space="preserve"> </w:t>
      </w:r>
      <w:r w:rsidRPr="009F4F52">
        <w:rPr>
          <w:rFonts w:ascii="Times New Arabic" w:hAnsi="Times New Arabic"/>
        </w:rPr>
        <w:t>kerja karyawan, mempertahankan loyalitas dan kestabilan karyawan perusahaan, meningkatkan kedisiplinan dan menurunkan tingkat absensi karyawan, menciptakan suasana dan hubungan kerja yang baik, meningkatkan kreativitas dan partisipasi karyawan, meningkatkan kesejahteraan karyawan, mempertinggi rasa tanggungjawab karyawan terhadap tugas-tugasnya.</w:t>
      </w:r>
      <w:r w:rsidR="00271BAB">
        <w:rPr>
          <w:rStyle w:val="FootnoteReference"/>
          <w:rFonts w:ascii="Times New Arabic" w:hAnsi="Times New Arabic"/>
        </w:rPr>
        <w:footnoteReference w:id="67"/>
      </w:r>
    </w:p>
    <w:p w:rsidR="00C035DA" w:rsidRPr="009F4F52" w:rsidRDefault="00C035DA" w:rsidP="009C13A5">
      <w:pPr>
        <w:pStyle w:val="BodyText"/>
        <w:spacing w:line="360" w:lineRule="auto"/>
        <w:ind w:right="-28" w:firstLine="993"/>
        <w:jc w:val="lowKashida"/>
        <w:rPr>
          <w:rFonts w:ascii="Times New Arabic" w:hAnsi="Times New Arabic"/>
        </w:rPr>
      </w:pPr>
      <w:r w:rsidRPr="009F4F52">
        <w:rPr>
          <w:rFonts w:ascii="Times New Arabic" w:hAnsi="Times New Arabic"/>
        </w:rPr>
        <w:t xml:space="preserve">Notoatmojo berpendapat bahwa maksud dan tujuan pemberian motivasi antara </w:t>
      </w:r>
      <w:proofErr w:type="gramStart"/>
      <w:r w:rsidRPr="009F4F52">
        <w:rPr>
          <w:rFonts w:ascii="Times New Arabic" w:hAnsi="Times New Arabic"/>
        </w:rPr>
        <w:t>lain</w:t>
      </w:r>
      <w:proofErr w:type="gramEnd"/>
      <w:r w:rsidRPr="009F4F52">
        <w:rPr>
          <w:rFonts w:ascii="Times New Arabic" w:hAnsi="Times New Arabic"/>
        </w:rPr>
        <w:t xml:space="preserve"> untuk:</w:t>
      </w:r>
    </w:p>
    <w:p w:rsidR="00C035DA" w:rsidRPr="00BB42B4"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Mendorong gairah dan semangat</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Pr="00BB42B4"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kepuasan kerja,</w:t>
      </w:r>
    </w:p>
    <w:p w:rsidR="00C035DA" w:rsidRPr="00BB42B4"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produktivitas</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Pr="00BB42B4"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loyalitas dan integritas</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Pr="00BB42B4"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kedisiplinan</w:t>
      </w:r>
      <w:r w:rsidRPr="009F4F52">
        <w:rPr>
          <w:rFonts w:ascii="Times New Arabic" w:hAnsi="Times New Arabic"/>
          <w:spacing w:val="-1"/>
          <w:sz w:val="24"/>
          <w:szCs w:val="24"/>
        </w:rPr>
        <w:t xml:space="preserve"> </w:t>
      </w:r>
      <w:r w:rsidRPr="009F4F52">
        <w:rPr>
          <w:rFonts w:ascii="Times New Arabic" w:hAnsi="Times New Arabic"/>
          <w:sz w:val="24"/>
          <w:szCs w:val="24"/>
        </w:rPr>
        <w:t>kerja,</w:t>
      </w:r>
    </w:p>
    <w:p w:rsidR="00C035DA" w:rsidRDefault="00C035DA" w:rsidP="004953CA">
      <w:pPr>
        <w:pStyle w:val="ListParagraph"/>
        <w:widowControl w:val="0"/>
        <w:numPr>
          <w:ilvl w:val="0"/>
          <w:numId w:val="12"/>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Meningkatkan kehadiran kerja.</w:t>
      </w:r>
      <w:r w:rsidR="00271BAB">
        <w:rPr>
          <w:rStyle w:val="FootnoteReference"/>
          <w:rFonts w:ascii="Times New Arabic" w:hAnsi="Times New Arabic"/>
          <w:sz w:val="24"/>
          <w:szCs w:val="24"/>
        </w:rPr>
        <w:footnoteReference w:id="68"/>
      </w:r>
    </w:p>
    <w:p w:rsidR="004953CA" w:rsidRPr="00BB42B4" w:rsidRDefault="004953CA" w:rsidP="004953CA">
      <w:pPr>
        <w:pStyle w:val="ListParagraph"/>
        <w:widowControl w:val="0"/>
        <w:tabs>
          <w:tab w:val="left" w:pos="851"/>
        </w:tabs>
        <w:autoSpaceDE w:val="0"/>
        <w:autoSpaceDN w:val="0"/>
        <w:spacing w:after="0" w:line="240" w:lineRule="auto"/>
        <w:ind w:left="426"/>
        <w:contextualSpacing w:val="0"/>
        <w:jc w:val="lowKashida"/>
        <w:rPr>
          <w:rFonts w:ascii="Times New Arabic" w:hAnsi="Times New Arabic"/>
          <w:sz w:val="24"/>
          <w:szCs w:val="24"/>
        </w:rPr>
      </w:pPr>
    </w:p>
    <w:p w:rsidR="00C035DA" w:rsidRPr="00C035DA" w:rsidRDefault="00C035DA" w:rsidP="009C13A5">
      <w:pPr>
        <w:pStyle w:val="BodyText"/>
        <w:spacing w:line="360" w:lineRule="auto"/>
        <w:ind w:right="-28" w:firstLine="993"/>
        <w:jc w:val="lowKashida"/>
        <w:rPr>
          <w:rFonts w:ascii="Times New Arabic" w:hAnsi="Times New Arabic"/>
        </w:rPr>
      </w:pPr>
      <w:proofErr w:type="gramStart"/>
      <w:r w:rsidRPr="009F4F52">
        <w:rPr>
          <w:rFonts w:ascii="Times New Arabic" w:hAnsi="Times New Arabic"/>
        </w:rPr>
        <w:t>Sutrisno</w:t>
      </w:r>
      <w:r w:rsidR="00BB42B4">
        <w:rPr>
          <w:rFonts w:ascii="Times New Arabic" w:hAnsi="Times New Arabic"/>
          <w:lang w:val="id-ID"/>
        </w:rPr>
        <w:t xml:space="preserve"> </w:t>
      </w:r>
      <w:r w:rsidRPr="009F4F52">
        <w:rPr>
          <w:rFonts w:ascii="Times New Arabic" w:hAnsi="Times New Arabic"/>
        </w:rPr>
        <w:t>mengemukakan bahwa motivasi merupakan akibat dari interaksi seseorang dengan situasi tertentu yang dihadapinya.</w:t>
      </w:r>
      <w:proofErr w:type="gramEnd"/>
      <w:r w:rsidRPr="009F4F52">
        <w:rPr>
          <w:rFonts w:ascii="Times New Arabic" w:hAnsi="Times New Arabic"/>
        </w:rPr>
        <w:t xml:space="preserve"> Karena itulah, terdapat perbedaan dalam kekuatan motivasi yang ditunjukkan oleh seseorang dalam menghadapi situasi tertentu dibandingkan dengan orang lain yang menghadapi situasi yang </w:t>
      </w:r>
      <w:proofErr w:type="gramStart"/>
      <w:r w:rsidRPr="009F4F52">
        <w:rPr>
          <w:rFonts w:ascii="Times New Arabic" w:hAnsi="Times New Arabic"/>
        </w:rPr>
        <w:t>sama</w:t>
      </w:r>
      <w:proofErr w:type="gramEnd"/>
      <w:r w:rsidRPr="009F4F52">
        <w:rPr>
          <w:rFonts w:ascii="Times New Arabic" w:hAnsi="Times New Arabic"/>
        </w:rPr>
        <w:t xml:space="preserve">. </w:t>
      </w:r>
      <w:r w:rsidRPr="009F4F52">
        <w:rPr>
          <w:rFonts w:ascii="Times New Arabic" w:hAnsi="Times New Arabic"/>
        </w:rPr>
        <w:lastRenderedPageBreak/>
        <w:t xml:space="preserve">Bahkan, seseorang </w:t>
      </w:r>
      <w:proofErr w:type="gramStart"/>
      <w:r w:rsidRPr="009F4F52">
        <w:rPr>
          <w:rFonts w:ascii="Times New Arabic" w:hAnsi="Times New Arabic"/>
        </w:rPr>
        <w:t>akan</w:t>
      </w:r>
      <w:proofErr w:type="gramEnd"/>
      <w:r w:rsidRPr="009F4F52">
        <w:rPr>
          <w:rFonts w:ascii="Times New Arabic" w:hAnsi="Times New Arabic"/>
        </w:rPr>
        <w:t xml:space="preserve"> menunjukkan dorongan tertentu dalam </w:t>
      </w:r>
      <w:r w:rsidRPr="00C035DA">
        <w:rPr>
          <w:rFonts w:ascii="Times New Arabic" w:hAnsi="Times New Arabic"/>
        </w:rPr>
        <w:t>menghadapi situasi yang berbeda dan dalam waktu yang berlainan pula.</w:t>
      </w:r>
      <w:r w:rsidR="00271BAB">
        <w:rPr>
          <w:rStyle w:val="FootnoteReference"/>
          <w:rFonts w:ascii="Times New Arabic" w:hAnsi="Times New Arabic"/>
        </w:rPr>
        <w:footnoteReference w:id="69"/>
      </w:r>
    </w:p>
    <w:p w:rsidR="00C035DA" w:rsidRDefault="00C035DA" w:rsidP="009C13A5">
      <w:pPr>
        <w:pStyle w:val="BodyText"/>
        <w:tabs>
          <w:tab w:val="left" w:pos="8222"/>
        </w:tabs>
        <w:spacing w:line="360" w:lineRule="auto"/>
        <w:ind w:right="51" w:firstLine="993"/>
        <w:jc w:val="lowKashida"/>
        <w:rPr>
          <w:rFonts w:ascii="Times New Arabic" w:hAnsi="Times New Arabic"/>
        </w:rPr>
      </w:pPr>
      <w:proofErr w:type="gramStart"/>
      <w:r w:rsidRPr="009F4F52">
        <w:rPr>
          <w:rFonts w:ascii="Times New Arabic" w:hAnsi="Times New Arabic"/>
        </w:rPr>
        <w:t>Sutrisno</w:t>
      </w:r>
      <w:r w:rsidR="00BB42B4">
        <w:rPr>
          <w:rFonts w:ascii="Times New Arabic" w:hAnsi="Times New Arabic"/>
          <w:lang w:val="id-ID"/>
        </w:rPr>
        <w:t xml:space="preserve"> </w:t>
      </w:r>
      <w:r w:rsidRPr="009F4F52">
        <w:rPr>
          <w:rFonts w:ascii="Times New Arabic" w:hAnsi="Times New Arabic"/>
        </w:rPr>
        <w:t>berpendapat bahwa motivasi untuk bekerja ini sangat penting bagi tinggi rendahnya produktivitas perusahaan.</w:t>
      </w:r>
      <w:proofErr w:type="gramEnd"/>
      <w:r w:rsidRPr="009F4F52">
        <w:rPr>
          <w:rFonts w:ascii="Times New Arabic" w:hAnsi="Times New Arabic"/>
        </w:rPr>
        <w:t xml:space="preserve"> Tanpa adanya </w:t>
      </w:r>
      <w:r w:rsidRPr="00C035DA">
        <w:rPr>
          <w:rFonts w:ascii="Times New Arabic" w:hAnsi="Times New Arabic"/>
        </w:rPr>
        <w:t>motivasi</w:t>
      </w:r>
      <w:r w:rsidRPr="00C035DA">
        <w:rPr>
          <w:rFonts w:ascii="Times New Arabic" w:hAnsi="Times New Arabic"/>
          <w:spacing w:val="20"/>
        </w:rPr>
        <w:t xml:space="preserve"> </w:t>
      </w:r>
      <w:r w:rsidRPr="00C035DA">
        <w:rPr>
          <w:rFonts w:ascii="Times New Arabic" w:hAnsi="Times New Arabic"/>
        </w:rPr>
        <w:t>dari</w:t>
      </w:r>
      <w:r w:rsidRPr="00C035DA">
        <w:rPr>
          <w:rFonts w:ascii="Times New Arabic" w:hAnsi="Times New Arabic"/>
          <w:spacing w:val="20"/>
        </w:rPr>
        <w:t xml:space="preserve"> </w:t>
      </w:r>
      <w:r w:rsidRPr="00C035DA">
        <w:rPr>
          <w:rFonts w:ascii="Times New Arabic" w:hAnsi="Times New Arabic"/>
        </w:rPr>
        <w:t>para</w:t>
      </w:r>
      <w:r w:rsidRPr="00C035DA">
        <w:rPr>
          <w:rFonts w:ascii="Times New Arabic" w:hAnsi="Times New Arabic"/>
          <w:spacing w:val="17"/>
        </w:rPr>
        <w:t xml:space="preserve"> </w:t>
      </w:r>
      <w:r w:rsidRPr="00C035DA">
        <w:rPr>
          <w:rFonts w:ascii="Times New Arabic" w:hAnsi="Times New Arabic"/>
        </w:rPr>
        <w:t>karyawan</w:t>
      </w:r>
      <w:r w:rsidRPr="00C035DA">
        <w:rPr>
          <w:rFonts w:ascii="Times New Arabic" w:hAnsi="Times New Arabic"/>
          <w:spacing w:val="20"/>
        </w:rPr>
        <w:t xml:space="preserve"> </w:t>
      </w:r>
      <w:r w:rsidRPr="00C035DA">
        <w:rPr>
          <w:rFonts w:ascii="Times New Arabic" w:hAnsi="Times New Arabic"/>
        </w:rPr>
        <w:t>untuk</w:t>
      </w:r>
      <w:r w:rsidRPr="00C035DA">
        <w:rPr>
          <w:rFonts w:ascii="Times New Arabic" w:hAnsi="Times New Arabic"/>
          <w:spacing w:val="20"/>
        </w:rPr>
        <w:t xml:space="preserve"> </w:t>
      </w:r>
      <w:r w:rsidRPr="00C035DA">
        <w:rPr>
          <w:rFonts w:ascii="Times New Arabic" w:hAnsi="Times New Arabic"/>
        </w:rPr>
        <w:t>bekerja</w:t>
      </w:r>
      <w:r w:rsidRPr="00C035DA">
        <w:rPr>
          <w:rFonts w:ascii="Times New Arabic" w:hAnsi="Times New Arabic"/>
          <w:spacing w:val="18"/>
        </w:rPr>
        <w:t xml:space="preserve"> </w:t>
      </w:r>
      <w:proofErr w:type="gramStart"/>
      <w:r w:rsidRPr="00C035DA">
        <w:rPr>
          <w:rFonts w:ascii="Times New Arabic" w:hAnsi="Times New Arabic"/>
        </w:rPr>
        <w:t>sama</w:t>
      </w:r>
      <w:proofErr w:type="gramEnd"/>
      <w:r w:rsidRPr="00C035DA">
        <w:rPr>
          <w:rFonts w:ascii="Times New Arabic" w:hAnsi="Times New Arabic"/>
          <w:spacing w:val="18"/>
        </w:rPr>
        <w:t xml:space="preserve"> </w:t>
      </w:r>
      <w:r w:rsidRPr="00C035DA">
        <w:rPr>
          <w:rFonts w:ascii="Times New Arabic" w:hAnsi="Times New Arabic"/>
        </w:rPr>
        <w:t>bagi</w:t>
      </w:r>
      <w:r w:rsidRPr="00C035DA">
        <w:rPr>
          <w:rFonts w:ascii="Times New Arabic" w:hAnsi="Times New Arabic"/>
          <w:spacing w:val="20"/>
        </w:rPr>
        <w:t xml:space="preserve"> </w:t>
      </w:r>
      <w:r w:rsidRPr="00C035DA">
        <w:rPr>
          <w:rFonts w:ascii="Times New Arabic" w:hAnsi="Times New Arabic"/>
        </w:rPr>
        <w:t>kepentingan</w:t>
      </w:r>
      <w:r w:rsidRPr="00C035DA">
        <w:rPr>
          <w:rFonts w:ascii="Times New Arabic" w:hAnsi="Times New Arabic"/>
          <w:spacing w:val="20"/>
        </w:rPr>
        <w:t xml:space="preserve"> </w:t>
      </w:r>
      <w:r w:rsidRPr="00C035DA">
        <w:rPr>
          <w:rFonts w:ascii="Times New Arabic" w:hAnsi="Times New Arabic"/>
        </w:rPr>
        <w:t>suatu</w:t>
      </w:r>
      <w:r w:rsidR="00BB42B4">
        <w:rPr>
          <w:rFonts w:ascii="Times New Arabic" w:hAnsi="Times New Arabic"/>
          <w:lang w:val="id-ID"/>
        </w:rPr>
        <w:t xml:space="preserve"> </w:t>
      </w:r>
      <w:r w:rsidRPr="00C035DA">
        <w:rPr>
          <w:rFonts w:ascii="Times New Arabic" w:hAnsi="Times New Arabic"/>
        </w:rPr>
        <w:t xml:space="preserve">institusi, maka tujuan yang telah ditetapkan tidak akan tercapai. </w:t>
      </w:r>
      <w:proofErr w:type="gramStart"/>
      <w:r w:rsidRPr="00C035DA">
        <w:rPr>
          <w:rFonts w:ascii="Times New Arabic" w:hAnsi="Times New Arabic"/>
        </w:rPr>
        <w:t>Sebaliknya, apabila terdapat motivasi yang tinggi dari para karyawan, maka hal ini merupakan suatu jaminan atas keberhasilan suatu institusi dalam</w:t>
      </w:r>
      <w:r w:rsidRPr="00C035DA">
        <w:rPr>
          <w:rFonts w:ascii="Times New Arabic" w:hAnsi="Times New Arabic"/>
          <w:spacing w:val="36"/>
        </w:rPr>
        <w:t xml:space="preserve"> </w:t>
      </w:r>
      <w:r w:rsidRPr="00C035DA">
        <w:rPr>
          <w:rFonts w:ascii="Times New Arabic" w:hAnsi="Times New Arabic"/>
        </w:rPr>
        <w:t>mencapai tujuannya.</w:t>
      </w:r>
      <w:proofErr w:type="gramEnd"/>
      <w:r w:rsidR="00271BAB">
        <w:rPr>
          <w:rStyle w:val="FootnoteReference"/>
          <w:rFonts w:ascii="Times New Arabic" w:hAnsi="Times New Arabic"/>
        </w:rPr>
        <w:footnoteReference w:id="70"/>
      </w:r>
      <w:r w:rsidRPr="00C035DA">
        <w:rPr>
          <w:rFonts w:ascii="Times New Arabic" w:hAnsi="Times New Arabic"/>
        </w:rPr>
        <w:t xml:space="preserve"> </w:t>
      </w:r>
      <w:proofErr w:type="gramStart"/>
      <w:r w:rsidRPr="00C035DA">
        <w:rPr>
          <w:rFonts w:ascii="Times New Arabic" w:hAnsi="Times New Arabic"/>
        </w:rPr>
        <w:t>Oleh karena itu, manajer harus selalu menimbulkan motivasi kerja yang tinggi kepada karyawannya guna melaksanakan tugas-tugasnya.</w:t>
      </w:r>
      <w:proofErr w:type="gramEnd"/>
      <w:r w:rsidRPr="00C035DA">
        <w:rPr>
          <w:rFonts w:ascii="Times New Arabic" w:hAnsi="Times New Arabic"/>
        </w:rPr>
        <w:t xml:space="preserve"> </w:t>
      </w:r>
      <w:proofErr w:type="gramStart"/>
      <w:r w:rsidRPr="00C035DA">
        <w:rPr>
          <w:rFonts w:ascii="Times New Arabic" w:hAnsi="Times New Arabic"/>
        </w:rPr>
        <w:t>Sekalipun harus diakui bahwa motivasi bukanlah satu-satunya faktor yang mempengaruhi tingkat kinerja seseorang.</w:t>
      </w:r>
      <w:proofErr w:type="gramEnd"/>
      <w:r w:rsidRPr="00C035DA">
        <w:rPr>
          <w:rFonts w:ascii="Times New Arabic" w:hAnsi="Times New Arabic"/>
        </w:rPr>
        <w:t xml:space="preserve"> Ada faktor </w:t>
      </w:r>
      <w:proofErr w:type="gramStart"/>
      <w:r w:rsidRPr="00C035DA">
        <w:rPr>
          <w:rFonts w:ascii="Times New Arabic" w:hAnsi="Times New Arabic"/>
        </w:rPr>
        <w:t>lain</w:t>
      </w:r>
      <w:proofErr w:type="gramEnd"/>
      <w:r w:rsidRPr="00C035DA">
        <w:rPr>
          <w:rFonts w:ascii="Times New Arabic" w:hAnsi="Times New Arabic"/>
        </w:rPr>
        <w:t xml:space="preserve"> yang ikut mempengaruhi, seperti sikap, pengetahuan, kemampuan, pengalaman, dan persepsi peranan. </w:t>
      </w:r>
      <w:proofErr w:type="gramStart"/>
      <w:r w:rsidRPr="00C035DA">
        <w:rPr>
          <w:rFonts w:ascii="Times New Arabic" w:hAnsi="Times New Arabic"/>
        </w:rPr>
        <w:t>Motivasi memiliki komponen, yakni komponen dalam dan komponen luar.</w:t>
      </w:r>
      <w:proofErr w:type="gramEnd"/>
      <w:r w:rsidRPr="00C035DA">
        <w:rPr>
          <w:rFonts w:ascii="Times New Arabic" w:hAnsi="Times New Arabic"/>
        </w:rPr>
        <w:t xml:space="preserve"> </w:t>
      </w:r>
      <w:proofErr w:type="gramStart"/>
      <w:r w:rsidRPr="00C035DA">
        <w:rPr>
          <w:rFonts w:ascii="Times New Arabic" w:hAnsi="Times New Arabic"/>
        </w:rPr>
        <w:t>Komponen dalam adalah perubahan dalam diri seseorang, keadaan merasa tidak puas, ketegangan psikologis.</w:t>
      </w:r>
      <w:proofErr w:type="gramEnd"/>
      <w:r w:rsidRPr="00C035DA">
        <w:rPr>
          <w:rFonts w:ascii="Times New Arabic" w:hAnsi="Times New Arabic"/>
        </w:rPr>
        <w:t xml:space="preserve"> Komponen luar adalah </w:t>
      </w:r>
      <w:proofErr w:type="gramStart"/>
      <w:r w:rsidRPr="00C035DA">
        <w:rPr>
          <w:rFonts w:ascii="Times New Arabic" w:hAnsi="Times New Arabic"/>
        </w:rPr>
        <w:t>apa</w:t>
      </w:r>
      <w:proofErr w:type="gramEnd"/>
      <w:r w:rsidRPr="00C035DA">
        <w:rPr>
          <w:rFonts w:ascii="Times New Arabic" w:hAnsi="Times New Arabic"/>
        </w:rPr>
        <w:t xml:space="preserve"> yang diinginkan oleh seseorang, tujuan yang menjadi arah tingkah lakunya. </w:t>
      </w:r>
      <w:proofErr w:type="gramStart"/>
      <w:r w:rsidRPr="00C035DA">
        <w:rPr>
          <w:rFonts w:ascii="Times New Arabic" w:hAnsi="Times New Arabic"/>
        </w:rPr>
        <w:t>Jadi, komponen dalam adalah kebutuhan yang ingin dipuaskan sedangkan komponen luar adalah tujuan yang hendak dicapai.</w:t>
      </w:r>
      <w:proofErr w:type="gramEnd"/>
    </w:p>
    <w:p w:rsidR="00062372" w:rsidRDefault="00062372" w:rsidP="009C13A5">
      <w:pPr>
        <w:pStyle w:val="BodyText"/>
        <w:tabs>
          <w:tab w:val="left" w:pos="8222"/>
        </w:tabs>
        <w:spacing w:line="360" w:lineRule="auto"/>
        <w:ind w:right="51" w:firstLine="993"/>
        <w:jc w:val="lowKashida"/>
        <w:rPr>
          <w:rFonts w:ascii="Times New Arabic" w:hAnsi="Times New Arabic"/>
          <w:lang w:val="id-ID"/>
        </w:rPr>
      </w:pPr>
    </w:p>
    <w:p w:rsidR="00BB664C" w:rsidRPr="00BB664C" w:rsidRDefault="00BB664C" w:rsidP="009C13A5">
      <w:pPr>
        <w:pStyle w:val="BodyText"/>
        <w:tabs>
          <w:tab w:val="left" w:pos="8222"/>
        </w:tabs>
        <w:spacing w:line="360" w:lineRule="auto"/>
        <w:ind w:right="51" w:firstLine="993"/>
        <w:jc w:val="lowKashida"/>
        <w:rPr>
          <w:rFonts w:ascii="Times New Arabic" w:hAnsi="Times New Arabic"/>
          <w:sz w:val="16"/>
          <w:szCs w:val="16"/>
          <w:lang w:val="id-ID"/>
        </w:rPr>
      </w:pPr>
    </w:p>
    <w:p w:rsidR="009F4F52" w:rsidRPr="00BB664C" w:rsidRDefault="001B4233" w:rsidP="009C13A5">
      <w:pPr>
        <w:pStyle w:val="ListParagraph"/>
        <w:widowControl w:val="0"/>
        <w:tabs>
          <w:tab w:val="left" w:pos="951"/>
          <w:tab w:val="left" w:pos="952"/>
        </w:tabs>
        <w:autoSpaceDE w:val="0"/>
        <w:autoSpaceDN w:val="0"/>
        <w:spacing w:after="0" w:line="360" w:lineRule="auto"/>
        <w:ind w:left="0" w:firstLine="284"/>
        <w:contextualSpacing w:val="0"/>
        <w:jc w:val="lowKashida"/>
        <w:rPr>
          <w:rFonts w:ascii="Times New Arabic" w:hAnsi="Times New Arabic"/>
          <w:b/>
          <w:bCs/>
          <w:sz w:val="24"/>
          <w:szCs w:val="24"/>
        </w:rPr>
      </w:pPr>
      <w:r w:rsidRPr="00BB664C">
        <w:rPr>
          <w:rFonts w:ascii="Times New Arabic" w:hAnsi="Times New Arabic"/>
          <w:b/>
          <w:bCs/>
          <w:sz w:val="24"/>
          <w:szCs w:val="24"/>
        </w:rPr>
        <w:lastRenderedPageBreak/>
        <w:t xml:space="preserve">b. </w:t>
      </w:r>
      <w:r w:rsidR="009F4F52" w:rsidRPr="00BB664C">
        <w:rPr>
          <w:rFonts w:ascii="Times New Arabic" w:hAnsi="Times New Arabic"/>
          <w:b/>
          <w:bCs/>
          <w:sz w:val="24"/>
          <w:szCs w:val="24"/>
        </w:rPr>
        <w:t>Teori</w:t>
      </w:r>
      <w:r w:rsidR="009F4F52" w:rsidRPr="00BB664C">
        <w:rPr>
          <w:rFonts w:ascii="Times New Arabic" w:hAnsi="Times New Arabic"/>
          <w:b/>
          <w:bCs/>
          <w:spacing w:val="-1"/>
          <w:sz w:val="24"/>
          <w:szCs w:val="24"/>
        </w:rPr>
        <w:t xml:space="preserve"> </w:t>
      </w:r>
      <w:r w:rsidR="009F4F52" w:rsidRPr="00BB664C">
        <w:rPr>
          <w:rFonts w:ascii="Times New Arabic" w:hAnsi="Times New Arabic"/>
          <w:b/>
          <w:bCs/>
          <w:sz w:val="24"/>
          <w:szCs w:val="24"/>
        </w:rPr>
        <w:t>Motivasi</w:t>
      </w:r>
    </w:p>
    <w:p w:rsidR="009F4F52" w:rsidRPr="00C035DA" w:rsidRDefault="00C035DA" w:rsidP="009C13A5">
      <w:pPr>
        <w:pStyle w:val="BodyText"/>
        <w:tabs>
          <w:tab w:val="left" w:pos="426"/>
          <w:tab w:val="left" w:pos="993"/>
        </w:tabs>
        <w:spacing w:line="360" w:lineRule="auto"/>
        <w:ind w:right="51"/>
        <w:jc w:val="lowKashida"/>
        <w:rPr>
          <w:rFonts w:ascii="Times New Arabic" w:hAnsi="Times New Arabic"/>
          <w:lang w:val="id-ID"/>
        </w:rPr>
      </w:pPr>
      <w:r w:rsidRPr="00C035DA">
        <w:rPr>
          <w:rFonts w:ascii="Times New Arabic" w:hAnsi="Times New Arabic"/>
          <w:b/>
          <w:bCs/>
          <w:lang w:val="id-ID"/>
        </w:rPr>
        <w:tab/>
      </w:r>
      <w:r w:rsidR="001B4233">
        <w:rPr>
          <w:rFonts w:ascii="Times New Arabic" w:hAnsi="Times New Arabic"/>
          <w:b/>
          <w:bCs/>
          <w:lang w:val="id-ID"/>
        </w:rPr>
        <w:tab/>
      </w:r>
      <w:r w:rsidR="009F4F52" w:rsidRPr="00C035DA">
        <w:rPr>
          <w:rFonts w:ascii="Times New Arabic" w:hAnsi="Times New Arabic"/>
          <w:lang w:val="id-ID"/>
        </w:rPr>
        <w:t>Herlambang</w:t>
      </w:r>
      <w:r>
        <w:rPr>
          <w:rFonts w:ascii="Times New Arabic" w:hAnsi="Times New Arabic"/>
          <w:lang w:val="id-ID"/>
        </w:rPr>
        <w:t xml:space="preserve"> </w:t>
      </w:r>
      <w:r w:rsidR="009F4F52" w:rsidRPr="00C035DA">
        <w:rPr>
          <w:rFonts w:ascii="Times New Arabic" w:hAnsi="Times New Arabic"/>
          <w:lang w:val="id-ID"/>
        </w:rPr>
        <w:t>memberikan penjelasan bahwa perilaku manusia di dalam organisasi yang paling kuat ditentukan oleh kebutuhan, sebagai seorang pimpinan harus mampu memahami bahwa setiap bawahan mempunyai kebutuhan-kebutuhan yang mempunyai kekuatan motivasi yang tinggi bagi seseorang.</w:t>
      </w:r>
      <w:r>
        <w:rPr>
          <w:rStyle w:val="FootnoteReference"/>
          <w:rFonts w:ascii="Times New Arabic" w:hAnsi="Times New Arabic"/>
          <w:lang w:val="id-ID"/>
        </w:rPr>
        <w:footnoteReference w:id="71"/>
      </w:r>
      <w:r w:rsidR="009F4F52" w:rsidRPr="00C035DA">
        <w:rPr>
          <w:rFonts w:ascii="Times New Arabic" w:hAnsi="Times New Arabic"/>
          <w:lang w:val="id-ID"/>
        </w:rPr>
        <w:t xml:space="preserve"> Teori-teori motivasi banyak dipergunakan untuk mengetahui perilaku manusia di dalam organisasi, teori-teori motivasi tersebut dikembangkan oleh beberapa ahli, teori-teori tersebut dapat dilihat pada halaman berikutnya.</w:t>
      </w:r>
      <w:r w:rsidRPr="00C035DA">
        <w:rPr>
          <w:rFonts w:ascii="Times New Arabic" w:hAnsi="Times New Arabic"/>
          <w:lang w:val="id-ID"/>
        </w:rPr>
        <w:t xml:space="preserve"> </w:t>
      </w:r>
    </w:p>
    <w:p w:rsidR="009F4F52" w:rsidRPr="00C035DA" w:rsidRDefault="009F4F52" w:rsidP="009C13A5">
      <w:pPr>
        <w:pStyle w:val="ListParagraph"/>
        <w:widowControl w:val="0"/>
        <w:numPr>
          <w:ilvl w:val="0"/>
          <w:numId w:val="17"/>
        </w:numPr>
        <w:tabs>
          <w:tab w:val="left" w:pos="426"/>
        </w:tabs>
        <w:autoSpaceDE w:val="0"/>
        <w:autoSpaceDN w:val="0"/>
        <w:spacing w:after="0" w:line="360" w:lineRule="auto"/>
        <w:ind w:hanging="720"/>
        <w:contextualSpacing w:val="0"/>
        <w:jc w:val="lowKashida"/>
        <w:rPr>
          <w:rFonts w:ascii="Times New Arabic" w:hAnsi="Times New Arabic"/>
          <w:sz w:val="24"/>
          <w:szCs w:val="24"/>
        </w:rPr>
      </w:pPr>
      <w:r w:rsidRPr="009F4F52">
        <w:rPr>
          <w:rFonts w:ascii="Times New Arabic" w:hAnsi="Times New Arabic"/>
          <w:sz w:val="24"/>
          <w:szCs w:val="24"/>
        </w:rPr>
        <w:t>Teori Abraham</w:t>
      </w:r>
      <w:r w:rsidRPr="009F4F52">
        <w:rPr>
          <w:rFonts w:ascii="Times New Arabic" w:hAnsi="Times New Arabic"/>
          <w:spacing w:val="-1"/>
          <w:sz w:val="24"/>
          <w:szCs w:val="24"/>
        </w:rPr>
        <w:t xml:space="preserve"> </w:t>
      </w:r>
      <w:r w:rsidRPr="009F4F52">
        <w:rPr>
          <w:rFonts w:ascii="Times New Arabic" w:hAnsi="Times New Arabic"/>
          <w:sz w:val="24"/>
          <w:szCs w:val="24"/>
        </w:rPr>
        <w:t>Maslow</w:t>
      </w:r>
    </w:p>
    <w:p w:rsidR="00A67189" w:rsidRPr="009F4F52" w:rsidRDefault="009F4F52" w:rsidP="00A67189">
      <w:pPr>
        <w:pStyle w:val="BodyText"/>
        <w:tabs>
          <w:tab w:val="left" w:pos="8222"/>
        </w:tabs>
        <w:spacing w:line="360" w:lineRule="auto"/>
        <w:ind w:left="426" w:right="51"/>
        <w:jc w:val="lowKashida"/>
        <w:rPr>
          <w:rFonts w:ascii="Times New Arabic" w:hAnsi="Times New Arabic"/>
        </w:rPr>
      </w:pPr>
      <w:proofErr w:type="gramStart"/>
      <w:r w:rsidRPr="009F4F52">
        <w:rPr>
          <w:rFonts w:ascii="Times New Arabic" w:hAnsi="Times New Arabic"/>
        </w:rPr>
        <w:t>Maslow telah mengembangkan sebuah konsep teori motivasi yang dikenal dengan hierarki kebutuhan (</w:t>
      </w:r>
      <w:r w:rsidRPr="009F4F52">
        <w:rPr>
          <w:rFonts w:ascii="Times New Arabic" w:hAnsi="Times New Arabic"/>
          <w:i/>
        </w:rPr>
        <w:t>hierarchy of needs</w:t>
      </w:r>
      <w:r w:rsidRPr="009F4F52">
        <w:rPr>
          <w:rFonts w:ascii="Times New Arabic" w:hAnsi="Times New Arabic"/>
        </w:rPr>
        <w:t>).</w:t>
      </w:r>
      <w:proofErr w:type="gramEnd"/>
      <w:r w:rsidRPr="009F4F52">
        <w:rPr>
          <w:rFonts w:ascii="Times New Arabic" w:hAnsi="Times New Arabic"/>
        </w:rPr>
        <w:t xml:space="preserve"> Kebutuhan manusia digambarkan dengan hierarki yang mengatur kebutuhan manusia tersebut, untuk lebih memahami hierarki kebutuhan Maslow, dapat dilihat dalam gambar pada halaman berikut:</w:t>
      </w:r>
    </w:p>
    <w:tbl>
      <w:tblPr>
        <w:tblW w:w="7482" w:type="dxa"/>
        <w:jc w:val="center"/>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567"/>
        <w:gridCol w:w="708"/>
        <w:gridCol w:w="708"/>
        <w:gridCol w:w="2837"/>
        <w:gridCol w:w="708"/>
        <w:gridCol w:w="711"/>
        <w:gridCol w:w="566"/>
        <w:gridCol w:w="283"/>
      </w:tblGrid>
      <w:tr w:rsidR="009F4F52" w:rsidRPr="00A67189" w:rsidTr="00A67189">
        <w:trPr>
          <w:trHeight w:val="493"/>
          <w:jc w:val="center"/>
        </w:trPr>
        <w:tc>
          <w:tcPr>
            <w:tcW w:w="2377" w:type="dxa"/>
            <w:gridSpan w:val="4"/>
            <w:tcBorders>
              <w:top w:val="nil"/>
              <w:left w:val="nil"/>
              <w:bottom w:val="nil"/>
            </w:tcBorders>
          </w:tcPr>
          <w:p w:rsidR="009F4F52" w:rsidRPr="00A67189" w:rsidRDefault="009F4F52" w:rsidP="009043C9">
            <w:pPr>
              <w:pStyle w:val="TableParagraph"/>
              <w:spacing w:line="480" w:lineRule="auto"/>
              <w:jc w:val="lowKashida"/>
              <w:rPr>
                <w:rFonts w:ascii="Times New Arabic" w:hAnsi="Times New Arabic"/>
                <w:sz w:val="20"/>
                <w:szCs w:val="20"/>
              </w:rPr>
            </w:pPr>
          </w:p>
        </w:tc>
        <w:tc>
          <w:tcPr>
            <w:tcW w:w="2837" w:type="dxa"/>
            <w:vAlign w:val="center"/>
          </w:tcPr>
          <w:p w:rsidR="009F4F52" w:rsidRPr="00A67189" w:rsidRDefault="009F4F52" w:rsidP="00271BAB">
            <w:pPr>
              <w:pStyle w:val="TableParagraph"/>
              <w:jc w:val="center"/>
              <w:rPr>
                <w:rFonts w:ascii="Times New Arabic" w:hAnsi="Times New Arabic"/>
                <w:sz w:val="20"/>
                <w:szCs w:val="20"/>
              </w:rPr>
            </w:pPr>
            <w:r w:rsidRPr="00A67189">
              <w:rPr>
                <w:rFonts w:ascii="Times New Arabic" w:hAnsi="Times New Arabic"/>
                <w:sz w:val="20"/>
                <w:szCs w:val="20"/>
              </w:rPr>
              <w:t>Aktualisasi Diri</w:t>
            </w:r>
          </w:p>
        </w:tc>
        <w:tc>
          <w:tcPr>
            <w:tcW w:w="2268" w:type="dxa"/>
            <w:gridSpan w:val="4"/>
            <w:tcBorders>
              <w:top w:val="nil"/>
              <w:bottom w:val="nil"/>
              <w:right w:val="nil"/>
            </w:tcBorders>
          </w:tcPr>
          <w:p w:rsidR="009F4F52" w:rsidRPr="00A67189" w:rsidRDefault="009F4F52" w:rsidP="00271BAB">
            <w:pPr>
              <w:pStyle w:val="TableParagraph"/>
              <w:spacing w:line="480" w:lineRule="auto"/>
              <w:jc w:val="center"/>
              <w:rPr>
                <w:rFonts w:ascii="Times New Arabic" w:hAnsi="Times New Arabic"/>
                <w:sz w:val="20"/>
                <w:szCs w:val="20"/>
              </w:rPr>
            </w:pPr>
          </w:p>
        </w:tc>
      </w:tr>
      <w:tr w:rsidR="009F4F52" w:rsidRPr="00A67189" w:rsidTr="00A67189">
        <w:trPr>
          <w:trHeight w:val="557"/>
          <w:jc w:val="center"/>
        </w:trPr>
        <w:tc>
          <w:tcPr>
            <w:tcW w:w="1669" w:type="dxa"/>
            <w:gridSpan w:val="3"/>
            <w:tcBorders>
              <w:top w:val="nil"/>
              <w:left w:val="nil"/>
              <w:bottom w:val="nil"/>
            </w:tcBorders>
          </w:tcPr>
          <w:p w:rsidR="009F4F52" w:rsidRPr="00A67189" w:rsidRDefault="009F4F52" w:rsidP="009043C9">
            <w:pPr>
              <w:pStyle w:val="TableParagraph"/>
              <w:spacing w:line="480" w:lineRule="auto"/>
              <w:jc w:val="lowKashida"/>
              <w:rPr>
                <w:rFonts w:ascii="Times New Arabic" w:hAnsi="Times New Arabic"/>
                <w:sz w:val="20"/>
                <w:szCs w:val="20"/>
              </w:rPr>
            </w:pPr>
          </w:p>
        </w:tc>
        <w:tc>
          <w:tcPr>
            <w:tcW w:w="4253" w:type="dxa"/>
            <w:gridSpan w:val="3"/>
            <w:vAlign w:val="center"/>
          </w:tcPr>
          <w:p w:rsidR="009F4F52" w:rsidRPr="00A67189" w:rsidRDefault="009F4F52" w:rsidP="00271BAB">
            <w:pPr>
              <w:pStyle w:val="TableParagraph"/>
              <w:jc w:val="center"/>
              <w:rPr>
                <w:rFonts w:ascii="Times New Arabic" w:hAnsi="Times New Arabic"/>
                <w:sz w:val="20"/>
                <w:szCs w:val="20"/>
              </w:rPr>
            </w:pPr>
            <w:r w:rsidRPr="00A67189">
              <w:rPr>
                <w:rFonts w:ascii="Times New Arabic" w:hAnsi="Times New Arabic"/>
                <w:sz w:val="20"/>
                <w:szCs w:val="20"/>
              </w:rPr>
              <w:t>Penghargaan, misalnya status, gelar, promosi, simbil-simbol</w:t>
            </w:r>
          </w:p>
        </w:tc>
        <w:tc>
          <w:tcPr>
            <w:tcW w:w="1560" w:type="dxa"/>
            <w:gridSpan w:val="3"/>
            <w:tcBorders>
              <w:top w:val="nil"/>
              <w:bottom w:val="nil"/>
              <w:right w:val="nil"/>
            </w:tcBorders>
          </w:tcPr>
          <w:p w:rsidR="009F4F52" w:rsidRPr="00A67189" w:rsidRDefault="009F4F52" w:rsidP="00271BAB">
            <w:pPr>
              <w:pStyle w:val="TableParagraph"/>
              <w:spacing w:line="480" w:lineRule="auto"/>
              <w:jc w:val="center"/>
              <w:rPr>
                <w:rFonts w:ascii="Times New Arabic" w:hAnsi="Times New Arabic"/>
                <w:sz w:val="20"/>
                <w:szCs w:val="20"/>
              </w:rPr>
            </w:pPr>
          </w:p>
        </w:tc>
      </w:tr>
      <w:tr w:rsidR="009F4F52" w:rsidRPr="00A67189" w:rsidTr="00A67189">
        <w:trPr>
          <w:trHeight w:val="565"/>
          <w:jc w:val="center"/>
        </w:trPr>
        <w:tc>
          <w:tcPr>
            <w:tcW w:w="961" w:type="dxa"/>
            <w:gridSpan w:val="2"/>
            <w:tcBorders>
              <w:top w:val="nil"/>
              <w:left w:val="nil"/>
              <w:bottom w:val="nil"/>
            </w:tcBorders>
          </w:tcPr>
          <w:p w:rsidR="009F4F52" w:rsidRPr="00A67189" w:rsidRDefault="009F4F52" w:rsidP="009043C9">
            <w:pPr>
              <w:pStyle w:val="TableParagraph"/>
              <w:spacing w:line="480" w:lineRule="auto"/>
              <w:jc w:val="lowKashida"/>
              <w:rPr>
                <w:rFonts w:ascii="Times New Arabic" w:hAnsi="Times New Arabic"/>
                <w:sz w:val="20"/>
                <w:szCs w:val="20"/>
              </w:rPr>
            </w:pPr>
          </w:p>
        </w:tc>
        <w:tc>
          <w:tcPr>
            <w:tcW w:w="5672" w:type="dxa"/>
            <w:gridSpan w:val="5"/>
            <w:vAlign w:val="center"/>
          </w:tcPr>
          <w:p w:rsidR="009F4F52" w:rsidRPr="00A67189" w:rsidRDefault="009F4F52" w:rsidP="00A72F0E">
            <w:pPr>
              <w:pStyle w:val="TableParagraph"/>
              <w:ind w:right="491"/>
              <w:jc w:val="center"/>
              <w:rPr>
                <w:rFonts w:ascii="Times New Arabic" w:hAnsi="Times New Arabic"/>
                <w:sz w:val="20"/>
                <w:szCs w:val="20"/>
              </w:rPr>
            </w:pPr>
            <w:r w:rsidRPr="00A67189">
              <w:rPr>
                <w:rFonts w:ascii="Times New Arabic" w:hAnsi="Times New Arabic"/>
                <w:sz w:val="20"/>
                <w:szCs w:val="20"/>
              </w:rPr>
              <w:t>Sosial misalnya kelompok formal atau informal, menjadi ketua yayasan, ketua organisasi</w:t>
            </w:r>
          </w:p>
        </w:tc>
        <w:tc>
          <w:tcPr>
            <w:tcW w:w="849" w:type="dxa"/>
            <w:gridSpan w:val="2"/>
            <w:tcBorders>
              <w:top w:val="nil"/>
              <w:bottom w:val="nil"/>
              <w:right w:val="nil"/>
            </w:tcBorders>
          </w:tcPr>
          <w:p w:rsidR="009F4F52" w:rsidRPr="00A67189" w:rsidRDefault="009F4F52" w:rsidP="00271BAB">
            <w:pPr>
              <w:pStyle w:val="TableParagraph"/>
              <w:spacing w:line="480" w:lineRule="auto"/>
              <w:jc w:val="center"/>
              <w:rPr>
                <w:rFonts w:ascii="Times New Arabic" w:hAnsi="Times New Arabic"/>
                <w:sz w:val="20"/>
                <w:szCs w:val="20"/>
              </w:rPr>
            </w:pPr>
          </w:p>
        </w:tc>
      </w:tr>
      <w:tr w:rsidR="009F4F52" w:rsidRPr="00A67189" w:rsidTr="00A67189">
        <w:trPr>
          <w:trHeight w:val="420"/>
          <w:jc w:val="center"/>
        </w:trPr>
        <w:tc>
          <w:tcPr>
            <w:tcW w:w="394" w:type="dxa"/>
            <w:tcBorders>
              <w:top w:val="nil"/>
              <w:left w:val="nil"/>
            </w:tcBorders>
          </w:tcPr>
          <w:p w:rsidR="009F4F52" w:rsidRPr="00A67189" w:rsidRDefault="009F4F52" w:rsidP="009043C9">
            <w:pPr>
              <w:pStyle w:val="TableParagraph"/>
              <w:spacing w:line="480" w:lineRule="auto"/>
              <w:jc w:val="lowKashida"/>
              <w:rPr>
                <w:rFonts w:ascii="Times New Arabic" w:hAnsi="Times New Arabic"/>
                <w:sz w:val="20"/>
                <w:szCs w:val="20"/>
              </w:rPr>
            </w:pPr>
          </w:p>
        </w:tc>
        <w:tc>
          <w:tcPr>
            <w:tcW w:w="6805" w:type="dxa"/>
            <w:gridSpan w:val="7"/>
            <w:vAlign w:val="center"/>
          </w:tcPr>
          <w:p w:rsidR="009F4F52" w:rsidRPr="00A67189" w:rsidRDefault="009F4F52" w:rsidP="00271BAB">
            <w:pPr>
              <w:pStyle w:val="TableParagraph"/>
              <w:jc w:val="center"/>
              <w:rPr>
                <w:rFonts w:ascii="Times New Arabic" w:hAnsi="Times New Arabic"/>
                <w:sz w:val="20"/>
                <w:szCs w:val="20"/>
              </w:rPr>
            </w:pPr>
            <w:r w:rsidRPr="00A67189">
              <w:rPr>
                <w:rFonts w:ascii="Times New Arabic" w:hAnsi="Times New Arabic"/>
                <w:sz w:val="20"/>
                <w:szCs w:val="20"/>
              </w:rPr>
              <w:t>Keamanan misalnya jaminan masa pensiun, santunan kecelakaan, jaminan asuransi kesehatan</w:t>
            </w:r>
          </w:p>
        </w:tc>
        <w:tc>
          <w:tcPr>
            <w:tcW w:w="283" w:type="dxa"/>
            <w:tcBorders>
              <w:top w:val="nil"/>
              <w:right w:val="nil"/>
            </w:tcBorders>
          </w:tcPr>
          <w:p w:rsidR="009F4F52" w:rsidRPr="00A67189" w:rsidRDefault="009F4F52" w:rsidP="00271BAB">
            <w:pPr>
              <w:pStyle w:val="TableParagraph"/>
              <w:spacing w:line="480" w:lineRule="auto"/>
              <w:jc w:val="center"/>
              <w:rPr>
                <w:rFonts w:ascii="Times New Arabic" w:hAnsi="Times New Arabic"/>
                <w:sz w:val="20"/>
                <w:szCs w:val="20"/>
              </w:rPr>
            </w:pPr>
          </w:p>
        </w:tc>
      </w:tr>
      <w:tr w:rsidR="009F4F52" w:rsidRPr="00A67189" w:rsidTr="00A67189">
        <w:trPr>
          <w:trHeight w:val="489"/>
          <w:jc w:val="center"/>
        </w:trPr>
        <w:tc>
          <w:tcPr>
            <w:tcW w:w="7482" w:type="dxa"/>
            <w:gridSpan w:val="9"/>
            <w:vAlign w:val="center"/>
          </w:tcPr>
          <w:p w:rsidR="009F4F52" w:rsidRPr="00A67189" w:rsidRDefault="009F4F52" w:rsidP="00271BAB">
            <w:pPr>
              <w:pStyle w:val="TableParagraph"/>
              <w:jc w:val="center"/>
              <w:rPr>
                <w:rFonts w:ascii="Times New Arabic" w:hAnsi="Times New Arabic"/>
                <w:sz w:val="20"/>
                <w:szCs w:val="20"/>
              </w:rPr>
            </w:pPr>
            <w:r w:rsidRPr="00A67189">
              <w:rPr>
                <w:rFonts w:ascii="Times New Arabic" w:hAnsi="Times New Arabic"/>
                <w:sz w:val="20"/>
                <w:szCs w:val="20"/>
              </w:rPr>
              <w:t>Fisik misalnya gaji, upah, honorarium, pakaian, perumahan, transportasi</w:t>
            </w:r>
          </w:p>
        </w:tc>
      </w:tr>
    </w:tbl>
    <w:p w:rsidR="00062372" w:rsidRDefault="00062372" w:rsidP="009C13A5">
      <w:pPr>
        <w:pStyle w:val="BodyText"/>
        <w:spacing w:line="360" w:lineRule="auto"/>
        <w:ind w:left="426" w:right="51" w:firstLine="294"/>
        <w:jc w:val="lowKashida"/>
        <w:rPr>
          <w:rFonts w:ascii="Times New Arabic" w:hAnsi="Times New Arabic"/>
        </w:rPr>
      </w:pPr>
    </w:p>
    <w:p w:rsidR="009F4F52" w:rsidRPr="009F4F52" w:rsidRDefault="009F4F52" w:rsidP="009C13A5">
      <w:pPr>
        <w:pStyle w:val="BodyText"/>
        <w:spacing w:line="360" w:lineRule="auto"/>
        <w:ind w:left="426" w:right="51" w:firstLine="294"/>
        <w:jc w:val="lowKashida"/>
        <w:rPr>
          <w:rFonts w:ascii="Times New Arabic" w:hAnsi="Times New Arabic"/>
        </w:rPr>
      </w:pPr>
      <w:r w:rsidRPr="00C035DA">
        <w:rPr>
          <w:rFonts w:ascii="Times New Arabic" w:hAnsi="Times New Arabic"/>
          <w:lang w:val="id-ID"/>
        </w:rPr>
        <w:t xml:space="preserve">Menurut Maslow (1954) kebutuhan paling mendasar adalah dapat memenuhi kebutuhan fisik 85%, keamanan 75%, tetapi </w:t>
      </w:r>
      <w:r w:rsidRPr="00C035DA">
        <w:rPr>
          <w:rFonts w:ascii="Times New Arabic" w:hAnsi="Times New Arabic"/>
          <w:lang w:val="id-ID"/>
        </w:rPr>
        <w:lastRenderedPageBreak/>
        <w:t xml:space="preserve">pegawai dalam usahanya memenuhi kebutuhan sosial 50%, penghargaan 40% dan aktualisasi diri 10%. </w:t>
      </w:r>
      <w:proofErr w:type="gramStart"/>
      <w:r w:rsidRPr="009F4F52">
        <w:rPr>
          <w:rFonts w:ascii="Times New Arabic" w:hAnsi="Times New Arabic"/>
        </w:rPr>
        <w:t>Dari teori ini dapat disimpulkan bahwa setiap manusia memiliki kebutuhan yang berbeda-beda.</w:t>
      </w:r>
      <w:proofErr w:type="gramEnd"/>
      <w:r w:rsidRPr="009F4F52">
        <w:rPr>
          <w:rFonts w:ascii="Times New Arabic" w:hAnsi="Times New Arabic"/>
        </w:rPr>
        <w:t xml:space="preserve"> Siagian</w:t>
      </w:r>
      <w:r w:rsidR="002F064D">
        <w:rPr>
          <w:rFonts w:ascii="Times New Arabic" w:hAnsi="Times New Arabic"/>
          <w:lang w:val="id-ID"/>
        </w:rPr>
        <w:t xml:space="preserve"> </w:t>
      </w:r>
      <w:r w:rsidRPr="009F4F52">
        <w:rPr>
          <w:rFonts w:ascii="Times New Arabic" w:hAnsi="Times New Arabic"/>
        </w:rPr>
        <w:t>mengemukakan motivasi yang dikaitkan dengan kebutuhan manusia meliputi empat alasan</w:t>
      </w:r>
      <w:r w:rsidRPr="009F4F52">
        <w:rPr>
          <w:rFonts w:ascii="Times New Arabic" w:hAnsi="Times New Arabic"/>
          <w:spacing w:val="2"/>
        </w:rPr>
        <w:t xml:space="preserve"> </w:t>
      </w:r>
      <w:r w:rsidRPr="009F4F52">
        <w:rPr>
          <w:rFonts w:ascii="Times New Arabic" w:hAnsi="Times New Arabic"/>
        </w:rPr>
        <w:t>yaitu:</w:t>
      </w:r>
    </w:p>
    <w:p w:rsidR="00C035DA" w:rsidRDefault="009F4F52" w:rsidP="009043C9">
      <w:pPr>
        <w:pStyle w:val="ListParagraph"/>
        <w:widowControl w:val="0"/>
        <w:numPr>
          <w:ilvl w:val="0"/>
          <w:numId w:val="18"/>
        </w:numPr>
        <w:tabs>
          <w:tab w:val="left" w:pos="851"/>
        </w:tabs>
        <w:autoSpaceDE w:val="0"/>
        <w:autoSpaceDN w:val="0"/>
        <w:spacing w:after="0" w:line="240" w:lineRule="auto"/>
        <w:ind w:left="1134" w:right="51" w:hanging="283"/>
        <w:contextualSpacing w:val="0"/>
        <w:jc w:val="lowKashida"/>
        <w:rPr>
          <w:rFonts w:ascii="Times New Arabic" w:hAnsi="Times New Arabic"/>
        </w:rPr>
      </w:pPr>
      <w:r w:rsidRPr="009F4F52">
        <w:rPr>
          <w:rFonts w:ascii="Times New Arabic" w:hAnsi="Times New Arabic"/>
          <w:sz w:val="24"/>
          <w:szCs w:val="24"/>
        </w:rPr>
        <w:t>Dengan perkembangan ilmu pengetahuan dan teknologi, termasuk ilmu sosial</w:t>
      </w:r>
      <w:r w:rsidRPr="009F4F52">
        <w:rPr>
          <w:rFonts w:ascii="Times New Arabic" w:hAnsi="Times New Arabic"/>
          <w:spacing w:val="10"/>
          <w:sz w:val="24"/>
          <w:szCs w:val="24"/>
        </w:rPr>
        <w:t xml:space="preserve"> </w:t>
      </w:r>
      <w:r w:rsidRPr="009F4F52">
        <w:rPr>
          <w:rFonts w:ascii="Times New Arabic" w:hAnsi="Times New Arabic"/>
          <w:sz w:val="24"/>
          <w:szCs w:val="24"/>
        </w:rPr>
        <w:t>dan</w:t>
      </w:r>
      <w:r w:rsidRPr="009F4F52">
        <w:rPr>
          <w:rFonts w:ascii="Times New Arabic" w:hAnsi="Times New Arabic"/>
          <w:spacing w:val="10"/>
          <w:sz w:val="24"/>
          <w:szCs w:val="24"/>
        </w:rPr>
        <w:t xml:space="preserve"> </w:t>
      </w:r>
      <w:r w:rsidRPr="009F4F52">
        <w:rPr>
          <w:rFonts w:ascii="Times New Arabic" w:hAnsi="Times New Arabic"/>
          <w:sz w:val="24"/>
          <w:szCs w:val="24"/>
        </w:rPr>
        <w:t>humainora,</w:t>
      </w:r>
      <w:r w:rsidRPr="009F4F52">
        <w:rPr>
          <w:rFonts w:ascii="Times New Arabic" w:hAnsi="Times New Arabic"/>
          <w:spacing w:val="12"/>
          <w:sz w:val="24"/>
          <w:szCs w:val="24"/>
        </w:rPr>
        <w:t xml:space="preserve"> </w:t>
      </w:r>
      <w:r w:rsidRPr="009F4F52">
        <w:rPr>
          <w:rFonts w:ascii="Times New Arabic" w:hAnsi="Times New Arabic"/>
          <w:sz w:val="24"/>
          <w:szCs w:val="24"/>
        </w:rPr>
        <w:t>manusia</w:t>
      </w:r>
      <w:r w:rsidRPr="009F4F52">
        <w:rPr>
          <w:rFonts w:ascii="Times New Arabic" w:hAnsi="Times New Arabic"/>
          <w:spacing w:val="10"/>
          <w:sz w:val="24"/>
          <w:szCs w:val="24"/>
        </w:rPr>
        <w:t xml:space="preserve"> </w:t>
      </w:r>
      <w:r w:rsidRPr="009F4F52">
        <w:rPr>
          <w:rFonts w:ascii="Times New Arabic" w:hAnsi="Times New Arabic"/>
          <w:sz w:val="24"/>
          <w:szCs w:val="24"/>
        </w:rPr>
        <w:t>tetap</w:t>
      </w:r>
      <w:r w:rsidRPr="009F4F52">
        <w:rPr>
          <w:rFonts w:ascii="Times New Arabic" w:hAnsi="Times New Arabic"/>
          <w:spacing w:val="10"/>
          <w:sz w:val="24"/>
          <w:szCs w:val="24"/>
        </w:rPr>
        <w:t xml:space="preserve"> </w:t>
      </w:r>
      <w:r w:rsidRPr="009F4F52">
        <w:rPr>
          <w:rFonts w:ascii="Times New Arabic" w:hAnsi="Times New Arabic"/>
          <w:sz w:val="24"/>
          <w:szCs w:val="24"/>
        </w:rPr>
        <w:t>merupakan</w:t>
      </w:r>
      <w:r w:rsidRPr="009F4F52">
        <w:rPr>
          <w:rFonts w:ascii="Times New Arabic" w:hAnsi="Times New Arabic"/>
          <w:spacing w:val="10"/>
          <w:sz w:val="24"/>
          <w:szCs w:val="24"/>
        </w:rPr>
        <w:t xml:space="preserve"> </w:t>
      </w:r>
      <w:r w:rsidRPr="009F4F52">
        <w:rPr>
          <w:rFonts w:ascii="Times New Arabic" w:hAnsi="Times New Arabic"/>
          <w:sz w:val="24"/>
          <w:szCs w:val="24"/>
        </w:rPr>
        <w:t>misteri</w:t>
      </w:r>
      <w:r w:rsidRPr="009F4F52">
        <w:rPr>
          <w:rFonts w:ascii="Times New Arabic" w:hAnsi="Times New Arabic"/>
          <w:spacing w:val="10"/>
          <w:sz w:val="24"/>
          <w:szCs w:val="24"/>
        </w:rPr>
        <w:t xml:space="preserve"> </w:t>
      </w:r>
      <w:r w:rsidRPr="009F4F52">
        <w:rPr>
          <w:rFonts w:ascii="Times New Arabic" w:hAnsi="Times New Arabic"/>
          <w:sz w:val="24"/>
          <w:szCs w:val="24"/>
        </w:rPr>
        <w:t>dalam</w:t>
      </w:r>
      <w:r w:rsidRPr="009F4F52">
        <w:rPr>
          <w:rFonts w:ascii="Times New Arabic" w:hAnsi="Times New Arabic"/>
          <w:spacing w:val="11"/>
          <w:sz w:val="24"/>
          <w:szCs w:val="24"/>
        </w:rPr>
        <w:t xml:space="preserve"> </w:t>
      </w:r>
      <w:r w:rsidRPr="009F4F52">
        <w:rPr>
          <w:rFonts w:ascii="Times New Arabic" w:hAnsi="Times New Arabic"/>
          <w:sz w:val="24"/>
          <w:szCs w:val="24"/>
        </w:rPr>
        <w:t>arti</w:t>
      </w:r>
      <w:r w:rsidR="00C035DA">
        <w:rPr>
          <w:rFonts w:ascii="Times New Arabic" w:hAnsi="Times New Arabic"/>
          <w:sz w:val="24"/>
          <w:szCs w:val="24"/>
        </w:rPr>
        <w:t xml:space="preserve"> </w:t>
      </w:r>
      <w:r w:rsidRPr="00C035DA">
        <w:rPr>
          <w:rFonts w:ascii="Times New Arabic" w:hAnsi="Times New Arabic"/>
        </w:rPr>
        <w:t>masih lebih banyak yang belum diketahui tentang manusia ketimbang hal-hal yang sudah terungkap,</w:t>
      </w:r>
    </w:p>
    <w:p w:rsidR="00C035DA" w:rsidRDefault="009F4F52" w:rsidP="009043C9">
      <w:pPr>
        <w:pStyle w:val="ListParagraph"/>
        <w:widowControl w:val="0"/>
        <w:numPr>
          <w:ilvl w:val="0"/>
          <w:numId w:val="18"/>
        </w:numPr>
        <w:tabs>
          <w:tab w:val="left" w:pos="851"/>
        </w:tabs>
        <w:autoSpaceDE w:val="0"/>
        <w:autoSpaceDN w:val="0"/>
        <w:spacing w:after="0" w:line="240" w:lineRule="auto"/>
        <w:ind w:left="1134" w:right="51" w:hanging="283"/>
        <w:contextualSpacing w:val="0"/>
        <w:jc w:val="lowKashida"/>
        <w:rPr>
          <w:rFonts w:ascii="Times New Arabic" w:hAnsi="Times New Arabic"/>
        </w:rPr>
      </w:pPr>
      <w:r w:rsidRPr="00C035DA">
        <w:rPr>
          <w:rFonts w:ascii="Times New Arabic" w:hAnsi="Times New Arabic"/>
          <w:sz w:val="24"/>
          <w:szCs w:val="24"/>
        </w:rPr>
        <w:t>Dalam tindak tanduknya manusia tidak selalu menunjukan perilaku yang konsisten, bukan hanya karena faktor-faktor lingkungan yang selalu berubah, akan tetapi juga karena reaksi seseorang terhadap situasi tertentu bisa berbeda dari satu saat ke saat yang</w:t>
      </w:r>
      <w:r w:rsidRPr="00C035DA">
        <w:rPr>
          <w:rFonts w:ascii="Times New Arabic" w:hAnsi="Times New Arabic"/>
          <w:spacing w:val="-1"/>
          <w:sz w:val="24"/>
          <w:szCs w:val="24"/>
        </w:rPr>
        <w:t xml:space="preserve"> </w:t>
      </w:r>
      <w:r w:rsidRPr="00C035DA">
        <w:rPr>
          <w:rFonts w:ascii="Times New Arabic" w:hAnsi="Times New Arabic"/>
          <w:sz w:val="24"/>
          <w:szCs w:val="24"/>
        </w:rPr>
        <w:t>lain,</w:t>
      </w:r>
    </w:p>
    <w:p w:rsidR="00C035DA" w:rsidRDefault="009F4F52" w:rsidP="009043C9">
      <w:pPr>
        <w:pStyle w:val="ListParagraph"/>
        <w:widowControl w:val="0"/>
        <w:numPr>
          <w:ilvl w:val="0"/>
          <w:numId w:val="18"/>
        </w:numPr>
        <w:tabs>
          <w:tab w:val="left" w:pos="851"/>
        </w:tabs>
        <w:autoSpaceDE w:val="0"/>
        <w:autoSpaceDN w:val="0"/>
        <w:spacing w:after="0" w:line="240" w:lineRule="auto"/>
        <w:ind w:left="1134" w:right="51" w:hanging="283"/>
        <w:contextualSpacing w:val="0"/>
        <w:jc w:val="lowKashida"/>
        <w:rPr>
          <w:rFonts w:ascii="Times New Arabic" w:hAnsi="Times New Arabic"/>
        </w:rPr>
      </w:pPr>
      <w:r w:rsidRPr="00C035DA">
        <w:rPr>
          <w:rFonts w:ascii="Times New Arabic" w:hAnsi="Times New Arabic"/>
          <w:sz w:val="24"/>
          <w:szCs w:val="24"/>
        </w:rPr>
        <w:t>Hubungan antara variabel-variabel motif, yaitu kebutuhan, dorongan dan tujuan, bukanlah hubungan yang sederhana karena intensitas hubungan itu berbeda antara seorang dengan orang lain dan dalam diri seseorang dari satu situasi dan kondisi ke situasi dan kondisi yang</w:t>
      </w:r>
      <w:r w:rsidRPr="00C035DA">
        <w:rPr>
          <w:rFonts w:ascii="Times New Arabic" w:hAnsi="Times New Arabic"/>
          <w:spacing w:val="-7"/>
          <w:sz w:val="24"/>
          <w:szCs w:val="24"/>
        </w:rPr>
        <w:t xml:space="preserve"> </w:t>
      </w:r>
      <w:r w:rsidRPr="00C035DA">
        <w:rPr>
          <w:rFonts w:ascii="Times New Arabic" w:hAnsi="Times New Arabic"/>
          <w:sz w:val="24"/>
          <w:szCs w:val="24"/>
        </w:rPr>
        <w:t>lain,</w:t>
      </w:r>
    </w:p>
    <w:p w:rsidR="009F4F52" w:rsidRPr="006E4744" w:rsidRDefault="009F4F52" w:rsidP="009043C9">
      <w:pPr>
        <w:pStyle w:val="ListParagraph"/>
        <w:widowControl w:val="0"/>
        <w:numPr>
          <w:ilvl w:val="0"/>
          <w:numId w:val="18"/>
        </w:numPr>
        <w:tabs>
          <w:tab w:val="left" w:pos="851"/>
        </w:tabs>
        <w:autoSpaceDE w:val="0"/>
        <w:autoSpaceDN w:val="0"/>
        <w:spacing w:after="0" w:line="240" w:lineRule="auto"/>
        <w:ind w:left="1134" w:right="51" w:hanging="283"/>
        <w:contextualSpacing w:val="0"/>
        <w:jc w:val="lowKashida"/>
        <w:rPr>
          <w:rFonts w:ascii="Times New Arabic" w:hAnsi="Times New Arabic"/>
        </w:rPr>
      </w:pPr>
      <w:r w:rsidRPr="00C035DA">
        <w:rPr>
          <w:rFonts w:ascii="Times New Arabic" w:hAnsi="Times New Arabic"/>
          <w:sz w:val="24"/>
          <w:szCs w:val="24"/>
        </w:rPr>
        <w:t>Kebutuhan manusia merupakan hal yang sangat kompleks sehingga tidak selalu mudah</w:t>
      </w:r>
      <w:r w:rsidRPr="00C035DA">
        <w:rPr>
          <w:rFonts w:ascii="Times New Arabic" w:hAnsi="Times New Arabic"/>
          <w:spacing w:val="-1"/>
          <w:sz w:val="24"/>
          <w:szCs w:val="24"/>
        </w:rPr>
        <w:t xml:space="preserve"> </w:t>
      </w:r>
      <w:r w:rsidRPr="00C035DA">
        <w:rPr>
          <w:rFonts w:ascii="Times New Arabic" w:hAnsi="Times New Arabic"/>
          <w:sz w:val="24"/>
          <w:szCs w:val="24"/>
        </w:rPr>
        <w:t>menganalisisnya.</w:t>
      </w:r>
      <w:r w:rsidR="004953CA">
        <w:rPr>
          <w:rStyle w:val="FootnoteReference"/>
          <w:rFonts w:ascii="Times New Arabic" w:hAnsi="Times New Arabic"/>
          <w:sz w:val="24"/>
          <w:szCs w:val="24"/>
        </w:rPr>
        <w:footnoteReference w:id="72"/>
      </w:r>
    </w:p>
    <w:p w:rsidR="006E4744" w:rsidRPr="00C035DA" w:rsidRDefault="006E4744" w:rsidP="009043C9">
      <w:pPr>
        <w:pStyle w:val="ListParagraph"/>
        <w:widowControl w:val="0"/>
        <w:tabs>
          <w:tab w:val="left" w:pos="851"/>
        </w:tabs>
        <w:autoSpaceDE w:val="0"/>
        <w:autoSpaceDN w:val="0"/>
        <w:spacing w:after="0" w:line="240" w:lineRule="auto"/>
        <w:ind w:left="1134" w:right="51"/>
        <w:contextualSpacing w:val="0"/>
        <w:jc w:val="lowKashida"/>
        <w:rPr>
          <w:rFonts w:ascii="Times New Arabic" w:hAnsi="Times New Arabic"/>
        </w:rPr>
      </w:pPr>
    </w:p>
    <w:p w:rsidR="009F4F52" w:rsidRPr="009F4F52" w:rsidRDefault="009F4F52" w:rsidP="009C13A5">
      <w:pPr>
        <w:pStyle w:val="BodyText"/>
        <w:spacing w:line="360" w:lineRule="auto"/>
        <w:ind w:left="426" w:right="51"/>
        <w:jc w:val="lowKashida"/>
        <w:rPr>
          <w:rFonts w:ascii="Times New Arabic" w:hAnsi="Times New Arabic"/>
        </w:rPr>
      </w:pPr>
      <w:r w:rsidRPr="009F4F52">
        <w:rPr>
          <w:rFonts w:ascii="Times New Arabic" w:hAnsi="Times New Arabic"/>
        </w:rPr>
        <w:t xml:space="preserve">Keseluruhan teori yang dikembangkan oleh Maslow berintikan pendapat yang mengatakan bahwa kebutuhan manusia itu dapat diklasifikasikan pada </w:t>
      </w:r>
      <w:proofErr w:type="gramStart"/>
      <w:r w:rsidRPr="009F4F52">
        <w:rPr>
          <w:rFonts w:ascii="Times New Arabic" w:hAnsi="Times New Arabic"/>
        </w:rPr>
        <w:t>lima</w:t>
      </w:r>
      <w:proofErr w:type="gramEnd"/>
      <w:r w:rsidRPr="009F4F52">
        <w:rPr>
          <w:rFonts w:ascii="Times New Arabic" w:hAnsi="Times New Arabic"/>
        </w:rPr>
        <w:t xml:space="preserve"> kebutuhan</w:t>
      </w:r>
      <w:r w:rsidRPr="009F4F52">
        <w:rPr>
          <w:rFonts w:ascii="Times New Arabic" w:hAnsi="Times New Arabic"/>
          <w:spacing w:val="1"/>
        </w:rPr>
        <w:t xml:space="preserve"> </w:t>
      </w:r>
      <w:r w:rsidRPr="009F4F52">
        <w:rPr>
          <w:rFonts w:ascii="Times New Arabic" w:hAnsi="Times New Arabic"/>
        </w:rPr>
        <w:t>yaitu:</w:t>
      </w:r>
    </w:p>
    <w:p w:rsidR="009F4F52" w:rsidRPr="00C035DA" w:rsidRDefault="009F4F52" w:rsidP="009C13A5">
      <w:pPr>
        <w:pStyle w:val="ListParagraph"/>
        <w:widowControl w:val="0"/>
        <w:tabs>
          <w:tab w:val="left" w:pos="1663"/>
        </w:tabs>
        <w:autoSpaceDE w:val="0"/>
        <w:autoSpaceDN w:val="0"/>
        <w:spacing w:after="0" w:line="36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Kebutuhan fisiologis seperti sandang pangan, dan</w:t>
      </w:r>
      <w:r w:rsidRPr="009F4F52">
        <w:rPr>
          <w:rFonts w:ascii="Times New Arabic" w:hAnsi="Times New Arabic"/>
          <w:spacing w:val="-1"/>
          <w:sz w:val="24"/>
          <w:szCs w:val="24"/>
        </w:rPr>
        <w:t xml:space="preserve"> </w:t>
      </w:r>
      <w:r w:rsidRPr="009F4F52">
        <w:rPr>
          <w:rFonts w:ascii="Times New Arabic" w:hAnsi="Times New Arabic"/>
          <w:sz w:val="24"/>
          <w:szCs w:val="24"/>
        </w:rPr>
        <w:t>perumahan,</w:t>
      </w:r>
    </w:p>
    <w:p w:rsidR="009F4F52" w:rsidRPr="00C035DA" w:rsidRDefault="009F4F52" w:rsidP="009C13A5">
      <w:pPr>
        <w:pStyle w:val="ListParagraph"/>
        <w:widowControl w:val="0"/>
        <w:numPr>
          <w:ilvl w:val="0"/>
          <w:numId w:val="11"/>
        </w:numPr>
        <w:tabs>
          <w:tab w:val="left" w:pos="426"/>
        </w:tabs>
        <w:autoSpaceDE w:val="0"/>
        <w:autoSpaceDN w:val="0"/>
        <w:spacing w:after="0" w:line="360" w:lineRule="auto"/>
        <w:ind w:left="426" w:firstLine="0"/>
        <w:contextualSpacing w:val="0"/>
        <w:jc w:val="lowKashida"/>
        <w:rPr>
          <w:rFonts w:ascii="Times New Arabic" w:hAnsi="Times New Arabic"/>
          <w:sz w:val="24"/>
          <w:szCs w:val="24"/>
        </w:rPr>
      </w:pPr>
      <w:r w:rsidRPr="009F4F52">
        <w:rPr>
          <w:rFonts w:ascii="Times New Arabic" w:hAnsi="Times New Arabic"/>
          <w:sz w:val="24"/>
          <w:szCs w:val="24"/>
        </w:rPr>
        <w:t>Kebutuhan keamanan seperti keamanan fisik, psikologis,</w:t>
      </w:r>
    </w:p>
    <w:p w:rsidR="009F4F52" w:rsidRPr="00271BAB" w:rsidRDefault="009F4F52" w:rsidP="009C13A5">
      <w:pPr>
        <w:pStyle w:val="ListParagraph"/>
        <w:widowControl w:val="0"/>
        <w:numPr>
          <w:ilvl w:val="0"/>
          <w:numId w:val="11"/>
        </w:numPr>
        <w:tabs>
          <w:tab w:val="left" w:pos="0"/>
          <w:tab w:val="left" w:pos="709"/>
          <w:tab w:val="left" w:pos="8222"/>
        </w:tabs>
        <w:autoSpaceDE w:val="0"/>
        <w:autoSpaceDN w:val="0"/>
        <w:spacing w:after="0" w:line="360" w:lineRule="auto"/>
        <w:ind w:left="709" w:right="51" w:hanging="283"/>
        <w:contextualSpacing w:val="0"/>
        <w:jc w:val="lowKashida"/>
        <w:rPr>
          <w:rFonts w:ascii="Times New Arabic" w:hAnsi="Times New Arabic"/>
          <w:sz w:val="24"/>
          <w:szCs w:val="24"/>
        </w:rPr>
      </w:pPr>
      <w:r w:rsidRPr="009F4F52">
        <w:rPr>
          <w:rFonts w:ascii="Times New Arabic" w:hAnsi="Times New Arabic"/>
          <w:sz w:val="24"/>
          <w:szCs w:val="24"/>
        </w:rPr>
        <w:t>Kebutuhan sosial seperti pengakuan akan keberadaan seseorang dalam suatu organisasi yang kebutuhan ini tercermin dalam empat bentuk perasaan,</w:t>
      </w:r>
    </w:p>
    <w:p w:rsidR="009F4F52" w:rsidRPr="00271BAB" w:rsidRDefault="009F4F52" w:rsidP="009C13A5">
      <w:pPr>
        <w:pStyle w:val="ListParagraph"/>
        <w:widowControl w:val="0"/>
        <w:numPr>
          <w:ilvl w:val="0"/>
          <w:numId w:val="11"/>
        </w:numPr>
        <w:tabs>
          <w:tab w:val="left" w:pos="426"/>
        </w:tabs>
        <w:autoSpaceDE w:val="0"/>
        <w:autoSpaceDN w:val="0"/>
        <w:spacing w:after="0" w:line="360" w:lineRule="auto"/>
        <w:ind w:left="426" w:firstLine="0"/>
        <w:contextualSpacing w:val="0"/>
        <w:jc w:val="lowKashida"/>
        <w:rPr>
          <w:rFonts w:ascii="Times New Arabic" w:hAnsi="Times New Arabic"/>
          <w:sz w:val="24"/>
          <w:szCs w:val="24"/>
        </w:rPr>
      </w:pPr>
      <w:r w:rsidRPr="00271BAB">
        <w:rPr>
          <w:rFonts w:ascii="Times New Arabic" w:hAnsi="Times New Arabic"/>
          <w:sz w:val="24"/>
          <w:szCs w:val="24"/>
        </w:rPr>
        <w:lastRenderedPageBreak/>
        <w:t>Kebutuhan esteem yaitu setiap manusia memiliki harga</w:t>
      </w:r>
      <w:r w:rsidRPr="00271BAB">
        <w:rPr>
          <w:rFonts w:ascii="Times New Arabic" w:hAnsi="Times New Arabic"/>
          <w:spacing w:val="-3"/>
          <w:sz w:val="24"/>
          <w:szCs w:val="24"/>
        </w:rPr>
        <w:t xml:space="preserve"> </w:t>
      </w:r>
      <w:r w:rsidRPr="00271BAB">
        <w:rPr>
          <w:rFonts w:ascii="Times New Arabic" w:hAnsi="Times New Arabic"/>
          <w:sz w:val="24"/>
          <w:szCs w:val="24"/>
        </w:rPr>
        <w:t>diri,</w:t>
      </w:r>
    </w:p>
    <w:p w:rsidR="00C035DA" w:rsidRPr="00271BAB" w:rsidRDefault="009F4F52" w:rsidP="009C13A5">
      <w:pPr>
        <w:pStyle w:val="ListParagraph"/>
        <w:widowControl w:val="0"/>
        <w:numPr>
          <w:ilvl w:val="0"/>
          <w:numId w:val="11"/>
        </w:numPr>
        <w:tabs>
          <w:tab w:val="left" w:pos="426"/>
        </w:tabs>
        <w:autoSpaceDE w:val="0"/>
        <w:autoSpaceDN w:val="0"/>
        <w:spacing w:after="0" w:line="360" w:lineRule="auto"/>
        <w:ind w:left="426" w:firstLine="0"/>
        <w:contextualSpacing w:val="0"/>
        <w:jc w:val="lowKashida"/>
        <w:rPr>
          <w:rFonts w:ascii="Times New Arabic" w:hAnsi="Times New Arabic"/>
          <w:sz w:val="24"/>
          <w:szCs w:val="24"/>
        </w:rPr>
      </w:pPr>
      <w:r w:rsidRPr="00271BAB">
        <w:rPr>
          <w:rFonts w:ascii="Times New Arabic" w:hAnsi="Times New Arabic"/>
          <w:sz w:val="24"/>
          <w:szCs w:val="24"/>
        </w:rPr>
        <w:t>Kebutuhan aktualisasi</w:t>
      </w:r>
      <w:r w:rsidRPr="00271BAB">
        <w:rPr>
          <w:rFonts w:ascii="Times New Arabic" w:hAnsi="Times New Arabic"/>
          <w:spacing w:val="-1"/>
          <w:sz w:val="24"/>
          <w:szCs w:val="24"/>
        </w:rPr>
        <w:t xml:space="preserve"> </w:t>
      </w:r>
      <w:r w:rsidRPr="00271BAB">
        <w:rPr>
          <w:rFonts w:ascii="Times New Arabic" w:hAnsi="Times New Arabic"/>
          <w:sz w:val="24"/>
          <w:szCs w:val="24"/>
        </w:rPr>
        <w:t>diri.</w:t>
      </w:r>
      <w:r w:rsidR="00C035DA" w:rsidRPr="00271BAB">
        <w:rPr>
          <w:rFonts w:ascii="Times New Arabic" w:hAnsi="Times New Arabic"/>
          <w:sz w:val="24"/>
          <w:szCs w:val="24"/>
        </w:rPr>
        <w:t xml:space="preserve"> </w:t>
      </w:r>
    </w:p>
    <w:p w:rsidR="009F4F52" w:rsidRPr="00271BAB" w:rsidRDefault="009F4F52" w:rsidP="009C13A5">
      <w:pPr>
        <w:pStyle w:val="ListParagraph"/>
        <w:widowControl w:val="0"/>
        <w:tabs>
          <w:tab w:val="left" w:pos="851"/>
        </w:tabs>
        <w:autoSpaceDE w:val="0"/>
        <w:autoSpaceDN w:val="0"/>
        <w:spacing w:after="0" w:line="360" w:lineRule="auto"/>
        <w:ind w:left="426" w:firstLine="567"/>
        <w:contextualSpacing w:val="0"/>
        <w:jc w:val="lowKashida"/>
        <w:rPr>
          <w:rFonts w:ascii="Times New Arabic" w:hAnsi="Times New Arabic"/>
          <w:sz w:val="24"/>
          <w:szCs w:val="24"/>
        </w:rPr>
      </w:pPr>
      <w:r w:rsidRPr="00271BAB">
        <w:rPr>
          <w:rFonts w:ascii="Times New Arabic" w:hAnsi="Times New Arabic"/>
          <w:sz w:val="24"/>
          <w:szCs w:val="24"/>
        </w:rPr>
        <w:t>Siagian</w:t>
      </w:r>
      <w:r w:rsidR="002F064D" w:rsidRPr="00271BAB">
        <w:rPr>
          <w:rFonts w:ascii="Times New Arabic" w:hAnsi="Times New Arabic"/>
          <w:sz w:val="24"/>
          <w:szCs w:val="24"/>
        </w:rPr>
        <w:t xml:space="preserve"> </w:t>
      </w:r>
      <w:r w:rsidRPr="00271BAB">
        <w:rPr>
          <w:rFonts w:ascii="Times New Arabic" w:hAnsi="Times New Arabic"/>
          <w:sz w:val="24"/>
          <w:szCs w:val="24"/>
        </w:rPr>
        <w:t>mengemukakan bahwa bertolak dari teori Maslow ini jelas terlihat bahwa para pimpinan dalam suatu instansi harus selalu berusaha untuk memuaskan berbagai jenis kebutuhan para bawahannya, yaitu dengan menggunakan teknik motivasi yang tepat yang disesuaikan dengan persepsi yang bersangkutan tentang peringkat kebutuhannya dan intensitas kebutuhan itu. Artinya dalam diri bawahan itu terdapat keyakinan bahwa ada sinkronisasi antara tujuan pribadinya dengan tujuan instansinya.</w:t>
      </w:r>
      <w:r w:rsidR="00271BAB" w:rsidRPr="00271BAB">
        <w:rPr>
          <w:rStyle w:val="FootnoteReference"/>
          <w:rFonts w:ascii="Times New Arabic" w:hAnsi="Times New Arabic"/>
          <w:sz w:val="24"/>
          <w:szCs w:val="24"/>
        </w:rPr>
        <w:footnoteReference w:id="73"/>
      </w:r>
    </w:p>
    <w:p w:rsidR="009F4F52" w:rsidRPr="00C035DA" w:rsidRDefault="009F4F52" w:rsidP="009C13A5">
      <w:pPr>
        <w:pStyle w:val="ListParagraph"/>
        <w:widowControl w:val="0"/>
        <w:numPr>
          <w:ilvl w:val="0"/>
          <w:numId w:val="17"/>
        </w:numPr>
        <w:tabs>
          <w:tab w:val="left" w:pos="1376"/>
          <w:tab w:val="left" w:pos="1377"/>
        </w:tabs>
        <w:autoSpaceDE w:val="0"/>
        <w:autoSpaceDN w:val="0"/>
        <w:spacing w:after="0" w:line="360" w:lineRule="auto"/>
        <w:ind w:left="426" w:hanging="426"/>
        <w:contextualSpacing w:val="0"/>
        <w:jc w:val="lowKashida"/>
        <w:rPr>
          <w:rFonts w:ascii="Times New Arabic" w:hAnsi="Times New Arabic"/>
          <w:sz w:val="24"/>
          <w:szCs w:val="24"/>
        </w:rPr>
      </w:pPr>
      <w:r w:rsidRPr="009F4F52">
        <w:rPr>
          <w:rFonts w:ascii="Times New Arabic" w:hAnsi="Times New Arabic"/>
          <w:sz w:val="24"/>
          <w:szCs w:val="24"/>
        </w:rPr>
        <w:t>Teori</w:t>
      </w:r>
      <w:r w:rsidRPr="009F4F52">
        <w:rPr>
          <w:rFonts w:ascii="Times New Arabic" w:hAnsi="Times New Arabic"/>
          <w:spacing w:val="-1"/>
          <w:sz w:val="24"/>
          <w:szCs w:val="24"/>
        </w:rPr>
        <w:t xml:space="preserve"> </w:t>
      </w:r>
      <w:r w:rsidRPr="009F4F52">
        <w:rPr>
          <w:rFonts w:ascii="Times New Arabic" w:hAnsi="Times New Arabic"/>
          <w:sz w:val="24"/>
          <w:szCs w:val="24"/>
        </w:rPr>
        <w:t>Herzber</w:t>
      </w:r>
    </w:p>
    <w:p w:rsidR="009F4F52" w:rsidRPr="009F4F52" w:rsidRDefault="009F4F52" w:rsidP="009C13A5">
      <w:pPr>
        <w:pStyle w:val="BodyText"/>
        <w:tabs>
          <w:tab w:val="left" w:pos="8222"/>
        </w:tabs>
        <w:spacing w:line="360" w:lineRule="auto"/>
        <w:ind w:left="426" w:right="51"/>
        <w:jc w:val="lowKashida"/>
        <w:rPr>
          <w:rFonts w:ascii="Times New Arabic" w:hAnsi="Times New Arabic"/>
        </w:rPr>
      </w:pPr>
      <w:proofErr w:type="gramStart"/>
      <w:r w:rsidRPr="009F4F52">
        <w:rPr>
          <w:rFonts w:ascii="Times New Arabic" w:hAnsi="Times New Arabic"/>
        </w:rPr>
        <w:t>Menurutnya ada dua jenis faktor yang mendorong seseorang untuk berusaha mencapai kepuasan dan menjauhkan diri dari ketidakpuasan.</w:t>
      </w:r>
      <w:proofErr w:type="gramEnd"/>
      <w:r w:rsidRPr="009F4F52">
        <w:rPr>
          <w:rFonts w:ascii="Times New Arabic" w:hAnsi="Times New Arabic"/>
        </w:rPr>
        <w:t xml:space="preserve"> Dua faktor itu adalah </w:t>
      </w:r>
      <w:r w:rsidRPr="009F4F52">
        <w:rPr>
          <w:rFonts w:ascii="Times New Arabic" w:hAnsi="Times New Arabic"/>
          <w:i/>
        </w:rPr>
        <w:t xml:space="preserve">faktor higiene </w:t>
      </w:r>
      <w:r w:rsidRPr="009F4F52">
        <w:rPr>
          <w:rFonts w:ascii="Times New Arabic" w:hAnsi="Times New Arabic"/>
        </w:rPr>
        <w:t xml:space="preserve">(ekstrensik) yang memotivasi seseorang untuk keluar dari ketidakpuasan, termasuk di dalamnya adalah hubungan antar manusia, imbalan, kondisi lingkungan, </w:t>
      </w:r>
      <w:r w:rsidRPr="009F4F52">
        <w:rPr>
          <w:rFonts w:ascii="Times New Arabic" w:hAnsi="Times New Arabic"/>
          <w:i/>
        </w:rPr>
        <w:t xml:space="preserve">faktor motivator </w:t>
      </w:r>
      <w:r w:rsidRPr="009F4F52">
        <w:rPr>
          <w:rFonts w:ascii="Times New Arabic" w:hAnsi="Times New Arabic"/>
        </w:rPr>
        <w:t xml:space="preserve">(intrinsik) yang memotivasi seseorang untuk berusaha mencapai kepuasan, yang termasuk di dalamnya adalah </w:t>
      </w:r>
      <w:r w:rsidRPr="009F4F52">
        <w:rPr>
          <w:rFonts w:ascii="Times New Arabic" w:hAnsi="Times New Arabic"/>
          <w:i/>
        </w:rPr>
        <w:t>achievement</w:t>
      </w:r>
      <w:r w:rsidRPr="009F4F52">
        <w:rPr>
          <w:rFonts w:ascii="Times New Arabic" w:hAnsi="Times New Arabic"/>
        </w:rPr>
        <w:t>, pengakuan, kemajuan tingkat kehidupan.</w:t>
      </w:r>
    </w:p>
    <w:p w:rsidR="009F4F52" w:rsidRPr="00C035DA" w:rsidRDefault="009F4F52" w:rsidP="009C13A5">
      <w:pPr>
        <w:pStyle w:val="ListParagraph"/>
        <w:widowControl w:val="0"/>
        <w:numPr>
          <w:ilvl w:val="0"/>
          <w:numId w:val="17"/>
        </w:numPr>
        <w:tabs>
          <w:tab w:val="left" w:pos="1376"/>
          <w:tab w:val="left" w:pos="1377"/>
        </w:tabs>
        <w:autoSpaceDE w:val="0"/>
        <w:autoSpaceDN w:val="0"/>
        <w:spacing w:after="0" w:line="360" w:lineRule="auto"/>
        <w:ind w:left="426" w:hanging="426"/>
        <w:contextualSpacing w:val="0"/>
        <w:jc w:val="lowKashida"/>
        <w:rPr>
          <w:rFonts w:ascii="Times New Arabic" w:hAnsi="Times New Arabic"/>
          <w:sz w:val="24"/>
          <w:szCs w:val="24"/>
        </w:rPr>
      </w:pPr>
      <w:r w:rsidRPr="009F4F52">
        <w:rPr>
          <w:rFonts w:ascii="Times New Arabic" w:hAnsi="Times New Arabic"/>
          <w:sz w:val="24"/>
          <w:szCs w:val="24"/>
        </w:rPr>
        <w:t>Teori</w:t>
      </w:r>
      <w:r w:rsidRPr="009F4F52">
        <w:rPr>
          <w:rFonts w:ascii="Times New Arabic" w:hAnsi="Times New Arabic"/>
          <w:spacing w:val="-1"/>
          <w:sz w:val="24"/>
          <w:szCs w:val="24"/>
        </w:rPr>
        <w:t xml:space="preserve"> </w:t>
      </w:r>
      <w:r w:rsidRPr="009F4F52">
        <w:rPr>
          <w:rFonts w:ascii="Times New Arabic" w:hAnsi="Times New Arabic"/>
          <w:sz w:val="24"/>
          <w:szCs w:val="24"/>
        </w:rPr>
        <w:t>Alderfer</w:t>
      </w:r>
    </w:p>
    <w:p w:rsidR="009F4F52" w:rsidRPr="00C035DA" w:rsidRDefault="009F4F52" w:rsidP="009C13A5">
      <w:pPr>
        <w:pStyle w:val="BodyText"/>
        <w:tabs>
          <w:tab w:val="left" w:pos="851"/>
        </w:tabs>
        <w:spacing w:line="360" w:lineRule="auto"/>
        <w:ind w:left="426" w:right="51"/>
        <w:jc w:val="lowKashida"/>
        <w:rPr>
          <w:rFonts w:ascii="Times New Arabic" w:hAnsi="Times New Arabic"/>
          <w:lang w:val="id-ID"/>
        </w:rPr>
      </w:pPr>
      <w:proofErr w:type="gramStart"/>
      <w:r w:rsidRPr="009F4F52">
        <w:rPr>
          <w:rFonts w:ascii="Times New Arabic" w:hAnsi="Times New Arabic"/>
        </w:rPr>
        <w:t>Alderfer (1956) merumuskan suatu teori penggolongan kebutuhan segaris dengan bukti-bukti yang ada.</w:t>
      </w:r>
      <w:proofErr w:type="gramEnd"/>
      <w:r w:rsidRPr="009F4F52">
        <w:rPr>
          <w:rFonts w:ascii="Times New Arabic" w:hAnsi="Times New Arabic"/>
        </w:rPr>
        <w:t xml:space="preserve"> Alderfer mengenalkan tiga kelompok inti dari kebutuhan itu yang meliputi kebutuhan </w:t>
      </w:r>
      <w:proofErr w:type="gramStart"/>
      <w:r w:rsidRPr="009F4F52">
        <w:rPr>
          <w:rFonts w:ascii="Times New Arabic" w:hAnsi="Times New Arabic"/>
        </w:rPr>
        <w:t>akan</w:t>
      </w:r>
      <w:proofErr w:type="gramEnd"/>
      <w:r w:rsidRPr="009F4F52">
        <w:rPr>
          <w:rFonts w:ascii="Times New Arabic" w:hAnsi="Times New Arabic"/>
        </w:rPr>
        <w:t xml:space="preserve"> keberadaan atau kebutuhan interpersonal, kebutuhan berhubungan, </w:t>
      </w:r>
      <w:r w:rsidRPr="009F4F52">
        <w:rPr>
          <w:rFonts w:ascii="Times New Arabic" w:hAnsi="Times New Arabic"/>
        </w:rPr>
        <w:lastRenderedPageBreak/>
        <w:t>dan kebutuhan</w:t>
      </w:r>
      <w:r w:rsidRPr="009F4F52">
        <w:rPr>
          <w:rFonts w:ascii="Times New Arabic" w:hAnsi="Times New Arabic"/>
          <w:spacing w:val="50"/>
        </w:rPr>
        <w:t xml:space="preserve"> </w:t>
      </w:r>
      <w:r w:rsidRPr="009F4F52">
        <w:rPr>
          <w:rFonts w:ascii="Times New Arabic" w:hAnsi="Times New Arabic"/>
        </w:rPr>
        <w:t>untuk berkembang.</w:t>
      </w:r>
      <w:r w:rsidR="00C035DA" w:rsidRPr="009F4F52">
        <w:rPr>
          <w:rFonts w:ascii="Times New Arabic" w:hAnsi="Times New Arabic"/>
        </w:rPr>
        <w:t xml:space="preserve"> </w:t>
      </w:r>
      <w:r w:rsidR="00C035DA">
        <w:rPr>
          <w:rFonts w:ascii="Times New Arabic" w:hAnsi="Times New Arabic"/>
          <w:lang w:val="id-ID"/>
        </w:rPr>
        <w:t xml:space="preserve"> </w:t>
      </w:r>
      <w:r w:rsidRPr="00C035DA">
        <w:rPr>
          <w:rFonts w:ascii="Times New Arabic" w:hAnsi="Times New Arabic"/>
          <w:lang w:val="id-ID"/>
        </w:rPr>
        <w:t>Kebutuhan keberadaan adalah suatu kebutuhan akan bisa hidup, sama dengan kebutu</w:t>
      </w:r>
      <w:r w:rsidR="002F064D">
        <w:rPr>
          <w:rFonts w:ascii="Times New Arabic" w:hAnsi="Times New Arabic"/>
          <w:lang w:val="id-ID"/>
        </w:rPr>
        <w:t>han fisik dari Maslow dan faktor</w:t>
      </w:r>
      <w:r w:rsidRPr="00C035DA">
        <w:rPr>
          <w:rFonts w:ascii="Times New Arabic" w:hAnsi="Times New Arabic"/>
          <w:lang w:val="id-ID"/>
        </w:rPr>
        <w:t xml:space="preserve"> ekstrinsik Herzberg.</w:t>
      </w:r>
    </w:p>
    <w:p w:rsidR="009F4F52" w:rsidRPr="009F4F52" w:rsidRDefault="009F4F52" w:rsidP="009C13A5">
      <w:pPr>
        <w:pStyle w:val="BodyText"/>
        <w:spacing w:line="360" w:lineRule="auto"/>
        <w:ind w:left="426" w:right="51"/>
        <w:jc w:val="lowKashida"/>
        <w:rPr>
          <w:rFonts w:ascii="Times New Arabic" w:hAnsi="Times New Arabic"/>
        </w:rPr>
      </w:pPr>
      <w:r w:rsidRPr="009F4F52">
        <w:rPr>
          <w:rFonts w:ascii="Times New Arabic" w:hAnsi="Times New Arabic"/>
        </w:rPr>
        <w:t xml:space="preserve">Kebutuhan berhubungan adalah suatu kebutuhan untuk menjalin hubungan sesamanya melakukan hubungan sosial dan bekerja </w:t>
      </w:r>
      <w:proofErr w:type="gramStart"/>
      <w:r w:rsidRPr="009F4F52">
        <w:rPr>
          <w:rFonts w:ascii="Times New Arabic" w:hAnsi="Times New Arabic"/>
        </w:rPr>
        <w:t>sama</w:t>
      </w:r>
      <w:proofErr w:type="gramEnd"/>
      <w:r w:rsidRPr="009F4F52">
        <w:rPr>
          <w:rFonts w:ascii="Times New Arabic" w:hAnsi="Times New Arabic"/>
        </w:rPr>
        <w:t xml:space="preserve"> dengan orang lain. Sedangkan kebutuhan uang </w:t>
      </w:r>
      <w:proofErr w:type="gramStart"/>
      <w:r w:rsidRPr="009F4F52">
        <w:rPr>
          <w:rFonts w:ascii="Times New Arabic" w:hAnsi="Times New Arabic"/>
        </w:rPr>
        <w:t>sama</w:t>
      </w:r>
      <w:proofErr w:type="gramEnd"/>
      <w:r w:rsidRPr="009F4F52">
        <w:rPr>
          <w:rFonts w:ascii="Times New Arabic" w:hAnsi="Times New Arabic"/>
        </w:rPr>
        <w:t xml:space="preserve"> dengan kebutuhan intrinsik dari seseorang untuk mengembangkan diri, sama dengan aktualisasi diri dari Maslow dan Motivator Herzberg. </w:t>
      </w:r>
      <w:proofErr w:type="gramStart"/>
      <w:r w:rsidRPr="009F4F52">
        <w:rPr>
          <w:rFonts w:ascii="Times New Arabic" w:hAnsi="Times New Arabic"/>
        </w:rPr>
        <w:t>Namun kebutuhan dari teori Alderfer tidak selengkap kebutuhan menurut Abraham Maslow.</w:t>
      </w:r>
      <w:proofErr w:type="gramEnd"/>
    </w:p>
    <w:p w:rsidR="009F4F52" w:rsidRPr="00C035DA" w:rsidRDefault="00AE49B7" w:rsidP="009C13A5">
      <w:pPr>
        <w:pStyle w:val="ListParagraph"/>
        <w:widowControl w:val="0"/>
        <w:tabs>
          <w:tab w:val="left" w:pos="426"/>
        </w:tabs>
        <w:autoSpaceDE w:val="0"/>
        <w:autoSpaceDN w:val="0"/>
        <w:spacing w:after="0" w:line="360" w:lineRule="auto"/>
        <w:ind w:left="0"/>
        <w:contextualSpacing w:val="0"/>
        <w:jc w:val="lowKashida"/>
        <w:rPr>
          <w:rFonts w:ascii="Times New Arabic" w:hAnsi="Times New Arabic"/>
          <w:sz w:val="24"/>
          <w:szCs w:val="24"/>
        </w:rPr>
      </w:pPr>
      <w:r>
        <w:rPr>
          <w:rFonts w:ascii="Times New Arabic" w:hAnsi="Times New Arabic"/>
          <w:sz w:val="24"/>
          <w:szCs w:val="24"/>
        </w:rPr>
        <w:t xml:space="preserve">4). </w:t>
      </w:r>
      <w:r>
        <w:rPr>
          <w:rFonts w:ascii="Times New Arabic" w:hAnsi="Times New Arabic"/>
          <w:sz w:val="24"/>
          <w:szCs w:val="24"/>
        </w:rPr>
        <w:tab/>
      </w:r>
      <w:r w:rsidR="009F4F52" w:rsidRPr="009F4F52">
        <w:rPr>
          <w:rFonts w:ascii="Times New Arabic" w:hAnsi="Times New Arabic"/>
          <w:sz w:val="24"/>
          <w:szCs w:val="24"/>
        </w:rPr>
        <w:t>Teori Berprestasi</w:t>
      </w:r>
      <w:r w:rsidR="009F4F52" w:rsidRPr="009F4F52">
        <w:rPr>
          <w:rFonts w:ascii="Times New Arabic" w:hAnsi="Times New Arabic"/>
          <w:spacing w:val="-1"/>
          <w:sz w:val="24"/>
          <w:szCs w:val="24"/>
        </w:rPr>
        <w:t xml:space="preserve"> </w:t>
      </w:r>
      <w:r w:rsidR="009F4F52" w:rsidRPr="009F4F52">
        <w:rPr>
          <w:rFonts w:ascii="Times New Arabic" w:hAnsi="Times New Arabic"/>
          <w:sz w:val="24"/>
          <w:szCs w:val="24"/>
        </w:rPr>
        <w:t>McCelland</w:t>
      </w:r>
    </w:p>
    <w:p w:rsidR="009F4F52" w:rsidRPr="009F4F52" w:rsidRDefault="009F4F52" w:rsidP="009C13A5">
      <w:pPr>
        <w:pStyle w:val="BodyText"/>
        <w:spacing w:line="360" w:lineRule="auto"/>
        <w:ind w:left="426" w:right="51"/>
        <w:jc w:val="lowKashida"/>
        <w:rPr>
          <w:rFonts w:ascii="Times New Arabic" w:hAnsi="Times New Arabic"/>
        </w:rPr>
      </w:pPr>
      <w:r w:rsidRPr="009F4F52">
        <w:rPr>
          <w:rFonts w:ascii="Times New Arabic" w:hAnsi="Times New Arabic"/>
        </w:rPr>
        <w:t xml:space="preserve">Manusia pada hakekatnya mempunyai kemampuan untuk berprestasi di atas kemampuan orang lain. </w:t>
      </w:r>
      <w:proofErr w:type="gramStart"/>
      <w:r w:rsidRPr="009F4F52">
        <w:rPr>
          <w:rFonts w:ascii="Times New Arabic" w:hAnsi="Times New Arabic"/>
        </w:rPr>
        <w:t>Kebutuhan untuk berprestasi adalah suatu hal yang berbeda dan dapat dibedakan dengan kebutuhan lainnya.</w:t>
      </w:r>
      <w:proofErr w:type="gramEnd"/>
      <w:r w:rsidRPr="009F4F52">
        <w:rPr>
          <w:rFonts w:ascii="Times New Arabic" w:hAnsi="Times New Arabic"/>
        </w:rPr>
        <w:t xml:space="preserve"> </w:t>
      </w:r>
      <w:proofErr w:type="gramStart"/>
      <w:r w:rsidRPr="009F4F52">
        <w:rPr>
          <w:rFonts w:ascii="Times New Arabic" w:hAnsi="Times New Arabic"/>
        </w:rPr>
        <w:t>Kebutuhan ini ada tiga yaitu kebutuhan untuk berprestasi, kebutuhan untuk berafiliasi, kebutuhan untuk berkuasa.</w:t>
      </w:r>
      <w:proofErr w:type="gramEnd"/>
      <w:r w:rsidRPr="009F4F52">
        <w:rPr>
          <w:rFonts w:ascii="Times New Arabic" w:hAnsi="Times New Arabic"/>
        </w:rPr>
        <w:t xml:space="preserve"> </w:t>
      </w:r>
      <w:proofErr w:type="gramStart"/>
      <w:r w:rsidRPr="009F4F52">
        <w:rPr>
          <w:rFonts w:ascii="Times New Arabic" w:hAnsi="Times New Arabic"/>
        </w:rPr>
        <w:t>Ketiga kebutuhan ini terbukti merupakan unsur yang sangat penting dalam menentukan prestasi seseorang dalam bekerja.</w:t>
      </w:r>
      <w:proofErr w:type="gramEnd"/>
    </w:p>
    <w:p w:rsidR="009F4F52" w:rsidRPr="00C035DA" w:rsidRDefault="00AE49B7" w:rsidP="009C13A5">
      <w:pPr>
        <w:pStyle w:val="ListParagraph"/>
        <w:widowControl w:val="0"/>
        <w:tabs>
          <w:tab w:val="left" w:pos="426"/>
        </w:tabs>
        <w:autoSpaceDE w:val="0"/>
        <w:autoSpaceDN w:val="0"/>
        <w:spacing w:after="0" w:line="360" w:lineRule="auto"/>
        <w:ind w:left="0"/>
        <w:contextualSpacing w:val="0"/>
        <w:jc w:val="lowKashida"/>
        <w:rPr>
          <w:rFonts w:ascii="Times New Arabic" w:hAnsi="Times New Arabic"/>
          <w:sz w:val="24"/>
          <w:szCs w:val="24"/>
        </w:rPr>
      </w:pPr>
      <w:r>
        <w:rPr>
          <w:rFonts w:ascii="Times New Arabic" w:hAnsi="Times New Arabic"/>
          <w:sz w:val="24"/>
          <w:szCs w:val="24"/>
        </w:rPr>
        <w:t xml:space="preserve">5). </w:t>
      </w:r>
      <w:r>
        <w:rPr>
          <w:rFonts w:ascii="Times New Arabic" w:hAnsi="Times New Arabic"/>
          <w:sz w:val="24"/>
          <w:szCs w:val="24"/>
        </w:rPr>
        <w:tab/>
      </w:r>
      <w:r w:rsidR="009F4F52" w:rsidRPr="009F4F52">
        <w:rPr>
          <w:rFonts w:ascii="Times New Arabic" w:hAnsi="Times New Arabic"/>
          <w:sz w:val="24"/>
          <w:szCs w:val="24"/>
        </w:rPr>
        <w:t>Teori Douglas</w:t>
      </w:r>
      <w:r w:rsidR="009F4F52" w:rsidRPr="009F4F52">
        <w:rPr>
          <w:rFonts w:ascii="Times New Arabic" w:hAnsi="Times New Arabic"/>
          <w:spacing w:val="-1"/>
          <w:sz w:val="24"/>
          <w:szCs w:val="24"/>
        </w:rPr>
        <w:t xml:space="preserve"> </w:t>
      </w:r>
      <w:r w:rsidR="009F4F52" w:rsidRPr="009F4F52">
        <w:rPr>
          <w:rFonts w:ascii="Times New Arabic" w:hAnsi="Times New Arabic"/>
          <w:sz w:val="24"/>
          <w:szCs w:val="24"/>
        </w:rPr>
        <w:t>McGregor</w:t>
      </w:r>
    </w:p>
    <w:p w:rsidR="009F4F52" w:rsidRPr="009F4F52" w:rsidRDefault="009F4F52" w:rsidP="009C13A5">
      <w:pPr>
        <w:pStyle w:val="BodyText"/>
        <w:tabs>
          <w:tab w:val="left" w:pos="8222"/>
        </w:tabs>
        <w:spacing w:line="360" w:lineRule="auto"/>
        <w:ind w:left="426" w:right="51"/>
        <w:jc w:val="lowKashida"/>
        <w:rPr>
          <w:rFonts w:ascii="Times New Arabic" w:hAnsi="Times New Arabic"/>
        </w:rPr>
      </w:pPr>
      <w:proofErr w:type="gramStart"/>
      <w:r w:rsidRPr="009F4F52">
        <w:rPr>
          <w:rFonts w:ascii="Times New Arabic" w:hAnsi="Times New Arabic"/>
        </w:rPr>
        <w:t>McGregor (1960) mengemukakan dua pandangan manusia yaitu teori X (</w:t>
      </w:r>
      <w:r w:rsidRPr="009F4F52">
        <w:rPr>
          <w:rFonts w:ascii="Times New Arabic" w:hAnsi="Times New Arabic"/>
          <w:i/>
        </w:rPr>
        <w:t>negatif</w:t>
      </w:r>
      <w:r w:rsidRPr="009F4F52">
        <w:rPr>
          <w:rFonts w:ascii="Times New Arabic" w:hAnsi="Times New Arabic"/>
        </w:rPr>
        <w:t>) dan teori Y (</w:t>
      </w:r>
      <w:r w:rsidRPr="009F4F52">
        <w:rPr>
          <w:rFonts w:ascii="Times New Arabic" w:hAnsi="Times New Arabic"/>
          <w:i/>
        </w:rPr>
        <w:t>positif</w:t>
      </w:r>
      <w:r w:rsidRPr="009F4F52">
        <w:rPr>
          <w:rFonts w:ascii="Times New Arabic" w:hAnsi="Times New Arabic"/>
        </w:rPr>
        <w:t>).</w:t>
      </w:r>
      <w:proofErr w:type="gramEnd"/>
      <w:r w:rsidRPr="009F4F52">
        <w:rPr>
          <w:rFonts w:ascii="Times New Arabic" w:hAnsi="Times New Arabic"/>
        </w:rPr>
        <w:t xml:space="preserve"> Teori X ada 4 pengandaian yang dipegang manajer:</w:t>
      </w:r>
    </w:p>
    <w:p w:rsidR="009F4F52" w:rsidRPr="00C035DA" w:rsidRDefault="009F4F52" w:rsidP="004953CA">
      <w:pPr>
        <w:pStyle w:val="ListParagraph"/>
        <w:widowControl w:val="0"/>
        <w:numPr>
          <w:ilvl w:val="0"/>
          <w:numId w:val="10"/>
        </w:numPr>
        <w:tabs>
          <w:tab w:val="left" w:pos="1663"/>
        </w:tabs>
        <w:autoSpaceDE w:val="0"/>
        <w:autoSpaceDN w:val="0"/>
        <w:spacing w:after="0" w:line="240" w:lineRule="auto"/>
        <w:ind w:left="851" w:right="51" w:hanging="425"/>
        <w:contextualSpacing w:val="0"/>
        <w:jc w:val="lowKashida"/>
        <w:rPr>
          <w:rFonts w:ascii="Times New Arabic" w:hAnsi="Times New Arabic"/>
          <w:sz w:val="24"/>
          <w:szCs w:val="24"/>
        </w:rPr>
      </w:pPr>
      <w:r w:rsidRPr="009F4F52">
        <w:rPr>
          <w:rFonts w:ascii="Times New Arabic" w:hAnsi="Times New Arabic"/>
          <w:sz w:val="24"/>
          <w:szCs w:val="24"/>
        </w:rPr>
        <w:t>Karyawan tidak menyukai</w:t>
      </w:r>
      <w:r w:rsidRPr="009F4F52">
        <w:rPr>
          <w:rFonts w:ascii="Times New Arabic" w:hAnsi="Times New Arabic"/>
          <w:spacing w:val="-1"/>
          <w:sz w:val="24"/>
          <w:szCs w:val="24"/>
        </w:rPr>
        <w:t xml:space="preserve"> </w:t>
      </w:r>
      <w:r w:rsidRPr="009F4F52">
        <w:rPr>
          <w:rFonts w:ascii="Times New Arabic" w:hAnsi="Times New Arabic"/>
          <w:sz w:val="24"/>
          <w:szCs w:val="24"/>
        </w:rPr>
        <w:t>bekerja,</w:t>
      </w:r>
    </w:p>
    <w:p w:rsidR="009F4F52" w:rsidRPr="009F4F52" w:rsidRDefault="009F4F52" w:rsidP="004953CA">
      <w:pPr>
        <w:pStyle w:val="ListParagraph"/>
        <w:widowControl w:val="0"/>
        <w:numPr>
          <w:ilvl w:val="0"/>
          <w:numId w:val="10"/>
        </w:numPr>
        <w:tabs>
          <w:tab w:val="left" w:pos="1663"/>
        </w:tabs>
        <w:autoSpaceDE w:val="0"/>
        <w:autoSpaceDN w:val="0"/>
        <w:spacing w:after="0" w:line="240" w:lineRule="auto"/>
        <w:ind w:left="851" w:right="51" w:hanging="425"/>
        <w:contextualSpacing w:val="0"/>
        <w:jc w:val="lowKashida"/>
        <w:rPr>
          <w:rFonts w:ascii="Times New Arabic" w:hAnsi="Times New Arabic"/>
        </w:rPr>
      </w:pPr>
      <w:r w:rsidRPr="009F4F52">
        <w:rPr>
          <w:rFonts w:ascii="Times New Arabic" w:hAnsi="Times New Arabic"/>
          <w:sz w:val="24"/>
          <w:szCs w:val="24"/>
        </w:rPr>
        <w:t>Karyawan tidak menyukai kemauan dan ambisi untuk bertanggungjawab, mereka harus diawasi atau diancam hukuman untuk mencapai</w:t>
      </w:r>
      <w:r w:rsidRPr="009F4F52">
        <w:rPr>
          <w:rFonts w:ascii="Times New Arabic" w:hAnsi="Times New Arabic"/>
          <w:spacing w:val="-1"/>
          <w:sz w:val="24"/>
          <w:szCs w:val="24"/>
        </w:rPr>
        <w:t xml:space="preserve"> </w:t>
      </w:r>
      <w:r w:rsidRPr="009F4F52">
        <w:rPr>
          <w:rFonts w:ascii="Times New Arabic" w:hAnsi="Times New Arabic"/>
          <w:sz w:val="24"/>
          <w:szCs w:val="24"/>
        </w:rPr>
        <w:t>tujuan,</w:t>
      </w:r>
      <w:r w:rsidR="00C035DA" w:rsidRPr="009F4F52">
        <w:rPr>
          <w:rFonts w:ascii="Times New Arabic" w:hAnsi="Times New Arabic"/>
        </w:rPr>
        <w:t xml:space="preserve"> </w:t>
      </w:r>
    </w:p>
    <w:p w:rsidR="009F4F52" w:rsidRPr="009F4F52" w:rsidRDefault="00667D6E" w:rsidP="004953CA">
      <w:pPr>
        <w:pStyle w:val="ListParagraph"/>
        <w:widowControl w:val="0"/>
        <w:numPr>
          <w:ilvl w:val="0"/>
          <w:numId w:val="10"/>
        </w:numPr>
        <w:tabs>
          <w:tab w:val="left" w:pos="1663"/>
          <w:tab w:val="left" w:pos="2861"/>
          <w:tab w:val="left" w:pos="4211"/>
          <w:tab w:val="left" w:pos="5603"/>
          <w:tab w:val="left" w:pos="6279"/>
          <w:tab w:val="left" w:pos="6963"/>
          <w:tab w:val="left" w:pos="7726"/>
        </w:tabs>
        <w:autoSpaceDE w:val="0"/>
        <w:autoSpaceDN w:val="0"/>
        <w:spacing w:after="0" w:line="240" w:lineRule="auto"/>
        <w:ind w:left="851" w:right="51" w:hanging="425"/>
        <w:contextualSpacing w:val="0"/>
        <w:jc w:val="lowKashida"/>
        <w:rPr>
          <w:rFonts w:ascii="Times New Arabic" w:hAnsi="Times New Arabic"/>
          <w:sz w:val="24"/>
          <w:szCs w:val="24"/>
        </w:rPr>
      </w:pPr>
      <w:r>
        <w:rPr>
          <w:rFonts w:ascii="Times New Arabic" w:hAnsi="Times New Arabic"/>
          <w:sz w:val="24"/>
          <w:szCs w:val="24"/>
        </w:rPr>
        <w:t xml:space="preserve">Karyawan mempunyai kemampuan yang kecil </w:t>
      </w:r>
      <w:r w:rsidR="009F4F52" w:rsidRPr="009F4F52">
        <w:rPr>
          <w:rFonts w:ascii="Times New Arabic" w:hAnsi="Times New Arabic"/>
          <w:sz w:val="24"/>
          <w:szCs w:val="24"/>
        </w:rPr>
        <w:t>untuk</w:t>
      </w:r>
      <w:r>
        <w:rPr>
          <w:rFonts w:ascii="Times New Arabic" w:hAnsi="Times New Arabic"/>
          <w:sz w:val="24"/>
          <w:szCs w:val="24"/>
        </w:rPr>
        <w:t xml:space="preserve"> </w:t>
      </w:r>
      <w:r w:rsidR="009F4F52" w:rsidRPr="009F4F52">
        <w:rPr>
          <w:rFonts w:ascii="Times New Arabic" w:hAnsi="Times New Arabic"/>
          <w:spacing w:val="-1"/>
          <w:sz w:val="24"/>
          <w:szCs w:val="24"/>
        </w:rPr>
        <w:t>berkreasi</w:t>
      </w:r>
      <w:r>
        <w:rPr>
          <w:rFonts w:ascii="Times New Arabic" w:hAnsi="Times New Arabic"/>
          <w:spacing w:val="-1"/>
          <w:sz w:val="24"/>
          <w:szCs w:val="24"/>
        </w:rPr>
        <w:t xml:space="preserve"> </w:t>
      </w:r>
      <w:r w:rsidR="009F4F52" w:rsidRPr="009F4F52">
        <w:rPr>
          <w:rFonts w:ascii="Times New Arabic" w:hAnsi="Times New Arabic"/>
          <w:sz w:val="24"/>
          <w:szCs w:val="24"/>
        </w:rPr>
        <w:lastRenderedPageBreak/>
        <w:t>mengatasi masalah</w:t>
      </w:r>
      <w:r w:rsidR="009F4F52" w:rsidRPr="009F4F52">
        <w:rPr>
          <w:rFonts w:ascii="Times New Arabic" w:hAnsi="Times New Arabic"/>
          <w:spacing w:val="-1"/>
          <w:sz w:val="24"/>
          <w:szCs w:val="24"/>
        </w:rPr>
        <w:t xml:space="preserve"> </w:t>
      </w:r>
      <w:r w:rsidR="009F4F52" w:rsidRPr="009F4F52">
        <w:rPr>
          <w:rFonts w:ascii="Times New Arabic" w:hAnsi="Times New Arabic"/>
          <w:sz w:val="24"/>
          <w:szCs w:val="24"/>
        </w:rPr>
        <w:t>organisasi,</w:t>
      </w:r>
    </w:p>
    <w:p w:rsidR="009F4F52" w:rsidRDefault="009F4F52" w:rsidP="004953CA">
      <w:pPr>
        <w:pStyle w:val="ListParagraph"/>
        <w:widowControl w:val="0"/>
        <w:numPr>
          <w:ilvl w:val="0"/>
          <w:numId w:val="10"/>
        </w:numPr>
        <w:tabs>
          <w:tab w:val="left" w:pos="1663"/>
        </w:tabs>
        <w:autoSpaceDE w:val="0"/>
        <w:autoSpaceDN w:val="0"/>
        <w:spacing w:after="0" w:line="240" w:lineRule="auto"/>
        <w:ind w:left="851" w:right="51" w:hanging="425"/>
        <w:contextualSpacing w:val="0"/>
        <w:jc w:val="lowKashida"/>
        <w:rPr>
          <w:rFonts w:ascii="Times New Arabic" w:hAnsi="Times New Arabic"/>
          <w:sz w:val="24"/>
          <w:szCs w:val="24"/>
        </w:rPr>
      </w:pPr>
      <w:r w:rsidRPr="009F4F52">
        <w:rPr>
          <w:rFonts w:ascii="Times New Arabic" w:hAnsi="Times New Arabic"/>
          <w:sz w:val="24"/>
          <w:szCs w:val="24"/>
        </w:rPr>
        <w:t>Karyawan akan menghindari</w:t>
      </w:r>
      <w:r w:rsidRPr="009F4F52">
        <w:rPr>
          <w:rFonts w:ascii="Times New Arabic" w:hAnsi="Times New Arabic"/>
          <w:spacing w:val="-1"/>
          <w:sz w:val="24"/>
          <w:szCs w:val="24"/>
        </w:rPr>
        <w:t xml:space="preserve"> </w:t>
      </w:r>
      <w:r w:rsidRPr="009F4F52">
        <w:rPr>
          <w:rFonts w:ascii="Times New Arabic" w:hAnsi="Times New Arabic"/>
          <w:sz w:val="24"/>
          <w:szCs w:val="24"/>
        </w:rPr>
        <w:t>tanggungjawab.</w:t>
      </w:r>
    </w:p>
    <w:p w:rsidR="004953CA" w:rsidRPr="00667D6E" w:rsidRDefault="004953CA" w:rsidP="004953CA">
      <w:pPr>
        <w:pStyle w:val="ListParagraph"/>
        <w:widowControl w:val="0"/>
        <w:tabs>
          <w:tab w:val="left" w:pos="1663"/>
        </w:tabs>
        <w:autoSpaceDE w:val="0"/>
        <w:autoSpaceDN w:val="0"/>
        <w:spacing w:after="0" w:line="240" w:lineRule="auto"/>
        <w:ind w:left="851" w:right="51"/>
        <w:contextualSpacing w:val="0"/>
        <w:jc w:val="lowKashida"/>
        <w:rPr>
          <w:rFonts w:ascii="Times New Arabic" w:hAnsi="Times New Arabic"/>
          <w:sz w:val="24"/>
          <w:szCs w:val="24"/>
        </w:rPr>
      </w:pPr>
    </w:p>
    <w:p w:rsidR="009F4F52" w:rsidRPr="009F4F52" w:rsidRDefault="009F4F52" w:rsidP="009C13A5">
      <w:pPr>
        <w:pStyle w:val="BodyText"/>
        <w:spacing w:line="360" w:lineRule="auto"/>
        <w:ind w:right="51" w:firstLine="851"/>
        <w:jc w:val="lowKashida"/>
        <w:rPr>
          <w:rFonts w:ascii="Times New Arabic" w:hAnsi="Times New Arabic"/>
        </w:rPr>
      </w:pPr>
      <w:proofErr w:type="gramStart"/>
      <w:r w:rsidRPr="009F4F52">
        <w:rPr>
          <w:rFonts w:ascii="Times New Arabic" w:hAnsi="Times New Arabic"/>
        </w:rPr>
        <w:t>Kebanyakan karyawan menaruh keamanan di atas semua faktor yang dikaitkan dengan kerja.</w:t>
      </w:r>
      <w:proofErr w:type="gramEnd"/>
      <w:r w:rsidR="00667D6E">
        <w:rPr>
          <w:rFonts w:ascii="Times New Arabic" w:hAnsi="Times New Arabic"/>
          <w:lang w:val="id-ID"/>
        </w:rPr>
        <w:t xml:space="preserve"> </w:t>
      </w:r>
      <w:r w:rsidRPr="009F4F52">
        <w:rPr>
          <w:rFonts w:ascii="Times New Arabic" w:hAnsi="Times New Arabic"/>
        </w:rPr>
        <w:t>Kontras dengan pandangan negatif ini mengenai kodrat manusia,</w:t>
      </w:r>
      <w:r w:rsidR="004953CA">
        <w:rPr>
          <w:rStyle w:val="FootnoteReference"/>
          <w:rFonts w:ascii="Times New Arabic" w:hAnsi="Times New Arabic"/>
        </w:rPr>
        <w:footnoteReference w:id="74"/>
      </w:r>
      <w:r w:rsidRPr="009F4F52">
        <w:rPr>
          <w:rFonts w:ascii="Times New Arabic" w:hAnsi="Times New Arabic"/>
        </w:rPr>
        <w:t xml:space="preserve"> juga ada 4 teori Y antara</w:t>
      </w:r>
      <w:r w:rsidRPr="009F4F52">
        <w:rPr>
          <w:rFonts w:ascii="Times New Arabic" w:hAnsi="Times New Arabic"/>
          <w:spacing w:val="-2"/>
        </w:rPr>
        <w:t xml:space="preserve"> </w:t>
      </w:r>
      <w:r w:rsidRPr="009F4F52">
        <w:rPr>
          <w:rFonts w:ascii="Times New Arabic" w:hAnsi="Times New Arabic"/>
        </w:rPr>
        <w:t>lain:</w:t>
      </w:r>
    </w:p>
    <w:p w:rsidR="009F4F52" w:rsidRPr="009F4F52" w:rsidRDefault="009F4F52" w:rsidP="004953CA">
      <w:pPr>
        <w:pStyle w:val="ListParagraph"/>
        <w:widowControl w:val="0"/>
        <w:numPr>
          <w:ilvl w:val="0"/>
          <w:numId w:val="9"/>
        </w:numPr>
        <w:tabs>
          <w:tab w:val="left" w:pos="851"/>
        </w:tabs>
        <w:autoSpaceDE w:val="0"/>
        <w:autoSpaceDN w:val="0"/>
        <w:spacing w:after="0" w:line="240" w:lineRule="auto"/>
        <w:ind w:left="851" w:right="51" w:hanging="425"/>
        <w:contextualSpacing w:val="0"/>
        <w:jc w:val="lowKashida"/>
        <w:rPr>
          <w:rFonts w:ascii="Times New Arabic" w:hAnsi="Times New Arabic"/>
          <w:sz w:val="24"/>
          <w:szCs w:val="24"/>
        </w:rPr>
      </w:pPr>
      <w:r w:rsidRPr="009F4F52">
        <w:rPr>
          <w:rFonts w:ascii="Times New Arabic" w:hAnsi="Times New Arabic"/>
          <w:sz w:val="24"/>
          <w:szCs w:val="24"/>
        </w:rPr>
        <w:t>Karyawan dapat memandang kerjasama dengan sewajarnya seperti istirahat dan</w:t>
      </w:r>
      <w:r w:rsidRPr="009F4F52">
        <w:rPr>
          <w:rFonts w:ascii="Times New Arabic" w:hAnsi="Times New Arabic"/>
          <w:spacing w:val="-1"/>
          <w:sz w:val="24"/>
          <w:szCs w:val="24"/>
        </w:rPr>
        <w:t xml:space="preserve"> </w:t>
      </w:r>
      <w:r w:rsidRPr="009F4F52">
        <w:rPr>
          <w:rFonts w:ascii="Times New Arabic" w:hAnsi="Times New Arabic"/>
          <w:sz w:val="24"/>
          <w:szCs w:val="24"/>
        </w:rPr>
        <w:t>bermain,</w:t>
      </w:r>
    </w:p>
    <w:p w:rsidR="009F4F52" w:rsidRPr="009F4F52" w:rsidRDefault="009F4F52" w:rsidP="004953CA">
      <w:pPr>
        <w:pStyle w:val="ListParagraph"/>
        <w:widowControl w:val="0"/>
        <w:numPr>
          <w:ilvl w:val="0"/>
          <w:numId w:val="9"/>
        </w:numPr>
        <w:tabs>
          <w:tab w:val="left" w:pos="851"/>
        </w:tabs>
        <w:autoSpaceDE w:val="0"/>
        <w:autoSpaceDN w:val="0"/>
        <w:spacing w:after="0" w:line="240" w:lineRule="auto"/>
        <w:ind w:left="851" w:right="51" w:hanging="425"/>
        <w:contextualSpacing w:val="0"/>
        <w:jc w:val="lowKashida"/>
        <w:rPr>
          <w:rFonts w:ascii="Times New Arabic" w:hAnsi="Times New Arabic"/>
          <w:sz w:val="24"/>
          <w:szCs w:val="24"/>
        </w:rPr>
      </w:pPr>
      <w:r w:rsidRPr="009F4F52">
        <w:rPr>
          <w:rFonts w:ascii="Times New Arabic" w:hAnsi="Times New Arabic"/>
          <w:sz w:val="24"/>
          <w:szCs w:val="24"/>
        </w:rPr>
        <w:t>Orang menjalankan pengarahan diri dan pengawasan diri jika mereka komitmen pada</w:t>
      </w:r>
      <w:r w:rsidRPr="009F4F52">
        <w:rPr>
          <w:rFonts w:ascii="Times New Arabic" w:hAnsi="Times New Arabic"/>
          <w:spacing w:val="-2"/>
          <w:sz w:val="24"/>
          <w:szCs w:val="24"/>
        </w:rPr>
        <w:t xml:space="preserve"> </w:t>
      </w:r>
      <w:r w:rsidRPr="009F4F52">
        <w:rPr>
          <w:rFonts w:ascii="Times New Arabic" w:hAnsi="Times New Arabic"/>
          <w:sz w:val="24"/>
          <w:szCs w:val="24"/>
        </w:rPr>
        <w:t>tujuan,</w:t>
      </w:r>
    </w:p>
    <w:p w:rsidR="009F4F52" w:rsidRPr="00667D6E" w:rsidRDefault="009F4F52" w:rsidP="004953CA">
      <w:pPr>
        <w:pStyle w:val="ListParagraph"/>
        <w:widowControl w:val="0"/>
        <w:numPr>
          <w:ilvl w:val="0"/>
          <w:numId w:val="9"/>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Rata-rata orang akan menerima tanggungjawab,</w:t>
      </w:r>
    </w:p>
    <w:p w:rsidR="009F4F52" w:rsidRDefault="009F4F52" w:rsidP="004953CA">
      <w:pPr>
        <w:pStyle w:val="ListParagraph"/>
        <w:widowControl w:val="0"/>
        <w:numPr>
          <w:ilvl w:val="0"/>
          <w:numId w:val="9"/>
        </w:numPr>
        <w:tabs>
          <w:tab w:val="left" w:pos="851"/>
        </w:tabs>
        <w:autoSpaceDE w:val="0"/>
        <w:autoSpaceDN w:val="0"/>
        <w:spacing w:after="0" w:line="24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Kemampuan untuk mengambil keputusan</w:t>
      </w:r>
      <w:r w:rsidRPr="009F4F52">
        <w:rPr>
          <w:rFonts w:ascii="Times New Arabic" w:hAnsi="Times New Arabic"/>
          <w:spacing w:val="-1"/>
          <w:sz w:val="24"/>
          <w:szCs w:val="24"/>
        </w:rPr>
        <w:t xml:space="preserve"> </w:t>
      </w:r>
      <w:r w:rsidRPr="009F4F52">
        <w:rPr>
          <w:rFonts w:ascii="Times New Arabic" w:hAnsi="Times New Arabic"/>
          <w:sz w:val="24"/>
          <w:szCs w:val="24"/>
        </w:rPr>
        <w:t>inovatif.</w:t>
      </w:r>
    </w:p>
    <w:p w:rsidR="004953CA" w:rsidRPr="00667D6E" w:rsidRDefault="004953CA" w:rsidP="004953CA">
      <w:pPr>
        <w:pStyle w:val="ListParagraph"/>
        <w:widowControl w:val="0"/>
        <w:tabs>
          <w:tab w:val="left" w:pos="851"/>
        </w:tabs>
        <w:autoSpaceDE w:val="0"/>
        <w:autoSpaceDN w:val="0"/>
        <w:spacing w:after="0" w:line="240" w:lineRule="auto"/>
        <w:ind w:left="426"/>
        <w:contextualSpacing w:val="0"/>
        <w:jc w:val="lowKashida"/>
        <w:rPr>
          <w:rFonts w:ascii="Times New Arabic" w:hAnsi="Times New Arabic"/>
          <w:sz w:val="24"/>
          <w:szCs w:val="24"/>
        </w:rPr>
      </w:pPr>
    </w:p>
    <w:p w:rsidR="009F4F52" w:rsidRPr="00667D6E" w:rsidRDefault="009F4F52" w:rsidP="007D36FB">
      <w:pPr>
        <w:pStyle w:val="BodyText"/>
        <w:spacing w:line="360" w:lineRule="auto"/>
        <w:ind w:right="51" w:firstLine="851"/>
        <w:jc w:val="lowKashida"/>
        <w:rPr>
          <w:rFonts w:ascii="Times New Arabic" w:hAnsi="Times New Arabic"/>
          <w:lang w:val="id-ID"/>
        </w:rPr>
      </w:pPr>
      <w:r w:rsidRPr="00667D6E">
        <w:rPr>
          <w:rFonts w:ascii="Times New Arabic" w:hAnsi="Times New Arabic"/>
          <w:lang w:val="id-ID"/>
        </w:rPr>
        <w:t>Seorang manajer kemungkinan memiliki cara sendiri dalam menerapkan teori ini karena dalam situasi yang berbeda teori X dan teori Y dapat digunakan sesuai dengan situasi dan kondisi yang ada.</w:t>
      </w:r>
      <w:r w:rsidR="004953CA">
        <w:rPr>
          <w:rStyle w:val="FootnoteReference"/>
          <w:rFonts w:ascii="Times New Arabic" w:hAnsi="Times New Arabic"/>
          <w:lang w:val="id-ID"/>
        </w:rPr>
        <w:footnoteReference w:id="75"/>
      </w:r>
    </w:p>
    <w:p w:rsidR="009F4F52" w:rsidRPr="00667D6E" w:rsidRDefault="00667D6E" w:rsidP="007D36FB">
      <w:pPr>
        <w:pStyle w:val="ListParagraph"/>
        <w:widowControl w:val="0"/>
        <w:tabs>
          <w:tab w:val="left" w:pos="426"/>
          <w:tab w:val="left" w:pos="1376"/>
          <w:tab w:val="left" w:pos="1377"/>
        </w:tabs>
        <w:autoSpaceDE w:val="0"/>
        <w:autoSpaceDN w:val="0"/>
        <w:spacing w:after="0" w:line="360" w:lineRule="auto"/>
        <w:ind w:left="0"/>
        <w:contextualSpacing w:val="0"/>
        <w:jc w:val="lowKashida"/>
        <w:rPr>
          <w:rFonts w:ascii="Times New Arabic" w:hAnsi="Times New Arabic"/>
          <w:sz w:val="24"/>
          <w:szCs w:val="24"/>
        </w:rPr>
      </w:pPr>
      <w:r>
        <w:rPr>
          <w:rFonts w:ascii="Times New Arabic" w:hAnsi="Times New Arabic"/>
          <w:sz w:val="24"/>
          <w:szCs w:val="24"/>
        </w:rPr>
        <w:t xml:space="preserve">6). </w:t>
      </w:r>
      <w:r>
        <w:rPr>
          <w:rFonts w:ascii="Times New Arabic" w:hAnsi="Times New Arabic"/>
          <w:sz w:val="24"/>
          <w:szCs w:val="24"/>
        </w:rPr>
        <w:tab/>
      </w:r>
      <w:r w:rsidR="009F4F52" w:rsidRPr="009F4F52">
        <w:rPr>
          <w:rFonts w:ascii="Times New Arabic" w:hAnsi="Times New Arabic"/>
          <w:sz w:val="24"/>
          <w:szCs w:val="24"/>
        </w:rPr>
        <w:t>Teori</w:t>
      </w:r>
      <w:r w:rsidR="009F4F52" w:rsidRPr="009F4F52">
        <w:rPr>
          <w:rFonts w:ascii="Times New Arabic" w:hAnsi="Times New Arabic"/>
          <w:spacing w:val="-1"/>
          <w:sz w:val="24"/>
          <w:szCs w:val="24"/>
        </w:rPr>
        <w:t xml:space="preserve"> </w:t>
      </w:r>
      <w:r w:rsidR="009F4F52" w:rsidRPr="009F4F52">
        <w:rPr>
          <w:rFonts w:ascii="Times New Arabic" w:hAnsi="Times New Arabic"/>
          <w:sz w:val="24"/>
          <w:szCs w:val="24"/>
        </w:rPr>
        <w:t>Vroom</w:t>
      </w:r>
    </w:p>
    <w:p w:rsidR="009F4F52" w:rsidRPr="009F4F52" w:rsidRDefault="009F4F52" w:rsidP="007D36FB">
      <w:pPr>
        <w:pStyle w:val="BodyText"/>
        <w:spacing w:line="360" w:lineRule="auto"/>
        <w:ind w:left="426" w:right="51"/>
        <w:jc w:val="lowKashida"/>
        <w:rPr>
          <w:rFonts w:ascii="Times New Arabic" w:hAnsi="Times New Arabic"/>
        </w:rPr>
      </w:pPr>
      <w:r w:rsidRPr="009F4F52">
        <w:rPr>
          <w:rFonts w:ascii="Times New Arabic" w:hAnsi="Times New Arabic"/>
        </w:rPr>
        <w:t>Menurut Vroom (1964) tinggi rendahnya motivasi seseorang ditentukan oleh tiga komponen, yaitu:</w:t>
      </w:r>
    </w:p>
    <w:p w:rsidR="009F4F52" w:rsidRPr="00667D6E" w:rsidRDefault="009F4F52" w:rsidP="007D36FB">
      <w:pPr>
        <w:pStyle w:val="ListParagraph"/>
        <w:widowControl w:val="0"/>
        <w:numPr>
          <w:ilvl w:val="3"/>
          <w:numId w:val="16"/>
        </w:numPr>
        <w:tabs>
          <w:tab w:val="left" w:pos="851"/>
        </w:tabs>
        <w:autoSpaceDE w:val="0"/>
        <w:autoSpaceDN w:val="0"/>
        <w:spacing w:after="0" w:line="360" w:lineRule="auto"/>
        <w:ind w:left="0" w:firstLine="426"/>
        <w:contextualSpacing w:val="0"/>
        <w:jc w:val="lowKashida"/>
        <w:rPr>
          <w:rFonts w:ascii="Times New Arabic" w:hAnsi="Times New Arabic"/>
          <w:sz w:val="24"/>
          <w:szCs w:val="24"/>
        </w:rPr>
      </w:pPr>
      <w:r w:rsidRPr="009F4F52">
        <w:rPr>
          <w:rFonts w:ascii="Times New Arabic" w:hAnsi="Times New Arabic"/>
          <w:sz w:val="24"/>
          <w:szCs w:val="24"/>
        </w:rPr>
        <w:t>Ekspektasi atau harapan keberhasilan pada suatu tugas,</w:t>
      </w:r>
    </w:p>
    <w:p w:rsidR="009F4F52" w:rsidRPr="009F4F52" w:rsidRDefault="009F4F52" w:rsidP="007D36FB">
      <w:pPr>
        <w:pStyle w:val="ListParagraph"/>
        <w:widowControl w:val="0"/>
        <w:numPr>
          <w:ilvl w:val="3"/>
          <w:numId w:val="16"/>
        </w:numPr>
        <w:tabs>
          <w:tab w:val="left" w:pos="851"/>
          <w:tab w:val="left" w:pos="1662"/>
          <w:tab w:val="left" w:pos="8222"/>
        </w:tabs>
        <w:autoSpaceDE w:val="0"/>
        <w:autoSpaceDN w:val="0"/>
        <w:spacing w:after="0" w:line="360" w:lineRule="auto"/>
        <w:ind w:left="851" w:right="51" w:hanging="425"/>
        <w:contextualSpacing w:val="0"/>
        <w:jc w:val="lowKashida"/>
        <w:rPr>
          <w:rFonts w:ascii="Times New Arabic" w:hAnsi="Times New Arabic"/>
        </w:rPr>
      </w:pPr>
      <w:r w:rsidRPr="009F4F52">
        <w:rPr>
          <w:rFonts w:ascii="Times New Arabic" w:hAnsi="Times New Arabic"/>
          <w:sz w:val="24"/>
          <w:szCs w:val="24"/>
        </w:rPr>
        <w:t>Instrumentalis, yaitu penilaian tentang apa yang akan terjadi jika berhasil dalam melakukan suatu</w:t>
      </w:r>
      <w:r w:rsidRPr="009F4F52">
        <w:rPr>
          <w:rFonts w:ascii="Times New Arabic" w:hAnsi="Times New Arabic"/>
          <w:spacing w:val="-1"/>
          <w:sz w:val="24"/>
          <w:szCs w:val="24"/>
        </w:rPr>
        <w:t xml:space="preserve"> </w:t>
      </w:r>
      <w:r w:rsidRPr="009F4F52">
        <w:rPr>
          <w:rFonts w:ascii="Times New Arabic" w:hAnsi="Times New Arabic"/>
          <w:sz w:val="24"/>
          <w:szCs w:val="24"/>
        </w:rPr>
        <w:t>tugas,</w:t>
      </w:r>
      <w:r w:rsidR="00C035DA" w:rsidRPr="009F4F52">
        <w:rPr>
          <w:rFonts w:ascii="Times New Arabic" w:hAnsi="Times New Arabic"/>
        </w:rPr>
        <w:t xml:space="preserve"> </w:t>
      </w:r>
    </w:p>
    <w:p w:rsidR="009F4F52" w:rsidRDefault="009F4F52" w:rsidP="007D36FB">
      <w:pPr>
        <w:pStyle w:val="ListParagraph"/>
        <w:widowControl w:val="0"/>
        <w:numPr>
          <w:ilvl w:val="3"/>
          <w:numId w:val="16"/>
        </w:numPr>
        <w:tabs>
          <w:tab w:val="left" w:pos="851"/>
        </w:tabs>
        <w:autoSpaceDE w:val="0"/>
        <w:autoSpaceDN w:val="0"/>
        <w:spacing w:after="0" w:line="360" w:lineRule="auto"/>
        <w:ind w:left="851" w:right="51" w:hanging="425"/>
        <w:contextualSpacing w:val="0"/>
        <w:jc w:val="lowKashida"/>
        <w:rPr>
          <w:rFonts w:ascii="Times New Arabic" w:hAnsi="Times New Arabic"/>
          <w:sz w:val="24"/>
          <w:szCs w:val="24"/>
        </w:rPr>
      </w:pPr>
      <w:r w:rsidRPr="009F4F52">
        <w:rPr>
          <w:rFonts w:ascii="Times New Arabic" w:hAnsi="Times New Arabic"/>
          <w:sz w:val="24"/>
          <w:szCs w:val="24"/>
        </w:rPr>
        <w:t xml:space="preserve">Valensi, yaitu respon terhadap </w:t>
      </w:r>
      <w:r w:rsidRPr="009F4F52">
        <w:rPr>
          <w:rFonts w:ascii="Times New Arabic" w:hAnsi="Times New Arabic"/>
          <w:i/>
          <w:sz w:val="24"/>
          <w:szCs w:val="24"/>
        </w:rPr>
        <w:t xml:space="preserve">outcame </w:t>
      </w:r>
      <w:r w:rsidRPr="009F4F52">
        <w:rPr>
          <w:rFonts w:ascii="Times New Arabic" w:hAnsi="Times New Arabic"/>
          <w:sz w:val="24"/>
          <w:szCs w:val="24"/>
        </w:rPr>
        <w:t>seperti perasaan positif, netral, atau negatif. Motivasi tinggi jika usaha menghasilkan sesuatu yang melebihi harapan dan motivsi rendah jika usahanya menghasilkan kurang dari yang</w:t>
      </w:r>
      <w:r w:rsidRPr="009F4F52">
        <w:rPr>
          <w:rFonts w:ascii="Times New Arabic" w:hAnsi="Times New Arabic"/>
          <w:spacing w:val="2"/>
          <w:sz w:val="24"/>
          <w:szCs w:val="24"/>
        </w:rPr>
        <w:t xml:space="preserve"> </w:t>
      </w:r>
      <w:r w:rsidRPr="009F4F52">
        <w:rPr>
          <w:rFonts w:ascii="Times New Arabic" w:hAnsi="Times New Arabic"/>
          <w:sz w:val="24"/>
          <w:szCs w:val="24"/>
        </w:rPr>
        <w:t>diharapkan.</w:t>
      </w:r>
    </w:p>
    <w:p w:rsidR="009F4F52" w:rsidRPr="00BB664C" w:rsidRDefault="001B4233" w:rsidP="007D36FB">
      <w:pPr>
        <w:pStyle w:val="ListParagraph"/>
        <w:widowControl w:val="0"/>
        <w:tabs>
          <w:tab w:val="left" w:pos="426"/>
          <w:tab w:val="left" w:pos="951"/>
          <w:tab w:val="left" w:pos="952"/>
        </w:tabs>
        <w:autoSpaceDE w:val="0"/>
        <w:autoSpaceDN w:val="0"/>
        <w:spacing w:after="0" w:line="360" w:lineRule="auto"/>
        <w:ind w:left="0"/>
        <w:contextualSpacing w:val="0"/>
        <w:jc w:val="lowKashida"/>
        <w:rPr>
          <w:rFonts w:ascii="Times New Arabic" w:hAnsi="Times New Arabic"/>
          <w:b/>
          <w:bCs/>
          <w:sz w:val="24"/>
          <w:szCs w:val="24"/>
        </w:rPr>
      </w:pPr>
      <w:r w:rsidRPr="00BB664C">
        <w:rPr>
          <w:rFonts w:ascii="Times New Arabic" w:hAnsi="Times New Arabic"/>
          <w:b/>
          <w:bCs/>
          <w:sz w:val="24"/>
          <w:szCs w:val="24"/>
        </w:rPr>
        <w:lastRenderedPageBreak/>
        <w:t xml:space="preserve">c. </w:t>
      </w:r>
      <w:r w:rsidRPr="00BB664C">
        <w:rPr>
          <w:rFonts w:ascii="Times New Arabic" w:hAnsi="Times New Arabic"/>
          <w:b/>
          <w:bCs/>
          <w:sz w:val="24"/>
          <w:szCs w:val="24"/>
        </w:rPr>
        <w:tab/>
      </w:r>
      <w:r w:rsidR="009F4F52" w:rsidRPr="00BB664C">
        <w:rPr>
          <w:rFonts w:ascii="Times New Arabic" w:hAnsi="Times New Arabic"/>
          <w:b/>
          <w:bCs/>
          <w:sz w:val="24"/>
          <w:szCs w:val="24"/>
        </w:rPr>
        <w:t>Pemikiran</w:t>
      </w:r>
      <w:r w:rsidR="009F4F52" w:rsidRPr="00BB664C">
        <w:rPr>
          <w:rFonts w:ascii="Times New Arabic" w:hAnsi="Times New Arabic"/>
          <w:b/>
          <w:bCs/>
          <w:spacing w:val="-1"/>
          <w:sz w:val="24"/>
          <w:szCs w:val="24"/>
        </w:rPr>
        <w:t xml:space="preserve"> </w:t>
      </w:r>
      <w:r w:rsidR="009F4F52" w:rsidRPr="00BB664C">
        <w:rPr>
          <w:rFonts w:ascii="Times New Arabic" w:hAnsi="Times New Arabic"/>
          <w:b/>
          <w:bCs/>
          <w:sz w:val="24"/>
          <w:szCs w:val="24"/>
        </w:rPr>
        <w:t>Motivasi</w:t>
      </w:r>
    </w:p>
    <w:p w:rsidR="009F4F52" w:rsidRPr="009F4F52" w:rsidRDefault="009F4F52" w:rsidP="007D36FB">
      <w:pPr>
        <w:pStyle w:val="BodyText"/>
        <w:tabs>
          <w:tab w:val="left" w:pos="426"/>
        </w:tabs>
        <w:spacing w:line="360" w:lineRule="auto"/>
        <w:ind w:right="51" w:firstLine="993"/>
        <w:jc w:val="lowKashida"/>
        <w:rPr>
          <w:rFonts w:ascii="Times New Arabic" w:hAnsi="Times New Arabic"/>
        </w:rPr>
      </w:pPr>
      <w:proofErr w:type="gramStart"/>
      <w:r w:rsidRPr="009F4F52">
        <w:rPr>
          <w:rFonts w:ascii="Times New Arabic" w:hAnsi="Times New Arabic"/>
        </w:rPr>
        <w:t>Sudarwan</w:t>
      </w:r>
      <w:r w:rsidR="005D36CB">
        <w:rPr>
          <w:rFonts w:ascii="Times New Arabic" w:hAnsi="Times New Arabic"/>
          <w:lang w:val="id-ID"/>
        </w:rPr>
        <w:t xml:space="preserve"> </w:t>
      </w:r>
      <w:r w:rsidR="00FE78B8">
        <w:rPr>
          <w:rFonts w:ascii="Times New Arabic" w:hAnsi="Times New Arabic"/>
        </w:rPr>
        <w:t>mengemukakan bahwa poten</w:t>
      </w:r>
      <w:r w:rsidR="00FE78B8">
        <w:rPr>
          <w:rFonts w:ascii="Times New Arabic" w:hAnsi="Times New Arabic"/>
          <w:lang w:val="id-ID"/>
        </w:rPr>
        <w:t>s</w:t>
      </w:r>
      <w:r w:rsidRPr="009F4F52">
        <w:rPr>
          <w:rFonts w:ascii="Times New Arabic" w:hAnsi="Times New Arabic"/>
        </w:rPr>
        <w:t>i bekerja di dalam tubuh manusia ibarat generator.</w:t>
      </w:r>
      <w:proofErr w:type="gramEnd"/>
      <w:r w:rsidRPr="009F4F52">
        <w:rPr>
          <w:rFonts w:ascii="Times New Arabic" w:hAnsi="Times New Arabic"/>
        </w:rPr>
        <w:t xml:space="preserve"> </w:t>
      </w:r>
      <w:proofErr w:type="gramStart"/>
      <w:r w:rsidRPr="009F4F52">
        <w:rPr>
          <w:rFonts w:ascii="Times New Arabic" w:hAnsi="Times New Arabic"/>
        </w:rPr>
        <w:t xml:space="preserve">Untuk menggerakkan sebuah sistem dengan energi tertentu, generator memerlukan bahan bakar </w:t>
      </w:r>
      <w:r w:rsidR="001B4233">
        <w:rPr>
          <w:rFonts w:ascii="Times New Arabic" w:hAnsi="Times New Arabic"/>
        </w:rPr>
        <w:t>atau energi sebagai pembangkit.</w:t>
      </w:r>
      <w:proofErr w:type="gramEnd"/>
      <w:r w:rsidR="001B4233">
        <w:rPr>
          <w:rFonts w:ascii="Times New Arabic" w:hAnsi="Times New Arabic"/>
          <w:lang w:val="id-ID"/>
        </w:rPr>
        <w:t xml:space="preserve"> </w:t>
      </w:r>
      <w:proofErr w:type="gramStart"/>
      <w:r w:rsidRPr="009F4F52">
        <w:rPr>
          <w:rFonts w:ascii="Times New Arabic" w:hAnsi="Times New Arabic"/>
        </w:rPr>
        <w:t>Analogi ini mengiring kita pada pemikiran bahwa usaha memotivasi manusia dimulai dari pesonalia dan kelompok tertentu.</w:t>
      </w:r>
      <w:proofErr w:type="gramEnd"/>
      <w:r w:rsidRPr="009F4F52">
        <w:rPr>
          <w:rFonts w:ascii="Times New Arabic" w:hAnsi="Times New Arabic"/>
        </w:rPr>
        <w:t xml:space="preserve"> </w:t>
      </w:r>
      <w:proofErr w:type="gramStart"/>
      <w:r w:rsidRPr="009F4F52">
        <w:rPr>
          <w:rFonts w:ascii="Times New Arabic" w:hAnsi="Times New Arabic"/>
        </w:rPr>
        <w:t>Teori tradisional mengatakan bahwa motivasi dari dalam diri seseorang muncul akibat rasa takut, terancam, dorongan untuk menerima imbalan, dan pengarahan dari atasan.</w:t>
      </w:r>
      <w:proofErr w:type="gramEnd"/>
      <w:r w:rsidRPr="009F4F52">
        <w:rPr>
          <w:rFonts w:ascii="Times New Arabic" w:hAnsi="Times New Arabic"/>
        </w:rPr>
        <w:t xml:space="preserve"> </w:t>
      </w:r>
      <w:proofErr w:type="gramStart"/>
      <w:r w:rsidRPr="009F4F52">
        <w:rPr>
          <w:rFonts w:ascii="Times New Arabic" w:hAnsi="Times New Arabic"/>
        </w:rPr>
        <w:t>Teori ini beranggapan bahwa motivasi dalam diri individu muncul karena takut tidak diberi im</w:t>
      </w:r>
      <w:r w:rsidR="00FE78B8">
        <w:rPr>
          <w:rFonts w:ascii="Times New Arabic" w:hAnsi="Times New Arabic"/>
        </w:rPr>
        <w:t>balan, takut dipecat, da</w:t>
      </w:r>
      <w:r w:rsidR="00FE78B8">
        <w:rPr>
          <w:rFonts w:ascii="Times New Arabic" w:hAnsi="Times New Arabic"/>
          <w:lang w:val="id-ID"/>
        </w:rPr>
        <w:t>n</w:t>
      </w:r>
      <w:r w:rsidRPr="009F4F52">
        <w:rPr>
          <w:rFonts w:ascii="Times New Arabic" w:hAnsi="Times New Arabic"/>
        </w:rPr>
        <w:t xml:space="preserve"> sebagainya.</w:t>
      </w:r>
      <w:proofErr w:type="gramEnd"/>
      <w:r w:rsidRPr="009F4F52">
        <w:rPr>
          <w:rFonts w:ascii="Times New Arabic" w:hAnsi="Times New Arabic"/>
        </w:rPr>
        <w:t xml:space="preserve"> </w:t>
      </w:r>
      <w:proofErr w:type="gramStart"/>
      <w:r w:rsidRPr="009F4F52">
        <w:rPr>
          <w:rFonts w:ascii="Times New Arabic" w:hAnsi="Times New Arabic"/>
        </w:rPr>
        <w:t>Manusia bekerja karena takut tid</w:t>
      </w:r>
      <w:r w:rsidR="00FE78B8">
        <w:rPr>
          <w:rFonts w:ascii="Times New Arabic" w:hAnsi="Times New Arabic"/>
        </w:rPr>
        <w:t>ak makan, takut posisi terancam</w:t>
      </w:r>
      <w:r w:rsidRPr="009F4F52">
        <w:rPr>
          <w:rFonts w:ascii="Times New Arabic" w:hAnsi="Times New Arabic"/>
        </w:rPr>
        <w:t xml:space="preserve"> diasingkan oleh rekan, dan lain-lain.</w:t>
      </w:r>
      <w:proofErr w:type="gramEnd"/>
      <w:r w:rsidRPr="009F4F52">
        <w:rPr>
          <w:rFonts w:ascii="Times New Arabic" w:hAnsi="Times New Arabic"/>
        </w:rPr>
        <w:t xml:space="preserve"> </w:t>
      </w:r>
      <w:proofErr w:type="gramStart"/>
      <w:r w:rsidRPr="009F4F52">
        <w:rPr>
          <w:rFonts w:ascii="Times New Arabic" w:hAnsi="Times New Arabic"/>
        </w:rPr>
        <w:t>Imbalan yang besar mempunyai arti tersendiri bagi motivasi</w:t>
      </w:r>
      <w:r w:rsidRPr="009F4F52">
        <w:rPr>
          <w:rFonts w:ascii="Times New Arabic" w:hAnsi="Times New Arabic"/>
          <w:spacing w:val="-1"/>
        </w:rPr>
        <w:t xml:space="preserve"> </w:t>
      </w:r>
      <w:r w:rsidRPr="009F4F52">
        <w:rPr>
          <w:rFonts w:ascii="Times New Arabic" w:hAnsi="Times New Arabic"/>
        </w:rPr>
        <w:t>seseorang.</w:t>
      </w:r>
      <w:proofErr w:type="gramEnd"/>
      <w:r w:rsidR="00271BAB">
        <w:rPr>
          <w:rStyle w:val="FootnoteReference"/>
          <w:rFonts w:ascii="Times New Arabic" w:hAnsi="Times New Arabic"/>
        </w:rPr>
        <w:footnoteReference w:id="76"/>
      </w:r>
    </w:p>
    <w:p w:rsidR="009F4F52" w:rsidRDefault="00FE78B8" w:rsidP="007D36FB">
      <w:pPr>
        <w:pStyle w:val="BodyText"/>
        <w:tabs>
          <w:tab w:val="left" w:pos="993"/>
          <w:tab w:val="left" w:pos="8222"/>
        </w:tabs>
        <w:spacing w:line="360" w:lineRule="auto"/>
        <w:ind w:right="51"/>
        <w:jc w:val="lowKashida"/>
        <w:rPr>
          <w:rFonts w:ascii="Times New Arabic" w:hAnsi="Times New Arabic"/>
          <w:lang w:val="id-ID"/>
        </w:rPr>
      </w:pPr>
      <w:r>
        <w:rPr>
          <w:rFonts w:ascii="Times New Arabic" w:hAnsi="Times New Arabic"/>
          <w:lang w:val="id-ID"/>
        </w:rPr>
        <w:tab/>
      </w:r>
      <w:proofErr w:type="gramStart"/>
      <w:r w:rsidR="009F4F52" w:rsidRPr="009F4F52">
        <w:rPr>
          <w:rFonts w:ascii="Times New Arabic" w:hAnsi="Times New Arabic"/>
        </w:rPr>
        <w:t>Di dalam khasanah perkembangan produk teknologi dan meningkatnya doronga</w:t>
      </w:r>
      <w:r>
        <w:rPr>
          <w:rFonts w:ascii="Times New Arabic" w:hAnsi="Times New Arabic"/>
        </w:rPr>
        <w:t>n seseorang untuk menampakkan s</w:t>
      </w:r>
      <w:r>
        <w:rPr>
          <w:rFonts w:ascii="Times New Arabic" w:hAnsi="Times New Arabic"/>
          <w:lang w:val="id-ID"/>
        </w:rPr>
        <w:t>i</w:t>
      </w:r>
      <w:r w:rsidR="009F4F52" w:rsidRPr="009F4F52">
        <w:rPr>
          <w:rFonts w:ascii="Times New Arabic" w:hAnsi="Times New Arabic"/>
        </w:rPr>
        <w:t>mbo</w:t>
      </w:r>
      <w:r>
        <w:rPr>
          <w:rFonts w:ascii="Times New Arabic" w:hAnsi="Times New Arabic"/>
        </w:rPr>
        <w:t>l status yang bersifat material</w:t>
      </w:r>
      <w:r>
        <w:rPr>
          <w:rFonts w:ascii="Times New Arabic" w:hAnsi="Times New Arabic"/>
          <w:lang w:val="id-ID"/>
        </w:rPr>
        <w:t>.</w:t>
      </w:r>
      <w:proofErr w:type="gramEnd"/>
      <w:r w:rsidR="009F4F52" w:rsidRPr="009F4F52">
        <w:rPr>
          <w:rFonts w:ascii="Times New Arabic" w:hAnsi="Times New Arabic"/>
        </w:rPr>
        <w:t xml:space="preserve"> </w:t>
      </w:r>
      <w:proofErr w:type="gramStart"/>
      <w:r w:rsidR="009F4F52" w:rsidRPr="009F4F52">
        <w:rPr>
          <w:rFonts w:ascii="Times New Arabic" w:hAnsi="Times New Arabic"/>
        </w:rPr>
        <w:t>makin</w:t>
      </w:r>
      <w:proofErr w:type="gramEnd"/>
      <w:r w:rsidR="009F4F52" w:rsidRPr="009F4F52">
        <w:rPr>
          <w:rFonts w:ascii="Times New Arabic" w:hAnsi="Times New Arabic"/>
        </w:rPr>
        <w:t xml:space="preserve"> jelas bahwa manusia bekerja didorong oleh besarnya imbalan ekonomis. </w:t>
      </w:r>
      <w:proofErr w:type="gramStart"/>
      <w:r w:rsidR="009F4F52" w:rsidRPr="009F4F52">
        <w:rPr>
          <w:rFonts w:ascii="Times New Arabic" w:hAnsi="Times New Arabic"/>
        </w:rPr>
        <w:t>Dilihat dari hubungan pemimpin dan yang dipimpin, motivasi muncul dalam diri seseorang karena dia diarahkan untuk berbuat.</w:t>
      </w:r>
      <w:proofErr w:type="gramEnd"/>
      <w:r w:rsidR="009F4F52" w:rsidRPr="009F4F52">
        <w:rPr>
          <w:rFonts w:ascii="Times New Arabic" w:hAnsi="Times New Arabic"/>
        </w:rPr>
        <w:t xml:space="preserve"> </w:t>
      </w:r>
      <w:proofErr w:type="gramStart"/>
      <w:r w:rsidR="009F4F52" w:rsidRPr="009F4F52">
        <w:rPr>
          <w:rFonts w:ascii="Times New Arabic" w:hAnsi="Times New Arabic"/>
        </w:rPr>
        <w:t>Oleh karena itu, pengarahan</w:t>
      </w:r>
      <w:r>
        <w:rPr>
          <w:rFonts w:ascii="Times New Arabic" w:hAnsi="Times New Arabic"/>
          <w:lang w:val="id-ID"/>
        </w:rPr>
        <w:t xml:space="preserve"> </w:t>
      </w:r>
      <w:r w:rsidR="009F4F52" w:rsidRPr="009F4F52">
        <w:rPr>
          <w:rFonts w:ascii="Times New Arabic" w:hAnsi="Times New Arabic"/>
        </w:rPr>
        <w:t>merupakan salah satu kunci efektif untuk membawa manusia organisasional ke</w:t>
      </w:r>
      <w:r>
        <w:rPr>
          <w:rFonts w:ascii="Times New Arabic" w:hAnsi="Times New Arabic"/>
          <w:lang w:val="id-ID"/>
        </w:rPr>
        <w:t>a</w:t>
      </w:r>
      <w:r w:rsidR="009F4F52" w:rsidRPr="009F4F52">
        <w:rPr>
          <w:rFonts w:ascii="Times New Arabic" w:hAnsi="Times New Arabic"/>
        </w:rPr>
        <w:t>rah pencapaian hasil kerja atau kinerja yang baik.</w:t>
      </w:r>
      <w:proofErr w:type="gramEnd"/>
    </w:p>
    <w:p w:rsidR="009F4F52" w:rsidRPr="00BB664C" w:rsidRDefault="00D05B57" w:rsidP="007D36FB">
      <w:pPr>
        <w:pStyle w:val="ListParagraph"/>
        <w:widowControl w:val="0"/>
        <w:tabs>
          <w:tab w:val="left" w:pos="426"/>
          <w:tab w:val="left" w:pos="951"/>
          <w:tab w:val="left" w:pos="952"/>
        </w:tabs>
        <w:autoSpaceDE w:val="0"/>
        <w:autoSpaceDN w:val="0"/>
        <w:spacing w:after="0" w:line="360" w:lineRule="auto"/>
        <w:ind w:left="0"/>
        <w:contextualSpacing w:val="0"/>
        <w:jc w:val="lowKashida"/>
        <w:rPr>
          <w:rFonts w:ascii="Times New Arabic" w:hAnsi="Times New Arabic"/>
          <w:b/>
          <w:bCs/>
          <w:sz w:val="24"/>
          <w:szCs w:val="24"/>
        </w:rPr>
      </w:pPr>
      <w:r w:rsidRPr="00BB664C">
        <w:rPr>
          <w:rFonts w:ascii="Times New Arabic" w:hAnsi="Times New Arabic"/>
          <w:b/>
          <w:bCs/>
          <w:sz w:val="24"/>
          <w:szCs w:val="24"/>
        </w:rPr>
        <w:t xml:space="preserve">d. </w:t>
      </w:r>
      <w:r w:rsidRPr="00BB664C">
        <w:rPr>
          <w:rFonts w:ascii="Times New Arabic" w:hAnsi="Times New Arabic"/>
          <w:b/>
          <w:bCs/>
          <w:sz w:val="24"/>
          <w:szCs w:val="24"/>
        </w:rPr>
        <w:tab/>
      </w:r>
      <w:r w:rsidR="009F4F52" w:rsidRPr="00BB664C">
        <w:rPr>
          <w:rFonts w:ascii="Times New Arabic" w:hAnsi="Times New Arabic"/>
          <w:b/>
          <w:bCs/>
          <w:sz w:val="24"/>
          <w:szCs w:val="24"/>
        </w:rPr>
        <w:t>Unsur-unsur</w:t>
      </w:r>
      <w:r w:rsidR="009F4F52" w:rsidRPr="00BB664C">
        <w:rPr>
          <w:rFonts w:ascii="Times New Arabic" w:hAnsi="Times New Arabic"/>
          <w:b/>
          <w:bCs/>
          <w:spacing w:val="-1"/>
          <w:sz w:val="24"/>
          <w:szCs w:val="24"/>
        </w:rPr>
        <w:t xml:space="preserve"> </w:t>
      </w:r>
      <w:r w:rsidR="009F4F52" w:rsidRPr="00BB664C">
        <w:rPr>
          <w:rFonts w:ascii="Times New Arabic" w:hAnsi="Times New Arabic"/>
          <w:b/>
          <w:bCs/>
          <w:sz w:val="24"/>
          <w:szCs w:val="24"/>
        </w:rPr>
        <w:t>Motivasi</w:t>
      </w:r>
    </w:p>
    <w:p w:rsidR="009F4F52" w:rsidRPr="00271BAB" w:rsidRDefault="00D05B57" w:rsidP="007D36FB">
      <w:pPr>
        <w:pStyle w:val="BodyText"/>
        <w:tabs>
          <w:tab w:val="left" w:pos="993"/>
        </w:tabs>
        <w:spacing w:line="360" w:lineRule="auto"/>
        <w:ind w:right="51"/>
        <w:jc w:val="lowKashida"/>
        <w:rPr>
          <w:rFonts w:ascii="Times New Arabic" w:hAnsi="Times New Arabic"/>
          <w:lang w:val="id-ID"/>
        </w:rPr>
      </w:pPr>
      <w:r>
        <w:rPr>
          <w:rFonts w:ascii="Times New Arabic" w:hAnsi="Times New Arabic"/>
          <w:lang w:val="id-ID"/>
        </w:rPr>
        <w:tab/>
      </w:r>
      <w:r w:rsidR="009F4F52" w:rsidRPr="00D05B57">
        <w:rPr>
          <w:rFonts w:ascii="Times New Arabic" w:hAnsi="Times New Arabic"/>
          <w:lang w:val="id-ID"/>
        </w:rPr>
        <w:t>Herlambang</w:t>
      </w:r>
      <w:r w:rsidR="00271BAB">
        <w:rPr>
          <w:rFonts w:ascii="Times New Arabic" w:hAnsi="Times New Arabic"/>
          <w:lang w:val="id-ID"/>
        </w:rPr>
        <w:t xml:space="preserve"> </w:t>
      </w:r>
      <w:r w:rsidR="009F4F52" w:rsidRPr="00D05B57">
        <w:rPr>
          <w:rFonts w:ascii="Times New Arabic" w:hAnsi="Times New Arabic"/>
          <w:lang w:val="id-ID"/>
        </w:rPr>
        <w:t xml:space="preserve">mengemukakan pendapatnya bahwa perilaku manusia sesungguhnya adalah berorientasi kepada tujuan, perilaku </w:t>
      </w:r>
      <w:r w:rsidR="009F4F52" w:rsidRPr="00D05B57">
        <w:rPr>
          <w:rFonts w:ascii="Times New Arabic" w:hAnsi="Times New Arabic"/>
          <w:lang w:val="id-ID"/>
        </w:rPr>
        <w:lastRenderedPageBreak/>
        <w:t xml:space="preserve">seseorang itu pada umumnya dirangsang oleh keinginan untuk mencapai beberapa tujuan. </w:t>
      </w:r>
      <w:r w:rsidR="009F4F52" w:rsidRPr="00681D2C">
        <w:rPr>
          <w:rFonts w:ascii="Times New Arabic" w:hAnsi="Times New Arabic"/>
          <w:lang w:val="id-ID"/>
        </w:rPr>
        <w:t>Satuan dasar dari setiap perilaku itu adalah serangkaian kegiatan seseorang, dalam banyak kegiatan manusia melakukan lebih dari satu kegiatan pada saat tertentu, misalnya berbicara sambil berjalan. Motivasi yang ada di dalam diri seseorang dan mempengaruhi perilaku, sebenarnya dapat dikaji atau dilakukan peneltian sebagai saling interaksi atau ketergantungan beberapa unsur yang merupakan suatu linkaran.</w:t>
      </w:r>
      <w:r w:rsidR="00271BAB" w:rsidRPr="00271BAB">
        <w:rPr>
          <w:rStyle w:val="FootnoteReference"/>
          <w:rFonts w:ascii="Times New Arabic" w:hAnsi="Times New Arabic"/>
          <w:lang w:val="id-ID"/>
        </w:rPr>
        <w:t xml:space="preserve"> </w:t>
      </w:r>
      <w:r w:rsidR="00271BAB">
        <w:rPr>
          <w:rFonts w:ascii="Times New Arabic" w:hAnsi="Times New Arabic"/>
        </w:rPr>
        <w:t>Luthans</w:t>
      </w:r>
      <w:r w:rsidR="009F4F52" w:rsidRPr="009F4F52">
        <w:rPr>
          <w:rFonts w:ascii="Times New Arabic" w:hAnsi="Times New Arabic"/>
        </w:rPr>
        <w:t xml:space="preserve"> dalam Herlambang menjelaskan unsur-unsur motivasi seseorang agar mereka melakukan kegiatan terdiri dari tiga unsur yang saling berkaitan, yaitu: kebutuhan (</w:t>
      </w:r>
      <w:r w:rsidR="009F4F52" w:rsidRPr="009F4F52">
        <w:rPr>
          <w:rFonts w:ascii="Times New Arabic" w:hAnsi="Times New Arabic"/>
          <w:i/>
        </w:rPr>
        <w:t>Need</w:t>
      </w:r>
      <w:r w:rsidR="009F4F52" w:rsidRPr="009F4F52">
        <w:rPr>
          <w:rFonts w:ascii="Times New Arabic" w:hAnsi="Times New Arabic"/>
        </w:rPr>
        <w:t>), dorongan (</w:t>
      </w:r>
      <w:r w:rsidR="009F4F52" w:rsidRPr="009F4F52">
        <w:rPr>
          <w:rFonts w:ascii="Times New Arabic" w:hAnsi="Times New Arabic"/>
          <w:i/>
        </w:rPr>
        <w:t>Drive</w:t>
      </w:r>
      <w:r w:rsidR="009F4F52" w:rsidRPr="009F4F52">
        <w:rPr>
          <w:rFonts w:ascii="Times New Arabic" w:hAnsi="Times New Arabic"/>
        </w:rPr>
        <w:t>), dan tujuan (</w:t>
      </w:r>
      <w:r w:rsidR="009F4F52" w:rsidRPr="009F4F52">
        <w:rPr>
          <w:rFonts w:ascii="Times New Arabic" w:hAnsi="Times New Arabic"/>
          <w:i/>
        </w:rPr>
        <w:t>Goals</w:t>
      </w:r>
      <w:r w:rsidR="009F4F52" w:rsidRPr="009F4F52">
        <w:rPr>
          <w:rFonts w:ascii="Times New Arabic" w:hAnsi="Times New Arabic"/>
        </w:rPr>
        <w:t>).</w:t>
      </w:r>
      <w:r w:rsidR="00271BAB">
        <w:rPr>
          <w:rStyle w:val="FootnoteReference"/>
          <w:rFonts w:ascii="Times New Arabic" w:hAnsi="Times New Arabic"/>
        </w:rPr>
        <w:footnoteReference w:id="77"/>
      </w:r>
    </w:p>
    <w:p w:rsidR="009F4F52" w:rsidRPr="009F4F52" w:rsidRDefault="00681D2C" w:rsidP="007D36FB">
      <w:pPr>
        <w:pStyle w:val="BodyText"/>
        <w:tabs>
          <w:tab w:val="left" w:pos="851"/>
        </w:tabs>
        <w:spacing w:line="360" w:lineRule="auto"/>
        <w:ind w:right="51" w:firstLine="720"/>
        <w:jc w:val="lowKashida"/>
        <w:rPr>
          <w:rFonts w:ascii="Times New Arabic" w:hAnsi="Times New Arabic"/>
        </w:rPr>
      </w:pPr>
      <w:r>
        <w:rPr>
          <w:rFonts w:ascii="Times New Arabic" w:hAnsi="Times New Arabic"/>
          <w:lang w:val="id-ID"/>
        </w:rPr>
        <w:tab/>
      </w:r>
      <w:r w:rsidR="009F4F52" w:rsidRPr="00681D2C">
        <w:rPr>
          <w:rFonts w:ascii="Times New Arabic" w:hAnsi="Times New Arabic"/>
          <w:lang w:val="id-ID"/>
        </w:rPr>
        <w:t xml:space="preserve">Motivasi seseorang bebeda antara satu orang dengan orang yang lain, selain terletak pada kemampuannya untuk bekerja, juga tergantung pada keinginan mereka untuk meraih tujuan yang telah ditetapkan di dalam pikiran mereka. </w:t>
      </w:r>
      <w:proofErr w:type="gramStart"/>
      <w:r w:rsidR="009F4F52" w:rsidRPr="009F4F52">
        <w:rPr>
          <w:rFonts w:ascii="Times New Arabic" w:hAnsi="Times New Arabic"/>
        </w:rPr>
        <w:t>Motivasi seseorang tergantung seberapa besar kekuatan dari motivasi di dalam dirinya untuk mewujudkan keinginan itu sendiri.</w:t>
      </w:r>
      <w:proofErr w:type="gramEnd"/>
      <w:r w:rsidR="009F4F52" w:rsidRPr="009F4F52">
        <w:rPr>
          <w:rFonts w:ascii="Times New Arabic" w:hAnsi="Times New Arabic"/>
        </w:rPr>
        <w:t xml:space="preserve"> </w:t>
      </w:r>
      <w:proofErr w:type="gramStart"/>
      <w:r w:rsidR="009F4F52" w:rsidRPr="009F4F52">
        <w:rPr>
          <w:rFonts w:ascii="Times New Arabic" w:hAnsi="Times New Arabic"/>
        </w:rPr>
        <w:t>Dorongan ini yang menyebabkan seseorang itu berperilaku dalam kegiatan setiap</w:t>
      </w:r>
      <w:r w:rsidR="009F4F52" w:rsidRPr="009F4F52">
        <w:rPr>
          <w:rFonts w:ascii="Times New Arabic" w:hAnsi="Times New Arabic"/>
          <w:spacing w:val="-2"/>
        </w:rPr>
        <w:t xml:space="preserve"> </w:t>
      </w:r>
      <w:r w:rsidR="009F4F52" w:rsidRPr="009F4F52">
        <w:rPr>
          <w:rFonts w:ascii="Times New Arabic" w:hAnsi="Times New Arabic"/>
        </w:rPr>
        <w:t>harinya.</w:t>
      </w:r>
      <w:proofErr w:type="gramEnd"/>
    </w:p>
    <w:p w:rsidR="009F4F52" w:rsidRPr="009F4F52" w:rsidRDefault="009F4F52" w:rsidP="007D36FB">
      <w:pPr>
        <w:pStyle w:val="BodyText"/>
        <w:spacing w:line="360" w:lineRule="auto"/>
        <w:ind w:right="51" w:firstLine="993"/>
        <w:jc w:val="lowKashida"/>
        <w:rPr>
          <w:rFonts w:ascii="Times New Arabic" w:hAnsi="Times New Arabic"/>
        </w:rPr>
      </w:pPr>
      <w:proofErr w:type="gramStart"/>
      <w:r w:rsidRPr="009F4F52">
        <w:rPr>
          <w:rFonts w:ascii="Times New Arabic" w:hAnsi="Times New Arabic"/>
        </w:rPr>
        <w:t>Tujuan adalah sesuatu yang ingin dicapai yan</w:t>
      </w:r>
      <w:r w:rsidR="00681D2C">
        <w:rPr>
          <w:rFonts w:ascii="Times New Arabic" w:hAnsi="Times New Arabic"/>
        </w:rPr>
        <w:t>g berada di luar diri individu.</w:t>
      </w:r>
      <w:proofErr w:type="gramEnd"/>
      <w:r w:rsidR="00681D2C">
        <w:rPr>
          <w:rFonts w:ascii="Times New Arabic" w:hAnsi="Times New Arabic"/>
          <w:lang w:val="id-ID"/>
        </w:rPr>
        <w:t xml:space="preserve"> </w:t>
      </w:r>
      <w:r w:rsidRPr="009F4F52">
        <w:rPr>
          <w:rFonts w:ascii="Times New Arabic" w:hAnsi="Times New Arabic"/>
        </w:rPr>
        <w:t>Tujuan diartikan sebagai suatu harapan untuk mendapatkan suatu penghargaan</w:t>
      </w:r>
      <w:proofErr w:type="gramStart"/>
      <w:r w:rsidRPr="009F4F52">
        <w:rPr>
          <w:rFonts w:ascii="Times New Arabic" w:hAnsi="Times New Arabic"/>
        </w:rPr>
        <w:t>,</w:t>
      </w:r>
      <w:r w:rsidR="00C035DA" w:rsidRPr="009F4F52">
        <w:rPr>
          <w:rFonts w:ascii="Times New Arabic" w:hAnsi="Times New Arabic"/>
        </w:rPr>
        <w:t xml:space="preserve"> </w:t>
      </w:r>
      <w:r w:rsidR="00681D2C">
        <w:rPr>
          <w:rFonts w:ascii="Times New Arabic" w:hAnsi="Times New Arabic"/>
          <w:lang w:val="id-ID"/>
        </w:rPr>
        <w:t xml:space="preserve"> </w:t>
      </w:r>
      <w:r w:rsidRPr="009F4F52">
        <w:rPr>
          <w:rFonts w:ascii="Times New Arabic" w:hAnsi="Times New Arabic"/>
        </w:rPr>
        <w:t>suatu</w:t>
      </w:r>
      <w:proofErr w:type="gramEnd"/>
      <w:r w:rsidRPr="009F4F52">
        <w:rPr>
          <w:rFonts w:ascii="Times New Arabic" w:hAnsi="Times New Arabic"/>
        </w:rPr>
        <w:t xml:space="preserve"> arah yang dikehendaki oleh motivasi. </w:t>
      </w:r>
      <w:proofErr w:type="gramStart"/>
      <w:r w:rsidRPr="009F4F52">
        <w:rPr>
          <w:rFonts w:ascii="Times New Arabic" w:hAnsi="Times New Arabic"/>
        </w:rPr>
        <w:t>Ada sebuah penghargaan yang tidak bersifat keuangan yang berperan untuk mendorong seseorang supaya termotivasi untuk</w:t>
      </w:r>
      <w:r w:rsidRPr="009F4F52">
        <w:rPr>
          <w:rFonts w:ascii="Times New Arabic" w:hAnsi="Times New Arabic"/>
          <w:spacing w:val="-1"/>
        </w:rPr>
        <w:t xml:space="preserve"> </w:t>
      </w:r>
      <w:r w:rsidRPr="009F4F52">
        <w:rPr>
          <w:rFonts w:ascii="Times New Arabic" w:hAnsi="Times New Arabic"/>
        </w:rPr>
        <w:t>bergerak.</w:t>
      </w:r>
      <w:proofErr w:type="gramEnd"/>
    </w:p>
    <w:p w:rsidR="009F4F52" w:rsidRPr="009F4F52" w:rsidRDefault="009F4F52" w:rsidP="007D36FB">
      <w:pPr>
        <w:pStyle w:val="BodyText"/>
        <w:spacing w:line="360" w:lineRule="auto"/>
        <w:ind w:right="51" w:firstLine="993"/>
        <w:jc w:val="lowKashida"/>
        <w:rPr>
          <w:rFonts w:ascii="Times New Arabic" w:hAnsi="Times New Arabic"/>
        </w:rPr>
      </w:pPr>
      <w:proofErr w:type="gramStart"/>
      <w:r w:rsidRPr="009F4F52">
        <w:rPr>
          <w:rFonts w:ascii="Times New Arabic" w:hAnsi="Times New Arabic"/>
        </w:rPr>
        <w:t xml:space="preserve">Herlambang </w:t>
      </w:r>
      <w:r w:rsidR="00681D2C">
        <w:rPr>
          <w:rFonts w:ascii="Times New Arabic" w:hAnsi="Times New Arabic"/>
          <w:lang w:val="id-ID"/>
        </w:rPr>
        <w:t xml:space="preserve"> </w:t>
      </w:r>
      <w:r w:rsidRPr="009F4F52">
        <w:rPr>
          <w:rFonts w:ascii="Times New Arabic" w:hAnsi="Times New Arabic"/>
        </w:rPr>
        <w:t>memberikan</w:t>
      </w:r>
      <w:proofErr w:type="gramEnd"/>
      <w:r w:rsidRPr="009F4F52">
        <w:rPr>
          <w:rFonts w:ascii="Times New Arabic" w:hAnsi="Times New Arabic"/>
        </w:rPr>
        <w:t xml:space="preserve"> penjelasan bahwa motivasi </w:t>
      </w:r>
      <w:r w:rsidRPr="009F4F52">
        <w:rPr>
          <w:rFonts w:ascii="Times New Arabic" w:hAnsi="Times New Arabic"/>
          <w:spacing w:val="-3"/>
        </w:rPr>
        <w:t xml:space="preserve">yang </w:t>
      </w:r>
      <w:r w:rsidRPr="009F4F52">
        <w:rPr>
          <w:rFonts w:ascii="Times New Arabic" w:hAnsi="Times New Arabic"/>
        </w:rPr>
        <w:lastRenderedPageBreak/>
        <w:t xml:space="preserve">hebat adalah motivasi yang mengarahkan motivasi individu untuk bergerak bersama dengan motivasi atau semangat organisasi. Hal ini tidak </w:t>
      </w:r>
      <w:proofErr w:type="gramStart"/>
      <w:r w:rsidRPr="009F4F52">
        <w:rPr>
          <w:rFonts w:ascii="Times New Arabic" w:hAnsi="Times New Arabic"/>
        </w:rPr>
        <w:t>akan</w:t>
      </w:r>
      <w:proofErr w:type="gramEnd"/>
      <w:r w:rsidRPr="009F4F52">
        <w:rPr>
          <w:rFonts w:ascii="Times New Arabic" w:hAnsi="Times New Arabic"/>
        </w:rPr>
        <w:t xml:space="preserve"> memberikan beban sebuah pekerjaan dan akan memberikan saling keuntungan antara individu dengan organisasi (</w:t>
      </w:r>
      <w:r w:rsidRPr="009F4F52">
        <w:rPr>
          <w:rFonts w:ascii="Times New Arabic" w:hAnsi="Times New Arabic"/>
          <w:i/>
        </w:rPr>
        <w:t>win-win</w:t>
      </w:r>
      <w:r w:rsidRPr="009F4F52">
        <w:rPr>
          <w:rFonts w:ascii="Times New Arabic" w:hAnsi="Times New Arabic"/>
          <w:i/>
          <w:spacing w:val="-2"/>
        </w:rPr>
        <w:t xml:space="preserve"> </w:t>
      </w:r>
      <w:r w:rsidRPr="009F4F52">
        <w:rPr>
          <w:rFonts w:ascii="Times New Arabic" w:hAnsi="Times New Arabic"/>
          <w:i/>
        </w:rPr>
        <w:t>solution</w:t>
      </w:r>
      <w:r w:rsidRPr="009F4F52">
        <w:rPr>
          <w:rFonts w:ascii="Times New Arabic" w:hAnsi="Times New Arabic"/>
        </w:rPr>
        <w:t>).</w:t>
      </w:r>
      <w:r w:rsidR="00271BAB">
        <w:rPr>
          <w:rStyle w:val="FootnoteReference"/>
          <w:rFonts w:ascii="Times New Arabic" w:hAnsi="Times New Arabic"/>
        </w:rPr>
        <w:footnoteReference w:id="78"/>
      </w:r>
    </w:p>
    <w:p w:rsidR="009F4F52" w:rsidRDefault="009F4F52" w:rsidP="007D36FB">
      <w:pPr>
        <w:pStyle w:val="BodyText"/>
        <w:tabs>
          <w:tab w:val="left" w:pos="8222"/>
        </w:tabs>
        <w:spacing w:line="360" w:lineRule="auto"/>
        <w:ind w:right="51" w:firstLine="993"/>
        <w:jc w:val="lowKashida"/>
        <w:rPr>
          <w:rFonts w:ascii="Times New Arabic" w:hAnsi="Times New Arabic"/>
          <w:lang w:val="id-ID"/>
        </w:rPr>
      </w:pPr>
      <w:proofErr w:type="gramStart"/>
      <w:r w:rsidRPr="009F4F52">
        <w:rPr>
          <w:rFonts w:ascii="Times New Arabic" w:hAnsi="Times New Arabic"/>
        </w:rPr>
        <w:t>Sutrisno berpendapat bahwa motivasi itu terdiri dari dua unsur.</w:t>
      </w:r>
      <w:proofErr w:type="gramEnd"/>
      <w:r w:rsidRPr="009F4F52">
        <w:rPr>
          <w:rFonts w:ascii="Times New Arabic" w:hAnsi="Times New Arabic"/>
        </w:rPr>
        <w:t xml:space="preserve"> </w:t>
      </w:r>
      <w:proofErr w:type="gramStart"/>
      <w:r w:rsidRPr="009F4F52">
        <w:rPr>
          <w:rFonts w:ascii="Times New Arabic" w:hAnsi="Times New Arabic"/>
        </w:rPr>
        <w:t>Unsur pertama berupa daya atau dorongan untuk berbuat.</w:t>
      </w:r>
      <w:proofErr w:type="gramEnd"/>
      <w:r w:rsidRPr="009F4F52">
        <w:rPr>
          <w:rFonts w:ascii="Times New Arabic" w:hAnsi="Times New Arabic"/>
        </w:rPr>
        <w:t xml:space="preserve"> Unsur kedua adalah sasaran atau tujuan yang </w:t>
      </w:r>
      <w:proofErr w:type="gramStart"/>
      <w:r w:rsidRPr="009F4F52">
        <w:rPr>
          <w:rFonts w:ascii="Times New Arabic" w:hAnsi="Times New Arabic"/>
        </w:rPr>
        <w:t>akan</w:t>
      </w:r>
      <w:proofErr w:type="gramEnd"/>
      <w:r w:rsidRPr="009F4F52">
        <w:rPr>
          <w:rFonts w:ascii="Times New Arabic" w:hAnsi="Times New Arabic"/>
        </w:rPr>
        <w:t xml:space="preserve"> diarahkan oleh perbuatan itu. Dua unsur ini membuat manusia melakukan kegiatan dan sekaligus ingin mencapai </w:t>
      </w:r>
      <w:proofErr w:type="gramStart"/>
      <w:r w:rsidRPr="009F4F52">
        <w:rPr>
          <w:rFonts w:ascii="Times New Arabic" w:hAnsi="Times New Arabic"/>
        </w:rPr>
        <w:t>apa</w:t>
      </w:r>
      <w:proofErr w:type="gramEnd"/>
      <w:r w:rsidRPr="009F4F52">
        <w:rPr>
          <w:rFonts w:ascii="Times New Arabic" w:hAnsi="Times New Arabic"/>
        </w:rPr>
        <w:t xml:space="preserve"> yang dikehendaki melalui kegiatan yang dilakukan itu. </w:t>
      </w:r>
      <w:proofErr w:type="gramStart"/>
      <w:r w:rsidRPr="009F4F52">
        <w:rPr>
          <w:rFonts w:ascii="Times New Arabic" w:hAnsi="Times New Arabic"/>
        </w:rPr>
        <w:t>Kedua unsur ini tidak dapat dipisahkan karena tiadanya salah satu unsur menyebabkan tidak timbulnya perbuatan.</w:t>
      </w:r>
      <w:proofErr w:type="gramEnd"/>
      <w:r w:rsidRPr="009F4F52">
        <w:rPr>
          <w:rFonts w:ascii="Times New Arabic" w:hAnsi="Times New Arabic"/>
        </w:rPr>
        <w:t xml:space="preserve"> Jika timbul perbuatan tetapi tidak ada yang dituju, maka perbuatan itu tidak </w:t>
      </w:r>
      <w:proofErr w:type="gramStart"/>
      <w:r w:rsidRPr="009F4F52">
        <w:rPr>
          <w:rFonts w:ascii="Times New Arabic" w:hAnsi="Times New Arabic"/>
        </w:rPr>
        <w:t>akan</w:t>
      </w:r>
      <w:proofErr w:type="gramEnd"/>
      <w:r w:rsidRPr="009F4F52">
        <w:rPr>
          <w:rFonts w:ascii="Times New Arabic" w:hAnsi="Times New Arabic"/>
        </w:rPr>
        <w:t xml:space="preserve"> menghasilkan.</w:t>
      </w:r>
      <w:r w:rsidR="00562A97">
        <w:rPr>
          <w:rFonts w:ascii="Times New Arabic" w:hAnsi="Times New Arabic"/>
          <w:lang w:val="id-ID"/>
        </w:rPr>
        <w:t xml:space="preserve"> </w:t>
      </w:r>
      <w:r w:rsidRPr="009F4F52">
        <w:rPr>
          <w:rFonts w:ascii="Times New Arabic" w:hAnsi="Times New Arabic"/>
        </w:rPr>
        <w:t xml:space="preserve">Jadi mungkin saja seseorang berbuat sesuatu namun tidak tahu untuk </w:t>
      </w:r>
      <w:proofErr w:type="gramStart"/>
      <w:r w:rsidRPr="009F4F52">
        <w:rPr>
          <w:rFonts w:ascii="Times New Arabic" w:hAnsi="Times New Arabic"/>
        </w:rPr>
        <w:t>apa</w:t>
      </w:r>
      <w:proofErr w:type="gramEnd"/>
      <w:r w:rsidRPr="009F4F52">
        <w:rPr>
          <w:rFonts w:ascii="Times New Arabic" w:hAnsi="Times New Arabic"/>
        </w:rPr>
        <w:t xml:space="preserve"> perbuatan itu dilakukan.</w:t>
      </w:r>
      <w:r w:rsidR="00271BAB">
        <w:rPr>
          <w:rStyle w:val="FootnoteReference"/>
          <w:rFonts w:ascii="Times New Arabic" w:hAnsi="Times New Arabic"/>
        </w:rPr>
        <w:footnoteReference w:id="79"/>
      </w:r>
    </w:p>
    <w:p w:rsidR="009F4F52" w:rsidRPr="00BB664C" w:rsidRDefault="00562A97" w:rsidP="007D36FB">
      <w:pPr>
        <w:pStyle w:val="ListParagraph"/>
        <w:widowControl w:val="0"/>
        <w:tabs>
          <w:tab w:val="left" w:pos="426"/>
          <w:tab w:val="left" w:pos="951"/>
          <w:tab w:val="left" w:pos="952"/>
        </w:tabs>
        <w:autoSpaceDE w:val="0"/>
        <w:autoSpaceDN w:val="0"/>
        <w:spacing w:after="0" w:line="360" w:lineRule="auto"/>
        <w:ind w:left="0"/>
        <w:contextualSpacing w:val="0"/>
        <w:jc w:val="lowKashida"/>
        <w:rPr>
          <w:rFonts w:ascii="Times New Arabic" w:hAnsi="Times New Arabic"/>
          <w:b/>
          <w:bCs/>
          <w:sz w:val="24"/>
          <w:szCs w:val="24"/>
        </w:rPr>
      </w:pPr>
      <w:r w:rsidRPr="00BB664C">
        <w:rPr>
          <w:rFonts w:ascii="Times New Arabic" w:hAnsi="Times New Arabic"/>
          <w:b/>
          <w:bCs/>
          <w:sz w:val="24"/>
          <w:szCs w:val="24"/>
        </w:rPr>
        <w:t xml:space="preserve">e. </w:t>
      </w:r>
      <w:r w:rsidRPr="00BB664C">
        <w:rPr>
          <w:rFonts w:ascii="Times New Arabic" w:hAnsi="Times New Arabic"/>
          <w:b/>
          <w:bCs/>
          <w:sz w:val="24"/>
          <w:szCs w:val="24"/>
        </w:rPr>
        <w:tab/>
      </w:r>
      <w:r w:rsidR="009F4F52" w:rsidRPr="00BB664C">
        <w:rPr>
          <w:rFonts w:ascii="Times New Arabic" w:hAnsi="Times New Arabic"/>
          <w:b/>
          <w:bCs/>
          <w:sz w:val="24"/>
          <w:szCs w:val="24"/>
        </w:rPr>
        <w:t>Faktor-faktor Perubahan Kekuatan Motivasi</w:t>
      </w:r>
    </w:p>
    <w:p w:rsidR="009F4F52" w:rsidRPr="007B6E64" w:rsidRDefault="00271BAB" w:rsidP="007D36FB">
      <w:pPr>
        <w:pStyle w:val="BodyText"/>
        <w:spacing w:line="360" w:lineRule="auto"/>
        <w:ind w:right="51" w:firstLine="851"/>
        <w:jc w:val="lowKashida"/>
        <w:rPr>
          <w:rFonts w:ascii="Times New Arabic" w:hAnsi="Times New Arabic"/>
          <w:lang w:val="id-ID"/>
        </w:rPr>
      </w:pPr>
      <w:r>
        <w:rPr>
          <w:rFonts w:ascii="Times New Arabic" w:hAnsi="Times New Arabic"/>
          <w:lang w:val="id-ID"/>
        </w:rPr>
        <w:t>Luthans</w:t>
      </w:r>
      <w:r w:rsidR="009F4F52" w:rsidRPr="007B6E64">
        <w:rPr>
          <w:rFonts w:ascii="Times New Arabic" w:hAnsi="Times New Arabic"/>
          <w:lang w:val="id-ID"/>
        </w:rPr>
        <w:t xml:space="preserve"> dalam Herlambang</w:t>
      </w:r>
      <w:r>
        <w:rPr>
          <w:rFonts w:ascii="Times New Arabic" w:hAnsi="Times New Arabic"/>
          <w:lang w:val="id-ID"/>
        </w:rPr>
        <w:t xml:space="preserve"> </w:t>
      </w:r>
      <w:r w:rsidR="009F4F52" w:rsidRPr="007B6E64">
        <w:rPr>
          <w:rFonts w:ascii="Times New Arabic" w:hAnsi="Times New Arabic"/>
          <w:lang w:val="id-ID"/>
        </w:rPr>
        <w:t>mengemukakan faktor- faktor yang mempengaruhi perubahan kekuatan motivasi, disebabkan oleh: kepuasan kebutuhan, terhalangnya kepuasan, perbedaan kognisi, frustasi, kekuatan motivasi yang bertambah.</w:t>
      </w:r>
      <w:r>
        <w:rPr>
          <w:rStyle w:val="FootnoteReference"/>
          <w:rFonts w:ascii="Times New Arabic" w:hAnsi="Times New Arabic"/>
          <w:lang w:val="id-ID"/>
        </w:rPr>
        <w:footnoteReference w:id="80"/>
      </w:r>
    </w:p>
    <w:p w:rsidR="009F4F52" w:rsidRPr="007B6E64" w:rsidRDefault="009F4F52" w:rsidP="009043C9">
      <w:pPr>
        <w:pStyle w:val="ListParagraph"/>
        <w:widowControl w:val="0"/>
        <w:numPr>
          <w:ilvl w:val="0"/>
          <w:numId w:val="20"/>
        </w:numPr>
        <w:tabs>
          <w:tab w:val="left" w:pos="851"/>
        </w:tabs>
        <w:autoSpaceDE w:val="0"/>
        <w:autoSpaceDN w:val="0"/>
        <w:spacing w:after="0" w:line="480" w:lineRule="auto"/>
        <w:ind w:left="851" w:hanging="425"/>
        <w:contextualSpacing w:val="0"/>
        <w:jc w:val="lowKashida"/>
        <w:rPr>
          <w:rFonts w:ascii="Times New Arabic" w:hAnsi="Times New Arabic"/>
          <w:sz w:val="24"/>
          <w:szCs w:val="24"/>
        </w:rPr>
      </w:pPr>
      <w:r w:rsidRPr="009F4F52">
        <w:rPr>
          <w:rFonts w:ascii="Times New Arabic" w:hAnsi="Times New Arabic"/>
          <w:sz w:val="24"/>
          <w:szCs w:val="24"/>
        </w:rPr>
        <w:t>Kepuasan Kebutuhan</w:t>
      </w:r>
    </w:p>
    <w:p w:rsidR="009F4F52" w:rsidRDefault="009F4F52" w:rsidP="004953CA">
      <w:pPr>
        <w:pStyle w:val="BodyText"/>
        <w:tabs>
          <w:tab w:val="left" w:pos="8222"/>
        </w:tabs>
        <w:ind w:left="851" w:right="51"/>
        <w:jc w:val="lowKashida"/>
        <w:rPr>
          <w:rFonts w:ascii="Times New Arabic" w:hAnsi="Times New Arabic"/>
          <w:lang w:val="id-ID"/>
        </w:rPr>
      </w:pPr>
      <w:r w:rsidRPr="009F4F52">
        <w:rPr>
          <w:rFonts w:ascii="Times New Arabic" w:hAnsi="Times New Arabic"/>
        </w:rPr>
        <w:t xml:space="preserve">Menurut Maslow (1954), ketika suatu kebutuhan terpuaskan, maka kebutuhan tersebut tidak lagi memotivasi seseorang </w:t>
      </w:r>
      <w:r w:rsidRPr="009F4F52">
        <w:rPr>
          <w:rFonts w:ascii="Times New Arabic" w:hAnsi="Times New Arabic"/>
        </w:rPr>
        <w:lastRenderedPageBreak/>
        <w:t xml:space="preserve">untuk bergerak mencapainya. Dengan demikian suatu kebutuhan yang mempunyai kekuatan motivasi yang tinggi </w:t>
      </w:r>
      <w:proofErr w:type="gramStart"/>
      <w:r w:rsidRPr="009F4F52">
        <w:rPr>
          <w:rFonts w:ascii="Times New Arabic" w:hAnsi="Times New Arabic"/>
        </w:rPr>
        <w:t>akan</w:t>
      </w:r>
      <w:proofErr w:type="gramEnd"/>
      <w:r w:rsidRPr="009F4F52">
        <w:rPr>
          <w:rFonts w:ascii="Times New Arabic" w:hAnsi="Times New Arabic"/>
        </w:rPr>
        <w:t xml:space="preserve"> berbeda antara satu orang dengan seseorang lainnya.</w:t>
      </w:r>
    </w:p>
    <w:p w:rsidR="004953CA" w:rsidRPr="004953CA" w:rsidRDefault="004953CA" w:rsidP="004953CA">
      <w:pPr>
        <w:pStyle w:val="BodyText"/>
        <w:tabs>
          <w:tab w:val="left" w:pos="8222"/>
        </w:tabs>
        <w:ind w:left="851" w:right="51"/>
        <w:jc w:val="lowKashida"/>
        <w:rPr>
          <w:rFonts w:ascii="Times New Arabic" w:hAnsi="Times New Arabic"/>
          <w:lang w:val="id-ID"/>
        </w:rPr>
      </w:pPr>
    </w:p>
    <w:p w:rsidR="00A72F0E" w:rsidRPr="00A72F0E" w:rsidRDefault="009F4F52" w:rsidP="00A72F0E">
      <w:pPr>
        <w:pStyle w:val="ListParagraph"/>
        <w:widowControl w:val="0"/>
        <w:numPr>
          <w:ilvl w:val="0"/>
          <w:numId w:val="20"/>
        </w:numPr>
        <w:tabs>
          <w:tab w:val="left" w:pos="851"/>
        </w:tabs>
        <w:autoSpaceDE w:val="0"/>
        <w:autoSpaceDN w:val="0"/>
        <w:spacing w:after="0" w:line="480" w:lineRule="auto"/>
        <w:ind w:hanging="1029"/>
        <w:contextualSpacing w:val="0"/>
        <w:jc w:val="lowKashida"/>
        <w:rPr>
          <w:rFonts w:ascii="Times New Arabic" w:hAnsi="Times New Arabic"/>
          <w:sz w:val="24"/>
          <w:szCs w:val="24"/>
        </w:rPr>
      </w:pPr>
      <w:r w:rsidRPr="009F4F52">
        <w:rPr>
          <w:rFonts w:ascii="Times New Arabic" w:hAnsi="Times New Arabic"/>
          <w:sz w:val="24"/>
          <w:szCs w:val="24"/>
        </w:rPr>
        <w:t>Terhalangnya Kepuasan</w:t>
      </w:r>
    </w:p>
    <w:p w:rsidR="009F4F52" w:rsidRPr="00A72F0E" w:rsidRDefault="009F4F52" w:rsidP="00A72F0E">
      <w:pPr>
        <w:pStyle w:val="ListParagraph"/>
        <w:widowControl w:val="0"/>
        <w:tabs>
          <w:tab w:val="left" w:pos="851"/>
        </w:tabs>
        <w:autoSpaceDE w:val="0"/>
        <w:autoSpaceDN w:val="0"/>
        <w:spacing w:after="0" w:line="360" w:lineRule="auto"/>
        <w:ind w:left="851"/>
        <w:contextualSpacing w:val="0"/>
        <w:jc w:val="lowKashida"/>
        <w:rPr>
          <w:rFonts w:ascii="Times New Arabic" w:hAnsi="Times New Arabic"/>
          <w:sz w:val="24"/>
          <w:szCs w:val="24"/>
        </w:rPr>
      </w:pPr>
      <w:r w:rsidRPr="00A72F0E">
        <w:rPr>
          <w:rFonts w:ascii="Times New Arabic" w:hAnsi="Times New Arabic"/>
        </w:rPr>
        <w:t>Berubahnya kebutuhan selain ditentukan oleh terpuaskannya kebutuhan, dapat terjadi karena terhalangnya usaha pencapaian tujuan. Apabila usaha yang dilakukan oleh seseorang terhalang, maka tidak akan diperoleh kepuasaan kebutuhan itu.</w:t>
      </w:r>
    </w:p>
    <w:p w:rsidR="009F4F52" w:rsidRPr="007B6E64" w:rsidRDefault="009F4F52" w:rsidP="007D36FB">
      <w:pPr>
        <w:pStyle w:val="ListParagraph"/>
        <w:widowControl w:val="0"/>
        <w:numPr>
          <w:ilvl w:val="0"/>
          <w:numId w:val="20"/>
        </w:numPr>
        <w:tabs>
          <w:tab w:val="left" w:pos="1376"/>
        </w:tabs>
        <w:autoSpaceDE w:val="0"/>
        <w:autoSpaceDN w:val="0"/>
        <w:spacing w:after="0" w:line="360" w:lineRule="auto"/>
        <w:ind w:left="851" w:hanging="425"/>
        <w:contextualSpacing w:val="0"/>
        <w:jc w:val="lowKashida"/>
        <w:rPr>
          <w:rFonts w:ascii="Times New Arabic" w:hAnsi="Times New Arabic"/>
          <w:sz w:val="24"/>
          <w:szCs w:val="24"/>
        </w:rPr>
      </w:pPr>
      <w:r w:rsidRPr="009F4F52">
        <w:rPr>
          <w:rFonts w:ascii="Times New Arabic" w:hAnsi="Times New Arabic"/>
          <w:sz w:val="24"/>
          <w:szCs w:val="24"/>
        </w:rPr>
        <w:t>Perbedaan Kognisi</w:t>
      </w:r>
    </w:p>
    <w:p w:rsidR="009F4F52" w:rsidRPr="007B6E64" w:rsidRDefault="009F4F52" w:rsidP="007D36FB">
      <w:pPr>
        <w:pStyle w:val="BodyText"/>
        <w:spacing w:line="360" w:lineRule="auto"/>
        <w:ind w:left="851" w:right="51"/>
        <w:jc w:val="lowKashida"/>
        <w:rPr>
          <w:rFonts w:ascii="Times New Arabic" w:hAnsi="Times New Arabic"/>
          <w:lang w:val="id-ID"/>
        </w:rPr>
      </w:pPr>
      <w:r w:rsidRPr="009F4F52">
        <w:rPr>
          <w:rFonts w:ascii="Times New Arabic" w:hAnsi="Times New Arabic"/>
        </w:rPr>
        <w:t>Perbedaan dalam kognisi ini mendorong s</w:t>
      </w:r>
      <w:r w:rsidR="007B6E64">
        <w:rPr>
          <w:rFonts w:ascii="Times New Arabic" w:hAnsi="Times New Arabic"/>
        </w:rPr>
        <w:t>eseorang untuk berbuat sesuatu</w:t>
      </w:r>
      <w:proofErr w:type="gramStart"/>
      <w:r w:rsidR="007B6E64">
        <w:rPr>
          <w:rFonts w:ascii="Times New Arabic" w:hAnsi="Times New Arabic"/>
        </w:rPr>
        <w:t>,perbedaan</w:t>
      </w:r>
      <w:proofErr w:type="gramEnd"/>
      <w:r w:rsidR="007B6E64">
        <w:rPr>
          <w:rFonts w:ascii="Times New Arabic" w:hAnsi="Times New Arabic"/>
          <w:lang w:val="id-ID"/>
        </w:rPr>
        <w:t xml:space="preserve"> </w:t>
      </w:r>
      <w:r w:rsidR="007B6E64">
        <w:rPr>
          <w:rFonts w:ascii="Times New Arabic" w:hAnsi="Times New Arabic"/>
        </w:rPr>
        <w:t>ini</w:t>
      </w:r>
      <w:r w:rsidR="007B6E64">
        <w:rPr>
          <w:rFonts w:ascii="Times New Arabic" w:hAnsi="Times New Arabic"/>
          <w:lang w:val="id-ID"/>
        </w:rPr>
        <w:t xml:space="preserve"> </w:t>
      </w:r>
      <w:r w:rsidR="007B6E64">
        <w:rPr>
          <w:rFonts w:ascii="Times New Arabic" w:hAnsi="Times New Arabic"/>
        </w:rPr>
        <w:t>meliputi</w:t>
      </w:r>
      <w:r w:rsidR="007B6E64">
        <w:rPr>
          <w:rFonts w:ascii="Times New Arabic" w:hAnsi="Times New Arabic"/>
          <w:lang w:val="id-ID"/>
        </w:rPr>
        <w:t xml:space="preserve"> </w:t>
      </w:r>
      <w:r w:rsidRPr="009F4F52">
        <w:rPr>
          <w:rFonts w:ascii="Times New Arabic" w:hAnsi="Times New Arabic"/>
        </w:rPr>
        <w:t>keti</w:t>
      </w:r>
      <w:r w:rsidR="007B6E64">
        <w:rPr>
          <w:rFonts w:ascii="Times New Arabic" w:hAnsi="Times New Arabic"/>
        </w:rPr>
        <w:t>dakserasia</w:t>
      </w:r>
      <w:r w:rsidR="007B6E64">
        <w:rPr>
          <w:rFonts w:ascii="Times New Arabic" w:hAnsi="Times New Arabic"/>
          <w:lang w:val="id-ID"/>
        </w:rPr>
        <w:t xml:space="preserve">n, </w:t>
      </w:r>
      <w:r w:rsidR="007B6E64">
        <w:rPr>
          <w:rFonts w:ascii="Times New Arabic" w:hAnsi="Times New Arabic"/>
        </w:rPr>
        <w:t>ketidakharmonisan,</w:t>
      </w:r>
      <w:r w:rsidR="007B6E64">
        <w:rPr>
          <w:rFonts w:ascii="Times New Arabic" w:hAnsi="Times New Arabic"/>
          <w:lang w:val="id-ID"/>
        </w:rPr>
        <w:t xml:space="preserve"> </w:t>
      </w:r>
      <w:r w:rsidR="007B6E64">
        <w:rPr>
          <w:rFonts w:ascii="Times New Arabic" w:hAnsi="Times New Arabic"/>
        </w:rPr>
        <w:t>ketidakselarasan,</w:t>
      </w:r>
      <w:r w:rsidR="007B6E64">
        <w:rPr>
          <w:rFonts w:ascii="Times New Arabic" w:hAnsi="Times New Arabic"/>
          <w:lang w:val="id-ID"/>
        </w:rPr>
        <w:t xml:space="preserve"> </w:t>
      </w:r>
      <w:r w:rsidRPr="009F4F52">
        <w:rPr>
          <w:rFonts w:ascii="Times New Arabic" w:hAnsi="Times New Arabic"/>
        </w:rPr>
        <w:t xml:space="preserve">dan adanya </w:t>
      </w:r>
      <w:r w:rsidR="007B6E64">
        <w:rPr>
          <w:rFonts w:ascii="Times New Arabic" w:hAnsi="Times New Arabic"/>
        </w:rPr>
        <w:t>kontradiksi antara dua hal.</w:t>
      </w:r>
      <w:r w:rsidR="007B6E64">
        <w:rPr>
          <w:rFonts w:ascii="Times New Arabic" w:hAnsi="Times New Arabic"/>
          <w:lang w:val="id-ID"/>
        </w:rPr>
        <w:t xml:space="preserve"> </w:t>
      </w:r>
      <w:proofErr w:type="gramStart"/>
      <w:r w:rsidRPr="009F4F52">
        <w:rPr>
          <w:rFonts w:ascii="Times New Arabic" w:hAnsi="Times New Arabic"/>
        </w:rPr>
        <w:t>Perbedaan ini mengarah pada jenis hubungan yang berbeda dan bisa muncul dari diri seseorang.</w:t>
      </w:r>
      <w:proofErr w:type="gramEnd"/>
      <w:r w:rsidRPr="009F4F52">
        <w:rPr>
          <w:rFonts w:ascii="Times New Arabic" w:hAnsi="Times New Arabic"/>
        </w:rPr>
        <w:t xml:space="preserve"> Jika seseorang mengetahui dua hal, satu tentang kondisi pengalaman dirinya di masa lalu, dan satunya tentang kondisi lingkungan yang ditempati saat ini berbeda dengan kondisi dirinya, maka keduanya </w:t>
      </w:r>
      <w:proofErr w:type="gramStart"/>
      <w:r w:rsidRPr="009F4F52">
        <w:rPr>
          <w:rFonts w:ascii="Times New Arabic" w:hAnsi="Times New Arabic"/>
        </w:rPr>
        <w:t>akan</w:t>
      </w:r>
      <w:proofErr w:type="gramEnd"/>
      <w:r w:rsidRPr="009F4F52">
        <w:rPr>
          <w:rFonts w:ascii="Times New Arabic" w:hAnsi="Times New Arabic"/>
        </w:rPr>
        <w:t xml:space="preserve"> terasa tidak serasi, maka akan tercipta kondisi perbedaan kognisi. Kondisi ini menimbulkan rasa ketidakserasian dan </w:t>
      </w:r>
      <w:proofErr w:type="gramStart"/>
      <w:r w:rsidRPr="009F4F52">
        <w:rPr>
          <w:rFonts w:ascii="Times New Arabic" w:hAnsi="Times New Arabic"/>
        </w:rPr>
        <w:t>akan</w:t>
      </w:r>
      <w:proofErr w:type="gramEnd"/>
      <w:r w:rsidRPr="009F4F52">
        <w:rPr>
          <w:rFonts w:ascii="Times New Arabic" w:hAnsi="Times New Arabic"/>
        </w:rPr>
        <w:t xml:space="preserve"> menurunkan motivasi.</w:t>
      </w:r>
    </w:p>
    <w:p w:rsidR="009F4F52" w:rsidRPr="009F4F52" w:rsidRDefault="009F4F52" w:rsidP="007D36FB">
      <w:pPr>
        <w:pStyle w:val="ListParagraph"/>
        <w:widowControl w:val="0"/>
        <w:numPr>
          <w:ilvl w:val="0"/>
          <w:numId w:val="20"/>
        </w:numPr>
        <w:tabs>
          <w:tab w:val="left" w:pos="1376"/>
        </w:tabs>
        <w:autoSpaceDE w:val="0"/>
        <w:autoSpaceDN w:val="0"/>
        <w:spacing w:after="0" w:line="360" w:lineRule="auto"/>
        <w:ind w:left="851" w:hanging="425"/>
        <w:contextualSpacing w:val="0"/>
        <w:jc w:val="lowKashida"/>
        <w:rPr>
          <w:rFonts w:ascii="Times New Arabic" w:hAnsi="Times New Arabic"/>
          <w:sz w:val="24"/>
          <w:szCs w:val="24"/>
        </w:rPr>
      </w:pPr>
      <w:r w:rsidRPr="009F4F52">
        <w:rPr>
          <w:rFonts w:ascii="Times New Arabic" w:hAnsi="Times New Arabic"/>
          <w:sz w:val="24"/>
          <w:szCs w:val="24"/>
        </w:rPr>
        <w:t>Frustasi</w:t>
      </w:r>
    </w:p>
    <w:p w:rsidR="009F4F52" w:rsidRPr="009F4F52" w:rsidRDefault="009F4F52" w:rsidP="007D36FB">
      <w:pPr>
        <w:pStyle w:val="BodyText"/>
        <w:spacing w:line="360" w:lineRule="auto"/>
        <w:ind w:left="851" w:right="51"/>
        <w:jc w:val="lowKashida"/>
        <w:rPr>
          <w:rFonts w:ascii="Times New Arabic" w:hAnsi="Times New Arabic"/>
        </w:rPr>
      </w:pPr>
      <w:r w:rsidRPr="009F4F52">
        <w:rPr>
          <w:rFonts w:ascii="Times New Arabic" w:hAnsi="Times New Arabic"/>
        </w:rPr>
        <w:t xml:space="preserve">Terhalangnya suatu pencapaian, atau antara harapan dengan kenyataan yang didapatkan berbeda </w:t>
      </w:r>
      <w:proofErr w:type="gramStart"/>
      <w:r w:rsidRPr="009F4F52">
        <w:rPr>
          <w:rFonts w:ascii="Times New Arabic" w:hAnsi="Times New Arabic"/>
        </w:rPr>
        <w:t>akan</w:t>
      </w:r>
      <w:proofErr w:type="gramEnd"/>
      <w:r w:rsidRPr="009F4F52">
        <w:rPr>
          <w:rFonts w:ascii="Times New Arabic" w:hAnsi="Times New Arabic"/>
        </w:rPr>
        <w:t xml:space="preserve"> menimbulkan frustasi bagi individu. </w:t>
      </w:r>
      <w:proofErr w:type="gramStart"/>
      <w:r w:rsidRPr="009F4F52">
        <w:rPr>
          <w:rFonts w:ascii="Times New Arabic" w:hAnsi="Times New Arabic"/>
        </w:rPr>
        <w:t>Gejala ini lebih tepat sebagai suatu kondisi yang melekat pada diri seseorang dibandingkan dengan usaha mencari sebabnya dari lingkungan.</w:t>
      </w:r>
      <w:proofErr w:type="gramEnd"/>
      <w:r w:rsidRPr="009F4F52">
        <w:rPr>
          <w:rFonts w:ascii="Times New Arabic" w:hAnsi="Times New Arabic"/>
        </w:rPr>
        <w:t xml:space="preserve"> Frustasi </w:t>
      </w:r>
      <w:proofErr w:type="gramStart"/>
      <w:r w:rsidRPr="009F4F52">
        <w:rPr>
          <w:rFonts w:ascii="Times New Arabic" w:hAnsi="Times New Arabic"/>
        </w:rPr>
        <w:t>akan</w:t>
      </w:r>
      <w:proofErr w:type="gramEnd"/>
      <w:r w:rsidRPr="009F4F52">
        <w:rPr>
          <w:rFonts w:ascii="Times New Arabic" w:hAnsi="Times New Arabic"/>
        </w:rPr>
        <w:t xml:space="preserve"> bertambah berat, apabila seseorang terikat pada sebuah </w:t>
      </w:r>
      <w:r w:rsidRPr="009F4F52">
        <w:rPr>
          <w:rFonts w:ascii="Times New Arabic" w:hAnsi="Times New Arabic"/>
        </w:rPr>
        <w:lastRenderedPageBreak/>
        <w:t xml:space="preserve">perilaku yang agresif dan berakhir dengan merusak, diri sendiri atau lingkungan di sekitarnya. Kondisi frustasi </w:t>
      </w:r>
      <w:proofErr w:type="gramStart"/>
      <w:r w:rsidRPr="009F4F52">
        <w:rPr>
          <w:rFonts w:ascii="Times New Arabic" w:hAnsi="Times New Arabic"/>
        </w:rPr>
        <w:t>akan</w:t>
      </w:r>
      <w:proofErr w:type="gramEnd"/>
      <w:r w:rsidRPr="009F4F52">
        <w:rPr>
          <w:rFonts w:ascii="Times New Arabic" w:hAnsi="Times New Arabic"/>
        </w:rPr>
        <w:t xml:space="preserve"> berpengaruh terhadap tingkat motivasi seseorang.</w:t>
      </w:r>
    </w:p>
    <w:p w:rsidR="009F4F52" w:rsidRPr="007B6E64" w:rsidRDefault="009F4F52" w:rsidP="007D36FB">
      <w:pPr>
        <w:pStyle w:val="ListParagraph"/>
        <w:widowControl w:val="0"/>
        <w:numPr>
          <w:ilvl w:val="0"/>
          <w:numId w:val="20"/>
        </w:numPr>
        <w:tabs>
          <w:tab w:val="left" w:pos="851"/>
        </w:tabs>
        <w:autoSpaceDE w:val="0"/>
        <w:autoSpaceDN w:val="0"/>
        <w:spacing w:after="0" w:line="360" w:lineRule="auto"/>
        <w:ind w:hanging="1029"/>
        <w:contextualSpacing w:val="0"/>
        <w:jc w:val="lowKashida"/>
        <w:rPr>
          <w:rFonts w:ascii="Times New Arabic" w:hAnsi="Times New Arabic"/>
          <w:sz w:val="24"/>
          <w:szCs w:val="24"/>
        </w:rPr>
      </w:pPr>
      <w:r w:rsidRPr="009F4F52">
        <w:rPr>
          <w:rFonts w:ascii="Times New Arabic" w:hAnsi="Times New Arabic"/>
          <w:sz w:val="24"/>
          <w:szCs w:val="24"/>
        </w:rPr>
        <w:t>Kekuatan Motivasi yang</w:t>
      </w:r>
      <w:r w:rsidRPr="009F4F52">
        <w:rPr>
          <w:rFonts w:ascii="Times New Arabic" w:hAnsi="Times New Arabic"/>
          <w:spacing w:val="5"/>
          <w:sz w:val="24"/>
          <w:szCs w:val="24"/>
        </w:rPr>
        <w:t xml:space="preserve"> </w:t>
      </w:r>
      <w:r w:rsidRPr="009F4F52">
        <w:rPr>
          <w:rFonts w:ascii="Times New Arabic" w:hAnsi="Times New Arabic"/>
          <w:sz w:val="24"/>
          <w:szCs w:val="24"/>
        </w:rPr>
        <w:t>Bertambah</w:t>
      </w:r>
    </w:p>
    <w:p w:rsidR="009F4F52" w:rsidRPr="009F4F52" w:rsidRDefault="009F4F52" w:rsidP="007D36FB">
      <w:pPr>
        <w:pStyle w:val="BodyText"/>
        <w:spacing w:line="360" w:lineRule="auto"/>
        <w:ind w:left="851" w:right="51"/>
        <w:jc w:val="lowKashida"/>
        <w:rPr>
          <w:rFonts w:ascii="Times New Arabic" w:hAnsi="Times New Arabic"/>
        </w:rPr>
      </w:pPr>
      <w:r w:rsidRPr="009F4F52">
        <w:rPr>
          <w:rFonts w:ascii="Times New Arabic" w:hAnsi="Times New Arabic"/>
        </w:rPr>
        <w:t xml:space="preserve">Perilaku </w:t>
      </w:r>
      <w:proofErr w:type="gramStart"/>
      <w:r w:rsidRPr="009F4F52">
        <w:rPr>
          <w:rFonts w:ascii="Times New Arabic" w:hAnsi="Times New Arabic"/>
        </w:rPr>
        <w:t>akan</w:t>
      </w:r>
      <w:proofErr w:type="gramEnd"/>
      <w:r w:rsidRPr="009F4F52">
        <w:rPr>
          <w:rFonts w:ascii="Times New Arabic" w:hAnsi="Times New Arabic"/>
        </w:rPr>
        <w:t xml:space="preserve"> berubah jika kebutuhan-kebutuhan yang menarik, merangsang seseorang untuk memenuhi kebutuhan yang menarik tersebut untuk meraihnya. Misalnya, kebutuhan </w:t>
      </w:r>
      <w:proofErr w:type="gramStart"/>
      <w:r w:rsidRPr="009F4F52">
        <w:rPr>
          <w:rFonts w:ascii="Times New Arabic" w:hAnsi="Times New Arabic"/>
        </w:rPr>
        <w:t>akan</w:t>
      </w:r>
      <w:proofErr w:type="gramEnd"/>
      <w:r w:rsidRPr="009F4F52">
        <w:rPr>
          <w:rFonts w:ascii="Times New Arabic" w:hAnsi="Times New Arabic"/>
        </w:rPr>
        <w:t xml:space="preserve"> makanan membuat seseorang bergairah untuk mencarinya karena teringat sebuah makanan yang pernah memuaskannya. </w:t>
      </w:r>
      <w:proofErr w:type="gramStart"/>
      <w:r w:rsidRPr="009F4F52">
        <w:rPr>
          <w:rFonts w:ascii="Times New Arabic" w:hAnsi="Times New Arabic"/>
        </w:rPr>
        <w:t>Seseorang bisa meningkatkan putaran motivasinya karena ada peningkatan kebutuhan yang menggairahkan untuk diraihnya.</w:t>
      </w:r>
      <w:proofErr w:type="gramEnd"/>
    </w:p>
    <w:p w:rsidR="009F4F52" w:rsidRPr="009F4F52" w:rsidRDefault="007B6E64" w:rsidP="007D36FB">
      <w:pPr>
        <w:pStyle w:val="BodyText"/>
        <w:tabs>
          <w:tab w:val="left" w:pos="1276"/>
          <w:tab w:val="left" w:pos="11199"/>
        </w:tabs>
        <w:spacing w:line="360" w:lineRule="auto"/>
        <w:ind w:left="851" w:right="51"/>
        <w:jc w:val="lowKashida"/>
        <w:rPr>
          <w:rFonts w:ascii="Times New Arabic" w:hAnsi="Times New Arabic"/>
        </w:rPr>
      </w:pPr>
      <w:r>
        <w:rPr>
          <w:rFonts w:ascii="Times New Arabic" w:hAnsi="Times New Arabic"/>
          <w:lang w:val="id-ID"/>
        </w:rPr>
        <w:tab/>
      </w:r>
      <w:r>
        <w:rPr>
          <w:rFonts w:ascii="Times New Arabic" w:hAnsi="Times New Arabic"/>
        </w:rPr>
        <w:t>Sutrisno</w:t>
      </w:r>
      <w:r w:rsidR="00A72F0E">
        <w:rPr>
          <w:rFonts w:ascii="Times New Arabic" w:hAnsi="Times New Arabic"/>
        </w:rPr>
        <w:t xml:space="preserve"> </w:t>
      </w:r>
      <w:r>
        <w:rPr>
          <w:rFonts w:ascii="Times New Arabic" w:hAnsi="Times New Arabic"/>
          <w:lang w:val="id-ID"/>
        </w:rPr>
        <w:t xml:space="preserve">memberikan penjelasan bahwa </w:t>
      </w:r>
      <w:r w:rsidR="009F4F52" w:rsidRPr="009F4F52">
        <w:rPr>
          <w:rFonts w:ascii="Times New Arabic" w:hAnsi="Times New Arabic"/>
        </w:rPr>
        <w:t>motivasi mengandung tiga hal yang amat penting</w:t>
      </w:r>
      <w:r w:rsidR="009F4F52" w:rsidRPr="009F4F52">
        <w:rPr>
          <w:rFonts w:ascii="Times New Arabic" w:hAnsi="Times New Arabic"/>
          <w:spacing w:val="3"/>
        </w:rPr>
        <w:t xml:space="preserve"> </w:t>
      </w:r>
      <w:r w:rsidR="009F4F52" w:rsidRPr="009F4F52">
        <w:rPr>
          <w:rFonts w:ascii="Times New Arabic" w:hAnsi="Times New Arabic"/>
        </w:rPr>
        <w:t>yaitu:</w:t>
      </w:r>
    </w:p>
    <w:p w:rsidR="009F4F52" w:rsidRPr="009F4F52" w:rsidRDefault="009F4F52" w:rsidP="007D36FB">
      <w:pPr>
        <w:pStyle w:val="ListParagraph"/>
        <w:widowControl w:val="0"/>
        <w:numPr>
          <w:ilvl w:val="0"/>
          <w:numId w:val="8"/>
        </w:numPr>
        <w:tabs>
          <w:tab w:val="left" w:pos="1276"/>
        </w:tabs>
        <w:autoSpaceDE w:val="0"/>
        <w:autoSpaceDN w:val="0"/>
        <w:spacing w:after="0" w:line="360" w:lineRule="auto"/>
        <w:ind w:left="1276" w:right="51" w:hanging="425"/>
        <w:contextualSpacing w:val="0"/>
        <w:jc w:val="lowKashida"/>
        <w:rPr>
          <w:rFonts w:ascii="Times New Arabic" w:hAnsi="Times New Arabic"/>
        </w:rPr>
      </w:pPr>
      <w:r w:rsidRPr="009F4F52">
        <w:rPr>
          <w:rFonts w:ascii="Times New Arabic" w:hAnsi="Times New Arabic"/>
          <w:sz w:val="24"/>
          <w:szCs w:val="24"/>
        </w:rPr>
        <w:t>Motivasi berkaitan langsung dengan usaha pencapaian tujuan dan berbagai sasaran organisasional. Artinya, di dalam tujuan dan sasaran organisasi telah tercakup tujuan dan sasaran pribadi para anggota organisasi. Secara populer, motivasi hanya akan efektif apabila dalam diri seseorang yang digerakkan</w:t>
      </w:r>
      <w:r w:rsidRPr="009F4F52">
        <w:rPr>
          <w:rFonts w:ascii="Times New Arabic" w:hAnsi="Times New Arabic"/>
          <w:spacing w:val="12"/>
          <w:sz w:val="24"/>
          <w:szCs w:val="24"/>
        </w:rPr>
        <w:t xml:space="preserve"> </w:t>
      </w:r>
      <w:r w:rsidRPr="009F4F52">
        <w:rPr>
          <w:rFonts w:ascii="Times New Arabic" w:hAnsi="Times New Arabic"/>
          <w:sz w:val="24"/>
          <w:szCs w:val="24"/>
        </w:rPr>
        <w:t>itu</w:t>
      </w:r>
      <w:r w:rsidRPr="009F4F52">
        <w:rPr>
          <w:rFonts w:ascii="Times New Arabic" w:hAnsi="Times New Arabic"/>
          <w:spacing w:val="12"/>
          <w:sz w:val="24"/>
          <w:szCs w:val="24"/>
        </w:rPr>
        <w:t xml:space="preserve"> </w:t>
      </w:r>
      <w:r w:rsidRPr="009F4F52">
        <w:rPr>
          <w:rFonts w:ascii="Times New Arabic" w:hAnsi="Times New Arabic"/>
          <w:sz w:val="24"/>
          <w:szCs w:val="24"/>
        </w:rPr>
        <w:t>terdapat</w:t>
      </w:r>
      <w:r w:rsidRPr="009F4F52">
        <w:rPr>
          <w:rFonts w:ascii="Times New Arabic" w:hAnsi="Times New Arabic"/>
          <w:spacing w:val="13"/>
          <w:sz w:val="24"/>
          <w:szCs w:val="24"/>
        </w:rPr>
        <w:t xml:space="preserve"> </w:t>
      </w:r>
      <w:r w:rsidRPr="009F4F52">
        <w:rPr>
          <w:rFonts w:ascii="Times New Arabic" w:hAnsi="Times New Arabic"/>
          <w:sz w:val="24"/>
          <w:szCs w:val="24"/>
        </w:rPr>
        <w:t>keyakinan</w:t>
      </w:r>
      <w:r w:rsidRPr="009F4F52">
        <w:rPr>
          <w:rFonts w:ascii="Times New Arabic" w:hAnsi="Times New Arabic"/>
          <w:spacing w:val="12"/>
          <w:sz w:val="24"/>
          <w:szCs w:val="24"/>
        </w:rPr>
        <w:t xml:space="preserve"> </w:t>
      </w:r>
      <w:r w:rsidRPr="009F4F52">
        <w:rPr>
          <w:rFonts w:ascii="Times New Arabic" w:hAnsi="Times New Arabic"/>
          <w:sz w:val="24"/>
          <w:szCs w:val="24"/>
        </w:rPr>
        <w:t>bahwa</w:t>
      </w:r>
      <w:r w:rsidRPr="009F4F52">
        <w:rPr>
          <w:rFonts w:ascii="Times New Arabic" w:hAnsi="Times New Arabic"/>
          <w:spacing w:val="11"/>
          <w:sz w:val="24"/>
          <w:szCs w:val="24"/>
        </w:rPr>
        <w:t xml:space="preserve"> </w:t>
      </w:r>
      <w:r w:rsidRPr="009F4F52">
        <w:rPr>
          <w:rFonts w:ascii="Times New Arabic" w:hAnsi="Times New Arabic"/>
          <w:sz w:val="24"/>
          <w:szCs w:val="24"/>
        </w:rPr>
        <w:t>dengan</w:t>
      </w:r>
      <w:r w:rsidRPr="009F4F52">
        <w:rPr>
          <w:rFonts w:ascii="Times New Arabic" w:hAnsi="Times New Arabic"/>
          <w:spacing w:val="15"/>
          <w:sz w:val="24"/>
          <w:szCs w:val="24"/>
        </w:rPr>
        <w:t xml:space="preserve"> </w:t>
      </w:r>
      <w:r w:rsidRPr="009F4F52">
        <w:rPr>
          <w:rFonts w:ascii="Times New Arabic" w:hAnsi="Times New Arabic"/>
          <w:sz w:val="24"/>
          <w:szCs w:val="24"/>
        </w:rPr>
        <w:t>tercapainya</w:t>
      </w:r>
      <w:r w:rsidRPr="009F4F52">
        <w:rPr>
          <w:rFonts w:ascii="Times New Arabic" w:hAnsi="Times New Arabic"/>
          <w:spacing w:val="13"/>
          <w:sz w:val="24"/>
          <w:szCs w:val="24"/>
        </w:rPr>
        <w:t xml:space="preserve"> </w:t>
      </w:r>
      <w:r w:rsidRPr="009F4F52">
        <w:rPr>
          <w:rFonts w:ascii="Times New Arabic" w:hAnsi="Times New Arabic"/>
          <w:sz w:val="24"/>
          <w:szCs w:val="24"/>
        </w:rPr>
        <w:t>suatu</w:t>
      </w:r>
      <w:r w:rsidRPr="009F4F52">
        <w:rPr>
          <w:rFonts w:ascii="Times New Arabic" w:hAnsi="Times New Arabic"/>
          <w:spacing w:val="13"/>
          <w:sz w:val="24"/>
          <w:szCs w:val="24"/>
        </w:rPr>
        <w:t xml:space="preserve"> </w:t>
      </w:r>
      <w:r w:rsidRPr="009F4F52">
        <w:rPr>
          <w:rFonts w:ascii="Times New Arabic" w:hAnsi="Times New Arabic"/>
          <w:sz w:val="24"/>
          <w:szCs w:val="24"/>
        </w:rPr>
        <w:t>tujuan</w:t>
      </w:r>
      <w:r w:rsidRPr="009F4F52">
        <w:rPr>
          <w:rFonts w:ascii="Times New Arabic" w:hAnsi="Times New Arabic"/>
        </w:rPr>
        <w:t>bersama maka akan tercapai juga tujuan pribadi. Hal ini sangat penting untuk mendapatkan perhatian seperti dimaklumi, pendorong utama seseorang memasuki suatu organisasi tertentu adalah adanya persepsi dan harapan bahwa dengan memasuki organisasi tertentu, maka berbagai kepentingan pribadinya akan terlindungi dan berbagai kebutuhannya akan terpenuhi.</w:t>
      </w:r>
    </w:p>
    <w:p w:rsidR="009F4F52" w:rsidRPr="009F4F52" w:rsidRDefault="009F4F52" w:rsidP="007D36FB">
      <w:pPr>
        <w:pStyle w:val="ListParagraph"/>
        <w:widowControl w:val="0"/>
        <w:numPr>
          <w:ilvl w:val="0"/>
          <w:numId w:val="8"/>
        </w:numPr>
        <w:tabs>
          <w:tab w:val="left" w:pos="1276"/>
          <w:tab w:val="left" w:pos="7513"/>
          <w:tab w:val="left" w:pos="8222"/>
        </w:tabs>
        <w:autoSpaceDE w:val="0"/>
        <w:autoSpaceDN w:val="0"/>
        <w:spacing w:after="0" w:line="360" w:lineRule="auto"/>
        <w:ind w:left="1276" w:right="51" w:hanging="425"/>
        <w:contextualSpacing w:val="0"/>
        <w:jc w:val="lowKashida"/>
        <w:rPr>
          <w:rFonts w:ascii="Times New Arabic" w:hAnsi="Times New Arabic"/>
          <w:sz w:val="24"/>
          <w:szCs w:val="24"/>
        </w:rPr>
      </w:pPr>
      <w:r w:rsidRPr="009F4F52">
        <w:rPr>
          <w:rFonts w:ascii="Times New Arabic" w:hAnsi="Times New Arabic"/>
          <w:sz w:val="24"/>
          <w:szCs w:val="24"/>
        </w:rPr>
        <w:lastRenderedPageBreak/>
        <w:t>Motivasi merupakan proses keterkaitan antara usaha dan pemuasan kebutuhan tertentu. Dengan perkataan lain, motivasi merupakan kesediaan mengerahkan usaha tingkat tinggi untuk mencapai tujuan. Akan tetapi kesediaan dalam mengerahkan usaha itu sangat bergantung pada kemampuan seseorang untuk memuaskan segala kebutuhannya. Usaha merupakan ukuran intensitas kemauan seseorang, apabila seseorang termotivasikan, maka yang bersangkutan akan berusaha keras untuk melakukannya.</w:t>
      </w:r>
    </w:p>
    <w:p w:rsidR="009F4F52" w:rsidRDefault="009F4F52" w:rsidP="007D36FB">
      <w:pPr>
        <w:pStyle w:val="ListParagraph"/>
        <w:widowControl w:val="0"/>
        <w:numPr>
          <w:ilvl w:val="0"/>
          <w:numId w:val="8"/>
        </w:numPr>
        <w:tabs>
          <w:tab w:val="left" w:pos="1276"/>
        </w:tabs>
        <w:autoSpaceDE w:val="0"/>
        <w:autoSpaceDN w:val="0"/>
        <w:spacing w:after="0" w:line="360" w:lineRule="auto"/>
        <w:ind w:left="1276" w:right="51" w:hanging="425"/>
        <w:contextualSpacing w:val="0"/>
        <w:jc w:val="lowKashida"/>
        <w:rPr>
          <w:rFonts w:ascii="Times New Arabic" w:hAnsi="Times New Arabic"/>
        </w:rPr>
      </w:pPr>
      <w:r w:rsidRPr="009F4F52">
        <w:rPr>
          <w:rFonts w:ascii="Times New Arabic" w:hAnsi="Times New Arabic"/>
          <w:sz w:val="24"/>
          <w:szCs w:val="24"/>
        </w:rPr>
        <w:t>Dalam usaha memahami motivasi, yang dimaksud dengan kebutuhan ialah internal seseorang yang menyebabkan hasil usaha tertentu menjadi menarik. Artinya, suatu kebutuhan yang belum terpuaskan menciptakan ketegangan yang pada gilirannya menimbulkan dorongan tertentu dalam diri seseorang. Dengan demikian dapat dikatakan bahwa seorang pekerja yang termotivasikan sesungguhnya berada pada suasana ketegangan. Untuk menghilangkan ketegangan itu mereka melakukan usaha tertentu. Merupakan hal yang logis bahwa usaha seseorang akan semakin besar apabila tingkat ketegangannya dirasakan semakin</w:t>
      </w:r>
      <w:r w:rsidRPr="009F4F52">
        <w:rPr>
          <w:rFonts w:ascii="Times New Arabic" w:hAnsi="Times New Arabic"/>
          <w:spacing w:val="-3"/>
          <w:sz w:val="24"/>
          <w:szCs w:val="24"/>
        </w:rPr>
        <w:t xml:space="preserve"> </w:t>
      </w:r>
      <w:r w:rsidRPr="009F4F52">
        <w:rPr>
          <w:rFonts w:ascii="Times New Arabic" w:hAnsi="Times New Arabic"/>
          <w:sz w:val="24"/>
          <w:szCs w:val="24"/>
        </w:rPr>
        <w:t>tinggi.</w:t>
      </w:r>
      <w:r w:rsidR="00C035DA" w:rsidRPr="009F4F52">
        <w:rPr>
          <w:rFonts w:ascii="Times New Arabic" w:hAnsi="Times New Arabic"/>
        </w:rPr>
        <w:t xml:space="preserve"> </w:t>
      </w:r>
    </w:p>
    <w:p w:rsidR="009F4F52" w:rsidRPr="00BB664C" w:rsidRDefault="00056084" w:rsidP="007D36FB">
      <w:pPr>
        <w:pStyle w:val="ListParagraph"/>
        <w:widowControl w:val="0"/>
        <w:tabs>
          <w:tab w:val="left" w:pos="426"/>
          <w:tab w:val="left" w:pos="951"/>
          <w:tab w:val="left" w:pos="952"/>
        </w:tabs>
        <w:autoSpaceDE w:val="0"/>
        <w:autoSpaceDN w:val="0"/>
        <w:spacing w:after="0" w:line="360" w:lineRule="auto"/>
        <w:ind w:left="0" w:firstLine="426"/>
        <w:contextualSpacing w:val="0"/>
        <w:jc w:val="lowKashida"/>
        <w:rPr>
          <w:rFonts w:ascii="Times New Arabic" w:hAnsi="Times New Arabic"/>
          <w:b/>
          <w:bCs/>
          <w:sz w:val="24"/>
          <w:szCs w:val="24"/>
        </w:rPr>
      </w:pPr>
      <w:r w:rsidRPr="00BB664C">
        <w:rPr>
          <w:rFonts w:ascii="Times New Arabic" w:hAnsi="Times New Arabic"/>
          <w:b/>
          <w:bCs/>
          <w:sz w:val="24"/>
          <w:szCs w:val="24"/>
        </w:rPr>
        <w:t xml:space="preserve">f.  </w:t>
      </w:r>
      <w:r w:rsidR="009F4F52" w:rsidRPr="00BB664C">
        <w:rPr>
          <w:rFonts w:ascii="Times New Arabic" w:hAnsi="Times New Arabic"/>
          <w:b/>
          <w:bCs/>
          <w:sz w:val="24"/>
          <w:szCs w:val="24"/>
        </w:rPr>
        <w:t>Faktor-faktor yang Mempengaruhi</w:t>
      </w:r>
      <w:r w:rsidR="009F4F52" w:rsidRPr="00BB664C">
        <w:rPr>
          <w:rFonts w:ascii="Times New Arabic" w:hAnsi="Times New Arabic"/>
          <w:b/>
          <w:bCs/>
          <w:spacing w:val="2"/>
          <w:sz w:val="24"/>
          <w:szCs w:val="24"/>
        </w:rPr>
        <w:t xml:space="preserve"> </w:t>
      </w:r>
      <w:r w:rsidR="009F4F52" w:rsidRPr="00BB664C">
        <w:rPr>
          <w:rFonts w:ascii="Times New Arabic" w:hAnsi="Times New Arabic"/>
          <w:b/>
          <w:bCs/>
          <w:sz w:val="24"/>
          <w:szCs w:val="24"/>
        </w:rPr>
        <w:t>Motivasi</w:t>
      </w:r>
    </w:p>
    <w:p w:rsidR="009F4F52" w:rsidRPr="009F4F52" w:rsidRDefault="00056084" w:rsidP="007D36FB">
      <w:pPr>
        <w:pStyle w:val="BodyText"/>
        <w:tabs>
          <w:tab w:val="left" w:pos="993"/>
        </w:tabs>
        <w:spacing w:line="360" w:lineRule="auto"/>
        <w:ind w:right="51"/>
        <w:jc w:val="lowKashida"/>
        <w:rPr>
          <w:rFonts w:ascii="Times New Arabic" w:hAnsi="Times New Arabic"/>
        </w:rPr>
      </w:pPr>
      <w:r>
        <w:rPr>
          <w:rFonts w:ascii="Times New Arabic" w:hAnsi="Times New Arabic"/>
          <w:lang w:val="id-ID"/>
        </w:rPr>
        <w:tab/>
      </w:r>
      <w:proofErr w:type="gramStart"/>
      <w:r w:rsidR="009F4F52" w:rsidRPr="009F4F52">
        <w:rPr>
          <w:rFonts w:ascii="Times New Arabic" w:hAnsi="Times New Arabic"/>
        </w:rPr>
        <w:t>Gomes menjelaskan bahwa motivasi seseorang untuk bekerja merupakan hal yang rumit, karena motivasi itu melibatkan faktor- faktor individual dan faktor organisasional.</w:t>
      </w:r>
      <w:proofErr w:type="gramEnd"/>
      <w:r w:rsidR="009F4F52" w:rsidRPr="009F4F52">
        <w:rPr>
          <w:rFonts w:ascii="Times New Arabic" w:hAnsi="Times New Arabic"/>
        </w:rPr>
        <w:t xml:space="preserve"> </w:t>
      </w:r>
      <w:proofErr w:type="gramStart"/>
      <w:r w:rsidR="009F4F52" w:rsidRPr="009F4F52">
        <w:rPr>
          <w:rFonts w:ascii="Times New Arabic" w:hAnsi="Times New Arabic"/>
        </w:rPr>
        <w:t xml:space="preserve">Yang tergolong faktor individual adalah kebutuhan-kebutuhan, tujuan, sikap, dan </w:t>
      </w:r>
      <w:r w:rsidR="009F4F52" w:rsidRPr="009F4F52">
        <w:rPr>
          <w:rFonts w:ascii="Times New Arabic" w:hAnsi="Times New Arabic"/>
        </w:rPr>
        <w:lastRenderedPageBreak/>
        <w:t>kemampuan.</w:t>
      </w:r>
      <w:proofErr w:type="gramEnd"/>
      <w:r w:rsidR="009F4F52" w:rsidRPr="009F4F52">
        <w:rPr>
          <w:rFonts w:ascii="Times New Arabic" w:hAnsi="Times New Arabic"/>
        </w:rPr>
        <w:t xml:space="preserve"> </w:t>
      </w:r>
      <w:proofErr w:type="gramStart"/>
      <w:r w:rsidR="009F4F52" w:rsidRPr="009F4F52">
        <w:rPr>
          <w:rFonts w:ascii="Times New Arabic" w:hAnsi="Times New Arabic"/>
        </w:rPr>
        <w:t>Sedangkan yang tergolong faktor organisasional meliputi pembayaran atau gaji, keamanan pekerjaan, sesama pekerja, pengawasan, pujian, dan pekerjaan itu sendiri.</w:t>
      </w:r>
      <w:proofErr w:type="gramEnd"/>
      <w:r w:rsidR="00271BAB">
        <w:rPr>
          <w:rStyle w:val="FootnoteReference"/>
          <w:rFonts w:ascii="Times New Arabic" w:hAnsi="Times New Arabic"/>
        </w:rPr>
        <w:footnoteReference w:id="81"/>
      </w:r>
    </w:p>
    <w:p w:rsidR="009F4F52" w:rsidRPr="009F4F52" w:rsidRDefault="009F4F52" w:rsidP="007D36FB">
      <w:pPr>
        <w:pStyle w:val="BodyText"/>
        <w:spacing w:line="360" w:lineRule="auto"/>
        <w:ind w:right="51" w:firstLine="993"/>
        <w:jc w:val="lowKashida"/>
        <w:rPr>
          <w:rFonts w:ascii="Times New Arabic" w:hAnsi="Times New Arabic"/>
        </w:rPr>
      </w:pPr>
      <w:r w:rsidRPr="009F4F52">
        <w:rPr>
          <w:rFonts w:ascii="Times New Arabic" w:hAnsi="Times New Arabic"/>
        </w:rPr>
        <w:t xml:space="preserve">Sutrisno memberikan penjelasan bahwa motivasi sebagai proses psikologis dalam diri seseorang </w:t>
      </w:r>
      <w:proofErr w:type="gramStart"/>
      <w:r w:rsidRPr="009F4F52">
        <w:rPr>
          <w:rFonts w:ascii="Times New Arabic" w:hAnsi="Times New Arabic"/>
        </w:rPr>
        <w:t>akan</w:t>
      </w:r>
      <w:proofErr w:type="gramEnd"/>
      <w:r w:rsidRPr="009F4F52">
        <w:rPr>
          <w:rFonts w:ascii="Times New Arabic" w:hAnsi="Times New Arabic"/>
        </w:rPr>
        <w:t xml:space="preserve"> dipengaruhi oleh beberapa faktor. </w:t>
      </w:r>
      <w:proofErr w:type="gramStart"/>
      <w:r w:rsidRPr="009F4F52">
        <w:rPr>
          <w:rFonts w:ascii="Times New Arabic" w:hAnsi="Times New Arabic"/>
        </w:rPr>
        <w:t>Faktor-faktor tersebut dapat dibedakan atas faktor intern dan faktor ekstern yang berasal dari individu atau karyawan tersebut.</w:t>
      </w:r>
      <w:proofErr w:type="gramEnd"/>
      <w:r w:rsidR="00056084">
        <w:rPr>
          <w:rStyle w:val="FootnoteReference"/>
          <w:rFonts w:ascii="Times New Arabic" w:hAnsi="Times New Arabic"/>
        </w:rPr>
        <w:footnoteReference w:id="82"/>
      </w:r>
    </w:p>
    <w:p w:rsidR="009F4F52" w:rsidRPr="00056084" w:rsidRDefault="00056084" w:rsidP="004953CA">
      <w:pPr>
        <w:pStyle w:val="ListParagraph"/>
        <w:widowControl w:val="0"/>
        <w:tabs>
          <w:tab w:val="left" w:pos="1134"/>
          <w:tab w:val="left" w:pos="1376"/>
          <w:tab w:val="left" w:pos="1377"/>
        </w:tabs>
        <w:autoSpaceDE w:val="0"/>
        <w:autoSpaceDN w:val="0"/>
        <w:spacing w:after="0" w:line="240" w:lineRule="auto"/>
        <w:ind w:left="0" w:firstLine="709"/>
        <w:contextualSpacing w:val="0"/>
        <w:jc w:val="lowKashida"/>
        <w:rPr>
          <w:rFonts w:ascii="Times New Arabic" w:hAnsi="Times New Arabic"/>
          <w:sz w:val="24"/>
          <w:szCs w:val="24"/>
        </w:rPr>
      </w:pPr>
      <w:r>
        <w:rPr>
          <w:rFonts w:ascii="Times New Arabic" w:hAnsi="Times New Arabic"/>
          <w:sz w:val="24"/>
          <w:szCs w:val="24"/>
        </w:rPr>
        <w:t xml:space="preserve">1. </w:t>
      </w:r>
      <w:r>
        <w:rPr>
          <w:rFonts w:ascii="Times New Arabic" w:hAnsi="Times New Arabic"/>
          <w:sz w:val="24"/>
          <w:szCs w:val="24"/>
        </w:rPr>
        <w:tab/>
      </w:r>
      <w:r w:rsidR="009F4F52" w:rsidRPr="009F4F52">
        <w:rPr>
          <w:rFonts w:ascii="Times New Arabic" w:hAnsi="Times New Arabic"/>
          <w:sz w:val="24"/>
          <w:szCs w:val="24"/>
        </w:rPr>
        <w:t>Faktor intern, antara</w:t>
      </w:r>
      <w:r w:rsidR="009F4F52" w:rsidRPr="009F4F52">
        <w:rPr>
          <w:rFonts w:ascii="Times New Arabic" w:hAnsi="Times New Arabic"/>
          <w:spacing w:val="-2"/>
          <w:sz w:val="24"/>
          <w:szCs w:val="24"/>
        </w:rPr>
        <w:t xml:space="preserve"> </w:t>
      </w:r>
      <w:r w:rsidR="009F4F52" w:rsidRPr="009F4F52">
        <w:rPr>
          <w:rFonts w:ascii="Times New Arabic" w:hAnsi="Times New Arabic"/>
          <w:sz w:val="24"/>
          <w:szCs w:val="24"/>
        </w:rPr>
        <w:t>lain</w:t>
      </w:r>
      <w:r>
        <w:rPr>
          <w:rFonts w:ascii="Times New Arabic" w:hAnsi="Times New Arabic"/>
          <w:sz w:val="24"/>
          <w:szCs w:val="24"/>
        </w:rPr>
        <w:t xml:space="preserve"> </w:t>
      </w:r>
      <w:r w:rsidR="009F4F52" w:rsidRPr="009F4F52">
        <w:rPr>
          <w:rFonts w:ascii="Times New Arabic" w:hAnsi="Times New Arabic"/>
          <w:sz w:val="24"/>
          <w:szCs w:val="24"/>
        </w:rPr>
        <w:t>:</w:t>
      </w:r>
    </w:p>
    <w:p w:rsidR="00056084" w:rsidRDefault="009F4F52" w:rsidP="004953CA">
      <w:pPr>
        <w:pStyle w:val="ListParagraph"/>
        <w:widowControl w:val="0"/>
        <w:numPr>
          <w:ilvl w:val="0"/>
          <w:numId w:val="22"/>
        </w:numPr>
        <w:tabs>
          <w:tab w:val="left" w:pos="1560"/>
        </w:tabs>
        <w:autoSpaceDE w:val="0"/>
        <w:autoSpaceDN w:val="0"/>
        <w:spacing w:after="0" w:line="240" w:lineRule="auto"/>
        <w:ind w:left="1560" w:right="51" w:hanging="426"/>
        <w:contextualSpacing w:val="0"/>
        <w:jc w:val="lowKashida"/>
        <w:rPr>
          <w:rFonts w:ascii="Times New Arabic" w:hAnsi="Times New Arabic"/>
          <w:sz w:val="24"/>
          <w:szCs w:val="24"/>
        </w:rPr>
      </w:pPr>
      <w:r w:rsidRPr="009F4F52">
        <w:rPr>
          <w:rFonts w:ascii="Times New Arabic" w:hAnsi="Times New Arabic"/>
          <w:sz w:val="24"/>
          <w:szCs w:val="24"/>
        </w:rPr>
        <w:t>Keinginan untuk dapat hidup, meliputi memperoleh kompensasi yang memadai, pekerjaan yang tetap walaupun penghasilan tidak begitu memadai, dan kondisi kerja yang aman dan</w:t>
      </w:r>
      <w:r w:rsidRPr="009F4F52">
        <w:rPr>
          <w:rFonts w:ascii="Times New Arabic" w:hAnsi="Times New Arabic"/>
          <w:spacing w:val="-1"/>
          <w:sz w:val="24"/>
          <w:szCs w:val="24"/>
        </w:rPr>
        <w:t xml:space="preserve"> </w:t>
      </w:r>
      <w:r w:rsidRPr="009F4F52">
        <w:rPr>
          <w:rFonts w:ascii="Times New Arabic" w:hAnsi="Times New Arabic"/>
          <w:sz w:val="24"/>
          <w:szCs w:val="24"/>
        </w:rPr>
        <w:t>nyaman.</w:t>
      </w:r>
    </w:p>
    <w:p w:rsidR="00056084" w:rsidRDefault="009F4F52" w:rsidP="004953CA">
      <w:pPr>
        <w:pStyle w:val="ListParagraph"/>
        <w:widowControl w:val="0"/>
        <w:numPr>
          <w:ilvl w:val="0"/>
          <w:numId w:val="22"/>
        </w:numPr>
        <w:tabs>
          <w:tab w:val="left" w:pos="1560"/>
        </w:tabs>
        <w:autoSpaceDE w:val="0"/>
        <w:autoSpaceDN w:val="0"/>
        <w:spacing w:after="0" w:line="24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Keinginan untuk dapat memiliki, contohnya keinginan untuk dapat memiliki suatu benda, hal ini akan mendorong seseorang untuk bekerja dengan</w:t>
      </w:r>
      <w:r w:rsidRPr="00056084">
        <w:rPr>
          <w:rFonts w:ascii="Times New Arabic" w:hAnsi="Times New Arabic"/>
          <w:spacing w:val="-1"/>
          <w:sz w:val="24"/>
          <w:szCs w:val="24"/>
        </w:rPr>
        <w:t xml:space="preserve"> </w:t>
      </w:r>
      <w:r w:rsidRPr="00056084">
        <w:rPr>
          <w:rFonts w:ascii="Times New Arabic" w:hAnsi="Times New Arabic"/>
          <w:sz w:val="24"/>
          <w:szCs w:val="24"/>
        </w:rPr>
        <w:t>baik.</w:t>
      </w:r>
    </w:p>
    <w:p w:rsidR="00056084" w:rsidRDefault="009F4F52" w:rsidP="004953CA">
      <w:pPr>
        <w:pStyle w:val="ListParagraph"/>
        <w:widowControl w:val="0"/>
        <w:numPr>
          <w:ilvl w:val="0"/>
          <w:numId w:val="22"/>
        </w:numPr>
        <w:tabs>
          <w:tab w:val="left" w:pos="1560"/>
        </w:tabs>
        <w:autoSpaceDE w:val="0"/>
        <w:autoSpaceDN w:val="0"/>
        <w:spacing w:after="0" w:line="24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Keinginan untuk memperoleh</w:t>
      </w:r>
      <w:r w:rsidRPr="00056084">
        <w:rPr>
          <w:rFonts w:ascii="Times New Arabic" w:hAnsi="Times New Arabic"/>
          <w:spacing w:val="-1"/>
          <w:sz w:val="24"/>
          <w:szCs w:val="24"/>
        </w:rPr>
        <w:t xml:space="preserve"> </w:t>
      </w:r>
      <w:r w:rsidRPr="00056084">
        <w:rPr>
          <w:rFonts w:ascii="Times New Arabic" w:hAnsi="Times New Arabic"/>
          <w:sz w:val="24"/>
          <w:szCs w:val="24"/>
        </w:rPr>
        <w:t>penghargaan.</w:t>
      </w:r>
    </w:p>
    <w:p w:rsidR="00056084" w:rsidRDefault="009F4F52" w:rsidP="004953CA">
      <w:pPr>
        <w:pStyle w:val="ListParagraph"/>
        <w:widowControl w:val="0"/>
        <w:numPr>
          <w:ilvl w:val="0"/>
          <w:numId w:val="22"/>
        </w:numPr>
        <w:tabs>
          <w:tab w:val="left" w:pos="1560"/>
        </w:tabs>
        <w:autoSpaceDE w:val="0"/>
        <w:autoSpaceDN w:val="0"/>
        <w:spacing w:after="0" w:line="24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Keinginan untuk memperoleh pengakuan, meliputi adanya penghargaan terhadap prestasi, adanya hubungan kerja yang harmonis dan kompak, pemimpin yang adil dan bijaksana, dan perusahaan tempat kerja yang dihargai oleh</w:t>
      </w:r>
      <w:r w:rsidRPr="00056084">
        <w:rPr>
          <w:rFonts w:ascii="Times New Arabic" w:hAnsi="Times New Arabic"/>
          <w:spacing w:val="-1"/>
          <w:sz w:val="24"/>
          <w:szCs w:val="24"/>
        </w:rPr>
        <w:t xml:space="preserve"> </w:t>
      </w:r>
      <w:r w:rsidRPr="00056084">
        <w:rPr>
          <w:rFonts w:ascii="Times New Arabic" w:hAnsi="Times New Arabic"/>
          <w:sz w:val="24"/>
          <w:szCs w:val="24"/>
        </w:rPr>
        <w:t>masyarakat.</w:t>
      </w:r>
      <w:r w:rsidR="00C035DA" w:rsidRPr="00056084">
        <w:rPr>
          <w:rFonts w:ascii="Times New Arabic" w:hAnsi="Times New Arabic"/>
        </w:rPr>
        <w:t xml:space="preserve"> </w:t>
      </w:r>
    </w:p>
    <w:p w:rsidR="009F4F52" w:rsidRDefault="009F4F52" w:rsidP="004953CA">
      <w:pPr>
        <w:pStyle w:val="ListParagraph"/>
        <w:widowControl w:val="0"/>
        <w:numPr>
          <w:ilvl w:val="0"/>
          <w:numId w:val="22"/>
        </w:numPr>
        <w:tabs>
          <w:tab w:val="left" w:pos="1560"/>
        </w:tabs>
        <w:autoSpaceDE w:val="0"/>
        <w:autoSpaceDN w:val="0"/>
        <w:spacing w:after="0" w:line="24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Keinginan untuk berkuasa, contoh keinginan untuk menjadi pemimpin dalam arti positif, yaitu ingin dipilih dalam pemilihan kepala desa, tentu sebelumnya si pemilih telah melihat sendiri bahwa orang itu benar- benar telah bekerja, sehingga ia pantas untuk dipilih menajdi kepala desa.</w:t>
      </w:r>
    </w:p>
    <w:p w:rsidR="004953CA" w:rsidRPr="00056084" w:rsidRDefault="004953CA" w:rsidP="004953CA">
      <w:pPr>
        <w:pStyle w:val="ListParagraph"/>
        <w:widowControl w:val="0"/>
        <w:tabs>
          <w:tab w:val="left" w:pos="1560"/>
        </w:tabs>
        <w:autoSpaceDE w:val="0"/>
        <w:autoSpaceDN w:val="0"/>
        <w:spacing w:after="0" w:line="240" w:lineRule="auto"/>
        <w:ind w:left="1560" w:right="51"/>
        <w:contextualSpacing w:val="0"/>
        <w:jc w:val="lowKashida"/>
        <w:rPr>
          <w:rFonts w:ascii="Times New Arabic" w:hAnsi="Times New Arabic"/>
          <w:sz w:val="24"/>
          <w:szCs w:val="24"/>
        </w:rPr>
      </w:pPr>
    </w:p>
    <w:p w:rsidR="009F4F52" w:rsidRPr="009F4F52" w:rsidRDefault="00056084" w:rsidP="007D36FB">
      <w:pPr>
        <w:pStyle w:val="BodyText"/>
        <w:tabs>
          <w:tab w:val="left" w:pos="2268"/>
          <w:tab w:val="left" w:pos="8222"/>
        </w:tabs>
        <w:spacing w:line="360" w:lineRule="auto"/>
        <w:ind w:left="1560" w:right="51" w:hanging="1560"/>
        <w:jc w:val="lowKashida"/>
        <w:rPr>
          <w:rFonts w:ascii="Times New Arabic" w:hAnsi="Times New Arabic"/>
          <w:lang w:val="id-ID"/>
        </w:rPr>
      </w:pPr>
      <w:r>
        <w:rPr>
          <w:rFonts w:ascii="Times New Arabic" w:hAnsi="Times New Arabic"/>
          <w:lang w:val="id-ID"/>
        </w:rPr>
        <w:tab/>
      </w:r>
      <w:r>
        <w:rPr>
          <w:rFonts w:ascii="Times New Arabic" w:hAnsi="Times New Arabic"/>
          <w:lang w:val="id-ID"/>
        </w:rPr>
        <w:tab/>
      </w:r>
      <w:r w:rsidR="009F4F52" w:rsidRPr="009F4F52">
        <w:rPr>
          <w:rFonts w:ascii="Times New Arabic" w:hAnsi="Times New Arabic"/>
          <w:lang w:val="id-ID"/>
        </w:rPr>
        <w:t xml:space="preserve">Walaupun kadar kemampuan kerja itu berbeda-beda untuk setiap orang, tetapi pada dasarnya ada hal-hal yang umum yang harus dipenuhi untuk terdapatnya </w:t>
      </w:r>
      <w:r w:rsidR="009F4F52" w:rsidRPr="009F4F52">
        <w:rPr>
          <w:rFonts w:ascii="Times New Arabic" w:hAnsi="Times New Arabic"/>
          <w:lang w:val="id-ID"/>
        </w:rPr>
        <w:lastRenderedPageBreak/>
        <w:t>kepuasaan kerja bagi para karyawan. Karyawan akan merasa puas bila dalam pekerjaan terdapat hak otonomi, variasi dalam melakukan pekerjaan, kesempatan untuk memberikan sumbangan pemikiran, kesempatan untuk memperolah umpan balik tentang hasil pekerjaan yang telah</w:t>
      </w:r>
      <w:r w:rsidR="009F4F52" w:rsidRPr="009F4F52">
        <w:rPr>
          <w:rFonts w:ascii="Times New Arabic" w:hAnsi="Times New Arabic"/>
          <w:spacing w:val="-5"/>
          <w:lang w:val="id-ID"/>
        </w:rPr>
        <w:t xml:space="preserve"> </w:t>
      </w:r>
      <w:r w:rsidR="009F4F52" w:rsidRPr="009F4F52">
        <w:rPr>
          <w:rFonts w:ascii="Times New Arabic" w:hAnsi="Times New Arabic"/>
          <w:lang w:val="id-ID"/>
        </w:rPr>
        <w:t>dilakukan.</w:t>
      </w:r>
    </w:p>
    <w:p w:rsidR="009F4F52" w:rsidRPr="00056084" w:rsidRDefault="00056084" w:rsidP="007D36FB">
      <w:pPr>
        <w:widowControl w:val="0"/>
        <w:tabs>
          <w:tab w:val="left" w:pos="1560"/>
        </w:tabs>
        <w:autoSpaceDE w:val="0"/>
        <w:autoSpaceDN w:val="0"/>
        <w:spacing w:after="0" w:line="360" w:lineRule="auto"/>
        <w:ind w:left="1095" w:hanging="386"/>
        <w:jc w:val="lowKashida"/>
        <w:rPr>
          <w:rFonts w:ascii="Times New Arabic" w:hAnsi="Times New Arabic"/>
          <w:sz w:val="24"/>
          <w:szCs w:val="24"/>
        </w:rPr>
      </w:pPr>
      <w:r>
        <w:rPr>
          <w:rFonts w:ascii="Times New Arabic" w:hAnsi="Times New Arabic"/>
          <w:sz w:val="24"/>
          <w:szCs w:val="24"/>
        </w:rPr>
        <w:t xml:space="preserve">2. </w:t>
      </w:r>
      <w:r>
        <w:rPr>
          <w:rFonts w:ascii="Times New Arabic" w:hAnsi="Times New Arabic"/>
          <w:sz w:val="24"/>
          <w:szCs w:val="24"/>
        </w:rPr>
        <w:tab/>
      </w:r>
      <w:r w:rsidR="009F4F52" w:rsidRPr="00056084">
        <w:rPr>
          <w:rFonts w:ascii="Times New Arabic" w:hAnsi="Times New Arabic"/>
          <w:sz w:val="24"/>
          <w:szCs w:val="24"/>
        </w:rPr>
        <w:t>Faktor</w:t>
      </w:r>
      <w:r w:rsidR="009F4F52" w:rsidRPr="00056084">
        <w:rPr>
          <w:rFonts w:ascii="Times New Arabic" w:hAnsi="Times New Arabic"/>
          <w:spacing w:val="-1"/>
          <w:sz w:val="24"/>
          <w:szCs w:val="24"/>
        </w:rPr>
        <w:t xml:space="preserve"> </w:t>
      </w:r>
      <w:r w:rsidR="009F4F52" w:rsidRPr="00056084">
        <w:rPr>
          <w:rFonts w:ascii="Times New Arabic" w:hAnsi="Times New Arabic"/>
          <w:sz w:val="24"/>
          <w:szCs w:val="24"/>
        </w:rPr>
        <w:t>ekstern</w:t>
      </w:r>
    </w:p>
    <w:p w:rsid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9F4F52">
        <w:rPr>
          <w:rFonts w:ascii="Times New Arabic" w:hAnsi="Times New Arabic"/>
          <w:sz w:val="24"/>
          <w:szCs w:val="24"/>
        </w:rPr>
        <w:t>Kondisi lingkungan kerja, lingkungan kerja yang baik, bersih</w:t>
      </w:r>
      <w:r w:rsidR="00056084">
        <w:rPr>
          <w:rFonts w:ascii="Times New Arabic" w:hAnsi="Times New Arabic"/>
          <w:sz w:val="24"/>
          <w:szCs w:val="24"/>
        </w:rPr>
        <w:t>,</w:t>
      </w:r>
      <w:r w:rsidRPr="009F4F52">
        <w:rPr>
          <w:rFonts w:ascii="Times New Arabic" w:hAnsi="Times New Arabic"/>
          <w:sz w:val="24"/>
          <w:szCs w:val="24"/>
        </w:rPr>
        <w:t xml:space="preserve"> mendapat cahaya yang cukup, bebas dari kebisingan dan kegaduhan, jelas akan memotivasi bagi para karyawan dalam melakukan pekerjaannya. Tetapi kondisi ligkungan </w:t>
      </w:r>
      <w:r w:rsidRPr="009F4F52">
        <w:rPr>
          <w:rFonts w:ascii="Times New Arabic" w:hAnsi="Times New Arabic"/>
          <w:spacing w:val="-3"/>
          <w:sz w:val="24"/>
          <w:szCs w:val="24"/>
        </w:rPr>
        <w:t xml:space="preserve">yang </w:t>
      </w:r>
      <w:r w:rsidRPr="009F4F52">
        <w:rPr>
          <w:rFonts w:ascii="Times New Arabic" w:hAnsi="Times New Arabic"/>
          <w:sz w:val="24"/>
          <w:szCs w:val="24"/>
        </w:rPr>
        <w:t xml:space="preserve">buruk, kotor, pengap dan sebagainya akan menimbulkan cepat lelah dan menurunkan kreativitas. Oleh karena itu pemimpin yang </w:t>
      </w:r>
      <w:r w:rsidR="00056084">
        <w:rPr>
          <w:rFonts w:ascii="Times New Arabic" w:hAnsi="Times New Arabic"/>
          <w:sz w:val="24"/>
          <w:szCs w:val="24"/>
        </w:rPr>
        <w:t xml:space="preserve">tidak </w:t>
      </w:r>
      <w:r w:rsidRPr="009F4F52">
        <w:rPr>
          <w:rFonts w:ascii="Times New Arabic" w:hAnsi="Times New Arabic"/>
          <w:sz w:val="24"/>
          <w:szCs w:val="24"/>
        </w:rPr>
        <w:t>memiliki kreativitas tinggi tidak akan dapat menciptakan lingkungan kerja yang</w:t>
      </w:r>
      <w:r w:rsidRPr="009F4F52">
        <w:rPr>
          <w:rFonts w:ascii="Times New Arabic" w:hAnsi="Times New Arabic"/>
          <w:spacing w:val="2"/>
          <w:sz w:val="24"/>
          <w:szCs w:val="24"/>
        </w:rPr>
        <w:t xml:space="preserve"> </w:t>
      </w:r>
      <w:r w:rsidRPr="009F4F52">
        <w:rPr>
          <w:rFonts w:ascii="Times New Arabic" w:hAnsi="Times New Arabic"/>
          <w:sz w:val="24"/>
          <w:szCs w:val="24"/>
        </w:rPr>
        <w:t>menyenangkan.</w:t>
      </w:r>
    </w:p>
    <w:p w:rsid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Kompensasi yang memadai, kompensasi seperti ini merupakan alat yang paling ampuh untuk memberikan motivasi bagi para karyawan untuk bekerja dengan baik, adapun kompensasi yang kurang memadai akan membuat kurang tertarik untuk bekerja dengan</w:t>
      </w:r>
      <w:r w:rsidRPr="00056084">
        <w:rPr>
          <w:rFonts w:ascii="Times New Arabic" w:hAnsi="Times New Arabic"/>
          <w:spacing w:val="-4"/>
          <w:sz w:val="24"/>
          <w:szCs w:val="24"/>
        </w:rPr>
        <w:t xml:space="preserve"> </w:t>
      </w:r>
      <w:r w:rsidRPr="00056084">
        <w:rPr>
          <w:rFonts w:ascii="Times New Arabic" w:hAnsi="Times New Arabic"/>
          <w:sz w:val="24"/>
          <w:szCs w:val="24"/>
        </w:rPr>
        <w:t>keras.</w:t>
      </w:r>
      <w:r w:rsidR="00C035DA" w:rsidRPr="00056084">
        <w:rPr>
          <w:rFonts w:ascii="Times New Arabic" w:hAnsi="Times New Arabic"/>
        </w:rPr>
        <w:t xml:space="preserve"> </w:t>
      </w:r>
    </w:p>
    <w:p w:rsid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Supervisi yang baik, supervisi yang baik adalah dia yang mau mendengarkan keluhan para karyawan, tetapi supervisi yang angkuh, mau menangnya sendiri akan menciptakan suasana kerja yang tidak menyenangkan dan menurunkan semangat kerja</w:t>
      </w:r>
      <w:r w:rsidRPr="00056084">
        <w:rPr>
          <w:rFonts w:ascii="Times New Arabic" w:hAnsi="Times New Arabic"/>
          <w:spacing w:val="-2"/>
          <w:sz w:val="24"/>
          <w:szCs w:val="24"/>
        </w:rPr>
        <w:t xml:space="preserve"> </w:t>
      </w:r>
      <w:r w:rsidRPr="00056084">
        <w:rPr>
          <w:rFonts w:ascii="Times New Arabic" w:hAnsi="Times New Arabic"/>
          <w:sz w:val="24"/>
          <w:szCs w:val="24"/>
        </w:rPr>
        <w:t>karyawan.</w:t>
      </w:r>
    </w:p>
    <w:p w:rsid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lastRenderedPageBreak/>
        <w:t>Adanya jaminan pekerjaan, seseorang akan bekerja keras mati-matian apabila ada jaminan karir dari pekerjaannya yang jelas.</w:t>
      </w:r>
    </w:p>
    <w:p w:rsid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Status dan tanggung jawab, hal ini merupakan dambaan setiap karyawan dalam bekerja. Mereka bukan hanya mengharapkan kompensasi semata, tetapi pada suatu masa mereka juga berharap akan dapat kesempatan menduduki jabatan dalam suatu perusahaan atau instansi. Dengan menduduki jabatan seseorang akan merasa dihormati, dipercaya, dan diberi tanggungjawab, dan wewenang yang besar untuk melakukan</w:t>
      </w:r>
      <w:r w:rsidRPr="00056084">
        <w:rPr>
          <w:rFonts w:ascii="Times New Arabic" w:hAnsi="Times New Arabic"/>
          <w:spacing w:val="-1"/>
          <w:sz w:val="24"/>
          <w:szCs w:val="24"/>
        </w:rPr>
        <w:t xml:space="preserve"> </w:t>
      </w:r>
      <w:r w:rsidRPr="00056084">
        <w:rPr>
          <w:rFonts w:ascii="Times New Arabic" w:hAnsi="Times New Arabic"/>
          <w:sz w:val="24"/>
          <w:szCs w:val="24"/>
        </w:rPr>
        <w:t>kegiatan-kegiatan.</w:t>
      </w:r>
    </w:p>
    <w:p w:rsidR="009F4F52" w:rsidRPr="00056084" w:rsidRDefault="009F4F52" w:rsidP="007D36FB">
      <w:pPr>
        <w:pStyle w:val="ListParagraph"/>
        <w:widowControl w:val="0"/>
        <w:numPr>
          <w:ilvl w:val="0"/>
          <w:numId w:val="23"/>
        </w:numPr>
        <w:tabs>
          <w:tab w:val="left" w:pos="1662"/>
        </w:tabs>
        <w:autoSpaceDE w:val="0"/>
        <w:autoSpaceDN w:val="0"/>
        <w:spacing w:after="0" w:line="360" w:lineRule="auto"/>
        <w:ind w:left="1560" w:right="51" w:hanging="426"/>
        <w:contextualSpacing w:val="0"/>
        <w:jc w:val="lowKashida"/>
        <w:rPr>
          <w:rFonts w:ascii="Times New Arabic" w:hAnsi="Times New Arabic"/>
          <w:sz w:val="24"/>
          <w:szCs w:val="24"/>
        </w:rPr>
      </w:pPr>
      <w:r w:rsidRPr="00056084">
        <w:rPr>
          <w:rFonts w:ascii="Times New Arabic" w:hAnsi="Times New Arabic"/>
          <w:sz w:val="24"/>
          <w:szCs w:val="24"/>
        </w:rPr>
        <w:t>Peraturan yang fleksibel, peraturan ini dimaksudkan sebagai peraturan yang melindungi dan dapat memberikan motivasi para karyawan untuk bekerja lebih baik, yang penting semua peraturan yang berlaku perlu diinformasikan kepada semua karyawan dengan jelas. Semua ini merupakan aturan main yang mengatur hubungan</w:t>
      </w:r>
      <w:r w:rsidRPr="00056084">
        <w:rPr>
          <w:rFonts w:ascii="Times New Arabic" w:hAnsi="Times New Arabic"/>
          <w:spacing w:val="3"/>
          <w:sz w:val="24"/>
          <w:szCs w:val="24"/>
        </w:rPr>
        <w:t xml:space="preserve"> </w:t>
      </w:r>
      <w:r w:rsidRPr="00056084">
        <w:rPr>
          <w:rFonts w:ascii="Times New Arabic" w:hAnsi="Times New Arabic"/>
          <w:sz w:val="24"/>
          <w:szCs w:val="24"/>
        </w:rPr>
        <w:t>kerja.</w:t>
      </w:r>
    </w:p>
    <w:p w:rsidR="009F4F52" w:rsidRPr="00056084" w:rsidRDefault="009F4F52" w:rsidP="007D36FB">
      <w:pPr>
        <w:pStyle w:val="BodyText"/>
        <w:tabs>
          <w:tab w:val="left" w:pos="851"/>
          <w:tab w:val="left" w:pos="8222"/>
        </w:tabs>
        <w:spacing w:line="360" w:lineRule="auto"/>
        <w:ind w:right="51" w:firstLine="993"/>
        <w:jc w:val="lowKashida"/>
        <w:rPr>
          <w:rFonts w:ascii="Times New Arabic" w:hAnsi="Times New Arabic"/>
          <w:lang w:val="id-ID"/>
        </w:rPr>
      </w:pPr>
      <w:r w:rsidRPr="009F4F52">
        <w:rPr>
          <w:rFonts w:ascii="Times New Arabic" w:hAnsi="Times New Arabic"/>
          <w:lang w:val="id-ID"/>
        </w:rPr>
        <w:t>Berdasarkan pengertian dari berbagai sumber yang telah disebutkan, dapat disimpulkan bahwa motivasi kerja guru adalah kebutuhan yang mendorong seseorang untuk melakukan perbuatan ke arah suatu tujuan untuk melakukan perbuatan di mana usaha tersebut diberi energi, diarahkan, dan berkelanjutan menuju tercapainya suatu tujuan yang didasari oleh rasa tanggungjawab, sehingga</w:t>
      </w:r>
      <w:r w:rsidR="00056084">
        <w:rPr>
          <w:rFonts w:ascii="Times New Arabic" w:hAnsi="Times New Arabic"/>
          <w:lang w:val="id-ID"/>
        </w:rPr>
        <w:t xml:space="preserve"> </w:t>
      </w:r>
      <w:r w:rsidRPr="00056084">
        <w:rPr>
          <w:rFonts w:ascii="Times New Arabic" w:hAnsi="Times New Arabic"/>
          <w:lang w:val="id-ID"/>
        </w:rPr>
        <w:t>seseorang menjadi lebih disiplin dalam melaksanakan pekerjaannya, sebagai proses yang menyebabkan intensitas, arah (</w:t>
      </w:r>
      <w:r w:rsidRPr="00056084">
        <w:rPr>
          <w:rFonts w:ascii="Times New Arabic" w:hAnsi="Times New Arabic"/>
          <w:i/>
          <w:lang w:val="id-ID"/>
        </w:rPr>
        <w:t>direction</w:t>
      </w:r>
      <w:r w:rsidRPr="00056084">
        <w:rPr>
          <w:rFonts w:ascii="Times New Arabic" w:hAnsi="Times New Arabic"/>
          <w:lang w:val="id-ID"/>
        </w:rPr>
        <w:t>), dan usaha terus-</w:t>
      </w:r>
      <w:r w:rsidRPr="00056084">
        <w:rPr>
          <w:rFonts w:ascii="Times New Arabic" w:hAnsi="Times New Arabic"/>
          <w:lang w:val="id-ID"/>
        </w:rPr>
        <w:lastRenderedPageBreak/>
        <w:t>menerus (</w:t>
      </w:r>
      <w:r w:rsidRPr="00056084">
        <w:rPr>
          <w:rFonts w:ascii="Times New Arabic" w:hAnsi="Times New Arabic"/>
          <w:i/>
          <w:lang w:val="id-ID"/>
        </w:rPr>
        <w:t>persistence</w:t>
      </w:r>
      <w:r w:rsidRPr="00056084">
        <w:rPr>
          <w:rFonts w:ascii="Times New Arabic" w:hAnsi="Times New Arabic"/>
          <w:lang w:val="id-ID"/>
        </w:rPr>
        <w:t>) individu menuju pencapaian</w:t>
      </w:r>
      <w:r w:rsidR="00056084">
        <w:rPr>
          <w:rFonts w:ascii="Times New Arabic" w:hAnsi="Times New Arabic"/>
          <w:lang w:val="id-ID"/>
        </w:rPr>
        <w:t xml:space="preserve"> kemajuan kinerja, sebagai suatu</w:t>
      </w:r>
      <w:r w:rsidRPr="00056084">
        <w:rPr>
          <w:rFonts w:ascii="Times New Arabic" w:hAnsi="Times New Arabic"/>
          <w:lang w:val="id-ID"/>
        </w:rPr>
        <w:t xml:space="preserve"> faktor pendorong perilaku seseorang berdasarkan pada tanggungjawab, sebagai hasil proses psikologis yang mencerminkan interaksi antara sikap dan tindakan, sehingga menghasilkan produk terbaik. </w:t>
      </w:r>
      <w:r w:rsidRPr="009F4F52">
        <w:rPr>
          <w:rFonts w:ascii="Times New Arabic" w:hAnsi="Times New Arabic"/>
        </w:rPr>
        <w:t>Berdasarkan kesimpulan tersebut diperoleh indikator yang digunakan untuk mengukur motivasi kerja guru adalah sebagai berikut:</w:t>
      </w:r>
    </w:p>
    <w:p w:rsidR="009F4F52" w:rsidRPr="00056084" w:rsidRDefault="009F4F52" w:rsidP="009043C9">
      <w:pPr>
        <w:pStyle w:val="ListParagraph"/>
        <w:widowControl w:val="0"/>
        <w:numPr>
          <w:ilvl w:val="0"/>
          <w:numId w:val="7"/>
        </w:numPr>
        <w:tabs>
          <w:tab w:val="left" w:pos="1134"/>
        </w:tabs>
        <w:autoSpaceDE w:val="0"/>
        <w:autoSpaceDN w:val="0"/>
        <w:spacing w:after="0" w:line="480" w:lineRule="auto"/>
        <w:ind w:left="0" w:firstLine="993"/>
        <w:contextualSpacing w:val="0"/>
        <w:jc w:val="lowKashida"/>
        <w:rPr>
          <w:rFonts w:ascii="Times New Arabic" w:hAnsi="Times New Arabic"/>
          <w:sz w:val="24"/>
          <w:szCs w:val="24"/>
        </w:rPr>
      </w:pPr>
      <w:r w:rsidRPr="009F4F52">
        <w:rPr>
          <w:rFonts w:ascii="Times New Arabic" w:hAnsi="Times New Arabic"/>
          <w:sz w:val="24"/>
          <w:szCs w:val="24"/>
        </w:rPr>
        <w:t>Rasa</w:t>
      </w:r>
      <w:r w:rsidRPr="009F4F52">
        <w:rPr>
          <w:rFonts w:ascii="Times New Arabic" w:hAnsi="Times New Arabic"/>
          <w:spacing w:val="-2"/>
          <w:sz w:val="24"/>
          <w:szCs w:val="24"/>
        </w:rPr>
        <w:t xml:space="preserve"> </w:t>
      </w:r>
      <w:r w:rsidRPr="009F4F52">
        <w:rPr>
          <w:rFonts w:ascii="Times New Arabic" w:hAnsi="Times New Arabic"/>
          <w:sz w:val="24"/>
          <w:szCs w:val="24"/>
        </w:rPr>
        <w:t>tanggungjawab</w:t>
      </w:r>
    </w:p>
    <w:p w:rsidR="00056084" w:rsidRDefault="009F4F52" w:rsidP="009043C9">
      <w:pPr>
        <w:pStyle w:val="ListParagraph"/>
        <w:widowControl w:val="0"/>
        <w:numPr>
          <w:ilvl w:val="0"/>
          <w:numId w:val="7"/>
        </w:numPr>
        <w:tabs>
          <w:tab w:val="left" w:pos="1134"/>
        </w:tabs>
        <w:autoSpaceDE w:val="0"/>
        <w:autoSpaceDN w:val="0"/>
        <w:spacing w:after="0" w:line="480" w:lineRule="auto"/>
        <w:ind w:left="0" w:firstLine="993"/>
        <w:contextualSpacing w:val="0"/>
        <w:jc w:val="lowKashida"/>
        <w:rPr>
          <w:rFonts w:ascii="Times New Arabic" w:hAnsi="Times New Arabic"/>
          <w:sz w:val="24"/>
          <w:szCs w:val="24"/>
        </w:rPr>
      </w:pPr>
      <w:r w:rsidRPr="009F4F52">
        <w:rPr>
          <w:rFonts w:ascii="Times New Arabic" w:hAnsi="Times New Arabic"/>
          <w:sz w:val="24"/>
          <w:szCs w:val="24"/>
        </w:rPr>
        <w:t>Disiplin kerja</w:t>
      </w:r>
    </w:p>
    <w:p w:rsidR="00056084" w:rsidRPr="00A72F0E" w:rsidRDefault="009F4F52" w:rsidP="00A72F0E">
      <w:pPr>
        <w:pStyle w:val="ListParagraph"/>
        <w:widowControl w:val="0"/>
        <w:numPr>
          <w:ilvl w:val="0"/>
          <w:numId w:val="7"/>
        </w:numPr>
        <w:tabs>
          <w:tab w:val="left" w:pos="1134"/>
        </w:tabs>
        <w:autoSpaceDE w:val="0"/>
        <w:autoSpaceDN w:val="0"/>
        <w:spacing w:after="0" w:line="480" w:lineRule="auto"/>
        <w:ind w:left="0" w:firstLine="993"/>
        <w:contextualSpacing w:val="0"/>
        <w:jc w:val="lowKashida"/>
        <w:rPr>
          <w:rFonts w:ascii="Times New Arabic" w:hAnsi="Times New Arabic"/>
          <w:sz w:val="24"/>
          <w:szCs w:val="24"/>
        </w:rPr>
      </w:pPr>
      <w:r w:rsidRPr="00056084">
        <w:rPr>
          <w:rFonts w:ascii="Times New Arabic" w:hAnsi="Times New Arabic"/>
          <w:sz w:val="24"/>
          <w:szCs w:val="24"/>
        </w:rPr>
        <w:t>Kebutuhan.</w:t>
      </w:r>
    </w:p>
    <w:p w:rsidR="00E16EF1" w:rsidRPr="00E16EF1" w:rsidRDefault="00E16EF1" w:rsidP="007D36FB">
      <w:pPr>
        <w:spacing w:after="0" w:line="360" w:lineRule="auto"/>
        <w:jc w:val="both"/>
        <w:rPr>
          <w:rFonts w:ascii="Times New Arabic" w:eastAsia="Times New Roman" w:hAnsi="Times New Arabic" w:cs="Times New Roman"/>
          <w:b/>
          <w:bCs/>
          <w:sz w:val="24"/>
          <w:szCs w:val="24"/>
        </w:rPr>
      </w:pPr>
      <w:r w:rsidRPr="00E16EF1">
        <w:rPr>
          <w:rFonts w:ascii="Times New Arabic" w:eastAsia="Times New Roman" w:hAnsi="Times New Arabic" w:cs="Times New Roman"/>
          <w:b/>
          <w:bCs/>
          <w:sz w:val="24"/>
          <w:szCs w:val="24"/>
        </w:rPr>
        <w:t xml:space="preserve">B. </w:t>
      </w:r>
      <w:r>
        <w:rPr>
          <w:rFonts w:ascii="Times New Arabic" w:eastAsia="Times New Roman" w:hAnsi="Times New Arabic" w:cs="Times New Roman"/>
          <w:b/>
          <w:bCs/>
          <w:sz w:val="24"/>
          <w:szCs w:val="24"/>
        </w:rPr>
        <w:t xml:space="preserve">Hasil-hasil </w:t>
      </w:r>
      <w:r w:rsidRPr="00E16EF1">
        <w:rPr>
          <w:rFonts w:ascii="Times New Arabic" w:eastAsia="Times New Roman" w:hAnsi="Times New Arabic" w:cs="Times New Roman"/>
          <w:b/>
          <w:bCs/>
          <w:sz w:val="24"/>
          <w:szCs w:val="24"/>
        </w:rPr>
        <w:t xml:space="preserve">Penelitian </w:t>
      </w:r>
      <w:r>
        <w:rPr>
          <w:rFonts w:ascii="Times New Arabic" w:eastAsia="Times New Roman" w:hAnsi="Times New Arabic" w:cs="Times New Roman"/>
          <w:b/>
          <w:bCs/>
          <w:sz w:val="24"/>
          <w:szCs w:val="24"/>
        </w:rPr>
        <w:t>yang Relevan</w:t>
      </w:r>
    </w:p>
    <w:p w:rsidR="00E16EF1" w:rsidRPr="00E16EF1" w:rsidRDefault="00E16EF1" w:rsidP="007D36FB">
      <w:pPr>
        <w:tabs>
          <w:tab w:val="left" w:pos="993"/>
        </w:tabs>
        <w:spacing w:after="0" w:line="360" w:lineRule="auto"/>
        <w:ind w:left="284" w:hanging="284"/>
        <w:jc w:val="both"/>
        <w:rPr>
          <w:rFonts w:ascii="Times New Arabic" w:eastAsia="Times New Roman" w:hAnsi="Times New Arabic" w:cs="Times New Roman"/>
          <w:sz w:val="24"/>
          <w:szCs w:val="24"/>
        </w:rPr>
      </w:pPr>
      <w:r w:rsidRPr="00E16EF1">
        <w:rPr>
          <w:rFonts w:ascii="Times New Arabic" w:eastAsia="Times New Roman" w:hAnsi="Times New Arabic" w:cs="Times New Roman"/>
          <w:sz w:val="24"/>
          <w:szCs w:val="24"/>
        </w:rPr>
        <w:tab/>
      </w:r>
      <w:r w:rsidRPr="00E16EF1">
        <w:rPr>
          <w:rFonts w:ascii="Times New Arabic" w:eastAsia="Times New Roman" w:hAnsi="Times New Arabic" w:cs="Times New Roman"/>
          <w:sz w:val="24"/>
          <w:szCs w:val="24"/>
        </w:rPr>
        <w:tab/>
        <w:t>Adapun penelitian terdahulu yang berkaitan dengan motivasi kerja guru dan faktor-faktor yang mempengaruhinya, diantaranya :</w:t>
      </w:r>
    </w:p>
    <w:p w:rsidR="00E16EF1" w:rsidRPr="00E16EF1" w:rsidRDefault="00E16EF1" w:rsidP="007D36FB">
      <w:pPr>
        <w:spacing w:after="0" w:line="360" w:lineRule="auto"/>
        <w:ind w:left="567" w:hanging="283"/>
        <w:jc w:val="both"/>
        <w:rPr>
          <w:rFonts w:ascii="Times New Arabic" w:eastAsia="Times New Roman" w:hAnsi="Times New Arabic" w:cs="Times New Roman"/>
          <w:sz w:val="24"/>
          <w:szCs w:val="24"/>
        </w:rPr>
      </w:pPr>
      <w:r w:rsidRPr="00E16EF1">
        <w:rPr>
          <w:rFonts w:ascii="Times New Arabic" w:eastAsia="Times New Roman" w:hAnsi="Times New Arabic" w:cs="Times New Roman"/>
          <w:sz w:val="24"/>
          <w:szCs w:val="24"/>
        </w:rPr>
        <w:t>1.</w:t>
      </w:r>
      <w:r w:rsidRPr="00E16EF1">
        <w:rPr>
          <w:rFonts w:ascii="Times New Arabic" w:eastAsia="Times New Roman" w:hAnsi="Times New Arabic" w:cs="Times New Roman"/>
          <w:sz w:val="24"/>
          <w:szCs w:val="24"/>
        </w:rPr>
        <w:tab/>
        <w:t>Penelitian tentang Pengaruh Sistem Manajemen Kepala Sekolah dan Kinerja Guru terhadap Kualitas Pembelajaran di Sekolah Dasar Laboratorium PPL UPI Ciunyi Kabupaten Bandung oleh Ening Widaningsih (2005). Hasil penelitian</w:t>
      </w:r>
      <w:r w:rsidRPr="00E16EF1">
        <w:rPr>
          <w:rFonts w:ascii="Times New Arabic" w:hAnsi="Times New Arabic"/>
          <w:sz w:val="24"/>
          <w:szCs w:val="24"/>
        </w:rPr>
        <w:t xml:space="preserve"> menghasilkan angka rata rata 4,04 termasuk katagori baik, artinya sistem manajemen kepala sekolah di SD Laboratorium PPL UPI secara umum tergolong baik, kinerja mengajar guru menghasilkan angka rata rata 4,09 termasuk katagori baik, artinya kinerja mengajar guru di SD Laboratorium PPL UPI secara umum tergolong baik, kualitas pembelajaran dipresentasikan dalam nilai rata rata yang diperoleh seluruh siswa kelas 1 sampai dengan kelas VI pada sekolah yang bersangkutan adalah 6,97 pada skala 10, angka tersebut mendekati 7 sehingga dapat ditafsirkan bahwa kualitas pembelajaran pada SD Laboratorium PPL UPI termasuk katagori </w:t>
      </w:r>
      <w:r w:rsidRPr="00E16EF1">
        <w:rPr>
          <w:rFonts w:ascii="Times New Arabic" w:hAnsi="Times New Arabic"/>
          <w:sz w:val="24"/>
          <w:szCs w:val="24"/>
        </w:rPr>
        <w:lastRenderedPageBreak/>
        <w:t>lebih dari cukup, ada pengaruh positif signifikan sistem manajemen terhadap kinerja guru, sebesar 15,70%, sedangkan; 5) terhadap kualitas pembelajaran sebesar 10,90%; 6) kinerja mengajar guru berpengaruh terhadap kualitas pembelajaran sebesar 25,00%; 6) sistem manajemen kepala sekolah dan kinerja mengajar guru berpengaruh positif terhadap pembelajaran sebesar 27,00%. Rekomendasi diajukan kepada semua pihak untuk menindak lanjuti hasil penelitian ini, dengan pendekatan dan metoda yang berbeda. maupun dengan ruang lingkup dan sample yang lebih luas.</w:t>
      </w:r>
    </w:p>
    <w:p w:rsidR="00E16EF1" w:rsidRDefault="00E16EF1" w:rsidP="007D36FB">
      <w:pPr>
        <w:autoSpaceDE w:val="0"/>
        <w:autoSpaceDN w:val="0"/>
        <w:adjustRightInd w:val="0"/>
        <w:spacing w:after="0" w:line="360" w:lineRule="auto"/>
        <w:ind w:left="567" w:hanging="283"/>
        <w:jc w:val="both"/>
        <w:rPr>
          <w:rFonts w:ascii="Times New Arabic" w:hAnsi="Times New Arabic" w:cs="TT15Ct00"/>
          <w:sz w:val="24"/>
          <w:szCs w:val="24"/>
        </w:rPr>
      </w:pPr>
      <w:r w:rsidRPr="00E16EF1">
        <w:rPr>
          <w:rFonts w:ascii="Times New Arabic" w:hAnsi="Times New Arabic"/>
          <w:sz w:val="24"/>
          <w:szCs w:val="24"/>
        </w:rPr>
        <w:t xml:space="preserve">2. </w:t>
      </w:r>
      <w:r w:rsidRPr="00E16EF1">
        <w:rPr>
          <w:rFonts w:ascii="Times New Arabic" w:eastAsia="Times New Roman" w:hAnsi="Times New Arabic" w:cs="Times New Roman"/>
          <w:sz w:val="24"/>
          <w:szCs w:val="24"/>
        </w:rPr>
        <w:t xml:space="preserve">Penelitian tentang Pengaruh Kepemimpinan Kepala Sekolah dan Motivasi Kerja terhadap Komitmen Kerja Guru di SMPN Padang Pariaman oleh </w:t>
      </w:r>
      <w:r w:rsidRPr="00E16EF1">
        <w:rPr>
          <w:rFonts w:ascii="Times New Arabic" w:hAnsi="Times New Arabic"/>
          <w:sz w:val="24"/>
          <w:szCs w:val="24"/>
        </w:rPr>
        <w:t xml:space="preserve">Bustari Muchtar (2012). </w:t>
      </w:r>
      <w:r w:rsidRPr="00E16EF1">
        <w:rPr>
          <w:rFonts w:ascii="Times New Arabic" w:hAnsi="Times New Arabic" w:cs="TT15Ct00"/>
          <w:sz w:val="24"/>
          <w:szCs w:val="24"/>
        </w:rPr>
        <w:t>Hasil penelitian ini menemukan bahwa  Kepemimpinan kepala sekolah berpengaruh signifikan terhadap motivasi kerja dan komitmen kerja guru SMP Negeri di Kecamatan Sungai Limau Kabupaten Padang Pariaman. Serta motivasi kerja berpengaruh signifikan terhadap komitmen kerja guru SMP Negeri di Kecamatan Sungai Limau Kabupaten Padang Pariaman.</w:t>
      </w:r>
    </w:p>
    <w:p w:rsidR="00E16EF1" w:rsidRPr="00A72F0E" w:rsidRDefault="00E16EF1" w:rsidP="00A72F0E">
      <w:pPr>
        <w:autoSpaceDE w:val="0"/>
        <w:autoSpaceDN w:val="0"/>
        <w:adjustRightInd w:val="0"/>
        <w:spacing w:after="0" w:line="360" w:lineRule="auto"/>
        <w:ind w:left="567" w:hanging="283"/>
        <w:jc w:val="both"/>
        <w:rPr>
          <w:rFonts w:ascii="Times New Arabic" w:hAnsi="Times New Arabic"/>
          <w:sz w:val="24"/>
          <w:szCs w:val="24"/>
          <w:lang w:val="en-US"/>
        </w:rPr>
      </w:pPr>
      <w:r>
        <w:rPr>
          <w:rFonts w:ascii="Times New Arabic" w:hAnsi="Times New Arabic" w:cs="TT15Ct00"/>
          <w:sz w:val="24"/>
          <w:szCs w:val="24"/>
        </w:rPr>
        <w:t xml:space="preserve">3. </w:t>
      </w:r>
      <w:r w:rsidRPr="00E16EF1">
        <w:rPr>
          <w:rFonts w:ascii="Times New Arabic" w:hAnsi="Times New Arabic"/>
          <w:sz w:val="24"/>
          <w:szCs w:val="24"/>
        </w:rPr>
        <w:t xml:space="preserve">Penelitian mengenai pengaruh kepemimpinan kepala sekoah dan komptensi guru terhadap motivasi kerja guru serta implikasinya pada kinerja guru di SMP Negeri Kota Palembang oleh RA. Zubaidah Tahun 2016. Hasil penelitian menunjukkan sebagai berikut : Terdapat pengaruh positif kepemimpinan kepala sekolah dan kompetensi guru secara bersama-sama terhadap motivasi kerja guru di SMP Negeri kota Palembang. Secara parsial terdapat pengaruh positif dan signifikan kepemimpinan kepala </w:t>
      </w:r>
      <w:r w:rsidRPr="00E16EF1">
        <w:rPr>
          <w:rFonts w:ascii="Times New Arabic" w:hAnsi="Times New Arabic"/>
          <w:sz w:val="24"/>
          <w:szCs w:val="24"/>
        </w:rPr>
        <w:lastRenderedPageBreak/>
        <w:t>sekolah terhadap kinerja guru di SMP Negeri kota Palembang. Secara parsial terdapat pengaruh positif dan signifikan kompetensi guru terhadap kinerja guru di SMP Negeri kota Palembang. Terdapat pengaruh positif kepemimpinan kepala sekolah, kompetensi guru dan motivasi kerja guru secara bersama-sama terhadap kinerja guru di SMP Negeri kota Palembang. Hasil penelitian ini menggambarkan bahwa untuk meningkatkan kinerja guru SMPN Kota Palembang maka perlu lebih meningkatkan kompetensi guru. Sedangkan untuk meningkatkan motivasi kerja guru SMPN Kota Palembang, faktor kepemimpinan kepala sekolah memiliki peran yang paling besar.</w:t>
      </w:r>
    </w:p>
    <w:p w:rsidR="00D607BD" w:rsidRPr="00617FB2" w:rsidRDefault="00E16EF1" w:rsidP="007D36FB">
      <w:pPr>
        <w:widowControl w:val="0"/>
        <w:tabs>
          <w:tab w:val="left" w:pos="426"/>
        </w:tabs>
        <w:autoSpaceDE w:val="0"/>
        <w:autoSpaceDN w:val="0"/>
        <w:adjustRightInd w:val="0"/>
        <w:spacing w:after="0" w:line="360" w:lineRule="auto"/>
        <w:jc w:val="lowKashida"/>
        <w:rPr>
          <w:rFonts w:ascii="Times New Arabic" w:hAnsi="Times New Arabic" w:cs="Times New Roman"/>
          <w:sz w:val="24"/>
          <w:szCs w:val="24"/>
        </w:rPr>
      </w:pPr>
      <w:r>
        <w:rPr>
          <w:rFonts w:ascii="Times New Arabic" w:hAnsi="Times New Arabic" w:cs="Times New Roman"/>
          <w:b/>
          <w:bCs/>
          <w:sz w:val="24"/>
          <w:szCs w:val="24"/>
        </w:rPr>
        <w:t>C</w:t>
      </w:r>
      <w:r w:rsidR="00056084">
        <w:rPr>
          <w:rFonts w:ascii="Times New Arabic" w:hAnsi="Times New Arabic" w:cs="Times New Roman"/>
          <w:b/>
          <w:bCs/>
          <w:sz w:val="24"/>
          <w:szCs w:val="24"/>
        </w:rPr>
        <w:t xml:space="preserve">. </w:t>
      </w:r>
      <w:r w:rsidR="00D607BD" w:rsidRPr="00617FB2">
        <w:rPr>
          <w:rFonts w:ascii="Times New Arabic" w:hAnsi="Times New Arabic" w:cs="Times New Roman"/>
          <w:b/>
          <w:bCs/>
          <w:sz w:val="24"/>
          <w:szCs w:val="24"/>
        </w:rPr>
        <w:t>Kerangka Berfikir</w:t>
      </w:r>
    </w:p>
    <w:p w:rsidR="00D607BD" w:rsidRPr="00617FB2" w:rsidRDefault="00D607BD" w:rsidP="007D36FB">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 xml:space="preserve">Keberhasilan sebuah sekolah sangat erat hubungannya dengan </w:t>
      </w:r>
      <w:r w:rsidR="00056084">
        <w:rPr>
          <w:rFonts w:ascii="Times New Arabic" w:hAnsi="Times New Arabic" w:cs="Times New Roman"/>
          <w:sz w:val="24"/>
          <w:szCs w:val="24"/>
        </w:rPr>
        <w:t>kepemimpinan dan manajmen</w:t>
      </w:r>
      <w:r w:rsidRPr="00617FB2">
        <w:rPr>
          <w:rFonts w:ascii="Times New Arabic" w:hAnsi="Times New Arabic" w:cs="Times New Roman"/>
          <w:sz w:val="24"/>
          <w:szCs w:val="24"/>
        </w:rPr>
        <w:t xml:space="preserve"> kepala sekolah, bahkan dapat dikatakan bahwa </w:t>
      </w:r>
      <w:r w:rsidR="00056084">
        <w:rPr>
          <w:rFonts w:ascii="Times New Arabic" w:hAnsi="Times New Arabic" w:cs="Times New Roman"/>
          <w:sz w:val="24"/>
          <w:szCs w:val="24"/>
        </w:rPr>
        <w:t>Kepemimpinan dan manajemen</w:t>
      </w:r>
      <w:r w:rsidRPr="00617FB2">
        <w:rPr>
          <w:rFonts w:ascii="Times New Arabic" w:hAnsi="Times New Arabic" w:cs="Times New Roman"/>
          <w:sz w:val="24"/>
          <w:szCs w:val="24"/>
        </w:rPr>
        <w:t xml:space="preserve"> kepala sekolah merupakan salah satu indikator untuk me</w:t>
      </w:r>
      <w:r w:rsidR="00056084">
        <w:rPr>
          <w:rFonts w:ascii="Times New Arabic" w:hAnsi="Times New Arabic" w:cs="Times New Roman"/>
          <w:sz w:val="24"/>
          <w:szCs w:val="24"/>
        </w:rPr>
        <w:t>ngetahui keberhasilan sekolah. Kepemimpinan</w:t>
      </w:r>
      <w:r w:rsidRPr="00617FB2">
        <w:rPr>
          <w:rFonts w:ascii="Times New Arabic" w:hAnsi="Times New Arabic" w:cs="Times New Roman"/>
          <w:sz w:val="24"/>
          <w:szCs w:val="24"/>
        </w:rPr>
        <w:t xml:space="preserve"> kepala sekolah dikatakan turut menentukan keberhasilan sekolah apabila kepala sekolah mampu melaksanakan tugas dan fungsi selaku kepala sekolah dengan baik dan tepat dalam mewujudkan tujuan pendidikan yang ditetapkan. Dalam menjalankan tugas sebagai seorang kepala sekolah harus mampu menyeimbangkan antara kepemimpinan dengan manajemennya yang dapat di bedakan sebagai berikut :</w:t>
      </w:r>
    </w:p>
    <w:p w:rsidR="00D607BD" w:rsidRPr="00056084" w:rsidRDefault="00D607BD" w:rsidP="007D36FB">
      <w:pPr>
        <w:widowControl w:val="0"/>
        <w:numPr>
          <w:ilvl w:val="0"/>
          <w:numId w:val="5"/>
        </w:numPr>
        <w:tabs>
          <w:tab w:val="clear" w:pos="720"/>
          <w:tab w:val="num" w:pos="360"/>
        </w:tabs>
        <w:overflowPunct w:val="0"/>
        <w:autoSpaceDE w:val="0"/>
        <w:autoSpaceDN w:val="0"/>
        <w:adjustRightInd w:val="0"/>
        <w:spacing w:after="0" w:line="360" w:lineRule="auto"/>
        <w:ind w:left="709" w:hanging="425"/>
        <w:jc w:val="lowKashida"/>
        <w:rPr>
          <w:rFonts w:ascii="Times New Arabic" w:hAnsi="Times New Arabic" w:cs="Times New Roman"/>
          <w:sz w:val="24"/>
          <w:szCs w:val="24"/>
        </w:rPr>
      </w:pPr>
      <w:r w:rsidRPr="00617FB2">
        <w:rPr>
          <w:rFonts w:ascii="Times New Arabic" w:hAnsi="Times New Arabic" w:cs="Times New Roman"/>
          <w:sz w:val="24"/>
          <w:szCs w:val="24"/>
        </w:rPr>
        <w:t>K</w:t>
      </w:r>
      <w:r w:rsidR="00056084">
        <w:rPr>
          <w:rFonts w:ascii="Times New Arabic" w:hAnsi="Times New Arabic" w:cs="Times New Roman"/>
          <w:sz w:val="24"/>
          <w:szCs w:val="24"/>
        </w:rPr>
        <w:t>e</w:t>
      </w:r>
      <w:r w:rsidRPr="00617FB2">
        <w:rPr>
          <w:rFonts w:ascii="Times New Arabic" w:hAnsi="Times New Arabic" w:cs="Times New Roman"/>
          <w:sz w:val="24"/>
          <w:szCs w:val="24"/>
        </w:rPr>
        <w:t xml:space="preserve">pemimpinan adalah kemampuan kepala sekolah dalam pengarahan dan pemberdayaan sumber daya manusia sedangkan, </w:t>
      </w:r>
    </w:p>
    <w:p w:rsidR="00D607BD" w:rsidRPr="00056084" w:rsidRDefault="00056084" w:rsidP="007D36FB">
      <w:pPr>
        <w:widowControl w:val="0"/>
        <w:numPr>
          <w:ilvl w:val="0"/>
          <w:numId w:val="5"/>
        </w:numPr>
        <w:tabs>
          <w:tab w:val="clear" w:pos="720"/>
          <w:tab w:val="num" w:pos="420"/>
        </w:tabs>
        <w:overflowPunct w:val="0"/>
        <w:autoSpaceDE w:val="0"/>
        <w:autoSpaceDN w:val="0"/>
        <w:adjustRightInd w:val="0"/>
        <w:spacing w:after="0" w:line="360" w:lineRule="auto"/>
        <w:ind w:left="709" w:hanging="425"/>
        <w:jc w:val="lowKashida"/>
        <w:rPr>
          <w:rFonts w:ascii="Times New Arabic" w:hAnsi="Times New Arabic" w:cs="Times New Roman"/>
          <w:sz w:val="24"/>
          <w:szCs w:val="24"/>
        </w:rPr>
      </w:pPr>
      <w:r>
        <w:rPr>
          <w:rFonts w:ascii="Times New Arabic" w:hAnsi="Times New Arabic" w:cs="Times New Roman"/>
          <w:sz w:val="24"/>
          <w:szCs w:val="24"/>
        </w:rPr>
        <w:t>M</w:t>
      </w:r>
      <w:r w:rsidR="00D607BD" w:rsidRPr="00617FB2">
        <w:rPr>
          <w:rFonts w:ascii="Times New Arabic" w:hAnsi="Times New Arabic" w:cs="Times New Roman"/>
          <w:sz w:val="24"/>
          <w:szCs w:val="24"/>
        </w:rPr>
        <w:t xml:space="preserve">anajemen adalah kemampuan kepala sekolah dalam </w:t>
      </w:r>
      <w:r w:rsidR="00D607BD" w:rsidRPr="00617FB2">
        <w:rPr>
          <w:rFonts w:ascii="Times New Arabic" w:hAnsi="Times New Arabic" w:cs="Times New Roman"/>
          <w:sz w:val="24"/>
          <w:szCs w:val="24"/>
        </w:rPr>
        <w:lastRenderedPageBreak/>
        <w:t xml:space="preserve">pengelolaan dan </w:t>
      </w:r>
      <w:r w:rsidR="00D607BD" w:rsidRPr="00056084">
        <w:rPr>
          <w:rFonts w:ascii="Times New Arabic" w:hAnsi="Times New Arabic" w:cs="Times New Roman"/>
          <w:sz w:val="24"/>
          <w:szCs w:val="24"/>
        </w:rPr>
        <w:t>pemanfaatan sumber-sumber daya pendidikan selain manusia.</w:t>
      </w:r>
    </w:p>
    <w:p w:rsidR="00D607BD" w:rsidRPr="00617FB2" w:rsidRDefault="00D607BD" w:rsidP="007D36FB">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rPr>
      </w:pPr>
      <w:r w:rsidRPr="00617FB2">
        <w:rPr>
          <w:rFonts w:ascii="Times New Arabic" w:hAnsi="Times New Arabic" w:cs="Times New Roman"/>
          <w:sz w:val="24"/>
          <w:szCs w:val="24"/>
        </w:rPr>
        <w:t>Oleh karena itu kemampuan kepemimpinan dan manajemen menjadi bagian amat penting bagi kepala sekolah dalam mempengaruhi, mendorong, membimbing, mengarahkan dan menggerakan sumber-sumber daya pendidikan guna mencapai tujuan sekolah yang telah ditetapkan, sehingga dengan kemempuan tersebut akan lebih mendorong terlaksananya penyelenggaraan pendidikan di sekolah dengan baik dan tepat pula.</w:t>
      </w:r>
    </w:p>
    <w:p w:rsidR="007D36FB" w:rsidRDefault="00D607BD"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r w:rsidRPr="00617FB2">
        <w:rPr>
          <w:rFonts w:ascii="Times New Arabic" w:hAnsi="Times New Arabic" w:cs="Times New Roman"/>
          <w:sz w:val="24"/>
          <w:szCs w:val="24"/>
        </w:rPr>
        <w:t>Kinerja kepemimpinan dan manajemen kepala sekolah dikatakan baik dan benar bila mampu membawa peningkatan dan perubahan sikap dan prilaku bawahan ( dalam hal ini guru). Perubahan sikap guru ditandai dengan sikap komitmen dan loyalitas guru yang tinggi kepada kepala sekolahnya, motivasi guru yang tinggi</w:t>
      </w:r>
      <w:r w:rsidR="00056084">
        <w:rPr>
          <w:rFonts w:ascii="Times New Arabic" w:hAnsi="Times New Arabic" w:cs="Times New Roman"/>
          <w:sz w:val="24"/>
          <w:szCs w:val="24"/>
        </w:rPr>
        <w:t xml:space="preserve"> </w:t>
      </w:r>
      <w:r w:rsidRPr="00617FB2">
        <w:rPr>
          <w:rFonts w:ascii="Times New Arabic" w:hAnsi="Times New Arabic" w:cs="Times New Roman"/>
          <w:sz w:val="24"/>
          <w:szCs w:val="24"/>
        </w:rPr>
        <w:t>dalam menjalankan tugasnya, dan perasaan</w:t>
      </w:r>
      <w:r w:rsidR="00056084">
        <w:rPr>
          <w:rFonts w:ascii="Times New Arabic" w:hAnsi="Times New Arabic" w:cs="Times New Roman"/>
          <w:sz w:val="24"/>
          <w:szCs w:val="24"/>
        </w:rPr>
        <w:t xml:space="preserve"> puas yang dirasakan oleh guru. </w:t>
      </w:r>
      <w:r w:rsidRPr="00617FB2">
        <w:rPr>
          <w:rFonts w:ascii="Times New Arabic" w:hAnsi="Times New Arabic" w:cs="Times New Roman"/>
          <w:sz w:val="24"/>
          <w:szCs w:val="24"/>
        </w:rPr>
        <w:t>Sedangkan perubahan perilaku guru ditunjukan dengan keterlibatan atau prestasi, dukungan dan kesediaan guru menjalankan berbagai tugas yang diberikan oleh kepala sekolah. Melalui kinerja kepemimpinan dan manajemen kepala sekolah yang tinggi maka akan meningkatkan kinerja bawahannya. Dengan demikian dapat dikatakan bahwa kinerja kepemimpinan dan manajemen kepala sekolah berkorelasi positif dengan kinerja guru.</w:t>
      </w:r>
    </w:p>
    <w:p w:rsidR="007349C7" w:rsidRDefault="007349C7"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p>
    <w:p w:rsidR="007349C7" w:rsidRDefault="007349C7"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p>
    <w:p w:rsidR="007349C7" w:rsidRDefault="007349C7"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p>
    <w:p w:rsidR="007349C7" w:rsidRDefault="007349C7"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p>
    <w:p w:rsidR="007349C7" w:rsidRDefault="007349C7" w:rsidP="00A72F0E">
      <w:pPr>
        <w:widowControl w:val="0"/>
        <w:overflowPunct w:val="0"/>
        <w:autoSpaceDE w:val="0"/>
        <w:autoSpaceDN w:val="0"/>
        <w:adjustRightInd w:val="0"/>
        <w:spacing w:after="0" w:line="360" w:lineRule="auto"/>
        <w:ind w:firstLine="993"/>
        <w:jc w:val="lowKashida"/>
        <w:rPr>
          <w:rFonts w:ascii="Times New Arabic" w:hAnsi="Times New Arabic" w:cs="Times New Roman"/>
          <w:sz w:val="24"/>
          <w:szCs w:val="24"/>
          <w:lang w:val="en-US"/>
        </w:rPr>
      </w:pPr>
    </w:p>
    <w:p w:rsidR="00D607BD" w:rsidRDefault="002E3375" w:rsidP="00A72F0E">
      <w:pPr>
        <w:widowControl w:val="0"/>
        <w:overflowPunct w:val="0"/>
        <w:autoSpaceDE w:val="0"/>
        <w:autoSpaceDN w:val="0"/>
        <w:adjustRightInd w:val="0"/>
        <w:spacing w:after="0"/>
        <w:ind w:right="51"/>
        <w:jc w:val="center"/>
        <w:rPr>
          <w:rFonts w:ascii="Times New Arabic" w:hAnsi="Times New Arabic" w:cs="Times New Roman"/>
          <w:sz w:val="24"/>
          <w:szCs w:val="24"/>
          <w:lang w:val="en-US"/>
        </w:rPr>
      </w:pPr>
      <w:bookmarkStart w:id="2" w:name="_GoBack"/>
      <w:bookmarkEnd w:id="2"/>
      <w:r>
        <w:rPr>
          <w:rFonts w:ascii="Times New Arabic" w:hAnsi="Times New Arabic" w:cs="Times New Roman"/>
          <w:noProof/>
          <w:sz w:val="24"/>
          <w:szCs w:val="24"/>
        </w:rPr>
        <w:lastRenderedPageBreak/>
        <w:pict>
          <v:group id="_x0000_s1033" style="position:absolute;left:0;text-align:left;margin-left:97.05pt;margin-top:32pt;width:185.55pt;height:120.55pt;z-index:251665408" coordorigin="2900,4431" coordsize="4706,3092">
            <v:rect id="_x0000_s1026" style="position:absolute;left:2954;top:4431;width:701;height:591;v-text-anchor:middle">
              <v:textbox style="mso-next-textbox:#_x0000_s1026">
                <w:txbxContent>
                  <w:p w:rsidR="001B4233" w:rsidRPr="004156A7" w:rsidRDefault="001B4233" w:rsidP="004156A7">
                    <w:pPr>
                      <w:spacing w:after="0"/>
                      <w:jc w:val="center"/>
                      <w:rPr>
                        <w:rFonts w:ascii="Times New Arabic" w:hAnsi="Times New Arabic"/>
                        <w:vertAlign w:val="subscript"/>
                      </w:rPr>
                    </w:pPr>
                    <w:r w:rsidRPr="004156A7">
                      <w:rPr>
                        <w:rFonts w:ascii="Times New Arabic" w:hAnsi="Times New Arabic"/>
                      </w:rPr>
                      <w:t>X</w:t>
                    </w:r>
                    <w:r w:rsidRPr="004156A7">
                      <w:rPr>
                        <w:rFonts w:ascii="Times New Arabic" w:hAnsi="Times New Arabic"/>
                        <w:vertAlign w:val="subscript"/>
                      </w:rPr>
                      <w:t>1</w:t>
                    </w:r>
                  </w:p>
                </w:txbxContent>
              </v:textbox>
            </v:rect>
            <v:rect id="_x0000_s1027" style="position:absolute;left:6905;top:5631;width:701;height:591;v-text-anchor:middle">
              <v:textbox style="mso-next-textbox:#_x0000_s1027">
                <w:txbxContent>
                  <w:p w:rsidR="001B4233" w:rsidRPr="004156A7" w:rsidRDefault="001B4233" w:rsidP="004156A7">
                    <w:pPr>
                      <w:spacing w:after="0"/>
                      <w:jc w:val="center"/>
                      <w:rPr>
                        <w:rFonts w:ascii="Times New Arabic" w:hAnsi="Times New Arabic"/>
                        <w:vertAlign w:val="subscript"/>
                      </w:rPr>
                    </w:pPr>
                    <w:r>
                      <w:rPr>
                        <w:rFonts w:ascii="Times New Arabic" w:hAnsi="Times New Arabic"/>
                      </w:rPr>
                      <w:t>Y</w:t>
                    </w:r>
                  </w:p>
                </w:txbxContent>
              </v:textbox>
            </v:rect>
            <v:rect id="_x0000_s1028" style="position:absolute;left:2900;top:6932;width:701;height:591;v-text-anchor:middle">
              <v:textbox style="mso-next-textbox:#_x0000_s1028">
                <w:txbxContent>
                  <w:p w:rsidR="001B4233" w:rsidRPr="004156A7" w:rsidRDefault="001B4233" w:rsidP="004156A7">
                    <w:pPr>
                      <w:spacing w:after="0"/>
                      <w:jc w:val="center"/>
                      <w:rPr>
                        <w:rFonts w:ascii="Times New Arabic" w:hAnsi="Times New Arabic"/>
                        <w:vertAlign w:val="subscript"/>
                      </w:rPr>
                    </w:pPr>
                    <w:r w:rsidRPr="004156A7">
                      <w:rPr>
                        <w:rFonts w:ascii="Times New Arabic" w:hAnsi="Times New Arabic"/>
                      </w:rPr>
                      <w:t>X</w:t>
                    </w:r>
                    <w:r>
                      <w:rPr>
                        <w:rFonts w:ascii="Times New Arabic" w:hAnsi="Times New Arabic"/>
                        <w:vertAlign w:val="subscript"/>
                      </w:rPr>
                      <w:t>2</w:t>
                    </w:r>
                  </w:p>
                </w:txbxContent>
              </v:textbox>
            </v:rect>
            <v:shapetype id="_x0000_t32" coordsize="21600,21600" o:spt="32" o:oned="t" path="m,l21600,21600e" filled="f">
              <v:path arrowok="t" fillok="f" o:connecttype="none"/>
              <o:lock v:ext="edit" shapetype="t"/>
            </v:shapetype>
            <v:shape id="_x0000_s1029" type="#_x0000_t32" style="position:absolute;left:3655;top:4746;width:3250;height:1215" o:connectortype="straight">
              <v:stroke endarrow="block"/>
            </v:shape>
            <v:shape id="_x0000_s1030" type="#_x0000_t32" style="position:absolute;left:3601;top:5961;width:3304;height:1221;flip:y" o:connectortype="straight">
              <v:stroke endarrow="block"/>
            </v:shape>
            <v:shape id="_x0000_s1031" type="#_x0000_t32" style="position:absolute;left:3286;top:5022;width:0;height:1910" o:connectortype="straight">
              <v:stroke startarrow="block" endarrow="block"/>
            </v:shape>
            <v:shape id="_x0000_s1032" type="#_x0000_t32" style="position:absolute;left:3286;top:5961;width:3619;height:0" o:connectortype="straight">
              <v:stroke endarrow="block"/>
            </v:shape>
          </v:group>
        </w:pict>
      </w:r>
      <w:r w:rsidR="00D607BD" w:rsidRPr="00617FB2">
        <w:rPr>
          <w:rFonts w:ascii="Times New Arabic" w:hAnsi="Times New Arabic" w:cs="Times New Roman"/>
          <w:sz w:val="24"/>
          <w:szCs w:val="24"/>
        </w:rPr>
        <w:t xml:space="preserve">Formulasi Hubungan antara Variabel Kepemimpinan dan Manajemen Kepala Sekolah dengan </w:t>
      </w:r>
      <w:r w:rsidR="002431F1">
        <w:rPr>
          <w:rFonts w:ascii="Times New Arabic" w:hAnsi="Times New Arabic" w:cs="Times New Roman"/>
          <w:sz w:val="24"/>
          <w:szCs w:val="24"/>
        </w:rPr>
        <w:t>Motivasi Kerja</w:t>
      </w:r>
      <w:r w:rsidR="00D607BD" w:rsidRPr="00617FB2">
        <w:rPr>
          <w:rFonts w:ascii="Times New Arabic" w:hAnsi="Times New Arabic" w:cs="Times New Roman"/>
          <w:sz w:val="24"/>
          <w:szCs w:val="24"/>
        </w:rPr>
        <w:t xml:space="preserve"> Guru</w:t>
      </w:r>
    </w:p>
    <w:p w:rsidR="00A72F0E" w:rsidRPr="00A72F0E" w:rsidRDefault="00A72F0E" w:rsidP="00A72F0E">
      <w:pPr>
        <w:widowControl w:val="0"/>
        <w:overflowPunct w:val="0"/>
        <w:autoSpaceDE w:val="0"/>
        <w:autoSpaceDN w:val="0"/>
        <w:adjustRightInd w:val="0"/>
        <w:spacing w:after="0"/>
        <w:ind w:right="51"/>
        <w:rPr>
          <w:rFonts w:ascii="Times New Arabic" w:hAnsi="Times New Arabic" w:cs="Times New Roman"/>
          <w:sz w:val="24"/>
          <w:szCs w:val="24"/>
          <w:lang w:val="en-US"/>
        </w:rPr>
      </w:pP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p>
    <w:p w:rsidR="007D36FB" w:rsidRDefault="007D36FB" w:rsidP="009043C9">
      <w:pPr>
        <w:widowControl w:val="0"/>
        <w:autoSpaceDE w:val="0"/>
        <w:autoSpaceDN w:val="0"/>
        <w:adjustRightInd w:val="0"/>
        <w:spacing w:after="0" w:line="480" w:lineRule="auto"/>
        <w:jc w:val="lowKashida"/>
        <w:rPr>
          <w:rFonts w:ascii="Times New Arabic" w:hAnsi="Times New Arabic" w:cs="Times New Roman"/>
          <w:sz w:val="24"/>
          <w:szCs w:val="24"/>
          <w:lang w:val="en-US"/>
        </w:rPr>
      </w:pP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r w:rsidRPr="00617FB2">
        <w:rPr>
          <w:rFonts w:ascii="Times New Arabic" w:hAnsi="Times New Arabic" w:cs="Times New Roman"/>
          <w:sz w:val="24"/>
          <w:szCs w:val="24"/>
        </w:rPr>
        <w:t>Keterangan :</w:t>
      </w: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r w:rsidRPr="00617FB2">
        <w:rPr>
          <w:rFonts w:ascii="Times New Arabic" w:hAnsi="Times New Arabic" w:cs="Times New Roman"/>
          <w:sz w:val="24"/>
          <w:szCs w:val="24"/>
        </w:rPr>
        <w:t>X1 = Kepemimpinan Kepala Sekolah</w:t>
      </w:r>
    </w:p>
    <w:p w:rsidR="00D607BD" w:rsidRPr="00617FB2" w:rsidRDefault="00D607BD" w:rsidP="009043C9">
      <w:pPr>
        <w:widowControl w:val="0"/>
        <w:autoSpaceDE w:val="0"/>
        <w:autoSpaceDN w:val="0"/>
        <w:adjustRightInd w:val="0"/>
        <w:spacing w:after="0" w:line="480" w:lineRule="auto"/>
        <w:jc w:val="lowKashida"/>
        <w:rPr>
          <w:rFonts w:ascii="Times New Arabic" w:hAnsi="Times New Arabic" w:cs="Times New Roman"/>
          <w:sz w:val="24"/>
          <w:szCs w:val="24"/>
        </w:rPr>
      </w:pPr>
      <w:r w:rsidRPr="00617FB2">
        <w:rPr>
          <w:rFonts w:ascii="Times New Arabic" w:hAnsi="Times New Arabic" w:cs="Times New Roman"/>
          <w:sz w:val="24"/>
          <w:szCs w:val="24"/>
        </w:rPr>
        <w:t>X2 = Manajemen Kepala Sekolah</w:t>
      </w:r>
    </w:p>
    <w:p w:rsidR="004953CA" w:rsidRPr="00A72F0E" w:rsidRDefault="00D607BD" w:rsidP="00A72F0E">
      <w:pPr>
        <w:widowControl w:val="0"/>
        <w:autoSpaceDE w:val="0"/>
        <w:autoSpaceDN w:val="0"/>
        <w:adjustRightInd w:val="0"/>
        <w:spacing w:after="0" w:line="480" w:lineRule="auto"/>
        <w:jc w:val="lowKashida"/>
        <w:rPr>
          <w:rFonts w:ascii="Times New Arabic" w:hAnsi="Times New Arabic" w:cs="Times New Roman"/>
          <w:sz w:val="24"/>
          <w:szCs w:val="24"/>
          <w:lang w:val="en-US"/>
        </w:rPr>
      </w:pPr>
      <w:r w:rsidRPr="00617FB2">
        <w:rPr>
          <w:rFonts w:ascii="Times New Arabic" w:hAnsi="Times New Arabic" w:cs="Times New Roman"/>
          <w:sz w:val="24"/>
          <w:szCs w:val="24"/>
        </w:rPr>
        <w:t xml:space="preserve">Y  = </w:t>
      </w:r>
      <w:r w:rsidR="002431F1">
        <w:rPr>
          <w:rFonts w:ascii="Times New Arabic" w:hAnsi="Times New Arabic" w:cs="Times New Roman"/>
          <w:sz w:val="24"/>
          <w:szCs w:val="24"/>
        </w:rPr>
        <w:t>Motivasi Kerja</w:t>
      </w:r>
      <w:r w:rsidRPr="00617FB2">
        <w:rPr>
          <w:rFonts w:ascii="Times New Arabic" w:hAnsi="Times New Arabic" w:cs="Times New Roman"/>
          <w:sz w:val="24"/>
          <w:szCs w:val="24"/>
        </w:rPr>
        <w:t xml:space="preserve"> Guru</w:t>
      </w:r>
    </w:p>
    <w:p w:rsidR="00D607BD" w:rsidRPr="00617FB2" w:rsidRDefault="00E16EF1" w:rsidP="007D36FB">
      <w:pPr>
        <w:widowControl w:val="0"/>
        <w:overflowPunct w:val="0"/>
        <w:autoSpaceDE w:val="0"/>
        <w:autoSpaceDN w:val="0"/>
        <w:adjustRightInd w:val="0"/>
        <w:spacing w:after="0" w:line="360" w:lineRule="auto"/>
        <w:jc w:val="lowKashida"/>
        <w:rPr>
          <w:rFonts w:ascii="Times New Arabic" w:hAnsi="Times New Arabic" w:cs="Times New Roman"/>
          <w:b/>
          <w:bCs/>
          <w:sz w:val="24"/>
          <w:szCs w:val="24"/>
        </w:rPr>
      </w:pPr>
      <w:r>
        <w:rPr>
          <w:rFonts w:ascii="Times New Arabic" w:hAnsi="Times New Arabic" w:cs="Times New Roman"/>
          <w:b/>
          <w:bCs/>
          <w:sz w:val="24"/>
          <w:szCs w:val="24"/>
        </w:rPr>
        <w:t>D</w:t>
      </w:r>
      <w:r w:rsidR="002431F1">
        <w:rPr>
          <w:rFonts w:ascii="Times New Arabic" w:hAnsi="Times New Arabic" w:cs="Times New Roman"/>
          <w:b/>
          <w:bCs/>
          <w:sz w:val="24"/>
          <w:szCs w:val="24"/>
        </w:rPr>
        <w:t xml:space="preserve">. </w:t>
      </w:r>
      <w:r w:rsidR="00D607BD" w:rsidRPr="00617FB2">
        <w:rPr>
          <w:rFonts w:ascii="Times New Arabic" w:hAnsi="Times New Arabic" w:cs="Times New Roman"/>
          <w:b/>
          <w:bCs/>
          <w:sz w:val="24"/>
          <w:szCs w:val="24"/>
        </w:rPr>
        <w:t xml:space="preserve">Hipotesis </w:t>
      </w:r>
    </w:p>
    <w:p w:rsidR="00D607BD" w:rsidRPr="002431F1" w:rsidRDefault="00D607BD" w:rsidP="007D36FB">
      <w:pPr>
        <w:widowControl w:val="0"/>
        <w:numPr>
          <w:ilvl w:val="1"/>
          <w:numId w:val="6"/>
        </w:numPr>
        <w:tabs>
          <w:tab w:val="clear" w:pos="1440"/>
          <w:tab w:val="num" w:pos="709"/>
        </w:tabs>
        <w:overflowPunct w:val="0"/>
        <w:autoSpaceDE w:val="0"/>
        <w:autoSpaceDN w:val="0"/>
        <w:adjustRightInd w:val="0"/>
        <w:spacing w:after="0" w:line="360" w:lineRule="auto"/>
        <w:ind w:left="709" w:hanging="425"/>
        <w:jc w:val="lowKashida"/>
        <w:rPr>
          <w:rFonts w:ascii="Times New Arabic" w:hAnsi="Times New Arabic" w:cs="Times New Roman"/>
          <w:sz w:val="24"/>
          <w:szCs w:val="24"/>
        </w:rPr>
      </w:pPr>
      <w:r w:rsidRPr="00617FB2">
        <w:rPr>
          <w:rFonts w:ascii="Times New Arabic" w:hAnsi="Times New Arabic" w:cs="Times New Roman"/>
          <w:sz w:val="24"/>
          <w:szCs w:val="24"/>
        </w:rPr>
        <w:t xml:space="preserve">Hipotesis I, </w:t>
      </w:r>
      <w:r w:rsidR="002431F1">
        <w:rPr>
          <w:rFonts w:ascii="Times New Arabic" w:eastAsia="Times New Roman" w:hAnsi="Times New Arabic" w:cs="Times New Roman"/>
          <w:sz w:val="24"/>
          <w:szCs w:val="24"/>
        </w:rPr>
        <w:t>Terdapat pengaruh kepemimpinan kepala sekolah terhadap motivasi kerja guru Madrasah Aliyah Negeri 2 Tangerang.</w:t>
      </w:r>
    </w:p>
    <w:p w:rsidR="002431F1" w:rsidRDefault="00D607BD" w:rsidP="007D36FB">
      <w:pPr>
        <w:widowControl w:val="0"/>
        <w:numPr>
          <w:ilvl w:val="1"/>
          <w:numId w:val="6"/>
        </w:numPr>
        <w:tabs>
          <w:tab w:val="clear" w:pos="1440"/>
          <w:tab w:val="num" w:pos="709"/>
        </w:tabs>
        <w:overflowPunct w:val="0"/>
        <w:autoSpaceDE w:val="0"/>
        <w:autoSpaceDN w:val="0"/>
        <w:adjustRightInd w:val="0"/>
        <w:spacing w:after="0" w:line="360" w:lineRule="auto"/>
        <w:ind w:left="709" w:hanging="425"/>
        <w:jc w:val="lowKashida"/>
        <w:rPr>
          <w:rFonts w:ascii="Times New Arabic" w:hAnsi="Times New Arabic" w:cs="Times New Roman"/>
          <w:sz w:val="24"/>
          <w:szCs w:val="24"/>
        </w:rPr>
      </w:pPr>
      <w:r w:rsidRPr="00617FB2">
        <w:rPr>
          <w:rFonts w:ascii="Times New Arabic" w:hAnsi="Times New Arabic" w:cs="Times New Roman"/>
          <w:sz w:val="24"/>
          <w:szCs w:val="24"/>
        </w:rPr>
        <w:t xml:space="preserve">Hipotesis II, </w:t>
      </w:r>
      <w:r w:rsidR="002431F1">
        <w:rPr>
          <w:rFonts w:ascii="Times New Arabic" w:eastAsia="Times New Roman" w:hAnsi="Times New Arabic" w:cs="Times New Roman"/>
          <w:sz w:val="24"/>
          <w:szCs w:val="24"/>
        </w:rPr>
        <w:t>Terdapat pengaruh manajemen kepala sekolah terhadap motivasi kerja guru Madrasah Aliyah Negeri 2 Tangerang.</w:t>
      </w:r>
    </w:p>
    <w:p w:rsidR="0071461C" w:rsidRPr="002431F1" w:rsidRDefault="00D607BD" w:rsidP="007D36FB">
      <w:pPr>
        <w:widowControl w:val="0"/>
        <w:numPr>
          <w:ilvl w:val="1"/>
          <w:numId w:val="6"/>
        </w:numPr>
        <w:tabs>
          <w:tab w:val="clear" w:pos="1440"/>
          <w:tab w:val="num" w:pos="709"/>
        </w:tabs>
        <w:overflowPunct w:val="0"/>
        <w:autoSpaceDE w:val="0"/>
        <w:autoSpaceDN w:val="0"/>
        <w:adjustRightInd w:val="0"/>
        <w:spacing w:after="0" w:line="360" w:lineRule="auto"/>
        <w:ind w:left="709" w:hanging="425"/>
        <w:jc w:val="lowKashida"/>
        <w:rPr>
          <w:rFonts w:ascii="Times New Arabic" w:hAnsi="Times New Arabic"/>
          <w:sz w:val="24"/>
          <w:szCs w:val="24"/>
        </w:rPr>
      </w:pPr>
      <w:r w:rsidRPr="002431F1">
        <w:rPr>
          <w:rFonts w:ascii="Times New Arabic" w:hAnsi="Times New Arabic" w:cs="Times New Roman"/>
          <w:sz w:val="24"/>
          <w:szCs w:val="24"/>
        </w:rPr>
        <w:t xml:space="preserve">Hipotesis III, </w:t>
      </w:r>
      <w:r w:rsidR="002431F1">
        <w:rPr>
          <w:rFonts w:ascii="Times New Arabic" w:eastAsia="Times New Roman" w:hAnsi="Times New Arabic" w:cs="Times New Roman"/>
          <w:sz w:val="24"/>
          <w:szCs w:val="24"/>
        </w:rPr>
        <w:t>Terdapat pengaruh kepemimpinan dan manajemen kepala sekolah secara bersama-sama terhadap motivasi kerja guru Madrasah Aliyah Negeri 2 Tangerang.</w:t>
      </w:r>
    </w:p>
    <w:sectPr w:rsidR="0071461C" w:rsidRPr="002431F1" w:rsidSect="00A67189">
      <w:headerReference w:type="even" r:id="rId9"/>
      <w:headerReference w:type="default" r:id="rId10"/>
      <w:footerReference w:type="default" r:id="rId11"/>
      <w:footerReference w:type="first" r:id="rId12"/>
      <w:pgSz w:w="10319" w:h="14571" w:code="13"/>
      <w:pgMar w:top="1701" w:right="1701" w:bottom="1701" w:left="1701"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75" w:rsidRDefault="002E3375" w:rsidP="0071461C">
      <w:pPr>
        <w:spacing w:after="0" w:line="240" w:lineRule="auto"/>
      </w:pPr>
      <w:r>
        <w:separator/>
      </w:r>
    </w:p>
  </w:endnote>
  <w:endnote w:type="continuationSeparator" w:id="0">
    <w:p w:rsidR="002E3375" w:rsidRDefault="002E3375" w:rsidP="0071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A9" w:rsidRDefault="007434A9" w:rsidP="007434A9">
    <w:pPr>
      <w:pStyle w:val="Footer"/>
      <w:jc w:val="center"/>
    </w:pPr>
  </w:p>
  <w:p w:rsidR="007434A9" w:rsidRDefault="00743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058419318"/>
      <w:docPartObj>
        <w:docPartGallery w:val="Page Numbers (Bottom of Page)"/>
        <w:docPartUnique/>
      </w:docPartObj>
    </w:sdtPr>
    <w:sdtEndPr>
      <w:rPr>
        <w:noProof/>
      </w:rPr>
    </w:sdtEndPr>
    <w:sdtContent>
      <w:p w:rsidR="00CE1A65" w:rsidRPr="00CE1A65" w:rsidRDefault="00CE1A65">
        <w:pPr>
          <w:pStyle w:val="Footer"/>
          <w:jc w:val="center"/>
          <w:rPr>
            <w:rFonts w:asciiTheme="majorBidi" w:hAnsiTheme="majorBidi" w:cstheme="majorBidi"/>
            <w:sz w:val="24"/>
            <w:szCs w:val="24"/>
          </w:rPr>
        </w:pPr>
        <w:r w:rsidRPr="00CE1A65">
          <w:rPr>
            <w:rFonts w:asciiTheme="majorBidi" w:hAnsiTheme="majorBidi" w:cstheme="majorBidi"/>
            <w:sz w:val="24"/>
            <w:szCs w:val="24"/>
          </w:rPr>
          <w:fldChar w:fldCharType="begin"/>
        </w:r>
        <w:r w:rsidRPr="00CE1A65">
          <w:rPr>
            <w:rFonts w:asciiTheme="majorBidi" w:hAnsiTheme="majorBidi" w:cstheme="majorBidi"/>
            <w:sz w:val="24"/>
            <w:szCs w:val="24"/>
          </w:rPr>
          <w:instrText xml:space="preserve"> PAGE   \* MERGEFORMAT </w:instrText>
        </w:r>
        <w:r w:rsidRPr="00CE1A65">
          <w:rPr>
            <w:rFonts w:asciiTheme="majorBidi" w:hAnsiTheme="majorBidi" w:cstheme="majorBidi"/>
            <w:sz w:val="24"/>
            <w:szCs w:val="24"/>
          </w:rPr>
          <w:fldChar w:fldCharType="separate"/>
        </w:r>
        <w:r w:rsidR="00062372">
          <w:rPr>
            <w:rFonts w:asciiTheme="majorBidi" w:hAnsiTheme="majorBidi" w:cstheme="majorBidi"/>
            <w:noProof/>
            <w:sz w:val="24"/>
            <w:szCs w:val="24"/>
          </w:rPr>
          <w:t>9</w:t>
        </w:r>
        <w:r w:rsidRPr="00CE1A65">
          <w:rPr>
            <w:rFonts w:asciiTheme="majorBidi" w:hAnsiTheme="majorBidi" w:cstheme="majorBidi"/>
            <w:noProof/>
            <w:sz w:val="24"/>
            <w:szCs w:val="24"/>
          </w:rPr>
          <w:fldChar w:fldCharType="end"/>
        </w:r>
      </w:p>
    </w:sdtContent>
  </w:sdt>
  <w:p w:rsidR="00CE1A65" w:rsidRPr="00CE1A65" w:rsidRDefault="00CE1A6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75" w:rsidRDefault="002E3375" w:rsidP="0071461C">
      <w:pPr>
        <w:spacing w:after="0" w:line="240" w:lineRule="auto"/>
      </w:pPr>
      <w:r>
        <w:separator/>
      </w:r>
    </w:p>
  </w:footnote>
  <w:footnote w:type="continuationSeparator" w:id="0">
    <w:p w:rsidR="002E3375" w:rsidRDefault="002E3375" w:rsidP="0071461C">
      <w:pPr>
        <w:spacing w:after="0" w:line="240" w:lineRule="auto"/>
      </w:pPr>
      <w:r>
        <w:continuationSeparator/>
      </w:r>
    </w:p>
  </w:footnote>
  <w:footnote w:id="1">
    <w:p w:rsidR="001B4233" w:rsidRPr="009B18F8" w:rsidRDefault="001B4233" w:rsidP="007434A9">
      <w:pPr>
        <w:pStyle w:val="FootnoteText"/>
        <w:tabs>
          <w:tab w:val="left" w:pos="851"/>
        </w:tabs>
        <w:jc w:val="both"/>
        <w:rPr>
          <w:rFonts w:ascii="Times New Arabic" w:hAnsi="Times New Arabic"/>
        </w:rPr>
      </w:pPr>
      <w:r>
        <w:tab/>
      </w:r>
      <w:r>
        <w:rPr>
          <w:rStyle w:val="FootnoteReference"/>
        </w:rPr>
        <w:footnoteRef/>
      </w:r>
      <w:r>
        <w:t xml:space="preserve"> </w:t>
      </w:r>
      <w:r>
        <w:rPr>
          <w:rFonts w:ascii="Times New Arabic" w:hAnsi="Times New Arabic" w:cs="Times New Roman"/>
        </w:rPr>
        <w:t xml:space="preserve">Wahjosumidjo, </w:t>
      </w:r>
      <w:r w:rsidRPr="009B18F8">
        <w:rPr>
          <w:rFonts w:ascii="Times New Arabic" w:hAnsi="Times New Arabic" w:cs="Times New Roman"/>
          <w:i/>
          <w:iCs/>
        </w:rPr>
        <w:t>Kepala sekolah : Tinjauan teoritis dan permasalahannya</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Jakarta : Rajawali Perss</w:t>
      </w:r>
      <w:r w:rsidR="005D7D7B">
        <w:rPr>
          <w:rFonts w:ascii="Times New Arabic" w:hAnsi="Times New Arabic" w:cs="Times New Roman"/>
        </w:rPr>
        <w:t>, 2001),</w:t>
      </w:r>
      <w:r w:rsidR="009F472A">
        <w:rPr>
          <w:rFonts w:ascii="Times New Arabic" w:hAnsi="Times New Arabic" w:cs="Times New Roman"/>
        </w:rPr>
        <w:t xml:space="preserve"> h.</w:t>
      </w:r>
      <w:r w:rsidRPr="009B18F8">
        <w:rPr>
          <w:rFonts w:ascii="Times New Arabic" w:hAnsi="Times New Arabic" w:cs="Times New Roman"/>
        </w:rPr>
        <w:t>134</w:t>
      </w:r>
    </w:p>
  </w:footnote>
  <w:footnote w:id="2">
    <w:p w:rsidR="001B4233" w:rsidRPr="009B18F8" w:rsidRDefault="001B4233" w:rsidP="009F472A">
      <w:pPr>
        <w:pStyle w:val="FootnoteText"/>
        <w:tabs>
          <w:tab w:val="left" w:pos="851"/>
        </w:tabs>
        <w:ind w:firstLine="720"/>
        <w:rPr>
          <w:rFonts w:ascii="Times New Arabic" w:hAnsi="Times New Arabic"/>
        </w:rPr>
      </w:pPr>
      <w:r>
        <w:rPr>
          <w:rFonts w:ascii="Times New Arabic" w:hAnsi="Times New Arabic"/>
        </w:rPr>
        <w:tab/>
      </w:r>
      <w:r w:rsidRPr="009B18F8">
        <w:rPr>
          <w:rStyle w:val="FootnoteReference"/>
          <w:rFonts w:ascii="Times New Arabic" w:hAnsi="Times New Arabic"/>
        </w:rPr>
        <w:footnoteRef/>
      </w:r>
      <w:r w:rsidRPr="009B18F8">
        <w:rPr>
          <w:rFonts w:ascii="Times New Arabic" w:hAnsi="Times New Arabic"/>
        </w:rPr>
        <w:t xml:space="preserve"> </w:t>
      </w:r>
      <w:r>
        <w:rPr>
          <w:rFonts w:ascii="Times New Arabic" w:hAnsi="Times New Arabic"/>
          <w:i/>
          <w:iCs/>
        </w:rPr>
        <w:t>Ibid</w:t>
      </w:r>
      <w:r w:rsidR="005D7D7B">
        <w:rPr>
          <w:rFonts w:ascii="Times New Arabic" w:hAnsi="Times New Arabic"/>
          <w:i/>
          <w:iCs/>
        </w:rPr>
        <w:t>,</w:t>
      </w:r>
      <w:r w:rsidRPr="009B18F8">
        <w:rPr>
          <w:rFonts w:ascii="Times New Arabic" w:hAnsi="Times New Arabic"/>
          <w:i/>
          <w:iCs/>
        </w:rPr>
        <w:t xml:space="preserve"> </w:t>
      </w:r>
      <w:r w:rsidR="009F472A" w:rsidRPr="009F472A">
        <w:rPr>
          <w:rFonts w:ascii="Times New Arabic" w:hAnsi="Times New Arabic"/>
        </w:rPr>
        <w:t>h</w:t>
      </w:r>
      <w:r w:rsidR="009F472A">
        <w:rPr>
          <w:rFonts w:ascii="Times New Arabic" w:hAnsi="Times New Arabic"/>
          <w:i/>
          <w:iCs/>
        </w:rPr>
        <w:t>.</w:t>
      </w:r>
      <w:r w:rsidRPr="009B18F8">
        <w:rPr>
          <w:rFonts w:ascii="Times New Arabic" w:hAnsi="Times New Arabic"/>
        </w:rPr>
        <w:t>135</w:t>
      </w:r>
    </w:p>
  </w:footnote>
  <w:footnote w:id="3">
    <w:p w:rsidR="0038719F" w:rsidRDefault="0038719F" w:rsidP="0038719F">
      <w:pPr>
        <w:pStyle w:val="FootnoteText"/>
        <w:ind w:firstLine="993"/>
      </w:pPr>
      <w:r>
        <w:rPr>
          <w:rStyle w:val="FootnoteReference"/>
        </w:rPr>
        <w:footnoteRef/>
      </w:r>
      <w:r>
        <w:t xml:space="preserve"> </w:t>
      </w:r>
      <w:r>
        <w:rPr>
          <w:rFonts w:ascii="Times New Arabic" w:hAnsi="Times New Arabic" w:cs="Times New Roman"/>
        </w:rPr>
        <w:t xml:space="preserve">Wahjosumidjo, </w:t>
      </w:r>
      <w:r w:rsidRPr="009B18F8">
        <w:rPr>
          <w:rFonts w:ascii="Times New Arabic" w:hAnsi="Times New Arabic" w:cs="Times New Roman"/>
          <w:i/>
          <w:iCs/>
        </w:rPr>
        <w:t>Kepala sekolah : Tinjauan teoritis dan permasalahannya</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Jakarta : Rajawali Perss</w:t>
      </w:r>
      <w:r>
        <w:rPr>
          <w:rFonts w:ascii="Times New Arabic" w:hAnsi="Times New Arabic" w:cs="Times New Roman"/>
        </w:rPr>
        <w:t>, 2001), h.17</w:t>
      </w:r>
    </w:p>
  </w:footnote>
  <w:footnote w:id="4">
    <w:p w:rsidR="001B4233" w:rsidRPr="008A29CF" w:rsidRDefault="001B4233" w:rsidP="009F472A">
      <w:pPr>
        <w:pStyle w:val="FootnoteText"/>
        <w:ind w:firstLine="993"/>
        <w:jc w:val="both"/>
        <w:rPr>
          <w:rFonts w:ascii="Times New Arabic" w:hAnsi="Times New Arabic" w:cs="Times New Roman"/>
        </w:rPr>
      </w:pPr>
      <w:r w:rsidRPr="009B18F8">
        <w:rPr>
          <w:rStyle w:val="FootnoteReference"/>
          <w:rFonts w:ascii="Times New Arabic" w:hAnsi="Times New Arabic"/>
        </w:rPr>
        <w:footnoteRef/>
      </w:r>
      <w:r>
        <w:rPr>
          <w:rFonts w:ascii="Times New Arabic" w:hAnsi="Times New Arabic" w:cs="Times New Roman"/>
        </w:rPr>
        <w:t xml:space="preserve">Gibson, James L., </w:t>
      </w:r>
      <w:r w:rsidRPr="009B18F8">
        <w:rPr>
          <w:rFonts w:ascii="Times New Arabic" w:hAnsi="Times New Arabic" w:cs="Times New Roman"/>
          <w:i/>
          <w:iCs/>
        </w:rPr>
        <w:t>Organization,</w:t>
      </w:r>
      <w:r>
        <w:rPr>
          <w:rFonts w:ascii="Times New Arabic" w:hAnsi="Times New Arabic" w:cs="Times New Roman"/>
          <w:i/>
          <w:iCs/>
        </w:rPr>
        <w:t xml:space="preserve"> </w:t>
      </w:r>
      <w:r w:rsidRPr="009B18F8">
        <w:rPr>
          <w:rFonts w:ascii="Times New Arabic" w:hAnsi="Times New Arabic" w:cs="Times New Roman"/>
          <w:i/>
          <w:iCs/>
        </w:rPr>
        <w:t>behavior,</w:t>
      </w:r>
      <w:r>
        <w:rPr>
          <w:rFonts w:ascii="Times New Arabic" w:hAnsi="Times New Arabic" w:cs="Times New Roman"/>
          <w:i/>
          <w:iCs/>
        </w:rPr>
        <w:t xml:space="preserve"> </w:t>
      </w:r>
      <w:r w:rsidRPr="009B18F8">
        <w:rPr>
          <w:rFonts w:ascii="Times New Arabic" w:hAnsi="Times New Arabic" w:cs="Times New Roman"/>
          <w:i/>
          <w:iCs/>
        </w:rPr>
        <w:t>structure and prosess.</w:t>
      </w:r>
      <w:r>
        <w:rPr>
          <w:rFonts w:ascii="Times New Arabic" w:hAnsi="Times New Arabic" w:cs="Times New Roman"/>
        </w:rPr>
        <w:t xml:space="preserve"> </w:t>
      </w:r>
      <w:r w:rsidRPr="009B18F8">
        <w:rPr>
          <w:rFonts w:ascii="Times New Arabic" w:hAnsi="Times New Arabic" w:cs="Times New Roman"/>
          <w:i/>
          <w:iCs/>
        </w:rPr>
        <w:t>Organisasi,</w:t>
      </w:r>
      <w:r>
        <w:rPr>
          <w:rFonts w:ascii="Times New Arabic" w:hAnsi="Times New Arabic" w:cs="Times New Roman"/>
          <w:i/>
          <w:iCs/>
        </w:rPr>
        <w:t xml:space="preserve"> perilaku,Struktur dan proses, </w:t>
      </w:r>
      <w:r>
        <w:rPr>
          <w:rFonts w:ascii="Times New Arabic" w:hAnsi="Times New Arabic" w:cs="Times New Roman"/>
        </w:rPr>
        <w:t>Terjemahan Nunuk Adiarni, (</w:t>
      </w:r>
      <w:r w:rsidRPr="009B18F8">
        <w:rPr>
          <w:rFonts w:ascii="Times New Arabic" w:hAnsi="Times New Arabic" w:cs="Times New Roman"/>
        </w:rPr>
        <w:t>Jakarta</w:t>
      </w:r>
      <w:r>
        <w:rPr>
          <w:rFonts w:ascii="Times New Arabic" w:hAnsi="Times New Arabic" w:cs="Times New Roman"/>
        </w:rPr>
        <w:t>:</w:t>
      </w:r>
      <w:r w:rsidRPr="009B18F8">
        <w:rPr>
          <w:rFonts w:ascii="Times New Arabic" w:hAnsi="Times New Arabic" w:cs="Times New Roman"/>
        </w:rPr>
        <w:t xml:space="preserve"> Binarup</w:t>
      </w:r>
      <w:r w:rsidR="005D7D7B">
        <w:rPr>
          <w:rFonts w:ascii="Times New Arabic" w:hAnsi="Times New Arabic" w:cs="Times New Roman"/>
        </w:rPr>
        <w:t>a Aksara, 1996),</w:t>
      </w:r>
      <w:r w:rsidRPr="008A29CF">
        <w:rPr>
          <w:rFonts w:ascii="Times New Arabic" w:hAnsi="Times New Arabic" w:cs="Times New Roman"/>
        </w:rPr>
        <w:t xml:space="preserve"> </w:t>
      </w:r>
      <w:r w:rsidR="009F472A">
        <w:rPr>
          <w:rFonts w:ascii="Times New Arabic" w:hAnsi="Times New Arabic" w:cs="Times New Roman"/>
        </w:rPr>
        <w:t>h.</w:t>
      </w:r>
      <w:r w:rsidRPr="008A29CF">
        <w:rPr>
          <w:rFonts w:ascii="Times New Arabic" w:hAnsi="Times New Arabic" w:cs="Times New Roman"/>
        </w:rPr>
        <w:t>5</w:t>
      </w:r>
    </w:p>
  </w:footnote>
  <w:footnote w:id="5">
    <w:p w:rsidR="008A29CF" w:rsidRPr="008A29CF" w:rsidRDefault="008A29CF" w:rsidP="009F472A">
      <w:pPr>
        <w:pStyle w:val="FootnoteText"/>
        <w:ind w:left="131" w:firstLine="862"/>
        <w:rPr>
          <w:i/>
          <w:iCs/>
        </w:rPr>
      </w:pPr>
      <w:r w:rsidRPr="008A29CF">
        <w:rPr>
          <w:rStyle w:val="FootnoteReference"/>
          <w:rFonts w:ascii="Times New Arabic" w:hAnsi="Times New Arabic"/>
        </w:rPr>
        <w:footnoteRef/>
      </w:r>
      <w:r w:rsidRPr="008A29CF">
        <w:rPr>
          <w:rFonts w:ascii="Times New Arabic" w:hAnsi="Times New Arabic"/>
        </w:rPr>
        <w:t xml:space="preserve"> </w:t>
      </w:r>
      <w:r w:rsidRPr="008A29CF">
        <w:rPr>
          <w:rFonts w:ascii="Times New Arabic" w:hAnsi="Times New Arabic"/>
        </w:rPr>
        <w:t xml:space="preserve">Eneng Muslihah, </w:t>
      </w:r>
      <w:r w:rsidRPr="008A29CF">
        <w:rPr>
          <w:rFonts w:ascii="Times New Arabic" w:hAnsi="Times New Arabic"/>
          <w:i/>
          <w:iCs/>
        </w:rPr>
        <w:t xml:space="preserve">Kinerja Kepala Sekolah, </w:t>
      </w:r>
      <w:r w:rsidR="005D7D7B">
        <w:rPr>
          <w:rFonts w:ascii="Times New Arabic" w:hAnsi="Times New Arabic"/>
        </w:rPr>
        <w:t>(Jakarta : Haja Mandiri, 2014),</w:t>
      </w:r>
      <w:r w:rsidRPr="008A29CF">
        <w:rPr>
          <w:rFonts w:ascii="Times New Arabic" w:hAnsi="Times New Arabic"/>
        </w:rPr>
        <w:t xml:space="preserve"> </w:t>
      </w:r>
      <w:r w:rsidR="009F472A">
        <w:rPr>
          <w:rFonts w:ascii="Times New Arabic" w:hAnsi="Times New Arabic"/>
        </w:rPr>
        <w:t>h.</w:t>
      </w:r>
      <w:r w:rsidRPr="008A29CF">
        <w:rPr>
          <w:rFonts w:ascii="Times New Arabic" w:hAnsi="Times New Arabic"/>
        </w:rPr>
        <w:t>92</w:t>
      </w:r>
      <w:r>
        <w:rPr>
          <w:i/>
          <w:iCs/>
        </w:rPr>
        <w:t xml:space="preserve"> </w:t>
      </w:r>
    </w:p>
  </w:footnote>
  <w:footnote w:id="6">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cs="Times New Roman"/>
        </w:rPr>
        <w:t xml:space="preserve">Sudjana,D., </w:t>
      </w:r>
      <w:r w:rsidRPr="009B18F8">
        <w:rPr>
          <w:rFonts w:ascii="Times New Arabic" w:hAnsi="Times New Arabic" w:cs="Times New Roman"/>
          <w:i/>
          <w:iCs/>
        </w:rPr>
        <w:t>Manajemen program pendidikan untuk pendidikan luar sekolah</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Falah Production</w:t>
      </w:r>
      <w:r>
        <w:rPr>
          <w:rFonts w:ascii="Times New Arabic" w:hAnsi="Times New Arabic" w:cs="Times New Roman"/>
        </w:rPr>
        <w:t>, 2000)</w:t>
      </w:r>
      <w:r w:rsidR="005D7D7B">
        <w:rPr>
          <w:rFonts w:ascii="Times New Arabic" w:hAnsi="Times New Arabic" w:cs="Times New Roman"/>
        </w:rPr>
        <w:t>,</w:t>
      </w:r>
      <w:r w:rsidRPr="009B18F8">
        <w:rPr>
          <w:rFonts w:ascii="Times New Arabic" w:hAnsi="Times New Arabic" w:cs="Times New Roman"/>
        </w:rPr>
        <w:t xml:space="preserve"> </w:t>
      </w:r>
      <w:r w:rsidR="009F472A">
        <w:rPr>
          <w:rFonts w:ascii="Times New Arabic" w:hAnsi="Times New Arabic" w:cs="Times New Roman"/>
        </w:rPr>
        <w:t>h.</w:t>
      </w:r>
      <w:r w:rsidRPr="009B18F8">
        <w:rPr>
          <w:rFonts w:ascii="Times New Arabic" w:hAnsi="Times New Arabic" w:cs="Times New Roman"/>
        </w:rPr>
        <w:t>20</w:t>
      </w:r>
    </w:p>
  </w:footnote>
  <w:footnote w:id="7">
    <w:p w:rsidR="006E4744" w:rsidRDefault="006E4744" w:rsidP="006E4744">
      <w:pPr>
        <w:pStyle w:val="FootnoteText"/>
        <w:ind w:firstLine="993"/>
      </w:pPr>
      <w:r>
        <w:rPr>
          <w:rStyle w:val="FootnoteReference"/>
        </w:rPr>
        <w:footnoteRef/>
      </w:r>
      <w:r>
        <w:t xml:space="preserve"> </w:t>
      </w:r>
      <w:r w:rsidRPr="009B18F8">
        <w:rPr>
          <w:rFonts w:ascii="Times New Arabic" w:hAnsi="Times New Arabic" w:cs="Times New Roman"/>
        </w:rPr>
        <w:t>Burhanudin</w:t>
      </w:r>
      <w:r>
        <w:rPr>
          <w:rFonts w:ascii="Times New Arabic" w:hAnsi="Times New Arabic" w:cs="Times New Roman"/>
        </w:rPr>
        <w:t xml:space="preserve">. </w:t>
      </w:r>
      <w:r w:rsidRPr="009B18F8">
        <w:rPr>
          <w:rFonts w:ascii="Times New Arabic" w:hAnsi="Times New Arabic" w:cs="Times New Roman"/>
          <w:i/>
          <w:iCs/>
        </w:rPr>
        <w:t>Analisis administrasi manajemen dan kepemimpinan</w:t>
      </w:r>
      <w:r w:rsidRPr="009B18F8">
        <w:rPr>
          <w:rFonts w:ascii="Times New Arabic" w:hAnsi="Times New Arabic" w:cs="Times New Roman"/>
        </w:rPr>
        <w:t xml:space="preserve"> </w:t>
      </w:r>
      <w:r w:rsidRPr="009B18F8">
        <w:rPr>
          <w:rFonts w:ascii="Times New Arabic" w:hAnsi="Times New Arabic" w:cs="Times New Roman"/>
          <w:i/>
          <w:iCs/>
        </w:rPr>
        <w:t>pendidikan</w:t>
      </w:r>
      <w:r>
        <w:rPr>
          <w:rFonts w:ascii="Times New Arabic" w:hAnsi="Times New Arabic" w:cs="Times New Roman"/>
          <w:i/>
          <w:iCs/>
        </w:rPr>
        <w:t>,</w:t>
      </w:r>
      <w:r w:rsidRPr="009B18F8">
        <w:rPr>
          <w:rFonts w:ascii="Times New Arabic" w:hAnsi="Times New Arabic" w:cs="Times New Roman"/>
          <w:i/>
          <w:iCs/>
        </w:rPr>
        <w:t xml:space="preserve"> </w:t>
      </w:r>
      <w:r w:rsidRPr="0004141C">
        <w:rPr>
          <w:rFonts w:ascii="Times New Arabic" w:hAnsi="Times New Arabic" w:cs="Times New Roman"/>
        </w:rPr>
        <w:t>(</w:t>
      </w:r>
      <w:r w:rsidRPr="009B18F8">
        <w:rPr>
          <w:rFonts w:ascii="Times New Arabic" w:hAnsi="Times New Arabic" w:cs="Times New Roman"/>
        </w:rPr>
        <w:t>Jakarta : Bumi Aksara</w:t>
      </w:r>
      <w:r>
        <w:rPr>
          <w:rFonts w:ascii="Times New Arabic" w:hAnsi="Times New Arabic" w:cs="Times New Roman"/>
        </w:rPr>
        <w:t>, 1994)</w:t>
      </w:r>
      <w:r w:rsidR="005D7D7B">
        <w:rPr>
          <w:rFonts w:ascii="Times New Arabic" w:hAnsi="Times New Arabic" w:cs="Times New Roman"/>
        </w:rPr>
        <w:t>,</w:t>
      </w:r>
      <w:r w:rsidRPr="009B18F8">
        <w:rPr>
          <w:rFonts w:ascii="Times New Arabic" w:hAnsi="Times New Arabic" w:cs="Times New Roman"/>
        </w:rPr>
        <w:t xml:space="preserve"> </w:t>
      </w:r>
      <w:r w:rsidR="009F472A">
        <w:rPr>
          <w:rFonts w:ascii="Times New Arabic" w:hAnsi="Times New Arabic" w:cs="Times New Roman"/>
        </w:rPr>
        <w:t>h.</w:t>
      </w:r>
      <w:r w:rsidRPr="009B18F8">
        <w:rPr>
          <w:rFonts w:ascii="Times New Arabic" w:hAnsi="Times New Arabic" w:cs="Times New Roman"/>
        </w:rPr>
        <w:t>62</w:t>
      </w:r>
    </w:p>
  </w:footnote>
  <w:footnote w:id="8">
    <w:p w:rsidR="001B4233" w:rsidRPr="009B18F8" w:rsidRDefault="001B4233" w:rsidP="006E4744">
      <w:pPr>
        <w:pStyle w:val="FootnoteText"/>
        <w:tabs>
          <w:tab w:val="left" w:pos="993"/>
        </w:tabs>
        <w:jc w:val="both"/>
        <w:rPr>
          <w:rFonts w:ascii="Times New Arabic" w:hAnsi="Times New Arabic"/>
        </w:rPr>
      </w:pPr>
      <w:r>
        <w:rPr>
          <w:rFonts w:ascii="Times New Arabic" w:hAnsi="Times New Arabic"/>
        </w:rPr>
        <w:tab/>
      </w: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Indriyo Gito sudarmo&amp; I Nyoman Sudita, </w:t>
      </w:r>
      <w:r w:rsidRPr="009B18F8">
        <w:rPr>
          <w:rFonts w:ascii="Times New Arabic" w:hAnsi="Times New Arabic" w:cs="Times New Roman"/>
          <w:i/>
          <w:iCs/>
        </w:rPr>
        <w:t>Perilaku keorganisasian</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sidR="005D7D7B">
        <w:rPr>
          <w:rFonts w:ascii="Times New Arabic" w:hAnsi="Times New Arabic" w:cs="Times New Roman"/>
        </w:rPr>
        <w:t>, 2002), Edisi-1,</w:t>
      </w:r>
      <w:r w:rsidR="009F472A">
        <w:rPr>
          <w:rFonts w:ascii="Times New Arabic" w:hAnsi="Times New Arabic" w:cs="Times New Roman"/>
        </w:rPr>
        <w:t>h.</w:t>
      </w:r>
      <w:r w:rsidRPr="009B18F8">
        <w:rPr>
          <w:rFonts w:ascii="Times New Arabic" w:hAnsi="Times New Arabic" w:cs="Times New Roman"/>
        </w:rPr>
        <w:t>128</w:t>
      </w:r>
    </w:p>
  </w:footnote>
  <w:footnote w:id="9">
    <w:p w:rsidR="0038719F" w:rsidRDefault="0038719F" w:rsidP="00C03CE2">
      <w:pPr>
        <w:pStyle w:val="FootnoteText"/>
        <w:ind w:firstLine="993"/>
        <w:jc w:val="both"/>
      </w:pPr>
      <w:r>
        <w:rPr>
          <w:rStyle w:val="FootnoteReference"/>
        </w:rPr>
        <w:footnoteRef/>
      </w:r>
      <w:r>
        <w:t xml:space="preserve"> </w:t>
      </w:r>
      <w:r w:rsidRPr="009B18F8">
        <w:rPr>
          <w:rFonts w:ascii="Times New Arabic" w:hAnsi="Times New Arabic" w:cs="Times New Roman"/>
        </w:rPr>
        <w:t xml:space="preserve">Wahjosumidjo, </w:t>
      </w:r>
      <w:r w:rsidRPr="009B18F8">
        <w:rPr>
          <w:rFonts w:ascii="Times New Arabic" w:hAnsi="Times New Arabic" w:cs="Times New Roman"/>
          <w:i/>
          <w:iCs/>
        </w:rPr>
        <w:t>Kepala sekolah : Tinjauan teoritis dan permasalahannya</w:t>
      </w:r>
      <w:r>
        <w:rPr>
          <w:rFonts w:ascii="Times New Arabic" w:hAnsi="Times New Arabic" w:cs="Times New Roman"/>
          <w:i/>
          <w:iCs/>
        </w:rPr>
        <w:t>,</w:t>
      </w:r>
      <w:r>
        <w:rPr>
          <w:rFonts w:ascii="Times New Arabic" w:hAnsi="Times New Arabic" w:cs="Times New Roman"/>
        </w:rPr>
        <w:t>. (Jakarta : Rajawali Perss, 2001), h.</w:t>
      </w:r>
      <w:r w:rsidRPr="009B18F8">
        <w:rPr>
          <w:rFonts w:ascii="Times New Arabic" w:hAnsi="Times New Arabic" w:cs="Times New Roman"/>
        </w:rPr>
        <w:t>19</w:t>
      </w:r>
    </w:p>
  </w:footnote>
  <w:footnote w:id="10">
    <w:p w:rsidR="00C03CE2" w:rsidRDefault="00C03CE2" w:rsidP="00C03CE2">
      <w:pPr>
        <w:pStyle w:val="FootnoteText"/>
        <w:ind w:firstLine="993"/>
        <w:jc w:val="both"/>
      </w:pPr>
      <w:r>
        <w:rPr>
          <w:rStyle w:val="FootnoteReference"/>
        </w:rPr>
        <w:footnoteRef/>
      </w:r>
      <w:r>
        <w:t xml:space="preserve"> </w:t>
      </w:r>
      <w:r w:rsidRPr="009B18F8">
        <w:rPr>
          <w:rFonts w:ascii="Times New Arabic" w:hAnsi="Times New Arabic" w:cs="Times New Roman"/>
        </w:rPr>
        <w:t xml:space="preserve">Wahjosumidjo, </w:t>
      </w:r>
      <w:r w:rsidRPr="009B18F8">
        <w:rPr>
          <w:rFonts w:ascii="Times New Arabic" w:hAnsi="Times New Arabic" w:cs="Times New Roman"/>
          <w:i/>
          <w:iCs/>
        </w:rPr>
        <w:t>Kepala sekolah : Tinjauan teoritis dan permasalahannya</w:t>
      </w:r>
      <w:r>
        <w:rPr>
          <w:rFonts w:ascii="Times New Arabic" w:hAnsi="Times New Arabic" w:cs="Times New Roman"/>
        </w:rPr>
        <w:t>, (Jakarta : Rajawali Perss, 2001), h.</w:t>
      </w:r>
      <w:r w:rsidRPr="009B18F8">
        <w:rPr>
          <w:rFonts w:ascii="Times New Arabic" w:hAnsi="Times New Arabic" w:cs="Times New Roman"/>
        </w:rPr>
        <w:t>21</w:t>
      </w:r>
    </w:p>
  </w:footnote>
  <w:footnote w:id="11">
    <w:p w:rsidR="001B4233" w:rsidRPr="009B18F8" w:rsidRDefault="001B4233" w:rsidP="00C03CE2">
      <w:pPr>
        <w:pStyle w:val="FootnoteText"/>
        <w:ind w:left="131" w:firstLine="862"/>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00C03CE2" w:rsidRPr="009B18F8">
        <w:rPr>
          <w:rFonts w:ascii="Times New Arabic" w:hAnsi="Times New Arabic" w:cs="Times New Roman"/>
        </w:rPr>
        <w:t xml:space="preserve">Wahjosumidjo, </w:t>
      </w:r>
      <w:r w:rsidR="00C03CE2" w:rsidRPr="009B18F8">
        <w:rPr>
          <w:rFonts w:ascii="Times New Arabic" w:hAnsi="Times New Arabic" w:cs="Times New Roman"/>
          <w:i/>
          <w:iCs/>
        </w:rPr>
        <w:t>Kepala sekolah : Tinjauan teoritis dan permasalahannya</w:t>
      </w:r>
      <w:r w:rsidR="00C03CE2">
        <w:rPr>
          <w:rFonts w:ascii="Times New Arabic" w:hAnsi="Times New Arabic" w:cs="Times New Roman"/>
        </w:rPr>
        <w:t>, (Jakarta : Rajawali Perss, 2001),</w:t>
      </w:r>
      <w:r>
        <w:rPr>
          <w:rFonts w:ascii="Times New Arabic" w:hAnsi="Times New Arabic"/>
        </w:rPr>
        <w:t xml:space="preserve"> </w:t>
      </w:r>
      <w:r w:rsidR="009F472A">
        <w:rPr>
          <w:rFonts w:ascii="Times New Arabic" w:hAnsi="Times New Arabic"/>
        </w:rPr>
        <w:t>h.</w:t>
      </w:r>
      <w:r w:rsidRPr="009B18F8">
        <w:rPr>
          <w:rFonts w:ascii="Times New Arabic" w:hAnsi="Times New Arabic"/>
        </w:rPr>
        <w:t>434</w:t>
      </w:r>
    </w:p>
  </w:footnote>
  <w:footnote w:id="12">
    <w:p w:rsidR="001B4233" w:rsidRPr="009B18F8" w:rsidRDefault="001B4233" w:rsidP="009043C9">
      <w:pPr>
        <w:pStyle w:val="FootnoteText"/>
        <w:ind w:left="131" w:firstLine="862"/>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04141C">
        <w:rPr>
          <w:rFonts w:ascii="Times New Arabic" w:hAnsi="Times New Arabic"/>
          <w:i/>
          <w:iCs/>
        </w:rPr>
        <w:t>Ibid</w:t>
      </w:r>
      <w:r w:rsidR="005D7D7B">
        <w:rPr>
          <w:rFonts w:ascii="Times New Arabic" w:hAnsi="Times New Arabic"/>
        </w:rPr>
        <w:t>,</w:t>
      </w:r>
      <w:r>
        <w:rPr>
          <w:rFonts w:ascii="Times New Arabic" w:hAnsi="Times New Arabic"/>
        </w:rPr>
        <w:t xml:space="preserve"> </w:t>
      </w:r>
      <w:r w:rsidR="005D7D7B">
        <w:rPr>
          <w:rFonts w:ascii="Times New Arabic" w:hAnsi="Times New Arabic"/>
        </w:rPr>
        <w:t xml:space="preserve">h. </w:t>
      </w:r>
      <w:r w:rsidRPr="009B18F8">
        <w:rPr>
          <w:rFonts w:ascii="Times New Arabic" w:hAnsi="Times New Arabic"/>
        </w:rPr>
        <w:t>435</w:t>
      </w:r>
    </w:p>
  </w:footnote>
  <w:footnote w:id="13">
    <w:p w:rsidR="001B4233" w:rsidRPr="009B18F8" w:rsidRDefault="001B4233" w:rsidP="005D7D7B">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Wahjosumidjo, </w:t>
      </w:r>
      <w:r w:rsidRPr="009B18F8">
        <w:rPr>
          <w:rFonts w:ascii="Times New Arabic" w:hAnsi="Times New Arabic" w:cs="Times New Roman"/>
          <w:i/>
          <w:iCs/>
        </w:rPr>
        <w:t>Kepala sekolah : Tinjauan teoritis dan permasalahannya</w:t>
      </w:r>
      <w:r>
        <w:rPr>
          <w:rFonts w:ascii="Times New Arabic" w:hAnsi="Times New Arabic" w:cs="Times New Roman"/>
          <w:i/>
          <w:iCs/>
        </w:rPr>
        <w:t>,</w:t>
      </w:r>
      <w:r>
        <w:rPr>
          <w:rFonts w:ascii="Times New Arabic" w:hAnsi="Times New Arabic" w:cs="Times New Roman"/>
        </w:rPr>
        <w:t xml:space="preserve"> (Jakarta : Rajawali Perss, 2001)</w:t>
      </w:r>
      <w:r w:rsidR="005D7D7B">
        <w:rPr>
          <w:rFonts w:ascii="Times New Arabic" w:hAnsi="Times New Arabic" w:cs="Times New Roman"/>
        </w:rPr>
        <w:t>,</w:t>
      </w:r>
      <w:r>
        <w:rPr>
          <w:rFonts w:ascii="Times New Arabic" w:hAnsi="Times New Arabic" w:cs="Times New Roman"/>
        </w:rPr>
        <w:t xml:space="preserve"> </w:t>
      </w:r>
      <w:r w:rsidR="009F472A">
        <w:rPr>
          <w:rFonts w:ascii="Times New Arabic" w:hAnsi="Times New Arabic" w:cs="Times New Roman"/>
        </w:rPr>
        <w:t>h.</w:t>
      </w:r>
      <w:r w:rsidRPr="009B18F8">
        <w:rPr>
          <w:rFonts w:ascii="Times New Arabic" w:hAnsi="Times New Arabic" w:cs="Times New Roman"/>
        </w:rPr>
        <w:t>23</w:t>
      </w:r>
    </w:p>
  </w:footnote>
  <w:footnote w:id="14">
    <w:p w:rsidR="001B4233" w:rsidRPr="009B18F8" w:rsidRDefault="001B4233" w:rsidP="005D7D7B">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Griffin,Ricky W., </w:t>
      </w:r>
      <w:r w:rsidRPr="0004141C">
        <w:rPr>
          <w:rFonts w:ascii="Times New Arabic" w:hAnsi="Times New Arabic" w:cs="Times New Roman"/>
          <w:i/>
          <w:iCs/>
        </w:rPr>
        <w:t>Management</w:t>
      </w:r>
      <w:r>
        <w:rPr>
          <w:rFonts w:ascii="Times New Arabic" w:hAnsi="Times New Arabic" w:cs="Times New Roman"/>
        </w:rPr>
        <w:t>, (</w:t>
      </w:r>
      <w:r w:rsidRPr="009B18F8">
        <w:rPr>
          <w:rFonts w:ascii="Times New Arabic" w:hAnsi="Times New Arabic" w:cs="Times New Roman"/>
        </w:rPr>
        <w:t>Boston: Houghton Mifflin Company</w:t>
      </w:r>
      <w:r w:rsidR="005D7D7B">
        <w:rPr>
          <w:rFonts w:ascii="Times New Arabic" w:hAnsi="Times New Arabic" w:cs="Times New Roman"/>
        </w:rPr>
        <w:t>, 1990), h.</w:t>
      </w:r>
      <w:r>
        <w:rPr>
          <w:rFonts w:ascii="Times New Arabic" w:hAnsi="Times New Arabic" w:cs="Times New Roman"/>
        </w:rPr>
        <w:t xml:space="preserve"> </w:t>
      </w:r>
      <w:r w:rsidRPr="009B18F8">
        <w:rPr>
          <w:rFonts w:ascii="Times New Arabic" w:hAnsi="Times New Arabic" w:cs="Times New Roman"/>
        </w:rPr>
        <w:t>353</w:t>
      </w:r>
    </w:p>
  </w:footnote>
  <w:footnote w:id="15">
    <w:p w:rsidR="001B4233" w:rsidRPr="009B18F8" w:rsidRDefault="001B4233" w:rsidP="005D7D7B">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w:t>
      </w:r>
      <w:r w:rsidR="005D7D7B">
        <w:rPr>
          <w:rFonts w:ascii="Times New Arabic" w:hAnsi="Times New Arabic" w:cs="Times New Roman"/>
        </w:rPr>
        <w:t>,</w:t>
      </w:r>
      <w:r>
        <w:rPr>
          <w:rFonts w:ascii="Times New Arabic" w:hAnsi="Times New Arabic" w:cs="Times New Roman"/>
        </w:rPr>
        <w:t xml:space="preserve"> </w:t>
      </w:r>
      <w:r w:rsidR="009F472A">
        <w:rPr>
          <w:rFonts w:ascii="Times New Arabic" w:hAnsi="Times New Arabic" w:cs="Times New Roman"/>
        </w:rPr>
        <w:t>h.</w:t>
      </w:r>
      <w:r w:rsidRPr="009B18F8">
        <w:rPr>
          <w:rFonts w:ascii="Times New Arabic" w:hAnsi="Times New Arabic" w:cs="Times New Roman"/>
        </w:rPr>
        <w:t>132</w:t>
      </w:r>
    </w:p>
  </w:footnote>
  <w:footnote w:id="16">
    <w:p w:rsidR="00C03CE2" w:rsidRDefault="00C03CE2" w:rsidP="00C03CE2">
      <w:pPr>
        <w:pStyle w:val="FootnoteText"/>
        <w:ind w:firstLine="993"/>
      </w:pPr>
      <w:r>
        <w:rPr>
          <w:rStyle w:val="FootnoteReference"/>
        </w:rPr>
        <w:footnoteRef/>
      </w:r>
      <w:r>
        <w:t xml:space="preserve"> </w:t>
      </w:r>
      <w:r w:rsidRPr="009B18F8">
        <w:rPr>
          <w:rFonts w:ascii="Times New Arabic" w:hAnsi="Times New Arabic" w:cs="Times New Roman"/>
        </w:rPr>
        <w:t xml:space="preserve">Griffin,Ricky W., </w:t>
      </w:r>
      <w:r w:rsidRPr="0004141C">
        <w:rPr>
          <w:rFonts w:ascii="Times New Arabic" w:hAnsi="Times New Arabic" w:cs="Times New Roman"/>
          <w:i/>
          <w:iCs/>
        </w:rPr>
        <w:t>Management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Boston: Houghton Mifflin Company</w:t>
      </w:r>
      <w:r>
        <w:rPr>
          <w:rFonts w:ascii="Times New Arabic" w:hAnsi="Times New Arabic" w:cs="Times New Roman"/>
        </w:rPr>
        <w:t>, 1990),  h.</w:t>
      </w:r>
      <w:r w:rsidRPr="009B18F8">
        <w:rPr>
          <w:rFonts w:ascii="Times New Arabic" w:hAnsi="Times New Arabic" w:cs="Times New Roman"/>
        </w:rPr>
        <w:t>356</w:t>
      </w:r>
    </w:p>
  </w:footnote>
  <w:footnote w:id="17">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w:t>
      </w:r>
      <w:r w:rsidR="005D7D7B">
        <w:rPr>
          <w:rFonts w:ascii="Times New Arabic" w:hAnsi="Times New Arabic" w:cs="Times New Roman"/>
        </w:rPr>
        <w:t>,</w:t>
      </w:r>
      <w:r>
        <w:rPr>
          <w:rFonts w:ascii="Times New Arabic" w:hAnsi="Times New Arabic" w:cs="Times New Roman"/>
        </w:rPr>
        <w:t xml:space="preserve"> </w:t>
      </w:r>
      <w:r w:rsidR="009F472A">
        <w:rPr>
          <w:rFonts w:ascii="Times New Arabic" w:hAnsi="Times New Arabic" w:cs="Times New Roman"/>
        </w:rPr>
        <w:t>h.</w:t>
      </w:r>
      <w:r>
        <w:rPr>
          <w:rFonts w:ascii="Times New Arabic" w:hAnsi="Times New Arabic" w:cs="Times New Roman"/>
        </w:rPr>
        <w:t>139</w:t>
      </w:r>
    </w:p>
  </w:footnote>
  <w:footnote w:id="18">
    <w:p w:rsidR="00161FE0" w:rsidRDefault="00161FE0" w:rsidP="00161FE0">
      <w:pPr>
        <w:pStyle w:val="FootnoteText"/>
        <w:ind w:firstLine="993"/>
      </w:pPr>
      <w:r>
        <w:rPr>
          <w:rStyle w:val="FootnoteReference"/>
        </w:rPr>
        <w:footnoteRef/>
      </w:r>
      <w: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 h.148</w:t>
      </w:r>
    </w:p>
  </w:footnote>
  <w:footnote w:id="19">
    <w:p w:rsidR="00161FE0" w:rsidRDefault="00161FE0" w:rsidP="00161FE0">
      <w:pPr>
        <w:pStyle w:val="FootnoteText"/>
        <w:ind w:firstLine="993"/>
        <w:jc w:val="both"/>
      </w:pPr>
      <w:r>
        <w:rPr>
          <w:rStyle w:val="FootnoteReference"/>
        </w:rPr>
        <w:footnoteRef/>
      </w:r>
      <w: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xml:space="preserve">, 2000), Edisi Ke-1, h. </w:t>
      </w:r>
      <w:r w:rsidRPr="009B18F8">
        <w:rPr>
          <w:rFonts w:ascii="Times New Arabic" w:hAnsi="Times New Arabic"/>
        </w:rPr>
        <w:t>148</w:t>
      </w:r>
    </w:p>
  </w:footnote>
  <w:footnote w:id="20">
    <w:p w:rsidR="00161FE0" w:rsidRDefault="00161FE0" w:rsidP="00161FE0">
      <w:pPr>
        <w:pStyle w:val="FootnoteText"/>
        <w:ind w:firstLine="993"/>
        <w:jc w:val="both"/>
      </w:pPr>
      <w:r>
        <w:rPr>
          <w:rStyle w:val="FootnoteReference"/>
        </w:rPr>
        <w:footnoteRef/>
      </w:r>
      <w: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xml:space="preserve">, 2000), Edisi Ke-1, h. </w:t>
      </w:r>
      <w:r>
        <w:rPr>
          <w:rFonts w:ascii="Times New Arabic" w:hAnsi="Times New Arabic"/>
        </w:rPr>
        <w:t>156</w:t>
      </w:r>
    </w:p>
  </w:footnote>
  <w:footnote w:id="21">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w:t>
      </w:r>
      <w:r w:rsidR="009F472A">
        <w:rPr>
          <w:rFonts w:ascii="Times New Arabic" w:hAnsi="Times New Arabic" w:cs="Times New Roman"/>
        </w:rPr>
        <w:t>, h.</w:t>
      </w:r>
      <w:r w:rsidRPr="009B18F8">
        <w:rPr>
          <w:rFonts w:ascii="Times New Arabic" w:hAnsi="Times New Arabic"/>
        </w:rPr>
        <w:t xml:space="preserve"> 157</w:t>
      </w:r>
    </w:p>
  </w:footnote>
  <w:footnote w:id="22">
    <w:p w:rsidR="00161FE0" w:rsidRDefault="00161FE0" w:rsidP="00161FE0">
      <w:pPr>
        <w:pStyle w:val="FootnoteText"/>
        <w:ind w:firstLine="993"/>
      </w:pPr>
      <w:r>
        <w:rPr>
          <w:rStyle w:val="FootnoteReference"/>
        </w:rPr>
        <w:footnoteRef/>
      </w:r>
      <w: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 h.</w:t>
      </w:r>
      <w:r w:rsidRPr="009B18F8">
        <w:rPr>
          <w:rFonts w:ascii="Times New Arabic" w:hAnsi="Times New Arabic"/>
        </w:rPr>
        <w:t xml:space="preserve"> 157</w:t>
      </w:r>
      <w:r w:rsidRPr="00161FE0">
        <w:rPr>
          <w:rFonts w:ascii="Times New Arabic" w:hAnsi="Times New Arabic" w:cs="Times New Roman"/>
        </w:rPr>
        <w:t xml:space="preserve"> </w:t>
      </w:r>
      <w:r w:rsidRPr="009B18F8">
        <w:rPr>
          <w:rFonts w:ascii="Times New Arabic" w:hAnsi="Times New Arabic" w:cs="Times New Roman"/>
        </w:rPr>
        <w:t>Indriyo Gito sudarmo&amp; I Nyoman Sudita,</w:t>
      </w:r>
      <w:r>
        <w:rPr>
          <w:rFonts w:ascii="Times New Arabic" w:hAnsi="Times New Arabic" w:cs="Times New Roman"/>
        </w:rPr>
        <w:t xml:space="preserve"> </w:t>
      </w:r>
      <w:r w:rsidRPr="009B18F8">
        <w:rPr>
          <w:rFonts w:ascii="Times New Arabic" w:hAnsi="Times New Arabic" w:cs="Times New Roman"/>
          <w:i/>
          <w:iCs/>
        </w:rPr>
        <w:t>Perilaku keorganisasian</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Yogyakarta : BPFE – Yogyakarta</w:t>
      </w:r>
      <w:r>
        <w:rPr>
          <w:rFonts w:ascii="Times New Arabic" w:hAnsi="Times New Arabic" w:cs="Times New Roman"/>
        </w:rPr>
        <w:t>, 2000), Edisi Ke-1, h.</w:t>
      </w:r>
      <w:r>
        <w:rPr>
          <w:rFonts w:ascii="Times New Arabic" w:hAnsi="Times New Arabic"/>
        </w:rPr>
        <w:t xml:space="preserve"> 163</w:t>
      </w:r>
    </w:p>
  </w:footnote>
  <w:footnote w:id="23">
    <w:p w:rsidR="001B4233" w:rsidRPr="009B18F8" w:rsidRDefault="001B4233" w:rsidP="005D7D7B">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Pr>
          <w:rFonts w:ascii="Times New Arabic" w:hAnsi="Times New Arabic" w:cs="Times New Roman"/>
        </w:rPr>
        <w:t xml:space="preserve">Atmodiwiro, </w:t>
      </w:r>
      <w:r w:rsidRPr="009B18F8">
        <w:rPr>
          <w:rFonts w:ascii="Times New Arabic" w:hAnsi="Times New Arabic" w:cs="Times New Roman"/>
        </w:rPr>
        <w:t xml:space="preserve">dkk, </w:t>
      </w:r>
      <w:r>
        <w:rPr>
          <w:rFonts w:ascii="Times New Arabic" w:hAnsi="Times New Arabic" w:cs="Times New Roman"/>
          <w:i/>
          <w:iCs/>
        </w:rPr>
        <w:t xml:space="preserve">Kepemimpinan kepala sekolah, </w:t>
      </w:r>
      <w:r>
        <w:rPr>
          <w:rFonts w:ascii="Times New Arabic" w:hAnsi="Times New Arabic" w:cs="Times New Roman"/>
        </w:rPr>
        <w:t>(</w:t>
      </w:r>
      <w:r w:rsidRPr="009B18F8">
        <w:rPr>
          <w:rFonts w:ascii="Times New Arabic" w:hAnsi="Times New Arabic" w:cs="Times New Roman"/>
        </w:rPr>
        <w:t>Semarang:</w:t>
      </w:r>
      <w:r>
        <w:rPr>
          <w:rFonts w:ascii="Times New Arabic" w:hAnsi="Times New Arabic" w:cs="Times New Roman"/>
        </w:rPr>
        <w:t xml:space="preserve"> </w:t>
      </w:r>
      <w:r w:rsidRPr="009B18F8">
        <w:rPr>
          <w:rFonts w:ascii="Times New Arabic" w:hAnsi="Times New Arabic" w:cs="Times New Roman"/>
        </w:rPr>
        <w:t>Adhi Waskita</w:t>
      </w:r>
      <w:r w:rsidR="005D7D7B">
        <w:rPr>
          <w:rFonts w:ascii="Times New Arabic" w:hAnsi="Times New Arabic" w:cs="Times New Roman"/>
        </w:rPr>
        <w:t>, 1991), h.</w:t>
      </w:r>
      <w:r w:rsidRPr="009B18F8">
        <w:rPr>
          <w:rFonts w:ascii="Times New Arabic" w:hAnsi="Times New Arabic" w:cs="Times New Roman"/>
        </w:rPr>
        <w:t>35</w:t>
      </w:r>
    </w:p>
  </w:footnote>
  <w:footnote w:id="24">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Ditjend. Dikdasmen, </w:t>
      </w:r>
      <w:r w:rsidRPr="009B18F8">
        <w:rPr>
          <w:rFonts w:ascii="Times New Arabic" w:hAnsi="Times New Arabic" w:cs="Times New Roman"/>
          <w:i/>
          <w:iCs/>
        </w:rPr>
        <w:t>Kompetensi : Memiliki Jiw</w:t>
      </w:r>
      <w:r>
        <w:rPr>
          <w:rFonts w:ascii="Times New Arabic" w:hAnsi="Times New Arabic" w:cs="Times New Roman"/>
          <w:i/>
          <w:iCs/>
        </w:rPr>
        <w:t>a Kepemimpinan,</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Jakarta : Ditjend. Dikdasmen</w:t>
      </w:r>
      <w:r>
        <w:rPr>
          <w:rFonts w:ascii="Times New Arabic" w:hAnsi="Times New Arabic" w:cs="Times New Roman"/>
        </w:rPr>
        <w:t>, 2002)</w:t>
      </w:r>
      <w:r w:rsidR="009F472A">
        <w:rPr>
          <w:rFonts w:ascii="Times New Arabic" w:hAnsi="Times New Arabic" w:cs="Times New Roman"/>
        </w:rPr>
        <w:t>, h.</w:t>
      </w:r>
      <w:r w:rsidRPr="009B18F8">
        <w:rPr>
          <w:rFonts w:ascii="Times New Arabic" w:hAnsi="Times New Arabic" w:cs="Times New Roman"/>
        </w:rPr>
        <w:t>11</w:t>
      </w:r>
    </w:p>
  </w:footnote>
  <w:footnote w:id="25">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Ditjend. Dikdasmen,</w:t>
      </w:r>
      <w:r w:rsidRPr="009B18F8">
        <w:rPr>
          <w:rFonts w:ascii="Times New Arabic" w:hAnsi="Times New Arabic" w:cs="Times New Roman"/>
          <w:i/>
          <w:iCs/>
        </w:rPr>
        <w:t xml:space="preserve"> Monitoring dan Evaluasi SLTP.</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Jakarta : Ditjend. Dikdasmen Depdiknas RI</w:t>
      </w:r>
      <w:r w:rsidR="009F472A">
        <w:rPr>
          <w:rFonts w:ascii="Times New Arabic" w:hAnsi="Times New Arabic" w:cs="Times New Roman"/>
        </w:rPr>
        <w:t>, 2002), h.</w:t>
      </w:r>
      <w:r>
        <w:rPr>
          <w:rFonts w:ascii="Times New Arabic" w:hAnsi="Times New Arabic" w:cs="Times New Roman"/>
        </w:rPr>
        <w:t xml:space="preserve"> </w:t>
      </w:r>
      <w:r w:rsidRPr="009B18F8">
        <w:rPr>
          <w:rFonts w:ascii="Times New Arabic" w:hAnsi="Times New Arabic" w:cs="Times New Roman"/>
        </w:rPr>
        <w:t>11</w:t>
      </w:r>
    </w:p>
  </w:footnote>
  <w:footnote w:id="26">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Burhanudin,</w:t>
      </w:r>
      <w:r w:rsidRPr="009B18F8">
        <w:rPr>
          <w:rFonts w:ascii="Times New Arabic" w:hAnsi="Times New Arabic" w:cs="Times New Roman"/>
          <w:i/>
          <w:iCs/>
        </w:rPr>
        <w:t xml:space="preserve"> Analisis administrasi manajemen dan kepemimpinan</w:t>
      </w:r>
      <w:r w:rsidRPr="009B18F8">
        <w:rPr>
          <w:rFonts w:ascii="Times New Arabic" w:hAnsi="Times New Arabic" w:cs="Times New Roman"/>
        </w:rPr>
        <w:t xml:space="preserve"> </w:t>
      </w:r>
      <w:r w:rsidRPr="009B18F8">
        <w:rPr>
          <w:rFonts w:ascii="Times New Arabic" w:hAnsi="Times New Arabic" w:cs="Times New Roman"/>
          <w:i/>
          <w:iCs/>
        </w:rPr>
        <w:t>pendidikan</w:t>
      </w:r>
      <w:r>
        <w:rPr>
          <w:rFonts w:ascii="Times New Arabic" w:hAnsi="Times New Arabic" w:cs="Times New Roman"/>
          <w:i/>
          <w:iCs/>
        </w:rPr>
        <w:t>,</w:t>
      </w:r>
      <w:r w:rsidRPr="009B18F8">
        <w:rPr>
          <w:rFonts w:ascii="Times New Arabic" w:hAnsi="Times New Arabic" w:cs="Times New Roman"/>
          <w:i/>
          <w:iCs/>
        </w:rPr>
        <w:t xml:space="preserve">. </w:t>
      </w:r>
      <w:r w:rsidRPr="00317BB8">
        <w:rPr>
          <w:rFonts w:ascii="Times New Arabic" w:hAnsi="Times New Arabic" w:cs="Times New Roman"/>
        </w:rPr>
        <w:t>(</w:t>
      </w:r>
      <w:r w:rsidRPr="009B18F8">
        <w:rPr>
          <w:rFonts w:ascii="Times New Arabic" w:hAnsi="Times New Arabic" w:cs="Times New Roman"/>
        </w:rPr>
        <w:t>Jakarta : Bumi Aksara</w:t>
      </w:r>
      <w:r>
        <w:rPr>
          <w:rFonts w:ascii="Times New Arabic" w:hAnsi="Times New Arabic" w:cs="Times New Roman"/>
        </w:rPr>
        <w:t>, 1994)</w:t>
      </w:r>
      <w:r w:rsidR="009F472A">
        <w:rPr>
          <w:rFonts w:ascii="Times New Arabic" w:hAnsi="Times New Arabic" w:cs="Times New Roman"/>
        </w:rPr>
        <w:t>, h.</w:t>
      </w:r>
      <w:r w:rsidRPr="009B18F8">
        <w:rPr>
          <w:rFonts w:ascii="Times New Arabic" w:hAnsi="Times New Arabic" w:cs="Times New Roman"/>
        </w:rPr>
        <w:t>74</w:t>
      </w:r>
    </w:p>
  </w:footnote>
  <w:footnote w:id="27">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Burhanudin,</w:t>
      </w:r>
      <w:r w:rsidRPr="009B18F8">
        <w:rPr>
          <w:rFonts w:ascii="Times New Arabic" w:hAnsi="Times New Arabic" w:cs="Times New Roman"/>
          <w:i/>
          <w:iCs/>
        </w:rPr>
        <w:t xml:space="preserve"> Analisis administrasi manajemen dan kepemimpinan</w:t>
      </w:r>
      <w:r w:rsidRPr="009B18F8">
        <w:rPr>
          <w:rFonts w:ascii="Times New Arabic" w:hAnsi="Times New Arabic" w:cs="Times New Roman"/>
        </w:rPr>
        <w:t xml:space="preserve"> </w:t>
      </w:r>
      <w:r>
        <w:rPr>
          <w:rFonts w:ascii="Times New Arabic" w:hAnsi="Times New Arabic" w:cs="Times New Roman"/>
          <w:i/>
          <w:iCs/>
        </w:rPr>
        <w:t>pendidikan,</w:t>
      </w:r>
      <w:r w:rsidRPr="009B18F8">
        <w:rPr>
          <w:rFonts w:ascii="Times New Arabic" w:hAnsi="Times New Arabic" w:cs="Times New Roman"/>
          <w:i/>
          <w:iCs/>
        </w:rPr>
        <w:t xml:space="preserve"> </w:t>
      </w:r>
      <w:r w:rsidRPr="00317BB8">
        <w:rPr>
          <w:rFonts w:ascii="Times New Arabic" w:hAnsi="Times New Arabic" w:cs="Times New Roman"/>
        </w:rPr>
        <w:t>(</w:t>
      </w:r>
      <w:r>
        <w:rPr>
          <w:rFonts w:ascii="Times New Arabic" w:hAnsi="Times New Arabic" w:cs="Times New Roman"/>
        </w:rPr>
        <w:t>Jakarta : Bumi Aksara, 1994)</w:t>
      </w:r>
      <w:r w:rsidR="009F472A">
        <w:rPr>
          <w:rFonts w:ascii="Times New Arabic" w:hAnsi="Times New Arabic" w:cs="Times New Roman"/>
        </w:rPr>
        <w:t>, h.</w:t>
      </w:r>
      <w:r>
        <w:rPr>
          <w:rFonts w:ascii="Times New Arabic" w:hAnsi="Times New Arabic" w:cs="Times New Roman"/>
        </w:rPr>
        <w:t xml:space="preserve"> </w:t>
      </w:r>
      <w:r w:rsidRPr="009B18F8">
        <w:rPr>
          <w:rFonts w:ascii="Times New Arabic" w:hAnsi="Times New Arabic" w:cs="Times New Roman"/>
        </w:rPr>
        <w:t>67</w:t>
      </w:r>
    </w:p>
  </w:footnote>
  <w:footnote w:id="28">
    <w:p w:rsidR="00161FE0" w:rsidRDefault="00161FE0" w:rsidP="00161FE0">
      <w:pPr>
        <w:pStyle w:val="FootnoteText"/>
        <w:ind w:firstLine="993"/>
        <w:jc w:val="both"/>
      </w:pPr>
      <w:r>
        <w:rPr>
          <w:rStyle w:val="FootnoteReference"/>
        </w:rPr>
        <w:footnoteRef/>
      </w:r>
      <w:r>
        <w:t xml:space="preserve"> </w:t>
      </w:r>
      <w:r>
        <w:rPr>
          <w:rFonts w:ascii="Times New Arabic" w:hAnsi="Times New Arabic" w:cs="Times New Roman"/>
        </w:rPr>
        <w:t>Wahjosumidjo,</w:t>
      </w:r>
      <w:r w:rsidRPr="009B18F8">
        <w:rPr>
          <w:rFonts w:ascii="Times New Arabic" w:hAnsi="Times New Arabic" w:cs="Times New Roman"/>
        </w:rPr>
        <w:t xml:space="preserve"> </w:t>
      </w:r>
      <w:r w:rsidRPr="009B18F8">
        <w:rPr>
          <w:rFonts w:ascii="Times New Arabic" w:hAnsi="Times New Arabic" w:cs="Times New Roman"/>
          <w:i/>
          <w:iCs/>
        </w:rPr>
        <w:t>Kepala sekolah : Tinjauan teoritis dan permasalahannya</w:t>
      </w:r>
      <w:r w:rsidRPr="009B18F8">
        <w:rPr>
          <w:rFonts w:ascii="Times New Arabic" w:hAnsi="Times New Arabic" w:cs="Times New Roman"/>
        </w:rPr>
        <w:t xml:space="preserve">. </w:t>
      </w:r>
      <w:r>
        <w:rPr>
          <w:rFonts w:ascii="Times New Arabic" w:hAnsi="Times New Arabic" w:cs="Times New Roman"/>
        </w:rPr>
        <w:t xml:space="preserve">(Jakarta : Rajawali Perss, 2001), h. </w:t>
      </w:r>
      <w:r w:rsidRPr="009B18F8">
        <w:rPr>
          <w:rFonts w:ascii="Times New Arabic" w:hAnsi="Times New Arabic" w:cs="Times New Roman"/>
        </w:rPr>
        <w:t>41</w:t>
      </w:r>
    </w:p>
  </w:footnote>
  <w:footnote w:id="29">
    <w:p w:rsidR="00161FE0" w:rsidRDefault="00161FE0" w:rsidP="00161FE0">
      <w:pPr>
        <w:pStyle w:val="FootnoteText"/>
        <w:ind w:firstLine="993"/>
      </w:pPr>
      <w:r>
        <w:rPr>
          <w:rStyle w:val="FootnoteReference"/>
        </w:rPr>
        <w:footnoteRef/>
      </w:r>
      <w:r>
        <w:t xml:space="preserve"> </w:t>
      </w:r>
      <w:r>
        <w:rPr>
          <w:rFonts w:ascii="Times New Arabic" w:hAnsi="Times New Arabic" w:cs="Times New Roman"/>
        </w:rPr>
        <w:t>Wahjosumidjo,</w:t>
      </w:r>
      <w:r w:rsidRPr="009B18F8">
        <w:rPr>
          <w:rFonts w:ascii="Times New Arabic" w:hAnsi="Times New Arabic" w:cs="Times New Roman"/>
        </w:rPr>
        <w:t xml:space="preserve"> </w:t>
      </w:r>
      <w:r w:rsidRPr="009B18F8">
        <w:rPr>
          <w:rFonts w:ascii="Times New Arabic" w:hAnsi="Times New Arabic" w:cs="Times New Roman"/>
          <w:i/>
          <w:iCs/>
        </w:rPr>
        <w:t>Kepala sekolah : Tinjauan teoritis dan permasalahannya</w:t>
      </w:r>
      <w:r w:rsidRPr="009B18F8">
        <w:rPr>
          <w:rFonts w:ascii="Times New Arabic" w:hAnsi="Times New Arabic" w:cs="Times New Roman"/>
        </w:rPr>
        <w:t xml:space="preserve">. </w:t>
      </w:r>
      <w:r>
        <w:rPr>
          <w:rFonts w:ascii="Times New Arabic" w:hAnsi="Times New Arabic" w:cs="Times New Roman"/>
        </w:rPr>
        <w:t>(Jakarta : Rajawali Perss, 2001), h. 42</w:t>
      </w:r>
    </w:p>
  </w:footnote>
  <w:footnote w:id="30">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Sudjana,D., </w:t>
      </w:r>
      <w:r w:rsidRPr="009B18F8">
        <w:rPr>
          <w:rFonts w:ascii="Times New Arabic" w:hAnsi="Times New Arabic" w:cs="Times New Roman"/>
          <w:i/>
          <w:iCs/>
        </w:rPr>
        <w:t>Manajemen program pendidikan untuk pendidikan luar sekolah</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Falah Production</w:t>
      </w:r>
      <w:r>
        <w:rPr>
          <w:rFonts w:ascii="Times New Arabic" w:hAnsi="Times New Arabic" w:cs="Times New Roman"/>
        </w:rPr>
        <w:t>, 2000)</w:t>
      </w:r>
      <w:r w:rsidR="009F472A">
        <w:rPr>
          <w:rFonts w:ascii="Times New Arabic" w:hAnsi="Times New Arabic" w:cs="Times New Roman"/>
        </w:rPr>
        <w:t>, h.</w:t>
      </w:r>
      <w:r w:rsidRPr="009B18F8">
        <w:rPr>
          <w:rFonts w:ascii="Times New Arabic" w:hAnsi="Times New Arabic" w:cs="Times New Roman"/>
        </w:rPr>
        <w:t>17</w:t>
      </w:r>
    </w:p>
  </w:footnote>
  <w:footnote w:id="31">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Sugiono, </w:t>
      </w:r>
      <w:r w:rsidRPr="009B18F8">
        <w:rPr>
          <w:rFonts w:ascii="Times New Arabic" w:hAnsi="Times New Arabic" w:cs="Times New Roman"/>
          <w:i/>
          <w:iCs/>
        </w:rPr>
        <w:t>Metode penelitian administrasi</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CV. Alfabeta</w:t>
      </w:r>
      <w:r w:rsidR="009F472A">
        <w:rPr>
          <w:rFonts w:ascii="Times New Arabic" w:hAnsi="Times New Arabic" w:cs="Times New Roman"/>
        </w:rPr>
        <w:t>, 2000), h.</w:t>
      </w:r>
      <w:r w:rsidRPr="009B18F8">
        <w:rPr>
          <w:rFonts w:ascii="Times New Arabic" w:hAnsi="Times New Arabic" w:cs="Times New Roman"/>
        </w:rPr>
        <w:t>18</w:t>
      </w:r>
    </w:p>
  </w:footnote>
  <w:footnote w:id="32">
    <w:p w:rsidR="006E4744" w:rsidRDefault="006E4744" w:rsidP="006E4744">
      <w:pPr>
        <w:pStyle w:val="FootnoteText"/>
        <w:ind w:firstLine="993"/>
      </w:pPr>
      <w:r>
        <w:rPr>
          <w:rStyle w:val="FootnoteReference"/>
        </w:rPr>
        <w:footnoteRef/>
      </w:r>
      <w:r>
        <w:t xml:space="preserve"> </w:t>
      </w:r>
      <w:r w:rsidRPr="009B18F8">
        <w:rPr>
          <w:rFonts w:ascii="Times New Arabic" w:hAnsi="Times New Arabic" w:cs="Times New Roman"/>
        </w:rPr>
        <w:t>Griff</w:t>
      </w:r>
      <w:r>
        <w:rPr>
          <w:rFonts w:ascii="Times New Arabic" w:hAnsi="Times New Arabic" w:cs="Times New Roman"/>
        </w:rPr>
        <w:t xml:space="preserve">in,Ricky W., </w:t>
      </w:r>
      <w:r w:rsidRPr="009D18E6">
        <w:rPr>
          <w:rFonts w:ascii="Times New Arabic" w:hAnsi="Times New Arabic" w:cs="Times New Roman"/>
          <w:i/>
          <w:iCs/>
        </w:rPr>
        <w:t>Management</w:t>
      </w:r>
      <w:r>
        <w:rPr>
          <w:rFonts w:ascii="Times New Arabic" w:hAnsi="Times New Arabic" w:cs="Times New Roman"/>
        </w:rPr>
        <w:t>, (</w:t>
      </w:r>
      <w:r w:rsidRPr="009B18F8">
        <w:rPr>
          <w:rFonts w:ascii="Times New Arabic" w:hAnsi="Times New Arabic" w:cs="Times New Roman"/>
        </w:rPr>
        <w:t>Boston: Houghton Mifflin Company</w:t>
      </w:r>
      <w:r w:rsidR="009F472A">
        <w:rPr>
          <w:rFonts w:ascii="Times New Arabic" w:hAnsi="Times New Arabic" w:cs="Times New Roman"/>
        </w:rPr>
        <w:t>, 1990), h.</w:t>
      </w:r>
      <w:r w:rsidRPr="009B18F8">
        <w:rPr>
          <w:rFonts w:ascii="Times New Arabic" w:hAnsi="Times New Arabic" w:cs="Times New Roman"/>
        </w:rPr>
        <w:t>6</w:t>
      </w:r>
    </w:p>
  </w:footnote>
  <w:footnote w:id="33">
    <w:p w:rsidR="00161FE0" w:rsidRDefault="00161FE0" w:rsidP="00161FE0">
      <w:pPr>
        <w:pStyle w:val="FootnoteText"/>
        <w:ind w:firstLine="993"/>
      </w:pPr>
      <w:r>
        <w:rPr>
          <w:rStyle w:val="FootnoteReference"/>
        </w:rPr>
        <w:footnoteRef/>
      </w:r>
      <w:r>
        <w:t xml:space="preserve"> </w:t>
      </w:r>
      <w:r w:rsidRPr="009B18F8">
        <w:rPr>
          <w:rFonts w:ascii="Times New Arabic" w:hAnsi="Times New Arabic" w:cs="Times New Roman"/>
        </w:rPr>
        <w:t>Burhanudin,</w:t>
      </w:r>
      <w:r w:rsidRPr="009B18F8">
        <w:rPr>
          <w:rFonts w:ascii="Times New Arabic" w:hAnsi="Times New Arabic" w:cs="Times New Roman"/>
          <w:i/>
          <w:iCs/>
        </w:rPr>
        <w:t xml:space="preserve"> Analisis administrasi manajemen dan kepemimpinan</w:t>
      </w:r>
      <w:r w:rsidRPr="009B18F8">
        <w:rPr>
          <w:rFonts w:ascii="Times New Arabic" w:hAnsi="Times New Arabic" w:cs="Times New Roman"/>
        </w:rPr>
        <w:t xml:space="preserve"> </w:t>
      </w:r>
      <w:r w:rsidRPr="009B18F8">
        <w:rPr>
          <w:rFonts w:ascii="Times New Arabic" w:hAnsi="Times New Arabic" w:cs="Times New Roman"/>
          <w:i/>
          <w:iCs/>
        </w:rPr>
        <w:t>pendidikan</w:t>
      </w:r>
      <w:r>
        <w:rPr>
          <w:rFonts w:ascii="Times New Arabic" w:hAnsi="Times New Arabic" w:cs="Times New Roman"/>
          <w:i/>
          <w:iCs/>
        </w:rPr>
        <w:t>,</w:t>
      </w:r>
      <w:r w:rsidRPr="009B18F8">
        <w:rPr>
          <w:rFonts w:ascii="Times New Arabic" w:hAnsi="Times New Arabic" w:cs="Times New Roman"/>
          <w:i/>
          <w:iCs/>
        </w:rPr>
        <w:t xml:space="preserve"> </w:t>
      </w:r>
      <w:r w:rsidRPr="009D18E6">
        <w:rPr>
          <w:rFonts w:ascii="Times New Arabic" w:hAnsi="Times New Arabic" w:cs="Times New Roman"/>
        </w:rPr>
        <w:t>(</w:t>
      </w:r>
      <w:r w:rsidRPr="009B18F8">
        <w:rPr>
          <w:rFonts w:ascii="Times New Arabic" w:hAnsi="Times New Arabic" w:cs="Times New Roman"/>
        </w:rPr>
        <w:t>Jakarta : Bumi Aksara</w:t>
      </w:r>
      <w:r>
        <w:rPr>
          <w:rFonts w:ascii="Times New Arabic" w:hAnsi="Times New Arabic" w:cs="Times New Roman"/>
        </w:rPr>
        <w:t>, 1994), h.</w:t>
      </w:r>
      <w:r w:rsidRPr="009B18F8">
        <w:rPr>
          <w:rFonts w:ascii="Times New Arabic" w:hAnsi="Times New Arabic" w:cs="Times New Roman"/>
        </w:rPr>
        <w:t>15</w:t>
      </w:r>
    </w:p>
  </w:footnote>
  <w:footnote w:id="34">
    <w:p w:rsidR="00161FE0" w:rsidRDefault="00161FE0" w:rsidP="00161FE0">
      <w:pPr>
        <w:pStyle w:val="FootnoteText"/>
        <w:ind w:firstLine="993"/>
      </w:pPr>
      <w:r>
        <w:rPr>
          <w:rStyle w:val="FootnoteReference"/>
        </w:rPr>
        <w:footnoteRef/>
      </w:r>
      <w:r>
        <w:t xml:space="preserve"> </w:t>
      </w:r>
      <w:r w:rsidRPr="009B18F8">
        <w:rPr>
          <w:rFonts w:ascii="Times New Arabic" w:hAnsi="Times New Arabic" w:cs="Times New Roman"/>
        </w:rPr>
        <w:t>Nanang Fatah,</w:t>
      </w:r>
      <w:r w:rsidRPr="009B18F8">
        <w:rPr>
          <w:rFonts w:ascii="Times New Arabic" w:hAnsi="Times New Arabic" w:cs="Times New Roman"/>
          <w:i/>
          <w:iCs/>
        </w:rPr>
        <w:t xml:space="preserve"> Landasan manajemen kependidikan</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Remaja Rosdakarya</w:t>
      </w:r>
      <w:r>
        <w:rPr>
          <w:rFonts w:ascii="Times New Arabic" w:hAnsi="Times New Arabic" w:cs="Times New Roman"/>
        </w:rPr>
        <w:t>, 1996), h.</w:t>
      </w:r>
      <w:r w:rsidRPr="009B18F8">
        <w:rPr>
          <w:rFonts w:ascii="Times New Arabic" w:hAnsi="Times New Arabic" w:cs="Times New Roman"/>
        </w:rPr>
        <w:t>13</w:t>
      </w:r>
    </w:p>
  </w:footnote>
  <w:footnote w:id="35">
    <w:p w:rsidR="001B4233" w:rsidRPr="009B18F8" w:rsidRDefault="001B4233" w:rsidP="009F472A">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Hadari Nawawi, </w:t>
      </w:r>
      <w:r w:rsidRPr="009B18F8">
        <w:rPr>
          <w:rFonts w:ascii="Times New Arabic" w:hAnsi="Times New Arabic" w:cs="Times New Roman"/>
          <w:i/>
          <w:iCs/>
        </w:rPr>
        <w:t>Manajemen strategic dengan ilustrasi organisasi profit</w:t>
      </w:r>
      <w:r w:rsidRPr="009B18F8">
        <w:rPr>
          <w:rFonts w:ascii="Times New Arabic" w:hAnsi="Times New Arabic" w:cs="Times New Roman"/>
        </w:rPr>
        <w:t xml:space="preserve"> </w:t>
      </w:r>
      <w:r w:rsidRPr="009B18F8">
        <w:rPr>
          <w:rFonts w:ascii="Times New Arabic" w:hAnsi="Times New Arabic" w:cs="Times New Roman"/>
          <w:i/>
          <w:iCs/>
        </w:rPr>
        <w:t>dan non profit</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Jakarta : Rajawali Perss</w:t>
      </w:r>
      <w:r w:rsidR="009F472A">
        <w:rPr>
          <w:rFonts w:ascii="Times New Arabic" w:hAnsi="Times New Arabic" w:cs="Times New Roman"/>
        </w:rPr>
        <w:t>, 2000), h.</w:t>
      </w:r>
      <w:r>
        <w:rPr>
          <w:rFonts w:ascii="Times New Arabic" w:hAnsi="Times New Arabic" w:cs="Times New Roman"/>
        </w:rPr>
        <w:t xml:space="preserve"> </w:t>
      </w:r>
      <w:r w:rsidRPr="009B18F8">
        <w:rPr>
          <w:rFonts w:ascii="Times New Arabic" w:hAnsi="Times New Arabic" w:cs="Times New Roman"/>
        </w:rPr>
        <w:t>49</w:t>
      </w:r>
    </w:p>
  </w:footnote>
  <w:footnote w:id="36">
    <w:p w:rsidR="00161FE0" w:rsidRDefault="00161FE0" w:rsidP="00161FE0">
      <w:pPr>
        <w:pStyle w:val="FootnoteText"/>
        <w:ind w:firstLine="993"/>
        <w:jc w:val="both"/>
      </w:pPr>
      <w:r>
        <w:rPr>
          <w:rStyle w:val="FootnoteReference"/>
        </w:rPr>
        <w:footnoteRef/>
      </w:r>
      <w:r>
        <w:t xml:space="preserve"> </w:t>
      </w:r>
      <w:r w:rsidRPr="009B18F8">
        <w:rPr>
          <w:rFonts w:ascii="Times New Arabic" w:hAnsi="Times New Arabic" w:cs="Times New Roman"/>
        </w:rPr>
        <w:t>Nanang Fatah,</w:t>
      </w:r>
      <w:r w:rsidRPr="009B18F8">
        <w:rPr>
          <w:rFonts w:ascii="Times New Arabic" w:hAnsi="Times New Arabic" w:cs="Times New Roman"/>
          <w:i/>
          <w:iCs/>
        </w:rPr>
        <w:t xml:space="preserve"> Landasan manajemen kependidikan</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Remaja Rosdakarya</w:t>
      </w:r>
      <w:r>
        <w:rPr>
          <w:rFonts w:ascii="Times New Arabic" w:hAnsi="Times New Arabic" w:cs="Times New Roman"/>
        </w:rPr>
        <w:t>, 2000), h.</w:t>
      </w:r>
      <w:r w:rsidRPr="009B18F8">
        <w:rPr>
          <w:rFonts w:ascii="Times New Arabic" w:hAnsi="Times New Arabic" w:cs="Times New Roman"/>
        </w:rPr>
        <w:t>49</w:t>
      </w:r>
    </w:p>
  </w:footnote>
  <w:footnote w:id="37">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Sudjana,D.,</w:t>
      </w:r>
      <w:r>
        <w:rPr>
          <w:rFonts w:ascii="Times New Arabic" w:hAnsi="Times New Arabic" w:cs="Times New Roman"/>
        </w:rPr>
        <w:t xml:space="preserve"> </w:t>
      </w:r>
      <w:r w:rsidRPr="009B18F8">
        <w:rPr>
          <w:rFonts w:ascii="Times New Arabic" w:hAnsi="Times New Arabic" w:cs="Times New Roman"/>
          <w:i/>
          <w:iCs/>
        </w:rPr>
        <w:t>Manajemen program pendidikan untuk pendidikan luar sekolah</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Falah Production</w:t>
      </w:r>
      <w:r>
        <w:rPr>
          <w:rFonts w:ascii="Times New Arabic" w:hAnsi="Times New Arabic" w:cs="Times New Roman"/>
        </w:rPr>
        <w:t>, 2000)</w:t>
      </w:r>
      <w:r w:rsidR="009043C9">
        <w:rPr>
          <w:rFonts w:ascii="Times New Arabic" w:hAnsi="Times New Arabic" w:cs="Times New Roman"/>
        </w:rPr>
        <w:t>, h.</w:t>
      </w:r>
      <w:r w:rsidRPr="009B18F8">
        <w:rPr>
          <w:rFonts w:ascii="Times New Arabic" w:hAnsi="Times New Arabic" w:cs="Times New Roman"/>
        </w:rPr>
        <w:t>62</w:t>
      </w:r>
    </w:p>
  </w:footnote>
  <w:footnote w:id="38">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Nanang Fatah,</w:t>
      </w:r>
      <w:r w:rsidRPr="009B18F8">
        <w:rPr>
          <w:rFonts w:ascii="Times New Arabic" w:hAnsi="Times New Arabic" w:cs="Times New Roman"/>
          <w:i/>
          <w:iCs/>
        </w:rPr>
        <w:t xml:space="preserve"> Landasan manajemen kependidikan</w:t>
      </w:r>
      <w:r>
        <w:rPr>
          <w:rFonts w:ascii="Times New Arabic" w:hAnsi="Times New Arabic" w:cs="Times New Roman"/>
        </w:rPr>
        <w:t>, (</w:t>
      </w:r>
      <w:r w:rsidRPr="009B18F8">
        <w:rPr>
          <w:rFonts w:ascii="Times New Arabic" w:hAnsi="Times New Arabic" w:cs="Times New Roman"/>
        </w:rPr>
        <w:t>Bandung : Remaja Rosdakarya</w:t>
      </w:r>
      <w:r w:rsidR="009043C9">
        <w:rPr>
          <w:rFonts w:ascii="Times New Arabic" w:hAnsi="Times New Arabic" w:cs="Times New Roman"/>
        </w:rPr>
        <w:t>, 1996), h.</w:t>
      </w:r>
      <w:r>
        <w:rPr>
          <w:rFonts w:ascii="Times New Arabic" w:hAnsi="Times New Arabic" w:cs="Times New Roman"/>
        </w:rPr>
        <w:t xml:space="preserve"> </w:t>
      </w:r>
      <w:r w:rsidRPr="009B18F8">
        <w:rPr>
          <w:rFonts w:ascii="Times New Arabic" w:hAnsi="Times New Arabic" w:cs="Times New Roman"/>
        </w:rPr>
        <w:t>49-50</w:t>
      </w:r>
    </w:p>
  </w:footnote>
  <w:footnote w:id="39">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Sudjana,D.,</w:t>
      </w:r>
      <w:r>
        <w:rPr>
          <w:rFonts w:ascii="Times New Arabic" w:hAnsi="Times New Arabic" w:cs="Times New Roman"/>
        </w:rPr>
        <w:t xml:space="preserve"> </w:t>
      </w:r>
      <w:r w:rsidRPr="009B18F8">
        <w:rPr>
          <w:rFonts w:ascii="Times New Arabic" w:hAnsi="Times New Arabic" w:cs="Times New Roman"/>
          <w:i/>
          <w:iCs/>
        </w:rPr>
        <w:t>Manajemen program pendidikan untuk pendidikan luar sekolah</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w:t>
      </w:r>
      <w:r w:rsidRPr="009B18F8">
        <w:rPr>
          <w:rFonts w:ascii="Times New Arabic" w:hAnsi="Times New Arabic" w:cs="Times New Roman"/>
        </w:rPr>
        <w:t>Bandung : Falah Production</w:t>
      </w:r>
      <w:r>
        <w:rPr>
          <w:rFonts w:ascii="Times New Arabic" w:hAnsi="Times New Arabic" w:cs="Times New Roman"/>
        </w:rPr>
        <w:t>, 2000)</w:t>
      </w:r>
      <w:r w:rsidR="009043C9">
        <w:rPr>
          <w:rFonts w:ascii="Times New Arabic" w:hAnsi="Times New Arabic" w:cs="Times New Roman"/>
        </w:rPr>
        <w:t>, h.</w:t>
      </w:r>
      <w:r>
        <w:rPr>
          <w:rFonts w:ascii="Times New Arabic" w:hAnsi="Times New Arabic" w:cs="Times New Roman"/>
        </w:rPr>
        <w:t xml:space="preserve"> </w:t>
      </w:r>
      <w:r w:rsidRPr="009B18F8">
        <w:rPr>
          <w:rFonts w:ascii="Times New Arabic" w:hAnsi="Times New Arabic" w:cs="Times New Roman"/>
        </w:rPr>
        <w:t>99</w:t>
      </w:r>
    </w:p>
  </w:footnote>
  <w:footnote w:id="40">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cs="Times New Roman"/>
          <w:i/>
          <w:iCs/>
        </w:rPr>
        <w:t>Ibid</w:t>
      </w:r>
      <w:r w:rsidR="009043C9">
        <w:rPr>
          <w:rFonts w:ascii="Times New Arabic" w:hAnsi="Times New Arabic" w:cs="Times New Roman"/>
          <w:i/>
          <w:iCs/>
        </w:rPr>
        <w:t>, h.</w:t>
      </w:r>
      <w:r>
        <w:rPr>
          <w:rFonts w:ascii="Times New Arabic" w:hAnsi="Times New Arabic" w:cs="Times New Roman"/>
          <w:i/>
          <w:iCs/>
        </w:rPr>
        <w:t xml:space="preserve"> </w:t>
      </w:r>
      <w:r w:rsidRPr="009B18F8">
        <w:rPr>
          <w:rFonts w:ascii="Times New Arabic" w:hAnsi="Times New Arabic" w:cs="Times New Roman"/>
        </w:rPr>
        <w:t>144</w:t>
      </w:r>
    </w:p>
  </w:footnote>
  <w:footnote w:id="41">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Burhanudin,</w:t>
      </w:r>
      <w:r w:rsidRPr="009B18F8">
        <w:rPr>
          <w:rFonts w:ascii="Times New Arabic" w:hAnsi="Times New Arabic" w:cs="Times New Roman"/>
          <w:i/>
          <w:iCs/>
        </w:rPr>
        <w:t xml:space="preserve"> Analisis administrasi manajemen dan kepemimpinan</w:t>
      </w:r>
      <w:r w:rsidRPr="009B18F8">
        <w:rPr>
          <w:rFonts w:ascii="Times New Arabic" w:hAnsi="Times New Arabic" w:cs="Times New Roman"/>
        </w:rPr>
        <w:t xml:space="preserve"> </w:t>
      </w:r>
      <w:r>
        <w:rPr>
          <w:rFonts w:ascii="Times New Arabic" w:hAnsi="Times New Arabic" w:cs="Times New Roman"/>
          <w:i/>
          <w:iCs/>
        </w:rPr>
        <w:t xml:space="preserve">pendidikan, </w:t>
      </w:r>
      <w:r w:rsidRPr="009B18F8">
        <w:rPr>
          <w:rFonts w:ascii="Times New Arabic" w:hAnsi="Times New Arabic" w:cs="Times New Roman"/>
          <w:i/>
          <w:iCs/>
        </w:rPr>
        <w:t xml:space="preserve"> </w:t>
      </w:r>
      <w:r w:rsidRPr="009D18E6">
        <w:rPr>
          <w:rFonts w:ascii="Times New Arabic" w:hAnsi="Times New Arabic" w:cs="Times New Roman"/>
        </w:rPr>
        <w:t>(</w:t>
      </w:r>
      <w:r w:rsidRPr="009B18F8">
        <w:rPr>
          <w:rFonts w:ascii="Times New Arabic" w:hAnsi="Times New Arabic" w:cs="Times New Roman"/>
        </w:rPr>
        <w:t>Jakarta : Bumi Aksara</w:t>
      </w:r>
      <w:r>
        <w:rPr>
          <w:rFonts w:ascii="Times New Arabic" w:hAnsi="Times New Arabic" w:cs="Times New Roman"/>
        </w:rPr>
        <w:t>, 1994)</w:t>
      </w:r>
      <w:r w:rsidR="009043C9">
        <w:rPr>
          <w:rFonts w:ascii="Times New Arabic" w:hAnsi="Times New Arabic" w:cs="Times New Roman"/>
        </w:rPr>
        <w:t>, h.</w:t>
      </w:r>
      <w:r>
        <w:rPr>
          <w:rFonts w:ascii="Times New Arabic" w:hAnsi="Times New Arabic" w:cs="Times New Roman"/>
        </w:rPr>
        <w:t xml:space="preserve"> </w:t>
      </w:r>
      <w:r w:rsidRPr="009B18F8">
        <w:rPr>
          <w:rFonts w:ascii="Times New Arabic" w:hAnsi="Times New Arabic" w:cs="Times New Roman"/>
        </w:rPr>
        <w:t>195</w:t>
      </w:r>
    </w:p>
  </w:footnote>
  <w:footnote w:id="42">
    <w:p w:rsidR="001B4233" w:rsidRPr="009B18F8" w:rsidRDefault="001B4233" w:rsidP="009043C9">
      <w:pPr>
        <w:pStyle w:val="FootnoteText"/>
        <w:ind w:left="131" w:firstLine="862"/>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Pr>
          <w:rFonts w:ascii="Times New Arabic" w:hAnsi="Times New Arabic"/>
          <w:i/>
          <w:iCs/>
        </w:rPr>
        <w:t>Ibid</w:t>
      </w:r>
      <w:r w:rsidR="009043C9">
        <w:rPr>
          <w:rFonts w:ascii="Times New Arabic" w:hAnsi="Times New Arabic"/>
        </w:rPr>
        <w:t>, h.</w:t>
      </w:r>
      <w:r>
        <w:rPr>
          <w:rFonts w:ascii="Times New Arabic" w:hAnsi="Times New Arabic"/>
        </w:rPr>
        <w:t xml:space="preserve"> </w:t>
      </w:r>
      <w:r w:rsidRPr="009B18F8">
        <w:rPr>
          <w:rFonts w:ascii="Times New Arabic" w:hAnsi="Times New Arabic"/>
        </w:rPr>
        <w:t>195</w:t>
      </w:r>
    </w:p>
  </w:footnote>
  <w:footnote w:id="43">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Hadari Nawawi, </w:t>
      </w:r>
      <w:r w:rsidRPr="009B18F8">
        <w:rPr>
          <w:rFonts w:ascii="Times New Arabic" w:hAnsi="Times New Arabic" w:cs="Times New Roman"/>
          <w:i/>
          <w:iCs/>
        </w:rPr>
        <w:t>Manajemen strategic dengan ilustrasi organisasi profit</w:t>
      </w:r>
      <w:r w:rsidRPr="009B18F8">
        <w:rPr>
          <w:rFonts w:ascii="Times New Arabic" w:hAnsi="Times New Arabic" w:cs="Times New Roman"/>
        </w:rPr>
        <w:t xml:space="preserve"> </w:t>
      </w:r>
      <w:r w:rsidRPr="009B18F8">
        <w:rPr>
          <w:rFonts w:ascii="Times New Arabic" w:hAnsi="Times New Arabic" w:cs="Times New Roman"/>
          <w:i/>
          <w:iCs/>
        </w:rPr>
        <w:t>dan non profit</w:t>
      </w:r>
      <w:r>
        <w:rPr>
          <w:rFonts w:ascii="Times New Arabic" w:hAnsi="Times New Arabic" w:cs="Times New Roman"/>
        </w:rPr>
        <w:t>,</w:t>
      </w:r>
      <w:r w:rsidRPr="009B18F8">
        <w:rPr>
          <w:rFonts w:ascii="Times New Arabic" w:hAnsi="Times New Arabic" w:cs="Times New Roman"/>
        </w:rPr>
        <w:t xml:space="preserve"> </w:t>
      </w:r>
      <w:r>
        <w:rPr>
          <w:rFonts w:ascii="Times New Arabic" w:hAnsi="Times New Arabic" w:cs="Times New Roman"/>
        </w:rPr>
        <w:t>(Jakarta : Rajawali Perss, 2000)</w:t>
      </w:r>
      <w:r w:rsidR="009043C9">
        <w:rPr>
          <w:rFonts w:ascii="Times New Arabic" w:hAnsi="Times New Arabic" w:cs="Times New Roman"/>
        </w:rPr>
        <w:t>, h.</w:t>
      </w:r>
      <w:r>
        <w:rPr>
          <w:rFonts w:ascii="Times New Arabic" w:hAnsi="Times New Arabic" w:cs="Times New Roman"/>
        </w:rPr>
        <w:t xml:space="preserve"> </w:t>
      </w:r>
      <w:r w:rsidRPr="009B18F8">
        <w:rPr>
          <w:rFonts w:ascii="Times New Arabic" w:hAnsi="Times New Arabic" w:cs="Times New Roman"/>
        </w:rPr>
        <w:t>123</w:t>
      </w:r>
    </w:p>
  </w:footnote>
  <w:footnote w:id="44">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Hadari Nawawi, </w:t>
      </w:r>
      <w:r w:rsidRPr="009B18F8">
        <w:rPr>
          <w:rFonts w:ascii="Times New Arabic" w:hAnsi="Times New Arabic" w:cs="Times New Roman"/>
          <w:i/>
          <w:iCs/>
        </w:rPr>
        <w:t>Manajemen strategic dengan ilustrasi organisasi profit</w:t>
      </w:r>
      <w:r w:rsidRPr="009B18F8">
        <w:rPr>
          <w:rFonts w:ascii="Times New Arabic" w:hAnsi="Times New Arabic" w:cs="Times New Roman"/>
        </w:rPr>
        <w:t xml:space="preserve"> </w:t>
      </w:r>
      <w:r w:rsidRPr="009B18F8">
        <w:rPr>
          <w:rFonts w:ascii="Times New Arabic" w:hAnsi="Times New Arabic" w:cs="Times New Roman"/>
          <w:i/>
          <w:iCs/>
        </w:rPr>
        <w:t>dan non profit</w:t>
      </w:r>
      <w:r>
        <w:rPr>
          <w:rFonts w:ascii="Times New Arabic" w:hAnsi="Times New Arabic" w:cs="Times New Roman"/>
          <w:i/>
          <w:iCs/>
        </w:rPr>
        <w:t>,</w:t>
      </w:r>
      <w:r w:rsidRPr="009B18F8">
        <w:rPr>
          <w:rFonts w:ascii="Times New Arabic" w:hAnsi="Times New Arabic" w:cs="Times New Roman"/>
        </w:rPr>
        <w:t xml:space="preserve"> </w:t>
      </w:r>
      <w:r>
        <w:rPr>
          <w:rFonts w:ascii="Times New Arabic" w:hAnsi="Times New Arabic" w:cs="Times New Roman"/>
        </w:rPr>
        <w:t>(J</w:t>
      </w:r>
      <w:r w:rsidR="009043C9">
        <w:rPr>
          <w:rFonts w:ascii="Times New Arabic" w:hAnsi="Times New Arabic" w:cs="Times New Roman"/>
        </w:rPr>
        <w:t>akarta : Rajawali Perss, 2000), h.</w:t>
      </w:r>
      <w:r w:rsidRPr="009B18F8">
        <w:rPr>
          <w:rFonts w:ascii="Times New Arabic" w:hAnsi="Times New Arabic"/>
        </w:rPr>
        <w:t>131</w:t>
      </w:r>
    </w:p>
  </w:footnote>
  <w:footnote w:id="45">
    <w:p w:rsidR="00161FE0" w:rsidRDefault="00161FE0" w:rsidP="00161FE0">
      <w:pPr>
        <w:pStyle w:val="FootnoteText"/>
        <w:ind w:firstLine="993"/>
        <w:jc w:val="both"/>
      </w:pPr>
      <w:r>
        <w:rPr>
          <w:rStyle w:val="FootnoteReference"/>
        </w:rPr>
        <w:footnoteRef/>
      </w:r>
      <w:r>
        <w:t xml:space="preserve"> </w:t>
      </w:r>
      <w:r w:rsidRPr="009B18F8">
        <w:rPr>
          <w:rFonts w:ascii="Times New Arabic" w:hAnsi="Times New Arabic" w:cs="Times New Roman"/>
        </w:rPr>
        <w:t>Burhanudin,</w:t>
      </w:r>
      <w:r w:rsidRPr="009B18F8">
        <w:rPr>
          <w:rFonts w:ascii="Times New Arabic" w:hAnsi="Times New Arabic" w:cs="Times New Roman"/>
          <w:i/>
          <w:iCs/>
        </w:rPr>
        <w:t xml:space="preserve"> Analisis administrasi manajemen dan kepemimpinan</w:t>
      </w:r>
      <w:r w:rsidRPr="009B18F8">
        <w:rPr>
          <w:rFonts w:ascii="Times New Arabic" w:hAnsi="Times New Arabic" w:cs="Times New Roman"/>
        </w:rPr>
        <w:t xml:space="preserve"> </w:t>
      </w:r>
      <w:r>
        <w:rPr>
          <w:rFonts w:ascii="Times New Arabic" w:hAnsi="Times New Arabic" w:cs="Times New Roman"/>
          <w:i/>
          <w:iCs/>
        </w:rPr>
        <w:t>pendidikan,</w:t>
      </w:r>
      <w:r w:rsidRPr="009B18F8">
        <w:rPr>
          <w:rFonts w:ascii="Times New Arabic" w:hAnsi="Times New Arabic" w:cs="Times New Roman"/>
          <w:i/>
          <w:iCs/>
        </w:rPr>
        <w:t xml:space="preserve"> </w:t>
      </w:r>
      <w:r w:rsidRPr="009D18E6">
        <w:rPr>
          <w:rFonts w:ascii="Times New Arabic" w:hAnsi="Times New Arabic" w:cs="Times New Roman"/>
        </w:rPr>
        <w:t>(</w:t>
      </w:r>
      <w:r w:rsidRPr="009B18F8">
        <w:rPr>
          <w:rFonts w:ascii="Times New Arabic" w:hAnsi="Times New Arabic" w:cs="Times New Roman"/>
        </w:rPr>
        <w:t>Jakarta : Bumi Aksara</w:t>
      </w:r>
      <w:r>
        <w:rPr>
          <w:rFonts w:ascii="Times New Arabic" w:hAnsi="Times New Arabic" w:cs="Times New Roman"/>
        </w:rPr>
        <w:t>, 1994), h.</w:t>
      </w:r>
      <w:r w:rsidRPr="009B18F8">
        <w:rPr>
          <w:rFonts w:ascii="Times New Arabic" w:hAnsi="Times New Arabic" w:cs="Times New Roman"/>
        </w:rPr>
        <w:t>251</w:t>
      </w:r>
    </w:p>
  </w:footnote>
  <w:footnote w:id="46">
    <w:p w:rsidR="001B4233" w:rsidRPr="009B18F8" w:rsidRDefault="001B4233" w:rsidP="009043C9">
      <w:pPr>
        <w:pStyle w:val="FootnoteText"/>
        <w:ind w:left="131" w:firstLine="862"/>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D18E6">
        <w:rPr>
          <w:rFonts w:ascii="Times New Arabic" w:hAnsi="Times New Arabic"/>
          <w:i/>
          <w:iCs/>
        </w:rPr>
        <w:t>Ibid</w:t>
      </w:r>
      <w:r w:rsidR="009043C9">
        <w:rPr>
          <w:rFonts w:ascii="Times New Arabic" w:hAnsi="Times New Arabic"/>
        </w:rPr>
        <w:t>, h.</w:t>
      </w:r>
      <w:r>
        <w:rPr>
          <w:rFonts w:ascii="Times New Arabic" w:hAnsi="Times New Arabic"/>
        </w:rPr>
        <w:t xml:space="preserve"> </w:t>
      </w:r>
      <w:r w:rsidRPr="009B18F8">
        <w:rPr>
          <w:rFonts w:ascii="Times New Arabic" w:hAnsi="Times New Arabic"/>
        </w:rPr>
        <w:t>253</w:t>
      </w:r>
    </w:p>
  </w:footnote>
  <w:footnote w:id="47">
    <w:p w:rsidR="00161FE0" w:rsidRDefault="00161FE0" w:rsidP="00161FE0">
      <w:pPr>
        <w:pStyle w:val="FootnoteText"/>
        <w:ind w:firstLine="993"/>
        <w:jc w:val="both"/>
      </w:pPr>
      <w:r>
        <w:rPr>
          <w:rStyle w:val="FootnoteReference"/>
        </w:rPr>
        <w:footnoteRef/>
      </w:r>
      <w:r>
        <w:t xml:space="preserve"> </w:t>
      </w:r>
      <w:r w:rsidRPr="009B18F8">
        <w:rPr>
          <w:rFonts w:ascii="Times New Arabic" w:hAnsi="Times New Arabic" w:cs="Times New Roman"/>
        </w:rPr>
        <w:t>Nanang Fatah,</w:t>
      </w:r>
      <w:r w:rsidRPr="009B18F8">
        <w:rPr>
          <w:rFonts w:ascii="Times New Arabic" w:hAnsi="Times New Arabic" w:cs="Times New Roman"/>
          <w:i/>
          <w:iCs/>
        </w:rPr>
        <w:t xml:space="preserve"> Landasan manajemen kependidikan</w:t>
      </w:r>
      <w:r>
        <w:rPr>
          <w:rFonts w:ascii="Times New Arabic" w:hAnsi="Times New Arabic" w:cs="Times New Roman"/>
        </w:rPr>
        <w:t>, (</w:t>
      </w:r>
      <w:r w:rsidRPr="009B18F8">
        <w:rPr>
          <w:rFonts w:ascii="Times New Arabic" w:hAnsi="Times New Arabic" w:cs="Times New Roman"/>
        </w:rPr>
        <w:t>Bandung : Remaja Rosdakarya</w:t>
      </w:r>
      <w:r>
        <w:rPr>
          <w:rFonts w:ascii="Times New Arabic" w:hAnsi="Times New Arabic" w:cs="Times New Roman"/>
        </w:rPr>
        <w:t>, 1996), h.</w:t>
      </w:r>
      <w:r w:rsidRPr="009B18F8">
        <w:rPr>
          <w:rFonts w:ascii="Times New Arabic" w:hAnsi="Times New Arabic" w:cs="Times New Roman"/>
        </w:rPr>
        <w:t xml:space="preserve"> 101</w:t>
      </w:r>
    </w:p>
  </w:footnote>
  <w:footnote w:id="48">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cs="Times New Roman"/>
        </w:rPr>
        <w:t xml:space="preserve">Ditjend. Dikdasmen, </w:t>
      </w:r>
      <w:r w:rsidRPr="009B18F8">
        <w:rPr>
          <w:rFonts w:ascii="Times New Arabic" w:hAnsi="Times New Arabic" w:cs="Times New Roman"/>
          <w:i/>
          <w:iCs/>
        </w:rPr>
        <w:t>Kompeten</w:t>
      </w:r>
      <w:r>
        <w:rPr>
          <w:rFonts w:ascii="Times New Arabic" w:hAnsi="Times New Arabic" w:cs="Times New Roman"/>
          <w:i/>
          <w:iCs/>
        </w:rPr>
        <w:t xml:space="preserve">si : Memiliki Jiwa Kepemimpinan, </w:t>
      </w:r>
      <w:r w:rsidRPr="009B18F8">
        <w:rPr>
          <w:rFonts w:ascii="Times New Arabic" w:hAnsi="Times New Arabic" w:cs="Times New Roman"/>
        </w:rPr>
        <w:t xml:space="preserve"> </w:t>
      </w:r>
      <w:r>
        <w:rPr>
          <w:rFonts w:ascii="Times New Arabic" w:hAnsi="Times New Arabic" w:cs="Times New Roman"/>
        </w:rPr>
        <w:t>(Jaka</w:t>
      </w:r>
      <w:r w:rsidR="009043C9">
        <w:rPr>
          <w:rFonts w:ascii="Times New Arabic" w:hAnsi="Times New Arabic" w:cs="Times New Roman"/>
        </w:rPr>
        <w:t>rta : Ditjend. Dikdasmen, 2002), h.</w:t>
      </w:r>
      <w:r>
        <w:rPr>
          <w:rFonts w:ascii="Times New Arabic" w:hAnsi="Times New Arabic" w:cs="Times New Roman"/>
        </w:rPr>
        <w:t xml:space="preserve"> 19</w:t>
      </w:r>
    </w:p>
  </w:footnote>
  <w:footnote w:id="49">
    <w:p w:rsidR="007434A9" w:rsidRPr="007434A9" w:rsidRDefault="007434A9" w:rsidP="009043C9">
      <w:pPr>
        <w:pStyle w:val="FootnoteText"/>
        <w:ind w:firstLine="993"/>
      </w:pPr>
      <w:r w:rsidRPr="007434A9">
        <w:rPr>
          <w:rStyle w:val="FootnoteReference"/>
        </w:rPr>
        <w:footnoteRef/>
      </w:r>
      <w:r w:rsidRPr="007434A9">
        <w:t xml:space="preserve"> </w:t>
      </w:r>
      <w:r w:rsidRPr="007434A9">
        <w:rPr>
          <w:rFonts w:ascii="Times New Arabic" w:hAnsi="Times New Arabic" w:cs="Times New Roman"/>
        </w:rPr>
        <w:t xml:space="preserve">Mulyadi, </w:t>
      </w:r>
      <w:r w:rsidRPr="007434A9">
        <w:rPr>
          <w:rFonts w:ascii="Times New Arabic" w:hAnsi="Times New Arabic" w:cs="Times New Roman"/>
          <w:i/>
          <w:iCs/>
        </w:rPr>
        <w:t>Total Quality Management</w:t>
      </w:r>
      <w:r w:rsidRPr="007434A9">
        <w:rPr>
          <w:rFonts w:ascii="Times New Arabic" w:hAnsi="Times New Arabic" w:cs="Times New Roman"/>
        </w:rPr>
        <w:t>, (Yo</w:t>
      </w:r>
      <w:r w:rsidR="009043C9">
        <w:rPr>
          <w:rFonts w:ascii="Times New Arabic" w:hAnsi="Times New Arabic" w:cs="Times New Roman"/>
        </w:rPr>
        <w:t>gyakarta : Aditya Media, 2002), h.</w:t>
      </w:r>
      <w:r w:rsidRPr="007434A9">
        <w:rPr>
          <w:rFonts w:ascii="Times New Arabic" w:hAnsi="Times New Arabic" w:cs="Times New Roman"/>
        </w:rPr>
        <w:t>83</w:t>
      </w:r>
    </w:p>
  </w:footnote>
  <w:footnote w:id="50">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rPr>
        <w:t xml:space="preserve">Sutrisno, Edy, </w:t>
      </w:r>
      <w:r w:rsidRPr="009B18F8">
        <w:rPr>
          <w:rFonts w:ascii="Times New Arabic" w:hAnsi="Times New Arabic"/>
          <w:i/>
        </w:rPr>
        <w:t>Manajemen Sumber Daya Manusia</w:t>
      </w:r>
      <w:r w:rsidRPr="009B18F8">
        <w:rPr>
          <w:rFonts w:ascii="Times New Arabic" w:hAnsi="Times New Arabic"/>
        </w:rPr>
        <w:t xml:space="preserve">, </w:t>
      </w:r>
      <w:r>
        <w:rPr>
          <w:rFonts w:ascii="Times New Arabic" w:hAnsi="Times New Arabic"/>
        </w:rPr>
        <w:t>(</w:t>
      </w:r>
      <w:r w:rsidRPr="009B18F8">
        <w:rPr>
          <w:rFonts w:ascii="Times New Arabic" w:hAnsi="Times New Arabic"/>
        </w:rPr>
        <w:t xml:space="preserve">Jakarta </w:t>
      </w:r>
      <w:r>
        <w:rPr>
          <w:rFonts w:ascii="Times New Arabic" w:hAnsi="Times New Arabic"/>
        </w:rPr>
        <w:t xml:space="preserve">: </w:t>
      </w:r>
      <w:r w:rsidRPr="009B18F8">
        <w:rPr>
          <w:rFonts w:ascii="Times New Arabic" w:hAnsi="Times New Arabic"/>
        </w:rPr>
        <w:t xml:space="preserve">Kencana Prenada </w:t>
      </w:r>
      <w:r>
        <w:rPr>
          <w:rFonts w:ascii="Times New Arabic" w:hAnsi="Times New Arabic"/>
        </w:rPr>
        <w:t xml:space="preserve"> </w:t>
      </w:r>
      <w:r w:rsidRPr="009B18F8">
        <w:rPr>
          <w:rFonts w:ascii="Times New Arabic" w:hAnsi="Times New Arabic"/>
        </w:rPr>
        <w:t>Media Group</w:t>
      </w:r>
      <w:r w:rsidR="009043C9">
        <w:rPr>
          <w:rFonts w:ascii="Times New Arabic" w:hAnsi="Times New Arabic"/>
        </w:rPr>
        <w:t>, 2011), h.</w:t>
      </w:r>
      <w:r>
        <w:rPr>
          <w:rFonts w:ascii="Times New Arabic" w:hAnsi="Times New Arabic"/>
        </w:rPr>
        <w:t xml:space="preserve"> </w:t>
      </w:r>
      <w:r w:rsidRPr="009B18F8">
        <w:rPr>
          <w:rFonts w:ascii="Times New Arabic" w:hAnsi="Times New Arabic"/>
        </w:rPr>
        <w:t>109</w:t>
      </w:r>
    </w:p>
  </w:footnote>
  <w:footnote w:id="51">
    <w:p w:rsidR="001B4233" w:rsidRPr="009B18F8" w:rsidRDefault="001B4233" w:rsidP="009043C9">
      <w:pPr>
        <w:pStyle w:val="FootnoteText"/>
        <w:ind w:firstLine="993"/>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rPr>
        <w:t xml:space="preserve">Schunk, Dale H, Pintrich, Paul R, and Meece, Judith L, </w:t>
      </w:r>
      <w:r w:rsidR="009043C9">
        <w:rPr>
          <w:rFonts w:ascii="Times New Arabic" w:hAnsi="Times New Arabic"/>
          <w:i/>
        </w:rPr>
        <w:t xml:space="preserve">Motivation in Education, 2010, h. </w:t>
      </w:r>
      <w:r w:rsidRPr="009B18F8">
        <w:rPr>
          <w:rFonts w:ascii="Times New Arabic" w:hAnsi="Times New Arabic"/>
          <w:i/>
        </w:rPr>
        <w:t>4</w:t>
      </w:r>
    </w:p>
  </w:footnote>
  <w:footnote w:id="52">
    <w:p w:rsidR="001B4233" w:rsidRPr="009B18F8" w:rsidRDefault="001B4233" w:rsidP="009043C9">
      <w:pPr>
        <w:pStyle w:val="FootnoteText"/>
        <w:ind w:left="131" w:firstLine="862"/>
        <w:jc w:val="both"/>
        <w:rPr>
          <w:rFonts w:ascii="Times New Arabic" w:hAnsi="Times New Arabic"/>
        </w:rPr>
      </w:pPr>
      <w:r w:rsidRPr="009B18F8">
        <w:rPr>
          <w:rStyle w:val="FootnoteReference"/>
          <w:rFonts w:ascii="Times New Arabic" w:hAnsi="Times New Arabic"/>
        </w:rPr>
        <w:footnoteRef/>
      </w:r>
      <w:r w:rsidRPr="009B18F8">
        <w:rPr>
          <w:rFonts w:ascii="Times New Arabic" w:hAnsi="Times New Arabic"/>
        </w:rPr>
        <w:t xml:space="preserve"> Anoraga, Panji, </w:t>
      </w:r>
      <w:r w:rsidRPr="009B18F8">
        <w:rPr>
          <w:rFonts w:ascii="Times New Arabic" w:hAnsi="Times New Arabic"/>
          <w:i/>
        </w:rPr>
        <w:t>Psikologi Kerja.</w:t>
      </w:r>
      <w:r w:rsidRPr="009B18F8">
        <w:rPr>
          <w:rFonts w:ascii="Times New Arabic" w:hAnsi="Times New Arabic"/>
        </w:rPr>
        <w:t xml:space="preserve"> </w:t>
      </w:r>
      <w:r>
        <w:rPr>
          <w:rFonts w:ascii="Times New Arabic" w:hAnsi="Times New Arabic"/>
        </w:rPr>
        <w:t>(</w:t>
      </w:r>
      <w:r w:rsidRPr="009B18F8">
        <w:rPr>
          <w:rFonts w:ascii="Times New Arabic" w:hAnsi="Times New Arabic"/>
        </w:rPr>
        <w:t xml:space="preserve">Jakarta </w:t>
      </w:r>
      <w:r>
        <w:rPr>
          <w:rFonts w:ascii="Times New Arabic" w:hAnsi="Times New Arabic"/>
        </w:rPr>
        <w:t xml:space="preserve">: </w:t>
      </w:r>
      <w:r w:rsidRPr="009B18F8">
        <w:rPr>
          <w:rFonts w:ascii="Times New Arabic" w:hAnsi="Times New Arabic"/>
        </w:rPr>
        <w:t xml:space="preserve">Rineka Cipta, </w:t>
      </w:r>
      <w:r>
        <w:rPr>
          <w:rFonts w:ascii="Times New Arabic" w:hAnsi="Times New Arabic"/>
        </w:rPr>
        <w:t>2014)</w:t>
      </w:r>
      <w:r w:rsidRPr="009B18F8">
        <w:rPr>
          <w:rFonts w:ascii="Times New Arabic" w:hAnsi="Times New Arabic"/>
        </w:rPr>
        <w:t>.</w:t>
      </w:r>
      <w:r w:rsidR="009043C9">
        <w:rPr>
          <w:rFonts w:ascii="Times New Arabic" w:hAnsi="Times New Arabic"/>
        </w:rPr>
        <w:t xml:space="preserve"> Cet. Ke-6, h. </w:t>
      </w:r>
      <w:r w:rsidRPr="009B18F8">
        <w:rPr>
          <w:rFonts w:ascii="Times New Arabic" w:hAnsi="Times New Arabic"/>
        </w:rPr>
        <w:t>35</w:t>
      </w:r>
    </w:p>
  </w:footnote>
  <w:footnote w:id="53">
    <w:p w:rsidR="001B4233" w:rsidRPr="009D18E6" w:rsidRDefault="001B4233" w:rsidP="009043C9">
      <w:pPr>
        <w:spacing w:after="0" w:line="240" w:lineRule="auto"/>
        <w:ind w:firstLine="993"/>
        <w:jc w:val="both"/>
        <w:rPr>
          <w:rFonts w:ascii="Times New Arabic" w:hAnsi="Times New Arabic"/>
          <w:sz w:val="20"/>
          <w:szCs w:val="20"/>
        </w:rPr>
      </w:pPr>
      <w:r w:rsidRPr="009B18F8">
        <w:rPr>
          <w:rStyle w:val="FootnoteReference"/>
          <w:rFonts w:ascii="Times New Arabic" w:hAnsi="Times New Arabic"/>
          <w:sz w:val="20"/>
          <w:szCs w:val="20"/>
        </w:rPr>
        <w:footnoteRef/>
      </w:r>
      <w:r w:rsidRPr="009B18F8">
        <w:rPr>
          <w:rFonts w:ascii="Times New Arabic" w:hAnsi="Times New Arabic"/>
          <w:sz w:val="20"/>
          <w:szCs w:val="20"/>
        </w:rPr>
        <w:t xml:space="preserve"> </w:t>
      </w:r>
      <w:r w:rsidRPr="009B18F8">
        <w:rPr>
          <w:rFonts w:ascii="Times New Arabic" w:hAnsi="Times New Arabic"/>
          <w:sz w:val="20"/>
          <w:szCs w:val="20"/>
        </w:rPr>
        <w:t xml:space="preserve">Notoatmojo, Soekidjo, </w:t>
      </w:r>
      <w:r w:rsidRPr="009B18F8">
        <w:rPr>
          <w:rFonts w:ascii="Times New Arabic" w:hAnsi="Times New Arabic"/>
          <w:i/>
          <w:sz w:val="20"/>
          <w:szCs w:val="20"/>
        </w:rPr>
        <w:t>Pengembangan Sumber Daya Manusia</w:t>
      </w:r>
      <w:r>
        <w:rPr>
          <w:rFonts w:ascii="Times New Arabic" w:hAnsi="Times New Arabic"/>
          <w:i/>
          <w:sz w:val="20"/>
          <w:szCs w:val="20"/>
        </w:rPr>
        <w:t xml:space="preserve">, </w:t>
      </w:r>
      <w:r>
        <w:rPr>
          <w:rFonts w:ascii="Times New Arabic" w:hAnsi="Times New Arabic"/>
        </w:rPr>
        <w:t>(</w:t>
      </w:r>
      <w:r w:rsidRPr="009B18F8">
        <w:rPr>
          <w:rFonts w:ascii="Times New Arabic" w:hAnsi="Times New Arabic"/>
        </w:rPr>
        <w:t xml:space="preserve">Jakarta </w:t>
      </w:r>
      <w:r>
        <w:rPr>
          <w:rFonts w:ascii="Times New Arabic" w:hAnsi="Times New Arabic"/>
        </w:rPr>
        <w:t xml:space="preserve">: </w:t>
      </w:r>
      <w:r w:rsidRPr="009B18F8">
        <w:rPr>
          <w:rFonts w:ascii="Times New Arabic" w:hAnsi="Times New Arabic"/>
        </w:rPr>
        <w:t>Rineka Cipta,</w:t>
      </w:r>
      <w:r w:rsidRPr="009B18F8">
        <w:rPr>
          <w:rFonts w:ascii="Times New Arabic" w:hAnsi="Times New Arabic"/>
          <w:spacing w:val="-2"/>
        </w:rPr>
        <w:t xml:space="preserve"> </w:t>
      </w:r>
      <w:r w:rsidR="009043C9">
        <w:rPr>
          <w:rFonts w:ascii="Times New Arabic" w:hAnsi="Times New Arabic"/>
        </w:rPr>
        <w:t>2009). Cet. Ke-4, h.</w:t>
      </w:r>
      <w:r w:rsidRPr="009B18F8">
        <w:rPr>
          <w:rFonts w:ascii="Times New Arabic" w:hAnsi="Times New Arabic"/>
        </w:rPr>
        <w:t>115</w:t>
      </w:r>
    </w:p>
  </w:footnote>
  <w:footnote w:id="54">
    <w:p w:rsidR="001B4233" w:rsidRDefault="001B4233" w:rsidP="009043C9">
      <w:pPr>
        <w:pStyle w:val="FootnoteText"/>
        <w:tabs>
          <w:tab w:val="left" w:pos="993"/>
        </w:tabs>
        <w:ind w:firstLine="720"/>
        <w:jc w:val="both"/>
      </w:pPr>
      <w:r>
        <w:rPr>
          <w:rFonts w:ascii="Times New Arabic" w:hAnsi="Times New Arabic"/>
        </w:rPr>
        <w:tab/>
      </w:r>
      <w:r w:rsidRPr="009B18F8">
        <w:rPr>
          <w:rStyle w:val="FootnoteReference"/>
          <w:rFonts w:ascii="Times New Arabic" w:hAnsi="Times New Arabic"/>
        </w:rPr>
        <w:footnoteRef/>
      </w:r>
      <w:r w:rsidRPr="009B18F8">
        <w:rPr>
          <w:rFonts w:ascii="Times New Arabic" w:hAnsi="Times New Arabic"/>
        </w:rPr>
        <w:t xml:space="preserve"> </w:t>
      </w:r>
      <w:r w:rsidRPr="009B18F8">
        <w:rPr>
          <w:rFonts w:ascii="Times New Arabic" w:hAnsi="Times New Arabic"/>
        </w:rPr>
        <w:t xml:space="preserve">Everard, K. B, Morris, Geoffrey and Wilson, Ian, </w:t>
      </w:r>
      <w:r w:rsidRPr="009B18F8">
        <w:rPr>
          <w:rFonts w:ascii="Times New Arabic" w:hAnsi="Times New Arabic"/>
          <w:i/>
        </w:rPr>
        <w:t xml:space="preserve">Effective School Management. </w:t>
      </w:r>
      <w:r w:rsidRPr="009D18E6">
        <w:rPr>
          <w:rFonts w:ascii="Times New Arabic" w:hAnsi="Times New Arabic"/>
          <w:iCs/>
        </w:rPr>
        <w:t>(</w:t>
      </w:r>
      <w:r>
        <w:rPr>
          <w:rFonts w:ascii="Times New Arabic" w:hAnsi="Times New Arabic"/>
          <w:iCs/>
        </w:rPr>
        <w:t>London :</w:t>
      </w:r>
      <w:r w:rsidRPr="009B18F8">
        <w:rPr>
          <w:rFonts w:ascii="Times New Arabic" w:hAnsi="Times New Arabic"/>
        </w:rPr>
        <w:t>. Oliver Yard,</w:t>
      </w:r>
      <w:r>
        <w:rPr>
          <w:rFonts w:ascii="Times New Arabic" w:hAnsi="Times New Arabic"/>
        </w:rPr>
        <w:t xml:space="preserve"> 2004)</w:t>
      </w:r>
      <w:r w:rsidRPr="009B18F8">
        <w:rPr>
          <w:rFonts w:ascii="Times New Arabic" w:hAnsi="Times New Arabic"/>
        </w:rPr>
        <w:t>.</w:t>
      </w:r>
      <w:r>
        <w:rPr>
          <w:rFonts w:ascii="Times New Arabic" w:hAnsi="Times New Arabic"/>
        </w:rPr>
        <w:t xml:space="preserve"> </w:t>
      </w:r>
      <w:r w:rsidRPr="009D18E6">
        <w:rPr>
          <w:rFonts w:ascii="Times New Arabic" w:hAnsi="Times New Arabic"/>
        </w:rPr>
        <w:t xml:space="preserve"> </w:t>
      </w:r>
      <w:r w:rsidRPr="009B18F8">
        <w:rPr>
          <w:rFonts w:ascii="Times New Arabic" w:hAnsi="Times New Arabic"/>
        </w:rPr>
        <w:t>Fourth Edition</w:t>
      </w:r>
      <w:r w:rsidR="009043C9">
        <w:rPr>
          <w:rFonts w:ascii="Times New Arabic" w:hAnsi="Times New Arabic"/>
        </w:rPr>
        <w:t>, h.</w:t>
      </w:r>
      <w:r>
        <w:rPr>
          <w:rFonts w:ascii="Times New Arabic" w:hAnsi="Times New Arabic"/>
        </w:rPr>
        <w:t xml:space="preserve"> </w:t>
      </w:r>
      <w:r w:rsidRPr="009B18F8">
        <w:rPr>
          <w:rFonts w:ascii="Times New Arabic" w:hAnsi="Times New Arabic"/>
        </w:rPr>
        <w:t>25</w:t>
      </w:r>
    </w:p>
  </w:footnote>
  <w:footnote w:id="55">
    <w:p w:rsidR="001B4233" w:rsidRDefault="001B4233" w:rsidP="009043C9">
      <w:pPr>
        <w:pStyle w:val="FootnoteText"/>
        <w:ind w:firstLine="993"/>
        <w:jc w:val="both"/>
      </w:pPr>
      <w:r>
        <w:rPr>
          <w:rStyle w:val="FootnoteReference"/>
        </w:rPr>
        <w:footnoteRef/>
      </w:r>
      <w:r>
        <w:t xml:space="preserve"> </w:t>
      </w:r>
      <w:r w:rsidRPr="00FA61D9">
        <w:rPr>
          <w:rFonts w:ascii="Times New Arabic" w:hAnsi="Times New Arabic"/>
        </w:rPr>
        <w:t xml:space="preserve">Herlambang, Susatyo, </w:t>
      </w:r>
      <w:r w:rsidRPr="00FA61D9">
        <w:rPr>
          <w:rFonts w:ascii="Times New Arabic" w:hAnsi="Times New Arabic"/>
          <w:i/>
        </w:rPr>
        <w:t xml:space="preserve">Perilaku Organisasi. </w:t>
      </w:r>
      <w:r w:rsidRPr="00FA61D9">
        <w:rPr>
          <w:rFonts w:ascii="Times New Arabic" w:hAnsi="Times New Arabic"/>
        </w:rPr>
        <w:t xml:space="preserve">Cet. Pertama. </w:t>
      </w:r>
      <w:r>
        <w:rPr>
          <w:rFonts w:ascii="Times New Arabic" w:hAnsi="Times New Arabic"/>
        </w:rPr>
        <w:t>(</w:t>
      </w:r>
      <w:r w:rsidRPr="00FA61D9">
        <w:rPr>
          <w:rFonts w:ascii="Times New Arabic" w:hAnsi="Times New Arabic"/>
        </w:rPr>
        <w:t xml:space="preserve">Yogyakarta </w:t>
      </w:r>
      <w:r w:rsidR="009043C9">
        <w:rPr>
          <w:rFonts w:ascii="Times New Arabic" w:hAnsi="Times New Arabic"/>
        </w:rPr>
        <w:t xml:space="preserve">: Pustaka Baru, 2014), h. </w:t>
      </w:r>
      <w:r>
        <w:rPr>
          <w:rFonts w:ascii="Times New Arabic" w:hAnsi="Times New Arabic"/>
        </w:rPr>
        <w:t>59</w:t>
      </w:r>
    </w:p>
  </w:footnote>
  <w:footnote w:id="56">
    <w:p w:rsidR="001B4233" w:rsidRDefault="001B4233" w:rsidP="009043C9">
      <w:pPr>
        <w:pStyle w:val="FootnoteText"/>
        <w:ind w:firstLine="993"/>
        <w:jc w:val="both"/>
      </w:pPr>
      <w:r>
        <w:rPr>
          <w:rStyle w:val="FootnoteReference"/>
        </w:rPr>
        <w:footnoteRef/>
      </w:r>
      <w:r>
        <w:t xml:space="preserve"> </w:t>
      </w:r>
      <w:r w:rsidRPr="00FA61D9">
        <w:rPr>
          <w:rFonts w:ascii="Times New Arabic" w:hAnsi="Times New Arabic"/>
        </w:rPr>
        <w:t>Gomes, Faustino Cardoso</w:t>
      </w:r>
      <w:r w:rsidR="00681D2C">
        <w:rPr>
          <w:rFonts w:ascii="Times New Arabic" w:hAnsi="Times New Arabic"/>
        </w:rPr>
        <w:t>,</w:t>
      </w:r>
      <w:r w:rsidRPr="00FA61D9">
        <w:rPr>
          <w:rFonts w:ascii="Times New Arabic" w:hAnsi="Times New Arabic"/>
        </w:rPr>
        <w:t xml:space="preserve"> </w:t>
      </w:r>
      <w:r w:rsidRPr="00FA61D9">
        <w:rPr>
          <w:rFonts w:ascii="Times New Arabic" w:hAnsi="Times New Arabic"/>
          <w:i/>
        </w:rPr>
        <w:t>Manajemen Sumber Daya Manusia</w:t>
      </w:r>
      <w:r w:rsidR="00681D2C">
        <w:rPr>
          <w:rFonts w:ascii="Times New Arabic" w:hAnsi="Times New Arabic"/>
        </w:rPr>
        <w:t>, (</w:t>
      </w:r>
      <w:r w:rsidRPr="00FA61D9">
        <w:rPr>
          <w:rFonts w:ascii="Times New Arabic" w:hAnsi="Times New Arabic"/>
        </w:rPr>
        <w:t>C. V. Andi Offset</w:t>
      </w:r>
      <w:r w:rsidR="00681D2C">
        <w:rPr>
          <w:rFonts w:ascii="Times New Arabic" w:hAnsi="Times New Arabic"/>
        </w:rPr>
        <w:t>,2003)</w:t>
      </w:r>
      <w:r w:rsidR="009043C9">
        <w:rPr>
          <w:rFonts w:ascii="Times New Arabic" w:hAnsi="Times New Arabic"/>
        </w:rPr>
        <w:t xml:space="preserve">, h. </w:t>
      </w:r>
      <w:r>
        <w:rPr>
          <w:rFonts w:ascii="Times New Arabic" w:hAnsi="Times New Arabic"/>
        </w:rPr>
        <w:t>177-178</w:t>
      </w:r>
    </w:p>
  </w:footnote>
  <w:footnote w:id="57">
    <w:p w:rsidR="00161FE0" w:rsidRDefault="00161FE0" w:rsidP="00161FE0">
      <w:pPr>
        <w:pStyle w:val="FootnoteText"/>
        <w:ind w:firstLine="993"/>
        <w:jc w:val="both"/>
      </w:pPr>
      <w:r>
        <w:rPr>
          <w:rStyle w:val="FootnoteReference"/>
        </w:rPr>
        <w:footnoteRef/>
      </w:r>
      <w:r>
        <w:t xml:space="preserve"> </w:t>
      </w:r>
      <w:r w:rsidRPr="00FA61D9">
        <w:rPr>
          <w:rFonts w:ascii="Times New Arabic" w:hAnsi="Times New Arabic"/>
        </w:rPr>
        <w:t xml:space="preserve">Hikmat, </w:t>
      </w:r>
      <w:r>
        <w:rPr>
          <w:rFonts w:ascii="Times New Arabic" w:hAnsi="Times New Arabic"/>
          <w:i/>
        </w:rPr>
        <w:t xml:space="preserve">Manajemen Pendidikan, </w:t>
      </w:r>
      <w:r>
        <w:rPr>
          <w:rFonts w:ascii="Times New Arabic" w:hAnsi="Times New Arabic"/>
        </w:rPr>
        <w:t xml:space="preserve"> (Bandung: </w:t>
      </w:r>
      <w:r w:rsidRPr="00FA61D9">
        <w:rPr>
          <w:rFonts w:ascii="Times New Arabic" w:hAnsi="Times New Arabic"/>
        </w:rPr>
        <w:t>Isdiana</w:t>
      </w:r>
      <w:r>
        <w:rPr>
          <w:rFonts w:ascii="Times New Arabic" w:hAnsi="Times New Arabic"/>
        </w:rPr>
        <w:t xml:space="preserve"> 2011).Cet Ke-2, h. 271</w:t>
      </w:r>
    </w:p>
  </w:footnote>
  <w:footnote w:id="58">
    <w:p w:rsidR="00161FE0" w:rsidRDefault="00161FE0" w:rsidP="00161FE0">
      <w:pPr>
        <w:pStyle w:val="FootnoteText"/>
        <w:ind w:firstLine="993"/>
        <w:jc w:val="both"/>
      </w:pPr>
      <w:r>
        <w:rPr>
          <w:rStyle w:val="FootnoteReference"/>
        </w:rPr>
        <w:footnoteRef/>
      </w:r>
      <w:r>
        <w:t xml:space="preserve"> </w:t>
      </w:r>
      <w:r w:rsidRPr="00FA61D9">
        <w:rPr>
          <w:rFonts w:ascii="Times New Arabic" w:hAnsi="Times New Arabic"/>
        </w:rPr>
        <w:t xml:space="preserve">Hikmat, </w:t>
      </w:r>
      <w:r>
        <w:rPr>
          <w:rFonts w:ascii="Times New Arabic" w:hAnsi="Times New Arabic"/>
          <w:i/>
        </w:rPr>
        <w:t xml:space="preserve">Manajemen Pendidikan, </w:t>
      </w:r>
      <w:r>
        <w:rPr>
          <w:rFonts w:ascii="Times New Arabic" w:hAnsi="Times New Arabic"/>
        </w:rPr>
        <w:t xml:space="preserve"> (Bandung: </w:t>
      </w:r>
      <w:r w:rsidRPr="00FA61D9">
        <w:rPr>
          <w:rFonts w:ascii="Times New Arabic" w:hAnsi="Times New Arabic"/>
        </w:rPr>
        <w:t>Isdiana</w:t>
      </w:r>
      <w:r>
        <w:rPr>
          <w:rFonts w:ascii="Times New Arabic" w:hAnsi="Times New Arabic"/>
        </w:rPr>
        <w:t xml:space="preserve"> 2011).Cet Ke-2, h. 271</w:t>
      </w:r>
    </w:p>
  </w:footnote>
  <w:footnote w:id="59">
    <w:p w:rsidR="008014CA" w:rsidRDefault="008014CA" w:rsidP="008014CA">
      <w:pPr>
        <w:pStyle w:val="FootnoteText"/>
        <w:ind w:firstLine="993"/>
        <w:jc w:val="both"/>
      </w:pPr>
      <w:r>
        <w:rPr>
          <w:rStyle w:val="FootnoteReference"/>
        </w:rPr>
        <w:footnoteRef/>
      </w:r>
      <w:r>
        <w:t xml:space="preserve"> </w:t>
      </w:r>
      <w:r w:rsidRPr="00FA61D9">
        <w:rPr>
          <w:rFonts w:ascii="Times New Arabic" w:hAnsi="Times New Arabic"/>
          <w:sz w:val="22"/>
          <w:szCs w:val="22"/>
        </w:rPr>
        <w:t>Robbins, Stephen P and Coulter, Marry</w:t>
      </w:r>
      <w:r>
        <w:rPr>
          <w:rFonts w:ascii="Times New Arabic" w:hAnsi="Times New Arabic"/>
          <w:sz w:val="22"/>
          <w:szCs w:val="22"/>
        </w:rPr>
        <w:t xml:space="preserve">, </w:t>
      </w:r>
      <w:r w:rsidRPr="00FA61D9">
        <w:rPr>
          <w:rFonts w:ascii="Times New Arabic" w:hAnsi="Times New Arabic"/>
          <w:i/>
          <w:sz w:val="22"/>
          <w:szCs w:val="22"/>
        </w:rPr>
        <w:t xml:space="preserve">Management. </w:t>
      </w:r>
      <w:r w:rsidRPr="00FA61D9">
        <w:rPr>
          <w:rFonts w:ascii="Times New Arabic" w:hAnsi="Times New Arabic"/>
          <w:sz w:val="22"/>
          <w:szCs w:val="22"/>
        </w:rPr>
        <w:t>Ten Edition.  Prentice Hall. (alih bahasa Bob Sabran dan Devri Barnadi Putera</w:t>
      </w:r>
      <w:r>
        <w:rPr>
          <w:rFonts w:ascii="Times New Arabic" w:hAnsi="Times New Arabic"/>
          <w:sz w:val="22"/>
          <w:szCs w:val="22"/>
        </w:rPr>
        <w:t>).</w:t>
      </w:r>
      <w:r w:rsidRPr="00FA61D9">
        <w:rPr>
          <w:rFonts w:ascii="Times New Arabic" w:hAnsi="Times New Arabic"/>
          <w:sz w:val="22"/>
          <w:szCs w:val="22"/>
        </w:rPr>
        <w:t xml:space="preserve"> </w:t>
      </w:r>
      <w:r w:rsidRPr="00FA61D9">
        <w:rPr>
          <w:rFonts w:ascii="Times New Arabic" w:hAnsi="Times New Arabic"/>
          <w:i/>
          <w:sz w:val="22"/>
          <w:szCs w:val="22"/>
        </w:rPr>
        <w:t>Manajemen</w:t>
      </w:r>
      <w:r>
        <w:rPr>
          <w:rFonts w:ascii="Times New Arabic" w:hAnsi="Times New Arabic"/>
          <w:i/>
          <w:sz w:val="22"/>
          <w:szCs w:val="22"/>
        </w:rPr>
        <w:t>,</w:t>
      </w:r>
      <w:r w:rsidRPr="00FA61D9">
        <w:rPr>
          <w:rFonts w:ascii="Times New Arabic" w:hAnsi="Times New Arabic"/>
          <w:sz w:val="22"/>
          <w:szCs w:val="22"/>
        </w:rPr>
        <w:t xml:space="preserve"> </w:t>
      </w:r>
      <w:r>
        <w:rPr>
          <w:rFonts w:ascii="Times New Arabic" w:hAnsi="Times New Arabic"/>
          <w:sz w:val="22"/>
          <w:szCs w:val="22"/>
        </w:rPr>
        <w:t xml:space="preserve">(Jakarta : </w:t>
      </w:r>
      <w:r w:rsidRPr="00FA61D9">
        <w:rPr>
          <w:rFonts w:ascii="Times New Arabic" w:hAnsi="Times New Arabic"/>
          <w:sz w:val="22"/>
          <w:szCs w:val="22"/>
        </w:rPr>
        <w:t>Penerbit Erlangga,</w:t>
      </w:r>
      <w:r>
        <w:rPr>
          <w:rFonts w:ascii="Times New Arabic" w:hAnsi="Times New Arabic"/>
          <w:sz w:val="22"/>
          <w:szCs w:val="22"/>
        </w:rPr>
        <w:t xml:space="preserve"> 2010)</w:t>
      </w:r>
      <w:r w:rsidRPr="00FA61D9">
        <w:rPr>
          <w:rFonts w:ascii="Times New Arabic" w:hAnsi="Times New Arabic"/>
          <w:sz w:val="22"/>
          <w:szCs w:val="22"/>
        </w:rPr>
        <w:t>.</w:t>
      </w:r>
      <w:r>
        <w:rPr>
          <w:rFonts w:ascii="Times New Arabic" w:hAnsi="Times New Arabic"/>
          <w:sz w:val="22"/>
          <w:szCs w:val="22"/>
        </w:rPr>
        <w:t xml:space="preserve"> Edisi Ke-10, h. 139</w:t>
      </w:r>
    </w:p>
  </w:footnote>
  <w:footnote w:id="60">
    <w:p w:rsidR="008014CA" w:rsidRDefault="008014CA" w:rsidP="008014CA">
      <w:pPr>
        <w:pStyle w:val="FootnoteText"/>
        <w:ind w:firstLine="993"/>
        <w:jc w:val="both"/>
      </w:pPr>
      <w:r>
        <w:rPr>
          <w:rStyle w:val="FootnoteReference"/>
        </w:rPr>
        <w:footnoteRef/>
      </w:r>
      <w:r>
        <w:t xml:space="preserve"> </w:t>
      </w:r>
      <w:r w:rsidRPr="00FA61D9">
        <w:rPr>
          <w:rFonts w:ascii="Times New Arabic" w:hAnsi="Times New Arabic"/>
        </w:rPr>
        <w:t>Robbin, Stephen P</w:t>
      </w:r>
      <w:r>
        <w:rPr>
          <w:rFonts w:ascii="Times New Arabic" w:hAnsi="Times New Arabic"/>
        </w:rPr>
        <w:t>.</w:t>
      </w:r>
      <w:r w:rsidRPr="00FA61D9">
        <w:rPr>
          <w:rFonts w:ascii="Times New Arabic" w:hAnsi="Times New Arabic"/>
        </w:rPr>
        <w:t xml:space="preserve">, </w:t>
      </w:r>
      <w:r w:rsidRPr="00FA61D9">
        <w:rPr>
          <w:rFonts w:ascii="Times New Arabic" w:hAnsi="Times New Arabic"/>
          <w:i/>
        </w:rPr>
        <w:t>Organizational Behaviour</w:t>
      </w:r>
      <w:r w:rsidRPr="00FA61D9">
        <w:rPr>
          <w:rFonts w:ascii="Times New Arabic" w:hAnsi="Times New Arabic"/>
        </w:rPr>
        <w:t>. Edisi k</w:t>
      </w:r>
      <w:r>
        <w:rPr>
          <w:rFonts w:ascii="Times New Arabic" w:hAnsi="Times New Arabic"/>
        </w:rPr>
        <w:t>e 10. Prentice Hall, New Jersey, 2003), h. 213</w:t>
      </w:r>
    </w:p>
  </w:footnote>
  <w:footnote w:id="61">
    <w:p w:rsidR="008014CA" w:rsidRDefault="008014CA" w:rsidP="008014CA">
      <w:pPr>
        <w:pStyle w:val="FootnoteText"/>
        <w:ind w:firstLine="993"/>
        <w:jc w:val="both"/>
      </w:pPr>
      <w:r>
        <w:rPr>
          <w:rStyle w:val="FootnoteReference"/>
        </w:rPr>
        <w:footnoteRef/>
      </w:r>
      <w:r>
        <w:t xml:space="preserve"> </w:t>
      </w:r>
      <w:r w:rsidRPr="00FA61D9">
        <w:rPr>
          <w:rFonts w:ascii="Times New Arabic" w:hAnsi="Times New Arabic"/>
        </w:rPr>
        <w:t xml:space="preserve">Sunyoto, Danang, </w:t>
      </w:r>
      <w:r w:rsidRPr="00FA61D9">
        <w:rPr>
          <w:rFonts w:ascii="Times New Arabic" w:hAnsi="Times New Arabic"/>
          <w:i/>
        </w:rPr>
        <w:t xml:space="preserve">Perilaku Organisasional. </w:t>
      </w:r>
      <w:r w:rsidRPr="002F064D">
        <w:rPr>
          <w:rFonts w:ascii="Times New Arabic" w:hAnsi="Times New Arabic"/>
          <w:iCs/>
        </w:rPr>
        <w:t>(</w:t>
      </w:r>
      <w:r w:rsidRPr="00FA61D9">
        <w:rPr>
          <w:rFonts w:ascii="Times New Arabic" w:hAnsi="Times New Arabic"/>
        </w:rPr>
        <w:t>Yogyakarta</w:t>
      </w:r>
      <w:r>
        <w:rPr>
          <w:rFonts w:ascii="Times New Arabic" w:hAnsi="Times New Arabic"/>
        </w:rPr>
        <w:t xml:space="preserve"> : </w:t>
      </w:r>
      <w:r w:rsidRPr="00FA61D9">
        <w:rPr>
          <w:rFonts w:ascii="Times New Arabic" w:hAnsi="Times New Arabic"/>
        </w:rPr>
        <w:t xml:space="preserve">CAPS (Center for Academic </w:t>
      </w:r>
      <w:r>
        <w:rPr>
          <w:rFonts w:ascii="Times New Arabic" w:hAnsi="Times New Arabic"/>
        </w:rPr>
        <w:t>Publishing Service</w:t>
      </w:r>
      <w:r w:rsidRPr="00FA61D9">
        <w:rPr>
          <w:rFonts w:ascii="Times New Arabic" w:hAnsi="Times New Arabic"/>
        </w:rPr>
        <w:t>,</w:t>
      </w:r>
      <w:r>
        <w:rPr>
          <w:rFonts w:ascii="Times New Arabic" w:hAnsi="Times New Arabic"/>
        </w:rPr>
        <w:t xml:space="preserve"> 2013), h. 1</w:t>
      </w:r>
    </w:p>
  </w:footnote>
  <w:footnote w:id="62">
    <w:p w:rsidR="004953CA" w:rsidRDefault="004953CA" w:rsidP="004953CA">
      <w:pPr>
        <w:pStyle w:val="FootnoteText"/>
        <w:ind w:firstLine="993"/>
      </w:pPr>
      <w:r>
        <w:rPr>
          <w:rStyle w:val="FootnoteReference"/>
        </w:rPr>
        <w:footnoteRef/>
      </w:r>
      <w:r>
        <w:t xml:space="preserve"> </w:t>
      </w:r>
      <w:r w:rsidRPr="00FA61D9">
        <w:rPr>
          <w:rFonts w:ascii="Times New Arabic" w:hAnsi="Times New Arabic"/>
        </w:rPr>
        <w:t xml:space="preserve">Gibson, James. L, Ivancevich, and Donnelly, </w:t>
      </w:r>
      <w:r>
        <w:rPr>
          <w:rFonts w:ascii="Times New Arabic" w:hAnsi="Times New Arabic"/>
          <w:i/>
        </w:rPr>
        <w:t xml:space="preserve">Organizations  </w:t>
      </w:r>
      <w:r w:rsidRPr="002F064D">
        <w:rPr>
          <w:rFonts w:ascii="Times New Arabic" w:hAnsi="Times New Arabic"/>
          <w:iCs/>
        </w:rPr>
        <w:t>)</w:t>
      </w:r>
      <w:r>
        <w:rPr>
          <w:rFonts w:ascii="Times New Arabic" w:hAnsi="Times New Arabic"/>
          <w:iCs/>
        </w:rPr>
        <w:t xml:space="preserve"> 182 Edisi Ke-8, h.</w:t>
      </w:r>
      <w:r>
        <w:rPr>
          <w:rFonts w:ascii="Times New Arabic" w:hAnsi="Times New Arabic"/>
        </w:rPr>
        <w:t>181</w:t>
      </w:r>
    </w:p>
  </w:footnote>
  <w:footnote w:id="63">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Herlambang, Susatyo,</w:t>
      </w:r>
      <w:r>
        <w:rPr>
          <w:rFonts w:ascii="Times New Arabic" w:hAnsi="Times New Arabic"/>
        </w:rPr>
        <w:t xml:space="preserve"> </w:t>
      </w:r>
      <w:r w:rsidRPr="00FA61D9">
        <w:rPr>
          <w:rFonts w:ascii="Times New Arabic" w:hAnsi="Times New Arabic"/>
        </w:rPr>
        <w:t xml:space="preserve"> </w:t>
      </w:r>
      <w:r w:rsidRPr="00FA61D9">
        <w:rPr>
          <w:rFonts w:ascii="Times New Arabic" w:hAnsi="Times New Arabic"/>
          <w:i/>
        </w:rPr>
        <w:t xml:space="preserve">Perilaku Organisasi. </w:t>
      </w:r>
      <w:r>
        <w:rPr>
          <w:rFonts w:ascii="Times New Arabic" w:hAnsi="Times New Arabic"/>
        </w:rPr>
        <w:t>(</w:t>
      </w:r>
      <w:r w:rsidRPr="00FA61D9">
        <w:rPr>
          <w:rFonts w:ascii="Times New Arabic" w:hAnsi="Times New Arabic"/>
        </w:rPr>
        <w:t>Yogyakarta</w:t>
      </w:r>
      <w:r>
        <w:rPr>
          <w:rFonts w:ascii="Times New Arabic" w:hAnsi="Times New Arabic"/>
        </w:rPr>
        <w:t xml:space="preserve"> : Pustaka Baru, 2014). Cet Ke-1, h. 61-62</w:t>
      </w:r>
    </w:p>
  </w:footnote>
  <w:footnote w:id="64">
    <w:p w:rsidR="004953CA" w:rsidRPr="004953CA" w:rsidRDefault="004953CA" w:rsidP="004953CA">
      <w:pPr>
        <w:pStyle w:val="FootnoteText"/>
        <w:ind w:firstLine="993"/>
        <w:jc w:val="both"/>
      </w:pPr>
      <w:r w:rsidRPr="004953CA">
        <w:rPr>
          <w:rStyle w:val="FootnoteReference"/>
        </w:rPr>
        <w:footnoteRef/>
      </w:r>
      <w:r w:rsidRPr="004953CA">
        <w:t xml:space="preserve"> </w:t>
      </w:r>
      <w:r w:rsidRPr="004953CA">
        <w:rPr>
          <w:rFonts w:ascii="Times New Arabic" w:hAnsi="Times New Arabic"/>
        </w:rPr>
        <w:t xml:space="preserve">Andi Rasyid P, </w:t>
      </w:r>
      <w:r w:rsidRPr="004953CA">
        <w:rPr>
          <w:rFonts w:ascii="Times New Arabic" w:hAnsi="Times New Arabic"/>
          <w:i/>
          <w:iCs/>
        </w:rPr>
        <w:t>Manajemen Pendidikan,</w:t>
      </w:r>
      <w:r w:rsidRPr="004953CA">
        <w:rPr>
          <w:rFonts w:ascii="Times New Arabic" w:hAnsi="Times New Arabic"/>
        </w:rPr>
        <w:t xml:space="preserve"> (celebes media perkasa, 2017) </w:t>
      </w:r>
      <w:r>
        <w:rPr>
          <w:rFonts w:ascii="Times New Arabic" w:hAnsi="Times New Arabic"/>
        </w:rPr>
        <w:t>h</w:t>
      </w:r>
      <w:r w:rsidRPr="004953CA">
        <w:rPr>
          <w:rFonts w:ascii="Times New Arabic" w:hAnsi="Times New Arabic"/>
        </w:rPr>
        <w:t>.206</w:t>
      </w:r>
    </w:p>
  </w:footnote>
  <w:footnote w:id="65">
    <w:p w:rsidR="004953CA" w:rsidRPr="004953CA" w:rsidRDefault="004953CA" w:rsidP="004953CA">
      <w:pPr>
        <w:pStyle w:val="FootnoteText"/>
        <w:ind w:firstLine="993"/>
      </w:pPr>
      <w:r w:rsidRPr="004953CA">
        <w:rPr>
          <w:rStyle w:val="FootnoteReference"/>
        </w:rPr>
        <w:footnoteRef/>
      </w:r>
      <w:r w:rsidRPr="004953CA">
        <w:t xml:space="preserve"> </w:t>
      </w:r>
      <w:r w:rsidRPr="004953CA">
        <w:rPr>
          <w:rFonts w:ascii="Times New Arabic" w:hAnsi="Times New Arabic"/>
        </w:rPr>
        <w:t xml:space="preserve">Andi Rasyid P, </w:t>
      </w:r>
      <w:r w:rsidRPr="004953CA">
        <w:rPr>
          <w:rFonts w:ascii="Times New Arabic" w:hAnsi="Times New Arabic"/>
          <w:i/>
          <w:iCs/>
        </w:rPr>
        <w:t>Manajemen Pendidikan,</w:t>
      </w:r>
      <w:r w:rsidRPr="004953CA">
        <w:rPr>
          <w:rFonts w:ascii="Times New Arabic" w:hAnsi="Times New Arabic"/>
        </w:rPr>
        <w:t xml:space="preserve"> (celebes media perkasa, 2017) </w:t>
      </w:r>
      <w:r>
        <w:rPr>
          <w:rFonts w:ascii="Times New Arabic" w:hAnsi="Times New Arabic"/>
        </w:rPr>
        <w:t>h</w:t>
      </w:r>
      <w:r w:rsidRPr="004953CA">
        <w:rPr>
          <w:rFonts w:ascii="Times New Arabic" w:hAnsi="Times New Arabic"/>
        </w:rPr>
        <w:t>.</w:t>
      </w:r>
      <w:r>
        <w:rPr>
          <w:rFonts w:ascii="Times New Arabic" w:hAnsi="Times New Arabic"/>
        </w:rPr>
        <w:t>207</w:t>
      </w:r>
    </w:p>
  </w:footnote>
  <w:footnote w:id="66">
    <w:p w:rsidR="00271BAB" w:rsidRDefault="00271BAB" w:rsidP="00271BAB">
      <w:pPr>
        <w:pStyle w:val="FootnoteText"/>
        <w:ind w:firstLine="993"/>
      </w:pPr>
      <w:r>
        <w:rPr>
          <w:rStyle w:val="FootnoteReference"/>
        </w:rPr>
        <w:footnoteRef/>
      </w:r>
      <w:r>
        <w:t xml:space="preserve"> </w:t>
      </w:r>
      <w:r w:rsidRPr="00FA61D9">
        <w:rPr>
          <w:rFonts w:ascii="Times New Arabic" w:hAnsi="Times New Arabic"/>
        </w:rPr>
        <w:t xml:space="preserve">Hikmat, </w:t>
      </w:r>
      <w:r>
        <w:rPr>
          <w:rFonts w:ascii="Times New Arabic" w:hAnsi="Times New Arabic"/>
          <w:i/>
        </w:rPr>
        <w:t xml:space="preserve">Manajemen Pendidikan, </w:t>
      </w:r>
      <w:r>
        <w:rPr>
          <w:rFonts w:ascii="Times New Arabic" w:hAnsi="Times New Arabic"/>
        </w:rPr>
        <w:t xml:space="preserve"> (Bandung: </w:t>
      </w:r>
      <w:r w:rsidRPr="00FA61D9">
        <w:rPr>
          <w:rFonts w:ascii="Times New Arabic" w:hAnsi="Times New Arabic"/>
        </w:rPr>
        <w:t>Isdiana</w:t>
      </w:r>
      <w:r>
        <w:rPr>
          <w:rFonts w:ascii="Times New Arabic" w:hAnsi="Times New Arabic"/>
        </w:rPr>
        <w:t>, 2011).Cet Ke-2, h.271-272</w:t>
      </w:r>
    </w:p>
  </w:footnote>
  <w:footnote w:id="67">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Sunyoto, Danang, </w:t>
      </w:r>
      <w:r w:rsidRPr="00FA61D9">
        <w:rPr>
          <w:rFonts w:ascii="Times New Arabic" w:hAnsi="Times New Arabic"/>
          <w:i/>
        </w:rPr>
        <w:t xml:space="preserve">Perilaku Organisasional. </w:t>
      </w:r>
      <w:r w:rsidRPr="002F064D">
        <w:rPr>
          <w:rFonts w:ascii="Times New Arabic" w:hAnsi="Times New Arabic"/>
          <w:iCs/>
        </w:rPr>
        <w:t>(</w:t>
      </w:r>
      <w:r w:rsidRPr="00FA61D9">
        <w:rPr>
          <w:rFonts w:ascii="Times New Arabic" w:hAnsi="Times New Arabic"/>
        </w:rPr>
        <w:t>Yogyakarta</w:t>
      </w:r>
      <w:r>
        <w:rPr>
          <w:rFonts w:ascii="Times New Arabic" w:hAnsi="Times New Arabic"/>
        </w:rPr>
        <w:t xml:space="preserve"> : </w:t>
      </w:r>
      <w:r w:rsidRPr="00FA61D9">
        <w:rPr>
          <w:rFonts w:ascii="Times New Arabic" w:hAnsi="Times New Arabic"/>
        </w:rPr>
        <w:t xml:space="preserve">CAPS (Center for Academic </w:t>
      </w:r>
      <w:r>
        <w:rPr>
          <w:rFonts w:ascii="Times New Arabic" w:hAnsi="Times New Arabic"/>
        </w:rPr>
        <w:t>Publishing Service</w:t>
      </w:r>
      <w:r w:rsidRPr="00FA61D9">
        <w:rPr>
          <w:rFonts w:ascii="Times New Arabic" w:hAnsi="Times New Arabic"/>
        </w:rPr>
        <w:t>,</w:t>
      </w:r>
      <w:r>
        <w:rPr>
          <w:rFonts w:ascii="Times New Arabic" w:hAnsi="Times New Arabic"/>
        </w:rPr>
        <w:t xml:space="preserve"> 2013), h.10</w:t>
      </w:r>
    </w:p>
  </w:footnote>
  <w:footnote w:id="68">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Notoatmojo, Soekidjo, </w:t>
      </w:r>
      <w:r w:rsidRPr="00FA61D9">
        <w:rPr>
          <w:rFonts w:ascii="Times New Arabic" w:hAnsi="Times New Arabic"/>
          <w:i/>
        </w:rPr>
        <w:t>Pengembangan Sumber Daya Manusia</w:t>
      </w:r>
      <w:r>
        <w:rPr>
          <w:rFonts w:ascii="Times New Arabic" w:hAnsi="Times New Arabic"/>
        </w:rPr>
        <w:t xml:space="preserve">, (Jakarta : </w:t>
      </w:r>
      <w:r w:rsidRPr="00BB42B4">
        <w:rPr>
          <w:rFonts w:ascii="Times New Arabic" w:hAnsi="Times New Arabic"/>
        </w:rPr>
        <w:t>Rineka Cipta,</w:t>
      </w:r>
      <w:r w:rsidRPr="00BB42B4">
        <w:rPr>
          <w:rFonts w:ascii="Times New Arabic" w:hAnsi="Times New Arabic"/>
          <w:spacing w:val="-2"/>
        </w:rPr>
        <w:t xml:space="preserve"> </w:t>
      </w:r>
      <w:r>
        <w:rPr>
          <w:rFonts w:ascii="Times New Arabic" w:hAnsi="Times New Arabic"/>
        </w:rPr>
        <w:t>2009). Cet. Ke-4, h.125</w:t>
      </w:r>
    </w:p>
  </w:footnote>
  <w:footnote w:id="69">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Sutrisno, Edy, </w:t>
      </w:r>
      <w:r w:rsidRPr="00FA61D9">
        <w:rPr>
          <w:rFonts w:ascii="Times New Arabic" w:hAnsi="Times New Arabic"/>
          <w:i/>
        </w:rPr>
        <w:t>Manajemen Sumber Daya Manusia</w:t>
      </w:r>
      <w:r>
        <w:rPr>
          <w:rFonts w:ascii="Times New Arabic" w:hAnsi="Times New Arabic"/>
        </w:rPr>
        <w:t xml:space="preserve">, (Jakarta : </w:t>
      </w:r>
      <w:r w:rsidRPr="00FA61D9">
        <w:rPr>
          <w:rFonts w:ascii="Times New Arabic" w:hAnsi="Times New Arabic"/>
        </w:rPr>
        <w:t>Kencana Prenada Media Group</w:t>
      </w:r>
      <w:r>
        <w:rPr>
          <w:rFonts w:ascii="Times New Arabic" w:hAnsi="Times New Arabic"/>
        </w:rPr>
        <w:t>, 2011), h.110</w:t>
      </w:r>
    </w:p>
  </w:footnote>
  <w:footnote w:id="70">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Sutrisno, Edy, </w:t>
      </w:r>
      <w:r w:rsidRPr="00FA61D9">
        <w:rPr>
          <w:rFonts w:ascii="Times New Arabic" w:hAnsi="Times New Arabic"/>
          <w:i/>
        </w:rPr>
        <w:t>Manajemen Sumber Daya Manusia</w:t>
      </w:r>
      <w:r>
        <w:rPr>
          <w:rFonts w:ascii="Times New Arabic" w:hAnsi="Times New Arabic"/>
        </w:rPr>
        <w:t xml:space="preserve">, (Jakarta : </w:t>
      </w:r>
      <w:r w:rsidRPr="00FA61D9">
        <w:rPr>
          <w:rFonts w:ascii="Times New Arabic" w:hAnsi="Times New Arabic"/>
        </w:rPr>
        <w:t>Kencana Prenada Media Group</w:t>
      </w:r>
      <w:r>
        <w:rPr>
          <w:rFonts w:ascii="Times New Arabic" w:hAnsi="Times New Arabic"/>
        </w:rPr>
        <w:t>, 2011), h.111</w:t>
      </w:r>
    </w:p>
  </w:footnote>
  <w:footnote w:id="71">
    <w:p w:rsidR="001B4233" w:rsidRDefault="001B4233" w:rsidP="005D7D7B">
      <w:pPr>
        <w:pStyle w:val="FootnoteText"/>
        <w:ind w:firstLine="993"/>
        <w:jc w:val="both"/>
      </w:pPr>
      <w:r>
        <w:rPr>
          <w:rStyle w:val="FootnoteReference"/>
        </w:rPr>
        <w:footnoteRef/>
      </w:r>
      <w:r>
        <w:t xml:space="preserve"> </w:t>
      </w:r>
      <w:r w:rsidR="00D05B57" w:rsidRPr="00FA61D9">
        <w:rPr>
          <w:rFonts w:ascii="Times New Arabic" w:hAnsi="Times New Arabic"/>
        </w:rPr>
        <w:t xml:space="preserve">Herlambang, Susatyo, </w:t>
      </w:r>
      <w:r w:rsidR="00D05B57" w:rsidRPr="00FA61D9">
        <w:rPr>
          <w:rFonts w:ascii="Times New Arabic" w:hAnsi="Times New Arabic"/>
          <w:i/>
        </w:rPr>
        <w:t xml:space="preserve">Perilaku Organisasi. </w:t>
      </w:r>
      <w:r w:rsidR="00D05B57" w:rsidRPr="00FA61D9">
        <w:rPr>
          <w:rFonts w:ascii="Times New Arabic" w:hAnsi="Times New Arabic"/>
        </w:rPr>
        <w:t xml:space="preserve">Cet. Pertama. </w:t>
      </w:r>
      <w:r w:rsidR="00D05B57">
        <w:rPr>
          <w:rFonts w:ascii="Times New Arabic" w:hAnsi="Times New Arabic"/>
        </w:rPr>
        <w:t xml:space="preserve">Jogjakarta, </w:t>
      </w:r>
      <w:r w:rsidR="00D05B57" w:rsidRPr="00FA61D9">
        <w:rPr>
          <w:rFonts w:ascii="Times New Arabic" w:hAnsi="Times New Arabic"/>
        </w:rPr>
        <w:t>Pustaka Baru</w:t>
      </w:r>
      <w:r w:rsidR="00D05B57">
        <w:rPr>
          <w:rFonts w:ascii="Times New Arabic" w:hAnsi="Times New Arabic"/>
        </w:rPr>
        <w:t>, 2014)</w:t>
      </w:r>
      <w:r w:rsidR="00D05B57" w:rsidRPr="00FA61D9">
        <w:rPr>
          <w:rFonts w:ascii="Times New Arabic" w:hAnsi="Times New Arabic"/>
        </w:rPr>
        <w:t>.</w:t>
      </w:r>
      <w:r w:rsidR="005D7D7B">
        <w:rPr>
          <w:rFonts w:ascii="Times New Arabic" w:hAnsi="Times New Arabic"/>
        </w:rPr>
        <w:t xml:space="preserve">  </w:t>
      </w:r>
      <w:r w:rsidR="00D05B57">
        <w:rPr>
          <w:rFonts w:ascii="Times New Arabic" w:hAnsi="Times New Arabic"/>
        </w:rPr>
        <w:t xml:space="preserve">Cet Ke-1, </w:t>
      </w:r>
      <w:r w:rsidR="005D7D7B">
        <w:rPr>
          <w:rFonts w:ascii="Times New Arabic" w:hAnsi="Times New Arabic"/>
        </w:rPr>
        <w:t xml:space="preserve">h. </w:t>
      </w:r>
      <w:r w:rsidR="00D05B57">
        <w:rPr>
          <w:rFonts w:ascii="Times New Arabic" w:hAnsi="Times New Arabic"/>
        </w:rPr>
        <w:t>68-75</w:t>
      </w:r>
    </w:p>
  </w:footnote>
  <w:footnote w:id="72">
    <w:p w:rsidR="004953CA" w:rsidRDefault="004953CA" w:rsidP="004953CA">
      <w:pPr>
        <w:pStyle w:val="FootnoteText"/>
        <w:ind w:firstLine="993"/>
        <w:jc w:val="both"/>
      </w:pPr>
      <w:r>
        <w:rPr>
          <w:rStyle w:val="FootnoteReference"/>
        </w:rPr>
        <w:footnoteRef/>
      </w:r>
      <w:r>
        <w:t xml:space="preserve"> </w:t>
      </w:r>
      <w:r>
        <w:rPr>
          <w:rFonts w:ascii="Times New Arabic" w:hAnsi="Times New Arabic"/>
        </w:rPr>
        <w:t xml:space="preserve">Siagian, Sondang P, </w:t>
      </w:r>
      <w:r w:rsidRPr="00FA61D9">
        <w:rPr>
          <w:rFonts w:ascii="Times New Arabic" w:hAnsi="Times New Arabic"/>
          <w:i/>
        </w:rPr>
        <w:t>Teori Motivasi dan Aplikasinya</w:t>
      </w:r>
      <w:r>
        <w:rPr>
          <w:rFonts w:ascii="Times New Arabic" w:hAnsi="Times New Arabic"/>
          <w:i/>
        </w:rPr>
        <w:t xml:space="preserve">, </w:t>
      </w:r>
      <w:r w:rsidRPr="00FA61D9">
        <w:rPr>
          <w:rFonts w:ascii="Times New Arabic" w:hAnsi="Times New Arabic"/>
        </w:rPr>
        <w:t xml:space="preserve"> </w:t>
      </w:r>
      <w:r w:rsidRPr="002F064D">
        <w:rPr>
          <w:rFonts w:ascii="Times New Arabic" w:hAnsi="Times New Arabic"/>
        </w:rPr>
        <w:t>(</w:t>
      </w:r>
      <w:r>
        <w:rPr>
          <w:rFonts w:ascii="Times New Arabic" w:hAnsi="Times New Arabic"/>
        </w:rPr>
        <w:t xml:space="preserve">Jakarta : </w:t>
      </w:r>
      <w:r w:rsidRPr="00FA61D9">
        <w:rPr>
          <w:rFonts w:ascii="Times New Arabic" w:hAnsi="Times New Arabic"/>
        </w:rPr>
        <w:t>Rineka Cipta</w:t>
      </w:r>
      <w:r>
        <w:rPr>
          <w:rFonts w:ascii="Times New Arabic" w:hAnsi="Times New Arabic"/>
        </w:rPr>
        <w:t>, 2012). Cet Ke-3, h. 145-146</w:t>
      </w:r>
    </w:p>
  </w:footnote>
  <w:footnote w:id="73">
    <w:p w:rsidR="00271BAB" w:rsidRDefault="00271BAB" w:rsidP="00271BAB">
      <w:pPr>
        <w:pStyle w:val="FootnoteText"/>
        <w:ind w:firstLine="993"/>
      </w:pPr>
      <w:r>
        <w:rPr>
          <w:rStyle w:val="FootnoteReference"/>
        </w:rPr>
        <w:footnoteRef/>
      </w:r>
      <w:r>
        <w:t xml:space="preserve"> </w:t>
      </w:r>
      <w:r>
        <w:rPr>
          <w:rFonts w:ascii="Times New Arabic" w:hAnsi="Times New Arabic"/>
        </w:rPr>
        <w:t xml:space="preserve">Siagian, Sondang P, </w:t>
      </w:r>
      <w:r w:rsidRPr="00FA61D9">
        <w:rPr>
          <w:rFonts w:ascii="Times New Arabic" w:hAnsi="Times New Arabic"/>
          <w:i/>
        </w:rPr>
        <w:t>Teori Motivasi dan Aplikasinya</w:t>
      </w:r>
      <w:r>
        <w:rPr>
          <w:rFonts w:ascii="Times New Arabic" w:hAnsi="Times New Arabic"/>
          <w:i/>
        </w:rPr>
        <w:t xml:space="preserve">, </w:t>
      </w:r>
      <w:r w:rsidRPr="00FA61D9">
        <w:rPr>
          <w:rFonts w:ascii="Times New Arabic" w:hAnsi="Times New Arabic"/>
        </w:rPr>
        <w:t xml:space="preserve"> </w:t>
      </w:r>
      <w:r w:rsidRPr="002F064D">
        <w:rPr>
          <w:rFonts w:ascii="Times New Arabic" w:hAnsi="Times New Arabic"/>
        </w:rPr>
        <w:t>(</w:t>
      </w:r>
      <w:r>
        <w:rPr>
          <w:rFonts w:ascii="Times New Arabic" w:hAnsi="Times New Arabic"/>
        </w:rPr>
        <w:t xml:space="preserve">Jakarta : </w:t>
      </w:r>
      <w:r w:rsidRPr="00FA61D9">
        <w:rPr>
          <w:rFonts w:ascii="Times New Arabic" w:hAnsi="Times New Arabic"/>
        </w:rPr>
        <w:t>Rineka Cipta</w:t>
      </w:r>
      <w:r>
        <w:rPr>
          <w:rFonts w:ascii="Times New Arabic" w:hAnsi="Times New Arabic"/>
        </w:rPr>
        <w:t>, 2012). Cet Ke-3, h.158</w:t>
      </w:r>
    </w:p>
  </w:footnote>
  <w:footnote w:id="74">
    <w:p w:rsidR="004953CA" w:rsidRPr="004953CA" w:rsidRDefault="004953CA" w:rsidP="004953CA">
      <w:pPr>
        <w:pStyle w:val="FootnoteText"/>
        <w:ind w:firstLine="993"/>
        <w:rPr>
          <w:rFonts w:ascii="Times New Arabic" w:hAnsi="Times New Arabic"/>
          <w:i/>
          <w:iCs/>
        </w:rPr>
      </w:pPr>
      <w:r w:rsidRPr="004953CA">
        <w:rPr>
          <w:rStyle w:val="FootnoteReference"/>
          <w:rFonts w:ascii="Times New Arabic" w:hAnsi="Times New Arabic"/>
        </w:rPr>
        <w:footnoteRef/>
      </w:r>
      <w:r w:rsidRPr="004953CA">
        <w:rPr>
          <w:rFonts w:ascii="Times New Arabic" w:hAnsi="Times New Arabic"/>
        </w:rPr>
        <w:t xml:space="preserve"> </w:t>
      </w:r>
      <w:r w:rsidRPr="004953CA">
        <w:rPr>
          <w:rFonts w:ascii="Times New Arabic" w:hAnsi="Times New Arabic"/>
        </w:rPr>
        <w:t xml:space="preserve">MC </w:t>
      </w:r>
      <w:r>
        <w:rPr>
          <w:rFonts w:ascii="Times New Arabic" w:hAnsi="Times New Arabic"/>
        </w:rPr>
        <w:t>G</w:t>
      </w:r>
      <w:r w:rsidRPr="004953CA">
        <w:rPr>
          <w:rFonts w:ascii="Times New Arabic" w:hAnsi="Times New Arabic"/>
        </w:rPr>
        <w:t xml:space="preserve">regor. Douglas </w:t>
      </w:r>
      <w:r w:rsidRPr="004953CA">
        <w:rPr>
          <w:rFonts w:ascii="Times New Arabic" w:hAnsi="Times New Arabic"/>
          <w:i/>
          <w:iCs/>
        </w:rPr>
        <w:t>The Personal Management (New York, 1960)</w:t>
      </w:r>
      <w:r>
        <w:rPr>
          <w:rFonts w:ascii="Times New Arabic" w:hAnsi="Times New Arabic"/>
          <w:i/>
          <w:iCs/>
        </w:rPr>
        <w:t>, h. 125</w:t>
      </w:r>
    </w:p>
  </w:footnote>
  <w:footnote w:id="75">
    <w:p w:rsidR="004953CA" w:rsidRDefault="004953CA" w:rsidP="004953CA">
      <w:pPr>
        <w:pStyle w:val="FootnoteText"/>
        <w:ind w:firstLine="993"/>
      </w:pPr>
      <w:r>
        <w:rPr>
          <w:rStyle w:val="FootnoteReference"/>
        </w:rPr>
        <w:footnoteRef/>
      </w:r>
      <w:r>
        <w:t xml:space="preserve"> </w:t>
      </w:r>
      <w:r w:rsidRPr="004953CA">
        <w:rPr>
          <w:rStyle w:val="FootnoteReference"/>
          <w:rFonts w:ascii="Times New Arabic" w:hAnsi="Times New Arabic"/>
        </w:rPr>
        <w:footnoteRef/>
      </w:r>
      <w:r w:rsidRPr="004953CA">
        <w:rPr>
          <w:rFonts w:ascii="Times New Arabic" w:hAnsi="Times New Arabic"/>
        </w:rPr>
        <w:t xml:space="preserve"> </w:t>
      </w:r>
      <w:r w:rsidRPr="004953CA">
        <w:rPr>
          <w:rFonts w:ascii="Times New Arabic" w:hAnsi="Times New Arabic"/>
        </w:rPr>
        <w:t xml:space="preserve">MC </w:t>
      </w:r>
      <w:r>
        <w:rPr>
          <w:rFonts w:ascii="Times New Arabic" w:hAnsi="Times New Arabic"/>
        </w:rPr>
        <w:t>G</w:t>
      </w:r>
      <w:r w:rsidRPr="004953CA">
        <w:rPr>
          <w:rFonts w:ascii="Times New Arabic" w:hAnsi="Times New Arabic"/>
        </w:rPr>
        <w:t xml:space="preserve">regor. Douglas </w:t>
      </w:r>
      <w:r w:rsidRPr="004953CA">
        <w:rPr>
          <w:rFonts w:ascii="Times New Arabic" w:hAnsi="Times New Arabic"/>
          <w:i/>
          <w:iCs/>
        </w:rPr>
        <w:t>The Personal Management (New York, 1960)</w:t>
      </w:r>
      <w:r>
        <w:rPr>
          <w:rFonts w:ascii="Times New Arabic" w:hAnsi="Times New Arabic"/>
          <w:i/>
          <w:iCs/>
        </w:rPr>
        <w:t>, h. 125</w:t>
      </w:r>
    </w:p>
  </w:footnote>
  <w:footnote w:id="76">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Sudarwan, Danim</w:t>
      </w:r>
      <w:r>
        <w:rPr>
          <w:rFonts w:ascii="Times New Arabic" w:hAnsi="Times New Arabic"/>
        </w:rPr>
        <w:t>,</w:t>
      </w:r>
      <w:r w:rsidRPr="00FA61D9">
        <w:rPr>
          <w:rFonts w:ascii="Times New Arabic" w:hAnsi="Times New Arabic"/>
        </w:rPr>
        <w:t xml:space="preserve"> </w:t>
      </w:r>
      <w:r w:rsidRPr="00FA61D9">
        <w:rPr>
          <w:rFonts w:ascii="Times New Arabic" w:hAnsi="Times New Arabic"/>
          <w:i/>
        </w:rPr>
        <w:t>Kinerja Staf dan Organisasi</w:t>
      </w:r>
      <w:r>
        <w:rPr>
          <w:rFonts w:ascii="Times New Arabic" w:hAnsi="Times New Arabic"/>
        </w:rPr>
        <w:t>, (Bandung :  CV PUSTAKA SETIA, 2008), h.  263-264</w:t>
      </w:r>
    </w:p>
  </w:footnote>
  <w:footnote w:id="77">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Herlambang, Susatyo, </w:t>
      </w:r>
      <w:r w:rsidRPr="00FA61D9">
        <w:rPr>
          <w:rFonts w:ascii="Times New Arabic" w:hAnsi="Times New Arabic"/>
          <w:i/>
        </w:rPr>
        <w:t xml:space="preserve">Perilaku Organisasi. </w:t>
      </w:r>
      <w:r w:rsidRPr="00FA61D9">
        <w:rPr>
          <w:rFonts w:ascii="Times New Arabic" w:hAnsi="Times New Arabic"/>
        </w:rPr>
        <w:t xml:space="preserve">Cet. Pertama. </w:t>
      </w:r>
      <w:r>
        <w:rPr>
          <w:rFonts w:ascii="Times New Arabic" w:hAnsi="Times New Arabic"/>
        </w:rPr>
        <w:t xml:space="preserve">Jogjakarta, </w:t>
      </w:r>
      <w:r w:rsidRPr="00FA61D9">
        <w:rPr>
          <w:rFonts w:ascii="Times New Arabic" w:hAnsi="Times New Arabic"/>
        </w:rPr>
        <w:t>Pustaka Baru</w:t>
      </w:r>
      <w:r>
        <w:rPr>
          <w:rFonts w:ascii="Times New Arabic" w:hAnsi="Times New Arabic"/>
        </w:rPr>
        <w:t>, 2014)</w:t>
      </w:r>
      <w:r w:rsidRPr="00FA61D9">
        <w:rPr>
          <w:rFonts w:ascii="Times New Arabic" w:hAnsi="Times New Arabic"/>
        </w:rPr>
        <w:t>.</w:t>
      </w:r>
      <w:r>
        <w:rPr>
          <w:rFonts w:ascii="Times New Arabic" w:hAnsi="Times New Arabic"/>
        </w:rPr>
        <w:t>Cet Ke-1, h. 63-64</w:t>
      </w:r>
    </w:p>
  </w:footnote>
  <w:footnote w:id="78">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 xml:space="preserve">Herlambang, Susatyo,. </w:t>
      </w:r>
      <w:r w:rsidRPr="00FA61D9">
        <w:rPr>
          <w:rFonts w:ascii="Times New Arabic" w:hAnsi="Times New Arabic"/>
          <w:i/>
        </w:rPr>
        <w:t>Perilaku Organisasi</w:t>
      </w:r>
      <w:r>
        <w:rPr>
          <w:rFonts w:ascii="Times New Arabic" w:hAnsi="Times New Arabic"/>
          <w:i/>
        </w:rPr>
        <w:t>,</w:t>
      </w:r>
      <w:r w:rsidRPr="00681D2C">
        <w:rPr>
          <w:rFonts w:ascii="Times New Arabic" w:hAnsi="Times New Arabic"/>
          <w:iCs/>
        </w:rPr>
        <w:t xml:space="preserve"> (</w:t>
      </w:r>
      <w:r>
        <w:rPr>
          <w:rFonts w:ascii="Times New Arabic" w:hAnsi="Times New Arabic"/>
        </w:rPr>
        <w:t xml:space="preserve">Yogyakarta : </w:t>
      </w:r>
      <w:r w:rsidRPr="00FA61D9">
        <w:rPr>
          <w:rFonts w:ascii="Times New Arabic" w:hAnsi="Times New Arabic"/>
        </w:rPr>
        <w:t>Pustaka Baru,</w:t>
      </w:r>
      <w:r>
        <w:rPr>
          <w:rFonts w:ascii="Times New Arabic" w:hAnsi="Times New Arabic"/>
        </w:rPr>
        <w:t xml:space="preserve"> 2014). Cet Ke-1, h. 65</w:t>
      </w:r>
    </w:p>
  </w:footnote>
  <w:footnote w:id="79">
    <w:p w:rsidR="00271BAB" w:rsidRDefault="00271BAB" w:rsidP="00271BAB">
      <w:pPr>
        <w:pStyle w:val="FootnoteText"/>
        <w:ind w:firstLine="993"/>
        <w:jc w:val="both"/>
      </w:pPr>
      <w:r>
        <w:rPr>
          <w:rStyle w:val="FootnoteReference"/>
        </w:rPr>
        <w:footnoteRef/>
      </w:r>
      <w:r>
        <w:t xml:space="preserve"> </w:t>
      </w:r>
      <w:r w:rsidRPr="009B18F8">
        <w:rPr>
          <w:rFonts w:ascii="Times New Arabic" w:hAnsi="Times New Arabic"/>
        </w:rPr>
        <w:t xml:space="preserve">Sutrisno, Edy, </w:t>
      </w:r>
      <w:r w:rsidRPr="009B18F8">
        <w:rPr>
          <w:rFonts w:ascii="Times New Arabic" w:hAnsi="Times New Arabic"/>
          <w:i/>
        </w:rPr>
        <w:t>Manajemen Sumber Daya Manusia</w:t>
      </w:r>
      <w:r w:rsidRPr="009B18F8">
        <w:rPr>
          <w:rFonts w:ascii="Times New Arabic" w:hAnsi="Times New Arabic"/>
        </w:rPr>
        <w:t xml:space="preserve">, </w:t>
      </w:r>
      <w:r>
        <w:rPr>
          <w:rFonts w:ascii="Times New Arabic" w:hAnsi="Times New Arabic"/>
        </w:rPr>
        <w:t>(</w:t>
      </w:r>
      <w:r w:rsidRPr="009B18F8">
        <w:rPr>
          <w:rFonts w:ascii="Times New Arabic" w:hAnsi="Times New Arabic"/>
        </w:rPr>
        <w:t xml:space="preserve">Jakarta </w:t>
      </w:r>
      <w:r>
        <w:rPr>
          <w:rFonts w:ascii="Times New Arabic" w:hAnsi="Times New Arabic"/>
        </w:rPr>
        <w:t xml:space="preserve">: </w:t>
      </w:r>
      <w:r w:rsidRPr="009B18F8">
        <w:rPr>
          <w:rFonts w:ascii="Times New Arabic" w:hAnsi="Times New Arabic"/>
        </w:rPr>
        <w:t xml:space="preserve">Kencana Prenada </w:t>
      </w:r>
      <w:r>
        <w:rPr>
          <w:rFonts w:ascii="Times New Arabic" w:hAnsi="Times New Arabic"/>
        </w:rPr>
        <w:t xml:space="preserve"> </w:t>
      </w:r>
      <w:r w:rsidRPr="009B18F8">
        <w:rPr>
          <w:rFonts w:ascii="Times New Arabic" w:hAnsi="Times New Arabic"/>
        </w:rPr>
        <w:t>Media Group</w:t>
      </w:r>
      <w:r>
        <w:rPr>
          <w:rFonts w:ascii="Times New Arabic" w:hAnsi="Times New Arabic"/>
        </w:rPr>
        <w:t>, 2011), h. 114</w:t>
      </w:r>
    </w:p>
  </w:footnote>
  <w:footnote w:id="80">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Herlambang, Susatyo,</w:t>
      </w:r>
      <w:r>
        <w:rPr>
          <w:rFonts w:ascii="Times New Arabic" w:hAnsi="Times New Arabic"/>
        </w:rPr>
        <w:t xml:space="preserve"> </w:t>
      </w:r>
      <w:r w:rsidRPr="00FA61D9">
        <w:rPr>
          <w:rFonts w:ascii="Times New Arabic" w:hAnsi="Times New Arabic"/>
        </w:rPr>
        <w:t xml:space="preserve"> </w:t>
      </w:r>
      <w:r w:rsidRPr="00FA61D9">
        <w:rPr>
          <w:rFonts w:ascii="Times New Arabic" w:hAnsi="Times New Arabic"/>
          <w:i/>
        </w:rPr>
        <w:t xml:space="preserve">Perilaku Organisasi. </w:t>
      </w:r>
      <w:r>
        <w:rPr>
          <w:rFonts w:ascii="Times New Arabic" w:hAnsi="Times New Arabic"/>
        </w:rPr>
        <w:t>(</w:t>
      </w:r>
      <w:r w:rsidRPr="00FA61D9">
        <w:rPr>
          <w:rFonts w:ascii="Times New Arabic" w:hAnsi="Times New Arabic"/>
        </w:rPr>
        <w:t>Yogyakarta</w:t>
      </w:r>
      <w:r>
        <w:rPr>
          <w:rFonts w:ascii="Times New Arabic" w:hAnsi="Times New Arabic"/>
        </w:rPr>
        <w:t xml:space="preserve"> : Pustaka Baru, 2014). Cet Ke-1, h. 66-68</w:t>
      </w:r>
    </w:p>
  </w:footnote>
  <w:footnote w:id="81">
    <w:p w:rsidR="00271BAB" w:rsidRDefault="00271BAB" w:rsidP="00271BAB">
      <w:pPr>
        <w:pStyle w:val="FootnoteText"/>
        <w:ind w:firstLine="993"/>
        <w:jc w:val="both"/>
      </w:pPr>
      <w:r>
        <w:rPr>
          <w:rStyle w:val="FootnoteReference"/>
        </w:rPr>
        <w:footnoteRef/>
      </w:r>
      <w:r>
        <w:t xml:space="preserve"> </w:t>
      </w:r>
      <w:r w:rsidRPr="00FA61D9">
        <w:rPr>
          <w:rFonts w:ascii="Times New Arabic" w:hAnsi="Times New Arabic"/>
        </w:rPr>
        <w:t>Gomes, Faustino Cardoso</w:t>
      </w:r>
      <w:r>
        <w:rPr>
          <w:rFonts w:ascii="Times New Arabic" w:hAnsi="Times New Arabic"/>
        </w:rPr>
        <w:t>,</w:t>
      </w:r>
      <w:r w:rsidRPr="00FA61D9">
        <w:rPr>
          <w:rFonts w:ascii="Times New Arabic" w:hAnsi="Times New Arabic"/>
        </w:rPr>
        <w:t xml:space="preserve"> </w:t>
      </w:r>
      <w:r w:rsidRPr="00FA61D9">
        <w:rPr>
          <w:rFonts w:ascii="Times New Arabic" w:hAnsi="Times New Arabic"/>
          <w:i/>
        </w:rPr>
        <w:t>Manajemen Sumber Daya Manusia</w:t>
      </w:r>
      <w:r>
        <w:rPr>
          <w:rFonts w:ascii="Times New Arabic" w:hAnsi="Times New Arabic"/>
        </w:rPr>
        <w:t>, (</w:t>
      </w:r>
      <w:r w:rsidRPr="00FA61D9">
        <w:rPr>
          <w:rFonts w:ascii="Times New Arabic" w:hAnsi="Times New Arabic"/>
        </w:rPr>
        <w:t>C. V. Andi Offset</w:t>
      </w:r>
      <w:r>
        <w:rPr>
          <w:rFonts w:ascii="Times New Arabic" w:hAnsi="Times New Arabic"/>
        </w:rPr>
        <w:t>,2003), h. 180-181</w:t>
      </w:r>
    </w:p>
  </w:footnote>
  <w:footnote w:id="82">
    <w:p w:rsidR="00056084" w:rsidRDefault="00056084" w:rsidP="005D7D7B">
      <w:pPr>
        <w:pStyle w:val="FootnoteText"/>
        <w:ind w:firstLine="993"/>
        <w:jc w:val="both"/>
      </w:pPr>
      <w:r>
        <w:rPr>
          <w:rStyle w:val="FootnoteReference"/>
        </w:rPr>
        <w:footnoteRef/>
      </w:r>
      <w:r>
        <w:t xml:space="preserve"> </w:t>
      </w:r>
      <w:r w:rsidRPr="009B18F8">
        <w:rPr>
          <w:rFonts w:ascii="Times New Arabic" w:hAnsi="Times New Arabic"/>
        </w:rPr>
        <w:t xml:space="preserve">Sutrisno, Edy, </w:t>
      </w:r>
      <w:r w:rsidRPr="009B18F8">
        <w:rPr>
          <w:rFonts w:ascii="Times New Arabic" w:hAnsi="Times New Arabic"/>
          <w:i/>
        </w:rPr>
        <w:t>Manajemen Sumber Daya Manusia</w:t>
      </w:r>
      <w:r w:rsidRPr="009B18F8">
        <w:rPr>
          <w:rFonts w:ascii="Times New Arabic" w:hAnsi="Times New Arabic"/>
        </w:rPr>
        <w:t xml:space="preserve">, </w:t>
      </w:r>
      <w:r>
        <w:rPr>
          <w:rFonts w:ascii="Times New Arabic" w:hAnsi="Times New Arabic"/>
        </w:rPr>
        <w:t>(</w:t>
      </w:r>
      <w:r w:rsidRPr="009B18F8">
        <w:rPr>
          <w:rFonts w:ascii="Times New Arabic" w:hAnsi="Times New Arabic"/>
        </w:rPr>
        <w:t xml:space="preserve">Jakarta </w:t>
      </w:r>
      <w:r>
        <w:rPr>
          <w:rFonts w:ascii="Times New Arabic" w:hAnsi="Times New Arabic"/>
        </w:rPr>
        <w:t xml:space="preserve">: </w:t>
      </w:r>
      <w:r w:rsidRPr="009B18F8">
        <w:rPr>
          <w:rFonts w:ascii="Times New Arabic" w:hAnsi="Times New Arabic"/>
        </w:rPr>
        <w:t xml:space="preserve">Kencana Prenada </w:t>
      </w:r>
      <w:r>
        <w:rPr>
          <w:rFonts w:ascii="Times New Arabic" w:hAnsi="Times New Arabic"/>
        </w:rPr>
        <w:t xml:space="preserve"> </w:t>
      </w:r>
      <w:r w:rsidRPr="009B18F8">
        <w:rPr>
          <w:rFonts w:ascii="Times New Arabic" w:hAnsi="Times New Arabic"/>
        </w:rPr>
        <w:t>Media Group</w:t>
      </w:r>
      <w:r w:rsidR="005D7D7B">
        <w:rPr>
          <w:rFonts w:ascii="Times New Arabic" w:hAnsi="Times New Arabic"/>
        </w:rPr>
        <w:t>, 2011),</w:t>
      </w:r>
      <w:r>
        <w:rPr>
          <w:rFonts w:ascii="Times New Arabic" w:hAnsi="Times New Arabic"/>
        </w:rPr>
        <w:t xml:space="preserve"> </w:t>
      </w:r>
      <w:r w:rsidR="005D7D7B">
        <w:rPr>
          <w:rFonts w:ascii="Times New Arabic" w:hAnsi="Times New Arabic"/>
        </w:rPr>
        <w:t xml:space="preserve">h. </w:t>
      </w:r>
      <w:r>
        <w:rPr>
          <w:rFonts w:ascii="Times New Arabic" w:hAnsi="Times New Arabic"/>
        </w:rPr>
        <w:t>116-120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60345"/>
      <w:docPartObj>
        <w:docPartGallery w:val="Page Numbers (Top of Page)"/>
        <w:docPartUnique/>
      </w:docPartObj>
    </w:sdtPr>
    <w:sdtEndPr>
      <w:rPr>
        <w:rFonts w:asciiTheme="majorBidi" w:hAnsiTheme="majorBidi" w:cstheme="majorBidi"/>
        <w:noProof/>
        <w:sz w:val="24"/>
        <w:szCs w:val="24"/>
      </w:rPr>
    </w:sdtEndPr>
    <w:sdtContent>
      <w:p w:rsidR="00CE1A65" w:rsidRPr="00CE1A65" w:rsidRDefault="00CE1A65">
        <w:pPr>
          <w:pStyle w:val="Header"/>
          <w:rPr>
            <w:rFonts w:asciiTheme="majorBidi" w:hAnsiTheme="majorBidi" w:cstheme="majorBidi"/>
            <w:sz w:val="24"/>
            <w:szCs w:val="24"/>
          </w:rPr>
        </w:pPr>
        <w:r w:rsidRPr="00CE1A65">
          <w:rPr>
            <w:rFonts w:asciiTheme="majorBidi" w:hAnsiTheme="majorBidi" w:cstheme="majorBidi"/>
            <w:sz w:val="24"/>
            <w:szCs w:val="24"/>
          </w:rPr>
          <w:fldChar w:fldCharType="begin"/>
        </w:r>
        <w:r w:rsidRPr="00CE1A65">
          <w:rPr>
            <w:rFonts w:asciiTheme="majorBidi" w:hAnsiTheme="majorBidi" w:cstheme="majorBidi"/>
            <w:sz w:val="24"/>
            <w:szCs w:val="24"/>
          </w:rPr>
          <w:instrText xml:space="preserve"> PAGE   \* MERGEFORMAT </w:instrText>
        </w:r>
        <w:r w:rsidRPr="00CE1A65">
          <w:rPr>
            <w:rFonts w:asciiTheme="majorBidi" w:hAnsiTheme="majorBidi" w:cstheme="majorBidi"/>
            <w:sz w:val="24"/>
            <w:szCs w:val="24"/>
          </w:rPr>
          <w:fldChar w:fldCharType="separate"/>
        </w:r>
        <w:r w:rsidR="007349C7">
          <w:rPr>
            <w:rFonts w:asciiTheme="majorBidi" w:hAnsiTheme="majorBidi" w:cstheme="majorBidi"/>
            <w:noProof/>
            <w:sz w:val="24"/>
            <w:szCs w:val="24"/>
          </w:rPr>
          <w:t>64</w:t>
        </w:r>
        <w:r w:rsidRPr="00CE1A65">
          <w:rPr>
            <w:rFonts w:asciiTheme="majorBidi" w:hAnsiTheme="majorBidi" w:cstheme="majorBidi"/>
            <w:noProof/>
            <w:sz w:val="24"/>
            <w:szCs w:val="24"/>
          </w:rPr>
          <w:fldChar w:fldCharType="end"/>
        </w:r>
      </w:p>
    </w:sdtContent>
  </w:sdt>
  <w:p w:rsidR="00CE1A65" w:rsidRDefault="00CE1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8816"/>
      <w:docPartObj>
        <w:docPartGallery w:val="Page Numbers (Top of Page)"/>
        <w:docPartUnique/>
      </w:docPartObj>
    </w:sdtPr>
    <w:sdtEndPr>
      <w:rPr>
        <w:rFonts w:asciiTheme="majorBidi" w:hAnsiTheme="majorBidi" w:cstheme="majorBidi"/>
        <w:noProof/>
        <w:sz w:val="24"/>
        <w:szCs w:val="24"/>
      </w:rPr>
    </w:sdtEndPr>
    <w:sdtContent>
      <w:p w:rsidR="00CE1A65" w:rsidRPr="00CE1A65" w:rsidRDefault="00CE1A65">
        <w:pPr>
          <w:pStyle w:val="Header"/>
          <w:jc w:val="right"/>
          <w:rPr>
            <w:rFonts w:asciiTheme="majorBidi" w:hAnsiTheme="majorBidi" w:cstheme="majorBidi"/>
            <w:sz w:val="24"/>
            <w:szCs w:val="24"/>
          </w:rPr>
        </w:pPr>
        <w:r w:rsidRPr="00CE1A65">
          <w:rPr>
            <w:rFonts w:asciiTheme="majorBidi" w:hAnsiTheme="majorBidi" w:cstheme="majorBidi"/>
            <w:sz w:val="24"/>
            <w:szCs w:val="24"/>
          </w:rPr>
          <w:fldChar w:fldCharType="begin"/>
        </w:r>
        <w:r w:rsidRPr="00CE1A65">
          <w:rPr>
            <w:rFonts w:asciiTheme="majorBidi" w:hAnsiTheme="majorBidi" w:cstheme="majorBidi"/>
            <w:sz w:val="24"/>
            <w:szCs w:val="24"/>
          </w:rPr>
          <w:instrText xml:space="preserve"> PAGE   \* MERGEFORMAT </w:instrText>
        </w:r>
        <w:r w:rsidRPr="00CE1A65">
          <w:rPr>
            <w:rFonts w:asciiTheme="majorBidi" w:hAnsiTheme="majorBidi" w:cstheme="majorBidi"/>
            <w:sz w:val="24"/>
            <w:szCs w:val="24"/>
          </w:rPr>
          <w:fldChar w:fldCharType="separate"/>
        </w:r>
        <w:r w:rsidR="007349C7">
          <w:rPr>
            <w:rFonts w:asciiTheme="majorBidi" w:hAnsiTheme="majorBidi" w:cstheme="majorBidi"/>
            <w:noProof/>
            <w:sz w:val="24"/>
            <w:szCs w:val="24"/>
          </w:rPr>
          <w:t>63</w:t>
        </w:r>
        <w:r w:rsidRPr="00CE1A65">
          <w:rPr>
            <w:rFonts w:asciiTheme="majorBidi" w:hAnsiTheme="majorBidi" w:cstheme="majorBidi"/>
            <w:noProof/>
            <w:sz w:val="24"/>
            <w:szCs w:val="24"/>
          </w:rPr>
          <w:fldChar w:fldCharType="end"/>
        </w:r>
      </w:p>
    </w:sdtContent>
  </w:sdt>
  <w:p w:rsidR="007434A9" w:rsidRPr="00CE1A65" w:rsidRDefault="007434A9">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4"/>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BCA6E3E8"/>
    <w:lvl w:ilvl="0" w:tplc="000039B3">
      <w:start w:val="3"/>
      <w:numFmt w:val="decimal"/>
      <w:lvlText w:val="2.%1"/>
      <w:lvlJc w:val="left"/>
      <w:pPr>
        <w:tabs>
          <w:tab w:val="num" w:pos="720"/>
        </w:tabs>
        <w:ind w:left="720" w:hanging="360"/>
      </w:pPr>
      <w:rPr>
        <w:rFonts w:cs="Times New Roman"/>
      </w:rPr>
    </w:lvl>
    <w:lvl w:ilvl="1" w:tplc="0421000F">
      <w:start w:val="1"/>
      <w:numFmt w:val="decimal"/>
      <w:lvlText w:val="%2."/>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3"/>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EA1DA2"/>
    <w:multiLevelType w:val="hybridMultilevel"/>
    <w:tmpl w:val="F9606CEC"/>
    <w:lvl w:ilvl="0" w:tplc="27B2502C">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710C75A">
      <w:numFmt w:val="bullet"/>
      <w:lvlText w:val="•"/>
      <w:lvlJc w:val="left"/>
      <w:pPr>
        <w:ind w:left="2188" w:hanging="425"/>
      </w:pPr>
      <w:rPr>
        <w:rFonts w:hint="default"/>
      </w:rPr>
    </w:lvl>
    <w:lvl w:ilvl="2" w:tplc="76BC663C">
      <w:numFmt w:val="bullet"/>
      <w:lvlText w:val="•"/>
      <w:lvlJc w:val="left"/>
      <w:pPr>
        <w:ind w:left="2997" w:hanging="425"/>
      </w:pPr>
      <w:rPr>
        <w:rFonts w:hint="default"/>
      </w:rPr>
    </w:lvl>
    <w:lvl w:ilvl="3" w:tplc="A9C8D93A">
      <w:numFmt w:val="bullet"/>
      <w:lvlText w:val="•"/>
      <w:lvlJc w:val="left"/>
      <w:pPr>
        <w:ind w:left="3806" w:hanging="425"/>
      </w:pPr>
      <w:rPr>
        <w:rFonts w:hint="default"/>
      </w:rPr>
    </w:lvl>
    <w:lvl w:ilvl="4" w:tplc="1B54B264">
      <w:numFmt w:val="bullet"/>
      <w:lvlText w:val="•"/>
      <w:lvlJc w:val="left"/>
      <w:pPr>
        <w:ind w:left="4615" w:hanging="425"/>
      </w:pPr>
      <w:rPr>
        <w:rFonts w:hint="default"/>
      </w:rPr>
    </w:lvl>
    <w:lvl w:ilvl="5" w:tplc="2772A84C">
      <w:numFmt w:val="bullet"/>
      <w:lvlText w:val="•"/>
      <w:lvlJc w:val="left"/>
      <w:pPr>
        <w:ind w:left="5424" w:hanging="425"/>
      </w:pPr>
      <w:rPr>
        <w:rFonts w:hint="default"/>
      </w:rPr>
    </w:lvl>
    <w:lvl w:ilvl="6" w:tplc="F6EEAA3C">
      <w:numFmt w:val="bullet"/>
      <w:lvlText w:val="•"/>
      <w:lvlJc w:val="left"/>
      <w:pPr>
        <w:ind w:left="6233" w:hanging="425"/>
      </w:pPr>
      <w:rPr>
        <w:rFonts w:hint="default"/>
      </w:rPr>
    </w:lvl>
    <w:lvl w:ilvl="7" w:tplc="61F8EB06">
      <w:numFmt w:val="bullet"/>
      <w:lvlText w:val="•"/>
      <w:lvlJc w:val="left"/>
      <w:pPr>
        <w:ind w:left="7042" w:hanging="425"/>
      </w:pPr>
      <w:rPr>
        <w:rFonts w:hint="default"/>
      </w:rPr>
    </w:lvl>
    <w:lvl w:ilvl="8" w:tplc="D4F2BFA2">
      <w:numFmt w:val="bullet"/>
      <w:lvlText w:val="•"/>
      <w:lvlJc w:val="left"/>
      <w:pPr>
        <w:ind w:left="7851" w:hanging="425"/>
      </w:pPr>
      <w:rPr>
        <w:rFonts w:hint="default"/>
      </w:rPr>
    </w:lvl>
  </w:abstractNum>
  <w:abstractNum w:abstractNumId="5">
    <w:nsid w:val="0E103239"/>
    <w:multiLevelType w:val="hybridMultilevel"/>
    <w:tmpl w:val="7AF0D80C"/>
    <w:lvl w:ilvl="0" w:tplc="9D4E2E4C">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6F5F24"/>
    <w:multiLevelType w:val="hybridMultilevel"/>
    <w:tmpl w:val="F39893F2"/>
    <w:lvl w:ilvl="0" w:tplc="04210011">
      <w:start w:val="1"/>
      <w:numFmt w:val="decimal"/>
      <w:lvlText w:val="%1)"/>
      <w:lvlJc w:val="left"/>
      <w:pPr>
        <w:ind w:left="1455" w:hanging="360"/>
      </w:pPr>
      <w:rPr>
        <w:rFonts w:hint="default"/>
        <w:spacing w:val="-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9D32FB"/>
    <w:multiLevelType w:val="hybridMultilevel"/>
    <w:tmpl w:val="0C880F20"/>
    <w:lvl w:ilvl="0" w:tplc="B100EBB2">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A7E0BAA0">
      <w:numFmt w:val="bullet"/>
      <w:lvlText w:val="•"/>
      <w:lvlJc w:val="left"/>
      <w:pPr>
        <w:ind w:left="2188" w:hanging="425"/>
      </w:pPr>
      <w:rPr>
        <w:rFonts w:hint="default"/>
      </w:rPr>
    </w:lvl>
    <w:lvl w:ilvl="2" w:tplc="17149AE6">
      <w:numFmt w:val="bullet"/>
      <w:lvlText w:val="•"/>
      <w:lvlJc w:val="left"/>
      <w:pPr>
        <w:ind w:left="2997" w:hanging="425"/>
      </w:pPr>
      <w:rPr>
        <w:rFonts w:hint="default"/>
      </w:rPr>
    </w:lvl>
    <w:lvl w:ilvl="3" w:tplc="E9BEA504">
      <w:numFmt w:val="bullet"/>
      <w:lvlText w:val="•"/>
      <w:lvlJc w:val="left"/>
      <w:pPr>
        <w:ind w:left="3806" w:hanging="425"/>
      </w:pPr>
      <w:rPr>
        <w:rFonts w:hint="default"/>
      </w:rPr>
    </w:lvl>
    <w:lvl w:ilvl="4" w:tplc="37D08116">
      <w:numFmt w:val="bullet"/>
      <w:lvlText w:val="•"/>
      <w:lvlJc w:val="left"/>
      <w:pPr>
        <w:ind w:left="4615" w:hanging="425"/>
      </w:pPr>
      <w:rPr>
        <w:rFonts w:hint="default"/>
      </w:rPr>
    </w:lvl>
    <w:lvl w:ilvl="5" w:tplc="D03E6530">
      <w:numFmt w:val="bullet"/>
      <w:lvlText w:val="•"/>
      <w:lvlJc w:val="left"/>
      <w:pPr>
        <w:ind w:left="5424" w:hanging="425"/>
      </w:pPr>
      <w:rPr>
        <w:rFonts w:hint="default"/>
      </w:rPr>
    </w:lvl>
    <w:lvl w:ilvl="6" w:tplc="5B4E5A22">
      <w:numFmt w:val="bullet"/>
      <w:lvlText w:val="•"/>
      <w:lvlJc w:val="left"/>
      <w:pPr>
        <w:ind w:left="6233" w:hanging="425"/>
      </w:pPr>
      <w:rPr>
        <w:rFonts w:hint="default"/>
      </w:rPr>
    </w:lvl>
    <w:lvl w:ilvl="7" w:tplc="262CC52E">
      <w:numFmt w:val="bullet"/>
      <w:lvlText w:val="•"/>
      <w:lvlJc w:val="left"/>
      <w:pPr>
        <w:ind w:left="7042" w:hanging="425"/>
      </w:pPr>
      <w:rPr>
        <w:rFonts w:hint="default"/>
      </w:rPr>
    </w:lvl>
    <w:lvl w:ilvl="8" w:tplc="EBB6401A">
      <w:numFmt w:val="bullet"/>
      <w:lvlText w:val="•"/>
      <w:lvlJc w:val="left"/>
      <w:pPr>
        <w:ind w:left="7851" w:hanging="425"/>
      </w:pPr>
      <w:rPr>
        <w:rFonts w:hint="default"/>
      </w:rPr>
    </w:lvl>
  </w:abstractNum>
  <w:abstractNum w:abstractNumId="8">
    <w:nsid w:val="1B751679"/>
    <w:multiLevelType w:val="hybridMultilevel"/>
    <w:tmpl w:val="9C54D684"/>
    <w:lvl w:ilvl="0" w:tplc="FCD62D6E">
      <w:start w:val="1"/>
      <w:numFmt w:val="decimal"/>
      <w:lvlText w:val="%1)"/>
      <w:lvlJc w:val="left"/>
      <w:pPr>
        <w:ind w:left="1662" w:hanging="286"/>
      </w:pPr>
      <w:rPr>
        <w:rFonts w:ascii="Times New Roman" w:eastAsia="Times New Roman" w:hAnsi="Times New Roman" w:cs="Times New Roman" w:hint="default"/>
        <w:w w:val="99"/>
        <w:sz w:val="24"/>
        <w:szCs w:val="24"/>
      </w:rPr>
    </w:lvl>
    <w:lvl w:ilvl="1" w:tplc="5944D7D8">
      <w:numFmt w:val="bullet"/>
      <w:lvlText w:val="•"/>
      <w:lvlJc w:val="left"/>
      <w:pPr>
        <w:ind w:left="2440" w:hanging="286"/>
      </w:pPr>
      <w:rPr>
        <w:rFonts w:hint="default"/>
      </w:rPr>
    </w:lvl>
    <w:lvl w:ilvl="2" w:tplc="3746DBA0">
      <w:numFmt w:val="bullet"/>
      <w:lvlText w:val="•"/>
      <w:lvlJc w:val="left"/>
      <w:pPr>
        <w:ind w:left="3221" w:hanging="286"/>
      </w:pPr>
      <w:rPr>
        <w:rFonts w:hint="default"/>
      </w:rPr>
    </w:lvl>
    <w:lvl w:ilvl="3" w:tplc="4A167AA8">
      <w:numFmt w:val="bullet"/>
      <w:lvlText w:val="•"/>
      <w:lvlJc w:val="left"/>
      <w:pPr>
        <w:ind w:left="4002" w:hanging="286"/>
      </w:pPr>
      <w:rPr>
        <w:rFonts w:hint="default"/>
      </w:rPr>
    </w:lvl>
    <w:lvl w:ilvl="4" w:tplc="0C8CD784">
      <w:numFmt w:val="bullet"/>
      <w:lvlText w:val="•"/>
      <w:lvlJc w:val="left"/>
      <w:pPr>
        <w:ind w:left="4783" w:hanging="286"/>
      </w:pPr>
      <w:rPr>
        <w:rFonts w:hint="default"/>
      </w:rPr>
    </w:lvl>
    <w:lvl w:ilvl="5" w:tplc="8462152A">
      <w:numFmt w:val="bullet"/>
      <w:lvlText w:val="•"/>
      <w:lvlJc w:val="left"/>
      <w:pPr>
        <w:ind w:left="5564" w:hanging="286"/>
      </w:pPr>
      <w:rPr>
        <w:rFonts w:hint="default"/>
      </w:rPr>
    </w:lvl>
    <w:lvl w:ilvl="6" w:tplc="69706DB4">
      <w:numFmt w:val="bullet"/>
      <w:lvlText w:val="•"/>
      <w:lvlJc w:val="left"/>
      <w:pPr>
        <w:ind w:left="6345" w:hanging="286"/>
      </w:pPr>
      <w:rPr>
        <w:rFonts w:hint="default"/>
      </w:rPr>
    </w:lvl>
    <w:lvl w:ilvl="7" w:tplc="12E2C836">
      <w:numFmt w:val="bullet"/>
      <w:lvlText w:val="•"/>
      <w:lvlJc w:val="left"/>
      <w:pPr>
        <w:ind w:left="7126" w:hanging="286"/>
      </w:pPr>
      <w:rPr>
        <w:rFonts w:hint="default"/>
      </w:rPr>
    </w:lvl>
    <w:lvl w:ilvl="8" w:tplc="71A42EC6">
      <w:numFmt w:val="bullet"/>
      <w:lvlText w:val="•"/>
      <w:lvlJc w:val="left"/>
      <w:pPr>
        <w:ind w:left="7907" w:hanging="286"/>
      </w:pPr>
      <w:rPr>
        <w:rFonts w:hint="default"/>
      </w:rPr>
    </w:lvl>
  </w:abstractNum>
  <w:abstractNum w:abstractNumId="9">
    <w:nsid w:val="1C2E36FD"/>
    <w:multiLevelType w:val="hybridMultilevel"/>
    <w:tmpl w:val="533C9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E85208"/>
    <w:multiLevelType w:val="hybridMultilevel"/>
    <w:tmpl w:val="A03C8A28"/>
    <w:lvl w:ilvl="0" w:tplc="AD842D0A">
      <w:start w:val="4"/>
      <w:numFmt w:val="decimal"/>
      <w:lvlText w:val="%1."/>
      <w:lvlJc w:val="left"/>
      <w:pPr>
        <w:ind w:left="1518" w:hanging="240"/>
        <w:jc w:val="right"/>
      </w:pPr>
      <w:rPr>
        <w:rFonts w:hint="default"/>
        <w:spacing w:val="-2"/>
        <w:w w:val="99"/>
      </w:rPr>
    </w:lvl>
    <w:lvl w:ilvl="1" w:tplc="5C301224">
      <w:start w:val="1"/>
      <w:numFmt w:val="upperLetter"/>
      <w:lvlText w:val="%2"/>
      <w:lvlJc w:val="left"/>
      <w:pPr>
        <w:ind w:left="4060" w:hanging="360"/>
      </w:pPr>
      <w:rPr>
        <w:rFonts w:ascii="Times New Roman" w:eastAsia="Times New Roman" w:hAnsi="Times New Roman" w:cs="Times New Roman" w:hint="default"/>
        <w:w w:val="99"/>
        <w:sz w:val="20"/>
        <w:szCs w:val="20"/>
      </w:rPr>
    </w:lvl>
    <w:lvl w:ilvl="2" w:tplc="504ABC4E">
      <w:numFmt w:val="bullet"/>
      <w:lvlText w:val="•"/>
      <w:lvlJc w:val="left"/>
      <w:pPr>
        <w:ind w:left="4660" w:hanging="360"/>
      </w:pPr>
      <w:rPr>
        <w:rFonts w:hint="default"/>
      </w:rPr>
    </w:lvl>
    <w:lvl w:ilvl="3" w:tplc="831899F4">
      <w:numFmt w:val="bullet"/>
      <w:lvlText w:val="•"/>
      <w:lvlJc w:val="left"/>
      <w:pPr>
        <w:ind w:left="5261" w:hanging="360"/>
      </w:pPr>
      <w:rPr>
        <w:rFonts w:hint="default"/>
      </w:rPr>
    </w:lvl>
    <w:lvl w:ilvl="4" w:tplc="8CCAC628">
      <w:numFmt w:val="bullet"/>
      <w:lvlText w:val="•"/>
      <w:lvlJc w:val="left"/>
      <w:pPr>
        <w:ind w:left="5862" w:hanging="360"/>
      </w:pPr>
      <w:rPr>
        <w:rFonts w:hint="default"/>
      </w:rPr>
    </w:lvl>
    <w:lvl w:ilvl="5" w:tplc="91D63AC6">
      <w:numFmt w:val="bullet"/>
      <w:lvlText w:val="•"/>
      <w:lvlJc w:val="left"/>
      <w:pPr>
        <w:ind w:left="6463" w:hanging="360"/>
      </w:pPr>
      <w:rPr>
        <w:rFonts w:hint="default"/>
      </w:rPr>
    </w:lvl>
    <w:lvl w:ilvl="6" w:tplc="4838DC22">
      <w:numFmt w:val="bullet"/>
      <w:lvlText w:val="•"/>
      <w:lvlJc w:val="left"/>
      <w:pPr>
        <w:ind w:left="7064" w:hanging="360"/>
      </w:pPr>
      <w:rPr>
        <w:rFonts w:hint="default"/>
      </w:rPr>
    </w:lvl>
    <w:lvl w:ilvl="7" w:tplc="A0D21A24">
      <w:numFmt w:val="bullet"/>
      <w:lvlText w:val="•"/>
      <w:lvlJc w:val="left"/>
      <w:pPr>
        <w:ind w:left="7665" w:hanging="360"/>
      </w:pPr>
      <w:rPr>
        <w:rFonts w:hint="default"/>
      </w:rPr>
    </w:lvl>
    <w:lvl w:ilvl="8" w:tplc="38B031D0">
      <w:numFmt w:val="bullet"/>
      <w:lvlText w:val="•"/>
      <w:lvlJc w:val="left"/>
      <w:pPr>
        <w:ind w:left="8266" w:hanging="360"/>
      </w:pPr>
      <w:rPr>
        <w:rFonts w:hint="default"/>
      </w:rPr>
    </w:lvl>
  </w:abstractNum>
  <w:abstractNum w:abstractNumId="11">
    <w:nsid w:val="2F867539"/>
    <w:multiLevelType w:val="hybridMultilevel"/>
    <w:tmpl w:val="BD56FC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8B28D5"/>
    <w:multiLevelType w:val="hybridMultilevel"/>
    <w:tmpl w:val="2E3893D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9C447AA"/>
    <w:multiLevelType w:val="hybridMultilevel"/>
    <w:tmpl w:val="2E3893D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E2E217C"/>
    <w:multiLevelType w:val="hybridMultilevel"/>
    <w:tmpl w:val="9A227B8C"/>
    <w:lvl w:ilvl="0" w:tplc="4E4C4BF0">
      <w:start w:val="1"/>
      <w:numFmt w:val="lowerLetter"/>
      <w:lvlText w:val="%1."/>
      <w:lvlJc w:val="left"/>
      <w:pPr>
        <w:ind w:left="1388" w:hanging="437"/>
      </w:pPr>
      <w:rPr>
        <w:rFonts w:ascii="Times New Arabic" w:eastAsia="Calibri" w:hAnsi="Times New Arabic" w:cs="Calibri" w:hint="default"/>
        <w:spacing w:val="-19"/>
        <w:w w:val="99"/>
        <w:sz w:val="24"/>
        <w:szCs w:val="24"/>
      </w:rPr>
    </w:lvl>
    <w:lvl w:ilvl="1" w:tplc="6A8E32CC">
      <w:numFmt w:val="bullet"/>
      <w:lvlText w:val="•"/>
      <w:lvlJc w:val="left"/>
      <w:pPr>
        <w:ind w:left="2188" w:hanging="437"/>
      </w:pPr>
      <w:rPr>
        <w:rFonts w:hint="default"/>
      </w:rPr>
    </w:lvl>
    <w:lvl w:ilvl="2" w:tplc="28D499F6">
      <w:numFmt w:val="bullet"/>
      <w:lvlText w:val="•"/>
      <w:lvlJc w:val="left"/>
      <w:pPr>
        <w:ind w:left="2997" w:hanging="437"/>
      </w:pPr>
      <w:rPr>
        <w:rFonts w:hint="default"/>
      </w:rPr>
    </w:lvl>
    <w:lvl w:ilvl="3" w:tplc="01E40432">
      <w:numFmt w:val="bullet"/>
      <w:lvlText w:val="•"/>
      <w:lvlJc w:val="left"/>
      <w:pPr>
        <w:ind w:left="3806" w:hanging="437"/>
      </w:pPr>
      <w:rPr>
        <w:rFonts w:hint="default"/>
      </w:rPr>
    </w:lvl>
    <w:lvl w:ilvl="4" w:tplc="51ACB2CE">
      <w:numFmt w:val="bullet"/>
      <w:lvlText w:val="•"/>
      <w:lvlJc w:val="left"/>
      <w:pPr>
        <w:ind w:left="4615" w:hanging="437"/>
      </w:pPr>
      <w:rPr>
        <w:rFonts w:hint="default"/>
      </w:rPr>
    </w:lvl>
    <w:lvl w:ilvl="5" w:tplc="1DB868FA">
      <w:numFmt w:val="bullet"/>
      <w:lvlText w:val="•"/>
      <w:lvlJc w:val="left"/>
      <w:pPr>
        <w:ind w:left="5424" w:hanging="437"/>
      </w:pPr>
      <w:rPr>
        <w:rFonts w:hint="default"/>
      </w:rPr>
    </w:lvl>
    <w:lvl w:ilvl="6" w:tplc="9BCEBA8A">
      <w:numFmt w:val="bullet"/>
      <w:lvlText w:val="•"/>
      <w:lvlJc w:val="left"/>
      <w:pPr>
        <w:ind w:left="6233" w:hanging="437"/>
      </w:pPr>
      <w:rPr>
        <w:rFonts w:hint="default"/>
      </w:rPr>
    </w:lvl>
    <w:lvl w:ilvl="7" w:tplc="CD607B08">
      <w:numFmt w:val="bullet"/>
      <w:lvlText w:val="•"/>
      <w:lvlJc w:val="left"/>
      <w:pPr>
        <w:ind w:left="7042" w:hanging="437"/>
      </w:pPr>
      <w:rPr>
        <w:rFonts w:hint="default"/>
      </w:rPr>
    </w:lvl>
    <w:lvl w:ilvl="8" w:tplc="648EFC66">
      <w:numFmt w:val="bullet"/>
      <w:lvlText w:val="•"/>
      <w:lvlJc w:val="left"/>
      <w:pPr>
        <w:ind w:left="7851" w:hanging="437"/>
      </w:pPr>
      <w:rPr>
        <w:rFonts w:hint="default"/>
      </w:rPr>
    </w:lvl>
  </w:abstractNum>
  <w:abstractNum w:abstractNumId="15">
    <w:nsid w:val="42F27437"/>
    <w:multiLevelType w:val="hybridMultilevel"/>
    <w:tmpl w:val="3C96B9E6"/>
    <w:lvl w:ilvl="0" w:tplc="04210019">
      <w:start w:val="1"/>
      <w:numFmt w:val="lowerLetter"/>
      <w:lvlText w:val="%1."/>
      <w:lvlJc w:val="left"/>
      <w:pPr>
        <w:ind w:left="1661" w:hanging="286"/>
      </w:pPr>
      <w:rPr>
        <w:rFonts w:hint="default"/>
        <w:w w:val="99"/>
        <w:sz w:val="24"/>
        <w:szCs w:val="24"/>
      </w:rPr>
    </w:lvl>
    <w:lvl w:ilvl="1" w:tplc="EBDA9ED2">
      <w:numFmt w:val="bullet"/>
      <w:lvlText w:val="•"/>
      <w:lvlJc w:val="left"/>
      <w:pPr>
        <w:ind w:left="2440" w:hanging="286"/>
      </w:pPr>
      <w:rPr>
        <w:rFonts w:hint="default"/>
      </w:rPr>
    </w:lvl>
    <w:lvl w:ilvl="2" w:tplc="7384EDC2">
      <w:numFmt w:val="bullet"/>
      <w:lvlText w:val="•"/>
      <w:lvlJc w:val="left"/>
      <w:pPr>
        <w:ind w:left="3221" w:hanging="286"/>
      </w:pPr>
      <w:rPr>
        <w:rFonts w:hint="default"/>
      </w:rPr>
    </w:lvl>
    <w:lvl w:ilvl="3" w:tplc="AC9EB4F8">
      <w:numFmt w:val="bullet"/>
      <w:lvlText w:val="•"/>
      <w:lvlJc w:val="left"/>
      <w:pPr>
        <w:ind w:left="4002" w:hanging="286"/>
      </w:pPr>
      <w:rPr>
        <w:rFonts w:hint="default"/>
      </w:rPr>
    </w:lvl>
    <w:lvl w:ilvl="4" w:tplc="2482DCEA">
      <w:numFmt w:val="bullet"/>
      <w:lvlText w:val="•"/>
      <w:lvlJc w:val="left"/>
      <w:pPr>
        <w:ind w:left="4783" w:hanging="286"/>
      </w:pPr>
      <w:rPr>
        <w:rFonts w:hint="default"/>
      </w:rPr>
    </w:lvl>
    <w:lvl w:ilvl="5" w:tplc="772686D0">
      <w:numFmt w:val="bullet"/>
      <w:lvlText w:val="•"/>
      <w:lvlJc w:val="left"/>
      <w:pPr>
        <w:ind w:left="5564" w:hanging="286"/>
      </w:pPr>
      <w:rPr>
        <w:rFonts w:hint="default"/>
      </w:rPr>
    </w:lvl>
    <w:lvl w:ilvl="6" w:tplc="7338A248">
      <w:numFmt w:val="bullet"/>
      <w:lvlText w:val="•"/>
      <w:lvlJc w:val="left"/>
      <w:pPr>
        <w:ind w:left="6345" w:hanging="286"/>
      </w:pPr>
      <w:rPr>
        <w:rFonts w:hint="default"/>
      </w:rPr>
    </w:lvl>
    <w:lvl w:ilvl="7" w:tplc="20EAF962">
      <w:numFmt w:val="bullet"/>
      <w:lvlText w:val="•"/>
      <w:lvlJc w:val="left"/>
      <w:pPr>
        <w:ind w:left="7126" w:hanging="286"/>
      </w:pPr>
      <w:rPr>
        <w:rFonts w:hint="default"/>
      </w:rPr>
    </w:lvl>
    <w:lvl w:ilvl="8" w:tplc="B4D86A42">
      <w:numFmt w:val="bullet"/>
      <w:lvlText w:val="•"/>
      <w:lvlJc w:val="left"/>
      <w:pPr>
        <w:ind w:left="7907" w:hanging="286"/>
      </w:pPr>
      <w:rPr>
        <w:rFonts w:hint="default"/>
      </w:rPr>
    </w:lvl>
  </w:abstractNum>
  <w:abstractNum w:abstractNumId="16">
    <w:nsid w:val="53220AC8"/>
    <w:multiLevelType w:val="hybridMultilevel"/>
    <w:tmpl w:val="8D2A25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5A3B5525"/>
    <w:multiLevelType w:val="hybridMultilevel"/>
    <w:tmpl w:val="B6AC54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E64187"/>
    <w:multiLevelType w:val="hybridMultilevel"/>
    <w:tmpl w:val="1B8C3EF4"/>
    <w:lvl w:ilvl="0" w:tplc="8806C3E0">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AE4C724">
      <w:numFmt w:val="bullet"/>
      <w:lvlText w:val="•"/>
      <w:lvlJc w:val="left"/>
      <w:pPr>
        <w:ind w:left="2188" w:hanging="425"/>
      </w:pPr>
      <w:rPr>
        <w:rFonts w:hint="default"/>
      </w:rPr>
    </w:lvl>
    <w:lvl w:ilvl="2" w:tplc="3AF65368">
      <w:numFmt w:val="bullet"/>
      <w:lvlText w:val="•"/>
      <w:lvlJc w:val="left"/>
      <w:pPr>
        <w:ind w:left="2997" w:hanging="425"/>
      </w:pPr>
      <w:rPr>
        <w:rFonts w:hint="default"/>
      </w:rPr>
    </w:lvl>
    <w:lvl w:ilvl="3" w:tplc="0C1249EA">
      <w:numFmt w:val="bullet"/>
      <w:lvlText w:val="•"/>
      <w:lvlJc w:val="left"/>
      <w:pPr>
        <w:ind w:left="3806" w:hanging="425"/>
      </w:pPr>
      <w:rPr>
        <w:rFonts w:hint="default"/>
      </w:rPr>
    </w:lvl>
    <w:lvl w:ilvl="4" w:tplc="10061F2A">
      <w:numFmt w:val="bullet"/>
      <w:lvlText w:val="•"/>
      <w:lvlJc w:val="left"/>
      <w:pPr>
        <w:ind w:left="4615" w:hanging="425"/>
      </w:pPr>
      <w:rPr>
        <w:rFonts w:hint="default"/>
      </w:rPr>
    </w:lvl>
    <w:lvl w:ilvl="5" w:tplc="CF2A1AF2">
      <w:numFmt w:val="bullet"/>
      <w:lvlText w:val="•"/>
      <w:lvlJc w:val="left"/>
      <w:pPr>
        <w:ind w:left="5424" w:hanging="425"/>
      </w:pPr>
      <w:rPr>
        <w:rFonts w:hint="default"/>
      </w:rPr>
    </w:lvl>
    <w:lvl w:ilvl="6" w:tplc="25D48A40">
      <w:numFmt w:val="bullet"/>
      <w:lvlText w:val="•"/>
      <w:lvlJc w:val="left"/>
      <w:pPr>
        <w:ind w:left="6233" w:hanging="425"/>
      </w:pPr>
      <w:rPr>
        <w:rFonts w:hint="default"/>
      </w:rPr>
    </w:lvl>
    <w:lvl w:ilvl="7" w:tplc="2E3AE2F0">
      <w:numFmt w:val="bullet"/>
      <w:lvlText w:val="•"/>
      <w:lvlJc w:val="left"/>
      <w:pPr>
        <w:ind w:left="7042" w:hanging="425"/>
      </w:pPr>
      <w:rPr>
        <w:rFonts w:hint="default"/>
      </w:rPr>
    </w:lvl>
    <w:lvl w:ilvl="8" w:tplc="A5E24FC0">
      <w:numFmt w:val="bullet"/>
      <w:lvlText w:val="•"/>
      <w:lvlJc w:val="left"/>
      <w:pPr>
        <w:ind w:left="7851" w:hanging="425"/>
      </w:pPr>
      <w:rPr>
        <w:rFonts w:hint="default"/>
      </w:rPr>
    </w:lvl>
  </w:abstractNum>
  <w:abstractNum w:abstractNumId="19">
    <w:nsid w:val="6445663F"/>
    <w:multiLevelType w:val="hybridMultilevel"/>
    <w:tmpl w:val="7E445CF8"/>
    <w:lvl w:ilvl="0" w:tplc="2A52E70A">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091CDFAE">
      <w:numFmt w:val="bullet"/>
      <w:lvlText w:val="•"/>
      <w:lvlJc w:val="left"/>
      <w:pPr>
        <w:ind w:left="2188" w:hanging="425"/>
      </w:pPr>
      <w:rPr>
        <w:rFonts w:hint="default"/>
      </w:rPr>
    </w:lvl>
    <w:lvl w:ilvl="2" w:tplc="B094B2A4">
      <w:numFmt w:val="bullet"/>
      <w:lvlText w:val="•"/>
      <w:lvlJc w:val="left"/>
      <w:pPr>
        <w:ind w:left="2997" w:hanging="425"/>
      </w:pPr>
      <w:rPr>
        <w:rFonts w:hint="default"/>
      </w:rPr>
    </w:lvl>
    <w:lvl w:ilvl="3" w:tplc="F4C0F8D8">
      <w:numFmt w:val="bullet"/>
      <w:lvlText w:val="•"/>
      <w:lvlJc w:val="left"/>
      <w:pPr>
        <w:ind w:left="3806" w:hanging="425"/>
      </w:pPr>
      <w:rPr>
        <w:rFonts w:hint="default"/>
      </w:rPr>
    </w:lvl>
    <w:lvl w:ilvl="4" w:tplc="24CE4376">
      <w:numFmt w:val="bullet"/>
      <w:lvlText w:val="•"/>
      <w:lvlJc w:val="left"/>
      <w:pPr>
        <w:ind w:left="4615" w:hanging="425"/>
      </w:pPr>
      <w:rPr>
        <w:rFonts w:hint="default"/>
      </w:rPr>
    </w:lvl>
    <w:lvl w:ilvl="5" w:tplc="718ECFFA">
      <w:numFmt w:val="bullet"/>
      <w:lvlText w:val="•"/>
      <w:lvlJc w:val="left"/>
      <w:pPr>
        <w:ind w:left="5424" w:hanging="425"/>
      </w:pPr>
      <w:rPr>
        <w:rFonts w:hint="default"/>
      </w:rPr>
    </w:lvl>
    <w:lvl w:ilvl="6" w:tplc="45BEE42A">
      <w:numFmt w:val="bullet"/>
      <w:lvlText w:val="•"/>
      <w:lvlJc w:val="left"/>
      <w:pPr>
        <w:ind w:left="6233" w:hanging="425"/>
      </w:pPr>
      <w:rPr>
        <w:rFonts w:hint="default"/>
      </w:rPr>
    </w:lvl>
    <w:lvl w:ilvl="7" w:tplc="CABC4746">
      <w:numFmt w:val="bullet"/>
      <w:lvlText w:val="•"/>
      <w:lvlJc w:val="left"/>
      <w:pPr>
        <w:ind w:left="7042" w:hanging="425"/>
      </w:pPr>
      <w:rPr>
        <w:rFonts w:hint="default"/>
      </w:rPr>
    </w:lvl>
    <w:lvl w:ilvl="8" w:tplc="B3788920">
      <w:numFmt w:val="bullet"/>
      <w:lvlText w:val="•"/>
      <w:lvlJc w:val="left"/>
      <w:pPr>
        <w:ind w:left="7851" w:hanging="425"/>
      </w:pPr>
      <w:rPr>
        <w:rFonts w:hint="default"/>
      </w:rPr>
    </w:lvl>
  </w:abstractNum>
  <w:abstractNum w:abstractNumId="20">
    <w:nsid w:val="71D011C2"/>
    <w:multiLevelType w:val="hybridMultilevel"/>
    <w:tmpl w:val="6E2E7B0C"/>
    <w:lvl w:ilvl="0" w:tplc="1696FA3C">
      <w:start w:val="1"/>
      <w:numFmt w:val="upperLetter"/>
      <w:lvlText w:val="%1."/>
      <w:lvlJc w:val="left"/>
      <w:pPr>
        <w:ind w:left="526" w:hanging="425"/>
      </w:pPr>
      <w:rPr>
        <w:rFonts w:ascii="Times New Roman" w:eastAsia="Times New Roman" w:hAnsi="Times New Roman" w:cs="Times New Roman" w:hint="default"/>
        <w:b/>
        <w:bCs/>
        <w:spacing w:val="-1"/>
        <w:w w:val="99"/>
        <w:sz w:val="24"/>
        <w:szCs w:val="24"/>
      </w:rPr>
    </w:lvl>
    <w:lvl w:ilvl="1" w:tplc="69B60D12">
      <w:start w:val="1"/>
      <w:numFmt w:val="decimal"/>
      <w:lvlText w:val="%2."/>
      <w:lvlJc w:val="left"/>
      <w:pPr>
        <w:ind w:left="951" w:hanging="425"/>
      </w:pPr>
      <w:rPr>
        <w:rFonts w:ascii="Times New Roman" w:eastAsia="Times New Roman" w:hAnsi="Times New Roman" w:cs="Times New Roman" w:hint="default"/>
        <w:spacing w:val="-1"/>
        <w:w w:val="99"/>
        <w:sz w:val="24"/>
        <w:szCs w:val="24"/>
      </w:rPr>
    </w:lvl>
    <w:lvl w:ilvl="2" w:tplc="AAE8F8E8">
      <w:start w:val="1"/>
      <w:numFmt w:val="lowerLetter"/>
      <w:lvlText w:val="%3."/>
      <w:lvlJc w:val="left"/>
      <w:pPr>
        <w:ind w:left="1455" w:hanging="360"/>
      </w:pPr>
      <w:rPr>
        <w:rFonts w:ascii="Times New Roman" w:eastAsia="Times New Roman" w:hAnsi="Times New Roman" w:cs="Times New Roman" w:hint="default"/>
        <w:spacing w:val="-1"/>
        <w:w w:val="100"/>
        <w:sz w:val="24"/>
        <w:szCs w:val="24"/>
      </w:rPr>
    </w:lvl>
    <w:lvl w:ilvl="3" w:tplc="04210019">
      <w:start w:val="1"/>
      <w:numFmt w:val="lowerLetter"/>
      <w:lvlText w:val="%4."/>
      <w:lvlJc w:val="left"/>
      <w:pPr>
        <w:ind w:left="1662" w:hanging="286"/>
      </w:pPr>
      <w:rPr>
        <w:rFonts w:hint="default"/>
        <w:w w:val="99"/>
        <w:sz w:val="24"/>
        <w:szCs w:val="24"/>
      </w:rPr>
    </w:lvl>
    <w:lvl w:ilvl="4" w:tplc="E7369060">
      <w:numFmt w:val="bullet"/>
      <w:lvlText w:val="•"/>
      <w:lvlJc w:val="left"/>
      <w:pPr>
        <w:ind w:left="1660" w:hanging="286"/>
      </w:pPr>
      <w:rPr>
        <w:rFonts w:hint="default"/>
      </w:rPr>
    </w:lvl>
    <w:lvl w:ilvl="5" w:tplc="5B567E80">
      <w:numFmt w:val="bullet"/>
      <w:lvlText w:val="•"/>
      <w:lvlJc w:val="left"/>
      <w:pPr>
        <w:ind w:left="2961" w:hanging="286"/>
      </w:pPr>
      <w:rPr>
        <w:rFonts w:hint="default"/>
      </w:rPr>
    </w:lvl>
    <w:lvl w:ilvl="6" w:tplc="6860A006">
      <w:numFmt w:val="bullet"/>
      <w:lvlText w:val="•"/>
      <w:lvlJc w:val="left"/>
      <w:pPr>
        <w:ind w:left="4262" w:hanging="286"/>
      </w:pPr>
      <w:rPr>
        <w:rFonts w:hint="default"/>
      </w:rPr>
    </w:lvl>
    <w:lvl w:ilvl="7" w:tplc="75C808E8">
      <w:numFmt w:val="bullet"/>
      <w:lvlText w:val="•"/>
      <w:lvlJc w:val="left"/>
      <w:pPr>
        <w:ind w:left="5564" w:hanging="286"/>
      </w:pPr>
      <w:rPr>
        <w:rFonts w:hint="default"/>
      </w:rPr>
    </w:lvl>
    <w:lvl w:ilvl="8" w:tplc="318AF452">
      <w:numFmt w:val="bullet"/>
      <w:lvlText w:val="•"/>
      <w:lvlJc w:val="left"/>
      <w:pPr>
        <w:ind w:left="6865" w:hanging="286"/>
      </w:pPr>
      <w:rPr>
        <w:rFonts w:hint="default"/>
      </w:rPr>
    </w:lvl>
  </w:abstractNum>
  <w:abstractNum w:abstractNumId="21">
    <w:nsid w:val="79C55816"/>
    <w:multiLevelType w:val="hybridMultilevel"/>
    <w:tmpl w:val="193C97A2"/>
    <w:lvl w:ilvl="0" w:tplc="B080ADFA">
      <w:start w:val="1"/>
      <w:numFmt w:val="lowerLetter"/>
      <w:lvlText w:val="%1."/>
      <w:lvlJc w:val="left"/>
      <w:pPr>
        <w:ind w:left="1376" w:hanging="425"/>
      </w:pPr>
      <w:rPr>
        <w:rFonts w:ascii="Times New Roman" w:eastAsia="Times New Roman" w:hAnsi="Times New Roman" w:cs="Times New Roman" w:hint="default"/>
        <w:spacing w:val="-1"/>
        <w:w w:val="100"/>
        <w:sz w:val="24"/>
        <w:szCs w:val="24"/>
      </w:rPr>
    </w:lvl>
    <w:lvl w:ilvl="1" w:tplc="F2F42F38">
      <w:numFmt w:val="bullet"/>
      <w:lvlText w:val="•"/>
      <w:lvlJc w:val="left"/>
      <w:pPr>
        <w:ind w:left="2188" w:hanging="425"/>
      </w:pPr>
      <w:rPr>
        <w:rFonts w:hint="default"/>
      </w:rPr>
    </w:lvl>
    <w:lvl w:ilvl="2" w:tplc="E90C2E70">
      <w:numFmt w:val="bullet"/>
      <w:lvlText w:val="•"/>
      <w:lvlJc w:val="left"/>
      <w:pPr>
        <w:ind w:left="2997" w:hanging="425"/>
      </w:pPr>
      <w:rPr>
        <w:rFonts w:hint="default"/>
      </w:rPr>
    </w:lvl>
    <w:lvl w:ilvl="3" w:tplc="D7F08F60">
      <w:numFmt w:val="bullet"/>
      <w:lvlText w:val="•"/>
      <w:lvlJc w:val="left"/>
      <w:pPr>
        <w:ind w:left="3806" w:hanging="425"/>
      </w:pPr>
      <w:rPr>
        <w:rFonts w:hint="default"/>
      </w:rPr>
    </w:lvl>
    <w:lvl w:ilvl="4" w:tplc="C6565B48">
      <w:numFmt w:val="bullet"/>
      <w:lvlText w:val="•"/>
      <w:lvlJc w:val="left"/>
      <w:pPr>
        <w:ind w:left="4615" w:hanging="425"/>
      </w:pPr>
      <w:rPr>
        <w:rFonts w:hint="default"/>
      </w:rPr>
    </w:lvl>
    <w:lvl w:ilvl="5" w:tplc="5F02470C">
      <w:numFmt w:val="bullet"/>
      <w:lvlText w:val="•"/>
      <w:lvlJc w:val="left"/>
      <w:pPr>
        <w:ind w:left="5424" w:hanging="425"/>
      </w:pPr>
      <w:rPr>
        <w:rFonts w:hint="default"/>
      </w:rPr>
    </w:lvl>
    <w:lvl w:ilvl="6" w:tplc="EEDE473E">
      <w:numFmt w:val="bullet"/>
      <w:lvlText w:val="•"/>
      <w:lvlJc w:val="left"/>
      <w:pPr>
        <w:ind w:left="6233" w:hanging="425"/>
      </w:pPr>
      <w:rPr>
        <w:rFonts w:hint="default"/>
      </w:rPr>
    </w:lvl>
    <w:lvl w:ilvl="7" w:tplc="637E6B7E">
      <w:numFmt w:val="bullet"/>
      <w:lvlText w:val="•"/>
      <w:lvlJc w:val="left"/>
      <w:pPr>
        <w:ind w:left="7042" w:hanging="425"/>
      </w:pPr>
      <w:rPr>
        <w:rFonts w:hint="default"/>
      </w:rPr>
    </w:lvl>
    <w:lvl w:ilvl="8" w:tplc="4C4EDA02">
      <w:numFmt w:val="bullet"/>
      <w:lvlText w:val="•"/>
      <w:lvlJc w:val="left"/>
      <w:pPr>
        <w:ind w:left="7851" w:hanging="425"/>
      </w:pPr>
      <w:rPr>
        <w:rFonts w:hint="default"/>
      </w:rPr>
    </w:lvl>
  </w:abstractNum>
  <w:abstractNum w:abstractNumId="22">
    <w:nsid w:val="7A085790"/>
    <w:multiLevelType w:val="hybridMultilevel"/>
    <w:tmpl w:val="E75427BE"/>
    <w:lvl w:ilvl="0" w:tplc="1E8EAD9C">
      <w:start w:val="1"/>
      <w:numFmt w:val="lowerLetter"/>
      <w:lvlText w:val="%1."/>
      <w:lvlJc w:val="left"/>
      <w:pPr>
        <w:ind w:left="1662" w:hanging="286"/>
      </w:pPr>
      <w:rPr>
        <w:rFonts w:ascii="Times New Roman" w:eastAsia="Times New Roman" w:hAnsi="Times New Roman" w:cs="Times New Roman" w:hint="default"/>
        <w:spacing w:val="-1"/>
        <w:w w:val="100"/>
        <w:sz w:val="24"/>
        <w:szCs w:val="24"/>
      </w:rPr>
    </w:lvl>
    <w:lvl w:ilvl="1" w:tplc="DF8828E6">
      <w:numFmt w:val="bullet"/>
      <w:lvlText w:val="•"/>
      <w:lvlJc w:val="left"/>
      <w:pPr>
        <w:ind w:left="2440" w:hanging="286"/>
      </w:pPr>
      <w:rPr>
        <w:rFonts w:hint="default"/>
      </w:rPr>
    </w:lvl>
    <w:lvl w:ilvl="2" w:tplc="4C6A0032">
      <w:numFmt w:val="bullet"/>
      <w:lvlText w:val="•"/>
      <w:lvlJc w:val="left"/>
      <w:pPr>
        <w:ind w:left="3221" w:hanging="286"/>
      </w:pPr>
      <w:rPr>
        <w:rFonts w:hint="default"/>
      </w:rPr>
    </w:lvl>
    <w:lvl w:ilvl="3" w:tplc="BB065E38">
      <w:numFmt w:val="bullet"/>
      <w:lvlText w:val="•"/>
      <w:lvlJc w:val="left"/>
      <w:pPr>
        <w:ind w:left="4002" w:hanging="286"/>
      </w:pPr>
      <w:rPr>
        <w:rFonts w:hint="default"/>
      </w:rPr>
    </w:lvl>
    <w:lvl w:ilvl="4" w:tplc="E7A89A4A">
      <w:numFmt w:val="bullet"/>
      <w:lvlText w:val="•"/>
      <w:lvlJc w:val="left"/>
      <w:pPr>
        <w:ind w:left="4783" w:hanging="286"/>
      </w:pPr>
      <w:rPr>
        <w:rFonts w:hint="default"/>
      </w:rPr>
    </w:lvl>
    <w:lvl w:ilvl="5" w:tplc="826C0FFC">
      <w:numFmt w:val="bullet"/>
      <w:lvlText w:val="•"/>
      <w:lvlJc w:val="left"/>
      <w:pPr>
        <w:ind w:left="5564" w:hanging="286"/>
      </w:pPr>
      <w:rPr>
        <w:rFonts w:hint="default"/>
      </w:rPr>
    </w:lvl>
    <w:lvl w:ilvl="6" w:tplc="A9082E22">
      <w:numFmt w:val="bullet"/>
      <w:lvlText w:val="•"/>
      <w:lvlJc w:val="left"/>
      <w:pPr>
        <w:ind w:left="6345" w:hanging="286"/>
      </w:pPr>
      <w:rPr>
        <w:rFonts w:hint="default"/>
      </w:rPr>
    </w:lvl>
    <w:lvl w:ilvl="7" w:tplc="297AB0CA">
      <w:numFmt w:val="bullet"/>
      <w:lvlText w:val="•"/>
      <w:lvlJc w:val="left"/>
      <w:pPr>
        <w:ind w:left="7126" w:hanging="286"/>
      </w:pPr>
      <w:rPr>
        <w:rFonts w:hint="default"/>
      </w:rPr>
    </w:lvl>
    <w:lvl w:ilvl="8" w:tplc="D564F8FA">
      <w:numFmt w:val="bullet"/>
      <w:lvlText w:val="•"/>
      <w:lvlJc w:val="left"/>
      <w:pPr>
        <w:ind w:left="7907" w:hanging="286"/>
      </w:pPr>
      <w:rPr>
        <w:rFonts w:hint="default"/>
      </w:rPr>
    </w:lvl>
  </w:abstractNum>
  <w:abstractNum w:abstractNumId="23">
    <w:nsid w:val="7EAF5FFE"/>
    <w:multiLevelType w:val="hybridMultilevel"/>
    <w:tmpl w:val="C4E64E6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9"/>
  </w:num>
  <w:num w:numId="2">
    <w:abstractNumId w:val="2"/>
  </w:num>
  <w:num w:numId="3">
    <w:abstractNumId w:val="12"/>
  </w:num>
  <w:num w:numId="4">
    <w:abstractNumId w:val="0"/>
  </w:num>
  <w:num w:numId="5">
    <w:abstractNumId w:val="3"/>
  </w:num>
  <w:num w:numId="6">
    <w:abstractNumId w:val="1"/>
  </w:num>
  <w:num w:numId="7">
    <w:abstractNumId w:val="7"/>
  </w:num>
  <w:num w:numId="8">
    <w:abstractNumId w:val="14"/>
  </w:num>
  <w:num w:numId="9">
    <w:abstractNumId w:val="15"/>
  </w:num>
  <w:num w:numId="10">
    <w:abstractNumId w:val="22"/>
  </w:num>
  <w:num w:numId="11">
    <w:abstractNumId w:val="8"/>
  </w:num>
  <w:num w:numId="12">
    <w:abstractNumId w:val="18"/>
  </w:num>
  <w:num w:numId="13">
    <w:abstractNumId w:val="19"/>
  </w:num>
  <w:num w:numId="14">
    <w:abstractNumId w:val="21"/>
  </w:num>
  <w:num w:numId="15">
    <w:abstractNumId w:val="4"/>
  </w:num>
  <w:num w:numId="16">
    <w:abstractNumId w:val="20"/>
  </w:num>
  <w:num w:numId="17">
    <w:abstractNumId w:val="17"/>
  </w:num>
  <w:num w:numId="18">
    <w:abstractNumId w:val="13"/>
  </w:num>
  <w:num w:numId="19">
    <w:abstractNumId w:val="10"/>
  </w:num>
  <w:num w:numId="20">
    <w:abstractNumId w:val="6"/>
  </w:num>
  <w:num w:numId="21">
    <w:abstractNumId w:val="16"/>
  </w:num>
  <w:num w:numId="22">
    <w:abstractNumId w:val="2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F7960"/>
    <w:rsid w:val="00004DF3"/>
    <w:rsid w:val="00005FA1"/>
    <w:rsid w:val="0002269D"/>
    <w:rsid w:val="0004141C"/>
    <w:rsid w:val="00056084"/>
    <w:rsid w:val="00061B69"/>
    <w:rsid w:val="00062372"/>
    <w:rsid w:val="000733B9"/>
    <w:rsid w:val="00095BF8"/>
    <w:rsid w:val="000C03EA"/>
    <w:rsid w:val="000E152F"/>
    <w:rsid w:val="000E1F02"/>
    <w:rsid w:val="000E7716"/>
    <w:rsid w:val="000F644C"/>
    <w:rsid w:val="001362FC"/>
    <w:rsid w:val="001601DA"/>
    <w:rsid w:val="00161FE0"/>
    <w:rsid w:val="001B4233"/>
    <w:rsid w:val="001C6E01"/>
    <w:rsid w:val="001D428E"/>
    <w:rsid w:val="00220EA0"/>
    <w:rsid w:val="002431F1"/>
    <w:rsid w:val="00271BAB"/>
    <w:rsid w:val="002E3375"/>
    <w:rsid w:val="002F064D"/>
    <w:rsid w:val="002F7960"/>
    <w:rsid w:val="003003A9"/>
    <w:rsid w:val="003135F6"/>
    <w:rsid w:val="00317BB8"/>
    <w:rsid w:val="00345D62"/>
    <w:rsid w:val="00363F53"/>
    <w:rsid w:val="00375D39"/>
    <w:rsid w:val="0038719F"/>
    <w:rsid w:val="00390406"/>
    <w:rsid w:val="003A1435"/>
    <w:rsid w:val="003F1017"/>
    <w:rsid w:val="003F54CC"/>
    <w:rsid w:val="00401FB2"/>
    <w:rsid w:val="004156A7"/>
    <w:rsid w:val="00427A18"/>
    <w:rsid w:val="00447971"/>
    <w:rsid w:val="004953CA"/>
    <w:rsid w:val="004A2022"/>
    <w:rsid w:val="004A608F"/>
    <w:rsid w:val="004D43BB"/>
    <w:rsid w:val="004E10CA"/>
    <w:rsid w:val="00501FA7"/>
    <w:rsid w:val="00522CFD"/>
    <w:rsid w:val="0054592C"/>
    <w:rsid w:val="00562A97"/>
    <w:rsid w:val="00577492"/>
    <w:rsid w:val="005D36CB"/>
    <w:rsid w:val="005D7D7B"/>
    <w:rsid w:val="005F27E9"/>
    <w:rsid w:val="005F77DD"/>
    <w:rsid w:val="006010F2"/>
    <w:rsid w:val="00604F67"/>
    <w:rsid w:val="0061620F"/>
    <w:rsid w:val="00617FB2"/>
    <w:rsid w:val="00626C88"/>
    <w:rsid w:val="00635103"/>
    <w:rsid w:val="00651241"/>
    <w:rsid w:val="00667D6E"/>
    <w:rsid w:val="006807B8"/>
    <w:rsid w:val="00681D2C"/>
    <w:rsid w:val="0068251B"/>
    <w:rsid w:val="006E4744"/>
    <w:rsid w:val="006E7041"/>
    <w:rsid w:val="00711B45"/>
    <w:rsid w:val="0071461C"/>
    <w:rsid w:val="00715E33"/>
    <w:rsid w:val="00720B68"/>
    <w:rsid w:val="007349C7"/>
    <w:rsid w:val="007434A9"/>
    <w:rsid w:val="007B6E64"/>
    <w:rsid w:val="007D36FB"/>
    <w:rsid w:val="007E6F10"/>
    <w:rsid w:val="007F1010"/>
    <w:rsid w:val="008014CA"/>
    <w:rsid w:val="008164A8"/>
    <w:rsid w:val="00817681"/>
    <w:rsid w:val="00817C21"/>
    <w:rsid w:val="008251B1"/>
    <w:rsid w:val="00851BDC"/>
    <w:rsid w:val="00870326"/>
    <w:rsid w:val="0088679A"/>
    <w:rsid w:val="00892A8A"/>
    <w:rsid w:val="008A29CF"/>
    <w:rsid w:val="008A55B8"/>
    <w:rsid w:val="008C435D"/>
    <w:rsid w:val="008C6618"/>
    <w:rsid w:val="008D33E8"/>
    <w:rsid w:val="009043C9"/>
    <w:rsid w:val="0092034F"/>
    <w:rsid w:val="00925C8F"/>
    <w:rsid w:val="009936F6"/>
    <w:rsid w:val="009A0AFE"/>
    <w:rsid w:val="009B18F8"/>
    <w:rsid w:val="009B6618"/>
    <w:rsid w:val="009C13A5"/>
    <w:rsid w:val="009D0984"/>
    <w:rsid w:val="009D18E6"/>
    <w:rsid w:val="009D6F12"/>
    <w:rsid w:val="009E7982"/>
    <w:rsid w:val="009F098C"/>
    <w:rsid w:val="009F472A"/>
    <w:rsid w:val="009F4F52"/>
    <w:rsid w:val="009F706D"/>
    <w:rsid w:val="00A02E9C"/>
    <w:rsid w:val="00A04699"/>
    <w:rsid w:val="00A267BD"/>
    <w:rsid w:val="00A32DE7"/>
    <w:rsid w:val="00A67189"/>
    <w:rsid w:val="00A72F0E"/>
    <w:rsid w:val="00A752DA"/>
    <w:rsid w:val="00A83E8C"/>
    <w:rsid w:val="00AA3440"/>
    <w:rsid w:val="00AA4E6D"/>
    <w:rsid w:val="00AB5167"/>
    <w:rsid w:val="00AC0C7C"/>
    <w:rsid w:val="00AE49B7"/>
    <w:rsid w:val="00AE5354"/>
    <w:rsid w:val="00B00585"/>
    <w:rsid w:val="00B1781F"/>
    <w:rsid w:val="00B202CB"/>
    <w:rsid w:val="00B21048"/>
    <w:rsid w:val="00B24087"/>
    <w:rsid w:val="00B27E7E"/>
    <w:rsid w:val="00B463CD"/>
    <w:rsid w:val="00B51062"/>
    <w:rsid w:val="00B65B43"/>
    <w:rsid w:val="00B9310B"/>
    <w:rsid w:val="00BB27D8"/>
    <w:rsid w:val="00BB42B4"/>
    <w:rsid w:val="00BB664C"/>
    <w:rsid w:val="00BC7D00"/>
    <w:rsid w:val="00BE687F"/>
    <w:rsid w:val="00C017BE"/>
    <w:rsid w:val="00C035DA"/>
    <w:rsid w:val="00C03CE2"/>
    <w:rsid w:val="00C112A0"/>
    <w:rsid w:val="00C1237D"/>
    <w:rsid w:val="00C44862"/>
    <w:rsid w:val="00C52021"/>
    <w:rsid w:val="00C56DE3"/>
    <w:rsid w:val="00C73470"/>
    <w:rsid w:val="00CA675B"/>
    <w:rsid w:val="00CE1A65"/>
    <w:rsid w:val="00CF2850"/>
    <w:rsid w:val="00CF7761"/>
    <w:rsid w:val="00D05B57"/>
    <w:rsid w:val="00D16C87"/>
    <w:rsid w:val="00D2695F"/>
    <w:rsid w:val="00D527ED"/>
    <w:rsid w:val="00D54735"/>
    <w:rsid w:val="00D607BD"/>
    <w:rsid w:val="00D83BBA"/>
    <w:rsid w:val="00DA684B"/>
    <w:rsid w:val="00DB1F99"/>
    <w:rsid w:val="00DC00D6"/>
    <w:rsid w:val="00DE368F"/>
    <w:rsid w:val="00E04BB0"/>
    <w:rsid w:val="00E114B9"/>
    <w:rsid w:val="00E16EF1"/>
    <w:rsid w:val="00E21974"/>
    <w:rsid w:val="00E46D99"/>
    <w:rsid w:val="00E60630"/>
    <w:rsid w:val="00E71591"/>
    <w:rsid w:val="00E950D4"/>
    <w:rsid w:val="00EA52C2"/>
    <w:rsid w:val="00EC1566"/>
    <w:rsid w:val="00EE55A6"/>
    <w:rsid w:val="00EF7243"/>
    <w:rsid w:val="00F34CBA"/>
    <w:rsid w:val="00FB65DA"/>
    <w:rsid w:val="00FE78B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29"/>
        <o:r id="V:Rule3" type="connector" idref="#_x0000_s1032"/>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62"/>
  </w:style>
  <w:style w:type="paragraph" w:styleId="Heading1">
    <w:name w:val="heading 1"/>
    <w:basedOn w:val="Normal"/>
    <w:link w:val="Heading1Char"/>
    <w:uiPriority w:val="1"/>
    <w:qFormat/>
    <w:rsid w:val="009F4F52"/>
    <w:pPr>
      <w:widowControl w:val="0"/>
      <w:autoSpaceDE w:val="0"/>
      <w:autoSpaceDN w:val="0"/>
      <w:spacing w:before="211" w:after="0" w:line="240" w:lineRule="auto"/>
      <w:ind w:left="526" w:hanging="424"/>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61C"/>
    <w:rPr>
      <w:sz w:val="20"/>
      <w:szCs w:val="20"/>
    </w:rPr>
  </w:style>
  <w:style w:type="character" w:styleId="FootnoteReference">
    <w:name w:val="footnote reference"/>
    <w:basedOn w:val="DefaultParagraphFont"/>
    <w:uiPriority w:val="99"/>
    <w:semiHidden/>
    <w:unhideWhenUsed/>
    <w:rsid w:val="0071461C"/>
    <w:rPr>
      <w:vertAlign w:val="superscript"/>
    </w:rPr>
  </w:style>
  <w:style w:type="paragraph" w:styleId="ListParagraph">
    <w:name w:val="List Paragraph"/>
    <w:basedOn w:val="Normal"/>
    <w:uiPriority w:val="1"/>
    <w:qFormat/>
    <w:rsid w:val="00095BF8"/>
    <w:pPr>
      <w:ind w:left="720"/>
      <w:contextualSpacing/>
    </w:pPr>
  </w:style>
  <w:style w:type="paragraph" w:styleId="BalloonText">
    <w:name w:val="Balloon Text"/>
    <w:basedOn w:val="Normal"/>
    <w:link w:val="BalloonTextChar"/>
    <w:uiPriority w:val="99"/>
    <w:semiHidden/>
    <w:unhideWhenUsed/>
    <w:rsid w:val="0041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A7"/>
    <w:rPr>
      <w:rFonts w:ascii="Tahoma" w:hAnsi="Tahoma" w:cs="Tahoma"/>
      <w:sz w:val="16"/>
      <w:szCs w:val="16"/>
    </w:rPr>
  </w:style>
  <w:style w:type="paragraph" w:styleId="Header">
    <w:name w:val="header"/>
    <w:basedOn w:val="Normal"/>
    <w:link w:val="HeaderChar"/>
    <w:uiPriority w:val="99"/>
    <w:unhideWhenUsed/>
    <w:rsid w:val="00EA5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C2"/>
  </w:style>
  <w:style w:type="paragraph" w:styleId="Footer">
    <w:name w:val="footer"/>
    <w:basedOn w:val="Normal"/>
    <w:link w:val="FooterChar"/>
    <w:uiPriority w:val="99"/>
    <w:unhideWhenUsed/>
    <w:rsid w:val="00EA5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C2"/>
  </w:style>
  <w:style w:type="character" w:customStyle="1" w:styleId="Heading1Char">
    <w:name w:val="Heading 1 Char"/>
    <w:basedOn w:val="DefaultParagraphFont"/>
    <w:link w:val="Heading1"/>
    <w:uiPriority w:val="1"/>
    <w:rsid w:val="009F4F52"/>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9F4F52"/>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9F4F52"/>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9F4F52"/>
    <w:pPr>
      <w:widowControl w:val="0"/>
      <w:autoSpaceDE w:val="0"/>
      <w:autoSpaceDN w:val="0"/>
      <w:spacing w:after="0" w:line="240" w:lineRule="auto"/>
    </w:pPr>
    <w:rPr>
      <w:rFonts w:ascii="Arial" w:eastAsia="Arial" w:hAnsi="Arial" w:cs="Arial"/>
      <w:lang w:val="en-US" w:eastAsia="en-US"/>
    </w:rPr>
  </w:style>
  <w:style w:type="paragraph" w:styleId="DocumentMap">
    <w:name w:val="Document Map"/>
    <w:basedOn w:val="Normal"/>
    <w:link w:val="DocumentMapChar"/>
    <w:uiPriority w:val="99"/>
    <w:semiHidden/>
    <w:unhideWhenUsed/>
    <w:rsid w:val="00C112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1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4772-5CC4-4E17-9295-676DDA0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56</Pages>
  <Words>11777</Words>
  <Characters>67130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organizer</cp:lastModifiedBy>
  <cp:revision>4</cp:revision>
  <cp:lastPrinted>2018-03-28T04:17:00Z</cp:lastPrinted>
  <dcterms:created xsi:type="dcterms:W3CDTF">2017-11-12T10:28:00Z</dcterms:created>
  <dcterms:modified xsi:type="dcterms:W3CDTF">2018-07-27T04:21:00Z</dcterms:modified>
</cp:coreProperties>
</file>