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2D" w:rsidRPr="007B0642" w:rsidRDefault="00E7502D" w:rsidP="00E7502D">
      <w:pPr>
        <w:spacing w:after="0" w:line="360" w:lineRule="auto"/>
        <w:jc w:val="center"/>
        <w:rPr>
          <w:rFonts w:ascii="Times New Arabic" w:hAnsi="Times New Arabic" w:cs="Times New Roman"/>
          <w:b/>
          <w:bCs/>
          <w:sz w:val="24"/>
          <w:szCs w:val="24"/>
        </w:rPr>
      </w:pPr>
      <w:r w:rsidRPr="007B0642">
        <w:rPr>
          <w:rFonts w:ascii="Times New Arabic" w:hAnsi="Times New Arabic" w:cs="Times New Roman"/>
          <w:b/>
          <w:bCs/>
          <w:sz w:val="24"/>
          <w:szCs w:val="24"/>
        </w:rPr>
        <w:t>BAB I</w:t>
      </w:r>
    </w:p>
    <w:p w:rsidR="00E7502D" w:rsidRDefault="00E7502D" w:rsidP="00B925DF">
      <w:pPr>
        <w:spacing w:after="0" w:line="360" w:lineRule="auto"/>
        <w:jc w:val="center"/>
        <w:rPr>
          <w:rFonts w:ascii="Times New Arabic" w:hAnsi="Times New Arabic" w:cs="Times New Roman"/>
          <w:b/>
          <w:bCs/>
          <w:sz w:val="24"/>
          <w:szCs w:val="24"/>
          <w:lang w:val="en-US"/>
        </w:rPr>
      </w:pPr>
      <w:r w:rsidRPr="007B0642">
        <w:rPr>
          <w:rFonts w:ascii="Times New Arabic" w:hAnsi="Times New Arabic" w:cs="Times New Roman"/>
          <w:b/>
          <w:bCs/>
          <w:sz w:val="24"/>
          <w:szCs w:val="24"/>
        </w:rPr>
        <w:t>PEND</w:t>
      </w:r>
      <w:r>
        <w:rPr>
          <w:rFonts w:ascii="Times New Arabic" w:hAnsi="Times New Arabic" w:cs="Times New Roman"/>
          <w:b/>
          <w:bCs/>
          <w:sz w:val="24"/>
          <w:szCs w:val="24"/>
        </w:rPr>
        <w:t>A</w:t>
      </w:r>
      <w:r w:rsidRPr="007B0642">
        <w:rPr>
          <w:rFonts w:ascii="Times New Arabic" w:hAnsi="Times New Arabic" w:cs="Times New Roman"/>
          <w:b/>
          <w:bCs/>
          <w:sz w:val="24"/>
          <w:szCs w:val="24"/>
        </w:rPr>
        <w:t>HULUAN</w:t>
      </w:r>
    </w:p>
    <w:p w:rsidR="00B925DF" w:rsidRPr="00E7502D" w:rsidRDefault="00B925DF" w:rsidP="00B925DF">
      <w:pPr>
        <w:spacing w:after="0" w:line="360" w:lineRule="auto"/>
        <w:jc w:val="center"/>
        <w:rPr>
          <w:rFonts w:ascii="Times New Arabic" w:hAnsi="Times New Arabic" w:cs="Times New Roman"/>
          <w:b/>
          <w:bCs/>
          <w:sz w:val="24"/>
          <w:szCs w:val="24"/>
          <w:lang w:val="en-US"/>
        </w:rPr>
      </w:pPr>
    </w:p>
    <w:p w:rsidR="00E7502D" w:rsidRPr="00BF3BFF" w:rsidRDefault="00E7502D" w:rsidP="00E7502D">
      <w:pPr>
        <w:pStyle w:val="ListParagraph"/>
        <w:numPr>
          <w:ilvl w:val="0"/>
          <w:numId w:val="1"/>
        </w:numPr>
        <w:spacing w:after="0" w:line="360" w:lineRule="auto"/>
        <w:ind w:left="284" w:hanging="284"/>
        <w:jc w:val="both"/>
        <w:rPr>
          <w:rFonts w:ascii="Times New Arabic" w:hAnsi="Times New Arabic" w:cs="Times New Roman"/>
          <w:b/>
          <w:bCs/>
          <w:sz w:val="24"/>
          <w:szCs w:val="24"/>
        </w:rPr>
      </w:pPr>
      <w:r w:rsidRPr="00BF3BFF">
        <w:rPr>
          <w:rFonts w:ascii="Times New Arabic" w:hAnsi="Times New Arabic" w:cs="Times New Roman"/>
          <w:b/>
          <w:bCs/>
          <w:sz w:val="24"/>
          <w:szCs w:val="24"/>
        </w:rPr>
        <w:t>Latar Belakang Masalah</w:t>
      </w:r>
    </w:p>
    <w:p w:rsidR="00E7502D" w:rsidRPr="00140859" w:rsidRDefault="00E7502D" w:rsidP="00E7502D">
      <w:pPr>
        <w:pStyle w:val="ListParagraph"/>
        <w:tabs>
          <w:tab w:val="left" w:pos="993"/>
        </w:tabs>
        <w:spacing w:after="0" w:line="360" w:lineRule="auto"/>
        <w:ind w:left="0" w:firstLine="284"/>
        <w:jc w:val="both"/>
        <w:rPr>
          <w:rFonts w:ascii="Times New Arabic" w:hAnsi="Times New Arabic" w:cs="Times New Roman"/>
          <w:sz w:val="24"/>
          <w:szCs w:val="24"/>
        </w:rPr>
      </w:pPr>
      <w:r>
        <w:rPr>
          <w:rFonts w:ascii="Times New Arabic" w:hAnsi="Times New Arabic" w:cs="Times New Roman"/>
          <w:sz w:val="24"/>
          <w:szCs w:val="24"/>
        </w:rPr>
        <w:tab/>
        <w:t>Kepemimpinan sangat dibutuhkan untuk sebuah SDM yang baik. Karena proses</w:t>
      </w:r>
      <w:r w:rsidRPr="006A04D4">
        <w:rPr>
          <w:rFonts w:ascii="Times New Arabic" w:hAnsi="Times New Arabic" w:cs="Times New Roman"/>
          <w:sz w:val="24"/>
          <w:szCs w:val="24"/>
        </w:rPr>
        <w:t xml:space="preserve"> kehidupan manusia </w:t>
      </w:r>
      <w:r>
        <w:rPr>
          <w:rFonts w:ascii="Times New Arabic" w:hAnsi="Times New Arabic" w:cs="Times New Roman"/>
          <w:sz w:val="24"/>
          <w:szCs w:val="24"/>
        </w:rPr>
        <w:t xml:space="preserve">di dunia </w:t>
      </w:r>
      <w:r w:rsidRPr="006A04D4">
        <w:rPr>
          <w:rFonts w:ascii="Times New Arabic" w:hAnsi="Times New Arabic" w:cs="Times New Roman"/>
          <w:sz w:val="24"/>
          <w:szCs w:val="24"/>
        </w:rPr>
        <w:t xml:space="preserve">yang semakin </w:t>
      </w:r>
      <w:r>
        <w:rPr>
          <w:rFonts w:ascii="Times New Arabic" w:hAnsi="Times New Arabic" w:cs="Times New Roman"/>
          <w:sz w:val="24"/>
          <w:szCs w:val="24"/>
        </w:rPr>
        <w:t>kompetitif membutuhkan kemampuan</w:t>
      </w:r>
      <w:r w:rsidRPr="006A04D4">
        <w:rPr>
          <w:rFonts w:ascii="Times New Arabic" w:hAnsi="Times New Arabic" w:cs="Times New Roman"/>
          <w:sz w:val="24"/>
          <w:szCs w:val="24"/>
        </w:rPr>
        <w:t xml:space="preserve"> sumber</w:t>
      </w:r>
      <w:r>
        <w:rPr>
          <w:rFonts w:ascii="Times New Arabic" w:hAnsi="Times New Arabic" w:cs="Times New Roman"/>
          <w:sz w:val="24"/>
          <w:szCs w:val="24"/>
        </w:rPr>
        <w:t xml:space="preserve"> </w:t>
      </w:r>
      <w:r w:rsidRPr="006A04D4">
        <w:rPr>
          <w:rFonts w:ascii="Times New Arabic" w:hAnsi="Times New Arabic" w:cs="Times New Roman"/>
          <w:sz w:val="24"/>
          <w:szCs w:val="24"/>
        </w:rPr>
        <w:t>daya manusia (</w:t>
      </w:r>
      <w:r w:rsidRPr="006A04D4">
        <w:rPr>
          <w:rFonts w:ascii="Times New Arabic" w:hAnsi="Times New Arabic" w:cs="Times New Roman"/>
          <w:i/>
          <w:iCs/>
          <w:sz w:val="24"/>
          <w:szCs w:val="24"/>
        </w:rPr>
        <w:t>human resources</w:t>
      </w:r>
      <w:r w:rsidRPr="006A04D4">
        <w:rPr>
          <w:rFonts w:ascii="Times New Arabic" w:hAnsi="Times New Arabic" w:cs="Times New Roman"/>
          <w:sz w:val="24"/>
          <w:szCs w:val="24"/>
        </w:rPr>
        <w:t xml:space="preserve">), </w:t>
      </w:r>
      <w:r>
        <w:rPr>
          <w:rFonts w:ascii="Times New Arabic" w:hAnsi="Times New Arabic" w:cs="Times New Roman"/>
          <w:sz w:val="24"/>
          <w:szCs w:val="24"/>
        </w:rPr>
        <w:t>keberadaannya</w:t>
      </w:r>
      <w:r w:rsidRPr="006A04D4">
        <w:rPr>
          <w:rFonts w:ascii="Times New Arabic" w:hAnsi="Times New Arabic" w:cs="Times New Roman"/>
          <w:sz w:val="24"/>
          <w:szCs w:val="24"/>
        </w:rPr>
        <w:t xml:space="preserve"> merupakan kunci utama dan mempunyai peran yang penting dalam interaksinya dengan faktor modal, material, sistem, metode dan mesin. Kompleksitas yang ada dapat mene</w:t>
      </w:r>
      <w:r>
        <w:rPr>
          <w:rFonts w:ascii="Times New Arabic" w:hAnsi="Times New Arabic" w:cs="Times New Roman"/>
          <w:sz w:val="24"/>
          <w:szCs w:val="24"/>
        </w:rPr>
        <w:t>n</w:t>
      </w:r>
      <w:r w:rsidRPr="006A04D4">
        <w:rPr>
          <w:rFonts w:ascii="Times New Arabic" w:hAnsi="Times New Arabic" w:cs="Times New Roman"/>
          <w:sz w:val="24"/>
          <w:szCs w:val="24"/>
        </w:rPr>
        <w:t>tukan kualitas produk. Oleh karena itu perlu kehati-hatian dan perhatian dalam pemberdayaan. Sydner menegaskan bahwa “manusia merupakan sumber</w:t>
      </w:r>
      <w:r>
        <w:rPr>
          <w:rFonts w:ascii="Times New Arabic" w:hAnsi="Times New Arabic" w:cs="Times New Roman"/>
          <w:sz w:val="24"/>
          <w:szCs w:val="24"/>
        </w:rPr>
        <w:t xml:space="preserve"> </w:t>
      </w:r>
      <w:r w:rsidRPr="006A04D4">
        <w:rPr>
          <w:rFonts w:ascii="Times New Arabic" w:hAnsi="Times New Arabic" w:cs="Times New Roman"/>
          <w:sz w:val="24"/>
          <w:szCs w:val="24"/>
        </w:rPr>
        <w:t>daya yang paling bernilai, dan ilmu perilaku menyiapkan banyak teknik dan program yang dapat menuntun pemanfaat</w:t>
      </w:r>
      <w:r>
        <w:rPr>
          <w:rFonts w:ascii="Times New Arabic" w:hAnsi="Times New Arabic" w:cs="Times New Roman"/>
          <w:sz w:val="24"/>
          <w:szCs w:val="24"/>
        </w:rPr>
        <w:t>an</w:t>
      </w:r>
      <w:r w:rsidRPr="006A04D4">
        <w:rPr>
          <w:rFonts w:ascii="Times New Arabic" w:hAnsi="Times New Arabic" w:cs="Times New Roman"/>
          <w:sz w:val="24"/>
          <w:szCs w:val="24"/>
        </w:rPr>
        <w:t xml:space="preserve"> sumber</w:t>
      </w:r>
      <w:r>
        <w:rPr>
          <w:rFonts w:ascii="Times New Arabic" w:hAnsi="Times New Arabic" w:cs="Times New Roman"/>
          <w:sz w:val="24"/>
          <w:szCs w:val="24"/>
        </w:rPr>
        <w:t xml:space="preserve"> </w:t>
      </w:r>
      <w:r w:rsidRPr="006A04D4">
        <w:rPr>
          <w:rFonts w:ascii="Times New Arabic" w:hAnsi="Times New Arabic" w:cs="Times New Roman"/>
          <w:sz w:val="24"/>
          <w:szCs w:val="24"/>
        </w:rPr>
        <w:t>daya manusia secara lebih efektif.</w:t>
      </w:r>
      <w:r>
        <w:rPr>
          <w:rStyle w:val="FootnoteReference"/>
          <w:rFonts w:ascii="Times New Arabic" w:hAnsi="Times New Arabic" w:cs="Times New Roman"/>
          <w:sz w:val="24"/>
          <w:szCs w:val="24"/>
        </w:rPr>
        <w:footnoteReference w:id="1"/>
      </w:r>
    </w:p>
    <w:p w:rsidR="00E7502D" w:rsidRDefault="00E7502D" w:rsidP="00E7502D">
      <w:pPr>
        <w:widowControl w:val="0"/>
        <w:tabs>
          <w:tab w:val="left" w:pos="993"/>
        </w:tabs>
        <w:overflowPunct w:val="0"/>
        <w:autoSpaceDE w:val="0"/>
        <w:autoSpaceDN w:val="0"/>
        <w:adjustRightInd w:val="0"/>
        <w:spacing w:after="0" w:line="360" w:lineRule="auto"/>
        <w:ind w:firstLine="442"/>
        <w:jc w:val="both"/>
        <w:rPr>
          <w:rFonts w:ascii="Times New Arabic" w:hAnsi="Times New Arabic" w:cs="Times New Roman"/>
          <w:sz w:val="24"/>
          <w:szCs w:val="24"/>
        </w:rPr>
      </w:pPr>
      <w:r>
        <w:rPr>
          <w:rFonts w:ascii="Times New Arabic" w:hAnsi="Times New Arabic" w:cs="Times New Roman"/>
          <w:sz w:val="24"/>
          <w:szCs w:val="24"/>
        </w:rPr>
        <w:tab/>
      </w:r>
      <w:r w:rsidRPr="006A04D4">
        <w:rPr>
          <w:rFonts w:ascii="Times New Arabic" w:hAnsi="Times New Arabic" w:cs="Times New Roman"/>
          <w:sz w:val="24"/>
          <w:szCs w:val="24"/>
        </w:rPr>
        <w:t xml:space="preserve">Kepemimpinan merupakan faktor terpenting dalam suatu organisasi, tindakan pemimpin akan mempengaruhi gerak suatu organisasi. Peran serta pemimpin sangat besar untuk mendorong anggota organisasi kearah usaha maksimal. Aspek manusia dalam organisasi harus </w:t>
      </w:r>
      <w:r>
        <w:rPr>
          <w:rFonts w:ascii="Times New Arabic" w:hAnsi="Times New Arabic" w:cs="Times New Roman"/>
          <w:sz w:val="24"/>
          <w:szCs w:val="24"/>
        </w:rPr>
        <w:t>ditumbuhkan melalui</w:t>
      </w:r>
      <w:r w:rsidRPr="006A04D4">
        <w:rPr>
          <w:rFonts w:ascii="Times New Arabic" w:hAnsi="Times New Arabic" w:cs="Times New Roman"/>
          <w:sz w:val="24"/>
          <w:szCs w:val="24"/>
        </w:rPr>
        <w:t xml:space="preserve"> motivasi untuk mencapai efektivitas yang tinggi, oleh karena kepemimpinan adalah kemampuan untuk mempengaruhi, menggerakkan dan mengarahkan suatu tindakan pada diri seseorang atau kelompok orang, untuk mencapai tujuan tertentu pada situasi tertentu.</w:t>
      </w:r>
      <w:r>
        <w:rPr>
          <w:rStyle w:val="FootnoteReference"/>
          <w:rFonts w:ascii="Times New Arabic" w:hAnsi="Times New Arabic" w:cs="Times New Roman"/>
          <w:sz w:val="24"/>
          <w:szCs w:val="24"/>
        </w:rPr>
        <w:footnoteReference w:id="2"/>
      </w:r>
    </w:p>
    <w:p w:rsidR="00E7502D" w:rsidRPr="006A04D4" w:rsidRDefault="00E7502D" w:rsidP="00E7502D">
      <w:pPr>
        <w:widowControl w:val="0"/>
        <w:tabs>
          <w:tab w:val="left" w:pos="993"/>
        </w:tabs>
        <w:overflowPunct w:val="0"/>
        <w:autoSpaceDE w:val="0"/>
        <w:autoSpaceDN w:val="0"/>
        <w:adjustRightInd w:val="0"/>
        <w:spacing w:after="0" w:line="360" w:lineRule="auto"/>
        <w:ind w:firstLine="572"/>
        <w:jc w:val="both"/>
        <w:rPr>
          <w:rFonts w:ascii="Times New Arabic" w:hAnsi="Times New Arabic" w:cs="Times New Roman"/>
          <w:sz w:val="24"/>
          <w:szCs w:val="24"/>
        </w:rPr>
      </w:pPr>
      <w:r>
        <w:rPr>
          <w:rFonts w:ascii="Times New Arabic" w:hAnsi="Times New Arabic" w:cs="Times New Roman"/>
          <w:sz w:val="24"/>
          <w:szCs w:val="24"/>
        </w:rPr>
        <w:lastRenderedPageBreak/>
        <w:tab/>
      </w:r>
      <w:r w:rsidRPr="006A04D4">
        <w:rPr>
          <w:rFonts w:ascii="Times New Arabic" w:hAnsi="Times New Arabic" w:cs="Times New Roman"/>
          <w:sz w:val="24"/>
          <w:szCs w:val="24"/>
        </w:rPr>
        <w:t>S</w:t>
      </w:r>
      <w:r>
        <w:rPr>
          <w:rFonts w:ascii="Times New Arabic" w:hAnsi="Times New Arabic" w:cs="Times New Roman"/>
          <w:sz w:val="24"/>
          <w:szCs w:val="24"/>
        </w:rPr>
        <w:t>edangkan manajemen s</w:t>
      </w:r>
      <w:r w:rsidRPr="006A04D4">
        <w:rPr>
          <w:rFonts w:ascii="Times New Arabic" w:hAnsi="Times New Arabic" w:cs="Times New Roman"/>
          <w:sz w:val="24"/>
          <w:szCs w:val="24"/>
        </w:rPr>
        <w:t xml:space="preserve">ecara teoritik dan fungsional-administratif, manajemen personalia dalam lingkungan </w:t>
      </w:r>
      <w:r>
        <w:rPr>
          <w:rFonts w:ascii="Times New Arabic" w:hAnsi="Times New Arabic" w:cs="Times New Roman"/>
          <w:sz w:val="24"/>
          <w:szCs w:val="24"/>
        </w:rPr>
        <w:t>sekolah</w:t>
      </w:r>
      <w:r w:rsidRPr="006A04D4">
        <w:rPr>
          <w:rFonts w:ascii="Times New Arabic" w:hAnsi="Times New Arabic" w:cs="Times New Roman"/>
          <w:sz w:val="24"/>
          <w:szCs w:val="24"/>
        </w:rPr>
        <w:t xml:space="preserve"> dapat dibedakan menjadi tiga, ketiganya saling terkait, membantu, </w:t>
      </w:r>
      <w:r>
        <w:rPr>
          <w:rFonts w:ascii="Times New Arabic" w:hAnsi="Times New Arabic" w:cs="Times New Roman"/>
          <w:sz w:val="24"/>
          <w:szCs w:val="24"/>
        </w:rPr>
        <w:t xml:space="preserve">dan </w:t>
      </w:r>
      <w:r w:rsidRPr="006A04D4">
        <w:rPr>
          <w:rFonts w:ascii="Times New Arabic" w:hAnsi="Times New Arabic" w:cs="Times New Roman"/>
          <w:sz w:val="24"/>
          <w:szCs w:val="24"/>
        </w:rPr>
        <w:t xml:space="preserve">menunjang dalam mencapai tujuan pendidikan tersebut. Kelompok pertama: pemimpin (kepala </w:t>
      </w:r>
      <w:r>
        <w:rPr>
          <w:rFonts w:ascii="Times New Arabic" w:hAnsi="Times New Arabic" w:cs="Times New Roman"/>
          <w:sz w:val="24"/>
          <w:szCs w:val="24"/>
        </w:rPr>
        <w:t>sekolah</w:t>
      </w:r>
      <w:r w:rsidRPr="006A04D4">
        <w:rPr>
          <w:rFonts w:ascii="Times New Arabic" w:hAnsi="Times New Arabic" w:cs="Times New Roman"/>
          <w:sz w:val="24"/>
          <w:szCs w:val="24"/>
        </w:rPr>
        <w:t>), berfungsi sebagai perencana, pengorganisasi, penyusun personalia, pengarahan dan pengawasan; kelompok kedua: tenaga adminstrasi</w:t>
      </w:r>
      <w:r>
        <w:rPr>
          <w:rFonts w:ascii="Times New Arabic" w:hAnsi="Times New Arabic" w:cs="Times New Roman"/>
          <w:sz w:val="24"/>
          <w:szCs w:val="24"/>
        </w:rPr>
        <w:t xml:space="preserve"> / tata usaha / karyawan</w:t>
      </w:r>
      <w:r w:rsidRPr="006A04D4">
        <w:rPr>
          <w:rFonts w:ascii="Times New Arabic" w:hAnsi="Times New Arabic" w:cs="Times New Roman"/>
          <w:sz w:val="24"/>
          <w:szCs w:val="24"/>
        </w:rPr>
        <w:t xml:space="preserve"> yang berfungsi dalam bidang administrasi; dan kelompok ketiga: tenaga akademik (guru) yang berfungsi sebagai pelaksana akademik.</w:t>
      </w:r>
    </w:p>
    <w:p w:rsidR="00E7502D" w:rsidRDefault="00E7502D" w:rsidP="00E7502D">
      <w:pPr>
        <w:widowControl w:val="0"/>
        <w:tabs>
          <w:tab w:val="left" w:pos="993"/>
        </w:tabs>
        <w:overflowPunct w:val="0"/>
        <w:autoSpaceDE w:val="0"/>
        <w:autoSpaceDN w:val="0"/>
        <w:adjustRightInd w:val="0"/>
        <w:spacing w:after="0" w:line="360" w:lineRule="auto"/>
        <w:ind w:firstLine="440"/>
        <w:jc w:val="both"/>
        <w:rPr>
          <w:rFonts w:ascii="Times New Arabic" w:hAnsi="Times New Arabic" w:cs="Times New Roman"/>
          <w:sz w:val="24"/>
          <w:szCs w:val="24"/>
        </w:rPr>
      </w:pPr>
      <w:r>
        <w:rPr>
          <w:rFonts w:ascii="Times New Arabic" w:hAnsi="Times New Arabic" w:cs="Times New Roman"/>
          <w:sz w:val="24"/>
          <w:szCs w:val="24"/>
        </w:rPr>
        <w:tab/>
      </w:r>
      <w:r w:rsidRPr="006A04D4">
        <w:rPr>
          <w:rFonts w:ascii="Times New Arabic" w:hAnsi="Times New Arabic" w:cs="Times New Roman"/>
          <w:sz w:val="24"/>
          <w:szCs w:val="24"/>
        </w:rPr>
        <w:t xml:space="preserve">Pemimpin (kepala </w:t>
      </w:r>
      <w:r>
        <w:rPr>
          <w:rFonts w:ascii="Times New Arabic" w:hAnsi="Times New Arabic" w:cs="Times New Roman"/>
          <w:sz w:val="24"/>
          <w:szCs w:val="24"/>
        </w:rPr>
        <w:t>sekolah</w:t>
      </w:r>
      <w:r w:rsidRPr="006A04D4">
        <w:rPr>
          <w:rFonts w:ascii="Times New Arabic" w:hAnsi="Times New Arabic" w:cs="Times New Roman"/>
          <w:sz w:val="24"/>
          <w:szCs w:val="24"/>
        </w:rPr>
        <w:t xml:space="preserve">) yang dapat memerankan fungsi secara maksimal dan dapat mencapai tujuan tertentu yang disepakati dapat dikatakan sebagai kepemimpinan kepala </w:t>
      </w:r>
      <w:r>
        <w:rPr>
          <w:rFonts w:ascii="Times New Arabic" w:hAnsi="Times New Arabic" w:cs="Times New Roman"/>
          <w:sz w:val="24"/>
          <w:szCs w:val="24"/>
        </w:rPr>
        <w:t>sekolah</w:t>
      </w:r>
      <w:r w:rsidRPr="006A04D4">
        <w:rPr>
          <w:rFonts w:ascii="Times New Arabic" w:hAnsi="Times New Arabic" w:cs="Times New Roman"/>
          <w:sz w:val="24"/>
          <w:szCs w:val="24"/>
        </w:rPr>
        <w:t xml:space="preserve"> efektif.</w:t>
      </w:r>
    </w:p>
    <w:p w:rsidR="00E7502D" w:rsidRPr="007E0C47" w:rsidRDefault="00E7502D" w:rsidP="00E7502D">
      <w:pPr>
        <w:widowControl w:val="0"/>
        <w:tabs>
          <w:tab w:val="left" w:pos="993"/>
        </w:tabs>
        <w:overflowPunct w:val="0"/>
        <w:autoSpaceDE w:val="0"/>
        <w:autoSpaceDN w:val="0"/>
        <w:adjustRightInd w:val="0"/>
        <w:spacing w:after="0" w:line="360" w:lineRule="auto"/>
        <w:ind w:firstLine="572"/>
        <w:jc w:val="both"/>
        <w:rPr>
          <w:rFonts w:ascii="Times New Arabic" w:hAnsi="Times New Arabic" w:cs="Times New Roman"/>
          <w:sz w:val="24"/>
          <w:szCs w:val="24"/>
        </w:rPr>
      </w:pPr>
      <w:r>
        <w:rPr>
          <w:rFonts w:ascii="Times New Arabic" w:hAnsi="Times New Arabic" w:cs="Times New Roman"/>
          <w:sz w:val="24"/>
          <w:szCs w:val="24"/>
        </w:rPr>
        <w:tab/>
      </w:r>
      <w:r w:rsidRPr="006A04D4">
        <w:rPr>
          <w:rFonts w:ascii="Times New Arabic" w:hAnsi="Times New Arabic" w:cs="Times New Roman"/>
          <w:sz w:val="24"/>
          <w:szCs w:val="24"/>
        </w:rPr>
        <w:t xml:space="preserve">Kepemimpinan kepala </w:t>
      </w:r>
      <w:r>
        <w:rPr>
          <w:rFonts w:ascii="Times New Arabic" w:hAnsi="Times New Arabic" w:cs="Times New Roman"/>
          <w:sz w:val="24"/>
          <w:szCs w:val="24"/>
        </w:rPr>
        <w:t>sekolah</w:t>
      </w:r>
      <w:r w:rsidRPr="006A04D4">
        <w:rPr>
          <w:rFonts w:ascii="Times New Arabic" w:hAnsi="Times New Arabic" w:cs="Times New Roman"/>
          <w:sz w:val="24"/>
          <w:szCs w:val="24"/>
        </w:rPr>
        <w:t xml:space="preserve"> yang efektif dapat diwujudkan dengan pendekatan perilaku ketimbang pendekatan kesifatan, oleh karena pendekatan kesifatan mempunyai keterbatasan dalam melihat sifat-sifat kepemimpinan kepala </w:t>
      </w:r>
      <w:r>
        <w:rPr>
          <w:rFonts w:ascii="Times New Arabic" w:hAnsi="Times New Arabic" w:cs="Times New Roman"/>
          <w:sz w:val="24"/>
          <w:szCs w:val="24"/>
        </w:rPr>
        <w:t>sekolah</w:t>
      </w:r>
      <w:r w:rsidRPr="006A04D4">
        <w:rPr>
          <w:rFonts w:ascii="Times New Arabic" w:hAnsi="Times New Arabic" w:cs="Times New Roman"/>
          <w:sz w:val="24"/>
          <w:szCs w:val="24"/>
        </w:rPr>
        <w:t>, yaitu: tidak tampaknya sifat-sifat kepemimpinan yang ditemukan secara umum pada semua tokoh-tokoh yang dikaji; dan terdapat berbagai kasus dimana sesorang pemimpin sukses dalam suatu situasi tetapi</w:t>
      </w:r>
      <w:bookmarkStart w:id="0" w:name="page3"/>
      <w:bookmarkEnd w:id="0"/>
      <w:r>
        <w:rPr>
          <w:rFonts w:ascii="Times New Arabic" w:hAnsi="Times New Arabic" w:cs="Times New Roman"/>
          <w:sz w:val="24"/>
          <w:szCs w:val="24"/>
        </w:rPr>
        <w:t xml:space="preserve"> </w:t>
      </w:r>
      <w:r w:rsidRPr="006A04D4">
        <w:rPr>
          <w:rFonts w:ascii="Times New Arabic" w:hAnsi="Times New Arabic" w:cs="Times New Roman"/>
          <w:sz w:val="24"/>
          <w:szCs w:val="24"/>
        </w:rPr>
        <w:t>tidak dalam situasi lain, sehingga tidak satu</w:t>
      </w:r>
      <w:r>
        <w:rPr>
          <w:rFonts w:ascii="Times New Arabic" w:hAnsi="Times New Arabic" w:cs="Times New Roman"/>
          <w:sz w:val="24"/>
          <w:szCs w:val="24"/>
        </w:rPr>
        <w:t xml:space="preserve"> </w:t>
      </w:r>
      <w:r w:rsidRPr="006A04D4">
        <w:rPr>
          <w:rFonts w:ascii="Times New Arabic" w:hAnsi="Times New Arabic" w:cs="Times New Roman"/>
          <w:sz w:val="24"/>
          <w:szCs w:val="24"/>
        </w:rPr>
        <w:t>pun sifat yang secara absolut esensial</w:t>
      </w:r>
      <w:r>
        <w:rPr>
          <w:rFonts w:ascii="Times New Arabic" w:hAnsi="Times New Arabic" w:cs="Times New Roman"/>
          <w:sz w:val="24"/>
          <w:szCs w:val="24"/>
        </w:rPr>
        <w:t>.</w:t>
      </w:r>
      <w:r>
        <w:rPr>
          <w:rStyle w:val="FootnoteReference"/>
          <w:rFonts w:ascii="Times New Arabic" w:hAnsi="Times New Arabic" w:cs="Times New Roman"/>
          <w:sz w:val="24"/>
          <w:szCs w:val="24"/>
        </w:rPr>
        <w:footnoteReference w:id="3"/>
      </w:r>
      <w:r>
        <w:rPr>
          <w:rFonts w:ascii="Times New Arabic" w:hAnsi="Times New Arabic" w:cs="Times New Roman"/>
          <w:sz w:val="24"/>
          <w:szCs w:val="24"/>
        </w:rPr>
        <w:t xml:space="preserve"> </w:t>
      </w:r>
      <w:r w:rsidRPr="006A04D4">
        <w:rPr>
          <w:rFonts w:ascii="Times New Arabic" w:hAnsi="Times New Arabic" w:cs="Times New Roman"/>
          <w:sz w:val="24"/>
          <w:szCs w:val="24"/>
        </w:rPr>
        <w:t xml:space="preserve">Sedangkan </w:t>
      </w:r>
      <w:r w:rsidRPr="006A04D4">
        <w:rPr>
          <w:rFonts w:ascii="Times New Arabic" w:hAnsi="Times New Arabic" w:cs="Times New Roman"/>
          <w:i/>
          <w:iCs/>
          <w:sz w:val="24"/>
          <w:szCs w:val="24"/>
        </w:rPr>
        <w:t>pendekatan perilaku mencoba untuk menentukan apa</w:t>
      </w:r>
      <w:r w:rsidRPr="006A04D4">
        <w:rPr>
          <w:rFonts w:ascii="Times New Arabic" w:hAnsi="Times New Arabic" w:cs="Times New Roman"/>
          <w:sz w:val="24"/>
          <w:szCs w:val="24"/>
        </w:rPr>
        <w:t xml:space="preserve"> </w:t>
      </w:r>
      <w:r w:rsidRPr="006A04D4">
        <w:rPr>
          <w:rFonts w:ascii="Times New Arabic" w:hAnsi="Times New Arabic" w:cs="Times New Roman"/>
          <w:i/>
          <w:iCs/>
          <w:sz w:val="24"/>
          <w:szCs w:val="24"/>
        </w:rPr>
        <w:t xml:space="preserve">yang dilakukan oleh pemimpin </w:t>
      </w:r>
      <w:r w:rsidRPr="006A04D4">
        <w:rPr>
          <w:rFonts w:ascii="Times New Arabic" w:hAnsi="Times New Arabic" w:cs="Times New Roman"/>
          <w:sz w:val="24"/>
          <w:szCs w:val="24"/>
        </w:rPr>
        <w:t xml:space="preserve">–bagaimana kepala </w:t>
      </w:r>
      <w:r>
        <w:rPr>
          <w:rFonts w:ascii="Times New Arabic" w:hAnsi="Times New Arabic" w:cs="Times New Roman"/>
          <w:sz w:val="24"/>
          <w:szCs w:val="24"/>
        </w:rPr>
        <w:t>sekolah</w:t>
      </w:r>
      <w:r w:rsidRPr="006A04D4">
        <w:rPr>
          <w:rFonts w:ascii="Times New Arabic" w:hAnsi="Times New Arabic" w:cs="Times New Roman"/>
          <w:sz w:val="24"/>
          <w:szCs w:val="24"/>
        </w:rPr>
        <w:t xml:space="preserve"> mendelegasikan</w:t>
      </w:r>
      <w:r w:rsidRPr="006A04D4">
        <w:rPr>
          <w:rFonts w:ascii="Times New Arabic" w:hAnsi="Times New Arabic" w:cs="Times New Roman"/>
          <w:i/>
          <w:iCs/>
          <w:sz w:val="24"/>
          <w:szCs w:val="24"/>
        </w:rPr>
        <w:t xml:space="preserve"> </w:t>
      </w:r>
      <w:r w:rsidRPr="006A04D4">
        <w:rPr>
          <w:rFonts w:ascii="Times New Arabic" w:hAnsi="Times New Arabic" w:cs="Times New Roman"/>
          <w:sz w:val="24"/>
          <w:szCs w:val="24"/>
        </w:rPr>
        <w:t>tugas, bagaimana memotivasi karyawan, bagaimana menjalankan tugas dan sebagainya.</w:t>
      </w:r>
    </w:p>
    <w:p w:rsidR="00E7502D" w:rsidRPr="00282B56" w:rsidRDefault="00E7502D" w:rsidP="00E7502D">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r>
      <w:r w:rsidRPr="00282B56">
        <w:rPr>
          <w:rFonts w:ascii="Times New Arabic" w:hAnsi="Times New Arabic" w:cs="Times New Roman"/>
          <w:sz w:val="24"/>
          <w:szCs w:val="24"/>
        </w:rPr>
        <w:t>Lain dari pada itu, motivasi kerja karyawan yang diwujudkan</w:t>
      </w:r>
      <w:r>
        <w:rPr>
          <w:rFonts w:ascii="Times New Arabic" w:hAnsi="Times New Arabic" w:cs="Times New Roman"/>
          <w:sz w:val="24"/>
          <w:szCs w:val="24"/>
        </w:rPr>
        <w:t xml:space="preserve"> dalam </w:t>
      </w:r>
      <w:r w:rsidRPr="00282B56">
        <w:rPr>
          <w:rFonts w:ascii="Times New Arabic" w:hAnsi="Times New Arabic" w:cs="Times New Roman"/>
          <w:sz w:val="24"/>
          <w:szCs w:val="24"/>
        </w:rPr>
        <w:t xml:space="preserve"> kepemimpinan efektif akan sangat berarti dalam suatu organisasi. Motivasi kerja merupakan masalah yang tidak dapat </w:t>
      </w:r>
      <w:r w:rsidRPr="00282B56">
        <w:rPr>
          <w:rFonts w:ascii="Times New Arabic" w:hAnsi="Times New Arabic" w:cs="Times New Roman"/>
          <w:sz w:val="24"/>
          <w:szCs w:val="24"/>
        </w:rPr>
        <w:lastRenderedPageBreak/>
        <w:t>diremehkan begitu saja dalam dunia kepemimpinan dan manajemen, bahkan motivasi kerja dapat dilihat sebagai bagian yang fundamental dalam kegiatan mana</w:t>
      </w:r>
      <w:r>
        <w:rPr>
          <w:rFonts w:ascii="Times New Arabic" w:hAnsi="Times New Arabic" w:cs="Times New Roman"/>
          <w:sz w:val="24"/>
          <w:szCs w:val="24"/>
        </w:rPr>
        <w:t xml:space="preserve">jemen. Hal ini dapat dimengerti, </w:t>
      </w:r>
      <w:r w:rsidRPr="00282B56">
        <w:rPr>
          <w:rFonts w:ascii="Times New Arabic" w:hAnsi="Times New Arabic" w:cs="Times New Roman"/>
          <w:sz w:val="24"/>
          <w:szCs w:val="24"/>
        </w:rPr>
        <w:t>sebab motivasi kerja merupakan kunci produktivitas kerja, sedangkan produktivitas kerja adalah tujuan utama dari organisasi atau manajemen. Ada tidaknya motivasi akan menentukan produktivitas atau efektivitas karyawan.</w:t>
      </w:r>
    </w:p>
    <w:p w:rsidR="00E7502D" w:rsidRPr="0023313E" w:rsidRDefault="00E7502D" w:rsidP="0023313E">
      <w:pPr>
        <w:widowControl w:val="0"/>
        <w:tabs>
          <w:tab w:val="left" w:pos="993"/>
        </w:tabs>
        <w:overflowPunct w:val="0"/>
        <w:autoSpaceDE w:val="0"/>
        <w:autoSpaceDN w:val="0"/>
        <w:adjustRightInd w:val="0"/>
        <w:spacing w:after="0" w:line="360" w:lineRule="auto"/>
        <w:ind w:firstLine="572"/>
        <w:jc w:val="both"/>
        <w:rPr>
          <w:rFonts w:ascii="Times New Arabic" w:hAnsi="Times New Arabic" w:cs="Times New Roman"/>
          <w:sz w:val="24"/>
          <w:szCs w:val="24"/>
          <w:lang w:val="en-US"/>
        </w:rPr>
      </w:pPr>
      <w:r>
        <w:rPr>
          <w:rFonts w:ascii="Times New Arabic" w:hAnsi="Times New Arabic" w:cs="Times New Roman"/>
          <w:sz w:val="24"/>
          <w:szCs w:val="24"/>
        </w:rPr>
        <w:tab/>
        <w:t>P</w:t>
      </w:r>
      <w:r w:rsidRPr="00282B56">
        <w:rPr>
          <w:rFonts w:ascii="Times New Arabic" w:hAnsi="Times New Arabic" w:cs="Times New Roman"/>
          <w:sz w:val="24"/>
          <w:szCs w:val="24"/>
        </w:rPr>
        <w:t>eningkatan motivasi kerja (gairah kerja), secara operasional diartikan sebagai kecenderungan bertindak/dorongan yang ada dalam diri seseorang untuk melaksanakan atau bertindak untuk mencapai tujuan tertentu.</w:t>
      </w:r>
      <w:r w:rsidRPr="00E7502D">
        <w:rPr>
          <w:rFonts w:ascii="Times New Arabic" w:hAnsi="Times New Arabic" w:cs="Times New Roman"/>
          <w:sz w:val="24"/>
          <w:szCs w:val="24"/>
        </w:rPr>
        <w:t xml:space="preserve"> </w:t>
      </w:r>
      <w:r w:rsidRPr="00282B56">
        <w:rPr>
          <w:rFonts w:ascii="Times New Arabic" w:hAnsi="Times New Arabic" w:cs="Times New Roman"/>
          <w:sz w:val="24"/>
          <w:szCs w:val="24"/>
        </w:rPr>
        <w:t>Ada perbedaan persepsi di antara para ahli dalam mewujudkan proses motivasi kerja, Buchari berpendapat bahwa pembinaan motivasi dalam organisasi merupakan persoalan meningkatkan semangat kerja</w:t>
      </w:r>
      <w:r>
        <w:rPr>
          <w:rFonts w:ascii="Times New Arabic" w:hAnsi="Times New Arabic" w:cs="Times New Roman"/>
          <w:sz w:val="24"/>
          <w:szCs w:val="24"/>
        </w:rPr>
        <w:t>.</w:t>
      </w:r>
      <w:r w:rsidRPr="00282B56">
        <w:rPr>
          <w:rStyle w:val="FootnoteReference"/>
          <w:rFonts w:ascii="Times New Arabic" w:hAnsi="Times New Arabic" w:cs="Times New Roman"/>
          <w:sz w:val="24"/>
          <w:szCs w:val="24"/>
        </w:rPr>
        <w:footnoteReference w:id="4"/>
      </w:r>
      <w:r w:rsidRPr="00282B56">
        <w:rPr>
          <w:rFonts w:ascii="Times New Arabic" w:hAnsi="Times New Arabic" w:cs="Times New Roman"/>
          <w:sz w:val="24"/>
          <w:szCs w:val="24"/>
        </w:rPr>
        <w:t xml:space="preserve"> Sedangkan Gibson lebih mengarahkan kepada materialisme, kurang adanya dana pekerjaan menjadi kurang bersemangat dan kurang berkreatifitas, dengan pernyataannya : “</w:t>
      </w:r>
      <w:r w:rsidRPr="00282B56">
        <w:rPr>
          <w:rFonts w:ascii="Times New Arabic" w:hAnsi="Times New Arabic" w:cs="Times New Roman"/>
          <w:i/>
          <w:iCs/>
          <w:sz w:val="24"/>
          <w:szCs w:val="24"/>
        </w:rPr>
        <w:t>for most employees money is the number one motivator</w:t>
      </w:r>
      <w:r w:rsidRPr="00282B56">
        <w:rPr>
          <w:rFonts w:ascii="Times New Arabic" w:hAnsi="Times New Arabic" w:cs="Times New Roman"/>
          <w:sz w:val="24"/>
          <w:szCs w:val="24"/>
        </w:rPr>
        <w:t xml:space="preserve"> </w:t>
      </w:r>
      <w:r w:rsidRPr="00282B56">
        <w:rPr>
          <w:rFonts w:ascii="Times New Arabic" w:hAnsi="Times New Arabic" w:cs="Times New Roman"/>
          <w:i/>
          <w:iCs/>
          <w:sz w:val="24"/>
          <w:szCs w:val="24"/>
        </w:rPr>
        <w:t>during most of their work-career</w:t>
      </w:r>
      <w:r w:rsidRPr="00282B56">
        <w:rPr>
          <w:rFonts w:ascii="Times New Arabic" w:hAnsi="Times New Arabic" w:cs="Times New Roman"/>
          <w:sz w:val="24"/>
          <w:szCs w:val="24"/>
        </w:rPr>
        <w:t>”.</w:t>
      </w:r>
      <w:r w:rsidRPr="00282B56">
        <w:rPr>
          <w:rStyle w:val="FootnoteReference"/>
          <w:rFonts w:ascii="Times New Arabic" w:hAnsi="Times New Arabic" w:cs="Times New Roman"/>
          <w:sz w:val="24"/>
          <w:szCs w:val="24"/>
        </w:rPr>
        <w:footnoteReference w:id="5"/>
      </w:r>
    </w:p>
    <w:p w:rsidR="00E7502D" w:rsidRPr="00282B56" w:rsidRDefault="00E7502D" w:rsidP="00E7502D">
      <w:pPr>
        <w:widowControl w:val="0"/>
        <w:tabs>
          <w:tab w:val="left" w:pos="993"/>
        </w:tabs>
        <w:overflowPunct w:val="0"/>
        <w:autoSpaceDE w:val="0"/>
        <w:autoSpaceDN w:val="0"/>
        <w:adjustRightInd w:val="0"/>
        <w:spacing w:after="0" w:line="360" w:lineRule="auto"/>
        <w:ind w:firstLine="572"/>
        <w:jc w:val="both"/>
        <w:rPr>
          <w:rFonts w:ascii="Times New Arabic" w:hAnsi="Times New Arabic" w:cs="Times New Roman"/>
          <w:sz w:val="31"/>
          <w:szCs w:val="31"/>
          <w:vertAlign w:val="superscript"/>
        </w:rPr>
      </w:pPr>
      <w:r>
        <w:rPr>
          <w:rFonts w:ascii="Times New Arabic" w:hAnsi="Times New Arabic" w:cs="Times New Roman"/>
          <w:sz w:val="24"/>
          <w:szCs w:val="24"/>
        </w:rPr>
        <w:tab/>
      </w:r>
      <w:r w:rsidRPr="00282B56">
        <w:rPr>
          <w:rFonts w:ascii="Times New Arabic" w:hAnsi="Times New Arabic" w:cs="Times New Roman"/>
          <w:sz w:val="24"/>
          <w:szCs w:val="24"/>
        </w:rPr>
        <w:t xml:space="preserve">Dalam kaitan ini, peneliti mengarahkan sasaran studi pada aspek motivasi kerja berdasarkan hipotesis bahwa </w:t>
      </w:r>
      <w:r>
        <w:rPr>
          <w:rFonts w:ascii="Times New Arabic" w:hAnsi="Times New Arabic" w:cs="Times New Roman"/>
          <w:sz w:val="24"/>
          <w:szCs w:val="24"/>
        </w:rPr>
        <w:t>kepemimpinan</w:t>
      </w:r>
      <w:r w:rsidRPr="00282B56">
        <w:rPr>
          <w:rFonts w:ascii="Times New Arabic" w:hAnsi="Times New Arabic" w:cs="Times New Roman"/>
          <w:sz w:val="24"/>
          <w:szCs w:val="24"/>
        </w:rPr>
        <w:t xml:space="preserve"> seorang kepala </w:t>
      </w:r>
      <w:r>
        <w:rPr>
          <w:rFonts w:ascii="Times New Arabic" w:hAnsi="Times New Arabic" w:cs="Times New Roman"/>
          <w:sz w:val="24"/>
          <w:szCs w:val="24"/>
        </w:rPr>
        <w:t>sekolah</w:t>
      </w:r>
      <w:r w:rsidRPr="00282B56">
        <w:rPr>
          <w:rFonts w:ascii="Times New Arabic" w:hAnsi="Times New Arabic" w:cs="Times New Roman"/>
          <w:sz w:val="24"/>
          <w:szCs w:val="24"/>
        </w:rPr>
        <w:t xml:space="preserve"> akan memberikan pengaruh yang kuat pada motivasi kerja guru </w:t>
      </w:r>
      <w:r>
        <w:rPr>
          <w:rFonts w:ascii="Times New Arabic" w:hAnsi="Times New Arabic" w:cs="Times New Roman"/>
          <w:sz w:val="24"/>
          <w:szCs w:val="24"/>
        </w:rPr>
        <w:t>serta para pegawai yang lain</w:t>
      </w:r>
      <w:r w:rsidRPr="00282B56">
        <w:rPr>
          <w:rFonts w:ascii="Times New Arabic" w:hAnsi="Times New Arabic" w:cs="Times New Roman"/>
          <w:sz w:val="24"/>
          <w:szCs w:val="24"/>
        </w:rPr>
        <w:t xml:space="preserve"> pada sebuah </w:t>
      </w:r>
      <w:r>
        <w:rPr>
          <w:rFonts w:ascii="Times New Arabic" w:hAnsi="Times New Arabic" w:cs="Times New Roman"/>
          <w:sz w:val="24"/>
          <w:szCs w:val="24"/>
        </w:rPr>
        <w:t>sekolah</w:t>
      </w:r>
      <w:r w:rsidRPr="00282B56">
        <w:rPr>
          <w:rFonts w:ascii="Times New Arabic" w:hAnsi="Times New Arabic" w:cs="Times New Roman"/>
          <w:sz w:val="24"/>
          <w:szCs w:val="24"/>
        </w:rPr>
        <w:t>. Motivasi kerja dimaksudkan adalah bentuk yang secara umum dipergunakan sebagai petunjuk motivasi dalam melakukan pekerja</w:t>
      </w:r>
      <w:r>
        <w:rPr>
          <w:rFonts w:ascii="Times New Arabic" w:hAnsi="Times New Arabic" w:cs="Times New Roman"/>
          <w:sz w:val="24"/>
          <w:szCs w:val="24"/>
        </w:rPr>
        <w:t>an sekarang ini, dan kuat lemah</w:t>
      </w:r>
      <w:r w:rsidRPr="00282B56">
        <w:rPr>
          <w:rFonts w:ascii="Times New Arabic" w:hAnsi="Times New Arabic" w:cs="Times New Roman"/>
          <w:sz w:val="24"/>
          <w:szCs w:val="24"/>
        </w:rPr>
        <w:t xml:space="preserve">nya motivasi kerja seorang karyawan ikut </w:t>
      </w:r>
      <w:r w:rsidRPr="00282B56">
        <w:rPr>
          <w:rFonts w:ascii="Times New Arabic" w:hAnsi="Times New Arabic" w:cs="Times New Roman"/>
          <w:sz w:val="24"/>
          <w:szCs w:val="24"/>
        </w:rPr>
        <w:lastRenderedPageBreak/>
        <w:t>menentukan besar kecilnya prestasi kerja.</w:t>
      </w:r>
      <w:r w:rsidRPr="00282B56">
        <w:rPr>
          <w:rStyle w:val="FootnoteReference"/>
          <w:rFonts w:ascii="Times New Arabic" w:hAnsi="Times New Arabic" w:cs="Times New Roman"/>
          <w:sz w:val="24"/>
          <w:szCs w:val="24"/>
        </w:rPr>
        <w:footnoteReference w:id="6"/>
      </w:r>
    </w:p>
    <w:p w:rsidR="00E7502D" w:rsidRDefault="00E7502D" w:rsidP="00E7502D">
      <w:pPr>
        <w:widowControl w:val="0"/>
        <w:tabs>
          <w:tab w:val="left" w:pos="993"/>
        </w:tabs>
        <w:overflowPunct w:val="0"/>
        <w:autoSpaceDE w:val="0"/>
        <w:autoSpaceDN w:val="0"/>
        <w:adjustRightInd w:val="0"/>
        <w:spacing w:after="0" w:line="360" w:lineRule="auto"/>
        <w:ind w:firstLine="572"/>
        <w:jc w:val="both"/>
        <w:rPr>
          <w:rFonts w:ascii="Times New Arabic" w:hAnsi="Times New Arabic" w:cs="Times New Roman"/>
          <w:sz w:val="24"/>
          <w:szCs w:val="24"/>
        </w:rPr>
      </w:pPr>
      <w:r>
        <w:rPr>
          <w:rFonts w:ascii="Times New Arabic" w:hAnsi="Times New Arabic" w:cs="Times New Roman"/>
          <w:sz w:val="24"/>
          <w:szCs w:val="24"/>
        </w:rPr>
        <w:tab/>
      </w:r>
      <w:r w:rsidRPr="00282B56">
        <w:rPr>
          <w:rFonts w:ascii="Times New Arabic" w:hAnsi="Times New Arabic" w:cs="Times New Roman"/>
          <w:sz w:val="24"/>
          <w:szCs w:val="24"/>
        </w:rPr>
        <w:t xml:space="preserve">Motivasi kerja </w:t>
      </w:r>
      <w:r>
        <w:rPr>
          <w:rFonts w:ascii="Times New Arabic" w:hAnsi="Times New Arabic" w:cs="Times New Roman"/>
          <w:sz w:val="24"/>
          <w:szCs w:val="24"/>
        </w:rPr>
        <w:t>guru</w:t>
      </w:r>
      <w:r w:rsidRPr="00282B56">
        <w:rPr>
          <w:rFonts w:ascii="Times New Arabic" w:hAnsi="Times New Arabic" w:cs="Times New Roman"/>
          <w:sz w:val="24"/>
          <w:szCs w:val="24"/>
        </w:rPr>
        <w:t xml:space="preserve"> merupakan sesuatu yang menimbulkan dorongan atau semangat kerja. Ada berbaga</w:t>
      </w:r>
      <w:r>
        <w:rPr>
          <w:rFonts w:ascii="Times New Arabic" w:hAnsi="Times New Arabic" w:cs="Times New Roman"/>
          <w:sz w:val="24"/>
          <w:szCs w:val="24"/>
        </w:rPr>
        <w:t>i</w:t>
      </w:r>
      <w:r w:rsidRPr="00282B56">
        <w:rPr>
          <w:rFonts w:ascii="Times New Arabic" w:hAnsi="Times New Arabic" w:cs="Times New Roman"/>
          <w:sz w:val="24"/>
          <w:szCs w:val="24"/>
        </w:rPr>
        <w:t xml:space="preserve"> faktor yang berpengaruh terhadap motivasi, dimana faktor-faktor tersebut mempunyai pengaruh yang berbeda-beda dan bisa berubah, sehingga apabila seorang pemimpin ingin sukses dalam memotivasi </w:t>
      </w:r>
      <w:r w:rsidRPr="009917C8">
        <w:rPr>
          <w:rFonts w:ascii="Times New Arabic" w:hAnsi="Times New Arabic" w:cs="Times New Roman"/>
          <w:sz w:val="24"/>
          <w:szCs w:val="24"/>
        </w:rPr>
        <w:t>atau menggerakkan semangat kerja bawahan dalam rangka produktivitas yang optimal. Ia harus memahami perbedaan atau mempertimbangkan pengaruh</w:t>
      </w:r>
      <w:r w:rsidRPr="00282B56">
        <w:rPr>
          <w:rFonts w:ascii="Times New Arabic" w:hAnsi="Times New Arabic" w:cs="Times New Roman"/>
          <w:sz w:val="24"/>
          <w:szCs w:val="24"/>
        </w:rPr>
        <w:t xml:space="preserve"> faktor-faktor tersebut serta pandai memilih metode (teknik) yang paling sesuai </w:t>
      </w:r>
      <w:r>
        <w:rPr>
          <w:rFonts w:ascii="Times New Arabic" w:hAnsi="Times New Arabic" w:cs="Times New Roman"/>
          <w:sz w:val="24"/>
          <w:szCs w:val="24"/>
        </w:rPr>
        <w:t>atau tepat untuk memotivasinya.</w:t>
      </w:r>
    </w:p>
    <w:p w:rsidR="00E7502D" w:rsidRPr="008139D6" w:rsidRDefault="00E7502D" w:rsidP="008139D6">
      <w:pPr>
        <w:widowControl w:val="0"/>
        <w:tabs>
          <w:tab w:val="left" w:pos="709"/>
        </w:tabs>
        <w:overflowPunct w:val="0"/>
        <w:autoSpaceDE w:val="0"/>
        <w:autoSpaceDN w:val="0"/>
        <w:adjustRightInd w:val="0"/>
        <w:spacing w:after="0" w:line="360" w:lineRule="auto"/>
        <w:ind w:firstLine="993"/>
        <w:jc w:val="both"/>
        <w:rPr>
          <w:rFonts w:ascii="Times New Arabic" w:hAnsi="Times New Arabic" w:cs="Times New Roman"/>
          <w:sz w:val="24"/>
          <w:szCs w:val="24"/>
          <w:lang w:val="en-US"/>
        </w:rPr>
      </w:pPr>
      <w:r>
        <w:rPr>
          <w:rFonts w:ascii="Times New Arabic" w:hAnsi="Times New Arabic" w:cs="Times New Roman"/>
          <w:sz w:val="24"/>
          <w:szCs w:val="24"/>
        </w:rPr>
        <w:t xml:space="preserve">Berdasarkan latar belakang di atas, penulis tertarik untuk mengadakan penelitian mengenai </w:t>
      </w:r>
      <w:r>
        <w:rPr>
          <w:rFonts w:ascii="Times New Arabic" w:hAnsi="Times New Arabic" w:cs="Times New Roman"/>
          <w:b/>
          <w:sz w:val="24"/>
          <w:szCs w:val="24"/>
        </w:rPr>
        <w:t xml:space="preserve">“PENGARUH KEPEMIMPINAN DAN MANAJEMEN </w:t>
      </w:r>
      <w:r w:rsidRPr="00282B56">
        <w:rPr>
          <w:rFonts w:ascii="Times New Arabic" w:hAnsi="Times New Arabic" w:cs="Times New Roman"/>
          <w:b/>
          <w:sz w:val="24"/>
          <w:szCs w:val="24"/>
        </w:rPr>
        <w:t xml:space="preserve">KEPALA </w:t>
      </w:r>
      <w:r>
        <w:rPr>
          <w:rFonts w:ascii="Times New Arabic" w:hAnsi="Times New Arabic" w:cs="Times New Roman"/>
          <w:b/>
          <w:sz w:val="24"/>
          <w:szCs w:val="24"/>
        </w:rPr>
        <w:t>SEKOLAH</w:t>
      </w:r>
      <w:r w:rsidRPr="00282B56">
        <w:rPr>
          <w:rFonts w:ascii="Times New Arabic" w:hAnsi="Times New Arabic" w:cs="Times New Roman"/>
          <w:b/>
          <w:sz w:val="24"/>
          <w:szCs w:val="24"/>
        </w:rPr>
        <w:t xml:space="preserve"> TERHADAP MOTIVASI </w:t>
      </w:r>
      <w:r>
        <w:rPr>
          <w:rFonts w:ascii="Times New Arabic" w:hAnsi="Times New Arabic" w:cs="Times New Roman"/>
          <w:b/>
          <w:sz w:val="24"/>
          <w:szCs w:val="24"/>
        </w:rPr>
        <w:t xml:space="preserve">KERJA </w:t>
      </w:r>
      <w:r w:rsidRPr="00282B56">
        <w:rPr>
          <w:rFonts w:ascii="Times New Arabic" w:hAnsi="Times New Arabic" w:cs="Times New Roman"/>
          <w:b/>
          <w:sz w:val="24"/>
          <w:szCs w:val="24"/>
        </w:rPr>
        <w:t>GURU</w:t>
      </w:r>
      <w:r>
        <w:rPr>
          <w:rFonts w:ascii="Times New Arabic" w:hAnsi="Times New Arabic" w:cs="Times New Roman"/>
          <w:sz w:val="24"/>
          <w:szCs w:val="24"/>
        </w:rPr>
        <w:t xml:space="preserve"> (Studi pada Madrasah Aliyah Negeri 2 Tangerang)”.</w:t>
      </w:r>
    </w:p>
    <w:p w:rsidR="00E7502D" w:rsidRPr="00BF3BFF" w:rsidRDefault="00E7502D" w:rsidP="00E7502D">
      <w:pPr>
        <w:pStyle w:val="ListParagraph"/>
        <w:widowControl w:val="0"/>
        <w:numPr>
          <w:ilvl w:val="0"/>
          <w:numId w:val="1"/>
        </w:numPr>
        <w:tabs>
          <w:tab w:val="left" w:pos="284"/>
        </w:tabs>
        <w:overflowPunct w:val="0"/>
        <w:autoSpaceDE w:val="0"/>
        <w:autoSpaceDN w:val="0"/>
        <w:adjustRightInd w:val="0"/>
        <w:spacing w:after="0" w:line="360" w:lineRule="auto"/>
        <w:ind w:left="284" w:hanging="284"/>
        <w:contextualSpacing w:val="0"/>
        <w:jc w:val="both"/>
        <w:rPr>
          <w:rFonts w:ascii="Times New Arabic" w:hAnsi="Times New Arabic" w:cs="Times New Roman"/>
          <w:b/>
          <w:bCs/>
          <w:sz w:val="24"/>
          <w:szCs w:val="24"/>
        </w:rPr>
      </w:pPr>
      <w:r w:rsidRPr="00BF3BFF">
        <w:rPr>
          <w:rFonts w:ascii="Times New Arabic" w:hAnsi="Times New Arabic" w:cs="Times New Roman"/>
          <w:b/>
          <w:bCs/>
          <w:sz w:val="24"/>
          <w:szCs w:val="24"/>
        </w:rPr>
        <w:t>Identifikasi Masalah</w:t>
      </w:r>
    </w:p>
    <w:p w:rsidR="00E7502D" w:rsidRDefault="00E7502D" w:rsidP="00E7502D">
      <w:pPr>
        <w:pStyle w:val="ListParagraph"/>
        <w:widowControl w:val="0"/>
        <w:tabs>
          <w:tab w:val="left" w:pos="0"/>
          <w:tab w:val="left" w:pos="993"/>
        </w:tabs>
        <w:overflowPunct w:val="0"/>
        <w:autoSpaceDE w:val="0"/>
        <w:autoSpaceDN w:val="0"/>
        <w:adjustRightInd w:val="0"/>
        <w:spacing w:after="0" w:line="360" w:lineRule="auto"/>
        <w:ind w:left="0"/>
        <w:contextualSpacing w:val="0"/>
        <w:jc w:val="both"/>
        <w:rPr>
          <w:rFonts w:ascii="Times New Arabic" w:hAnsi="Times New Arabic" w:cs="Times New Roman"/>
          <w:sz w:val="24"/>
          <w:szCs w:val="24"/>
        </w:rPr>
      </w:pPr>
      <w:r>
        <w:rPr>
          <w:rFonts w:ascii="Times New Arabic" w:hAnsi="Times New Arabic" w:cs="Times New Roman"/>
          <w:sz w:val="24"/>
          <w:szCs w:val="24"/>
        </w:rPr>
        <w:tab/>
        <w:t>Banyak pihak yang berperan dengan pelaksanaan pendidikan di Indonesia, seperti Kementerian Pendidikan dan Kebudayaan, Kementerian Agama, pondok pesantren, pengawas, kepala sekolah, kiai, guru, ustadz, s</w:t>
      </w:r>
      <w:r w:rsidRPr="00F84715">
        <w:rPr>
          <w:rFonts w:ascii="Times New Arabic" w:hAnsi="Times New Arabic" w:cs="Times New Roman"/>
          <w:sz w:val="24"/>
          <w:szCs w:val="24"/>
        </w:rPr>
        <w:t>erta tenaga kependidikan lainnya.</w:t>
      </w:r>
    </w:p>
    <w:p w:rsidR="00E7502D" w:rsidRPr="00B37412" w:rsidRDefault="00E7502D" w:rsidP="00E7502D">
      <w:pPr>
        <w:tabs>
          <w:tab w:val="left" w:pos="709"/>
        </w:tabs>
        <w:spacing w:after="0" w:line="360" w:lineRule="auto"/>
        <w:ind w:firstLine="993"/>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 xml:space="preserve">Dalam praktik </w:t>
      </w:r>
      <w:r w:rsidRPr="00B37412">
        <w:rPr>
          <w:rFonts w:ascii="Times New Arabic" w:eastAsia="Times New Roman" w:hAnsi="Times New Arabic" w:cs="Times New Roman"/>
          <w:sz w:val="24"/>
          <w:szCs w:val="24"/>
        </w:rPr>
        <w:t>organisasi kata memimpin, mengandung konotasi menggerakkan, mengarahkan, membimbing, melindungi, membina, memberikan teladan, memberikan dorongan, mem</w:t>
      </w:r>
      <w:r>
        <w:rPr>
          <w:rFonts w:ascii="Times New Arabic" w:eastAsia="Times New Roman" w:hAnsi="Times New Arabic" w:cs="Times New Roman"/>
          <w:sz w:val="24"/>
          <w:szCs w:val="24"/>
        </w:rPr>
        <w:t>berikan bantuan, dan sebagainya</w:t>
      </w:r>
      <w:r w:rsidRPr="00B37412">
        <w:rPr>
          <w:rFonts w:ascii="Times New Arabic" w:eastAsia="Times New Roman" w:hAnsi="Times New Arabic" w:cs="Times New Roman"/>
          <w:sz w:val="24"/>
          <w:szCs w:val="24"/>
        </w:rPr>
        <w:t>.</w:t>
      </w:r>
    </w:p>
    <w:p w:rsidR="00E7502D" w:rsidRDefault="00E7502D" w:rsidP="00E7502D">
      <w:pPr>
        <w:spacing w:after="0" w:line="360" w:lineRule="auto"/>
        <w:ind w:firstLine="993"/>
        <w:jc w:val="both"/>
        <w:rPr>
          <w:rFonts w:ascii="Times New Arabic" w:eastAsia="Times New Roman" w:hAnsi="Times New Arabic" w:cs="Times New Roman"/>
          <w:sz w:val="24"/>
          <w:szCs w:val="24"/>
        </w:rPr>
      </w:pPr>
      <w:r w:rsidRPr="00B37412">
        <w:rPr>
          <w:rFonts w:ascii="Times New Arabic" w:eastAsia="Times New Roman" w:hAnsi="Times New Arabic" w:cs="Times New Roman"/>
          <w:sz w:val="24"/>
          <w:szCs w:val="24"/>
        </w:rPr>
        <w:t xml:space="preserve">Bertolak dari pengertian di atas, berarti memberikan dorongan (motivasi) merupakan salah satu faktor yang ikut menentukan </w:t>
      </w:r>
      <w:r w:rsidRPr="00B37412">
        <w:rPr>
          <w:rFonts w:ascii="Times New Arabic" w:eastAsia="Times New Roman" w:hAnsi="Times New Arabic" w:cs="Times New Roman"/>
          <w:sz w:val="24"/>
          <w:szCs w:val="24"/>
        </w:rPr>
        <w:lastRenderedPageBreak/>
        <w:t xml:space="preserve">keberhasilan kepala </w:t>
      </w:r>
      <w:r>
        <w:rPr>
          <w:rFonts w:ascii="Times New Arabic" w:eastAsia="Times New Roman" w:hAnsi="Times New Arabic" w:cs="Times New Roman"/>
          <w:sz w:val="24"/>
          <w:szCs w:val="24"/>
        </w:rPr>
        <w:t>sekolah</w:t>
      </w:r>
      <w:r w:rsidRPr="00B37412">
        <w:rPr>
          <w:rFonts w:ascii="Times New Arabic" w:eastAsia="Times New Roman" w:hAnsi="Times New Arabic" w:cs="Times New Roman"/>
          <w:sz w:val="24"/>
          <w:szCs w:val="24"/>
        </w:rPr>
        <w:t xml:space="preserve"> dalam memimpin </w:t>
      </w:r>
      <w:r>
        <w:rPr>
          <w:rFonts w:ascii="Times New Arabic" w:eastAsia="Times New Roman" w:hAnsi="Times New Arabic" w:cs="Times New Roman"/>
          <w:sz w:val="24"/>
          <w:szCs w:val="24"/>
        </w:rPr>
        <w:t>sekolah</w:t>
      </w:r>
      <w:r w:rsidRPr="00B37412">
        <w:rPr>
          <w:rFonts w:ascii="Times New Arabic" w:eastAsia="Times New Roman" w:hAnsi="Times New Arabic" w:cs="Times New Roman"/>
          <w:sz w:val="24"/>
          <w:szCs w:val="24"/>
        </w:rPr>
        <w:t>nya. Satuan pendidikan yang m</w:t>
      </w:r>
      <w:r>
        <w:rPr>
          <w:rFonts w:ascii="Times New Arabic" w:eastAsia="Times New Roman" w:hAnsi="Times New Arabic" w:cs="Times New Roman"/>
          <w:sz w:val="24"/>
          <w:szCs w:val="24"/>
        </w:rPr>
        <w:t>erupakan sistem sosial, yang di</w:t>
      </w:r>
      <w:r w:rsidRPr="00B37412">
        <w:rPr>
          <w:rFonts w:ascii="Times New Arabic" w:eastAsia="Times New Roman" w:hAnsi="Times New Arabic" w:cs="Times New Roman"/>
          <w:sz w:val="24"/>
          <w:szCs w:val="24"/>
        </w:rPr>
        <w:t xml:space="preserve">dalamnya terdiri dari individu-individu yang memiliki karakteristik berbeda-beda, dan saling berhubungan (melayani) satu sama lainnya. Dalam kondisi seperti itu, motivasi dari kepala </w:t>
      </w:r>
      <w:r>
        <w:rPr>
          <w:rFonts w:ascii="Times New Arabic" w:eastAsia="Times New Roman" w:hAnsi="Times New Arabic" w:cs="Times New Roman"/>
          <w:sz w:val="24"/>
          <w:szCs w:val="24"/>
        </w:rPr>
        <w:t>sekolah</w:t>
      </w:r>
      <w:r w:rsidRPr="00B37412">
        <w:rPr>
          <w:rFonts w:ascii="Times New Arabic" w:eastAsia="Times New Roman" w:hAnsi="Times New Arabic" w:cs="Times New Roman"/>
          <w:sz w:val="24"/>
          <w:szCs w:val="24"/>
        </w:rPr>
        <w:t xml:space="preserve"> sangat dibutuhkan untuk mendukung tumbuh dan berkembangnya organisasi (</w:t>
      </w:r>
      <w:r>
        <w:rPr>
          <w:rFonts w:ascii="Times New Arabic" w:eastAsia="Times New Roman" w:hAnsi="Times New Arabic" w:cs="Times New Roman"/>
          <w:sz w:val="24"/>
          <w:szCs w:val="24"/>
        </w:rPr>
        <w:t>sekolah</w:t>
      </w:r>
      <w:r w:rsidRPr="00B37412">
        <w:rPr>
          <w:rFonts w:ascii="Times New Arabic" w:eastAsia="Times New Roman" w:hAnsi="Times New Arabic" w:cs="Times New Roman"/>
          <w:sz w:val="24"/>
          <w:szCs w:val="24"/>
        </w:rPr>
        <w:t>).</w:t>
      </w:r>
      <w:r>
        <w:rPr>
          <w:rFonts w:ascii="Times New Arabic" w:eastAsia="Times New Roman" w:hAnsi="Times New Arabic" w:cs="Times New Roman"/>
          <w:sz w:val="24"/>
          <w:szCs w:val="24"/>
        </w:rPr>
        <w:t xml:space="preserve"> </w:t>
      </w:r>
      <w:r w:rsidRPr="00B37412">
        <w:rPr>
          <w:rFonts w:ascii="Times New Arabic" w:eastAsia="Times New Roman" w:hAnsi="Times New Arabic" w:cs="Times New Roman"/>
          <w:sz w:val="24"/>
          <w:szCs w:val="24"/>
        </w:rPr>
        <w:t>Menurut Sudarwan</w:t>
      </w:r>
      <w:r>
        <w:rPr>
          <w:rFonts w:ascii="Times New Arabic" w:eastAsia="Times New Roman" w:hAnsi="Times New Arabic" w:cs="Times New Roman"/>
          <w:sz w:val="24"/>
          <w:szCs w:val="24"/>
        </w:rPr>
        <w:t xml:space="preserve"> Danim </w:t>
      </w:r>
      <w:r w:rsidRPr="00B37412">
        <w:rPr>
          <w:rFonts w:ascii="Times New Arabic" w:eastAsia="Times New Roman" w:hAnsi="Times New Arabic" w:cs="Times New Roman"/>
          <w:sz w:val="24"/>
          <w:szCs w:val="24"/>
        </w:rPr>
        <w:t xml:space="preserve">“Motivasi merupakan dorongan pemimpin, termasuk kepala </w:t>
      </w:r>
      <w:r>
        <w:rPr>
          <w:rFonts w:ascii="Times New Arabic" w:eastAsia="Times New Roman" w:hAnsi="Times New Arabic" w:cs="Times New Roman"/>
          <w:sz w:val="24"/>
          <w:szCs w:val="24"/>
        </w:rPr>
        <w:t>sekolah</w:t>
      </w:r>
      <w:r w:rsidRPr="00B37412">
        <w:rPr>
          <w:rFonts w:ascii="Times New Arabic" w:eastAsia="Times New Roman" w:hAnsi="Times New Arabic" w:cs="Times New Roman"/>
          <w:sz w:val="24"/>
          <w:szCs w:val="24"/>
        </w:rPr>
        <w:t>, untuk bertindak dengan cara tertentu.</w:t>
      </w:r>
      <w:r>
        <w:rPr>
          <w:rStyle w:val="FootnoteReference"/>
          <w:rFonts w:ascii="Times New Arabic" w:eastAsia="Times New Roman" w:hAnsi="Times New Arabic" w:cs="Times New Roman"/>
          <w:sz w:val="24"/>
          <w:szCs w:val="24"/>
        </w:rPr>
        <w:footnoteReference w:id="7"/>
      </w:r>
      <w:r w:rsidRPr="00B37412">
        <w:rPr>
          <w:rFonts w:ascii="Times New Arabic" w:eastAsia="Times New Roman" w:hAnsi="Times New Arabic" w:cs="Times New Roman"/>
          <w:sz w:val="24"/>
          <w:szCs w:val="24"/>
        </w:rPr>
        <w:t xml:space="preserve"> Motivasi pada dasarnya merupakan kondisi mental yang mendorong pemimpin melakukan suatu tindakan atau aktivitas (</w:t>
      </w:r>
      <w:r w:rsidRPr="00B37412">
        <w:rPr>
          <w:rFonts w:ascii="Times New Arabic" w:eastAsia="Times New Roman" w:hAnsi="Times New Arabic" w:cs="Times New Roman"/>
          <w:i/>
          <w:iCs/>
          <w:sz w:val="24"/>
          <w:szCs w:val="24"/>
        </w:rPr>
        <w:t>actions or activities</w:t>
      </w:r>
      <w:r w:rsidRPr="00B37412">
        <w:rPr>
          <w:rFonts w:ascii="Times New Arabic" w:eastAsia="Times New Roman" w:hAnsi="Times New Arabic" w:cs="Times New Roman"/>
          <w:sz w:val="24"/>
          <w:szCs w:val="24"/>
        </w:rPr>
        <w:t>) dan memberikan kekuatan yang mengarah kepada pencapa</w:t>
      </w:r>
      <w:r>
        <w:rPr>
          <w:rFonts w:ascii="Times New Arabic" w:eastAsia="Times New Roman" w:hAnsi="Times New Arabic" w:cs="Times New Roman"/>
          <w:sz w:val="24"/>
          <w:szCs w:val="24"/>
        </w:rPr>
        <w:t xml:space="preserve">ian pemenuhan keinginan, memberi </w:t>
      </w:r>
      <w:r w:rsidRPr="00B37412">
        <w:rPr>
          <w:rFonts w:ascii="Times New Arabic" w:eastAsia="Times New Roman" w:hAnsi="Times New Arabic" w:cs="Times New Roman"/>
          <w:sz w:val="24"/>
          <w:szCs w:val="24"/>
        </w:rPr>
        <w:t xml:space="preserve">kepuasan, ataupun mengurangi ketidakseimbangan”. Dengan kata lain, motivasi adalah energi yang mendorong orang (pemimpin) untuk melakukan aktivitas, baik untuk tujuan pemenuhan kebutuhan fisiologi, rasa aman, pengakuan sosial, penghargaan mapun realisasi diri. Jadi motivasi bisa muncul karena faktor dalam maupun faktor luar. </w:t>
      </w:r>
      <w:r>
        <w:rPr>
          <w:rFonts w:ascii="Times New Arabic" w:eastAsia="Times New Roman" w:hAnsi="Times New Arabic" w:cs="Times New Roman"/>
          <w:sz w:val="24"/>
          <w:szCs w:val="24"/>
        </w:rPr>
        <w:t>Kepala sekolah sebagai pihak terdepan dalam pengelolaan sekolah hendaknya memiliki kemampuan yang baik dalam kepemimpinan dan manajemen di suatu sekolah.</w:t>
      </w:r>
    </w:p>
    <w:p w:rsidR="00E7502D" w:rsidRPr="003170BC" w:rsidRDefault="00E7502D" w:rsidP="00E7502D">
      <w:pPr>
        <w:widowControl w:val="0"/>
        <w:overflowPunct w:val="0"/>
        <w:autoSpaceDE w:val="0"/>
        <w:autoSpaceDN w:val="0"/>
        <w:adjustRightInd w:val="0"/>
        <w:spacing w:after="0" w:line="360" w:lineRule="auto"/>
        <w:ind w:firstLine="993"/>
        <w:jc w:val="both"/>
        <w:rPr>
          <w:rFonts w:ascii="Times New Arabic" w:hAnsi="Times New Arabic" w:cs="Times New Roman"/>
          <w:sz w:val="24"/>
          <w:szCs w:val="24"/>
        </w:rPr>
      </w:pPr>
      <w:r>
        <w:rPr>
          <w:rFonts w:ascii="Times New Arabic" w:hAnsi="Times New Arabic" w:cs="Times New Roman"/>
          <w:sz w:val="24"/>
          <w:szCs w:val="24"/>
        </w:rPr>
        <w:t>Namun di lapangan salah satu</w:t>
      </w:r>
      <w:r w:rsidRPr="003170BC">
        <w:rPr>
          <w:rFonts w:ascii="Times New Arabic" w:hAnsi="Times New Arabic" w:cs="Times New Roman"/>
          <w:sz w:val="24"/>
          <w:szCs w:val="24"/>
        </w:rPr>
        <w:t xml:space="preserve"> permasalahan pokok yang</w:t>
      </w:r>
      <w:r>
        <w:rPr>
          <w:rFonts w:ascii="Times New Arabic" w:hAnsi="Times New Arabic" w:cs="Times New Roman"/>
          <w:sz w:val="24"/>
          <w:szCs w:val="24"/>
        </w:rPr>
        <w:t xml:space="preserve"> menjadi peng</w:t>
      </w:r>
      <w:r w:rsidRPr="003170BC">
        <w:rPr>
          <w:rFonts w:ascii="Times New Arabic" w:hAnsi="Times New Arabic" w:cs="Times New Roman"/>
          <w:sz w:val="24"/>
          <w:szCs w:val="24"/>
        </w:rPr>
        <w:t>hambat kemajuan pendidikan</w:t>
      </w:r>
      <w:r>
        <w:rPr>
          <w:rFonts w:ascii="Times New Arabic" w:hAnsi="Times New Arabic" w:cs="Times New Roman"/>
          <w:sz w:val="24"/>
          <w:szCs w:val="24"/>
        </w:rPr>
        <w:t xml:space="preserve"> di Indonesia</w:t>
      </w:r>
      <w:r w:rsidRPr="003170BC">
        <w:rPr>
          <w:rFonts w:ascii="Times New Arabic" w:hAnsi="Times New Arabic" w:cs="Times New Roman"/>
          <w:sz w:val="24"/>
          <w:szCs w:val="24"/>
        </w:rPr>
        <w:t xml:space="preserve"> adalah manajemen pendidikan di</w:t>
      </w:r>
      <w:r>
        <w:rPr>
          <w:rFonts w:ascii="Times New Arabic" w:hAnsi="Times New Arabic" w:cs="Times New Roman"/>
          <w:sz w:val="24"/>
          <w:szCs w:val="24"/>
        </w:rPr>
        <w:t xml:space="preserve"> </w:t>
      </w:r>
      <w:r w:rsidRPr="003170BC">
        <w:rPr>
          <w:rFonts w:ascii="Times New Arabic" w:hAnsi="Times New Arabic" w:cs="Times New Roman"/>
          <w:sz w:val="24"/>
          <w:szCs w:val="24"/>
        </w:rPr>
        <w:t>sekolah yang kurang dijalankan secara efektif dan efisien</w:t>
      </w:r>
      <w:r>
        <w:rPr>
          <w:rStyle w:val="FootnoteReference"/>
          <w:rFonts w:ascii="Times New Arabic" w:hAnsi="Times New Arabic" w:cs="Times New Roman"/>
          <w:sz w:val="24"/>
          <w:szCs w:val="24"/>
        </w:rPr>
        <w:footnoteReference w:id="8"/>
      </w:r>
      <w:r w:rsidRPr="003170BC">
        <w:rPr>
          <w:rFonts w:ascii="Times New Arabic" w:hAnsi="Times New Arabic" w:cs="Times New Roman"/>
          <w:sz w:val="24"/>
          <w:szCs w:val="24"/>
        </w:rPr>
        <w:t xml:space="preserve">. Bertitik tolak dari uraian tersebut dapat ditarik </w:t>
      </w:r>
      <w:r w:rsidRPr="003170BC">
        <w:rPr>
          <w:rFonts w:ascii="Times New Arabic" w:hAnsi="Times New Arabic" w:cs="Times New Roman"/>
          <w:sz w:val="24"/>
          <w:szCs w:val="24"/>
        </w:rPr>
        <w:lastRenderedPageBreak/>
        <w:t>kesimpulan, antara lain :</w:t>
      </w:r>
    </w:p>
    <w:p w:rsidR="00E7502D" w:rsidRPr="00253B9C" w:rsidRDefault="00E7502D" w:rsidP="00E7502D">
      <w:pPr>
        <w:pStyle w:val="ListParagraph"/>
        <w:widowControl w:val="0"/>
        <w:numPr>
          <w:ilvl w:val="0"/>
          <w:numId w:val="3"/>
        </w:numPr>
        <w:overflowPunct w:val="0"/>
        <w:autoSpaceDE w:val="0"/>
        <w:autoSpaceDN w:val="0"/>
        <w:adjustRightInd w:val="0"/>
        <w:spacing w:after="0" w:line="360" w:lineRule="auto"/>
        <w:ind w:left="709" w:hanging="425"/>
        <w:jc w:val="both"/>
        <w:rPr>
          <w:rFonts w:ascii="Times New Arabic" w:hAnsi="Times New Arabic" w:cs="Times New Roman"/>
          <w:sz w:val="24"/>
          <w:szCs w:val="24"/>
        </w:rPr>
      </w:pPr>
      <w:r w:rsidRPr="00253B9C">
        <w:rPr>
          <w:rFonts w:ascii="Times New Arabic" w:hAnsi="Times New Arabic" w:cs="Times New Roman"/>
          <w:sz w:val="24"/>
          <w:szCs w:val="24"/>
        </w:rPr>
        <w:t xml:space="preserve">Kurangnya peningkatan mutu pendidikan di sekolah karena komitmen guru dalam pembelajaran masih lemah sehingga masih banyak guru yang bekerja hanya karena takut kepada kepala sekolah, saat kepala sekolah tidak ada di sekolah / ada kepentingan lain, mereka tidak bekerja sebagaimana mestinya. </w:t>
      </w:r>
    </w:p>
    <w:p w:rsidR="00E7502D" w:rsidRDefault="00E7502D" w:rsidP="00E7502D">
      <w:pPr>
        <w:widowControl w:val="0"/>
        <w:overflowPunct w:val="0"/>
        <w:autoSpaceDE w:val="0"/>
        <w:autoSpaceDN w:val="0"/>
        <w:adjustRightInd w:val="0"/>
        <w:spacing w:after="0" w:line="360" w:lineRule="auto"/>
        <w:ind w:left="709" w:hanging="349"/>
        <w:jc w:val="both"/>
        <w:rPr>
          <w:rFonts w:ascii="Times New Arabic" w:hAnsi="Times New Arabic" w:cs="Times New Roman"/>
          <w:sz w:val="24"/>
          <w:szCs w:val="24"/>
        </w:rPr>
      </w:pPr>
      <w:r>
        <w:rPr>
          <w:rFonts w:ascii="Times New Arabic" w:hAnsi="Times New Arabic" w:cs="Times New Roman"/>
          <w:sz w:val="24"/>
          <w:szCs w:val="24"/>
        </w:rPr>
        <w:t>2.</w:t>
      </w:r>
      <w:r>
        <w:rPr>
          <w:rFonts w:ascii="Times New Arabic" w:hAnsi="Times New Arabic" w:cs="Times New Roman"/>
          <w:sz w:val="24"/>
          <w:szCs w:val="24"/>
        </w:rPr>
        <w:tab/>
      </w:r>
      <w:r w:rsidRPr="003170BC">
        <w:rPr>
          <w:rFonts w:ascii="Times New Arabic" w:hAnsi="Times New Arabic" w:cs="Times New Roman"/>
          <w:sz w:val="24"/>
          <w:szCs w:val="24"/>
        </w:rPr>
        <w:t xml:space="preserve">Kinerja guru masih rendah, akibat dari proses kepemimpinan dan manajemen yang masih lemah. </w:t>
      </w:r>
    </w:p>
    <w:p w:rsidR="00E7502D" w:rsidRPr="008139D6" w:rsidRDefault="00E7502D" w:rsidP="008139D6">
      <w:pPr>
        <w:widowControl w:val="0"/>
        <w:overflowPunct w:val="0"/>
        <w:autoSpaceDE w:val="0"/>
        <w:autoSpaceDN w:val="0"/>
        <w:adjustRightInd w:val="0"/>
        <w:spacing w:after="0" w:line="360" w:lineRule="auto"/>
        <w:ind w:left="709" w:hanging="349"/>
        <w:jc w:val="both"/>
        <w:rPr>
          <w:rFonts w:ascii="Times New Arabic" w:hAnsi="Times New Arabic" w:cs="Times New Roman"/>
          <w:sz w:val="24"/>
          <w:szCs w:val="24"/>
          <w:lang w:val="en-US"/>
        </w:rPr>
      </w:pPr>
      <w:r>
        <w:rPr>
          <w:rFonts w:ascii="Times New Arabic" w:hAnsi="Times New Arabic" w:cs="Times New Roman"/>
          <w:sz w:val="24"/>
          <w:szCs w:val="24"/>
        </w:rPr>
        <w:t>3.</w:t>
      </w:r>
      <w:r>
        <w:rPr>
          <w:rFonts w:ascii="Times New Arabic" w:hAnsi="Times New Arabic" w:cs="Times New Roman"/>
          <w:sz w:val="24"/>
          <w:szCs w:val="24"/>
        </w:rPr>
        <w:tab/>
      </w:r>
      <w:r w:rsidRPr="003170BC">
        <w:rPr>
          <w:rFonts w:ascii="Times New Arabic" w:hAnsi="Times New Arabic" w:cs="Times New Roman"/>
          <w:sz w:val="24"/>
          <w:szCs w:val="24"/>
        </w:rPr>
        <w:t>Manajemen pendidikan di</w:t>
      </w:r>
      <w:r>
        <w:rPr>
          <w:rFonts w:ascii="Times New Arabic" w:hAnsi="Times New Arabic" w:cs="Times New Roman"/>
          <w:sz w:val="24"/>
          <w:szCs w:val="24"/>
        </w:rPr>
        <w:t xml:space="preserve"> </w:t>
      </w:r>
      <w:r w:rsidRPr="003170BC">
        <w:rPr>
          <w:rFonts w:ascii="Times New Arabic" w:hAnsi="Times New Arabic" w:cs="Times New Roman"/>
          <w:sz w:val="24"/>
          <w:szCs w:val="24"/>
        </w:rPr>
        <w:t>sekolah masih kurang efektif dan efisien karena lemahnya proses kepemimpinan dan manajemen kepala sekolah.</w:t>
      </w:r>
    </w:p>
    <w:p w:rsidR="00E7502D" w:rsidRPr="00BF3BFF" w:rsidRDefault="00E7502D" w:rsidP="00E7502D">
      <w:pPr>
        <w:pStyle w:val="ListParagraph"/>
        <w:numPr>
          <w:ilvl w:val="0"/>
          <w:numId w:val="1"/>
        </w:numPr>
        <w:spacing w:after="0" w:line="360" w:lineRule="auto"/>
        <w:ind w:left="284" w:hanging="284"/>
        <w:contextualSpacing w:val="0"/>
        <w:jc w:val="both"/>
        <w:rPr>
          <w:rFonts w:ascii="Times New Arabic" w:eastAsia="Times New Roman" w:hAnsi="Times New Arabic" w:cs="Times New Roman"/>
          <w:b/>
          <w:bCs/>
          <w:sz w:val="24"/>
          <w:szCs w:val="24"/>
        </w:rPr>
      </w:pPr>
      <w:r w:rsidRPr="00BF3BFF">
        <w:rPr>
          <w:rFonts w:ascii="Times New Arabic" w:eastAsia="Times New Roman" w:hAnsi="Times New Arabic" w:cs="Times New Roman"/>
          <w:b/>
          <w:bCs/>
          <w:sz w:val="24"/>
          <w:szCs w:val="24"/>
        </w:rPr>
        <w:t>Pembatasan Masalah</w:t>
      </w:r>
    </w:p>
    <w:p w:rsidR="00E7502D" w:rsidRPr="008139D6" w:rsidRDefault="00E7502D" w:rsidP="008139D6">
      <w:pPr>
        <w:pStyle w:val="ListParagraph"/>
        <w:spacing w:after="0" w:line="360" w:lineRule="auto"/>
        <w:ind w:left="0" w:firstLine="993"/>
        <w:contextualSpacing w:val="0"/>
        <w:jc w:val="both"/>
        <w:rPr>
          <w:rFonts w:ascii="Times New Arabic" w:eastAsia="Times New Roman" w:hAnsi="Times New Arabic" w:cs="Times New Roman"/>
          <w:sz w:val="24"/>
          <w:szCs w:val="24"/>
          <w:lang w:val="en-US"/>
        </w:rPr>
      </w:pPr>
      <w:r>
        <w:rPr>
          <w:rFonts w:ascii="Times New Arabic" w:eastAsia="Times New Roman" w:hAnsi="Times New Arabic" w:cs="Times New Roman"/>
          <w:sz w:val="24"/>
          <w:szCs w:val="24"/>
        </w:rPr>
        <w:t>Ada banyak faktor yang mempengaruhi motivasi kerja guru. Namun, dalam penelitian ini peneliti hanya akan mengkaji masalah pengaruh kepemimpinan dan manajemen kepala sekolah terhadap motivasi kerja guru pada Madrasah Aliyah Negeri 2 Tangerang.</w:t>
      </w:r>
    </w:p>
    <w:p w:rsidR="00E7502D" w:rsidRPr="00BF3BFF" w:rsidRDefault="00E7502D" w:rsidP="00E7502D">
      <w:pPr>
        <w:pStyle w:val="ListParagraph"/>
        <w:numPr>
          <w:ilvl w:val="0"/>
          <w:numId w:val="1"/>
        </w:numPr>
        <w:spacing w:after="0" w:line="360" w:lineRule="auto"/>
        <w:ind w:left="284" w:hanging="284"/>
        <w:contextualSpacing w:val="0"/>
        <w:jc w:val="both"/>
        <w:rPr>
          <w:rFonts w:ascii="Times New Arabic" w:eastAsia="Times New Roman" w:hAnsi="Times New Arabic" w:cs="Times New Roman"/>
          <w:b/>
          <w:bCs/>
          <w:sz w:val="24"/>
          <w:szCs w:val="24"/>
        </w:rPr>
      </w:pPr>
      <w:r w:rsidRPr="00BF3BFF">
        <w:rPr>
          <w:rFonts w:ascii="Times New Arabic" w:eastAsia="Times New Roman" w:hAnsi="Times New Arabic" w:cs="Times New Roman"/>
          <w:b/>
          <w:bCs/>
          <w:sz w:val="24"/>
          <w:szCs w:val="24"/>
        </w:rPr>
        <w:t>Rumusan Masalah</w:t>
      </w:r>
    </w:p>
    <w:p w:rsidR="00E7502D" w:rsidRDefault="00E7502D" w:rsidP="00E7502D">
      <w:pPr>
        <w:pStyle w:val="ListParagraph"/>
        <w:spacing w:after="0" w:line="360" w:lineRule="auto"/>
        <w:ind w:left="0" w:firstLine="993"/>
        <w:contextualSpacing w:val="0"/>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Berdasarkan latar belakang di atas, penulis dalam penelitian ini membuat rumusan masalah sebagai berikut :</w:t>
      </w:r>
    </w:p>
    <w:p w:rsidR="00E7502D" w:rsidRDefault="00E7502D" w:rsidP="00E7502D">
      <w:pPr>
        <w:pStyle w:val="ListParagraph"/>
        <w:numPr>
          <w:ilvl w:val="0"/>
          <w:numId w:val="2"/>
        </w:numPr>
        <w:spacing w:after="0" w:line="360" w:lineRule="auto"/>
        <w:ind w:left="709" w:hanging="425"/>
        <w:contextualSpacing w:val="0"/>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Bagaimana pengaruh kepemimpinan kepala sekolah terhadap motivasi kerja guru MAN 2 Tangerang?</w:t>
      </w:r>
    </w:p>
    <w:p w:rsidR="00E7502D" w:rsidRDefault="00E7502D" w:rsidP="00E7502D">
      <w:pPr>
        <w:pStyle w:val="ListParagraph"/>
        <w:numPr>
          <w:ilvl w:val="0"/>
          <w:numId w:val="2"/>
        </w:numPr>
        <w:spacing w:after="0" w:line="360" w:lineRule="auto"/>
        <w:ind w:left="709" w:hanging="425"/>
        <w:contextualSpacing w:val="0"/>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Bagaimana pengaruh manajemen kepala sekolah terhadap motivasi kerja guru MAN 2 Tangerang?</w:t>
      </w:r>
    </w:p>
    <w:p w:rsidR="00E7502D" w:rsidRDefault="00E7502D" w:rsidP="00E7502D">
      <w:pPr>
        <w:pStyle w:val="ListParagraph"/>
        <w:numPr>
          <w:ilvl w:val="0"/>
          <w:numId w:val="2"/>
        </w:numPr>
        <w:spacing w:after="0" w:line="360" w:lineRule="auto"/>
        <w:ind w:left="709" w:hanging="425"/>
        <w:contextualSpacing w:val="0"/>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Bagaimana pengaruh kepemimpinan dan manajemen kepala sekolah secara bersama-sama berpengaruh terhadap motivasi kerja guru MAN 2 Tangerang?</w:t>
      </w:r>
    </w:p>
    <w:p w:rsidR="00E7502D" w:rsidRPr="00BF3BFF" w:rsidRDefault="00E7502D" w:rsidP="00E7502D">
      <w:pPr>
        <w:pStyle w:val="ListParagraph"/>
        <w:numPr>
          <w:ilvl w:val="0"/>
          <w:numId w:val="1"/>
        </w:numPr>
        <w:spacing w:after="0" w:line="360" w:lineRule="auto"/>
        <w:ind w:left="284" w:hanging="284"/>
        <w:contextualSpacing w:val="0"/>
        <w:jc w:val="both"/>
        <w:rPr>
          <w:rFonts w:ascii="Times New Arabic" w:eastAsia="Times New Roman" w:hAnsi="Times New Arabic" w:cs="Times New Roman"/>
          <w:b/>
          <w:bCs/>
          <w:sz w:val="24"/>
          <w:szCs w:val="24"/>
        </w:rPr>
      </w:pPr>
      <w:r w:rsidRPr="00BF3BFF">
        <w:rPr>
          <w:rFonts w:ascii="Times New Arabic" w:eastAsia="Times New Roman" w:hAnsi="Times New Arabic" w:cs="Times New Roman"/>
          <w:b/>
          <w:bCs/>
          <w:sz w:val="24"/>
          <w:szCs w:val="24"/>
        </w:rPr>
        <w:t>Tujuan dan Kegunaan Penelitian</w:t>
      </w:r>
    </w:p>
    <w:p w:rsidR="00E7502D" w:rsidRDefault="00E7502D" w:rsidP="00E7502D">
      <w:pPr>
        <w:pStyle w:val="ListParagraph"/>
        <w:spacing w:after="0" w:line="360" w:lineRule="auto"/>
        <w:ind w:left="709"/>
        <w:contextualSpacing w:val="0"/>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Berdasarkan rumusan di atas, maka tujuan penelitian ini adalah :</w:t>
      </w:r>
    </w:p>
    <w:p w:rsidR="00E7502D" w:rsidRDefault="00E7502D" w:rsidP="00E7502D">
      <w:pPr>
        <w:pStyle w:val="ListParagraph"/>
        <w:numPr>
          <w:ilvl w:val="0"/>
          <w:numId w:val="4"/>
        </w:numPr>
        <w:spacing w:after="0" w:line="360" w:lineRule="auto"/>
        <w:ind w:left="709" w:hanging="425"/>
        <w:contextualSpacing w:val="0"/>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lastRenderedPageBreak/>
        <w:t>Untuk mengetahui pengaruh kepemimpinan kepala sekolah terhadap motivasi kerja guru MAN 2 Tangerang.</w:t>
      </w:r>
    </w:p>
    <w:p w:rsidR="00E7502D" w:rsidRDefault="00E7502D" w:rsidP="00E7502D">
      <w:pPr>
        <w:pStyle w:val="ListParagraph"/>
        <w:numPr>
          <w:ilvl w:val="0"/>
          <w:numId w:val="4"/>
        </w:numPr>
        <w:spacing w:after="0" w:line="360" w:lineRule="auto"/>
        <w:ind w:left="709" w:hanging="425"/>
        <w:contextualSpacing w:val="0"/>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Untuk mengetahui pengaruh manajemen kepala sekolah terhadap motivasi kerja guru MAN 2 Tangerang.</w:t>
      </w:r>
    </w:p>
    <w:p w:rsidR="00E7502D" w:rsidRDefault="00E7502D" w:rsidP="00E7502D">
      <w:pPr>
        <w:pStyle w:val="ListParagraph"/>
        <w:numPr>
          <w:ilvl w:val="0"/>
          <w:numId w:val="4"/>
        </w:numPr>
        <w:spacing w:after="0" w:line="360" w:lineRule="auto"/>
        <w:ind w:left="709" w:hanging="425"/>
        <w:contextualSpacing w:val="0"/>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Untuk mengetahui pengaruh kepemimpinan dan manajemen kepala sekolah terhadap motivasi kerja guru MAN 2 Tangerang.</w:t>
      </w:r>
    </w:p>
    <w:p w:rsidR="00E7502D" w:rsidRDefault="00E7502D" w:rsidP="00E7502D">
      <w:pPr>
        <w:pStyle w:val="ListParagraph"/>
        <w:spacing w:after="0" w:line="360" w:lineRule="auto"/>
        <w:ind w:left="0" w:firstLine="993"/>
        <w:contextualSpacing w:val="0"/>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Adapun kegunaan secara teoritis, hasil penelitian ini dapat dijadikan sebagai bahan studi lanjutan yang relevan dan bahan kajian pengembangan konsep-konsep motivasi kerja guru yang mendekati pertimbangan-pertimbangan konstektual dan konseptual. Pembahasan tentang pengaruh kepemimpinan dan manajemen kepala sekolah terhadap motivasi kerja guru MAN 2 Tangerang sebagai bahan yang tidak terpisahkan dari manajemen pendidikan yang akan menjadi suplemen bahasan dalam memperkuat validitas dan reabilitas pelaksanaan manajemen sekolah.</w:t>
      </w:r>
    </w:p>
    <w:p w:rsidR="00E7502D" w:rsidRDefault="00E7502D" w:rsidP="00E7502D">
      <w:pPr>
        <w:pStyle w:val="ListParagraph"/>
        <w:spacing w:after="0" w:line="360" w:lineRule="auto"/>
        <w:ind w:left="0" w:firstLine="993"/>
        <w:contextualSpacing w:val="0"/>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Sedangkan kegunaan penelitian secara praktis diharapkan dapat memiliki kegunaan sebagai berikut :</w:t>
      </w:r>
    </w:p>
    <w:p w:rsidR="00E7502D" w:rsidRDefault="00E7502D" w:rsidP="00E7502D">
      <w:pPr>
        <w:pStyle w:val="ListParagraph"/>
        <w:numPr>
          <w:ilvl w:val="0"/>
          <w:numId w:val="5"/>
        </w:numPr>
        <w:spacing w:before="100" w:beforeAutospacing="1" w:after="100" w:afterAutospacing="1" w:line="360" w:lineRule="auto"/>
        <w:ind w:left="709" w:hanging="425"/>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Bagi kepala sekolah sebagai supervisor, bisa mengambil manfaat dari hasil penelitian ini, dan mereka bisa melakukan kepemimpinan dan manajemen yang  lebih baik lagi terhadap guru dan dan para karyawan sehingga dapat memotivasi kerja guru, yang pada gilirannya mampu meningkatkan mutu pendidikan di sekolahnya.</w:t>
      </w:r>
    </w:p>
    <w:p w:rsidR="00E7502D" w:rsidRDefault="00E7502D" w:rsidP="00E7502D">
      <w:pPr>
        <w:pStyle w:val="ListParagraph"/>
        <w:numPr>
          <w:ilvl w:val="0"/>
          <w:numId w:val="5"/>
        </w:numPr>
        <w:spacing w:before="100" w:beforeAutospacing="1" w:after="100" w:afterAutospacing="1" w:line="360" w:lineRule="auto"/>
        <w:ind w:left="709" w:hanging="425"/>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Bagi penulis, menambah wawasan dalam bidang penelitian sehingga mengetahui bagaimana pengaruh kepemimpinan dan manajemen kepala sekolah terhadap motivasi kerja guru MAN 2 Tangerang sebagai bekal peningkatan profesionalisme pada masa yang akan data</w:t>
      </w:r>
      <w:r w:rsidR="004E599A">
        <w:rPr>
          <w:rFonts w:ascii="Times New Arabic" w:eastAsia="Times New Roman" w:hAnsi="Times New Arabic" w:cs="Times New Roman"/>
          <w:sz w:val="24"/>
          <w:szCs w:val="24"/>
          <w:lang w:val="en-US"/>
        </w:rPr>
        <w:t>n</w:t>
      </w:r>
      <w:bookmarkStart w:id="1" w:name="_GoBack"/>
      <w:bookmarkEnd w:id="1"/>
      <w:r>
        <w:rPr>
          <w:rFonts w:ascii="Times New Arabic" w:eastAsia="Times New Roman" w:hAnsi="Times New Arabic" w:cs="Times New Roman"/>
          <w:sz w:val="24"/>
          <w:szCs w:val="24"/>
        </w:rPr>
        <w:t>g.</w:t>
      </w:r>
    </w:p>
    <w:p w:rsidR="00E7502D" w:rsidRPr="004D2658" w:rsidRDefault="00E7502D" w:rsidP="004D2658">
      <w:pPr>
        <w:pStyle w:val="ListParagraph"/>
        <w:numPr>
          <w:ilvl w:val="0"/>
          <w:numId w:val="5"/>
        </w:numPr>
        <w:spacing w:after="0" w:line="360" w:lineRule="auto"/>
        <w:ind w:left="709" w:hanging="425"/>
        <w:contextualSpacing w:val="0"/>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lastRenderedPageBreak/>
        <w:t>Bagi para peneliti, sebagai masukan untuk dapat melakukan penelitian lebih akurat dengan populasi dan sampel yang berbeda, sehingga bisa menguatkan simpulan.</w:t>
      </w:r>
    </w:p>
    <w:p w:rsidR="00E7502D" w:rsidRPr="00BF3BFF" w:rsidRDefault="00E7502D" w:rsidP="00E7502D">
      <w:pPr>
        <w:pStyle w:val="ListParagraph"/>
        <w:tabs>
          <w:tab w:val="left" w:pos="0"/>
        </w:tabs>
        <w:spacing w:before="100" w:beforeAutospacing="1" w:after="100" w:afterAutospacing="1" w:line="360" w:lineRule="auto"/>
        <w:ind w:left="0"/>
        <w:jc w:val="both"/>
        <w:rPr>
          <w:rFonts w:ascii="Times New Arabic" w:eastAsia="Times New Roman" w:hAnsi="Times New Arabic" w:cs="Times New Roman"/>
          <w:b/>
          <w:bCs/>
          <w:sz w:val="24"/>
          <w:szCs w:val="24"/>
        </w:rPr>
      </w:pPr>
      <w:r w:rsidRPr="00BF3BFF">
        <w:rPr>
          <w:rFonts w:ascii="Times New Arabic" w:eastAsia="Times New Roman" w:hAnsi="Times New Arabic" w:cs="Times New Roman"/>
          <w:b/>
          <w:bCs/>
          <w:sz w:val="24"/>
          <w:szCs w:val="24"/>
        </w:rPr>
        <w:t>F. Sistematika Pembahasan</w:t>
      </w:r>
    </w:p>
    <w:p w:rsidR="00E7502D" w:rsidRDefault="00E7502D" w:rsidP="00E7502D">
      <w:pPr>
        <w:pStyle w:val="ListParagraph"/>
        <w:tabs>
          <w:tab w:val="left" w:pos="0"/>
        </w:tabs>
        <w:spacing w:before="100" w:beforeAutospacing="1" w:after="100" w:afterAutospacing="1" w:line="360" w:lineRule="auto"/>
        <w:ind w:left="0"/>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ab/>
        <w:t>Sistematika pembahasan dalam penelitian ini disusun menjadi bab dan sub bab sebagai berikut :</w:t>
      </w:r>
    </w:p>
    <w:p w:rsidR="00E7502D" w:rsidRDefault="00E7502D" w:rsidP="00E7502D">
      <w:pPr>
        <w:pStyle w:val="ListParagraph"/>
        <w:tabs>
          <w:tab w:val="left" w:pos="0"/>
        </w:tabs>
        <w:spacing w:before="100" w:beforeAutospacing="1" w:after="100" w:afterAutospacing="1" w:line="360" w:lineRule="auto"/>
        <w:ind w:left="0"/>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ab/>
        <w:t>BAB I Pendahuluan Meliputi : Latar Belakang Masalah, Identifikasi Masalah, Pembatasan Masalah, Rumusan Masalah, Tujuan dan Kegunaan Penelitian, dan Sistematika Pembahasan.</w:t>
      </w:r>
    </w:p>
    <w:p w:rsidR="00E7502D" w:rsidRDefault="00E7502D" w:rsidP="00E7502D">
      <w:pPr>
        <w:pStyle w:val="ListParagraph"/>
        <w:tabs>
          <w:tab w:val="left" w:pos="0"/>
        </w:tabs>
        <w:spacing w:before="100" w:beforeAutospacing="1" w:after="100" w:afterAutospacing="1" w:line="360" w:lineRule="auto"/>
        <w:ind w:left="0"/>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ab/>
        <w:t>BAB II Kajian Teori, Kerangka Berfikir, dan Pengajuan Hipotesis : Kajian Teori : Kepemimpinan, Pengertian, Teori dan Tipe Kepemimpinan, Manajemen, Pengertian Manajemen, Kemampuan Manajerial Kepala Sekolah, Kepemimpinan Manajemen Kepala Sekolah, Motivasi Kerja, Pengertian Motivasi, Teori Motivasi, Kerangka Berfikir dan hipotesis.</w:t>
      </w:r>
    </w:p>
    <w:p w:rsidR="00E7502D" w:rsidRDefault="00E7502D" w:rsidP="00E7502D">
      <w:pPr>
        <w:pStyle w:val="ListParagraph"/>
        <w:tabs>
          <w:tab w:val="left" w:pos="0"/>
        </w:tabs>
        <w:spacing w:before="100" w:beforeAutospacing="1" w:after="100" w:afterAutospacing="1" w:line="360" w:lineRule="auto"/>
        <w:ind w:left="0"/>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ab/>
        <w:t>BAB III Metodologi Penelitian meliputi : Tempat dan Waktu Penelitian, Tempat Penelitian, Waktu Penelitian, Metode Penelitian, Populasi Penelitian, Instrumen Penelitian, Tekhnik Analisa Data, Uji Hipotesis.</w:t>
      </w:r>
    </w:p>
    <w:p w:rsidR="00E7502D" w:rsidRDefault="00E7502D" w:rsidP="00E7502D">
      <w:pPr>
        <w:pStyle w:val="ListParagraph"/>
        <w:tabs>
          <w:tab w:val="left" w:pos="0"/>
        </w:tabs>
        <w:spacing w:before="100" w:beforeAutospacing="1" w:after="100" w:afterAutospacing="1" w:line="360" w:lineRule="auto"/>
        <w:ind w:left="0"/>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ab/>
        <w:t>BAB IV Analisis Hasil Penelitian meliputi : Hasil Penelitian, Uji Prasyarat Analisis, Pengujian Hipotesis, Pembahasan Hasil Penelitian, Keterbatasan Penelitian.</w:t>
      </w:r>
    </w:p>
    <w:p w:rsidR="00E7502D" w:rsidRDefault="00E7502D" w:rsidP="00E7502D">
      <w:pPr>
        <w:pStyle w:val="ListParagraph"/>
        <w:tabs>
          <w:tab w:val="left" w:pos="0"/>
        </w:tabs>
        <w:spacing w:before="100" w:beforeAutospacing="1" w:after="100" w:afterAutospacing="1" w:line="360" w:lineRule="auto"/>
        <w:ind w:left="0"/>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ab/>
        <w:t>BAB V Penutup terdiri dari : Kesimpulan, Implikasi dan saran-saran.</w:t>
      </w:r>
    </w:p>
    <w:p w:rsidR="00E7502D" w:rsidRDefault="00E7502D" w:rsidP="00E7502D">
      <w:pPr>
        <w:pStyle w:val="ListParagraph"/>
        <w:tabs>
          <w:tab w:val="left" w:pos="0"/>
        </w:tabs>
        <w:spacing w:before="100" w:beforeAutospacing="1" w:after="100" w:afterAutospacing="1" w:line="360" w:lineRule="auto"/>
        <w:ind w:left="0"/>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ab/>
        <w:t>DAFTAR PUSTAKA</w:t>
      </w:r>
    </w:p>
    <w:p w:rsidR="00E7502D" w:rsidRDefault="00E7502D" w:rsidP="00E7502D">
      <w:pPr>
        <w:pStyle w:val="ListParagraph"/>
        <w:tabs>
          <w:tab w:val="left" w:pos="0"/>
        </w:tabs>
        <w:spacing w:before="100" w:beforeAutospacing="1" w:after="100" w:afterAutospacing="1" w:line="360" w:lineRule="auto"/>
        <w:ind w:left="0"/>
        <w:jc w:val="both"/>
        <w:rPr>
          <w:rFonts w:ascii="Times New Arabic" w:eastAsia="Times New Roman" w:hAnsi="Times New Arabic" w:cs="Times New Roman"/>
          <w:sz w:val="24"/>
          <w:szCs w:val="24"/>
        </w:rPr>
      </w:pPr>
      <w:r>
        <w:rPr>
          <w:rFonts w:ascii="Times New Arabic" w:eastAsia="Times New Roman" w:hAnsi="Times New Arabic" w:cs="Times New Roman"/>
          <w:sz w:val="24"/>
          <w:szCs w:val="24"/>
        </w:rPr>
        <w:tab/>
        <w:t>LAMPIRAN</w:t>
      </w:r>
    </w:p>
    <w:p w:rsidR="00820DF6" w:rsidRPr="008139D6" w:rsidRDefault="00820DF6">
      <w:pPr>
        <w:rPr>
          <w:lang w:val="en-US"/>
        </w:rPr>
      </w:pPr>
    </w:p>
    <w:sectPr w:rsidR="00820DF6" w:rsidRPr="008139D6" w:rsidSect="0023313E">
      <w:headerReference w:type="even" r:id="rId8"/>
      <w:headerReference w:type="default" r:id="rId9"/>
      <w:footerReference w:type="first" r:id="rId10"/>
      <w:pgSz w:w="10319" w:h="14571" w:code="13"/>
      <w:pgMar w:top="1701" w:right="1701" w:bottom="1276"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F45" w:rsidRDefault="001D2F45" w:rsidP="00E7502D">
      <w:pPr>
        <w:spacing w:after="0" w:line="240" w:lineRule="auto"/>
      </w:pPr>
      <w:r>
        <w:separator/>
      </w:r>
    </w:p>
  </w:endnote>
  <w:endnote w:type="continuationSeparator" w:id="0">
    <w:p w:rsidR="001D2F45" w:rsidRDefault="001D2F45" w:rsidP="00E7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062783"/>
      <w:docPartObj>
        <w:docPartGallery w:val="Page Numbers (Bottom of Page)"/>
        <w:docPartUnique/>
      </w:docPartObj>
    </w:sdtPr>
    <w:sdtEndPr>
      <w:rPr>
        <w:noProof/>
      </w:rPr>
    </w:sdtEndPr>
    <w:sdtContent>
      <w:p w:rsidR="00E7502D" w:rsidRDefault="00E7502D">
        <w:pPr>
          <w:pStyle w:val="Footer"/>
          <w:jc w:val="center"/>
        </w:pPr>
        <w:r w:rsidRPr="00E7502D">
          <w:rPr>
            <w:rFonts w:asciiTheme="majorBidi" w:hAnsiTheme="majorBidi" w:cstheme="majorBidi"/>
            <w:sz w:val="24"/>
            <w:szCs w:val="24"/>
          </w:rPr>
          <w:fldChar w:fldCharType="begin"/>
        </w:r>
        <w:r w:rsidRPr="00E7502D">
          <w:rPr>
            <w:rFonts w:asciiTheme="majorBidi" w:hAnsiTheme="majorBidi" w:cstheme="majorBidi"/>
            <w:sz w:val="24"/>
            <w:szCs w:val="24"/>
          </w:rPr>
          <w:instrText xml:space="preserve"> PAGE   \* MERGEFORMAT </w:instrText>
        </w:r>
        <w:r w:rsidRPr="00E7502D">
          <w:rPr>
            <w:rFonts w:asciiTheme="majorBidi" w:hAnsiTheme="majorBidi" w:cstheme="majorBidi"/>
            <w:sz w:val="24"/>
            <w:szCs w:val="24"/>
          </w:rPr>
          <w:fldChar w:fldCharType="separate"/>
        </w:r>
        <w:r w:rsidR="008139D6">
          <w:rPr>
            <w:rFonts w:asciiTheme="majorBidi" w:hAnsiTheme="majorBidi" w:cstheme="majorBidi"/>
            <w:noProof/>
            <w:sz w:val="24"/>
            <w:szCs w:val="24"/>
          </w:rPr>
          <w:t>1</w:t>
        </w:r>
        <w:r w:rsidRPr="00E7502D">
          <w:rPr>
            <w:rFonts w:asciiTheme="majorBidi" w:hAnsiTheme="majorBidi" w:cstheme="majorBidi"/>
            <w:noProof/>
            <w:sz w:val="24"/>
            <w:szCs w:val="24"/>
          </w:rPr>
          <w:fldChar w:fldCharType="end"/>
        </w:r>
      </w:p>
    </w:sdtContent>
  </w:sdt>
  <w:p w:rsidR="00E7502D" w:rsidRDefault="00E75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F45" w:rsidRDefault="001D2F45" w:rsidP="00E7502D">
      <w:pPr>
        <w:spacing w:after="0" w:line="240" w:lineRule="auto"/>
      </w:pPr>
      <w:r>
        <w:separator/>
      </w:r>
    </w:p>
  </w:footnote>
  <w:footnote w:type="continuationSeparator" w:id="0">
    <w:p w:rsidR="001D2F45" w:rsidRDefault="001D2F45" w:rsidP="00E7502D">
      <w:pPr>
        <w:spacing w:after="0" w:line="240" w:lineRule="auto"/>
      </w:pPr>
      <w:r>
        <w:continuationSeparator/>
      </w:r>
    </w:p>
  </w:footnote>
  <w:footnote w:id="1">
    <w:p w:rsidR="00E7502D" w:rsidRPr="00D659FA" w:rsidRDefault="00E7502D" w:rsidP="00E7502D">
      <w:pPr>
        <w:pStyle w:val="FootnoteText"/>
        <w:ind w:firstLine="993"/>
        <w:jc w:val="both"/>
        <w:rPr>
          <w:rFonts w:ascii="Times New Arabic" w:hAnsi="Times New Arabic"/>
        </w:rPr>
      </w:pPr>
      <w:r w:rsidRPr="00D659FA">
        <w:rPr>
          <w:rStyle w:val="FootnoteReference"/>
          <w:rFonts w:ascii="Times New Arabic" w:hAnsi="Times New Arabic"/>
        </w:rPr>
        <w:footnoteRef/>
      </w:r>
      <w:r w:rsidRPr="00D659FA">
        <w:rPr>
          <w:rFonts w:ascii="Times New Arabic" w:hAnsi="Times New Arabic"/>
        </w:rPr>
        <w:t xml:space="preserve"> </w:t>
      </w:r>
      <w:r w:rsidRPr="00D659FA">
        <w:rPr>
          <w:rFonts w:ascii="Times New Arabic" w:hAnsi="Times New Arabic" w:cs="Times New Roman"/>
        </w:rPr>
        <w:t xml:space="preserve">Sydner, Robert A Charles, Roben and James L. Far, </w:t>
      </w:r>
      <w:r w:rsidRPr="00D659FA">
        <w:rPr>
          <w:rFonts w:ascii="Times New Arabic" w:hAnsi="Times New Arabic" w:cs="Times New Roman"/>
          <w:i/>
          <w:iCs/>
        </w:rPr>
        <w:t>A Model for the Systematic Evaluation</w:t>
      </w:r>
      <w:r w:rsidRPr="00D659FA">
        <w:rPr>
          <w:rFonts w:ascii="Times New Arabic" w:hAnsi="Times New Arabic" w:cs="Times New Roman"/>
        </w:rPr>
        <w:t xml:space="preserve"> </w:t>
      </w:r>
      <w:r w:rsidRPr="00D659FA">
        <w:rPr>
          <w:rFonts w:ascii="Times New Arabic" w:hAnsi="Times New Arabic" w:cs="Times New Roman"/>
          <w:i/>
          <w:iCs/>
        </w:rPr>
        <w:t>of Human Resource Development Program, Academic of Manajemen Review</w:t>
      </w:r>
      <w:r w:rsidRPr="00D659FA">
        <w:rPr>
          <w:rFonts w:ascii="Times New Arabic" w:hAnsi="Times New Arabic" w:cs="Times New Roman"/>
        </w:rPr>
        <w:t>, 1988, Vol. 5,</w:t>
      </w:r>
      <w:r w:rsidRPr="00D659FA">
        <w:rPr>
          <w:rFonts w:ascii="Times New Arabic" w:hAnsi="Times New Arabic" w:cs="Times New Roman"/>
          <w:i/>
          <w:iCs/>
        </w:rPr>
        <w:t xml:space="preserve"> </w:t>
      </w:r>
      <w:r>
        <w:rPr>
          <w:rFonts w:ascii="Times New Arabic" w:hAnsi="Times New Arabic" w:cs="Times New Roman"/>
        </w:rPr>
        <w:t>h.</w:t>
      </w:r>
      <w:r w:rsidRPr="00D659FA">
        <w:rPr>
          <w:rFonts w:ascii="Times New Arabic" w:hAnsi="Times New Arabic" w:cs="Times New Roman"/>
        </w:rPr>
        <w:t xml:space="preserve"> 431</w:t>
      </w:r>
    </w:p>
  </w:footnote>
  <w:footnote w:id="2">
    <w:p w:rsidR="00E7502D" w:rsidRPr="00D659FA" w:rsidRDefault="00E7502D" w:rsidP="00E7502D">
      <w:pPr>
        <w:pStyle w:val="FootnoteText"/>
        <w:ind w:firstLine="993"/>
        <w:jc w:val="both"/>
        <w:rPr>
          <w:rFonts w:ascii="Times New Arabic" w:hAnsi="Times New Arabic"/>
        </w:rPr>
      </w:pPr>
      <w:r w:rsidRPr="00D659FA">
        <w:rPr>
          <w:rStyle w:val="FootnoteReference"/>
          <w:rFonts w:ascii="Times New Arabic" w:hAnsi="Times New Arabic"/>
        </w:rPr>
        <w:footnoteRef/>
      </w:r>
      <w:r w:rsidRPr="00D659FA">
        <w:rPr>
          <w:rFonts w:ascii="Times New Arabic" w:hAnsi="Times New Arabic"/>
        </w:rPr>
        <w:t xml:space="preserve"> </w:t>
      </w:r>
      <w:r w:rsidRPr="00D659FA">
        <w:rPr>
          <w:rFonts w:ascii="Times New Arabic" w:hAnsi="Times New Arabic" w:cs="Times New Roman"/>
        </w:rPr>
        <w:t xml:space="preserve">A </w:t>
      </w:r>
      <w:r w:rsidRPr="00D659FA">
        <w:rPr>
          <w:rFonts w:ascii="Times New Arabic" w:hAnsi="Times New Arabic" w:cs="Times New Roman"/>
        </w:rPr>
        <w:t xml:space="preserve">Sujak, </w:t>
      </w:r>
      <w:r w:rsidRPr="00D659FA">
        <w:rPr>
          <w:rFonts w:ascii="Times New Arabic" w:hAnsi="Times New Arabic" w:cs="Times New Roman"/>
          <w:i/>
          <w:iCs/>
        </w:rPr>
        <w:t>Kepemimpinan Manajer : Eksistensinya dalam Perilaku Organisasi</w:t>
      </w:r>
      <w:r w:rsidRPr="00D659FA">
        <w:rPr>
          <w:rFonts w:ascii="Times New Arabic" w:hAnsi="Times New Arabic" w:cs="Times New Roman"/>
        </w:rPr>
        <w:t>,</w:t>
      </w:r>
      <w:r>
        <w:rPr>
          <w:rFonts w:ascii="Times New Arabic" w:hAnsi="Times New Arabic" w:cs="Times New Roman"/>
        </w:rPr>
        <w:t xml:space="preserve"> (Jakarta : Rajawali 1990), h. </w:t>
      </w:r>
      <w:r w:rsidRPr="00D659FA">
        <w:rPr>
          <w:rFonts w:ascii="Times New Arabic" w:hAnsi="Times New Arabic" w:cs="Times New Roman"/>
        </w:rPr>
        <w:t>45</w:t>
      </w:r>
    </w:p>
  </w:footnote>
  <w:footnote w:id="3">
    <w:p w:rsidR="00E7502D" w:rsidRPr="00D659FA" w:rsidRDefault="00E7502D" w:rsidP="00E7502D">
      <w:pPr>
        <w:pStyle w:val="FootnoteText"/>
        <w:ind w:firstLine="993"/>
        <w:jc w:val="both"/>
        <w:rPr>
          <w:rFonts w:ascii="Times New Arabic" w:hAnsi="Times New Arabic"/>
        </w:rPr>
      </w:pPr>
      <w:r w:rsidRPr="00D659FA">
        <w:rPr>
          <w:rStyle w:val="FootnoteReference"/>
          <w:rFonts w:ascii="Times New Arabic" w:hAnsi="Times New Arabic"/>
        </w:rPr>
        <w:footnoteRef/>
      </w:r>
      <w:r w:rsidRPr="00D659FA">
        <w:rPr>
          <w:rFonts w:ascii="Times New Arabic" w:hAnsi="Times New Arabic"/>
        </w:rPr>
        <w:t xml:space="preserve"> </w:t>
      </w:r>
      <w:r w:rsidRPr="00D659FA">
        <w:rPr>
          <w:rFonts w:ascii="Times New Arabic" w:hAnsi="Times New Arabic" w:cs="Times New Roman"/>
        </w:rPr>
        <w:t xml:space="preserve">Hani Handoko, T, </w:t>
      </w:r>
      <w:r w:rsidRPr="00D659FA">
        <w:rPr>
          <w:rFonts w:ascii="Times New Arabic" w:hAnsi="Times New Arabic" w:cs="Times New Roman"/>
          <w:i/>
          <w:iCs/>
        </w:rPr>
        <w:t>Manajemen</w:t>
      </w:r>
      <w:r>
        <w:rPr>
          <w:rFonts w:ascii="Times New Arabic" w:hAnsi="Times New Arabic" w:cs="Times New Roman"/>
        </w:rPr>
        <w:t xml:space="preserve">, (Yogyakarta : BPEF 1989), h. </w:t>
      </w:r>
      <w:r w:rsidRPr="00D659FA">
        <w:rPr>
          <w:rFonts w:ascii="Times New Arabic" w:hAnsi="Times New Arabic" w:cs="Times New Roman"/>
        </w:rPr>
        <w:t>297-298</w:t>
      </w:r>
    </w:p>
  </w:footnote>
  <w:footnote w:id="4">
    <w:p w:rsidR="00E7502D" w:rsidRPr="00D659FA" w:rsidRDefault="00E7502D" w:rsidP="00E7502D">
      <w:pPr>
        <w:pStyle w:val="FootnoteText"/>
        <w:ind w:firstLine="993"/>
        <w:jc w:val="both"/>
        <w:rPr>
          <w:rFonts w:ascii="Times New Arabic" w:hAnsi="Times New Arabic"/>
        </w:rPr>
      </w:pPr>
      <w:r w:rsidRPr="00D659FA">
        <w:rPr>
          <w:rStyle w:val="FootnoteReference"/>
          <w:rFonts w:ascii="Times New Arabic" w:hAnsi="Times New Arabic"/>
        </w:rPr>
        <w:footnoteRef/>
      </w:r>
      <w:r w:rsidRPr="00D659FA">
        <w:rPr>
          <w:rFonts w:ascii="Times New Arabic" w:hAnsi="Times New Arabic"/>
        </w:rPr>
        <w:t xml:space="preserve"> </w:t>
      </w:r>
      <w:r w:rsidRPr="00D659FA">
        <w:rPr>
          <w:rFonts w:ascii="Times New Arabic" w:hAnsi="Times New Arabic" w:cs="Times New Roman"/>
        </w:rPr>
        <w:t xml:space="preserve">Buchari, Zainun, </w:t>
      </w:r>
      <w:r w:rsidRPr="00D659FA">
        <w:rPr>
          <w:rFonts w:ascii="Times New Arabic" w:hAnsi="Times New Arabic" w:cs="Times New Roman"/>
          <w:i/>
          <w:iCs/>
        </w:rPr>
        <w:t>Manajemen dan Motivasi</w:t>
      </w:r>
      <w:r w:rsidRPr="00D659FA">
        <w:rPr>
          <w:rFonts w:ascii="Times New Arabic" w:hAnsi="Times New Arabic" w:cs="Times New Roman"/>
        </w:rPr>
        <w:t>, (Jakart</w:t>
      </w:r>
      <w:r>
        <w:rPr>
          <w:rFonts w:ascii="Times New Arabic" w:hAnsi="Times New Arabic" w:cs="Times New Roman"/>
        </w:rPr>
        <w:t>a : PT. Balai Pustaka 1982),h.</w:t>
      </w:r>
      <w:r w:rsidRPr="00D659FA">
        <w:rPr>
          <w:rFonts w:ascii="Times New Arabic" w:hAnsi="Times New Arabic" w:cs="Times New Roman"/>
        </w:rPr>
        <w:t xml:space="preserve"> 63</w:t>
      </w:r>
    </w:p>
  </w:footnote>
  <w:footnote w:id="5">
    <w:p w:rsidR="00E7502D" w:rsidRPr="00D659FA" w:rsidRDefault="00E7502D" w:rsidP="00E7502D">
      <w:pPr>
        <w:pStyle w:val="FootnoteText"/>
        <w:ind w:firstLine="993"/>
        <w:jc w:val="both"/>
        <w:rPr>
          <w:rFonts w:ascii="Times New Arabic" w:hAnsi="Times New Arabic"/>
        </w:rPr>
      </w:pPr>
      <w:r w:rsidRPr="00D659FA">
        <w:rPr>
          <w:rStyle w:val="FootnoteReference"/>
          <w:rFonts w:ascii="Times New Arabic" w:hAnsi="Times New Arabic"/>
        </w:rPr>
        <w:footnoteRef/>
      </w:r>
      <w:r w:rsidRPr="00D659FA">
        <w:rPr>
          <w:rFonts w:ascii="Times New Arabic" w:hAnsi="Times New Arabic"/>
        </w:rPr>
        <w:t xml:space="preserve"> </w:t>
      </w:r>
      <w:r w:rsidRPr="00D659FA">
        <w:rPr>
          <w:rFonts w:ascii="Times New Arabic" w:hAnsi="Times New Arabic" w:cs="Times New Roman"/>
        </w:rPr>
        <w:t xml:space="preserve">Gibson, James I Ivancevik and John M. Donnelly Jr, </w:t>
      </w:r>
      <w:r w:rsidRPr="00D659FA">
        <w:rPr>
          <w:rFonts w:ascii="Times New Arabic" w:hAnsi="Times New Arabic" w:cs="Times New Roman"/>
          <w:i/>
          <w:iCs/>
        </w:rPr>
        <w:t>Organisasi dan Manajemen, Perilaku :</w:t>
      </w:r>
      <w:r w:rsidRPr="00D659FA">
        <w:rPr>
          <w:rFonts w:ascii="Times New Arabic" w:hAnsi="Times New Arabic" w:cs="Times New Roman"/>
        </w:rPr>
        <w:t xml:space="preserve"> </w:t>
      </w:r>
      <w:r w:rsidRPr="00D659FA">
        <w:rPr>
          <w:rFonts w:ascii="Times New Arabic" w:hAnsi="Times New Arabic" w:cs="Times New Roman"/>
          <w:i/>
          <w:iCs/>
        </w:rPr>
        <w:t>Struktur, Proses</w:t>
      </w:r>
      <w:r>
        <w:rPr>
          <w:rFonts w:ascii="Times New Arabic" w:hAnsi="Times New Arabic" w:cs="Times New Roman"/>
        </w:rPr>
        <w:t>, (Jakarta : Erlangga 1978), h.</w:t>
      </w:r>
      <w:r w:rsidRPr="00D659FA">
        <w:rPr>
          <w:rFonts w:ascii="Times New Arabic" w:hAnsi="Times New Arabic" w:cs="Times New Roman"/>
        </w:rPr>
        <w:t xml:space="preserve"> 93</w:t>
      </w:r>
    </w:p>
  </w:footnote>
  <w:footnote w:id="6">
    <w:p w:rsidR="00E7502D" w:rsidRPr="00D659FA" w:rsidRDefault="00E7502D" w:rsidP="00E7502D">
      <w:pPr>
        <w:pStyle w:val="FootnoteText"/>
        <w:ind w:firstLine="993"/>
        <w:jc w:val="both"/>
        <w:rPr>
          <w:rFonts w:ascii="Times New Arabic" w:hAnsi="Times New Arabic"/>
        </w:rPr>
      </w:pPr>
      <w:r w:rsidRPr="00D659FA">
        <w:rPr>
          <w:rStyle w:val="FootnoteReference"/>
          <w:rFonts w:ascii="Times New Arabic" w:hAnsi="Times New Arabic"/>
        </w:rPr>
        <w:footnoteRef/>
      </w:r>
      <w:r w:rsidRPr="00D659FA">
        <w:rPr>
          <w:rFonts w:ascii="Times New Arabic" w:hAnsi="Times New Arabic"/>
        </w:rPr>
        <w:t xml:space="preserve"> </w:t>
      </w:r>
      <w:r w:rsidRPr="00D659FA">
        <w:rPr>
          <w:rFonts w:ascii="Times New Arabic" w:hAnsi="Times New Arabic" w:cs="Times New Roman"/>
        </w:rPr>
        <w:t xml:space="preserve">Moch. As’ad, </w:t>
      </w:r>
      <w:r w:rsidRPr="00D659FA">
        <w:rPr>
          <w:rFonts w:ascii="Times New Arabic" w:hAnsi="Times New Arabic" w:cs="Times New Roman"/>
          <w:i/>
          <w:iCs/>
        </w:rPr>
        <w:t>Seri Ilmu Manajemen Sumberdaya Manusia</w:t>
      </w:r>
      <w:r w:rsidRPr="00D659FA">
        <w:rPr>
          <w:rFonts w:ascii="Times New Arabic" w:hAnsi="Times New Arabic" w:cs="Times New Roman"/>
        </w:rPr>
        <w:t xml:space="preserve"> : Psikologi I</w:t>
      </w:r>
      <w:r>
        <w:rPr>
          <w:rFonts w:ascii="Times New Arabic" w:hAnsi="Times New Arabic" w:cs="Times New Roman"/>
        </w:rPr>
        <w:t>ndustry, (Bandung : Alumni), h.</w:t>
      </w:r>
      <w:r w:rsidRPr="00D659FA">
        <w:rPr>
          <w:rFonts w:ascii="Times New Arabic" w:hAnsi="Times New Arabic" w:cs="Times New Roman"/>
        </w:rPr>
        <w:t xml:space="preserve"> 45</w:t>
      </w:r>
    </w:p>
  </w:footnote>
  <w:footnote w:id="7">
    <w:p w:rsidR="00E7502D" w:rsidRDefault="00E7502D" w:rsidP="00E7502D">
      <w:pPr>
        <w:pStyle w:val="FootnoteText"/>
        <w:ind w:firstLine="993"/>
        <w:jc w:val="both"/>
      </w:pPr>
      <w:r>
        <w:rPr>
          <w:rStyle w:val="FootnoteReference"/>
        </w:rPr>
        <w:footnoteRef/>
      </w:r>
      <w:r>
        <w:t xml:space="preserve"> </w:t>
      </w:r>
      <w:r>
        <w:rPr>
          <w:rFonts w:ascii="Times New Arabic" w:eastAsia="Times New Roman" w:hAnsi="Times New Arabic" w:cs="Times New Roman"/>
        </w:rPr>
        <w:t>Sudarwan Danim.</w:t>
      </w:r>
      <w:r w:rsidRPr="00D659FA">
        <w:rPr>
          <w:rFonts w:ascii="Times New Arabic" w:eastAsia="Times New Roman" w:hAnsi="Times New Arabic" w:cs="Times New Roman"/>
        </w:rPr>
        <w:t xml:space="preserve"> </w:t>
      </w:r>
      <w:r w:rsidRPr="00D659FA">
        <w:rPr>
          <w:rFonts w:ascii="Times New Arabic" w:eastAsia="Times New Roman" w:hAnsi="Times New Arabic" w:cs="Times New Roman"/>
          <w:i/>
          <w:iCs/>
        </w:rPr>
        <w:t>Kepemimpinan Pendidikan Kepemimpinan Jenius (IQ + EQ), Etika, Perilaku Motivasional, dan Mitos</w:t>
      </w:r>
      <w:r>
        <w:rPr>
          <w:rFonts w:ascii="Times New Arabic" w:eastAsia="Times New Roman" w:hAnsi="Times New Arabic" w:cs="Times New Roman"/>
        </w:rPr>
        <w:t>.</w:t>
      </w:r>
      <w:r w:rsidRPr="00D659FA">
        <w:rPr>
          <w:rFonts w:ascii="Times New Arabic" w:eastAsia="Times New Roman" w:hAnsi="Times New Arabic" w:cs="Times New Roman"/>
        </w:rPr>
        <w:t xml:space="preserve"> </w:t>
      </w:r>
      <w:r>
        <w:rPr>
          <w:rFonts w:ascii="Times New Arabic" w:eastAsia="Times New Roman" w:hAnsi="Times New Arabic" w:cs="Times New Roman"/>
        </w:rPr>
        <w:t>(Bandung : Penerbit Alfabeta, 2010)</w:t>
      </w:r>
    </w:p>
  </w:footnote>
  <w:footnote w:id="8">
    <w:p w:rsidR="00E7502D" w:rsidRPr="003170BC" w:rsidRDefault="00E7502D" w:rsidP="00E7502D">
      <w:pPr>
        <w:pStyle w:val="FootnoteText"/>
        <w:ind w:firstLine="993"/>
        <w:jc w:val="both"/>
        <w:rPr>
          <w:rFonts w:ascii="Times New Arabic" w:hAnsi="Times New Arabic"/>
        </w:rPr>
      </w:pPr>
      <w:r w:rsidRPr="003170BC">
        <w:rPr>
          <w:rStyle w:val="FootnoteReference"/>
          <w:rFonts w:ascii="Times New Arabic" w:hAnsi="Times New Arabic"/>
        </w:rPr>
        <w:footnoteRef/>
      </w:r>
      <w:r w:rsidRPr="003170BC">
        <w:rPr>
          <w:rFonts w:ascii="Times New Arabic" w:hAnsi="Times New Arabic"/>
        </w:rPr>
        <w:t xml:space="preserve"> </w:t>
      </w:r>
      <w:r>
        <w:rPr>
          <w:rFonts w:ascii="Times New Arabic" w:hAnsi="Times New Arabic" w:cs="Times New Roman"/>
        </w:rPr>
        <w:t xml:space="preserve">Soebagyo </w:t>
      </w:r>
      <w:r>
        <w:rPr>
          <w:rFonts w:ascii="Times New Arabic" w:hAnsi="Times New Arabic" w:cs="Times New Roman"/>
        </w:rPr>
        <w:t>Brotosejati</w:t>
      </w:r>
      <w:r w:rsidRPr="003170BC">
        <w:rPr>
          <w:rFonts w:ascii="Times New Arabic" w:hAnsi="Times New Arabic" w:cs="Times New Roman"/>
        </w:rPr>
        <w:t xml:space="preserve">. </w:t>
      </w:r>
      <w:r w:rsidRPr="003170BC">
        <w:rPr>
          <w:rFonts w:ascii="Times New Arabic" w:hAnsi="Times New Arabic" w:cs="Times New Roman"/>
          <w:i/>
          <w:iCs/>
        </w:rPr>
        <w:t>Kebijakan pemerintah propinsi Jawa Tengah dibidang</w:t>
      </w:r>
      <w:r w:rsidRPr="003170BC">
        <w:rPr>
          <w:rFonts w:ascii="Times New Arabic" w:hAnsi="Times New Arabic" w:cs="Times New Roman"/>
        </w:rPr>
        <w:t xml:space="preserve"> </w:t>
      </w:r>
      <w:r w:rsidRPr="003170BC">
        <w:rPr>
          <w:rFonts w:ascii="Times New Arabic" w:hAnsi="Times New Arabic" w:cs="Times New Roman"/>
          <w:i/>
          <w:iCs/>
        </w:rPr>
        <w:t>pendidikan dalam era otonomi daerah, Makalah seminar revitalisasi pendidikan dasar dan menengah</w:t>
      </w:r>
      <w:r w:rsidRPr="003170BC">
        <w:rPr>
          <w:rFonts w:ascii="Times New Arabic" w:hAnsi="Times New Arabic" w:cs="Times New Roman"/>
        </w:rPr>
        <w:t xml:space="preserve">. </w:t>
      </w:r>
      <w:r>
        <w:rPr>
          <w:rFonts w:ascii="Times New Arabic" w:hAnsi="Times New Arabic" w:cs="Times New Roman"/>
        </w:rPr>
        <w:t>(</w:t>
      </w:r>
      <w:r w:rsidRPr="003170BC">
        <w:rPr>
          <w:rFonts w:ascii="Times New Arabic" w:hAnsi="Times New Arabic" w:cs="Times New Roman"/>
        </w:rPr>
        <w:t>Magelang : Univ. Muhammadiyah</w:t>
      </w:r>
      <w:r w:rsidRPr="003170BC">
        <w:rPr>
          <w:rFonts w:ascii="Times New Arabic" w:hAnsi="Times New Arabic" w:cs="Times New Roman"/>
          <w:i/>
          <w:iCs/>
        </w:rPr>
        <w:t xml:space="preserve"> </w:t>
      </w:r>
      <w:r>
        <w:rPr>
          <w:rFonts w:ascii="Times New Arabic" w:hAnsi="Times New Arabic" w:cs="Times New Roman"/>
        </w:rPr>
        <w:t>Magelang,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986594"/>
      <w:docPartObj>
        <w:docPartGallery w:val="Page Numbers (Top of Page)"/>
        <w:docPartUnique/>
      </w:docPartObj>
    </w:sdtPr>
    <w:sdtEndPr>
      <w:rPr>
        <w:rFonts w:asciiTheme="majorBidi" w:hAnsiTheme="majorBidi" w:cstheme="majorBidi"/>
        <w:noProof/>
        <w:sz w:val="24"/>
        <w:szCs w:val="24"/>
      </w:rPr>
    </w:sdtEndPr>
    <w:sdtContent>
      <w:p w:rsidR="00E7502D" w:rsidRPr="00E7502D" w:rsidRDefault="00E7502D">
        <w:pPr>
          <w:pStyle w:val="Header"/>
          <w:rPr>
            <w:rFonts w:asciiTheme="majorBidi" w:hAnsiTheme="majorBidi" w:cstheme="majorBidi"/>
            <w:sz w:val="24"/>
            <w:szCs w:val="24"/>
          </w:rPr>
        </w:pPr>
        <w:r w:rsidRPr="00E7502D">
          <w:rPr>
            <w:rFonts w:asciiTheme="majorBidi" w:hAnsiTheme="majorBidi" w:cstheme="majorBidi"/>
            <w:sz w:val="24"/>
            <w:szCs w:val="24"/>
          </w:rPr>
          <w:fldChar w:fldCharType="begin"/>
        </w:r>
        <w:r w:rsidRPr="00E7502D">
          <w:rPr>
            <w:rFonts w:asciiTheme="majorBidi" w:hAnsiTheme="majorBidi" w:cstheme="majorBidi"/>
            <w:sz w:val="24"/>
            <w:szCs w:val="24"/>
          </w:rPr>
          <w:instrText xml:space="preserve"> PAGE   \* MERGEFORMAT </w:instrText>
        </w:r>
        <w:r w:rsidRPr="00E7502D">
          <w:rPr>
            <w:rFonts w:asciiTheme="majorBidi" w:hAnsiTheme="majorBidi" w:cstheme="majorBidi"/>
            <w:sz w:val="24"/>
            <w:szCs w:val="24"/>
          </w:rPr>
          <w:fldChar w:fldCharType="separate"/>
        </w:r>
        <w:r w:rsidR="008139D6">
          <w:rPr>
            <w:rFonts w:asciiTheme="majorBidi" w:hAnsiTheme="majorBidi" w:cstheme="majorBidi"/>
            <w:noProof/>
            <w:sz w:val="24"/>
            <w:szCs w:val="24"/>
          </w:rPr>
          <w:t>8</w:t>
        </w:r>
        <w:r w:rsidRPr="00E7502D">
          <w:rPr>
            <w:rFonts w:asciiTheme="majorBidi" w:hAnsiTheme="majorBidi" w:cstheme="majorBidi"/>
            <w:noProof/>
            <w:sz w:val="24"/>
            <w:szCs w:val="24"/>
          </w:rPr>
          <w:fldChar w:fldCharType="end"/>
        </w:r>
      </w:p>
    </w:sdtContent>
  </w:sdt>
  <w:p w:rsidR="00E7502D" w:rsidRDefault="00E75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91282"/>
      <w:docPartObj>
        <w:docPartGallery w:val="Page Numbers (Top of Page)"/>
        <w:docPartUnique/>
      </w:docPartObj>
    </w:sdtPr>
    <w:sdtEndPr>
      <w:rPr>
        <w:rFonts w:asciiTheme="majorBidi" w:hAnsiTheme="majorBidi" w:cstheme="majorBidi"/>
        <w:noProof/>
        <w:sz w:val="24"/>
        <w:szCs w:val="24"/>
      </w:rPr>
    </w:sdtEndPr>
    <w:sdtContent>
      <w:p w:rsidR="00E7502D" w:rsidRPr="00E7502D" w:rsidRDefault="00E7502D">
        <w:pPr>
          <w:pStyle w:val="Header"/>
          <w:jc w:val="right"/>
          <w:rPr>
            <w:rFonts w:asciiTheme="majorBidi" w:hAnsiTheme="majorBidi" w:cstheme="majorBidi"/>
            <w:sz w:val="24"/>
            <w:szCs w:val="24"/>
          </w:rPr>
        </w:pPr>
        <w:r w:rsidRPr="00E7502D">
          <w:rPr>
            <w:rFonts w:asciiTheme="majorBidi" w:hAnsiTheme="majorBidi" w:cstheme="majorBidi"/>
            <w:sz w:val="24"/>
            <w:szCs w:val="24"/>
          </w:rPr>
          <w:fldChar w:fldCharType="begin"/>
        </w:r>
        <w:r w:rsidRPr="00E7502D">
          <w:rPr>
            <w:rFonts w:asciiTheme="majorBidi" w:hAnsiTheme="majorBidi" w:cstheme="majorBidi"/>
            <w:sz w:val="24"/>
            <w:szCs w:val="24"/>
          </w:rPr>
          <w:instrText xml:space="preserve"> PAGE   \* MERGEFORMAT </w:instrText>
        </w:r>
        <w:r w:rsidRPr="00E7502D">
          <w:rPr>
            <w:rFonts w:asciiTheme="majorBidi" w:hAnsiTheme="majorBidi" w:cstheme="majorBidi"/>
            <w:sz w:val="24"/>
            <w:szCs w:val="24"/>
          </w:rPr>
          <w:fldChar w:fldCharType="separate"/>
        </w:r>
        <w:r w:rsidR="004E599A">
          <w:rPr>
            <w:rFonts w:asciiTheme="majorBidi" w:hAnsiTheme="majorBidi" w:cstheme="majorBidi"/>
            <w:noProof/>
            <w:sz w:val="24"/>
            <w:szCs w:val="24"/>
          </w:rPr>
          <w:t>7</w:t>
        </w:r>
        <w:r w:rsidRPr="00E7502D">
          <w:rPr>
            <w:rFonts w:asciiTheme="majorBidi" w:hAnsiTheme="majorBidi" w:cstheme="majorBidi"/>
            <w:noProof/>
            <w:sz w:val="24"/>
            <w:szCs w:val="24"/>
          </w:rPr>
          <w:fldChar w:fldCharType="end"/>
        </w:r>
      </w:p>
    </w:sdtContent>
  </w:sdt>
  <w:p w:rsidR="00E7502D" w:rsidRDefault="00E75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5187"/>
    <w:multiLevelType w:val="hybridMultilevel"/>
    <w:tmpl w:val="89A61924"/>
    <w:lvl w:ilvl="0" w:tplc="346A4C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5517818"/>
    <w:multiLevelType w:val="hybridMultilevel"/>
    <w:tmpl w:val="E2043258"/>
    <w:lvl w:ilvl="0" w:tplc="51A220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3F17F8D"/>
    <w:multiLevelType w:val="hybridMultilevel"/>
    <w:tmpl w:val="2962DBA0"/>
    <w:lvl w:ilvl="0" w:tplc="0421000F">
      <w:start w:val="1"/>
      <w:numFmt w:val="decimal"/>
      <w:lvlText w:val="%1."/>
      <w:lvlJc w:val="left"/>
      <w:pPr>
        <w:ind w:left="1400" w:hanging="360"/>
      </w:p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3">
    <w:nsid w:val="3035233D"/>
    <w:multiLevelType w:val="hybridMultilevel"/>
    <w:tmpl w:val="202C8B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F8222BD"/>
    <w:multiLevelType w:val="hybridMultilevel"/>
    <w:tmpl w:val="FFAE3F28"/>
    <w:lvl w:ilvl="0" w:tplc="3A5075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6C"/>
    <w:rsid w:val="00022D91"/>
    <w:rsid w:val="001D2F45"/>
    <w:rsid w:val="001D3C6C"/>
    <w:rsid w:val="00230EA0"/>
    <w:rsid w:val="0023313E"/>
    <w:rsid w:val="004520C6"/>
    <w:rsid w:val="004D2658"/>
    <w:rsid w:val="004E599A"/>
    <w:rsid w:val="004F7A32"/>
    <w:rsid w:val="008139D6"/>
    <w:rsid w:val="00816D33"/>
    <w:rsid w:val="00820DF6"/>
    <w:rsid w:val="00964819"/>
    <w:rsid w:val="009B67DA"/>
    <w:rsid w:val="00B54646"/>
    <w:rsid w:val="00B925DF"/>
    <w:rsid w:val="00C57F5B"/>
    <w:rsid w:val="00CE3DCC"/>
    <w:rsid w:val="00E05537"/>
    <w:rsid w:val="00E47E9C"/>
    <w:rsid w:val="00E75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2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02D"/>
    <w:pPr>
      <w:ind w:left="720"/>
      <w:contextualSpacing/>
    </w:pPr>
  </w:style>
  <w:style w:type="paragraph" w:styleId="FootnoteText">
    <w:name w:val="footnote text"/>
    <w:basedOn w:val="Normal"/>
    <w:link w:val="FootnoteTextChar"/>
    <w:uiPriority w:val="99"/>
    <w:unhideWhenUsed/>
    <w:rsid w:val="00E7502D"/>
    <w:pPr>
      <w:spacing w:after="0" w:line="240" w:lineRule="auto"/>
    </w:pPr>
    <w:rPr>
      <w:sz w:val="20"/>
      <w:szCs w:val="20"/>
    </w:rPr>
  </w:style>
  <w:style w:type="character" w:customStyle="1" w:styleId="FootnoteTextChar">
    <w:name w:val="Footnote Text Char"/>
    <w:basedOn w:val="DefaultParagraphFont"/>
    <w:link w:val="FootnoteText"/>
    <w:uiPriority w:val="99"/>
    <w:rsid w:val="00E7502D"/>
    <w:rPr>
      <w:rFonts w:eastAsiaTheme="minorEastAsia"/>
      <w:sz w:val="20"/>
      <w:szCs w:val="20"/>
      <w:lang w:val="id-ID" w:eastAsia="id-ID"/>
    </w:rPr>
  </w:style>
  <w:style w:type="character" w:styleId="FootnoteReference">
    <w:name w:val="footnote reference"/>
    <w:basedOn w:val="DefaultParagraphFont"/>
    <w:uiPriority w:val="99"/>
    <w:semiHidden/>
    <w:unhideWhenUsed/>
    <w:rsid w:val="00E7502D"/>
    <w:rPr>
      <w:vertAlign w:val="superscript"/>
    </w:rPr>
  </w:style>
  <w:style w:type="paragraph" w:styleId="Header">
    <w:name w:val="header"/>
    <w:basedOn w:val="Normal"/>
    <w:link w:val="HeaderChar"/>
    <w:uiPriority w:val="99"/>
    <w:unhideWhenUsed/>
    <w:rsid w:val="00E75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02D"/>
    <w:rPr>
      <w:rFonts w:eastAsiaTheme="minorEastAsia"/>
      <w:lang w:val="id-ID" w:eastAsia="id-ID"/>
    </w:rPr>
  </w:style>
  <w:style w:type="paragraph" w:styleId="Footer">
    <w:name w:val="footer"/>
    <w:basedOn w:val="Normal"/>
    <w:link w:val="FooterChar"/>
    <w:uiPriority w:val="99"/>
    <w:unhideWhenUsed/>
    <w:rsid w:val="00E75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02D"/>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2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02D"/>
    <w:pPr>
      <w:ind w:left="720"/>
      <w:contextualSpacing/>
    </w:pPr>
  </w:style>
  <w:style w:type="paragraph" w:styleId="FootnoteText">
    <w:name w:val="footnote text"/>
    <w:basedOn w:val="Normal"/>
    <w:link w:val="FootnoteTextChar"/>
    <w:uiPriority w:val="99"/>
    <w:unhideWhenUsed/>
    <w:rsid w:val="00E7502D"/>
    <w:pPr>
      <w:spacing w:after="0" w:line="240" w:lineRule="auto"/>
    </w:pPr>
    <w:rPr>
      <w:sz w:val="20"/>
      <w:szCs w:val="20"/>
    </w:rPr>
  </w:style>
  <w:style w:type="character" w:customStyle="1" w:styleId="FootnoteTextChar">
    <w:name w:val="Footnote Text Char"/>
    <w:basedOn w:val="DefaultParagraphFont"/>
    <w:link w:val="FootnoteText"/>
    <w:uiPriority w:val="99"/>
    <w:rsid w:val="00E7502D"/>
    <w:rPr>
      <w:rFonts w:eastAsiaTheme="minorEastAsia"/>
      <w:sz w:val="20"/>
      <w:szCs w:val="20"/>
      <w:lang w:val="id-ID" w:eastAsia="id-ID"/>
    </w:rPr>
  </w:style>
  <w:style w:type="character" w:styleId="FootnoteReference">
    <w:name w:val="footnote reference"/>
    <w:basedOn w:val="DefaultParagraphFont"/>
    <w:uiPriority w:val="99"/>
    <w:semiHidden/>
    <w:unhideWhenUsed/>
    <w:rsid w:val="00E7502D"/>
    <w:rPr>
      <w:vertAlign w:val="superscript"/>
    </w:rPr>
  </w:style>
  <w:style w:type="paragraph" w:styleId="Header">
    <w:name w:val="header"/>
    <w:basedOn w:val="Normal"/>
    <w:link w:val="HeaderChar"/>
    <w:uiPriority w:val="99"/>
    <w:unhideWhenUsed/>
    <w:rsid w:val="00E75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02D"/>
    <w:rPr>
      <w:rFonts w:eastAsiaTheme="minorEastAsia"/>
      <w:lang w:val="id-ID" w:eastAsia="id-ID"/>
    </w:rPr>
  </w:style>
  <w:style w:type="paragraph" w:styleId="Footer">
    <w:name w:val="footer"/>
    <w:basedOn w:val="Normal"/>
    <w:link w:val="FooterChar"/>
    <w:uiPriority w:val="99"/>
    <w:unhideWhenUsed/>
    <w:rsid w:val="00E75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02D"/>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organizer</dc:creator>
  <cp:keywords/>
  <dc:description/>
  <cp:lastModifiedBy>organizer</cp:lastModifiedBy>
  <cp:revision>5</cp:revision>
  <dcterms:created xsi:type="dcterms:W3CDTF">2018-07-27T01:54:00Z</dcterms:created>
  <dcterms:modified xsi:type="dcterms:W3CDTF">2018-07-27T02:08:00Z</dcterms:modified>
</cp:coreProperties>
</file>