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97" w:rsidRDefault="003B6097" w:rsidP="00110300">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IV</w:t>
      </w:r>
    </w:p>
    <w:p w:rsidR="003B6097" w:rsidRDefault="003B6097" w:rsidP="00110300">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HASIL PENELITIAN DAN PEMBAHASAN</w:t>
      </w:r>
    </w:p>
    <w:p w:rsidR="00A47369" w:rsidRDefault="009E36CC" w:rsidP="00A47369">
      <w:pPr>
        <w:pStyle w:val="ListParagraph"/>
        <w:spacing w:line="480" w:lineRule="auto"/>
        <w:ind w:left="0" w:firstLine="720"/>
        <w:jc w:val="both"/>
        <w:rPr>
          <w:rFonts w:asciiTheme="majorBidi" w:hAnsiTheme="majorBidi" w:cstheme="majorBidi"/>
          <w:sz w:val="24"/>
          <w:szCs w:val="24"/>
          <w:lang w:val="id-ID"/>
        </w:rPr>
      </w:pPr>
      <w:r w:rsidRPr="00A47369">
        <w:rPr>
          <w:rFonts w:asciiTheme="majorBidi" w:hAnsiTheme="majorBidi" w:cstheme="majorBidi"/>
          <w:sz w:val="24"/>
          <w:szCs w:val="24"/>
          <w:lang w:val="id-ID"/>
        </w:rPr>
        <w:t xml:space="preserve">Penelitian ini dilakukan di kelas X MA Annizhomiyyah Jaha Labuan Tahun Ajaran 2017/2018. Pada penelitian ini digunakan 2 kelas sebagai sampel peneliitian yakni kelas X IPA sebagai kelas eksperimen yang diberikan metode pembelajaran Tutor Sebaya </w:t>
      </w:r>
      <w:r w:rsidRPr="00A47369">
        <w:rPr>
          <w:rFonts w:asciiTheme="majorBidi" w:hAnsiTheme="majorBidi" w:cstheme="majorBidi"/>
          <w:i/>
          <w:iCs/>
          <w:sz w:val="24"/>
          <w:szCs w:val="24"/>
          <w:lang w:val="id-ID"/>
        </w:rPr>
        <w:t>(Peer Teaching)</w:t>
      </w:r>
      <w:r w:rsidRPr="00A47369">
        <w:rPr>
          <w:rFonts w:asciiTheme="majorBidi" w:hAnsiTheme="majorBidi" w:cstheme="majorBidi"/>
          <w:sz w:val="24"/>
          <w:szCs w:val="24"/>
          <w:lang w:val="id-ID"/>
        </w:rPr>
        <w:t xml:space="preserve"> dan kelas X IPS sebagai kelas kontrol yang diberikan pembelajaran konvensional dengan metode konvensional. Materi yang diajarkan pada pelaksanaan penelitian ini adalah Akhlak Terpuji dan Akhlak Tercela.</w:t>
      </w:r>
    </w:p>
    <w:p w:rsidR="002931C4" w:rsidRDefault="002931C4" w:rsidP="00E50CBC">
      <w:pPr>
        <w:pStyle w:val="ListParagraph"/>
        <w:numPr>
          <w:ilvl w:val="0"/>
          <w:numId w:val="2"/>
        </w:numPr>
        <w:spacing w:line="480" w:lineRule="auto"/>
        <w:ind w:left="0" w:hanging="349"/>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Deskripsi </w:t>
      </w:r>
      <w:r w:rsidR="00E50CBC">
        <w:rPr>
          <w:rFonts w:asciiTheme="majorBidi" w:hAnsiTheme="majorBidi" w:cstheme="majorBidi"/>
          <w:b/>
          <w:bCs/>
          <w:sz w:val="24"/>
          <w:szCs w:val="24"/>
          <w:lang w:val="id-ID"/>
        </w:rPr>
        <w:t xml:space="preserve">Implementasi </w:t>
      </w:r>
      <w:r>
        <w:rPr>
          <w:rFonts w:asciiTheme="majorBidi" w:hAnsiTheme="majorBidi" w:cstheme="majorBidi"/>
          <w:b/>
          <w:bCs/>
          <w:sz w:val="24"/>
          <w:szCs w:val="24"/>
          <w:lang w:val="id-ID"/>
        </w:rPr>
        <w:t xml:space="preserve">Metode Tutor Sebaya (Peer Teaching) Pada Mata Pelajaran Akidah Akhlak </w:t>
      </w:r>
    </w:p>
    <w:p w:rsidR="002931C4" w:rsidRDefault="00826BC6" w:rsidP="002931C4">
      <w:pPr>
        <w:pStyle w:val="ListParagraph"/>
        <w:spacing w:line="480" w:lineRule="auto"/>
        <w:ind w:left="0" w:firstLine="720"/>
        <w:jc w:val="both"/>
        <w:rPr>
          <w:rFonts w:asciiTheme="majorBidi" w:hAnsiTheme="majorBidi" w:cstheme="majorBidi"/>
          <w:bCs/>
          <w:sz w:val="24"/>
          <w:szCs w:val="24"/>
          <w:lang w:val="id-ID"/>
        </w:rPr>
      </w:pPr>
      <w:r>
        <w:rPr>
          <w:rFonts w:asciiTheme="majorBidi" w:hAnsiTheme="majorBidi" w:cstheme="majorBidi"/>
          <w:bCs/>
          <w:noProof/>
          <w:sz w:val="24"/>
          <w:szCs w:val="24"/>
          <w:lang w:bidi="ar-SA"/>
        </w:rPr>
        <w:pict>
          <v:rect id="_x0000_s1045" style="position:absolute;left:0;text-align:left;margin-left:121.6pt;margin-top:179.6pt;width:75.4pt;height:50.95pt;z-index:251663360" stroked="f">
            <v:textbox>
              <w:txbxContent>
                <w:p w:rsidR="00826BC6" w:rsidRPr="00826BC6" w:rsidRDefault="00826BC6" w:rsidP="00826BC6">
                  <w:pPr>
                    <w:jc w:val="center"/>
                    <w:rPr>
                      <w:rFonts w:ascii="Times New Roman" w:hAnsi="Times New Roman" w:cs="Times New Roman"/>
                    </w:rPr>
                  </w:pPr>
                  <w:r w:rsidRPr="00826BC6">
                    <w:rPr>
                      <w:rFonts w:ascii="Times New Roman" w:hAnsi="Times New Roman" w:cs="Times New Roman"/>
                    </w:rPr>
                    <w:t>92</w:t>
                  </w:r>
                </w:p>
              </w:txbxContent>
            </v:textbox>
          </v:rect>
        </w:pict>
      </w:r>
      <w:r w:rsidR="002931C4">
        <w:rPr>
          <w:rFonts w:asciiTheme="majorBidi" w:hAnsiTheme="majorBidi" w:cstheme="majorBidi"/>
          <w:bCs/>
          <w:sz w:val="24"/>
          <w:szCs w:val="24"/>
          <w:lang w:val="id-ID"/>
        </w:rPr>
        <w:t>Kegiatan yang dilaksanakan ditahap ini adalah melaksanakan pembelajaran Akidah Akhlak pada materi Akhlak terpuji dan akhlak tercela dengan menggunakan metode tutor sebaya (peer teaching) untuk kelas eksperimen dan metode konvensional (ceramah)  untuk kelas kontr</w:t>
      </w:r>
      <w:bookmarkStart w:id="0" w:name="_GoBack"/>
      <w:bookmarkEnd w:id="0"/>
      <w:r w:rsidR="002931C4">
        <w:rPr>
          <w:rFonts w:asciiTheme="majorBidi" w:hAnsiTheme="majorBidi" w:cstheme="majorBidi"/>
          <w:bCs/>
          <w:sz w:val="24"/>
          <w:szCs w:val="24"/>
          <w:lang w:val="id-ID"/>
        </w:rPr>
        <w:t>ol.</w:t>
      </w:r>
    </w:p>
    <w:p w:rsidR="002931C4" w:rsidRPr="002931C4" w:rsidRDefault="002931C4" w:rsidP="002931C4">
      <w:pPr>
        <w:pStyle w:val="ListParagraph"/>
        <w:spacing w:line="480" w:lineRule="auto"/>
        <w:ind w:left="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Penggunaan metode tutor sebaya (peer teaching) untuk memicu hasil belajar siswa pada mata pelajaran Akidah Akhlak di MA Annizhomiyyah Jaha Labuan, menggunakan langkah-langkah berikut :</w:t>
      </w:r>
    </w:p>
    <w:p w:rsidR="002931C4" w:rsidRPr="00303729"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iCs/>
          <w:sz w:val="24"/>
          <w:szCs w:val="24"/>
          <w:lang w:val="id-ID"/>
        </w:rPr>
        <w:t>Guru menyusun kelompok belajar. Setiap kelompok beranggota 3 atau 4 orang yang memiliki kemampuan beragam. Setiap kelompok minimal memiliki satu orang peserta didik yang memiliki kemampuan tinggi untuk menjadi tutor teman sejawat.</w:t>
      </w:r>
    </w:p>
    <w:p w:rsidR="002931C4" w:rsidRPr="00303729"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iCs/>
          <w:sz w:val="24"/>
          <w:szCs w:val="24"/>
          <w:lang w:val="id-ID"/>
        </w:rPr>
        <w:t xml:space="preserve">Guru menjelaskan tentang cara penyelesaian tugas melalui belajar kelompok dengan metode </w:t>
      </w:r>
      <w:r w:rsidRPr="00303729">
        <w:rPr>
          <w:rFonts w:asciiTheme="majorBidi" w:hAnsiTheme="majorBidi" w:cstheme="majorBidi"/>
          <w:bCs/>
          <w:i/>
          <w:sz w:val="24"/>
          <w:szCs w:val="24"/>
          <w:lang w:val="id-ID"/>
        </w:rPr>
        <w:t xml:space="preserve">peer teaching, </w:t>
      </w:r>
      <w:r w:rsidRPr="00303729">
        <w:rPr>
          <w:rFonts w:asciiTheme="majorBidi" w:hAnsiTheme="majorBidi" w:cstheme="majorBidi"/>
          <w:bCs/>
          <w:iCs/>
          <w:sz w:val="24"/>
          <w:szCs w:val="24"/>
          <w:lang w:val="id-ID"/>
        </w:rPr>
        <w:t xml:space="preserve">wewenang, dan tanggung jawab masing-masing anggota kelompok, dan memberi penjelasan tentang mekanisme penilaian tugas melalui penilaian sejawat </w:t>
      </w:r>
      <w:r w:rsidRPr="00303729">
        <w:rPr>
          <w:rFonts w:asciiTheme="majorBidi" w:hAnsiTheme="majorBidi" w:cstheme="majorBidi"/>
          <w:bCs/>
          <w:i/>
          <w:sz w:val="24"/>
          <w:szCs w:val="24"/>
          <w:lang w:val="id-ID"/>
        </w:rPr>
        <w:t xml:space="preserve">(peer assessement) </w:t>
      </w:r>
      <w:r w:rsidRPr="00303729">
        <w:rPr>
          <w:rFonts w:asciiTheme="majorBidi" w:hAnsiTheme="majorBidi" w:cstheme="majorBidi"/>
          <w:bCs/>
          <w:iCs/>
          <w:sz w:val="24"/>
          <w:szCs w:val="24"/>
          <w:lang w:val="id-ID"/>
        </w:rPr>
        <w:t xml:space="preserve">dan penilaian diri </w:t>
      </w:r>
      <w:r w:rsidRPr="00303729">
        <w:rPr>
          <w:rFonts w:asciiTheme="majorBidi" w:hAnsiTheme="majorBidi" w:cstheme="majorBidi"/>
          <w:bCs/>
          <w:i/>
          <w:iCs/>
          <w:sz w:val="24"/>
          <w:szCs w:val="24"/>
          <w:lang w:val="id-ID"/>
        </w:rPr>
        <w:t>(self assessement).</w:t>
      </w:r>
    </w:p>
    <w:p w:rsidR="002931C4" w:rsidRPr="00303729"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Guru menjelaskan materi pelajaran kepada semua peserta didik dan memberi peluang tanya jawab apabila terdapat materi yang belum jelas.</w:t>
      </w:r>
    </w:p>
    <w:p w:rsidR="002931C4" w:rsidRPr="00303729"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lastRenderedPageBreak/>
        <w:t>Guru memberi tugas dengan catatan peserta didik yang kesulitan dalam mengerjakan tugas dapat meminta bimbingan kepada teman yang ditunjuk sebagai tutor/guru.</w:t>
      </w:r>
    </w:p>
    <w:p w:rsidR="002931C4"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303729">
        <w:rPr>
          <w:rFonts w:asciiTheme="majorBidi" w:hAnsiTheme="majorBidi" w:cstheme="majorBidi"/>
          <w:bCs/>
          <w:sz w:val="24"/>
          <w:szCs w:val="24"/>
          <w:lang w:val="id-ID"/>
        </w:rPr>
        <w:t>Guru mengamati aktivitas belajar dan memberi penilaian kompetensi.</w:t>
      </w:r>
    </w:p>
    <w:p w:rsidR="002931C4" w:rsidRPr="002931C4" w:rsidRDefault="002931C4" w:rsidP="002931C4">
      <w:pPr>
        <w:pStyle w:val="ListParagraph"/>
        <w:numPr>
          <w:ilvl w:val="0"/>
          <w:numId w:val="21"/>
        </w:numPr>
        <w:spacing w:line="480" w:lineRule="auto"/>
        <w:ind w:left="851" w:hanging="425"/>
        <w:jc w:val="both"/>
        <w:rPr>
          <w:rFonts w:asciiTheme="majorBidi" w:hAnsiTheme="majorBidi" w:cstheme="majorBidi"/>
          <w:bCs/>
          <w:iCs/>
          <w:sz w:val="24"/>
          <w:szCs w:val="24"/>
          <w:lang w:val="id-ID"/>
        </w:rPr>
      </w:pPr>
      <w:r w:rsidRPr="002931C4">
        <w:rPr>
          <w:rFonts w:asciiTheme="majorBidi" w:hAnsiTheme="majorBidi" w:cstheme="majorBidi"/>
          <w:bCs/>
          <w:sz w:val="24"/>
          <w:szCs w:val="24"/>
          <w:lang w:val="id-ID"/>
        </w:rPr>
        <w:t>Guru, tutor, dan peserta didik memberikan evaluasi proses belajar mengajar untuk menetapkan tindak lanjut kegiatan putaran berikutnya.</w:t>
      </w:r>
      <w:r w:rsidRPr="00303729">
        <w:rPr>
          <w:rStyle w:val="FootnoteReference"/>
          <w:rFonts w:asciiTheme="majorBidi" w:hAnsiTheme="majorBidi" w:cstheme="majorBidi"/>
          <w:bCs/>
          <w:sz w:val="24"/>
          <w:szCs w:val="24"/>
          <w:lang w:val="id-ID"/>
        </w:rPr>
        <w:footnoteReference w:id="1"/>
      </w:r>
    </w:p>
    <w:p w:rsidR="002931C4" w:rsidRDefault="002931C4" w:rsidP="002931C4">
      <w:pPr>
        <w:spacing w:line="480" w:lineRule="auto"/>
        <w:ind w:left="426"/>
        <w:jc w:val="both"/>
        <w:rPr>
          <w:rFonts w:asciiTheme="majorBidi" w:hAnsiTheme="majorBidi" w:cstheme="majorBidi"/>
          <w:bCs/>
          <w:iCs/>
          <w:sz w:val="24"/>
          <w:szCs w:val="24"/>
          <w:lang w:val="id-ID"/>
        </w:rPr>
      </w:pPr>
      <w:r>
        <w:rPr>
          <w:rFonts w:asciiTheme="majorBidi" w:hAnsiTheme="majorBidi" w:cstheme="majorBidi"/>
          <w:bCs/>
          <w:iCs/>
          <w:sz w:val="24"/>
          <w:szCs w:val="24"/>
          <w:lang w:val="id-ID"/>
        </w:rPr>
        <w:t>Guru, tutor, dan peserta didik bersama-sama melakukan evaluasi terhadap pembelajaran yang baru saja dilaksanakan dan menetapkan tindak lanjut pada kegiatan pembelajaran selanjutnya.</w:t>
      </w:r>
    </w:p>
    <w:p w:rsidR="003239FD" w:rsidRDefault="002931C4" w:rsidP="003239FD">
      <w:pPr>
        <w:spacing w:line="480" w:lineRule="auto"/>
        <w:ind w:left="426"/>
        <w:jc w:val="both"/>
        <w:rPr>
          <w:rFonts w:asciiTheme="majorBidi" w:hAnsiTheme="majorBidi" w:cstheme="majorBidi"/>
          <w:bCs/>
          <w:iCs/>
          <w:sz w:val="24"/>
          <w:szCs w:val="24"/>
          <w:lang w:val="id-ID"/>
        </w:rPr>
      </w:pPr>
      <w:r>
        <w:rPr>
          <w:rFonts w:asciiTheme="majorBidi" w:hAnsiTheme="majorBidi" w:cstheme="majorBidi"/>
          <w:bCs/>
          <w:iCs/>
          <w:sz w:val="24"/>
          <w:szCs w:val="24"/>
          <w:lang w:val="id-ID"/>
        </w:rPr>
        <w:t>dalam pelaksanaan metode tutor sebaya (peer teaching) pa</w:t>
      </w:r>
      <w:r w:rsidR="00DC5019">
        <w:rPr>
          <w:rFonts w:asciiTheme="majorBidi" w:hAnsiTheme="majorBidi" w:cstheme="majorBidi"/>
          <w:bCs/>
          <w:iCs/>
          <w:sz w:val="24"/>
          <w:szCs w:val="24"/>
          <w:lang w:val="id-ID"/>
        </w:rPr>
        <w:t xml:space="preserve">da mata pelajaran Akidah Akhlak, peneliti dapat mendeskripsikan bahwa adanya antusias dari siswa dalam mengikuti pembelajaran Akidah Akhlak, selain itu proses </w:t>
      </w:r>
      <w:r w:rsidR="00DC5019">
        <w:rPr>
          <w:rFonts w:asciiTheme="majorBidi" w:hAnsiTheme="majorBidi" w:cstheme="majorBidi"/>
          <w:bCs/>
          <w:iCs/>
          <w:sz w:val="24"/>
          <w:szCs w:val="24"/>
          <w:lang w:val="id-ID"/>
        </w:rPr>
        <w:lastRenderedPageBreak/>
        <w:t>pembelajaran menjadi lebih aktif karena setiap anggota kelompok dapat bertanya langsung kepada tutor mengenai apa yang belum mereka pahami.</w:t>
      </w:r>
    </w:p>
    <w:p w:rsidR="00DC5019" w:rsidRPr="003239FD" w:rsidRDefault="00DC5019" w:rsidP="003239FD">
      <w:pPr>
        <w:pStyle w:val="ListParagraph"/>
        <w:numPr>
          <w:ilvl w:val="0"/>
          <w:numId w:val="2"/>
        </w:numPr>
        <w:spacing w:line="480" w:lineRule="auto"/>
        <w:ind w:left="0"/>
        <w:jc w:val="both"/>
        <w:rPr>
          <w:rFonts w:asciiTheme="majorBidi" w:hAnsiTheme="majorBidi" w:cstheme="majorBidi"/>
          <w:bCs/>
          <w:iCs/>
          <w:sz w:val="24"/>
          <w:szCs w:val="24"/>
          <w:lang w:val="id-ID"/>
        </w:rPr>
      </w:pPr>
      <w:r w:rsidRPr="003239FD">
        <w:rPr>
          <w:rFonts w:asciiTheme="majorBidi" w:hAnsiTheme="majorBidi" w:cstheme="majorBidi"/>
          <w:b/>
          <w:bCs/>
          <w:iCs/>
          <w:sz w:val="24"/>
          <w:szCs w:val="24"/>
          <w:lang w:val="id-ID"/>
        </w:rPr>
        <w:t>Deskripsi Hasil Belajar Siswa Pada Mata Pelajaran Akidah Akhlak</w:t>
      </w:r>
    </w:p>
    <w:p w:rsidR="00692C66" w:rsidRPr="00A47369" w:rsidRDefault="00F93BD8" w:rsidP="00A47369">
      <w:pPr>
        <w:pStyle w:val="ListParagraph"/>
        <w:spacing w:line="480" w:lineRule="auto"/>
        <w:ind w:left="0" w:firstLine="720"/>
        <w:jc w:val="both"/>
        <w:rPr>
          <w:rFonts w:asciiTheme="majorBidi" w:hAnsiTheme="majorBidi" w:cstheme="majorBidi"/>
          <w:b/>
          <w:bCs/>
          <w:sz w:val="24"/>
          <w:szCs w:val="24"/>
          <w:lang w:val="id-ID"/>
        </w:rPr>
      </w:pPr>
      <w:r w:rsidRPr="00A47369">
        <w:rPr>
          <w:rFonts w:asciiTheme="majorBidi" w:hAnsiTheme="majorBidi" w:cstheme="majorBidi"/>
          <w:sz w:val="24"/>
          <w:szCs w:val="24"/>
          <w:lang w:val="id-ID"/>
        </w:rPr>
        <w:t>Berdasarkan penelitian yang telah dilakukan untuk mengetahui ada tidaknya pengaruh metode tutor sebaya terhadap hasil belajar siswa kelas X di MA Annizhomiyyah Jaha Labuan diperoleh hasil sebagai berikut :</w:t>
      </w:r>
    </w:p>
    <w:p w:rsidR="00EC702C" w:rsidRDefault="00F36691" w:rsidP="00EC702C">
      <w:pPr>
        <w:pStyle w:val="ListParagraph"/>
        <w:numPr>
          <w:ilvl w:val="0"/>
          <w:numId w:val="6"/>
        </w:numPr>
        <w:spacing w:line="480" w:lineRule="auto"/>
        <w:ind w:left="284"/>
        <w:jc w:val="both"/>
        <w:rPr>
          <w:rFonts w:asciiTheme="majorBidi" w:hAnsiTheme="majorBidi" w:cstheme="majorBidi"/>
          <w:sz w:val="24"/>
          <w:szCs w:val="24"/>
          <w:lang w:val="id-ID"/>
        </w:rPr>
      </w:pPr>
      <w:r w:rsidRPr="00B714F9">
        <w:rPr>
          <w:rFonts w:asciiTheme="majorBidi" w:hAnsiTheme="majorBidi" w:cstheme="majorBidi"/>
          <w:sz w:val="24"/>
          <w:szCs w:val="24"/>
          <w:lang w:val="id-ID"/>
        </w:rPr>
        <w:t xml:space="preserve">Hasil </w:t>
      </w:r>
      <w:r w:rsidRPr="00B714F9">
        <w:rPr>
          <w:rFonts w:asciiTheme="majorBidi" w:hAnsiTheme="majorBidi" w:cstheme="majorBidi"/>
          <w:i/>
          <w:iCs/>
          <w:sz w:val="24"/>
          <w:szCs w:val="24"/>
          <w:lang w:val="id-ID"/>
        </w:rPr>
        <w:t>Pretest</w:t>
      </w:r>
      <w:r w:rsidRPr="00B714F9">
        <w:rPr>
          <w:rFonts w:asciiTheme="majorBidi" w:hAnsiTheme="majorBidi" w:cstheme="majorBidi"/>
          <w:sz w:val="24"/>
          <w:szCs w:val="24"/>
          <w:lang w:val="id-ID"/>
        </w:rPr>
        <w:t xml:space="preserve"> K</w:t>
      </w:r>
      <w:proofErr w:type="spellStart"/>
      <w:r>
        <w:rPr>
          <w:rFonts w:asciiTheme="majorBidi" w:hAnsiTheme="majorBidi" w:cstheme="majorBidi"/>
          <w:sz w:val="24"/>
          <w:szCs w:val="24"/>
        </w:rPr>
        <w:t>elas</w:t>
      </w:r>
      <w:proofErr w:type="spellEnd"/>
      <w:r w:rsidRPr="00B714F9">
        <w:rPr>
          <w:rFonts w:asciiTheme="majorBidi" w:hAnsiTheme="majorBidi" w:cstheme="majorBidi"/>
          <w:sz w:val="24"/>
          <w:szCs w:val="24"/>
          <w:lang w:val="id-ID"/>
        </w:rPr>
        <w:t xml:space="preserve"> Kontrol</w:t>
      </w:r>
    </w:p>
    <w:p w:rsidR="00F36691" w:rsidRPr="006B6D8C" w:rsidRDefault="00F36691" w:rsidP="006B6D8C">
      <w:pPr>
        <w:pStyle w:val="ListParagraph"/>
        <w:spacing w:line="480" w:lineRule="auto"/>
        <w:ind w:left="284" w:firstLine="436"/>
        <w:jc w:val="both"/>
        <w:rPr>
          <w:rFonts w:asciiTheme="majorBidi" w:hAnsiTheme="majorBidi" w:cstheme="majorBidi"/>
          <w:sz w:val="24"/>
          <w:szCs w:val="24"/>
          <w:lang w:val="id-ID"/>
        </w:rPr>
      </w:pPr>
      <w:r w:rsidRPr="00EC702C">
        <w:rPr>
          <w:rFonts w:asciiTheme="majorBidi" w:hAnsiTheme="majorBidi" w:cstheme="majorBidi"/>
          <w:sz w:val="24"/>
          <w:szCs w:val="24"/>
          <w:lang w:val="id-ID"/>
        </w:rPr>
        <w:t>Hasil pretest yang dilakukan sebelum menggunakan metode tutor sebaya yaitu pada kelompok kontrol diperoleh skor hasil belajar Akidah Akhlak tertinggi 93 dan terendah 20. Adapun rata-rata hitungnya sebesar 72,83, median 80, modus 83</w:t>
      </w:r>
      <w:r w:rsidRPr="00EC702C">
        <w:rPr>
          <w:rFonts w:asciiTheme="majorBidi" w:hAnsiTheme="majorBidi" w:cstheme="majorBidi"/>
          <w:sz w:val="24"/>
          <w:szCs w:val="24"/>
        </w:rPr>
        <w:t xml:space="preserve">, </w:t>
      </w:r>
      <w:proofErr w:type="spellStart"/>
      <w:r w:rsidRPr="00EC702C">
        <w:rPr>
          <w:rFonts w:asciiTheme="majorBidi" w:hAnsiTheme="majorBidi" w:cstheme="majorBidi"/>
          <w:sz w:val="24"/>
          <w:szCs w:val="24"/>
        </w:rPr>
        <w:t>stand</w:t>
      </w:r>
      <w:r w:rsidR="00BC07D1" w:rsidRPr="00EC702C">
        <w:rPr>
          <w:rFonts w:asciiTheme="majorBidi" w:hAnsiTheme="majorBidi" w:cstheme="majorBidi"/>
          <w:sz w:val="24"/>
          <w:szCs w:val="24"/>
        </w:rPr>
        <w:t>ar</w:t>
      </w:r>
      <w:proofErr w:type="spellEnd"/>
      <w:r w:rsidR="00BC07D1" w:rsidRPr="00EC702C">
        <w:rPr>
          <w:rFonts w:asciiTheme="majorBidi" w:hAnsiTheme="majorBidi" w:cstheme="majorBidi"/>
          <w:sz w:val="24"/>
          <w:szCs w:val="24"/>
        </w:rPr>
        <w:t xml:space="preserve"> </w:t>
      </w:r>
      <w:proofErr w:type="spellStart"/>
      <w:r w:rsidR="00BC07D1" w:rsidRPr="00EC702C">
        <w:rPr>
          <w:rFonts w:asciiTheme="majorBidi" w:hAnsiTheme="majorBidi" w:cstheme="majorBidi"/>
          <w:sz w:val="24"/>
          <w:szCs w:val="24"/>
        </w:rPr>
        <w:t>deviasi</w:t>
      </w:r>
      <w:proofErr w:type="spellEnd"/>
      <w:r w:rsidR="00BC07D1" w:rsidRPr="00EC702C">
        <w:rPr>
          <w:rFonts w:asciiTheme="majorBidi" w:hAnsiTheme="majorBidi" w:cstheme="majorBidi"/>
          <w:sz w:val="24"/>
          <w:szCs w:val="24"/>
        </w:rPr>
        <w:t xml:space="preserve"> 16,161, </w:t>
      </w:r>
      <w:proofErr w:type="spellStart"/>
      <w:r w:rsidR="00BC07D1" w:rsidRPr="00EC702C">
        <w:rPr>
          <w:rFonts w:asciiTheme="majorBidi" w:hAnsiTheme="majorBidi" w:cstheme="majorBidi"/>
          <w:sz w:val="24"/>
          <w:szCs w:val="24"/>
        </w:rPr>
        <w:t>varians</w:t>
      </w:r>
      <w:proofErr w:type="spellEnd"/>
      <w:r w:rsidR="00BC07D1" w:rsidRPr="00EC702C">
        <w:rPr>
          <w:rFonts w:asciiTheme="majorBidi" w:hAnsiTheme="majorBidi" w:cstheme="majorBidi"/>
          <w:sz w:val="24"/>
          <w:szCs w:val="24"/>
        </w:rPr>
        <w:t xml:space="preserve"> 261,</w:t>
      </w:r>
      <w:r w:rsidRPr="00EC702C">
        <w:rPr>
          <w:rFonts w:asciiTheme="majorBidi" w:hAnsiTheme="majorBidi" w:cstheme="majorBidi"/>
          <w:sz w:val="24"/>
          <w:szCs w:val="24"/>
        </w:rPr>
        <w:t>1</w:t>
      </w:r>
      <w:r w:rsidR="00BC07D1" w:rsidRPr="00EC702C">
        <w:rPr>
          <w:rFonts w:asciiTheme="majorBidi" w:hAnsiTheme="majorBidi" w:cstheme="majorBidi"/>
          <w:sz w:val="24"/>
          <w:szCs w:val="24"/>
          <w:lang w:val="id-ID"/>
        </w:rPr>
        <w:t>7</w:t>
      </w:r>
      <w:r w:rsidR="00EC702C">
        <w:rPr>
          <w:rFonts w:asciiTheme="majorBidi" w:hAnsiTheme="majorBidi" w:cstheme="majorBidi"/>
          <w:sz w:val="24"/>
          <w:szCs w:val="24"/>
          <w:lang w:val="id-ID"/>
        </w:rPr>
        <w:t xml:space="preserve">, </w:t>
      </w:r>
      <w:proofErr w:type="spellStart"/>
      <w:r w:rsidR="003866D9" w:rsidRPr="00EC702C">
        <w:rPr>
          <w:rFonts w:asciiTheme="majorBidi" w:hAnsiTheme="majorBidi" w:cstheme="majorBidi"/>
          <w:sz w:val="24"/>
          <w:szCs w:val="24"/>
        </w:rPr>
        <w:t>presentase</w:t>
      </w:r>
      <w:proofErr w:type="spellEnd"/>
      <w:r w:rsidR="003866D9" w:rsidRPr="00EC702C">
        <w:rPr>
          <w:rFonts w:asciiTheme="majorBidi" w:hAnsiTheme="majorBidi" w:cstheme="majorBidi"/>
          <w:sz w:val="24"/>
          <w:szCs w:val="24"/>
        </w:rPr>
        <w:t xml:space="preserve"> rata-rata 72,83%</w:t>
      </w:r>
      <w:r w:rsidR="003866D9" w:rsidRPr="00EC702C">
        <w:rPr>
          <w:rFonts w:asciiTheme="majorBidi" w:hAnsiTheme="majorBidi" w:cstheme="majorBidi"/>
          <w:sz w:val="24"/>
          <w:szCs w:val="24"/>
          <w:lang w:val="id-ID"/>
        </w:rPr>
        <w:t xml:space="preserve">, </w:t>
      </w:r>
      <w:r w:rsidR="005E1B90" w:rsidRPr="00EC702C">
        <w:rPr>
          <w:rFonts w:asciiTheme="majorBidi" w:hAnsiTheme="majorBidi" w:cstheme="majorBidi"/>
          <w:sz w:val="24"/>
          <w:szCs w:val="24"/>
          <w:lang w:val="id-ID"/>
        </w:rPr>
        <w:t xml:space="preserve">serta </w:t>
      </w:r>
      <w:r w:rsidR="003866D9" w:rsidRPr="00EC702C">
        <w:rPr>
          <w:rFonts w:asciiTheme="majorBidi" w:hAnsiTheme="majorBidi" w:cstheme="majorBidi"/>
          <w:sz w:val="24"/>
          <w:szCs w:val="24"/>
          <w:lang w:val="id-ID"/>
        </w:rPr>
        <w:t xml:space="preserve">tabel distribusi, histogram dan poligon. </w:t>
      </w:r>
      <w:r w:rsidRPr="00EC702C">
        <w:rPr>
          <w:rFonts w:asciiTheme="majorBidi" w:hAnsiTheme="majorBidi" w:cstheme="majorBidi"/>
          <w:sz w:val="24"/>
          <w:szCs w:val="24"/>
          <w:lang w:val="id-ID"/>
        </w:rPr>
        <w:t xml:space="preserve"> Penyebaran data tersebut dapa</w:t>
      </w:r>
      <w:r w:rsidR="006B6D8C">
        <w:rPr>
          <w:rFonts w:asciiTheme="majorBidi" w:hAnsiTheme="majorBidi" w:cstheme="majorBidi"/>
          <w:sz w:val="24"/>
          <w:szCs w:val="24"/>
          <w:lang w:val="id-ID"/>
        </w:rPr>
        <w:t>t dilihat pada tabel berikut :</w:t>
      </w:r>
    </w:p>
    <w:p w:rsidR="003239FD" w:rsidRDefault="003239FD" w:rsidP="00F36691">
      <w:pPr>
        <w:pStyle w:val="ListParagraph"/>
        <w:spacing w:line="480" w:lineRule="auto"/>
        <w:ind w:left="644"/>
        <w:jc w:val="center"/>
        <w:rPr>
          <w:rFonts w:asciiTheme="majorBidi" w:hAnsiTheme="majorBidi" w:cstheme="majorBidi"/>
          <w:b/>
          <w:bCs/>
          <w:sz w:val="24"/>
          <w:szCs w:val="24"/>
          <w:lang w:val="id-ID"/>
        </w:rPr>
      </w:pPr>
    </w:p>
    <w:p w:rsidR="003239FD" w:rsidRDefault="003239FD" w:rsidP="00F36691">
      <w:pPr>
        <w:pStyle w:val="ListParagraph"/>
        <w:spacing w:line="480" w:lineRule="auto"/>
        <w:ind w:left="644"/>
        <w:jc w:val="center"/>
        <w:rPr>
          <w:rFonts w:asciiTheme="majorBidi" w:hAnsiTheme="majorBidi" w:cstheme="majorBidi"/>
          <w:b/>
          <w:bCs/>
          <w:sz w:val="24"/>
          <w:szCs w:val="24"/>
          <w:lang w:val="id-ID"/>
        </w:rPr>
      </w:pPr>
    </w:p>
    <w:p w:rsidR="00F36691" w:rsidRPr="00110300" w:rsidRDefault="00F36691" w:rsidP="00F36691">
      <w:pPr>
        <w:pStyle w:val="ListParagraph"/>
        <w:spacing w:line="480" w:lineRule="auto"/>
        <w:ind w:left="644"/>
        <w:jc w:val="center"/>
        <w:rPr>
          <w:rFonts w:asciiTheme="majorBidi" w:hAnsiTheme="majorBidi" w:cstheme="majorBidi"/>
          <w:sz w:val="24"/>
          <w:szCs w:val="24"/>
          <w:lang w:val="id-ID"/>
        </w:rPr>
      </w:pPr>
      <w:r>
        <w:rPr>
          <w:rFonts w:asciiTheme="majorBidi" w:hAnsiTheme="majorBidi" w:cstheme="majorBidi"/>
          <w:b/>
          <w:bCs/>
          <w:sz w:val="24"/>
          <w:szCs w:val="24"/>
          <w:lang w:val="id-ID"/>
        </w:rPr>
        <w:lastRenderedPageBreak/>
        <w:t>Tabel 4.1</w:t>
      </w:r>
    </w:p>
    <w:p w:rsidR="00F36691" w:rsidRPr="00226090" w:rsidRDefault="00F36691" w:rsidP="00F36691">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Deskriptif </w:t>
      </w:r>
      <w:r>
        <w:rPr>
          <w:rFonts w:asciiTheme="majorBidi" w:hAnsiTheme="majorBidi" w:cstheme="majorBidi"/>
          <w:b/>
          <w:bCs/>
          <w:i/>
          <w:iCs/>
          <w:sz w:val="24"/>
          <w:szCs w:val="24"/>
          <w:lang w:val="id-ID"/>
        </w:rPr>
        <w:t xml:space="preserve">Pretest </w:t>
      </w:r>
      <w:r>
        <w:rPr>
          <w:rFonts w:asciiTheme="majorBidi" w:hAnsiTheme="majorBidi" w:cstheme="majorBidi"/>
          <w:b/>
          <w:bCs/>
          <w:sz w:val="24"/>
          <w:szCs w:val="24"/>
          <w:lang w:val="id-ID"/>
        </w:rPr>
        <w:t>Hasil Belajar Siswa Pada Mata Pelajaran Akidah Akhlak Kelas Kontrol</w:t>
      </w:r>
    </w:p>
    <w:tbl>
      <w:tblPr>
        <w:tblStyle w:val="TableGrid"/>
        <w:tblW w:w="0" w:type="auto"/>
        <w:tblInd w:w="817" w:type="dxa"/>
        <w:tblLook w:val="04A0" w:firstRow="1" w:lastRow="0" w:firstColumn="1" w:lastColumn="0" w:noHBand="0" w:noVBand="1"/>
      </w:tblPr>
      <w:tblGrid>
        <w:gridCol w:w="2892"/>
        <w:gridCol w:w="2778"/>
      </w:tblGrid>
      <w:tr w:rsidR="00F36691" w:rsidTr="00213602">
        <w:tc>
          <w:tcPr>
            <w:tcW w:w="2892" w:type="dxa"/>
          </w:tcPr>
          <w:p w:rsidR="00F36691" w:rsidRDefault="00F36691" w:rsidP="00F36691">
            <w:pPr>
              <w:pStyle w:val="ListParagraph"/>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Kelas</w:t>
            </w:r>
            <w:r w:rsidRPr="00F93BD8">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Kontrol</w:t>
            </w:r>
          </w:p>
          <w:p w:rsidR="00F36691" w:rsidRPr="00F93BD8" w:rsidRDefault="00F36691" w:rsidP="00F36691">
            <w:pPr>
              <w:pStyle w:val="ListParagraph"/>
              <w:ind w:left="0"/>
              <w:jc w:val="both"/>
              <w:rPr>
                <w:rFonts w:asciiTheme="majorBidi" w:hAnsiTheme="majorBidi" w:cstheme="majorBidi"/>
                <w:b/>
                <w:bCs/>
                <w:sz w:val="24"/>
                <w:szCs w:val="24"/>
                <w:lang w:val="id-ID"/>
              </w:rPr>
            </w:pPr>
          </w:p>
        </w:tc>
        <w:tc>
          <w:tcPr>
            <w:tcW w:w="2778" w:type="dxa"/>
          </w:tcPr>
          <w:p w:rsidR="00F36691" w:rsidRPr="00BB6D4A" w:rsidRDefault="00F36691" w:rsidP="00F36691">
            <w:pPr>
              <w:pStyle w:val="ListParagraph"/>
              <w:ind w:left="0"/>
              <w:jc w:val="both"/>
              <w:rPr>
                <w:rFonts w:asciiTheme="majorBidi" w:hAnsiTheme="majorBidi" w:cstheme="majorBidi"/>
                <w:b/>
                <w:bCs/>
                <w:i/>
                <w:sz w:val="24"/>
                <w:szCs w:val="24"/>
                <w:lang w:val="id-ID"/>
              </w:rPr>
            </w:pPr>
            <w:r w:rsidRPr="00BB6D4A">
              <w:rPr>
                <w:rFonts w:asciiTheme="majorBidi" w:hAnsiTheme="majorBidi" w:cstheme="majorBidi"/>
                <w:b/>
                <w:bCs/>
                <w:i/>
                <w:sz w:val="24"/>
                <w:szCs w:val="24"/>
                <w:lang w:val="id-ID"/>
              </w:rPr>
              <w:t>Pre-test</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Maksimum</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93</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Minimum</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20</w:t>
            </w:r>
          </w:p>
        </w:tc>
      </w:tr>
      <w:tr w:rsidR="00F36691" w:rsidTr="00213602">
        <w:tc>
          <w:tcPr>
            <w:tcW w:w="2892" w:type="dxa"/>
          </w:tcPr>
          <w:p w:rsidR="00F36691" w:rsidRPr="00110300" w:rsidRDefault="00F36691" w:rsidP="00F3669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Rata-rata </w:t>
            </w:r>
            <w:r w:rsidRPr="00110300">
              <w:rPr>
                <w:rFonts w:asciiTheme="majorBidi" w:hAnsiTheme="majorBidi" w:cstheme="majorBidi"/>
                <w:i/>
                <w:sz w:val="24"/>
                <w:szCs w:val="24"/>
              </w:rPr>
              <w:t>(</w:t>
            </w:r>
            <w:r w:rsidRPr="00110300">
              <w:rPr>
                <w:rFonts w:asciiTheme="majorBidi" w:hAnsiTheme="majorBidi" w:cstheme="majorBidi"/>
                <w:i/>
                <w:sz w:val="24"/>
                <w:szCs w:val="24"/>
                <w:lang w:val="id-ID"/>
              </w:rPr>
              <w:t>Mean</w:t>
            </w:r>
            <w:r w:rsidRPr="00110300">
              <w:rPr>
                <w:rFonts w:asciiTheme="majorBidi" w:hAnsiTheme="majorBidi" w:cstheme="majorBidi"/>
                <w:i/>
                <w:sz w:val="24"/>
                <w:szCs w:val="24"/>
              </w:rPr>
              <w:t>)</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72,83</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Median</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80</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Modus</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83</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Standar deviasi</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16,161</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Varians </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261,17</w:t>
            </w:r>
            <w:r w:rsidR="00210D63">
              <w:rPr>
                <w:rFonts w:asciiTheme="majorBidi" w:hAnsiTheme="majorBidi" w:cstheme="majorBidi"/>
                <w:sz w:val="24"/>
                <w:szCs w:val="24"/>
                <w:lang w:val="id-ID"/>
              </w:rPr>
              <w:t>8</w:t>
            </w:r>
          </w:p>
        </w:tc>
      </w:tr>
      <w:tr w:rsidR="00F36691" w:rsidTr="00213602">
        <w:tc>
          <w:tcPr>
            <w:tcW w:w="2892"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Presentase Rata-rata</w:t>
            </w:r>
          </w:p>
        </w:tc>
        <w:tc>
          <w:tcPr>
            <w:tcW w:w="2778"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72,83%</w:t>
            </w:r>
          </w:p>
        </w:tc>
      </w:tr>
    </w:tbl>
    <w:p w:rsidR="003866D9" w:rsidRPr="003866D9" w:rsidRDefault="003866D9" w:rsidP="00EC702C">
      <w:pPr>
        <w:pStyle w:val="ListParagraph"/>
        <w:spacing w:line="240" w:lineRule="auto"/>
        <w:ind w:left="644"/>
        <w:jc w:val="center"/>
        <w:rPr>
          <w:rFonts w:asciiTheme="majorBidi" w:hAnsiTheme="majorBidi" w:cstheme="majorBidi"/>
          <w:b/>
          <w:bCs/>
          <w:sz w:val="24"/>
          <w:szCs w:val="24"/>
          <w:lang w:val="id-ID"/>
        </w:rPr>
      </w:pPr>
      <w:r w:rsidRPr="003866D9">
        <w:rPr>
          <w:rFonts w:asciiTheme="majorBidi" w:hAnsiTheme="majorBidi" w:cstheme="majorBidi"/>
          <w:b/>
          <w:bCs/>
          <w:sz w:val="24"/>
          <w:szCs w:val="24"/>
          <w:lang w:val="id-ID"/>
        </w:rPr>
        <w:t>Tabel 4.2</w:t>
      </w:r>
    </w:p>
    <w:p w:rsidR="003866D9" w:rsidRDefault="003866D9" w:rsidP="00EC702C">
      <w:pPr>
        <w:pStyle w:val="ListParagraph"/>
        <w:spacing w:line="240" w:lineRule="auto"/>
        <w:ind w:left="644"/>
        <w:jc w:val="center"/>
        <w:rPr>
          <w:rFonts w:asciiTheme="majorBidi" w:hAnsiTheme="majorBidi" w:cstheme="majorBidi"/>
          <w:b/>
          <w:bCs/>
          <w:sz w:val="24"/>
          <w:szCs w:val="24"/>
          <w:lang w:val="id-ID"/>
        </w:rPr>
      </w:pPr>
      <w:r w:rsidRPr="003866D9">
        <w:rPr>
          <w:rFonts w:asciiTheme="majorBidi" w:hAnsiTheme="majorBidi" w:cstheme="majorBidi"/>
          <w:b/>
          <w:bCs/>
          <w:sz w:val="24"/>
          <w:szCs w:val="24"/>
          <w:lang w:val="id-ID"/>
        </w:rPr>
        <w:t>Distribusi Frekuensi</w:t>
      </w:r>
      <w:r w:rsidR="00B35192">
        <w:rPr>
          <w:rFonts w:asciiTheme="majorBidi" w:hAnsiTheme="majorBidi" w:cstheme="majorBidi"/>
          <w:b/>
          <w:bCs/>
          <w:sz w:val="24"/>
          <w:szCs w:val="24"/>
          <w:lang w:val="id-ID"/>
        </w:rPr>
        <w:t xml:space="preserve"> </w:t>
      </w:r>
      <w:r w:rsidR="00B35192" w:rsidRPr="00B35192">
        <w:rPr>
          <w:rFonts w:asciiTheme="majorBidi" w:hAnsiTheme="majorBidi" w:cstheme="majorBidi"/>
          <w:b/>
          <w:bCs/>
          <w:i/>
          <w:iCs/>
          <w:sz w:val="24"/>
          <w:szCs w:val="24"/>
          <w:lang w:val="id-ID"/>
        </w:rPr>
        <w:t>Pretest</w:t>
      </w:r>
      <w:r w:rsidR="00B35192">
        <w:rPr>
          <w:rFonts w:asciiTheme="majorBidi" w:hAnsiTheme="majorBidi" w:cstheme="majorBidi"/>
          <w:b/>
          <w:bCs/>
          <w:sz w:val="24"/>
          <w:szCs w:val="24"/>
          <w:lang w:val="id-ID"/>
        </w:rPr>
        <w:t xml:space="preserve"> Kelas Kontrol</w:t>
      </w:r>
    </w:p>
    <w:tbl>
      <w:tblPr>
        <w:tblStyle w:val="TableGrid"/>
        <w:tblW w:w="0" w:type="auto"/>
        <w:tblInd w:w="1422" w:type="dxa"/>
        <w:tblLook w:val="04A0" w:firstRow="1" w:lastRow="0" w:firstColumn="1" w:lastColumn="0" w:noHBand="0" w:noVBand="1"/>
      </w:tblPr>
      <w:tblGrid>
        <w:gridCol w:w="697"/>
        <w:gridCol w:w="1647"/>
        <w:gridCol w:w="2005"/>
      </w:tblGrid>
      <w:tr w:rsidR="00353B00" w:rsidTr="006B6D8C">
        <w:tc>
          <w:tcPr>
            <w:tcW w:w="697" w:type="dxa"/>
          </w:tcPr>
          <w:p w:rsidR="00353B00" w:rsidRDefault="00353B00" w:rsidP="00B35192">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No</w:t>
            </w:r>
          </w:p>
        </w:tc>
        <w:tc>
          <w:tcPr>
            <w:tcW w:w="1647" w:type="dxa"/>
          </w:tcPr>
          <w:p w:rsidR="00353B00" w:rsidRDefault="00353B00"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Kelas</w:t>
            </w:r>
          </w:p>
        </w:tc>
        <w:tc>
          <w:tcPr>
            <w:tcW w:w="2005" w:type="dxa"/>
          </w:tcPr>
          <w:p w:rsidR="00353B00" w:rsidRDefault="00353B00"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Frekuensi</w:t>
            </w:r>
          </w:p>
        </w:tc>
      </w:tr>
      <w:tr w:rsidR="00353B00" w:rsidTr="006B6D8C">
        <w:tc>
          <w:tcPr>
            <w:tcW w:w="697" w:type="dxa"/>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w:t>
            </w:r>
          </w:p>
        </w:tc>
        <w:tc>
          <w:tcPr>
            <w:tcW w:w="1647" w:type="dxa"/>
          </w:tcPr>
          <w:p w:rsidR="00353B00" w:rsidRPr="003866D9"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6-9</w:t>
            </w:r>
          </w:p>
        </w:tc>
        <w:tc>
          <w:tcPr>
            <w:tcW w:w="2005"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w:t>
            </w:r>
          </w:p>
        </w:tc>
      </w:tr>
      <w:tr w:rsidR="00353B00" w:rsidTr="006B6D8C">
        <w:tc>
          <w:tcPr>
            <w:tcW w:w="697" w:type="dxa"/>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w:t>
            </w:r>
          </w:p>
        </w:tc>
        <w:tc>
          <w:tcPr>
            <w:tcW w:w="1647"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10-13</w:t>
            </w:r>
          </w:p>
        </w:tc>
        <w:tc>
          <w:tcPr>
            <w:tcW w:w="2005"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0</w:t>
            </w:r>
          </w:p>
        </w:tc>
      </w:tr>
      <w:tr w:rsidR="00353B00" w:rsidTr="006B6D8C">
        <w:tc>
          <w:tcPr>
            <w:tcW w:w="697" w:type="dxa"/>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3</w:t>
            </w:r>
          </w:p>
        </w:tc>
        <w:tc>
          <w:tcPr>
            <w:tcW w:w="1647"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14-17</w:t>
            </w:r>
          </w:p>
        </w:tc>
        <w:tc>
          <w:tcPr>
            <w:tcW w:w="2005"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3</w:t>
            </w:r>
          </w:p>
        </w:tc>
      </w:tr>
      <w:tr w:rsidR="00353B00" w:rsidTr="006B6D8C">
        <w:tc>
          <w:tcPr>
            <w:tcW w:w="697" w:type="dxa"/>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c>
          <w:tcPr>
            <w:tcW w:w="1647"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18-21</w:t>
            </w:r>
          </w:p>
        </w:tc>
        <w:tc>
          <w:tcPr>
            <w:tcW w:w="2005"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9</w:t>
            </w:r>
          </w:p>
        </w:tc>
      </w:tr>
      <w:tr w:rsidR="00353B00" w:rsidTr="006B6D8C">
        <w:tc>
          <w:tcPr>
            <w:tcW w:w="697" w:type="dxa"/>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5</w:t>
            </w:r>
          </w:p>
        </w:tc>
        <w:tc>
          <w:tcPr>
            <w:tcW w:w="1647"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22-25</w:t>
            </w:r>
          </w:p>
        </w:tc>
        <w:tc>
          <w:tcPr>
            <w:tcW w:w="2005" w:type="dxa"/>
          </w:tcPr>
          <w:p w:rsidR="00353B00" w:rsidRPr="00CC4974"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11</w:t>
            </w:r>
          </w:p>
        </w:tc>
      </w:tr>
      <w:tr w:rsidR="00353B00" w:rsidTr="006B6D8C">
        <w:tc>
          <w:tcPr>
            <w:tcW w:w="697" w:type="dxa"/>
          </w:tcPr>
          <w:p w:rsidR="00353B00" w:rsidRPr="00CC4974" w:rsidRDefault="00353B00" w:rsidP="00B35192">
            <w:pPr>
              <w:ind w:firstLine="720"/>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w:t>
            </w:r>
          </w:p>
        </w:tc>
        <w:tc>
          <w:tcPr>
            <w:tcW w:w="1647" w:type="dxa"/>
          </w:tcPr>
          <w:p w:rsidR="00353B00"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26-29</w:t>
            </w:r>
          </w:p>
        </w:tc>
        <w:tc>
          <w:tcPr>
            <w:tcW w:w="2005" w:type="dxa"/>
          </w:tcPr>
          <w:p w:rsidR="00353B00"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w:t>
            </w:r>
          </w:p>
        </w:tc>
      </w:tr>
    </w:tbl>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239FD" w:rsidRDefault="003239FD" w:rsidP="003239FD">
      <w:pPr>
        <w:spacing w:line="240" w:lineRule="auto"/>
        <w:jc w:val="center"/>
        <w:rPr>
          <w:rFonts w:asciiTheme="majorBidi" w:hAnsiTheme="majorBidi" w:cstheme="majorBidi"/>
          <w:b/>
          <w:bCs/>
          <w:sz w:val="24"/>
          <w:szCs w:val="24"/>
          <w:lang w:val="id-ID"/>
        </w:rPr>
      </w:pPr>
    </w:p>
    <w:p w:rsidR="003866D9" w:rsidRPr="00EC702C" w:rsidRDefault="00D06E56" w:rsidP="003239FD">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4.1</w:t>
      </w:r>
    </w:p>
    <w:p w:rsidR="00D468EB" w:rsidRPr="003866D9" w:rsidRDefault="00621F13" w:rsidP="00EC702C">
      <w:pPr>
        <w:pStyle w:val="ListParagraph"/>
        <w:spacing w:line="24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Grafik </w:t>
      </w:r>
      <w:r w:rsidR="003866D9" w:rsidRPr="003866D9">
        <w:rPr>
          <w:rFonts w:asciiTheme="majorBidi" w:hAnsiTheme="majorBidi" w:cstheme="majorBidi"/>
          <w:b/>
          <w:bCs/>
          <w:sz w:val="24"/>
          <w:szCs w:val="24"/>
          <w:lang w:val="id-ID"/>
        </w:rPr>
        <w:t>Histogram dan Poligon</w:t>
      </w:r>
    </w:p>
    <w:p w:rsidR="003866D9" w:rsidRDefault="003866D9" w:rsidP="00EC702C">
      <w:pPr>
        <w:pStyle w:val="ListParagraph"/>
        <w:spacing w:line="240" w:lineRule="auto"/>
        <w:ind w:left="644"/>
        <w:jc w:val="both"/>
        <w:rPr>
          <w:rFonts w:asciiTheme="majorBidi" w:hAnsiTheme="majorBidi" w:cstheme="majorBidi"/>
          <w:sz w:val="24"/>
          <w:szCs w:val="24"/>
          <w:lang w:val="id-ID"/>
        </w:rPr>
      </w:pPr>
    </w:p>
    <w:p w:rsidR="00D468EB" w:rsidRDefault="00353B00" w:rsidP="00D468EB">
      <w:pPr>
        <w:pStyle w:val="ListParagraph"/>
        <w:spacing w:line="480" w:lineRule="auto"/>
        <w:ind w:left="644"/>
        <w:jc w:val="both"/>
        <w:rPr>
          <w:rFonts w:asciiTheme="majorBidi" w:hAnsiTheme="majorBidi" w:cstheme="majorBidi"/>
          <w:sz w:val="24"/>
          <w:szCs w:val="24"/>
          <w:lang w:val="id-ID"/>
        </w:rPr>
      </w:pPr>
      <w:r>
        <w:rPr>
          <w:noProof/>
          <w:lang w:bidi="ar-SA"/>
        </w:rPr>
        <w:drawing>
          <wp:inline distT="0" distB="0" distL="0" distR="0">
            <wp:extent cx="3519577" cy="2570672"/>
            <wp:effectExtent l="0" t="0" r="508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702C" w:rsidRDefault="00F93BD8" w:rsidP="00EC702C">
      <w:pPr>
        <w:pStyle w:val="ListParagraph"/>
        <w:numPr>
          <w:ilvl w:val="0"/>
          <w:numId w:val="6"/>
        </w:numPr>
        <w:spacing w:line="480" w:lineRule="auto"/>
        <w:ind w:left="284"/>
        <w:jc w:val="both"/>
        <w:rPr>
          <w:rFonts w:asciiTheme="majorBidi" w:hAnsiTheme="majorBidi" w:cstheme="majorBidi"/>
          <w:sz w:val="24"/>
          <w:szCs w:val="24"/>
          <w:lang w:val="id-ID"/>
        </w:rPr>
      </w:pPr>
      <w:r w:rsidRPr="00F36691">
        <w:rPr>
          <w:rFonts w:asciiTheme="majorBidi" w:hAnsiTheme="majorBidi" w:cstheme="majorBidi"/>
          <w:sz w:val="24"/>
          <w:szCs w:val="24"/>
          <w:lang w:val="id-ID"/>
        </w:rPr>
        <w:t xml:space="preserve">Hasil </w:t>
      </w:r>
      <w:r w:rsidRPr="00F36691">
        <w:rPr>
          <w:rFonts w:asciiTheme="majorBidi" w:hAnsiTheme="majorBidi" w:cstheme="majorBidi"/>
          <w:i/>
          <w:iCs/>
          <w:sz w:val="24"/>
          <w:szCs w:val="24"/>
          <w:lang w:val="id-ID"/>
        </w:rPr>
        <w:t xml:space="preserve">Pretest </w:t>
      </w:r>
      <w:r w:rsidR="00BB6D4A" w:rsidRPr="00F36691">
        <w:rPr>
          <w:rFonts w:asciiTheme="majorBidi" w:hAnsiTheme="majorBidi" w:cstheme="majorBidi"/>
          <w:sz w:val="24"/>
          <w:szCs w:val="24"/>
          <w:lang w:val="id-ID"/>
        </w:rPr>
        <w:t>Kelas</w:t>
      </w:r>
      <w:r w:rsidRPr="00F36691">
        <w:rPr>
          <w:rFonts w:asciiTheme="majorBidi" w:hAnsiTheme="majorBidi" w:cstheme="majorBidi"/>
          <w:sz w:val="24"/>
          <w:szCs w:val="24"/>
          <w:lang w:val="id-ID"/>
        </w:rPr>
        <w:t xml:space="preserve"> Eksperimen</w:t>
      </w:r>
    </w:p>
    <w:p w:rsidR="005E1B90" w:rsidRDefault="00F93BD8" w:rsidP="00A47369">
      <w:pPr>
        <w:pStyle w:val="ListParagraph"/>
        <w:spacing w:line="480" w:lineRule="auto"/>
        <w:ind w:left="284" w:firstLine="436"/>
        <w:jc w:val="both"/>
        <w:rPr>
          <w:rFonts w:asciiTheme="majorBidi" w:hAnsiTheme="majorBidi" w:cstheme="majorBidi"/>
          <w:sz w:val="24"/>
          <w:szCs w:val="24"/>
          <w:lang w:val="id-ID"/>
        </w:rPr>
      </w:pPr>
      <w:r w:rsidRPr="00EC702C">
        <w:rPr>
          <w:rFonts w:asciiTheme="majorBidi" w:hAnsiTheme="majorBidi" w:cstheme="majorBidi"/>
          <w:sz w:val="24"/>
          <w:szCs w:val="24"/>
          <w:lang w:val="id-ID"/>
        </w:rPr>
        <w:t xml:space="preserve">Hasil </w:t>
      </w:r>
      <w:r w:rsidRPr="00EC702C">
        <w:rPr>
          <w:rFonts w:asciiTheme="majorBidi" w:hAnsiTheme="majorBidi" w:cstheme="majorBidi"/>
          <w:i/>
          <w:iCs/>
          <w:sz w:val="24"/>
          <w:szCs w:val="24"/>
          <w:lang w:val="id-ID"/>
        </w:rPr>
        <w:t>pretest</w:t>
      </w:r>
      <w:r w:rsidRPr="00EC702C">
        <w:rPr>
          <w:rFonts w:asciiTheme="majorBidi" w:hAnsiTheme="majorBidi" w:cstheme="majorBidi"/>
          <w:sz w:val="24"/>
          <w:szCs w:val="24"/>
          <w:lang w:val="id-ID"/>
        </w:rPr>
        <w:t xml:space="preserve"> yang dilakukan sebelum menggunakan metode tutor sebaya yaitu pada kelompok eksperimen diperoleh skor hasil belajar Akidah Akhlak tertinggi </w:t>
      </w:r>
      <w:r w:rsidR="00F11D5B" w:rsidRPr="00EC702C">
        <w:rPr>
          <w:rFonts w:asciiTheme="majorBidi" w:hAnsiTheme="majorBidi" w:cstheme="majorBidi"/>
          <w:sz w:val="24"/>
          <w:szCs w:val="24"/>
          <w:lang w:val="id-ID"/>
        </w:rPr>
        <w:t xml:space="preserve">90 </w:t>
      </w:r>
      <w:r w:rsidRPr="00EC702C">
        <w:rPr>
          <w:rFonts w:asciiTheme="majorBidi" w:hAnsiTheme="majorBidi" w:cstheme="majorBidi"/>
          <w:sz w:val="24"/>
          <w:szCs w:val="24"/>
          <w:lang w:val="id-ID"/>
        </w:rPr>
        <w:t xml:space="preserve">dan terendah </w:t>
      </w:r>
      <w:r w:rsidR="00F11D5B" w:rsidRPr="00EC702C">
        <w:rPr>
          <w:rFonts w:asciiTheme="majorBidi" w:hAnsiTheme="majorBidi" w:cstheme="majorBidi"/>
          <w:sz w:val="24"/>
          <w:szCs w:val="24"/>
          <w:lang w:val="id-ID"/>
        </w:rPr>
        <w:t>40. A</w:t>
      </w:r>
      <w:r w:rsidRPr="00EC702C">
        <w:rPr>
          <w:rFonts w:asciiTheme="majorBidi" w:hAnsiTheme="majorBidi" w:cstheme="majorBidi"/>
          <w:sz w:val="24"/>
          <w:szCs w:val="24"/>
          <w:lang w:val="id-ID"/>
        </w:rPr>
        <w:t xml:space="preserve">dapun rata-rata hitungnya </w:t>
      </w:r>
      <w:r w:rsidR="00110300" w:rsidRPr="00EC702C">
        <w:rPr>
          <w:rFonts w:asciiTheme="majorBidi" w:hAnsiTheme="majorBidi" w:cstheme="majorBidi"/>
          <w:i/>
          <w:sz w:val="24"/>
          <w:szCs w:val="24"/>
        </w:rPr>
        <w:t>(mean)</w:t>
      </w:r>
      <w:r w:rsidR="00110300" w:rsidRPr="00EC702C">
        <w:rPr>
          <w:rFonts w:asciiTheme="majorBidi" w:hAnsiTheme="majorBidi" w:cstheme="majorBidi"/>
          <w:sz w:val="24"/>
          <w:szCs w:val="24"/>
        </w:rPr>
        <w:t xml:space="preserve"> </w:t>
      </w:r>
      <w:r w:rsidRPr="00EC702C">
        <w:rPr>
          <w:rFonts w:asciiTheme="majorBidi" w:hAnsiTheme="majorBidi" w:cstheme="majorBidi"/>
          <w:sz w:val="24"/>
          <w:szCs w:val="24"/>
          <w:lang w:val="id-ID"/>
        </w:rPr>
        <w:t xml:space="preserve">sebesar </w:t>
      </w:r>
      <w:r w:rsidR="00D279BD" w:rsidRPr="00EC702C">
        <w:rPr>
          <w:rFonts w:asciiTheme="majorBidi" w:hAnsiTheme="majorBidi" w:cstheme="majorBidi"/>
          <w:sz w:val="24"/>
          <w:szCs w:val="24"/>
          <w:lang w:val="id-ID"/>
        </w:rPr>
        <w:t>72,30,</w:t>
      </w:r>
      <w:r w:rsidRPr="00EC702C">
        <w:rPr>
          <w:rFonts w:asciiTheme="majorBidi" w:hAnsiTheme="majorBidi" w:cstheme="majorBidi"/>
          <w:sz w:val="24"/>
          <w:szCs w:val="24"/>
          <w:lang w:val="id-ID"/>
        </w:rPr>
        <w:t xml:space="preserve"> median </w:t>
      </w:r>
      <w:r w:rsidR="00D279BD" w:rsidRPr="00EC702C">
        <w:rPr>
          <w:rFonts w:asciiTheme="majorBidi" w:hAnsiTheme="majorBidi" w:cstheme="majorBidi"/>
          <w:sz w:val="24"/>
          <w:szCs w:val="24"/>
          <w:lang w:val="id-ID"/>
        </w:rPr>
        <w:t>71,5</w:t>
      </w:r>
      <w:r w:rsidRPr="00EC702C">
        <w:rPr>
          <w:rFonts w:asciiTheme="majorBidi" w:hAnsiTheme="majorBidi" w:cstheme="majorBidi"/>
          <w:sz w:val="24"/>
          <w:szCs w:val="24"/>
          <w:lang w:val="id-ID"/>
        </w:rPr>
        <w:t xml:space="preserve"> modus</w:t>
      </w:r>
      <w:r w:rsidR="00D279BD" w:rsidRPr="00EC702C">
        <w:rPr>
          <w:rFonts w:asciiTheme="majorBidi" w:hAnsiTheme="majorBidi" w:cstheme="majorBidi"/>
          <w:sz w:val="24"/>
          <w:szCs w:val="24"/>
          <w:lang w:val="id-ID"/>
        </w:rPr>
        <w:t xml:space="preserve"> 90</w:t>
      </w:r>
      <w:r w:rsidR="00110300" w:rsidRPr="00EC702C">
        <w:rPr>
          <w:rFonts w:asciiTheme="majorBidi" w:hAnsiTheme="majorBidi" w:cstheme="majorBidi"/>
          <w:sz w:val="24"/>
          <w:szCs w:val="24"/>
          <w:lang w:val="id-ID"/>
        </w:rPr>
        <w:t>,</w:t>
      </w:r>
      <w:r w:rsidR="00110300" w:rsidRPr="00EC702C">
        <w:rPr>
          <w:rFonts w:asciiTheme="majorBidi" w:hAnsiTheme="majorBidi" w:cstheme="majorBidi"/>
          <w:sz w:val="24"/>
          <w:szCs w:val="24"/>
        </w:rPr>
        <w:t xml:space="preserve"> </w:t>
      </w:r>
      <w:proofErr w:type="spellStart"/>
      <w:r w:rsidR="00110300" w:rsidRPr="00EC702C">
        <w:rPr>
          <w:rFonts w:asciiTheme="majorBidi" w:hAnsiTheme="majorBidi" w:cstheme="majorBidi"/>
          <w:sz w:val="24"/>
          <w:szCs w:val="24"/>
        </w:rPr>
        <w:t>standar</w:t>
      </w:r>
      <w:proofErr w:type="spellEnd"/>
      <w:r w:rsidR="00110300" w:rsidRPr="00EC702C">
        <w:rPr>
          <w:rFonts w:asciiTheme="majorBidi" w:hAnsiTheme="majorBidi" w:cstheme="majorBidi"/>
          <w:sz w:val="24"/>
          <w:szCs w:val="24"/>
        </w:rPr>
        <w:t xml:space="preserve"> </w:t>
      </w:r>
      <w:proofErr w:type="spellStart"/>
      <w:r w:rsidR="00110300" w:rsidRPr="00EC702C">
        <w:rPr>
          <w:rFonts w:asciiTheme="majorBidi" w:hAnsiTheme="majorBidi" w:cstheme="majorBidi"/>
          <w:sz w:val="24"/>
          <w:szCs w:val="24"/>
        </w:rPr>
        <w:t>deviasi</w:t>
      </w:r>
      <w:proofErr w:type="spellEnd"/>
      <w:r w:rsidR="00110300" w:rsidRPr="00EC702C">
        <w:rPr>
          <w:rFonts w:asciiTheme="majorBidi" w:hAnsiTheme="majorBidi" w:cstheme="majorBidi"/>
          <w:sz w:val="24"/>
          <w:szCs w:val="24"/>
        </w:rPr>
        <w:t xml:space="preserve"> 16,454, </w:t>
      </w:r>
      <w:proofErr w:type="spellStart"/>
      <w:r w:rsidR="00110300" w:rsidRPr="00EC702C">
        <w:rPr>
          <w:rFonts w:asciiTheme="majorBidi" w:hAnsiTheme="majorBidi" w:cstheme="majorBidi"/>
          <w:sz w:val="24"/>
          <w:szCs w:val="24"/>
        </w:rPr>
        <w:t>varians</w:t>
      </w:r>
      <w:proofErr w:type="spellEnd"/>
      <w:r w:rsidR="00110300" w:rsidRPr="00EC702C">
        <w:rPr>
          <w:rFonts w:asciiTheme="majorBidi" w:hAnsiTheme="majorBidi" w:cstheme="majorBidi"/>
          <w:sz w:val="24"/>
          <w:szCs w:val="24"/>
        </w:rPr>
        <w:t xml:space="preserve"> 270,73 </w:t>
      </w:r>
      <w:proofErr w:type="spellStart"/>
      <w:r w:rsidR="005E1B90" w:rsidRPr="00EC702C">
        <w:rPr>
          <w:rFonts w:asciiTheme="majorBidi" w:hAnsiTheme="majorBidi" w:cstheme="majorBidi"/>
          <w:sz w:val="24"/>
          <w:szCs w:val="24"/>
        </w:rPr>
        <w:t>presentase</w:t>
      </w:r>
      <w:proofErr w:type="spellEnd"/>
      <w:r w:rsidR="005E1B90" w:rsidRPr="00EC702C">
        <w:rPr>
          <w:rFonts w:asciiTheme="majorBidi" w:hAnsiTheme="majorBidi" w:cstheme="majorBidi"/>
          <w:sz w:val="24"/>
          <w:szCs w:val="24"/>
        </w:rPr>
        <w:t xml:space="preserve"> rata-rata 72,3%</w:t>
      </w:r>
      <w:r w:rsidR="005E1B90" w:rsidRPr="00EC702C">
        <w:rPr>
          <w:rFonts w:asciiTheme="majorBidi" w:hAnsiTheme="majorBidi" w:cstheme="majorBidi"/>
          <w:sz w:val="24"/>
          <w:szCs w:val="24"/>
          <w:lang w:val="id-ID"/>
        </w:rPr>
        <w:t xml:space="preserve">, serta tabel distribusi, histogram dan poligon.  </w:t>
      </w:r>
      <w:r w:rsidR="00110300" w:rsidRPr="00EC702C">
        <w:rPr>
          <w:rFonts w:asciiTheme="majorBidi" w:hAnsiTheme="majorBidi" w:cstheme="majorBidi"/>
          <w:sz w:val="24"/>
          <w:szCs w:val="24"/>
          <w:lang w:val="id-ID"/>
        </w:rPr>
        <w:t xml:space="preserve"> </w:t>
      </w:r>
      <w:r w:rsidRPr="00EC702C">
        <w:rPr>
          <w:rFonts w:asciiTheme="majorBidi" w:hAnsiTheme="majorBidi" w:cstheme="majorBidi"/>
          <w:sz w:val="24"/>
          <w:szCs w:val="24"/>
          <w:lang w:val="id-ID"/>
        </w:rPr>
        <w:t>penyebaran data tersebut da</w:t>
      </w:r>
      <w:r w:rsidR="00F36691" w:rsidRPr="00EC702C">
        <w:rPr>
          <w:rFonts w:asciiTheme="majorBidi" w:hAnsiTheme="majorBidi" w:cstheme="majorBidi"/>
          <w:sz w:val="24"/>
          <w:szCs w:val="24"/>
          <w:lang w:val="id-ID"/>
        </w:rPr>
        <w:t xml:space="preserve">pat dilihat pada tabel berikut :       </w:t>
      </w:r>
    </w:p>
    <w:p w:rsidR="006B6D8C" w:rsidRPr="00EC702C" w:rsidRDefault="006B6D8C" w:rsidP="00A47369">
      <w:pPr>
        <w:pStyle w:val="ListParagraph"/>
        <w:spacing w:line="480" w:lineRule="auto"/>
        <w:ind w:left="284" w:firstLine="436"/>
        <w:jc w:val="both"/>
        <w:rPr>
          <w:rFonts w:asciiTheme="majorBidi" w:hAnsiTheme="majorBidi" w:cstheme="majorBidi"/>
          <w:sz w:val="24"/>
          <w:szCs w:val="24"/>
          <w:lang w:val="id-ID"/>
        </w:rPr>
      </w:pPr>
    </w:p>
    <w:p w:rsidR="00F30027" w:rsidRPr="00BC07D1" w:rsidRDefault="00F30027" w:rsidP="005E1B90">
      <w:pPr>
        <w:pStyle w:val="ListParagraph"/>
        <w:spacing w:line="480" w:lineRule="auto"/>
        <w:ind w:firstLine="414"/>
        <w:jc w:val="center"/>
        <w:rPr>
          <w:rFonts w:asciiTheme="majorBidi" w:hAnsiTheme="majorBidi" w:cstheme="majorBidi"/>
          <w:sz w:val="24"/>
          <w:szCs w:val="24"/>
          <w:lang w:val="id-ID"/>
        </w:rPr>
      </w:pPr>
      <w:r w:rsidRPr="00BC07D1">
        <w:rPr>
          <w:rFonts w:asciiTheme="majorBidi" w:hAnsiTheme="majorBidi" w:cstheme="majorBidi"/>
          <w:b/>
          <w:bCs/>
          <w:sz w:val="24"/>
          <w:szCs w:val="24"/>
          <w:lang w:val="id-ID"/>
        </w:rPr>
        <w:lastRenderedPageBreak/>
        <w:t>Tabel</w:t>
      </w:r>
      <w:r w:rsidR="00D06E56">
        <w:rPr>
          <w:rFonts w:asciiTheme="majorBidi" w:hAnsiTheme="majorBidi" w:cstheme="majorBidi"/>
          <w:b/>
          <w:bCs/>
          <w:sz w:val="24"/>
          <w:szCs w:val="24"/>
          <w:lang w:val="id-ID"/>
        </w:rPr>
        <w:t xml:space="preserve"> 4.3</w:t>
      </w:r>
    </w:p>
    <w:p w:rsidR="00F30027" w:rsidRPr="00F30027" w:rsidRDefault="00F30027" w:rsidP="005E1B90">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Deskriptif </w:t>
      </w:r>
      <w:r>
        <w:rPr>
          <w:rFonts w:asciiTheme="majorBidi" w:hAnsiTheme="majorBidi" w:cstheme="majorBidi"/>
          <w:b/>
          <w:bCs/>
          <w:i/>
          <w:iCs/>
          <w:sz w:val="24"/>
          <w:szCs w:val="24"/>
          <w:lang w:val="id-ID"/>
        </w:rPr>
        <w:t xml:space="preserve">Pretest </w:t>
      </w:r>
      <w:r>
        <w:rPr>
          <w:rFonts w:asciiTheme="majorBidi" w:hAnsiTheme="majorBidi" w:cstheme="majorBidi"/>
          <w:b/>
          <w:bCs/>
          <w:sz w:val="24"/>
          <w:szCs w:val="24"/>
          <w:lang w:val="id-ID"/>
        </w:rPr>
        <w:t>Hasil Belajar Siswa Pada Mata Pelajaran Akidah Akhlak Kelas Eksperimen</w:t>
      </w:r>
    </w:p>
    <w:tbl>
      <w:tblPr>
        <w:tblStyle w:val="TableGrid"/>
        <w:tblW w:w="0" w:type="auto"/>
        <w:tblInd w:w="644" w:type="dxa"/>
        <w:tblLook w:val="04A0" w:firstRow="1" w:lastRow="0" w:firstColumn="1" w:lastColumn="0" w:noHBand="0" w:noVBand="1"/>
      </w:tblPr>
      <w:tblGrid>
        <w:gridCol w:w="3060"/>
        <w:gridCol w:w="2641"/>
      </w:tblGrid>
      <w:tr w:rsidR="00F93BD8" w:rsidTr="00213602">
        <w:tc>
          <w:tcPr>
            <w:tcW w:w="3060" w:type="dxa"/>
          </w:tcPr>
          <w:p w:rsidR="00F93BD8" w:rsidRDefault="00BB6D4A" w:rsidP="00F7223C">
            <w:pPr>
              <w:pStyle w:val="ListParagraph"/>
              <w:ind w:left="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Kelas</w:t>
            </w:r>
            <w:proofErr w:type="spellEnd"/>
            <w:r w:rsidR="00F93BD8" w:rsidRPr="00F93BD8">
              <w:rPr>
                <w:rFonts w:asciiTheme="majorBidi" w:hAnsiTheme="majorBidi" w:cstheme="majorBidi"/>
                <w:b/>
                <w:bCs/>
                <w:sz w:val="24"/>
                <w:szCs w:val="24"/>
                <w:lang w:val="id-ID"/>
              </w:rPr>
              <w:t xml:space="preserve"> Eksperimen</w:t>
            </w:r>
          </w:p>
          <w:p w:rsidR="00F36691" w:rsidRPr="00F93BD8" w:rsidRDefault="00F36691" w:rsidP="00F7223C">
            <w:pPr>
              <w:pStyle w:val="ListParagraph"/>
              <w:ind w:left="0"/>
              <w:jc w:val="both"/>
              <w:rPr>
                <w:rFonts w:asciiTheme="majorBidi" w:hAnsiTheme="majorBidi" w:cstheme="majorBidi"/>
                <w:b/>
                <w:bCs/>
                <w:sz w:val="24"/>
                <w:szCs w:val="24"/>
                <w:lang w:val="id-ID"/>
              </w:rPr>
            </w:pPr>
          </w:p>
        </w:tc>
        <w:tc>
          <w:tcPr>
            <w:tcW w:w="2641" w:type="dxa"/>
          </w:tcPr>
          <w:p w:rsidR="00F93BD8" w:rsidRDefault="00F93BD8" w:rsidP="00F7223C">
            <w:pPr>
              <w:pStyle w:val="ListParagraph"/>
              <w:ind w:left="0"/>
              <w:jc w:val="both"/>
              <w:rPr>
                <w:rFonts w:asciiTheme="majorBidi" w:hAnsiTheme="majorBidi" w:cstheme="majorBidi"/>
                <w:b/>
                <w:bCs/>
                <w:i/>
                <w:iCs/>
                <w:sz w:val="24"/>
                <w:szCs w:val="24"/>
                <w:lang w:val="id-ID"/>
              </w:rPr>
            </w:pPr>
            <w:r w:rsidRPr="0074001B">
              <w:rPr>
                <w:rFonts w:asciiTheme="majorBidi" w:hAnsiTheme="majorBidi" w:cstheme="majorBidi"/>
                <w:b/>
                <w:bCs/>
                <w:i/>
                <w:iCs/>
                <w:sz w:val="24"/>
                <w:szCs w:val="24"/>
                <w:lang w:val="id-ID"/>
              </w:rPr>
              <w:t>Pre-test</w:t>
            </w:r>
          </w:p>
          <w:p w:rsidR="00313550" w:rsidRPr="0074001B" w:rsidRDefault="00313550" w:rsidP="00F7223C">
            <w:pPr>
              <w:pStyle w:val="ListParagraph"/>
              <w:ind w:left="0"/>
              <w:jc w:val="both"/>
              <w:rPr>
                <w:rFonts w:asciiTheme="majorBidi" w:hAnsiTheme="majorBidi" w:cstheme="majorBidi"/>
                <w:b/>
                <w:bCs/>
                <w:i/>
                <w:iCs/>
                <w:sz w:val="24"/>
                <w:szCs w:val="24"/>
                <w:lang w:val="id-ID"/>
              </w:rPr>
            </w:pPr>
          </w:p>
        </w:tc>
      </w:tr>
      <w:tr w:rsidR="00F93BD8" w:rsidTr="00213602">
        <w:tc>
          <w:tcPr>
            <w:tcW w:w="3060" w:type="dxa"/>
          </w:tcPr>
          <w:p w:rsidR="00F93BD8"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w:t>
            </w:r>
            <w:r w:rsidR="00F93BD8">
              <w:rPr>
                <w:rFonts w:asciiTheme="majorBidi" w:hAnsiTheme="majorBidi" w:cstheme="majorBidi"/>
                <w:sz w:val="24"/>
                <w:szCs w:val="24"/>
                <w:lang w:val="id-ID"/>
              </w:rPr>
              <w:t>aksimum</w:t>
            </w:r>
          </w:p>
        </w:tc>
        <w:tc>
          <w:tcPr>
            <w:tcW w:w="2641" w:type="dxa"/>
          </w:tcPr>
          <w:p w:rsidR="00F93BD8" w:rsidRDefault="002443DA"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93</w:t>
            </w:r>
          </w:p>
        </w:tc>
      </w:tr>
      <w:tr w:rsidR="00F93BD8" w:rsidTr="00213602">
        <w:tc>
          <w:tcPr>
            <w:tcW w:w="3060" w:type="dxa"/>
          </w:tcPr>
          <w:p w:rsidR="00F93BD8"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Mi</w:t>
            </w:r>
            <w:r w:rsidR="00F93BD8">
              <w:rPr>
                <w:rFonts w:asciiTheme="majorBidi" w:hAnsiTheme="majorBidi" w:cstheme="majorBidi"/>
                <w:sz w:val="24"/>
                <w:szCs w:val="24"/>
                <w:lang w:val="id-ID"/>
              </w:rPr>
              <w:t>nimum</w:t>
            </w:r>
          </w:p>
        </w:tc>
        <w:tc>
          <w:tcPr>
            <w:tcW w:w="2641" w:type="dxa"/>
          </w:tcPr>
          <w:p w:rsidR="00F93BD8" w:rsidRDefault="00F11D5B"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40</w:t>
            </w:r>
          </w:p>
        </w:tc>
      </w:tr>
      <w:tr w:rsidR="00D279BD" w:rsidTr="00213602">
        <w:tc>
          <w:tcPr>
            <w:tcW w:w="3060" w:type="dxa"/>
          </w:tcPr>
          <w:p w:rsidR="00D279BD" w:rsidRDefault="005A49F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Rata-rata </w:t>
            </w:r>
            <w:r w:rsidRPr="00110300">
              <w:rPr>
                <w:rFonts w:asciiTheme="majorBidi" w:hAnsiTheme="majorBidi" w:cstheme="majorBidi"/>
                <w:i/>
                <w:sz w:val="24"/>
                <w:szCs w:val="24"/>
                <w:lang w:val="id-ID"/>
              </w:rPr>
              <w:t>(</w:t>
            </w:r>
            <w:r w:rsidR="00D279BD" w:rsidRPr="00110300">
              <w:rPr>
                <w:rFonts w:asciiTheme="majorBidi" w:hAnsiTheme="majorBidi" w:cstheme="majorBidi"/>
                <w:i/>
                <w:sz w:val="24"/>
                <w:szCs w:val="24"/>
                <w:lang w:val="id-ID"/>
              </w:rPr>
              <w:t>Mean</w:t>
            </w:r>
            <w:r w:rsidRPr="00110300">
              <w:rPr>
                <w:rFonts w:asciiTheme="majorBidi" w:hAnsiTheme="majorBidi" w:cstheme="majorBidi"/>
                <w:i/>
                <w:sz w:val="24"/>
                <w:szCs w:val="24"/>
                <w:lang w:val="id-ID"/>
              </w:rPr>
              <w:t>)</w:t>
            </w:r>
          </w:p>
        </w:tc>
        <w:tc>
          <w:tcPr>
            <w:tcW w:w="2641"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72,30</w:t>
            </w:r>
          </w:p>
        </w:tc>
      </w:tr>
      <w:tr w:rsidR="00D279BD" w:rsidTr="00213602">
        <w:tc>
          <w:tcPr>
            <w:tcW w:w="3060"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Median</w:t>
            </w:r>
          </w:p>
        </w:tc>
        <w:tc>
          <w:tcPr>
            <w:tcW w:w="2641"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71,5</w:t>
            </w:r>
          </w:p>
        </w:tc>
      </w:tr>
      <w:tr w:rsidR="00D279BD" w:rsidTr="00213602">
        <w:tc>
          <w:tcPr>
            <w:tcW w:w="3060"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Modus</w:t>
            </w:r>
          </w:p>
        </w:tc>
        <w:tc>
          <w:tcPr>
            <w:tcW w:w="2641"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90</w:t>
            </w:r>
          </w:p>
        </w:tc>
      </w:tr>
      <w:tr w:rsidR="00D279BD" w:rsidTr="00213602">
        <w:tc>
          <w:tcPr>
            <w:tcW w:w="3060"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Standar deviasi</w:t>
            </w:r>
          </w:p>
        </w:tc>
        <w:tc>
          <w:tcPr>
            <w:tcW w:w="2641"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16,454</w:t>
            </w:r>
          </w:p>
        </w:tc>
      </w:tr>
      <w:tr w:rsidR="00313550" w:rsidTr="00213602">
        <w:tc>
          <w:tcPr>
            <w:tcW w:w="3060" w:type="dxa"/>
          </w:tcPr>
          <w:p w:rsidR="00313550"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Varians</w:t>
            </w:r>
          </w:p>
        </w:tc>
        <w:tc>
          <w:tcPr>
            <w:tcW w:w="2641" w:type="dxa"/>
          </w:tcPr>
          <w:p w:rsidR="00313550" w:rsidRDefault="00313550" w:rsidP="002443D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270,7</w:t>
            </w:r>
            <w:r w:rsidR="002443DA">
              <w:rPr>
                <w:rFonts w:asciiTheme="majorBidi" w:hAnsiTheme="majorBidi" w:cstheme="majorBidi"/>
                <w:sz w:val="24"/>
                <w:szCs w:val="24"/>
                <w:lang w:val="id-ID"/>
              </w:rPr>
              <w:t>47</w:t>
            </w:r>
          </w:p>
        </w:tc>
      </w:tr>
      <w:tr w:rsidR="005A49FD" w:rsidTr="00213602">
        <w:tc>
          <w:tcPr>
            <w:tcW w:w="3060" w:type="dxa"/>
          </w:tcPr>
          <w:p w:rsidR="005A49FD" w:rsidRDefault="005A49F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Presentase Rata-rata </w:t>
            </w:r>
          </w:p>
        </w:tc>
        <w:tc>
          <w:tcPr>
            <w:tcW w:w="2641" w:type="dxa"/>
          </w:tcPr>
          <w:p w:rsidR="005A49FD"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72,3%</w:t>
            </w:r>
          </w:p>
        </w:tc>
      </w:tr>
    </w:tbl>
    <w:p w:rsidR="00F36691" w:rsidRDefault="005E1B90" w:rsidP="00EC702C">
      <w:pPr>
        <w:jc w:val="center"/>
        <w:rPr>
          <w:rFonts w:asciiTheme="majorBidi" w:hAnsiTheme="majorBidi" w:cstheme="majorBidi"/>
          <w:b/>
          <w:bCs/>
          <w:sz w:val="24"/>
          <w:szCs w:val="24"/>
          <w:lang w:val="id-ID"/>
        </w:rPr>
      </w:pPr>
      <w:r w:rsidRPr="00EC702C">
        <w:rPr>
          <w:rFonts w:asciiTheme="majorBidi" w:hAnsiTheme="majorBidi" w:cstheme="majorBidi"/>
          <w:b/>
          <w:bCs/>
          <w:sz w:val="24"/>
          <w:szCs w:val="24"/>
          <w:lang w:val="id-ID"/>
        </w:rPr>
        <w:t>Tabel</w:t>
      </w:r>
      <w:r w:rsidR="00D06E56">
        <w:rPr>
          <w:rFonts w:asciiTheme="majorBidi" w:hAnsiTheme="majorBidi" w:cstheme="majorBidi"/>
          <w:b/>
          <w:bCs/>
          <w:sz w:val="24"/>
          <w:szCs w:val="24"/>
          <w:lang w:val="id-ID"/>
        </w:rPr>
        <w:t xml:space="preserve"> 4.4</w:t>
      </w:r>
    </w:p>
    <w:p w:rsidR="00353B00" w:rsidRDefault="00353B00" w:rsidP="00EC702C">
      <w:pPr>
        <w:jc w:val="center"/>
        <w:rPr>
          <w:rFonts w:asciiTheme="majorBidi" w:hAnsiTheme="majorBidi" w:cstheme="majorBidi"/>
          <w:b/>
          <w:bCs/>
          <w:sz w:val="24"/>
          <w:szCs w:val="24"/>
          <w:lang w:val="id-ID"/>
        </w:rPr>
      </w:pPr>
      <w:r w:rsidRPr="005E1B90">
        <w:rPr>
          <w:rFonts w:asciiTheme="majorBidi" w:hAnsiTheme="majorBidi" w:cstheme="majorBidi"/>
          <w:b/>
          <w:bCs/>
          <w:sz w:val="24"/>
          <w:szCs w:val="24"/>
          <w:lang w:val="id-ID"/>
        </w:rPr>
        <w:t>Distribusi Frekuensi</w:t>
      </w:r>
      <w:r w:rsidR="00B35192">
        <w:rPr>
          <w:rFonts w:asciiTheme="majorBidi" w:hAnsiTheme="majorBidi" w:cstheme="majorBidi"/>
          <w:b/>
          <w:bCs/>
          <w:sz w:val="24"/>
          <w:szCs w:val="24"/>
          <w:lang w:val="id-ID"/>
        </w:rPr>
        <w:t xml:space="preserve"> Pretest kelas Eksperimen</w:t>
      </w:r>
    </w:p>
    <w:tbl>
      <w:tblPr>
        <w:tblStyle w:val="TableGrid"/>
        <w:tblW w:w="0" w:type="auto"/>
        <w:jc w:val="center"/>
        <w:tblLook w:val="04A0" w:firstRow="1" w:lastRow="0" w:firstColumn="1" w:lastColumn="0" w:noHBand="0" w:noVBand="1"/>
      </w:tblPr>
      <w:tblGrid>
        <w:gridCol w:w="708"/>
        <w:gridCol w:w="1984"/>
        <w:gridCol w:w="1915"/>
      </w:tblGrid>
      <w:tr w:rsidR="00353B00" w:rsidTr="00B35192">
        <w:trPr>
          <w:jc w:val="center"/>
        </w:trPr>
        <w:tc>
          <w:tcPr>
            <w:tcW w:w="708" w:type="dxa"/>
          </w:tcPr>
          <w:p w:rsidR="00353B00" w:rsidRPr="00EC702C" w:rsidRDefault="00353B00" w:rsidP="00B35192">
            <w:pPr>
              <w:pStyle w:val="ListParagraph"/>
              <w:spacing w:line="480" w:lineRule="auto"/>
              <w:ind w:left="0"/>
              <w:jc w:val="both"/>
              <w:rPr>
                <w:rFonts w:asciiTheme="majorBidi" w:hAnsiTheme="majorBidi" w:cstheme="majorBidi"/>
                <w:b/>
                <w:bCs/>
                <w:sz w:val="24"/>
                <w:szCs w:val="24"/>
                <w:lang w:val="id-ID"/>
              </w:rPr>
            </w:pPr>
            <w:r w:rsidRPr="00EC702C">
              <w:rPr>
                <w:rFonts w:asciiTheme="majorBidi" w:hAnsiTheme="majorBidi" w:cstheme="majorBidi"/>
                <w:b/>
                <w:bCs/>
                <w:sz w:val="24"/>
                <w:szCs w:val="24"/>
                <w:lang w:val="id-ID"/>
              </w:rPr>
              <w:t>No</w:t>
            </w:r>
          </w:p>
        </w:tc>
        <w:tc>
          <w:tcPr>
            <w:tcW w:w="1984" w:type="dxa"/>
          </w:tcPr>
          <w:p w:rsidR="00353B00" w:rsidRPr="00EC702C" w:rsidRDefault="00353B00" w:rsidP="00B35192">
            <w:pPr>
              <w:pStyle w:val="ListParagraph"/>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Skor</w:t>
            </w:r>
          </w:p>
        </w:tc>
        <w:tc>
          <w:tcPr>
            <w:tcW w:w="1915" w:type="dxa"/>
          </w:tcPr>
          <w:p w:rsidR="00353B00" w:rsidRPr="00EC702C" w:rsidRDefault="00353B00" w:rsidP="00B35192">
            <w:pPr>
              <w:pStyle w:val="ListParagraph"/>
              <w:spacing w:line="480" w:lineRule="auto"/>
              <w:ind w:left="0"/>
              <w:jc w:val="center"/>
              <w:rPr>
                <w:rFonts w:asciiTheme="majorBidi" w:hAnsiTheme="majorBidi" w:cstheme="majorBidi"/>
                <w:b/>
                <w:bCs/>
                <w:sz w:val="24"/>
                <w:szCs w:val="24"/>
                <w:lang w:val="id-ID"/>
              </w:rPr>
            </w:pPr>
            <w:r w:rsidRPr="00EC702C">
              <w:rPr>
                <w:rFonts w:asciiTheme="majorBidi" w:hAnsiTheme="majorBidi" w:cstheme="majorBidi"/>
                <w:b/>
                <w:bCs/>
                <w:sz w:val="24"/>
                <w:szCs w:val="24"/>
                <w:lang w:val="id-ID"/>
              </w:rPr>
              <w:t>Frekuensi</w:t>
            </w:r>
          </w:p>
        </w:tc>
      </w:tr>
      <w:tr w:rsidR="00353B00" w:rsidTr="00B35192">
        <w:trPr>
          <w:jc w:val="center"/>
        </w:trPr>
        <w:tc>
          <w:tcPr>
            <w:tcW w:w="708"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w:t>
            </w:r>
          </w:p>
        </w:tc>
        <w:tc>
          <w:tcPr>
            <w:tcW w:w="1984" w:type="dxa"/>
            <w:vAlign w:val="bottom"/>
          </w:tcPr>
          <w:p w:rsidR="00353B00" w:rsidRPr="003866D9" w:rsidRDefault="00353B00"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12-15</w:t>
            </w:r>
          </w:p>
        </w:tc>
        <w:tc>
          <w:tcPr>
            <w:tcW w:w="1915"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3</w:t>
            </w:r>
          </w:p>
        </w:tc>
      </w:tr>
      <w:tr w:rsidR="00353B00" w:rsidTr="00B35192">
        <w:trPr>
          <w:jc w:val="center"/>
        </w:trPr>
        <w:tc>
          <w:tcPr>
            <w:tcW w:w="708"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w:t>
            </w:r>
          </w:p>
        </w:tc>
        <w:tc>
          <w:tcPr>
            <w:tcW w:w="1984"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16-19</w:t>
            </w:r>
          </w:p>
        </w:tc>
        <w:tc>
          <w:tcPr>
            <w:tcW w:w="1915"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r>
      <w:tr w:rsidR="00353B00" w:rsidTr="00B35192">
        <w:trPr>
          <w:jc w:val="center"/>
        </w:trPr>
        <w:tc>
          <w:tcPr>
            <w:tcW w:w="708"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3</w:t>
            </w:r>
          </w:p>
        </w:tc>
        <w:tc>
          <w:tcPr>
            <w:tcW w:w="1984"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20-23</w:t>
            </w:r>
          </w:p>
        </w:tc>
        <w:tc>
          <w:tcPr>
            <w:tcW w:w="1915"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r>
      <w:tr w:rsidR="00353B00" w:rsidTr="00B35192">
        <w:trPr>
          <w:jc w:val="center"/>
        </w:trPr>
        <w:tc>
          <w:tcPr>
            <w:tcW w:w="708"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c>
          <w:tcPr>
            <w:tcW w:w="1984"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24-27</w:t>
            </w:r>
          </w:p>
        </w:tc>
        <w:tc>
          <w:tcPr>
            <w:tcW w:w="1915"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8</w:t>
            </w:r>
          </w:p>
        </w:tc>
      </w:tr>
      <w:tr w:rsidR="00353B00" w:rsidTr="00B35192">
        <w:trPr>
          <w:jc w:val="center"/>
        </w:trPr>
        <w:tc>
          <w:tcPr>
            <w:tcW w:w="708"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5</w:t>
            </w:r>
          </w:p>
        </w:tc>
        <w:tc>
          <w:tcPr>
            <w:tcW w:w="1984"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28-31</w:t>
            </w:r>
          </w:p>
        </w:tc>
        <w:tc>
          <w:tcPr>
            <w:tcW w:w="1915" w:type="dxa"/>
            <w:vAlign w:val="bottom"/>
          </w:tcPr>
          <w:p w:rsidR="00353B00" w:rsidRPr="00D468EB" w:rsidRDefault="00353B00"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w:t>
            </w:r>
          </w:p>
        </w:tc>
      </w:tr>
    </w:tbl>
    <w:p w:rsidR="00353B00" w:rsidRPr="00EC702C" w:rsidRDefault="00353B00" w:rsidP="00EC702C">
      <w:pPr>
        <w:jc w:val="center"/>
        <w:rPr>
          <w:rFonts w:asciiTheme="majorBidi" w:hAnsiTheme="majorBidi" w:cstheme="majorBidi"/>
          <w:b/>
          <w:bCs/>
          <w:sz w:val="24"/>
          <w:szCs w:val="24"/>
          <w:lang w:val="id-ID"/>
        </w:rPr>
      </w:pPr>
    </w:p>
    <w:p w:rsidR="00EC702C" w:rsidRDefault="00EC702C" w:rsidP="00353B00">
      <w:pPr>
        <w:spacing w:line="480" w:lineRule="auto"/>
        <w:rPr>
          <w:rFonts w:asciiTheme="majorBidi" w:hAnsiTheme="majorBidi" w:cstheme="majorBidi"/>
          <w:b/>
          <w:bCs/>
          <w:sz w:val="24"/>
          <w:szCs w:val="24"/>
          <w:lang w:val="id-ID"/>
        </w:rPr>
      </w:pPr>
    </w:p>
    <w:p w:rsidR="006B6D8C" w:rsidRDefault="006B6D8C" w:rsidP="00353B00">
      <w:pPr>
        <w:spacing w:line="480" w:lineRule="auto"/>
        <w:rPr>
          <w:rFonts w:asciiTheme="majorBidi" w:hAnsiTheme="majorBidi" w:cstheme="majorBidi"/>
          <w:b/>
          <w:bCs/>
          <w:sz w:val="24"/>
          <w:szCs w:val="24"/>
          <w:lang w:val="id-ID"/>
        </w:rPr>
      </w:pPr>
    </w:p>
    <w:p w:rsidR="006B6D8C" w:rsidRDefault="006B6D8C" w:rsidP="00353B00">
      <w:pPr>
        <w:spacing w:line="480" w:lineRule="auto"/>
        <w:rPr>
          <w:rFonts w:asciiTheme="majorBidi" w:hAnsiTheme="majorBidi" w:cstheme="majorBidi"/>
          <w:b/>
          <w:bCs/>
          <w:sz w:val="24"/>
          <w:szCs w:val="24"/>
          <w:lang w:val="id-ID"/>
        </w:rPr>
      </w:pPr>
    </w:p>
    <w:p w:rsidR="006B6D8C" w:rsidRPr="00353B00" w:rsidRDefault="006B6D8C" w:rsidP="00353B00">
      <w:pPr>
        <w:spacing w:line="480" w:lineRule="auto"/>
        <w:rPr>
          <w:rFonts w:asciiTheme="majorBidi" w:hAnsiTheme="majorBidi" w:cstheme="majorBidi"/>
          <w:b/>
          <w:bCs/>
          <w:sz w:val="24"/>
          <w:szCs w:val="24"/>
          <w:lang w:val="id-ID"/>
        </w:rPr>
      </w:pPr>
    </w:p>
    <w:p w:rsidR="005E1B90" w:rsidRPr="005E1B90" w:rsidRDefault="00D06E56" w:rsidP="005E1B90">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4.2</w:t>
      </w:r>
    </w:p>
    <w:p w:rsidR="00353B00" w:rsidRPr="00353B00" w:rsidRDefault="00621F13" w:rsidP="00353B00">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Grafik </w:t>
      </w:r>
      <w:r w:rsidR="005E1B90" w:rsidRPr="005E1B90">
        <w:rPr>
          <w:rFonts w:asciiTheme="majorBidi" w:hAnsiTheme="majorBidi" w:cstheme="majorBidi"/>
          <w:b/>
          <w:bCs/>
          <w:sz w:val="24"/>
          <w:szCs w:val="24"/>
          <w:lang w:val="id-ID"/>
        </w:rPr>
        <w:t>Histogram dan Poligon</w:t>
      </w:r>
    </w:p>
    <w:p w:rsidR="005E1B90" w:rsidRPr="00353B00" w:rsidRDefault="00353B00" w:rsidP="00353B00">
      <w:pPr>
        <w:pStyle w:val="ListParagraph"/>
        <w:spacing w:line="480" w:lineRule="auto"/>
        <w:ind w:left="644"/>
        <w:jc w:val="center"/>
        <w:rPr>
          <w:rFonts w:asciiTheme="majorBidi" w:hAnsiTheme="majorBidi" w:cstheme="majorBidi"/>
          <w:b/>
          <w:bCs/>
          <w:sz w:val="24"/>
          <w:szCs w:val="24"/>
          <w:lang w:val="id-ID"/>
        </w:rPr>
      </w:pPr>
      <w:r>
        <w:rPr>
          <w:noProof/>
          <w:lang w:bidi="ar-SA"/>
        </w:rPr>
        <w:drawing>
          <wp:inline distT="0" distB="0" distL="0" distR="0">
            <wp:extent cx="3536830" cy="2518913"/>
            <wp:effectExtent l="0" t="0" r="69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02C" w:rsidRDefault="00F36691" w:rsidP="00EC702C">
      <w:pPr>
        <w:pStyle w:val="ListParagraph"/>
        <w:numPr>
          <w:ilvl w:val="0"/>
          <w:numId w:val="6"/>
        </w:numPr>
        <w:spacing w:line="480" w:lineRule="auto"/>
        <w:ind w:left="284"/>
        <w:jc w:val="both"/>
        <w:rPr>
          <w:rFonts w:asciiTheme="majorBidi" w:hAnsiTheme="majorBidi" w:cstheme="majorBidi"/>
          <w:sz w:val="24"/>
          <w:szCs w:val="24"/>
          <w:lang w:val="id-ID"/>
        </w:rPr>
      </w:pPr>
      <w:r w:rsidRPr="00FD11BD">
        <w:rPr>
          <w:rFonts w:asciiTheme="majorBidi" w:hAnsiTheme="majorBidi" w:cstheme="majorBidi"/>
          <w:sz w:val="24"/>
          <w:szCs w:val="24"/>
          <w:lang w:val="id-ID"/>
        </w:rPr>
        <w:t xml:space="preserve">Nilai </w:t>
      </w:r>
      <w:r w:rsidRPr="00FD11BD">
        <w:rPr>
          <w:rFonts w:asciiTheme="majorBidi" w:hAnsiTheme="majorBidi" w:cstheme="majorBidi"/>
          <w:i/>
          <w:iCs/>
          <w:sz w:val="24"/>
          <w:szCs w:val="24"/>
          <w:lang w:val="id-ID"/>
        </w:rPr>
        <w:t>Post-test</w:t>
      </w:r>
      <w:r w:rsidRPr="00FD11BD">
        <w:rPr>
          <w:rFonts w:asciiTheme="majorBidi" w:hAnsiTheme="majorBidi" w:cstheme="majorBidi"/>
          <w:sz w:val="24"/>
          <w:szCs w:val="24"/>
          <w:lang w:val="id-ID"/>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r w:rsidRPr="00FD11BD">
        <w:rPr>
          <w:rFonts w:asciiTheme="majorBidi" w:hAnsiTheme="majorBidi" w:cstheme="majorBidi"/>
          <w:sz w:val="24"/>
          <w:szCs w:val="24"/>
          <w:lang w:val="id-ID"/>
        </w:rPr>
        <w:t>Kontrol</w:t>
      </w:r>
    </w:p>
    <w:p w:rsidR="00A47369" w:rsidRPr="006B6D8C" w:rsidRDefault="00F36691" w:rsidP="00230DE3">
      <w:pPr>
        <w:pStyle w:val="ListParagraph"/>
        <w:spacing w:line="480" w:lineRule="auto"/>
        <w:ind w:left="284" w:firstLine="436"/>
        <w:jc w:val="both"/>
        <w:rPr>
          <w:rFonts w:asciiTheme="majorBidi" w:hAnsiTheme="majorBidi" w:cstheme="majorBidi"/>
          <w:sz w:val="24"/>
          <w:szCs w:val="24"/>
          <w:lang w:val="id-ID"/>
        </w:rPr>
      </w:pPr>
      <w:r w:rsidRPr="00EC702C">
        <w:rPr>
          <w:rFonts w:asciiTheme="majorBidi" w:hAnsiTheme="majorBidi" w:cstheme="majorBidi"/>
          <w:sz w:val="24"/>
          <w:szCs w:val="24"/>
          <w:lang w:val="id-ID"/>
        </w:rPr>
        <w:t xml:space="preserve">Hasil </w:t>
      </w:r>
      <w:r w:rsidRPr="005F60F7">
        <w:rPr>
          <w:rFonts w:asciiTheme="majorBidi" w:hAnsiTheme="majorBidi" w:cstheme="majorBidi"/>
          <w:i/>
          <w:iCs/>
          <w:sz w:val="24"/>
          <w:szCs w:val="24"/>
          <w:lang w:val="id-ID"/>
        </w:rPr>
        <w:t>posttest</w:t>
      </w:r>
      <w:r w:rsidRPr="00EC702C">
        <w:rPr>
          <w:rFonts w:asciiTheme="majorBidi" w:hAnsiTheme="majorBidi" w:cstheme="majorBidi"/>
          <w:sz w:val="24"/>
          <w:szCs w:val="24"/>
          <w:lang w:val="id-ID"/>
        </w:rPr>
        <w:t xml:space="preserve"> yang dilakukan </w:t>
      </w:r>
      <w:r w:rsidR="00230DE3">
        <w:rPr>
          <w:rFonts w:asciiTheme="majorBidi" w:hAnsiTheme="majorBidi" w:cstheme="majorBidi"/>
          <w:sz w:val="24"/>
          <w:szCs w:val="24"/>
          <w:lang w:val="id-ID"/>
        </w:rPr>
        <w:t xml:space="preserve">dikelas kontrol pada materi yang sama dengan </w:t>
      </w:r>
      <w:r w:rsidR="005F60F7">
        <w:rPr>
          <w:rFonts w:asciiTheme="majorBidi" w:hAnsiTheme="majorBidi" w:cstheme="majorBidi"/>
          <w:sz w:val="24"/>
          <w:szCs w:val="24"/>
          <w:lang w:val="id-ID"/>
        </w:rPr>
        <w:t xml:space="preserve">menggunakan </w:t>
      </w:r>
      <w:r w:rsidR="00230DE3">
        <w:rPr>
          <w:rFonts w:asciiTheme="majorBidi" w:hAnsiTheme="majorBidi" w:cstheme="majorBidi"/>
          <w:sz w:val="24"/>
          <w:szCs w:val="24"/>
          <w:lang w:val="id-ID"/>
        </w:rPr>
        <w:t>metode konvensional (ceramah)</w:t>
      </w:r>
      <w:r w:rsidRPr="00EC702C">
        <w:rPr>
          <w:rFonts w:asciiTheme="majorBidi" w:hAnsiTheme="majorBidi" w:cstheme="majorBidi"/>
          <w:sz w:val="24"/>
          <w:szCs w:val="24"/>
          <w:lang w:val="id-ID"/>
        </w:rPr>
        <w:t xml:space="preserve"> diperoleh skor hasil belajar Akidah Akhlak tertinggi adalah 100 dan terendah adalah 43 adapun rata-rata hitungnya sebesar 79,60 dari perhitungan selanjutnya diperoleh nilai median 83, modus 83, </w:t>
      </w:r>
      <w:proofErr w:type="spellStart"/>
      <w:r w:rsidRPr="00EC702C">
        <w:rPr>
          <w:rFonts w:asciiTheme="majorBidi" w:hAnsiTheme="majorBidi" w:cstheme="majorBidi"/>
          <w:sz w:val="24"/>
          <w:szCs w:val="24"/>
        </w:rPr>
        <w:t>standar</w:t>
      </w:r>
      <w:proofErr w:type="spellEnd"/>
      <w:r w:rsidRPr="00EC702C">
        <w:rPr>
          <w:rFonts w:asciiTheme="majorBidi" w:hAnsiTheme="majorBidi" w:cstheme="majorBidi"/>
          <w:sz w:val="24"/>
          <w:szCs w:val="24"/>
        </w:rPr>
        <w:t xml:space="preserve"> </w:t>
      </w:r>
      <w:proofErr w:type="spellStart"/>
      <w:r w:rsidR="005E1B90" w:rsidRPr="00EC702C">
        <w:rPr>
          <w:rFonts w:asciiTheme="majorBidi" w:hAnsiTheme="majorBidi" w:cstheme="majorBidi"/>
          <w:sz w:val="24"/>
          <w:szCs w:val="24"/>
        </w:rPr>
        <w:t>deviasi</w:t>
      </w:r>
      <w:proofErr w:type="spellEnd"/>
      <w:r w:rsidR="005E1B90" w:rsidRPr="00EC702C">
        <w:rPr>
          <w:rFonts w:asciiTheme="majorBidi" w:hAnsiTheme="majorBidi" w:cstheme="majorBidi"/>
          <w:sz w:val="24"/>
          <w:szCs w:val="24"/>
        </w:rPr>
        <w:t xml:space="preserve"> 15,420, </w:t>
      </w:r>
      <w:proofErr w:type="spellStart"/>
      <w:r w:rsidR="005E1B90" w:rsidRPr="00EC702C">
        <w:rPr>
          <w:rFonts w:asciiTheme="majorBidi" w:hAnsiTheme="majorBidi" w:cstheme="majorBidi"/>
          <w:sz w:val="24"/>
          <w:szCs w:val="24"/>
        </w:rPr>
        <w:t>varians</w:t>
      </w:r>
      <w:proofErr w:type="spellEnd"/>
      <w:r w:rsidR="005E1B90" w:rsidRPr="00EC702C">
        <w:rPr>
          <w:rFonts w:asciiTheme="majorBidi" w:hAnsiTheme="majorBidi" w:cstheme="majorBidi"/>
          <w:sz w:val="24"/>
          <w:szCs w:val="24"/>
        </w:rPr>
        <w:t xml:space="preserve"> 237,77</w:t>
      </w:r>
      <w:r w:rsidR="005E1B90" w:rsidRPr="00EC702C">
        <w:rPr>
          <w:rFonts w:asciiTheme="majorBidi" w:hAnsiTheme="majorBidi" w:cstheme="majorBidi"/>
          <w:sz w:val="24"/>
          <w:szCs w:val="24"/>
          <w:lang w:val="id-ID"/>
        </w:rPr>
        <w:t>,</w:t>
      </w:r>
      <w:r w:rsidRPr="00EC702C">
        <w:rPr>
          <w:rFonts w:asciiTheme="majorBidi" w:hAnsiTheme="majorBidi" w:cstheme="majorBidi"/>
          <w:sz w:val="24"/>
          <w:szCs w:val="24"/>
        </w:rPr>
        <w:t xml:space="preserve"> </w:t>
      </w:r>
      <w:proofErr w:type="spellStart"/>
      <w:r w:rsidRPr="00EC702C">
        <w:rPr>
          <w:rFonts w:asciiTheme="majorBidi" w:hAnsiTheme="majorBidi" w:cstheme="majorBidi"/>
          <w:sz w:val="24"/>
          <w:szCs w:val="24"/>
        </w:rPr>
        <w:t>presentase</w:t>
      </w:r>
      <w:proofErr w:type="spellEnd"/>
      <w:r w:rsidRPr="00EC702C">
        <w:rPr>
          <w:rFonts w:asciiTheme="majorBidi" w:hAnsiTheme="majorBidi" w:cstheme="majorBidi"/>
          <w:sz w:val="24"/>
          <w:szCs w:val="24"/>
        </w:rPr>
        <w:t xml:space="preserve"> rata-rata 79,6%</w:t>
      </w:r>
      <w:r w:rsidR="005E1B90" w:rsidRPr="00EC702C">
        <w:rPr>
          <w:rFonts w:asciiTheme="majorBidi" w:hAnsiTheme="majorBidi" w:cstheme="majorBidi"/>
          <w:sz w:val="24"/>
          <w:szCs w:val="24"/>
          <w:lang w:val="id-ID"/>
        </w:rPr>
        <w:t xml:space="preserve"> serta tabel distribusi, histogram dan poligon. </w:t>
      </w:r>
      <w:r w:rsidR="00EC702C">
        <w:rPr>
          <w:rFonts w:asciiTheme="majorBidi" w:hAnsiTheme="majorBidi" w:cstheme="majorBidi"/>
          <w:sz w:val="24"/>
          <w:szCs w:val="24"/>
          <w:lang w:val="id-ID"/>
        </w:rPr>
        <w:t>P</w:t>
      </w:r>
      <w:r w:rsidRPr="00EC702C">
        <w:rPr>
          <w:rFonts w:asciiTheme="majorBidi" w:hAnsiTheme="majorBidi" w:cstheme="majorBidi"/>
          <w:sz w:val="24"/>
          <w:szCs w:val="24"/>
          <w:lang w:val="id-ID"/>
        </w:rPr>
        <w:t>enyebaran data</w:t>
      </w:r>
      <w:r w:rsidR="00A47369">
        <w:rPr>
          <w:rFonts w:asciiTheme="majorBidi" w:hAnsiTheme="majorBidi" w:cstheme="majorBidi"/>
          <w:sz w:val="24"/>
          <w:szCs w:val="24"/>
          <w:lang w:val="id-ID"/>
        </w:rPr>
        <w:t xml:space="preserve"> dapat dilihat sebagai berikut</w:t>
      </w:r>
      <w:r w:rsidR="00A47369">
        <w:rPr>
          <w:rFonts w:asciiTheme="majorBidi" w:hAnsiTheme="majorBidi" w:cstheme="majorBidi"/>
          <w:sz w:val="24"/>
          <w:szCs w:val="24"/>
        </w:rPr>
        <w:t>:</w:t>
      </w:r>
    </w:p>
    <w:p w:rsidR="00213602" w:rsidRDefault="00213602" w:rsidP="00A47369">
      <w:pPr>
        <w:pStyle w:val="ListParagraph"/>
        <w:spacing w:line="480" w:lineRule="auto"/>
        <w:ind w:left="284" w:firstLine="436"/>
        <w:jc w:val="center"/>
        <w:rPr>
          <w:rFonts w:asciiTheme="majorBidi" w:hAnsiTheme="majorBidi" w:cstheme="majorBidi"/>
          <w:b/>
          <w:bCs/>
          <w:sz w:val="24"/>
          <w:szCs w:val="24"/>
          <w:lang w:val="id-ID"/>
        </w:rPr>
      </w:pPr>
    </w:p>
    <w:p w:rsidR="00F36691" w:rsidRPr="00A47369" w:rsidRDefault="00F36691" w:rsidP="00A47369">
      <w:pPr>
        <w:pStyle w:val="ListParagraph"/>
        <w:spacing w:line="480" w:lineRule="auto"/>
        <w:ind w:left="284" w:firstLine="436"/>
        <w:jc w:val="center"/>
        <w:rPr>
          <w:rFonts w:asciiTheme="majorBidi" w:hAnsiTheme="majorBidi" w:cstheme="majorBidi"/>
          <w:sz w:val="24"/>
          <w:szCs w:val="24"/>
        </w:rPr>
      </w:pPr>
      <w:r w:rsidRPr="00A47369">
        <w:rPr>
          <w:rFonts w:asciiTheme="majorBidi" w:hAnsiTheme="majorBidi" w:cstheme="majorBidi"/>
          <w:b/>
          <w:bCs/>
          <w:sz w:val="24"/>
          <w:szCs w:val="24"/>
          <w:lang w:val="id-ID"/>
        </w:rPr>
        <w:lastRenderedPageBreak/>
        <w:t>Tabel</w:t>
      </w:r>
      <w:r w:rsidR="00D06E56">
        <w:rPr>
          <w:rFonts w:asciiTheme="majorBidi" w:hAnsiTheme="majorBidi" w:cstheme="majorBidi"/>
          <w:b/>
          <w:bCs/>
          <w:sz w:val="24"/>
          <w:szCs w:val="24"/>
          <w:lang w:val="id-ID"/>
        </w:rPr>
        <w:t xml:space="preserve"> 4.5</w:t>
      </w:r>
    </w:p>
    <w:p w:rsidR="00F36691" w:rsidRPr="00226090" w:rsidRDefault="00F36691" w:rsidP="00F36691">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Deskriptif </w:t>
      </w:r>
      <w:r>
        <w:rPr>
          <w:rFonts w:asciiTheme="majorBidi" w:hAnsiTheme="majorBidi" w:cstheme="majorBidi"/>
          <w:b/>
          <w:bCs/>
          <w:i/>
          <w:iCs/>
          <w:sz w:val="24"/>
          <w:szCs w:val="24"/>
          <w:lang w:val="id-ID"/>
        </w:rPr>
        <w:t xml:space="preserve">Posttest </w:t>
      </w:r>
      <w:r>
        <w:rPr>
          <w:rFonts w:asciiTheme="majorBidi" w:hAnsiTheme="majorBidi" w:cstheme="majorBidi"/>
          <w:b/>
          <w:bCs/>
          <w:sz w:val="24"/>
          <w:szCs w:val="24"/>
          <w:lang w:val="id-ID"/>
        </w:rPr>
        <w:t>Hasil Belajar Siswa Pada Mata Pelajaran Akidah Akhlak Kelas Kontrol</w:t>
      </w:r>
    </w:p>
    <w:tbl>
      <w:tblPr>
        <w:tblStyle w:val="TableGrid"/>
        <w:tblW w:w="0" w:type="auto"/>
        <w:tblInd w:w="644" w:type="dxa"/>
        <w:tblLook w:val="04A0" w:firstRow="1" w:lastRow="0" w:firstColumn="1" w:lastColumn="0" w:noHBand="0" w:noVBand="1"/>
      </w:tblPr>
      <w:tblGrid>
        <w:gridCol w:w="3036"/>
        <w:gridCol w:w="2665"/>
      </w:tblGrid>
      <w:tr w:rsidR="00F36691" w:rsidTr="00213602">
        <w:trPr>
          <w:trHeight w:val="363"/>
        </w:trPr>
        <w:tc>
          <w:tcPr>
            <w:tcW w:w="3036" w:type="dxa"/>
          </w:tcPr>
          <w:p w:rsidR="00F36691" w:rsidRPr="00F93BD8" w:rsidRDefault="00F36691" w:rsidP="00F36691">
            <w:pPr>
              <w:pStyle w:val="ListParagraph"/>
              <w:ind w:left="0"/>
              <w:jc w:val="both"/>
              <w:rPr>
                <w:rFonts w:asciiTheme="majorBidi" w:hAnsiTheme="majorBidi" w:cstheme="majorBidi"/>
                <w:b/>
                <w:bCs/>
                <w:sz w:val="24"/>
                <w:szCs w:val="24"/>
                <w:lang w:val="id-ID"/>
              </w:rPr>
            </w:pPr>
            <w:r w:rsidRPr="00F93BD8">
              <w:rPr>
                <w:rFonts w:asciiTheme="majorBidi" w:hAnsiTheme="majorBidi" w:cstheme="majorBidi"/>
                <w:b/>
                <w:bCs/>
                <w:sz w:val="24"/>
                <w:szCs w:val="24"/>
                <w:lang w:val="id-ID"/>
              </w:rPr>
              <w:t>Kel</w:t>
            </w:r>
            <w:r>
              <w:rPr>
                <w:rFonts w:asciiTheme="majorBidi" w:hAnsiTheme="majorBidi" w:cstheme="majorBidi"/>
                <w:b/>
                <w:bCs/>
                <w:sz w:val="24"/>
                <w:szCs w:val="24"/>
              </w:rPr>
              <w:t>as</w:t>
            </w:r>
            <w:r w:rsidRPr="00F93BD8">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Kontrol</w:t>
            </w:r>
          </w:p>
        </w:tc>
        <w:tc>
          <w:tcPr>
            <w:tcW w:w="2665" w:type="dxa"/>
          </w:tcPr>
          <w:p w:rsidR="00F36691" w:rsidRPr="00BB6D4A" w:rsidRDefault="00F36691" w:rsidP="00F36691">
            <w:pPr>
              <w:pStyle w:val="ListParagraph"/>
              <w:ind w:left="0"/>
              <w:jc w:val="both"/>
              <w:rPr>
                <w:rFonts w:asciiTheme="majorBidi" w:hAnsiTheme="majorBidi" w:cstheme="majorBidi"/>
                <w:b/>
                <w:bCs/>
                <w:i/>
                <w:sz w:val="24"/>
                <w:szCs w:val="24"/>
                <w:lang w:val="id-ID"/>
              </w:rPr>
            </w:pPr>
            <w:r w:rsidRPr="00BB6D4A">
              <w:rPr>
                <w:rFonts w:asciiTheme="majorBidi" w:hAnsiTheme="majorBidi" w:cstheme="majorBidi"/>
                <w:b/>
                <w:bCs/>
                <w:i/>
                <w:sz w:val="24"/>
                <w:szCs w:val="24"/>
                <w:lang w:val="id-ID"/>
              </w:rPr>
              <w:t>Post-test</w:t>
            </w:r>
          </w:p>
          <w:p w:rsidR="00F36691" w:rsidRPr="00F93BD8" w:rsidRDefault="00F36691" w:rsidP="00F36691">
            <w:pPr>
              <w:pStyle w:val="ListParagraph"/>
              <w:ind w:left="0"/>
              <w:jc w:val="both"/>
              <w:rPr>
                <w:rFonts w:asciiTheme="majorBidi" w:hAnsiTheme="majorBidi" w:cstheme="majorBidi"/>
                <w:b/>
                <w:bCs/>
                <w:sz w:val="24"/>
                <w:szCs w:val="24"/>
                <w:lang w:val="id-ID"/>
              </w:rPr>
            </w:pP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Maksimum</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100</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Minimum</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43</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Mean</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79,60</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Median</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83</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Modus</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83</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Standar deviasi</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15,420</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Varians</w:t>
            </w:r>
          </w:p>
        </w:tc>
        <w:tc>
          <w:tcPr>
            <w:tcW w:w="2665" w:type="dxa"/>
          </w:tcPr>
          <w:p w:rsidR="00F36691" w:rsidRDefault="002443DA"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237,766</w:t>
            </w:r>
          </w:p>
        </w:tc>
      </w:tr>
      <w:tr w:rsidR="00F36691" w:rsidTr="00213602">
        <w:tc>
          <w:tcPr>
            <w:tcW w:w="3036"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Presentase Rata-rata</w:t>
            </w:r>
          </w:p>
        </w:tc>
        <w:tc>
          <w:tcPr>
            <w:tcW w:w="2665" w:type="dxa"/>
          </w:tcPr>
          <w:p w:rsidR="00F36691" w:rsidRDefault="00F36691" w:rsidP="00F36691">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79,6%</w:t>
            </w:r>
          </w:p>
        </w:tc>
      </w:tr>
    </w:tbl>
    <w:p w:rsidR="00CC4974" w:rsidRPr="00CC4974" w:rsidRDefault="00CC4974" w:rsidP="00621F13">
      <w:pPr>
        <w:pStyle w:val="ListParagraph"/>
        <w:ind w:left="644"/>
        <w:jc w:val="center"/>
        <w:rPr>
          <w:rFonts w:asciiTheme="majorBidi" w:hAnsiTheme="majorBidi" w:cstheme="majorBidi"/>
          <w:b/>
          <w:bCs/>
          <w:sz w:val="24"/>
          <w:szCs w:val="24"/>
          <w:lang w:val="id-ID"/>
        </w:rPr>
      </w:pPr>
      <w:r w:rsidRPr="00CC4974">
        <w:rPr>
          <w:rFonts w:asciiTheme="majorBidi" w:hAnsiTheme="majorBidi" w:cstheme="majorBidi"/>
          <w:b/>
          <w:bCs/>
          <w:sz w:val="24"/>
          <w:szCs w:val="24"/>
          <w:lang w:val="id-ID"/>
        </w:rPr>
        <w:t>Tabel</w:t>
      </w:r>
      <w:r w:rsidR="00D06E56">
        <w:rPr>
          <w:rFonts w:asciiTheme="majorBidi" w:hAnsiTheme="majorBidi" w:cstheme="majorBidi"/>
          <w:b/>
          <w:bCs/>
          <w:sz w:val="24"/>
          <w:szCs w:val="24"/>
          <w:lang w:val="id-ID"/>
        </w:rPr>
        <w:t xml:space="preserve"> 4.6</w:t>
      </w:r>
    </w:p>
    <w:p w:rsidR="00CC4974" w:rsidRDefault="00CC4974" w:rsidP="00621F13">
      <w:pPr>
        <w:pStyle w:val="ListParagraph"/>
        <w:ind w:left="644"/>
        <w:jc w:val="center"/>
        <w:rPr>
          <w:rFonts w:asciiTheme="majorBidi" w:hAnsiTheme="majorBidi" w:cstheme="majorBidi"/>
          <w:b/>
          <w:bCs/>
          <w:sz w:val="24"/>
          <w:szCs w:val="24"/>
          <w:lang w:val="id-ID"/>
        </w:rPr>
      </w:pPr>
      <w:r w:rsidRPr="00CC4974">
        <w:rPr>
          <w:rFonts w:asciiTheme="majorBidi" w:hAnsiTheme="majorBidi" w:cstheme="majorBidi"/>
          <w:b/>
          <w:bCs/>
          <w:sz w:val="24"/>
          <w:szCs w:val="24"/>
          <w:lang w:val="id-ID"/>
        </w:rPr>
        <w:t>Distribusi Frekuensi</w:t>
      </w:r>
      <w:r w:rsidR="00B35192">
        <w:rPr>
          <w:rFonts w:asciiTheme="majorBidi" w:hAnsiTheme="majorBidi" w:cstheme="majorBidi"/>
          <w:b/>
          <w:bCs/>
          <w:sz w:val="24"/>
          <w:szCs w:val="24"/>
          <w:lang w:val="id-ID"/>
        </w:rPr>
        <w:t xml:space="preserve"> Posttest Kelas Kontrol</w:t>
      </w:r>
    </w:p>
    <w:tbl>
      <w:tblPr>
        <w:tblStyle w:val="TableGrid"/>
        <w:tblW w:w="0" w:type="auto"/>
        <w:jc w:val="center"/>
        <w:tblLook w:val="04A0" w:firstRow="1" w:lastRow="0" w:firstColumn="1" w:lastColumn="0" w:noHBand="0" w:noVBand="1"/>
      </w:tblPr>
      <w:tblGrid>
        <w:gridCol w:w="708"/>
        <w:gridCol w:w="1984"/>
        <w:gridCol w:w="1915"/>
      </w:tblGrid>
      <w:tr w:rsidR="00CC4974" w:rsidTr="00B35192">
        <w:trPr>
          <w:jc w:val="center"/>
        </w:trPr>
        <w:tc>
          <w:tcPr>
            <w:tcW w:w="708" w:type="dxa"/>
          </w:tcPr>
          <w:p w:rsidR="00CC4974" w:rsidRDefault="00CC4974" w:rsidP="00B35192">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No</w:t>
            </w:r>
          </w:p>
        </w:tc>
        <w:tc>
          <w:tcPr>
            <w:tcW w:w="1984" w:type="dxa"/>
          </w:tcPr>
          <w:p w:rsidR="00CC4974" w:rsidRDefault="00621F13"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Skor</w:t>
            </w:r>
          </w:p>
        </w:tc>
        <w:tc>
          <w:tcPr>
            <w:tcW w:w="1915" w:type="dxa"/>
          </w:tcPr>
          <w:p w:rsidR="00CC4974" w:rsidRDefault="00CC4974"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Frekuensi</w:t>
            </w:r>
          </w:p>
        </w:tc>
      </w:tr>
      <w:tr w:rsidR="00CC4974" w:rsidTr="00B35192">
        <w:trPr>
          <w:jc w:val="center"/>
        </w:trPr>
        <w:tc>
          <w:tcPr>
            <w:tcW w:w="708" w:type="dxa"/>
            <w:vAlign w:val="bottom"/>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w:t>
            </w:r>
          </w:p>
        </w:tc>
        <w:tc>
          <w:tcPr>
            <w:tcW w:w="1984" w:type="dxa"/>
            <w:vAlign w:val="bottom"/>
          </w:tcPr>
          <w:p w:rsidR="00CC4974" w:rsidRPr="003866D9" w:rsidRDefault="00621F13" w:rsidP="00621F13">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13-15</w:t>
            </w:r>
          </w:p>
        </w:tc>
        <w:tc>
          <w:tcPr>
            <w:tcW w:w="1915" w:type="dxa"/>
            <w:vAlign w:val="bottom"/>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w:t>
            </w:r>
          </w:p>
        </w:tc>
      </w:tr>
      <w:tr w:rsidR="00CC4974" w:rsidTr="00B35192">
        <w:trPr>
          <w:jc w:val="center"/>
        </w:trPr>
        <w:tc>
          <w:tcPr>
            <w:tcW w:w="708" w:type="dxa"/>
            <w:vAlign w:val="bottom"/>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w:t>
            </w:r>
          </w:p>
        </w:tc>
        <w:tc>
          <w:tcPr>
            <w:tcW w:w="1984" w:type="dxa"/>
            <w:vAlign w:val="bottom"/>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16-18</w:t>
            </w:r>
          </w:p>
        </w:tc>
        <w:tc>
          <w:tcPr>
            <w:tcW w:w="1915" w:type="dxa"/>
            <w:vAlign w:val="bottom"/>
          </w:tcPr>
          <w:p w:rsidR="00CC4974"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w:t>
            </w:r>
          </w:p>
        </w:tc>
      </w:tr>
      <w:tr w:rsidR="00CC4974" w:rsidTr="00B35192">
        <w:trPr>
          <w:jc w:val="center"/>
        </w:trPr>
        <w:tc>
          <w:tcPr>
            <w:tcW w:w="708" w:type="dxa"/>
            <w:vAlign w:val="bottom"/>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3</w:t>
            </w:r>
          </w:p>
        </w:tc>
        <w:tc>
          <w:tcPr>
            <w:tcW w:w="1984" w:type="dxa"/>
            <w:vAlign w:val="bottom"/>
          </w:tcPr>
          <w:p w:rsidR="00CC4974"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19-21</w:t>
            </w:r>
          </w:p>
        </w:tc>
        <w:tc>
          <w:tcPr>
            <w:tcW w:w="1915" w:type="dxa"/>
            <w:vAlign w:val="bottom"/>
          </w:tcPr>
          <w:p w:rsidR="00CC4974"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w:t>
            </w:r>
          </w:p>
        </w:tc>
      </w:tr>
      <w:tr w:rsidR="00CC4974" w:rsidTr="00B35192">
        <w:trPr>
          <w:jc w:val="center"/>
        </w:trPr>
        <w:tc>
          <w:tcPr>
            <w:tcW w:w="708" w:type="dxa"/>
            <w:vAlign w:val="bottom"/>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c>
          <w:tcPr>
            <w:tcW w:w="1984" w:type="dxa"/>
            <w:vAlign w:val="bottom"/>
          </w:tcPr>
          <w:p w:rsidR="00CC4974"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22-24</w:t>
            </w:r>
          </w:p>
        </w:tc>
        <w:tc>
          <w:tcPr>
            <w:tcW w:w="1915" w:type="dxa"/>
            <w:vAlign w:val="bottom"/>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5</w:t>
            </w:r>
          </w:p>
        </w:tc>
      </w:tr>
      <w:tr w:rsidR="00CC4974" w:rsidTr="00B35192">
        <w:trPr>
          <w:jc w:val="center"/>
        </w:trPr>
        <w:tc>
          <w:tcPr>
            <w:tcW w:w="708" w:type="dxa"/>
            <w:vAlign w:val="bottom"/>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5</w:t>
            </w:r>
          </w:p>
        </w:tc>
        <w:tc>
          <w:tcPr>
            <w:tcW w:w="1984" w:type="dxa"/>
            <w:vAlign w:val="bottom"/>
          </w:tcPr>
          <w:p w:rsidR="00CC4974"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25-27</w:t>
            </w:r>
          </w:p>
        </w:tc>
        <w:tc>
          <w:tcPr>
            <w:tcW w:w="1915" w:type="dxa"/>
            <w:vAlign w:val="bottom"/>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8</w:t>
            </w:r>
          </w:p>
        </w:tc>
      </w:tr>
      <w:tr w:rsidR="00621F13" w:rsidTr="00B35192">
        <w:trPr>
          <w:jc w:val="center"/>
        </w:trPr>
        <w:tc>
          <w:tcPr>
            <w:tcW w:w="708" w:type="dxa"/>
            <w:vAlign w:val="bottom"/>
          </w:tcPr>
          <w:p w:rsidR="00621F13"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6</w:t>
            </w:r>
          </w:p>
        </w:tc>
        <w:tc>
          <w:tcPr>
            <w:tcW w:w="1984" w:type="dxa"/>
            <w:vAlign w:val="bottom"/>
          </w:tcPr>
          <w:p w:rsidR="00621F13" w:rsidRP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28-30</w:t>
            </w:r>
          </w:p>
        </w:tc>
        <w:tc>
          <w:tcPr>
            <w:tcW w:w="1915" w:type="dxa"/>
            <w:vAlign w:val="bottom"/>
          </w:tcPr>
          <w:p w:rsidR="00621F13"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8</w:t>
            </w:r>
          </w:p>
        </w:tc>
      </w:tr>
    </w:tbl>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B6D8C" w:rsidRDefault="006B6D8C" w:rsidP="00621F13">
      <w:pPr>
        <w:spacing w:line="240" w:lineRule="auto"/>
        <w:jc w:val="center"/>
        <w:rPr>
          <w:rFonts w:asciiTheme="majorBidi" w:hAnsiTheme="majorBidi" w:cstheme="majorBidi"/>
          <w:b/>
          <w:bCs/>
          <w:sz w:val="24"/>
          <w:szCs w:val="24"/>
          <w:lang w:val="id-ID"/>
        </w:rPr>
      </w:pPr>
    </w:p>
    <w:p w:rsidR="00621F13" w:rsidRPr="00EC702C" w:rsidRDefault="00D06E56" w:rsidP="00621F13">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4.3</w:t>
      </w:r>
    </w:p>
    <w:p w:rsidR="00621F13" w:rsidRPr="00621F13" w:rsidRDefault="00621F13" w:rsidP="00621F13">
      <w:pPr>
        <w:pStyle w:val="ListParagraph"/>
        <w:spacing w:line="24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Grafik </w:t>
      </w:r>
      <w:r w:rsidR="00CC4974" w:rsidRPr="00CC4974">
        <w:rPr>
          <w:rFonts w:asciiTheme="majorBidi" w:hAnsiTheme="majorBidi" w:cstheme="majorBidi"/>
          <w:b/>
          <w:bCs/>
          <w:sz w:val="24"/>
          <w:szCs w:val="24"/>
          <w:lang w:val="id-ID"/>
        </w:rPr>
        <w:t>Histogram dan Poligon</w:t>
      </w:r>
    </w:p>
    <w:p w:rsidR="00621F13" w:rsidRDefault="00621F13" w:rsidP="00621F13">
      <w:pPr>
        <w:pStyle w:val="ListParagraph"/>
        <w:spacing w:line="240" w:lineRule="auto"/>
        <w:ind w:left="644"/>
        <w:jc w:val="center"/>
        <w:rPr>
          <w:rFonts w:asciiTheme="majorBidi" w:hAnsiTheme="majorBidi" w:cstheme="majorBidi"/>
          <w:b/>
          <w:bCs/>
          <w:sz w:val="24"/>
          <w:szCs w:val="24"/>
          <w:lang w:val="id-ID"/>
        </w:rPr>
      </w:pPr>
    </w:p>
    <w:p w:rsidR="00CC4974" w:rsidRPr="00621F13" w:rsidRDefault="00621F13" w:rsidP="00621F13">
      <w:pPr>
        <w:pStyle w:val="ListParagraph"/>
        <w:spacing w:line="240" w:lineRule="auto"/>
        <w:ind w:left="644"/>
        <w:jc w:val="center"/>
        <w:rPr>
          <w:rFonts w:asciiTheme="majorBidi" w:hAnsiTheme="majorBidi" w:cstheme="majorBidi"/>
          <w:b/>
          <w:bCs/>
          <w:sz w:val="24"/>
          <w:szCs w:val="24"/>
          <w:lang w:val="id-ID"/>
        </w:rPr>
      </w:pPr>
      <w:r>
        <w:rPr>
          <w:noProof/>
          <w:lang w:bidi="ar-SA"/>
        </w:rPr>
        <w:drawing>
          <wp:inline distT="0" distB="0" distL="0" distR="0">
            <wp:extent cx="3528203" cy="2665562"/>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702C" w:rsidRDefault="00DF07A3" w:rsidP="00EC702C">
      <w:pPr>
        <w:pStyle w:val="ListParagraph"/>
        <w:numPr>
          <w:ilvl w:val="0"/>
          <w:numId w:val="6"/>
        </w:numPr>
        <w:spacing w:line="480" w:lineRule="auto"/>
        <w:ind w:left="284"/>
        <w:jc w:val="both"/>
        <w:rPr>
          <w:rFonts w:asciiTheme="majorBidi" w:hAnsiTheme="majorBidi" w:cstheme="majorBidi"/>
          <w:sz w:val="24"/>
          <w:szCs w:val="24"/>
          <w:lang w:val="id-ID"/>
        </w:rPr>
      </w:pPr>
      <w:r w:rsidRPr="00F36691">
        <w:rPr>
          <w:rFonts w:asciiTheme="majorBidi" w:hAnsiTheme="majorBidi" w:cstheme="majorBidi"/>
          <w:sz w:val="24"/>
          <w:szCs w:val="24"/>
          <w:lang w:val="id-ID"/>
        </w:rPr>
        <w:t xml:space="preserve">Hasil Nilai </w:t>
      </w:r>
      <w:r w:rsidRPr="00F36691">
        <w:rPr>
          <w:rFonts w:asciiTheme="majorBidi" w:hAnsiTheme="majorBidi" w:cstheme="majorBidi"/>
          <w:i/>
          <w:iCs/>
          <w:sz w:val="24"/>
          <w:szCs w:val="24"/>
          <w:lang w:val="id-ID"/>
        </w:rPr>
        <w:t>Post</w:t>
      </w:r>
      <w:r w:rsidR="00FD11BD" w:rsidRPr="00F36691">
        <w:rPr>
          <w:rFonts w:asciiTheme="majorBidi" w:hAnsiTheme="majorBidi" w:cstheme="majorBidi"/>
          <w:i/>
          <w:iCs/>
          <w:sz w:val="24"/>
          <w:szCs w:val="24"/>
          <w:lang w:val="id-ID"/>
        </w:rPr>
        <w:t>-</w:t>
      </w:r>
      <w:r w:rsidRPr="00F36691">
        <w:rPr>
          <w:rFonts w:asciiTheme="majorBidi" w:hAnsiTheme="majorBidi" w:cstheme="majorBidi"/>
          <w:i/>
          <w:iCs/>
          <w:sz w:val="24"/>
          <w:szCs w:val="24"/>
          <w:lang w:val="id-ID"/>
        </w:rPr>
        <w:t>test</w:t>
      </w:r>
      <w:r w:rsidRPr="00F36691">
        <w:rPr>
          <w:rFonts w:asciiTheme="majorBidi" w:hAnsiTheme="majorBidi" w:cstheme="majorBidi"/>
          <w:sz w:val="24"/>
          <w:szCs w:val="24"/>
          <w:lang w:val="id-ID"/>
        </w:rPr>
        <w:t xml:space="preserve"> </w:t>
      </w:r>
      <w:proofErr w:type="spellStart"/>
      <w:r w:rsidR="00BB6D4A" w:rsidRPr="00F36691">
        <w:rPr>
          <w:rFonts w:asciiTheme="majorBidi" w:hAnsiTheme="majorBidi" w:cstheme="majorBidi"/>
          <w:sz w:val="24"/>
          <w:szCs w:val="24"/>
        </w:rPr>
        <w:t>Kelas</w:t>
      </w:r>
      <w:proofErr w:type="spellEnd"/>
      <w:r w:rsidR="00BB6D4A" w:rsidRPr="00F36691">
        <w:rPr>
          <w:rFonts w:asciiTheme="majorBidi" w:hAnsiTheme="majorBidi" w:cstheme="majorBidi"/>
          <w:sz w:val="24"/>
          <w:szCs w:val="24"/>
        </w:rPr>
        <w:t xml:space="preserve"> </w:t>
      </w:r>
      <w:r w:rsidRPr="00F36691">
        <w:rPr>
          <w:rFonts w:asciiTheme="majorBidi" w:hAnsiTheme="majorBidi" w:cstheme="majorBidi"/>
          <w:sz w:val="24"/>
          <w:szCs w:val="24"/>
          <w:lang w:val="id-ID"/>
        </w:rPr>
        <w:t>Eksperimen</w:t>
      </w:r>
    </w:p>
    <w:p w:rsidR="00F36691" w:rsidRPr="00EC702C" w:rsidRDefault="00DF07A3" w:rsidP="00A47369">
      <w:pPr>
        <w:pStyle w:val="ListParagraph"/>
        <w:spacing w:line="480" w:lineRule="auto"/>
        <w:ind w:left="284" w:firstLine="360"/>
        <w:jc w:val="both"/>
        <w:rPr>
          <w:rFonts w:asciiTheme="majorBidi" w:hAnsiTheme="majorBidi" w:cstheme="majorBidi"/>
          <w:sz w:val="24"/>
          <w:szCs w:val="24"/>
          <w:lang w:val="id-ID"/>
        </w:rPr>
      </w:pPr>
      <w:r w:rsidRPr="00EC702C">
        <w:rPr>
          <w:rFonts w:asciiTheme="majorBidi" w:hAnsiTheme="majorBidi" w:cstheme="majorBidi"/>
          <w:sz w:val="24"/>
          <w:szCs w:val="24"/>
          <w:lang w:val="id-ID"/>
        </w:rPr>
        <w:t xml:space="preserve">Hasil postest yang dilakukan setelah menggunakan metode tutor sebaya yaitu pada kelompok eksperimen diperoleh skor hasil Akidah Akhlak tertinggi adalah </w:t>
      </w:r>
      <w:r w:rsidR="00D279BD" w:rsidRPr="00EC702C">
        <w:rPr>
          <w:rFonts w:asciiTheme="majorBidi" w:hAnsiTheme="majorBidi" w:cstheme="majorBidi"/>
          <w:sz w:val="24"/>
          <w:szCs w:val="24"/>
          <w:lang w:val="id-ID"/>
        </w:rPr>
        <w:t>100</w:t>
      </w:r>
      <w:r w:rsidRPr="00EC702C">
        <w:rPr>
          <w:rFonts w:asciiTheme="majorBidi" w:hAnsiTheme="majorBidi" w:cstheme="majorBidi"/>
          <w:sz w:val="24"/>
          <w:szCs w:val="24"/>
          <w:lang w:val="id-ID"/>
        </w:rPr>
        <w:t xml:space="preserve"> dan terendah adalah </w:t>
      </w:r>
      <w:r w:rsidR="00D279BD" w:rsidRPr="00EC702C">
        <w:rPr>
          <w:rFonts w:asciiTheme="majorBidi" w:hAnsiTheme="majorBidi" w:cstheme="majorBidi"/>
          <w:sz w:val="24"/>
          <w:szCs w:val="24"/>
          <w:lang w:val="id-ID"/>
        </w:rPr>
        <w:t xml:space="preserve">60. </w:t>
      </w:r>
      <w:r w:rsidRPr="00EC702C">
        <w:rPr>
          <w:rFonts w:asciiTheme="majorBidi" w:hAnsiTheme="majorBidi" w:cstheme="majorBidi"/>
          <w:sz w:val="24"/>
          <w:szCs w:val="24"/>
          <w:lang w:val="id-ID"/>
        </w:rPr>
        <w:t xml:space="preserve">Adapun rata-rata hitungnya sebesar </w:t>
      </w:r>
      <w:r w:rsidR="00D279BD" w:rsidRPr="00EC702C">
        <w:rPr>
          <w:rFonts w:asciiTheme="majorBidi" w:hAnsiTheme="majorBidi" w:cstheme="majorBidi"/>
          <w:sz w:val="24"/>
          <w:szCs w:val="24"/>
          <w:lang w:val="id-ID"/>
        </w:rPr>
        <w:t>86,50</w:t>
      </w:r>
      <w:r w:rsidRPr="00EC702C">
        <w:rPr>
          <w:rFonts w:asciiTheme="majorBidi" w:hAnsiTheme="majorBidi" w:cstheme="majorBidi"/>
          <w:sz w:val="24"/>
          <w:szCs w:val="24"/>
          <w:lang w:val="id-ID"/>
        </w:rPr>
        <w:t xml:space="preserve"> median</w:t>
      </w:r>
      <w:r w:rsidR="00313550" w:rsidRPr="00EC702C">
        <w:rPr>
          <w:rFonts w:asciiTheme="majorBidi" w:hAnsiTheme="majorBidi" w:cstheme="majorBidi"/>
          <w:sz w:val="24"/>
          <w:szCs w:val="24"/>
          <w:lang w:val="id-ID"/>
        </w:rPr>
        <w:t xml:space="preserve"> 90</w:t>
      </w:r>
      <w:r w:rsidR="005A3376" w:rsidRPr="00EC702C">
        <w:rPr>
          <w:rFonts w:asciiTheme="majorBidi" w:hAnsiTheme="majorBidi" w:cstheme="majorBidi"/>
          <w:sz w:val="24"/>
          <w:szCs w:val="24"/>
          <w:lang w:val="id-ID"/>
        </w:rPr>
        <w:t>,</w:t>
      </w:r>
      <w:r w:rsidRPr="00EC702C">
        <w:rPr>
          <w:rFonts w:asciiTheme="majorBidi" w:hAnsiTheme="majorBidi" w:cstheme="majorBidi"/>
          <w:sz w:val="24"/>
          <w:szCs w:val="24"/>
          <w:lang w:val="id-ID"/>
        </w:rPr>
        <w:t>modus</w:t>
      </w:r>
      <w:r w:rsidR="00313550" w:rsidRPr="00EC702C">
        <w:rPr>
          <w:rFonts w:asciiTheme="majorBidi" w:hAnsiTheme="majorBidi" w:cstheme="majorBidi"/>
          <w:sz w:val="24"/>
          <w:szCs w:val="24"/>
          <w:lang w:val="id-ID"/>
        </w:rPr>
        <w:t xml:space="preserve"> 97</w:t>
      </w:r>
      <w:r w:rsidR="005A3376" w:rsidRPr="00EC702C">
        <w:rPr>
          <w:rFonts w:asciiTheme="majorBidi" w:hAnsiTheme="majorBidi" w:cstheme="majorBidi"/>
          <w:sz w:val="24"/>
          <w:szCs w:val="24"/>
        </w:rPr>
        <w:t xml:space="preserve">, </w:t>
      </w:r>
      <w:proofErr w:type="spellStart"/>
      <w:r w:rsidR="005A3376" w:rsidRPr="00EC702C">
        <w:rPr>
          <w:rFonts w:asciiTheme="majorBidi" w:hAnsiTheme="majorBidi" w:cstheme="majorBidi"/>
          <w:sz w:val="24"/>
          <w:szCs w:val="24"/>
        </w:rPr>
        <w:t>standar</w:t>
      </w:r>
      <w:proofErr w:type="spellEnd"/>
      <w:r w:rsidR="005A3376" w:rsidRPr="00EC702C">
        <w:rPr>
          <w:rFonts w:asciiTheme="majorBidi" w:hAnsiTheme="majorBidi" w:cstheme="majorBidi"/>
          <w:sz w:val="24"/>
          <w:szCs w:val="24"/>
        </w:rPr>
        <w:t xml:space="preserve"> </w:t>
      </w:r>
      <w:proofErr w:type="spellStart"/>
      <w:r w:rsidR="005A3376" w:rsidRPr="00EC702C">
        <w:rPr>
          <w:rFonts w:asciiTheme="majorBidi" w:hAnsiTheme="majorBidi" w:cstheme="majorBidi"/>
          <w:sz w:val="24"/>
          <w:szCs w:val="24"/>
        </w:rPr>
        <w:t>deviasi</w:t>
      </w:r>
      <w:proofErr w:type="spellEnd"/>
      <w:r w:rsidR="005A3376" w:rsidRPr="00EC702C">
        <w:rPr>
          <w:rFonts w:asciiTheme="majorBidi" w:hAnsiTheme="majorBidi" w:cstheme="majorBidi"/>
          <w:sz w:val="24"/>
          <w:szCs w:val="24"/>
        </w:rPr>
        <w:t xml:space="preserve"> 11,105, </w:t>
      </w:r>
      <w:proofErr w:type="spellStart"/>
      <w:r w:rsidR="005A3376" w:rsidRPr="00EC702C">
        <w:rPr>
          <w:rFonts w:asciiTheme="majorBidi" w:hAnsiTheme="majorBidi" w:cstheme="majorBidi"/>
          <w:sz w:val="24"/>
          <w:szCs w:val="24"/>
        </w:rPr>
        <w:t>varians</w:t>
      </w:r>
      <w:proofErr w:type="spellEnd"/>
      <w:r w:rsidR="005A3376" w:rsidRPr="00EC702C">
        <w:rPr>
          <w:rFonts w:asciiTheme="majorBidi" w:hAnsiTheme="majorBidi" w:cstheme="majorBidi"/>
          <w:sz w:val="24"/>
          <w:szCs w:val="24"/>
        </w:rPr>
        <w:t xml:space="preserve"> 12</w:t>
      </w:r>
      <w:r w:rsidR="00EC702C">
        <w:rPr>
          <w:rFonts w:asciiTheme="majorBidi" w:hAnsiTheme="majorBidi" w:cstheme="majorBidi"/>
          <w:sz w:val="24"/>
          <w:szCs w:val="24"/>
        </w:rPr>
        <w:t>3,32</w:t>
      </w:r>
      <w:r w:rsidR="00EC702C">
        <w:rPr>
          <w:rFonts w:asciiTheme="majorBidi" w:hAnsiTheme="majorBidi" w:cstheme="majorBidi"/>
          <w:sz w:val="24"/>
          <w:szCs w:val="24"/>
          <w:lang w:val="id-ID"/>
        </w:rPr>
        <w:t xml:space="preserve">, </w:t>
      </w:r>
      <w:proofErr w:type="spellStart"/>
      <w:r w:rsidR="005A3376" w:rsidRPr="00EC702C">
        <w:rPr>
          <w:rFonts w:asciiTheme="majorBidi" w:hAnsiTheme="majorBidi" w:cstheme="majorBidi"/>
          <w:sz w:val="24"/>
          <w:szCs w:val="24"/>
        </w:rPr>
        <w:t>presentase</w:t>
      </w:r>
      <w:proofErr w:type="spellEnd"/>
      <w:r w:rsidR="005A3376" w:rsidRPr="00EC702C">
        <w:rPr>
          <w:rFonts w:asciiTheme="majorBidi" w:hAnsiTheme="majorBidi" w:cstheme="majorBidi"/>
          <w:sz w:val="24"/>
          <w:szCs w:val="24"/>
        </w:rPr>
        <w:t xml:space="preserve"> rata-rata 86,5%</w:t>
      </w:r>
      <w:r w:rsidR="00EC702C">
        <w:rPr>
          <w:rFonts w:asciiTheme="majorBidi" w:hAnsiTheme="majorBidi" w:cstheme="majorBidi"/>
          <w:sz w:val="24"/>
          <w:szCs w:val="24"/>
          <w:lang w:val="id-ID"/>
        </w:rPr>
        <w:t xml:space="preserve">, </w:t>
      </w:r>
      <w:r w:rsidR="00EC702C" w:rsidRPr="00EC702C">
        <w:rPr>
          <w:rFonts w:asciiTheme="majorBidi" w:hAnsiTheme="majorBidi" w:cstheme="majorBidi"/>
          <w:sz w:val="24"/>
          <w:szCs w:val="24"/>
          <w:lang w:val="id-ID"/>
        </w:rPr>
        <w:t>serta tabel distribusi, histogram dan poligon.</w:t>
      </w:r>
      <w:r w:rsidR="005A3376" w:rsidRPr="00EC702C">
        <w:rPr>
          <w:rFonts w:asciiTheme="majorBidi" w:hAnsiTheme="majorBidi" w:cstheme="majorBidi"/>
          <w:sz w:val="24"/>
          <w:szCs w:val="24"/>
          <w:lang w:val="id-ID"/>
        </w:rPr>
        <w:t xml:space="preserve"> P</w:t>
      </w:r>
      <w:r w:rsidRPr="00EC702C">
        <w:rPr>
          <w:rFonts w:asciiTheme="majorBidi" w:hAnsiTheme="majorBidi" w:cstheme="majorBidi"/>
          <w:sz w:val="24"/>
          <w:szCs w:val="24"/>
          <w:lang w:val="id-ID"/>
        </w:rPr>
        <w:t>enyebaran data dapat dilihat sebagai berikut :</w:t>
      </w:r>
    </w:p>
    <w:p w:rsidR="006B6D8C" w:rsidRDefault="006B6D8C" w:rsidP="00F30027">
      <w:pPr>
        <w:pStyle w:val="ListParagraph"/>
        <w:spacing w:line="480" w:lineRule="auto"/>
        <w:ind w:left="644"/>
        <w:jc w:val="center"/>
        <w:rPr>
          <w:rFonts w:asciiTheme="majorBidi" w:hAnsiTheme="majorBidi" w:cstheme="majorBidi"/>
          <w:b/>
          <w:bCs/>
          <w:sz w:val="24"/>
          <w:szCs w:val="24"/>
          <w:lang w:val="id-ID"/>
        </w:rPr>
      </w:pPr>
    </w:p>
    <w:p w:rsidR="006B6D8C" w:rsidRDefault="006B6D8C" w:rsidP="00F30027">
      <w:pPr>
        <w:pStyle w:val="ListParagraph"/>
        <w:spacing w:line="480" w:lineRule="auto"/>
        <w:ind w:left="644"/>
        <w:jc w:val="center"/>
        <w:rPr>
          <w:rFonts w:asciiTheme="majorBidi" w:hAnsiTheme="majorBidi" w:cstheme="majorBidi"/>
          <w:b/>
          <w:bCs/>
          <w:sz w:val="24"/>
          <w:szCs w:val="24"/>
          <w:lang w:val="id-ID"/>
        </w:rPr>
      </w:pPr>
    </w:p>
    <w:p w:rsidR="00F30027" w:rsidRDefault="00F30027" w:rsidP="00F30027">
      <w:pPr>
        <w:pStyle w:val="ListParagraph"/>
        <w:spacing w:line="480" w:lineRule="auto"/>
        <w:ind w:left="644"/>
        <w:jc w:val="center"/>
        <w:rPr>
          <w:rFonts w:asciiTheme="majorBidi" w:hAnsiTheme="majorBidi" w:cstheme="majorBidi"/>
          <w:b/>
          <w:bCs/>
          <w:sz w:val="24"/>
          <w:szCs w:val="24"/>
          <w:lang w:val="id-ID"/>
        </w:rPr>
      </w:pPr>
      <w:r w:rsidRPr="00F30027">
        <w:rPr>
          <w:rFonts w:asciiTheme="majorBidi" w:hAnsiTheme="majorBidi" w:cstheme="majorBidi"/>
          <w:b/>
          <w:bCs/>
          <w:sz w:val="24"/>
          <w:szCs w:val="24"/>
          <w:lang w:val="id-ID"/>
        </w:rPr>
        <w:lastRenderedPageBreak/>
        <w:t>Tabel</w:t>
      </w:r>
      <w:r w:rsidR="00D06E56">
        <w:rPr>
          <w:rFonts w:asciiTheme="majorBidi" w:hAnsiTheme="majorBidi" w:cstheme="majorBidi"/>
          <w:b/>
          <w:bCs/>
          <w:sz w:val="24"/>
          <w:szCs w:val="24"/>
          <w:lang w:val="id-ID"/>
        </w:rPr>
        <w:t xml:space="preserve"> 4.7</w:t>
      </w:r>
    </w:p>
    <w:p w:rsidR="00F30027" w:rsidRPr="00F30027" w:rsidRDefault="00F30027" w:rsidP="00F30027">
      <w:pPr>
        <w:pStyle w:val="ListParagraph"/>
        <w:spacing w:line="48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Deskriptif </w:t>
      </w:r>
      <w:r>
        <w:rPr>
          <w:rFonts w:asciiTheme="majorBidi" w:hAnsiTheme="majorBidi" w:cstheme="majorBidi"/>
          <w:b/>
          <w:bCs/>
          <w:i/>
          <w:iCs/>
          <w:sz w:val="24"/>
          <w:szCs w:val="24"/>
          <w:lang w:val="id-ID"/>
        </w:rPr>
        <w:t xml:space="preserve">Posttest </w:t>
      </w:r>
      <w:r>
        <w:rPr>
          <w:rFonts w:asciiTheme="majorBidi" w:hAnsiTheme="majorBidi" w:cstheme="majorBidi"/>
          <w:b/>
          <w:bCs/>
          <w:sz w:val="24"/>
          <w:szCs w:val="24"/>
          <w:lang w:val="id-ID"/>
        </w:rPr>
        <w:t>Hasil Belajar Siswa Pada Mata Pelajaran Akidah Akhlak Kelas Eksperimen</w:t>
      </w:r>
    </w:p>
    <w:tbl>
      <w:tblPr>
        <w:tblStyle w:val="TableGrid"/>
        <w:tblW w:w="0" w:type="auto"/>
        <w:tblInd w:w="644" w:type="dxa"/>
        <w:tblLook w:val="04A0" w:firstRow="1" w:lastRow="0" w:firstColumn="1" w:lastColumn="0" w:noHBand="0" w:noVBand="1"/>
      </w:tblPr>
      <w:tblGrid>
        <w:gridCol w:w="3060"/>
        <w:gridCol w:w="2641"/>
      </w:tblGrid>
      <w:tr w:rsidR="00DF07A3" w:rsidTr="00213602">
        <w:tc>
          <w:tcPr>
            <w:tcW w:w="3060" w:type="dxa"/>
          </w:tcPr>
          <w:p w:rsidR="00DF07A3" w:rsidRDefault="00DF07A3" w:rsidP="00F7223C">
            <w:pPr>
              <w:pStyle w:val="ListParagraph"/>
              <w:ind w:left="0"/>
              <w:jc w:val="both"/>
              <w:rPr>
                <w:rFonts w:asciiTheme="majorBidi" w:hAnsiTheme="majorBidi" w:cstheme="majorBidi"/>
                <w:b/>
                <w:bCs/>
                <w:sz w:val="24"/>
                <w:szCs w:val="24"/>
                <w:lang w:val="id-ID"/>
              </w:rPr>
            </w:pPr>
            <w:r w:rsidRPr="00F93BD8">
              <w:rPr>
                <w:rFonts w:asciiTheme="majorBidi" w:hAnsiTheme="majorBidi" w:cstheme="majorBidi"/>
                <w:b/>
                <w:bCs/>
                <w:sz w:val="24"/>
                <w:szCs w:val="24"/>
                <w:lang w:val="id-ID"/>
              </w:rPr>
              <w:t>Kel</w:t>
            </w:r>
            <w:r w:rsidR="00BB6D4A">
              <w:rPr>
                <w:rFonts w:asciiTheme="majorBidi" w:hAnsiTheme="majorBidi" w:cstheme="majorBidi"/>
                <w:b/>
                <w:bCs/>
                <w:sz w:val="24"/>
                <w:szCs w:val="24"/>
              </w:rPr>
              <w:t>as</w:t>
            </w:r>
            <w:r w:rsidRPr="00F93BD8">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Eksperimen</w:t>
            </w:r>
          </w:p>
          <w:p w:rsidR="00313550" w:rsidRPr="00F93BD8" w:rsidRDefault="00313550" w:rsidP="00F7223C">
            <w:pPr>
              <w:pStyle w:val="ListParagraph"/>
              <w:ind w:left="0"/>
              <w:jc w:val="both"/>
              <w:rPr>
                <w:rFonts w:asciiTheme="majorBidi" w:hAnsiTheme="majorBidi" w:cstheme="majorBidi"/>
                <w:b/>
                <w:bCs/>
                <w:sz w:val="24"/>
                <w:szCs w:val="24"/>
                <w:lang w:val="id-ID"/>
              </w:rPr>
            </w:pPr>
          </w:p>
        </w:tc>
        <w:tc>
          <w:tcPr>
            <w:tcW w:w="2641" w:type="dxa"/>
          </w:tcPr>
          <w:p w:rsidR="00DF07A3" w:rsidRPr="0074001B" w:rsidRDefault="00DF07A3" w:rsidP="00F7223C">
            <w:pPr>
              <w:pStyle w:val="ListParagraph"/>
              <w:ind w:left="0"/>
              <w:jc w:val="both"/>
              <w:rPr>
                <w:rFonts w:asciiTheme="majorBidi" w:hAnsiTheme="majorBidi" w:cstheme="majorBidi"/>
                <w:b/>
                <w:bCs/>
                <w:i/>
                <w:iCs/>
                <w:sz w:val="24"/>
                <w:szCs w:val="24"/>
                <w:lang w:val="id-ID"/>
              </w:rPr>
            </w:pPr>
            <w:r w:rsidRPr="0074001B">
              <w:rPr>
                <w:rFonts w:asciiTheme="majorBidi" w:hAnsiTheme="majorBidi" w:cstheme="majorBidi"/>
                <w:b/>
                <w:bCs/>
                <w:i/>
                <w:iCs/>
                <w:sz w:val="24"/>
                <w:szCs w:val="24"/>
                <w:lang w:val="id-ID"/>
              </w:rPr>
              <w:t>Posttest</w:t>
            </w:r>
          </w:p>
        </w:tc>
      </w:tr>
      <w:tr w:rsidR="00DF07A3" w:rsidTr="00213602">
        <w:tc>
          <w:tcPr>
            <w:tcW w:w="3060" w:type="dxa"/>
          </w:tcPr>
          <w:p w:rsidR="00DF07A3" w:rsidRDefault="00DF07A3"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Nilai </w:t>
            </w:r>
            <w:r w:rsidR="00D279BD">
              <w:rPr>
                <w:rFonts w:asciiTheme="majorBidi" w:hAnsiTheme="majorBidi" w:cstheme="majorBidi"/>
                <w:sz w:val="24"/>
                <w:szCs w:val="24"/>
                <w:lang w:val="id-ID"/>
              </w:rPr>
              <w:t>M</w:t>
            </w:r>
            <w:r>
              <w:rPr>
                <w:rFonts w:asciiTheme="majorBidi" w:hAnsiTheme="majorBidi" w:cstheme="majorBidi"/>
                <w:sz w:val="24"/>
                <w:szCs w:val="24"/>
                <w:lang w:val="id-ID"/>
              </w:rPr>
              <w:t>aksimum</w:t>
            </w:r>
          </w:p>
        </w:tc>
        <w:tc>
          <w:tcPr>
            <w:tcW w:w="2641" w:type="dxa"/>
          </w:tcPr>
          <w:p w:rsidR="00DF07A3"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100</w:t>
            </w:r>
          </w:p>
        </w:tc>
      </w:tr>
      <w:tr w:rsidR="00DF07A3" w:rsidTr="00213602">
        <w:tc>
          <w:tcPr>
            <w:tcW w:w="3060" w:type="dxa"/>
          </w:tcPr>
          <w:p w:rsidR="00DF07A3"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Nilai M</w:t>
            </w:r>
            <w:r w:rsidR="00DF07A3">
              <w:rPr>
                <w:rFonts w:asciiTheme="majorBidi" w:hAnsiTheme="majorBidi" w:cstheme="majorBidi"/>
                <w:sz w:val="24"/>
                <w:szCs w:val="24"/>
                <w:lang w:val="id-ID"/>
              </w:rPr>
              <w:t>inimum</w:t>
            </w:r>
          </w:p>
        </w:tc>
        <w:tc>
          <w:tcPr>
            <w:tcW w:w="2641" w:type="dxa"/>
          </w:tcPr>
          <w:p w:rsidR="00DF07A3"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60</w:t>
            </w:r>
          </w:p>
        </w:tc>
      </w:tr>
      <w:tr w:rsidR="00DF07A3" w:rsidTr="00213602">
        <w:tc>
          <w:tcPr>
            <w:tcW w:w="3060" w:type="dxa"/>
          </w:tcPr>
          <w:p w:rsidR="00DF07A3"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Rata-rata (</w:t>
            </w:r>
            <w:r w:rsidR="00DF07A3">
              <w:rPr>
                <w:rFonts w:asciiTheme="majorBidi" w:hAnsiTheme="majorBidi" w:cstheme="majorBidi"/>
                <w:sz w:val="24"/>
                <w:szCs w:val="24"/>
                <w:lang w:val="id-ID"/>
              </w:rPr>
              <w:t>Mean</w:t>
            </w:r>
            <w:r>
              <w:rPr>
                <w:rFonts w:asciiTheme="majorBidi" w:hAnsiTheme="majorBidi" w:cstheme="majorBidi"/>
                <w:sz w:val="24"/>
                <w:szCs w:val="24"/>
                <w:lang w:val="id-ID"/>
              </w:rPr>
              <w:t>)</w:t>
            </w:r>
          </w:p>
        </w:tc>
        <w:tc>
          <w:tcPr>
            <w:tcW w:w="2641" w:type="dxa"/>
          </w:tcPr>
          <w:p w:rsidR="00DF07A3"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86,50</w:t>
            </w:r>
          </w:p>
        </w:tc>
      </w:tr>
      <w:tr w:rsidR="00D279BD" w:rsidTr="00213602">
        <w:tc>
          <w:tcPr>
            <w:tcW w:w="3060" w:type="dxa"/>
          </w:tcPr>
          <w:p w:rsidR="00D279BD"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Median</w:t>
            </w:r>
          </w:p>
        </w:tc>
        <w:tc>
          <w:tcPr>
            <w:tcW w:w="2641" w:type="dxa"/>
          </w:tcPr>
          <w:p w:rsidR="00D279BD" w:rsidRDefault="005A49F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90</w:t>
            </w:r>
          </w:p>
        </w:tc>
      </w:tr>
      <w:tr w:rsidR="00DF07A3" w:rsidTr="00213602">
        <w:tc>
          <w:tcPr>
            <w:tcW w:w="3060" w:type="dxa"/>
          </w:tcPr>
          <w:p w:rsidR="00DF07A3" w:rsidRDefault="00DF07A3"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Modus</w:t>
            </w:r>
          </w:p>
        </w:tc>
        <w:tc>
          <w:tcPr>
            <w:tcW w:w="2641" w:type="dxa"/>
          </w:tcPr>
          <w:p w:rsidR="00DF07A3" w:rsidRDefault="005A49F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97</w:t>
            </w:r>
          </w:p>
        </w:tc>
      </w:tr>
      <w:tr w:rsidR="00DF07A3" w:rsidTr="00213602">
        <w:tc>
          <w:tcPr>
            <w:tcW w:w="3060" w:type="dxa"/>
          </w:tcPr>
          <w:p w:rsidR="00DF07A3" w:rsidRDefault="00DF07A3"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Standar deviasi</w:t>
            </w:r>
          </w:p>
        </w:tc>
        <w:tc>
          <w:tcPr>
            <w:tcW w:w="2641" w:type="dxa"/>
          </w:tcPr>
          <w:p w:rsidR="00DF07A3" w:rsidRDefault="00D279BD"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11,105</w:t>
            </w:r>
          </w:p>
        </w:tc>
      </w:tr>
      <w:tr w:rsidR="00313550" w:rsidTr="00213602">
        <w:tc>
          <w:tcPr>
            <w:tcW w:w="3060" w:type="dxa"/>
          </w:tcPr>
          <w:p w:rsidR="00313550"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Varians</w:t>
            </w:r>
          </w:p>
        </w:tc>
        <w:tc>
          <w:tcPr>
            <w:tcW w:w="2641" w:type="dxa"/>
          </w:tcPr>
          <w:p w:rsidR="00313550" w:rsidRDefault="002443DA"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123,316</w:t>
            </w:r>
          </w:p>
        </w:tc>
      </w:tr>
      <w:tr w:rsidR="00313550" w:rsidTr="00213602">
        <w:tc>
          <w:tcPr>
            <w:tcW w:w="3060" w:type="dxa"/>
          </w:tcPr>
          <w:p w:rsidR="00313550"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Presentase Rata-rata</w:t>
            </w:r>
          </w:p>
        </w:tc>
        <w:tc>
          <w:tcPr>
            <w:tcW w:w="2641" w:type="dxa"/>
          </w:tcPr>
          <w:p w:rsidR="00313550" w:rsidRDefault="00313550" w:rsidP="00F7223C">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86,5%</w:t>
            </w:r>
          </w:p>
        </w:tc>
      </w:tr>
    </w:tbl>
    <w:p w:rsidR="00CC4974" w:rsidRPr="005E1B90" w:rsidRDefault="00CC4974" w:rsidP="00CC4974">
      <w:pPr>
        <w:pStyle w:val="ListParagraph"/>
        <w:spacing w:line="480" w:lineRule="auto"/>
        <w:ind w:left="644"/>
        <w:jc w:val="center"/>
        <w:rPr>
          <w:rFonts w:asciiTheme="majorBidi" w:hAnsiTheme="majorBidi" w:cstheme="majorBidi"/>
          <w:b/>
          <w:bCs/>
          <w:sz w:val="24"/>
          <w:szCs w:val="24"/>
          <w:lang w:val="id-ID"/>
        </w:rPr>
      </w:pPr>
      <w:r w:rsidRPr="005E1B90">
        <w:rPr>
          <w:rFonts w:asciiTheme="majorBidi" w:hAnsiTheme="majorBidi" w:cstheme="majorBidi"/>
          <w:b/>
          <w:bCs/>
          <w:sz w:val="24"/>
          <w:szCs w:val="24"/>
          <w:lang w:val="id-ID"/>
        </w:rPr>
        <w:t>Tabel</w:t>
      </w:r>
      <w:r w:rsidR="00D06E56">
        <w:rPr>
          <w:rFonts w:asciiTheme="majorBidi" w:hAnsiTheme="majorBidi" w:cstheme="majorBidi"/>
          <w:b/>
          <w:bCs/>
          <w:sz w:val="24"/>
          <w:szCs w:val="24"/>
          <w:lang w:val="id-ID"/>
        </w:rPr>
        <w:t xml:space="preserve"> 4.8</w:t>
      </w:r>
    </w:p>
    <w:p w:rsidR="00CC4974" w:rsidRDefault="00CC4974" w:rsidP="00CC4974">
      <w:pPr>
        <w:pStyle w:val="ListParagraph"/>
        <w:spacing w:line="480" w:lineRule="auto"/>
        <w:ind w:left="644"/>
        <w:jc w:val="center"/>
        <w:rPr>
          <w:rFonts w:asciiTheme="majorBidi" w:hAnsiTheme="majorBidi" w:cstheme="majorBidi"/>
          <w:b/>
          <w:bCs/>
          <w:sz w:val="24"/>
          <w:szCs w:val="24"/>
          <w:lang w:val="id-ID"/>
        </w:rPr>
      </w:pPr>
      <w:r w:rsidRPr="005E1B90">
        <w:rPr>
          <w:rFonts w:asciiTheme="majorBidi" w:hAnsiTheme="majorBidi" w:cstheme="majorBidi"/>
          <w:b/>
          <w:bCs/>
          <w:sz w:val="24"/>
          <w:szCs w:val="24"/>
          <w:lang w:val="id-ID"/>
        </w:rPr>
        <w:t>Distribusi Frekuensi</w:t>
      </w:r>
      <w:r w:rsidR="00B35192">
        <w:rPr>
          <w:rFonts w:asciiTheme="majorBidi" w:hAnsiTheme="majorBidi" w:cstheme="majorBidi"/>
          <w:b/>
          <w:bCs/>
          <w:sz w:val="24"/>
          <w:szCs w:val="24"/>
          <w:lang w:val="id-ID"/>
        </w:rPr>
        <w:t xml:space="preserve"> Posttest Kelas Eksperimen</w:t>
      </w:r>
    </w:p>
    <w:tbl>
      <w:tblPr>
        <w:tblStyle w:val="TableGrid"/>
        <w:tblW w:w="0" w:type="auto"/>
        <w:tblInd w:w="1169" w:type="dxa"/>
        <w:tblLook w:val="04A0" w:firstRow="1" w:lastRow="0" w:firstColumn="1" w:lastColumn="0" w:noHBand="0" w:noVBand="1"/>
      </w:tblPr>
      <w:tblGrid>
        <w:gridCol w:w="595"/>
        <w:gridCol w:w="1629"/>
        <w:gridCol w:w="2200"/>
      </w:tblGrid>
      <w:tr w:rsidR="00CC4974" w:rsidTr="006B6D8C">
        <w:tc>
          <w:tcPr>
            <w:tcW w:w="595" w:type="dxa"/>
          </w:tcPr>
          <w:p w:rsidR="00CC4974" w:rsidRDefault="00CC4974" w:rsidP="00B35192">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No</w:t>
            </w:r>
          </w:p>
        </w:tc>
        <w:tc>
          <w:tcPr>
            <w:tcW w:w="1629" w:type="dxa"/>
          </w:tcPr>
          <w:p w:rsidR="00CC4974" w:rsidRDefault="00CC4974"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Kelas</w:t>
            </w:r>
          </w:p>
        </w:tc>
        <w:tc>
          <w:tcPr>
            <w:tcW w:w="2200" w:type="dxa"/>
          </w:tcPr>
          <w:p w:rsidR="00CC4974" w:rsidRDefault="00CC4974" w:rsidP="00B35192">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Frekuensi</w:t>
            </w:r>
          </w:p>
        </w:tc>
      </w:tr>
      <w:tr w:rsidR="00CC4974" w:rsidTr="006B6D8C">
        <w:tc>
          <w:tcPr>
            <w:tcW w:w="595" w:type="dxa"/>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1</w:t>
            </w:r>
          </w:p>
        </w:tc>
        <w:tc>
          <w:tcPr>
            <w:tcW w:w="1629" w:type="dxa"/>
          </w:tcPr>
          <w:p w:rsidR="00CC4974" w:rsidRPr="003866D9"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18-20</w:t>
            </w:r>
          </w:p>
        </w:tc>
        <w:tc>
          <w:tcPr>
            <w:tcW w:w="2200" w:type="dxa"/>
          </w:tcPr>
          <w:p w:rsidR="00CC4974" w:rsidRPr="00CC4974" w:rsidRDefault="00CC4974"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1</w:t>
            </w:r>
          </w:p>
        </w:tc>
      </w:tr>
      <w:tr w:rsidR="00CC4974" w:rsidTr="006B6D8C">
        <w:tc>
          <w:tcPr>
            <w:tcW w:w="595" w:type="dxa"/>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2</w:t>
            </w:r>
          </w:p>
        </w:tc>
        <w:tc>
          <w:tcPr>
            <w:tcW w:w="1629"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21-23</w:t>
            </w:r>
          </w:p>
        </w:tc>
        <w:tc>
          <w:tcPr>
            <w:tcW w:w="2200"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4</w:t>
            </w:r>
          </w:p>
        </w:tc>
      </w:tr>
      <w:tr w:rsidR="00CC4974" w:rsidTr="006B6D8C">
        <w:tc>
          <w:tcPr>
            <w:tcW w:w="595" w:type="dxa"/>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3</w:t>
            </w:r>
          </w:p>
        </w:tc>
        <w:tc>
          <w:tcPr>
            <w:tcW w:w="1629"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24-26</w:t>
            </w:r>
          </w:p>
        </w:tc>
        <w:tc>
          <w:tcPr>
            <w:tcW w:w="2200"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4</w:t>
            </w:r>
          </w:p>
        </w:tc>
      </w:tr>
      <w:tr w:rsidR="00CC4974" w:rsidTr="006B6D8C">
        <w:tc>
          <w:tcPr>
            <w:tcW w:w="595" w:type="dxa"/>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4</w:t>
            </w:r>
          </w:p>
        </w:tc>
        <w:tc>
          <w:tcPr>
            <w:tcW w:w="1629" w:type="dxa"/>
          </w:tcPr>
          <w:p w:rsidR="00621F13" w:rsidRPr="00CC4974" w:rsidRDefault="00621F13" w:rsidP="00621F13">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27-29</w:t>
            </w:r>
          </w:p>
        </w:tc>
        <w:tc>
          <w:tcPr>
            <w:tcW w:w="2200" w:type="dxa"/>
          </w:tcPr>
          <w:p w:rsidR="00CC4974" w:rsidRPr="00CC4974" w:rsidRDefault="00CC4974"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9</w:t>
            </w:r>
          </w:p>
        </w:tc>
      </w:tr>
      <w:tr w:rsidR="00CC4974" w:rsidTr="006B6D8C">
        <w:tc>
          <w:tcPr>
            <w:tcW w:w="595" w:type="dxa"/>
          </w:tcPr>
          <w:p w:rsidR="00CC4974" w:rsidRPr="00D468EB" w:rsidRDefault="00CC4974" w:rsidP="00B35192">
            <w:pPr>
              <w:jc w:val="center"/>
              <w:rPr>
                <w:rFonts w:ascii="Calibri" w:eastAsia="Times New Roman" w:hAnsi="Calibri" w:cs="Times New Roman"/>
                <w:color w:val="000000"/>
                <w:lang w:bidi="ar-SA"/>
              </w:rPr>
            </w:pPr>
            <w:r w:rsidRPr="00D468EB">
              <w:rPr>
                <w:rFonts w:ascii="Calibri" w:eastAsia="Times New Roman" w:hAnsi="Calibri" w:cs="Times New Roman"/>
                <w:color w:val="000000"/>
                <w:lang w:bidi="ar-SA"/>
              </w:rPr>
              <w:t>5</w:t>
            </w:r>
          </w:p>
        </w:tc>
        <w:tc>
          <w:tcPr>
            <w:tcW w:w="1629"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30-32</w:t>
            </w:r>
          </w:p>
        </w:tc>
        <w:tc>
          <w:tcPr>
            <w:tcW w:w="2200" w:type="dxa"/>
          </w:tcPr>
          <w:p w:rsidR="00CC4974" w:rsidRPr="00CC4974" w:rsidRDefault="00621F13" w:rsidP="00B35192">
            <w:pPr>
              <w:jc w:val="center"/>
              <w:rPr>
                <w:rFonts w:ascii="Calibri" w:eastAsia="Times New Roman" w:hAnsi="Calibri" w:cs="Times New Roman"/>
                <w:color w:val="000000"/>
                <w:lang w:val="id-ID" w:bidi="ar-SA"/>
              </w:rPr>
            </w:pPr>
            <w:r>
              <w:rPr>
                <w:rFonts w:ascii="Calibri" w:eastAsia="Times New Roman" w:hAnsi="Calibri" w:cs="Times New Roman"/>
                <w:color w:val="000000"/>
                <w:lang w:val="id-ID" w:bidi="ar-SA"/>
              </w:rPr>
              <w:t>2</w:t>
            </w:r>
          </w:p>
        </w:tc>
      </w:tr>
    </w:tbl>
    <w:p w:rsidR="00621F13" w:rsidRDefault="00621F13" w:rsidP="006B6D8C">
      <w:pPr>
        <w:pStyle w:val="ListParagraph"/>
        <w:spacing w:after="0" w:line="240" w:lineRule="auto"/>
        <w:ind w:left="284"/>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6B6D8C" w:rsidRDefault="006B6D8C" w:rsidP="00F7223C">
      <w:pPr>
        <w:pStyle w:val="ListParagraph"/>
        <w:spacing w:after="0" w:line="240" w:lineRule="auto"/>
        <w:ind w:left="284"/>
        <w:jc w:val="center"/>
        <w:rPr>
          <w:rFonts w:asciiTheme="majorBidi" w:hAnsiTheme="majorBidi" w:cstheme="majorBidi"/>
          <w:b/>
          <w:bCs/>
          <w:sz w:val="24"/>
          <w:szCs w:val="24"/>
          <w:lang w:val="id-ID"/>
        </w:rPr>
      </w:pPr>
    </w:p>
    <w:p w:rsidR="00CC4974" w:rsidRDefault="00D06E56" w:rsidP="00F7223C">
      <w:pPr>
        <w:pStyle w:val="ListParagraph"/>
        <w:spacing w:after="0" w:line="240" w:lineRule="auto"/>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4.4</w:t>
      </w:r>
    </w:p>
    <w:p w:rsidR="00CC4974" w:rsidRDefault="00621F13" w:rsidP="00F7223C">
      <w:pPr>
        <w:pStyle w:val="ListParagraph"/>
        <w:spacing w:after="0" w:line="240" w:lineRule="auto"/>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Grafik </w:t>
      </w:r>
      <w:r w:rsidR="00CC4974">
        <w:rPr>
          <w:rFonts w:asciiTheme="majorBidi" w:hAnsiTheme="majorBidi" w:cstheme="majorBidi"/>
          <w:b/>
          <w:bCs/>
          <w:sz w:val="24"/>
          <w:szCs w:val="24"/>
          <w:lang w:val="id-ID"/>
        </w:rPr>
        <w:t>Histogram dan Poligon</w:t>
      </w:r>
    </w:p>
    <w:p w:rsidR="00621F13" w:rsidRDefault="00621F13" w:rsidP="00F7223C">
      <w:pPr>
        <w:pStyle w:val="ListParagraph"/>
        <w:spacing w:after="0" w:line="240" w:lineRule="auto"/>
        <w:ind w:left="284"/>
        <w:jc w:val="center"/>
        <w:rPr>
          <w:rFonts w:asciiTheme="majorBidi" w:hAnsiTheme="majorBidi" w:cstheme="majorBidi"/>
          <w:b/>
          <w:bCs/>
          <w:sz w:val="24"/>
          <w:szCs w:val="24"/>
          <w:lang w:val="id-ID"/>
        </w:rPr>
      </w:pPr>
    </w:p>
    <w:p w:rsidR="00BA3C47" w:rsidRDefault="00621F13" w:rsidP="00D06E56">
      <w:pPr>
        <w:pStyle w:val="ListParagraph"/>
        <w:spacing w:after="0" w:line="240" w:lineRule="auto"/>
        <w:ind w:left="284"/>
        <w:jc w:val="center"/>
        <w:rPr>
          <w:rFonts w:asciiTheme="majorBidi" w:hAnsiTheme="majorBidi" w:cstheme="majorBidi"/>
          <w:b/>
          <w:bCs/>
          <w:sz w:val="24"/>
          <w:szCs w:val="24"/>
          <w:lang w:val="id-ID"/>
        </w:rPr>
      </w:pPr>
      <w:r>
        <w:rPr>
          <w:noProof/>
          <w:lang w:bidi="ar-SA"/>
        </w:rPr>
        <w:drawing>
          <wp:inline distT="0" distB="0" distL="0" distR="0">
            <wp:extent cx="3457395" cy="2380890"/>
            <wp:effectExtent l="19050" t="0" r="9705" b="3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6E56" w:rsidRPr="00D06E56" w:rsidRDefault="00D06E56" w:rsidP="00D06E56">
      <w:pPr>
        <w:pStyle w:val="ListParagraph"/>
        <w:spacing w:after="0" w:line="240" w:lineRule="auto"/>
        <w:ind w:left="284"/>
        <w:jc w:val="center"/>
        <w:rPr>
          <w:rFonts w:asciiTheme="majorBidi" w:hAnsiTheme="majorBidi" w:cstheme="majorBidi"/>
          <w:b/>
          <w:bCs/>
          <w:sz w:val="24"/>
          <w:szCs w:val="24"/>
          <w:lang w:val="id-ID"/>
        </w:rPr>
      </w:pPr>
    </w:p>
    <w:p w:rsidR="00313550" w:rsidRDefault="00313550" w:rsidP="00F7223C">
      <w:pPr>
        <w:pStyle w:val="ListParagraph"/>
        <w:spacing w:after="0" w:line="240" w:lineRule="auto"/>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w:t>
      </w:r>
      <w:r w:rsidR="00D06E56">
        <w:rPr>
          <w:rFonts w:asciiTheme="majorBidi" w:hAnsiTheme="majorBidi" w:cstheme="majorBidi"/>
          <w:b/>
          <w:bCs/>
          <w:sz w:val="24"/>
          <w:szCs w:val="24"/>
          <w:lang w:val="id-ID"/>
        </w:rPr>
        <w:t xml:space="preserve"> 4.9</w:t>
      </w:r>
    </w:p>
    <w:p w:rsidR="00313550" w:rsidRDefault="00313550" w:rsidP="00F7223C">
      <w:pPr>
        <w:pStyle w:val="ListParagraph"/>
        <w:spacing w:after="0" w:line="240" w:lineRule="auto"/>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w:t>
      </w:r>
      <w:r w:rsidR="005A3376">
        <w:rPr>
          <w:rFonts w:asciiTheme="majorBidi" w:hAnsiTheme="majorBidi" w:cstheme="majorBidi"/>
          <w:b/>
          <w:bCs/>
          <w:sz w:val="24"/>
          <w:szCs w:val="24"/>
          <w:lang w:val="id-ID"/>
        </w:rPr>
        <w:t xml:space="preserve">Deskriptif </w:t>
      </w:r>
      <w:r w:rsidR="005A3376" w:rsidRPr="00433864">
        <w:rPr>
          <w:rFonts w:asciiTheme="majorBidi" w:hAnsiTheme="majorBidi" w:cstheme="majorBidi"/>
          <w:b/>
          <w:bCs/>
          <w:i/>
          <w:iCs/>
          <w:sz w:val="24"/>
          <w:szCs w:val="24"/>
          <w:lang w:val="id-ID"/>
        </w:rPr>
        <w:t>Pretest</w:t>
      </w:r>
      <w:r w:rsidR="005A3376">
        <w:rPr>
          <w:rFonts w:asciiTheme="majorBidi" w:hAnsiTheme="majorBidi" w:cstheme="majorBidi"/>
          <w:b/>
          <w:bCs/>
          <w:sz w:val="24"/>
          <w:szCs w:val="24"/>
          <w:lang w:val="id-ID"/>
        </w:rPr>
        <w:t xml:space="preserve">, dan </w:t>
      </w:r>
      <w:r w:rsidR="005A3376" w:rsidRPr="00433864">
        <w:rPr>
          <w:rFonts w:asciiTheme="majorBidi" w:hAnsiTheme="majorBidi" w:cstheme="majorBidi"/>
          <w:b/>
          <w:bCs/>
          <w:i/>
          <w:iCs/>
          <w:sz w:val="24"/>
          <w:szCs w:val="24"/>
          <w:lang w:val="id-ID"/>
        </w:rPr>
        <w:t>Posttest</w:t>
      </w:r>
      <w:r w:rsidR="005A3376">
        <w:rPr>
          <w:rFonts w:asciiTheme="majorBidi" w:hAnsiTheme="majorBidi" w:cstheme="majorBidi"/>
          <w:b/>
          <w:bCs/>
          <w:sz w:val="24"/>
          <w:szCs w:val="24"/>
          <w:lang w:val="id-ID"/>
        </w:rPr>
        <w:t xml:space="preserve"> Hasil Belajar Siswa Pada Mata Pelajaran Aqidah Akhlak Kelas Kontrol Dan Kelas Eksperimen</w:t>
      </w:r>
    </w:p>
    <w:p w:rsidR="00F7223C" w:rsidRDefault="00F7223C" w:rsidP="00F7223C">
      <w:pPr>
        <w:pStyle w:val="ListParagraph"/>
        <w:spacing w:after="0" w:line="240" w:lineRule="auto"/>
        <w:ind w:left="284"/>
        <w:jc w:val="center"/>
        <w:rPr>
          <w:rFonts w:asciiTheme="majorBidi" w:hAnsiTheme="majorBidi" w:cstheme="majorBidi"/>
          <w:b/>
          <w:bCs/>
          <w:sz w:val="24"/>
          <w:szCs w:val="24"/>
          <w:lang w:val="id-ID"/>
        </w:rPr>
      </w:pPr>
    </w:p>
    <w:tbl>
      <w:tblPr>
        <w:tblStyle w:val="TableGrid"/>
        <w:tblW w:w="0" w:type="auto"/>
        <w:tblInd w:w="392" w:type="dxa"/>
        <w:tblLook w:val="04A0" w:firstRow="1" w:lastRow="0" w:firstColumn="1" w:lastColumn="0" w:noHBand="0" w:noVBand="1"/>
      </w:tblPr>
      <w:tblGrid>
        <w:gridCol w:w="1387"/>
        <w:gridCol w:w="1677"/>
        <w:gridCol w:w="1433"/>
        <w:gridCol w:w="1457"/>
      </w:tblGrid>
      <w:tr w:rsidR="00F7223C" w:rsidTr="00213602">
        <w:tc>
          <w:tcPr>
            <w:tcW w:w="3064" w:type="dxa"/>
            <w:gridSpan w:val="2"/>
          </w:tcPr>
          <w:p w:rsidR="00F7223C" w:rsidRPr="00BB6D4A" w:rsidRDefault="00F7223C" w:rsidP="00F7223C">
            <w:pPr>
              <w:pStyle w:val="ListParagraph"/>
              <w:ind w:left="0"/>
              <w:jc w:val="center"/>
              <w:rPr>
                <w:rFonts w:asciiTheme="majorBidi" w:hAnsiTheme="majorBidi" w:cstheme="majorBidi"/>
                <w:b/>
                <w:bCs/>
                <w:i/>
                <w:sz w:val="24"/>
                <w:szCs w:val="24"/>
                <w:lang w:val="id-ID"/>
              </w:rPr>
            </w:pPr>
            <w:r w:rsidRPr="00BB6D4A">
              <w:rPr>
                <w:rFonts w:asciiTheme="majorBidi" w:hAnsiTheme="majorBidi" w:cstheme="majorBidi"/>
                <w:b/>
                <w:bCs/>
                <w:i/>
                <w:sz w:val="24"/>
                <w:szCs w:val="24"/>
                <w:lang w:val="id-ID"/>
              </w:rPr>
              <w:t>Pretest</w:t>
            </w:r>
          </w:p>
          <w:p w:rsidR="00F7223C" w:rsidRDefault="00F7223C" w:rsidP="00F7223C">
            <w:pPr>
              <w:pStyle w:val="ListParagraph"/>
              <w:ind w:left="0"/>
              <w:jc w:val="center"/>
              <w:rPr>
                <w:rFonts w:asciiTheme="majorBidi" w:hAnsiTheme="majorBidi" w:cstheme="majorBidi"/>
                <w:b/>
                <w:bCs/>
                <w:sz w:val="24"/>
                <w:szCs w:val="24"/>
                <w:lang w:val="id-ID"/>
              </w:rPr>
            </w:pPr>
          </w:p>
        </w:tc>
        <w:tc>
          <w:tcPr>
            <w:tcW w:w="2889" w:type="dxa"/>
            <w:gridSpan w:val="2"/>
          </w:tcPr>
          <w:p w:rsidR="00F7223C" w:rsidRPr="00BB6D4A" w:rsidRDefault="00F7223C" w:rsidP="00F7223C">
            <w:pPr>
              <w:pStyle w:val="ListParagraph"/>
              <w:ind w:left="0"/>
              <w:jc w:val="center"/>
              <w:rPr>
                <w:rFonts w:asciiTheme="majorBidi" w:hAnsiTheme="majorBidi" w:cstheme="majorBidi"/>
                <w:b/>
                <w:bCs/>
                <w:i/>
                <w:sz w:val="24"/>
                <w:szCs w:val="24"/>
                <w:lang w:val="id-ID"/>
              </w:rPr>
            </w:pPr>
            <w:r w:rsidRPr="00BB6D4A">
              <w:rPr>
                <w:rFonts w:asciiTheme="majorBidi" w:hAnsiTheme="majorBidi" w:cstheme="majorBidi"/>
                <w:b/>
                <w:bCs/>
                <w:i/>
                <w:sz w:val="24"/>
                <w:szCs w:val="24"/>
                <w:lang w:val="id-ID"/>
              </w:rPr>
              <w:t>Posttest</w:t>
            </w:r>
          </w:p>
        </w:tc>
      </w:tr>
      <w:tr w:rsidR="00F7223C" w:rsidTr="00213602">
        <w:tc>
          <w:tcPr>
            <w:tcW w:w="1387" w:type="dxa"/>
          </w:tcPr>
          <w:p w:rsidR="00F7223C" w:rsidRDefault="00F36691"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Kontrol</w:t>
            </w:r>
          </w:p>
        </w:tc>
        <w:tc>
          <w:tcPr>
            <w:tcW w:w="1677" w:type="dxa"/>
          </w:tcPr>
          <w:p w:rsidR="00F7223C" w:rsidRDefault="00F36691"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Eksperimen</w:t>
            </w:r>
          </w:p>
        </w:tc>
        <w:tc>
          <w:tcPr>
            <w:tcW w:w="1433" w:type="dxa"/>
          </w:tcPr>
          <w:p w:rsidR="00F7223C" w:rsidRDefault="00F36691"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Kontrol</w:t>
            </w:r>
          </w:p>
        </w:tc>
        <w:tc>
          <w:tcPr>
            <w:tcW w:w="1456" w:type="dxa"/>
          </w:tcPr>
          <w:p w:rsidR="00F7223C" w:rsidRDefault="00F36691"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Eksperimen</w:t>
            </w:r>
          </w:p>
        </w:tc>
      </w:tr>
      <w:tr w:rsidR="00F7223C" w:rsidTr="00213602">
        <w:tc>
          <w:tcPr>
            <w:tcW w:w="1387" w:type="dxa"/>
            <w:tcBorders>
              <w:bottom w:val="single" w:sz="4" w:space="0" w:color="auto"/>
            </w:tcBorders>
          </w:tcPr>
          <w:p w:rsidR="00F7223C" w:rsidRDefault="00F7223C"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72,</w:t>
            </w:r>
            <w:r w:rsidR="00F36691">
              <w:rPr>
                <w:rFonts w:asciiTheme="majorBidi" w:hAnsiTheme="majorBidi" w:cstheme="majorBidi"/>
                <w:b/>
                <w:bCs/>
                <w:sz w:val="24"/>
                <w:szCs w:val="24"/>
                <w:lang w:val="id-ID"/>
              </w:rPr>
              <w:t>8</w:t>
            </w:r>
            <w:r>
              <w:rPr>
                <w:rFonts w:asciiTheme="majorBidi" w:hAnsiTheme="majorBidi" w:cstheme="majorBidi"/>
                <w:b/>
                <w:bCs/>
                <w:sz w:val="24"/>
                <w:szCs w:val="24"/>
                <w:lang w:val="id-ID"/>
              </w:rPr>
              <w:t>3%</w:t>
            </w:r>
          </w:p>
        </w:tc>
        <w:tc>
          <w:tcPr>
            <w:tcW w:w="1677" w:type="dxa"/>
            <w:tcBorders>
              <w:bottom w:val="single" w:sz="4" w:space="0" w:color="auto"/>
            </w:tcBorders>
          </w:tcPr>
          <w:p w:rsidR="00F7223C" w:rsidRDefault="00F36691" w:rsidP="00F7223C">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72,</w:t>
            </w:r>
            <w:r w:rsidR="00F7223C">
              <w:rPr>
                <w:rFonts w:asciiTheme="majorBidi" w:hAnsiTheme="majorBidi" w:cstheme="majorBidi"/>
                <w:b/>
                <w:bCs/>
                <w:sz w:val="24"/>
                <w:szCs w:val="24"/>
                <w:lang w:val="id-ID"/>
              </w:rPr>
              <w:t>3%</w:t>
            </w:r>
          </w:p>
        </w:tc>
        <w:tc>
          <w:tcPr>
            <w:tcW w:w="1433" w:type="dxa"/>
          </w:tcPr>
          <w:p w:rsidR="00F7223C" w:rsidRDefault="00F36691" w:rsidP="00F36691">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79,6 </w:t>
            </w:r>
            <w:r w:rsidR="00F7223C">
              <w:rPr>
                <w:rFonts w:asciiTheme="majorBidi" w:hAnsiTheme="majorBidi" w:cstheme="majorBidi"/>
                <w:b/>
                <w:bCs/>
                <w:sz w:val="24"/>
                <w:szCs w:val="24"/>
                <w:lang w:val="id-ID"/>
              </w:rPr>
              <w:t>%</w:t>
            </w:r>
          </w:p>
        </w:tc>
        <w:tc>
          <w:tcPr>
            <w:tcW w:w="1456" w:type="dxa"/>
          </w:tcPr>
          <w:p w:rsidR="00F7223C" w:rsidRDefault="00F36691" w:rsidP="00F36691">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86,5%</w:t>
            </w:r>
          </w:p>
        </w:tc>
      </w:tr>
    </w:tbl>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6B6D8C" w:rsidRDefault="006B6D8C" w:rsidP="00D06E56">
      <w:pPr>
        <w:spacing w:after="0" w:line="240" w:lineRule="auto"/>
        <w:jc w:val="center"/>
        <w:rPr>
          <w:rFonts w:asciiTheme="majorBidi" w:hAnsiTheme="majorBidi" w:cstheme="majorBidi"/>
          <w:b/>
          <w:bCs/>
          <w:sz w:val="24"/>
          <w:szCs w:val="24"/>
          <w:lang w:val="id-ID"/>
        </w:rPr>
      </w:pPr>
    </w:p>
    <w:p w:rsidR="00AE1F8A" w:rsidRPr="00D06E56" w:rsidRDefault="00D06E56" w:rsidP="00D06E56">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Gambar 4.5</w:t>
      </w:r>
    </w:p>
    <w:p w:rsidR="00D06E56" w:rsidRDefault="00D06E56" w:rsidP="00D06E56">
      <w:pPr>
        <w:pStyle w:val="ListParagraph"/>
        <w:spacing w:after="0" w:line="240" w:lineRule="auto"/>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Statistika Deskriptif </w:t>
      </w:r>
      <w:r w:rsidRPr="00433864">
        <w:rPr>
          <w:rFonts w:asciiTheme="majorBidi" w:hAnsiTheme="majorBidi" w:cstheme="majorBidi"/>
          <w:b/>
          <w:bCs/>
          <w:i/>
          <w:iCs/>
          <w:sz w:val="24"/>
          <w:szCs w:val="24"/>
          <w:lang w:val="id-ID"/>
        </w:rPr>
        <w:t>Pretest</w:t>
      </w:r>
      <w:r>
        <w:rPr>
          <w:rFonts w:asciiTheme="majorBidi" w:hAnsiTheme="majorBidi" w:cstheme="majorBidi"/>
          <w:b/>
          <w:bCs/>
          <w:sz w:val="24"/>
          <w:szCs w:val="24"/>
          <w:lang w:val="id-ID"/>
        </w:rPr>
        <w:t xml:space="preserve">, dan </w:t>
      </w:r>
      <w:r w:rsidRPr="00433864">
        <w:rPr>
          <w:rFonts w:asciiTheme="majorBidi" w:hAnsiTheme="majorBidi" w:cstheme="majorBidi"/>
          <w:b/>
          <w:bCs/>
          <w:i/>
          <w:iCs/>
          <w:sz w:val="24"/>
          <w:szCs w:val="24"/>
          <w:lang w:val="id-ID"/>
        </w:rPr>
        <w:t>Posttest</w:t>
      </w:r>
      <w:r>
        <w:rPr>
          <w:rFonts w:asciiTheme="majorBidi" w:hAnsiTheme="majorBidi" w:cstheme="majorBidi"/>
          <w:b/>
          <w:bCs/>
          <w:sz w:val="24"/>
          <w:szCs w:val="24"/>
          <w:lang w:val="id-ID"/>
        </w:rPr>
        <w:t xml:space="preserve"> Hasil Belajar Siswa Pada Mata Pelajaran Aqidah Akhlak Kelas Kontrol Dan Kelas Eksperimen</w:t>
      </w:r>
    </w:p>
    <w:p w:rsidR="00D06E56" w:rsidRDefault="00D06E56" w:rsidP="00F7223C">
      <w:pPr>
        <w:pStyle w:val="ListParagraph"/>
        <w:spacing w:after="0" w:line="240" w:lineRule="auto"/>
        <w:ind w:left="284"/>
        <w:jc w:val="center"/>
        <w:rPr>
          <w:rFonts w:asciiTheme="majorBidi" w:hAnsiTheme="majorBidi" w:cstheme="majorBidi"/>
          <w:b/>
          <w:bCs/>
          <w:sz w:val="24"/>
          <w:szCs w:val="24"/>
          <w:lang w:val="id-ID"/>
        </w:rPr>
      </w:pPr>
    </w:p>
    <w:p w:rsidR="00AE1F8A" w:rsidRPr="00D06E56" w:rsidRDefault="00D06E56" w:rsidP="00D06E56">
      <w:pPr>
        <w:pStyle w:val="ListParagraph"/>
        <w:spacing w:after="0" w:line="240" w:lineRule="auto"/>
        <w:ind w:left="284"/>
        <w:jc w:val="center"/>
        <w:rPr>
          <w:rFonts w:asciiTheme="majorBidi" w:hAnsiTheme="majorBidi" w:cstheme="majorBidi"/>
          <w:b/>
          <w:bCs/>
          <w:sz w:val="24"/>
          <w:szCs w:val="24"/>
          <w:lang w:val="id-ID"/>
        </w:rPr>
      </w:pPr>
      <w:r>
        <w:rPr>
          <w:noProof/>
          <w:lang w:bidi="ar-SA"/>
        </w:rPr>
        <w:drawing>
          <wp:inline distT="0" distB="0" distL="0" distR="0">
            <wp:extent cx="3752491" cy="2147977"/>
            <wp:effectExtent l="19050" t="0" r="19409" b="4673"/>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6E56" w:rsidRPr="00D06E56" w:rsidRDefault="003B6097" w:rsidP="00D06E56">
      <w:pPr>
        <w:pStyle w:val="ListParagraph"/>
        <w:numPr>
          <w:ilvl w:val="0"/>
          <w:numId w:val="2"/>
        </w:numPr>
        <w:spacing w:line="480" w:lineRule="auto"/>
        <w:ind w:left="0" w:hanging="349"/>
        <w:rPr>
          <w:rFonts w:asciiTheme="majorBidi" w:hAnsiTheme="majorBidi" w:cstheme="majorBidi"/>
          <w:b/>
          <w:bCs/>
          <w:sz w:val="24"/>
          <w:szCs w:val="24"/>
          <w:lang w:val="id-ID"/>
        </w:rPr>
      </w:pPr>
      <w:r>
        <w:rPr>
          <w:rFonts w:asciiTheme="majorBidi" w:hAnsiTheme="majorBidi" w:cstheme="majorBidi"/>
          <w:b/>
          <w:bCs/>
          <w:sz w:val="24"/>
          <w:szCs w:val="24"/>
          <w:lang w:val="id-ID"/>
        </w:rPr>
        <w:t>Uji Persyaratan Analisis</w:t>
      </w:r>
    </w:p>
    <w:p w:rsidR="007D3E26" w:rsidRPr="00C94491" w:rsidRDefault="007D3E26" w:rsidP="00A47369">
      <w:pPr>
        <w:pStyle w:val="ListParagraph"/>
        <w:numPr>
          <w:ilvl w:val="0"/>
          <w:numId w:val="11"/>
        </w:numPr>
        <w:spacing w:line="480" w:lineRule="auto"/>
        <w:ind w:left="0"/>
        <w:jc w:val="both"/>
        <w:rPr>
          <w:rFonts w:ascii="Times New Roman" w:hAnsi="Times New Roman" w:cs="Times New Roman"/>
          <w:b/>
          <w:bCs/>
          <w:sz w:val="24"/>
          <w:szCs w:val="24"/>
          <w:lang w:val="id-ID"/>
        </w:rPr>
      </w:pPr>
      <w:r w:rsidRPr="007D3E26">
        <w:rPr>
          <w:rFonts w:ascii="Times New Roman" w:hAnsi="Times New Roman" w:cs="Times New Roman"/>
          <w:b/>
          <w:bCs/>
          <w:sz w:val="24"/>
          <w:szCs w:val="24"/>
          <w:lang w:val="id-ID"/>
        </w:rPr>
        <w:t xml:space="preserve">Analisis Data Awal </w:t>
      </w:r>
      <w:r w:rsidRPr="007D3E26">
        <w:rPr>
          <w:rFonts w:ascii="Times New Roman" w:hAnsi="Times New Roman" w:cs="Times New Roman"/>
          <w:b/>
          <w:bCs/>
          <w:i/>
          <w:iCs/>
          <w:sz w:val="24"/>
          <w:szCs w:val="24"/>
          <w:lang w:val="id-ID"/>
        </w:rPr>
        <w:t>(Pretest)</w:t>
      </w:r>
    </w:p>
    <w:p w:rsidR="00C94491" w:rsidRPr="007D3E26" w:rsidRDefault="00C94491" w:rsidP="00A47369">
      <w:pPr>
        <w:pStyle w:val="ListParagraph"/>
        <w:numPr>
          <w:ilvl w:val="0"/>
          <w:numId w:val="17"/>
        </w:numPr>
        <w:spacing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Uji Normalitas Data Awal (</w:t>
      </w:r>
      <w:r w:rsidRPr="00C94491">
        <w:rPr>
          <w:rFonts w:ascii="Times New Roman" w:hAnsi="Times New Roman" w:cs="Times New Roman"/>
          <w:b/>
          <w:bCs/>
          <w:i/>
          <w:iCs/>
          <w:sz w:val="24"/>
          <w:szCs w:val="24"/>
          <w:lang w:val="id-ID"/>
        </w:rPr>
        <w:t>Pretest</w:t>
      </w:r>
      <w:r>
        <w:rPr>
          <w:rFonts w:ascii="Times New Roman" w:hAnsi="Times New Roman" w:cs="Times New Roman"/>
          <w:b/>
          <w:bCs/>
          <w:sz w:val="24"/>
          <w:szCs w:val="24"/>
          <w:lang w:val="id-ID"/>
        </w:rPr>
        <w:t>)</w:t>
      </w:r>
    </w:p>
    <w:p w:rsidR="007D3E26" w:rsidRDefault="007D3E26" w:rsidP="00A47369">
      <w:pPr>
        <w:pStyle w:val="ListParagraph"/>
        <w:spacing w:line="480" w:lineRule="auto"/>
        <w:ind w:left="284"/>
        <w:jc w:val="both"/>
        <w:rPr>
          <w:rFonts w:asciiTheme="majorBidi" w:hAnsiTheme="majorBidi" w:cstheme="majorBidi"/>
          <w:sz w:val="24"/>
          <w:szCs w:val="24"/>
          <w:lang w:val="id-ID"/>
        </w:rPr>
      </w:pPr>
      <w:r w:rsidRPr="00837FF7">
        <w:rPr>
          <w:rFonts w:asciiTheme="majorBidi" w:hAnsiTheme="majorBidi" w:cstheme="majorBidi"/>
          <w:sz w:val="24"/>
          <w:szCs w:val="24"/>
          <w:lang w:val="id-ID"/>
        </w:rPr>
        <w:t xml:space="preserve">Analisis data tes </w:t>
      </w:r>
      <w:r>
        <w:rPr>
          <w:rFonts w:asciiTheme="majorBidi" w:hAnsiTheme="majorBidi" w:cstheme="majorBidi"/>
          <w:sz w:val="24"/>
          <w:szCs w:val="24"/>
          <w:lang w:val="id-ID"/>
        </w:rPr>
        <w:t xml:space="preserve">awal </w:t>
      </w:r>
      <w:r w:rsidR="00123E53" w:rsidRPr="00123E53">
        <w:rPr>
          <w:rFonts w:asciiTheme="majorBidi" w:hAnsiTheme="majorBidi" w:cstheme="majorBidi"/>
          <w:i/>
          <w:iCs/>
          <w:sz w:val="24"/>
          <w:szCs w:val="24"/>
          <w:lang w:val="id-ID"/>
        </w:rPr>
        <w:t>(pretest)</w:t>
      </w:r>
      <w:r w:rsidRPr="00123E53">
        <w:rPr>
          <w:rFonts w:asciiTheme="majorBidi" w:hAnsiTheme="majorBidi" w:cstheme="majorBidi"/>
          <w:sz w:val="24"/>
          <w:szCs w:val="24"/>
          <w:lang w:val="id-ID"/>
        </w:rPr>
        <w:t xml:space="preserve"> </w:t>
      </w:r>
      <w:r w:rsidRPr="00837FF7">
        <w:rPr>
          <w:rFonts w:asciiTheme="majorBidi" w:hAnsiTheme="majorBidi" w:cstheme="majorBidi"/>
          <w:sz w:val="24"/>
          <w:szCs w:val="24"/>
          <w:lang w:val="id-ID"/>
        </w:rPr>
        <w:t xml:space="preserve">ini dilakukan dengan melakukan uji normalitas untuk mengetahui apakah data </w:t>
      </w:r>
      <w:r w:rsidRPr="00F36691">
        <w:rPr>
          <w:rFonts w:asciiTheme="majorBidi" w:hAnsiTheme="majorBidi" w:cstheme="majorBidi"/>
          <w:i/>
          <w:iCs/>
          <w:sz w:val="24"/>
          <w:szCs w:val="24"/>
          <w:lang w:val="id-ID"/>
        </w:rPr>
        <w:t>p</w:t>
      </w:r>
      <w:r w:rsidR="00F36691">
        <w:rPr>
          <w:rFonts w:asciiTheme="majorBidi" w:hAnsiTheme="majorBidi" w:cstheme="majorBidi"/>
          <w:i/>
          <w:iCs/>
          <w:sz w:val="24"/>
          <w:szCs w:val="24"/>
          <w:lang w:val="id-ID"/>
        </w:rPr>
        <w:t xml:space="preserve">retest </w:t>
      </w:r>
      <w:r w:rsidRPr="00837FF7">
        <w:rPr>
          <w:rFonts w:asciiTheme="majorBidi" w:hAnsiTheme="majorBidi" w:cstheme="majorBidi"/>
          <w:sz w:val="24"/>
          <w:szCs w:val="24"/>
          <w:lang w:val="id-ID"/>
        </w:rPr>
        <w:t>berdistribusi normal atau tidak untuk mengetahui uji apa yang digunakan dalam mengujikan hipotesis.</w:t>
      </w:r>
    </w:p>
    <w:p w:rsidR="007D3E26" w:rsidRDefault="007D3E26" w:rsidP="007D3E26">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Hipotesis yang dilakukan adalah :</w:t>
      </w:r>
    </w:p>
    <w:p w:rsidR="007D3E26" w:rsidRPr="003E3B62" w:rsidRDefault="00826BC6" w:rsidP="007D3E26">
      <w:pPr>
        <w:pStyle w:val="ListParagraph"/>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007D3E26">
        <w:rPr>
          <w:rFonts w:ascii="Times New Roman" w:eastAsiaTheme="minorEastAsia" w:hAnsi="Times New Roman" w:cs="Times New Roman"/>
          <w:sz w:val="24"/>
          <w:szCs w:val="24"/>
        </w:rPr>
        <w:t xml:space="preserve"> Data berdistribusi normal</w:t>
      </w:r>
    </w:p>
    <w:p w:rsidR="007D3E26" w:rsidRDefault="00826BC6" w:rsidP="007D3E26">
      <w:pPr>
        <w:pStyle w:val="ListParagraph"/>
        <w:spacing w:after="0" w:line="480" w:lineRule="auto"/>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oMath>
      <w:r w:rsidR="007D3E26">
        <w:rPr>
          <w:rFonts w:ascii="Times New Roman" w:eastAsiaTheme="minorEastAsia" w:hAnsi="Times New Roman" w:cs="Times New Roman"/>
          <w:sz w:val="24"/>
          <w:szCs w:val="24"/>
        </w:rPr>
        <w:t xml:space="preserve"> Data </w:t>
      </w:r>
      <w:r w:rsidR="007D3E26">
        <w:rPr>
          <w:rFonts w:ascii="Times New Roman" w:eastAsiaTheme="minorEastAsia" w:hAnsi="Times New Roman" w:cs="Times New Roman"/>
          <w:sz w:val="24"/>
          <w:szCs w:val="24"/>
          <w:lang w:val="id-ID"/>
        </w:rPr>
        <w:t>berdistribusi tidak</w:t>
      </w:r>
      <w:r w:rsidR="007D3E26">
        <w:rPr>
          <w:rFonts w:ascii="Times New Roman" w:eastAsiaTheme="minorEastAsia" w:hAnsi="Times New Roman" w:cs="Times New Roman"/>
          <w:sz w:val="24"/>
          <w:szCs w:val="24"/>
        </w:rPr>
        <w:t xml:space="preserve"> normal</w:t>
      </w:r>
    </w:p>
    <w:p w:rsidR="006B6D8C" w:rsidRDefault="006B6D8C" w:rsidP="007D3E26">
      <w:pPr>
        <w:spacing w:after="0" w:line="480" w:lineRule="auto"/>
        <w:ind w:left="284"/>
        <w:rPr>
          <w:rFonts w:ascii="Times New Roman" w:eastAsiaTheme="minorEastAsia" w:hAnsi="Times New Roman" w:cs="Times New Roman"/>
          <w:sz w:val="24"/>
          <w:szCs w:val="24"/>
          <w:lang w:val="id-ID"/>
        </w:rPr>
      </w:pPr>
    </w:p>
    <w:p w:rsidR="007D3E26" w:rsidRDefault="007D3E26" w:rsidP="007D3E26">
      <w:pPr>
        <w:spacing w:after="0" w:line="480" w:lineRule="auto"/>
        <w:ind w:left="284"/>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Dengan Kriteria Pengujian :</w:t>
      </w:r>
    </w:p>
    <w:p w:rsidR="007D3E26" w:rsidRDefault="007D3E26" w:rsidP="007D3E26">
      <w:pPr>
        <w:spacing w:after="0" w:line="480" w:lineRule="auto"/>
        <w:ind w:firstLine="284"/>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Kriteria pengujujian :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hAnsi="Times New Roman" w:cs="Times New Roman"/>
          <w:sz w:val="24"/>
          <w:szCs w:val="24"/>
        </w:rPr>
        <w:t xml:space="preserve">, </w:t>
      </w:r>
      <w:r>
        <w:rPr>
          <w:rFonts w:ascii="Times New Roman" w:hAnsi="Times New Roman" w:cs="Times New Roman"/>
          <w:sz w:val="24"/>
          <w:szCs w:val="24"/>
          <w:lang w:val="id-ID"/>
        </w:rPr>
        <w:t xml:space="preserve">jika </w:t>
      </w:r>
      <w:r w:rsidRPr="00837FF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hitung</m:t>
            </m:r>
          </m:sub>
        </m:sSub>
      </m:oMath>
      <w:r w:rsidRPr="00837FF7">
        <w:rPr>
          <w:rFonts w:ascii="Times New Roman" w:hAnsi="Times New Roman" w:cs="Times New Roman"/>
          <w:sz w:val="24"/>
          <w:szCs w:val="24"/>
        </w:rPr>
        <w:t xml:space="preserve"> </w:t>
      </w:r>
      <w:proofErr w:type="gramStart"/>
      <w:r w:rsidRPr="00837FF7">
        <w:rPr>
          <w:rFonts w:ascii="Times New Roman" w:hAnsi="Times New Roman" w:cs="Times New Roman"/>
          <w:sz w:val="24"/>
          <w:szCs w:val="24"/>
        </w:rPr>
        <w:t>&gt;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 xml:space="preserve">tabel </m:t>
            </m:r>
          </m:sub>
        </m:sSub>
      </m:oMath>
      <w:r>
        <w:rPr>
          <w:rFonts w:ascii="Times New Roman" w:hAnsi="Times New Roman" w:cs="Times New Roman"/>
          <w:sz w:val="24"/>
          <w:szCs w:val="24"/>
          <w:lang w:val="id-ID"/>
        </w:rPr>
        <w:t>, selain itu</w:t>
      </w:r>
      <w:r w:rsidRPr="00837FF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837FF7">
        <w:rPr>
          <w:rFonts w:ascii="Times New Roman" w:hAnsi="Times New Roman" w:cs="Times New Roman"/>
          <w:sz w:val="24"/>
          <w:szCs w:val="24"/>
        </w:rPr>
        <w:t>diterima.</w:t>
      </w:r>
      <w:proofErr w:type="gramEnd"/>
    </w:p>
    <w:p w:rsidR="007D3E26" w:rsidRDefault="007D3E26" w:rsidP="007D3E26">
      <w:pPr>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Berdasarkan hasil uji normalitas dengan menggunakan uji </w:t>
      </w:r>
      <w:r w:rsidRPr="001E495B">
        <w:rPr>
          <w:rFonts w:ascii="Times New Roman" w:eastAsiaTheme="minorEastAsia" w:hAnsi="Times New Roman" w:cs="Times New Roman"/>
          <w:i/>
          <w:iCs/>
          <w:sz w:val="24"/>
          <w:szCs w:val="24"/>
          <w:lang w:val="id-ID"/>
        </w:rPr>
        <w:t>Kolmogorof-Smirnov</w:t>
      </w:r>
      <w:r>
        <w:rPr>
          <w:rFonts w:ascii="Times New Roman" w:eastAsiaTheme="minorEastAsia" w:hAnsi="Times New Roman" w:cs="Times New Roman"/>
          <w:sz w:val="24"/>
          <w:szCs w:val="24"/>
          <w:lang w:val="id-ID"/>
        </w:rPr>
        <w:t xml:space="preserve"> diperoleh nilai </w:t>
      </w:r>
      <w:r w:rsidRPr="00163695">
        <w:rPr>
          <w:rFonts w:ascii="Times New Roman" w:eastAsiaTheme="minorEastAsia" w:hAnsi="Times New Roman" w:cs="Times New Roman"/>
          <w:color w:val="FF0000"/>
          <w:sz w:val="24"/>
          <w:szCs w:val="24"/>
          <w:lang w:val="id-ID"/>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lang w:val="id-ID"/>
              </w:rPr>
              <m:t>hitung</m:t>
            </m:r>
          </m:sub>
        </m:sSub>
        <m:r>
          <w:rPr>
            <w:rFonts w:ascii="Cambria Math" w:eastAsiaTheme="minorEastAsia" w:hAnsi="Cambria Math" w:cs="Times New Roman"/>
            <w:lang w:val="id-ID"/>
          </w:rPr>
          <m:t>=0,5918,</m:t>
        </m:r>
        <m:r>
          <w:rPr>
            <w:rFonts w:ascii="Cambria Math" w:eastAsiaTheme="minorEastAsia" w:hAnsi="Cambria Math" w:cs="Times New Roman"/>
            <w:color w:val="FF0000"/>
            <w:lang w:val="id-ID"/>
          </w:rPr>
          <m:t xml:space="preserve"> </m:t>
        </m:r>
      </m:oMath>
      <w:r w:rsidRPr="00163695">
        <w:rPr>
          <w:rFonts w:ascii="Times New Roman" w:eastAsiaTheme="minorEastAsia" w:hAnsi="Times New Roman" w:cs="Times New Roman"/>
          <w:sz w:val="24"/>
          <w:szCs w:val="24"/>
          <w:lang w:val="id-ID"/>
        </w:rPr>
        <w:t xml:space="preserve">dan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lang w:val="id-ID"/>
              </w:rPr>
              <m:t xml:space="preserve">tabel </m:t>
            </m:r>
          </m:sub>
        </m:sSub>
        <m:r>
          <w:rPr>
            <w:rFonts w:ascii="Cambria Math" w:eastAsiaTheme="minorEastAsia" w:hAnsi="Cambria Math" w:cs="Times New Roman"/>
            <w:lang w:val="id-ID"/>
          </w:rPr>
          <m:t>=0,188</m:t>
        </m:r>
      </m:oMath>
    </w:p>
    <w:p w:rsidR="00123E53" w:rsidRDefault="007D3E26" w:rsidP="00BC07D1">
      <w:pPr>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hitung</m:t>
            </m:r>
          </m:sub>
        </m:sSub>
        <m:r>
          <w:rPr>
            <w:rFonts w:ascii="Cambria Math" w:hAnsi="Cambria Math" w:cs="Times New Roman"/>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 xml:space="preserve">tabel </m:t>
            </m:r>
          </m:sub>
        </m:sSub>
      </m:oMath>
      <w:r w:rsidR="000D7C9C">
        <w:rPr>
          <w:rFonts w:ascii="Times New Roman" w:eastAsiaTheme="minorEastAsia" w:hAnsi="Times New Roman" w:cs="Times New Roman"/>
          <w:sz w:val="24"/>
          <w:szCs w:val="24"/>
          <w:lang w:val="id-ID"/>
        </w:rPr>
        <w:t>(</w:t>
      </w:r>
      <m:oMath>
        <m:r>
          <w:rPr>
            <w:rFonts w:ascii="Cambria Math" w:eastAsiaTheme="minorEastAsia" w:hAnsi="Cambria Math" w:cs="Times New Roman"/>
            <w:lang w:val="id-ID"/>
          </w:rPr>
          <m:t>0,5918&gt;</m:t>
        </m:r>
      </m:oMath>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lang w:val="id-ID"/>
          </w:rPr>
          <m:t>0,188)</m:t>
        </m:r>
      </m:oMath>
      <w:r w:rsidR="000D7C9C">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1E495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ditolak. Keadaan seperti ini mengartikan bahwa </w:t>
      </w:r>
      <w:r w:rsidRPr="00C94491">
        <w:rPr>
          <w:rFonts w:ascii="Times New Roman" w:eastAsiaTheme="minorEastAsia" w:hAnsi="Times New Roman" w:cs="Times New Roman"/>
          <w:b/>
          <w:bCs/>
          <w:sz w:val="24"/>
          <w:szCs w:val="24"/>
          <w:lang w:val="id-ID"/>
        </w:rPr>
        <w:t xml:space="preserve">data tes </w:t>
      </w:r>
      <w:proofErr w:type="spellStart"/>
      <w:r w:rsidR="005A3376" w:rsidRPr="00C94491">
        <w:rPr>
          <w:rFonts w:ascii="Times New Roman" w:eastAsiaTheme="minorEastAsia" w:hAnsi="Times New Roman" w:cs="Times New Roman"/>
          <w:b/>
          <w:bCs/>
          <w:sz w:val="24"/>
          <w:szCs w:val="24"/>
        </w:rPr>
        <w:t>awal</w:t>
      </w:r>
      <w:proofErr w:type="spellEnd"/>
      <w:r w:rsidR="005A3376" w:rsidRPr="00C94491">
        <w:rPr>
          <w:rFonts w:ascii="Times New Roman" w:eastAsiaTheme="minorEastAsia" w:hAnsi="Times New Roman" w:cs="Times New Roman"/>
          <w:b/>
          <w:bCs/>
          <w:sz w:val="24"/>
          <w:szCs w:val="24"/>
        </w:rPr>
        <w:t xml:space="preserve"> </w:t>
      </w:r>
      <w:r w:rsidR="005A3376" w:rsidRPr="00C94491">
        <w:rPr>
          <w:rFonts w:ascii="Times New Roman" w:eastAsiaTheme="minorEastAsia" w:hAnsi="Times New Roman" w:cs="Times New Roman"/>
          <w:b/>
          <w:bCs/>
          <w:i/>
          <w:sz w:val="24"/>
          <w:szCs w:val="24"/>
        </w:rPr>
        <w:t>(pretest)</w:t>
      </w:r>
      <w:r w:rsidRPr="00C94491">
        <w:rPr>
          <w:rFonts w:ascii="Times New Roman" w:eastAsiaTheme="minorEastAsia" w:hAnsi="Times New Roman" w:cs="Times New Roman"/>
          <w:b/>
          <w:bCs/>
          <w:sz w:val="24"/>
          <w:szCs w:val="24"/>
          <w:lang w:val="id-ID"/>
        </w:rPr>
        <w:t xml:space="preserve"> hasil belajar siswa berasal dari distribusi yang tidak normal</w:t>
      </w:r>
      <w:r>
        <w:rPr>
          <w:rFonts w:ascii="Times New Roman" w:eastAsiaTheme="minorEastAsia" w:hAnsi="Times New Roman" w:cs="Times New Roman"/>
          <w:sz w:val="24"/>
          <w:szCs w:val="24"/>
          <w:lang w:val="id-ID"/>
        </w:rPr>
        <w:t xml:space="preserve">. </w:t>
      </w:r>
    </w:p>
    <w:p w:rsidR="00C94491" w:rsidRPr="00964C5E" w:rsidRDefault="00C94491" w:rsidP="00A47369">
      <w:pPr>
        <w:pStyle w:val="ListParagraph"/>
        <w:numPr>
          <w:ilvl w:val="0"/>
          <w:numId w:val="17"/>
        </w:numPr>
        <w:spacing w:line="480" w:lineRule="auto"/>
        <w:ind w:left="284" w:hanging="284"/>
        <w:rPr>
          <w:rFonts w:asciiTheme="majorBidi" w:hAnsiTheme="majorBidi" w:cstheme="majorBidi"/>
          <w:b/>
          <w:bCs/>
          <w:sz w:val="24"/>
          <w:szCs w:val="24"/>
          <w:lang w:val="id-ID"/>
        </w:rPr>
      </w:pPr>
      <w:proofErr w:type="spellStart"/>
      <w:r>
        <w:rPr>
          <w:rFonts w:asciiTheme="majorBidi" w:hAnsiTheme="majorBidi" w:cstheme="majorBidi"/>
          <w:b/>
          <w:bCs/>
          <w:sz w:val="24"/>
          <w:szCs w:val="24"/>
        </w:rPr>
        <w:t>Uji</w:t>
      </w:r>
      <w:proofErr w:type="spellEnd"/>
      <w:r>
        <w:rPr>
          <w:rFonts w:asciiTheme="majorBidi" w:hAnsiTheme="majorBidi" w:cstheme="majorBidi"/>
          <w:b/>
          <w:bCs/>
          <w:sz w:val="24"/>
          <w:szCs w:val="24"/>
        </w:rPr>
        <w:t xml:space="preserve"> </w:t>
      </w:r>
      <w:r>
        <w:rPr>
          <w:rFonts w:asciiTheme="majorBidi" w:hAnsiTheme="majorBidi" w:cstheme="majorBidi"/>
          <w:b/>
          <w:bCs/>
          <w:sz w:val="24"/>
          <w:szCs w:val="24"/>
          <w:lang w:val="id-ID"/>
        </w:rPr>
        <w:t xml:space="preserve">Kesamaan 2 Rata-rata </w:t>
      </w:r>
      <w:r w:rsidRPr="00964C5E">
        <w:rPr>
          <w:rFonts w:asciiTheme="majorBidi" w:hAnsiTheme="majorBidi" w:cstheme="majorBidi"/>
          <w:b/>
          <w:bCs/>
          <w:sz w:val="24"/>
          <w:szCs w:val="24"/>
          <w:lang w:val="id-ID"/>
        </w:rPr>
        <w:t>Data A</w:t>
      </w:r>
      <w:proofErr w:type="spellStart"/>
      <w:r w:rsidRPr="00964C5E">
        <w:rPr>
          <w:rFonts w:asciiTheme="majorBidi" w:hAnsiTheme="majorBidi" w:cstheme="majorBidi"/>
          <w:b/>
          <w:bCs/>
          <w:sz w:val="24"/>
          <w:szCs w:val="24"/>
        </w:rPr>
        <w:t>wal</w:t>
      </w:r>
      <w:proofErr w:type="spellEnd"/>
      <w:r w:rsidRPr="00964C5E">
        <w:rPr>
          <w:rFonts w:asciiTheme="majorBidi" w:hAnsiTheme="majorBidi" w:cstheme="majorBidi"/>
          <w:b/>
          <w:bCs/>
          <w:sz w:val="24"/>
          <w:szCs w:val="24"/>
          <w:lang w:val="id-ID"/>
        </w:rPr>
        <w:t xml:space="preserve"> </w:t>
      </w:r>
      <w:r w:rsidRPr="00964C5E">
        <w:rPr>
          <w:rFonts w:asciiTheme="majorBidi" w:hAnsiTheme="majorBidi" w:cstheme="majorBidi"/>
          <w:b/>
          <w:bCs/>
          <w:i/>
          <w:iCs/>
          <w:sz w:val="24"/>
          <w:szCs w:val="24"/>
          <w:lang w:val="id-ID"/>
        </w:rPr>
        <w:t>(Pretest)</w:t>
      </w:r>
    </w:p>
    <w:p w:rsidR="00A47369" w:rsidRDefault="00C94491" w:rsidP="00A47369">
      <w:pPr>
        <w:pStyle w:val="ListParagraph"/>
        <w:spacing w:line="480" w:lineRule="auto"/>
        <w:ind w:left="284" w:firstLine="436"/>
        <w:jc w:val="both"/>
        <w:rPr>
          <w:rFonts w:asciiTheme="majorBidi" w:hAnsiTheme="majorBidi" w:cstheme="majorBidi"/>
          <w:sz w:val="24"/>
          <w:szCs w:val="24"/>
          <w:lang w:val="id-ID"/>
        </w:rPr>
      </w:pPr>
      <w:r w:rsidRPr="00964C5E">
        <w:rPr>
          <w:rFonts w:asciiTheme="majorBidi" w:hAnsiTheme="majorBidi" w:cstheme="majorBidi"/>
          <w:sz w:val="24"/>
          <w:szCs w:val="24"/>
          <w:lang w:val="id-ID"/>
        </w:rPr>
        <w:t>Hipotesis dari setiap penelitian perlu diuji. Tujuannya adalah untuk membuktikan kebenaran dari hipotesis yang telah dirumuskan sebelumnya. Untuk kriteria dalam penerimaan dan penolakan hipotesis adalah sebagai berikut :</w:t>
      </w:r>
    </w:p>
    <w:p w:rsidR="00C94491" w:rsidRPr="002A69AB" w:rsidRDefault="00C94491" w:rsidP="002A69AB">
      <w:pPr>
        <w:pStyle w:val="ListParagraph"/>
        <w:spacing w:line="480" w:lineRule="auto"/>
        <w:ind w:left="284" w:firstLine="436"/>
        <w:jc w:val="both"/>
        <w:rPr>
          <w:rFonts w:asciiTheme="majorBidi" w:hAnsiTheme="majorBidi" w:cstheme="majorBidi"/>
          <w:sz w:val="24"/>
          <w:szCs w:val="24"/>
          <w:lang w:val="id-ID"/>
        </w:rPr>
      </w:pPr>
      <w:r w:rsidRPr="00A47369">
        <w:rPr>
          <w:rFonts w:ascii="Times New Roman" w:hAnsi="Times New Roman" w:cs="Times New Roman"/>
          <w:sz w:val="24"/>
          <w:szCs w:val="24"/>
          <w:lang w:val="id-ID"/>
        </w:rPr>
        <w:t xml:space="preserve">Jika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(1-α) </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 &lt;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A47369">
        <w:rPr>
          <w:rFonts w:ascii="Times New Roman" w:eastAsiaTheme="minorEastAsia" w:hAnsi="Times New Roman" w:cs="Times New Roman"/>
          <w:sz w:val="24"/>
          <w:szCs w:val="24"/>
        </w:rPr>
        <w:t xml:space="preserve"> </w:t>
      </w:r>
      <w:proofErr w:type="gramStart"/>
      <w:r w:rsidRPr="00A47369">
        <w:rPr>
          <w:rFonts w:ascii="Times New Roman" w:eastAsiaTheme="minorEastAsia" w:hAnsi="Times New Roman" w:cs="Times New Roman"/>
          <w:sz w:val="24"/>
          <w:szCs w:val="24"/>
        </w:rPr>
        <w:t>maka</w:t>
      </w:r>
      <w:proofErr w:type="gramEnd"/>
      <w:r w:rsidRPr="00A4736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47369">
        <w:rPr>
          <w:rFonts w:ascii="Times New Roman" w:eastAsiaTheme="minorEastAsia" w:hAnsi="Times New Roman" w:cs="Times New Roman"/>
          <w:sz w:val="24"/>
          <w:szCs w:val="24"/>
        </w:rPr>
        <w:t xml:space="preserve"> diterima. Dimana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A47369">
        <w:rPr>
          <w:rFonts w:ascii="Times New Roman" w:eastAsiaTheme="minorEastAsia" w:hAnsi="Times New Roman" w:cs="Times New Roman"/>
          <w:sz w:val="24"/>
          <w:szCs w:val="24"/>
        </w:rPr>
        <w:t xml:space="preserve"> </w:t>
      </w:r>
      <w:r w:rsidRPr="00A47369">
        <w:rPr>
          <w:rFonts w:ascii="Times New Roman" w:eastAsiaTheme="minorEastAsia" w:hAnsi="Times New Roman" w:cs="Times New Roman"/>
          <w:sz w:val="24"/>
          <w:szCs w:val="24"/>
          <w:lang w:val="id-ID"/>
        </w:rPr>
        <w:t xml:space="preserve">didapat dari daftar normal </w:t>
      </w:r>
      <w:proofErr w:type="gramStart"/>
      <w:r w:rsidRPr="00A47369">
        <w:rPr>
          <w:rFonts w:ascii="Times New Roman" w:eastAsiaTheme="minorEastAsia" w:hAnsi="Times New Roman" w:cs="Times New Roman"/>
          <w:sz w:val="24"/>
          <w:szCs w:val="24"/>
          <w:lang w:val="id-ID"/>
        </w:rPr>
        <w:t>baku</w:t>
      </w:r>
      <w:proofErr w:type="gramEnd"/>
      <w:r w:rsidRPr="00A47369">
        <w:rPr>
          <w:rFonts w:ascii="Times New Roman" w:eastAsiaTheme="minorEastAsia" w:hAnsi="Times New Roman" w:cs="Times New Roman"/>
          <w:sz w:val="24"/>
          <w:szCs w:val="24"/>
          <w:lang w:val="id-ID"/>
        </w:rPr>
        <w:t xml:space="preserve"> dengan peluang  </w:t>
      </w:r>
      <w:r w:rsidRPr="00A47369">
        <w:rPr>
          <w:rFonts w:ascii="Times New Roman" w:eastAsiaTheme="minorEastAsia" w:hAnsi="Times New Roman" w:cs="Times New Roman"/>
          <w:lang w:val="id-ID"/>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oMath>
      <w:r w:rsidRPr="00A47369">
        <w:rPr>
          <w:rFonts w:ascii="Times New Roman" w:eastAsiaTheme="minorEastAsia" w:hAnsi="Times New Roman" w:cs="Times New Roman"/>
        </w:rPr>
        <w:t>.</w:t>
      </w:r>
      <w:r w:rsidRPr="00A47369">
        <w:rPr>
          <w:rFonts w:ascii="Times New Roman" w:eastAsiaTheme="minorEastAsia" w:hAnsi="Times New Roman" w:cs="Times New Roman"/>
          <w:sz w:val="24"/>
          <w:szCs w:val="24"/>
        </w:rPr>
        <w:t xml:space="preserve"> </w:t>
      </w:r>
      <w:r w:rsidR="002A69AB">
        <w:rPr>
          <w:rFonts w:ascii="Times New Roman" w:eastAsiaTheme="minorEastAsia" w:hAnsi="Times New Roman" w:cs="Times New Roman"/>
          <w:sz w:val="24"/>
          <w:szCs w:val="24"/>
          <w:lang w:val="id-ID"/>
        </w:rPr>
        <w:t xml:space="preserve">Dalam hal lainnya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lang w:val="id-ID"/>
          </w:rPr>
          <m:t xml:space="preserve"> </m:t>
        </m:r>
      </m:oMath>
      <w:r w:rsidRPr="002A69AB">
        <w:rPr>
          <w:rFonts w:ascii="Times New Roman" w:eastAsiaTheme="minorEastAsia" w:hAnsi="Times New Roman" w:cs="Times New Roman"/>
          <w:sz w:val="24"/>
          <w:szCs w:val="24"/>
          <w:lang w:val="id-ID"/>
        </w:rPr>
        <w:t>ditolak.</w:t>
      </w:r>
    </w:p>
    <w:p w:rsidR="00C94491" w:rsidRDefault="00C94491" w:rsidP="00A47369">
      <w:pPr>
        <w:pStyle w:val="ListParagraph"/>
        <w:spacing w:line="480" w:lineRule="auto"/>
        <w:ind w:left="349" w:firstLine="360"/>
        <w:jc w:val="both"/>
        <w:rPr>
          <w:rFonts w:ascii="Times New Roman" w:eastAsiaTheme="minorEastAsia" w:hAnsi="Times New Roman" w:cs="Times New Roman"/>
          <w:sz w:val="24"/>
          <w:szCs w:val="24"/>
          <w:lang w:val="id-ID"/>
        </w:rPr>
      </w:pPr>
      <w:r w:rsidRPr="00964C5E">
        <w:rPr>
          <w:rFonts w:ascii="Times New Roman" w:eastAsiaTheme="minorEastAsia" w:hAnsi="Times New Roman" w:cs="Times New Roman"/>
          <w:sz w:val="24"/>
          <w:szCs w:val="24"/>
          <w:lang w:val="id-ID"/>
        </w:rPr>
        <w:lastRenderedPageBreak/>
        <w:t xml:space="preserve">Data </w:t>
      </w:r>
      <w:r w:rsidRPr="00964C5E">
        <w:rPr>
          <w:rFonts w:ascii="Times New Roman" w:eastAsiaTheme="minorEastAsia" w:hAnsi="Times New Roman" w:cs="Times New Roman"/>
          <w:i/>
          <w:iCs/>
          <w:sz w:val="24"/>
          <w:szCs w:val="24"/>
          <w:lang w:val="id-ID"/>
        </w:rPr>
        <w:t>pretest</w:t>
      </w:r>
      <w:r w:rsidRPr="00964C5E">
        <w:rPr>
          <w:rFonts w:ascii="Times New Roman" w:eastAsiaTheme="minorEastAsia" w:hAnsi="Times New Roman" w:cs="Times New Roman"/>
          <w:sz w:val="24"/>
          <w:szCs w:val="24"/>
          <w:lang w:val="id-ID"/>
        </w:rPr>
        <w:t xml:space="preserve"> hasil belajar ini berasal dari distribusi yan</w:t>
      </w:r>
      <w:r>
        <w:rPr>
          <w:rFonts w:ascii="Times New Roman" w:eastAsiaTheme="minorEastAsia" w:hAnsi="Times New Roman" w:cs="Times New Roman"/>
          <w:sz w:val="24"/>
          <w:szCs w:val="24"/>
          <w:lang w:val="id-ID"/>
        </w:rPr>
        <w:t xml:space="preserve">g tidak normal, maka </w:t>
      </w:r>
      <w:r w:rsidRPr="00964C5E">
        <w:rPr>
          <w:rFonts w:ascii="Times New Roman" w:eastAsiaTheme="minorEastAsia" w:hAnsi="Times New Roman" w:cs="Times New Roman"/>
          <w:sz w:val="24"/>
          <w:szCs w:val="24"/>
          <w:lang w:val="id-ID"/>
        </w:rPr>
        <w:t xml:space="preserve">untuk pengujian hipotesisnya dilakukan dengan menggunakan uji </w:t>
      </w:r>
      <w:r w:rsidRPr="00964C5E">
        <w:rPr>
          <w:rFonts w:ascii="Times New Roman" w:eastAsiaTheme="minorEastAsia" w:hAnsi="Times New Roman" w:cs="Times New Roman"/>
          <w:i/>
          <w:iCs/>
          <w:sz w:val="24"/>
          <w:szCs w:val="24"/>
          <w:lang w:val="id-ID"/>
        </w:rPr>
        <w:t xml:space="preserve">Mann Withney U-Test </w:t>
      </w:r>
      <w:r w:rsidRPr="00964C5E">
        <w:rPr>
          <w:rFonts w:ascii="Times New Roman" w:eastAsiaTheme="minorEastAsia" w:hAnsi="Times New Roman" w:cs="Times New Roman"/>
          <w:sz w:val="24"/>
          <w:szCs w:val="24"/>
          <w:lang w:val="id-ID"/>
        </w:rPr>
        <w:t>untuk n &gt; 20 yang dilakukan dengan menggunaka</w:t>
      </w:r>
      <w:r>
        <w:rPr>
          <w:rFonts w:ascii="Times New Roman" w:eastAsiaTheme="minorEastAsia" w:hAnsi="Times New Roman" w:cs="Times New Roman"/>
          <w:sz w:val="24"/>
          <w:szCs w:val="24"/>
          <w:lang w:val="id-ID"/>
        </w:rPr>
        <w:t xml:space="preserve">n pendekatan kurva normal (z). </w:t>
      </w:r>
    </w:p>
    <w:p w:rsidR="00C94491" w:rsidRPr="000D7C9C" w:rsidRDefault="00C94491" w:rsidP="00C94491">
      <w:pPr>
        <w:spacing w:line="480" w:lineRule="auto"/>
        <w:ind w:firstLine="349"/>
        <w:jc w:val="both"/>
        <w:rPr>
          <w:rFonts w:ascii="Times New Roman" w:eastAsiaTheme="minorEastAsia" w:hAnsi="Times New Roman" w:cs="Times New Roman"/>
          <w:sz w:val="24"/>
          <w:szCs w:val="24"/>
          <w:lang w:val="id-ID"/>
        </w:rPr>
      </w:pPr>
      <w:proofErr w:type="spellStart"/>
      <w:r w:rsidRPr="000D7C9C">
        <w:rPr>
          <w:rFonts w:ascii="Times New Roman" w:hAnsi="Times New Roman" w:cs="Times New Roman"/>
          <w:sz w:val="24"/>
          <w:szCs w:val="24"/>
        </w:rPr>
        <w:t>Hipotesis</w:t>
      </w:r>
      <w:proofErr w:type="spellEnd"/>
      <w:r w:rsidRPr="000D7C9C">
        <w:rPr>
          <w:rFonts w:ascii="Times New Roman" w:hAnsi="Times New Roman" w:cs="Times New Roman"/>
          <w:sz w:val="24"/>
          <w:szCs w:val="24"/>
        </w:rPr>
        <w:t xml:space="preserve"> </w:t>
      </w:r>
      <w:proofErr w:type="spellStart"/>
      <w:r w:rsidRPr="000D7C9C">
        <w:rPr>
          <w:rFonts w:ascii="Times New Roman" w:hAnsi="Times New Roman" w:cs="Times New Roman"/>
          <w:sz w:val="24"/>
          <w:szCs w:val="24"/>
        </w:rPr>
        <w:t>statistiknya</w:t>
      </w:r>
      <w:proofErr w:type="spellEnd"/>
      <w:r w:rsidRPr="000D7C9C">
        <w:rPr>
          <w:rFonts w:ascii="Times New Roman" w:hAnsi="Times New Roman" w:cs="Times New Roman"/>
          <w:sz w:val="24"/>
          <w:szCs w:val="24"/>
        </w:rPr>
        <w:t xml:space="preserve"> </w:t>
      </w:r>
      <w:proofErr w:type="spellStart"/>
      <w:r w:rsidRPr="000D7C9C">
        <w:rPr>
          <w:rFonts w:ascii="Times New Roman" w:hAnsi="Times New Roman" w:cs="Times New Roman"/>
          <w:sz w:val="24"/>
          <w:szCs w:val="24"/>
        </w:rPr>
        <w:t>yaitu</w:t>
      </w:r>
      <w:proofErr w:type="spellEnd"/>
      <w:r w:rsidRPr="000D7C9C">
        <w:rPr>
          <w:rFonts w:ascii="Times New Roman" w:hAnsi="Times New Roman" w:cs="Times New Roman"/>
          <w:sz w:val="24"/>
          <w:szCs w:val="24"/>
        </w:rPr>
        <w:t>:</w:t>
      </w:r>
    </w:p>
    <w:p w:rsidR="00C94491" w:rsidRPr="00CC4780" w:rsidRDefault="00826BC6" w:rsidP="00C94491">
      <w:pPr>
        <w:pStyle w:val="ListParagraph"/>
        <w:spacing w:line="360" w:lineRule="auto"/>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C94491" w:rsidRPr="00CC4780" w:rsidRDefault="00826BC6" w:rsidP="00C94491">
      <w:pPr>
        <w:pStyle w:val="ListParagraph"/>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C94491" w:rsidRPr="00A424F3" w:rsidRDefault="00C94491" w:rsidP="00C94491">
      <w:pPr>
        <w:spacing w:line="360" w:lineRule="auto"/>
        <w:ind w:firstLine="426"/>
        <w:jc w:val="both"/>
        <w:rPr>
          <w:rFonts w:ascii="Times New Roman" w:eastAsiaTheme="minorEastAsia" w:hAnsi="Times New Roman" w:cs="Times New Roman"/>
          <w:sz w:val="24"/>
          <w:szCs w:val="24"/>
          <w:lang w:val="id-ID"/>
        </w:rPr>
      </w:pPr>
      <w:r w:rsidRPr="00A424F3">
        <w:rPr>
          <w:rFonts w:ascii="Times New Roman" w:eastAsiaTheme="minorEastAsia" w:hAnsi="Times New Roman" w:cs="Times New Roman"/>
          <w:sz w:val="24"/>
          <w:szCs w:val="24"/>
          <w:lang w:val="id-ID"/>
        </w:rPr>
        <w:t>Adapun hipotesis penelitiannya yaitu :</w:t>
      </w:r>
    </w:p>
    <w:p w:rsidR="00C94491" w:rsidRPr="00464FD0" w:rsidRDefault="00C94491" w:rsidP="00C94491">
      <w:pPr>
        <w:pStyle w:val="ListParagraph"/>
        <w:spacing w:line="480" w:lineRule="auto"/>
        <w:ind w:left="426"/>
        <w:jc w:val="both"/>
        <w:rPr>
          <w:rFonts w:ascii="Times New Roman" w:hAnsi="Times New Roman" w:cs="Times New Roman"/>
          <w:sz w:val="24"/>
          <w:szCs w:val="24"/>
          <w:lang w:val="id-ID"/>
        </w:rPr>
      </w:pPr>
      <w:r>
        <w:rPr>
          <w:rFonts w:ascii="Times New Roman" w:eastAsiaTheme="minorEastAsia" w:hAnsi="Times New Roman" w:cs="Times New Roman"/>
          <w:iCs/>
          <w:sz w:val="24"/>
          <w:szCs w:val="24"/>
          <w:lang w:val="id-ID"/>
        </w:rPr>
        <w:t xml:space="preserve">Ho : </w:t>
      </w:r>
      <w:r w:rsidRPr="00C94491">
        <w:rPr>
          <w:rFonts w:ascii="Times New Roman" w:eastAsiaTheme="minorEastAsia" w:hAnsi="Times New Roman" w:cs="Times New Roman"/>
          <w:sz w:val="24"/>
          <w:szCs w:val="24"/>
          <w:lang w:val="id-ID"/>
        </w:rPr>
        <w:t>Tidak terdapat perbedaan yang signifikan hasil belajar antara siswa yang akan mendapatkan pembelajaran dengan metode tutor sebaya dengan siswa yang akan mendapatkan pembelajaran dengan metode konvensional</w:t>
      </w:r>
    </w:p>
    <w:p w:rsidR="00C94491" w:rsidRPr="00464FD0" w:rsidRDefault="00C94491" w:rsidP="00C94491">
      <w:pPr>
        <w:pStyle w:val="ListParagraph"/>
        <w:spacing w:line="480" w:lineRule="auto"/>
        <w:ind w:left="426"/>
        <w:jc w:val="both"/>
        <w:rPr>
          <w:rFonts w:ascii="Times New Roman" w:hAnsi="Times New Roman" w:cs="Times New Roman"/>
          <w:sz w:val="24"/>
          <w:szCs w:val="24"/>
          <w:lang w:val="id-ID"/>
        </w:rPr>
      </w:pPr>
      <w:r w:rsidRPr="00290C4B">
        <w:rPr>
          <w:rFonts w:ascii="Times New Roman" w:eastAsiaTheme="minorEastAsia" w:hAnsi="Times New Roman" w:cs="Times New Roman"/>
          <w:iCs/>
          <w:sz w:val="24"/>
          <w:szCs w:val="24"/>
          <w:lang w:val="id-ID"/>
        </w:rPr>
        <w:t>Ha :</w:t>
      </w:r>
      <w:r w:rsidRPr="00290C4B">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T</w:t>
      </w:r>
      <w:r w:rsidRPr="00C94491">
        <w:rPr>
          <w:rFonts w:ascii="Times New Roman" w:eastAsiaTheme="minorEastAsia" w:hAnsi="Times New Roman" w:cs="Times New Roman"/>
          <w:sz w:val="24"/>
          <w:szCs w:val="24"/>
          <w:lang w:val="id-ID"/>
        </w:rPr>
        <w:t>erdapat perbedaan yang signifikan hasil belajar antara siswa yang akan mendapatkan pembelajaran dengan metode tutor sebaya dengan siswa yang akan mendapatkan pembelajaran dengan metode konvensional</w:t>
      </w:r>
    </w:p>
    <w:p w:rsidR="00C94491" w:rsidRDefault="00C94491" w:rsidP="00C94491">
      <w:pPr>
        <w:pStyle w:val="ListParagraph"/>
        <w:spacing w:line="480" w:lineRule="auto"/>
        <w:ind w:left="426"/>
        <w:jc w:val="both"/>
        <w:rPr>
          <w:rFonts w:ascii="Times New Roman" w:eastAsiaTheme="minorEastAsia" w:hAnsi="Times New Roman" w:cs="Times New Roman"/>
          <w:sz w:val="24"/>
          <w:szCs w:val="24"/>
          <w:lang w:val="id-ID"/>
        </w:rPr>
      </w:pPr>
      <w:r w:rsidRPr="00964C5E">
        <w:rPr>
          <w:rFonts w:ascii="Times New Roman" w:eastAsiaTheme="minorEastAsia" w:hAnsi="Times New Roman" w:cs="Times New Roman"/>
          <w:sz w:val="24"/>
          <w:szCs w:val="24"/>
          <w:lang w:val="id-ID"/>
        </w:rPr>
        <w:t>Rumus</w:t>
      </w:r>
      <w:r>
        <w:rPr>
          <w:rFonts w:ascii="Times New Roman" w:eastAsiaTheme="minorEastAsia" w:hAnsi="Times New Roman" w:cs="Times New Roman"/>
          <w:sz w:val="24"/>
          <w:szCs w:val="24"/>
        </w:rPr>
        <w:t xml:space="preserve"> :</w:t>
      </w:r>
    </w:p>
    <w:p w:rsidR="00C94491" w:rsidRDefault="00C94491" w:rsidP="00C94491">
      <w:pPr>
        <w:pStyle w:val="ListParagraph"/>
        <w:spacing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i/>
          <w:sz w:val="24"/>
          <w:szCs w:val="24"/>
          <w:lang w:val="id-ID"/>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id-ID"/>
              </w:rPr>
              <m:t>U</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r>
                  <w:rPr>
                    <w:rFonts w:ascii="Cambria Math" w:hAnsi="Cambria Math" w:cs="Times New Roman"/>
                    <w:sz w:val="24"/>
                    <w:szCs w:val="24"/>
                    <w:lang w:val="id-ID"/>
                  </w:rPr>
                  <m:t>+1</m:t>
                </m:r>
              </m:e>
            </m:d>
          </m:num>
          <m:den>
            <m:r>
              <w:rPr>
                <w:rFonts w:ascii="Cambria Math" w:hAnsi="Cambria Math" w:cs="Times New Roman"/>
                <w:sz w:val="24"/>
                <w:szCs w:val="24"/>
                <w:lang w:val="id-ID"/>
              </w:rPr>
              <m:t>2</m:t>
            </m:r>
          </m:den>
        </m:f>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1</m:t>
            </m:r>
          </m:sub>
        </m:sSub>
      </m:oMath>
      <w:r w:rsidRPr="00495957">
        <w:rPr>
          <w:rFonts w:ascii="Times New Roman" w:eastAsiaTheme="minorEastAsia" w:hAnsi="Times New Roman" w:cs="Times New Roman"/>
          <w:sz w:val="24"/>
          <w:szCs w:val="24"/>
          <w:lang w:val="id-ID"/>
        </w:rPr>
        <w:t xml:space="preserve"> </w:t>
      </w:r>
    </w:p>
    <w:p w:rsidR="00C94491" w:rsidRDefault="00826BC6" w:rsidP="00C94491">
      <w:pPr>
        <w:pStyle w:val="ListParagraph"/>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lang w:val="id-ID"/>
              </w:rPr>
              <m:t>U</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+1</m:t>
                </m:r>
              </m:e>
            </m:d>
          </m:num>
          <m:den>
            <m:r>
              <w:rPr>
                <w:rFonts w:ascii="Cambria Math" w:hAnsi="Cambria Math" w:cs="Times New Roman"/>
                <w:sz w:val="24"/>
                <w:szCs w:val="24"/>
                <w:lang w:val="id-ID"/>
              </w:rPr>
              <m:t>2</m:t>
            </m:r>
          </m:den>
        </m:f>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2</m:t>
            </m:r>
          </m:sub>
        </m:sSub>
      </m:oMath>
      <w:r w:rsidR="00C94491" w:rsidRPr="00464FD0">
        <w:rPr>
          <w:rFonts w:ascii="Times New Roman" w:eastAsiaTheme="minorEastAsia" w:hAnsi="Times New Roman" w:cs="Times New Roman"/>
          <w:sz w:val="24"/>
          <w:szCs w:val="24"/>
          <w:lang w:val="id-ID"/>
        </w:rPr>
        <w:t xml:space="preserve"> </w:t>
      </w:r>
    </w:p>
    <w:p w:rsidR="00C94491" w:rsidRPr="00A424F3" w:rsidRDefault="00826BC6" w:rsidP="00C94491">
      <w:pPr>
        <w:pStyle w:val="ListParagraph"/>
        <w:spacing w:line="480" w:lineRule="auto"/>
        <w:ind w:left="284"/>
        <w:jc w:val="both"/>
        <w:rPr>
          <w:rFonts w:ascii="Times New Roman" w:hAnsi="Times New Roman" w:cs="Times New Roman"/>
          <w:sz w:val="24"/>
          <w:szCs w:val="24"/>
          <w:lang w:val="id-ID"/>
        </w:rPr>
      </w:pP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hitung</m:t>
              </m:r>
            </m:sub>
          </m:sSub>
          <m:r>
            <w:rPr>
              <w:rFonts w:ascii="Cambria Math" w:hAnsi="Cambria Math" w:cs="Times New Roman"/>
              <w:sz w:val="20"/>
              <w:szCs w:val="20"/>
            </w:rPr>
            <m:t xml:space="preserve">=U yang terkecil diantara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r>
            <w:rPr>
              <w:rFonts w:ascii="Cambria Math" w:hAnsi="Cambria Math" w:cs="Times New Roman"/>
              <w:sz w:val="20"/>
              <w:szCs w:val="20"/>
            </w:rPr>
            <m:t xml:space="preserve"> dan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r>
            <w:rPr>
              <w:rFonts w:ascii="Cambria Math" w:hAnsi="Cambria Math" w:cs="Times New Roman"/>
              <w:sz w:val="20"/>
              <w:szCs w:val="20"/>
            </w:rPr>
            <m:t xml:space="preserve"> </m:t>
          </m:r>
        </m:oMath>
      </m:oMathPara>
    </w:p>
    <w:p w:rsidR="00C94491" w:rsidRDefault="00826BC6" w:rsidP="00C94491">
      <w:pPr>
        <w:pStyle w:val="ListParagraph"/>
        <w:spacing w:line="36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bidi="ar-SA"/>
        </w:rPr>
        <w:pict>
          <v:rect id="Rectangle 3" o:spid="_x0000_s1026" style="position:absolute;left:0;text-align:left;margin-left:97.1pt;margin-top:45.45pt;width:166.5pt;height:70.5pt;z-index:25166233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" fillcolor="white [3201]" strokecolor="black [3200]" strokeweight="2pt">
            <v:textbox>
              <w:txbxContent>
                <w:p w:rsidR="002A69AB" w:rsidRDefault="002A69AB" w:rsidP="00C94491">
                  <w:pPr>
                    <w:jc w:val="center"/>
                  </w:pPr>
                  <m:oMathPara>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txbxContent>
            </v:textbox>
          </v:rect>
        </w:pict>
      </w:r>
      <w:proofErr w:type="spellStart"/>
      <w:r w:rsidR="00C94491" w:rsidRPr="007D3E26">
        <w:rPr>
          <w:rFonts w:ascii="Times New Roman" w:eastAsiaTheme="minorEastAsia" w:hAnsi="Times New Roman" w:cs="Times New Roman"/>
          <w:sz w:val="24"/>
          <w:szCs w:val="24"/>
        </w:rPr>
        <w:t>Karena</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dalam</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hal</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ini</w:t>
      </w:r>
      <w:proofErr w:type="spellEnd"/>
      <w:r w:rsidR="00C94491" w:rsidRPr="007D3E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00C94491" w:rsidRPr="007D3E26">
        <w:rPr>
          <w:rFonts w:ascii="Times New Roman" w:eastAsiaTheme="minorEastAsia" w:hAnsi="Times New Roman" w:cs="Times New Roman"/>
          <w:sz w:val="24"/>
          <w:szCs w:val="24"/>
        </w:rPr>
        <w:t xml:space="preserve"> berjumlah lebih dari 20, maka digunakan pendekatan kurva normal</w:t>
      </w:r>
      <w:r w:rsidR="00C94491">
        <w:rPr>
          <w:rFonts w:ascii="Times New Roman" w:eastAsiaTheme="minorEastAsia" w:hAnsi="Times New Roman" w:cs="Times New Roman"/>
          <w:sz w:val="24"/>
          <w:szCs w:val="24"/>
          <w:lang w:val="id-ID"/>
        </w:rPr>
        <w:t xml:space="preserve"> (z)</w:t>
      </w:r>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dengan</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rumus</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sebagai</w:t>
      </w:r>
      <w:proofErr w:type="spellEnd"/>
      <w:r w:rsidR="00C94491" w:rsidRPr="007D3E26">
        <w:rPr>
          <w:rFonts w:ascii="Times New Roman" w:eastAsiaTheme="minorEastAsia" w:hAnsi="Times New Roman" w:cs="Times New Roman"/>
          <w:sz w:val="24"/>
          <w:szCs w:val="24"/>
        </w:rPr>
        <w:t xml:space="preserve"> </w:t>
      </w:r>
      <w:proofErr w:type="spellStart"/>
      <w:r w:rsidR="00C94491" w:rsidRPr="007D3E26">
        <w:rPr>
          <w:rFonts w:ascii="Times New Roman" w:eastAsiaTheme="minorEastAsia" w:hAnsi="Times New Roman" w:cs="Times New Roman"/>
          <w:sz w:val="24"/>
          <w:szCs w:val="24"/>
        </w:rPr>
        <w:t>berikut</w:t>
      </w:r>
      <w:proofErr w:type="spellEnd"/>
      <w:r w:rsidR="00C94491" w:rsidRPr="007D3E26">
        <w:rPr>
          <w:rFonts w:ascii="Times New Roman" w:eastAsiaTheme="minorEastAsia" w:hAnsi="Times New Roman" w:cs="Times New Roman"/>
          <w:sz w:val="24"/>
          <w:szCs w:val="24"/>
        </w:rPr>
        <w:t>:</w:t>
      </w:r>
    </w:p>
    <w:p w:rsidR="00C94491" w:rsidRDefault="00C94491" w:rsidP="00C94491">
      <w:pPr>
        <w:pStyle w:val="ListParagraph"/>
        <w:spacing w:line="360" w:lineRule="auto"/>
        <w:ind w:left="284"/>
        <w:jc w:val="both"/>
        <w:rPr>
          <w:rFonts w:ascii="Times New Roman" w:eastAsiaTheme="minorEastAsia" w:hAnsi="Times New Roman" w:cs="Times New Roman"/>
          <w:sz w:val="24"/>
          <w:szCs w:val="24"/>
          <w:lang w:val="id-ID"/>
        </w:rPr>
      </w:pPr>
    </w:p>
    <w:p w:rsidR="00C94491" w:rsidRPr="002A69AB" w:rsidRDefault="00C94491" w:rsidP="002A69AB">
      <w:pPr>
        <w:spacing w:line="240" w:lineRule="auto"/>
        <w:jc w:val="both"/>
        <w:rPr>
          <w:rFonts w:ascii="Times New Roman" w:hAnsi="Times New Roman" w:cs="Times New Roman"/>
          <w:sz w:val="24"/>
          <w:szCs w:val="24"/>
          <w:lang w:val="id-ID"/>
        </w:rPr>
      </w:pPr>
    </w:p>
    <w:p w:rsidR="00C94491" w:rsidRPr="007D3E26" w:rsidRDefault="00C94491" w:rsidP="00C94491">
      <w:pPr>
        <w:pStyle w:val="ListParagraph"/>
        <w:spacing w:line="240" w:lineRule="auto"/>
        <w:ind w:left="284"/>
        <w:jc w:val="both"/>
        <w:rPr>
          <w:rFonts w:ascii="Times New Roman" w:hAnsi="Times New Roman" w:cs="Times New Roman"/>
          <w:sz w:val="24"/>
          <w:szCs w:val="24"/>
        </w:rPr>
      </w:pPr>
      <w:proofErr w:type="spellStart"/>
      <w:proofErr w:type="gramStart"/>
      <w:r w:rsidRPr="007D3E26">
        <w:rPr>
          <w:rFonts w:ascii="Times New Roman" w:hAnsi="Times New Roman" w:cs="Times New Roman"/>
          <w:sz w:val="24"/>
          <w:szCs w:val="24"/>
        </w:rPr>
        <w:t>Keterangan</w:t>
      </w:r>
      <w:proofErr w:type="spellEnd"/>
      <w:r w:rsidRPr="007D3E26">
        <w:rPr>
          <w:rFonts w:ascii="Times New Roman" w:hAnsi="Times New Roman" w:cs="Times New Roman"/>
          <w:sz w:val="24"/>
          <w:szCs w:val="24"/>
        </w:rPr>
        <w:t xml:space="preserve"> :</w:t>
      </w:r>
      <w:proofErr w:type="gramEnd"/>
    </w:p>
    <w:p w:rsidR="00C94491" w:rsidRPr="007D3E26" w:rsidRDefault="00C94491" w:rsidP="00C94491">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4" o:title=""/>
          </v:shape>
          <o:OLEObject Type="Embed" ProgID="Equation.DSMT4" ShapeID="_x0000_i1025" DrawAspect="Content" ObjectID="_1071922562" r:id="rId15"/>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1</w:t>
      </w:r>
    </w:p>
    <w:p w:rsidR="00C94491" w:rsidRPr="007D3E26" w:rsidRDefault="00C94491" w:rsidP="00C94491">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60" w:dyaOrig="360">
          <v:shape id="_x0000_i1026" type="#_x0000_t75" style="width:14.95pt;height:14.95pt" o:ole="">
            <v:imagedata r:id="rId16" o:title=""/>
          </v:shape>
          <o:OLEObject Type="Embed" ProgID="Equation.DSMT4" ShapeID="_x0000_i1026" DrawAspect="Content" ObjectID="_1071922563" r:id="rId17"/>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2</w:t>
      </w:r>
    </w:p>
    <w:p w:rsidR="00C94491" w:rsidRPr="007D3E26" w:rsidRDefault="00C94491" w:rsidP="00C94491">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300" w:dyaOrig="360">
          <v:shape id="_x0000_i1027" type="#_x0000_t75" style="width:14.95pt;height:14.95pt" o:ole="">
            <v:imagedata r:id="rId18" o:title=""/>
          </v:shape>
          <o:OLEObject Type="Embed" ProgID="Equation.DSMT4" ShapeID="_x0000_i1027" DrawAspect="Content" ObjectID="_1071922564" r:id="rId19"/>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peringkat</w:t>
      </w:r>
      <w:proofErr w:type="spellEnd"/>
      <w:r w:rsidRPr="007D3E26">
        <w:rPr>
          <w:rFonts w:ascii="Times New Roman" w:hAnsi="Times New Roman" w:cs="Times New Roman"/>
          <w:sz w:val="24"/>
          <w:szCs w:val="24"/>
        </w:rPr>
        <w:t xml:space="preserve"> 1</w:t>
      </w:r>
    </w:p>
    <w:p w:rsidR="00C94491" w:rsidRPr="007D3E26" w:rsidRDefault="00C94491" w:rsidP="00C94491">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320" w:dyaOrig="360">
          <v:shape id="_x0000_i1028" type="#_x0000_t75" style="width:19.7pt;height:14.95pt" o:ole="">
            <v:imagedata r:id="rId20" o:title=""/>
          </v:shape>
          <o:OLEObject Type="Embed" ProgID="Equation.DSMT4" ShapeID="_x0000_i1028" DrawAspect="Content" ObjectID="_1071922565" r:id="rId21"/>
        </w:objec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peringkat</w:t>
      </w:r>
      <w:proofErr w:type="spellEnd"/>
      <w:r w:rsidRPr="007D3E26">
        <w:rPr>
          <w:rFonts w:ascii="Times New Roman" w:hAnsi="Times New Roman" w:cs="Times New Roman"/>
          <w:sz w:val="24"/>
          <w:szCs w:val="24"/>
        </w:rPr>
        <w:t xml:space="preserve"> 2</w:t>
      </w:r>
    </w:p>
    <w:p w:rsidR="00C94491" w:rsidRPr="007D3E26" w:rsidRDefault="00C94491" w:rsidP="00C94491">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60" w:dyaOrig="360">
          <v:shape id="_x0000_i1029" type="#_x0000_t75" style="width:14.95pt;height:14.95pt" o:ole="">
            <v:imagedata r:id="rId22" o:title=""/>
          </v:shape>
          <o:OLEObject Type="Embed" ProgID="Equation.DSMT4" ShapeID="_x0000_i1029" DrawAspect="Content" ObjectID="_1071922566" r:id="rId23"/>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rangking</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pada</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w:t>
      </w:r>
      <w:r w:rsidRPr="007D3E26">
        <w:rPr>
          <w:rFonts w:ascii="Times New Roman" w:hAnsi="Times New Roman" w:cs="Times New Roman"/>
          <w:position w:val="-12"/>
          <w:sz w:val="24"/>
          <w:szCs w:val="24"/>
        </w:rPr>
        <w:object w:dxaOrig="240" w:dyaOrig="360">
          <v:shape id="_x0000_i1030" type="#_x0000_t75" style="width:14.95pt;height:14.95pt" o:ole="">
            <v:imagedata r:id="rId14" o:title=""/>
          </v:shape>
          <o:OLEObject Type="Embed" ProgID="Equation.DSMT4" ShapeID="_x0000_i1030" DrawAspect="Content" ObjectID="_1071922567" r:id="rId24"/>
        </w:object>
      </w:r>
    </w:p>
    <w:p w:rsidR="00C94491" w:rsidRPr="007D3E26" w:rsidRDefault="00C94491" w:rsidP="00C94491">
      <w:pPr>
        <w:pStyle w:val="ListParagraph"/>
        <w:spacing w:line="240" w:lineRule="auto"/>
        <w:ind w:left="284"/>
        <w:jc w:val="both"/>
        <w:rPr>
          <w:rFonts w:ascii="Times New Roman" w:hAnsi="Times New Roman" w:cs="Times New Roman"/>
          <w:position w:val="-12"/>
          <w:sz w:val="24"/>
          <w:szCs w:val="24"/>
        </w:rPr>
      </w:pPr>
      <w:r w:rsidRPr="007D3E26">
        <w:rPr>
          <w:rFonts w:ascii="Times New Roman" w:hAnsi="Times New Roman" w:cs="Times New Roman"/>
          <w:position w:val="-12"/>
          <w:sz w:val="24"/>
          <w:szCs w:val="24"/>
        </w:rPr>
        <w:object w:dxaOrig="300" w:dyaOrig="360">
          <v:shape id="_x0000_i1031" type="#_x0000_t75" style="width:14.95pt;height:14.95pt" o:ole="">
            <v:imagedata r:id="rId25" o:title=""/>
          </v:shape>
          <o:OLEObject Type="Embed" ProgID="Equation.DSMT4" ShapeID="_x0000_i1031" DrawAspect="Content" ObjectID="_1071922568" r:id="rId26"/>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rangking</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pada</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w:t>
      </w:r>
      <w:r w:rsidRPr="007D3E26">
        <w:rPr>
          <w:rFonts w:ascii="Times New Roman" w:hAnsi="Times New Roman" w:cs="Times New Roman"/>
          <w:position w:val="-12"/>
          <w:sz w:val="24"/>
          <w:szCs w:val="24"/>
        </w:rPr>
        <w:object w:dxaOrig="260" w:dyaOrig="360">
          <v:shape id="_x0000_i1032" type="#_x0000_t75" style="width:14.95pt;height:14.95pt" o:ole="">
            <v:imagedata r:id="rId16" o:title=""/>
          </v:shape>
          <o:OLEObject Type="Embed" ProgID="Equation.DSMT4" ShapeID="_x0000_i1032" DrawAspect="Content" ObjectID="_1071922569" r:id="rId27"/>
        </w:object>
      </w:r>
    </w:p>
    <w:p w:rsidR="00C94491" w:rsidRPr="00CC4780" w:rsidRDefault="00C94491" w:rsidP="00C94491">
      <w:pPr>
        <w:spacing w:line="360" w:lineRule="auto"/>
        <w:ind w:firstLine="284"/>
        <w:jc w:val="both"/>
        <w:rPr>
          <w:rFonts w:ascii="Times New Roman" w:eastAsiaTheme="minorEastAsia" w:hAnsi="Times New Roman" w:cs="Times New Roman"/>
          <w:sz w:val="24"/>
          <w:szCs w:val="24"/>
        </w:rPr>
      </w:pPr>
      <w:proofErr w:type="spellStart"/>
      <w:r w:rsidRPr="00CC4780">
        <w:rPr>
          <w:rFonts w:ascii="Times New Roman" w:eastAsiaTheme="minorEastAsia" w:hAnsi="Times New Roman" w:cs="Times New Roman"/>
          <w:sz w:val="24"/>
          <w:szCs w:val="24"/>
        </w:rPr>
        <w:t>Adapun</w:t>
      </w:r>
      <w:proofErr w:type="spellEnd"/>
      <w:r w:rsidRPr="00CC4780">
        <w:rPr>
          <w:rFonts w:ascii="Times New Roman" w:eastAsiaTheme="minorEastAsia" w:hAnsi="Times New Roman" w:cs="Times New Roman"/>
          <w:sz w:val="24"/>
          <w:szCs w:val="24"/>
        </w:rPr>
        <w:t xml:space="preserve"> </w:t>
      </w:r>
      <w:proofErr w:type="spellStart"/>
      <w:r w:rsidRPr="00CC4780">
        <w:rPr>
          <w:rFonts w:ascii="Times New Roman" w:eastAsiaTheme="minorEastAsia" w:hAnsi="Times New Roman" w:cs="Times New Roman"/>
          <w:sz w:val="24"/>
          <w:szCs w:val="24"/>
        </w:rPr>
        <w:t>hasil</w:t>
      </w:r>
      <w:proofErr w:type="spellEnd"/>
      <w:r w:rsidRPr="00CC4780">
        <w:rPr>
          <w:rFonts w:ascii="Times New Roman" w:eastAsiaTheme="minorEastAsia" w:hAnsi="Times New Roman" w:cs="Times New Roman"/>
          <w:sz w:val="24"/>
          <w:szCs w:val="24"/>
        </w:rPr>
        <w:t xml:space="preserve"> </w:t>
      </w:r>
      <w:proofErr w:type="spellStart"/>
      <w:r w:rsidRPr="00CC4780">
        <w:rPr>
          <w:rFonts w:ascii="Times New Roman" w:eastAsiaTheme="minorEastAsia" w:hAnsi="Times New Roman" w:cs="Times New Roman"/>
          <w:sz w:val="24"/>
          <w:szCs w:val="24"/>
        </w:rPr>
        <w:t>perhitungannya</w:t>
      </w:r>
      <w:proofErr w:type="spellEnd"/>
      <w:r w:rsidRPr="00CC4780">
        <w:rPr>
          <w:rFonts w:ascii="Times New Roman" w:eastAsiaTheme="minorEastAsia" w:hAnsi="Times New Roman" w:cs="Times New Roman"/>
          <w:sz w:val="24"/>
          <w:szCs w:val="24"/>
        </w:rPr>
        <w:t xml:space="preserve"> </w:t>
      </w:r>
      <w:proofErr w:type="spellStart"/>
      <w:r w:rsidRPr="00CC4780">
        <w:rPr>
          <w:rFonts w:ascii="Times New Roman" w:eastAsiaTheme="minorEastAsia" w:hAnsi="Times New Roman" w:cs="Times New Roman"/>
          <w:sz w:val="24"/>
          <w:szCs w:val="24"/>
        </w:rPr>
        <w:t>adalah</w:t>
      </w:r>
      <w:proofErr w:type="spellEnd"/>
      <w:r w:rsidRPr="00CC4780">
        <w:rPr>
          <w:rFonts w:ascii="Times New Roman" w:eastAsiaTheme="minorEastAsia" w:hAnsi="Times New Roman" w:cs="Times New Roman"/>
          <w:sz w:val="24"/>
          <w:szCs w:val="24"/>
        </w:rPr>
        <w:t xml:space="preserve"> </w:t>
      </w:r>
      <w:proofErr w:type="spellStart"/>
      <w:r w:rsidRPr="00CC4780">
        <w:rPr>
          <w:rFonts w:ascii="Times New Roman" w:eastAsiaTheme="minorEastAsia" w:hAnsi="Times New Roman" w:cs="Times New Roman"/>
          <w:sz w:val="24"/>
          <w:szCs w:val="24"/>
        </w:rPr>
        <w:t>sebagai</w:t>
      </w:r>
      <w:proofErr w:type="spellEnd"/>
      <w:r w:rsidRPr="00CC4780">
        <w:rPr>
          <w:rFonts w:ascii="Times New Roman" w:eastAsiaTheme="minorEastAsia" w:hAnsi="Times New Roman" w:cs="Times New Roman"/>
          <w:sz w:val="24"/>
          <w:szCs w:val="24"/>
        </w:rPr>
        <w:t xml:space="preserve"> </w:t>
      </w:r>
      <w:proofErr w:type="spellStart"/>
      <w:r w:rsidRPr="00CC4780">
        <w:rPr>
          <w:rFonts w:ascii="Times New Roman" w:eastAsiaTheme="minorEastAsia" w:hAnsi="Times New Roman" w:cs="Times New Roman"/>
          <w:sz w:val="24"/>
          <w:szCs w:val="24"/>
        </w:rPr>
        <w:t>berikut</w:t>
      </w:r>
      <w:proofErr w:type="spellEnd"/>
      <w:r w:rsidRPr="00CC4780">
        <w:rPr>
          <w:rFonts w:ascii="Times New Roman" w:eastAsiaTheme="minorEastAsia" w:hAnsi="Times New Roman" w:cs="Times New Roman"/>
          <w:sz w:val="24"/>
          <w:szCs w:val="24"/>
        </w:rPr>
        <w:t>:</w:t>
      </w:r>
    </w:p>
    <w:p w:rsidR="00C94491" w:rsidRPr="002342B0" w:rsidRDefault="00826BC6" w:rsidP="00C94491">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=20 .  30+</m:t>
          </m:r>
          <m:f>
            <m:fPr>
              <m:ctrlPr>
                <w:rPr>
                  <w:rFonts w:ascii="Cambria Math" w:hAnsi="Cambria Math" w:cs="Times New Roman"/>
                  <w:i/>
                  <w:sz w:val="24"/>
                  <w:szCs w:val="24"/>
                </w:rPr>
              </m:ctrlPr>
            </m:fPr>
            <m:num>
              <m:r>
                <w:rPr>
                  <w:rFonts w:ascii="Cambria Math" w:hAnsi="Cambria Math" w:cs="Times New Roman"/>
                  <w:sz w:val="24"/>
                  <w:szCs w:val="24"/>
                </w:rPr>
                <m:t>20</m:t>
              </m:r>
              <m:d>
                <m:dPr>
                  <m:ctrlPr>
                    <w:rPr>
                      <w:rFonts w:ascii="Cambria Math" w:hAnsi="Cambria Math" w:cs="Times New Roman"/>
                      <w:i/>
                      <w:sz w:val="24"/>
                      <w:szCs w:val="24"/>
                    </w:rPr>
                  </m:ctrlPr>
                </m:dPr>
                <m:e>
                  <m:r>
                    <w:rPr>
                      <w:rFonts w:ascii="Cambria Math" w:hAnsi="Cambria Math" w:cs="Times New Roman"/>
                      <w:sz w:val="24"/>
                      <w:szCs w:val="24"/>
                    </w:rPr>
                    <m:t>21</m:t>
                  </m:r>
                </m:e>
              </m:d>
            </m:num>
            <m:den>
              <m:r>
                <w:rPr>
                  <w:rFonts w:ascii="Cambria Math" w:hAnsi="Cambria Math" w:cs="Times New Roman"/>
                  <w:sz w:val="24"/>
                  <w:szCs w:val="24"/>
                </w:rPr>
                <m:t>2</m:t>
              </m:r>
            </m:den>
          </m:f>
          <m:r>
            <w:rPr>
              <w:rFonts w:ascii="Cambria Math" w:hAnsi="Cambria Math" w:cs="Times New Roman"/>
              <w:sz w:val="24"/>
              <w:szCs w:val="24"/>
            </w:rPr>
            <m:t>-533</m:t>
          </m:r>
        </m:oMath>
      </m:oMathPara>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600</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210</w:t>
      </w: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533</w:t>
      </w:r>
    </w:p>
    <w:p w:rsidR="00C94491" w:rsidRPr="00964C5E" w:rsidRDefault="00C94491" w:rsidP="00C94491">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277</w:t>
      </w:r>
    </w:p>
    <w:p w:rsidR="00C94491" w:rsidRPr="002342B0" w:rsidRDefault="00826BC6" w:rsidP="00C94491">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=20 .  30+</m:t>
          </m:r>
          <m:f>
            <m:fPr>
              <m:ctrlPr>
                <w:rPr>
                  <w:rFonts w:ascii="Cambria Math" w:hAnsi="Cambria Math" w:cs="Times New Roman"/>
                  <w:i/>
                  <w:sz w:val="24"/>
                  <w:szCs w:val="24"/>
                </w:rPr>
              </m:ctrlPr>
            </m:fPr>
            <m:num>
              <m:r>
                <w:rPr>
                  <w:rFonts w:ascii="Cambria Math" w:hAnsi="Cambria Math" w:cs="Times New Roman"/>
                  <w:sz w:val="24"/>
                  <w:szCs w:val="24"/>
                </w:rPr>
                <m:t>30</m:t>
              </m:r>
              <m:d>
                <m:dPr>
                  <m:ctrlPr>
                    <w:rPr>
                      <w:rFonts w:ascii="Cambria Math" w:hAnsi="Cambria Math" w:cs="Times New Roman"/>
                      <w:i/>
                      <w:sz w:val="24"/>
                      <w:szCs w:val="24"/>
                    </w:rPr>
                  </m:ctrlPr>
                </m:dPr>
                <m:e>
                  <m:r>
                    <w:rPr>
                      <w:rFonts w:ascii="Cambria Math" w:hAnsi="Cambria Math" w:cs="Times New Roman"/>
                      <w:sz w:val="24"/>
                      <w:szCs w:val="24"/>
                    </w:rPr>
                    <m:t>31</m:t>
                  </m:r>
                </m:e>
              </m:d>
            </m:num>
            <m:den>
              <m:r>
                <w:rPr>
                  <w:rFonts w:ascii="Cambria Math" w:hAnsi="Cambria Math" w:cs="Times New Roman"/>
                  <w:sz w:val="24"/>
                  <w:szCs w:val="24"/>
                </w:rPr>
                <m:t>2</m:t>
              </m:r>
            </m:den>
          </m:f>
          <m:r>
            <w:rPr>
              <w:rFonts w:ascii="Cambria Math" w:hAnsi="Cambria Math" w:cs="Times New Roman"/>
              <w:sz w:val="24"/>
              <w:szCs w:val="24"/>
            </w:rPr>
            <m:t>-742</m:t>
          </m:r>
        </m:oMath>
      </m:oMathPara>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sidRPr="007D3E26">
        <w:rPr>
          <w:rFonts w:ascii="Times New Roman" w:eastAsiaTheme="minorEastAsia" w:hAnsi="Times New Roman" w:cs="Times New Roman"/>
          <w:sz w:val="24"/>
          <w:szCs w:val="24"/>
          <w:lang w:val="id-ID"/>
        </w:rPr>
        <w:t>600</w:t>
      </w:r>
      <w:r w:rsidRPr="007D3E26">
        <w:rPr>
          <w:rFonts w:ascii="Times New Roman" w:eastAsiaTheme="minorEastAsia" w:hAnsi="Times New Roman" w:cs="Times New Roman"/>
          <w:sz w:val="24"/>
          <w:szCs w:val="24"/>
        </w:rPr>
        <w:t xml:space="preserve"> + </w:t>
      </w:r>
      <w:r w:rsidRPr="007D3E26">
        <w:rPr>
          <w:rFonts w:ascii="Times New Roman" w:eastAsiaTheme="minorEastAsia" w:hAnsi="Times New Roman" w:cs="Times New Roman"/>
          <w:sz w:val="24"/>
          <w:szCs w:val="24"/>
          <w:lang w:val="id-ID"/>
        </w:rPr>
        <w:t>465</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742</w:t>
      </w:r>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323</w:t>
      </w:r>
    </w:p>
    <w:p w:rsidR="00C94491" w:rsidRPr="00964C5E" w:rsidRDefault="00C94491" w:rsidP="00C94491">
      <w:pPr>
        <w:pStyle w:val="ListParagraph"/>
        <w:spacing w:line="360" w:lineRule="auto"/>
        <w:jc w:val="both"/>
        <w:rPr>
          <w:rFonts w:ascii="Times New Roman" w:eastAsiaTheme="minorEastAsia" w:hAnsi="Times New Roman" w:cs="Times New Roman"/>
          <w:sz w:val="24"/>
          <w:szCs w:val="24"/>
        </w:rPr>
      </w:pPr>
      <w:proofErr w:type="spellStart"/>
      <w:r w:rsidRPr="007D3E26">
        <w:rPr>
          <w:rFonts w:ascii="Times New Roman" w:eastAsiaTheme="minorEastAsia" w:hAnsi="Times New Roman" w:cs="Times New Roman"/>
          <w:sz w:val="24"/>
          <w:szCs w:val="24"/>
        </w:rPr>
        <w:lastRenderedPageBreak/>
        <w:t>Jadi</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nilai</w:t>
      </w:r>
      <w:proofErr w:type="spellEnd"/>
      <w:r w:rsidRPr="007D3E26">
        <w:rPr>
          <w:rFonts w:ascii="Times New Roman" w:eastAsiaTheme="minorEastAsia" w:hAnsi="Times New Roman" w:cs="Times New Roman"/>
          <w:sz w:val="24"/>
          <w:szCs w:val="24"/>
        </w:rPr>
        <w:t xml:space="preserve"> U yang </w:t>
      </w:r>
      <w:proofErr w:type="spellStart"/>
      <w:proofErr w:type="gramStart"/>
      <w:r w:rsidRPr="007D3E26">
        <w:rPr>
          <w:rFonts w:ascii="Times New Roman" w:eastAsiaTheme="minorEastAsia" w:hAnsi="Times New Roman" w:cs="Times New Roman"/>
          <w:sz w:val="24"/>
          <w:szCs w:val="24"/>
        </w:rPr>
        <w:t>akan</w:t>
      </w:r>
      <w:proofErr w:type="spellEnd"/>
      <w:proofErr w:type="gram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digunakan</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selanjutnya</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adalah</w:t>
      </w:r>
      <w:proofErr w:type="spellEnd"/>
      <w:r w:rsidRPr="007D3E26">
        <w:rPr>
          <w:rFonts w:ascii="Times New Roman" w:eastAsiaTheme="minorEastAsia" w:hAnsi="Times New Roman" w:cs="Times New Roman"/>
          <w:sz w:val="24"/>
          <w:szCs w:val="24"/>
        </w:rPr>
        <w:t xml:space="preserve"> </w:t>
      </w:r>
      <m:oMath>
        <m:r>
          <w:rPr>
            <w:rFonts w:ascii="Cambria Math" w:hAnsi="Cambria Math" w:cs="Times New Roman"/>
            <w:sz w:val="24"/>
            <w:szCs w:val="24"/>
          </w:rPr>
          <m:t>277</m:t>
        </m:r>
      </m:oMath>
    </w:p>
    <w:p w:rsidR="00C94491" w:rsidRPr="007D3E26" w:rsidRDefault="00826BC6" w:rsidP="00C94491">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sub>
          </m:sSub>
        </m:oMath>
      </m:oMathPara>
    </w:p>
    <w:p w:rsidR="00C94491" w:rsidRPr="007D3E26" w:rsidRDefault="00826BC6" w:rsidP="00C94491">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20 .  30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 300</m:t>
              </m:r>
            </m:sub>
          </m:sSub>
        </m:oMath>
      </m:oMathPara>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rPr>
      </w:pPr>
    </w:p>
    <w:p w:rsidR="00C94491" w:rsidRPr="007D3E26" w:rsidRDefault="00826BC6" w:rsidP="00C94491">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oMath>
      </m:oMathPara>
    </w:p>
    <w:p w:rsidR="00C94491" w:rsidRPr="007D3E26" w:rsidRDefault="00826BC6" w:rsidP="00C94491">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20.30(20+30+1)</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 xml:space="preserve">= </m:t>
              </m:r>
            </m:e>
          </m:rad>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30600</m:t>
                  </m:r>
                </m:num>
                <m:den>
                  <m:r>
                    <w:rPr>
                      <w:rFonts w:ascii="Cambria Math" w:eastAsiaTheme="minorEastAsia" w:hAnsi="Cambria Math" w:cs="Times New Roman"/>
                      <w:sz w:val="24"/>
                      <w:szCs w:val="24"/>
                    </w:rPr>
                    <m:t>12</m:t>
                  </m:r>
                </m:den>
              </m:f>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2550</m:t>
              </m:r>
            </m:e>
          </m:rad>
          <m:r>
            <w:rPr>
              <w:rFonts w:ascii="Cambria Math" w:eastAsiaTheme="minorEastAsia" w:hAnsi="Cambria Math" w:cs="Times New Roman"/>
              <w:sz w:val="24"/>
              <w:szCs w:val="24"/>
            </w:rPr>
            <m:t>=50,49</m:t>
          </m:r>
        </m:oMath>
      </m:oMathPara>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rPr>
      </w:pPr>
    </w:p>
    <w:p w:rsidR="00C94491" w:rsidRPr="007D3E26" w:rsidRDefault="00C94491" w:rsidP="00C94491">
      <w:pPr>
        <w:pStyle w:val="ListParagraph"/>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p w:rsidR="00C94491" w:rsidRPr="002342B0" w:rsidRDefault="00C94491" w:rsidP="00C94491">
      <w:pPr>
        <w:pStyle w:val="ListParagraph"/>
        <w:spacing w:line="360" w:lineRule="auto"/>
        <w:jc w:val="both"/>
        <w:rPr>
          <w:rFonts w:ascii="Times New Roman" w:eastAsiaTheme="minorEastAsia" w:hAnsi="Times New Roman" w:cs="Times New Roman"/>
          <w:i/>
          <w:sz w:val="24"/>
          <w:szCs w:val="24"/>
          <w:lang w:val="id-ID"/>
        </w:rPr>
      </w:p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277-300</m:t>
            </m:r>
          </m:num>
          <m:den>
            <m:r>
              <w:rPr>
                <w:rFonts w:ascii="Cambria Math" w:eastAsiaTheme="minorEastAsia" w:hAnsi="Cambria Math" w:cs="Times New Roman"/>
                <w:sz w:val="24"/>
                <w:szCs w:val="24"/>
              </w:rPr>
              <m:t>50,49</m:t>
            </m:r>
          </m:den>
        </m:f>
      </m:oMath>
      <w:r w:rsidRPr="002342B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50,49</m:t>
            </m:r>
          </m:den>
        </m:f>
        <m:r>
          <w:rPr>
            <w:rFonts w:ascii="Cambria Math" w:eastAsiaTheme="minorEastAsia" w:hAnsi="Cambria Math" w:cs="Times New Roman"/>
            <w:sz w:val="24"/>
            <w:szCs w:val="24"/>
          </w:rPr>
          <m:t>=-0,45</m:t>
        </m:r>
      </m:oMath>
    </w:p>
    <w:p w:rsidR="00C94491" w:rsidRPr="00A424F3" w:rsidRDefault="00C94491" w:rsidP="00C94491">
      <w:pPr>
        <w:spacing w:line="360" w:lineRule="auto"/>
        <w:ind w:left="426"/>
        <w:jc w:val="both"/>
        <w:rPr>
          <w:rFonts w:ascii="Times New Roman" w:eastAsiaTheme="minorEastAsia" w:hAnsi="Times New Roman" w:cs="Times New Roman"/>
          <w:sz w:val="24"/>
          <w:szCs w:val="24"/>
        </w:rPr>
      </w:pPr>
      <w:proofErr w:type="spellStart"/>
      <w:proofErr w:type="gramStart"/>
      <w:r w:rsidRPr="00A424F3">
        <w:rPr>
          <w:rFonts w:ascii="Times New Roman" w:eastAsiaTheme="minorEastAsia" w:hAnsi="Times New Roman" w:cs="Times New Roman"/>
          <w:sz w:val="24"/>
          <w:szCs w:val="24"/>
        </w:rPr>
        <w:t>Karena</w:t>
      </w:r>
      <w:proofErr w:type="spellEnd"/>
      <w:r w:rsidRPr="00A424F3">
        <w:rPr>
          <w:rFonts w:ascii="Times New Roman" w:eastAsiaTheme="minorEastAsia" w:hAnsi="Times New Roman" w:cs="Times New Roman"/>
          <w:sz w:val="24"/>
          <w:szCs w:val="24"/>
        </w:rPr>
        <w:t xml:space="preserve"> </w:t>
      </w:r>
      <w:proofErr w:type="gramEnd"/>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1-α</m:t>
                </m:r>
              </m:e>
            </m:d>
          </m:sub>
        </m:sSub>
        <m:r>
          <w:rPr>
            <w:rFonts w:ascii="Cambria Math" w:hAnsi="Cambria Math" w:cs="Times New Roman"/>
            <w:sz w:val="24"/>
            <w:szCs w:val="24"/>
          </w:rPr>
          <m:t xml:space="preserve">&lt;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 xml:space="preserve"> &lt; </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(1-α)</m:t>
            </m:r>
          </m:sub>
        </m:sSub>
      </m:oMath>
      <w:r>
        <w:rPr>
          <w:rFonts w:ascii="Times New Roman" w:eastAsiaTheme="minorEastAsia" w:hAnsi="Times New Roman" w:cs="Times New Roman"/>
          <w:sz w:val="24"/>
          <w:szCs w:val="24"/>
          <w:lang w:val="id-ID"/>
        </w:rPr>
        <w:t xml:space="preserve">, </w:t>
      </w:r>
      <w:proofErr w:type="spellStart"/>
      <w:r w:rsidRPr="00A424F3">
        <w:rPr>
          <w:rFonts w:ascii="Times New Roman" w:eastAsiaTheme="minorEastAsia" w:hAnsi="Times New Roman" w:cs="Times New Roman"/>
          <w:sz w:val="24"/>
          <w:szCs w:val="24"/>
        </w:rPr>
        <w:t>Dengan</w:t>
      </w:r>
      <w:proofErr w:type="spellEnd"/>
      <w:r w:rsidRPr="00A424F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(1-0,05)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(0,95)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0,475</m:t>
            </m:r>
          </m:sub>
        </m:sSub>
        <m:r>
          <w:rPr>
            <w:rFonts w:ascii="Cambria Math" w:hAnsi="Cambria Math" w:cs="Times New Roman"/>
            <w:sz w:val="24"/>
            <w:szCs w:val="24"/>
          </w:rPr>
          <m:t>,</m:t>
        </m:r>
      </m:oMath>
      <w:r w:rsidRPr="00A424F3">
        <w:rPr>
          <w:rFonts w:ascii="Times New Roman" w:eastAsiaTheme="minorEastAsia" w:hAnsi="Times New Roman" w:cs="Times New Roman"/>
          <w:sz w:val="24"/>
          <w:szCs w:val="24"/>
        </w:rPr>
        <w:t xml:space="preserve"> yang pada daftar distribusi normal baku terletak pada 1,96, maka </w:t>
      </w:r>
      <m:oMath>
        <m:r>
          <w:rPr>
            <w:rFonts w:ascii="Cambria Math" w:eastAsiaTheme="minorEastAsia" w:hAnsi="Cambria Math" w:cs="Times New Roman"/>
            <w:sz w:val="24"/>
            <w:szCs w:val="24"/>
          </w:rPr>
          <m:t>-1,96&lt; -0,45&lt;1,96</m:t>
        </m:r>
      </m:oMath>
      <w:r w:rsidRPr="00A424F3">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424F3">
        <w:rPr>
          <w:rFonts w:ascii="Times New Roman" w:eastAsiaTheme="minorEastAsia" w:hAnsi="Times New Roman" w:cs="Times New Roman"/>
          <w:sz w:val="24"/>
          <w:szCs w:val="24"/>
        </w:rPr>
        <w:t xml:space="preserve"> </w:t>
      </w:r>
      <w:r w:rsidRPr="00A424F3">
        <w:rPr>
          <w:rFonts w:ascii="Times New Roman" w:eastAsiaTheme="minorEastAsia" w:hAnsi="Times New Roman" w:cs="Times New Roman"/>
          <w:sz w:val="24"/>
          <w:szCs w:val="24"/>
          <w:lang w:val="id-ID"/>
        </w:rPr>
        <w:t>diterima.</w:t>
      </w:r>
    </w:p>
    <w:p w:rsidR="00C94491" w:rsidRDefault="00C94491" w:rsidP="00C94491">
      <w:pPr>
        <w:pStyle w:val="ListParagraph"/>
        <w:spacing w:line="480" w:lineRule="auto"/>
        <w:ind w:left="426"/>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lang w:val="id-ID"/>
        </w:rPr>
        <w:t xml:space="preserve">Berdasarkan pada hasil uji </w:t>
      </w:r>
      <w:r w:rsidRPr="00964C5E">
        <w:rPr>
          <w:rFonts w:ascii="Times New Roman" w:eastAsiaTheme="minorEastAsia" w:hAnsi="Times New Roman" w:cs="Times New Roman"/>
          <w:i/>
          <w:sz w:val="24"/>
          <w:szCs w:val="24"/>
          <w:lang w:val="id-ID"/>
        </w:rPr>
        <w:t xml:space="preserve">Mann Whitney U-Test </w:t>
      </w:r>
      <w:r w:rsidRPr="007D3E26">
        <w:rPr>
          <w:rFonts w:ascii="Times New Roman" w:eastAsiaTheme="minorEastAsia" w:hAnsi="Times New Roman" w:cs="Times New Roman"/>
          <w:sz w:val="24"/>
          <w:szCs w:val="24"/>
          <w:lang w:val="id-ID"/>
        </w:rPr>
        <w:t xml:space="preserve">diperoleh nilai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m:t>
        </m:r>
        <m:r>
          <w:rPr>
            <w:rFonts w:ascii="Cambria Math" w:eastAsiaTheme="minorEastAsia" w:hAnsi="Cambria Math" w:cs="Times New Roman"/>
          </w:rPr>
          <m:t>-0,45</m:t>
        </m:r>
      </m:oMath>
      <w:r w:rsidRPr="007D3E26">
        <w:rPr>
          <w:rFonts w:ascii="Times New Roman" w:eastAsiaTheme="minorEastAsia" w:hAnsi="Times New Roman" w:cs="Times New Roman"/>
          <w:sz w:val="24"/>
          <w:szCs w:val="24"/>
        </w:rPr>
        <w:t xml:space="preserve">. </w:t>
      </w:r>
      <w:r w:rsidRPr="007D3E26">
        <w:rPr>
          <w:rFonts w:ascii="Times New Roman" w:eastAsiaTheme="minorEastAsia" w:hAnsi="Times New Roman" w:cs="Times New Roman"/>
          <w:sz w:val="24"/>
          <w:szCs w:val="24"/>
          <w:lang w:val="id-ID"/>
        </w:rPr>
        <w:t xml:space="preserve">Karena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7D3E26">
        <w:rPr>
          <w:rFonts w:ascii="Times New Roman" w:eastAsiaTheme="minorEastAsia" w:hAnsi="Times New Roman" w:cs="Times New Roman"/>
          <w:sz w:val="24"/>
          <w:szCs w:val="24"/>
        </w:rPr>
        <w:t xml:space="preserve">. </w:t>
      </w:r>
    </w:p>
    <w:p w:rsidR="00C94491" w:rsidRDefault="00C94491" w:rsidP="00C94491">
      <w:pPr>
        <w:pStyle w:val="ListParagraph"/>
        <w:spacing w:line="480" w:lineRule="auto"/>
        <w:ind w:left="426"/>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lang w:val="id-ID"/>
        </w:rPr>
        <w:lastRenderedPageBreak/>
        <w:t xml:space="preserve">Dengan </w:t>
      </w:r>
      <w:r w:rsidRPr="007D3E26">
        <w:rPr>
          <w:rFonts w:ascii="Times New Roman" w:eastAsiaTheme="minorEastAsia" w:hAnsi="Times New Roman" w:cs="Times New Roman"/>
          <w:sz w:val="24"/>
          <w:szCs w:val="24"/>
        </w:rPr>
        <w:t xml:space="preserve">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(1-0,05)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(0,95)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0,475</m:t>
            </m:r>
          </m:sub>
        </m:sSub>
        <m:r>
          <w:rPr>
            <w:rFonts w:ascii="Cambria Math" w:hAnsi="Cambria Math" w:cs="Times New Roman"/>
          </w:rPr>
          <m:t>,</m:t>
        </m:r>
      </m:oMath>
      <w:r w:rsidRPr="007D3E26">
        <w:rPr>
          <w:rFonts w:ascii="Times New Roman" w:eastAsiaTheme="minorEastAsia" w:hAnsi="Times New Roman" w:cs="Times New Roman"/>
          <w:sz w:val="24"/>
          <w:szCs w:val="24"/>
        </w:rPr>
        <w:t xml:space="preserve"> </w:t>
      </w:r>
      <w:proofErr w:type="gramStart"/>
      <w:r w:rsidRPr="007D3E26">
        <w:rPr>
          <w:rFonts w:ascii="Times New Roman" w:eastAsiaTheme="minorEastAsia" w:hAnsi="Times New Roman" w:cs="Times New Roman"/>
          <w:sz w:val="24"/>
          <w:szCs w:val="24"/>
        </w:rPr>
        <w:t>yang</w:t>
      </w:r>
      <w:proofErr w:type="gram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pada</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daftar</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distribusi</w:t>
      </w:r>
      <w:proofErr w:type="spellEnd"/>
      <w:r w:rsidRPr="007D3E26">
        <w:rPr>
          <w:rFonts w:ascii="Times New Roman" w:eastAsiaTheme="minorEastAsia" w:hAnsi="Times New Roman" w:cs="Times New Roman"/>
          <w:sz w:val="24"/>
          <w:szCs w:val="24"/>
        </w:rPr>
        <w:t xml:space="preserve"> </w:t>
      </w:r>
      <w:r w:rsidRPr="004E27D0">
        <w:rPr>
          <w:rFonts w:ascii="Times New Roman" w:eastAsiaTheme="minorEastAsia" w:hAnsi="Times New Roman" w:cs="Times New Roman"/>
          <w:sz w:val="24"/>
          <w:szCs w:val="24"/>
        </w:rPr>
        <w:t xml:space="preserve">normal </w:t>
      </w:r>
      <w:proofErr w:type="spellStart"/>
      <w:r w:rsidRPr="004E27D0">
        <w:rPr>
          <w:rFonts w:ascii="Times New Roman" w:eastAsiaTheme="minorEastAsia" w:hAnsi="Times New Roman" w:cs="Times New Roman"/>
          <w:sz w:val="24"/>
          <w:szCs w:val="24"/>
        </w:rPr>
        <w:t>baku</w:t>
      </w:r>
      <w:proofErr w:type="spellEnd"/>
      <w:r w:rsidRPr="004E27D0">
        <w:rPr>
          <w:rFonts w:ascii="Times New Roman" w:eastAsiaTheme="minorEastAsia" w:hAnsi="Times New Roman" w:cs="Times New Roman"/>
          <w:sz w:val="24"/>
          <w:szCs w:val="24"/>
        </w:rPr>
        <w:t xml:space="preserve"> </w:t>
      </w:r>
      <w:proofErr w:type="spellStart"/>
      <w:r w:rsidRPr="004E27D0">
        <w:rPr>
          <w:rFonts w:ascii="Times New Roman" w:eastAsiaTheme="minorEastAsia" w:hAnsi="Times New Roman" w:cs="Times New Roman"/>
          <w:sz w:val="24"/>
          <w:szCs w:val="24"/>
        </w:rPr>
        <w:t>terletak</w:t>
      </w:r>
      <w:proofErr w:type="spellEnd"/>
      <w:r w:rsidRPr="004E27D0">
        <w:rPr>
          <w:rFonts w:ascii="Times New Roman" w:eastAsiaTheme="minorEastAsia" w:hAnsi="Times New Roman" w:cs="Times New Roman"/>
          <w:sz w:val="24"/>
          <w:szCs w:val="24"/>
        </w:rPr>
        <w:t xml:space="preserve"> </w:t>
      </w:r>
      <w:proofErr w:type="spellStart"/>
      <w:r w:rsidRPr="004E27D0">
        <w:rPr>
          <w:rFonts w:ascii="Times New Roman" w:eastAsiaTheme="minorEastAsia" w:hAnsi="Times New Roman" w:cs="Times New Roman"/>
          <w:sz w:val="24"/>
          <w:szCs w:val="24"/>
        </w:rPr>
        <w:t>pada</w:t>
      </w:r>
      <w:proofErr w:type="spellEnd"/>
      <w:r w:rsidRPr="004E27D0">
        <w:rPr>
          <w:rFonts w:ascii="Times New Roman" w:eastAsiaTheme="minorEastAsia" w:hAnsi="Times New Roman" w:cs="Times New Roman"/>
          <w:sz w:val="24"/>
          <w:szCs w:val="24"/>
        </w:rPr>
        <w:t xml:space="preserve"> 1,96, </w:t>
      </w:r>
      <w:proofErr w:type="spellStart"/>
      <w:r w:rsidRPr="004E27D0">
        <w:rPr>
          <w:rFonts w:ascii="Times New Roman" w:eastAsiaTheme="minorEastAsia" w:hAnsi="Times New Roman" w:cs="Times New Roman"/>
          <w:sz w:val="24"/>
          <w:szCs w:val="24"/>
        </w:rPr>
        <w:t>maka</w:t>
      </w:r>
      <w:proofErr w:type="spellEnd"/>
      <w:r w:rsidRPr="004E27D0">
        <w:rPr>
          <w:rFonts w:ascii="Times New Roman" w:eastAsiaTheme="minorEastAsia" w:hAnsi="Times New Roman" w:cs="Times New Roman"/>
          <w:sz w:val="24"/>
          <w:szCs w:val="24"/>
        </w:rPr>
        <w:t xml:space="preserve"> </w:t>
      </w:r>
      <m:oMath>
        <m:r>
          <w:rPr>
            <w:rFonts w:ascii="Cambria Math" w:eastAsiaTheme="minorEastAsia" w:hAnsi="Cambria Math" w:cs="Times New Roman"/>
          </w:rPr>
          <m:t>-1,96&lt;-0,45&lt;1,96</m:t>
        </m:r>
      </m:oMath>
      <w:r w:rsidRPr="004E27D0">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4E27D0">
        <w:rPr>
          <w:rFonts w:ascii="Times New Roman" w:eastAsiaTheme="minorEastAsia" w:hAnsi="Times New Roman" w:cs="Times New Roman"/>
          <w:sz w:val="24"/>
          <w:szCs w:val="24"/>
        </w:rPr>
        <w:t xml:space="preserve"> </w:t>
      </w:r>
      <w:r w:rsidRPr="004E27D0">
        <w:rPr>
          <w:rFonts w:ascii="Times New Roman" w:eastAsiaTheme="minorEastAsia" w:hAnsi="Times New Roman" w:cs="Times New Roman"/>
          <w:sz w:val="24"/>
          <w:szCs w:val="24"/>
          <w:lang w:val="id-ID"/>
        </w:rPr>
        <w:t>diterima</w:t>
      </w:r>
      <w:r w:rsidRPr="004E27D0">
        <w:rPr>
          <w:rFonts w:ascii="Times New Roman" w:eastAsiaTheme="minorEastAsia" w:hAnsi="Times New Roman" w:cs="Times New Roman"/>
          <w:sz w:val="24"/>
          <w:szCs w:val="24"/>
        </w:rPr>
        <w:t>.</w:t>
      </w:r>
    </w:p>
    <w:p w:rsidR="00C94491" w:rsidRPr="00621F13" w:rsidRDefault="00C94491" w:rsidP="00621F13">
      <w:pPr>
        <w:pStyle w:val="ListParagraph"/>
        <w:spacing w:line="480" w:lineRule="auto"/>
        <w:ind w:left="426" w:firstLine="708"/>
        <w:jc w:val="both"/>
        <w:rPr>
          <w:rFonts w:ascii="Times New Roman" w:hAnsi="Times New Roman" w:cs="Times New Roman"/>
          <w:b/>
          <w:bCs/>
          <w:sz w:val="24"/>
          <w:szCs w:val="24"/>
          <w:lang w:val="id-ID"/>
        </w:rPr>
      </w:pPr>
      <w:r w:rsidRPr="00923287">
        <w:rPr>
          <w:rFonts w:ascii="Times New Roman" w:eastAsiaTheme="minorEastAsia" w:hAnsi="Times New Roman" w:cs="Times New Roman"/>
          <w:sz w:val="24"/>
          <w:szCs w:val="24"/>
          <w:lang w:val="id-ID"/>
        </w:rPr>
        <w:t xml:space="preserve">Keadaan tersebut mengartikan bahwa </w:t>
      </w:r>
      <w:r w:rsidRPr="00621F13">
        <w:rPr>
          <w:rFonts w:ascii="Times New Roman" w:eastAsiaTheme="minorEastAsia" w:hAnsi="Times New Roman" w:cs="Times New Roman"/>
          <w:b/>
          <w:bCs/>
          <w:sz w:val="24"/>
          <w:szCs w:val="24"/>
          <w:lang w:val="id-ID"/>
        </w:rPr>
        <w:t>tidak terdapat perbedaan yang signifikan hasil belajar antara siswa yang akan mendapatkan pembelajaran dengan metode tutor sebaya dengan siswa yang akan mendapatkan pembelajaran dengan metode konvensional</w:t>
      </w:r>
      <w:r w:rsidR="00621F13">
        <w:rPr>
          <w:rFonts w:ascii="Times New Roman" w:eastAsiaTheme="minorEastAsia" w:hAnsi="Times New Roman" w:cs="Times New Roman"/>
          <w:b/>
          <w:bCs/>
          <w:sz w:val="24"/>
          <w:szCs w:val="24"/>
          <w:lang w:val="id-ID"/>
        </w:rPr>
        <w:t>.</w:t>
      </w:r>
    </w:p>
    <w:p w:rsidR="002A69AB" w:rsidRDefault="00C94491" w:rsidP="002A69AB">
      <w:pPr>
        <w:pStyle w:val="ListParagraph"/>
        <w:spacing w:line="480" w:lineRule="auto"/>
        <w:ind w:left="426" w:firstLine="708"/>
        <w:jc w:val="both"/>
        <w:rPr>
          <w:rFonts w:ascii="Times New Roman" w:eastAsiaTheme="minorEastAsia" w:hAnsi="Times New Roman" w:cs="Times New Roman"/>
          <w:sz w:val="24"/>
          <w:szCs w:val="24"/>
          <w:lang w:val="id-ID"/>
        </w:rPr>
      </w:pPr>
      <w:r w:rsidRPr="008D2A3A">
        <w:rPr>
          <w:rFonts w:ascii="Times New Roman" w:eastAsiaTheme="minorEastAsia" w:hAnsi="Times New Roman" w:cs="Times New Roman"/>
          <w:sz w:val="24"/>
          <w:szCs w:val="24"/>
          <w:lang w:val="id-ID"/>
        </w:rPr>
        <w:t xml:space="preserve">Untuk lebih jelas, hasil analisis </w:t>
      </w:r>
      <w:proofErr w:type="spellStart"/>
      <w:r>
        <w:rPr>
          <w:rFonts w:ascii="Times New Roman" w:eastAsiaTheme="minorEastAsia" w:hAnsi="Times New Roman" w:cs="Times New Roman"/>
          <w:sz w:val="24"/>
          <w:szCs w:val="24"/>
        </w:rPr>
        <w:t>hipotesis</w:t>
      </w:r>
      <w:proofErr w:type="spellEnd"/>
      <w:r>
        <w:rPr>
          <w:rFonts w:ascii="Times New Roman" w:eastAsiaTheme="minorEastAsia" w:hAnsi="Times New Roman" w:cs="Times New Roman"/>
          <w:sz w:val="24"/>
          <w:szCs w:val="24"/>
        </w:rPr>
        <w:t xml:space="preserve"> </w:t>
      </w:r>
      <w:r w:rsidRPr="008D2A3A">
        <w:rPr>
          <w:rFonts w:ascii="Times New Roman" w:eastAsiaTheme="minorEastAsia" w:hAnsi="Times New Roman" w:cs="Times New Roman"/>
          <w:sz w:val="24"/>
          <w:szCs w:val="24"/>
          <w:lang w:val="id-ID"/>
        </w:rPr>
        <w:t xml:space="preserve">data </w:t>
      </w:r>
      <w:r>
        <w:rPr>
          <w:rFonts w:ascii="Times New Roman" w:eastAsiaTheme="minorEastAsia" w:hAnsi="Times New Roman" w:cs="Times New Roman"/>
          <w:sz w:val="24"/>
          <w:szCs w:val="24"/>
          <w:lang w:val="id-ID"/>
        </w:rPr>
        <w:t>awal</w:t>
      </w:r>
      <w:r w:rsidRPr="008D2A3A">
        <w:rPr>
          <w:rFonts w:ascii="Times New Roman" w:eastAsiaTheme="minorEastAsia" w:hAnsi="Times New Roman" w:cs="Times New Roman"/>
          <w:sz w:val="24"/>
          <w:szCs w:val="24"/>
          <w:lang w:val="id-ID"/>
        </w:rPr>
        <w:t xml:space="preserve"> </w:t>
      </w:r>
      <w:r w:rsidRPr="00123E53">
        <w:rPr>
          <w:rFonts w:ascii="Times New Roman" w:eastAsiaTheme="minorEastAsia" w:hAnsi="Times New Roman" w:cs="Times New Roman"/>
          <w:i/>
          <w:iCs/>
          <w:sz w:val="24"/>
          <w:szCs w:val="24"/>
          <w:lang w:val="id-ID"/>
        </w:rPr>
        <w:t>(pretest)</w:t>
      </w:r>
      <w:r w:rsidRPr="008D2A3A">
        <w:rPr>
          <w:rFonts w:ascii="Times New Roman" w:eastAsiaTheme="minorEastAsia" w:hAnsi="Times New Roman" w:cs="Times New Roman"/>
          <w:sz w:val="24"/>
          <w:szCs w:val="24"/>
          <w:lang w:val="id-ID"/>
        </w:rPr>
        <w:t xml:space="preserve"> hasil belajar siswa pada mata pelajaran Akidah Akhlak da</w:t>
      </w:r>
      <w:r w:rsidR="002A69AB">
        <w:rPr>
          <w:rFonts w:ascii="Times New Roman" w:eastAsiaTheme="minorEastAsia" w:hAnsi="Times New Roman" w:cs="Times New Roman"/>
          <w:sz w:val="24"/>
          <w:szCs w:val="24"/>
          <w:lang w:val="id-ID"/>
        </w:rPr>
        <w:t>pat dilihat pada tabel berikut :</w:t>
      </w: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2A69AB" w:rsidP="002A69AB">
      <w:pPr>
        <w:pStyle w:val="ListParagraph"/>
        <w:spacing w:line="480" w:lineRule="auto"/>
        <w:ind w:left="426" w:firstLine="708"/>
        <w:jc w:val="both"/>
        <w:rPr>
          <w:rFonts w:ascii="Times New Roman" w:eastAsiaTheme="minorEastAsia" w:hAnsi="Times New Roman" w:cs="Times New Roman"/>
          <w:sz w:val="24"/>
          <w:szCs w:val="24"/>
          <w:lang w:val="id-ID"/>
        </w:rPr>
      </w:pPr>
    </w:p>
    <w:p w:rsidR="002A69AB" w:rsidRDefault="00D06E56" w:rsidP="002A69AB">
      <w:pPr>
        <w:jc w:val="center"/>
        <w:rPr>
          <w:rFonts w:ascii="Times New Roman" w:eastAsiaTheme="minorEastAsia" w:hAnsi="Times New Roman" w:cs="Times New Roman"/>
          <w:sz w:val="24"/>
          <w:szCs w:val="24"/>
          <w:lang w:val="id-ID"/>
        </w:rPr>
      </w:pPr>
      <w:r w:rsidRPr="002A69AB">
        <w:rPr>
          <w:rFonts w:ascii="Times New Roman" w:hAnsi="Times New Roman" w:cs="Times New Roman"/>
          <w:b/>
          <w:sz w:val="24"/>
          <w:szCs w:val="24"/>
          <w:lang w:val="id-ID"/>
        </w:rPr>
        <w:lastRenderedPageBreak/>
        <w:t>Tabel 4.10</w:t>
      </w:r>
    </w:p>
    <w:p w:rsidR="00C94491" w:rsidRPr="002A69AB" w:rsidRDefault="00C94491" w:rsidP="002A69AB">
      <w:pPr>
        <w:jc w:val="center"/>
        <w:rPr>
          <w:rFonts w:ascii="Times New Roman" w:eastAsiaTheme="minorEastAsia" w:hAnsi="Times New Roman" w:cs="Times New Roman"/>
          <w:sz w:val="24"/>
          <w:szCs w:val="24"/>
          <w:lang w:val="id-ID"/>
        </w:rPr>
      </w:pPr>
      <w:r w:rsidRPr="002A69AB">
        <w:rPr>
          <w:rFonts w:ascii="Times New Roman" w:hAnsi="Times New Roman" w:cs="Times New Roman"/>
          <w:b/>
          <w:sz w:val="24"/>
          <w:szCs w:val="24"/>
          <w:lang w:val="id-ID"/>
        </w:rPr>
        <w:t>Hasil Uji Prasayarat dan Uj</w:t>
      </w:r>
      <w:r w:rsidR="002A69AB" w:rsidRPr="002A69AB">
        <w:rPr>
          <w:rFonts w:ascii="Times New Roman" w:hAnsi="Times New Roman" w:cs="Times New Roman"/>
          <w:b/>
          <w:sz w:val="24"/>
          <w:szCs w:val="24"/>
          <w:lang w:val="id-ID"/>
        </w:rPr>
        <w:t xml:space="preserve">i Hipotesis Hasil Belajar siswa </w:t>
      </w:r>
      <w:r w:rsidRPr="002A69AB">
        <w:rPr>
          <w:rFonts w:ascii="Times New Roman" w:hAnsi="Times New Roman" w:cs="Times New Roman"/>
          <w:b/>
          <w:sz w:val="24"/>
          <w:szCs w:val="24"/>
          <w:lang w:val="id-ID"/>
        </w:rPr>
        <w:t xml:space="preserve">pada mata pelajaran Akidah Akhlak </w:t>
      </w:r>
    </w:p>
    <w:tbl>
      <w:tblPr>
        <w:tblStyle w:val="TableGrid"/>
        <w:tblW w:w="6237" w:type="dxa"/>
        <w:tblInd w:w="108" w:type="dxa"/>
        <w:tblLook w:val="04A0" w:firstRow="1" w:lastRow="0" w:firstColumn="1" w:lastColumn="0" w:noHBand="0" w:noVBand="1"/>
      </w:tblPr>
      <w:tblGrid>
        <w:gridCol w:w="2813"/>
        <w:gridCol w:w="3424"/>
      </w:tblGrid>
      <w:tr w:rsidR="00C94491" w:rsidTr="00213602">
        <w:trPr>
          <w:trHeight w:val="243"/>
        </w:trPr>
        <w:tc>
          <w:tcPr>
            <w:tcW w:w="6237" w:type="dxa"/>
            <w:gridSpan w:val="2"/>
            <w:shd w:val="clear" w:color="auto" w:fill="BFBFBF" w:themeFill="background1" w:themeFillShade="BF"/>
            <w:vAlign w:val="center"/>
          </w:tcPr>
          <w:p w:rsidR="00C94491" w:rsidRPr="002A69AB" w:rsidRDefault="00C94491" w:rsidP="002A69AB">
            <w:pPr>
              <w:rPr>
                <w:rFonts w:ascii="Times New Roman" w:eastAsiaTheme="minorEastAsia" w:hAnsi="Times New Roman" w:cs="Times New Roman"/>
                <w:b/>
                <w:lang w:val="id-ID"/>
              </w:rPr>
            </w:pPr>
          </w:p>
          <w:p w:rsidR="00C94491" w:rsidRPr="008D2A3A" w:rsidRDefault="00C94491" w:rsidP="00C94491">
            <w:pPr>
              <w:jc w:val="center"/>
              <w:rPr>
                <w:rFonts w:ascii="Times New Roman" w:eastAsiaTheme="minorEastAsia" w:hAnsi="Times New Roman" w:cs="Times New Roman"/>
                <w:b/>
                <w:sz w:val="20"/>
                <w:szCs w:val="20"/>
                <w:lang w:val="id-ID"/>
              </w:rPr>
            </w:pPr>
            <w:r>
              <w:rPr>
                <w:rFonts w:ascii="Times New Roman" w:eastAsiaTheme="minorEastAsia" w:hAnsi="Times New Roman" w:cs="Times New Roman"/>
                <w:b/>
                <w:lang w:val="id-ID"/>
              </w:rPr>
              <w:t xml:space="preserve">Hasil tes awal </w:t>
            </w:r>
            <w:r w:rsidRPr="002F1376">
              <w:rPr>
                <w:rFonts w:ascii="Times New Roman" w:eastAsiaTheme="minorEastAsia" w:hAnsi="Times New Roman" w:cs="Times New Roman"/>
                <w:b/>
                <w:i/>
                <w:iCs/>
                <w:lang w:val="id-ID"/>
              </w:rPr>
              <w:t>(pretest)</w:t>
            </w:r>
            <w:r>
              <w:rPr>
                <w:rFonts w:ascii="Times New Roman" w:eastAsiaTheme="minorEastAsia" w:hAnsi="Times New Roman" w:cs="Times New Roman"/>
                <w:b/>
                <w:lang w:val="id-ID"/>
              </w:rPr>
              <w:t xml:space="preserve"> </w:t>
            </w:r>
            <w:r>
              <w:rPr>
                <w:rFonts w:ascii="Times New Roman" w:eastAsiaTheme="minorEastAsia" w:hAnsi="Times New Roman" w:cs="Times New Roman"/>
                <w:b/>
                <w:sz w:val="20"/>
                <w:szCs w:val="20"/>
                <w:lang w:val="id-ID"/>
              </w:rPr>
              <w:t>hasil belajar</w:t>
            </w:r>
            <w:r w:rsidRPr="000C7035">
              <w:rPr>
                <w:rFonts w:ascii="Times New Roman" w:eastAsiaTheme="minorEastAsia" w:hAnsi="Times New Roman" w:cs="Times New Roman"/>
                <w:b/>
                <w:sz w:val="20"/>
                <w:szCs w:val="20"/>
              </w:rPr>
              <w:t xml:space="preserve"> </w:t>
            </w:r>
            <w:r>
              <w:rPr>
                <w:rFonts w:ascii="Times New Roman" w:eastAsiaTheme="minorEastAsia" w:hAnsi="Times New Roman" w:cs="Times New Roman"/>
                <w:b/>
                <w:sz w:val="20"/>
                <w:szCs w:val="20"/>
                <w:lang w:val="id-ID"/>
              </w:rPr>
              <w:t>siswa kelas kontrol dan kelas eksperimen</w:t>
            </w:r>
          </w:p>
          <w:p w:rsidR="00C94491" w:rsidRPr="00024073" w:rsidRDefault="00C94491" w:rsidP="00C94491">
            <w:pPr>
              <w:jc w:val="center"/>
              <w:rPr>
                <w:rFonts w:ascii="Times New Roman" w:eastAsiaTheme="minorEastAsia" w:hAnsi="Times New Roman" w:cs="Times New Roman"/>
                <w:b/>
              </w:rPr>
            </w:pPr>
          </w:p>
        </w:tc>
      </w:tr>
      <w:tr w:rsidR="00C94491" w:rsidTr="00213602">
        <w:trPr>
          <w:trHeight w:val="332"/>
        </w:trPr>
        <w:tc>
          <w:tcPr>
            <w:tcW w:w="2813" w:type="dxa"/>
            <w:shd w:val="clear" w:color="auto" w:fill="95B3D7" w:themeFill="accent1" w:themeFillTint="99"/>
            <w:vAlign w:val="center"/>
          </w:tcPr>
          <w:p w:rsidR="00C94491" w:rsidRPr="00024073" w:rsidRDefault="00C94491" w:rsidP="00C94491">
            <w:pPr>
              <w:jc w:val="center"/>
              <w:rPr>
                <w:rFonts w:ascii="Times New Roman" w:eastAsiaTheme="minorEastAsia" w:hAnsi="Times New Roman" w:cs="Times New Roman"/>
                <w:b/>
              </w:rPr>
            </w:pPr>
            <w:r>
              <w:rPr>
                <w:rFonts w:ascii="Times New Roman" w:eastAsiaTheme="minorEastAsia" w:hAnsi="Times New Roman" w:cs="Times New Roman"/>
                <w:b/>
                <w:lang w:val="id-ID"/>
              </w:rPr>
              <w:t>Uji Normalitas</w:t>
            </w:r>
            <w:r w:rsidRPr="00024073">
              <w:rPr>
                <w:rFonts w:ascii="Times New Roman" w:eastAsiaTheme="minorEastAsia" w:hAnsi="Times New Roman" w:cs="Times New Roman"/>
                <w:b/>
              </w:rPr>
              <w:t xml:space="preserve"> Data</w:t>
            </w:r>
          </w:p>
        </w:tc>
        <w:tc>
          <w:tcPr>
            <w:tcW w:w="3424" w:type="dxa"/>
            <w:shd w:val="clear" w:color="auto" w:fill="E5B8B7" w:themeFill="accent2" w:themeFillTint="66"/>
            <w:vAlign w:val="center"/>
          </w:tcPr>
          <w:p w:rsidR="00C94491" w:rsidRPr="008D2A3A" w:rsidRDefault="00C94491" w:rsidP="00C94491">
            <w:pPr>
              <w:jc w:val="center"/>
              <w:rPr>
                <w:rFonts w:ascii="Times New Roman" w:eastAsiaTheme="minorEastAsia" w:hAnsi="Times New Roman" w:cs="Times New Roman"/>
                <w:b/>
                <w:lang w:val="id-ID"/>
              </w:rPr>
            </w:pPr>
            <w:r>
              <w:rPr>
                <w:rFonts w:ascii="Times New Roman" w:eastAsiaTheme="minorEastAsia" w:hAnsi="Times New Roman" w:cs="Times New Roman"/>
                <w:b/>
                <w:lang w:val="id-ID"/>
              </w:rPr>
              <w:t>Uji Hipotesis</w:t>
            </w:r>
          </w:p>
        </w:tc>
      </w:tr>
      <w:tr w:rsidR="00C94491" w:rsidTr="00213602">
        <w:trPr>
          <w:trHeight w:val="126"/>
        </w:trPr>
        <w:tc>
          <w:tcPr>
            <w:tcW w:w="2813" w:type="dxa"/>
            <w:shd w:val="clear" w:color="auto" w:fill="95B3D7" w:themeFill="accent1" w:themeFillTint="99"/>
            <w:vAlign w:val="center"/>
          </w:tcPr>
          <w:p w:rsidR="00C94491" w:rsidRPr="00163695" w:rsidRDefault="00C94491" w:rsidP="00C94491">
            <w:pPr>
              <w:jc w:val="center"/>
              <w:rPr>
                <w:rFonts w:ascii="Times New Roman" w:eastAsiaTheme="minorEastAsia" w:hAnsi="Times New Roman" w:cs="Times New Roman"/>
                <w:b/>
                <w:i/>
                <w:lang w:val="id-ID"/>
              </w:rPr>
            </w:pPr>
            <m:oMathPara>
              <m:oMath>
                <m:r>
                  <m:rPr>
                    <m:sty m:val="bi"/>
                  </m:rPr>
                  <w:rPr>
                    <w:rFonts w:ascii="Cambria Math" w:eastAsiaTheme="minorEastAsia" w:hAnsi="Cambria Math" w:cs="Times New Roman"/>
                  </w:rPr>
                  <m:t>Kolmogorof-Smirnov</m:t>
                </m:r>
              </m:oMath>
            </m:oMathPara>
          </w:p>
        </w:tc>
        <w:tc>
          <w:tcPr>
            <w:tcW w:w="3424" w:type="dxa"/>
            <w:shd w:val="clear" w:color="auto" w:fill="E5B8B7" w:themeFill="accent2" w:themeFillTint="66"/>
            <w:vAlign w:val="center"/>
          </w:tcPr>
          <w:p w:rsidR="00C94491" w:rsidRPr="00024073" w:rsidRDefault="00C94491" w:rsidP="00C94491">
            <w:pPr>
              <w:jc w:val="center"/>
              <w:rPr>
                <w:rFonts w:ascii="Times New Roman" w:eastAsiaTheme="minorEastAsia" w:hAnsi="Times New Roman" w:cs="Times New Roman"/>
                <w:b/>
                <w:i/>
              </w:rPr>
            </w:pPr>
            <w:r w:rsidRPr="00024073">
              <w:rPr>
                <w:rFonts w:ascii="Times New Roman" w:eastAsiaTheme="minorEastAsia" w:hAnsi="Times New Roman" w:cs="Times New Roman"/>
                <w:b/>
                <w:i/>
              </w:rPr>
              <w:t>Mann Whitney U-Test</w:t>
            </w:r>
          </w:p>
        </w:tc>
      </w:tr>
      <w:tr w:rsidR="00C94491" w:rsidTr="00213602">
        <w:trPr>
          <w:trHeight w:val="457"/>
        </w:trPr>
        <w:tc>
          <w:tcPr>
            <w:tcW w:w="2813" w:type="dxa"/>
            <w:shd w:val="clear" w:color="auto" w:fill="95B3D7" w:themeFill="accent1" w:themeFillTint="99"/>
            <w:vAlign w:val="center"/>
          </w:tcPr>
          <w:p w:rsidR="00C94491" w:rsidRPr="008D2A3A" w:rsidRDefault="00826BC6" w:rsidP="00C94491">
            <w:pPr>
              <w:jc w:val="center"/>
              <w:rPr>
                <w:rFonts w:ascii="Calibri" w:eastAsia="Calibri" w:hAnsi="Calibri" w:cs="Times New Roman"/>
                <w:i/>
                <w:lang w:val="id-ID"/>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hitung</m:t>
                    </m:r>
                  </m:sub>
                </m:sSub>
                <m:r>
                  <w:rPr>
                    <w:rFonts w:ascii="Cambria Math" w:eastAsia="Calibri" w:hAnsi="Cambria Math" w:cs="Times New Roman"/>
                  </w:rPr>
                  <m:t>=0,6056</m:t>
                </m:r>
              </m:oMath>
            </m:oMathPara>
          </w:p>
        </w:tc>
        <w:tc>
          <w:tcPr>
            <w:tcW w:w="3424" w:type="dxa"/>
            <w:shd w:val="clear" w:color="auto" w:fill="E5B8B7" w:themeFill="accent2" w:themeFillTint="66"/>
            <w:vAlign w:val="center"/>
          </w:tcPr>
          <w:p w:rsidR="00C94491" w:rsidRPr="007D3E26" w:rsidRDefault="00826BC6" w:rsidP="00C94491">
            <w:pPr>
              <w:jc w:val="center"/>
              <w:rPr>
                <w:rFonts w:ascii="Times New Roman" w:eastAsiaTheme="minorEastAsia" w:hAnsi="Times New Roman" w:cs="Times New Roman"/>
                <w:b/>
                <w:lang w:val="id-ID"/>
              </w:rPr>
            </w:pP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m:t>
              </m:r>
            </m:oMath>
            <w:r w:rsidR="00C94491" w:rsidRPr="008A41DB">
              <w:rPr>
                <w:rFonts w:ascii="Times New Roman" w:eastAsiaTheme="minorEastAsia" w:hAnsi="Times New Roman" w:cs="Times New Roman"/>
              </w:rPr>
              <w:t xml:space="preserve"> </w:t>
            </w:r>
            <w:r w:rsidR="00C94491">
              <w:rPr>
                <w:rFonts w:ascii="Times New Roman" w:eastAsiaTheme="minorEastAsia" w:hAnsi="Times New Roman" w:cs="Times New Roman"/>
                <w:lang w:val="id-ID"/>
              </w:rPr>
              <w:t>-0,45</w:t>
            </w:r>
          </w:p>
        </w:tc>
      </w:tr>
      <w:tr w:rsidR="00C94491" w:rsidTr="00213602">
        <w:trPr>
          <w:trHeight w:val="575"/>
        </w:trPr>
        <w:tc>
          <w:tcPr>
            <w:tcW w:w="2813" w:type="dxa"/>
            <w:shd w:val="clear" w:color="auto" w:fill="95B3D7" w:themeFill="accent1" w:themeFillTint="99"/>
            <w:vAlign w:val="center"/>
          </w:tcPr>
          <w:p w:rsidR="00C94491" w:rsidRPr="008D2A3A" w:rsidRDefault="00826BC6" w:rsidP="00C94491">
            <w:pPr>
              <w:jc w:val="center"/>
              <w:rPr>
                <w:rFonts w:ascii="Calibri" w:eastAsia="Calibri" w:hAnsi="Calibri" w:cs="Times New Roman"/>
                <w:b/>
                <w:lang w:val="id-ID"/>
              </w:rPr>
            </w:pPr>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tabel</m:t>
                  </m:r>
                </m:sub>
              </m:sSub>
            </m:oMath>
            <w:r w:rsidR="00C94491">
              <w:rPr>
                <w:rFonts w:ascii="Calibri" w:eastAsia="Calibri" w:hAnsi="Calibri" w:cs="Times New Roman"/>
              </w:rPr>
              <w:t>= 0,</w:t>
            </w:r>
            <w:r w:rsidR="00C94491">
              <w:rPr>
                <w:rFonts w:ascii="Calibri" w:eastAsia="Calibri" w:hAnsi="Calibri" w:cs="Times New Roman"/>
                <w:lang w:val="id-ID"/>
              </w:rPr>
              <w:t>188</w:t>
            </w:r>
          </w:p>
        </w:tc>
        <w:tc>
          <w:tcPr>
            <w:tcW w:w="3424" w:type="dxa"/>
            <w:shd w:val="clear" w:color="auto" w:fill="E5B8B7" w:themeFill="accent2" w:themeFillTint="66"/>
            <w:vAlign w:val="center"/>
          </w:tcPr>
          <w:p w:rsidR="00C94491" w:rsidRPr="008A41DB" w:rsidRDefault="00C94491" w:rsidP="00C94491">
            <w:pPr>
              <w:jc w:val="center"/>
              <w:rPr>
                <w:rFonts w:ascii="Times New Roman" w:eastAsiaTheme="minorEastAsia" w:hAnsi="Times New Roman" w:cs="Times New Roman"/>
                <w:b/>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 xml:space="preserve">, dan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m:t>
              </m:r>
            </m:oMath>
            <w:r w:rsidRPr="008A41DB">
              <w:rPr>
                <w:rFonts w:ascii="Times New Roman" w:eastAsiaTheme="minorEastAsia" w:hAnsi="Times New Roman" w:cs="Times New Roman"/>
              </w:rPr>
              <w:t xml:space="preserve"> -1,96 dan 1,96</w:t>
            </w:r>
          </w:p>
        </w:tc>
      </w:tr>
      <w:tr w:rsidR="00C94491" w:rsidTr="00213602">
        <w:trPr>
          <w:trHeight w:val="401"/>
        </w:trPr>
        <w:tc>
          <w:tcPr>
            <w:tcW w:w="2813" w:type="dxa"/>
            <w:vAlign w:val="center"/>
          </w:tcPr>
          <w:p w:rsidR="00C94491" w:rsidRPr="00024073" w:rsidRDefault="00826BC6" w:rsidP="00C94491">
            <w:pPr>
              <w:jc w:val="center"/>
              <w:rPr>
                <w:rFonts w:ascii="Times New Roman" w:eastAsiaTheme="minorEastAsia" w:hAnsi="Times New Roman" w:cs="Times New Roman"/>
                <w:b/>
              </w:rPr>
            </w:pPr>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H</m:t>
                  </m:r>
                </m:e>
                <m:sub>
                  <m:r>
                    <m:rPr>
                      <m:sty m:val="bi"/>
                    </m:rPr>
                    <w:rPr>
                      <w:rFonts w:ascii="Cambria Math" w:eastAsiaTheme="minorEastAsia" w:hAnsi="Cambria Math" w:cs="Times New Roman"/>
                    </w:rPr>
                    <m:t>0</m:t>
                  </m:r>
                </m:sub>
              </m:sSub>
            </m:oMath>
            <w:r w:rsidR="00C94491" w:rsidRPr="00024073">
              <w:rPr>
                <w:rFonts w:ascii="Times New Roman" w:eastAsiaTheme="minorEastAsia" w:hAnsi="Times New Roman" w:cs="Times New Roman"/>
                <w:b/>
              </w:rPr>
              <w:t xml:space="preserve"> ditolak</w:t>
            </w:r>
          </w:p>
        </w:tc>
        <w:tc>
          <w:tcPr>
            <w:tcW w:w="3424" w:type="dxa"/>
            <w:vAlign w:val="center"/>
          </w:tcPr>
          <w:p w:rsidR="00C94491" w:rsidRPr="00024073" w:rsidRDefault="00826BC6" w:rsidP="00C94491">
            <w:pPr>
              <w:jc w:val="center"/>
              <w:rPr>
                <w:rFonts w:ascii="Times New Roman" w:eastAsiaTheme="minorEastAsia" w:hAnsi="Times New Roman" w:cs="Times New Roman"/>
                <w:b/>
              </w:rPr>
            </w:pPr>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H</m:t>
                  </m:r>
                </m:e>
                <m:sub>
                  <m:r>
                    <m:rPr>
                      <m:sty m:val="bi"/>
                    </m:rPr>
                    <w:rPr>
                      <w:rFonts w:ascii="Cambria Math" w:eastAsiaTheme="minorEastAsia" w:hAnsi="Cambria Math" w:cs="Times New Roman"/>
                    </w:rPr>
                    <m:t>0</m:t>
                  </m:r>
                </m:sub>
              </m:sSub>
            </m:oMath>
            <w:r w:rsidR="00C94491" w:rsidRPr="00024073">
              <w:rPr>
                <w:rFonts w:ascii="Times New Roman" w:eastAsiaTheme="minorEastAsia" w:hAnsi="Times New Roman" w:cs="Times New Roman"/>
                <w:b/>
              </w:rPr>
              <w:t xml:space="preserve"> diterima</w:t>
            </w:r>
          </w:p>
        </w:tc>
      </w:tr>
      <w:tr w:rsidR="00C94491" w:rsidTr="00213602">
        <w:trPr>
          <w:trHeight w:val="1258"/>
        </w:trPr>
        <w:tc>
          <w:tcPr>
            <w:tcW w:w="2813" w:type="dxa"/>
          </w:tcPr>
          <w:p w:rsidR="00C94491" w:rsidRPr="00024073" w:rsidRDefault="00C94491" w:rsidP="00C94491">
            <w:pPr>
              <w:jc w:val="both"/>
              <w:rPr>
                <w:rFonts w:ascii="Times New Roman" w:eastAsiaTheme="minorEastAsia" w:hAnsi="Times New Roman" w:cs="Times New Roman"/>
              </w:rPr>
            </w:pPr>
            <w:r>
              <w:rPr>
                <w:rFonts w:ascii="Times New Roman" w:eastAsiaTheme="minorEastAsia" w:hAnsi="Times New Roman" w:cs="Times New Roman"/>
                <w:lang w:val="id-ID"/>
              </w:rPr>
              <w:t xml:space="preserve">Data berasal dari distribusi yang tidak normal </w:t>
            </w:r>
          </w:p>
        </w:tc>
        <w:tc>
          <w:tcPr>
            <w:tcW w:w="3424" w:type="dxa"/>
          </w:tcPr>
          <w:p w:rsidR="00C94491" w:rsidRPr="00123E53" w:rsidRDefault="00C94491" w:rsidP="00C94491">
            <w:pPr>
              <w:rPr>
                <w:rFonts w:ascii="Times New Roman" w:eastAsiaTheme="minorEastAsia" w:hAnsi="Times New Roman" w:cs="Times New Roman"/>
                <w:lang w:val="id-ID"/>
              </w:rPr>
            </w:pPr>
            <w:r w:rsidRPr="000D7C9C">
              <w:rPr>
                <w:rFonts w:ascii="Times New Roman" w:eastAsiaTheme="minorEastAsia" w:hAnsi="Times New Roman" w:cs="Times New Roman"/>
                <w:sz w:val="20"/>
                <w:szCs w:val="20"/>
                <w:lang w:val="id-ID"/>
              </w:rPr>
              <w:t>Tidak terdapat perbedaan signifikan hasil belajar antara siswa yang akan mendapatkan pembelajaran dengan metode tutor sebaya dengan siswa yang akan mendapatkan pembelajaran dengan metode konvensional</w:t>
            </w:r>
            <w:r w:rsidRPr="00697902">
              <w:rPr>
                <w:rFonts w:ascii="Times New Roman" w:eastAsiaTheme="minorEastAsia" w:hAnsi="Times New Roman" w:cs="Times New Roman"/>
                <w:color w:val="FF0000"/>
                <w:sz w:val="20"/>
                <w:szCs w:val="20"/>
                <w:lang w:val="id-ID"/>
              </w:rPr>
              <w:t xml:space="preserve">. </w:t>
            </w:r>
          </w:p>
        </w:tc>
      </w:tr>
    </w:tbl>
    <w:p w:rsidR="00C94491" w:rsidRPr="002A69AB" w:rsidRDefault="00C94491" w:rsidP="002A69AB">
      <w:pPr>
        <w:spacing w:after="0" w:line="480" w:lineRule="auto"/>
        <w:jc w:val="both"/>
        <w:rPr>
          <w:rFonts w:ascii="Times New Roman" w:eastAsiaTheme="minorEastAsia" w:hAnsi="Times New Roman" w:cs="Times New Roman"/>
          <w:sz w:val="24"/>
          <w:szCs w:val="24"/>
          <w:lang w:val="id-ID"/>
        </w:rPr>
      </w:pPr>
    </w:p>
    <w:p w:rsidR="005A3376" w:rsidRPr="00C94491" w:rsidRDefault="00D05D50" w:rsidP="00A47369">
      <w:pPr>
        <w:pStyle w:val="ListParagraph"/>
        <w:numPr>
          <w:ilvl w:val="0"/>
          <w:numId w:val="2"/>
        </w:numPr>
        <w:spacing w:after="0"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Uji Hipotesis</w:t>
      </w:r>
    </w:p>
    <w:p w:rsidR="00C94491" w:rsidRPr="00D05D50" w:rsidRDefault="00D05D50" w:rsidP="00A47369">
      <w:pPr>
        <w:pStyle w:val="ListParagraph"/>
        <w:numPr>
          <w:ilvl w:val="0"/>
          <w:numId w:val="19"/>
        </w:numPr>
        <w:spacing w:after="0" w:line="48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Uji Persyaratan</w:t>
      </w:r>
    </w:p>
    <w:p w:rsidR="00D05D50" w:rsidRPr="002720FF" w:rsidRDefault="00D05D50" w:rsidP="00A47369">
      <w:pPr>
        <w:pStyle w:val="ListParagraph"/>
        <w:numPr>
          <w:ilvl w:val="0"/>
          <w:numId w:val="20"/>
        </w:numPr>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Uji Normalitas</w:t>
      </w:r>
    </w:p>
    <w:p w:rsidR="006B6D8C" w:rsidRPr="003239FD" w:rsidRDefault="005A3376" w:rsidP="003239FD">
      <w:pPr>
        <w:pStyle w:val="ListParagraph"/>
        <w:spacing w:after="0" w:line="480" w:lineRule="auto"/>
        <w:ind w:left="284"/>
        <w:jc w:val="both"/>
        <w:rPr>
          <w:rFonts w:asciiTheme="majorBidi" w:hAnsiTheme="majorBidi" w:cstheme="majorBidi"/>
          <w:sz w:val="24"/>
          <w:szCs w:val="24"/>
          <w:lang w:val="id-ID"/>
        </w:rPr>
      </w:pPr>
      <w:r w:rsidRPr="005A3376">
        <w:rPr>
          <w:rFonts w:asciiTheme="majorBidi" w:hAnsiTheme="majorBidi" w:cstheme="majorBidi"/>
          <w:sz w:val="24"/>
          <w:szCs w:val="24"/>
          <w:lang w:val="id-ID"/>
        </w:rPr>
        <w:t xml:space="preserve">Analisis data tes </w:t>
      </w:r>
      <w:proofErr w:type="spellStart"/>
      <w:r w:rsidR="002720FF">
        <w:rPr>
          <w:rFonts w:asciiTheme="majorBidi" w:hAnsiTheme="majorBidi" w:cstheme="majorBidi"/>
          <w:sz w:val="24"/>
          <w:szCs w:val="24"/>
        </w:rPr>
        <w:t>akhir</w:t>
      </w:r>
      <w:proofErr w:type="spellEnd"/>
      <w:r w:rsidR="002720FF">
        <w:rPr>
          <w:rFonts w:asciiTheme="majorBidi" w:hAnsiTheme="majorBidi" w:cstheme="majorBidi"/>
          <w:sz w:val="24"/>
          <w:szCs w:val="24"/>
        </w:rPr>
        <w:t xml:space="preserve"> </w:t>
      </w:r>
      <w:r w:rsidR="002720FF" w:rsidRPr="002720FF">
        <w:rPr>
          <w:rFonts w:asciiTheme="majorBidi" w:hAnsiTheme="majorBidi" w:cstheme="majorBidi"/>
          <w:i/>
          <w:sz w:val="24"/>
          <w:szCs w:val="24"/>
        </w:rPr>
        <w:t>(posttest)</w:t>
      </w:r>
      <w:r w:rsidRPr="005A3376">
        <w:rPr>
          <w:rFonts w:asciiTheme="majorBidi" w:hAnsiTheme="majorBidi" w:cstheme="majorBidi"/>
          <w:sz w:val="24"/>
          <w:szCs w:val="24"/>
          <w:lang w:val="id-ID"/>
        </w:rPr>
        <w:t xml:space="preserve"> ini dilakukan dengan melakukan uji normalitas untuk mengetahui apakah data posttest berdistribusi normal atau tidak untuk mengetahui uji apa yang digunakan dalam mengujikan hipotesis.</w:t>
      </w:r>
    </w:p>
    <w:p w:rsidR="005A3376" w:rsidRPr="005A3376" w:rsidRDefault="005A3376" w:rsidP="002720FF">
      <w:pPr>
        <w:pStyle w:val="ListParagraph"/>
        <w:spacing w:after="0" w:line="480" w:lineRule="auto"/>
        <w:ind w:left="284"/>
        <w:jc w:val="both"/>
        <w:rPr>
          <w:rFonts w:ascii="Times New Roman" w:eastAsiaTheme="minorEastAsia" w:hAnsi="Times New Roman" w:cs="Times New Roman"/>
          <w:sz w:val="24"/>
          <w:szCs w:val="24"/>
        </w:rPr>
      </w:pPr>
      <w:r w:rsidRPr="005A3376">
        <w:rPr>
          <w:rFonts w:asciiTheme="majorBidi" w:hAnsiTheme="majorBidi" w:cstheme="majorBidi"/>
          <w:sz w:val="24"/>
          <w:szCs w:val="24"/>
          <w:lang w:val="id-ID"/>
        </w:rPr>
        <w:t>Hipotesis yang dilakukan adalah :</w:t>
      </w:r>
    </w:p>
    <w:p w:rsidR="005A3376" w:rsidRPr="003E3B62" w:rsidRDefault="00826BC6" w:rsidP="002720FF">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005A3376">
        <w:rPr>
          <w:rFonts w:ascii="Times New Roman" w:eastAsiaTheme="minorEastAsia" w:hAnsi="Times New Roman" w:cs="Times New Roman"/>
          <w:sz w:val="24"/>
          <w:szCs w:val="24"/>
        </w:rPr>
        <w:t xml:space="preserve"> Data berdistribusi normal</w:t>
      </w:r>
    </w:p>
    <w:p w:rsidR="005A3376" w:rsidRPr="00D05D50" w:rsidRDefault="00826BC6" w:rsidP="00D05D50">
      <w:pPr>
        <w:pStyle w:val="ListParagraph"/>
        <w:spacing w:after="0" w:line="480" w:lineRule="auto"/>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oMath>
      <w:r w:rsidR="005A3376">
        <w:rPr>
          <w:rFonts w:ascii="Times New Roman" w:eastAsiaTheme="minorEastAsia" w:hAnsi="Times New Roman" w:cs="Times New Roman"/>
          <w:sz w:val="24"/>
          <w:szCs w:val="24"/>
        </w:rPr>
        <w:t xml:space="preserve"> Data </w:t>
      </w:r>
      <w:r w:rsidR="005A3376">
        <w:rPr>
          <w:rFonts w:ascii="Times New Roman" w:eastAsiaTheme="minorEastAsia" w:hAnsi="Times New Roman" w:cs="Times New Roman"/>
          <w:sz w:val="24"/>
          <w:szCs w:val="24"/>
          <w:lang w:val="id-ID"/>
        </w:rPr>
        <w:t>berdistribusi tidak</w:t>
      </w:r>
      <w:r w:rsidR="00D05D50">
        <w:rPr>
          <w:rFonts w:ascii="Times New Roman" w:eastAsiaTheme="minorEastAsia" w:hAnsi="Times New Roman" w:cs="Times New Roman"/>
          <w:sz w:val="24"/>
          <w:szCs w:val="24"/>
        </w:rPr>
        <w:t xml:space="preserve"> normal</w:t>
      </w:r>
    </w:p>
    <w:p w:rsidR="002720FF" w:rsidRDefault="005A3376" w:rsidP="002720FF">
      <w:pPr>
        <w:spacing w:after="0" w:line="480" w:lineRule="auto"/>
        <w:ind w:firstLine="284"/>
        <w:rPr>
          <w:rFonts w:ascii="Times New Roman" w:eastAsiaTheme="minorEastAsia" w:hAnsi="Times New Roman" w:cs="Times New Roman"/>
          <w:sz w:val="24"/>
          <w:szCs w:val="24"/>
          <w:lang w:val="id-ID"/>
        </w:rPr>
      </w:pPr>
      <w:r w:rsidRPr="005A3376">
        <w:rPr>
          <w:rFonts w:ascii="Times New Roman" w:eastAsiaTheme="minorEastAsia" w:hAnsi="Times New Roman" w:cs="Times New Roman"/>
          <w:sz w:val="24"/>
          <w:szCs w:val="24"/>
          <w:lang w:val="id-ID"/>
        </w:rPr>
        <w:t>Dengan Kriteria Pengujian :</w:t>
      </w:r>
    </w:p>
    <w:p w:rsidR="002720FF" w:rsidRDefault="005A3376" w:rsidP="002720FF">
      <w:pPr>
        <w:spacing w:after="0" w:line="480" w:lineRule="auto"/>
        <w:ind w:firstLine="284"/>
        <w:jc w:val="both"/>
        <w:rPr>
          <w:rFonts w:ascii="Times New Roman" w:eastAsiaTheme="minorEastAsia" w:hAnsi="Times New Roman" w:cs="Times New Roman"/>
          <w:sz w:val="24"/>
          <w:szCs w:val="24"/>
          <w:lang w:val="id-ID"/>
        </w:rPr>
      </w:pPr>
      <w:r w:rsidRPr="005A3376">
        <w:rPr>
          <w:rFonts w:ascii="Times New Roman" w:hAnsi="Times New Roman" w:cs="Times New Roman"/>
          <w:sz w:val="24"/>
          <w:szCs w:val="24"/>
          <w:lang w:val="id-ID"/>
        </w:rPr>
        <w:t xml:space="preserve">Kriteria pengujujian : Tolak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5A3376">
        <w:rPr>
          <w:rFonts w:ascii="Times New Roman" w:hAnsi="Times New Roman" w:cs="Times New Roman"/>
          <w:sz w:val="24"/>
          <w:szCs w:val="24"/>
        </w:rPr>
        <w:t xml:space="preserve">, </w:t>
      </w:r>
      <w:r w:rsidRPr="005A3376">
        <w:rPr>
          <w:rFonts w:ascii="Times New Roman" w:hAnsi="Times New Roman" w:cs="Times New Roman"/>
          <w:sz w:val="24"/>
          <w:szCs w:val="24"/>
          <w:lang w:val="id-ID"/>
        </w:rPr>
        <w:t xml:space="preserve">jika </w:t>
      </w:r>
      <w:r w:rsidRPr="005A337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hitung</m:t>
            </m:r>
          </m:sub>
        </m:sSub>
      </m:oMath>
      <w:r w:rsidRPr="005A3376">
        <w:rPr>
          <w:rFonts w:ascii="Times New Roman" w:hAnsi="Times New Roman" w:cs="Times New Roman"/>
          <w:sz w:val="24"/>
          <w:szCs w:val="24"/>
        </w:rPr>
        <w:t xml:space="preserve"> </w:t>
      </w:r>
      <w:proofErr w:type="gramStart"/>
      <w:r w:rsidRPr="005A3376">
        <w:rPr>
          <w:rFonts w:ascii="Times New Roman" w:hAnsi="Times New Roman" w:cs="Times New Roman"/>
          <w:sz w:val="24"/>
          <w:szCs w:val="24"/>
        </w:rPr>
        <w:t>&gt;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 xml:space="preserve">tabel </m:t>
            </m:r>
          </m:sub>
        </m:sSub>
      </m:oMath>
      <w:r w:rsidRPr="005A3376">
        <w:rPr>
          <w:rFonts w:ascii="Times New Roman" w:hAnsi="Times New Roman" w:cs="Times New Roman"/>
          <w:sz w:val="24"/>
          <w:szCs w:val="24"/>
          <w:lang w:val="id-ID"/>
        </w:rPr>
        <w:t>, selain itu</w:t>
      </w:r>
      <w:r w:rsidRPr="005A337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5A3376">
        <w:rPr>
          <w:rFonts w:ascii="Times New Roman" w:hAnsi="Times New Roman" w:cs="Times New Roman"/>
          <w:sz w:val="24"/>
          <w:szCs w:val="24"/>
        </w:rPr>
        <w:t>diterima.</w:t>
      </w:r>
      <w:proofErr w:type="gramEnd"/>
    </w:p>
    <w:p w:rsidR="002720FF" w:rsidRDefault="005A3376" w:rsidP="002720FF">
      <w:pPr>
        <w:spacing w:after="0" w:line="480" w:lineRule="auto"/>
        <w:ind w:left="284"/>
        <w:jc w:val="both"/>
        <w:rPr>
          <w:rFonts w:ascii="Times New Roman" w:eastAsiaTheme="minorEastAsia" w:hAnsi="Times New Roman" w:cs="Times New Roman"/>
          <w:sz w:val="24"/>
          <w:szCs w:val="24"/>
          <w:lang w:val="id-ID"/>
        </w:rPr>
      </w:pPr>
      <w:r w:rsidRPr="005A3376">
        <w:rPr>
          <w:rFonts w:ascii="Times New Roman" w:eastAsiaTheme="minorEastAsia" w:hAnsi="Times New Roman" w:cs="Times New Roman"/>
          <w:sz w:val="24"/>
          <w:szCs w:val="24"/>
          <w:lang w:val="id-ID"/>
        </w:rPr>
        <w:t xml:space="preserve">Berdasarkan hasil uji normalitas dengan menggunakan uji </w:t>
      </w:r>
      <w:r w:rsidRPr="005A3376">
        <w:rPr>
          <w:rFonts w:ascii="Times New Roman" w:eastAsiaTheme="minorEastAsia" w:hAnsi="Times New Roman" w:cs="Times New Roman"/>
          <w:i/>
          <w:iCs/>
          <w:sz w:val="24"/>
          <w:szCs w:val="24"/>
          <w:lang w:val="id-ID"/>
        </w:rPr>
        <w:t>K</w:t>
      </w:r>
      <w:r w:rsidR="002720FF">
        <w:rPr>
          <w:rFonts w:ascii="Times New Roman" w:eastAsiaTheme="minorEastAsia" w:hAnsi="Times New Roman" w:cs="Times New Roman"/>
          <w:i/>
          <w:iCs/>
          <w:sz w:val="24"/>
          <w:szCs w:val="24"/>
          <w:lang w:val="id-ID"/>
        </w:rPr>
        <w:t>olmogorof -</w:t>
      </w:r>
      <w:r w:rsidRPr="005A3376">
        <w:rPr>
          <w:rFonts w:ascii="Times New Roman" w:eastAsiaTheme="minorEastAsia" w:hAnsi="Times New Roman" w:cs="Times New Roman"/>
          <w:i/>
          <w:iCs/>
          <w:sz w:val="24"/>
          <w:szCs w:val="24"/>
          <w:lang w:val="id-ID"/>
        </w:rPr>
        <w:t>Smirnov</w:t>
      </w:r>
      <w:r w:rsidRPr="005A3376">
        <w:rPr>
          <w:rFonts w:ascii="Times New Roman" w:eastAsiaTheme="minorEastAsia" w:hAnsi="Times New Roman" w:cs="Times New Roman"/>
          <w:sz w:val="24"/>
          <w:szCs w:val="24"/>
          <w:lang w:val="id-ID"/>
        </w:rPr>
        <w:t xml:space="preserve"> diperoleh nilai </w:t>
      </w:r>
      <w:r w:rsidRPr="005A3376">
        <w:rPr>
          <w:rFonts w:ascii="Times New Roman" w:eastAsiaTheme="minorEastAsia" w:hAnsi="Times New Roman" w:cs="Times New Roman"/>
          <w:color w:val="FF0000"/>
          <w:sz w:val="24"/>
          <w:szCs w:val="24"/>
          <w:lang w:val="id-ID"/>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lang w:val="id-ID"/>
              </w:rPr>
              <m:t>hitung</m:t>
            </m:r>
          </m:sub>
        </m:sSub>
        <m:r>
          <w:rPr>
            <w:rFonts w:ascii="Cambria Math" w:eastAsiaTheme="minorEastAsia" w:hAnsi="Cambria Math" w:cs="Times New Roman"/>
            <w:lang w:val="id-ID"/>
          </w:rPr>
          <m:t>=0,6056,</m:t>
        </m:r>
        <m:r>
          <w:rPr>
            <w:rFonts w:ascii="Cambria Math" w:eastAsiaTheme="minorEastAsia" w:hAnsi="Cambria Math" w:cs="Times New Roman"/>
            <w:color w:val="FF0000"/>
            <w:lang w:val="id-ID"/>
          </w:rPr>
          <m:t xml:space="preserve"> </m:t>
        </m:r>
      </m:oMath>
      <w:r w:rsidRPr="005A3376">
        <w:rPr>
          <w:rFonts w:ascii="Times New Roman" w:eastAsiaTheme="minorEastAsia" w:hAnsi="Times New Roman" w:cs="Times New Roman"/>
          <w:sz w:val="24"/>
          <w:szCs w:val="24"/>
          <w:lang w:val="id-ID"/>
        </w:rPr>
        <w:t xml:space="preserve">dan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lang w:val="id-ID"/>
              </w:rPr>
              <m:t xml:space="preserve">tabel </m:t>
            </m:r>
          </m:sub>
        </m:sSub>
        <m:r>
          <w:rPr>
            <w:rFonts w:ascii="Cambria Math" w:eastAsiaTheme="minorEastAsia" w:hAnsi="Cambria Math" w:cs="Times New Roman"/>
            <w:lang w:val="id-ID"/>
          </w:rPr>
          <m:t>=0,188</m:t>
        </m:r>
      </m:oMath>
    </w:p>
    <w:p w:rsidR="00C94491" w:rsidRPr="00D05D50" w:rsidRDefault="005A3376" w:rsidP="00D05D50">
      <w:pPr>
        <w:spacing w:after="0" w:line="480" w:lineRule="auto"/>
        <w:ind w:left="284"/>
        <w:jc w:val="both"/>
        <w:rPr>
          <w:rFonts w:ascii="Times New Roman" w:eastAsiaTheme="minorEastAsia" w:hAnsi="Times New Roman" w:cs="Times New Roman"/>
          <w:sz w:val="24"/>
          <w:szCs w:val="24"/>
          <w:lang w:val="id-ID"/>
        </w:rPr>
      </w:pPr>
      <w:r w:rsidRPr="002720FF">
        <w:rPr>
          <w:rFonts w:ascii="Times New Roman" w:eastAsiaTheme="minorEastAsia" w:hAnsi="Times New Roman" w:cs="Times New Roman"/>
          <w:sz w:val="24"/>
          <w:szCs w:val="24"/>
          <w:lang w:val="id-ID"/>
        </w:rPr>
        <w:t xml:space="preserve">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hitung</m:t>
            </m:r>
          </m:sub>
        </m:sSub>
        <m:r>
          <w:rPr>
            <w:rFonts w:ascii="Cambria Math" w:hAnsi="Cambria Math" w:cs="Times New Roman"/>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 xml:space="preserve">tabel </m:t>
            </m:r>
          </m:sub>
        </m:sSub>
      </m:oMath>
      <w:r w:rsidR="000D7C9C">
        <w:rPr>
          <w:rFonts w:ascii="Times New Roman" w:eastAsiaTheme="minorEastAsia" w:hAnsi="Times New Roman" w:cs="Times New Roman"/>
          <w:sz w:val="24"/>
          <w:szCs w:val="24"/>
          <w:lang w:val="id-ID"/>
        </w:rPr>
        <w:t>(</w:t>
      </w:r>
      <m:oMath>
        <m:r>
          <w:rPr>
            <w:rFonts w:ascii="Cambria Math" w:eastAsiaTheme="minorEastAsia" w:hAnsi="Cambria Math" w:cs="Times New Roman"/>
            <w:lang w:val="id-ID"/>
          </w:rPr>
          <m:t>0,6056,</m:t>
        </m:r>
        <m:r>
          <w:rPr>
            <w:rFonts w:ascii="Cambria Math" w:eastAsiaTheme="minorEastAsia" w:hAnsi="Cambria Math" w:cs="Times New Roman"/>
            <w:color w:val="FF0000"/>
            <w:lang w:val="id-ID"/>
          </w:rPr>
          <m:t xml:space="preserve"> </m:t>
        </m:r>
        <m:r>
          <w:rPr>
            <w:rFonts w:ascii="Cambria Math" w:eastAsiaTheme="minorEastAsia" w:hAnsi="Cambria Math" w:cs="Times New Roman"/>
            <w:lang w:val="id-ID"/>
          </w:rPr>
          <m:t>&gt;0,188</m:t>
        </m:r>
      </m:oMath>
      <w:r w:rsidR="000D7C9C">
        <w:rPr>
          <w:rFonts w:ascii="Times New Roman" w:eastAsiaTheme="minorEastAsia" w:hAnsi="Times New Roman" w:cs="Times New Roman"/>
          <w:sz w:val="24"/>
          <w:szCs w:val="24"/>
          <w:lang w:val="id-ID"/>
        </w:rPr>
        <w:t>)</w:t>
      </w:r>
      <w:r w:rsidRPr="002720FF">
        <w:rPr>
          <w:rFonts w:ascii="Times New Roman" w:eastAsiaTheme="minorEastAsia" w:hAnsi="Times New Roman" w:cs="Times New Roman"/>
          <w:sz w:val="24"/>
          <w:szCs w:val="24"/>
          <w:lang w:val="id-ID"/>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2720FF">
        <w:rPr>
          <w:rFonts w:ascii="Times New Roman" w:eastAsiaTheme="minorEastAsia" w:hAnsi="Times New Roman" w:cs="Times New Roman"/>
          <w:sz w:val="24"/>
          <w:szCs w:val="24"/>
        </w:rPr>
        <w:t xml:space="preserve"> </w:t>
      </w:r>
      <w:r w:rsidRPr="002720FF">
        <w:rPr>
          <w:rFonts w:ascii="Times New Roman" w:eastAsiaTheme="minorEastAsia" w:hAnsi="Times New Roman" w:cs="Times New Roman"/>
          <w:sz w:val="24"/>
          <w:szCs w:val="24"/>
          <w:lang w:val="id-ID"/>
        </w:rPr>
        <w:t xml:space="preserve">ditolak. Keadaan seperti ini mengartikan bahwa </w:t>
      </w:r>
      <w:r w:rsidRPr="00C94491">
        <w:rPr>
          <w:rFonts w:ascii="Times New Roman" w:eastAsiaTheme="minorEastAsia" w:hAnsi="Times New Roman" w:cs="Times New Roman"/>
          <w:b/>
          <w:bCs/>
          <w:sz w:val="24"/>
          <w:szCs w:val="24"/>
          <w:lang w:val="id-ID"/>
        </w:rPr>
        <w:t xml:space="preserve">data tes </w:t>
      </w:r>
      <w:r w:rsidRPr="00C94491">
        <w:rPr>
          <w:rFonts w:ascii="Times New Roman" w:eastAsiaTheme="minorEastAsia" w:hAnsi="Times New Roman" w:cs="Times New Roman"/>
          <w:b/>
          <w:bCs/>
          <w:sz w:val="24"/>
          <w:szCs w:val="24"/>
        </w:rPr>
        <w:t>a</w:t>
      </w:r>
      <w:r w:rsidR="000D7C9C" w:rsidRPr="00C94491">
        <w:rPr>
          <w:rFonts w:ascii="Times New Roman" w:eastAsiaTheme="minorEastAsia" w:hAnsi="Times New Roman" w:cs="Times New Roman"/>
          <w:b/>
          <w:bCs/>
          <w:sz w:val="24"/>
          <w:szCs w:val="24"/>
          <w:lang w:val="id-ID"/>
        </w:rPr>
        <w:t>khir</w:t>
      </w:r>
      <w:r w:rsidRPr="00C94491">
        <w:rPr>
          <w:rFonts w:ascii="Times New Roman" w:eastAsiaTheme="minorEastAsia" w:hAnsi="Times New Roman" w:cs="Times New Roman"/>
          <w:b/>
          <w:bCs/>
          <w:sz w:val="24"/>
          <w:szCs w:val="24"/>
        </w:rPr>
        <w:t xml:space="preserve"> </w:t>
      </w:r>
      <w:r w:rsidRPr="00C94491">
        <w:rPr>
          <w:rFonts w:ascii="Times New Roman" w:eastAsiaTheme="minorEastAsia" w:hAnsi="Times New Roman" w:cs="Times New Roman"/>
          <w:b/>
          <w:bCs/>
          <w:i/>
          <w:sz w:val="24"/>
          <w:szCs w:val="24"/>
        </w:rPr>
        <w:t>(p</w:t>
      </w:r>
      <w:r w:rsidR="000D7C9C" w:rsidRPr="00C94491">
        <w:rPr>
          <w:rFonts w:ascii="Times New Roman" w:eastAsiaTheme="minorEastAsia" w:hAnsi="Times New Roman" w:cs="Times New Roman"/>
          <w:b/>
          <w:bCs/>
          <w:i/>
          <w:sz w:val="24"/>
          <w:szCs w:val="24"/>
          <w:lang w:val="id-ID"/>
        </w:rPr>
        <w:t>osttest</w:t>
      </w:r>
      <w:r w:rsidRPr="00C94491">
        <w:rPr>
          <w:rFonts w:ascii="Times New Roman" w:eastAsiaTheme="minorEastAsia" w:hAnsi="Times New Roman" w:cs="Times New Roman"/>
          <w:b/>
          <w:bCs/>
          <w:i/>
          <w:sz w:val="24"/>
          <w:szCs w:val="24"/>
        </w:rPr>
        <w:t>)</w:t>
      </w:r>
      <w:r w:rsidRPr="00C94491">
        <w:rPr>
          <w:rFonts w:ascii="Times New Roman" w:eastAsiaTheme="minorEastAsia" w:hAnsi="Times New Roman" w:cs="Times New Roman"/>
          <w:b/>
          <w:bCs/>
          <w:sz w:val="24"/>
          <w:szCs w:val="24"/>
          <w:lang w:val="id-ID"/>
        </w:rPr>
        <w:t xml:space="preserve"> hasil belajar siswa berasal dari distribusi yang tidak normal</w:t>
      </w:r>
      <w:r w:rsidRPr="002720FF">
        <w:rPr>
          <w:rFonts w:ascii="Times New Roman" w:eastAsiaTheme="minorEastAsia" w:hAnsi="Times New Roman" w:cs="Times New Roman"/>
          <w:sz w:val="24"/>
          <w:szCs w:val="24"/>
          <w:lang w:val="id-ID"/>
        </w:rPr>
        <w:t>.</w:t>
      </w:r>
    </w:p>
    <w:p w:rsidR="003B6097" w:rsidRDefault="003B6097" w:rsidP="00A47369">
      <w:pPr>
        <w:pStyle w:val="ListParagraph"/>
        <w:numPr>
          <w:ilvl w:val="0"/>
          <w:numId w:val="20"/>
        </w:numPr>
        <w:spacing w:line="480" w:lineRule="auto"/>
        <w:ind w:left="284" w:hanging="284"/>
        <w:rPr>
          <w:rFonts w:asciiTheme="majorBidi" w:hAnsiTheme="majorBidi" w:cstheme="majorBidi"/>
          <w:b/>
          <w:bCs/>
          <w:sz w:val="24"/>
          <w:szCs w:val="24"/>
          <w:lang w:val="id-ID"/>
        </w:rPr>
      </w:pPr>
      <w:r>
        <w:rPr>
          <w:rFonts w:asciiTheme="majorBidi" w:hAnsiTheme="majorBidi" w:cstheme="majorBidi"/>
          <w:b/>
          <w:bCs/>
          <w:sz w:val="24"/>
          <w:szCs w:val="24"/>
          <w:lang w:val="id-ID"/>
        </w:rPr>
        <w:t>Uji Hipotesis</w:t>
      </w:r>
      <w:r w:rsidR="00D05D50">
        <w:rPr>
          <w:rFonts w:asciiTheme="majorBidi" w:hAnsiTheme="majorBidi" w:cstheme="majorBidi"/>
          <w:b/>
          <w:bCs/>
          <w:sz w:val="24"/>
          <w:szCs w:val="24"/>
          <w:lang w:val="id-ID"/>
        </w:rPr>
        <w:t xml:space="preserve"> Penelitian</w:t>
      </w:r>
    </w:p>
    <w:p w:rsidR="00A47369" w:rsidRDefault="00902574" w:rsidP="00A47369">
      <w:pPr>
        <w:pStyle w:val="ListParagraph"/>
        <w:spacing w:line="480" w:lineRule="auto"/>
        <w:ind w:left="284" w:firstLine="850"/>
        <w:jc w:val="both"/>
        <w:rPr>
          <w:rFonts w:ascii="Times New Roman" w:hAnsi="Times New Roman" w:cs="Times New Roman"/>
          <w:sz w:val="24"/>
          <w:szCs w:val="24"/>
          <w:lang w:val="id-ID"/>
        </w:rPr>
      </w:pPr>
      <w:r>
        <w:rPr>
          <w:rFonts w:asciiTheme="majorBidi" w:hAnsiTheme="majorBidi" w:cstheme="majorBidi"/>
          <w:sz w:val="24"/>
          <w:szCs w:val="24"/>
          <w:lang w:val="id-ID"/>
        </w:rPr>
        <w:t>Uji</w:t>
      </w:r>
      <w:r w:rsidR="00742625">
        <w:rPr>
          <w:rFonts w:asciiTheme="majorBidi" w:hAnsiTheme="majorBidi" w:cstheme="majorBidi"/>
          <w:sz w:val="24"/>
          <w:szCs w:val="24"/>
          <w:lang w:val="id-ID"/>
        </w:rPr>
        <w:t xml:space="preserve"> hipotesis ini menggunakan uji-U</w:t>
      </w:r>
      <w:r w:rsidR="002720FF">
        <w:rPr>
          <w:rFonts w:asciiTheme="majorBidi" w:hAnsiTheme="majorBidi" w:cstheme="majorBidi"/>
          <w:sz w:val="24"/>
          <w:szCs w:val="24"/>
        </w:rPr>
        <w:t xml:space="preserve"> (U-test)</w:t>
      </w:r>
      <w:r w:rsidR="002720FF">
        <w:rPr>
          <w:rFonts w:asciiTheme="majorBidi" w:hAnsiTheme="majorBidi" w:cstheme="majorBidi"/>
          <w:sz w:val="24"/>
          <w:szCs w:val="24"/>
          <w:lang w:val="id-ID"/>
        </w:rPr>
        <w:t>. U</w:t>
      </w:r>
      <w:r w:rsidR="002720FF">
        <w:rPr>
          <w:rFonts w:asciiTheme="majorBidi" w:hAnsiTheme="majorBidi" w:cstheme="majorBidi"/>
          <w:sz w:val="24"/>
          <w:szCs w:val="24"/>
        </w:rPr>
        <w:t>-</w:t>
      </w:r>
      <w:r w:rsidR="002720FF">
        <w:rPr>
          <w:rFonts w:asciiTheme="majorBidi" w:hAnsiTheme="majorBidi" w:cstheme="majorBidi"/>
          <w:sz w:val="24"/>
          <w:szCs w:val="24"/>
          <w:lang w:val="id-ID"/>
        </w:rPr>
        <w:t>test</w:t>
      </w:r>
      <w:r>
        <w:rPr>
          <w:rFonts w:asciiTheme="majorBidi" w:hAnsiTheme="majorBidi" w:cstheme="majorBidi"/>
          <w:sz w:val="24"/>
          <w:szCs w:val="24"/>
          <w:lang w:val="id-ID"/>
        </w:rPr>
        <w:t xml:space="preserve"> digunakan untuk mengetahui ada atau tidaknya </w:t>
      </w:r>
      <w:r w:rsidR="00671EE3">
        <w:rPr>
          <w:rFonts w:asciiTheme="majorBidi" w:hAnsiTheme="majorBidi" w:cstheme="majorBidi"/>
          <w:sz w:val="24"/>
          <w:szCs w:val="24"/>
          <w:lang w:val="id-ID"/>
        </w:rPr>
        <w:t>pengaruh</w:t>
      </w:r>
      <w:r>
        <w:rPr>
          <w:rFonts w:asciiTheme="majorBidi" w:hAnsiTheme="majorBidi" w:cstheme="majorBidi"/>
          <w:sz w:val="24"/>
          <w:szCs w:val="24"/>
          <w:lang w:val="id-ID"/>
        </w:rPr>
        <w:t xml:space="preserve"> yang signifikan antara hasil </w:t>
      </w:r>
      <w:r w:rsidRPr="00671EE3">
        <w:rPr>
          <w:rFonts w:asciiTheme="majorBidi" w:hAnsiTheme="majorBidi" w:cstheme="majorBidi"/>
          <w:i/>
          <w:iCs/>
          <w:sz w:val="24"/>
          <w:szCs w:val="24"/>
          <w:lang w:val="id-ID"/>
        </w:rPr>
        <w:t>post-test</w:t>
      </w:r>
      <w:r>
        <w:rPr>
          <w:rFonts w:asciiTheme="majorBidi" w:hAnsiTheme="majorBidi" w:cstheme="majorBidi"/>
          <w:sz w:val="24"/>
          <w:szCs w:val="24"/>
          <w:lang w:val="id-ID"/>
        </w:rPr>
        <w:t xml:space="preserve"> kelompok eksperimen dengan kelompok kontrol. Hipotesis </w:t>
      </w:r>
      <w:r w:rsidR="00671EE3">
        <w:rPr>
          <w:rFonts w:asciiTheme="majorBidi" w:hAnsiTheme="majorBidi" w:cstheme="majorBidi"/>
          <w:sz w:val="24"/>
          <w:szCs w:val="24"/>
          <w:lang w:val="id-ID"/>
        </w:rPr>
        <w:t>Nol atau Ho</w:t>
      </w:r>
      <w:r>
        <w:rPr>
          <w:rFonts w:asciiTheme="majorBidi" w:hAnsiTheme="majorBidi" w:cstheme="majorBidi"/>
          <w:sz w:val="24"/>
          <w:szCs w:val="24"/>
          <w:lang w:val="id-ID"/>
        </w:rPr>
        <w:t xml:space="preserve"> yang diajukan adalah “</w:t>
      </w:r>
      <w:r w:rsidR="00671EE3">
        <w:rPr>
          <w:rFonts w:ascii="Times New Roman" w:eastAsiaTheme="minorEastAsia" w:hAnsi="Times New Roman" w:cs="Times New Roman"/>
          <w:iCs/>
          <w:sz w:val="24"/>
          <w:szCs w:val="24"/>
          <w:lang w:val="id-ID"/>
        </w:rPr>
        <w:t xml:space="preserve">Ho : </w:t>
      </w:r>
      <w:r w:rsidR="00671EE3">
        <w:rPr>
          <w:rFonts w:ascii="Times New Roman" w:hAnsi="Times New Roman" w:cs="Times New Roman"/>
          <w:sz w:val="24"/>
          <w:szCs w:val="24"/>
          <w:lang w:val="id-ID"/>
        </w:rPr>
        <w:t>terdapat pengaruh</w:t>
      </w:r>
      <w:r w:rsidR="00A424F3">
        <w:rPr>
          <w:rFonts w:ascii="Times New Roman" w:hAnsi="Times New Roman" w:cs="Times New Roman"/>
          <w:sz w:val="24"/>
          <w:szCs w:val="24"/>
          <w:lang w:val="id-ID"/>
        </w:rPr>
        <w:t xml:space="preserve"> </w:t>
      </w:r>
      <w:r w:rsidR="00671EE3">
        <w:rPr>
          <w:rFonts w:ascii="Times New Roman" w:hAnsi="Times New Roman" w:cs="Times New Roman"/>
          <w:sz w:val="24"/>
          <w:szCs w:val="24"/>
          <w:lang w:val="id-ID"/>
        </w:rPr>
        <w:t>yang</w:t>
      </w:r>
      <w:r w:rsidR="00A424F3">
        <w:rPr>
          <w:rFonts w:ascii="Times New Roman" w:hAnsi="Times New Roman" w:cs="Times New Roman"/>
          <w:sz w:val="24"/>
          <w:szCs w:val="24"/>
          <w:lang w:val="id-ID"/>
        </w:rPr>
        <w:t xml:space="preserve"> </w:t>
      </w:r>
      <w:r w:rsidR="00A424F3">
        <w:rPr>
          <w:rFonts w:ascii="Times New Roman" w:eastAsiaTheme="minorEastAsia" w:hAnsi="Times New Roman" w:cs="Times New Roman"/>
          <w:iCs/>
          <w:sz w:val="24"/>
          <w:szCs w:val="24"/>
          <w:lang w:val="id-ID"/>
        </w:rPr>
        <w:t>tidak</w:t>
      </w:r>
      <w:r w:rsidR="00671EE3">
        <w:rPr>
          <w:rFonts w:ascii="Times New Roman" w:hAnsi="Times New Roman" w:cs="Times New Roman"/>
          <w:sz w:val="24"/>
          <w:szCs w:val="24"/>
          <w:lang w:val="id-ID"/>
        </w:rPr>
        <w:t xml:space="preserve"> signifikan </w:t>
      </w:r>
      <w:r w:rsidR="00671EE3" w:rsidRPr="002B0A3B">
        <w:rPr>
          <w:rFonts w:ascii="Times New Roman" w:hAnsi="Times New Roman" w:cs="Times New Roman"/>
          <w:sz w:val="24"/>
          <w:szCs w:val="24"/>
          <w:lang w:val="id-ID"/>
        </w:rPr>
        <w:t xml:space="preserve">Metode Tutor Sebaya </w:t>
      </w:r>
      <w:r w:rsidR="00671EE3" w:rsidRPr="002B0A3B">
        <w:rPr>
          <w:rFonts w:ascii="Times New Roman" w:hAnsi="Times New Roman" w:cs="Times New Roman"/>
          <w:i/>
          <w:sz w:val="24"/>
          <w:szCs w:val="24"/>
          <w:lang w:val="id-ID"/>
        </w:rPr>
        <w:t>(Peer Teaching)</w:t>
      </w:r>
      <w:r w:rsidR="00671EE3" w:rsidRPr="002B0A3B">
        <w:rPr>
          <w:rFonts w:ascii="Times New Roman" w:hAnsi="Times New Roman" w:cs="Times New Roman"/>
          <w:sz w:val="24"/>
          <w:szCs w:val="24"/>
          <w:lang w:val="id-ID"/>
        </w:rPr>
        <w:t xml:space="preserve"> terhadap </w:t>
      </w:r>
      <w:r w:rsidR="00671EE3">
        <w:rPr>
          <w:rFonts w:ascii="Times New Roman" w:hAnsi="Times New Roman" w:cs="Times New Roman"/>
          <w:sz w:val="24"/>
          <w:szCs w:val="24"/>
          <w:lang w:val="id-ID"/>
        </w:rPr>
        <w:t>Hasil Belajar Siswa</w:t>
      </w:r>
      <w:r w:rsidR="00671EE3" w:rsidRPr="002B0A3B">
        <w:rPr>
          <w:rFonts w:ascii="Times New Roman" w:hAnsi="Times New Roman" w:cs="Times New Roman"/>
          <w:sz w:val="24"/>
          <w:szCs w:val="24"/>
          <w:lang w:val="id-ID"/>
        </w:rPr>
        <w:t xml:space="preserve"> </w:t>
      </w:r>
      <w:r w:rsidR="00671EE3" w:rsidRPr="002B0A3B">
        <w:rPr>
          <w:rFonts w:ascii="Times New Roman" w:hAnsi="Times New Roman" w:cs="Times New Roman"/>
          <w:sz w:val="24"/>
          <w:szCs w:val="24"/>
          <w:lang w:val="id-ID"/>
        </w:rPr>
        <w:lastRenderedPageBreak/>
        <w:t xml:space="preserve">pada mata pelajaran Akidah Akhlak </w:t>
      </w:r>
      <w:r w:rsidR="00671EE3">
        <w:rPr>
          <w:rFonts w:ascii="Times New Roman" w:hAnsi="Times New Roman" w:cs="Times New Roman"/>
          <w:sz w:val="24"/>
          <w:szCs w:val="24"/>
          <w:lang w:val="id-ID"/>
        </w:rPr>
        <w:t xml:space="preserve">, </w:t>
      </w:r>
      <w:r w:rsidR="00671EE3" w:rsidRPr="00671EE3">
        <w:rPr>
          <w:rFonts w:ascii="Times New Roman" w:eastAsiaTheme="minorEastAsia" w:hAnsi="Times New Roman" w:cs="Times New Roman"/>
          <w:iCs/>
          <w:sz w:val="24"/>
          <w:szCs w:val="24"/>
          <w:lang w:val="id-ID"/>
        </w:rPr>
        <w:t xml:space="preserve">Ha </w:t>
      </w:r>
      <w:r w:rsidR="00671EE3">
        <w:rPr>
          <w:rFonts w:ascii="Times New Roman" w:eastAsiaTheme="minorEastAsia" w:hAnsi="Times New Roman" w:cs="Times New Roman"/>
          <w:iCs/>
          <w:sz w:val="24"/>
          <w:szCs w:val="24"/>
          <w:lang w:val="id-ID"/>
        </w:rPr>
        <w:t xml:space="preserve">atau Hipotesis Alternatif yang diajukan </w:t>
      </w:r>
      <w:r w:rsidR="00464FD0">
        <w:rPr>
          <w:rFonts w:ascii="Times New Roman" w:eastAsiaTheme="minorEastAsia" w:hAnsi="Times New Roman" w:cs="Times New Roman"/>
          <w:iCs/>
          <w:sz w:val="24"/>
          <w:szCs w:val="24"/>
          <w:lang w:val="id-ID"/>
        </w:rPr>
        <w:t xml:space="preserve">adalah Ha </w:t>
      </w:r>
      <w:r w:rsidR="00671EE3" w:rsidRPr="00671EE3">
        <w:rPr>
          <w:rFonts w:ascii="Times New Roman" w:eastAsiaTheme="minorEastAsia" w:hAnsi="Times New Roman" w:cs="Times New Roman"/>
          <w:iCs/>
          <w:sz w:val="24"/>
          <w:szCs w:val="24"/>
          <w:lang w:val="id-ID"/>
        </w:rPr>
        <w:t>:</w:t>
      </w:r>
      <w:r w:rsidR="00671EE3" w:rsidRPr="00671EE3">
        <w:rPr>
          <w:rFonts w:ascii="Times New Roman" w:eastAsiaTheme="minorEastAsia" w:hAnsi="Times New Roman" w:cs="Times New Roman"/>
          <w:sz w:val="24"/>
          <w:szCs w:val="24"/>
          <w:lang w:val="id-ID"/>
        </w:rPr>
        <w:t xml:space="preserve"> </w:t>
      </w:r>
      <w:r w:rsidR="00671EE3" w:rsidRPr="00671EE3">
        <w:rPr>
          <w:rFonts w:ascii="Times New Roman" w:hAnsi="Times New Roman" w:cs="Times New Roman"/>
          <w:sz w:val="24"/>
          <w:szCs w:val="24"/>
          <w:lang w:val="id-ID"/>
        </w:rPr>
        <w:t xml:space="preserve">terdapat pengaruh yang signifikan Metode Tutor Sebaya </w:t>
      </w:r>
      <w:r w:rsidR="00671EE3" w:rsidRPr="00671EE3">
        <w:rPr>
          <w:rFonts w:ascii="Times New Roman" w:hAnsi="Times New Roman" w:cs="Times New Roman"/>
          <w:i/>
          <w:sz w:val="24"/>
          <w:szCs w:val="24"/>
          <w:lang w:val="id-ID"/>
        </w:rPr>
        <w:t>(Peer Teaching)</w:t>
      </w:r>
      <w:r w:rsidR="00671EE3" w:rsidRPr="00671EE3">
        <w:rPr>
          <w:rFonts w:ascii="Times New Roman" w:hAnsi="Times New Roman" w:cs="Times New Roman"/>
          <w:sz w:val="24"/>
          <w:szCs w:val="24"/>
          <w:lang w:val="id-ID"/>
        </w:rPr>
        <w:t xml:space="preserve"> terhadap Hasil Belajar Siswa pada mata pelajaran Akidah Akhlak.</w:t>
      </w:r>
    </w:p>
    <w:p w:rsidR="00D05D50" w:rsidRPr="00A47369" w:rsidRDefault="001A2EED" w:rsidP="00A47369">
      <w:pPr>
        <w:pStyle w:val="ListParagraph"/>
        <w:spacing w:line="480" w:lineRule="auto"/>
        <w:ind w:left="284" w:firstLine="850"/>
        <w:jc w:val="both"/>
        <w:rPr>
          <w:rFonts w:ascii="Times New Roman" w:hAnsi="Times New Roman" w:cs="Times New Roman"/>
          <w:sz w:val="24"/>
          <w:szCs w:val="24"/>
          <w:lang w:val="id-ID"/>
        </w:rPr>
      </w:pPr>
      <w:r w:rsidRPr="00A47369">
        <w:rPr>
          <w:rFonts w:asciiTheme="majorBidi" w:hAnsiTheme="majorBidi" w:cstheme="majorBidi"/>
          <w:sz w:val="24"/>
          <w:szCs w:val="24"/>
          <w:lang w:val="id-ID"/>
        </w:rPr>
        <w:t>U</w:t>
      </w:r>
      <w:r w:rsidR="002720FF" w:rsidRPr="00A47369">
        <w:rPr>
          <w:rFonts w:asciiTheme="majorBidi" w:hAnsiTheme="majorBidi" w:cstheme="majorBidi"/>
          <w:sz w:val="24"/>
          <w:szCs w:val="24"/>
        </w:rPr>
        <w:t>-test</w:t>
      </w:r>
      <w:r w:rsidR="000130C4" w:rsidRPr="00A47369">
        <w:rPr>
          <w:rFonts w:asciiTheme="majorBidi" w:hAnsiTheme="majorBidi" w:cstheme="majorBidi"/>
          <w:sz w:val="24"/>
          <w:szCs w:val="24"/>
          <w:lang w:val="id-ID"/>
        </w:rPr>
        <w:t xml:space="preserve"> dalam penelitian ini dilakukan</w:t>
      </w:r>
      <w:r w:rsidR="002720FF" w:rsidRPr="00A47369">
        <w:rPr>
          <w:rFonts w:asciiTheme="majorBidi" w:hAnsiTheme="majorBidi" w:cstheme="majorBidi"/>
          <w:sz w:val="24"/>
          <w:szCs w:val="24"/>
          <w:lang w:val="id-ID"/>
        </w:rPr>
        <w:t xml:space="preserve"> dua kali. Pertama U-test</w:t>
      </w:r>
      <w:r w:rsidR="000130C4" w:rsidRPr="00A47369">
        <w:rPr>
          <w:rFonts w:asciiTheme="majorBidi" w:hAnsiTheme="majorBidi" w:cstheme="majorBidi"/>
          <w:sz w:val="24"/>
          <w:szCs w:val="24"/>
          <w:lang w:val="id-ID"/>
        </w:rPr>
        <w:t xml:space="preserve"> untuk data </w:t>
      </w:r>
      <w:r w:rsidR="000130C4" w:rsidRPr="00A47369">
        <w:rPr>
          <w:rFonts w:asciiTheme="majorBidi" w:hAnsiTheme="majorBidi" w:cstheme="majorBidi"/>
          <w:i/>
          <w:iCs/>
          <w:sz w:val="24"/>
          <w:szCs w:val="24"/>
          <w:lang w:val="id-ID"/>
        </w:rPr>
        <w:t xml:space="preserve">pre-test </w:t>
      </w:r>
      <w:r w:rsidR="000130C4" w:rsidRPr="00A47369">
        <w:rPr>
          <w:rFonts w:asciiTheme="majorBidi" w:hAnsiTheme="majorBidi" w:cstheme="majorBidi"/>
          <w:sz w:val="24"/>
          <w:szCs w:val="24"/>
          <w:lang w:val="id-ID"/>
        </w:rPr>
        <w:t>yang dimaksudkan untuk mengetahui kondisi awal subjek penelitian dari dua k</w:t>
      </w:r>
      <w:r w:rsidR="00964C5E" w:rsidRPr="00A47369">
        <w:rPr>
          <w:rFonts w:asciiTheme="majorBidi" w:hAnsiTheme="majorBidi" w:cstheme="majorBidi"/>
          <w:sz w:val="24"/>
          <w:szCs w:val="24"/>
          <w:lang w:val="id-ID"/>
        </w:rPr>
        <w:t>elompok. Kedua, menghitung U-test</w:t>
      </w:r>
      <w:r w:rsidR="000130C4" w:rsidRPr="00A47369">
        <w:rPr>
          <w:rFonts w:asciiTheme="majorBidi" w:hAnsiTheme="majorBidi" w:cstheme="majorBidi"/>
          <w:sz w:val="24"/>
          <w:szCs w:val="24"/>
          <w:lang w:val="id-ID"/>
        </w:rPr>
        <w:t xml:space="preserve"> untuk data </w:t>
      </w:r>
      <w:r w:rsidR="000130C4" w:rsidRPr="00A47369">
        <w:rPr>
          <w:rFonts w:asciiTheme="majorBidi" w:hAnsiTheme="majorBidi" w:cstheme="majorBidi"/>
          <w:i/>
          <w:iCs/>
          <w:sz w:val="24"/>
          <w:szCs w:val="24"/>
          <w:lang w:val="id-ID"/>
        </w:rPr>
        <w:t xml:space="preserve">post-test </w:t>
      </w:r>
      <w:r w:rsidR="000130C4" w:rsidRPr="00A47369">
        <w:rPr>
          <w:rFonts w:asciiTheme="majorBidi" w:hAnsiTheme="majorBidi" w:cstheme="majorBidi"/>
          <w:sz w:val="24"/>
          <w:szCs w:val="24"/>
          <w:lang w:val="id-ID"/>
        </w:rPr>
        <w:t>yang dimaksudkan untuk mengetahui pengaruh metode tutor sebaya terhadap hasil belajar siswa yang dapat diihat dari kondisi akhir subjek penelitian setelah diberikan perlakuan.</w:t>
      </w:r>
    </w:p>
    <w:p w:rsidR="002A69AB" w:rsidRPr="002A69AB" w:rsidRDefault="00495957" w:rsidP="002A69AB">
      <w:pPr>
        <w:pStyle w:val="ListParagraph"/>
        <w:spacing w:line="480" w:lineRule="auto"/>
        <w:ind w:left="284" w:firstLine="850"/>
        <w:jc w:val="both"/>
        <w:rPr>
          <w:rFonts w:ascii="Times New Roman" w:eastAsiaTheme="minorEastAsia" w:hAnsi="Times New Roman" w:cs="Times New Roman"/>
          <w:sz w:val="24"/>
          <w:szCs w:val="24"/>
          <w:lang w:val="id-ID"/>
        </w:rPr>
      </w:pPr>
      <w:r w:rsidRPr="00D05D50">
        <w:rPr>
          <w:rFonts w:ascii="Times New Roman" w:eastAsiaTheme="minorEastAsia" w:hAnsi="Times New Roman" w:cs="Times New Roman"/>
          <w:sz w:val="24"/>
          <w:szCs w:val="24"/>
          <w:lang w:val="id-ID"/>
        </w:rPr>
        <w:t xml:space="preserve">Karena data </w:t>
      </w:r>
      <w:r w:rsidRPr="00D05D50">
        <w:rPr>
          <w:rFonts w:ascii="Times New Roman" w:eastAsiaTheme="minorEastAsia" w:hAnsi="Times New Roman" w:cs="Times New Roman"/>
          <w:i/>
          <w:iCs/>
          <w:sz w:val="24"/>
          <w:szCs w:val="24"/>
          <w:lang w:val="id-ID"/>
        </w:rPr>
        <w:t xml:space="preserve">posttest </w:t>
      </w:r>
      <w:r w:rsidRPr="00D05D50">
        <w:rPr>
          <w:rFonts w:ascii="Times New Roman" w:eastAsiaTheme="minorEastAsia" w:hAnsi="Times New Roman" w:cs="Times New Roman"/>
          <w:sz w:val="24"/>
          <w:szCs w:val="24"/>
          <w:lang w:val="id-ID"/>
        </w:rPr>
        <w:t>hasil belajar siswa ini berasal dari distribusi yang tidak normal, maka untuk pengujian hipotesisnya dilakukan dengan menggunakan Uji</w:t>
      </w:r>
      <w:r w:rsidRPr="00D05D50">
        <w:rPr>
          <w:rFonts w:ascii="Times New Roman" w:eastAsiaTheme="minorEastAsia" w:hAnsi="Times New Roman" w:cs="Times New Roman"/>
          <w:i/>
          <w:iCs/>
          <w:sz w:val="24"/>
          <w:szCs w:val="24"/>
          <w:lang w:val="id-ID"/>
        </w:rPr>
        <w:t xml:space="preserve"> Mann Whitney U-Test</w:t>
      </w:r>
      <w:r w:rsidRPr="00D05D50">
        <w:rPr>
          <w:rFonts w:ascii="Times New Roman" w:eastAsiaTheme="minorEastAsia" w:hAnsi="Times New Roman" w:cs="Times New Roman"/>
          <w:sz w:val="24"/>
          <w:szCs w:val="24"/>
          <w:lang w:val="id-ID"/>
        </w:rPr>
        <w:t xml:space="preserve"> untuk n &gt; 20 yang dilakukan dengan menggunakan pendekatan kurva normal (z).</w:t>
      </w:r>
      <w:r w:rsidR="002A69AB">
        <w:rPr>
          <w:rFonts w:ascii="Times New Roman" w:eastAsiaTheme="minorEastAsia" w:hAnsi="Times New Roman" w:cs="Times New Roman"/>
          <w:sz w:val="24"/>
          <w:szCs w:val="24"/>
          <w:lang w:val="id-ID"/>
        </w:rPr>
        <w:t xml:space="preserve"> </w:t>
      </w:r>
      <w:proofErr w:type="spellStart"/>
      <w:r w:rsidR="00CC4780" w:rsidRPr="002A69AB">
        <w:rPr>
          <w:rFonts w:ascii="Times New Roman" w:hAnsi="Times New Roman" w:cs="Times New Roman"/>
          <w:sz w:val="24"/>
          <w:szCs w:val="24"/>
        </w:rPr>
        <w:t>Hipotesis</w:t>
      </w:r>
      <w:proofErr w:type="spellEnd"/>
      <w:r w:rsidR="00CC4780" w:rsidRPr="002A69AB">
        <w:rPr>
          <w:rFonts w:ascii="Times New Roman" w:hAnsi="Times New Roman" w:cs="Times New Roman"/>
          <w:sz w:val="24"/>
          <w:szCs w:val="24"/>
        </w:rPr>
        <w:t xml:space="preserve"> </w:t>
      </w:r>
      <w:proofErr w:type="spellStart"/>
      <w:r w:rsidR="00CC4780" w:rsidRPr="002A69AB">
        <w:rPr>
          <w:rFonts w:ascii="Times New Roman" w:hAnsi="Times New Roman" w:cs="Times New Roman"/>
          <w:sz w:val="24"/>
          <w:szCs w:val="24"/>
        </w:rPr>
        <w:t>statistiknya</w:t>
      </w:r>
      <w:proofErr w:type="spellEnd"/>
      <w:r w:rsidR="00CC4780" w:rsidRPr="002A69AB">
        <w:rPr>
          <w:rFonts w:ascii="Times New Roman" w:hAnsi="Times New Roman" w:cs="Times New Roman"/>
          <w:sz w:val="24"/>
          <w:szCs w:val="24"/>
        </w:rPr>
        <w:t xml:space="preserve"> </w:t>
      </w:r>
      <w:proofErr w:type="spellStart"/>
      <w:r w:rsidR="00CC4780" w:rsidRPr="002A69AB">
        <w:rPr>
          <w:rFonts w:ascii="Times New Roman" w:hAnsi="Times New Roman" w:cs="Times New Roman"/>
          <w:sz w:val="24"/>
          <w:szCs w:val="24"/>
        </w:rPr>
        <w:t>yaitu</w:t>
      </w:r>
      <w:proofErr w:type="spellEnd"/>
      <w:r w:rsidR="00CC4780" w:rsidRPr="002A69AB">
        <w:rPr>
          <w:rFonts w:ascii="Times New Roman" w:hAnsi="Times New Roman" w:cs="Times New Roman"/>
          <w:sz w:val="24"/>
          <w:szCs w:val="24"/>
        </w:rPr>
        <w:t>:</w:t>
      </w:r>
      <w:r w:rsidR="002A69AB">
        <w:rPr>
          <w:rFonts w:ascii="Times New Roman" w:hAnsi="Times New Roman" w:cs="Times New Roman"/>
          <w:sz w:val="24"/>
          <w:szCs w:val="24"/>
          <w:lang w:val="id-ID"/>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lang w:val="id-ID"/>
          </w:rPr>
          <m:t xml:space="preserve"> </m:t>
        </m:r>
      </m:oMath>
    </w:p>
    <w:p w:rsidR="00CC4780" w:rsidRPr="002A69AB" w:rsidRDefault="00826BC6" w:rsidP="002A69AB">
      <w:pPr>
        <w:pStyle w:val="ListParagraph"/>
        <w:spacing w:line="360" w:lineRule="auto"/>
        <w:ind w:firstLine="720"/>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m:oMathPara>
    </w:p>
    <w:p w:rsidR="00BB6D4A" w:rsidRPr="00CC4780" w:rsidRDefault="00BB6D4A" w:rsidP="00CC4780">
      <w:pPr>
        <w:pStyle w:val="ListParagraph"/>
        <w:spacing w:line="360" w:lineRule="auto"/>
        <w:ind w:firstLine="720"/>
        <w:jc w:val="both"/>
        <w:rPr>
          <w:rFonts w:ascii="Times New Roman" w:eastAsiaTheme="minorEastAsia" w:hAnsi="Times New Roman" w:cs="Times New Roman"/>
          <w:sz w:val="24"/>
          <w:szCs w:val="24"/>
          <w:lang w:val="id-ID"/>
        </w:rPr>
      </w:pPr>
    </w:p>
    <w:p w:rsidR="00495957" w:rsidRDefault="00495957" w:rsidP="00495957">
      <w:pPr>
        <w:pStyle w:val="ListParagraph"/>
        <w:spacing w:line="480" w:lineRule="auto"/>
        <w:ind w:left="284" w:hanging="1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Adapun hipotesis penelitiannya yaitu :</w:t>
      </w:r>
    </w:p>
    <w:p w:rsidR="00495957" w:rsidRDefault="00495957" w:rsidP="00495957">
      <w:pPr>
        <w:pStyle w:val="ListParagraph"/>
        <w:spacing w:line="480" w:lineRule="auto"/>
        <w:ind w:left="284" w:hanging="1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Hipotesis :</w:t>
      </w:r>
    </w:p>
    <w:p w:rsidR="00464FD0" w:rsidRPr="00464FD0" w:rsidRDefault="00464FD0" w:rsidP="00F73C47">
      <w:pPr>
        <w:pStyle w:val="ListParagraph"/>
        <w:spacing w:line="480" w:lineRule="auto"/>
        <w:ind w:left="284"/>
        <w:jc w:val="both"/>
        <w:rPr>
          <w:rFonts w:ascii="Times New Roman" w:hAnsi="Times New Roman" w:cs="Times New Roman"/>
          <w:sz w:val="24"/>
          <w:szCs w:val="24"/>
          <w:lang w:val="id-ID"/>
        </w:rPr>
      </w:pPr>
      <w:r>
        <w:rPr>
          <w:rFonts w:ascii="Times New Roman" w:eastAsiaTheme="minorEastAsia" w:hAnsi="Times New Roman" w:cs="Times New Roman"/>
          <w:iCs/>
          <w:sz w:val="24"/>
          <w:szCs w:val="24"/>
          <w:lang w:val="id-ID"/>
        </w:rPr>
        <w:t xml:space="preserve">Ho : </w:t>
      </w:r>
      <w:r w:rsidR="002755E1">
        <w:rPr>
          <w:rFonts w:ascii="Times New Roman" w:hAnsi="Times New Roman" w:cs="Times New Roman"/>
          <w:sz w:val="24"/>
          <w:szCs w:val="24"/>
          <w:lang w:val="id-ID"/>
        </w:rPr>
        <w:t>T</w:t>
      </w:r>
      <w:r>
        <w:rPr>
          <w:rFonts w:ascii="Times New Roman" w:hAnsi="Times New Roman" w:cs="Times New Roman"/>
          <w:sz w:val="24"/>
          <w:szCs w:val="24"/>
          <w:lang w:val="id-ID"/>
        </w:rPr>
        <w:t>erdapat pengaruh yang</w:t>
      </w:r>
      <w:r w:rsidR="00F73C47">
        <w:rPr>
          <w:rFonts w:ascii="Times New Roman" w:hAnsi="Times New Roman" w:cs="Times New Roman"/>
          <w:sz w:val="24"/>
          <w:szCs w:val="24"/>
          <w:lang w:val="id-ID"/>
        </w:rPr>
        <w:t xml:space="preserve"> </w:t>
      </w:r>
      <w:r w:rsidR="00F73C47">
        <w:rPr>
          <w:rFonts w:ascii="Times New Roman" w:eastAsiaTheme="minorEastAsia" w:hAnsi="Times New Roman" w:cs="Times New Roman"/>
          <w:iCs/>
          <w:sz w:val="24"/>
          <w:szCs w:val="24"/>
          <w:lang w:val="id-ID"/>
        </w:rPr>
        <w:t>tidak</w:t>
      </w:r>
      <w:r>
        <w:rPr>
          <w:rFonts w:ascii="Times New Roman" w:hAnsi="Times New Roman" w:cs="Times New Roman"/>
          <w:sz w:val="24"/>
          <w:szCs w:val="24"/>
          <w:lang w:val="id-ID"/>
        </w:rPr>
        <w:t xml:space="preserve"> signifikan </w:t>
      </w:r>
      <w:r w:rsidRPr="002B0A3B">
        <w:rPr>
          <w:rFonts w:ascii="Times New Roman" w:hAnsi="Times New Roman" w:cs="Times New Roman"/>
          <w:sz w:val="24"/>
          <w:szCs w:val="24"/>
          <w:lang w:val="id-ID"/>
        </w:rPr>
        <w:t xml:space="preserve">Metode Tutor Sebaya </w:t>
      </w:r>
      <w:r w:rsidRPr="002B0A3B">
        <w:rPr>
          <w:rFonts w:ascii="Times New Roman" w:hAnsi="Times New Roman" w:cs="Times New Roman"/>
          <w:i/>
          <w:sz w:val="24"/>
          <w:szCs w:val="24"/>
          <w:lang w:val="id-ID"/>
        </w:rPr>
        <w:t>(Peer Teaching)</w:t>
      </w:r>
      <w:r w:rsidRPr="002B0A3B">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Hasil Belajar Siswa</w:t>
      </w:r>
      <w:r w:rsidRPr="002B0A3B">
        <w:rPr>
          <w:rFonts w:ascii="Times New Roman" w:hAnsi="Times New Roman" w:cs="Times New Roman"/>
          <w:sz w:val="24"/>
          <w:szCs w:val="24"/>
          <w:lang w:val="id-ID"/>
        </w:rPr>
        <w:t xml:space="preserve"> pa</w:t>
      </w:r>
      <w:r>
        <w:rPr>
          <w:rFonts w:ascii="Times New Roman" w:hAnsi="Times New Roman" w:cs="Times New Roman"/>
          <w:sz w:val="24"/>
          <w:szCs w:val="24"/>
          <w:lang w:val="id-ID"/>
        </w:rPr>
        <w:t>da mata pelajaran Akidah Akhlak.</w:t>
      </w:r>
    </w:p>
    <w:p w:rsidR="00464FD0" w:rsidRDefault="00464FD0" w:rsidP="00464FD0">
      <w:pPr>
        <w:pStyle w:val="ListParagraph"/>
        <w:spacing w:line="480" w:lineRule="auto"/>
        <w:ind w:left="284"/>
        <w:jc w:val="both"/>
        <w:rPr>
          <w:rFonts w:ascii="Times New Roman" w:hAnsi="Times New Roman" w:cs="Times New Roman"/>
          <w:sz w:val="24"/>
          <w:szCs w:val="24"/>
          <w:lang w:val="id-ID"/>
        </w:rPr>
      </w:pPr>
      <w:r w:rsidRPr="00290C4B">
        <w:rPr>
          <w:rFonts w:ascii="Times New Roman" w:eastAsiaTheme="minorEastAsia" w:hAnsi="Times New Roman" w:cs="Times New Roman"/>
          <w:iCs/>
          <w:sz w:val="24"/>
          <w:szCs w:val="24"/>
          <w:lang w:val="id-ID"/>
        </w:rPr>
        <w:t>Ha :</w:t>
      </w:r>
      <w:r w:rsidRPr="00290C4B">
        <w:rPr>
          <w:rFonts w:ascii="Times New Roman" w:eastAsiaTheme="minorEastAsia" w:hAnsi="Times New Roman" w:cs="Times New Roman"/>
          <w:sz w:val="24"/>
          <w:szCs w:val="24"/>
          <w:lang w:val="id-ID"/>
        </w:rPr>
        <w:t xml:space="preserve"> </w:t>
      </w:r>
      <w:r w:rsidR="002755E1">
        <w:rPr>
          <w:rFonts w:ascii="Times New Roman" w:hAnsi="Times New Roman" w:cs="Times New Roman"/>
          <w:sz w:val="24"/>
          <w:szCs w:val="24"/>
          <w:lang w:val="id-ID"/>
        </w:rPr>
        <w:t>T</w:t>
      </w:r>
      <w:r>
        <w:rPr>
          <w:rFonts w:ascii="Times New Roman" w:hAnsi="Times New Roman" w:cs="Times New Roman"/>
          <w:sz w:val="24"/>
          <w:szCs w:val="24"/>
          <w:lang w:val="id-ID"/>
        </w:rPr>
        <w:t xml:space="preserve">erdapat pengaruh yang signifikan </w:t>
      </w:r>
      <w:r w:rsidRPr="002B0A3B">
        <w:rPr>
          <w:rFonts w:ascii="Times New Roman" w:hAnsi="Times New Roman" w:cs="Times New Roman"/>
          <w:sz w:val="24"/>
          <w:szCs w:val="24"/>
          <w:lang w:val="id-ID"/>
        </w:rPr>
        <w:t xml:space="preserve">Metode Tutor Sebaya </w:t>
      </w:r>
      <w:r w:rsidRPr="002B0A3B">
        <w:rPr>
          <w:rFonts w:ascii="Times New Roman" w:hAnsi="Times New Roman" w:cs="Times New Roman"/>
          <w:i/>
          <w:sz w:val="24"/>
          <w:szCs w:val="24"/>
          <w:lang w:val="id-ID"/>
        </w:rPr>
        <w:t>(Peer Teaching)</w:t>
      </w:r>
      <w:r w:rsidRPr="002B0A3B">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Hasil Belajar Siswa</w:t>
      </w:r>
      <w:r w:rsidRPr="002B0A3B">
        <w:rPr>
          <w:rFonts w:ascii="Times New Roman" w:hAnsi="Times New Roman" w:cs="Times New Roman"/>
          <w:sz w:val="24"/>
          <w:szCs w:val="24"/>
          <w:lang w:val="id-ID"/>
        </w:rPr>
        <w:t xml:space="preserve"> pa</w:t>
      </w:r>
      <w:r>
        <w:rPr>
          <w:rFonts w:ascii="Times New Roman" w:hAnsi="Times New Roman" w:cs="Times New Roman"/>
          <w:sz w:val="24"/>
          <w:szCs w:val="24"/>
          <w:lang w:val="id-ID"/>
        </w:rPr>
        <w:t>da mata pelajaran Akidah Akhlak.</w:t>
      </w:r>
    </w:p>
    <w:p w:rsidR="00CC4780" w:rsidRPr="007D6395" w:rsidRDefault="00CC4780" w:rsidP="007D6395">
      <w:pPr>
        <w:pStyle w:val="ListParagraph"/>
        <w:spacing w:line="480" w:lineRule="auto"/>
        <w:ind w:left="284"/>
        <w:jc w:val="both"/>
        <w:rPr>
          <w:rFonts w:ascii="Times New Roman" w:hAnsi="Times New Roman" w:cs="Times New Roman"/>
          <w:sz w:val="24"/>
          <w:szCs w:val="24"/>
          <w:lang w:val="id-ID"/>
        </w:rPr>
      </w:pPr>
      <w:r w:rsidRPr="007D6395">
        <w:rPr>
          <w:rFonts w:ascii="Times New Roman" w:hAnsi="Times New Roman" w:cs="Times New Roman"/>
          <w:sz w:val="24"/>
          <w:szCs w:val="24"/>
          <w:lang w:val="id-ID"/>
        </w:rPr>
        <w:t>Rumus :</w:t>
      </w:r>
    </w:p>
    <w:p w:rsidR="00495957" w:rsidRPr="007D3E26" w:rsidRDefault="00826BC6" w:rsidP="00495957">
      <w:pPr>
        <w:pStyle w:val="ListParagraph"/>
        <w:spacing w:line="36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lang w:val="id-ID"/>
              </w:rPr>
              <m:t>U</m:t>
            </m:r>
          </m:e>
          <m:sub>
            <m:r>
              <w:rPr>
                <w:rFonts w:ascii="Cambria Math" w:hAnsi="Cambria Math" w:cs="Times New Roman"/>
                <w:sz w:val="24"/>
                <w:szCs w:val="24"/>
                <w:lang w:val="id-ID"/>
              </w:rPr>
              <m:t>1</m:t>
            </m:r>
          </m:sub>
        </m:sSub>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r>
                  <w:rPr>
                    <w:rFonts w:ascii="Cambria Math" w:hAnsi="Cambria Math" w:cs="Times New Roman"/>
                    <w:sz w:val="24"/>
                    <w:szCs w:val="24"/>
                    <w:lang w:val="id-ID"/>
                  </w:rPr>
                  <m:t>+1</m:t>
                </m:r>
              </m:e>
            </m:d>
          </m:num>
          <m:den>
            <m:r>
              <w:rPr>
                <w:rFonts w:ascii="Cambria Math" w:hAnsi="Cambria Math" w:cs="Times New Roman"/>
                <w:sz w:val="24"/>
                <w:szCs w:val="24"/>
                <w:lang w:val="id-ID"/>
              </w:rPr>
              <m:t>2</m:t>
            </m:r>
          </m:den>
        </m:f>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1</m:t>
            </m:r>
          </m:sub>
        </m:sSub>
      </m:oMath>
      <w:r w:rsidR="00495957" w:rsidRPr="007D3E26">
        <w:rPr>
          <w:rFonts w:ascii="Times New Roman" w:eastAsiaTheme="minorEastAsia" w:hAnsi="Times New Roman" w:cs="Times New Roman"/>
          <w:sz w:val="24"/>
          <w:szCs w:val="24"/>
          <w:lang w:val="id-ID"/>
        </w:rPr>
        <w:t xml:space="preserve"> </w:t>
      </w:r>
    </w:p>
    <w:p w:rsidR="00495957" w:rsidRPr="007D3E26" w:rsidRDefault="00826BC6" w:rsidP="00495957">
      <w:pPr>
        <w:pStyle w:val="ListParagraph"/>
        <w:spacing w:line="36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lang w:val="id-ID"/>
              </w:rPr>
              <m:t>U</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1</m:t>
            </m:r>
          </m:sub>
        </m:sSub>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id-ID"/>
                      </w:rPr>
                      <m:t>n</m:t>
                    </m:r>
                  </m:e>
                  <m:sub>
                    <m:r>
                      <w:rPr>
                        <w:rFonts w:ascii="Cambria Math" w:hAnsi="Cambria Math" w:cs="Times New Roman"/>
                        <w:sz w:val="24"/>
                        <w:szCs w:val="24"/>
                        <w:lang w:val="id-ID"/>
                      </w:rPr>
                      <m:t>2</m:t>
                    </m:r>
                  </m:sub>
                </m:sSub>
                <m:r>
                  <w:rPr>
                    <w:rFonts w:ascii="Cambria Math" w:hAnsi="Cambria Math" w:cs="Times New Roman"/>
                    <w:sz w:val="24"/>
                    <w:szCs w:val="24"/>
                    <w:lang w:val="id-ID"/>
                  </w:rPr>
                  <m:t>+1</m:t>
                </m:r>
              </m:e>
            </m:d>
          </m:num>
          <m:den>
            <m:r>
              <w:rPr>
                <w:rFonts w:ascii="Cambria Math" w:hAnsi="Cambria Math" w:cs="Times New Roman"/>
                <w:sz w:val="24"/>
                <w:szCs w:val="24"/>
                <w:lang w:val="id-ID"/>
              </w:rPr>
              <m:t>2</m:t>
            </m:r>
          </m:den>
        </m:f>
        <m:r>
          <w:rPr>
            <w:rFonts w:ascii="Cambria Math" w:hAnsi="Cambria Math" w:cs="Times New Roman"/>
            <w:sz w:val="24"/>
            <w:szCs w:val="24"/>
            <w:lang w:val="id-ID"/>
          </w:rPr>
          <m:t>-</m:t>
        </m:r>
        <m:sSub>
          <m:sSubPr>
            <m:ctrlPr>
              <w:rPr>
                <w:rFonts w:ascii="Cambria Math" w:hAnsi="Cambria Math" w:cs="Times New Roman"/>
                <w:i/>
                <w:sz w:val="24"/>
                <w:szCs w:val="24"/>
              </w:rPr>
            </m:ctrlPr>
          </m:sSubPr>
          <m:e>
            <m:r>
              <w:rPr>
                <w:rFonts w:ascii="Cambria Math" w:hAnsi="Cambria Math" w:cs="Times New Roman"/>
                <w:sz w:val="24"/>
                <w:szCs w:val="24"/>
                <w:lang w:val="id-ID"/>
              </w:rPr>
              <m:t>R</m:t>
            </m:r>
          </m:e>
          <m:sub>
            <m:r>
              <w:rPr>
                <w:rFonts w:ascii="Cambria Math" w:hAnsi="Cambria Math" w:cs="Times New Roman"/>
                <w:sz w:val="24"/>
                <w:szCs w:val="24"/>
                <w:lang w:val="id-ID"/>
              </w:rPr>
              <m:t>2</m:t>
            </m:r>
          </m:sub>
        </m:sSub>
      </m:oMath>
      <w:r w:rsidR="00495957" w:rsidRPr="007D3E26">
        <w:rPr>
          <w:rFonts w:ascii="Times New Roman" w:eastAsiaTheme="minorEastAsia" w:hAnsi="Times New Roman" w:cs="Times New Roman"/>
          <w:sz w:val="24"/>
          <w:szCs w:val="24"/>
          <w:lang w:val="id-ID"/>
        </w:rPr>
        <w:t xml:space="preserve"> </w:t>
      </w:r>
    </w:p>
    <w:p w:rsidR="00495957" w:rsidRPr="007D3E26" w:rsidRDefault="00826BC6" w:rsidP="00B714F9">
      <w:pPr>
        <w:pStyle w:val="ListParagraph"/>
        <w:spacing w:line="360" w:lineRule="auto"/>
        <w:ind w:left="284"/>
        <w:jc w:val="both"/>
        <w:rPr>
          <w:rFonts w:ascii="Times New Roman" w:eastAsiaTheme="minorEastAsia" w:hAnsi="Times New Roman" w:cs="Times New Roman"/>
          <w:sz w:val="24"/>
          <w:szCs w:val="24"/>
        </w:rPr>
      </w:pP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hitung</m:t>
              </m:r>
            </m:sub>
          </m:sSub>
          <m:r>
            <w:rPr>
              <w:rFonts w:ascii="Cambria Math" w:hAnsi="Cambria Math" w:cs="Times New Roman"/>
              <w:sz w:val="20"/>
              <w:szCs w:val="20"/>
            </w:rPr>
            <m:t xml:space="preserve">=U yang terkecil diantara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r>
            <w:rPr>
              <w:rFonts w:ascii="Cambria Math" w:hAnsi="Cambria Math" w:cs="Times New Roman"/>
              <w:sz w:val="20"/>
              <w:szCs w:val="20"/>
            </w:rPr>
            <m:t xml:space="preserve"> dan </m:t>
          </m:r>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r>
            <w:rPr>
              <w:rFonts w:ascii="Cambria Math" w:hAnsi="Cambria Math" w:cs="Times New Roman"/>
              <w:sz w:val="20"/>
              <w:szCs w:val="20"/>
            </w:rPr>
            <m:t xml:space="preserve"> </m:t>
          </m:r>
        </m:oMath>
      </m:oMathPara>
    </w:p>
    <w:p w:rsidR="00B714F9" w:rsidRDefault="00495957" w:rsidP="00495957">
      <w:pPr>
        <w:pStyle w:val="ListParagraph"/>
        <w:spacing w:line="360" w:lineRule="auto"/>
        <w:ind w:left="284"/>
        <w:jc w:val="both"/>
        <w:rPr>
          <w:rFonts w:ascii="Times New Roman" w:eastAsiaTheme="minorEastAsia" w:hAnsi="Times New Roman" w:cs="Times New Roman"/>
          <w:sz w:val="24"/>
          <w:szCs w:val="24"/>
          <w:lang w:val="id-ID"/>
        </w:rPr>
      </w:pPr>
      <w:proofErr w:type="spellStart"/>
      <w:proofErr w:type="gramStart"/>
      <w:r w:rsidRPr="007D3E26">
        <w:rPr>
          <w:rFonts w:ascii="Times New Roman" w:eastAsiaTheme="minorEastAsia" w:hAnsi="Times New Roman" w:cs="Times New Roman"/>
          <w:sz w:val="24"/>
          <w:szCs w:val="24"/>
        </w:rPr>
        <w:t>Karena</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dalam</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hal</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ini</w:t>
      </w:r>
      <w:proofErr w:type="spellEnd"/>
      <w:r w:rsidRPr="007D3E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oMath>
      <w:r w:rsidRPr="007D3E26">
        <w:rPr>
          <w:rFonts w:ascii="Times New Roman" w:eastAsiaTheme="minorEastAsia" w:hAnsi="Times New Roman" w:cs="Times New Roman"/>
          <w:sz w:val="24"/>
          <w:szCs w:val="24"/>
        </w:rPr>
        <w:t xml:space="preserve"> berjumlah lebih dari 20, maka digunakan pendekatan kurva normal</w:t>
      </w:r>
      <w:r w:rsidR="00B714F9">
        <w:rPr>
          <w:rFonts w:ascii="Times New Roman" w:eastAsiaTheme="minorEastAsia" w:hAnsi="Times New Roman" w:cs="Times New Roman"/>
          <w:sz w:val="24"/>
          <w:szCs w:val="24"/>
          <w:lang w:val="id-ID"/>
        </w:rPr>
        <w:t xml:space="preserve"> (z).</w:t>
      </w:r>
      <w:proofErr w:type="gramEnd"/>
    </w:p>
    <w:p w:rsidR="00880CE5" w:rsidRDefault="00826BC6" w:rsidP="003239FD">
      <w:pPr>
        <w:spacing w:line="360" w:lineRule="auto"/>
        <w:ind w:firstLine="284"/>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bidi="ar-SA"/>
        </w:rPr>
        <w:pict>
          <v:rect id="Rectangle 1" o:spid="_x0000_s1027" style="position:absolute;left:0;text-align:left;margin-left:79.15pt;margin-top:19.55pt;width:169.5pt;height:65.3pt;z-index:251660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" fillcolor="white [3201]" strokecolor="black [3200]" strokeweight="2pt">
            <v:textbox>
              <w:txbxContent>
                <w:p w:rsidR="002A69AB" w:rsidRDefault="002A69AB" w:rsidP="00880CE5">
                  <w:pPr>
                    <w:jc w:val="center"/>
                  </w:pPr>
                  <m:oMathPara>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txbxContent>
            </v:textbox>
          </v:rect>
        </w:pict>
      </w:r>
      <w:r w:rsidR="00B714F9">
        <w:rPr>
          <w:rFonts w:ascii="Times New Roman" w:eastAsiaTheme="minorEastAsia" w:hAnsi="Times New Roman" w:cs="Times New Roman"/>
          <w:sz w:val="24"/>
          <w:szCs w:val="24"/>
          <w:lang w:val="id-ID"/>
        </w:rPr>
        <w:t>D</w:t>
      </w:r>
      <w:proofErr w:type="spellStart"/>
      <w:r w:rsidR="00495957" w:rsidRPr="00B714F9">
        <w:rPr>
          <w:rFonts w:ascii="Times New Roman" w:eastAsiaTheme="minorEastAsia" w:hAnsi="Times New Roman" w:cs="Times New Roman"/>
          <w:sz w:val="24"/>
          <w:szCs w:val="24"/>
        </w:rPr>
        <w:t>engan</w:t>
      </w:r>
      <w:proofErr w:type="spellEnd"/>
      <w:r w:rsidR="00495957" w:rsidRPr="00B714F9">
        <w:rPr>
          <w:rFonts w:ascii="Times New Roman" w:eastAsiaTheme="minorEastAsia" w:hAnsi="Times New Roman" w:cs="Times New Roman"/>
          <w:sz w:val="24"/>
          <w:szCs w:val="24"/>
        </w:rPr>
        <w:t xml:space="preserve"> </w:t>
      </w:r>
      <w:proofErr w:type="spellStart"/>
      <w:r w:rsidR="00495957" w:rsidRPr="00B714F9">
        <w:rPr>
          <w:rFonts w:ascii="Times New Roman" w:eastAsiaTheme="minorEastAsia" w:hAnsi="Times New Roman" w:cs="Times New Roman"/>
          <w:sz w:val="24"/>
          <w:szCs w:val="24"/>
        </w:rPr>
        <w:t>rumus</w:t>
      </w:r>
      <w:proofErr w:type="spellEnd"/>
      <w:r w:rsidR="00495957" w:rsidRPr="00B714F9">
        <w:rPr>
          <w:rFonts w:ascii="Times New Roman" w:eastAsiaTheme="minorEastAsia" w:hAnsi="Times New Roman" w:cs="Times New Roman"/>
          <w:sz w:val="24"/>
          <w:szCs w:val="24"/>
        </w:rPr>
        <w:t xml:space="preserve"> </w:t>
      </w:r>
      <w:proofErr w:type="spellStart"/>
      <w:r w:rsidR="00495957" w:rsidRPr="00B714F9">
        <w:rPr>
          <w:rFonts w:ascii="Times New Roman" w:eastAsiaTheme="minorEastAsia" w:hAnsi="Times New Roman" w:cs="Times New Roman"/>
          <w:sz w:val="24"/>
          <w:szCs w:val="24"/>
        </w:rPr>
        <w:t>sebagai</w:t>
      </w:r>
      <w:proofErr w:type="spellEnd"/>
      <w:r w:rsidR="00495957" w:rsidRPr="00B714F9">
        <w:rPr>
          <w:rFonts w:ascii="Times New Roman" w:eastAsiaTheme="minorEastAsia" w:hAnsi="Times New Roman" w:cs="Times New Roman"/>
          <w:sz w:val="24"/>
          <w:szCs w:val="24"/>
        </w:rPr>
        <w:t xml:space="preserve"> </w:t>
      </w:r>
      <w:proofErr w:type="spellStart"/>
      <w:r w:rsidR="00495957" w:rsidRPr="00B714F9">
        <w:rPr>
          <w:rFonts w:ascii="Times New Roman" w:eastAsiaTheme="minorEastAsia" w:hAnsi="Times New Roman" w:cs="Times New Roman"/>
          <w:sz w:val="24"/>
          <w:szCs w:val="24"/>
        </w:rPr>
        <w:t>berikut</w:t>
      </w:r>
      <w:proofErr w:type="spellEnd"/>
      <w:r w:rsidR="00495957" w:rsidRPr="00B714F9">
        <w:rPr>
          <w:rFonts w:ascii="Times New Roman" w:eastAsiaTheme="minorEastAsia" w:hAnsi="Times New Roman" w:cs="Times New Roman"/>
          <w:sz w:val="24"/>
          <w:szCs w:val="24"/>
        </w:rPr>
        <w:t>:</w:t>
      </w:r>
    </w:p>
    <w:p w:rsidR="003239FD" w:rsidRDefault="003239FD" w:rsidP="003239FD">
      <w:pPr>
        <w:spacing w:line="360" w:lineRule="auto"/>
        <w:ind w:firstLine="284"/>
        <w:jc w:val="both"/>
        <w:rPr>
          <w:rFonts w:ascii="Times New Roman" w:eastAsiaTheme="minorEastAsia" w:hAnsi="Times New Roman" w:cs="Times New Roman"/>
          <w:sz w:val="24"/>
          <w:szCs w:val="24"/>
          <w:lang w:val="id-ID"/>
        </w:rPr>
      </w:pPr>
    </w:p>
    <w:p w:rsidR="002A69AB" w:rsidRPr="003239FD" w:rsidRDefault="002A69AB" w:rsidP="003239FD">
      <w:pPr>
        <w:spacing w:line="360" w:lineRule="auto"/>
        <w:ind w:firstLine="284"/>
        <w:jc w:val="both"/>
        <w:rPr>
          <w:rFonts w:ascii="Times New Roman" w:eastAsiaTheme="minorEastAsia" w:hAnsi="Times New Roman" w:cs="Times New Roman"/>
          <w:sz w:val="24"/>
          <w:szCs w:val="24"/>
          <w:lang w:val="id-ID"/>
        </w:rPr>
      </w:pPr>
    </w:p>
    <w:p w:rsidR="00495957" w:rsidRPr="007D3E26" w:rsidRDefault="00495957" w:rsidP="00495957">
      <w:pPr>
        <w:pStyle w:val="ListParagraph"/>
        <w:spacing w:line="240" w:lineRule="auto"/>
        <w:ind w:left="284"/>
        <w:jc w:val="both"/>
        <w:rPr>
          <w:rFonts w:ascii="Times New Roman" w:hAnsi="Times New Roman" w:cs="Times New Roman"/>
          <w:sz w:val="24"/>
          <w:szCs w:val="24"/>
        </w:rPr>
      </w:pPr>
      <w:proofErr w:type="spellStart"/>
      <w:proofErr w:type="gramStart"/>
      <w:r w:rsidRPr="007D3E26">
        <w:rPr>
          <w:rFonts w:ascii="Times New Roman" w:hAnsi="Times New Roman" w:cs="Times New Roman"/>
          <w:sz w:val="24"/>
          <w:szCs w:val="24"/>
        </w:rPr>
        <w:t>Keterangan</w:t>
      </w:r>
      <w:proofErr w:type="spellEnd"/>
      <w:r w:rsidRPr="007D3E26">
        <w:rPr>
          <w:rFonts w:ascii="Times New Roman" w:hAnsi="Times New Roman" w:cs="Times New Roman"/>
          <w:sz w:val="24"/>
          <w:szCs w:val="24"/>
        </w:rPr>
        <w:t xml:space="preserve"> :</w:t>
      </w:r>
      <w:proofErr w:type="gramEnd"/>
    </w:p>
    <w:p w:rsidR="00495957" w:rsidRPr="007D3E26" w:rsidRDefault="00495957" w:rsidP="00495957">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40" w:dyaOrig="360">
          <v:shape id="_x0000_i1033" type="#_x0000_t75" style="width:14.95pt;height:14.95pt" o:ole="">
            <v:imagedata r:id="rId14" o:title=""/>
          </v:shape>
          <o:OLEObject Type="Embed" ProgID="Equation.DSMT4" ShapeID="_x0000_i1033" DrawAspect="Content" ObjectID="_1071922570" r:id="rId28"/>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1</w:t>
      </w:r>
    </w:p>
    <w:p w:rsidR="00495957" w:rsidRPr="007D3E26" w:rsidRDefault="00495957" w:rsidP="00495957">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60" w:dyaOrig="360">
          <v:shape id="_x0000_i1034" type="#_x0000_t75" style="width:14.95pt;height:14.95pt" o:ole="">
            <v:imagedata r:id="rId16" o:title=""/>
          </v:shape>
          <o:OLEObject Type="Embed" ProgID="Equation.DSMT4" ShapeID="_x0000_i1034" DrawAspect="Content" ObjectID="_1071922571" r:id="rId29"/>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2</w:t>
      </w:r>
    </w:p>
    <w:p w:rsidR="00495957" w:rsidRPr="007D3E26" w:rsidRDefault="00495957" w:rsidP="00495957">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300" w:dyaOrig="360">
          <v:shape id="_x0000_i1035" type="#_x0000_t75" style="width:14.95pt;height:14.95pt" o:ole="">
            <v:imagedata r:id="rId18" o:title=""/>
          </v:shape>
          <o:OLEObject Type="Embed" ProgID="Equation.DSMT4" ShapeID="_x0000_i1035" DrawAspect="Content" ObjectID="_1071922572" r:id="rId30"/>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peringkat</w:t>
      </w:r>
      <w:proofErr w:type="spellEnd"/>
      <w:r w:rsidRPr="007D3E26">
        <w:rPr>
          <w:rFonts w:ascii="Times New Roman" w:hAnsi="Times New Roman" w:cs="Times New Roman"/>
          <w:sz w:val="24"/>
          <w:szCs w:val="24"/>
        </w:rPr>
        <w:t xml:space="preserve"> 1</w:t>
      </w:r>
    </w:p>
    <w:p w:rsidR="00495957" w:rsidRPr="007D3E26" w:rsidRDefault="00495957" w:rsidP="00495957">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320" w:dyaOrig="360">
          <v:shape id="_x0000_i1036" type="#_x0000_t75" style="width:19.7pt;height:14.95pt" o:ole="">
            <v:imagedata r:id="rId20" o:title=""/>
          </v:shape>
          <o:OLEObject Type="Embed" ProgID="Equation.DSMT4" ShapeID="_x0000_i1036" DrawAspect="Content" ObjectID="_1071922573" r:id="rId31"/>
        </w:objec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peringkat</w:t>
      </w:r>
      <w:proofErr w:type="spellEnd"/>
      <w:r w:rsidRPr="007D3E26">
        <w:rPr>
          <w:rFonts w:ascii="Times New Roman" w:hAnsi="Times New Roman" w:cs="Times New Roman"/>
          <w:sz w:val="24"/>
          <w:szCs w:val="24"/>
        </w:rPr>
        <w:t xml:space="preserve"> 2</w:t>
      </w:r>
    </w:p>
    <w:p w:rsidR="00495957" w:rsidRPr="007D3E26" w:rsidRDefault="00495957" w:rsidP="00495957">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260" w:dyaOrig="360">
          <v:shape id="_x0000_i1037" type="#_x0000_t75" style="width:14.95pt;height:14.95pt" o:ole="">
            <v:imagedata r:id="rId22" o:title=""/>
          </v:shape>
          <o:OLEObject Type="Embed" ProgID="Equation.DSMT4" ShapeID="_x0000_i1037" DrawAspect="Content" ObjectID="_1071922574" r:id="rId32"/>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rangking</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pada</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w:t>
      </w:r>
      <w:r w:rsidRPr="007D3E26">
        <w:rPr>
          <w:rFonts w:ascii="Times New Roman" w:hAnsi="Times New Roman" w:cs="Times New Roman"/>
          <w:position w:val="-12"/>
          <w:sz w:val="24"/>
          <w:szCs w:val="24"/>
        </w:rPr>
        <w:object w:dxaOrig="240" w:dyaOrig="360">
          <v:shape id="_x0000_i1038" type="#_x0000_t75" style="width:14.95pt;height:14.95pt" o:ole="">
            <v:imagedata r:id="rId14" o:title=""/>
          </v:shape>
          <o:OLEObject Type="Embed" ProgID="Equation.DSMT4" ShapeID="_x0000_i1038" DrawAspect="Content" ObjectID="_1071922575" r:id="rId33"/>
        </w:object>
      </w:r>
    </w:p>
    <w:p w:rsidR="0004181E" w:rsidRDefault="00495957" w:rsidP="00712564">
      <w:pPr>
        <w:pStyle w:val="ListParagraph"/>
        <w:spacing w:line="240" w:lineRule="auto"/>
        <w:ind w:left="284"/>
        <w:jc w:val="both"/>
        <w:rPr>
          <w:rFonts w:ascii="Times New Roman" w:hAnsi="Times New Roman" w:cs="Times New Roman"/>
          <w:sz w:val="24"/>
          <w:szCs w:val="24"/>
        </w:rPr>
      </w:pPr>
      <w:r w:rsidRPr="007D3E26">
        <w:rPr>
          <w:rFonts w:ascii="Times New Roman" w:hAnsi="Times New Roman" w:cs="Times New Roman"/>
          <w:position w:val="-12"/>
          <w:sz w:val="24"/>
          <w:szCs w:val="24"/>
        </w:rPr>
        <w:object w:dxaOrig="300" w:dyaOrig="360">
          <v:shape id="_x0000_i1039" type="#_x0000_t75" style="width:14.95pt;height:14.95pt" o:ole="">
            <v:imagedata r:id="rId25" o:title=""/>
          </v:shape>
          <o:OLEObject Type="Embed" ProgID="Equation.DSMT4" ShapeID="_x0000_i1039" DrawAspect="Content" ObjectID="_1071922576" r:id="rId34"/>
        </w:object>
      </w:r>
      <w:r w:rsidRPr="007D3E26">
        <w:rPr>
          <w:rFonts w:ascii="Times New Roman" w:hAnsi="Times New Roman" w:cs="Times New Roman"/>
          <w:position w:val="-12"/>
          <w:sz w:val="24"/>
          <w:szCs w:val="24"/>
        </w:rPr>
        <w:t xml:space="preserve"> </w:t>
      </w:r>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Jumlah</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rangking</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pada</w:t>
      </w:r>
      <w:proofErr w:type="spellEnd"/>
      <w:r w:rsidRPr="007D3E26">
        <w:rPr>
          <w:rFonts w:ascii="Times New Roman" w:hAnsi="Times New Roman" w:cs="Times New Roman"/>
          <w:sz w:val="24"/>
          <w:szCs w:val="24"/>
        </w:rPr>
        <w:t xml:space="preserve"> </w:t>
      </w:r>
      <w:proofErr w:type="spellStart"/>
      <w:r w:rsidRPr="007D3E26">
        <w:rPr>
          <w:rFonts w:ascii="Times New Roman" w:hAnsi="Times New Roman" w:cs="Times New Roman"/>
          <w:sz w:val="24"/>
          <w:szCs w:val="24"/>
        </w:rPr>
        <w:t>sampel</w:t>
      </w:r>
      <w:proofErr w:type="spellEnd"/>
      <w:r w:rsidRPr="007D3E26">
        <w:rPr>
          <w:rFonts w:ascii="Times New Roman" w:hAnsi="Times New Roman" w:cs="Times New Roman"/>
          <w:sz w:val="24"/>
          <w:szCs w:val="24"/>
        </w:rPr>
        <w:t xml:space="preserve"> </w:t>
      </w:r>
      <w:r w:rsidRPr="007D3E26">
        <w:rPr>
          <w:rFonts w:ascii="Times New Roman" w:hAnsi="Times New Roman" w:cs="Times New Roman"/>
          <w:position w:val="-12"/>
          <w:sz w:val="24"/>
          <w:szCs w:val="24"/>
        </w:rPr>
        <w:object w:dxaOrig="260" w:dyaOrig="360">
          <v:shape id="_x0000_i1040" type="#_x0000_t75" style="width:14.95pt;height:14.95pt" o:ole="">
            <v:imagedata r:id="rId16" o:title=""/>
          </v:shape>
          <o:OLEObject Type="Embed" ProgID="Equation.DSMT4" ShapeID="_x0000_i1040" DrawAspect="Content" ObjectID="_1071922577" r:id="rId35"/>
        </w:object>
      </w:r>
    </w:p>
    <w:p w:rsidR="00A47369" w:rsidRPr="00712564" w:rsidRDefault="00A47369" w:rsidP="00712564">
      <w:pPr>
        <w:pStyle w:val="ListParagraph"/>
        <w:spacing w:line="240" w:lineRule="auto"/>
        <w:ind w:left="284"/>
        <w:jc w:val="both"/>
        <w:rPr>
          <w:rFonts w:ascii="Times New Roman" w:hAnsi="Times New Roman" w:cs="Times New Roman"/>
          <w:position w:val="-12"/>
          <w:sz w:val="24"/>
          <w:szCs w:val="24"/>
          <w:lang w:val="id-ID"/>
        </w:rPr>
      </w:pPr>
    </w:p>
    <w:p w:rsidR="00A47369" w:rsidRPr="00A47369" w:rsidRDefault="00495957" w:rsidP="00A47369">
      <w:pPr>
        <w:pStyle w:val="ListParagraph"/>
        <w:spacing w:line="480" w:lineRule="auto"/>
        <w:ind w:left="709" w:hanging="360"/>
        <w:jc w:val="both"/>
        <w:rPr>
          <w:rFonts w:ascii="Times New Roman" w:eastAsiaTheme="minorEastAsia" w:hAnsi="Times New Roman" w:cs="Times New Roman"/>
          <w:iCs/>
          <w:sz w:val="24"/>
          <w:szCs w:val="24"/>
          <w:lang w:val="id-ID"/>
        </w:rPr>
      </w:pPr>
      <w:r w:rsidRPr="007D3E26">
        <w:rPr>
          <w:rFonts w:ascii="Times New Roman" w:eastAsiaTheme="minorEastAsia" w:hAnsi="Times New Roman" w:cs="Times New Roman"/>
          <w:iCs/>
          <w:sz w:val="24"/>
          <w:szCs w:val="24"/>
          <w:lang w:val="id-ID"/>
        </w:rPr>
        <w:t>Dengan kriteria pengujian :</w:t>
      </w:r>
      <w:r>
        <w:rPr>
          <w:rFonts w:ascii="Times New Roman" w:eastAsiaTheme="minorEastAsia" w:hAnsi="Times New Roman" w:cs="Times New Roman"/>
          <w:iCs/>
          <w:sz w:val="24"/>
          <w:szCs w:val="24"/>
          <w:lang w:val="id-ID"/>
        </w:rPr>
        <w:t xml:space="preserve"> </w:t>
      </w:r>
    </w:p>
    <w:p w:rsidR="00495957" w:rsidRPr="00880CE5" w:rsidRDefault="00495957" w:rsidP="00880CE5">
      <w:pPr>
        <w:pStyle w:val="ListParagraph"/>
        <w:spacing w:line="480" w:lineRule="auto"/>
        <w:ind w:left="709" w:hanging="360"/>
        <w:jc w:val="both"/>
        <w:rPr>
          <w:rFonts w:ascii="Times New Roman" w:eastAsiaTheme="minorEastAsia" w:hAnsi="Times New Roman" w:cs="Times New Roman"/>
          <w:iCs/>
          <w:sz w:val="24"/>
          <w:szCs w:val="24"/>
          <w:lang w:val="id-ID"/>
        </w:rPr>
      </w:pPr>
      <w:r w:rsidRPr="00880CE5">
        <w:rPr>
          <w:rFonts w:ascii="Times New Roman" w:hAnsi="Times New Roman" w:cs="Times New Roman"/>
          <w:sz w:val="24"/>
          <w:szCs w:val="24"/>
          <w:lang w:val="id-ID"/>
        </w:rPr>
        <w:t xml:space="preserve">Jika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(1-α) </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 &lt;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880CE5">
        <w:rPr>
          <w:rFonts w:ascii="Times New Roman" w:eastAsiaTheme="minorEastAsia" w:hAnsi="Times New Roman" w:cs="Times New Roman"/>
          <w:sz w:val="24"/>
          <w:szCs w:val="24"/>
        </w:rPr>
        <w:t xml:space="preserve"> </w:t>
      </w:r>
      <w:proofErr w:type="gramStart"/>
      <w:r w:rsidRPr="00880CE5">
        <w:rPr>
          <w:rFonts w:ascii="Times New Roman" w:eastAsiaTheme="minorEastAsia" w:hAnsi="Times New Roman" w:cs="Times New Roman"/>
          <w:sz w:val="24"/>
          <w:szCs w:val="24"/>
        </w:rPr>
        <w:t>maka</w:t>
      </w:r>
      <w:proofErr w:type="gramEnd"/>
      <w:r w:rsidRPr="00880CE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880CE5">
        <w:rPr>
          <w:rFonts w:ascii="Times New Roman" w:eastAsiaTheme="minorEastAsia" w:hAnsi="Times New Roman" w:cs="Times New Roman"/>
          <w:sz w:val="24"/>
          <w:szCs w:val="24"/>
        </w:rPr>
        <w:t xml:space="preserve"> diterima. Dimana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880CE5">
        <w:rPr>
          <w:rFonts w:ascii="Times New Roman" w:eastAsiaTheme="minorEastAsia" w:hAnsi="Times New Roman" w:cs="Times New Roman"/>
          <w:sz w:val="24"/>
          <w:szCs w:val="24"/>
        </w:rPr>
        <w:t xml:space="preserve"> </w:t>
      </w:r>
      <w:r w:rsidRPr="00880CE5">
        <w:rPr>
          <w:rFonts w:ascii="Times New Roman" w:eastAsiaTheme="minorEastAsia" w:hAnsi="Times New Roman" w:cs="Times New Roman"/>
          <w:sz w:val="24"/>
          <w:szCs w:val="24"/>
          <w:lang w:val="id-ID"/>
        </w:rPr>
        <w:t>didapat</w:t>
      </w:r>
    </w:p>
    <w:p w:rsidR="00495957" w:rsidRPr="00880CE5" w:rsidRDefault="00495957" w:rsidP="00880CE5">
      <w:pPr>
        <w:pStyle w:val="ListParagraph"/>
        <w:spacing w:line="480" w:lineRule="auto"/>
        <w:ind w:left="709" w:hanging="360"/>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lang w:val="id-ID"/>
        </w:rPr>
        <w:t xml:space="preserve">dari daftar normal baku dengan peluang  </w:t>
      </w:r>
      <w:r w:rsidRPr="007D3E26">
        <w:rPr>
          <w:rFonts w:ascii="Times New Roman" w:eastAsiaTheme="minorEastAsia" w:hAnsi="Times New Roman" w:cs="Times New Roman"/>
          <w:lang w:val="id-ID"/>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oMath>
      <w:r w:rsidRPr="007D3E26">
        <w:rPr>
          <w:rFonts w:ascii="Times New Roman" w:eastAsiaTheme="minorEastAsia" w:hAnsi="Times New Roman" w:cs="Times New Roman"/>
        </w:rPr>
        <w:t>.</w:t>
      </w:r>
      <w:r w:rsidRPr="007D3E26">
        <w:rPr>
          <w:rFonts w:ascii="Times New Roman" w:eastAsiaTheme="minorEastAsia" w:hAnsi="Times New Roman" w:cs="Times New Roman"/>
          <w:sz w:val="24"/>
          <w:szCs w:val="24"/>
        </w:rPr>
        <w:t xml:space="preserve"> </w:t>
      </w:r>
      <w:r w:rsidRPr="007D3E26">
        <w:rPr>
          <w:rFonts w:ascii="Times New Roman" w:eastAsiaTheme="minorEastAsia" w:hAnsi="Times New Roman" w:cs="Times New Roman"/>
          <w:sz w:val="24"/>
          <w:szCs w:val="24"/>
          <w:lang w:val="id-ID"/>
        </w:rPr>
        <w:t>Dalam hal lainnya</w:t>
      </w:r>
      <w:r w:rsidR="00880CE5">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lang w:val="id-ID"/>
          </w:rPr>
          <m:t xml:space="preserve"> </m:t>
        </m:r>
      </m:oMath>
      <w:r w:rsidRPr="00880CE5">
        <w:rPr>
          <w:rFonts w:ascii="Times New Roman" w:eastAsiaTheme="minorEastAsia" w:hAnsi="Times New Roman" w:cs="Times New Roman"/>
          <w:sz w:val="24"/>
          <w:szCs w:val="24"/>
          <w:lang w:val="id-ID"/>
        </w:rPr>
        <w:t>ditolak.</w:t>
      </w:r>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rPr>
      </w:pPr>
      <w:proofErr w:type="spellStart"/>
      <w:r w:rsidRPr="007D3E26">
        <w:rPr>
          <w:rFonts w:ascii="Times New Roman" w:eastAsiaTheme="minorEastAsia" w:hAnsi="Times New Roman" w:cs="Times New Roman"/>
          <w:sz w:val="24"/>
          <w:szCs w:val="24"/>
        </w:rPr>
        <w:t>Adapun</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hasil</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perhitungannya</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adalah</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sebagai</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berikut</w:t>
      </w:r>
      <w:proofErr w:type="spellEnd"/>
      <w:r w:rsidRPr="007D3E26">
        <w:rPr>
          <w:rFonts w:ascii="Times New Roman" w:eastAsiaTheme="minorEastAsia" w:hAnsi="Times New Roman" w:cs="Times New Roman"/>
          <w:sz w:val="24"/>
          <w:szCs w:val="24"/>
        </w:rPr>
        <w:t>:</w:t>
      </w:r>
    </w:p>
    <w:p w:rsidR="00495957" w:rsidRPr="002342B0" w:rsidRDefault="00826BC6" w:rsidP="00495957">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=20.  30+</m:t>
          </m:r>
          <m:f>
            <m:fPr>
              <m:ctrlPr>
                <w:rPr>
                  <w:rFonts w:ascii="Cambria Math" w:hAnsi="Cambria Math" w:cs="Times New Roman"/>
                  <w:i/>
                  <w:sz w:val="24"/>
                  <w:szCs w:val="24"/>
                </w:rPr>
              </m:ctrlPr>
            </m:fPr>
            <m:num>
              <m:r>
                <w:rPr>
                  <w:rFonts w:ascii="Cambria Math" w:hAnsi="Cambria Math" w:cs="Times New Roman"/>
                  <w:sz w:val="24"/>
                  <w:szCs w:val="24"/>
                </w:rPr>
                <m:t>20</m:t>
              </m:r>
              <m:d>
                <m:dPr>
                  <m:ctrlPr>
                    <w:rPr>
                      <w:rFonts w:ascii="Cambria Math" w:hAnsi="Cambria Math" w:cs="Times New Roman"/>
                      <w:i/>
                      <w:sz w:val="24"/>
                      <w:szCs w:val="24"/>
                    </w:rPr>
                  </m:ctrlPr>
                </m:dPr>
                <m:e>
                  <m:r>
                    <w:rPr>
                      <w:rFonts w:ascii="Cambria Math" w:hAnsi="Cambria Math" w:cs="Times New Roman"/>
                      <w:sz w:val="24"/>
                      <w:szCs w:val="24"/>
                    </w:rPr>
                    <m:t>21</m:t>
                  </m:r>
                </m:e>
              </m:d>
            </m:num>
            <m:den>
              <m:r>
                <w:rPr>
                  <w:rFonts w:ascii="Cambria Math" w:hAnsi="Cambria Math" w:cs="Times New Roman"/>
                  <w:sz w:val="24"/>
                  <w:szCs w:val="24"/>
                </w:rPr>
                <m:t>2</m:t>
              </m:r>
            </m:den>
          </m:f>
          <m:r>
            <w:rPr>
              <w:rFonts w:ascii="Cambria Math" w:hAnsi="Cambria Math" w:cs="Times New Roman"/>
              <w:sz w:val="24"/>
              <w:szCs w:val="24"/>
            </w:rPr>
            <m:t>-606</m:t>
          </m:r>
        </m:oMath>
      </m:oMathPara>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600</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210</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606</w:t>
      </w:r>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459</w:t>
      </w:r>
    </w:p>
    <w:p w:rsidR="00495957" w:rsidRPr="004E27D0" w:rsidRDefault="00826BC6" w:rsidP="00495957">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=20 .  30+</m:t>
          </m:r>
          <m:f>
            <m:fPr>
              <m:ctrlPr>
                <w:rPr>
                  <w:rFonts w:ascii="Cambria Math" w:hAnsi="Cambria Math" w:cs="Times New Roman"/>
                  <w:i/>
                  <w:sz w:val="24"/>
                  <w:szCs w:val="24"/>
                </w:rPr>
              </m:ctrlPr>
            </m:fPr>
            <m:num>
              <m:r>
                <w:rPr>
                  <w:rFonts w:ascii="Cambria Math" w:hAnsi="Cambria Math" w:cs="Times New Roman"/>
                  <w:sz w:val="24"/>
                  <w:szCs w:val="24"/>
                </w:rPr>
                <m:t>30</m:t>
              </m:r>
              <m:d>
                <m:dPr>
                  <m:ctrlPr>
                    <w:rPr>
                      <w:rFonts w:ascii="Cambria Math" w:hAnsi="Cambria Math" w:cs="Times New Roman"/>
                      <w:i/>
                      <w:sz w:val="24"/>
                      <w:szCs w:val="24"/>
                    </w:rPr>
                  </m:ctrlPr>
                </m:dPr>
                <m:e>
                  <m:r>
                    <w:rPr>
                      <w:rFonts w:ascii="Cambria Math" w:hAnsi="Cambria Math" w:cs="Times New Roman"/>
                      <w:sz w:val="24"/>
                      <w:szCs w:val="24"/>
                    </w:rPr>
                    <m:t>31</m:t>
                  </m:r>
                </m:e>
              </m:d>
            </m:num>
            <m:den>
              <m:r>
                <w:rPr>
                  <w:rFonts w:ascii="Cambria Math" w:hAnsi="Cambria Math" w:cs="Times New Roman"/>
                  <w:sz w:val="24"/>
                  <w:szCs w:val="24"/>
                </w:rPr>
                <m:t>2</m:t>
              </m:r>
            </m:den>
          </m:f>
          <m:r>
            <w:rPr>
              <w:rFonts w:ascii="Cambria Math" w:hAnsi="Cambria Math" w:cs="Times New Roman"/>
              <w:sz w:val="24"/>
              <w:szCs w:val="24"/>
            </w:rPr>
            <m:t>-669</m:t>
          </m:r>
        </m:oMath>
      </m:oMathPara>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600</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465</w:t>
      </w:r>
      <w:r w:rsidRPr="007D3E2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669</w:t>
      </w:r>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396</w:t>
      </w:r>
    </w:p>
    <w:p w:rsidR="00495957" w:rsidRPr="00B714F9" w:rsidRDefault="00495957" w:rsidP="00B714F9">
      <w:pPr>
        <w:pStyle w:val="ListParagraph"/>
        <w:spacing w:line="360" w:lineRule="auto"/>
        <w:jc w:val="both"/>
        <w:rPr>
          <w:rFonts w:ascii="Times New Roman" w:eastAsiaTheme="minorEastAsia" w:hAnsi="Times New Roman" w:cs="Times New Roman"/>
          <w:i/>
          <w:sz w:val="24"/>
          <w:szCs w:val="24"/>
          <w:lang w:val="id-ID"/>
        </w:rPr>
      </w:pPr>
      <w:proofErr w:type="spellStart"/>
      <w:r w:rsidRPr="007D3E26">
        <w:rPr>
          <w:rFonts w:ascii="Times New Roman" w:eastAsiaTheme="minorEastAsia" w:hAnsi="Times New Roman" w:cs="Times New Roman"/>
          <w:sz w:val="24"/>
          <w:szCs w:val="24"/>
        </w:rPr>
        <w:t>Jadi</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nilai</w:t>
      </w:r>
      <w:proofErr w:type="spellEnd"/>
      <w:r w:rsidRPr="007D3E26">
        <w:rPr>
          <w:rFonts w:ascii="Times New Roman" w:eastAsiaTheme="minorEastAsia" w:hAnsi="Times New Roman" w:cs="Times New Roman"/>
          <w:sz w:val="24"/>
          <w:szCs w:val="24"/>
        </w:rPr>
        <w:t xml:space="preserve"> U yang </w:t>
      </w:r>
      <w:proofErr w:type="spellStart"/>
      <w:proofErr w:type="gramStart"/>
      <w:r w:rsidRPr="007D3E26">
        <w:rPr>
          <w:rFonts w:ascii="Times New Roman" w:eastAsiaTheme="minorEastAsia" w:hAnsi="Times New Roman" w:cs="Times New Roman"/>
          <w:sz w:val="24"/>
          <w:szCs w:val="24"/>
        </w:rPr>
        <w:t>akan</w:t>
      </w:r>
      <w:proofErr w:type="spellEnd"/>
      <w:proofErr w:type="gram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digunakan</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selanjutnya</w:t>
      </w:r>
      <w:proofErr w:type="spellEnd"/>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adalah</w:t>
      </w:r>
      <w:proofErr w:type="spellEnd"/>
      <w:r w:rsidRPr="007D3E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396</m:t>
        </m:r>
      </m:oMath>
    </w:p>
    <w:p w:rsidR="00495957" w:rsidRPr="007D3E26" w:rsidRDefault="00826BC6" w:rsidP="00495957">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sub>
          </m:sSub>
        </m:oMath>
      </m:oMathPara>
    </w:p>
    <w:p w:rsidR="00495957" w:rsidRPr="007D3E26" w:rsidRDefault="00826BC6" w:rsidP="00495957">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20 .  30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 300</m:t>
              </m:r>
            </m:sub>
          </m:sSub>
        </m:oMath>
      </m:oMathPara>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rPr>
      </w:pPr>
    </w:p>
    <w:p w:rsidR="00495957" w:rsidRPr="007D3E26" w:rsidRDefault="00826BC6" w:rsidP="00495957">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oMath>
      </m:oMathPara>
    </w:p>
    <w:p w:rsidR="00495957" w:rsidRPr="00AF1C32" w:rsidRDefault="00826BC6" w:rsidP="00495957">
      <w:pPr>
        <w:pStyle w:val="ListParagraph"/>
        <w:spacing w:line="360" w:lineRule="auto"/>
        <w:jc w:val="both"/>
        <w:rPr>
          <w:rFonts w:ascii="Times New Roman" w:eastAsiaTheme="minorEastAsia" w:hAnsi="Times New Roman" w:cs="Times New Roman"/>
          <w:i/>
          <w:sz w:val="24"/>
          <w:szCs w:val="24"/>
          <w:lang w:val="id-ID"/>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20.30(20+30+1)</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 xml:space="preserve">= </m:t>
              </m:r>
            </m:e>
          </m:rad>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30600</m:t>
                  </m:r>
                </m:num>
                <m:den>
                  <m:r>
                    <w:rPr>
                      <w:rFonts w:ascii="Cambria Math" w:eastAsiaTheme="minorEastAsia" w:hAnsi="Cambria Math" w:cs="Times New Roman"/>
                      <w:sz w:val="24"/>
                      <w:szCs w:val="24"/>
                    </w:rPr>
                    <m:t>12</m:t>
                  </m:r>
                </m:den>
              </m:f>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2656</m:t>
              </m:r>
            </m:e>
          </m:rad>
          <m:r>
            <w:rPr>
              <w:rFonts w:ascii="Cambria Math" w:eastAsiaTheme="minorEastAsia" w:hAnsi="Cambria Math" w:cs="Times New Roman"/>
              <w:sz w:val="24"/>
              <w:szCs w:val="24"/>
            </w:rPr>
            <m:t>=50,49</m:t>
          </m:r>
        </m:oMath>
      </m:oMathPara>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rPr>
      </w:pPr>
    </w:p>
    <w:p w:rsidR="00495957" w:rsidRPr="007D3E26" w:rsidRDefault="00495957" w:rsidP="00495957">
      <w:pPr>
        <w:pStyle w:val="ListParagraph"/>
        <w:spacing w:line="36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p w:rsidR="0004181E" w:rsidRPr="0004181E" w:rsidRDefault="00495957" w:rsidP="0004181E">
      <w:pPr>
        <w:pStyle w:val="ListParagraph"/>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396-300</m:t>
            </m:r>
          </m:num>
          <m:den>
            <m:r>
              <w:rPr>
                <w:rFonts w:ascii="Cambria Math" w:eastAsiaTheme="minorEastAsia" w:hAnsi="Cambria Math" w:cs="Times New Roman"/>
                <w:sz w:val="24"/>
                <w:szCs w:val="24"/>
              </w:rPr>
              <m:t>50,49</m:t>
            </m:r>
          </m:den>
        </m:f>
      </m:oMath>
      <w:r w:rsidRPr="007D3E2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96</m:t>
            </m:r>
          </m:num>
          <m:den>
            <m:r>
              <w:rPr>
                <w:rFonts w:ascii="Cambria Math" w:eastAsiaTheme="minorEastAsia" w:hAnsi="Cambria Math" w:cs="Times New Roman"/>
                <w:sz w:val="24"/>
                <w:szCs w:val="24"/>
              </w:rPr>
              <m:t>50,49</m:t>
            </m:r>
          </m:den>
        </m:f>
        <m:r>
          <w:rPr>
            <w:rFonts w:ascii="Cambria Math" w:eastAsiaTheme="minorEastAsia" w:hAnsi="Cambria Math" w:cs="Times New Roman"/>
            <w:sz w:val="24"/>
            <w:szCs w:val="24"/>
          </w:rPr>
          <m:t>=1,90</m:t>
        </m:r>
      </m:oMath>
    </w:p>
    <w:p w:rsidR="00495957" w:rsidRPr="0004181E" w:rsidRDefault="00495957" w:rsidP="0004181E">
      <w:pPr>
        <w:pStyle w:val="ListParagraph"/>
        <w:spacing w:line="360" w:lineRule="auto"/>
        <w:ind w:left="426"/>
        <w:jc w:val="both"/>
        <w:rPr>
          <w:rFonts w:ascii="Times New Roman" w:eastAsiaTheme="minorEastAsia" w:hAnsi="Times New Roman" w:cs="Times New Roman"/>
          <w:sz w:val="24"/>
          <w:szCs w:val="24"/>
          <w:lang w:val="id-ID"/>
        </w:rPr>
      </w:pPr>
      <w:proofErr w:type="spellStart"/>
      <w:r w:rsidRPr="0004181E">
        <w:rPr>
          <w:rFonts w:ascii="Times New Roman" w:eastAsiaTheme="minorEastAsia" w:hAnsi="Times New Roman" w:cs="Times New Roman"/>
          <w:sz w:val="24"/>
          <w:szCs w:val="24"/>
        </w:rPr>
        <w:t>Karena</w:t>
      </w:r>
      <w:proofErr w:type="spellEnd"/>
      <w:r w:rsidRPr="0004181E">
        <w:rPr>
          <w:rFonts w:ascii="Times New Roman" w:eastAsiaTheme="minorEastAsia"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1-α</m:t>
                </m:r>
              </m:e>
            </m:d>
          </m:sub>
        </m:sSub>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hitung</m:t>
            </m:r>
          </m:sub>
        </m:sSub>
        <m:r>
          <w:rPr>
            <w:rFonts w:ascii="Cambria Math" w:hAnsi="Cambria Math" w:cs="Times New Roman"/>
            <w:sz w:val="24"/>
            <w:szCs w:val="24"/>
          </w:rPr>
          <m:t xml:space="preserve"> &lt; </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1-α</m:t>
                </m:r>
              </m:e>
            </m:d>
          </m:sub>
        </m:sSub>
        <m:r>
          <w:rPr>
            <w:rFonts w:ascii="Cambria Math" w:hAnsi="Cambria Math" w:cs="Times New Roman"/>
            <w:sz w:val="24"/>
            <w:szCs w:val="24"/>
          </w:rPr>
          <m:t xml:space="preserve">, </m:t>
        </m:r>
      </m:oMath>
      <w:r w:rsidRPr="0004181E">
        <w:rPr>
          <w:rFonts w:ascii="Times New Roman" w:eastAsiaTheme="minorEastAsia" w:hAnsi="Times New Roman" w:cs="Times New Roman"/>
          <w:sz w:val="24"/>
          <w:szCs w:val="24"/>
        </w:rPr>
        <w:t xml:space="preserve">Dengan </w:t>
      </w:r>
      <m:oMath>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(1-0,05)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(0,95)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0,475</m:t>
            </m:r>
          </m:sub>
        </m:sSub>
        <m:r>
          <w:rPr>
            <w:rFonts w:ascii="Cambria Math" w:hAnsi="Cambria Math" w:cs="Times New Roman"/>
            <w:sz w:val="24"/>
            <w:szCs w:val="24"/>
          </w:rPr>
          <m:t>,</m:t>
        </m:r>
      </m:oMath>
      <w:r w:rsidRPr="0004181E">
        <w:rPr>
          <w:rFonts w:ascii="Times New Roman" w:eastAsiaTheme="minorEastAsia" w:hAnsi="Times New Roman" w:cs="Times New Roman"/>
          <w:sz w:val="24"/>
          <w:szCs w:val="24"/>
        </w:rPr>
        <w:t xml:space="preserve"> yang pada daftar distribusi normal baku terletak pada 1</w:t>
      </w:r>
      <w:proofErr w:type="gramStart"/>
      <w:r w:rsidRPr="0004181E">
        <w:rPr>
          <w:rFonts w:ascii="Times New Roman" w:eastAsiaTheme="minorEastAsia" w:hAnsi="Times New Roman" w:cs="Times New Roman"/>
          <w:sz w:val="24"/>
          <w:szCs w:val="24"/>
        </w:rPr>
        <w:t>,96</w:t>
      </w:r>
      <w:proofErr w:type="gramEnd"/>
      <w:r w:rsidRPr="0004181E">
        <w:rPr>
          <w:rFonts w:ascii="Times New Roman" w:eastAsiaTheme="minorEastAsia" w:hAnsi="Times New Roman" w:cs="Times New Roman"/>
          <w:sz w:val="24"/>
          <w:szCs w:val="24"/>
        </w:rPr>
        <w:t xml:space="preserve">, maka </w:t>
      </w:r>
      <m:oMath>
        <m:r>
          <w:rPr>
            <w:rFonts w:ascii="Cambria Math" w:eastAsiaTheme="minorEastAsia" w:hAnsi="Cambria Math" w:cs="Times New Roman"/>
            <w:sz w:val="24"/>
            <w:szCs w:val="24"/>
          </w:rPr>
          <m:t>-1,96&gt; 1,90&lt;1,96</m:t>
        </m:r>
      </m:oMath>
      <w:r w:rsidRPr="0004181E">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04181E">
        <w:rPr>
          <w:rFonts w:ascii="Times New Roman" w:eastAsiaTheme="minorEastAsia" w:hAnsi="Times New Roman" w:cs="Times New Roman"/>
          <w:sz w:val="24"/>
          <w:szCs w:val="24"/>
        </w:rPr>
        <w:t xml:space="preserve"> ditolak.</w:t>
      </w:r>
    </w:p>
    <w:p w:rsidR="002A69AB" w:rsidRPr="00213602" w:rsidRDefault="00495957" w:rsidP="00213602">
      <w:pPr>
        <w:pStyle w:val="ListParagraph"/>
        <w:spacing w:line="480" w:lineRule="auto"/>
        <w:ind w:left="426"/>
        <w:jc w:val="both"/>
        <w:rPr>
          <w:rFonts w:ascii="Times New Roman" w:eastAsiaTheme="minorEastAsia" w:hAnsi="Times New Roman" w:cs="Times New Roman"/>
          <w:sz w:val="24"/>
          <w:szCs w:val="24"/>
          <w:lang w:val="id-ID"/>
        </w:rPr>
      </w:pPr>
      <w:r w:rsidRPr="007D3E26">
        <w:rPr>
          <w:rFonts w:ascii="Times New Roman" w:eastAsiaTheme="minorEastAsia" w:hAnsi="Times New Roman" w:cs="Times New Roman"/>
          <w:sz w:val="24"/>
          <w:szCs w:val="24"/>
          <w:lang w:val="id-ID"/>
        </w:rPr>
        <w:t xml:space="preserve">Berdasarkan pada hasil uji </w:t>
      </w:r>
      <w:r w:rsidRPr="0004181E">
        <w:rPr>
          <w:rFonts w:ascii="Times New Roman" w:eastAsiaTheme="minorEastAsia" w:hAnsi="Times New Roman" w:cs="Times New Roman"/>
          <w:i/>
          <w:sz w:val="24"/>
          <w:szCs w:val="24"/>
          <w:lang w:val="id-ID"/>
        </w:rPr>
        <w:t>Mann Whitney U-Test</w:t>
      </w:r>
      <w:r w:rsidRPr="007D3E26">
        <w:rPr>
          <w:rFonts w:ascii="Times New Roman" w:eastAsiaTheme="minorEastAsia" w:hAnsi="Times New Roman" w:cs="Times New Roman"/>
          <w:sz w:val="24"/>
          <w:szCs w:val="24"/>
          <w:lang w:val="id-ID"/>
        </w:rPr>
        <w:t xml:space="preserve"> diperoleh nilai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m:t>
        </m:r>
        <m:r>
          <w:rPr>
            <w:rFonts w:ascii="Cambria Math" w:eastAsiaTheme="minorEastAsia" w:hAnsi="Cambria Math" w:cs="Times New Roman"/>
          </w:rPr>
          <m:t>1,90</m:t>
        </m:r>
      </m:oMath>
      <w:r w:rsidRPr="007D3E26">
        <w:rPr>
          <w:rFonts w:ascii="Times New Roman" w:eastAsiaTheme="minorEastAsia" w:hAnsi="Times New Roman" w:cs="Times New Roman"/>
          <w:sz w:val="24"/>
          <w:szCs w:val="24"/>
        </w:rPr>
        <w:t xml:space="preserve">. </w:t>
      </w:r>
      <w:r w:rsidRPr="007D3E26">
        <w:rPr>
          <w:rFonts w:ascii="Times New Roman" w:eastAsiaTheme="minorEastAsia" w:hAnsi="Times New Roman" w:cs="Times New Roman"/>
          <w:sz w:val="24"/>
          <w:szCs w:val="24"/>
          <w:lang w:val="id-ID"/>
        </w:rPr>
        <w:t xml:space="preserve">Karena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 xml:space="preserve">&gt;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Pr="007D3E26">
        <w:rPr>
          <w:rFonts w:ascii="Times New Roman" w:eastAsiaTheme="minorEastAsia" w:hAnsi="Times New Roman" w:cs="Times New Roman"/>
          <w:sz w:val="24"/>
          <w:szCs w:val="24"/>
        </w:rPr>
        <w:t xml:space="preserve">. </w:t>
      </w:r>
      <w:r w:rsidRPr="007D3E26">
        <w:rPr>
          <w:rFonts w:ascii="Times New Roman" w:eastAsiaTheme="minorEastAsia" w:hAnsi="Times New Roman" w:cs="Times New Roman"/>
          <w:sz w:val="24"/>
          <w:szCs w:val="24"/>
          <w:lang w:val="id-ID"/>
        </w:rPr>
        <w:t xml:space="preserve">Dengan </w:t>
      </w:r>
      <w:r w:rsidRPr="007D3E26">
        <w:rPr>
          <w:rFonts w:ascii="Times New Roman" w:eastAsiaTheme="minorEastAsia" w:hAnsi="Times New Roman" w:cs="Times New Roman"/>
          <w:sz w:val="24"/>
          <w:szCs w:val="24"/>
        </w:rPr>
        <w:t xml:space="preserve">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(1-0,05)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(0,95)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0,475</m:t>
            </m:r>
          </m:sub>
        </m:sSub>
        <m:r>
          <w:rPr>
            <w:rFonts w:ascii="Cambria Math" w:hAnsi="Cambria Math" w:cs="Times New Roman"/>
          </w:rPr>
          <m:t>,</m:t>
        </m:r>
      </m:oMath>
      <w:r w:rsidRPr="007D3E26">
        <w:rPr>
          <w:rFonts w:ascii="Times New Roman" w:eastAsiaTheme="minorEastAsia" w:hAnsi="Times New Roman" w:cs="Times New Roman"/>
          <w:sz w:val="24"/>
          <w:szCs w:val="24"/>
        </w:rPr>
        <w:t xml:space="preserve"> </w:t>
      </w:r>
      <w:proofErr w:type="gramStart"/>
      <w:r w:rsidRPr="007D3E26">
        <w:rPr>
          <w:rFonts w:ascii="Times New Roman" w:eastAsiaTheme="minorEastAsia" w:hAnsi="Times New Roman" w:cs="Times New Roman"/>
          <w:sz w:val="24"/>
          <w:szCs w:val="24"/>
        </w:rPr>
        <w:t>yang</w:t>
      </w:r>
      <w:proofErr w:type="gramEnd"/>
      <w:r w:rsidRPr="007D3E26">
        <w:rPr>
          <w:rFonts w:ascii="Times New Roman" w:eastAsiaTheme="minorEastAsia" w:hAnsi="Times New Roman" w:cs="Times New Roman"/>
          <w:sz w:val="24"/>
          <w:szCs w:val="24"/>
        </w:rPr>
        <w:t xml:space="preserve"> pada daftar distribusi normal baku terletak pada 1,96, maka </w:t>
      </w:r>
      <m:oMath>
        <m:r>
          <w:rPr>
            <w:rFonts w:ascii="Cambria Math" w:eastAsiaTheme="minorEastAsia" w:hAnsi="Cambria Math" w:cs="Times New Roman"/>
          </w:rPr>
          <m:t>-1,96&gt;1,90&lt;1,96</m:t>
        </m:r>
      </m:oMath>
      <w:r w:rsidRPr="007D3E26">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7D3E26">
        <w:rPr>
          <w:rFonts w:ascii="Times New Roman" w:eastAsiaTheme="minorEastAsia" w:hAnsi="Times New Roman" w:cs="Times New Roman"/>
          <w:sz w:val="24"/>
          <w:szCs w:val="24"/>
        </w:rPr>
        <w:t xml:space="preserve"> </w:t>
      </w:r>
      <w:proofErr w:type="spellStart"/>
      <w:r w:rsidRPr="007D3E26">
        <w:rPr>
          <w:rFonts w:ascii="Times New Roman" w:eastAsiaTheme="minorEastAsia" w:hAnsi="Times New Roman" w:cs="Times New Roman"/>
          <w:sz w:val="24"/>
          <w:szCs w:val="24"/>
        </w:rPr>
        <w:t>ditolak</w:t>
      </w:r>
      <w:proofErr w:type="spellEnd"/>
      <w:r w:rsidRPr="007D3E26">
        <w:rPr>
          <w:rFonts w:ascii="Times New Roman" w:eastAsiaTheme="minorEastAsia" w:hAnsi="Times New Roman" w:cs="Times New Roman"/>
          <w:sz w:val="24"/>
          <w:szCs w:val="24"/>
        </w:rPr>
        <w:t>.</w:t>
      </w:r>
    </w:p>
    <w:p w:rsidR="00A47369" w:rsidRDefault="00495957" w:rsidP="00A47369">
      <w:pPr>
        <w:pStyle w:val="ListParagraph"/>
        <w:spacing w:line="480" w:lineRule="auto"/>
        <w:ind w:left="426" w:firstLine="708"/>
        <w:jc w:val="both"/>
        <w:rPr>
          <w:rFonts w:ascii="Times New Roman" w:hAnsi="Times New Roman" w:cs="Times New Roman"/>
          <w:b/>
          <w:bCs/>
          <w:sz w:val="24"/>
          <w:szCs w:val="24"/>
          <w:lang w:val="id-ID"/>
        </w:rPr>
      </w:pPr>
      <w:r w:rsidRPr="002755E1">
        <w:rPr>
          <w:rFonts w:ascii="Times New Roman" w:eastAsiaTheme="minorEastAsia" w:hAnsi="Times New Roman" w:cs="Times New Roman"/>
          <w:sz w:val="24"/>
          <w:szCs w:val="24"/>
          <w:lang w:val="id-ID"/>
        </w:rPr>
        <w:t>Keadaan tersebut mengartikan bahwa</w:t>
      </w:r>
      <w:r w:rsidR="00464FD0" w:rsidRPr="002755E1">
        <w:rPr>
          <w:rFonts w:ascii="Times New Roman" w:eastAsiaTheme="minorEastAsia" w:hAnsi="Times New Roman" w:cs="Times New Roman"/>
          <w:sz w:val="24"/>
          <w:szCs w:val="24"/>
          <w:lang w:val="id-ID"/>
        </w:rPr>
        <w:t xml:space="preserve"> </w:t>
      </w:r>
      <w:r w:rsidR="00455DBA" w:rsidRPr="002755E1">
        <w:rPr>
          <w:rFonts w:ascii="Times New Roman" w:eastAsiaTheme="minorEastAsia" w:hAnsi="Times New Roman" w:cs="Times New Roman"/>
          <w:sz w:val="24"/>
          <w:szCs w:val="24"/>
          <w:lang w:val="id-ID"/>
        </w:rPr>
        <w:t xml:space="preserve">Ho ditolak dan Ha diterima yaitu </w:t>
      </w:r>
      <w:r w:rsidR="00464FD0" w:rsidRPr="002755E1">
        <w:rPr>
          <w:rFonts w:ascii="Times New Roman" w:hAnsi="Times New Roman" w:cs="Times New Roman"/>
          <w:b/>
          <w:bCs/>
          <w:sz w:val="24"/>
          <w:szCs w:val="24"/>
          <w:lang w:val="id-ID"/>
        </w:rPr>
        <w:t xml:space="preserve">terdapat pengaruh yang signifikan Metode Tutor Sebaya </w:t>
      </w:r>
      <w:r w:rsidR="00464FD0" w:rsidRPr="002755E1">
        <w:rPr>
          <w:rFonts w:ascii="Times New Roman" w:hAnsi="Times New Roman" w:cs="Times New Roman"/>
          <w:b/>
          <w:bCs/>
          <w:i/>
          <w:sz w:val="24"/>
          <w:szCs w:val="24"/>
          <w:lang w:val="id-ID"/>
        </w:rPr>
        <w:t>(Peer Teaching)</w:t>
      </w:r>
      <w:r w:rsidR="00464FD0" w:rsidRPr="002755E1">
        <w:rPr>
          <w:rFonts w:ascii="Times New Roman" w:hAnsi="Times New Roman" w:cs="Times New Roman"/>
          <w:b/>
          <w:bCs/>
          <w:sz w:val="24"/>
          <w:szCs w:val="24"/>
          <w:lang w:val="id-ID"/>
        </w:rPr>
        <w:t xml:space="preserve"> terhadap Hasil Belajar Siswa pada mata pelajaran Akidah Akhlak.</w:t>
      </w:r>
    </w:p>
    <w:p w:rsidR="00B714F9" w:rsidRPr="00A47369" w:rsidRDefault="00495957" w:rsidP="00A47369">
      <w:pPr>
        <w:pStyle w:val="ListParagraph"/>
        <w:spacing w:line="480" w:lineRule="auto"/>
        <w:ind w:left="426" w:firstLine="708"/>
        <w:jc w:val="both"/>
        <w:rPr>
          <w:rFonts w:ascii="Times New Roman" w:hAnsi="Times New Roman" w:cs="Times New Roman"/>
          <w:b/>
          <w:bCs/>
          <w:sz w:val="24"/>
          <w:szCs w:val="24"/>
          <w:lang w:val="id-ID"/>
        </w:rPr>
      </w:pPr>
      <w:r>
        <w:rPr>
          <w:rFonts w:ascii="Times New Roman" w:eastAsiaTheme="minorEastAsia" w:hAnsi="Times New Roman" w:cs="Times New Roman"/>
          <w:sz w:val="24"/>
          <w:szCs w:val="24"/>
          <w:lang w:val="id-ID"/>
        </w:rPr>
        <w:lastRenderedPageBreak/>
        <w:t xml:space="preserve">Untuk lebih jelas, hasil analisis data akhir </w:t>
      </w:r>
      <w:r w:rsidRPr="002E4D59">
        <w:rPr>
          <w:rFonts w:ascii="Times New Roman" w:eastAsiaTheme="minorEastAsia" w:hAnsi="Times New Roman" w:cs="Times New Roman"/>
          <w:i/>
          <w:iCs/>
          <w:sz w:val="24"/>
          <w:szCs w:val="24"/>
          <w:lang w:val="id-ID"/>
        </w:rPr>
        <w:t>(posttest)</w:t>
      </w:r>
      <w:r>
        <w:rPr>
          <w:rFonts w:ascii="Times New Roman" w:eastAsiaTheme="minorEastAsia" w:hAnsi="Times New Roman" w:cs="Times New Roman"/>
          <w:sz w:val="24"/>
          <w:szCs w:val="24"/>
          <w:lang w:val="id-ID"/>
        </w:rPr>
        <w:t xml:space="preserve"> hasil belajar siswa pada mata pelajaran Akidah Akhlak da</w:t>
      </w:r>
      <w:r w:rsidR="00CC4780">
        <w:rPr>
          <w:rFonts w:ascii="Times New Roman" w:eastAsiaTheme="minorEastAsia" w:hAnsi="Times New Roman" w:cs="Times New Roman"/>
          <w:sz w:val="24"/>
          <w:szCs w:val="24"/>
          <w:lang w:val="id-ID"/>
        </w:rPr>
        <w:t>pat dilihat pada tabel berikut.</w:t>
      </w:r>
    </w:p>
    <w:p w:rsidR="00495957" w:rsidRPr="00163695" w:rsidRDefault="00495957" w:rsidP="00495957">
      <w:pPr>
        <w:pStyle w:val="ListParagraph"/>
        <w:spacing w:line="240" w:lineRule="auto"/>
        <w:ind w:left="90"/>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Pr="00163695">
        <w:rPr>
          <w:rFonts w:ascii="Times New Roman" w:hAnsi="Times New Roman" w:cs="Times New Roman"/>
          <w:b/>
          <w:sz w:val="24"/>
          <w:szCs w:val="24"/>
          <w:lang w:val="id-ID"/>
        </w:rPr>
        <w:t xml:space="preserve"> 4.</w:t>
      </w:r>
      <w:r w:rsidR="00D06E56">
        <w:rPr>
          <w:rFonts w:ascii="Times New Roman" w:hAnsi="Times New Roman" w:cs="Times New Roman"/>
          <w:b/>
          <w:sz w:val="24"/>
          <w:szCs w:val="24"/>
          <w:lang w:val="id-ID"/>
        </w:rPr>
        <w:t>11</w:t>
      </w:r>
    </w:p>
    <w:p w:rsidR="00495957" w:rsidRPr="00A50B86" w:rsidRDefault="00495957" w:rsidP="002F1376">
      <w:pPr>
        <w:pStyle w:val="ListParagraph"/>
        <w:spacing w:line="240" w:lineRule="auto"/>
        <w:ind w:left="9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Uji Prasayarat dan Uji </w:t>
      </w:r>
      <w:r w:rsidR="002F1376">
        <w:rPr>
          <w:rFonts w:ascii="Times New Roman" w:hAnsi="Times New Roman" w:cs="Times New Roman"/>
          <w:b/>
          <w:sz w:val="24"/>
          <w:szCs w:val="24"/>
          <w:lang w:val="id-ID"/>
        </w:rPr>
        <w:t>Hipotesis</w:t>
      </w:r>
      <w:r>
        <w:rPr>
          <w:rFonts w:ascii="Times New Roman" w:hAnsi="Times New Roman" w:cs="Times New Roman"/>
          <w:b/>
          <w:sz w:val="24"/>
          <w:szCs w:val="24"/>
          <w:lang w:val="id-ID"/>
        </w:rPr>
        <w:t xml:space="preserve"> Hasil Belajar siswa pada mata pelajaran Akidah Akhlak </w:t>
      </w:r>
    </w:p>
    <w:tbl>
      <w:tblPr>
        <w:tblStyle w:val="TableGrid"/>
        <w:tblW w:w="6197" w:type="dxa"/>
        <w:jc w:val="center"/>
        <w:tblInd w:w="1052" w:type="dxa"/>
        <w:tblLook w:val="04A0" w:firstRow="1" w:lastRow="0" w:firstColumn="1" w:lastColumn="0" w:noHBand="0" w:noVBand="1"/>
      </w:tblPr>
      <w:tblGrid>
        <w:gridCol w:w="1407"/>
        <w:gridCol w:w="4790"/>
      </w:tblGrid>
      <w:tr w:rsidR="00495957" w:rsidTr="00213602">
        <w:trPr>
          <w:trHeight w:val="935"/>
          <w:jc w:val="center"/>
        </w:trPr>
        <w:tc>
          <w:tcPr>
            <w:tcW w:w="6197" w:type="dxa"/>
            <w:gridSpan w:val="2"/>
            <w:shd w:val="clear" w:color="auto" w:fill="BFBFBF" w:themeFill="background1" w:themeFillShade="BF"/>
            <w:vAlign w:val="center"/>
          </w:tcPr>
          <w:p w:rsidR="00495957" w:rsidRPr="00163695" w:rsidRDefault="00495957" w:rsidP="00495957">
            <w:pPr>
              <w:jc w:val="center"/>
              <w:rPr>
                <w:rFonts w:ascii="Times New Roman" w:eastAsiaTheme="minorEastAsia" w:hAnsi="Times New Roman" w:cs="Times New Roman"/>
                <w:b/>
                <w:sz w:val="20"/>
                <w:szCs w:val="20"/>
                <w:lang w:val="id-ID"/>
              </w:rPr>
            </w:pPr>
          </w:p>
          <w:p w:rsidR="00495957" w:rsidRPr="000C7035" w:rsidRDefault="00495957" w:rsidP="00495957">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lang w:val="id-ID"/>
              </w:rPr>
              <w:t xml:space="preserve">Hasil tes akhir </w:t>
            </w:r>
            <w:r w:rsidRPr="007D6395">
              <w:rPr>
                <w:rFonts w:ascii="Times New Roman" w:eastAsiaTheme="minorEastAsia" w:hAnsi="Times New Roman" w:cs="Times New Roman"/>
                <w:b/>
                <w:i/>
                <w:iCs/>
                <w:sz w:val="20"/>
                <w:szCs w:val="20"/>
                <w:lang w:val="id-ID"/>
              </w:rPr>
              <w:t>(posttest)</w:t>
            </w:r>
            <w:r w:rsidRPr="000C7035">
              <w:rPr>
                <w:rFonts w:ascii="Times New Roman" w:eastAsiaTheme="minorEastAsia" w:hAnsi="Times New Roman" w:cs="Times New Roman"/>
                <w:b/>
                <w:sz w:val="20"/>
                <w:szCs w:val="20"/>
              </w:rPr>
              <w:t xml:space="preserve"> </w:t>
            </w:r>
            <w:r>
              <w:rPr>
                <w:rFonts w:ascii="Times New Roman" w:eastAsiaTheme="minorEastAsia" w:hAnsi="Times New Roman" w:cs="Times New Roman"/>
                <w:b/>
                <w:sz w:val="20"/>
                <w:szCs w:val="20"/>
                <w:lang w:val="id-ID"/>
              </w:rPr>
              <w:t>hasil belajar siswa kelas kontrol dan kelas eksperimen</w:t>
            </w:r>
            <w:r w:rsidRPr="000C7035">
              <w:rPr>
                <w:rFonts w:ascii="Times New Roman" w:eastAsiaTheme="minorEastAsia" w:hAnsi="Times New Roman" w:cs="Times New Roman"/>
                <w:b/>
                <w:sz w:val="20"/>
                <w:szCs w:val="20"/>
              </w:rPr>
              <w:t xml:space="preserve"> </w:t>
            </w:r>
          </w:p>
          <w:p w:rsidR="00495957" w:rsidRPr="000C7035" w:rsidRDefault="00495957" w:rsidP="00495957">
            <w:pPr>
              <w:jc w:val="center"/>
              <w:rPr>
                <w:rFonts w:ascii="Times New Roman" w:eastAsiaTheme="minorEastAsia" w:hAnsi="Times New Roman" w:cs="Times New Roman"/>
                <w:b/>
                <w:sz w:val="20"/>
                <w:szCs w:val="20"/>
              </w:rPr>
            </w:pPr>
          </w:p>
        </w:tc>
      </w:tr>
      <w:tr w:rsidR="00495957" w:rsidTr="00213602">
        <w:trPr>
          <w:trHeight w:val="593"/>
          <w:jc w:val="center"/>
        </w:trPr>
        <w:tc>
          <w:tcPr>
            <w:tcW w:w="1407" w:type="dxa"/>
            <w:shd w:val="clear" w:color="auto" w:fill="95B3D7" w:themeFill="accent1" w:themeFillTint="99"/>
            <w:vAlign w:val="center"/>
          </w:tcPr>
          <w:p w:rsidR="00495957" w:rsidRPr="00163695" w:rsidRDefault="00495957" w:rsidP="00495957">
            <w:pPr>
              <w:jc w:val="center"/>
              <w:rPr>
                <w:rFonts w:ascii="Times New Roman" w:eastAsiaTheme="minorEastAsia" w:hAnsi="Times New Roman" w:cs="Times New Roman"/>
                <w:b/>
                <w:sz w:val="20"/>
                <w:szCs w:val="20"/>
                <w:lang w:val="id-ID"/>
              </w:rPr>
            </w:pPr>
            <w:r>
              <w:rPr>
                <w:rFonts w:ascii="Times New Roman" w:eastAsiaTheme="minorEastAsia" w:hAnsi="Times New Roman" w:cs="Times New Roman"/>
                <w:b/>
                <w:sz w:val="20"/>
                <w:szCs w:val="20"/>
                <w:lang w:val="id-ID"/>
              </w:rPr>
              <w:t>Uji Normalitas Data</w:t>
            </w:r>
          </w:p>
        </w:tc>
        <w:tc>
          <w:tcPr>
            <w:tcW w:w="4790" w:type="dxa"/>
            <w:shd w:val="clear" w:color="auto" w:fill="E5B8B7" w:themeFill="accent2" w:themeFillTint="66"/>
            <w:vAlign w:val="center"/>
          </w:tcPr>
          <w:p w:rsidR="00495957" w:rsidRPr="00163695" w:rsidRDefault="00495957" w:rsidP="00495957">
            <w:pPr>
              <w:jc w:val="center"/>
              <w:rPr>
                <w:rFonts w:ascii="Times New Roman" w:eastAsiaTheme="minorEastAsia" w:hAnsi="Times New Roman" w:cs="Times New Roman"/>
                <w:b/>
                <w:sz w:val="20"/>
                <w:szCs w:val="20"/>
                <w:lang w:val="id-ID"/>
              </w:rPr>
            </w:pPr>
            <w:r>
              <w:rPr>
                <w:rFonts w:ascii="Times New Roman" w:eastAsiaTheme="minorEastAsia" w:hAnsi="Times New Roman" w:cs="Times New Roman"/>
                <w:b/>
                <w:sz w:val="20"/>
                <w:szCs w:val="20"/>
                <w:lang w:val="id-ID"/>
              </w:rPr>
              <w:t>Uji Hipotesis</w:t>
            </w:r>
          </w:p>
        </w:tc>
      </w:tr>
      <w:tr w:rsidR="00495957" w:rsidTr="00213602">
        <w:trPr>
          <w:trHeight w:val="404"/>
          <w:jc w:val="center"/>
        </w:trPr>
        <w:tc>
          <w:tcPr>
            <w:tcW w:w="1407" w:type="dxa"/>
            <w:shd w:val="clear" w:color="auto" w:fill="95B3D7" w:themeFill="accent1" w:themeFillTint="99"/>
            <w:vAlign w:val="center"/>
          </w:tcPr>
          <w:p w:rsidR="00495957" w:rsidRPr="00163695" w:rsidRDefault="00495957" w:rsidP="00495957">
            <w:pPr>
              <w:jc w:val="center"/>
              <w:rPr>
                <w:rFonts w:ascii="Times New Roman" w:eastAsiaTheme="minorEastAsia" w:hAnsi="Times New Roman" w:cs="Times New Roman"/>
                <w:b/>
                <w:i/>
                <w:sz w:val="20"/>
                <w:szCs w:val="20"/>
                <w:lang w:val="id-ID"/>
              </w:rPr>
            </w:pPr>
            <w:r>
              <w:rPr>
                <w:rFonts w:ascii="Times New Roman" w:eastAsiaTheme="minorEastAsia" w:hAnsi="Times New Roman" w:cs="Times New Roman"/>
                <w:b/>
                <w:i/>
                <w:sz w:val="20"/>
                <w:szCs w:val="20"/>
                <w:lang w:val="id-ID"/>
              </w:rPr>
              <w:t>Kolmogorof-Smirnov</w:t>
            </w:r>
          </w:p>
        </w:tc>
        <w:tc>
          <w:tcPr>
            <w:tcW w:w="4790" w:type="dxa"/>
            <w:shd w:val="clear" w:color="auto" w:fill="E5B8B7" w:themeFill="accent2" w:themeFillTint="66"/>
            <w:vAlign w:val="center"/>
          </w:tcPr>
          <w:p w:rsidR="00495957" w:rsidRPr="000C7035" w:rsidRDefault="00495957" w:rsidP="00495957">
            <w:pPr>
              <w:jc w:val="center"/>
              <w:rPr>
                <w:rFonts w:ascii="Times New Roman" w:eastAsiaTheme="minorEastAsia" w:hAnsi="Times New Roman" w:cs="Times New Roman"/>
                <w:b/>
                <w:i/>
                <w:sz w:val="20"/>
                <w:szCs w:val="20"/>
              </w:rPr>
            </w:pPr>
            <w:r w:rsidRPr="000C7035">
              <w:rPr>
                <w:rFonts w:ascii="Times New Roman" w:eastAsiaTheme="minorEastAsia" w:hAnsi="Times New Roman" w:cs="Times New Roman"/>
                <w:b/>
                <w:i/>
                <w:sz w:val="20"/>
                <w:szCs w:val="20"/>
              </w:rPr>
              <w:t>Mann Whitney U-Test</w:t>
            </w:r>
          </w:p>
        </w:tc>
      </w:tr>
      <w:tr w:rsidR="00495957" w:rsidTr="00213602">
        <w:trPr>
          <w:trHeight w:val="485"/>
          <w:jc w:val="center"/>
        </w:trPr>
        <w:tc>
          <w:tcPr>
            <w:tcW w:w="1407" w:type="dxa"/>
            <w:shd w:val="clear" w:color="auto" w:fill="95B3D7" w:themeFill="accent1" w:themeFillTint="99"/>
            <w:vAlign w:val="center"/>
          </w:tcPr>
          <w:p w:rsidR="00495957" w:rsidRPr="00163695" w:rsidRDefault="00495957" w:rsidP="00495957">
            <w:pPr>
              <w:jc w:val="center"/>
              <w:rPr>
                <w:rFonts w:ascii="Calibri" w:eastAsia="Calibri" w:hAnsi="Calibri" w:cs="Times New Roman"/>
                <w:b/>
                <w:i/>
                <w:sz w:val="20"/>
                <w:szCs w:val="20"/>
                <w:lang w:val="id-ID"/>
              </w:rPr>
            </w:pPr>
            <m:oMathPara>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hitung</m:t>
                    </m:r>
                  </m:sub>
                </m:sSub>
                <m:r>
                  <w:rPr>
                    <w:rFonts w:ascii="Cambria Math" w:hAnsi="Cambria Math" w:cs="Times New Roman"/>
                    <w:sz w:val="20"/>
                    <w:szCs w:val="20"/>
                  </w:rPr>
                  <m:t>=0,6056</m:t>
                </m:r>
              </m:oMath>
            </m:oMathPara>
          </w:p>
        </w:tc>
        <w:tc>
          <w:tcPr>
            <w:tcW w:w="4790" w:type="dxa"/>
            <w:shd w:val="clear" w:color="auto" w:fill="E5B8B7" w:themeFill="accent2" w:themeFillTint="66"/>
            <w:vAlign w:val="center"/>
          </w:tcPr>
          <w:p w:rsidR="00495957" w:rsidRPr="002E4D59" w:rsidRDefault="00826BC6" w:rsidP="00495957">
            <w:pPr>
              <w:jc w:val="center"/>
              <w:rPr>
                <w:rFonts w:ascii="Times New Roman" w:eastAsiaTheme="minorEastAsia" w:hAnsi="Times New Roman" w:cs="Times New Roman"/>
                <w:b/>
                <w:sz w:val="20"/>
                <w:szCs w:val="20"/>
                <w:lang w:val="id-ID"/>
              </w:rPr>
            </w:pPr>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hitung</m:t>
                  </m:r>
                </m:sub>
              </m:sSub>
              <m:r>
                <w:rPr>
                  <w:rFonts w:ascii="Cambria Math" w:hAnsi="Cambria Math" w:cs="Times New Roman"/>
                  <w:sz w:val="20"/>
                  <w:szCs w:val="20"/>
                </w:rPr>
                <m:t>=</m:t>
              </m:r>
            </m:oMath>
            <w:r w:rsidR="00495957">
              <w:rPr>
                <w:rFonts w:ascii="Times New Roman" w:eastAsiaTheme="minorEastAsia" w:hAnsi="Times New Roman" w:cs="Times New Roman"/>
                <w:sz w:val="20"/>
                <w:szCs w:val="20"/>
                <w:lang w:val="id-ID"/>
              </w:rPr>
              <w:t>1,90</w:t>
            </w:r>
          </w:p>
        </w:tc>
      </w:tr>
      <w:tr w:rsidR="00495957" w:rsidTr="00213602">
        <w:trPr>
          <w:trHeight w:val="467"/>
          <w:jc w:val="center"/>
        </w:trPr>
        <w:tc>
          <w:tcPr>
            <w:tcW w:w="1407" w:type="dxa"/>
            <w:shd w:val="clear" w:color="auto" w:fill="95B3D7" w:themeFill="accent1" w:themeFillTint="99"/>
            <w:vAlign w:val="center"/>
          </w:tcPr>
          <w:p w:rsidR="00495957" w:rsidRPr="00163695" w:rsidRDefault="00826BC6" w:rsidP="00495957">
            <w:pPr>
              <w:jc w:val="center"/>
              <w:rPr>
                <w:rFonts w:ascii="Calibri" w:eastAsia="Calibri" w:hAnsi="Calibri" w:cs="Times New Roman"/>
                <w:b/>
                <w:i/>
                <w:sz w:val="20"/>
                <w:szCs w:val="20"/>
                <w:lang w:val="id-ID"/>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tabel</m:t>
                    </m:r>
                  </m:sub>
                </m:sSub>
                <m:r>
                  <w:rPr>
                    <w:rFonts w:ascii="Cambria Math" w:eastAsiaTheme="minorEastAsia" w:hAnsi="Cambria Math" w:cs="Times New Roman"/>
                    <w:sz w:val="20"/>
                    <w:szCs w:val="20"/>
                  </w:rPr>
                  <m:t>=0,188</m:t>
                </m:r>
              </m:oMath>
            </m:oMathPara>
          </w:p>
        </w:tc>
        <w:tc>
          <w:tcPr>
            <w:tcW w:w="4790" w:type="dxa"/>
            <w:shd w:val="clear" w:color="auto" w:fill="E5B8B7" w:themeFill="accent2" w:themeFillTint="66"/>
            <w:vAlign w:val="center"/>
          </w:tcPr>
          <w:p w:rsidR="00495957" w:rsidRPr="000C7035" w:rsidRDefault="00495957" w:rsidP="00495957">
            <w:pPr>
              <w:jc w:val="center"/>
              <w:rPr>
                <w:rFonts w:ascii="Times New Roman" w:eastAsiaTheme="minorEastAsia" w:hAnsi="Times New Roman" w:cs="Times New Roman"/>
                <w:b/>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d>
                    <m:dPr>
                      <m:ctrlPr>
                        <w:rPr>
                          <w:rFonts w:ascii="Cambria Math" w:hAnsi="Cambria Math" w:cs="Times New Roman"/>
                          <w:i/>
                          <w:sz w:val="20"/>
                          <w:szCs w:val="20"/>
                        </w:rPr>
                      </m:ctrlPr>
                    </m:dPr>
                    <m:e>
                      <m:r>
                        <w:rPr>
                          <w:rFonts w:ascii="Cambria Math" w:hAnsi="Cambria Math" w:cs="Times New Roman"/>
                          <w:sz w:val="20"/>
                          <w:szCs w:val="20"/>
                        </w:rPr>
                        <m:t>1-α</m:t>
                      </m:r>
                    </m:e>
                  </m:d>
                </m:sub>
              </m:sSub>
              <m:r>
                <w:rPr>
                  <w:rFonts w:ascii="Cambria Math" w:hAnsi="Cambria Math" w:cs="Times New Roman"/>
                  <w:sz w:val="20"/>
                  <w:szCs w:val="20"/>
                </w:rPr>
                <m:t xml:space="preserve">, dan </m:t>
              </m:r>
              <m:sSub>
                <m:sSubPr>
                  <m:ctrlPr>
                    <w:rPr>
                      <w:rFonts w:ascii="Cambria Math" w:hAnsi="Cambria Math" w:cs="Times New Roman"/>
                      <w:i/>
                      <w:sz w:val="20"/>
                      <w:szCs w:val="20"/>
                    </w:rPr>
                  </m:ctrlPr>
                </m:sSubPr>
                <m:e>
                  <m:r>
                    <w:rPr>
                      <w:rFonts w:ascii="Cambria Math" w:hAnsi="Cambria Math" w:cs="Times New Roman"/>
                      <w:sz w:val="20"/>
                      <w:szCs w:val="20"/>
                    </w:rPr>
                    <m:t>z</m:t>
                  </m:r>
                </m:e>
                <m:sub>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d>
                    <m:dPr>
                      <m:ctrlPr>
                        <w:rPr>
                          <w:rFonts w:ascii="Cambria Math" w:hAnsi="Cambria Math" w:cs="Times New Roman"/>
                          <w:i/>
                          <w:sz w:val="20"/>
                          <w:szCs w:val="20"/>
                        </w:rPr>
                      </m:ctrlPr>
                    </m:dPr>
                    <m:e>
                      <m:r>
                        <w:rPr>
                          <w:rFonts w:ascii="Cambria Math" w:hAnsi="Cambria Math" w:cs="Times New Roman"/>
                          <w:sz w:val="20"/>
                          <w:szCs w:val="20"/>
                        </w:rPr>
                        <m:t>1-α</m:t>
                      </m:r>
                    </m:e>
                  </m:d>
                </m:sub>
              </m:sSub>
              <m:r>
                <w:rPr>
                  <w:rFonts w:ascii="Cambria Math" w:hAnsi="Cambria Math" w:cs="Times New Roman"/>
                  <w:sz w:val="20"/>
                  <w:szCs w:val="20"/>
                </w:rPr>
                <m:t>=</m:t>
              </m:r>
            </m:oMath>
            <w:r w:rsidRPr="000C7035">
              <w:rPr>
                <w:rFonts w:ascii="Times New Roman" w:eastAsiaTheme="minorEastAsia" w:hAnsi="Times New Roman" w:cs="Times New Roman"/>
                <w:sz w:val="20"/>
                <w:szCs w:val="20"/>
              </w:rPr>
              <w:t xml:space="preserve"> -1,96 dan 1,96</w:t>
            </w:r>
          </w:p>
        </w:tc>
      </w:tr>
      <w:tr w:rsidR="00495957" w:rsidTr="00213602">
        <w:trPr>
          <w:jc w:val="center"/>
        </w:trPr>
        <w:tc>
          <w:tcPr>
            <w:tcW w:w="1407" w:type="dxa"/>
            <w:vAlign w:val="center"/>
          </w:tcPr>
          <w:p w:rsidR="00495957" w:rsidRPr="000C7035" w:rsidRDefault="00826BC6" w:rsidP="00495957">
            <w:pPr>
              <w:jc w:val="center"/>
              <w:rPr>
                <w:rFonts w:ascii="Times New Roman" w:eastAsiaTheme="minorEastAsia" w:hAnsi="Times New Roman" w:cs="Times New Roman"/>
                <w:b/>
                <w:sz w:val="20"/>
                <w:szCs w:val="20"/>
              </w:rPr>
            </w:pP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H</m:t>
                  </m:r>
                </m:e>
                <m:sub>
                  <m:r>
                    <m:rPr>
                      <m:sty m:val="bi"/>
                    </m:rPr>
                    <w:rPr>
                      <w:rFonts w:ascii="Cambria Math" w:eastAsiaTheme="minorEastAsia" w:hAnsi="Cambria Math" w:cs="Times New Roman"/>
                      <w:sz w:val="20"/>
                      <w:szCs w:val="20"/>
                    </w:rPr>
                    <m:t>0</m:t>
                  </m:r>
                </m:sub>
              </m:sSub>
            </m:oMath>
            <w:r w:rsidR="00495957" w:rsidRPr="000C7035">
              <w:rPr>
                <w:rFonts w:ascii="Times New Roman" w:eastAsiaTheme="minorEastAsia" w:hAnsi="Times New Roman" w:cs="Times New Roman"/>
                <w:b/>
                <w:sz w:val="20"/>
                <w:szCs w:val="20"/>
              </w:rPr>
              <w:t xml:space="preserve"> ditolak</w:t>
            </w:r>
          </w:p>
        </w:tc>
        <w:tc>
          <w:tcPr>
            <w:tcW w:w="4790" w:type="dxa"/>
            <w:vAlign w:val="center"/>
          </w:tcPr>
          <w:p w:rsidR="00495957" w:rsidRPr="00FC5BC9" w:rsidRDefault="00826BC6" w:rsidP="00495957">
            <w:pPr>
              <w:jc w:val="center"/>
              <w:rPr>
                <w:rFonts w:ascii="Times New Roman" w:eastAsiaTheme="minorEastAsia" w:hAnsi="Times New Roman" w:cs="Times New Roman"/>
                <w:b/>
                <w:sz w:val="20"/>
                <w:szCs w:val="20"/>
                <w:lang w:val="id-ID"/>
              </w:rPr>
            </w:pPr>
            <m:oMath>
              <m:sSub>
                <m:sSubPr>
                  <m:ctrlPr>
                    <w:rPr>
                      <w:rFonts w:ascii="Cambria Math" w:eastAsiaTheme="minorEastAsia" w:hAnsi="Cambria Math" w:cs="Times New Roman"/>
                      <w:b/>
                      <w:i/>
                      <w:sz w:val="20"/>
                      <w:szCs w:val="20"/>
                    </w:rPr>
                  </m:ctrlPr>
                </m:sSubPr>
                <m:e>
                  <m:r>
                    <m:rPr>
                      <m:sty m:val="bi"/>
                    </m:rPr>
                    <w:rPr>
                      <w:rFonts w:ascii="Cambria Math" w:eastAsiaTheme="minorEastAsia" w:hAnsi="Cambria Math" w:cs="Times New Roman"/>
                      <w:sz w:val="20"/>
                      <w:szCs w:val="20"/>
                    </w:rPr>
                    <m:t>H</m:t>
                  </m:r>
                </m:e>
                <m:sub>
                  <m:r>
                    <m:rPr>
                      <m:sty m:val="bi"/>
                    </m:rPr>
                    <w:rPr>
                      <w:rFonts w:ascii="Cambria Math" w:eastAsiaTheme="minorEastAsia" w:hAnsi="Cambria Math" w:cs="Times New Roman"/>
                      <w:sz w:val="20"/>
                      <w:szCs w:val="20"/>
                    </w:rPr>
                    <m:t>0</m:t>
                  </m:r>
                </m:sub>
              </m:sSub>
            </m:oMath>
            <w:r w:rsidR="00495957" w:rsidRPr="000C7035">
              <w:rPr>
                <w:rFonts w:ascii="Times New Roman" w:eastAsiaTheme="minorEastAsia" w:hAnsi="Times New Roman" w:cs="Times New Roman"/>
                <w:b/>
                <w:sz w:val="20"/>
                <w:szCs w:val="20"/>
              </w:rPr>
              <w:t xml:space="preserve"> di</w:t>
            </w:r>
            <w:r w:rsidR="00495957">
              <w:rPr>
                <w:rFonts w:ascii="Times New Roman" w:eastAsiaTheme="minorEastAsia" w:hAnsi="Times New Roman" w:cs="Times New Roman"/>
                <w:b/>
                <w:sz w:val="20"/>
                <w:szCs w:val="20"/>
                <w:lang w:val="id-ID"/>
              </w:rPr>
              <w:t>tolak</w:t>
            </w:r>
          </w:p>
        </w:tc>
      </w:tr>
      <w:tr w:rsidR="00495957" w:rsidTr="00213602">
        <w:trPr>
          <w:jc w:val="center"/>
        </w:trPr>
        <w:tc>
          <w:tcPr>
            <w:tcW w:w="1407" w:type="dxa"/>
          </w:tcPr>
          <w:p w:rsidR="00495957" w:rsidRPr="00163695" w:rsidRDefault="00495957" w:rsidP="00495957">
            <w:pPr>
              <w:jc w:val="both"/>
              <w:rPr>
                <w:rFonts w:ascii="Times New Roman" w:eastAsiaTheme="minorEastAsia" w:hAnsi="Times New Roman" w:cs="Times New Roman"/>
                <w:sz w:val="20"/>
                <w:szCs w:val="20"/>
                <w:lang w:val="id-ID"/>
              </w:rPr>
            </w:pPr>
            <w:r>
              <w:rPr>
                <w:rFonts w:ascii="Times New Roman" w:eastAsiaTheme="minorEastAsia" w:hAnsi="Times New Roman" w:cs="Times New Roman"/>
                <w:sz w:val="20"/>
                <w:szCs w:val="20"/>
                <w:lang w:val="id-ID"/>
              </w:rPr>
              <w:t xml:space="preserve">Data berasal dari distribusi yang tidak normal </w:t>
            </w:r>
          </w:p>
        </w:tc>
        <w:tc>
          <w:tcPr>
            <w:tcW w:w="4790" w:type="dxa"/>
          </w:tcPr>
          <w:p w:rsidR="00464FD0" w:rsidRPr="000D7C9C" w:rsidRDefault="00464FD0" w:rsidP="000D7C9C">
            <w:pPr>
              <w:pStyle w:val="ListParagraph"/>
              <w:ind w:left="33"/>
              <w:jc w:val="both"/>
              <w:rPr>
                <w:rFonts w:ascii="Times New Roman" w:hAnsi="Times New Roman" w:cs="Times New Roman"/>
                <w:sz w:val="20"/>
                <w:szCs w:val="20"/>
                <w:lang w:val="id-ID"/>
              </w:rPr>
            </w:pPr>
            <w:r w:rsidRPr="000D7C9C">
              <w:rPr>
                <w:rFonts w:ascii="Times New Roman" w:hAnsi="Times New Roman" w:cs="Times New Roman"/>
                <w:sz w:val="20"/>
                <w:szCs w:val="20"/>
                <w:lang w:val="id-ID"/>
              </w:rPr>
              <w:t xml:space="preserve">terdapat pengaruh yang signifikan Metode Tutor Sebaya </w:t>
            </w:r>
            <w:r w:rsidRPr="000D7C9C">
              <w:rPr>
                <w:rFonts w:ascii="Times New Roman" w:hAnsi="Times New Roman" w:cs="Times New Roman"/>
                <w:i/>
                <w:sz w:val="20"/>
                <w:szCs w:val="20"/>
                <w:lang w:val="id-ID"/>
              </w:rPr>
              <w:t>(Peer Teaching)</w:t>
            </w:r>
            <w:r w:rsidRPr="000D7C9C">
              <w:rPr>
                <w:rFonts w:ascii="Times New Roman" w:hAnsi="Times New Roman" w:cs="Times New Roman"/>
                <w:sz w:val="20"/>
                <w:szCs w:val="20"/>
                <w:lang w:val="id-ID"/>
              </w:rPr>
              <w:t xml:space="preserve"> terhadap Hasil Belajar Siswa pada mata pelajaran Akidah Akhlak.</w:t>
            </w:r>
          </w:p>
          <w:p w:rsidR="00495957" w:rsidRPr="000D7C9C" w:rsidRDefault="00495957" w:rsidP="0057032C">
            <w:pPr>
              <w:pStyle w:val="ListParagraph"/>
              <w:ind w:left="284" w:hanging="11"/>
              <w:jc w:val="both"/>
              <w:rPr>
                <w:rFonts w:ascii="Times New Roman" w:eastAsiaTheme="minorEastAsia" w:hAnsi="Times New Roman" w:cs="Times New Roman"/>
                <w:sz w:val="20"/>
                <w:szCs w:val="20"/>
                <w:lang w:val="id-ID"/>
              </w:rPr>
            </w:pPr>
          </w:p>
        </w:tc>
      </w:tr>
    </w:tbl>
    <w:p w:rsidR="00495957" w:rsidRPr="002755E1" w:rsidRDefault="00495957" w:rsidP="00213602">
      <w:pPr>
        <w:spacing w:line="240" w:lineRule="auto"/>
        <w:jc w:val="center"/>
        <w:rPr>
          <w:rFonts w:ascii="Times New Roman" w:hAnsi="Times New Roman" w:cs="Times New Roman"/>
          <w:b/>
          <w:sz w:val="24"/>
          <w:szCs w:val="24"/>
          <w:lang w:val="id-ID"/>
        </w:rPr>
      </w:pPr>
      <w:proofErr w:type="spellStart"/>
      <w:r w:rsidRPr="002755E1">
        <w:rPr>
          <w:rFonts w:ascii="Times New Roman" w:hAnsi="Times New Roman" w:cs="Times New Roman"/>
          <w:b/>
          <w:sz w:val="24"/>
          <w:szCs w:val="24"/>
        </w:rPr>
        <w:t>Tabel</w:t>
      </w:r>
      <w:proofErr w:type="spellEnd"/>
      <w:r w:rsidRPr="002755E1">
        <w:rPr>
          <w:rFonts w:ascii="Times New Roman" w:hAnsi="Times New Roman" w:cs="Times New Roman"/>
          <w:b/>
          <w:sz w:val="24"/>
          <w:szCs w:val="24"/>
        </w:rPr>
        <w:t xml:space="preserve"> 4.</w:t>
      </w:r>
      <w:r w:rsidR="00D06E56">
        <w:rPr>
          <w:rFonts w:ascii="Times New Roman" w:hAnsi="Times New Roman" w:cs="Times New Roman"/>
          <w:b/>
          <w:sz w:val="24"/>
          <w:szCs w:val="24"/>
          <w:lang w:val="id-ID"/>
        </w:rPr>
        <w:t>12</w:t>
      </w:r>
    </w:p>
    <w:p w:rsidR="00495957" w:rsidRPr="008D6B60" w:rsidRDefault="00495957" w:rsidP="00495957">
      <w:pPr>
        <w:pStyle w:val="ListParagraph"/>
        <w:spacing w:line="240" w:lineRule="auto"/>
        <w:ind w:left="90"/>
        <w:jc w:val="center"/>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Data </w:t>
      </w:r>
      <w:proofErr w:type="spellStart"/>
      <w:r w:rsidR="0004181E">
        <w:rPr>
          <w:rFonts w:ascii="Times New Roman" w:hAnsi="Times New Roman" w:cs="Times New Roman"/>
          <w:b/>
          <w:sz w:val="24"/>
          <w:szCs w:val="24"/>
        </w:rPr>
        <w:t>Prasyarat</w:t>
      </w:r>
      <w:proofErr w:type="spellEnd"/>
      <w:r w:rsidR="0004181E">
        <w:rPr>
          <w:rFonts w:ascii="Times New Roman" w:hAnsi="Times New Roman" w:cs="Times New Roman"/>
          <w:b/>
          <w:sz w:val="24"/>
          <w:szCs w:val="24"/>
        </w:rPr>
        <w:t xml:space="preserve"> </w:t>
      </w:r>
      <w:proofErr w:type="spellStart"/>
      <w:r w:rsidR="0004181E">
        <w:rPr>
          <w:rFonts w:ascii="Times New Roman" w:hAnsi="Times New Roman" w:cs="Times New Roman"/>
          <w:b/>
          <w:sz w:val="24"/>
          <w:szCs w:val="24"/>
        </w:rPr>
        <w:t>dan</w:t>
      </w:r>
      <w:proofErr w:type="spellEnd"/>
      <w:r w:rsidR="0004181E">
        <w:rPr>
          <w:rFonts w:ascii="Times New Roman" w:hAnsi="Times New Roman" w:cs="Times New Roman"/>
          <w:b/>
          <w:sz w:val="24"/>
          <w:szCs w:val="24"/>
        </w:rPr>
        <w:t xml:space="preserve"> </w:t>
      </w:r>
      <w:proofErr w:type="spellStart"/>
      <w:r w:rsidR="0004181E">
        <w:rPr>
          <w:rFonts w:ascii="Times New Roman" w:hAnsi="Times New Roman" w:cs="Times New Roman"/>
          <w:b/>
          <w:sz w:val="24"/>
          <w:szCs w:val="24"/>
        </w:rPr>
        <w:t>Hasil</w:t>
      </w:r>
      <w:proofErr w:type="spellEnd"/>
      <w:r w:rsidR="0004181E">
        <w:rPr>
          <w:rFonts w:ascii="Times New Roman" w:hAnsi="Times New Roman" w:cs="Times New Roman"/>
          <w:b/>
          <w:sz w:val="24"/>
          <w:szCs w:val="24"/>
        </w:rPr>
        <w:t xml:space="preserve"> </w:t>
      </w:r>
      <w:proofErr w:type="spellStart"/>
      <w:r w:rsidR="0004181E">
        <w:rPr>
          <w:rFonts w:ascii="Times New Roman" w:hAnsi="Times New Roman" w:cs="Times New Roman"/>
          <w:b/>
          <w:sz w:val="24"/>
          <w:szCs w:val="24"/>
        </w:rPr>
        <w:t>Uji</w:t>
      </w:r>
      <w:proofErr w:type="spellEnd"/>
      <w:r w:rsidR="0004181E">
        <w:rPr>
          <w:rFonts w:ascii="Times New Roman" w:hAnsi="Times New Roman" w:cs="Times New Roman"/>
          <w:b/>
          <w:sz w:val="24"/>
          <w:szCs w:val="24"/>
        </w:rPr>
        <w:t xml:space="preserve"> </w:t>
      </w:r>
      <w:proofErr w:type="spellStart"/>
      <w:r w:rsidR="0004181E">
        <w:rPr>
          <w:rFonts w:ascii="Times New Roman" w:hAnsi="Times New Roman" w:cs="Times New Roman"/>
          <w:b/>
          <w:sz w:val="24"/>
          <w:szCs w:val="24"/>
        </w:rPr>
        <w:t>Hipotesis</w:t>
      </w:r>
      <w:proofErr w:type="spellEnd"/>
      <w:r w:rsidR="0004181E">
        <w:rPr>
          <w:rFonts w:ascii="Times New Roman" w:hAnsi="Times New Roman" w:cs="Times New Roman"/>
          <w:b/>
          <w:sz w:val="24"/>
          <w:szCs w:val="24"/>
        </w:rPr>
        <w:t xml:space="preserve"> </w:t>
      </w:r>
      <w:r>
        <w:rPr>
          <w:rFonts w:ascii="Times New Roman" w:hAnsi="Times New Roman" w:cs="Times New Roman"/>
          <w:b/>
          <w:sz w:val="24"/>
          <w:szCs w:val="24"/>
          <w:lang w:val="id-ID"/>
        </w:rPr>
        <w:t>Hasil Belajar Siswa Kelas X Mata Pelajaran Akidah Akhlak</w:t>
      </w:r>
      <w:r>
        <w:rPr>
          <w:rFonts w:ascii="Times New Roman" w:hAnsi="Times New Roman" w:cs="Times New Roman"/>
          <w:b/>
          <w:sz w:val="24"/>
          <w:szCs w:val="24"/>
        </w:rPr>
        <w:t xml:space="preserve"> </w:t>
      </w:r>
    </w:p>
    <w:tbl>
      <w:tblPr>
        <w:tblStyle w:val="LightShading"/>
        <w:tblW w:w="6498" w:type="dxa"/>
        <w:tblLayout w:type="fixed"/>
        <w:tblLook w:val="04A0" w:firstRow="1" w:lastRow="0" w:firstColumn="1" w:lastColumn="0" w:noHBand="0" w:noVBand="1"/>
      </w:tblPr>
      <w:tblGrid>
        <w:gridCol w:w="812"/>
        <w:gridCol w:w="840"/>
        <w:gridCol w:w="840"/>
        <w:gridCol w:w="562"/>
        <w:gridCol w:w="727"/>
        <w:gridCol w:w="1832"/>
        <w:gridCol w:w="885"/>
      </w:tblGrid>
      <w:tr w:rsidR="00213602" w:rsidTr="0021360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812" w:type="dxa"/>
          </w:tcPr>
          <w:p w:rsidR="00495957" w:rsidRPr="008A41DB" w:rsidRDefault="00495957" w:rsidP="00495957">
            <w:pPr>
              <w:jc w:val="both"/>
              <w:rPr>
                <w:rFonts w:ascii="Times New Roman" w:hAnsi="Times New Roman" w:cs="Times New Roman"/>
              </w:rPr>
            </w:pPr>
          </w:p>
        </w:tc>
        <w:tc>
          <w:tcPr>
            <w:tcW w:w="840" w:type="dxa"/>
          </w:tcPr>
          <w:p w:rsidR="00495957" w:rsidRPr="00F15080" w:rsidRDefault="00826BC6"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m:oMathPara>
              <m:oMath>
                <m:sSub>
                  <m:sSubPr>
                    <m:ctrlPr>
                      <w:rPr>
                        <w:rFonts w:ascii="Cambria Math" w:hAnsi="Cambria Math" w:cs="Times New Roman"/>
                        <w:i/>
                        <w:color w:val="auto"/>
                      </w:rPr>
                    </m:ctrlPr>
                  </m:sSubPr>
                  <m:e>
                    <m:r>
                      <m:rPr>
                        <m:sty m:val="bi"/>
                      </m:rPr>
                      <w:rPr>
                        <w:rFonts w:ascii="Cambria Math" w:hAnsi="Cambria Math" w:cs="Times New Roman"/>
                        <w:color w:val="auto"/>
                      </w:rPr>
                      <m:t>D</m:t>
                    </m:r>
                  </m:e>
                  <m:sub>
                    <m:r>
                      <m:rPr>
                        <m:sty m:val="bi"/>
                      </m:rPr>
                      <w:rPr>
                        <w:rFonts w:ascii="Cambria Math" w:hAnsi="Cambria Math" w:cs="Times New Roman"/>
                        <w:color w:val="auto"/>
                      </w:rPr>
                      <m:t>hitung</m:t>
                    </m:r>
                  </m:sub>
                </m:sSub>
              </m:oMath>
            </m:oMathPara>
          </w:p>
        </w:tc>
        <w:tc>
          <w:tcPr>
            <w:tcW w:w="840" w:type="dxa"/>
          </w:tcPr>
          <w:p w:rsidR="00495957" w:rsidRPr="00F15080" w:rsidRDefault="00826BC6"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m:oMathPara>
              <m:oMath>
                <m:sSub>
                  <m:sSubPr>
                    <m:ctrlPr>
                      <w:rPr>
                        <w:rFonts w:ascii="Cambria Math" w:hAnsi="Cambria Math" w:cs="Times New Roman"/>
                        <w:i/>
                        <w:color w:val="auto"/>
                      </w:rPr>
                    </m:ctrlPr>
                  </m:sSubPr>
                  <m:e>
                    <m:r>
                      <m:rPr>
                        <m:sty m:val="bi"/>
                      </m:rPr>
                      <w:rPr>
                        <w:rFonts w:ascii="Cambria Math" w:hAnsi="Cambria Math" w:cs="Times New Roman"/>
                        <w:color w:val="auto"/>
                      </w:rPr>
                      <m:t>D</m:t>
                    </m:r>
                  </m:e>
                  <m:sub>
                    <m:r>
                      <m:rPr>
                        <m:sty m:val="bi"/>
                      </m:rPr>
                      <w:rPr>
                        <w:rFonts w:ascii="Cambria Math" w:hAnsi="Cambria Math" w:cs="Times New Roman"/>
                        <w:color w:val="auto"/>
                      </w:rPr>
                      <m:t>tabel</m:t>
                    </m:r>
                  </m:sub>
                </m:sSub>
              </m:oMath>
            </m:oMathPara>
          </w:p>
        </w:tc>
        <w:tc>
          <w:tcPr>
            <w:tcW w:w="562" w:type="dxa"/>
          </w:tcPr>
          <w:p w:rsidR="00495957" w:rsidRPr="008A41DB" w:rsidRDefault="00826BC6"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eastAsiaTheme="minorEastAsia" w:hAnsi="Cambria Math" w:cs="Times New Roman"/>
                        <w:b w:val="0"/>
                        <w:i/>
                      </w:rPr>
                    </m:ctrlPr>
                  </m:sSubPr>
                  <m:e>
                    <m:r>
                      <m:rPr>
                        <m:sty m:val="bi"/>
                      </m:rPr>
                      <w:rPr>
                        <w:rFonts w:ascii="Cambria Math" w:eastAsiaTheme="minorEastAsia" w:hAnsi="Cambria Math" w:cs="Times New Roman"/>
                      </w:rPr>
                      <m:t>H</m:t>
                    </m:r>
                  </m:e>
                  <m:sub>
                    <m:r>
                      <m:rPr>
                        <m:sty m:val="bi"/>
                      </m:rPr>
                      <w:rPr>
                        <w:rFonts w:ascii="Cambria Math" w:eastAsiaTheme="minorEastAsia" w:hAnsi="Cambria Math" w:cs="Times New Roman"/>
                      </w:rPr>
                      <m:t>0</m:t>
                    </m:r>
                  </m:sub>
                </m:sSub>
              </m:oMath>
            </m:oMathPara>
          </w:p>
        </w:tc>
        <w:tc>
          <w:tcPr>
            <w:tcW w:w="727" w:type="dxa"/>
          </w:tcPr>
          <w:p w:rsidR="00495957" w:rsidRPr="008A41DB" w:rsidRDefault="00826BC6"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hAnsi="Cambria Math" w:cs="Times New Roman"/>
                        <w:b w:val="0"/>
                        <w:i/>
                      </w:rPr>
                    </m:ctrlPr>
                  </m:sSubPr>
                  <m:e>
                    <m:r>
                      <m:rPr>
                        <m:sty m:val="bi"/>
                      </m:rPr>
                      <w:rPr>
                        <w:rFonts w:ascii="Cambria Math" w:hAnsi="Cambria Math" w:cs="Times New Roman"/>
                      </w:rPr>
                      <m:t>z</m:t>
                    </m:r>
                  </m:e>
                  <m:sub>
                    <m:r>
                      <m:rPr>
                        <m:sty m:val="bi"/>
                      </m:rPr>
                      <w:rPr>
                        <w:rFonts w:ascii="Cambria Math" w:hAnsi="Cambria Math" w:cs="Times New Roman"/>
                      </w:rPr>
                      <m:t>hitung</m:t>
                    </m:r>
                  </m:sub>
                </m:sSub>
              </m:oMath>
            </m:oMathPara>
          </w:p>
        </w:tc>
        <w:tc>
          <w:tcPr>
            <w:tcW w:w="1832" w:type="dxa"/>
          </w:tcPr>
          <w:p w:rsidR="00495957" w:rsidRPr="008A41DB" w:rsidRDefault="00495957"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r>
                  <m:rPr>
                    <m:sty m:val="bi"/>
                  </m:rPr>
                  <w:rPr>
                    <w:rFonts w:ascii="Cambria Math" w:hAnsi="Cambria Math" w:cs="Times New Roman"/>
                  </w:rPr>
                  <m:t>-</m:t>
                </m:r>
                <m:sSub>
                  <m:sSubPr>
                    <m:ctrlPr>
                      <w:rPr>
                        <w:rFonts w:ascii="Cambria Math" w:hAnsi="Cambria Math" w:cs="Times New Roman"/>
                        <w:b w:val="0"/>
                        <w:i/>
                      </w:rPr>
                    </m:ctrlPr>
                  </m:sSubPr>
                  <m:e>
                    <m:r>
                      <m:rPr>
                        <m:sty m:val="bi"/>
                      </m:rPr>
                      <w:rPr>
                        <w:rFonts w:ascii="Cambria Math" w:hAnsi="Cambria Math" w:cs="Times New Roman"/>
                      </w:rPr>
                      <m:t>z</m:t>
                    </m:r>
                  </m:e>
                  <m:sub>
                    <m:f>
                      <m:fPr>
                        <m:ctrlPr>
                          <w:rPr>
                            <w:rFonts w:ascii="Cambria Math" w:hAnsi="Cambria Math" w:cs="Times New Roman"/>
                            <w:b w:val="0"/>
                            <w:i/>
                          </w:rPr>
                        </m:ctrlPr>
                      </m:fPr>
                      <m:num>
                        <m:r>
                          <m:rPr>
                            <m:sty m:val="bi"/>
                          </m:rPr>
                          <w:rPr>
                            <w:rFonts w:ascii="Cambria Math" w:hAnsi="Cambria Math" w:cs="Times New Roman"/>
                          </w:rPr>
                          <m:t>1</m:t>
                        </m:r>
                      </m:num>
                      <m:den>
                        <m:r>
                          <m:rPr>
                            <m:sty m:val="bi"/>
                          </m:rPr>
                          <w:rPr>
                            <w:rFonts w:ascii="Cambria Math" w:hAnsi="Cambria Math" w:cs="Times New Roman"/>
                          </w:rPr>
                          <m:t>2</m:t>
                        </m:r>
                      </m:den>
                    </m:f>
                    <m:d>
                      <m:dPr>
                        <m:ctrlPr>
                          <w:rPr>
                            <w:rFonts w:ascii="Cambria Math" w:hAnsi="Cambria Math" w:cs="Times New Roman"/>
                            <w:b w:val="0"/>
                            <w:i/>
                          </w:rPr>
                        </m:ctrlPr>
                      </m:dPr>
                      <m:e>
                        <m:r>
                          <m:rPr>
                            <m:sty m:val="bi"/>
                          </m:rPr>
                          <w:rPr>
                            <w:rFonts w:ascii="Cambria Math" w:hAnsi="Cambria Math" w:cs="Times New Roman"/>
                          </w:rPr>
                          <m:t>1-α</m:t>
                        </m:r>
                      </m:e>
                    </m:d>
                  </m:sub>
                </m:sSub>
                <m:r>
                  <m:rPr>
                    <m:sty m:val="bi"/>
                  </m:rPr>
                  <w:rPr>
                    <w:rFonts w:ascii="Cambria Math" w:hAnsi="Cambria Math" w:cs="Times New Roman"/>
                  </w:rPr>
                  <m:t xml:space="preserve">, dan </m:t>
                </m:r>
                <m:sSub>
                  <m:sSubPr>
                    <m:ctrlPr>
                      <w:rPr>
                        <w:rFonts w:ascii="Cambria Math" w:hAnsi="Cambria Math" w:cs="Times New Roman"/>
                        <w:b w:val="0"/>
                        <w:i/>
                      </w:rPr>
                    </m:ctrlPr>
                  </m:sSubPr>
                  <m:e>
                    <m:r>
                      <m:rPr>
                        <m:sty m:val="bi"/>
                      </m:rPr>
                      <w:rPr>
                        <w:rFonts w:ascii="Cambria Math" w:hAnsi="Cambria Math" w:cs="Times New Roman"/>
                      </w:rPr>
                      <m:t>z</m:t>
                    </m:r>
                  </m:e>
                  <m:sub>
                    <m:f>
                      <m:fPr>
                        <m:ctrlPr>
                          <w:rPr>
                            <w:rFonts w:ascii="Cambria Math" w:hAnsi="Cambria Math" w:cs="Times New Roman"/>
                            <w:b w:val="0"/>
                            <w:i/>
                          </w:rPr>
                        </m:ctrlPr>
                      </m:fPr>
                      <m:num>
                        <m:r>
                          <m:rPr>
                            <m:sty m:val="bi"/>
                          </m:rPr>
                          <w:rPr>
                            <w:rFonts w:ascii="Cambria Math" w:hAnsi="Cambria Math" w:cs="Times New Roman"/>
                          </w:rPr>
                          <m:t>1</m:t>
                        </m:r>
                      </m:num>
                      <m:den>
                        <m:r>
                          <m:rPr>
                            <m:sty m:val="bi"/>
                          </m:rPr>
                          <w:rPr>
                            <w:rFonts w:ascii="Cambria Math" w:hAnsi="Cambria Math" w:cs="Times New Roman"/>
                          </w:rPr>
                          <m:t>2</m:t>
                        </m:r>
                      </m:den>
                    </m:f>
                    <m:d>
                      <m:dPr>
                        <m:ctrlPr>
                          <w:rPr>
                            <w:rFonts w:ascii="Cambria Math" w:hAnsi="Cambria Math" w:cs="Times New Roman"/>
                            <w:b w:val="0"/>
                            <w:i/>
                          </w:rPr>
                        </m:ctrlPr>
                      </m:dPr>
                      <m:e>
                        <m:r>
                          <m:rPr>
                            <m:sty m:val="bi"/>
                          </m:rPr>
                          <w:rPr>
                            <w:rFonts w:ascii="Cambria Math" w:hAnsi="Cambria Math" w:cs="Times New Roman"/>
                          </w:rPr>
                          <m:t>1-α</m:t>
                        </m:r>
                      </m:e>
                    </m:d>
                  </m:sub>
                </m:sSub>
              </m:oMath>
            </m:oMathPara>
          </w:p>
        </w:tc>
        <w:tc>
          <w:tcPr>
            <w:tcW w:w="885" w:type="dxa"/>
          </w:tcPr>
          <w:p w:rsidR="00495957" w:rsidRPr="008A41DB" w:rsidRDefault="00826BC6" w:rsidP="004959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m:oMathPara>
              <m:oMath>
                <m:sSub>
                  <m:sSubPr>
                    <m:ctrlPr>
                      <w:rPr>
                        <w:rFonts w:ascii="Cambria Math" w:eastAsiaTheme="minorEastAsia" w:hAnsi="Cambria Math" w:cs="Times New Roman"/>
                        <w:b w:val="0"/>
                        <w:i/>
                      </w:rPr>
                    </m:ctrlPr>
                  </m:sSubPr>
                  <m:e>
                    <m:r>
                      <m:rPr>
                        <m:sty m:val="bi"/>
                      </m:rPr>
                      <w:rPr>
                        <w:rFonts w:ascii="Cambria Math" w:eastAsiaTheme="minorEastAsia" w:hAnsi="Cambria Math" w:cs="Times New Roman"/>
                      </w:rPr>
                      <m:t>H</m:t>
                    </m:r>
                  </m:e>
                  <m:sub>
                    <m:r>
                      <m:rPr>
                        <m:sty m:val="bi"/>
                      </m:rPr>
                      <w:rPr>
                        <w:rFonts w:ascii="Cambria Math" w:eastAsiaTheme="minorEastAsia" w:hAnsi="Cambria Math" w:cs="Times New Roman"/>
                      </w:rPr>
                      <m:t>0</m:t>
                    </m:r>
                  </m:sub>
                </m:sSub>
              </m:oMath>
            </m:oMathPara>
          </w:p>
        </w:tc>
      </w:tr>
      <w:tr w:rsidR="00213602" w:rsidTr="0021360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812" w:type="dxa"/>
          </w:tcPr>
          <w:p w:rsidR="00495957" w:rsidRPr="008D6B60" w:rsidRDefault="00495957" w:rsidP="00495957">
            <w:pPr>
              <w:jc w:val="both"/>
              <w:rPr>
                <w:rFonts w:ascii="Times New Roman" w:hAnsi="Times New Roman" w:cs="Times New Roman"/>
                <w:i/>
                <w:sz w:val="24"/>
                <w:szCs w:val="24"/>
              </w:rPr>
            </w:pPr>
            <w:r w:rsidRPr="008D6B60">
              <w:rPr>
                <w:rFonts w:ascii="Times New Roman" w:hAnsi="Times New Roman" w:cs="Times New Roman"/>
                <w:i/>
                <w:sz w:val="24"/>
                <w:szCs w:val="24"/>
              </w:rPr>
              <w:t>Pretest</w:t>
            </w:r>
          </w:p>
        </w:tc>
        <w:tc>
          <w:tcPr>
            <w:tcW w:w="840" w:type="dxa"/>
          </w:tcPr>
          <w:p w:rsidR="00495957" w:rsidRPr="006C3CFA" w:rsidRDefault="00495957" w:rsidP="00A074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rPr>
              <w:t>0,</w:t>
            </w:r>
            <w:r w:rsidR="00A074EF">
              <w:rPr>
                <w:rFonts w:ascii="Times New Roman" w:hAnsi="Times New Roman" w:cs="Times New Roman"/>
                <w:color w:val="auto"/>
                <w:sz w:val="24"/>
                <w:szCs w:val="24"/>
                <w:lang w:val="id-ID"/>
              </w:rPr>
              <w:t>5918</w:t>
            </w:r>
          </w:p>
        </w:tc>
        <w:tc>
          <w:tcPr>
            <w:tcW w:w="840" w:type="dxa"/>
          </w:tcPr>
          <w:p w:rsidR="00495957" w:rsidRPr="006C3CFA"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F15080">
              <w:rPr>
                <w:rFonts w:ascii="Times New Roman" w:hAnsi="Times New Roman" w:cs="Times New Roman"/>
                <w:color w:val="auto"/>
                <w:sz w:val="24"/>
                <w:szCs w:val="24"/>
              </w:rPr>
              <w:t>0,1</w:t>
            </w:r>
            <w:r>
              <w:rPr>
                <w:rFonts w:ascii="Times New Roman" w:hAnsi="Times New Roman" w:cs="Times New Roman"/>
                <w:color w:val="auto"/>
                <w:sz w:val="24"/>
                <w:szCs w:val="24"/>
                <w:lang w:val="id-ID"/>
              </w:rPr>
              <w:t>88</w:t>
            </w:r>
          </w:p>
        </w:tc>
        <w:tc>
          <w:tcPr>
            <w:tcW w:w="562" w:type="dxa"/>
          </w:tcPr>
          <w:p w:rsidR="00495957"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Ditolak</w:t>
            </w:r>
            <w:proofErr w:type="spellEnd"/>
          </w:p>
        </w:tc>
        <w:tc>
          <w:tcPr>
            <w:tcW w:w="727" w:type="dxa"/>
          </w:tcPr>
          <w:p w:rsidR="00495957" w:rsidRPr="006C3CFA"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,45</w:t>
            </w:r>
          </w:p>
        </w:tc>
        <w:tc>
          <w:tcPr>
            <w:tcW w:w="1832" w:type="dxa"/>
          </w:tcPr>
          <w:p w:rsidR="00495957"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-1,96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1,96</w:t>
            </w:r>
          </w:p>
        </w:tc>
        <w:tc>
          <w:tcPr>
            <w:tcW w:w="885" w:type="dxa"/>
          </w:tcPr>
          <w:p w:rsidR="00495957" w:rsidRPr="006C3CFA" w:rsidRDefault="00495957" w:rsidP="00455D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Di</w:t>
            </w:r>
            <w:r w:rsidR="00455DBA">
              <w:rPr>
                <w:rFonts w:ascii="Times New Roman" w:hAnsi="Times New Roman" w:cs="Times New Roman"/>
                <w:sz w:val="24"/>
                <w:szCs w:val="24"/>
                <w:lang w:val="id-ID"/>
              </w:rPr>
              <w:t>terima</w:t>
            </w:r>
          </w:p>
        </w:tc>
      </w:tr>
      <w:tr w:rsidR="00213602" w:rsidTr="00213602">
        <w:trPr>
          <w:trHeight w:val="379"/>
        </w:trPr>
        <w:tc>
          <w:tcPr>
            <w:cnfStyle w:val="001000000000" w:firstRow="0" w:lastRow="0" w:firstColumn="1" w:lastColumn="0" w:oddVBand="0" w:evenVBand="0" w:oddHBand="0" w:evenHBand="0" w:firstRowFirstColumn="0" w:firstRowLastColumn="0" w:lastRowFirstColumn="0" w:lastRowLastColumn="0"/>
            <w:tcW w:w="812" w:type="dxa"/>
          </w:tcPr>
          <w:p w:rsidR="00495957" w:rsidRPr="008D6B60" w:rsidRDefault="00495957" w:rsidP="00495957">
            <w:pPr>
              <w:jc w:val="both"/>
              <w:rPr>
                <w:rFonts w:ascii="Times New Roman" w:hAnsi="Times New Roman" w:cs="Times New Roman"/>
                <w:i/>
                <w:sz w:val="24"/>
                <w:szCs w:val="24"/>
              </w:rPr>
            </w:pPr>
          </w:p>
        </w:tc>
        <w:tc>
          <w:tcPr>
            <w:tcW w:w="840" w:type="dxa"/>
          </w:tcPr>
          <w:p w:rsidR="00495957" w:rsidRPr="006C3CFA"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p>
        </w:tc>
        <w:tc>
          <w:tcPr>
            <w:tcW w:w="840" w:type="dxa"/>
          </w:tcPr>
          <w:p w:rsidR="00495957" w:rsidRPr="006C3CFA"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p>
        </w:tc>
        <w:tc>
          <w:tcPr>
            <w:tcW w:w="562" w:type="dxa"/>
          </w:tcPr>
          <w:p w:rsidR="00495957"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27" w:type="dxa"/>
          </w:tcPr>
          <w:p w:rsidR="00495957" w:rsidRPr="006C3CFA"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c>
          <w:tcPr>
            <w:tcW w:w="1832" w:type="dxa"/>
          </w:tcPr>
          <w:p w:rsidR="00495957"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85" w:type="dxa"/>
          </w:tcPr>
          <w:p w:rsidR="00495957" w:rsidRDefault="00495957" w:rsidP="004959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3602" w:rsidTr="0021360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12" w:type="dxa"/>
          </w:tcPr>
          <w:p w:rsidR="00495957" w:rsidRPr="008D6B60" w:rsidRDefault="00495957" w:rsidP="00495957">
            <w:pPr>
              <w:jc w:val="both"/>
              <w:rPr>
                <w:rFonts w:ascii="Times New Roman" w:hAnsi="Times New Roman" w:cs="Times New Roman"/>
                <w:i/>
                <w:sz w:val="24"/>
                <w:szCs w:val="24"/>
              </w:rPr>
            </w:pPr>
            <w:r w:rsidRPr="008D6B60">
              <w:rPr>
                <w:rFonts w:ascii="Times New Roman" w:hAnsi="Times New Roman" w:cs="Times New Roman"/>
                <w:i/>
                <w:sz w:val="24"/>
                <w:szCs w:val="24"/>
              </w:rPr>
              <w:t>Posttest</w:t>
            </w:r>
          </w:p>
        </w:tc>
        <w:tc>
          <w:tcPr>
            <w:tcW w:w="840" w:type="dxa"/>
          </w:tcPr>
          <w:p w:rsidR="00495957" w:rsidRPr="006C3CFA"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0,6065</w:t>
            </w:r>
          </w:p>
        </w:tc>
        <w:tc>
          <w:tcPr>
            <w:tcW w:w="840" w:type="dxa"/>
          </w:tcPr>
          <w:p w:rsidR="00495957" w:rsidRPr="006C3CFA"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Pr>
                <w:rFonts w:ascii="Times New Roman" w:hAnsi="Times New Roman" w:cs="Times New Roman"/>
                <w:color w:val="auto"/>
                <w:sz w:val="24"/>
                <w:szCs w:val="24"/>
              </w:rPr>
              <w:t>0,1</w:t>
            </w:r>
            <w:r>
              <w:rPr>
                <w:rFonts w:ascii="Times New Roman" w:hAnsi="Times New Roman" w:cs="Times New Roman"/>
                <w:color w:val="auto"/>
                <w:sz w:val="24"/>
                <w:szCs w:val="24"/>
                <w:lang w:val="id-ID"/>
              </w:rPr>
              <w:t>88</w:t>
            </w:r>
          </w:p>
        </w:tc>
        <w:tc>
          <w:tcPr>
            <w:tcW w:w="562" w:type="dxa"/>
          </w:tcPr>
          <w:p w:rsidR="00495957" w:rsidRPr="00213602"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roofErr w:type="spellStart"/>
            <w:r>
              <w:rPr>
                <w:rFonts w:ascii="Times New Roman" w:hAnsi="Times New Roman" w:cs="Times New Roman"/>
                <w:sz w:val="24"/>
                <w:szCs w:val="24"/>
              </w:rPr>
              <w:t>Ditola</w:t>
            </w:r>
            <w:proofErr w:type="spellEnd"/>
          </w:p>
        </w:tc>
        <w:tc>
          <w:tcPr>
            <w:tcW w:w="727" w:type="dxa"/>
          </w:tcPr>
          <w:p w:rsidR="00495957" w:rsidRPr="006C3CFA"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1,90</w:t>
            </w:r>
          </w:p>
        </w:tc>
        <w:tc>
          <w:tcPr>
            <w:tcW w:w="1832" w:type="dxa"/>
          </w:tcPr>
          <w:p w:rsidR="00495957" w:rsidRDefault="00495957" w:rsidP="004959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-1,96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1,96</w:t>
            </w:r>
          </w:p>
        </w:tc>
        <w:tc>
          <w:tcPr>
            <w:tcW w:w="885" w:type="dxa"/>
          </w:tcPr>
          <w:p w:rsidR="00495957" w:rsidRPr="00455DBA" w:rsidRDefault="00495957" w:rsidP="00455D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Di</w:t>
            </w:r>
            <w:r w:rsidR="00455DBA">
              <w:rPr>
                <w:rFonts w:ascii="Times New Roman" w:hAnsi="Times New Roman" w:cs="Times New Roman"/>
                <w:sz w:val="24"/>
                <w:szCs w:val="24"/>
                <w:lang w:val="id-ID"/>
              </w:rPr>
              <w:t>tolak</w:t>
            </w:r>
          </w:p>
        </w:tc>
      </w:tr>
    </w:tbl>
    <w:p w:rsidR="00A47369" w:rsidRDefault="003B6097" w:rsidP="00213602">
      <w:pPr>
        <w:pStyle w:val="ListParagraph"/>
        <w:numPr>
          <w:ilvl w:val="0"/>
          <w:numId w:val="2"/>
        </w:numPr>
        <w:spacing w:line="480" w:lineRule="auto"/>
        <w:ind w:left="0"/>
        <w:rPr>
          <w:rFonts w:asciiTheme="majorBidi" w:hAnsiTheme="majorBidi" w:cstheme="majorBidi"/>
          <w:b/>
          <w:bCs/>
          <w:sz w:val="24"/>
          <w:szCs w:val="24"/>
          <w:lang w:val="id-ID"/>
        </w:rPr>
      </w:pPr>
      <w:r w:rsidRPr="002755E1">
        <w:rPr>
          <w:rFonts w:asciiTheme="majorBidi" w:hAnsiTheme="majorBidi" w:cstheme="majorBidi"/>
          <w:b/>
          <w:bCs/>
          <w:sz w:val="24"/>
          <w:szCs w:val="24"/>
          <w:lang w:val="id-ID"/>
        </w:rPr>
        <w:lastRenderedPageBreak/>
        <w:t>Pembahasan</w:t>
      </w:r>
      <w:r w:rsidR="00160776" w:rsidRPr="002755E1">
        <w:rPr>
          <w:rFonts w:asciiTheme="majorBidi" w:hAnsiTheme="majorBidi" w:cstheme="majorBidi"/>
          <w:b/>
          <w:bCs/>
          <w:sz w:val="24"/>
          <w:szCs w:val="24"/>
          <w:lang w:val="id-ID"/>
        </w:rPr>
        <w:t xml:space="preserve"> Hasil Penelitian</w:t>
      </w:r>
    </w:p>
    <w:p w:rsidR="00A47369" w:rsidRDefault="00DB09EE" w:rsidP="00A47369">
      <w:pPr>
        <w:pStyle w:val="ListParagraph"/>
        <w:spacing w:line="480" w:lineRule="auto"/>
        <w:ind w:left="0" w:firstLine="720"/>
        <w:jc w:val="both"/>
        <w:rPr>
          <w:rFonts w:asciiTheme="majorBidi" w:hAnsiTheme="majorBidi" w:cstheme="majorBidi"/>
          <w:sz w:val="24"/>
          <w:szCs w:val="24"/>
          <w:lang w:val="id-ID"/>
        </w:rPr>
      </w:pPr>
      <w:r w:rsidRPr="00A47369">
        <w:rPr>
          <w:rFonts w:asciiTheme="majorBidi" w:hAnsiTheme="majorBidi" w:cstheme="majorBidi"/>
          <w:sz w:val="24"/>
          <w:szCs w:val="24"/>
          <w:lang w:val="id-ID"/>
        </w:rPr>
        <w:t>Dari deskr</w:t>
      </w:r>
      <w:r w:rsidR="000D3FC7" w:rsidRPr="00A47369">
        <w:rPr>
          <w:rFonts w:asciiTheme="majorBidi" w:hAnsiTheme="majorBidi" w:cstheme="majorBidi"/>
          <w:sz w:val="24"/>
          <w:szCs w:val="24"/>
          <w:lang w:val="id-ID"/>
        </w:rPr>
        <w:t>i</w:t>
      </w:r>
      <w:r w:rsidRPr="00A47369">
        <w:rPr>
          <w:rFonts w:asciiTheme="majorBidi" w:hAnsiTheme="majorBidi" w:cstheme="majorBidi"/>
          <w:sz w:val="24"/>
          <w:szCs w:val="24"/>
          <w:lang w:val="id-ID"/>
        </w:rPr>
        <w:t>psi penelitian ini, peneliti mengguna</w:t>
      </w:r>
      <w:r w:rsidR="00396F85" w:rsidRPr="00A47369">
        <w:rPr>
          <w:rFonts w:asciiTheme="majorBidi" w:hAnsiTheme="majorBidi" w:cstheme="majorBidi"/>
          <w:sz w:val="24"/>
          <w:szCs w:val="24"/>
          <w:lang w:val="id-ID"/>
        </w:rPr>
        <w:t>kan dua kelas, yaitu kelas X IPA</w:t>
      </w:r>
      <w:r w:rsidRPr="00A47369">
        <w:rPr>
          <w:rFonts w:asciiTheme="majorBidi" w:hAnsiTheme="majorBidi" w:cstheme="majorBidi"/>
          <w:sz w:val="24"/>
          <w:szCs w:val="24"/>
          <w:lang w:val="id-ID"/>
        </w:rPr>
        <w:t xml:space="preserve"> sebagai kelas eksperimen dengan menerapkan met</w:t>
      </w:r>
      <w:r w:rsidR="00396F85" w:rsidRPr="00A47369">
        <w:rPr>
          <w:rFonts w:asciiTheme="majorBidi" w:hAnsiTheme="majorBidi" w:cstheme="majorBidi"/>
          <w:sz w:val="24"/>
          <w:szCs w:val="24"/>
          <w:lang w:val="id-ID"/>
        </w:rPr>
        <w:t>ode tutor sebaya dan kelas X IPS</w:t>
      </w:r>
      <w:r w:rsidRPr="00A47369">
        <w:rPr>
          <w:rFonts w:asciiTheme="majorBidi" w:hAnsiTheme="majorBidi" w:cstheme="majorBidi"/>
          <w:sz w:val="24"/>
          <w:szCs w:val="24"/>
          <w:lang w:val="id-ID"/>
        </w:rPr>
        <w:t xml:space="preserve"> sebagai kelas kontrol dengan menggunakan metode </w:t>
      </w:r>
      <w:r w:rsidR="003F24FA" w:rsidRPr="00A47369">
        <w:rPr>
          <w:rFonts w:asciiTheme="majorBidi" w:hAnsiTheme="majorBidi" w:cstheme="majorBidi"/>
          <w:sz w:val="24"/>
          <w:szCs w:val="24"/>
          <w:lang w:val="id-ID"/>
        </w:rPr>
        <w:t>pembelajaran konvensional. Tujuan pembelajaran metode pembelajaran tutor sebaya adalah untuk membantu siswa mengembangkan kemampuan bekerjasama dan siswa secara aktif dalam belajar.</w:t>
      </w:r>
    </w:p>
    <w:p w:rsidR="00A47369" w:rsidRDefault="003F24FA" w:rsidP="00A47369">
      <w:pPr>
        <w:pStyle w:val="ListParagraph"/>
        <w:spacing w:line="480" w:lineRule="auto"/>
        <w:ind w:left="0" w:firstLine="720"/>
        <w:jc w:val="both"/>
        <w:rPr>
          <w:rFonts w:asciiTheme="majorBidi" w:hAnsiTheme="majorBidi" w:cstheme="majorBidi"/>
          <w:sz w:val="24"/>
          <w:szCs w:val="24"/>
          <w:lang w:val="id-ID"/>
        </w:rPr>
      </w:pPr>
      <w:r w:rsidRPr="00A47369">
        <w:rPr>
          <w:rFonts w:asciiTheme="majorBidi" w:hAnsiTheme="majorBidi" w:cstheme="majorBidi"/>
          <w:sz w:val="24"/>
          <w:szCs w:val="24"/>
          <w:lang w:val="id-ID"/>
        </w:rPr>
        <w:t xml:space="preserve">Sebelum peneliti melaksanakan penelitian, peneliti terlebih dahulu memvalidasi instrumen penelitian yang diperlukan saat pembelajaran dan setelah dihitung dapat disimpulkan bahwa keseluruhan instrumen penelitian yang disusun peneliti telah mencapai kategori valid secara validasi isi. </w:t>
      </w:r>
    </w:p>
    <w:p w:rsidR="00A47369" w:rsidRDefault="003F24FA" w:rsidP="00A47369">
      <w:pPr>
        <w:pStyle w:val="ListParagraph"/>
        <w:spacing w:line="480" w:lineRule="auto"/>
        <w:ind w:left="0" w:firstLine="720"/>
        <w:jc w:val="both"/>
        <w:rPr>
          <w:rFonts w:asciiTheme="majorBidi" w:hAnsiTheme="majorBidi" w:cstheme="majorBidi"/>
          <w:sz w:val="24"/>
          <w:szCs w:val="24"/>
          <w:lang w:val="id-ID"/>
        </w:rPr>
      </w:pPr>
      <w:r w:rsidRPr="00A47369">
        <w:rPr>
          <w:rFonts w:asciiTheme="majorBidi" w:hAnsiTheme="majorBidi" w:cstheme="majorBidi"/>
          <w:sz w:val="24"/>
          <w:szCs w:val="24"/>
          <w:lang w:val="id-ID"/>
        </w:rPr>
        <w:t xml:space="preserve">Dalam penelitian ini dilakukan </w:t>
      </w:r>
      <w:r w:rsidRPr="00A47369">
        <w:rPr>
          <w:rFonts w:asciiTheme="majorBidi" w:hAnsiTheme="majorBidi" w:cstheme="majorBidi"/>
          <w:i/>
          <w:sz w:val="24"/>
          <w:szCs w:val="24"/>
          <w:lang w:val="id-ID"/>
        </w:rPr>
        <w:t xml:space="preserve">pretest </w:t>
      </w:r>
      <w:r w:rsidRPr="00A47369">
        <w:rPr>
          <w:rFonts w:asciiTheme="majorBidi" w:hAnsiTheme="majorBidi" w:cstheme="majorBidi"/>
          <w:sz w:val="24"/>
          <w:szCs w:val="24"/>
          <w:lang w:val="id-ID"/>
        </w:rPr>
        <w:t xml:space="preserve">dan </w:t>
      </w:r>
      <w:r w:rsidRPr="00A47369">
        <w:rPr>
          <w:rFonts w:asciiTheme="majorBidi" w:hAnsiTheme="majorBidi" w:cstheme="majorBidi"/>
          <w:i/>
          <w:sz w:val="24"/>
          <w:szCs w:val="24"/>
          <w:lang w:val="id-ID"/>
        </w:rPr>
        <w:t>posttest,</w:t>
      </w:r>
      <w:r w:rsidRPr="00A47369">
        <w:rPr>
          <w:rFonts w:asciiTheme="majorBidi" w:hAnsiTheme="majorBidi" w:cstheme="majorBidi"/>
          <w:sz w:val="24"/>
          <w:szCs w:val="24"/>
          <w:lang w:val="id-ID"/>
        </w:rPr>
        <w:t xml:space="preserve"> dimana </w:t>
      </w:r>
      <w:r w:rsidRPr="00A47369">
        <w:rPr>
          <w:rFonts w:asciiTheme="majorBidi" w:hAnsiTheme="majorBidi" w:cstheme="majorBidi"/>
          <w:i/>
          <w:sz w:val="24"/>
          <w:szCs w:val="24"/>
          <w:lang w:val="id-ID"/>
        </w:rPr>
        <w:t xml:space="preserve">pretest </w:t>
      </w:r>
      <w:r w:rsidRPr="00A47369">
        <w:rPr>
          <w:rFonts w:asciiTheme="majorBidi" w:hAnsiTheme="majorBidi" w:cstheme="majorBidi"/>
          <w:sz w:val="24"/>
          <w:szCs w:val="24"/>
          <w:lang w:val="id-ID"/>
        </w:rPr>
        <w:t xml:space="preserve">digunakan untuk melihat kemampuan awal siswa dan </w:t>
      </w:r>
      <w:r w:rsidRPr="00A47369">
        <w:rPr>
          <w:rFonts w:asciiTheme="majorBidi" w:hAnsiTheme="majorBidi" w:cstheme="majorBidi"/>
          <w:i/>
          <w:sz w:val="24"/>
          <w:szCs w:val="24"/>
          <w:lang w:val="id-ID"/>
        </w:rPr>
        <w:t>posttest</w:t>
      </w:r>
      <w:r w:rsidRPr="00A47369">
        <w:rPr>
          <w:rFonts w:asciiTheme="majorBidi" w:hAnsiTheme="majorBidi" w:cstheme="majorBidi"/>
          <w:sz w:val="24"/>
          <w:szCs w:val="24"/>
          <w:lang w:val="id-ID"/>
        </w:rPr>
        <w:t xml:space="preserve"> digunakan untuk melihat hasil belajar siswa setelah diberi perlakuan yaitu </w:t>
      </w:r>
      <w:r w:rsidR="002A363A" w:rsidRPr="00A47369">
        <w:rPr>
          <w:rFonts w:asciiTheme="majorBidi" w:hAnsiTheme="majorBidi" w:cstheme="majorBidi"/>
          <w:sz w:val="24"/>
          <w:szCs w:val="24"/>
          <w:lang w:val="id-ID"/>
        </w:rPr>
        <w:t xml:space="preserve">metode pembelajaran tutor sebaya. Hasil tes terhadap hasil belajar Akidah Akhlak siswa yang diajar dengan menggunakan metode pembelajaran tutor sebaya lebih </w:t>
      </w:r>
      <w:r w:rsidR="002A363A" w:rsidRPr="00A47369">
        <w:rPr>
          <w:rFonts w:asciiTheme="majorBidi" w:hAnsiTheme="majorBidi" w:cstheme="majorBidi"/>
          <w:sz w:val="24"/>
          <w:szCs w:val="24"/>
          <w:lang w:val="id-ID"/>
        </w:rPr>
        <w:lastRenderedPageBreak/>
        <w:t>besar dibandingkan dengan hasil belajar Akidah Akhlak siswa yang diajar dengan menggunakan metode konvensional. Dimana pada proses pembelajaran dengan menggunakan metode tutor sebaya, peneliti memilih tutor untuk setiap kelompok, pemilihan tutor itu sendiri dilihat dari hasil nilai pretest yang terbesar. Setelah pemilihan tutor, peneliti melakukan persiapan tutor, menyiapkan tutor dilakukan agar tutor dapat bekerja secara optimal.</w:t>
      </w:r>
    </w:p>
    <w:p w:rsidR="00A47369" w:rsidRDefault="00CB0897" w:rsidP="00A47369">
      <w:pPr>
        <w:pStyle w:val="ListParagraph"/>
        <w:spacing w:line="480" w:lineRule="auto"/>
        <w:ind w:left="0" w:firstLine="720"/>
        <w:jc w:val="both"/>
        <w:rPr>
          <w:rFonts w:asciiTheme="majorBidi" w:hAnsiTheme="majorBidi" w:cstheme="majorBidi"/>
          <w:sz w:val="24"/>
          <w:szCs w:val="24"/>
          <w:lang w:val="id-ID"/>
        </w:rPr>
      </w:pPr>
      <w:r w:rsidRPr="00A47369">
        <w:rPr>
          <w:rFonts w:asciiTheme="majorBidi" w:hAnsiTheme="majorBidi" w:cstheme="majorBidi"/>
          <w:sz w:val="24"/>
          <w:szCs w:val="24"/>
          <w:lang w:val="id-ID"/>
        </w:rPr>
        <w:t>Dari setiap pertemuan ini dalam metode pembelajaran tutor sebaya untuk melihat keberhasilan siswa, dimana hasil belajar merupakan kemampuan yang diperoleh anak setelah melalui kegiatan belajar hal ini dapat dilihat dari data posttest siswa yang menggunakan metode pembelajaran tutor sebaya menunjukkan bahwa rata-rata hasil posttest siswa di kelas eksperimen lebih baik dari pada hasil posttest di kelas kontrol. Salah satu faktor penyebabnya adalah siswa terlibat aktif dalam proses pembelajaran, sehingga setiap siswa dapat menyelesaikan masalah dalam setiap materi yang sedang dibahas.</w:t>
      </w:r>
    </w:p>
    <w:p w:rsidR="003F24FA" w:rsidRPr="00A47369" w:rsidRDefault="00CB0897" w:rsidP="00A47369">
      <w:pPr>
        <w:pStyle w:val="ListParagraph"/>
        <w:spacing w:line="480" w:lineRule="auto"/>
        <w:ind w:left="0" w:firstLine="720"/>
        <w:jc w:val="both"/>
        <w:rPr>
          <w:rFonts w:asciiTheme="majorBidi" w:hAnsiTheme="majorBidi" w:cstheme="majorBidi"/>
          <w:b/>
          <w:bCs/>
          <w:sz w:val="24"/>
          <w:szCs w:val="24"/>
          <w:lang w:val="id-ID"/>
        </w:rPr>
      </w:pPr>
      <w:r w:rsidRPr="00A47369">
        <w:rPr>
          <w:rFonts w:asciiTheme="majorBidi" w:hAnsiTheme="majorBidi" w:cstheme="majorBidi"/>
          <w:sz w:val="24"/>
          <w:szCs w:val="24"/>
          <w:lang w:val="id-ID"/>
        </w:rPr>
        <w:lastRenderedPageBreak/>
        <w:t>Dari data yang dikumpulkan dapat disimpulkan hasil belajar siswa menggunakan metode tutor sebaya lebih baik dibandingkan hasil belajar siswa menggunakan metode konvensional. Hal ini dikarenakan bahwa pembelajaran dengan metode tutor sebaya lebih menuntut s</w:t>
      </w:r>
      <w:r w:rsidR="002D10D9" w:rsidRPr="00A47369">
        <w:rPr>
          <w:rFonts w:asciiTheme="majorBidi" w:hAnsiTheme="majorBidi" w:cstheme="majorBidi"/>
          <w:sz w:val="24"/>
          <w:szCs w:val="24"/>
          <w:lang w:val="id-ID"/>
        </w:rPr>
        <w:t>iswa untuk berperan aktif dalam proses pembelajaran baik itu secara individual maupun keseluruhan.</w:t>
      </w:r>
      <w:r w:rsidR="0004181E" w:rsidRPr="00A47369">
        <w:rPr>
          <w:rFonts w:asciiTheme="majorBidi" w:hAnsiTheme="majorBidi" w:cstheme="majorBidi"/>
          <w:sz w:val="24"/>
          <w:szCs w:val="24"/>
        </w:rPr>
        <w:t xml:space="preserve"> </w:t>
      </w:r>
      <w:proofErr w:type="spellStart"/>
      <w:r w:rsidR="0004181E" w:rsidRPr="00A47369">
        <w:rPr>
          <w:rFonts w:asciiTheme="majorBidi" w:hAnsiTheme="majorBidi" w:cstheme="majorBidi"/>
          <w:sz w:val="24"/>
          <w:szCs w:val="24"/>
        </w:rPr>
        <w:t>Adapun</w:t>
      </w:r>
      <w:proofErr w:type="spellEnd"/>
      <w:r w:rsidR="0004181E" w:rsidRPr="00A47369">
        <w:rPr>
          <w:rFonts w:asciiTheme="majorBidi" w:hAnsiTheme="majorBidi" w:cstheme="majorBidi"/>
          <w:sz w:val="24"/>
          <w:szCs w:val="24"/>
        </w:rPr>
        <w:t xml:space="preserve"> </w:t>
      </w:r>
      <w:proofErr w:type="spellStart"/>
      <w:r w:rsidR="0004181E" w:rsidRPr="00A47369">
        <w:rPr>
          <w:rFonts w:asciiTheme="majorBidi" w:hAnsiTheme="majorBidi" w:cstheme="majorBidi"/>
          <w:sz w:val="24"/>
          <w:szCs w:val="24"/>
        </w:rPr>
        <w:t>tahap-tahap</w:t>
      </w:r>
      <w:proofErr w:type="spellEnd"/>
      <w:r w:rsidR="0004181E" w:rsidRPr="00A47369">
        <w:rPr>
          <w:rFonts w:asciiTheme="majorBidi" w:hAnsiTheme="majorBidi" w:cstheme="majorBidi"/>
          <w:sz w:val="24"/>
          <w:szCs w:val="24"/>
        </w:rPr>
        <w:t xml:space="preserve"> </w:t>
      </w:r>
      <w:proofErr w:type="spellStart"/>
      <w:r w:rsidR="0004181E" w:rsidRPr="00A47369">
        <w:rPr>
          <w:rFonts w:asciiTheme="majorBidi" w:hAnsiTheme="majorBidi" w:cstheme="majorBidi"/>
          <w:sz w:val="24"/>
          <w:szCs w:val="24"/>
        </w:rPr>
        <w:t>penelitian</w:t>
      </w:r>
      <w:proofErr w:type="spellEnd"/>
      <w:r w:rsidR="0004181E" w:rsidRPr="00A47369">
        <w:rPr>
          <w:rFonts w:asciiTheme="majorBidi" w:hAnsiTheme="majorBidi" w:cstheme="majorBidi"/>
          <w:sz w:val="24"/>
          <w:szCs w:val="24"/>
        </w:rPr>
        <w:t xml:space="preserve"> yang </w:t>
      </w:r>
      <w:proofErr w:type="spellStart"/>
      <w:r w:rsidR="0004181E" w:rsidRPr="00A47369">
        <w:rPr>
          <w:rFonts w:asciiTheme="majorBidi" w:hAnsiTheme="majorBidi" w:cstheme="majorBidi"/>
          <w:sz w:val="24"/>
          <w:szCs w:val="24"/>
        </w:rPr>
        <w:t>dilakukan</w:t>
      </w:r>
      <w:proofErr w:type="spellEnd"/>
      <w:r w:rsidR="0004181E" w:rsidRPr="00A47369">
        <w:rPr>
          <w:rFonts w:asciiTheme="majorBidi" w:hAnsiTheme="majorBidi" w:cstheme="majorBidi"/>
          <w:sz w:val="24"/>
          <w:szCs w:val="24"/>
        </w:rPr>
        <w:t xml:space="preserve"> </w:t>
      </w:r>
      <w:proofErr w:type="spellStart"/>
      <w:r w:rsidR="0004181E" w:rsidRPr="00A47369">
        <w:rPr>
          <w:rFonts w:asciiTheme="majorBidi" w:hAnsiTheme="majorBidi" w:cstheme="majorBidi"/>
          <w:sz w:val="24"/>
          <w:szCs w:val="24"/>
        </w:rPr>
        <w:t>adalah</w:t>
      </w:r>
      <w:proofErr w:type="spellEnd"/>
      <w:r w:rsidR="0004181E" w:rsidRPr="00A47369">
        <w:rPr>
          <w:rFonts w:asciiTheme="majorBidi" w:hAnsiTheme="majorBidi" w:cstheme="majorBidi"/>
          <w:sz w:val="24"/>
          <w:szCs w:val="24"/>
        </w:rPr>
        <w:t xml:space="preserve"> </w:t>
      </w:r>
      <w:proofErr w:type="spellStart"/>
      <w:r w:rsidR="0004181E" w:rsidRPr="00A47369">
        <w:rPr>
          <w:rFonts w:asciiTheme="majorBidi" w:hAnsiTheme="majorBidi" w:cstheme="majorBidi"/>
          <w:sz w:val="24"/>
          <w:szCs w:val="24"/>
        </w:rPr>
        <w:t>sebagai</w:t>
      </w:r>
      <w:proofErr w:type="spellEnd"/>
      <w:r w:rsidR="0004181E" w:rsidRPr="00A47369">
        <w:rPr>
          <w:rFonts w:asciiTheme="majorBidi" w:hAnsiTheme="majorBidi" w:cstheme="majorBidi"/>
          <w:sz w:val="24"/>
          <w:szCs w:val="24"/>
        </w:rPr>
        <w:t xml:space="preserve"> </w:t>
      </w:r>
      <w:proofErr w:type="spellStart"/>
      <w:proofErr w:type="gramStart"/>
      <w:r w:rsidR="0004181E" w:rsidRPr="00A47369">
        <w:rPr>
          <w:rFonts w:asciiTheme="majorBidi" w:hAnsiTheme="majorBidi" w:cstheme="majorBidi"/>
          <w:sz w:val="24"/>
          <w:szCs w:val="24"/>
        </w:rPr>
        <w:t>berikut</w:t>
      </w:r>
      <w:proofErr w:type="spellEnd"/>
      <w:r w:rsidR="0004181E" w:rsidRPr="00A47369">
        <w:rPr>
          <w:rFonts w:asciiTheme="majorBidi" w:hAnsiTheme="majorBidi" w:cstheme="majorBidi"/>
          <w:sz w:val="24"/>
          <w:szCs w:val="24"/>
        </w:rPr>
        <w:t xml:space="preserve"> :</w:t>
      </w:r>
      <w:proofErr w:type="gramEnd"/>
    </w:p>
    <w:p w:rsidR="003B6097" w:rsidRPr="00BB2411" w:rsidRDefault="004E049F" w:rsidP="00A47369">
      <w:pPr>
        <w:pStyle w:val="ListParagraph"/>
        <w:numPr>
          <w:ilvl w:val="0"/>
          <w:numId w:val="5"/>
        </w:numPr>
        <w:spacing w:line="480" w:lineRule="auto"/>
        <w:ind w:left="284"/>
        <w:rPr>
          <w:rFonts w:asciiTheme="majorBidi" w:hAnsiTheme="majorBidi" w:cstheme="majorBidi"/>
          <w:b/>
          <w:bCs/>
          <w:sz w:val="24"/>
          <w:szCs w:val="24"/>
          <w:lang w:val="id-ID"/>
        </w:rPr>
      </w:pPr>
      <w:r>
        <w:rPr>
          <w:rFonts w:asciiTheme="majorBidi" w:hAnsiTheme="majorBidi" w:cstheme="majorBidi"/>
          <w:b/>
          <w:bCs/>
          <w:sz w:val="24"/>
          <w:szCs w:val="24"/>
          <w:lang w:val="id-ID"/>
        </w:rPr>
        <w:t xml:space="preserve">Tes Awal </w:t>
      </w:r>
      <w:r w:rsidRPr="00176FFA">
        <w:rPr>
          <w:rFonts w:asciiTheme="majorBidi" w:hAnsiTheme="majorBidi" w:cstheme="majorBidi"/>
          <w:b/>
          <w:bCs/>
          <w:i/>
          <w:iCs/>
          <w:sz w:val="24"/>
          <w:szCs w:val="24"/>
          <w:lang w:val="id-ID"/>
        </w:rPr>
        <w:t>(Pre-test)</w:t>
      </w:r>
    </w:p>
    <w:p w:rsidR="00BB2411" w:rsidRDefault="00BB2411" w:rsidP="00A47369">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Langkah yang dilakukan setelah meneliti data kelompok eksperimen adalah memberikan pretest kepada kedua kelompok. Tes yang diberikan adalah tes hasil belajar yang berupa tes objektif berbentuk pilihan ganda mencakup materi membiasakan Akhlak Terpuji dan menghindari Akhlak Tercela yang dikerjakan oleh 20 siswa kelas Ipa dan 30 siswa kelas Ips.</w:t>
      </w:r>
    </w:p>
    <w:p w:rsidR="000D7C9C" w:rsidRPr="00A074EF" w:rsidRDefault="00BB2411" w:rsidP="00A47369">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rangkuman </w:t>
      </w:r>
      <w:r w:rsidRPr="0004181E">
        <w:rPr>
          <w:rFonts w:asciiTheme="majorBidi" w:hAnsiTheme="majorBidi" w:cstheme="majorBidi"/>
          <w:i/>
          <w:sz w:val="24"/>
          <w:szCs w:val="24"/>
          <w:lang w:val="id-ID"/>
        </w:rPr>
        <w:t xml:space="preserve">pretest </w:t>
      </w:r>
      <w:r w:rsidR="0004181E">
        <w:rPr>
          <w:rFonts w:asciiTheme="majorBidi" w:hAnsiTheme="majorBidi" w:cstheme="majorBidi"/>
          <w:sz w:val="24"/>
          <w:szCs w:val="24"/>
          <w:lang w:val="id-ID"/>
        </w:rPr>
        <w:t>kelas X IPA</w:t>
      </w:r>
      <w:r>
        <w:rPr>
          <w:rFonts w:asciiTheme="majorBidi" w:hAnsiTheme="majorBidi" w:cstheme="majorBidi"/>
          <w:sz w:val="24"/>
          <w:szCs w:val="24"/>
          <w:lang w:val="id-ID"/>
        </w:rPr>
        <w:t xml:space="preserve"> (kelompok eksperi</w:t>
      </w:r>
      <w:r w:rsidR="0004181E">
        <w:rPr>
          <w:rFonts w:asciiTheme="majorBidi" w:hAnsiTheme="majorBidi" w:cstheme="majorBidi"/>
          <w:sz w:val="24"/>
          <w:szCs w:val="24"/>
          <w:lang w:val="id-ID"/>
        </w:rPr>
        <w:t>men) dan kelas X IPS</w:t>
      </w:r>
      <w:r w:rsidR="00433864">
        <w:rPr>
          <w:rFonts w:asciiTheme="majorBidi" w:hAnsiTheme="majorBidi" w:cstheme="majorBidi"/>
          <w:sz w:val="24"/>
          <w:szCs w:val="24"/>
          <w:lang w:val="id-ID"/>
        </w:rPr>
        <w:t>(kelas kont</w:t>
      </w:r>
      <w:r>
        <w:rPr>
          <w:rFonts w:asciiTheme="majorBidi" w:hAnsiTheme="majorBidi" w:cstheme="majorBidi"/>
          <w:sz w:val="24"/>
          <w:szCs w:val="24"/>
          <w:lang w:val="id-ID"/>
        </w:rPr>
        <w:t>rol) dap</w:t>
      </w:r>
      <w:r w:rsidR="00F439CF">
        <w:rPr>
          <w:rFonts w:asciiTheme="majorBidi" w:hAnsiTheme="majorBidi" w:cstheme="majorBidi"/>
          <w:sz w:val="24"/>
          <w:szCs w:val="24"/>
          <w:lang w:val="id-ID"/>
        </w:rPr>
        <w:t>at dilihat pada tabel berikut:</w:t>
      </w:r>
    </w:p>
    <w:p w:rsidR="00213602" w:rsidRDefault="00213602" w:rsidP="00F439CF">
      <w:pPr>
        <w:pStyle w:val="ListParagraph"/>
        <w:ind w:left="284"/>
        <w:jc w:val="center"/>
        <w:rPr>
          <w:rFonts w:asciiTheme="majorBidi" w:hAnsiTheme="majorBidi" w:cstheme="majorBidi"/>
          <w:b/>
          <w:bCs/>
          <w:sz w:val="24"/>
          <w:szCs w:val="24"/>
          <w:lang w:val="id-ID"/>
        </w:rPr>
      </w:pPr>
    </w:p>
    <w:p w:rsidR="00213602" w:rsidRDefault="00213602" w:rsidP="00F439CF">
      <w:pPr>
        <w:pStyle w:val="ListParagraph"/>
        <w:ind w:left="284"/>
        <w:jc w:val="center"/>
        <w:rPr>
          <w:rFonts w:asciiTheme="majorBidi" w:hAnsiTheme="majorBidi" w:cstheme="majorBidi"/>
          <w:b/>
          <w:bCs/>
          <w:sz w:val="24"/>
          <w:szCs w:val="24"/>
          <w:lang w:val="id-ID"/>
        </w:rPr>
      </w:pPr>
    </w:p>
    <w:p w:rsidR="00CC4780" w:rsidRDefault="00D06E56" w:rsidP="00F439CF">
      <w:pPr>
        <w:pStyle w:val="ListParagraph"/>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Tabel 4.13</w:t>
      </w:r>
    </w:p>
    <w:p w:rsidR="00B35192" w:rsidRPr="00B714F9" w:rsidRDefault="00B35192" w:rsidP="00F439CF">
      <w:pPr>
        <w:pStyle w:val="ListParagraph"/>
        <w:ind w:left="28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Rangkuman Pretest Kelas Eksperimen dan Kelas Kontrol </w:t>
      </w:r>
    </w:p>
    <w:tbl>
      <w:tblPr>
        <w:tblStyle w:val="TableGrid"/>
        <w:tblW w:w="0" w:type="auto"/>
        <w:tblInd w:w="392" w:type="dxa"/>
        <w:tblLook w:val="04A0" w:firstRow="1" w:lastRow="0" w:firstColumn="1" w:lastColumn="0" w:noHBand="0" w:noVBand="1"/>
      </w:tblPr>
      <w:tblGrid>
        <w:gridCol w:w="2538"/>
        <w:gridCol w:w="1915"/>
        <w:gridCol w:w="1642"/>
      </w:tblGrid>
      <w:tr w:rsidR="00BB2411" w:rsidTr="00213602">
        <w:tc>
          <w:tcPr>
            <w:tcW w:w="2538" w:type="dxa"/>
            <w:shd w:val="clear" w:color="auto" w:fill="95B3D7" w:themeFill="accent1" w:themeFillTint="99"/>
          </w:tcPr>
          <w:p w:rsidR="00BB2411" w:rsidRPr="009B3BE9" w:rsidRDefault="009B3BE9" w:rsidP="00A47369">
            <w:pPr>
              <w:pStyle w:val="ListParagraph"/>
              <w:ind w:left="284"/>
              <w:rPr>
                <w:rFonts w:asciiTheme="majorBidi" w:hAnsiTheme="majorBidi" w:cstheme="majorBidi"/>
                <w:b/>
                <w:bCs/>
                <w:sz w:val="24"/>
                <w:szCs w:val="24"/>
                <w:lang w:val="id-ID"/>
              </w:rPr>
            </w:pPr>
            <w:r w:rsidRPr="009B3BE9">
              <w:rPr>
                <w:rFonts w:asciiTheme="majorBidi" w:hAnsiTheme="majorBidi" w:cstheme="majorBidi"/>
                <w:b/>
                <w:bCs/>
                <w:sz w:val="24"/>
                <w:szCs w:val="24"/>
                <w:lang w:val="id-ID"/>
              </w:rPr>
              <w:t>K</w:t>
            </w:r>
            <w:r w:rsidR="00077FFC" w:rsidRPr="009B3BE9">
              <w:rPr>
                <w:rFonts w:asciiTheme="majorBidi" w:hAnsiTheme="majorBidi" w:cstheme="majorBidi"/>
                <w:b/>
                <w:bCs/>
                <w:sz w:val="24"/>
                <w:szCs w:val="24"/>
                <w:lang w:val="id-ID"/>
              </w:rPr>
              <w:t>elas</w:t>
            </w:r>
          </w:p>
        </w:tc>
        <w:tc>
          <w:tcPr>
            <w:tcW w:w="1915" w:type="dxa"/>
            <w:shd w:val="clear" w:color="auto" w:fill="95B3D7" w:themeFill="accent1" w:themeFillTint="99"/>
          </w:tcPr>
          <w:p w:rsidR="00BB2411" w:rsidRPr="009B3BE9" w:rsidRDefault="00077FFC" w:rsidP="00F439CF">
            <w:pPr>
              <w:pStyle w:val="ListParagraph"/>
              <w:ind w:left="284"/>
              <w:jc w:val="center"/>
              <w:rPr>
                <w:rFonts w:asciiTheme="majorBidi" w:hAnsiTheme="majorBidi" w:cstheme="majorBidi"/>
                <w:b/>
                <w:bCs/>
                <w:sz w:val="24"/>
                <w:szCs w:val="24"/>
                <w:lang w:val="id-ID"/>
              </w:rPr>
            </w:pPr>
            <w:r w:rsidRPr="009B3BE9">
              <w:rPr>
                <w:rFonts w:asciiTheme="majorBidi" w:hAnsiTheme="majorBidi" w:cstheme="majorBidi"/>
                <w:b/>
                <w:bCs/>
                <w:sz w:val="24"/>
                <w:szCs w:val="24"/>
                <w:lang w:val="id-ID"/>
              </w:rPr>
              <w:t>Jumlah siswa</w:t>
            </w:r>
          </w:p>
        </w:tc>
        <w:tc>
          <w:tcPr>
            <w:tcW w:w="1642" w:type="dxa"/>
            <w:shd w:val="clear" w:color="auto" w:fill="95B3D7" w:themeFill="accent1" w:themeFillTint="99"/>
          </w:tcPr>
          <w:p w:rsidR="00BB2411" w:rsidRPr="009B3BE9" w:rsidRDefault="00077FFC" w:rsidP="00F439CF">
            <w:pPr>
              <w:pStyle w:val="ListParagraph"/>
              <w:ind w:left="284"/>
              <w:jc w:val="center"/>
              <w:rPr>
                <w:rFonts w:asciiTheme="majorBidi" w:hAnsiTheme="majorBidi" w:cstheme="majorBidi"/>
                <w:b/>
                <w:bCs/>
                <w:sz w:val="24"/>
                <w:szCs w:val="24"/>
                <w:lang w:val="id-ID"/>
              </w:rPr>
            </w:pPr>
            <w:r w:rsidRPr="009B3BE9">
              <w:rPr>
                <w:rFonts w:asciiTheme="majorBidi" w:hAnsiTheme="majorBidi" w:cstheme="majorBidi"/>
                <w:b/>
                <w:bCs/>
                <w:sz w:val="24"/>
                <w:szCs w:val="24"/>
                <w:lang w:val="id-ID"/>
              </w:rPr>
              <w:t>Rata-rata</w:t>
            </w:r>
          </w:p>
        </w:tc>
      </w:tr>
      <w:tr w:rsidR="00BB2411" w:rsidTr="00213602">
        <w:tc>
          <w:tcPr>
            <w:tcW w:w="2538" w:type="dxa"/>
          </w:tcPr>
          <w:p w:rsidR="00BB2411" w:rsidRDefault="00433864" w:rsidP="00A47369">
            <w:pPr>
              <w:pStyle w:val="ListParagraph"/>
              <w:ind w:left="284"/>
              <w:rPr>
                <w:rFonts w:asciiTheme="majorBidi" w:hAnsiTheme="majorBidi" w:cstheme="majorBidi"/>
                <w:sz w:val="24"/>
                <w:szCs w:val="24"/>
                <w:lang w:val="id-ID"/>
              </w:rPr>
            </w:pPr>
            <w:r>
              <w:rPr>
                <w:rFonts w:asciiTheme="majorBidi" w:hAnsiTheme="majorBidi" w:cstheme="majorBidi"/>
                <w:sz w:val="24"/>
                <w:szCs w:val="24"/>
                <w:lang w:val="id-ID"/>
              </w:rPr>
              <w:t>X IPA</w:t>
            </w:r>
            <w:r w:rsidR="005C3B5A">
              <w:rPr>
                <w:rFonts w:asciiTheme="majorBidi" w:hAnsiTheme="majorBidi" w:cstheme="majorBidi"/>
                <w:sz w:val="24"/>
                <w:szCs w:val="24"/>
                <w:lang w:val="id-ID"/>
              </w:rPr>
              <w:t xml:space="preserve"> (E</w:t>
            </w:r>
            <w:r w:rsidR="00077FFC">
              <w:rPr>
                <w:rFonts w:asciiTheme="majorBidi" w:hAnsiTheme="majorBidi" w:cstheme="majorBidi"/>
                <w:sz w:val="24"/>
                <w:szCs w:val="24"/>
                <w:lang w:val="id-ID"/>
              </w:rPr>
              <w:t>ksperimen)</w:t>
            </w:r>
          </w:p>
        </w:tc>
        <w:tc>
          <w:tcPr>
            <w:tcW w:w="1915" w:type="dxa"/>
          </w:tcPr>
          <w:p w:rsidR="00BB2411" w:rsidRDefault="00077FFC"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642" w:type="dxa"/>
          </w:tcPr>
          <w:p w:rsidR="00BB2411" w:rsidRDefault="002F1376"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72,30</w:t>
            </w:r>
          </w:p>
        </w:tc>
      </w:tr>
      <w:tr w:rsidR="00BB2411" w:rsidTr="00213602">
        <w:tc>
          <w:tcPr>
            <w:tcW w:w="2538" w:type="dxa"/>
          </w:tcPr>
          <w:p w:rsidR="00BB2411" w:rsidRDefault="00433864" w:rsidP="00A47369">
            <w:pPr>
              <w:pStyle w:val="ListParagraph"/>
              <w:ind w:left="284"/>
              <w:rPr>
                <w:rFonts w:asciiTheme="majorBidi" w:hAnsiTheme="majorBidi" w:cstheme="majorBidi"/>
                <w:sz w:val="24"/>
                <w:szCs w:val="24"/>
                <w:lang w:val="id-ID"/>
              </w:rPr>
            </w:pPr>
            <w:r>
              <w:rPr>
                <w:rFonts w:asciiTheme="majorBidi" w:hAnsiTheme="majorBidi" w:cstheme="majorBidi"/>
                <w:sz w:val="24"/>
                <w:szCs w:val="24"/>
                <w:lang w:val="id-ID"/>
              </w:rPr>
              <w:t>X IPS</w:t>
            </w:r>
            <w:r w:rsidR="00077FFC">
              <w:rPr>
                <w:rFonts w:asciiTheme="majorBidi" w:hAnsiTheme="majorBidi" w:cstheme="majorBidi"/>
                <w:sz w:val="24"/>
                <w:szCs w:val="24"/>
                <w:lang w:val="id-ID"/>
              </w:rPr>
              <w:t xml:space="preserve"> (Kontrol)</w:t>
            </w:r>
          </w:p>
        </w:tc>
        <w:tc>
          <w:tcPr>
            <w:tcW w:w="1915" w:type="dxa"/>
          </w:tcPr>
          <w:p w:rsidR="00BB2411" w:rsidRDefault="00077FFC"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30</w:t>
            </w:r>
          </w:p>
        </w:tc>
        <w:tc>
          <w:tcPr>
            <w:tcW w:w="1642" w:type="dxa"/>
          </w:tcPr>
          <w:p w:rsidR="00BB2411" w:rsidRPr="009B3BE9" w:rsidRDefault="002F1376"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72,83</w:t>
            </w:r>
          </w:p>
        </w:tc>
      </w:tr>
      <w:tr w:rsidR="00C52C50" w:rsidTr="00213602">
        <w:tc>
          <w:tcPr>
            <w:tcW w:w="4453" w:type="dxa"/>
            <w:gridSpan w:val="2"/>
          </w:tcPr>
          <w:p w:rsidR="00C52C50" w:rsidRDefault="00C52C50"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Total</w:t>
            </w:r>
          </w:p>
        </w:tc>
        <w:tc>
          <w:tcPr>
            <w:tcW w:w="1642" w:type="dxa"/>
          </w:tcPr>
          <w:p w:rsidR="00C52C50" w:rsidRDefault="00C52C50" w:rsidP="00F439CF">
            <w:pPr>
              <w:pStyle w:val="ListParagraph"/>
              <w:ind w:left="284"/>
              <w:jc w:val="center"/>
              <w:rPr>
                <w:rFonts w:asciiTheme="majorBidi" w:hAnsiTheme="majorBidi" w:cstheme="majorBidi"/>
                <w:sz w:val="24"/>
                <w:szCs w:val="24"/>
                <w:lang w:val="id-ID"/>
              </w:rPr>
            </w:pPr>
            <w:r>
              <w:rPr>
                <w:rFonts w:asciiTheme="majorBidi" w:hAnsiTheme="majorBidi" w:cstheme="majorBidi"/>
                <w:sz w:val="24"/>
                <w:szCs w:val="24"/>
                <w:lang w:val="id-ID"/>
              </w:rPr>
              <w:t>145,13</w:t>
            </w:r>
          </w:p>
        </w:tc>
      </w:tr>
    </w:tbl>
    <w:p w:rsidR="00BB2411" w:rsidRDefault="00BB2411" w:rsidP="00A47369">
      <w:pPr>
        <w:pStyle w:val="ListParagraph"/>
        <w:ind w:left="284"/>
        <w:rPr>
          <w:rFonts w:asciiTheme="majorBidi" w:hAnsiTheme="majorBidi" w:cstheme="majorBidi"/>
          <w:sz w:val="24"/>
          <w:szCs w:val="24"/>
          <w:lang w:val="id-ID"/>
        </w:rPr>
      </w:pPr>
    </w:p>
    <w:p w:rsidR="006B6D8C" w:rsidRPr="003239FD" w:rsidRDefault="002F1376" w:rsidP="003239FD">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hasil perhitungan statistik, maka diperoleh bahwa nilai rata-rata tes awal </w:t>
      </w:r>
      <w:r w:rsidRPr="0057032C">
        <w:rPr>
          <w:rFonts w:asciiTheme="majorBidi" w:hAnsiTheme="majorBidi" w:cstheme="majorBidi"/>
          <w:i/>
          <w:iCs/>
          <w:sz w:val="24"/>
          <w:szCs w:val="24"/>
          <w:lang w:val="id-ID"/>
        </w:rPr>
        <w:t>(pretest)</w:t>
      </w:r>
      <w:r>
        <w:rPr>
          <w:rFonts w:asciiTheme="majorBidi" w:hAnsiTheme="majorBidi" w:cstheme="majorBidi"/>
          <w:sz w:val="24"/>
          <w:szCs w:val="24"/>
          <w:lang w:val="id-ID"/>
        </w:rPr>
        <w:t xml:space="preserve"> kelompok eksperimen dan kelompok kontrol adalah 72,30 (tujuh puluh dua koma tiga puluh) dan 72,83 (tujuh</w:t>
      </w:r>
      <w:r w:rsidR="00CC4780">
        <w:rPr>
          <w:rFonts w:asciiTheme="majorBidi" w:hAnsiTheme="majorBidi" w:cstheme="majorBidi"/>
          <w:sz w:val="24"/>
          <w:szCs w:val="24"/>
          <w:lang w:val="id-ID"/>
        </w:rPr>
        <w:t xml:space="preserve"> puluh dua koma delapan tiga). </w:t>
      </w:r>
    </w:p>
    <w:p w:rsidR="004E049F" w:rsidRDefault="004E049F" w:rsidP="00A47369">
      <w:pPr>
        <w:pStyle w:val="ListParagraph"/>
        <w:numPr>
          <w:ilvl w:val="0"/>
          <w:numId w:val="5"/>
        </w:numPr>
        <w:spacing w:line="480" w:lineRule="auto"/>
        <w:ind w:left="284"/>
        <w:rPr>
          <w:rFonts w:asciiTheme="majorBidi" w:hAnsiTheme="majorBidi" w:cstheme="majorBidi"/>
          <w:b/>
          <w:bCs/>
          <w:i/>
          <w:iCs/>
          <w:sz w:val="24"/>
          <w:szCs w:val="24"/>
          <w:lang w:val="id-ID"/>
        </w:rPr>
      </w:pPr>
      <w:r>
        <w:rPr>
          <w:rFonts w:asciiTheme="majorBidi" w:hAnsiTheme="majorBidi" w:cstheme="majorBidi"/>
          <w:b/>
          <w:bCs/>
          <w:sz w:val="24"/>
          <w:szCs w:val="24"/>
          <w:lang w:val="id-ID"/>
        </w:rPr>
        <w:t xml:space="preserve">Pelaksanaan Perlakuan </w:t>
      </w:r>
      <w:r w:rsidRPr="00176FFA">
        <w:rPr>
          <w:rFonts w:asciiTheme="majorBidi" w:hAnsiTheme="majorBidi" w:cstheme="majorBidi"/>
          <w:b/>
          <w:bCs/>
          <w:i/>
          <w:iCs/>
          <w:sz w:val="24"/>
          <w:szCs w:val="24"/>
          <w:lang w:val="id-ID"/>
        </w:rPr>
        <w:t>(Treatment)</w:t>
      </w:r>
    </w:p>
    <w:p w:rsidR="005C3B5A" w:rsidRPr="005C3B5A" w:rsidRDefault="005C3B5A" w:rsidP="00A47369">
      <w:pPr>
        <w:pStyle w:val="ListParagraph"/>
        <w:numPr>
          <w:ilvl w:val="0"/>
          <w:numId w:val="12"/>
        </w:numPr>
        <w:spacing w:line="480" w:lineRule="auto"/>
        <w:ind w:left="284"/>
        <w:rPr>
          <w:rFonts w:asciiTheme="majorBidi" w:hAnsiTheme="majorBidi" w:cstheme="majorBidi"/>
          <w:b/>
          <w:bCs/>
          <w:i/>
          <w:iCs/>
          <w:sz w:val="24"/>
          <w:szCs w:val="24"/>
          <w:lang w:val="id-ID"/>
        </w:rPr>
      </w:pPr>
      <w:r>
        <w:rPr>
          <w:rFonts w:asciiTheme="majorBidi" w:hAnsiTheme="majorBidi" w:cstheme="majorBidi"/>
          <w:b/>
          <w:bCs/>
          <w:sz w:val="24"/>
          <w:szCs w:val="24"/>
          <w:lang w:val="id-ID"/>
        </w:rPr>
        <w:t>Kelompok Eksperimen</w:t>
      </w:r>
    </w:p>
    <w:p w:rsidR="00B564A2" w:rsidRDefault="005C3B5A" w:rsidP="00A47369">
      <w:pPr>
        <w:pStyle w:val="ListParagraph"/>
        <w:spacing w:line="480" w:lineRule="auto"/>
        <w:ind w:left="284" w:firstLine="720"/>
        <w:jc w:val="both"/>
        <w:rPr>
          <w:rFonts w:asciiTheme="majorBidi" w:hAnsiTheme="majorBidi" w:cstheme="majorBidi"/>
          <w:sz w:val="24"/>
          <w:szCs w:val="24"/>
          <w:lang w:val="id-ID"/>
        </w:rPr>
      </w:pPr>
      <w:r w:rsidRPr="005C3B5A">
        <w:rPr>
          <w:rFonts w:asciiTheme="majorBidi" w:hAnsiTheme="majorBidi" w:cstheme="majorBidi"/>
          <w:sz w:val="24"/>
          <w:szCs w:val="24"/>
          <w:lang w:val="id-ID"/>
        </w:rPr>
        <w:t>Pelaksanaan perlakuan pada kelompok eksperimen, yaitu pada kelas X Ipa. Perlakuan dalam penelitian ini adalah berupa penggunaan metode tutor sebaya, pada kegiatan pembelajaran mata pelajaran Akidah Akhlak materi mengamalkan Akhlak Terpuji dan menghindari Akhlak Tercela.</w:t>
      </w:r>
    </w:p>
    <w:p w:rsidR="006B6D8C" w:rsidRPr="003239FD" w:rsidRDefault="005C3B5A" w:rsidP="003239FD">
      <w:pPr>
        <w:pStyle w:val="ListParagraph"/>
        <w:spacing w:line="480" w:lineRule="auto"/>
        <w:ind w:left="284" w:firstLine="720"/>
        <w:jc w:val="both"/>
        <w:rPr>
          <w:rFonts w:asciiTheme="majorBidi" w:hAnsiTheme="majorBidi" w:cstheme="majorBidi"/>
          <w:sz w:val="24"/>
          <w:szCs w:val="24"/>
          <w:lang w:val="id-ID"/>
        </w:rPr>
      </w:pPr>
      <w:r w:rsidRPr="00B564A2">
        <w:rPr>
          <w:rFonts w:asciiTheme="majorBidi" w:hAnsiTheme="majorBidi" w:cstheme="majorBidi"/>
          <w:sz w:val="24"/>
          <w:szCs w:val="24"/>
          <w:lang w:val="id-ID"/>
        </w:rPr>
        <w:t xml:space="preserve">Hal-hal yang belum dilakukan sebelum melaksanakan perlakuan tersebut, </w:t>
      </w:r>
      <w:r w:rsidR="00B564A2">
        <w:rPr>
          <w:rFonts w:asciiTheme="majorBidi" w:hAnsiTheme="majorBidi" w:cstheme="majorBidi"/>
          <w:sz w:val="24"/>
          <w:szCs w:val="24"/>
          <w:lang w:val="id-ID"/>
        </w:rPr>
        <w:t xml:space="preserve">yang dilakukan peneliti adalah membuat rencana pelaksanaan pembelajaran (RPP) untuk materi yang </w:t>
      </w:r>
      <w:r w:rsidR="00B564A2">
        <w:rPr>
          <w:rFonts w:asciiTheme="majorBidi" w:hAnsiTheme="majorBidi" w:cstheme="majorBidi"/>
          <w:sz w:val="24"/>
          <w:szCs w:val="24"/>
          <w:lang w:val="id-ID"/>
        </w:rPr>
        <w:lastRenderedPageBreak/>
        <w:t>akan disampaikan, yang kemudian di konsultasikan kepada guru mata pelajaran Akidah Akhlak kelas X MA Annizhomiyyah Jaha Labuan. Setelah itu peneliti menyiapkan alat-alat yang akan digunakan, dan menentukan waktu pelaksanaan. Peneliti memberikan perlakuan sebanyak 2 kali pertemuan, dengan masing-masing pertem</w:t>
      </w:r>
      <w:r w:rsidR="00C52C50">
        <w:rPr>
          <w:rFonts w:asciiTheme="majorBidi" w:hAnsiTheme="majorBidi" w:cstheme="majorBidi"/>
          <w:sz w:val="24"/>
          <w:szCs w:val="24"/>
          <w:lang w:val="id-ID"/>
        </w:rPr>
        <w:t>uan waktunya 2 x</w:t>
      </w:r>
      <w:r w:rsidR="0004181E">
        <w:rPr>
          <w:rFonts w:asciiTheme="majorBidi" w:hAnsiTheme="majorBidi" w:cstheme="majorBidi"/>
          <w:sz w:val="24"/>
          <w:szCs w:val="24"/>
          <w:lang w:val="id-ID"/>
        </w:rPr>
        <w:t xml:space="preserve"> jam pelajaran (2 x 4</w:t>
      </w:r>
      <w:r w:rsidR="00B564A2">
        <w:rPr>
          <w:rFonts w:asciiTheme="majorBidi" w:hAnsiTheme="majorBidi" w:cstheme="majorBidi"/>
          <w:sz w:val="24"/>
          <w:szCs w:val="24"/>
          <w:lang w:val="id-ID"/>
        </w:rPr>
        <w:t>5menit).</w:t>
      </w:r>
    </w:p>
    <w:p w:rsidR="00586B8D" w:rsidRDefault="00586B8D" w:rsidP="003239FD">
      <w:pPr>
        <w:spacing w:line="480" w:lineRule="auto"/>
        <w:ind w:firstLine="284"/>
        <w:jc w:val="both"/>
        <w:rPr>
          <w:rFonts w:asciiTheme="majorBidi" w:hAnsiTheme="majorBidi" w:cstheme="majorBidi"/>
          <w:b/>
          <w:bCs/>
          <w:i/>
          <w:sz w:val="24"/>
          <w:szCs w:val="24"/>
          <w:lang w:val="id-ID"/>
        </w:rPr>
      </w:pPr>
      <w:r w:rsidRPr="00586B8D">
        <w:rPr>
          <w:rFonts w:asciiTheme="majorBidi" w:hAnsiTheme="majorBidi" w:cstheme="majorBidi"/>
          <w:b/>
          <w:bCs/>
          <w:sz w:val="24"/>
          <w:szCs w:val="24"/>
          <w:lang w:val="id-ID"/>
        </w:rPr>
        <w:t>Langkah-</w:t>
      </w:r>
      <w:r>
        <w:rPr>
          <w:rFonts w:asciiTheme="majorBidi" w:hAnsiTheme="majorBidi" w:cstheme="majorBidi"/>
          <w:b/>
          <w:bCs/>
          <w:sz w:val="24"/>
          <w:szCs w:val="24"/>
          <w:lang w:val="id-ID"/>
        </w:rPr>
        <w:t>langkah Pelaksanaan</w:t>
      </w:r>
      <w:r w:rsidRPr="00586B8D">
        <w:rPr>
          <w:rFonts w:asciiTheme="majorBidi" w:hAnsiTheme="majorBidi" w:cstheme="majorBidi"/>
          <w:b/>
          <w:bCs/>
          <w:sz w:val="24"/>
          <w:szCs w:val="24"/>
          <w:lang w:val="id-ID"/>
        </w:rPr>
        <w:t xml:space="preserve"> Perlakuan</w:t>
      </w:r>
      <w:r>
        <w:rPr>
          <w:rFonts w:asciiTheme="majorBidi" w:hAnsiTheme="majorBidi" w:cstheme="majorBidi"/>
          <w:b/>
          <w:bCs/>
          <w:sz w:val="24"/>
          <w:szCs w:val="24"/>
          <w:lang w:val="id-ID"/>
        </w:rPr>
        <w:t xml:space="preserve"> </w:t>
      </w:r>
      <w:r w:rsidRPr="0004181E">
        <w:rPr>
          <w:rFonts w:asciiTheme="majorBidi" w:hAnsiTheme="majorBidi" w:cstheme="majorBidi"/>
          <w:b/>
          <w:bCs/>
          <w:i/>
          <w:sz w:val="24"/>
          <w:szCs w:val="24"/>
          <w:lang w:val="id-ID"/>
        </w:rPr>
        <w:t>(Treatment)</w:t>
      </w:r>
    </w:p>
    <w:p w:rsidR="00F54B72" w:rsidRPr="00F54B72" w:rsidRDefault="00F54B72" w:rsidP="003239FD">
      <w:pPr>
        <w:spacing w:line="480" w:lineRule="auto"/>
        <w:ind w:firstLine="284"/>
        <w:jc w:val="both"/>
        <w:rPr>
          <w:rFonts w:asciiTheme="majorBidi" w:hAnsiTheme="majorBidi" w:cstheme="majorBidi"/>
          <w:b/>
          <w:bCs/>
          <w:sz w:val="24"/>
          <w:szCs w:val="24"/>
        </w:rPr>
      </w:pPr>
      <w:proofErr w:type="spellStart"/>
      <w:r>
        <w:rPr>
          <w:rFonts w:asciiTheme="majorBidi" w:hAnsiTheme="majorBidi" w:cstheme="majorBidi"/>
          <w:b/>
          <w:bCs/>
          <w:sz w:val="24"/>
          <w:szCs w:val="24"/>
        </w:rPr>
        <w:t>Kelas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Eksperimen</w:t>
      </w:r>
      <w:proofErr w:type="spellEnd"/>
    </w:p>
    <w:p w:rsidR="00586B8D" w:rsidRPr="000E159F" w:rsidRDefault="00586B8D" w:rsidP="003239FD">
      <w:pPr>
        <w:pStyle w:val="ListParagraph"/>
        <w:numPr>
          <w:ilvl w:val="0"/>
          <w:numId w:val="13"/>
        </w:numPr>
        <w:spacing w:line="480" w:lineRule="auto"/>
        <w:ind w:left="644"/>
        <w:jc w:val="both"/>
        <w:rPr>
          <w:rFonts w:asciiTheme="majorBidi" w:hAnsiTheme="majorBidi" w:cstheme="majorBidi"/>
          <w:sz w:val="24"/>
          <w:szCs w:val="24"/>
          <w:lang w:val="id-ID"/>
        </w:rPr>
      </w:pPr>
      <w:r w:rsidRPr="000E159F">
        <w:rPr>
          <w:rFonts w:asciiTheme="majorBidi" w:hAnsiTheme="majorBidi" w:cstheme="majorBidi"/>
          <w:sz w:val="24"/>
          <w:szCs w:val="24"/>
          <w:lang w:val="id-ID"/>
        </w:rPr>
        <w:t>Menyiapkan Tutor</w:t>
      </w:r>
    </w:p>
    <w:p w:rsidR="00F54B72" w:rsidRDefault="00586B8D" w:rsidP="003239FD">
      <w:pPr>
        <w:pStyle w:val="ListParagraph"/>
        <w:spacing w:line="480" w:lineRule="auto"/>
        <w:ind w:left="644" w:firstLine="436"/>
        <w:jc w:val="both"/>
        <w:rPr>
          <w:rFonts w:asciiTheme="majorBidi" w:hAnsiTheme="majorBidi" w:cstheme="majorBidi"/>
          <w:sz w:val="24"/>
          <w:szCs w:val="24"/>
          <w:lang w:val="id-ID"/>
        </w:rPr>
      </w:pPr>
      <w:r>
        <w:rPr>
          <w:rFonts w:asciiTheme="majorBidi" w:hAnsiTheme="majorBidi" w:cstheme="majorBidi"/>
          <w:sz w:val="24"/>
          <w:szCs w:val="24"/>
          <w:lang w:val="id-ID"/>
        </w:rPr>
        <w:t>Langkah pertama yang p</w:t>
      </w:r>
      <w:r w:rsidR="007F65D0">
        <w:rPr>
          <w:rFonts w:asciiTheme="majorBidi" w:hAnsiTheme="majorBidi" w:cstheme="majorBidi"/>
          <w:sz w:val="24"/>
          <w:szCs w:val="24"/>
          <w:lang w:val="id-ID"/>
        </w:rPr>
        <w:t xml:space="preserve">eneliti lakukan adalah </w:t>
      </w:r>
      <w:r w:rsidR="007F65D0" w:rsidRPr="00586B8D">
        <w:rPr>
          <w:rFonts w:asciiTheme="majorBidi" w:hAnsiTheme="majorBidi" w:cstheme="majorBidi"/>
          <w:sz w:val="24"/>
          <w:szCs w:val="24"/>
          <w:lang w:val="id-ID"/>
        </w:rPr>
        <w:t>menyiapkan tutor,</w:t>
      </w:r>
      <w:r w:rsidR="007F65D0">
        <w:rPr>
          <w:rFonts w:asciiTheme="majorBidi" w:hAnsiTheme="majorBidi" w:cstheme="majorBidi"/>
          <w:sz w:val="24"/>
          <w:szCs w:val="24"/>
          <w:lang w:val="id-ID"/>
        </w:rPr>
        <w:t xml:space="preserve"> persiapan tutor dapat peneliti pilih setelah siswa selesai mengerjakan pretest, pemilihan tutor berdasarkan hasil pretest terbesar, namun tidak hanya itu, peneliti juga melihat kemampuan siswa tersebut agar sekiranya siswa tersebut dapat menjelaskan materi kepada teman-temannya.</w:t>
      </w:r>
    </w:p>
    <w:p w:rsidR="008170F8" w:rsidRPr="00F54B72" w:rsidRDefault="00F54B72" w:rsidP="003239FD">
      <w:pPr>
        <w:pStyle w:val="ListParagraph"/>
        <w:spacing w:line="480" w:lineRule="auto"/>
        <w:ind w:left="644" w:firstLine="436"/>
        <w:jc w:val="both"/>
        <w:rPr>
          <w:rFonts w:asciiTheme="majorBidi" w:hAnsiTheme="majorBidi" w:cstheme="majorBidi"/>
          <w:sz w:val="24"/>
          <w:szCs w:val="24"/>
          <w:lang w:val="id-ID"/>
        </w:rPr>
      </w:pPr>
      <w:r w:rsidRPr="00F54B72">
        <w:rPr>
          <w:rFonts w:asciiTheme="majorBidi" w:hAnsiTheme="majorBidi" w:cstheme="majorBidi"/>
          <w:sz w:val="24"/>
          <w:szCs w:val="24"/>
          <w:lang w:val="id-ID"/>
        </w:rPr>
        <w:lastRenderedPageBreak/>
        <w:t>S</w:t>
      </w:r>
      <w:r w:rsidR="007F65D0" w:rsidRPr="00F54B72">
        <w:rPr>
          <w:rFonts w:asciiTheme="majorBidi" w:hAnsiTheme="majorBidi" w:cstheme="majorBidi"/>
          <w:sz w:val="24"/>
          <w:szCs w:val="24"/>
          <w:lang w:val="id-ID"/>
        </w:rPr>
        <w:t>etelah mendapatkan 4 siswa yang terpilih, kemudian peneliti memanggil siswa tersebut dan memberitahukan bahwa mereka terpilih menjadi tutor. Peneliti menjelaskan bahwa mereka yang menjadi tutor akan membantu temannya yang mengalami kesulitan dalam memahami materi yang akan dipelajari nanti, artinya kalian akan mengajari teman kalian atau berperan sebagai g</w:t>
      </w:r>
      <w:r w:rsidR="008170F8" w:rsidRPr="00F54B72">
        <w:rPr>
          <w:rFonts w:asciiTheme="majorBidi" w:hAnsiTheme="majorBidi" w:cstheme="majorBidi"/>
          <w:sz w:val="24"/>
          <w:szCs w:val="24"/>
          <w:lang w:val="id-ID"/>
        </w:rPr>
        <w:t xml:space="preserve">uru bagi teman-teman kalian. Tetapi tetap peneliti akan memonitoring dengan berkunjung dan menanyakan kesulitan yang dihadapi setiap kelompok pada saat diskusi di kelas berlangsung. </w:t>
      </w:r>
    </w:p>
    <w:p w:rsidR="00586B8D" w:rsidRDefault="00586B8D" w:rsidP="003239FD">
      <w:pPr>
        <w:pStyle w:val="ListParagraph"/>
        <w:numPr>
          <w:ilvl w:val="0"/>
          <w:numId w:val="13"/>
        </w:numPr>
        <w:spacing w:line="480" w:lineRule="auto"/>
        <w:ind w:left="644"/>
        <w:jc w:val="both"/>
        <w:rPr>
          <w:rFonts w:asciiTheme="majorBidi" w:hAnsiTheme="majorBidi" w:cstheme="majorBidi"/>
          <w:sz w:val="24"/>
          <w:szCs w:val="24"/>
          <w:lang w:val="id-ID"/>
        </w:rPr>
      </w:pPr>
      <w:r>
        <w:rPr>
          <w:rFonts w:asciiTheme="majorBidi" w:hAnsiTheme="majorBidi" w:cstheme="majorBidi"/>
          <w:sz w:val="24"/>
          <w:szCs w:val="24"/>
          <w:lang w:val="id-ID"/>
        </w:rPr>
        <w:t xml:space="preserve">Pembentukan Kelompok </w:t>
      </w:r>
    </w:p>
    <w:p w:rsidR="008170F8" w:rsidRDefault="008170F8" w:rsidP="003239FD">
      <w:pPr>
        <w:pStyle w:val="ListParagraph"/>
        <w:spacing w:line="480" w:lineRule="auto"/>
        <w:ind w:left="644" w:firstLine="720"/>
        <w:jc w:val="both"/>
        <w:rPr>
          <w:rFonts w:asciiTheme="majorBidi" w:hAnsiTheme="majorBidi" w:cstheme="majorBidi"/>
          <w:sz w:val="24"/>
          <w:szCs w:val="24"/>
          <w:lang w:val="id-ID"/>
        </w:rPr>
      </w:pPr>
      <w:r>
        <w:rPr>
          <w:rFonts w:asciiTheme="majorBidi" w:hAnsiTheme="majorBidi" w:cstheme="majorBidi"/>
          <w:sz w:val="24"/>
          <w:szCs w:val="24"/>
          <w:lang w:val="id-ID"/>
        </w:rPr>
        <w:t>Pembentukan kelompok, peneliti membntuk kelompok masing-masing terdiri dari 5 siswa dan terbentuklah menjadi 4 kelompok. Kelompok di buat oleh peneliti dengan mengacak absen dan masing-masin kelompok yang ditentukan berkumpul sesuai dengan kelompoknya masing-masing disertai dengan 1 tutor yang telah peneliti pilih dalam setiap kelompok.</w:t>
      </w:r>
    </w:p>
    <w:p w:rsidR="008170F8" w:rsidRDefault="008170F8" w:rsidP="003239FD">
      <w:pPr>
        <w:pStyle w:val="ListParagraph"/>
        <w:numPr>
          <w:ilvl w:val="0"/>
          <w:numId w:val="13"/>
        </w:numPr>
        <w:spacing w:line="480" w:lineRule="auto"/>
        <w:ind w:left="64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Diskusi Masalah</w:t>
      </w:r>
    </w:p>
    <w:p w:rsidR="008170F8" w:rsidRDefault="008170F8" w:rsidP="003239FD">
      <w:pPr>
        <w:pStyle w:val="ListParagraph"/>
        <w:spacing w:line="480" w:lineRule="auto"/>
        <w:ind w:left="644" w:firstLine="720"/>
        <w:jc w:val="both"/>
        <w:rPr>
          <w:rFonts w:asciiTheme="majorBidi" w:hAnsiTheme="majorBidi" w:cstheme="majorBidi"/>
          <w:sz w:val="24"/>
          <w:szCs w:val="24"/>
          <w:lang w:val="id-ID"/>
        </w:rPr>
      </w:pPr>
      <w:r>
        <w:rPr>
          <w:rFonts w:asciiTheme="majorBidi" w:hAnsiTheme="majorBidi" w:cstheme="majorBidi"/>
          <w:sz w:val="24"/>
          <w:szCs w:val="24"/>
          <w:lang w:val="id-ID"/>
        </w:rPr>
        <w:t>Setelah pembentukan kelompok, peneliti menyampaikan tujuan pembelajarn dan indikator yang akan dicapai. Peneliti memberikan LKPD serta buku paket siswa Akidah Akhlak</w:t>
      </w:r>
      <w:r w:rsidR="00586B8D">
        <w:rPr>
          <w:rFonts w:asciiTheme="majorBidi" w:hAnsiTheme="majorBidi" w:cstheme="majorBidi"/>
          <w:sz w:val="24"/>
          <w:szCs w:val="24"/>
          <w:lang w:val="id-ID"/>
        </w:rPr>
        <w:t xml:space="preserve"> dan menyuruh siswa untuk mendiskusikan materi yang telah ditentukan. Disini lah peran tutor sebaya berlangsung, dimana tutor dari masing-masing kelompok bertanggung jawab untuk menjelaskan materi dan membuat teman-temanya paham, dan dengan itu semua siswa menjadi aktif karena tidak lagi ada rasa canggung untuk mengajukan pendapat serta bertanya tentang apa yang tidak mereka pahami. Peneliti juga memonitoring saat diskusi berlangsung, sambil menanyakan dan membantu siswa yang mengalami kesulitan dalam diskusi. </w:t>
      </w:r>
    </w:p>
    <w:p w:rsidR="00586B8D" w:rsidRDefault="00586B8D" w:rsidP="003239FD">
      <w:pPr>
        <w:pStyle w:val="ListParagraph"/>
        <w:numPr>
          <w:ilvl w:val="0"/>
          <w:numId w:val="13"/>
        </w:numPr>
        <w:spacing w:line="480" w:lineRule="auto"/>
        <w:ind w:left="644"/>
        <w:jc w:val="both"/>
        <w:rPr>
          <w:rFonts w:asciiTheme="majorBidi" w:hAnsiTheme="majorBidi" w:cstheme="majorBidi"/>
          <w:sz w:val="24"/>
          <w:szCs w:val="24"/>
          <w:lang w:val="id-ID"/>
        </w:rPr>
      </w:pPr>
      <w:r>
        <w:rPr>
          <w:rFonts w:asciiTheme="majorBidi" w:hAnsiTheme="majorBidi" w:cstheme="majorBidi"/>
          <w:sz w:val="24"/>
          <w:szCs w:val="24"/>
          <w:lang w:val="id-ID"/>
        </w:rPr>
        <w:t>Memberikan kesimpulan</w:t>
      </w:r>
    </w:p>
    <w:p w:rsidR="00586B8D" w:rsidRDefault="00586B8D" w:rsidP="003239FD">
      <w:pPr>
        <w:pStyle w:val="ListParagraph"/>
        <w:spacing w:line="480" w:lineRule="auto"/>
        <w:ind w:left="644"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selesai, peneliti dan siswa merangkum materi yang telah dibahas dengan sistem tanya jawab. Peneliti menanyakan apa yang sudah dibahas dalam </w:t>
      </w:r>
      <w:r>
        <w:rPr>
          <w:rFonts w:asciiTheme="majorBidi" w:hAnsiTheme="majorBidi" w:cstheme="majorBidi"/>
          <w:sz w:val="24"/>
          <w:szCs w:val="24"/>
          <w:lang w:val="id-ID"/>
        </w:rPr>
        <w:lastRenderedPageBreak/>
        <w:t>diskusi dan adakah yang belum mereka pahami tentang materi yang telah didiskusikan.</w:t>
      </w:r>
    </w:p>
    <w:p w:rsidR="005C3B5A" w:rsidRPr="00586B8D" w:rsidRDefault="005C3B5A" w:rsidP="00A47369">
      <w:pPr>
        <w:pStyle w:val="ListParagraph"/>
        <w:numPr>
          <w:ilvl w:val="0"/>
          <w:numId w:val="12"/>
        </w:numPr>
        <w:spacing w:line="480" w:lineRule="auto"/>
        <w:ind w:left="284"/>
        <w:jc w:val="both"/>
        <w:rPr>
          <w:rFonts w:asciiTheme="majorBidi" w:hAnsiTheme="majorBidi" w:cstheme="majorBidi"/>
          <w:b/>
          <w:bCs/>
          <w:i/>
          <w:iCs/>
          <w:sz w:val="24"/>
          <w:szCs w:val="24"/>
          <w:lang w:val="id-ID"/>
        </w:rPr>
      </w:pPr>
      <w:r w:rsidRPr="00586B8D">
        <w:rPr>
          <w:rFonts w:asciiTheme="majorBidi" w:hAnsiTheme="majorBidi" w:cstheme="majorBidi"/>
          <w:b/>
          <w:bCs/>
          <w:sz w:val="24"/>
          <w:szCs w:val="24"/>
          <w:lang w:val="id-ID"/>
        </w:rPr>
        <w:t>Kelompok Kontrol</w:t>
      </w:r>
    </w:p>
    <w:p w:rsidR="00C52C50" w:rsidRDefault="00B564A2" w:rsidP="00A47369">
      <w:pPr>
        <w:pStyle w:val="ListParagraph"/>
        <w:spacing w:line="480" w:lineRule="auto"/>
        <w:ind w:left="284" w:firstLine="720"/>
        <w:jc w:val="both"/>
        <w:rPr>
          <w:rFonts w:asciiTheme="majorBidi" w:hAnsiTheme="majorBidi" w:cstheme="majorBidi"/>
          <w:sz w:val="24"/>
          <w:szCs w:val="24"/>
          <w:lang w:val="id-ID"/>
        </w:rPr>
      </w:pPr>
      <w:r>
        <w:rPr>
          <w:rFonts w:asciiTheme="majorBidi" w:hAnsiTheme="majorBidi" w:cstheme="majorBidi"/>
          <w:sz w:val="24"/>
          <w:szCs w:val="24"/>
          <w:lang w:val="id-ID"/>
        </w:rPr>
        <w:t>Pelakasanaan perlakuan pada kelompok</w:t>
      </w:r>
      <w:r w:rsidR="0004181E">
        <w:rPr>
          <w:rFonts w:asciiTheme="majorBidi" w:hAnsiTheme="majorBidi" w:cstheme="majorBidi"/>
          <w:sz w:val="24"/>
          <w:szCs w:val="24"/>
          <w:lang w:val="id-ID"/>
        </w:rPr>
        <w:t xml:space="preserve"> kontrol, yaitu pada kelas X IPS</w:t>
      </w:r>
      <w:r>
        <w:rPr>
          <w:rFonts w:asciiTheme="majorBidi" w:hAnsiTheme="majorBidi" w:cstheme="majorBidi"/>
          <w:sz w:val="24"/>
          <w:szCs w:val="24"/>
          <w:lang w:val="id-ID"/>
        </w:rPr>
        <w:t xml:space="preserve">. Kegiatan pembelajaran mata pelajaran Akidah Akhlak materi mengamalkan Akhlak Terpuji dan menghindari Akhlak Tercela dilaksanakan menggunakan metode konvensional yaitu ceramah. Proses pembelajaran </w:t>
      </w:r>
      <w:r w:rsidR="00C52C50">
        <w:rPr>
          <w:rFonts w:asciiTheme="majorBidi" w:hAnsiTheme="majorBidi" w:cstheme="majorBidi"/>
          <w:sz w:val="24"/>
          <w:szCs w:val="24"/>
          <w:lang w:val="id-ID"/>
        </w:rPr>
        <w:t>kelompok kontrol dilakukan 2 kali pertemuan, dengan masing-masing pertemuan w</w:t>
      </w:r>
      <w:r w:rsidR="0004181E">
        <w:rPr>
          <w:rFonts w:asciiTheme="majorBidi" w:hAnsiTheme="majorBidi" w:cstheme="majorBidi"/>
          <w:sz w:val="24"/>
          <w:szCs w:val="24"/>
          <w:lang w:val="id-ID"/>
        </w:rPr>
        <w:t>aktunya 2 x jam pelajaran (2 x 4</w:t>
      </w:r>
      <w:r w:rsidR="00C52C50">
        <w:rPr>
          <w:rFonts w:asciiTheme="majorBidi" w:hAnsiTheme="majorBidi" w:cstheme="majorBidi"/>
          <w:sz w:val="24"/>
          <w:szCs w:val="24"/>
          <w:lang w:val="id-ID"/>
        </w:rPr>
        <w:t xml:space="preserve">5 menit). </w:t>
      </w:r>
    </w:p>
    <w:p w:rsidR="0004181E" w:rsidRPr="0004181E" w:rsidRDefault="0004181E" w:rsidP="00A47369">
      <w:pPr>
        <w:pStyle w:val="ListParagraph"/>
        <w:spacing w:line="480" w:lineRule="auto"/>
        <w:ind w:left="284"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sidR="00BB6D4A">
        <w:rPr>
          <w:rFonts w:asciiTheme="majorBidi" w:hAnsiTheme="majorBidi" w:cstheme="majorBidi"/>
          <w:sz w:val="24"/>
          <w:szCs w:val="24"/>
        </w:rPr>
        <w:t>k</w:t>
      </w:r>
      <w:r>
        <w:rPr>
          <w:rFonts w:asciiTheme="majorBidi" w:hAnsiTheme="majorBidi" w:cstheme="majorBidi"/>
          <w:sz w:val="24"/>
          <w:szCs w:val="24"/>
        </w:rPr>
        <w:t>ontrol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ceramah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Tanya </w:t>
      </w:r>
      <w:proofErr w:type="spellStart"/>
      <w:r>
        <w:rPr>
          <w:rFonts w:asciiTheme="majorBidi" w:hAnsiTheme="majorBidi" w:cstheme="majorBidi"/>
          <w:sz w:val="24"/>
          <w:szCs w:val="24"/>
        </w:rPr>
        <w:t>jawab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sidR="00BB6D4A">
        <w:rPr>
          <w:rFonts w:asciiTheme="majorBidi" w:hAnsiTheme="majorBidi" w:cstheme="majorBidi"/>
          <w:sz w:val="24"/>
          <w:szCs w:val="24"/>
        </w:rPr>
        <w:t>biasanya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dimulai</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dengan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menyampaikan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tujuan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pembelajaran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memulai</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pelajaran</w:t>
      </w:r>
      <w:proofErr w:type="spellEnd"/>
      <w:r w:rsidR="00BB6D4A">
        <w:rPr>
          <w:rFonts w:asciiTheme="majorBidi" w:hAnsiTheme="majorBidi" w:cstheme="majorBidi"/>
          <w:sz w:val="24"/>
          <w:szCs w:val="24"/>
        </w:rPr>
        <w:t>.</w:t>
      </w:r>
      <w:proofErr w:type="gramEnd"/>
      <w:r w:rsidR="00BB6D4A">
        <w:rPr>
          <w:rFonts w:asciiTheme="majorBidi" w:hAnsiTheme="majorBidi" w:cstheme="majorBidi"/>
          <w:sz w:val="24"/>
          <w:szCs w:val="24"/>
        </w:rPr>
        <w:t xml:space="preserve">  </w:t>
      </w:r>
      <w:proofErr w:type="spellStart"/>
      <w:proofErr w:type="gramStart"/>
      <w:r w:rsidR="00BB6D4A">
        <w:rPr>
          <w:rFonts w:asciiTheme="majorBidi" w:hAnsiTheme="majorBidi" w:cstheme="majorBidi"/>
          <w:sz w:val="24"/>
          <w:szCs w:val="24"/>
        </w:rPr>
        <w:t>Adapun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siswa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diminta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untuk</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mendengarkan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tentang</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materi</w:t>
      </w:r>
      <w:proofErr w:type="spellEnd"/>
      <w:r w:rsidR="00BB6D4A">
        <w:rPr>
          <w:rFonts w:asciiTheme="majorBidi" w:hAnsiTheme="majorBidi" w:cstheme="majorBidi"/>
          <w:sz w:val="24"/>
          <w:szCs w:val="24"/>
        </w:rPr>
        <w:t xml:space="preserve"> yang </w:t>
      </w:r>
      <w:proofErr w:type="spellStart"/>
      <w:r w:rsidR="00BB6D4A">
        <w:rPr>
          <w:rFonts w:asciiTheme="majorBidi" w:hAnsiTheme="majorBidi" w:cstheme="majorBidi"/>
          <w:sz w:val="24"/>
          <w:szCs w:val="24"/>
        </w:rPr>
        <w:t>dijelaskan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kemudian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peneliti</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memberikan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kesempatan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kepada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siswa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untuk</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bertanya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tentang</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materi</w:t>
      </w:r>
      <w:proofErr w:type="spellEnd"/>
      <w:r w:rsidR="00BB6D4A">
        <w:rPr>
          <w:rFonts w:asciiTheme="majorBidi" w:hAnsiTheme="majorBidi" w:cstheme="majorBidi"/>
          <w:sz w:val="24"/>
          <w:szCs w:val="24"/>
        </w:rPr>
        <w:t xml:space="preserve"> yang </w:t>
      </w:r>
      <w:proofErr w:type="spellStart"/>
      <w:r w:rsidR="00BB6D4A">
        <w:rPr>
          <w:rFonts w:asciiTheme="majorBidi" w:hAnsiTheme="majorBidi" w:cstheme="majorBidi"/>
          <w:sz w:val="24"/>
          <w:szCs w:val="24"/>
        </w:rPr>
        <w:t>telah</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dijelaskan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belum</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mereka</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pahami</w:t>
      </w:r>
      <w:proofErr w:type="spellEnd"/>
      <w:r w:rsidR="00BB6D4A">
        <w:rPr>
          <w:rFonts w:asciiTheme="majorBidi" w:hAnsiTheme="majorBidi" w:cstheme="majorBidi"/>
          <w:sz w:val="24"/>
          <w:szCs w:val="24"/>
        </w:rPr>
        <w:t>.</w:t>
      </w:r>
      <w:proofErr w:type="gramEnd"/>
      <w:r w:rsidR="00BB6D4A">
        <w:rPr>
          <w:rFonts w:asciiTheme="majorBidi" w:hAnsiTheme="majorBidi" w:cstheme="majorBidi"/>
          <w:sz w:val="24"/>
          <w:szCs w:val="24"/>
        </w:rPr>
        <w:t xml:space="preserve"> </w:t>
      </w:r>
      <w:proofErr w:type="spellStart"/>
      <w:proofErr w:type="gramStart"/>
      <w:r w:rsidR="00BB6D4A">
        <w:rPr>
          <w:rFonts w:asciiTheme="majorBidi" w:hAnsiTheme="majorBidi" w:cstheme="majorBidi"/>
          <w:sz w:val="24"/>
          <w:szCs w:val="24"/>
        </w:rPr>
        <w:t>Setelah</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itu</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peneliti</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menyampaikan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kesimpulan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dan</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menutup</w:t>
      </w:r>
      <w:proofErr w:type="spellEnd"/>
      <w:r w:rsidR="00BB6D4A">
        <w:rPr>
          <w:rFonts w:asciiTheme="majorBidi" w:hAnsiTheme="majorBidi" w:cstheme="majorBidi"/>
          <w:sz w:val="24"/>
          <w:szCs w:val="24"/>
        </w:rPr>
        <w:t xml:space="preserve"> </w:t>
      </w:r>
      <w:proofErr w:type="spellStart"/>
      <w:r w:rsidR="00BB6D4A">
        <w:rPr>
          <w:rFonts w:asciiTheme="majorBidi" w:hAnsiTheme="majorBidi" w:cstheme="majorBidi"/>
          <w:sz w:val="24"/>
          <w:szCs w:val="24"/>
        </w:rPr>
        <w:t>pembelajaran</w:t>
      </w:r>
      <w:proofErr w:type="spellEnd"/>
      <w:r w:rsidR="00BB6D4A">
        <w:rPr>
          <w:rFonts w:asciiTheme="majorBidi" w:hAnsiTheme="majorBidi" w:cstheme="majorBidi"/>
          <w:sz w:val="24"/>
          <w:szCs w:val="24"/>
        </w:rPr>
        <w:t>.</w:t>
      </w:r>
      <w:proofErr w:type="gramEnd"/>
    </w:p>
    <w:p w:rsidR="00467411" w:rsidRDefault="00467411" w:rsidP="00A47369">
      <w:pPr>
        <w:pStyle w:val="ListParagraph"/>
        <w:numPr>
          <w:ilvl w:val="0"/>
          <w:numId w:val="5"/>
        </w:numPr>
        <w:spacing w:line="480" w:lineRule="auto"/>
        <w:ind w:left="284"/>
        <w:rPr>
          <w:rFonts w:asciiTheme="majorBidi" w:hAnsiTheme="majorBidi" w:cstheme="majorBidi"/>
          <w:b/>
          <w:bCs/>
          <w:i/>
          <w:iCs/>
          <w:sz w:val="24"/>
          <w:szCs w:val="24"/>
          <w:lang w:val="id-ID"/>
        </w:rPr>
      </w:pPr>
      <w:r>
        <w:rPr>
          <w:rFonts w:asciiTheme="majorBidi" w:hAnsiTheme="majorBidi" w:cstheme="majorBidi"/>
          <w:b/>
          <w:bCs/>
          <w:sz w:val="24"/>
          <w:szCs w:val="24"/>
          <w:lang w:val="id-ID"/>
        </w:rPr>
        <w:lastRenderedPageBreak/>
        <w:t xml:space="preserve">Tes Akhir </w:t>
      </w:r>
      <w:r w:rsidRPr="00467411">
        <w:rPr>
          <w:rFonts w:asciiTheme="majorBidi" w:hAnsiTheme="majorBidi" w:cstheme="majorBidi"/>
          <w:b/>
          <w:bCs/>
          <w:i/>
          <w:iCs/>
          <w:sz w:val="24"/>
          <w:szCs w:val="24"/>
          <w:lang w:val="id-ID"/>
        </w:rPr>
        <w:t>(Post-test)</w:t>
      </w:r>
    </w:p>
    <w:p w:rsidR="006B6D8C" w:rsidRPr="003239FD" w:rsidRDefault="00C52C50" w:rsidP="003239FD">
      <w:pPr>
        <w:pStyle w:val="ListParagraph"/>
        <w:spacing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Pada tahap tes akhir in diberikan kepada kelompok eksperimen dan kelompok kontr</w:t>
      </w:r>
      <w:r w:rsidR="00F54B72">
        <w:rPr>
          <w:rFonts w:asciiTheme="majorBidi" w:hAnsiTheme="majorBidi" w:cstheme="majorBidi"/>
          <w:sz w:val="24"/>
          <w:szCs w:val="24"/>
        </w:rPr>
        <w:t>o</w:t>
      </w:r>
      <w:r>
        <w:rPr>
          <w:rFonts w:asciiTheme="majorBidi" w:hAnsiTheme="majorBidi" w:cstheme="majorBidi"/>
          <w:sz w:val="24"/>
          <w:szCs w:val="24"/>
          <w:lang w:val="id-ID"/>
        </w:rPr>
        <w:t xml:space="preserve">l setelah diberikan perlakuan </w:t>
      </w:r>
      <w:r w:rsidRPr="00BB6D4A">
        <w:rPr>
          <w:rFonts w:asciiTheme="majorBidi" w:hAnsiTheme="majorBidi" w:cstheme="majorBidi"/>
          <w:i/>
          <w:sz w:val="24"/>
          <w:szCs w:val="24"/>
          <w:lang w:val="id-ID"/>
        </w:rPr>
        <w:t>(treatment).</w:t>
      </w:r>
      <w:r>
        <w:rPr>
          <w:rFonts w:asciiTheme="majorBidi" w:hAnsiTheme="majorBidi" w:cstheme="majorBidi"/>
          <w:sz w:val="24"/>
          <w:szCs w:val="24"/>
          <w:lang w:val="id-ID"/>
        </w:rPr>
        <w:t xml:space="preserve"> Pelaksanaan tes akhir ini bertujuan untuk mengetahui penggunaan metode tutor sebaya terhadap hasil belajar Akidah Akhlak yang dicapai oleh kelompok eksperimen</w:t>
      </w:r>
      <w:r w:rsidR="00B714F9">
        <w:rPr>
          <w:rFonts w:asciiTheme="majorBidi" w:hAnsiTheme="majorBidi" w:cstheme="majorBidi"/>
          <w:sz w:val="24"/>
          <w:szCs w:val="24"/>
          <w:lang w:val="id-ID"/>
        </w:rPr>
        <w:t>.</w:t>
      </w:r>
      <w:r w:rsidR="00B35192">
        <w:rPr>
          <w:rFonts w:asciiTheme="majorBidi" w:hAnsiTheme="majorBidi" w:cstheme="majorBidi"/>
          <w:sz w:val="24"/>
          <w:szCs w:val="24"/>
          <w:lang w:val="id-ID"/>
        </w:rPr>
        <w:t xml:space="preserve"> </w:t>
      </w:r>
      <w:r w:rsidRPr="00B35192">
        <w:rPr>
          <w:rFonts w:asciiTheme="majorBidi" w:hAnsiTheme="majorBidi" w:cstheme="majorBidi"/>
          <w:sz w:val="24"/>
          <w:szCs w:val="24"/>
          <w:lang w:val="id-ID"/>
        </w:rPr>
        <w:t xml:space="preserve">Berikut ini adalah rangkuman </w:t>
      </w:r>
      <w:r w:rsidRPr="00B35192">
        <w:rPr>
          <w:rFonts w:asciiTheme="majorBidi" w:hAnsiTheme="majorBidi" w:cstheme="majorBidi"/>
          <w:i/>
          <w:iCs/>
          <w:sz w:val="24"/>
          <w:szCs w:val="24"/>
          <w:lang w:val="id-ID"/>
        </w:rPr>
        <w:t>post-test</w:t>
      </w:r>
      <w:r w:rsidRPr="00B35192">
        <w:rPr>
          <w:rFonts w:asciiTheme="majorBidi" w:hAnsiTheme="majorBidi" w:cstheme="majorBidi"/>
          <w:sz w:val="24"/>
          <w:szCs w:val="24"/>
          <w:lang w:val="id-ID"/>
        </w:rPr>
        <w:t xml:space="preserve"> kelompok </w:t>
      </w:r>
      <w:r w:rsidR="003239FD">
        <w:rPr>
          <w:rFonts w:asciiTheme="majorBidi" w:hAnsiTheme="majorBidi" w:cstheme="majorBidi"/>
          <w:sz w:val="24"/>
          <w:szCs w:val="24"/>
          <w:lang w:val="id-ID"/>
        </w:rPr>
        <w:t>eksperimen dan kelompok kontrol.</w:t>
      </w:r>
    </w:p>
    <w:p w:rsidR="00CC4780" w:rsidRDefault="00D06E56" w:rsidP="003239FD">
      <w:pPr>
        <w:pStyle w:val="ListParagraph"/>
        <w:spacing w:line="24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4.14</w:t>
      </w:r>
    </w:p>
    <w:p w:rsidR="00B35192" w:rsidRPr="00B35192" w:rsidRDefault="00B35192" w:rsidP="003239FD">
      <w:pPr>
        <w:pStyle w:val="ListParagraph"/>
        <w:spacing w:line="240" w:lineRule="auto"/>
        <w:ind w:left="644"/>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Rangkuman Posttest Kelas Eksperimen dan Kelas Kontrol </w:t>
      </w:r>
    </w:p>
    <w:tbl>
      <w:tblPr>
        <w:tblStyle w:val="TableGrid"/>
        <w:tblW w:w="0" w:type="auto"/>
        <w:tblInd w:w="534" w:type="dxa"/>
        <w:tblLook w:val="04A0" w:firstRow="1" w:lastRow="0" w:firstColumn="1" w:lastColumn="0" w:noHBand="0" w:noVBand="1"/>
      </w:tblPr>
      <w:tblGrid>
        <w:gridCol w:w="2326"/>
        <w:gridCol w:w="1888"/>
        <w:gridCol w:w="1597"/>
      </w:tblGrid>
      <w:tr w:rsidR="00C52C50" w:rsidRPr="00B05CC8" w:rsidTr="00213602">
        <w:tc>
          <w:tcPr>
            <w:tcW w:w="2326" w:type="dxa"/>
            <w:shd w:val="clear" w:color="auto" w:fill="B8CCE4" w:themeFill="accent1" w:themeFillTint="66"/>
          </w:tcPr>
          <w:p w:rsidR="00C52C50" w:rsidRPr="00B05CC8" w:rsidRDefault="00C52C50" w:rsidP="003239FD">
            <w:pPr>
              <w:pStyle w:val="ListParagraph"/>
              <w:spacing w:line="360" w:lineRule="auto"/>
              <w:ind w:left="0"/>
              <w:rPr>
                <w:rFonts w:asciiTheme="majorBidi" w:hAnsiTheme="majorBidi" w:cstheme="majorBidi"/>
                <w:sz w:val="24"/>
                <w:szCs w:val="24"/>
                <w:lang w:val="id-ID"/>
              </w:rPr>
            </w:pPr>
            <w:r w:rsidRPr="00B05CC8">
              <w:rPr>
                <w:rFonts w:asciiTheme="majorBidi" w:hAnsiTheme="majorBidi" w:cstheme="majorBidi"/>
                <w:sz w:val="24"/>
                <w:szCs w:val="24"/>
                <w:lang w:val="id-ID"/>
              </w:rPr>
              <w:t>Kelas</w:t>
            </w:r>
          </w:p>
        </w:tc>
        <w:tc>
          <w:tcPr>
            <w:tcW w:w="1888" w:type="dxa"/>
            <w:shd w:val="clear" w:color="auto" w:fill="B8CCE4" w:themeFill="accent1" w:themeFillTint="66"/>
          </w:tcPr>
          <w:p w:rsidR="00C52C50" w:rsidRPr="00B05CC8" w:rsidRDefault="00C52C50" w:rsidP="003239FD">
            <w:pPr>
              <w:pStyle w:val="ListParagraph"/>
              <w:spacing w:line="360" w:lineRule="auto"/>
              <w:ind w:left="0"/>
              <w:jc w:val="center"/>
              <w:rPr>
                <w:rFonts w:asciiTheme="majorBidi" w:hAnsiTheme="majorBidi" w:cstheme="majorBidi"/>
                <w:sz w:val="24"/>
                <w:szCs w:val="24"/>
                <w:lang w:val="id-ID"/>
              </w:rPr>
            </w:pPr>
            <w:r w:rsidRPr="00B05CC8">
              <w:rPr>
                <w:rFonts w:asciiTheme="majorBidi" w:hAnsiTheme="majorBidi" w:cstheme="majorBidi"/>
                <w:sz w:val="24"/>
                <w:szCs w:val="24"/>
                <w:lang w:val="id-ID"/>
              </w:rPr>
              <w:t>Jumlah siswa</w:t>
            </w:r>
          </w:p>
        </w:tc>
        <w:tc>
          <w:tcPr>
            <w:tcW w:w="1597" w:type="dxa"/>
            <w:shd w:val="clear" w:color="auto" w:fill="B8CCE4" w:themeFill="accent1" w:themeFillTint="66"/>
          </w:tcPr>
          <w:p w:rsidR="00C52C50" w:rsidRPr="00B05CC8" w:rsidRDefault="00C52C50" w:rsidP="003239FD">
            <w:pPr>
              <w:pStyle w:val="ListParagraph"/>
              <w:spacing w:line="360" w:lineRule="auto"/>
              <w:ind w:left="0"/>
              <w:jc w:val="center"/>
              <w:rPr>
                <w:rFonts w:asciiTheme="majorBidi" w:hAnsiTheme="majorBidi" w:cstheme="majorBidi"/>
                <w:sz w:val="24"/>
                <w:szCs w:val="24"/>
                <w:lang w:val="id-ID"/>
              </w:rPr>
            </w:pPr>
            <w:r w:rsidRPr="00B05CC8">
              <w:rPr>
                <w:rFonts w:asciiTheme="majorBidi" w:hAnsiTheme="majorBidi" w:cstheme="majorBidi"/>
                <w:sz w:val="24"/>
                <w:szCs w:val="24"/>
                <w:lang w:val="id-ID"/>
              </w:rPr>
              <w:t>Rata-rata</w:t>
            </w:r>
          </w:p>
        </w:tc>
      </w:tr>
      <w:tr w:rsidR="00C52C50" w:rsidTr="00213602">
        <w:trPr>
          <w:trHeight w:val="389"/>
        </w:trPr>
        <w:tc>
          <w:tcPr>
            <w:tcW w:w="2326" w:type="dxa"/>
          </w:tcPr>
          <w:p w:rsidR="00C52C50" w:rsidRDefault="00C52C50" w:rsidP="003239FD">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X IPA (eksperimen)</w:t>
            </w:r>
          </w:p>
        </w:tc>
        <w:tc>
          <w:tcPr>
            <w:tcW w:w="1888" w:type="dxa"/>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597" w:type="dxa"/>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86,50</w:t>
            </w:r>
          </w:p>
        </w:tc>
      </w:tr>
      <w:tr w:rsidR="00C52C50" w:rsidTr="00213602">
        <w:tc>
          <w:tcPr>
            <w:tcW w:w="2326" w:type="dxa"/>
          </w:tcPr>
          <w:p w:rsidR="00C52C50" w:rsidRDefault="00C52C50" w:rsidP="003239FD">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X IPS (kontrol)</w:t>
            </w:r>
          </w:p>
        </w:tc>
        <w:tc>
          <w:tcPr>
            <w:tcW w:w="1888" w:type="dxa"/>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30</w:t>
            </w:r>
          </w:p>
        </w:tc>
        <w:tc>
          <w:tcPr>
            <w:tcW w:w="1597" w:type="dxa"/>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79,60</w:t>
            </w:r>
          </w:p>
        </w:tc>
      </w:tr>
      <w:tr w:rsidR="00C52C50" w:rsidTr="00213602">
        <w:tc>
          <w:tcPr>
            <w:tcW w:w="4214" w:type="dxa"/>
            <w:gridSpan w:val="2"/>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Total</w:t>
            </w:r>
          </w:p>
        </w:tc>
        <w:tc>
          <w:tcPr>
            <w:tcW w:w="1597" w:type="dxa"/>
          </w:tcPr>
          <w:p w:rsidR="00C52C50" w:rsidRDefault="00C52C50" w:rsidP="003239FD">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166,1</w:t>
            </w:r>
          </w:p>
        </w:tc>
      </w:tr>
    </w:tbl>
    <w:p w:rsidR="00C52C50" w:rsidRDefault="00C52C50" w:rsidP="003239FD">
      <w:pPr>
        <w:pStyle w:val="ListParagraph"/>
        <w:spacing w:line="480" w:lineRule="auto"/>
        <w:ind w:left="644"/>
        <w:jc w:val="center"/>
        <w:rPr>
          <w:rFonts w:asciiTheme="majorBidi" w:hAnsiTheme="majorBidi" w:cstheme="majorBidi"/>
          <w:sz w:val="24"/>
          <w:szCs w:val="24"/>
          <w:lang w:val="id-ID"/>
        </w:rPr>
      </w:pPr>
    </w:p>
    <w:p w:rsidR="00F54B72" w:rsidRDefault="000E159F" w:rsidP="00F54B72">
      <w:pPr>
        <w:spacing w:line="480" w:lineRule="auto"/>
        <w:ind w:left="284"/>
        <w:jc w:val="both"/>
        <w:rPr>
          <w:rFonts w:asciiTheme="majorBidi" w:hAnsiTheme="majorBidi" w:cstheme="majorBidi"/>
          <w:sz w:val="24"/>
          <w:szCs w:val="24"/>
          <w:lang w:val="id-ID"/>
        </w:rPr>
      </w:pPr>
      <w:r w:rsidRPr="00F54B72">
        <w:rPr>
          <w:rFonts w:asciiTheme="majorBidi" w:hAnsiTheme="majorBidi" w:cstheme="majorBidi"/>
          <w:sz w:val="24"/>
          <w:szCs w:val="24"/>
          <w:lang w:val="id-ID"/>
        </w:rPr>
        <w:t>Dari tabel 4.9</w:t>
      </w:r>
      <w:r w:rsidR="00C52C50" w:rsidRPr="00F54B72">
        <w:rPr>
          <w:rFonts w:asciiTheme="majorBidi" w:hAnsiTheme="majorBidi" w:cstheme="majorBidi"/>
          <w:sz w:val="24"/>
          <w:szCs w:val="24"/>
          <w:lang w:val="id-ID"/>
        </w:rPr>
        <w:t xml:space="preserve"> diketahui nilai rata-rata kelompok eksperimen dan kelompok kontrol adalah  86,50 (delapan puluh enam koma lima puluh) dan 79,60 (tujuh puluh sembilan koma enam puluh)</w:t>
      </w:r>
      <w:r w:rsidRPr="00F54B72">
        <w:rPr>
          <w:rFonts w:asciiTheme="majorBidi" w:hAnsiTheme="majorBidi" w:cstheme="majorBidi"/>
          <w:sz w:val="24"/>
          <w:szCs w:val="24"/>
          <w:lang w:val="id-ID"/>
        </w:rPr>
        <w:t>.</w:t>
      </w:r>
    </w:p>
    <w:p w:rsidR="00F54B72" w:rsidRDefault="002755E1" w:rsidP="00F54B72">
      <w:pPr>
        <w:spacing w:line="480" w:lineRule="auto"/>
        <w:ind w:left="284" w:firstLine="436"/>
        <w:jc w:val="both"/>
        <w:rPr>
          <w:rFonts w:asciiTheme="majorBidi" w:hAnsiTheme="majorBidi" w:cstheme="majorBidi"/>
          <w:sz w:val="24"/>
          <w:szCs w:val="24"/>
          <w:lang w:val="id-ID"/>
        </w:rPr>
      </w:pPr>
      <w:r w:rsidRPr="00F54B72">
        <w:rPr>
          <w:rFonts w:asciiTheme="majorBidi" w:hAnsiTheme="majorBidi" w:cstheme="majorBidi"/>
          <w:sz w:val="24"/>
          <w:szCs w:val="24"/>
          <w:lang w:val="id-ID"/>
        </w:rPr>
        <w:lastRenderedPageBreak/>
        <w:t xml:space="preserve">Peneliti dapat menarik kesimpulan bahwa </w:t>
      </w:r>
      <w:r w:rsidR="00336612" w:rsidRPr="00F54B72">
        <w:rPr>
          <w:rFonts w:ascii="Times New Roman" w:eastAsiaTheme="minorEastAsia" w:hAnsi="Times New Roman" w:cs="Times New Roman"/>
          <w:sz w:val="24"/>
          <w:szCs w:val="24"/>
          <w:lang w:val="id-ID"/>
        </w:rPr>
        <w:t xml:space="preserve">Berdasarkan pada hasil uji </w:t>
      </w:r>
      <w:r w:rsidR="00336612" w:rsidRPr="00F54B72">
        <w:rPr>
          <w:rFonts w:ascii="Times New Roman" w:eastAsiaTheme="minorEastAsia" w:hAnsi="Times New Roman" w:cs="Times New Roman"/>
          <w:i/>
          <w:sz w:val="24"/>
          <w:szCs w:val="24"/>
          <w:lang w:val="id-ID"/>
        </w:rPr>
        <w:t>Mann Whitney U-Test</w:t>
      </w:r>
      <w:r w:rsidR="00336612" w:rsidRPr="00F54B72">
        <w:rPr>
          <w:rFonts w:ascii="Times New Roman" w:eastAsiaTheme="minorEastAsia" w:hAnsi="Times New Roman" w:cs="Times New Roman"/>
          <w:sz w:val="24"/>
          <w:szCs w:val="24"/>
          <w:lang w:val="id-ID"/>
        </w:rPr>
        <w:t xml:space="preserve"> diperoleh nilai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m:t>
        </m:r>
        <m:r>
          <w:rPr>
            <w:rFonts w:ascii="Cambria Math" w:eastAsiaTheme="minorEastAsia" w:hAnsi="Cambria Math" w:cs="Times New Roman"/>
          </w:rPr>
          <m:t>1,90</m:t>
        </m:r>
      </m:oMath>
      <w:r w:rsidR="00336612" w:rsidRPr="00F54B72">
        <w:rPr>
          <w:rFonts w:ascii="Times New Roman" w:eastAsiaTheme="minorEastAsia" w:hAnsi="Times New Roman" w:cs="Times New Roman"/>
          <w:sz w:val="24"/>
          <w:szCs w:val="24"/>
        </w:rPr>
        <w:t xml:space="preserve">. </w:t>
      </w:r>
      <w:r w:rsidR="00336612" w:rsidRPr="00F54B72">
        <w:rPr>
          <w:rFonts w:ascii="Times New Roman" w:eastAsiaTheme="minorEastAsia" w:hAnsi="Times New Roman" w:cs="Times New Roman"/>
          <w:sz w:val="24"/>
          <w:szCs w:val="24"/>
          <w:lang w:val="id-ID"/>
        </w:rPr>
        <w:t xml:space="preserve">Karena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 xml:space="preserve">&gt;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00336612" w:rsidRPr="00F54B72">
        <w:rPr>
          <w:rFonts w:ascii="Times New Roman" w:eastAsiaTheme="minorEastAsia" w:hAnsi="Times New Roman" w:cs="Times New Roman"/>
          <w:sz w:val="24"/>
          <w:szCs w:val="24"/>
        </w:rPr>
        <w:t xml:space="preserve">. </w:t>
      </w:r>
      <w:r w:rsidR="00336612" w:rsidRPr="00F54B72">
        <w:rPr>
          <w:rFonts w:ascii="Times New Roman" w:eastAsiaTheme="minorEastAsia" w:hAnsi="Times New Roman" w:cs="Times New Roman"/>
          <w:sz w:val="24"/>
          <w:szCs w:val="24"/>
          <w:lang w:val="id-ID"/>
        </w:rPr>
        <w:t xml:space="preserve">Dengan </w:t>
      </w:r>
      <w:r w:rsidR="00336612" w:rsidRPr="00F54B72">
        <w:rPr>
          <w:rFonts w:ascii="Times New Roman" w:eastAsiaTheme="minorEastAsia" w:hAnsi="Times New Roman" w:cs="Times New Roman"/>
          <w:sz w:val="24"/>
          <w:szCs w:val="24"/>
        </w:rPr>
        <w:t xml:space="preserve">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(1-0,05)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(0,95)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0,475</m:t>
            </m:r>
          </m:sub>
        </m:sSub>
        <m:r>
          <w:rPr>
            <w:rFonts w:ascii="Cambria Math" w:hAnsi="Cambria Math" w:cs="Times New Roman"/>
          </w:rPr>
          <m:t>,</m:t>
        </m:r>
      </m:oMath>
      <w:r w:rsidR="00336612" w:rsidRPr="00F54B72">
        <w:rPr>
          <w:rFonts w:ascii="Times New Roman" w:eastAsiaTheme="minorEastAsia" w:hAnsi="Times New Roman" w:cs="Times New Roman"/>
          <w:sz w:val="24"/>
          <w:szCs w:val="24"/>
        </w:rPr>
        <w:t xml:space="preserve"> </w:t>
      </w:r>
      <w:proofErr w:type="gramStart"/>
      <w:r w:rsidR="00336612" w:rsidRPr="00F54B72">
        <w:rPr>
          <w:rFonts w:ascii="Times New Roman" w:eastAsiaTheme="minorEastAsia" w:hAnsi="Times New Roman" w:cs="Times New Roman"/>
          <w:sz w:val="24"/>
          <w:szCs w:val="24"/>
        </w:rPr>
        <w:t>yang</w:t>
      </w:r>
      <w:proofErr w:type="gramEnd"/>
      <w:r w:rsidR="00336612" w:rsidRPr="00F54B72">
        <w:rPr>
          <w:rFonts w:ascii="Times New Roman" w:eastAsiaTheme="minorEastAsia" w:hAnsi="Times New Roman" w:cs="Times New Roman"/>
          <w:sz w:val="24"/>
          <w:szCs w:val="24"/>
        </w:rPr>
        <w:t xml:space="preserve"> pada daftar distribusi normal baku terletak pada 1,96, maka </w:t>
      </w:r>
      <m:oMath>
        <m:r>
          <w:rPr>
            <w:rFonts w:ascii="Cambria Math" w:eastAsiaTheme="minorEastAsia" w:hAnsi="Cambria Math" w:cs="Times New Roman"/>
          </w:rPr>
          <m:t>-1,96&gt;1,90&lt;1,96</m:t>
        </m:r>
      </m:oMath>
      <w:r w:rsidR="00336612" w:rsidRPr="00F54B72">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336612" w:rsidRPr="00F54B72">
        <w:rPr>
          <w:rFonts w:ascii="Times New Roman" w:eastAsiaTheme="minorEastAsia" w:hAnsi="Times New Roman" w:cs="Times New Roman"/>
          <w:sz w:val="24"/>
          <w:szCs w:val="24"/>
        </w:rPr>
        <w:t xml:space="preserve"> ditolak</w:t>
      </w:r>
      <w:r w:rsidR="00336612" w:rsidRPr="00F54B72">
        <w:rPr>
          <w:rFonts w:ascii="Times New Roman" w:eastAsiaTheme="minorEastAsia" w:hAnsi="Times New Roman" w:cs="Times New Roman"/>
          <w:sz w:val="24"/>
          <w:szCs w:val="24"/>
          <w:lang w:val="id-ID"/>
        </w:rPr>
        <w:t xml:space="preserve"> dan Ha diterima.</w:t>
      </w:r>
    </w:p>
    <w:p w:rsidR="00464FD0" w:rsidRPr="00F54B72" w:rsidRDefault="00336612" w:rsidP="00F54B72">
      <w:pPr>
        <w:spacing w:line="480" w:lineRule="auto"/>
        <w:ind w:left="284" w:firstLine="436"/>
        <w:jc w:val="both"/>
        <w:rPr>
          <w:rFonts w:asciiTheme="majorBidi" w:hAnsiTheme="majorBidi" w:cstheme="majorBidi"/>
          <w:sz w:val="24"/>
          <w:szCs w:val="24"/>
          <w:lang w:val="id-ID"/>
        </w:rPr>
      </w:pPr>
      <w:r w:rsidRPr="00F54B72">
        <w:rPr>
          <w:rFonts w:ascii="Times New Roman" w:eastAsiaTheme="minorEastAsia" w:hAnsi="Times New Roman" w:cs="Times New Roman"/>
          <w:sz w:val="24"/>
          <w:szCs w:val="24"/>
          <w:lang w:val="id-ID"/>
        </w:rPr>
        <w:t>Keadaan tersebut mengartikan bahwa</w:t>
      </w:r>
      <w:r w:rsidR="00697902" w:rsidRPr="00F54B72">
        <w:rPr>
          <w:rFonts w:ascii="Times New Roman" w:eastAsiaTheme="minorEastAsia" w:hAnsi="Times New Roman" w:cs="Times New Roman"/>
          <w:iCs/>
          <w:sz w:val="24"/>
          <w:szCs w:val="24"/>
          <w:lang w:val="id-ID"/>
        </w:rPr>
        <w:t xml:space="preserve"> </w:t>
      </w:r>
      <w:r w:rsidR="00A074EF" w:rsidRPr="00F54B72">
        <w:rPr>
          <w:rFonts w:ascii="Times New Roman" w:eastAsiaTheme="minorEastAsia" w:hAnsi="Times New Roman" w:cs="Times New Roman"/>
          <w:b/>
          <w:bCs/>
          <w:sz w:val="24"/>
          <w:szCs w:val="24"/>
          <w:lang w:val="id-ID"/>
        </w:rPr>
        <w:t>T</w:t>
      </w:r>
      <w:r w:rsidR="00697902" w:rsidRPr="00F54B72">
        <w:rPr>
          <w:rFonts w:ascii="Times New Roman" w:eastAsiaTheme="minorEastAsia" w:hAnsi="Times New Roman" w:cs="Times New Roman"/>
          <w:b/>
          <w:bCs/>
          <w:sz w:val="24"/>
          <w:szCs w:val="24"/>
          <w:lang w:val="id-ID"/>
        </w:rPr>
        <w:t>e</w:t>
      </w:r>
      <w:r w:rsidR="002755E1" w:rsidRPr="00F54B72">
        <w:rPr>
          <w:rFonts w:ascii="Times New Roman" w:eastAsiaTheme="minorEastAsia" w:hAnsi="Times New Roman" w:cs="Times New Roman"/>
          <w:b/>
          <w:bCs/>
          <w:sz w:val="24"/>
          <w:szCs w:val="24"/>
          <w:lang w:val="id-ID"/>
        </w:rPr>
        <w:t>rdapat Pengaruh yang S</w:t>
      </w:r>
      <w:r w:rsidR="007D6395" w:rsidRPr="00F54B72">
        <w:rPr>
          <w:rFonts w:ascii="Times New Roman" w:eastAsiaTheme="minorEastAsia" w:hAnsi="Times New Roman" w:cs="Times New Roman"/>
          <w:b/>
          <w:bCs/>
          <w:sz w:val="24"/>
          <w:szCs w:val="24"/>
          <w:lang w:val="id-ID"/>
        </w:rPr>
        <w:t xml:space="preserve">ignifikan </w:t>
      </w:r>
      <w:r w:rsidR="00464FD0" w:rsidRPr="00F54B72">
        <w:rPr>
          <w:rFonts w:ascii="Times New Roman" w:hAnsi="Times New Roman" w:cs="Times New Roman"/>
          <w:b/>
          <w:bCs/>
          <w:sz w:val="24"/>
          <w:szCs w:val="24"/>
          <w:lang w:val="id-ID"/>
        </w:rPr>
        <w:t xml:space="preserve">Metode Tutor Sebaya </w:t>
      </w:r>
      <w:r w:rsidR="00464FD0" w:rsidRPr="00F54B72">
        <w:rPr>
          <w:rFonts w:ascii="Times New Roman" w:hAnsi="Times New Roman" w:cs="Times New Roman"/>
          <w:b/>
          <w:bCs/>
          <w:i/>
          <w:sz w:val="24"/>
          <w:szCs w:val="24"/>
          <w:lang w:val="id-ID"/>
        </w:rPr>
        <w:t>(Peer Teaching)</w:t>
      </w:r>
      <w:r w:rsidR="00464FD0" w:rsidRPr="00F54B72">
        <w:rPr>
          <w:rFonts w:ascii="Times New Roman" w:hAnsi="Times New Roman" w:cs="Times New Roman"/>
          <w:b/>
          <w:bCs/>
          <w:sz w:val="24"/>
          <w:szCs w:val="24"/>
          <w:lang w:val="id-ID"/>
        </w:rPr>
        <w:t xml:space="preserve"> terhadap Hasil Belajar Siswa pada mata pelajaran Akidah Akhlak.</w:t>
      </w:r>
    </w:p>
    <w:p w:rsidR="00697902" w:rsidRPr="007D6395" w:rsidRDefault="00697902" w:rsidP="007D6395">
      <w:pPr>
        <w:pStyle w:val="ListParagraph"/>
        <w:spacing w:line="480" w:lineRule="auto"/>
        <w:ind w:firstLine="426"/>
        <w:jc w:val="both"/>
        <w:rPr>
          <w:rFonts w:ascii="Times New Roman" w:eastAsiaTheme="minorEastAsia" w:hAnsi="Times New Roman" w:cs="Times New Roman"/>
          <w:sz w:val="24"/>
          <w:szCs w:val="24"/>
          <w:lang w:val="id-ID"/>
        </w:rPr>
      </w:pPr>
    </w:p>
    <w:sectPr w:rsidR="00697902" w:rsidRPr="007D6395" w:rsidSect="00826BC6">
      <w:headerReference w:type="even" r:id="rId36"/>
      <w:headerReference w:type="default" r:id="rId37"/>
      <w:pgSz w:w="10319" w:h="14571" w:code="13"/>
      <w:pgMar w:top="2268" w:right="1701" w:bottom="1701" w:left="2268" w:header="720" w:footer="720"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F1" w:rsidRDefault="00F564F1" w:rsidP="009B3BE9">
      <w:pPr>
        <w:spacing w:after="0" w:line="240" w:lineRule="auto"/>
      </w:pPr>
      <w:r>
        <w:separator/>
      </w:r>
    </w:p>
  </w:endnote>
  <w:endnote w:type="continuationSeparator" w:id="0">
    <w:p w:rsidR="00F564F1" w:rsidRDefault="00F564F1" w:rsidP="009B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F1" w:rsidRDefault="00F564F1" w:rsidP="009B3BE9">
      <w:pPr>
        <w:spacing w:after="0" w:line="240" w:lineRule="auto"/>
      </w:pPr>
      <w:r>
        <w:separator/>
      </w:r>
    </w:p>
  </w:footnote>
  <w:footnote w:type="continuationSeparator" w:id="0">
    <w:p w:rsidR="00F564F1" w:rsidRDefault="00F564F1" w:rsidP="009B3BE9">
      <w:pPr>
        <w:spacing w:after="0" w:line="240" w:lineRule="auto"/>
      </w:pPr>
      <w:r>
        <w:continuationSeparator/>
      </w:r>
    </w:p>
  </w:footnote>
  <w:footnote w:id="1">
    <w:p w:rsidR="002A69AB" w:rsidRPr="00D1651D" w:rsidRDefault="002A69AB" w:rsidP="002931C4">
      <w:pPr>
        <w:pStyle w:val="FootnoteText"/>
        <w:ind w:left="426" w:firstLine="720"/>
        <w:jc w:val="both"/>
        <w:rPr>
          <w:rFonts w:asciiTheme="majorBidi" w:hAnsiTheme="majorBidi" w:cstheme="majorBidi"/>
          <w:iCs/>
          <w:lang w:val="id-ID"/>
        </w:rPr>
      </w:pPr>
      <w:r>
        <w:rPr>
          <w:rStyle w:val="FootnoteReference"/>
        </w:rPr>
        <w:footnoteRef/>
      </w:r>
      <w:r>
        <w:t xml:space="preserve"> </w:t>
      </w:r>
      <w:r w:rsidRPr="00D1651D">
        <w:rPr>
          <w:rFonts w:asciiTheme="majorBidi" w:hAnsiTheme="majorBidi" w:cstheme="majorBidi"/>
          <w:lang w:val="id-ID"/>
        </w:rPr>
        <w:t xml:space="preserve">Ridwan Abdullah Sani, </w:t>
      </w:r>
      <w:r w:rsidRPr="00D1651D">
        <w:rPr>
          <w:rFonts w:asciiTheme="majorBidi" w:hAnsiTheme="majorBidi" w:cstheme="majorBidi"/>
          <w:i/>
          <w:iCs/>
          <w:lang w:val="id-ID"/>
        </w:rPr>
        <w:t>Inovasi Pembelajaran</w:t>
      </w:r>
      <w:r>
        <w:rPr>
          <w:rFonts w:asciiTheme="majorBidi" w:hAnsiTheme="majorBidi" w:cstheme="majorBidi"/>
          <w:i/>
          <w:iCs/>
          <w:lang w:val="id-ID"/>
        </w:rPr>
        <w:t xml:space="preserve">, </w:t>
      </w:r>
      <w:r>
        <w:rPr>
          <w:rFonts w:asciiTheme="majorBidi" w:hAnsiTheme="majorBidi" w:cstheme="majorBidi"/>
          <w:iCs/>
          <w:lang w:val="id-ID"/>
        </w:rPr>
        <w:t>201</w:t>
      </w:r>
    </w:p>
    <w:p w:rsidR="002A69AB" w:rsidRPr="00913028" w:rsidRDefault="002A69AB" w:rsidP="002931C4">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38196"/>
      <w:docPartObj>
        <w:docPartGallery w:val="Page Numbers (Top of Page)"/>
        <w:docPartUnique/>
      </w:docPartObj>
    </w:sdtPr>
    <w:sdtEndPr>
      <w:rPr>
        <w:rFonts w:ascii="Times New Roman" w:hAnsi="Times New Roman" w:cs="Times New Roman"/>
        <w:noProof/>
      </w:rPr>
    </w:sdtEndPr>
    <w:sdtContent>
      <w:p w:rsidR="00826BC6" w:rsidRPr="00826BC6" w:rsidRDefault="00826BC6">
        <w:pPr>
          <w:pStyle w:val="Header"/>
          <w:jc w:val="right"/>
          <w:rPr>
            <w:rFonts w:ascii="Times New Roman" w:hAnsi="Times New Roman" w:cs="Times New Roman"/>
          </w:rPr>
        </w:pPr>
        <w:r w:rsidRPr="00826BC6">
          <w:rPr>
            <w:rFonts w:ascii="Times New Roman" w:hAnsi="Times New Roman" w:cs="Times New Roman"/>
          </w:rPr>
          <w:fldChar w:fldCharType="begin"/>
        </w:r>
        <w:r w:rsidRPr="00826BC6">
          <w:rPr>
            <w:rFonts w:ascii="Times New Roman" w:hAnsi="Times New Roman" w:cs="Times New Roman"/>
          </w:rPr>
          <w:instrText xml:space="preserve"> PAGE   \* MERGEFORMAT </w:instrText>
        </w:r>
        <w:r w:rsidRPr="00826BC6">
          <w:rPr>
            <w:rFonts w:ascii="Times New Roman" w:hAnsi="Times New Roman" w:cs="Times New Roman"/>
          </w:rPr>
          <w:fldChar w:fldCharType="separate"/>
        </w:r>
        <w:r>
          <w:rPr>
            <w:rFonts w:ascii="Times New Roman" w:hAnsi="Times New Roman" w:cs="Times New Roman"/>
            <w:noProof/>
          </w:rPr>
          <w:t>126</w:t>
        </w:r>
        <w:r w:rsidRPr="00826BC6">
          <w:rPr>
            <w:rFonts w:ascii="Times New Roman" w:hAnsi="Times New Roman" w:cs="Times New Roman"/>
            <w:noProof/>
          </w:rPr>
          <w:fldChar w:fldCharType="end"/>
        </w:r>
      </w:p>
    </w:sdtContent>
  </w:sdt>
  <w:p w:rsidR="00826BC6" w:rsidRDefault="0082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25206"/>
      <w:docPartObj>
        <w:docPartGallery w:val="Page Numbers (Top of Page)"/>
        <w:docPartUnique/>
      </w:docPartObj>
    </w:sdtPr>
    <w:sdtEndPr>
      <w:rPr>
        <w:rFonts w:ascii="Times New Roman" w:hAnsi="Times New Roman" w:cs="Times New Roman"/>
        <w:noProof/>
      </w:rPr>
    </w:sdtEndPr>
    <w:sdtContent>
      <w:p w:rsidR="00826BC6" w:rsidRPr="00826BC6" w:rsidRDefault="00826BC6">
        <w:pPr>
          <w:pStyle w:val="Header"/>
          <w:rPr>
            <w:rFonts w:ascii="Times New Roman" w:hAnsi="Times New Roman" w:cs="Times New Roman"/>
          </w:rPr>
        </w:pPr>
        <w:r w:rsidRPr="00826BC6">
          <w:rPr>
            <w:rFonts w:ascii="Times New Roman" w:hAnsi="Times New Roman" w:cs="Times New Roman"/>
          </w:rPr>
          <w:fldChar w:fldCharType="begin"/>
        </w:r>
        <w:r w:rsidRPr="00826BC6">
          <w:rPr>
            <w:rFonts w:ascii="Times New Roman" w:hAnsi="Times New Roman" w:cs="Times New Roman"/>
          </w:rPr>
          <w:instrText xml:space="preserve"> PAGE   \* MERGEFORMAT </w:instrText>
        </w:r>
        <w:r w:rsidRPr="00826BC6">
          <w:rPr>
            <w:rFonts w:ascii="Times New Roman" w:hAnsi="Times New Roman" w:cs="Times New Roman"/>
          </w:rPr>
          <w:fldChar w:fldCharType="separate"/>
        </w:r>
        <w:r>
          <w:rPr>
            <w:rFonts w:ascii="Times New Roman" w:hAnsi="Times New Roman" w:cs="Times New Roman"/>
            <w:noProof/>
          </w:rPr>
          <w:t>125</w:t>
        </w:r>
        <w:r w:rsidRPr="00826BC6">
          <w:rPr>
            <w:rFonts w:ascii="Times New Roman" w:hAnsi="Times New Roman" w:cs="Times New Roman"/>
            <w:noProof/>
          </w:rPr>
          <w:fldChar w:fldCharType="end"/>
        </w:r>
      </w:p>
    </w:sdtContent>
  </w:sdt>
  <w:p w:rsidR="001A4EF3" w:rsidRDefault="001A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167"/>
    <w:multiLevelType w:val="hybridMultilevel"/>
    <w:tmpl w:val="91D070E0"/>
    <w:lvl w:ilvl="0" w:tplc="D34E184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B520F"/>
    <w:multiLevelType w:val="hybridMultilevel"/>
    <w:tmpl w:val="CA64DA4E"/>
    <w:lvl w:ilvl="0" w:tplc="5F9A06F0">
      <w:start w:val="1"/>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7CB5"/>
    <w:multiLevelType w:val="hybridMultilevel"/>
    <w:tmpl w:val="D20C922E"/>
    <w:lvl w:ilvl="0" w:tplc="7B8E70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E55ADE"/>
    <w:multiLevelType w:val="hybridMultilevel"/>
    <w:tmpl w:val="66B8320E"/>
    <w:lvl w:ilvl="0" w:tplc="385EFB2C">
      <w:start w:val="1"/>
      <w:numFmt w:val="lowerLetter"/>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C5C13D9"/>
    <w:multiLevelType w:val="hybridMultilevel"/>
    <w:tmpl w:val="9A8EB7B2"/>
    <w:lvl w:ilvl="0" w:tplc="AF7A5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710429"/>
    <w:multiLevelType w:val="hybridMultilevel"/>
    <w:tmpl w:val="496C31F0"/>
    <w:lvl w:ilvl="0" w:tplc="03869846">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F52721"/>
    <w:multiLevelType w:val="hybridMultilevel"/>
    <w:tmpl w:val="EDAEB3B8"/>
    <w:lvl w:ilvl="0" w:tplc="138418A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C8D217C"/>
    <w:multiLevelType w:val="hybridMultilevel"/>
    <w:tmpl w:val="234A452C"/>
    <w:lvl w:ilvl="0" w:tplc="C5F85A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CA35444"/>
    <w:multiLevelType w:val="hybridMultilevel"/>
    <w:tmpl w:val="06A4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E7625"/>
    <w:multiLevelType w:val="hybridMultilevel"/>
    <w:tmpl w:val="F6E42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72E75"/>
    <w:multiLevelType w:val="hybridMultilevel"/>
    <w:tmpl w:val="9A8EB7B2"/>
    <w:lvl w:ilvl="0" w:tplc="AF7A5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F1C7BFC"/>
    <w:multiLevelType w:val="hybridMultilevel"/>
    <w:tmpl w:val="24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A0FA8"/>
    <w:multiLevelType w:val="hybridMultilevel"/>
    <w:tmpl w:val="64BCE500"/>
    <w:lvl w:ilvl="0" w:tplc="69568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53589D"/>
    <w:multiLevelType w:val="hybridMultilevel"/>
    <w:tmpl w:val="509260E0"/>
    <w:lvl w:ilvl="0" w:tplc="D054C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86D16"/>
    <w:multiLevelType w:val="multilevel"/>
    <w:tmpl w:val="2308755A"/>
    <w:lvl w:ilvl="0">
      <w:start w:val="1"/>
      <w:numFmt w:val="upperRoman"/>
      <w:pStyle w:val="Heading1"/>
      <w:lvlText w:val="%1."/>
      <w:lvlJc w:val="left"/>
      <w:pPr>
        <w:ind w:left="0" w:firstLine="0"/>
      </w:pPr>
      <w:rPr>
        <w:rFonts w:hint="default"/>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hint="default"/>
        <w:b w:val="0"/>
        <w:i w:val="0"/>
        <w:color w:val="auto"/>
        <w:sz w:val="24"/>
        <w:szCs w:val="24"/>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rPr>
        <w:i w:val="0"/>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673C3C1E"/>
    <w:multiLevelType w:val="hybridMultilevel"/>
    <w:tmpl w:val="3F4EDEB4"/>
    <w:lvl w:ilvl="0" w:tplc="4BCC6A58">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1995DFD"/>
    <w:multiLevelType w:val="hybridMultilevel"/>
    <w:tmpl w:val="487E629A"/>
    <w:lvl w:ilvl="0" w:tplc="49FA93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4AC351A"/>
    <w:multiLevelType w:val="hybridMultilevel"/>
    <w:tmpl w:val="583E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70653"/>
    <w:multiLevelType w:val="hybridMultilevel"/>
    <w:tmpl w:val="EDF0D5FE"/>
    <w:lvl w:ilvl="0" w:tplc="7B9EE9A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7813559B"/>
    <w:multiLevelType w:val="hybridMultilevel"/>
    <w:tmpl w:val="E3F837EC"/>
    <w:lvl w:ilvl="0" w:tplc="04090011">
      <w:start w:val="1"/>
      <w:numFmt w:val="decimal"/>
      <w:lvlText w:val="%1)"/>
      <w:lvlJc w:val="left"/>
      <w:pPr>
        <w:ind w:left="3370" w:hanging="360"/>
      </w:pPr>
      <w:rPr>
        <w:rFonts w:hint="default"/>
      </w:rPr>
    </w:lvl>
    <w:lvl w:ilvl="1" w:tplc="04090019" w:tentative="1">
      <w:start w:val="1"/>
      <w:numFmt w:val="lowerLetter"/>
      <w:lvlText w:val="%2."/>
      <w:lvlJc w:val="left"/>
      <w:pPr>
        <w:ind w:left="4090" w:hanging="360"/>
      </w:pPr>
    </w:lvl>
    <w:lvl w:ilvl="2" w:tplc="0409001B" w:tentative="1">
      <w:start w:val="1"/>
      <w:numFmt w:val="lowerRoman"/>
      <w:lvlText w:val="%3."/>
      <w:lvlJc w:val="right"/>
      <w:pPr>
        <w:ind w:left="4810" w:hanging="180"/>
      </w:pPr>
    </w:lvl>
    <w:lvl w:ilvl="3" w:tplc="0409000F" w:tentative="1">
      <w:start w:val="1"/>
      <w:numFmt w:val="decimal"/>
      <w:lvlText w:val="%4."/>
      <w:lvlJc w:val="left"/>
      <w:pPr>
        <w:ind w:left="5530" w:hanging="360"/>
      </w:pPr>
    </w:lvl>
    <w:lvl w:ilvl="4" w:tplc="04090019" w:tentative="1">
      <w:start w:val="1"/>
      <w:numFmt w:val="lowerLetter"/>
      <w:lvlText w:val="%5."/>
      <w:lvlJc w:val="left"/>
      <w:pPr>
        <w:ind w:left="6250" w:hanging="360"/>
      </w:pPr>
    </w:lvl>
    <w:lvl w:ilvl="5" w:tplc="0409001B" w:tentative="1">
      <w:start w:val="1"/>
      <w:numFmt w:val="lowerRoman"/>
      <w:lvlText w:val="%6."/>
      <w:lvlJc w:val="right"/>
      <w:pPr>
        <w:ind w:left="6970" w:hanging="180"/>
      </w:pPr>
    </w:lvl>
    <w:lvl w:ilvl="6" w:tplc="0409000F" w:tentative="1">
      <w:start w:val="1"/>
      <w:numFmt w:val="decimal"/>
      <w:lvlText w:val="%7."/>
      <w:lvlJc w:val="left"/>
      <w:pPr>
        <w:ind w:left="7690" w:hanging="360"/>
      </w:pPr>
    </w:lvl>
    <w:lvl w:ilvl="7" w:tplc="04090019" w:tentative="1">
      <w:start w:val="1"/>
      <w:numFmt w:val="lowerLetter"/>
      <w:lvlText w:val="%8."/>
      <w:lvlJc w:val="left"/>
      <w:pPr>
        <w:ind w:left="8410" w:hanging="360"/>
      </w:pPr>
    </w:lvl>
    <w:lvl w:ilvl="8" w:tplc="0409001B" w:tentative="1">
      <w:start w:val="1"/>
      <w:numFmt w:val="lowerRoman"/>
      <w:lvlText w:val="%9."/>
      <w:lvlJc w:val="right"/>
      <w:pPr>
        <w:ind w:left="9130" w:hanging="180"/>
      </w:pPr>
    </w:lvl>
  </w:abstractNum>
  <w:abstractNum w:abstractNumId="20">
    <w:nsid w:val="782E43B9"/>
    <w:multiLevelType w:val="hybridMultilevel"/>
    <w:tmpl w:val="E11EFECA"/>
    <w:lvl w:ilvl="0" w:tplc="67824F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
  </w:num>
  <w:num w:numId="3">
    <w:abstractNumId w:val="0"/>
  </w:num>
  <w:num w:numId="4">
    <w:abstractNumId w:val="5"/>
  </w:num>
  <w:num w:numId="5">
    <w:abstractNumId w:val="15"/>
  </w:num>
  <w:num w:numId="6">
    <w:abstractNumId w:val="10"/>
  </w:num>
  <w:num w:numId="7">
    <w:abstractNumId w:val="20"/>
  </w:num>
  <w:num w:numId="8">
    <w:abstractNumId w:val="18"/>
  </w:num>
  <w:num w:numId="9">
    <w:abstractNumId w:val="12"/>
  </w:num>
  <w:num w:numId="10">
    <w:abstractNumId w:val="14"/>
  </w:num>
  <w:num w:numId="11">
    <w:abstractNumId w:val="8"/>
  </w:num>
  <w:num w:numId="12">
    <w:abstractNumId w:val="3"/>
  </w:num>
  <w:num w:numId="13">
    <w:abstractNumId w:val="11"/>
  </w:num>
  <w:num w:numId="14">
    <w:abstractNumId w:val="17"/>
  </w:num>
  <w:num w:numId="15">
    <w:abstractNumId w:val="13"/>
  </w:num>
  <w:num w:numId="16">
    <w:abstractNumId w:val="4"/>
  </w:num>
  <w:num w:numId="17">
    <w:abstractNumId w:val="2"/>
  </w:num>
  <w:num w:numId="18">
    <w:abstractNumId w:val="16"/>
  </w:num>
  <w:num w:numId="19">
    <w:abstractNumId w:val="6"/>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097"/>
    <w:rsid w:val="000130C4"/>
    <w:rsid w:val="000222F7"/>
    <w:rsid w:val="00030A3D"/>
    <w:rsid w:val="00032813"/>
    <w:rsid w:val="0004181E"/>
    <w:rsid w:val="00062020"/>
    <w:rsid w:val="00077FFC"/>
    <w:rsid w:val="000D3FC7"/>
    <w:rsid w:val="000D7C9C"/>
    <w:rsid w:val="000E1065"/>
    <w:rsid w:val="000E159F"/>
    <w:rsid w:val="000E502A"/>
    <w:rsid w:val="00110300"/>
    <w:rsid w:val="00123E53"/>
    <w:rsid w:val="00152A3E"/>
    <w:rsid w:val="00160776"/>
    <w:rsid w:val="00163695"/>
    <w:rsid w:val="001718BF"/>
    <w:rsid w:val="00176FFA"/>
    <w:rsid w:val="001860D7"/>
    <w:rsid w:val="001A2EED"/>
    <w:rsid w:val="001A4EF3"/>
    <w:rsid w:val="001B1FC9"/>
    <w:rsid w:val="001B3FA3"/>
    <w:rsid w:val="001C7267"/>
    <w:rsid w:val="001E495B"/>
    <w:rsid w:val="00210D63"/>
    <w:rsid w:val="00213602"/>
    <w:rsid w:val="002141A9"/>
    <w:rsid w:val="00226090"/>
    <w:rsid w:val="00230DE3"/>
    <w:rsid w:val="002342B0"/>
    <w:rsid w:val="0024079A"/>
    <w:rsid w:val="002443DA"/>
    <w:rsid w:val="00263406"/>
    <w:rsid w:val="00270655"/>
    <w:rsid w:val="002720FF"/>
    <w:rsid w:val="002755E1"/>
    <w:rsid w:val="00277251"/>
    <w:rsid w:val="002931C4"/>
    <w:rsid w:val="002A363A"/>
    <w:rsid w:val="002A37E3"/>
    <w:rsid w:val="002A69AB"/>
    <w:rsid w:val="002D10D9"/>
    <w:rsid w:val="002E4D59"/>
    <w:rsid w:val="002F1376"/>
    <w:rsid w:val="00313550"/>
    <w:rsid w:val="00314246"/>
    <w:rsid w:val="003239FD"/>
    <w:rsid w:val="00325FE5"/>
    <w:rsid w:val="00330717"/>
    <w:rsid w:val="00336612"/>
    <w:rsid w:val="00345C55"/>
    <w:rsid w:val="00353B00"/>
    <w:rsid w:val="00381F4E"/>
    <w:rsid w:val="00382037"/>
    <w:rsid w:val="003866D9"/>
    <w:rsid w:val="00386C5E"/>
    <w:rsid w:val="00396F85"/>
    <w:rsid w:val="003B6097"/>
    <w:rsid w:val="003D2FF7"/>
    <w:rsid w:val="003F24FA"/>
    <w:rsid w:val="003F27C9"/>
    <w:rsid w:val="00433864"/>
    <w:rsid w:val="0045278B"/>
    <w:rsid w:val="00455DBA"/>
    <w:rsid w:val="00464FD0"/>
    <w:rsid w:val="00467411"/>
    <w:rsid w:val="0049247D"/>
    <w:rsid w:val="00495957"/>
    <w:rsid w:val="004E049F"/>
    <w:rsid w:val="004E27D0"/>
    <w:rsid w:val="0050231A"/>
    <w:rsid w:val="00521C3D"/>
    <w:rsid w:val="00542918"/>
    <w:rsid w:val="005619BB"/>
    <w:rsid w:val="0056467A"/>
    <w:rsid w:val="0057032C"/>
    <w:rsid w:val="00572F54"/>
    <w:rsid w:val="00580D7C"/>
    <w:rsid w:val="00586B8D"/>
    <w:rsid w:val="00590B8E"/>
    <w:rsid w:val="005A3376"/>
    <w:rsid w:val="005A49FD"/>
    <w:rsid w:val="005C3B5A"/>
    <w:rsid w:val="005E0E8E"/>
    <w:rsid w:val="005E1B90"/>
    <w:rsid w:val="005F60F7"/>
    <w:rsid w:val="00600C0D"/>
    <w:rsid w:val="00621F13"/>
    <w:rsid w:val="00632A84"/>
    <w:rsid w:val="0064749B"/>
    <w:rsid w:val="00652479"/>
    <w:rsid w:val="00671EE3"/>
    <w:rsid w:val="006812C9"/>
    <w:rsid w:val="00692C66"/>
    <w:rsid w:val="00697902"/>
    <w:rsid w:val="006B6D8C"/>
    <w:rsid w:val="006C248D"/>
    <w:rsid w:val="006C3CFA"/>
    <w:rsid w:val="006D14B4"/>
    <w:rsid w:val="00712564"/>
    <w:rsid w:val="00726912"/>
    <w:rsid w:val="0074001B"/>
    <w:rsid w:val="00742625"/>
    <w:rsid w:val="0075679B"/>
    <w:rsid w:val="00770D58"/>
    <w:rsid w:val="00794078"/>
    <w:rsid w:val="007D1F2C"/>
    <w:rsid w:val="007D3E26"/>
    <w:rsid w:val="007D6395"/>
    <w:rsid w:val="007E047D"/>
    <w:rsid w:val="007E3000"/>
    <w:rsid w:val="007F65D0"/>
    <w:rsid w:val="00803CDF"/>
    <w:rsid w:val="008170F8"/>
    <w:rsid w:val="00826BC6"/>
    <w:rsid w:val="00837FF7"/>
    <w:rsid w:val="00880CE5"/>
    <w:rsid w:val="00884DF1"/>
    <w:rsid w:val="008A677E"/>
    <w:rsid w:val="008D114F"/>
    <w:rsid w:val="008D2A3A"/>
    <w:rsid w:val="00902574"/>
    <w:rsid w:val="00923287"/>
    <w:rsid w:val="00933360"/>
    <w:rsid w:val="00934E6C"/>
    <w:rsid w:val="0093658A"/>
    <w:rsid w:val="009461DD"/>
    <w:rsid w:val="00954156"/>
    <w:rsid w:val="00955ADA"/>
    <w:rsid w:val="00964C5E"/>
    <w:rsid w:val="009A28C4"/>
    <w:rsid w:val="009B3BE9"/>
    <w:rsid w:val="009B4560"/>
    <w:rsid w:val="009E36CC"/>
    <w:rsid w:val="009F552F"/>
    <w:rsid w:val="00A074EF"/>
    <w:rsid w:val="00A12882"/>
    <w:rsid w:val="00A24251"/>
    <w:rsid w:val="00A40102"/>
    <w:rsid w:val="00A424F3"/>
    <w:rsid w:val="00A47369"/>
    <w:rsid w:val="00A50B86"/>
    <w:rsid w:val="00AB5983"/>
    <w:rsid w:val="00AC6FBD"/>
    <w:rsid w:val="00AE1F8A"/>
    <w:rsid w:val="00AF1C32"/>
    <w:rsid w:val="00AF598D"/>
    <w:rsid w:val="00B05CC8"/>
    <w:rsid w:val="00B24926"/>
    <w:rsid w:val="00B35192"/>
    <w:rsid w:val="00B564A2"/>
    <w:rsid w:val="00B714F9"/>
    <w:rsid w:val="00B7686C"/>
    <w:rsid w:val="00BA3C47"/>
    <w:rsid w:val="00BB2411"/>
    <w:rsid w:val="00BB51BC"/>
    <w:rsid w:val="00BB6D4A"/>
    <w:rsid w:val="00BC07D1"/>
    <w:rsid w:val="00C52C50"/>
    <w:rsid w:val="00C7641D"/>
    <w:rsid w:val="00C94491"/>
    <w:rsid w:val="00CA1F36"/>
    <w:rsid w:val="00CB0897"/>
    <w:rsid w:val="00CC4780"/>
    <w:rsid w:val="00CC4974"/>
    <w:rsid w:val="00CF5F01"/>
    <w:rsid w:val="00D05D50"/>
    <w:rsid w:val="00D06E56"/>
    <w:rsid w:val="00D14F47"/>
    <w:rsid w:val="00D279BD"/>
    <w:rsid w:val="00D468EB"/>
    <w:rsid w:val="00D54CDE"/>
    <w:rsid w:val="00D64FDC"/>
    <w:rsid w:val="00DB09EE"/>
    <w:rsid w:val="00DB4A97"/>
    <w:rsid w:val="00DC5019"/>
    <w:rsid w:val="00DF07A3"/>
    <w:rsid w:val="00E05680"/>
    <w:rsid w:val="00E34DB5"/>
    <w:rsid w:val="00E506EA"/>
    <w:rsid w:val="00E50CBC"/>
    <w:rsid w:val="00E85696"/>
    <w:rsid w:val="00EB7150"/>
    <w:rsid w:val="00EC702C"/>
    <w:rsid w:val="00ED4503"/>
    <w:rsid w:val="00EF42C9"/>
    <w:rsid w:val="00F03B25"/>
    <w:rsid w:val="00F11D5B"/>
    <w:rsid w:val="00F145BD"/>
    <w:rsid w:val="00F30027"/>
    <w:rsid w:val="00F36691"/>
    <w:rsid w:val="00F433E8"/>
    <w:rsid w:val="00F439CF"/>
    <w:rsid w:val="00F54B72"/>
    <w:rsid w:val="00F564F1"/>
    <w:rsid w:val="00F7223C"/>
    <w:rsid w:val="00F73C47"/>
    <w:rsid w:val="00F75F2E"/>
    <w:rsid w:val="00F86639"/>
    <w:rsid w:val="00F93BD8"/>
    <w:rsid w:val="00FC5BC9"/>
    <w:rsid w:val="00FD11BD"/>
    <w:rsid w:val="00FD7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F7"/>
    <w:rPr>
      <w:lang w:bidi="ar-DZ"/>
    </w:rPr>
  </w:style>
  <w:style w:type="paragraph" w:styleId="Heading1">
    <w:name w:val="heading 1"/>
    <w:basedOn w:val="Normal"/>
    <w:next w:val="Normal"/>
    <w:link w:val="Heading1Char"/>
    <w:uiPriority w:val="9"/>
    <w:qFormat/>
    <w:rsid w:val="002141A9"/>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2141A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2141A9"/>
    <w:pPr>
      <w:keepNext/>
      <w:keepLines/>
      <w:numPr>
        <w:ilvl w:val="2"/>
        <w:numId w:val="10"/>
      </w:numPr>
      <w:spacing w:before="200" w:after="0"/>
      <w:outlineLvl w:val="2"/>
    </w:pPr>
    <w:rPr>
      <w:rFonts w:asciiTheme="majorHAnsi" w:eastAsiaTheme="majorEastAsia" w:hAnsiTheme="majorHAnsi" w:cstheme="majorBidi"/>
      <w:b/>
      <w:bCs/>
      <w:color w:val="4F81BD" w:themeColor="accent1"/>
      <w:lang w:bidi="ar-SA"/>
    </w:rPr>
  </w:style>
  <w:style w:type="paragraph" w:styleId="Heading4">
    <w:name w:val="heading 4"/>
    <w:basedOn w:val="Normal"/>
    <w:next w:val="Normal"/>
    <w:link w:val="Heading4Char"/>
    <w:uiPriority w:val="9"/>
    <w:unhideWhenUsed/>
    <w:qFormat/>
    <w:rsid w:val="002141A9"/>
    <w:pPr>
      <w:keepNext/>
      <w:keepLines/>
      <w:numPr>
        <w:ilvl w:val="3"/>
        <w:numId w:val="10"/>
      </w:numPr>
      <w:spacing w:before="200" w:after="0"/>
      <w:outlineLvl w:val="3"/>
    </w:pPr>
    <w:rPr>
      <w:rFonts w:asciiTheme="majorHAnsi" w:eastAsiaTheme="majorEastAsia" w:hAnsiTheme="majorHAnsi" w:cstheme="majorBidi"/>
      <w:b/>
      <w:bCs/>
      <w:i/>
      <w:iCs/>
      <w:color w:val="4F81BD" w:themeColor="accent1"/>
      <w:lang w:bidi="ar-SA"/>
    </w:rPr>
  </w:style>
  <w:style w:type="paragraph" w:styleId="Heading5">
    <w:name w:val="heading 5"/>
    <w:basedOn w:val="Normal"/>
    <w:next w:val="Normal"/>
    <w:link w:val="Heading5Char"/>
    <w:uiPriority w:val="9"/>
    <w:unhideWhenUsed/>
    <w:qFormat/>
    <w:rsid w:val="002141A9"/>
    <w:pPr>
      <w:keepNext/>
      <w:keepLines/>
      <w:numPr>
        <w:ilvl w:val="4"/>
        <w:numId w:val="10"/>
      </w:numPr>
      <w:spacing w:before="200" w:after="0"/>
      <w:outlineLvl w:val="4"/>
    </w:pPr>
    <w:rPr>
      <w:rFonts w:asciiTheme="majorHAnsi" w:eastAsiaTheme="majorEastAsia" w:hAnsiTheme="majorHAnsi" w:cstheme="majorBidi"/>
      <w:color w:val="243F60" w:themeColor="accent1" w:themeShade="7F"/>
      <w:lang w:bidi="ar-SA"/>
    </w:rPr>
  </w:style>
  <w:style w:type="paragraph" w:styleId="Heading6">
    <w:name w:val="heading 6"/>
    <w:basedOn w:val="Normal"/>
    <w:next w:val="Normal"/>
    <w:link w:val="Heading6Char"/>
    <w:uiPriority w:val="9"/>
    <w:semiHidden/>
    <w:unhideWhenUsed/>
    <w:qFormat/>
    <w:rsid w:val="002141A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lang w:bidi="ar-SA"/>
    </w:rPr>
  </w:style>
  <w:style w:type="paragraph" w:styleId="Heading7">
    <w:name w:val="heading 7"/>
    <w:basedOn w:val="Normal"/>
    <w:next w:val="Normal"/>
    <w:link w:val="Heading7Char"/>
    <w:uiPriority w:val="9"/>
    <w:unhideWhenUsed/>
    <w:qFormat/>
    <w:rsid w:val="002141A9"/>
    <w:pPr>
      <w:keepNext/>
      <w:keepLines/>
      <w:numPr>
        <w:ilvl w:val="6"/>
        <w:numId w:val="10"/>
      </w:numPr>
      <w:spacing w:before="200" w:after="0"/>
      <w:outlineLvl w:val="6"/>
    </w:pPr>
    <w:rPr>
      <w:rFonts w:asciiTheme="majorHAnsi" w:eastAsiaTheme="majorEastAsia" w:hAnsiTheme="majorHAnsi" w:cstheme="majorBidi"/>
      <w:i/>
      <w:iCs/>
      <w:color w:val="404040" w:themeColor="text1" w:themeTint="BF"/>
      <w:lang w:bidi="ar-SA"/>
    </w:rPr>
  </w:style>
  <w:style w:type="paragraph" w:styleId="Heading8">
    <w:name w:val="heading 8"/>
    <w:basedOn w:val="Normal"/>
    <w:next w:val="Normal"/>
    <w:link w:val="Heading8Char"/>
    <w:uiPriority w:val="9"/>
    <w:semiHidden/>
    <w:unhideWhenUsed/>
    <w:qFormat/>
    <w:rsid w:val="002141A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rsid w:val="002141A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6097"/>
    <w:pPr>
      <w:ind w:left="720"/>
      <w:contextualSpacing/>
    </w:pPr>
  </w:style>
  <w:style w:type="table" w:styleId="TableGrid">
    <w:name w:val="Table Grid"/>
    <w:basedOn w:val="TableNormal"/>
    <w:uiPriority w:val="59"/>
    <w:rsid w:val="00F9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3C"/>
    <w:rPr>
      <w:rFonts w:ascii="Tahoma" w:hAnsi="Tahoma" w:cs="Tahoma"/>
      <w:sz w:val="16"/>
      <w:szCs w:val="16"/>
      <w:lang w:bidi="ar-DZ"/>
    </w:rPr>
  </w:style>
  <w:style w:type="character" w:customStyle="1" w:styleId="ListParagraphChar">
    <w:name w:val="List Paragraph Char"/>
    <w:basedOn w:val="DefaultParagraphFont"/>
    <w:link w:val="ListParagraph"/>
    <w:uiPriority w:val="34"/>
    <w:rsid w:val="00FD71B8"/>
    <w:rPr>
      <w:lang w:bidi="ar-DZ"/>
    </w:rPr>
  </w:style>
  <w:style w:type="character" w:styleId="PlaceholderText">
    <w:name w:val="Placeholder Text"/>
    <w:basedOn w:val="DefaultParagraphFont"/>
    <w:uiPriority w:val="99"/>
    <w:semiHidden/>
    <w:rsid w:val="00163695"/>
    <w:rPr>
      <w:color w:val="808080"/>
    </w:rPr>
  </w:style>
  <w:style w:type="character" w:customStyle="1" w:styleId="Heading1Char">
    <w:name w:val="Heading 1 Char"/>
    <w:basedOn w:val="DefaultParagraphFont"/>
    <w:link w:val="Heading1"/>
    <w:uiPriority w:val="9"/>
    <w:rsid w:val="002141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4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1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141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1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141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B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E9"/>
    <w:rPr>
      <w:lang w:bidi="ar-DZ"/>
    </w:rPr>
  </w:style>
  <w:style w:type="paragraph" w:styleId="Footer">
    <w:name w:val="footer"/>
    <w:basedOn w:val="Normal"/>
    <w:link w:val="FooterChar"/>
    <w:uiPriority w:val="99"/>
    <w:unhideWhenUsed/>
    <w:rsid w:val="009B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E9"/>
    <w:rPr>
      <w:lang w:bidi="ar-DZ"/>
    </w:rPr>
  </w:style>
  <w:style w:type="table" w:styleId="LightShading">
    <w:name w:val="Light Shading"/>
    <w:basedOn w:val="TableNormal"/>
    <w:uiPriority w:val="60"/>
    <w:rsid w:val="006C3C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2931C4"/>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2931C4"/>
    <w:rPr>
      <w:sz w:val="20"/>
      <w:szCs w:val="20"/>
    </w:rPr>
  </w:style>
  <w:style w:type="character" w:styleId="FootnoteReference">
    <w:name w:val="footnote reference"/>
    <w:basedOn w:val="DefaultParagraphFont"/>
    <w:uiPriority w:val="99"/>
    <w:semiHidden/>
    <w:unhideWhenUsed/>
    <w:rsid w:val="00293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paragraph" w:styleId="Heading1">
    <w:name w:val="heading 1"/>
    <w:basedOn w:val="Normal"/>
    <w:next w:val="Normal"/>
    <w:link w:val="Heading1Char"/>
    <w:uiPriority w:val="9"/>
    <w:qFormat/>
    <w:rsid w:val="002141A9"/>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2141A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2141A9"/>
    <w:pPr>
      <w:keepNext/>
      <w:keepLines/>
      <w:numPr>
        <w:ilvl w:val="2"/>
        <w:numId w:val="10"/>
      </w:numPr>
      <w:spacing w:before="200" w:after="0"/>
      <w:outlineLvl w:val="2"/>
    </w:pPr>
    <w:rPr>
      <w:rFonts w:asciiTheme="majorHAnsi" w:eastAsiaTheme="majorEastAsia" w:hAnsiTheme="majorHAnsi" w:cstheme="majorBidi"/>
      <w:b/>
      <w:bCs/>
      <w:color w:val="4F81BD" w:themeColor="accent1"/>
      <w:lang w:bidi="ar-SA"/>
    </w:rPr>
  </w:style>
  <w:style w:type="paragraph" w:styleId="Heading4">
    <w:name w:val="heading 4"/>
    <w:basedOn w:val="Normal"/>
    <w:next w:val="Normal"/>
    <w:link w:val="Heading4Char"/>
    <w:uiPriority w:val="9"/>
    <w:unhideWhenUsed/>
    <w:qFormat/>
    <w:rsid w:val="002141A9"/>
    <w:pPr>
      <w:keepNext/>
      <w:keepLines/>
      <w:numPr>
        <w:ilvl w:val="3"/>
        <w:numId w:val="10"/>
      </w:numPr>
      <w:spacing w:before="200" w:after="0"/>
      <w:outlineLvl w:val="3"/>
    </w:pPr>
    <w:rPr>
      <w:rFonts w:asciiTheme="majorHAnsi" w:eastAsiaTheme="majorEastAsia" w:hAnsiTheme="majorHAnsi" w:cstheme="majorBidi"/>
      <w:b/>
      <w:bCs/>
      <w:i/>
      <w:iCs/>
      <w:color w:val="4F81BD" w:themeColor="accent1"/>
      <w:lang w:bidi="ar-SA"/>
    </w:rPr>
  </w:style>
  <w:style w:type="paragraph" w:styleId="Heading5">
    <w:name w:val="heading 5"/>
    <w:basedOn w:val="Normal"/>
    <w:next w:val="Normal"/>
    <w:link w:val="Heading5Char"/>
    <w:uiPriority w:val="9"/>
    <w:unhideWhenUsed/>
    <w:qFormat/>
    <w:rsid w:val="002141A9"/>
    <w:pPr>
      <w:keepNext/>
      <w:keepLines/>
      <w:numPr>
        <w:ilvl w:val="4"/>
        <w:numId w:val="10"/>
      </w:numPr>
      <w:spacing w:before="200" w:after="0"/>
      <w:outlineLvl w:val="4"/>
    </w:pPr>
    <w:rPr>
      <w:rFonts w:asciiTheme="majorHAnsi" w:eastAsiaTheme="majorEastAsia" w:hAnsiTheme="majorHAnsi" w:cstheme="majorBidi"/>
      <w:color w:val="243F60" w:themeColor="accent1" w:themeShade="7F"/>
      <w:lang w:bidi="ar-SA"/>
    </w:rPr>
  </w:style>
  <w:style w:type="paragraph" w:styleId="Heading6">
    <w:name w:val="heading 6"/>
    <w:basedOn w:val="Normal"/>
    <w:next w:val="Normal"/>
    <w:link w:val="Heading6Char"/>
    <w:uiPriority w:val="9"/>
    <w:semiHidden/>
    <w:unhideWhenUsed/>
    <w:qFormat/>
    <w:rsid w:val="002141A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lang w:bidi="ar-SA"/>
    </w:rPr>
  </w:style>
  <w:style w:type="paragraph" w:styleId="Heading7">
    <w:name w:val="heading 7"/>
    <w:basedOn w:val="Normal"/>
    <w:next w:val="Normal"/>
    <w:link w:val="Heading7Char"/>
    <w:uiPriority w:val="9"/>
    <w:unhideWhenUsed/>
    <w:qFormat/>
    <w:rsid w:val="002141A9"/>
    <w:pPr>
      <w:keepNext/>
      <w:keepLines/>
      <w:numPr>
        <w:ilvl w:val="6"/>
        <w:numId w:val="10"/>
      </w:numPr>
      <w:spacing w:before="200" w:after="0"/>
      <w:outlineLvl w:val="6"/>
    </w:pPr>
    <w:rPr>
      <w:rFonts w:asciiTheme="majorHAnsi" w:eastAsiaTheme="majorEastAsia" w:hAnsiTheme="majorHAnsi" w:cstheme="majorBidi"/>
      <w:i/>
      <w:iCs/>
      <w:color w:val="404040" w:themeColor="text1" w:themeTint="BF"/>
      <w:lang w:bidi="ar-SA"/>
    </w:rPr>
  </w:style>
  <w:style w:type="paragraph" w:styleId="Heading8">
    <w:name w:val="heading 8"/>
    <w:basedOn w:val="Normal"/>
    <w:next w:val="Normal"/>
    <w:link w:val="Heading8Char"/>
    <w:uiPriority w:val="9"/>
    <w:semiHidden/>
    <w:unhideWhenUsed/>
    <w:qFormat/>
    <w:rsid w:val="002141A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rsid w:val="002141A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6097"/>
    <w:pPr>
      <w:ind w:left="720"/>
      <w:contextualSpacing/>
    </w:pPr>
  </w:style>
  <w:style w:type="table" w:styleId="TableGrid">
    <w:name w:val="Table Grid"/>
    <w:basedOn w:val="TableNormal"/>
    <w:uiPriority w:val="59"/>
    <w:rsid w:val="00F9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3C"/>
    <w:rPr>
      <w:rFonts w:ascii="Tahoma" w:hAnsi="Tahoma" w:cs="Tahoma"/>
      <w:sz w:val="16"/>
      <w:szCs w:val="16"/>
      <w:lang w:bidi="ar-DZ"/>
    </w:rPr>
  </w:style>
  <w:style w:type="character" w:customStyle="1" w:styleId="ListParagraphChar">
    <w:name w:val="List Paragraph Char"/>
    <w:basedOn w:val="DefaultParagraphFont"/>
    <w:link w:val="ListParagraph"/>
    <w:uiPriority w:val="34"/>
    <w:rsid w:val="00FD71B8"/>
    <w:rPr>
      <w:lang w:bidi="ar-DZ"/>
    </w:rPr>
  </w:style>
  <w:style w:type="character" w:styleId="PlaceholderText">
    <w:name w:val="Placeholder Text"/>
    <w:basedOn w:val="DefaultParagraphFont"/>
    <w:uiPriority w:val="99"/>
    <w:semiHidden/>
    <w:rsid w:val="00163695"/>
    <w:rPr>
      <w:color w:val="808080"/>
    </w:rPr>
  </w:style>
  <w:style w:type="character" w:customStyle="1" w:styleId="Heading1Char">
    <w:name w:val="Heading 1 Char"/>
    <w:basedOn w:val="DefaultParagraphFont"/>
    <w:link w:val="Heading1"/>
    <w:uiPriority w:val="9"/>
    <w:rsid w:val="002141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4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1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141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1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141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B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E9"/>
    <w:rPr>
      <w:lang w:bidi="ar-DZ"/>
    </w:rPr>
  </w:style>
  <w:style w:type="paragraph" w:styleId="Footer">
    <w:name w:val="footer"/>
    <w:basedOn w:val="Normal"/>
    <w:link w:val="FooterChar"/>
    <w:uiPriority w:val="99"/>
    <w:unhideWhenUsed/>
    <w:rsid w:val="009B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E9"/>
    <w:rPr>
      <w:lang w:bidi="ar-DZ"/>
    </w:rPr>
  </w:style>
  <w:style w:type="table" w:styleId="LightShading">
    <w:name w:val="Light Shading"/>
    <w:basedOn w:val="TableNormal"/>
    <w:uiPriority w:val="60"/>
    <w:rsid w:val="006C3C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7466">
      <w:bodyDiv w:val="1"/>
      <w:marLeft w:val="0"/>
      <w:marRight w:val="0"/>
      <w:marTop w:val="0"/>
      <w:marBottom w:val="0"/>
      <w:divBdr>
        <w:top w:val="none" w:sz="0" w:space="0" w:color="auto"/>
        <w:left w:val="none" w:sz="0" w:space="0" w:color="auto"/>
        <w:bottom w:val="none" w:sz="0" w:space="0" w:color="auto"/>
        <w:right w:val="none" w:sz="0" w:space="0" w:color="auto"/>
      </w:divBdr>
    </w:div>
    <w:div w:id="1854149541">
      <w:bodyDiv w:val="1"/>
      <w:marLeft w:val="0"/>
      <w:marRight w:val="0"/>
      <w:marTop w:val="0"/>
      <w:marBottom w:val="0"/>
      <w:divBdr>
        <w:top w:val="none" w:sz="0" w:space="0" w:color="auto"/>
        <w:left w:val="none" w:sz="0" w:space="0" w:color="auto"/>
        <w:bottom w:val="none" w:sz="0" w:space="0" w:color="auto"/>
        <w:right w:val="none" w:sz="0" w:space="0" w:color="auto"/>
      </w:divBdr>
    </w:div>
    <w:div w:id="1954095614">
      <w:bodyDiv w:val="1"/>
      <w:marLeft w:val="0"/>
      <w:marRight w:val="0"/>
      <w:marTop w:val="0"/>
      <w:marBottom w:val="0"/>
      <w:divBdr>
        <w:top w:val="none" w:sz="0" w:space="0" w:color="auto"/>
        <w:left w:val="none" w:sz="0" w:space="0" w:color="auto"/>
        <w:bottom w:val="none" w:sz="0" w:space="0" w:color="auto"/>
        <w:right w:val="none" w:sz="0" w:space="0" w:color="auto"/>
      </w:divBdr>
    </w:div>
    <w:div w:id="20600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KRIPSI%20PASTI%20SELESAI\Hasil%20Itungan\Histogram%20dan%20Poligon%20Pretest%20Posttes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SKRIPSI%20PASTI%20SELESAI\Hasil%20Itungan\Histogram%20dan%20Poligon%20Pretest%20Posttes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SKRIPSI%20PASTI%20SELESAI\Hasil%20Itungan\Histogram%20dan%20Poligon%20Pretest%20Posttes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SKRIPSI%20PASTI%20SELESAI\Hasil%20Itungan\Histogram%20dan%20Poligon%20Pretest%20Posttest.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200"/>
            </a:pPr>
            <a:r>
              <a:rPr lang="en-US" sz="1200"/>
              <a:t>HISTOGRAM </a:t>
            </a:r>
            <a:r>
              <a:rPr lang="id-ID" sz="1200"/>
              <a:t>dan</a:t>
            </a:r>
            <a:r>
              <a:rPr lang="en-US" sz="1200"/>
              <a:t> POLIGON </a:t>
            </a:r>
          </a:p>
          <a:p>
            <a:pPr>
              <a:defRPr sz="1200"/>
            </a:pPr>
            <a:r>
              <a:rPr lang="id-ID" sz="1200"/>
              <a:t>N</a:t>
            </a:r>
            <a:r>
              <a:rPr lang="en-US" sz="1200"/>
              <a:t>ilai </a:t>
            </a:r>
            <a:r>
              <a:rPr lang="id-ID" sz="1200"/>
              <a:t>P</a:t>
            </a:r>
            <a:r>
              <a:rPr lang="en-US" sz="1200"/>
              <a:t>retest </a:t>
            </a:r>
            <a:r>
              <a:rPr lang="id-ID" sz="1200"/>
              <a:t>K</a:t>
            </a:r>
            <a:r>
              <a:rPr lang="en-US" sz="1200"/>
              <a:t>elas </a:t>
            </a:r>
            <a:r>
              <a:rPr lang="id-ID" sz="1200"/>
              <a:t>Kontrol</a:t>
            </a:r>
            <a:endParaRPr lang="en-US" sz="1200"/>
          </a:p>
        </c:rich>
      </c:tx>
      <c:layout/>
      <c:overlay val="0"/>
    </c:title>
    <c:autoTitleDeleted val="0"/>
    <c:plotArea>
      <c:layout/>
      <c:barChart>
        <c:barDir val="col"/>
        <c:grouping val="clustered"/>
        <c:varyColors val="0"/>
        <c:ser>
          <c:idx val="0"/>
          <c:order val="0"/>
          <c:invertIfNegative val="0"/>
          <c:cat>
            <c:strRef>
              <c:f>'H dan P Pretest IPS'!$H$3:$H$8</c:f>
              <c:strCache>
                <c:ptCount val="6"/>
                <c:pt idx="0">
                  <c:v>6-9</c:v>
                </c:pt>
                <c:pt idx="1">
                  <c:v>10-13</c:v>
                </c:pt>
                <c:pt idx="2">
                  <c:v>14-17</c:v>
                </c:pt>
                <c:pt idx="3">
                  <c:v>18-21</c:v>
                </c:pt>
                <c:pt idx="4">
                  <c:v>22-25</c:v>
                </c:pt>
                <c:pt idx="5">
                  <c:v>26-29</c:v>
                </c:pt>
              </c:strCache>
            </c:strRef>
          </c:cat>
          <c:val>
            <c:numRef>
              <c:f>'H dan P Pretest IPS'!$I$3:$I$8</c:f>
              <c:numCache>
                <c:formatCode>General</c:formatCode>
                <c:ptCount val="6"/>
                <c:pt idx="0">
                  <c:v>1</c:v>
                </c:pt>
                <c:pt idx="1">
                  <c:v>0</c:v>
                </c:pt>
                <c:pt idx="2">
                  <c:v>3</c:v>
                </c:pt>
                <c:pt idx="3">
                  <c:v>9</c:v>
                </c:pt>
                <c:pt idx="4">
                  <c:v>11</c:v>
                </c:pt>
                <c:pt idx="5">
                  <c:v>6</c:v>
                </c:pt>
              </c:numCache>
            </c:numRef>
          </c:val>
          <c:extLst xmlns:c16r2="http://schemas.microsoft.com/office/drawing/2015/06/chart">
            <c:ext xmlns:c16="http://schemas.microsoft.com/office/drawing/2014/chart" uri="{C3380CC4-5D6E-409C-BE32-E72D297353CC}">
              <c16:uniqueId val="{00000000-3214-4AB5-9481-80C8FD24873F}"/>
            </c:ext>
          </c:extLst>
        </c:ser>
        <c:dLbls>
          <c:showLegendKey val="0"/>
          <c:showVal val="0"/>
          <c:showCatName val="0"/>
          <c:showSerName val="0"/>
          <c:showPercent val="0"/>
          <c:showBubbleSize val="0"/>
        </c:dLbls>
        <c:gapWidth val="0"/>
        <c:axId val="250405248"/>
        <c:axId val="250407168"/>
      </c:barChart>
      <c:lineChart>
        <c:grouping val="standard"/>
        <c:varyColors val="0"/>
        <c:ser>
          <c:idx val="1"/>
          <c:order val="1"/>
          <c:tx>
            <c:strRef>
              <c:f>'H dan P Pretest IPS'!$H$3:$H$8</c:f>
              <c:strCache>
                <c:ptCount val="1"/>
                <c:pt idx="0">
                  <c:v>6-9 10-13 14-17 18-21 22-25 26-29</c:v>
                </c:pt>
              </c:strCache>
            </c:strRef>
          </c:tx>
          <c:val>
            <c:numRef>
              <c:f>'H dan P Pretest IPS'!$I$3:$I$8</c:f>
              <c:numCache>
                <c:formatCode>General</c:formatCode>
                <c:ptCount val="6"/>
                <c:pt idx="0">
                  <c:v>1</c:v>
                </c:pt>
                <c:pt idx="1">
                  <c:v>0</c:v>
                </c:pt>
                <c:pt idx="2">
                  <c:v>3</c:v>
                </c:pt>
                <c:pt idx="3">
                  <c:v>9</c:v>
                </c:pt>
                <c:pt idx="4">
                  <c:v>11</c:v>
                </c:pt>
                <c:pt idx="5">
                  <c:v>6</c:v>
                </c:pt>
              </c:numCache>
            </c:numRef>
          </c:val>
          <c:smooth val="0"/>
          <c:extLst xmlns:c16r2="http://schemas.microsoft.com/office/drawing/2015/06/chart">
            <c:ext xmlns:c16="http://schemas.microsoft.com/office/drawing/2014/chart" uri="{C3380CC4-5D6E-409C-BE32-E72D297353CC}">
              <c16:uniqueId val="{00000001-3214-4AB5-9481-80C8FD24873F}"/>
            </c:ext>
          </c:extLst>
        </c:ser>
        <c:dLbls>
          <c:showLegendKey val="0"/>
          <c:showVal val="0"/>
          <c:showCatName val="0"/>
          <c:showSerName val="0"/>
          <c:showPercent val="0"/>
          <c:showBubbleSize val="0"/>
        </c:dLbls>
        <c:marker val="1"/>
        <c:smooth val="0"/>
        <c:axId val="250405248"/>
        <c:axId val="250407168"/>
      </c:lineChart>
      <c:catAx>
        <c:axId val="250405248"/>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Skor</a:t>
                </a:r>
                <a:endParaRPr lang="en-US"/>
              </a:p>
            </c:rich>
          </c:tx>
          <c:layout/>
          <c:overlay val="0"/>
        </c:title>
        <c:numFmt formatCode="General" sourceLinked="0"/>
        <c:majorTickMark val="none"/>
        <c:minorTickMark val="none"/>
        <c:tickLblPos val="nextTo"/>
        <c:crossAx val="250407168"/>
        <c:crosses val="autoZero"/>
        <c:auto val="1"/>
        <c:lblAlgn val="ctr"/>
        <c:lblOffset val="100"/>
        <c:noMultiLvlLbl val="0"/>
      </c:catAx>
      <c:valAx>
        <c:axId val="250407168"/>
        <c:scaling>
          <c:orientation val="minMax"/>
        </c:scaling>
        <c:delete val="0"/>
        <c:axPos val="l"/>
        <c:title>
          <c:tx>
            <c:rich>
              <a:bodyPr/>
              <a:lstStyle/>
              <a:p>
                <a:pPr>
                  <a:defRPr/>
                </a:pPr>
                <a:r>
                  <a:rPr lang="en-US"/>
                  <a:t>Frekuensi</a:t>
                </a:r>
              </a:p>
            </c:rich>
          </c:tx>
          <c:layout/>
          <c:overlay val="0"/>
        </c:title>
        <c:numFmt formatCode="General" sourceLinked="1"/>
        <c:majorTickMark val="out"/>
        <c:minorTickMark val="none"/>
        <c:tickLblPos val="nextTo"/>
        <c:crossAx val="25040524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200"/>
            </a:pPr>
            <a:r>
              <a:rPr lang="en-US" sz="1200"/>
              <a:t>HISTOGRAM DAN POLIGON </a:t>
            </a:r>
            <a:endParaRPr lang="id-ID" sz="1200"/>
          </a:p>
          <a:p>
            <a:pPr>
              <a:defRPr sz="1200"/>
            </a:pPr>
            <a:r>
              <a:rPr lang="id-ID" sz="1200"/>
              <a:t>N</a:t>
            </a:r>
            <a:r>
              <a:rPr lang="en-US" sz="1200"/>
              <a:t>ilai </a:t>
            </a:r>
            <a:r>
              <a:rPr lang="id-ID" sz="1200"/>
              <a:t>P</a:t>
            </a:r>
            <a:r>
              <a:rPr lang="en-US" sz="1200"/>
              <a:t>retest </a:t>
            </a:r>
            <a:r>
              <a:rPr lang="id-ID" sz="1200"/>
              <a:t>K</a:t>
            </a:r>
            <a:r>
              <a:rPr lang="en-US" sz="1200"/>
              <a:t>elas </a:t>
            </a:r>
            <a:r>
              <a:rPr lang="id-ID" sz="1200"/>
              <a:t>E</a:t>
            </a:r>
            <a:r>
              <a:rPr lang="en-US" sz="1200"/>
              <a:t>ksperimen</a:t>
            </a:r>
          </a:p>
        </c:rich>
      </c:tx>
      <c:layout/>
      <c:overlay val="0"/>
    </c:title>
    <c:autoTitleDeleted val="0"/>
    <c:plotArea>
      <c:layout>
        <c:manualLayout>
          <c:layoutTarget val="inner"/>
          <c:xMode val="edge"/>
          <c:yMode val="edge"/>
          <c:x val="0.10495157537622213"/>
          <c:y val="0.19480351414406533"/>
          <c:w val="0.84555788605026949"/>
          <c:h val="0.59104512977544432"/>
        </c:manualLayout>
      </c:layout>
      <c:barChart>
        <c:barDir val="col"/>
        <c:grouping val="clustered"/>
        <c:varyColors val="0"/>
        <c:ser>
          <c:idx val="0"/>
          <c:order val="0"/>
          <c:invertIfNegative val="0"/>
          <c:cat>
            <c:strRef>
              <c:f>'H dan P Pretest IPA'!$I$3:$I$7</c:f>
              <c:strCache>
                <c:ptCount val="5"/>
                <c:pt idx="0">
                  <c:v>12-15</c:v>
                </c:pt>
                <c:pt idx="1">
                  <c:v>16-19</c:v>
                </c:pt>
                <c:pt idx="2">
                  <c:v>20-23</c:v>
                </c:pt>
                <c:pt idx="3">
                  <c:v>24-27</c:v>
                </c:pt>
                <c:pt idx="4">
                  <c:v>28-31</c:v>
                </c:pt>
              </c:strCache>
            </c:strRef>
          </c:cat>
          <c:val>
            <c:numRef>
              <c:f>'H dan P Pretest IPA'!$J$3:$J$7</c:f>
              <c:numCache>
                <c:formatCode>General</c:formatCode>
                <c:ptCount val="5"/>
                <c:pt idx="0">
                  <c:v>3</c:v>
                </c:pt>
                <c:pt idx="1">
                  <c:v>4</c:v>
                </c:pt>
                <c:pt idx="2">
                  <c:v>4</c:v>
                </c:pt>
                <c:pt idx="3">
                  <c:v>8</c:v>
                </c:pt>
                <c:pt idx="4">
                  <c:v>1</c:v>
                </c:pt>
              </c:numCache>
            </c:numRef>
          </c:val>
          <c:extLst xmlns:c16r2="http://schemas.microsoft.com/office/drawing/2015/06/chart">
            <c:ext xmlns:c16="http://schemas.microsoft.com/office/drawing/2014/chart" uri="{C3380CC4-5D6E-409C-BE32-E72D297353CC}">
              <c16:uniqueId val="{00000000-90E3-4381-BBA1-8A44746A88E6}"/>
            </c:ext>
          </c:extLst>
        </c:ser>
        <c:dLbls>
          <c:showLegendKey val="0"/>
          <c:showVal val="0"/>
          <c:showCatName val="0"/>
          <c:showSerName val="0"/>
          <c:showPercent val="0"/>
          <c:showBubbleSize val="0"/>
        </c:dLbls>
        <c:gapWidth val="0"/>
        <c:axId val="274285696"/>
        <c:axId val="274287616"/>
      </c:barChart>
      <c:lineChart>
        <c:grouping val="standard"/>
        <c:varyColors val="0"/>
        <c:ser>
          <c:idx val="1"/>
          <c:order val="1"/>
          <c:tx>
            <c:strRef>
              <c:f>'H dan P Pretest IPA'!$I$3:$I$7</c:f>
              <c:strCache>
                <c:ptCount val="1"/>
                <c:pt idx="0">
                  <c:v>12-15 16-19 20-23 24-27 28-31</c:v>
                </c:pt>
              </c:strCache>
            </c:strRef>
          </c:tx>
          <c:val>
            <c:numRef>
              <c:f>'H dan P Pretest IPA'!$J$3:$J$7</c:f>
              <c:numCache>
                <c:formatCode>General</c:formatCode>
                <c:ptCount val="5"/>
                <c:pt idx="0">
                  <c:v>3</c:v>
                </c:pt>
                <c:pt idx="1">
                  <c:v>4</c:v>
                </c:pt>
                <c:pt idx="2">
                  <c:v>4</c:v>
                </c:pt>
                <c:pt idx="3">
                  <c:v>8</c:v>
                </c:pt>
                <c:pt idx="4">
                  <c:v>1</c:v>
                </c:pt>
              </c:numCache>
            </c:numRef>
          </c:val>
          <c:smooth val="0"/>
          <c:extLst xmlns:c16r2="http://schemas.microsoft.com/office/drawing/2015/06/chart">
            <c:ext xmlns:c16="http://schemas.microsoft.com/office/drawing/2014/chart" uri="{C3380CC4-5D6E-409C-BE32-E72D297353CC}">
              <c16:uniqueId val="{00000001-90E3-4381-BBA1-8A44746A88E6}"/>
            </c:ext>
          </c:extLst>
        </c:ser>
        <c:dLbls>
          <c:showLegendKey val="0"/>
          <c:showVal val="0"/>
          <c:showCatName val="0"/>
          <c:showSerName val="0"/>
          <c:showPercent val="0"/>
          <c:showBubbleSize val="0"/>
        </c:dLbls>
        <c:marker val="1"/>
        <c:smooth val="0"/>
        <c:axId val="274285696"/>
        <c:axId val="274287616"/>
      </c:lineChart>
      <c:catAx>
        <c:axId val="274285696"/>
        <c:scaling>
          <c:orientation val="minMax"/>
        </c:scaling>
        <c:delete val="0"/>
        <c:axPos val="b"/>
        <c:title>
          <c:tx>
            <c:rich>
              <a:bodyPr/>
              <a:lstStyle/>
              <a:p>
                <a:pPr>
                  <a:defRPr/>
                </a:pPr>
                <a:r>
                  <a:rPr lang="id-ID"/>
                  <a:t>Skor</a:t>
                </a:r>
                <a:endParaRPr lang="en-US"/>
              </a:p>
            </c:rich>
          </c:tx>
          <c:layout/>
          <c:overlay val="0"/>
        </c:title>
        <c:numFmt formatCode="General" sourceLinked="0"/>
        <c:majorTickMark val="none"/>
        <c:minorTickMark val="none"/>
        <c:tickLblPos val="nextTo"/>
        <c:crossAx val="274287616"/>
        <c:crosses val="autoZero"/>
        <c:auto val="1"/>
        <c:lblAlgn val="ctr"/>
        <c:lblOffset val="100"/>
        <c:noMultiLvlLbl val="0"/>
      </c:catAx>
      <c:valAx>
        <c:axId val="274287616"/>
        <c:scaling>
          <c:orientation val="minMax"/>
        </c:scaling>
        <c:delete val="0"/>
        <c:axPos val="l"/>
        <c:title>
          <c:tx>
            <c:rich>
              <a:bodyPr/>
              <a:lstStyle/>
              <a:p>
                <a:pPr>
                  <a:defRPr/>
                </a:pPr>
                <a:r>
                  <a:rPr lang="en-US"/>
                  <a:t>Frekuensi</a:t>
                </a:r>
              </a:p>
            </c:rich>
          </c:tx>
          <c:layout/>
          <c:overlay val="0"/>
        </c:title>
        <c:numFmt formatCode="General" sourceLinked="1"/>
        <c:majorTickMark val="out"/>
        <c:minorTickMark val="none"/>
        <c:tickLblPos val="nextTo"/>
        <c:crossAx val="2742856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lgn="ctr">
              <a:defRPr/>
            </a:pPr>
            <a:r>
              <a:rPr lang="en-US" sz="1200" b="1" i="0" baseline="0">
                <a:effectLst/>
              </a:rPr>
              <a:t>HISTOGRAM DAN POLIGON</a:t>
            </a:r>
            <a:endParaRPr lang="en-US" sz="1200">
              <a:effectLst/>
            </a:endParaRPr>
          </a:p>
          <a:p>
            <a:pPr algn="ctr">
              <a:defRPr/>
            </a:pPr>
            <a:r>
              <a:rPr lang="en-US" sz="1200" b="1" i="0" baseline="0">
                <a:effectLst/>
              </a:rPr>
              <a:t> Nilai Posttest Kelas </a:t>
            </a:r>
            <a:r>
              <a:rPr lang="id-ID" sz="1200" b="1" i="0" baseline="0">
                <a:effectLst/>
              </a:rPr>
              <a:t>Kontrol</a:t>
            </a:r>
            <a:endParaRPr lang="en-US" sz="1200">
              <a:effectLst/>
            </a:endParaRPr>
          </a:p>
          <a:p>
            <a:pPr algn="ctr">
              <a:defRPr/>
            </a:pPr>
            <a:endParaRPr lang="en-US" sz="1000"/>
          </a:p>
        </c:rich>
      </c:tx>
      <c:layout/>
      <c:overlay val="0"/>
    </c:title>
    <c:autoTitleDeleted val="0"/>
    <c:plotArea>
      <c:layout>
        <c:manualLayout>
          <c:layoutTarget val="inner"/>
          <c:xMode val="edge"/>
          <c:yMode val="edge"/>
          <c:x val="0.13089129483814524"/>
          <c:y val="0.2065164771070285"/>
          <c:w val="0.83855314960629879"/>
          <c:h val="0.57933216681248156"/>
        </c:manualLayout>
      </c:layout>
      <c:barChart>
        <c:barDir val="col"/>
        <c:grouping val="clustered"/>
        <c:varyColors val="0"/>
        <c:ser>
          <c:idx val="0"/>
          <c:order val="0"/>
          <c:invertIfNegative val="0"/>
          <c:cat>
            <c:strRef>
              <c:f>'H dan P Posttest IPS'!$H$3:$H$8</c:f>
              <c:strCache>
                <c:ptCount val="6"/>
                <c:pt idx="0">
                  <c:v>13-15</c:v>
                </c:pt>
                <c:pt idx="1">
                  <c:v>16-18</c:v>
                </c:pt>
                <c:pt idx="2">
                  <c:v>19-21</c:v>
                </c:pt>
                <c:pt idx="3">
                  <c:v>22-24</c:v>
                </c:pt>
                <c:pt idx="4">
                  <c:v>25-27</c:v>
                </c:pt>
                <c:pt idx="5">
                  <c:v>28-30</c:v>
                </c:pt>
              </c:strCache>
            </c:strRef>
          </c:cat>
          <c:val>
            <c:numRef>
              <c:f>'H dan P Posttest IPS'!$I$3:$I$8</c:f>
              <c:numCache>
                <c:formatCode>General</c:formatCode>
                <c:ptCount val="6"/>
                <c:pt idx="0">
                  <c:v>2</c:v>
                </c:pt>
                <c:pt idx="1">
                  <c:v>1</c:v>
                </c:pt>
                <c:pt idx="2">
                  <c:v>6</c:v>
                </c:pt>
                <c:pt idx="3">
                  <c:v>5</c:v>
                </c:pt>
                <c:pt idx="4">
                  <c:v>8</c:v>
                </c:pt>
                <c:pt idx="5">
                  <c:v>8</c:v>
                </c:pt>
              </c:numCache>
            </c:numRef>
          </c:val>
          <c:extLst xmlns:c16r2="http://schemas.microsoft.com/office/drawing/2015/06/chart">
            <c:ext xmlns:c16="http://schemas.microsoft.com/office/drawing/2014/chart" uri="{C3380CC4-5D6E-409C-BE32-E72D297353CC}">
              <c16:uniqueId val="{00000000-CC41-494F-933B-2996638A2327}"/>
            </c:ext>
          </c:extLst>
        </c:ser>
        <c:dLbls>
          <c:showLegendKey val="0"/>
          <c:showVal val="0"/>
          <c:showCatName val="0"/>
          <c:showSerName val="0"/>
          <c:showPercent val="0"/>
          <c:showBubbleSize val="0"/>
        </c:dLbls>
        <c:gapWidth val="0"/>
        <c:axId val="274750080"/>
        <c:axId val="274752256"/>
      </c:barChart>
      <c:lineChart>
        <c:grouping val="standard"/>
        <c:varyColors val="0"/>
        <c:ser>
          <c:idx val="1"/>
          <c:order val="1"/>
          <c:tx>
            <c:strRef>
              <c:f>'H dan P Posttest IPS'!$H$3:$H$8</c:f>
              <c:strCache>
                <c:ptCount val="1"/>
                <c:pt idx="0">
                  <c:v>13-15 16-18 19-21 22-24 25-27 28-30</c:v>
                </c:pt>
              </c:strCache>
            </c:strRef>
          </c:tx>
          <c:val>
            <c:numRef>
              <c:f>'H dan P Posttest IPS'!$I$3:$I$8</c:f>
              <c:numCache>
                <c:formatCode>General</c:formatCode>
                <c:ptCount val="6"/>
                <c:pt idx="0">
                  <c:v>2</c:v>
                </c:pt>
                <c:pt idx="1">
                  <c:v>1</c:v>
                </c:pt>
                <c:pt idx="2">
                  <c:v>6</c:v>
                </c:pt>
                <c:pt idx="3">
                  <c:v>5</c:v>
                </c:pt>
                <c:pt idx="4">
                  <c:v>8</c:v>
                </c:pt>
                <c:pt idx="5">
                  <c:v>8</c:v>
                </c:pt>
              </c:numCache>
            </c:numRef>
          </c:val>
          <c:smooth val="0"/>
          <c:extLst xmlns:c16r2="http://schemas.microsoft.com/office/drawing/2015/06/chart">
            <c:ext xmlns:c16="http://schemas.microsoft.com/office/drawing/2014/chart" uri="{C3380CC4-5D6E-409C-BE32-E72D297353CC}">
              <c16:uniqueId val="{00000001-CC41-494F-933B-2996638A2327}"/>
            </c:ext>
          </c:extLst>
        </c:ser>
        <c:dLbls>
          <c:showLegendKey val="0"/>
          <c:showVal val="0"/>
          <c:showCatName val="0"/>
          <c:showSerName val="0"/>
          <c:showPercent val="0"/>
          <c:showBubbleSize val="0"/>
        </c:dLbls>
        <c:marker val="1"/>
        <c:smooth val="0"/>
        <c:axId val="274750080"/>
        <c:axId val="274752256"/>
      </c:lineChart>
      <c:catAx>
        <c:axId val="274750080"/>
        <c:scaling>
          <c:orientation val="minMax"/>
        </c:scaling>
        <c:delete val="0"/>
        <c:axPos val="b"/>
        <c:title>
          <c:tx>
            <c:rich>
              <a:bodyPr/>
              <a:lstStyle/>
              <a:p>
                <a:pPr>
                  <a:defRPr/>
                </a:pPr>
                <a:r>
                  <a:rPr lang="id-ID"/>
                  <a:t>Skor</a:t>
                </a:r>
                <a:endParaRPr lang="en-US"/>
              </a:p>
            </c:rich>
          </c:tx>
          <c:layout/>
          <c:overlay val="0"/>
        </c:title>
        <c:numFmt formatCode="General" sourceLinked="0"/>
        <c:majorTickMark val="none"/>
        <c:minorTickMark val="none"/>
        <c:tickLblPos val="nextTo"/>
        <c:crossAx val="274752256"/>
        <c:crosses val="autoZero"/>
        <c:auto val="1"/>
        <c:lblAlgn val="ctr"/>
        <c:lblOffset val="100"/>
        <c:noMultiLvlLbl val="0"/>
      </c:catAx>
      <c:valAx>
        <c:axId val="274752256"/>
        <c:scaling>
          <c:orientation val="minMax"/>
        </c:scaling>
        <c:delete val="0"/>
        <c:axPos val="l"/>
        <c:title>
          <c:tx>
            <c:rich>
              <a:bodyPr/>
              <a:lstStyle/>
              <a:p>
                <a:pPr>
                  <a:defRPr/>
                </a:pPr>
                <a:r>
                  <a:rPr lang="en-US"/>
                  <a:t>Frekuensi</a:t>
                </a:r>
              </a:p>
            </c:rich>
          </c:tx>
          <c:layout/>
          <c:overlay val="0"/>
        </c:title>
        <c:numFmt formatCode="General" sourceLinked="1"/>
        <c:majorTickMark val="out"/>
        <c:minorTickMark val="none"/>
        <c:tickLblPos val="nextTo"/>
        <c:crossAx val="27475008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200"/>
            </a:pPr>
            <a:r>
              <a:rPr lang="en-US" sz="1200"/>
              <a:t>HISTOGRAM DAN POLIGON</a:t>
            </a:r>
            <a:endParaRPr lang="id-ID" sz="1200"/>
          </a:p>
          <a:p>
            <a:pPr>
              <a:defRPr sz="1200"/>
            </a:pPr>
            <a:r>
              <a:rPr lang="en-US" sz="1200"/>
              <a:t> Nilai Posttest Kelas Eksperimen</a:t>
            </a:r>
          </a:p>
        </c:rich>
      </c:tx>
      <c:layout/>
      <c:overlay val="0"/>
    </c:title>
    <c:autoTitleDeleted val="0"/>
    <c:plotArea>
      <c:layout/>
      <c:barChart>
        <c:barDir val="col"/>
        <c:grouping val="clustered"/>
        <c:varyColors val="0"/>
        <c:ser>
          <c:idx val="0"/>
          <c:order val="0"/>
          <c:invertIfNegative val="0"/>
          <c:cat>
            <c:strRef>
              <c:f>'H dan P Posttest IPA'!$H$3:$H$7</c:f>
              <c:strCache>
                <c:ptCount val="5"/>
                <c:pt idx="0">
                  <c:v>18-20</c:v>
                </c:pt>
                <c:pt idx="1">
                  <c:v>21-23</c:v>
                </c:pt>
                <c:pt idx="2">
                  <c:v>24-26</c:v>
                </c:pt>
                <c:pt idx="3">
                  <c:v>27-29</c:v>
                </c:pt>
                <c:pt idx="4">
                  <c:v>30-32</c:v>
                </c:pt>
              </c:strCache>
            </c:strRef>
          </c:cat>
          <c:val>
            <c:numRef>
              <c:f>'H dan P Posttest IPA'!$I$3:$I$7</c:f>
              <c:numCache>
                <c:formatCode>General</c:formatCode>
                <c:ptCount val="5"/>
                <c:pt idx="0">
                  <c:v>1</c:v>
                </c:pt>
                <c:pt idx="1">
                  <c:v>4</c:v>
                </c:pt>
                <c:pt idx="2">
                  <c:v>4</c:v>
                </c:pt>
                <c:pt idx="3">
                  <c:v>9</c:v>
                </c:pt>
                <c:pt idx="4">
                  <c:v>2</c:v>
                </c:pt>
              </c:numCache>
            </c:numRef>
          </c:val>
          <c:extLst xmlns:c16r2="http://schemas.microsoft.com/office/drawing/2015/06/chart">
            <c:ext xmlns:c16="http://schemas.microsoft.com/office/drawing/2014/chart" uri="{C3380CC4-5D6E-409C-BE32-E72D297353CC}">
              <c16:uniqueId val="{00000000-6256-461D-83B3-BA90F9F530D1}"/>
            </c:ext>
          </c:extLst>
        </c:ser>
        <c:dLbls>
          <c:showLegendKey val="0"/>
          <c:showVal val="0"/>
          <c:showCatName val="0"/>
          <c:showSerName val="0"/>
          <c:showPercent val="0"/>
          <c:showBubbleSize val="0"/>
        </c:dLbls>
        <c:gapWidth val="0"/>
        <c:axId val="274763136"/>
        <c:axId val="274773504"/>
      </c:barChart>
      <c:lineChart>
        <c:grouping val="standard"/>
        <c:varyColors val="0"/>
        <c:ser>
          <c:idx val="1"/>
          <c:order val="1"/>
          <c:tx>
            <c:strRef>
              <c:f>'H dan P Posttest IPA'!$H$3:$H$7</c:f>
              <c:strCache>
                <c:ptCount val="1"/>
                <c:pt idx="0">
                  <c:v>18-20 21-23 24-26 27-29 30-32</c:v>
                </c:pt>
              </c:strCache>
            </c:strRef>
          </c:tx>
          <c:val>
            <c:numRef>
              <c:f>'H dan P Posttest IPA'!$I$3:$I$7</c:f>
              <c:numCache>
                <c:formatCode>General</c:formatCode>
                <c:ptCount val="5"/>
                <c:pt idx="0">
                  <c:v>1</c:v>
                </c:pt>
                <c:pt idx="1">
                  <c:v>4</c:v>
                </c:pt>
                <c:pt idx="2">
                  <c:v>4</c:v>
                </c:pt>
                <c:pt idx="3">
                  <c:v>9</c:v>
                </c:pt>
                <c:pt idx="4">
                  <c:v>2</c:v>
                </c:pt>
              </c:numCache>
            </c:numRef>
          </c:val>
          <c:smooth val="0"/>
          <c:extLst xmlns:c16r2="http://schemas.microsoft.com/office/drawing/2015/06/chart">
            <c:ext xmlns:c16="http://schemas.microsoft.com/office/drawing/2014/chart" uri="{C3380CC4-5D6E-409C-BE32-E72D297353CC}">
              <c16:uniqueId val="{00000001-6256-461D-83B3-BA90F9F530D1}"/>
            </c:ext>
          </c:extLst>
        </c:ser>
        <c:dLbls>
          <c:showLegendKey val="0"/>
          <c:showVal val="0"/>
          <c:showCatName val="0"/>
          <c:showSerName val="0"/>
          <c:showPercent val="0"/>
          <c:showBubbleSize val="0"/>
        </c:dLbls>
        <c:marker val="1"/>
        <c:smooth val="0"/>
        <c:axId val="274763136"/>
        <c:axId val="274773504"/>
      </c:lineChart>
      <c:catAx>
        <c:axId val="274763136"/>
        <c:scaling>
          <c:orientation val="minMax"/>
        </c:scaling>
        <c:delete val="0"/>
        <c:axPos val="b"/>
        <c:title>
          <c:tx>
            <c:rich>
              <a:bodyPr/>
              <a:lstStyle/>
              <a:p>
                <a:pPr>
                  <a:defRPr/>
                </a:pPr>
                <a:r>
                  <a:rPr lang="id-ID"/>
                  <a:t>Skor</a:t>
                </a:r>
                <a:endParaRPr lang="en-US"/>
              </a:p>
            </c:rich>
          </c:tx>
          <c:layout/>
          <c:overlay val="0"/>
        </c:title>
        <c:numFmt formatCode="General" sourceLinked="0"/>
        <c:majorTickMark val="none"/>
        <c:minorTickMark val="none"/>
        <c:tickLblPos val="nextTo"/>
        <c:crossAx val="274773504"/>
        <c:crosses val="autoZero"/>
        <c:auto val="1"/>
        <c:lblAlgn val="ctr"/>
        <c:lblOffset val="100"/>
        <c:noMultiLvlLbl val="0"/>
      </c:catAx>
      <c:valAx>
        <c:axId val="274773504"/>
        <c:scaling>
          <c:orientation val="minMax"/>
        </c:scaling>
        <c:delete val="0"/>
        <c:axPos val="l"/>
        <c:title>
          <c:tx>
            <c:rich>
              <a:bodyPr/>
              <a:lstStyle/>
              <a:p>
                <a:pPr>
                  <a:defRPr/>
                </a:pPr>
                <a:r>
                  <a:rPr lang="en-US"/>
                  <a:t>Frekuensi</a:t>
                </a:r>
              </a:p>
            </c:rich>
          </c:tx>
          <c:layout/>
          <c:overlay val="0"/>
        </c:title>
        <c:numFmt formatCode="General" sourceLinked="1"/>
        <c:majorTickMark val="out"/>
        <c:minorTickMark val="none"/>
        <c:tickLblPos val="nextTo"/>
        <c:crossAx val="274763136"/>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Sheet1!$A$2:$A$5</c:f>
              <c:strCache>
                <c:ptCount val="2"/>
                <c:pt idx="0">
                  <c:v>Kontrol</c:v>
                </c:pt>
                <c:pt idx="1">
                  <c:v>Eksperimen</c:v>
                </c:pt>
              </c:strCache>
            </c:strRef>
          </c:cat>
          <c:val>
            <c:numRef>
              <c:f>Sheet1!$B$2:$B$5</c:f>
              <c:numCache>
                <c:formatCode>0.00%</c:formatCode>
                <c:ptCount val="4"/>
                <c:pt idx="0">
                  <c:v>0.72829999999999995</c:v>
                </c:pt>
                <c:pt idx="1">
                  <c:v>0.72300000000000042</c:v>
                </c:pt>
              </c:numCache>
            </c:numRef>
          </c:val>
          <c:extLst xmlns:c16r2="http://schemas.microsoft.com/office/drawing/2015/06/chart">
            <c:ext xmlns:c16="http://schemas.microsoft.com/office/drawing/2014/chart" uri="{C3380CC4-5D6E-409C-BE32-E72D297353CC}">
              <c16:uniqueId val="{00000000-C467-4F0E-BB2E-7AA75E890A17}"/>
            </c:ext>
          </c:extLst>
        </c:ser>
        <c:ser>
          <c:idx val="1"/>
          <c:order val="1"/>
          <c:tx>
            <c:strRef>
              <c:f>Sheet1!$C$1</c:f>
              <c:strCache>
                <c:ptCount val="1"/>
                <c:pt idx="0">
                  <c:v>Posttest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Sheet1!$A$2:$A$5</c:f>
              <c:strCache>
                <c:ptCount val="2"/>
                <c:pt idx="0">
                  <c:v>Kontrol</c:v>
                </c:pt>
                <c:pt idx="1">
                  <c:v>Eksperimen</c:v>
                </c:pt>
              </c:strCache>
            </c:strRef>
          </c:cat>
          <c:val>
            <c:numRef>
              <c:f>Sheet1!$C$2:$C$5</c:f>
              <c:numCache>
                <c:formatCode>0.00%</c:formatCode>
                <c:ptCount val="4"/>
                <c:pt idx="0">
                  <c:v>0.79600000000000004</c:v>
                </c:pt>
                <c:pt idx="1">
                  <c:v>0.86500000000000044</c:v>
                </c:pt>
              </c:numCache>
            </c:numRef>
          </c:val>
          <c:extLst xmlns:c16r2="http://schemas.microsoft.com/office/drawing/2015/06/chart">
            <c:ext xmlns:c16="http://schemas.microsoft.com/office/drawing/2014/chart" uri="{C3380CC4-5D6E-409C-BE32-E72D297353CC}">
              <c16:uniqueId val="{00000001-C467-4F0E-BB2E-7AA75E890A17}"/>
            </c:ext>
          </c:extLst>
        </c:ser>
        <c:dLbls>
          <c:showLegendKey val="0"/>
          <c:showVal val="0"/>
          <c:showCatName val="0"/>
          <c:showSerName val="0"/>
          <c:showPercent val="0"/>
          <c:showBubbleSize val="0"/>
        </c:dLbls>
        <c:gapWidth val="100"/>
        <c:overlap val="-24"/>
        <c:axId val="290037760"/>
        <c:axId val="290039296"/>
      </c:barChart>
      <c:catAx>
        <c:axId val="29003776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0039296"/>
        <c:crosses val="autoZero"/>
        <c:auto val="1"/>
        <c:lblAlgn val="ctr"/>
        <c:lblOffset val="100"/>
        <c:noMultiLvlLbl val="0"/>
      </c:catAx>
      <c:valAx>
        <c:axId val="29003929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90037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0.36319</cdr:x>
      <cdr:y>0.34144</cdr:y>
    </cdr:from>
    <cdr:to>
      <cdr:x>0.52854</cdr:x>
      <cdr:y>0.45033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60525" y="936625"/>
          <a:ext cx="755970" cy="298730"/>
        </a:xfrm>
        <a:prstGeom xmlns:a="http://schemas.openxmlformats.org/drawingml/2006/main" prst="rect">
          <a:avLst/>
        </a:prstGeom>
      </cdr:spPr>
    </cdr:pic>
  </cdr:relSizeAnchor>
  <cdr:relSizeAnchor xmlns:cdr="http://schemas.openxmlformats.org/drawingml/2006/chartDrawing">
    <cdr:from>
      <cdr:x>0.34167</cdr:x>
      <cdr:y>0.47569</cdr:y>
    </cdr:from>
    <cdr:to>
      <cdr:x>0.47101</cdr:x>
      <cdr:y>0.58459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562100" y="1304925"/>
          <a:ext cx="591363" cy="298730"/>
        </a:xfrm>
        <a:prstGeom xmlns:a="http://schemas.openxmlformats.org/drawingml/2006/main" prst="rect">
          <a:avLst/>
        </a:prstGeom>
      </cdr:spPr>
    </cdr:pic>
  </cdr:relSizeAnchor>
  <cdr:relSizeAnchor xmlns:cdr="http://schemas.openxmlformats.org/drawingml/2006/chartDrawing">
    <cdr:from>
      <cdr:x>0.37292</cdr:x>
      <cdr:y>0.43056</cdr:y>
    </cdr:from>
    <cdr:to>
      <cdr:x>0.52917</cdr:x>
      <cdr:y>0.43056</cdr:y>
    </cdr:to>
    <cdr:cxnSp macro="">
      <cdr:nvCxnSpPr>
        <cdr:cNvPr id="5" name="Straight Arrow Connector 4"/>
        <cdr:cNvCxnSpPr/>
      </cdr:nvCxnSpPr>
      <cdr:spPr>
        <a:xfrm xmlns:a="http://schemas.openxmlformats.org/drawingml/2006/main">
          <a:off x="1704975" y="1181100"/>
          <a:ext cx="714375"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0.34028</cdr:x>
      <cdr:y>0.56713</cdr:y>
    </cdr:from>
    <cdr:to>
      <cdr:x>0.49653</cdr:x>
      <cdr:y>0.56713</cdr:y>
    </cdr:to>
    <cdr:cxnSp macro="">
      <cdr:nvCxnSpPr>
        <cdr:cNvPr id="8" name="Straight Arrow Connector 7"/>
        <cdr:cNvCxnSpPr/>
      </cdr:nvCxnSpPr>
      <cdr:spPr>
        <a:xfrm xmlns:a="http://schemas.openxmlformats.org/drawingml/2006/main">
          <a:off x="1555750" y="1555750"/>
          <a:ext cx="714375" cy="0"/>
        </a:xfrm>
        <a:prstGeom xmlns:a="http://schemas.openxmlformats.org/drawingml/2006/main" prst="straightConnector1">
          <a:avLst/>
        </a:prstGeom>
        <a:ln xmlns:a="http://schemas.openxmlformats.org/drawingml/2006/main">
          <a:solidFill>
            <a:schemeClr val="bg2">
              <a:lumMod val="10000"/>
            </a:schemeClr>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0.78603</cdr:x>
      <cdr:y>1</cdr:y>
    </cdr:from>
    <cdr:to>
      <cdr:x>1</cdr:x>
      <cdr:y>1</cdr:y>
    </cdr:to>
    <cdr:cxnSp macro="">
      <cdr:nvCxnSpPr>
        <cdr:cNvPr id="2" name="Straight Arrow Connector 1"/>
        <cdr:cNvCxnSpPr/>
      </cdr:nvCxnSpPr>
      <cdr:spPr>
        <a:xfrm xmlns:a="http://schemas.openxmlformats.org/drawingml/2006/main">
          <a:off x="3556000" y="2851150"/>
          <a:ext cx="933450"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0.40175</cdr:x>
      <cdr:y>0.32118</cdr:y>
    </cdr:from>
    <cdr:to>
      <cdr:x>0.5655</cdr:x>
      <cdr:y>0.40451</cdr:y>
    </cdr:to>
    <cdr:sp macro="" textlink="">
      <cdr:nvSpPr>
        <cdr:cNvPr id="3" name="TextBox 2"/>
        <cdr:cNvSpPr txBox="1"/>
      </cdr:nvSpPr>
      <cdr:spPr>
        <a:xfrm xmlns:a="http://schemas.openxmlformats.org/drawingml/2006/main">
          <a:off x="1752599" y="881064"/>
          <a:ext cx="714375"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Poligon</a:t>
          </a:r>
          <a:endParaRPr lang="en-US" sz="1100"/>
        </a:p>
      </cdr:txBody>
    </cdr:sp>
  </cdr:relSizeAnchor>
  <cdr:relSizeAnchor xmlns:cdr="http://schemas.openxmlformats.org/drawingml/2006/chartDrawing">
    <cdr:from>
      <cdr:x>0.38865</cdr:x>
      <cdr:y>0.22569</cdr:y>
    </cdr:from>
    <cdr:to>
      <cdr:x>0.56194</cdr:x>
      <cdr:y>0.33459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95450" y="619125"/>
          <a:ext cx="755970" cy="298730"/>
        </a:xfrm>
        <a:prstGeom xmlns:a="http://schemas.openxmlformats.org/drawingml/2006/main" prst="rect">
          <a:avLst/>
        </a:prstGeom>
      </cdr:spPr>
    </cdr:pic>
  </cdr:relSizeAnchor>
  <cdr:relSizeAnchor xmlns:cdr="http://schemas.openxmlformats.org/drawingml/2006/chartDrawing">
    <cdr:from>
      <cdr:x>0.37336</cdr:x>
      <cdr:y>0.3125</cdr:y>
    </cdr:from>
    <cdr:to>
      <cdr:x>0.56987</cdr:x>
      <cdr:y>0.3125</cdr:y>
    </cdr:to>
    <cdr:cxnSp macro="">
      <cdr:nvCxnSpPr>
        <cdr:cNvPr id="5" name="Straight Arrow Connector 4"/>
        <cdr:cNvCxnSpPr/>
      </cdr:nvCxnSpPr>
      <cdr:spPr>
        <a:xfrm xmlns:a="http://schemas.openxmlformats.org/drawingml/2006/main">
          <a:off x="1628775" y="857250"/>
          <a:ext cx="857250" cy="0"/>
        </a:xfrm>
        <a:prstGeom xmlns:a="http://schemas.openxmlformats.org/drawingml/2006/main" prst="straightConnector1">
          <a:avLst/>
        </a:prstGeom>
        <a:ln xmlns:a="http://schemas.openxmlformats.org/drawingml/2006/main">
          <a:solidFill>
            <a:schemeClr val="accent2">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0.38428</cdr:x>
      <cdr:y>0.41319</cdr:y>
    </cdr:from>
    <cdr:to>
      <cdr:x>0.55895</cdr:x>
      <cdr:y>0.41667</cdr:y>
    </cdr:to>
    <cdr:cxnSp macro="">
      <cdr:nvCxnSpPr>
        <cdr:cNvPr id="7" name="Straight Arrow Connector 6"/>
        <cdr:cNvCxnSpPr/>
      </cdr:nvCxnSpPr>
      <cdr:spPr>
        <a:xfrm xmlns:a="http://schemas.openxmlformats.org/drawingml/2006/main">
          <a:off x="1676400" y="1133475"/>
          <a:ext cx="762000" cy="9525"/>
        </a:xfrm>
        <a:prstGeom xmlns:a="http://schemas.openxmlformats.org/drawingml/2006/main" prst="straightConnector1">
          <a:avLst/>
        </a:prstGeom>
        <a:ln xmlns:a="http://schemas.openxmlformats.org/drawingml/2006/main">
          <a:solidFill>
            <a:schemeClr val="bg2">
              <a:lumMod val="1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0.20486</cdr:x>
      <cdr:y>0.38657</cdr:y>
    </cdr:from>
    <cdr:to>
      <cdr:x>0.37021</cdr:x>
      <cdr:y>0.49547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36625" y="1060450"/>
          <a:ext cx="755970" cy="298730"/>
        </a:xfrm>
        <a:prstGeom xmlns:a="http://schemas.openxmlformats.org/drawingml/2006/main" prst="rect">
          <a:avLst/>
        </a:prstGeom>
      </cdr:spPr>
    </cdr:pic>
  </cdr:relSizeAnchor>
  <cdr:relSizeAnchor xmlns:cdr="http://schemas.openxmlformats.org/drawingml/2006/chartDrawing">
    <cdr:from>
      <cdr:x>0.225</cdr:x>
      <cdr:y>0.50694</cdr:y>
    </cdr:from>
    <cdr:to>
      <cdr:x>0.35434</cdr:x>
      <cdr:y>0.61584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28700" y="1390650"/>
          <a:ext cx="591363" cy="298730"/>
        </a:xfrm>
        <a:prstGeom xmlns:a="http://schemas.openxmlformats.org/drawingml/2006/main" prst="rect">
          <a:avLst/>
        </a:prstGeom>
      </cdr:spPr>
    </cdr:pic>
  </cdr:relSizeAnchor>
  <cdr:relSizeAnchor xmlns:cdr="http://schemas.openxmlformats.org/drawingml/2006/chartDrawing">
    <cdr:from>
      <cdr:x>0.22292</cdr:x>
      <cdr:y>0.46875</cdr:y>
    </cdr:from>
    <cdr:to>
      <cdr:x>0.3875</cdr:x>
      <cdr:y>0.47222</cdr:y>
    </cdr:to>
    <cdr:cxnSp macro="">
      <cdr:nvCxnSpPr>
        <cdr:cNvPr id="5" name="Straight Arrow Connector 4"/>
        <cdr:cNvCxnSpPr/>
      </cdr:nvCxnSpPr>
      <cdr:spPr>
        <a:xfrm xmlns:a="http://schemas.openxmlformats.org/drawingml/2006/main">
          <a:off x="1019175" y="1285875"/>
          <a:ext cx="75247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0.21944</cdr:x>
      <cdr:y>0.58796</cdr:y>
    </cdr:from>
    <cdr:to>
      <cdr:x>0.37083</cdr:x>
      <cdr:y>0.59028</cdr:y>
    </cdr:to>
    <cdr:cxnSp macro="">
      <cdr:nvCxnSpPr>
        <cdr:cNvPr id="6" name="Straight Arrow Connector 5"/>
        <cdr:cNvCxnSpPr/>
      </cdr:nvCxnSpPr>
      <cdr:spPr>
        <a:xfrm xmlns:a="http://schemas.openxmlformats.org/drawingml/2006/main">
          <a:off x="1003300" y="1612900"/>
          <a:ext cx="692150" cy="6350"/>
        </a:xfrm>
        <a:prstGeom xmlns:a="http://schemas.openxmlformats.org/drawingml/2006/main" prst="straightConnector1">
          <a:avLst/>
        </a:prstGeom>
        <a:ln xmlns:a="http://schemas.openxmlformats.org/drawingml/2006/main">
          <a:solidFill>
            <a:schemeClr val="bg2">
              <a:lumMod val="10000"/>
            </a:schemeClr>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0.41736</cdr:x>
      <cdr:y>0.26505</cdr:y>
    </cdr:from>
    <cdr:to>
      <cdr:x>0.58271</cdr:x>
      <cdr:y>0.37394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8175" y="727075"/>
          <a:ext cx="755970" cy="298730"/>
        </a:xfrm>
        <a:prstGeom xmlns:a="http://schemas.openxmlformats.org/drawingml/2006/main" prst="rect">
          <a:avLst/>
        </a:prstGeom>
      </cdr:spPr>
    </cdr:pic>
  </cdr:relSizeAnchor>
  <cdr:relSizeAnchor xmlns:cdr="http://schemas.openxmlformats.org/drawingml/2006/chartDrawing">
    <cdr:from>
      <cdr:x>0.42917</cdr:x>
      <cdr:y>0.38194</cdr:y>
    </cdr:from>
    <cdr:to>
      <cdr:x>0.55851</cdr:x>
      <cdr:y>0.49084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62150" y="1047750"/>
          <a:ext cx="591363" cy="298730"/>
        </a:xfrm>
        <a:prstGeom xmlns:a="http://schemas.openxmlformats.org/drawingml/2006/main" prst="rect">
          <a:avLst/>
        </a:prstGeom>
      </cdr:spPr>
    </cdr:pic>
  </cdr:relSizeAnchor>
  <cdr:relSizeAnchor xmlns:cdr="http://schemas.openxmlformats.org/drawingml/2006/chartDrawing">
    <cdr:from>
      <cdr:x>0.43125</cdr:x>
      <cdr:y>0.35764</cdr:y>
    </cdr:from>
    <cdr:to>
      <cdr:x>0.62083</cdr:x>
      <cdr:y>0.36111</cdr:y>
    </cdr:to>
    <cdr:cxnSp macro="">
      <cdr:nvCxnSpPr>
        <cdr:cNvPr id="5" name="Straight Arrow Connector 4"/>
        <cdr:cNvCxnSpPr/>
      </cdr:nvCxnSpPr>
      <cdr:spPr>
        <a:xfrm xmlns:a="http://schemas.openxmlformats.org/drawingml/2006/main">
          <a:off x="1971675" y="981075"/>
          <a:ext cx="86677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0.43403</cdr:x>
      <cdr:y>0.45949</cdr:y>
    </cdr:from>
    <cdr:to>
      <cdr:x>0.58611</cdr:x>
      <cdr:y>0.45949</cdr:y>
    </cdr:to>
    <cdr:cxnSp macro="">
      <cdr:nvCxnSpPr>
        <cdr:cNvPr id="7" name="Straight Arrow Connector 6"/>
        <cdr:cNvCxnSpPr/>
      </cdr:nvCxnSpPr>
      <cdr:spPr>
        <a:xfrm xmlns:a="http://schemas.openxmlformats.org/drawingml/2006/main">
          <a:off x="1984375" y="1260475"/>
          <a:ext cx="695325" cy="0"/>
        </a:xfrm>
        <a:prstGeom xmlns:a="http://schemas.openxmlformats.org/drawingml/2006/main" prst="straightConnector1">
          <a:avLst/>
        </a:prstGeom>
        <a:ln xmlns:a="http://schemas.openxmlformats.org/drawingml/2006/main">
          <a:solidFill>
            <a:schemeClr val="bg2">
              <a:lumMod val="10000"/>
            </a:schemeClr>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E5CB-94C3-4D9A-9FB4-6F03DB56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35</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madani</cp:lastModifiedBy>
  <cp:revision>96</cp:revision>
  <cp:lastPrinted>2002-01-07T23:23:00Z</cp:lastPrinted>
  <dcterms:created xsi:type="dcterms:W3CDTF">2018-05-12T17:18:00Z</dcterms:created>
  <dcterms:modified xsi:type="dcterms:W3CDTF">2002-01-07T23:29:00Z</dcterms:modified>
</cp:coreProperties>
</file>