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20" w:rsidRPr="00E40131" w:rsidRDefault="00611520" w:rsidP="00611520">
      <w:pPr>
        <w:spacing w:line="360" w:lineRule="auto"/>
        <w:jc w:val="center"/>
        <w:rPr>
          <w:rFonts w:ascii="Times New Roman" w:hAnsi="Times New Roman" w:cs="Times New Roman"/>
          <w:b/>
          <w:sz w:val="24"/>
          <w:szCs w:val="24"/>
        </w:rPr>
      </w:pPr>
      <w:r w:rsidRPr="00E40131">
        <w:rPr>
          <w:rFonts w:ascii="Times New Roman" w:hAnsi="Times New Roman" w:cs="Times New Roman"/>
          <w:b/>
          <w:sz w:val="24"/>
          <w:szCs w:val="24"/>
        </w:rPr>
        <w:t>BAB IV</w:t>
      </w:r>
    </w:p>
    <w:p w:rsidR="00611520" w:rsidRPr="008728A1" w:rsidRDefault="003900B5" w:rsidP="003900B5">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HASIL</w:t>
      </w:r>
      <w:r>
        <w:rPr>
          <w:rFonts w:ascii="Times New Roman" w:hAnsi="Times New Roman" w:cs="Times New Roman"/>
          <w:b/>
          <w:sz w:val="24"/>
          <w:szCs w:val="24"/>
          <w:lang w:val="en-US"/>
        </w:rPr>
        <w:t xml:space="preserve"> PENELITIAN DAN </w:t>
      </w:r>
      <w:r w:rsidR="00611520" w:rsidRPr="00E40131">
        <w:rPr>
          <w:rFonts w:ascii="Times New Roman" w:hAnsi="Times New Roman" w:cs="Times New Roman"/>
          <w:b/>
          <w:sz w:val="24"/>
          <w:szCs w:val="24"/>
        </w:rPr>
        <w:t>PEMBAH</w:t>
      </w:r>
      <w:r w:rsidR="00611520">
        <w:rPr>
          <w:rFonts w:ascii="Times New Roman" w:hAnsi="Times New Roman" w:cs="Times New Roman"/>
          <w:b/>
          <w:sz w:val="24"/>
          <w:szCs w:val="24"/>
        </w:rPr>
        <w:t>A</w:t>
      </w:r>
      <w:r w:rsidR="00611520" w:rsidRPr="00E40131">
        <w:rPr>
          <w:rFonts w:ascii="Times New Roman" w:hAnsi="Times New Roman" w:cs="Times New Roman"/>
          <w:b/>
          <w:sz w:val="24"/>
          <w:szCs w:val="24"/>
        </w:rPr>
        <w:t>SAN</w:t>
      </w:r>
      <w:r w:rsidR="008728A1">
        <w:rPr>
          <w:rFonts w:ascii="Times New Roman" w:hAnsi="Times New Roman" w:cs="Times New Roman"/>
          <w:b/>
          <w:sz w:val="24"/>
          <w:szCs w:val="24"/>
          <w:lang w:val="en-US"/>
        </w:rPr>
        <w:t xml:space="preserve"> </w:t>
      </w:r>
    </w:p>
    <w:p w:rsidR="00611520" w:rsidRPr="00E40131" w:rsidRDefault="00905C95" w:rsidP="000E5A4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11520" w:rsidRPr="00E40131">
        <w:rPr>
          <w:rFonts w:ascii="Times New Roman" w:hAnsi="Times New Roman" w:cs="Times New Roman"/>
          <w:sz w:val="24"/>
          <w:szCs w:val="24"/>
        </w:rPr>
        <w:t>Pada bagian ini akan diungkapkan hasil penelitian dan pembahasan yang berhubungan dengan masalah penelitian yang telah dirumuskan pada bab sebelumnya. Sebagaiman</w:t>
      </w:r>
      <w:r w:rsidR="00611520">
        <w:rPr>
          <w:rFonts w:ascii="Times New Roman" w:hAnsi="Times New Roman" w:cs="Times New Roman"/>
          <w:sz w:val="24"/>
          <w:szCs w:val="24"/>
        </w:rPr>
        <w:t>a</w:t>
      </w:r>
      <w:r w:rsidR="008728A1">
        <w:rPr>
          <w:rFonts w:ascii="Times New Roman" w:hAnsi="Times New Roman" w:cs="Times New Roman"/>
          <w:sz w:val="24"/>
          <w:szCs w:val="24"/>
        </w:rPr>
        <w:t xml:space="preserve"> telah di</w:t>
      </w:r>
      <w:r w:rsidR="00611520" w:rsidRPr="00E40131">
        <w:rPr>
          <w:rFonts w:ascii="Times New Roman" w:hAnsi="Times New Roman" w:cs="Times New Roman"/>
          <w:sz w:val="24"/>
          <w:szCs w:val="24"/>
        </w:rPr>
        <w:t xml:space="preserve">jelaskan sebelumnya, </w:t>
      </w:r>
      <w:r w:rsidR="00611520">
        <w:rPr>
          <w:rFonts w:ascii="Times New Roman" w:hAnsi="Times New Roman" w:cs="Times New Roman"/>
          <w:sz w:val="24"/>
          <w:szCs w:val="24"/>
        </w:rPr>
        <w:t xml:space="preserve">bahwa </w:t>
      </w:r>
      <w:r w:rsidR="00611520" w:rsidRPr="00E40131">
        <w:rPr>
          <w:rFonts w:ascii="Times New Roman" w:hAnsi="Times New Roman" w:cs="Times New Roman"/>
          <w:sz w:val="24"/>
          <w:szCs w:val="24"/>
        </w:rPr>
        <w:t>tuj</w:t>
      </w:r>
      <w:r w:rsidR="00611520">
        <w:rPr>
          <w:rFonts w:ascii="Times New Roman" w:hAnsi="Times New Roman" w:cs="Times New Roman"/>
          <w:sz w:val="24"/>
          <w:szCs w:val="24"/>
        </w:rPr>
        <w:t xml:space="preserve">uan penelitian ini yaitu untuk </w:t>
      </w:r>
      <w:r w:rsidR="00611520" w:rsidRPr="00E40131">
        <w:rPr>
          <w:rFonts w:ascii="Times New Roman" w:hAnsi="Times New Roman" w:cs="Times New Roman"/>
          <w:sz w:val="24"/>
          <w:szCs w:val="24"/>
        </w:rPr>
        <w:t xml:space="preserve">peningkatan hasil belajar siswa dalam pembelajaran </w:t>
      </w:r>
      <w:r w:rsidR="001222DC">
        <w:rPr>
          <w:rFonts w:ascii="Times New Roman" w:hAnsi="Times New Roman" w:cs="Times New Roman"/>
          <w:sz w:val="24"/>
          <w:szCs w:val="24"/>
          <w:lang w:val="en-US"/>
        </w:rPr>
        <w:t>bahasa Indonesia</w:t>
      </w:r>
      <w:r w:rsidR="001222DC">
        <w:rPr>
          <w:rFonts w:ascii="Times New Roman" w:hAnsi="Times New Roman" w:cs="Times New Roman"/>
          <w:sz w:val="24"/>
          <w:szCs w:val="24"/>
        </w:rPr>
        <w:t xml:space="preserve"> tentang </w:t>
      </w:r>
      <w:r w:rsidR="006D33C2">
        <w:rPr>
          <w:rFonts w:ascii="Times New Roman" w:hAnsi="Times New Roman" w:cs="Times New Roman"/>
          <w:sz w:val="24"/>
          <w:szCs w:val="24"/>
          <w:lang w:val="en-US"/>
        </w:rPr>
        <w:t>menemukan pikiran</w:t>
      </w:r>
      <w:r w:rsidR="001222DC">
        <w:rPr>
          <w:rFonts w:ascii="Times New Roman" w:hAnsi="Times New Roman" w:cs="Times New Roman"/>
          <w:sz w:val="24"/>
          <w:szCs w:val="24"/>
          <w:lang w:val="en-US"/>
        </w:rPr>
        <w:t xml:space="preserve"> pokok</w:t>
      </w:r>
      <w:r w:rsidR="006654CB">
        <w:rPr>
          <w:rFonts w:ascii="Times New Roman" w:hAnsi="Times New Roman" w:cs="Times New Roman"/>
          <w:sz w:val="24"/>
          <w:szCs w:val="24"/>
        </w:rPr>
        <w:t xml:space="preserve"> dengan menggunakan met</w:t>
      </w:r>
      <w:r w:rsidR="00611520" w:rsidRPr="00E40131">
        <w:rPr>
          <w:rFonts w:ascii="Times New Roman" w:hAnsi="Times New Roman" w:cs="Times New Roman"/>
          <w:sz w:val="24"/>
          <w:szCs w:val="24"/>
        </w:rPr>
        <w:t xml:space="preserve">ode </w:t>
      </w:r>
      <w:r w:rsidR="001222DC">
        <w:rPr>
          <w:rFonts w:ascii="Times New Roman" w:hAnsi="Times New Roman" w:cs="Times New Roman"/>
          <w:i/>
          <w:sz w:val="24"/>
          <w:szCs w:val="24"/>
          <w:lang w:val="en-US"/>
        </w:rPr>
        <w:t>Cooperative integrated reading and composition</w:t>
      </w:r>
      <w:r w:rsidR="000E5A45">
        <w:rPr>
          <w:rFonts w:ascii="Times New Roman" w:hAnsi="Times New Roman" w:cs="Times New Roman"/>
          <w:i/>
          <w:sz w:val="24"/>
          <w:szCs w:val="24"/>
          <w:lang w:val="en-US"/>
        </w:rPr>
        <w:t xml:space="preserve"> </w:t>
      </w:r>
      <w:r w:rsidR="000E5A45" w:rsidRPr="000E5A45">
        <w:rPr>
          <w:rFonts w:ascii="Times New Roman" w:hAnsi="Times New Roman" w:cs="Times New Roman"/>
          <w:iCs/>
          <w:sz w:val="24"/>
          <w:szCs w:val="24"/>
          <w:lang w:val="en-US"/>
        </w:rPr>
        <w:t>(CIRC)</w:t>
      </w:r>
      <w:r w:rsidR="00611520" w:rsidRPr="00E40131">
        <w:rPr>
          <w:rFonts w:ascii="Times New Roman" w:hAnsi="Times New Roman" w:cs="Times New Roman"/>
          <w:i/>
          <w:sz w:val="24"/>
          <w:szCs w:val="24"/>
        </w:rPr>
        <w:t>.</w:t>
      </w:r>
    </w:p>
    <w:p w:rsidR="00611520" w:rsidRPr="00E40131" w:rsidRDefault="00611520" w:rsidP="00611520">
      <w:pPr>
        <w:pStyle w:val="ListParagraph"/>
        <w:numPr>
          <w:ilvl w:val="0"/>
          <w:numId w:val="1"/>
        </w:numPr>
        <w:spacing w:line="360" w:lineRule="auto"/>
        <w:ind w:left="284" w:hanging="284"/>
        <w:jc w:val="both"/>
        <w:rPr>
          <w:rFonts w:ascii="Times New Roman" w:hAnsi="Times New Roman" w:cs="Times New Roman"/>
          <w:b/>
          <w:sz w:val="24"/>
          <w:szCs w:val="24"/>
        </w:rPr>
      </w:pPr>
      <w:r w:rsidRPr="00E40131">
        <w:rPr>
          <w:rFonts w:ascii="Times New Roman" w:hAnsi="Times New Roman" w:cs="Times New Roman"/>
          <w:b/>
          <w:sz w:val="24"/>
          <w:szCs w:val="24"/>
        </w:rPr>
        <w:t xml:space="preserve"> </w:t>
      </w:r>
      <w:r w:rsidR="00C66ABB">
        <w:rPr>
          <w:rFonts w:ascii="Times New Roman" w:hAnsi="Times New Roman" w:cs="Times New Roman"/>
          <w:b/>
          <w:sz w:val="24"/>
          <w:szCs w:val="24"/>
          <w:lang w:val="en-US"/>
        </w:rPr>
        <w:t xml:space="preserve">Deskripsi </w:t>
      </w:r>
      <w:r w:rsidRPr="00E40131">
        <w:rPr>
          <w:rFonts w:ascii="Times New Roman" w:hAnsi="Times New Roman" w:cs="Times New Roman"/>
          <w:b/>
          <w:sz w:val="24"/>
          <w:szCs w:val="24"/>
        </w:rPr>
        <w:t>Hasil Penelitian</w:t>
      </w:r>
    </w:p>
    <w:p w:rsidR="00611520" w:rsidRPr="00462F49" w:rsidRDefault="00611520" w:rsidP="00611520">
      <w:pPr>
        <w:pStyle w:val="ListParagraph"/>
        <w:numPr>
          <w:ilvl w:val="0"/>
          <w:numId w:val="2"/>
        </w:numPr>
        <w:spacing w:line="360" w:lineRule="auto"/>
        <w:ind w:left="426" w:hanging="426"/>
        <w:jc w:val="both"/>
        <w:rPr>
          <w:rFonts w:ascii="Times New Roman" w:hAnsi="Times New Roman" w:cs="Times New Roman"/>
          <w:b/>
          <w:bCs/>
          <w:sz w:val="24"/>
          <w:szCs w:val="24"/>
        </w:rPr>
      </w:pPr>
      <w:r w:rsidRPr="008728A1">
        <w:rPr>
          <w:rFonts w:ascii="Times New Roman" w:hAnsi="Times New Roman" w:cs="Times New Roman"/>
          <w:b/>
          <w:bCs/>
          <w:sz w:val="24"/>
          <w:szCs w:val="24"/>
        </w:rPr>
        <w:t>Prasiklus</w:t>
      </w:r>
    </w:p>
    <w:p w:rsidR="00462F49" w:rsidRPr="008728A1" w:rsidRDefault="00462F49" w:rsidP="00D004C3">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Observasi</w:t>
      </w:r>
    </w:p>
    <w:p w:rsidR="00C23329" w:rsidRDefault="00C23329" w:rsidP="00C5282A">
      <w:pPr>
        <w:pStyle w:val="NormalWeb"/>
        <w:spacing w:before="0" w:beforeAutospacing="0" w:after="0" w:afterAutospacing="0" w:line="360" w:lineRule="auto"/>
        <w:ind w:left="426" w:firstLine="720"/>
        <w:jc w:val="both"/>
      </w:pPr>
      <w:r>
        <w:t xml:space="preserve">Sebelum pelaksanaan penelitian dengan menggunakan metode </w:t>
      </w:r>
      <w:r>
        <w:rPr>
          <w:rStyle w:val="Emphasis"/>
        </w:rPr>
        <w:t>CIRC</w:t>
      </w:r>
      <w:r>
        <w:t xml:space="preserve">, rata-rata hasil belajar Bahasa Indonesia semester I kelas IV MI Darul Falah Kec. Majasari Kab. Pandeglang menunjukkan angka 66,07. Kondisi tersebut menjadikan indikator pada penelitian ini bahwa kemampuan belajar Bahasa Indonesia siswa masih rendah. Kurang optimalnya pembelajaran disinyalir yang menyebabkan rendahnya kemampuan siswa. Berdasarkan hasil observasi pada pembelajaran, menunjukkan bahwa pembelajaran yang terjadi cenderung bersifat berpusat pada guru, dan siswa cendrung pasif sehingga dalam pembelajaran Bahasa Indonesia upaya untuk meningkatkan ke 4 kriteria kemampuan </w:t>
      </w:r>
      <w:r>
        <w:lastRenderedPageBreak/>
        <w:t>berbahasa siswa (Berbicara, menulis, menyimak dan membaca) sedikit terhambat.</w:t>
      </w:r>
    </w:p>
    <w:p w:rsidR="00C23329" w:rsidRDefault="00C23329" w:rsidP="00C5282A">
      <w:pPr>
        <w:pStyle w:val="NormalWeb"/>
        <w:spacing w:before="0" w:beforeAutospacing="0" w:after="0" w:afterAutospacing="0" w:line="360" w:lineRule="auto"/>
        <w:ind w:left="426" w:firstLine="720"/>
        <w:jc w:val="both"/>
      </w:pPr>
      <w:r>
        <w:t xml:space="preserve">Berdasarkan kajian awal tersebut, maka perlu suatu skenario pembelajaran yang mampu meningkatkan situasi kelas yang kondusif, siswa terlibat aktif dalam belajar, terjadinya komunikasi serta interaksi yang aktif antara siswa (dalam konteks belajar), serta meningkatkan motivasi siswa untuk belajar. Salah satu metode yang dirasa cocok dengan pembelajaran bahasa Indonesia adalah pembelajaran dengan metode </w:t>
      </w:r>
      <w:r>
        <w:rPr>
          <w:rStyle w:val="Emphasis"/>
        </w:rPr>
        <w:t xml:space="preserve">CIRC </w:t>
      </w:r>
      <w:r>
        <w:t>yang dalam penelitian ini dilakukan dalam dua siklus, yang diharapkan meto</w:t>
      </w:r>
      <w:r w:rsidR="00584AF4">
        <w:t>de ini dapat menjadi alternatif</w:t>
      </w:r>
      <w:r>
        <w:t xml:space="preserve"> atau solusi yang lebih baik untuk meningkatkan hasil belajar siswa kelas IV MI Darul Falah.</w:t>
      </w:r>
    </w:p>
    <w:p w:rsidR="00101481" w:rsidRPr="0089032B" w:rsidRDefault="00101481" w:rsidP="00101481">
      <w:pPr>
        <w:pStyle w:val="ListParagraph"/>
        <w:spacing w:line="360" w:lineRule="auto"/>
        <w:jc w:val="both"/>
        <w:rPr>
          <w:rFonts w:ascii="Times New Roman" w:hAnsi="Times New Roman" w:cs="Times New Roman"/>
          <w:b/>
          <w:sz w:val="24"/>
          <w:szCs w:val="24"/>
        </w:rPr>
      </w:pPr>
    </w:p>
    <w:p w:rsidR="00611520" w:rsidRPr="00040EDC" w:rsidRDefault="00611520" w:rsidP="00462F49">
      <w:pPr>
        <w:pStyle w:val="ListParagraph"/>
        <w:numPr>
          <w:ilvl w:val="0"/>
          <w:numId w:val="33"/>
        </w:numPr>
        <w:spacing w:line="360" w:lineRule="auto"/>
        <w:jc w:val="both"/>
        <w:rPr>
          <w:rFonts w:ascii="Times New Roman" w:hAnsi="Times New Roman" w:cs="Times New Roman"/>
          <w:b/>
          <w:bCs/>
          <w:sz w:val="24"/>
          <w:szCs w:val="24"/>
        </w:rPr>
      </w:pPr>
      <w:r w:rsidRPr="00040EDC">
        <w:rPr>
          <w:rFonts w:ascii="Times New Roman" w:hAnsi="Times New Roman" w:cs="Times New Roman"/>
          <w:b/>
          <w:bCs/>
          <w:sz w:val="24"/>
          <w:szCs w:val="24"/>
        </w:rPr>
        <w:t xml:space="preserve">Refleksi </w:t>
      </w:r>
    </w:p>
    <w:p w:rsidR="00611520" w:rsidRDefault="00905C95" w:rsidP="00905C95">
      <w:pPr>
        <w:pStyle w:val="ListParagraph"/>
        <w:spacing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2F49" w:rsidRPr="00462F49">
        <w:rPr>
          <w:rFonts w:ascii="Times New Roman" w:hAnsi="Times New Roman" w:cs="Times New Roman"/>
          <w:sz w:val="24"/>
          <w:szCs w:val="24"/>
        </w:rPr>
        <w:t>Berdasarkan hasil observasi peneliti, dapat disimpulka</w:t>
      </w:r>
      <w:r w:rsidR="006D33C2">
        <w:rPr>
          <w:rFonts w:ascii="Times New Roman" w:hAnsi="Times New Roman" w:cs="Times New Roman"/>
          <w:sz w:val="24"/>
          <w:szCs w:val="24"/>
        </w:rPr>
        <w:t>n bahwa pada proses pembelajara</w:t>
      </w:r>
      <w:r w:rsidR="006D33C2">
        <w:rPr>
          <w:rFonts w:ascii="Times New Roman" w:hAnsi="Times New Roman" w:cs="Times New Roman"/>
          <w:sz w:val="24"/>
          <w:szCs w:val="24"/>
          <w:lang w:val="en-US"/>
        </w:rPr>
        <w:t>n</w:t>
      </w:r>
      <w:r w:rsidR="00462F49" w:rsidRPr="00462F49">
        <w:rPr>
          <w:rFonts w:ascii="Times New Roman" w:hAnsi="Times New Roman" w:cs="Times New Roman"/>
          <w:sz w:val="24"/>
          <w:szCs w:val="24"/>
        </w:rPr>
        <w:t xml:space="preserve"> di prasiklus  yang dimana guru hanya </w:t>
      </w:r>
      <w:r w:rsidR="00973D62">
        <w:rPr>
          <w:rFonts w:ascii="Times New Roman" w:hAnsi="Times New Roman" w:cs="Times New Roman"/>
          <w:sz w:val="24"/>
          <w:szCs w:val="24"/>
        </w:rPr>
        <w:t xml:space="preserve">menggunakan metode ceramah dan </w:t>
      </w:r>
      <w:r w:rsidR="00973D62">
        <w:rPr>
          <w:rFonts w:ascii="Times New Roman" w:hAnsi="Times New Roman" w:cs="Times New Roman"/>
          <w:sz w:val="24"/>
          <w:szCs w:val="24"/>
          <w:lang w:val="en-US"/>
        </w:rPr>
        <w:t>t</w:t>
      </w:r>
      <w:r w:rsidR="00462F49" w:rsidRPr="00462F49">
        <w:rPr>
          <w:rFonts w:ascii="Times New Roman" w:hAnsi="Times New Roman" w:cs="Times New Roman"/>
          <w:sz w:val="24"/>
          <w:szCs w:val="24"/>
        </w:rPr>
        <w:t>anya jawab dapat ditemukan beberapa masalah, anatara lai</w:t>
      </w:r>
      <w:r w:rsidR="00462F49">
        <w:rPr>
          <w:rFonts w:ascii="Times New Roman" w:hAnsi="Times New Roman" w:cs="Times New Roman"/>
          <w:sz w:val="24"/>
          <w:szCs w:val="24"/>
          <w:lang w:val="en-US"/>
        </w:rPr>
        <w:t>n:</w:t>
      </w:r>
    </w:p>
    <w:p w:rsidR="00462F49" w:rsidRDefault="00462F49" w:rsidP="00584AF4">
      <w:pPr>
        <w:pStyle w:val="ListParagraph"/>
        <w:numPr>
          <w:ilvl w:val="0"/>
          <w:numId w:val="34"/>
        </w:numPr>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Kemampuan siswa kelas IV MI Darul Falah Kecamatan Majasari Kabupaten Pandeglang dalam pembelajara</w:t>
      </w:r>
      <w:r w:rsidR="00394B29">
        <w:rPr>
          <w:rFonts w:ascii="Times New Roman" w:hAnsi="Times New Roman" w:cs="Times New Roman"/>
          <w:sz w:val="24"/>
          <w:szCs w:val="24"/>
          <w:lang w:val="en-US"/>
        </w:rPr>
        <w:t>n Bahasa Indonesia masih kur</w:t>
      </w:r>
      <w:r w:rsidR="00973D62">
        <w:rPr>
          <w:rFonts w:ascii="Times New Roman" w:hAnsi="Times New Roman" w:cs="Times New Roman"/>
          <w:sz w:val="24"/>
          <w:szCs w:val="24"/>
          <w:lang w:val="en-US"/>
        </w:rPr>
        <w:t>ang karena pembelajaran yang di</w:t>
      </w:r>
      <w:r w:rsidR="00394B29">
        <w:rPr>
          <w:rFonts w:ascii="Times New Roman" w:hAnsi="Times New Roman" w:cs="Times New Roman"/>
          <w:sz w:val="24"/>
          <w:szCs w:val="24"/>
          <w:lang w:val="en-US"/>
        </w:rPr>
        <w:t>dapatkan tidak optimal.</w:t>
      </w:r>
    </w:p>
    <w:p w:rsidR="00462F49" w:rsidRDefault="00462F49" w:rsidP="00584AF4">
      <w:pPr>
        <w:pStyle w:val="ListParagraph"/>
        <w:numPr>
          <w:ilvl w:val="0"/>
          <w:numId w:val="34"/>
        </w:numPr>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Suasana di dalam kelas membosankan.</w:t>
      </w:r>
    </w:p>
    <w:p w:rsidR="00462F49" w:rsidRDefault="00101481" w:rsidP="00584AF4">
      <w:pPr>
        <w:pStyle w:val="ListParagraph"/>
        <w:numPr>
          <w:ilvl w:val="0"/>
          <w:numId w:val="34"/>
        </w:numPr>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kurang termotivasi </w:t>
      </w:r>
      <w:r w:rsidR="00462F49">
        <w:rPr>
          <w:rFonts w:ascii="Times New Roman" w:hAnsi="Times New Roman" w:cs="Times New Roman"/>
          <w:sz w:val="24"/>
          <w:szCs w:val="24"/>
          <w:lang w:val="en-US"/>
        </w:rPr>
        <w:t>untuk turut aktif dalam kegiatan pembelajaran.</w:t>
      </w:r>
    </w:p>
    <w:p w:rsidR="000E5A45" w:rsidRDefault="00462F49" w:rsidP="00584AF4">
      <w:pPr>
        <w:pStyle w:val="ListParagraph"/>
        <w:numPr>
          <w:ilvl w:val="0"/>
          <w:numId w:val="34"/>
        </w:numPr>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Nilai tes siswa masih rendah</w:t>
      </w:r>
      <w:r w:rsidR="00973D62">
        <w:rPr>
          <w:rFonts w:ascii="Times New Roman" w:hAnsi="Times New Roman" w:cs="Times New Roman"/>
          <w:sz w:val="24"/>
          <w:szCs w:val="24"/>
          <w:lang w:val="en-US"/>
        </w:rPr>
        <w:t>.</w:t>
      </w:r>
    </w:p>
    <w:p w:rsidR="00040EDC" w:rsidRPr="00A10129" w:rsidRDefault="00040EDC" w:rsidP="00040EDC">
      <w:pPr>
        <w:pStyle w:val="ListParagraph"/>
        <w:spacing w:line="360" w:lineRule="auto"/>
        <w:ind w:left="1211"/>
        <w:jc w:val="both"/>
        <w:rPr>
          <w:rFonts w:ascii="Times New Roman" w:hAnsi="Times New Roman" w:cs="Times New Roman"/>
          <w:sz w:val="24"/>
          <w:szCs w:val="24"/>
          <w:lang w:val="en-US"/>
        </w:rPr>
      </w:pPr>
    </w:p>
    <w:p w:rsidR="00611520" w:rsidRPr="00462F49" w:rsidRDefault="00611520" w:rsidP="00611520">
      <w:pPr>
        <w:pStyle w:val="ListParagraph"/>
        <w:numPr>
          <w:ilvl w:val="0"/>
          <w:numId w:val="2"/>
        </w:numPr>
        <w:spacing w:line="360" w:lineRule="auto"/>
        <w:ind w:left="284" w:hanging="284"/>
        <w:jc w:val="both"/>
        <w:rPr>
          <w:rFonts w:ascii="Times New Roman" w:hAnsi="Times New Roman" w:cs="Times New Roman"/>
          <w:b/>
          <w:bCs/>
          <w:sz w:val="24"/>
          <w:szCs w:val="24"/>
        </w:rPr>
      </w:pPr>
      <w:r w:rsidRPr="00462F49">
        <w:rPr>
          <w:rFonts w:ascii="Times New Roman" w:hAnsi="Times New Roman" w:cs="Times New Roman"/>
          <w:b/>
          <w:bCs/>
          <w:sz w:val="24"/>
          <w:szCs w:val="24"/>
        </w:rPr>
        <w:lastRenderedPageBreak/>
        <w:t>Siklus I</w:t>
      </w:r>
    </w:p>
    <w:p w:rsidR="00611520" w:rsidRPr="00040EDC" w:rsidRDefault="00611520" w:rsidP="00040EDC">
      <w:pPr>
        <w:pStyle w:val="ListParagraph"/>
        <w:numPr>
          <w:ilvl w:val="0"/>
          <w:numId w:val="5"/>
        </w:numPr>
        <w:spacing w:after="0" w:line="360" w:lineRule="auto"/>
        <w:ind w:left="567" w:hanging="283"/>
        <w:jc w:val="both"/>
        <w:rPr>
          <w:rFonts w:ascii="Times New Roman" w:hAnsi="Times New Roman" w:cs="Times New Roman"/>
          <w:b/>
          <w:bCs/>
          <w:sz w:val="24"/>
          <w:szCs w:val="24"/>
        </w:rPr>
      </w:pPr>
      <w:r w:rsidRPr="00040EDC">
        <w:rPr>
          <w:rFonts w:ascii="Times New Roman" w:hAnsi="Times New Roman" w:cs="Times New Roman"/>
          <w:b/>
          <w:bCs/>
          <w:sz w:val="24"/>
          <w:szCs w:val="24"/>
        </w:rPr>
        <w:t xml:space="preserve">Perencanaan </w:t>
      </w:r>
    </w:p>
    <w:p w:rsidR="00611520" w:rsidRDefault="00611520" w:rsidP="00040EDC">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Tahap siklus I berdas</w:t>
      </w:r>
      <w:r w:rsidR="001222DC">
        <w:rPr>
          <w:rFonts w:ascii="Times New Roman" w:hAnsi="Times New Roman" w:cs="Times New Roman"/>
          <w:sz w:val="24"/>
          <w:szCs w:val="24"/>
          <w:lang w:val="en-US"/>
        </w:rPr>
        <w:t>a</w:t>
      </w:r>
      <w:r>
        <w:rPr>
          <w:rFonts w:ascii="Times New Roman" w:hAnsi="Times New Roman" w:cs="Times New Roman"/>
          <w:sz w:val="24"/>
          <w:szCs w:val="24"/>
        </w:rPr>
        <w:t xml:space="preserve">rkan </w:t>
      </w:r>
      <w:r w:rsidR="001A0490">
        <w:rPr>
          <w:rFonts w:ascii="Times New Roman" w:hAnsi="Times New Roman" w:cs="Times New Roman"/>
          <w:sz w:val="24"/>
          <w:szCs w:val="24"/>
        </w:rPr>
        <w:t>identifikasi dari penyebab masa</w:t>
      </w:r>
      <w:r>
        <w:rPr>
          <w:rFonts w:ascii="Times New Roman" w:hAnsi="Times New Roman" w:cs="Times New Roman"/>
          <w:sz w:val="24"/>
          <w:szCs w:val="24"/>
        </w:rPr>
        <w:t>lah dalam tahap prasiklus, selanjutnya peneliti melakukan perencanaan tindakan dengan merancang pembelajaran. Adapun rencana pembelajaran yang akan dilakukan pada tahap siklus I adalah sebagai berikut:</w:t>
      </w:r>
    </w:p>
    <w:p w:rsidR="006D33C2" w:rsidRPr="006D33C2" w:rsidRDefault="00611520" w:rsidP="000A2BFC">
      <w:pPr>
        <w:pStyle w:val="ListParagraph"/>
        <w:numPr>
          <w:ilvl w:val="0"/>
          <w:numId w:val="6"/>
        </w:numPr>
        <w:spacing w:line="360" w:lineRule="auto"/>
        <w:ind w:left="851" w:hanging="436"/>
        <w:jc w:val="both"/>
        <w:rPr>
          <w:rFonts w:ascii="Times New Roman" w:hAnsi="Times New Roman" w:cs="Times New Roman"/>
          <w:sz w:val="24"/>
          <w:szCs w:val="24"/>
        </w:rPr>
      </w:pPr>
      <w:r>
        <w:rPr>
          <w:rFonts w:ascii="Times New Roman" w:hAnsi="Times New Roman" w:cs="Times New Roman"/>
          <w:sz w:val="24"/>
          <w:szCs w:val="24"/>
        </w:rPr>
        <w:t>Membuat Rencana Pelaksanaan Pembelajaran (RPP) me</w:t>
      </w:r>
      <w:r w:rsidR="001222DC">
        <w:rPr>
          <w:rFonts w:ascii="Times New Roman" w:hAnsi="Times New Roman" w:cs="Times New Roman"/>
          <w:sz w:val="24"/>
          <w:szCs w:val="24"/>
        </w:rPr>
        <w:t xml:space="preserve">ngenai mata pelajaran </w:t>
      </w:r>
      <w:r w:rsidR="001222DC">
        <w:rPr>
          <w:rFonts w:ascii="Times New Roman" w:hAnsi="Times New Roman" w:cs="Times New Roman"/>
          <w:sz w:val="24"/>
          <w:szCs w:val="24"/>
          <w:lang w:val="en-US"/>
        </w:rPr>
        <w:t>Bahasa Indonesia</w:t>
      </w:r>
      <w:r>
        <w:rPr>
          <w:rFonts w:ascii="Times New Roman" w:hAnsi="Times New Roman" w:cs="Times New Roman"/>
          <w:sz w:val="24"/>
          <w:szCs w:val="24"/>
        </w:rPr>
        <w:t xml:space="preserve"> tentang </w:t>
      </w:r>
      <w:r w:rsidR="006D33C2">
        <w:rPr>
          <w:rFonts w:ascii="Times New Roman" w:hAnsi="Times New Roman" w:cs="Times New Roman"/>
          <w:sz w:val="24"/>
          <w:szCs w:val="24"/>
          <w:lang w:val="en-US"/>
        </w:rPr>
        <w:t>menemukan pikiran</w:t>
      </w:r>
      <w:r w:rsidR="001222DC">
        <w:rPr>
          <w:rFonts w:ascii="Times New Roman" w:hAnsi="Times New Roman" w:cs="Times New Roman"/>
          <w:sz w:val="24"/>
          <w:szCs w:val="24"/>
          <w:lang w:val="en-US"/>
        </w:rPr>
        <w:t xml:space="preserve"> pokok </w:t>
      </w:r>
      <w:r>
        <w:rPr>
          <w:rFonts w:ascii="Times New Roman" w:hAnsi="Times New Roman" w:cs="Times New Roman"/>
          <w:sz w:val="24"/>
          <w:szCs w:val="24"/>
        </w:rPr>
        <w:t xml:space="preserve">dengan metode </w:t>
      </w:r>
      <w:r w:rsidR="001222DC" w:rsidRPr="001222DC">
        <w:rPr>
          <w:rFonts w:ascii="Times New Roman" w:hAnsi="Times New Roman" w:cs="Times New Roman"/>
          <w:i/>
          <w:sz w:val="24"/>
          <w:szCs w:val="24"/>
        </w:rPr>
        <w:t>Cooperative Intergrated Read</w:t>
      </w:r>
      <w:r w:rsidR="001222DC">
        <w:rPr>
          <w:rFonts w:ascii="Times New Roman" w:hAnsi="Times New Roman" w:cs="Times New Roman"/>
          <w:i/>
          <w:sz w:val="24"/>
          <w:szCs w:val="24"/>
          <w:lang w:val="en-US"/>
        </w:rPr>
        <w:t>ing and Composition</w:t>
      </w:r>
      <w:r w:rsidR="00394B29">
        <w:rPr>
          <w:rFonts w:ascii="Times New Roman" w:hAnsi="Times New Roman" w:cs="Times New Roman"/>
          <w:i/>
          <w:sz w:val="24"/>
          <w:szCs w:val="24"/>
          <w:lang w:val="en-US"/>
        </w:rPr>
        <w:t xml:space="preserve"> </w:t>
      </w:r>
      <w:r w:rsidR="00394B29" w:rsidRPr="00394B29">
        <w:rPr>
          <w:rFonts w:ascii="Times New Roman" w:hAnsi="Times New Roman" w:cs="Times New Roman"/>
          <w:iCs/>
          <w:sz w:val="24"/>
          <w:szCs w:val="24"/>
          <w:lang w:val="en-US"/>
        </w:rPr>
        <w:t>(CIRC)</w:t>
      </w:r>
    </w:p>
    <w:p w:rsidR="00611520" w:rsidRPr="006D33C2" w:rsidRDefault="006D33C2" w:rsidP="000A2BFC">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Membuat lembar observas</w:t>
      </w:r>
      <w:r>
        <w:rPr>
          <w:rFonts w:ascii="Times New Roman" w:hAnsi="Times New Roman" w:cs="Times New Roman"/>
          <w:sz w:val="24"/>
          <w:szCs w:val="24"/>
          <w:lang w:val="en-US"/>
        </w:rPr>
        <w:t xml:space="preserve">i kegiatan/aktivitas </w:t>
      </w:r>
      <w:r w:rsidR="000E5A45">
        <w:rPr>
          <w:rFonts w:ascii="Times New Roman" w:hAnsi="Times New Roman" w:cs="Times New Roman"/>
          <w:sz w:val="24"/>
          <w:szCs w:val="24"/>
          <w:lang w:val="en-US"/>
        </w:rPr>
        <w:t xml:space="preserve">siswa </w:t>
      </w:r>
      <w:r>
        <w:rPr>
          <w:rFonts w:ascii="Times New Roman" w:hAnsi="Times New Roman" w:cs="Times New Roman"/>
          <w:sz w:val="24"/>
          <w:szCs w:val="24"/>
          <w:lang w:val="en-US"/>
        </w:rPr>
        <w:t>dalam proses pembelajaran</w:t>
      </w:r>
      <w:r w:rsidR="00611520" w:rsidRPr="006D33C2">
        <w:rPr>
          <w:rFonts w:ascii="Times New Roman" w:hAnsi="Times New Roman" w:cs="Times New Roman"/>
          <w:i/>
          <w:sz w:val="24"/>
          <w:szCs w:val="24"/>
        </w:rPr>
        <w:t>.</w:t>
      </w:r>
    </w:p>
    <w:p w:rsidR="00611520" w:rsidRDefault="00611520" w:rsidP="000A2BFC">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Membuat lembar kerja</w:t>
      </w:r>
      <w:r w:rsidR="001A0490">
        <w:rPr>
          <w:rFonts w:ascii="Times New Roman" w:hAnsi="Times New Roman" w:cs="Times New Roman"/>
          <w:sz w:val="24"/>
          <w:szCs w:val="24"/>
        </w:rPr>
        <w:t xml:space="preserve"> siswa</w:t>
      </w:r>
      <w:r w:rsidR="001222DC">
        <w:rPr>
          <w:rFonts w:ascii="Times New Roman" w:hAnsi="Times New Roman" w:cs="Times New Roman"/>
          <w:sz w:val="24"/>
          <w:szCs w:val="24"/>
        </w:rPr>
        <w:t xml:space="preserve"> tentang materi </w:t>
      </w:r>
      <w:r w:rsidR="006D33C2">
        <w:rPr>
          <w:rFonts w:ascii="Times New Roman" w:hAnsi="Times New Roman" w:cs="Times New Roman"/>
          <w:sz w:val="24"/>
          <w:szCs w:val="24"/>
          <w:lang w:val="en-US"/>
        </w:rPr>
        <w:t>menemukan pikiran</w:t>
      </w:r>
      <w:r w:rsidR="001222DC">
        <w:rPr>
          <w:rFonts w:ascii="Times New Roman" w:hAnsi="Times New Roman" w:cs="Times New Roman"/>
          <w:sz w:val="24"/>
          <w:szCs w:val="24"/>
          <w:lang w:val="en-US"/>
        </w:rPr>
        <w:t xml:space="preserve"> pokok</w:t>
      </w:r>
      <w:r>
        <w:rPr>
          <w:rFonts w:ascii="Times New Roman" w:hAnsi="Times New Roman" w:cs="Times New Roman"/>
          <w:sz w:val="24"/>
          <w:szCs w:val="24"/>
        </w:rPr>
        <w:t>.</w:t>
      </w:r>
    </w:p>
    <w:p w:rsidR="0089032B" w:rsidRPr="00655F32" w:rsidRDefault="0089032B" w:rsidP="0089032B">
      <w:pPr>
        <w:pStyle w:val="ListParagraph"/>
        <w:spacing w:line="360" w:lineRule="auto"/>
        <w:ind w:left="284"/>
        <w:jc w:val="both"/>
        <w:rPr>
          <w:rFonts w:ascii="Times New Roman" w:hAnsi="Times New Roman" w:cs="Times New Roman"/>
          <w:b/>
          <w:bCs/>
          <w:sz w:val="24"/>
          <w:szCs w:val="24"/>
        </w:rPr>
      </w:pPr>
    </w:p>
    <w:p w:rsidR="00611520" w:rsidRPr="00655F32" w:rsidRDefault="007D5092" w:rsidP="00394B29">
      <w:pPr>
        <w:pStyle w:val="ListParagraph"/>
        <w:numPr>
          <w:ilvl w:val="0"/>
          <w:numId w:val="5"/>
        </w:numPr>
        <w:spacing w:after="0" w:line="360" w:lineRule="auto"/>
        <w:ind w:left="567" w:hanging="283"/>
        <w:jc w:val="both"/>
        <w:rPr>
          <w:rFonts w:ascii="Times New Roman" w:hAnsi="Times New Roman" w:cs="Times New Roman"/>
          <w:b/>
          <w:bCs/>
          <w:sz w:val="24"/>
          <w:szCs w:val="24"/>
        </w:rPr>
      </w:pPr>
      <w:r w:rsidRPr="00655F32">
        <w:rPr>
          <w:rFonts w:ascii="Times New Roman" w:hAnsi="Times New Roman" w:cs="Times New Roman"/>
          <w:b/>
          <w:bCs/>
          <w:sz w:val="24"/>
          <w:szCs w:val="24"/>
          <w:lang w:val="en-US"/>
        </w:rPr>
        <w:t>Pelaksanaan</w:t>
      </w:r>
    </w:p>
    <w:p w:rsidR="00F570EF" w:rsidRDefault="00F570EF" w:rsidP="00FB5893">
      <w:pPr>
        <w:spacing w:after="0" w:line="360" w:lineRule="auto"/>
        <w:ind w:left="426" w:firstLine="425"/>
        <w:jc w:val="both"/>
        <w:rPr>
          <w:rFonts w:ascii="Times New Roman" w:hAnsi="Times New Roman" w:cs="Times New Roman"/>
          <w:sz w:val="24"/>
          <w:szCs w:val="24"/>
          <w:lang w:val="en-US"/>
        </w:rPr>
      </w:pPr>
      <w:r w:rsidRPr="002A51BB">
        <w:rPr>
          <w:rFonts w:ascii="Times New Roman" w:hAnsi="Times New Roman" w:cs="Times New Roman"/>
          <w:sz w:val="24"/>
          <w:szCs w:val="24"/>
        </w:rPr>
        <w:t xml:space="preserve"> </w:t>
      </w:r>
      <w:r w:rsidR="002A51BB" w:rsidRPr="002A51BB">
        <w:rPr>
          <w:rFonts w:ascii="Times New Roman" w:hAnsi="Times New Roman" w:cs="Times New Roman"/>
          <w:sz w:val="24"/>
          <w:szCs w:val="24"/>
        </w:rPr>
        <w:t>Tindakan yang diambil dalam penelitian ini adalah berpusat pada kegiatan kelompok, yakni siswa bekerjasama, saling bertukar pikiran, saling m</w:t>
      </w:r>
      <w:r w:rsidR="00EB74A5" w:rsidRPr="00EB74A5">
        <w:rPr>
          <w:rFonts w:ascii="Times New Roman" w:hAnsi="Times New Roman" w:cs="Times New Roman"/>
          <w:sz w:val="24"/>
          <w:szCs w:val="24"/>
        </w:rPr>
        <w:t>e</w:t>
      </w:r>
      <w:r w:rsidR="002A51BB" w:rsidRPr="002A51BB">
        <w:rPr>
          <w:rFonts w:ascii="Times New Roman" w:hAnsi="Times New Roman" w:cs="Times New Roman"/>
          <w:sz w:val="24"/>
          <w:szCs w:val="24"/>
        </w:rPr>
        <w:t xml:space="preserve">mbantu dalam kegiatan pembelajaran untuk meningkatkan pemahaman pembelajaran Bahasa Indonesia materi menemukan ide pokok dalam setiap paragraf.  </w:t>
      </w:r>
      <w:r w:rsidR="00611520">
        <w:rPr>
          <w:rFonts w:ascii="Times New Roman" w:hAnsi="Times New Roman" w:cs="Times New Roman"/>
          <w:sz w:val="24"/>
          <w:szCs w:val="24"/>
        </w:rPr>
        <w:t xml:space="preserve">Pelaksanaan tindakan pada siklus I ini merupakan implementasi dari hasil rencana tindakan yang telah disusun sebelumnya, yaitu untuk mengenalkan kegiatan pembelajaran yang aktif dengan menggunakan metode </w:t>
      </w:r>
      <w:r w:rsidR="00A8778C" w:rsidRPr="001222DC">
        <w:rPr>
          <w:rFonts w:ascii="Times New Roman" w:hAnsi="Times New Roman" w:cs="Times New Roman"/>
          <w:i/>
          <w:sz w:val="24"/>
          <w:szCs w:val="24"/>
        </w:rPr>
        <w:t>Cooperative Intergrated Read</w:t>
      </w:r>
      <w:r w:rsidR="00A8778C">
        <w:rPr>
          <w:rFonts w:ascii="Times New Roman" w:hAnsi="Times New Roman" w:cs="Times New Roman"/>
          <w:i/>
          <w:sz w:val="24"/>
          <w:szCs w:val="24"/>
          <w:lang w:val="en-US"/>
        </w:rPr>
        <w:t>ing and Composition</w:t>
      </w:r>
      <w:r w:rsidR="00611520">
        <w:rPr>
          <w:rFonts w:ascii="Times New Roman" w:hAnsi="Times New Roman" w:cs="Times New Roman"/>
          <w:i/>
          <w:sz w:val="24"/>
          <w:szCs w:val="24"/>
        </w:rPr>
        <w:t>.</w:t>
      </w:r>
      <w:r w:rsidR="00611520">
        <w:rPr>
          <w:rFonts w:ascii="Times New Roman" w:hAnsi="Times New Roman" w:cs="Times New Roman"/>
          <w:sz w:val="24"/>
          <w:szCs w:val="24"/>
        </w:rPr>
        <w:t xml:space="preserve"> </w:t>
      </w:r>
      <w:r w:rsidR="00EB74A5">
        <w:rPr>
          <w:rFonts w:ascii="Times New Roman" w:hAnsi="Times New Roman" w:cs="Times New Roman"/>
          <w:sz w:val="24"/>
          <w:szCs w:val="24"/>
          <w:lang w:val="en-US"/>
        </w:rPr>
        <w:t xml:space="preserve"> </w:t>
      </w:r>
      <w:r w:rsidR="002A51BB">
        <w:rPr>
          <w:rFonts w:ascii="Times New Roman" w:hAnsi="Times New Roman" w:cs="Times New Roman"/>
          <w:sz w:val="24"/>
          <w:szCs w:val="24"/>
          <w:lang w:val="en-US"/>
        </w:rPr>
        <w:t>Tindakan ini kem</w:t>
      </w:r>
      <w:r w:rsidR="00FB5893">
        <w:rPr>
          <w:rFonts w:ascii="Times New Roman" w:hAnsi="Times New Roman" w:cs="Times New Roman"/>
          <w:sz w:val="24"/>
          <w:szCs w:val="24"/>
          <w:lang w:val="en-US"/>
        </w:rPr>
        <w:t>udian dimplimentasikan kedalam 3</w:t>
      </w:r>
      <w:r w:rsidR="004364D5">
        <w:rPr>
          <w:rFonts w:ascii="Times New Roman" w:hAnsi="Times New Roman" w:cs="Times New Roman"/>
          <w:sz w:val="24"/>
          <w:szCs w:val="24"/>
          <w:lang w:val="en-US"/>
        </w:rPr>
        <w:t xml:space="preserve"> </w:t>
      </w:r>
      <w:r w:rsidR="004364D5">
        <w:rPr>
          <w:rFonts w:ascii="Times New Roman" w:hAnsi="Times New Roman" w:cs="Times New Roman"/>
          <w:sz w:val="24"/>
          <w:szCs w:val="24"/>
          <w:lang w:val="en-US"/>
        </w:rPr>
        <w:lastRenderedPageBreak/>
        <w:t xml:space="preserve">tahapan </w:t>
      </w:r>
      <w:r w:rsidR="00EB74A5">
        <w:rPr>
          <w:rFonts w:ascii="Times New Roman" w:hAnsi="Times New Roman" w:cs="Times New Roman"/>
          <w:sz w:val="24"/>
          <w:szCs w:val="24"/>
          <w:lang w:val="en-US"/>
        </w:rPr>
        <w:t xml:space="preserve">utama </w:t>
      </w:r>
      <w:r w:rsidR="004364D5">
        <w:rPr>
          <w:rFonts w:ascii="Times New Roman" w:hAnsi="Times New Roman" w:cs="Times New Roman"/>
          <w:sz w:val="24"/>
          <w:szCs w:val="24"/>
          <w:lang w:val="en-US"/>
        </w:rPr>
        <w:t xml:space="preserve">yaitu </w:t>
      </w:r>
      <w:r w:rsidR="00EB74A5">
        <w:rPr>
          <w:rFonts w:ascii="Times New Roman" w:hAnsi="Times New Roman" w:cs="Times New Roman"/>
          <w:sz w:val="24"/>
          <w:szCs w:val="24"/>
          <w:lang w:val="en-US"/>
        </w:rPr>
        <w:t>saling bertukar cerita dan menanggapi isi cerita, Penjelasan materi di media papan tulis, pemberian lembar kerja kelompok</w:t>
      </w:r>
      <w:r w:rsidR="00FB5893">
        <w:rPr>
          <w:rFonts w:ascii="Times New Roman" w:hAnsi="Times New Roman" w:cs="Times New Roman"/>
          <w:sz w:val="24"/>
          <w:szCs w:val="24"/>
          <w:lang w:val="en-US"/>
        </w:rPr>
        <w:t>.</w:t>
      </w:r>
      <w:r w:rsidR="004364D5">
        <w:rPr>
          <w:rFonts w:ascii="Times New Roman" w:hAnsi="Times New Roman" w:cs="Times New Roman"/>
          <w:sz w:val="24"/>
          <w:szCs w:val="24"/>
          <w:lang w:val="en-US"/>
        </w:rPr>
        <w:t xml:space="preserve"> </w:t>
      </w:r>
    </w:p>
    <w:p w:rsidR="00611520" w:rsidRDefault="00C5282A" w:rsidP="00475556">
      <w:pPr>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74A5">
        <w:rPr>
          <w:rFonts w:ascii="Times New Roman" w:hAnsi="Times New Roman" w:cs="Times New Roman"/>
          <w:sz w:val="24"/>
          <w:szCs w:val="24"/>
          <w:lang w:val="en-US"/>
        </w:rPr>
        <w:t>Pelaksanaan tindakan di siklus pertama direncanakan dalam I pertemuan. Dalam pertemuan ini membahas tentang materi menemukan pikiran pokok pada setiap paragraf.</w:t>
      </w:r>
      <w:r w:rsidR="00F570EF">
        <w:rPr>
          <w:rFonts w:ascii="Times New Roman" w:hAnsi="Times New Roman" w:cs="Times New Roman"/>
          <w:sz w:val="24"/>
          <w:szCs w:val="24"/>
          <w:lang w:val="en-US"/>
        </w:rPr>
        <w:t xml:space="preserve"> </w:t>
      </w:r>
      <w:r w:rsidR="00D96E52">
        <w:rPr>
          <w:rFonts w:ascii="Times New Roman" w:hAnsi="Times New Roman" w:cs="Times New Roman"/>
          <w:sz w:val="24"/>
          <w:szCs w:val="24"/>
          <w:lang w:val="en-US"/>
        </w:rPr>
        <w:t>Pelaksanaan tindakan didasarkan pada rencana yang telah dibuat sebelumnya yakni:</w:t>
      </w:r>
    </w:p>
    <w:p w:rsidR="00D96E52" w:rsidRDefault="00D96E52" w:rsidP="000A2BFC">
      <w:pPr>
        <w:pStyle w:val="ListParagraph"/>
        <w:numPr>
          <w:ilvl w:val="0"/>
          <w:numId w:val="44"/>
        </w:numPr>
        <w:spacing w:after="0"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Guru bercerita tentang pengalaman dan kegiatan, lalu siswa diminta untuk menanggapi isi dari cerita tersebut. Setelahnya guru meminta siswa untuk bercerita dan siswa yang lain menanggapi.</w:t>
      </w:r>
    </w:p>
    <w:p w:rsidR="00D96E52" w:rsidRDefault="00D96E52" w:rsidP="00D96E52">
      <w:pPr>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tindakan ini adalah merangsang pengetahuan mereka tentang materi yang diajarkan, yakni materi tentang menemukan pikiran pokok. </w:t>
      </w:r>
    </w:p>
    <w:p w:rsidR="00D96E52" w:rsidRDefault="003A13F9" w:rsidP="000A2BFC">
      <w:pPr>
        <w:pStyle w:val="ListParagraph"/>
        <w:numPr>
          <w:ilvl w:val="0"/>
          <w:numId w:val="44"/>
        </w:num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penjelasan tentang materi di papan tulis.</w:t>
      </w:r>
    </w:p>
    <w:p w:rsidR="00C57B26" w:rsidRDefault="003A13F9" w:rsidP="00C5282A">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Kegiatan ini adalah langkah untuk menguatkan materi atau pengetahuan siswa  yang telah mereka dapatkan pada tahapan bercerita dan menaggapi cerita. Guru memberikan contoh paragraf di papan tulis.</w:t>
      </w:r>
    </w:p>
    <w:p w:rsidR="00C57B26" w:rsidRDefault="00C57B26" w:rsidP="000A2BFC">
      <w:pPr>
        <w:pStyle w:val="ListParagraph"/>
        <w:numPr>
          <w:ilvl w:val="0"/>
          <w:numId w:val="44"/>
        </w:num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lembar kerja kepada setiap kelompok.</w:t>
      </w:r>
    </w:p>
    <w:p w:rsidR="003A13F9" w:rsidRDefault="00C57B26" w:rsidP="00C57B26">
      <w:pPr>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perwakilan kelompok mengambil lembar kerja yang telah dibuat oleh guru. Di dalam kelompok, terjadi interaksi yang baik antar anggota kelompok. Pembelajaran yang didapatkan dari teman-teman sebayanya memiliki beberapa kelebihan, yaitu bahasa yang digunakan antar teman merupakan bahasa yang mudah diterima sehingga komunikasi antar siswa dalam kelompok </w:t>
      </w:r>
      <w:r>
        <w:rPr>
          <w:rFonts w:ascii="Times New Roman" w:hAnsi="Times New Roman" w:cs="Times New Roman"/>
          <w:sz w:val="24"/>
          <w:szCs w:val="24"/>
          <w:lang w:val="en-US"/>
        </w:rPr>
        <w:lastRenderedPageBreak/>
        <w:t>berjalan dengan baik.</w:t>
      </w:r>
      <w:r w:rsidR="00FB5893">
        <w:rPr>
          <w:rFonts w:ascii="Times New Roman" w:hAnsi="Times New Roman" w:cs="Times New Roman"/>
          <w:sz w:val="24"/>
          <w:szCs w:val="24"/>
          <w:lang w:val="en-US"/>
        </w:rPr>
        <w:t xml:space="preserve"> Setelahnya, setiap kelompok mempresentasikan hasil kerja kelompoknya di depan kelompok yang lain.</w:t>
      </w:r>
      <w:r w:rsidR="003A13F9" w:rsidRPr="00C57B26">
        <w:rPr>
          <w:rFonts w:ascii="Times New Roman" w:hAnsi="Times New Roman" w:cs="Times New Roman"/>
          <w:sz w:val="24"/>
          <w:szCs w:val="24"/>
          <w:lang w:val="en-US"/>
        </w:rPr>
        <w:t xml:space="preserve"> </w:t>
      </w:r>
    </w:p>
    <w:p w:rsidR="00FB5893" w:rsidRDefault="00FB5893" w:rsidP="00101481">
      <w:pPr>
        <w:spacing w:after="0" w:line="360" w:lineRule="auto"/>
        <w:jc w:val="both"/>
        <w:rPr>
          <w:rFonts w:ascii="Times New Roman" w:hAnsi="Times New Roman" w:cs="Times New Roman"/>
          <w:sz w:val="24"/>
          <w:szCs w:val="24"/>
          <w:lang w:val="en-US"/>
        </w:rPr>
      </w:pPr>
    </w:p>
    <w:p w:rsidR="00611520" w:rsidRPr="00655F32" w:rsidRDefault="00611520" w:rsidP="00394B29">
      <w:pPr>
        <w:pStyle w:val="ListParagraph"/>
        <w:numPr>
          <w:ilvl w:val="0"/>
          <w:numId w:val="5"/>
        </w:numPr>
        <w:spacing w:after="0" w:line="360" w:lineRule="auto"/>
        <w:ind w:left="426" w:hanging="284"/>
        <w:jc w:val="both"/>
        <w:rPr>
          <w:rFonts w:ascii="Times New Roman" w:hAnsi="Times New Roman" w:cs="Times New Roman"/>
          <w:b/>
          <w:bCs/>
          <w:sz w:val="24"/>
          <w:szCs w:val="24"/>
        </w:rPr>
      </w:pPr>
      <w:r w:rsidRPr="00655F32">
        <w:rPr>
          <w:rFonts w:ascii="Times New Roman" w:hAnsi="Times New Roman" w:cs="Times New Roman"/>
          <w:b/>
          <w:bCs/>
          <w:sz w:val="24"/>
          <w:szCs w:val="24"/>
        </w:rPr>
        <w:t xml:space="preserve">Observasi </w:t>
      </w:r>
    </w:p>
    <w:p w:rsidR="00C5282A" w:rsidRDefault="00905C95" w:rsidP="00C5282A">
      <w:pPr>
        <w:spacing w:after="0" w:line="360" w:lineRule="auto"/>
        <w:ind w:left="426"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5C8" w:rsidRPr="001875C8">
        <w:rPr>
          <w:rFonts w:ascii="Times New Roman" w:hAnsi="Times New Roman" w:cs="Times New Roman"/>
          <w:sz w:val="24"/>
          <w:szCs w:val="24"/>
          <w:lang w:val="en-US"/>
        </w:rPr>
        <w:t>Observasi dilakukan pada saat tindakan kelas dilakukan.</w:t>
      </w:r>
      <w:r w:rsidR="00E45706">
        <w:rPr>
          <w:rFonts w:ascii="Times New Roman" w:hAnsi="Times New Roman" w:cs="Times New Roman"/>
          <w:sz w:val="24"/>
          <w:szCs w:val="24"/>
          <w:lang w:val="en-US"/>
        </w:rPr>
        <w:t xml:space="preserve"> Khususnya ketika pembelajaran dalam kelompok.</w:t>
      </w:r>
      <w:r w:rsidR="001875C8" w:rsidRPr="001875C8">
        <w:rPr>
          <w:rFonts w:ascii="Times New Roman" w:hAnsi="Times New Roman" w:cs="Times New Roman"/>
          <w:sz w:val="24"/>
          <w:szCs w:val="24"/>
          <w:lang w:val="en-US"/>
        </w:rPr>
        <w:t xml:space="preserve"> Hasil observasi menjadi</w:t>
      </w:r>
      <w:r w:rsidR="001875C8">
        <w:rPr>
          <w:rFonts w:ascii="Times New Roman" w:hAnsi="Times New Roman" w:cs="Times New Roman"/>
          <w:sz w:val="24"/>
          <w:szCs w:val="24"/>
          <w:lang w:val="en-US"/>
        </w:rPr>
        <w:t xml:space="preserve"> dasar refleksi bagi penyusunan program selanjutnya dan hasil pengolahan data observasi aktivitas pembelajaran </w:t>
      </w:r>
      <w:r w:rsidR="00E45706">
        <w:rPr>
          <w:rFonts w:ascii="Times New Roman" w:hAnsi="Times New Roman" w:cs="Times New Roman"/>
          <w:sz w:val="24"/>
          <w:szCs w:val="24"/>
          <w:lang w:val="en-US"/>
        </w:rPr>
        <w:t>siswa</w:t>
      </w:r>
      <w:r w:rsidR="00C5282A">
        <w:rPr>
          <w:rFonts w:ascii="Times New Roman" w:hAnsi="Times New Roman" w:cs="Times New Roman"/>
          <w:sz w:val="24"/>
          <w:szCs w:val="24"/>
          <w:lang w:val="en-US"/>
        </w:rPr>
        <w:t xml:space="preserve"> pada siklus 1, ada beberapa aspek yang dilihat ketika observasi aktivitas belajar, </w:t>
      </w:r>
      <w:r w:rsidR="001875C8">
        <w:rPr>
          <w:rFonts w:ascii="Times New Roman" w:hAnsi="Times New Roman" w:cs="Times New Roman"/>
          <w:sz w:val="24"/>
          <w:szCs w:val="24"/>
          <w:lang w:val="en-US"/>
        </w:rPr>
        <w:t>dapat dilihat pada tab</w:t>
      </w:r>
      <w:r w:rsidR="00FE5285">
        <w:rPr>
          <w:rFonts w:ascii="Times New Roman" w:hAnsi="Times New Roman" w:cs="Times New Roman"/>
          <w:sz w:val="24"/>
          <w:szCs w:val="24"/>
          <w:lang w:val="en-US"/>
        </w:rPr>
        <w:t>el</w:t>
      </w:r>
      <w:r w:rsidR="001875C8">
        <w:rPr>
          <w:rFonts w:ascii="Times New Roman" w:hAnsi="Times New Roman" w:cs="Times New Roman"/>
          <w:sz w:val="24"/>
          <w:szCs w:val="24"/>
          <w:lang w:val="en-US"/>
        </w:rPr>
        <w:t xml:space="preserve"> berikut:</w:t>
      </w:r>
    </w:p>
    <w:p w:rsidR="00C5282A" w:rsidRPr="00C5282A" w:rsidRDefault="00C5282A" w:rsidP="00C5282A">
      <w:pPr>
        <w:spacing w:after="0" w:line="360" w:lineRule="auto"/>
        <w:ind w:left="426" w:firstLine="436"/>
        <w:jc w:val="both"/>
        <w:rPr>
          <w:rFonts w:ascii="Times New Roman" w:hAnsi="Times New Roman" w:cs="Times New Roman"/>
          <w:b/>
          <w:bCs/>
          <w:sz w:val="24"/>
          <w:szCs w:val="24"/>
          <w:lang w:val="en-US"/>
        </w:rPr>
      </w:pPr>
    </w:p>
    <w:p w:rsidR="00C5282A" w:rsidRPr="00C5282A" w:rsidRDefault="00C5282A" w:rsidP="00C5282A">
      <w:pPr>
        <w:spacing w:after="0" w:line="360" w:lineRule="auto"/>
        <w:ind w:left="426" w:firstLine="436"/>
        <w:jc w:val="both"/>
        <w:rPr>
          <w:rFonts w:ascii="Times New Roman" w:hAnsi="Times New Roman" w:cs="Times New Roman"/>
          <w:b/>
          <w:bCs/>
          <w:sz w:val="24"/>
          <w:szCs w:val="24"/>
          <w:lang w:val="en-US"/>
        </w:rPr>
      </w:pPr>
      <w:r w:rsidRPr="00C5282A">
        <w:rPr>
          <w:rFonts w:ascii="Times New Roman" w:hAnsi="Times New Roman" w:cs="Times New Roman"/>
          <w:b/>
          <w:bCs/>
          <w:sz w:val="24"/>
          <w:szCs w:val="24"/>
          <w:lang w:val="en-US"/>
        </w:rPr>
        <w:t>Aspek yang dilihat dalam observasi aktivitas belajar siswa</w:t>
      </w:r>
    </w:p>
    <w:tbl>
      <w:tblPr>
        <w:tblStyle w:val="TableGrid"/>
        <w:tblW w:w="7763" w:type="dxa"/>
        <w:tblLayout w:type="fixed"/>
        <w:tblLook w:val="04A0"/>
      </w:tblPr>
      <w:tblGrid>
        <w:gridCol w:w="4503"/>
        <w:gridCol w:w="2409"/>
        <w:gridCol w:w="851"/>
      </w:tblGrid>
      <w:tr w:rsidR="00C5282A" w:rsidRPr="00D43D21" w:rsidTr="00BC1FE8">
        <w:tc>
          <w:tcPr>
            <w:tcW w:w="4503" w:type="dxa"/>
            <w:vAlign w:val="center"/>
          </w:tcPr>
          <w:p w:rsidR="00C5282A" w:rsidRPr="00D43D21" w:rsidRDefault="00C5282A" w:rsidP="00BC1FE8">
            <w:pPr>
              <w:tabs>
                <w:tab w:val="left" w:pos="5048"/>
              </w:tabs>
              <w:spacing w:line="360" w:lineRule="auto"/>
              <w:jc w:val="center"/>
              <w:rPr>
                <w:rFonts w:ascii="Times New Roman" w:hAnsi="Times New Roman" w:cs="Times New Roman"/>
                <w:b/>
                <w:bCs/>
                <w:sz w:val="24"/>
                <w:szCs w:val="24"/>
                <w:lang w:val="en-US"/>
              </w:rPr>
            </w:pPr>
            <w:r w:rsidRPr="00D43D21">
              <w:rPr>
                <w:rFonts w:ascii="Times New Roman" w:hAnsi="Times New Roman" w:cs="Times New Roman"/>
                <w:b/>
                <w:bCs/>
                <w:sz w:val="24"/>
                <w:szCs w:val="24"/>
                <w:lang w:val="en-US"/>
              </w:rPr>
              <w:t>Aspek</w:t>
            </w:r>
          </w:p>
        </w:tc>
        <w:tc>
          <w:tcPr>
            <w:tcW w:w="2409" w:type="dxa"/>
            <w:vAlign w:val="center"/>
          </w:tcPr>
          <w:p w:rsidR="00C5282A" w:rsidRPr="00D43D21" w:rsidRDefault="00C5282A" w:rsidP="00BC1FE8">
            <w:pPr>
              <w:tabs>
                <w:tab w:val="left" w:pos="5048"/>
              </w:tabs>
              <w:spacing w:line="360" w:lineRule="auto"/>
              <w:jc w:val="center"/>
              <w:rPr>
                <w:rFonts w:ascii="Times New Roman" w:hAnsi="Times New Roman" w:cs="Times New Roman"/>
                <w:b/>
                <w:bCs/>
                <w:sz w:val="24"/>
                <w:szCs w:val="24"/>
                <w:lang w:val="en-US"/>
              </w:rPr>
            </w:pPr>
            <w:r w:rsidRPr="00D43D21">
              <w:rPr>
                <w:rFonts w:ascii="Times New Roman" w:hAnsi="Times New Roman" w:cs="Times New Roman"/>
                <w:b/>
                <w:bCs/>
                <w:sz w:val="24"/>
                <w:szCs w:val="24"/>
                <w:lang w:val="en-US"/>
              </w:rPr>
              <w:t>Kriteria</w:t>
            </w:r>
          </w:p>
        </w:tc>
        <w:tc>
          <w:tcPr>
            <w:tcW w:w="851" w:type="dxa"/>
          </w:tcPr>
          <w:p w:rsidR="00C5282A" w:rsidRPr="00D43D21" w:rsidRDefault="00C5282A" w:rsidP="00BC1FE8">
            <w:pPr>
              <w:tabs>
                <w:tab w:val="left" w:pos="5048"/>
              </w:tabs>
              <w:spacing w:line="360" w:lineRule="auto"/>
              <w:rPr>
                <w:rFonts w:ascii="Times New Roman" w:hAnsi="Times New Roman" w:cs="Times New Roman"/>
                <w:b/>
                <w:bCs/>
                <w:sz w:val="24"/>
                <w:szCs w:val="24"/>
                <w:lang w:val="en-US"/>
              </w:rPr>
            </w:pPr>
            <w:r w:rsidRPr="00D43D21">
              <w:rPr>
                <w:rFonts w:ascii="Times New Roman" w:hAnsi="Times New Roman" w:cs="Times New Roman"/>
                <w:b/>
                <w:bCs/>
                <w:sz w:val="24"/>
                <w:szCs w:val="24"/>
                <w:lang w:val="en-US"/>
              </w:rPr>
              <w:t>Skor</w:t>
            </w:r>
          </w:p>
        </w:tc>
      </w:tr>
      <w:tr w:rsidR="00C5282A" w:rsidRPr="00D43D21" w:rsidTr="00BC1FE8">
        <w:trPr>
          <w:trHeight w:val="300"/>
        </w:trPr>
        <w:tc>
          <w:tcPr>
            <w:tcW w:w="4503" w:type="dxa"/>
            <w:vMerge w:val="restart"/>
            <w:vAlign w:val="center"/>
          </w:tcPr>
          <w:p w:rsidR="00C5282A" w:rsidRPr="00D43D21" w:rsidRDefault="00C5282A"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t>Interaksi siswa dalam konteks pembelajaran dalam kelompok</w:t>
            </w:r>
          </w:p>
        </w:tc>
        <w:tc>
          <w:tcPr>
            <w:tcW w:w="2409"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Selalu tampak</w:t>
            </w:r>
          </w:p>
        </w:tc>
        <w:tc>
          <w:tcPr>
            <w:tcW w:w="851"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5282A" w:rsidRPr="00D43D21" w:rsidTr="00BC1FE8">
        <w:trPr>
          <w:trHeight w:val="500"/>
        </w:trPr>
        <w:tc>
          <w:tcPr>
            <w:tcW w:w="4503" w:type="dxa"/>
            <w:vMerge/>
            <w:vAlign w:val="center"/>
          </w:tcPr>
          <w:p w:rsidR="00C5282A" w:rsidRPr="00D43D21" w:rsidRDefault="00C5282A"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Sering tampak</w:t>
            </w:r>
          </w:p>
        </w:tc>
        <w:tc>
          <w:tcPr>
            <w:tcW w:w="851"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82A" w:rsidRPr="00D43D21" w:rsidTr="00BC1FE8">
        <w:trPr>
          <w:trHeight w:val="330"/>
        </w:trPr>
        <w:tc>
          <w:tcPr>
            <w:tcW w:w="4503" w:type="dxa"/>
            <w:vMerge/>
            <w:vAlign w:val="center"/>
          </w:tcPr>
          <w:p w:rsidR="00C5282A" w:rsidRPr="00D43D21" w:rsidRDefault="00C5282A"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Mulai tampak</w:t>
            </w:r>
          </w:p>
        </w:tc>
        <w:tc>
          <w:tcPr>
            <w:tcW w:w="851"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5282A" w:rsidRPr="00D43D21" w:rsidTr="00BC1FE8">
        <w:trPr>
          <w:trHeight w:val="278"/>
        </w:trPr>
        <w:tc>
          <w:tcPr>
            <w:tcW w:w="4503" w:type="dxa"/>
            <w:vMerge/>
            <w:vAlign w:val="center"/>
          </w:tcPr>
          <w:p w:rsidR="00C5282A" w:rsidRPr="00D43D21" w:rsidRDefault="00C5282A"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tampak</w:t>
            </w:r>
          </w:p>
        </w:tc>
        <w:tc>
          <w:tcPr>
            <w:tcW w:w="851" w:type="dxa"/>
            <w:vAlign w:val="center"/>
          </w:tcPr>
          <w:p w:rsidR="00C5282A" w:rsidRPr="00D43D21" w:rsidRDefault="000A2BFC" w:rsidP="00BC1FE8">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A2BFC" w:rsidRPr="00D43D21" w:rsidTr="00BC1FE8">
        <w:trPr>
          <w:trHeight w:val="413"/>
        </w:trPr>
        <w:tc>
          <w:tcPr>
            <w:tcW w:w="4503" w:type="dxa"/>
            <w:vMerge w:val="restart"/>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t>Kerjasama siswa dalam belajar kelompok</w:t>
            </w: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Selalu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A2BFC" w:rsidRPr="00D43D21" w:rsidTr="00BC1FE8">
        <w:trPr>
          <w:trHeight w:val="261"/>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Sering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A2BFC" w:rsidRPr="00D43D21" w:rsidTr="00BC1FE8">
        <w:trPr>
          <w:trHeight w:val="209"/>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Mulai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A2BFC" w:rsidRPr="00D43D21" w:rsidTr="00BC1FE8">
        <w:trPr>
          <w:trHeight w:val="188"/>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A2BFC" w:rsidRPr="00D43D21" w:rsidTr="00BC1FE8">
        <w:trPr>
          <w:trHeight w:val="411"/>
        </w:trPr>
        <w:tc>
          <w:tcPr>
            <w:tcW w:w="4503" w:type="dxa"/>
            <w:vMerge w:val="restart"/>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t>Kesungguhan dalam mengerjakan tugas kelompok</w:t>
            </w: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Selalu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A2BFC" w:rsidRPr="00D43D21" w:rsidTr="00BC1FE8">
        <w:trPr>
          <w:trHeight w:val="191"/>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Sering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A2BFC" w:rsidRPr="00D43D21" w:rsidTr="00BC1FE8">
        <w:trPr>
          <w:trHeight w:val="226"/>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Mulai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A2BFC" w:rsidRPr="00D43D21" w:rsidTr="00BC1FE8">
        <w:trPr>
          <w:trHeight w:val="260"/>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A2BFC" w:rsidRPr="00D43D21" w:rsidTr="00BC1FE8">
        <w:trPr>
          <w:trHeight w:val="278"/>
        </w:trPr>
        <w:tc>
          <w:tcPr>
            <w:tcW w:w="4503" w:type="dxa"/>
            <w:vMerge w:val="restart"/>
            <w:vAlign w:val="center"/>
          </w:tcPr>
          <w:p w:rsidR="000A2BFC" w:rsidRDefault="000A2BFC"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lastRenderedPageBreak/>
              <w:t xml:space="preserve">Menghargai pendapat teman </w:t>
            </w:r>
          </w:p>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t>satu kelompok</w:t>
            </w: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Selalu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A2BFC" w:rsidRPr="00D43D21" w:rsidTr="00BC1FE8">
        <w:trPr>
          <w:trHeight w:val="264"/>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Sering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A2BFC" w:rsidRPr="00D43D21" w:rsidTr="00BC1FE8">
        <w:trPr>
          <w:trHeight w:val="209"/>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Mulai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A2BFC" w:rsidRPr="00D43D21" w:rsidTr="00BC1FE8">
        <w:trPr>
          <w:trHeight w:val="221"/>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A2BFC" w:rsidRPr="00D43D21" w:rsidTr="00BC1FE8">
        <w:trPr>
          <w:trHeight w:val="209"/>
        </w:trPr>
        <w:tc>
          <w:tcPr>
            <w:tcW w:w="4503" w:type="dxa"/>
            <w:vMerge w:val="restart"/>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t>Menghargai pendapat teman</w:t>
            </w:r>
          </w:p>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r w:rsidRPr="00D43D21">
              <w:rPr>
                <w:rFonts w:ascii="Times New Roman" w:hAnsi="Times New Roman" w:cs="Times New Roman"/>
                <w:sz w:val="24"/>
                <w:szCs w:val="24"/>
                <w:lang w:val="en-US"/>
              </w:rPr>
              <w:t>dalam kelompok lain</w:t>
            </w: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Selalu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A2BFC" w:rsidRPr="00D43D21" w:rsidTr="00BC1FE8">
        <w:trPr>
          <w:trHeight w:val="188"/>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Sering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A2BFC" w:rsidRPr="00D43D21" w:rsidTr="00BC1FE8">
        <w:trPr>
          <w:trHeight w:val="226"/>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Mulai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A2BFC" w:rsidRPr="00D43D21" w:rsidTr="00BC1FE8">
        <w:trPr>
          <w:trHeight w:val="198"/>
        </w:trPr>
        <w:tc>
          <w:tcPr>
            <w:tcW w:w="4503" w:type="dxa"/>
            <w:vMerge/>
            <w:vAlign w:val="center"/>
          </w:tcPr>
          <w:p w:rsidR="000A2BFC" w:rsidRPr="00D43D21" w:rsidRDefault="000A2BFC" w:rsidP="00BC1FE8">
            <w:pPr>
              <w:tabs>
                <w:tab w:val="left" w:pos="5048"/>
              </w:tabs>
              <w:spacing w:line="360" w:lineRule="auto"/>
              <w:jc w:val="center"/>
              <w:rPr>
                <w:rFonts w:ascii="Times New Roman" w:hAnsi="Times New Roman" w:cs="Times New Roman"/>
                <w:sz w:val="24"/>
                <w:szCs w:val="24"/>
                <w:lang w:val="en-US"/>
              </w:rPr>
            </w:pPr>
          </w:p>
        </w:tc>
        <w:tc>
          <w:tcPr>
            <w:tcW w:w="2409"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tampak</w:t>
            </w:r>
          </w:p>
        </w:tc>
        <w:tc>
          <w:tcPr>
            <w:tcW w:w="851" w:type="dxa"/>
            <w:vAlign w:val="center"/>
          </w:tcPr>
          <w:p w:rsidR="000A2BFC" w:rsidRPr="00D43D21" w:rsidRDefault="000A2BFC" w:rsidP="000A2BFC">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C5282A" w:rsidRDefault="00C5282A" w:rsidP="00DE4162">
      <w:pPr>
        <w:spacing w:after="0" w:line="360" w:lineRule="auto"/>
        <w:ind w:left="426" w:firstLine="436"/>
        <w:jc w:val="both"/>
        <w:rPr>
          <w:rFonts w:ascii="Times New Roman" w:hAnsi="Times New Roman" w:cs="Times New Roman"/>
          <w:sz w:val="24"/>
          <w:szCs w:val="24"/>
          <w:lang w:val="en-US"/>
        </w:rPr>
      </w:pPr>
    </w:p>
    <w:p w:rsidR="00DE4162" w:rsidRDefault="00C5282A" w:rsidP="00C77ADF">
      <w:pPr>
        <w:spacing w:after="0" w:line="360" w:lineRule="auto"/>
        <w:ind w:left="426" w:firstLine="436"/>
        <w:jc w:val="both"/>
        <w:rPr>
          <w:rFonts w:ascii="Times New Roman" w:hAnsi="Times New Roman" w:cs="Times New Roman"/>
          <w:sz w:val="24"/>
          <w:szCs w:val="24"/>
          <w:lang w:val="en-US"/>
        </w:rPr>
      </w:pPr>
      <w:r>
        <w:rPr>
          <w:rFonts w:ascii="Times New Roman" w:hAnsi="Times New Roman" w:cs="Times New Roman"/>
          <w:sz w:val="24"/>
          <w:szCs w:val="24"/>
          <w:lang w:val="en-US"/>
        </w:rPr>
        <w:t>Setelah melakukan</w:t>
      </w:r>
      <w:r w:rsidR="00C77ADF">
        <w:rPr>
          <w:rFonts w:ascii="Times New Roman" w:hAnsi="Times New Roman" w:cs="Times New Roman"/>
          <w:sz w:val="24"/>
          <w:szCs w:val="24"/>
          <w:lang w:val="en-US"/>
        </w:rPr>
        <w:t xml:space="preserve"> kegiatan observasi, berikut adalah data yang didapat di siklus I:</w:t>
      </w:r>
    </w:p>
    <w:p w:rsidR="00C77ADF" w:rsidRDefault="00C77ADF" w:rsidP="00DE4162">
      <w:pPr>
        <w:spacing w:after="0" w:line="360" w:lineRule="auto"/>
        <w:ind w:left="426" w:firstLine="436"/>
        <w:jc w:val="both"/>
        <w:rPr>
          <w:rFonts w:ascii="Times New Roman" w:hAnsi="Times New Roman" w:cs="Times New Roman"/>
          <w:sz w:val="24"/>
          <w:szCs w:val="24"/>
          <w:lang w:val="en-US"/>
        </w:rPr>
      </w:pPr>
    </w:p>
    <w:p w:rsidR="00FD45A4" w:rsidRDefault="00D43D21" w:rsidP="00101481">
      <w:pPr>
        <w:spacing w:after="0" w:line="240" w:lineRule="auto"/>
        <w:ind w:left="426"/>
        <w:jc w:val="center"/>
        <w:rPr>
          <w:rFonts w:ascii="Times New Roman" w:hAnsi="Times New Roman" w:cs="Times New Roman"/>
          <w:b/>
          <w:bCs/>
          <w:sz w:val="24"/>
          <w:szCs w:val="24"/>
          <w:lang w:val="en-US"/>
        </w:rPr>
      </w:pPr>
      <w:r w:rsidRPr="00D43D21">
        <w:rPr>
          <w:rFonts w:ascii="Times New Roman" w:hAnsi="Times New Roman" w:cs="Times New Roman"/>
          <w:b/>
          <w:bCs/>
          <w:sz w:val="24"/>
          <w:szCs w:val="24"/>
          <w:lang w:val="en-US"/>
        </w:rPr>
        <w:t>Data observasi aktivitas pembelajaran siswa</w:t>
      </w:r>
      <w:r>
        <w:rPr>
          <w:rFonts w:ascii="Times New Roman" w:hAnsi="Times New Roman" w:cs="Times New Roman"/>
          <w:b/>
          <w:bCs/>
          <w:sz w:val="24"/>
          <w:szCs w:val="24"/>
          <w:lang w:val="en-US"/>
        </w:rPr>
        <w:t xml:space="preserve"> siklus I</w:t>
      </w:r>
    </w:p>
    <w:p w:rsidR="00D43D21" w:rsidRPr="00D43D21" w:rsidRDefault="00D43D21" w:rsidP="00101481">
      <w:pPr>
        <w:spacing w:after="0" w:line="240" w:lineRule="auto"/>
        <w:rPr>
          <w:rFonts w:ascii="Times New Roman" w:hAnsi="Times New Roman" w:cs="Times New Roman"/>
          <w:b/>
          <w:bCs/>
          <w:sz w:val="24"/>
          <w:szCs w:val="24"/>
          <w:lang w:val="en-US"/>
        </w:rPr>
      </w:pPr>
    </w:p>
    <w:tbl>
      <w:tblPr>
        <w:tblStyle w:val="TableGrid"/>
        <w:tblW w:w="7371" w:type="dxa"/>
        <w:tblInd w:w="108" w:type="dxa"/>
        <w:tblLayout w:type="fixed"/>
        <w:tblLook w:val="04A0"/>
      </w:tblPr>
      <w:tblGrid>
        <w:gridCol w:w="1843"/>
        <w:gridCol w:w="709"/>
        <w:gridCol w:w="709"/>
        <w:gridCol w:w="850"/>
        <w:gridCol w:w="1134"/>
        <w:gridCol w:w="1134"/>
        <w:gridCol w:w="992"/>
      </w:tblGrid>
      <w:tr w:rsidR="00FD45A4" w:rsidRPr="0019463A" w:rsidTr="005D1F74">
        <w:trPr>
          <w:trHeight w:val="736"/>
        </w:trPr>
        <w:tc>
          <w:tcPr>
            <w:tcW w:w="1843" w:type="dxa"/>
            <w:vMerge w:val="restart"/>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NAMA</w:t>
            </w:r>
          </w:p>
        </w:tc>
        <w:tc>
          <w:tcPr>
            <w:tcW w:w="709" w:type="dxa"/>
            <w:tcBorders>
              <w:bottom w:val="nil"/>
            </w:tcBorders>
            <w:vAlign w:val="center"/>
          </w:tcPr>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Inter</w:t>
            </w:r>
          </w:p>
          <w:p w:rsidR="00FD45A4" w:rsidRPr="00FD45A4" w:rsidRDefault="00584AF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A</w:t>
            </w:r>
            <w:r w:rsidR="00FD45A4" w:rsidRPr="00FD45A4">
              <w:rPr>
                <w:rFonts w:ascii="Times New Roman" w:hAnsi="Times New Roman" w:cs="Times New Roman"/>
                <w:sz w:val="20"/>
                <w:szCs w:val="20"/>
                <w:lang w:val="en-US"/>
              </w:rPr>
              <w:t>ksi</w:t>
            </w:r>
          </w:p>
        </w:tc>
        <w:tc>
          <w:tcPr>
            <w:tcW w:w="709" w:type="dxa"/>
            <w:tcBorders>
              <w:bottom w:val="nil"/>
            </w:tcBorders>
            <w:vAlign w:val="center"/>
          </w:tcPr>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p>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Kerja</w:t>
            </w:r>
          </w:p>
          <w:p w:rsidR="00FD45A4" w:rsidRPr="00FD45A4" w:rsidRDefault="00884949"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FD45A4" w:rsidRPr="00FD45A4">
              <w:rPr>
                <w:rFonts w:ascii="Times New Roman" w:hAnsi="Times New Roman" w:cs="Times New Roman"/>
                <w:sz w:val="20"/>
                <w:szCs w:val="20"/>
                <w:lang w:val="en-US"/>
              </w:rPr>
              <w:t>ama</w:t>
            </w:r>
          </w:p>
        </w:tc>
        <w:tc>
          <w:tcPr>
            <w:tcW w:w="850" w:type="dxa"/>
            <w:tcBorders>
              <w:bottom w:val="nil"/>
            </w:tcBorders>
            <w:vAlign w:val="center"/>
          </w:tcPr>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Kesungguhan</w:t>
            </w:r>
          </w:p>
        </w:tc>
        <w:tc>
          <w:tcPr>
            <w:tcW w:w="1134" w:type="dxa"/>
            <w:tcBorders>
              <w:bottom w:val="nil"/>
            </w:tcBorders>
            <w:vAlign w:val="center"/>
          </w:tcPr>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p>
          <w:p w:rsid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Meng</w:t>
            </w:r>
          </w:p>
          <w:p w:rsidR="00FD45A4" w:rsidRPr="00FD45A4" w:rsidRDefault="00973499"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H</w:t>
            </w:r>
            <w:r w:rsidR="00FD45A4" w:rsidRPr="00FD45A4">
              <w:rPr>
                <w:rFonts w:ascii="Times New Roman" w:hAnsi="Times New Roman" w:cs="Times New Roman"/>
                <w:sz w:val="20"/>
                <w:szCs w:val="20"/>
                <w:lang w:val="en-US"/>
              </w:rPr>
              <w:t>argai</w:t>
            </w:r>
            <w:r>
              <w:rPr>
                <w:rFonts w:ascii="Times New Roman" w:hAnsi="Times New Roman" w:cs="Times New Roman"/>
                <w:sz w:val="20"/>
                <w:szCs w:val="20"/>
                <w:lang w:val="en-US"/>
              </w:rPr>
              <w:t xml:space="preserve"> dalam</w:t>
            </w:r>
          </w:p>
          <w:p w:rsid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k</w:t>
            </w:r>
            <w:r>
              <w:rPr>
                <w:rFonts w:ascii="Times New Roman" w:hAnsi="Times New Roman" w:cs="Times New Roman"/>
                <w:sz w:val="20"/>
                <w:szCs w:val="20"/>
                <w:lang w:val="en-US"/>
              </w:rPr>
              <w:t>e</w:t>
            </w:r>
            <w:r w:rsidRPr="00FD45A4">
              <w:rPr>
                <w:rFonts w:ascii="Times New Roman" w:hAnsi="Times New Roman" w:cs="Times New Roman"/>
                <w:sz w:val="20"/>
                <w:szCs w:val="20"/>
                <w:lang w:val="en-US"/>
              </w:rPr>
              <w:t>l</w:t>
            </w:r>
            <w:r>
              <w:rPr>
                <w:rFonts w:ascii="Times New Roman" w:hAnsi="Times New Roman" w:cs="Times New Roman"/>
                <w:sz w:val="20"/>
                <w:szCs w:val="20"/>
                <w:lang w:val="en-US"/>
              </w:rPr>
              <w:t>o</w:t>
            </w:r>
            <w:r w:rsidRPr="00FD45A4">
              <w:rPr>
                <w:rFonts w:ascii="Times New Roman" w:hAnsi="Times New Roman" w:cs="Times New Roman"/>
                <w:sz w:val="20"/>
                <w:szCs w:val="20"/>
                <w:lang w:val="en-US"/>
              </w:rPr>
              <w:t>mp</w:t>
            </w:r>
            <w:r>
              <w:rPr>
                <w:rFonts w:ascii="Times New Roman" w:hAnsi="Times New Roman" w:cs="Times New Roman"/>
                <w:sz w:val="20"/>
                <w:szCs w:val="20"/>
                <w:lang w:val="en-US"/>
              </w:rPr>
              <w:t>o</w:t>
            </w:r>
            <w:r w:rsidRPr="00FD45A4">
              <w:rPr>
                <w:rFonts w:ascii="Times New Roman" w:hAnsi="Times New Roman" w:cs="Times New Roman"/>
                <w:sz w:val="20"/>
                <w:szCs w:val="20"/>
                <w:lang w:val="en-US"/>
              </w:rPr>
              <w:t>k</w:t>
            </w: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nya</w:t>
            </w:r>
          </w:p>
        </w:tc>
        <w:tc>
          <w:tcPr>
            <w:tcW w:w="1134" w:type="dxa"/>
            <w:tcBorders>
              <w:bottom w:val="nil"/>
            </w:tcBorders>
            <w:vAlign w:val="center"/>
          </w:tcPr>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p>
          <w:p w:rsid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Meng</w:t>
            </w: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hargai</w:t>
            </w: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K</w:t>
            </w:r>
            <w:r>
              <w:rPr>
                <w:rFonts w:ascii="Times New Roman" w:hAnsi="Times New Roman" w:cs="Times New Roman"/>
                <w:sz w:val="20"/>
                <w:szCs w:val="20"/>
                <w:lang w:val="en-US"/>
              </w:rPr>
              <w:t>e</w:t>
            </w:r>
            <w:r w:rsidRPr="00FD45A4">
              <w:rPr>
                <w:rFonts w:ascii="Times New Roman" w:hAnsi="Times New Roman" w:cs="Times New Roman"/>
                <w:sz w:val="20"/>
                <w:szCs w:val="20"/>
                <w:lang w:val="en-US"/>
              </w:rPr>
              <w:t>l</w:t>
            </w:r>
            <w:r>
              <w:rPr>
                <w:rFonts w:ascii="Times New Roman" w:hAnsi="Times New Roman" w:cs="Times New Roman"/>
                <w:sz w:val="20"/>
                <w:szCs w:val="20"/>
                <w:lang w:val="en-US"/>
              </w:rPr>
              <w:t>o</w:t>
            </w:r>
            <w:r w:rsidRPr="00FD45A4">
              <w:rPr>
                <w:rFonts w:ascii="Times New Roman" w:hAnsi="Times New Roman" w:cs="Times New Roman"/>
                <w:sz w:val="20"/>
                <w:szCs w:val="20"/>
                <w:lang w:val="en-US"/>
              </w:rPr>
              <w:t>mp</w:t>
            </w:r>
            <w:r>
              <w:rPr>
                <w:rFonts w:ascii="Times New Roman" w:hAnsi="Times New Roman" w:cs="Times New Roman"/>
                <w:sz w:val="20"/>
                <w:szCs w:val="20"/>
                <w:lang w:val="en-US"/>
              </w:rPr>
              <w:t>o</w:t>
            </w:r>
            <w:r w:rsidRPr="00FD45A4">
              <w:rPr>
                <w:rFonts w:ascii="Times New Roman" w:hAnsi="Times New Roman" w:cs="Times New Roman"/>
                <w:sz w:val="20"/>
                <w:szCs w:val="20"/>
                <w:lang w:val="en-US"/>
              </w:rPr>
              <w:t>k</w:t>
            </w: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Lain</w:t>
            </w:r>
          </w:p>
        </w:tc>
        <w:tc>
          <w:tcPr>
            <w:tcW w:w="992" w:type="dxa"/>
            <w:vMerge w:val="restart"/>
            <w:vAlign w:val="center"/>
          </w:tcPr>
          <w:p w:rsidR="00DE4162" w:rsidRDefault="00DE4162" w:rsidP="005D1F74">
            <w:pPr>
              <w:pStyle w:val="ListParagraph"/>
              <w:tabs>
                <w:tab w:val="left" w:pos="5048"/>
              </w:tabs>
              <w:spacing w:line="360" w:lineRule="auto"/>
              <w:ind w:left="0"/>
              <w:jc w:val="center"/>
              <w:rPr>
                <w:rFonts w:ascii="Times New Roman" w:hAnsi="Times New Roman" w:cs="Times New Roman"/>
                <w:sz w:val="20"/>
                <w:szCs w:val="20"/>
                <w:lang w:val="en-US"/>
              </w:rPr>
            </w:pP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r w:rsidRPr="00FD45A4">
              <w:rPr>
                <w:rFonts w:ascii="Times New Roman" w:hAnsi="Times New Roman" w:cs="Times New Roman"/>
                <w:sz w:val="20"/>
                <w:szCs w:val="20"/>
                <w:lang w:val="en-US"/>
              </w:rPr>
              <w:t>Jumlah</w:t>
            </w:r>
          </w:p>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p>
        </w:tc>
      </w:tr>
      <w:tr w:rsidR="00FD45A4" w:rsidRPr="0019463A" w:rsidTr="005D1F74">
        <w:trPr>
          <w:trHeight w:val="271"/>
        </w:trPr>
        <w:tc>
          <w:tcPr>
            <w:tcW w:w="1843" w:type="dxa"/>
            <w:vMerge/>
            <w:tcBorders>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rPr>
            </w:pPr>
          </w:p>
        </w:tc>
        <w:tc>
          <w:tcPr>
            <w:tcW w:w="709" w:type="dxa"/>
            <w:tcBorders>
              <w:top w:val="nil"/>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709" w:type="dxa"/>
            <w:tcBorders>
              <w:top w:val="nil"/>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tcBorders>
              <w:top w:val="nil"/>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tcBorders>
              <w:top w:val="nil"/>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tcBorders>
              <w:top w:val="nil"/>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992" w:type="dxa"/>
            <w:vMerge/>
            <w:tcBorders>
              <w:bottom w:val="single" w:sz="4" w:space="0" w:color="auto"/>
            </w:tcBorders>
            <w:vAlign w:val="center"/>
          </w:tcPr>
          <w:p w:rsidR="00FD45A4" w:rsidRPr="00FD45A4" w:rsidRDefault="00FD45A4" w:rsidP="005D1F74">
            <w:pPr>
              <w:pStyle w:val="ListParagraph"/>
              <w:tabs>
                <w:tab w:val="left" w:pos="5048"/>
              </w:tabs>
              <w:spacing w:line="360" w:lineRule="auto"/>
              <w:ind w:left="0"/>
              <w:jc w:val="center"/>
              <w:rPr>
                <w:rFonts w:ascii="Times New Roman" w:hAnsi="Times New Roman" w:cs="Times New Roman"/>
                <w:sz w:val="20"/>
                <w:szCs w:val="20"/>
              </w:rPr>
            </w:pP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AK</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ARJ</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ACR</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BA</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DRY</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DD</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IK</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MA</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lastRenderedPageBreak/>
              <w:t>NA</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NS</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NAG</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PCN</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RH</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RK</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SHB</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SM</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SSR</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SLN</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SRD</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A2712" w:rsidRPr="0019463A" w:rsidTr="000A2BF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YAS</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vAlign w:val="center"/>
          </w:tcPr>
          <w:p w:rsidR="003A2712" w:rsidRPr="00FD45A4" w:rsidRDefault="003A2712" w:rsidP="005D1F74">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5D1F74" w:rsidRPr="0019463A" w:rsidTr="005D1F74">
        <w:tc>
          <w:tcPr>
            <w:tcW w:w="1843" w:type="dxa"/>
            <w:vAlign w:val="center"/>
          </w:tcPr>
          <w:p w:rsidR="005D1F74" w:rsidRPr="005D1F74" w:rsidRDefault="005D1F74" w:rsidP="005D1F74">
            <w:pPr>
              <w:pStyle w:val="ListParagraph"/>
              <w:tabs>
                <w:tab w:val="left" w:pos="5048"/>
              </w:tabs>
              <w:spacing w:line="360" w:lineRule="auto"/>
              <w:ind w:left="0"/>
              <w:jc w:val="center"/>
              <w:rPr>
                <w:rFonts w:ascii="Times New Roman" w:hAnsi="Times New Roman" w:cs="Times New Roman"/>
                <w:b/>
                <w:bCs/>
                <w:i/>
                <w:iCs/>
                <w:lang w:val="en-US"/>
              </w:rPr>
            </w:pPr>
            <w:r w:rsidRPr="005D1F74">
              <w:rPr>
                <w:rFonts w:ascii="Times New Roman" w:hAnsi="Times New Roman" w:cs="Times New Roman"/>
                <w:b/>
                <w:bCs/>
                <w:i/>
                <w:iCs/>
                <w:lang w:val="en-US"/>
              </w:rPr>
              <w:t>Jumlah total</w:t>
            </w:r>
          </w:p>
        </w:tc>
        <w:tc>
          <w:tcPr>
            <w:tcW w:w="709"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709"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992" w:type="dxa"/>
            <w:vAlign w:val="center"/>
          </w:tcPr>
          <w:p w:rsidR="005D1F74" w:rsidRPr="005D1F74" w:rsidRDefault="005D1F74" w:rsidP="005D1F74">
            <w:pPr>
              <w:pStyle w:val="ListParagraph"/>
              <w:tabs>
                <w:tab w:val="left" w:pos="5048"/>
              </w:tabs>
              <w:spacing w:line="360" w:lineRule="auto"/>
              <w:ind w:left="0"/>
              <w:jc w:val="center"/>
              <w:rPr>
                <w:rFonts w:ascii="Times New Roman" w:hAnsi="Times New Roman" w:cs="Times New Roman"/>
                <w:b/>
                <w:bCs/>
                <w:i/>
                <w:iCs/>
                <w:sz w:val="20"/>
                <w:szCs w:val="20"/>
                <w:lang w:val="en-US"/>
              </w:rPr>
            </w:pPr>
            <w:r w:rsidRPr="005D1F74">
              <w:rPr>
                <w:rFonts w:ascii="Times New Roman" w:hAnsi="Times New Roman" w:cs="Times New Roman"/>
                <w:b/>
                <w:bCs/>
                <w:i/>
                <w:iCs/>
                <w:sz w:val="20"/>
                <w:szCs w:val="20"/>
                <w:lang w:val="en-US"/>
              </w:rPr>
              <w:t>251</w:t>
            </w:r>
          </w:p>
        </w:tc>
      </w:tr>
      <w:tr w:rsidR="005D1F74" w:rsidRPr="0019463A" w:rsidTr="005D1F74">
        <w:tc>
          <w:tcPr>
            <w:tcW w:w="1843" w:type="dxa"/>
            <w:vAlign w:val="center"/>
          </w:tcPr>
          <w:p w:rsidR="005D1F74" w:rsidRPr="005D1F74" w:rsidRDefault="005D1F74" w:rsidP="005D1F74">
            <w:pPr>
              <w:pStyle w:val="ListParagraph"/>
              <w:tabs>
                <w:tab w:val="left" w:pos="5048"/>
              </w:tabs>
              <w:spacing w:line="360" w:lineRule="auto"/>
              <w:ind w:left="0"/>
              <w:jc w:val="center"/>
              <w:rPr>
                <w:rFonts w:ascii="Times New Roman" w:hAnsi="Times New Roman" w:cs="Times New Roman"/>
                <w:b/>
                <w:bCs/>
                <w:i/>
                <w:iCs/>
                <w:lang w:val="en-US"/>
              </w:rPr>
            </w:pPr>
            <w:r w:rsidRPr="005D1F74">
              <w:rPr>
                <w:rFonts w:ascii="Times New Roman" w:hAnsi="Times New Roman" w:cs="Times New Roman"/>
                <w:b/>
                <w:bCs/>
                <w:i/>
                <w:iCs/>
                <w:lang w:val="en-US"/>
              </w:rPr>
              <w:t>Persentase</w:t>
            </w:r>
          </w:p>
        </w:tc>
        <w:tc>
          <w:tcPr>
            <w:tcW w:w="709"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709"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vAlign w:val="center"/>
          </w:tcPr>
          <w:p w:rsidR="005D1F74" w:rsidRDefault="005D1F74" w:rsidP="005D1F74">
            <w:pPr>
              <w:pStyle w:val="ListParagraph"/>
              <w:tabs>
                <w:tab w:val="left" w:pos="5048"/>
              </w:tabs>
              <w:spacing w:line="360" w:lineRule="auto"/>
              <w:ind w:left="0"/>
              <w:jc w:val="center"/>
              <w:rPr>
                <w:rFonts w:ascii="Times New Roman" w:hAnsi="Times New Roman" w:cs="Times New Roman"/>
                <w:sz w:val="20"/>
                <w:szCs w:val="20"/>
                <w:lang w:val="en-US"/>
              </w:rPr>
            </w:pPr>
          </w:p>
        </w:tc>
        <w:tc>
          <w:tcPr>
            <w:tcW w:w="992" w:type="dxa"/>
            <w:vAlign w:val="center"/>
          </w:tcPr>
          <w:p w:rsidR="005D1F74" w:rsidRPr="005D1F74" w:rsidRDefault="005D1F74" w:rsidP="005D1F74">
            <w:pPr>
              <w:pStyle w:val="ListParagraph"/>
              <w:tabs>
                <w:tab w:val="left" w:pos="5048"/>
              </w:tabs>
              <w:spacing w:line="360" w:lineRule="auto"/>
              <w:ind w:left="0"/>
              <w:jc w:val="center"/>
              <w:rPr>
                <w:rFonts w:ascii="Times New Roman" w:hAnsi="Times New Roman" w:cs="Times New Roman"/>
                <w:b/>
                <w:bCs/>
                <w:i/>
                <w:iCs/>
                <w:sz w:val="20"/>
                <w:szCs w:val="20"/>
                <w:lang w:val="en-US"/>
              </w:rPr>
            </w:pPr>
            <w:r w:rsidRPr="005D1F74">
              <w:rPr>
                <w:rFonts w:ascii="Times New Roman" w:hAnsi="Times New Roman" w:cs="Times New Roman"/>
                <w:b/>
                <w:bCs/>
                <w:i/>
                <w:iCs/>
                <w:sz w:val="20"/>
                <w:szCs w:val="20"/>
                <w:lang w:val="en-US"/>
              </w:rPr>
              <w:t>62.75%</w:t>
            </w:r>
          </w:p>
        </w:tc>
      </w:tr>
    </w:tbl>
    <w:p w:rsidR="00AC482F" w:rsidRPr="00542EAE" w:rsidRDefault="00603515" w:rsidP="00AC482F">
      <w:pPr>
        <w:tabs>
          <w:tab w:val="left" w:pos="5048"/>
        </w:tabs>
        <w:spacing w:after="0" w:line="360" w:lineRule="auto"/>
        <w:jc w:val="both"/>
        <w:rPr>
          <w:rFonts w:ascii="Times New Roman" w:hAnsi="Times New Roman" w:cs="Times New Roman"/>
          <w:sz w:val="24"/>
          <w:szCs w:val="24"/>
          <w:lang w:val="en-US"/>
        </w:rPr>
      </w:pPr>
      <w:r w:rsidRPr="00A10129">
        <w:rPr>
          <w:rFonts w:ascii="Times New Roman" w:hAnsi="Times New Roman" w:cs="Times New Roman"/>
          <w:sz w:val="24"/>
          <w:szCs w:val="24"/>
          <w:lang w:val="en-US"/>
        </w:rPr>
        <w:t>Keterangan:</w:t>
      </w:r>
      <w:r w:rsidR="00CD4998">
        <w:rPr>
          <w:rFonts w:ascii="Times New Roman" w:hAnsi="Times New Roman" w:cs="Times New Roman"/>
          <w:sz w:val="24"/>
          <w:szCs w:val="24"/>
          <w:lang w:val="en-US"/>
        </w:rPr>
        <w:t xml:space="preserve"> </w:t>
      </w:r>
    </w:p>
    <w:p w:rsidR="00542EAE" w:rsidRPr="00C5282A" w:rsidRDefault="00CD4998" w:rsidP="00AC482F">
      <w:pPr>
        <w:tabs>
          <w:tab w:val="left" w:pos="5048"/>
        </w:tabs>
        <w:spacing w:after="0" w:line="360" w:lineRule="auto"/>
        <w:jc w:val="both"/>
        <w:rPr>
          <w:rFonts w:ascii="Times New Roman" w:eastAsiaTheme="minorEastAsia" w:hAnsi="Times New Roman" w:cs="Times New Roman"/>
          <w:b/>
          <w:bCs/>
          <w:sz w:val="24"/>
          <w:szCs w:val="24"/>
          <w:lang w:val="en-US"/>
        </w:rPr>
      </w:pPr>
      <w:r w:rsidRPr="00C5282A">
        <w:rPr>
          <w:rFonts w:ascii="Times New Roman" w:hAnsi="Times New Roman" w:cs="Times New Roman"/>
          <w:b/>
          <w:bCs/>
          <w:sz w:val="24"/>
          <w:szCs w:val="24"/>
          <w:lang w:val="en-US"/>
        </w:rPr>
        <w:t>Persentase</w:t>
      </w:r>
      <w:r w:rsidR="005D1F74" w:rsidRPr="00C5282A">
        <w:rPr>
          <w:rFonts w:ascii="Times New Roman" w:hAnsi="Times New Roman" w:cs="Times New Roman"/>
          <w:b/>
          <w:bCs/>
          <w:sz w:val="24"/>
          <w:szCs w:val="24"/>
          <w:lang w:val="en-US"/>
        </w:rPr>
        <w:t xml:space="preserve"> : </w:t>
      </w:r>
      <m:oMath>
        <m:f>
          <m:fPr>
            <m:ctrlPr>
              <w:rPr>
                <w:rFonts w:ascii="Cambria Math" w:hAnsiTheme="majorBidi" w:cstheme="majorBidi"/>
                <w:b/>
                <w:bCs/>
                <w:i/>
                <w:sz w:val="28"/>
                <w:szCs w:val="28"/>
                <w:lang w:val="en-US"/>
              </w:rPr>
            </m:ctrlPr>
          </m:fPr>
          <m:num>
            <m:r>
              <m:rPr>
                <m:sty m:val="bi"/>
              </m:rPr>
              <w:rPr>
                <w:rFonts w:ascii="Cambria Math" w:hAnsi="Cambria Math" w:cstheme="majorBidi"/>
                <w:sz w:val="28"/>
                <w:szCs w:val="28"/>
                <w:lang w:val="en-US"/>
              </w:rPr>
              <m:t>Jumlah</m:t>
            </m:r>
            <m:r>
              <m:rPr>
                <m:sty m:val="bi"/>
              </m:rPr>
              <w:rPr>
                <w:rFonts w:ascii="Cambria Math" w:hAnsiTheme="majorBidi" w:cstheme="majorBidi"/>
                <w:sz w:val="28"/>
                <w:szCs w:val="28"/>
                <w:lang w:val="en-US"/>
              </w:rPr>
              <m:t xml:space="preserve"> </m:t>
            </m:r>
            <m:r>
              <m:rPr>
                <m:sty m:val="bi"/>
              </m:rPr>
              <w:rPr>
                <w:rFonts w:ascii="Cambria Math" w:hAnsi="Cambria Math" w:cstheme="majorBidi"/>
                <w:sz w:val="28"/>
                <w:szCs w:val="28"/>
                <w:lang w:val="en-US"/>
              </w:rPr>
              <m:t>total</m:t>
            </m:r>
          </m:num>
          <m:den>
            <m:r>
              <m:rPr>
                <m:sty m:val="bi"/>
              </m:rPr>
              <w:rPr>
                <w:rFonts w:ascii="Cambria Math" w:hAnsiTheme="majorBidi" w:cstheme="majorBidi"/>
                <w:sz w:val="28"/>
                <w:szCs w:val="28"/>
                <w:lang w:val="en-US"/>
              </w:rPr>
              <m:t>4</m:t>
            </m:r>
          </m:den>
        </m:f>
      </m:oMath>
      <w:r w:rsidR="005D1F74" w:rsidRPr="00C5282A">
        <w:rPr>
          <w:rFonts w:ascii="Times New Roman" w:eastAsiaTheme="minorEastAsia" w:hAnsi="Times New Roman" w:cs="Times New Roman"/>
          <w:b/>
          <w:bCs/>
          <w:sz w:val="24"/>
          <w:szCs w:val="24"/>
          <w:lang w:val="en-US"/>
        </w:rPr>
        <w:t xml:space="preserve"> </w:t>
      </w:r>
    </w:p>
    <w:p w:rsidR="00542EAE" w:rsidRPr="00C5282A" w:rsidRDefault="00C5282A" w:rsidP="00542EAE">
      <w:pPr>
        <w:tabs>
          <w:tab w:val="left" w:pos="5048"/>
        </w:tabs>
        <w:spacing w:after="0" w:line="360" w:lineRule="auto"/>
        <w:ind w:left="1134"/>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sz w:val="24"/>
          <w:szCs w:val="24"/>
          <w:lang w:val="en-US"/>
        </w:rPr>
        <w:t xml:space="preserve"> </w:t>
      </w:r>
      <w:r w:rsidR="005D1F74">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b/>
                <w:bCs/>
                <w:i/>
                <w:sz w:val="28"/>
                <w:szCs w:val="28"/>
                <w:lang w:val="en-US"/>
              </w:rPr>
            </m:ctrlPr>
          </m:fPr>
          <m:num>
            <m:r>
              <m:rPr>
                <m:sty m:val="bi"/>
              </m:rPr>
              <w:rPr>
                <w:rFonts w:ascii="Cambria Math" w:eastAsiaTheme="minorEastAsia" w:hAnsi="Cambria Math" w:cs="Times New Roman"/>
                <w:sz w:val="28"/>
                <w:szCs w:val="28"/>
                <w:lang w:val="en-US"/>
              </w:rPr>
              <m:t>251</m:t>
            </m:r>
          </m:num>
          <m:den>
            <m:r>
              <m:rPr>
                <m:sty m:val="bi"/>
              </m:rPr>
              <w:rPr>
                <w:rFonts w:ascii="Cambria Math" w:eastAsiaTheme="minorEastAsia" w:hAnsi="Cambria Math" w:cs="Times New Roman"/>
                <w:sz w:val="28"/>
                <w:szCs w:val="28"/>
                <w:lang w:val="en-US"/>
              </w:rPr>
              <m:t>4</m:t>
            </m:r>
          </m:den>
        </m:f>
      </m:oMath>
      <w:r w:rsidR="005D1F74" w:rsidRPr="00C5282A">
        <w:rPr>
          <w:rFonts w:ascii="Times New Roman" w:eastAsiaTheme="minorEastAsia" w:hAnsi="Times New Roman" w:cs="Times New Roman"/>
          <w:b/>
          <w:bCs/>
          <w:sz w:val="24"/>
          <w:szCs w:val="24"/>
          <w:lang w:val="en-US"/>
        </w:rPr>
        <w:t xml:space="preserve"> </w:t>
      </w:r>
    </w:p>
    <w:p w:rsidR="001F10E7" w:rsidRPr="00C77ADF" w:rsidRDefault="00C5282A" w:rsidP="00C77ADF">
      <w:pPr>
        <w:tabs>
          <w:tab w:val="left" w:pos="5048"/>
        </w:tabs>
        <w:spacing w:after="0" w:line="360" w:lineRule="auto"/>
        <w:ind w:firstLine="1134"/>
        <w:jc w:val="both"/>
        <w:rPr>
          <w:rFonts w:ascii="Times New Roman" w:eastAsiaTheme="minorEastAsia" w:hAnsi="Times New Roman" w:cs="Times New Roman"/>
          <w:b/>
          <w:bCs/>
          <w:sz w:val="24"/>
          <w:szCs w:val="24"/>
          <w:lang w:val="en-US"/>
        </w:rPr>
      </w:pPr>
      <w:r w:rsidRPr="00C5282A">
        <w:rPr>
          <w:rFonts w:ascii="Times New Roman" w:eastAsiaTheme="minorEastAsia" w:hAnsi="Times New Roman" w:cs="Times New Roman"/>
          <w:b/>
          <w:bCs/>
          <w:sz w:val="24"/>
          <w:szCs w:val="24"/>
          <w:lang w:val="en-US"/>
        </w:rPr>
        <w:t xml:space="preserve"> </w:t>
      </w:r>
      <w:r w:rsidR="005D1F74" w:rsidRPr="00C5282A">
        <w:rPr>
          <w:rFonts w:ascii="Times New Roman" w:eastAsiaTheme="minorEastAsia" w:hAnsi="Times New Roman" w:cs="Times New Roman"/>
          <w:b/>
          <w:bCs/>
          <w:sz w:val="24"/>
          <w:szCs w:val="24"/>
          <w:lang w:val="en-US"/>
        </w:rPr>
        <w:t>= 62.75%</w:t>
      </w:r>
    </w:p>
    <w:p w:rsidR="00542EAE" w:rsidRPr="00C77ADF" w:rsidRDefault="00A10129" w:rsidP="00C77ADF">
      <w:pPr>
        <w:tabs>
          <w:tab w:val="left" w:pos="5048"/>
        </w:tabs>
        <w:spacing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menunjukan data hasil observasi </w:t>
      </w:r>
      <w:r w:rsidR="004D7A1B">
        <w:rPr>
          <w:rFonts w:ascii="Times New Roman" w:hAnsi="Times New Roman" w:cs="Times New Roman"/>
          <w:sz w:val="24"/>
          <w:szCs w:val="24"/>
          <w:lang w:val="en-US"/>
        </w:rPr>
        <w:t xml:space="preserve">terhadap aktivitas belajar siswa </w:t>
      </w:r>
      <w:r>
        <w:rPr>
          <w:rFonts w:ascii="Times New Roman" w:hAnsi="Times New Roman" w:cs="Times New Roman"/>
          <w:sz w:val="24"/>
          <w:szCs w:val="24"/>
          <w:lang w:val="en-US"/>
        </w:rPr>
        <w:t xml:space="preserve">yang didapatkan </w:t>
      </w:r>
      <w:r w:rsidR="004D7A1B">
        <w:rPr>
          <w:rFonts w:ascii="Times New Roman" w:hAnsi="Times New Roman" w:cs="Times New Roman"/>
          <w:sz w:val="24"/>
          <w:szCs w:val="24"/>
          <w:lang w:val="en-US"/>
        </w:rPr>
        <w:t>dalam</w:t>
      </w:r>
      <w:r>
        <w:rPr>
          <w:rFonts w:ascii="Times New Roman" w:hAnsi="Times New Roman" w:cs="Times New Roman"/>
          <w:sz w:val="24"/>
          <w:szCs w:val="24"/>
          <w:lang w:val="en-US"/>
        </w:rPr>
        <w:t xml:space="preserve"> pembelajaran</w:t>
      </w:r>
      <w:r w:rsidR="004D7A1B">
        <w:rPr>
          <w:rFonts w:ascii="Times New Roman" w:hAnsi="Times New Roman" w:cs="Times New Roman"/>
          <w:sz w:val="24"/>
          <w:szCs w:val="24"/>
          <w:lang w:val="en-US"/>
        </w:rPr>
        <w:t xml:space="preserve"> pada siklus I.</w:t>
      </w:r>
      <w:r w:rsidR="00BC3BA1" w:rsidRPr="00BC3BA1">
        <w:rPr>
          <w:rFonts w:ascii="Times New Roman" w:hAnsi="Times New Roman" w:cs="Times New Roman"/>
          <w:sz w:val="24"/>
          <w:szCs w:val="24"/>
          <w:lang w:val="en-US"/>
        </w:rPr>
        <w:t xml:space="preserve"> </w:t>
      </w:r>
      <w:r w:rsidR="004D7A1B">
        <w:rPr>
          <w:rFonts w:ascii="Times New Roman" w:hAnsi="Times New Roman" w:cs="Times New Roman"/>
          <w:sz w:val="24"/>
          <w:szCs w:val="24"/>
          <w:lang w:val="en-US"/>
        </w:rPr>
        <w:t xml:space="preserve">Dapat dilihat dari data </w:t>
      </w:r>
      <w:r w:rsidR="005D1F74">
        <w:rPr>
          <w:rFonts w:ascii="Times New Roman" w:hAnsi="Times New Roman" w:cs="Times New Roman"/>
          <w:sz w:val="24"/>
          <w:szCs w:val="24"/>
          <w:lang w:val="en-US"/>
        </w:rPr>
        <w:t>aktivitas belajar siswa dengan persentase hasil yang didapatkan sebesar 62.75%</w:t>
      </w:r>
      <w:r w:rsidR="004D7A1B">
        <w:rPr>
          <w:rFonts w:ascii="Times New Roman" w:hAnsi="Times New Roman" w:cs="Times New Roman"/>
          <w:sz w:val="24"/>
          <w:szCs w:val="24"/>
          <w:lang w:val="en-US"/>
        </w:rPr>
        <w:t xml:space="preserve"> bahwa, </w:t>
      </w:r>
      <w:r w:rsidR="00BC3BA1" w:rsidRPr="00BC3BA1">
        <w:rPr>
          <w:rFonts w:ascii="Times New Roman" w:hAnsi="Times New Roman" w:cs="Times New Roman"/>
          <w:sz w:val="24"/>
          <w:szCs w:val="24"/>
          <w:lang w:val="en-US"/>
        </w:rPr>
        <w:t>aktivitas pembel</w:t>
      </w:r>
      <w:r w:rsidR="004D7A1B">
        <w:rPr>
          <w:rFonts w:ascii="Times New Roman" w:hAnsi="Times New Roman" w:cs="Times New Roman"/>
          <w:sz w:val="24"/>
          <w:szCs w:val="24"/>
          <w:lang w:val="en-US"/>
        </w:rPr>
        <w:t>ajaran siswa</w:t>
      </w:r>
      <w:r w:rsidR="00AF6162">
        <w:rPr>
          <w:rFonts w:ascii="Times New Roman" w:hAnsi="Times New Roman" w:cs="Times New Roman"/>
          <w:sz w:val="24"/>
          <w:szCs w:val="24"/>
          <w:lang w:val="en-US"/>
        </w:rPr>
        <w:t xml:space="preserve"> </w:t>
      </w:r>
      <w:r w:rsidR="004D7A1B">
        <w:rPr>
          <w:rFonts w:ascii="Times New Roman" w:hAnsi="Times New Roman" w:cs="Times New Roman"/>
          <w:sz w:val="24"/>
          <w:szCs w:val="24"/>
          <w:lang w:val="en-US"/>
        </w:rPr>
        <w:t>sebagian dapat mengikuti pembelajaran secara aktif, namun sebagian siswa lagi belum mengikuti pembelajaran secara optimal</w:t>
      </w:r>
      <w:r w:rsidR="00C62DCB">
        <w:rPr>
          <w:rFonts w:ascii="Times New Roman" w:hAnsi="Times New Roman" w:cs="Times New Roman"/>
          <w:sz w:val="24"/>
          <w:szCs w:val="24"/>
          <w:lang w:val="en-US"/>
        </w:rPr>
        <w:t xml:space="preserve"> dikarenakan belum terbiasanya siswa mengikuti pembelajaran dengan menggunakan metode CIRC tersebut. </w:t>
      </w:r>
      <w:r w:rsidR="00C62DCB">
        <w:rPr>
          <w:rFonts w:ascii="Times New Roman" w:hAnsi="Times New Roman" w:cs="Times New Roman"/>
          <w:sz w:val="24"/>
          <w:szCs w:val="24"/>
          <w:lang w:val="en-US"/>
        </w:rPr>
        <w:lastRenderedPageBreak/>
        <w:t xml:space="preserve">Aktivitas pembelajaran siswa akan sangat </w:t>
      </w:r>
      <w:r w:rsidR="00475297">
        <w:rPr>
          <w:rFonts w:ascii="Times New Roman" w:hAnsi="Times New Roman" w:cs="Times New Roman"/>
          <w:sz w:val="24"/>
          <w:szCs w:val="24"/>
          <w:lang w:val="en-US"/>
        </w:rPr>
        <w:t>berpengaruh terhadap</w:t>
      </w:r>
      <w:r w:rsidR="00C62DCB">
        <w:rPr>
          <w:rFonts w:ascii="Times New Roman" w:hAnsi="Times New Roman" w:cs="Times New Roman"/>
          <w:sz w:val="24"/>
          <w:szCs w:val="24"/>
          <w:lang w:val="en-US"/>
        </w:rPr>
        <w:t xml:space="preserve"> hasil belajar siswa di siklus I ini, </w:t>
      </w:r>
      <w:r w:rsidR="003301D1">
        <w:rPr>
          <w:rFonts w:ascii="Times New Roman" w:hAnsi="Times New Roman" w:cs="Times New Roman"/>
          <w:sz w:val="24"/>
          <w:szCs w:val="24"/>
          <w:lang w:val="en-US"/>
        </w:rPr>
        <w:t>dapat dilihat pada tabel berikut:</w:t>
      </w:r>
    </w:p>
    <w:p w:rsidR="003301D1" w:rsidRPr="003301D1" w:rsidRDefault="00475297" w:rsidP="003301D1">
      <w:pPr>
        <w:tabs>
          <w:tab w:val="left" w:pos="5048"/>
        </w:tabs>
        <w:spacing w:line="360" w:lineRule="auto"/>
        <w:ind w:left="42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data</w:t>
      </w:r>
      <w:r w:rsidR="003301D1" w:rsidRPr="003301D1">
        <w:rPr>
          <w:rFonts w:ascii="Times New Roman" w:hAnsi="Times New Roman" w:cs="Times New Roman"/>
          <w:b/>
          <w:bCs/>
          <w:sz w:val="24"/>
          <w:szCs w:val="24"/>
          <w:lang w:val="en-US"/>
        </w:rPr>
        <w:t xml:space="preserve"> hasil belajar siswa Siklus I</w:t>
      </w:r>
    </w:p>
    <w:tbl>
      <w:tblPr>
        <w:tblStyle w:val="TableGrid"/>
        <w:tblW w:w="7621" w:type="dxa"/>
        <w:tblLayout w:type="fixed"/>
        <w:tblLook w:val="04A0"/>
      </w:tblPr>
      <w:tblGrid>
        <w:gridCol w:w="534"/>
        <w:gridCol w:w="2184"/>
        <w:gridCol w:w="792"/>
        <w:gridCol w:w="851"/>
        <w:gridCol w:w="850"/>
        <w:gridCol w:w="851"/>
        <w:gridCol w:w="1559"/>
      </w:tblGrid>
      <w:tr w:rsidR="003301D1" w:rsidTr="003301D1">
        <w:tc>
          <w:tcPr>
            <w:tcW w:w="534"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184"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792"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w:t>
            </w:r>
          </w:p>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Patan</w:t>
            </w:r>
          </w:p>
        </w:tc>
        <w:tc>
          <w:tcPr>
            <w:tcW w:w="851"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Kera</w:t>
            </w:r>
          </w:p>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Pihan</w:t>
            </w:r>
          </w:p>
        </w:tc>
        <w:tc>
          <w:tcPr>
            <w:tcW w:w="850"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Ejaan</w:t>
            </w:r>
          </w:p>
        </w:tc>
        <w:tc>
          <w:tcPr>
            <w:tcW w:w="851"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w:t>
            </w:r>
          </w:p>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Lah</w:t>
            </w:r>
          </w:p>
        </w:tc>
        <w:tc>
          <w:tcPr>
            <w:tcW w:w="1559" w:type="dxa"/>
          </w:tcPr>
          <w:p w:rsidR="003301D1" w:rsidRDefault="003301D1"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AK</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ARJ</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ACR</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DRY</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DD</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IK</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MA</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NS</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NAG</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PCN</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RH</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RK</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SHB</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SSR</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SLN</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SRD</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3301D1">
        <w:tc>
          <w:tcPr>
            <w:tcW w:w="534"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18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YAS</w:t>
            </w:r>
          </w:p>
        </w:tc>
        <w:tc>
          <w:tcPr>
            <w:tcW w:w="792" w:type="dxa"/>
          </w:tcPr>
          <w:p w:rsidR="003A2712"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0"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1"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559" w:type="dxa"/>
          </w:tcPr>
          <w:p w:rsidR="003A2712" w:rsidRDefault="003A2712" w:rsidP="003301D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3301D1">
        <w:tc>
          <w:tcPr>
            <w:tcW w:w="2718" w:type="dxa"/>
            <w:gridSpan w:val="2"/>
          </w:tcPr>
          <w:p w:rsidR="003A2712" w:rsidRPr="007B017D" w:rsidRDefault="003A2712"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Jumlah</w:t>
            </w:r>
          </w:p>
        </w:tc>
        <w:tc>
          <w:tcPr>
            <w:tcW w:w="792"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AK</w:t>
            </w:r>
          </w:p>
        </w:tc>
        <w:tc>
          <w:tcPr>
            <w:tcW w:w="851" w:type="dxa"/>
          </w:tcPr>
          <w:p w:rsidR="003A2712" w:rsidRDefault="003A2712" w:rsidP="003301D1">
            <w:pPr>
              <w:tabs>
                <w:tab w:val="left" w:pos="5048"/>
              </w:tabs>
              <w:spacing w:line="360" w:lineRule="auto"/>
              <w:rPr>
                <w:rFonts w:ascii="Times New Roman" w:hAnsi="Times New Roman" w:cs="Times New Roman"/>
                <w:sz w:val="24"/>
                <w:szCs w:val="24"/>
                <w:lang w:val="en-US"/>
              </w:rPr>
            </w:pPr>
          </w:p>
        </w:tc>
        <w:tc>
          <w:tcPr>
            <w:tcW w:w="850" w:type="dxa"/>
          </w:tcPr>
          <w:p w:rsidR="003A2712" w:rsidRDefault="003A2712" w:rsidP="003301D1">
            <w:pPr>
              <w:tabs>
                <w:tab w:val="left" w:pos="5048"/>
              </w:tabs>
              <w:spacing w:line="360" w:lineRule="auto"/>
              <w:rPr>
                <w:rFonts w:ascii="Times New Roman" w:hAnsi="Times New Roman" w:cs="Times New Roman"/>
                <w:sz w:val="24"/>
                <w:szCs w:val="24"/>
                <w:lang w:val="en-US"/>
              </w:rPr>
            </w:pPr>
          </w:p>
        </w:tc>
        <w:tc>
          <w:tcPr>
            <w:tcW w:w="851" w:type="dxa"/>
          </w:tcPr>
          <w:p w:rsidR="003A2712" w:rsidRDefault="003A2712" w:rsidP="003301D1">
            <w:pPr>
              <w:tabs>
                <w:tab w:val="left" w:pos="504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1.361</w:t>
            </w:r>
          </w:p>
        </w:tc>
        <w:tc>
          <w:tcPr>
            <w:tcW w:w="1559" w:type="dxa"/>
          </w:tcPr>
          <w:p w:rsidR="003A2712" w:rsidRDefault="003A2712" w:rsidP="003301D1">
            <w:pPr>
              <w:tabs>
                <w:tab w:val="left" w:pos="5048"/>
              </w:tabs>
              <w:spacing w:line="360" w:lineRule="auto"/>
              <w:rPr>
                <w:rFonts w:ascii="Times New Roman" w:hAnsi="Times New Roman" w:cs="Times New Roman"/>
                <w:sz w:val="24"/>
                <w:szCs w:val="24"/>
                <w:lang w:val="en-US"/>
              </w:rPr>
            </w:pPr>
          </w:p>
        </w:tc>
      </w:tr>
      <w:tr w:rsidR="003301D1" w:rsidTr="003301D1">
        <w:tc>
          <w:tcPr>
            <w:tcW w:w="2718" w:type="dxa"/>
            <w:gridSpan w:val="2"/>
          </w:tcPr>
          <w:p w:rsidR="003301D1" w:rsidRDefault="003301D1"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792" w:type="dxa"/>
          </w:tcPr>
          <w:p w:rsidR="003301D1" w:rsidRDefault="003301D1" w:rsidP="003301D1">
            <w:pPr>
              <w:tabs>
                <w:tab w:val="left" w:pos="5048"/>
              </w:tabs>
              <w:spacing w:line="360" w:lineRule="auto"/>
              <w:rPr>
                <w:rFonts w:ascii="Times New Roman" w:hAnsi="Times New Roman" w:cs="Times New Roman"/>
                <w:sz w:val="24"/>
                <w:szCs w:val="24"/>
                <w:lang w:val="en-US"/>
              </w:rPr>
            </w:pPr>
          </w:p>
        </w:tc>
        <w:tc>
          <w:tcPr>
            <w:tcW w:w="851" w:type="dxa"/>
          </w:tcPr>
          <w:p w:rsidR="003301D1" w:rsidRDefault="003301D1" w:rsidP="003301D1">
            <w:pPr>
              <w:tabs>
                <w:tab w:val="left" w:pos="5048"/>
              </w:tabs>
              <w:spacing w:line="360" w:lineRule="auto"/>
              <w:rPr>
                <w:rFonts w:ascii="Times New Roman" w:hAnsi="Times New Roman" w:cs="Times New Roman"/>
                <w:sz w:val="24"/>
                <w:szCs w:val="24"/>
                <w:lang w:val="en-US"/>
              </w:rPr>
            </w:pPr>
          </w:p>
        </w:tc>
        <w:tc>
          <w:tcPr>
            <w:tcW w:w="850" w:type="dxa"/>
          </w:tcPr>
          <w:p w:rsidR="003301D1" w:rsidRDefault="003301D1" w:rsidP="003301D1">
            <w:pPr>
              <w:tabs>
                <w:tab w:val="left" w:pos="5048"/>
              </w:tabs>
              <w:spacing w:line="360" w:lineRule="auto"/>
              <w:rPr>
                <w:rFonts w:ascii="Times New Roman" w:hAnsi="Times New Roman" w:cs="Times New Roman"/>
                <w:sz w:val="24"/>
                <w:szCs w:val="24"/>
                <w:lang w:val="en-US"/>
              </w:rPr>
            </w:pPr>
          </w:p>
        </w:tc>
        <w:tc>
          <w:tcPr>
            <w:tcW w:w="851" w:type="dxa"/>
          </w:tcPr>
          <w:p w:rsidR="003301D1" w:rsidRDefault="003301D1" w:rsidP="003301D1">
            <w:pPr>
              <w:tabs>
                <w:tab w:val="left" w:pos="504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68.05</w:t>
            </w:r>
          </w:p>
        </w:tc>
        <w:tc>
          <w:tcPr>
            <w:tcW w:w="1559" w:type="dxa"/>
          </w:tcPr>
          <w:p w:rsidR="003301D1" w:rsidRDefault="003301D1" w:rsidP="003301D1">
            <w:pPr>
              <w:tabs>
                <w:tab w:val="left" w:pos="5048"/>
              </w:tabs>
              <w:spacing w:line="360" w:lineRule="auto"/>
              <w:rPr>
                <w:rFonts w:ascii="Times New Roman" w:hAnsi="Times New Roman" w:cs="Times New Roman"/>
                <w:sz w:val="24"/>
                <w:szCs w:val="24"/>
                <w:lang w:val="en-US"/>
              </w:rPr>
            </w:pPr>
          </w:p>
        </w:tc>
      </w:tr>
      <w:tr w:rsidR="003301D1" w:rsidTr="003301D1">
        <w:tc>
          <w:tcPr>
            <w:tcW w:w="2718" w:type="dxa"/>
            <w:gridSpan w:val="2"/>
          </w:tcPr>
          <w:p w:rsidR="003301D1" w:rsidRDefault="003301D1" w:rsidP="003301D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kelulusan</w:t>
            </w:r>
          </w:p>
        </w:tc>
        <w:tc>
          <w:tcPr>
            <w:tcW w:w="792" w:type="dxa"/>
          </w:tcPr>
          <w:p w:rsidR="003301D1" w:rsidRDefault="003301D1" w:rsidP="003301D1">
            <w:pPr>
              <w:tabs>
                <w:tab w:val="left" w:pos="5048"/>
              </w:tabs>
              <w:spacing w:line="360" w:lineRule="auto"/>
              <w:rPr>
                <w:rFonts w:ascii="Times New Roman" w:hAnsi="Times New Roman" w:cs="Times New Roman"/>
                <w:sz w:val="24"/>
                <w:szCs w:val="24"/>
                <w:lang w:val="en-US"/>
              </w:rPr>
            </w:pPr>
          </w:p>
        </w:tc>
        <w:tc>
          <w:tcPr>
            <w:tcW w:w="851" w:type="dxa"/>
          </w:tcPr>
          <w:p w:rsidR="003301D1" w:rsidRDefault="003301D1" w:rsidP="003301D1">
            <w:pPr>
              <w:tabs>
                <w:tab w:val="left" w:pos="5048"/>
              </w:tabs>
              <w:spacing w:line="360" w:lineRule="auto"/>
              <w:rPr>
                <w:rFonts w:ascii="Times New Roman" w:hAnsi="Times New Roman" w:cs="Times New Roman"/>
                <w:sz w:val="24"/>
                <w:szCs w:val="24"/>
                <w:lang w:val="en-US"/>
              </w:rPr>
            </w:pPr>
          </w:p>
        </w:tc>
        <w:tc>
          <w:tcPr>
            <w:tcW w:w="850" w:type="dxa"/>
          </w:tcPr>
          <w:p w:rsidR="003301D1" w:rsidRDefault="003301D1" w:rsidP="003301D1">
            <w:pPr>
              <w:tabs>
                <w:tab w:val="left" w:pos="5048"/>
              </w:tabs>
              <w:spacing w:line="360" w:lineRule="auto"/>
              <w:rPr>
                <w:rFonts w:ascii="Times New Roman" w:hAnsi="Times New Roman" w:cs="Times New Roman"/>
                <w:sz w:val="24"/>
                <w:szCs w:val="24"/>
                <w:lang w:val="en-US"/>
              </w:rPr>
            </w:pPr>
          </w:p>
        </w:tc>
        <w:tc>
          <w:tcPr>
            <w:tcW w:w="851" w:type="dxa"/>
          </w:tcPr>
          <w:p w:rsidR="003301D1" w:rsidRDefault="003301D1" w:rsidP="003301D1">
            <w:pPr>
              <w:tabs>
                <w:tab w:val="left" w:pos="504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559" w:type="dxa"/>
          </w:tcPr>
          <w:p w:rsidR="003301D1" w:rsidRDefault="003301D1" w:rsidP="003301D1">
            <w:pPr>
              <w:tabs>
                <w:tab w:val="left" w:pos="5048"/>
              </w:tabs>
              <w:spacing w:line="360" w:lineRule="auto"/>
              <w:rPr>
                <w:rFonts w:ascii="Times New Roman" w:hAnsi="Times New Roman" w:cs="Times New Roman"/>
                <w:sz w:val="24"/>
                <w:szCs w:val="24"/>
                <w:lang w:val="en-US"/>
              </w:rPr>
            </w:pPr>
          </w:p>
        </w:tc>
      </w:tr>
    </w:tbl>
    <w:p w:rsidR="003301D1" w:rsidRPr="003301D1" w:rsidRDefault="003301D1" w:rsidP="003301D1">
      <w:pPr>
        <w:tabs>
          <w:tab w:val="left" w:pos="5048"/>
        </w:tabs>
        <w:spacing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Berikut hasil yang didapatkan di siklus I</w:t>
      </w:r>
    </w:p>
    <w:p w:rsidR="003301D1" w:rsidRDefault="003301D1" w:rsidP="003301D1">
      <w:pPr>
        <w:tabs>
          <w:tab w:val="left" w:pos="504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10735">
        <w:rPr>
          <w:rFonts w:ascii="Times New Roman" w:hAnsi="Times New Roman" w:cs="Times New Roman"/>
          <w:sz w:val="24"/>
          <w:szCs w:val="24"/>
          <w:lang w:val="en-US"/>
        </w:rPr>
        <w:t xml:space="preserve">Keterangan: </w:t>
      </w:r>
    </w:p>
    <w:p w:rsidR="00884949" w:rsidRPr="00884949" w:rsidRDefault="00884949" w:rsidP="00884949">
      <w:pPr>
        <w:tabs>
          <w:tab w:val="left" w:pos="5048"/>
        </w:tabs>
        <w:spacing w:line="360" w:lineRule="auto"/>
        <w:ind w:left="426"/>
        <w:rPr>
          <w:rFonts w:ascii="Times New Roman" w:hAnsi="Times New Roman" w:cs="Times New Roman"/>
          <w:b/>
          <w:bCs/>
          <w:i/>
          <w:iCs/>
          <w:sz w:val="24"/>
          <w:szCs w:val="24"/>
          <w:lang w:val="en-US"/>
        </w:rPr>
      </w:pPr>
      <w:r>
        <w:rPr>
          <w:rFonts w:ascii="Times New Roman" w:hAnsi="Times New Roman" w:cs="Times New Roman"/>
          <w:sz w:val="24"/>
          <w:szCs w:val="24"/>
          <w:lang w:val="en-US"/>
        </w:rPr>
        <w:t xml:space="preserve">Skor individu  = </w:t>
      </w:r>
      <w:r w:rsidRPr="00884949">
        <w:rPr>
          <w:rFonts w:ascii="Times New Roman" w:hAnsi="Times New Roman" w:cs="Times New Roman"/>
          <w:i/>
          <w:iCs/>
          <w:sz w:val="24"/>
          <w:szCs w:val="24"/>
          <w:lang w:val="en-US"/>
        </w:rPr>
        <w:t>Skor ketepatan + skor kerapihan + skor ejaan</w:t>
      </w:r>
      <w:r w:rsidRPr="00F26E5B">
        <w:rPr>
          <w:rFonts w:ascii="Times New Roman" w:hAnsi="Times New Roman" w:cs="Times New Roman"/>
          <w:b/>
          <w:bCs/>
          <w:i/>
          <w:iCs/>
          <w:sz w:val="24"/>
          <w:szCs w:val="24"/>
          <w:lang w:val="en-US"/>
        </w:rPr>
        <w:t xml:space="preserve"> </w:t>
      </w:r>
    </w:p>
    <w:p w:rsidR="003301D1" w:rsidRPr="00884949" w:rsidRDefault="003301D1" w:rsidP="00884949">
      <w:pPr>
        <w:tabs>
          <w:tab w:val="left" w:pos="5048"/>
        </w:tabs>
        <w:spacing w:line="360" w:lineRule="auto"/>
        <w:ind w:firstLine="426"/>
        <w:jc w:val="both"/>
        <w:rPr>
          <w:rFonts w:ascii="Times New Roman" w:hAnsi="Times New Roman" w:cs="Times New Roman"/>
          <w:sz w:val="24"/>
          <w:szCs w:val="24"/>
          <w:lang w:val="en-US"/>
        </w:rPr>
      </w:pPr>
      <w:r w:rsidRPr="00884949">
        <w:rPr>
          <w:rFonts w:ascii="Times New Roman" w:hAnsi="Times New Roman" w:cs="Times New Roman"/>
          <w:sz w:val="24"/>
          <w:szCs w:val="24"/>
          <w:lang w:val="en-US"/>
        </w:rPr>
        <w:t>Nilai rata-rata</w:t>
      </w:r>
      <w:r w:rsidR="00884949">
        <w:rPr>
          <w:rFonts w:ascii="Times New Roman" w:hAnsi="Times New Roman" w:cs="Times New Roman"/>
          <w:sz w:val="24"/>
          <w:szCs w:val="24"/>
          <w:lang w:val="en-US"/>
        </w:rPr>
        <w:t xml:space="preserve">  </w:t>
      </w:r>
      <w:r w:rsidRPr="00884949">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Jumlah skor</m:t>
            </m:r>
          </m:num>
          <m:den>
            <m:r>
              <w:rPr>
                <w:rFonts w:ascii="Cambria Math" w:hAnsi="Cambria Math" w:cs="Times New Roman"/>
                <w:sz w:val="24"/>
                <w:szCs w:val="24"/>
              </w:rPr>
              <m:t>jumlah siswa</m:t>
            </m:r>
          </m:den>
        </m:f>
      </m:oMath>
      <w:r w:rsidRPr="00884949">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hAnsi="Cambria Math" w:cs="Times New Roman"/>
                <w:sz w:val="24"/>
                <w:szCs w:val="24"/>
              </w:rPr>
              <m:t>1.361</m:t>
            </m:r>
          </m:num>
          <m:den>
            <m:r>
              <w:rPr>
                <w:rFonts w:ascii="Cambria Math" w:hAnsi="Cambria Math" w:cs="Times New Roman"/>
                <w:sz w:val="24"/>
                <w:szCs w:val="24"/>
              </w:rPr>
              <m:t>20</m:t>
            </m:r>
          </m:den>
        </m:f>
      </m:oMath>
      <w:r w:rsidRPr="00884949">
        <w:rPr>
          <w:rFonts w:ascii="Times New Roman" w:eastAsiaTheme="minorEastAsia" w:hAnsi="Times New Roman" w:cs="Times New Roman"/>
          <w:sz w:val="24"/>
          <w:szCs w:val="24"/>
          <w:lang w:val="en-US"/>
        </w:rPr>
        <w:t>= 68.05</w:t>
      </w:r>
    </w:p>
    <w:p w:rsidR="003301D1" w:rsidRDefault="003301D1" w:rsidP="00884949">
      <w:pPr>
        <w:pStyle w:val="ListParagraph"/>
        <w:tabs>
          <w:tab w:val="left" w:pos="5048"/>
        </w:tabs>
        <w:spacing w:line="360" w:lineRule="auto"/>
        <w:ind w:hanging="294"/>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Persentase     </w:t>
      </w:r>
      <w:r w:rsidR="008849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 xml:space="preserve">jumlah yang mencapai KKM </m:t>
            </m:r>
          </m:num>
          <m:den>
            <m:r>
              <w:rPr>
                <w:rFonts w:ascii="Cambria Math" w:hAnsi="Cambria Math" w:cs="Times New Roman"/>
                <w:sz w:val="24"/>
                <w:szCs w:val="24"/>
              </w:rPr>
              <m:t>Jumlah siswa</m:t>
            </m:r>
          </m:den>
        </m:f>
      </m:oMath>
      <w:r>
        <w:rPr>
          <w:rFonts w:ascii="Times New Roman" w:eastAsiaTheme="minorEastAsia" w:hAnsi="Times New Roman" w:cs="Times New Roman"/>
          <w:sz w:val="24"/>
          <w:szCs w:val="24"/>
          <w:lang w:val="en-US"/>
        </w:rPr>
        <w:t>x100</w:t>
      </w:r>
    </w:p>
    <w:p w:rsidR="003301D1" w:rsidRDefault="00884949" w:rsidP="003301D1">
      <w:pPr>
        <w:pStyle w:val="ListParagraph"/>
        <w:tabs>
          <w:tab w:val="left" w:pos="5048"/>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3301D1">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hAnsi="Cambria Math" w:cs="Times New Roman"/>
                <w:sz w:val="24"/>
                <w:szCs w:val="24"/>
              </w:rPr>
              <m:t>7</m:t>
            </m:r>
          </m:num>
          <m:den>
            <m:r>
              <w:rPr>
                <w:rFonts w:ascii="Cambria Math" w:hAnsi="Cambria Math" w:cs="Times New Roman"/>
                <w:sz w:val="24"/>
                <w:szCs w:val="24"/>
              </w:rPr>
              <m:t>20</m:t>
            </m:r>
          </m:den>
        </m:f>
      </m:oMath>
      <w:r w:rsidR="003301D1">
        <w:rPr>
          <w:rFonts w:ascii="Times New Roman" w:eastAsiaTheme="minorEastAsia" w:hAnsi="Times New Roman" w:cs="Times New Roman"/>
          <w:sz w:val="24"/>
          <w:szCs w:val="24"/>
          <w:lang w:val="en-US"/>
        </w:rPr>
        <w:t>x100</w:t>
      </w:r>
    </w:p>
    <w:p w:rsidR="003301D1" w:rsidRPr="00884949" w:rsidRDefault="00884949" w:rsidP="00884949">
      <w:pPr>
        <w:tabs>
          <w:tab w:val="left" w:pos="5048"/>
        </w:tabs>
        <w:spacing w:line="36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w:r w:rsidR="003301D1" w:rsidRPr="00884949">
        <w:rPr>
          <w:rFonts w:ascii="Times New Roman" w:eastAsiaTheme="minorEastAsia" w:hAnsi="Times New Roman" w:cs="Times New Roman"/>
          <w:sz w:val="24"/>
          <w:szCs w:val="24"/>
          <w:lang w:val="en-US"/>
        </w:rPr>
        <w:t>= 35%</w:t>
      </w:r>
    </w:p>
    <w:p w:rsidR="00F20356" w:rsidRDefault="00F20356" w:rsidP="00584AF4">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3301D1">
        <w:rPr>
          <w:rFonts w:ascii="Times New Roman" w:hAnsi="Times New Roman" w:cs="Times New Roman"/>
          <w:sz w:val="24"/>
          <w:szCs w:val="24"/>
        </w:rPr>
        <w:t>ilai yang di</w:t>
      </w:r>
      <w:r w:rsidRPr="00E41B21">
        <w:rPr>
          <w:rFonts w:ascii="Times New Roman" w:hAnsi="Times New Roman" w:cs="Times New Roman"/>
          <w:sz w:val="24"/>
          <w:szCs w:val="24"/>
        </w:rPr>
        <w:t xml:space="preserve">peroleh oleh siswa pada tahap siklus I adalah hasil dari tes </w:t>
      </w:r>
      <w:r w:rsidR="00C62DCB">
        <w:rPr>
          <w:rFonts w:ascii="Times New Roman" w:hAnsi="Times New Roman" w:cs="Times New Roman"/>
          <w:sz w:val="24"/>
          <w:szCs w:val="24"/>
          <w:lang w:val="en-US"/>
        </w:rPr>
        <w:t>individu</w:t>
      </w:r>
      <w:r w:rsidRPr="00E41B21">
        <w:rPr>
          <w:rFonts w:ascii="Times New Roman" w:hAnsi="Times New Roman" w:cs="Times New Roman"/>
          <w:sz w:val="24"/>
          <w:szCs w:val="24"/>
        </w:rPr>
        <w:t xml:space="preserve"> siswa tentang soal </w:t>
      </w:r>
      <w:r>
        <w:rPr>
          <w:rFonts w:ascii="Times New Roman" w:hAnsi="Times New Roman" w:cs="Times New Roman"/>
          <w:sz w:val="24"/>
          <w:szCs w:val="24"/>
          <w:lang w:val="en-US"/>
        </w:rPr>
        <w:t>“m</w:t>
      </w:r>
      <w:r>
        <w:rPr>
          <w:rFonts w:ascii="Times New Roman" w:hAnsi="Times New Roman" w:cs="Times New Roman"/>
          <w:sz w:val="24"/>
          <w:szCs w:val="24"/>
        </w:rPr>
        <w:t xml:space="preserve">enemukan </w:t>
      </w:r>
      <w:r>
        <w:rPr>
          <w:rFonts w:ascii="Times New Roman" w:hAnsi="Times New Roman" w:cs="Times New Roman"/>
          <w:sz w:val="24"/>
          <w:szCs w:val="24"/>
          <w:lang w:val="en-US"/>
        </w:rPr>
        <w:t>pikiran</w:t>
      </w:r>
      <w:r w:rsidRPr="00A8778C">
        <w:rPr>
          <w:rFonts w:ascii="Times New Roman" w:hAnsi="Times New Roman" w:cs="Times New Roman"/>
          <w:sz w:val="24"/>
          <w:szCs w:val="24"/>
        </w:rPr>
        <w:t xml:space="preserve"> pokok dalam paragraf</w:t>
      </w:r>
      <w:r>
        <w:rPr>
          <w:rFonts w:ascii="Times New Roman" w:hAnsi="Times New Roman" w:cs="Times New Roman"/>
          <w:sz w:val="24"/>
          <w:szCs w:val="24"/>
          <w:lang w:val="en-US"/>
        </w:rPr>
        <w:t>”</w:t>
      </w:r>
      <w:r w:rsidR="00884949">
        <w:rPr>
          <w:rFonts w:ascii="Times New Roman" w:hAnsi="Times New Roman" w:cs="Times New Roman"/>
          <w:sz w:val="24"/>
          <w:szCs w:val="24"/>
          <w:lang w:val="en-US"/>
        </w:rPr>
        <w:t>.</w:t>
      </w:r>
      <w:r w:rsidR="00884949">
        <w:rPr>
          <w:rFonts w:ascii="Times New Roman" w:hAnsi="Times New Roman" w:cs="Times New Roman"/>
          <w:sz w:val="24"/>
          <w:szCs w:val="24"/>
        </w:rPr>
        <w:t xml:space="preserve"> </w:t>
      </w:r>
      <w:r w:rsidR="00884949">
        <w:rPr>
          <w:rFonts w:ascii="Times New Roman" w:hAnsi="Times New Roman" w:cs="Times New Roman"/>
          <w:sz w:val="24"/>
          <w:szCs w:val="24"/>
          <w:lang w:val="en-US"/>
        </w:rPr>
        <w:t>T</w:t>
      </w:r>
      <w:r w:rsidRPr="00E41B21">
        <w:rPr>
          <w:rFonts w:ascii="Times New Roman" w:hAnsi="Times New Roman" w:cs="Times New Roman"/>
          <w:sz w:val="24"/>
          <w:szCs w:val="24"/>
        </w:rPr>
        <w:t xml:space="preserve">es ini digunakan untuk mengetahui kemampuan siswa dalam menyelesaikan soal yang diberikan oleh guru tentang </w:t>
      </w:r>
      <w:r>
        <w:rPr>
          <w:rFonts w:ascii="Times New Roman" w:hAnsi="Times New Roman" w:cs="Times New Roman"/>
          <w:sz w:val="24"/>
          <w:szCs w:val="24"/>
        </w:rPr>
        <w:t xml:space="preserve">menemukan </w:t>
      </w:r>
      <w:r>
        <w:rPr>
          <w:rFonts w:ascii="Times New Roman" w:hAnsi="Times New Roman" w:cs="Times New Roman"/>
          <w:sz w:val="24"/>
          <w:szCs w:val="24"/>
          <w:lang w:val="en-US"/>
        </w:rPr>
        <w:t>pikiran</w:t>
      </w:r>
      <w:r w:rsidRPr="00A8778C">
        <w:rPr>
          <w:rFonts w:ascii="Times New Roman" w:hAnsi="Times New Roman" w:cs="Times New Roman"/>
          <w:sz w:val="24"/>
          <w:szCs w:val="24"/>
        </w:rPr>
        <w:t xml:space="preserve"> pokok</w:t>
      </w:r>
      <w:r>
        <w:rPr>
          <w:rFonts w:ascii="Times New Roman" w:hAnsi="Times New Roman" w:cs="Times New Roman"/>
          <w:sz w:val="24"/>
          <w:szCs w:val="24"/>
        </w:rPr>
        <w:t>. Pada tahap siklus I</w:t>
      </w:r>
      <w:r w:rsidRPr="00E41B21">
        <w:rPr>
          <w:rFonts w:ascii="Times New Roman" w:hAnsi="Times New Roman" w:cs="Times New Roman"/>
          <w:sz w:val="24"/>
          <w:szCs w:val="24"/>
        </w:rPr>
        <w:t xml:space="preserve"> guru sudah menggunakan metode </w:t>
      </w:r>
      <w:r w:rsidRPr="001222DC">
        <w:rPr>
          <w:rFonts w:ascii="Times New Roman" w:hAnsi="Times New Roman" w:cs="Times New Roman"/>
          <w:i/>
          <w:sz w:val="24"/>
          <w:szCs w:val="24"/>
        </w:rPr>
        <w:t>Cooperative Intergrated Read</w:t>
      </w:r>
      <w:r>
        <w:rPr>
          <w:rFonts w:ascii="Times New Roman" w:hAnsi="Times New Roman" w:cs="Times New Roman"/>
          <w:i/>
          <w:sz w:val="24"/>
          <w:szCs w:val="24"/>
          <w:lang w:val="en-US"/>
        </w:rPr>
        <w:t>ing and Composition</w:t>
      </w:r>
      <w:r w:rsidRPr="00E41B21">
        <w:rPr>
          <w:rFonts w:ascii="Times New Roman" w:hAnsi="Times New Roman" w:cs="Times New Roman"/>
          <w:i/>
          <w:sz w:val="24"/>
          <w:szCs w:val="24"/>
        </w:rPr>
        <w:t xml:space="preserve"> </w:t>
      </w:r>
      <w:r w:rsidRPr="00E41B21">
        <w:rPr>
          <w:rFonts w:ascii="Times New Roman" w:hAnsi="Times New Roman" w:cs="Times New Roman"/>
          <w:sz w:val="24"/>
          <w:szCs w:val="24"/>
        </w:rPr>
        <w:t>dala</w:t>
      </w:r>
      <w:r>
        <w:rPr>
          <w:rFonts w:ascii="Times New Roman" w:hAnsi="Times New Roman" w:cs="Times New Roman"/>
          <w:sz w:val="24"/>
          <w:szCs w:val="24"/>
        </w:rPr>
        <w:t>m</w:t>
      </w:r>
      <w:r w:rsidRPr="00E41B21">
        <w:rPr>
          <w:rFonts w:ascii="Times New Roman" w:hAnsi="Times New Roman" w:cs="Times New Roman"/>
          <w:sz w:val="24"/>
          <w:szCs w:val="24"/>
        </w:rPr>
        <w:t xml:space="preserve"> proses pembelajaran</w:t>
      </w:r>
      <w:r>
        <w:rPr>
          <w:rFonts w:ascii="Times New Roman" w:hAnsi="Times New Roman" w:cs="Times New Roman"/>
          <w:sz w:val="24"/>
          <w:szCs w:val="24"/>
          <w:lang w:val="en-US"/>
        </w:rPr>
        <w:t xml:space="preserve"> Bahasa Indonesia</w:t>
      </w:r>
      <w:r>
        <w:rPr>
          <w:rFonts w:ascii="Times New Roman" w:hAnsi="Times New Roman" w:cs="Times New Roman"/>
          <w:sz w:val="24"/>
          <w:szCs w:val="24"/>
        </w:rPr>
        <w:t xml:space="preserve"> tentang </w:t>
      </w:r>
      <w:r>
        <w:rPr>
          <w:rFonts w:ascii="Times New Roman" w:hAnsi="Times New Roman" w:cs="Times New Roman"/>
          <w:sz w:val="24"/>
          <w:szCs w:val="24"/>
          <w:lang w:val="en-US"/>
        </w:rPr>
        <w:t>menemukan pikiran pokok pada teks</w:t>
      </w:r>
      <w:r w:rsidRPr="00E41B21">
        <w:rPr>
          <w:rFonts w:ascii="Times New Roman" w:hAnsi="Times New Roman" w:cs="Times New Roman"/>
          <w:sz w:val="24"/>
          <w:szCs w:val="24"/>
        </w:rPr>
        <w:t>.</w:t>
      </w:r>
    </w:p>
    <w:p w:rsidR="00F20356" w:rsidRDefault="00F20356" w:rsidP="00584AF4">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Ada tiga aspek</w:t>
      </w:r>
      <w:r>
        <w:rPr>
          <w:rFonts w:ascii="Times New Roman" w:hAnsi="Times New Roman" w:cs="Times New Roman"/>
          <w:sz w:val="24"/>
          <w:szCs w:val="24"/>
          <w:lang w:val="en-US"/>
        </w:rPr>
        <w:t xml:space="preserve"> kriteria dalam</w:t>
      </w:r>
      <w:r>
        <w:rPr>
          <w:rFonts w:ascii="Times New Roman" w:hAnsi="Times New Roman" w:cs="Times New Roman"/>
          <w:sz w:val="24"/>
          <w:szCs w:val="24"/>
        </w:rPr>
        <w:t xml:space="preserve"> pengambilan nilai </w:t>
      </w:r>
      <w:r>
        <w:rPr>
          <w:rFonts w:ascii="Times New Roman" w:hAnsi="Times New Roman" w:cs="Times New Roman"/>
          <w:sz w:val="24"/>
          <w:szCs w:val="24"/>
          <w:lang w:val="en-US"/>
        </w:rPr>
        <w:t xml:space="preserve">untuk </w:t>
      </w:r>
      <w:r>
        <w:rPr>
          <w:rFonts w:ascii="Times New Roman" w:hAnsi="Times New Roman" w:cs="Times New Roman"/>
          <w:sz w:val="24"/>
          <w:szCs w:val="24"/>
        </w:rPr>
        <w:t>hasil tes</w:t>
      </w:r>
      <w:r>
        <w:rPr>
          <w:rFonts w:ascii="Times New Roman" w:hAnsi="Times New Roman" w:cs="Times New Roman"/>
          <w:sz w:val="24"/>
          <w:szCs w:val="24"/>
          <w:lang w:val="en-US"/>
        </w:rPr>
        <w:t xml:space="preserve"> individu siswa</w:t>
      </w:r>
      <w:r>
        <w:rPr>
          <w:rFonts w:ascii="Times New Roman" w:hAnsi="Times New Roman" w:cs="Times New Roman"/>
          <w:sz w:val="24"/>
          <w:szCs w:val="24"/>
        </w:rPr>
        <w:t xml:space="preserve"> yakni: ketepatan dalam mengisi soal</w:t>
      </w:r>
      <w:r>
        <w:rPr>
          <w:rFonts w:ascii="Times New Roman" w:hAnsi="Times New Roman" w:cs="Times New Roman"/>
          <w:sz w:val="24"/>
          <w:szCs w:val="24"/>
          <w:lang w:val="en-US"/>
        </w:rPr>
        <w:t xml:space="preserve"> dengan bobot maksimal 50 (10 poin untuk satu nomor)</w:t>
      </w:r>
      <w:r>
        <w:rPr>
          <w:rFonts w:ascii="Times New Roman" w:hAnsi="Times New Roman" w:cs="Times New Roman"/>
          <w:sz w:val="24"/>
          <w:szCs w:val="24"/>
        </w:rPr>
        <w:t>, kerapihan penulisan</w:t>
      </w:r>
      <w:r>
        <w:rPr>
          <w:rFonts w:ascii="Times New Roman" w:hAnsi="Times New Roman" w:cs="Times New Roman"/>
          <w:sz w:val="24"/>
          <w:szCs w:val="24"/>
          <w:lang w:val="en-US"/>
        </w:rPr>
        <w:t xml:space="preserve"> dengan bobot maksimal 25 (5 poin untuk satu nomor)</w:t>
      </w:r>
      <w:r>
        <w:rPr>
          <w:rFonts w:ascii="Times New Roman" w:hAnsi="Times New Roman" w:cs="Times New Roman"/>
          <w:sz w:val="24"/>
          <w:szCs w:val="24"/>
        </w:rPr>
        <w:t xml:space="preserve">, </w:t>
      </w:r>
      <w:r>
        <w:rPr>
          <w:rFonts w:ascii="Times New Roman" w:hAnsi="Times New Roman" w:cs="Times New Roman"/>
          <w:sz w:val="24"/>
          <w:szCs w:val="24"/>
        </w:rPr>
        <w:lastRenderedPageBreak/>
        <w:t>serta penggunaan tanda baca atau ejaan dalam penulisan</w:t>
      </w:r>
      <w:r>
        <w:rPr>
          <w:rFonts w:ascii="Times New Roman" w:hAnsi="Times New Roman" w:cs="Times New Roman"/>
          <w:sz w:val="24"/>
          <w:szCs w:val="24"/>
          <w:lang w:val="en-US"/>
        </w:rPr>
        <w:t xml:space="preserve"> dengan bobot maksimal 25 (5 poin untuk satu nomor)</w:t>
      </w:r>
      <w:r>
        <w:rPr>
          <w:rFonts w:ascii="Times New Roman" w:hAnsi="Times New Roman" w:cs="Times New Roman"/>
          <w:sz w:val="24"/>
          <w:szCs w:val="24"/>
        </w:rPr>
        <w:t>.</w:t>
      </w:r>
    </w:p>
    <w:p w:rsidR="00F20356" w:rsidRDefault="00F20356" w:rsidP="00584AF4">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Untuk memperoleh data nilai total secara individu dapat dilihat dari penjelasan berikut:</w:t>
      </w:r>
    </w:p>
    <w:p w:rsidR="00F20356" w:rsidRPr="00F26E5B" w:rsidRDefault="00F20356" w:rsidP="00417F88">
      <w:pPr>
        <w:pStyle w:val="ListParagraph"/>
        <w:numPr>
          <w:ilvl w:val="0"/>
          <w:numId w:val="35"/>
        </w:numPr>
        <w:tabs>
          <w:tab w:val="left" w:pos="5048"/>
        </w:tabs>
        <w:spacing w:line="360" w:lineRule="auto"/>
        <w:ind w:left="709" w:hanging="283"/>
        <w:rPr>
          <w:rFonts w:ascii="Times New Roman" w:hAnsi="Times New Roman" w:cs="Times New Roman"/>
          <w:sz w:val="24"/>
          <w:szCs w:val="24"/>
          <w:lang w:val="en-US"/>
        </w:rPr>
      </w:pPr>
      <w:r w:rsidRPr="00F26E5B">
        <w:rPr>
          <w:rFonts w:ascii="Times New Roman" w:hAnsi="Times New Roman" w:cs="Times New Roman"/>
          <w:sz w:val="24"/>
          <w:szCs w:val="24"/>
          <w:lang w:val="en-US"/>
        </w:rPr>
        <w:t>Nilai untuk ketepatan: Jumlah yang benar x 10</w:t>
      </w:r>
    </w:p>
    <w:p w:rsidR="00F20356" w:rsidRPr="00F26E5B" w:rsidRDefault="00F20356" w:rsidP="00417F88">
      <w:pPr>
        <w:pStyle w:val="ListParagraph"/>
        <w:numPr>
          <w:ilvl w:val="0"/>
          <w:numId w:val="35"/>
        </w:numPr>
        <w:tabs>
          <w:tab w:val="left" w:pos="5048"/>
        </w:tabs>
        <w:spacing w:line="360" w:lineRule="auto"/>
        <w:ind w:left="709" w:hanging="283"/>
        <w:rPr>
          <w:rFonts w:ascii="Times New Roman" w:hAnsi="Times New Roman" w:cs="Times New Roman"/>
          <w:sz w:val="24"/>
          <w:szCs w:val="24"/>
          <w:lang w:val="en-US"/>
        </w:rPr>
      </w:pPr>
      <w:r w:rsidRPr="00F26E5B">
        <w:rPr>
          <w:rFonts w:ascii="Times New Roman" w:hAnsi="Times New Roman" w:cs="Times New Roman"/>
          <w:sz w:val="24"/>
          <w:szCs w:val="24"/>
          <w:lang w:val="en-US"/>
        </w:rPr>
        <w:t>Nilai untuk kerapihan: Setiap nomor dapat menghasilkan nilai maksimal 5, dengan 4 kriteria yakni 2 sangat tidak rapih, 3 untuk tidak rapih, 4 untuk rapih, dan 5 untuk sangat rapih.</w:t>
      </w:r>
    </w:p>
    <w:p w:rsidR="00AC482F" w:rsidRPr="00C77ADF" w:rsidRDefault="00F20356" w:rsidP="00C77ADF">
      <w:pPr>
        <w:pStyle w:val="ListParagraph"/>
        <w:numPr>
          <w:ilvl w:val="0"/>
          <w:numId w:val="35"/>
        </w:numPr>
        <w:tabs>
          <w:tab w:val="left" w:pos="5048"/>
        </w:tabs>
        <w:spacing w:line="360" w:lineRule="auto"/>
        <w:ind w:left="709" w:hanging="283"/>
        <w:rPr>
          <w:rFonts w:ascii="Times New Roman" w:hAnsi="Times New Roman" w:cs="Times New Roman"/>
          <w:sz w:val="24"/>
          <w:szCs w:val="24"/>
          <w:lang w:val="en-US"/>
        </w:rPr>
      </w:pPr>
      <w:r w:rsidRPr="00F26E5B">
        <w:rPr>
          <w:rFonts w:ascii="Times New Roman" w:hAnsi="Times New Roman" w:cs="Times New Roman"/>
          <w:sz w:val="24"/>
          <w:szCs w:val="24"/>
          <w:lang w:val="en-US"/>
        </w:rPr>
        <w:t>Nilai untuk ejaan: Sama halnya dengan nilai untuk kerapihan, Nilai untuk ejaan setiap nomor dapat menghasilkan nilai maksimal 5 atau 25 secara total dari seluruh soal. Dengan kriteria yakni 2 untuk sangat tidak baik, 3 untuk tidak baik, 4 untuk baik, dan 5 untuk sangat baik.</w:t>
      </w:r>
      <w:r w:rsidR="00475297" w:rsidRPr="00584AF4">
        <w:rPr>
          <w:rFonts w:ascii="Times New Roman" w:hAnsi="Times New Roman" w:cs="Times New Roman"/>
          <w:b/>
          <w:sz w:val="24"/>
          <w:szCs w:val="24"/>
          <w:lang w:val="en-US"/>
        </w:rPr>
        <w:t xml:space="preserve">  </w:t>
      </w:r>
      <w:r w:rsidR="00584AF4" w:rsidRPr="00584AF4">
        <w:rPr>
          <w:rFonts w:ascii="Times New Roman" w:hAnsi="Times New Roman" w:cs="Times New Roman"/>
          <w:bCs/>
          <w:sz w:val="24"/>
          <w:szCs w:val="24"/>
          <w:lang w:val="en-US"/>
        </w:rPr>
        <w:t>Berikut rekapitulasi hasil di si</w:t>
      </w:r>
      <w:r w:rsidR="00AC482F">
        <w:rPr>
          <w:rFonts w:ascii="Times New Roman" w:hAnsi="Times New Roman" w:cs="Times New Roman"/>
          <w:bCs/>
          <w:sz w:val="24"/>
          <w:szCs w:val="24"/>
          <w:lang w:val="en-US"/>
        </w:rPr>
        <w:t>k</w:t>
      </w:r>
      <w:r w:rsidR="00584AF4" w:rsidRPr="00584AF4">
        <w:rPr>
          <w:rFonts w:ascii="Times New Roman" w:hAnsi="Times New Roman" w:cs="Times New Roman"/>
          <w:bCs/>
          <w:sz w:val="24"/>
          <w:szCs w:val="24"/>
          <w:lang w:val="en-US"/>
        </w:rPr>
        <w:t>lus I</w:t>
      </w:r>
      <w:r w:rsidR="00584AF4">
        <w:rPr>
          <w:rFonts w:ascii="Times New Roman" w:hAnsi="Times New Roman" w:cs="Times New Roman"/>
          <w:b/>
          <w:sz w:val="24"/>
          <w:szCs w:val="24"/>
          <w:lang w:val="en-US"/>
        </w:rPr>
        <w:t>:</w:t>
      </w:r>
    </w:p>
    <w:tbl>
      <w:tblPr>
        <w:tblStyle w:val="MediumList11"/>
        <w:tblW w:w="5528" w:type="dxa"/>
        <w:jc w:val="center"/>
        <w:tblLook w:val="04A0"/>
      </w:tblPr>
      <w:tblGrid>
        <w:gridCol w:w="3407"/>
        <w:gridCol w:w="2121"/>
      </w:tblGrid>
      <w:tr w:rsidR="00F20356" w:rsidTr="002A51BB">
        <w:trPr>
          <w:cnfStyle w:val="100000000000"/>
          <w:jc w:val="center"/>
        </w:trPr>
        <w:tc>
          <w:tcPr>
            <w:cnfStyle w:val="001000000000"/>
            <w:tcW w:w="3407" w:type="dxa"/>
          </w:tcPr>
          <w:p w:rsidR="00F20356" w:rsidRDefault="00F20356" w:rsidP="002A51BB">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121" w:type="dxa"/>
          </w:tcPr>
          <w:p w:rsidR="00F20356" w:rsidRPr="007133BA" w:rsidRDefault="00F20356" w:rsidP="002A51BB">
            <w:pPr>
              <w:pStyle w:val="ListParagraph"/>
              <w:spacing w:line="360" w:lineRule="auto"/>
              <w:ind w:left="0"/>
              <w:jc w:val="center"/>
              <w:cnfStyle w:val="10000000000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 siswa</w:t>
            </w:r>
          </w:p>
        </w:tc>
      </w:tr>
      <w:tr w:rsidR="00F20356" w:rsidTr="002A51BB">
        <w:trPr>
          <w:cnfStyle w:val="000000100000"/>
          <w:jc w:val="center"/>
        </w:trPr>
        <w:tc>
          <w:tcPr>
            <w:cnfStyle w:val="001000000000"/>
            <w:tcW w:w="3407" w:type="dxa"/>
          </w:tcPr>
          <w:p w:rsidR="00F20356" w:rsidRPr="00BE46AD" w:rsidRDefault="00F20356" w:rsidP="002A51BB">
            <w:pPr>
              <w:pStyle w:val="ListParagraph"/>
              <w:spacing w:line="360" w:lineRule="auto"/>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Yang memenuhi KKM</w:t>
            </w:r>
          </w:p>
        </w:tc>
        <w:tc>
          <w:tcPr>
            <w:tcW w:w="2121" w:type="dxa"/>
          </w:tcPr>
          <w:p w:rsidR="00F20356" w:rsidRPr="00DD182E" w:rsidRDefault="00F20356" w:rsidP="002A51BB">
            <w:pPr>
              <w:pStyle w:val="ListParagraph"/>
              <w:spacing w:line="360" w:lineRule="auto"/>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7 siswa</w:t>
            </w:r>
          </w:p>
        </w:tc>
      </w:tr>
      <w:tr w:rsidR="00F20356" w:rsidTr="002A51BB">
        <w:trPr>
          <w:jc w:val="center"/>
        </w:trPr>
        <w:tc>
          <w:tcPr>
            <w:cnfStyle w:val="001000000000"/>
            <w:tcW w:w="3407" w:type="dxa"/>
          </w:tcPr>
          <w:p w:rsidR="00F20356" w:rsidRPr="00BE46AD" w:rsidRDefault="00F20356" w:rsidP="002A51BB">
            <w:pPr>
              <w:pStyle w:val="ListParagraph"/>
              <w:spacing w:line="360" w:lineRule="auto"/>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Yang di bawah KKM</w:t>
            </w:r>
          </w:p>
        </w:tc>
        <w:tc>
          <w:tcPr>
            <w:tcW w:w="2121" w:type="dxa"/>
          </w:tcPr>
          <w:p w:rsidR="00F20356" w:rsidRPr="00BE46AD" w:rsidRDefault="00F20356" w:rsidP="002A51BB">
            <w:pPr>
              <w:pStyle w:val="ListParagraph"/>
              <w:spacing w:line="36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F20356" w:rsidTr="002A51BB">
        <w:trPr>
          <w:cnfStyle w:val="000000100000"/>
          <w:jc w:val="center"/>
        </w:trPr>
        <w:tc>
          <w:tcPr>
            <w:cnfStyle w:val="001000000000"/>
            <w:tcW w:w="3407" w:type="dxa"/>
          </w:tcPr>
          <w:p w:rsidR="00F20356" w:rsidRDefault="00F20356" w:rsidP="002A51BB">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Nilai rata-rata</w:t>
            </w:r>
          </w:p>
        </w:tc>
        <w:tc>
          <w:tcPr>
            <w:tcW w:w="2121" w:type="dxa"/>
          </w:tcPr>
          <w:p w:rsidR="00F20356" w:rsidRPr="00DD182E" w:rsidRDefault="00F20356" w:rsidP="002A51BB">
            <w:pPr>
              <w:pStyle w:val="ListParagraph"/>
              <w:spacing w:line="360" w:lineRule="auto"/>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68.05</w:t>
            </w:r>
          </w:p>
        </w:tc>
      </w:tr>
      <w:tr w:rsidR="00F20356" w:rsidTr="002A51BB">
        <w:trPr>
          <w:jc w:val="center"/>
        </w:trPr>
        <w:tc>
          <w:tcPr>
            <w:cnfStyle w:val="001000000000"/>
            <w:tcW w:w="3407" w:type="dxa"/>
          </w:tcPr>
          <w:p w:rsidR="00F20356" w:rsidRDefault="00F20356" w:rsidP="002A51BB">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Persentase ketuntasan</w:t>
            </w:r>
          </w:p>
        </w:tc>
        <w:tc>
          <w:tcPr>
            <w:tcW w:w="2121" w:type="dxa"/>
          </w:tcPr>
          <w:p w:rsidR="00F20356" w:rsidRPr="00E93790" w:rsidRDefault="00F20356" w:rsidP="002A51BB">
            <w:pPr>
              <w:pStyle w:val="ListParagraph"/>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lang w:val="en-US"/>
              </w:rPr>
              <w:t xml:space="preserve">35 </w:t>
            </w:r>
            <w:r w:rsidRPr="00E93790">
              <w:rPr>
                <w:rFonts w:ascii="Times New Roman" w:hAnsi="Times New Roman" w:cs="Times New Roman"/>
                <w:sz w:val="24"/>
                <w:szCs w:val="24"/>
              </w:rPr>
              <w:t>%</w:t>
            </w:r>
          </w:p>
        </w:tc>
      </w:tr>
      <w:tr w:rsidR="00F20356" w:rsidTr="002A51BB">
        <w:trPr>
          <w:cnfStyle w:val="000000100000"/>
          <w:jc w:val="center"/>
        </w:trPr>
        <w:tc>
          <w:tcPr>
            <w:cnfStyle w:val="001000000000"/>
            <w:tcW w:w="3407" w:type="dxa"/>
          </w:tcPr>
          <w:p w:rsidR="00F20356" w:rsidRDefault="00F20356" w:rsidP="002A51BB">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Persentase ketidaktuntasan</w:t>
            </w:r>
          </w:p>
        </w:tc>
        <w:tc>
          <w:tcPr>
            <w:tcW w:w="2121" w:type="dxa"/>
          </w:tcPr>
          <w:p w:rsidR="00F20356" w:rsidRPr="00E93790" w:rsidRDefault="00F20356" w:rsidP="002A51BB">
            <w:pPr>
              <w:pStyle w:val="ListParagraph"/>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lang w:val="en-US"/>
              </w:rPr>
              <w:t xml:space="preserve">65 </w:t>
            </w:r>
            <w:r w:rsidRPr="00E93790">
              <w:rPr>
                <w:rFonts w:ascii="Times New Roman" w:hAnsi="Times New Roman" w:cs="Times New Roman"/>
                <w:sz w:val="24"/>
                <w:szCs w:val="24"/>
              </w:rPr>
              <w:t>%</w:t>
            </w:r>
          </w:p>
        </w:tc>
      </w:tr>
    </w:tbl>
    <w:p w:rsidR="00F20356" w:rsidRDefault="00F20356" w:rsidP="00F20356">
      <w:pPr>
        <w:tabs>
          <w:tab w:val="left" w:pos="5048"/>
        </w:tabs>
        <w:spacing w:line="360" w:lineRule="auto"/>
        <w:jc w:val="both"/>
        <w:rPr>
          <w:rFonts w:ascii="Times New Roman" w:hAnsi="Times New Roman" w:cs="Times New Roman"/>
          <w:sz w:val="24"/>
          <w:szCs w:val="24"/>
          <w:lang w:val="en-US"/>
        </w:rPr>
      </w:pPr>
    </w:p>
    <w:p w:rsidR="00F20356" w:rsidRPr="00F20356" w:rsidRDefault="00F20356" w:rsidP="00F20356">
      <w:pPr>
        <w:tabs>
          <w:tab w:val="left" w:pos="5048"/>
        </w:tabs>
        <w:spacing w:line="360" w:lineRule="auto"/>
        <w:ind w:left="426" w:firstLine="567"/>
        <w:jc w:val="both"/>
        <w:rPr>
          <w:rFonts w:ascii="Times New Roman" w:hAnsi="Times New Roman" w:cs="Times New Roman"/>
          <w:sz w:val="24"/>
          <w:szCs w:val="24"/>
          <w:lang w:val="en-US"/>
        </w:rPr>
      </w:pPr>
      <w:r w:rsidRPr="00E41B21">
        <w:rPr>
          <w:rFonts w:ascii="Times New Roman" w:hAnsi="Times New Roman" w:cs="Times New Roman"/>
          <w:sz w:val="24"/>
          <w:szCs w:val="24"/>
        </w:rPr>
        <w:t>Nilai rata-rata siklus I</w:t>
      </w:r>
      <w:r>
        <w:rPr>
          <w:rFonts w:ascii="Times New Roman" w:hAnsi="Times New Roman" w:cs="Times New Roman"/>
          <w:sz w:val="24"/>
          <w:szCs w:val="24"/>
          <w:lang w:val="en-US"/>
        </w:rPr>
        <w:t xml:space="preserve"> dari 20 siswa kelas IV MI Darul Falah Pandeglang </w:t>
      </w:r>
      <w:r w:rsidRPr="00E41B21">
        <w:rPr>
          <w:rFonts w:ascii="Times New Roman" w:hAnsi="Times New Roman" w:cs="Times New Roman"/>
          <w:sz w:val="24"/>
          <w:szCs w:val="24"/>
        </w:rPr>
        <w:t xml:space="preserve"> yaitu</w:t>
      </w:r>
      <w:r>
        <w:rPr>
          <w:rFonts w:ascii="Times New Roman" w:hAnsi="Times New Roman" w:cs="Times New Roman"/>
          <w:sz w:val="24"/>
          <w:szCs w:val="24"/>
          <w:lang w:val="en-US"/>
        </w:rPr>
        <w:t xml:space="preserve"> 68.05. </w:t>
      </w:r>
      <w:r w:rsidRPr="00E41B21">
        <w:rPr>
          <w:rFonts w:ascii="Times New Roman" w:hAnsi="Times New Roman" w:cs="Times New Roman"/>
          <w:sz w:val="24"/>
          <w:szCs w:val="24"/>
        </w:rPr>
        <w:t xml:space="preserve">Berdasarkan data </w:t>
      </w:r>
      <w:r>
        <w:rPr>
          <w:rFonts w:ascii="Times New Roman" w:hAnsi="Times New Roman" w:cs="Times New Roman"/>
          <w:sz w:val="24"/>
          <w:szCs w:val="24"/>
        </w:rPr>
        <w:t xml:space="preserve">Tabel </w:t>
      </w:r>
      <w:r w:rsidRPr="0089032B">
        <w:rPr>
          <w:rFonts w:ascii="Times New Roman" w:hAnsi="Times New Roman" w:cs="Times New Roman"/>
          <w:sz w:val="24"/>
          <w:szCs w:val="24"/>
        </w:rPr>
        <w:t xml:space="preserve">di atas </w:t>
      </w:r>
      <w:r>
        <w:rPr>
          <w:rFonts w:ascii="Times New Roman" w:hAnsi="Times New Roman" w:cs="Times New Roman"/>
          <w:sz w:val="24"/>
          <w:szCs w:val="24"/>
        </w:rPr>
        <w:t>dapat di</w:t>
      </w:r>
      <w:r w:rsidRPr="00E41B21">
        <w:rPr>
          <w:rFonts w:ascii="Times New Roman" w:hAnsi="Times New Roman" w:cs="Times New Roman"/>
          <w:sz w:val="24"/>
          <w:szCs w:val="24"/>
        </w:rPr>
        <w:t>lihat bahwa nila</w:t>
      </w:r>
      <w:r>
        <w:rPr>
          <w:rFonts w:ascii="Times New Roman" w:hAnsi="Times New Roman" w:cs="Times New Roman"/>
          <w:sz w:val="24"/>
          <w:szCs w:val="24"/>
        </w:rPr>
        <w:t>i</w:t>
      </w:r>
      <w:r w:rsidRPr="00E41B21">
        <w:rPr>
          <w:rFonts w:ascii="Times New Roman" w:hAnsi="Times New Roman" w:cs="Times New Roman"/>
          <w:sz w:val="24"/>
          <w:szCs w:val="24"/>
        </w:rPr>
        <w:t xml:space="preserve"> tes hasil belajar siswa siklus I</w:t>
      </w:r>
      <w:r>
        <w:rPr>
          <w:rFonts w:ascii="Times New Roman" w:hAnsi="Times New Roman" w:cs="Times New Roman"/>
          <w:sz w:val="24"/>
          <w:szCs w:val="24"/>
          <w:lang w:val="en-US"/>
        </w:rPr>
        <w:t xml:space="preserve"> yang</w:t>
      </w:r>
      <w:r w:rsidRPr="00E41B21">
        <w:rPr>
          <w:rFonts w:ascii="Times New Roman" w:hAnsi="Times New Roman" w:cs="Times New Roman"/>
          <w:sz w:val="24"/>
          <w:szCs w:val="24"/>
        </w:rPr>
        <w:t xml:space="preserve"> sudah mencapai KKM atau yang dikatakan sudah tuntas d</w:t>
      </w:r>
      <w:r>
        <w:rPr>
          <w:rFonts w:ascii="Times New Roman" w:hAnsi="Times New Roman" w:cs="Times New Roman"/>
          <w:sz w:val="24"/>
          <w:szCs w:val="24"/>
        </w:rPr>
        <w:t xml:space="preserve">alam belajar  adalah sebanyak </w:t>
      </w:r>
      <w:r>
        <w:rPr>
          <w:rFonts w:ascii="Times New Roman" w:hAnsi="Times New Roman" w:cs="Times New Roman"/>
          <w:sz w:val="24"/>
          <w:szCs w:val="24"/>
          <w:lang w:val="en-US"/>
        </w:rPr>
        <w:t>7</w:t>
      </w:r>
      <w:r w:rsidRPr="00E41B21">
        <w:rPr>
          <w:rFonts w:ascii="Times New Roman" w:hAnsi="Times New Roman" w:cs="Times New Roman"/>
          <w:sz w:val="24"/>
          <w:szCs w:val="24"/>
        </w:rPr>
        <w:t xml:space="preserve"> siswa</w:t>
      </w:r>
      <w:r>
        <w:rPr>
          <w:rFonts w:ascii="Times New Roman" w:hAnsi="Times New Roman" w:cs="Times New Roman"/>
          <w:sz w:val="24"/>
          <w:szCs w:val="24"/>
        </w:rPr>
        <w:t xml:space="preserve"> dengan persentase </w:t>
      </w:r>
      <w:r>
        <w:rPr>
          <w:rFonts w:ascii="Times New Roman" w:hAnsi="Times New Roman" w:cs="Times New Roman"/>
          <w:sz w:val="24"/>
          <w:szCs w:val="24"/>
          <w:lang w:val="en-US"/>
        </w:rPr>
        <w:t>3</w:t>
      </w:r>
      <w:r w:rsidRPr="00C35C1B">
        <w:rPr>
          <w:rFonts w:ascii="Times New Roman" w:hAnsi="Times New Roman" w:cs="Times New Roman"/>
          <w:sz w:val="24"/>
          <w:szCs w:val="24"/>
        </w:rPr>
        <w:t>5 %</w:t>
      </w:r>
      <w:r w:rsidRPr="00E41B21">
        <w:rPr>
          <w:rFonts w:ascii="Times New Roman" w:hAnsi="Times New Roman" w:cs="Times New Roman"/>
          <w:sz w:val="24"/>
          <w:szCs w:val="24"/>
        </w:rPr>
        <w:t>, sementara si</w:t>
      </w:r>
      <w:r>
        <w:rPr>
          <w:rFonts w:ascii="Times New Roman" w:hAnsi="Times New Roman" w:cs="Times New Roman"/>
          <w:sz w:val="24"/>
          <w:szCs w:val="24"/>
        </w:rPr>
        <w:t>s</w:t>
      </w:r>
      <w:r w:rsidRPr="00E41B21">
        <w:rPr>
          <w:rFonts w:ascii="Times New Roman" w:hAnsi="Times New Roman" w:cs="Times New Roman"/>
          <w:sz w:val="24"/>
          <w:szCs w:val="24"/>
        </w:rPr>
        <w:t xml:space="preserve">wa </w:t>
      </w:r>
      <w:r w:rsidRPr="00E41B21">
        <w:rPr>
          <w:rFonts w:ascii="Times New Roman" w:hAnsi="Times New Roman" w:cs="Times New Roman"/>
          <w:sz w:val="24"/>
          <w:szCs w:val="24"/>
        </w:rPr>
        <w:lastRenderedPageBreak/>
        <w:t>yang belum mencapai KKM atau yang dikatakan belum tu</w:t>
      </w:r>
      <w:r>
        <w:rPr>
          <w:rFonts w:ascii="Times New Roman" w:hAnsi="Times New Roman" w:cs="Times New Roman"/>
          <w:sz w:val="24"/>
          <w:szCs w:val="24"/>
        </w:rPr>
        <w:t xml:space="preserve">ntas dalam belajarnya mencapai </w:t>
      </w:r>
      <w:r>
        <w:rPr>
          <w:rFonts w:ascii="Times New Roman" w:hAnsi="Times New Roman" w:cs="Times New Roman"/>
          <w:sz w:val="24"/>
          <w:szCs w:val="24"/>
          <w:lang w:val="en-US"/>
        </w:rPr>
        <w:t>13</w:t>
      </w:r>
      <w:r w:rsidRPr="00E41B21">
        <w:rPr>
          <w:rFonts w:ascii="Times New Roman" w:hAnsi="Times New Roman" w:cs="Times New Roman"/>
          <w:sz w:val="24"/>
          <w:szCs w:val="24"/>
        </w:rPr>
        <w:t xml:space="preserve"> siswa</w:t>
      </w:r>
      <w:r>
        <w:rPr>
          <w:rFonts w:ascii="Times New Roman" w:hAnsi="Times New Roman" w:cs="Times New Roman"/>
          <w:sz w:val="24"/>
          <w:szCs w:val="24"/>
        </w:rPr>
        <w:t xml:space="preserve"> dengan persentase </w:t>
      </w:r>
      <w:r>
        <w:rPr>
          <w:rFonts w:ascii="Times New Roman" w:hAnsi="Times New Roman" w:cs="Times New Roman"/>
          <w:sz w:val="24"/>
          <w:szCs w:val="24"/>
          <w:lang w:val="en-US"/>
        </w:rPr>
        <w:t>6</w:t>
      </w:r>
      <w:r w:rsidRPr="00C35C1B">
        <w:rPr>
          <w:rFonts w:ascii="Times New Roman" w:hAnsi="Times New Roman" w:cs="Times New Roman"/>
          <w:sz w:val="24"/>
          <w:szCs w:val="24"/>
        </w:rPr>
        <w:t>5 %</w:t>
      </w:r>
      <w:r w:rsidRPr="00E41B21">
        <w:rPr>
          <w:rFonts w:ascii="Times New Roman" w:hAnsi="Times New Roman" w:cs="Times New Roman"/>
          <w:sz w:val="24"/>
          <w:szCs w:val="24"/>
        </w:rPr>
        <w:t xml:space="preserve">. </w:t>
      </w:r>
      <w:r>
        <w:rPr>
          <w:rFonts w:ascii="Times New Roman" w:hAnsi="Times New Roman" w:cs="Times New Roman"/>
          <w:sz w:val="24"/>
          <w:szCs w:val="24"/>
          <w:lang w:val="en-US"/>
        </w:rPr>
        <w:t>Sebagian besar siswa kelas IV MI Darul Falah masih di bawah KKM</w:t>
      </w:r>
      <w:r w:rsidRPr="00C35C1B">
        <w:rPr>
          <w:rFonts w:ascii="Times New Roman" w:hAnsi="Times New Roman" w:cs="Times New Roman"/>
          <w:sz w:val="24"/>
          <w:szCs w:val="24"/>
        </w:rPr>
        <w:t xml:space="preserve"> (70).</w:t>
      </w:r>
    </w:p>
    <w:p w:rsidR="00611520" w:rsidRPr="00655F32" w:rsidRDefault="00611520" w:rsidP="008E465A">
      <w:pPr>
        <w:pStyle w:val="ListParagraph"/>
        <w:numPr>
          <w:ilvl w:val="0"/>
          <w:numId w:val="5"/>
        </w:numPr>
        <w:spacing w:after="0" w:line="360" w:lineRule="auto"/>
        <w:ind w:left="426" w:hanging="284"/>
        <w:jc w:val="both"/>
        <w:rPr>
          <w:rFonts w:ascii="Times New Roman" w:hAnsi="Times New Roman" w:cs="Times New Roman"/>
          <w:b/>
          <w:bCs/>
          <w:sz w:val="24"/>
          <w:szCs w:val="24"/>
        </w:rPr>
      </w:pPr>
      <w:r w:rsidRPr="00655F32">
        <w:rPr>
          <w:rFonts w:ascii="Times New Roman" w:hAnsi="Times New Roman" w:cs="Times New Roman"/>
          <w:b/>
          <w:bCs/>
          <w:sz w:val="24"/>
          <w:szCs w:val="24"/>
        </w:rPr>
        <w:t xml:space="preserve">Refleksi </w:t>
      </w:r>
    </w:p>
    <w:p w:rsidR="00C17302" w:rsidRPr="00101481" w:rsidRDefault="00F20356" w:rsidP="00F20356">
      <w:pPr>
        <w:spacing w:after="0" w:line="360" w:lineRule="auto"/>
        <w:ind w:left="426" w:firstLine="567"/>
        <w:jc w:val="both"/>
        <w:rPr>
          <w:rFonts w:ascii="Times New Roman" w:hAnsi="Times New Roman" w:cs="Times New Roman"/>
          <w:sz w:val="24"/>
          <w:szCs w:val="24"/>
        </w:rPr>
      </w:pPr>
      <w:r w:rsidRPr="00F20356">
        <w:rPr>
          <w:rFonts w:ascii="Times New Roman" w:hAnsi="Times New Roman" w:cs="Times New Roman"/>
          <w:sz w:val="24"/>
          <w:szCs w:val="24"/>
        </w:rPr>
        <w:t>Berdasarkan hasil tes pada siklus I diketahui bahwa hasil belajar pada siswa kelas IV MI Darul Falah</w:t>
      </w:r>
      <w:r w:rsidR="003301D1" w:rsidRPr="003301D1">
        <w:rPr>
          <w:rFonts w:ascii="Times New Roman" w:hAnsi="Times New Roman" w:cs="Times New Roman"/>
          <w:sz w:val="24"/>
          <w:szCs w:val="24"/>
        </w:rPr>
        <w:t xml:space="preserve"> Kel</w:t>
      </w:r>
      <w:r w:rsidR="003301D1">
        <w:rPr>
          <w:rFonts w:ascii="Times New Roman" w:hAnsi="Times New Roman" w:cs="Times New Roman"/>
          <w:sz w:val="24"/>
          <w:szCs w:val="24"/>
          <w:lang w:val="en-US"/>
        </w:rPr>
        <w:t xml:space="preserve">. Karaton </w:t>
      </w:r>
      <w:r w:rsidRPr="00F20356">
        <w:rPr>
          <w:rFonts w:ascii="Times New Roman" w:hAnsi="Times New Roman" w:cs="Times New Roman"/>
          <w:sz w:val="24"/>
          <w:szCs w:val="24"/>
        </w:rPr>
        <w:t xml:space="preserve"> Kecamatan Majasari Kabupaten Pandeglang belum dikatakan berhasil atau sebagian besar murid di kelas IV MI Darul Falah belum dapat mencapai nilai KKM</w:t>
      </w:r>
      <w:r w:rsidR="00C17302" w:rsidRPr="00C17302">
        <w:rPr>
          <w:rFonts w:ascii="Times New Roman" w:hAnsi="Times New Roman" w:cs="Times New Roman"/>
          <w:sz w:val="24"/>
          <w:szCs w:val="24"/>
        </w:rPr>
        <w:t>.</w:t>
      </w:r>
    </w:p>
    <w:p w:rsidR="00E82C7D" w:rsidRPr="005D193C" w:rsidRDefault="00BC75B0" w:rsidP="00E82C7D">
      <w:pPr>
        <w:spacing w:after="0" w:line="360" w:lineRule="auto"/>
        <w:ind w:left="426" w:firstLine="567"/>
        <w:jc w:val="both"/>
        <w:rPr>
          <w:rFonts w:ascii="Times New Roman" w:hAnsi="Times New Roman" w:cs="Times New Roman"/>
          <w:sz w:val="24"/>
          <w:szCs w:val="24"/>
        </w:rPr>
      </w:pPr>
      <w:r w:rsidRPr="00101481">
        <w:rPr>
          <w:rFonts w:ascii="Times New Roman" w:hAnsi="Times New Roman" w:cs="Times New Roman"/>
          <w:sz w:val="24"/>
          <w:szCs w:val="24"/>
        </w:rPr>
        <w:t xml:space="preserve">Ada beberapa aspek yang harus diperhatikan dan disinyalir merupakan penyebab </w:t>
      </w:r>
      <w:r w:rsidR="007D2725">
        <w:rPr>
          <w:rFonts w:ascii="Times New Roman" w:hAnsi="Times New Roman" w:cs="Times New Roman"/>
          <w:sz w:val="24"/>
          <w:szCs w:val="24"/>
        </w:rPr>
        <w:t>tidak</w:t>
      </w:r>
      <w:r w:rsidR="00294535" w:rsidRPr="00294535">
        <w:rPr>
          <w:rFonts w:ascii="Times New Roman" w:hAnsi="Times New Roman" w:cs="Times New Roman"/>
          <w:sz w:val="24"/>
          <w:szCs w:val="24"/>
        </w:rPr>
        <w:t xml:space="preserve"> </w:t>
      </w:r>
      <w:r w:rsidR="007D2725">
        <w:rPr>
          <w:rFonts w:ascii="Times New Roman" w:hAnsi="Times New Roman" w:cs="Times New Roman"/>
          <w:sz w:val="24"/>
          <w:szCs w:val="24"/>
        </w:rPr>
        <w:t>tercapainya indi</w:t>
      </w:r>
      <w:r w:rsidR="007D2725" w:rsidRPr="007D2725">
        <w:rPr>
          <w:rFonts w:ascii="Times New Roman" w:hAnsi="Times New Roman" w:cs="Times New Roman"/>
          <w:sz w:val="24"/>
          <w:szCs w:val="24"/>
        </w:rPr>
        <w:t>k</w:t>
      </w:r>
      <w:r w:rsidRPr="00101481">
        <w:rPr>
          <w:rFonts w:ascii="Times New Roman" w:hAnsi="Times New Roman" w:cs="Times New Roman"/>
          <w:sz w:val="24"/>
          <w:szCs w:val="24"/>
        </w:rPr>
        <w:t>ator keberhasilan pembelajaran di</w:t>
      </w:r>
      <w:r w:rsidR="00294535" w:rsidRPr="00294535">
        <w:rPr>
          <w:rFonts w:ascii="Times New Roman" w:hAnsi="Times New Roman" w:cs="Times New Roman"/>
          <w:sz w:val="24"/>
          <w:szCs w:val="24"/>
        </w:rPr>
        <w:t xml:space="preserve"> </w:t>
      </w:r>
      <w:r w:rsidRPr="00101481">
        <w:rPr>
          <w:rFonts w:ascii="Times New Roman" w:hAnsi="Times New Roman" w:cs="Times New Roman"/>
          <w:sz w:val="24"/>
          <w:szCs w:val="24"/>
        </w:rPr>
        <w:t>siklus I, dilihat dari lembar observasi aktivitas belajar siswa, masih banyak siswa yang belum dapat mengikuti pembelajaran dengan menggunakan metode CIRC secara optimal, kerjasama antar kelompok belum berjalan dengan baik dan ini</w:t>
      </w:r>
      <w:r w:rsidR="00C17302" w:rsidRPr="00101481">
        <w:rPr>
          <w:rFonts w:ascii="Times New Roman" w:hAnsi="Times New Roman" w:cs="Times New Roman"/>
          <w:sz w:val="24"/>
          <w:szCs w:val="24"/>
        </w:rPr>
        <w:t xml:space="preserve"> sangatlah berpengaruh terhadap hasil belajar siswa di siklus I, dapat dilihat dari hasil belajar siswa yang secara keseluruhan hanya menyentuh angka 35%. </w:t>
      </w:r>
      <w:r w:rsidR="00B47FBE" w:rsidRPr="00101481">
        <w:rPr>
          <w:rFonts w:ascii="Times New Roman" w:hAnsi="Times New Roman" w:cs="Times New Roman"/>
          <w:sz w:val="24"/>
          <w:szCs w:val="24"/>
        </w:rPr>
        <w:t xml:space="preserve">terutama </w:t>
      </w:r>
      <w:r w:rsidR="00C17302" w:rsidRPr="00101481">
        <w:rPr>
          <w:rFonts w:ascii="Times New Roman" w:hAnsi="Times New Roman" w:cs="Times New Roman"/>
          <w:sz w:val="24"/>
          <w:szCs w:val="24"/>
        </w:rPr>
        <w:t>D</w:t>
      </w:r>
      <w:r w:rsidR="00F20356" w:rsidRPr="00F20356">
        <w:rPr>
          <w:rFonts w:ascii="Times New Roman" w:hAnsi="Times New Roman" w:cs="Times New Roman"/>
          <w:sz w:val="24"/>
          <w:szCs w:val="24"/>
        </w:rPr>
        <w:t>ari hasil tersebut maka peneliti harus melakukan perbaikan atau tindakan selanjutnya yaitu dengan melakukan siklus II pada siswa kelas IV MI Darul Falah.</w:t>
      </w:r>
      <w:r w:rsidR="00905C95" w:rsidRPr="00F20356">
        <w:rPr>
          <w:rFonts w:ascii="Times New Roman" w:hAnsi="Times New Roman" w:cs="Times New Roman"/>
          <w:sz w:val="24"/>
          <w:szCs w:val="24"/>
        </w:rPr>
        <w:t xml:space="preserve">   </w:t>
      </w:r>
    </w:p>
    <w:p w:rsidR="00C17302" w:rsidRPr="005D49FA" w:rsidRDefault="00C17302" w:rsidP="00E82C7D">
      <w:pPr>
        <w:spacing w:after="0" w:line="360" w:lineRule="auto"/>
        <w:ind w:left="426" w:firstLine="567"/>
        <w:jc w:val="both"/>
        <w:rPr>
          <w:rFonts w:ascii="Times New Roman" w:hAnsi="Times New Roman" w:cs="Times New Roman"/>
          <w:sz w:val="24"/>
          <w:szCs w:val="24"/>
        </w:rPr>
      </w:pPr>
    </w:p>
    <w:p w:rsidR="003D6423" w:rsidRPr="006A7E20" w:rsidRDefault="00611520" w:rsidP="008E465A">
      <w:pPr>
        <w:pStyle w:val="ListParagraph"/>
        <w:numPr>
          <w:ilvl w:val="0"/>
          <w:numId w:val="2"/>
        </w:numPr>
        <w:spacing w:line="360" w:lineRule="auto"/>
        <w:ind w:left="567" w:hanging="284"/>
        <w:jc w:val="both"/>
        <w:rPr>
          <w:rFonts w:ascii="Times New Roman" w:hAnsi="Times New Roman" w:cs="Times New Roman"/>
          <w:b/>
          <w:bCs/>
          <w:sz w:val="24"/>
          <w:szCs w:val="24"/>
        </w:rPr>
      </w:pPr>
      <w:r w:rsidRPr="006A7E20">
        <w:rPr>
          <w:rFonts w:ascii="Times New Roman" w:hAnsi="Times New Roman" w:cs="Times New Roman"/>
          <w:b/>
          <w:bCs/>
          <w:sz w:val="24"/>
          <w:szCs w:val="24"/>
        </w:rPr>
        <w:t>Siklus II</w:t>
      </w:r>
    </w:p>
    <w:p w:rsidR="00611520" w:rsidRPr="00BC75B0" w:rsidRDefault="00611520" w:rsidP="008E465A">
      <w:pPr>
        <w:pStyle w:val="ListParagraph"/>
        <w:numPr>
          <w:ilvl w:val="0"/>
          <w:numId w:val="32"/>
        </w:numPr>
        <w:spacing w:after="0" w:line="360" w:lineRule="auto"/>
        <w:jc w:val="both"/>
        <w:rPr>
          <w:rFonts w:ascii="Times New Roman" w:hAnsi="Times New Roman" w:cs="Times New Roman"/>
          <w:b/>
          <w:bCs/>
          <w:sz w:val="24"/>
          <w:szCs w:val="24"/>
        </w:rPr>
      </w:pPr>
      <w:r w:rsidRPr="00BC75B0">
        <w:rPr>
          <w:rFonts w:ascii="Times New Roman" w:hAnsi="Times New Roman" w:cs="Times New Roman"/>
          <w:b/>
          <w:bCs/>
          <w:sz w:val="24"/>
          <w:szCs w:val="24"/>
        </w:rPr>
        <w:t>perencanaan</w:t>
      </w:r>
    </w:p>
    <w:p w:rsidR="00611520" w:rsidRDefault="00611520" w:rsidP="00584AF4">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Pada tahap ini p</w:t>
      </w:r>
      <w:r w:rsidR="006A7E20">
        <w:rPr>
          <w:rFonts w:ascii="Times New Roman" w:hAnsi="Times New Roman" w:cs="Times New Roman"/>
          <w:sz w:val="24"/>
          <w:szCs w:val="24"/>
        </w:rPr>
        <w:t>eneliti meninjau kembali rancan</w:t>
      </w:r>
      <w:r>
        <w:rPr>
          <w:rFonts w:ascii="Times New Roman" w:hAnsi="Times New Roman" w:cs="Times New Roman"/>
          <w:sz w:val="24"/>
          <w:szCs w:val="24"/>
        </w:rPr>
        <w:t>gan yang akan dipersiapkan untuk</w:t>
      </w:r>
      <w:r w:rsidR="006A7E20">
        <w:rPr>
          <w:rFonts w:ascii="Times New Roman" w:hAnsi="Times New Roman" w:cs="Times New Roman"/>
          <w:sz w:val="24"/>
          <w:szCs w:val="24"/>
        </w:rPr>
        <w:t xml:space="preserve"> siklus II,</w:t>
      </w:r>
      <w:r>
        <w:rPr>
          <w:rFonts w:ascii="Times New Roman" w:hAnsi="Times New Roman" w:cs="Times New Roman"/>
          <w:sz w:val="24"/>
          <w:szCs w:val="24"/>
        </w:rPr>
        <w:t xml:space="preserve"> berdasarkan refleksi</w:t>
      </w:r>
      <w:r w:rsidR="003A13D2" w:rsidRPr="003A13D2">
        <w:rPr>
          <w:rFonts w:ascii="Times New Roman" w:hAnsi="Times New Roman" w:cs="Times New Roman"/>
          <w:sz w:val="24"/>
          <w:szCs w:val="24"/>
        </w:rPr>
        <w:t xml:space="preserve"> pada tahap </w:t>
      </w:r>
      <w:r w:rsidR="003A13D2" w:rsidRPr="003A13D2">
        <w:rPr>
          <w:rFonts w:ascii="Times New Roman" w:hAnsi="Times New Roman" w:cs="Times New Roman"/>
          <w:sz w:val="24"/>
          <w:szCs w:val="24"/>
        </w:rPr>
        <w:lastRenderedPageBreak/>
        <w:t>observasi</w:t>
      </w:r>
      <w:r w:rsidR="003A13D2">
        <w:rPr>
          <w:rFonts w:ascii="Times New Roman" w:hAnsi="Times New Roman" w:cs="Times New Roman"/>
          <w:sz w:val="24"/>
          <w:szCs w:val="24"/>
        </w:rPr>
        <w:t xml:space="preserve"> </w:t>
      </w:r>
      <w:r w:rsidR="003A13D2" w:rsidRPr="003A13D2">
        <w:rPr>
          <w:rFonts w:ascii="Times New Roman" w:hAnsi="Times New Roman" w:cs="Times New Roman"/>
          <w:sz w:val="24"/>
          <w:szCs w:val="24"/>
        </w:rPr>
        <w:t xml:space="preserve">serta hasil tes </w:t>
      </w:r>
      <w:r w:rsidR="003A13D2">
        <w:rPr>
          <w:rFonts w:ascii="Times New Roman" w:hAnsi="Times New Roman" w:cs="Times New Roman"/>
          <w:sz w:val="24"/>
          <w:szCs w:val="24"/>
        </w:rPr>
        <w:t>siklus I</w:t>
      </w:r>
      <w:r>
        <w:rPr>
          <w:rFonts w:ascii="Times New Roman" w:hAnsi="Times New Roman" w:cs="Times New Roman"/>
          <w:sz w:val="24"/>
          <w:szCs w:val="24"/>
        </w:rPr>
        <w:t>, maka rencana yang akan dilakukan pada siklus II adalah sebagai berikut:</w:t>
      </w:r>
    </w:p>
    <w:p w:rsidR="00611520" w:rsidRDefault="00611520" w:rsidP="00101481">
      <w:pPr>
        <w:pStyle w:val="ListParagraph"/>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Melakukan evaluasi terhadap siklus I dengan mencari hal-hal yang harus disempurnakan</w:t>
      </w:r>
      <w:r w:rsidR="003A13D2">
        <w:rPr>
          <w:rFonts w:ascii="Times New Roman" w:hAnsi="Times New Roman" w:cs="Times New Roman"/>
          <w:sz w:val="24"/>
          <w:szCs w:val="24"/>
          <w:lang w:val="en-US"/>
        </w:rPr>
        <w:t xml:space="preserve"> melalui hasil observasi di siklus I</w:t>
      </w:r>
      <w:r>
        <w:rPr>
          <w:rFonts w:ascii="Times New Roman" w:hAnsi="Times New Roman" w:cs="Times New Roman"/>
          <w:sz w:val="24"/>
          <w:szCs w:val="24"/>
        </w:rPr>
        <w:t>.</w:t>
      </w:r>
    </w:p>
    <w:p w:rsidR="00611520" w:rsidRPr="00C04BA2" w:rsidRDefault="00611520" w:rsidP="00101481">
      <w:pPr>
        <w:pStyle w:val="ListParagraph"/>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Membuat RRP siklus II dengan metode </w:t>
      </w:r>
      <w:r w:rsidR="00EA77A4">
        <w:rPr>
          <w:rFonts w:ascii="Times New Roman" w:hAnsi="Times New Roman" w:cs="Times New Roman"/>
          <w:i/>
          <w:sz w:val="24"/>
          <w:szCs w:val="24"/>
          <w:lang w:val="en-US"/>
        </w:rPr>
        <w:t>CIRC</w:t>
      </w:r>
      <w:r>
        <w:rPr>
          <w:rFonts w:ascii="Times New Roman" w:hAnsi="Times New Roman" w:cs="Times New Roman"/>
          <w:i/>
          <w:sz w:val="24"/>
          <w:szCs w:val="24"/>
        </w:rPr>
        <w:t>.</w:t>
      </w:r>
    </w:p>
    <w:p w:rsidR="00D87D71" w:rsidRPr="00C17168" w:rsidRDefault="00611520" w:rsidP="00101481">
      <w:pPr>
        <w:pStyle w:val="ListParagraph"/>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Merevisi lembar kerja siswa</w:t>
      </w:r>
    </w:p>
    <w:p w:rsidR="00C17168" w:rsidRPr="00C17168" w:rsidRDefault="00C17168" w:rsidP="00C17168">
      <w:pPr>
        <w:pStyle w:val="ListParagraph"/>
        <w:spacing w:line="360" w:lineRule="auto"/>
        <w:ind w:left="567"/>
        <w:jc w:val="both"/>
        <w:rPr>
          <w:rFonts w:ascii="Times New Roman" w:hAnsi="Times New Roman" w:cs="Times New Roman"/>
          <w:sz w:val="24"/>
          <w:szCs w:val="24"/>
        </w:rPr>
      </w:pPr>
    </w:p>
    <w:p w:rsidR="00611520" w:rsidRPr="00BC75B0" w:rsidRDefault="007D5092" w:rsidP="00905C95">
      <w:pPr>
        <w:pStyle w:val="ListParagraph"/>
        <w:numPr>
          <w:ilvl w:val="0"/>
          <w:numId w:val="32"/>
        </w:numPr>
        <w:spacing w:after="0" w:line="360" w:lineRule="auto"/>
        <w:jc w:val="both"/>
        <w:rPr>
          <w:rFonts w:ascii="Times New Roman" w:hAnsi="Times New Roman" w:cs="Times New Roman"/>
          <w:b/>
          <w:bCs/>
          <w:sz w:val="24"/>
          <w:szCs w:val="24"/>
        </w:rPr>
      </w:pPr>
      <w:r w:rsidRPr="00BC75B0">
        <w:rPr>
          <w:rFonts w:ascii="Times New Roman" w:hAnsi="Times New Roman" w:cs="Times New Roman"/>
          <w:b/>
          <w:bCs/>
          <w:sz w:val="24"/>
          <w:szCs w:val="24"/>
          <w:lang w:val="en-US"/>
        </w:rPr>
        <w:t>Pelaksanaan</w:t>
      </w:r>
    </w:p>
    <w:p w:rsidR="00611520" w:rsidRDefault="00611520" w:rsidP="00584AF4">
      <w:pPr>
        <w:spacing w:after="0" w:line="360" w:lineRule="auto"/>
        <w:ind w:left="426" w:firstLine="567"/>
        <w:jc w:val="both"/>
        <w:rPr>
          <w:rFonts w:ascii="Times New Roman" w:hAnsi="Times New Roman" w:cs="Times New Roman"/>
          <w:sz w:val="24"/>
          <w:szCs w:val="24"/>
          <w:lang w:val="en-US"/>
        </w:rPr>
      </w:pPr>
      <w:r w:rsidRPr="00DA50A2">
        <w:rPr>
          <w:rFonts w:ascii="Times New Roman" w:hAnsi="Times New Roman" w:cs="Times New Roman"/>
          <w:sz w:val="24"/>
          <w:szCs w:val="24"/>
        </w:rPr>
        <w:t xml:space="preserve">Pada pelaksanaan tindakan siklus II ini merupakan implementasi dari rencana tindakan yang telah dibuat dengan memperhatikan perbaikan dari siklus I yang telah dilaksanakan. Pelaksanaan tindakan pada siklus II merupakan implementasi dari hasil sebelumnya yaitu untuk menerapkan pembelajaran yang aktif dengan menggunakan metode </w:t>
      </w:r>
      <w:r w:rsidR="00EA77A4" w:rsidRPr="00905C95">
        <w:rPr>
          <w:rFonts w:ascii="Times New Roman" w:hAnsi="Times New Roman" w:cs="Times New Roman"/>
          <w:iCs/>
          <w:sz w:val="24"/>
          <w:szCs w:val="24"/>
          <w:lang w:val="en-US"/>
        </w:rPr>
        <w:t>CIRC</w:t>
      </w:r>
      <w:r w:rsidRPr="00DA50A2">
        <w:rPr>
          <w:rFonts w:ascii="Times New Roman" w:hAnsi="Times New Roman" w:cs="Times New Roman"/>
          <w:i/>
          <w:sz w:val="24"/>
          <w:szCs w:val="24"/>
        </w:rPr>
        <w:t xml:space="preserve">. </w:t>
      </w:r>
      <w:r w:rsidRPr="00DA50A2">
        <w:rPr>
          <w:rFonts w:ascii="Times New Roman" w:hAnsi="Times New Roman" w:cs="Times New Roman"/>
          <w:sz w:val="24"/>
          <w:szCs w:val="24"/>
        </w:rPr>
        <w:t xml:space="preserve">Pelaksanaan tindakan pembelajaran mengikuti langkah-langkah pembelajaran yang ada di RPP. </w:t>
      </w:r>
    </w:p>
    <w:p w:rsidR="00101481" w:rsidRDefault="00BC75B0" w:rsidP="00AC482F">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Pelaksanaan tindakan di siklus II dilaksanakan dengan memperhatikan kekurangan-kekurangan yang didapatkan ketika siklus I. Dengan kata lain, siklus ini merupakan tindakan untuk mengatasi masalah yang muncul di siklus I. Pelaksanaan tindakan didasarkan pada rencana yang telah dibuat sebelumnya yakni:</w:t>
      </w:r>
    </w:p>
    <w:p w:rsidR="00BC75B0" w:rsidRPr="00613D78" w:rsidRDefault="00BC75B0" w:rsidP="00502E4E">
      <w:pPr>
        <w:pStyle w:val="ListParagraph"/>
        <w:numPr>
          <w:ilvl w:val="0"/>
          <w:numId w:val="46"/>
        </w:numPr>
        <w:spacing w:after="0" w:line="360" w:lineRule="auto"/>
        <w:ind w:left="851" w:hanging="425"/>
        <w:jc w:val="both"/>
        <w:rPr>
          <w:rFonts w:ascii="Times New Roman" w:hAnsi="Times New Roman" w:cs="Times New Roman"/>
          <w:sz w:val="24"/>
          <w:szCs w:val="24"/>
          <w:lang w:val="en-US"/>
        </w:rPr>
      </w:pPr>
      <w:r w:rsidRPr="00613D78">
        <w:rPr>
          <w:rFonts w:ascii="Times New Roman" w:hAnsi="Times New Roman" w:cs="Times New Roman"/>
          <w:sz w:val="24"/>
          <w:szCs w:val="24"/>
          <w:lang w:val="en-US"/>
        </w:rPr>
        <w:t>Guru bercerita tentang pengalaman dan kegiatan, lalu siswa diminta untuk menanggapi isi dari cerita tersebut. Setelahnya guru meminta siswa untuk bercerita dan siswa yang lain menanggapi.</w:t>
      </w:r>
    </w:p>
    <w:p w:rsidR="00BC75B0" w:rsidRDefault="00613D78" w:rsidP="00584AF4">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tindakan ini, merujuk pada siklus I yang proses pembelajarannya belum sesuai harapan, maka perlunya perbaikan </w:t>
      </w:r>
      <w:r>
        <w:rPr>
          <w:rFonts w:ascii="Times New Roman" w:hAnsi="Times New Roman" w:cs="Times New Roman"/>
          <w:sz w:val="24"/>
          <w:szCs w:val="24"/>
          <w:lang w:val="en-US"/>
        </w:rPr>
        <w:lastRenderedPageBreak/>
        <w:t xml:space="preserve">dalam setiap tindakan di siklus II. Dalam tindakan ini, guru meminta siswa untuk aktif menanggapi isi dari cerita yang disampaikan oleh guru maupun temannya yang lain. </w:t>
      </w:r>
    </w:p>
    <w:p w:rsidR="00BC75B0" w:rsidRPr="00613D78" w:rsidRDefault="00BC75B0" w:rsidP="00502E4E">
      <w:pPr>
        <w:pStyle w:val="ListParagraph"/>
        <w:numPr>
          <w:ilvl w:val="0"/>
          <w:numId w:val="46"/>
        </w:numPr>
        <w:spacing w:after="0" w:line="360" w:lineRule="auto"/>
        <w:ind w:left="851" w:hanging="425"/>
        <w:jc w:val="both"/>
        <w:rPr>
          <w:rFonts w:ascii="Times New Roman" w:hAnsi="Times New Roman" w:cs="Times New Roman"/>
          <w:sz w:val="24"/>
          <w:szCs w:val="24"/>
          <w:lang w:val="en-US"/>
        </w:rPr>
      </w:pPr>
      <w:r w:rsidRPr="00613D78">
        <w:rPr>
          <w:rFonts w:ascii="Times New Roman" w:hAnsi="Times New Roman" w:cs="Times New Roman"/>
          <w:sz w:val="24"/>
          <w:szCs w:val="24"/>
          <w:lang w:val="en-US"/>
        </w:rPr>
        <w:t>Guru memberikan penjelasan tentang materi di papan tulis.</w:t>
      </w:r>
    </w:p>
    <w:p w:rsidR="004807D8" w:rsidRPr="004807D8" w:rsidRDefault="00613D78" w:rsidP="00584AF4">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Sama halnya dengan tindakan di sklus I, </w:t>
      </w:r>
      <w:r w:rsidR="00BC75B0">
        <w:rPr>
          <w:rFonts w:ascii="Times New Roman" w:hAnsi="Times New Roman" w:cs="Times New Roman"/>
          <w:sz w:val="24"/>
          <w:szCs w:val="24"/>
          <w:lang w:val="en-US"/>
        </w:rPr>
        <w:t>Kegiatan ini adalah langkah untuk menguatkan</w:t>
      </w:r>
      <w:r>
        <w:rPr>
          <w:rFonts w:ascii="Times New Roman" w:hAnsi="Times New Roman" w:cs="Times New Roman"/>
          <w:sz w:val="24"/>
          <w:szCs w:val="24"/>
          <w:lang w:val="en-US"/>
        </w:rPr>
        <w:t xml:space="preserve"> materi atau pengetahuan siswa </w:t>
      </w:r>
      <w:r w:rsidR="00BC75B0">
        <w:rPr>
          <w:rFonts w:ascii="Times New Roman" w:hAnsi="Times New Roman" w:cs="Times New Roman"/>
          <w:sz w:val="24"/>
          <w:szCs w:val="24"/>
          <w:lang w:val="en-US"/>
        </w:rPr>
        <w:t>yang telah mereka dapatkan pada tahapan bercerita dan menaggapi cerita. Guru memberikan contoh paragraf di papan tulis.</w:t>
      </w:r>
      <w:r>
        <w:rPr>
          <w:rFonts w:ascii="Times New Roman" w:hAnsi="Times New Roman" w:cs="Times New Roman"/>
          <w:sz w:val="24"/>
          <w:szCs w:val="24"/>
          <w:lang w:val="en-US"/>
        </w:rPr>
        <w:t xml:space="preserve"> Guru dan siswa bekerjasama menemukan pikiran pokok dan menjelaskan alasannya. </w:t>
      </w:r>
      <w:r w:rsidR="004807D8" w:rsidRPr="004807D8">
        <w:rPr>
          <w:rFonts w:ascii="Times New Roman" w:hAnsi="Times New Roman" w:cs="Times New Roman"/>
          <w:sz w:val="24"/>
          <w:szCs w:val="24"/>
        </w:rPr>
        <w:t xml:space="preserve">Guru menunjukan </w:t>
      </w:r>
      <w:r w:rsidR="004807D8" w:rsidRPr="004807D8">
        <w:rPr>
          <w:rFonts w:ascii="Times New Roman" w:hAnsi="Times New Roman" w:cs="Times New Roman"/>
          <w:sz w:val="24"/>
          <w:szCs w:val="24"/>
          <w:lang w:val="en-US"/>
        </w:rPr>
        <w:t xml:space="preserve">paragraf di papan tulis dan bertanya apakah siswa masih ingat cara menemukan ide pokok. </w:t>
      </w:r>
      <w:r w:rsidR="004807D8" w:rsidRPr="004807D8">
        <w:rPr>
          <w:rFonts w:ascii="Times New Roman" w:hAnsi="Times New Roman" w:cs="Times New Roman"/>
          <w:sz w:val="24"/>
          <w:szCs w:val="24"/>
        </w:rPr>
        <w:t xml:space="preserve">Siswa diberi kesempatan untuk mengingat dan menjelaskan apa yang mereka ketahui tentang materi </w:t>
      </w:r>
      <w:r w:rsidR="004807D8" w:rsidRPr="004807D8">
        <w:rPr>
          <w:rFonts w:ascii="Times New Roman" w:hAnsi="Times New Roman" w:cs="Times New Roman"/>
          <w:sz w:val="24"/>
          <w:szCs w:val="24"/>
          <w:lang w:val="en-US"/>
        </w:rPr>
        <w:t>menemukan ide pokok</w:t>
      </w:r>
      <w:r w:rsidR="004807D8" w:rsidRPr="004807D8">
        <w:rPr>
          <w:rFonts w:ascii="Times New Roman" w:hAnsi="Times New Roman" w:cs="Times New Roman"/>
          <w:sz w:val="24"/>
          <w:szCs w:val="24"/>
        </w:rPr>
        <w:t xml:space="preserve">. Siswa menerima kembali penjelasan materi tentang </w:t>
      </w:r>
      <w:r w:rsidR="004807D8" w:rsidRPr="004807D8">
        <w:rPr>
          <w:rFonts w:ascii="Times New Roman" w:hAnsi="Times New Roman" w:cs="Times New Roman"/>
          <w:sz w:val="24"/>
          <w:szCs w:val="24"/>
          <w:lang w:val="en-US"/>
        </w:rPr>
        <w:t>cara menemukan ide pokok</w:t>
      </w:r>
      <w:r w:rsidR="004807D8" w:rsidRPr="004807D8">
        <w:rPr>
          <w:rFonts w:ascii="Times New Roman" w:hAnsi="Times New Roman" w:cs="Times New Roman"/>
          <w:sz w:val="24"/>
          <w:szCs w:val="24"/>
        </w:rPr>
        <w:t>.</w:t>
      </w:r>
    </w:p>
    <w:p w:rsidR="00BC75B0" w:rsidRDefault="00BC75B0" w:rsidP="00502E4E">
      <w:pPr>
        <w:pStyle w:val="ListParagraph"/>
        <w:numPr>
          <w:ilvl w:val="0"/>
          <w:numId w:val="46"/>
        </w:numPr>
        <w:spacing w:after="0"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lembar kerja kepada setiap kelompok.</w:t>
      </w:r>
    </w:p>
    <w:p w:rsidR="00964B37" w:rsidRDefault="00964B37" w:rsidP="00584AF4">
      <w:pPr>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ini merupakan kegiatan yang paling krusial dalam proses pembelajaran dalam penelitian ini, melihat dari observasi disiklus I, masih banyak siswa yang belum terbiasa melakukan pembelajaran dalam kelompok, untuk itu guru membimbing dan memfasilitasi proses pembelajaran siswa di siklus II agar berjalan dengan baik. Siswa diminta untuk bekerja sama, bertukar pikiran dengan teman kelompoknya untuk memecahkan permasalahan dalam lembar kerja kelompok. </w:t>
      </w:r>
    </w:p>
    <w:p w:rsidR="00964B37" w:rsidRDefault="00964B37" w:rsidP="00655F32">
      <w:pPr>
        <w:spacing w:after="0" w:line="360" w:lineRule="auto"/>
        <w:jc w:val="both"/>
        <w:rPr>
          <w:rFonts w:ascii="Times New Roman" w:hAnsi="Times New Roman" w:cs="Times New Roman"/>
          <w:sz w:val="24"/>
          <w:szCs w:val="24"/>
          <w:lang w:val="en-US"/>
        </w:rPr>
      </w:pPr>
    </w:p>
    <w:p w:rsidR="00611520" w:rsidRPr="00655F32" w:rsidRDefault="00611520" w:rsidP="00101481">
      <w:pPr>
        <w:pStyle w:val="ListParagraph"/>
        <w:numPr>
          <w:ilvl w:val="0"/>
          <w:numId w:val="32"/>
        </w:numPr>
        <w:tabs>
          <w:tab w:val="left" w:pos="5048"/>
        </w:tabs>
        <w:spacing w:after="0" w:line="360" w:lineRule="auto"/>
        <w:jc w:val="both"/>
        <w:rPr>
          <w:rFonts w:ascii="Times New Roman" w:hAnsi="Times New Roman" w:cs="Times New Roman"/>
          <w:b/>
          <w:bCs/>
          <w:sz w:val="24"/>
          <w:szCs w:val="24"/>
        </w:rPr>
      </w:pPr>
      <w:r w:rsidRPr="00655F32">
        <w:rPr>
          <w:rFonts w:ascii="Times New Roman" w:hAnsi="Times New Roman" w:cs="Times New Roman"/>
          <w:b/>
          <w:bCs/>
          <w:sz w:val="24"/>
          <w:szCs w:val="24"/>
        </w:rPr>
        <w:t xml:space="preserve">Observasi </w:t>
      </w:r>
    </w:p>
    <w:p w:rsidR="00810735" w:rsidRPr="007A678E" w:rsidRDefault="002655B4" w:rsidP="00584AF4">
      <w:pPr>
        <w:tabs>
          <w:tab w:val="left" w:pos="284"/>
          <w:tab w:val="left" w:pos="5048"/>
        </w:tabs>
        <w:spacing w:after="0" w:line="360" w:lineRule="auto"/>
        <w:ind w:left="426" w:firstLine="567"/>
        <w:jc w:val="both"/>
        <w:rPr>
          <w:rFonts w:ascii="Times New Roman" w:hAnsi="Times New Roman" w:cs="Times New Roman"/>
          <w:b/>
          <w:bCs/>
          <w:sz w:val="24"/>
          <w:szCs w:val="24"/>
          <w:lang w:val="en-US"/>
        </w:rPr>
      </w:pPr>
      <w:r w:rsidRPr="002655B4">
        <w:rPr>
          <w:rFonts w:ascii="Times New Roman" w:hAnsi="Times New Roman" w:cs="Times New Roman"/>
          <w:sz w:val="24"/>
          <w:szCs w:val="24"/>
        </w:rPr>
        <w:t xml:space="preserve">Pada pelaksanaan siklus </w:t>
      </w:r>
      <w:r w:rsidR="00BB5444">
        <w:rPr>
          <w:rFonts w:ascii="Times New Roman" w:hAnsi="Times New Roman" w:cs="Times New Roman"/>
          <w:sz w:val="24"/>
          <w:szCs w:val="24"/>
          <w:lang w:val="en-US"/>
        </w:rPr>
        <w:t>I</w:t>
      </w:r>
      <w:r w:rsidRPr="002655B4">
        <w:rPr>
          <w:rFonts w:ascii="Times New Roman" w:hAnsi="Times New Roman" w:cs="Times New Roman"/>
          <w:sz w:val="24"/>
          <w:szCs w:val="24"/>
        </w:rPr>
        <w:t xml:space="preserve">I, </w:t>
      </w:r>
      <w:r w:rsidR="007D07A5">
        <w:rPr>
          <w:rFonts w:ascii="Times New Roman" w:hAnsi="Times New Roman" w:cs="Times New Roman"/>
          <w:sz w:val="24"/>
          <w:szCs w:val="24"/>
          <w:lang w:val="en-US"/>
        </w:rPr>
        <w:t xml:space="preserve">sama halnya pada siklus pertama, </w:t>
      </w:r>
      <w:r w:rsidRPr="002655B4">
        <w:rPr>
          <w:rFonts w:ascii="Times New Roman" w:hAnsi="Times New Roman" w:cs="Times New Roman"/>
          <w:sz w:val="24"/>
          <w:szCs w:val="24"/>
        </w:rPr>
        <w:t xml:space="preserve">peneliti membuat </w:t>
      </w:r>
      <w:r w:rsidR="007D5092" w:rsidRPr="007D5092">
        <w:rPr>
          <w:rFonts w:ascii="Times New Roman" w:hAnsi="Times New Roman" w:cs="Times New Roman"/>
          <w:sz w:val="24"/>
          <w:szCs w:val="24"/>
        </w:rPr>
        <w:t xml:space="preserve">lembar </w:t>
      </w:r>
      <w:r w:rsidRPr="002655B4">
        <w:rPr>
          <w:rFonts w:ascii="Times New Roman" w:hAnsi="Times New Roman" w:cs="Times New Roman"/>
          <w:sz w:val="24"/>
          <w:szCs w:val="24"/>
        </w:rPr>
        <w:t xml:space="preserve">observasi aktivitas siswa untuk </w:t>
      </w:r>
      <w:r w:rsidRPr="002655B4">
        <w:rPr>
          <w:rFonts w:ascii="Times New Roman" w:hAnsi="Times New Roman" w:cs="Times New Roman"/>
          <w:sz w:val="24"/>
          <w:szCs w:val="24"/>
        </w:rPr>
        <w:lastRenderedPageBreak/>
        <w:t>mengamati proses pembelajaran berlangsung.</w:t>
      </w:r>
      <w:r w:rsidR="00BB5444">
        <w:rPr>
          <w:rFonts w:ascii="Times New Roman" w:hAnsi="Times New Roman" w:cs="Times New Roman"/>
          <w:sz w:val="24"/>
          <w:szCs w:val="24"/>
          <w:lang w:val="en-US"/>
        </w:rPr>
        <w:t xml:space="preserve"> </w:t>
      </w:r>
      <w:r w:rsidR="007D5092">
        <w:rPr>
          <w:rFonts w:ascii="Times New Roman" w:hAnsi="Times New Roman" w:cs="Times New Roman"/>
          <w:sz w:val="24"/>
          <w:szCs w:val="24"/>
          <w:lang w:val="en-US"/>
        </w:rPr>
        <w:t xml:space="preserve">Berdasarkan hasil observasi di siklus I </w:t>
      </w:r>
      <w:r w:rsidR="00964B37">
        <w:rPr>
          <w:rFonts w:ascii="Times New Roman" w:hAnsi="Times New Roman" w:cs="Times New Roman"/>
          <w:sz w:val="24"/>
          <w:szCs w:val="24"/>
          <w:lang w:val="en-US"/>
        </w:rPr>
        <w:t>belum dapat</w:t>
      </w:r>
      <w:r w:rsidR="007D5092">
        <w:rPr>
          <w:rFonts w:ascii="Times New Roman" w:hAnsi="Times New Roman" w:cs="Times New Roman"/>
          <w:sz w:val="24"/>
          <w:szCs w:val="24"/>
          <w:lang w:val="en-US"/>
        </w:rPr>
        <w:t xml:space="preserve"> mencapai </w:t>
      </w:r>
      <w:r w:rsidR="00964B37">
        <w:rPr>
          <w:rFonts w:ascii="Times New Roman" w:hAnsi="Times New Roman" w:cs="Times New Roman"/>
          <w:sz w:val="24"/>
          <w:szCs w:val="24"/>
          <w:lang w:val="en-US"/>
        </w:rPr>
        <w:t>apa yang di</w:t>
      </w:r>
      <w:r w:rsidR="007D5092">
        <w:rPr>
          <w:rFonts w:ascii="Times New Roman" w:hAnsi="Times New Roman" w:cs="Times New Roman"/>
          <w:sz w:val="24"/>
          <w:szCs w:val="24"/>
          <w:lang w:val="en-US"/>
        </w:rPr>
        <w:t>harap</w:t>
      </w:r>
      <w:r w:rsidR="00964B37">
        <w:rPr>
          <w:rFonts w:ascii="Times New Roman" w:hAnsi="Times New Roman" w:cs="Times New Roman"/>
          <w:sz w:val="24"/>
          <w:szCs w:val="24"/>
          <w:lang w:val="en-US"/>
        </w:rPr>
        <w:t>k</w:t>
      </w:r>
      <w:r w:rsidR="007D5092">
        <w:rPr>
          <w:rFonts w:ascii="Times New Roman" w:hAnsi="Times New Roman" w:cs="Times New Roman"/>
          <w:sz w:val="24"/>
          <w:szCs w:val="24"/>
          <w:lang w:val="en-US"/>
        </w:rPr>
        <w:t xml:space="preserve">an, sedangkan di siklus ke II ini akan menjadi jawaban </w:t>
      </w:r>
      <w:r w:rsidR="00D2167B">
        <w:rPr>
          <w:rFonts w:ascii="Times New Roman" w:hAnsi="Times New Roman" w:cs="Times New Roman"/>
          <w:sz w:val="24"/>
          <w:szCs w:val="24"/>
          <w:lang w:val="en-US"/>
        </w:rPr>
        <w:t>perbaikan hasil pengolahan dari data siklus I. hasil Observasi siklus II</w:t>
      </w:r>
      <w:r w:rsidRPr="002655B4">
        <w:rPr>
          <w:rFonts w:ascii="Times New Roman" w:hAnsi="Times New Roman" w:cs="Times New Roman"/>
          <w:sz w:val="24"/>
          <w:szCs w:val="24"/>
        </w:rPr>
        <w:t xml:space="preserve"> </w:t>
      </w:r>
      <w:r w:rsidR="00D2167B">
        <w:rPr>
          <w:rFonts w:ascii="Times New Roman" w:hAnsi="Times New Roman" w:cs="Times New Roman"/>
          <w:sz w:val="24"/>
          <w:szCs w:val="24"/>
          <w:lang w:val="en-US"/>
        </w:rPr>
        <w:t>dapat dilihat</w:t>
      </w:r>
      <w:r>
        <w:rPr>
          <w:rFonts w:ascii="Times New Roman" w:hAnsi="Times New Roman" w:cs="Times New Roman"/>
          <w:sz w:val="24"/>
          <w:szCs w:val="24"/>
        </w:rPr>
        <w:t xml:space="preserve"> sebagai berik</w:t>
      </w:r>
      <w:r w:rsidRPr="002655B4">
        <w:rPr>
          <w:rFonts w:ascii="Times New Roman" w:hAnsi="Times New Roman" w:cs="Times New Roman"/>
          <w:sz w:val="24"/>
          <w:szCs w:val="24"/>
        </w:rPr>
        <w:t>ut:</w:t>
      </w:r>
    </w:p>
    <w:p w:rsidR="007A678E" w:rsidRPr="007A678E" w:rsidRDefault="007A678E" w:rsidP="007A678E">
      <w:pPr>
        <w:tabs>
          <w:tab w:val="left" w:pos="5048"/>
        </w:tabs>
        <w:spacing w:line="360" w:lineRule="auto"/>
        <w:ind w:left="426"/>
        <w:jc w:val="center"/>
        <w:rPr>
          <w:rFonts w:ascii="Times New Roman" w:hAnsi="Times New Roman" w:cs="Times New Roman"/>
          <w:b/>
          <w:bCs/>
          <w:sz w:val="24"/>
          <w:szCs w:val="24"/>
          <w:lang w:val="en-US"/>
        </w:rPr>
      </w:pPr>
      <w:r w:rsidRPr="007A678E">
        <w:rPr>
          <w:rFonts w:ascii="Times New Roman" w:hAnsi="Times New Roman" w:cs="Times New Roman"/>
          <w:b/>
          <w:bCs/>
          <w:sz w:val="24"/>
          <w:szCs w:val="24"/>
          <w:lang w:val="en-US"/>
        </w:rPr>
        <w:t>Hasil observasi aktivitas belajar siswa siklus II</w:t>
      </w:r>
    </w:p>
    <w:tbl>
      <w:tblPr>
        <w:tblStyle w:val="TableGrid"/>
        <w:tblW w:w="7371" w:type="dxa"/>
        <w:tblInd w:w="108" w:type="dxa"/>
        <w:tblLayout w:type="fixed"/>
        <w:tblLook w:val="04A0"/>
      </w:tblPr>
      <w:tblGrid>
        <w:gridCol w:w="1843"/>
        <w:gridCol w:w="567"/>
        <w:gridCol w:w="709"/>
        <w:gridCol w:w="850"/>
        <w:gridCol w:w="1134"/>
        <w:gridCol w:w="1418"/>
        <w:gridCol w:w="850"/>
      </w:tblGrid>
      <w:tr w:rsidR="00B837D5" w:rsidRPr="0019463A" w:rsidTr="0029103C">
        <w:trPr>
          <w:trHeight w:val="736"/>
        </w:trPr>
        <w:tc>
          <w:tcPr>
            <w:tcW w:w="1843" w:type="dxa"/>
            <w:vMerge w:val="restart"/>
            <w:vAlign w:val="center"/>
          </w:tcPr>
          <w:p w:rsidR="00B837D5" w:rsidRPr="0019463A"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NAMA</w:t>
            </w:r>
          </w:p>
        </w:tc>
        <w:tc>
          <w:tcPr>
            <w:tcW w:w="4678" w:type="dxa"/>
            <w:gridSpan w:val="5"/>
          </w:tcPr>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Aktivitas siswa</w:t>
            </w:r>
          </w:p>
        </w:tc>
        <w:tc>
          <w:tcPr>
            <w:tcW w:w="850" w:type="dxa"/>
            <w:vMerge w:val="restart"/>
          </w:tcPr>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Jumlah</w:t>
            </w:r>
          </w:p>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Nilai</w:t>
            </w:r>
          </w:p>
        </w:tc>
      </w:tr>
      <w:tr w:rsidR="00B837D5" w:rsidRPr="0019463A" w:rsidTr="00AF6162">
        <w:trPr>
          <w:trHeight w:val="931"/>
        </w:trPr>
        <w:tc>
          <w:tcPr>
            <w:tcW w:w="1843" w:type="dxa"/>
            <w:vMerge/>
            <w:tcBorders>
              <w:bottom w:val="single" w:sz="4" w:space="0" w:color="auto"/>
            </w:tcBorders>
            <w:vAlign w:val="center"/>
          </w:tcPr>
          <w:p w:rsidR="00B837D5" w:rsidRPr="0019463A" w:rsidRDefault="00B837D5" w:rsidP="00BB5444">
            <w:pPr>
              <w:pStyle w:val="ListParagraph"/>
              <w:tabs>
                <w:tab w:val="left" w:pos="5048"/>
              </w:tabs>
              <w:spacing w:line="360" w:lineRule="auto"/>
              <w:ind w:left="0"/>
              <w:jc w:val="center"/>
              <w:rPr>
                <w:rFonts w:ascii="Times New Roman" w:hAnsi="Times New Roman" w:cs="Times New Roman"/>
                <w:sz w:val="18"/>
                <w:szCs w:val="18"/>
              </w:rPr>
            </w:pPr>
          </w:p>
        </w:tc>
        <w:tc>
          <w:tcPr>
            <w:tcW w:w="567" w:type="dxa"/>
            <w:tcBorders>
              <w:bottom w:val="single" w:sz="4" w:space="0" w:color="auto"/>
            </w:tcBorders>
          </w:tcPr>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Inter</w:t>
            </w:r>
          </w:p>
          <w:p w:rsidR="00B837D5" w:rsidRPr="009D4D29"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aksi</w:t>
            </w:r>
          </w:p>
        </w:tc>
        <w:tc>
          <w:tcPr>
            <w:tcW w:w="709" w:type="dxa"/>
            <w:tcBorders>
              <w:bottom w:val="single" w:sz="4" w:space="0" w:color="auto"/>
            </w:tcBorders>
          </w:tcPr>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Kerja</w:t>
            </w:r>
          </w:p>
          <w:p w:rsidR="00B837D5" w:rsidRPr="009D4D29"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Sama</w:t>
            </w:r>
          </w:p>
        </w:tc>
        <w:tc>
          <w:tcPr>
            <w:tcW w:w="850" w:type="dxa"/>
            <w:tcBorders>
              <w:bottom w:val="single" w:sz="4" w:space="0" w:color="auto"/>
            </w:tcBorders>
          </w:tcPr>
          <w:p w:rsidR="00B837D5" w:rsidRPr="009D4D29"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Kesungguhan</w:t>
            </w:r>
          </w:p>
        </w:tc>
        <w:tc>
          <w:tcPr>
            <w:tcW w:w="1134" w:type="dxa"/>
            <w:tcBorders>
              <w:bottom w:val="single" w:sz="4" w:space="0" w:color="auto"/>
            </w:tcBorders>
          </w:tcPr>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Menghargai</w:t>
            </w:r>
          </w:p>
          <w:p w:rsidR="00B837D5" w:rsidRDefault="0004154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d</w:t>
            </w:r>
            <w:r w:rsidR="00964B37">
              <w:rPr>
                <w:rFonts w:ascii="Times New Roman" w:hAnsi="Times New Roman" w:cs="Times New Roman"/>
                <w:sz w:val="18"/>
                <w:szCs w:val="18"/>
                <w:lang w:val="en-US"/>
              </w:rPr>
              <w:t>a</w:t>
            </w:r>
            <w:r w:rsidR="00B837D5">
              <w:rPr>
                <w:rFonts w:ascii="Times New Roman" w:hAnsi="Times New Roman" w:cs="Times New Roman"/>
                <w:sz w:val="18"/>
                <w:szCs w:val="18"/>
                <w:lang w:val="en-US"/>
              </w:rPr>
              <w:t>l</w:t>
            </w:r>
            <w:r w:rsidR="00964B37">
              <w:rPr>
                <w:rFonts w:ascii="Times New Roman" w:hAnsi="Times New Roman" w:cs="Times New Roman"/>
                <w:sz w:val="18"/>
                <w:szCs w:val="18"/>
                <w:lang w:val="en-US"/>
              </w:rPr>
              <w:t>a</w:t>
            </w:r>
            <w:r w:rsidR="00B837D5">
              <w:rPr>
                <w:rFonts w:ascii="Times New Roman" w:hAnsi="Times New Roman" w:cs="Times New Roman"/>
                <w:sz w:val="18"/>
                <w:szCs w:val="18"/>
                <w:lang w:val="en-US"/>
              </w:rPr>
              <w:t>m</w:t>
            </w:r>
          </w:p>
          <w:p w:rsidR="00B837D5" w:rsidRPr="009D4D29" w:rsidRDefault="0004154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ke</w:t>
            </w:r>
            <w:r w:rsidR="00B837D5">
              <w:rPr>
                <w:rFonts w:ascii="Times New Roman" w:hAnsi="Times New Roman" w:cs="Times New Roman"/>
                <w:sz w:val="18"/>
                <w:szCs w:val="18"/>
                <w:lang w:val="en-US"/>
              </w:rPr>
              <w:t>l</w:t>
            </w:r>
            <w:r>
              <w:rPr>
                <w:rFonts w:ascii="Times New Roman" w:hAnsi="Times New Roman" w:cs="Times New Roman"/>
                <w:sz w:val="18"/>
                <w:szCs w:val="18"/>
                <w:lang w:val="en-US"/>
              </w:rPr>
              <w:t>o</w:t>
            </w:r>
            <w:r w:rsidR="00B837D5">
              <w:rPr>
                <w:rFonts w:ascii="Times New Roman" w:hAnsi="Times New Roman" w:cs="Times New Roman"/>
                <w:sz w:val="18"/>
                <w:szCs w:val="18"/>
                <w:lang w:val="en-US"/>
              </w:rPr>
              <w:t>mp</w:t>
            </w:r>
            <w:r>
              <w:rPr>
                <w:rFonts w:ascii="Times New Roman" w:hAnsi="Times New Roman" w:cs="Times New Roman"/>
                <w:sz w:val="18"/>
                <w:szCs w:val="18"/>
                <w:lang w:val="en-US"/>
              </w:rPr>
              <w:t>o</w:t>
            </w:r>
            <w:r w:rsidR="00B837D5">
              <w:rPr>
                <w:rFonts w:ascii="Times New Roman" w:hAnsi="Times New Roman" w:cs="Times New Roman"/>
                <w:sz w:val="18"/>
                <w:szCs w:val="18"/>
                <w:lang w:val="en-US"/>
              </w:rPr>
              <w:t>k</w:t>
            </w:r>
          </w:p>
        </w:tc>
        <w:tc>
          <w:tcPr>
            <w:tcW w:w="1418" w:type="dxa"/>
            <w:tcBorders>
              <w:bottom w:val="single" w:sz="4" w:space="0" w:color="auto"/>
            </w:tcBorders>
          </w:tcPr>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Menghargai</w:t>
            </w:r>
          </w:p>
          <w:p w:rsidR="00B837D5"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K</w:t>
            </w:r>
            <w:r w:rsidR="00041545">
              <w:rPr>
                <w:rFonts w:ascii="Times New Roman" w:hAnsi="Times New Roman" w:cs="Times New Roman"/>
                <w:sz w:val="18"/>
                <w:szCs w:val="18"/>
                <w:lang w:val="en-US"/>
              </w:rPr>
              <w:t>e</w:t>
            </w:r>
            <w:r>
              <w:rPr>
                <w:rFonts w:ascii="Times New Roman" w:hAnsi="Times New Roman" w:cs="Times New Roman"/>
                <w:sz w:val="18"/>
                <w:szCs w:val="18"/>
                <w:lang w:val="en-US"/>
              </w:rPr>
              <w:t>lmp</w:t>
            </w:r>
            <w:r w:rsidR="00041545">
              <w:rPr>
                <w:rFonts w:ascii="Times New Roman" w:hAnsi="Times New Roman" w:cs="Times New Roman"/>
                <w:sz w:val="18"/>
                <w:szCs w:val="18"/>
                <w:lang w:val="en-US"/>
              </w:rPr>
              <w:t>o</w:t>
            </w:r>
            <w:r>
              <w:rPr>
                <w:rFonts w:ascii="Times New Roman" w:hAnsi="Times New Roman" w:cs="Times New Roman"/>
                <w:sz w:val="18"/>
                <w:szCs w:val="18"/>
                <w:lang w:val="en-US"/>
              </w:rPr>
              <w:t>k</w:t>
            </w:r>
          </w:p>
          <w:p w:rsidR="00B837D5" w:rsidRPr="009D4D29" w:rsidRDefault="00B837D5" w:rsidP="00BB5444">
            <w:pPr>
              <w:pStyle w:val="ListParagraph"/>
              <w:tabs>
                <w:tab w:val="left" w:pos="5048"/>
              </w:tabs>
              <w:spacing w:line="36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Lain</w:t>
            </w:r>
          </w:p>
        </w:tc>
        <w:tc>
          <w:tcPr>
            <w:tcW w:w="850" w:type="dxa"/>
            <w:vMerge/>
            <w:tcBorders>
              <w:bottom w:val="single" w:sz="4" w:space="0" w:color="auto"/>
            </w:tcBorders>
          </w:tcPr>
          <w:p w:rsidR="00B837D5" w:rsidRPr="0019463A" w:rsidRDefault="00B837D5" w:rsidP="00BB5444">
            <w:pPr>
              <w:pStyle w:val="ListParagraph"/>
              <w:tabs>
                <w:tab w:val="left" w:pos="5048"/>
              </w:tabs>
              <w:spacing w:line="360" w:lineRule="auto"/>
              <w:ind w:left="0"/>
              <w:jc w:val="center"/>
              <w:rPr>
                <w:rFonts w:ascii="Times New Roman" w:hAnsi="Times New Roman" w:cs="Times New Roman"/>
                <w:sz w:val="18"/>
                <w:szCs w:val="18"/>
              </w:rPr>
            </w:pP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AK</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ARJ</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ACR</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BA</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DRY</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DD</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IK</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MA</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NA</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NS</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NAG</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PCN</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RH</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RK</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SHB</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SM</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SSR</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SLN</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SRD</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lastRenderedPageBreak/>
              <w:t>YAS</w:t>
            </w:r>
          </w:p>
        </w:tc>
        <w:tc>
          <w:tcPr>
            <w:tcW w:w="567"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rsidR="003A2712" w:rsidRPr="00285C7A"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AK</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tcPr>
          <w:p w:rsidR="003A2712" w:rsidRPr="00950881" w:rsidRDefault="003A2712" w:rsidP="00101481">
            <w:pPr>
              <w:pStyle w:val="ListParagraph"/>
              <w:tabs>
                <w:tab w:val="left" w:pos="5048"/>
              </w:tabs>
              <w:spacing w:line="360" w:lineRule="auto"/>
              <w:ind w:left="0"/>
              <w:jc w:val="center"/>
              <w:rPr>
                <w:rFonts w:ascii="Times New Roman" w:hAnsi="Times New Roman" w:cs="Times New Roman"/>
                <w:b/>
                <w:bCs/>
                <w:lang w:val="en-US"/>
              </w:rPr>
            </w:pPr>
            <w:r w:rsidRPr="00950881">
              <w:rPr>
                <w:rFonts w:ascii="Times New Roman" w:hAnsi="Times New Roman" w:cs="Times New Roman"/>
                <w:b/>
                <w:bCs/>
                <w:lang w:val="en-US"/>
              </w:rPr>
              <w:t>323</w:t>
            </w:r>
          </w:p>
        </w:tc>
      </w:tr>
      <w:tr w:rsidR="003A2712" w:rsidRPr="0019463A" w:rsidTr="0029103C">
        <w:tc>
          <w:tcPr>
            <w:tcW w:w="1843" w:type="dxa"/>
          </w:tcPr>
          <w:p w:rsidR="003A2712" w:rsidRPr="003A2712" w:rsidRDefault="003A2712" w:rsidP="000A2BFC">
            <w:pPr>
              <w:pStyle w:val="ListParagraph"/>
              <w:tabs>
                <w:tab w:val="left" w:pos="5048"/>
              </w:tabs>
              <w:spacing w:line="360" w:lineRule="auto"/>
              <w:ind w:left="0"/>
              <w:jc w:val="center"/>
              <w:rPr>
                <w:rFonts w:ascii="Times New Roman" w:hAnsi="Times New Roman" w:cs="Times New Roman"/>
                <w:sz w:val="20"/>
                <w:szCs w:val="20"/>
                <w:lang w:val="en-US"/>
              </w:rPr>
            </w:pPr>
            <w:r w:rsidRPr="003A2712">
              <w:rPr>
                <w:rFonts w:ascii="Times New Roman" w:hAnsi="Times New Roman" w:cs="Times New Roman"/>
                <w:sz w:val="20"/>
                <w:szCs w:val="20"/>
                <w:lang w:val="en-US"/>
              </w:rPr>
              <w:t>ARJ</w:t>
            </w:r>
          </w:p>
        </w:tc>
        <w:tc>
          <w:tcPr>
            <w:tcW w:w="567"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709"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1134"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1418" w:type="dxa"/>
          </w:tcPr>
          <w:p w:rsidR="003A2712" w:rsidRDefault="003A2712" w:rsidP="00101481">
            <w:pPr>
              <w:pStyle w:val="ListParagraph"/>
              <w:tabs>
                <w:tab w:val="left" w:pos="5048"/>
              </w:tabs>
              <w:spacing w:line="360" w:lineRule="auto"/>
              <w:ind w:left="0"/>
              <w:jc w:val="center"/>
              <w:rPr>
                <w:rFonts w:ascii="Times New Roman" w:hAnsi="Times New Roman" w:cs="Times New Roman"/>
                <w:sz w:val="20"/>
                <w:szCs w:val="20"/>
                <w:lang w:val="en-US"/>
              </w:rPr>
            </w:pPr>
          </w:p>
        </w:tc>
        <w:tc>
          <w:tcPr>
            <w:tcW w:w="850" w:type="dxa"/>
          </w:tcPr>
          <w:p w:rsidR="003A2712" w:rsidRPr="00950881" w:rsidRDefault="003A2712" w:rsidP="00101481">
            <w:pPr>
              <w:pStyle w:val="ListParagraph"/>
              <w:tabs>
                <w:tab w:val="left" w:pos="5048"/>
              </w:tabs>
              <w:spacing w:line="360" w:lineRule="auto"/>
              <w:ind w:left="0"/>
              <w:jc w:val="center"/>
              <w:rPr>
                <w:rFonts w:ascii="Times New Roman" w:hAnsi="Times New Roman" w:cs="Times New Roman"/>
                <w:b/>
                <w:bCs/>
                <w:lang w:val="en-US"/>
              </w:rPr>
            </w:pPr>
            <w:r w:rsidRPr="00950881">
              <w:rPr>
                <w:rFonts w:ascii="Times New Roman" w:hAnsi="Times New Roman" w:cs="Times New Roman"/>
                <w:b/>
                <w:bCs/>
                <w:lang w:val="en-US"/>
              </w:rPr>
              <w:t>80.75</w:t>
            </w:r>
          </w:p>
        </w:tc>
      </w:tr>
    </w:tbl>
    <w:p w:rsidR="00C77ADF" w:rsidRPr="00542EAE" w:rsidRDefault="00C77ADF" w:rsidP="00C77ADF">
      <w:pPr>
        <w:tabs>
          <w:tab w:val="left" w:pos="5048"/>
        </w:tabs>
        <w:spacing w:after="0" w:line="360" w:lineRule="auto"/>
        <w:jc w:val="both"/>
        <w:rPr>
          <w:rFonts w:ascii="Times New Roman" w:hAnsi="Times New Roman" w:cs="Times New Roman"/>
          <w:sz w:val="24"/>
          <w:szCs w:val="24"/>
          <w:lang w:val="en-US"/>
        </w:rPr>
      </w:pPr>
      <w:r w:rsidRPr="00A10129">
        <w:rPr>
          <w:rFonts w:ascii="Times New Roman" w:hAnsi="Times New Roman" w:cs="Times New Roman"/>
          <w:sz w:val="24"/>
          <w:szCs w:val="24"/>
          <w:lang w:val="en-US"/>
        </w:rPr>
        <w:t>Keterangan:</w:t>
      </w:r>
      <w:r>
        <w:rPr>
          <w:rFonts w:ascii="Times New Roman" w:hAnsi="Times New Roman" w:cs="Times New Roman"/>
          <w:sz w:val="24"/>
          <w:szCs w:val="24"/>
          <w:lang w:val="en-US"/>
        </w:rPr>
        <w:t xml:space="preserve"> </w:t>
      </w:r>
    </w:p>
    <w:p w:rsidR="00C77ADF" w:rsidRPr="00C5282A" w:rsidRDefault="00C77ADF" w:rsidP="00C77ADF">
      <w:pPr>
        <w:tabs>
          <w:tab w:val="left" w:pos="5048"/>
        </w:tabs>
        <w:spacing w:after="0" w:line="360" w:lineRule="auto"/>
        <w:jc w:val="both"/>
        <w:rPr>
          <w:rFonts w:ascii="Times New Roman" w:eastAsiaTheme="minorEastAsia" w:hAnsi="Times New Roman" w:cs="Times New Roman"/>
          <w:b/>
          <w:bCs/>
          <w:sz w:val="24"/>
          <w:szCs w:val="24"/>
          <w:lang w:val="en-US"/>
        </w:rPr>
      </w:pPr>
      <w:r w:rsidRPr="00C5282A">
        <w:rPr>
          <w:rFonts w:ascii="Times New Roman" w:hAnsi="Times New Roman" w:cs="Times New Roman"/>
          <w:b/>
          <w:bCs/>
          <w:sz w:val="24"/>
          <w:szCs w:val="24"/>
          <w:lang w:val="en-US"/>
        </w:rPr>
        <w:t xml:space="preserve">Persentase : </w:t>
      </w:r>
      <m:oMath>
        <m:f>
          <m:fPr>
            <m:ctrlPr>
              <w:rPr>
                <w:rFonts w:ascii="Cambria Math" w:hAnsiTheme="majorBidi" w:cstheme="majorBidi"/>
                <w:b/>
                <w:bCs/>
                <w:i/>
                <w:sz w:val="28"/>
                <w:szCs w:val="28"/>
                <w:lang w:val="en-US"/>
              </w:rPr>
            </m:ctrlPr>
          </m:fPr>
          <m:num>
            <m:r>
              <m:rPr>
                <m:sty m:val="bi"/>
              </m:rPr>
              <w:rPr>
                <w:rFonts w:ascii="Cambria Math" w:hAnsi="Cambria Math" w:cstheme="majorBidi"/>
                <w:sz w:val="28"/>
                <w:szCs w:val="28"/>
                <w:lang w:val="en-US"/>
              </w:rPr>
              <m:t>Jumlah</m:t>
            </m:r>
            <m:r>
              <m:rPr>
                <m:sty m:val="bi"/>
              </m:rPr>
              <w:rPr>
                <w:rFonts w:ascii="Cambria Math" w:hAnsiTheme="majorBidi" w:cstheme="majorBidi"/>
                <w:sz w:val="28"/>
                <w:szCs w:val="28"/>
                <w:lang w:val="en-US"/>
              </w:rPr>
              <m:t xml:space="preserve"> </m:t>
            </m:r>
            <m:r>
              <m:rPr>
                <m:sty m:val="bi"/>
              </m:rPr>
              <w:rPr>
                <w:rFonts w:ascii="Cambria Math" w:hAnsi="Cambria Math" w:cstheme="majorBidi"/>
                <w:sz w:val="28"/>
                <w:szCs w:val="28"/>
                <w:lang w:val="en-US"/>
              </w:rPr>
              <m:t>total</m:t>
            </m:r>
          </m:num>
          <m:den>
            <m:r>
              <m:rPr>
                <m:sty m:val="bi"/>
              </m:rPr>
              <w:rPr>
                <w:rFonts w:ascii="Cambria Math" w:hAnsiTheme="majorBidi" w:cstheme="majorBidi"/>
                <w:sz w:val="28"/>
                <w:szCs w:val="28"/>
                <w:lang w:val="en-US"/>
              </w:rPr>
              <m:t>4</m:t>
            </m:r>
          </m:den>
        </m:f>
      </m:oMath>
      <w:r w:rsidRPr="00C5282A">
        <w:rPr>
          <w:rFonts w:ascii="Times New Roman" w:eastAsiaTheme="minorEastAsia" w:hAnsi="Times New Roman" w:cs="Times New Roman"/>
          <w:b/>
          <w:bCs/>
          <w:sz w:val="24"/>
          <w:szCs w:val="24"/>
          <w:lang w:val="en-US"/>
        </w:rPr>
        <w:t xml:space="preserve"> </w:t>
      </w:r>
    </w:p>
    <w:p w:rsidR="00C77ADF" w:rsidRPr="00C5282A" w:rsidRDefault="00C77ADF" w:rsidP="00C77ADF">
      <w:pPr>
        <w:tabs>
          <w:tab w:val="left" w:pos="5048"/>
        </w:tabs>
        <w:spacing w:after="0" w:line="360" w:lineRule="auto"/>
        <w:ind w:left="1134"/>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b/>
                <w:bCs/>
                <w:i/>
                <w:sz w:val="28"/>
                <w:szCs w:val="28"/>
                <w:lang w:val="en-US"/>
              </w:rPr>
            </m:ctrlPr>
          </m:fPr>
          <m:num>
            <m:r>
              <m:rPr>
                <m:sty m:val="bi"/>
              </m:rPr>
              <w:rPr>
                <w:rFonts w:ascii="Cambria Math" w:eastAsiaTheme="minorEastAsia" w:hAnsi="Cambria Math" w:cs="Times New Roman"/>
                <w:sz w:val="28"/>
                <w:szCs w:val="28"/>
                <w:lang w:val="en-US"/>
              </w:rPr>
              <m:t>323</m:t>
            </m:r>
          </m:num>
          <m:den>
            <m:r>
              <m:rPr>
                <m:sty m:val="bi"/>
              </m:rPr>
              <w:rPr>
                <w:rFonts w:ascii="Cambria Math" w:eastAsiaTheme="minorEastAsia" w:hAnsi="Cambria Math" w:cs="Times New Roman"/>
                <w:sz w:val="28"/>
                <w:szCs w:val="28"/>
                <w:lang w:val="en-US"/>
              </w:rPr>
              <m:t>4</m:t>
            </m:r>
          </m:den>
        </m:f>
      </m:oMath>
      <w:r w:rsidRPr="00C5282A">
        <w:rPr>
          <w:rFonts w:ascii="Times New Roman" w:eastAsiaTheme="minorEastAsia" w:hAnsi="Times New Roman" w:cs="Times New Roman"/>
          <w:b/>
          <w:bCs/>
          <w:sz w:val="24"/>
          <w:szCs w:val="24"/>
          <w:lang w:val="en-US"/>
        </w:rPr>
        <w:t xml:space="preserve"> </w:t>
      </w:r>
    </w:p>
    <w:p w:rsidR="000437FB" w:rsidRPr="00C77ADF" w:rsidRDefault="00C77ADF" w:rsidP="00C77ADF">
      <w:pPr>
        <w:tabs>
          <w:tab w:val="left" w:pos="5048"/>
        </w:tabs>
        <w:spacing w:after="0" w:line="360" w:lineRule="auto"/>
        <w:ind w:firstLine="1134"/>
        <w:jc w:val="both"/>
        <w:rPr>
          <w:rFonts w:ascii="Times New Roman" w:eastAsiaTheme="minorEastAsia" w:hAnsi="Times New Roman" w:cs="Times New Roman"/>
          <w:b/>
          <w:bCs/>
          <w:sz w:val="24"/>
          <w:szCs w:val="24"/>
          <w:lang w:val="en-US"/>
        </w:rPr>
      </w:pPr>
      <w:r w:rsidRPr="00C5282A">
        <w:rPr>
          <w:rFonts w:ascii="Times New Roman" w:eastAsiaTheme="minorEastAsia" w:hAnsi="Times New Roman" w:cs="Times New Roman"/>
          <w:b/>
          <w:bCs/>
          <w:sz w:val="24"/>
          <w:szCs w:val="24"/>
          <w:lang w:val="en-US"/>
        </w:rPr>
        <w:t xml:space="preserve"> </w:t>
      </w:r>
      <w:r>
        <w:rPr>
          <w:rFonts w:ascii="Times New Roman" w:eastAsiaTheme="minorEastAsia" w:hAnsi="Times New Roman" w:cs="Times New Roman"/>
          <w:b/>
          <w:bCs/>
          <w:sz w:val="24"/>
          <w:szCs w:val="24"/>
          <w:lang w:val="en-US"/>
        </w:rPr>
        <w:t>= 80</w:t>
      </w:r>
      <w:r w:rsidRPr="00C5282A">
        <w:rPr>
          <w:rFonts w:ascii="Times New Roman" w:eastAsiaTheme="minorEastAsia" w:hAnsi="Times New Roman" w:cs="Times New Roman"/>
          <w:b/>
          <w:bCs/>
          <w:sz w:val="24"/>
          <w:szCs w:val="24"/>
          <w:lang w:val="en-US"/>
        </w:rPr>
        <w:t>.75%</w:t>
      </w:r>
    </w:p>
    <w:p w:rsidR="000F0A1D" w:rsidRDefault="00B837D5" w:rsidP="00950881">
      <w:pPr>
        <w:tabs>
          <w:tab w:val="left" w:pos="993"/>
          <w:tab w:val="left" w:pos="5048"/>
        </w:tabs>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Dilihat dari hasil observasi aktivitas pembelajaran siswa secara keseluruhan aktivitas pembelajaran siswa di siklus II mengalami peningkatan</w:t>
      </w:r>
      <w:r w:rsidR="00C51CA4">
        <w:rPr>
          <w:rFonts w:ascii="Times New Roman" w:hAnsi="Times New Roman" w:cs="Times New Roman"/>
          <w:sz w:val="24"/>
          <w:szCs w:val="24"/>
          <w:lang w:val="en-US"/>
        </w:rPr>
        <w:t xml:space="preserve">. </w:t>
      </w:r>
      <w:r w:rsidR="00950881" w:rsidRPr="00950881">
        <w:rPr>
          <w:rFonts w:ascii="Times New Roman" w:hAnsi="Times New Roman" w:cs="Times New Roman"/>
          <w:sz w:val="24"/>
          <w:szCs w:val="24"/>
        </w:rPr>
        <w:t>Dapat dilihat dari data aktivitas belajar siswa dengan persentase hasil yang didapatkan</w:t>
      </w:r>
      <w:r w:rsidR="00950881">
        <w:rPr>
          <w:rFonts w:ascii="Times New Roman" w:hAnsi="Times New Roman" w:cs="Times New Roman"/>
          <w:sz w:val="24"/>
          <w:szCs w:val="24"/>
          <w:lang w:val="en-US"/>
        </w:rPr>
        <w:t xml:space="preserve"> meningkat dari siklus I menjadi</w:t>
      </w:r>
      <w:r w:rsidR="00950881" w:rsidRPr="00950881">
        <w:rPr>
          <w:rFonts w:ascii="Times New Roman" w:hAnsi="Times New Roman" w:cs="Times New Roman"/>
          <w:sz w:val="24"/>
          <w:szCs w:val="24"/>
        </w:rPr>
        <w:t xml:space="preserve"> </w:t>
      </w:r>
      <w:r w:rsidR="00950881" w:rsidRPr="00950881">
        <w:rPr>
          <w:rFonts w:ascii="Times New Roman" w:hAnsi="Times New Roman" w:cs="Times New Roman"/>
          <w:b/>
          <w:bCs/>
          <w:lang w:val="en-US"/>
        </w:rPr>
        <w:t>80.75</w:t>
      </w:r>
      <w:r w:rsidR="00950881">
        <w:rPr>
          <w:rFonts w:ascii="Times New Roman" w:hAnsi="Times New Roman" w:cs="Times New Roman"/>
          <w:b/>
          <w:bCs/>
          <w:lang w:val="en-US"/>
        </w:rPr>
        <w:t xml:space="preserve">%. </w:t>
      </w:r>
      <w:r w:rsidR="00950881">
        <w:rPr>
          <w:rFonts w:ascii="Times New Roman" w:hAnsi="Times New Roman" w:cs="Times New Roman"/>
          <w:sz w:val="24"/>
          <w:szCs w:val="24"/>
          <w:lang w:val="en-US"/>
        </w:rPr>
        <w:t xml:space="preserve"> </w:t>
      </w:r>
      <w:r w:rsidR="00C51CA4">
        <w:rPr>
          <w:rFonts w:ascii="Times New Roman" w:hAnsi="Times New Roman" w:cs="Times New Roman"/>
          <w:sz w:val="24"/>
          <w:szCs w:val="24"/>
          <w:lang w:val="en-US"/>
        </w:rPr>
        <w:t xml:space="preserve">Dalam pembelajarannya siswa lebih aktif, sebagian besar siswa antusias dalam pembelajaran khusunya ketika </w:t>
      </w:r>
      <w:r w:rsidR="00BF3254">
        <w:rPr>
          <w:rFonts w:ascii="Times New Roman" w:hAnsi="Times New Roman" w:cs="Times New Roman"/>
          <w:sz w:val="24"/>
          <w:szCs w:val="24"/>
          <w:lang w:val="en-US"/>
        </w:rPr>
        <w:t>pembelajaran dalam kelompok. Dalam kelompok, siswa berinteraksi dengan teman kelompoknya, saling bekerja sama untuk menuntaskan lembar kerja yang harus mereka selesaikan.</w:t>
      </w:r>
      <w:r w:rsidR="00884949">
        <w:rPr>
          <w:rFonts w:ascii="Times New Roman" w:hAnsi="Times New Roman" w:cs="Times New Roman"/>
          <w:sz w:val="24"/>
          <w:szCs w:val="24"/>
          <w:lang w:val="en-US"/>
        </w:rPr>
        <w:t xml:space="preserve"> Dengan meningkatnya aktivitas belajar siswa sangat mempengaruhi hasil belajar siswa di siklus</w:t>
      </w:r>
      <w:r w:rsidR="00475297">
        <w:rPr>
          <w:rFonts w:ascii="Times New Roman" w:hAnsi="Times New Roman" w:cs="Times New Roman"/>
          <w:sz w:val="24"/>
          <w:szCs w:val="24"/>
          <w:lang w:val="en-US"/>
        </w:rPr>
        <w:t xml:space="preserve"> II</w:t>
      </w:r>
      <w:r w:rsidR="00884949">
        <w:rPr>
          <w:rFonts w:ascii="Times New Roman" w:hAnsi="Times New Roman" w:cs="Times New Roman"/>
          <w:sz w:val="24"/>
          <w:szCs w:val="24"/>
          <w:lang w:val="en-US"/>
        </w:rPr>
        <w:t>, dapat dilihat pada tabel hasil belajar siswa berikut:</w:t>
      </w:r>
    </w:p>
    <w:p w:rsidR="000F0A1D" w:rsidRPr="00D47DC2" w:rsidRDefault="00294535" w:rsidP="000F0A1D">
      <w:pPr>
        <w:spacing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w:t>
      </w:r>
      <w:r w:rsidR="000F0A1D">
        <w:rPr>
          <w:rFonts w:ascii="Times New Roman" w:hAnsi="Times New Roman" w:cs="Times New Roman"/>
          <w:b/>
          <w:sz w:val="24"/>
          <w:szCs w:val="24"/>
        </w:rPr>
        <w:t xml:space="preserve"> Hasil Belajar Siswa pada Tahap Siklus II</w:t>
      </w:r>
      <w:r w:rsidR="000F0A1D">
        <w:rPr>
          <w:rFonts w:ascii="Times New Roman" w:hAnsi="Times New Roman" w:cs="Times New Roman"/>
          <w:sz w:val="24"/>
          <w:szCs w:val="24"/>
          <w:lang w:val="en-US"/>
        </w:rPr>
        <w:t xml:space="preserve"> </w:t>
      </w:r>
    </w:p>
    <w:tbl>
      <w:tblPr>
        <w:tblStyle w:val="TableGrid"/>
        <w:tblW w:w="7541" w:type="dxa"/>
        <w:tblInd w:w="-203" w:type="dxa"/>
        <w:tblLayout w:type="fixed"/>
        <w:tblLook w:val="04A0"/>
      </w:tblPr>
      <w:tblGrid>
        <w:gridCol w:w="534"/>
        <w:gridCol w:w="1984"/>
        <w:gridCol w:w="851"/>
        <w:gridCol w:w="850"/>
        <w:gridCol w:w="851"/>
        <w:gridCol w:w="850"/>
        <w:gridCol w:w="1621"/>
      </w:tblGrid>
      <w:tr w:rsidR="000F0A1D" w:rsidTr="00294535">
        <w:tc>
          <w:tcPr>
            <w:tcW w:w="534"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984"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851"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w:t>
            </w:r>
          </w:p>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Patan</w:t>
            </w:r>
          </w:p>
        </w:tc>
        <w:tc>
          <w:tcPr>
            <w:tcW w:w="850"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Kera</w:t>
            </w:r>
          </w:p>
          <w:p w:rsidR="000F0A1D" w:rsidRDefault="00230756"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000F0A1D">
              <w:rPr>
                <w:rFonts w:ascii="Times New Roman" w:hAnsi="Times New Roman" w:cs="Times New Roman"/>
                <w:sz w:val="24"/>
                <w:szCs w:val="24"/>
                <w:lang w:val="en-US"/>
              </w:rPr>
              <w:t>ihan</w:t>
            </w:r>
          </w:p>
        </w:tc>
        <w:tc>
          <w:tcPr>
            <w:tcW w:w="851"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Ejaan</w:t>
            </w:r>
          </w:p>
        </w:tc>
        <w:tc>
          <w:tcPr>
            <w:tcW w:w="850"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w:t>
            </w:r>
          </w:p>
          <w:p w:rsidR="000F0A1D" w:rsidRDefault="003A2712"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r w:rsidR="000F0A1D">
              <w:rPr>
                <w:rFonts w:ascii="Times New Roman" w:hAnsi="Times New Roman" w:cs="Times New Roman"/>
                <w:sz w:val="24"/>
                <w:szCs w:val="24"/>
                <w:lang w:val="en-US"/>
              </w:rPr>
              <w:t>ah</w:t>
            </w:r>
          </w:p>
        </w:tc>
        <w:tc>
          <w:tcPr>
            <w:tcW w:w="1621" w:type="dxa"/>
          </w:tcPr>
          <w:p w:rsidR="000F0A1D"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0F0A1D" w:rsidRDefault="003A2712" w:rsidP="003A2712">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000F0A1D">
              <w:rPr>
                <w:rFonts w:ascii="Times New Roman" w:hAnsi="Times New Roman" w:cs="Times New Roman"/>
                <w:sz w:val="24"/>
                <w:szCs w:val="24"/>
                <w:lang w:val="en-US"/>
              </w:rPr>
              <w:t>K</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13</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79</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4" w:type="dxa"/>
          </w:tcPr>
          <w:p w:rsidR="000F0A1D" w:rsidRDefault="003A2712" w:rsidP="00294535">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AR</w:t>
            </w:r>
            <w:r w:rsidR="000F0A1D">
              <w:rPr>
                <w:rFonts w:ascii="Times New Roman" w:hAnsi="Times New Roman" w:cs="Times New Roman"/>
                <w:sz w:val="24"/>
                <w:szCs w:val="24"/>
                <w:lang w:val="en-US"/>
              </w:rPr>
              <w:t>J</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15</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75</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AC</w:t>
            </w:r>
            <w:r w:rsidR="00294535">
              <w:rPr>
                <w:rFonts w:ascii="Times New Roman" w:hAnsi="Times New Roman" w:cs="Times New Roman"/>
                <w:sz w:val="24"/>
                <w:szCs w:val="24"/>
                <w:lang w:val="en-US"/>
              </w:rPr>
              <w:t>R</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18</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18</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86</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r w:rsidR="000F0A1D">
              <w:rPr>
                <w:rFonts w:ascii="Times New Roman" w:hAnsi="Times New Roman" w:cs="Times New Roman"/>
                <w:sz w:val="24"/>
                <w:szCs w:val="24"/>
                <w:lang w:val="en-US"/>
              </w:rPr>
              <w:t>A</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14</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10</w:t>
            </w:r>
          </w:p>
        </w:tc>
        <w:tc>
          <w:tcPr>
            <w:tcW w:w="850" w:type="dxa"/>
          </w:tcPr>
          <w:p w:rsidR="000F0A1D"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0F0A1D" w:rsidRPr="00343006">
              <w:rPr>
                <w:rFonts w:ascii="Times New Roman" w:hAnsi="Times New Roman" w:cs="Times New Roman"/>
                <w:sz w:val="24"/>
                <w:szCs w:val="24"/>
                <w:lang w:val="en-US"/>
              </w:rPr>
              <w:t>4</w:t>
            </w:r>
          </w:p>
        </w:tc>
        <w:tc>
          <w:tcPr>
            <w:tcW w:w="1621" w:type="dxa"/>
          </w:tcPr>
          <w:p w:rsidR="000F0A1D"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w:t>
            </w:r>
            <w:r w:rsidR="00294535">
              <w:rPr>
                <w:rFonts w:ascii="Times New Roman" w:hAnsi="Times New Roman" w:cs="Times New Roman"/>
                <w:sz w:val="24"/>
                <w:szCs w:val="24"/>
                <w:lang w:val="en-US"/>
              </w:rPr>
              <w:t>Y</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18</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19</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77</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w:t>
            </w:r>
            <w:r w:rsidR="000F0A1D">
              <w:rPr>
                <w:rFonts w:ascii="Times New Roman" w:hAnsi="Times New Roman" w:cs="Times New Roman"/>
                <w:sz w:val="24"/>
                <w:szCs w:val="24"/>
                <w:lang w:val="en-US"/>
              </w:rPr>
              <w:t>D</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15</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81</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000F0A1D">
              <w:rPr>
                <w:rFonts w:ascii="Times New Roman" w:hAnsi="Times New Roman" w:cs="Times New Roman"/>
                <w:sz w:val="24"/>
                <w:szCs w:val="24"/>
                <w:lang w:val="en-US"/>
              </w:rPr>
              <w:t>K</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35</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15</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13</w:t>
            </w:r>
          </w:p>
        </w:tc>
        <w:tc>
          <w:tcPr>
            <w:tcW w:w="850" w:type="dxa"/>
          </w:tcPr>
          <w:p w:rsidR="000F0A1D"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0F0A1D" w:rsidRPr="00343006">
              <w:rPr>
                <w:rFonts w:ascii="Times New Roman" w:hAnsi="Times New Roman" w:cs="Times New Roman"/>
                <w:sz w:val="24"/>
                <w:szCs w:val="24"/>
                <w:lang w:val="en-US"/>
              </w:rPr>
              <w:t>3</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0F0A1D">
              <w:rPr>
                <w:rFonts w:ascii="Times New Roman" w:hAnsi="Times New Roman" w:cs="Times New Roman"/>
                <w:sz w:val="24"/>
                <w:szCs w:val="24"/>
                <w:lang w:val="en-US"/>
              </w:rPr>
              <w:t>A</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0" w:type="dxa"/>
          </w:tcPr>
          <w:p w:rsidR="000F0A1D"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621" w:type="dxa"/>
          </w:tcPr>
          <w:p w:rsidR="000F0A1D" w:rsidRPr="00343006" w:rsidRDefault="00065829" w:rsidP="00065829">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Belum tuntas </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000F0A1D">
              <w:rPr>
                <w:rFonts w:ascii="Times New Roman" w:hAnsi="Times New Roman" w:cs="Times New Roman"/>
                <w:sz w:val="24"/>
                <w:szCs w:val="24"/>
                <w:lang w:val="en-US"/>
              </w:rPr>
              <w:t>A</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35</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14</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65</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0F0A1D" w:rsidTr="00294535">
        <w:tc>
          <w:tcPr>
            <w:tcW w:w="534" w:type="dxa"/>
          </w:tcPr>
          <w:p w:rsidR="000F0A1D"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rsidR="000F0A1D"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000F0A1D">
              <w:rPr>
                <w:rFonts w:ascii="Times New Roman" w:hAnsi="Times New Roman" w:cs="Times New Roman"/>
                <w:sz w:val="24"/>
                <w:szCs w:val="24"/>
                <w:lang w:val="en-US"/>
              </w:rPr>
              <w:t>S</w:t>
            </w:r>
          </w:p>
        </w:tc>
        <w:tc>
          <w:tcPr>
            <w:tcW w:w="851" w:type="dxa"/>
          </w:tcPr>
          <w:p w:rsidR="000F0A1D" w:rsidRPr="00343006" w:rsidRDefault="000F0A1D"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18</w:t>
            </w:r>
          </w:p>
        </w:tc>
        <w:tc>
          <w:tcPr>
            <w:tcW w:w="850"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84</w:t>
            </w:r>
          </w:p>
        </w:tc>
        <w:tc>
          <w:tcPr>
            <w:tcW w:w="1621" w:type="dxa"/>
          </w:tcPr>
          <w:p w:rsidR="000F0A1D" w:rsidRPr="00343006" w:rsidRDefault="000F0A1D"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98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003A2712">
              <w:rPr>
                <w:rFonts w:ascii="Times New Roman" w:hAnsi="Times New Roman" w:cs="Times New Roman"/>
                <w:sz w:val="24"/>
                <w:szCs w:val="24"/>
                <w:lang w:val="en-US"/>
              </w:rPr>
              <w:t>AG</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12</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13</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343006">
              <w:rPr>
                <w:rFonts w:ascii="Times New Roman" w:hAnsi="Times New Roman" w:cs="Times New Roman"/>
                <w:sz w:val="24"/>
                <w:szCs w:val="24"/>
                <w:lang w:val="en-US"/>
              </w:rPr>
              <w:t>5</w:t>
            </w:r>
          </w:p>
        </w:tc>
        <w:tc>
          <w:tcPr>
            <w:tcW w:w="1621" w:type="dxa"/>
          </w:tcPr>
          <w:p w:rsidR="00065829" w:rsidRPr="00343006" w:rsidRDefault="00065829" w:rsidP="00C23329">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065829" w:rsidRPr="00BC67EC"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PC</w:t>
            </w:r>
            <w:r w:rsidR="00065829">
              <w:rPr>
                <w:rFonts w:ascii="Times New Roman" w:hAnsi="Times New Roman" w:cs="Times New Roman"/>
                <w:sz w:val="24"/>
                <w:szCs w:val="24"/>
                <w:lang w:val="en-US"/>
              </w:rPr>
              <w:t>N</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45</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20</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23</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88</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w:t>
            </w:r>
            <w:r w:rsidR="00065829">
              <w:rPr>
                <w:rFonts w:ascii="Times New Roman" w:hAnsi="Times New Roman" w:cs="Times New Roman"/>
                <w:sz w:val="24"/>
                <w:szCs w:val="24"/>
                <w:lang w:val="en-US"/>
              </w:rPr>
              <w:t>H</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15</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14</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79</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w:t>
            </w:r>
            <w:r w:rsidR="00065829">
              <w:rPr>
                <w:rFonts w:ascii="Times New Roman" w:hAnsi="Times New Roman" w:cs="Times New Roman"/>
                <w:sz w:val="24"/>
                <w:szCs w:val="24"/>
                <w:lang w:val="en-US"/>
              </w:rPr>
              <w:t>K</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14</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343006">
              <w:rPr>
                <w:rFonts w:ascii="Times New Roman" w:hAnsi="Times New Roman" w:cs="Times New Roman"/>
                <w:sz w:val="24"/>
                <w:szCs w:val="24"/>
                <w:lang w:val="en-US"/>
              </w:rPr>
              <w:t>4</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SH</w:t>
            </w:r>
            <w:r w:rsidR="00065829">
              <w:rPr>
                <w:rFonts w:ascii="Times New Roman" w:hAnsi="Times New Roman" w:cs="Times New Roman"/>
                <w:sz w:val="24"/>
                <w:szCs w:val="24"/>
                <w:lang w:val="en-US"/>
              </w:rPr>
              <w:t>B</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24</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22</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86</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11</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12</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63</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SS</w:t>
            </w:r>
            <w:r w:rsidR="00065829">
              <w:rPr>
                <w:rFonts w:ascii="Times New Roman" w:hAnsi="Times New Roman" w:cs="Times New Roman"/>
                <w:sz w:val="24"/>
                <w:szCs w:val="24"/>
                <w:lang w:val="en-US"/>
              </w:rPr>
              <w:t>R</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40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19</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75</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w:t>
            </w:r>
            <w:r w:rsidR="00065829">
              <w:rPr>
                <w:rFonts w:ascii="Times New Roman" w:hAnsi="Times New Roman" w:cs="Times New Roman"/>
                <w:sz w:val="24"/>
                <w:szCs w:val="24"/>
                <w:lang w:val="en-US"/>
              </w:rPr>
              <w:t>N</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35</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19</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18</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72</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SR</w:t>
            </w:r>
            <w:r w:rsidR="00065829">
              <w:rPr>
                <w:rFonts w:ascii="Times New Roman" w:hAnsi="Times New Roman" w:cs="Times New Roman"/>
                <w:sz w:val="24"/>
                <w:szCs w:val="24"/>
                <w:lang w:val="en-US"/>
              </w:rPr>
              <w:t>D</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16</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72</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534" w:type="dxa"/>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84" w:type="dxa"/>
          </w:tcPr>
          <w:p w:rsidR="00065829" w:rsidRDefault="003A2712"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YA</w:t>
            </w:r>
            <w:r w:rsidR="00065829">
              <w:rPr>
                <w:rFonts w:ascii="Times New Roman" w:hAnsi="Times New Roman" w:cs="Times New Roman"/>
                <w:sz w:val="24"/>
                <w:szCs w:val="24"/>
                <w:lang w:val="en-US"/>
              </w:rPr>
              <w:t>S</w:t>
            </w:r>
          </w:p>
        </w:tc>
        <w:tc>
          <w:tcPr>
            <w:tcW w:w="851" w:type="dxa"/>
          </w:tcPr>
          <w:p w:rsidR="00065829" w:rsidRPr="00343006"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50</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18</w:t>
            </w:r>
          </w:p>
        </w:tc>
        <w:tc>
          <w:tcPr>
            <w:tcW w:w="85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21</w:t>
            </w:r>
          </w:p>
        </w:tc>
        <w:tc>
          <w:tcPr>
            <w:tcW w:w="850"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89</w:t>
            </w:r>
          </w:p>
        </w:tc>
        <w:tc>
          <w:tcPr>
            <w:tcW w:w="1621" w:type="dxa"/>
          </w:tcPr>
          <w:p w:rsidR="00065829" w:rsidRPr="00343006" w:rsidRDefault="00065829" w:rsidP="000F0A1D">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065829" w:rsidTr="00294535">
        <w:tc>
          <w:tcPr>
            <w:tcW w:w="2518" w:type="dxa"/>
            <w:gridSpan w:val="2"/>
          </w:tcPr>
          <w:p w:rsidR="00065829" w:rsidRPr="007B017D"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851"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0"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1"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0" w:type="dxa"/>
          </w:tcPr>
          <w:p w:rsidR="00065829" w:rsidRDefault="00065829" w:rsidP="000F0A1D">
            <w:pPr>
              <w:tabs>
                <w:tab w:val="left" w:pos="504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1.509</w:t>
            </w:r>
          </w:p>
        </w:tc>
        <w:tc>
          <w:tcPr>
            <w:tcW w:w="1621" w:type="dxa"/>
          </w:tcPr>
          <w:p w:rsidR="00065829" w:rsidRDefault="00065829" w:rsidP="000F0A1D">
            <w:pPr>
              <w:tabs>
                <w:tab w:val="left" w:pos="5048"/>
              </w:tabs>
              <w:spacing w:line="360" w:lineRule="auto"/>
              <w:rPr>
                <w:rFonts w:ascii="Times New Roman" w:hAnsi="Times New Roman" w:cs="Times New Roman"/>
                <w:sz w:val="24"/>
                <w:szCs w:val="24"/>
                <w:lang w:val="en-US"/>
              </w:rPr>
            </w:pPr>
          </w:p>
        </w:tc>
      </w:tr>
      <w:tr w:rsidR="00065829" w:rsidTr="00294535">
        <w:tc>
          <w:tcPr>
            <w:tcW w:w="2518" w:type="dxa"/>
            <w:gridSpan w:val="2"/>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851"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0"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1"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0" w:type="dxa"/>
          </w:tcPr>
          <w:p w:rsidR="00065829" w:rsidRDefault="00065829" w:rsidP="000F0A1D">
            <w:pPr>
              <w:tabs>
                <w:tab w:val="left" w:pos="504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75.45</w:t>
            </w:r>
          </w:p>
        </w:tc>
        <w:tc>
          <w:tcPr>
            <w:tcW w:w="1621" w:type="dxa"/>
          </w:tcPr>
          <w:p w:rsidR="00065829" w:rsidRDefault="00065829" w:rsidP="000F0A1D">
            <w:pPr>
              <w:tabs>
                <w:tab w:val="left" w:pos="5048"/>
              </w:tabs>
              <w:spacing w:line="360" w:lineRule="auto"/>
              <w:rPr>
                <w:rFonts w:ascii="Times New Roman" w:hAnsi="Times New Roman" w:cs="Times New Roman"/>
                <w:sz w:val="24"/>
                <w:szCs w:val="24"/>
                <w:lang w:val="en-US"/>
              </w:rPr>
            </w:pPr>
          </w:p>
        </w:tc>
      </w:tr>
      <w:tr w:rsidR="00065829" w:rsidTr="00294535">
        <w:tc>
          <w:tcPr>
            <w:tcW w:w="2518" w:type="dxa"/>
            <w:gridSpan w:val="2"/>
          </w:tcPr>
          <w:p w:rsidR="00065829" w:rsidRDefault="00065829" w:rsidP="000F0A1D">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kelulusan</w:t>
            </w:r>
          </w:p>
        </w:tc>
        <w:tc>
          <w:tcPr>
            <w:tcW w:w="851"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0"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1" w:type="dxa"/>
          </w:tcPr>
          <w:p w:rsidR="00065829" w:rsidRDefault="00065829" w:rsidP="000F0A1D">
            <w:pPr>
              <w:tabs>
                <w:tab w:val="left" w:pos="5048"/>
              </w:tabs>
              <w:spacing w:line="360" w:lineRule="auto"/>
              <w:rPr>
                <w:rFonts w:ascii="Times New Roman" w:hAnsi="Times New Roman" w:cs="Times New Roman"/>
                <w:sz w:val="24"/>
                <w:szCs w:val="24"/>
                <w:lang w:val="en-US"/>
              </w:rPr>
            </w:pPr>
          </w:p>
        </w:tc>
        <w:tc>
          <w:tcPr>
            <w:tcW w:w="850" w:type="dxa"/>
          </w:tcPr>
          <w:p w:rsidR="00065829" w:rsidRDefault="00854812" w:rsidP="000F0A1D">
            <w:pPr>
              <w:tabs>
                <w:tab w:val="left" w:pos="504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r w:rsidR="00065829">
              <w:rPr>
                <w:rFonts w:ascii="Times New Roman" w:hAnsi="Times New Roman" w:cs="Times New Roman"/>
                <w:sz w:val="24"/>
                <w:szCs w:val="24"/>
                <w:lang w:val="en-US"/>
              </w:rPr>
              <w:t>%</w:t>
            </w:r>
          </w:p>
        </w:tc>
        <w:tc>
          <w:tcPr>
            <w:tcW w:w="1621" w:type="dxa"/>
          </w:tcPr>
          <w:p w:rsidR="00065829" w:rsidRDefault="00065829" w:rsidP="000F0A1D">
            <w:pPr>
              <w:tabs>
                <w:tab w:val="left" w:pos="5048"/>
              </w:tabs>
              <w:spacing w:line="360" w:lineRule="auto"/>
              <w:rPr>
                <w:rFonts w:ascii="Times New Roman" w:hAnsi="Times New Roman" w:cs="Times New Roman"/>
                <w:sz w:val="24"/>
                <w:szCs w:val="24"/>
                <w:lang w:val="en-US"/>
              </w:rPr>
            </w:pPr>
          </w:p>
        </w:tc>
      </w:tr>
    </w:tbl>
    <w:p w:rsidR="000F0A1D" w:rsidRPr="00810735" w:rsidRDefault="000F0A1D" w:rsidP="00950881">
      <w:pPr>
        <w:tabs>
          <w:tab w:val="left" w:pos="5048"/>
        </w:tabs>
        <w:spacing w:line="360" w:lineRule="auto"/>
        <w:rPr>
          <w:rFonts w:ascii="Times New Roman" w:hAnsi="Times New Roman" w:cs="Times New Roman"/>
          <w:sz w:val="24"/>
          <w:szCs w:val="24"/>
          <w:lang w:val="en-US"/>
        </w:rPr>
      </w:pPr>
      <w:r w:rsidRPr="00810735">
        <w:rPr>
          <w:rFonts w:ascii="Times New Roman" w:hAnsi="Times New Roman" w:cs="Times New Roman"/>
          <w:sz w:val="24"/>
          <w:szCs w:val="24"/>
          <w:lang w:val="en-US"/>
        </w:rPr>
        <w:t xml:space="preserve">Keterangan: </w:t>
      </w:r>
    </w:p>
    <w:p w:rsidR="000F0A1D" w:rsidRDefault="000F0A1D" w:rsidP="00257D7A">
      <w:pPr>
        <w:pStyle w:val="ListParagraph"/>
        <w:tabs>
          <w:tab w:val="left" w:pos="5048"/>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rata-rata= </w:t>
      </w:r>
      <m:oMath>
        <m:f>
          <m:fPr>
            <m:ctrlPr>
              <w:rPr>
                <w:rFonts w:ascii="Cambria Math" w:hAnsi="Cambria Math" w:cs="Times New Roman"/>
                <w:i/>
                <w:sz w:val="24"/>
                <w:szCs w:val="24"/>
                <w:lang w:val="en-US"/>
              </w:rPr>
            </m:ctrlPr>
          </m:fPr>
          <m:num>
            <m:r>
              <w:rPr>
                <w:rFonts w:ascii="Cambria Math" w:hAnsi="Cambria Math" w:cs="Times New Roman"/>
                <w:sz w:val="24"/>
                <w:szCs w:val="24"/>
              </w:rPr>
              <m:t>Jumlah skor</m:t>
            </m:r>
          </m:num>
          <m:den>
            <m:r>
              <w:rPr>
                <w:rFonts w:ascii="Cambria Math" w:hAnsi="Cambria Math" w:cs="Times New Roman"/>
                <w:sz w:val="24"/>
                <w:szCs w:val="24"/>
              </w:rPr>
              <m:t>jumlah siswa</m:t>
            </m:r>
          </m:den>
        </m:f>
      </m:oMath>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hAnsi="Cambria Math" w:cs="Times New Roman"/>
                <w:sz w:val="24"/>
                <w:szCs w:val="24"/>
              </w:rPr>
              <m:t>1.509</m:t>
            </m:r>
          </m:num>
          <m:den>
            <m:r>
              <w:rPr>
                <w:rFonts w:ascii="Cambria Math" w:hAnsi="Cambria Math" w:cs="Times New Roman"/>
                <w:sz w:val="24"/>
                <w:szCs w:val="24"/>
              </w:rPr>
              <m:t>20</m:t>
            </m:r>
          </m:den>
        </m:f>
      </m:oMath>
      <w:r w:rsidR="00257D7A">
        <w:rPr>
          <w:rFonts w:ascii="Times New Roman" w:eastAsiaTheme="minorEastAsia" w:hAnsi="Times New Roman" w:cs="Times New Roman"/>
          <w:sz w:val="24"/>
          <w:szCs w:val="24"/>
          <w:lang w:val="en-US"/>
        </w:rPr>
        <w:t>= 75.9</w:t>
      </w:r>
      <w:r>
        <w:rPr>
          <w:rFonts w:ascii="Times New Roman" w:eastAsiaTheme="minorEastAsia" w:hAnsi="Times New Roman" w:cs="Times New Roman"/>
          <w:sz w:val="24"/>
          <w:szCs w:val="24"/>
          <w:lang w:val="en-US"/>
        </w:rPr>
        <w:t>5</w:t>
      </w:r>
    </w:p>
    <w:p w:rsidR="000F0A1D" w:rsidRDefault="000F0A1D" w:rsidP="000F0A1D">
      <w:pPr>
        <w:pStyle w:val="ListParagraph"/>
        <w:tabs>
          <w:tab w:val="left" w:pos="5048"/>
        </w:tabs>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Persentase     = </w:t>
      </w:r>
      <m:oMath>
        <m:f>
          <m:fPr>
            <m:ctrlPr>
              <w:rPr>
                <w:rFonts w:ascii="Cambria Math" w:hAnsi="Cambria Math" w:cs="Times New Roman"/>
                <w:i/>
                <w:sz w:val="24"/>
                <w:szCs w:val="24"/>
                <w:lang w:val="en-US"/>
              </w:rPr>
            </m:ctrlPr>
          </m:fPr>
          <m:num>
            <m:r>
              <w:rPr>
                <w:rFonts w:ascii="Cambria Math" w:hAnsi="Cambria Math" w:cs="Times New Roman"/>
                <w:sz w:val="24"/>
                <w:szCs w:val="24"/>
              </w:rPr>
              <m:t xml:space="preserve">jumlah yang mencapai KKM </m:t>
            </m:r>
          </m:num>
          <m:den>
            <m:r>
              <w:rPr>
                <w:rFonts w:ascii="Cambria Math" w:hAnsi="Cambria Math" w:cs="Times New Roman"/>
                <w:sz w:val="24"/>
                <w:szCs w:val="24"/>
              </w:rPr>
              <m:t>Jumlah siswa</m:t>
            </m:r>
          </m:den>
        </m:f>
      </m:oMath>
      <w:r>
        <w:rPr>
          <w:rFonts w:ascii="Times New Roman" w:eastAsiaTheme="minorEastAsia" w:hAnsi="Times New Roman" w:cs="Times New Roman"/>
          <w:sz w:val="24"/>
          <w:szCs w:val="24"/>
          <w:lang w:val="en-US"/>
        </w:rPr>
        <w:t>x100</w:t>
      </w:r>
    </w:p>
    <w:p w:rsidR="000F0A1D" w:rsidRDefault="000F0A1D" w:rsidP="000F0A1D">
      <w:pPr>
        <w:pStyle w:val="ListParagraph"/>
        <w:tabs>
          <w:tab w:val="left" w:pos="5048"/>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hAnsi="Cambria Math" w:cs="Times New Roman"/>
                <w:sz w:val="24"/>
                <w:szCs w:val="24"/>
              </w:rPr>
              <m:t>15</m:t>
            </m:r>
          </m:num>
          <m:den>
            <m:r>
              <w:rPr>
                <w:rFonts w:ascii="Cambria Math" w:hAnsi="Cambria Math" w:cs="Times New Roman"/>
                <w:sz w:val="24"/>
                <w:szCs w:val="24"/>
              </w:rPr>
              <m:t>20</m:t>
            </m:r>
          </m:den>
        </m:f>
      </m:oMath>
      <w:r>
        <w:rPr>
          <w:rFonts w:ascii="Times New Roman" w:eastAsiaTheme="minorEastAsia" w:hAnsi="Times New Roman" w:cs="Times New Roman"/>
          <w:sz w:val="24"/>
          <w:szCs w:val="24"/>
          <w:lang w:val="en-US"/>
        </w:rPr>
        <w:t>x100</w:t>
      </w:r>
    </w:p>
    <w:p w:rsidR="00294535" w:rsidRDefault="00257D7A" w:rsidP="00294535">
      <w:pPr>
        <w:pStyle w:val="ListParagraph"/>
        <w:tabs>
          <w:tab w:val="left" w:pos="5048"/>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 80</w:t>
      </w:r>
      <w:r w:rsidR="000F0A1D">
        <w:rPr>
          <w:rFonts w:ascii="Times New Roman" w:eastAsiaTheme="minorEastAsia" w:hAnsi="Times New Roman" w:cs="Times New Roman"/>
          <w:sz w:val="24"/>
          <w:szCs w:val="24"/>
          <w:lang w:val="en-US"/>
        </w:rPr>
        <w:t>%</w:t>
      </w:r>
    </w:p>
    <w:p w:rsidR="00B73276" w:rsidRPr="00AB1EA2" w:rsidRDefault="00584AF4" w:rsidP="00584AF4">
      <w:pPr>
        <w:tabs>
          <w:tab w:val="left" w:pos="426"/>
          <w:tab w:val="left" w:pos="5048"/>
        </w:tabs>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73276">
        <w:rPr>
          <w:rFonts w:ascii="Times New Roman" w:hAnsi="Times New Roman" w:cs="Times New Roman"/>
          <w:sz w:val="24"/>
          <w:szCs w:val="24"/>
        </w:rPr>
        <w:t xml:space="preserve">Berdasarkan data di atas dapat dilihat bahwa pada nilai tes dari hasil belajar siswa pada siklus II tentang </w:t>
      </w:r>
      <w:r w:rsidR="00B73276" w:rsidRPr="00EA77A4">
        <w:rPr>
          <w:rFonts w:ascii="Times New Roman" w:hAnsi="Times New Roman" w:cs="Times New Roman"/>
          <w:sz w:val="24"/>
          <w:szCs w:val="24"/>
        </w:rPr>
        <w:t>menemukan ide pokok pada teks paragraf</w:t>
      </w:r>
      <w:r w:rsidR="00B73276">
        <w:rPr>
          <w:rFonts w:ascii="Times New Roman" w:hAnsi="Times New Roman" w:cs="Times New Roman"/>
          <w:sz w:val="24"/>
          <w:szCs w:val="24"/>
        </w:rPr>
        <w:t xml:space="preserve"> siswa yang mencap</w:t>
      </w:r>
      <w:r w:rsidR="00B73276">
        <w:rPr>
          <w:rFonts w:ascii="Times New Roman" w:hAnsi="Times New Roman" w:cs="Times New Roman"/>
          <w:sz w:val="24"/>
          <w:szCs w:val="24"/>
          <w:lang w:val="en-US"/>
        </w:rPr>
        <w:t>a</w:t>
      </w:r>
      <w:r w:rsidR="00B73276">
        <w:rPr>
          <w:rFonts w:ascii="Times New Roman" w:hAnsi="Times New Roman" w:cs="Times New Roman"/>
          <w:sz w:val="24"/>
          <w:szCs w:val="24"/>
        </w:rPr>
        <w:t>i KKM atau dikatakan tuntas dalam belajar sebanyak 1</w:t>
      </w:r>
      <w:r w:rsidR="00257D7A">
        <w:rPr>
          <w:rFonts w:ascii="Times New Roman" w:hAnsi="Times New Roman" w:cs="Times New Roman"/>
          <w:sz w:val="24"/>
          <w:szCs w:val="24"/>
          <w:lang w:val="en-US"/>
        </w:rPr>
        <w:t>6</w:t>
      </w:r>
      <w:r w:rsidR="00B73276">
        <w:rPr>
          <w:rFonts w:ascii="Times New Roman" w:hAnsi="Times New Roman" w:cs="Times New Roman"/>
          <w:sz w:val="24"/>
          <w:szCs w:val="24"/>
        </w:rPr>
        <w:t xml:space="preserve"> siswa dengan presentase ketuntasan sebesar </w:t>
      </w:r>
      <w:r w:rsidR="00257D7A">
        <w:rPr>
          <w:rFonts w:ascii="Times New Roman" w:hAnsi="Times New Roman" w:cs="Times New Roman"/>
          <w:sz w:val="24"/>
          <w:szCs w:val="24"/>
          <w:lang w:val="en-US"/>
        </w:rPr>
        <w:t>80</w:t>
      </w:r>
      <w:r w:rsidR="00B73276">
        <w:rPr>
          <w:rFonts w:ascii="Times New Roman" w:hAnsi="Times New Roman" w:cs="Times New Roman"/>
          <w:sz w:val="24"/>
          <w:szCs w:val="24"/>
        </w:rPr>
        <w:t xml:space="preserve">% dan presentase ketidaktuntasan sebesar </w:t>
      </w:r>
      <w:r w:rsidR="00257D7A">
        <w:rPr>
          <w:rFonts w:ascii="Times New Roman" w:hAnsi="Times New Roman" w:cs="Times New Roman"/>
          <w:sz w:val="24"/>
          <w:szCs w:val="24"/>
          <w:lang w:val="en-US"/>
        </w:rPr>
        <w:t>20</w:t>
      </w:r>
      <w:r w:rsidR="00B73276">
        <w:rPr>
          <w:rFonts w:ascii="Times New Roman" w:hAnsi="Times New Roman" w:cs="Times New Roman"/>
          <w:sz w:val="24"/>
          <w:szCs w:val="24"/>
        </w:rPr>
        <w:t xml:space="preserve">%. Dengan rata-rata perbaikan pada siklus II </w:t>
      </w:r>
      <w:r w:rsidR="00B73276">
        <w:rPr>
          <w:rFonts w:ascii="Times New Roman" w:hAnsi="Times New Roman" w:cs="Times New Roman"/>
          <w:sz w:val="24"/>
          <w:szCs w:val="24"/>
          <w:lang w:val="en-US"/>
        </w:rPr>
        <w:t>mendapatkan</w:t>
      </w:r>
      <w:r w:rsidR="00B73276">
        <w:rPr>
          <w:rFonts w:ascii="Times New Roman" w:hAnsi="Times New Roman" w:cs="Times New Roman"/>
          <w:sz w:val="24"/>
          <w:szCs w:val="24"/>
        </w:rPr>
        <w:t xml:space="preserve"> peningkatan yaitu dari nilai rata-rata </w:t>
      </w:r>
      <w:r w:rsidR="00B73276">
        <w:rPr>
          <w:rFonts w:ascii="Times New Roman" w:hAnsi="Times New Roman" w:cs="Times New Roman"/>
          <w:sz w:val="24"/>
          <w:szCs w:val="24"/>
          <w:lang w:val="en-US"/>
        </w:rPr>
        <w:t>68.05</w:t>
      </w:r>
      <w:r w:rsidR="00B73276">
        <w:rPr>
          <w:rFonts w:ascii="Times New Roman" w:hAnsi="Times New Roman" w:cs="Times New Roman"/>
          <w:sz w:val="24"/>
          <w:szCs w:val="24"/>
        </w:rPr>
        <w:t xml:space="preserve"> menjadi </w:t>
      </w:r>
      <w:r w:rsidR="00257D7A">
        <w:rPr>
          <w:rFonts w:ascii="Times New Roman" w:hAnsi="Times New Roman" w:cs="Times New Roman"/>
          <w:sz w:val="24"/>
          <w:szCs w:val="24"/>
          <w:lang w:val="en-US"/>
        </w:rPr>
        <w:t>75.9</w:t>
      </w:r>
      <w:r w:rsidR="00B73276">
        <w:rPr>
          <w:rFonts w:ascii="Times New Roman" w:hAnsi="Times New Roman" w:cs="Times New Roman"/>
          <w:sz w:val="24"/>
          <w:szCs w:val="24"/>
          <w:lang w:val="en-US"/>
        </w:rPr>
        <w:t>5</w:t>
      </w:r>
      <w:r w:rsidR="00B73276">
        <w:rPr>
          <w:rFonts w:ascii="Times New Roman" w:hAnsi="Times New Roman" w:cs="Times New Roman"/>
          <w:sz w:val="24"/>
          <w:szCs w:val="24"/>
        </w:rPr>
        <w:t>. Dalam siklus ini rata-rata sudah termasuk standar ketuntasan</w:t>
      </w:r>
      <w:r w:rsidR="00B73276">
        <w:rPr>
          <w:rFonts w:ascii="Times New Roman" w:hAnsi="Times New Roman" w:cs="Times New Roman"/>
          <w:sz w:val="24"/>
          <w:szCs w:val="24"/>
          <w:lang w:val="en-US"/>
        </w:rPr>
        <w:t xml:space="preserve"> atau sudah mencapai KKM</w:t>
      </w:r>
      <w:r w:rsidR="00B73276">
        <w:rPr>
          <w:rFonts w:ascii="Times New Roman" w:hAnsi="Times New Roman" w:cs="Times New Roman"/>
          <w:sz w:val="24"/>
          <w:szCs w:val="24"/>
        </w:rPr>
        <w:t xml:space="preserve">. </w:t>
      </w:r>
    </w:p>
    <w:p w:rsidR="00B73276" w:rsidRPr="00950881" w:rsidRDefault="00B73276" w:rsidP="00950881">
      <w:pPr>
        <w:tabs>
          <w:tab w:val="left" w:pos="5048"/>
        </w:tabs>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T</w:t>
      </w:r>
      <w:r w:rsidRPr="00377E05">
        <w:rPr>
          <w:rFonts w:ascii="Times New Roman" w:hAnsi="Times New Roman" w:cs="Times New Roman"/>
          <w:sz w:val="24"/>
          <w:szCs w:val="24"/>
        </w:rPr>
        <w:t>indakan siklus II, ketuntas</w:t>
      </w:r>
      <w:r>
        <w:rPr>
          <w:rFonts w:ascii="Times New Roman" w:hAnsi="Times New Roman" w:cs="Times New Roman"/>
          <w:sz w:val="24"/>
          <w:szCs w:val="24"/>
        </w:rPr>
        <w:t>a</w:t>
      </w:r>
      <w:r w:rsidRPr="00377E05">
        <w:rPr>
          <w:rFonts w:ascii="Times New Roman" w:hAnsi="Times New Roman" w:cs="Times New Roman"/>
          <w:sz w:val="24"/>
          <w:szCs w:val="24"/>
        </w:rPr>
        <w:t>n dari hasil belajar siswa sudah mencap</w:t>
      </w:r>
      <w:r>
        <w:rPr>
          <w:rFonts w:ascii="Times New Roman" w:hAnsi="Times New Roman" w:cs="Times New Roman"/>
          <w:sz w:val="24"/>
          <w:szCs w:val="24"/>
        </w:rPr>
        <w:t>a</w:t>
      </w:r>
      <w:r w:rsidRPr="00377E05">
        <w:rPr>
          <w:rFonts w:ascii="Times New Roman" w:hAnsi="Times New Roman" w:cs="Times New Roman"/>
          <w:sz w:val="24"/>
          <w:szCs w:val="24"/>
        </w:rPr>
        <w:t xml:space="preserve">i </w:t>
      </w:r>
      <w:r w:rsidR="00854812">
        <w:rPr>
          <w:rFonts w:ascii="Times New Roman" w:hAnsi="Times New Roman" w:cs="Times New Roman"/>
          <w:sz w:val="24"/>
          <w:szCs w:val="24"/>
          <w:lang w:val="en-US"/>
        </w:rPr>
        <w:t>80</w:t>
      </w:r>
      <w:r w:rsidRPr="00377E05">
        <w:rPr>
          <w:rFonts w:ascii="Times New Roman" w:hAnsi="Times New Roman" w:cs="Times New Roman"/>
          <w:sz w:val="24"/>
          <w:szCs w:val="24"/>
        </w:rPr>
        <w:t xml:space="preserve">%. Ini menunjukan penerapan metode </w:t>
      </w:r>
      <w:r>
        <w:rPr>
          <w:rFonts w:ascii="Times New Roman" w:hAnsi="Times New Roman" w:cs="Times New Roman"/>
          <w:i/>
          <w:sz w:val="24"/>
          <w:szCs w:val="24"/>
          <w:lang w:val="en-US"/>
        </w:rPr>
        <w:t xml:space="preserve">CIRC </w:t>
      </w:r>
      <w:r w:rsidRPr="001A28B4">
        <w:rPr>
          <w:rFonts w:ascii="Times New Roman" w:hAnsi="Times New Roman" w:cs="Times New Roman"/>
          <w:iCs/>
          <w:sz w:val="24"/>
          <w:szCs w:val="24"/>
          <w:lang w:val="en-US"/>
        </w:rPr>
        <w:t>pada materi menemukan ide pokok di MI Darul Falah</w:t>
      </w:r>
      <w:r w:rsidRPr="00377E05">
        <w:rPr>
          <w:rFonts w:ascii="Times New Roman" w:hAnsi="Times New Roman" w:cs="Times New Roman"/>
          <w:sz w:val="24"/>
          <w:szCs w:val="24"/>
        </w:rPr>
        <w:t xml:space="preserve"> sudah dapat meningkatkan hasil belajar dan keaktifan siswa dalam berkerja kelompok. Selanjutnya peneliti mengang</w:t>
      </w:r>
      <w:r>
        <w:rPr>
          <w:rFonts w:ascii="Times New Roman" w:hAnsi="Times New Roman" w:cs="Times New Roman"/>
          <w:sz w:val="24"/>
          <w:szCs w:val="24"/>
        </w:rPr>
        <w:t>g</w:t>
      </w:r>
      <w:r w:rsidRPr="00377E05">
        <w:rPr>
          <w:rFonts w:ascii="Times New Roman" w:hAnsi="Times New Roman" w:cs="Times New Roman"/>
          <w:sz w:val="24"/>
          <w:szCs w:val="24"/>
        </w:rPr>
        <w:t xml:space="preserve">ap peningkatan sudah cukup baik, </w:t>
      </w:r>
      <w:r>
        <w:rPr>
          <w:rFonts w:ascii="Times New Roman" w:hAnsi="Times New Roman" w:cs="Times New Roman"/>
          <w:sz w:val="24"/>
          <w:szCs w:val="24"/>
        </w:rPr>
        <w:t>tanggapan siswa juga positif, siswa merasa senang dan lebih memah</w:t>
      </w:r>
      <w:r w:rsidRPr="001A28B4">
        <w:rPr>
          <w:rFonts w:ascii="Times New Roman" w:hAnsi="Times New Roman" w:cs="Times New Roman"/>
          <w:sz w:val="24"/>
          <w:szCs w:val="24"/>
        </w:rPr>
        <w:t>ami cara menemukan ide pokok</w:t>
      </w:r>
      <w:r>
        <w:rPr>
          <w:rFonts w:ascii="Times New Roman" w:hAnsi="Times New Roman" w:cs="Times New Roman"/>
          <w:sz w:val="24"/>
          <w:szCs w:val="24"/>
        </w:rPr>
        <w:t xml:space="preserve">, </w:t>
      </w:r>
      <w:r w:rsidRPr="00377E05">
        <w:rPr>
          <w:rFonts w:ascii="Times New Roman" w:hAnsi="Times New Roman" w:cs="Times New Roman"/>
          <w:sz w:val="24"/>
          <w:szCs w:val="24"/>
        </w:rPr>
        <w:t>hanya menyisakan sedikit siswa yang belum mencapai KKM maka peneliti menghentikan penelitian ini.</w:t>
      </w:r>
      <w:r w:rsidR="000F0A1D" w:rsidRPr="00475297">
        <w:rPr>
          <w:rFonts w:ascii="Times New Roman" w:hAnsi="Times New Roman" w:cs="Times New Roman"/>
          <w:b/>
          <w:sz w:val="24"/>
          <w:szCs w:val="24"/>
        </w:rPr>
        <w:t xml:space="preserve">           </w:t>
      </w:r>
    </w:p>
    <w:p w:rsidR="000F0A1D" w:rsidRPr="00343006" w:rsidRDefault="000F0A1D" w:rsidP="00B7327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Rekapitulasi Hasil Belajar Siswa pada Tahap Siklus I</w:t>
      </w:r>
      <w:r>
        <w:rPr>
          <w:rFonts w:ascii="Times New Roman" w:hAnsi="Times New Roman" w:cs="Times New Roman"/>
          <w:b/>
          <w:sz w:val="24"/>
          <w:szCs w:val="24"/>
          <w:lang w:val="en-US"/>
        </w:rPr>
        <w:t>I</w:t>
      </w:r>
    </w:p>
    <w:tbl>
      <w:tblPr>
        <w:tblStyle w:val="MediumList11"/>
        <w:tblW w:w="5528" w:type="dxa"/>
        <w:jc w:val="center"/>
        <w:tblLook w:val="04A0"/>
      </w:tblPr>
      <w:tblGrid>
        <w:gridCol w:w="3407"/>
        <w:gridCol w:w="2121"/>
      </w:tblGrid>
      <w:tr w:rsidR="000F0A1D" w:rsidTr="000F0A1D">
        <w:trPr>
          <w:cnfStyle w:val="100000000000"/>
          <w:jc w:val="center"/>
        </w:trPr>
        <w:tc>
          <w:tcPr>
            <w:cnfStyle w:val="001000000000"/>
            <w:tcW w:w="3407" w:type="dxa"/>
          </w:tcPr>
          <w:p w:rsidR="000F0A1D" w:rsidRDefault="000F0A1D" w:rsidP="000F0A1D">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121" w:type="dxa"/>
          </w:tcPr>
          <w:p w:rsidR="000F0A1D" w:rsidRPr="007133BA" w:rsidRDefault="000F0A1D" w:rsidP="000F0A1D">
            <w:pPr>
              <w:pStyle w:val="ListParagraph"/>
              <w:spacing w:line="360" w:lineRule="auto"/>
              <w:ind w:left="0"/>
              <w:jc w:val="center"/>
              <w:cnfStyle w:val="10000000000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 siswa</w:t>
            </w:r>
          </w:p>
        </w:tc>
      </w:tr>
      <w:tr w:rsidR="000F0A1D" w:rsidTr="000F0A1D">
        <w:trPr>
          <w:cnfStyle w:val="000000100000"/>
          <w:jc w:val="center"/>
        </w:trPr>
        <w:tc>
          <w:tcPr>
            <w:cnfStyle w:val="001000000000"/>
            <w:tcW w:w="3407" w:type="dxa"/>
          </w:tcPr>
          <w:p w:rsidR="000F0A1D" w:rsidRPr="00BE46AD" w:rsidRDefault="000F0A1D" w:rsidP="000F0A1D">
            <w:pPr>
              <w:pStyle w:val="ListParagraph"/>
              <w:spacing w:line="360" w:lineRule="auto"/>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Yang memenuhi KKM</w:t>
            </w:r>
          </w:p>
        </w:tc>
        <w:tc>
          <w:tcPr>
            <w:tcW w:w="2121" w:type="dxa"/>
          </w:tcPr>
          <w:p w:rsidR="000F0A1D" w:rsidRPr="00DD182E" w:rsidRDefault="00257D7A" w:rsidP="000F0A1D">
            <w:pPr>
              <w:pStyle w:val="ListParagraph"/>
              <w:spacing w:line="360" w:lineRule="auto"/>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16</w:t>
            </w:r>
            <w:r w:rsidR="000F0A1D">
              <w:rPr>
                <w:rFonts w:ascii="Times New Roman" w:hAnsi="Times New Roman" w:cs="Times New Roman"/>
                <w:sz w:val="24"/>
                <w:szCs w:val="24"/>
                <w:lang w:val="en-US"/>
              </w:rPr>
              <w:t xml:space="preserve"> siswa</w:t>
            </w:r>
          </w:p>
        </w:tc>
      </w:tr>
      <w:tr w:rsidR="000F0A1D" w:rsidTr="000F0A1D">
        <w:trPr>
          <w:jc w:val="center"/>
        </w:trPr>
        <w:tc>
          <w:tcPr>
            <w:cnfStyle w:val="001000000000"/>
            <w:tcW w:w="3407" w:type="dxa"/>
          </w:tcPr>
          <w:p w:rsidR="000F0A1D" w:rsidRPr="00BE46AD" w:rsidRDefault="000F0A1D" w:rsidP="000F0A1D">
            <w:pPr>
              <w:pStyle w:val="ListParagraph"/>
              <w:spacing w:line="360" w:lineRule="auto"/>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Yang di bawah KKM</w:t>
            </w:r>
          </w:p>
        </w:tc>
        <w:tc>
          <w:tcPr>
            <w:tcW w:w="2121" w:type="dxa"/>
          </w:tcPr>
          <w:p w:rsidR="000F0A1D" w:rsidRPr="00BE46AD" w:rsidRDefault="00257D7A" w:rsidP="000F0A1D">
            <w:pPr>
              <w:pStyle w:val="ListParagraph"/>
              <w:spacing w:line="360" w:lineRule="auto"/>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4</w:t>
            </w:r>
            <w:r w:rsidR="000F0A1D">
              <w:rPr>
                <w:rFonts w:ascii="Times New Roman" w:hAnsi="Times New Roman" w:cs="Times New Roman"/>
                <w:sz w:val="24"/>
                <w:szCs w:val="24"/>
                <w:lang w:val="en-US"/>
              </w:rPr>
              <w:t xml:space="preserve"> siswa</w:t>
            </w:r>
          </w:p>
        </w:tc>
      </w:tr>
      <w:tr w:rsidR="000F0A1D" w:rsidTr="000F0A1D">
        <w:trPr>
          <w:cnfStyle w:val="000000100000"/>
          <w:jc w:val="center"/>
        </w:trPr>
        <w:tc>
          <w:tcPr>
            <w:cnfStyle w:val="001000000000"/>
            <w:tcW w:w="3407" w:type="dxa"/>
          </w:tcPr>
          <w:p w:rsidR="000F0A1D" w:rsidRDefault="000F0A1D" w:rsidP="000F0A1D">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Nilai rata-rata</w:t>
            </w:r>
          </w:p>
        </w:tc>
        <w:tc>
          <w:tcPr>
            <w:tcW w:w="2121" w:type="dxa"/>
          </w:tcPr>
          <w:p w:rsidR="000F0A1D" w:rsidRPr="00DD182E" w:rsidRDefault="00257D7A" w:rsidP="000F0A1D">
            <w:pPr>
              <w:pStyle w:val="ListParagraph"/>
              <w:spacing w:line="360" w:lineRule="auto"/>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75.9</w:t>
            </w:r>
            <w:r w:rsidR="000F0A1D">
              <w:rPr>
                <w:rFonts w:ascii="Times New Roman" w:hAnsi="Times New Roman" w:cs="Times New Roman"/>
                <w:sz w:val="24"/>
                <w:szCs w:val="24"/>
                <w:lang w:val="en-US"/>
              </w:rPr>
              <w:t>5</w:t>
            </w:r>
          </w:p>
        </w:tc>
      </w:tr>
      <w:tr w:rsidR="000F0A1D" w:rsidTr="000F0A1D">
        <w:trPr>
          <w:jc w:val="center"/>
        </w:trPr>
        <w:tc>
          <w:tcPr>
            <w:cnfStyle w:val="001000000000"/>
            <w:tcW w:w="3407" w:type="dxa"/>
          </w:tcPr>
          <w:p w:rsidR="000F0A1D" w:rsidRDefault="000F0A1D" w:rsidP="000F0A1D">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Persentase ketuntasan</w:t>
            </w:r>
          </w:p>
        </w:tc>
        <w:tc>
          <w:tcPr>
            <w:tcW w:w="2121" w:type="dxa"/>
          </w:tcPr>
          <w:p w:rsidR="000F0A1D" w:rsidRPr="00E93790" w:rsidRDefault="00257D7A" w:rsidP="000F0A1D">
            <w:pPr>
              <w:pStyle w:val="ListParagraph"/>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lang w:val="en-US"/>
              </w:rPr>
              <w:t>80</w:t>
            </w:r>
            <w:r w:rsidR="000F0A1D">
              <w:rPr>
                <w:rFonts w:ascii="Times New Roman" w:hAnsi="Times New Roman" w:cs="Times New Roman"/>
                <w:sz w:val="24"/>
                <w:szCs w:val="24"/>
                <w:lang w:val="en-US"/>
              </w:rPr>
              <w:t xml:space="preserve"> </w:t>
            </w:r>
            <w:r w:rsidR="000F0A1D" w:rsidRPr="00E93790">
              <w:rPr>
                <w:rFonts w:ascii="Times New Roman" w:hAnsi="Times New Roman" w:cs="Times New Roman"/>
                <w:sz w:val="24"/>
                <w:szCs w:val="24"/>
              </w:rPr>
              <w:t>%</w:t>
            </w:r>
          </w:p>
        </w:tc>
      </w:tr>
      <w:tr w:rsidR="000F0A1D" w:rsidTr="000F0A1D">
        <w:trPr>
          <w:cnfStyle w:val="000000100000"/>
          <w:jc w:val="center"/>
        </w:trPr>
        <w:tc>
          <w:tcPr>
            <w:cnfStyle w:val="001000000000"/>
            <w:tcW w:w="3407" w:type="dxa"/>
          </w:tcPr>
          <w:p w:rsidR="000F0A1D" w:rsidRDefault="000F0A1D" w:rsidP="000F0A1D">
            <w:pPr>
              <w:pStyle w:val="ListParagraph"/>
              <w:spacing w:line="36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Persentase ketidaktuntasan</w:t>
            </w:r>
          </w:p>
        </w:tc>
        <w:tc>
          <w:tcPr>
            <w:tcW w:w="2121" w:type="dxa"/>
          </w:tcPr>
          <w:p w:rsidR="000F0A1D" w:rsidRPr="00E93790" w:rsidRDefault="00257D7A" w:rsidP="000F0A1D">
            <w:pPr>
              <w:pStyle w:val="ListParagraph"/>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lang w:val="en-US"/>
              </w:rPr>
              <w:t>20</w:t>
            </w:r>
            <w:r w:rsidR="000F0A1D">
              <w:rPr>
                <w:rFonts w:ascii="Times New Roman" w:hAnsi="Times New Roman" w:cs="Times New Roman"/>
                <w:sz w:val="24"/>
                <w:szCs w:val="24"/>
                <w:lang w:val="en-US"/>
              </w:rPr>
              <w:t xml:space="preserve"> </w:t>
            </w:r>
            <w:r w:rsidR="000F0A1D" w:rsidRPr="00E93790">
              <w:rPr>
                <w:rFonts w:ascii="Times New Roman" w:hAnsi="Times New Roman" w:cs="Times New Roman"/>
                <w:sz w:val="24"/>
                <w:szCs w:val="24"/>
              </w:rPr>
              <w:t>%</w:t>
            </w:r>
          </w:p>
        </w:tc>
      </w:tr>
    </w:tbl>
    <w:p w:rsidR="00B73276" w:rsidRDefault="00B73276" w:rsidP="00B73276">
      <w:pPr>
        <w:tabs>
          <w:tab w:val="left" w:pos="5048"/>
        </w:tabs>
        <w:spacing w:line="360" w:lineRule="auto"/>
        <w:ind w:left="426" w:firstLine="425"/>
        <w:jc w:val="both"/>
        <w:rPr>
          <w:rFonts w:ascii="Times New Roman" w:hAnsi="Times New Roman" w:cs="Times New Roman"/>
          <w:sz w:val="24"/>
          <w:szCs w:val="24"/>
          <w:lang w:val="en-US"/>
        </w:rPr>
      </w:pPr>
    </w:p>
    <w:p w:rsidR="00E82C7D" w:rsidRPr="00E82C7D" w:rsidRDefault="00B73276" w:rsidP="00950881">
      <w:pPr>
        <w:tabs>
          <w:tab w:val="left" w:pos="5048"/>
        </w:tabs>
        <w:spacing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data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dari hasil penelitian yang telah diungkapkan, dapat dilihat hasil belajar siswa tentang mata pelajaran </w:t>
      </w:r>
      <w:r>
        <w:rPr>
          <w:rFonts w:ascii="Times New Roman" w:hAnsi="Times New Roman" w:cs="Times New Roman"/>
          <w:sz w:val="24"/>
          <w:szCs w:val="24"/>
          <w:lang w:val="en-US"/>
        </w:rPr>
        <w:t xml:space="preserve">Bahasa Indonesia pada materi menemukan ide pokok </w:t>
      </w:r>
      <w:r>
        <w:rPr>
          <w:rFonts w:ascii="Times New Roman" w:hAnsi="Times New Roman" w:cs="Times New Roman"/>
          <w:sz w:val="24"/>
          <w:szCs w:val="24"/>
        </w:rPr>
        <w:t xml:space="preserve">setelah menggunakan metode </w:t>
      </w:r>
      <w:r>
        <w:rPr>
          <w:rFonts w:ascii="Times New Roman" w:hAnsi="Times New Roman" w:cs="Times New Roman"/>
          <w:i/>
          <w:sz w:val="24"/>
          <w:szCs w:val="24"/>
          <w:lang w:val="en-US"/>
        </w:rPr>
        <w:t>CIRC</w:t>
      </w:r>
      <w:r>
        <w:rPr>
          <w:rFonts w:ascii="Times New Roman" w:hAnsi="Times New Roman" w:cs="Times New Roman"/>
          <w:sz w:val="24"/>
          <w:szCs w:val="24"/>
        </w:rPr>
        <w:t xml:space="preserve"> dikatakan meningkat.</w:t>
      </w:r>
    </w:p>
    <w:p w:rsidR="00611520" w:rsidRPr="007A678E" w:rsidRDefault="00611520" w:rsidP="007A678E">
      <w:pPr>
        <w:pStyle w:val="ListParagraph"/>
        <w:numPr>
          <w:ilvl w:val="0"/>
          <w:numId w:val="32"/>
        </w:numPr>
        <w:tabs>
          <w:tab w:val="left" w:pos="5048"/>
        </w:tabs>
        <w:spacing w:after="0" w:line="360" w:lineRule="auto"/>
        <w:jc w:val="both"/>
        <w:rPr>
          <w:rFonts w:ascii="Times New Roman" w:hAnsi="Times New Roman" w:cs="Times New Roman"/>
          <w:b/>
          <w:bCs/>
          <w:sz w:val="24"/>
          <w:szCs w:val="24"/>
        </w:rPr>
      </w:pPr>
      <w:r w:rsidRPr="007A678E">
        <w:rPr>
          <w:rFonts w:ascii="Times New Roman" w:hAnsi="Times New Roman" w:cs="Times New Roman"/>
          <w:b/>
          <w:bCs/>
          <w:sz w:val="24"/>
          <w:szCs w:val="24"/>
        </w:rPr>
        <w:t xml:space="preserve">Refleksi </w:t>
      </w:r>
    </w:p>
    <w:p w:rsidR="000F0A1D" w:rsidRPr="000F0A1D" w:rsidRDefault="00884949" w:rsidP="00584AF4">
      <w:pPr>
        <w:tabs>
          <w:tab w:val="left" w:pos="5048"/>
        </w:tabs>
        <w:spacing w:after="0" w:line="360" w:lineRule="auto"/>
        <w:ind w:left="426" w:firstLine="567"/>
        <w:jc w:val="both"/>
        <w:rPr>
          <w:rFonts w:ascii="Times New Roman" w:hAnsi="Times New Roman" w:cs="Times New Roman"/>
          <w:sz w:val="24"/>
          <w:szCs w:val="24"/>
        </w:rPr>
      </w:pPr>
      <w:r w:rsidRPr="00884949">
        <w:rPr>
          <w:rFonts w:ascii="Times New Roman" w:hAnsi="Times New Roman" w:cs="Times New Roman"/>
          <w:sz w:val="24"/>
          <w:szCs w:val="24"/>
        </w:rPr>
        <w:t>Pada siklus ke II, peneliti telah melakukan perbaikan</w:t>
      </w:r>
      <w:r w:rsidR="00B73276" w:rsidRPr="00B73276">
        <w:rPr>
          <w:rFonts w:ascii="Times New Roman" w:hAnsi="Times New Roman" w:cs="Times New Roman"/>
          <w:sz w:val="24"/>
          <w:szCs w:val="24"/>
        </w:rPr>
        <w:t xml:space="preserve"> </w:t>
      </w:r>
      <w:r w:rsidR="00611520">
        <w:rPr>
          <w:rFonts w:ascii="Times New Roman" w:hAnsi="Times New Roman" w:cs="Times New Roman"/>
          <w:sz w:val="24"/>
          <w:szCs w:val="24"/>
        </w:rPr>
        <w:t>dengan melihat kekurangan dan memperbaiki apa y</w:t>
      </w:r>
      <w:r w:rsidR="00B73276">
        <w:rPr>
          <w:rFonts w:ascii="Times New Roman" w:hAnsi="Times New Roman" w:cs="Times New Roman"/>
          <w:sz w:val="24"/>
          <w:szCs w:val="24"/>
        </w:rPr>
        <w:t xml:space="preserve">ang kurang dalam siklus </w:t>
      </w:r>
      <w:r w:rsidR="00B73276" w:rsidRPr="00B73276">
        <w:rPr>
          <w:rFonts w:ascii="Times New Roman" w:hAnsi="Times New Roman" w:cs="Times New Roman"/>
          <w:sz w:val="24"/>
          <w:szCs w:val="24"/>
        </w:rPr>
        <w:t>s</w:t>
      </w:r>
      <w:r w:rsidR="00B73276">
        <w:rPr>
          <w:rFonts w:ascii="Times New Roman" w:hAnsi="Times New Roman" w:cs="Times New Roman"/>
          <w:sz w:val="24"/>
          <w:szCs w:val="24"/>
          <w:lang w:val="en-US"/>
        </w:rPr>
        <w:t>ebelumnya</w:t>
      </w:r>
      <w:r w:rsidR="00611520">
        <w:rPr>
          <w:rFonts w:ascii="Times New Roman" w:hAnsi="Times New Roman" w:cs="Times New Roman"/>
          <w:sz w:val="24"/>
          <w:szCs w:val="24"/>
        </w:rPr>
        <w:t xml:space="preserve">. Peneliti telah melaksanakan apa yang harus diperbaiki, dalam hal ini peneliti berhasil meningkatkan hasil belajar siswa pada mata pelajaran </w:t>
      </w:r>
      <w:r w:rsidR="001A28B4" w:rsidRPr="001A28B4">
        <w:rPr>
          <w:rFonts w:ascii="Times New Roman" w:hAnsi="Times New Roman" w:cs="Times New Roman"/>
          <w:sz w:val="24"/>
          <w:szCs w:val="24"/>
        </w:rPr>
        <w:t>bahasa Ind</w:t>
      </w:r>
      <w:r w:rsidR="00772275">
        <w:rPr>
          <w:rFonts w:ascii="Times New Roman" w:hAnsi="Times New Roman" w:cs="Times New Roman"/>
          <w:sz w:val="24"/>
          <w:szCs w:val="24"/>
        </w:rPr>
        <w:t xml:space="preserve">onesia pada materi menemukan </w:t>
      </w:r>
      <w:r w:rsidR="00772275" w:rsidRPr="00772275">
        <w:rPr>
          <w:rFonts w:ascii="Times New Roman" w:hAnsi="Times New Roman" w:cs="Times New Roman"/>
          <w:sz w:val="24"/>
          <w:szCs w:val="24"/>
        </w:rPr>
        <w:t>pikiran</w:t>
      </w:r>
      <w:r w:rsidR="001A28B4" w:rsidRPr="001A28B4">
        <w:rPr>
          <w:rFonts w:ascii="Times New Roman" w:hAnsi="Times New Roman" w:cs="Times New Roman"/>
          <w:sz w:val="24"/>
          <w:szCs w:val="24"/>
        </w:rPr>
        <w:t xml:space="preserve"> pokok pada </w:t>
      </w:r>
      <w:r w:rsidR="00772275" w:rsidRPr="00772275">
        <w:rPr>
          <w:rFonts w:ascii="Times New Roman" w:hAnsi="Times New Roman" w:cs="Times New Roman"/>
          <w:sz w:val="24"/>
          <w:szCs w:val="24"/>
        </w:rPr>
        <w:t>setiap paragraf</w:t>
      </w:r>
      <w:r w:rsidR="000F0A1D" w:rsidRPr="000F0A1D">
        <w:rPr>
          <w:rFonts w:ascii="Times New Roman" w:hAnsi="Times New Roman" w:cs="Times New Roman"/>
          <w:sz w:val="24"/>
          <w:szCs w:val="24"/>
        </w:rPr>
        <w:t xml:space="preserve">, </w:t>
      </w:r>
      <w:r w:rsidR="000F0A1D" w:rsidRPr="00377E05">
        <w:rPr>
          <w:rFonts w:ascii="Times New Roman" w:hAnsi="Times New Roman" w:cs="Times New Roman"/>
          <w:sz w:val="24"/>
          <w:szCs w:val="24"/>
        </w:rPr>
        <w:t>maka</w:t>
      </w:r>
      <w:r w:rsidR="000F0A1D" w:rsidRPr="000F0A1D">
        <w:rPr>
          <w:rFonts w:ascii="Times New Roman" w:hAnsi="Times New Roman" w:cs="Times New Roman"/>
          <w:sz w:val="24"/>
          <w:szCs w:val="24"/>
        </w:rPr>
        <w:t xml:space="preserve"> dengan hal tersebut</w:t>
      </w:r>
      <w:r w:rsidR="000F0A1D" w:rsidRPr="00377E05">
        <w:rPr>
          <w:rFonts w:ascii="Times New Roman" w:hAnsi="Times New Roman" w:cs="Times New Roman"/>
          <w:sz w:val="24"/>
          <w:szCs w:val="24"/>
        </w:rPr>
        <w:t xml:space="preserve"> peneliti</w:t>
      </w:r>
      <w:r w:rsidR="000F0A1D" w:rsidRPr="000F0A1D">
        <w:rPr>
          <w:rFonts w:ascii="Times New Roman" w:hAnsi="Times New Roman" w:cs="Times New Roman"/>
          <w:sz w:val="24"/>
          <w:szCs w:val="24"/>
        </w:rPr>
        <w:t>an ini dihentikan pada siklus ini atau siklus ke II.</w:t>
      </w:r>
    </w:p>
    <w:p w:rsidR="00C17168" w:rsidRPr="000F0A1D" w:rsidRDefault="00C17168" w:rsidP="00101481">
      <w:pPr>
        <w:tabs>
          <w:tab w:val="left" w:pos="5048"/>
        </w:tabs>
        <w:spacing w:after="0" w:line="360" w:lineRule="auto"/>
        <w:ind w:left="426" w:firstLine="851"/>
        <w:jc w:val="both"/>
        <w:rPr>
          <w:rFonts w:ascii="Times New Roman" w:hAnsi="Times New Roman" w:cs="Times New Roman"/>
          <w:sz w:val="24"/>
          <w:szCs w:val="24"/>
        </w:rPr>
      </w:pPr>
    </w:p>
    <w:p w:rsidR="00F877DD" w:rsidRPr="00F877DD" w:rsidRDefault="000A2BFC" w:rsidP="00F877DD">
      <w:pPr>
        <w:pStyle w:val="ListParagraph"/>
        <w:numPr>
          <w:ilvl w:val="0"/>
          <w:numId w:val="1"/>
        </w:numPr>
        <w:tabs>
          <w:tab w:val="left" w:pos="5048"/>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Pembahasan Hasil Penelitian</w:t>
      </w:r>
    </w:p>
    <w:p w:rsidR="00F877DD" w:rsidRPr="00F877DD" w:rsidRDefault="00F877DD" w:rsidP="00F877DD">
      <w:pPr>
        <w:spacing w:after="0" w:line="360" w:lineRule="auto"/>
        <w:ind w:left="426" w:firstLine="567"/>
        <w:jc w:val="lowKashida"/>
        <w:rPr>
          <w:rFonts w:asciiTheme="majorBidi" w:hAnsiTheme="majorBidi" w:cstheme="majorBidi"/>
          <w:sz w:val="24"/>
          <w:szCs w:val="24"/>
        </w:rPr>
      </w:pPr>
      <w:r w:rsidRPr="00F877DD">
        <w:rPr>
          <w:rFonts w:asciiTheme="majorBidi" w:hAnsiTheme="majorBidi" w:cstheme="majorBidi"/>
          <w:sz w:val="24"/>
          <w:szCs w:val="24"/>
        </w:rPr>
        <w:t>Penelitian ini dilaksanakan di MI Darul Falah Kel. Majasari Kab. Pandeglang dengan  menggunakan metode CIRC pada  siswa  kelas IV untuk meningkatkan hasil belajar siswa. Hasil penelitian yang dapat diuraikan adalah data yang didapat mengenai kemampuan siswa dalam pembelajaran Bahasa Indonesia sebelum dilaksanakan tindakan dan setelah dilakukan  tindakan.  Pelaksanaan penelitian tindakan kelas ini dilaksanakan dalam sebanyak dua siklus, dilaksanakan sesuai dengan jam pembelajaran Bahasa Indonesia kelas IV yang dilaksanakan pada hari hari  Senin, 25 September 2017, dan Rabu 02 Oktober 2017.</w:t>
      </w:r>
    </w:p>
    <w:p w:rsidR="00F877DD" w:rsidRPr="002B7699" w:rsidRDefault="00F877DD" w:rsidP="002B7699">
      <w:pPr>
        <w:spacing w:after="0" w:line="360" w:lineRule="auto"/>
        <w:ind w:left="426" w:firstLine="567"/>
        <w:jc w:val="lowKashida"/>
        <w:rPr>
          <w:rFonts w:asciiTheme="majorBidi" w:hAnsiTheme="majorBidi" w:cstheme="majorBidi"/>
          <w:sz w:val="24"/>
          <w:szCs w:val="24"/>
        </w:rPr>
      </w:pPr>
      <w:r w:rsidRPr="00F877DD">
        <w:rPr>
          <w:rFonts w:asciiTheme="majorBidi" w:hAnsiTheme="majorBidi" w:cstheme="majorBidi"/>
          <w:sz w:val="24"/>
          <w:szCs w:val="24"/>
        </w:rPr>
        <w:t xml:space="preserve">Proses pembelajaran Bahasa Indonesia pada materi menemukan pikiran pokok dengan menggunakan metode CIRC </w:t>
      </w:r>
      <w:r w:rsidRPr="00F877DD">
        <w:rPr>
          <w:rFonts w:asciiTheme="majorBidi" w:hAnsiTheme="majorBidi" w:cstheme="majorBidi"/>
          <w:sz w:val="24"/>
          <w:szCs w:val="24"/>
        </w:rPr>
        <w:lastRenderedPageBreak/>
        <w:t xml:space="preserve">cukup   membuat   siswa   tertarik   untuk   mengikuti   pembelajaran.  Hal  tersebut  dibuktikan  dengan  peningkatan  perilaku siswa dalam pembelajaran baik  secara proses maupun hasil belajar setelah dilakukan tindakan.  Secara  proses,  peningkatan  dapat  dilihat dari peningkatan keaktifan  dan antusias siswa dalam  mengikuti pembelajaran Bahasa Indonesia. Kegiatan  belajar  siswa  lebih Interaktif, khususnya dalam proses pembelajaran dalam kelompok dan tanggung jawab saat bekerja sama menyelesaikan tugas dalam kelompoknya Keadaan siswa pada pembelajaran siklus I dan II dapat dilihat pada pembahasan </w:t>
      </w:r>
      <w:r w:rsidR="002B7699" w:rsidRPr="002B7699">
        <w:rPr>
          <w:rFonts w:asciiTheme="majorBidi" w:hAnsiTheme="majorBidi" w:cstheme="majorBidi"/>
          <w:sz w:val="24"/>
          <w:szCs w:val="24"/>
        </w:rPr>
        <w:t>berikut:</w:t>
      </w:r>
    </w:p>
    <w:p w:rsidR="00F877DD" w:rsidRPr="003900B5" w:rsidRDefault="00F877DD" w:rsidP="00F877DD">
      <w:pPr>
        <w:spacing w:after="0" w:line="360" w:lineRule="auto"/>
        <w:ind w:left="426" w:firstLine="567"/>
        <w:jc w:val="lowKashida"/>
        <w:rPr>
          <w:rFonts w:asciiTheme="majorBidi" w:hAnsiTheme="majorBidi" w:cstheme="majorBidi"/>
          <w:sz w:val="24"/>
          <w:szCs w:val="24"/>
        </w:rPr>
      </w:pPr>
    </w:p>
    <w:p w:rsidR="00C77ADF" w:rsidRPr="00DB43D4" w:rsidRDefault="002B7699" w:rsidP="00DD0FB7">
      <w:pPr>
        <w:pStyle w:val="ListParagraph"/>
        <w:numPr>
          <w:ilvl w:val="0"/>
          <w:numId w:val="47"/>
        </w:numPr>
        <w:tabs>
          <w:tab w:val="left" w:pos="5048"/>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A</w:t>
      </w:r>
      <w:r w:rsidR="00C77ADF">
        <w:rPr>
          <w:rFonts w:ascii="Times New Roman" w:hAnsi="Times New Roman" w:cs="Times New Roman"/>
          <w:b/>
          <w:sz w:val="24"/>
          <w:szCs w:val="24"/>
          <w:lang w:val="en-US"/>
        </w:rPr>
        <w:t>ktivitas belajar siswa di siklus I dan II</w:t>
      </w:r>
    </w:p>
    <w:p w:rsidR="002B7699" w:rsidRDefault="002B7699" w:rsidP="00C607F2">
      <w:pPr>
        <w:tabs>
          <w:tab w:val="left" w:pos="5048"/>
        </w:tabs>
        <w:spacing w:after="0" w:line="360" w:lineRule="auto"/>
        <w:ind w:left="426" w:firstLine="708"/>
        <w:jc w:val="both"/>
        <w:rPr>
          <w:rFonts w:ascii="Times New Roman" w:hAnsi="Times New Roman" w:cs="Times New Roman"/>
          <w:sz w:val="24"/>
          <w:szCs w:val="24"/>
          <w:lang w:val="en-US"/>
        </w:rPr>
      </w:pPr>
      <w:r w:rsidRPr="002B7699">
        <w:rPr>
          <w:rFonts w:ascii="Times New Roman" w:hAnsi="Times New Roman" w:cs="Times New Roman"/>
          <w:sz w:val="24"/>
          <w:szCs w:val="24"/>
          <w:lang w:val="en-US"/>
        </w:rPr>
        <w:t xml:space="preserve">Aktivitas belajar itu sangat diperlukan oleh peserta didik untuk mendapatkan hasil belajar yang maksimum. Ketika peserta didik pasif, atau hanya menerima dari pengajar, ada kecenderungan untuk cepat melupakan apa yang telah diberikan. Oleh sebab itu, diperlukan perangkat tertentu untuk dapat mengikat informasi yang baru saja diterima dari guru. Belajar aktif adalah salah satu cara untuk mengikat informasi yang baru kemudian menyimpannya dalam otak.  Mengapa demikian? Karena salah satu faktor yang menyebabkan informasi cepat dilupakan adalah faktor kelemahan otak manusia itu sendiri. Belajar hanya mengandalkan indera pendengaran mempunyai beberapa kelemahan, padahal hasil belajar seharusnya disimpan sampai waktu yang lama. Kenyataan ini sesuai dengan kata-kata mutiara yang diberikan oleh seorang </w:t>
      </w:r>
      <w:r w:rsidRPr="002B7699">
        <w:rPr>
          <w:rFonts w:ascii="Times New Roman" w:hAnsi="Times New Roman" w:cs="Times New Roman"/>
          <w:sz w:val="24"/>
          <w:szCs w:val="24"/>
          <w:lang w:val="en-US"/>
        </w:rPr>
        <w:lastRenderedPageBreak/>
        <w:t>filosof kenamaan dari Cina, Konfusius sesuai yang dikutip Hisyam Zaini. Dia mengatakan: Apa yang saya dengar saya lupa, apa yang saya lihat saya ingat dan apa yang saya lakukan saya faham.</w:t>
      </w:r>
      <w:r>
        <w:rPr>
          <w:rStyle w:val="FootnoteReference"/>
          <w:rFonts w:ascii="Times New Roman" w:hAnsi="Times New Roman" w:cs="Times New Roman"/>
          <w:sz w:val="24"/>
          <w:szCs w:val="24"/>
          <w:lang w:val="en-US"/>
        </w:rPr>
        <w:footnoteReference w:id="2"/>
      </w:r>
    </w:p>
    <w:p w:rsidR="006715A2" w:rsidRPr="006715A2" w:rsidRDefault="006715A2" w:rsidP="00C607F2">
      <w:pPr>
        <w:tabs>
          <w:tab w:val="left" w:pos="5048"/>
        </w:tabs>
        <w:spacing w:after="0" w:line="360" w:lineRule="auto"/>
        <w:ind w:left="426" w:firstLine="708"/>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Berdasarkan penjelasan di atas, dapat dipahami bahwa dengan adanya aktifitas belajar yang baik maka siswa akan belajar lebih aktif dan pada akhirnya hasil belajar dapat dicapai secara maksimal. Untuk itu keaktifan sangat diperlukan dalam proses pembelajaran, terutama pada mata pelajaran Matematika.</w:t>
      </w:r>
    </w:p>
    <w:p w:rsidR="006715A2" w:rsidRPr="006715A2" w:rsidRDefault="006715A2" w:rsidP="00C607F2">
      <w:pPr>
        <w:tabs>
          <w:tab w:val="left" w:pos="5048"/>
        </w:tabs>
        <w:spacing w:after="0" w:line="360" w:lineRule="auto"/>
        <w:ind w:left="426" w:firstLine="708"/>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Hal ini sangat sejalan yang dinyatakan oleh Oemar Hamalik bahwa penggunaan asas aktifitas besar nilainya bagi pengajaran para siswa, karena :</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Para siswa mencari pengalaman sendiri dan langsung mengalami sendiri,</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Berbuat sendiri akan mengembangkan seluruh aspek pribadi siswa secara integral,</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Memupuk kerjasama yang harmonis di kalangan siswa,</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Para siswa bekerja menurut minat dan kemampuan sendiri,</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Memupuk disiplin kelas secara wajar dan suasana belajar menjadi demokratis,</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Mempererat hubungan sekolah dan masyarakat, dan hubungan antara orang tua dengan guru,</w:t>
      </w:r>
    </w:p>
    <w:p w:rsidR="006715A2" w:rsidRPr="006715A2"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Pengajaran diselenggarakan secara realistis dan konkret sehingga mengembangkan pemahaman dan berpikir kritis serta menghindarkan verbalistis dan</w:t>
      </w:r>
    </w:p>
    <w:p w:rsidR="002B7699" w:rsidRDefault="006715A2" w:rsidP="006715A2">
      <w:pPr>
        <w:pStyle w:val="ListParagraph"/>
        <w:numPr>
          <w:ilvl w:val="0"/>
          <w:numId w:val="49"/>
        </w:numPr>
        <w:tabs>
          <w:tab w:val="left" w:pos="5048"/>
        </w:tabs>
        <w:spacing w:line="360" w:lineRule="auto"/>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lastRenderedPageBreak/>
        <w:t>Pengajaran di sekolah menjadi hidup sebagaimana aktivitas dalam kehidupan di masyarakat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
      </w:r>
    </w:p>
    <w:p w:rsidR="006715A2" w:rsidRPr="006715A2" w:rsidRDefault="006715A2" w:rsidP="006715A2">
      <w:pPr>
        <w:tabs>
          <w:tab w:val="left" w:pos="5048"/>
        </w:tabs>
        <w:spacing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buku yang sama, </w:t>
      </w:r>
      <w:r w:rsidRPr="006715A2">
        <w:rPr>
          <w:rFonts w:ascii="Times New Roman" w:hAnsi="Times New Roman" w:cs="Times New Roman"/>
          <w:sz w:val="24"/>
          <w:szCs w:val="24"/>
          <w:lang w:val="en-US"/>
        </w:rPr>
        <w:t>Oemar Hamalik</w:t>
      </w:r>
      <w:r>
        <w:rPr>
          <w:rFonts w:ascii="Times New Roman" w:hAnsi="Times New Roman" w:cs="Times New Roman"/>
          <w:sz w:val="24"/>
          <w:szCs w:val="24"/>
          <w:lang w:val="en-US"/>
        </w:rPr>
        <w:t xml:space="preserve"> juga</w:t>
      </w:r>
      <w:r w:rsidRPr="006715A2">
        <w:rPr>
          <w:rFonts w:ascii="Times New Roman" w:hAnsi="Times New Roman" w:cs="Times New Roman"/>
          <w:sz w:val="24"/>
          <w:szCs w:val="24"/>
          <w:lang w:val="en-US"/>
        </w:rPr>
        <w:t xml:space="preserve"> mengemukakan kemampuan-kemampuan yang selama ini harus dikuasai guru juga akan lebih dituntut aktualisasinya. misalnya kemampuannya dalam: 1) merencanakan pembelajaran dan merumuskan tujuan, 2) mengelola kegiatan individu, 3) menggunakan multi metode, dan memanfaatkan media, 4) berkomunikasi interaktif dengan baik, 5) memotivasi dan memberikan respons, 6) melibatkan siswa dalam aktivitas, 7) mengadakan penyesuaian dengan kondisi siswa, 8) melaksanakan dan mengelola pembelajaran, 9) menguasai materi pelajaran, 10) memperbaiki dan mengevaluasi pembelajaran, 11) memberikan bimbingan, berinteraksi dengan sejawat dan bertanggungjawab kepada konstituen serta, 12) mampu melaksanakan penelitian.</w:t>
      </w:r>
      <w:r>
        <w:rPr>
          <w:rStyle w:val="FootnoteReference"/>
          <w:rFonts w:ascii="Times New Roman" w:hAnsi="Times New Roman" w:cs="Times New Roman"/>
          <w:sz w:val="24"/>
          <w:szCs w:val="24"/>
          <w:lang w:val="en-US"/>
        </w:rPr>
        <w:footnoteReference w:id="4"/>
      </w:r>
    </w:p>
    <w:p w:rsidR="008C1105" w:rsidRDefault="006715A2" w:rsidP="0039372F">
      <w:pPr>
        <w:tabs>
          <w:tab w:val="left" w:pos="5048"/>
        </w:tabs>
        <w:spacing w:line="360" w:lineRule="auto"/>
        <w:ind w:left="426" w:firstLine="708"/>
        <w:jc w:val="both"/>
        <w:rPr>
          <w:rFonts w:ascii="Times New Roman" w:hAnsi="Times New Roman" w:cs="Times New Roman"/>
          <w:sz w:val="24"/>
          <w:szCs w:val="24"/>
          <w:lang w:val="en-US"/>
        </w:rPr>
      </w:pPr>
      <w:r w:rsidRPr="006715A2">
        <w:rPr>
          <w:rFonts w:ascii="Times New Roman" w:hAnsi="Times New Roman" w:cs="Times New Roman"/>
          <w:sz w:val="24"/>
          <w:szCs w:val="24"/>
          <w:lang w:val="en-US"/>
        </w:rPr>
        <w:t>Berdasarkan penjelasan di atas, dapat diambil kesimpulan bahwa salah satu hal ini dapat menciptakan suasana aktif dalam proses pembelajaran sangat dipengaruhi oleh pengunaan metode pembelajaran yang tepat.</w:t>
      </w:r>
      <w:r>
        <w:rPr>
          <w:rFonts w:ascii="Times New Roman" w:hAnsi="Times New Roman" w:cs="Times New Roman"/>
          <w:sz w:val="24"/>
          <w:szCs w:val="24"/>
          <w:lang w:val="en-US"/>
        </w:rPr>
        <w:t xml:space="preserve"> </w:t>
      </w:r>
      <w:r w:rsidR="0039372F">
        <w:rPr>
          <w:rFonts w:ascii="Times New Roman" w:hAnsi="Times New Roman" w:cs="Times New Roman"/>
          <w:sz w:val="24"/>
          <w:szCs w:val="24"/>
          <w:lang w:val="en-US"/>
        </w:rPr>
        <w:t>Aktivitas belajar siswa di sikl</w:t>
      </w:r>
      <w:r w:rsidR="00BC1FE8">
        <w:rPr>
          <w:rFonts w:ascii="Times New Roman" w:hAnsi="Times New Roman" w:cs="Times New Roman"/>
          <w:sz w:val="24"/>
          <w:szCs w:val="24"/>
          <w:lang w:val="en-US"/>
        </w:rPr>
        <w:t>us I masih belum sesuai harapa</w:t>
      </w:r>
      <w:r w:rsidR="00F877DD">
        <w:rPr>
          <w:rFonts w:ascii="Times New Roman" w:hAnsi="Times New Roman" w:cs="Times New Roman"/>
          <w:sz w:val="24"/>
          <w:szCs w:val="24"/>
          <w:lang w:val="en-US"/>
        </w:rPr>
        <w:t>n</w:t>
      </w:r>
      <w:r w:rsidR="00BC1FE8">
        <w:rPr>
          <w:rFonts w:ascii="Times New Roman" w:hAnsi="Times New Roman" w:cs="Times New Roman"/>
          <w:sz w:val="24"/>
          <w:szCs w:val="24"/>
          <w:lang w:val="en-US"/>
        </w:rPr>
        <w:t>,</w:t>
      </w:r>
      <w:r w:rsidR="0039372F">
        <w:rPr>
          <w:rFonts w:ascii="Times New Roman" w:hAnsi="Times New Roman" w:cs="Times New Roman"/>
          <w:sz w:val="24"/>
          <w:szCs w:val="24"/>
          <w:lang w:val="en-US"/>
        </w:rPr>
        <w:t xml:space="preserve"> sebagian siswa belum dapat mengikuti pembelajaran dengan menggunakan metode CIRC dengan baik. Siswa</w:t>
      </w:r>
      <w:r w:rsidR="00F877DD">
        <w:rPr>
          <w:rFonts w:ascii="Times New Roman" w:hAnsi="Times New Roman" w:cs="Times New Roman"/>
          <w:sz w:val="24"/>
          <w:szCs w:val="24"/>
          <w:lang w:val="en-US"/>
        </w:rPr>
        <w:t xml:space="preserve"> terlihat</w:t>
      </w:r>
      <w:r w:rsidR="0039372F">
        <w:rPr>
          <w:rFonts w:ascii="Times New Roman" w:hAnsi="Times New Roman" w:cs="Times New Roman"/>
          <w:sz w:val="24"/>
          <w:szCs w:val="24"/>
          <w:lang w:val="en-US"/>
        </w:rPr>
        <w:t xml:space="preserve"> belum terbiasa dengan cara pembelajaran kooperatif seperti CIRC.</w:t>
      </w:r>
      <w:r w:rsidR="00F877DD">
        <w:rPr>
          <w:rFonts w:ascii="Times New Roman" w:hAnsi="Times New Roman" w:cs="Times New Roman"/>
          <w:sz w:val="24"/>
          <w:szCs w:val="24"/>
          <w:lang w:val="en-US"/>
        </w:rPr>
        <w:t xml:space="preserve"> Masih banyak siswa yang tidak fokus dalam pembelajarannya, keadaan tersebut membuat pembelajaran dengan </w:t>
      </w:r>
      <w:r w:rsidR="00F877DD">
        <w:rPr>
          <w:rFonts w:ascii="Times New Roman" w:hAnsi="Times New Roman" w:cs="Times New Roman"/>
          <w:sz w:val="24"/>
          <w:szCs w:val="24"/>
          <w:lang w:val="en-US"/>
        </w:rPr>
        <w:lastRenderedPageBreak/>
        <w:t>menggunakan metode CIRC tidak berjalan dengan optimal, Interaksi antar siswa dalam konteks pembelajaran belum terlihat aktif</w:t>
      </w:r>
      <w:r w:rsidR="008C1105">
        <w:rPr>
          <w:rFonts w:ascii="Times New Roman" w:hAnsi="Times New Roman" w:cs="Times New Roman"/>
          <w:sz w:val="24"/>
          <w:szCs w:val="24"/>
          <w:lang w:val="en-US"/>
        </w:rPr>
        <w:t>. Guru masih aktif dalam pembelajaran untuk mengarahkan siswa agar dapat mengikuti pembelajaran dengan penerapan metode CIRC.</w:t>
      </w:r>
      <w:r w:rsidR="00F877DD">
        <w:rPr>
          <w:rFonts w:ascii="Times New Roman" w:hAnsi="Times New Roman" w:cs="Times New Roman"/>
          <w:sz w:val="24"/>
          <w:szCs w:val="24"/>
          <w:lang w:val="en-US"/>
        </w:rPr>
        <w:t xml:space="preserve"> </w:t>
      </w:r>
      <w:r w:rsidR="0039372F">
        <w:rPr>
          <w:rFonts w:ascii="Times New Roman" w:hAnsi="Times New Roman" w:cs="Times New Roman"/>
          <w:sz w:val="24"/>
          <w:szCs w:val="24"/>
          <w:lang w:val="en-US"/>
        </w:rPr>
        <w:t xml:space="preserve"> </w:t>
      </w:r>
    </w:p>
    <w:p w:rsidR="0039372F" w:rsidRDefault="0039372F" w:rsidP="008C1105">
      <w:pPr>
        <w:tabs>
          <w:tab w:val="left" w:pos="5048"/>
        </w:tabs>
        <w:spacing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di siklus II, setelah melakukan refleksi guru dapat memfasilitasi pembelajaran siswa sehingga pembelajaran dengan menggunakan metode CIRC dapat berjalan dengan baik. </w:t>
      </w:r>
      <w:r w:rsidR="008C1105">
        <w:rPr>
          <w:rFonts w:ascii="Times New Roman" w:hAnsi="Times New Roman" w:cs="Times New Roman"/>
          <w:sz w:val="24"/>
          <w:szCs w:val="24"/>
          <w:lang w:val="en-US"/>
        </w:rPr>
        <w:t xml:space="preserve">Siswa lebih interaktif dalam pembelaranya, lebih bertanggung jawab pada kelompoknya, proses pembelajaran Bahasa Indonesia yang memiliki konsep penguasaan kemampuan berbicara, membaca, menulis serta berbicara dapat diasah dalam pembelajaran kelompoknya. </w:t>
      </w:r>
      <w:r>
        <w:rPr>
          <w:rFonts w:ascii="Times New Roman" w:hAnsi="Times New Roman" w:cs="Times New Roman"/>
          <w:sz w:val="24"/>
          <w:szCs w:val="24"/>
          <w:lang w:val="en-US"/>
        </w:rPr>
        <w:t>Berikut perbandingan data yang didapat pada siklus I dan II:</w:t>
      </w:r>
    </w:p>
    <w:p w:rsidR="008C1105" w:rsidRPr="008C1105" w:rsidRDefault="008C1105" w:rsidP="008C1105">
      <w:pPr>
        <w:tabs>
          <w:tab w:val="left" w:pos="5048"/>
        </w:tabs>
        <w:spacing w:line="360" w:lineRule="auto"/>
        <w:ind w:left="426" w:firstLine="708"/>
        <w:rPr>
          <w:rFonts w:ascii="Times New Roman" w:hAnsi="Times New Roman" w:cs="Times New Roman"/>
          <w:b/>
          <w:bCs/>
          <w:sz w:val="24"/>
          <w:szCs w:val="24"/>
          <w:lang w:val="en-US"/>
        </w:rPr>
      </w:pPr>
      <w:r w:rsidRPr="008C1105">
        <w:rPr>
          <w:rFonts w:ascii="Times New Roman" w:hAnsi="Times New Roman" w:cs="Times New Roman"/>
          <w:b/>
          <w:bCs/>
          <w:sz w:val="24"/>
          <w:szCs w:val="24"/>
          <w:lang w:val="en-US"/>
        </w:rPr>
        <w:t>Persentase Aktivitas Belajar siswa Siklus I dan II</w:t>
      </w:r>
    </w:p>
    <w:p w:rsidR="0039372F" w:rsidRDefault="0039372F" w:rsidP="008C1105">
      <w:pPr>
        <w:tabs>
          <w:tab w:val="left" w:pos="5048"/>
        </w:tabs>
        <w:spacing w:line="360" w:lineRule="auto"/>
        <w:ind w:left="426"/>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286010" cy="2159306"/>
            <wp:effectExtent l="19050" t="0" r="96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1A1B" w:rsidRDefault="00D41A1B" w:rsidP="00D41A1B">
      <w:pPr>
        <w:tabs>
          <w:tab w:val="left" w:pos="5048"/>
        </w:tabs>
        <w:spacing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data tersebut terlihat perubahan yang positif terjadi pada siklus II, persentase aktivitas belajar siswa mengalami kenaikan menjadi 80.75% yang sebelumnya (di siklus I) hanya mencapai 60.75%.</w:t>
      </w:r>
      <w:r w:rsidR="006715A2">
        <w:rPr>
          <w:rFonts w:ascii="Times New Roman" w:hAnsi="Times New Roman" w:cs="Times New Roman"/>
          <w:sz w:val="24"/>
          <w:szCs w:val="24"/>
          <w:lang w:val="en-US"/>
        </w:rPr>
        <w:t xml:space="preserve"> Dengan kata lain, metode CIRC telah dapat meningkatkan aktivitas pembelajaran siswa pada pembelajaran Bahasa Indonesia </w:t>
      </w:r>
      <w:r w:rsidR="00007C20">
        <w:rPr>
          <w:rFonts w:ascii="Times New Roman" w:hAnsi="Times New Roman" w:cs="Times New Roman"/>
          <w:sz w:val="24"/>
          <w:szCs w:val="24"/>
          <w:lang w:val="en-US"/>
        </w:rPr>
        <w:t>di MI Darul Falah Pandeglang.</w:t>
      </w:r>
    </w:p>
    <w:p w:rsidR="00D41A1B" w:rsidRPr="00DB43D4" w:rsidRDefault="00007C20" w:rsidP="00DD0FB7">
      <w:pPr>
        <w:pStyle w:val="ListParagraph"/>
        <w:numPr>
          <w:ilvl w:val="0"/>
          <w:numId w:val="47"/>
        </w:numPr>
        <w:tabs>
          <w:tab w:val="left" w:pos="5048"/>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Hasil Belajar Siswa di S</w:t>
      </w:r>
      <w:r w:rsidR="00D41A1B">
        <w:rPr>
          <w:rFonts w:ascii="Times New Roman" w:hAnsi="Times New Roman" w:cs="Times New Roman"/>
          <w:b/>
          <w:sz w:val="24"/>
          <w:szCs w:val="24"/>
          <w:lang w:val="en-US"/>
        </w:rPr>
        <w:t>iklus I dan II</w:t>
      </w:r>
    </w:p>
    <w:p w:rsidR="00007C20" w:rsidRPr="00007C20" w:rsidRDefault="00007C20" w:rsidP="00007C20">
      <w:pPr>
        <w:tabs>
          <w:tab w:val="left" w:pos="5048"/>
        </w:tabs>
        <w:spacing w:after="0" w:line="360" w:lineRule="auto"/>
        <w:ind w:left="426" w:firstLine="708"/>
        <w:jc w:val="both"/>
        <w:rPr>
          <w:rFonts w:ascii="Times New Roman" w:hAnsi="Times New Roman" w:cs="Times New Roman"/>
          <w:sz w:val="24"/>
          <w:szCs w:val="24"/>
        </w:rPr>
      </w:pPr>
      <w:r w:rsidRPr="002F15B6">
        <w:rPr>
          <w:rFonts w:ascii="Times New Roman" w:hAnsi="Times New Roman" w:cs="Times New Roman"/>
          <w:sz w:val="24"/>
          <w:szCs w:val="24"/>
        </w:rPr>
        <w:t>Untuk mengetah</w:t>
      </w:r>
      <w:r>
        <w:rPr>
          <w:rFonts w:ascii="Times New Roman" w:hAnsi="Times New Roman" w:cs="Times New Roman"/>
          <w:sz w:val="24"/>
          <w:szCs w:val="24"/>
        </w:rPr>
        <w:t>ui apakah hasil belajar yang di</w:t>
      </w:r>
      <w:r w:rsidRPr="002F15B6">
        <w:rPr>
          <w:rFonts w:ascii="Times New Roman" w:hAnsi="Times New Roman" w:cs="Times New Roman"/>
          <w:sz w:val="24"/>
          <w:szCs w:val="24"/>
        </w:rPr>
        <w:t xml:space="preserve">capai telah sesuai dengan tujuan </w:t>
      </w:r>
      <w:r>
        <w:rPr>
          <w:rFonts w:ascii="Times New Roman" w:hAnsi="Times New Roman" w:cs="Times New Roman"/>
          <w:sz w:val="24"/>
          <w:szCs w:val="24"/>
        </w:rPr>
        <w:t>yang dikehendaki dapat di</w:t>
      </w:r>
      <w:r w:rsidRPr="002F15B6">
        <w:rPr>
          <w:rFonts w:ascii="Times New Roman" w:hAnsi="Times New Roman" w:cs="Times New Roman"/>
          <w:sz w:val="24"/>
          <w:szCs w:val="24"/>
        </w:rPr>
        <w:t>ketahui melalui evaluasi</w:t>
      </w:r>
      <w:r>
        <w:rPr>
          <w:rFonts w:ascii="Times New Roman" w:hAnsi="Times New Roman" w:cs="Times New Roman"/>
          <w:sz w:val="24"/>
          <w:szCs w:val="24"/>
        </w:rPr>
        <w:t>. E</w:t>
      </w:r>
      <w:r w:rsidRPr="002F15B6">
        <w:rPr>
          <w:rFonts w:ascii="Times New Roman" w:hAnsi="Times New Roman" w:cs="Times New Roman"/>
          <w:sz w:val="24"/>
          <w:szCs w:val="24"/>
        </w:rPr>
        <w:t>valuasi merupakan proses penggunaan informasi untuk membantu membuat pertimbangan seberapa efektif suatu program telah memenuhi kebutuh</w:t>
      </w:r>
      <w:r>
        <w:rPr>
          <w:rFonts w:ascii="Times New Roman" w:hAnsi="Times New Roman" w:cs="Times New Roman"/>
          <w:sz w:val="24"/>
          <w:szCs w:val="24"/>
        </w:rPr>
        <w:t>an siswa. Selain itu, dengan di</w:t>
      </w:r>
      <w:r w:rsidRPr="002F15B6">
        <w:rPr>
          <w:rFonts w:ascii="Times New Roman" w:hAnsi="Times New Roman" w:cs="Times New Roman"/>
          <w:sz w:val="24"/>
          <w:szCs w:val="24"/>
        </w:rPr>
        <w:t>lakukanya evalu</w:t>
      </w:r>
      <w:r>
        <w:rPr>
          <w:rFonts w:ascii="Times New Roman" w:hAnsi="Times New Roman" w:cs="Times New Roman"/>
          <w:sz w:val="24"/>
          <w:szCs w:val="24"/>
        </w:rPr>
        <w:t>asi atau penilaian ini dapat di</w:t>
      </w:r>
      <w:r w:rsidRPr="002F15B6">
        <w:rPr>
          <w:rFonts w:ascii="Times New Roman" w:hAnsi="Times New Roman" w:cs="Times New Roman"/>
          <w:sz w:val="24"/>
          <w:szCs w:val="24"/>
        </w:rPr>
        <w:t>jadikan tindak lanjut, atau bahkan cara untuk mengukur tingkat penguasaan siswa. Kemajuan prest</w:t>
      </w:r>
      <w:r>
        <w:rPr>
          <w:rFonts w:ascii="Times New Roman" w:hAnsi="Times New Roman" w:cs="Times New Roman"/>
          <w:sz w:val="24"/>
          <w:szCs w:val="24"/>
        </w:rPr>
        <w:t>asi belajar siswa tidak saja di</w:t>
      </w:r>
      <w:r w:rsidRPr="002F15B6">
        <w:rPr>
          <w:rFonts w:ascii="Times New Roman" w:hAnsi="Times New Roman" w:cs="Times New Roman"/>
          <w:sz w:val="24"/>
          <w:szCs w:val="24"/>
        </w:rPr>
        <w:t>ukur dari tingkat penguasaan ilmu pengetahuan, tetapi juga sikap dan keterampilan. Dengan demikian, penilaian hasil belajar siswa mencakup segala hal yang di</w:t>
      </w:r>
      <w:r>
        <w:rPr>
          <w:rFonts w:ascii="Times New Roman" w:hAnsi="Times New Roman" w:cs="Times New Roman"/>
          <w:sz w:val="24"/>
          <w:szCs w:val="24"/>
        </w:rPr>
        <w:t xml:space="preserve">pelajari di </w:t>
      </w:r>
      <w:r w:rsidRPr="002F15B6">
        <w:rPr>
          <w:rFonts w:ascii="Times New Roman" w:hAnsi="Times New Roman" w:cs="Times New Roman"/>
          <w:sz w:val="24"/>
          <w:szCs w:val="24"/>
        </w:rPr>
        <w:t>sekolah, baik itu menyangkut pengetahuan, sikap, dan keterampilan yang berkaita</w:t>
      </w:r>
      <w:r>
        <w:rPr>
          <w:rFonts w:ascii="Times New Roman" w:hAnsi="Times New Roman" w:cs="Times New Roman"/>
          <w:sz w:val="24"/>
          <w:szCs w:val="24"/>
        </w:rPr>
        <w:t>n dengan mata pelajaran yang di</w:t>
      </w:r>
      <w:r w:rsidRPr="002F15B6">
        <w:rPr>
          <w:rFonts w:ascii="Times New Roman" w:hAnsi="Times New Roman" w:cs="Times New Roman"/>
          <w:sz w:val="24"/>
          <w:szCs w:val="24"/>
        </w:rPr>
        <w:t>berikan</w:t>
      </w:r>
      <w:r w:rsidRPr="00007C20">
        <w:rPr>
          <w:rFonts w:ascii="Times New Roman" w:hAnsi="Times New Roman" w:cs="Times New Roman"/>
          <w:sz w:val="24"/>
          <w:szCs w:val="24"/>
        </w:rPr>
        <w:t>. Dalam hal ini, penilaian yang peneliti ambil dalam pemeblajaran pada materi menemukan pikiran pokok meliputi Kriteria membaca dan menulis, sedangkan kemampuan menyimak dan berbicara mereka dapatkan ketika proses pembalajaran berlangsung, khususnya dalam pembelajaran siswa dalam kelompok.</w:t>
      </w:r>
    </w:p>
    <w:p w:rsidR="00007C20" w:rsidRPr="00007C20" w:rsidRDefault="00007C20" w:rsidP="00007C20">
      <w:pPr>
        <w:tabs>
          <w:tab w:val="left" w:pos="5048"/>
        </w:tabs>
        <w:spacing w:after="0" w:line="360" w:lineRule="auto"/>
        <w:ind w:left="426" w:firstLine="708"/>
        <w:jc w:val="both"/>
        <w:rPr>
          <w:rFonts w:ascii="Times New Roman" w:hAnsi="Times New Roman" w:cs="Times New Roman"/>
          <w:sz w:val="24"/>
          <w:szCs w:val="24"/>
        </w:rPr>
      </w:pPr>
    </w:p>
    <w:p w:rsidR="00007C20" w:rsidRPr="002F15B6" w:rsidRDefault="00007C20" w:rsidP="00007C20">
      <w:pPr>
        <w:pStyle w:val="ListParagraph"/>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lastRenderedPageBreak/>
        <w:t xml:space="preserve">Merujuk pemikiran Gagne, Hasil belajar </w:t>
      </w:r>
      <w:r w:rsidR="00C607F2">
        <w:rPr>
          <w:rFonts w:ascii="Times New Roman" w:hAnsi="Times New Roman" w:cs="Times New Roman"/>
          <w:sz w:val="24"/>
          <w:szCs w:val="24"/>
          <w:lang w:val="en-US"/>
        </w:rPr>
        <w:t>merupakan</w:t>
      </w:r>
      <w:r w:rsidRPr="002F15B6">
        <w:rPr>
          <w:rFonts w:ascii="Times New Roman" w:hAnsi="Times New Roman" w:cs="Times New Roman"/>
          <w:sz w:val="24"/>
          <w:szCs w:val="24"/>
        </w:rPr>
        <w:t>:</w:t>
      </w:r>
    </w:p>
    <w:p w:rsidR="00007C20" w:rsidRPr="002F15B6" w:rsidRDefault="00007C20" w:rsidP="00007C20">
      <w:pPr>
        <w:pStyle w:val="ListParagraph"/>
        <w:numPr>
          <w:ilvl w:val="0"/>
          <w:numId w:val="50"/>
        </w:numPr>
        <w:spacing w:after="0" w:line="360" w:lineRule="auto"/>
        <w:ind w:left="851" w:hanging="425"/>
        <w:jc w:val="both"/>
        <w:rPr>
          <w:rFonts w:ascii="Times New Roman" w:hAnsi="Times New Roman" w:cs="Times New Roman"/>
          <w:sz w:val="24"/>
          <w:szCs w:val="24"/>
        </w:rPr>
      </w:pPr>
      <w:r w:rsidRPr="002F15B6">
        <w:rPr>
          <w:rFonts w:ascii="Times New Roman" w:hAnsi="Times New Roman" w:cs="Times New Roman"/>
          <w:sz w:val="24"/>
          <w:szCs w:val="24"/>
        </w:rPr>
        <w:t xml:space="preserve">Informasi verbal yaitu kapabilitas mengungkapkan pengetahuan dalam bentuk bahasa, baik lisan maupun tertulis. Kemampuan merespons secara spesisifik terhadap rangsangan spesifik. Kemampuan tersebut tidak memerlukan </w:t>
      </w:r>
      <w:r>
        <w:rPr>
          <w:rFonts w:ascii="Times New Roman" w:hAnsi="Times New Roman" w:cs="Times New Roman"/>
          <w:sz w:val="24"/>
          <w:szCs w:val="24"/>
        </w:rPr>
        <w:t>manipulasi si</w:t>
      </w:r>
      <w:r w:rsidRPr="002F15B6">
        <w:rPr>
          <w:rFonts w:ascii="Times New Roman" w:hAnsi="Times New Roman" w:cs="Times New Roman"/>
          <w:sz w:val="24"/>
          <w:szCs w:val="24"/>
        </w:rPr>
        <w:t>mbol, pemecahan masalah maupun penerapan aturan.</w:t>
      </w:r>
    </w:p>
    <w:p w:rsidR="00007C20" w:rsidRPr="002F15B6" w:rsidRDefault="00007C20" w:rsidP="00007C20">
      <w:pPr>
        <w:pStyle w:val="ListParagraph"/>
        <w:numPr>
          <w:ilvl w:val="0"/>
          <w:numId w:val="50"/>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Keterampilan intelektual yaitu kemampuan m</w:t>
      </w:r>
      <w:r>
        <w:rPr>
          <w:rFonts w:ascii="Times New Roman" w:hAnsi="Times New Roman" w:cs="Times New Roman"/>
          <w:sz w:val="24"/>
          <w:szCs w:val="24"/>
        </w:rPr>
        <w:t>empresentasikan konsep dan lamba</w:t>
      </w:r>
      <w:r w:rsidRPr="002F15B6">
        <w:rPr>
          <w:rFonts w:ascii="Times New Roman" w:hAnsi="Times New Roman" w:cs="Times New Roman"/>
          <w:sz w:val="24"/>
          <w:szCs w:val="24"/>
        </w:rPr>
        <w:t>ng. Keterampilan intelektual terdiri dari kemampuan meng</w:t>
      </w:r>
      <w:r>
        <w:rPr>
          <w:rFonts w:ascii="Times New Roman" w:hAnsi="Times New Roman" w:cs="Times New Roman"/>
          <w:sz w:val="24"/>
          <w:szCs w:val="24"/>
        </w:rPr>
        <w:t>k</w:t>
      </w:r>
      <w:r w:rsidRPr="002F15B6">
        <w:rPr>
          <w:rFonts w:ascii="Times New Roman" w:hAnsi="Times New Roman" w:cs="Times New Roman"/>
          <w:sz w:val="24"/>
          <w:szCs w:val="24"/>
        </w:rPr>
        <w:t>ategorisasi, kemampuan analistis-sintesis fakta-konsep dan mengembangkan prinsip-prinsip keilmuan. Keterampilan intelektual merupakan kemampuan melakukan aktivitas kognitif bersifat khas.</w:t>
      </w:r>
    </w:p>
    <w:p w:rsidR="00007C20" w:rsidRPr="002F15B6" w:rsidRDefault="00007C20" w:rsidP="00007C20">
      <w:pPr>
        <w:pStyle w:val="ListParagraph"/>
        <w:numPr>
          <w:ilvl w:val="0"/>
          <w:numId w:val="50"/>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007C20" w:rsidRPr="002F15B6" w:rsidRDefault="00007C20" w:rsidP="00007C20">
      <w:pPr>
        <w:pStyle w:val="ListParagraph"/>
        <w:numPr>
          <w:ilvl w:val="0"/>
          <w:numId w:val="50"/>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Keterampilan motorik yaitu kemampuan melakukan serangkaian gerak jasmani dalam urusan dan koordinasi, sehingga terwujud otomatisme gerak jasmani.</w:t>
      </w:r>
    </w:p>
    <w:p w:rsidR="00007C20" w:rsidRPr="00007C20" w:rsidRDefault="00007C20" w:rsidP="00007C20">
      <w:pPr>
        <w:pStyle w:val="ListParagraph"/>
        <w:numPr>
          <w:ilvl w:val="0"/>
          <w:numId w:val="50"/>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 menjadikan nilai-nilai sebagai standar perilaku.</w:t>
      </w:r>
      <w:r w:rsidRPr="002F15B6">
        <w:rPr>
          <w:rStyle w:val="FootnoteReference"/>
          <w:rFonts w:ascii="Times New Roman" w:hAnsi="Times New Roman" w:cs="Times New Roman"/>
          <w:sz w:val="24"/>
          <w:szCs w:val="24"/>
        </w:rPr>
        <w:footnoteReference w:id="5"/>
      </w:r>
    </w:p>
    <w:p w:rsidR="00DD0FB7" w:rsidRPr="008C1105" w:rsidRDefault="00007C20" w:rsidP="00007C20">
      <w:pPr>
        <w:tabs>
          <w:tab w:val="left" w:pos="5048"/>
        </w:tabs>
        <w:spacing w:after="0" w:line="360" w:lineRule="auto"/>
        <w:ind w:left="426" w:firstLine="708"/>
        <w:jc w:val="both"/>
        <w:rPr>
          <w:rFonts w:ascii="Times New Roman" w:hAnsi="Times New Roman" w:cs="Times New Roman"/>
          <w:sz w:val="24"/>
          <w:szCs w:val="24"/>
          <w:lang w:val="en-US"/>
        </w:rPr>
      </w:pPr>
      <w:r w:rsidRPr="002F15B6">
        <w:rPr>
          <w:rFonts w:ascii="Times New Roman" w:hAnsi="Times New Roman" w:cs="Times New Roman"/>
          <w:sz w:val="24"/>
          <w:szCs w:val="24"/>
        </w:rPr>
        <w:lastRenderedPageBreak/>
        <w:t xml:space="preserve"> </w:t>
      </w:r>
      <w:r w:rsidR="00BC1FE8" w:rsidRPr="00007C20">
        <w:rPr>
          <w:rFonts w:ascii="Times New Roman" w:hAnsi="Times New Roman" w:cs="Times New Roman"/>
          <w:sz w:val="24"/>
          <w:szCs w:val="24"/>
        </w:rPr>
        <w:t xml:space="preserve">Sama halnya dengan aktivitas belajar, hasil belajar siswa mengalami peningkatan di siklus II. </w:t>
      </w:r>
      <w:r w:rsidR="00BC1FE8">
        <w:rPr>
          <w:rFonts w:ascii="Times New Roman" w:hAnsi="Times New Roman" w:cs="Times New Roman"/>
          <w:sz w:val="24"/>
          <w:szCs w:val="24"/>
          <w:lang w:val="en-US"/>
        </w:rPr>
        <w:t xml:space="preserve">Aktivitas belajar siswa berpengaruh terhadap proses pembelajaran siswa sehingga berdampak untuk hasil belajar yang didapatkan oleh siswa di setiap siklus. Berikut </w:t>
      </w:r>
      <w:r w:rsidR="00DD0FB7">
        <w:rPr>
          <w:rFonts w:ascii="Times New Roman" w:hAnsi="Times New Roman" w:cs="Times New Roman"/>
          <w:sz w:val="24"/>
          <w:szCs w:val="24"/>
          <w:lang w:val="en-US"/>
        </w:rPr>
        <w:t>perbandingan hasil belajar siswa siklus I dan II:</w:t>
      </w:r>
    </w:p>
    <w:p w:rsidR="00101481" w:rsidRPr="00542EAE" w:rsidRDefault="00101481" w:rsidP="00542EAE">
      <w:pPr>
        <w:tabs>
          <w:tab w:val="left" w:pos="5048"/>
        </w:tabs>
        <w:spacing w:line="360" w:lineRule="auto"/>
        <w:ind w:left="426"/>
        <w:jc w:val="center"/>
        <w:rPr>
          <w:rFonts w:ascii="Times New Roman" w:hAnsi="Times New Roman" w:cs="Times New Roman"/>
          <w:b/>
          <w:bCs/>
          <w:sz w:val="24"/>
          <w:szCs w:val="24"/>
          <w:lang w:val="en-US"/>
        </w:rPr>
      </w:pPr>
      <w:r w:rsidRPr="00101481">
        <w:rPr>
          <w:rFonts w:ascii="Times New Roman" w:hAnsi="Times New Roman" w:cs="Times New Roman"/>
          <w:b/>
          <w:bCs/>
          <w:sz w:val="24"/>
          <w:szCs w:val="24"/>
          <w:lang w:val="en-US"/>
        </w:rPr>
        <w:t>Grafik hasil belajar siswa siklus I dan siklus II</w:t>
      </w:r>
    </w:p>
    <w:p w:rsidR="00C34458" w:rsidRPr="00095827" w:rsidRDefault="005D36E6" w:rsidP="00095827">
      <w:pPr>
        <w:tabs>
          <w:tab w:val="left" w:pos="5048"/>
        </w:tabs>
        <w:spacing w:line="360" w:lineRule="auto"/>
        <w:ind w:left="284" w:hanging="284"/>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extent cx="3836853" cy="2562486"/>
            <wp:effectExtent l="19050" t="0" r="11247" b="926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66CC" w:rsidRDefault="007D398C" w:rsidP="00DD0FB7">
      <w:pPr>
        <w:tabs>
          <w:tab w:val="left" w:pos="5048"/>
        </w:tabs>
        <w:spacing w:after="0" w:line="360" w:lineRule="auto"/>
        <w:ind w:left="426" w:firstLine="708"/>
        <w:jc w:val="both"/>
        <w:rPr>
          <w:rFonts w:ascii="Times New Roman" w:hAnsi="Times New Roman" w:cs="Times New Roman"/>
          <w:sz w:val="24"/>
          <w:szCs w:val="24"/>
          <w:lang w:val="en-US"/>
        </w:rPr>
      </w:pPr>
      <w:r w:rsidRPr="00655F32">
        <w:rPr>
          <w:rFonts w:ascii="Times New Roman" w:hAnsi="Times New Roman" w:cs="Times New Roman"/>
          <w:sz w:val="24"/>
          <w:szCs w:val="24"/>
        </w:rPr>
        <w:t>P</w:t>
      </w:r>
      <w:r w:rsidR="00CC6085">
        <w:rPr>
          <w:rFonts w:ascii="Times New Roman" w:hAnsi="Times New Roman" w:cs="Times New Roman"/>
          <w:sz w:val="24"/>
          <w:szCs w:val="24"/>
        </w:rPr>
        <w:t xml:space="preserve">enelitian pada siklus I, </w:t>
      </w:r>
      <w:r w:rsidR="00011796">
        <w:rPr>
          <w:rFonts w:ascii="Times New Roman" w:hAnsi="Times New Roman" w:cs="Times New Roman"/>
          <w:sz w:val="24"/>
          <w:szCs w:val="24"/>
        </w:rPr>
        <w:t xml:space="preserve">hasil belajar yang diperoleh oleh siswa </w:t>
      </w:r>
      <w:r w:rsidR="00095827">
        <w:rPr>
          <w:rFonts w:ascii="Times New Roman" w:hAnsi="Times New Roman" w:cs="Times New Roman"/>
          <w:sz w:val="24"/>
          <w:szCs w:val="24"/>
        </w:rPr>
        <w:t>masih sangat rendah</w:t>
      </w:r>
      <w:r w:rsidR="00095827">
        <w:rPr>
          <w:rFonts w:ascii="Times New Roman" w:hAnsi="Times New Roman" w:cs="Times New Roman"/>
          <w:sz w:val="24"/>
          <w:szCs w:val="24"/>
          <w:lang w:val="en-US"/>
        </w:rPr>
        <w:t xml:space="preserve">, </w:t>
      </w:r>
      <w:r w:rsidR="00295FE8" w:rsidRPr="00655F32">
        <w:rPr>
          <w:rFonts w:ascii="Times New Roman" w:hAnsi="Times New Roman" w:cs="Times New Roman"/>
          <w:sz w:val="24"/>
          <w:szCs w:val="24"/>
        </w:rPr>
        <w:t xml:space="preserve">masih banyak </w:t>
      </w:r>
      <w:r w:rsidR="00011796">
        <w:rPr>
          <w:rFonts w:ascii="Times New Roman" w:hAnsi="Times New Roman" w:cs="Times New Roman"/>
          <w:sz w:val="24"/>
          <w:szCs w:val="24"/>
        </w:rPr>
        <w:t>siswa yang belum mencapai KKM yang sudah ditentukan yaitu 70. Dengan demikian peneliti kembali mela</w:t>
      </w:r>
      <w:r w:rsidR="00306732">
        <w:rPr>
          <w:rFonts w:ascii="Times New Roman" w:hAnsi="Times New Roman" w:cs="Times New Roman"/>
          <w:sz w:val="24"/>
          <w:szCs w:val="24"/>
        </w:rPr>
        <w:t>ku</w:t>
      </w:r>
      <w:r w:rsidR="00011796">
        <w:rPr>
          <w:rFonts w:ascii="Times New Roman" w:hAnsi="Times New Roman" w:cs="Times New Roman"/>
          <w:sz w:val="24"/>
          <w:szCs w:val="24"/>
        </w:rPr>
        <w:t>k</w:t>
      </w:r>
      <w:r w:rsidR="00306732">
        <w:rPr>
          <w:rFonts w:ascii="Times New Roman" w:hAnsi="Times New Roman" w:cs="Times New Roman"/>
          <w:sz w:val="24"/>
          <w:szCs w:val="24"/>
        </w:rPr>
        <w:t>a</w:t>
      </w:r>
      <w:r w:rsidR="00011796">
        <w:rPr>
          <w:rFonts w:ascii="Times New Roman" w:hAnsi="Times New Roman" w:cs="Times New Roman"/>
          <w:sz w:val="24"/>
          <w:szCs w:val="24"/>
        </w:rPr>
        <w:t>n penelitian pada siklus II, guna lebih meningkatkan hasil belajar siswa tentunya dengan memperbaiki masalah yang ada pada siklus I.</w:t>
      </w:r>
    </w:p>
    <w:p w:rsidR="007D398C" w:rsidRDefault="00531CE6" w:rsidP="00DD0FB7">
      <w:pPr>
        <w:tabs>
          <w:tab w:val="left" w:pos="5048"/>
        </w:tabs>
        <w:spacing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7D398C">
        <w:rPr>
          <w:rFonts w:ascii="Times New Roman" w:hAnsi="Times New Roman" w:cs="Times New Roman"/>
          <w:sz w:val="24"/>
          <w:szCs w:val="24"/>
          <w:lang w:val="en-US"/>
        </w:rPr>
        <w:t xml:space="preserve"> hasil penelitian yang telah dikemukakan di atas, dapat dikatakan bahwa metode CIRC dapat memberikan pengalaman bermakna kepada guru dan siswa, sehingga dapat meningkatkan hasil belajar Bahasa Indonesia.</w:t>
      </w:r>
    </w:p>
    <w:p w:rsidR="00531CE6" w:rsidRDefault="007D398C" w:rsidP="00DD0FB7">
      <w:pPr>
        <w:tabs>
          <w:tab w:val="left" w:pos="5048"/>
        </w:tabs>
        <w:spacing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sikl</w:t>
      </w:r>
      <w:r w:rsidR="00F436EA">
        <w:rPr>
          <w:rFonts w:ascii="Times New Roman" w:hAnsi="Times New Roman" w:cs="Times New Roman"/>
          <w:sz w:val="24"/>
          <w:szCs w:val="24"/>
          <w:lang w:val="en-US"/>
        </w:rPr>
        <w:t xml:space="preserve">us I diperoleh nilai rata-rata </w:t>
      </w:r>
      <w:r w:rsidR="00295FE8">
        <w:rPr>
          <w:rFonts w:ascii="Times New Roman" w:hAnsi="Times New Roman" w:cs="Times New Roman"/>
          <w:sz w:val="24"/>
          <w:szCs w:val="24"/>
          <w:lang w:val="en-US"/>
        </w:rPr>
        <w:t>68.05</w:t>
      </w:r>
      <w:r>
        <w:rPr>
          <w:rFonts w:ascii="Times New Roman" w:hAnsi="Times New Roman" w:cs="Times New Roman"/>
          <w:sz w:val="24"/>
          <w:szCs w:val="24"/>
          <w:lang w:val="en-US"/>
        </w:rPr>
        <w:t xml:space="preserve"> dengan p</w:t>
      </w:r>
      <w:r w:rsidR="00295FE8">
        <w:rPr>
          <w:rFonts w:ascii="Times New Roman" w:hAnsi="Times New Roman" w:cs="Times New Roman"/>
          <w:sz w:val="24"/>
          <w:szCs w:val="24"/>
          <w:lang w:val="en-US"/>
        </w:rPr>
        <w:t>ersentase ketuntasan mencapai 35</w:t>
      </w:r>
      <w:r>
        <w:rPr>
          <w:rFonts w:ascii="Times New Roman" w:hAnsi="Times New Roman" w:cs="Times New Roman"/>
          <w:sz w:val="24"/>
          <w:szCs w:val="24"/>
          <w:lang w:val="en-US"/>
        </w:rPr>
        <w:t xml:space="preserve">%, berdasarkan hasil tes siklus I, siswa yang mencapai ketuntasan sebanyak </w:t>
      </w:r>
      <w:r w:rsidR="00295FE8">
        <w:rPr>
          <w:rFonts w:ascii="Times New Roman" w:hAnsi="Times New Roman" w:cs="Times New Roman"/>
          <w:sz w:val="24"/>
          <w:szCs w:val="24"/>
          <w:lang w:val="en-US"/>
        </w:rPr>
        <w:t>7</w:t>
      </w:r>
      <w:r>
        <w:rPr>
          <w:rFonts w:ascii="Times New Roman" w:hAnsi="Times New Roman" w:cs="Times New Roman"/>
          <w:sz w:val="24"/>
          <w:szCs w:val="24"/>
          <w:lang w:val="en-US"/>
        </w:rPr>
        <w:t xml:space="preserve"> orang dengan persenta</w:t>
      </w:r>
      <w:r w:rsidR="00295FE8">
        <w:rPr>
          <w:rFonts w:ascii="Times New Roman" w:hAnsi="Times New Roman" w:cs="Times New Roman"/>
          <w:sz w:val="24"/>
          <w:szCs w:val="24"/>
          <w:lang w:val="en-US"/>
        </w:rPr>
        <w:t>se ketuntasan 3</w:t>
      </w:r>
      <w:r>
        <w:rPr>
          <w:rFonts w:ascii="Times New Roman" w:hAnsi="Times New Roman" w:cs="Times New Roman"/>
          <w:sz w:val="24"/>
          <w:szCs w:val="24"/>
          <w:lang w:val="en-US"/>
        </w:rPr>
        <w:t>5%, dan si</w:t>
      </w:r>
      <w:r w:rsidR="00295FE8">
        <w:rPr>
          <w:rFonts w:ascii="Times New Roman" w:hAnsi="Times New Roman" w:cs="Times New Roman"/>
          <w:sz w:val="24"/>
          <w:szCs w:val="24"/>
          <w:lang w:val="en-US"/>
        </w:rPr>
        <w:t>swa yang belum tuntas mencapai 13 orang (65</w:t>
      </w:r>
      <w:r>
        <w:rPr>
          <w:rFonts w:ascii="Times New Roman" w:hAnsi="Times New Roman" w:cs="Times New Roman"/>
          <w:sz w:val="24"/>
          <w:szCs w:val="24"/>
          <w:lang w:val="en-US"/>
        </w:rPr>
        <w:t>%).</w:t>
      </w:r>
    </w:p>
    <w:p w:rsidR="00011796" w:rsidRPr="005D49FA" w:rsidRDefault="007D398C" w:rsidP="00DD0FB7">
      <w:pPr>
        <w:tabs>
          <w:tab w:val="left" w:pos="5048"/>
        </w:tabs>
        <w:spacing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diperoleh pada siklus I menunjukan bahwa indikator keberhasilan tindakan belum tercapai. Ini berarti kemampuan siswa dalam menyelesaikan </w:t>
      </w:r>
      <w:r w:rsidR="005D49FA">
        <w:rPr>
          <w:rFonts w:ascii="Times New Roman" w:hAnsi="Times New Roman" w:cs="Times New Roman"/>
          <w:sz w:val="24"/>
          <w:szCs w:val="24"/>
          <w:lang w:val="en-US"/>
        </w:rPr>
        <w:t>test</w:t>
      </w:r>
      <w:r>
        <w:rPr>
          <w:rFonts w:ascii="Times New Roman" w:hAnsi="Times New Roman" w:cs="Times New Roman"/>
          <w:sz w:val="24"/>
          <w:szCs w:val="24"/>
          <w:lang w:val="en-US"/>
        </w:rPr>
        <w:t xml:space="preserve"> </w:t>
      </w:r>
      <w:r w:rsidR="005D49FA">
        <w:rPr>
          <w:rFonts w:ascii="Times New Roman" w:hAnsi="Times New Roman" w:cs="Times New Roman"/>
          <w:sz w:val="24"/>
          <w:szCs w:val="24"/>
          <w:lang w:val="en-US"/>
        </w:rPr>
        <w:t xml:space="preserve">masih </w:t>
      </w:r>
      <w:r>
        <w:rPr>
          <w:rFonts w:ascii="Times New Roman" w:hAnsi="Times New Roman" w:cs="Times New Roman"/>
          <w:sz w:val="24"/>
          <w:szCs w:val="24"/>
          <w:lang w:val="en-US"/>
        </w:rPr>
        <w:t>kurang</w:t>
      </w:r>
      <w:r w:rsidR="005D49FA">
        <w:rPr>
          <w:rFonts w:ascii="Times New Roman" w:hAnsi="Times New Roman" w:cs="Times New Roman"/>
          <w:sz w:val="24"/>
          <w:szCs w:val="24"/>
          <w:lang w:val="en-US"/>
        </w:rPr>
        <w:t>,</w:t>
      </w:r>
      <w:r>
        <w:rPr>
          <w:rFonts w:ascii="Times New Roman" w:hAnsi="Times New Roman" w:cs="Times New Roman"/>
          <w:sz w:val="24"/>
          <w:szCs w:val="24"/>
          <w:lang w:val="en-US"/>
        </w:rPr>
        <w:t xml:space="preserve"> khususnya dalam pemahaman tentang isi bacaan dalam paragraf. Rendahnya keberhasilan siswa dalam test akhir pada tindakan siklus I disebabkan siswa </w:t>
      </w:r>
      <w:r w:rsidR="002F6725">
        <w:rPr>
          <w:rFonts w:ascii="Times New Roman" w:hAnsi="Times New Roman" w:cs="Times New Roman"/>
          <w:sz w:val="24"/>
          <w:szCs w:val="24"/>
          <w:lang w:val="en-US"/>
        </w:rPr>
        <w:t xml:space="preserve">tidak begitu mengerti penjelasan yang diberikan guru serta rendahnya kerjasama antar siswa dalam kelompok. Oleh karena itu, data yang diperoleh pada siklus I belum mencapai keberhasilan, maka peneliti melakukan siklus II dengan memperbaiki kekurangan di siklus I. </w:t>
      </w:r>
    </w:p>
    <w:p w:rsidR="0026112E" w:rsidRDefault="00FE5B16" w:rsidP="00DD0FB7">
      <w:pPr>
        <w:tabs>
          <w:tab w:val="left" w:pos="5048"/>
        </w:tabs>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Setelah melakukan beberapa perbaikan penelitian pembelajaran pada siklus II dapat diperoleh nilai tes siswa yaitu hampir semua siswa </w:t>
      </w:r>
      <w:r w:rsidR="002334DB">
        <w:rPr>
          <w:rFonts w:ascii="Times New Roman" w:hAnsi="Times New Roman" w:cs="Times New Roman"/>
          <w:sz w:val="24"/>
          <w:szCs w:val="24"/>
        </w:rPr>
        <w:t>dari jumlah 2</w:t>
      </w:r>
      <w:r w:rsidR="002334DB" w:rsidRPr="002334DB">
        <w:rPr>
          <w:rFonts w:ascii="Times New Roman" w:hAnsi="Times New Roman" w:cs="Times New Roman"/>
          <w:sz w:val="24"/>
          <w:szCs w:val="24"/>
        </w:rPr>
        <w:t>0</w:t>
      </w:r>
      <w:r w:rsidR="00C270CF">
        <w:rPr>
          <w:rFonts w:ascii="Times New Roman" w:hAnsi="Times New Roman" w:cs="Times New Roman"/>
          <w:sz w:val="24"/>
          <w:szCs w:val="24"/>
        </w:rPr>
        <w:t xml:space="preserve"> o</w:t>
      </w:r>
      <w:r w:rsidR="00223B00">
        <w:rPr>
          <w:rFonts w:ascii="Times New Roman" w:hAnsi="Times New Roman" w:cs="Times New Roman"/>
          <w:sz w:val="24"/>
          <w:szCs w:val="24"/>
        </w:rPr>
        <w:t>rang mencapai KKM dan mencap</w:t>
      </w:r>
      <w:r w:rsidR="00AA1ECB" w:rsidRPr="00AA1ECB">
        <w:rPr>
          <w:rFonts w:ascii="Times New Roman" w:hAnsi="Times New Roman" w:cs="Times New Roman"/>
          <w:sz w:val="24"/>
          <w:szCs w:val="24"/>
        </w:rPr>
        <w:t>a</w:t>
      </w:r>
      <w:r w:rsidR="00223B00">
        <w:rPr>
          <w:rFonts w:ascii="Times New Roman" w:hAnsi="Times New Roman" w:cs="Times New Roman"/>
          <w:sz w:val="24"/>
          <w:szCs w:val="24"/>
        </w:rPr>
        <w:t xml:space="preserve">i ketuntasan dalam belajar. </w:t>
      </w:r>
      <w:r w:rsidR="00C270CF">
        <w:rPr>
          <w:rFonts w:ascii="Times New Roman" w:hAnsi="Times New Roman" w:cs="Times New Roman"/>
          <w:sz w:val="24"/>
          <w:szCs w:val="24"/>
        </w:rPr>
        <w:t xml:space="preserve">Pada tahap siklus II ini peneliti </w:t>
      </w:r>
      <w:r w:rsidR="00C270CF">
        <w:rPr>
          <w:rFonts w:ascii="Times New Roman" w:hAnsi="Times New Roman" w:cs="Times New Roman"/>
          <w:sz w:val="24"/>
          <w:szCs w:val="24"/>
          <w:lang w:val="en-US"/>
        </w:rPr>
        <w:t>me</w:t>
      </w:r>
      <w:r w:rsidR="00F436EA">
        <w:rPr>
          <w:rFonts w:ascii="Times New Roman" w:hAnsi="Times New Roman" w:cs="Times New Roman"/>
          <w:sz w:val="24"/>
          <w:szCs w:val="24"/>
          <w:lang w:val="en-US"/>
        </w:rPr>
        <w:t xml:space="preserve">mperoleh data nilai rata-rata </w:t>
      </w:r>
      <w:r w:rsidR="00257D7A">
        <w:rPr>
          <w:rFonts w:ascii="Times New Roman" w:hAnsi="Times New Roman" w:cs="Times New Roman"/>
          <w:sz w:val="24"/>
          <w:szCs w:val="24"/>
          <w:lang w:val="en-US"/>
        </w:rPr>
        <w:t>75.9</w:t>
      </w:r>
      <w:r w:rsidR="004C297C">
        <w:rPr>
          <w:rFonts w:ascii="Times New Roman" w:hAnsi="Times New Roman" w:cs="Times New Roman"/>
          <w:sz w:val="24"/>
          <w:szCs w:val="24"/>
          <w:lang w:val="en-US"/>
        </w:rPr>
        <w:t>5</w:t>
      </w:r>
      <w:r w:rsidR="00C270CF">
        <w:rPr>
          <w:rFonts w:ascii="Times New Roman" w:hAnsi="Times New Roman" w:cs="Times New Roman"/>
          <w:sz w:val="24"/>
          <w:szCs w:val="24"/>
          <w:lang w:val="en-US"/>
        </w:rPr>
        <w:t xml:space="preserve"> dengan persentase ketuntasa</w:t>
      </w:r>
      <w:r w:rsidR="00257D7A">
        <w:rPr>
          <w:rFonts w:ascii="Times New Roman" w:hAnsi="Times New Roman" w:cs="Times New Roman"/>
          <w:sz w:val="24"/>
          <w:szCs w:val="24"/>
          <w:lang w:val="en-US"/>
        </w:rPr>
        <w:t>n seluruh siswa mencapai 80</w:t>
      </w:r>
      <w:r w:rsidR="00C270CF">
        <w:rPr>
          <w:rFonts w:ascii="Times New Roman" w:hAnsi="Times New Roman" w:cs="Times New Roman"/>
          <w:sz w:val="24"/>
          <w:szCs w:val="24"/>
          <w:lang w:val="en-US"/>
        </w:rPr>
        <w:t xml:space="preserve">%. </w:t>
      </w:r>
      <w:r w:rsidR="00223B00">
        <w:rPr>
          <w:rFonts w:ascii="Times New Roman" w:hAnsi="Times New Roman" w:cs="Times New Roman"/>
          <w:sz w:val="24"/>
          <w:szCs w:val="24"/>
        </w:rPr>
        <w:t xml:space="preserve">Dengan menggunakan metode </w:t>
      </w:r>
      <w:r w:rsidR="002334DB" w:rsidRPr="002334DB">
        <w:rPr>
          <w:rFonts w:ascii="Times New Roman" w:hAnsi="Times New Roman" w:cs="Times New Roman"/>
          <w:i/>
          <w:sz w:val="24"/>
          <w:szCs w:val="24"/>
        </w:rPr>
        <w:t>CIRC</w:t>
      </w:r>
      <w:r w:rsidR="00223B00">
        <w:rPr>
          <w:rFonts w:ascii="Times New Roman" w:hAnsi="Times New Roman" w:cs="Times New Roman"/>
          <w:i/>
          <w:sz w:val="24"/>
          <w:szCs w:val="24"/>
        </w:rPr>
        <w:t xml:space="preserve">  </w:t>
      </w:r>
      <w:r w:rsidR="00223B00">
        <w:rPr>
          <w:rFonts w:ascii="Times New Roman" w:hAnsi="Times New Roman" w:cs="Times New Roman"/>
          <w:sz w:val="24"/>
          <w:szCs w:val="24"/>
        </w:rPr>
        <w:t>yang menekankan pembelajaran yang</w:t>
      </w:r>
      <w:r w:rsidR="00306732">
        <w:rPr>
          <w:rFonts w:ascii="Times New Roman" w:hAnsi="Times New Roman" w:cs="Times New Roman"/>
          <w:sz w:val="24"/>
          <w:szCs w:val="24"/>
        </w:rPr>
        <w:t xml:space="preserve"> tidak monoton dan tidak </w:t>
      </w:r>
      <w:r w:rsidR="00BE0CCF">
        <w:rPr>
          <w:rFonts w:ascii="Times New Roman" w:hAnsi="Times New Roman" w:cs="Times New Roman"/>
          <w:sz w:val="24"/>
          <w:szCs w:val="24"/>
        </w:rPr>
        <w:t>hanya berpusat</w:t>
      </w:r>
      <w:r w:rsidR="002334DB" w:rsidRPr="002334DB">
        <w:rPr>
          <w:rFonts w:ascii="Times New Roman" w:hAnsi="Times New Roman" w:cs="Times New Roman"/>
          <w:sz w:val="24"/>
          <w:szCs w:val="24"/>
        </w:rPr>
        <w:t xml:space="preserve"> </w:t>
      </w:r>
      <w:r w:rsidR="00257D7A">
        <w:rPr>
          <w:rFonts w:ascii="Times New Roman" w:hAnsi="Times New Roman" w:cs="Times New Roman"/>
          <w:sz w:val="24"/>
          <w:szCs w:val="24"/>
        </w:rPr>
        <w:t>pada gurunya saja melainkan pem</w:t>
      </w:r>
      <w:r w:rsidR="00BE0CCF">
        <w:rPr>
          <w:rFonts w:ascii="Times New Roman" w:hAnsi="Times New Roman" w:cs="Times New Roman"/>
          <w:sz w:val="24"/>
          <w:szCs w:val="24"/>
        </w:rPr>
        <w:t>belajaran yang</w:t>
      </w:r>
      <w:r w:rsidR="00223B00">
        <w:rPr>
          <w:rFonts w:ascii="Times New Roman" w:hAnsi="Times New Roman" w:cs="Times New Roman"/>
          <w:sz w:val="24"/>
          <w:szCs w:val="24"/>
        </w:rPr>
        <w:t xml:space="preserve"> berpusat pada siswa</w:t>
      </w:r>
      <w:r w:rsidR="00306732">
        <w:rPr>
          <w:rFonts w:ascii="Times New Roman" w:hAnsi="Times New Roman" w:cs="Times New Roman"/>
          <w:sz w:val="24"/>
          <w:szCs w:val="24"/>
        </w:rPr>
        <w:t>,</w:t>
      </w:r>
      <w:r w:rsidR="00223B00">
        <w:rPr>
          <w:rFonts w:ascii="Times New Roman" w:hAnsi="Times New Roman" w:cs="Times New Roman"/>
          <w:sz w:val="24"/>
          <w:szCs w:val="24"/>
        </w:rPr>
        <w:t xml:space="preserve"> dapat meningkatkan hasil belajar siswa.</w:t>
      </w:r>
    </w:p>
    <w:p w:rsidR="00C270CF" w:rsidRPr="00C270CF" w:rsidRDefault="00C270CF" w:rsidP="00C607F2">
      <w:pPr>
        <w:tabs>
          <w:tab w:val="left" w:pos="5048"/>
        </w:tabs>
        <w:spacing w:after="0" w:line="360" w:lineRule="auto"/>
        <w:ind w:left="426" w:firstLine="708"/>
        <w:jc w:val="both"/>
        <w:rPr>
          <w:rFonts w:ascii="Times New Roman" w:hAnsi="Times New Roman" w:cs="Times New Roman"/>
          <w:sz w:val="24"/>
          <w:szCs w:val="24"/>
        </w:rPr>
      </w:pPr>
      <w:r w:rsidRPr="00C270CF">
        <w:rPr>
          <w:rFonts w:ascii="Times New Roman" w:hAnsi="Times New Roman" w:cs="Times New Roman"/>
          <w:sz w:val="24"/>
          <w:szCs w:val="24"/>
        </w:rPr>
        <w:t xml:space="preserve">Berdasarkan hasil test akhir pada siklus II ini diketahui bahwa tindakan yang telah dilakukan oleh peneliti sudah mencapai </w:t>
      </w:r>
      <w:r w:rsidRPr="00C270CF">
        <w:rPr>
          <w:rFonts w:ascii="Times New Roman" w:hAnsi="Times New Roman" w:cs="Times New Roman"/>
          <w:sz w:val="24"/>
          <w:szCs w:val="24"/>
        </w:rPr>
        <w:lastRenderedPageBreak/>
        <w:t>apa yang diharapkan dengan pencapaian nilai rat</w:t>
      </w:r>
      <w:r w:rsidR="00F436EA">
        <w:rPr>
          <w:rFonts w:ascii="Times New Roman" w:hAnsi="Times New Roman" w:cs="Times New Roman"/>
          <w:sz w:val="24"/>
          <w:szCs w:val="24"/>
        </w:rPr>
        <w:t>a-rata yang</w:t>
      </w:r>
      <w:r w:rsidR="00C607F2" w:rsidRPr="00C607F2">
        <w:rPr>
          <w:rFonts w:ascii="Times New Roman" w:hAnsi="Times New Roman" w:cs="Times New Roman"/>
          <w:sz w:val="24"/>
          <w:szCs w:val="24"/>
        </w:rPr>
        <w:t xml:space="preserve"> masuk dalam katehori</w:t>
      </w:r>
      <w:r w:rsidR="00F436EA">
        <w:rPr>
          <w:rFonts w:ascii="Times New Roman" w:hAnsi="Times New Roman" w:cs="Times New Roman"/>
          <w:sz w:val="24"/>
          <w:szCs w:val="24"/>
        </w:rPr>
        <w:t xml:space="preserve"> </w:t>
      </w:r>
      <w:r w:rsidR="00C607F2" w:rsidRPr="00C607F2">
        <w:rPr>
          <w:rFonts w:ascii="Times New Roman" w:hAnsi="Times New Roman" w:cs="Times New Roman"/>
          <w:sz w:val="24"/>
          <w:szCs w:val="24"/>
        </w:rPr>
        <w:t>BERHASIL</w:t>
      </w:r>
      <w:r w:rsidR="00F436EA">
        <w:rPr>
          <w:rFonts w:ascii="Times New Roman" w:hAnsi="Times New Roman" w:cs="Times New Roman"/>
          <w:sz w:val="24"/>
          <w:szCs w:val="24"/>
        </w:rPr>
        <w:t xml:space="preserve"> yaitu </w:t>
      </w:r>
      <w:r w:rsidR="00E410CB" w:rsidRPr="00E410CB">
        <w:rPr>
          <w:rFonts w:ascii="Times New Roman" w:hAnsi="Times New Roman" w:cs="Times New Roman"/>
          <w:sz w:val="24"/>
          <w:szCs w:val="24"/>
        </w:rPr>
        <w:t>75.</w:t>
      </w:r>
      <w:r w:rsidR="00257D7A" w:rsidRPr="00257D7A">
        <w:rPr>
          <w:rFonts w:ascii="Times New Roman" w:hAnsi="Times New Roman" w:cs="Times New Roman"/>
          <w:sz w:val="24"/>
          <w:szCs w:val="24"/>
        </w:rPr>
        <w:t>95</w:t>
      </w:r>
      <w:r w:rsidRPr="00C270CF">
        <w:rPr>
          <w:rFonts w:ascii="Times New Roman" w:hAnsi="Times New Roman" w:cs="Times New Roman"/>
          <w:sz w:val="24"/>
          <w:szCs w:val="24"/>
        </w:rPr>
        <w:t>.</w:t>
      </w:r>
    </w:p>
    <w:p w:rsidR="00E410CB" w:rsidRPr="00C66ABB" w:rsidRDefault="00545F74" w:rsidP="00DD0FB7">
      <w:pPr>
        <w:tabs>
          <w:tab w:val="left" w:pos="5048"/>
        </w:tabs>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keterangan di</w:t>
      </w:r>
      <w:r w:rsidR="00AA6648" w:rsidRPr="00AA6648">
        <w:rPr>
          <w:rFonts w:ascii="Times New Roman" w:hAnsi="Times New Roman" w:cs="Times New Roman"/>
          <w:sz w:val="24"/>
          <w:szCs w:val="24"/>
        </w:rPr>
        <w:t xml:space="preserve"> </w:t>
      </w:r>
      <w:r>
        <w:rPr>
          <w:rFonts w:ascii="Times New Roman" w:hAnsi="Times New Roman" w:cs="Times New Roman"/>
          <w:sz w:val="24"/>
          <w:szCs w:val="24"/>
        </w:rPr>
        <w:t>atas dapat disimpulkan bahwa</w:t>
      </w:r>
      <w:r w:rsidR="005D49FA" w:rsidRPr="005D49FA">
        <w:rPr>
          <w:rFonts w:ascii="Times New Roman" w:hAnsi="Times New Roman" w:cs="Times New Roman"/>
          <w:sz w:val="24"/>
          <w:szCs w:val="24"/>
        </w:rPr>
        <w:t xml:space="preserve"> dengan menggunakan metode CIRC dalam</w:t>
      </w:r>
      <w:r>
        <w:rPr>
          <w:rFonts w:ascii="Times New Roman" w:hAnsi="Times New Roman" w:cs="Times New Roman"/>
          <w:sz w:val="24"/>
          <w:szCs w:val="24"/>
        </w:rPr>
        <w:t xml:space="preserve"> pembelajaran</w:t>
      </w:r>
      <w:r w:rsidR="002334DB" w:rsidRPr="002334DB">
        <w:rPr>
          <w:rFonts w:ascii="Times New Roman" w:hAnsi="Times New Roman" w:cs="Times New Roman"/>
          <w:sz w:val="24"/>
          <w:szCs w:val="24"/>
        </w:rPr>
        <w:t xml:space="preserve"> Bahasa Indonesia </w:t>
      </w:r>
      <w:r>
        <w:rPr>
          <w:rFonts w:ascii="Times New Roman" w:hAnsi="Times New Roman" w:cs="Times New Roman"/>
          <w:sz w:val="24"/>
          <w:szCs w:val="24"/>
        </w:rPr>
        <w:t xml:space="preserve">khususnya materi </w:t>
      </w:r>
      <w:r w:rsidR="00E410CB">
        <w:rPr>
          <w:rFonts w:ascii="Times New Roman" w:hAnsi="Times New Roman" w:cs="Times New Roman"/>
          <w:sz w:val="24"/>
          <w:szCs w:val="24"/>
        </w:rPr>
        <w:t xml:space="preserve">menemukan </w:t>
      </w:r>
      <w:r w:rsidR="00E410CB" w:rsidRPr="00E410CB">
        <w:rPr>
          <w:rFonts w:ascii="Times New Roman" w:hAnsi="Times New Roman" w:cs="Times New Roman"/>
          <w:sz w:val="24"/>
          <w:szCs w:val="24"/>
        </w:rPr>
        <w:t>pikiran</w:t>
      </w:r>
      <w:r w:rsidR="002334DB" w:rsidRPr="00AA6648">
        <w:rPr>
          <w:rFonts w:ascii="Times New Roman" w:hAnsi="Times New Roman" w:cs="Times New Roman"/>
          <w:sz w:val="24"/>
          <w:szCs w:val="24"/>
        </w:rPr>
        <w:t xml:space="preserve"> pokok</w:t>
      </w:r>
      <w:r>
        <w:rPr>
          <w:rFonts w:ascii="Times New Roman" w:hAnsi="Times New Roman" w:cs="Times New Roman"/>
          <w:sz w:val="24"/>
          <w:szCs w:val="24"/>
        </w:rPr>
        <w:t xml:space="preserve">, </w:t>
      </w:r>
      <w:r w:rsidR="00257D7A" w:rsidRPr="00257D7A">
        <w:rPr>
          <w:rFonts w:ascii="Times New Roman" w:hAnsi="Times New Roman" w:cs="Times New Roman"/>
          <w:sz w:val="24"/>
          <w:szCs w:val="24"/>
        </w:rPr>
        <w:t>80</w:t>
      </w:r>
      <w:r w:rsidR="00E410CB" w:rsidRPr="00E410CB">
        <w:rPr>
          <w:rFonts w:ascii="Times New Roman" w:hAnsi="Times New Roman" w:cs="Times New Roman"/>
          <w:sz w:val="24"/>
          <w:szCs w:val="24"/>
        </w:rPr>
        <w:t xml:space="preserve">% </w:t>
      </w:r>
      <w:r>
        <w:rPr>
          <w:rFonts w:ascii="Times New Roman" w:hAnsi="Times New Roman" w:cs="Times New Roman"/>
          <w:sz w:val="24"/>
          <w:szCs w:val="24"/>
        </w:rPr>
        <w:t xml:space="preserve"> siswa sudah mencapai KKM dan memperoleh nila</w:t>
      </w:r>
      <w:r w:rsidR="002334DB" w:rsidRPr="00AA6648">
        <w:rPr>
          <w:rFonts w:ascii="Times New Roman" w:hAnsi="Times New Roman" w:cs="Times New Roman"/>
          <w:sz w:val="24"/>
          <w:szCs w:val="24"/>
        </w:rPr>
        <w:t>i</w:t>
      </w:r>
      <w:r>
        <w:rPr>
          <w:rFonts w:ascii="Times New Roman" w:hAnsi="Times New Roman" w:cs="Times New Roman"/>
          <w:sz w:val="24"/>
          <w:szCs w:val="24"/>
        </w:rPr>
        <w:t xml:space="preserve"> y</w:t>
      </w:r>
      <w:r w:rsidR="00836B29">
        <w:rPr>
          <w:rFonts w:ascii="Times New Roman" w:hAnsi="Times New Roman" w:cs="Times New Roman"/>
          <w:sz w:val="24"/>
          <w:szCs w:val="24"/>
        </w:rPr>
        <w:t>ang memuaskan.</w:t>
      </w:r>
    </w:p>
    <w:p w:rsidR="005D49FA" w:rsidRPr="00C66ABB" w:rsidRDefault="005D49FA" w:rsidP="00836B29">
      <w:pPr>
        <w:tabs>
          <w:tab w:val="left" w:pos="5048"/>
        </w:tabs>
        <w:spacing w:after="0" w:line="360" w:lineRule="auto"/>
        <w:ind w:left="426" w:firstLine="425"/>
        <w:jc w:val="both"/>
        <w:rPr>
          <w:rFonts w:ascii="Times New Roman" w:hAnsi="Times New Roman" w:cs="Times New Roman"/>
          <w:sz w:val="24"/>
          <w:szCs w:val="24"/>
        </w:rPr>
      </w:pPr>
    </w:p>
    <w:p w:rsidR="00095827" w:rsidRPr="00CE151C" w:rsidRDefault="005D49FA" w:rsidP="00DD0FB7">
      <w:pPr>
        <w:pStyle w:val="ListParagraph"/>
        <w:numPr>
          <w:ilvl w:val="0"/>
          <w:numId w:val="47"/>
        </w:numPr>
        <w:tabs>
          <w:tab w:val="left" w:pos="5048"/>
        </w:tabs>
        <w:spacing w:after="0" w:line="360" w:lineRule="auto"/>
        <w:ind w:left="426"/>
        <w:jc w:val="both"/>
        <w:rPr>
          <w:rFonts w:ascii="Times New Roman" w:hAnsi="Times New Roman" w:cs="Times New Roman"/>
          <w:b/>
          <w:bCs/>
          <w:sz w:val="24"/>
          <w:szCs w:val="24"/>
          <w:lang w:val="en-US"/>
        </w:rPr>
      </w:pPr>
      <w:r w:rsidRPr="00CE151C">
        <w:rPr>
          <w:rFonts w:ascii="Times New Roman" w:hAnsi="Times New Roman" w:cs="Times New Roman"/>
          <w:b/>
          <w:bCs/>
          <w:sz w:val="24"/>
          <w:szCs w:val="24"/>
          <w:lang w:val="en-US"/>
        </w:rPr>
        <w:t>Hasil belajar siklus I dan II</w:t>
      </w:r>
    </w:p>
    <w:p w:rsidR="00836B29" w:rsidRPr="005D49FA" w:rsidRDefault="005D49FA" w:rsidP="005D49FA">
      <w:pPr>
        <w:tabs>
          <w:tab w:val="left" w:pos="5048"/>
        </w:tabs>
        <w:spacing w:line="360" w:lineRule="auto"/>
        <w:jc w:val="center"/>
        <w:rPr>
          <w:rFonts w:ascii="Times New Roman" w:hAnsi="Times New Roman" w:cs="Times New Roman"/>
          <w:b/>
          <w:bCs/>
          <w:sz w:val="24"/>
          <w:szCs w:val="24"/>
          <w:lang w:val="en-US"/>
        </w:rPr>
      </w:pPr>
      <w:r w:rsidRPr="005D49FA">
        <w:rPr>
          <w:rFonts w:ascii="Times New Roman" w:hAnsi="Times New Roman" w:cs="Times New Roman"/>
          <w:b/>
          <w:bCs/>
          <w:sz w:val="24"/>
          <w:szCs w:val="24"/>
          <w:lang w:val="en-US"/>
        </w:rPr>
        <w:t>H</w:t>
      </w:r>
      <w:r w:rsidR="00836B29" w:rsidRPr="005D49FA">
        <w:rPr>
          <w:rFonts w:ascii="Times New Roman" w:hAnsi="Times New Roman" w:cs="Times New Roman"/>
          <w:b/>
          <w:bCs/>
          <w:sz w:val="24"/>
          <w:szCs w:val="24"/>
          <w:lang w:val="en-US"/>
        </w:rPr>
        <w:t>asil belajar siklus I dan II</w:t>
      </w:r>
    </w:p>
    <w:tbl>
      <w:tblPr>
        <w:tblStyle w:val="TableGrid"/>
        <w:tblW w:w="0" w:type="auto"/>
        <w:tblInd w:w="250" w:type="dxa"/>
        <w:tblLayout w:type="fixed"/>
        <w:tblLook w:val="04A0"/>
      </w:tblPr>
      <w:tblGrid>
        <w:gridCol w:w="567"/>
        <w:gridCol w:w="2064"/>
        <w:gridCol w:w="1063"/>
        <w:gridCol w:w="1063"/>
        <w:gridCol w:w="1503"/>
      </w:tblGrid>
      <w:tr w:rsidR="00E87F41" w:rsidTr="00E87F41">
        <w:trPr>
          <w:trHeight w:val="243"/>
        </w:trPr>
        <w:tc>
          <w:tcPr>
            <w:tcW w:w="567" w:type="dxa"/>
            <w:vMerge w:val="restart"/>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64" w:type="dxa"/>
            <w:vMerge w:val="restart"/>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126" w:type="dxa"/>
            <w:gridSpan w:val="2"/>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Penilaian</w:t>
            </w:r>
          </w:p>
        </w:tc>
        <w:tc>
          <w:tcPr>
            <w:tcW w:w="1503" w:type="dxa"/>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p>
        </w:tc>
      </w:tr>
      <w:tr w:rsidR="00E87F41" w:rsidTr="00E87F41">
        <w:trPr>
          <w:trHeight w:val="156"/>
        </w:trPr>
        <w:tc>
          <w:tcPr>
            <w:tcW w:w="567" w:type="dxa"/>
            <w:vMerge/>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p>
        </w:tc>
        <w:tc>
          <w:tcPr>
            <w:tcW w:w="2064" w:type="dxa"/>
            <w:vMerge/>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p>
        </w:tc>
        <w:tc>
          <w:tcPr>
            <w:tcW w:w="1063" w:type="dxa"/>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Siklus I</w:t>
            </w:r>
          </w:p>
        </w:tc>
        <w:tc>
          <w:tcPr>
            <w:tcW w:w="1063" w:type="dxa"/>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Siklus II</w:t>
            </w:r>
          </w:p>
        </w:tc>
        <w:tc>
          <w:tcPr>
            <w:tcW w:w="1503" w:type="dxa"/>
          </w:tcPr>
          <w:p w:rsidR="00E87F41" w:rsidRDefault="00E87F41" w:rsidP="00E87F41">
            <w:pPr>
              <w:pStyle w:val="ListParagraph"/>
              <w:tabs>
                <w:tab w:val="left" w:pos="5048"/>
              </w:tabs>
              <w:spacing w:line="360" w:lineRule="auto"/>
              <w:ind w:left="0"/>
              <w:jc w:val="both"/>
              <w:rPr>
                <w:rFonts w:ascii="Times New Roman" w:hAnsi="Times New Roman" w:cs="Times New Roman"/>
                <w:sz w:val="24"/>
                <w:szCs w:val="24"/>
                <w:lang w:val="en-US"/>
              </w:rPr>
            </w:pP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AK</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79</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ARJ</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75</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ACR</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86</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343006">
              <w:rPr>
                <w:rFonts w:ascii="Times New Roman" w:hAnsi="Times New Roman" w:cs="Times New Roman"/>
                <w:sz w:val="24"/>
                <w:szCs w:val="24"/>
                <w:lang w:val="en-US"/>
              </w:rPr>
              <w:t>4</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DRY</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77</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DD</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81</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IK</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343006">
              <w:rPr>
                <w:rFonts w:ascii="Times New Roman" w:hAnsi="Times New Roman" w:cs="Times New Roman"/>
                <w:sz w:val="24"/>
                <w:szCs w:val="24"/>
                <w:lang w:val="en-US"/>
              </w:rPr>
              <w:t>3</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MA</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343006">
              <w:rPr>
                <w:rFonts w:ascii="Times New Roman" w:hAnsi="Times New Roman" w:cs="Times New Roman"/>
                <w:sz w:val="24"/>
                <w:szCs w:val="24"/>
                <w:lang w:val="en-US"/>
              </w:rPr>
              <w:t>2</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65</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NS</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84</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NAG</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PCN</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88</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RH</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79</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RK</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343006">
              <w:rPr>
                <w:rFonts w:ascii="Times New Roman" w:hAnsi="Times New Roman" w:cs="Times New Roman"/>
                <w:sz w:val="24"/>
                <w:szCs w:val="24"/>
                <w:lang w:val="en-US"/>
              </w:rPr>
              <w:t>4</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SHB</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86</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16</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SM</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63</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SSR</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75</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SLN</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72</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SRD</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72</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A2712" w:rsidTr="00E87F41">
        <w:tc>
          <w:tcPr>
            <w:tcW w:w="567" w:type="dxa"/>
          </w:tcPr>
          <w:p w:rsidR="003A2712" w:rsidRDefault="003A2712" w:rsidP="00E87F41">
            <w:pPr>
              <w:pStyle w:val="ListParagraph"/>
              <w:tabs>
                <w:tab w:val="left" w:pos="5048"/>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064" w:type="dxa"/>
          </w:tcPr>
          <w:p w:rsidR="003A2712" w:rsidRDefault="003A2712" w:rsidP="000A2BFC">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YAS</w:t>
            </w:r>
          </w:p>
        </w:tc>
        <w:tc>
          <w:tcPr>
            <w:tcW w:w="1063" w:type="dxa"/>
          </w:tcPr>
          <w:p w:rsidR="003A2712" w:rsidRDefault="003A2712" w:rsidP="00E87F41">
            <w:pPr>
              <w:tabs>
                <w:tab w:val="left" w:pos="5048"/>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063" w:type="dxa"/>
          </w:tcPr>
          <w:p w:rsidR="003A2712" w:rsidRPr="00343006" w:rsidRDefault="003A2712" w:rsidP="00E87F41">
            <w:pPr>
              <w:tabs>
                <w:tab w:val="left" w:pos="5048"/>
              </w:tabs>
              <w:spacing w:line="360" w:lineRule="auto"/>
              <w:jc w:val="center"/>
              <w:rPr>
                <w:rFonts w:ascii="Times New Roman" w:hAnsi="Times New Roman" w:cs="Times New Roman"/>
                <w:sz w:val="24"/>
                <w:szCs w:val="24"/>
                <w:lang w:val="en-US"/>
              </w:rPr>
            </w:pPr>
            <w:r w:rsidRPr="00343006">
              <w:rPr>
                <w:rFonts w:ascii="Times New Roman" w:hAnsi="Times New Roman" w:cs="Times New Roman"/>
                <w:sz w:val="24"/>
                <w:szCs w:val="24"/>
                <w:lang w:val="en-US"/>
              </w:rPr>
              <w:t>89</w:t>
            </w:r>
          </w:p>
        </w:tc>
        <w:tc>
          <w:tcPr>
            <w:tcW w:w="1503" w:type="dxa"/>
          </w:tcPr>
          <w:p w:rsidR="003A2712" w:rsidRDefault="003A2712" w:rsidP="00E87F41">
            <w:pPr>
              <w:pStyle w:val="ListParagraph"/>
              <w:tabs>
                <w:tab w:val="left" w:pos="5048"/>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bl>
    <w:p w:rsidR="00095827" w:rsidRDefault="00095827" w:rsidP="005D49FA">
      <w:pPr>
        <w:tabs>
          <w:tab w:val="left" w:pos="5048"/>
        </w:tabs>
        <w:spacing w:line="360" w:lineRule="auto"/>
        <w:jc w:val="both"/>
        <w:rPr>
          <w:rFonts w:ascii="Times New Roman" w:hAnsi="Times New Roman" w:cs="Times New Roman"/>
          <w:sz w:val="24"/>
          <w:szCs w:val="24"/>
          <w:lang w:val="en-US"/>
        </w:rPr>
      </w:pPr>
    </w:p>
    <w:p w:rsidR="00E87F41" w:rsidRDefault="00E87F41" w:rsidP="00DD0FB7">
      <w:pPr>
        <w:tabs>
          <w:tab w:val="left" w:pos="5048"/>
        </w:tabs>
        <w:spacing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w:t>
      </w:r>
      <w:r w:rsidRPr="007E2C76">
        <w:rPr>
          <w:rFonts w:ascii="Times New Roman" w:hAnsi="Times New Roman" w:cs="Times New Roman"/>
          <w:sz w:val="24"/>
          <w:szCs w:val="24"/>
        </w:rPr>
        <w:t>menjelaskan tentang</w:t>
      </w:r>
      <w:r>
        <w:rPr>
          <w:rFonts w:ascii="Times New Roman" w:hAnsi="Times New Roman" w:cs="Times New Roman"/>
          <w:sz w:val="24"/>
          <w:szCs w:val="24"/>
        </w:rPr>
        <w:t xml:space="preserve"> nilai rata-rata dan</w:t>
      </w:r>
      <w:r w:rsidRPr="007E2C76">
        <w:rPr>
          <w:rFonts w:ascii="Times New Roman" w:hAnsi="Times New Roman" w:cs="Times New Roman"/>
          <w:sz w:val="24"/>
          <w:szCs w:val="24"/>
        </w:rPr>
        <w:t xml:space="preserve"> p</w:t>
      </w:r>
      <w:r>
        <w:rPr>
          <w:rFonts w:ascii="Times New Roman" w:hAnsi="Times New Roman" w:cs="Times New Roman"/>
          <w:sz w:val="24"/>
          <w:szCs w:val="24"/>
        </w:rPr>
        <w:t>ersentase</w:t>
      </w:r>
      <w:r w:rsidRPr="007E2C76">
        <w:rPr>
          <w:rFonts w:ascii="Times New Roman" w:hAnsi="Times New Roman" w:cs="Times New Roman"/>
          <w:sz w:val="24"/>
          <w:szCs w:val="24"/>
        </w:rPr>
        <w:t xml:space="preserve"> ketuntasan siswa dalam mencapai hasil belajar </w:t>
      </w:r>
      <w:r>
        <w:rPr>
          <w:rFonts w:ascii="Times New Roman" w:hAnsi="Times New Roman" w:cs="Times New Roman"/>
          <w:sz w:val="24"/>
          <w:szCs w:val="24"/>
          <w:lang w:val="en-US"/>
        </w:rPr>
        <w:t>Bahasa Indonesia tentang menemukan pikiran pokok</w:t>
      </w:r>
      <w:r w:rsidRPr="007E2C76">
        <w:rPr>
          <w:rFonts w:ascii="Times New Roman" w:hAnsi="Times New Roman" w:cs="Times New Roman"/>
          <w:sz w:val="24"/>
          <w:szCs w:val="24"/>
        </w:rPr>
        <w:t xml:space="preserve"> dengan menggunakan metode </w:t>
      </w:r>
      <w:r>
        <w:rPr>
          <w:rFonts w:ascii="Times New Roman" w:hAnsi="Times New Roman" w:cs="Times New Roman"/>
          <w:i/>
          <w:sz w:val="24"/>
          <w:szCs w:val="24"/>
          <w:lang w:val="en-US"/>
        </w:rPr>
        <w:t>CIRC</w:t>
      </w:r>
      <w:r w:rsidRPr="007E2C76">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ikatakan meningkat pada siklus</w:t>
      </w:r>
      <w:r>
        <w:rPr>
          <w:rFonts w:ascii="Times New Roman" w:hAnsi="Times New Roman" w:cs="Times New Roman"/>
          <w:sz w:val="24"/>
          <w:szCs w:val="24"/>
          <w:lang w:val="en-US"/>
        </w:rPr>
        <w:t xml:space="preserve"> ke II</w:t>
      </w:r>
    </w:p>
    <w:p w:rsidR="00011796" w:rsidRDefault="00673FAA" w:rsidP="00DD0FB7">
      <w:pPr>
        <w:tabs>
          <w:tab w:val="left" w:pos="5048"/>
        </w:tabs>
        <w:spacing w:after="0" w:line="360" w:lineRule="auto"/>
        <w:ind w:left="426" w:firstLine="708"/>
        <w:jc w:val="both"/>
        <w:rPr>
          <w:rFonts w:ascii="Times New Roman" w:hAnsi="Times New Roman" w:cs="Times New Roman"/>
          <w:sz w:val="24"/>
          <w:szCs w:val="24"/>
          <w:lang w:val="en-US"/>
        </w:rPr>
      </w:pPr>
      <w:r w:rsidRPr="00673FAA">
        <w:rPr>
          <w:rFonts w:ascii="Times New Roman" w:hAnsi="Times New Roman" w:cs="Times New Roman"/>
          <w:sz w:val="24"/>
          <w:szCs w:val="24"/>
          <w:lang w:val="en-US"/>
        </w:rPr>
        <w:t>Berdasarkan hasil analisis penelitian tindakan kelas dapat disimp</w:t>
      </w:r>
      <w:r>
        <w:rPr>
          <w:rFonts w:ascii="Times New Roman" w:hAnsi="Times New Roman" w:cs="Times New Roman"/>
          <w:sz w:val="24"/>
          <w:szCs w:val="24"/>
          <w:lang w:val="en-US"/>
        </w:rPr>
        <w:t>ulkan bahwa penerapan metode CIRC dapat meningkatkan hasil belajar Bahasa Indonesia pada siswa kelas IV MI Darul Falah kec. Majasari Kab. Pandeglang. Dari hasil analisis siklus</w:t>
      </w:r>
      <w:r w:rsidR="00E410CB">
        <w:rPr>
          <w:rFonts w:ascii="Times New Roman" w:hAnsi="Times New Roman" w:cs="Times New Roman"/>
          <w:sz w:val="24"/>
          <w:szCs w:val="24"/>
          <w:lang w:val="en-US"/>
        </w:rPr>
        <w:t xml:space="preserve"> I diperoleh nilai rata-rata 68.05</w:t>
      </w:r>
      <w:r>
        <w:rPr>
          <w:rFonts w:ascii="Times New Roman" w:hAnsi="Times New Roman" w:cs="Times New Roman"/>
          <w:sz w:val="24"/>
          <w:szCs w:val="24"/>
          <w:lang w:val="en-US"/>
        </w:rPr>
        <w:t xml:space="preserve"> dengan pe</w:t>
      </w:r>
      <w:r w:rsidR="00E410CB">
        <w:rPr>
          <w:rFonts w:ascii="Times New Roman" w:hAnsi="Times New Roman" w:cs="Times New Roman"/>
          <w:sz w:val="24"/>
          <w:szCs w:val="24"/>
          <w:lang w:val="en-US"/>
        </w:rPr>
        <w:t>rsentase ketuntasan mencapai  3</w:t>
      </w:r>
      <w:r w:rsidR="003A62CC">
        <w:rPr>
          <w:rFonts w:ascii="Times New Roman" w:hAnsi="Times New Roman" w:cs="Times New Roman"/>
          <w:sz w:val="24"/>
          <w:szCs w:val="24"/>
          <w:lang w:val="en-US"/>
        </w:rPr>
        <w:t>5</w:t>
      </w:r>
      <w:r>
        <w:rPr>
          <w:rFonts w:ascii="Times New Roman" w:hAnsi="Times New Roman" w:cs="Times New Roman"/>
          <w:sz w:val="24"/>
          <w:szCs w:val="24"/>
          <w:lang w:val="en-US"/>
        </w:rPr>
        <w:t>%, hal ini menunjukan bahwa siswa belum sepenuhnya mencapai ketuntasan belajar. Pada siklus II, ada peningkatan, untuk sik</w:t>
      </w:r>
      <w:r w:rsidR="00E410CB">
        <w:rPr>
          <w:rFonts w:ascii="Times New Roman" w:hAnsi="Times New Roman" w:cs="Times New Roman"/>
          <w:sz w:val="24"/>
          <w:szCs w:val="24"/>
          <w:lang w:val="en-US"/>
        </w:rPr>
        <w:t>lu</w:t>
      </w:r>
      <w:r w:rsidR="006C7D40">
        <w:rPr>
          <w:rFonts w:ascii="Times New Roman" w:hAnsi="Times New Roman" w:cs="Times New Roman"/>
          <w:sz w:val="24"/>
          <w:szCs w:val="24"/>
          <w:lang w:val="en-US"/>
        </w:rPr>
        <w:t>s II dengan nilai rata-rata 75,9</w:t>
      </w:r>
      <w:r w:rsidR="00E410CB">
        <w:rPr>
          <w:rFonts w:ascii="Times New Roman" w:hAnsi="Times New Roman" w:cs="Times New Roman"/>
          <w:sz w:val="24"/>
          <w:szCs w:val="24"/>
          <w:lang w:val="en-US"/>
        </w:rPr>
        <w:t>5</w:t>
      </w:r>
      <w:r w:rsidR="003A62CC">
        <w:rPr>
          <w:rFonts w:ascii="Times New Roman" w:hAnsi="Times New Roman" w:cs="Times New Roman"/>
          <w:sz w:val="24"/>
          <w:szCs w:val="24"/>
          <w:lang w:val="en-US"/>
        </w:rPr>
        <w:t xml:space="preserve"> atau sudah termasuk k</w:t>
      </w:r>
      <w:r>
        <w:rPr>
          <w:rFonts w:ascii="Times New Roman" w:hAnsi="Times New Roman" w:cs="Times New Roman"/>
          <w:sz w:val="24"/>
          <w:szCs w:val="24"/>
          <w:lang w:val="en-US"/>
        </w:rPr>
        <w:t>riteria sangat baik dengan p</w:t>
      </w:r>
      <w:r w:rsidR="006C7D40">
        <w:rPr>
          <w:rFonts w:ascii="Times New Roman" w:hAnsi="Times New Roman" w:cs="Times New Roman"/>
          <w:sz w:val="24"/>
          <w:szCs w:val="24"/>
          <w:lang w:val="en-US"/>
        </w:rPr>
        <w:t>ersentase ketuntasan mencapai 80</w:t>
      </w:r>
      <w:r>
        <w:rPr>
          <w:rFonts w:ascii="Times New Roman" w:hAnsi="Times New Roman" w:cs="Times New Roman"/>
          <w:sz w:val="24"/>
          <w:szCs w:val="24"/>
          <w:lang w:val="en-US"/>
        </w:rPr>
        <w:t>%. Hal ini menunjukan bahwa adanya peningkatan nilai rata-rata dan persentase ketuntasa</w:t>
      </w:r>
      <w:r w:rsidR="005D49FA">
        <w:rPr>
          <w:rFonts w:ascii="Times New Roman" w:hAnsi="Times New Roman" w:cs="Times New Roman"/>
          <w:sz w:val="24"/>
          <w:szCs w:val="24"/>
          <w:lang w:val="en-US"/>
        </w:rPr>
        <w:t xml:space="preserve">n belajar siswa pada siklus II, karena 2 kriteria ini sudah memenuhi kriteria ketuntasan maka penelitian </w:t>
      </w:r>
      <w:r w:rsidR="00CE151C">
        <w:rPr>
          <w:rFonts w:ascii="Times New Roman" w:hAnsi="Times New Roman" w:cs="Times New Roman"/>
          <w:sz w:val="24"/>
          <w:szCs w:val="24"/>
          <w:lang w:val="en-US"/>
        </w:rPr>
        <w:t>dicukupkan disiklus II.</w:t>
      </w:r>
      <w:r w:rsidR="005D49FA">
        <w:rPr>
          <w:rFonts w:ascii="Times New Roman" w:hAnsi="Times New Roman" w:cs="Times New Roman"/>
          <w:sz w:val="24"/>
          <w:szCs w:val="24"/>
          <w:lang w:val="en-US"/>
        </w:rPr>
        <w:t xml:space="preserve"> </w:t>
      </w:r>
    </w:p>
    <w:p w:rsidR="00E87F41" w:rsidRDefault="00E87F41" w:rsidP="00E87F41">
      <w:pPr>
        <w:tabs>
          <w:tab w:val="left" w:pos="5048"/>
        </w:tabs>
        <w:spacing w:after="0" w:line="360" w:lineRule="auto"/>
        <w:ind w:left="284" w:firstLine="567"/>
        <w:jc w:val="both"/>
        <w:rPr>
          <w:rFonts w:ascii="Times New Roman" w:hAnsi="Times New Roman" w:cs="Times New Roman"/>
          <w:sz w:val="24"/>
          <w:szCs w:val="24"/>
          <w:lang w:val="en-US"/>
        </w:rPr>
      </w:pPr>
    </w:p>
    <w:p w:rsidR="00CE151C" w:rsidRDefault="00CE151C" w:rsidP="00E87F41">
      <w:pPr>
        <w:tabs>
          <w:tab w:val="left" w:pos="5048"/>
        </w:tabs>
        <w:spacing w:after="0" w:line="360" w:lineRule="auto"/>
        <w:ind w:left="284" w:firstLine="567"/>
        <w:jc w:val="both"/>
        <w:rPr>
          <w:rFonts w:ascii="Times New Roman" w:hAnsi="Times New Roman" w:cs="Times New Roman"/>
          <w:sz w:val="24"/>
          <w:szCs w:val="24"/>
          <w:lang w:val="en-US"/>
        </w:rPr>
      </w:pPr>
    </w:p>
    <w:p w:rsidR="00CE151C" w:rsidRDefault="00CE151C" w:rsidP="00E87F41">
      <w:pPr>
        <w:tabs>
          <w:tab w:val="left" w:pos="5048"/>
        </w:tabs>
        <w:spacing w:after="0" w:line="360" w:lineRule="auto"/>
        <w:ind w:left="284" w:firstLine="567"/>
        <w:jc w:val="both"/>
        <w:rPr>
          <w:rFonts w:ascii="Times New Roman" w:hAnsi="Times New Roman" w:cs="Times New Roman"/>
          <w:sz w:val="24"/>
          <w:szCs w:val="24"/>
          <w:lang w:val="en-US"/>
        </w:rPr>
      </w:pPr>
    </w:p>
    <w:p w:rsidR="00CE151C" w:rsidRDefault="00CE151C" w:rsidP="00E87F41">
      <w:pPr>
        <w:tabs>
          <w:tab w:val="left" w:pos="5048"/>
        </w:tabs>
        <w:spacing w:after="0" w:line="360" w:lineRule="auto"/>
        <w:ind w:left="284" w:firstLine="567"/>
        <w:jc w:val="both"/>
        <w:rPr>
          <w:rFonts w:ascii="Times New Roman" w:hAnsi="Times New Roman" w:cs="Times New Roman"/>
          <w:sz w:val="24"/>
          <w:szCs w:val="24"/>
          <w:lang w:val="en-US"/>
        </w:rPr>
      </w:pPr>
    </w:p>
    <w:p w:rsidR="00CE151C" w:rsidRDefault="00CE151C" w:rsidP="00E87F41">
      <w:pPr>
        <w:tabs>
          <w:tab w:val="left" w:pos="5048"/>
        </w:tabs>
        <w:spacing w:after="0" w:line="360" w:lineRule="auto"/>
        <w:ind w:left="284" w:firstLine="567"/>
        <w:jc w:val="both"/>
        <w:rPr>
          <w:rFonts w:ascii="Times New Roman" w:hAnsi="Times New Roman" w:cs="Times New Roman"/>
          <w:sz w:val="24"/>
          <w:szCs w:val="24"/>
          <w:lang w:val="en-US"/>
        </w:rPr>
      </w:pPr>
    </w:p>
    <w:p w:rsidR="00CE151C" w:rsidRPr="00E01382" w:rsidRDefault="008C1105" w:rsidP="008C1105">
      <w:pPr>
        <w:pStyle w:val="ListParagraph"/>
        <w:numPr>
          <w:ilvl w:val="0"/>
          <w:numId w:val="47"/>
        </w:numPr>
        <w:tabs>
          <w:tab w:val="left" w:pos="5048"/>
        </w:tabs>
        <w:spacing w:after="0" w:line="360" w:lineRule="auto"/>
        <w:jc w:val="both"/>
        <w:rPr>
          <w:rFonts w:ascii="Times New Roman" w:hAnsi="Times New Roman" w:cs="Times New Roman"/>
          <w:b/>
          <w:bCs/>
          <w:sz w:val="24"/>
          <w:szCs w:val="24"/>
          <w:lang w:val="en-US"/>
        </w:rPr>
      </w:pPr>
      <w:r w:rsidRPr="00E01382">
        <w:rPr>
          <w:rFonts w:ascii="Times New Roman" w:hAnsi="Times New Roman" w:cs="Times New Roman"/>
          <w:b/>
          <w:bCs/>
          <w:sz w:val="24"/>
          <w:szCs w:val="24"/>
          <w:lang w:val="en-US"/>
        </w:rPr>
        <w:t>Pe</w:t>
      </w:r>
      <w:r w:rsidR="00E01382" w:rsidRPr="00E01382">
        <w:rPr>
          <w:rFonts w:ascii="Times New Roman" w:hAnsi="Times New Roman" w:cs="Times New Roman"/>
          <w:b/>
          <w:bCs/>
          <w:sz w:val="24"/>
          <w:szCs w:val="24"/>
          <w:lang w:val="en-US"/>
        </w:rPr>
        <w:t>nelitian-Penelitian Terdahulu</w:t>
      </w:r>
    </w:p>
    <w:p w:rsidR="00E01382" w:rsidRPr="00784841" w:rsidRDefault="00E01382" w:rsidP="00F3535F">
      <w:pPr>
        <w:pStyle w:val="ListParagraph"/>
        <w:numPr>
          <w:ilvl w:val="3"/>
          <w:numId w:val="47"/>
        </w:numPr>
        <w:spacing w:after="0" w:line="360" w:lineRule="auto"/>
        <w:ind w:left="709" w:hanging="425"/>
        <w:jc w:val="both"/>
        <w:rPr>
          <w:rFonts w:ascii="Times New Roman" w:hAnsi="Times New Roman" w:cs="Times New Roman"/>
          <w:sz w:val="24"/>
          <w:szCs w:val="24"/>
        </w:rPr>
      </w:pPr>
      <w:r w:rsidRPr="00784841">
        <w:rPr>
          <w:rFonts w:ascii="Times New Roman" w:hAnsi="Times New Roman" w:cs="Times New Roman"/>
          <w:sz w:val="24"/>
          <w:szCs w:val="24"/>
        </w:rPr>
        <w:t xml:space="preserve">Hasil penelitian </w:t>
      </w:r>
      <w:r w:rsidRPr="00784841">
        <w:rPr>
          <w:rFonts w:asciiTheme="majorBidi" w:hAnsiTheme="majorBidi" w:cstheme="majorBidi"/>
          <w:sz w:val="24"/>
          <w:szCs w:val="24"/>
        </w:rPr>
        <w:t>Taufik Azis Kurniawan 2012</w:t>
      </w:r>
    </w:p>
    <w:p w:rsidR="00E01382" w:rsidRDefault="00E01382" w:rsidP="00E01382">
      <w:pPr>
        <w:spacing w:after="0" w:line="360" w:lineRule="auto"/>
        <w:ind w:left="426" w:firstLine="709"/>
        <w:jc w:val="both"/>
        <w:rPr>
          <w:rFonts w:ascii="Times New Roman" w:hAnsi="Times New Roman" w:cs="Times New Roman"/>
          <w:sz w:val="24"/>
          <w:szCs w:val="24"/>
        </w:rPr>
      </w:pPr>
      <w:r w:rsidRPr="00784841">
        <w:rPr>
          <w:rFonts w:asciiTheme="majorBidi" w:hAnsiTheme="majorBidi" w:cstheme="majorBidi"/>
          <w:sz w:val="24"/>
          <w:szCs w:val="24"/>
        </w:rPr>
        <w:t>Skripsi yang disusun oleh Taufik Azis Kurniawan 2012</w:t>
      </w:r>
      <w:r w:rsidRPr="00784841">
        <w:rPr>
          <w:rFonts w:ascii="Times New Roman" w:hAnsi="Times New Roman" w:cs="Times New Roman"/>
          <w:sz w:val="24"/>
          <w:szCs w:val="24"/>
        </w:rPr>
        <w:t xml:space="preserve"> berjudul </w:t>
      </w:r>
      <w:r w:rsidRPr="00784841">
        <w:rPr>
          <w:rFonts w:asciiTheme="majorBidi" w:hAnsiTheme="majorBidi" w:cstheme="majorBidi"/>
          <w:sz w:val="24"/>
          <w:szCs w:val="24"/>
        </w:rPr>
        <w:t xml:space="preserve">Penerapan Model Pembelajaran Kooperatif Tipe </w:t>
      </w:r>
      <w:r w:rsidRPr="00784841">
        <w:rPr>
          <w:rFonts w:asciiTheme="majorBidi" w:hAnsiTheme="majorBidi" w:cstheme="majorBidi"/>
          <w:i/>
          <w:iCs/>
          <w:sz w:val="24"/>
          <w:szCs w:val="24"/>
        </w:rPr>
        <w:t>CIRC (Cooperative Integrated Reading and Composition)</w:t>
      </w:r>
      <w:r w:rsidRPr="00784841">
        <w:rPr>
          <w:rFonts w:asciiTheme="majorBidi" w:hAnsiTheme="majorBidi" w:cstheme="majorBidi"/>
          <w:sz w:val="24"/>
          <w:szCs w:val="24"/>
        </w:rPr>
        <w:t xml:space="preserve"> Untuk Meningkatkan Hasil Belajar Bahasa Indonesia</w:t>
      </w:r>
      <w:r>
        <w:rPr>
          <w:rFonts w:asciiTheme="majorBidi" w:hAnsiTheme="majorBidi" w:cstheme="majorBidi"/>
          <w:sz w:val="24"/>
          <w:szCs w:val="24"/>
        </w:rPr>
        <w:t xml:space="preserve"> materi menentukan kalimat utama</w:t>
      </w:r>
      <w:r w:rsidRPr="00784841">
        <w:rPr>
          <w:rFonts w:asciiTheme="majorBidi" w:hAnsiTheme="majorBidi" w:cstheme="majorBidi"/>
          <w:sz w:val="24"/>
          <w:szCs w:val="24"/>
        </w:rPr>
        <w:t xml:space="preserve"> Siswa Kelas IV SDN Pajang III Surakarta Tahun 2011/2012</w:t>
      </w:r>
      <w:r>
        <w:rPr>
          <w:rFonts w:ascii="Times New Roman" w:hAnsi="Times New Roman" w:cs="Times New Roman"/>
          <w:sz w:val="24"/>
          <w:szCs w:val="24"/>
        </w:rPr>
        <w:t xml:space="preserve">. </w:t>
      </w:r>
      <w:r w:rsidRPr="00695511">
        <w:rPr>
          <w:rFonts w:asciiTheme="majorBidi" w:hAnsiTheme="majorBidi" w:cstheme="majorBidi"/>
          <w:sz w:val="24"/>
          <w:szCs w:val="24"/>
        </w:rPr>
        <w:t>Tujuan  penelitian  ini  adalah  untuk  meningkatkan  hasil  belajar Bahasa Indonesia siswa</w:t>
      </w:r>
      <w:r>
        <w:rPr>
          <w:rFonts w:asciiTheme="majorBidi" w:hAnsiTheme="majorBidi" w:cstheme="majorBidi"/>
          <w:sz w:val="24"/>
          <w:szCs w:val="24"/>
        </w:rPr>
        <w:t xml:space="preserve"> pada materi menentukan kalimat utama</w:t>
      </w:r>
      <w:r w:rsidRPr="00695511">
        <w:rPr>
          <w:rFonts w:asciiTheme="majorBidi" w:hAnsiTheme="majorBidi" w:cstheme="majorBidi"/>
          <w:sz w:val="24"/>
          <w:szCs w:val="24"/>
        </w:rPr>
        <w:t xml:space="preserve"> </w:t>
      </w:r>
      <w:r>
        <w:rPr>
          <w:rFonts w:asciiTheme="majorBidi" w:hAnsiTheme="majorBidi" w:cstheme="majorBidi"/>
          <w:sz w:val="24"/>
          <w:szCs w:val="24"/>
        </w:rPr>
        <w:t xml:space="preserve">kelas IV </w:t>
      </w:r>
      <w:r w:rsidRPr="00695511">
        <w:rPr>
          <w:rFonts w:asciiTheme="majorBidi" w:hAnsiTheme="majorBidi" w:cstheme="majorBidi"/>
          <w:sz w:val="24"/>
          <w:szCs w:val="24"/>
        </w:rPr>
        <w:t xml:space="preserve">SD </w:t>
      </w:r>
      <w:r>
        <w:rPr>
          <w:rFonts w:asciiTheme="majorBidi" w:hAnsiTheme="majorBidi" w:cstheme="majorBidi"/>
          <w:sz w:val="24"/>
          <w:szCs w:val="24"/>
        </w:rPr>
        <w:t>Negeri Pajang III Surakarta</w:t>
      </w:r>
      <w:r w:rsidRPr="00695511">
        <w:rPr>
          <w:rFonts w:asciiTheme="majorBidi" w:hAnsiTheme="majorBidi" w:cstheme="majorBidi"/>
          <w:sz w:val="24"/>
          <w:szCs w:val="24"/>
        </w:rPr>
        <w:t xml:space="preserve"> melalui  penerapan </w:t>
      </w:r>
      <w:r>
        <w:rPr>
          <w:rFonts w:asciiTheme="majorBidi" w:hAnsiTheme="majorBidi" w:cstheme="majorBidi"/>
          <w:sz w:val="24"/>
          <w:szCs w:val="24"/>
        </w:rPr>
        <w:t xml:space="preserve">model  pembelajaran kooperatif tipe </w:t>
      </w:r>
      <w:r w:rsidRPr="00695511">
        <w:rPr>
          <w:rFonts w:asciiTheme="majorBidi" w:hAnsiTheme="majorBidi" w:cstheme="majorBidi"/>
          <w:sz w:val="24"/>
          <w:szCs w:val="24"/>
        </w:rPr>
        <w:t xml:space="preserve">CIRC (Cooperative Reading and Composition). </w:t>
      </w:r>
    </w:p>
    <w:p w:rsidR="00E01382" w:rsidRDefault="00E01382" w:rsidP="00E01382">
      <w:pPr>
        <w:spacing w:after="0" w:line="360" w:lineRule="auto"/>
        <w:ind w:left="426" w:firstLine="709"/>
        <w:jc w:val="both"/>
        <w:rPr>
          <w:rFonts w:asciiTheme="majorBidi" w:hAnsiTheme="majorBidi" w:cstheme="majorBidi"/>
          <w:sz w:val="24"/>
          <w:szCs w:val="24"/>
        </w:rPr>
      </w:pPr>
      <w:r w:rsidRPr="00695511">
        <w:rPr>
          <w:rFonts w:asciiTheme="majorBidi" w:hAnsiTheme="majorBidi" w:cstheme="majorBidi"/>
          <w:sz w:val="24"/>
          <w:szCs w:val="24"/>
        </w:rPr>
        <w:t xml:space="preserve">Penelitian ini merupakan </w:t>
      </w:r>
      <w:r>
        <w:rPr>
          <w:rFonts w:asciiTheme="majorBidi" w:hAnsiTheme="majorBidi" w:cstheme="majorBidi"/>
          <w:sz w:val="24"/>
          <w:szCs w:val="24"/>
        </w:rPr>
        <w:t>penelitian tindakan</w:t>
      </w:r>
      <w:r w:rsidRPr="00695511">
        <w:rPr>
          <w:rFonts w:asciiTheme="majorBidi" w:hAnsiTheme="majorBidi" w:cstheme="majorBidi"/>
          <w:sz w:val="24"/>
          <w:szCs w:val="24"/>
        </w:rPr>
        <w:t xml:space="preserve"> kelas. Penelitian ini dilakukan  dalam 2 (dua) siklus. Subyek  penelitian</w:t>
      </w:r>
      <w:r>
        <w:rPr>
          <w:rFonts w:asciiTheme="majorBidi" w:hAnsiTheme="majorBidi" w:cstheme="majorBidi"/>
          <w:sz w:val="24"/>
          <w:szCs w:val="24"/>
        </w:rPr>
        <w:t xml:space="preserve"> dalam penelitian ini</w:t>
      </w:r>
      <w:r w:rsidRPr="00695511">
        <w:rPr>
          <w:rFonts w:asciiTheme="majorBidi" w:hAnsiTheme="majorBidi" w:cstheme="majorBidi"/>
          <w:sz w:val="24"/>
          <w:szCs w:val="24"/>
        </w:rPr>
        <w:t xml:space="preserve"> adalah guru dan siswa </w:t>
      </w:r>
      <w:r>
        <w:rPr>
          <w:rFonts w:asciiTheme="majorBidi" w:hAnsiTheme="majorBidi" w:cstheme="majorBidi"/>
          <w:sz w:val="24"/>
          <w:szCs w:val="24"/>
        </w:rPr>
        <w:t>kelas IV SD  Negeri  pajang</w:t>
      </w:r>
      <w:r w:rsidRPr="00695511">
        <w:rPr>
          <w:rFonts w:asciiTheme="majorBidi" w:hAnsiTheme="majorBidi" w:cstheme="majorBidi"/>
          <w:sz w:val="24"/>
          <w:szCs w:val="24"/>
        </w:rPr>
        <w:t xml:space="preserve"> III Surakart</w:t>
      </w:r>
      <w:r>
        <w:rPr>
          <w:rFonts w:asciiTheme="majorBidi" w:hAnsiTheme="majorBidi" w:cstheme="majorBidi"/>
          <w:sz w:val="24"/>
          <w:szCs w:val="24"/>
        </w:rPr>
        <w:t xml:space="preserve">a yang berjumlah 38 </w:t>
      </w:r>
      <w:r w:rsidRPr="00695511">
        <w:rPr>
          <w:rFonts w:asciiTheme="majorBidi" w:hAnsiTheme="majorBidi" w:cstheme="majorBidi"/>
          <w:sz w:val="24"/>
          <w:szCs w:val="24"/>
        </w:rPr>
        <w:t xml:space="preserve">siswa. Metode </w:t>
      </w:r>
      <w:r>
        <w:rPr>
          <w:rFonts w:asciiTheme="majorBidi" w:hAnsiTheme="majorBidi" w:cstheme="majorBidi"/>
          <w:sz w:val="24"/>
          <w:szCs w:val="24"/>
        </w:rPr>
        <w:t xml:space="preserve">pengumpulan data </w:t>
      </w:r>
      <w:r w:rsidRPr="00695511">
        <w:rPr>
          <w:rFonts w:asciiTheme="majorBidi" w:hAnsiTheme="majorBidi" w:cstheme="majorBidi"/>
          <w:sz w:val="24"/>
          <w:szCs w:val="24"/>
        </w:rPr>
        <w:t>digunakan melalui metode wawancara, observasi, dokumentasi dan  tes.  Teknik  analisis  data terdiri dari reduksi data, penyajian data</w:t>
      </w:r>
      <w:r>
        <w:rPr>
          <w:rFonts w:asciiTheme="majorBidi" w:hAnsiTheme="majorBidi" w:cstheme="majorBidi"/>
          <w:sz w:val="24"/>
          <w:szCs w:val="24"/>
        </w:rPr>
        <w:t xml:space="preserve"> </w:t>
      </w:r>
      <w:r w:rsidRPr="00695511">
        <w:rPr>
          <w:rFonts w:asciiTheme="majorBidi" w:hAnsiTheme="majorBidi" w:cstheme="majorBidi"/>
          <w:sz w:val="24"/>
          <w:szCs w:val="24"/>
        </w:rPr>
        <w:t xml:space="preserve">dan </w:t>
      </w:r>
      <w:r>
        <w:rPr>
          <w:rFonts w:asciiTheme="majorBidi" w:hAnsiTheme="majorBidi" w:cstheme="majorBidi"/>
          <w:sz w:val="24"/>
          <w:szCs w:val="24"/>
        </w:rPr>
        <w:t xml:space="preserve">penarikan kesimpulan. </w:t>
      </w:r>
      <w:r w:rsidRPr="00695511">
        <w:rPr>
          <w:rFonts w:asciiTheme="majorBidi" w:hAnsiTheme="majorBidi" w:cstheme="majorBidi"/>
          <w:sz w:val="24"/>
          <w:szCs w:val="24"/>
        </w:rPr>
        <w:t xml:space="preserve">Penelitian  </w:t>
      </w:r>
      <w:r>
        <w:rPr>
          <w:rFonts w:asciiTheme="majorBidi" w:hAnsiTheme="majorBidi" w:cstheme="majorBidi"/>
          <w:sz w:val="24"/>
          <w:szCs w:val="24"/>
        </w:rPr>
        <w:t>ini</w:t>
      </w:r>
      <w:r w:rsidRPr="00695511">
        <w:rPr>
          <w:rFonts w:asciiTheme="majorBidi" w:hAnsiTheme="majorBidi" w:cstheme="majorBidi"/>
          <w:sz w:val="24"/>
          <w:szCs w:val="24"/>
        </w:rPr>
        <w:t xml:space="preserve"> tel</w:t>
      </w:r>
      <w:r>
        <w:rPr>
          <w:rFonts w:asciiTheme="majorBidi" w:hAnsiTheme="majorBidi" w:cstheme="majorBidi"/>
          <w:sz w:val="24"/>
          <w:szCs w:val="24"/>
        </w:rPr>
        <w:t>ah</w:t>
      </w:r>
      <w:r w:rsidRPr="00695511">
        <w:rPr>
          <w:rFonts w:asciiTheme="majorBidi" w:hAnsiTheme="majorBidi" w:cstheme="majorBidi"/>
          <w:sz w:val="24"/>
          <w:szCs w:val="24"/>
        </w:rPr>
        <w:t xml:space="preserve"> mampu menjawab hipotesis “bahwa melalui penerapan  model pembelajaran kooperatif </w:t>
      </w:r>
      <w:r w:rsidRPr="008E62E0">
        <w:rPr>
          <w:rFonts w:asciiTheme="majorBidi" w:hAnsiTheme="majorBidi" w:cstheme="majorBidi"/>
          <w:i/>
          <w:iCs/>
          <w:sz w:val="24"/>
          <w:szCs w:val="24"/>
        </w:rPr>
        <w:t>CIRC (Cooperative Integrated Reading and</w:t>
      </w:r>
      <w:r>
        <w:rPr>
          <w:rFonts w:asciiTheme="majorBidi" w:hAnsiTheme="majorBidi" w:cstheme="majorBidi"/>
          <w:i/>
          <w:iCs/>
          <w:sz w:val="24"/>
          <w:szCs w:val="24"/>
        </w:rPr>
        <w:t xml:space="preserve"> </w:t>
      </w:r>
      <w:r w:rsidRPr="008E62E0">
        <w:rPr>
          <w:rFonts w:asciiTheme="majorBidi" w:hAnsiTheme="majorBidi" w:cstheme="majorBidi"/>
          <w:i/>
          <w:iCs/>
          <w:sz w:val="24"/>
          <w:szCs w:val="24"/>
        </w:rPr>
        <w:t>Composition)</w:t>
      </w:r>
      <w:r>
        <w:rPr>
          <w:rFonts w:asciiTheme="majorBidi" w:hAnsiTheme="majorBidi" w:cstheme="majorBidi"/>
          <w:sz w:val="24"/>
          <w:szCs w:val="24"/>
        </w:rPr>
        <w:t xml:space="preserve"> dapat</w:t>
      </w:r>
      <w:r w:rsidRPr="00695511">
        <w:rPr>
          <w:rFonts w:asciiTheme="majorBidi" w:hAnsiTheme="majorBidi" w:cstheme="majorBidi"/>
          <w:sz w:val="24"/>
          <w:szCs w:val="24"/>
        </w:rPr>
        <w:t xml:space="preserve"> meningkatkan hasil belajar bahasa indonesia siswa kelas IV SD Negeri </w:t>
      </w:r>
      <w:r>
        <w:rPr>
          <w:rFonts w:asciiTheme="majorBidi" w:hAnsiTheme="majorBidi" w:cstheme="majorBidi"/>
          <w:sz w:val="24"/>
          <w:szCs w:val="24"/>
        </w:rPr>
        <w:t xml:space="preserve">Pajang </w:t>
      </w:r>
      <w:r w:rsidRPr="00695511">
        <w:rPr>
          <w:rFonts w:asciiTheme="majorBidi" w:hAnsiTheme="majorBidi" w:cstheme="majorBidi"/>
          <w:sz w:val="24"/>
          <w:szCs w:val="24"/>
        </w:rPr>
        <w:t xml:space="preserve">III tahun  2011/  2012. Dibuktikan dengan hasil belajar siswa yang meningkat dari keadaan prasiklus adalah 44,74%, pada siklus I menjadi 73,67%, </w:t>
      </w:r>
      <w:r w:rsidRPr="00695511">
        <w:rPr>
          <w:rFonts w:asciiTheme="majorBidi" w:hAnsiTheme="majorBidi" w:cstheme="majorBidi"/>
          <w:sz w:val="24"/>
          <w:szCs w:val="24"/>
        </w:rPr>
        <w:lastRenderedPageBreak/>
        <w:t xml:space="preserve">dan pada siklus II hasil belajar siswa mencapai 94,60%. Berdasarkan  hasil  penelitian  tersebut  maka dapat disimpulkan bahwa melalui penerapan model pembelajaran kooperatif </w:t>
      </w:r>
      <w:r w:rsidRPr="008E62E0">
        <w:rPr>
          <w:rFonts w:asciiTheme="majorBidi" w:hAnsiTheme="majorBidi" w:cstheme="majorBidi"/>
          <w:i/>
          <w:iCs/>
          <w:sz w:val="24"/>
          <w:szCs w:val="24"/>
        </w:rPr>
        <w:t>CIRC (Cooperative Integrated Reading and Composition)</w:t>
      </w:r>
      <w:r w:rsidRPr="00695511">
        <w:rPr>
          <w:rFonts w:asciiTheme="majorBidi" w:hAnsiTheme="majorBidi" w:cstheme="majorBidi"/>
          <w:sz w:val="24"/>
          <w:szCs w:val="24"/>
        </w:rPr>
        <w:t xml:space="preserve"> dapat meningkatkan hasil belajar bahasa indonesia siswa kelas IV SD Negeri Pajang III tahun 2011/ 2012.</w:t>
      </w:r>
    </w:p>
    <w:p w:rsidR="00E01382" w:rsidRPr="00F82E98" w:rsidRDefault="00E01382" w:rsidP="00F3535F">
      <w:pPr>
        <w:pStyle w:val="ListParagraph"/>
        <w:numPr>
          <w:ilvl w:val="3"/>
          <w:numId w:val="47"/>
        </w:numPr>
        <w:spacing w:before="240" w:after="0" w:line="360" w:lineRule="auto"/>
        <w:ind w:left="709"/>
        <w:jc w:val="both"/>
        <w:rPr>
          <w:rFonts w:ascii="Times New Roman" w:hAnsi="Times New Roman" w:cs="Times New Roman"/>
          <w:sz w:val="24"/>
          <w:szCs w:val="24"/>
        </w:rPr>
      </w:pPr>
      <w:r>
        <w:rPr>
          <w:rFonts w:asciiTheme="majorBidi" w:eastAsia="Times New Roman" w:hAnsiTheme="majorBidi" w:cstheme="majorBidi"/>
          <w:sz w:val="24"/>
          <w:szCs w:val="24"/>
        </w:rPr>
        <w:t xml:space="preserve">Hasil penelitian </w:t>
      </w:r>
      <w:r w:rsidRPr="00695511">
        <w:rPr>
          <w:rFonts w:asciiTheme="majorBidi" w:eastAsia="Times New Roman" w:hAnsiTheme="majorBidi" w:cstheme="majorBidi"/>
          <w:sz w:val="24"/>
          <w:szCs w:val="24"/>
        </w:rPr>
        <w:t>Luluk Arifatul Chorida</w:t>
      </w:r>
      <w:r>
        <w:rPr>
          <w:rFonts w:asciiTheme="majorBidi" w:eastAsia="Times New Roman" w:hAnsiTheme="majorBidi" w:cstheme="majorBidi"/>
          <w:sz w:val="24"/>
          <w:szCs w:val="24"/>
        </w:rPr>
        <w:t xml:space="preserve"> 2016</w:t>
      </w:r>
    </w:p>
    <w:p w:rsidR="00E01382" w:rsidRDefault="00E01382" w:rsidP="00E01382">
      <w:pPr>
        <w:pStyle w:val="ListParagraph"/>
        <w:spacing w:before="240" w:after="0" w:line="360" w:lineRule="auto"/>
        <w:ind w:left="426" w:firstLine="708"/>
        <w:jc w:val="both"/>
        <w:rPr>
          <w:rFonts w:asciiTheme="majorBidi" w:eastAsia="Times New Roman" w:hAnsiTheme="majorBidi" w:cstheme="majorBidi"/>
          <w:sz w:val="24"/>
          <w:szCs w:val="24"/>
        </w:rPr>
      </w:pPr>
      <w:r w:rsidRPr="00F82E98">
        <w:rPr>
          <w:rFonts w:asciiTheme="majorBidi" w:eastAsia="Times New Roman" w:hAnsiTheme="majorBidi" w:cstheme="majorBidi"/>
          <w:kern w:val="36"/>
          <w:sz w:val="24"/>
          <w:szCs w:val="24"/>
        </w:rPr>
        <w:t xml:space="preserve">Skripsi yang disusun oleh Luluk Arifatul Chorida Penerapan Metode Cooperative Integrated Reading And Composition (CIRC) Dalam Peningkatan Keterampilan Membaca Pemahaman Pada Siswa Kelas IV SDN II Jatisari. </w:t>
      </w:r>
      <w:r w:rsidRPr="00F82E98">
        <w:rPr>
          <w:rFonts w:asciiTheme="majorBidi" w:eastAsia="Times New Roman" w:hAnsiTheme="majorBidi" w:cstheme="majorBidi"/>
          <w:sz w:val="24"/>
          <w:szCs w:val="24"/>
        </w:rPr>
        <w:t>Tujuan penelitian ini adalah untuk meningkatkan keterampilan membaca pemahaman pada siswa kelas IV SD Negeri 2 Jatisari tahun ajaran 2015/2016 dengan menggunakan metode CIRC. Penelitian ini merupakan Penelitian Tindakan Kelas Kolaboratif yang dilaksanakan dalam tiga siklus dengan tahapan perencanaan, pelaksanaan, observasi, dan refleksi. Subjek penelitian ini yaitu guru dan siswa kelas IV SD Negeri 2 Jatisari. Pengumpulan data dilakukan dengan observasi, wawancara, dan tes. Kesimpulan penelitian ini yaitu penerapan metode CIRC dapat meningkatkan keterampilan membaca pemahaman pada siswa kelas IV SD Negeri 2 Jatisari.</w:t>
      </w:r>
    </w:p>
    <w:p w:rsidR="00E01382" w:rsidRDefault="00E01382" w:rsidP="00F3535F">
      <w:pPr>
        <w:pStyle w:val="ListParagraph"/>
        <w:numPr>
          <w:ilvl w:val="3"/>
          <w:numId w:val="47"/>
        </w:numPr>
        <w:spacing w:line="360" w:lineRule="auto"/>
        <w:ind w:left="709"/>
        <w:jc w:val="both"/>
        <w:rPr>
          <w:rFonts w:ascii="Times New Roman" w:hAnsi="Times New Roman" w:cs="Times New Roman"/>
          <w:sz w:val="24"/>
          <w:szCs w:val="24"/>
        </w:rPr>
      </w:pPr>
      <w:r>
        <w:rPr>
          <w:rFonts w:asciiTheme="majorBidi" w:hAnsiTheme="majorBidi" w:cstheme="majorBidi"/>
          <w:sz w:val="24"/>
          <w:szCs w:val="24"/>
        </w:rPr>
        <w:t xml:space="preserve">Hasil penelitian </w:t>
      </w:r>
      <w:r w:rsidRPr="001221B4">
        <w:rPr>
          <w:rFonts w:asciiTheme="majorBidi" w:hAnsiTheme="majorBidi" w:cstheme="majorBidi"/>
          <w:sz w:val="24"/>
          <w:szCs w:val="24"/>
        </w:rPr>
        <w:t>M. Irfan Hakiky H</w:t>
      </w:r>
      <w:r>
        <w:rPr>
          <w:rFonts w:asciiTheme="majorBidi" w:hAnsiTheme="majorBidi" w:cstheme="majorBidi"/>
          <w:sz w:val="24"/>
          <w:szCs w:val="24"/>
        </w:rPr>
        <w:t xml:space="preserve"> 2017</w:t>
      </w:r>
    </w:p>
    <w:p w:rsidR="00E01382" w:rsidRDefault="00E01382" w:rsidP="00E01382">
      <w:pPr>
        <w:pStyle w:val="ListParagraph"/>
        <w:spacing w:line="360" w:lineRule="auto"/>
        <w:ind w:left="426" w:firstLine="708"/>
        <w:jc w:val="both"/>
        <w:rPr>
          <w:rFonts w:asciiTheme="majorBidi" w:hAnsiTheme="majorBidi" w:cs="Times New Roman"/>
          <w:sz w:val="24"/>
          <w:szCs w:val="24"/>
        </w:rPr>
      </w:pPr>
      <w:r>
        <w:rPr>
          <w:rFonts w:ascii="Times New Roman" w:hAnsi="Times New Roman" w:cs="Times New Roman"/>
          <w:sz w:val="24"/>
          <w:szCs w:val="24"/>
        </w:rPr>
        <w:t xml:space="preserve">Hasil penelitian </w:t>
      </w:r>
      <w:r w:rsidRPr="003C3611">
        <w:rPr>
          <w:rFonts w:asciiTheme="majorBidi" w:hAnsiTheme="majorBidi" w:cs="Times New Roman"/>
          <w:sz w:val="24"/>
          <w:szCs w:val="24"/>
        </w:rPr>
        <w:t xml:space="preserve">Skripsi yang disusun oleh </w:t>
      </w:r>
      <w:r w:rsidRPr="001221B4">
        <w:rPr>
          <w:rFonts w:asciiTheme="majorBidi" w:hAnsiTheme="majorBidi" w:cstheme="majorBidi"/>
          <w:sz w:val="24"/>
          <w:szCs w:val="24"/>
        </w:rPr>
        <w:t>M. Irfan Hakiky H</w:t>
      </w:r>
      <w:r w:rsidRPr="003C3611">
        <w:rPr>
          <w:rFonts w:asciiTheme="majorBidi" w:hAnsiTheme="majorBidi" w:cs="Times New Roman"/>
          <w:sz w:val="24"/>
          <w:szCs w:val="24"/>
        </w:rPr>
        <w:t xml:space="preserve"> 2017 ini berjudul </w:t>
      </w:r>
      <w:r w:rsidRPr="001221B4">
        <w:rPr>
          <w:rFonts w:asciiTheme="majorBidi" w:hAnsiTheme="majorBidi" w:cstheme="majorBidi"/>
          <w:sz w:val="24"/>
          <w:szCs w:val="24"/>
        </w:rPr>
        <w:t xml:space="preserve">Upaya Meningkatkan Hasil Belajar Bahasa Indonesia Pada Materi Menemukan Pikiran Pokok Pada Setiap </w:t>
      </w:r>
      <w:r w:rsidRPr="001221B4">
        <w:rPr>
          <w:rFonts w:asciiTheme="majorBidi" w:hAnsiTheme="majorBidi" w:cstheme="majorBidi"/>
          <w:sz w:val="24"/>
          <w:szCs w:val="24"/>
        </w:rPr>
        <w:lastRenderedPageBreak/>
        <w:t xml:space="preserve">Paragraf Melalui Metode </w:t>
      </w:r>
      <w:r w:rsidRPr="001221B4">
        <w:rPr>
          <w:rFonts w:asciiTheme="majorBidi" w:hAnsiTheme="majorBidi" w:cstheme="majorBidi"/>
          <w:i/>
          <w:iCs/>
          <w:sz w:val="24"/>
          <w:szCs w:val="24"/>
        </w:rPr>
        <w:t>Cooperative Integrated Reading And Composition</w:t>
      </w:r>
      <w:r w:rsidRPr="001221B4">
        <w:rPr>
          <w:rFonts w:asciiTheme="majorBidi" w:hAnsiTheme="majorBidi" w:cstheme="majorBidi"/>
          <w:sz w:val="24"/>
          <w:szCs w:val="24"/>
        </w:rPr>
        <w:t xml:space="preserve"> (PTK di Kelas IV MI Darul Falah Kp. Ciekek Kel. Karaton</w:t>
      </w:r>
      <w:r>
        <w:rPr>
          <w:rFonts w:asciiTheme="majorBidi" w:hAnsiTheme="majorBidi" w:cstheme="majorBidi"/>
          <w:sz w:val="24"/>
          <w:szCs w:val="24"/>
        </w:rPr>
        <w:t xml:space="preserve"> Kec. Majasari Kab. Pandeglang)</w:t>
      </w:r>
      <w:r>
        <w:rPr>
          <w:rFonts w:asciiTheme="majorBidi" w:hAnsiTheme="majorBidi" w:cs="Times New Roman"/>
          <w:sz w:val="24"/>
          <w:szCs w:val="24"/>
        </w:rPr>
        <w:t>.</w:t>
      </w:r>
      <w:r w:rsidRPr="003C3611">
        <w:rPr>
          <w:rFonts w:asciiTheme="majorBidi" w:hAnsiTheme="majorBidi" w:cs="Times New Roman"/>
          <w:sz w:val="24"/>
          <w:szCs w:val="24"/>
        </w:rPr>
        <w:t xml:space="preserve"> </w:t>
      </w:r>
    </w:p>
    <w:p w:rsidR="00E01382" w:rsidRPr="003C3611" w:rsidRDefault="00E01382" w:rsidP="00F3535F">
      <w:pPr>
        <w:pStyle w:val="ListParagraph"/>
        <w:spacing w:line="360" w:lineRule="auto"/>
        <w:ind w:left="426" w:firstLine="654"/>
        <w:jc w:val="both"/>
        <w:rPr>
          <w:rFonts w:asciiTheme="majorBidi" w:hAnsiTheme="majorBidi" w:cs="Times New Roman"/>
          <w:sz w:val="24"/>
          <w:szCs w:val="24"/>
        </w:rPr>
      </w:pPr>
      <w:r w:rsidRPr="003C3611">
        <w:rPr>
          <w:rFonts w:ascii="Times New Roman" w:hAnsi="Times New Roman"/>
          <w:sz w:val="24"/>
          <w:szCs w:val="24"/>
        </w:rPr>
        <w:t xml:space="preserve">Hasil penelitian </w:t>
      </w:r>
      <w:r w:rsidRPr="003C3611">
        <w:rPr>
          <w:rFonts w:asciiTheme="majorBidi" w:hAnsiTheme="majorBidi" w:cs="Times New Roman"/>
          <w:sz w:val="24"/>
          <w:szCs w:val="24"/>
        </w:rPr>
        <w:t xml:space="preserve"> </w:t>
      </w:r>
      <w:r w:rsidRPr="001221B4">
        <w:rPr>
          <w:rFonts w:asciiTheme="majorBidi" w:hAnsiTheme="majorBidi" w:cstheme="majorBidi"/>
          <w:sz w:val="24"/>
          <w:szCs w:val="24"/>
        </w:rPr>
        <w:t>M. Irfan Hakiky H</w:t>
      </w:r>
      <w:r w:rsidRPr="003C3611">
        <w:rPr>
          <w:rFonts w:asciiTheme="majorBidi" w:hAnsiTheme="majorBidi" w:cs="Times New Roman"/>
          <w:sz w:val="24"/>
          <w:szCs w:val="24"/>
        </w:rPr>
        <w:t xml:space="preserve">  dan Hasil penelitian penelitiannya </w:t>
      </w:r>
      <w:r w:rsidRPr="00695511">
        <w:rPr>
          <w:rFonts w:asciiTheme="majorBidi" w:hAnsiTheme="majorBidi" w:cstheme="majorBidi"/>
          <w:sz w:val="24"/>
          <w:szCs w:val="24"/>
        </w:rPr>
        <w:t>Luluk Arifatul Chorida</w:t>
      </w:r>
      <w:r>
        <w:rPr>
          <w:rFonts w:asciiTheme="majorBidi" w:hAnsiTheme="majorBidi" w:cstheme="majorBidi"/>
          <w:sz w:val="24"/>
          <w:szCs w:val="24"/>
        </w:rPr>
        <w:t xml:space="preserve"> </w:t>
      </w:r>
      <w:r w:rsidRPr="003C3611">
        <w:rPr>
          <w:rFonts w:asciiTheme="majorBidi" w:hAnsiTheme="majorBidi" w:cs="Times New Roman"/>
          <w:sz w:val="24"/>
          <w:szCs w:val="24"/>
        </w:rPr>
        <w:t xml:space="preserve">memiliki persamaan yaitu penggunakan metode </w:t>
      </w:r>
      <w:r>
        <w:rPr>
          <w:rFonts w:asciiTheme="majorBidi" w:hAnsiTheme="majorBidi" w:cs="Times New Roman"/>
          <w:sz w:val="24"/>
          <w:szCs w:val="24"/>
        </w:rPr>
        <w:t>penelitian tindakan kelas</w:t>
      </w:r>
      <w:r w:rsidRPr="003C3611">
        <w:rPr>
          <w:rFonts w:asciiTheme="majorBidi" w:hAnsiTheme="majorBidi" w:cs="Times New Roman"/>
          <w:sz w:val="24"/>
          <w:szCs w:val="24"/>
        </w:rPr>
        <w:t xml:space="preserve"> dan perbedaannya terdapat pada tujuan penelitiannya</w:t>
      </w:r>
      <w:r>
        <w:rPr>
          <w:rFonts w:asciiTheme="majorBidi" w:hAnsiTheme="majorBidi" w:cs="Times New Roman"/>
          <w:sz w:val="24"/>
          <w:szCs w:val="24"/>
        </w:rPr>
        <w:t>,</w:t>
      </w:r>
      <w:r w:rsidRPr="003C3611">
        <w:rPr>
          <w:rFonts w:asciiTheme="majorBidi" w:hAnsiTheme="majorBidi" w:cs="Times New Roman"/>
          <w:sz w:val="24"/>
          <w:szCs w:val="24"/>
        </w:rPr>
        <w:t xml:space="preserve"> </w:t>
      </w:r>
      <w:r w:rsidRPr="00695511">
        <w:rPr>
          <w:rFonts w:asciiTheme="majorBidi" w:hAnsiTheme="majorBidi" w:cstheme="majorBidi"/>
          <w:sz w:val="24"/>
          <w:szCs w:val="24"/>
        </w:rPr>
        <w:t>Luluk Arifatul Chorida</w:t>
      </w:r>
      <w:r>
        <w:rPr>
          <w:rFonts w:asciiTheme="majorBidi" w:hAnsiTheme="majorBidi" w:cstheme="majorBidi"/>
          <w:sz w:val="24"/>
          <w:szCs w:val="24"/>
        </w:rPr>
        <w:t xml:space="preserve"> dalam penelitiannya bertujuan untuk meningkatkan kemampuan membaca pemahaman siswa, sedangkan dalam penelitian ini, tujuan penelitiannya adalah</w:t>
      </w:r>
      <w:r w:rsidRPr="003C3611">
        <w:rPr>
          <w:rFonts w:ascii="Times New Roman" w:hAnsi="Times New Roman" w:cs="Times New Roman"/>
          <w:sz w:val="24"/>
          <w:szCs w:val="24"/>
        </w:rPr>
        <w:t xml:space="preserve"> </w:t>
      </w:r>
      <w:r>
        <w:rPr>
          <w:rFonts w:asciiTheme="majorBidi" w:hAnsiTheme="majorBidi" w:cstheme="majorBidi"/>
          <w:sz w:val="24"/>
          <w:szCs w:val="24"/>
        </w:rPr>
        <w:t>untuk</w:t>
      </w:r>
      <w:r w:rsidRPr="001221B4">
        <w:rPr>
          <w:rFonts w:asciiTheme="majorBidi" w:hAnsiTheme="majorBidi" w:cstheme="majorBidi"/>
          <w:sz w:val="24"/>
          <w:szCs w:val="24"/>
        </w:rPr>
        <w:t xml:space="preserve"> men</w:t>
      </w:r>
      <w:r>
        <w:rPr>
          <w:rFonts w:asciiTheme="majorBidi" w:hAnsiTheme="majorBidi" w:cstheme="majorBidi"/>
          <w:sz w:val="24"/>
          <w:szCs w:val="24"/>
        </w:rPr>
        <w:t>ingkatkan hasil belajar Bahasa I</w:t>
      </w:r>
      <w:r w:rsidRPr="001221B4">
        <w:rPr>
          <w:rFonts w:asciiTheme="majorBidi" w:hAnsiTheme="majorBidi" w:cstheme="majorBidi"/>
          <w:sz w:val="24"/>
          <w:szCs w:val="24"/>
        </w:rPr>
        <w:t>ndonesia pada materi menemukan pikiran pokok pada setiap paragraf</w:t>
      </w:r>
      <w:r>
        <w:rPr>
          <w:rFonts w:asciiTheme="majorBidi" w:hAnsiTheme="majorBidi" w:cstheme="majorBidi"/>
          <w:sz w:val="24"/>
          <w:szCs w:val="24"/>
        </w:rPr>
        <w:t>.</w:t>
      </w:r>
      <w:r w:rsidR="00F3535F" w:rsidRPr="00F3535F">
        <w:rPr>
          <w:rFonts w:asciiTheme="majorBidi" w:hAnsiTheme="majorBidi" w:cstheme="majorBidi"/>
          <w:sz w:val="24"/>
          <w:szCs w:val="24"/>
        </w:rPr>
        <w:t xml:space="preserve"> </w:t>
      </w:r>
      <w:r w:rsidR="00F3535F">
        <w:rPr>
          <w:rFonts w:asciiTheme="majorBidi" w:hAnsiTheme="majorBidi" w:cs="Times New Roman"/>
          <w:sz w:val="24"/>
          <w:szCs w:val="24"/>
        </w:rPr>
        <w:t>W</w:t>
      </w:r>
      <w:r w:rsidR="00F3535F" w:rsidRPr="003C3611">
        <w:rPr>
          <w:rFonts w:asciiTheme="majorBidi" w:hAnsiTheme="majorBidi" w:cs="Times New Roman"/>
          <w:sz w:val="24"/>
          <w:szCs w:val="24"/>
        </w:rPr>
        <w:t>aktu dan tempat penelitian serta populasi dan sampel yang digunakan</w:t>
      </w:r>
      <w:r w:rsidR="00F3535F">
        <w:rPr>
          <w:rFonts w:asciiTheme="majorBidi" w:hAnsiTheme="majorBidi" w:cs="Times New Roman"/>
          <w:sz w:val="24"/>
          <w:szCs w:val="24"/>
        </w:rPr>
        <w:t>pun</w:t>
      </w:r>
      <w:r w:rsidR="00F3535F" w:rsidRPr="003C3611">
        <w:rPr>
          <w:rFonts w:asciiTheme="majorBidi" w:hAnsiTheme="majorBidi" w:cs="Times New Roman"/>
          <w:sz w:val="24"/>
          <w:szCs w:val="24"/>
        </w:rPr>
        <w:t xml:space="preserve"> berbed</w:t>
      </w:r>
      <w:r w:rsidR="00F3535F">
        <w:rPr>
          <w:rFonts w:asciiTheme="majorBidi" w:hAnsiTheme="majorBidi" w:cs="Times New Roman"/>
          <w:sz w:val="24"/>
          <w:szCs w:val="24"/>
        </w:rPr>
        <w:t>a,</w:t>
      </w:r>
      <w:r w:rsidR="00F3535F">
        <w:rPr>
          <w:rFonts w:asciiTheme="majorBidi" w:hAnsiTheme="majorBidi" w:cs="Times New Roman"/>
          <w:sz w:val="24"/>
          <w:szCs w:val="24"/>
          <w:lang w:val="en-US"/>
        </w:rPr>
        <w:t xml:space="preserve"> </w:t>
      </w:r>
      <w:r w:rsidR="00F3535F">
        <w:rPr>
          <w:rFonts w:asciiTheme="majorBidi" w:hAnsiTheme="majorBidi" w:cstheme="majorBidi"/>
          <w:sz w:val="24"/>
          <w:szCs w:val="24"/>
          <w:lang w:val="en-US"/>
        </w:rPr>
        <w:t>namun kedua materi dalam penelitian tersebut merupakan sebuah materi yang berkesinambungan, materi menemukan pikiran pokok merupakan materi yang menekankan serta memerlukan kemampuan keterampilan membaca pemahaman.</w:t>
      </w:r>
      <w:r>
        <w:rPr>
          <w:rFonts w:asciiTheme="majorBidi" w:hAnsiTheme="majorBidi" w:cs="Times New Roman"/>
          <w:sz w:val="24"/>
          <w:szCs w:val="24"/>
        </w:rPr>
        <w:t xml:space="preserve"> </w:t>
      </w:r>
      <w:r w:rsidRPr="003C3611">
        <w:rPr>
          <w:rFonts w:asciiTheme="majorBidi" w:hAnsiTheme="majorBidi" w:cs="Times New Roman"/>
          <w:sz w:val="24"/>
          <w:szCs w:val="24"/>
        </w:rPr>
        <w:t xml:space="preserve">Kemudian persamaan dengan hasil penelitian </w:t>
      </w:r>
      <w:r w:rsidRPr="00784841">
        <w:rPr>
          <w:rFonts w:asciiTheme="majorBidi" w:hAnsiTheme="majorBidi" w:cstheme="majorBidi"/>
          <w:sz w:val="24"/>
          <w:szCs w:val="24"/>
        </w:rPr>
        <w:t xml:space="preserve">Taufik Azis Kurniawan Pembelajaran Kooperatif Tipe </w:t>
      </w:r>
      <w:r w:rsidRPr="00784841">
        <w:rPr>
          <w:rFonts w:asciiTheme="majorBidi" w:hAnsiTheme="majorBidi" w:cstheme="majorBidi"/>
          <w:i/>
          <w:iCs/>
          <w:sz w:val="24"/>
          <w:szCs w:val="24"/>
        </w:rPr>
        <w:t>CIRC (Cooperative Integrated Reading and Composition)</w:t>
      </w:r>
      <w:r>
        <w:rPr>
          <w:rFonts w:asciiTheme="majorBidi" w:hAnsiTheme="majorBidi" w:cstheme="majorBidi"/>
          <w:i/>
          <w:iCs/>
          <w:sz w:val="24"/>
          <w:szCs w:val="24"/>
        </w:rPr>
        <w:t xml:space="preserve"> </w:t>
      </w:r>
      <w:r>
        <w:rPr>
          <w:rFonts w:asciiTheme="majorBidi" w:hAnsiTheme="majorBidi" w:cstheme="majorBidi"/>
          <w:sz w:val="24"/>
          <w:szCs w:val="24"/>
        </w:rPr>
        <w:t>sama-sama bertujuan untuk m</w:t>
      </w:r>
      <w:r w:rsidRPr="00784841">
        <w:rPr>
          <w:rFonts w:asciiTheme="majorBidi" w:hAnsiTheme="majorBidi" w:cstheme="majorBidi"/>
          <w:sz w:val="24"/>
          <w:szCs w:val="24"/>
        </w:rPr>
        <w:t>eningkatkan Hasil Belajar Bahasa Indonesia</w:t>
      </w:r>
      <w:r>
        <w:rPr>
          <w:rFonts w:asciiTheme="majorBidi" w:hAnsiTheme="majorBidi" w:cstheme="majorBidi"/>
          <w:sz w:val="24"/>
          <w:szCs w:val="24"/>
        </w:rPr>
        <w:t xml:space="preserve"> dengan </w:t>
      </w:r>
      <w:r>
        <w:rPr>
          <w:rFonts w:asciiTheme="majorBidi" w:hAnsiTheme="majorBidi" w:cs="Times New Roman"/>
          <w:sz w:val="24"/>
          <w:szCs w:val="24"/>
        </w:rPr>
        <w:t>menggunakan metode P</w:t>
      </w:r>
      <w:r w:rsidRPr="003C3611">
        <w:rPr>
          <w:rFonts w:asciiTheme="majorBidi" w:hAnsiTheme="majorBidi" w:cs="Times New Roman"/>
          <w:sz w:val="24"/>
          <w:szCs w:val="24"/>
        </w:rPr>
        <w:t xml:space="preserve">enelitian </w:t>
      </w:r>
      <w:r>
        <w:rPr>
          <w:rFonts w:asciiTheme="majorBidi" w:hAnsiTheme="majorBidi" w:cs="Times New Roman"/>
          <w:sz w:val="24"/>
          <w:szCs w:val="24"/>
        </w:rPr>
        <w:t>Tindakan Kelas, (PTK) dan pelaksanaanya dalam dua siklus. Adapun perbedaannya antara lain adalah waktu dan tempat penelitian,</w:t>
      </w:r>
      <w:r w:rsidRPr="003C3611">
        <w:rPr>
          <w:rFonts w:asciiTheme="majorBidi" w:hAnsiTheme="majorBidi" w:cs="Times New Roman"/>
          <w:sz w:val="24"/>
          <w:szCs w:val="24"/>
        </w:rPr>
        <w:t xml:space="preserve"> </w:t>
      </w:r>
      <w:r>
        <w:rPr>
          <w:rFonts w:asciiTheme="majorBidi" w:hAnsiTheme="majorBidi" w:cs="Times New Roman"/>
          <w:sz w:val="24"/>
          <w:szCs w:val="24"/>
        </w:rPr>
        <w:t xml:space="preserve">serta </w:t>
      </w:r>
      <w:r w:rsidRPr="003C3611">
        <w:rPr>
          <w:rFonts w:asciiTheme="majorBidi" w:hAnsiTheme="majorBidi" w:cs="Times New Roman"/>
          <w:sz w:val="24"/>
          <w:szCs w:val="24"/>
        </w:rPr>
        <w:t>populasi dan sampel yang digunakan</w:t>
      </w:r>
      <w:r>
        <w:rPr>
          <w:rFonts w:asciiTheme="majorBidi" w:hAnsiTheme="majorBidi" w:cs="Times New Roman"/>
          <w:sz w:val="24"/>
          <w:szCs w:val="24"/>
        </w:rPr>
        <w:t>.</w:t>
      </w:r>
      <w:r w:rsidRPr="003C3611">
        <w:rPr>
          <w:rFonts w:asciiTheme="majorBidi" w:hAnsiTheme="majorBidi" w:cs="Times New Roman"/>
          <w:sz w:val="24"/>
          <w:szCs w:val="24"/>
        </w:rPr>
        <w:t xml:space="preserve"> </w:t>
      </w:r>
      <w:r>
        <w:rPr>
          <w:rFonts w:asciiTheme="majorBidi" w:hAnsiTheme="majorBidi" w:cs="Times New Roman"/>
          <w:sz w:val="24"/>
          <w:szCs w:val="24"/>
        </w:rPr>
        <w:t xml:space="preserve">Lalu, </w:t>
      </w:r>
      <w:r w:rsidRPr="003C3611">
        <w:rPr>
          <w:rFonts w:asciiTheme="majorBidi" w:hAnsiTheme="majorBidi" w:cs="Times New Roman"/>
          <w:sz w:val="24"/>
          <w:szCs w:val="24"/>
        </w:rPr>
        <w:t xml:space="preserve">jika penelitian </w:t>
      </w:r>
      <w:r w:rsidRPr="001221B4">
        <w:rPr>
          <w:rFonts w:asciiTheme="majorBidi" w:hAnsiTheme="majorBidi" w:cstheme="majorBidi"/>
          <w:sz w:val="24"/>
          <w:szCs w:val="24"/>
        </w:rPr>
        <w:t>M. Irfan Hakiky H</w:t>
      </w:r>
      <w:r>
        <w:rPr>
          <w:rFonts w:asciiTheme="majorBidi" w:hAnsiTheme="majorBidi" w:cs="Times New Roman"/>
          <w:sz w:val="24"/>
          <w:szCs w:val="24"/>
        </w:rPr>
        <w:t xml:space="preserve"> </w:t>
      </w:r>
      <w:r w:rsidRPr="003C3611">
        <w:rPr>
          <w:rFonts w:asciiTheme="majorBidi" w:hAnsiTheme="majorBidi" w:cs="Times New Roman"/>
          <w:sz w:val="24"/>
          <w:szCs w:val="24"/>
        </w:rPr>
        <w:t xml:space="preserve">untuk </w:t>
      </w:r>
      <w:r w:rsidRPr="001221B4">
        <w:rPr>
          <w:rFonts w:asciiTheme="majorBidi" w:hAnsiTheme="majorBidi" w:cstheme="majorBidi"/>
          <w:sz w:val="24"/>
          <w:szCs w:val="24"/>
        </w:rPr>
        <w:t>Meningkatkan Hasil Belajar Bahasa Indonesia pada materi menemukan pikiran pokok pada setiap paragraf</w:t>
      </w:r>
      <w:r w:rsidRPr="003C3611">
        <w:rPr>
          <w:rFonts w:asciiTheme="majorBidi" w:hAnsiTheme="majorBidi" w:cs="Times New Roman"/>
          <w:sz w:val="24"/>
          <w:szCs w:val="24"/>
        </w:rPr>
        <w:t xml:space="preserve"> sedangakan </w:t>
      </w:r>
      <w:r>
        <w:rPr>
          <w:rFonts w:asciiTheme="majorBidi" w:hAnsiTheme="majorBidi" w:cs="Times New Roman"/>
          <w:sz w:val="24"/>
          <w:szCs w:val="24"/>
        </w:rPr>
        <w:t xml:space="preserve">Taufik Azis Kurniawan pada penelitiannya bertujuan </w:t>
      </w:r>
      <w:r w:rsidRPr="003C3611">
        <w:rPr>
          <w:rFonts w:ascii="Times New Roman" w:hAnsi="Times New Roman" w:cs="Times New Roman"/>
          <w:sz w:val="24"/>
          <w:szCs w:val="24"/>
        </w:rPr>
        <w:lastRenderedPageBreak/>
        <w:t>untuk meningkatkan</w:t>
      </w:r>
      <w:r>
        <w:rPr>
          <w:rFonts w:ascii="Times New Roman" w:hAnsi="Times New Roman" w:cs="Times New Roman"/>
          <w:sz w:val="24"/>
          <w:szCs w:val="24"/>
        </w:rPr>
        <w:t xml:space="preserve"> </w:t>
      </w:r>
      <w:r>
        <w:rPr>
          <w:rFonts w:asciiTheme="majorBidi" w:hAnsiTheme="majorBidi" w:cstheme="majorBidi"/>
          <w:sz w:val="24"/>
          <w:szCs w:val="24"/>
        </w:rPr>
        <w:t>hasil belajar Bahasa I</w:t>
      </w:r>
      <w:r w:rsidRPr="00695511">
        <w:rPr>
          <w:rFonts w:asciiTheme="majorBidi" w:hAnsiTheme="majorBidi" w:cstheme="majorBidi"/>
          <w:sz w:val="24"/>
          <w:szCs w:val="24"/>
        </w:rPr>
        <w:t>ndonesia</w:t>
      </w:r>
      <w:r w:rsidRPr="003C3611">
        <w:rPr>
          <w:rFonts w:ascii="Times New Roman" w:hAnsi="Times New Roman" w:cs="Times New Roman"/>
          <w:sz w:val="24"/>
          <w:szCs w:val="24"/>
        </w:rPr>
        <w:t xml:space="preserve"> </w:t>
      </w:r>
      <w:r>
        <w:rPr>
          <w:rFonts w:asciiTheme="majorBidi" w:hAnsiTheme="majorBidi" w:cstheme="majorBidi"/>
          <w:sz w:val="24"/>
          <w:szCs w:val="24"/>
        </w:rPr>
        <w:t>pada materi menentukan kalimat utama.</w:t>
      </w:r>
    </w:p>
    <w:p w:rsidR="00E01382" w:rsidRDefault="00F3535F" w:rsidP="00400541">
      <w:pPr>
        <w:pStyle w:val="ListParagraph"/>
        <w:spacing w:before="240"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Dilihat dari ketiga penelitian tersebut membuktikan bahwa metode CIRC sangat cocok diterapkan pada materi-materi yang membutuhkan pemahaman bacaan, dilihat dari hasil belajar yang ditingkatkan dengan menggunakan metode CIRC di ketiga penelitian tersebut.</w:t>
      </w:r>
    </w:p>
    <w:p w:rsidR="005D193C" w:rsidRPr="00E0208D" w:rsidRDefault="005D193C" w:rsidP="006A6538">
      <w:pPr>
        <w:pStyle w:val="ListParagraph"/>
        <w:tabs>
          <w:tab w:val="left" w:pos="5048"/>
        </w:tabs>
        <w:spacing w:line="360" w:lineRule="auto"/>
        <w:ind w:left="426" w:firstLine="425"/>
        <w:jc w:val="both"/>
        <w:rPr>
          <w:rFonts w:ascii="Times New Roman" w:hAnsi="Times New Roman" w:cs="Times New Roman"/>
          <w:sz w:val="24"/>
          <w:szCs w:val="24"/>
          <w:lang w:val="en-US"/>
        </w:rPr>
      </w:pPr>
    </w:p>
    <w:sectPr w:rsidR="005D193C" w:rsidRPr="00E0208D" w:rsidSect="00E01382">
      <w:headerReference w:type="default" r:id="rId10"/>
      <w:footerReference w:type="default" r:id="rId11"/>
      <w:footerReference w:type="first" r:id="rId12"/>
      <w:pgSz w:w="10319" w:h="14571" w:code="13"/>
      <w:pgMar w:top="1701" w:right="1701" w:bottom="1701" w:left="1701" w:header="709" w:footer="709" w:gutter="0"/>
      <w:pgNumType w:start="4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E72" w:rsidRDefault="00F77E72">
      <w:pPr>
        <w:spacing w:after="0" w:line="240" w:lineRule="auto"/>
      </w:pPr>
      <w:r>
        <w:separator/>
      </w:r>
    </w:p>
  </w:endnote>
  <w:endnote w:type="continuationSeparator" w:id="1">
    <w:p w:rsidR="00F77E72" w:rsidRDefault="00F77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41" w:rsidRDefault="00400541" w:rsidP="00B35065">
    <w:pPr>
      <w:pStyle w:val="Footer"/>
    </w:pPr>
  </w:p>
  <w:p w:rsidR="00400541" w:rsidRDefault="00400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550"/>
      <w:docPartObj>
        <w:docPartGallery w:val="Page Numbers (Bottom of Page)"/>
        <w:docPartUnique/>
      </w:docPartObj>
    </w:sdtPr>
    <w:sdtContent>
      <w:p w:rsidR="00400541" w:rsidRDefault="00400541" w:rsidP="00A87924">
        <w:pPr>
          <w:pStyle w:val="Footer"/>
          <w:jc w:val="center"/>
        </w:pPr>
        <w:r>
          <w:rPr>
            <w:lang w:val="en-US"/>
          </w:rPr>
          <w:t>46</w:t>
        </w:r>
      </w:p>
    </w:sdtContent>
  </w:sdt>
  <w:p w:rsidR="00400541" w:rsidRDefault="00400541" w:rsidP="00BD3C3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E72" w:rsidRDefault="00F77E72">
      <w:pPr>
        <w:spacing w:after="0" w:line="240" w:lineRule="auto"/>
      </w:pPr>
      <w:r>
        <w:separator/>
      </w:r>
    </w:p>
  </w:footnote>
  <w:footnote w:type="continuationSeparator" w:id="1">
    <w:p w:rsidR="00F77E72" w:rsidRDefault="00F77E72">
      <w:pPr>
        <w:spacing w:after="0" w:line="240" w:lineRule="auto"/>
      </w:pPr>
      <w:r>
        <w:continuationSeparator/>
      </w:r>
    </w:p>
  </w:footnote>
  <w:footnote w:id="2">
    <w:p w:rsidR="002B7699" w:rsidRPr="002B7699" w:rsidRDefault="002B7699" w:rsidP="002B7699">
      <w:pPr>
        <w:pStyle w:val="FootnoteText"/>
        <w:ind w:firstLine="720"/>
        <w:rPr>
          <w:lang w:val="en-US"/>
        </w:rPr>
      </w:pPr>
      <w:r>
        <w:rPr>
          <w:rStyle w:val="FootnoteReference"/>
        </w:rPr>
        <w:footnoteRef/>
      </w:r>
      <w:r>
        <w:t xml:space="preserve"> </w:t>
      </w:r>
      <w:r w:rsidRPr="002B7699">
        <w:rPr>
          <w:rFonts w:asciiTheme="majorBidi" w:hAnsiTheme="majorBidi" w:cstheme="majorBidi"/>
        </w:rPr>
        <w:t xml:space="preserve">Hisyam Zaini, </w:t>
      </w:r>
      <w:r w:rsidRPr="002B7699">
        <w:rPr>
          <w:rFonts w:asciiTheme="majorBidi" w:hAnsiTheme="majorBidi" w:cstheme="majorBidi"/>
          <w:i/>
          <w:iCs/>
        </w:rPr>
        <w:t xml:space="preserve">Strategi Pembelajaran Aktif, </w:t>
      </w:r>
      <w:r w:rsidRPr="002B7699">
        <w:rPr>
          <w:rFonts w:asciiTheme="majorBidi" w:hAnsiTheme="majorBidi" w:cstheme="majorBidi"/>
        </w:rPr>
        <w:t xml:space="preserve">Insan Madani CTSD, Edisi Revisi, </w:t>
      </w:r>
      <w:r>
        <w:rPr>
          <w:rFonts w:asciiTheme="majorBidi" w:hAnsiTheme="majorBidi" w:cstheme="majorBidi"/>
          <w:lang w:val="en-US"/>
        </w:rPr>
        <w:t>(</w:t>
      </w:r>
      <w:r>
        <w:rPr>
          <w:rFonts w:asciiTheme="majorBidi" w:hAnsiTheme="majorBidi" w:cstheme="majorBidi"/>
        </w:rPr>
        <w:t>Yogyakarta</w:t>
      </w:r>
      <w:r>
        <w:rPr>
          <w:rFonts w:asciiTheme="majorBidi" w:hAnsiTheme="majorBidi" w:cstheme="majorBidi"/>
          <w:lang w:val="en-US"/>
        </w:rPr>
        <w:t>:</w:t>
      </w:r>
      <w:r w:rsidRPr="002B7699">
        <w:rPr>
          <w:rFonts w:asciiTheme="majorBidi" w:hAnsiTheme="majorBidi" w:cstheme="majorBidi"/>
        </w:rPr>
        <w:t xml:space="preserve"> 2008</w:t>
      </w:r>
      <w:r>
        <w:rPr>
          <w:rFonts w:asciiTheme="majorBidi" w:hAnsiTheme="majorBidi" w:cstheme="majorBidi"/>
          <w:lang w:val="en-US"/>
        </w:rPr>
        <w:t>)</w:t>
      </w:r>
      <w:r w:rsidRPr="002B7699">
        <w:rPr>
          <w:rFonts w:asciiTheme="majorBidi" w:hAnsiTheme="majorBidi" w:cstheme="majorBidi"/>
        </w:rPr>
        <w:t xml:space="preserve">, hal. </w:t>
      </w:r>
      <w:r>
        <w:rPr>
          <w:rFonts w:asciiTheme="majorBidi" w:hAnsiTheme="majorBidi" w:cstheme="majorBidi"/>
          <w:lang w:val="en-US"/>
        </w:rPr>
        <w:t>115</w:t>
      </w:r>
    </w:p>
  </w:footnote>
  <w:footnote w:id="3">
    <w:p w:rsidR="006715A2" w:rsidRPr="006715A2" w:rsidRDefault="006715A2" w:rsidP="006715A2">
      <w:pPr>
        <w:pStyle w:val="FootnoteText"/>
        <w:ind w:firstLine="720"/>
        <w:rPr>
          <w:lang w:val="en-US"/>
        </w:rPr>
      </w:pPr>
      <w:r>
        <w:rPr>
          <w:rStyle w:val="FootnoteReference"/>
        </w:rPr>
        <w:footnoteRef/>
      </w:r>
      <w:r>
        <w:t xml:space="preserve">Oemar Hamalik, </w:t>
      </w:r>
      <w:r>
        <w:rPr>
          <w:i/>
          <w:iCs/>
        </w:rPr>
        <w:t>Proses Belajar Mengajar</w:t>
      </w:r>
      <w:r>
        <w:rPr>
          <w:i/>
          <w:iCs/>
          <w:lang w:val="en-US"/>
        </w:rPr>
        <w:t xml:space="preserve">, </w:t>
      </w:r>
      <w:r>
        <w:rPr>
          <w:i/>
          <w:iCs/>
        </w:rPr>
        <w:t xml:space="preserve"> </w:t>
      </w:r>
      <w:r>
        <w:rPr>
          <w:i/>
          <w:iCs/>
          <w:lang w:val="en-US"/>
        </w:rPr>
        <w:t>(</w:t>
      </w:r>
      <w:r>
        <w:t>Bandung. Rosda. 2004</w:t>
      </w:r>
      <w:r>
        <w:rPr>
          <w:lang w:val="en-US"/>
        </w:rPr>
        <w:t>)</w:t>
      </w:r>
      <w:r>
        <w:t xml:space="preserve"> 175</w:t>
      </w:r>
      <w:r>
        <w:rPr>
          <w:lang w:val="en-US"/>
        </w:rPr>
        <w:t>.</w:t>
      </w:r>
      <w:r>
        <w:t xml:space="preserve"> </w:t>
      </w:r>
    </w:p>
  </w:footnote>
  <w:footnote w:id="4">
    <w:p w:rsidR="006715A2" w:rsidRPr="006715A2" w:rsidRDefault="006715A2" w:rsidP="006715A2">
      <w:pPr>
        <w:pStyle w:val="FootnoteText"/>
        <w:ind w:firstLine="720"/>
        <w:rPr>
          <w:lang w:val="en-US"/>
        </w:rPr>
      </w:pPr>
      <w:r>
        <w:rPr>
          <w:rStyle w:val="FootnoteReference"/>
        </w:rPr>
        <w:footnoteRef/>
      </w:r>
      <w:r>
        <w:t xml:space="preserve"> Oemar Hamalik, </w:t>
      </w:r>
      <w:r>
        <w:rPr>
          <w:i/>
          <w:iCs/>
        </w:rPr>
        <w:t>Proses Belajar Mengajar</w:t>
      </w:r>
      <w:r>
        <w:rPr>
          <w:i/>
          <w:iCs/>
          <w:lang w:val="en-US"/>
        </w:rPr>
        <w:t>, (</w:t>
      </w:r>
      <w:r>
        <w:t>Bandung. Rosda. 2004</w:t>
      </w:r>
      <w:r>
        <w:rPr>
          <w:lang w:val="en-US"/>
        </w:rPr>
        <w:t>)</w:t>
      </w:r>
      <w:r>
        <w:t xml:space="preserve"> 1</w:t>
      </w:r>
      <w:r>
        <w:rPr>
          <w:lang w:val="en-US"/>
        </w:rPr>
        <w:t>1</w:t>
      </w:r>
      <w:r>
        <w:t>7</w:t>
      </w:r>
      <w:r>
        <w:rPr>
          <w:lang w:val="en-US"/>
        </w:rPr>
        <w:t>.</w:t>
      </w:r>
    </w:p>
  </w:footnote>
  <w:footnote w:id="5">
    <w:p w:rsidR="00007C20" w:rsidRPr="00827137" w:rsidRDefault="00007C20" w:rsidP="00007C20">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 Ahmad Susanto, </w:t>
      </w:r>
      <w:r>
        <w:rPr>
          <w:rFonts w:asciiTheme="majorBidi" w:hAnsiTheme="majorBidi" w:cstheme="majorBidi"/>
          <w:i/>
        </w:rPr>
        <w:t>Teori Belajar &amp; Pembelajaran d</w:t>
      </w:r>
      <w:r w:rsidRPr="00827137">
        <w:rPr>
          <w:rFonts w:asciiTheme="majorBidi" w:hAnsiTheme="majorBidi" w:cstheme="majorBidi"/>
          <w:i/>
        </w:rPr>
        <w:t>i Sekolah Dasar, (</w:t>
      </w:r>
      <w:r w:rsidRPr="00827137">
        <w:rPr>
          <w:rFonts w:asciiTheme="majorBidi" w:hAnsiTheme="majorBidi" w:cstheme="majorBidi"/>
        </w:rPr>
        <w:t>Jakarta : Kencana Pra</w:t>
      </w:r>
      <w:r>
        <w:rPr>
          <w:rFonts w:asciiTheme="majorBidi" w:hAnsiTheme="majorBidi" w:cstheme="majorBidi"/>
        </w:rPr>
        <w:t>da</w:t>
      </w:r>
      <w:r w:rsidRPr="00827137">
        <w:rPr>
          <w:rFonts w:asciiTheme="majorBidi" w:hAnsiTheme="majorBidi" w:cstheme="majorBidi"/>
        </w:rPr>
        <w:t>na</w:t>
      </w:r>
      <w:r>
        <w:rPr>
          <w:rFonts w:asciiTheme="majorBidi" w:hAnsiTheme="majorBidi" w:cstheme="majorBidi"/>
        </w:rPr>
        <w:t xml:space="preserve"> me</w:t>
      </w:r>
      <w:r w:rsidRPr="00827137">
        <w:rPr>
          <w:rFonts w:asciiTheme="majorBidi" w:hAnsiTheme="majorBidi" w:cstheme="majorBidi"/>
        </w:rPr>
        <w:t>dia</w:t>
      </w:r>
      <w:r>
        <w:rPr>
          <w:rFonts w:asciiTheme="majorBidi" w:hAnsiTheme="majorBidi" w:cstheme="majorBidi"/>
        </w:rPr>
        <w:t xml:space="preserve"> </w:t>
      </w:r>
      <w:r w:rsidRPr="00827137">
        <w:rPr>
          <w:rFonts w:asciiTheme="majorBidi" w:hAnsiTheme="majorBidi" w:cstheme="majorBidi"/>
        </w:rPr>
        <w:t xml:space="preserve">group,2010), </w:t>
      </w:r>
      <w:r w:rsidRPr="00827137">
        <w:rPr>
          <w:rFonts w:asciiTheme="majorBidi" w:hAnsiTheme="majorBidi" w:cstheme="majorBidi"/>
          <w:i/>
        </w:rPr>
        <w:t>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055"/>
      <w:docPartObj>
        <w:docPartGallery w:val="Page Numbers (Top of Page)"/>
        <w:docPartUnique/>
      </w:docPartObj>
    </w:sdtPr>
    <w:sdtContent>
      <w:p w:rsidR="00D20A02" w:rsidRDefault="00D20A02">
        <w:pPr>
          <w:pStyle w:val="Header"/>
          <w:jc w:val="right"/>
        </w:pPr>
        <w:fldSimple w:instr=" PAGE   \* MERGEFORMAT ">
          <w:r>
            <w:rPr>
              <w:noProof/>
            </w:rPr>
            <w:t>47</w:t>
          </w:r>
        </w:fldSimple>
      </w:p>
    </w:sdtContent>
  </w:sdt>
  <w:p w:rsidR="00400541" w:rsidRPr="00E22DA0" w:rsidRDefault="00400541" w:rsidP="00E22D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A52"/>
    <w:multiLevelType w:val="hybridMultilevel"/>
    <w:tmpl w:val="39B066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70879"/>
    <w:multiLevelType w:val="hybridMultilevel"/>
    <w:tmpl w:val="5736149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nsid w:val="071A178C"/>
    <w:multiLevelType w:val="hybridMultilevel"/>
    <w:tmpl w:val="02B0541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0A91138B"/>
    <w:multiLevelType w:val="hybridMultilevel"/>
    <w:tmpl w:val="CC72C60A"/>
    <w:lvl w:ilvl="0" w:tplc="8EBE9872">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4">
    <w:nsid w:val="0C3E5D8C"/>
    <w:multiLevelType w:val="hybridMultilevel"/>
    <w:tmpl w:val="69D8E8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B5227E"/>
    <w:multiLevelType w:val="hybridMultilevel"/>
    <w:tmpl w:val="6DEC4FA8"/>
    <w:lvl w:ilvl="0" w:tplc="04210001">
      <w:start w:val="1"/>
      <w:numFmt w:val="bullet"/>
      <w:lvlText w:val=""/>
      <w:lvlJc w:val="left"/>
      <w:pPr>
        <w:ind w:left="3436" w:hanging="360"/>
      </w:pPr>
      <w:rPr>
        <w:rFonts w:ascii="Symbol" w:hAnsi="Symbol" w:hint="default"/>
      </w:rPr>
    </w:lvl>
    <w:lvl w:ilvl="1" w:tplc="04210003" w:tentative="1">
      <w:start w:val="1"/>
      <w:numFmt w:val="bullet"/>
      <w:lvlText w:val="o"/>
      <w:lvlJc w:val="left"/>
      <w:pPr>
        <w:ind w:left="4156" w:hanging="360"/>
      </w:pPr>
      <w:rPr>
        <w:rFonts w:ascii="Courier New" w:hAnsi="Courier New" w:cs="Courier New" w:hint="default"/>
      </w:rPr>
    </w:lvl>
    <w:lvl w:ilvl="2" w:tplc="04210005" w:tentative="1">
      <w:start w:val="1"/>
      <w:numFmt w:val="bullet"/>
      <w:lvlText w:val=""/>
      <w:lvlJc w:val="left"/>
      <w:pPr>
        <w:ind w:left="4876" w:hanging="360"/>
      </w:pPr>
      <w:rPr>
        <w:rFonts w:ascii="Wingdings" w:hAnsi="Wingdings" w:hint="default"/>
      </w:rPr>
    </w:lvl>
    <w:lvl w:ilvl="3" w:tplc="04210001" w:tentative="1">
      <w:start w:val="1"/>
      <w:numFmt w:val="bullet"/>
      <w:lvlText w:val=""/>
      <w:lvlJc w:val="left"/>
      <w:pPr>
        <w:ind w:left="5596" w:hanging="360"/>
      </w:pPr>
      <w:rPr>
        <w:rFonts w:ascii="Symbol" w:hAnsi="Symbol" w:hint="default"/>
      </w:rPr>
    </w:lvl>
    <w:lvl w:ilvl="4" w:tplc="04210003" w:tentative="1">
      <w:start w:val="1"/>
      <w:numFmt w:val="bullet"/>
      <w:lvlText w:val="o"/>
      <w:lvlJc w:val="left"/>
      <w:pPr>
        <w:ind w:left="6316" w:hanging="360"/>
      </w:pPr>
      <w:rPr>
        <w:rFonts w:ascii="Courier New" w:hAnsi="Courier New" w:cs="Courier New" w:hint="default"/>
      </w:rPr>
    </w:lvl>
    <w:lvl w:ilvl="5" w:tplc="04210005" w:tentative="1">
      <w:start w:val="1"/>
      <w:numFmt w:val="bullet"/>
      <w:lvlText w:val=""/>
      <w:lvlJc w:val="left"/>
      <w:pPr>
        <w:ind w:left="7036" w:hanging="360"/>
      </w:pPr>
      <w:rPr>
        <w:rFonts w:ascii="Wingdings" w:hAnsi="Wingdings" w:hint="default"/>
      </w:rPr>
    </w:lvl>
    <w:lvl w:ilvl="6" w:tplc="04210001" w:tentative="1">
      <w:start w:val="1"/>
      <w:numFmt w:val="bullet"/>
      <w:lvlText w:val=""/>
      <w:lvlJc w:val="left"/>
      <w:pPr>
        <w:ind w:left="7756" w:hanging="360"/>
      </w:pPr>
      <w:rPr>
        <w:rFonts w:ascii="Symbol" w:hAnsi="Symbol" w:hint="default"/>
      </w:rPr>
    </w:lvl>
    <w:lvl w:ilvl="7" w:tplc="04210003" w:tentative="1">
      <w:start w:val="1"/>
      <w:numFmt w:val="bullet"/>
      <w:lvlText w:val="o"/>
      <w:lvlJc w:val="left"/>
      <w:pPr>
        <w:ind w:left="8476" w:hanging="360"/>
      </w:pPr>
      <w:rPr>
        <w:rFonts w:ascii="Courier New" w:hAnsi="Courier New" w:cs="Courier New" w:hint="default"/>
      </w:rPr>
    </w:lvl>
    <w:lvl w:ilvl="8" w:tplc="04210005" w:tentative="1">
      <w:start w:val="1"/>
      <w:numFmt w:val="bullet"/>
      <w:lvlText w:val=""/>
      <w:lvlJc w:val="left"/>
      <w:pPr>
        <w:ind w:left="9196" w:hanging="360"/>
      </w:pPr>
      <w:rPr>
        <w:rFonts w:ascii="Wingdings" w:hAnsi="Wingdings" w:hint="default"/>
      </w:rPr>
    </w:lvl>
  </w:abstractNum>
  <w:abstractNum w:abstractNumId="6">
    <w:nsid w:val="13C2368C"/>
    <w:multiLevelType w:val="hybridMultilevel"/>
    <w:tmpl w:val="7E0858F4"/>
    <w:lvl w:ilvl="0" w:tplc="6758FF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62C4F61"/>
    <w:multiLevelType w:val="hybridMultilevel"/>
    <w:tmpl w:val="A232EF2E"/>
    <w:lvl w:ilvl="0" w:tplc="CC02FC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79317BB"/>
    <w:multiLevelType w:val="hybridMultilevel"/>
    <w:tmpl w:val="C1A08A3A"/>
    <w:lvl w:ilvl="0" w:tplc="2E8AEA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8A64D5B"/>
    <w:multiLevelType w:val="hybridMultilevel"/>
    <w:tmpl w:val="DA187334"/>
    <w:lvl w:ilvl="0" w:tplc="778CB35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93409F7"/>
    <w:multiLevelType w:val="hybridMultilevel"/>
    <w:tmpl w:val="C1EE6AB6"/>
    <w:lvl w:ilvl="0" w:tplc="8DB49E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DF61275"/>
    <w:multiLevelType w:val="hybridMultilevel"/>
    <w:tmpl w:val="6E146666"/>
    <w:lvl w:ilvl="0" w:tplc="04210001">
      <w:start w:val="1"/>
      <w:numFmt w:val="bullet"/>
      <w:lvlText w:val=""/>
      <w:lvlJc w:val="left"/>
      <w:pPr>
        <w:ind w:left="2640" w:hanging="360"/>
      </w:pPr>
      <w:rPr>
        <w:rFonts w:ascii="Symbol" w:hAnsi="Symbo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2">
    <w:nsid w:val="1E03169B"/>
    <w:multiLevelType w:val="hybridMultilevel"/>
    <w:tmpl w:val="2408B634"/>
    <w:lvl w:ilvl="0" w:tplc="66A42E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6715E0"/>
    <w:multiLevelType w:val="hybridMultilevel"/>
    <w:tmpl w:val="70EEBDDA"/>
    <w:lvl w:ilvl="0" w:tplc="474CB6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FE5450C"/>
    <w:multiLevelType w:val="hybridMultilevel"/>
    <w:tmpl w:val="38E28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F61966"/>
    <w:multiLevelType w:val="hybridMultilevel"/>
    <w:tmpl w:val="AD483C62"/>
    <w:lvl w:ilvl="0" w:tplc="91BA29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428DD"/>
    <w:multiLevelType w:val="hybridMultilevel"/>
    <w:tmpl w:val="F234707C"/>
    <w:lvl w:ilvl="0" w:tplc="793684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3ED6275"/>
    <w:multiLevelType w:val="hybridMultilevel"/>
    <w:tmpl w:val="B79EDC5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8">
    <w:nsid w:val="23F056D4"/>
    <w:multiLevelType w:val="hybridMultilevel"/>
    <w:tmpl w:val="BD145FB8"/>
    <w:lvl w:ilvl="0" w:tplc="3E8CCD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6054C4F"/>
    <w:multiLevelType w:val="hybridMultilevel"/>
    <w:tmpl w:val="75166DE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7872A10"/>
    <w:multiLevelType w:val="hybridMultilevel"/>
    <w:tmpl w:val="7C508B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30A4F3E">
      <w:start w:val="1"/>
      <w:numFmt w:val="decimal"/>
      <w:lvlText w:val="%3)"/>
      <w:lvlJc w:val="left"/>
      <w:pPr>
        <w:ind w:left="2340" w:hanging="360"/>
      </w:pPr>
      <w:rPr>
        <w:rFonts w:hint="default"/>
      </w:rPr>
    </w:lvl>
    <w:lvl w:ilvl="3" w:tplc="0409000F">
      <w:start w:val="1"/>
      <w:numFmt w:val="decimal"/>
      <w:lvlText w:val="%4."/>
      <w:lvlJc w:val="left"/>
      <w:pPr>
        <w:ind w:left="5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A1229"/>
    <w:multiLevelType w:val="hybridMultilevel"/>
    <w:tmpl w:val="EB001B1E"/>
    <w:lvl w:ilvl="0" w:tplc="04210001">
      <w:start w:val="1"/>
      <w:numFmt w:val="bullet"/>
      <w:lvlText w:val=""/>
      <w:lvlJc w:val="left"/>
      <w:pPr>
        <w:ind w:left="3076" w:hanging="360"/>
      </w:pPr>
      <w:rPr>
        <w:rFonts w:ascii="Symbol" w:hAnsi="Symbol" w:hint="default"/>
      </w:rPr>
    </w:lvl>
    <w:lvl w:ilvl="1" w:tplc="04210003" w:tentative="1">
      <w:start w:val="1"/>
      <w:numFmt w:val="bullet"/>
      <w:lvlText w:val="o"/>
      <w:lvlJc w:val="left"/>
      <w:pPr>
        <w:ind w:left="3796" w:hanging="360"/>
      </w:pPr>
      <w:rPr>
        <w:rFonts w:ascii="Courier New" w:hAnsi="Courier New" w:cs="Courier New" w:hint="default"/>
      </w:rPr>
    </w:lvl>
    <w:lvl w:ilvl="2" w:tplc="04210005" w:tentative="1">
      <w:start w:val="1"/>
      <w:numFmt w:val="bullet"/>
      <w:lvlText w:val=""/>
      <w:lvlJc w:val="left"/>
      <w:pPr>
        <w:ind w:left="4516" w:hanging="360"/>
      </w:pPr>
      <w:rPr>
        <w:rFonts w:ascii="Wingdings" w:hAnsi="Wingdings" w:hint="default"/>
      </w:rPr>
    </w:lvl>
    <w:lvl w:ilvl="3" w:tplc="04210001" w:tentative="1">
      <w:start w:val="1"/>
      <w:numFmt w:val="bullet"/>
      <w:lvlText w:val=""/>
      <w:lvlJc w:val="left"/>
      <w:pPr>
        <w:ind w:left="5236" w:hanging="360"/>
      </w:pPr>
      <w:rPr>
        <w:rFonts w:ascii="Symbol" w:hAnsi="Symbol" w:hint="default"/>
      </w:rPr>
    </w:lvl>
    <w:lvl w:ilvl="4" w:tplc="04210003" w:tentative="1">
      <w:start w:val="1"/>
      <w:numFmt w:val="bullet"/>
      <w:lvlText w:val="o"/>
      <w:lvlJc w:val="left"/>
      <w:pPr>
        <w:ind w:left="5956" w:hanging="360"/>
      </w:pPr>
      <w:rPr>
        <w:rFonts w:ascii="Courier New" w:hAnsi="Courier New" w:cs="Courier New" w:hint="default"/>
      </w:rPr>
    </w:lvl>
    <w:lvl w:ilvl="5" w:tplc="04210005" w:tentative="1">
      <w:start w:val="1"/>
      <w:numFmt w:val="bullet"/>
      <w:lvlText w:val=""/>
      <w:lvlJc w:val="left"/>
      <w:pPr>
        <w:ind w:left="6676" w:hanging="360"/>
      </w:pPr>
      <w:rPr>
        <w:rFonts w:ascii="Wingdings" w:hAnsi="Wingdings" w:hint="default"/>
      </w:rPr>
    </w:lvl>
    <w:lvl w:ilvl="6" w:tplc="04210001" w:tentative="1">
      <w:start w:val="1"/>
      <w:numFmt w:val="bullet"/>
      <w:lvlText w:val=""/>
      <w:lvlJc w:val="left"/>
      <w:pPr>
        <w:ind w:left="7396" w:hanging="360"/>
      </w:pPr>
      <w:rPr>
        <w:rFonts w:ascii="Symbol" w:hAnsi="Symbol" w:hint="default"/>
      </w:rPr>
    </w:lvl>
    <w:lvl w:ilvl="7" w:tplc="04210003" w:tentative="1">
      <w:start w:val="1"/>
      <w:numFmt w:val="bullet"/>
      <w:lvlText w:val="o"/>
      <w:lvlJc w:val="left"/>
      <w:pPr>
        <w:ind w:left="8116" w:hanging="360"/>
      </w:pPr>
      <w:rPr>
        <w:rFonts w:ascii="Courier New" w:hAnsi="Courier New" w:cs="Courier New" w:hint="default"/>
      </w:rPr>
    </w:lvl>
    <w:lvl w:ilvl="8" w:tplc="04210005" w:tentative="1">
      <w:start w:val="1"/>
      <w:numFmt w:val="bullet"/>
      <w:lvlText w:val=""/>
      <w:lvlJc w:val="left"/>
      <w:pPr>
        <w:ind w:left="8836" w:hanging="360"/>
      </w:pPr>
      <w:rPr>
        <w:rFonts w:ascii="Wingdings" w:hAnsi="Wingdings" w:hint="default"/>
      </w:rPr>
    </w:lvl>
  </w:abstractNum>
  <w:abstractNum w:abstractNumId="22">
    <w:nsid w:val="33F501DD"/>
    <w:multiLevelType w:val="multilevel"/>
    <w:tmpl w:val="7DA80D08"/>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907EA"/>
    <w:multiLevelType w:val="hybridMultilevel"/>
    <w:tmpl w:val="76D0AD64"/>
    <w:lvl w:ilvl="0" w:tplc="7A720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4E91695"/>
    <w:multiLevelType w:val="hybridMultilevel"/>
    <w:tmpl w:val="BF9A1A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1929ED"/>
    <w:multiLevelType w:val="hybridMultilevel"/>
    <w:tmpl w:val="29EA43D4"/>
    <w:lvl w:ilvl="0" w:tplc="04210001">
      <w:start w:val="1"/>
      <w:numFmt w:val="bullet"/>
      <w:lvlText w:val=""/>
      <w:lvlJc w:val="left"/>
      <w:pPr>
        <w:ind w:left="2640" w:hanging="360"/>
      </w:pPr>
      <w:rPr>
        <w:rFonts w:ascii="Symbol" w:hAnsi="Symbo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26">
    <w:nsid w:val="3B125491"/>
    <w:multiLevelType w:val="hybridMultilevel"/>
    <w:tmpl w:val="4C9A1D74"/>
    <w:lvl w:ilvl="0" w:tplc="0FFA268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3CC17820"/>
    <w:multiLevelType w:val="hybridMultilevel"/>
    <w:tmpl w:val="29D4F32A"/>
    <w:lvl w:ilvl="0" w:tplc="2BC0C32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DC0267"/>
    <w:multiLevelType w:val="hybridMultilevel"/>
    <w:tmpl w:val="3CB410DC"/>
    <w:lvl w:ilvl="0" w:tplc="92C2B9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E9D47C5"/>
    <w:multiLevelType w:val="hybridMultilevel"/>
    <w:tmpl w:val="BF001E34"/>
    <w:lvl w:ilvl="0" w:tplc="B1E076E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425027EF"/>
    <w:multiLevelType w:val="hybridMultilevel"/>
    <w:tmpl w:val="39B066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4E2E5E"/>
    <w:multiLevelType w:val="hybridMultilevel"/>
    <w:tmpl w:val="6AB2D1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F45477"/>
    <w:multiLevelType w:val="hybridMultilevel"/>
    <w:tmpl w:val="3E3ABC0C"/>
    <w:lvl w:ilvl="0" w:tplc="04210001">
      <w:start w:val="1"/>
      <w:numFmt w:val="bullet"/>
      <w:lvlText w:val=""/>
      <w:lvlJc w:val="left"/>
      <w:pPr>
        <w:ind w:left="3436" w:hanging="360"/>
      </w:pPr>
      <w:rPr>
        <w:rFonts w:ascii="Symbol" w:hAnsi="Symbol" w:hint="default"/>
      </w:rPr>
    </w:lvl>
    <w:lvl w:ilvl="1" w:tplc="04210003" w:tentative="1">
      <w:start w:val="1"/>
      <w:numFmt w:val="bullet"/>
      <w:lvlText w:val="o"/>
      <w:lvlJc w:val="left"/>
      <w:pPr>
        <w:ind w:left="4156" w:hanging="360"/>
      </w:pPr>
      <w:rPr>
        <w:rFonts w:ascii="Courier New" w:hAnsi="Courier New" w:cs="Courier New" w:hint="default"/>
      </w:rPr>
    </w:lvl>
    <w:lvl w:ilvl="2" w:tplc="04210005" w:tentative="1">
      <w:start w:val="1"/>
      <w:numFmt w:val="bullet"/>
      <w:lvlText w:val=""/>
      <w:lvlJc w:val="left"/>
      <w:pPr>
        <w:ind w:left="4876" w:hanging="360"/>
      </w:pPr>
      <w:rPr>
        <w:rFonts w:ascii="Wingdings" w:hAnsi="Wingdings" w:hint="default"/>
      </w:rPr>
    </w:lvl>
    <w:lvl w:ilvl="3" w:tplc="04210001" w:tentative="1">
      <w:start w:val="1"/>
      <w:numFmt w:val="bullet"/>
      <w:lvlText w:val=""/>
      <w:lvlJc w:val="left"/>
      <w:pPr>
        <w:ind w:left="5596" w:hanging="360"/>
      </w:pPr>
      <w:rPr>
        <w:rFonts w:ascii="Symbol" w:hAnsi="Symbol" w:hint="default"/>
      </w:rPr>
    </w:lvl>
    <w:lvl w:ilvl="4" w:tplc="04210003" w:tentative="1">
      <w:start w:val="1"/>
      <w:numFmt w:val="bullet"/>
      <w:lvlText w:val="o"/>
      <w:lvlJc w:val="left"/>
      <w:pPr>
        <w:ind w:left="6316" w:hanging="360"/>
      </w:pPr>
      <w:rPr>
        <w:rFonts w:ascii="Courier New" w:hAnsi="Courier New" w:cs="Courier New" w:hint="default"/>
      </w:rPr>
    </w:lvl>
    <w:lvl w:ilvl="5" w:tplc="04210005" w:tentative="1">
      <w:start w:val="1"/>
      <w:numFmt w:val="bullet"/>
      <w:lvlText w:val=""/>
      <w:lvlJc w:val="left"/>
      <w:pPr>
        <w:ind w:left="7036" w:hanging="360"/>
      </w:pPr>
      <w:rPr>
        <w:rFonts w:ascii="Wingdings" w:hAnsi="Wingdings" w:hint="default"/>
      </w:rPr>
    </w:lvl>
    <w:lvl w:ilvl="6" w:tplc="04210001" w:tentative="1">
      <w:start w:val="1"/>
      <w:numFmt w:val="bullet"/>
      <w:lvlText w:val=""/>
      <w:lvlJc w:val="left"/>
      <w:pPr>
        <w:ind w:left="7756" w:hanging="360"/>
      </w:pPr>
      <w:rPr>
        <w:rFonts w:ascii="Symbol" w:hAnsi="Symbol" w:hint="default"/>
      </w:rPr>
    </w:lvl>
    <w:lvl w:ilvl="7" w:tplc="04210003" w:tentative="1">
      <w:start w:val="1"/>
      <w:numFmt w:val="bullet"/>
      <w:lvlText w:val="o"/>
      <w:lvlJc w:val="left"/>
      <w:pPr>
        <w:ind w:left="8476" w:hanging="360"/>
      </w:pPr>
      <w:rPr>
        <w:rFonts w:ascii="Courier New" w:hAnsi="Courier New" w:cs="Courier New" w:hint="default"/>
      </w:rPr>
    </w:lvl>
    <w:lvl w:ilvl="8" w:tplc="04210005" w:tentative="1">
      <w:start w:val="1"/>
      <w:numFmt w:val="bullet"/>
      <w:lvlText w:val=""/>
      <w:lvlJc w:val="left"/>
      <w:pPr>
        <w:ind w:left="9196" w:hanging="360"/>
      </w:pPr>
      <w:rPr>
        <w:rFonts w:ascii="Wingdings" w:hAnsi="Wingdings" w:hint="default"/>
      </w:rPr>
    </w:lvl>
  </w:abstractNum>
  <w:abstractNum w:abstractNumId="33">
    <w:nsid w:val="49034F1D"/>
    <w:multiLevelType w:val="hybridMultilevel"/>
    <w:tmpl w:val="9230B31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nsid w:val="4B6644AD"/>
    <w:multiLevelType w:val="hybridMultilevel"/>
    <w:tmpl w:val="C47A0218"/>
    <w:lvl w:ilvl="0" w:tplc="3FB211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FBE02F8"/>
    <w:multiLevelType w:val="hybridMultilevel"/>
    <w:tmpl w:val="241EFFA0"/>
    <w:lvl w:ilvl="0" w:tplc="5922D87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4FD96E6A"/>
    <w:multiLevelType w:val="hybridMultilevel"/>
    <w:tmpl w:val="49BAED7C"/>
    <w:lvl w:ilvl="0" w:tplc="04210001">
      <w:start w:val="1"/>
      <w:numFmt w:val="bullet"/>
      <w:lvlText w:val=""/>
      <w:lvlJc w:val="left"/>
      <w:pPr>
        <w:ind w:left="2640" w:hanging="360"/>
      </w:pPr>
      <w:rPr>
        <w:rFonts w:ascii="Symbol" w:hAnsi="Symbo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37">
    <w:nsid w:val="51AD0E3C"/>
    <w:multiLevelType w:val="hybridMultilevel"/>
    <w:tmpl w:val="788AE222"/>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8">
    <w:nsid w:val="57A4706F"/>
    <w:multiLevelType w:val="hybridMultilevel"/>
    <w:tmpl w:val="0FF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E7118B"/>
    <w:multiLevelType w:val="hybridMultilevel"/>
    <w:tmpl w:val="611CF4DC"/>
    <w:lvl w:ilvl="0" w:tplc="7B82C1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9AB3347"/>
    <w:multiLevelType w:val="hybridMultilevel"/>
    <w:tmpl w:val="78885E88"/>
    <w:lvl w:ilvl="0" w:tplc="F866FA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5147FDA"/>
    <w:multiLevelType w:val="hybridMultilevel"/>
    <w:tmpl w:val="2250BC52"/>
    <w:lvl w:ilvl="0" w:tplc="599400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58027F1"/>
    <w:multiLevelType w:val="hybridMultilevel"/>
    <w:tmpl w:val="B706D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7B38A5"/>
    <w:multiLevelType w:val="hybridMultilevel"/>
    <w:tmpl w:val="5E64917A"/>
    <w:lvl w:ilvl="0" w:tplc="439C496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26B4C4C"/>
    <w:multiLevelType w:val="hybridMultilevel"/>
    <w:tmpl w:val="79D43218"/>
    <w:lvl w:ilvl="0" w:tplc="E4F6485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5">
    <w:nsid w:val="741E7E12"/>
    <w:multiLevelType w:val="hybridMultilevel"/>
    <w:tmpl w:val="3CD2A1D2"/>
    <w:lvl w:ilvl="0" w:tplc="7F92665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762962FF"/>
    <w:multiLevelType w:val="hybridMultilevel"/>
    <w:tmpl w:val="CC72C60A"/>
    <w:lvl w:ilvl="0" w:tplc="8EBE9872">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47">
    <w:nsid w:val="77DC0FC6"/>
    <w:multiLevelType w:val="hybridMultilevel"/>
    <w:tmpl w:val="7ECCCFA4"/>
    <w:lvl w:ilvl="0" w:tplc="04210017">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8">
    <w:nsid w:val="783F6A75"/>
    <w:multiLevelType w:val="hybridMultilevel"/>
    <w:tmpl w:val="958465A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9">
    <w:nsid w:val="7AAC5DC0"/>
    <w:multiLevelType w:val="hybridMultilevel"/>
    <w:tmpl w:val="7602A9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1"/>
  </w:num>
  <w:num w:numId="2">
    <w:abstractNumId w:val="42"/>
  </w:num>
  <w:num w:numId="3">
    <w:abstractNumId w:val="27"/>
  </w:num>
  <w:num w:numId="4">
    <w:abstractNumId w:val="14"/>
  </w:num>
  <w:num w:numId="5">
    <w:abstractNumId w:val="23"/>
  </w:num>
  <w:num w:numId="6">
    <w:abstractNumId w:val="35"/>
  </w:num>
  <w:num w:numId="7">
    <w:abstractNumId w:val="44"/>
  </w:num>
  <w:num w:numId="8">
    <w:abstractNumId w:val="47"/>
  </w:num>
  <w:num w:numId="9">
    <w:abstractNumId w:val="21"/>
  </w:num>
  <w:num w:numId="10">
    <w:abstractNumId w:val="32"/>
  </w:num>
  <w:num w:numId="11">
    <w:abstractNumId w:val="5"/>
  </w:num>
  <w:num w:numId="12">
    <w:abstractNumId w:val="26"/>
  </w:num>
  <w:num w:numId="13">
    <w:abstractNumId w:val="17"/>
  </w:num>
  <w:num w:numId="14">
    <w:abstractNumId w:val="37"/>
  </w:num>
  <w:num w:numId="15">
    <w:abstractNumId w:val="24"/>
  </w:num>
  <w:num w:numId="16">
    <w:abstractNumId w:val="4"/>
  </w:num>
  <w:num w:numId="17">
    <w:abstractNumId w:val="10"/>
  </w:num>
  <w:num w:numId="18">
    <w:abstractNumId w:val="48"/>
  </w:num>
  <w:num w:numId="19">
    <w:abstractNumId w:val="29"/>
  </w:num>
  <w:num w:numId="20">
    <w:abstractNumId w:val="25"/>
  </w:num>
  <w:num w:numId="21">
    <w:abstractNumId w:val="36"/>
  </w:num>
  <w:num w:numId="22">
    <w:abstractNumId w:val="11"/>
  </w:num>
  <w:num w:numId="23">
    <w:abstractNumId w:val="39"/>
  </w:num>
  <w:num w:numId="24">
    <w:abstractNumId w:val="2"/>
  </w:num>
  <w:num w:numId="25">
    <w:abstractNumId w:val="1"/>
  </w:num>
  <w:num w:numId="26">
    <w:abstractNumId w:val="33"/>
  </w:num>
  <w:num w:numId="27">
    <w:abstractNumId w:val="7"/>
  </w:num>
  <w:num w:numId="28">
    <w:abstractNumId w:val="0"/>
  </w:num>
  <w:num w:numId="29">
    <w:abstractNumId w:val="16"/>
  </w:num>
  <w:num w:numId="30">
    <w:abstractNumId w:val="41"/>
  </w:num>
  <w:num w:numId="31">
    <w:abstractNumId w:val="9"/>
  </w:num>
  <w:num w:numId="32">
    <w:abstractNumId w:val="8"/>
  </w:num>
  <w:num w:numId="33">
    <w:abstractNumId w:val="28"/>
  </w:num>
  <w:num w:numId="34">
    <w:abstractNumId w:val="18"/>
  </w:num>
  <w:num w:numId="35">
    <w:abstractNumId w:val="49"/>
  </w:num>
  <w:num w:numId="36">
    <w:abstractNumId w:val="22"/>
  </w:num>
  <w:num w:numId="37">
    <w:abstractNumId w:val="15"/>
  </w:num>
  <w:num w:numId="38">
    <w:abstractNumId w:val="3"/>
  </w:num>
  <w:num w:numId="39">
    <w:abstractNumId w:val="38"/>
  </w:num>
  <w:num w:numId="40">
    <w:abstractNumId w:val="40"/>
  </w:num>
  <w:num w:numId="41">
    <w:abstractNumId w:val="46"/>
  </w:num>
  <w:num w:numId="42">
    <w:abstractNumId w:val="13"/>
  </w:num>
  <w:num w:numId="43">
    <w:abstractNumId w:val="30"/>
  </w:num>
  <w:num w:numId="44">
    <w:abstractNumId w:val="6"/>
  </w:num>
  <w:num w:numId="45">
    <w:abstractNumId w:val="45"/>
  </w:num>
  <w:num w:numId="46">
    <w:abstractNumId w:val="12"/>
  </w:num>
  <w:num w:numId="47">
    <w:abstractNumId w:val="34"/>
  </w:num>
  <w:num w:numId="48">
    <w:abstractNumId w:val="20"/>
  </w:num>
  <w:num w:numId="49">
    <w:abstractNumId w:val="4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hdrShapeDefaults>
    <o:shapedefaults v:ext="edit" spidmax="133122"/>
  </w:hdrShapeDefaults>
  <w:footnotePr>
    <w:footnote w:id="0"/>
    <w:footnote w:id="1"/>
  </w:footnotePr>
  <w:endnotePr>
    <w:endnote w:id="0"/>
    <w:endnote w:id="1"/>
  </w:endnotePr>
  <w:compat/>
  <w:rsids>
    <w:rsidRoot w:val="00611520"/>
    <w:rsid w:val="0000202F"/>
    <w:rsid w:val="00007C20"/>
    <w:rsid w:val="00011796"/>
    <w:rsid w:val="0001268B"/>
    <w:rsid w:val="0001632D"/>
    <w:rsid w:val="000256FC"/>
    <w:rsid w:val="00034BF3"/>
    <w:rsid w:val="00040EDC"/>
    <w:rsid w:val="00041545"/>
    <w:rsid w:val="000437FB"/>
    <w:rsid w:val="0004453A"/>
    <w:rsid w:val="0004766F"/>
    <w:rsid w:val="00050CCE"/>
    <w:rsid w:val="0005553C"/>
    <w:rsid w:val="00065829"/>
    <w:rsid w:val="00067A91"/>
    <w:rsid w:val="00070118"/>
    <w:rsid w:val="000736B4"/>
    <w:rsid w:val="00080993"/>
    <w:rsid w:val="0008631D"/>
    <w:rsid w:val="000949E8"/>
    <w:rsid w:val="00095827"/>
    <w:rsid w:val="000A2BFC"/>
    <w:rsid w:val="000A5151"/>
    <w:rsid w:val="000B60BC"/>
    <w:rsid w:val="000C5D36"/>
    <w:rsid w:val="000E5A45"/>
    <w:rsid w:val="000F0A1D"/>
    <w:rsid w:val="00101481"/>
    <w:rsid w:val="00106FDA"/>
    <w:rsid w:val="0011242F"/>
    <w:rsid w:val="00116DBE"/>
    <w:rsid w:val="001222DC"/>
    <w:rsid w:val="0014031D"/>
    <w:rsid w:val="00141FCC"/>
    <w:rsid w:val="00142D2F"/>
    <w:rsid w:val="00157EE6"/>
    <w:rsid w:val="00165BA7"/>
    <w:rsid w:val="00166E1E"/>
    <w:rsid w:val="001875C8"/>
    <w:rsid w:val="00192089"/>
    <w:rsid w:val="00193A05"/>
    <w:rsid w:val="0019463A"/>
    <w:rsid w:val="001A0490"/>
    <w:rsid w:val="001A23FD"/>
    <w:rsid w:val="001A249E"/>
    <w:rsid w:val="001A28B4"/>
    <w:rsid w:val="001B66CC"/>
    <w:rsid w:val="001B7B79"/>
    <w:rsid w:val="001C0ADE"/>
    <w:rsid w:val="001C3068"/>
    <w:rsid w:val="001D0282"/>
    <w:rsid w:val="001E186D"/>
    <w:rsid w:val="001E251C"/>
    <w:rsid w:val="001E4CEB"/>
    <w:rsid w:val="001E6D23"/>
    <w:rsid w:val="001F10E7"/>
    <w:rsid w:val="001F22B9"/>
    <w:rsid w:val="0022152D"/>
    <w:rsid w:val="002218E0"/>
    <w:rsid w:val="00223B00"/>
    <w:rsid w:val="00230756"/>
    <w:rsid w:val="002334DB"/>
    <w:rsid w:val="002402C7"/>
    <w:rsid w:val="00240E35"/>
    <w:rsid w:val="00257D7A"/>
    <w:rsid w:val="0026112E"/>
    <w:rsid w:val="00262EB4"/>
    <w:rsid w:val="002632CE"/>
    <w:rsid w:val="00264825"/>
    <w:rsid w:val="00264CA0"/>
    <w:rsid w:val="002655B4"/>
    <w:rsid w:val="00275845"/>
    <w:rsid w:val="00276B93"/>
    <w:rsid w:val="00282248"/>
    <w:rsid w:val="00285C7A"/>
    <w:rsid w:val="0029103C"/>
    <w:rsid w:val="00294535"/>
    <w:rsid w:val="00295FE8"/>
    <w:rsid w:val="00296C9B"/>
    <w:rsid w:val="002A51BB"/>
    <w:rsid w:val="002B0DD5"/>
    <w:rsid w:val="002B157C"/>
    <w:rsid w:val="002B7699"/>
    <w:rsid w:val="002C1222"/>
    <w:rsid w:val="002C2340"/>
    <w:rsid w:val="002C45A4"/>
    <w:rsid w:val="002C6DE4"/>
    <w:rsid w:val="002C6F6C"/>
    <w:rsid w:val="002D392E"/>
    <w:rsid w:val="002E2E74"/>
    <w:rsid w:val="002E559C"/>
    <w:rsid w:val="002E6A83"/>
    <w:rsid w:val="002F5C45"/>
    <w:rsid w:val="002F6725"/>
    <w:rsid w:val="00306732"/>
    <w:rsid w:val="00311FC7"/>
    <w:rsid w:val="00314AFB"/>
    <w:rsid w:val="0032754E"/>
    <w:rsid w:val="003301D1"/>
    <w:rsid w:val="003307C6"/>
    <w:rsid w:val="00331197"/>
    <w:rsid w:val="00343006"/>
    <w:rsid w:val="00356D04"/>
    <w:rsid w:val="003748B0"/>
    <w:rsid w:val="0037542C"/>
    <w:rsid w:val="003900B5"/>
    <w:rsid w:val="00392CDD"/>
    <w:rsid w:val="0039372F"/>
    <w:rsid w:val="00394B29"/>
    <w:rsid w:val="003A13D2"/>
    <w:rsid w:val="003A13F9"/>
    <w:rsid w:val="003A2712"/>
    <w:rsid w:val="003A62CC"/>
    <w:rsid w:val="003D25B2"/>
    <w:rsid w:val="003D6423"/>
    <w:rsid w:val="003E1542"/>
    <w:rsid w:val="003E2903"/>
    <w:rsid w:val="003F0ED2"/>
    <w:rsid w:val="00400541"/>
    <w:rsid w:val="004009C4"/>
    <w:rsid w:val="004163EE"/>
    <w:rsid w:val="00417F88"/>
    <w:rsid w:val="004241BC"/>
    <w:rsid w:val="00433BA5"/>
    <w:rsid w:val="004364D5"/>
    <w:rsid w:val="004403C3"/>
    <w:rsid w:val="004512FF"/>
    <w:rsid w:val="00456D59"/>
    <w:rsid w:val="00462F49"/>
    <w:rsid w:val="0047310B"/>
    <w:rsid w:val="00475297"/>
    <w:rsid w:val="00475556"/>
    <w:rsid w:val="004807D8"/>
    <w:rsid w:val="00481548"/>
    <w:rsid w:val="00490B1F"/>
    <w:rsid w:val="004A0420"/>
    <w:rsid w:val="004A107E"/>
    <w:rsid w:val="004A6C8F"/>
    <w:rsid w:val="004A7040"/>
    <w:rsid w:val="004B2EDD"/>
    <w:rsid w:val="004C297C"/>
    <w:rsid w:val="004C4433"/>
    <w:rsid w:val="004C7AD6"/>
    <w:rsid w:val="004D6487"/>
    <w:rsid w:val="004D6B06"/>
    <w:rsid w:val="004D6DE3"/>
    <w:rsid w:val="004D7A1B"/>
    <w:rsid w:val="004E56B3"/>
    <w:rsid w:val="00502E4E"/>
    <w:rsid w:val="00504010"/>
    <w:rsid w:val="00506A7C"/>
    <w:rsid w:val="00515E22"/>
    <w:rsid w:val="00517360"/>
    <w:rsid w:val="00522ED2"/>
    <w:rsid w:val="00527BE2"/>
    <w:rsid w:val="00531CE6"/>
    <w:rsid w:val="005413F7"/>
    <w:rsid w:val="00542EAE"/>
    <w:rsid w:val="00545F74"/>
    <w:rsid w:val="00563D4B"/>
    <w:rsid w:val="00564CF4"/>
    <w:rsid w:val="005702A9"/>
    <w:rsid w:val="00584AF4"/>
    <w:rsid w:val="0058515A"/>
    <w:rsid w:val="00590614"/>
    <w:rsid w:val="005925F3"/>
    <w:rsid w:val="00597E77"/>
    <w:rsid w:val="005A5FD6"/>
    <w:rsid w:val="005B2AED"/>
    <w:rsid w:val="005B7A66"/>
    <w:rsid w:val="005C40B1"/>
    <w:rsid w:val="005C596D"/>
    <w:rsid w:val="005D193C"/>
    <w:rsid w:val="005D1F74"/>
    <w:rsid w:val="005D36E6"/>
    <w:rsid w:val="005D49FA"/>
    <w:rsid w:val="005E76D5"/>
    <w:rsid w:val="00603515"/>
    <w:rsid w:val="00604F80"/>
    <w:rsid w:val="00611520"/>
    <w:rsid w:val="00613D78"/>
    <w:rsid w:val="006219E6"/>
    <w:rsid w:val="00622C23"/>
    <w:rsid w:val="00631C4E"/>
    <w:rsid w:val="00633084"/>
    <w:rsid w:val="00653769"/>
    <w:rsid w:val="00655F32"/>
    <w:rsid w:val="006654CB"/>
    <w:rsid w:val="006670A8"/>
    <w:rsid w:val="00667514"/>
    <w:rsid w:val="006677D6"/>
    <w:rsid w:val="006715A2"/>
    <w:rsid w:val="00673CC6"/>
    <w:rsid w:val="00673FAA"/>
    <w:rsid w:val="00686215"/>
    <w:rsid w:val="00696969"/>
    <w:rsid w:val="00696D8E"/>
    <w:rsid w:val="006A0083"/>
    <w:rsid w:val="006A1D13"/>
    <w:rsid w:val="006A540B"/>
    <w:rsid w:val="006A5B75"/>
    <w:rsid w:val="006A6538"/>
    <w:rsid w:val="006A7E20"/>
    <w:rsid w:val="006C7D40"/>
    <w:rsid w:val="006D33C2"/>
    <w:rsid w:val="006E118F"/>
    <w:rsid w:val="006E150D"/>
    <w:rsid w:val="006E63B1"/>
    <w:rsid w:val="006E69D9"/>
    <w:rsid w:val="006F34C4"/>
    <w:rsid w:val="006F3C3D"/>
    <w:rsid w:val="006F4D36"/>
    <w:rsid w:val="007133BA"/>
    <w:rsid w:val="00724829"/>
    <w:rsid w:val="00733967"/>
    <w:rsid w:val="00734C6D"/>
    <w:rsid w:val="00741892"/>
    <w:rsid w:val="00741EEF"/>
    <w:rsid w:val="00741F56"/>
    <w:rsid w:val="00744D2A"/>
    <w:rsid w:val="00745689"/>
    <w:rsid w:val="00746C3F"/>
    <w:rsid w:val="007537E6"/>
    <w:rsid w:val="0075400E"/>
    <w:rsid w:val="00772275"/>
    <w:rsid w:val="00781579"/>
    <w:rsid w:val="00782521"/>
    <w:rsid w:val="007870F8"/>
    <w:rsid w:val="00793209"/>
    <w:rsid w:val="00793C44"/>
    <w:rsid w:val="007A1BF6"/>
    <w:rsid w:val="007A2321"/>
    <w:rsid w:val="007A678E"/>
    <w:rsid w:val="007B017D"/>
    <w:rsid w:val="007B1F7B"/>
    <w:rsid w:val="007B741C"/>
    <w:rsid w:val="007C2903"/>
    <w:rsid w:val="007C45D1"/>
    <w:rsid w:val="007C747B"/>
    <w:rsid w:val="007C75F1"/>
    <w:rsid w:val="007D07A5"/>
    <w:rsid w:val="007D2725"/>
    <w:rsid w:val="007D398C"/>
    <w:rsid w:val="007D5092"/>
    <w:rsid w:val="007E76FF"/>
    <w:rsid w:val="007F40B7"/>
    <w:rsid w:val="00810735"/>
    <w:rsid w:val="00823CBC"/>
    <w:rsid w:val="008306CB"/>
    <w:rsid w:val="00830B96"/>
    <w:rsid w:val="00832B2D"/>
    <w:rsid w:val="0083391A"/>
    <w:rsid w:val="00836B29"/>
    <w:rsid w:val="008404BE"/>
    <w:rsid w:val="00845C7B"/>
    <w:rsid w:val="00854812"/>
    <w:rsid w:val="00856599"/>
    <w:rsid w:val="00862802"/>
    <w:rsid w:val="00863416"/>
    <w:rsid w:val="008728A1"/>
    <w:rsid w:val="00884949"/>
    <w:rsid w:val="0088498C"/>
    <w:rsid w:val="008861FC"/>
    <w:rsid w:val="0089032B"/>
    <w:rsid w:val="0089467D"/>
    <w:rsid w:val="008B0AE3"/>
    <w:rsid w:val="008C1105"/>
    <w:rsid w:val="008C1D7F"/>
    <w:rsid w:val="008D062D"/>
    <w:rsid w:val="008D2340"/>
    <w:rsid w:val="008D258D"/>
    <w:rsid w:val="008E465A"/>
    <w:rsid w:val="008E5A91"/>
    <w:rsid w:val="00900A03"/>
    <w:rsid w:val="00905C95"/>
    <w:rsid w:val="0092214F"/>
    <w:rsid w:val="0094797B"/>
    <w:rsid w:val="00950881"/>
    <w:rsid w:val="00964B37"/>
    <w:rsid w:val="00966C12"/>
    <w:rsid w:val="00973499"/>
    <w:rsid w:val="00973D62"/>
    <w:rsid w:val="009903F2"/>
    <w:rsid w:val="00996D1E"/>
    <w:rsid w:val="009B1A0C"/>
    <w:rsid w:val="009C35DA"/>
    <w:rsid w:val="009C3ADF"/>
    <w:rsid w:val="009D1894"/>
    <w:rsid w:val="009D4D29"/>
    <w:rsid w:val="009D5109"/>
    <w:rsid w:val="009E1B20"/>
    <w:rsid w:val="009E5988"/>
    <w:rsid w:val="009F3FF3"/>
    <w:rsid w:val="009F47A5"/>
    <w:rsid w:val="00A10129"/>
    <w:rsid w:val="00A52342"/>
    <w:rsid w:val="00A70BD0"/>
    <w:rsid w:val="00A812F2"/>
    <w:rsid w:val="00A832DC"/>
    <w:rsid w:val="00A856E1"/>
    <w:rsid w:val="00A8778C"/>
    <w:rsid w:val="00A87924"/>
    <w:rsid w:val="00A87BB0"/>
    <w:rsid w:val="00AA1ECB"/>
    <w:rsid w:val="00AA6648"/>
    <w:rsid w:val="00AA7F64"/>
    <w:rsid w:val="00AB1EA2"/>
    <w:rsid w:val="00AB6E33"/>
    <w:rsid w:val="00AC482F"/>
    <w:rsid w:val="00AD1A2D"/>
    <w:rsid w:val="00AE3CB9"/>
    <w:rsid w:val="00AE5C30"/>
    <w:rsid w:val="00AE7843"/>
    <w:rsid w:val="00AF6162"/>
    <w:rsid w:val="00AF68BD"/>
    <w:rsid w:val="00B04AFA"/>
    <w:rsid w:val="00B24188"/>
    <w:rsid w:val="00B30D88"/>
    <w:rsid w:val="00B32979"/>
    <w:rsid w:val="00B32BD4"/>
    <w:rsid w:val="00B34D8E"/>
    <w:rsid w:val="00B35065"/>
    <w:rsid w:val="00B47FBE"/>
    <w:rsid w:val="00B501FE"/>
    <w:rsid w:val="00B52D51"/>
    <w:rsid w:val="00B57AA7"/>
    <w:rsid w:val="00B71546"/>
    <w:rsid w:val="00B73276"/>
    <w:rsid w:val="00B75EF7"/>
    <w:rsid w:val="00B837D5"/>
    <w:rsid w:val="00B84B29"/>
    <w:rsid w:val="00BA0246"/>
    <w:rsid w:val="00BA1E7F"/>
    <w:rsid w:val="00BA7C84"/>
    <w:rsid w:val="00BB2CAE"/>
    <w:rsid w:val="00BB5444"/>
    <w:rsid w:val="00BC02B1"/>
    <w:rsid w:val="00BC1FE8"/>
    <w:rsid w:val="00BC3BA1"/>
    <w:rsid w:val="00BC67EC"/>
    <w:rsid w:val="00BC75B0"/>
    <w:rsid w:val="00BD3C32"/>
    <w:rsid w:val="00BE0CCF"/>
    <w:rsid w:val="00BE46AD"/>
    <w:rsid w:val="00BF021E"/>
    <w:rsid w:val="00BF3254"/>
    <w:rsid w:val="00C01E5C"/>
    <w:rsid w:val="00C0321A"/>
    <w:rsid w:val="00C04139"/>
    <w:rsid w:val="00C17168"/>
    <w:rsid w:val="00C17302"/>
    <w:rsid w:val="00C176B9"/>
    <w:rsid w:val="00C20B68"/>
    <w:rsid w:val="00C22EF8"/>
    <w:rsid w:val="00C23329"/>
    <w:rsid w:val="00C270CF"/>
    <w:rsid w:val="00C34458"/>
    <w:rsid w:val="00C35C1B"/>
    <w:rsid w:val="00C51B5A"/>
    <w:rsid w:val="00C51CA4"/>
    <w:rsid w:val="00C51E06"/>
    <w:rsid w:val="00C5282A"/>
    <w:rsid w:val="00C57B26"/>
    <w:rsid w:val="00C607F2"/>
    <w:rsid w:val="00C6092D"/>
    <w:rsid w:val="00C62DCB"/>
    <w:rsid w:val="00C66ABB"/>
    <w:rsid w:val="00C763C5"/>
    <w:rsid w:val="00C77ADF"/>
    <w:rsid w:val="00C80239"/>
    <w:rsid w:val="00C80C44"/>
    <w:rsid w:val="00C92819"/>
    <w:rsid w:val="00CB2753"/>
    <w:rsid w:val="00CC6085"/>
    <w:rsid w:val="00CD3AEF"/>
    <w:rsid w:val="00CD44AC"/>
    <w:rsid w:val="00CD4998"/>
    <w:rsid w:val="00CE151C"/>
    <w:rsid w:val="00CE27D0"/>
    <w:rsid w:val="00CE627B"/>
    <w:rsid w:val="00D004C3"/>
    <w:rsid w:val="00D00F51"/>
    <w:rsid w:val="00D0116D"/>
    <w:rsid w:val="00D20A02"/>
    <w:rsid w:val="00D2167B"/>
    <w:rsid w:val="00D37668"/>
    <w:rsid w:val="00D41A1B"/>
    <w:rsid w:val="00D43D21"/>
    <w:rsid w:val="00D47DC2"/>
    <w:rsid w:val="00D51D79"/>
    <w:rsid w:val="00D533C6"/>
    <w:rsid w:val="00D73492"/>
    <w:rsid w:val="00D807BA"/>
    <w:rsid w:val="00D82E3C"/>
    <w:rsid w:val="00D8654D"/>
    <w:rsid w:val="00D87D71"/>
    <w:rsid w:val="00D90D3F"/>
    <w:rsid w:val="00D93D67"/>
    <w:rsid w:val="00D94736"/>
    <w:rsid w:val="00D962AD"/>
    <w:rsid w:val="00D96E52"/>
    <w:rsid w:val="00DA00AA"/>
    <w:rsid w:val="00DA56E4"/>
    <w:rsid w:val="00DB43D4"/>
    <w:rsid w:val="00DD0FB7"/>
    <w:rsid w:val="00DD182E"/>
    <w:rsid w:val="00DD1937"/>
    <w:rsid w:val="00DE4162"/>
    <w:rsid w:val="00E01382"/>
    <w:rsid w:val="00E0208D"/>
    <w:rsid w:val="00E055E7"/>
    <w:rsid w:val="00E22DA0"/>
    <w:rsid w:val="00E25B96"/>
    <w:rsid w:val="00E2731F"/>
    <w:rsid w:val="00E326EE"/>
    <w:rsid w:val="00E33E43"/>
    <w:rsid w:val="00E410CB"/>
    <w:rsid w:val="00E42696"/>
    <w:rsid w:val="00E45706"/>
    <w:rsid w:val="00E46104"/>
    <w:rsid w:val="00E809C3"/>
    <w:rsid w:val="00E82C7D"/>
    <w:rsid w:val="00E87AE0"/>
    <w:rsid w:val="00E87F41"/>
    <w:rsid w:val="00E95622"/>
    <w:rsid w:val="00EA77A4"/>
    <w:rsid w:val="00EA7F63"/>
    <w:rsid w:val="00EB20EF"/>
    <w:rsid w:val="00EB74A5"/>
    <w:rsid w:val="00EC23DC"/>
    <w:rsid w:val="00ED3BCC"/>
    <w:rsid w:val="00ED5B11"/>
    <w:rsid w:val="00ED633F"/>
    <w:rsid w:val="00EE4CF5"/>
    <w:rsid w:val="00EE6D01"/>
    <w:rsid w:val="00EF2187"/>
    <w:rsid w:val="00F0282C"/>
    <w:rsid w:val="00F20356"/>
    <w:rsid w:val="00F233DA"/>
    <w:rsid w:val="00F26E5B"/>
    <w:rsid w:val="00F31B80"/>
    <w:rsid w:val="00F3535F"/>
    <w:rsid w:val="00F436EA"/>
    <w:rsid w:val="00F570EF"/>
    <w:rsid w:val="00F60692"/>
    <w:rsid w:val="00F64AA5"/>
    <w:rsid w:val="00F669F0"/>
    <w:rsid w:val="00F700B8"/>
    <w:rsid w:val="00F77E72"/>
    <w:rsid w:val="00F843FB"/>
    <w:rsid w:val="00F877DD"/>
    <w:rsid w:val="00F9548A"/>
    <w:rsid w:val="00FB5893"/>
    <w:rsid w:val="00FC43A9"/>
    <w:rsid w:val="00FD45A4"/>
    <w:rsid w:val="00FE5285"/>
    <w:rsid w:val="00FE5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11520"/>
    <w:pPr>
      <w:ind w:left="720"/>
      <w:contextualSpacing/>
    </w:pPr>
  </w:style>
  <w:style w:type="table" w:styleId="TableGrid">
    <w:name w:val="Table Grid"/>
    <w:basedOn w:val="TableNormal"/>
    <w:uiPriority w:val="59"/>
    <w:rsid w:val="00611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61152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4">
    <w:name w:val="Medium Shading 1 Accent 4"/>
    <w:basedOn w:val="TableNormal"/>
    <w:uiPriority w:val="63"/>
    <w:rsid w:val="0061152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11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20"/>
  </w:style>
  <w:style w:type="paragraph" w:styleId="Footer">
    <w:name w:val="footer"/>
    <w:basedOn w:val="Normal"/>
    <w:link w:val="FooterChar"/>
    <w:uiPriority w:val="99"/>
    <w:unhideWhenUsed/>
    <w:rsid w:val="00611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520"/>
  </w:style>
  <w:style w:type="paragraph" w:styleId="BalloonText">
    <w:name w:val="Balloon Text"/>
    <w:basedOn w:val="Normal"/>
    <w:link w:val="BalloonTextChar"/>
    <w:uiPriority w:val="99"/>
    <w:semiHidden/>
    <w:unhideWhenUsed/>
    <w:rsid w:val="0061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20"/>
    <w:rPr>
      <w:rFonts w:ascii="Tahoma" w:hAnsi="Tahoma" w:cs="Tahoma"/>
      <w:sz w:val="16"/>
      <w:szCs w:val="16"/>
    </w:rPr>
  </w:style>
  <w:style w:type="table" w:styleId="MediumShading1-Accent5">
    <w:name w:val="Medium Shading 1 Accent 5"/>
    <w:basedOn w:val="TableNormal"/>
    <w:uiPriority w:val="63"/>
    <w:rsid w:val="00E9562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yle1">
    <w:name w:val="Style1"/>
    <w:basedOn w:val="TableNormal"/>
    <w:uiPriority w:val="99"/>
    <w:rsid w:val="00E95622"/>
    <w:pPr>
      <w:spacing w:after="0" w:line="240" w:lineRule="auto"/>
    </w:pPr>
    <w:tblPr>
      <w:tblInd w:w="0" w:type="dxa"/>
      <w:tblBorders>
        <w:top w:val="single" w:sz="18" w:space="0" w:color="948A54" w:themeColor="background2" w:themeShade="80"/>
        <w:left w:val="single" w:sz="18" w:space="0" w:color="948A54" w:themeColor="background2" w:themeShade="80"/>
        <w:bottom w:val="single" w:sz="18" w:space="0" w:color="948A54" w:themeColor="background2" w:themeShade="80"/>
        <w:right w:val="single" w:sz="18" w:space="0" w:color="948A54" w:themeColor="background2" w:themeShade="80"/>
        <w:insideH w:val="single" w:sz="18" w:space="0" w:color="948A54" w:themeColor="background2" w:themeShade="80"/>
        <w:insideV w:val="single" w:sz="18" w:space="0" w:color="948A54" w:themeColor="background2" w:themeShade="80"/>
      </w:tblBorders>
      <w:tblCellMar>
        <w:top w:w="0" w:type="dxa"/>
        <w:left w:w="108" w:type="dxa"/>
        <w:bottom w:w="0" w:type="dxa"/>
        <w:right w:w="108" w:type="dxa"/>
      </w:tblCellMar>
    </w:tblPr>
    <w:tcPr>
      <w:shd w:val="clear" w:color="auto" w:fill="DDD9C3" w:themeFill="background2" w:themeFillShade="E6"/>
    </w:tcPr>
  </w:style>
  <w:style w:type="table" w:styleId="ColorfulGrid-Accent1">
    <w:name w:val="Colorful Grid Accent 1"/>
    <w:basedOn w:val="TableNormal"/>
    <w:uiPriority w:val="73"/>
    <w:rsid w:val="00E956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956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E956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E9562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A70BD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70B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C6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F6C"/>
    <w:rPr>
      <w:sz w:val="20"/>
      <w:szCs w:val="20"/>
    </w:rPr>
  </w:style>
  <w:style w:type="character" w:styleId="FootnoteReference">
    <w:name w:val="footnote reference"/>
    <w:basedOn w:val="DefaultParagraphFont"/>
    <w:uiPriority w:val="99"/>
    <w:semiHidden/>
    <w:unhideWhenUsed/>
    <w:rsid w:val="002C6F6C"/>
    <w:rPr>
      <w:vertAlign w:val="superscript"/>
    </w:rPr>
  </w:style>
  <w:style w:type="character" w:styleId="PlaceholderText">
    <w:name w:val="Placeholder Text"/>
    <w:basedOn w:val="DefaultParagraphFont"/>
    <w:uiPriority w:val="99"/>
    <w:semiHidden/>
    <w:rsid w:val="00A87BB0"/>
    <w:rPr>
      <w:color w:val="808080"/>
    </w:rPr>
  </w:style>
  <w:style w:type="paragraph" w:styleId="Caption">
    <w:name w:val="caption"/>
    <w:basedOn w:val="Normal"/>
    <w:next w:val="Normal"/>
    <w:uiPriority w:val="35"/>
    <w:unhideWhenUsed/>
    <w:qFormat/>
    <w:rsid w:val="00DB43D4"/>
    <w:pPr>
      <w:spacing w:line="240" w:lineRule="auto"/>
    </w:pPr>
    <w:rPr>
      <w:b/>
      <w:bCs/>
      <w:color w:val="4F81BD" w:themeColor="accent1"/>
      <w:sz w:val="18"/>
      <w:szCs w:val="18"/>
    </w:rPr>
  </w:style>
  <w:style w:type="paragraph" w:styleId="NormalWeb">
    <w:name w:val="Normal (Web)"/>
    <w:basedOn w:val="Normal"/>
    <w:uiPriority w:val="99"/>
    <w:semiHidden/>
    <w:unhideWhenUsed/>
    <w:rsid w:val="00C233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23329"/>
    <w:rPr>
      <w:i/>
      <w:iCs/>
    </w:rPr>
  </w:style>
  <w:style w:type="character" w:customStyle="1" w:styleId="ListParagraphChar">
    <w:name w:val="List Paragraph Char"/>
    <w:aliases w:val="Body of text Char,List Paragraph1 Char"/>
    <w:basedOn w:val="DefaultParagraphFont"/>
    <w:link w:val="ListParagraph"/>
    <w:uiPriority w:val="34"/>
    <w:locked/>
    <w:rsid w:val="00E0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20"/>
    <w:pPr>
      <w:ind w:left="720"/>
      <w:contextualSpacing/>
    </w:pPr>
  </w:style>
  <w:style w:type="table" w:styleId="TableGrid">
    <w:name w:val="Table Grid"/>
    <w:basedOn w:val="TableNormal"/>
    <w:uiPriority w:val="59"/>
    <w:rsid w:val="00611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61152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4">
    <w:name w:val="Medium Shading 1 Accent 4"/>
    <w:basedOn w:val="TableNormal"/>
    <w:uiPriority w:val="63"/>
    <w:rsid w:val="0061152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11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20"/>
  </w:style>
  <w:style w:type="paragraph" w:styleId="Footer">
    <w:name w:val="footer"/>
    <w:basedOn w:val="Normal"/>
    <w:link w:val="FooterChar"/>
    <w:uiPriority w:val="99"/>
    <w:unhideWhenUsed/>
    <w:rsid w:val="00611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520"/>
  </w:style>
  <w:style w:type="paragraph" w:styleId="BalloonText">
    <w:name w:val="Balloon Text"/>
    <w:basedOn w:val="Normal"/>
    <w:link w:val="BalloonTextChar"/>
    <w:uiPriority w:val="99"/>
    <w:semiHidden/>
    <w:unhideWhenUsed/>
    <w:rsid w:val="0061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20"/>
    <w:rPr>
      <w:rFonts w:ascii="Tahoma" w:hAnsi="Tahoma" w:cs="Tahoma"/>
      <w:sz w:val="16"/>
      <w:szCs w:val="16"/>
    </w:rPr>
  </w:style>
  <w:style w:type="table" w:styleId="MediumShading1-Accent5">
    <w:name w:val="Medium Shading 1 Accent 5"/>
    <w:basedOn w:val="TableNormal"/>
    <w:uiPriority w:val="63"/>
    <w:rsid w:val="00E9562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yle1">
    <w:name w:val="Style1"/>
    <w:basedOn w:val="TableNormal"/>
    <w:uiPriority w:val="99"/>
    <w:rsid w:val="00E95622"/>
    <w:pPr>
      <w:spacing w:after="0" w:line="240" w:lineRule="auto"/>
    </w:pPr>
    <w:tblPr>
      <w:tblInd w:w="0" w:type="dxa"/>
      <w:tblBorders>
        <w:top w:val="single" w:sz="18" w:space="0" w:color="948A54" w:themeColor="background2" w:themeShade="80"/>
        <w:left w:val="single" w:sz="18" w:space="0" w:color="948A54" w:themeColor="background2" w:themeShade="80"/>
        <w:bottom w:val="single" w:sz="18" w:space="0" w:color="948A54" w:themeColor="background2" w:themeShade="80"/>
        <w:right w:val="single" w:sz="18" w:space="0" w:color="948A54" w:themeColor="background2" w:themeShade="80"/>
        <w:insideH w:val="single" w:sz="18" w:space="0" w:color="948A54" w:themeColor="background2" w:themeShade="80"/>
        <w:insideV w:val="single" w:sz="18" w:space="0" w:color="948A54" w:themeColor="background2" w:themeShade="80"/>
      </w:tblBorders>
      <w:tblCellMar>
        <w:top w:w="0" w:type="dxa"/>
        <w:left w:w="108" w:type="dxa"/>
        <w:bottom w:w="0" w:type="dxa"/>
        <w:right w:w="108" w:type="dxa"/>
      </w:tblCellMar>
    </w:tblPr>
    <w:tcPr>
      <w:shd w:val="clear" w:color="auto" w:fill="DDD9C3" w:themeFill="background2" w:themeFillShade="E6"/>
    </w:tcPr>
  </w:style>
  <w:style w:type="table" w:styleId="ColorfulGrid-Accent1">
    <w:name w:val="Colorful Grid Accent 1"/>
    <w:basedOn w:val="TableNormal"/>
    <w:uiPriority w:val="73"/>
    <w:rsid w:val="00E956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956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E956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562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70BD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A70B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C6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F6C"/>
    <w:rPr>
      <w:sz w:val="20"/>
      <w:szCs w:val="20"/>
    </w:rPr>
  </w:style>
  <w:style w:type="character" w:styleId="FootnoteReference">
    <w:name w:val="footnote reference"/>
    <w:basedOn w:val="DefaultParagraphFont"/>
    <w:uiPriority w:val="99"/>
    <w:semiHidden/>
    <w:unhideWhenUsed/>
    <w:rsid w:val="002C6F6C"/>
    <w:rPr>
      <w:vertAlign w:val="superscript"/>
    </w:rPr>
  </w:style>
</w:styles>
</file>

<file path=word/webSettings.xml><?xml version="1.0" encoding="utf-8"?>
<w:webSettings xmlns:r="http://schemas.openxmlformats.org/officeDocument/2006/relationships" xmlns:w="http://schemas.openxmlformats.org/wordprocessingml/2006/main">
  <w:divs>
    <w:div w:id="958340399">
      <w:bodyDiv w:val="1"/>
      <w:marLeft w:val="0"/>
      <w:marRight w:val="0"/>
      <w:marTop w:val="0"/>
      <w:marBottom w:val="0"/>
      <w:divBdr>
        <w:top w:val="none" w:sz="0" w:space="0" w:color="auto"/>
        <w:left w:val="none" w:sz="0" w:space="0" w:color="auto"/>
        <w:bottom w:val="none" w:sz="0" w:space="0" w:color="auto"/>
        <w:right w:val="none" w:sz="0" w:space="0" w:color="auto"/>
      </w:divBdr>
      <w:divsChild>
        <w:div w:id="1800221214">
          <w:marLeft w:val="0"/>
          <w:marRight w:val="0"/>
          <w:marTop w:val="0"/>
          <w:marBottom w:val="0"/>
          <w:divBdr>
            <w:top w:val="none" w:sz="0" w:space="0" w:color="auto"/>
            <w:left w:val="none" w:sz="0" w:space="0" w:color="auto"/>
            <w:bottom w:val="none" w:sz="0" w:space="0" w:color="auto"/>
            <w:right w:val="none" w:sz="0" w:space="0" w:color="auto"/>
          </w:divBdr>
        </w:div>
        <w:div w:id="861086987">
          <w:marLeft w:val="0"/>
          <w:marRight w:val="0"/>
          <w:marTop w:val="0"/>
          <w:marBottom w:val="0"/>
          <w:divBdr>
            <w:top w:val="none" w:sz="0" w:space="0" w:color="auto"/>
            <w:left w:val="none" w:sz="0" w:space="0" w:color="auto"/>
            <w:bottom w:val="none" w:sz="0" w:space="0" w:color="auto"/>
            <w:right w:val="none" w:sz="0" w:space="0" w:color="auto"/>
          </w:divBdr>
        </w:div>
        <w:div w:id="583103089">
          <w:marLeft w:val="0"/>
          <w:marRight w:val="0"/>
          <w:marTop w:val="0"/>
          <w:marBottom w:val="0"/>
          <w:divBdr>
            <w:top w:val="none" w:sz="0" w:space="0" w:color="auto"/>
            <w:left w:val="none" w:sz="0" w:space="0" w:color="auto"/>
            <w:bottom w:val="none" w:sz="0" w:space="0" w:color="auto"/>
            <w:right w:val="none" w:sz="0" w:space="0" w:color="auto"/>
          </w:divBdr>
        </w:div>
        <w:div w:id="351997128">
          <w:marLeft w:val="0"/>
          <w:marRight w:val="0"/>
          <w:marTop w:val="0"/>
          <w:marBottom w:val="0"/>
          <w:divBdr>
            <w:top w:val="none" w:sz="0" w:space="0" w:color="auto"/>
            <w:left w:val="none" w:sz="0" w:space="0" w:color="auto"/>
            <w:bottom w:val="none" w:sz="0" w:space="0" w:color="auto"/>
            <w:right w:val="none" w:sz="0" w:space="0" w:color="auto"/>
          </w:divBdr>
        </w:div>
        <w:div w:id="1659260439">
          <w:marLeft w:val="0"/>
          <w:marRight w:val="0"/>
          <w:marTop w:val="0"/>
          <w:marBottom w:val="0"/>
          <w:divBdr>
            <w:top w:val="none" w:sz="0" w:space="0" w:color="auto"/>
            <w:left w:val="none" w:sz="0" w:space="0" w:color="auto"/>
            <w:bottom w:val="none" w:sz="0" w:space="0" w:color="auto"/>
            <w:right w:val="none" w:sz="0" w:space="0" w:color="auto"/>
          </w:divBdr>
        </w:div>
        <w:div w:id="1841432168">
          <w:marLeft w:val="0"/>
          <w:marRight w:val="0"/>
          <w:marTop w:val="0"/>
          <w:marBottom w:val="0"/>
          <w:divBdr>
            <w:top w:val="none" w:sz="0" w:space="0" w:color="auto"/>
            <w:left w:val="none" w:sz="0" w:space="0" w:color="auto"/>
            <w:bottom w:val="none" w:sz="0" w:space="0" w:color="auto"/>
            <w:right w:val="none" w:sz="0" w:space="0" w:color="auto"/>
          </w:divBdr>
        </w:div>
        <w:div w:id="1093091342">
          <w:marLeft w:val="0"/>
          <w:marRight w:val="0"/>
          <w:marTop w:val="0"/>
          <w:marBottom w:val="0"/>
          <w:divBdr>
            <w:top w:val="none" w:sz="0" w:space="0" w:color="auto"/>
            <w:left w:val="none" w:sz="0" w:space="0" w:color="auto"/>
            <w:bottom w:val="none" w:sz="0" w:space="0" w:color="auto"/>
            <w:right w:val="none" w:sz="0" w:space="0" w:color="auto"/>
          </w:divBdr>
        </w:div>
        <w:div w:id="1673681821">
          <w:marLeft w:val="0"/>
          <w:marRight w:val="0"/>
          <w:marTop w:val="0"/>
          <w:marBottom w:val="0"/>
          <w:divBdr>
            <w:top w:val="none" w:sz="0" w:space="0" w:color="auto"/>
            <w:left w:val="none" w:sz="0" w:space="0" w:color="auto"/>
            <w:bottom w:val="none" w:sz="0" w:space="0" w:color="auto"/>
            <w:right w:val="none" w:sz="0" w:space="0" w:color="auto"/>
          </w:divBdr>
        </w:div>
        <w:div w:id="812451896">
          <w:marLeft w:val="0"/>
          <w:marRight w:val="0"/>
          <w:marTop w:val="0"/>
          <w:marBottom w:val="0"/>
          <w:divBdr>
            <w:top w:val="none" w:sz="0" w:space="0" w:color="auto"/>
            <w:left w:val="none" w:sz="0" w:space="0" w:color="auto"/>
            <w:bottom w:val="none" w:sz="0" w:space="0" w:color="auto"/>
            <w:right w:val="none" w:sz="0" w:space="0" w:color="auto"/>
          </w:divBdr>
        </w:div>
        <w:div w:id="1751195775">
          <w:marLeft w:val="0"/>
          <w:marRight w:val="0"/>
          <w:marTop w:val="0"/>
          <w:marBottom w:val="0"/>
          <w:divBdr>
            <w:top w:val="none" w:sz="0" w:space="0" w:color="auto"/>
            <w:left w:val="none" w:sz="0" w:space="0" w:color="auto"/>
            <w:bottom w:val="none" w:sz="0" w:space="0" w:color="auto"/>
            <w:right w:val="none" w:sz="0" w:space="0" w:color="auto"/>
          </w:divBdr>
        </w:div>
        <w:div w:id="846099309">
          <w:marLeft w:val="0"/>
          <w:marRight w:val="0"/>
          <w:marTop w:val="0"/>
          <w:marBottom w:val="0"/>
          <w:divBdr>
            <w:top w:val="none" w:sz="0" w:space="0" w:color="auto"/>
            <w:left w:val="none" w:sz="0" w:space="0" w:color="auto"/>
            <w:bottom w:val="none" w:sz="0" w:space="0" w:color="auto"/>
            <w:right w:val="none" w:sz="0" w:space="0" w:color="auto"/>
          </w:divBdr>
        </w:div>
        <w:div w:id="1489977483">
          <w:marLeft w:val="0"/>
          <w:marRight w:val="0"/>
          <w:marTop w:val="0"/>
          <w:marBottom w:val="0"/>
          <w:divBdr>
            <w:top w:val="none" w:sz="0" w:space="0" w:color="auto"/>
            <w:left w:val="none" w:sz="0" w:space="0" w:color="auto"/>
            <w:bottom w:val="none" w:sz="0" w:space="0" w:color="auto"/>
            <w:right w:val="none" w:sz="0" w:space="0" w:color="auto"/>
          </w:divBdr>
        </w:div>
        <w:div w:id="524907294">
          <w:marLeft w:val="0"/>
          <w:marRight w:val="0"/>
          <w:marTop w:val="0"/>
          <w:marBottom w:val="0"/>
          <w:divBdr>
            <w:top w:val="none" w:sz="0" w:space="0" w:color="auto"/>
            <w:left w:val="none" w:sz="0" w:space="0" w:color="auto"/>
            <w:bottom w:val="none" w:sz="0" w:space="0" w:color="auto"/>
            <w:right w:val="none" w:sz="0" w:space="0" w:color="auto"/>
          </w:divBdr>
        </w:div>
        <w:div w:id="1730835619">
          <w:marLeft w:val="0"/>
          <w:marRight w:val="0"/>
          <w:marTop w:val="0"/>
          <w:marBottom w:val="0"/>
          <w:divBdr>
            <w:top w:val="none" w:sz="0" w:space="0" w:color="auto"/>
            <w:left w:val="none" w:sz="0" w:space="0" w:color="auto"/>
            <w:bottom w:val="none" w:sz="0" w:space="0" w:color="auto"/>
            <w:right w:val="none" w:sz="0" w:space="0" w:color="auto"/>
          </w:divBdr>
        </w:div>
        <w:div w:id="1122577775">
          <w:marLeft w:val="0"/>
          <w:marRight w:val="0"/>
          <w:marTop w:val="0"/>
          <w:marBottom w:val="0"/>
          <w:divBdr>
            <w:top w:val="none" w:sz="0" w:space="0" w:color="auto"/>
            <w:left w:val="none" w:sz="0" w:space="0" w:color="auto"/>
            <w:bottom w:val="none" w:sz="0" w:space="0" w:color="auto"/>
            <w:right w:val="none" w:sz="0" w:space="0" w:color="auto"/>
          </w:divBdr>
        </w:div>
        <w:div w:id="430589939">
          <w:marLeft w:val="0"/>
          <w:marRight w:val="0"/>
          <w:marTop w:val="0"/>
          <w:marBottom w:val="0"/>
          <w:divBdr>
            <w:top w:val="none" w:sz="0" w:space="0" w:color="auto"/>
            <w:left w:val="none" w:sz="0" w:space="0" w:color="auto"/>
            <w:bottom w:val="none" w:sz="0" w:space="0" w:color="auto"/>
            <w:right w:val="none" w:sz="0" w:space="0" w:color="auto"/>
          </w:divBdr>
        </w:div>
        <w:div w:id="1086195030">
          <w:marLeft w:val="0"/>
          <w:marRight w:val="0"/>
          <w:marTop w:val="0"/>
          <w:marBottom w:val="0"/>
          <w:divBdr>
            <w:top w:val="none" w:sz="0" w:space="0" w:color="auto"/>
            <w:left w:val="none" w:sz="0" w:space="0" w:color="auto"/>
            <w:bottom w:val="none" w:sz="0" w:space="0" w:color="auto"/>
            <w:right w:val="none" w:sz="0" w:space="0" w:color="auto"/>
          </w:divBdr>
        </w:div>
        <w:div w:id="1003901912">
          <w:marLeft w:val="0"/>
          <w:marRight w:val="0"/>
          <w:marTop w:val="0"/>
          <w:marBottom w:val="0"/>
          <w:divBdr>
            <w:top w:val="none" w:sz="0" w:space="0" w:color="auto"/>
            <w:left w:val="none" w:sz="0" w:space="0" w:color="auto"/>
            <w:bottom w:val="none" w:sz="0" w:space="0" w:color="auto"/>
            <w:right w:val="none" w:sz="0" w:space="0" w:color="auto"/>
          </w:divBdr>
        </w:div>
        <w:div w:id="802192104">
          <w:marLeft w:val="0"/>
          <w:marRight w:val="0"/>
          <w:marTop w:val="0"/>
          <w:marBottom w:val="0"/>
          <w:divBdr>
            <w:top w:val="none" w:sz="0" w:space="0" w:color="auto"/>
            <w:left w:val="none" w:sz="0" w:space="0" w:color="auto"/>
            <w:bottom w:val="none" w:sz="0" w:space="0" w:color="auto"/>
            <w:right w:val="none" w:sz="0" w:space="0" w:color="auto"/>
          </w:divBdr>
        </w:div>
        <w:div w:id="1289891991">
          <w:marLeft w:val="0"/>
          <w:marRight w:val="0"/>
          <w:marTop w:val="0"/>
          <w:marBottom w:val="0"/>
          <w:divBdr>
            <w:top w:val="none" w:sz="0" w:space="0" w:color="auto"/>
            <w:left w:val="none" w:sz="0" w:space="0" w:color="auto"/>
            <w:bottom w:val="none" w:sz="0" w:space="0" w:color="auto"/>
            <w:right w:val="none" w:sz="0" w:space="0" w:color="auto"/>
          </w:divBdr>
        </w:div>
        <w:div w:id="452866008">
          <w:marLeft w:val="0"/>
          <w:marRight w:val="0"/>
          <w:marTop w:val="0"/>
          <w:marBottom w:val="0"/>
          <w:divBdr>
            <w:top w:val="none" w:sz="0" w:space="0" w:color="auto"/>
            <w:left w:val="none" w:sz="0" w:space="0" w:color="auto"/>
            <w:bottom w:val="none" w:sz="0" w:space="0" w:color="auto"/>
            <w:right w:val="none" w:sz="0" w:space="0" w:color="auto"/>
          </w:divBdr>
        </w:div>
        <w:div w:id="2012759773">
          <w:marLeft w:val="0"/>
          <w:marRight w:val="0"/>
          <w:marTop w:val="0"/>
          <w:marBottom w:val="0"/>
          <w:divBdr>
            <w:top w:val="none" w:sz="0" w:space="0" w:color="auto"/>
            <w:left w:val="none" w:sz="0" w:space="0" w:color="auto"/>
            <w:bottom w:val="none" w:sz="0" w:space="0" w:color="auto"/>
            <w:right w:val="none" w:sz="0" w:space="0" w:color="auto"/>
          </w:divBdr>
        </w:div>
        <w:div w:id="510337217">
          <w:marLeft w:val="0"/>
          <w:marRight w:val="0"/>
          <w:marTop w:val="0"/>
          <w:marBottom w:val="0"/>
          <w:divBdr>
            <w:top w:val="none" w:sz="0" w:space="0" w:color="auto"/>
            <w:left w:val="none" w:sz="0" w:space="0" w:color="auto"/>
            <w:bottom w:val="none" w:sz="0" w:space="0" w:color="auto"/>
            <w:right w:val="none" w:sz="0" w:space="0" w:color="auto"/>
          </w:divBdr>
        </w:div>
        <w:div w:id="356472623">
          <w:marLeft w:val="0"/>
          <w:marRight w:val="0"/>
          <w:marTop w:val="0"/>
          <w:marBottom w:val="0"/>
          <w:divBdr>
            <w:top w:val="none" w:sz="0" w:space="0" w:color="auto"/>
            <w:left w:val="none" w:sz="0" w:space="0" w:color="auto"/>
            <w:bottom w:val="none" w:sz="0" w:space="0" w:color="auto"/>
            <w:right w:val="none" w:sz="0" w:space="0" w:color="auto"/>
          </w:divBdr>
        </w:div>
        <w:div w:id="1158687646">
          <w:marLeft w:val="0"/>
          <w:marRight w:val="0"/>
          <w:marTop w:val="0"/>
          <w:marBottom w:val="0"/>
          <w:divBdr>
            <w:top w:val="none" w:sz="0" w:space="0" w:color="auto"/>
            <w:left w:val="none" w:sz="0" w:space="0" w:color="auto"/>
            <w:bottom w:val="none" w:sz="0" w:space="0" w:color="auto"/>
            <w:right w:val="none" w:sz="0" w:space="0" w:color="auto"/>
          </w:divBdr>
        </w:div>
        <w:div w:id="1510873613">
          <w:marLeft w:val="0"/>
          <w:marRight w:val="0"/>
          <w:marTop w:val="0"/>
          <w:marBottom w:val="0"/>
          <w:divBdr>
            <w:top w:val="none" w:sz="0" w:space="0" w:color="auto"/>
            <w:left w:val="none" w:sz="0" w:space="0" w:color="auto"/>
            <w:bottom w:val="none" w:sz="0" w:space="0" w:color="auto"/>
            <w:right w:val="none" w:sz="0" w:space="0" w:color="auto"/>
          </w:divBdr>
        </w:div>
        <w:div w:id="1799450276">
          <w:marLeft w:val="0"/>
          <w:marRight w:val="0"/>
          <w:marTop w:val="0"/>
          <w:marBottom w:val="0"/>
          <w:divBdr>
            <w:top w:val="none" w:sz="0" w:space="0" w:color="auto"/>
            <w:left w:val="none" w:sz="0" w:space="0" w:color="auto"/>
            <w:bottom w:val="none" w:sz="0" w:space="0" w:color="auto"/>
            <w:right w:val="none" w:sz="0" w:space="0" w:color="auto"/>
          </w:divBdr>
        </w:div>
        <w:div w:id="802962440">
          <w:marLeft w:val="0"/>
          <w:marRight w:val="0"/>
          <w:marTop w:val="0"/>
          <w:marBottom w:val="0"/>
          <w:divBdr>
            <w:top w:val="none" w:sz="0" w:space="0" w:color="auto"/>
            <w:left w:val="none" w:sz="0" w:space="0" w:color="auto"/>
            <w:bottom w:val="none" w:sz="0" w:space="0" w:color="auto"/>
            <w:right w:val="none" w:sz="0" w:space="0" w:color="auto"/>
          </w:divBdr>
        </w:div>
        <w:div w:id="682706506">
          <w:marLeft w:val="0"/>
          <w:marRight w:val="0"/>
          <w:marTop w:val="0"/>
          <w:marBottom w:val="0"/>
          <w:divBdr>
            <w:top w:val="none" w:sz="0" w:space="0" w:color="auto"/>
            <w:left w:val="none" w:sz="0" w:space="0" w:color="auto"/>
            <w:bottom w:val="none" w:sz="0" w:space="0" w:color="auto"/>
            <w:right w:val="none" w:sz="0" w:space="0" w:color="auto"/>
          </w:divBdr>
        </w:div>
        <w:div w:id="523905739">
          <w:marLeft w:val="0"/>
          <w:marRight w:val="0"/>
          <w:marTop w:val="0"/>
          <w:marBottom w:val="0"/>
          <w:divBdr>
            <w:top w:val="none" w:sz="0" w:space="0" w:color="auto"/>
            <w:left w:val="none" w:sz="0" w:space="0" w:color="auto"/>
            <w:bottom w:val="none" w:sz="0" w:space="0" w:color="auto"/>
            <w:right w:val="none" w:sz="0" w:space="0" w:color="auto"/>
          </w:divBdr>
        </w:div>
        <w:div w:id="994801662">
          <w:marLeft w:val="0"/>
          <w:marRight w:val="0"/>
          <w:marTop w:val="0"/>
          <w:marBottom w:val="0"/>
          <w:divBdr>
            <w:top w:val="none" w:sz="0" w:space="0" w:color="auto"/>
            <w:left w:val="none" w:sz="0" w:space="0" w:color="auto"/>
            <w:bottom w:val="none" w:sz="0" w:space="0" w:color="auto"/>
            <w:right w:val="none" w:sz="0" w:space="0" w:color="auto"/>
          </w:divBdr>
        </w:div>
        <w:div w:id="92288385">
          <w:marLeft w:val="0"/>
          <w:marRight w:val="0"/>
          <w:marTop w:val="0"/>
          <w:marBottom w:val="0"/>
          <w:divBdr>
            <w:top w:val="none" w:sz="0" w:space="0" w:color="auto"/>
            <w:left w:val="none" w:sz="0" w:space="0" w:color="auto"/>
            <w:bottom w:val="none" w:sz="0" w:space="0" w:color="auto"/>
            <w:right w:val="none" w:sz="0" w:space="0" w:color="auto"/>
          </w:divBdr>
        </w:div>
        <w:div w:id="567494392">
          <w:marLeft w:val="0"/>
          <w:marRight w:val="0"/>
          <w:marTop w:val="0"/>
          <w:marBottom w:val="0"/>
          <w:divBdr>
            <w:top w:val="none" w:sz="0" w:space="0" w:color="auto"/>
            <w:left w:val="none" w:sz="0" w:space="0" w:color="auto"/>
            <w:bottom w:val="none" w:sz="0" w:space="0" w:color="auto"/>
            <w:right w:val="none" w:sz="0" w:space="0" w:color="auto"/>
          </w:divBdr>
        </w:div>
        <w:div w:id="1196502122">
          <w:marLeft w:val="0"/>
          <w:marRight w:val="0"/>
          <w:marTop w:val="0"/>
          <w:marBottom w:val="0"/>
          <w:divBdr>
            <w:top w:val="none" w:sz="0" w:space="0" w:color="auto"/>
            <w:left w:val="none" w:sz="0" w:space="0" w:color="auto"/>
            <w:bottom w:val="none" w:sz="0" w:space="0" w:color="auto"/>
            <w:right w:val="none" w:sz="0" w:space="0" w:color="auto"/>
          </w:divBdr>
        </w:div>
        <w:div w:id="1959680094">
          <w:marLeft w:val="0"/>
          <w:marRight w:val="0"/>
          <w:marTop w:val="0"/>
          <w:marBottom w:val="0"/>
          <w:divBdr>
            <w:top w:val="none" w:sz="0" w:space="0" w:color="auto"/>
            <w:left w:val="none" w:sz="0" w:space="0" w:color="auto"/>
            <w:bottom w:val="none" w:sz="0" w:space="0" w:color="auto"/>
            <w:right w:val="none" w:sz="0" w:space="0" w:color="auto"/>
          </w:divBdr>
        </w:div>
        <w:div w:id="783235637">
          <w:marLeft w:val="0"/>
          <w:marRight w:val="0"/>
          <w:marTop w:val="0"/>
          <w:marBottom w:val="0"/>
          <w:divBdr>
            <w:top w:val="none" w:sz="0" w:space="0" w:color="auto"/>
            <w:left w:val="none" w:sz="0" w:space="0" w:color="auto"/>
            <w:bottom w:val="none" w:sz="0" w:space="0" w:color="auto"/>
            <w:right w:val="none" w:sz="0" w:space="0" w:color="auto"/>
          </w:divBdr>
        </w:div>
        <w:div w:id="781723609">
          <w:marLeft w:val="0"/>
          <w:marRight w:val="0"/>
          <w:marTop w:val="0"/>
          <w:marBottom w:val="0"/>
          <w:divBdr>
            <w:top w:val="none" w:sz="0" w:space="0" w:color="auto"/>
            <w:left w:val="none" w:sz="0" w:space="0" w:color="auto"/>
            <w:bottom w:val="none" w:sz="0" w:space="0" w:color="auto"/>
            <w:right w:val="none" w:sz="0" w:space="0" w:color="auto"/>
          </w:divBdr>
        </w:div>
        <w:div w:id="941956512">
          <w:marLeft w:val="0"/>
          <w:marRight w:val="0"/>
          <w:marTop w:val="0"/>
          <w:marBottom w:val="0"/>
          <w:divBdr>
            <w:top w:val="none" w:sz="0" w:space="0" w:color="auto"/>
            <w:left w:val="none" w:sz="0" w:space="0" w:color="auto"/>
            <w:bottom w:val="none" w:sz="0" w:space="0" w:color="auto"/>
            <w:right w:val="none" w:sz="0" w:space="0" w:color="auto"/>
          </w:divBdr>
        </w:div>
        <w:div w:id="224221537">
          <w:marLeft w:val="0"/>
          <w:marRight w:val="0"/>
          <w:marTop w:val="0"/>
          <w:marBottom w:val="0"/>
          <w:divBdr>
            <w:top w:val="none" w:sz="0" w:space="0" w:color="auto"/>
            <w:left w:val="none" w:sz="0" w:space="0" w:color="auto"/>
            <w:bottom w:val="none" w:sz="0" w:space="0" w:color="auto"/>
            <w:right w:val="none" w:sz="0" w:space="0" w:color="auto"/>
          </w:divBdr>
        </w:div>
        <w:div w:id="1923830300">
          <w:marLeft w:val="0"/>
          <w:marRight w:val="0"/>
          <w:marTop w:val="0"/>
          <w:marBottom w:val="0"/>
          <w:divBdr>
            <w:top w:val="none" w:sz="0" w:space="0" w:color="auto"/>
            <w:left w:val="none" w:sz="0" w:space="0" w:color="auto"/>
            <w:bottom w:val="none" w:sz="0" w:space="0" w:color="auto"/>
            <w:right w:val="none" w:sz="0" w:space="0" w:color="auto"/>
          </w:divBdr>
        </w:div>
        <w:div w:id="649021123">
          <w:marLeft w:val="0"/>
          <w:marRight w:val="0"/>
          <w:marTop w:val="0"/>
          <w:marBottom w:val="0"/>
          <w:divBdr>
            <w:top w:val="none" w:sz="0" w:space="0" w:color="auto"/>
            <w:left w:val="none" w:sz="0" w:space="0" w:color="auto"/>
            <w:bottom w:val="none" w:sz="0" w:space="0" w:color="auto"/>
            <w:right w:val="none" w:sz="0" w:space="0" w:color="auto"/>
          </w:divBdr>
        </w:div>
        <w:div w:id="1425612137">
          <w:marLeft w:val="0"/>
          <w:marRight w:val="0"/>
          <w:marTop w:val="0"/>
          <w:marBottom w:val="0"/>
          <w:divBdr>
            <w:top w:val="none" w:sz="0" w:space="0" w:color="auto"/>
            <w:left w:val="none" w:sz="0" w:space="0" w:color="auto"/>
            <w:bottom w:val="none" w:sz="0" w:space="0" w:color="auto"/>
            <w:right w:val="none" w:sz="0" w:space="0" w:color="auto"/>
          </w:divBdr>
        </w:div>
        <w:div w:id="1491944199">
          <w:marLeft w:val="0"/>
          <w:marRight w:val="0"/>
          <w:marTop w:val="0"/>
          <w:marBottom w:val="0"/>
          <w:divBdr>
            <w:top w:val="none" w:sz="0" w:space="0" w:color="auto"/>
            <w:left w:val="none" w:sz="0" w:space="0" w:color="auto"/>
            <w:bottom w:val="none" w:sz="0" w:space="0" w:color="auto"/>
            <w:right w:val="none" w:sz="0" w:space="0" w:color="auto"/>
          </w:divBdr>
        </w:div>
        <w:div w:id="115411649">
          <w:marLeft w:val="0"/>
          <w:marRight w:val="0"/>
          <w:marTop w:val="0"/>
          <w:marBottom w:val="0"/>
          <w:divBdr>
            <w:top w:val="none" w:sz="0" w:space="0" w:color="auto"/>
            <w:left w:val="none" w:sz="0" w:space="0" w:color="auto"/>
            <w:bottom w:val="none" w:sz="0" w:space="0" w:color="auto"/>
            <w:right w:val="none" w:sz="0" w:space="0" w:color="auto"/>
          </w:divBdr>
        </w:div>
        <w:div w:id="419369321">
          <w:marLeft w:val="0"/>
          <w:marRight w:val="0"/>
          <w:marTop w:val="0"/>
          <w:marBottom w:val="0"/>
          <w:divBdr>
            <w:top w:val="none" w:sz="0" w:space="0" w:color="auto"/>
            <w:left w:val="none" w:sz="0" w:space="0" w:color="auto"/>
            <w:bottom w:val="none" w:sz="0" w:space="0" w:color="auto"/>
            <w:right w:val="none" w:sz="0" w:space="0" w:color="auto"/>
          </w:divBdr>
        </w:div>
        <w:div w:id="1677268995">
          <w:marLeft w:val="0"/>
          <w:marRight w:val="0"/>
          <w:marTop w:val="0"/>
          <w:marBottom w:val="0"/>
          <w:divBdr>
            <w:top w:val="none" w:sz="0" w:space="0" w:color="auto"/>
            <w:left w:val="none" w:sz="0" w:space="0" w:color="auto"/>
            <w:bottom w:val="none" w:sz="0" w:space="0" w:color="auto"/>
            <w:right w:val="none" w:sz="0" w:space="0" w:color="auto"/>
          </w:divBdr>
        </w:div>
        <w:div w:id="977951114">
          <w:marLeft w:val="0"/>
          <w:marRight w:val="0"/>
          <w:marTop w:val="0"/>
          <w:marBottom w:val="0"/>
          <w:divBdr>
            <w:top w:val="none" w:sz="0" w:space="0" w:color="auto"/>
            <w:left w:val="none" w:sz="0" w:space="0" w:color="auto"/>
            <w:bottom w:val="none" w:sz="0" w:space="0" w:color="auto"/>
            <w:right w:val="none" w:sz="0" w:space="0" w:color="auto"/>
          </w:divBdr>
        </w:div>
        <w:div w:id="384526041">
          <w:marLeft w:val="0"/>
          <w:marRight w:val="0"/>
          <w:marTop w:val="0"/>
          <w:marBottom w:val="0"/>
          <w:divBdr>
            <w:top w:val="none" w:sz="0" w:space="0" w:color="auto"/>
            <w:left w:val="none" w:sz="0" w:space="0" w:color="auto"/>
            <w:bottom w:val="none" w:sz="0" w:space="0" w:color="auto"/>
            <w:right w:val="none" w:sz="0" w:space="0" w:color="auto"/>
          </w:divBdr>
        </w:div>
        <w:div w:id="901795745">
          <w:marLeft w:val="0"/>
          <w:marRight w:val="0"/>
          <w:marTop w:val="0"/>
          <w:marBottom w:val="0"/>
          <w:divBdr>
            <w:top w:val="none" w:sz="0" w:space="0" w:color="auto"/>
            <w:left w:val="none" w:sz="0" w:space="0" w:color="auto"/>
            <w:bottom w:val="none" w:sz="0" w:space="0" w:color="auto"/>
            <w:right w:val="none" w:sz="0" w:space="0" w:color="auto"/>
          </w:divBdr>
        </w:div>
        <w:div w:id="2109614647">
          <w:marLeft w:val="0"/>
          <w:marRight w:val="0"/>
          <w:marTop w:val="0"/>
          <w:marBottom w:val="0"/>
          <w:divBdr>
            <w:top w:val="none" w:sz="0" w:space="0" w:color="auto"/>
            <w:left w:val="none" w:sz="0" w:space="0" w:color="auto"/>
            <w:bottom w:val="none" w:sz="0" w:space="0" w:color="auto"/>
            <w:right w:val="none" w:sz="0" w:space="0" w:color="auto"/>
          </w:divBdr>
        </w:div>
        <w:div w:id="297882363">
          <w:marLeft w:val="0"/>
          <w:marRight w:val="0"/>
          <w:marTop w:val="0"/>
          <w:marBottom w:val="0"/>
          <w:divBdr>
            <w:top w:val="none" w:sz="0" w:space="0" w:color="auto"/>
            <w:left w:val="none" w:sz="0" w:space="0" w:color="auto"/>
            <w:bottom w:val="none" w:sz="0" w:space="0" w:color="auto"/>
            <w:right w:val="none" w:sz="0" w:space="0" w:color="auto"/>
          </w:divBdr>
        </w:div>
        <w:div w:id="15157532">
          <w:marLeft w:val="0"/>
          <w:marRight w:val="0"/>
          <w:marTop w:val="0"/>
          <w:marBottom w:val="0"/>
          <w:divBdr>
            <w:top w:val="none" w:sz="0" w:space="0" w:color="auto"/>
            <w:left w:val="none" w:sz="0" w:space="0" w:color="auto"/>
            <w:bottom w:val="none" w:sz="0" w:space="0" w:color="auto"/>
            <w:right w:val="none" w:sz="0" w:space="0" w:color="auto"/>
          </w:divBdr>
        </w:div>
        <w:div w:id="1187062491">
          <w:marLeft w:val="0"/>
          <w:marRight w:val="0"/>
          <w:marTop w:val="0"/>
          <w:marBottom w:val="0"/>
          <w:divBdr>
            <w:top w:val="none" w:sz="0" w:space="0" w:color="auto"/>
            <w:left w:val="none" w:sz="0" w:space="0" w:color="auto"/>
            <w:bottom w:val="none" w:sz="0" w:space="0" w:color="auto"/>
            <w:right w:val="none" w:sz="0" w:space="0" w:color="auto"/>
          </w:divBdr>
        </w:div>
        <w:div w:id="1264532042">
          <w:marLeft w:val="0"/>
          <w:marRight w:val="0"/>
          <w:marTop w:val="0"/>
          <w:marBottom w:val="0"/>
          <w:divBdr>
            <w:top w:val="none" w:sz="0" w:space="0" w:color="auto"/>
            <w:left w:val="none" w:sz="0" w:space="0" w:color="auto"/>
            <w:bottom w:val="none" w:sz="0" w:space="0" w:color="auto"/>
            <w:right w:val="none" w:sz="0" w:space="0" w:color="auto"/>
          </w:divBdr>
        </w:div>
        <w:div w:id="1231228800">
          <w:marLeft w:val="0"/>
          <w:marRight w:val="0"/>
          <w:marTop w:val="0"/>
          <w:marBottom w:val="0"/>
          <w:divBdr>
            <w:top w:val="none" w:sz="0" w:space="0" w:color="auto"/>
            <w:left w:val="none" w:sz="0" w:space="0" w:color="auto"/>
            <w:bottom w:val="none" w:sz="0" w:space="0" w:color="auto"/>
            <w:right w:val="none" w:sz="0" w:space="0" w:color="auto"/>
          </w:divBdr>
        </w:div>
        <w:div w:id="920522733">
          <w:marLeft w:val="0"/>
          <w:marRight w:val="0"/>
          <w:marTop w:val="0"/>
          <w:marBottom w:val="0"/>
          <w:divBdr>
            <w:top w:val="none" w:sz="0" w:space="0" w:color="auto"/>
            <w:left w:val="none" w:sz="0" w:space="0" w:color="auto"/>
            <w:bottom w:val="none" w:sz="0" w:space="0" w:color="auto"/>
            <w:right w:val="none" w:sz="0" w:space="0" w:color="auto"/>
          </w:divBdr>
        </w:div>
        <w:div w:id="137841956">
          <w:marLeft w:val="0"/>
          <w:marRight w:val="0"/>
          <w:marTop w:val="0"/>
          <w:marBottom w:val="0"/>
          <w:divBdr>
            <w:top w:val="none" w:sz="0" w:space="0" w:color="auto"/>
            <w:left w:val="none" w:sz="0" w:space="0" w:color="auto"/>
            <w:bottom w:val="none" w:sz="0" w:space="0" w:color="auto"/>
            <w:right w:val="none" w:sz="0" w:space="0" w:color="auto"/>
          </w:divBdr>
        </w:div>
        <w:div w:id="1806386594">
          <w:marLeft w:val="0"/>
          <w:marRight w:val="0"/>
          <w:marTop w:val="0"/>
          <w:marBottom w:val="0"/>
          <w:divBdr>
            <w:top w:val="none" w:sz="0" w:space="0" w:color="auto"/>
            <w:left w:val="none" w:sz="0" w:space="0" w:color="auto"/>
            <w:bottom w:val="none" w:sz="0" w:space="0" w:color="auto"/>
            <w:right w:val="none" w:sz="0" w:space="0" w:color="auto"/>
          </w:divBdr>
        </w:div>
        <w:div w:id="1646082921">
          <w:marLeft w:val="0"/>
          <w:marRight w:val="0"/>
          <w:marTop w:val="0"/>
          <w:marBottom w:val="0"/>
          <w:divBdr>
            <w:top w:val="none" w:sz="0" w:space="0" w:color="auto"/>
            <w:left w:val="none" w:sz="0" w:space="0" w:color="auto"/>
            <w:bottom w:val="none" w:sz="0" w:space="0" w:color="auto"/>
            <w:right w:val="none" w:sz="0" w:space="0" w:color="auto"/>
          </w:divBdr>
        </w:div>
        <w:div w:id="938950466">
          <w:marLeft w:val="0"/>
          <w:marRight w:val="0"/>
          <w:marTop w:val="0"/>
          <w:marBottom w:val="0"/>
          <w:divBdr>
            <w:top w:val="none" w:sz="0" w:space="0" w:color="auto"/>
            <w:left w:val="none" w:sz="0" w:space="0" w:color="auto"/>
            <w:bottom w:val="none" w:sz="0" w:space="0" w:color="auto"/>
            <w:right w:val="none" w:sz="0" w:space="0" w:color="auto"/>
          </w:divBdr>
        </w:div>
        <w:div w:id="1791122300">
          <w:marLeft w:val="0"/>
          <w:marRight w:val="0"/>
          <w:marTop w:val="0"/>
          <w:marBottom w:val="0"/>
          <w:divBdr>
            <w:top w:val="none" w:sz="0" w:space="0" w:color="auto"/>
            <w:left w:val="none" w:sz="0" w:space="0" w:color="auto"/>
            <w:bottom w:val="none" w:sz="0" w:space="0" w:color="auto"/>
            <w:right w:val="none" w:sz="0" w:space="0" w:color="auto"/>
          </w:divBdr>
        </w:div>
        <w:div w:id="1242375249">
          <w:marLeft w:val="0"/>
          <w:marRight w:val="0"/>
          <w:marTop w:val="0"/>
          <w:marBottom w:val="0"/>
          <w:divBdr>
            <w:top w:val="none" w:sz="0" w:space="0" w:color="auto"/>
            <w:left w:val="none" w:sz="0" w:space="0" w:color="auto"/>
            <w:bottom w:val="none" w:sz="0" w:space="0" w:color="auto"/>
            <w:right w:val="none" w:sz="0" w:space="0" w:color="auto"/>
          </w:divBdr>
        </w:div>
        <w:div w:id="1099326768">
          <w:marLeft w:val="0"/>
          <w:marRight w:val="0"/>
          <w:marTop w:val="0"/>
          <w:marBottom w:val="0"/>
          <w:divBdr>
            <w:top w:val="none" w:sz="0" w:space="0" w:color="auto"/>
            <w:left w:val="none" w:sz="0" w:space="0" w:color="auto"/>
            <w:bottom w:val="none" w:sz="0" w:space="0" w:color="auto"/>
            <w:right w:val="none" w:sz="0" w:space="0" w:color="auto"/>
          </w:divBdr>
        </w:div>
        <w:div w:id="10763665">
          <w:marLeft w:val="0"/>
          <w:marRight w:val="0"/>
          <w:marTop w:val="0"/>
          <w:marBottom w:val="0"/>
          <w:divBdr>
            <w:top w:val="none" w:sz="0" w:space="0" w:color="auto"/>
            <w:left w:val="none" w:sz="0" w:space="0" w:color="auto"/>
            <w:bottom w:val="none" w:sz="0" w:space="0" w:color="auto"/>
            <w:right w:val="none" w:sz="0" w:space="0" w:color="auto"/>
          </w:divBdr>
        </w:div>
        <w:div w:id="1844586835">
          <w:marLeft w:val="0"/>
          <w:marRight w:val="0"/>
          <w:marTop w:val="0"/>
          <w:marBottom w:val="0"/>
          <w:divBdr>
            <w:top w:val="none" w:sz="0" w:space="0" w:color="auto"/>
            <w:left w:val="none" w:sz="0" w:space="0" w:color="auto"/>
            <w:bottom w:val="none" w:sz="0" w:space="0" w:color="auto"/>
            <w:right w:val="none" w:sz="0" w:space="0" w:color="auto"/>
          </w:divBdr>
        </w:div>
        <w:div w:id="1601065289">
          <w:marLeft w:val="0"/>
          <w:marRight w:val="0"/>
          <w:marTop w:val="0"/>
          <w:marBottom w:val="0"/>
          <w:divBdr>
            <w:top w:val="none" w:sz="0" w:space="0" w:color="auto"/>
            <w:left w:val="none" w:sz="0" w:space="0" w:color="auto"/>
            <w:bottom w:val="none" w:sz="0" w:space="0" w:color="auto"/>
            <w:right w:val="none" w:sz="0" w:space="0" w:color="auto"/>
          </w:divBdr>
        </w:div>
        <w:div w:id="1894072980">
          <w:marLeft w:val="0"/>
          <w:marRight w:val="0"/>
          <w:marTop w:val="0"/>
          <w:marBottom w:val="0"/>
          <w:divBdr>
            <w:top w:val="none" w:sz="0" w:space="0" w:color="auto"/>
            <w:left w:val="none" w:sz="0" w:space="0" w:color="auto"/>
            <w:bottom w:val="none" w:sz="0" w:space="0" w:color="auto"/>
            <w:right w:val="none" w:sz="0" w:space="0" w:color="auto"/>
          </w:divBdr>
        </w:div>
        <w:div w:id="1422682914">
          <w:marLeft w:val="0"/>
          <w:marRight w:val="0"/>
          <w:marTop w:val="0"/>
          <w:marBottom w:val="0"/>
          <w:divBdr>
            <w:top w:val="none" w:sz="0" w:space="0" w:color="auto"/>
            <w:left w:val="none" w:sz="0" w:space="0" w:color="auto"/>
            <w:bottom w:val="none" w:sz="0" w:space="0" w:color="auto"/>
            <w:right w:val="none" w:sz="0" w:space="0" w:color="auto"/>
          </w:divBdr>
        </w:div>
        <w:div w:id="790172054">
          <w:marLeft w:val="0"/>
          <w:marRight w:val="0"/>
          <w:marTop w:val="0"/>
          <w:marBottom w:val="0"/>
          <w:divBdr>
            <w:top w:val="none" w:sz="0" w:space="0" w:color="auto"/>
            <w:left w:val="none" w:sz="0" w:space="0" w:color="auto"/>
            <w:bottom w:val="none" w:sz="0" w:space="0" w:color="auto"/>
            <w:right w:val="none" w:sz="0" w:space="0" w:color="auto"/>
          </w:divBdr>
        </w:div>
        <w:div w:id="1155954500">
          <w:marLeft w:val="0"/>
          <w:marRight w:val="0"/>
          <w:marTop w:val="0"/>
          <w:marBottom w:val="0"/>
          <w:divBdr>
            <w:top w:val="none" w:sz="0" w:space="0" w:color="auto"/>
            <w:left w:val="none" w:sz="0" w:space="0" w:color="auto"/>
            <w:bottom w:val="none" w:sz="0" w:space="0" w:color="auto"/>
            <w:right w:val="none" w:sz="0" w:space="0" w:color="auto"/>
          </w:divBdr>
        </w:div>
        <w:div w:id="128399897">
          <w:marLeft w:val="0"/>
          <w:marRight w:val="0"/>
          <w:marTop w:val="0"/>
          <w:marBottom w:val="0"/>
          <w:divBdr>
            <w:top w:val="none" w:sz="0" w:space="0" w:color="auto"/>
            <w:left w:val="none" w:sz="0" w:space="0" w:color="auto"/>
            <w:bottom w:val="none" w:sz="0" w:space="0" w:color="auto"/>
            <w:right w:val="none" w:sz="0" w:space="0" w:color="auto"/>
          </w:divBdr>
        </w:div>
        <w:div w:id="1915511386">
          <w:marLeft w:val="0"/>
          <w:marRight w:val="0"/>
          <w:marTop w:val="0"/>
          <w:marBottom w:val="0"/>
          <w:divBdr>
            <w:top w:val="none" w:sz="0" w:space="0" w:color="auto"/>
            <w:left w:val="none" w:sz="0" w:space="0" w:color="auto"/>
            <w:bottom w:val="none" w:sz="0" w:space="0" w:color="auto"/>
            <w:right w:val="none" w:sz="0" w:space="0" w:color="auto"/>
          </w:divBdr>
        </w:div>
        <w:div w:id="1304657756">
          <w:marLeft w:val="0"/>
          <w:marRight w:val="0"/>
          <w:marTop w:val="0"/>
          <w:marBottom w:val="0"/>
          <w:divBdr>
            <w:top w:val="none" w:sz="0" w:space="0" w:color="auto"/>
            <w:left w:val="none" w:sz="0" w:space="0" w:color="auto"/>
            <w:bottom w:val="none" w:sz="0" w:space="0" w:color="auto"/>
            <w:right w:val="none" w:sz="0" w:space="0" w:color="auto"/>
          </w:divBdr>
        </w:div>
        <w:div w:id="610472341">
          <w:marLeft w:val="0"/>
          <w:marRight w:val="0"/>
          <w:marTop w:val="0"/>
          <w:marBottom w:val="0"/>
          <w:divBdr>
            <w:top w:val="none" w:sz="0" w:space="0" w:color="auto"/>
            <w:left w:val="none" w:sz="0" w:space="0" w:color="auto"/>
            <w:bottom w:val="none" w:sz="0" w:space="0" w:color="auto"/>
            <w:right w:val="none" w:sz="0" w:space="0" w:color="auto"/>
          </w:divBdr>
        </w:div>
        <w:div w:id="2124961665">
          <w:marLeft w:val="0"/>
          <w:marRight w:val="0"/>
          <w:marTop w:val="0"/>
          <w:marBottom w:val="0"/>
          <w:divBdr>
            <w:top w:val="none" w:sz="0" w:space="0" w:color="auto"/>
            <w:left w:val="none" w:sz="0" w:space="0" w:color="auto"/>
            <w:bottom w:val="none" w:sz="0" w:space="0" w:color="auto"/>
            <w:right w:val="none" w:sz="0" w:space="0" w:color="auto"/>
          </w:divBdr>
        </w:div>
        <w:div w:id="509419035">
          <w:marLeft w:val="0"/>
          <w:marRight w:val="0"/>
          <w:marTop w:val="0"/>
          <w:marBottom w:val="0"/>
          <w:divBdr>
            <w:top w:val="none" w:sz="0" w:space="0" w:color="auto"/>
            <w:left w:val="none" w:sz="0" w:space="0" w:color="auto"/>
            <w:bottom w:val="none" w:sz="0" w:space="0" w:color="auto"/>
            <w:right w:val="none" w:sz="0" w:space="0" w:color="auto"/>
          </w:divBdr>
        </w:div>
        <w:div w:id="2102868189">
          <w:marLeft w:val="0"/>
          <w:marRight w:val="0"/>
          <w:marTop w:val="0"/>
          <w:marBottom w:val="0"/>
          <w:divBdr>
            <w:top w:val="none" w:sz="0" w:space="0" w:color="auto"/>
            <w:left w:val="none" w:sz="0" w:space="0" w:color="auto"/>
            <w:bottom w:val="none" w:sz="0" w:space="0" w:color="auto"/>
            <w:right w:val="none" w:sz="0" w:space="0" w:color="auto"/>
          </w:divBdr>
        </w:div>
        <w:div w:id="203014">
          <w:marLeft w:val="0"/>
          <w:marRight w:val="0"/>
          <w:marTop w:val="0"/>
          <w:marBottom w:val="0"/>
          <w:divBdr>
            <w:top w:val="none" w:sz="0" w:space="0" w:color="auto"/>
            <w:left w:val="none" w:sz="0" w:space="0" w:color="auto"/>
            <w:bottom w:val="none" w:sz="0" w:space="0" w:color="auto"/>
            <w:right w:val="none" w:sz="0" w:space="0" w:color="auto"/>
          </w:divBdr>
        </w:div>
        <w:div w:id="316616051">
          <w:marLeft w:val="0"/>
          <w:marRight w:val="0"/>
          <w:marTop w:val="0"/>
          <w:marBottom w:val="0"/>
          <w:divBdr>
            <w:top w:val="none" w:sz="0" w:space="0" w:color="auto"/>
            <w:left w:val="none" w:sz="0" w:space="0" w:color="auto"/>
            <w:bottom w:val="none" w:sz="0" w:space="0" w:color="auto"/>
            <w:right w:val="none" w:sz="0" w:space="0" w:color="auto"/>
          </w:divBdr>
        </w:div>
        <w:div w:id="448936649">
          <w:marLeft w:val="0"/>
          <w:marRight w:val="0"/>
          <w:marTop w:val="0"/>
          <w:marBottom w:val="0"/>
          <w:divBdr>
            <w:top w:val="none" w:sz="0" w:space="0" w:color="auto"/>
            <w:left w:val="none" w:sz="0" w:space="0" w:color="auto"/>
            <w:bottom w:val="none" w:sz="0" w:space="0" w:color="auto"/>
            <w:right w:val="none" w:sz="0" w:space="0" w:color="auto"/>
          </w:divBdr>
        </w:div>
        <w:div w:id="1014116740">
          <w:marLeft w:val="0"/>
          <w:marRight w:val="0"/>
          <w:marTop w:val="0"/>
          <w:marBottom w:val="0"/>
          <w:divBdr>
            <w:top w:val="none" w:sz="0" w:space="0" w:color="auto"/>
            <w:left w:val="none" w:sz="0" w:space="0" w:color="auto"/>
            <w:bottom w:val="none" w:sz="0" w:space="0" w:color="auto"/>
            <w:right w:val="none" w:sz="0" w:space="0" w:color="auto"/>
          </w:divBdr>
        </w:div>
        <w:div w:id="576742831">
          <w:marLeft w:val="0"/>
          <w:marRight w:val="0"/>
          <w:marTop w:val="0"/>
          <w:marBottom w:val="0"/>
          <w:divBdr>
            <w:top w:val="none" w:sz="0" w:space="0" w:color="auto"/>
            <w:left w:val="none" w:sz="0" w:space="0" w:color="auto"/>
            <w:bottom w:val="none" w:sz="0" w:space="0" w:color="auto"/>
            <w:right w:val="none" w:sz="0" w:space="0" w:color="auto"/>
          </w:divBdr>
        </w:div>
        <w:div w:id="88932715">
          <w:marLeft w:val="0"/>
          <w:marRight w:val="0"/>
          <w:marTop w:val="0"/>
          <w:marBottom w:val="0"/>
          <w:divBdr>
            <w:top w:val="none" w:sz="0" w:space="0" w:color="auto"/>
            <w:left w:val="none" w:sz="0" w:space="0" w:color="auto"/>
            <w:bottom w:val="none" w:sz="0" w:space="0" w:color="auto"/>
            <w:right w:val="none" w:sz="0" w:space="0" w:color="auto"/>
          </w:divBdr>
        </w:div>
        <w:div w:id="1588802236">
          <w:marLeft w:val="0"/>
          <w:marRight w:val="0"/>
          <w:marTop w:val="0"/>
          <w:marBottom w:val="0"/>
          <w:divBdr>
            <w:top w:val="none" w:sz="0" w:space="0" w:color="auto"/>
            <w:left w:val="none" w:sz="0" w:space="0" w:color="auto"/>
            <w:bottom w:val="none" w:sz="0" w:space="0" w:color="auto"/>
            <w:right w:val="none" w:sz="0" w:space="0" w:color="auto"/>
          </w:divBdr>
        </w:div>
        <w:div w:id="2016498260">
          <w:marLeft w:val="0"/>
          <w:marRight w:val="0"/>
          <w:marTop w:val="0"/>
          <w:marBottom w:val="0"/>
          <w:divBdr>
            <w:top w:val="none" w:sz="0" w:space="0" w:color="auto"/>
            <w:left w:val="none" w:sz="0" w:space="0" w:color="auto"/>
            <w:bottom w:val="none" w:sz="0" w:space="0" w:color="auto"/>
            <w:right w:val="none" w:sz="0" w:space="0" w:color="auto"/>
          </w:divBdr>
        </w:div>
        <w:div w:id="297762449">
          <w:marLeft w:val="0"/>
          <w:marRight w:val="0"/>
          <w:marTop w:val="0"/>
          <w:marBottom w:val="0"/>
          <w:divBdr>
            <w:top w:val="none" w:sz="0" w:space="0" w:color="auto"/>
            <w:left w:val="none" w:sz="0" w:space="0" w:color="auto"/>
            <w:bottom w:val="none" w:sz="0" w:space="0" w:color="auto"/>
            <w:right w:val="none" w:sz="0" w:space="0" w:color="auto"/>
          </w:divBdr>
        </w:div>
        <w:div w:id="542912771">
          <w:marLeft w:val="0"/>
          <w:marRight w:val="0"/>
          <w:marTop w:val="0"/>
          <w:marBottom w:val="0"/>
          <w:divBdr>
            <w:top w:val="none" w:sz="0" w:space="0" w:color="auto"/>
            <w:left w:val="none" w:sz="0" w:space="0" w:color="auto"/>
            <w:bottom w:val="none" w:sz="0" w:space="0" w:color="auto"/>
            <w:right w:val="none" w:sz="0" w:space="0" w:color="auto"/>
          </w:divBdr>
        </w:div>
        <w:div w:id="1579755091">
          <w:marLeft w:val="0"/>
          <w:marRight w:val="0"/>
          <w:marTop w:val="0"/>
          <w:marBottom w:val="0"/>
          <w:divBdr>
            <w:top w:val="none" w:sz="0" w:space="0" w:color="auto"/>
            <w:left w:val="none" w:sz="0" w:space="0" w:color="auto"/>
            <w:bottom w:val="none" w:sz="0" w:space="0" w:color="auto"/>
            <w:right w:val="none" w:sz="0" w:space="0" w:color="auto"/>
          </w:divBdr>
        </w:div>
        <w:div w:id="1591156420">
          <w:marLeft w:val="0"/>
          <w:marRight w:val="0"/>
          <w:marTop w:val="0"/>
          <w:marBottom w:val="0"/>
          <w:divBdr>
            <w:top w:val="none" w:sz="0" w:space="0" w:color="auto"/>
            <w:left w:val="none" w:sz="0" w:space="0" w:color="auto"/>
            <w:bottom w:val="none" w:sz="0" w:space="0" w:color="auto"/>
            <w:right w:val="none" w:sz="0" w:space="0" w:color="auto"/>
          </w:divBdr>
        </w:div>
        <w:div w:id="1411847405">
          <w:marLeft w:val="0"/>
          <w:marRight w:val="0"/>
          <w:marTop w:val="0"/>
          <w:marBottom w:val="0"/>
          <w:divBdr>
            <w:top w:val="none" w:sz="0" w:space="0" w:color="auto"/>
            <w:left w:val="none" w:sz="0" w:space="0" w:color="auto"/>
            <w:bottom w:val="none" w:sz="0" w:space="0" w:color="auto"/>
            <w:right w:val="none" w:sz="0" w:space="0" w:color="auto"/>
          </w:divBdr>
        </w:div>
        <w:div w:id="1364019831">
          <w:marLeft w:val="0"/>
          <w:marRight w:val="0"/>
          <w:marTop w:val="0"/>
          <w:marBottom w:val="0"/>
          <w:divBdr>
            <w:top w:val="none" w:sz="0" w:space="0" w:color="auto"/>
            <w:left w:val="none" w:sz="0" w:space="0" w:color="auto"/>
            <w:bottom w:val="none" w:sz="0" w:space="0" w:color="auto"/>
            <w:right w:val="none" w:sz="0" w:space="0" w:color="auto"/>
          </w:divBdr>
        </w:div>
        <w:div w:id="1394036253">
          <w:marLeft w:val="0"/>
          <w:marRight w:val="0"/>
          <w:marTop w:val="0"/>
          <w:marBottom w:val="0"/>
          <w:divBdr>
            <w:top w:val="none" w:sz="0" w:space="0" w:color="auto"/>
            <w:left w:val="none" w:sz="0" w:space="0" w:color="auto"/>
            <w:bottom w:val="none" w:sz="0" w:space="0" w:color="auto"/>
            <w:right w:val="none" w:sz="0" w:space="0" w:color="auto"/>
          </w:divBdr>
        </w:div>
        <w:div w:id="1106000270">
          <w:marLeft w:val="0"/>
          <w:marRight w:val="0"/>
          <w:marTop w:val="0"/>
          <w:marBottom w:val="0"/>
          <w:divBdr>
            <w:top w:val="none" w:sz="0" w:space="0" w:color="auto"/>
            <w:left w:val="none" w:sz="0" w:space="0" w:color="auto"/>
            <w:bottom w:val="none" w:sz="0" w:space="0" w:color="auto"/>
            <w:right w:val="none" w:sz="0" w:space="0" w:color="auto"/>
          </w:divBdr>
        </w:div>
        <w:div w:id="255867505">
          <w:marLeft w:val="0"/>
          <w:marRight w:val="0"/>
          <w:marTop w:val="0"/>
          <w:marBottom w:val="0"/>
          <w:divBdr>
            <w:top w:val="none" w:sz="0" w:space="0" w:color="auto"/>
            <w:left w:val="none" w:sz="0" w:space="0" w:color="auto"/>
            <w:bottom w:val="none" w:sz="0" w:space="0" w:color="auto"/>
            <w:right w:val="none" w:sz="0" w:space="0" w:color="auto"/>
          </w:divBdr>
        </w:div>
        <w:div w:id="148833963">
          <w:marLeft w:val="0"/>
          <w:marRight w:val="0"/>
          <w:marTop w:val="0"/>
          <w:marBottom w:val="0"/>
          <w:divBdr>
            <w:top w:val="none" w:sz="0" w:space="0" w:color="auto"/>
            <w:left w:val="none" w:sz="0" w:space="0" w:color="auto"/>
            <w:bottom w:val="none" w:sz="0" w:space="0" w:color="auto"/>
            <w:right w:val="none" w:sz="0" w:space="0" w:color="auto"/>
          </w:divBdr>
        </w:div>
        <w:div w:id="1414207009">
          <w:marLeft w:val="0"/>
          <w:marRight w:val="0"/>
          <w:marTop w:val="0"/>
          <w:marBottom w:val="0"/>
          <w:divBdr>
            <w:top w:val="none" w:sz="0" w:space="0" w:color="auto"/>
            <w:left w:val="none" w:sz="0" w:space="0" w:color="auto"/>
            <w:bottom w:val="none" w:sz="0" w:space="0" w:color="auto"/>
            <w:right w:val="none" w:sz="0" w:space="0" w:color="auto"/>
          </w:divBdr>
        </w:div>
        <w:div w:id="237254456">
          <w:marLeft w:val="0"/>
          <w:marRight w:val="0"/>
          <w:marTop w:val="0"/>
          <w:marBottom w:val="0"/>
          <w:divBdr>
            <w:top w:val="none" w:sz="0" w:space="0" w:color="auto"/>
            <w:left w:val="none" w:sz="0" w:space="0" w:color="auto"/>
            <w:bottom w:val="none" w:sz="0" w:space="0" w:color="auto"/>
            <w:right w:val="none" w:sz="0" w:space="0" w:color="auto"/>
          </w:divBdr>
        </w:div>
        <w:div w:id="2091266495">
          <w:marLeft w:val="0"/>
          <w:marRight w:val="0"/>
          <w:marTop w:val="0"/>
          <w:marBottom w:val="0"/>
          <w:divBdr>
            <w:top w:val="none" w:sz="0" w:space="0" w:color="auto"/>
            <w:left w:val="none" w:sz="0" w:space="0" w:color="auto"/>
            <w:bottom w:val="none" w:sz="0" w:space="0" w:color="auto"/>
            <w:right w:val="none" w:sz="0" w:space="0" w:color="auto"/>
          </w:divBdr>
        </w:div>
        <w:div w:id="80609361">
          <w:marLeft w:val="0"/>
          <w:marRight w:val="0"/>
          <w:marTop w:val="0"/>
          <w:marBottom w:val="0"/>
          <w:divBdr>
            <w:top w:val="none" w:sz="0" w:space="0" w:color="auto"/>
            <w:left w:val="none" w:sz="0" w:space="0" w:color="auto"/>
            <w:bottom w:val="none" w:sz="0" w:space="0" w:color="auto"/>
            <w:right w:val="none" w:sz="0" w:space="0" w:color="auto"/>
          </w:divBdr>
        </w:div>
        <w:div w:id="954559062">
          <w:marLeft w:val="0"/>
          <w:marRight w:val="0"/>
          <w:marTop w:val="0"/>
          <w:marBottom w:val="0"/>
          <w:divBdr>
            <w:top w:val="none" w:sz="0" w:space="0" w:color="auto"/>
            <w:left w:val="none" w:sz="0" w:space="0" w:color="auto"/>
            <w:bottom w:val="none" w:sz="0" w:space="0" w:color="auto"/>
            <w:right w:val="none" w:sz="0" w:space="0" w:color="auto"/>
          </w:divBdr>
        </w:div>
        <w:div w:id="2053454841">
          <w:marLeft w:val="0"/>
          <w:marRight w:val="0"/>
          <w:marTop w:val="0"/>
          <w:marBottom w:val="0"/>
          <w:divBdr>
            <w:top w:val="none" w:sz="0" w:space="0" w:color="auto"/>
            <w:left w:val="none" w:sz="0" w:space="0" w:color="auto"/>
            <w:bottom w:val="none" w:sz="0" w:space="0" w:color="auto"/>
            <w:right w:val="none" w:sz="0" w:space="0" w:color="auto"/>
          </w:divBdr>
        </w:div>
        <w:div w:id="1599437467">
          <w:marLeft w:val="0"/>
          <w:marRight w:val="0"/>
          <w:marTop w:val="0"/>
          <w:marBottom w:val="0"/>
          <w:divBdr>
            <w:top w:val="none" w:sz="0" w:space="0" w:color="auto"/>
            <w:left w:val="none" w:sz="0" w:space="0" w:color="auto"/>
            <w:bottom w:val="none" w:sz="0" w:space="0" w:color="auto"/>
            <w:right w:val="none" w:sz="0" w:space="0" w:color="auto"/>
          </w:divBdr>
        </w:div>
        <w:div w:id="1035813439">
          <w:marLeft w:val="0"/>
          <w:marRight w:val="0"/>
          <w:marTop w:val="0"/>
          <w:marBottom w:val="0"/>
          <w:divBdr>
            <w:top w:val="none" w:sz="0" w:space="0" w:color="auto"/>
            <w:left w:val="none" w:sz="0" w:space="0" w:color="auto"/>
            <w:bottom w:val="none" w:sz="0" w:space="0" w:color="auto"/>
            <w:right w:val="none" w:sz="0" w:space="0" w:color="auto"/>
          </w:divBdr>
        </w:div>
        <w:div w:id="213735096">
          <w:marLeft w:val="0"/>
          <w:marRight w:val="0"/>
          <w:marTop w:val="0"/>
          <w:marBottom w:val="0"/>
          <w:divBdr>
            <w:top w:val="none" w:sz="0" w:space="0" w:color="auto"/>
            <w:left w:val="none" w:sz="0" w:space="0" w:color="auto"/>
            <w:bottom w:val="none" w:sz="0" w:space="0" w:color="auto"/>
            <w:right w:val="none" w:sz="0" w:space="0" w:color="auto"/>
          </w:divBdr>
        </w:div>
        <w:div w:id="1774589916">
          <w:marLeft w:val="0"/>
          <w:marRight w:val="0"/>
          <w:marTop w:val="0"/>
          <w:marBottom w:val="0"/>
          <w:divBdr>
            <w:top w:val="none" w:sz="0" w:space="0" w:color="auto"/>
            <w:left w:val="none" w:sz="0" w:space="0" w:color="auto"/>
            <w:bottom w:val="none" w:sz="0" w:space="0" w:color="auto"/>
            <w:right w:val="none" w:sz="0" w:space="0" w:color="auto"/>
          </w:divBdr>
        </w:div>
        <w:div w:id="1509829807">
          <w:marLeft w:val="0"/>
          <w:marRight w:val="0"/>
          <w:marTop w:val="0"/>
          <w:marBottom w:val="0"/>
          <w:divBdr>
            <w:top w:val="none" w:sz="0" w:space="0" w:color="auto"/>
            <w:left w:val="none" w:sz="0" w:space="0" w:color="auto"/>
            <w:bottom w:val="none" w:sz="0" w:space="0" w:color="auto"/>
            <w:right w:val="none" w:sz="0" w:space="0" w:color="auto"/>
          </w:divBdr>
        </w:div>
        <w:div w:id="1003969255">
          <w:marLeft w:val="0"/>
          <w:marRight w:val="0"/>
          <w:marTop w:val="0"/>
          <w:marBottom w:val="0"/>
          <w:divBdr>
            <w:top w:val="none" w:sz="0" w:space="0" w:color="auto"/>
            <w:left w:val="none" w:sz="0" w:space="0" w:color="auto"/>
            <w:bottom w:val="none" w:sz="0" w:space="0" w:color="auto"/>
            <w:right w:val="none" w:sz="0" w:space="0" w:color="auto"/>
          </w:divBdr>
        </w:div>
        <w:div w:id="62606794">
          <w:marLeft w:val="0"/>
          <w:marRight w:val="0"/>
          <w:marTop w:val="0"/>
          <w:marBottom w:val="0"/>
          <w:divBdr>
            <w:top w:val="none" w:sz="0" w:space="0" w:color="auto"/>
            <w:left w:val="none" w:sz="0" w:space="0" w:color="auto"/>
            <w:bottom w:val="none" w:sz="0" w:space="0" w:color="auto"/>
            <w:right w:val="none" w:sz="0" w:space="0" w:color="auto"/>
          </w:divBdr>
        </w:div>
        <w:div w:id="1772315167">
          <w:marLeft w:val="0"/>
          <w:marRight w:val="0"/>
          <w:marTop w:val="0"/>
          <w:marBottom w:val="0"/>
          <w:divBdr>
            <w:top w:val="none" w:sz="0" w:space="0" w:color="auto"/>
            <w:left w:val="none" w:sz="0" w:space="0" w:color="auto"/>
            <w:bottom w:val="none" w:sz="0" w:space="0" w:color="auto"/>
            <w:right w:val="none" w:sz="0" w:space="0" w:color="auto"/>
          </w:divBdr>
        </w:div>
        <w:div w:id="1792701788">
          <w:marLeft w:val="0"/>
          <w:marRight w:val="0"/>
          <w:marTop w:val="0"/>
          <w:marBottom w:val="0"/>
          <w:divBdr>
            <w:top w:val="none" w:sz="0" w:space="0" w:color="auto"/>
            <w:left w:val="none" w:sz="0" w:space="0" w:color="auto"/>
            <w:bottom w:val="none" w:sz="0" w:space="0" w:color="auto"/>
            <w:right w:val="none" w:sz="0" w:space="0" w:color="auto"/>
          </w:divBdr>
        </w:div>
        <w:div w:id="1762873306">
          <w:marLeft w:val="0"/>
          <w:marRight w:val="0"/>
          <w:marTop w:val="0"/>
          <w:marBottom w:val="0"/>
          <w:divBdr>
            <w:top w:val="none" w:sz="0" w:space="0" w:color="auto"/>
            <w:left w:val="none" w:sz="0" w:space="0" w:color="auto"/>
            <w:bottom w:val="none" w:sz="0" w:space="0" w:color="auto"/>
            <w:right w:val="none" w:sz="0" w:space="0" w:color="auto"/>
          </w:divBdr>
        </w:div>
        <w:div w:id="1889682983">
          <w:marLeft w:val="0"/>
          <w:marRight w:val="0"/>
          <w:marTop w:val="0"/>
          <w:marBottom w:val="0"/>
          <w:divBdr>
            <w:top w:val="none" w:sz="0" w:space="0" w:color="auto"/>
            <w:left w:val="none" w:sz="0" w:space="0" w:color="auto"/>
            <w:bottom w:val="none" w:sz="0" w:space="0" w:color="auto"/>
            <w:right w:val="none" w:sz="0" w:space="0" w:color="auto"/>
          </w:divBdr>
        </w:div>
        <w:div w:id="1764034715">
          <w:marLeft w:val="0"/>
          <w:marRight w:val="0"/>
          <w:marTop w:val="0"/>
          <w:marBottom w:val="0"/>
          <w:divBdr>
            <w:top w:val="none" w:sz="0" w:space="0" w:color="auto"/>
            <w:left w:val="none" w:sz="0" w:space="0" w:color="auto"/>
            <w:bottom w:val="none" w:sz="0" w:space="0" w:color="auto"/>
            <w:right w:val="none" w:sz="0" w:space="0" w:color="auto"/>
          </w:divBdr>
        </w:div>
        <w:div w:id="751969247">
          <w:marLeft w:val="0"/>
          <w:marRight w:val="0"/>
          <w:marTop w:val="0"/>
          <w:marBottom w:val="0"/>
          <w:divBdr>
            <w:top w:val="none" w:sz="0" w:space="0" w:color="auto"/>
            <w:left w:val="none" w:sz="0" w:space="0" w:color="auto"/>
            <w:bottom w:val="none" w:sz="0" w:space="0" w:color="auto"/>
            <w:right w:val="none" w:sz="0" w:space="0" w:color="auto"/>
          </w:divBdr>
        </w:div>
        <w:div w:id="1058744603">
          <w:marLeft w:val="0"/>
          <w:marRight w:val="0"/>
          <w:marTop w:val="0"/>
          <w:marBottom w:val="0"/>
          <w:divBdr>
            <w:top w:val="none" w:sz="0" w:space="0" w:color="auto"/>
            <w:left w:val="none" w:sz="0" w:space="0" w:color="auto"/>
            <w:bottom w:val="none" w:sz="0" w:space="0" w:color="auto"/>
            <w:right w:val="none" w:sz="0" w:space="0" w:color="auto"/>
          </w:divBdr>
        </w:div>
        <w:div w:id="45495449">
          <w:marLeft w:val="0"/>
          <w:marRight w:val="0"/>
          <w:marTop w:val="0"/>
          <w:marBottom w:val="0"/>
          <w:divBdr>
            <w:top w:val="none" w:sz="0" w:space="0" w:color="auto"/>
            <w:left w:val="none" w:sz="0" w:space="0" w:color="auto"/>
            <w:bottom w:val="none" w:sz="0" w:space="0" w:color="auto"/>
            <w:right w:val="none" w:sz="0" w:space="0" w:color="auto"/>
          </w:divBdr>
        </w:div>
        <w:div w:id="1661500468">
          <w:marLeft w:val="0"/>
          <w:marRight w:val="0"/>
          <w:marTop w:val="0"/>
          <w:marBottom w:val="0"/>
          <w:divBdr>
            <w:top w:val="none" w:sz="0" w:space="0" w:color="auto"/>
            <w:left w:val="none" w:sz="0" w:space="0" w:color="auto"/>
            <w:bottom w:val="none" w:sz="0" w:space="0" w:color="auto"/>
            <w:right w:val="none" w:sz="0" w:space="0" w:color="auto"/>
          </w:divBdr>
        </w:div>
        <w:div w:id="62526454">
          <w:marLeft w:val="0"/>
          <w:marRight w:val="0"/>
          <w:marTop w:val="0"/>
          <w:marBottom w:val="0"/>
          <w:divBdr>
            <w:top w:val="none" w:sz="0" w:space="0" w:color="auto"/>
            <w:left w:val="none" w:sz="0" w:space="0" w:color="auto"/>
            <w:bottom w:val="none" w:sz="0" w:space="0" w:color="auto"/>
            <w:right w:val="none" w:sz="0" w:space="0" w:color="auto"/>
          </w:divBdr>
        </w:div>
        <w:div w:id="139265163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403672711">
          <w:marLeft w:val="0"/>
          <w:marRight w:val="0"/>
          <w:marTop w:val="0"/>
          <w:marBottom w:val="0"/>
          <w:divBdr>
            <w:top w:val="none" w:sz="0" w:space="0" w:color="auto"/>
            <w:left w:val="none" w:sz="0" w:space="0" w:color="auto"/>
            <w:bottom w:val="none" w:sz="0" w:space="0" w:color="auto"/>
            <w:right w:val="none" w:sz="0" w:space="0" w:color="auto"/>
          </w:divBdr>
        </w:div>
        <w:div w:id="1575162891">
          <w:marLeft w:val="0"/>
          <w:marRight w:val="0"/>
          <w:marTop w:val="0"/>
          <w:marBottom w:val="0"/>
          <w:divBdr>
            <w:top w:val="none" w:sz="0" w:space="0" w:color="auto"/>
            <w:left w:val="none" w:sz="0" w:space="0" w:color="auto"/>
            <w:bottom w:val="none" w:sz="0" w:space="0" w:color="auto"/>
            <w:right w:val="none" w:sz="0" w:space="0" w:color="auto"/>
          </w:divBdr>
        </w:div>
        <w:div w:id="2122993173">
          <w:marLeft w:val="0"/>
          <w:marRight w:val="0"/>
          <w:marTop w:val="0"/>
          <w:marBottom w:val="0"/>
          <w:divBdr>
            <w:top w:val="none" w:sz="0" w:space="0" w:color="auto"/>
            <w:left w:val="none" w:sz="0" w:space="0" w:color="auto"/>
            <w:bottom w:val="none" w:sz="0" w:space="0" w:color="auto"/>
            <w:right w:val="none" w:sz="0" w:space="0" w:color="auto"/>
          </w:divBdr>
        </w:div>
        <w:div w:id="648292723">
          <w:marLeft w:val="0"/>
          <w:marRight w:val="0"/>
          <w:marTop w:val="0"/>
          <w:marBottom w:val="0"/>
          <w:divBdr>
            <w:top w:val="none" w:sz="0" w:space="0" w:color="auto"/>
            <w:left w:val="none" w:sz="0" w:space="0" w:color="auto"/>
            <w:bottom w:val="none" w:sz="0" w:space="0" w:color="auto"/>
            <w:right w:val="none" w:sz="0" w:space="0" w:color="auto"/>
          </w:divBdr>
        </w:div>
      </w:divsChild>
    </w:div>
    <w:div w:id="10503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dLbls>
            <c:showVal val="1"/>
          </c:dLbls>
          <c:cat>
            <c:strRef>
              <c:f>Sheet1!$A$2:$A$5</c:f>
              <c:strCache>
                <c:ptCount val="2"/>
                <c:pt idx="0">
                  <c:v>Persentase aktivitas belajar siswa siklus I</c:v>
                </c:pt>
                <c:pt idx="1">
                  <c:v>Persentase aktivitas belajar siklus II</c:v>
                </c:pt>
              </c:strCache>
            </c:strRef>
          </c:cat>
          <c:val>
            <c:numRef>
              <c:f>Sheet1!$B$2:$B$5</c:f>
              <c:numCache>
                <c:formatCode>General</c:formatCode>
                <c:ptCount val="4"/>
                <c:pt idx="0">
                  <c:v>60.75</c:v>
                </c:pt>
                <c:pt idx="1">
                  <c:v>80.75</c:v>
                </c:pt>
              </c:numCache>
            </c:numRef>
          </c:val>
        </c:ser>
        <c:ser>
          <c:idx val="1"/>
          <c:order val="1"/>
          <c:tx>
            <c:strRef>
              <c:f>Sheet1!$C$1</c:f>
              <c:strCache>
                <c:ptCount val="1"/>
                <c:pt idx="0">
                  <c:v>Series 2</c:v>
                </c:pt>
              </c:strCache>
            </c:strRef>
          </c:tx>
          <c:cat>
            <c:strRef>
              <c:f>Sheet1!$A$2:$A$5</c:f>
              <c:strCache>
                <c:ptCount val="2"/>
                <c:pt idx="0">
                  <c:v>Persentase aktivitas belajar siswa siklus I</c:v>
                </c:pt>
                <c:pt idx="1">
                  <c:v>Persentase aktivitas belajar siklus II</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Persentase aktivitas belajar siswa siklus I</c:v>
                </c:pt>
                <c:pt idx="1">
                  <c:v>Persentase aktivitas belajar siklus II</c:v>
                </c:pt>
              </c:strCache>
            </c:strRef>
          </c:cat>
          <c:val>
            <c:numRef>
              <c:f>Sheet1!$D$2:$D$5</c:f>
              <c:numCache>
                <c:formatCode>General</c:formatCode>
                <c:ptCount val="4"/>
              </c:numCache>
            </c:numRef>
          </c:val>
        </c:ser>
        <c:overlap val="100"/>
        <c:axId val="64521728"/>
        <c:axId val="64523648"/>
      </c:barChart>
      <c:catAx>
        <c:axId val="64521728"/>
        <c:scaling>
          <c:orientation val="minMax"/>
        </c:scaling>
        <c:axPos val="b"/>
        <c:tickLblPos val="nextTo"/>
        <c:crossAx val="64523648"/>
        <c:crosses val="autoZero"/>
        <c:auto val="1"/>
        <c:lblAlgn val="ctr"/>
        <c:lblOffset val="100"/>
      </c:catAx>
      <c:valAx>
        <c:axId val="64523648"/>
        <c:scaling>
          <c:orientation val="minMax"/>
        </c:scaling>
        <c:axPos val="l"/>
        <c:majorGridlines/>
        <c:numFmt formatCode="General" sourceLinked="1"/>
        <c:tickLblPos val="nextTo"/>
        <c:crossAx val="645217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Siklus I</c:v>
                </c:pt>
              </c:strCache>
            </c:strRef>
          </c:tx>
          <c:dLbls>
            <c:showVal val="1"/>
          </c:dLbls>
          <c:cat>
            <c:strRef>
              <c:f>Sheet1!$A$2:$A$5</c:f>
              <c:strCache>
                <c:ptCount val="2"/>
                <c:pt idx="0">
                  <c:v>Persentase ketuntasan</c:v>
                </c:pt>
                <c:pt idx="1">
                  <c:v>Nilai rata-rata</c:v>
                </c:pt>
              </c:strCache>
            </c:strRef>
          </c:cat>
          <c:val>
            <c:numRef>
              <c:f>Sheet1!$B$2:$B$5</c:f>
              <c:numCache>
                <c:formatCode>General</c:formatCode>
                <c:ptCount val="4"/>
                <c:pt idx="0">
                  <c:v>35</c:v>
                </c:pt>
                <c:pt idx="1">
                  <c:v>68.05</c:v>
                </c:pt>
              </c:numCache>
            </c:numRef>
          </c:val>
        </c:ser>
        <c:ser>
          <c:idx val="1"/>
          <c:order val="1"/>
          <c:tx>
            <c:strRef>
              <c:f>Sheet1!$C$1</c:f>
              <c:strCache>
                <c:ptCount val="1"/>
                <c:pt idx="0">
                  <c:v>Siklus II</c:v>
                </c:pt>
              </c:strCache>
            </c:strRef>
          </c:tx>
          <c:dLbls>
            <c:showVal val="1"/>
          </c:dLbls>
          <c:cat>
            <c:strRef>
              <c:f>Sheet1!$A$2:$A$5</c:f>
              <c:strCache>
                <c:ptCount val="2"/>
                <c:pt idx="0">
                  <c:v>Persentase ketuntasan</c:v>
                </c:pt>
                <c:pt idx="1">
                  <c:v>Nilai rata-rata</c:v>
                </c:pt>
              </c:strCache>
            </c:strRef>
          </c:cat>
          <c:val>
            <c:numRef>
              <c:f>Sheet1!$C$2:$C$5</c:f>
              <c:numCache>
                <c:formatCode>General</c:formatCode>
                <c:ptCount val="4"/>
                <c:pt idx="0">
                  <c:v>80</c:v>
                </c:pt>
                <c:pt idx="1">
                  <c:v>75.95</c:v>
                </c:pt>
              </c:numCache>
            </c:numRef>
          </c:val>
        </c:ser>
        <c:ser>
          <c:idx val="2"/>
          <c:order val="2"/>
          <c:tx>
            <c:strRef>
              <c:f>Sheet1!$D$1</c:f>
              <c:strCache>
                <c:ptCount val="1"/>
                <c:pt idx="0">
                  <c:v>Column1</c:v>
                </c:pt>
              </c:strCache>
            </c:strRef>
          </c:tx>
          <c:cat>
            <c:strRef>
              <c:f>Sheet1!$A$2:$A$5</c:f>
              <c:strCache>
                <c:ptCount val="2"/>
                <c:pt idx="0">
                  <c:v>Persentase ketuntasan</c:v>
                </c:pt>
                <c:pt idx="1">
                  <c:v>Nilai rata-rata</c:v>
                </c:pt>
              </c:strCache>
            </c:strRef>
          </c:cat>
          <c:val>
            <c:numRef>
              <c:f>Sheet1!$D$2:$D$5</c:f>
              <c:numCache>
                <c:formatCode>General</c:formatCode>
                <c:ptCount val="4"/>
              </c:numCache>
            </c:numRef>
          </c:val>
        </c:ser>
        <c:axId val="70615808"/>
        <c:axId val="70617728"/>
      </c:barChart>
      <c:catAx>
        <c:axId val="70615808"/>
        <c:scaling>
          <c:orientation val="minMax"/>
        </c:scaling>
        <c:axPos val="b"/>
        <c:tickLblPos val="nextTo"/>
        <c:crossAx val="70617728"/>
        <c:crosses val="autoZero"/>
        <c:auto val="1"/>
        <c:lblAlgn val="ctr"/>
        <c:lblOffset val="100"/>
      </c:catAx>
      <c:valAx>
        <c:axId val="70617728"/>
        <c:scaling>
          <c:orientation val="minMax"/>
        </c:scaling>
        <c:axPos val="l"/>
        <c:majorGridlines/>
        <c:numFmt formatCode="General" sourceLinked="1"/>
        <c:tickLblPos val="nextTo"/>
        <c:crossAx val="70615808"/>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CCA9-0C31-47C6-9C87-D400105B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DARUL FALAH</cp:lastModifiedBy>
  <cp:revision>5</cp:revision>
  <cp:lastPrinted>2017-11-17T01:03:00Z</cp:lastPrinted>
  <dcterms:created xsi:type="dcterms:W3CDTF">2017-11-15T03:12:00Z</dcterms:created>
  <dcterms:modified xsi:type="dcterms:W3CDTF">2017-12-02T09:11:00Z</dcterms:modified>
</cp:coreProperties>
</file>