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75" w:rsidRPr="00591058" w:rsidRDefault="00D46875" w:rsidP="0021011E">
      <w:pPr>
        <w:pStyle w:val="NoSpacing"/>
        <w:spacing w:line="360" w:lineRule="auto"/>
        <w:jc w:val="center"/>
        <w:rPr>
          <w:rFonts w:asciiTheme="majorBidi" w:hAnsiTheme="majorBidi" w:cstheme="majorBidi"/>
          <w:b/>
          <w:sz w:val="24"/>
          <w:szCs w:val="24"/>
        </w:rPr>
      </w:pPr>
      <w:proofErr w:type="gramStart"/>
      <w:r w:rsidRPr="00591058">
        <w:rPr>
          <w:rFonts w:asciiTheme="majorBidi" w:hAnsiTheme="majorBidi" w:cstheme="majorBidi"/>
          <w:b/>
          <w:bCs/>
          <w:sz w:val="24"/>
          <w:szCs w:val="24"/>
        </w:rPr>
        <w:t>CHAPTER  I</w:t>
      </w:r>
      <w:proofErr w:type="gramEnd"/>
    </w:p>
    <w:p w:rsidR="00D46875" w:rsidRPr="00591058" w:rsidRDefault="00D46875" w:rsidP="0021011E">
      <w:pPr>
        <w:spacing w:line="360" w:lineRule="auto"/>
        <w:jc w:val="center"/>
        <w:rPr>
          <w:rFonts w:asciiTheme="majorBidi" w:hAnsiTheme="majorBidi" w:cstheme="majorBidi"/>
          <w:b/>
          <w:bCs/>
        </w:rPr>
      </w:pPr>
      <w:r w:rsidRPr="00591058">
        <w:rPr>
          <w:rFonts w:asciiTheme="majorBidi" w:hAnsiTheme="majorBidi" w:cstheme="majorBidi"/>
          <w:b/>
          <w:bCs/>
        </w:rPr>
        <w:t>INTRODUCTION</w:t>
      </w:r>
    </w:p>
    <w:p w:rsidR="00D46875" w:rsidRPr="00591058" w:rsidRDefault="00D46875" w:rsidP="00D46875">
      <w:pPr>
        <w:pStyle w:val="ListParagraph"/>
        <w:numPr>
          <w:ilvl w:val="0"/>
          <w:numId w:val="1"/>
        </w:numPr>
        <w:spacing w:line="360" w:lineRule="auto"/>
        <w:jc w:val="both"/>
        <w:rPr>
          <w:rFonts w:asciiTheme="majorBidi" w:hAnsiTheme="majorBidi" w:cstheme="majorBidi"/>
          <w:b/>
          <w:bCs/>
        </w:rPr>
      </w:pPr>
      <w:r w:rsidRPr="00591058">
        <w:rPr>
          <w:rFonts w:asciiTheme="majorBidi" w:hAnsiTheme="majorBidi" w:cstheme="majorBidi"/>
          <w:b/>
          <w:bCs/>
        </w:rPr>
        <w:t xml:space="preserve">BACKGROUND OF </w:t>
      </w:r>
      <w:r>
        <w:rPr>
          <w:rFonts w:asciiTheme="majorBidi" w:hAnsiTheme="majorBidi" w:cstheme="majorBidi"/>
          <w:b/>
          <w:bCs/>
        </w:rPr>
        <w:t xml:space="preserve">THE </w:t>
      </w:r>
      <w:r w:rsidRPr="00591058">
        <w:rPr>
          <w:rFonts w:asciiTheme="majorBidi" w:hAnsiTheme="majorBidi" w:cstheme="majorBidi"/>
          <w:b/>
          <w:bCs/>
        </w:rPr>
        <w:t>STUDY</w:t>
      </w:r>
    </w:p>
    <w:p w:rsidR="00D46875" w:rsidRPr="00591058" w:rsidRDefault="00D46875" w:rsidP="00D46875">
      <w:pPr>
        <w:pStyle w:val="ListParagraph"/>
        <w:autoSpaceDE w:val="0"/>
        <w:autoSpaceDN w:val="0"/>
        <w:adjustRightInd w:val="0"/>
        <w:spacing w:after="0" w:line="360" w:lineRule="auto"/>
        <w:ind w:firstLine="720"/>
        <w:jc w:val="both"/>
        <w:rPr>
          <w:rFonts w:asciiTheme="majorBidi" w:hAnsiTheme="majorBidi" w:cstheme="majorBidi"/>
        </w:rPr>
      </w:pPr>
      <w:r w:rsidRPr="00591058">
        <w:rPr>
          <w:rFonts w:asciiTheme="majorBidi" w:hAnsiTheme="majorBidi" w:cstheme="majorBidi"/>
        </w:rPr>
        <w:t>Language is a tool of communication among people around the world. By using language, we can express our idea, feeling, thought and interact with others in forms of written and spoken. Without the presence of language, it is hard to imagine how people can cooperate and get along with other. However, the presence of language has overcome people’s problems to express and share their feeling, idea and knowledge to others.</w:t>
      </w:r>
    </w:p>
    <w:p w:rsidR="00D46875" w:rsidRPr="00591058" w:rsidRDefault="00D46875" w:rsidP="00D46875">
      <w:pPr>
        <w:pStyle w:val="ListParagraph"/>
        <w:autoSpaceDE w:val="0"/>
        <w:autoSpaceDN w:val="0"/>
        <w:adjustRightInd w:val="0"/>
        <w:spacing w:after="0" w:line="360" w:lineRule="auto"/>
        <w:ind w:firstLine="720"/>
        <w:jc w:val="both"/>
        <w:rPr>
          <w:rFonts w:asciiTheme="majorBidi" w:hAnsiTheme="majorBidi" w:cstheme="majorBidi"/>
        </w:rPr>
      </w:pPr>
      <w:r w:rsidRPr="00591058">
        <w:rPr>
          <w:rFonts w:asciiTheme="majorBidi" w:hAnsiTheme="majorBidi" w:cstheme="majorBidi"/>
        </w:rPr>
        <w:t>Of all the four skills (listening, speaking, writing and reading), speaking seems intuitively the most important: people who know a language are referred to as ‘speakers’ of that language, as if speaking included all other kinds of knowing and many if not most foreign language  learners are primarily interested in learning to speak.</w:t>
      </w:r>
      <w:r w:rsidRPr="00591058">
        <w:rPr>
          <w:rStyle w:val="FootnoteReference"/>
          <w:rFonts w:asciiTheme="majorBidi" w:hAnsiTheme="majorBidi" w:cstheme="majorBidi"/>
        </w:rPr>
        <w:footnoteReference w:id="1"/>
      </w:r>
    </w:p>
    <w:p w:rsidR="00D46875" w:rsidRDefault="00D46875" w:rsidP="00D46875">
      <w:pPr>
        <w:spacing w:line="360" w:lineRule="auto"/>
        <w:ind w:left="720" w:firstLine="720"/>
        <w:jc w:val="both"/>
        <w:rPr>
          <w:rFonts w:asciiTheme="majorBidi" w:hAnsiTheme="majorBidi" w:cstheme="majorBidi"/>
        </w:rPr>
      </w:pPr>
      <w:r w:rsidRPr="00591058">
        <w:rPr>
          <w:rFonts w:asciiTheme="majorBidi" w:hAnsiTheme="majorBidi" w:cstheme="majorBidi"/>
        </w:rPr>
        <w:t>Nevertheless, many students in junior high school lack of abil</w:t>
      </w:r>
      <w:r>
        <w:rPr>
          <w:rFonts w:asciiTheme="majorBidi" w:hAnsiTheme="majorBidi" w:cstheme="majorBidi"/>
        </w:rPr>
        <w:t>ity to speak appropriately; c</w:t>
      </w:r>
      <w:r w:rsidRPr="00591058">
        <w:rPr>
          <w:rFonts w:asciiTheme="majorBidi" w:hAnsiTheme="majorBidi" w:cstheme="majorBidi"/>
        </w:rPr>
        <w:t xml:space="preserve">onfuse in expressing ideas, choosing words and </w:t>
      </w:r>
      <w:proofErr w:type="gramStart"/>
      <w:r w:rsidRPr="00591058">
        <w:rPr>
          <w:rFonts w:asciiTheme="majorBidi" w:hAnsiTheme="majorBidi" w:cstheme="majorBidi"/>
        </w:rPr>
        <w:t>having</w:t>
      </w:r>
      <w:proofErr w:type="gramEnd"/>
      <w:r w:rsidRPr="00591058">
        <w:rPr>
          <w:rFonts w:asciiTheme="majorBidi" w:hAnsiTheme="majorBidi" w:cstheme="majorBidi"/>
        </w:rPr>
        <w:t xml:space="preserve"> </w:t>
      </w:r>
      <w:r>
        <w:rPr>
          <w:rFonts w:asciiTheme="majorBidi" w:hAnsiTheme="majorBidi" w:cstheme="majorBidi"/>
        </w:rPr>
        <w:t xml:space="preserve">less confidence. </w:t>
      </w:r>
      <w:r w:rsidRPr="00591058">
        <w:rPr>
          <w:rFonts w:asciiTheme="majorBidi" w:hAnsiTheme="majorBidi" w:cstheme="majorBidi"/>
        </w:rPr>
        <w:t>Since Indonesian students learn English as a foreign language and they can be called beginner in English, learning in pleasant circumstances is very important for them.</w:t>
      </w:r>
      <w:r>
        <w:rPr>
          <w:rStyle w:val="FootnoteReference"/>
          <w:rFonts w:asciiTheme="majorBidi" w:hAnsiTheme="majorBidi" w:cstheme="majorBidi"/>
        </w:rPr>
        <w:footnoteReference w:id="2"/>
      </w:r>
    </w:p>
    <w:p w:rsidR="00D46875" w:rsidRPr="00591058" w:rsidRDefault="00D46875" w:rsidP="00D46875">
      <w:pPr>
        <w:spacing w:line="360" w:lineRule="auto"/>
        <w:ind w:left="720" w:firstLine="720"/>
        <w:jc w:val="both"/>
        <w:rPr>
          <w:rFonts w:asciiTheme="majorBidi" w:hAnsiTheme="majorBidi" w:cstheme="majorBidi"/>
        </w:rPr>
      </w:pPr>
      <w:r>
        <w:lastRenderedPageBreak/>
        <w:t xml:space="preserve">In teaching speaking, an English teacher has to be a facilitator to students. Teachers must try to give good model in teaching speaking. In this case, an English teacher can use any kinds of media to teach speaking in order to make learning activity cheerful and not monotonous. </w:t>
      </w:r>
      <w:r w:rsidRPr="00591058">
        <w:rPr>
          <w:rFonts w:asciiTheme="majorBidi" w:hAnsiTheme="majorBidi" w:cstheme="majorBidi"/>
        </w:rPr>
        <w:t xml:space="preserve">Interesting media in learning can attract their interest and help their concentration stay longer. There </w:t>
      </w:r>
      <w:r>
        <w:rPr>
          <w:rFonts w:asciiTheme="majorBidi" w:hAnsiTheme="majorBidi" w:cstheme="majorBidi"/>
        </w:rPr>
        <w:t xml:space="preserve">are many media can be obtained easily </w:t>
      </w:r>
      <w:r w:rsidRPr="00591058">
        <w:rPr>
          <w:rFonts w:asciiTheme="majorBidi" w:hAnsiTheme="majorBidi" w:cstheme="majorBidi"/>
        </w:rPr>
        <w:t xml:space="preserve">like movies, videos, music, books, and many others in this modern technology era. </w:t>
      </w:r>
      <w:r w:rsidRPr="00591058">
        <w:rPr>
          <w:rStyle w:val="FootnoteReference"/>
          <w:rFonts w:asciiTheme="majorBidi" w:hAnsiTheme="majorBidi" w:cstheme="majorBidi"/>
        </w:rPr>
        <w:footnoteReference w:id="3"/>
      </w:r>
    </w:p>
    <w:p w:rsidR="00D46875" w:rsidRPr="00B26F3D" w:rsidRDefault="00D46875" w:rsidP="00D46875">
      <w:pPr>
        <w:autoSpaceDE w:val="0"/>
        <w:autoSpaceDN w:val="0"/>
        <w:adjustRightInd w:val="0"/>
        <w:spacing w:after="0" w:line="360" w:lineRule="auto"/>
        <w:ind w:left="720" w:firstLine="720"/>
        <w:jc w:val="lowKashida"/>
      </w:pPr>
      <w:r>
        <w:t>Movie</w:t>
      </w:r>
      <w:r w:rsidRPr="007549C3">
        <w:t xml:space="preserve"> is the interesting media in teaching and learning</w:t>
      </w:r>
      <w:r w:rsidR="00D804CB">
        <w:t xml:space="preserve"> </w:t>
      </w:r>
      <w:r w:rsidRPr="007549C3">
        <w:t>process. There are some advantages involving film in teaching and learning</w:t>
      </w:r>
      <w:r w:rsidR="00D804CB">
        <w:t xml:space="preserve"> </w:t>
      </w:r>
      <w:r w:rsidRPr="007549C3">
        <w:t>activity. For example, it can persuade students’ imagination and the characters</w:t>
      </w:r>
      <w:r w:rsidR="00D804CB">
        <w:t xml:space="preserve"> </w:t>
      </w:r>
      <w:r w:rsidRPr="007549C3">
        <w:t>of the story. By showing film, it can be effective by asking students watch and</w:t>
      </w:r>
      <w:r>
        <w:t xml:space="preserve"> understand the story of the film. </w:t>
      </w:r>
      <w:r>
        <w:rPr>
          <w:rStyle w:val="FootnoteReference"/>
        </w:rPr>
        <w:footnoteReference w:id="4"/>
      </w:r>
    </w:p>
    <w:p w:rsidR="00D46875" w:rsidRPr="00591058" w:rsidRDefault="00D46875" w:rsidP="00D46875">
      <w:pPr>
        <w:spacing w:line="360" w:lineRule="auto"/>
        <w:ind w:left="720" w:firstLine="720"/>
        <w:jc w:val="both"/>
        <w:rPr>
          <w:rFonts w:asciiTheme="majorBidi" w:hAnsiTheme="majorBidi" w:cstheme="majorBidi"/>
        </w:rPr>
      </w:pPr>
      <w:r w:rsidRPr="00591058">
        <w:rPr>
          <w:rFonts w:asciiTheme="majorBidi" w:hAnsiTheme="majorBidi" w:cstheme="majorBidi"/>
        </w:rPr>
        <w:t>Ani</w:t>
      </w:r>
      <w:r>
        <w:rPr>
          <w:rFonts w:asciiTheme="majorBidi" w:hAnsiTheme="majorBidi" w:cstheme="majorBidi"/>
        </w:rPr>
        <w:t>mation movie is one of movies genre that students like</w:t>
      </w:r>
      <w:r w:rsidRPr="00591058">
        <w:rPr>
          <w:rFonts w:asciiTheme="majorBidi" w:hAnsiTheme="majorBidi" w:cstheme="majorBidi"/>
        </w:rPr>
        <w:t>. This movie is colorful, fun, interesting and liked by people in all ages. As a result, that existing products of people creativity can be used as media in teachi</w:t>
      </w:r>
      <w:r>
        <w:rPr>
          <w:rFonts w:asciiTheme="majorBidi" w:hAnsiTheme="majorBidi" w:cstheme="majorBidi"/>
        </w:rPr>
        <w:t xml:space="preserve">ng and it can be </w:t>
      </w:r>
      <w:r w:rsidRPr="00591058">
        <w:rPr>
          <w:rFonts w:asciiTheme="majorBidi" w:hAnsiTheme="majorBidi" w:cstheme="majorBidi"/>
        </w:rPr>
        <w:t xml:space="preserve">modified, developed or even created by a creative teacher to be brought into the classroom. However, using animation movies without subtitle is not very helpful for the Indonesian students because of their lack ability in listening. Therefore, this media </w:t>
      </w:r>
      <w:r w:rsidRPr="00591058">
        <w:rPr>
          <w:rFonts w:asciiTheme="majorBidi" w:hAnsiTheme="majorBidi" w:cstheme="majorBidi"/>
        </w:rPr>
        <w:lastRenderedPageBreak/>
        <w:t>will be more beneficial when having subtitle on it because the students will see the written language of what they hear.</w:t>
      </w:r>
      <w:r w:rsidRPr="00591058">
        <w:rPr>
          <w:rStyle w:val="FootnoteReference"/>
          <w:rFonts w:asciiTheme="majorBidi" w:hAnsiTheme="majorBidi" w:cstheme="majorBidi"/>
        </w:rPr>
        <w:footnoteReference w:id="5"/>
      </w:r>
    </w:p>
    <w:p w:rsidR="00D46875" w:rsidRPr="0009687F" w:rsidRDefault="00D46875" w:rsidP="00D46875">
      <w:pPr>
        <w:autoSpaceDE w:val="0"/>
        <w:autoSpaceDN w:val="0"/>
        <w:adjustRightInd w:val="0"/>
        <w:spacing w:after="0" w:line="360" w:lineRule="auto"/>
        <w:ind w:left="720" w:firstLine="720"/>
        <w:jc w:val="both"/>
        <w:rPr>
          <w:rFonts w:ascii="TimesNewRomanPSMT" w:hAnsi="TimesNewRomanPSMT" w:cs="TimesNewRomanPSMT"/>
        </w:rPr>
      </w:pPr>
      <w:r>
        <w:rPr>
          <w:rFonts w:asciiTheme="majorBidi" w:hAnsiTheme="majorBidi" w:cstheme="majorBidi"/>
        </w:rPr>
        <w:t>Ac</w:t>
      </w:r>
      <w:r w:rsidR="00055766">
        <w:rPr>
          <w:rFonts w:asciiTheme="majorBidi" w:hAnsiTheme="majorBidi" w:cstheme="majorBidi"/>
        </w:rPr>
        <w:t xml:space="preserve">cording to </w:t>
      </w:r>
      <w:proofErr w:type="spellStart"/>
      <w:r w:rsidR="00055766">
        <w:rPr>
          <w:rFonts w:asciiTheme="majorBidi" w:hAnsiTheme="majorBidi" w:cstheme="majorBidi"/>
        </w:rPr>
        <w:t>Herwinda</w:t>
      </w:r>
      <w:proofErr w:type="spellEnd"/>
      <w:r w:rsidR="00055766">
        <w:rPr>
          <w:rFonts w:asciiTheme="majorBidi" w:hAnsiTheme="majorBidi" w:cstheme="majorBidi"/>
        </w:rPr>
        <w:t xml:space="preserve"> </w:t>
      </w:r>
      <w:proofErr w:type="spellStart"/>
      <w:r w:rsidR="00055766">
        <w:rPr>
          <w:rFonts w:asciiTheme="majorBidi" w:hAnsiTheme="majorBidi" w:cstheme="majorBidi"/>
        </w:rPr>
        <w:t>Puspitasari’s</w:t>
      </w:r>
      <w:proofErr w:type="spellEnd"/>
      <w:r w:rsidR="00055766">
        <w:rPr>
          <w:rFonts w:asciiTheme="majorBidi" w:hAnsiTheme="majorBidi" w:cstheme="majorBidi"/>
        </w:rPr>
        <w:t xml:space="preserve"> r</w:t>
      </w:r>
      <w:r>
        <w:rPr>
          <w:rFonts w:asciiTheme="majorBidi" w:hAnsiTheme="majorBidi" w:cstheme="majorBidi"/>
        </w:rPr>
        <w:t>esearch by title “</w:t>
      </w:r>
      <w:r w:rsidRPr="00DD71CE">
        <w:rPr>
          <w:rFonts w:ascii="TimesNewRomanPS-BoldMT" w:hAnsi="TimesNewRomanPS-BoldMT" w:cs="TimesNewRomanPS-BoldMT"/>
          <w:i/>
          <w:iCs/>
        </w:rPr>
        <w:t xml:space="preserve">The Use Of Cartoon Movie In Improving Students’ Speaking </w:t>
      </w:r>
      <w:proofErr w:type="gramStart"/>
      <w:r w:rsidRPr="00DD71CE">
        <w:rPr>
          <w:rFonts w:ascii="TimesNewRomanPS-BoldMT" w:hAnsi="TimesNewRomanPS-BoldMT" w:cs="TimesNewRomanPS-BoldMT"/>
          <w:i/>
          <w:iCs/>
        </w:rPr>
        <w:t>Ability  In</w:t>
      </w:r>
      <w:proofErr w:type="gramEnd"/>
      <w:r w:rsidRPr="00DD71CE">
        <w:rPr>
          <w:rFonts w:ascii="TimesNewRomanPS-BoldMT" w:hAnsi="TimesNewRomanPS-BoldMT" w:cs="TimesNewRomanPS-BoldMT"/>
          <w:i/>
          <w:iCs/>
        </w:rPr>
        <w:t xml:space="preserve"> Using Expression Of Asking For </w:t>
      </w:r>
      <w:r>
        <w:rPr>
          <w:rFonts w:ascii="TimesNewRomanPS-BoldMT" w:hAnsi="TimesNewRomanPS-BoldMT" w:cs="TimesNewRomanPS-BoldMT"/>
          <w:i/>
          <w:iCs/>
        </w:rPr>
        <w:t xml:space="preserve">And Giving Help”, </w:t>
      </w:r>
      <w:r>
        <w:rPr>
          <w:rFonts w:ascii="TimesNewRomanPS-BoldMT" w:hAnsi="TimesNewRomanPS-BoldMT" w:cs="TimesNewRomanPS-BoldMT"/>
        </w:rPr>
        <w:t xml:space="preserve">the result of this research showed that </w:t>
      </w:r>
      <w:r>
        <w:rPr>
          <w:rFonts w:ascii="TimesNewRomanPSMT" w:hAnsi="TimesNewRomanPSMT" w:cs="TimesNewRomanPSMT"/>
        </w:rPr>
        <w:t>the use of cartoon movie in improving students speaking ability gave a significant effect to improve the students’ achievement.</w:t>
      </w:r>
      <w:r>
        <w:rPr>
          <w:rStyle w:val="FootnoteReference"/>
          <w:rFonts w:ascii="TimesNewRomanPSMT" w:hAnsi="TimesNewRomanPSMT" w:cs="TimesNewRomanPSMT"/>
        </w:rPr>
        <w:footnoteReference w:id="6"/>
      </w:r>
    </w:p>
    <w:p w:rsidR="00D46875" w:rsidRDefault="00D46875" w:rsidP="00D46875">
      <w:pPr>
        <w:spacing w:line="360" w:lineRule="auto"/>
        <w:ind w:left="720" w:firstLine="720"/>
        <w:jc w:val="both"/>
        <w:rPr>
          <w:rFonts w:asciiTheme="majorBidi" w:hAnsiTheme="majorBidi" w:cstheme="majorBidi"/>
        </w:rPr>
      </w:pPr>
      <w:r w:rsidRPr="00591058">
        <w:rPr>
          <w:rFonts w:asciiTheme="majorBidi" w:hAnsiTheme="majorBidi" w:cstheme="majorBidi"/>
        </w:rPr>
        <w:t>In this cas</w:t>
      </w:r>
      <w:r>
        <w:rPr>
          <w:rFonts w:asciiTheme="majorBidi" w:hAnsiTheme="majorBidi" w:cstheme="majorBidi"/>
        </w:rPr>
        <w:t>e</w:t>
      </w:r>
      <w:r w:rsidRPr="00591058">
        <w:rPr>
          <w:rFonts w:asciiTheme="majorBidi" w:hAnsiTheme="majorBidi" w:cstheme="majorBidi"/>
        </w:rPr>
        <w:t xml:space="preserve"> </w:t>
      </w:r>
      <w:proofErr w:type="gramStart"/>
      <w:r w:rsidRPr="00591058">
        <w:rPr>
          <w:rFonts w:asciiTheme="majorBidi" w:hAnsiTheme="majorBidi" w:cstheme="majorBidi"/>
        </w:rPr>
        <w:t>writer choose</w:t>
      </w:r>
      <w:proofErr w:type="gramEnd"/>
      <w:r w:rsidRPr="00591058">
        <w:rPr>
          <w:rFonts w:asciiTheme="majorBidi" w:hAnsiTheme="majorBidi" w:cstheme="majorBidi"/>
        </w:rPr>
        <w:t xml:space="preserve"> </w:t>
      </w:r>
      <w:r w:rsidRPr="00571E15">
        <w:rPr>
          <w:rFonts w:asciiTheme="majorBidi" w:hAnsiTheme="majorBidi" w:cstheme="majorBidi"/>
          <w:i/>
          <w:iCs/>
        </w:rPr>
        <w:t>Finding Dory</w:t>
      </w:r>
      <w:r>
        <w:rPr>
          <w:rFonts w:asciiTheme="majorBidi" w:hAnsiTheme="majorBidi" w:cstheme="majorBidi"/>
        </w:rPr>
        <w:t xml:space="preserve"> movie</w:t>
      </w:r>
      <w:r w:rsidRPr="00591058">
        <w:rPr>
          <w:rFonts w:asciiTheme="majorBidi" w:hAnsiTheme="majorBidi" w:cstheme="majorBidi"/>
        </w:rPr>
        <w:t xml:space="preserve">, as a media for student </w:t>
      </w:r>
      <w:r>
        <w:rPr>
          <w:rFonts w:asciiTheme="majorBidi" w:hAnsiTheme="majorBidi" w:cstheme="majorBidi"/>
        </w:rPr>
        <w:t xml:space="preserve">to </w:t>
      </w:r>
      <w:r w:rsidRPr="00591058">
        <w:rPr>
          <w:rFonts w:asciiTheme="majorBidi" w:hAnsiTheme="majorBidi" w:cstheme="majorBidi"/>
        </w:rPr>
        <w:t xml:space="preserve">learn </w:t>
      </w:r>
      <w:r>
        <w:rPr>
          <w:rFonts w:asciiTheme="majorBidi" w:hAnsiTheme="majorBidi" w:cstheme="majorBidi"/>
        </w:rPr>
        <w:t>speaking, d</w:t>
      </w:r>
      <w:r w:rsidRPr="00591058">
        <w:rPr>
          <w:rFonts w:asciiTheme="majorBidi" w:hAnsiTheme="majorBidi" w:cstheme="majorBidi"/>
        </w:rPr>
        <w:t>ue to that mo</w:t>
      </w:r>
      <w:r>
        <w:rPr>
          <w:rFonts w:asciiTheme="majorBidi" w:hAnsiTheme="majorBidi" w:cstheme="majorBidi"/>
        </w:rPr>
        <w:t xml:space="preserve">vie is interesting and rich visual things. Based on </w:t>
      </w:r>
      <w:proofErr w:type="gramStart"/>
      <w:r>
        <w:rPr>
          <w:rFonts w:asciiTheme="majorBidi" w:hAnsiTheme="majorBidi" w:cstheme="majorBidi"/>
        </w:rPr>
        <w:t>writer’s</w:t>
      </w:r>
      <w:proofErr w:type="gramEnd"/>
      <w:r>
        <w:rPr>
          <w:rFonts w:asciiTheme="majorBidi" w:hAnsiTheme="majorBidi" w:cstheme="majorBidi"/>
        </w:rPr>
        <w:t xml:space="preserve"> experienced when practice teaching in </w:t>
      </w:r>
      <w:proofErr w:type="spellStart"/>
      <w:r>
        <w:rPr>
          <w:rFonts w:asciiTheme="majorBidi" w:hAnsiTheme="majorBidi" w:cstheme="majorBidi"/>
        </w:rPr>
        <w:t>MTsN</w:t>
      </w:r>
      <w:proofErr w:type="spellEnd"/>
      <w:r>
        <w:rPr>
          <w:rFonts w:asciiTheme="majorBidi" w:hAnsiTheme="majorBidi" w:cstheme="majorBidi"/>
        </w:rPr>
        <w:t xml:space="preserve"> 1 </w:t>
      </w:r>
      <w:proofErr w:type="spellStart"/>
      <w:r>
        <w:rPr>
          <w:rFonts w:asciiTheme="majorBidi" w:hAnsiTheme="majorBidi" w:cstheme="majorBidi"/>
        </w:rPr>
        <w:t>Pandeglang</w:t>
      </w:r>
      <w:proofErr w:type="spellEnd"/>
      <w:r>
        <w:rPr>
          <w:rFonts w:asciiTheme="majorBidi" w:hAnsiTheme="majorBidi" w:cstheme="majorBidi"/>
        </w:rPr>
        <w:t>, students more interest in telling story and speaking.</w:t>
      </w:r>
    </w:p>
    <w:p w:rsidR="00D46875" w:rsidRPr="007C5251" w:rsidRDefault="00D46875" w:rsidP="00D46875">
      <w:pPr>
        <w:spacing w:line="360" w:lineRule="auto"/>
        <w:ind w:left="720" w:firstLine="720"/>
        <w:jc w:val="lowKashida"/>
        <w:rPr>
          <w:rFonts w:eastAsia="Times New Roman"/>
          <w:b/>
          <w:bCs/>
          <w:color w:val="000000"/>
          <w:sz w:val="28"/>
          <w:szCs w:val="28"/>
        </w:rPr>
      </w:pPr>
      <w:r w:rsidRPr="00591058">
        <w:rPr>
          <w:rFonts w:asciiTheme="majorBidi" w:hAnsiTheme="majorBidi" w:cstheme="majorBidi"/>
          <w:lang w:val="id-ID"/>
        </w:rPr>
        <w:t xml:space="preserve">Based on explanation above, the </w:t>
      </w:r>
      <w:r w:rsidRPr="00591058">
        <w:rPr>
          <w:rFonts w:asciiTheme="majorBidi" w:hAnsiTheme="majorBidi" w:cstheme="majorBidi"/>
        </w:rPr>
        <w:t>writer</w:t>
      </w:r>
      <w:r w:rsidRPr="00591058">
        <w:rPr>
          <w:rFonts w:asciiTheme="majorBidi" w:hAnsiTheme="majorBidi" w:cstheme="majorBidi"/>
          <w:lang w:val="id-ID"/>
        </w:rPr>
        <w:t xml:space="preserve"> hopes that students feel easy to apply and practice this technique in </w:t>
      </w:r>
      <w:r w:rsidRPr="00591058">
        <w:rPr>
          <w:rFonts w:asciiTheme="majorBidi" w:hAnsiTheme="majorBidi" w:cstheme="majorBidi"/>
        </w:rPr>
        <w:t>speaking skill</w:t>
      </w:r>
      <w:r w:rsidRPr="00591058">
        <w:rPr>
          <w:rFonts w:asciiTheme="majorBidi" w:hAnsiTheme="majorBidi" w:cstheme="majorBidi"/>
          <w:lang w:val="id-ID"/>
        </w:rPr>
        <w:t>.</w:t>
      </w:r>
      <w:r w:rsidR="00250168">
        <w:rPr>
          <w:rFonts w:asciiTheme="majorBidi" w:hAnsiTheme="majorBidi" w:cstheme="majorBidi"/>
          <w:lang w:val="id-ID"/>
        </w:rPr>
        <w:t xml:space="preserve"> </w:t>
      </w:r>
      <w:r w:rsidRPr="00591058">
        <w:rPr>
          <w:rFonts w:asciiTheme="majorBidi" w:hAnsiTheme="majorBidi" w:cstheme="majorBidi"/>
          <w:lang w:val="id-ID"/>
        </w:rPr>
        <w:t xml:space="preserve">This study was included in the category of </w:t>
      </w:r>
      <w:r>
        <w:rPr>
          <w:rFonts w:asciiTheme="majorBidi" w:hAnsiTheme="majorBidi" w:cstheme="majorBidi"/>
        </w:rPr>
        <w:t>quantitative</w:t>
      </w:r>
      <w:r w:rsidRPr="00591058">
        <w:rPr>
          <w:rFonts w:asciiTheme="majorBidi" w:hAnsiTheme="majorBidi" w:cstheme="majorBidi"/>
          <w:lang w:val="id-ID"/>
        </w:rPr>
        <w:t xml:space="preserve"> research and focused on</w:t>
      </w:r>
      <w:r w:rsidR="00250168">
        <w:rPr>
          <w:rFonts w:asciiTheme="majorBidi" w:hAnsiTheme="majorBidi" w:cstheme="majorBidi"/>
          <w:lang w:val="id-ID"/>
        </w:rPr>
        <w:t xml:space="preserve"> </w:t>
      </w:r>
      <w:r w:rsidRPr="002A1413">
        <w:rPr>
          <w:rFonts w:eastAsia="Times New Roman"/>
          <w:i/>
          <w:iCs/>
          <w:color w:val="000000"/>
        </w:rPr>
        <w:t>Watching Finding Dory Movie With English Subtitle to Improve Students Speaking Skill</w:t>
      </w:r>
      <w:r w:rsidR="003157DF">
        <w:rPr>
          <w:rFonts w:eastAsia="Times New Roman"/>
          <w:i/>
          <w:iCs/>
          <w:color w:val="000000"/>
        </w:rPr>
        <w:t xml:space="preserve"> </w:t>
      </w:r>
      <w:r w:rsidRPr="00591058">
        <w:rPr>
          <w:rFonts w:asciiTheme="majorBidi" w:hAnsiTheme="majorBidi" w:cstheme="majorBidi"/>
          <w:lang w:val="id-ID"/>
        </w:rPr>
        <w:t>(</w:t>
      </w:r>
      <w:r w:rsidRPr="002A1413">
        <w:rPr>
          <w:rFonts w:asciiTheme="majorBidi" w:hAnsiTheme="majorBidi" w:cstheme="majorBidi"/>
          <w:i/>
          <w:iCs/>
          <w:lang w:val="id-ID"/>
        </w:rPr>
        <w:t>A</w:t>
      </w:r>
      <w:r w:rsidRPr="002A1413">
        <w:rPr>
          <w:rFonts w:asciiTheme="majorBidi" w:hAnsiTheme="majorBidi" w:cstheme="majorBidi"/>
          <w:i/>
          <w:iCs/>
        </w:rPr>
        <w:t xml:space="preserve">n Experimental Research at the Eighth Grade of </w:t>
      </w:r>
      <w:proofErr w:type="spellStart"/>
      <w:r w:rsidRPr="002A1413">
        <w:rPr>
          <w:rFonts w:asciiTheme="majorBidi" w:hAnsiTheme="majorBidi" w:cstheme="majorBidi"/>
          <w:i/>
          <w:iCs/>
        </w:rPr>
        <w:t>MTsN</w:t>
      </w:r>
      <w:proofErr w:type="spellEnd"/>
      <w:r w:rsidRPr="002A1413">
        <w:rPr>
          <w:rFonts w:asciiTheme="majorBidi" w:hAnsiTheme="majorBidi" w:cstheme="majorBidi"/>
          <w:i/>
          <w:iCs/>
        </w:rPr>
        <w:t xml:space="preserve"> 1 </w:t>
      </w:r>
      <w:proofErr w:type="spellStart"/>
      <w:r w:rsidRPr="002A1413">
        <w:rPr>
          <w:rFonts w:asciiTheme="majorBidi" w:hAnsiTheme="majorBidi" w:cstheme="majorBidi"/>
          <w:i/>
          <w:iCs/>
        </w:rPr>
        <w:t>Pandeglang</w:t>
      </w:r>
      <w:proofErr w:type="spellEnd"/>
      <w:r w:rsidRPr="00591058">
        <w:rPr>
          <w:rFonts w:asciiTheme="majorBidi" w:hAnsiTheme="majorBidi" w:cstheme="majorBidi"/>
          <w:lang w:val="id-ID"/>
        </w:rPr>
        <w:t xml:space="preserve">). </w:t>
      </w:r>
      <w:r w:rsidRPr="00591058">
        <w:rPr>
          <w:rFonts w:asciiTheme="majorBidi" w:hAnsiTheme="majorBidi" w:cstheme="majorBidi"/>
        </w:rPr>
        <w:t xml:space="preserve">The </w:t>
      </w:r>
      <w:proofErr w:type="gramStart"/>
      <w:r>
        <w:rPr>
          <w:rFonts w:asciiTheme="majorBidi" w:hAnsiTheme="majorBidi" w:cstheme="majorBidi"/>
        </w:rPr>
        <w:t>researcher</w:t>
      </w:r>
      <w:r w:rsidRPr="00591058">
        <w:rPr>
          <w:rFonts w:asciiTheme="majorBidi" w:hAnsiTheme="majorBidi" w:cstheme="majorBidi"/>
        </w:rPr>
        <w:t xml:space="preserve"> hope</w:t>
      </w:r>
      <w:proofErr w:type="gramEnd"/>
      <w:r w:rsidRPr="00591058">
        <w:rPr>
          <w:rFonts w:asciiTheme="majorBidi" w:hAnsiTheme="majorBidi" w:cstheme="majorBidi"/>
        </w:rPr>
        <w:t xml:space="preserve"> her writing would be useful </w:t>
      </w:r>
      <w:r w:rsidRPr="00591058">
        <w:rPr>
          <w:rFonts w:asciiTheme="majorBidi" w:hAnsiTheme="majorBidi" w:cstheme="majorBidi"/>
        </w:rPr>
        <w:lastRenderedPageBreak/>
        <w:t xml:space="preserve">especially for </w:t>
      </w:r>
      <w:r>
        <w:rPr>
          <w:rFonts w:asciiTheme="majorBidi" w:hAnsiTheme="majorBidi" w:cstheme="majorBidi"/>
        </w:rPr>
        <w:t>researchers</w:t>
      </w:r>
      <w:r w:rsidRPr="00591058">
        <w:rPr>
          <w:rFonts w:asciiTheme="majorBidi" w:hAnsiTheme="majorBidi" w:cstheme="majorBidi"/>
        </w:rPr>
        <w:t xml:space="preserve"> and generally for readers that interested in this field of study</w:t>
      </w:r>
      <w:r w:rsidRPr="00591058">
        <w:rPr>
          <w:rFonts w:asciiTheme="majorBidi" w:hAnsiTheme="majorBidi" w:cstheme="majorBidi"/>
          <w:lang w:val="id-ID"/>
        </w:rPr>
        <w:t>.</w:t>
      </w:r>
    </w:p>
    <w:p w:rsidR="00D46875" w:rsidRDefault="00D46875" w:rsidP="00D46875">
      <w:pPr>
        <w:pStyle w:val="ListParagraph"/>
        <w:numPr>
          <w:ilvl w:val="0"/>
          <w:numId w:val="1"/>
        </w:numPr>
        <w:spacing w:after="0" w:line="360" w:lineRule="auto"/>
        <w:jc w:val="both"/>
        <w:rPr>
          <w:rFonts w:asciiTheme="majorBidi" w:hAnsiTheme="majorBidi" w:cstheme="majorBidi"/>
          <w:b/>
        </w:rPr>
      </w:pPr>
      <w:r>
        <w:rPr>
          <w:rFonts w:asciiTheme="majorBidi" w:hAnsiTheme="majorBidi" w:cstheme="majorBidi"/>
          <w:b/>
        </w:rPr>
        <w:t xml:space="preserve">Limitation </w:t>
      </w:r>
      <w:r w:rsidRPr="00591058">
        <w:rPr>
          <w:rFonts w:asciiTheme="majorBidi" w:hAnsiTheme="majorBidi" w:cstheme="majorBidi"/>
          <w:b/>
        </w:rPr>
        <w:t>of the Problem</w:t>
      </w:r>
    </w:p>
    <w:p w:rsidR="00D46875" w:rsidRPr="00122287" w:rsidRDefault="00D46875" w:rsidP="00D46875">
      <w:pPr>
        <w:pStyle w:val="ListParagraph"/>
        <w:spacing w:after="0" w:line="360" w:lineRule="auto"/>
        <w:jc w:val="both"/>
        <w:rPr>
          <w:rFonts w:asciiTheme="majorBidi" w:hAnsiTheme="majorBidi" w:cstheme="majorBidi"/>
          <w:bCs/>
        </w:rPr>
      </w:pPr>
      <w:r>
        <w:rPr>
          <w:rFonts w:asciiTheme="majorBidi" w:hAnsiTheme="majorBidi" w:cstheme="majorBidi"/>
          <w:bCs/>
        </w:rPr>
        <w:t>This is research is limited to the rese</w:t>
      </w:r>
      <w:r w:rsidR="00D804CB">
        <w:rPr>
          <w:rFonts w:asciiTheme="majorBidi" w:hAnsiTheme="majorBidi" w:cstheme="majorBidi"/>
          <w:bCs/>
        </w:rPr>
        <w:t>a</w:t>
      </w:r>
      <w:r>
        <w:rPr>
          <w:rFonts w:asciiTheme="majorBidi" w:hAnsiTheme="majorBidi" w:cstheme="majorBidi"/>
          <w:bCs/>
        </w:rPr>
        <w:t>rch and object investigated.</w:t>
      </w:r>
    </w:p>
    <w:p w:rsidR="00D46875" w:rsidRDefault="00D46875" w:rsidP="00D46875">
      <w:pPr>
        <w:pStyle w:val="ListParagraph"/>
        <w:numPr>
          <w:ilvl w:val="0"/>
          <w:numId w:val="6"/>
        </w:numPr>
        <w:spacing w:after="0" w:line="360" w:lineRule="auto"/>
        <w:jc w:val="both"/>
        <w:rPr>
          <w:rFonts w:asciiTheme="majorBidi" w:hAnsiTheme="majorBidi" w:cstheme="majorBidi"/>
          <w:bCs/>
        </w:rPr>
      </w:pPr>
      <w:r>
        <w:rPr>
          <w:rFonts w:asciiTheme="majorBidi" w:hAnsiTheme="majorBidi" w:cstheme="majorBidi"/>
          <w:bCs/>
        </w:rPr>
        <w:t xml:space="preserve">The researcher will focus on using media </w:t>
      </w:r>
      <w:r w:rsidRPr="00352B5E">
        <w:rPr>
          <w:rFonts w:asciiTheme="majorBidi" w:hAnsiTheme="majorBidi" w:cstheme="majorBidi"/>
          <w:bCs/>
          <w:i/>
          <w:iCs/>
        </w:rPr>
        <w:t>Finding Dory</w:t>
      </w:r>
      <w:r>
        <w:rPr>
          <w:rFonts w:asciiTheme="majorBidi" w:hAnsiTheme="majorBidi" w:cstheme="majorBidi"/>
          <w:bCs/>
        </w:rPr>
        <w:t xml:space="preserve"> movie to improve students’ speaking skill.</w:t>
      </w:r>
    </w:p>
    <w:p w:rsidR="00D46875" w:rsidRDefault="00D46875" w:rsidP="00D46875">
      <w:pPr>
        <w:pStyle w:val="ListParagraph"/>
        <w:numPr>
          <w:ilvl w:val="0"/>
          <w:numId w:val="6"/>
        </w:numPr>
        <w:spacing w:after="0" w:line="360" w:lineRule="auto"/>
        <w:jc w:val="both"/>
        <w:rPr>
          <w:rFonts w:asciiTheme="majorBidi" w:hAnsiTheme="majorBidi" w:cstheme="majorBidi"/>
          <w:bCs/>
        </w:rPr>
      </w:pPr>
      <w:r>
        <w:rPr>
          <w:rFonts w:asciiTheme="majorBidi" w:hAnsiTheme="majorBidi" w:cstheme="majorBidi"/>
          <w:bCs/>
        </w:rPr>
        <w:t>The object of research are students of the eighth of</w:t>
      </w:r>
      <w:r w:rsidR="00055766">
        <w:rPr>
          <w:rFonts w:asciiTheme="majorBidi" w:hAnsiTheme="majorBidi" w:cstheme="majorBidi"/>
          <w:bCs/>
        </w:rPr>
        <w:t xml:space="preserve"> </w:t>
      </w:r>
      <w:r w:rsidR="00D154E3">
        <w:rPr>
          <w:rFonts w:asciiTheme="majorBidi" w:hAnsiTheme="majorBidi" w:cstheme="majorBidi"/>
          <w:bCs/>
        </w:rPr>
        <w:t xml:space="preserve"> </w:t>
      </w:r>
      <w:proofErr w:type="spellStart"/>
      <w:r>
        <w:rPr>
          <w:rFonts w:asciiTheme="majorBidi" w:hAnsiTheme="majorBidi" w:cstheme="majorBidi"/>
          <w:bCs/>
        </w:rPr>
        <w:t>MtsN</w:t>
      </w:r>
      <w:proofErr w:type="spellEnd"/>
      <w:r>
        <w:rPr>
          <w:rFonts w:asciiTheme="majorBidi" w:hAnsiTheme="majorBidi" w:cstheme="majorBidi"/>
          <w:bCs/>
        </w:rPr>
        <w:t xml:space="preserve"> 1 </w:t>
      </w:r>
      <w:proofErr w:type="spellStart"/>
      <w:r>
        <w:rPr>
          <w:rFonts w:asciiTheme="majorBidi" w:hAnsiTheme="majorBidi" w:cstheme="majorBidi"/>
          <w:bCs/>
        </w:rPr>
        <w:t>Pandeglang</w:t>
      </w:r>
      <w:proofErr w:type="spellEnd"/>
    </w:p>
    <w:p w:rsidR="00D46875" w:rsidRPr="00122287" w:rsidRDefault="00D46875" w:rsidP="00D46875">
      <w:pPr>
        <w:pStyle w:val="ListParagraph"/>
        <w:numPr>
          <w:ilvl w:val="0"/>
          <w:numId w:val="6"/>
        </w:numPr>
        <w:spacing w:after="0" w:line="360" w:lineRule="auto"/>
        <w:jc w:val="both"/>
        <w:rPr>
          <w:rFonts w:asciiTheme="majorBidi" w:hAnsiTheme="majorBidi" w:cstheme="majorBidi"/>
          <w:bCs/>
        </w:rPr>
      </w:pPr>
      <w:r>
        <w:rPr>
          <w:rFonts w:asciiTheme="majorBidi" w:hAnsiTheme="majorBidi" w:cstheme="majorBidi"/>
          <w:bCs/>
        </w:rPr>
        <w:t>The research methodology will be used in this research is experimental research</w:t>
      </w:r>
    </w:p>
    <w:p w:rsidR="00D46875" w:rsidRPr="00122287" w:rsidRDefault="00D46875" w:rsidP="00D46875">
      <w:pPr>
        <w:pStyle w:val="ListParagraph"/>
        <w:numPr>
          <w:ilvl w:val="0"/>
          <w:numId w:val="1"/>
        </w:numPr>
        <w:spacing w:after="0" w:line="360" w:lineRule="auto"/>
        <w:jc w:val="both"/>
        <w:rPr>
          <w:rFonts w:asciiTheme="majorBidi" w:hAnsiTheme="majorBidi" w:cstheme="majorBidi"/>
          <w:b/>
        </w:rPr>
      </w:pPr>
      <w:r w:rsidRPr="00591058">
        <w:rPr>
          <w:rFonts w:asciiTheme="majorBidi" w:hAnsiTheme="majorBidi" w:cstheme="majorBidi"/>
          <w:b/>
        </w:rPr>
        <w:t>Statements of the Problem</w:t>
      </w:r>
    </w:p>
    <w:p w:rsidR="00D46875" w:rsidRPr="00591058" w:rsidRDefault="00D46875" w:rsidP="00D46875">
      <w:pPr>
        <w:spacing w:after="0" w:line="360" w:lineRule="auto"/>
        <w:ind w:left="720" w:firstLine="360"/>
        <w:jc w:val="both"/>
        <w:rPr>
          <w:rFonts w:asciiTheme="majorBidi" w:hAnsiTheme="majorBidi" w:cstheme="majorBidi"/>
        </w:rPr>
      </w:pPr>
      <w:r w:rsidRPr="00591058">
        <w:rPr>
          <w:rFonts w:asciiTheme="majorBidi" w:hAnsiTheme="majorBidi" w:cstheme="majorBidi"/>
        </w:rPr>
        <w:t>Based on the background of the study above, the problem of the study are as follows:</w:t>
      </w:r>
    </w:p>
    <w:p w:rsidR="00D46875" w:rsidRDefault="00D46875" w:rsidP="00D46875">
      <w:pPr>
        <w:pStyle w:val="ListParagraph"/>
        <w:numPr>
          <w:ilvl w:val="0"/>
          <w:numId w:val="2"/>
        </w:numPr>
        <w:spacing w:line="360" w:lineRule="auto"/>
        <w:jc w:val="both"/>
        <w:rPr>
          <w:rFonts w:asciiTheme="majorBidi" w:eastAsia="Times New Roman" w:hAnsiTheme="majorBidi" w:cstheme="majorBidi"/>
          <w:color w:val="000000"/>
        </w:rPr>
      </w:pPr>
      <w:r w:rsidRPr="00591058">
        <w:rPr>
          <w:rFonts w:asciiTheme="majorBidi" w:eastAsia="Times New Roman" w:hAnsiTheme="majorBidi" w:cstheme="majorBidi"/>
          <w:color w:val="000000"/>
        </w:rPr>
        <w:t xml:space="preserve">How </w:t>
      </w:r>
      <w:r>
        <w:rPr>
          <w:rFonts w:asciiTheme="majorBidi" w:eastAsia="Times New Roman" w:hAnsiTheme="majorBidi" w:cstheme="majorBidi"/>
          <w:color w:val="000000"/>
        </w:rPr>
        <w:t xml:space="preserve">is </w:t>
      </w:r>
      <w:r w:rsidRPr="00591058">
        <w:rPr>
          <w:rFonts w:asciiTheme="majorBidi" w:eastAsia="Times New Roman" w:hAnsiTheme="majorBidi" w:cstheme="majorBidi"/>
          <w:color w:val="000000"/>
        </w:rPr>
        <w:t xml:space="preserve">the </w:t>
      </w:r>
      <w:r>
        <w:rPr>
          <w:rFonts w:asciiTheme="majorBidi" w:eastAsia="Times New Roman" w:hAnsiTheme="majorBidi" w:cstheme="majorBidi"/>
          <w:color w:val="000000"/>
        </w:rPr>
        <w:t xml:space="preserve">students’ </w:t>
      </w:r>
      <w:r w:rsidR="00393804">
        <w:rPr>
          <w:rFonts w:asciiTheme="majorBidi" w:eastAsia="Times New Roman" w:hAnsiTheme="majorBidi" w:cstheme="majorBidi"/>
          <w:color w:val="000000"/>
        </w:rPr>
        <w:t xml:space="preserve">speaking </w:t>
      </w:r>
      <w:r>
        <w:rPr>
          <w:rFonts w:asciiTheme="majorBidi" w:eastAsia="Times New Roman" w:hAnsiTheme="majorBidi" w:cstheme="majorBidi"/>
          <w:color w:val="000000"/>
        </w:rPr>
        <w:t xml:space="preserve">skill at the eighth grade students of </w:t>
      </w:r>
      <w:proofErr w:type="spellStart"/>
      <w:r>
        <w:rPr>
          <w:rFonts w:asciiTheme="majorBidi" w:eastAsia="Times New Roman" w:hAnsiTheme="majorBidi" w:cstheme="majorBidi"/>
          <w:color w:val="000000"/>
        </w:rPr>
        <w:t>MtsN</w:t>
      </w:r>
      <w:proofErr w:type="spellEnd"/>
      <w:r>
        <w:rPr>
          <w:rFonts w:asciiTheme="majorBidi" w:eastAsia="Times New Roman" w:hAnsiTheme="majorBidi" w:cstheme="majorBidi"/>
          <w:color w:val="000000"/>
        </w:rPr>
        <w:t xml:space="preserve"> 1 </w:t>
      </w:r>
      <w:proofErr w:type="spellStart"/>
      <w:proofErr w:type="gramStart"/>
      <w:r>
        <w:rPr>
          <w:rFonts w:asciiTheme="majorBidi" w:eastAsia="Times New Roman" w:hAnsiTheme="majorBidi" w:cstheme="majorBidi"/>
          <w:color w:val="000000"/>
        </w:rPr>
        <w:t>Pandeglang</w:t>
      </w:r>
      <w:proofErr w:type="spellEnd"/>
      <w:r>
        <w:rPr>
          <w:rFonts w:asciiTheme="majorBidi" w:eastAsia="Times New Roman" w:hAnsiTheme="majorBidi" w:cstheme="majorBidi"/>
          <w:color w:val="000000"/>
        </w:rPr>
        <w:t xml:space="preserve"> ?</w:t>
      </w:r>
      <w:proofErr w:type="gramEnd"/>
    </w:p>
    <w:p w:rsidR="00D46875" w:rsidRPr="007662E0" w:rsidRDefault="00D46875" w:rsidP="00D46875">
      <w:pPr>
        <w:pStyle w:val="ListParagraph"/>
        <w:numPr>
          <w:ilvl w:val="0"/>
          <w:numId w:val="2"/>
        </w:numPr>
        <w:spacing w:line="36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 xml:space="preserve">How is the impact of watching </w:t>
      </w:r>
      <w:r w:rsidRPr="002A3950">
        <w:rPr>
          <w:rFonts w:asciiTheme="majorBidi" w:eastAsia="Times New Roman" w:hAnsiTheme="majorBidi" w:cstheme="majorBidi"/>
          <w:i/>
          <w:iCs/>
          <w:color w:val="000000"/>
        </w:rPr>
        <w:t>Finding Dory</w:t>
      </w:r>
      <w:r>
        <w:rPr>
          <w:rFonts w:asciiTheme="majorBidi" w:eastAsia="Times New Roman" w:hAnsiTheme="majorBidi" w:cstheme="majorBidi"/>
          <w:color w:val="000000"/>
        </w:rPr>
        <w:t xml:space="preserve"> with English subtitle on students’ speaking skill?</w:t>
      </w:r>
    </w:p>
    <w:p w:rsidR="00D46875" w:rsidRPr="007C5251" w:rsidRDefault="00D46875" w:rsidP="00D46875">
      <w:pPr>
        <w:pStyle w:val="ListParagraph"/>
        <w:spacing w:line="360" w:lineRule="auto"/>
        <w:ind w:left="786"/>
        <w:jc w:val="both"/>
        <w:rPr>
          <w:rFonts w:asciiTheme="majorBidi" w:eastAsia="Times New Roman" w:hAnsiTheme="majorBidi" w:cstheme="majorBidi"/>
          <w:color w:val="000000"/>
        </w:rPr>
      </w:pPr>
    </w:p>
    <w:p w:rsidR="00D46875" w:rsidRPr="00591058" w:rsidRDefault="00D46875" w:rsidP="00D46875">
      <w:pPr>
        <w:pStyle w:val="ListParagraph"/>
        <w:numPr>
          <w:ilvl w:val="0"/>
          <w:numId w:val="1"/>
        </w:numPr>
        <w:spacing w:after="0" w:line="360" w:lineRule="auto"/>
        <w:jc w:val="both"/>
        <w:rPr>
          <w:rFonts w:asciiTheme="majorBidi" w:hAnsiTheme="majorBidi" w:cstheme="majorBidi"/>
        </w:rPr>
      </w:pPr>
      <w:r w:rsidRPr="00591058">
        <w:rPr>
          <w:rFonts w:asciiTheme="majorBidi" w:hAnsiTheme="majorBidi" w:cstheme="majorBidi"/>
          <w:b/>
        </w:rPr>
        <w:t>The objective of the Research</w:t>
      </w:r>
    </w:p>
    <w:p w:rsidR="00D46875" w:rsidRPr="00591058" w:rsidRDefault="00D46875" w:rsidP="00D46875">
      <w:pPr>
        <w:spacing w:after="0" w:line="360" w:lineRule="auto"/>
        <w:ind w:left="720" w:firstLine="360"/>
        <w:jc w:val="both"/>
        <w:rPr>
          <w:rFonts w:asciiTheme="majorBidi" w:hAnsiTheme="majorBidi" w:cstheme="majorBidi"/>
        </w:rPr>
      </w:pPr>
      <w:r w:rsidRPr="00591058">
        <w:rPr>
          <w:rFonts w:asciiTheme="majorBidi" w:hAnsiTheme="majorBidi" w:cstheme="majorBidi"/>
        </w:rPr>
        <w:t xml:space="preserve">From the statements problem above, this research is conducted with purpose as follows: </w:t>
      </w:r>
    </w:p>
    <w:p w:rsidR="00D46875" w:rsidRDefault="00D46875" w:rsidP="00D46875">
      <w:pPr>
        <w:pStyle w:val="ListParagraph"/>
        <w:numPr>
          <w:ilvl w:val="0"/>
          <w:numId w:val="5"/>
        </w:numPr>
        <w:spacing w:line="360" w:lineRule="auto"/>
        <w:jc w:val="both"/>
        <w:rPr>
          <w:rFonts w:asciiTheme="majorBidi" w:eastAsia="Times New Roman" w:hAnsiTheme="majorBidi" w:cstheme="majorBidi"/>
          <w:color w:val="000000"/>
        </w:rPr>
      </w:pPr>
      <w:r w:rsidRPr="007662E0">
        <w:rPr>
          <w:rFonts w:asciiTheme="majorBidi" w:hAnsiTheme="majorBidi" w:cstheme="majorBidi"/>
        </w:rPr>
        <w:t xml:space="preserve">To know </w:t>
      </w:r>
      <w:r>
        <w:rPr>
          <w:rFonts w:asciiTheme="majorBidi" w:eastAsia="Times New Roman" w:hAnsiTheme="majorBidi" w:cstheme="majorBidi"/>
          <w:color w:val="000000"/>
        </w:rPr>
        <w:t xml:space="preserve">students’ skill at the eighth grade students of </w:t>
      </w:r>
      <w:proofErr w:type="spellStart"/>
      <w:r>
        <w:rPr>
          <w:rFonts w:asciiTheme="majorBidi" w:eastAsia="Times New Roman" w:hAnsiTheme="majorBidi" w:cstheme="majorBidi"/>
          <w:color w:val="000000"/>
        </w:rPr>
        <w:t>MtsN</w:t>
      </w:r>
      <w:proofErr w:type="spellEnd"/>
      <w:r>
        <w:rPr>
          <w:rFonts w:asciiTheme="majorBidi" w:eastAsia="Times New Roman" w:hAnsiTheme="majorBidi" w:cstheme="majorBidi"/>
          <w:color w:val="000000"/>
        </w:rPr>
        <w:t xml:space="preserve"> 1 </w:t>
      </w:r>
      <w:proofErr w:type="spellStart"/>
      <w:proofErr w:type="gramStart"/>
      <w:r>
        <w:rPr>
          <w:rFonts w:asciiTheme="majorBidi" w:eastAsia="Times New Roman" w:hAnsiTheme="majorBidi" w:cstheme="majorBidi"/>
          <w:color w:val="000000"/>
        </w:rPr>
        <w:t>Pandeglang</w:t>
      </w:r>
      <w:proofErr w:type="spellEnd"/>
      <w:r>
        <w:rPr>
          <w:rFonts w:asciiTheme="majorBidi" w:eastAsia="Times New Roman" w:hAnsiTheme="majorBidi" w:cstheme="majorBidi"/>
          <w:color w:val="000000"/>
        </w:rPr>
        <w:t xml:space="preserve"> .</w:t>
      </w:r>
      <w:proofErr w:type="gramEnd"/>
    </w:p>
    <w:p w:rsidR="00D46875" w:rsidRDefault="00D46875" w:rsidP="00D46875">
      <w:pPr>
        <w:pStyle w:val="ListParagraph"/>
        <w:numPr>
          <w:ilvl w:val="0"/>
          <w:numId w:val="5"/>
        </w:numPr>
        <w:spacing w:line="360" w:lineRule="auto"/>
        <w:jc w:val="both"/>
        <w:rPr>
          <w:rFonts w:asciiTheme="majorBidi" w:eastAsia="Times New Roman" w:hAnsiTheme="majorBidi" w:cstheme="majorBidi"/>
          <w:color w:val="000000"/>
        </w:rPr>
      </w:pPr>
      <w:r w:rsidRPr="007662E0">
        <w:rPr>
          <w:rFonts w:asciiTheme="majorBidi" w:eastAsia="Times New Roman" w:hAnsiTheme="majorBidi" w:cstheme="majorBidi"/>
          <w:color w:val="000000"/>
        </w:rPr>
        <w:t xml:space="preserve">To know what the impact of watching </w:t>
      </w:r>
      <w:r w:rsidRPr="007662E0">
        <w:rPr>
          <w:rFonts w:asciiTheme="majorBidi" w:eastAsia="Times New Roman" w:hAnsiTheme="majorBidi" w:cstheme="majorBidi"/>
          <w:i/>
          <w:iCs/>
          <w:color w:val="000000"/>
        </w:rPr>
        <w:t>Finding Dory</w:t>
      </w:r>
      <w:r w:rsidRPr="007662E0">
        <w:rPr>
          <w:rFonts w:asciiTheme="majorBidi" w:eastAsia="Times New Roman" w:hAnsiTheme="majorBidi" w:cstheme="majorBidi"/>
          <w:color w:val="000000"/>
        </w:rPr>
        <w:t xml:space="preserve"> movie with English subtitle on students speaking skill. </w:t>
      </w:r>
    </w:p>
    <w:p w:rsidR="00D46875" w:rsidRDefault="00D46875" w:rsidP="00D46875">
      <w:pPr>
        <w:pStyle w:val="ListParagraph"/>
        <w:numPr>
          <w:ilvl w:val="0"/>
          <w:numId w:val="1"/>
        </w:numPr>
        <w:spacing w:line="360" w:lineRule="auto"/>
        <w:jc w:val="both"/>
        <w:rPr>
          <w:rFonts w:asciiTheme="majorBidi" w:eastAsia="Times New Roman" w:hAnsiTheme="majorBidi" w:cstheme="majorBidi"/>
          <w:b/>
          <w:bCs/>
          <w:color w:val="000000"/>
        </w:rPr>
      </w:pPr>
      <w:r w:rsidRPr="00E128BB">
        <w:rPr>
          <w:rFonts w:asciiTheme="majorBidi" w:eastAsia="Times New Roman" w:hAnsiTheme="majorBidi" w:cstheme="majorBidi"/>
          <w:b/>
          <w:bCs/>
          <w:color w:val="000000"/>
        </w:rPr>
        <w:lastRenderedPageBreak/>
        <w:t xml:space="preserve">Previous Study </w:t>
      </w:r>
    </w:p>
    <w:p w:rsidR="00D46875" w:rsidRDefault="00D46875" w:rsidP="00D46875">
      <w:pPr>
        <w:pStyle w:val="ListParagraph"/>
        <w:numPr>
          <w:ilvl w:val="0"/>
          <w:numId w:val="7"/>
        </w:numPr>
        <w:autoSpaceDE w:val="0"/>
        <w:autoSpaceDN w:val="0"/>
        <w:adjustRightInd w:val="0"/>
        <w:spacing w:after="0" w:line="360" w:lineRule="auto"/>
        <w:jc w:val="both"/>
      </w:pPr>
      <w:proofErr w:type="spellStart"/>
      <w:r>
        <w:t>Siti</w:t>
      </w:r>
      <w:proofErr w:type="spellEnd"/>
      <w:r>
        <w:t xml:space="preserve"> </w:t>
      </w:r>
      <w:proofErr w:type="spellStart"/>
      <w:r>
        <w:t>Enrichah</w:t>
      </w:r>
      <w:proofErr w:type="spellEnd"/>
      <w:r>
        <w:t xml:space="preserve">. </w:t>
      </w:r>
      <w:r w:rsidRPr="00033A74">
        <w:rPr>
          <w:rFonts w:asciiTheme="majorBidi" w:hAnsiTheme="majorBidi" w:cstheme="majorBidi"/>
        </w:rPr>
        <w:t xml:space="preserve">The Uses </w:t>
      </w:r>
      <w:proofErr w:type="gramStart"/>
      <w:r w:rsidRPr="00033A74">
        <w:rPr>
          <w:rFonts w:asciiTheme="majorBidi" w:hAnsiTheme="majorBidi" w:cstheme="majorBidi"/>
        </w:rPr>
        <w:t>Of Films As Media To</w:t>
      </w:r>
      <w:proofErr w:type="gramEnd"/>
      <w:r w:rsidRPr="00033A74">
        <w:rPr>
          <w:rFonts w:asciiTheme="majorBidi" w:hAnsiTheme="majorBidi" w:cstheme="majorBidi"/>
        </w:rPr>
        <w:t xml:space="preserve"> Improve Student’s Narrative Speaking</w:t>
      </w:r>
      <w:r>
        <w:t xml:space="preserve"> .This is a classroom research. The object of this study is the IIB class of MTs Al </w:t>
      </w:r>
      <w:proofErr w:type="spellStart"/>
      <w:r>
        <w:t>Hidayah</w:t>
      </w:r>
      <w:proofErr w:type="spellEnd"/>
      <w:r>
        <w:t xml:space="preserve"> NU 03 Kendal in the academic year of 2010/2011. The methods of collecting data are using test and observation. Meanwhile, a statistical analysis and interpretation are applied to analyze the data of this study. The r</w:t>
      </w:r>
      <w:r w:rsidR="00D804CB">
        <w:t>esult of this study shows that i</w:t>
      </w:r>
      <w:r>
        <w:t xml:space="preserve">n the pre cycle, the students’ average score is 49.76. In the first cycle, the students’ average score is 61.78. It means that there is a progress of students’ achievement after being taught using films. In the second cycle, the students’ average score was 68.69. It could be seen that there is a continuing progress of using films to teach narrative. </w:t>
      </w:r>
      <w:r w:rsidR="00473737">
        <w:rPr>
          <w:rStyle w:val="FootnoteReference"/>
        </w:rPr>
        <w:footnoteReference w:id="7"/>
      </w:r>
    </w:p>
    <w:p w:rsidR="00D46875" w:rsidRPr="00D80AFC" w:rsidRDefault="00D46875" w:rsidP="00D46875">
      <w:pPr>
        <w:pStyle w:val="ListParagraph"/>
        <w:numPr>
          <w:ilvl w:val="0"/>
          <w:numId w:val="7"/>
        </w:numPr>
        <w:autoSpaceDE w:val="0"/>
        <w:autoSpaceDN w:val="0"/>
        <w:adjustRightInd w:val="0"/>
        <w:spacing w:after="0" w:line="360" w:lineRule="auto"/>
        <w:jc w:val="both"/>
        <w:rPr>
          <w:rFonts w:ascii="TimesNewRomanPSMT" w:hAnsi="TimesNewRomanPSMT" w:cs="TimesNewRomanPSMT"/>
        </w:rPr>
      </w:pPr>
      <w:proofErr w:type="spellStart"/>
      <w:r>
        <w:t>Ulvia</w:t>
      </w:r>
      <w:proofErr w:type="spellEnd"/>
      <w:r>
        <w:t xml:space="preserve"> </w:t>
      </w:r>
      <w:proofErr w:type="spellStart"/>
      <w:r>
        <w:t>Sulastri</w:t>
      </w:r>
      <w:proofErr w:type="spellEnd"/>
      <w:r>
        <w:t xml:space="preserve"> </w:t>
      </w:r>
      <w:proofErr w:type="spellStart"/>
      <w:r w:rsidRPr="00964433">
        <w:t>Minarta</w:t>
      </w:r>
      <w:proofErr w:type="spellEnd"/>
      <w:r w:rsidRPr="00964433">
        <w:t xml:space="preserve">, </w:t>
      </w:r>
      <w:proofErr w:type="spellStart"/>
      <w:r w:rsidRPr="00964433">
        <w:t>Potjut</w:t>
      </w:r>
      <w:proofErr w:type="spellEnd"/>
      <w:r w:rsidRPr="00964433">
        <w:t xml:space="preserve"> </w:t>
      </w:r>
      <w:proofErr w:type="spellStart"/>
      <w:r w:rsidRPr="00964433">
        <w:t>Ernawati</w:t>
      </w:r>
      <w:proofErr w:type="spellEnd"/>
      <w:r>
        <w:t xml:space="preserve"> and </w:t>
      </w:r>
      <w:proofErr w:type="spellStart"/>
      <w:r w:rsidRPr="00964433">
        <w:t>Yuliana</w:t>
      </w:r>
      <w:proofErr w:type="spellEnd"/>
      <w:r>
        <w:t>.</w:t>
      </w:r>
      <w:r w:rsidRPr="00033A74">
        <w:rPr>
          <w:rFonts w:asciiTheme="majorBidi" w:hAnsiTheme="majorBidi" w:cstheme="majorBidi"/>
          <w:i/>
          <w:iCs/>
        </w:rPr>
        <w:t xml:space="preserve"> Teaching Speaking </w:t>
      </w:r>
      <w:proofErr w:type="gramStart"/>
      <w:r w:rsidRPr="00033A74">
        <w:rPr>
          <w:rFonts w:asciiTheme="majorBidi" w:hAnsiTheme="majorBidi" w:cstheme="majorBidi"/>
          <w:i/>
          <w:iCs/>
        </w:rPr>
        <w:t>By Using Cartoon Movie To The First Year Students Of</w:t>
      </w:r>
      <w:proofErr w:type="gramEnd"/>
      <w:r w:rsidRPr="00033A74">
        <w:rPr>
          <w:rFonts w:asciiTheme="majorBidi" w:hAnsiTheme="majorBidi" w:cstheme="majorBidi"/>
          <w:i/>
          <w:iCs/>
        </w:rPr>
        <w:t xml:space="preserve"> Junior High </w:t>
      </w:r>
      <w:proofErr w:type="spellStart"/>
      <w:r w:rsidRPr="00033A74">
        <w:rPr>
          <w:rFonts w:asciiTheme="majorBidi" w:hAnsiTheme="majorBidi" w:cstheme="majorBidi"/>
          <w:i/>
          <w:iCs/>
        </w:rPr>
        <w:t>School.</w:t>
      </w:r>
      <w:r w:rsidRPr="00934D56">
        <w:t>The</w:t>
      </w:r>
      <w:proofErr w:type="spellEnd"/>
      <w:r w:rsidRPr="00934D56">
        <w:t xml:space="preserve"> research is conducted to find out whether tea</w:t>
      </w:r>
      <w:r>
        <w:t xml:space="preserve">ching speaking by using cartoon </w:t>
      </w:r>
      <w:r w:rsidRPr="00934D56">
        <w:t>movie improved students’ speaking skill. For this purpose, 40 students of c</w:t>
      </w:r>
      <w:r>
        <w:t xml:space="preserve">lass VII of </w:t>
      </w:r>
      <w:r w:rsidRPr="00934D56">
        <w:t>SMP 19 Banda Aceh participated in this study which was divided into control and experimental class. The data were collected by using oral</w:t>
      </w:r>
      <w:r>
        <w:t xml:space="preserve"> test (pre-test and post-test). </w:t>
      </w:r>
      <w:r w:rsidRPr="00934D56">
        <w:t>Then, the</w:t>
      </w:r>
      <w:r w:rsidR="00D804CB">
        <w:t xml:space="preserve"> results of the test were </w:t>
      </w:r>
      <w:r w:rsidR="00D804CB">
        <w:lastRenderedPageBreak/>
        <w:t>analyz</w:t>
      </w:r>
      <w:r w:rsidRPr="00934D56">
        <w:t xml:space="preserve">ed by using t-test and speaking criteria proposed by </w:t>
      </w:r>
      <w:proofErr w:type="spellStart"/>
      <w:r w:rsidRPr="00934D56">
        <w:t>Folse</w:t>
      </w:r>
      <w:proofErr w:type="spellEnd"/>
      <w:r w:rsidRPr="00934D56">
        <w:t xml:space="preserve"> (2006). The findings (post-test of experimental and control class) revealed that t-score was higher than t-table (13.40 &gt; 1.68) with the significant standard α = 0</w:t>
      </w:r>
      <w:proofErr w:type="gramStart"/>
      <w:r w:rsidRPr="00934D56">
        <w:t>,05</w:t>
      </w:r>
      <w:proofErr w:type="gramEnd"/>
      <w:r w:rsidRPr="00934D56">
        <w:t xml:space="preserve"> and the degree of freedom = 38. As a result, there was a significant improvement on students’ speaking ability after they learnt with cartoon movies. In this study, the highest points of improvement were vocabulary and pronunciation, followed by grammar and fluency. It may be concluded that the use of cartoon movies improved students’ speaking ability</w:t>
      </w:r>
      <w:r w:rsidRPr="00033A74">
        <w:rPr>
          <w:rFonts w:ascii="TimesNewRomanPSMT" w:hAnsi="TimesNewRomanPSMT" w:cs="TimesNewRomanPSMT"/>
        </w:rPr>
        <w:t>.</w:t>
      </w:r>
      <w:r w:rsidR="00473737">
        <w:rPr>
          <w:rStyle w:val="FootnoteReference"/>
          <w:rFonts w:ascii="TimesNewRomanPSMT" w:hAnsi="TimesNewRomanPSMT" w:cs="TimesNewRomanPSMT"/>
        </w:rPr>
        <w:footnoteReference w:id="8"/>
      </w:r>
    </w:p>
    <w:p w:rsidR="00D46875" w:rsidRDefault="00D46875" w:rsidP="00364437">
      <w:pPr>
        <w:autoSpaceDE w:val="0"/>
        <w:autoSpaceDN w:val="0"/>
        <w:adjustRightInd w:val="0"/>
        <w:spacing w:after="0" w:line="360" w:lineRule="auto"/>
        <w:ind w:left="720" w:firstLine="720"/>
        <w:jc w:val="both"/>
        <w:rPr>
          <w:rFonts w:ascii="TimesNewRomanPSMT" w:hAnsi="TimesNewRomanPSMT" w:cs="TimesNewRomanPSMT"/>
        </w:rPr>
      </w:pPr>
      <w:r>
        <w:rPr>
          <w:rFonts w:ascii="TimesNewRomanPSMT" w:hAnsi="TimesNewRomanPSMT" w:cs="TimesNewRomanPSMT"/>
        </w:rPr>
        <w:t xml:space="preserve">From the previous studies above are different with researcher. The differences are as follow. </w:t>
      </w:r>
      <w:r w:rsidRPr="00DD47A8">
        <w:rPr>
          <w:rFonts w:ascii="TimesNewRomanPSMT" w:hAnsi="TimesNewRomanPSMT" w:cs="TimesNewRomanPSMT"/>
          <w:i/>
          <w:iCs/>
        </w:rPr>
        <w:t>The first</w:t>
      </w:r>
      <w:r>
        <w:rPr>
          <w:rFonts w:ascii="TimesNewRomanPSMT" w:hAnsi="TimesNewRomanPSMT" w:cs="TimesNewRomanPSMT"/>
        </w:rPr>
        <w:t xml:space="preserve"> previous </w:t>
      </w:r>
      <w:proofErr w:type="gramStart"/>
      <w:r>
        <w:rPr>
          <w:rFonts w:ascii="TimesNewRomanPSMT" w:hAnsi="TimesNewRomanPSMT" w:cs="TimesNewRomanPSMT"/>
        </w:rPr>
        <w:t>study  using</w:t>
      </w:r>
      <w:proofErr w:type="gramEnd"/>
      <w:r>
        <w:rPr>
          <w:rFonts w:ascii="TimesNewRomanPSMT" w:hAnsi="TimesNewRomanPSMT" w:cs="TimesNewRomanPSMT"/>
        </w:rPr>
        <w:t xml:space="preserve"> animation film to improve students’ narrative speaking. </w:t>
      </w:r>
      <w:proofErr w:type="gramStart"/>
      <w:r>
        <w:rPr>
          <w:rFonts w:ascii="TimesNewRomanPSMT" w:hAnsi="TimesNewRomanPSMT" w:cs="TimesNewRomanPSMT"/>
        </w:rPr>
        <w:t>By using classroom action research as method and using test and observation as technique collecting data.</w:t>
      </w:r>
      <w:proofErr w:type="gramEnd"/>
      <w:r>
        <w:rPr>
          <w:rFonts w:ascii="TimesNewRomanPSMT" w:hAnsi="TimesNewRomanPSMT" w:cs="TimesNewRomanPSMT"/>
        </w:rPr>
        <w:t xml:space="preserve"> </w:t>
      </w:r>
      <w:r w:rsidRPr="00DD47A8">
        <w:rPr>
          <w:rFonts w:ascii="TimesNewRomanPSMT" w:hAnsi="TimesNewRomanPSMT" w:cs="TimesNewRomanPSMT"/>
          <w:i/>
          <w:iCs/>
        </w:rPr>
        <w:t>The second</w:t>
      </w:r>
      <w:r>
        <w:rPr>
          <w:rFonts w:ascii="TimesNewRomanPSMT" w:hAnsi="TimesNewRomanPSMT" w:cs="TimesNewRomanPSMT"/>
        </w:rPr>
        <w:t xml:space="preserve"> previous study is using animation film for seventh grade of junior high school to teaching speaking. It uses experimental research as the method and pre-test post-test for collecting data. </w:t>
      </w:r>
    </w:p>
    <w:p w:rsidR="00D46875" w:rsidRDefault="00D46875" w:rsidP="00364437">
      <w:pPr>
        <w:autoSpaceDE w:val="0"/>
        <w:autoSpaceDN w:val="0"/>
        <w:adjustRightInd w:val="0"/>
        <w:spacing w:after="0" w:line="360" w:lineRule="auto"/>
        <w:ind w:left="720" w:firstLine="720"/>
        <w:jc w:val="both"/>
        <w:rPr>
          <w:rFonts w:ascii="TimesNewRomanPSMT" w:hAnsi="TimesNewRomanPSMT" w:cs="TimesNewRomanPSMT"/>
          <w:lang w:val="id-ID"/>
        </w:rPr>
      </w:pPr>
      <w:r>
        <w:rPr>
          <w:rFonts w:ascii="TimesNewRomanPSMT" w:hAnsi="TimesNewRomanPSMT" w:cs="TimesNewRomanPSMT"/>
        </w:rPr>
        <w:t xml:space="preserve">In this research, the </w:t>
      </w:r>
      <w:proofErr w:type="gramStart"/>
      <w:r>
        <w:rPr>
          <w:rFonts w:ascii="TimesNewRomanPSMT" w:hAnsi="TimesNewRomanPSMT" w:cs="TimesNewRomanPSMT"/>
        </w:rPr>
        <w:t>researcher use</w:t>
      </w:r>
      <w:proofErr w:type="gramEnd"/>
      <w:r>
        <w:rPr>
          <w:rFonts w:ascii="TimesNewRomanPSMT" w:hAnsi="TimesNewRomanPSMT" w:cs="TimesNewRomanPSMT"/>
        </w:rPr>
        <w:t xml:space="preserve"> the title watching Finding Dory movies to improve students’ speaking skill. It use experimental research as the method and pre-test and post-test for collecting data. </w:t>
      </w:r>
    </w:p>
    <w:p w:rsidR="0021011E" w:rsidRPr="0021011E" w:rsidRDefault="0021011E" w:rsidP="00364437">
      <w:pPr>
        <w:autoSpaceDE w:val="0"/>
        <w:autoSpaceDN w:val="0"/>
        <w:adjustRightInd w:val="0"/>
        <w:spacing w:after="0" w:line="360" w:lineRule="auto"/>
        <w:ind w:left="720" w:firstLine="720"/>
        <w:jc w:val="both"/>
        <w:rPr>
          <w:rFonts w:ascii="TimesNewRomanPSMT" w:hAnsi="TimesNewRomanPSMT" w:cs="TimesNewRomanPSMT"/>
          <w:lang w:val="id-ID"/>
        </w:rPr>
      </w:pPr>
      <w:bookmarkStart w:id="0" w:name="_GoBack"/>
      <w:bookmarkEnd w:id="0"/>
    </w:p>
    <w:p w:rsidR="00763632" w:rsidRPr="00D46875" w:rsidRDefault="00763632" w:rsidP="00D46875">
      <w:pPr>
        <w:autoSpaceDE w:val="0"/>
        <w:autoSpaceDN w:val="0"/>
        <w:adjustRightInd w:val="0"/>
        <w:spacing w:after="0" w:line="360" w:lineRule="auto"/>
        <w:ind w:left="1134" w:firstLine="612"/>
        <w:jc w:val="both"/>
        <w:rPr>
          <w:rFonts w:ascii="TimesNewRomanPSMT" w:hAnsi="TimesNewRomanPSMT" w:cs="TimesNewRomanPSMT"/>
        </w:rPr>
      </w:pPr>
    </w:p>
    <w:p w:rsidR="00D46875" w:rsidRPr="00A65403" w:rsidRDefault="00D46875" w:rsidP="00D46875">
      <w:pPr>
        <w:pStyle w:val="ListParagraph"/>
        <w:numPr>
          <w:ilvl w:val="0"/>
          <w:numId w:val="1"/>
        </w:numPr>
        <w:spacing w:line="360" w:lineRule="auto"/>
        <w:jc w:val="both"/>
        <w:rPr>
          <w:rFonts w:asciiTheme="majorBidi" w:hAnsiTheme="majorBidi" w:cstheme="majorBidi"/>
        </w:rPr>
      </w:pPr>
      <w:r w:rsidRPr="00DD47A8">
        <w:rPr>
          <w:rFonts w:asciiTheme="majorBidi" w:hAnsiTheme="majorBidi" w:cstheme="majorBidi"/>
          <w:b/>
        </w:rPr>
        <w:lastRenderedPageBreak/>
        <w:t xml:space="preserve">The Organization of Writing </w:t>
      </w:r>
    </w:p>
    <w:p w:rsidR="007C3E4F" w:rsidRDefault="007C3E4F" w:rsidP="007C3E4F">
      <w:pPr>
        <w:pStyle w:val="ListParagraph"/>
        <w:spacing w:after="0" w:line="360" w:lineRule="auto"/>
        <w:jc w:val="both"/>
        <w:rPr>
          <w:rFonts w:asciiTheme="majorBidi" w:hAnsiTheme="majorBidi" w:cstheme="majorBidi"/>
        </w:rPr>
      </w:pPr>
      <w:r w:rsidRPr="00AC4B3D">
        <w:rPr>
          <w:rFonts w:asciiTheme="majorBidi" w:hAnsiTheme="majorBidi" w:cstheme="majorBidi"/>
        </w:rPr>
        <w:t xml:space="preserve">Chapter </w:t>
      </w:r>
      <w:proofErr w:type="gramStart"/>
      <w:r w:rsidRPr="00AC4B3D">
        <w:rPr>
          <w:rFonts w:asciiTheme="majorBidi" w:hAnsiTheme="majorBidi" w:cstheme="majorBidi"/>
        </w:rPr>
        <w:t>I :</w:t>
      </w:r>
      <w:proofErr w:type="gramEnd"/>
      <w:r w:rsidRPr="00AC4B3D">
        <w:rPr>
          <w:rFonts w:asciiTheme="majorBidi" w:hAnsiTheme="majorBidi" w:cstheme="majorBidi"/>
        </w:rPr>
        <w:t xml:space="preserve"> Introduction cons</w:t>
      </w:r>
      <w:r>
        <w:rPr>
          <w:rFonts w:asciiTheme="majorBidi" w:hAnsiTheme="majorBidi" w:cstheme="majorBidi"/>
        </w:rPr>
        <w:t xml:space="preserve">ist of </w:t>
      </w:r>
      <w:r w:rsidR="00364437">
        <w:rPr>
          <w:rFonts w:asciiTheme="majorBidi" w:hAnsiTheme="majorBidi" w:cstheme="majorBidi"/>
        </w:rPr>
        <w:t xml:space="preserve"> </w:t>
      </w:r>
      <w:r>
        <w:rPr>
          <w:rFonts w:asciiTheme="majorBidi" w:hAnsiTheme="majorBidi" w:cstheme="majorBidi"/>
        </w:rPr>
        <w:t>background of the study, limitation of the problems, statement of the p</w:t>
      </w:r>
      <w:r w:rsidRPr="00AC4B3D">
        <w:rPr>
          <w:rFonts w:asciiTheme="majorBidi" w:hAnsiTheme="majorBidi" w:cstheme="majorBidi"/>
        </w:rPr>
        <w:t>roblem,</w:t>
      </w:r>
      <w:r>
        <w:rPr>
          <w:rFonts w:asciiTheme="majorBidi" w:hAnsiTheme="majorBidi" w:cstheme="majorBidi"/>
        </w:rPr>
        <w:t xml:space="preserve"> the objectives of the research, p</w:t>
      </w:r>
      <w:r w:rsidRPr="00AC4B3D">
        <w:rPr>
          <w:rFonts w:asciiTheme="majorBidi" w:hAnsiTheme="majorBidi" w:cstheme="majorBidi"/>
        </w:rPr>
        <w:t>re</w:t>
      </w:r>
      <w:r>
        <w:rPr>
          <w:rFonts w:asciiTheme="majorBidi" w:hAnsiTheme="majorBidi" w:cstheme="majorBidi"/>
        </w:rPr>
        <w:t>vious study and organization of w</w:t>
      </w:r>
      <w:r w:rsidRPr="00AC4B3D">
        <w:rPr>
          <w:rFonts w:asciiTheme="majorBidi" w:hAnsiTheme="majorBidi" w:cstheme="majorBidi"/>
        </w:rPr>
        <w:t>riting.</w:t>
      </w:r>
    </w:p>
    <w:p w:rsidR="007C3E4F" w:rsidRDefault="007C3E4F" w:rsidP="007C3E4F">
      <w:pPr>
        <w:pStyle w:val="ListParagraph"/>
        <w:spacing w:after="0" w:line="360" w:lineRule="auto"/>
        <w:jc w:val="both"/>
        <w:rPr>
          <w:rFonts w:asciiTheme="majorBidi" w:hAnsiTheme="majorBidi" w:cstheme="majorBidi"/>
        </w:rPr>
      </w:pPr>
      <w:r>
        <w:rPr>
          <w:rFonts w:asciiTheme="majorBidi" w:hAnsiTheme="majorBidi" w:cstheme="majorBidi"/>
        </w:rPr>
        <w:t xml:space="preserve">Chapter </w:t>
      </w:r>
      <w:proofErr w:type="gramStart"/>
      <w:r>
        <w:rPr>
          <w:rFonts w:asciiTheme="majorBidi" w:hAnsiTheme="majorBidi" w:cstheme="majorBidi"/>
        </w:rPr>
        <w:t>II :</w:t>
      </w:r>
      <w:proofErr w:type="gramEnd"/>
      <w:r>
        <w:rPr>
          <w:rFonts w:asciiTheme="majorBidi" w:hAnsiTheme="majorBidi" w:cstheme="majorBidi"/>
        </w:rPr>
        <w:t xml:space="preserve"> Theoretical framework consist which explanation of speaking: definition of speaking, types of speaking, assessment speaking, explanation of media: the importance of media in the classroom, explanation of movie as teaching media: definition of movie, types of movie, the advantage of animation movie, English subtitle on the movie, the use of movie in teaching language, animation movie with English subtitle as media to improve students’ speaking skill.</w:t>
      </w:r>
    </w:p>
    <w:p w:rsidR="007C3E4F" w:rsidRDefault="007C3E4F" w:rsidP="007C3E4F">
      <w:pPr>
        <w:pStyle w:val="ListParagraph"/>
        <w:spacing w:after="0" w:line="360" w:lineRule="auto"/>
        <w:jc w:val="both"/>
        <w:rPr>
          <w:rFonts w:asciiTheme="majorBidi" w:eastAsia="Times New Roman" w:hAnsiTheme="majorBidi" w:cstheme="majorBidi"/>
          <w:color w:val="000000"/>
        </w:rPr>
      </w:pPr>
      <w:r>
        <w:rPr>
          <w:rFonts w:asciiTheme="majorBidi" w:hAnsiTheme="majorBidi" w:cstheme="majorBidi"/>
        </w:rPr>
        <w:t xml:space="preserve">Chapter III : Research methodology consist of method of the research, </w:t>
      </w:r>
      <w:r>
        <w:rPr>
          <w:rFonts w:asciiTheme="majorBidi" w:eastAsia="Times New Roman" w:hAnsiTheme="majorBidi" w:cstheme="majorBidi"/>
          <w:color w:val="000000"/>
        </w:rPr>
        <w:t>the place and time of research, population and s</w:t>
      </w:r>
      <w:r w:rsidRPr="00F228B8">
        <w:rPr>
          <w:rFonts w:asciiTheme="majorBidi" w:eastAsia="Times New Roman" w:hAnsiTheme="majorBidi" w:cstheme="majorBidi"/>
          <w:color w:val="000000"/>
        </w:rPr>
        <w:t xml:space="preserve">ample, </w:t>
      </w:r>
      <w:r>
        <w:rPr>
          <w:rFonts w:asciiTheme="majorBidi" w:eastAsia="Times New Roman" w:hAnsiTheme="majorBidi" w:cstheme="majorBidi"/>
          <w:color w:val="000000"/>
        </w:rPr>
        <w:t>research variable, the research instrument, the technique of d</w:t>
      </w:r>
      <w:r w:rsidRPr="00F228B8">
        <w:rPr>
          <w:rFonts w:asciiTheme="majorBidi" w:eastAsia="Times New Roman" w:hAnsiTheme="majorBidi" w:cstheme="majorBidi"/>
          <w:color w:val="000000"/>
        </w:rPr>
        <w:t>at</w:t>
      </w:r>
      <w:r>
        <w:rPr>
          <w:rFonts w:asciiTheme="majorBidi" w:eastAsia="Times New Roman" w:hAnsiTheme="majorBidi" w:cstheme="majorBidi"/>
          <w:color w:val="000000"/>
        </w:rPr>
        <w:t>a c</w:t>
      </w:r>
      <w:r w:rsidRPr="00F228B8">
        <w:rPr>
          <w:rFonts w:asciiTheme="majorBidi" w:eastAsia="Times New Roman" w:hAnsiTheme="majorBidi" w:cstheme="majorBidi"/>
          <w:color w:val="000000"/>
        </w:rPr>
        <w:t>ollecting</w:t>
      </w:r>
      <w:r>
        <w:rPr>
          <w:rFonts w:asciiTheme="majorBidi" w:eastAsia="Times New Roman" w:hAnsiTheme="majorBidi" w:cstheme="majorBidi"/>
          <w:color w:val="000000"/>
        </w:rPr>
        <w:t>, the technique of data analysis and research procedure.</w:t>
      </w:r>
    </w:p>
    <w:p w:rsidR="007C3E4F" w:rsidRDefault="007C3E4F" w:rsidP="007C3E4F">
      <w:pPr>
        <w:pStyle w:val="ListParagraph"/>
        <w:spacing w:after="0" w:line="360" w:lineRule="auto"/>
        <w:jc w:val="both"/>
        <w:rPr>
          <w:rFonts w:asciiTheme="majorBidi" w:hAnsiTheme="majorBidi" w:cstheme="majorBidi"/>
        </w:rPr>
      </w:pPr>
      <w:r>
        <w:rPr>
          <w:rFonts w:asciiTheme="majorBidi" w:hAnsiTheme="majorBidi" w:cstheme="majorBidi"/>
        </w:rPr>
        <w:t xml:space="preserve">Chapter </w:t>
      </w:r>
      <w:proofErr w:type="gramStart"/>
      <w:r>
        <w:rPr>
          <w:rFonts w:asciiTheme="majorBidi" w:hAnsiTheme="majorBidi" w:cstheme="majorBidi"/>
        </w:rPr>
        <w:t>IV :</w:t>
      </w:r>
      <w:proofErr w:type="gramEnd"/>
      <w:r>
        <w:rPr>
          <w:rFonts w:asciiTheme="majorBidi" w:hAnsiTheme="majorBidi" w:cstheme="majorBidi"/>
        </w:rPr>
        <w:t xml:space="preserve"> Result And discussion consist of  description of data, data analysis, hypothesis testing, interpretation of data.</w:t>
      </w:r>
    </w:p>
    <w:p w:rsidR="007C3E4F" w:rsidRDefault="007C3E4F" w:rsidP="007C3E4F">
      <w:pPr>
        <w:pStyle w:val="ListParagraph"/>
        <w:spacing w:after="0" w:line="360" w:lineRule="auto"/>
        <w:jc w:val="both"/>
        <w:rPr>
          <w:rFonts w:asciiTheme="majorBidi" w:hAnsiTheme="majorBidi" w:cstheme="majorBidi"/>
        </w:rPr>
      </w:pPr>
      <w:r>
        <w:rPr>
          <w:rFonts w:asciiTheme="majorBidi" w:hAnsiTheme="majorBidi" w:cstheme="majorBidi"/>
        </w:rPr>
        <w:t xml:space="preserve">Chapter </w:t>
      </w:r>
      <w:proofErr w:type="gramStart"/>
      <w:r>
        <w:rPr>
          <w:rFonts w:asciiTheme="majorBidi" w:hAnsiTheme="majorBidi" w:cstheme="majorBidi"/>
        </w:rPr>
        <w:t>V :</w:t>
      </w:r>
      <w:proofErr w:type="gramEnd"/>
      <w:r>
        <w:rPr>
          <w:rFonts w:asciiTheme="majorBidi" w:hAnsiTheme="majorBidi" w:cstheme="majorBidi"/>
        </w:rPr>
        <w:t xml:space="preserve"> Conclusions and Suggestion consist of Conclusions and Suggestion.</w:t>
      </w:r>
    </w:p>
    <w:p w:rsidR="007C3E4F" w:rsidRPr="00F228B8" w:rsidRDefault="007C3E4F" w:rsidP="00364437">
      <w:pPr>
        <w:pStyle w:val="ListParagraph"/>
        <w:spacing w:after="0" w:line="360" w:lineRule="auto"/>
        <w:jc w:val="both"/>
        <w:rPr>
          <w:rFonts w:asciiTheme="majorBidi" w:hAnsiTheme="majorBidi" w:cstheme="majorBidi"/>
        </w:rPr>
      </w:pPr>
      <w:r>
        <w:rPr>
          <w:rFonts w:asciiTheme="majorBidi" w:hAnsiTheme="majorBidi" w:cstheme="majorBidi"/>
        </w:rPr>
        <w:t xml:space="preserve">The final </w:t>
      </w:r>
      <w:proofErr w:type="gramStart"/>
      <w:r>
        <w:rPr>
          <w:rFonts w:asciiTheme="majorBidi" w:hAnsiTheme="majorBidi" w:cstheme="majorBidi"/>
        </w:rPr>
        <w:t>part of this paper consist</w:t>
      </w:r>
      <w:proofErr w:type="gramEnd"/>
      <w:r>
        <w:rPr>
          <w:rFonts w:asciiTheme="majorBidi" w:hAnsiTheme="majorBidi" w:cstheme="majorBidi"/>
        </w:rPr>
        <w:t xml:space="preserve"> of a list of references, attachments and list biography of the researcher.</w:t>
      </w:r>
    </w:p>
    <w:p w:rsidR="00E662A4" w:rsidRDefault="00E662A4" w:rsidP="007C3E4F">
      <w:pPr>
        <w:pStyle w:val="ListParagraph"/>
        <w:spacing w:after="0" w:line="360" w:lineRule="auto"/>
        <w:jc w:val="both"/>
      </w:pPr>
    </w:p>
    <w:sectPr w:rsidR="00E662A4" w:rsidSect="0021011E">
      <w:headerReference w:type="even" r:id="rId9"/>
      <w:headerReference w:type="default" r:id="rId10"/>
      <w:footerReference w:type="first" r:id="rId11"/>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E1" w:rsidRDefault="00CA73E1" w:rsidP="00D46875">
      <w:pPr>
        <w:spacing w:after="0" w:line="240" w:lineRule="auto"/>
      </w:pPr>
      <w:r>
        <w:separator/>
      </w:r>
    </w:p>
  </w:endnote>
  <w:endnote w:type="continuationSeparator" w:id="0">
    <w:p w:rsidR="00CA73E1" w:rsidRDefault="00CA73E1" w:rsidP="00D4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1E" w:rsidRPr="0021011E" w:rsidRDefault="0021011E" w:rsidP="0021011E">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E1" w:rsidRDefault="00CA73E1" w:rsidP="00D46875">
      <w:pPr>
        <w:spacing w:after="0" w:line="240" w:lineRule="auto"/>
      </w:pPr>
      <w:r>
        <w:separator/>
      </w:r>
    </w:p>
  </w:footnote>
  <w:footnote w:type="continuationSeparator" w:id="0">
    <w:p w:rsidR="00CA73E1" w:rsidRDefault="00CA73E1" w:rsidP="00D46875">
      <w:pPr>
        <w:spacing w:after="0" w:line="240" w:lineRule="auto"/>
      </w:pPr>
      <w:r>
        <w:continuationSeparator/>
      </w:r>
    </w:p>
  </w:footnote>
  <w:footnote w:id="1">
    <w:p w:rsidR="00473737" w:rsidRPr="0088392D" w:rsidRDefault="00473737" w:rsidP="00D46875">
      <w:pPr>
        <w:pStyle w:val="FootnoteText"/>
        <w:ind w:firstLine="720"/>
        <w:rPr>
          <w:rFonts w:asciiTheme="majorBidi" w:hAnsiTheme="majorBidi" w:cstheme="majorBidi"/>
        </w:rPr>
      </w:pPr>
      <w:r w:rsidRPr="0088392D">
        <w:rPr>
          <w:rStyle w:val="FootnoteReference"/>
          <w:rFonts w:asciiTheme="majorBidi" w:hAnsiTheme="majorBidi" w:cstheme="majorBidi"/>
        </w:rPr>
        <w:footnoteRef/>
      </w:r>
      <w:r w:rsidRPr="0088392D">
        <w:rPr>
          <w:rFonts w:asciiTheme="majorBidi" w:hAnsiTheme="majorBidi" w:cstheme="majorBidi"/>
        </w:rPr>
        <w:t xml:space="preserve"> Penny Ur, </w:t>
      </w:r>
      <w:r w:rsidRPr="0088392D">
        <w:rPr>
          <w:rFonts w:asciiTheme="majorBidi" w:hAnsiTheme="majorBidi" w:cstheme="majorBidi"/>
          <w:i/>
          <w:iCs/>
        </w:rPr>
        <w:t>A Course In Language Teaching Practice</w:t>
      </w:r>
      <w:r w:rsidRPr="0088392D">
        <w:rPr>
          <w:rFonts w:asciiTheme="majorBidi" w:hAnsiTheme="majorBidi" w:cstheme="majorBidi"/>
        </w:rPr>
        <w:t>, New York:</w:t>
      </w:r>
      <w:r w:rsidR="00805FAA">
        <w:rPr>
          <w:rFonts w:asciiTheme="majorBidi" w:hAnsiTheme="majorBidi" w:cstheme="majorBidi"/>
        </w:rPr>
        <w:t xml:space="preserve"> </w:t>
      </w:r>
      <w:r w:rsidRPr="0088392D">
        <w:rPr>
          <w:rFonts w:asciiTheme="majorBidi" w:hAnsiTheme="majorBidi" w:cstheme="majorBidi"/>
        </w:rPr>
        <w:t>Cambr</w:t>
      </w:r>
      <w:r>
        <w:rPr>
          <w:rFonts w:asciiTheme="majorBidi" w:hAnsiTheme="majorBidi" w:cstheme="majorBidi"/>
        </w:rPr>
        <w:t>idge University Press, 1991,.p.</w:t>
      </w:r>
      <w:r w:rsidRPr="0088392D">
        <w:rPr>
          <w:rFonts w:asciiTheme="majorBidi" w:hAnsiTheme="majorBidi" w:cstheme="majorBidi"/>
        </w:rPr>
        <w:t>120</w:t>
      </w:r>
    </w:p>
  </w:footnote>
  <w:footnote w:id="2">
    <w:p w:rsidR="00473737" w:rsidRDefault="00473737" w:rsidP="00C54B25">
      <w:pPr>
        <w:pStyle w:val="FootnoteText"/>
        <w:ind w:firstLine="720"/>
      </w:pPr>
      <w:r>
        <w:rPr>
          <w:rStyle w:val="FootnoteReference"/>
        </w:rPr>
        <w:footnoteRef/>
      </w:r>
      <w:proofErr w:type="spellStart"/>
      <w:r w:rsidRPr="0088392D">
        <w:rPr>
          <w:rFonts w:asciiTheme="majorBidi" w:hAnsiTheme="majorBidi" w:cstheme="majorBidi"/>
        </w:rPr>
        <w:t>Rafkadilla</w:t>
      </w:r>
      <w:proofErr w:type="spellEnd"/>
      <w:r>
        <w:rPr>
          <w:rFonts w:asciiTheme="majorBidi" w:hAnsiTheme="majorBidi" w:cstheme="majorBidi"/>
        </w:rPr>
        <w:t xml:space="preserve"> and </w:t>
      </w:r>
      <w:proofErr w:type="spellStart"/>
      <w:r>
        <w:rPr>
          <w:rFonts w:asciiTheme="majorBidi" w:hAnsiTheme="majorBidi" w:cstheme="majorBidi"/>
        </w:rPr>
        <w:t>Fauzia</w:t>
      </w:r>
      <w:proofErr w:type="spellEnd"/>
      <w:r>
        <w:rPr>
          <w:rFonts w:asciiTheme="majorBidi" w:hAnsiTheme="majorBidi" w:cstheme="majorBidi"/>
        </w:rPr>
        <w:t xml:space="preserve"> </w:t>
      </w:r>
      <w:proofErr w:type="spellStart"/>
      <w:r>
        <w:rPr>
          <w:rFonts w:asciiTheme="majorBidi" w:hAnsiTheme="majorBidi" w:cstheme="majorBidi"/>
        </w:rPr>
        <w:t>Rozani</w:t>
      </w:r>
      <w:proofErr w:type="spellEnd"/>
      <w:r>
        <w:rPr>
          <w:rFonts w:asciiTheme="majorBidi" w:hAnsiTheme="majorBidi" w:cstheme="majorBidi"/>
        </w:rPr>
        <w:t xml:space="preserve"> </w:t>
      </w:r>
      <w:proofErr w:type="spellStart"/>
      <w:r>
        <w:rPr>
          <w:rFonts w:asciiTheme="majorBidi" w:hAnsiTheme="majorBidi" w:cstheme="majorBidi"/>
        </w:rPr>
        <w:t>Syafe’i</w:t>
      </w:r>
      <w:proofErr w:type="spellEnd"/>
      <w:r w:rsidRPr="0088392D">
        <w:rPr>
          <w:rFonts w:asciiTheme="majorBidi" w:hAnsiTheme="majorBidi" w:cstheme="majorBidi"/>
        </w:rPr>
        <w:t xml:space="preserve">, </w:t>
      </w:r>
      <w:r>
        <w:rPr>
          <w:rFonts w:asciiTheme="majorBidi" w:hAnsiTheme="majorBidi" w:cstheme="majorBidi"/>
        </w:rPr>
        <w:t>“</w:t>
      </w:r>
      <w:r w:rsidRPr="00B80898">
        <w:rPr>
          <w:rFonts w:asciiTheme="majorBidi" w:hAnsiTheme="majorBidi" w:cstheme="majorBidi"/>
        </w:rPr>
        <w:t>Developing English Subtitle to Animation Movie as a Media of Teaching Speaking</w:t>
      </w:r>
      <w:r>
        <w:rPr>
          <w:rFonts w:asciiTheme="majorBidi" w:hAnsiTheme="majorBidi" w:cstheme="majorBidi"/>
        </w:rPr>
        <w:t>”</w:t>
      </w:r>
      <w:r>
        <w:rPr>
          <w:rFonts w:asciiTheme="majorBidi" w:hAnsiTheme="majorBidi" w:cstheme="majorBidi"/>
          <w:i/>
          <w:iCs/>
        </w:rPr>
        <w:t xml:space="preserve">, Journal Of English Language Teaching, </w:t>
      </w:r>
      <w:r>
        <w:rPr>
          <w:rFonts w:asciiTheme="majorBidi" w:hAnsiTheme="majorBidi" w:cstheme="majorBidi"/>
        </w:rPr>
        <w:t>Vol. 2, No.1 (September 2013), Serie</w:t>
      </w:r>
      <w:r w:rsidR="00D804CB">
        <w:rPr>
          <w:rFonts w:asciiTheme="majorBidi" w:hAnsiTheme="majorBidi" w:cstheme="majorBidi"/>
        </w:rPr>
        <w:t>s</w:t>
      </w:r>
      <w:r>
        <w:rPr>
          <w:rFonts w:asciiTheme="majorBidi" w:hAnsiTheme="majorBidi" w:cstheme="majorBidi"/>
        </w:rPr>
        <w:t xml:space="preserve"> D, 266</w:t>
      </w:r>
      <w:r>
        <w:tab/>
      </w:r>
    </w:p>
  </w:footnote>
  <w:footnote w:id="3">
    <w:p w:rsidR="00473737" w:rsidRPr="0088392D" w:rsidRDefault="00473737" w:rsidP="00D46875">
      <w:pPr>
        <w:pStyle w:val="FootnoteText"/>
        <w:ind w:firstLine="720"/>
        <w:rPr>
          <w:rFonts w:asciiTheme="majorBidi" w:hAnsiTheme="majorBidi" w:cstheme="majorBidi"/>
        </w:rPr>
      </w:pPr>
      <w:r w:rsidRPr="0088392D">
        <w:rPr>
          <w:rStyle w:val="FootnoteReference"/>
          <w:rFonts w:asciiTheme="majorBidi" w:hAnsiTheme="majorBidi" w:cstheme="majorBidi"/>
        </w:rPr>
        <w:footnoteRef/>
      </w:r>
      <w:r>
        <w:rPr>
          <w:rFonts w:asciiTheme="majorBidi" w:hAnsiTheme="majorBidi" w:cstheme="majorBidi"/>
        </w:rPr>
        <w:t xml:space="preserve"> </w:t>
      </w:r>
      <w:proofErr w:type="spellStart"/>
      <w:r>
        <w:rPr>
          <w:rFonts w:asciiTheme="majorBidi" w:hAnsiTheme="majorBidi" w:cstheme="majorBidi"/>
        </w:rPr>
        <w:t>Erichah</w:t>
      </w:r>
      <w:proofErr w:type="spellEnd"/>
      <w:r>
        <w:rPr>
          <w:rFonts w:asciiTheme="majorBidi" w:hAnsiTheme="majorBidi" w:cstheme="majorBidi"/>
        </w:rPr>
        <w:t xml:space="preserve"> </w:t>
      </w:r>
      <w:proofErr w:type="spellStart"/>
      <w:r>
        <w:rPr>
          <w:rFonts w:asciiTheme="majorBidi" w:hAnsiTheme="majorBidi" w:cstheme="majorBidi"/>
        </w:rPr>
        <w:t>Siti</w:t>
      </w:r>
      <w:proofErr w:type="spellEnd"/>
      <w:r>
        <w:rPr>
          <w:rFonts w:asciiTheme="majorBidi" w:hAnsiTheme="majorBidi" w:cstheme="majorBidi"/>
        </w:rPr>
        <w:t>, “</w:t>
      </w:r>
      <w:r w:rsidRPr="009326C6">
        <w:rPr>
          <w:rFonts w:asciiTheme="majorBidi" w:hAnsiTheme="majorBidi" w:cstheme="majorBidi"/>
        </w:rPr>
        <w:t xml:space="preserve">The Uses </w:t>
      </w:r>
      <w:proofErr w:type="gramStart"/>
      <w:r w:rsidRPr="009326C6">
        <w:rPr>
          <w:rFonts w:asciiTheme="majorBidi" w:hAnsiTheme="majorBidi" w:cstheme="majorBidi"/>
        </w:rPr>
        <w:t>Of Films As Media To</w:t>
      </w:r>
      <w:proofErr w:type="gramEnd"/>
      <w:r w:rsidRPr="009326C6">
        <w:rPr>
          <w:rFonts w:asciiTheme="majorBidi" w:hAnsiTheme="majorBidi" w:cstheme="majorBidi"/>
        </w:rPr>
        <w:t xml:space="preserve"> Improve Student’s Narrative Speaking</w:t>
      </w:r>
      <w:r>
        <w:rPr>
          <w:rFonts w:asciiTheme="majorBidi" w:hAnsiTheme="majorBidi" w:cstheme="majorBidi"/>
        </w:rPr>
        <w:t xml:space="preserve">”, (Thesis Magister, Bachelor Degree, IAIN </w:t>
      </w:r>
      <w:proofErr w:type="spellStart"/>
      <w:r>
        <w:rPr>
          <w:rFonts w:asciiTheme="majorBidi" w:hAnsiTheme="majorBidi" w:cstheme="majorBidi"/>
        </w:rPr>
        <w:t>Walisongo</w:t>
      </w:r>
      <w:proofErr w:type="spellEnd"/>
      <w:r>
        <w:rPr>
          <w:rFonts w:asciiTheme="majorBidi" w:hAnsiTheme="majorBidi" w:cstheme="majorBidi"/>
        </w:rPr>
        <w:t>, Semarang. 2011), 2.</w:t>
      </w:r>
    </w:p>
  </w:footnote>
  <w:footnote w:id="4">
    <w:p w:rsidR="00473737" w:rsidRPr="003217DF" w:rsidRDefault="00473737" w:rsidP="00D46875">
      <w:pPr>
        <w:pStyle w:val="FootnoteText"/>
        <w:ind w:firstLine="720"/>
        <w:rPr>
          <w:rFonts w:asciiTheme="majorBidi" w:hAnsiTheme="majorBidi" w:cstheme="majorBidi"/>
        </w:rPr>
      </w:pPr>
      <w:r>
        <w:rPr>
          <w:rStyle w:val="FootnoteReference"/>
        </w:rPr>
        <w:footnoteRef/>
      </w:r>
      <w:proofErr w:type="spellStart"/>
      <w:r>
        <w:rPr>
          <w:rFonts w:asciiTheme="majorBidi" w:hAnsiTheme="majorBidi" w:cstheme="majorBidi"/>
        </w:rPr>
        <w:t>Erichah</w:t>
      </w:r>
      <w:proofErr w:type="spellEnd"/>
      <w:r>
        <w:rPr>
          <w:rFonts w:asciiTheme="majorBidi" w:hAnsiTheme="majorBidi" w:cstheme="majorBidi"/>
        </w:rPr>
        <w:t xml:space="preserve"> </w:t>
      </w:r>
      <w:proofErr w:type="spellStart"/>
      <w:r>
        <w:rPr>
          <w:rFonts w:asciiTheme="majorBidi" w:hAnsiTheme="majorBidi" w:cstheme="majorBidi"/>
        </w:rPr>
        <w:t>Siti</w:t>
      </w:r>
      <w:proofErr w:type="spellEnd"/>
      <w:r>
        <w:rPr>
          <w:rFonts w:asciiTheme="majorBidi" w:hAnsiTheme="majorBidi" w:cstheme="majorBidi"/>
        </w:rPr>
        <w:t xml:space="preserve">, </w:t>
      </w:r>
      <w:r w:rsidRPr="003217DF">
        <w:rPr>
          <w:rFonts w:asciiTheme="majorBidi" w:hAnsiTheme="majorBidi" w:cstheme="majorBidi"/>
          <w:i/>
          <w:iCs/>
        </w:rPr>
        <w:t xml:space="preserve">The Uses </w:t>
      </w:r>
      <w:proofErr w:type="gramStart"/>
      <w:r w:rsidRPr="003217DF">
        <w:rPr>
          <w:rFonts w:asciiTheme="majorBidi" w:hAnsiTheme="majorBidi" w:cstheme="majorBidi"/>
          <w:i/>
          <w:iCs/>
        </w:rPr>
        <w:t>Of Films As Media To</w:t>
      </w:r>
      <w:proofErr w:type="gramEnd"/>
      <w:r w:rsidRPr="003217DF">
        <w:rPr>
          <w:rFonts w:asciiTheme="majorBidi" w:hAnsiTheme="majorBidi" w:cstheme="majorBidi"/>
          <w:i/>
          <w:iCs/>
        </w:rPr>
        <w:t xml:space="preserve"> Improve Student’s Narrative Speaking</w:t>
      </w:r>
      <w:r>
        <w:rPr>
          <w:rFonts w:asciiTheme="majorBidi" w:hAnsiTheme="majorBidi" w:cstheme="majorBidi"/>
        </w:rPr>
        <w:t>, 3.</w:t>
      </w:r>
    </w:p>
  </w:footnote>
  <w:footnote w:id="5">
    <w:p w:rsidR="00473737" w:rsidRPr="00E06CFE" w:rsidRDefault="00473737" w:rsidP="00D46875">
      <w:pPr>
        <w:pStyle w:val="FootnoteText"/>
        <w:ind w:firstLine="720"/>
        <w:rPr>
          <w:rFonts w:asciiTheme="majorBidi" w:hAnsiTheme="majorBidi" w:cstheme="majorBidi"/>
        </w:rPr>
      </w:pPr>
      <w:r w:rsidRPr="0088392D">
        <w:rPr>
          <w:rStyle w:val="FootnoteReference"/>
          <w:rFonts w:asciiTheme="majorBidi" w:hAnsiTheme="majorBidi" w:cstheme="majorBidi"/>
          <w:i/>
          <w:iCs/>
        </w:rPr>
        <w:footnoteRef/>
      </w:r>
      <w:proofErr w:type="spellStart"/>
      <w:r w:rsidR="00560AED" w:rsidRPr="0088392D">
        <w:rPr>
          <w:rFonts w:asciiTheme="majorBidi" w:hAnsiTheme="majorBidi" w:cstheme="majorBidi"/>
        </w:rPr>
        <w:t>Rafkadilla</w:t>
      </w:r>
      <w:proofErr w:type="spellEnd"/>
      <w:r w:rsidR="00560AED">
        <w:rPr>
          <w:rFonts w:asciiTheme="majorBidi" w:hAnsiTheme="majorBidi" w:cstheme="majorBidi"/>
        </w:rPr>
        <w:t xml:space="preserve"> and </w:t>
      </w:r>
      <w:proofErr w:type="spellStart"/>
      <w:r w:rsidR="00560AED">
        <w:rPr>
          <w:rFonts w:asciiTheme="majorBidi" w:hAnsiTheme="majorBidi" w:cstheme="majorBidi"/>
        </w:rPr>
        <w:t>Fauzia</w:t>
      </w:r>
      <w:proofErr w:type="spellEnd"/>
      <w:r w:rsidR="00560AED">
        <w:rPr>
          <w:rFonts w:asciiTheme="majorBidi" w:hAnsiTheme="majorBidi" w:cstheme="majorBidi"/>
        </w:rPr>
        <w:t xml:space="preserve"> </w:t>
      </w:r>
      <w:proofErr w:type="spellStart"/>
      <w:r w:rsidR="00560AED">
        <w:rPr>
          <w:rFonts w:asciiTheme="majorBidi" w:hAnsiTheme="majorBidi" w:cstheme="majorBidi"/>
        </w:rPr>
        <w:t>Rozani</w:t>
      </w:r>
      <w:proofErr w:type="spellEnd"/>
      <w:r w:rsidR="00560AED">
        <w:rPr>
          <w:rFonts w:asciiTheme="majorBidi" w:hAnsiTheme="majorBidi" w:cstheme="majorBidi"/>
        </w:rPr>
        <w:t xml:space="preserve"> </w:t>
      </w:r>
      <w:proofErr w:type="spellStart"/>
      <w:r w:rsidR="00560AED">
        <w:rPr>
          <w:rFonts w:asciiTheme="majorBidi" w:hAnsiTheme="majorBidi" w:cstheme="majorBidi"/>
        </w:rPr>
        <w:t>Syafe’i</w:t>
      </w:r>
      <w:proofErr w:type="spellEnd"/>
      <w:r w:rsidRPr="0088392D">
        <w:rPr>
          <w:rFonts w:asciiTheme="majorBidi" w:hAnsiTheme="majorBidi" w:cstheme="majorBidi"/>
        </w:rPr>
        <w:t xml:space="preserve">, </w:t>
      </w:r>
      <w:r w:rsidRPr="00E06CFE">
        <w:rPr>
          <w:rFonts w:asciiTheme="majorBidi" w:hAnsiTheme="majorBidi" w:cstheme="majorBidi"/>
          <w:i/>
          <w:iCs/>
        </w:rPr>
        <w:t>Developing English Subtitle to Animation Movie as a Media of Teaching Speaking</w:t>
      </w:r>
      <w:r>
        <w:rPr>
          <w:rFonts w:asciiTheme="majorBidi" w:hAnsiTheme="majorBidi" w:cstheme="majorBidi"/>
          <w:i/>
          <w:iCs/>
        </w:rPr>
        <w:t xml:space="preserve">, </w:t>
      </w:r>
      <w:r w:rsidRPr="00E06CFE">
        <w:rPr>
          <w:rFonts w:asciiTheme="majorBidi" w:hAnsiTheme="majorBidi" w:cstheme="majorBidi"/>
        </w:rPr>
        <w:t>267</w:t>
      </w:r>
      <w:r>
        <w:rPr>
          <w:rFonts w:asciiTheme="majorBidi" w:hAnsiTheme="majorBidi" w:cstheme="majorBidi"/>
        </w:rPr>
        <w:t>.</w:t>
      </w:r>
    </w:p>
  </w:footnote>
  <w:footnote w:id="6">
    <w:p w:rsidR="00473737" w:rsidRPr="007823A1" w:rsidRDefault="00473737" w:rsidP="00D46875">
      <w:pPr>
        <w:pStyle w:val="FootnoteText"/>
        <w:ind w:firstLine="720"/>
      </w:pPr>
      <w:r>
        <w:rPr>
          <w:rStyle w:val="FootnoteReference"/>
        </w:rPr>
        <w:footnoteRef/>
      </w:r>
      <w:proofErr w:type="spellStart"/>
      <w:r w:rsidRPr="007823A1">
        <w:rPr>
          <w:rFonts w:ascii="Times New Roman" w:hAnsi="Times New Roman" w:cs="Times New Roman"/>
        </w:rPr>
        <w:t>Herwinda</w:t>
      </w:r>
      <w:proofErr w:type="spellEnd"/>
      <w:r w:rsidRPr="007823A1">
        <w:rPr>
          <w:rFonts w:ascii="Times New Roman" w:hAnsi="Times New Roman" w:cs="Times New Roman"/>
        </w:rPr>
        <w:t xml:space="preserve"> </w:t>
      </w:r>
      <w:proofErr w:type="spellStart"/>
      <w:r w:rsidRPr="007823A1">
        <w:rPr>
          <w:rFonts w:ascii="Times New Roman" w:hAnsi="Times New Roman" w:cs="Times New Roman"/>
        </w:rPr>
        <w:t>Puspitasari</w:t>
      </w:r>
      <w:proofErr w:type="spellEnd"/>
      <w:r w:rsidRPr="007823A1">
        <w:rPr>
          <w:rFonts w:ascii="Times New Roman" w:hAnsi="Times New Roman" w:cs="Times New Roman"/>
        </w:rPr>
        <w:t xml:space="preserve"> </w:t>
      </w:r>
      <w:proofErr w:type="spellStart"/>
      <w:r w:rsidRPr="007823A1">
        <w:rPr>
          <w:rFonts w:ascii="Times New Roman" w:hAnsi="Times New Roman" w:cs="Times New Roman"/>
        </w:rPr>
        <w:t>Eusabinus</w:t>
      </w:r>
      <w:proofErr w:type="spellEnd"/>
      <w:r w:rsidRPr="007823A1">
        <w:rPr>
          <w:rFonts w:ascii="Times New Roman" w:hAnsi="Times New Roman" w:cs="Times New Roman"/>
        </w:rPr>
        <w:t xml:space="preserve"> </w:t>
      </w:r>
      <w:proofErr w:type="spellStart"/>
      <w:r w:rsidRPr="007823A1">
        <w:rPr>
          <w:rFonts w:ascii="Times New Roman" w:hAnsi="Times New Roman" w:cs="Times New Roman"/>
        </w:rPr>
        <w:t>Bunau</w:t>
      </w:r>
      <w:proofErr w:type="spellEnd"/>
      <w:r w:rsidRPr="007823A1">
        <w:rPr>
          <w:rFonts w:ascii="Times New Roman" w:hAnsi="Times New Roman" w:cs="Times New Roman"/>
        </w:rPr>
        <w:t xml:space="preserve"> and </w:t>
      </w:r>
      <w:proofErr w:type="spellStart"/>
      <w:r w:rsidRPr="007823A1">
        <w:rPr>
          <w:rFonts w:ascii="Times New Roman" w:hAnsi="Times New Roman" w:cs="Times New Roman"/>
        </w:rPr>
        <w:t>Dewi</w:t>
      </w:r>
      <w:proofErr w:type="spellEnd"/>
      <w:r w:rsidRPr="007823A1">
        <w:rPr>
          <w:rFonts w:ascii="Times New Roman" w:hAnsi="Times New Roman" w:cs="Times New Roman"/>
        </w:rPr>
        <w:t xml:space="preserve"> </w:t>
      </w:r>
      <w:proofErr w:type="spellStart"/>
      <w:r w:rsidRPr="007823A1">
        <w:rPr>
          <w:rFonts w:ascii="Times New Roman" w:hAnsi="Times New Roman" w:cs="Times New Roman"/>
        </w:rPr>
        <w:t>Novita</w:t>
      </w:r>
      <w:proofErr w:type="spellEnd"/>
      <w:r w:rsidRPr="007823A1">
        <w:rPr>
          <w:rFonts w:ascii="Times New Roman" w:hAnsi="Times New Roman" w:cs="Times New Roman"/>
        </w:rPr>
        <w:t>, “The Use Of Cartoon Movie In Improving</w:t>
      </w:r>
      <w:r w:rsidRPr="007823A1">
        <w:rPr>
          <w:rFonts w:ascii="TimesNewRomanPS-BoldMT" w:hAnsi="TimesNewRomanPS-BoldMT" w:cs="TimesNewRomanPS-BoldMT"/>
        </w:rPr>
        <w:t xml:space="preserve"> Students’</w:t>
      </w:r>
      <w:r w:rsidR="00D804CB">
        <w:rPr>
          <w:rFonts w:ascii="TimesNewRomanPS-BoldMT" w:hAnsi="TimesNewRomanPS-BoldMT" w:cs="TimesNewRomanPS-BoldMT"/>
        </w:rPr>
        <w:t xml:space="preserve"> </w:t>
      </w:r>
      <w:r w:rsidRPr="007823A1">
        <w:rPr>
          <w:rFonts w:ascii="TimesNewRomanPS-BoldMT" w:hAnsi="TimesNewRomanPS-BoldMT" w:cs="TimesNewRomanPS-BoldMT"/>
        </w:rPr>
        <w:t>Speaking Ability</w:t>
      </w:r>
      <w:r w:rsidR="00D804CB">
        <w:rPr>
          <w:rFonts w:ascii="TimesNewRomanPS-BoldMT" w:hAnsi="TimesNewRomanPS-BoldMT" w:cs="TimesNewRomanPS-BoldMT"/>
        </w:rPr>
        <w:t xml:space="preserve"> </w:t>
      </w:r>
      <w:r w:rsidRPr="007823A1">
        <w:rPr>
          <w:rFonts w:ascii="TimesNewRomanPS-BoldMT" w:hAnsi="TimesNewRomanPS-BoldMT" w:cs="TimesNewRomanPS-BoldMT"/>
        </w:rPr>
        <w:t>In Using Expression Of Asking For</w:t>
      </w:r>
      <w:r w:rsidR="00D804CB">
        <w:rPr>
          <w:rFonts w:ascii="TimesNewRomanPS-BoldMT" w:hAnsi="TimesNewRomanPS-BoldMT" w:cs="TimesNewRomanPS-BoldMT"/>
        </w:rPr>
        <w:t xml:space="preserve"> </w:t>
      </w:r>
      <w:r w:rsidRPr="007823A1">
        <w:rPr>
          <w:rFonts w:ascii="TimesNewRomanPS-BoldMT" w:hAnsi="TimesNewRomanPS-BoldMT" w:cs="TimesNewRomanPS-BoldMT"/>
        </w:rPr>
        <w:t>And Giving Help</w:t>
      </w:r>
      <w:r>
        <w:rPr>
          <w:rFonts w:ascii="TimesNewRomanPS-BoldMT" w:hAnsi="TimesNewRomanPS-BoldMT" w:cs="TimesNewRomanPS-BoldMT"/>
        </w:rPr>
        <w:t>,” (J</w:t>
      </w:r>
      <w:r w:rsidR="00D154E3">
        <w:rPr>
          <w:rFonts w:ascii="TimesNewRomanPS-BoldMT" w:hAnsi="TimesNewRomanPS-BoldMT" w:cs="TimesNewRomanPS-BoldMT"/>
        </w:rPr>
        <w:t xml:space="preserve">ournal </w:t>
      </w:r>
      <w:r>
        <w:rPr>
          <w:rFonts w:ascii="TimesNewRomanPS-BoldMT" w:hAnsi="TimesNewRomanPS-BoldMT" w:cs="TimesNewRomanPS-BoldMT"/>
        </w:rPr>
        <w:t>FKIP UNTAN, Pontianak, 2013), p.1</w:t>
      </w:r>
    </w:p>
  </w:footnote>
  <w:footnote w:id="7">
    <w:p w:rsidR="00473737" w:rsidRPr="003217DF" w:rsidRDefault="00473737" w:rsidP="00473737">
      <w:pPr>
        <w:pStyle w:val="FootnoteText"/>
        <w:ind w:firstLine="720"/>
        <w:rPr>
          <w:rFonts w:asciiTheme="majorBidi" w:hAnsiTheme="majorBidi" w:cstheme="majorBidi"/>
        </w:rPr>
      </w:pPr>
      <w:r>
        <w:rPr>
          <w:rStyle w:val="FootnoteReference"/>
        </w:rPr>
        <w:footnoteRef/>
      </w:r>
      <w:proofErr w:type="spellStart"/>
      <w:r>
        <w:rPr>
          <w:rFonts w:asciiTheme="majorBidi" w:hAnsiTheme="majorBidi" w:cstheme="majorBidi"/>
        </w:rPr>
        <w:t>Erichah</w:t>
      </w:r>
      <w:proofErr w:type="spellEnd"/>
      <w:r>
        <w:rPr>
          <w:rFonts w:asciiTheme="majorBidi" w:hAnsiTheme="majorBidi" w:cstheme="majorBidi"/>
        </w:rPr>
        <w:t xml:space="preserve"> </w:t>
      </w:r>
      <w:proofErr w:type="spellStart"/>
      <w:r>
        <w:rPr>
          <w:rFonts w:asciiTheme="majorBidi" w:hAnsiTheme="majorBidi" w:cstheme="majorBidi"/>
        </w:rPr>
        <w:t>Siti</w:t>
      </w:r>
      <w:proofErr w:type="spellEnd"/>
      <w:r>
        <w:rPr>
          <w:rFonts w:asciiTheme="majorBidi" w:hAnsiTheme="majorBidi" w:cstheme="majorBidi"/>
        </w:rPr>
        <w:t xml:space="preserve">, </w:t>
      </w:r>
      <w:r w:rsidRPr="003217DF">
        <w:rPr>
          <w:rFonts w:asciiTheme="majorBidi" w:hAnsiTheme="majorBidi" w:cstheme="majorBidi"/>
          <w:i/>
          <w:iCs/>
        </w:rPr>
        <w:t xml:space="preserve">The Uses </w:t>
      </w:r>
      <w:proofErr w:type="gramStart"/>
      <w:r w:rsidRPr="003217DF">
        <w:rPr>
          <w:rFonts w:asciiTheme="majorBidi" w:hAnsiTheme="majorBidi" w:cstheme="majorBidi"/>
          <w:i/>
          <w:iCs/>
        </w:rPr>
        <w:t>Of Films As Media To</w:t>
      </w:r>
      <w:proofErr w:type="gramEnd"/>
      <w:r w:rsidRPr="003217DF">
        <w:rPr>
          <w:rFonts w:asciiTheme="majorBidi" w:hAnsiTheme="majorBidi" w:cstheme="majorBidi"/>
          <w:i/>
          <w:iCs/>
        </w:rPr>
        <w:t xml:space="preserve"> Improve Student’s Narrative Speaking</w:t>
      </w:r>
      <w:r>
        <w:rPr>
          <w:rFonts w:asciiTheme="majorBidi" w:hAnsiTheme="majorBidi" w:cstheme="majorBidi"/>
        </w:rPr>
        <w:t>, x.</w:t>
      </w:r>
    </w:p>
    <w:p w:rsidR="00473737" w:rsidRDefault="00473737" w:rsidP="00473737">
      <w:pPr>
        <w:pStyle w:val="FootnoteText"/>
        <w:ind w:left="720"/>
      </w:pPr>
    </w:p>
  </w:footnote>
  <w:footnote w:id="8">
    <w:p w:rsidR="00473737" w:rsidRPr="00814E90" w:rsidRDefault="00473737" w:rsidP="00814E90">
      <w:pPr>
        <w:pStyle w:val="FootnoteText"/>
        <w:ind w:firstLine="720"/>
        <w:rPr>
          <w:rFonts w:asciiTheme="majorBidi" w:hAnsiTheme="majorBidi" w:cstheme="majorBidi"/>
        </w:rPr>
      </w:pPr>
      <w:r w:rsidRPr="00814E90">
        <w:rPr>
          <w:rStyle w:val="FootnoteReference"/>
          <w:rFonts w:asciiTheme="majorBidi" w:hAnsiTheme="majorBidi" w:cstheme="majorBidi"/>
        </w:rPr>
        <w:footnoteRef/>
      </w:r>
      <w:proofErr w:type="spellStart"/>
      <w:proofErr w:type="gramStart"/>
      <w:r w:rsidR="00814E90" w:rsidRPr="00814E90">
        <w:rPr>
          <w:rFonts w:asciiTheme="majorBidi" w:hAnsiTheme="majorBidi" w:cstheme="majorBidi"/>
        </w:rPr>
        <w:t>Ulvia</w:t>
      </w:r>
      <w:proofErr w:type="spellEnd"/>
      <w:r w:rsidR="00814E90" w:rsidRPr="00814E90">
        <w:rPr>
          <w:rFonts w:asciiTheme="majorBidi" w:hAnsiTheme="majorBidi" w:cstheme="majorBidi"/>
        </w:rPr>
        <w:t xml:space="preserve"> </w:t>
      </w:r>
      <w:proofErr w:type="spellStart"/>
      <w:r w:rsidR="00814E90" w:rsidRPr="00814E90">
        <w:rPr>
          <w:rFonts w:asciiTheme="majorBidi" w:hAnsiTheme="majorBidi" w:cstheme="majorBidi"/>
        </w:rPr>
        <w:t>Sulastri</w:t>
      </w:r>
      <w:proofErr w:type="spellEnd"/>
      <w:r w:rsidR="00814E90" w:rsidRPr="00814E90">
        <w:rPr>
          <w:rFonts w:asciiTheme="majorBidi" w:hAnsiTheme="majorBidi" w:cstheme="majorBidi"/>
        </w:rPr>
        <w:t xml:space="preserve"> </w:t>
      </w:r>
      <w:proofErr w:type="spellStart"/>
      <w:r w:rsidR="00814E90" w:rsidRPr="00814E90">
        <w:rPr>
          <w:rFonts w:asciiTheme="majorBidi" w:hAnsiTheme="majorBidi" w:cstheme="majorBidi"/>
        </w:rPr>
        <w:t>Minarta</w:t>
      </w:r>
      <w:proofErr w:type="spellEnd"/>
      <w:r w:rsidR="00814E90" w:rsidRPr="00814E90">
        <w:rPr>
          <w:rFonts w:asciiTheme="majorBidi" w:hAnsiTheme="majorBidi" w:cstheme="majorBidi"/>
        </w:rPr>
        <w:t xml:space="preserve">, </w:t>
      </w:r>
      <w:proofErr w:type="spellStart"/>
      <w:r w:rsidR="00814E90" w:rsidRPr="00814E90">
        <w:rPr>
          <w:rFonts w:asciiTheme="majorBidi" w:hAnsiTheme="majorBidi" w:cstheme="majorBidi"/>
        </w:rPr>
        <w:t>Potjut</w:t>
      </w:r>
      <w:proofErr w:type="spellEnd"/>
      <w:r w:rsidR="00814E90" w:rsidRPr="00814E90">
        <w:rPr>
          <w:rFonts w:asciiTheme="majorBidi" w:hAnsiTheme="majorBidi" w:cstheme="majorBidi"/>
        </w:rPr>
        <w:t xml:space="preserve"> </w:t>
      </w:r>
      <w:proofErr w:type="spellStart"/>
      <w:r w:rsidR="00814E90" w:rsidRPr="00814E90">
        <w:rPr>
          <w:rFonts w:asciiTheme="majorBidi" w:hAnsiTheme="majorBidi" w:cstheme="majorBidi"/>
        </w:rPr>
        <w:t>Ernawati</w:t>
      </w:r>
      <w:proofErr w:type="spellEnd"/>
      <w:r w:rsidR="00814E90" w:rsidRPr="00814E90">
        <w:rPr>
          <w:rFonts w:asciiTheme="majorBidi" w:hAnsiTheme="majorBidi" w:cstheme="majorBidi"/>
        </w:rPr>
        <w:t xml:space="preserve"> and </w:t>
      </w:r>
      <w:proofErr w:type="spellStart"/>
      <w:r w:rsidR="00814E90" w:rsidRPr="00814E90">
        <w:rPr>
          <w:rFonts w:asciiTheme="majorBidi" w:hAnsiTheme="majorBidi" w:cstheme="majorBidi"/>
        </w:rPr>
        <w:t>Yuliana</w:t>
      </w:r>
      <w:proofErr w:type="spellEnd"/>
      <w:r w:rsidR="00814E90" w:rsidRPr="00814E90">
        <w:rPr>
          <w:rFonts w:asciiTheme="majorBidi" w:hAnsiTheme="majorBidi" w:cstheme="majorBidi"/>
        </w:rPr>
        <w:t>.</w:t>
      </w:r>
      <w:proofErr w:type="gramEnd"/>
      <w:r w:rsidR="00814E90" w:rsidRPr="00814E90">
        <w:rPr>
          <w:rFonts w:asciiTheme="majorBidi" w:hAnsiTheme="majorBidi" w:cstheme="majorBidi"/>
          <w:i/>
          <w:iCs/>
        </w:rPr>
        <w:t xml:space="preserve"> “</w:t>
      </w:r>
      <w:r w:rsidR="00814E90" w:rsidRPr="00814E90">
        <w:rPr>
          <w:rFonts w:asciiTheme="majorBidi" w:hAnsiTheme="majorBidi" w:cstheme="majorBidi"/>
        </w:rPr>
        <w:t xml:space="preserve">Teaching Speaking By Using Cartoon Movie To The First Year Students Of Junior High School”, </w:t>
      </w:r>
      <w:r w:rsidR="00485B91">
        <w:rPr>
          <w:rFonts w:asciiTheme="majorBidi" w:hAnsiTheme="majorBidi" w:cstheme="majorBidi"/>
        </w:rPr>
        <w:t>paper presented in</w:t>
      </w:r>
      <w:r w:rsidR="00814E90" w:rsidRPr="00814E90">
        <w:rPr>
          <w:rFonts w:asciiTheme="majorBidi" w:hAnsiTheme="majorBidi" w:cstheme="majorBidi"/>
        </w:rPr>
        <w:t xml:space="preserve"> English </w:t>
      </w:r>
      <w:r w:rsidR="00814E90">
        <w:rPr>
          <w:rFonts w:asciiTheme="majorBidi" w:hAnsiTheme="majorBidi" w:cstheme="majorBidi"/>
        </w:rPr>
        <w:t>Education I</w:t>
      </w:r>
      <w:r w:rsidR="00814E90" w:rsidRPr="00814E90">
        <w:rPr>
          <w:rFonts w:asciiTheme="majorBidi" w:hAnsiTheme="majorBidi" w:cstheme="majorBidi"/>
        </w:rPr>
        <w:t xml:space="preserve">nternational Conference, </w:t>
      </w:r>
      <w:r w:rsidR="00E10C41">
        <w:rPr>
          <w:rFonts w:asciiTheme="majorBidi" w:hAnsiTheme="majorBidi" w:cstheme="majorBidi"/>
        </w:rPr>
        <w:t>(</w:t>
      </w:r>
      <w:r w:rsidR="00814E90" w:rsidRPr="00814E90">
        <w:rPr>
          <w:rFonts w:asciiTheme="majorBidi" w:hAnsiTheme="majorBidi" w:cstheme="majorBidi"/>
        </w:rPr>
        <w:t>Banda Aceh, 12-13 November,2016), 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868757"/>
      <w:docPartObj>
        <w:docPartGallery w:val="Page Numbers (Top of Page)"/>
        <w:docPartUnique/>
      </w:docPartObj>
    </w:sdtPr>
    <w:sdtEndPr>
      <w:rPr>
        <w:noProof/>
      </w:rPr>
    </w:sdtEndPr>
    <w:sdtContent>
      <w:p w:rsidR="0021011E" w:rsidRDefault="0021011E">
        <w:pPr>
          <w:pStyle w:val="Header"/>
        </w:pPr>
        <w:r>
          <w:fldChar w:fldCharType="begin"/>
        </w:r>
        <w:r>
          <w:instrText xml:space="preserve"> PAGE   \* MERGEFORMAT </w:instrText>
        </w:r>
        <w:r>
          <w:fldChar w:fldCharType="separate"/>
        </w:r>
        <w:r>
          <w:rPr>
            <w:noProof/>
          </w:rPr>
          <w:t>6</w:t>
        </w:r>
        <w:r>
          <w:rPr>
            <w:noProof/>
          </w:rPr>
          <w:fldChar w:fldCharType="end"/>
        </w:r>
      </w:p>
    </w:sdtContent>
  </w:sdt>
  <w:p w:rsidR="0021011E" w:rsidRDefault="00210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25410"/>
      <w:docPartObj>
        <w:docPartGallery w:val="Page Numbers (Top of Page)"/>
        <w:docPartUnique/>
      </w:docPartObj>
    </w:sdtPr>
    <w:sdtEndPr>
      <w:rPr>
        <w:noProof/>
      </w:rPr>
    </w:sdtEndPr>
    <w:sdtContent>
      <w:p w:rsidR="00C54B25" w:rsidRDefault="00D151BE">
        <w:pPr>
          <w:pStyle w:val="Header"/>
          <w:jc w:val="right"/>
        </w:pPr>
        <w:r>
          <w:fldChar w:fldCharType="begin"/>
        </w:r>
        <w:r w:rsidR="00C54B25">
          <w:instrText xml:space="preserve"> PAGE   \* MERGEFORMAT </w:instrText>
        </w:r>
        <w:r>
          <w:fldChar w:fldCharType="separate"/>
        </w:r>
        <w:r w:rsidR="0021011E">
          <w:rPr>
            <w:noProof/>
          </w:rPr>
          <w:t>7</w:t>
        </w:r>
        <w:r>
          <w:rPr>
            <w:noProof/>
          </w:rPr>
          <w:fldChar w:fldCharType="end"/>
        </w:r>
      </w:p>
    </w:sdtContent>
  </w:sdt>
  <w:p w:rsidR="00C54B25" w:rsidRDefault="00C54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4C5"/>
    <w:multiLevelType w:val="hybridMultilevel"/>
    <w:tmpl w:val="08F85B5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5C7034A"/>
    <w:multiLevelType w:val="hybridMultilevel"/>
    <w:tmpl w:val="D44A9B3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47CC1C08"/>
    <w:multiLevelType w:val="hybridMultilevel"/>
    <w:tmpl w:val="E83AA87C"/>
    <w:lvl w:ilvl="0" w:tplc="B4163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DE4E0A"/>
    <w:multiLevelType w:val="hybridMultilevel"/>
    <w:tmpl w:val="647EB488"/>
    <w:lvl w:ilvl="0" w:tplc="28FA4CD8">
      <w:start w:val="1"/>
      <w:numFmt w:val="decimal"/>
      <w:lvlText w:val="%1."/>
      <w:lvlJc w:val="left"/>
      <w:pPr>
        <w:ind w:left="1140" w:hanging="42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4C419C"/>
    <w:multiLevelType w:val="hybridMultilevel"/>
    <w:tmpl w:val="63C873C8"/>
    <w:lvl w:ilvl="0" w:tplc="42485A3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B1F22"/>
    <w:multiLevelType w:val="hybridMultilevel"/>
    <w:tmpl w:val="F2B241CA"/>
    <w:lvl w:ilvl="0" w:tplc="6D34E16E">
      <w:start w:val="1"/>
      <w:numFmt w:val="decimal"/>
      <w:lvlText w:val="%1."/>
      <w:lvlJc w:val="left"/>
      <w:pPr>
        <w:ind w:left="1080" w:hanging="360"/>
      </w:pPr>
      <w:rPr>
        <w:rFonts w:hint="default"/>
        <w:color w:val="1D1B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DB2E69"/>
    <w:multiLevelType w:val="hybridMultilevel"/>
    <w:tmpl w:val="56824962"/>
    <w:lvl w:ilvl="0" w:tplc="C3D0A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6875"/>
    <w:rsid w:val="000039D4"/>
    <w:rsid w:val="00003FC5"/>
    <w:rsid w:val="0000449C"/>
    <w:rsid w:val="000059FC"/>
    <w:rsid w:val="00005F70"/>
    <w:rsid w:val="000078D4"/>
    <w:rsid w:val="0001215C"/>
    <w:rsid w:val="00012217"/>
    <w:rsid w:val="00013CB3"/>
    <w:rsid w:val="0001767D"/>
    <w:rsid w:val="000205FF"/>
    <w:rsid w:val="0002132B"/>
    <w:rsid w:val="000238A8"/>
    <w:rsid w:val="00023F07"/>
    <w:rsid w:val="00024007"/>
    <w:rsid w:val="00030830"/>
    <w:rsid w:val="000431C0"/>
    <w:rsid w:val="00050306"/>
    <w:rsid w:val="00051B10"/>
    <w:rsid w:val="00051DC8"/>
    <w:rsid w:val="00053FCA"/>
    <w:rsid w:val="00055766"/>
    <w:rsid w:val="00057CF6"/>
    <w:rsid w:val="00065829"/>
    <w:rsid w:val="000664EB"/>
    <w:rsid w:val="000671A7"/>
    <w:rsid w:val="00071D0C"/>
    <w:rsid w:val="00071E6A"/>
    <w:rsid w:val="00073166"/>
    <w:rsid w:val="00073F23"/>
    <w:rsid w:val="00074970"/>
    <w:rsid w:val="00076C9E"/>
    <w:rsid w:val="00081C30"/>
    <w:rsid w:val="000832A6"/>
    <w:rsid w:val="00083B98"/>
    <w:rsid w:val="00087BB9"/>
    <w:rsid w:val="00094226"/>
    <w:rsid w:val="00094ABC"/>
    <w:rsid w:val="00097DDE"/>
    <w:rsid w:val="000A1781"/>
    <w:rsid w:val="000A3383"/>
    <w:rsid w:val="000A3528"/>
    <w:rsid w:val="000A405C"/>
    <w:rsid w:val="000A53B8"/>
    <w:rsid w:val="000A6FC2"/>
    <w:rsid w:val="000A7275"/>
    <w:rsid w:val="000B76A6"/>
    <w:rsid w:val="000C15C6"/>
    <w:rsid w:val="000C1A2D"/>
    <w:rsid w:val="000C2ECA"/>
    <w:rsid w:val="000C45E4"/>
    <w:rsid w:val="000C7768"/>
    <w:rsid w:val="000C78B1"/>
    <w:rsid w:val="000D732E"/>
    <w:rsid w:val="000E11E8"/>
    <w:rsid w:val="000E2F77"/>
    <w:rsid w:val="000F761D"/>
    <w:rsid w:val="00100AB5"/>
    <w:rsid w:val="00101031"/>
    <w:rsid w:val="00102CE0"/>
    <w:rsid w:val="00104F51"/>
    <w:rsid w:val="00111565"/>
    <w:rsid w:val="00116B59"/>
    <w:rsid w:val="00117B97"/>
    <w:rsid w:val="001264E9"/>
    <w:rsid w:val="0012739B"/>
    <w:rsid w:val="00135470"/>
    <w:rsid w:val="001375B4"/>
    <w:rsid w:val="00140660"/>
    <w:rsid w:val="00141717"/>
    <w:rsid w:val="0015027A"/>
    <w:rsid w:val="001578B3"/>
    <w:rsid w:val="0016272B"/>
    <w:rsid w:val="00163B6C"/>
    <w:rsid w:val="00163C29"/>
    <w:rsid w:val="00167F62"/>
    <w:rsid w:val="00170F68"/>
    <w:rsid w:val="001726DC"/>
    <w:rsid w:val="00175BBF"/>
    <w:rsid w:val="00177B73"/>
    <w:rsid w:val="00181A31"/>
    <w:rsid w:val="00183AAE"/>
    <w:rsid w:val="00185D90"/>
    <w:rsid w:val="00187637"/>
    <w:rsid w:val="00187B8D"/>
    <w:rsid w:val="00192D6F"/>
    <w:rsid w:val="001A12B6"/>
    <w:rsid w:val="001A5950"/>
    <w:rsid w:val="001A5B3D"/>
    <w:rsid w:val="001B1E6B"/>
    <w:rsid w:val="001B34AE"/>
    <w:rsid w:val="001B41A6"/>
    <w:rsid w:val="001B774B"/>
    <w:rsid w:val="001C281B"/>
    <w:rsid w:val="001C32FF"/>
    <w:rsid w:val="001D3FD8"/>
    <w:rsid w:val="001D4393"/>
    <w:rsid w:val="001D60A9"/>
    <w:rsid w:val="001D712A"/>
    <w:rsid w:val="001E0097"/>
    <w:rsid w:val="001E1487"/>
    <w:rsid w:val="001E4C4A"/>
    <w:rsid w:val="001E4D19"/>
    <w:rsid w:val="001F23BF"/>
    <w:rsid w:val="002006CD"/>
    <w:rsid w:val="00204995"/>
    <w:rsid w:val="00205E49"/>
    <w:rsid w:val="00205EE3"/>
    <w:rsid w:val="00206EBC"/>
    <w:rsid w:val="002077D3"/>
    <w:rsid w:val="0021011E"/>
    <w:rsid w:val="002124F3"/>
    <w:rsid w:val="00216318"/>
    <w:rsid w:val="002166D9"/>
    <w:rsid w:val="002235DB"/>
    <w:rsid w:val="00223AC1"/>
    <w:rsid w:val="002327A7"/>
    <w:rsid w:val="00232992"/>
    <w:rsid w:val="00233B71"/>
    <w:rsid w:val="00235203"/>
    <w:rsid w:val="0024299A"/>
    <w:rsid w:val="00250168"/>
    <w:rsid w:val="002501AC"/>
    <w:rsid w:val="0025049F"/>
    <w:rsid w:val="00252C62"/>
    <w:rsid w:val="00253668"/>
    <w:rsid w:val="00260C1B"/>
    <w:rsid w:val="00263478"/>
    <w:rsid w:val="00266FA6"/>
    <w:rsid w:val="00270765"/>
    <w:rsid w:val="002715F8"/>
    <w:rsid w:val="00271E32"/>
    <w:rsid w:val="002751A8"/>
    <w:rsid w:val="00282E3A"/>
    <w:rsid w:val="00283C2C"/>
    <w:rsid w:val="002853CC"/>
    <w:rsid w:val="00292E3F"/>
    <w:rsid w:val="002A16A7"/>
    <w:rsid w:val="002A298E"/>
    <w:rsid w:val="002A3A56"/>
    <w:rsid w:val="002A76CF"/>
    <w:rsid w:val="002A76F2"/>
    <w:rsid w:val="002A7F70"/>
    <w:rsid w:val="002B3A27"/>
    <w:rsid w:val="002B6104"/>
    <w:rsid w:val="002B6C15"/>
    <w:rsid w:val="002C216A"/>
    <w:rsid w:val="002E1575"/>
    <w:rsid w:val="002E4A0F"/>
    <w:rsid w:val="002E6A04"/>
    <w:rsid w:val="002F2853"/>
    <w:rsid w:val="002F38EA"/>
    <w:rsid w:val="00310D9D"/>
    <w:rsid w:val="00313CAC"/>
    <w:rsid w:val="003157DF"/>
    <w:rsid w:val="00323D39"/>
    <w:rsid w:val="0032507A"/>
    <w:rsid w:val="003307D9"/>
    <w:rsid w:val="00330CAB"/>
    <w:rsid w:val="0033408E"/>
    <w:rsid w:val="003362D5"/>
    <w:rsid w:val="003424CB"/>
    <w:rsid w:val="00352FA9"/>
    <w:rsid w:val="00354491"/>
    <w:rsid w:val="00354802"/>
    <w:rsid w:val="00360CA8"/>
    <w:rsid w:val="00362A0A"/>
    <w:rsid w:val="003630C3"/>
    <w:rsid w:val="00363DDF"/>
    <w:rsid w:val="00364437"/>
    <w:rsid w:val="00367232"/>
    <w:rsid w:val="00370B1A"/>
    <w:rsid w:val="00372187"/>
    <w:rsid w:val="00375228"/>
    <w:rsid w:val="00377F09"/>
    <w:rsid w:val="0038032B"/>
    <w:rsid w:val="00382DB1"/>
    <w:rsid w:val="00383952"/>
    <w:rsid w:val="00385BBE"/>
    <w:rsid w:val="00386F20"/>
    <w:rsid w:val="00387771"/>
    <w:rsid w:val="00392B18"/>
    <w:rsid w:val="00393804"/>
    <w:rsid w:val="00393E6F"/>
    <w:rsid w:val="0039639E"/>
    <w:rsid w:val="00396EDB"/>
    <w:rsid w:val="003A4DEC"/>
    <w:rsid w:val="003A6467"/>
    <w:rsid w:val="003A7A60"/>
    <w:rsid w:val="003B2427"/>
    <w:rsid w:val="003C2AAD"/>
    <w:rsid w:val="003C30E2"/>
    <w:rsid w:val="003C429D"/>
    <w:rsid w:val="003C66B3"/>
    <w:rsid w:val="003D17A4"/>
    <w:rsid w:val="003D3CC9"/>
    <w:rsid w:val="003D73E6"/>
    <w:rsid w:val="003D7ECF"/>
    <w:rsid w:val="003E2533"/>
    <w:rsid w:val="003F281B"/>
    <w:rsid w:val="003F37FF"/>
    <w:rsid w:val="0040553A"/>
    <w:rsid w:val="00412FCE"/>
    <w:rsid w:val="00421882"/>
    <w:rsid w:val="00422B35"/>
    <w:rsid w:val="00422C16"/>
    <w:rsid w:val="00426855"/>
    <w:rsid w:val="0042693E"/>
    <w:rsid w:val="00430451"/>
    <w:rsid w:val="004351C1"/>
    <w:rsid w:val="00435D03"/>
    <w:rsid w:val="00440A46"/>
    <w:rsid w:val="0044193D"/>
    <w:rsid w:val="00441A89"/>
    <w:rsid w:val="00445655"/>
    <w:rsid w:val="0045453E"/>
    <w:rsid w:val="00455D37"/>
    <w:rsid w:val="0046143A"/>
    <w:rsid w:val="004714CF"/>
    <w:rsid w:val="00472380"/>
    <w:rsid w:val="004724C1"/>
    <w:rsid w:val="00473737"/>
    <w:rsid w:val="00476A43"/>
    <w:rsid w:val="00480FA3"/>
    <w:rsid w:val="004823D0"/>
    <w:rsid w:val="00482540"/>
    <w:rsid w:val="0048521F"/>
    <w:rsid w:val="00485B91"/>
    <w:rsid w:val="004917F3"/>
    <w:rsid w:val="0049188B"/>
    <w:rsid w:val="00494FC5"/>
    <w:rsid w:val="004A0219"/>
    <w:rsid w:val="004A779D"/>
    <w:rsid w:val="004B0830"/>
    <w:rsid w:val="004B1E82"/>
    <w:rsid w:val="004B5CE8"/>
    <w:rsid w:val="004B6E70"/>
    <w:rsid w:val="004C003E"/>
    <w:rsid w:val="004D5FA4"/>
    <w:rsid w:val="004D60CF"/>
    <w:rsid w:val="004E100B"/>
    <w:rsid w:val="004E40CA"/>
    <w:rsid w:val="004E6605"/>
    <w:rsid w:val="004E6833"/>
    <w:rsid w:val="004F6780"/>
    <w:rsid w:val="00500BB6"/>
    <w:rsid w:val="00501639"/>
    <w:rsid w:val="0051066E"/>
    <w:rsid w:val="005108F7"/>
    <w:rsid w:val="00515AB6"/>
    <w:rsid w:val="00515D7D"/>
    <w:rsid w:val="0051773C"/>
    <w:rsid w:val="005211F3"/>
    <w:rsid w:val="00522EC3"/>
    <w:rsid w:val="00522F1F"/>
    <w:rsid w:val="00523EBC"/>
    <w:rsid w:val="00524C94"/>
    <w:rsid w:val="0052505B"/>
    <w:rsid w:val="0052644C"/>
    <w:rsid w:val="00530C66"/>
    <w:rsid w:val="00531278"/>
    <w:rsid w:val="00531A2C"/>
    <w:rsid w:val="00536642"/>
    <w:rsid w:val="0054120C"/>
    <w:rsid w:val="0054181F"/>
    <w:rsid w:val="00543B75"/>
    <w:rsid w:val="005512CB"/>
    <w:rsid w:val="0055177C"/>
    <w:rsid w:val="00553EF6"/>
    <w:rsid w:val="00555423"/>
    <w:rsid w:val="005573B9"/>
    <w:rsid w:val="00560AED"/>
    <w:rsid w:val="00560D41"/>
    <w:rsid w:val="00565C5F"/>
    <w:rsid w:val="00565F9D"/>
    <w:rsid w:val="005730C4"/>
    <w:rsid w:val="00576418"/>
    <w:rsid w:val="00581437"/>
    <w:rsid w:val="00590412"/>
    <w:rsid w:val="00592D9F"/>
    <w:rsid w:val="0059344B"/>
    <w:rsid w:val="00594FFB"/>
    <w:rsid w:val="00595435"/>
    <w:rsid w:val="00596F82"/>
    <w:rsid w:val="00597F63"/>
    <w:rsid w:val="005A31D9"/>
    <w:rsid w:val="005A7644"/>
    <w:rsid w:val="005B6339"/>
    <w:rsid w:val="005C0283"/>
    <w:rsid w:val="005C0E73"/>
    <w:rsid w:val="005C2398"/>
    <w:rsid w:val="005C2DD1"/>
    <w:rsid w:val="005C35C7"/>
    <w:rsid w:val="005C3922"/>
    <w:rsid w:val="005C3EA3"/>
    <w:rsid w:val="005C5782"/>
    <w:rsid w:val="005D0E2B"/>
    <w:rsid w:val="005E03DE"/>
    <w:rsid w:val="005E15A6"/>
    <w:rsid w:val="005E277B"/>
    <w:rsid w:val="005E3CE4"/>
    <w:rsid w:val="005E4474"/>
    <w:rsid w:val="005E5AF5"/>
    <w:rsid w:val="005F0105"/>
    <w:rsid w:val="005F0370"/>
    <w:rsid w:val="005F44E0"/>
    <w:rsid w:val="006007C7"/>
    <w:rsid w:val="0061733D"/>
    <w:rsid w:val="00617578"/>
    <w:rsid w:val="00621940"/>
    <w:rsid w:val="006241CE"/>
    <w:rsid w:val="00624A97"/>
    <w:rsid w:val="00624F8E"/>
    <w:rsid w:val="006250E0"/>
    <w:rsid w:val="006329C1"/>
    <w:rsid w:val="0063488E"/>
    <w:rsid w:val="00636B3A"/>
    <w:rsid w:val="00637A1C"/>
    <w:rsid w:val="00640D0A"/>
    <w:rsid w:val="00643FD9"/>
    <w:rsid w:val="006441BB"/>
    <w:rsid w:val="00650D49"/>
    <w:rsid w:val="0065110D"/>
    <w:rsid w:val="0065111B"/>
    <w:rsid w:val="0065194F"/>
    <w:rsid w:val="0065221E"/>
    <w:rsid w:val="00652C42"/>
    <w:rsid w:val="00653986"/>
    <w:rsid w:val="00653B92"/>
    <w:rsid w:val="00654B76"/>
    <w:rsid w:val="0066083B"/>
    <w:rsid w:val="00662B1A"/>
    <w:rsid w:val="00664AE4"/>
    <w:rsid w:val="00664B7A"/>
    <w:rsid w:val="006651E0"/>
    <w:rsid w:val="00667588"/>
    <w:rsid w:val="0066779D"/>
    <w:rsid w:val="006702AA"/>
    <w:rsid w:val="006709B3"/>
    <w:rsid w:val="00671361"/>
    <w:rsid w:val="00671FED"/>
    <w:rsid w:val="00672EF8"/>
    <w:rsid w:val="006757DC"/>
    <w:rsid w:val="0067603F"/>
    <w:rsid w:val="006763A7"/>
    <w:rsid w:val="00676613"/>
    <w:rsid w:val="006776BE"/>
    <w:rsid w:val="006778F5"/>
    <w:rsid w:val="006800B2"/>
    <w:rsid w:val="00682633"/>
    <w:rsid w:val="00685F2C"/>
    <w:rsid w:val="00691893"/>
    <w:rsid w:val="006969D5"/>
    <w:rsid w:val="00697C49"/>
    <w:rsid w:val="00697DE6"/>
    <w:rsid w:val="006A0727"/>
    <w:rsid w:val="006A0BE0"/>
    <w:rsid w:val="006A20B5"/>
    <w:rsid w:val="006A6BD7"/>
    <w:rsid w:val="006B2F5B"/>
    <w:rsid w:val="006B353C"/>
    <w:rsid w:val="006B490B"/>
    <w:rsid w:val="006B4E69"/>
    <w:rsid w:val="006B6221"/>
    <w:rsid w:val="006C2CD0"/>
    <w:rsid w:val="006C422F"/>
    <w:rsid w:val="006C65B1"/>
    <w:rsid w:val="006C705A"/>
    <w:rsid w:val="006C7A1E"/>
    <w:rsid w:val="006D4381"/>
    <w:rsid w:val="006E4C21"/>
    <w:rsid w:val="006E6538"/>
    <w:rsid w:val="006F0C7A"/>
    <w:rsid w:val="006F1867"/>
    <w:rsid w:val="006F477E"/>
    <w:rsid w:val="006F532B"/>
    <w:rsid w:val="006F60E2"/>
    <w:rsid w:val="006F63E5"/>
    <w:rsid w:val="006F7ED8"/>
    <w:rsid w:val="00701C47"/>
    <w:rsid w:val="0070273A"/>
    <w:rsid w:val="00702EE9"/>
    <w:rsid w:val="00704879"/>
    <w:rsid w:val="00704C81"/>
    <w:rsid w:val="00705261"/>
    <w:rsid w:val="00710AAB"/>
    <w:rsid w:val="00716DB0"/>
    <w:rsid w:val="00720730"/>
    <w:rsid w:val="007226AF"/>
    <w:rsid w:val="007256E0"/>
    <w:rsid w:val="007268AF"/>
    <w:rsid w:val="00732B65"/>
    <w:rsid w:val="00733EF4"/>
    <w:rsid w:val="00740524"/>
    <w:rsid w:val="00743CF5"/>
    <w:rsid w:val="007443D6"/>
    <w:rsid w:val="0074503F"/>
    <w:rsid w:val="00747B59"/>
    <w:rsid w:val="00752BEB"/>
    <w:rsid w:val="00754AA9"/>
    <w:rsid w:val="007550C8"/>
    <w:rsid w:val="0075525C"/>
    <w:rsid w:val="00755AEA"/>
    <w:rsid w:val="00756E8B"/>
    <w:rsid w:val="00757674"/>
    <w:rsid w:val="00760000"/>
    <w:rsid w:val="00762038"/>
    <w:rsid w:val="00763632"/>
    <w:rsid w:val="00766051"/>
    <w:rsid w:val="007664C2"/>
    <w:rsid w:val="00771AD1"/>
    <w:rsid w:val="00772FFA"/>
    <w:rsid w:val="00774894"/>
    <w:rsid w:val="0077524C"/>
    <w:rsid w:val="0077578B"/>
    <w:rsid w:val="00775B82"/>
    <w:rsid w:val="00776712"/>
    <w:rsid w:val="00776B4F"/>
    <w:rsid w:val="00780C18"/>
    <w:rsid w:val="00780D46"/>
    <w:rsid w:val="00786337"/>
    <w:rsid w:val="00787E9D"/>
    <w:rsid w:val="007904B2"/>
    <w:rsid w:val="00793245"/>
    <w:rsid w:val="007A43AC"/>
    <w:rsid w:val="007A6517"/>
    <w:rsid w:val="007A7FA7"/>
    <w:rsid w:val="007B064A"/>
    <w:rsid w:val="007B39BA"/>
    <w:rsid w:val="007B425E"/>
    <w:rsid w:val="007B4DE5"/>
    <w:rsid w:val="007B5219"/>
    <w:rsid w:val="007B6935"/>
    <w:rsid w:val="007B6A63"/>
    <w:rsid w:val="007C0623"/>
    <w:rsid w:val="007C3E4F"/>
    <w:rsid w:val="007C7D7E"/>
    <w:rsid w:val="007D4A5D"/>
    <w:rsid w:val="007E2D68"/>
    <w:rsid w:val="007E4353"/>
    <w:rsid w:val="007E4861"/>
    <w:rsid w:val="007F2C31"/>
    <w:rsid w:val="00805FAA"/>
    <w:rsid w:val="00810508"/>
    <w:rsid w:val="008122EE"/>
    <w:rsid w:val="008130CE"/>
    <w:rsid w:val="00813889"/>
    <w:rsid w:val="00814E90"/>
    <w:rsid w:val="00817BA4"/>
    <w:rsid w:val="0083083E"/>
    <w:rsid w:val="00830BCB"/>
    <w:rsid w:val="0083147C"/>
    <w:rsid w:val="00833169"/>
    <w:rsid w:val="00834B7C"/>
    <w:rsid w:val="00834FF8"/>
    <w:rsid w:val="00850E31"/>
    <w:rsid w:val="008557BA"/>
    <w:rsid w:val="00856B05"/>
    <w:rsid w:val="0086286E"/>
    <w:rsid w:val="00863919"/>
    <w:rsid w:val="00866065"/>
    <w:rsid w:val="008667DB"/>
    <w:rsid w:val="0087152D"/>
    <w:rsid w:val="00873902"/>
    <w:rsid w:val="00873B52"/>
    <w:rsid w:val="0087584D"/>
    <w:rsid w:val="00876322"/>
    <w:rsid w:val="008825BB"/>
    <w:rsid w:val="0088280C"/>
    <w:rsid w:val="008832A8"/>
    <w:rsid w:val="00883F64"/>
    <w:rsid w:val="00890B00"/>
    <w:rsid w:val="00893EBD"/>
    <w:rsid w:val="0089502F"/>
    <w:rsid w:val="008A2C4C"/>
    <w:rsid w:val="008A5B84"/>
    <w:rsid w:val="008A7A52"/>
    <w:rsid w:val="008A7E39"/>
    <w:rsid w:val="008B5B5B"/>
    <w:rsid w:val="008C0992"/>
    <w:rsid w:val="008C21C7"/>
    <w:rsid w:val="008C2A09"/>
    <w:rsid w:val="008C2C1D"/>
    <w:rsid w:val="008C689C"/>
    <w:rsid w:val="008C6D6F"/>
    <w:rsid w:val="008D41BF"/>
    <w:rsid w:val="008D4249"/>
    <w:rsid w:val="008E044D"/>
    <w:rsid w:val="008E2775"/>
    <w:rsid w:val="008E28AB"/>
    <w:rsid w:val="008E2D0D"/>
    <w:rsid w:val="008E3346"/>
    <w:rsid w:val="008E6D3A"/>
    <w:rsid w:val="008F18BE"/>
    <w:rsid w:val="008F1E05"/>
    <w:rsid w:val="008F7E17"/>
    <w:rsid w:val="00902725"/>
    <w:rsid w:val="00905C48"/>
    <w:rsid w:val="0090705E"/>
    <w:rsid w:val="00915FF6"/>
    <w:rsid w:val="009171F9"/>
    <w:rsid w:val="009208AA"/>
    <w:rsid w:val="00927DDF"/>
    <w:rsid w:val="009334EC"/>
    <w:rsid w:val="009343B1"/>
    <w:rsid w:val="009371D2"/>
    <w:rsid w:val="00940370"/>
    <w:rsid w:val="00941675"/>
    <w:rsid w:val="00943EC8"/>
    <w:rsid w:val="00946904"/>
    <w:rsid w:val="00947143"/>
    <w:rsid w:val="00956991"/>
    <w:rsid w:val="00957020"/>
    <w:rsid w:val="009579B4"/>
    <w:rsid w:val="009631BA"/>
    <w:rsid w:val="00970C17"/>
    <w:rsid w:val="009730E5"/>
    <w:rsid w:val="0097498B"/>
    <w:rsid w:val="00975EAB"/>
    <w:rsid w:val="0097670D"/>
    <w:rsid w:val="00976FDA"/>
    <w:rsid w:val="00980224"/>
    <w:rsid w:val="009803BF"/>
    <w:rsid w:val="009850DE"/>
    <w:rsid w:val="0098723A"/>
    <w:rsid w:val="009945BD"/>
    <w:rsid w:val="009A249E"/>
    <w:rsid w:val="009A3CB4"/>
    <w:rsid w:val="009A53E9"/>
    <w:rsid w:val="009B2E6E"/>
    <w:rsid w:val="009B53C6"/>
    <w:rsid w:val="009C0E54"/>
    <w:rsid w:val="009C172A"/>
    <w:rsid w:val="009C177E"/>
    <w:rsid w:val="009C3E04"/>
    <w:rsid w:val="009C5C1D"/>
    <w:rsid w:val="009C6277"/>
    <w:rsid w:val="009D21F3"/>
    <w:rsid w:val="009D5CD7"/>
    <w:rsid w:val="009D65AF"/>
    <w:rsid w:val="009D769D"/>
    <w:rsid w:val="009E35CE"/>
    <w:rsid w:val="009E5A1A"/>
    <w:rsid w:val="009E62D3"/>
    <w:rsid w:val="009E664B"/>
    <w:rsid w:val="009E7569"/>
    <w:rsid w:val="009F00DE"/>
    <w:rsid w:val="009F088A"/>
    <w:rsid w:val="009F1040"/>
    <w:rsid w:val="009F48C1"/>
    <w:rsid w:val="00A01B92"/>
    <w:rsid w:val="00A026D4"/>
    <w:rsid w:val="00A0588E"/>
    <w:rsid w:val="00A0695E"/>
    <w:rsid w:val="00A070BA"/>
    <w:rsid w:val="00A073BF"/>
    <w:rsid w:val="00A118DE"/>
    <w:rsid w:val="00A11A71"/>
    <w:rsid w:val="00A11C28"/>
    <w:rsid w:val="00A12547"/>
    <w:rsid w:val="00A1523D"/>
    <w:rsid w:val="00A15539"/>
    <w:rsid w:val="00A15660"/>
    <w:rsid w:val="00A15EC7"/>
    <w:rsid w:val="00A16280"/>
    <w:rsid w:val="00A20D2C"/>
    <w:rsid w:val="00A3092C"/>
    <w:rsid w:val="00A321DD"/>
    <w:rsid w:val="00A32355"/>
    <w:rsid w:val="00A33318"/>
    <w:rsid w:val="00A3418D"/>
    <w:rsid w:val="00A35B4F"/>
    <w:rsid w:val="00A375D6"/>
    <w:rsid w:val="00A41542"/>
    <w:rsid w:val="00A423E1"/>
    <w:rsid w:val="00A42A49"/>
    <w:rsid w:val="00A43995"/>
    <w:rsid w:val="00A441B9"/>
    <w:rsid w:val="00A46DF0"/>
    <w:rsid w:val="00A51577"/>
    <w:rsid w:val="00A57209"/>
    <w:rsid w:val="00A602E4"/>
    <w:rsid w:val="00A61529"/>
    <w:rsid w:val="00A62923"/>
    <w:rsid w:val="00A62B98"/>
    <w:rsid w:val="00A63811"/>
    <w:rsid w:val="00A7303A"/>
    <w:rsid w:val="00A74133"/>
    <w:rsid w:val="00A74C9D"/>
    <w:rsid w:val="00A83233"/>
    <w:rsid w:val="00A86DEE"/>
    <w:rsid w:val="00A9628D"/>
    <w:rsid w:val="00AA37F7"/>
    <w:rsid w:val="00AA4CBE"/>
    <w:rsid w:val="00AA71B1"/>
    <w:rsid w:val="00AB031E"/>
    <w:rsid w:val="00AB122D"/>
    <w:rsid w:val="00AB5020"/>
    <w:rsid w:val="00AB5A5B"/>
    <w:rsid w:val="00AC26FC"/>
    <w:rsid w:val="00AC578F"/>
    <w:rsid w:val="00AD07B2"/>
    <w:rsid w:val="00AD1F6C"/>
    <w:rsid w:val="00AD3F61"/>
    <w:rsid w:val="00AD7ED3"/>
    <w:rsid w:val="00AE0572"/>
    <w:rsid w:val="00AE2887"/>
    <w:rsid w:val="00AE62A7"/>
    <w:rsid w:val="00AE6691"/>
    <w:rsid w:val="00AF1527"/>
    <w:rsid w:val="00AF592F"/>
    <w:rsid w:val="00AF5A7D"/>
    <w:rsid w:val="00AF62BA"/>
    <w:rsid w:val="00AF680B"/>
    <w:rsid w:val="00B024AF"/>
    <w:rsid w:val="00B0661D"/>
    <w:rsid w:val="00B1334E"/>
    <w:rsid w:val="00B137F8"/>
    <w:rsid w:val="00B1520D"/>
    <w:rsid w:val="00B2265A"/>
    <w:rsid w:val="00B230E1"/>
    <w:rsid w:val="00B30A8B"/>
    <w:rsid w:val="00B30C3B"/>
    <w:rsid w:val="00B34A74"/>
    <w:rsid w:val="00B41101"/>
    <w:rsid w:val="00B42025"/>
    <w:rsid w:val="00B51D1F"/>
    <w:rsid w:val="00B535D7"/>
    <w:rsid w:val="00B53D4B"/>
    <w:rsid w:val="00B541CF"/>
    <w:rsid w:val="00B5422D"/>
    <w:rsid w:val="00B5445D"/>
    <w:rsid w:val="00B62166"/>
    <w:rsid w:val="00B6229D"/>
    <w:rsid w:val="00B6507D"/>
    <w:rsid w:val="00B71446"/>
    <w:rsid w:val="00B71861"/>
    <w:rsid w:val="00B74CC7"/>
    <w:rsid w:val="00B85F9B"/>
    <w:rsid w:val="00B9153D"/>
    <w:rsid w:val="00B93CFF"/>
    <w:rsid w:val="00BA1292"/>
    <w:rsid w:val="00BA23E5"/>
    <w:rsid w:val="00BA23EC"/>
    <w:rsid w:val="00BA453C"/>
    <w:rsid w:val="00BA4F88"/>
    <w:rsid w:val="00BA720E"/>
    <w:rsid w:val="00BB663C"/>
    <w:rsid w:val="00BB7046"/>
    <w:rsid w:val="00BB7D5B"/>
    <w:rsid w:val="00BC188D"/>
    <w:rsid w:val="00BC430E"/>
    <w:rsid w:val="00BC5A2A"/>
    <w:rsid w:val="00BC5FC3"/>
    <w:rsid w:val="00BC7572"/>
    <w:rsid w:val="00BD1BBF"/>
    <w:rsid w:val="00BD2193"/>
    <w:rsid w:val="00BD223C"/>
    <w:rsid w:val="00BD2F19"/>
    <w:rsid w:val="00BE4FF2"/>
    <w:rsid w:val="00BE5C16"/>
    <w:rsid w:val="00BE6501"/>
    <w:rsid w:val="00BE704B"/>
    <w:rsid w:val="00BF0BF2"/>
    <w:rsid w:val="00BF1CB5"/>
    <w:rsid w:val="00BF29C3"/>
    <w:rsid w:val="00BF4776"/>
    <w:rsid w:val="00BF4D84"/>
    <w:rsid w:val="00BF577B"/>
    <w:rsid w:val="00BF7C15"/>
    <w:rsid w:val="00C03910"/>
    <w:rsid w:val="00C04B7B"/>
    <w:rsid w:val="00C04CC6"/>
    <w:rsid w:val="00C06E36"/>
    <w:rsid w:val="00C11115"/>
    <w:rsid w:val="00C13A8D"/>
    <w:rsid w:val="00C175E1"/>
    <w:rsid w:val="00C228F7"/>
    <w:rsid w:val="00C23A33"/>
    <w:rsid w:val="00C27074"/>
    <w:rsid w:val="00C32203"/>
    <w:rsid w:val="00C3651E"/>
    <w:rsid w:val="00C40C50"/>
    <w:rsid w:val="00C412BB"/>
    <w:rsid w:val="00C41B42"/>
    <w:rsid w:val="00C437A6"/>
    <w:rsid w:val="00C44A41"/>
    <w:rsid w:val="00C54B25"/>
    <w:rsid w:val="00C54BBB"/>
    <w:rsid w:val="00C55C1C"/>
    <w:rsid w:val="00C60240"/>
    <w:rsid w:val="00C61F97"/>
    <w:rsid w:val="00C627D6"/>
    <w:rsid w:val="00C6344F"/>
    <w:rsid w:val="00C64C72"/>
    <w:rsid w:val="00C65500"/>
    <w:rsid w:val="00C67230"/>
    <w:rsid w:val="00C70364"/>
    <w:rsid w:val="00C703B3"/>
    <w:rsid w:val="00C73F82"/>
    <w:rsid w:val="00C756EB"/>
    <w:rsid w:val="00C86B27"/>
    <w:rsid w:val="00C977F7"/>
    <w:rsid w:val="00CA03AA"/>
    <w:rsid w:val="00CA3AB0"/>
    <w:rsid w:val="00CA73E1"/>
    <w:rsid w:val="00CB0A4A"/>
    <w:rsid w:val="00CB1E07"/>
    <w:rsid w:val="00CB1FFC"/>
    <w:rsid w:val="00CB2B36"/>
    <w:rsid w:val="00CB3D3C"/>
    <w:rsid w:val="00CB4C01"/>
    <w:rsid w:val="00CC0494"/>
    <w:rsid w:val="00CC22F7"/>
    <w:rsid w:val="00CC4805"/>
    <w:rsid w:val="00CC68A9"/>
    <w:rsid w:val="00CC7653"/>
    <w:rsid w:val="00CD0035"/>
    <w:rsid w:val="00CD04C7"/>
    <w:rsid w:val="00CD4665"/>
    <w:rsid w:val="00CD4C7F"/>
    <w:rsid w:val="00CE10EA"/>
    <w:rsid w:val="00CE2A4D"/>
    <w:rsid w:val="00CE2B30"/>
    <w:rsid w:val="00CE397F"/>
    <w:rsid w:val="00CE6708"/>
    <w:rsid w:val="00CE6CCD"/>
    <w:rsid w:val="00CF2CE0"/>
    <w:rsid w:val="00CF3872"/>
    <w:rsid w:val="00CF512B"/>
    <w:rsid w:val="00D00700"/>
    <w:rsid w:val="00D0094E"/>
    <w:rsid w:val="00D01148"/>
    <w:rsid w:val="00D01C97"/>
    <w:rsid w:val="00D03A89"/>
    <w:rsid w:val="00D06E93"/>
    <w:rsid w:val="00D07378"/>
    <w:rsid w:val="00D13539"/>
    <w:rsid w:val="00D14476"/>
    <w:rsid w:val="00D151BE"/>
    <w:rsid w:val="00D154E3"/>
    <w:rsid w:val="00D15726"/>
    <w:rsid w:val="00D16298"/>
    <w:rsid w:val="00D163FE"/>
    <w:rsid w:val="00D17098"/>
    <w:rsid w:val="00D22BCD"/>
    <w:rsid w:val="00D25652"/>
    <w:rsid w:val="00D266F4"/>
    <w:rsid w:val="00D26C49"/>
    <w:rsid w:val="00D271D6"/>
    <w:rsid w:val="00D312FC"/>
    <w:rsid w:val="00D34965"/>
    <w:rsid w:val="00D374EB"/>
    <w:rsid w:val="00D42466"/>
    <w:rsid w:val="00D42D3B"/>
    <w:rsid w:val="00D430E7"/>
    <w:rsid w:val="00D46875"/>
    <w:rsid w:val="00D46CEA"/>
    <w:rsid w:val="00D47376"/>
    <w:rsid w:val="00D47B7C"/>
    <w:rsid w:val="00D50618"/>
    <w:rsid w:val="00D51BDC"/>
    <w:rsid w:val="00D51F57"/>
    <w:rsid w:val="00D51FEB"/>
    <w:rsid w:val="00D5424C"/>
    <w:rsid w:val="00D56C93"/>
    <w:rsid w:val="00D57789"/>
    <w:rsid w:val="00D57F49"/>
    <w:rsid w:val="00D63260"/>
    <w:rsid w:val="00D642BD"/>
    <w:rsid w:val="00D6718E"/>
    <w:rsid w:val="00D7741B"/>
    <w:rsid w:val="00D774B4"/>
    <w:rsid w:val="00D77BC9"/>
    <w:rsid w:val="00D804CB"/>
    <w:rsid w:val="00D8091D"/>
    <w:rsid w:val="00D810E1"/>
    <w:rsid w:val="00D84C87"/>
    <w:rsid w:val="00D85D21"/>
    <w:rsid w:val="00D86734"/>
    <w:rsid w:val="00D9106F"/>
    <w:rsid w:val="00D93973"/>
    <w:rsid w:val="00D94A03"/>
    <w:rsid w:val="00D959CB"/>
    <w:rsid w:val="00DA61A5"/>
    <w:rsid w:val="00DC1AD4"/>
    <w:rsid w:val="00DC2704"/>
    <w:rsid w:val="00DD0D89"/>
    <w:rsid w:val="00DD310E"/>
    <w:rsid w:val="00DE042D"/>
    <w:rsid w:val="00DF057F"/>
    <w:rsid w:val="00DF075A"/>
    <w:rsid w:val="00E031B8"/>
    <w:rsid w:val="00E042B2"/>
    <w:rsid w:val="00E06D31"/>
    <w:rsid w:val="00E07B5D"/>
    <w:rsid w:val="00E10C41"/>
    <w:rsid w:val="00E1377B"/>
    <w:rsid w:val="00E20C5F"/>
    <w:rsid w:val="00E20ECF"/>
    <w:rsid w:val="00E22D4C"/>
    <w:rsid w:val="00E23982"/>
    <w:rsid w:val="00E241AB"/>
    <w:rsid w:val="00E2679E"/>
    <w:rsid w:val="00E307AB"/>
    <w:rsid w:val="00E314D0"/>
    <w:rsid w:val="00E37AB4"/>
    <w:rsid w:val="00E44729"/>
    <w:rsid w:val="00E501BF"/>
    <w:rsid w:val="00E523EA"/>
    <w:rsid w:val="00E537BF"/>
    <w:rsid w:val="00E56FF1"/>
    <w:rsid w:val="00E6326F"/>
    <w:rsid w:val="00E64025"/>
    <w:rsid w:val="00E64FB6"/>
    <w:rsid w:val="00E65D5C"/>
    <w:rsid w:val="00E662A4"/>
    <w:rsid w:val="00E70E68"/>
    <w:rsid w:val="00E754C7"/>
    <w:rsid w:val="00E760FE"/>
    <w:rsid w:val="00E85092"/>
    <w:rsid w:val="00E92F42"/>
    <w:rsid w:val="00E93313"/>
    <w:rsid w:val="00E93323"/>
    <w:rsid w:val="00E93BB2"/>
    <w:rsid w:val="00E9487B"/>
    <w:rsid w:val="00E949BA"/>
    <w:rsid w:val="00E95BA5"/>
    <w:rsid w:val="00EA19DC"/>
    <w:rsid w:val="00EA34CA"/>
    <w:rsid w:val="00EA7881"/>
    <w:rsid w:val="00EA7BF8"/>
    <w:rsid w:val="00EB0F46"/>
    <w:rsid w:val="00EB6373"/>
    <w:rsid w:val="00EC2D1F"/>
    <w:rsid w:val="00EC368F"/>
    <w:rsid w:val="00ED087E"/>
    <w:rsid w:val="00ED1462"/>
    <w:rsid w:val="00EE322E"/>
    <w:rsid w:val="00EF086C"/>
    <w:rsid w:val="00F023B7"/>
    <w:rsid w:val="00F02A5E"/>
    <w:rsid w:val="00F04750"/>
    <w:rsid w:val="00F10D21"/>
    <w:rsid w:val="00F150F5"/>
    <w:rsid w:val="00F16075"/>
    <w:rsid w:val="00F162E1"/>
    <w:rsid w:val="00F20D8B"/>
    <w:rsid w:val="00F220F5"/>
    <w:rsid w:val="00F26539"/>
    <w:rsid w:val="00F30186"/>
    <w:rsid w:val="00F30BCF"/>
    <w:rsid w:val="00F32FCD"/>
    <w:rsid w:val="00F33F51"/>
    <w:rsid w:val="00F35754"/>
    <w:rsid w:val="00F37129"/>
    <w:rsid w:val="00F4011A"/>
    <w:rsid w:val="00F40A9D"/>
    <w:rsid w:val="00F41E30"/>
    <w:rsid w:val="00F43D80"/>
    <w:rsid w:val="00F50708"/>
    <w:rsid w:val="00F51EFC"/>
    <w:rsid w:val="00F52355"/>
    <w:rsid w:val="00F52BEC"/>
    <w:rsid w:val="00F54B78"/>
    <w:rsid w:val="00F552E8"/>
    <w:rsid w:val="00F607D0"/>
    <w:rsid w:val="00F60DE1"/>
    <w:rsid w:val="00F655FA"/>
    <w:rsid w:val="00F743FE"/>
    <w:rsid w:val="00F7691E"/>
    <w:rsid w:val="00F80145"/>
    <w:rsid w:val="00F8377A"/>
    <w:rsid w:val="00F8632D"/>
    <w:rsid w:val="00F90C5C"/>
    <w:rsid w:val="00F9377D"/>
    <w:rsid w:val="00F938AC"/>
    <w:rsid w:val="00F94429"/>
    <w:rsid w:val="00F945AD"/>
    <w:rsid w:val="00F95AA6"/>
    <w:rsid w:val="00F96F50"/>
    <w:rsid w:val="00F97BA8"/>
    <w:rsid w:val="00FA2FB9"/>
    <w:rsid w:val="00FB423C"/>
    <w:rsid w:val="00FB5F91"/>
    <w:rsid w:val="00FB67BE"/>
    <w:rsid w:val="00FC0168"/>
    <w:rsid w:val="00FC14D4"/>
    <w:rsid w:val="00FC2FD8"/>
    <w:rsid w:val="00FC4099"/>
    <w:rsid w:val="00FC490F"/>
    <w:rsid w:val="00FC4A41"/>
    <w:rsid w:val="00FC5152"/>
    <w:rsid w:val="00FD0C78"/>
    <w:rsid w:val="00FD429C"/>
    <w:rsid w:val="00FD7E41"/>
    <w:rsid w:val="00FE001A"/>
    <w:rsid w:val="00FE40F8"/>
    <w:rsid w:val="00FE4F48"/>
    <w:rsid w:val="00FE6373"/>
    <w:rsid w:val="00FF15B7"/>
    <w:rsid w:val="00FF309E"/>
    <w:rsid w:val="00FF31C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875"/>
    <w:pPr>
      <w:spacing w:after="0" w:line="240"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D46875"/>
    <w:pPr>
      <w:ind w:left="720"/>
      <w:contextualSpacing/>
    </w:pPr>
  </w:style>
  <w:style w:type="paragraph" w:styleId="FootnoteText">
    <w:name w:val="footnote text"/>
    <w:basedOn w:val="Normal"/>
    <w:link w:val="FootnoteTextChar"/>
    <w:uiPriority w:val="99"/>
    <w:unhideWhenUsed/>
    <w:rsid w:val="00D46875"/>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D46875"/>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D46875"/>
    <w:rPr>
      <w:vertAlign w:val="superscript"/>
    </w:rPr>
  </w:style>
  <w:style w:type="paragraph" w:styleId="Header">
    <w:name w:val="header"/>
    <w:basedOn w:val="Normal"/>
    <w:link w:val="HeaderChar"/>
    <w:uiPriority w:val="99"/>
    <w:unhideWhenUsed/>
    <w:rsid w:val="00C54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B25"/>
  </w:style>
  <w:style w:type="paragraph" w:styleId="Footer">
    <w:name w:val="footer"/>
    <w:basedOn w:val="Normal"/>
    <w:link w:val="FooterChar"/>
    <w:uiPriority w:val="99"/>
    <w:unhideWhenUsed/>
    <w:rsid w:val="00C54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875"/>
    <w:pPr>
      <w:spacing w:after="0" w:line="240"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D46875"/>
    <w:pPr>
      <w:ind w:left="720"/>
      <w:contextualSpacing/>
    </w:pPr>
  </w:style>
  <w:style w:type="paragraph" w:styleId="FootnoteText">
    <w:name w:val="footnote text"/>
    <w:basedOn w:val="Normal"/>
    <w:link w:val="FootnoteTextChar"/>
    <w:uiPriority w:val="99"/>
    <w:unhideWhenUsed/>
    <w:rsid w:val="00D46875"/>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D46875"/>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D46875"/>
    <w:rPr>
      <w:vertAlign w:val="superscript"/>
    </w:rPr>
  </w:style>
  <w:style w:type="paragraph" w:styleId="Header">
    <w:name w:val="header"/>
    <w:basedOn w:val="Normal"/>
    <w:link w:val="HeaderChar"/>
    <w:uiPriority w:val="99"/>
    <w:unhideWhenUsed/>
    <w:rsid w:val="00C54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B25"/>
  </w:style>
  <w:style w:type="paragraph" w:styleId="Footer">
    <w:name w:val="footer"/>
    <w:basedOn w:val="Normal"/>
    <w:link w:val="FooterChar"/>
    <w:uiPriority w:val="99"/>
    <w:unhideWhenUsed/>
    <w:rsid w:val="00C54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E13A2-A760-4097-827D-3DDA361E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5</cp:revision>
  <cp:lastPrinted>2018-04-09T08:18:00Z</cp:lastPrinted>
  <dcterms:created xsi:type="dcterms:W3CDTF">2018-04-05T18:44:00Z</dcterms:created>
  <dcterms:modified xsi:type="dcterms:W3CDTF">2018-05-07T13:12:00Z</dcterms:modified>
</cp:coreProperties>
</file>