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55" w:rsidRPr="00C06643" w:rsidRDefault="00783D55" w:rsidP="00783D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>BAB III</w:t>
      </w:r>
    </w:p>
    <w:p w:rsidR="007E7649" w:rsidRDefault="00783D55" w:rsidP="008751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>METODOLOGI PENELITIAN</w:t>
      </w:r>
    </w:p>
    <w:p w:rsidR="00875144" w:rsidRPr="00C06643" w:rsidRDefault="00875144" w:rsidP="008751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D55" w:rsidRPr="00C06643" w:rsidRDefault="00783D55" w:rsidP="00783D5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Tempat dan Waktu Penelitian </w:t>
      </w:r>
    </w:p>
    <w:p w:rsidR="002D1D8B" w:rsidRDefault="00783D55" w:rsidP="00783D55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Dalam penelitian ini, penulis mengambil lokasi penelitian di SMA Negeri 1 Baros kab </w:t>
      </w:r>
      <w:r w:rsidR="009B7167" w:rsidRPr="00C06643">
        <w:rPr>
          <w:rFonts w:ascii="Times New Roman" w:hAnsi="Times New Roman" w:cs="Times New Roman"/>
          <w:sz w:val="24"/>
          <w:szCs w:val="24"/>
        </w:rPr>
        <w:t>Serang</w:t>
      </w:r>
      <w:r w:rsidRPr="00C06643">
        <w:rPr>
          <w:rFonts w:ascii="Times New Roman" w:hAnsi="Times New Roman" w:cs="Times New Roman"/>
          <w:sz w:val="24"/>
          <w:szCs w:val="24"/>
        </w:rPr>
        <w:t xml:space="preserve">, tepatnya berada di desa </w:t>
      </w:r>
      <w:r w:rsidR="009B7167" w:rsidRPr="00C06643">
        <w:rPr>
          <w:rFonts w:ascii="Times New Roman" w:hAnsi="Times New Roman" w:cs="Times New Roman"/>
          <w:sz w:val="24"/>
          <w:szCs w:val="24"/>
        </w:rPr>
        <w:t xml:space="preserve">Panyirapan Kecamatan </w:t>
      </w:r>
      <w:r w:rsidRPr="00C06643">
        <w:rPr>
          <w:rFonts w:ascii="Times New Roman" w:hAnsi="Times New Roman" w:cs="Times New Roman"/>
          <w:sz w:val="24"/>
          <w:szCs w:val="24"/>
        </w:rPr>
        <w:t xml:space="preserve">Baros </w:t>
      </w:r>
      <w:r w:rsidR="009B7167" w:rsidRPr="00C06643">
        <w:rPr>
          <w:rFonts w:ascii="Times New Roman" w:hAnsi="Times New Roman" w:cs="Times New Roman"/>
          <w:sz w:val="24"/>
          <w:szCs w:val="24"/>
        </w:rPr>
        <w:t xml:space="preserve">Kabupaten </w:t>
      </w:r>
      <w:r w:rsidRPr="00C06643">
        <w:rPr>
          <w:rFonts w:ascii="Times New Roman" w:hAnsi="Times New Roman" w:cs="Times New Roman"/>
          <w:sz w:val="24"/>
          <w:szCs w:val="24"/>
        </w:rPr>
        <w:t>Serang (42173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 xml:space="preserve">SMAN 1 </w:t>
      </w:r>
      <w:r w:rsidR="00C006E3">
        <w:rPr>
          <w:rFonts w:ascii="Times New Roman" w:hAnsi="Times New Roman" w:cs="Times New Roman"/>
          <w:sz w:val="24"/>
          <w:szCs w:val="24"/>
        </w:rPr>
        <w:t xml:space="preserve">Baros </w:t>
      </w:r>
      <w:r w:rsidRPr="00C06643">
        <w:rPr>
          <w:rFonts w:ascii="Times New Roman" w:hAnsi="Times New Roman" w:cs="Times New Roman"/>
          <w:sz w:val="24"/>
          <w:szCs w:val="24"/>
        </w:rPr>
        <w:t>merupakan sebuah sekolah yang terletak di Jl.Raya Serang-Pandeglang Km 14.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Waktu penelitian ini dil</w:t>
      </w:r>
      <w:r w:rsidR="00C006E3">
        <w:rPr>
          <w:rFonts w:ascii="Times New Roman" w:hAnsi="Times New Roman" w:cs="Times New Roman"/>
          <w:sz w:val="24"/>
          <w:szCs w:val="24"/>
        </w:rPr>
        <w:t>a</w:t>
      </w:r>
      <w:r w:rsidRPr="00C06643">
        <w:rPr>
          <w:rFonts w:ascii="Times New Roman" w:hAnsi="Times New Roman" w:cs="Times New Roman"/>
          <w:sz w:val="24"/>
          <w:szCs w:val="24"/>
        </w:rPr>
        <w:t xml:space="preserve">kukan pada </w:t>
      </w:r>
      <w:r w:rsidR="00BA353F">
        <w:rPr>
          <w:rFonts w:ascii="Times New Roman" w:hAnsi="Times New Roman" w:cs="Times New Roman"/>
          <w:sz w:val="24"/>
          <w:szCs w:val="24"/>
        </w:rPr>
        <w:t>semester genap tahun ajaran 2017/2018</w:t>
      </w:r>
      <w:r w:rsidRPr="00C066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3D55" w:rsidRPr="00C06643" w:rsidRDefault="00783D55" w:rsidP="002D1D8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 Metode Penelitian </w:t>
      </w:r>
    </w:p>
    <w:p w:rsidR="00783D55" w:rsidRPr="00C06643" w:rsidRDefault="00783D55" w:rsidP="00783D55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643">
        <w:rPr>
          <w:rFonts w:ascii="Times New Roman" w:hAnsi="Times New Roman" w:cs="Times New Roman"/>
          <w:sz w:val="24"/>
          <w:szCs w:val="24"/>
        </w:rPr>
        <w:t>Metode dalam penelitian ini yaitu eksperimen.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Dengan demikian penelitian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eksperimen  dapat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diartikan sebagai metode penelitian yang digunakan untuk mencari pengaruh perlakuan tertentu terhadap yang lain dalam kondisi yang terkendalikan.</w:t>
      </w:r>
    </w:p>
    <w:p w:rsidR="00783D55" w:rsidRPr="00C06643" w:rsidRDefault="00783D55" w:rsidP="00783D55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Dalam metode ini menggunakan </w:t>
      </w:r>
      <w:proofErr w:type="gramStart"/>
      <w:r w:rsidRPr="00C06643">
        <w:rPr>
          <w:rFonts w:ascii="Times New Roman" w:hAnsi="Times New Roman" w:cs="Times New Roman"/>
          <w:i/>
          <w:sz w:val="24"/>
          <w:szCs w:val="24"/>
        </w:rPr>
        <w:t>Quasi  Eksperimental</w:t>
      </w:r>
      <w:proofErr w:type="gramEnd"/>
      <w:r w:rsidRPr="00C06643">
        <w:rPr>
          <w:rFonts w:ascii="Times New Roman" w:hAnsi="Times New Roman" w:cs="Times New Roman"/>
          <w:i/>
          <w:sz w:val="24"/>
          <w:szCs w:val="24"/>
        </w:rPr>
        <w:t xml:space="preserve"> Design</w:t>
      </w:r>
      <w:r w:rsidRPr="00C06643">
        <w:rPr>
          <w:rFonts w:ascii="Times New Roman" w:hAnsi="Times New Roman" w:cs="Times New Roman"/>
          <w:sz w:val="24"/>
          <w:szCs w:val="24"/>
        </w:rPr>
        <w:t xml:space="preserve"> yaitu  </w:t>
      </w:r>
      <w:r w:rsidRPr="00C06643">
        <w:rPr>
          <w:rFonts w:ascii="Times New Roman" w:hAnsi="Times New Roman" w:cs="Times New Roman"/>
          <w:i/>
          <w:sz w:val="24"/>
          <w:szCs w:val="24"/>
        </w:rPr>
        <w:t xml:space="preserve">Nonequivalent Controll </w:t>
      </w:r>
      <w:r w:rsidRPr="00C06643">
        <w:rPr>
          <w:rFonts w:ascii="Times New Roman" w:hAnsi="Times New Roman" w:cs="Times New Roman"/>
          <w:i/>
          <w:sz w:val="24"/>
          <w:szCs w:val="24"/>
        </w:rPr>
        <w:lastRenderedPageBreak/>
        <w:t>Group Design</w:t>
      </w:r>
      <w:r w:rsidRPr="00C06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 xml:space="preserve">Terdapat dua kelompok yang tidak dipilih secara random, kemudian diberi </w:t>
      </w:r>
      <w:r w:rsidRPr="00C06643">
        <w:rPr>
          <w:rFonts w:ascii="Times New Roman" w:hAnsi="Times New Roman" w:cs="Times New Roman"/>
          <w:i/>
          <w:sz w:val="24"/>
          <w:szCs w:val="24"/>
        </w:rPr>
        <w:t>pretest</w:t>
      </w:r>
      <w:r w:rsidRPr="00C06643">
        <w:rPr>
          <w:rFonts w:ascii="Times New Roman" w:hAnsi="Times New Roman" w:cs="Times New Roman"/>
          <w:sz w:val="24"/>
          <w:szCs w:val="24"/>
        </w:rPr>
        <w:t xml:space="preserve"> untuk mengetahui keadaan awal adakah perbedaan antara kelompok eksperimen dan kelompok kontrol.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 xml:space="preserve">Dimana kelompok eksperimen yaitu pembelajaran yang mendapatkan perlakuan model pembelajaran </w:t>
      </w:r>
      <w:r w:rsidRPr="00C06643">
        <w:rPr>
          <w:rFonts w:ascii="Times New Roman" w:hAnsi="Times New Roman" w:cs="Times New Roman"/>
          <w:i/>
          <w:sz w:val="24"/>
          <w:szCs w:val="24"/>
        </w:rPr>
        <w:t>Probing-Prompting</w:t>
      </w:r>
      <w:r w:rsidR="002241EE">
        <w:rPr>
          <w:rFonts w:ascii="Times New Roman" w:hAnsi="Times New Roman" w:cs="Times New Roman"/>
          <w:sz w:val="24"/>
          <w:szCs w:val="24"/>
        </w:rPr>
        <w:t xml:space="preserve"> dan kelompok k</w:t>
      </w:r>
      <w:r w:rsidRPr="00C06643">
        <w:rPr>
          <w:rFonts w:ascii="Times New Roman" w:hAnsi="Times New Roman" w:cs="Times New Roman"/>
          <w:sz w:val="24"/>
          <w:szCs w:val="24"/>
        </w:rPr>
        <w:t>ontrol mendapatkan perlakuan dengan model pembelajaran konvensional.</w:t>
      </w:r>
      <w:proofErr w:type="gramEnd"/>
    </w:p>
    <w:p w:rsidR="00783D55" w:rsidRPr="00C06643" w:rsidRDefault="00783D55" w:rsidP="00783D55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Adapun desain penelitian quasi eksperimen yang digunakan adalah sebagai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berikut :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D55" w:rsidRPr="007072AD" w:rsidRDefault="007746D5" w:rsidP="007072AD">
      <w:pPr>
        <w:pStyle w:val="ListParagraph"/>
        <w:spacing w:line="480" w:lineRule="auto"/>
        <w:ind w:left="1440" w:firstLine="720"/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box>
            <m:box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        x        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                   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4</m:t>
                      </m:r>
                    </m:sub>
                  </m:sSub>
                </m:den>
              </m:f>
            </m:e>
          </m:box>
        </m:oMath>
      </m:oMathPara>
    </w:p>
    <w:p w:rsidR="00783D55" w:rsidRPr="00C06643" w:rsidRDefault="00783D55" w:rsidP="00783D5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643"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D55" w:rsidRPr="00C06643" w:rsidRDefault="00783D55" w:rsidP="00783D5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643">
        <w:rPr>
          <w:rFonts w:ascii="Times New Roman" w:hAnsi="Times New Roman" w:cs="Times New Roman"/>
          <w:sz w:val="24"/>
          <w:szCs w:val="24"/>
        </w:rPr>
        <w:t>O1</w:t>
      </w:r>
      <w:r w:rsidR="00C006E3">
        <w:rPr>
          <w:rFonts w:ascii="Times New Roman" w:hAnsi="Times New Roman" w:cs="Times New Roman"/>
          <w:sz w:val="24"/>
          <w:szCs w:val="24"/>
        </w:rPr>
        <w:t xml:space="preserve"> </w:t>
      </w:r>
      <w:r w:rsidRPr="00C066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Kelas eksperimen sebelum dilakukan perlakuan (pre-test)  </w:t>
      </w:r>
    </w:p>
    <w:p w:rsidR="00783D55" w:rsidRPr="00C06643" w:rsidRDefault="00C006E3" w:rsidP="00783D5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O2 </w:t>
      </w:r>
      <w:r w:rsidR="00783D55" w:rsidRPr="00C066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83D55" w:rsidRPr="00C06643">
        <w:rPr>
          <w:rFonts w:ascii="Times New Roman" w:hAnsi="Times New Roman" w:cs="Times New Roman"/>
          <w:sz w:val="24"/>
          <w:szCs w:val="24"/>
        </w:rPr>
        <w:t xml:space="preserve"> Kelas eksperimen setelah diberikan perlakuan (post-test)  </w:t>
      </w:r>
    </w:p>
    <w:p w:rsidR="00783D55" w:rsidRPr="00C06643" w:rsidRDefault="00783D55" w:rsidP="00783D5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643">
        <w:rPr>
          <w:rFonts w:ascii="Times New Roman" w:hAnsi="Times New Roman" w:cs="Times New Roman"/>
          <w:sz w:val="24"/>
          <w:szCs w:val="24"/>
        </w:rPr>
        <w:t>O3  :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Kelas kontrol sebelum dilakukan perlakuan (pre-test) </w:t>
      </w:r>
    </w:p>
    <w:p w:rsidR="00783D55" w:rsidRPr="00C06643" w:rsidRDefault="00783D55" w:rsidP="00783D5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643">
        <w:rPr>
          <w:rFonts w:ascii="Times New Roman" w:hAnsi="Times New Roman" w:cs="Times New Roman"/>
          <w:sz w:val="24"/>
          <w:szCs w:val="24"/>
        </w:rPr>
        <w:lastRenderedPageBreak/>
        <w:t>O4  :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Kelas kontrol setelah diberikan perlakuan (post-test) </w:t>
      </w:r>
    </w:p>
    <w:p w:rsidR="00783D55" w:rsidRPr="002241EE" w:rsidRDefault="00783D55" w:rsidP="002241E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x  :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Pemberian perlakuan (treatment).</w:t>
      </w:r>
      <w:r w:rsidRPr="00C0664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783D55" w:rsidRPr="002241EE" w:rsidRDefault="00783D55" w:rsidP="002241EE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Dalam hal ini, kelompok eksperimen adalah kelas yang diterapkan pembelajaran dengan model pembelajaran Probing-prompting dan kelompok kontrol adalah kelas yang diterapkan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pembelajaran konvensional.  </w:t>
      </w:r>
    </w:p>
    <w:p w:rsidR="00783D55" w:rsidRPr="00C06643" w:rsidRDefault="00783D55" w:rsidP="00783D5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>Variabel penelitian</w:t>
      </w:r>
    </w:p>
    <w:p w:rsidR="007072AD" w:rsidRPr="00BA353F" w:rsidRDefault="00783D55" w:rsidP="00BA353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643">
        <w:rPr>
          <w:rFonts w:ascii="Times New Roman" w:hAnsi="Times New Roman" w:cs="Times New Roman"/>
          <w:sz w:val="24"/>
          <w:szCs w:val="24"/>
        </w:rPr>
        <w:t xml:space="preserve">Dalam penelitian ini terdapat dua variabel, yang terdiri dari variabel X yaitu model pembelajaran </w:t>
      </w:r>
      <w:r w:rsidRPr="00C06643">
        <w:rPr>
          <w:rFonts w:ascii="Times New Roman" w:hAnsi="Times New Roman" w:cs="Times New Roman"/>
          <w:i/>
          <w:sz w:val="24"/>
          <w:szCs w:val="24"/>
        </w:rPr>
        <w:t xml:space="preserve">Probing-Prompting </w:t>
      </w:r>
      <w:r w:rsidRPr="00C06643">
        <w:rPr>
          <w:rFonts w:ascii="Times New Roman" w:hAnsi="Times New Roman" w:cs="Times New Roman"/>
          <w:sz w:val="24"/>
          <w:szCs w:val="24"/>
        </w:rPr>
        <w:t>dan variabel Y adalah hasil belajar siswa.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Masing –masing variabel tersebut dapat diuraikan sebagai berikut:</w:t>
      </w:r>
    </w:p>
    <w:p w:rsidR="00783D55" w:rsidRPr="00C06643" w:rsidRDefault="00783D55" w:rsidP="00783D5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Variabel Model Pembelajaran </w:t>
      </w:r>
    </w:p>
    <w:p w:rsidR="00783D55" w:rsidRPr="00C06643" w:rsidRDefault="00783D55" w:rsidP="00783D55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Definisi konseptual </w:t>
      </w:r>
    </w:p>
    <w:p w:rsidR="00C006E3" w:rsidRPr="00BA353F" w:rsidRDefault="00783D55" w:rsidP="00BA353F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C06643">
        <w:rPr>
          <w:rFonts w:ascii="Times New Roman" w:hAnsi="Times New Roman" w:cs="Times New Roman"/>
          <w:i/>
          <w:sz w:val="24"/>
          <w:szCs w:val="24"/>
        </w:rPr>
        <w:t xml:space="preserve">Probing-Prompting </w:t>
      </w:r>
      <w:r w:rsidRPr="00C06643">
        <w:rPr>
          <w:rFonts w:ascii="Times New Roman" w:hAnsi="Times New Roman" w:cs="Times New Roman"/>
          <w:sz w:val="24"/>
          <w:szCs w:val="24"/>
        </w:rPr>
        <w:t xml:space="preserve">adalah pembelajaran dengan menyajikan serangkaian pertanyaan yang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sifatnya  menuntun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</w:t>
      </w:r>
      <w:r w:rsidRPr="00C06643">
        <w:rPr>
          <w:rFonts w:ascii="Times New Roman" w:hAnsi="Times New Roman" w:cs="Times New Roman"/>
          <w:sz w:val="24"/>
          <w:szCs w:val="24"/>
        </w:rPr>
        <w:lastRenderedPageBreak/>
        <w:t>dan menggali gagasan siswa sehingga dapat melejitkan proses berpikir yang mampu mengaitkan pengetahuan dan pengalaman siswa dengan pengetahuan baru yang sedang dipelajari Selanjutny</w:t>
      </w:r>
      <w:r w:rsidR="002241EE">
        <w:rPr>
          <w:rFonts w:ascii="Times New Roman" w:hAnsi="Times New Roman" w:cs="Times New Roman"/>
          <w:sz w:val="24"/>
          <w:szCs w:val="24"/>
        </w:rPr>
        <w:t>a, siswa mengkonstruksi konsep-p</w:t>
      </w:r>
      <w:r w:rsidRPr="00C06643">
        <w:rPr>
          <w:rFonts w:ascii="Times New Roman" w:hAnsi="Times New Roman" w:cs="Times New Roman"/>
          <w:sz w:val="24"/>
          <w:szCs w:val="24"/>
        </w:rPr>
        <w:t xml:space="preserve">rinsip dan aturan menjadi pengetahuan baru, dan dengan demikian pengetahuan baru tidak diberitahukan. </w:t>
      </w:r>
      <w:r w:rsidRPr="00C0664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783D55" w:rsidRPr="00C06643" w:rsidRDefault="00783D55" w:rsidP="00783D55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>Definisi Oprasional</w:t>
      </w:r>
    </w:p>
    <w:p w:rsidR="00783D55" w:rsidRPr="00C06643" w:rsidRDefault="00783D55" w:rsidP="00783D55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C06643">
        <w:rPr>
          <w:rFonts w:ascii="Times New Roman" w:hAnsi="Times New Roman" w:cs="Times New Roman"/>
          <w:i/>
          <w:sz w:val="24"/>
          <w:szCs w:val="24"/>
        </w:rPr>
        <w:t>Probing-</w:t>
      </w:r>
      <w:proofErr w:type="gramStart"/>
      <w:r w:rsidRPr="00C06643">
        <w:rPr>
          <w:rFonts w:ascii="Times New Roman" w:hAnsi="Times New Roman" w:cs="Times New Roman"/>
          <w:i/>
          <w:sz w:val="24"/>
          <w:szCs w:val="24"/>
        </w:rPr>
        <w:t xml:space="preserve">Prompting </w:t>
      </w:r>
      <w:r w:rsidRPr="00C06643">
        <w:rPr>
          <w:rFonts w:ascii="Times New Roman" w:hAnsi="Times New Roman" w:cs="Times New Roman"/>
          <w:sz w:val="24"/>
          <w:szCs w:val="24"/>
        </w:rPr>
        <w:t xml:space="preserve"> sangat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erat kaitannya dengan pertanyaan.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 xml:space="preserve">Pertanyaan-pertanyaan yang dilontarkan pada saat pembelajaran ini disebut </w:t>
      </w:r>
      <w:r w:rsidRPr="00C06643">
        <w:rPr>
          <w:rFonts w:ascii="Times New Roman" w:hAnsi="Times New Roman" w:cs="Times New Roman"/>
          <w:i/>
          <w:sz w:val="24"/>
          <w:szCs w:val="24"/>
        </w:rPr>
        <w:t>Probing Question.</w:t>
      </w:r>
      <w:proofErr w:type="gramEnd"/>
      <w:r w:rsidRPr="00C06643">
        <w:rPr>
          <w:rFonts w:ascii="Times New Roman" w:hAnsi="Times New Roman" w:cs="Times New Roman"/>
          <w:i/>
          <w:sz w:val="24"/>
          <w:szCs w:val="24"/>
        </w:rPr>
        <w:t xml:space="preserve"> Probing </w:t>
      </w:r>
      <w:proofErr w:type="gramStart"/>
      <w:r w:rsidRPr="00C06643">
        <w:rPr>
          <w:rFonts w:ascii="Times New Roman" w:hAnsi="Times New Roman" w:cs="Times New Roman"/>
          <w:i/>
          <w:sz w:val="24"/>
          <w:szCs w:val="24"/>
        </w:rPr>
        <w:t xml:space="preserve">Question </w:t>
      </w:r>
      <w:r w:rsidRPr="00C06643">
        <w:rPr>
          <w:rFonts w:ascii="Times New Roman" w:hAnsi="Times New Roman" w:cs="Times New Roman"/>
          <w:sz w:val="24"/>
          <w:szCs w:val="24"/>
        </w:rPr>
        <w:t xml:space="preserve"> adalah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pertanyaan yang bersifat menggali untuk mendapatkan jawaban lebih dalam dari siswa yang bermaksud untuk mengembangkan kualitas jawaban, sehingga jawaban berikutnya lebih jelas, akurat, dan beralasan.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 xml:space="preserve">Adapun indikator untuk pencapaian </w:t>
      </w:r>
      <w:r w:rsidRPr="00C06643">
        <w:rPr>
          <w:rFonts w:ascii="Times New Roman" w:hAnsi="Times New Roman" w:cs="Times New Roman"/>
          <w:sz w:val="24"/>
          <w:szCs w:val="24"/>
        </w:rPr>
        <w:lastRenderedPageBreak/>
        <w:t xml:space="preserve">ini adalah peningkatan hasil belajar siswa yang diamati dari hasil </w:t>
      </w:r>
      <w:r w:rsidRPr="00C06643">
        <w:rPr>
          <w:rFonts w:ascii="Times New Roman" w:hAnsi="Times New Roman" w:cs="Times New Roman"/>
          <w:i/>
          <w:sz w:val="24"/>
          <w:szCs w:val="24"/>
        </w:rPr>
        <w:t>posstest.</w:t>
      </w:r>
      <w:proofErr w:type="gramEnd"/>
    </w:p>
    <w:p w:rsidR="00783D55" w:rsidRPr="00C06643" w:rsidRDefault="00783D55" w:rsidP="00783D5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Variabel Hasil Belajar Siswa </w:t>
      </w:r>
    </w:p>
    <w:p w:rsidR="00783D55" w:rsidRPr="00C06643" w:rsidRDefault="00783D55" w:rsidP="00783D5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Definisi konseptual </w:t>
      </w:r>
    </w:p>
    <w:p w:rsidR="00783D55" w:rsidRPr="00C06643" w:rsidRDefault="00783D55" w:rsidP="00783D55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643">
        <w:rPr>
          <w:rFonts w:ascii="Times New Roman" w:hAnsi="Times New Roman" w:cs="Times New Roman"/>
          <w:sz w:val="24"/>
          <w:szCs w:val="24"/>
        </w:rPr>
        <w:t>Hasil belajar siswa adalah kemampuan yang diperoleh anak setelah melalui kegiatan belajar.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Karena belajar itu sendiri merupakan suatu proses dari seseorang yang berusaha untuk memperleh suatu bentuk</w:t>
      </w:r>
      <w:r w:rsidR="002241EE">
        <w:rPr>
          <w:rFonts w:ascii="Times New Roman" w:hAnsi="Times New Roman" w:cs="Times New Roman"/>
          <w:sz w:val="24"/>
          <w:szCs w:val="24"/>
        </w:rPr>
        <w:t xml:space="preserve"> perubahan prilaku yang relative </w:t>
      </w:r>
      <w:r w:rsidRPr="00C06643">
        <w:rPr>
          <w:rFonts w:ascii="Times New Roman" w:hAnsi="Times New Roman" w:cs="Times New Roman"/>
          <w:sz w:val="24"/>
          <w:szCs w:val="24"/>
        </w:rPr>
        <w:t xml:space="preserve">menetap.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 xml:space="preserve">Dalam kegiatan pembelajaran atau kegiatan instruksional, biasanya </w:t>
      </w:r>
      <w:r w:rsidR="002241EE">
        <w:rPr>
          <w:rFonts w:ascii="Times New Roman" w:hAnsi="Times New Roman" w:cs="Times New Roman"/>
          <w:sz w:val="24"/>
          <w:szCs w:val="24"/>
        </w:rPr>
        <w:t>guru menetapkan tujuan belajar.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Anak yang berhasil dalam belajar adalah yang berhasil mencapai tujuan-tujuan pembelajaran atau tujuan instruksional.</w:t>
      </w:r>
      <w:proofErr w:type="gramEnd"/>
    </w:p>
    <w:p w:rsidR="00783D55" w:rsidRPr="00C06643" w:rsidRDefault="00783D55" w:rsidP="00783D5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>Definisi Oprasional</w:t>
      </w:r>
    </w:p>
    <w:p w:rsidR="007E7649" w:rsidRPr="00C006E3" w:rsidRDefault="00783D55" w:rsidP="00C006E3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6643">
        <w:rPr>
          <w:rFonts w:ascii="Times New Roman" w:hAnsi="Times New Roman" w:cs="Times New Roman"/>
          <w:sz w:val="24"/>
          <w:szCs w:val="24"/>
        </w:rPr>
        <w:t>Hasil belajar yang dimaksud dalam penelitian ini adalah</w:t>
      </w:r>
      <w:r w:rsidR="00C006E3">
        <w:rPr>
          <w:rFonts w:ascii="Times New Roman" w:hAnsi="Times New Roman" w:cs="Times New Roman"/>
          <w:sz w:val="24"/>
          <w:szCs w:val="24"/>
        </w:rPr>
        <w:t xml:space="preserve"> hasil belajar berupa</w:t>
      </w:r>
      <w:r w:rsidRPr="00C06643">
        <w:rPr>
          <w:rFonts w:ascii="Times New Roman" w:hAnsi="Times New Roman" w:cs="Times New Roman"/>
          <w:sz w:val="24"/>
          <w:szCs w:val="24"/>
        </w:rPr>
        <w:t xml:space="preserve"> nilai yang diperoleh dari hasil </w:t>
      </w:r>
      <w:r w:rsidRPr="00C06643">
        <w:rPr>
          <w:rFonts w:ascii="Times New Roman" w:hAnsi="Times New Roman" w:cs="Times New Roman"/>
          <w:i/>
          <w:sz w:val="24"/>
          <w:szCs w:val="24"/>
        </w:rPr>
        <w:t>post</w:t>
      </w:r>
      <w:r w:rsidR="00C006E3">
        <w:rPr>
          <w:rFonts w:ascii="Times New Roman" w:hAnsi="Times New Roman" w:cs="Times New Roman"/>
          <w:i/>
          <w:sz w:val="24"/>
          <w:szCs w:val="24"/>
        </w:rPr>
        <w:t>-</w:t>
      </w:r>
      <w:r w:rsidRPr="00C06643">
        <w:rPr>
          <w:rFonts w:ascii="Times New Roman" w:hAnsi="Times New Roman" w:cs="Times New Roman"/>
          <w:i/>
          <w:sz w:val="24"/>
          <w:szCs w:val="24"/>
        </w:rPr>
        <w:t>test</w:t>
      </w:r>
      <w:r w:rsidRPr="00C06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Adapun indikator untuk </w:t>
      </w:r>
      <w:r w:rsidR="00C006E3">
        <w:rPr>
          <w:rFonts w:ascii="Times New Roman" w:hAnsi="Times New Roman" w:cs="Times New Roman"/>
          <w:sz w:val="24"/>
          <w:szCs w:val="24"/>
        </w:rPr>
        <w:t xml:space="preserve">untuk pencapaian ini berupa kemampuan </w:t>
      </w:r>
      <w:r w:rsidR="00C006E3">
        <w:rPr>
          <w:rFonts w:ascii="Times New Roman" w:hAnsi="Times New Roman" w:cs="Times New Roman"/>
          <w:sz w:val="24"/>
          <w:szCs w:val="24"/>
        </w:rPr>
        <w:lastRenderedPageBreak/>
        <w:t>menjelaskan, menyampaikan</w:t>
      </w:r>
      <w:proofErr w:type="gramStart"/>
      <w:r w:rsidR="00C006E3">
        <w:rPr>
          <w:rFonts w:ascii="Times New Roman" w:hAnsi="Times New Roman" w:cs="Times New Roman"/>
          <w:sz w:val="24"/>
          <w:szCs w:val="24"/>
        </w:rPr>
        <w:t>,dan</w:t>
      </w:r>
      <w:proofErr w:type="gramEnd"/>
      <w:r w:rsidR="00C006E3">
        <w:rPr>
          <w:rFonts w:ascii="Times New Roman" w:hAnsi="Times New Roman" w:cs="Times New Roman"/>
          <w:sz w:val="24"/>
          <w:szCs w:val="24"/>
        </w:rPr>
        <w:t xml:space="preserve"> memahami.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Perubahan itu dapat diartikan adanya perubaha</w:t>
      </w:r>
      <w:r w:rsidR="00C006E3">
        <w:rPr>
          <w:rFonts w:ascii="Times New Roman" w:hAnsi="Times New Roman" w:cs="Times New Roman"/>
          <w:sz w:val="24"/>
          <w:szCs w:val="24"/>
        </w:rPr>
        <w:t>n</w:t>
      </w:r>
      <w:r w:rsidRPr="00C06643">
        <w:rPr>
          <w:rFonts w:ascii="Times New Roman" w:hAnsi="Times New Roman" w:cs="Times New Roman"/>
          <w:sz w:val="24"/>
          <w:szCs w:val="24"/>
        </w:rPr>
        <w:t xml:space="preserve"> serta peningka</w:t>
      </w:r>
      <w:r w:rsidR="00C006E3">
        <w:rPr>
          <w:rFonts w:ascii="Times New Roman" w:hAnsi="Times New Roman" w:cs="Times New Roman"/>
          <w:sz w:val="24"/>
          <w:szCs w:val="24"/>
        </w:rPr>
        <w:t>tan dari hasil yang sebelumnya.</w:t>
      </w:r>
      <w:proofErr w:type="gramEnd"/>
    </w:p>
    <w:p w:rsidR="00783D55" w:rsidRPr="00C06643" w:rsidRDefault="00783D55" w:rsidP="00783D5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Populasi dan Sampel </w:t>
      </w:r>
    </w:p>
    <w:p w:rsidR="00783D55" w:rsidRPr="00C06643" w:rsidRDefault="00783D55" w:rsidP="00783D55">
      <w:pPr>
        <w:pStyle w:val="ListParagraph"/>
        <w:numPr>
          <w:ilvl w:val="0"/>
          <w:numId w:val="1"/>
        </w:numPr>
        <w:spacing w:line="480" w:lineRule="auto"/>
        <w:ind w:left="189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Populasi </w:t>
      </w:r>
    </w:p>
    <w:p w:rsidR="00476EAE" w:rsidRPr="00BA353F" w:rsidRDefault="00783D55" w:rsidP="00BA353F">
      <w:pPr>
        <w:pStyle w:val="ListParagraph"/>
        <w:spacing w:line="480" w:lineRule="auto"/>
        <w:ind w:left="18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Populasi adalah sejumlah individu atau subjek yang terdapat dalam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kelompok  tertentu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yang dijadikan sebagai sumber data, yang berada dalam daerah yang jelas batas-batasnya, mempunyai pola-pola kualitas yang unik serta memiliki keseragaman di dalamnya yang dapat diukur secara lebih terperinci.</w:t>
      </w:r>
      <w:r w:rsidRPr="00C0664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C06643">
        <w:rPr>
          <w:rFonts w:ascii="Times New Roman" w:hAnsi="Times New Roman" w:cs="Times New Roman"/>
          <w:sz w:val="24"/>
          <w:szCs w:val="24"/>
        </w:rPr>
        <w:t xml:space="preserve">  Dalam penelitian ini yang menjadi populasi ialah seluruh siswa kelas X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di  SMA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Nengeri 1 Baros, yang masih tercatat aktif sebagai siswa di sekolah selama penelitian ini dila</w:t>
      </w:r>
      <w:r w:rsidR="00BA353F">
        <w:rPr>
          <w:rFonts w:ascii="Times New Roman" w:hAnsi="Times New Roman" w:cs="Times New Roman"/>
          <w:sz w:val="24"/>
          <w:szCs w:val="24"/>
        </w:rPr>
        <w:t>kukan yaitu berjumlah 175 orang.</w:t>
      </w:r>
    </w:p>
    <w:p w:rsidR="00783D55" w:rsidRPr="00C06643" w:rsidRDefault="00783D55" w:rsidP="00783D55">
      <w:pPr>
        <w:pStyle w:val="ListParagraph"/>
        <w:numPr>
          <w:ilvl w:val="0"/>
          <w:numId w:val="1"/>
        </w:numPr>
        <w:spacing w:line="480" w:lineRule="auto"/>
        <w:ind w:left="189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>Sampel</w:t>
      </w:r>
    </w:p>
    <w:p w:rsidR="007072AD" w:rsidRPr="007E7649" w:rsidRDefault="00783D55" w:rsidP="007E7649">
      <w:pPr>
        <w:pStyle w:val="ListParagraph"/>
        <w:spacing w:line="480" w:lineRule="auto"/>
        <w:ind w:left="189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643">
        <w:rPr>
          <w:rFonts w:ascii="Times New Roman" w:hAnsi="Times New Roman" w:cs="Times New Roman"/>
          <w:sz w:val="24"/>
          <w:szCs w:val="24"/>
        </w:rPr>
        <w:t xml:space="preserve">Sampel adalah cuplikan dari seluruh populasi yang memiliki ciri-ciri tertentu yang </w:t>
      </w:r>
      <w:r w:rsidR="002241EE">
        <w:rPr>
          <w:rFonts w:ascii="Times New Roman" w:hAnsi="Times New Roman" w:cs="Times New Roman"/>
          <w:sz w:val="24"/>
          <w:szCs w:val="24"/>
        </w:rPr>
        <w:t>representatif</w:t>
      </w:r>
      <w:r w:rsidRPr="00C06643">
        <w:rPr>
          <w:rFonts w:ascii="Times New Roman" w:hAnsi="Times New Roman" w:cs="Times New Roman"/>
          <w:sz w:val="24"/>
          <w:szCs w:val="24"/>
        </w:rPr>
        <w:t xml:space="preserve"> </w:t>
      </w:r>
      <w:r w:rsidRPr="00C06643">
        <w:rPr>
          <w:rFonts w:ascii="Times New Roman" w:hAnsi="Times New Roman" w:cs="Times New Roman"/>
          <w:sz w:val="24"/>
          <w:szCs w:val="24"/>
        </w:rPr>
        <w:lastRenderedPageBreak/>
        <w:t>terhadap populasi dimana sampel itu diambil secara teliti dan melalui prosedur yang dapat dipertanggung jawabkan.</w:t>
      </w:r>
      <w:proofErr w:type="gramEnd"/>
      <w:r w:rsidRPr="00C0664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C06643">
        <w:rPr>
          <w:rFonts w:ascii="Times New Roman" w:hAnsi="Times New Roman" w:cs="Times New Roman"/>
          <w:sz w:val="24"/>
          <w:szCs w:val="24"/>
        </w:rPr>
        <w:t xml:space="preserve"> Teknik pengembilan sampelnya yaitu peneliti mengambil kelas X IPS 2 sebanyak 35 orang sebagai kelas kontrol dan X MIPA 3 sebagai kelas eksperimen sebanyak 35 siswa. Kelompok eksperimen adalah kelompok siswa yang mendapat perlakuan dengan menggunakan model pembelajaran </w:t>
      </w:r>
      <w:r w:rsidRPr="00C06643">
        <w:rPr>
          <w:rFonts w:ascii="Times New Roman" w:hAnsi="Times New Roman" w:cs="Times New Roman"/>
          <w:i/>
          <w:sz w:val="24"/>
          <w:szCs w:val="24"/>
        </w:rPr>
        <w:t>Probing Prompting</w:t>
      </w:r>
      <w:proofErr w:type="gramStart"/>
      <w:r w:rsidRPr="00C066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6643">
        <w:rPr>
          <w:rFonts w:ascii="Times New Roman" w:hAnsi="Times New Roman" w:cs="Times New Roman"/>
          <w:sz w:val="24"/>
          <w:szCs w:val="24"/>
        </w:rPr>
        <w:t xml:space="preserve"> Sedangan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untuk kelompok kontrol adalah kelompok yang mendapat perlakuan dengan model konvensional.</w:t>
      </w:r>
    </w:p>
    <w:p w:rsidR="00783D55" w:rsidRPr="00C06643" w:rsidRDefault="00783D55" w:rsidP="00783D5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>Instrumen Penelitian</w:t>
      </w:r>
    </w:p>
    <w:p w:rsidR="00783D55" w:rsidRPr="00C06643" w:rsidRDefault="00783D55" w:rsidP="00783D55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643">
        <w:rPr>
          <w:rFonts w:ascii="Times New Roman" w:hAnsi="Times New Roman" w:cs="Times New Roman"/>
          <w:sz w:val="24"/>
          <w:szCs w:val="24"/>
        </w:rPr>
        <w:t>Instrument penelitian digunakan untuk mengukur nilai variabel yang diteliti.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Dengan demikian jumlah instrument yang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digunakan untuk penelitian akan tergantung pada jumlah variabel yang akan diteliti. Bila variabel penelitian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, maka jumlah instrument yang digunakan untuk penelitian juga lima.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Instrument-</w:t>
      </w:r>
      <w:r w:rsidRPr="00C06643">
        <w:rPr>
          <w:rFonts w:ascii="Times New Roman" w:hAnsi="Times New Roman" w:cs="Times New Roman"/>
          <w:sz w:val="24"/>
          <w:szCs w:val="24"/>
        </w:rPr>
        <w:lastRenderedPageBreak/>
        <w:t>instrumen penelitian sudah ada yang dibakukan, tetapi masih ada yang harus dibuat peneliti sendiri.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Karena instrument penelitian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digunakan untuk melakukan pengukuran dengan tujuan menghasilkan data kuantitatif yang akurat, maka setiap instrument harus mempunyai skala. </w:t>
      </w:r>
      <w:r w:rsidRPr="00C0664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7E7649" w:rsidRPr="00C006E3" w:rsidRDefault="00783D55" w:rsidP="00C006E3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>Dalam penelitian ini, instrument yang digunakan untuk mengukur hasil belajar siswa yang berupa tes pencapaian (</w:t>
      </w:r>
      <w:r w:rsidRPr="00476EAE">
        <w:rPr>
          <w:rFonts w:ascii="Times New Roman" w:hAnsi="Times New Roman" w:cs="Times New Roman"/>
          <w:i/>
          <w:sz w:val="24"/>
          <w:szCs w:val="24"/>
        </w:rPr>
        <w:t>achievement test</w:t>
      </w:r>
      <w:r w:rsidRPr="00C06643">
        <w:rPr>
          <w:rFonts w:ascii="Times New Roman" w:hAnsi="Times New Roman" w:cs="Times New Roman"/>
          <w:sz w:val="24"/>
          <w:szCs w:val="24"/>
        </w:rPr>
        <w:t xml:space="preserve">) terdiri dari tes obyektif bentuk pilihaan ganda sebanyak 20 soal,dengan penskoran jika benar diberi skor 1 dan jika salah diberi skor 0. Tes yang diberikan kepada kelas eksperimen </w:t>
      </w:r>
      <w:proofErr w:type="gramStart"/>
      <w:r w:rsidRPr="00C06643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C06643">
        <w:rPr>
          <w:rFonts w:ascii="Times New Roman" w:hAnsi="Times New Roman" w:cs="Times New Roman"/>
          <w:sz w:val="24"/>
          <w:szCs w:val="24"/>
        </w:rPr>
        <w:t xml:space="preserve"> dengan tes yang </w:t>
      </w:r>
      <w:r w:rsidR="00C006E3">
        <w:rPr>
          <w:rFonts w:ascii="Times New Roman" w:hAnsi="Times New Roman" w:cs="Times New Roman"/>
          <w:sz w:val="24"/>
          <w:szCs w:val="24"/>
        </w:rPr>
        <w:t>diberikan kepada kelas kontrol.</w:t>
      </w:r>
    </w:p>
    <w:p w:rsidR="00224646" w:rsidRDefault="00783D55" w:rsidP="00224646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646">
        <w:rPr>
          <w:rFonts w:ascii="Times New Roman" w:hAnsi="Times New Roman" w:cs="Times New Roman"/>
          <w:sz w:val="24"/>
          <w:szCs w:val="24"/>
        </w:rPr>
        <w:t xml:space="preserve">Adapun kisi-kisi </w:t>
      </w:r>
      <w:r w:rsidR="00224646" w:rsidRPr="00224646">
        <w:rPr>
          <w:rFonts w:ascii="Times New Roman" w:hAnsi="Times New Roman" w:cs="Times New Roman"/>
          <w:sz w:val="24"/>
          <w:szCs w:val="24"/>
        </w:rPr>
        <w:t>instrumennya terdapat pada tabel</w:t>
      </w:r>
      <w:r w:rsidRPr="00224646">
        <w:rPr>
          <w:rFonts w:ascii="Times New Roman" w:hAnsi="Times New Roman" w:cs="Times New Roman"/>
          <w:sz w:val="24"/>
          <w:szCs w:val="24"/>
        </w:rPr>
        <w:t xml:space="preserve"> di bawah ini: </w:t>
      </w:r>
    </w:p>
    <w:p w:rsidR="00476EAE" w:rsidRDefault="00476EAE" w:rsidP="007E7649">
      <w:pPr>
        <w:pStyle w:val="ListParagraph"/>
        <w:spacing w:line="48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53F" w:rsidRDefault="00BA353F" w:rsidP="007E7649">
      <w:pPr>
        <w:pStyle w:val="ListParagraph"/>
        <w:spacing w:line="48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53F" w:rsidRDefault="00BA353F" w:rsidP="007E7649">
      <w:pPr>
        <w:pStyle w:val="ListParagraph"/>
        <w:spacing w:line="48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53F" w:rsidRDefault="00BA353F" w:rsidP="007E7649">
      <w:pPr>
        <w:pStyle w:val="ListParagraph"/>
        <w:spacing w:line="48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649" w:rsidRPr="00476EAE" w:rsidRDefault="007E7649" w:rsidP="00476E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EAE">
        <w:rPr>
          <w:rFonts w:ascii="Times New Roman" w:hAnsi="Times New Roman" w:cs="Times New Roman"/>
          <w:b/>
          <w:sz w:val="24"/>
          <w:szCs w:val="24"/>
        </w:rPr>
        <w:lastRenderedPageBreak/>
        <w:t>Tabel III.1</w:t>
      </w:r>
    </w:p>
    <w:p w:rsidR="007E7649" w:rsidRPr="00476EAE" w:rsidRDefault="007E7649" w:rsidP="00476E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EAE">
        <w:rPr>
          <w:rFonts w:ascii="Times New Roman" w:hAnsi="Times New Roman" w:cs="Times New Roman"/>
          <w:b/>
          <w:sz w:val="24"/>
          <w:szCs w:val="24"/>
        </w:rPr>
        <w:t>Kisi – Kisi Instrumen</w:t>
      </w:r>
    </w:p>
    <w:tbl>
      <w:tblPr>
        <w:tblStyle w:val="TableGrid"/>
        <w:tblW w:w="60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73"/>
        <w:gridCol w:w="1576"/>
        <w:gridCol w:w="1002"/>
        <w:gridCol w:w="2004"/>
        <w:gridCol w:w="860"/>
      </w:tblGrid>
      <w:tr w:rsidR="00224646" w:rsidRPr="00C06643" w:rsidTr="006E2453">
        <w:trPr>
          <w:trHeight w:val="131"/>
        </w:trPr>
        <w:tc>
          <w:tcPr>
            <w:tcW w:w="573" w:type="dxa"/>
            <w:shd w:val="clear" w:color="auto" w:fill="auto"/>
          </w:tcPr>
          <w:p w:rsidR="00224646" w:rsidRPr="00C06643" w:rsidRDefault="00224646" w:rsidP="006E24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76" w:type="dxa"/>
          </w:tcPr>
          <w:p w:rsidR="00224646" w:rsidRPr="00C06643" w:rsidRDefault="00224646" w:rsidP="006E24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</w:p>
          <w:p w:rsidR="00224646" w:rsidRPr="00C06643" w:rsidRDefault="00224646" w:rsidP="006E24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</w:p>
        </w:tc>
        <w:tc>
          <w:tcPr>
            <w:tcW w:w="1002" w:type="dxa"/>
          </w:tcPr>
          <w:p w:rsidR="00224646" w:rsidRPr="00C06643" w:rsidRDefault="00224646" w:rsidP="006E24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2004" w:type="dxa"/>
          </w:tcPr>
          <w:p w:rsidR="00224646" w:rsidRPr="00C06643" w:rsidRDefault="00224646" w:rsidP="006E24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860" w:type="dxa"/>
          </w:tcPr>
          <w:p w:rsidR="00224646" w:rsidRPr="00C06643" w:rsidRDefault="00224646" w:rsidP="006E24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t>No Soal</w:t>
            </w:r>
          </w:p>
        </w:tc>
      </w:tr>
      <w:tr w:rsidR="00224646" w:rsidRPr="00C06643" w:rsidTr="006E2453">
        <w:trPr>
          <w:trHeight w:val="2791"/>
        </w:trPr>
        <w:tc>
          <w:tcPr>
            <w:tcW w:w="573" w:type="dxa"/>
            <w:shd w:val="clear" w:color="auto" w:fill="auto"/>
          </w:tcPr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44" w:rsidRDefault="00875144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E3" w:rsidRDefault="00C006E3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E3" w:rsidRDefault="00C006E3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53" w:rsidRDefault="006E2453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Pr="00C06643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pengertian haji </w:t>
            </w: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E3" w:rsidRDefault="00C006E3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E3" w:rsidRDefault="00C006E3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53" w:rsidRDefault="006E2453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53" w:rsidRDefault="006E2453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Pr="00C06643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t xml:space="preserve">Menjelaskan pengertian  </w:t>
            </w:r>
            <w:r w:rsidRPr="00C06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zakat</w:t>
            </w:r>
          </w:p>
        </w:tc>
        <w:tc>
          <w:tcPr>
            <w:tcW w:w="1002" w:type="dxa"/>
          </w:tcPr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Haji </w:t>
            </w: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44" w:rsidRDefault="00875144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E3" w:rsidRDefault="00C006E3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E3" w:rsidRDefault="00C006E3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53" w:rsidRDefault="006E2453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Pr="00C06643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t xml:space="preserve">Zakat </w:t>
            </w:r>
          </w:p>
        </w:tc>
        <w:tc>
          <w:tcPr>
            <w:tcW w:w="2004" w:type="dxa"/>
          </w:tcPr>
          <w:p w:rsidR="00224646" w:rsidRDefault="00224646" w:rsidP="00224646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58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pengertian haji</w:t>
            </w:r>
          </w:p>
          <w:p w:rsidR="00224646" w:rsidRDefault="00224646" w:rsidP="00224646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58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syarat wajib haji</w:t>
            </w:r>
          </w:p>
          <w:p w:rsidR="00224646" w:rsidRDefault="00224646" w:rsidP="00224646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58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Menyebutkan macam-macam haji </w:t>
            </w:r>
          </w:p>
          <w:p w:rsidR="00875144" w:rsidRPr="00875144" w:rsidRDefault="00224646" w:rsidP="00875144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58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keutmaan haji </w:t>
            </w:r>
          </w:p>
          <w:p w:rsidR="00224646" w:rsidRPr="00C06643" w:rsidRDefault="00224646" w:rsidP="00224646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58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t xml:space="preserve">Menjelaskan pengertian zakat </w:t>
            </w:r>
          </w:p>
          <w:p w:rsidR="00224646" w:rsidRPr="00C06643" w:rsidRDefault="00224646" w:rsidP="00224646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t>Menjelaskan hukum zakat</w:t>
            </w:r>
          </w:p>
          <w:p w:rsidR="00224646" w:rsidRPr="00C06643" w:rsidRDefault="00224646" w:rsidP="00224646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Menyebutkan hikmah zakat </w:t>
            </w:r>
          </w:p>
        </w:tc>
        <w:tc>
          <w:tcPr>
            <w:tcW w:w="860" w:type="dxa"/>
          </w:tcPr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1, 2, </w:t>
            </w: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44" w:rsidRDefault="00875144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44" w:rsidRDefault="00875144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2453" w:rsidRDefault="006E2453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Pr="00C06643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4646" w:rsidRPr="00C06643" w:rsidTr="006E2453">
        <w:trPr>
          <w:trHeight w:val="6157"/>
        </w:trPr>
        <w:tc>
          <w:tcPr>
            <w:tcW w:w="573" w:type="dxa"/>
            <w:shd w:val="clear" w:color="auto" w:fill="auto"/>
          </w:tcPr>
          <w:p w:rsidR="00224646" w:rsidRPr="00C06643" w:rsidRDefault="00224646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6" w:type="dxa"/>
          </w:tcPr>
          <w:p w:rsidR="00224646" w:rsidRPr="00C06643" w:rsidRDefault="00875144" w:rsidP="00B91C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pengertian wakaf</w:t>
            </w:r>
            <w:r w:rsidR="00224646" w:rsidRPr="00C0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</w:tcPr>
          <w:p w:rsidR="00224646" w:rsidRPr="00C06643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Wakaf </w:t>
            </w:r>
          </w:p>
        </w:tc>
        <w:tc>
          <w:tcPr>
            <w:tcW w:w="2004" w:type="dxa"/>
          </w:tcPr>
          <w:p w:rsidR="00224646" w:rsidRPr="00C06643" w:rsidRDefault="00224646" w:rsidP="00224646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t xml:space="preserve">Menjelaskan pengertian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wakaf</w:t>
            </w:r>
          </w:p>
          <w:p w:rsidR="00224646" w:rsidRDefault="00224646" w:rsidP="00224646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43">
              <w:rPr>
                <w:rFonts w:ascii="Times New Roman" w:hAnsi="Times New Roman" w:cs="Times New Roman"/>
                <w:sz w:val="24"/>
                <w:szCs w:val="24"/>
              </w:rPr>
              <w:t xml:space="preserve">Menyebutkan  syarat-syarat wajib dan rukun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wakaf</w:t>
            </w:r>
          </w:p>
          <w:p w:rsidR="00224646" w:rsidRPr="00172192" w:rsidRDefault="006E2453" w:rsidP="00224646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</w:t>
            </w:r>
            <w:r w:rsidR="00224646" w:rsidRPr="00172192">
              <w:rPr>
                <w:rFonts w:ascii="Times New Roman" w:hAnsi="Times New Roman" w:cs="Times New Roman"/>
                <w:sz w:val="24"/>
                <w:szCs w:val="24"/>
              </w:rPr>
              <w:t xml:space="preserve">n macam-macam wakaf </w:t>
            </w:r>
          </w:p>
        </w:tc>
        <w:tc>
          <w:tcPr>
            <w:tcW w:w="860" w:type="dxa"/>
          </w:tcPr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53" w:rsidRDefault="006E2453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Pr="00C06643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245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224646" w:rsidRPr="00C06643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53" w:rsidRDefault="006E2453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53" w:rsidRPr="00C06643" w:rsidRDefault="006E2453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Pr="00C06643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224646" w:rsidRPr="00C06643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Pr="00C06643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46" w:rsidRPr="00C06643" w:rsidRDefault="00224646" w:rsidP="00B91CD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D55" w:rsidRPr="00C06643" w:rsidRDefault="00783D55" w:rsidP="00783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55" w:rsidRPr="00C06643" w:rsidRDefault="00783D55" w:rsidP="00783D5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>Teknik Pengumpulan Data</w:t>
      </w:r>
    </w:p>
    <w:p w:rsidR="007E7649" w:rsidRPr="00875144" w:rsidRDefault="00783D55" w:rsidP="00875144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lastRenderedPageBreak/>
        <w:t xml:space="preserve">Dalam penelitian ini penulis menggunakan metode pengumpulan data sebagai berikut: </w:t>
      </w:r>
    </w:p>
    <w:p w:rsidR="002C704B" w:rsidRDefault="002C704B" w:rsidP="00783D5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</w:t>
      </w:r>
    </w:p>
    <w:p w:rsidR="002C704B" w:rsidRPr="007072AD" w:rsidRDefault="002241EE" w:rsidP="007072AD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Wawancara merupakan salah satu teknik yang dapat digunakan untuk mengumpulkan data penelitian.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Secara sederhana dapat dikatakan bahwa wwancara (</w:t>
      </w:r>
      <w:r>
        <w:rPr>
          <w:rFonts w:ascii="Times New Roman" w:hAnsi="Times New Roman" w:cs="Times New Roman"/>
          <w:i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>) adalah suatu kejadian atau proses interaksi antara pewawancara (</w:t>
      </w:r>
      <w:r>
        <w:rPr>
          <w:rFonts w:ascii="Times New Roman" w:hAnsi="Times New Roman" w:cs="Times New Roman"/>
          <w:i/>
          <w:sz w:val="24"/>
          <w:szCs w:val="24"/>
        </w:rPr>
        <w:t>interviewer</w:t>
      </w:r>
      <w:r>
        <w:rPr>
          <w:rFonts w:ascii="Times New Roman" w:hAnsi="Times New Roman" w:cs="Times New Roman"/>
          <w:sz w:val="24"/>
          <w:szCs w:val="24"/>
        </w:rPr>
        <w:t>) dan sumber informasi atau orang yang diwawancarai (</w:t>
      </w:r>
      <w:r>
        <w:rPr>
          <w:rFonts w:ascii="Times New Roman" w:hAnsi="Times New Roman" w:cs="Times New Roman"/>
          <w:i/>
          <w:sz w:val="24"/>
          <w:szCs w:val="24"/>
        </w:rPr>
        <w:t>interviewee</w:t>
      </w:r>
      <w:proofErr w:type="gramStart"/>
      <w:r>
        <w:rPr>
          <w:rFonts w:ascii="Times New Roman" w:hAnsi="Times New Roman" w:cs="Times New Roman"/>
          <w:sz w:val="24"/>
          <w:szCs w:val="24"/>
        </w:rPr>
        <w:t>)melalui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komunikasi langsun.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 pula dikatakan bahwa wawancara mwrupakan percakapan tatap muka (</w:t>
      </w:r>
      <w:r>
        <w:rPr>
          <w:rFonts w:ascii="Times New Roman" w:hAnsi="Times New Roman" w:cs="Times New Roman"/>
          <w:i/>
          <w:sz w:val="24"/>
          <w:szCs w:val="24"/>
        </w:rPr>
        <w:t>face to face</w:t>
      </w:r>
      <w:r>
        <w:rPr>
          <w:rFonts w:ascii="Times New Roman" w:hAnsi="Times New Roman" w:cs="Times New Roman"/>
          <w:sz w:val="24"/>
          <w:szCs w:val="24"/>
        </w:rPr>
        <w:t>) antara pewa</w:t>
      </w:r>
      <w:r w:rsidR="00C15084">
        <w:rPr>
          <w:rFonts w:ascii="Times New Roman" w:hAnsi="Times New Roman" w:cs="Times New Roman"/>
          <w:sz w:val="24"/>
          <w:szCs w:val="24"/>
        </w:rPr>
        <w:t>wancara dengan sumber informasi, dimana pewawancara bertanya langsung tentang suatu objek yang diteliti dan sudah dirancang sebelumnya.</w:t>
      </w:r>
      <w:proofErr w:type="gramEnd"/>
      <w:r w:rsidR="00C15084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783D55" w:rsidRPr="00C06643" w:rsidRDefault="00783D55" w:rsidP="00783D5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Dokumentasi </w:t>
      </w:r>
    </w:p>
    <w:p w:rsidR="00783D55" w:rsidRPr="00C06643" w:rsidRDefault="00783D55" w:rsidP="00783D55">
      <w:pPr>
        <w:pStyle w:val="ListParagraph"/>
        <w:spacing w:line="480" w:lineRule="auto"/>
        <w:ind w:left="1800"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Dokumentasi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>,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adalah suatu media pengumpulan data mengenai hal-hal yang berupa catatan, transkip, buku, </w:t>
      </w:r>
      <w:proofErr w:type="gramStart"/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surat</w:t>
      </w:r>
      <w:proofErr w:type="gramEnd"/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kabar, majalah, artikel, agenda dan 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 xml:space="preserve">sebagainya. </w:t>
      </w:r>
      <w:proofErr w:type="gramStart"/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Penerapan teknik dokumentasi ini diarahkan pada data-data tertulis berupa dokumentasi nilai-nilai 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>mata pelajaran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Pendidikan Agama Islam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>.</w:t>
      </w:r>
      <w:proofErr w:type="gramEnd"/>
      <w:r w:rsidRPr="00C06643">
        <w:rPr>
          <w:rStyle w:val="FootnoteReference"/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footnoteReference w:id="7"/>
      </w:r>
    </w:p>
    <w:p w:rsidR="006E2453" w:rsidRPr="00BA353F" w:rsidRDefault="00783D55" w:rsidP="00BA353F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643">
        <w:rPr>
          <w:rFonts w:ascii="Times New Roman" w:hAnsi="Times New Roman" w:cs="Times New Roman"/>
          <w:sz w:val="24"/>
          <w:szCs w:val="24"/>
        </w:rPr>
        <w:t>Sehubungan dengan hal tersebut, dalam penelitian ini peneliti mengumpulkan data-data dengan merekap data-data yang ada dalam arsip dokumentasi yaitu raport yang ada pada guru di SMA Negeri 1 Baros.</w:t>
      </w:r>
      <w:proofErr w:type="gramEnd"/>
    </w:p>
    <w:p w:rsidR="00783D55" w:rsidRPr="00C06643" w:rsidRDefault="00783D55" w:rsidP="00783D5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3">
        <w:rPr>
          <w:rFonts w:ascii="Times New Roman" w:hAnsi="Times New Roman" w:cs="Times New Roman"/>
          <w:sz w:val="24"/>
          <w:szCs w:val="24"/>
        </w:rPr>
        <w:t xml:space="preserve">Tes </w:t>
      </w:r>
    </w:p>
    <w:p w:rsidR="00783D55" w:rsidRPr="00C06643" w:rsidRDefault="00783D55" w:rsidP="00783D55">
      <w:pPr>
        <w:pStyle w:val="ListParagraph"/>
        <w:spacing w:line="480" w:lineRule="auto"/>
        <w:ind w:left="1800"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 xml:space="preserve">Tes , 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adalah  suatu teknik pengukuran yang didalamnya terdapat berbagai pertanyaan, pernyataan ata</w:t>
      </w:r>
      <w:r w:rsidR="002D1D8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u serngkaian tugas yang har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us dikerjakan atau dijawab oleh responden. </w:t>
      </w:r>
      <w:proofErr w:type="gramStart"/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Teknik  ini</w:t>
      </w:r>
      <w:proofErr w:type="gramEnd"/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digunakan untuk memperoleh data tentang tingkat kemampuan penguasaan materi pelajaran  Pendidikan Agama Islam sebelum dan sesudah proses pembelajaran dilaksanakan pada kelas X SMA Negeri 1 Baros. </w:t>
      </w:r>
      <w:proofErr w:type="gramStart"/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 xml:space="preserve">dapun dalam mengambil tes 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lastRenderedPageBreak/>
        <w:t>ini mencakup 3 ranah tes yakni tes kognitif, afektif dan psikomotorik.</w:t>
      </w:r>
      <w:proofErr w:type="gramEnd"/>
      <w:r w:rsidRPr="00C06643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 xml:space="preserve"> </w:t>
      </w:r>
    </w:p>
    <w:p w:rsidR="00783D55" w:rsidRPr="00C06643" w:rsidRDefault="00783D55" w:rsidP="00783D5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Teknik Analisis Data</w:t>
      </w:r>
    </w:p>
    <w:p w:rsidR="00783D55" w:rsidRPr="00C06643" w:rsidRDefault="009B7167" w:rsidP="00783D55">
      <w:pPr>
        <w:pStyle w:val="ListParagraph"/>
        <w:spacing w:line="480" w:lineRule="auto"/>
        <w:ind w:left="14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Setelah data diperoleh maka selanjutnya data diolah dan dianalisis.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Data dikategorikan kedalam non tes agar dapat diinterpretasikan dengan benar, yaaitudata yang diperoleh dari soal test yang diberikan sebelum perlakuan dan setelah perlakuan baik pada kelas kontrol maupun kelas eksperimen.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Adapun teknik analisis data yang dilakukan adalah sebagai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berikut :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783D55" w:rsidRDefault="00783D55" w:rsidP="002D1D8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83D5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Uji normalitas </w:t>
      </w:r>
    </w:p>
    <w:p w:rsidR="00783D55" w:rsidRPr="00783D55" w:rsidRDefault="00783D55" w:rsidP="00783D55">
      <w:pPr>
        <w:pStyle w:val="ListParagraph"/>
        <w:spacing w:line="480" w:lineRule="auto"/>
        <w:ind w:left="1440"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gramStart"/>
      <w:r w:rsidRPr="00783D5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Uji normalitas dalam penelittian ini dilakukan untuk mengetahui kenormalan data penelitian.</w:t>
      </w:r>
      <w:proofErr w:type="gramEnd"/>
      <w:r w:rsidRPr="00783D5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783D5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Pengujian normalitas dalam penelitian ini dilakukan dengan rumus uji Chi Kuadrat(X</w:t>
      </w:r>
      <w:r w:rsidRPr="00783D55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  <w:r w:rsidRPr="00783D5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).</w:t>
      </w:r>
      <w:proofErr w:type="gramEnd"/>
      <w:r w:rsidRPr="00783D5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783D5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Chi Kuadrat satu sampel adalah teknik statistik yang digunakan untuk menguji hipotesis bila dalam populasi terdiri atas dua atau lebih kelas dimana data berbentuk normal dan sampelnya besar.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83D5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Langkah-langlah pengujian normalitas data dengan </w:t>
      </w:r>
      <w:r w:rsidRPr="00783D5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menggunakan rumus chi kuadrat (X</w:t>
      </w:r>
      <w:r w:rsidRPr="00783D55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  <w:r w:rsidRPr="00783D5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 adalah sebagai berikut:</w:t>
      </w:r>
    </w:p>
    <w:p w:rsidR="00783D55" w:rsidRDefault="00783D55" w:rsidP="00783D55">
      <w:pPr>
        <w:pStyle w:val="ListParagraph"/>
        <w:numPr>
          <w:ilvl w:val="0"/>
          <w:numId w:val="15"/>
        </w:numPr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Mencari skor terbesar dan skor terkecil </w:t>
      </w:r>
    </w:p>
    <w:p w:rsidR="004C536E" w:rsidRDefault="00783D55" w:rsidP="004C536E">
      <w:pPr>
        <w:pStyle w:val="ListParagraph"/>
        <w:numPr>
          <w:ilvl w:val="0"/>
          <w:numId w:val="15"/>
        </w:numPr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83D5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Mencari nilai rentangan (R) </w:t>
      </w:r>
    </w:p>
    <w:p w:rsidR="00783D55" w:rsidRPr="004C536E" w:rsidRDefault="00783D5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R= Skor Terbesar – Skor Terkecil</w:t>
      </w:r>
    </w:p>
    <w:p w:rsidR="00783D55" w:rsidRPr="00C06643" w:rsidRDefault="00783D55" w:rsidP="004C536E">
      <w:pPr>
        <w:pStyle w:val="ListParagraph"/>
        <w:numPr>
          <w:ilvl w:val="0"/>
          <w:numId w:val="15"/>
        </w:numPr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Mencari banyaknya kelas </w:t>
      </w:r>
    </w:p>
    <w:p w:rsidR="004C536E" w:rsidRDefault="00783D55" w:rsidP="004C536E">
      <w:pPr>
        <w:pStyle w:val="ListParagraph"/>
        <w:numPr>
          <w:ilvl w:val="0"/>
          <w:numId w:val="15"/>
        </w:numPr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BK=1+3,3 log n (rumus Strugess)</w:t>
      </w:r>
    </w:p>
    <w:p w:rsidR="002D1D8B" w:rsidRDefault="00783D55" w:rsidP="002D1D8B">
      <w:pPr>
        <w:pStyle w:val="ListParagraph"/>
        <w:numPr>
          <w:ilvl w:val="0"/>
          <w:numId w:val="15"/>
        </w:numPr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Mencari nilai panjang kelas (i)</w:t>
      </w:r>
      <w:r w:rsidR="002D1D8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783D55" w:rsidRPr="002D1D8B" w:rsidRDefault="00783D55" w:rsidP="002D1D8B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Para>
        <m:oMathParaPr>
          <m:jc m:val="left"/>
        </m:oMathParaPr>
        <m:oMath>
          <m:r>
            <w:rPr>
              <w:rFonts w:ascii="Cambria Math" w:eastAsia="SimSun" w:hAnsi="Cambria Math" w:cs="Times New Roman"/>
              <w:kern w:val="2"/>
              <w:sz w:val="24"/>
              <w:szCs w:val="24"/>
              <w:lang w:eastAsia="zh-CN"/>
            </w:rPr>
            <m:t>i=</m:t>
          </m:r>
          <m:f>
            <m:fPr>
              <m:ctrlPr>
                <w:rPr>
                  <w:rFonts w:ascii="Cambria Math" w:eastAsia="SimSun" w:hAnsi="Cambria Math" w:cs="Times New Roman"/>
                  <w:i/>
                  <w:kern w:val="2"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R</m:t>
              </m:r>
            </m:num>
            <m:den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Bk</m:t>
              </m:r>
            </m:den>
          </m:f>
        </m:oMath>
      </m:oMathPara>
    </w:p>
    <w:p w:rsidR="004C536E" w:rsidRDefault="00783D55" w:rsidP="004C536E">
      <w:pPr>
        <w:pStyle w:val="ListParagraph"/>
        <w:numPr>
          <w:ilvl w:val="0"/>
          <w:numId w:val="15"/>
        </w:numPr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Membuat tabulasi dengan table penolong</w:t>
      </w:r>
    </w:p>
    <w:p w:rsidR="00783D55" w:rsidRPr="004C536E" w:rsidRDefault="00783D55" w:rsidP="004C536E">
      <w:pPr>
        <w:pStyle w:val="ListParagraph"/>
        <w:numPr>
          <w:ilvl w:val="0"/>
          <w:numId w:val="15"/>
        </w:numPr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Mencari rata-rata (mean)</w:t>
      </w:r>
    </w:p>
    <w:p w:rsidR="00783D55" w:rsidRPr="00C06643" w:rsidRDefault="007746D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SimSun" w:hAnsi="Cambria Math" w:cs="Times New Roman"/>
                  <w:i/>
                  <w:kern w:val="2"/>
                  <w:sz w:val="24"/>
                  <w:szCs w:val="24"/>
                  <w:lang w:eastAsia="zh-CN"/>
                </w:rPr>
              </m:ctrlPr>
            </m:accPr>
            <m:e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x</m:t>
              </m:r>
            </m:e>
          </m:acc>
          <m:f>
            <m:fPr>
              <m:ctrlPr>
                <w:rPr>
                  <w:rFonts w:ascii="Cambria Math" w:eastAsia="SimSun" w:hAnsi="Cambria Math" w:cs="Times New Roman"/>
                  <w:i/>
                  <w:kern w:val="2"/>
                  <w:sz w:val="24"/>
                  <w:szCs w:val="24"/>
                  <w:lang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Σ</m:t>
              </m:r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fxi</m:t>
              </m:r>
            </m:num>
            <m:den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n</m:t>
              </m:r>
            </m:den>
          </m:f>
        </m:oMath>
      </m:oMathPara>
    </w:p>
    <w:p w:rsidR="00783D55" w:rsidRPr="00C06643" w:rsidRDefault="00783D55" w:rsidP="004C536E">
      <w:pPr>
        <w:pStyle w:val="ListParagraph"/>
        <w:numPr>
          <w:ilvl w:val="0"/>
          <w:numId w:val="15"/>
        </w:numPr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Mencari simpangan baku (s)</w:t>
      </w:r>
    </w:p>
    <w:p w:rsidR="00783D55" w:rsidRPr="00C06643" w:rsidRDefault="00783D55" w:rsidP="004C536E">
      <w:pPr>
        <w:pStyle w:val="ListParagraph"/>
        <w:spacing w:line="480" w:lineRule="auto"/>
        <w:ind w:left="1800" w:firstLine="9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Para>
        <m:oMathParaPr>
          <m:jc m:val="left"/>
        </m:oMathParaPr>
        <m:oMath>
          <m:r>
            <w:rPr>
              <w:rFonts w:ascii="Cambria Math" w:eastAsia="SimSun" w:hAnsi="Cambria Math" w:cs="Times New Roman"/>
              <w:kern w:val="2"/>
              <w:sz w:val="24"/>
              <w:szCs w:val="24"/>
              <w:lang w:eastAsia="zh-CN"/>
            </w:rPr>
            <m:t>s=</m:t>
          </m:r>
          <m:rad>
            <m:radPr>
              <m:degHide m:val="1"/>
              <m:ctrlPr>
                <w:rPr>
                  <w:rFonts w:ascii="Cambria Math" w:eastAsia="SimSun" w:hAnsi="Cambria Math" w:cs="Times New Roman"/>
                  <w:i/>
                  <w:kern w:val="2"/>
                  <w:sz w:val="24"/>
                  <w:szCs w:val="24"/>
                  <w:lang w:eastAsia="zh-CN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SimSun" w:hAnsi="Cambria Math" w:cs="Times New Roman"/>
                      <w:i/>
                      <w:kern w:val="2"/>
                      <w:sz w:val="24"/>
                      <w:szCs w:val="24"/>
                      <w:lang w:eastAsia="zh-C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i/>
                          <w:kern w:val="2"/>
                          <w:sz w:val="24"/>
                          <w:szCs w:val="24"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Σ</m:t>
                      </m:r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fixi</m:t>
                      </m:r>
                    </m:e>
                    <m:sup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SimSun" w:hAnsi="Cambria Math" w:cs="Times New Roman"/>
                      <w:kern w:val="2"/>
                      <w:sz w:val="24"/>
                      <w:szCs w:val="24"/>
                      <w:lang w:eastAsia="zh-C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i/>
                          <w:kern w:val="2"/>
                          <w:sz w:val="24"/>
                          <w:szCs w:val="24"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Σ</m:t>
                      </m:r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fixi)</m:t>
                      </m:r>
                    </m:e>
                    <m:sup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SimSun" w:hAnsi="Cambria Math" w:cs="Times New Roman"/>
                      <w:kern w:val="2"/>
                      <w:sz w:val="24"/>
                      <w:szCs w:val="24"/>
                      <w:lang w:eastAsia="zh-CN"/>
                    </w:rPr>
                    <m:t>n.(n-1)</m:t>
                  </m:r>
                </m:den>
              </m:f>
            </m:e>
          </m:rad>
        </m:oMath>
      </m:oMathPara>
    </w:p>
    <w:p w:rsidR="00783D55" w:rsidRPr="00C06643" w:rsidRDefault="00783D55" w:rsidP="004C536E">
      <w:pPr>
        <w:pStyle w:val="ListParagraph"/>
        <w:numPr>
          <w:ilvl w:val="0"/>
          <w:numId w:val="15"/>
        </w:numPr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Membuat daftar frekuensi yang diharapkan</w:t>
      </w:r>
    </w:p>
    <w:p w:rsidR="00783D55" w:rsidRPr="00C06643" w:rsidRDefault="00783D55" w:rsidP="004C536E">
      <w:pPr>
        <w:pStyle w:val="ListParagraph"/>
        <w:numPr>
          <w:ilvl w:val="0"/>
          <w:numId w:val="15"/>
        </w:numPr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Mencari chi kuadrat hitung (X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 xml:space="preserve">hitung 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 yaitu sebagai berikut:</w:t>
      </w:r>
    </w:p>
    <w:p w:rsidR="00783D55" w:rsidRPr="00C06643" w:rsidRDefault="007746D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SimSun" w:hAnsi="Cambria Math" w:cs="Times New Roman"/>
                  <w:i/>
                  <w:kern w:val="2"/>
                  <w:sz w:val="24"/>
                  <w:szCs w:val="24"/>
                  <w:lang w:eastAsia="zh-CN"/>
                </w:rPr>
              </m:ctrlPr>
            </m:sSupPr>
            <m:e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X</m:t>
              </m:r>
            </m:e>
            <m:sup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2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eastAsia="SimSun" w:hAnsi="Cambria Math" w:cs="Times New Roman"/>
                  <w:i/>
                  <w:kern w:val="2"/>
                  <w:sz w:val="24"/>
                  <w:szCs w:val="24"/>
                  <w:lang w:eastAsia="zh-CN"/>
                </w:rPr>
              </m:ctrlPr>
            </m:naryPr>
            <m:sub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i</m:t>
              </m:r>
            </m:sub>
            <m:sup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k</m:t>
              </m:r>
            </m:sup>
            <m:e>
              <m:f>
                <m:fPr>
                  <m:ctrlPr>
                    <w:rPr>
                      <w:rFonts w:ascii="Cambria Math" w:eastAsia="SimSun" w:hAnsi="Cambria Math" w:cs="Times New Roman"/>
                      <w:i/>
                      <w:kern w:val="2"/>
                      <w:sz w:val="24"/>
                      <w:szCs w:val="24"/>
                      <w:lang w:eastAsia="zh-C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kern w:val="2"/>
                          <w:sz w:val="24"/>
                          <w:szCs w:val="2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(f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o</m:t>
                      </m:r>
                    </m:sub>
                  </m:sSub>
                  <m:r>
                    <w:rPr>
                      <w:rFonts w:ascii="Cambria Math" w:eastAsia="SimSun" w:hAnsi="Cambria Math" w:cs="Times New Roman"/>
                      <w:kern w:val="2"/>
                      <w:sz w:val="24"/>
                      <w:szCs w:val="24"/>
                      <w:lang w:eastAsia="zh-C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kern w:val="2"/>
                          <w:sz w:val="24"/>
                          <w:szCs w:val="2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e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i/>
                          <w:kern w:val="2"/>
                          <w:sz w:val="24"/>
                          <w:szCs w:val="24"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kern w:val="2"/>
                          <w:sz w:val="24"/>
                          <w:szCs w:val="2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kern w:val="2"/>
                          <w:sz w:val="24"/>
                          <w:szCs w:val="24"/>
                          <w:lang w:eastAsia="zh-CN"/>
                        </w:rPr>
                        <m:t>e</m:t>
                      </m:r>
                    </m:sub>
                  </m:sSub>
                </m:den>
              </m:f>
            </m:e>
          </m:nary>
        </m:oMath>
      </m:oMathPara>
    </w:p>
    <w:p w:rsidR="00783D55" w:rsidRPr="00C06643" w:rsidRDefault="00783D5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Keterangan: </w:t>
      </w:r>
    </w:p>
    <w:p w:rsidR="00783D55" w:rsidRPr="00C06643" w:rsidRDefault="007746D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>
        <m:sSub>
          <m:sSubPr>
            <m:ctrlPr>
              <w:rPr>
                <w:rFonts w:ascii="Cambria Math" w:eastAsia="SimSun" w:hAnsi="Cambria Math" w:cs="Times New Roman"/>
                <w:i/>
                <w:kern w:val="2"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f</m:t>
            </m:r>
          </m:e>
          <m:sub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o</m:t>
            </m:r>
          </m:sub>
        </m:sSub>
      </m:oMath>
      <w:r w:rsidR="00783D55"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= frekuensi yang diamati</w:t>
      </w:r>
    </w:p>
    <w:p w:rsidR="00783D55" w:rsidRPr="00C06643" w:rsidRDefault="007746D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>
        <m:sSub>
          <m:sSubPr>
            <m:ctrlPr>
              <w:rPr>
                <w:rFonts w:ascii="Cambria Math" w:eastAsia="SimSun" w:hAnsi="Cambria Math" w:cs="Times New Roman"/>
                <w:i/>
                <w:kern w:val="2"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f</m:t>
            </m:r>
          </m:e>
          <m:sub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e</m:t>
            </m:r>
          </m:sub>
        </m:sSub>
      </m:oMath>
      <w:r w:rsidR="00783D55"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= frekuensi yang diharapkan</w:t>
      </w:r>
    </w:p>
    <w:p w:rsidR="00783D55" w:rsidRPr="00C06643" w:rsidRDefault="00783D5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>
        <m:r>
          <w:rPr>
            <w:rFonts w:ascii="Cambria Math" w:eastAsia="SimSun" w:hAnsi="Cambria Math" w:cs="Times New Roman"/>
            <w:kern w:val="2"/>
            <w:sz w:val="24"/>
            <w:szCs w:val="24"/>
            <w:lang w:eastAsia="zh-CN"/>
          </w:rPr>
          <m:t>k=</m:t>
        </m:r>
      </m:oMath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banyak</w:t>
      </w:r>
      <w:proofErr w:type="gramEnd"/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kelas</w:t>
      </w:r>
    </w:p>
    <w:p w:rsidR="00783D55" w:rsidRPr="00C06643" w:rsidRDefault="00783D5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>
        <m:r>
          <w:rPr>
            <w:rFonts w:ascii="Cambria Math" w:eastAsia="SimSun" w:hAnsi="Cambria Math" w:cs="Times New Roman"/>
            <w:kern w:val="2"/>
            <w:sz w:val="24"/>
            <w:szCs w:val="24"/>
            <w:lang w:eastAsia="zh-CN"/>
          </w:rPr>
          <m:t>dk</m:t>
        </m:r>
      </m:oMath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= (k - 3) derajat kebebasan, (k = banyak kelas)</w:t>
      </w:r>
    </w:p>
    <w:p w:rsidR="004C536E" w:rsidRDefault="00783D55" w:rsidP="004C536E">
      <w:pPr>
        <w:pStyle w:val="ListParagraph"/>
        <w:numPr>
          <w:ilvl w:val="0"/>
          <w:numId w:val="15"/>
        </w:numPr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Membandingkan (X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hitung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 dengan (X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tabel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 atau </w:t>
      </w:r>
      <m:oMath>
        <m:sSup>
          <m:sSupPr>
            <m:ctrlPr>
              <w:rPr>
                <w:rFonts w:ascii="Cambria Math" w:eastAsia="SimSun" w:hAnsi="Cambria Math" w:cs="Times New Roman"/>
                <w:i/>
                <w:kern w:val="2"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X</m:t>
            </m:r>
          </m:e>
          <m:sup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2</m:t>
            </m:r>
          </m:sup>
        </m:sSup>
      </m:oMath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m:oMath>
        <m:r>
          <w:rPr>
            <w:rFonts w:ascii="Cambria Math" w:eastAsia="SimSun" w:hAnsi="Cambria Math" w:cs="Times New Roman"/>
            <w:kern w:val="2"/>
            <w:sz w:val="24"/>
            <w:szCs w:val="24"/>
            <w:lang w:eastAsia="zh-CN"/>
          </w:rPr>
          <m:t>α</m:t>
        </m:r>
      </m:oMath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(dk) dan </w:t>
      </w:r>
      <m:oMath>
        <m:r>
          <w:rPr>
            <w:rFonts w:ascii="Cambria Math" w:eastAsia="SimSun" w:hAnsi="Cambria Math" w:cs="Times New Roman"/>
            <w:kern w:val="2"/>
            <w:sz w:val="24"/>
            <w:szCs w:val="24"/>
            <w:lang w:eastAsia="zh-CN"/>
          </w:rPr>
          <m:t xml:space="preserve">α </m:t>
        </m:r>
      </m:oMath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taraf siknifikan adalah 0,05</w:t>
      </w:r>
    </w:p>
    <w:p w:rsidR="004C536E" w:rsidRDefault="00783D5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Kaidah keputusan:</w:t>
      </w:r>
    </w:p>
    <w:p w:rsidR="004C536E" w:rsidRDefault="00783D5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Jika </w:t>
      </w:r>
      <m:oMath>
        <m:sSup>
          <m:sSupPr>
            <m:ctrlPr>
              <w:rPr>
                <w:rFonts w:ascii="Cambria Math" w:eastAsia="SimSun" w:hAnsi="Cambria Math" w:cs="Times New Roman"/>
                <w:i/>
                <w:kern w:val="2"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X</m:t>
            </m:r>
          </m:e>
          <m:sup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2</m:t>
            </m:r>
          </m:sup>
        </m:sSup>
      </m:oMath>
      <w:r w:rsidRPr="004C536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 xml:space="preserve">hitung </w:t>
      </w:r>
      <m:oMath>
        <m:r>
          <w:rPr>
            <w:rFonts w:ascii="Cambria Math" w:eastAsia="SimSun" w:hAnsi="Cambria Math" w:cs="Times New Roman"/>
            <w:kern w:val="2"/>
            <w:sz w:val="24"/>
            <w:szCs w:val="24"/>
            <w:vertAlign w:val="subscript"/>
            <w:lang w:eastAsia="zh-CN"/>
          </w:rPr>
          <m:t>≤</m:t>
        </m:r>
      </m:oMath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m:oMath>
        <m:sSup>
          <m:sSupPr>
            <m:ctrlPr>
              <w:rPr>
                <w:rFonts w:ascii="Cambria Math" w:eastAsia="SimSun" w:hAnsi="Cambria Math" w:cs="Times New Roman"/>
                <w:i/>
                <w:kern w:val="2"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X</m:t>
            </m:r>
          </m:e>
          <m:sup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2</m:t>
            </m:r>
          </m:sup>
        </m:sSup>
      </m:oMath>
      <w:r w:rsidRPr="004C536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tabel,</w:t>
      </w: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maka distribusi data normal</w:t>
      </w:r>
    </w:p>
    <w:p w:rsidR="004C536E" w:rsidRDefault="00783D5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Jika </w:t>
      </w:r>
      <m:oMath>
        <m:sSup>
          <m:sSupPr>
            <m:ctrlPr>
              <w:rPr>
                <w:rFonts w:ascii="Cambria Math" w:eastAsia="SimSun" w:hAnsi="Cambria Math" w:cs="Times New Roman"/>
                <w:i/>
                <w:kern w:val="2"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X</m:t>
            </m:r>
          </m:e>
          <m:sup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2</m:t>
            </m:r>
          </m:sup>
        </m:sSup>
      </m:oMath>
      <w:r w:rsidRPr="004C536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hitung</w:t>
      </w:r>
      <m:oMath>
        <m:r>
          <w:rPr>
            <w:rFonts w:ascii="Cambria Math" w:eastAsia="SimSun" w:hAnsi="Cambria Math" w:cs="Times New Roman"/>
            <w:kern w:val="2"/>
            <w:sz w:val="24"/>
            <w:szCs w:val="24"/>
            <w:vertAlign w:val="subscript"/>
            <w:lang w:eastAsia="zh-CN"/>
          </w:rPr>
          <m:t>≥</m:t>
        </m:r>
        <m:sSup>
          <m:sSupPr>
            <m:ctrlPr>
              <w:rPr>
                <w:rFonts w:ascii="Cambria Math" w:eastAsia="SimSun" w:hAnsi="Cambria Math" w:cs="Times New Roman"/>
                <w:i/>
                <w:kern w:val="2"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X</m:t>
            </m:r>
          </m:e>
          <m:sup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2</m:t>
            </m:r>
          </m:sup>
        </m:sSup>
      </m:oMath>
      <w:r w:rsidRPr="004C536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tabel</w:t>
      </w:r>
      <w:proofErr w:type="gramStart"/>
      <w:r w:rsidRPr="004C536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,</w:t>
      </w: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maka</w:t>
      </w:r>
      <w:proofErr w:type="gramEnd"/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distribusi data tidak normal </w:t>
      </w:r>
    </w:p>
    <w:p w:rsidR="00783D55" w:rsidRPr="004C536E" w:rsidRDefault="00783D55" w:rsidP="004C536E">
      <w:pPr>
        <w:pStyle w:val="ListParagraph"/>
        <w:numPr>
          <w:ilvl w:val="0"/>
          <w:numId w:val="15"/>
        </w:numPr>
        <w:tabs>
          <w:tab w:val="left" w:pos="1800"/>
        </w:tabs>
        <w:spacing w:line="480" w:lineRule="auto"/>
        <w:ind w:hanging="12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Menarik kesimpulan</w:t>
      </w:r>
      <w:r w:rsidR="00A569C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A569C2">
        <w:rPr>
          <w:rStyle w:val="FootnoteReference"/>
          <w:rFonts w:ascii="Times New Roman" w:eastAsia="SimSun" w:hAnsi="Times New Roman" w:cs="Times New Roman"/>
          <w:kern w:val="2"/>
          <w:sz w:val="24"/>
          <w:szCs w:val="24"/>
          <w:lang w:eastAsia="zh-CN"/>
        </w:rPr>
        <w:footnoteReference w:id="8"/>
      </w: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4C536E" w:rsidRDefault="00783D55" w:rsidP="002D1D8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Uji Homogenitas </w:t>
      </w:r>
    </w:p>
    <w:p w:rsidR="004C536E" w:rsidRDefault="00783D55" w:rsidP="002D1D8B">
      <w:pPr>
        <w:pStyle w:val="ListParagraph"/>
        <w:spacing w:line="480" w:lineRule="auto"/>
        <w:ind w:left="1440"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gramStart"/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Uji homogenitas bertujuan untuk mengkaji apakah sebaran data berasal dari populasi yang homogeny atau tidak.</w:t>
      </w:r>
      <w:proofErr w:type="gramEnd"/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Uji homogenitas yang digunakan dalam penelitian ini menggunakan uji varians.</w:t>
      </w:r>
      <w:proofErr w:type="gramEnd"/>
    </w:p>
    <w:p w:rsidR="00783D55" w:rsidRPr="004C536E" w:rsidRDefault="00783D55" w:rsidP="004C536E">
      <w:pPr>
        <w:pStyle w:val="ListParagraph"/>
        <w:spacing w:line="480" w:lineRule="auto"/>
        <w:ind w:left="14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Langkah-langkah untuk uji varians sebagai berikut:</w:t>
      </w:r>
    </w:p>
    <w:p w:rsidR="00783D55" w:rsidRPr="00C06643" w:rsidRDefault="00783D55" w:rsidP="004C536E">
      <w:pPr>
        <w:pStyle w:val="ListParagraph"/>
        <w:numPr>
          <w:ilvl w:val="0"/>
          <w:numId w:val="16"/>
        </w:numPr>
        <w:tabs>
          <w:tab w:val="left" w:pos="1800"/>
        </w:tabs>
        <w:spacing w:line="480" w:lineRule="auto"/>
        <w:ind w:hanging="12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Menghitung varians terbesar dan varians terkecil dengan rumus: </w:t>
      </w:r>
    </w:p>
    <w:p w:rsidR="004C536E" w:rsidRPr="004C536E" w:rsidRDefault="007746D5" w:rsidP="004C536E">
      <w:pPr>
        <w:pStyle w:val="ListParagraph"/>
        <w:spacing w:line="480" w:lineRule="auto"/>
        <w:ind w:left="189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SimSun" w:hAnsi="Cambria Math" w:cs="Times New Roman"/>
                  <w:i/>
                  <w:kern w:val="2"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 xml:space="preserve">hitung= </m:t>
              </m:r>
            </m:sub>
          </m:sSub>
          <m:f>
            <m:fPr>
              <m:ctrlPr>
                <w:rPr>
                  <w:rFonts w:ascii="Cambria Math" w:eastAsia="SimSun" w:hAnsi="Cambria Math" w:cs="Times New Roman"/>
                  <w:i/>
                  <w:kern w:val="2"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varians terbesar</m:t>
              </m:r>
            </m:num>
            <m:den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 xml:space="preserve">varians terkecil </m:t>
              </m:r>
            </m:den>
          </m:f>
        </m:oMath>
      </m:oMathPara>
    </w:p>
    <w:p w:rsidR="00783D55" w:rsidRPr="004C536E" w:rsidRDefault="00783D5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Untuk mencari nilai varians digunakan rumus sebagai berikut: </w:t>
      </w:r>
    </w:p>
    <w:p w:rsidR="00783D55" w:rsidRPr="00C06643" w:rsidRDefault="007746D5" w:rsidP="00783D55">
      <w:pPr>
        <w:pStyle w:val="ListParagraph"/>
        <w:spacing w:line="480" w:lineRule="auto"/>
        <w:ind w:left="27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SimSun" w:hAnsi="Cambria Math" w:cs="Times New Roman"/>
                  <w:i/>
                  <w:kern w:val="2"/>
                  <w:sz w:val="24"/>
                  <w:szCs w:val="24"/>
                  <w:lang w:eastAsia="zh-CN"/>
                </w:rPr>
              </m:ctrlPr>
            </m:sSupPr>
            <m:e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s</m:t>
              </m:r>
            </m:e>
            <m:sup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>2</m:t>
              </m:r>
            </m:sup>
          </m:sSup>
          <m:f>
            <m:fPr>
              <m:ctrlPr>
                <w:rPr>
                  <w:rFonts w:ascii="Cambria Math" w:eastAsia="SimSun" w:hAnsi="Cambria Math" w:cs="Times New Roman"/>
                  <w:i/>
                  <w:kern w:val="2"/>
                  <w:sz w:val="24"/>
                  <w:szCs w:val="24"/>
                  <w:lang w:eastAsia="zh-CN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SimSun" w:hAnsi="Cambria Math" w:cs="Times New Roman"/>
                      <w:i/>
                      <w:kern w:val="2"/>
                      <w:sz w:val="24"/>
                      <w:szCs w:val="24"/>
                      <w:lang w:eastAsia="zh-C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kern w:val="2"/>
                      <w:sz w:val="24"/>
                      <w:szCs w:val="24"/>
                      <w:lang w:eastAsia="zh-CN"/>
                    </w:rPr>
                    <m:t>Σ</m:t>
                  </m:r>
                </m:e>
              </m:rad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kern w:val="2"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kern w:val="2"/>
                      <w:sz w:val="24"/>
                      <w:szCs w:val="24"/>
                      <w:lang w:eastAsia="zh-CN"/>
                    </w:rPr>
                    <m:t>(xi-x)</m:t>
                  </m:r>
                </m:e>
                <m:sup>
                  <m:r>
                    <w:rPr>
                      <w:rFonts w:ascii="Cambria Math" w:eastAsia="SimSun" w:hAnsi="Cambria Math" w:cs="Times New Roman"/>
                      <w:kern w:val="2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SimSun" w:hAnsi="Cambria Math" w:cs="Times New Roman"/>
                  <w:kern w:val="2"/>
                  <w:sz w:val="24"/>
                  <w:szCs w:val="24"/>
                  <w:lang w:eastAsia="zh-CN"/>
                </w:rPr>
                <m:t xml:space="preserve"> (n-1)</m:t>
              </m:r>
            </m:den>
          </m:f>
        </m:oMath>
      </m:oMathPara>
    </w:p>
    <w:p w:rsidR="004C536E" w:rsidRDefault="00783D55" w:rsidP="004C536E">
      <w:pPr>
        <w:pStyle w:val="ListParagraph"/>
        <w:numPr>
          <w:ilvl w:val="0"/>
          <w:numId w:val="16"/>
        </w:numPr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Membandingkan nilai F 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 xml:space="preserve">hitung 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dengan F 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 xml:space="preserve">table 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dengan rumus:</w:t>
      </w:r>
    </w:p>
    <w:p w:rsidR="004C536E" w:rsidRDefault="00783D5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gramStart"/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db</w:t>
      </w:r>
      <w:proofErr w:type="gramEnd"/>
      <w:r w:rsidRPr="004C536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 xml:space="preserve"> pembilang </w:t>
      </w: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= n-1(untuk varians terbesar)</w:t>
      </w:r>
    </w:p>
    <w:p w:rsidR="004C536E" w:rsidRDefault="00783D5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gramStart"/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db</w:t>
      </w:r>
      <w:proofErr w:type="gramEnd"/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4C536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penyebut</w:t>
      </w: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= n-1 (untuk varians terkecil)</w:t>
      </w:r>
    </w:p>
    <w:p w:rsidR="004C536E" w:rsidRDefault="00783D5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gramStart"/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taraf</w:t>
      </w:r>
      <w:proofErr w:type="gramEnd"/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signifikan</w:t>
      </w:r>
      <m:oMath>
        <m:r>
          <w:rPr>
            <w:rFonts w:ascii="Cambria Math" w:eastAsia="SimSun" w:hAnsi="Cambria Math" w:cs="Times New Roman"/>
            <w:kern w:val="2"/>
            <w:sz w:val="24"/>
            <w:szCs w:val="24"/>
            <w:lang w:eastAsia="zh-CN"/>
          </w:rPr>
          <m:t xml:space="preserve"> (α)</m:t>
        </m:r>
      </m:oMath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= 0,05 dengan kriteria pengujian, sebagai beikut: </w:t>
      </w:r>
    </w:p>
    <w:p w:rsidR="004C536E" w:rsidRDefault="00783D5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Jika F </w:t>
      </w:r>
      <w:r w:rsidRPr="004C536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 xml:space="preserve">hitung </w:t>
      </w:r>
      <m:oMath>
        <m:r>
          <w:rPr>
            <w:rFonts w:ascii="Cambria Math" w:eastAsia="SimSun" w:hAnsi="Cambria Math" w:cs="Times New Roman"/>
            <w:kern w:val="2"/>
            <w:sz w:val="24"/>
            <w:szCs w:val="24"/>
            <w:vertAlign w:val="subscript"/>
            <w:lang w:eastAsia="zh-CN"/>
          </w:rPr>
          <m:t>≤</m:t>
        </m:r>
      </m:oMath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F </w:t>
      </w:r>
      <w:r w:rsidRPr="004C536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tabel,</w:t>
      </w: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maka varians homogen </w:t>
      </w:r>
    </w:p>
    <w:p w:rsidR="00783D55" w:rsidRPr="004C536E" w:rsidRDefault="00783D55" w:rsidP="004C536E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Jika F </w:t>
      </w:r>
      <w:r w:rsidRPr="004C536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 xml:space="preserve">hitung </w:t>
      </w:r>
      <m:oMath>
        <m:r>
          <w:rPr>
            <w:rFonts w:ascii="Cambria Math" w:eastAsia="SimSun" w:hAnsi="Cambria Math" w:cs="Times New Roman"/>
            <w:kern w:val="2"/>
            <w:sz w:val="24"/>
            <w:szCs w:val="24"/>
            <w:vertAlign w:val="subscript"/>
            <w:lang w:eastAsia="zh-CN"/>
          </w:rPr>
          <m:t>≥</m:t>
        </m:r>
      </m:oMath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F </w:t>
      </w:r>
      <w:r w:rsidRPr="004C536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tabel,</w:t>
      </w:r>
      <w:r w:rsidRPr="004C536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maka varians tidak homogen </w:t>
      </w:r>
    </w:p>
    <w:p w:rsidR="00783D55" w:rsidRDefault="00783D55" w:rsidP="004C536E">
      <w:pPr>
        <w:pStyle w:val="ListParagraph"/>
        <w:numPr>
          <w:ilvl w:val="0"/>
          <w:numId w:val="1"/>
        </w:numPr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Menarik kesimpulan</w:t>
      </w:r>
      <w:r w:rsidR="00A569C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A569C2">
        <w:rPr>
          <w:rStyle w:val="FootnoteReference"/>
          <w:rFonts w:ascii="Times New Roman" w:eastAsia="SimSun" w:hAnsi="Times New Roman" w:cs="Times New Roman"/>
          <w:kern w:val="2"/>
          <w:sz w:val="24"/>
          <w:szCs w:val="24"/>
          <w:lang w:eastAsia="zh-CN"/>
        </w:rPr>
        <w:footnoteReference w:id="9"/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6E2453" w:rsidRDefault="006E2453" w:rsidP="006E2453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76EAE" w:rsidRDefault="00476EAE" w:rsidP="006E2453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24646" w:rsidRDefault="00224646" w:rsidP="002D1D8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Uji – T</w:t>
      </w:r>
    </w:p>
    <w:p w:rsidR="00224646" w:rsidRDefault="00224646" w:rsidP="002D1D8B">
      <w:pPr>
        <w:pStyle w:val="ListParagraph"/>
        <w:spacing w:line="480" w:lineRule="auto"/>
        <w:ind w:left="1440"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Apabila dari uji prasyarat menghasilkan data yang berdistribusi normal dan homogen sama, maka tahap selanjutnya adalah melakukan uji hipotesis dengan uji-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 ,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rumus yang digunakan adalah rumus 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polled varians: </w:t>
      </w:r>
    </w:p>
    <w:p w:rsidR="00224646" w:rsidRPr="00C06643" w:rsidRDefault="00224646" w:rsidP="00224646">
      <w:pPr>
        <w:pStyle w:val="ListParagraph"/>
        <w:spacing w:line="480" w:lineRule="auto"/>
        <w:ind w:left="1800" w:firstLine="360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zh-CN"/>
        </w:rPr>
      </w:pP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 = </w:t>
      </w:r>
      <m:oMath>
        <m:f>
          <m:fPr>
            <m:ctrlPr>
              <w:rPr>
                <w:rFonts w:ascii="Cambria Math" w:eastAsia="SimSun" w:hAnsi="Cambria Math" w:cs="Times New Roman"/>
                <w:i/>
                <w:kern w:val="2"/>
                <w:sz w:val="32"/>
                <w:szCs w:val="32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kern w:val="2"/>
                    <w:sz w:val="32"/>
                    <w:szCs w:val="32"/>
                    <w:lang w:eastAsia="zh-C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kern w:val="2"/>
                        <w:sz w:val="32"/>
                        <w:szCs w:val="32"/>
                        <w:lang w:eastAsia="zh-CN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kern w:val="2"/>
                        <w:sz w:val="32"/>
                        <w:szCs w:val="32"/>
                        <w:lang w:eastAsia="zh-CN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kern w:val="2"/>
                    <w:sz w:val="32"/>
                    <w:szCs w:val="32"/>
                    <w:lang w:eastAsia="zh-CN"/>
                  </w:rPr>
                  <m:t>1</m:t>
                </m:r>
              </m:sub>
            </m:sSub>
            <m:r>
              <w:rPr>
                <w:rFonts w:ascii="Cambria Math" w:eastAsia="SimSun" w:hAnsi="Cambria Math" w:cs="Times New Roman"/>
                <w:kern w:val="2"/>
                <w:sz w:val="32"/>
                <w:szCs w:val="32"/>
                <w:lang w:eastAsia="zh-CN"/>
              </w:rPr>
              <m:t xml:space="preserve">- 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kern w:val="2"/>
                    <w:sz w:val="32"/>
                    <w:szCs w:val="32"/>
                    <w:lang w:eastAsia="zh-C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kern w:val="2"/>
                        <w:sz w:val="32"/>
                        <w:szCs w:val="32"/>
                        <w:lang w:eastAsia="zh-CN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kern w:val="2"/>
                        <w:sz w:val="32"/>
                        <w:szCs w:val="32"/>
                        <w:lang w:eastAsia="zh-CN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kern w:val="2"/>
                    <w:sz w:val="32"/>
                    <w:szCs w:val="32"/>
                    <w:lang w:eastAsia="zh-CN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SimSun" w:hAnsi="Cambria Math" w:cs="Times New Roman"/>
                    <w:i/>
                    <w:kern w:val="2"/>
                    <w:sz w:val="32"/>
                    <w:szCs w:val="32"/>
                    <w:lang w:eastAsia="zh-CN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kern w:val="2"/>
                        <w:sz w:val="32"/>
                        <w:szCs w:val="32"/>
                        <w:lang w:eastAsia="zh-CN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  <w:kern w:val="2"/>
                            <w:sz w:val="32"/>
                            <w:szCs w:val="32"/>
                            <w:lang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SimSun" w:hAnsi="Cambria Math" w:cs="Times New Roman"/>
                            <w:kern w:val="2"/>
                            <w:sz w:val="32"/>
                            <w:szCs w:val="32"/>
                            <w:lang w:eastAsia="zh-CN"/>
                          </w:rPr>
                          <m:t>-1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/>
                            <w:kern w:val="2"/>
                            <w:sz w:val="32"/>
                            <w:szCs w:val="32"/>
                            <w:lang w:eastAsia="zh-CN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 w:cs="Times New Roman"/>
                            <w:kern w:val="2"/>
                            <w:sz w:val="32"/>
                            <w:szCs w:val="32"/>
                            <w:lang w:eastAsia="zh-C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kern w:val="2"/>
                            <w:sz w:val="32"/>
                            <w:szCs w:val="32"/>
                            <w:lang w:eastAsia="zh-CN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SimSun" w:hAnsi="Cambria Math" w:cs="Times New Roman"/>
                            <w:kern w:val="2"/>
                            <w:sz w:val="32"/>
                            <w:szCs w:val="32"/>
                            <w:lang w:eastAsia="zh-CN"/>
                          </w:rPr>
                          <m:t>2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  <w:kern w:val="2"/>
                            <w:sz w:val="32"/>
                            <w:szCs w:val="32"/>
                            <w:lang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SimSun" w:hAnsi="Cambria Math" w:cs="Times New Roman"/>
                            <w:kern w:val="2"/>
                            <w:sz w:val="32"/>
                            <w:szCs w:val="32"/>
                            <w:lang w:eastAsia="zh-CN"/>
                          </w:rPr>
                          <m:t>-1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/>
                            <w:kern w:val="2"/>
                            <w:sz w:val="32"/>
                            <w:szCs w:val="32"/>
                            <w:lang w:eastAsia="zh-CN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 w:cs="Times New Roman"/>
                            <w:kern w:val="2"/>
                            <w:sz w:val="32"/>
                            <w:szCs w:val="32"/>
                            <w:lang w:eastAsia="zh-C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kern w:val="2"/>
                            <w:sz w:val="32"/>
                            <w:szCs w:val="32"/>
                            <w:lang w:eastAsia="zh-CN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SimSun" w:hAnsi="Cambria Math" w:cs="Times New Roman"/>
                            <w:kern w:val="2"/>
                            <w:sz w:val="32"/>
                            <w:szCs w:val="32"/>
                            <w:lang w:eastAsia="zh-CN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  <w:kern w:val="2"/>
                        <w:sz w:val="32"/>
                        <w:szCs w:val="32"/>
                        <w:lang w:eastAsia="zh-CN"/>
                      </w:rPr>
                      <m:t xml:space="preserve"> 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  <w:kern w:val="2"/>
                            <w:sz w:val="32"/>
                            <w:szCs w:val="32"/>
                            <w:lang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SimSun" w:hAnsi="Cambria Math" w:cs="Times New Roman"/>
                            <w:kern w:val="2"/>
                            <w:sz w:val="32"/>
                            <w:szCs w:val="32"/>
                            <w:lang w:eastAsia="zh-C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SimSun" w:hAnsi="Cambria Math" w:cs="Times New Roman"/>
                            <w:kern w:val="2"/>
                            <w:sz w:val="32"/>
                            <w:szCs w:val="32"/>
                            <w:lang w:eastAsia="zh-CN"/>
                          </w:rPr>
                          <m:t>+2</m:t>
                        </m:r>
                      </m:e>
                    </m:d>
                  </m:den>
                </m:f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  <w:kern w:val="2"/>
                        <w:sz w:val="32"/>
                        <w:szCs w:val="32"/>
                        <w:lang w:eastAsia="zh-C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i/>
                            <w:kern w:val="2"/>
                            <w:sz w:val="32"/>
                            <w:szCs w:val="32"/>
                            <w:lang w:eastAsia="zh-CN"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Times New Roman"/>
                            <w:kern w:val="2"/>
                            <w:sz w:val="32"/>
                            <w:szCs w:val="32"/>
                            <w:lang w:eastAsia="zh-CN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SimSun" w:hAnsi="Cambria Math" w:cs="Times New Roman"/>
                        <w:kern w:val="2"/>
                        <w:sz w:val="32"/>
                        <w:szCs w:val="32"/>
                        <w:lang w:eastAsia="zh-C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i/>
                            <w:kern w:val="2"/>
                            <w:sz w:val="32"/>
                            <w:szCs w:val="32"/>
                            <w:lang w:eastAsia="zh-CN"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Times New Roman"/>
                            <w:kern w:val="2"/>
                            <w:sz w:val="32"/>
                            <w:szCs w:val="32"/>
                            <w:lang w:eastAsia="zh-CN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</m:rad>
          </m:den>
        </m:f>
      </m:oMath>
    </w:p>
    <w:p w:rsidR="00224646" w:rsidRPr="00C06643" w:rsidRDefault="00224646" w:rsidP="00224646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gramStart"/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dengan</w:t>
      </w:r>
      <w:proofErr w:type="gramEnd"/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taraf signifikan </w:t>
      </w:r>
      <m:oMath>
        <m:r>
          <w:rPr>
            <w:rFonts w:ascii="Cambria Math" w:eastAsia="SimSun" w:hAnsi="Cambria Math" w:cs="Times New Roman"/>
            <w:kern w:val="2"/>
            <w:sz w:val="24"/>
            <w:szCs w:val="24"/>
            <w:lang w:eastAsia="zh-CN"/>
          </w:rPr>
          <m:t>α</m:t>
        </m:r>
      </m:oMath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=0,05 dengan dk = n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1+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-2.</w:t>
      </w:r>
    </w:p>
    <w:p w:rsidR="00224646" w:rsidRPr="00C06643" w:rsidRDefault="00224646" w:rsidP="00224646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gramStart"/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Keterangan :</w:t>
      </w:r>
      <w:proofErr w:type="gramEnd"/>
    </w:p>
    <w:p w:rsidR="00224646" w:rsidRPr="00C06643" w:rsidRDefault="007746D5" w:rsidP="00224646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>
        <m:acc>
          <m:accPr>
            <m:chr m:val="̅"/>
            <m:ctrlPr>
              <w:rPr>
                <w:rFonts w:ascii="Cambria Math" w:eastAsia="SimSun" w:hAnsi="Cambria Math" w:cs="Times New Roman"/>
                <w:i/>
                <w:kern w:val="2"/>
                <w:sz w:val="24"/>
                <w:szCs w:val="24"/>
                <w:lang w:eastAsia="zh-CN"/>
              </w:rPr>
            </m:ctrlPr>
          </m:accPr>
          <m:e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X</m:t>
            </m:r>
          </m:e>
        </m:acc>
      </m:oMath>
      <w:r w:rsidR="00224646" w:rsidRPr="00C0664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 xml:space="preserve">1 = </w:t>
      </w:r>
      <w:r w:rsidR="00224646"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Rerata sampel kelas eksperimen </w:t>
      </w:r>
    </w:p>
    <w:p w:rsidR="00224646" w:rsidRPr="00C06643" w:rsidRDefault="007746D5" w:rsidP="00224646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>
        <m:acc>
          <m:accPr>
            <m:chr m:val="̅"/>
            <m:ctrlPr>
              <w:rPr>
                <w:rFonts w:ascii="Cambria Math" w:eastAsia="SimSun" w:hAnsi="Cambria Math" w:cs="Times New Roman"/>
                <w:i/>
                <w:kern w:val="2"/>
                <w:sz w:val="24"/>
                <w:szCs w:val="24"/>
                <w:lang w:eastAsia="zh-CN"/>
              </w:rPr>
            </m:ctrlPr>
          </m:accPr>
          <m:e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X</m:t>
            </m:r>
          </m:e>
        </m:acc>
      </m:oMath>
      <w:r w:rsidR="00224646" w:rsidRPr="00C0664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 xml:space="preserve">2 </w:t>
      </w:r>
      <w:r w:rsidR="00224646"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= Rerata sampel kelas kontrol</w:t>
      </w:r>
    </w:p>
    <w:p w:rsidR="00224646" w:rsidRPr="00C06643" w:rsidRDefault="007746D5" w:rsidP="00224646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>
        <m:sSub>
          <m:sSubPr>
            <m:ctrlPr>
              <w:rPr>
                <w:rFonts w:ascii="Cambria Math" w:eastAsia="SimSun" w:hAnsi="Cambria Math" w:cs="Times New Roman"/>
                <w:i/>
                <w:kern w:val="2"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n</m:t>
            </m:r>
          </m:e>
          <m:sub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1</m:t>
            </m:r>
          </m:sub>
        </m:sSub>
      </m:oMath>
      <w:r w:rsidR="00224646"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= Jumlah anggota sampel kelas eksperimen</w:t>
      </w:r>
    </w:p>
    <w:p w:rsidR="00224646" w:rsidRPr="00C06643" w:rsidRDefault="007746D5" w:rsidP="00224646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>
        <m:sSub>
          <m:sSubPr>
            <m:ctrlPr>
              <w:rPr>
                <w:rFonts w:ascii="Cambria Math" w:eastAsia="SimSun" w:hAnsi="Cambria Math" w:cs="Times New Roman"/>
                <w:i/>
                <w:kern w:val="2"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n</m:t>
            </m:r>
          </m:e>
          <m:sub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2</m:t>
            </m:r>
          </m:sub>
        </m:sSub>
      </m:oMath>
      <w:r w:rsidR="00224646"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= Jumlah anggota sampel kelas kontrol</w:t>
      </w:r>
    </w:p>
    <w:p w:rsidR="00224646" w:rsidRPr="00C06643" w:rsidRDefault="007746D5" w:rsidP="00224646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>
        <m:sSubSup>
          <m:sSubSupPr>
            <m:ctrlPr>
              <w:rPr>
                <w:rFonts w:ascii="Cambria Math" w:eastAsia="SimSun" w:hAnsi="Cambria Math" w:cs="Times New Roman"/>
                <w:i/>
                <w:kern w:val="2"/>
                <w:sz w:val="24"/>
                <w:szCs w:val="24"/>
                <w:lang w:eastAsia="zh-CN"/>
              </w:rPr>
            </m:ctrlPr>
          </m:sSubSupPr>
          <m:e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S</m:t>
            </m:r>
          </m:e>
          <m:sub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2</m:t>
            </m:r>
          </m:sub>
          <m:sup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1</m:t>
            </m:r>
          </m:sup>
        </m:sSubSup>
      </m:oMath>
      <w:r w:rsidR="00224646"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= Varians sampel kelas eksperimen </w:t>
      </w:r>
    </w:p>
    <w:p w:rsidR="00224646" w:rsidRPr="00C06643" w:rsidRDefault="007746D5" w:rsidP="00224646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>
        <m:sSubSup>
          <m:sSubSupPr>
            <m:ctrlPr>
              <w:rPr>
                <w:rFonts w:ascii="Cambria Math" w:eastAsia="SimSun" w:hAnsi="Cambria Math" w:cs="Times New Roman"/>
                <w:i/>
                <w:kern w:val="2"/>
                <w:sz w:val="24"/>
                <w:szCs w:val="24"/>
                <w:lang w:eastAsia="zh-CN"/>
              </w:rPr>
            </m:ctrlPr>
          </m:sSubSupPr>
          <m:e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S</m:t>
            </m:r>
          </m:e>
          <m:sub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2</m:t>
            </m:r>
          </m:sub>
          <m:sup>
            <m:r>
              <w:rPr>
                <w:rFonts w:ascii="Cambria Math" w:eastAsia="SimSun" w:hAnsi="Cambria Math" w:cs="Times New Roman"/>
                <w:kern w:val="2"/>
                <w:sz w:val="24"/>
                <w:szCs w:val="24"/>
                <w:lang w:eastAsia="zh-CN"/>
              </w:rPr>
              <m:t>2</m:t>
            </m:r>
          </m:sup>
        </m:sSubSup>
      </m:oMath>
      <w:r w:rsidR="00224646"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= Varians sampel ke</w:t>
      </w:r>
      <w:bookmarkStart w:id="0" w:name="_GoBack"/>
      <w:bookmarkEnd w:id="0"/>
      <w:r w:rsidR="00224646"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las kontrol</w:t>
      </w:r>
    </w:p>
    <w:p w:rsidR="00224646" w:rsidRDefault="00224646" w:rsidP="00224646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m:oMath>
        <m:r>
          <w:rPr>
            <w:rFonts w:ascii="Cambria Math" w:eastAsia="SimSun" w:hAnsi="Cambria Math" w:cs="Times New Roman"/>
            <w:kern w:val="2"/>
            <w:sz w:val="24"/>
            <w:szCs w:val="24"/>
            <w:lang w:eastAsia="zh-CN"/>
          </w:rPr>
          <m:t>t</m:t>
        </m:r>
      </m:oMath>
      <w:r w:rsidRPr="00C066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= t hitung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A569C2">
        <w:rPr>
          <w:rStyle w:val="FootnoteReference"/>
          <w:rFonts w:ascii="Times New Roman" w:eastAsia="SimSun" w:hAnsi="Times New Roman" w:cs="Times New Roman"/>
          <w:kern w:val="2"/>
          <w:sz w:val="24"/>
          <w:szCs w:val="24"/>
          <w:lang w:eastAsia="zh-CN"/>
        </w:rPr>
        <w:footnoteReference w:id="10"/>
      </w:r>
    </w:p>
    <w:p w:rsidR="00476EAE" w:rsidRDefault="00476EAE" w:rsidP="00224646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156EB5" w:rsidRPr="00586E19" w:rsidRDefault="00156EB5" w:rsidP="00156EB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19">
        <w:rPr>
          <w:rFonts w:ascii="Times New Roman" w:hAnsi="Times New Roman" w:cs="Times New Roman"/>
          <w:sz w:val="24"/>
          <w:szCs w:val="24"/>
        </w:rPr>
        <w:lastRenderedPageBreak/>
        <w:t>Hipotesis</w:t>
      </w:r>
      <w:r>
        <w:rPr>
          <w:rFonts w:ascii="Times New Roman" w:hAnsi="Times New Roman" w:cs="Times New Roman"/>
          <w:sz w:val="24"/>
          <w:szCs w:val="24"/>
        </w:rPr>
        <w:t xml:space="preserve"> statistik</w:t>
      </w:r>
    </w:p>
    <w:p w:rsidR="00156EB5" w:rsidRPr="00586E19" w:rsidRDefault="00860CF7" w:rsidP="00860CF7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statistik diperlukan untuk menguju </w:t>
      </w:r>
      <w:proofErr w:type="gramStart"/>
      <w:r>
        <w:rPr>
          <w:rFonts w:ascii="Times New Roman" w:hAnsi="Times New Roman" w:cs="Times New Roman"/>
          <w:sz w:val="24"/>
          <w:szCs w:val="24"/>
        </w:rPr>
        <w:t>apakah  hipotesis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 yang hanya diuji dengan data sampel itu dapat diberlakukan untuk populasi atau tidak. Dalam pembuktian ini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muncul istilah signifikansi, atau taraf kesalahan atau kepercayaan dari pengujiian. </w:t>
      </w:r>
      <w:proofErr w:type="gramStart"/>
      <w:r>
        <w:rPr>
          <w:rFonts w:ascii="Times New Roman" w:hAnsi="Times New Roman" w:cs="Times New Roman"/>
          <w:sz w:val="24"/>
          <w:szCs w:val="24"/>
        </w:rPr>
        <w:t>Signifikan artinya hipotesis penelitian yang telah terbukti pada sampel itu (baik deskriptif, komparatif, maupun assosiatif) dapat diberlakukan ke populasi.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19A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EB5" w:rsidRPr="00C06643" w:rsidRDefault="00156EB5" w:rsidP="00224646">
      <w:pPr>
        <w:pStyle w:val="ListParagraph"/>
        <w:spacing w:line="480" w:lineRule="auto"/>
        <w:ind w:left="180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24646" w:rsidRPr="00224646" w:rsidRDefault="00224646" w:rsidP="00224646">
      <w:pPr>
        <w:pStyle w:val="ListParagraph"/>
        <w:spacing w:line="480" w:lineRule="auto"/>
        <w:ind w:left="14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BC0AF0" w:rsidRDefault="00BC0AF0"/>
    <w:sectPr w:rsidR="00BC0AF0" w:rsidSect="00BA353F">
      <w:headerReference w:type="default" r:id="rId9"/>
      <w:headerReference w:type="first" r:id="rId10"/>
      <w:footerReference w:type="first" r:id="rId11"/>
      <w:pgSz w:w="10319" w:h="14571" w:code="13"/>
      <w:pgMar w:top="1701" w:right="1701" w:bottom="1701" w:left="1701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D5" w:rsidRDefault="007746D5" w:rsidP="00783D55">
      <w:pPr>
        <w:spacing w:after="0" w:line="240" w:lineRule="auto"/>
      </w:pPr>
      <w:r>
        <w:separator/>
      </w:r>
    </w:p>
  </w:endnote>
  <w:endnote w:type="continuationSeparator" w:id="0">
    <w:p w:rsidR="007746D5" w:rsidRDefault="007746D5" w:rsidP="0078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725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DBF" w:rsidRDefault="008F0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53F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235C47" w:rsidRDefault="00235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D5" w:rsidRDefault="007746D5" w:rsidP="00783D55">
      <w:pPr>
        <w:spacing w:after="0" w:line="240" w:lineRule="auto"/>
      </w:pPr>
      <w:r>
        <w:separator/>
      </w:r>
    </w:p>
  </w:footnote>
  <w:footnote w:type="continuationSeparator" w:id="0">
    <w:p w:rsidR="007746D5" w:rsidRDefault="007746D5" w:rsidP="00783D55">
      <w:pPr>
        <w:spacing w:after="0" w:line="240" w:lineRule="auto"/>
      </w:pPr>
      <w:r>
        <w:continuationSeparator/>
      </w:r>
    </w:p>
  </w:footnote>
  <w:footnote w:id="1">
    <w:p w:rsidR="00783D55" w:rsidRDefault="00783D55" w:rsidP="00783D55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9B2FE4">
        <w:t xml:space="preserve"> </w:t>
      </w:r>
      <w:r w:rsidRPr="009B2FE4">
        <w:rPr>
          <w:rFonts w:ascii="Times New Roman" w:hAnsi="Times New Roman" w:cs="Times New Roman"/>
        </w:rPr>
        <w:t xml:space="preserve">Sugiyono, </w:t>
      </w:r>
      <w:r w:rsidRPr="009B2FE4">
        <w:rPr>
          <w:rFonts w:ascii="Times New Roman" w:hAnsi="Times New Roman" w:cs="Times New Roman"/>
          <w:i/>
        </w:rPr>
        <w:t>Metode Penelitian Pendidikan; Pendekatan kuantitatif,kualitatif</w:t>
      </w:r>
      <w:r w:rsidRPr="009B2FE4">
        <w:rPr>
          <w:rFonts w:ascii="Times New Roman" w:hAnsi="Times New Roman" w:cs="Times New Roman"/>
        </w:rPr>
        <w:t xml:space="preserve"> </w:t>
      </w:r>
      <w:r w:rsidRPr="009B2FE4">
        <w:rPr>
          <w:rFonts w:ascii="Times New Roman" w:hAnsi="Times New Roman" w:cs="Times New Roman"/>
          <w:i/>
        </w:rPr>
        <w:t>dan R&amp;D</w:t>
      </w:r>
      <w:r w:rsidRPr="009B2FE4">
        <w:rPr>
          <w:rFonts w:ascii="Times New Roman" w:hAnsi="Times New Roman" w:cs="Times New Roman"/>
        </w:rPr>
        <w:t>, 116</w:t>
      </w:r>
      <w:r w:rsidRPr="009B2FE4">
        <w:t xml:space="preserve">  </w:t>
      </w:r>
    </w:p>
  </w:footnote>
  <w:footnote w:id="2">
    <w:p w:rsidR="00783D55" w:rsidRPr="00AB0EFF" w:rsidRDefault="00783D55" w:rsidP="00783D55">
      <w:pPr>
        <w:pStyle w:val="FootnoteText"/>
        <w:ind w:firstLine="720"/>
        <w:rPr>
          <w:rFonts w:ascii="Times New Roman" w:hAnsi="Times New Roman" w:cs="Times New Roman"/>
        </w:rPr>
      </w:pPr>
      <w:r w:rsidRPr="00AB0EFF">
        <w:rPr>
          <w:rStyle w:val="FootnoteReference"/>
          <w:rFonts w:ascii="Times New Roman" w:hAnsi="Times New Roman" w:cs="Times New Roman"/>
        </w:rPr>
        <w:footnoteRef/>
      </w:r>
      <w:r w:rsidRPr="00AB0EFF">
        <w:rPr>
          <w:rFonts w:ascii="Times New Roman" w:hAnsi="Times New Roman" w:cs="Times New Roman"/>
        </w:rPr>
        <w:t xml:space="preserve"> Miftahul Huda</w:t>
      </w:r>
      <w:proofErr w:type="gramStart"/>
      <w:r w:rsidRPr="00AB0EFF">
        <w:rPr>
          <w:rFonts w:ascii="Times New Roman" w:hAnsi="Times New Roman" w:cs="Times New Roman"/>
        </w:rPr>
        <w:t xml:space="preserve">, </w:t>
      </w:r>
      <w:r w:rsidRPr="00AB0EFF">
        <w:rPr>
          <w:rFonts w:ascii="Times New Roman" w:hAnsi="Times New Roman" w:cs="Times New Roman"/>
          <w:i/>
        </w:rPr>
        <w:t xml:space="preserve"> Model</w:t>
      </w:r>
      <w:proofErr w:type="gramEnd"/>
      <w:r w:rsidRPr="00AB0EFF">
        <w:rPr>
          <w:rFonts w:ascii="Times New Roman" w:hAnsi="Times New Roman" w:cs="Times New Roman"/>
          <w:i/>
        </w:rPr>
        <w:t>-Model Pengajaran dan Pembelajaran</w:t>
      </w:r>
      <w:r w:rsidRPr="00AB0EFF">
        <w:rPr>
          <w:rFonts w:ascii="Times New Roman" w:hAnsi="Times New Roman" w:cs="Times New Roman"/>
        </w:rPr>
        <w:t>. Cet. Ke-5, (</w:t>
      </w:r>
      <w:proofErr w:type="gramStart"/>
      <w:r w:rsidRPr="00AB0EFF">
        <w:rPr>
          <w:rFonts w:ascii="Times New Roman" w:hAnsi="Times New Roman" w:cs="Times New Roman"/>
        </w:rPr>
        <w:t>Yogyakarta :</w:t>
      </w:r>
      <w:proofErr w:type="gramEnd"/>
      <w:r w:rsidRPr="00AB0EFF">
        <w:rPr>
          <w:rFonts w:ascii="Times New Roman" w:hAnsi="Times New Roman" w:cs="Times New Roman"/>
        </w:rPr>
        <w:t xml:space="preserve"> Pustaka Pelajar, 2014),281.</w:t>
      </w:r>
    </w:p>
  </w:footnote>
  <w:footnote w:id="3">
    <w:p w:rsidR="00783D55" w:rsidRPr="00D75751" w:rsidRDefault="00783D55" w:rsidP="00783D55">
      <w:pPr>
        <w:pStyle w:val="FootnoteText"/>
        <w:ind w:firstLine="720"/>
        <w:rPr>
          <w:rFonts w:ascii="Times New Roman" w:hAnsi="Times New Roman" w:cs="Times New Roman"/>
        </w:rPr>
      </w:pPr>
      <w:r w:rsidRPr="00D75751">
        <w:rPr>
          <w:rStyle w:val="FootnoteReference"/>
          <w:rFonts w:ascii="Times New Roman" w:hAnsi="Times New Roman" w:cs="Times New Roman"/>
        </w:rPr>
        <w:footnoteRef/>
      </w:r>
      <w:r w:rsidRPr="00D75751">
        <w:rPr>
          <w:rFonts w:ascii="Times New Roman" w:hAnsi="Times New Roman" w:cs="Times New Roman"/>
        </w:rPr>
        <w:t xml:space="preserve"> Sholeh Hidayat, </w:t>
      </w:r>
      <w:r w:rsidRPr="00D75751">
        <w:rPr>
          <w:rFonts w:ascii="Times New Roman" w:hAnsi="Times New Roman" w:cs="Times New Roman"/>
          <w:i/>
        </w:rPr>
        <w:t>Pengantar Metodologi Penelitian Pendidikan,</w:t>
      </w:r>
      <w:r w:rsidRPr="00D75751">
        <w:rPr>
          <w:rFonts w:ascii="Times New Roman" w:hAnsi="Times New Roman" w:cs="Times New Roman"/>
        </w:rPr>
        <w:t xml:space="preserve"> (</w:t>
      </w:r>
      <w:proofErr w:type="gramStart"/>
      <w:r w:rsidRPr="00D75751">
        <w:rPr>
          <w:rFonts w:ascii="Times New Roman" w:hAnsi="Times New Roman" w:cs="Times New Roman"/>
        </w:rPr>
        <w:t>serang :</w:t>
      </w:r>
      <w:proofErr w:type="gramEnd"/>
      <w:r w:rsidRPr="00D75751">
        <w:rPr>
          <w:rFonts w:ascii="Times New Roman" w:hAnsi="Times New Roman" w:cs="Times New Roman"/>
        </w:rPr>
        <w:t xml:space="preserve"> Lembaga Penelitian dan Pengabdian Kepada Masyarakat Untirta, 2009),69.</w:t>
      </w:r>
    </w:p>
  </w:footnote>
  <w:footnote w:id="4">
    <w:p w:rsidR="00783D55" w:rsidRDefault="00783D55" w:rsidP="00783D55">
      <w:pPr>
        <w:pStyle w:val="FootnoteText"/>
        <w:ind w:firstLine="720"/>
      </w:pPr>
      <w:r w:rsidRPr="00D75751">
        <w:rPr>
          <w:rStyle w:val="FootnoteReference"/>
          <w:rFonts w:ascii="Times New Roman" w:hAnsi="Times New Roman" w:cs="Times New Roman"/>
        </w:rPr>
        <w:footnoteRef/>
      </w:r>
      <w:r w:rsidRPr="00D75751">
        <w:rPr>
          <w:rFonts w:ascii="Times New Roman" w:hAnsi="Times New Roman" w:cs="Times New Roman"/>
        </w:rPr>
        <w:t xml:space="preserve"> Hidayat, </w:t>
      </w:r>
      <w:r w:rsidRPr="00D75751">
        <w:rPr>
          <w:rFonts w:ascii="Times New Roman" w:hAnsi="Times New Roman" w:cs="Times New Roman"/>
          <w:i/>
        </w:rPr>
        <w:t>Pengantar Metodologi Penelitian Pendidikan</w:t>
      </w:r>
      <w:r w:rsidRPr="00D75751">
        <w:rPr>
          <w:rFonts w:ascii="Times New Roman" w:hAnsi="Times New Roman" w:cs="Times New Roman"/>
        </w:rPr>
        <w:t>, 70.</w:t>
      </w:r>
    </w:p>
  </w:footnote>
  <w:footnote w:id="5">
    <w:p w:rsidR="00783D55" w:rsidRPr="00EC1C24" w:rsidRDefault="00783D55" w:rsidP="00783D55">
      <w:pPr>
        <w:pStyle w:val="FootnoteText"/>
        <w:ind w:firstLine="540"/>
        <w:rPr>
          <w:rFonts w:ascii="Times New Roman" w:hAnsi="Times New Roman" w:cs="Times New Roman"/>
        </w:rPr>
      </w:pPr>
      <w:r w:rsidRPr="00EC1C24">
        <w:rPr>
          <w:rStyle w:val="FootnoteReference"/>
          <w:rFonts w:ascii="Times New Roman" w:hAnsi="Times New Roman" w:cs="Times New Roman"/>
        </w:rPr>
        <w:footnoteRef/>
      </w:r>
      <w:r w:rsidRPr="00EC1C24">
        <w:rPr>
          <w:rFonts w:ascii="Times New Roman" w:hAnsi="Times New Roman" w:cs="Times New Roman"/>
        </w:rPr>
        <w:t xml:space="preserve"> Sugiyono, </w:t>
      </w:r>
      <w:r w:rsidRPr="00EC1C24">
        <w:rPr>
          <w:rFonts w:ascii="Times New Roman" w:hAnsi="Times New Roman" w:cs="Times New Roman"/>
          <w:i/>
        </w:rPr>
        <w:t>Metode Penelitian Kuantitatif , Kuaitatif Dan  R&amp;D</w:t>
      </w:r>
      <w:r>
        <w:rPr>
          <w:rFonts w:ascii="Times New Roman" w:hAnsi="Times New Roman" w:cs="Times New Roman"/>
        </w:rPr>
        <w:t>, 92</w:t>
      </w:r>
    </w:p>
  </w:footnote>
  <w:footnote w:id="6">
    <w:p w:rsidR="00C15084" w:rsidRPr="00C15084" w:rsidRDefault="00C15084" w:rsidP="00C15084">
      <w:pPr>
        <w:pStyle w:val="FootnoteText"/>
        <w:ind w:firstLine="540"/>
        <w:rPr>
          <w:rFonts w:ascii="Times New Roman" w:hAnsi="Times New Roman" w:cs="Times New Roman"/>
        </w:rPr>
      </w:pPr>
      <w:r w:rsidRPr="00C15084">
        <w:rPr>
          <w:rStyle w:val="FootnoteReference"/>
          <w:rFonts w:ascii="Times New Roman" w:hAnsi="Times New Roman" w:cs="Times New Roman"/>
        </w:rPr>
        <w:footnoteRef/>
      </w:r>
      <w:r w:rsidRPr="00C15084">
        <w:rPr>
          <w:rFonts w:ascii="Times New Roman" w:hAnsi="Times New Roman" w:cs="Times New Roman"/>
        </w:rPr>
        <w:t xml:space="preserve"> A. muri Yusuf, </w:t>
      </w:r>
      <w:r w:rsidRPr="00C15084">
        <w:rPr>
          <w:rFonts w:ascii="Times New Roman" w:hAnsi="Times New Roman" w:cs="Times New Roman"/>
          <w:i/>
        </w:rPr>
        <w:t xml:space="preserve">Metode Penelitian Kuantitatif, Kualitatif dan Gabungan, </w:t>
      </w:r>
      <w:r w:rsidRPr="00C15084">
        <w:rPr>
          <w:rFonts w:ascii="Times New Roman" w:hAnsi="Times New Roman" w:cs="Times New Roman"/>
        </w:rPr>
        <w:t>(</w:t>
      </w:r>
      <w:proofErr w:type="gramStart"/>
      <w:r w:rsidRPr="00C15084">
        <w:rPr>
          <w:rFonts w:ascii="Times New Roman" w:hAnsi="Times New Roman" w:cs="Times New Roman"/>
        </w:rPr>
        <w:t>Jakarta :</w:t>
      </w:r>
      <w:proofErr w:type="gramEnd"/>
      <w:r w:rsidRPr="00C15084">
        <w:rPr>
          <w:rFonts w:ascii="Times New Roman" w:hAnsi="Times New Roman" w:cs="Times New Roman"/>
        </w:rPr>
        <w:t xml:space="preserve"> Prenadamedia Group, 2014), 372.</w:t>
      </w:r>
    </w:p>
  </w:footnote>
  <w:footnote w:id="7">
    <w:p w:rsidR="00783D55" w:rsidRPr="00F92104" w:rsidRDefault="00783D55" w:rsidP="00783D55">
      <w:pPr>
        <w:pStyle w:val="FootnoteText"/>
        <w:ind w:firstLine="540"/>
        <w:rPr>
          <w:rFonts w:asciiTheme="majorBidi" w:hAnsiTheme="majorBidi" w:cstheme="majorBidi"/>
        </w:rPr>
      </w:pPr>
      <w:r w:rsidRPr="00F92104">
        <w:rPr>
          <w:rStyle w:val="FootnoteReference"/>
          <w:rFonts w:asciiTheme="majorBidi" w:hAnsiTheme="majorBidi" w:cstheme="majorBidi"/>
        </w:rPr>
        <w:footnoteRef/>
      </w:r>
      <w:r w:rsidRPr="00F92104">
        <w:rPr>
          <w:rFonts w:asciiTheme="majorBidi" w:hAnsiTheme="majorBidi" w:cstheme="majorBidi"/>
        </w:rPr>
        <w:t xml:space="preserve"> Zainal Arifin, </w:t>
      </w:r>
      <w:r w:rsidRPr="00F92104">
        <w:rPr>
          <w:rFonts w:asciiTheme="majorBidi" w:hAnsiTheme="majorBidi" w:cstheme="majorBidi"/>
          <w:i/>
          <w:iCs/>
        </w:rPr>
        <w:t xml:space="preserve">Peneltian Pendidikan Metode dan Paradigma </w:t>
      </w:r>
      <w:proofErr w:type="gramStart"/>
      <w:r w:rsidRPr="00F92104">
        <w:rPr>
          <w:rFonts w:asciiTheme="majorBidi" w:hAnsiTheme="majorBidi" w:cstheme="majorBidi"/>
          <w:i/>
          <w:iCs/>
        </w:rPr>
        <w:t xml:space="preserve">Baru </w:t>
      </w:r>
      <w:r w:rsidRPr="00F92104">
        <w:rPr>
          <w:rFonts w:asciiTheme="majorBidi" w:hAnsiTheme="majorBidi" w:cstheme="majorBidi"/>
        </w:rPr>
        <w:t>,</w:t>
      </w:r>
      <w:proofErr w:type="gramEnd"/>
      <w:r w:rsidRPr="00F92104">
        <w:rPr>
          <w:rFonts w:asciiTheme="majorBidi" w:hAnsiTheme="majorBidi" w:cstheme="majorBidi"/>
        </w:rPr>
        <w:t xml:space="preserve"> ( Bandung : Pt Remaja</w:t>
      </w:r>
      <w:r>
        <w:rPr>
          <w:rFonts w:asciiTheme="majorBidi" w:hAnsiTheme="majorBidi" w:cstheme="majorBidi"/>
        </w:rPr>
        <w:t xml:space="preserve"> </w:t>
      </w:r>
      <w:r w:rsidRPr="00F92104">
        <w:rPr>
          <w:rFonts w:asciiTheme="majorBidi" w:hAnsiTheme="majorBidi" w:cstheme="majorBidi"/>
        </w:rPr>
        <w:t>Rosdakarya, 2014), 226-243.</w:t>
      </w:r>
    </w:p>
  </w:footnote>
  <w:footnote w:id="8">
    <w:p w:rsidR="00A569C2" w:rsidRDefault="00A569C2" w:rsidP="00A569C2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</w:t>
      </w:r>
      <w:r w:rsidRPr="00A569C2">
        <w:rPr>
          <w:rFonts w:ascii="Times New Roman" w:hAnsi="Times New Roman" w:cs="Times New Roman"/>
        </w:rPr>
        <w:t>Ridwan, Dasar-Dasar Statistika ( Bandung : Alfabeta : 2015), 187</w:t>
      </w:r>
    </w:p>
  </w:footnote>
  <w:footnote w:id="9">
    <w:p w:rsidR="00A569C2" w:rsidRDefault="00A569C2" w:rsidP="00A569C2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CC23AB">
        <w:rPr>
          <w:rFonts w:ascii="Times New Roman" w:hAnsi="Times New Roman" w:cs="Times New Roman"/>
        </w:rPr>
        <w:t xml:space="preserve">Ridwan, </w:t>
      </w:r>
      <w:r w:rsidRPr="00CC23AB">
        <w:rPr>
          <w:rFonts w:ascii="Times New Roman" w:hAnsi="Times New Roman" w:cs="Times New Roman"/>
          <w:i/>
        </w:rPr>
        <w:t>Dasar-Dasar Statistika</w:t>
      </w:r>
      <w:r w:rsidRPr="00CC23AB">
        <w:rPr>
          <w:rFonts w:ascii="Times New Roman" w:hAnsi="Times New Roman" w:cs="Times New Roman"/>
        </w:rPr>
        <w:t>,184</w:t>
      </w:r>
    </w:p>
  </w:footnote>
  <w:footnote w:id="10">
    <w:p w:rsidR="00A569C2" w:rsidRDefault="00A569C2" w:rsidP="00A569C2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DE0E82">
        <w:rPr>
          <w:rFonts w:ascii="Times New Roman" w:hAnsi="Times New Roman" w:cs="Times New Roman"/>
        </w:rPr>
        <w:t xml:space="preserve">Sugiyono, </w:t>
      </w:r>
      <w:r w:rsidRPr="00DE0E82">
        <w:rPr>
          <w:rFonts w:ascii="Times New Roman" w:hAnsi="Times New Roman" w:cs="Times New Roman"/>
          <w:i/>
        </w:rPr>
        <w:t>metode penelitian kuantitatif kualitatif dan R&amp;D</w:t>
      </w:r>
      <w:r>
        <w:rPr>
          <w:rFonts w:ascii="Times New Roman" w:hAnsi="Times New Roman" w:cs="Times New Roman"/>
        </w:rPr>
        <w:t>, 210</w:t>
      </w:r>
    </w:p>
  </w:footnote>
  <w:footnote w:id="11">
    <w:p w:rsidR="00E3319A" w:rsidRDefault="00E3319A" w:rsidP="00E3319A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DE0E82">
        <w:rPr>
          <w:rFonts w:ascii="Times New Roman" w:hAnsi="Times New Roman" w:cs="Times New Roman"/>
        </w:rPr>
        <w:t xml:space="preserve">Sugiyono, </w:t>
      </w:r>
      <w:r w:rsidRPr="00DE0E82">
        <w:rPr>
          <w:rFonts w:ascii="Times New Roman" w:hAnsi="Times New Roman" w:cs="Times New Roman"/>
          <w:i/>
        </w:rPr>
        <w:t>metode penelitian kuantitatif kualitatif dan R&amp;D</w:t>
      </w:r>
      <w:r>
        <w:rPr>
          <w:rFonts w:ascii="Times New Roman" w:hAnsi="Times New Roman" w:cs="Times New Roman"/>
        </w:rPr>
        <w:t>, 65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707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0DBF" w:rsidRDefault="008F0D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53F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235C47" w:rsidRDefault="00235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BF" w:rsidRDefault="008F0DBF">
    <w:pPr>
      <w:pStyle w:val="Header"/>
      <w:jc w:val="right"/>
    </w:pPr>
  </w:p>
  <w:p w:rsidR="008F0DBF" w:rsidRDefault="008F0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69C"/>
    <w:multiLevelType w:val="hybridMultilevel"/>
    <w:tmpl w:val="EE8C28D2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EAE55CB"/>
    <w:multiLevelType w:val="hybridMultilevel"/>
    <w:tmpl w:val="9B3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029F0"/>
    <w:multiLevelType w:val="hybridMultilevel"/>
    <w:tmpl w:val="90962FC0"/>
    <w:lvl w:ilvl="0" w:tplc="72DCF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B63415"/>
    <w:multiLevelType w:val="hybridMultilevel"/>
    <w:tmpl w:val="CAB292B0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9DB0F49"/>
    <w:multiLevelType w:val="hybridMultilevel"/>
    <w:tmpl w:val="CE72947C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AA02799"/>
    <w:multiLevelType w:val="hybridMultilevel"/>
    <w:tmpl w:val="CE123738"/>
    <w:lvl w:ilvl="0" w:tplc="348A0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C56AB9"/>
    <w:multiLevelType w:val="hybridMultilevel"/>
    <w:tmpl w:val="47F260B8"/>
    <w:lvl w:ilvl="0" w:tplc="7D1657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2D70FE"/>
    <w:multiLevelType w:val="hybridMultilevel"/>
    <w:tmpl w:val="CEB6D37A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2480090C"/>
    <w:multiLevelType w:val="hybridMultilevel"/>
    <w:tmpl w:val="E43EC334"/>
    <w:lvl w:ilvl="0" w:tplc="8B549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172B18"/>
    <w:multiLevelType w:val="hybridMultilevel"/>
    <w:tmpl w:val="5A74A9D6"/>
    <w:lvl w:ilvl="0" w:tplc="5C1C0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36131F"/>
    <w:multiLevelType w:val="hybridMultilevel"/>
    <w:tmpl w:val="D9701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E7D9F"/>
    <w:multiLevelType w:val="hybridMultilevel"/>
    <w:tmpl w:val="33722216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3EB556E7"/>
    <w:multiLevelType w:val="hybridMultilevel"/>
    <w:tmpl w:val="266ECCC4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3FCD6656"/>
    <w:multiLevelType w:val="hybridMultilevel"/>
    <w:tmpl w:val="3B30F172"/>
    <w:lvl w:ilvl="0" w:tplc="A97696A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63D5979"/>
    <w:multiLevelType w:val="hybridMultilevel"/>
    <w:tmpl w:val="5D727634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>
    <w:nsid w:val="52B81F75"/>
    <w:multiLevelType w:val="hybridMultilevel"/>
    <w:tmpl w:val="82DA4386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56C03E3B"/>
    <w:multiLevelType w:val="hybridMultilevel"/>
    <w:tmpl w:val="D728C1C6"/>
    <w:lvl w:ilvl="0" w:tplc="CA965C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A7493B"/>
    <w:multiLevelType w:val="hybridMultilevel"/>
    <w:tmpl w:val="2D30C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27004"/>
    <w:multiLevelType w:val="hybridMultilevel"/>
    <w:tmpl w:val="9F82D17A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>
    <w:nsid w:val="62604412"/>
    <w:multiLevelType w:val="hybridMultilevel"/>
    <w:tmpl w:val="55A4F6EC"/>
    <w:lvl w:ilvl="0" w:tplc="8C6A45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AFB723B"/>
    <w:multiLevelType w:val="hybridMultilevel"/>
    <w:tmpl w:val="FF66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A15E3"/>
    <w:multiLevelType w:val="hybridMultilevel"/>
    <w:tmpl w:val="E5D6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A1787"/>
    <w:multiLevelType w:val="hybridMultilevel"/>
    <w:tmpl w:val="2D3CB184"/>
    <w:lvl w:ilvl="0" w:tplc="2A8804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D615332"/>
    <w:multiLevelType w:val="hybridMultilevel"/>
    <w:tmpl w:val="FC7EF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22"/>
  </w:num>
  <w:num w:numId="10">
    <w:abstractNumId w:val="13"/>
  </w:num>
  <w:num w:numId="11">
    <w:abstractNumId w:val="20"/>
  </w:num>
  <w:num w:numId="12">
    <w:abstractNumId w:val="9"/>
  </w:num>
  <w:num w:numId="13">
    <w:abstractNumId w:val="6"/>
  </w:num>
  <w:num w:numId="14">
    <w:abstractNumId w:val="18"/>
  </w:num>
  <w:num w:numId="15">
    <w:abstractNumId w:val="0"/>
  </w:num>
  <w:num w:numId="16">
    <w:abstractNumId w:val="15"/>
  </w:num>
  <w:num w:numId="17">
    <w:abstractNumId w:val="19"/>
  </w:num>
  <w:num w:numId="18">
    <w:abstractNumId w:val="7"/>
  </w:num>
  <w:num w:numId="19">
    <w:abstractNumId w:val="14"/>
  </w:num>
  <w:num w:numId="20">
    <w:abstractNumId w:val="10"/>
  </w:num>
  <w:num w:numId="21">
    <w:abstractNumId w:val="23"/>
  </w:num>
  <w:num w:numId="22">
    <w:abstractNumId w:val="17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55"/>
    <w:rsid w:val="00156EB5"/>
    <w:rsid w:val="00211A8A"/>
    <w:rsid w:val="002241EE"/>
    <w:rsid w:val="00224646"/>
    <w:rsid w:val="00235C47"/>
    <w:rsid w:val="00261D6B"/>
    <w:rsid w:val="002C704B"/>
    <w:rsid w:val="002D1D8B"/>
    <w:rsid w:val="003047CC"/>
    <w:rsid w:val="00362BB0"/>
    <w:rsid w:val="003829A4"/>
    <w:rsid w:val="003B01FB"/>
    <w:rsid w:val="00476EAE"/>
    <w:rsid w:val="004C536E"/>
    <w:rsid w:val="005C4481"/>
    <w:rsid w:val="005C4DF7"/>
    <w:rsid w:val="006E2453"/>
    <w:rsid w:val="007072AD"/>
    <w:rsid w:val="00755106"/>
    <w:rsid w:val="007746D5"/>
    <w:rsid w:val="00783D55"/>
    <w:rsid w:val="007E7649"/>
    <w:rsid w:val="0081119F"/>
    <w:rsid w:val="00814330"/>
    <w:rsid w:val="008363C7"/>
    <w:rsid w:val="00860CF7"/>
    <w:rsid w:val="00875144"/>
    <w:rsid w:val="008A77C3"/>
    <w:rsid w:val="008E0BCB"/>
    <w:rsid w:val="008E1FF6"/>
    <w:rsid w:val="008F0DBF"/>
    <w:rsid w:val="00955E60"/>
    <w:rsid w:val="009B7167"/>
    <w:rsid w:val="00A569C2"/>
    <w:rsid w:val="00AC16D1"/>
    <w:rsid w:val="00BA353F"/>
    <w:rsid w:val="00BC0AF0"/>
    <w:rsid w:val="00C006E3"/>
    <w:rsid w:val="00C00751"/>
    <w:rsid w:val="00C15084"/>
    <w:rsid w:val="00E3319A"/>
    <w:rsid w:val="00EF7882"/>
    <w:rsid w:val="00F60673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83D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83D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D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D55"/>
    <w:rPr>
      <w:vertAlign w:val="superscript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783D55"/>
  </w:style>
  <w:style w:type="table" w:styleId="TableGrid">
    <w:name w:val="Table Grid"/>
    <w:basedOn w:val="TableNormal"/>
    <w:uiPriority w:val="59"/>
    <w:rsid w:val="0078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D55"/>
  </w:style>
  <w:style w:type="paragraph" w:styleId="Footer">
    <w:name w:val="footer"/>
    <w:basedOn w:val="Normal"/>
    <w:link w:val="FooterChar"/>
    <w:uiPriority w:val="99"/>
    <w:unhideWhenUsed/>
    <w:rsid w:val="0078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83D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83D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D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D55"/>
    <w:rPr>
      <w:vertAlign w:val="superscript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783D55"/>
  </w:style>
  <w:style w:type="table" w:styleId="TableGrid">
    <w:name w:val="Table Grid"/>
    <w:basedOn w:val="TableNormal"/>
    <w:uiPriority w:val="59"/>
    <w:rsid w:val="0078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D55"/>
  </w:style>
  <w:style w:type="paragraph" w:styleId="Footer">
    <w:name w:val="footer"/>
    <w:basedOn w:val="Normal"/>
    <w:link w:val="FooterChar"/>
    <w:uiPriority w:val="99"/>
    <w:unhideWhenUsed/>
    <w:rsid w:val="0078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08A6-6CD3-453F-8F58-A58C3879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26</cp:revision>
  <cp:lastPrinted>2018-06-04T14:11:00Z</cp:lastPrinted>
  <dcterms:created xsi:type="dcterms:W3CDTF">2018-05-08T03:56:00Z</dcterms:created>
  <dcterms:modified xsi:type="dcterms:W3CDTF">2018-08-02T01:08:00Z</dcterms:modified>
</cp:coreProperties>
</file>