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2A6" w:rsidRPr="00D3327B" w:rsidRDefault="005862A6" w:rsidP="00D3327B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D3327B">
        <w:rPr>
          <w:rFonts w:asciiTheme="majorBidi" w:hAnsiTheme="majorBidi" w:cstheme="majorBidi"/>
          <w:b/>
          <w:bCs/>
          <w:sz w:val="28"/>
          <w:szCs w:val="28"/>
        </w:rPr>
        <w:t>DAFTAR PUSTAKA</w:t>
      </w:r>
    </w:p>
    <w:p w:rsidR="00291CCF" w:rsidRPr="00D3327B" w:rsidRDefault="00291CCF" w:rsidP="00D3327B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AC71B3" w:rsidRPr="00D3327B" w:rsidRDefault="00AC71B3" w:rsidP="00D3327B">
      <w:pPr>
        <w:pStyle w:val="FootnoteText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D3327B">
        <w:rPr>
          <w:rFonts w:asciiTheme="majorBidi" w:hAnsiTheme="majorBidi" w:cstheme="majorBidi"/>
          <w:sz w:val="24"/>
          <w:szCs w:val="24"/>
        </w:rPr>
        <w:t>Ascarya</w:t>
      </w:r>
      <w:proofErr w:type="spellEnd"/>
      <w:r w:rsidRPr="00D3327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D3327B">
        <w:rPr>
          <w:rFonts w:asciiTheme="majorBidi" w:hAnsiTheme="majorBidi" w:cstheme="majorBidi"/>
          <w:i/>
          <w:iCs/>
          <w:sz w:val="24"/>
          <w:szCs w:val="24"/>
        </w:rPr>
        <w:t>akad</w:t>
      </w:r>
      <w:proofErr w:type="spellEnd"/>
      <w:r w:rsidRPr="00D3327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D3327B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D3327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D3327B">
        <w:rPr>
          <w:rFonts w:asciiTheme="majorBidi" w:hAnsiTheme="majorBidi" w:cstheme="majorBidi"/>
          <w:i/>
          <w:iCs/>
          <w:sz w:val="24"/>
          <w:szCs w:val="24"/>
        </w:rPr>
        <w:t>produk</w:t>
      </w:r>
      <w:proofErr w:type="spellEnd"/>
      <w:r w:rsidRPr="00D3327B">
        <w:rPr>
          <w:rFonts w:asciiTheme="majorBidi" w:hAnsiTheme="majorBidi" w:cstheme="majorBidi"/>
          <w:i/>
          <w:iCs/>
          <w:sz w:val="24"/>
          <w:szCs w:val="24"/>
        </w:rPr>
        <w:t xml:space="preserve"> bank </w:t>
      </w:r>
      <w:proofErr w:type="spellStart"/>
      <w:r w:rsidRPr="00D3327B">
        <w:rPr>
          <w:rFonts w:asciiTheme="majorBidi" w:hAnsiTheme="majorBidi" w:cstheme="majorBidi"/>
          <w:i/>
          <w:iCs/>
          <w:sz w:val="24"/>
          <w:szCs w:val="24"/>
        </w:rPr>
        <w:t>syariah</w:t>
      </w:r>
      <w:proofErr w:type="spellEnd"/>
      <w:proofErr w:type="gramStart"/>
      <w:r w:rsidRPr="00D3327B">
        <w:rPr>
          <w:rFonts w:asciiTheme="majorBidi" w:hAnsiTheme="majorBidi" w:cstheme="majorBidi"/>
          <w:sz w:val="24"/>
          <w:szCs w:val="24"/>
        </w:rPr>
        <w:t>,(</w:t>
      </w:r>
      <w:proofErr w:type="gramEnd"/>
      <w:r w:rsidRPr="00D3327B">
        <w:rPr>
          <w:rFonts w:asciiTheme="majorBidi" w:hAnsiTheme="majorBidi" w:cstheme="majorBidi"/>
          <w:sz w:val="24"/>
          <w:szCs w:val="24"/>
        </w:rPr>
        <w:t xml:space="preserve">Jakarta: </w:t>
      </w:r>
      <w:proofErr w:type="spellStart"/>
      <w:r w:rsidRPr="00D3327B">
        <w:rPr>
          <w:rFonts w:asciiTheme="majorBidi" w:hAnsiTheme="majorBidi" w:cstheme="majorBidi"/>
          <w:sz w:val="24"/>
          <w:szCs w:val="24"/>
        </w:rPr>
        <w:t>rajawali</w:t>
      </w:r>
      <w:proofErr w:type="spellEnd"/>
      <w:r w:rsidRPr="00D3327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3327B">
        <w:rPr>
          <w:rFonts w:asciiTheme="majorBidi" w:hAnsiTheme="majorBidi" w:cstheme="majorBidi"/>
          <w:sz w:val="24"/>
          <w:szCs w:val="24"/>
        </w:rPr>
        <w:t>pers</w:t>
      </w:r>
      <w:proofErr w:type="spellEnd"/>
      <w:r w:rsidRPr="00D3327B">
        <w:rPr>
          <w:rFonts w:asciiTheme="majorBidi" w:hAnsiTheme="majorBidi" w:cstheme="majorBidi"/>
          <w:sz w:val="24"/>
          <w:szCs w:val="24"/>
        </w:rPr>
        <w:t>, 2007)</w:t>
      </w:r>
    </w:p>
    <w:p w:rsidR="00AC71B3" w:rsidRPr="00D3327B" w:rsidRDefault="00AC71B3" w:rsidP="00D3327B">
      <w:pPr>
        <w:spacing w:before="240" w:after="0" w:line="240" w:lineRule="auto"/>
        <w:ind w:left="810" w:hanging="81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D3327B">
        <w:rPr>
          <w:rFonts w:asciiTheme="majorBidi" w:hAnsiTheme="majorBidi" w:cstheme="majorBidi"/>
          <w:sz w:val="24"/>
          <w:szCs w:val="24"/>
        </w:rPr>
        <w:t>Atho</w:t>
      </w:r>
      <w:proofErr w:type="spellEnd"/>
      <w:r w:rsidRPr="00D3327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3327B">
        <w:rPr>
          <w:rFonts w:asciiTheme="majorBidi" w:hAnsiTheme="majorBidi" w:cstheme="majorBidi"/>
          <w:sz w:val="24"/>
          <w:szCs w:val="24"/>
        </w:rPr>
        <w:t>Mohamad</w:t>
      </w:r>
      <w:proofErr w:type="spellEnd"/>
      <w:r w:rsidRPr="00D3327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3327B">
        <w:rPr>
          <w:rFonts w:asciiTheme="majorBidi" w:hAnsiTheme="majorBidi" w:cstheme="majorBidi"/>
          <w:sz w:val="24"/>
          <w:szCs w:val="24"/>
        </w:rPr>
        <w:t>Mudzhar</w:t>
      </w:r>
      <w:proofErr w:type="spellEnd"/>
      <w:r w:rsidRPr="00D3327B">
        <w:rPr>
          <w:rFonts w:asciiTheme="majorBidi" w:hAnsiTheme="majorBidi" w:cstheme="majorBidi"/>
          <w:sz w:val="24"/>
          <w:szCs w:val="24"/>
        </w:rPr>
        <w:t xml:space="preserve">, </w:t>
      </w:r>
      <w:r w:rsidRPr="00D3327B">
        <w:rPr>
          <w:rFonts w:asciiTheme="majorBidi" w:hAnsiTheme="majorBidi" w:cstheme="majorBidi"/>
          <w:i/>
          <w:sz w:val="24"/>
          <w:szCs w:val="24"/>
        </w:rPr>
        <w:t xml:space="preserve">Fatwa-Fatwa </w:t>
      </w:r>
      <w:proofErr w:type="spellStart"/>
      <w:r w:rsidRPr="00D3327B">
        <w:rPr>
          <w:rFonts w:asciiTheme="majorBidi" w:hAnsiTheme="majorBidi" w:cstheme="majorBidi"/>
          <w:i/>
          <w:sz w:val="24"/>
          <w:szCs w:val="24"/>
        </w:rPr>
        <w:t>Majelis</w:t>
      </w:r>
      <w:proofErr w:type="spellEnd"/>
      <w:r w:rsidRPr="00D3327B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D3327B">
        <w:rPr>
          <w:rFonts w:asciiTheme="majorBidi" w:hAnsiTheme="majorBidi" w:cstheme="majorBidi"/>
          <w:i/>
          <w:sz w:val="24"/>
          <w:szCs w:val="24"/>
        </w:rPr>
        <w:t>Ulama</w:t>
      </w:r>
      <w:proofErr w:type="spellEnd"/>
      <w:r w:rsidRPr="00D3327B">
        <w:rPr>
          <w:rFonts w:asciiTheme="majorBidi" w:hAnsiTheme="majorBidi" w:cstheme="majorBidi"/>
          <w:i/>
          <w:sz w:val="24"/>
          <w:szCs w:val="24"/>
        </w:rPr>
        <w:t xml:space="preserve"> Indonesia, </w:t>
      </w:r>
      <w:r w:rsidRPr="00D3327B">
        <w:rPr>
          <w:rFonts w:asciiTheme="majorBidi" w:hAnsiTheme="majorBidi" w:cstheme="majorBidi"/>
          <w:sz w:val="24"/>
          <w:szCs w:val="24"/>
        </w:rPr>
        <w:t>(Jakarta: INIS</w:t>
      </w:r>
      <w:proofErr w:type="gramStart"/>
      <w:r w:rsidRPr="00D3327B">
        <w:rPr>
          <w:rFonts w:asciiTheme="majorBidi" w:hAnsiTheme="majorBidi" w:cstheme="majorBidi"/>
          <w:sz w:val="24"/>
          <w:szCs w:val="24"/>
        </w:rPr>
        <w:t>,1993</w:t>
      </w:r>
      <w:proofErr w:type="gramEnd"/>
      <w:r w:rsidRPr="00D3327B">
        <w:rPr>
          <w:rFonts w:asciiTheme="majorBidi" w:hAnsiTheme="majorBidi" w:cstheme="majorBidi"/>
          <w:sz w:val="24"/>
          <w:szCs w:val="24"/>
        </w:rPr>
        <w:t>)</w:t>
      </w:r>
    </w:p>
    <w:p w:rsidR="00AC71B3" w:rsidRPr="00D3327B" w:rsidRDefault="00AC71B3" w:rsidP="00D3327B">
      <w:pPr>
        <w:pStyle w:val="FootnoteText"/>
        <w:jc w:val="both"/>
        <w:rPr>
          <w:rFonts w:asciiTheme="majorBidi" w:hAnsiTheme="majorBidi" w:cstheme="majorBidi"/>
          <w:sz w:val="24"/>
          <w:szCs w:val="24"/>
        </w:rPr>
      </w:pPr>
    </w:p>
    <w:p w:rsidR="00317477" w:rsidRPr="00D3327B" w:rsidRDefault="00317477" w:rsidP="00D3327B">
      <w:pPr>
        <w:pStyle w:val="FootnoteText"/>
        <w:ind w:left="810" w:hanging="810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D3327B">
        <w:rPr>
          <w:rFonts w:asciiTheme="majorBidi" w:hAnsiTheme="majorBidi" w:cstheme="majorBidi"/>
          <w:sz w:val="24"/>
          <w:szCs w:val="24"/>
          <w:lang w:val="fr-FR"/>
        </w:rPr>
        <w:t xml:space="preserve">Ali </w:t>
      </w:r>
      <w:proofErr w:type="spellStart"/>
      <w:r w:rsidRPr="00D3327B">
        <w:rPr>
          <w:rFonts w:asciiTheme="majorBidi" w:hAnsiTheme="majorBidi" w:cstheme="majorBidi"/>
          <w:sz w:val="24"/>
          <w:szCs w:val="24"/>
          <w:lang w:val="fr-FR"/>
        </w:rPr>
        <w:t>Zainuddin</w:t>
      </w:r>
      <w:proofErr w:type="spellEnd"/>
      <w:r w:rsidRPr="00D3327B">
        <w:rPr>
          <w:rFonts w:asciiTheme="majorBidi" w:hAnsiTheme="majorBidi" w:cstheme="majorBidi"/>
          <w:sz w:val="24"/>
          <w:szCs w:val="24"/>
          <w:lang w:val="fr-FR"/>
        </w:rPr>
        <w:t>,</w:t>
      </w:r>
      <w:r w:rsidR="006A1BED" w:rsidRPr="00D3327B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6A1BED" w:rsidRPr="00D3327B">
        <w:rPr>
          <w:rFonts w:asciiTheme="majorBidi" w:hAnsiTheme="majorBidi" w:cstheme="majorBidi"/>
          <w:sz w:val="24"/>
          <w:szCs w:val="24"/>
          <w:lang w:val="fr-FR"/>
        </w:rPr>
        <w:t>Hukum</w:t>
      </w:r>
      <w:proofErr w:type="spellEnd"/>
      <w:r w:rsidR="006A1BED" w:rsidRPr="00D3327B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6A1BED" w:rsidRPr="00D3327B">
        <w:rPr>
          <w:rFonts w:asciiTheme="majorBidi" w:hAnsiTheme="majorBidi" w:cstheme="majorBidi"/>
          <w:sz w:val="24"/>
          <w:szCs w:val="24"/>
          <w:lang w:val="fr-FR"/>
        </w:rPr>
        <w:t>Perbankan</w:t>
      </w:r>
      <w:proofErr w:type="spellEnd"/>
      <w:r w:rsidR="006A1BED" w:rsidRPr="00D3327B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6A1BED" w:rsidRPr="00D3327B">
        <w:rPr>
          <w:rFonts w:asciiTheme="majorBidi" w:hAnsiTheme="majorBidi" w:cstheme="majorBidi"/>
          <w:sz w:val="24"/>
          <w:szCs w:val="24"/>
          <w:lang w:val="fr-FR"/>
        </w:rPr>
        <w:t>Syariah</w:t>
      </w:r>
      <w:proofErr w:type="spellEnd"/>
      <w:r w:rsidR="006A1BED" w:rsidRPr="00D3327B">
        <w:rPr>
          <w:rFonts w:asciiTheme="majorBidi" w:hAnsiTheme="majorBidi" w:cstheme="majorBidi"/>
          <w:sz w:val="24"/>
          <w:szCs w:val="24"/>
          <w:lang w:val="fr-FR"/>
        </w:rPr>
        <w:t>,</w:t>
      </w:r>
      <w:r w:rsidRPr="00D3327B">
        <w:rPr>
          <w:rFonts w:asciiTheme="majorBidi" w:hAnsiTheme="majorBidi" w:cstheme="majorBidi"/>
          <w:sz w:val="24"/>
          <w:szCs w:val="24"/>
          <w:lang w:val="fr-FR"/>
        </w:rPr>
        <w:t xml:space="preserve"> (Jakarta: </w:t>
      </w:r>
      <w:proofErr w:type="spellStart"/>
      <w:r w:rsidRPr="00D3327B">
        <w:rPr>
          <w:rFonts w:asciiTheme="majorBidi" w:hAnsiTheme="majorBidi" w:cstheme="majorBidi"/>
          <w:sz w:val="24"/>
          <w:szCs w:val="24"/>
          <w:lang w:val="fr-FR"/>
        </w:rPr>
        <w:t>Sinar</w:t>
      </w:r>
      <w:proofErr w:type="spellEnd"/>
      <w:r w:rsidRPr="00D3327B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D3327B">
        <w:rPr>
          <w:rFonts w:asciiTheme="majorBidi" w:hAnsiTheme="majorBidi" w:cstheme="majorBidi"/>
          <w:sz w:val="24"/>
          <w:szCs w:val="24"/>
          <w:lang w:val="fr-FR"/>
        </w:rPr>
        <w:t>Grafika</w:t>
      </w:r>
      <w:proofErr w:type="spellEnd"/>
      <w:r w:rsidRPr="00D3327B">
        <w:rPr>
          <w:rFonts w:asciiTheme="majorBidi" w:hAnsiTheme="majorBidi" w:cstheme="majorBidi"/>
          <w:sz w:val="24"/>
          <w:szCs w:val="24"/>
          <w:lang w:val="fr-FR"/>
        </w:rPr>
        <w:t>, 2010)</w:t>
      </w:r>
    </w:p>
    <w:p w:rsidR="00317477" w:rsidRPr="00D3327B" w:rsidRDefault="00317477" w:rsidP="00D3327B">
      <w:pPr>
        <w:pStyle w:val="FootnoteText"/>
        <w:tabs>
          <w:tab w:val="left" w:pos="709"/>
        </w:tabs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AC71B3" w:rsidRPr="00D3327B" w:rsidRDefault="00AC71B3" w:rsidP="00D3327B">
      <w:pPr>
        <w:pStyle w:val="FootnoteText"/>
        <w:tabs>
          <w:tab w:val="left" w:pos="709"/>
        </w:tabs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D3327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3327B">
        <w:rPr>
          <w:rFonts w:asciiTheme="majorBidi" w:hAnsiTheme="majorBidi" w:cstheme="majorBidi"/>
          <w:sz w:val="24"/>
          <w:szCs w:val="24"/>
        </w:rPr>
        <w:t>Basir</w:t>
      </w:r>
      <w:proofErr w:type="spellEnd"/>
      <w:r w:rsidRPr="00D3327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3327B">
        <w:rPr>
          <w:rFonts w:asciiTheme="majorBidi" w:hAnsiTheme="majorBidi" w:cstheme="majorBidi"/>
          <w:sz w:val="24"/>
          <w:szCs w:val="24"/>
        </w:rPr>
        <w:t>Cik</w:t>
      </w:r>
      <w:proofErr w:type="spellEnd"/>
      <w:r w:rsidRPr="00D3327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D3327B">
        <w:rPr>
          <w:rFonts w:asciiTheme="majorBidi" w:hAnsiTheme="majorBidi" w:cstheme="majorBidi"/>
          <w:i/>
          <w:iCs/>
          <w:sz w:val="24"/>
          <w:szCs w:val="24"/>
        </w:rPr>
        <w:t>Penyelesaian</w:t>
      </w:r>
      <w:proofErr w:type="spellEnd"/>
      <w:r w:rsidRPr="00D3327B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proofErr w:type="spellStart"/>
      <w:r w:rsidRPr="00D3327B">
        <w:rPr>
          <w:rFonts w:asciiTheme="majorBidi" w:hAnsiTheme="majorBidi" w:cstheme="majorBidi"/>
          <w:i/>
          <w:iCs/>
          <w:sz w:val="24"/>
          <w:szCs w:val="24"/>
        </w:rPr>
        <w:t>Sengketa</w:t>
      </w:r>
      <w:proofErr w:type="spellEnd"/>
      <w:r w:rsidRPr="00D3327B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proofErr w:type="spellStart"/>
      <w:r w:rsidRPr="00D3327B">
        <w:rPr>
          <w:rFonts w:asciiTheme="majorBidi" w:hAnsiTheme="majorBidi" w:cstheme="majorBidi"/>
          <w:i/>
          <w:iCs/>
          <w:sz w:val="24"/>
          <w:szCs w:val="24"/>
        </w:rPr>
        <w:t>Perbankan</w:t>
      </w:r>
      <w:proofErr w:type="spellEnd"/>
      <w:r w:rsidRPr="00D3327B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proofErr w:type="spellStart"/>
      <w:r w:rsidRPr="00D3327B">
        <w:rPr>
          <w:rFonts w:asciiTheme="majorBidi" w:hAnsiTheme="majorBidi" w:cstheme="majorBidi"/>
          <w:i/>
          <w:iCs/>
          <w:sz w:val="24"/>
          <w:szCs w:val="24"/>
        </w:rPr>
        <w:t>Syariah</w:t>
      </w:r>
      <w:proofErr w:type="spellEnd"/>
      <w:r w:rsidRPr="00D3327B">
        <w:rPr>
          <w:rFonts w:asciiTheme="majorBidi" w:hAnsiTheme="majorBidi" w:cstheme="majorBidi"/>
          <w:i/>
          <w:iCs/>
          <w:sz w:val="24"/>
          <w:szCs w:val="24"/>
        </w:rPr>
        <w:t xml:space="preserve"> (di </w:t>
      </w:r>
      <w:proofErr w:type="spellStart"/>
      <w:r w:rsidRPr="00D3327B">
        <w:rPr>
          <w:rFonts w:asciiTheme="majorBidi" w:hAnsiTheme="majorBidi" w:cstheme="majorBidi"/>
          <w:i/>
          <w:iCs/>
          <w:sz w:val="24"/>
          <w:szCs w:val="24"/>
        </w:rPr>
        <w:t>Pengadilan</w:t>
      </w:r>
      <w:proofErr w:type="spellEnd"/>
      <w:r w:rsidRPr="00D3327B">
        <w:rPr>
          <w:rFonts w:asciiTheme="majorBidi" w:hAnsiTheme="majorBidi" w:cstheme="majorBidi"/>
          <w:i/>
          <w:iCs/>
          <w:sz w:val="24"/>
          <w:szCs w:val="24"/>
        </w:rPr>
        <w:t xml:space="preserve"> Agama </w:t>
      </w:r>
      <w:proofErr w:type="spellStart"/>
      <w:r w:rsidRPr="00D3327B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D3327B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proofErr w:type="spellStart"/>
      <w:r w:rsidRPr="00D3327B">
        <w:rPr>
          <w:rFonts w:asciiTheme="majorBidi" w:hAnsiTheme="majorBidi" w:cstheme="majorBidi"/>
          <w:i/>
          <w:iCs/>
          <w:sz w:val="24"/>
          <w:szCs w:val="24"/>
        </w:rPr>
        <w:t>Mahkamah</w:t>
      </w:r>
      <w:proofErr w:type="spellEnd"/>
      <w:r w:rsidRPr="00D3327B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proofErr w:type="spellStart"/>
      <w:r w:rsidRPr="00D3327B">
        <w:rPr>
          <w:rFonts w:asciiTheme="majorBidi" w:hAnsiTheme="majorBidi" w:cstheme="majorBidi"/>
          <w:i/>
          <w:iCs/>
          <w:sz w:val="24"/>
          <w:szCs w:val="24"/>
        </w:rPr>
        <w:t>Syariah</w:t>
      </w:r>
      <w:proofErr w:type="spellEnd"/>
      <w:r w:rsidRPr="00D3327B">
        <w:rPr>
          <w:rFonts w:asciiTheme="majorBidi" w:hAnsiTheme="majorBidi" w:cstheme="majorBidi"/>
          <w:i/>
          <w:iCs/>
          <w:sz w:val="24"/>
          <w:szCs w:val="24"/>
        </w:rPr>
        <w:t>)</w:t>
      </w:r>
      <w:r w:rsidRPr="00D3327B">
        <w:rPr>
          <w:rFonts w:asciiTheme="majorBidi" w:hAnsiTheme="majorBidi" w:cstheme="majorBidi"/>
          <w:sz w:val="24"/>
          <w:szCs w:val="24"/>
        </w:rPr>
        <w:t>, (Jakarta</w:t>
      </w:r>
      <w:proofErr w:type="gramStart"/>
      <w:r w:rsidRPr="00D3327B">
        <w:rPr>
          <w:rFonts w:asciiTheme="majorBidi" w:hAnsiTheme="majorBidi" w:cstheme="majorBidi"/>
          <w:sz w:val="24"/>
          <w:szCs w:val="24"/>
        </w:rPr>
        <w:t>:kencana,2012</w:t>
      </w:r>
      <w:proofErr w:type="gramEnd"/>
      <w:r w:rsidRPr="00D3327B">
        <w:rPr>
          <w:rFonts w:asciiTheme="majorBidi" w:hAnsiTheme="majorBidi" w:cstheme="majorBidi"/>
          <w:sz w:val="24"/>
          <w:szCs w:val="24"/>
        </w:rPr>
        <w:t>)</w:t>
      </w:r>
    </w:p>
    <w:p w:rsidR="00317477" w:rsidRPr="00D3327B" w:rsidRDefault="00317477" w:rsidP="00D3327B">
      <w:pPr>
        <w:pStyle w:val="FootnoteText"/>
        <w:tabs>
          <w:tab w:val="left" w:pos="709"/>
        </w:tabs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AC71B3" w:rsidRPr="00D3327B" w:rsidRDefault="00AC71B3" w:rsidP="00D3327B">
      <w:pPr>
        <w:pStyle w:val="FootnoteText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D3327B">
        <w:rPr>
          <w:rFonts w:asciiTheme="majorBidi" w:hAnsiTheme="majorBidi" w:cstheme="majorBidi"/>
          <w:sz w:val="24"/>
          <w:szCs w:val="24"/>
        </w:rPr>
        <w:t>Budisantoso</w:t>
      </w:r>
      <w:proofErr w:type="spellEnd"/>
      <w:r w:rsidRPr="00D3327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3327B">
        <w:rPr>
          <w:rFonts w:asciiTheme="majorBidi" w:hAnsiTheme="majorBidi" w:cstheme="majorBidi"/>
          <w:sz w:val="24"/>
          <w:szCs w:val="24"/>
        </w:rPr>
        <w:t>Totok</w:t>
      </w:r>
      <w:proofErr w:type="spellEnd"/>
      <w:r w:rsidRPr="00D3327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3327B">
        <w:rPr>
          <w:rFonts w:asciiTheme="majorBidi" w:hAnsiTheme="majorBidi" w:cstheme="majorBidi"/>
          <w:sz w:val="24"/>
          <w:szCs w:val="24"/>
        </w:rPr>
        <w:t>Nuritomo</w:t>
      </w:r>
      <w:proofErr w:type="spellEnd"/>
      <w:r w:rsidRPr="00D3327B">
        <w:rPr>
          <w:rFonts w:asciiTheme="majorBidi" w:hAnsiTheme="majorBidi" w:cstheme="majorBidi"/>
          <w:sz w:val="24"/>
          <w:szCs w:val="24"/>
        </w:rPr>
        <w:t xml:space="preserve">, </w:t>
      </w:r>
      <w:r w:rsidRPr="00D3327B">
        <w:rPr>
          <w:rFonts w:asciiTheme="majorBidi" w:hAnsiTheme="majorBidi" w:cstheme="majorBidi"/>
          <w:i/>
          <w:iCs/>
          <w:sz w:val="24"/>
          <w:szCs w:val="24"/>
        </w:rPr>
        <w:t xml:space="preserve">Bank </w:t>
      </w:r>
      <w:proofErr w:type="spellStart"/>
      <w:r w:rsidRPr="00D3327B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D3327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D3327B">
        <w:rPr>
          <w:rFonts w:asciiTheme="majorBidi" w:hAnsiTheme="majorBidi" w:cstheme="majorBidi"/>
          <w:i/>
          <w:iCs/>
          <w:sz w:val="24"/>
          <w:szCs w:val="24"/>
        </w:rPr>
        <w:t>Lembaga</w:t>
      </w:r>
      <w:proofErr w:type="spellEnd"/>
      <w:r w:rsidRPr="00D3327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D3327B">
        <w:rPr>
          <w:rFonts w:asciiTheme="majorBidi" w:hAnsiTheme="majorBidi" w:cstheme="majorBidi"/>
          <w:i/>
          <w:iCs/>
          <w:sz w:val="24"/>
          <w:szCs w:val="24"/>
        </w:rPr>
        <w:t>Keuangan</w:t>
      </w:r>
      <w:proofErr w:type="spellEnd"/>
      <w:r w:rsidRPr="00D3327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D3327B">
        <w:rPr>
          <w:rFonts w:asciiTheme="majorBidi" w:hAnsiTheme="majorBidi" w:cstheme="majorBidi"/>
          <w:i/>
          <w:iCs/>
          <w:sz w:val="24"/>
          <w:szCs w:val="24"/>
        </w:rPr>
        <w:t>lain</w:t>
      </w:r>
      <w:proofErr w:type="spellEnd"/>
      <w:r w:rsidRPr="00D3327B">
        <w:rPr>
          <w:rFonts w:asciiTheme="majorBidi" w:hAnsiTheme="majorBidi" w:cstheme="majorBidi"/>
          <w:sz w:val="24"/>
          <w:szCs w:val="24"/>
        </w:rPr>
        <w:t>, (Jakarta,</w:t>
      </w:r>
      <w:r w:rsidR="00317477" w:rsidRPr="00D3327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17477" w:rsidRPr="00D3327B">
        <w:rPr>
          <w:rFonts w:asciiTheme="majorBidi" w:hAnsiTheme="majorBidi" w:cstheme="majorBidi"/>
          <w:sz w:val="24"/>
          <w:szCs w:val="24"/>
        </w:rPr>
        <w:t>Salemba</w:t>
      </w:r>
      <w:proofErr w:type="spellEnd"/>
      <w:r w:rsidR="00317477" w:rsidRPr="00D3327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17477" w:rsidRPr="00D3327B">
        <w:rPr>
          <w:rFonts w:asciiTheme="majorBidi" w:hAnsiTheme="majorBidi" w:cstheme="majorBidi"/>
          <w:sz w:val="24"/>
          <w:szCs w:val="24"/>
        </w:rPr>
        <w:t>Empat</w:t>
      </w:r>
      <w:proofErr w:type="spellEnd"/>
      <w:r w:rsidR="00317477" w:rsidRPr="00D3327B">
        <w:rPr>
          <w:rFonts w:asciiTheme="majorBidi" w:hAnsiTheme="majorBidi" w:cstheme="majorBidi"/>
          <w:sz w:val="24"/>
          <w:szCs w:val="24"/>
        </w:rPr>
        <w:t>, 2014)</w:t>
      </w:r>
    </w:p>
    <w:p w:rsidR="00AC71B3" w:rsidRPr="00D3327B" w:rsidRDefault="00AC71B3" w:rsidP="00D3327B">
      <w:pPr>
        <w:tabs>
          <w:tab w:val="left" w:pos="720"/>
        </w:tabs>
        <w:spacing w:before="240" w:after="0"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D3327B">
        <w:rPr>
          <w:rFonts w:asciiTheme="majorBidi" w:hAnsiTheme="majorBidi" w:cstheme="majorBidi"/>
          <w:sz w:val="24"/>
          <w:szCs w:val="24"/>
        </w:rPr>
        <w:t>Daud</w:t>
      </w:r>
      <w:proofErr w:type="spellEnd"/>
      <w:r w:rsidRPr="00D3327B">
        <w:rPr>
          <w:rFonts w:asciiTheme="majorBidi" w:hAnsiTheme="majorBidi" w:cstheme="majorBidi"/>
          <w:sz w:val="24"/>
          <w:szCs w:val="24"/>
        </w:rPr>
        <w:t xml:space="preserve"> </w:t>
      </w:r>
      <w:r w:rsidRPr="00D3327B">
        <w:rPr>
          <w:rFonts w:asciiTheme="majorBidi" w:hAnsiTheme="majorBidi" w:cstheme="majorBidi"/>
          <w:sz w:val="24"/>
          <w:szCs w:val="24"/>
          <w:lang w:val="id-ID"/>
        </w:rPr>
        <w:t xml:space="preserve">Mohammad Al, </w:t>
      </w:r>
      <w:r w:rsidRPr="00D3327B">
        <w:rPr>
          <w:rFonts w:asciiTheme="majorBidi" w:hAnsiTheme="majorBidi" w:cstheme="majorBidi"/>
          <w:i/>
          <w:iCs/>
          <w:sz w:val="24"/>
          <w:szCs w:val="24"/>
          <w:lang w:val="id-ID"/>
        </w:rPr>
        <w:t>Hukum Islam</w:t>
      </w:r>
      <w:r w:rsidRPr="00D3327B">
        <w:rPr>
          <w:rFonts w:asciiTheme="majorBidi" w:hAnsiTheme="majorBidi" w:cstheme="majorBidi"/>
          <w:sz w:val="24"/>
          <w:szCs w:val="24"/>
          <w:lang w:val="id-ID"/>
        </w:rPr>
        <w:t>, (Jakarta: Raja Grafindo persada 2014)</w:t>
      </w:r>
    </w:p>
    <w:p w:rsidR="00317477" w:rsidRPr="00D3327B" w:rsidRDefault="00AC71B3" w:rsidP="00D3327B">
      <w:pPr>
        <w:spacing w:before="240"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D3327B">
        <w:rPr>
          <w:rFonts w:asciiTheme="majorBidi" w:hAnsiTheme="majorBidi" w:cstheme="majorBidi"/>
          <w:sz w:val="24"/>
          <w:szCs w:val="24"/>
        </w:rPr>
        <w:t>Departemen</w:t>
      </w:r>
      <w:proofErr w:type="spellEnd"/>
      <w:r w:rsidRPr="00D3327B">
        <w:rPr>
          <w:rFonts w:asciiTheme="majorBidi" w:hAnsiTheme="majorBidi" w:cstheme="majorBidi"/>
          <w:sz w:val="24"/>
          <w:szCs w:val="24"/>
        </w:rPr>
        <w:t xml:space="preserve"> Agama RI,</w:t>
      </w:r>
      <w:r w:rsidRPr="00D3327B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D3327B">
        <w:rPr>
          <w:rFonts w:asciiTheme="majorBidi" w:hAnsiTheme="majorBidi" w:cstheme="majorBidi"/>
          <w:i/>
          <w:sz w:val="24"/>
          <w:szCs w:val="24"/>
        </w:rPr>
        <w:t>Himpunan</w:t>
      </w:r>
      <w:proofErr w:type="spellEnd"/>
      <w:r w:rsidRPr="00D3327B">
        <w:rPr>
          <w:rFonts w:asciiTheme="majorBidi" w:hAnsiTheme="majorBidi" w:cstheme="majorBidi"/>
          <w:i/>
          <w:sz w:val="24"/>
          <w:szCs w:val="24"/>
        </w:rPr>
        <w:t xml:space="preserve"> Fatwa </w:t>
      </w:r>
      <w:proofErr w:type="spellStart"/>
      <w:r w:rsidRPr="00D3327B">
        <w:rPr>
          <w:rFonts w:asciiTheme="majorBidi" w:hAnsiTheme="majorBidi" w:cstheme="majorBidi"/>
          <w:i/>
          <w:sz w:val="24"/>
          <w:szCs w:val="24"/>
        </w:rPr>
        <w:t>Majelis</w:t>
      </w:r>
      <w:proofErr w:type="spellEnd"/>
      <w:r w:rsidRPr="00D3327B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D3327B">
        <w:rPr>
          <w:rFonts w:asciiTheme="majorBidi" w:hAnsiTheme="majorBidi" w:cstheme="majorBidi"/>
          <w:i/>
          <w:sz w:val="24"/>
          <w:szCs w:val="24"/>
        </w:rPr>
        <w:t>Ulama</w:t>
      </w:r>
      <w:proofErr w:type="spellEnd"/>
      <w:r w:rsidRPr="00D3327B">
        <w:rPr>
          <w:rFonts w:asciiTheme="majorBidi" w:hAnsiTheme="majorBidi" w:cstheme="majorBidi"/>
          <w:i/>
          <w:sz w:val="24"/>
          <w:szCs w:val="24"/>
        </w:rPr>
        <w:t xml:space="preserve"> Indonesia</w:t>
      </w:r>
      <w:r w:rsidRPr="00D3327B">
        <w:rPr>
          <w:rFonts w:asciiTheme="majorBidi" w:hAnsiTheme="majorBidi" w:cstheme="majorBidi"/>
          <w:sz w:val="24"/>
          <w:szCs w:val="24"/>
        </w:rPr>
        <w:t xml:space="preserve">, (Jakarta: </w:t>
      </w:r>
      <w:proofErr w:type="spellStart"/>
      <w:r w:rsidRPr="00D3327B">
        <w:rPr>
          <w:rFonts w:asciiTheme="majorBidi" w:hAnsiTheme="majorBidi" w:cstheme="majorBidi"/>
          <w:sz w:val="24"/>
          <w:szCs w:val="24"/>
        </w:rPr>
        <w:t>Departemen</w:t>
      </w:r>
      <w:proofErr w:type="spellEnd"/>
      <w:r w:rsidRPr="00D3327B">
        <w:rPr>
          <w:rFonts w:asciiTheme="majorBidi" w:hAnsiTheme="majorBidi" w:cstheme="majorBidi"/>
          <w:sz w:val="24"/>
          <w:szCs w:val="24"/>
        </w:rPr>
        <w:t xml:space="preserve"> Agama RI, 2003)</w:t>
      </w:r>
    </w:p>
    <w:p w:rsidR="00C60414" w:rsidRPr="00D3327B" w:rsidRDefault="00C60414" w:rsidP="00D3327B">
      <w:pPr>
        <w:pStyle w:val="FootnoteText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D3327B">
        <w:rPr>
          <w:rFonts w:asciiTheme="majorBidi" w:hAnsiTheme="majorBidi" w:cstheme="majorBidi"/>
          <w:sz w:val="24"/>
          <w:szCs w:val="24"/>
        </w:rPr>
        <w:t>Fahmi</w:t>
      </w:r>
      <w:proofErr w:type="spellEnd"/>
      <w:r w:rsidRPr="00D3327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3327B">
        <w:rPr>
          <w:rFonts w:asciiTheme="majorBidi" w:hAnsiTheme="majorBidi" w:cstheme="majorBidi"/>
          <w:sz w:val="24"/>
          <w:szCs w:val="24"/>
        </w:rPr>
        <w:t>Irham</w:t>
      </w:r>
      <w:proofErr w:type="spellEnd"/>
      <w:r w:rsidRPr="00D3327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D3327B">
        <w:rPr>
          <w:rFonts w:asciiTheme="majorBidi" w:hAnsiTheme="majorBidi" w:cstheme="majorBidi"/>
          <w:i/>
          <w:iCs/>
          <w:sz w:val="24"/>
          <w:szCs w:val="24"/>
        </w:rPr>
        <w:t>Pengantar</w:t>
      </w:r>
      <w:proofErr w:type="spellEnd"/>
      <w:r w:rsidRPr="00D3327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D3327B">
        <w:rPr>
          <w:rFonts w:asciiTheme="majorBidi" w:hAnsiTheme="majorBidi" w:cstheme="majorBidi"/>
          <w:i/>
          <w:iCs/>
          <w:sz w:val="24"/>
          <w:szCs w:val="24"/>
        </w:rPr>
        <w:t>Perbankan</w:t>
      </w:r>
      <w:proofErr w:type="spellEnd"/>
      <w:r w:rsidRPr="00D3327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D3327B">
        <w:rPr>
          <w:rFonts w:asciiTheme="majorBidi" w:hAnsiTheme="majorBidi" w:cstheme="majorBidi"/>
          <w:i/>
          <w:iCs/>
          <w:sz w:val="24"/>
          <w:szCs w:val="24"/>
        </w:rPr>
        <w:t>Terori</w:t>
      </w:r>
      <w:proofErr w:type="spellEnd"/>
      <w:r w:rsidRPr="00D3327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D3327B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D3327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D3327B">
        <w:rPr>
          <w:rFonts w:asciiTheme="majorBidi" w:hAnsiTheme="majorBidi" w:cstheme="majorBidi"/>
          <w:i/>
          <w:iCs/>
          <w:sz w:val="24"/>
          <w:szCs w:val="24"/>
        </w:rPr>
        <w:t>Aplikasi</w:t>
      </w:r>
      <w:proofErr w:type="spellEnd"/>
      <w:r w:rsidRPr="00D3327B">
        <w:rPr>
          <w:rFonts w:asciiTheme="majorBidi" w:hAnsiTheme="majorBidi" w:cstheme="majorBidi"/>
          <w:sz w:val="24"/>
          <w:szCs w:val="24"/>
        </w:rPr>
        <w:t xml:space="preserve">, (Bandung: </w:t>
      </w:r>
      <w:proofErr w:type="spellStart"/>
      <w:r w:rsidRPr="00D3327B">
        <w:rPr>
          <w:rFonts w:asciiTheme="majorBidi" w:hAnsiTheme="majorBidi" w:cstheme="majorBidi"/>
          <w:sz w:val="24"/>
          <w:szCs w:val="24"/>
        </w:rPr>
        <w:t>Alfabeta</w:t>
      </w:r>
      <w:proofErr w:type="spellEnd"/>
      <w:r w:rsidRPr="00D3327B">
        <w:rPr>
          <w:rFonts w:asciiTheme="majorBidi" w:hAnsiTheme="majorBidi" w:cstheme="majorBidi"/>
          <w:sz w:val="24"/>
          <w:szCs w:val="24"/>
        </w:rPr>
        <w:t>, 2014)</w:t>
      </w:r>
    </w:p>
    <w:p w:rsidR="00C60414" w:rsidRPr="00D3327B" w:rsidRDefault="00C60414" w:rsidP="00D3327B">
      <w:pPr>
        <w:pStyle w:val="FootnoteText"/>
        <w:jc w:val="both"/>
        <w:rPr>
          <w:rFonts w:asciiTheme="majorBidi" w:hAnsiTheme="majorBidi" w:cstheme="majorBidi"/>
          <w:sz w:val="24"/>
          <w:szCs w:val="24"/>
        </w:rPr>
      </w:pPr>
    </w:p>
    <w:p w:rsidR="00C60414" w:rsidRPr="00D3327B" w:rsidRDefault="00C60414" w:rsidP="00D3327B">
      <w:pPr>
        <w:pStyle w:val="FootnoteText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D3327B">
        <w:rPr>
          <w:rFonts w:asciiTheme="majorBidi" w:hAnsiTheme="majorBidi" w:cstheme="majorBidi"/>
          <w:sz w:val="24"/>
          <w:szCs w:val="24"/>
        </w:rPr>
        <w:t>Ifham</w:t>
      </w:r>
      <w:proofErr w:type="spellEnd"/>
      <w:r w:rsidRPr="00D3327B">
        <w:rPr>
          <w:rFonts w:asciiTheme="majorBidi" w:hAnsiTheme="majorBidi" w:cstheme="majorBidi"/>
          <w:sz w:val="24"/>
          <w:szCs w:val="24"/>
        </w:rPr>
        <w:t xml:space="preserve"> Ahmad,</w:t>
      </w:r>
      <w:r w:rsidRPr="00D3327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D3327B">
        <w:rPr>
          <w:rFonts w:asciiTheme="majorBidi" w:hAnsiTheme="majorBidi" w:cstheme="majorBidi"/>
          <w:i/>
          <w:iCs/>
          <w:sz w:val="24"/>
          <w:szCs w:val="24"/>
        </w:rPr>
        <w:t>Ini</w:t>
      </w:r>
      <w:proofErr w:type="spellEnd"/>
      <w:r w:rsidRPr="00D3327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D3327B">
        <w:rPr>
          <w:rFonts w:asciiTheme="majorBidi" w:hAnsiTheme="majorBidi" w:cstheme="majorBidi"/>
          <w:i/>
          <w:iCs/>
          <w:sz w:val="24"/>
          <w:szCs w:val="24"/>
        </w:rPr>
        <w:t>Lho</w:t>
      </w:r>
      <w:proofErr w:type="spellEnd"/>
      <w:r w:rsidRPr="00D3327B">
        <w:rPr>
          <w:rFonts w:asciiTheme="majorBidi" w:hAnsiTheme="majorBidi" w:cstheme="majorBidi"/>
          <w:i/>
          <w:iCs/>
          <w:sz w:val="24"/>
          <w:szCs w:val="24"/>
        </w:rPr>
        <w:t xml:space="preserve"> Bank </w:t>
      </w:r>
      <w:proofErr w:type="spellStart"/>
      <w:r w:rsidRPr="00D3327B">
        <w:rPr>
          <w:rFonts w:asciiTheme="majorBidi" w:hAnsiTheme="majorBidi" w:cstheme="majorBidi"/>
          <w:i/>
          <w:iCs/>
          <w:sz w:val="24"/>
          <w:szCs w:val="24"/>
        </w:rPr>
        <w:t>Syariah</w:t>
      </w:r>
      <w:proofErr w:type="spellEnd"/>
      <w:r w:rsidRPr="00D3327B">
        <w:rPr>
          <w:rFonts w:asciiTheme="majorBidi" w:hAnsiTheme="majorBidi" w:cstheme="majorBidi"/>
          <w:sz w:val="24"/>
          <w:szCs w:val="24"/>
        </w:rPr>
        <w:t xml:space="preserve">, (Jakarta: </w:t>
      </w:r>
      <w:proofErr w:type="spellStart"/>
      <w:r w:rsidRPr="00D3327B">
        <w:rPr>
          <w:rFonts w:asciiTheme="majorBidi" w:hAnsiTheme="majorBidi" w:cstheme="majorBidi"/>
          <w:sz w:val="24"/>
          <w:szCs w:val="24"/>
        </w:rPr>
        <w:t>Gramedia</w:t>
      </w:r>
      <w:proofErr w:type="spellEnd"/>
      <w:r w:rsidRPr="00D3327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3327B">
        <w:rPr>
          <w:rFonts w:asciiTheme="majorBidi" w:hAnsiTheme="majorBidi" w:cstheme="majorBidi"/>
          <w:sz w:val="24"/>
          <w:szCs w:val="24"/>
        </w:rPr>
        <w:t>Pustaka</w:t>
      </w:r>
      <w:proofErr w:type="spellEnd"/>
      <w:r w:rsidRPr="00D3327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3327B">
        <w:rPr>
          <w:rFonts w:asciiTheme="majorBidi" w:hAnsiTheme="majorBidi" w:cstheme="majorBidi"/>
          <w:sz w:val="24"/>
          <w:szCs w:val="24"/>
        </w:rPr>
        <w:t>Utama</w:t>
      </w:r>
      <w:proofErr w:type="spellEnd"/>
      <w:r w:rsidRPr="00D3327B">
        <w:rPr>
          <w:rFonts w:asciiTheme="majorBidi" w:hAnsiTheme="majorBidi" w:cstheme="majorBidi"/>
          <w:sz w:val="24"/>
          <w:szCs w:val="24"/>
        </w:rPr>
        <w:t>, 2015)</w:t>
      </w:r>
    </w:p>
    <w:p w:rsidR="003F0AC7" w:rsidRPr="00D3327B" w:rsidRDefault="003F0AC7" w:rsidP="00D3327B">
      <w:pPr>
        <w:pStyle w:val="FootnoteText"/>
        <w:jc w:val="both"/>
      </w:pPr>
    </w:p>
    <w:p w:rsidR="003F0AC7" w:rsidRPr="00D3327B" w:rsidRDefault="009837D4" w:rsidP="00D3327B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3327B">
        <w:rPr>
          <w:rFonts w:ascii="Times New Roman" w:hAnsi="Times New Roman" w:cs="Times New Roman"/>
          <w:sz w:val="24"/>
          <w:szCs w:val="24"/>
        </w:rPr>
        <w:t>-------------</w:t>
      </w:r>
      <w:r w:rsidR="003F0AC7" w:rsidRPr="00D332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F0AC7" w:rsidRPr="00D3327B">
        <w:rPr>
          <w:rFonts w:ascii="Times New Roman" w:hAnsi="Times New Roman" w:cs="Times New Roman"/>
          <w:i/>
          <w:sz w:val="24"/>
          <w:szCs w:val="24"/>
        </w:rPr>
        <w:t>Pedoman</w:t>
      </w:r>
      <w:proofErr w:type="spellEnd"/>
      <w:r w:rsidR="003F0AC7" w:rsidRPr="00D332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F0AC7" w:rsidRPr="00D3327B">
        <w:rPr>
          <w:rFonts w:ascii="Times New Roman" w:hAnsi="Times New Roman" w:cs="Times New Roman"/>
          <w:i/>
          <w:sz w:val="24"/>
          <w:szCs w:val="24"/>
        </w:rPr>
        <w:t>Umum</w:t>
      </w:r>
      <w:proofErr w:type="spellEnd"/>
      <w:r w:rsidR="003F0AC7" w:rsidRPr="00D332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F0AC7" w:rsidRPr="00D3327B">
        <w:rPr>
          <w:rFonts w:ascii="Times New Roman" w:hAnsi="Times New Roman" w:cs="Times New Roman"/>
          <w:i/>
          <w:sz w:val="24"/>
          <w:szCs w:val="24"/>
        </w:rPr>
        <w:t>Lembaga</w:t>
      </w:r>
      <w:proofErr w:type="spellEnd"/>
      <w:r w:rsidR="003F0AC7" w:rsidRPr="00D332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F0AC7" w:rsidRPr="00D3327B">
        <w:rPr>
          <w:rFonts w:ascii="Times New Roman" w:hAnsi="Times New Roman" w:cs="Times New Roman"/>
          <w:i/>
          <w:sz w:val="24"/>
          <w:szCs w:val="24"/>
        </w:rPr>
        <w:t>Keuangan</w:t>
      </w:r>
      <w:proofErr w:type="spellEnd"/>
      <w:r w:rsidR="003F0AC7" w:rsidRPr="00D332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F0AC7" w:rsidRPr="00D3327B">
        <w:rPr>
          <w:rFonts w:ascii="Times New Roman" w:hAnsi="Times New Roman" w:cs="Times New Roman"/>
          <w:i/>
          <w:sz w:val="24"/>
          <w:szCs w:val="24"/>
        </w:rPr>
        <w:t>Syariah</w:t>
      </w:r>
      <w:proofErr w:type="spellEnd"/>
      <w:r w:rsidR="003F0AC7" w:rsidRPr="00D3327B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3F0AC7" w:rsidRPr="00D3327B">
        <w:rPr>
          <w:rFonts w:ascii="Times New Roman" w:hAnsi="Times New Roman" w:cs="Times New Roman"/>
          <w:sz w:val="24"/>
          <w:szCs w:val="24"/>
        </w:rPr>
        <w:t xml:space="preserve">(Jakarta: </w:t>
      </w:r>
      <w:proofErr w:type="spellStart"/>
      <w:r w:rsidR="003F0AC7" w:rsidRPr="00D3327B">
        <w:rPr>
          <w:rFonts w:ascii="Times New Roman" w:hAnsi="Times New Roman" w:cs="Times New Roman"/>
          <w:sz w:val="24"/>
          <w:szCs w:val="24"/>
        </w:rPr>
        <w:t>Gramedia</w:t>
      </w:r>
      <w:proofErr w:type="spellEnd"/>
      <w:r w:rsidR="003F0AC7" w:rsidRPr="00D33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0AC7" w:rsidRPr="00D3327B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="003F0AC7" w:rsidRPr="00D33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0AC7" w:rsidRPr="00D3327B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="003F0AC7" w:rsidRPr="00D3327B">
        <w:rPr>
          <w:rFonts w:ascii="Times New Roman" w:hAnsi="Times New Roman" w:cs="Times New Roman"/>
          <w:sz w:val="24"/>
          <w:szCs w:val="24"/>
        </w:rPr>
        <w:t xml:space="preserve">, 2010), </w:t>
      </w:r>
    </w:p>
    <w:p w:rsidR="00C60414" w:rsidRPr="00D3327B" w:rsidRDefault="00C60414" w:rsidP="00D3327B">
      <w:pPr>
        <w:pStyle w:val="FootnoteText"/>
        <w:jc w:val="both"/>
        <w:rPr>
          <w:rFonts w:asciiTheme="majorBidi" w:hAnsiTheme="majorBidi" w:cstheme="majorBidi"/>
          <w:sz w:val="24"/>
          <w:szCs w:val="24"/>
        </w:rPr>
      </w:pPr>
    </w:p>
    <w:p w:rsidR="00C60414" w:rsidRPr="00D3327B" w:rsidRDefault="00C60414" w:rsidP="00D3327B">
      <w:pPr>
        <w:pStyle w:val="FootnoteText"/>
        <w:jc w:val="both"/>
        <w:rPr>
          <w:rFonts w:asciiTheme="majorBidi" w:hAnsiTheme="majorBidi" w:cstheme="majorBidi"/>
          <w:sz w:val="24"/>
          <w:szCs w:val="24"/>
        </w:rPr>
      </w:pPr>
      <w:r w:rsidRPr="00D3327B">
        <w:rPr>
          <w:rFonts w:asciiTheme="majorBidi" w:hAnsiTheme="majorBidi" w:cstheme="majorBidi"/>
          <w:sz w:val="24"/>
          <w:szCs w:val="24"/>
        </w:rPr>
        <w:t xml:space="preserve">Ismail, </w:t>
      </w:r>
      <w:proofErr w:type="spellStart"/>
      <w:r w:rsidRPr="00D3327B">
        <w:rPr>
          <w:rFonts w:asciiTheme="majorBidi" w:hAnsiTheme="majorBidi" w:cstheme="majorBidi"/>
          <w:i/>
          <w:iCs/>
          <w:sz w:val="24"/>
          <w:szCs w:val="24"/>
        </w:rPr>
        <w:t>Perbankan</w:t>
      </w:r>
      <w:proofErr w:type="spellEnd"/>
      <w:r w:rsidRPr="00D3327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D3327B">
        <w:rPr>
          <w:rFonts w:asciiTheme="majorBidi" w:hAnsiTheme="majorBidi" w:cstheme="majorBidi"/>
          <w:i/>
          <w:iCs/>
          <w:sz w:val="24"/>
          <w:szCs w:val="24"/>
          <w:lang w:val="id-ID"/>
        </w:rPr>
        <w:t>S</w:t>
      </w:r>
      <w:proofErr w:type="spellStart"/>
      <w:r w:rsidRPr="00D3327B">
        <w:rPr>
          <w:rFonts w:asciiTheme="majorBidi" w:hAnsiTheme="majorBidi" w:cstheme="majorBidi"/>
          <w:i/>
          <w:iCs/>
          <w:sz w:val="24"/>
          <w:szCs w:val="24"/>
        </w:rPr>
        <w:t>yariah</w:t>
      </w:r>
      <w:proofErr w:type="spellEnd"/>
      <w:r w:rsidRPr="00D3327B">
        <w:rPr>
          <w:rFonts w:asciiTheme="majorBidi" w:hAnsiTheme="majorBidi" w:cstheme="majorBidi"/>
          <w:sz w:val="24"/>
          <w:szCs w:val="24"/>
        </w:rPr>
        <w:t xml:space="preserve">, (Jakarta: </w:t>
      </w:r>
      <w:proofErr w:type="spellStart"/>
      <w:r w:rsidRPr="00D3327B">
        <w:rPr>
          <w:rFonts w:asciiTheme="majorBidi" w:hAnsiTheme="majorBidi" w:cstheme="majorBidi"/>
          <w:sz w:val="24"/>
          <w:szCs w:val="24"/>
        </w:rPr>
        <w:t>kencana</w:t>
      </w:r>
      <w:proofErr w:type="spellEnd"/>
      <w:r w:rsidRPr="00D3327B">
        <w:rPr>
          <w:rFonts w:asciiTheme="majorBidi" w:hAnsiTheme="majorBidi" w:cstheme="majorBidi"/>
          <w:sz w:val="24"/>
          <w:szCs w:val="24"/>
        </w:rPr>
        <w:t>, 20011)</w:t>
      </w:r>
    </w:p>
    <w:p w:rsidR="001E3AB4" w:rsidRPr="00D3327B" w:rsidRDefault="00AC71B3" w:rsidP="00D3327B">
      <w:pPr>
        <w:spacing w:before="240"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D3327B">
        <w:rPr>
          <w:rFonts w:asciiTheme="majorBidi" w:hAnsiTheme="majorBidi" w:cstheme="majorBidi"/>
          <w:sz w:val="24"/>
          <w:szCs w:val="24"/>
        </w:rPr>
        <w:t>Jarir</w:t>
      </w:r>
      <w:proofErr w:type="spellEnd"/>
      <w:r w:rsidRPr="00D3327B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D3327B">
        <w:rPr>
          <w:rFonts w:asciiTheme="majorBidi" w:hAnsiTheme="majorBidi" w:cstheme="majorBidi"/>
          <w:sz w:val="24"/>
          <w:szCs w:val="24"/>
          <w:lang w:val="id-ID"/>
        </w:rPr>
        <w:t xml:space="preserve">Abdullah </w:t>
      </w:r>
      <w:r w:rsidR="00776C87" w:rsidRPr="00D3327B">
        <w:rPr>
          <w:rFonts w:asciiTheme="majorBidi" w:hAnsiTheme="majorBidi" w:cstheme="majorBidi"/>
          <w:sz w:val="24"/>
          <w:szCs w:val="24"/>
          <w:lang w:val="id-ID"/>
        </w:rPr>
        <w:t>,</w:t>
      </w:r>
      <w:proofErr w:type="gramEnd"/>
      <w:r w:rsidR="00776C87" w:rsidRPr="00D3327B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776C87" w:rsidRPr="00D3327B">
        <w:rPr>
          <w:rFonts w:asciiTheme="majorBidi" w:hAnsiTheme="majorBidi" w:cstheme="majorBidi"/>
          <w:i/>
          <w:iCs/>
          <w:sz w:val="24"/>
          <w:szCs w:val="24"/>
          <w:lang w:val="id-ID"/>
        </w:rPr>
        <w:t>Teori-Teori Hukum Islam</w:t>
      </w:r>
      <w:r w:rsidR="001E3AB4" w:rsidRPr="00D3327B">
        <w:rPr>
          <w:rFonts w:asciiTheme="majorBidi" w:hAnsiTheme="majorBidi" w:cstheme="majorBidi"/>
          <w:sz w:val="24"/>
          <w:szCs w:val="24"/>
          <w:lang w:val="id-ID"/>
        </w:rPr>
        <w:t xml:space="preserve">, (Serang: </w:t>
      </w:r>
      <w:r w:rsidR="001E3AB4" w:rsidRPr="00D3327B">
        <w:rPr>
          <w:rFonts w:asciiTheme="majorBidi" w:hAnsiTheme="majorBidi" w:cstheme="majorBidi"/>
          <w:sz w:val="24"/>
          <w:szCs w:val="24"/>
        </w:rPr>
        <w:t xml:space="preserve">The </w:t>
      </w:r>
      <w:proofErr w:type="spellStart"/>
      <w:r w:rsidR="001E3AB4" w:rsidRPr="00D3327B">
        <w:rPr>
          <w:rFonts w:asciiTheme="majorBidi" w:hAnsiTheme="majorBidi" w:cstheme="majorBidi"/>
          <w:sz w:val="24"/>
          <w:szCs w:val="24"/>
        </w:rPr>
        <w:t>Kalam</w:t>
      </w:r>
      <w:proofErr w:type="spellEnd"/>
      <w:r w:rsidR="001E3AB4" w:rsidRPr="00D3327B">
        <w:rPr>
          <w:rFonts w:asciiTheme="majorBidi" w:hAnsiTheme="majorBidi" w:cstheme="majorBidi"/>
          <w:sz w:val="24"/>
          <w:szCs w:val="24"/>
        </w:rPr>
        <w:t xml:space="preserve"> Institute,</w:t>
      </w:r>
      <w:r w:rsidR="00776C87" w:rsidRPr="00D3327B">
        <w:rPr>
          <w:rFonts w:asciiTheme="majorBidi" w:hAnsiTheme="majorBidi" w:cstheme="majorBidi"/>
          <w:sz w:val="24"/>
          <w:szCs w:val="24"/>
          <w:lang w:val="id-ID"/>
        </w:rPr>
        <w:t xml:space="preserve"> 2014)</w:t>
      </w:r>
    </w:p>
    <w:p w:rsidR="00AC71B3" w:rsidRPr="00D3327B" w:rsidRDefault="00AC71B3" w:rsidP="00D3327B">
      <w:pPr>
        <w:spacing w:before="240"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D3327B">
        <w:rPr>
          <w:rFonts w:asciiTheme="majorBidi" w:hAnsiTheme="majorBidi" w:cstheme="majorBidi"/>
          <w:sz w:val="24"/>
          <w:szCs w:val="24"/>
        </w:rPr>
        <w:t>Karim</w:t>
      </w:r>
      <w:proofErr w:type="spellEnd"/>
      <w:r w:rsidRPr="00D3327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D3327B">
        <w:rPr>
          <w:rFonts w:asciiTheme="majorBidi" w:hAnsiTheme="majorBidi" w:cstheme="majorBidi"/>
          <w:sz w:val="24"/>
          <w:szCs w:val="24"/>
        </w:rPr>
        <w:t>Adiwarman</w:t>
      </w:r>
      <w:proofErr w:type="spellEnd"/>
      <w:r w:rsidRPr="00D3327B">
        <w:rPr>
          <w:rFonts w:asciiTheme="majorBidi" w:hAnsiTheme="majorBidi" w:cstheme="majorBidi"/>
          <w:sz w:val="24"/>
          <w:szCs w:val="24"/>
        </w:rPr>
        <w:t xml:space="preserve"> ,</w:t>
      </w:r>
      <w:proofErr w:type="gramEnd"/>
      <w:r w:rsidRPr="00D3327B">
        <w:rPr>
          <w:rFonts w:asciiTheme="majorBidi" w:hAnsiTheme="majorBidi" w:cstheme="majorBidi"/>
          <w:sz w:val="24"/>
          <w:szCs w:val="24"/>
        </w:rPr>
        <w:t xml:space="preserve"> </w:t>
      </w:r>
      <w:r w:rsidRPr="00D3327B">
        <w:rPr>
          <w:rFonts w:asciiTheme="majorBidi" w:hAnsiTheme="majorBidi" w:cstheme="majorBidi"/>
          <w:i/>
          <w:sz w:val="24"/>
          <w:szCs w:val="24"/>
        </w:rPr>
        <w:t xml:space="preserve">Bank Islam </w:t>
      </w:r>
      <w:proofErr w:type="spellStart"/>
      <w:r w:rsidRPr="00D3327B">
        <w:rPr>
          <w:rFonts w:asciiTheme="majorBidi" w:hAnsiTheme="majorBidi" w:cstheme="majorBidi"/>
          <w:i/>
          <w:sz w:val="24"/>
          <w:szCs w:val="24"/>
        </w:rPr>
        <w:t>Analisis</w:t>
      </w:r>
      <w:proofErr w:type="spellEnd"/>
      <w:r w:rsidRPr="00D3327B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D3327B">
        <w:rPr>
          <w:rFonts w:asciiTheme="majorBidi" w:hAnsiTheme="majorBidi" w:cstheme="majorBidi"/>
          <w:i/>
          <w:sz w:val="24"/>
          <w:szCs w:val="24"/>
        </w:rPr>
        <w:t>Fiqh</w:t>
      </w:r>
      <w:proofErr w:type="spellEnd"/>
      <w:r w:rsidRPr="00D3327B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D3327B">
        <w:rPr>
          <w:rFonts w:asciiTheme="majorBidi" w:hAnsiTheme="majorBidi" w:cstheme="majorBidi"/>
          <w:i/>
          <w:sz w:val="24"/>
          <w:szCs w:val="24"/>
        </w:rPr>
        <w:t>dan</w:t>
      </w:r>
      <w:proofErr w:type="spellEnd"/>
      <w:r w:rsidRPr="00D3327B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D3327B">
        <w:rPr>
          <w:rFonts w:asciiTheme="majorBidi" w:hAnsiTheme="majorBidi" w:cstheme="majorBidi"/>
          <w:i/>
          <w:sz w:val="24"/>
          <w:szCs w:val="24"/>
        </w:rPr>
        <w:t>Keuangan</w:t>
      </w:r>
      <w:proofErr w:type="spellEnd"/>
      <w:r w:rsidRPr="00D3327B">
        <w:rPr>
          <w:rFonts w:asciiTheme="majorBidi" w:hAnsiTheme="majorBidi" w:cstheme="majorBidi"/>
          <w:i/>
          <w:sz w:val="24"/>
          <w:szCs w:val="24"/>
        </w:rPr>
        <w:t>,</w:t>
      </w:r>
      <w:r w:rsidRPr="00D3327B">
        <w:rPr>
          <w:rFonts w:asciiTheme="majorBidi" w:hAnsiTheme="majorBidi" w:cstheme="majorBidi"/>
          <w:sz w:val="24"/>
          <w:szCs w:val="24"/>
        </w:rPr>
        <w:t xml:space="preserve"> (Jakarta: Raja </w:t>
      </w:r>
      <w:proofErr w:type="spellStart"/>
      <w:r w:rsidRPr="00D3327B">
        <w:rPr>
          <w:rFonts w:asciiTheme="majorBidi" w:hAnsiTheme="majorBidi" w:cstheme="majorBidi"/>
          <w:sz w:val="24"/>
          <w:szCs w:val="24"/>
        </w:rPr>
        <w:t>Grafindo</w:t>
      </w:r>
      <w:proofErr w:type="spellEnd"/>
      <w:r w:rsidRPr="00D3327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3327B">
        <w:rPr>
          <w:rFonts w:asciiTheme="majorBidi" w:hAnsiTheme="majorBidi" w:cstheme="majorBidi"/>
          <w:sz w:val="24"/>
          <w:szCs w:val="24"/>
        </w:rPr>
        <w:t>Persada</w:t>
      </w:r>
      <w:proofErr w:type="spellEnd"/>
      <w:r w:rsidRPr="00D3327B">
        <w:rPr>
          <w:rFonts w:asciiTheme="majorBidi" w:hAnsiTheme="majorBidi" w:cstheme="majorBidi"/>
          <w:sz w:val="24"/>
          <w:szCs w:val="24"/>
        </w:rPr>
        <w:t xml:space="preserve"> 2003) </w:t>
      </w:r>
      <w:proofErr w:type="spellStart"/>
      <w:r w:rsidRPr="00D3327B">
        <w:rPr>
          <w:rFonts w:asciiTheme="majorBidi" w:hAnsiTheme="majorBidi" w:cstheme="majorBidi"/>
          <w:sz w:val="24"/>
          <w:szCs w:val="24"/>
        </w:rPr>
        <w:t>Cet</w:t>
      </w:r>
      <w:proofErr w:type="spellEnd"/>
      <w:r w:rsidRPr="00D3327B">
        <w:rPr>
          <w:rFonts w:asciiTheme="majorBidi" w:hAnsiTheme="majorBidi" w:cstheme="majorBidi"/>
          <w:sz w:val="24"/>
          <w:szCs w:val="24"/>
        </w:rPr>
        <w:t xml:space="preserve"> 2</w:t>
      </w:r>
    </w:p>
    <w:p w:rsidR="00317477" w:rsidRPr="00D3327B" w:rsidRDefault="00317477" w:rsidP="00D3327B">
      <w:pPr>
        <w:spacing w:before="240"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D3327B">
        <w:rPr>
          <w:rFonts w:asciiTheme="majorBidi" w:hAnsiTheme="majorBidi" w:cstheme="majorBidi"/>
          <w:sz w:val="24"/>
          <w:szCs w:val="24"/>
        </w:rPr>
        <w:t>--------</w:t>
      </w:r>
      <w:r w:rsidRPr="00D3327B">
        <w:rPr>
          <w:rFonts w:asciiTheme="majorBidi" w:hAnsiTheme="majorBidi" w:cstheme="majorBidi"/>
          <w:sz w:val="24"/>
          <w:szCs w:val="24"/>
          <w:lang w:val="id-ID"/>
        </w:rPr>
        <w:t xml:space="preserve">, </w:t>
      </w:r>
      <w:r w:rsidRPr="00D3327B">
        <w:rPr>
          <w:rFonts w:asciiTheme="majorBidi" w:hAnsiTheme="majorBidi" w:cstheme="majorBidi"/>
          <w:i/>
          <w:iCs/>
          <w:sz w:val="24"/>
          <w:szCs w:val="24"/>
          <w:lang w:val="id-ID"/>
        </w:rPr>
        <w:t>Bank dan Lembaga Keuangan Lainnya,</w:t>
      </w:r>
      <w:r w:rsidRPr="00D3327B">
        <w:rPr>
          <w:rFonts w:asciiTheme="majorBidi" w:hAnsiTheme="majorBidi" w:cstheme="majorBidi"/>
          <w:sz w:val="24"/>
          <w:szCs w:val="24"/>
          <w:lang w:val="id-ID"/>
        </w:rPr>
        <w:t xml:space="preserve"> (Jakarta: Rajawali Pers, 2012)</w:t>
      </w:r>
    </w:p>
    <w:p w:rsidR="00C60414" w:rsidRPr="00D3327B" w:rsidRDefault="00317477" w:rsidP="00D3327B">
      <w:pPr>
        <w:spacing w:before="240"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D3327B">
        <w:rPr>
          <w:rFonts w:asciiTheme="majorBidi" w:hAnsiTheme="majorBidi" w:cstheme="majorBidi"/>
          <w:sz w:val="24"/>
          <w:szCs w:val="24"/>
          <w:lang w:val="fr-FR"/>
        </w:rPr>
        <w:lastRenderedPageBreak/>
        <w:t>--------</w:t>
      </w:r>
      <w:r w:rsidR="00C60414" w:rsidRPr="00D3327B">
        <w:rPr>
          <w:rFonts w:asciiTheme="majorBidi" w:hAnsiTheme="majorBidi" w:cstheme="majorBidi"/>
          <w:sz w:val="24"/>
          <w:szCs w:val="24"/>
          <w:lang w:val="fr-FR"/>
        </w:rPr>
        <w:t xml:space="preserve">, </w:t>
      </w:r>
      <w:proofErr w:type="spellStart"/>
      <w:r w:rsidR="00C60414" w:rsidRPr="00D3327B">
        <w:rPr>
          <w:rFonts w:asciiTheme="majorBidi" w:hAnsiTheme="majorBidi" w:cstheme="majorBidi"/>
          <w:i/>
          <w:sz w:val="24"/>
          <w:szCs w:val="24"/>
          <w:lang w:val="fr-FR"/>
        </w:rPr>
        <w:t>Manajemen</w:t>
      </w:r>
      <w:proofErr w:type="spellEnd"/>
      <w:r w:rsidR="00C60414" w:rsidRPr="00D3327B">
        <w:rPr>
          <w:rFonts w:asciiTheme="majorBidi" w:hAnsiTheme="majorBidi" w:cstheme="majorBidi"/>
          <w:i/>
          <w:sz w:val="24"/>
          <w:szCs w:val="24"/>
          <w:lang w:val="id-ID"/>
        </w:rPr>
        <w:t xml:space="preserve"> </w:t>
      </w:r>
      <w:proofErr w:type="spellStart"/>
      <w:r w:rsidR="00C60414" w:rsidRPr="00D3327B">
        <w:rPr>
          <w:rFonts w:asciiTheme="majorBidi" w:hAnsiTheme="majorBidi" w:cstheme="majorBidi"/>
          <w:i/>
          <w:sz w:val="24"/>
          <w:szCs w:val="24"/>
          <w:lang w:val="fr-FR"/>
        </w:rPr>
        <w:t>Perbankan</w:t>
      </w:r>
      <w:proofErr w:type="spellEnd"/>
      <w:r w:rsidR="00C60414" w:rsidRPr="00D3327B">
        <w:rPr>
          <w:rFonts w:asciiTheme="majorBidi" w:hAnsiTheme="majorBidi" w:cstheme="majorBidi"/>
          <w:sz w:val="24"/>
          <w:szCs w:val="24"/>
          <w:lang w:val="fr-FR"/>
        </w:rPr>
        <w:t xml:space="preserve">, (Jakarta: </w:t>
      </w:r>
      <w:proofErr w:type="spellStart"/>
      <w:r w:rsidR="00C60414" w:rsidRPr="00D3327B">
        <w:rPr>
          <w:rFonts w:asciiTheme="majorBidi" w:hAnsiTheme="majorBidi" w:cstheme="majorBidi"/>
          <w:sz w:val="24"/>
          <w:szCs w:val="24"/>
          <w:lang w:val="fr-FR"/>
        </w:rPr>
        <w:t>Rajawali</w:t>
      </w:r>
      <w:proofErr w:type="spellEnd"/>
      <w:r w:rsidR="00C60414" w:rsidRPr="00D3327B">
        <w:rPr>
          <w:rFonts w:asciiTheme="majorBidi" w:hAnsiTheme="majorBidi" w:cstheme="majorBidi"/>
          <w:sz w:val="24"/>
          <w:szCs w:val="24"/>
          <w:lang w:val="fr-FR"/>
        </w:rPr>
        <w:t xml:space="preserve"> Pers, 2014)</w:t>
      </w:r>
    </w:p>
    <w:p w:rsidR="00C60414" w:rsidRPr="00D3327B" w:rsidRDefault="00317477" w:rsidP="00D3327B">
      <w:pPr>
        <w:spacing w:before="240"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D3327B">
        <w:rPr>
          <w:rFonts w:asciiTheme="majorBidi" w:hAnsiTheme="majorBidi" w:cstheme="majorBidi"/>
          <w:sz w:val="24"/>
          <w:szCs w:val="24"/>
        </w:rPr>
        <w:t>--------</w:t>
      </w:r>
      <w:r w:rsidR="00C60414" w:rsidRPr="00D3327B">
        <w:rPr>
          <w:rFonts w:asciiTheme="majorBidi" w:hAnsiTheme="majorBidi" w:cstheme="majorBidi"/>
          <w:sz w:val="24"/>
          <w:szCs w:val="24"/>
          <w:lang w:val="id-ID"/>
        </w:rPr>
        <w:t xml:space="preserve">, </w:t>
      </w:r>
      <w:r w:rsidR="00C60414" w:rsidRPr="00D3327B">
        <w:rPr>
          <w:rFonts w:asciiTheme="majorBidi" w:hAnsiTheme="majorBidi" w:cstheme="majorBidi"/>
          <w:i/>
          <w:iCs/>
          <w:sz w:val="24"/>
          <w:szCs w:val="24"/>
          <w:lang w:val="id-ID"/>
        </w:rPr>
        <w:t>Dasar-Dasar Perbankan</w:t>
      </w:r>
      <w:r w:rsidR="00C60414" w:rsidRPr="00D3327B">
        <w:rPr>
          <w:rFonts w:asciiTheme="majorBidi" w:hAnsiTheme="majorBidi" w:cstheme="majorBidi"/>
          <w:sz w:val="24"/>
          <w:szCs w:val="24"/>
          <w:lang w:val="id-ID"/>
        </w:rPr>
        <w:t>, (Jakarta: Rajawali Pers 2015)</w:t>
      </w:r>
    </w:p>
    <w:p w:rsidR="00013118" w:rsidRPr="00D3327B" w:rsidRDefault="00013118" w:rsidP="00D3327B">
      <w:pPr>
        <w:spacing w:before="240"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D3327B">
        <w:rPr>
          <w:rFonts w:asciiTheme="majorBidi" w:hAnsiTheme="majorBidi" w:cstheme="majorBidi"/>
          <w:sz w:val="24"/>
          <w:szCs w:val="24"/>
          <w:lang w:val="fr-FR"/>
        </w:rPr>
        <w:t>Lembaga</w:t>
      </w:r>
      <w:proofErr w:type="spellEnd"/>
      <w:r w:rsidRPr="00D3327B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D3327B">
        <w:rPr>
          <w:rFonts w:asciiTheme="majorBidi" w:hAnsiTheme="majorBidi" w:cstheme="majorBidi"/>
          <w:sz w:val="24"/>
          <w:szCs w:val="24"/>
          <w:lang w:val="fr-FR"/>
        </w:rPr>
        <w:t>Percetakan</w:t>
      </w:r>
      <w:proofErr w:type="spellEnd"/>
      <w:r w:rsidRPr="00D3327B">
        <w:rPr>
          <w:rFonts w:asciiTheme="majorBidi" w:hAnsiTheme="majorBidi" w:cstheme="majorBidi"/>
          <w:sz w:val="24"/>
          <w:szCs w:val="24"/>
          <w:lang w:val="fr-FR"/>
        </w:rPr>
        <w:t xml:space="preserve"> Al-</w:t>
      </w:r>
      <w:proofErr w:type="spellStart"/>
      <w:r w:rsidRPr="00D3327B">
        <w:rPr>
          <w:rFonts w:asciiTheme="majorBidi" w:hAnsiTheme="majorBidi" w:cstheme="majorBidi"/>
          <w:sz w:val="24"/>
          <w:szCs w:val="24"/>
          <w:lang w:val="fr-FR"/>
        </w:rPr>
        <w:t>Qur’an</w:t>
      </w:r>
      <w:proofErr w:type="spellEnd"/>
      <w:r w:rsidRPr="00D3327B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D3327B">
        <w:rPr>
          <w:rFonts w:asciiTheme="majorBidi" w:hAnsiTheme="majorBidi" w:cstheme="majorBidi"/>
          <w:sz w:val="24"/>
          <w:szCs w:val="24"/>
          <w:lang w:val="fr-FR"/>
        </w:rPr>
        <w:t>Kementrian</w:t>
      </w:r>
      <w:proofErr w:type="spellEnd"/>
      <w:r w:rsidRPr="00D3327B">
        <w:rPr>
          <w:rFonts w:asciiTheme="majorBidi" w:hAnsiTheme="majorBidi" w:cstheme="majorBidi"/>
          <w:sz w:val="24"/>
          <w:szCs w:val="24"/>
          <w:lang w:val="fr-FR"/>
        </w:rPr>
        <w:t xml:space="preserve"> Agama RI, </w:t>
      </w:r>
      <w:r w:rsidRPr="00D3327B">
        <w:rPr>
          <w:rFonts w:asciiTheme="majorBidi" w:hAnsiTheme="majorBidi" w:cstheme="majorBidi"/>
          <w:i/>
          <w:sz w:val="24"/>
          <w:szCs w:val="24"/>
          <w:lang w:val="fr-FR"/>
        </w:rPr>
        <w:t>Al-</w:t>
      </w:r>
      <w:proofErr w:type="spellStart"/>
      <w:r w:rsidRPr="00D3327B">
        <w:rPr>
          <w:rFonts w:asciiTheme="majorBidi" w:hAnsiTheme="majorBidi" w:cstheme="majorBidi"/>
          <w:i/>
          <w:sz w:val="24"/>
          <w:szCs w:val="24"/>
          <w:lang w:val="fr-FR"/>
        </w:rPr>
        <w:t>Qur’an</w:t>
      </w:r>
      <w:proofErr w:type="spellEnd"/>
      <w:r w:rsidRPr="00D3327B">
        <w:rPr>
          <w:rFonts w:asciiTheme="majorBidi" w:hAnsiTheme="majorBidi" w:cstheme="majorBidi"/>
          <w:i/>
          <w:sz w:val="24"/>
          <w:szCs w:val="24"/>
          <w:lang w:val="fr-FR"/>
        </w:rPr>
        <w:t xml:space="preserve"> </w:t>
      </w:r>
      <w:proofErr w:type="spellStart"/>
      <w:r w:rsidRPr="00D3327B">
        <w:rPr>
          <w:rFonts w:asciiTheme="majorBidi" w:hAnsiTheme="majorBidi" w:cstheme="majorBidi"/>
          <w:i/>
          <w:sz w:val="24"/>
          <w:szCs w:val="24"/>
          <w:lang w:val="fr-FR"/>
        </w:rPr>
        <w:t>Mushaf</w:t>
      </w:r>
      <w:proofErr w:type="spellEnd"/>
      <w:r w:rsidRPr="00D3327B">
        <w:rPr>
          <w:rFonts w:asciiTheme="majorBidi" w:hAnsiTheme="majorBidi" w:cstheme="majorBidi"/>
          <w:i/>
          <w:sz w:val="24"/>
          <w:szCs w:val="24"/>
          <w:lang w:val="fr-FR"/>
        </w:rPr>
        <w:t xml:space="preserve"> </w:t>
      </w:r>
      <w:proofErr w:type="spellStart"/>
      <w:r w:rsidRPr="00D3327B">
        <w:rPr>
          <w:rFonts w:asciiTheme="majorBidi" w:hAnsiTheme="majorBidi" w:cstheme="majorBidi"/>
          <w:i/>
          <w:sz w:val="24"/>
          <w:szCs w:val="24"/>
          <w:lang w:val="fr-FR"/>
        </w:rPr>
        <w:t>Al-Bantani</w:t>
      </w:r>
      <w:proofErr w:type="spellEnd"/>
      <w:r w:rsidRPr="00D3327B">
        <w:rPr>
          <w:rFonts w:asciiTheme="majorBidi" w:hAnsiTheme="majorBidi" w:cstheme="majorBidi"/>
          <w:i/>
          <w:sz w:val="24"/>
          <w:szCs w:val="24"/>
          <w:lang w:val="fr-FR"/>
        </w:rPr>
        <w:t>,</w:t>
      </w:r>
      <w:r w:rsidRPr="00D3327B">
        <w:rPr>
          <w:rFonts w:asciiTheme="majorBidi" w:hAnsiTheme="majorBidi" w:cstheme="majorBidi"/>
          <w:sz w:val="24"/>
          <w:szCs w:val="24"/>
          <w:lang w:val="fr-FR"/>
        </w:rPr>
        <w:t xml:space="preserve"> (MUI Prof </w:t>
      </w:r>
      <w:proofErr w:type="spellStart"/>
      <w:r w:rsidRPr="00D3327B">
        <w:rPr>
          <w:rFonts w:asciiTheme="majorBidi" w:hAnsiTheme="majorBidi" w:cstheme="majorBidi"/>
          <w:sz w:val="24"/>
          <w:szCs w:val="24"/>
          <w:lang w:val="fr-FR"/>
        </w:rPr>
        <w:t>Banten</w:t>
      </w:r>
      <w:proofErr w:type="spellEnd"/>
      <w:r w:rsidRPr="00D3327B">
        <w:rPr>
          <w:rFonts w:asciiTheme="majorBidi" w:hAnsiTheme="majorBidi" w:cstheme="majorBidi"/>
          <w:sz w:val="24"/>
          <w:szCs w:val="24"/>
          <w:lang w:val="fr-FR"/>
        </w:rPr>
        <w:t xml:space="preserve"> 2012</w:t>
      </w:r>
    </w:p>
    <w:p w:rsidR="00AC71B3" w:rsidRPr="00D3327B" w:rsidRDefault="00C60414" w:rsidP="00D3327B">
      <w:pPr>
        <w:spacing w:before="240" w:after="0" w:line="240" w:lineRule="auto"/>
        <w:ind w:left="810" w:hanging="810"/>
        <w:jc w:val="both"/>
        <w:rPr>
          <w:rFonts w:asciiTheme="majorBidi" w:hAnsiTheme="majorBidi" w:cstheme="majorBidi"/>
          <w:sz w:val="24"/>
          <w:szCs w:val="24"/>
        </w:rPr>
      </w:pPr>
      <w:r w:rsidRPr="00D3327B">
        <w:rPr>
          <w:rFonts w:asciiTheme="majorBidi" w:hAnsiTheme="majorBidi" w:cstheme="majorBidi"/>
          <w:sz w:val="24"/>
          <w:szCs w:val="24"/>
          <w:lang w:val="fr-FR"/>
        </w:rPr>
        <w:t xml:space="preserve">Muhammad, </w:t>
      </w:r>
      <w:proofErr w:type="spellStart"/>
      <w:r w:rsidRPr="00D3327B">
        <w:rPr>
          <w:rFonts w:asciiTheme="majorBidi" w:hAnsiTheme="majorBidi" w:cstheme="majorBidi"/>
          <w:i/>
          <w:iCs/>
          <w:sz w:val="24"/>
          <w:szCs w:val="24"/>
          <w:lang w:val="fr-FR"/>
        </w:rPr>
        <w:t>Manajemen</w:t>
      </w:r>
      <w:proofErr w:type="spellEnd"/>
      <w:r w:rsidRPr="00D3327B">
        <w:rPr>
          <w:rFonts w:asciiTheme="majorBidi" w:hAnsiTheme="majorBidi" w:cstheme="majorBidi"/>
          <w:i/>
          <w:iCs/>
          <w:sz w:val="24"/>
          <w:szCs w:val="24"/>
          <w:lang w:val="fr-FR"/>
        </w:rPr>
        <w:t xml:space="preserve"> Bank </w:t>
      </w:r>
      <w:proofErr w:type="spellStart"/>
      <w:r w:rsidRPr="00D3327B">
        <w:rPr>
          <w:rFonts w:asciiTheme="majorBidi" w:hAnsiTheme="majorBidi" w:cstheme="majorBidi"/>
          <w:i/>
          <w:iCs/>
          <w:sz w:val="24"/>
          <w:szCs w:val="24"/>
          <w:lang w:val="fr-FR"/>
        </w:rPr>
        <w:t>Syari’ah</w:t>
      </w:r>
      <w:proofErr w:type="spellEnd"/>
      <w:r w:rsidRPr="00D3327B">
        <w:rPr>
          <w:rFonts w:asciiTheme="majorBidi" w:hAnsiTheme="majorBidi" w:cstheme="majorBidi"/>
          <w:sz w:val="24"/>
          <w:szCs w:val="24"/>
          <w:lang w:val="fr-FR"/>
        </w:rPr>
        <w:t xml:space="preserve">, (Yogyakarta: Unit </w:t>
      </w:r>
      <w:proofErr w:type="spellStart"/>
      <w:r w:rsidRPr="00D3327B">
        <w:rPr>
          <w:rFonts w:asciiTheme="majorBidi" w:hAnsiTheme="majorBidi" w:cstheme="majorBidi"/>
          <w:sz w:val="24"/>
          <w:szCs w:val="24"/>
          <w:lang w:val="fr-FR"/>
        </w:rPr>
        <w:t>Penerbit</w:t>
      </w:r>
      <w:proofErr w:type="spellEnd"/>
      <w:r w:rsidRPr="00D3327B">
        <w:rPr>
          <w:rFonts w:asciiTheme="majorBidi" w:hAnsiTheme="majorBidi" w:cstheme="majorBidi"/>
          <w:sz w:val="24"/>
          <w:szCs w:val="24"/>
          <w:lang w:val="fr-FR"/>
        </w:rPr>
        <w:t xml:space="preserve"> dan </w:t>
      </w:r>
      <w:proofErr w:type="spellStart"/>
      <w:r w:rsidRPr="00D3327B">
        <w:rPr>
          <w:rFonts w:asciiTheme="majorBidi" w:hAnsiTheme="majorBidi" w:cstheme="majorBidi"/>
          <w:sz w:val="24"/>
          <w:szCs w:val="24"/>
          <w:lang w:val="fr-FR"/>
        </w:rPr>
        <w:t>Pecetakan</w:t>
      </w:r>
      <w:proofErr w:type="spellEnd"/>
      <w:r w:rsidRPr="00D3327B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D3327B">
        <w:rPr>
          <w:rFonts w:asciiTheme="majorBidi" w:hAnsiTheme="majorBidi" w:cstheme="majorBidi"/>
          <w:sz w:val="24"/>
          <w:szCs w:val="24"/>
          <w:lang w:val="fr-FR"/>
        </w:rPr>
        <w:t>Sekolah</w:t>
      </w:r>
      <w:proofErr w:type="spellEnd"/>
      <w:r w:rsidRPr="00D3327B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D3327B">
        <w:rPr>
          <w:rFonts w:asciiTheme="majorBidi" w:hAnsiTheme="majorBidi" w:cstheme="majorBidi"/>
          <w:sz w:val="24"/>
          <w:szCs w:val="24"/>
          <w:lang w:val="fr-FR"/>
        </w:rPr>
        <w:t>Tinggi</w:t>
      </w:r>
      <w:proofErr w:type="spellEnd"/>
      <w:r w:rsidRPr="00D3327B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D3327B">
        <w:rPr>
          <w:rFonts w:asciiTheme="majorBidi" w:hAnsiTheme="majorBidi" w:cstheme="majorBidi"/>
          <w:sz w:val="24"/>
          <w:szCs w:val="24"/>
          <w:lang w:val="fr-FR"/>
        </w:rPr>
        <w:t>Ilmu</w:t>
      </w:r>
      <w:proofErr w:type="spellEnd"/>
      <w:r w:rsidRPr="00D3327B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D3327B">
        <w:rPr>
          <w:rFonts w:asciiTheme="majorBidi" w:hAnsiTheme="majorBidi" w:cstheme="majorBidi"/>
          <w:sz w:val="24"/>
          <w:szCs w:val="24"/>
          <w:lang w:val="fr-FR"/>
        </w:rPr>
        <w:t>Managemen</w:t>
      </w:r>
      <w:proofErr w:type="spellEnd"/>
      <w:r w:rsidRPr="00D3327B">
        <w:rPr>
          <w:rFonts w:asciiTheme="majorBidi" w:hAnsiTheme="majorBidi" w:cstheme="majorBidi"/>
          <w:sz w:val="24"/>
          <w:szCs w:val="24"/>
          <w:lang w:val="fr-FR"/>
        </w:rPr>
        <w:t xml:space="preserve"> YKPN, 2011)</w:t>
      </w:r>
    </w:p>
    <w:p w:rsidR="00C60414" w:rsidRPr="00D3327B" w:rsidRDefault="00C60414" w:rsidP="00D3327B">
      <w:pPr>
        <w:pStyle w:val="FootnoteText"/>
        <w:jc w:val="both"/>
        <w:rPr>
          <w:rFonts w:asciiTheme="majorBidi" w:hAnsiTheme="majorBidi" w:cstheme="majorBidi"/>
          <w:sz w:val="24"/>
          <w:szCs w:val="24"/>
        </w:rPr>
      </w:pPr>
    </w:p>
    <w:p w:rsidR="00317477" w:rsidRPr="00D3327B" w:rsidRDefault="00C60414" w:rsidP="00D3327B">
      <w:pPr>
        <w:pStyle w:val="FootnoteText"/>
        <w:ind w:left="810" w:hanging="81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D3327B">
        <w:rPr>
          <w:rFonts w:asciiTheme="majorBidi" w:hAnsiTheme="majorBidi" w:cstheme="majorBidi"/>
          <w:sz w:val="24"/>
          <w:szCs w:val="24"/>
        </w:rPr>
        <w:t>Nurhayati</w:t>
      </w:r>
      <w:proofErr w:type="spellEnd"/>
      <w:r w:rsidRPr="00D3327B">
        <w:rPr>
          <w:rFonts w:asciiTheme="majorBidi" w:hAnsiTheme="majorBidi" w:cstheme="majorBidi"/>
          <w:sz w:val="24"/>
          <w:szCs w:val="24"/>
        </w:rPr>
        <w:t xml:space="preserve"> Sri </w:t>
      </w:r>
      <w:proofErr w:type="spellStart"/>
      <w:r w:rsidRPr="00D3327B">
        <w:rPr>
          <w:rFonts w:asciiTheme="majorBidi" w:hAnsiTheme="majorBidi" w:cstheme="majorBidi"/>
          <w:sz w:val="24"/>
          <w:szCs w:val="24"/>
        </w:rPr>
        <w:t>Wasilah</w:t>
      </w:r>
      <w:proofErr w:type="spellEnd"/>
      <w:r w:rsidRPr="00D3327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D3327B">
        <w:rPr>
          <w:rFonts w:asciiTheme="majorBidi" w:hAnsiTheme="majorBidi" w:cstheme="majorBidi"/>
          <w:i/>
          <w:iCs/>
          <w:sz w:val="24"/>
          <w:szCs w:val="24"/>
        </w:rPr>
        <w:t>Akuntansi</w:t>
      </w:r>
      <w:proofErr w:type="spellEnd"/>
      <w:r w:rsidRPr="00D3327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D3327B">
        <w:rPr>
          <w:rFonts w:asciiTheme="majorBidi" w:hAnsiTheme="majorBidi" w:cstheme="majorBidi"/>
          <w:i/>
          <w:iCs/>
          <w:sz w:val="24"/>
          <w:szCs w:val="24"/>
        </w:rPr>
        <w:t>Syariah</w:t>
      </w:r>
      <w:proofErr w:type="spellEnd"/>
      <w:r w:rsidRPr="00D3327B">
        <w:rPr>
          <w:rFonts w:asciiTheme="majorBidi" w:hAnsiTheme="majorBidi" w:cstheme="majorBidi"/>
          <w:i/>
          <w:iCs/>
          <w:sz w:val="24"/>
          <w:szCs w:val="24"/>
        </w:rPr>
        <w:t xml:space="preserve"> di Indonesia</w:t>
      </w:r>
      <w:r w:rsidRPr="00D3327B">
        <w:rPr>
          <w:rFonts w:asciiTheme="majorBidi" w:hAnsiTheme="majorBidi" w:cstheme="majorBidi"/>
          <w:sz w:val="24"/>
          <w:szCs w:val="24"/>
        </w:rPr>
        <w:t xml:space="preserve">, (Jakarta: </w:t>
      </w:r>
      <w:proofErr w:type="spellStart"/>
      <w:r w:rsidRPr="00D3327B">
        <w:rPr>
          <w:rFonts w:asciiTheme="majorBidi" w:hAnsiTheme="majorBidi" w:cstheme="majorBidi"/>
          <w:sz w:val="24"/>
          <w:szCs w:val="24"/>
        </w:rPr>
        <w:t>Salaemba</w:t>
      </w:r>
      <w:proofErr w:type="spellEnd"/>
      <w:r w:rsidRPr="00D3327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3327B">
        <w:rPr>
          <w:rFonts w:asciiTheme="majorBidi" w:hAnsiTheme="majorBidi" w:cstheme="majorBidi"/>
          <w:sz w:val="24"/>
          <w:szCs w:val="24"/>
        </w:rPr>
        <w:t>Empat</w:t>
      </w:r>
      <w:proofErr w:type="spellEnd"/>
      <w:r w:rsidRPr="00D3327B">
        <w:rPr>
          <w:rFonts w:asciiTheme="majorBidi" w:hAnsiTheme="majorBidi" w:cstheme="majorBidi"/>
          <w:sz w:val="24"/>
          <w:szCs w:val="24"/>
        </w:rPr>
        <w:t>, 2014)</w:t>
      </w:r>
    </w:p>
    <w:p w:rsidR="00C60414" w:rsidRPr="00D3327B" w:rsidRDefault="00C60414" w:rsidP="00D3327B">
      <w:pPr>
        <w:spacing w:before="240" w:after="0" w:line="24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D3327B">
        <w:rPr>
          <w:rFonts w:asciiTheme="majorBidi" w:hAnsiTheme="majorBidi" w:cstheme="majorBidi"/>
          <w:sz w:val="24"/>
          <w:szCs w:val="24"/>
        </w:rPr>
        <w:t>Rohim</w:t>
      </w:r>
      <w:proofErr w:type="spellEnd"/>
      <w:r w:rsidRPr="00D3327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3327B">
        <w:rPr>
          <w:rFonts w:asciiTheme="majorBidi" w:hAnsiTheme="majorBidi" w:cstheme="majorBidi"/>
          <w:sz w:val="24"/>
          <w:szCs w:val="24"/>
        </w:rPr>
        <w:t>Aunur</w:t>
      </w:r>
      <w:proofErr w:type="spellEnd"/>
      <w:r w:rsidRPr="00D3327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3327B">
        <w:rPr>
          <w:rFonts w:asciiTheme="majorBidi" w:hAnsiTheme="majorBidi" w:cstheme="majorBidi"/>
          <w:sz w:val="24"/>
          <w:szCs w:val="24"/>
        </w:rPr>
        <w:t>Faqih</w:t>
      </w:r>
      <w:proofErr w:type="spellEnd"/>
      <w:r w:rsidRPr="00D3327B">
        <w:rPr>
          <w:rFonts w:asciiTheme="majorBidi" w:hAnsiTheme="majorBidi" w:cstheme="majorBidi"/>
          <w:sz w:val="24"/>
          <w:szCs w:val="24"/>
        </w:rPr>
        <w:t xml:space="preserve">, Budi </w:t>
      </w:r>
      <w:proofErr w:type="spellStart"/>
      <w:r w:rsidRPr="00D3327B">
        <w:rPr>
          <w:rFonts w:asciiTheme="majorBidi" w:hAnsiTheme="majorBidi" w:cstheme="majorBidi"/>
          <w:sz w:val="24"/>
          <w:szCs w:val="24"/>
        </w:rPr>
        <w:t>Agus</w:t>
      </w:r>
      <w:proofErr w:type="spellEnd"/>
      <w:r w:rsidRPr="00D3327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3327B">
        <w:rPr>
          <w:rFonts w:asciiTheme="majorBidi" w:hAnsiTheme="majorBidi" w:cstheme="majorBidi"/>
          <w:sz w:val="24"/>
          <w:szCs w:val="24"/>
        </w:rPr>
        <w:t>Riswandi</w:t>
      </w:r>
      <w:proofErr w:type="spellEnd"/>
      <w:r w:rsidRPr="00D3327B">
        <w:rPr>
          <w:rFonts w:asciiTheme="majorBidi" w:hAnsiTheme="majorBidi" w:cstheme="majorBidi"/>
          <w:sz w:val="24"/>
          <w:szCs w:val="24"/>
        </w:rPr>
        <w:t xml:space="preserve">, </w:t>
      </w:r>
      <w:r w:rsidRPr="00D3327B">
        <w:rPr>
          <w:rFonts w:asciiTheme="majorBidi" w:hAnsiTheme="majorBidi" w:cstheme="majorBidi"/>
          <w:i/>
          <w:iCs/>
          <w:sz w:val="24"/>
          <w:szCs w:val="24"/>
        </w:rPr>
        <w:t>HKI (</w:t>
      </w:r>
      <w:proofErr w:type="spellStart"/>
      <w:r w:rsidRPr="00D3327B">
        <w:rPr>
          <w:rFonts w:asciiTheme="majorBidi" w:hAnsiTheme="majorBidi" w:cstheme="majorBidi"/>
          <w:i/>
          <w:iCs/>
          <w:sz w:val="24"/>
          <w:szCs w:val="24"/>
        </w:rPr>
        <w:t>Hukum</w:t>
      </w:r>
      <w:proofErr w:type="spellEnd"/>
      <w:r w:rsidRPr="00D3327B">
        <w:rPr>
          <w:rFonts w:asciiTheme="majorBidi" w:hAnsiTheme="majorBidi" w:cstheme="majorBidi"/>
          <w:i/>
          <w:iCs/>
          <w:sz w:val="24"/>
          <w:szCs w:val="24"/>
        </w:rPr>
        <w:t xml:space="preserve"> Islam</w:t>
      </w:r>
      <w:proofErr w:type="gramStart"/>
      <w:r w:rsidRPr="00D3327B">
        <w:rPr>
          <w:rFonts w:asciiTheme="majorBidi" w:hAnsiTheme="majorBidi" w:cstheme="majorBidi"/>
          <w:i/>
          <w:iCs/>
          <w:sz w:val="24"/>
          <w:szCs w:val="24"/>
        </w:rPr>
        <w:t>)</w:t>
      </w:r>
      <w:proofErr w:type="spellStart"/>
      <w:r w:rsidRPr="00D3327B">
        <w:rPr>
          <w:rFonts w:asciiTheme="majorBidi" w:hAnsiTheme="majorBidi" w:cstheme="majorBidi"/>
          <w:sz w:val="24"/>
          <w:szCs w:val="24"/>
        </w:rPr>
        <w:t>Departemen</w:t>
      </w:r>
      <w:proofErr w:type="spellEnd"/>
      <w:proofErr w:type="gramEnd"/>
      <w:r w:rsidRPr="00D3327B">
        <w:rPr>
          <w:rFonts w:asciiTheme="majorBidi" w:hAnsiTheme="majorBidi" w:cstheme="majorBidi"/>
          <w:sz w:val="24"/>
          <w:szCs w:val="24"/>
        </w:rPr>
        <w:t xml:space="preserve"> agama RI, </w:t>
      </w:r>
    </w:p>
    <w:p w:rsidR="00C60414" w:rsidRPr="00D3327B" w:rsidRDefault="00C60414" w:rsidP="00D3327B">
      <w:pPr>
        <w:spacing w:before="240" w:after="0" w:line="240" w:lineRule="auto"/>
        <w:ind w:left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D3327B">
        <w:rPr>
          <w:rFonts w:asciiTheme="majorBidi" w:hAnsiTheme="majorBidi" w:cstheme="majorBidi"/>
          <w:sz w:val="24"/>
          <w:szCs w:val="24"/>
        </w:rPr>
        <w:t>Himpunan</w:t>
      </w:r>
      <w:proofErr w:type="spellEnd"/>
      <w:r w:rsidRPr="00D3327B">
        <w:rPr>
          <w:rFonts w:asciiTheme="majorBidi" w:hAnsiTheme="majorBidi" w:cstheme="majorBidi"/>
          <w:sz w:val="24"/>
          <w:szCs w:val="24"/>
        </w:rPr>
        <w:t xml:space="preserve"> fatwa </w:t>
      </w:r>
      <w:proofErr w:type="spellStart"/>
      <w:r w:rsidRPr="00D3327B">
        <w:rPr>
          <w:rFonts w:asciiTheme="majorBidi" w:hAnsiTheme="majorBidi" w:cstheme="majorBidi"/>
          <w:sz w:val="24"/>
          <w:szCs w:val="24"/>
        </w:rPr>
        <w:t>majelisulama</w:t>
      </w:r>
      <w:proofErr w:type="spellEnd"/>
      <w:r w:rsidRPr="00D3327B">
        <w:rPr>
          <w:rFonts w:asciiTheme="majorBidi" w:hAnsiTheme="majorBidi" w:cstheme="majorBidi"/>
          <w:sz w:val="24"/>
          <w:szCs w:val="24"/>
        </w:rPr>
        <w:t xml:space="preserve"> Indonesia</w:t>
      </w:r>
    </w:p>
    <w:p w:rsidR="00C60414" w:rsidRPr="00D3327B" w:rsidRDefault="00C60414" w:rsidP="00D3327B">
      <w:pPr>
        <w:pStyle w:val="FootnoteText"/>
        <w:jc w:val="both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p w:rsidR="00C60414" w:rsidRPr="00D3327B" w:rsidRDefault="00C60414" w:rsidP="00D3327B">
      <w:pPr>
        <w:pStyle w:val="FootnoteText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D3327B">
        <w:rPr>
          <w:rFonts w:asciiTheme="majorBidi" w:hAnsiTheme="majorBidi" w:cstheme="majorBidi"/>
          <w:sz w:val="24"/>
          <w:szCs w:val="24"/>
        </w:rPr>
        <w:t>Sanusi</w:t>
      </w:r>
      <w:proofErr w:type="spellEnd"/>
      <w:r w:rsidRPr="00D3327B">
        <w:rPr>
          <w:rFonts w:asciiTheme="majorBidi" w:hAnsiTheme="majorBidi" w:cstheme="majorBidi"/>
          <w:sz w:val="24"/>
          <w:szCs w:val="24"/>
        </w:rPr>
        <w:t xml:space="preserve"> </w:t>
      </w:r>
      <w:r w:rsidRPr="00D3327B">
        <w:rPr>
          <w:rFonts w:asciiTheme="majorBidi" w:hAnsiTheme="majorBidi" w:cstheme="majorBidi"/>
          <w:sz w:val="24"/>
          <w:szCs w:val="24"/>
          <w:lang w:val="id-ID"/>
        </w:rPr>
        <w:t>Ahmad, Sohari</w:t>
      </w:r>
      <w:proofErr w:type="gramStart"/>
      <w:r w:rsidRPr="00D3327B">
        <w:rPr>
          <w:rFonts w:asciiTheme="majorBidi" w:hAnsiTheme="majorBidi" w:cstheme="majorBidi"/>
          <w:sz w:val="24"/>
          <w:szCs w:val="24"/>
          <w:lang w:val="id-ID"/>
        </w:rPr>
        <w:t>,</w:t>
      </w:r>
      <w:r w:rsidRPr="00D3327B">
        <w:rPr>
          <w:rFonts w:asciiTheme="majorBidi" w:hAnsiTheme="majorBidi" w:cstheme="majorBidi"/>
          <w:i/>
          <w:iCs/>
          <w:sz w:val="24"/>
          <w:szCs w:val="24"/>
          <w:lang w:val="id-ID"/>
        </w:rPr>
        <w:t>UshulFiqh</w:t>
      </w:r>
      <w:proofErr w:type="gramEnd"/>
      <w:r w:rsidRPr="00D3327B">
        <w:rPr>
          <w:rFonts w:asciiTheme="majorBidi" w:hAnsiTheme="majorBidi" w:cstheme="majorBidi"/>
          <w:sz w:val="24"/>
          <w:szCs w:val="24"/>
          <w:lang w:val="id-ID"/>
        </w:rPr>
        <w:t>,  (Jakarta: Rajawali Pers 2015)</w:t>
      </w:r>
    </w:p>
    <w:p w:rsidR="00C60414" w:rsidRPr="00D3327B" w:rsidRDefault="00C60414" w:rsidP="00D3327B">
      <w:pPr>
        <w:pStyle w:val="FootnoteText"/>
        <w:jc w:val="both"/>
        <w:rPr>
          <w:rFonts w:asciiTheme="majorBidi" w:hAnsiTheme="majorBidi" w:cstheme="majorBidi"/>
          <w:sz w:val="24"/>
          <w:szCs w:val="24"/>
        </w:rPr>
      </w:pPr>
    </w:p>
    <w:p w:rsidR="00C60414" w:rsidRPr="00D3327B" w:rsidRDefault="00C60414" w:rsidP="00D3327B">
      <w:pPr>
        <w:pStyle w:val="FootnoteText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D3327B">
        <w:rPr>
          <w:rFonts w:asciiTheme="majorBidi" w:hAnsiTheme="majorBidi" w:cstheme="majorBidi"/>
          <w:sz w:val="24"/>
          <w:szCs w:val="24"/>
        </w:rPr>
        <w:t>Saeed</w:t>
      </w:r>
      <w:proofErr w:type="spellEnd"/>
      <w:r w:rsidRPr="00D3327B">
        <w:rPr>
          <w:rFonts w:asciiTheme="majorBidi" w:hAnsiTheme="majorBidi" w:cstheme="majorBidi"/>
          <w:sz w:val="24"/>
          <w:szCs w:val="24"/>
        </w:rPr>
        <w:t xml:space="preserve"> Abdullah, Bank Islam </w:t>
      </w:r>
      <w:proofErr w:type="spellStart"/>
      <w:r w:rsidRPr="00D3327B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D3327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3327B">
        <w:rPr>
          <w:rFonts w:asciiTheme="majorBidi" w:hAnsiTheme="majorBidi" w:cstheme="majorBidi"/>
          <w:sz w:val="24"/>
          <w:szCs w:val="24"/>
        </w:rPr>
        <w:t>Bunga</w:t>
      </w:r>
      <w:proofErr w:type="spellEnd"/>
      <w:r w:rsidRPr="00D3327B">
        <w:rPr>
          <w:rFonts w:asciiTheme="majorBidi" w:hAnsiTheme="majorBidi" w:cstheme="majorBidi"/>
          <w:sz w:val="24"/>
          <w:szCs w:val="24"/>
        </w:rPr>
        <w:t xml:space="preserve">, (Yogyakarta: </w:t>
      </w:r>
      <w:proofErr w:type="spellStart"/>
      <w:proofErr w:type="gramStart"/>
      <w:r w:rsidRPr="00D3327B">
        <w:rPr>
          <w:rFonts w:asciiTheme="majorBidi" w:hAnsiTheme="majorBidi" w:cstheme="majorBidi"/>
          <w:sz w:val="24"/>
          <w:szCs w:val="24"/>
        </w:rPr>
        <w:t>Pustaka</w:t>
      </w:r>
      <w:proofErr w:type="spellEnd"/>
      <w:r w:rsidRPr="00D3327B"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 w:rsidRPr="00D3327B">
        <w:rPr>
          <w:rFonts w:asciiTheme="majorBidi" w:hAnsiTheme="majorBidi" w:cstheme="majorBidi"/>
          <w:sz w:val="24"/>
          <w:szCs w:val="24"/>
        </w:rPr>
        <w:t>Pelajar</w:t>
      </w:r>
      <w:proofErr w:type="spellEnd"/>
      <w:proofErr w:type="gramEnd"/>
      <w:r w:rsidRPr="00D3327B">
        <w:rPr>
          <w:rFonts w:asciiTheme="majorBidi" w:hAnsiTheme="majorBidi" w:cstheme="majorBidi"/>
          <w:sz w:val="24"/>
          <w:szCs w:val="24"/>
        </w:rPr>
        <w:t>, 2008)</w:t>
      </w:r>
    </w:p>
    <w:p w:rsidR="00C60414" w:rsidRPr="00D3327B" w:rsidRDefault="00C60414" w:rsidP="00D3327B">
      <w:pPr>
        <w:spacing w:before="240"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D3327B">
        <w:rPr>
          <w:rFonts w:asciiTheme="majorBidi" w:hAnsiTheme="majorBidi" w:cstheme="majorBidi"/>
          <w:sz w:val="24"/>
          <w:szCs w:val="24"/>
        </w:rPr>
        <w:t>Syafe’i</w:t>
      </w:r>
      <w:proofErr w:type="spellEnd"/>
      <w:r w:rsidRPr="00D3327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3327B">
        <w:rPr>
          <w:rFonts w:asciiTheme="majorBidi" w:hAnsiTheme="majorBidi" w:cstheme="majorBidi"/>
          <w:sz w:val="24"/>
          <w:szCs w:val="24"/>
        </w:rPr>
        <w:t>Rahcmat</w:t>
      </w:r>
      <w:proofErr w:type="spellEnd"/>
      <w:r w:rsidRPr="00D3327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D3327B">
        <w:rPr>
          <w:rFonts w:asciiTheme="majorBidi" w:hAnsiTheme="majorBidi" w:cstheme="majorBidi"/>
          <w:i/>
          <w:sz w:val="24"/>
          <w:szCs w:val="24"/>
        </w:rPr>
        <w:t>Ilmu</w:t>
      </w:r>
      <w:proofErr w:type="spellEnd"/>
      <w:r w:rsidRPr="00D3327B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D3327B">
        <w:rPr>
          <w:rFonts w:asciiTheme="majorBidi" w:hAnsiTheme="majorBidi" w:cstheme="majorBidi"/>
          <w:i/>
          <w:sz w:val="24"/>
          <w:szCs w:val="24"/>
        </w:rPr>
        <w:t>Ushul</w:t>
      </w:r>
      <w:proofErr w:type="spellEnd"/>
      <w:r w:rsidRPr="00D3327B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D3327B">
        <w:rPr>
          <w:rFonts w:asciiTheme="majorBidi" w:hAnsiTheme="majorBidi" w:cstheme="majorBidi"/>
          <w:i/>
          <w:sz w:val="24"/>
          <w:szCs w:val="24"/>
        </w:rPr>
        <w:t>Fiqh</w:t>
      </w:r>
      <w:proofErr w:type="spellEnd"/>
      <w:proofErr w:type="gramStart"/>
      <w:r w:rsidRPr="00D3327B">
        <w:rPr>
          <w:rFonts w:asciiTheme="majorBidi" w:hAnsiTheme="majorBidi" w:cstheme="majorBidi"/>
          <w:sz w:val="24"/>
          <w:szCs w:val="24"/>
        </w:rPr>
        <w:t>,(</w:t>
      </w:r>
      <w:proofErr w:type="gramEnd"/>
      <w:r w:rsidRPr="00D3327B">
        <w:rPr>
          <w:rFonts w:asciiTheme="majorBidi" w:hAnsiTheme="majorBidi" w:cstheme="majorBidi"/>
          <w:sz w:val="24"/>
          <w:szCs w:val="24"/>
        </w:rPr>
        <w:t xml:space="preserve">Bandung </w:t>
      </w:r>
      <w:proofErr w:type="spellStart"/>
      <w:r w:rsidRPr="00D3327B">
        <w:rPr>
          <w:rFonts w:asciiTheme="majorBidi" w:hAnsiTheme="majorBidi" w:cstheme="majorBidi"/>
          <w:sz w:val="24"/>
          <w:szCs w:val="24"/>
        </w:rPr>
        <w:t>Pustaka</w:t>
      </w:r>
      <w:proofErr w:type="spellEnd"/>
      <w:r w:rsidRPr="00D3327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3327B">
        <w:rPr>
          <w:rFonts w:asciiTheme="majorBidi" w:hAnsiTheme="majorBidi" w:cstheme="majorBidi"/>
          <w:sz w:val="24"/>
          <w:szCs w:val="24"/>
        </w:rPr>
        <w:t>Setia</w:t>
      </w:r>
      <w:proofErr w:type="spellEnd"/>
      <w:r w:rsidRPr="00D3327B">
        <w:rPr>
          <w:rFonts w:asciiTheme="majorBidi" w:hAnsiTheme="majorBidi" w:cstheme="majorBidi"/>
          <w:sz w:val="24"/>
          <w:szCs w:val="24"/>
        </w:rPr>
        <w:t>)</w:t>
      </w:r>
    </w:p>
    <w:p w:rsidR="00317477" w:rsidRPr="00D3327B" w:rsidRDefault="00C60414" w:rsidP="00D3327B">
      <w:pPr>
        <w:spacing w:before="240"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D3327B">
        <w:rPr>
          <w:rFonts w:asciiTheme="majorBidi" w:hAnsiTheme="majorBidi" w:cstheme="majorBidi"/>
          <w:sz w:val="24"/>
          <w:szCs w:val="24"/>
        </w:rPr>
        <w:t xml:space="preserve">Salma </w:t>
      </w:r>
      <w:proofErr w:type="spellStart"/>
      <w:r w:rsidRPr="00D3327B">
        <w:rPr>
          <w:rFonts w:asciiTheme="majorBidi" w:hAnsiTheme="majorBidi" w:cstheme="majorBidi"/>
          <w:sz w:val="24"/>
          <w:szCs w:val="24"/>
        </w:rPr>
        <w:t>Yeni</w:t>
      </w:r>
      <w:proofErr w:type="spellEnd"/>
      <w:r w:rsidRPr="00D3327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3327B">
        <w:rPr>
          <w:rFonts w:asciiTheme="majorBidi" w:hAnsiTheme="majorBidi" w:cstheme="majorBidi"/>
          <w:sz w:val="24"/>
          <w:szCs w:val="24"/>
        </w:rPr>
        <w:t>Barlinti</w:t>
      </w:r>
      <w:proofErr w:type="spellEnd"/>
      <w:r w:rsidRPr="00D3327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D3327B">
        <w:rPr>
          <w:rFonts w:asciiTheme="majorBidi" w:hAnsiTheme="majorBidi" w:cstheme="majorBidi"/>
          <w:i/>
          <w:iCs/>
          <w:sz w:val="24"/>
          <w:szCs w:val="24"/>
        </w:rPr>
        <w:t>Kedudukan</w:t>
      </w:r>
      <w:proofErr w:type="spellEnd"/>
      <w:r w:rsidRPr="00D3327B">
        <w:rPr>
          <w:rFonts w:asciiTheme="majorBidi" w:hAnsiTheme="majorBidi" w:cstheme="majorBidi"/>
          <w:i/>
          <w:iCs/>
          <w:sz w:val="24"/>
          <w:szCs w:val="24"/>
        </w:rPr>
        <w:t xml:space="preserve"> Fatwa </w:t>
      </w:r>
      <w:proofErr w:type="spellStart"/>
      <w:r w:rsidRPr="00D3327B">
        <w:rPr>
          <w:rFonts w:asciiTheme="majorBidi" w:hAnsiTheme="majorBidi" w:cstheme="majorBidi"/>
          <w:i/>
          <w:iCs/>
          <w:sz w:val="24"/>
          <w:szCs w:val="24"/>
        </w:rPr>
        <w:t>Dewan</w:t>
      </w:r>
      <w:proofErr w:type="spellEnd"/>
      <w:r w:rsidRPr="00D3327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D3327B">
        <w:rPr>
          <w:rFonts w:asciiTheme="majorBidi" w:hAnsiTheme="majorBidi" w:cstheme="majorBidi"/>
          <w:i/>
          <w:iCs/>
          <w:sz w:val="24"/>
          <w:szCs w:val="24"/>
        </w:rPr>
        <w:t>Syariah</w:t>
      </w:r>
      <w:proofErr w:type="spellEnd"/>
      <w:r w:rsidRPr="00D3327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D3327B">
        <w:rPr>
          <w:rFonts w:asciiTheme="majorBidi" w:hAnsiTheme="majorBidi" w:cstheme="majorBidi"/>
          <w:i/>
          <w:iCs/>
          <w:sz w:val="24"/>
          <w:szCs w:val="24"/>
        </w:rPr>
        <w:t>Nasional</w:t>
      </w:r>
      <w:proofErr w:type="spellEnd"/>
      <w:r w:rsidRPr="00D3327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D3327B">
        <w:rPr>
          <w:rFonts w:asciiTheme="majorBidi" w:hAnsiTheme="majorBidi" w:cstheme="majorBidi"/>
          <w:i/>
          <w:iCs/>
          <w:sz w:val="24"/>
          <w:szCs w:val="24"/>
        </w:rPr>
        <w:t>Dalam</w:t>
      </w:r>
      <w:proofErr w:type="spellEnd"/>
      <w:r w:rsidRPr="00D3327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D3327B">
        <w:rPr>
          <w:rFonts w:asciiTheme="majorBidi" w:hAnsiTheme="majorBidi" w:cstheme="majorBidi"/>
          <w:i/>
          <w:iCs/>
          <w:sz w:val="24"/>
          <w:szCs w:val="24"/>
        </w:rPr>
        <w:t>Sistem</w:t>
      </w:r>
      <w:proofErr w:type="spellEnd"/>
      <w:r w:rsidRPr="00D3327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D3327B">
        <w:rPr>
          <w:rFonts w:asciiTheme="majorBidi" w:hAnsiTheme="majorBidi" w:cstheme="majorBidi"/>
          <w:i/>
          <w:iCs/>
          <w:sz w:val="24"/>
          <w:szCs w:val="24"/>
        </w:rPr>
        <w:t>Hukum</w:t>
      </w:r>
      <w:proofErr w:type="spellEnd"/>
      <w:r w:rsidRPr="00D3327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D3327B">
        <w:rPr>
          <w:rFonts w:asciiTheme="majorBidi" w:hAnsiTheme="majorBidi" w:cstheme="majorBidi"/>
          <w:i/>
          <w:iCs/>
          <w:sz w:val="24"/>
          <w:szCs w:val="24"/>
        </w:rPr>
        <w:t>Nasional</w:t>
      </w:r>
      <w:proofErr w:type="spellEnd"/>
      <w:r w:rsidRPr="00D3327B">
        <w:rPr>
          <w:rFonts w:asciiTheme="majorBidi" w:hAnsiTheme="majorBidi" w:cstheme="majorBidi"/>
          <w:i/>
          <w:iCs/>
          <w:sz w:val="24"/>
          <w:szCs w:val="24"/>
        </w:rPr>
        <w:t xml:space="preserve"> di Indonesia</w:t>
      </w:r>
      <w:r w:rsidRPr="00D3327B">
        <w:rPr>
          <w:rFonts w:asciiTheme="majorBidi" w:hAnsiTheme="majorBidi" w:cstheme="majorBidi"/>
          <w:sz w:val="24"/>
          <w:szCs w:val="24"/>
        </w:rPr>
        <w:t>, (</w:t>
      </w:r>
      <w:proofErr w:type="spellStart"/>
      <w:r w:rsidRPr="00D3327B">
        <w:rPr>
          <w:rFonts w:asciiTheme="majorBidi" w:hAnsiTheme="majorBidi" w:cstheme="majorBidi"/>
          <w:sz w:val="24"/>
          <w:szCs w:val="24"/>
        </w:rPr>
        <w:t>Badan</w:t>
      </w:r>
      <w:proofErr w:type="spellEnd"/>
      <w:r w:rsidRPr="00D3327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3327B">
        <w:rPr>
          <w:rFonts w:asciiTheme="majorBidi" w:hAnsiTheme="majorBidi" w:cstheme="majorBidi"/>
          <w:sz w:val="24"/>
          <w:szCs w:val="24"/>
        </w:rPr>
        <w:t>Litbang</w:t>
      </w:r>
      <w:proofErr w:type="spellEnd"/>
      <w:r w:rsidRPr="00D3327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3327B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D3327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3327B">
        <w:rPr>
          <w:rFonts w:asciiTheme="majorBidi" w:hAnsiTheme="majorBidi" w:cstheme="majorBidi"/>
          <w:sz w:val="24"/>
          <w:szCs w:val="24"/>
        </w:rPr>
        <w:t>Diklat</w:t>
      </w:r>
      <w:proofErr w:type="spellEnd"/>
      <w:r w:rsidRPr="00D3327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3327B">
        <w:rPr>
          <w:rFonts w:asciiTheme="majorBidi" w:hAnsiTheme="majorBidi" w:cstheme="majorBidi"/>
          <w:sz w:val="24"/>
          <w:szCs w:val="24"/>
        </w:rPr>
        <w:t>Kementrian</w:t>
      </w:r>
      <w:proofErr w:type="spellEnd"/>
      <w:r w:rsidRPr="00D3327B">
        <w:rPr>
          <w:rFonts w:asciiTheme="majorBidi" w:hAnsiTheme="majorBidi" w:cstheme="majorBidi"/>
          <w:sz w:val="24"/>
          <w:szCs w:val="24"/>
        </w:rPr>
        <w:t xml:space="preserve"> Agama </w:t>
      </w:r>
      <w:proofErr w:type="gramStart"/>
      <w:r w:rsidRPr="00D3327B">
        <w:rPr>
          <w:rFonts w:asciiTheme="majorBidi" w:hAnsiTheme="majorBidi" w:cstheme="majorBidi"/>
          <w:sz w:val="24"/>
          <w:szCs w:val="24"/>
        </w:rPr>
        <w:t>RI :</w:t>
      </w:r>
      <w:proofErr w:type="gramEnd"/>
      <w:r w:rsidRPr="00D3327B">
        <w:rPr>
          <w:rFonts w:asciiTheme="majorBidi" w:hAnsiTheme="majorBidi" w:cstheme="majorBidi"/>
          <w:sz w:val="24"/>
          <w:szCs w:val="24"/>
        </w:rPr>
        <w:t xml:space="preserve"> 2010</w:t>
      </w:r>
      <w:r w:rsidR="00317477" w:rsidRPr="00D3327B">
        <w:rPr>
          <w:rFonts w:asciiTheme="majorBidi" w:hAnsiTheme="majorBidi" w:cstheme="majorBidi"/>
          <w:sz w:val="24"/>
          <w:szCs w:val="24"/>
        </w:rPr>
        <w:t>)</w:t>
      </w:r>
    </w:p>
    <w:p w:rsidR="00317477" w:rsidRPr="00D3327B" w:rsidRDefault="00317477" w:rsidP="00D3327B">
      <w:pPr>
        <w:pStyle w:val="FootnoteText"/>
        <w:jc w:val="both"/>
        <w:rPr>
          <w:rFonts w:asciiTheme="majorBidi" w:hAnsiTheme="majorBidi" w:cstheme="majorBidi"/>
          <w:sz w:val="24"/>
          <w:szCs w:val="24"/>
        </w:rPr>
      </w:pPr>
    </w:p>
    <w:p w:rsidR="00FF6E2C" w:rsidRPr="00D3327B" w:rsidRDefault="00317477" w:rsidP="00D3327B">
      <w:pPr>
        <w:pStyle w:val="FootnoteText"/>
        <w:jc w:val="both"/>
        <w:rPr>
          <w:rFonts w:asciiTheme="majorBidi" w:hAnsiTheme="majorBidi" w:cstheme="majorBidi"/>
          <w:sz w:val="24"/>
          <w:szCs w:val="24"/>
        </w:rPr>
      </w:pPr>
      <w:r w:rsidRPr="00D3327B">
        <w:rPr>
          <w:rFonts w:asciiTheme="majorBidi" w:hAnsiTheme="majorBidi" w:cstheme="majorBidi"/>
          <w:sz w:val="24"/>
          <w:szCs w:val="24"/>
        </w:rPr>
        <w:t xml:space="preserve">S. </w:t>
      </w:r>
      <w:proofErr w:type="spellStart"/>
      <w:r w:rsidRPr="00D3327B">
        <w:rPr>
          <w:rFonts w:asciiTheme="majorBidi" w:hAnsiTheme="majorBidi" w:cstheme="majorBidi"/>
          <w:sz w:val="24"/>
          <w:szCs w:val="24"/>
        </w:rPr>
        <w:t>Juhaya</w:t>
      </w:r>
      <w:proofErr w:type="spellEnd"/>
      <w:r w:rsidRPr="00D3327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F6E2C" w:rsidRPr="00D3327B">
        <w:rPr>
          <w:rFonts w:asciiTheme="majorBidi" w:hAnsiTheme="majorBidi" w:cstheme="majorBidi"/>
          <w:sz w:val="24"/>
          <w:szCs w:val="24"/>
        </w:rPr>
        <w:t>Pradja</w:t>
      </w:r>
      <w:proofErr w:type="spellEnd"/>
      <w:r w:rsidR="00FF6E2C" w:rsidRPr="00D3327B">
        <w:rPr>
          <w:rFonts w:asciiTheme="majorBidi" w:hAnsiTheme="majorBidi" w:cstheme="majorBidi"/>
          <w:sz w:val="24"/>
          <w:szCs w:val="24"/>
        </w:rPr>
        <w:t>,</w:t>
      </w:r>
      <w:r w:rsidR="00547CAC" w:rsidRPr="00D3327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47CAC" w:rsidRPr="00D3327B">
        <w:rPr>
          <w:rFonts w:asciiTheme="majorBidi" w:hAnsiTheme="majorBidi" w:cstheme="majorBidi"/>
          <w:i/>
          <w:sz w:val="24"/>
          <w:szCs w:val="24"/>
        </w:rPr>
        <w:t>Ekonomi</w:t>
      </w:r>
      <w:proofErr w:type="spellEnd"/>
      <w:r w:rsidR="00547CAC" w:rsidRPr="00D3327B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="00547CAC" w:rsidRPr="00D3327B">
        <w:rPr>
          <w:rFonts w:asciiTheme="majorBidi" w:hAnsiTheme="majorBidi" w:cstheme="majorBidi"/>
          <w:i/>
          <w:sz w:val="24"/>
          <w:szCs w:val="24"/>
        </w:rPr>
        <w:t>Syariah</w:t>
      </w:r>
      <w:proofErr w:type="spellEnd"/>
      <w:r w:rsidR="00013118" w:rsidRPr="00D3327B">
        <w:rPr>
          <w:rFonts w:asciiTheme="majorBidi" w:hAnsiTheme="majorBidi" w:cstheme="majorBidi"/>
          <w:sz w:val="24"/>
          <w:szCs w:val="24"/>
        </w:rPr>
        <w:t xml:space="preserve"> (Bandung: </w:t>
      </w:r>
      <w:proofErr w:type="spellStart"/>
      <w:r w:rsidR="00013118" w:rsidRPr="00D3327B">
        <w:rPr>
          <w:rFonts w:asciiTheme="majorBidi" w:hAnsiTheme="majorBidi" w:cstheme="majorBidi"/>
          <w:sz w:val="24"/>
          <w:szCs w:val="24"/>
        </w:rPr>
        <w:t>Pustaka</w:t>
      </w:r>
      <w:proofErr w:type="spellEnd"/>
      <w:r w:rsidR="00013118" w:rsidRPr="00D3327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13118" w:rsidRPr="00D3327B">
        <w:rPr>
          <w:rFonts w:asciiTheme="majorBidi" w:hAnsiTheme="majorBidi" w:cstheme="majorBidi"/>
          <w:sz w:val="24"/>
          <w:szCs w:val="24"/>
        </w:rPr>
        <w:t>Setia</w:t>
      </w:r>
      <w:proofErr w:type="spellEnd"/>
      <w:r w:rsidR="00013118" w:rsidRPr="00D3327B">
        <w:rPr>
          <w:rFonts w:asciiTheme="majorBidi" w:hAnsiTheme="majorBidi" w:cstheme="majorBidi"/>
          <w:sz w:val="24"/>
          <w:szCs w:val="24"/>
        </w:rPr>
        <w:t>, 2012)</w:t>
      </w:r>
    </w:p>
    <w:p w:rsidR="000E0998" w:rsidRPr="00D3327B" w:rsidRDefault="000E0998" w:rsidP="00D3327B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0E0998" w:rsidRPr="00D3327B" w:rsidRDefault="000E0998" w:rsidP="00D3327B">
      <w:pPr>
        <w:pStyle w:val="FootnoteText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327B">
        <w:rPr>
          <w:rFonts w:ascii="Times New Roman" w:hAnsi="Times New Roman" w:cs="Times New Roman"/>
          <w:sz w:val="24"/>
          <w:szCs w:val="24"/>
        </w:rPr>
        <w:t>Shihab</w:t>
      </w:r>
      <w:proofErr w:type="spellEnd"/>
      <w:r w:rsidRPr="00D3327B">
        <w:rPr>
          <w:rFonts w:ascii="Times New Roman" w:hAnsi="Times New Roman" w:cs="Times New Roman"/>
          <w:sz w:val="24"/>
          <w:szCs w:val="24"/>
        </w:rPr>
        <w:t xml:space="preserve">, M. </w:t>
      </w:r>
      <w:proofErr w:type="spellStart"/>
      <w:proofErr w:type="gramStart"/>
      <w:r w:rsidRPr="00D3327B">
        <w:rPr>
          <w:rFonts w:ascii="Times New Roman" w:hAnsi="Times New Roman" w:cs="Times New Roman"/>
          <w:sz w:val="24"/>
          <w:szCs w:val="24"/>
        </w:rPr>
        <w:t>Quraisy</w:t>
      </w:r>
      <w:proofErr w:type="spellEnd"/>
      <w:r w:rsidRPr="00D3327B">
        <w:rPr>
          <w:rFonts w:ascii="Times New Roman" w:hAnsi="Times New Roman" w:cs="Times New Roman"/>
          <w:sz w:val="24"/>
          <w:szCs w:val="24"/>
        </w:rPr>
        <w:t xml:space="preserve">  “</w:t>
      </w:r>
      <w:proofErr w:type="gramEnd"/>
      <w:r w:rsidRPr="00D3327B">
        <w:rPr>
          <w:rFonts w:ascii="Times New Roman" w:hAnsi="Times New Roman" w:cs="Times New Roman"/>
          <w:i/>
          <w:sz w:val="24"/>
          <w:szCs w:val="24"/>
        </w:rPr>
        <w:t>Fatwa-</w:t>
      </w:r>
      <w:proofErr w:type="spellStart"/>
      <w:r w:rsidRPr="00D3327B">
        <w:rPr>
          <w:rFonts w:ascii="Times New Roman" w:hAnsi="Times New Roman" w:cs="Times New Roman"/>
          <w:i/>
          <w:sz w:val="24"/>
          <w:szCs w:val="24"/>
        </w:rPr>
        <w:t>Farwa</w:t>
      </w:r>
      <w:proofErr w:type="spellEnd"/>
      <w:r w:rsidRPr="00D332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3327B">
        <w:rPr>
          <w:rFonts w:ascii="Times New Roman" w:hAnsi="Times New Roman" w:cs="Times New Roman"/>
          <w:i/>
          <w:sz w:val="24"/>
          <w:szCs w:val="24"/>
        </w:rPr>
        <w:t>Seputar</w:t>
      </w:r>
      <w:proofErr w:type="spellEnd"/>
      <w:r w:rsidRPr="00D332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3327B">
        <w:rPr>
          <w:rFonts w:ascii="Times New Roman" w:hAnsi="Times New Roman" w:cs="Times New Roman"/>
          <w:i/>
          <w:sz w:val="24"/>
          <w:szCs w:val="24"/>
        </w:rPr>
        <w:t>Ibadah</w:t>
      </w:r>
      <w:proofErr w:type="spellEnd"/>
      <w:r w:rsidRPr="00D332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3327B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D332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3327B">
        <w:rPr>
          <w:rFonts w:ascii="Times New Roman" w:hAnsi="Times New Roman" w:cs="Times New Roman"/>
          <w:i/>
          <w:sz w:val="24"/>
          <w:szCs w:val="24"/>
        </w:rPr>
        <w:t>Muamalah</w:t>
      </w:r>
      <w:proofErr w:type="spellEnd"/>
      <w:r w:rsidRPr="00D3327B">
        <w:rPr>
          <w:rFonts w:ascii="Times New Roman" w:hAnsi="Times New Roman" w:cs="Times New Roman"/>
          <w:i/>
          <w:sz w:val="24"/>
          <w:szCs w:val="24"/>
        </w:rPr>
        <w:t>”,</w:t>
      </w:r>
      <w:r w:rsidRPr="00D3327B">
        <w:rPr>
          <w:rFonts w:ascii="Times New Roman" w:hAnsi="Times New Roman" w:cs="Times New Roman"/>
          <w:sz w:val="24"/>
          <w:szCs w:val="24"/>
        </w:rPr>
        <w:t xml:space="preserve">(Bandung: </w:t>
      </w:r>
      <w:proofErr w:type="spellStart"/>
      <w:r w:rsidRPr="00D3327B">
        <w:rPr>
          <w:rFonts w:ascii="Times New Roman" w:hAnsi="Times New Roman" w:cs="Times New Roman"/>
          <w:sz w:val="24"/>
          <w:szCs w:val="24"/>
        </w:rPr>
        <w:t>Mizan</w:t>
      </w:r>
      <w:proofErr w:type="spellEnd"/>
      <w:r w:rsidRPr="00D3327B">
        <w:rPr>
          <w:rFonts w:ascii="Times New Roman" w:hAnsi="Times New Roman" w:cs="Times New Roman"/>
          <w:sz w:val="24"/>
          <w:szCs w:val="24"/>
        </w:rPr>
        <w:t>, 1999)</w:t>
      </w:r>
    </w:p>
    <w:p w:rsidR="00B074D4" w:rsidRPr="00D3327B" w:rsidRDefault="00FF6E2C" w:rsidP="00D3327B">
      <w:pPr>
        <w:spacing w:before="240"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D3327B">
        <w:rPr>
          <w:rFonts w:asciiTheme="majorBidi" w:hAnsiTheme="majorBidi" w:cstheme="majorBidi"/>
          <w:sz w:val="24"/>
          <w:szCs w:val="24"/>
        </w:rPr>
        <w:t>Wirdyaningsih</w:t>
      </w:r>
      <w:proofErr w:type="spellEnd"/>
      <w:r w:rsidRPr="00D3327B">
        <w:rPr>
          <w:rFonts w:asciiTheme="majorBidi" w:hAnsiTheme="majorBidi" w:cstheme="majorBidi"/>
          <w:sz w:val="24"/>
          <w:szCs w:val="24"/>
        </w:rPr>
        <w:t>,</w:t>
      </w:r>
      <w:r w:rsidRPr="00D3327B">
        <w:rPr>
          <w:rFonts w:asciiTheme="majorBidi" w:hAnsiTheme="majorBidi" w:cstheme="majorBidi"/>
          <w:i/>
          <w:iCs/>
          <w:sz w:val="24"/>
          <w:szCs w:val="24"/>
        </w:rPr>
        <w:t xml:space="preserve"> Bank </w:t>
      </w:r>
      <w:proofErr w:type="spellStart"/>
      <w:r w:rsidRPr="00D3327B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D3327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D3327B">
        <w:rPr>
          <w:rFonts w:asciiTheme="majorBidi" w:hAnsiTheme="majorBidi" w:cstheme="majorBidi"/>
          <w:i/>
          <w:iCs/>
          <w:sz w:val="24"/>
          <w:szCs w:val="24"/>
        </w:rPr>
        <w:t>Asuransi</w:t>
      </w:r>
      <w:proofErr w:type="spellEnd"/>
      <w:r w:rsidRPr="00D3327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D3327B">
        <w:rPr>
          <w:rFonts w:asciiTheme="majorBidi" w:hAnsiTheme="majorBidi" w:cstheme="majorBidi"/>
          <w:i/>
          <w:iCs/>
          <w:sz w:val="24"/>
          <w:szCs w:val="24"/>
        </w:rPr>
        <w:t>Syariah</w:t>
      </w:r>
      <w:proofErr w:type="spellEnd"/>
      <w:r w:rsidRPr="00D3327B">
        <w:rPr>
          <w:rFonts w:asciiTheme="majorBidi" w:hAnsiTheme="majorBidi" w:cstheme="majorBidi"/>
          <w:i/>
          <w:iCs/>
          <w:sz w:val="24"/>
          <w:szCs w:val="24"/>
        </w:rPr>
        <w:t xml:space="preserve"> di Indonesia</w:t>
      </w:r>
      <w:r w:rsidR="00317477" w:rsidRPr="00D3327B">
        <w:rPr>
          <w:rFonts w:asciiTheme="majorBidi" w:hAnsiTheme="majorBidi" w:cstheme="majorBidi"/>
          <w:sz w:val="24"/>
          <w:szCs w:val="24"/>
        </w:rPr>
        <w:t xml:space="preserve">, (Jakarta: </w:t>
      </w:r>
      <w:proofErr w:type="spellStart"/>
      <w:r w:rsidR="00317477" w:rsidRPr="00D3327B">
        <w:rPr>
          <w:rFonts w:asciiTheme="majorBidi" w:hAnsiTheme="majorBidi" w:cstheme="majorBidi"/>
          <w:sz w:val="24"/>
          <w:szCs w:val="24"/>
        </w:rPr>
        <w:t>kencana</w:t>
      </w:r>
      <w:proofErr w:type="spellEnd"/>
      <w:r w:rsidR="00317477" w:rsidRPr="00D3327B">
        <w:rPr>
          <w:rFonts w:asciiTheme="majorBidi" w:hAnsiTheme="majorBidi" w:cstheme="majorBidi"/>
          <w:sz w:val="24"/>
          <w:szCs w:val="24"/>
        </w:rPr>
        <w:t>, 2005)</w:t>
      </w:r>
    </w:p>
    <w:p w:rsidR="00D3327B" w:rsidRPr="00D3327B" w:rsidRDefault="00D3327B" w:rsidP="00D3327B">
      <w:pPr>
        <w:spacing w:before="240"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D3327B" w:rsidRPr="00D3327B" w:rsidRDefault="00D3327B" w:rsidP="00D3327B">
      <w:pPr>
        <w:spacing w:before="240"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B074D4" w:rsidRPr="00D3327B" w:rsidRDefault="00B074D4" w:rsidP="00D3327B">
      <w:pPr>
        <w:pStyle w:val="FootnoteText"/>
        <w:jc w:val="both"/>
        <w:rPr>
          <w:rFonts w:asciiTheme="majorBidi" w:hAnsiTheme="majorBidi" w:cstheme="majorBidi"/>
          <w:sz w:val="24"/>
          <w:szCs w:val="24"/>
          <w:lang w:val="fr-FR"/>
        </w:rPr>
      </w:pPr>
    </w:p>
    <w:p w:rsidR="00B074D4" w:rsidRPr="00D3327B" w:rsidRDefault="00B074D4" w:rsidP="00D3327B">
      <w:pPr>
        <w:pStyle w:val="FootnoteText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gramStart"/>
      <w:r w:rsidRPr="00D3327B">
        <w:rPr>
          <w:rFonts w:asciiTheme="majorBidi" w:hAnsiTheme="majorBidi" w:cstheme="majorBidi"/>
          <w:sz w:val="24"/>
          <w:szCs w:val="24"/>
          <w:lang w:val="fr-FR"/>
        </w:rPr>
        <w:lastRenderedPageBreak/>
        <w:t>,</w:t>
      </w:r>
      <w:r w:rsidR="004C00B7" w:rsidRPr="00D3327B">
        <w:rPr>
          <w:rFonts w:asciiTheme="majorBidi" w:hAnsiTheme="majorBidi" w:cstheme="majorBidi"/>
          <w:sz w:val="24"/>
          <w:szCs w:val="24"/>
          <w:lang w:val="id-ID"/>
        </w:rPr>
        <w:t>Sumber</w:t>
      </w:r>
      <w:proofErr w:type="gramEnd"/>
      <w:r w:rsidR="004C00B7" w:rsidRPr="00D3327B">
        <w:rPr>
          <w:rFonts w:asciiTheme="majorBidi" w:hAnsiTheme="majorBidi" w:cstheme="majorBidi"/>
          <w:sz w:val="24"/>
          <w:szCs w:val="24"/>
          <w:lang w:val="id-ID"/>
        </w:rPr>
        <w:t xml:space="preserve"> Internet :</w:t>
      </w:r>
    </w:p>
    <w:p w:rsidR="004C00B7" w:rsidRPr="00D3327B" w:rsidRDefault="004C00B7" w:rsidP="00D3327B">
      <w:pPr>
        <w:pStyle w:val="FootnoteText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A732F5" w:rsidRPr="00D3327B" w:rsidRDefault="004C00B7" w:rsidP="00D3327B">
      <w:pPr>
        <w:pStyle w:val="FootnoteText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D3327B">
        <w:rPr>
          <w:rFonts w:asciiTheme="majorBidi" w:hAnsiTheme="majorBidi" w:cstheme="majorBidi"/>
          <w:sz w:val="24"/>
          <w:szCs w:val="24"/>
          <w:lang w:val="id-ID"/>
        </w:rPr>
        <w:t xml:space="preserve">Kumpulan Fatwa-Fatwa DSN-MUI “Fatwa DSN-MUI Tentang Deposito”, </w:t>
      </w:r>
      <w:hyperlink r:id="rId5" w:history="1">
        <w:r w:rsidRPr="00D3327B">
          <w:rPr>
            <w:rStyle w:val="Hyperlink"/>
            <w:rFonts w:asciiTheme="majorBidi" w:hAnsiTheme="majorBidi" w:cstheme="majorBidi"/>
            <w:color w:val="auto"/>
            <w:sz w:val="24"/>
            <w:szCs w:val="24"/>
            <w:lang w:val="id-ID"/>
          </w:rPr>
          <w:t>http://www.dsnmui.or.id</w:t>
        </w:r>
      </w:hyperlink>
      <w:r w:rsidR="004C7D3A" w:rsidRPr="00D3327B">
        <w:rPr>
          <w:rFonts w:asciiTheme="majorBidi" w:hAnsiTheme="majorBidi" w:cstheme="majorBidi"/>
          <w:sz w:val="24"/>
          <w:szCs w:val="24"/>
          <w:lang w:val="id-ID"/>
        </w:rPr>
        <w:t xml:space="preserve"> , Diunduh pada 26 </w:t>
      </w:r>
      <w:r w:rsidRPr="00D3327B">
        <w:rPr>
          <w:rFonts w:asciiTheme="majorBidi" w:hAnsiTheme="majorBidi" w:cstheme="majorBidi"/>
          <w:sz w:val="24"/>
          <w:szCs w:val="24"/>
          <w:lang w:val="id-ID"/>
        </w:rPr>
        <w:t>Oktober 2016 Pukul 03.11 WIB</w:t>
      </w:r>
    </w:p>
    <w:sectPr w:rsidR="00A732F5" w:rsidRPr="00D3327B" w:rsidSect="007147C1">
      <w:pgSz w:w="10325" w:h="14573" w:code="13"/>
      <w:pgMar w:top="1701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Verdan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4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862A6"/>
    <w:rsid w:val="00013118"/>
    <w:rsid w:val="000170A4"/>
    <w:rsid w:val="000E0998"/>
    <w:rsid w:val="001E3AB4"/>
    <w:rsid w:val="002154E0"/>
    <w:rsid w:val="00291CCF"/>
    <w:rsid w:val="002D0056"/>
    <w:rsid w:val="00317477"/>
    <w:rsid w:val="00317515"/>
    <w:rsid w:val="003F0AC7"/>
    <w:rsid w:val="00462235"/>
    <w:rsid w:val="004A4F79"/>
    <w:rsid w:val="004B638E"/>
    <w:rsid w:val="004C00B7"/>
    <w:rsid w:val="004C7D3A"/>
    <w:rsid w:val="00510E7D"/>
    <w:rsid w:val="00547CAC"/>
    <w:rsid w:val="005862A6"/>
    <w:rsid w:val="00593871"/>
    <w:rsid w:val="00647930"/>
    <w:rsid w:val="006A1BED"/>
    <w:rsid w:val="007147C1"/>
    <w:rsid w:val="00776C87"/>
    <w:rsid w:val="007A56CF"/>
    <w:rsid w:val="007C75CF"/>
    <w:rsid w:val="007E0201"/>
    <w:rsid w:val="009837D4"/>
    <w:rsid w:val="009B2945"/>
    <w:rsid w:val="00A732F5"/>
    <w:rsid w:val="00AC71B3"/>
    <w:rsid w:val="00B074D4"/>
    <w:rsid w:val="00B40BBB"/>
    <w:rsid w:val="00B8488F"/>
    <w:rsid w:val="00BD22B2"/>
    <w:rsid w:val="00BE2EDD"/>
    <w:rsid w:val="00C60414"/>
    <w:rsid w:val="00D3327B"/>
    <w:rsid w:val="00D80BA9"/>
    <w:rsid w:val="00DE620C"/>
    <w:rsid w:val="00F22A4D"/>
    <w:rsid w:val="00F32E78"/>
    <w:rsid w:val="00FD68EF"/>
    <w:rsid w:val="00FF6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2A6"/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462235"/>
    <w:pPr>
      <w:spacing w:after="0" w:line="240" w:lineRule="auto"/>
    </w:pPr>
    <w:rPr>
      <w:rFonts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62235"/>
    <w:rPr>
      <w:rFonts w:eastAsia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62235"/>
    <w:rPr>
      <w:rFonts w:cs="Times New Roman"/>
      <w:vertAlign w:val="superscript"/>
    </w:rPr>
  </w:style>
  <w:style w:type="paragraph" w:customStyle="1" w:styleId="Default">
    <w:name w:val="Default"/>
    <w:rsid w:val="004622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C00B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8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88F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snmui.or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2017-09-26T03:39:00Z</cp:lastPrinted>
  <dcterms:created xsi:type="dcterms:W3CDTF">2016-08-18T22:34:00Z</dcterms:created>
  <dcterms:modified xsi:type="dcterms:W3CDTF">2017-09-26T03:39:00Z</dcterms:modified>
</cp:coreProperties>
</file>