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86" w:rsidRPr="004F39E3" w:rsidRDefault="00DB5A09" w:rsidP="004F39E3">
      <w:pPr>
        <w:spacing w:after="0" w:line="36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rect id="Rectangle 1" o:spid="_x0000_s1027" style="position:absolute;left:0;text-align:left;margin-left:368.15pt;margin-top:-83.45pt;width:38.7pt;height:28.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" fillcolor="white [3212]" stroked="f" strokeweight="2pt"/>
        </w:pict>
      </w:r>
      <w:r w:rsidR="00621186" w:rsidRPr="004F39E3">
        <w:rPr>
          <w:rFonts w:asciiTheme="majorBidi" w:hAnsiTheme="majorBidi" w:cstheme="majorBidi"/>
          <w:b/>
          <w:bCs/>
          <w:sz w:val="24"/>
          <w:szCs w:val="24"/>
        </w:rPr>
        <w:t>BAB III</w:t>
      </w:r>
    </w:p>
    <w:p w:rsidR="00621186" w:rsidRPr="004F39E3" w:rsidRDefault="00621186" w:rsidP="004F39E3">
      <w:pPr>
        <w:spacing w:after="0" w:line="360" w:lineRule="auto"/>
        <w:jc w:val="center"/>
        <w:rPr>
          <w:rFonts w:asciiTheme="majorBidi" w:hAnsiTheme="majorBidi" w:cstheme="majorBidi"/>
          <w:b/>
          <w:bCs/>
          <w:sz w:val="24"/>
          <w:szCs w:val="24"/>
        </w:rPr>
      </w:pPr>
      <w:r w:rsidRPr="004F39E3">
        <w:rPr>
          <w:rFonts w:asciiTheme="majorBidi" w:hAnsiTheme="majorBidi" w:cstheme="majorBidi"/>
          <w:b/>
          <w:bCs/>
          <w:sz w:val="24"/>
          <w:szCs w:val="24"/>
        </w:rPr>
        <w:t xml:space="preserve">METODOLOGI PENELITIAN </w:t>
      </w:r>
    </w:p>
    <w:p w:rsidR="00621186" w:rsidRPr="004F39E3" w:rsidRDefault="00621186" w:rsidP="004F39E3">
      <w:pPr>
        <w:spacing w:after="0" w:line="360" w:lineRule="auto"/>
        <w:jc w:val="both"/>
        <w:rPr>
          <w:rFonts w:asciiTheme="majorBidi" w:eastAsia="Times New Roman" w:hAnsiTheme="majorBidi" w:cstheme="majorBidi"/>
          <w:sz w:val="24"/>
          <w:szCs w:val="24"/>
          <w:lang w:val="en-US" w:eastAsia="id-ID"/>
        </w:rPr>
      </w:pPr>
    </w:p>
    <w:p w:rsidR="00621186" w:rsidRPr="004F39E3" w:rsidRDefault="00621186" w:rsidP="004F39E3">
      <w:pPr>
        <w:pStyle w:val="ListParagraph"/>
        <w:numPr>
          <w:ilvl w:val="0"/>
          <w:numId w:val="1"/>
        </w:numPr>
        <w:spacing w:after="0" w:line="360" w:lineRule="auto"/>
        <w:ind w:left="426" w:hanging="426"/>
        <w:jc w:val="both"/>
        <w:rPr>
          <w:rFonts w:asciiTheme="majorBidi" w:eastAsia="Times New Roman" w:hAnsiTheme="majorBidi" w:cstheme="majorBidi"/>
          <w:b/>
          <w:bCs/>
          <w:sz w:val="24"/>
          <w:szCs w:val="24"/>
          <w:lang w:eastAsia="id-ID"/>
        </w:rPr>
      </w:pPr>
      <w:r w:rsidRPr="004F39E3">
        <w:rPr>
          <w:rFonts w:asciiTheme="majorBidi" w:eastAsia="Times New Roman" w:hAnsiTheme="majorBidi" w:cstheme="majorBidi"/>
          <w:b/>
          <w:bCs/>
          <w:sz w:val="24"/>
          <w:szCs w:val="24"/>
          <w:lang w:eastAsia="id-ID"/>
        </w:rPr>
        <w:t>Waktu dan Tempat Penelitian</w:t>
      </w:r>
    </w:p>
    <w:p w:rsidR="00621186" w:rsidRPr="004F39E3" w:rsidRDefault="00621186" w:rsidP="004F39E3">
      <w:pPr>
        <w:spacing w:after="120" w:line="360" w:lineRule="auto"/>
        <w:ind w:firstLine="720"/>
        <w:jc w:val="both"/>
        <w:rPr>
          <w:rFonts w:asciiTheme="majorBidi" w:eastAsia="Times New Roman" w:hAnsiTheme="majorBidi" w:cstheme="majorBidi"/>
          <w:sz w:val="24"/>
          <w:szCs w:val="24"/>
          <w:lang w:val="en-US" w:eastAsia="id-ID"/>
        </w:rPr>
      </w:pPr>
      <w:r w:rsidRPr="004F39E3">
        <w:rPr>
          <w:rFonts w:asciiTheme="majorBidi" w:eastAsia="Times New Roman" w:hAnsiTheme="majorBidi" w:cstheme="majorBidi"/>
          <w:sz w:val="24"/>
          <w:szCs w:val="24"/>
          <w:lang w:eastAsia="id-ID"/>
        </w:rPr>
        <w:t xml:space="preserve">Adapun waktu penelitian dilaksanakan selama tiga bulan, terhitung sejak Bulan Agustus sampai dengan Bulan Oktober 2016, sedangkan tempat penelitian dilaksanakan di </w:t>
      </w:r>
      <w:r w:rsidRPr="004F39E3">
        <w:rPr>
          <w:rFonts w:asciiTheme="majorBidi" w:hAnsiTheme="majorBidi" w:cstheme="majorBidi"/>
          <w:sz w:val="24"/>
          <w:szCs w:val="24"/>
        </w:rPr>
        <w:t>MIS Darul Huda Mandalawangi Pandeglang dan MIS Ar-Ruhama Cimanuk Pandeglang</w:t>
      </w:r>
      <w:r w:rsidRPr="004F39E3">
        <w:rPr>
          <w:rFonts w:asciiTheme="majorBidi" w:eastAsia="Times New Roman" w:hAnsiTheme="majorBidi" w:cstheme="majorBidi"/>
          <w:sz w:val="24"/>
          <w:szCs w:val="24"/>
          <w:lang w:eastAsia="id-ID"/>
        </w:rPr>
        <w:t>.</w:t>
      </w:r>
    </w:p>
    <w:p w:rsidR="008549D2" w:rsidRPr="004F39E3" w:rsidRDefault="008549D2" w:rsidP="004F39E3">
      <w:pPr>
        <w:pStyle w:val="ListParagraph"/>
        <w:numPr>
          <w:ilvl w:val="0"/>
          <w:numId w:val="1"/>
        </w:numPr>
        <w:spacing w:after="0" w:line="360" w:lineRule="auto"/>
        <w:ind w:left="426" w:hanging="426"/>
        <w:jc w:val="both"/>
        <w:rPr>
          <w:rFonts w:asciiTheme="majorBidi" w:hAnsiTheme="majorBidi" w:cstheme="majorBidi"/>
          <w:b/>
          <w:sz w:val="24"/>
          <w:szCs w:val="24"/>
        </w:rPr>
      </w:pPr>
      <w:r w:rsidRPr="004F39E3">
        <w:rPr>
          <w:rFonts w:asciiTheme="majorBidi" w:hAnsiTheme="majorBidi" w:cstheme="majorBidi"/>
          <w:b/>
          <w:sz w:val="24"/>
          <w:szCs w:val="24"/>
        </w:rPr>
        <w:t>Metode Penelitian</w:t>
      </w:r>
    </w:p>
    <w:p w:rsidR="008549D2" w:rsidRPr="004F39E3" w:rsidRDefault="008549D2" w:rsidP="004F39E3">
      <w:pPr>
        <w:spacing w:after="0" w:line="360" w:lineRule="auto"/>
        <w:ind w:firstLine="567"/>
        <w:jc w:val="both"/>
        <w:rPr>
          <w:rFonts w:asciiTheme="majorBidi" w:hAnsiTheme="majorBidi" w:cstheme="majorBidi"/>
          <w:sz w:val="24"/>
          <w:szCs w:val="24"/>
        </w:rPr>
      </w:pPr>
      <w:r w:rsidRPr="004F39E3">
        <w:rPr>
          <w:rFonts w:asciiTheme="majorBidi" w:hAnsiTheme="majorBidi" w:cstheme="majorBidi"/>
          <w:sz w:val="24"/>
          <w:szCs w:val="24"/>
        </w:rPr>
        <w:t xml:space="preserve">Metode yang digunakan dalam penelitian ini adalah metode deskriptif yaitu untuk memperoleh gambaran tentang </w:t>
      </w:r>
      <w:r w:rsidR="00AE03B8" w:rsidRPr="004F39E3">
        <w:rPr>
          <w:rFonts w:asciiTheme="majorBidi" w:hAnsiTheme="majorBidi" w:cstheme="majorBidi"/>
          <w:sz w:val="24"/>
          <w:szCs w:val="24"/>
        </w:rPr>
        <w:t>pengaruh</w:t>
      </w:r>
      <w:r w:rsidRPr="004F39E3">
        <w:rPr>
          <w:rFonts w:asciiTheme="majorBidi" w:hAnsiTheme="majorBidi" w:cstheme="majorBidi"/>
          <w:sz w:val="24"/>
          <w:szCs w:val="24"/>
        </w:rPr>
        <w:t xml:space="preserve"> bentuk tanggung jawab orang tua dan bentuk tanggung jawab guru terhadap peningkatan disiplin siswa di  MIS Darul Huda Mandalawangi dan MIS Ar-Ruhama Cimanuk Pandeglang.</w:t>
      </w:r>
    </w:p>
    <w:p w:rsidR="008549D2" w:rsidRPr="004F39E3" w:rsidRDefault="008549D2" w:rsidP="004F39E3">
      <w:pPr>
        <w:spacing w:after="0" w:line="360" w:lineRule="auto"/>
        <w:ind w:firstLine="567"/>
        <w:jc w:val="both"/>
        <w:rPr>
          <w:rFonts w:asciiTheme="majorBidi" w:hAnsiTheme="majorBidi" w:cstheme="majorBidi"/>
          <w:sz w:val="24"/>
          <w:szCs w:val="24"/>
        </w:rPr>
      </w:pPr>
      <w:r w:rsidRPr="004F39E3">
        <w:rPr>
          <w:rFonts w:asciiTheme="majorBidi" w:hAnsiTheme="majorBidi" w:cstheme="majorBidi"/>
          <w:sz w:val="24"/>
          <w:szCs w:val="24"/>
        </w:rPr>
        <w:t xml:space="preserve">Pada penelitian ini tidak ada kontrol terhadap variabel dan peneliti tidak mengadakan pengaturan atau manipulasi terhadap variabel.Pengolahan data dilakukan secara korelasional untuk menemukan ada atau tidaknya </w:t>
      </w:r>
      <w:r w:rsidR="00AE03B8" w:rsidRPr="004F39E3">
        <w:rPr>
          <w:rFonts w:asciiTheme="majorBidi" w:hAnsiTheme="majorBidi" w:cstheme="majorBidi"/>
          <w:sz w:val="24"/>
          <w:szCs w:val="24"/>
        </w:rPr>
        <w:t>pengaruh</w:t>
      </w:r>
      <w:r w:rsidRPr="004F39E3">
        <w:rPr>
          <w:rFonts w:asciiTheme="majorBidi" w:hAnsiTheme="majorBidi" w:cstheme="majorBidi"/>
          <w:sz w:val="24"/>
          <w:szCs w:val="24"/>
        </w:rPr>
        <w:t xml:space="preserve"> antara dua variabel atau lebih.Apabila ada </w:t>
      </w:r>
      <w:r w:rsidR="00AE03B8" w:rsidRPr="004F39E3">
        <w:rPr>
          <w:rFonts w:asciiTheme="majorBidi" w:hAnsiTheme="majorBidi" w:cstheme="majorBidi"/>
          <w:sz w:val="24"/>
          <w:szCs w:val="24"/>
        </w:rPr>
        <w:t>pengaruh</w:t>
      </w:r>
      <w:r w:rsidRPr="004F39E3">
        <w:rPr>
          <w:rFonts w:asciiTheme="majorBidi" w:hAnsiTheme="majorBidi" w:cstheme="majorBidi"/>
          <w:sz w:val="24"/>
          <w:szCs w:val="24"/>
        </w:rPr>
        <w:t xml:space="preserve">, seberapa erat </w:t>
      </w:r>
      <w:r w:rsidR="00AE03B8" w:rsidRPr="004F39E3">
        <w:rPr>
          <w:rFonts w:asciiTheme="majorBidi" w:hAnsiTheme="majorBidi" w:cstheme="majorBidi"/>
          <w:sz w:val="24"/>
          <w:szCs w:val="24"/>
        </w:rPr>
        <w:t>pengaruh</w:t>
      </w:r>
      <w:r w:rsidRPr="004F39E3">
        <w:rPr>
          <w:rFonts w:asciiTheme="majorBidi" w:hAnsiTheme="majorBidi" w:cstheme="majorBidi"/>
          <w:sz w:val="24"/>
          <w:szCs w:val="24"/>
        </w:rPr>
        <w:t xml:space="preserve"> tersebut.</w:t>
      </w:r>
    </w:p>
    <w:p w:rsidR="008549D2" w:rsidRDefault="008549D2" w:rsidP="004F39E3">
      <w:pPr>
        <w:spacing w:after="0" w:line="360" w:lineRule="auto"/>
        <w:ind w:firstLine="567"/>
        <w:jc w:val="both"/>
        <w:rPr>
          <w:rFonts w:asciiTheme="majorBidi" w:hAnsiTheme="majorBidi" w:cstheme="majorBidi"/>
          <w:sz w:val="24"/>
          <w:szCs w:val="24"/>
          <w:lang w:val="en-US"/>
        </w:rPr>
      </w:pPr>
      <w:r w:rsidRPr="004F39E3">
        <w:rPr>
          <w:rFonts w:asciiTheme="majorBidi" w:hAnsiTheme="majorBidi" w:cstheme="majorBidi"/>
          <w:sz w:val="24"/>
          <w:szCs w:val="24"/>
        </w:rPr>
        <w:t>Terdapat tiga variabel dalam penelitian ini yaitu bentuk tanggung jawab orang tua, sebagai variabel bebas (X</w:t>
      </w:r>
      <w:r w:rsidRPr="004F39E3">
        <w:rPr>
          <w:rFonts w:asciiTheme="majorBidi" w:hAnsiTheme="majorBidi" w:cstheme="majorBidi"/>
          <w:sz w:val="24"/>
          <w:szCs w:val="24"/>
          <w:vertAlign w:val="subscript"/>
        </w:rPr>
        <w:t>1</w:t>
      </w:r>
      <w:r w:rsidRPr="004F39E3">
        <w:rPr>
          <w:rFonts w:asciiTheme="majorBidi" w:hAnsiTheme="majorBidi" w:cstheme="majorBidi"/>
          <w:sz w:val="24"/>
          <w:szCs w:val="24"/>
        </w:rPr>
        <w:t>), bentuk tanggung jawab guru sebagai variabel bebas (X</w:t>
      </w:r>
      <w:r w:rsidRPr="004F39E3">
        <w:rPr>
          <w:rFonts w:asciiTheme="majorBidi" w:hAnsiTheme="majorBidi" w:cstheme="majorBidi"/>
          <w:sz w:val="24"/>
          <w:szCs w:val="24"/>
          <w:vertAlign w:val="subscript"/>
        </w:rPr>
        <w:t>2</w:t>
      </w:r>
      <w:r w:rsidRPr="004F39E3">
        <w:rPr>
          <w:rFonts w:asciiTheme="majorBidi" w:hAnsiTheme="majorBidi" w:cstheme="majorBidi"/>
          <w:sz w:val="24"/>
          <w:szCs w:val="24"/>
        </w:rPr>
        <w:t xml:space="preserve">) dan peningkatan disiplin siswa, sebagai variabel terikat (Y). </w:t>
      </w:r>
      <w:proofErr w:type="gramStart"/>
      <w:r w:rsidRPr="004F39E3">
        <w:rPr>
          <w:rFonts w:asciiTheme="majorBidi" w:hAnsiTheme="majorBidi" w:cstheme="majorBidi"/>
          <w:sz w:val="24"/>
          <w:szCs w:val="24"/>
          <w:lang w:val="en-US"/>
        </w:rPr>
        <w:t xml:space="preserve">Desain penelitian deskriptif ini bertujuan untuk memperoleh gambaran tentang </w:t>
      </w:r>
      <w:r w:rsidR="00AE03B8" w:rsidRPr="004F39E3">
        <w:rPr>
          <w:rFonts w:asciiTheme="majorBidi" w:hAnsiTheme="majorBidi" w:cstheme="majorBidi"/>
          <w:sz w:val="24"/>
          <w:szCs w:val="24"/>
          <w:lang w:val="en-US"/>
        </w:rPr>
        <w:t>pengaruh</w:t>
      </w:r>
      <w:r w:rsidRPr="004F39E3">
        <w:rPr>
          <w:rFonts w:asciiTheme="majorBidi" w:hAnsiTheme="majorBidi" w:cstheme="majorBidi"/>
          <w:sz w:val="24"/>
          <w:szCs w:val="24"/>
          <w:lang w:val="en-US"/>
        </w:rPr>
        <w:t xml:space="preserve"> antara dua variabel atau lebih tanpa adanya kelas kontrol ataupun perlakuan.</w:t>
      </w:r>
      <w:proofErr w:type="gramEnd"/>
    </w:p>
    <w:p w:rsidR="004F39E3" w:rsidRDefault="004F39E3" w:rsidP="004F39E3">
      <w:pPr>
        <w:spacing w:after="0" w:line="360" w:lineRule="auto"/>
        <w:ind w:firstLine="567"/>
        <w:jc w:val="both"/>
        <w:rPr>
          <w:rFonts w:asciiTheme="majorBidi" w:hAnsiTheme="majorBidi" w:cstheme="majorBidi"/>
          <w:sz w:val="24"/>
          <w:szCs w:val="24"/>
          <w:lang w:val="en-US"/>
        </w:rPr>
      </w:pPr>
    </w:p>
    <w:p w:rsidR="004F39E3" w:rsidRPr="004F39E3" w:rsidRDefault="004F39E3" w:rsidP="004F39E3">
      <w:pPr>
        <w:spacing w:after="0" w:line="360" w:lineRule="auto"/>
        <w:ind w:firstLine="567"/>
        <w:jc w:val="both"/>
        <w:rPr>
          <w:rFonts w:asciiTheme="majorBidi" w:hAnsiTheme="majorBidi" w:cstheme="majorBidi"/>
          <w:sz w:val="24"/>
          <w:szCs w:val="24"/>
          <w:lang w:val="en-US"/>
        </w:rPr>
      </w:pPr>
    </w:p>
    <w:p w:rsidR="008549D2" w:rsidRPr="004F39E3" w:rsidRDefault="008549D2" w:rsidP="004F39E3">
      <w:pPr>
        <w:pStyle w:val="ListParagraph"/>
        <w:numPr>
          <w:ilvl w:val="0"/>
          <w:numId w:val="1"/>
        </w:numPr>
        <w:spacing w:after="0" w:line="360" w:lineRule="auto"/>
        <w:ind w:left="567" w:hanging="567"/>
        <w:jc w:val="both"/>
        <w:rPr>
          <w:rFonts w:asciiTheme="majorBidi" w:hAnsiTheme="majorBidi" w:cstheme="majorBidi"/>
          <w:sz w:val="24"/>
          <w:szCs w:val="24"/>
        </w:rPr>
      </w:pPr>
      <w:r w:rsidRPr="004F39E3">
        <w:rPr>
          <w:rFonts w:asciiTheme="majorBidi" w:hAnsiTheme="majorBidi" w:cstheme="majorBidi"/>
          <w:b/>
          <w:sz w:val="24"/>
          <w:szCs w:val="24"/>
        </w:rPr>
        <w:lastRenderedPageBreak/>
        <w:t>Populasi dan Sampel Penelitian</w:t>
      </w:r>
    </w:p>
    <w:p w:rsidR="008549D2" w:rsidRPr="004F39E3" w:rsidRDefault="008549D2" w:rsidP="004F39E3">
      <w:pPr>
        <w:spacing w:after="0" w:line="360" w:lineRule="auto"/>
        <w:ind w:firstLine="567"/>
        <w:jc w:val="both"/>
        <w:rPr>
          <w:rFonts w:asciiTheme="majorBidi" w:hAnsiTheme="majorBidi" w:cstheme="majorBidi"/>
          <w:iCs/>
          <w:sz w:val="24"/>
          <w:szCs w:val="24"/>
          <w:lang w:val="en-US"/>
        </w:rPr>
      </w:pPr>
      <w:r w:rsidRPr="004F39E3">
        <w:rPr>
          <w:rFonts w:asciiTheme="majorBidi" w:hAnsiTheme="majorBidi" w:cstheme="majorBidi"/>
          <w:sz w:val="24"/>
          <w:szCs w:val="24"/>
        </w:rPr>
        <w:t xml:space="preserve">Populasi dari penelitian ini adalah seluruh siswa dan guru di MIS Darul Huda Mandalawangi </w:t>
      </w:r>
      <w:r w:rsidR="00ED3F65" w:rsidRPr="004F39E3">
        <w:rPr>
          <w:rFonts w:asciiTheme="majorBidi" w:hAnsiTheme="majorBidi" w:cstheme="majorBidi"/>
          <w:sz w:val="24"/>
          <w:szCs w:val="24"/>
        </w:rPr>
        <w:t>sebanyak 154</w:t>
      </w:r>
      <w:r w:rsidRPr="004F39E3">
        <w:rPr>
          <w:rFonts w:asciiTheme="majorBidi" w:hAnsiTheme="majorBidi" w:cstheme="majorBidi"/>
          <w:sz w:val="24"/>
          <w:szCs w:val="24"/>
        </w:rPr>
        <w:t xml:space="preserve">dan </w:t>
      </w:r>
      <w:r w:rsidR="002F16B1" w:rsidRPr="004F39E3">
        <w:rPr>
          <w:rFonts w:asciiTheme="majorBidi" w:hAnsiTheme="majorBidi" w:cstheme="majorBidi"/>
          <w:sz w:val="24"/>
          <w:szCs w:val="24"/>
        </w:rPr>
        <w:t xml:space="preserve">di </w:t>
      </w:r>
      <w:r w:rsidRPr="004F39E3">
        <w:rPr>
          <w:rFonts w:asciiTheme="majorBidi" w:hAnsiTheme="majorBidi" w:cstheme="majorBidi"/>
          <w:sz w:val="24"/>
          <w:szCs w:val="24"/>
        </w:rPr>
        <w:t>MIS Ar-Ruhama Cimanuk Pandeglang</w:t>
      </w:r>
      <w:r w:rsidR="00ED3F65" w:rsidRPr="004F39E3">
        <w:rPr>
          <w:rFonts w:asciiTheme="majorBidi" w:hAnsiTheme="majorBidi" w:cstheme="majorBidi"/>
          <w:sz w:val="24"/>
          <w:szCs w:val="24"/>
        </w:rPr>
        <w:t xml:space="preserve"> sebanyak 225</w:t>
      </w:r>
      <w:r w:rsidR="002F16B1" w:rsidRPr="004F39E3">
        <w:rPr>
          <w:rFonts w:asciiTheme="majorBidi" w:hAnsiTheme="majorBidi" w:cstheme="majorBidi"/>
          <w:sz w:val="24"/>
          <w:szCs w:val="24"/>
        </w:rPr>
        <w:t xml:space="preserve"> dengan jumlah keseluruh</w:t>
      </w:r>
      <w:r w:rsidR="008367E1" w:rsidRPr="004F39E3">
        <w:rPr>
          <w:rFonts w:asciiTheme="majorBidi" w:hAnsiTheme="majorBidi" w:cstheme="majorBidi"/>
          <w:sz w:val="24"/>
          <w:szCs w:val="24"/>
        </w:rPr>
        <w:t>a</w:t>
      </w:r>
      <w:r w:rsidR="00ED3F65" w:rsidRPr="004F39E3">
        <w:rPr>
          <w:rFonts w:asciiTheme="majorBidi" w:hAnsiTheme="majorBidi" w:cstheme="majorBidi"/>
          <w:sz w:val="24"/>
          <w:szCs w:val="24"/>
        </w:rPr>
        <w:t>n terdiri dari dari 379</w:t>
      </w:r>
      <w:r w:rsidRPr="004F39E3">
        <w:rPr>
          <w:rFonts w:asciiTheme="majorBidi" w:hAnsiTheme="majorBidi" w:cstheme="majorBidi"/>
          <w:sz w:val="24"/>
          <w:szCs w:val="24"/>
        </w:rPr>
        <w:t xml:space="preserve"> siswa dan </w:t>
      </w:r>
      <w:r w:rsidR="002F16B1" w:rsidRPr="004F39E3">
        <w:rPr>
          <w:rFonts w:asciiTheme="majorBidi" w:hAnsiTheme="majorBidi" w:cstheme="majorBidi"/>
          <w:sz w:val="24"/>
          <w:szCs w:val="24"/>
        </w:rPr>
        <w:t>3</w:t>
      </w:r>
      <w:r w:rsidRPr="004F39E3">
        <w:rPr>
          <w:rFonts w:asciiTheme="majorBidi" w:hAnsiTheme="majorBidi" w:cstheme="majorBidi"/>
          <w:sz w:val="24"/>
          <w:szCs w:val="24"/>
        </w:rPr>
        <w:t xml:space="preserve">0 Guru. Sampel terdiri atas </w:t>
      </w:r>
      <w:r w:rsidR="002F16B1" w:rsidRPr="004F39E3">
        <w:rPr>
          <w:rFonts w:asciiTheme="majorBidi" w:hAnsiTheme="majorBidi" w:cstheme="majorBidi"/>
          <w:sz w:val="24"/>
          <w:szCs w:val="24"/>
          <w:lang w:val="en-US"/>
        </w:rPr>
        <w:t>3</w:t>
      </w:r>
      <w:r w:rsidRPr="004F39E3">
        <w:rPr>
          <w:rFonts w:asciiTheme="majorBidi" w:hAnsiTheme="majorBidi" w:cstheme="majorBidi"/>
          <w:sz w:val="24"/>
          <w:szCs w:val="24"/>
          <w:lang w:val="en-US"/>
        </w:rPr>
        <w:t>0</w:t>
      </w:r>
      <w:r w:rsidRPr="004F39E3">
        <w:rPr>
          <w:rFonts w:asciiTheme="majorBidi" w:hAnsiTheme="majorBidi" w:cstheme="majorBidi"/>
          <w:sz w:val="24"/>
          <w:szCs w:val="24"/>
        </w:rPr>
        <w:t xml:space="preserve"> siswa</w:t>
      </w:r>
      <w:r w:rsidRPr="004F39E3">
        <w:rPr>
          <w:rFonts w:asciiTheme="majorBidi" w:hAnsiTheme="majorBidi" w:cstheme="majorBidi"/>
          <w:sz w:val="24"/>
          <w:szCs w:val="24"/>
          <w:lang w:val="en-US"/>
        </w:rPr>
        <w:t xml:space="preserve"> dan </w:t>
      </w:r>
      <w:r w:rsidR="002F16B1" w:rsidRPr="004F39E3">
        <w:rPr>
          <w:rFonts w:asciiTheme="majorBidi" w:hAnsiTheme="majorBidi" w:cstheme="majorBidi"/>
          <w:sz w:val="24"/>
          <w:szCs w:val="24"/>
          <w:lang w:val="en-US"/>
        </w:rPr>
        <w:t>3</w:t>
      </w:r>
      <w:r w:rsidRPr="004F39E3">
        <w:rPr>
          <w:rFonts w:asciiTheme="majorBidi" w:hAnsiTheme="majorBidi" w:cstheme="majorBidi"/>
          <w:sz w:val="24"/>
          <w:szCs w:val="24"/>
          <w:lang w:val="en-US"/>
        </w:rPr>
        <w:t>0 guru</w:t>
      </w:r>
      <w:r w:rsidRPr="004F39E3">
        <w:rPr>
          <w:rFonts w:asciiTheme="majorBidi" w:hAnsiTheme="majorBidi" w:cstheme="majorBidi"/>
          <w:sz w:val="24"/>
          <w:szCs w:val="24"/>
        </w:rPr>
        <w:t xml:space="preserve">. </w:t>
      </w:r>
      <w:r w:rsidRPr="004F39E3">
        <w:rPr>
          <w:rFonts w:asciiTheme="majorBidi" w:hAnsiTheme="majorBidi" w:cstheme="majorBidi"/>
          <w:sz w:val="24"/>
          <w:szCs w:val="24"/>
          <w:lang w:val="en-US"/>
        </w:rPr>
        <w:t xml:space="preserve">Pengambilan sampel dilakukan berdasarkan tujuan dengan teknik </w:t>
      </w:r>
      <w:proofErr w:type="gramStart"/>
      <w:r w:rsidRPr="004F39E3">
        <w:rPr>
          <w:rFonts w:asciiTheme="majorBidi" w:hAnsiTheme="majorBidi" w:cstheme="majorBidi"/>
          <w:i/>
          <w:iCs/>
          <w:sz w:val="24"/>
          <w:szCs w:val="24"/>
          <w:lang w:val="en-US"/>
        </w:rPr>
        <w:t>purposive  sampling</w:t>
      </w:r>
      <w:proofErr w:type="gramEnd"/>
      <w:r w:rsidRPr="004F39E3">
        <w:rPr>
          <w:rFonts w:asciiTheme="majorBidi" w:hAnsiTheme="majorBidi" w:cstheme="majorBidi"/>
          <w:i/>
          <w:iCs/>
          <w:sz w:val="24"/>
          <w:szCs w:val="24"/>
          <w:lang w:val="en-US"/>
        </w:rPr>
        <w:t xml:space="preserve">. </w:t>
      </w:r>
      <w:proofErr w:type="gramStart"/>
      <w:r w:rsidRPr="004F39E3">
        <w:rPr>
          <w:rFonts w:asciiTheme="majorBidi" w:hAnsiTheme="majorBidi" w:cstheme="majorBidi"/>
          <w:i/>
          <w:iCs/>
          <w:sz w:val="24"/>
          <w:szCs w:val="24"/>
          <w:lang w:val="en-US"/>
        </w:rPr>
        <w:t>Purposive sampling</w:t>
      </w:r>
      <w:r w:rsidRPr="004F39E3">
        <w:rPr>
          <w:rFonts w:asciiTheme="majorBidi" w:hAnsiTheme="majorBidi" w:cstheme="majorBidi"/>
          <w:iCs/>
          <w:sz w:val="24"/>
          <w:szCs w:val="24"/>
          <w:lang w:val="en-US"/>
        </w:rPr>
        <w:t xml:space="preserve"> dikenal juga dengan sampling pertimbangan ialah teknik sampling yang digunakan peneliti jika peneliti mempunyai pertimbangan-pertimbangan tertentu di dalam pengambilan sampelnya atau penetuan sampel untuk tujuan tertentu</w:t>
      </w:r>
      <w:r w:rsidRPr="004F39E3">
        <w:rPr>
          <w:rFonts w:asciiTheme="majorBidi" w:hAnsiTheme="majorBidi" w:cstheme="majorBidi"/>
          <w:iCs/>
          <w:sz w:val="24"/>
          <w:szCs w:val="24"/>
          <w:vertAlign w:val="superscript"/>
          <w:lang w:val="en-US"/>
        </w:rPr>
        <w:footnoteReference w:id="1"/>
      </w:r>
      <w:r w:rsidRPr="004F39E3">
        <w:rPr>
          <w:rFonts w:asciiTheme="majorBidi" w:hAnsiTheme="majorBidi" w:cstheme="majorBidi"/>
          <w:iCs/>
          <w:sz w:val="24"/>
          <w:szCs w:val="24"/>
          <w:lang w:val="en-US"/>
        </w:rPr>
        <w:t>.</w:t>
      </w:r>
      <w:proofErr w:type="gramEnd"/>
      <w:r w:rsidRPr="004F39E3">
        <w:rPr>
          <w:rFonts w:asciiTheme="majorBidi" w:hAnsiTheme="majorBidi" w:cstheme="majorBidi"/>
          <w:iCs/>
          <w:sz w:val="24"/>
          <w:szCs w:val="24"/>
          <w:lang w:val="en-US"/>
        </w:rPr>
        <w:t xml:space="preserve"> Arikunto</w:t>
      </w:r>
      <w:r w:rsidRPr="004F39E3">
        <w:rPr>
          <w:rFonts w:asciiTheme="majorBidi" w:hAnsiTheme="majorBidi" w:cstheme="majorBidi"/>
          <w:iCs/>
          <w:sz w:val="24"/>
          <w:szCs w:val="24"/>
          <w:vertAlign w:val="superscript"/>
          <w:lang w:val="en-US"/>
        </w:rPr>
        <w:footnoteReference w:id="2"/>
      </w:r>
      <w:r w:rsidRPr="004F39E3">
        <w:rPr>
          <w:rFonts w:asciiTheme="majorBidi" w:hAnsiTheme="majorBidi" w:cstheme="majorBidi"/>
          <w:iCs/>
          <w:sz w:val="24"/>
          <w:szCs w:val="24"/>
          <w:lang w:val="en-US"/>
        </w:rPr>
        <w:t xml:space="preserve"> menambahkan bahwa </w:t>
      </w:r>
      <w:r w:rsidRPr="004F39E3">
        <w:rPr>
          <w:rFonts w:asciiTheme="majorBidi" w:hAnsiTheme="majorBidi" w:cstheme="majorBidi"/>
          <w:i/>
          <w:iCs/>
          <w:sz w:val="24"/>
          <w:szCs w:val="24"/>
          <w:lang w:val="en-US"/>
        </w:rPr>
        <w:t>purposive sampling</w:t>
      </w:r>
      <w:r w:rsidRPr="004F39E3">
        <w:rPr>
          <w:rFonts w:asciiTheme="majorBidi" w:hAnsiTheme="majorBidi" w:cstheme="majorBidi"/>
          <w:iCs/>
          <w:sz w:val="24"/>
          <w:szCs w:val="24"/>
          <w:lang w:val="en-US"/>
        </w:rPr>
        <w:t xml:space="preserve"> merupakan sampel bertujuan yang dilakukan dengan </w:t>
      </w:r>
      <w:proofErr w:type="gramStart"/>
      <w:r w:rsidRPr="004F39E3">
        <w:rPr>
          <w:rFonts w:asciiTheme="majorBidi" w:hAnsiTheme="majorBidi" w:cstheme="majorBidi"/>
          <w:iCs/>
          <w:sz w:val="24"/>
          <w:szCs w:val="24"/>
          <w:lang w:val="en-US"/>
        </w:rPr>
        <w:t>cara</w:t>
      </w:r>
      <w:proofErr w:type="gramEnd"/>
      <w:r w:rsidRPr="004F39E3">
        <w:rPr>
          <w:rFonts w:asciiTheme="majorBidi" w:hAnsiTheme="majorBidi" w:cstheme="majorBidi"/>
          <w:iCs/>
          <w:sz w:val="24"/>
          <w:szCs w:val="24"/>
          <w:lang w:val="en-US"/>
        </w:rPr>
        <w:t xml:space="preserve"> mengambil subjek bukan didasarkan atas strata, random atau daerah tetapi didasarkan atas adanya tujuan tertentu. Teknik ini biasanya dilakukan karena beberapa pertimbangan, misalnya alasan keterbatasan waktu, tenaga, dan </w:t>
      </w:r>
      <w:proofErr w:type="gramStart"/>
      <w:r w:rsidRPr="004F39E3">
        <w:rPr>
          <w:rFonts w:asciiTheme="majorBidi" w:hAnsiTheme="majorBidi" w:cstheme="majorBidi"/>
          <w:iCs/>
          <w:sz w:val="24"/>
          <w:szCs w:val="24"/>
          <w:lang w:val="en-US"/>
        </w:rPr>
        <w:t>dana</w:t>
      </w:r>
      <w:proofErr w:type="gramEnd"/>
      <w:r w:rsidRPr="004F39E3">
        <w:rPr>
          <w:rFonts w:asciiTheme="majorBidi" w:hAnsiTheme="majorBidi" w:cstheme="majorBidi"/>
          <w:iCs/>
          <w:sz w:val="24"/>
          <w:szCs w:val="24"/>
          <w:lang w:val="en-US"/>
        </w:rPr>
        <w:t xml:space="preserve"> sehingga tidak dapat mengambil sampel yang besar dan jauh.</w:t>
      </w:r>
    </w:p>
    <w:p w:rsidR="008549D2" w:rsidRPr="004F39E3" w:rsidRDefault="008549D2" w:rsidP="004F39E3">
      <w:pPr>
        <w:pStyle w:val="ListParagraph"/>
        <w:numPr>
          <w:ilvl w:val="0"/>
          <w:numId w:val="1"/>
        </w:numPr>
        <w:spacing w:after="0" w:line="360" w:lineRule="auto"/>
        <w:ind w:left="567" w:hanging="567"/>
        <w:jc w:val="both"/>
        <w:rPr>
          <w:rFonts w:asciiTheme="majorBidi" w:hAnsiTheme="majorBidi" w:cstheme="majorBidi"/>
          <w:b/>
          <w:sz w:val="24"/>
          <w:szCs w:val="24"/>
        </w:rPr>
      </w:pPr>
      <w:r w:rsidRPr="004F39E3">
        <w:rPr>
          <w:rFonts w:asciiTheme="majorBidi" w:hAnsiTheme="majorBidi" w:cstheme="majorBidi"/>
          <w:b/>
          <w:sz w:val="24"/>
          <w:szCs w:val="24"/>
        </w:rPr>
        <w:t>Instrumen Penelitian</w:t>
      </w:r>
    </w:p>
    <w:p w:rsidR="008549D2" w:rsidRPr="004F39E3" w:rsidRDefault="008549D2" w:rsidP="004F39E3">
      <w:pPr>
        <w:spacing w:after="0" w:line="360" w:lineRule="auto"/>
        <w:ind w:firstLine="567"/>
        <w:jc w:val="both"/>
        <w:rPr>
          <w:rFonts w:asciiTheme="majorBidi" w:hAnsiTheme="majorBidi" w:cstheme="majorBidi"/>
          <w:sz w:val="24"/>
          <w:szCs w:val="24"/>
          <w:lang w:val="en-US"/>
        </w:rPr>
      </w:pPr>
      <w:proofErr w:type="gramStart"/>
      <w:r w:rsidRPr="004F39E3">
        <w:rPr>
          <w:rFonts w:asciiTheme="majorBidi" w:hAnsiTheme="majorBidi" w:cstheme="majorBidi"/>
          <w:iCs/>
          <w:sz w:val="24"/>
          <w:szCs w:val="24"/>
          <w:lang w:val="en-US"/>
        </w:rPr>
        <w:t>Penelitian</w:t>
      </w:r>
      <w:r w:rsidRPr="004F39E3">
        <w:rPr>
          <w:rFonts w:asciiTheme="majorBidi" w:hAnsiTheme="majorBidi" w:cstheme="majorBidi"/>
          <w:sz w:val="24"/>
          <w:szCs w:val="24"/>
          <w:lang w:val="en-US"/>
        </w:rPr>
        <w:t xml:space="preserve"> ini secara pokok melibatkan tiga macam data, yaitu data yang berkenaan dengan </w:t>
      </w:r>
      <w:r w:rsidRPr="004F39E3">
        <w:rPr>
          <w:rFonts w:asciiTheme="majorBidi" w:hAnsiTheme="majorBidi" w:cstheme="majorBidi"/>
          <w:sz w:val="24"/>
          <w:szCs w:val="24"/>
        </w:rPr>
        <w:t>bentuk tanggung jawab orang tua</w:t>
      </w:r>
      <w:r w:rsidRPr="004F39E3">
        <w:rPr>
          <w:rFonts w:asciiTheme="majorBidi" w:hAnsiTheme="majorBidi" w:cstheme="majorBidi"/>
          <w:sz w:val="24"/>
          <w:szCs w:val="24"/>
          <w:lang w:val="en-US"/>
        </w:rPr>
        <w:t xml:space="preserve"> (X</w:t>
      </w:r>
      <w:r w:rsidRPr="004F39E3">
        <w:rPr>
          <w:rFonts w:asciiTheme="majorBidi" w:hAnsiTheme="majorBidi" w:cstheme="majorBidi"/>
          <w:sz w:val="24"/>
          <w:szCs w:val="24"/>
          <w:vertAlign w:val="subscript"/>
          <w:lang w:val="en-US"/>
        </w:rPr>
        <w:t>1</w:t>
      </w:r>
      <w:r w:rsidRPr="004F39E3">
        <w:rPr>
          <w:rFonts w:asciiTheme="majorBidi" w:hAnsiTheme="majorBidi" w:cstheme="majorBidi"/>
          <w:sz w:val="24"/>
          <w:szCs w:val="24"/>
          <w:lang w:val="en-US"/>
        </w:rPr>
        <w:t xml:space="preserve">), </w:t>
      </w:r>
      <w:r w:rsidRPr="004F39E3">
        <w:rPr>
          <w:rFonts w:asciiTheme="majorBidi" w:hAnsiTheme="majorBidi" w:cstheme="majorBidi"/>
          <w:sz w:val="24"/>
          <w:szCs w:val="24"/>
        </w:rPr>
        <w:t>bentuk tanggung jawab guru</w:t>
      </w:r>
      <w:r w:rsidRPr="004F39E3">
        <w:rPr>
          <w:rFonts w:asciiTheme="majorBidi" w:hAnsiTheme="majorBidi" w:cstheme="majorBidi"/>
          <w:sz w:val="24"/>
          <w:szCs w:val="24"/>
          <w:lang w:val="en-US"/>
        </w:rPr>
        <w:t xml:space="preserve"> (X</w:t>
      </w:r>
      <w:r w:rsidRPr="004F39E3">
        <w:rPr>
          <w:rFonts w:asciiTheme="majorBidi" w:hAnsiTheme="majorBidi" w:cstheme="majorBidi"/>
          <w:sz w:val="24"/>
          <w:szCs w:val="24"/>
          <w:vertAlign w:val="subscript"/>
          <w:lang w:val="en-US"/>
        </w:rPr>
        <w:t>2</w:t>
      </w:r>
      <w:r w:rsidRPr="004F39E3">
        <w:rPr>
          <w:rFonts w:asciiTheme="majorBidi" w:hAnsiTheme="majorBidi" w:cstheme="majorBidi"/>
          <w:sz w:val="24"/>
          <w:szCs w:val="24"/>
          <w:lang w:val="en-US"/>
        </w:rPr>
        <w:t>) dan peningkatan disiplin siswa (Y).</w:t>
      </w:r>
      <w:proofErr w:type="gramEnd"/>
    </w:p>
    <w:p w:rsidR="008549D2" w:rsidRPr="004F39E3" w:rsidRDefault="008549D2" w:rsidP="004F39E3">
      <w:pPr>
        <w:spacing w:after="0" w:line="360" w:lineRule="auto"/>
        <w:ind w:firstLine="567"/>
        <w:jc w:val="both"/>
        <w:rPr>
          <w:rFonts w:asciiTheme="majorBidi" w:hAnsiTheme="majorBidi" w:cstheme="majorBidi"/>
          <w:sz w:val="24"/>
          <w:szCs w:val="24"/>
          <w:lang w:val="en-US"/>
        </w:rPr>
      </w:pPr>
      <w:r w:rsidRPr="004F39E3">
        <w:rPr>
          <w:rFonts w:asciiTheme="majorBidi" w:hAnsiTheme="majorBidi" w:cstheme="majorBidi"/>
          <w:iCs/>
          <w:sz w:val="24"/>
          <w:szCs w:val="24"/>
          <w:lang w:val="en-US"/>
        </w:rPr>
        <w:t>Data</w:t>
      </w:r>
      <w:r w:rsidRPr="004F39E3">
        <w:rPr>
          <w:rFonts w:asciiTheme="majorBidi" w:hAnsiTheme="majorBidi" w:cstheme="majorBidi"/>
          <w:sz w:val="24"/>
          <w:szCs w:val="24"/>
          <w:lang w:val="en-US"/>
        </w:rPr>
        <w:t xml:space="preserve"> penelitian variabel </w:t>
      </w:r>
      <w:r w:rsidRPr="004F39E3">
        <w:rPr>
          <w:rFonts w:asciiTheme="majorBidi" w:hAnsiTheme="majorBidi" w:cstheme="majorBidi"/>
          <w:sz w:val="24"/>
          <w:szCs w:val="24"/>
        </w:rPr>
        <w:t>bentuk tanggung jawab orang tua</w:t>
      </w:r>
      <w:r w:rsidRPr="004F39E3">
        <w:rPr>
          <w:rFonts w:asciiTheme="majorBidi" w:hAnsiTheme="majorBidi" w:cstheme="majorBidi"/>
          <w:sz w:val="24"/>
          <w:szCs w:val="24"/>
          <w:lang w:val="en-US"/>
        </w:rPr>
        <w:t xml:space="preserve"> (X</w:t>
      </w:r>
      <w:r w:rsidRPr="004F39E3">
        <w:rPr>
          <w:rFonts w:asciiTheme="majorBidi" w:hAnsiTheme="majorBidi" w:cstheme="majorBidi"/>
          <w:sz w:val="24"/>
          <w:szCs w:val="24"/>
          <w:vertAlign w:val="subscript"/>
          <w:lang w:val="en-US"/>
        </w:rPr>
        <w:t>1</w:t>
      </w:r>
      <w:r w:rsidRPr="004F39E3">
        <w:rPr>
          <w:rFonts w:asciiTheme="majorBidi" w:hAnsiTheme="majorBidi" w:cstheme="majorBidi"/>
          <w:sz w:val="24"/>
          <w:szCs w:val="24"/>
          <w:lang w:val="en-US"/>
        </w:rPr>
        <w:t xml:space="preserve">), variabel </w:t>
      </w:r>
      <w:r w:rsidRPr="004F39E3">
        <w:rPr>
          <w:rFonts w:asciiTheme="majorBidi" w:hAnsiTheme="majorBidi" w:cstheme="majorBidi"/>
          <w:sz w:val="24"/>
          <w:szCs w:val="24"/>
        </w:rPr>
        <w:t>bentuk tanggung jawab guru</w:t>
      </w:r>
      <w:r w:rsidRPr="004F39E3">
        <w:rPr>
          <w:rFonts w:asciiTheme="majorBidi" w:hAnsiTheme="majorBidi" w:cstheme="majorBidi"/>
          <w:sz w:val="24"/>
          <w:szCs w:val="24"/>
          <w:lang w:val="en-US"/>
        </w:rPr>
        <w:t xml:space="preserve"> (X</w:t>
      </w:r>
      <w:r w:rsidRPr="004F39E3">
        <w:rPr>
          <w:rFonts w:asciiTheme="majorBidi" w:hAnsiTheme="majorBidi" w:cstheme="majorBidi"/>
          <w:sz w:val="24"/>
          <w:szCs w:val="24"/>
          <w:vertAlign w:val="subscript"/>
          <w:lang w:val="en-US"/>
        </w:rPr>
        <w:t>2</w:t>
      </w:r>
      <w:r w:rsidRPr="004F39E3">
        <w:rPr>
          <w:rFonts w:asciiTheme="majorBidi" w:hAnsiTheme="majorBidi" w:cstheme="majorBidi"/>
          <w:sz w:val="24"/>
          <w:szCs w:val="24"/>
          <w:lang w:val="en-US"/>
        </w:rPr>
        <w:t xml:space="preserve">), </w:t>
      </w:r>
      <w:r w:rsidR="002F16B1" w:rsidRPr="004F39E3">
        <w:rPr>
          <w:rFonts w:asciiTheme="majorBidi" w:hAnsiTheme="majorBidi" w:cstheme="majorBidi"/>
          <w:sz w:val="24"/>
          <w:szCs w:val="24"/>
          <w:lang w:val="en-US"/>
        </w:rPr>
        <w:t xml:space="preserve">dan variabel </w:t>
      </w:r>
      <w:r w:rsidR="00940ECA" w:rsidRPr="004F39E3">
        <w:rPr>
          <w:rFonts w:asciiTheme="majorBidi" w:hAnsiTheme="majorBidi" w:cstheme="majorBidi"/>
          <w:sz w:val="24"/>
          <w:szCs w:val="24"/>
          <w:lang w:val="en-US"/>
        </w:rPr>
        <w:t xml:space="preserve">peningkatan </w:t>
      </w:r>
      <w:r w:rsidR="002F16B1" w:rsidRPr="004F39E3">
        <w:rPr>
          <w:rFonts w:asciiTheme="majorBidi" w:hAnsiTheme="majorBidi" w:cstheme="majorBidi"/>
          <w:sz w:val="24"/>
          <w:szCs w:val="24"/>
          <w:lang w:val="en-US"/>
        </w:rPr>
        <w:t xml:space="preserve">disiplin siswa (Y) </w:t>
      </w:r>
      <w:r w:rsidRPr="004F39E3">
        <w:rPr>
          <w:rFonts w:asciiTheme="majorBidi" w:hAnsiTheme="majorBidi" w:cstheme="majorBidi"/>
          <w:sz w:val="24"/>
          <w:szCs w:val="24"/>
          <w:lang w:val="en-US"/>
        </w:rPr>
        <w:t xml:space="preserve">diperoleh melalui angket yang disebarkan kepada </w:t>
      </w:r>
      <w:r w:rsidRPr="004F39E3">
        <w:rPr>
          <w:rFonts w:asciiTheme="majorBidi" w:hAnsiTheme="majorBidi" w:cstheme="majorBidi"/>
          <w:sz w:val="24"/>
          <w:szCs w:val="24"/>
          <w:lang w:val="en-US"/>
        </w:rPr>
        <w:lastRenderedPageBreak/>
        <w:t>responden penelitian.Angket tersebut masing-masing terdiri dari 30 pernyataan.</w:t>
      </w:r>
    </w:p>
    <w:p w:rsidR="008549D2" w:rsidRPr="004F39E3" w:rsidRDefault="008549D2" w:rsidP="009042E8">
      <w:pPr>
        <w:pStyle w:val="ListParagraph"/>
        <w:numPr>
          <w:ilvl w:val="0"/>
          <w:numId w:val="5"/>
        </w:numPr>
        <w:spacing w:after="0" w:line="360" w:lineRule="auto"/>
        <w:ind w:left="993" w:hanging="426"/>
        <w:jc w:val="both"/>
        <w:rPr>
          <w:rFonts w:asciiTheme="majorBidi" w:hAnsiTheme="majorBidi" w:cstheme="majorBidi"/>
          <w:b/>
          <w:bCs/>
          <w:noProof/>
          <w:sz w:val="24"/>
          <w:szCs w:val="24"/>
          <w:lang w:val="en-US"/>
        </w:rPr>
      </w:pPr>
      <w:r w:rsidRPr="004F39E3">
        <w:rPr>
          <w:rFonts w:asciiTheme="majorBidi" w:hAnsiTheme="majorBidi" w:cstheme="majorBidi"/>
          <w:b/>
          <w:bCs/>
          <w:noProof/>
          <w:sz w:val="24"/>
          <w:szCs w:val="24"/>
          <w:lang w:val="fi-FI"/>
        </w:rPr>
        <w:t xml:space="preserve">Variabel  Bentuk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 xml:space="preserve">anggung </w:t>
      </w:r>
      <w:r w:rsidR="009042E8">
        <w:rPr>
          <w:rFonts w:asciiTheme="majorBidi" w:hAnsiTheme="majorBidi" w:cstheme="majorBidi"/>
          <w:b/>
          <w:bCs/>
          <w:noProof/>
          <w:sz w:val="24"/>
          <w:szCs w:val="24"/>
          <w:lang w:val="fi-FI"/>
        </w:rPr>
        <w:t>J</w:t>
      </w:r>
      <w:r w:rsidRPr="004F39E3">
        <w:rPr>
          <w:rFonts w:asciiTheme="majorBidi" w:hAnsiTheme="majorBidi" w:cstheme="majorBidi"/>
          <w:b/>
          <w:bCs/>
          <w:noProof/>
          <w:sz w:val="24"/>
          <w:szCs w:val="24"/>
          <w:lang w:val="fi-FI"/>
        </w:rPr>
        <w:t xml:space="preserve">awab </w:t>
      </w:r>
      <w:r w:rsidR="009042E8">
        <w:rPr>
          <w:rFonts w:asciiTheme="majorBidi" w:hAnsiTheme="majorBidi" w:cstheme="majorBidi"/>
          <w:b/>
          <w:bCs/>
          <w:noProof/>
          <w:sz w:val="24"/>
          <w:szCs w:val="24"/>
          <w:lang w:val="fi-FI"/>
        </w:rPr>
        <w:t>O</w:t>
      </w:r>
      <w:r w:rsidRPr="004F39E3">
        <w:rPr>
          <w:rFonts w:asciiTheme="majorBidi" w:hAnsiTheme="majorBidi" w:cstheme="majorBidi"/>
          <w:b/>
          <w:bCs/>
          <w:noProof/>
          <w:sz w:val="24"/>
          <w:szCs w:val="24"/>
          <w:lang w:val="fi-FI"/>
        </w:rPr>
        <w:t xml:space="preserve">rang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ua</w:t>
      </w:r>
    </w:p>
    <w:p w:rsidR="008549D2" w:rsidRPr="004F39E3" w:rsidRDefault="008549D2" w:rsidP="009042E8">
      <w:pPr>
        <w:pStyle w:val="ListParagraph"/>
        <w:numPr>
          <w:ilvl w:val="0"/>
          <w:numId w:val="6"/>
        </w:numPr>
        <w:tabs>
          <w:tab w:val="left" w:pos="1560"/>
        </w:tabs>
        <w:spacing w:after="0" w:line="360" w:lineRule="auto"/>
        <w:ind w:hanging="501"/>
        <w:jc w:val="both"/>
        <w:rPr>
          <w:rFonts w:asciiTheme="majorBidi" w:hAnsiTheme="majorBidi" w:cstheme="majorBidi"/>
          <w:b/>
          <w:bCs/>
          <w:noProof/>
          <w:sz w:val="24"/>
          <w:szCs w:val="24"/>
        </w:rPr>
      </w:pPr>
      <w:r w:rsidRPr="004F39E3">
        <w:rPr>
          <w:rFonts w:asciiTheme="majorBidi" w:hAnsiTheme="majorBidi" w:cstheme="majorBidi"/>
          <w:b/>
          <w:sz w:val="24"/>
          <w:szCs w:val="24"/>
        </w:rPr>
        <w:t>Def</w:t>
      </w:r>
      <w:r w:rsidR="009042E8">
        <w:rPr>
          <w:rFonts w:asciiTheme="majorBidi" w:hAnsiTheme="majorBidi" w:cstheme="majorBidi"/>
          <w:b/>
          <w:sz w:val="24"/>
          <w:szCs w:val="24"/>
          <w:lang w:val="en-US"/>
        </w:rPr>
        <w:t>i</w:t>
      </w:r>
      <w:r w:rsidRPr="004F39E3">
        <w:rPr>
          <w:rFonts w:asciiTheme="majorBidi" w:hAnsiTheme="majorBidi" w:cstheme="majorBidi"/>
          <w:b/>
          <w:sz w:val="24"/>
          <w:szCs w:val="24"/>
        </w:rPr>
        <w:t xml:space="preserve">nisi Konseptual </w:t>
      </w:r>
      <w:r w:rsidRPr="004F39E3">
        <w:rPr>
          <w:rFonts w:asciiTheme="majorBidi" w:hAnsiTheme="majorBidi" w:cstheme="majorBidi"/>
          <w:b/>
          <w:bCs/>
          <w:noProof/>
          <w:sz w:val="24"/>
          <w:szCs w:val="24"/>
          <w:lang w:val="fi-FI"/>
        </w:rPr>
        <w:t xml:space="preserve">Bentuk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 xml:space="preserve">anggung </w:t>
      </w:r>
      <w:r w:rsidR="009042E8">
        <w:rPr>
          <w:rFonts w:asciiTheme="majorBidi" w:hAnsiTheme="majorBidi" w:cstheme="majorBidi"/>
          <w:b/>
          <w:bCs/>
          <w:noProof/>
          <w:sz w:val="24"/>
          <w:szCs w:val="24"/>
          <w:lang w:val="fi-FI"/>
        </w:rPr>
        <w:t>J</w:t>
      </w:r>
      <w:r w:rsidRPr="004F39E3">
        <w:rPr>
          <w:rFonts w:asciiTheme="majorBidi" w:hAnsiTheme="majorBidi" w:cstheme="majorBidi"/>
          <w:b/>
          <w:bCs/>
          <w:noProof/>
          <w:sz w:val="24"/>
          <w:szCs w:val="24"/>
          <w:lang w:val="fi-FI"/>
        </w:rPr>
        <w:t xml:space="preserve">awab </w:t>
      </w:r>
      <w:r w:rsidR="009042E8">
        <w:rPr>
          <w:rFonts w:asciiTheme="majorBidi" w:hAnsiTheme="majorBidi" w:cstheme="majorBidi"/>
          <w:b/>
          <w:bCs/>
          <w:noProof/>
          <w:sz w:val="24"/>
          <w:szCs w:val="24"/>
          <w:lang w:val="fi-FI"/>
        </w:rPr>
        <w:t>O</w:t>
      </w:r>
      <w:r w:rsidRPr="004F39E3">
        <w:rPr>
          <w:rFonts w:asciiTheme="majorBidi" w:hAnsiTheme="majorBidi" w:cstheme="majorBidi"/>
          <w:b/>
          <w:bCs/>
          <w:noProof/>
          <w:sz w:val="24"/>
          <w:szCs w:val="24"/>
          <w:lang w:val="fi-FI"/>
        </w:rPr>
        <w:t xml:space="preserve">rang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ua</w:t>
      </w:r>
    </w:p>
    <w:p w:rsidR="008549D2" w:rsidRPr="004F39E3" w:rsidRDefault="008549D2" w:rsidP="004F39E3">
      <w:pPr>
        <w:spacing w:after="0" w:line="360" w:lineRule="auto"/>
        <w:ind w:firstLine="720"/>
        <w:jc w:val="both"/>
        <w:rPr>
          <w:rFonts w:asciiTheme="majorBidi" w:hAnsiTheme="majorBidi" w:cstheme="majorBidi"/>
          <w:sz w:val="24"/>
          <w:szCs w:val="24"/>
        </w:rPr>
      </w:pPr>
      <w:r w:rsidRPr="004F39E3">
        <w:rPr>
          <w:rFonts w:asciiTheme="majorBidi" w:hAnsiTheme="majorBidi" w:cstheme="majorBidi"/>
          <w:sz w:val="24"/>
          <w:szCs w:val="24"/>
        </w:rPr>
        <w:t>Tanggung jawab adalah ciri manusia beradab (berbudaya). Manusia merasa bertanggung jawab karena ia menyadari akibat baik atau buruk perbuatannya itu, dan menyadari pula bahwa pihak lain memerlukan pengabdian atau pengorbanannya. Untuk memperoleh atau meningkatkan kesadaran bertanggung jawab perlu ditempuh usaha melalui pendidikan, penyuluhan, keteladanan, dan takwa kepada Tuhan Yang Maha Esa.</w:t>
      </w:r>
    </w:p>
    <w:p w:rsidR="008549D2" w:rsidRPr="004F39E3" w:rsidRDefault="008549D2" w:rsidP="004F39E3">
      <w:pPr>
        <w:spacing w:after="0" w:line="360" w:lineRule="auto"/>
        <w:ind w:firstLine="720"/>
        <w:jc w:val="both"/>
        <w:rPr>
          <w:rFonts w:asciiTheme="majorBidi" w:hAnsiTheme="majorBidi" w:cstheme="majorBidi"/>
          <w:color w:val="000000"/>
          <w:sz w:val="24"/>
          <w:szCs w:val="24"/>
          <w:lang w:val="en-US"/>
        </w:rPr>
      </w:pPr>
      <w:proofErr w:type="gramStart"/>
      <w:r w:rsidRPr="004F39E3">
        <w:rPr>
          <w:rFonts w:asciiTheme="majorBidi" w:hAnsiTheme="majorBidi" w:cstheme="majorBidi"/>
          <w:color w:val="000000"/>
          <w:sz w:val="24"/>
          <w:szCs w:val="24"/>
          <w:lang w:val="en-US"/>
        </w:rPr>
        <w:t>O</w:t>
      </w:r>
      <w:r w:rsidRPr="004F39E3">
        <w:rPr>
          <w:rFonts w:asciiTheme="majorBidi" w:hAnsiTheme="majorBidi" w:cstheme="majorBidi"/>
          <w:color w:val="000000"/>
          <w:sz w:val="24"/>
          <w:szCs w:val="24"/>
        </w:rPr>
        <w:t xml:space="preserve">rang tua </w:t>
      </w:r>
      <w:r w:rsidRPr="004F39E3">
        <w:rPr>
          <w:rFonts w:asciiTheme="majorBidi" w:hAnsiTheme="majorBidi" w:cstheme="majorBidi"/>
          <w:color w:val="000000"/>
          <w:sz w:val="24"/>
          <w:szCs w:val="24"/>
          <w:lang w:val="en-US"/>
        </w:rPr>
        <w:t>adalah</w:t>
      </w:r>
      <w:r w:rsidRPr="004F39E3">
        <w:rPr>
          <w:rFonts w:asciiTheme="majorBidi" w:hAnsiTheme="majorBidi" w:cstheme="majorBidi"/>
          <w:color w:val="000000"/>
          <w:sz w:val="24"/>
          <w:szCs w:val="24"/>
        </w:rPr>
        <w:t xml:space="preserve"> seseorang yang telah melahirkan dan mempunyai tanggung jawab terhadap anak-anak baik anak sendiri maupun anak yang diperoleh melalui jalan adopsi.</w:t>
      </w:r>
      <w:proofErr w:type="gramEnd"/>
    </w:p>
    <w:p w:rsidR="008549D2" w:rsidRPr="004F39E3" w:rsidRDefault="008549D2" w:rsidP="004F39E3">
      <w:pPr>
        <w:tabs>
          <w:tab w:val="left" w:pos="709"/>
        </w:tabs>
        <w:autoSpaceDE w:val="0"/>
        <w:autoSpaceDN w:val="0"/>
        <w:adjustRightInd w:val="0"/>
        <w:spacing w:after="0" w:line="360" w:lineRule="auto"/>
        <w:jc w:val="both"/>
        <w:rPr>
          <w:rFonts w:asciiTheme="majorBidi" w:hAnsiTheme="majorBidi" w:cstheme="majorBidi"/>
          <w:color w:val="000000"/>
          <w:sz w:val="24"/>
          <w:szCs w:val="24"/>
          <w:lang w:val="en-US"/>
        </w:rPr>
      </w:pPr>
      <w:r w:rsidRPr="004F39E3">
        <w:rPr>
          <w:rFonts w:asciiTheme="majorBidi" w:hAnsiTheme="majorBidi" w:cstheme="majorBidi"/>
          <w:color w:val="000000"/>
          <w:sz w:val="24"/>
          <w:szCs w:val="24"/>
          <w:lang w:val="en-US"/>
        </w:rPr>
        <w:tab/>
      </w:r>
      <w:r w:rsidRPr="004F39E3">
        <w:rPr>
          <w:rFonts w:asciiTheme="majorBidi" w:hAnsiTheme="majorBidi" w:cstheme="majorBidi"/>
          <w:color w:val="000000"/>
          <w:sz w:val="24"/>
          <w:szCs w:val="24"/>
        </w:rPr>
        <w:t>Orang tua merupakan lembaga pendidikan tertua, bersifat informal, yang pertama dan utama dialami oleh anak serta lembaga pendidikan yang bersifat kodrati. Orang tua bertanggung jawab memelihara, merawat, melindungi, dan mendidik anak agar tumbuh dan berkembang dengan baik.</w:t>
      </w:r>
    </w:p>
    <w:p w:rsidR="008549D2" w:rsidRPr="004F39E3" w:rsidRDefault="008549D2" w:rsidP="002B5A6F">
      <w:pPr>
        <w:pStyle w:val="ListParagraph"/>
        <w:numPr>
          <w:ilvl w:val="0"/>
          <w:numId w:val="6"/>
        </w:numPr>
        <w:spacing w:after="0" w:line="360" w:lineRule="auto"/>
        <w:ind w:left="1418" w:hanging="426"/>
        <w:jc w:val="both"/>
        <w:rPr>
          <w:rFonts w:asciiTheme="majorBidi" w:hAnsiTheme="majorBidi" w:cstheme="majorBidi"/>
          <w:b/>
          <w:sz w:val="24"/>
          <w:szCs w:val="24"/>
        </w:rPr>
      </w:pPr>
      <w:r w:rsidRPr="004F39E3">
        <w:rPr>
          <w:rFonts w:asciiTheme="majorBidi" w:hAnsiTheme="majorBidi" w:cstheme="majorBidi"/>
          <w:b/>
          <w:sz w:val="24"/>
          <w:szCs w:val="24"/>
        </w:rPr>
        <w:t>Def</w:t>
      </w:r>
      <w:r w:rsidR="002B5A6F">
        <w:rPr>
          <w:rFonts w:asciiTheme="majorBidi" w:hAnsiTheme="majorBidi" w:cstheme="majorBidi"/>
          <w:b/>
          <w:sz w:val="24"/>
          <w:szCs w:val="24"/>
          <w:lang w:val="en-US"/>
        </w:rPr>
        <w:t>i</w:t>
      </w:r>
      <w:r w:rsidRPr="004F39E3">
        <w:rPr>
          <w:rFonts w:asciiTheme="majorBidi" w:hAnsiTheme="majorBidi" w:cstheme="majorBidi"/>
          <w:b/>
          <w:sz w:val="24"/>
          <w:szCs w:val="24"/>
        </w:rPr>
        <w:t xml:space="preserve">nisi Operasional </w:t>
      </w:r>
      <w:r w:rsidRPr="004F39E3">
        <w:rPr>
          <w:rFonts w:asciiTheme="majorBidi" w:hAnsiTheme="majorBidi" w:cstheme="majorBidi"/>
          <w:b/>
          <w:bCs/>
          <w:noProof/>
          <w:sz w:val="24"/>
          <w:szCs w:val="24"/>
          <w:lang w:val="fi-FI"/>
        </w:rPr>
        <w:t xml:space="preserve">Bentuk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 xml:space="preserve">anggung </w:t>
      </w:r>
      <w:r w:rsidR="009042E8">
        <w:rPr>
          <w:rFonts w:asciiTheme="majorBidi" w:hAnsiTheme="majorBidi" w:cstheme="majorBidi"/>
          <w:b/>
          <w:bCs/>
          <w:noProof/>
          <w:sz w:val="24"/>
          <w:szCs w:val="24"/>
          <w:lang w:val="fi-FI"/>
        </w:rPr>
        <w:t>J</w:t>
      </w:r>
      <w:r w:rsidRPr="004F39E3">
        <w:rPr>
          <w:rFonts w:asciiTheme="majorBidi" w:hAnsiTheme="majorBidi" w:cstheme="majorBidi"/>
          <w:b/>
          <w:bCs/>
          <w:noProof/>
          <w:sz w:val="24"/>
          <w:szCs w:val="24"/>
          <w:lang w:val="fi-FI"/>
        </w:rPr>
        <w:t xml:space="preserve">awab </w:t>
      </w:r>
      <w:r w:rsidR="009042E8">
        <w:rPr>
          <w:rFonts w:asciiTheme="majorBidi" w:hAnsiTheme="majorBidi" w:cstheme="majorBidi"/>
          <w:b/>
          <w:bCs/>
          <w:noProof/>
          <w:sz w:val="24"/>
          <w:szCs w:val="24"/>
          <w:lang w:val="fi-FI"/>
        </w:rPr>
        <w:t>O</w:t>
      </w:r>
      <w:r w:rsidRPr="004F39E3">
        <w:rPr>
          <w:rFonts w:asciiTheme="majorBidi" w:hAnsiTheme="majorBidi" w:cstheme="majorBidi"/>
          <w:b/>
          <w:bCs/>
          <w:noProof/>
          <w:sz w:val="24"/>
          <w:szCs w:val="24"/>
          <w:lang w:val="fi-FI"/>
        </w:rPr>
        <w:t xml:space="preserve">rang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ua</w:t>
      </w:r>
    </w:p>
    <w:p w:rsidR="008549D2" w:rsidRPr="004F39E3" w:rsidRDefault="008549D2" w:rsidP="009042E8">
      <w:pPr>
        <w:spacing w:after="0" w:line="360" w:lineRule="auto"/>
        <w:ind w:firstLine="720"/>
        <w:jc w:val="both"/>
        <w:rPr>
          <w:rFonts w:asciiTheme="majorBidi" w:hAnsiTheme="majorBidi" w:cstheme="majorBidi"/>
          <w:color w:val="000000"/>
          <w:sz w:val="24"/>
          <w:szCs w:val="24"/>
        </w:rPr>
      </w:pPr>
      <w:r w:rsidRPr="004F39E3">
        <w:rPr>
          <w:rFonts w:asciiTheme="majorBidi" w:hAnsiTheme="majorBidi" w:cstheme="majorBidi"/>
          <w:sz w:val="24"/>
          <w:szCs w:val="24"/>
        </w:rPr>
        <w:t>Tanggung jawab adalah suatu sikap dimana seseorang tersebut mempunyai kesediaan menanggung segala akibat atau sanksi yang telah dit</w:t>
      </w:r>
      <w:r w:rsidR="009042E8" w:rsidRPr="009042E8">
        <w:rPr>
          <w:rFonts w:asciiTheme="majorBidi" w:hAnsiTheme="majorBidi" w:cstheme="majorBidi"/>
          <w:sz w:val="24"/>
          <w:szCs w:val="24"/>
        </w:rPr>
        <w:t>e</w:t>
      </w:r>
      <w:r w:rsidRPr="004F39E3">
        <w:rPr>
          <w:rFonts w:asciiTheme="majorBidi" w:hAnsiTheme="majorBidi" w:cstheme="majorBidi"/>
          <w:sz w:val="24"/>
          <w:szCs w:val="24"/>
        </w:rPr>
        <w:t>ntutkan (oleh kata hati, oleh masyarakat, oleh norma-norma agama) melalui latihan kebiasaan yang bersifat rutin dan diterima dengan penuh kesadaran, kerelaan, dan berkomitmen.</w:t>
      </w:r>
    </w:p>
    <w:p w:rsidR="008549D2" w:rsidRPr="004F39E3" w:rsidRDefault="008549D2" w:rsidP="004F39E3">
      <w:pPr>
        <w:spacing w:after="0" w:line="360" w:lineRule="auto"/>
        <w:ind w:firstLine="720"/>
        <w:jc w:val="both"/>
        <w:rPr>
          <w:rFonts w:asciiTheme="majorBidi" w:hAnsiTheme="majorBidi" w:cstheme="majorBidi"/>
          <w:color w:val="000000"/>
          <w:sz w:val="24"/>
          <w:szCs w:val="24"/>
        </w:rPr>
      </w:pPr>
      <w:r w:rsidRPr="004F39E3">
        <w:rPr>
          <w:rFonts w:asciiTheme="majorBidi" w:hAnsiTheme="majorBidi" w:cstheme="majorBidi"/>
          <w:color w:val="000000"/>
          <w:sz w:val="24"/>
          <w:szCs w:val="24"/>
        </w:rPr>
        <w:lastRenderedPageBreak/>
        <w:t xml:space="preserve">Orang tua dalam hal ini yaitu suami istri, adalah figur utama dalam keluarga, tidak ada orang yang lebih utama bagi anaknya selain daripada orang tuanya sendiri, apalagi bagi adat ketimuran, orang tua merupakan simbol utama kehormatan, maka orang tua bagi para anak merupakan tumpuan segalanya.  </w:t>
      </w:r>
    </w:p>
    <w:p w:rsidR="008549D2" w:rsidRPr="00C36098" w:rsidRDefault="008549D2" w:rsidP="004F39E3">
      <w:pPr>
        <w:spacing w:after="0" w:line="360" w:lineRule="auto"/>
        <w:ind w:firstLine="720"/>
        <w:jc w:val="both"/>
        <w:rPr>
          <w:rFonts w:asciiTheme="majorBidi" w:hAnsiTheme="majorBidi" w:cstheme="majorBidi"/>
          <w:color w:val="000000"/>
          <w:sz w:val="24"/>
          <w:szCs w:val="24"/>
        </w:rPr>
      </w:pPr>
      <w:r w:rsidRPr="004F39E3">
        <w:rPr>
          <w:rFonts w:asciiTheme="majorBidi" w:hAnsiTheme="majorBidi" w:cstheme="majorBidi"/>
          <w:color w:val="000000"/>
          <w:sz w:val="24"/>
          <w:szCs w:val="24"/>
        </w:rPr>
        <w:t>Bahwa perkembangan kehidupan seorang anak salah satunya ditentukan oleh orang tua, maka tanggung jawab orang tua terhadap anak sangatlah penting bagi masa depan anak, karena seorang anak pertama tumbuh dan berkembang bersama orang tua dan sesuai tugas orang tua dalam melaksanakan perannya sebagai penyelenggara pendidikan yang bertanggung jawab mengutamakan pembentukan pribadi anak.</w:t>
      </w:r>
    </w:p>
    <w:p w:rsidR="009042E8" w:rsidRPr="009042E8" w:rsidRDefault="009042E8" w:rsidP="004F39E3">
      <w:pPr>
        <w:spacing w:after="0" w:line="360" w:lineRule="auto"/>
        <w:ind w:firstLine="720"/>
        <w:jc w:val="both"/>
        <w:rPr>
          <w:rFonts w:asciiTheme="majorBidi" w:hAnsiTheme="majorBidi" w:cstheme="majorBidi"/>
          <w:color w:val="000000"/>
          <w:sz w:val="24"/>
          <w:szCs w:val="24"/>
          <w:lang w:val="en-US"/>
        </w:rPr>
      </w:pPr>
      <w:proofErr w:type="gramStart"/>
      <w:r>
        <w:rPr>
          <w:rFonts w:asciiTheme="majorBidi" w:hAnsiTheme="majorBidi" w:cstheme="majorBidi"/>
          <w:color w:val="000000"/>
          <w:sz w:val="24"/>
          <w:szCs w:val="24"/>
          <w:lang w:val="en-US"/>
        </w:rPr>
        <w:t>Bentuk tanggung jawab orang tua terhadap anak meliputi memberikan perhatian, memberikan bimbingan dan memberikan anjuran untuk mematuhi tata tertib sekolah.</w:t>
      </w:r>
      <w:proofErr w:type="gramEnd"/>
    </w:p>
    <w:p w:rsidR="00E93E32" w:rsidRPr="004F39E3" w:rsidRDefault="008549D2" w:rsidP="004F39E3">
      <w:pPr>
        <w:spacing w:after="0" w:line="360" w:lineRule="auto"/>
        <w:ind w:firstLine="720"/>
        <w:jc w:val="both"/>
        <w:rPr>
          <w:rFonts w:asciiTheme="majorBidi" w:hAnsiTheme="majorBidi" w:cstheme="majorBidi"/>
          <w:color w:val="000000"/>
          <w:sz w:val="24"/>
          <w:szCs w:val="24"/>
          <w:lang w:val="en-US"/>
        </w:rPr>
      </w:pPr>
      <w:r w:rsidRPr="004F39E3">
        <w:rPr>
          <w:rFonts w:asciiTheme="majorBidi" w:hAnsiTheme="majorBidi" w:cstheme="majorBidi"/>
          <w:color w:val="000000"/>
          <w:sz w:val="24"/>
          <w:szCs w:val="24"/>
        </w:rPr>
        <w:t>Untuk memberikan tanggapan terhadap pernyataan instrumen</w:t>
      </w:r>
      <w:r w:rsidRPr="004F39E3">
        <w:rPr>
          <w:rFonts w:asciiTheme="majorBidi" w:hAnsiTheme="majorBidi" w:cstheme="majorBidi"/>
          <w:color w:val="000000"/>
          <w:sz w:val="24"/>
          <w:szCs w:val="24"/>
          <w:lang w:val="en-US"/>
        </w:rPr>
        <w:t xml:space="preserve">/angket yang diberikan, </w:t>
      </w:r>
      <w:r w:rsidRPr="004F39E3">
        <w:rPr>
          <w:rFonts w:asciiTheme="majorBidi" w:hAnsiTheme="majorBidi" w:cstheme="majorBidi"/>
          <w:color w:val="000000"/>
          <w:sz w:val="24"/>
          <w:szCs w:val="24"/>
        </w:rPr>
        <w:t xml:space="preserve">responden diberikan 5 kategori alternatif tanggapan/jawaban disesuaikan dengan pernyataan atau pertanyaan yang diberikan. Skor </w:t>
      </w:r>
      <w:r w:rsidR="00636E10" w:rsidRPr="004F39E3">
        <w:rPr>
          <w:rFonts w:asciiTheme="majorBidi" w:hAnsiTheme="majorBidi" w:cstheme="majorBidi"/>
          <w:noProof/>
          <w:color w:val="000000"/>
          <w:sz w:val="24"/>
          <w:szCs w:val="24"/>
          <w:lang w:val="en-US"/>
        </w:rPr>
        <w:t>bentuk tanggung jawab orang tua</w:t>
      </w:r>
      <w:r w:rsidRPr="004F39E3">
        <w:rPr>
          <w:rFonts w:asciiTheme="majorBidi" w:hAnsiTheme="majorBidi" w:cstheme="majorBidi"/>
          <w:color w:val="000000"/>
          <w:sz w:val="24"/>
          <w:szCs w:val="24"/>
        </w:rPr>
        <w:t xml:space="preserve">diperoleh dari dari jumlah </w:t>
      </w:r>
      <w:r w:rsidR="008367E1" w:rsidRPr="004F39E3">
        <w:rPr>
          <w:rFonts w:asciiTheme="majorBidi" w:hAnsiTheme="majorBidi" w:cstheme="majorBidi"/>
          <w:color w:val="000000"/>
          <w:sz w:val="24"/>
          <w:szCs w:val="24"/>
          <w:lang w:val="en-US"/>
        </w:rPr>
        <w:t>30</w:t>
      </w:r>
      <w:r w:rsidRPr="004F39E3">
        <w:rPr>
          <w:rFonts w:asciiTheme="majorBidi" w:hAnsiTheme="majorBidi" w:cstheme="majorBidi"/>
          <w:color w:val="000000"/>
          <w:sz w:val="24"/>
          <w:szCs w:val="24"/>
        </w:rPr>
        <w:t xml:space="preserve"> butir instrumen, sehingga rentangan skor sebelum uji coba antara </w:t>
      </w:r>
      <w:r w:rsidRPr="004F39E3">
        <w:rPr>
          <w:rFonts w:asciiTheme="majorBidi" w:hAnsiTheme="majorBidi" w:cstheme="majorBidi"/>
          <w:color w:val="000000"/>
          <w:sz w:val="24"/>
          <w:szCs w:val="24"/>
          <w:lang w:val="en-US"/>
        </w:rPr>
        <w:t>1</w:t>
      </w:r>
      <w:r w:rsidRPr="004F39E3">
        <w:rPr>
          <w:rFonts w:asciiTheme="majorBidi" w:hAnsiTheme="majorBidi" w:cstheme="majorBidi"/>
          <w:color w:val="000000"/>
          <w:sz w:val="24"/>
          <w:szCs w:val="24"/>
        </w:rPr>
        <w:t>0 sampai 50.</w:t>
      </w:r>
    </w:p>
    <w:p w:rsidR="008549D2" w:rsidRPr="004F39E3" w:rsidRDefault="008549D2" w:rsidP="009042E8">
      <w:pPr>
        <w:pStyle w:val="ListParagraph"/>
        <w:numPr>
          <w:ilvl w:val="0"/>
          <w:numId w:val="6"/>
        </w:numPr>
        <w:spacing w:after="0" w:line="360" w:lineRule="auto"/>
        <w:jc w:val="both"/>
        <w:rPr>
          <w:rFonts w:asciiTheme="majorBidi" w:hAnsiTheme="majorBidi" w:cstheme="majorBidi"/>
          <w:b/>
          <w:noProof/>
          <w:sz w:val="24"/>
          <w:szCs w:val="24"/>
          <w:lang w:val="en-US"/>
        </w:rPr>
      </w:pPr>
      <w:r w:rsidRPr="004F39E3">
        <w:rPr>
          <w:rFonts w:asciiTheme="majorBidi" w:hAnsiTheme="majorBidi" w:cstheme="majorBidi"/>
          <w:b/>
          <w:noProof/>
          <w:sz w:val="24"/>
          <w:szCs w:val="24"/>
        </w:rPr>
        <w:t>Kisi</w:t>
      </w:r>
      <w:r w:rsidRPr="004F39E3">
        <w:rPr>
          <w:rFonts w:asciiTheme="majorBidi" w:hAnsiTheme="majorBidi" w:cstheme="majorBidi"/>
          <w:b/>
          <w:noProof/>
          <w:sz w:val="24"/>
          <w:szCs w:val="24"/>
        </w:rPr>
        <w:noBreakHyphen/>
        <w:t xml:space="preserve">kisi </w:t>
      </w:r>
      <w:r w:rsidRPr="004F39E3">
        <w:rPr>
          <w:rFonts w:asciiTheme="majorBidi" w:hAnsiTheme="majorBidi" w:cstheme="majorBidi"/>
          <w:b/>
          <w:sz w:val="24"/>
          <w:szCs w:val="24"/>
        </w:rPr>
        <w:t xml:space="preserve">Instrumen </w:t>
      </w:r>
      <w:r w:rsidRPr="004F39E3">
        <w:rPr>
          <w:rFonts w:asciiTheme="majorBidi" w:hAnsiTheme="majorBidi" w:cstheme="majorBidi"/>
          <w:b/>
          <w:bCs/>
          <w:noProof/>
          <w:sz w:val="24"/>
          <w:szCs w:val="24"/>
          <w:lang w:val="fi-FI"/>
        </w:rPr>
        <w:t xml:space="preserve">Bentuk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 xml:space="preserve">anggung </w:t>
      </w:r>
      <w:r w:rsidR="009042E8">
        <w:rPr>
          <w:rFonts w:asciiTheme="majorBidi" w:hAnsiTheme="majorBidi" w:cstheme="majorBidi"/>
          <w:b/>
          <w:bCs/>
          <w:noProof/>
          <w:sz w:val="24"/>
          <w:szCs w:val="24"/>
          <w:lang w:val="fi-FI"/>
        </w:rPr>
        <w:t>J</w:t>
      </w:r>
      <w:r w:rsidRPr="004F39E3">
        <w:rPr>
          <w:rFonts w:asciiTheme="majorBidi" w:hAnsiTheme="majorBidi" w:cstheme="majorBidi"/>
          <w:b/>
          <w:bCs/>
          <w:noProof/>
          <w:sz w:val="24"/>
          <w:szCs w:val="24"/>
          <w:lang w:val="fi-FI"/>
        </w:rPr>
        <w:t xml:space="preserve">awab </w:t>
      </w:r>
      <w:r w:rsidR="009042E8">
        <w:rPr>
          <w:rFonts w:asciiTheme="majorBidi" w:hAnsiTheme="majorBidi" w:cstheme="majorBidi"/>
          <w:b/>
          <w:bCs/>
          <w:noProof/>
          <w:sz w:val="24"/>
          <w:szCs w:val="24"/>
          <w:lang w:val="fi-FI"/>
        </w:rPr>
        <w:t>O</w:t>
      </w:r>
      <w:r w:rsidRPr="004F39E3">
        <w:rPr>
          <w:rFonts w:asciiTheme="majorBidi" w:hAnsiTheme="majorBidi" w:cstheme="majorBidi"/>
          <w:b/>
          <w:bCs/>
          <w:noProof/>
          <w:sz w:val="24"/>
          <w:szCs w:val="24"/>
          <w:lang w:val="fi-FI"/>
        </w:rPr>
        <w:t xml:space="preserve">rang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ua</w:t>
      </w:r>
    </w:p>
    <w:p w:rsidR="005E4F5C" w:rsidRPr="00C36098" w:rsidRDefault="008549D2" w:rsidP="00C36098">
      <w:pPr>
        <w:spacing w:after="0" w:line="360" w:lineRule="auto"/>
        <w:ind w:firstLine="720"/>
        <w:jc w:val="both"/>
        <w:rPr>
          <w:rFonts w:asciiTheme="majorBidi" w:hAnsiTheme="majorBidi" w:cstheme="majorBidi"/>
          <w:noProof/>
          <w:color w:val="000000"/>
          <w:sz w:val="24"/>
          <w:szCs w:val="24"/>
          <w:lang w:val="fi-FI"/>
        </w:rPr>
      </w:pPr>
      <w:r w:rsidRPr="004F39E3">
        <w:rPr>
          <w:rFonts w:asciiTheme="majorBidi" w:hAnsiTheme="majorBidi" w:cstheme="majorBidi"/>
          <w:color w:val="000000"/>
          <w:sz w:val="24"/>
          <w:szCs w:val="24"/>
        </w:rPr>
        <w:t>Penentuan</w:t>
      </w:r>
      <w:r w:rsidR="009042E8">
        <w:rPr>
          <w:rFonts w:asciiTheme="majorBidi" w:hAnsiTheme="majorBidi" w:cstheme="majorBidi"/>
          <w:color w:val="000000"/>
          <w:sz w:val="24"/>
          <w:szCs w:val="24"/>
          <w:lang w:val="en-US"/>
        </w:rPr>
        <w:t xml:space="preserve"> </w:t>
      </w:r>
      <w:r w:rsidRPr="004F39E3">
        <w:rPr>
          <w:rFonts w:asciiTheme="majorBidi" w:hAnsiTheme="majorBidi" w:cstheme="majorBidi"/>
          <w:noProof/>
          <w:color w:val="000000"/>
          <w:sz w:val="24"/>
          <w:szCs w:val="24"/>
        </w:rPr>
        <w:t>materi butir instrument, peneliti mengacu pada indikator</w:t>
      </w:r>
      <w:r w:rsidRPr="004F39E3">
        <w:rPr>
          <w:rFonts w:asciiTheme="majorBidi" w:hAnsiTheme="majorBidi" w:cstheme="majorBidi"/>
          <w:noProof/>
          <w:color w:val="000000"/>
          <w:sz w:val="24"/>
          <w:szCs w:val="24"/>
        </w:rPr>
        <w:noBreakHyphen/>
        <w:t xml:space="preserve">indikator instrument seperti yang telah dijelaskan terdahulu indikator didapat dari berbagai teori yang ada, lalu diadakan sintesis </w:t>
      </w:r>
      <w:r w:rsidRPr="004F39E3">
        <w:rPr>
          <w:rFonts w:asciiTheme="majorBidi" w:hAnsiTheme="majorBidi" w:cstheme="majorBidi"/>
          <w:noProof/>
          <w:color w:val="000000"/>
          <w:sz w:val="24"/>
          <w:szCs w:val="24"/>
        </w:rPr>
        <w:lastRenderedPageBreak/>
        <w:t>lebih lanjut.</w:t>
      </w:r>
      <w:r w:rsidR="009042E8">
        <w:rPr>
          <w:rFonts w:asciiTheme="majorBidi" w:hAnsiTheme="majorBidi" w:cstheme="majorBidi"/>
          <w:noProof/>
          <w:color w:val="000000"/>
          <w:sz w:val="24"/>
          <w:szCs w:val="24"/>
          <w:lang w:val="en-US"/>
        </w:rPr>
        <w:t xml:space="preserve"> </w:t>
      </w:r>
      <w:r w:rsidRPr="004F39E3">
        <w:rPr>
          <w:rFonts w:asciiTheme="majorBidi" w:hAnsiTheme="majorBidi" w:cstheme="majorBidi"/>
          <w:noProof/>
          <w:color w:val="000000"/>
          <w:sz w:val="24"/>
          <w:szCs w:val="24"/>
          <w:lang w:val="fi-FI"/>
        </w:rPr>
        <w:t>Di bawah ini disajikan kisi</w:t>
      </w:r>
      <w:r w:rsidRPr="004F39E3">
        <w:rPr>
          <w:rFonts w:asciiTheme="majorBidi" w:hAnsiTheme="majorBidi" w:cstheme="majorBidi"/>
          <w:noProof/>
          <w:color w:val="000000"/>
          <w:sz w:val="24"/>
          <w:szCs w:val="24"/>
          <w:lang w:val="fi-FI"/>
        </w:rPr>
        <w:noBreakHyphen/>
        <w:t xml:space="preserve">kisi dari instrument  </w:t>
      </w:r>
      <w:r w:rsidR="00752AC0" w:rsidRPr="004F39E3">
        <w:rPr>
          <w:rFonts w:asciiTheme="majorBidi" w:hAnsiTheme="majorBidi" w:cstheme="majorBidi"/>
          <w:noProof/>
          <w:color w:val="000000"/>
          <w:sz w:val="24"/>
          <w:szCs w:val="24"/>
          <w:lang w:val="en-US"/>
        </w:rPr>
        <w:t>bentuk tanggung jawab orang tua.</w:t>
      </w:r>
    </w:p>
    <w:p w:rsidR="003D3ED6" w:rsidRPr="004F39E3" w:rsidRDefault="003D3ED6" w:rsidP="004F39E3">
      <w:pPr>
        <w:spacing w:after="0" w:line="360" w:lineRule="auto"/>
        <w:rPr>
          <w:rFonts w:asciiTheme="majorBidi" w:hAnsiTheme="majorBidi" w:cstheme="majorBidi"/>
          <w:b/>
          <w:sz w:val="24"/>
          <w:szCs w:val="24"/>
          <w:lang w:val="en-US"/>
        </w:rPr>
      </w:pPr>
    </w:p>
    <w:p w:rsidR="008549D2" w:rsidRPr="004F39E3" w:rsidRDefault="008367E1" w:rsidP="000A3743">
      <w:pPr>
        <w:pStyle w:val="ListParagraph"/>
        <w:spacing w:after="0" w:line="360" w:lineRule="auto"/>
        <w:ind w:left="0"/>
        <w:jc w:val="center"/>
        <w:rPr>
          <w:rFonts w:asciiTheme="majorBidi" w:hAnsiTheme="majorBidi" w:cstheme="majorBidi"/>
          <w:b/>
          <w:sz w:val="24"/>
          <w:szCs w:val="24"/>
          <w:lang w:val="en-US"/>
        </w:rPr>
      </w:pPr>
      <w:r w:rsidRPr="004F39E3">
        <w:rPr>
          <w:rFonts w:asciiTheme="majorBidi" w:hAnsiTheme="majorBidi" w:cstheme="majorBidi"/>
          <w:b/>
          <w:sz w:val="24"/>
          <w:szCs w:val="24"/>
        </w:rPr>
        <w:t>Tabel 3.</w:t>
      </w:r>
      <w:r w:rsidRPr="004F39E3">
        <w:rPr>
          <w:rFonts w:asciiTheme="majorBidi" w:hAnsiTheme="majorBidi" w:cstheme="majorBidi"/>
          <w:b/>
          <w:sz w:val="24"/>
          <w:szCs w:val="24"/>
          <w:lang w:val="en-US"/>
        </w:rPr>
        <w:t>1</w:t>
      </w:r>
    </w:p>
    <w:p w:rsidR="008549D2" w:rsidRPr="004F39E3" w:rsidRDefault="008549D2"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rPr>
        <w:t xml:space="preserve">Kisi-kisi </w:t>
      </w:r>
      <w:r w:rsidRPr="004F39E3">
        <w:rPr>
          <w:rFonts w:asciiTheme="majorBidi" w:hAnsiTheme="majorBidi" w:cstheme="majorBidi"/>
          <w:b/>
          <w:bCs/>
          <w:noProof/>
          <w:color w:val="000000"/>
          <w:sz w:val="24"/>
          <w:szCs w:val="24"/>
        </w:rPr>
        <w:t>Instrumen</w:t>
      </w:r>
      <w:r w:rsidRPr="004F39E3">
        <w:rPr>
          <w:rFonts w:asciiTheme="majorBidi" w:hAnsiTheme="majorBidi" w:cstheme="majorBidi"/>
          <w:b/>
          <w:sz w:val="24"/>
          <w:szCs w:val="24"/>
        </w:rPr>
        <w:t xml:space="preserve"> Variabel Bentuk </w:t>
      </w:r>
      <w:r w:rsidR="00940ECA" w:rsidRPr="004F39E3">
        <w:rPr>
          <w:rFonts w:asciiTheme="majorBidi" w:hAnsiTheme="majorBidi" w:cstheme="majorBidi"/>
          <w:b/>
          <w:sz w:val="24"/>
          <w:szCs w:val="24"/>
          <w:lang w:val="en-US"/>
        </w:rPr>
        <w:t>T</w:t>
      </w:r>
      <w:r w:rsidRPr="004F39E3">
        <w:rPr>
          <w:rFonts w:asciiTheme="majorBidi" w:hAnsiTheme="majorBidi" w:cstheme="majorBidi"/>
          <w:b/>
          <w:sz w:val="24"/>
          <w:szCs w:val="24"/>
        </w:rPr>
        <w:t xml:space="preserve">anggung </w:t>
      </w:r>
      <w:r w:rsidR="00940ECA" w:rsidRPr="004F39E3">
        <w:rPr>
          <w:rFonts w:asciiTheme="majorBidi" w:hAnsiTheme="majorBidi" w:cstheme="majorBidi"/>
          <w:b/>
          <w:sz w:val="24"/>
          <w:szCs w:val="24"/>
          <w:lang w:val="en-US"/>
        </w:rPr>
        <w:t>J</w:t>
      </w:r>
      <w:r w:rsidRPr="004F39E3">
        <w:rPr>
          <w:rFonts w:asciiTheme="majorBidi" w:hAnsiTheme="majorBidi" w:cstheme="majorBidi"/>
          <w:b/>
          <w:sz w:val="24"/>
          <w:szCs w:val="24"/>
        </w:rPr>
        <w:t xml:space="preserve">awab </w:t>
      </w:r>
      <w:r w:rsidR="00940ECA" w:rsidRPr="004F39E3">
        <w:rPr>
          <w:rFonts w:asciiTheme="majorBidi" w:hAnsiTheme="majorBidi" w:cstheme="majorBidi"/>
          <w:b/>
          <w:sz w:val="24"/>
          <w:szCs w:val="24"/>
          <w:lang w:val="en-US"/>
        </w:rPr>
        <w:t>O</w:t>
      </w:r>
      <w:r w:rsidRPr="004F39E3">
        <w:rPr>
          <w:rFonts w:asciiTheme="majorBidi" w:hAnsiTheme="majorBidi" w:cstheme="majorBidi"/>
          <w:b/>
          <w:sz w:val="24"/>
          <w:szCs w:val="24"/>
        </w:rPr>
        <w:t xml:space="preserve">rang </w:t>
      </w:r>
      <w:r w:rsidR="00940ECA" w:rsidRPr="004F39E3">
        <w:rPr>
          <w:rFonts w:asciiTheme="majorBidi" w:hAnsiTheme="majorBidi" w:cstheme="majorBidi"/>
          <w:b/>
          <w:sz w:val="24"/>
          <w:szCs w:val="24"/>
          <w:lang w:val="en-US"/>
        </w:rPr>
        <w:t>T</w:t>
      </w:r>
      <w:r w:rsidRPr="004F39E3">
        <w:rPr>
          <w:rFonts w:asciiTheme="majorBidi" w:hAnsiTheme="majorBidi" w:cstheme="majorBidi"/>
          <w:b/>
          <w:sz w:val="24"/>
          <w:szCs w:val="24"/>
        </w:rPr>
        <w:t>ua</w:t>
      </w:r>
    </w:p>
    <w:p w:rsidR="008549D2" w:rsidRPr="004F39E3" w:rsidRDefault="008549D2" w:rsidP="004F39E3">
      <w:pPr>
        <w:spacing w:after="0" w:line="360" w:lineRule="auto"/>
        <w:ind w:left="1560"/>
        <w:jc w:val="center"/>
        <w:rPr>
          <w:rFonts w:asciiTheme="majorBidi" w:hAnsiTheme="majorBidi" w:cstheme="majorBidi"/>
          <w:b/>
          <w:sz w:val="16"/>
          <w:szCs w:val="24"/>
          <w:lang w:val="en-US"/>
        </w:rPr>
      </w:pPr>
    </w:p>
    <w:tbl>
      <w:tblPr>
        <w:tblW w:w="7569" w:type="dxa"/>
        <w:jc w:val="center"/>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24"/>
        <w:gridCol w:w="3636"/>
      </w:tblGrid>
      <w:tr w:rsidR="008549D2"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No</w:t>
            </w:r>
          </w:p>
        </w:tc>
        <w:tc>
          <w:tcPr>
            <w:tcW w:w="3224"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Indikator</w:t>
            </w:r>
          </w:p>
        </w:tc>
        <w:tc>
          <w:tcPr>
            <w:tcW w:w="3636"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Nomor Soal</w:t>
            </w:r>
          </w:p>
        </w:tc>
      </w:tr>
      <w:tr w:rsidR="008549D2"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1</w:t>
            </w:r>
          </w:p>
        </w:tc>
        <w:tc>
          <w:tcPr>
            <w:tcW w:w="3224"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rPr>
                <w:rFonts w:asciiTheme="majorBidi" w:hAnsiTheme="majorBidi" w:cstheme="majorBidi"/>
                <w:bCs/>
                <w:sz w:val="24"/>
                <w:szCs w:val="24"/>
                <w:lang w:val="en-US"/>
              </w:rPr>
            </w:pPr>
            <w:r w:rsidRPr="004F39E3">
              <w:rPr>
                <w:rFonts w:asciiTheme="majorBidi" w:hAnsiTheme="majorBidi" w:cstheme="majorBidi"/>
                <w:bCs/>
                <w:sz w:val="24"/>
                <w:szCs w:val="24"/>
                <w:lang w:val="en-US"/>
              </w:rPr>
              <w:t>Mematuhi tata tertib sekolah</w:t>
            </w:r>
          </w:p>
        </w:tc>
        <w:tc>
          <w:tcPr>
            <w:tcW w:w="3636"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BF7231"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1,7,8,10,11,12,18,21</w:t>
            </w:r>
          </w:p>
        </w:tc>
      </w:tr>
      <w:tr w:rsidR="008549D2"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2</w:t>
            </w:r>
          </w:p>
        </w:tc>
        <w:tc>
          <w:tcPr>
            <w:tcW w:w="3224"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rPr>
                <w:rFonts w:asciiTheme="majorBidi" w:hAnsiTheme="majorBidi" w:cstheme="majorBidi"/>
                <w:bCs/>
                <w:sz w:val="24"/>
                <w:szCs w:val="24"/>
                <w:lang w:val="en-US"/>
              </w:rPr>
            </w:pPr>
            <w:r w:rsidRPr="004F39E3">
              <w:rPr>
                <w:rFonts w:asciiTheme="majorBidi" w:hAnsiTheme="majorBidi" w:cstheme="majorBidi"/>
                <w:bCs/>
                <w:sz w:val="24"/>
                <w:szCs w:val="24"/>
                <w:lang w:val="en-US"/>
              </w:rPr>
              <w:t>Bimbingan orang tua</w:t>
            </w:r>
          </w:p>
        </w:tc>
        <w:tc>
          <w:tcPr>
            <w:tcW w:w="3636"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BF7231"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2,3,6,9,14,15,17,23,24,29</w:t>
            </w:r>
          </w:p>
        </w:tc>
      </w:tr>
      <w:tr w:rsidR="008549D2"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3</w:t>
            </w:r>
          </w:p>
        </w:tc>
        <w:tc>
          <w:tcPr>
            <w:tcW w:w="3224"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rPr>
                <w:rFonts w:asciiTheme="majorBidi" w:hAnsiTheme="majorBidi" w:cstheme="majorBidi"/>
                <w:bCs/>
                <w:sz w:val="24"/>
                <w:szCs w:val="24"/>
                <w:lang w:val="en-US"/>
              </w:rPr>
            </w:pPr>
            <w:r w:rsidRPr="004F39E3">
              <w:rPr>
                <w:rFonts w:asciiTheme="majorBidi" w:hAnsiTheme="majorBidi" w:cstheme="majorBidi"/>
                <w:bCs/>
                <w:sz w:val="24"/>
                <w:szCs w:val="24"/>
                <w:lang w:val="en-US"/>
              </w:rPr>
              <w:t>Perhatian orang tua</w:t>
            </w:r>
          </w:p>
        </w:tc>
        <w:tc>
          <w:tcPr>
            <w:tcW w:w="3636"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BF7231"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4,13,16,19,20,22,25,26,27,28,29,30</w:t>
            </w:r>
          </w:p>
        </w:tc>
      </w:tr>
      <w:tr w:rsidR="008549D2"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jc w:val="center"/>
              <w:rPr>
                <w:rFonts w:asciiTheme="majorBidi" w:hAnsiTheme="majorBidi" w:cstheme="majorBidi"/>
                <w:b/>
                <w:sz w:val="24"/>
                <w:szCs w:val="24"/>
                <w:lang w:val="en-US"/>
              </w:rPr>
            </w:pPr>
          </w:p>
        </w:tc>
        <w:tc>
          <w:tcPr>
            <w:tcW w:w="3224"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Jumlah</w:t>
            </w:r>
          </w:p>
        </w:tc>
        <w:tc>
          <w:tcPr>
            <w:tcW w:w="3636"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BF7231"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30</w:t>
            </w:r>
          </w:p>
        </w:tc>
      </w:tr>
    </w:tbl>
    <w:p w:rsidR="008549D2" w:rsidRPr="004F39E3" w:rsidRDefault="008549D2" w:rsidP="004F39E3">
      <w:pPr>
        <w:spacing w:after="0" w:line="360" w:lineRule="auto"/>
        <w:rPr>
          <w:rFonts w:asciiTheme="majorBidi" w:hAnsiTheme="majorBidi" w:cstheme="majorBidi"/>
          <w:b/>
          <w:sz w:val="24"/>
          <w:szCs w:val="24"/>
          <w:lang w:val="en-US"/>
        </w:rPr>
      </w:pPr>
    </w:p>
    <w:p w:rsidR="008549D2" w:rsidRPr="004F39E3" w:rsidRDefault="008549D2" w:rsidP="004F39E3">
      <w:pPr>
        <w:spacing w:after="0" w:line="360" w:lineRule="auto"/>
        <w:ind w:left="1560"/>
        <w:jc w:val="center"/>
        <w:rPr>
          <w:rFonts w:asciiTheme="majorBidi" w:hAnsiTheme="majorBidi" w:cstheme="majorBidi"/>
          <w:b/>
          <w:sz w:val="12"/>
          <w:szCs w:val="24"/>
          <w:lang w:val="en-US"/>
        </w:rPr>
      </w:pPr>
    </w:p>
    <w:p w:rsidR="008549D2" w:rsidRPr="004F39E3" w:rsidRDefault="008549D2" w:rsidP="009042E8">
      <w:pPr>
        <w:pStyle w:val="ListParagraph"/>
        <w:numPr>
          <w:ilvl w:val="0"/>
          <w:numId w:val="6"/>
        </w:numPr>
        <w:spacing w:after="0" w:line="360" w:lineRule="auto"/>
        <w:ind w:left="1134" w:hanging="709"/>
        <w:jc w:val="both"/>
        <w:rPr>
          <w:rFonts w:asciiTheme="majorBidi" w:hAnsiTheme="majorBidi" w:cstheme="majorBidi"/>
          <w:b/>
          <w:noProof/>
          <w:sz w:val="24"/>
          <w:szCs w:val="24"/>
          <w:lang w:val="en-US"/>
        </w:rPr>
      </w:pPr>
      <w:r w:rsidRPr="004F39E3">
        <w:rPr>
          <w:rFonts w:asciiTheme="majorBidi" w:hAnsiTheme="majorBidi" w:cstheme="majorBidi"/>
          <w:b/>
          <w:noProof/>
          <w:sz w:val="24"/>
          <w:szCs w:val="24"/>
          <w:lang w:val="fi-FI"/>
        </w:rPr>
        <w:t xml:space="preserve">Kalibrasi </w:t>
      </w:r>
      <w:r w:rsidRPr="004F39E3">
        <w:rPr>
          <w:rFonts w:asciiTheme="majorBidi" w:hAnsiTheme="majorBidi" w:cstheme="majorBidi"/>
          <w:b/>
          <w:noProof/>
          <w:sz w:val="24"/>
          <w:szCs w:val="24"/>
        </w:rPr>
        <w:t xml:space="preserve">Instrumen </w:t>
      </w:r>
      <w:r w:rsidRPr="004F39E3">
        <w:rPr>
          <w:rFonts w:asciiTheme="majorBidi" w:hAnsiTheme="majorBidi" w:cstheme="majorBidi"/>
          <w:b/>
          <w:bCs/>
          <w:noProof/>
          <w:sz w:val="24"/>
          <w:szCs w:val="24"/>
          <w:lang w:val="fi-FI"/>
        </w:rPr>
        <w:t xml:space="preserve">Bentuk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 xml:space="preserve">anggung </w:t>
      </w:r>
      <w:r w:rsidR="009042E8">
        <w:rPr>
          <w:rFonts w:asciiTheme="majorBidi" w:hAnsiTheme="majorBidi" w:cstheme="majorBidi"/>
          <w:b/>
          <w:bCs/>
          <w:noProof/>
          <w:sz w:val="24"/>
          <w:szCs w:val="24"/>
          <w:lang w:val="fi-FI"/>
        </w:rPr>
        <w:t>J</w:t>
      </w:r>
      <w:r w:rsidRPr="004F39E3">
        <w:rPr>
          <w:rFonts w:asciiTheme="majorBidi" w:hAnsiTheme="majorBidi" w:cstheme="majorBidi"/>
          <w:b/>
          <w:bCs/>
          <w:noProof/>
          <w:sz w:val="24"/>
          <w:szCs w:val="24"/>
          <w:lang w:val="fi-FI"/>
        </w:rPr>
        <w:t xml:space="preserve">awab </w:t>
      </w:r>
      <w:r w:rsidR="009042E8">
        <w:rPr>
          <w:rFonts w:asciiTheme="majorBidi" w:hAnsiTheme="majorBidi" w:cstheme="majorBidi"/>
          <w:b/>
          <w:bCs/>
          <w:noProof/>
          <w:sz w:val="24"/>
          <w:szCs w:val="24"/>
          <w:lang w:val="fi-FI"/>
        </w:rPr>
        <w:t>O</w:t>
      </w:r>
      <w:r w:rsidRPr="004F39E3">
        <w:rPr>
          <w:rFonts w:asciiTheme="majorBidi" w:hAnsiTheme="majorBidi" w:cstheme="majorBidi"/>
          <w:b/>
          <w:bCs/>
          <w:noProof/>
          <w:sz w:val="24"/>
          <w:szCs w:val="24"/>
          <w:lang w:val="fi-FI"/>
        </w:rPr>
        <w:t xml:space="preserve">rang </w:t>
      </w:r>
      <w:r w:rsidR="009042E8">
        <w:rPr>
          <w:rFonts w:asciiTheme="majorBidi" w:hAnsiTheme="majorBidi" w:cstheme="majorBidi"/>
          <w:b/>
          <w:bCs/>
          <w:noProof/>
          <w:sz w:val="24"/>
          <w:szCs w:val="24"/>
          <w:lang w:val="fi-FI"/>
        </w:rPr>
        <w:t>T</w:t>
      </w:r>
      <w:r w:rsidRPr="004F39E3">
        <w:rPr>
          <w:rFonts w:asciiTheme="majorBidi" w:hAnsiTheme="majorBidi" w:cstheme="majorBidi"/>
          <w:b/>
          <w:bCs/>
          <w:noProof/>
          <w:sz w:val="24"/>
          <w:szCs w:val="24"/>
          <w:lang w:val="fi-FI"/>
        </w:rPr>
        <w:t>ua</w:t>
      </w:r>
    </w:p>
    <w:p w:rsidR="008549D2" w:rsidRDefault="008549D2" w:rsidP="004F39E3">
      <w:pPr>
        <w:spacing w:after="0" w:line="360" w:lineRule="auto"/>
        <w:ind w:firstLine="720"/>
        <w:jc w:val="both"/>
        <w:rPr>
          <w:rFonts w:asciiTheme="majorBidi" w:hAnsiTheme="majorBidi" w:cstheme="majorBidi"/>
          <w:noProof/>
          <w:color w:val="000000"/>
          <w:sz w:val="24"/>
          <w:szCs w:val="24"/>
          <w:lang w:val="en-US"/>
        </w:rPr>
      </w:pPr>
      <w:r w:rsidRPr="004F39E3">
        <w:rPr>
          <w:rFonts w:asciiTheme="majorBidi" w:hAnsiTheme="majorBidi" w:cstheme="majorBidi"/>
          <w:noProof/>
          <w:color w:val="000000"/>
          <w:sz w:val="24"/>
          <w:szCs w:val="24"/>
          <w:lang w:val="fi-FI"/>
        </w:rPr>
        <w:t>Instrumen  bentuk tanggung jawab orang tua dikembangkan dalam bentu</w:t>
      </w:r>
      <w:r w:rsidRPr="004F39E3">
        <w:rPr>
          <w:rFonts w:asciiTheme="majorBidi" w:hAnsiTheme="majorBidi" w:cstheme="majorBidi"/>
          <w:noProof/>
          <w:color w:val="000000"/>
          <w:sz w:val="24"/>
          <w:szCs w:val="24"/>
        </w:rPr>
        <w:t>k pernyataan berupa positif dan negatif. Untuk memberikan tanggapan terhadap pernyataan dalam in</w:t>
      </w:r>
      <w:r w:rsidR="00940ECA" w:rsidRPr="004F39E3">
        <w:rPr>
          <w:rFonts w:asciiTheme="majorBidi" w:hAnsiTheme="majorBidi" w:cstheme="majorBidi"/>
          <w:noProof/>
          <w:color w:val="000000"/>
          <w:sz w:val="24"/>
          <w:szCs w:val="24"/>
          <w:lang w:val="en-US"/>
        </w:rPr>
        <w:t>s</w:t>
      </w:r>
      <w:r w:rsidRPr="004F39E3">
        <w:rPr>
          <w:rFonts w:asciiTheme="majorBidi" w:hAnsiTheme="majorBidi" w:cstheme="majorBidi"/>
          <w:noProof/>
          <w:color w:val="000000"/>
          <w:sz w:val="24"/>
          <w:szCs w:val="24"/>
        </w:rPr>
        <w:t>trumen responden diberikan 5 kategori alternatif tangapan sebagai berikut: SS = Sangat Sering, S = Sering, Kd= Kadang-Kadang, P= Pernah, dan TP = Tidak Pernah .Skor atas jawaban berupa pernyataan positif adalah pilihan SS = 5, S = 4, Kd = 3, P = 2, dan TP= 1. Sementara itu, skor atas pernyataa negatif diberikan penilaian sebaliknya, yaitu: SS = 1, S = 2, Kd = 3, P= 4, TP = 5</w:t>
      </w:r>
    </w:p>
    <w:p w:rsidR="009042E8" w:rsidRDefault="009042E8" w:rsidP="004F39E3">
      <w:pPr>
        <w:spacing w:after="0" w:line="360" w:lineRule="auto"/>
        <w:ind w:firstLine="720"/>
        <w:jc w:val="both"/>
        <w:rPr>
          <w:rFonts w:asciiTheme="majorBidi" w:hAnsiTheme="majorBidi" w:cstheme="majorBidi"/>
          <w:noProof/>
          <w:color w:val="000000"/>
          <w:sz w:val="24"/>
          <w:szCs w:val="24"/>
          <w:lang w:val="en-US"/>
        </w:rPr>
      </w:pPr>
    </w:p>
    <w:p w:rsidR="00C36098" w:rsidRPr="009042E8" w:rsidRDefault="00C36098" w:rsidP="004F39E3">
      <w:pPr>
        <w:spacing w:after="0" w:line="360" w:lineRule="auto"/>
        <w:ind w:firstLine="720"/>
        <w:jc w:val="both"/>
        <w:rPr>
          <w:rFonts w:asciiTheme="majorBidi" w:hAnsiTheme="majorBidi" w:cstheme="majorBidi"/>
          <w:noProof/>
          <w:color w:val="000000"/>
          <w:sz w:val="24"/>
          <w:szCs w:val="24"/>
          <w:lang w:val="en-US"/>
        </w:rPr>
      </w:pPr>
    </w:p>
    <w:p w:rsidR="008549D2" w:rsidRPr="004F39E3" w:rsidRDefault="008549D2" w:rsidP="004F39E3">
      <w:pPr>
        <w:pStyle w:val="ListParagraph"/>
        <w:numPr>
          <w:ilvl w:val="0"/>
          <w:numId w:val="6"/>
        </w:numPr>
        <w:tabs>
          <w:tab w:val="left" w:pos="1134"/>
        </w:tabs>
        <w:spacing w:after="0" w:line="360" w:lineRule="auto"/>
        <w:ind w:left="1560" w:hanging="851"/>
        <w:jc w:val="both"/>
        <w:rPr>
          <w:rFonts w:asciiTheme="majorBidi" w:hAnsiTheme="majorBidi" w:cstheme="majorBidi"/>
          <w:b/>
          <w:sz w:val="24"/>
          <w:szCs w:val="24"/>
          <w:lang w:val="en-US"/>
        </w:rPr>
      </w:pPr>
      <w:r w:rsidRPr="004F39E3">
        <w:rPr>
          <w:rFonts w:asciiTheme="majorBidi" w:hAnsiTheme="majorBidi" w:cstheme="majorBidi"/>
          <w:b/>
          <w:noProof/>
          <w:sz w:val="24"/>
          <w:szCs w:val="24"/>
          <w:lang w:val="fi-FI"/>
        </w:rPr>
        <w:lastRenderedPageBreak/>
        <w:t>Validitas</w:t>
      </w:r>
      <w:r w:rsidRPr="004F39E3">
        <w:rPr>
          <w:rFonts w:asciiTheme="majorBidi" w:hAnsiTheme="majorBidi" w:cstheme="majorBidi"/>
          <w:b/>
          <w:sz w:val="24"/>
          <w:szCs w:val="24"/>
        </w:rPr>
        <w:t xml:space="preserve"> Instrumen.</w:t>
      </w:r>
    </w:p>
    <w:p w:rsidR="008549D2" w:rsidRDefault="008549D2" w:rsidP="004F39E3">
      <w:pPr>
        <w:spacing w:after="0" w:line="360" w:lineRule="auto"/>
        <w:ind w:firstLine="720"/>
        <w:jc w:val="both"/>
        <w:rPr>
          <w:rFonts w:asciiTheme="majorBidi" w:hAnsiTheme="majorBidi" w:cstheme="majorBidi"/>
          <w:sz w:val="24"/>
          <w:szCs w:val="24"/>
          <w:lang w:val="en-US"/>
        </w:rPr>
      </w:pPr>
      <w:r w:rsidRPr="004F39E3">
        <w:rPr>
          <w:rFonts w:asciiTheme="majorBidi" w:hAnsiTheme="majorBidi" w:cstheme="majorBidi"/>
          <w:noProof/>
          <w:color w:val="000000"/>
          <w:sz w:val="24"/>
          <w:szCs w:val="24"/>
        </w:rPr>
        <w:t>Kesahihan</w:t>
      </w:r>
      <w:r w:rsidRPr="004F39E3">
        <w:rPr>
          <w:rFonts w:asciiTheme="majorBidi" w:hAnsiTheme="majorBidi" w:cstheme="majorBidi"/>
          <w:sz w:val="24"/>
          <w:szCs w:val="24"/>
        </w:rPr>
        <w:t xml:space="preserve"> atau Validitas butir soal</w:t>
      </w:r>
      <w:r w:rsidRPr="004F39E3">
        <w:rPr>
          <w:rFonts w:asciiTheme="majorBidi" w:hAnsiTheme="majorBidi" w:cstheme="majorBidi"/>
          <w:sz w:val="24"/>
          <w:szCs w:val="24"/>
          <w:lang w:val="en-US"/>
        </w:rPr>
        <w:t xml:space="preserve"> menunjukan tingkat-tingkat kevalidan atau kesahihan suatu instrument. Berdasarkan perhitungan terhadap 10 anggota populasi non sampel, diperoleh bahwa seluruh butir instrumen yang berjumlah 30 pernyataan yang dinyatakan valid berjumlah 26 pernyataan dan dinyatakan tidak valid berjumlah 4 pernyataan. Dengan db sebesar 8 dan taraf signifikansi 5%, diperoleh harga t</w:t>
      </w:r>
      <w:r w:rsidRPr="004F39E3">
        <w:rPr>
          <w:rFonts w:asciiTheme="majorBidi" w:hAnsiTheme="majorBidi" w:cstheme="majorBidi"/>
          <w:sz w:val="24"/>
          <w:szCs w:val="24"/>
          <w:vertAlign w:val="subscript"/>
          <w:lang w:val="en-US"/>
        </w:rPr>
        <w:t>tabel</w:t>
      </w:r>
      <w:r w:rsidRPr="004F39E3">
        <w:rPr>
          <w:rFonts w:asciiTheme="majorBidi" w:hAnsiTheme="majorBidi" w:cstheme="majorBidi"/>
          <w:sz w:val="24"/>
          <w:szCs w:val="24"/>
          <w:lang w:val="en-US"/>
        </w:rPr>
        <w:t xml:space="preserve"> 1,86 dengan demikian t</w:t>
      </w:r>
      <w:r w:rsidRPr="004F39E3">
        <w:rPr>
          <w:rFonts w:asciiTheme="majorBidi" w:hAnsiTheme="majorBidi" w:cstheme="majorBidi"/>
          <w:sz w:val="24"/>
          <w:szCs w:val="24"/>
          <w:vertAlign w:val="subscript"/>
          <w:lang w:val="en-US"/>
        </w:rPr>
        <w:t>hitung</w:t>
      </w:r>
      <w:r w:rsidRPr="004F39E3">
        <w:rPr>
          <w:rFonts w:asciiTheme="majorBidi" w:hAnsiTheme="majorBidi" w:cstheme="majorBidi"/>
          <w:sz w:val="24"/>
          <w:szCs w:val="24"/>
          <w:lang w:val="en-US"/>
        </w:rPr>
        <w:t xml:space="preserve"> lebih besar dari t</w:t>
      </w:r>
      <w:r w:rsidRPr="004F39E3">
        <w:rPr>
          <w:rFonts w:asciiTheme="majorBidi" w:hAnsiTheme="majorBidi" w:cstheme="majorBidi"/>
          <w:sz w:val="24"/>
          <w:szCs w:val="24"/>
          <w:vertAlign w:val="subscript"/>
          <w:lang w:val="en-US"/>
        </w:rPr>
        <w:t>tabel</w:t>
      </w:r>
      <w:r w:rsidRPr="004F39E3">
        <w:rPr>
          <w:rFonts w:asciiTheme="majorBidi" w:hAnsiTheme="majorBidi" w:cstheme="majorBidi"/>
          <w:sz w:val="24"/>
          <w:szCs w:val="24"/>
          <w:lang w:val="en-US"/>
        </w:rPr>
        <w:t xml:space="preserve"> untuk selanjutnya pernyataan yang tidak valid diganti sehingga dapat digunakan sebagai pengambil data sejumlah 30 pernyataan. Pengujian validitas </w:t>
      </w:r>
      <w:proofErr w:type="gramStart"/>
      <w:r w:rsidRPr="004F39E3">
        <w:rPr>
          <w:rFonts w:asciiTheme="majorBidi" w:hAnsiTheme="majorBidi" w:cstheme="majorBidi"/>
          <w:sz w:val="24"/>
          <w:szCs w:val="24"/>
        </w:rPr>
        <w:t>menggunakan‘r‘ product</w:t>
      </w:r>
      <w:proofErr w:type="gramEnd"/>
      <w:r w:rsidRPr="004F39E3">
        <w:rPr>
          <w:rFonts w:asciiTheme="majorBidi" w:hAnsiTheme="majorBidi" w:cstheme="majorBidi"/>
          <w:sz w:val="24"/>
          <w:szCs w:val="24"/>
        </w:rPr>
        <w:t xml:space="preserve"> moment</w:t>
      </w:r>
      <w:r w:rsidRPr="004F39E3">
        <w:rPr>
          <w:rFonts w:asciiTheme="majorBidi" w:hAnsiTheme="majorBidi" w:cstheme="majorBidi"/>
          <w:vertAlign w:val="superscript"/>
        </w:rPr>
        <w:footnoteReference w:id="3"/>
      </w:r>
      <w:r w:rsidRPr="004F39E3">
        <w:rPr>
          <w:rFonts w:asciiTheme="majorBidi" w:hAnsiTheme="majorBidi" w:cstheme="majorBidi"/>
          <w:sz w:val="24"/>
          <w:szCs w:val="24"/>
        </w:rPr>
        <w:t xml:space="preserve">  dengan rumus :</w:t>
      </w:r>
    </w:p>
    <w:p w:rsidR="006F415B" w:rsidRPr="006F415B" w:rsidRDefault="006F415B" w:rsidP="004F39E3">
      <w:pPr>
        <w:spacing w:after="0" w:line="360" w:lineRule="auto"/>
        <w:ind w:firstLine="720"/>
        <w:jc w:val="both"/>
        <w:rPr>
          <w:rFonts w:asciiTheme="majorBidi" w:hAnsiTheme="majorBidi" w:cstheme="majorBidi"/>
          <w:sz w:val="24"/>
          <w:szCs w:val="24"/>
          <w:lang w:val="en-US"/>
        </w:rPr>
      </w:pPr>
    </w:p>
    <w:p w:rsidR="008549D2" w:rsidRPr="004F39E3" w:rsidRDefault="008549D2" w:rsidP="000A3743">
      <w:pPr>
        <w:pStyle w:val="ListParagraph"/>
        <w:tabs>
          <w:tab w:val="left" w:pos="1080"/>
          <w:tab w:val="left" w:pos="1260"/>
        </w:tabs>
        <w:spacing w:after="0" w:line="360" w:lineRule="auto"/>
        <w:ind w:left="0"/>
        <w:jc w:val="center"/>
        <w:rPr>
          <w:rFonts w:asciiTheme="majorBidi" w:hAnsiTheme="majorBidi" w:cstheme="majorBidi"/>
          <w:sz w:val="24"/>
          <w:szCs w:val="24"/>
        </w:rPr>
      </w:pPr>
      <w:r w:rsidRPr="004F39E3">
        <w:rPr>
          <w:rFonts w:asciiTheme="majorBidi" w:eastAsia="Calibri" w:hAnsiTheme="majorBidi" w:cstheme="majorBidi"/>
          <w:lang w:val="en-US"/>
        </w:rPr>
        <w:object w:dxaOrig="44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47.25pt" o:ole="">
            <v:imagedata r:id="rId9" o:title=""/>
          </v:shape>
          <o:OLEObject Type="Embed" ProgID="Equation.3" ShapeID="_x0000_i1025" DrawAspect="Content" ObjectID="_1562130755" r:id="rId10"/>
        </w:object>
      </w:r>
    </w:p>
    <w:p w:rsidR="008549D2" w:rsidRPr="004F39E3" w:rsidRDefault="008549D2" w:rsidP="000A3743">
      <w:pPr>
        <w:pStyle w:val="ListParagraph"/>
        <w:spacing w:after="0" w:line="360" w:lineRule="auto"/>
        <w:ind w:left="1134"/>
        <w:jc w:val="both"/>
        <w:rPr>
          <w:rFonts w:asciiTheme="majorBidi" w:hAnsiTheme="majorBidi" w:cstheme="majorBidi"/>
          <w:sz w:val="24"/>
          <w:szCs w:val="24"/>
        </w:rPr>
      </w:pPr>
      <w:r w:rsidRPr="004F39E3">
        <w:rPr>
          <w:rFonts w:asciiTheme="majorBidi" w:hAnsiTheme="majorBidi" w:cstheme="majorBidi"/>
          <w:sz w:val="24"/>
          <w:szCs w:val="24"/>
        </w:rPr>
        <w:t>Keterangan:</w:t>
      </w:r>
    </w:p>
    <w:p w:rsidR="008549D2" w:rsidRPr="004F39E3" w:rsidRDefault="008549D2" w:rsidP="004F39E3">
      <w:pPr>
        <w:pStyle w:val="ListParagraph"/>
        <w:tabs>
          <w:tab w:val="left" w:pos="567"/>
          <w:tab w:val="left" w:pos="1701"/>
        </w:tabs>
        <w:spacing w:after="0" w:line="360" w:lineRule="auto"/>
        <w:ind w:left="1494"/>
        <w:jc w:val="both"/>
        <w:rPr>
          <w:rFonts w:asciiTheme="majorBidi" w:hAnsiTheme="majorBidi" w:cstheme="majorBidi"/>
          <w:sz w:val="24"/>
          <w:szCs w:val="24"/>
        </w:rPr>
      </w:pPr>
      <w:r w:rsidRPr="004F39E3">
        <w:rPr>
          <w:rFonts w:asciiTheme="majorBidi" w:hAnsiTheme="majorBidi" w:cstheme="majorBidi"/>
          <w:sz w:val="24"/>
          <w:szCs w:val="24"/>
        </w:rPr>
        <w:t>r</w:t>
      </w:r>
      <w:r w:rsidRPr="004F39E3">
        <w:rPr>
          <w:rFonts w:asciiTheme="majorBidi" w:hAnsiTheme="majorBidi" w:cstheme="majorBidi"/>
          <w:sz w:val="24"/>
          <w:szCs w:val="24"/>
          <w:vertAlign w:val="subscript"/>
        </w:rPr>
        <w:t>xy</w:t>
      </w:r>
      <w:r w:rsidRPr="004F39E3">
        <w:rPr>
          <w:rFonts w:asciiTheme="majorBidi" w:hAnsiTheme="majorBidi" w:cstheme="majorBidi"/>
          <w:sz w:val="24"/>
          <w:szCs w:val="24"/>
        </w:rPr>
        <w:tab/>
        <w:t>: Koefisien korelasi</w:t>
      </w:r>
    </w:p>
    <w:p w:rsidR="008549D2" w:rsidRPr="004F39E3" w:rsidRDefault="008549D2" w:rsidP="004F39E3">
      <w:pPr>
        <w:pStyle w:val="ListParagraph"/>
        <w:tabs>
          <w:tab w:val="left" w:pos="567"/>
          <w:tab w:val="left" w:pos="1701"/>
        </w:tabs>
        <w:spacing w:after="0" w:line="360" w:lineRule="auto"/>
        <w:ind w:left="1494"/>
        <w:jc w:val="both"/>
        <w:rPr>
          <w:rFonts w:asciiTheme="majorBidi" w:hAnsiTheme="majorBidi" w:cstheme="majorBidi"/>
          <w:sz w:val="24"/>
          <w:szCs w:val="24"/>
        </w:rPr>
      </w:pPr>
      <w:r w:rsidRPr="004F39E3">
        <w:rPr>
          <w:rFonts w:asciiTheme="majorBidi" w:hAnsiTheme="majorBidi" w:cstheme="majorBidi"/>
          <w:sz w:val="24"/>
          <w:szCs w:val="24"/>
        </w:rPr>
        <w:t>N</w:t>
      </w:r>
      <w:r w:rsidRPr="004F39E3">
        <w:rPr>
          <w:rFonts w:asciiTheme="majorBidi" w:hAnsiTheme="majorBidi" w:cstheme="majorBidi"/>
          <w:sz w:val="24"/>
          <w:szCs w:val="24"/>
        </w:rPr>
        <w:tab/>
      </w:r>
      <w:r w:rsidRPr="004F39E3">
        <w:rPr>
          <w:rFonts w:asciiTheme="majorBidi" w:hAnsiTheme="majorBidi" w:cstheme="majorBidi"/>
          <w:sz w:val="24"/>
          <w:szCs w:val="24"/>
        </w:rPr>
        <w:tab/>
        <w:t>: Banyaknya subjek</w:t>
      </w:r>
    </w:p>
    <w:p w:rsidR="008549D2" w:rsidRPr="004F39E3" w:rsidRDefault="008549D2" w:rsidP="004F39E3">
      <w:pPr>
        <w:pStyle w:val="ListParagraph"/>
        <w:tabs>
          <w:tab w:val="left" w:pos="567"/>
          <w:tab w:val="left" w:pos="1701"/>
        </w:tabs>
        <w:spacing w:after="0" w:line="360" w:lineRule="auto"/>
        <w:ind w:left="1494"/>
        <w:jc w:val="both"/>
        <w:rPr>
          <w:rFonts w:asciiTheme="majorBidi" w:hAnsiTheme="majorBidi" w:cstheme="majorBidi"/>
          <w:sz w:val="24"/>
          <w:szCs w:val="24"/>
        </w:rPr>
      </w:pPr>
      <w:r w:rsidRPr="004F39E3">
        <w:rPr>
          <w:rFonts w:asciiTheme="majorBidi" w:hAnsiTheme="majorBidi" w:cstheme="majorBidi"/>
          <w:sz w:val="24"/>
          <w:szCs w:val="24"/>
        </w:rPr>
        <w:t>X</w:t>
      </w:r>
      <w:r w:rsidRPr="004F39E3">
        <w:rPr>
          <w:rFonts w:asciiTheme="majorBidi" w:hAnsiTheme="majorBidi" w:cstheme="majorBidi"/>
          <w:sz w:val="24"/>
          <w:szCs w:val="24"/>
        </w:rPr>
        <w:tab/>
      </w:r>
      <w:r w:rsidRPr="004F39E3">
        <w:rPr>
          <w:rFonts w:asciiTheme="majorBidi" w:hAnsiTheme="majorBidi" w:cstheme="majorBidi"/>
          <w:sz w:val="24"/>
          <w:szCs w:val="24"/>
        </w:rPr>
        <w:tab/>
        <w:t>: Skor butir soal yang dicari validitasnya</w:t>
      </w:r>
    </w:p>
    <w:p w:rsidR="008549D2" w:rsidRPr="004F39E3" w:rsidRDefault="008549D2" w:rsidP="004F39E3">
      <w:pPr>
        <w:pStyle w:val="ListParagraph"/>
        <w:tabs>
          <w:tab w:val="left" w:pos="567"/>
          <w:tab w:val="left" w:pos="1701"/>
        </w:tabs>
        <w:spacing w:after="0" w:line="360" w:lineRule="auto"/>
        <w:ind w:left="1494"/>
        <w:jc w:val="both"/>
        <w:rPr>
          <w:rFonts w:asciiTheme="majorBidi" w:hAnsiTheme="majorBidi" w:cstheme="majorBidi"/>
          <w:sz w:val="24"/>
          <w:szCs w:val="24"/>
        </w:rPr>
      </w:pPr>
      <w:r w:rsidRPr="004F39E3">
        <w:rPr>
          <w:rFonts w:asciiTheme="majorBidi" w:hAnsiTheme="majorBidi" w:cstheme="majorBidi"/>
          <w:sz w:val="24"/>
          <w:szCs w:val="24"/>
        </w:rPr>
        <w:t>Y</w:t>
      </w:r>
      <w:r w:rsidRPr="004F39E3">
        <w:rPr>
          <w:rFonts w:asciiTheme="majorBidi" w:hAnsiTheme="majorBidi" w:cstheme="majorBidi"/>
          <w:sz w:val="24"/>
          <w:szCs w:val="24"/>
        </w:rPr>
        <w:tab/>
      </w:r>
      <w:r w:rsidRPr="004F39E3">
        <w:rPr>
          <w:rFonts w:asciiTheme="majorBidi" w:hAnsiTheme="majorBidi" w:cstheme="majorBidi"/>
          <w:sz w:val="24"/>
          <w:szCs w:val="24"/>
        </w:rPr>
        <w:tab/>
        <w:t>: Skor total</w:t>
      </w:r>
    </w:p>
    <w:p w:rsidR="008549D2" w:rsidRDefault="008549D2" w:rsidP="006F415B">
      <w:pPr>
        <w:pStyle w:val="ListParagraph"/>
        <w:tabs>
          <w:tab w:val="left" w:pos="567"/>
          <w:tab w:val="left" w:pos="1701"/>
        </w:tabs>
        <w:spacing w:after="0" w:line="360" w:lineRule="auto"/>
        <w:ind w:left="1494"/>
        <w:jc w:val="both"/>
        <w:rPr>
          <w:rFonts w:asciiTheme="majorBidi" w:hAnsiTheme="majorBidi" w:cstheme="majorBidi"/>
          <w:sz w:val="24"/>
          <w:szCs w:val="24"/>
          <w:lang w:val="en-US"/>
        </w:rPr>
      </w:pPr>
      <w:r w:rsidRPr="004F39E3">
        <w:rPr>
          <w:rFonts w:asciiTheme="majorBidi" w:hAnsiTheme="majorBidi" w:cstheme="majorBidi"/>
          <w:sz w:val="24"/>
          <w:szCs w:val="24"/>
        </w:rPr>
        <w:t>XY</w:t>
      </w:r>
      <w:r w:rsidRPr="004F39E3">
        <w:rPr>
          <w:rFonts w:asciiTheme="majorBidi" w:hAnsiTheme="majorBidi" w:cstheme="majorBidi"/>
          <w:sz w:val="24"/>
          <w:szCs w:val="24"/>
        </w:rPr>
        <w:tab/>
        <w:t xml:space="preserve">: Perkalian antara skor butir soal dengan skor total </w:t>
      </w:r>
    </w:p>
    <w:p w:rsidR="00C36098" w:rsidRDefault="00C36098" w:rsidP="006F415B">
      <w:pPr>
        <w:pStyle w:val="ListParagraph"/>
        <w:tabs>
          <w:tab w:val="left" w:pos="567"/>
          <w:tab w:val="left" w:pos="1701"/>
        </w:tabs>
        <w:spacing w:after="0" w:line="360" w:lineRule="auto"/>
        <w:ind w:left="1494"/>
        <w:jc w:val="both"/>
        <w:rPr>
          <w:rFonts w:asciiTheme="majorBidi" w:hAnsiTheme="majorBidi" w:cstheme="majorBidi"/>
          <w:sz w:val="24"/>
          <w:szCs w:val="24"/>
          <w:lang w:val="en-US"/>
        </w:rPr>
      </w:pPr>
    </w:p>
    <w:p w:rsidR="00C36098" w:rsidRDefault="00C36098" w:rsidP="006F415B">
      <w:pPr>
        <w:pStyle w:val="ListParagraph"/>
        <w:tabs>
          <w:tab w:val="left" w:pos="567"/>
          <w:tab w:val="left" w:pos="1701"/>
        </w:tabs>
        <w:spacing w:after="0" w:line="360" w:lineRule="auto"/>
        <w:ind w:left="1494"/>
        <w:jc w:val="both"/>
        <w:rPr>
          <w:rFonts w:asciiTheme="majorBidi" w:hAnsiTheme="majorBidi" w:cstheme="majorBidi"/>
          <w:sz w:val="24"/>
          <w:szCs w:val="24"/>
          <w:lang w:val="en-US"/>
        </w:rPr>
      </w:pPr>
    </w:p>
    <w:p w:rsidR="00C36098" w:rsidRDefault="00C36098" w:rsidP="006F415B">
      <w:pPr>
        <w:pStyle w:val="ListParagraph"/>
        <w:tabs>
          <w:tab w:val="left" w:pos="567"/>
          <w:tab w:val="left" w:pos="1701"/>
        </w:tabs>
        <w:spacing w:after="0" w:line="360" w:lineRule="auto"/>
        <w:ind w:left="1494"/>
        <w:jc w:val="both"/>
        <w:rPr>
          <w:rFonts w:asciiTheme="majorBidi" w:hAnsiTheme="majorBidi" w:cstheme="majorBidi"/>
          <w:sz w:val="24"/>
          <w:szCs w:val="24"/>
          <w:lang w:val="en-US"/>
        </w:rPr>
      </w:pPr>
    </w:p>
    <w:p w:rsidR="00C36098" w:rsidRPr="00C36098" w:rsidRDefault="00C36098" w:rsidP="006F415B">
      <w:pPr>
        <w:pStyle w:val="ListParagraph"/>
        <w:tabs>
          <w:tab w:val="left" w:pos="567"/>
          <w:tab w:val="left" w:pos="1701"/>
        </w:tabs>
        <w:spacing w:after="0" w:line="360" w:lineRule="auto"/>
        <w:ind w:left="1494"/>
        <w:jc w:val="both"/>
        <w:rPr>
          <w:rFonts w:asciiTheme="majorBidi" w:hAnsiTheme="majorBidi" w:cstheme="majorBidi"/>
          <w:sz w:val="24"/>
          <w:szCs w:val="24"/>
          <w:lang w:val="en-US"/>
        </w:rPr>
      </w:pPr>
    </w:p>
    <w:p w:rsidR="008549D2" w:rsidRPr="004F39E3" w:rsidRDefault="008367E1" w:rsidP="000A3743">
      <w:pPr>
        <w:pStyle w:val="ListParagraph"/>
        <w:tabs>
          <w:tab w:val="left" w:pos="0"/>
        </w:tabs>
        <w:spacing w:after="0" w:line="360" w:lineRule="auto"/>
        <w:ind w:left="0"/>
        <w:jc w:val="center"/>
        <w:rPr>
          <w:rFonts w:asciiTheme="majorBidi" w:hAnsiTheme="majorBidi" w:cstheme="majorBidi"/>
          <w:b/>
          <w:bCs/>
          <w:sz w:val="24"/>
          <w:szCs w:val="24"/>
          <w:lang w:val="en-US"/>
        </w:rPr>
      </w:pPr>
      <w:r w:rsidRPr="004F39E3">
        <w:rPr>
          <w:rFonts w:asciiTheme="majorBidi" w:hAnsiTheme="majorBidi" w:cstheme="majorBidi"/>
          <w:b/>
          <w:bCs/>
          <w:sz w:val="24"/>
          <w:szCs w:val="24"/>
        </w:rPr>
        <w:lastRenderedPageBreak/>
        <w:t>Tabel.3.</w:t>
      </w:r>
      <w:r w:rsidRPr="004F39E3">
        <w:rPr>
          <w:rFonts w:asciiTheme="majorBidi" w:hAnsiTheme="majorBidi" w:cstheme="majorBidi"/>
          <w:b/>
          <w:bCs/>
          <w:sz w:val="24"/>
          <w:szCs w:val="24"/>
          <w:lang w:val="en-US"/>
        </w:rPr>
        <w:t>2</w:t>
      </w:r>
    </w:p>
    <w:p w:rsidR="008549D2" w:rsidRPr="004F39E3" w:rsidRDefault="008549D2" w:rsidP="009042E8">
      <w:pPr>
        <w:pStyle w:val="ListParagraph"/>
        <w:tabs>
          <w:tab w:val="left" w:pos="0"/>
        </w:tabs>
        <w:spacing w:after="0" w:line="360" w:lineRule="auto"/>
        <w:ind w:left="0"/>
        <w:jc w:val="center"/>
        <w:rPr>
          <w:rFonts w:asciiTheme="majorBidi" w:hAnsiTheme="majorBidi" w:cstheme="majorBidi"/>
          <w:b/>
          <w:bCs/>
          <w:sz w:val="24"/>
          <w:szCs w:val="24"/>
        </w:rPr>
      </w:pPr>
      <w:r w:rsidRPr="004F39E3">
        <w:rPr>
          <w:rFonts w:asciiTheme="majorBidi" w:hAnsiTheme="majorBidi" w:cstheme="majorBidi"/>
          <w:b/>
          <w:bCs/>
          <w:sz w:val="24"/>
          <w:szCs w:val="24"/>
        </w:rPr>
        <w:t xml:space="preserve">Interpretasi Nilai </w:t>
      </w:r>
      <w:r w:rsidR="009042E8">
        <w:rPr>
          <w:rFonts w:asciiTheme="majorBidi" w:hAnsiTheme="majorBidi" w:cstheme="majorBidi"/>
          <w:b/>
          <w:bCs/>
          <w:sz w:val="24"/>
          <w:szCs w:val="24"/>
          <w:lang w:val="en-US"/>
        </w:rPr>
        <w:t>V</w:t>
      </w:r>
      <w:r w:rsidRPr="004F39E3">
        <w:rPr>
          <w:rFonts w:asciiTheme="majorBidi" w:hAnsiTheme="majorBidi" w:cstheme="majorBidi"/>
          <w:b/>
          <w:bCs/>
          <w:sz w:val="24"/>
          <w:szCs w:val="24"/>
        </w:rPr>
        <w:t xml:space="preserve">aliditas </w:t>
      </w:r>
      <w:r w:rsidR="009042E8">
        <w:rPr>
          <w:rFonts w:asciiTheme="majorBidi" w:hAnsiTheme="majorBidi" w:cstheme="majorBidi"/>
          <w:b/>
          <w:bCs/>
          <w:sz w:val="24"/>
          <w:szCs w:val="24"/>
          <w:lang w:val="en-US"/>
        </w:rPr>
        <w:t>B</w:t>
      </w:r>
      <w:r w:rsidRPr="004F39E3">
        <w:rPr>
          <w:rFonts w:asciiTheme="majorBidi" w:hAnsiTheme="majorBidi" w:cstheme="majorBidi"/>
          <w:b/>
          <w:bCs/>
          <w:sz w:val="24"/>
          <w:szCs w:val="24"/>
        </w:rPr>
        <w:t xml:space="preserve">utir </w:t>
      </w:r>
      <w:r w:rsidR="009042E8">
        <w:rPr>
          <w:rFonts w:asciiTheme="majorBidi" w:hAnsiTheme="majorBidi" w:cstheme="majorBidi"/>
          <w:b/>
          <w:bCs/>
          <w:sz w:val="24"/>
          <w:szCs w:val="24"/>
          <w:lang w:val="en-US"/>
        </w:rPr>
        <w:t>S</w:t>
      </w:r>
      <w:r w:rsidRPr="004F39E3">
        <w:rPr>
          <w:rFonts w:asciiTheme="majorBidi" w:hAnsiTheme="majorBidi" w:cstheme="majorBidi"/>
          <w:b/>
          <w:bCs/>
          <w:sz w:val="24"/>
          <w:szCs w:val="24"/>
        </w:rPr>
        <w:t>oal</w:t>
      </w:r>
    </w:p>
    <w:p w:rsidR="008549D2" w:rsidRPr="004F39E3" w:rsidRDefault="008549D2" w:rsidP="004F39E3">
      <w:pPr>
        <w:pStyle w:val="ListParagraph"/>
        <w:tabs>
          <w:tab w:val="left" w:pos="0"/>
        </w:tabs>
        <w:spacing w:after="0" w:line="360" w:lineRule="auto"/>
        <w:ind w:left="1494"/>
        <w:jc w:val="center"/>
        <w:rPr>
          <w:rFonts w:asciiTheme="majorBidi" w:hAnsiTheme="majorBidi" w:cstheme="majorBidi"/>
          <w:b/>
          <w:bCs/>
          <w:sz w:val="14"/>
          <w:szCs w:val="24"/>
        </w:rPr>
      </w:pP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3106"/>
      </w:tblGrid>
      <w:tr w:rsidR="008549D2" w:rsidRPr="004F39E3" w:rsidTr="000A3743">
        <w:trPr>
          <w:trHeight w:val="463"/>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Nilai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Interpretasi</w:t>
            </w:r>
          </w:p>
        </w:tc>
      </w:tr>
      <w:tr w:rsidR="008549D2" w:rsidRPr="004F39E3" w:rsidTr="000A3743">
        <w:trPr>
          <w:trHeight w:val="2114"/>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0,800 – 1,00</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0,600 – 0,799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0,400 – 0,599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0,200 – 0,399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0,000 – 0,199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tinggi</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Tinggi</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Cukup</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Rendah</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rendah</w:t>
            </w:r>
          </w:p>
        </w:tc>
      </w:tr>
    </w:tbl>
    <w:p w:rsidR="008549D2" w:rsidRPr="004F39E3" w:rsidRDefault="008549D2" w:rsidP="004F39E3">
      <w:pPr>
        <w:pStyle w:val="ListParagraph"/>
        <w:spacing w:after="0" w:line="360" w:lineRule="auto"/>
        <w:ind w:left="1494"/>
        <w:jc w:val="both"/>
        <w:rPr>
          <w:rFonts w:asciiTheme="majorBidi" w:hAnsiTheme="majorBidi" w:cstheme="majorBidi"/>
          <w:sz w:val="24"/>
          <w:szCs w:val="24"/>
          <w:lang w:val="en-US"/>
        </w:rPr>
      </w:pPr>
    </w:p>
    <w:p w:rsidR="008549D2" w:rsidRPr="004F39E3" w:rsidRDefault="008549D2" w:rsidP="004F39E3">
      <w:pPr>
        <w:pStyle w:val="ListParagraph"/>
        <w:numPr>
          <w:ilvl w:val="0"/>
          <w:numId w:val="6"/>
        </w:numPr>
        <w:tabs>
          <w:tab w:val="left" w:pos="1560"/>
        </w:tabs>
        <w:spacing w:after="0" w:line="360" w:lineRule="auto"/>
        <w:ind w:hanging="643"/>
        <w:jc w:val="both"/>
        <w:rPr>
          <w:rFonts w:asciiTheme="majorBidi" w:hAnsiTheme="majorBidi" w:cstheme="majorBidi"/>
          <w:sz w:val="24"/>
          <w:szCs w:val="24"/>
        </w:rPr>
      </w:pPr>
      <w:r w:rsidRPr="004F39E3">
        <w:rPr>
          <w:rFonts w:asciiTheme="majorBidi" w:hAnsiTheme="majorBidi" w:cstheme="majorBidi"/>
          <w:b/>
          <w:sz w:val="24"/>
          <w:szCs w:val="24"/>
        </w:rPr>
        <w:t>Reliabilitas Instrumen</w:t>
      </w:r>
    </w:p>
    <w:p w:rsidR="008549D2" w:rsidRPr="004F39E3" w:rsidRDefault="008549D2" w:rsidP="004F39E3">
      <w:pPr>
        <w:spacing w:after="0" w:line="360" w:lineRule="auto"/>
        <w:ind w:firstLine="720"/>
        <w:jc w:val="both"/>
        <w:rPr>
          <w:rFonts w:asciiTheme="majorBidi" w:hAnsiTheme="majorBidi" w:cstheme="majorBidi"/>
          <w:sz w:val="24"/>
          <w:szCs w:val="24"/>
          <w:lang w:val="sv-SE"/>
        </w:rPr>
      </w:pPr>
      <w:r w:rsidRPr="004F39E3">
        <w:rPr>
          <w:rFonts w:asciiTheme="majorBidi" w:hAnsiTheme="majorBidi" w:cstheme="majorBidi"/>
          <w:sz w:val="24"/>
          <w:szCs w:val="24"/>
          <w:lang w:val="sv-SE"/>
        </w:rPr>
        <w:t xml:space="preserve">Instrumen yang </w:t>
      </w:r>
      <w:r w:rsidRPr="004F39E3">
        <w:rPr>
          <w:rFonts w:asciiTheme="majorBidi" w:hAnsiTheme="majorBidi" w:cstheme="majorBidi"/>
          <w:sz w:val="24"/>
          <w:szCs w:val="24"/>
          <w:lang w:val="en-US"/>
        </w:rPr>
        <w:t>telah</w:t>
      </w:r>
      <w:r w:rsidRPr="004F39E3">
        <w:rPr>
          <w:rFonts w:asciiTheme="majorBidi" w:hAnsiTheme="majorBidi" w:cstheme="majorBidi"/>
          <w:sz w:val="24"/>
          <w:szCs w:val="24"/>
          <w:lang w:val="sv-SE"/>
        </w:rPr>
        <w:t xml:space="preserve"> diuji validitasnya kemudian diuji reliabilitasnya. Dari 30 butir pernyataan, maka yang dinyatakan reliabel yaitu 26 butir pernyataan dan sisanya dinyatakan tidak reliabel, sehingga pernyataan yang tidak reliabel diganti dengan pernyataan yang baru, dengan r</w:t>
      </w:r>
      <w:r w:rsidRPr="004F39E3">
        <w:rPr>
          <w:rFonts w:asciiTheme="majorBidi" w:hAnsiTheme="majorBidi" w:cstheme="majorBidi"/>
          <w:sz w:val="24"/>
          <w:szCs w:val="24"/>
          <w:vertAlign w:val="subscript"/>
          <w:lang w:val="sv-SE"/>
        </w:rPr>
        <w:t xml:space="preserve">tabel </w:t>
      </w:r>
      <w:r w:rsidRPr="004F39E3">
        <w:rPr>
          <w:rFonts w:asciiTheme="majorBidi" w:hAnsiTheme="majorBidi" w:cstheme="majorBidi"/>
          <w:sz w:val="24"/>
          <w:szCs w:val="24"/>
          <w:lang w:val="sv-SE"/>
        </w:rPr>
        <w:t>sebesar 0,707. Instrumen yang digunakan untuk pengambilan data sejumlah 30 pernyataan. Keterhandalan (reliabilitas) instrumen untuk angket diuji dengan menggunakan Kuder Richardson</w:t>
      </w:r>
      <w:r w:rsidRPr="004F39E3">
        <w:rPr>
          <w:rFonts w:asciiTheme="majorBidi" w:hAnsiTheme="majorBidi" w:cstheme="majorBidi"/>
          <w:sz w:val="24"/>
          <w:szCs w:val="24"/>
          <w:vertAlign w:val="superscript"/>
          <w:lang w:val="sv-SE"/>
        </w:rPr>
        <w:footnoteReference w:id="4"/>
      </w:r>
      <w:r w:rsidRPr="004F39E3">
        <w:rPr>
          <w:rFonts w:asciiTheme="majorBidi" w:hAnsiTheme="majorBidi" w:cstheme="majorBidi"/>
          <w:sz w:val="24"/>
          <w:szCs w:val="24"/>
          <w:lang w:val="sv-SE"/>
        </w:rPr>
        <w:t xml:space="preserve">  dengan rumus :  </w:t>
      </w:r>
    </w:p>
    <w:p w:rsidR="008549D2" w:rsidRPr="004F39E3" w:rsidRDefault="008549D2" w:rsidP="004F39E3">
      <w:pPr>
        <w:spacing w:after="0" w:line="360" w:lineRule="auto"/>
        <w:ind w:firstLine="720"/>
        <w:jc w:val="center"/>
        <w:rPr>
          <w:rFonts w:asciiTheme="majorBidi" w:hAnsiTheme="majorBidi" w:cstheme="majorBidi"/>
          <w:sz w:val="24"/>
          <w:szCs w:val="24"/>
          <w:lang w:val="sv-SE"/>
        </w:rPr>
      </w:pPr>
      <w:r w:rsidRPr="004F39E3">
        <w:rPr>
          <w:rFonts w:asciiTheme="majorBidi" w:eastAsia="Calibri" w:hAnsiTheme="majorBidi" w:cstheme="majorBidi"/>
          <w:position w:val="-34"/>
          <w:sz w:val="24"/>
          <w:szCs w:val="24"/>
          <w:lang w:val="en-US"/>
        </w:rPr>
        <w:object w:dxaOrig="2620" w:dyaOrig="800">
          <v:shape id="_x0000_i1026" type="#_x0000_t75" style="width:130.5pt;height:39pt" o:ole="">
            <v:imagedata r:id="rId11" o:title=""/>
          </v:shape>
          <o:OLEObject Type="Embed" ProgID="Equation.3" ShapeID="_x0000_i1026" DrawAspect="Content" ObjectID="_1562130756" r:id="rId12"/>
        </w:object>
      </w:r>
      <w:r w:rsidRPr="004F39E3">
        <w:rPr>
          <w:rFonts w:asciiTheme="majorBidi" w:hAnsiTheme="majorBidi" w:cstheme="majorBidi"/>
          <w:sz w:val="24"/>
          <w:szCs w:val="24"/>
          <w:lang w:val="sv-SE"/>
        </w:rPr>
        <w:t xml:space="preserve">  ;   dimana  :</w:t>
      </w:r>
    </w:p>
    <w:p w:rsidR="008549D2" w:rsidRPr="004F39E3" w:rsidRDefault="008549D2" w:rsidP="004F39E3">
      <w:pPr>
        <w:spacing w:after="0" w:line="360" w:lineRule="auto"/>
        <w:ind w:left="2268"/>
        <w:jc w:val="both"/>
        <w:rPr>
          <w:rFonts w:asciiTheme="majorBidi" w:hAnsiTheme="majorBidi" w:cstheme="majorBidi"/>
          <w:sz w:val="24"/>
          <w:szCs w:val="24"/>
          <w:lang w:val="sv-SE"/>
        </w:rPr>
      </w:pPr>
      <w:r w:rsidRPr="004F39E3">
        <w:rPr>
          <w:rFonts w:asciiTheme="majorBidi" w:hAnsiTheme="majorBidi" w:cstheme="majorBidi"/>
          <w:sz w:val="24"/>
          <w:szCs w:val="24"/>
          <w:lang w:val="sv-SE"/>
        </w:rPr>
        <w:t>r</w:t>
      </w:r>
      <w:r w:rsidRPr="004F39E3">
        <w:rPr>
          <w:rFonts w:asciiTheme="majorBidi" w:hAnsiTheme="majorBidi" w:cstheme="majorBidi"/>
          <w:sz w:val="24"/>
          <w:szCs w:val="24"/>
          <w:vertAlign w:val="subscript"/>
          <w:lang w:val="sv-SE"/>
        </w:rPr>
        <w:t>KR</w:t>
      </w:r>
      <w:r w:rsidRPr="004F39E3">
        <w:rPr>
          <w:rFonts w:asciiTheme="majorBidi" w:hAnsiTheme="majorBidi" w:cstheme="majorBidi"/>
          <w:sz w:val="24"/>
          <w:szCs w:val="24"/>
          <w:lang w:val="sv-SE"/>
        </w:rPr>
        <w:tab/>
        <w:t>= Koefisien reliabilitas tes</w:t>
      </w:r>
    </w:p>
    <w:p w:rsidR="008549D2" w:rsidRPr="004F39E3" w:rsidRDefault="008549D2" w:rsidP="004F39E3">
      <w:pPr>
        <w:spacing w:after="0" w:line="360" w:lineRule="auto"/>
        <w:ind w:left="2268"/>
        <w:jc w:val="both"/>
        <w:rPr>
          <w:rFonts w:asciiTheme="majorBidi" w:hAnsiTheme="majorBidi" w:cstheme="majorBidi"/>
          <w:sz w:val="24"/>
          <w:szCs w:val="24"/>
          <w:lang w:val="sv-SE"/>
        </w:rPr>
      </w:pPr>
      <w:r w:rsidRPr="004F39E3">
        <w:rPr>
          <w:rFonts w:asciiTheme="majorBidi" w:hAnsiTheme="majorBidi" w:cstheme="majorBidi"/>
          <w:sz w:val="24"/>
          <w:szCs w:val="24"/>
          <w:lang w:val="sv-SE"/>
        </w:rPr>
        <w:t xml:space="preserve">k    </w:t>
      </w:r>
      <w:r w:rsidRPr="004F39E3">
        <w:rPr>
          <w:rFonts w:asciiTheme="majorBidi" w:hAnsiTheme="majorBidi" w:cstheme="majorBidi"/>
          <w:sz w:val="24"/>
          <w:szCs w:val="24"/>
          <w:lang w:val="sv-SE"/>
        </w:rPr>
        <w:tab/>
        <w:t>= Banyaknya butir soal</w:t>
      </w:r>
    </w:p>
    <w:p w:rsidR="008549D2" w:rsidRPr="004F39E3" w:rsidRDefault="008549D2" w:rsidP="004F39E3">
      <w:pPr>
        <w:spacing w:after="0" w:line="360" w:lineRule="auto"/>
        <w:ind w:left="2268"/>
        <w:jc w:val="both"/>
        <w:rPr>
          <w:rFonts w:asciiTheme="majorBidi" w:hAnsiTheme="majorBidi" w:cstheme="majorBidi"/>
          <w:sz w:val="24"/>
          <w:szCs w:val="24"/>
          <w:lang w:val="sv-SE"/>
        </w:rPr>
      </w:pPr>
      <w:r w:rsidRPr="004F39E3">
        <w:rPr>
          <w:rFonts w:asciiTheme="majorBidi" w:hAnsiTheme="majorBidi" w:cstheme="majorBidi"/>
          <w:sz w:val="24"/>
          <w:szCs w:val="24"/>
          <w:lang w:val="sv-SE"/>
        </w:rPr>
        <w:t>St</w:t>
      </w:r>
      <w:r w:rsidRPr="004F39E3">
        <w:rPr>
          <w:rFonts w:asciiTheme="majorBidi" w:hAnsiTheme="majorBidi" w:cstheme="majorBidi"/>
          <w:sz w:val="24"/>
          <w:szCs w:val="24"/>
          <w:vertAlign w:val="superscript"/>
          <w:lang w:val="sv-SE"/>
        </w:rPr>
        <w:t xml:space="preserve">2     </w:t>
      </w:r>
      <w:r w:rsidRPr="004F39E3">
        <w:rPr>
          <w:rFonts w:asciiTheme="majorBidi" w:hAnsiTheme="majorBidi" w:cstheme="majorBidi"/>
          <w:sz w:val="24"/>
          <w:szCs w:val="24"/>
          <w:vertAlign w:val="superscript"/>
          <w:lang w:val="sv-SE"/>
        </w:rPr>
        <w:tab/>
      </w:r>
      <w:r w:rsidRPr="004F39E3">
        <w:rPr>
          <w:rFonts w:asciiTheme="majorBidi" w:hAnsiTheme="majorBidi" w:cstheme="majorBidi"/>
          <w:sz w:val="24"/>
          <w:szCs w:val="24"/>
          <w:lang w:val="sv-SE"/>
        </w:rPr>
        <w:t>= Varians skor total</w:t>
      </w:r>
    </w:p>
    <w:p w:rsidR="008549D2" w:rsidRPr="004F39E3" w:rsidRDefault="008549D2" w:rsidP="004F39E3">
      <w:pPr>
        <w:spacing w:after="0" w:line="360" w:lineRule="auto"/>
        <w:ind w:left="2268"/>
        <w:jc w:val="both"/>
        <w:rPr>
          <w:rFonts w:asciiTheme="majorBidi" w:hAnsiTheme="majorBidi" w:cstheme="majorBidi"/>
          <w:sz w:val="24"/>
          <w:szCs w:val="24"/>
          <w:lang w:val="sv-SE"/>
        </w:rPr>
      </w:pPr>
      <w:r w:rsidRPr="004F39E3">
        <w:rPr>
          <w:rFonts w:asciiTheme="majorBidi" w:hAnsiTheme="majorBidi" w:cstheme="majorBidi"/>
          <w:sz w:val="24"/>
          <w:szCs w:val="24"/>
          <w:lang w:val="sv-SE"/>
        </w:rPr>
        <w:t>PiQi</w:t>
      </w:r>
      <w:r w:rsidRPr="004F39E3">
        <w:rPr>
          <w:rFonts w:asciiTheme="majorBidi" w:hAnsiTheme="majorBidi" w:cstheme="majorBidi"/>
          <w:sz w:val="24"/>
          <w:szCs w:val="24"/>
          <w:lang w:val="sv-SE"/>
        </w:rPr>
        <w:tab/>
        <w:t>= Varians skor butir.</w:t>
      </w:r>
    </w:p>
    <w:p w:rsidR="008549D2" w:rsidRPr="004F39E3" w:rsidRDefault="008549D2" w:rsidP="004F39E3">
      <w:pPr>
        <w:spacing w:after="0" w:line="360" w:lineRule="auto"/>
        <w:ind w:left="2268"/>
        <w:jc w:val="both"/>
        <w:rPr>
          <w:rFonts w:asciiTheme="majorBidi" w:hAnsiTheme="majorBidi" w:cstheme="majorBidi"/>
          <w:sz w:val="24"/>
          <w:szCs w:val="24"/>
          <w:lang w:val="en-US"/>
        </w:rPr>
      </w:pPr>
      <w:r w:rsidRPr="004F39E3">
        <w:rPr>
          <w:rFonts w:asciiTheme="majorBidi" w:hAnsiTheme="majorBidi" w:cstheme="majorBidi"/>
          <w:sz w:val="24"/>
          <w:szCs w:val="24"/>
          <w:lang w:val="en-US"/>
        </w:rPr>
        <w:lastRenderedPageBreak/>
        <w:t xml:space="preserve">Pi    </w:t>
      </w:r>
      <w:r w:rsidRPr="004F39E3">
        <w:rPr>
          <w:rFonts w:asciiTheme="majorBidi" w:hAnsiTheme="majorBidi" w:cstheme="majorBidi"/>
          <w:sz w:val="24"/>
          <w:szCs w:val="24"/>
          <w:lang w:val="en-US"/>
        </w:rPr>
        <w:tab/>
        <w:t xml:space="preserve">= Proporsi jawaban benar untuk butir i. </w:t>
      </w:r>
    </w:p>
    <w:p w:rsidR="000A3743" w:rsidRPr="00C36098" w:rsidRDefault="008549D2" w:rsidP="00C36098">
      <w:pPr>
        <w:spacing w:after="0" w:line="360" w:lineRule="auto"/>
        <w:ind w:left="2268"/>
        <w:jc w:val="both"/>
        <w:rPr>
          <w:rFonts w:asciiTheme="majorBidi" w:hAnsiTheme="majorBidi" w:cstheme="majorBidi"/>
          <w:sz w:val="24"/>
          <w:szCs w:val="24"/>
          <w:lang w:val="en-US"/>
        </w:rPr>
      </w:pPr>
      <w:r w:rsidRPr="004F39E3">
        <w:rPr>
          <w:rFonts w:asciiTheme="majorBidi" w:hAnsiTheme="majorBidi" w:cstheme="majorBidi"/>
          <w:sz w:val="24"/>
          <w:szCs w:val="24"/>
          <w:lang w:val="en-US"/>
        </w:rPr>
        <w:t xml:space="preserve">Qi   </w:t>
      </w:r>
      <w:r w:rsidRPr="004F39E3">
        <w:rPr>
          <w:rFonts w:asciiTheme="majorBidi" w:hAnsiTheme="majorBidi" w:cstheme="majorBidi"/>
          <w:sz w:val="24"/>
          <w:szCs w:val="24"/>
          <w:lang w:val="en-US"/>
        </w:rPr>
        <w:tab/>
        <w:t>= Proporsi jawaban salah untuk butir i.</w:t>
      </w:r>
    </w:p>
    <w:p w:rsidR="000A3743" w:rsidRPr="000A3743" w:rsidRDefault="000A3743" w:rsidP="00FF75A0">
      <w:pPr>
        <w:tabs>
          <w:tab w:val="left" w:pos="0"/>
        </w:tabs>
        <w:spacing w:after="0" w:line="360" w:lineRule="auto"/>
        <w:contextualSpacing/>
        <w:rPr>
          <w:rFonts w:asciiTheme="majorBidi" w:hAnsiTheme="majorBidi" w:cstheme="majorBidi"/>
          <w:b/>
          <w:bCs/>
          <w:sz w:val="24"/>
          <w:szCs w:val="24"/>
          <w:lang w:val="en-US"/>
        </w:rPr>
      </w:pPr>
    </w:p>
    <w:p w:rsidR="008549D2" w:rsidRPr="004F39E3" w:rsidRDefault="008367E1" w:rsidP="004F39E3">
      <w:pPr>
        <w:tabs>
          <w:tab w:val="left" w:pos="0"/>
        </w:tabs>
        <w:spacing w:after="0" w:line="360" w:lineRule="auto"/>
        <w:contextualSpacing/>
        <w:jc w:val="center"/>
        <w:rPr>
          <w:rFonts w:asciiTheme="majorBidi" w:hAnsiTheme="majorBidi" w:cstheme="majorBidi"/>
          <w:b/>
          <w:bCs/>
          <w:sz w:val="24"/>
          <w:szCs w:val="24"/>
          <w:lang w:val="en-US"/>
        </w:rPr>
      </w:pPr>
      <w:proofErr w:type="gramStart"/>
      <w:r w:rsidRPr="004F39E3">
        <w:rPr>
          <w:rFonts w:asciiTheme="majorBidi" w:hAnsiTheme="majorBidi" w:cstheme="majorBidi"/>
          <w:b/>
          <w:bCs/>
          <w:sz w:val="24"/>
          <w:szCs w:val="24"/>
          <w:lang w:val="en-US"/>
        </w:rPr>
        <w:t>Tabel.</w:t>
      </w:r>
      <w:proofErr w:type="gramEnd"/>
      <w:r w:rsidRPr="004F39E3">
        <w:rPr>
          <w:rFonts w:asciiTheme="majorBidi" w:hAnsiTheme="majorBidi" w:cstheme="majorBidi"/>
          <w:b/>
          <w:bCs/>
          <w:sz w:val="24"/>
          <w:szCs w:val="24"/>
          <w:lang w:val="en-US"/>
        </w:rPr>
        <w:t xml:space="preserve"> 3.3</w:t>
      </w:r>
    </w:p>
    <w:p w:rsidR="008549D2" w:rsidRPr="004F39E3" w:rsidRDefault="008549D2" w:rsidP="00385FF7">
      <w:pPr>
        <w:tabs>
          <w:tab w:val="left" w:pos="0"/>
        </w:tabs>
        <w:spacing w:after="0" w:line="360" w:lineRule="auto"/>
        <w:contextualSpacing/>
        <w:jc w:val="center"/>
        <w:rPr>
          <w:rFonts w:asciiTheme="majorBidi" w:hAnsiTheme="majorBidi" w:cstheme="majorBidi"/>
          <w:b/>
          <w:bCs/>
          <w:sz w:val="24"/>
          <w:szCs w:val="24"/>
          <w:lang w:val="en-US"/>
        </w:rPr>
      </w:pPr>
      <w:r w:rsidRPr="004F39E3">
        <w:rPr>
          <w:rFonts w:asciiTheme="majorBidi" w:hAnsiTheme="majorBidi" w:cstheme="majorBidi"/>
          <w:b/>
          <w:bCs/>
          <w:sz w:val="24"/>
          <w:szCs w:val="24"/>
          <w:lang w:val="en-US"/>
        </w:rPr>
        <w:t xml:space="preserve">Interpretasi Nilai </w:t>
      </w:r>
      <w:r w:rsidR="00385FF7">
        <w:rPr>
          <w:rFonts w:asciiTheme="majorBidi" w:hAnsiTheme="majorBidi" w:cstheme="majorBidi"/>
          <w:b/>
          <w:bCs/>
          <w:sz w:val="24"/>
          <w:szCs w:val="24"/>
          <w:lang w:val="en-US"/>
        </w:rPr>
        <w:t>R</w:t>
      </w:r>
      <w:r w:rsidRPr="004F39E3">
        <w:rPr>
          <w:rFonts w:asciiTheme="majorBidi" w:hAnsiTheme="majorBidi" w:cstheme="majorBidi"/>
          <w:b/>
          <w:bCs/>
          <w:sz w:val="24"/>
          <w:szCs w:val="24"/>
          <w:lang w:val="en-US"/>
        </w:rPr>
        <w:t xml:space="preserve">eliabilitas </w:t>
      </w:r>
      <w:r w:rsidR="00385FF7">
        <w:rPr>
          <w:rFonts w:asciiTheme="majorBidi" w:hAnsiTheme="majorBidi" w:cstheme="majorBidi"/>
          <w:b/>
          <w:bCs/>
          <w:sz w:val="24"/>
          <w:szCs w:val="24"/>
          <w:lang w:val="en-US"/>
        </w:rPr>
        <w:t>B</w:t>
      </w:r>
      <w:r w:rsidRPr="004F39E3">
        <w:rPr>
          <w:rFonts w:asciiTheme="majorBidi" w:hAnsiTheme="majorBidi" w:cstheme="majorBidi"/>
          <w:b/>
          <w:bCs/>
          <w:sz w:val="24"/>
          <w:szCs w:val="24"/>
          <w:lang w:val="en-US"/>
        </w:rPr>
        <w:t xml:space="preserve">utir </w:t>
      </w:r>
      <w:r w:rsidR="00385FF7">
        <w:rPr>
          <w:rFonts w:asciiTheme="majorBidi" w:hAnsiTheme="majorBidi" w:cstheme="majorBidi"/>
          <w:b/>
          <w:bCs/>
          <w:sz w:val="24"/>
          <w:szCs w:val="24"/>
          <w:lang w:val="en-US"/>
        </w:rPr>
        <w:t>S</w:t>
      </w:r>
      <w:r w:rsidRPr="004F39E3">
        <w:rPr>
          <w:rFonts w:asciiTheme="majorBidi" w:hAnsiTheme="majorBidi" w:cstheme="majorBidi"/>
          <w:b/>
          <w:bCs/>
          <w:sz w:val="24"/>
          <w:szCs w:val="24"/>
          <w:lang w:val="en-US"/>
        </w:rPr>
        <w:t>oal</w:t>
      </w:r>
    </w:p>
    <w:p w:rsidR="00636E10" w:rsidRPr="004F39E3" w:rsidRDefault="00636E10" w:rsidP="004F39E3">
      <w:pPr>
        <w:tabs>
          <w:tab w:val="left" w:pos="0"/>
        </w:tabs>
        <w:spacing w:after="0" w:line="360" w:lineRule="auto"/>
        <w:contextualSpacing/>
        <w:jc w:val="center"/>
        <w:rPr>
          <w:rFonts w:asciiTheme="majorBidi" w:hAnsiTheme="majorBidi" w:cstheme="majorBidi"/>
          <w:b/>
          <w:bCs/>
          <w:sz w:val="24"/>
          <w:szCs w:val="24"/>
          <w:lang w:val="en-US"/>
        </w:rPr>
      </w:pPr>
    </w:p>
    <w:tbl>
      <w:tblPr>
        <w:tblW w:w="0" w:type="auto"/>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3543"/>
      </w:tblGrid>
      <w:tr w:rsidR="008549D2" w:rsidRPr="004F39E3" w:rsidTr="008367E1">
        <w:trPr>
          <w:jc w:val="center"/>
        </w:trPr>
        <w:tc>
          <w:tcPr>
            <w:tcW w:w="3034"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Nilai</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Interpretasi</w:t>
            </w:r>
          </w:p>
        </w:tc>
      </w:tr>
      <w:tr w:rsidR="008549D2" w:rsidRPr="004F39E3" w:rsidTr="008367E1">
        <w:trPr>
          <w:trHeight w:val="1902"/>
          <w:jc w:val="center"/>
        </w:trPr>
        <w:tc>
          <w:tcPr>
            <w:tcW w:w="3034"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0,800 – 1,00</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0,600 – 0,799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0,400 – 0,599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0,200 – 0,399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0,000 – 0,199</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tinggi</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Tinggi</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Cukup</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Rendah</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rendah</w:t>
            </w:r>
          </w:p>
        </w:tc>
      </w:tr>
    </w:tbl>
    <w:p w:rsidR="008549D2" w:rsidRPr="004F39E3" w:rsidRDefault="008549D2" w:rsidP="004F39E3">
      <w:pPr>
        <w:spacing w:after="0" w:line="360" w:lineRule="auto"/>
        <w:ind w:left="1560" w:firstLine="850"/>
        <w:jc w:val="both"/>
        <w:rPr>
          <w:rFonts w:asciiTheme="majorBidi" w:hAnsiTheme="majorBidi" w:cstheme="majorBidi"/>
          <w:sz w:val="24"/>
          <w:szCs w:val="24"/>
          <w:lang w:val="sv-SE"/>
        </w:rPr>
      </w:pPr>
    </w:p>
    <w:p w:rsidR="008549D2" w:rsidRPr="004F39E3" w:rsidRDefault="008549D2" w:rsidP="004F39E3">
      <w:pPr>
        <w:spacing w:after="0" w:line="360" w:lineRule="auto"/>
        <w:ind w:firstLine="720"/>
        <w:jc w:val="both"/>
        <w:rPr>
          <w:rFonts w:asciiTheme="majorBidi" w:hAnsiTheme="majorBidi" w:cstheme="majorBidi"/>
          <w:sz w:val="24"/>
          <w:szCs w:val="24"/>
          <w:lang w:val="en-US"/>
        </w:rPr>
      </w:pPr>
      <w:r w:rsidRPr="004F39E3">
        <w:rPr>
          <w:rFonts w:asciiTheme="majorBidi" w:hAnsiTheme="majorBidi" w:cstheme="majorBidi"/>
          <w:sz w:val="24"/>
          <w:szCs w:val="24"/>
          <w:lang w:val="sv-SE"/>
        </w:rPr>
        <w:t xml:space="preserve">Untuk menentukan reliabilitas </w:t>
      </w:r>
      <w:r w:rsidR="005E4F5C" w:rsidRPr="004F39E3">
        <w:rPr>
          <w:rFonts w:asciiTheme="majorBidi" w:hAnsiTheme="majorBidi" w:cstheme="majorBidi"/>
          <w:sz w:val="24"/>
          <w:szCs w:val="24"/>
          <w:lang w:val="sv-SE"/>
        </w:rPr>
        <w:t>bentuk tangggung jawab orang tua</w:t>
      </w:r>
      <w:r w:rsidRPr="004F39E3">
        <w:rPr>
          <w:rFonts w:asciiTheme="majorBidi" w:hAnsiTheme="majorBidi" w:cstheme="majorBidi"/>
          <w:sz w:val="24"/>
          <w:szCs w:val="24"/>
        </w:rPr>
        <w:t xml:space="preserve"> tin</w:t>
      </w:r>
      <w:r w:rsidRPr="004F39E3">
        <w:rPr>
          <w:rFonts w:asciiTheme="majorBidi" w:hAnsiTheme="majorBidi" w:cstheme="majorBidi"/>
          <w:sz w:val="24"/>
          <w:szCs w:val="24"/>
          <w:lang w:val="sv-SE"/>
        </w:rPr>
        <w:t>gkat soal tersebut digunakan taraf signifikan 5 % pada uji satu pihak dan df (derajat kepercayaan) = n – 2. Perangkat soal dikatakan reliabel jika r</w:t>
      </w:r>
      <w:r w:rsidRPr="004F39E3">
        <w:rPr>
          <w:rFonts w:asciiTheme="majorBidi" w:hAnsiTheme="majorBidi" w:cstheme="majorBidi"/>
          <w:sz w:val="24"/>
          <w:szCs w:val="24"/>
          <w:vertAlign w:val="subscript"/>
          <w:lang w:val="sv-SE"/>
        </w:rPr>
        <w:t xml:space="preserve">hitung  </w:t>
      </w:r>
      <w:r w:rsidRPr="004F39E3">
        <w:rPr>
          <w:rFonts w:asciiTheme="majorBidi" w:hAnsiTheme="majorBidi" w:cstheme="majorBidi"/>
          <w:sz w:val="24"/>
          <w:szCs w:val="24"/>
          <w:lang w:val="sv-SE"/>
        </w:rPr>
        <w:t>&gt; r</w:t>
      </w:r>
      <w:r w:rsidRPr="004F39E3">
        <w:rPr>
          <w:rFonts w:asciiTheme="majorBidi" w:hAnsiTheme="majorBidi" w:cstheme="majorBidi"/>
          <w:sz w:val="24"/>
          <w:szCs w:val="24"/>
          <w:vertAlign w:val="subscript"/>
          <w:lang w:val="sv-SE"/>
        </w:rPr>
        <w:t>tabel</w:t>
      </w:r>
      <w:r w:rsidRPr="004F39E3">
        <w:rPr>
          <w:rFonts w:asciiTheme="majorBidi" w:hAnsiTheme="majorBidi" w:cstheme="majorBidi"/>
          <w:sz w:val="24"/>
          <w:szCs w:val="24"/>
          <w:lang w:val="sv-SE"/>
        </w:rPr>
        <w:t xml:space="preserve"> ,   </w:t>
      </w:r>
      <w:r w:rsidRPr="004F39E3">
        <w:rPr>
          <w:rFonts w:asciiTheme="majorBidi" w:hAnsiTheme="majorBidi" w:cstheme="majorBidi"/>
          <w:sz w:val="24"/>
          <w:szCs w:val="24"/>
          <w:lang w:val="en-US"/>
        </w:rPr>
        <w:t>α</w:t>
      </w:r>
      <w:r w:rsidRPr="004F39E3">
        <w:rPr>
          <w:rFonts w:asciiTheme="majorBidi" w:hAnsiTheme="majorBidi" w:cstheme="majorBidi"/>
          <w:sz w:val="24"/>
          <w:szCs w:val="24"/>
          <w:lang w:val="sv-SE"/>
        </w:rPr>
        <w:t xml:space="preserve"> = 5%, n = jumlah anggota sample.</w:t>
      </w:r>
    </w:p>
    <w:p w:rsidR="008549D2" w:rsidRPr="004F39E3" w:rsidRDefault="008549D2" w:rsidP="00385FF7">
      <w:pPr>
        <w:pStyle w:val="ListParagraph"/>
        <w:numPr>
          <w:ilvl w:val="0"/>
          <w:numId w:val="5"/>
        </w:numPr>
        <w:spacing w:after="0" w:line="360" w:lineRule="auto"/>
        <w:ind w:left="1134" w:hanging="567"/>
        <w:jc w:val="both"/>
        <w:rPr>
          <w:rFonts w:asciiTheme="majorBidi" w:hAnsiTheme="majorBidi" w:cstheme="majorBidi"/>
          <w:b/>
          <w:bCs/>
          <w:noProof/>
          <w:sz w:val="24"/>
          <w:szCs w:val="24"/>
        </w:rPr>
      </w:pPr>
      <w:r w:rsidRPr="004F39E3">
        <w:rPr>
          <w:rFonts w:asciiTheme="majorBidi" w:hAnsiTheme="majorBidi" w:cstheme="majorBidi"/>
          <w:b/>
          <w:bCs/>
          <w:noProof/>
          <w:sz w:val="24"/>
          <w:szCs w:val="24"/>
          <w:lang w:val="fi-FI"/>
        </w:rPr>
        <w:t xml:space="preserve">Variabel  </w:t>
      </w:r>
      <w:r w:rsidRPr="004F39E3">
        <w:rPr>
          <w:rFonts w:asciiTheme="majorBidi" w:hAnsiTheme="majorBidi" w:cstheme="majorBidi"/>
          <w:b/>
          <w:bCs/>
          <w:noProof/>
          <w:sz w:val="24"/>
          <w:szCs w:val="24"/>
        </w:rPr>
        <w:t xml:space="preserve">Bentuk </w:t>
      </w:r>
      <w:r w:rsidR="00385FF7">
        <w:rPr>
          <w:rFonts w:asciiTheme="majorBidi" w:hAnsiTheme="majorBidi" w:cstheme="majorBidi"/>
          <w:b/>
          <w:bCs/>
          <w:noProof/>
          <w:sz w:val="24"/>
          <w:szCs w:val="24"/>
          <w:lang w:val="en-US"/>
        </w:rPr>
        <w:t>T</w:t>
      </w:r>
      <w:r w:rsidR="00385FF7">
        <w:rPr>
          <w:rFonts w:asciiTheme="majorBidi" w:hAnsiTheme="majorBidi" w:cstheme="majorBidi"/>
          <w:b/>
          <w:bCs/>
          <w:noProof/>
          <w:sz w:val="24"/>
          <w:szCs w:val="24"/>
        </w:rPr>
        <w:t xml:space="preserve">anggung </w:t>
      </w:r>
      <w:r w:rsidR="00385FF7">
        <w:rPr>
          <w:rFonts w:asciiTheme="majorBidi" w:hAnsiTheme="majorBidi" w:cstheme="majorBidi"/>
          <w:b/>
          <w:bCs/>
          <w:noProof/>
          <w:sz w:val="24"/>
          <w:szCs w:val="24"/>
          <w:lang w:val="en-US"/>
        </w:rPr>
        <w:t>J</w:t>
      </w:r>
      <w:r w:rsidRPr="004F39E3">
        <w:rPr>
          <w:rFonts w:asciiTheme="majorBidi" w:hAnsiTheme="majorBidi" w:cstheme="majorBidi"/>
          <w:b/>
          <w:bCs/>
          <w:noProof/>
          <w:sz w:val="24"/>
          <w:szCs w:val="24"/>
        </w:rPr>
        <w:t xml:space="preserve">awab </w:t>
      </w:r>
      <w:r w:rsidR="00385FF7">
        <w:rPr>
          <w:rFonts w:asciiTheme="majorBidi" w:hAnsiTheme="majorBidi" w:cstheme="majorBidi"/>
          <w:b/>
          <w:bCs/>
          <w:noProof/>
          <w:sz w:val="24"/>
          <w:szCs w:val="24"/>
          <w:lang w:val="en-US"/>
        </w:rPr>
        <w:t>G</w:t>
      </w:r>
      <w:r w:rsidRPr="004F39E3">
        <w:rPr>
          <w:rFonts w:asciiTheme="majorBidi" w:hAnsiTheme="majorBidi" w:cstheme="majorBidi"/>
          <w:b/>
          <w:bCs/>
          <w:noProof/>
          <w:sz w:val="24"/>
          <w:szCs w:val="24"/>
        </w:rPr>
        <w:t>uru</w:t>
      </w:r>
    </w:p>
    <w:p w:rsidR="008549D2" w:rsidRPr="004F39E3" w:rsidRDefault="008549D2" w:rsidP="00385FF7">
      <w:pPr>
        <w:pStyle w:val="ListParagraph"/>
        <w:numPr>
          <w:ilvl w:val="0"/>
          <w:numId w:val="7"/>
        </w:numPr>
        <w:tabs>
          <w:tab w:val="left" w:pos="1560"/>
        </w:tabs>
        <w:spacing w:after="0" w:line="360" w:lineRule="auto"/>
        <w:jc w:val="both"/>
        <w:rPr>
          <w:rFonts w:asciiTheme="majorBidi" w:hAnsiTheme="majorBidi" w:cstheme="majorBidi"/>
          <w:b/>
          <w:bCs/>
          <w:noProof/>
          <w:sz w:val="24"/>
          <w:szCs w:val="24"/>
        </w:rPr>
      </w:pPr>
      <w:r w:rsidRPr="004F39E3">
        <w:rPr>
          <w:rFonts w:asciiTheme="majorBidi" w:hAnsiTheme="majorBidi" w:cstheme="majorBidi"/>
          <w:b/>
          <w:sz w:val="24"/>
          <w:szCs w:val="24"/>
        </w:rPr>
        <w:t>Def</w:t>
      </w:r>
      <w:r w:rsidR="00385FF7">
        <w:rPr>
          <w:rFonts w:asciiTheme="majorBidi" w:hAnsiTheme="majorBidi" w:cstheme="majorBidi"/>
          <w:b/>
          <w:sz w:val="24"/>
          <w:szCs w:val="24"/>
          <w:lang w:val="en-US"/>
        </w:rPr>
        <w:t>i</w:t>
      </w:r>
      <w:r w:rsidRPr="004F39E3">
        <w:rPr>
          <w:rFonts w:asciiTheme="majorBidi" w:hAnsiTheme="majorBidi" w:cstheme="majorBidi"/>
          <w:b/>
          <w:sz w:val="24"/>
          <w:szCs w:val="24"/>
        </w:rPr>
        <w:t xml:space="preserve">nisi Konseptual </w:t>
      </w:r>
      <w:r w:rsidRPr="004F39E3">
        <w:rPr>
          <w:rFonts w:asciiTheme="majorBidi" w:hAnsiTheme="majorBidi" w:cstheme="majorBidi"/>
          <w:b/>
          <w:bCs/>
          <w:noProof/>
          <w:sz w:val="24"/>
          <w:szCs w:val="24"/>
        </w:rPr>
        <w:t xml:space="preserve">Bentuk </w:t>
      </w:r>
      <w:r w:rsidR="00385FF7">
        <w:rPr>
          <w:rFonts w:asciiTheme="majorBidi" w:hAnsiTheme="majorBidi" w:cstheme="majorBidi"/>
          <w:b/>
          <w:bCs/>
          <w:noProof/>
          <w:sz w:val="24"/>
          <w:szCs w:val="24"/>
          <w:lang w:val="en-US"/>
        </w:rPr>
        <w:t>T</w:t>
      </w:r>
      <w:r w:rsidRPr="004F39E3">
        <w:rPr>
          <w:rFonts w:asciiTheme="majorBidi" w:hAnsiTheme="majorBidi" w:cstheme="majorBidi"/>
          <w:b/>
          <w:bCs/>
          <w:noProof/>
          <w:sz w:val="24"/>
          <w:szCs w:val="24"/>
        </w:rPr>
        <w:t xml:space="preserve">anggung </w:t>
      </w:r>
      <w:r w:rsidR="00385FF7">
        <w:rPr>
          <w:rFonts w:asciiTheme="majorBidi" w:hAnsiTheme="majorBidi" w:cstheme="majorBidi"/>
          <w:b/>
          <w:bCs/>
          <w:noProof/>
          <w:sz w:val="24"/>
          <w:szCs w:val="24"/>
          <w:lang w:val="en-US"/>
        </w:rPr>
        <w:t>J</w:t>
      </w:r>
      <w:r w:rsidRPr="004F39E3">
        <w:rPr>
          <w:rFonts w:asciiTheme="majorBidi" w:hAnsiTheme="majorBidi" w:cstheme="majorBidi"/>
          <w:b/>
          <w:bCs/>
          <w:noProof/>
          <w:sz w:val="24"/>
          <w:szCs w:val="24"/>
        </w:rPr>
        <w:t xml:space="preserve">awab </w:t>
      </w:r>
      <w:r w:rsidR="00385FF7">
        <w:rPr>
          <w:rFonts w:asciiTheme="majorBidi" w:hAnsiTheme="majorBidi" w:cstheme="majorBidi"/>
          <w:b/>
          <w:bCs/>
          <w:noProof/>
          <w:sz w:val="24"/>
          <w:szCs w:val="24"/>
          <w:lang w:val="en-US"/>
        </w:rPr>
        <w:t>G</w:t>
      </w:r>
      <w:r w:rsidRPr="004F39E3">
        <w:rPr>
          <w:rFonts w:asciiTheme="majorBidi" w:hAnsiTheme="majorBidi" w:cstheme="majorBidi"/>
          <w:b/>
          <w:bCs/>
          <w:noProof/>
          <w:sz w:val="24"/>
          <w:szCs w:val="24"/>
        </w:rPr>
        <w:t>uru</w:t>
      </w:r>
    </w:p>
    <w:p w:rsidR="00AE03B8" w:rsidRPr="004F39E3" w:rsidRDefault="00AE03B8" w:rsidP="004F39E3">
      <w:pPr>
        <w:spacing w:after="0" w:line="360" w:lineRule="auto"/>
        <w:ind w:firstLine="709"/>
        <w:jc w:val="both"/>
        <w:rPr>
          <w:rFonts w:asciiTheme="majorBidi" w:hAnsiTheme="majorBidi" w:cstheme="majorBidi"/>
          <w:sz w:val="24"/>
          <w:szCs w:val="24"/>
          <w:lang w:val="en-US"/>
        </w:rPr>
      </w:pPr>
      <w:r w:rsidRPr="004F39E3">
        <w:rPr>
          <w:rFonts w:asciiTheme="majorBidi" w:hAnsiTheme="majorBidi" w:cstheme="majorBidi"/>
          <w:sz w:val="24"/>
          <w:szCs w:val="24"/>
          <w:lang w:val="en-US"/>
        </w:rPr>
        <w:t>G</w:t>
      </w:r>
      <w:r w:rsidRPr="004F39E3">
        <w:rPr>
          <w:rFonts w:asciiTheme="majorBidi" w:hAnsiTheme="majorBidi" w:cstheme="majorBidi"/>
          <w:sz w:val="24"/>
          <w:szCs w:val="24"/>
        </w:rPr>
        <w:t xml:space="preserve">uru </w:t>
      </w:r>
      <w:proofErr w:type="gramStart"/>
      <w:r w:rsidRPr="004F39E3">
        <w:rPr>
          <w:rFonts w:asciiTheme="majorBidi" w:hAnsiTheme="majorBidi" w:cstheme="majorBidi"/>
          <w:sz w:val="24"/>
          <w:szCs w:val="24"/>
        </w:rPr>
        <w:t>merupakan</w:t>
      </w:r>
      <w:proofErr w:type="gramEnd"/>
      <w:r w:rsidRPr="004F39E3">
        <w:rPr>
          <w:rFonts w:asciiTheme="majorBidi" w:hAnsiTheme="majorBidi" w:cstheme="majorBidi"/>
          <w:sz w:val="24"/>
          <w:szCs w:val="24"/>
        </w:rPr>
        <w:t xml:space="preserve"> salah satu komponen manusiawi dalam proses belajar mengajar, yang ikut berperan dalam usaha pembentukan sumber daya manusia yang potensial di bidang pembangunan.</w:t>
      </w:r>
    </w:p>
    <w:p w:rsidR="00AE03B8" w:rsidRPr="004F39E3" w:rsidRDefault="00AE03B8" w:rsidP="00385FF7">
      <w:pPr>
        <w:pStyle w:val="ListParagraph"/>
        <w:numPr>
          <w:ilvl w:val="0"/>
          <w:numId w:val="7"/>
        </w:numPr>
        <w:tabs>
          <w:tab w:val="left" w:pos="1134"/>
        </w:tabs>
        <w:spacing w:after="0" w:line="360" w:lineRule="auto"/>
        <w:jc w:val="both"/>
        <w:rPr>
          <w:rFonts w:asciiTheme="majorBidi" w:hAnsiTheme="majorBidi" w:cstheme="majorBidi"/>
          <w:b/>
          <w:sz w:val="24"/>
          <w:szCs w:val="24"/>
        </w:rPr>
      </w:pPr>
      <w:r w:rsidRPr="004F39E3">
        <w:rPr>
          <w:rFonts w:asciiTheme="majorBidi" w:hAnsiTheme="majorBidi" w:cstheme="majorBidi"/>
          <w:b/>
          <w:sz w:val="24"/>
          <w:szCs w:val="24"/>
        </w:rPr>
        <w:t>Def</w:t>
      </w:r>
      <w:r w:rsidR="00385FF7">
        <w:rPr>
          <w:rFonts w:asciiTheme="majorBidi" w:hAnsiTheme="majorBidi" w:cstheme="majorBidi"/>
          <w:b/>
          <w:sz w:val="24"/>
          <w:szCs w:val="24"/>
          <w:lang w:val="en-US"/>
        </w:rPr>
        <w:t>i</w:t>
      </w:r>
      <w:r w:rsidRPr="004F39E3">
        <w:rPr>
          <w:rFonts w:asciiTheme="majorBidi" w:hAnsiTheme="majorBidi" w:cstheme="majorBidi"/>
          <w:b/>
          <w:sz w:val="24"/>
          <w:szCs w:val="24"/>
        </w:rPr>
        <w:t xml:space="preserve">nisi Operasional </w:t>
      </w:r>
      <w:r w:rsidRPr="004F39E3">
        <w:rPr>
          <w:rFonts w:asciiTheme="majorBidi" w:hAnsiTheme="majorBidi" w:cstheme="majorBidi"/>
          <w:b/>
          <w:bCs/>
          <w:noProof/>
          <w:sz w:val="24"/>
          <w:szCs w:val="24"/>
          <w:lang w:val="fi-FI"/>
        </w:rPr>
        <w:t>Bentuk Tanggung Jawab Guru</w:t>
      </w:r>
    </w:p>
    <w:p w:rsidR="00AE03B8" w:rsidRPr="004F39E3" w:rsidRDefault="00385FF7" w:rsidP="00385FF7">
      <w:pPr>
        <w:spacing w:after="0" w:line="360" w:lineRule="auto"/>
        <w:ind w:firstLine="70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Bentuk tanggung jawab guru dalam penelitian ini meliputi </w:t>
      </w:r>
      <w:r w:rsidR="00AE03B8" w:rsidRPr="004F39E3">
        <w:rPr>
          <w:rFonts w:asciiTheme="majorBidi" w:hAnsiTheme="majorBidi" w:cstheme="majorBidi"/>
          <w:color w:val="000000"/>
          <w:sz w:val="24"/>
          <w:szCs w:val="24"/>
          <w:lang w:val="en-US"/>
        </w:rPr>
        <w:t>nasehat, teguran, hukuman</w:t>
      </w:r>
      <w:r>
        <w:rPr>
          <w:rFonts w:asciiTheme="majorBidi" w:hAnsiTheme="majorBidi" w:cstheme="majorBidi"/>
          <w:color w:val="000000"/>
          <w:sz w:val="24"/>
          <w:szCs w:val="24"/>
          <w:lang w:val="en-US"/>
        </w:rPr>
        <w:t xml:space="preserve"> dan tugas</w:t>
      </w:r>
      <w:r w:rsidR="00AE03B8" w:rsidRPr="004F39E3">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lang w:val="en-US"/>
        </w:rPr>
        <w:t>yang</w:t>
      </w:r>
      <w:r w:rsidR="00AE03B8" w:rsidRPr="004F39E3">
        <w:rPr>
          <w:rFonts w:asciiTheme="majorBidi" w:hAnsiTheme="majorBidi" w:cstheme="majorBidi"/>
          <w:color w:val="000000"/>
          <w:sz w:val="24"/>
          <w:szCs w:val="24"/>
          <w:lang w:val="en-US"/>
        </w:rPr>
        <w:t xml:space="preserve"> kembangkan menjadi alat instrument/ angket yang disebar kepada responden dengan tujuan untuk </w:t>
      </w:r>
      <w:r w:rsidR="00AE03B8" w:rsidRPr="004F39E3">
        <w:rPr>
          <w:rFonts w:asciiTheme="majorBidi" w:hAnsiTheme="majorBidi" w:cstheme="majorBidi"/>
          <w:color w:val="000000"/>
          <w:sz w:val="24"/>
          <w:szCs w:val="24"/>
          <w:lang w:val="en-US"/>
        </w:rPr>
        <w:lastRenderedPageBreak/>
        <w:t>mengukur sejauh</w:t>
      </w:r>
      <w:r w:rsidR="002B5A6F">
        <w:rPr>
          <w:rFonts w:asciiTheme="majorBidi" w:hAnsiTheme="majorBidi" w:cstheme="majorBidi"/>
          <w:color w:val="000000"/>
          <w:sz w:val="24"/>
          <w:szCs w:val="24"/>
          <w:lang w:val="en-US"/>
        </w:rPr>
        <w:t xml:space="preserve"> </w:t>
      </w:r>
      <w:r w:rsidR="00AE03B8" w:rsidRPr="004F39E3">
        <w:rPr>
          <w:rFonts w:asciiTheme="majorBidi" w:hAnsiTheme="majorBidi" w:cstheme="majorBidi"/>
          <w:color w:val="000000"/>
          <w:sz w:val="24"/>
          <w:szCs w:val="24"/>
          <w:lang w:val="en-US"/>
        </w:rPr>
        <w:t>mana respon dan tanggapan yang diberikan responden terhadap intrumen sebagai umpan balik (</w:t>
      </w:r>
      <w:r w:rsidR="00AE03B8" w:rsidRPr="004F39E3">
        <w:rPr>
          <w:rFonts w:asciiTheme="majorBidi" w:hAnsiTheme="majorBidi" w:cstheme="majorBidi"/>
          <w:i/>
          <w:color w:val="000000"/>
          <w:sz w:val="24"/>
          <w:szCs w:val="24"/>
          <w:lang w:val="en-US"/>
        </w:rPr>
        <w:t>feedback</w:t>
      </w:r>
      <w:proofErr w:type="gramStart"/>
      <w:r w:rsidR="00AE03B8" w:rsidRPr="004F39E3">
        <w:rPr>
          <w:rFonts w:asciiTheme="majorBidi" w:hAnsiTheme="majorBidi" w:cstheme="majorBidi"/>
          <w:color w:val="000000"/>
          <w:sz w:val="24"/>
          <w:szCs w:val="24"/>
          <w:lang w:val="en-US"/>
        </w:rPr>
        <w:t>) .</w:t>
      </w:r>
      <w:proofErr w:type="gramEnd"/>
    </w:p>
    <w:p w:rsidR="00AE03B8" w:rsidRPr="004F39E3" w:rsidRDefault="00AE03B8" w:rsidP="004F39E3">
      <w:pPr>
        <w:spacing w:after="0" w:line="360" w:lineRule="auto"/>
        <w:ind w:firstLine="709"/>
        <w:jc w:val="both"/>
        <w:rPr>
          <w:rFonts w:asciiTheme="majorBidi" w:hAnsiTheme="majorBidi" w:cstheme="majorBidi"/>
          <w:color w:val="000000"/>
          <w:sz w:val="24"/>
          <w:szCs w:val="24"/>
          <w:lang w:val="en-US"/>
        </w:rPr>
      </w:pPr>
      <w:r w:rsidRPr="004F39E3">
        <w:rPr>
          <w:rFonts w:asciiTheme="majorBidi" w:hAnsiTheme="majorBidi" w:cstheme="majorBidi"/>
          <w:color w:val="000000"/>
          <w:sz w:val="24"/>
          <w:szCs w:val="24"/>
        </w:rPr>
        <w:t>Untuk memberikan tanggapan terhadap pernyataan instrumen</w:t>
      </w:r>
      <w:r w:rsidRPr="004F39E3">
        <w:rPr>
          <w:rFonts w:asciiTheme="majorBidi" w:hAnsiTheme="majorBidi" w:cstheme="majorBidi"/>
          <w:color w:val="000000"/>
          <w:sz w:val="24"/>
          <w:szCs w:val="24"/>
          <w:lang w:val="en-US"/>
        </w:rPr>
        <w:t xml:space="preserve">/angket yang diberikan, </w:t>
      </w:r>
      <w:r w:rsidRPr="004F39E3">
        <w:rPr>
          <w:rFonts w:asciiTheme="majorBidi" w:hAnsiTheme="majorBidi" w:cstheme="majorBidi"/>
          <w:color w:val="000000"/>
          <w:sz w:val="24"/>
          <w:szCs w:val="24"/>
        </w:rPr>
        <w:t>responden diberikan 5 kategor</w:t>
      </w:r>
      <w:r w:rsidRPr="004F39E3">
        <w:rPr>
          <w:rFonts w:asciiTheme="majorBidi" w:hAnsiTheme="majorBidi" w:cstheme="majorBidi"/>
          <w:color w:val="000000"/>
          <w:sz w:val="24"/>
          <w:szCs w:val="24"/>
          <w:lang w:val="en-US"/>
        </w:rPr>
        <w:t>i</w:t>
      </w:r>
      <w:r w:rsidRPr="004F39E3">
        <w:rPr>
          <w:rFonts w:asciiTheme="majorBidi" w:hAnsiTheme="majorBidi" w:cstheme="majorBidi"/>
          <w:color w:val="000000"/>
          <w:sz w:val="24"/>
          <w:szCs w:val="24"/>
        </w:rPr>
        <w:t xml:space="preserve"> alternatif tanggapan/jawaban disesuaikan dengan pernyataan atau pertanyaan yang diberikan. Skor </w:t>
      </w:r>
      <w:r w:rsidRPr="004F39E3">
        <w:rPr>
          <w:rFonts w:asciiTheme="majorBidi" w:hAnsiTheme="majorBidi" w:cstheme="majorBidi"/>
          <w:noProof/>
          <w:sz w:val="24"/>
          <w:szCs w:val="24"/>
          <w:lang w:val="en-US"/>
        </w:rPr>
        <w:t xml:space="preserve">bentuk tanggung jawab guru </w:t>
      </w:r>
      <w:r w:rsidRPr="004F39E3">
        <w:rPr>
          <w:rFonts w:asciiTheme="majorBidi" w:hAnsiTheme="majorBidi" w:cstheme="majorBidi"/>
          <w:color w:val="000000"/>
          <w:sz w:val="24"/>
          <w:szCs w:val="24"/>
        </w:rPr>
        <w:t xml:space="preserve">diperoleh dari dari jumlah </w:t>
      </w:r>
      <w:r w:rsidRPr="004F39E3">
        <w:rPr>
          <w:rFonts w:asciiTheme="majorBidi" w:hAnsiTheme="majorBidi" w:cstheme="majorBidi"/>
          <w:color w:val="000000"/>
          <w:sz w:val="24"/>
          <w:szCs w:val="24"/>
          <w:lang w:val="en-US"/>
        </w:rPr>
        <w:t>1</w:t>
      </w:r>
      <w:r w:rsidRPr="004F39E3">
        <w:rPr>
          <w:rFonts w:asciiTheme="majorBidi" w:hAnsiTheme="majorBidi" w:cstheme="majorBidi"/>
          <w:color w:val="000000"/>
          <w:sz w:val="24"/>
          <w:szCs w:val="24"/>
        </w:rPr>
        <w:t xml:space="preserve">0 butir instrumen, sehingga rentangan skor sebelum uji coba antara </w:t>
      </w:r>
      <w:r w:rsidRPr="004F39E3">
        <w:rPr>
          <w:rFonts w:asciiTheme="majorBidi" w:hAnsiTheme="majorBidi" w:cstheme="majorBidi"/>
          <w:color w:val="000000"/>
          <w:sz w:val="24"/>
          <w:szCs w:val="24"/>
          <w:lang w:val="en-US"/>
        </w:rPr>
        <w:t>1</w:t>
      </w:r>
      <w:r w:rsidRPr="004F39E3">
        <w:rPr>
          <w:rFonts w:asciiTheme="majorBidi" w:hAnsiTheme="majorBidi" w:cstheme="majorBidi"/>
          <w:color w:val="000000"/>
          <w:sz w:val="24"/>
          <w:szCs w:val="24"/>
        </w:rPr>
        <w:t>0 sampai 50</w:t>
      </w:r>
      <w:r w:rsidRPr="004F39E3">
        <w:rPr>
          <w:rFonts w:asciiTheme="majorBidi" w:hAnsiTheme="majorBidi" w:cstheme="majorBidi"/>
          <w:color w:val="000000"/>
          <w:sz w:val="24"/>
          <w:szCs w:val="24"/>
          <w:lang w:val="en-US"/>
        </w:rPr>
        <w:t>.</w:t>
      </w:r>
    </w:p>
    <w:p w:rsidR="008549D2" w:rsidRPr="004F39E3" w:rsidRDefault="008549D2" w:rsidP="004F39E3">
      <w:pPr>
        <w:pStyle w:val="ListParagraph"/>
        <w:numPr>
          <w:ilvl w:val="0"/>
          <w:numId w:val="7"/>
        </w:numPr>
        <w:spacing w:after="0" w:line="360" w:lineRule="auto"/>
        <w:jc w:val="both"/>
        <w:rPr>
          <w:rFonts w:asciiTheme="majorBidi" w:hAnsiTheme="majorBidi" w:cstheme="majorBidi"/>
          <w:b/>
          <w:noProof/>
          <w:sz w:val="24"/>
          <w:szCs w:val="24"/>
          <w:lang w:val="en-US"/>
        </w:rPr>
      </w:pPr>
      <w:r w:rsidRPr="004F39E3">
        <w:rPr>
          <w:rFonts w:asciiTheme="majorBidi" w:hAnsiTheme="majorBidi" w:cstheme="majorBidi"/>
          <w:b/>
          <w:noProof/>
          <w:sz w:val="24"/>
          <w:szCs w:val="24"/>
        </w:rPr>
        <w:t>Kisi</w:t>
      </w:r>
      <w:r w:rsidRPr="004F39E3">
        <w:rPr>
          <w:rFonts w:asciiTheme="majorBidi" w:hAnsiTheme="majorBidi" w:cstheme="majorBidi"/>
          <w:b/>
          <w:noProof/>
          <w:sz w:val="24"/>
          <w:szCs w:val="24"/>
        </w:rPr>
        <w:noBreakHyphen/>
        <w:t xml:space="preserve">kisi </w:t>
      </w:r>
      <w:r w:rsidRPr="004F39E3">
        <w:rPr>
          <w:rFonts w:asciiTheme="majorBidi" w:hAnsiTheme="majorBidi" w:cstheme="majorBidi"/>
          <w:b/>
          <w:sz w:val="24"/>
          <w:szCs w:val="24"/>
        </w:rPr>
        <w:t>Instrumen</w:t>
      </w:r>
      <w:r w:rsidR="00385FF7">
        <w:rPr>
          <w:rFonts w:asciiTheme="majorBidi" w:hAnsiTheme="majorBidi" w:cstheme="majorBidi"/>
          <w:b/>
          <w:sz w:val="24"/>
          <w:szCs w:val="24"/>
          <w:lang w:val="en-US"/>
        </w:rPr>
        <w:t xml:space="preserve"> </w:t>
      </w:r>
      <w:r w:rsidRPr="004F39E3">
        <w:rPr>
          <w:rFonts w:asciiTheme="majorBidi" w:hAnsiTheme="majorBidi" w:cstheme="majorBidi"/>
          <w:b/>
          <w:bCs/>
          <w:noProof/>
          <w:sz w:val="24"/>
          <w:szCs w:val="24"/>
        </w:rPr>
        <w:t xml:space="preserve">Bentuk </w:t>
      </w:r>
      <w:r w:rsidR="00940ECA" w:rsidRPr="004F39E3">
        <w:rPr>
          <w:rFonts w:asciiTheme="majorBidi" w:hAnsiTheme="majorBidi" w:cstheme="majorBidi"/>
          <w:b/>
          <w:bCs/>
          <w:noProof/>
          <w:sz w:val="24"/>
          <w:szCs w:val="24"/>
          <w:lang w:val="en-US"/>
        </w:rPr>
        <w:t>T</w:t>
      </w:r>
      <w:r w:rsidRPr="004F39E3">
        <w:rPr>
          <w:rFonts w:asciiTheme="majorBidi" w:hAnsiTheme="majorBidi" w:cstheme="majorBidi"/>
          <w:b/>
          <w:bCs/>
          <w:noProof/>
          <w:sz w:val="24"/>
          <w:szCs w:val="24"/>
        </w:rPr>
        <w:t xml:space="preserve">anggung </w:t>
      </w:r>
      <w:r w:rsidR="00940ECA" w:rsidRPr="004F39E3">
        <w:rPr>
          <w:rFonts w:asciiTheme="majorBidi" w:hAnsiTheme="majorBidi" w:cstheme="majorBidi"/>
          <w:b/>
          <w:bCs/>
          <w:noProof/>
          <w:sz w:val="24"/>
          <w:szCs w:val="24"/>
          <w:lang w:val="en-US"/>
        </w:rPr>
        <w:t>J</w:t>
      </w:r>
      <w:r w:rsidRPr="004F39E3">
        <w:rPr>
          <w:rFonts w:asciiTheme="majorBidi" w:hAnsiTheme="majorBidi" w:cstheme="majorBidi"/>
          <w:b/>
          <w:bCs/>
          <w:noProof/>
          <w:sz w:val="24"/>
          <w:szCs w:val="24"/>
        </w:rPr>
        <w:t xml:space="preserve">awab </w:t>
      </w:r>
      <w:r w:rsidR="00940ECA" w:rsidRPr="004F39E3">
        <w:rPr>
          <w:rFonts w:asciiTheme="majorBidi" w:hAnsiTheme="majorBidi" w:cstheme="majorBidi"/>
          <w:b/>
          <w:bCs/>
          <w:noProof/>
          <w:sz w:val="24"/>
          <w:szCs w:val="24"/>
          <w:lang w:val="en-US"/>
        </w:rPr>
        <w:t>G</w:t>
      </w:r>
      <w:r w:rsidRPr="004F39E3">
        <w:rPr>
          <w:rFonts w:asciiTheme="majorBidi" w:hAnsiTheme="majorBidi" w:cstheme="majorBidi"/>
          <w:b/>
          <w:bCs/>
          <w:noProof/>
          <w:sz w:val="24"/>
          <w:szCs w:val="24"/>
        </w:rPr>
        <w:t>uru</w:t>
      </w:r>
    </w:p>
    <w:p w:rsidR="000A3743" w:rsidRDefault="008549D2" w:rsidP="00C36098">
      <w:pPr>
        <w:spacing w:after="0" w:line="360" w:lineRule="auto"/>
        <w:ind w:firstLine="720"/>
        <w:jc w:val="both"/>
        <w:rPr>
          <w:rFonts w:asciiTheme="majorBidi" w:hAnsiTheme="majorBidi" w:cstheme="majorBidi"/>
          <w:noProof/>
          <w:color w:val="000000"/>
          <w:sz w:val="24"/>
          <w:szCs w:val="24"/>
          <w:lang w:val="fi-FI"/>
        </w:rPr>
      </w:pPr>
      <w:r w:rsidRPr="004F39E3">
        <w:rPr>
          <w:rFonts w:asciiTheme="majorBidi" w:hAnsiTheme="majorBidi" w:cstheme="majorBidi"/>
          <w:color w:val="000000"/>
          <w:sz w:val="24"/>
          <w:szCs w:val="24"/>
        </w:rPr>
        <w:t>Penentuan</w:t>
      </w:r>
      <w:r w:rsidRPr="004F39E3">
        <w:rPr>
          <w:rFonts w:asciiTheme="majorBidi" w:hAnsiTheme="majorBidi" w:cstheme="majorBidi"/>
          <w:noProof/>
          <w:color w:val="000000"/>
          <w:sz w:val="24"/>
          <w:szCs w:val="24"/>
        </w:rPr>
        <w:t xml:space="preserve"> materi butir instrument, peneliti mengacu pada indikator</w:t>
      </w:r>
      <w:r w:rsidRPr="004F39E3">
        <w:rPr>
          <w:rFonts w:asciiTheme="majorBidi" w:hAnsiTheme="majorBidi" w:cstheme="majorBidi"/>
          <w:noProof/>
          <w:color w:val="000000"/>
          <w:sz w:val="24"/>
          <w:szCs w:val="24"/>
        </w:rPr>
        <w:noBreakHyphen/>
        <w:t>indikator instrument seperti yang telah dijelaskan terdahulu indikator didapat dari berbagai teori yang ada, lalu diadakan sintesis lebih lanjut.</w:t>
      </w:r>
      <w:r w:rsidR="00385FF7">
        <w:rPr>
          <w:rFonts w:asciiTheme="majorBidi" w:hAnsiTheme="majorBidi" w:cstheme="majorBidi"/>
          <w:noProof/>
          <w:color w:val="000000"/>
          <w:sz w:val="24"/>
          <w:szCs w:val="24"/>
          <w:lang w:val="en-US"/>
        </w:rPr>
        <w:t xml:space="preserve"> </w:t>
      </w:r>
      <w:r w:rsidRPr="004F39E3">
        <w:rPr>
          <w:rFonts w:asciiTheme="majorBidi" w:hAnsiTheme="majorBidi" w:cstheme="majorBidi"/>
          <w:noProof/>
          <w:color w:val="000000"/>
          <w:sz w:val="24"/>
          <w:szCs w:val="24"/>
          <w:lang w:val="fi-FI"/>
        </w:rPr>
        <w:t>Di bawah ini disajikan kisi</w:t>
      </w:r>
      <w:r w:rsidRPr="004F39E3">
        <w:rPr>
          <w:rFonts w:asciiTheme="majorBidi" w:hAnsiTheme="majorBidi" w:cstheme="majorBidi"/>
          <w:noProof/>
          <w:color w:val="000000"/>
          <w:sz w:val="24"/>
          <w:szCs w:val="24"/>
          <w:lang w:val="fi-FI"/>
        </w:rPr>
        <w:noBreakHyphen/>
        <w:t xml:space="preserve">kisi dari instrument  </w:t>
      </w:r>
      <w:r w:rsidRPr="004F39E3">
        <w:rPr>
          <w:rFonts w:asciiTheme="majorBidi" w:hAnsiTheme="majorBidi" w:cstheme="majorBidi"/>
          <w:noProof/>
          <w:sz w:val="24"/>
          <w:szCs w:val="24"/>
        </w:rPr>
        <w:t>bentuk tanggung jawab guru</w:t>
      </w:r>
      <w:r w:rsidRPr="004F39E3">
        <w:rPr>
          <w:rFonts w:asciiTheme="majorBidi" w:hAnsiTheme="majorBidi" w:cstheme="majorBidi"/>
          <w:noProof/>
          <w:color w:val="000000"/>
          <w:sz w:val="24"/>
          <w:szCs w:val="24"/>
          <w:lang w:val="fi-FI"/>
        </w:rPr>
        <w:t>.</w:t>
      </w:r>
    </w:p>
    <w:p w:rsidR="000A3743" w:rsidRPr="004F39E3" w:rsidRDefault="000A3743" w:rsidP="004F39E3">
      <w:pPr>
        <w:spacing w:after="0" w:line="360" w:lineRule="auto"/>
        <w:ind w:firstLine="720"/>
        <w:jc w:val="both"/>
        <w:rPr>
          <w:rFonts w:asciiTheme="majorBidi" w:hAnsiTheme="majorBidi" w:cstheme="majorBidi"/>
          <w:noProof/>
          <w:color w:val="000000"/>
          <w:sz w:val="24"/>
          <w:szCs w:val="24"/>
          <w:lang w:val="fi-FI"/>
        </w:rPr>
      </w:pPr>
    </w:p>
    <w:p w:rsidR="008549D2" w:rsidRPr="004F39E3" w:rsidRDefault="008367E1" w:rsidP="000A3743">
      <w:pPr>
        <w:pStyle w:val="ListParagraph"/>
        <w:spacing w:after="0" w:line="360" w:lineRule="auto"/>
        <w:ind w:left="0"/>
        <w:jc w:val="center"/>
        <w:rPr>
          <w:rFonts w:asciiTheme="majorBidi" w:hAnsiTheme="majorBidi" w:cstheme="majorBidi"/>
          <w:b/>
          <w:sz w:val="24"/>
          <w:szCs w:val="24"/>
          <w:lang w:val="en-US"/>
        </w:rPr>
      </w:pPr>
      <w:r w:rsidRPr="004F39E3">
        <w:rPr>
          <w:rFonts w:asciiTheme="majorBidi" w:hAnsiTheme="majorBidi" w:cstheme="majorBidi"/>
          <w:b/>
          <w:sz w:val="24"/>
          <w:szCs w:val="24"/>
        </w:rPr>
        <w:t>Tabel 3.</w:t>
      </w:r>
      <w:r w:rsidRPr="004F39E3">
        <w:rPr>
          <w:rFonts w:asciiTheme="majorBidi" w:hAnsiTheme="majorBidi" w:cstheme="majorBidi"/>
          <w:b/>
          <w:sz w:val="24"/>
          <w:szCs w:val="24"/>
          <w:lang w:val="en-US"/>
        </w:rPr>
        <w:t>4</w:t>
      </w:r>
    </w:p>
    <w:p w:rsidR="008549D2" w:rsidRPr="000A3743" w:rsidRDefault="008549D2" w:rsidP="000A3743">
      <w:pPr>
        <w:pStyle w:val="ListParagraph"/>
        <w:spacing w:after="0" w:line="360" w:lineRule="auto"/>
        <w:ind w:left="0"/>
        <w:jc w:val="center"/>
        <w:rPr>
          <w:rFonts w:asciiTheme="majorBidi" w:hAnsiTheme="majorBidi" w:cstheme="majorBidi"/>
          <w:b/>
          <w:sz w:val="24"/>
          <w:szCs w:val="24"/>
          <w:lang w:val="en-US"/>
        </w:rPr>
      </w:pPr>
      <w:r w:rsidRPr="004F39E3">
        <w:rPr>
          <w:rFonts w:asciiTheme="majorBidi" w:hAnsiTheme="majorBidi" w:cstheme="majorBidi"/>
          <w:b/>
          <w:sz w:val="24"/>
          <w:szCs w:val="24"/>
        </w:rPr>
        <w:t xml:space="preserve">Kisi-kisi Instrumen Variabel Bentuk </w:t>
      </w:r>
      <w:r w:rsidR="00940ECA" w:rsidRPr="004F39E3">
        <w:rPr>
          <w:rFonts w:asciiTheme="majorBidi" w:hAnsiTheme="majorBidi" w:cstheme="majorBidi"/>
          <w:b/>
          <w:bCs/>
          <w:noProof/>
          <w:sz w:val="24"/>
          <w:szCs w:val="24"/>
          <w:lang w:val="en-US"/>
        </w:rPr>
        <w:t>T</w:t>
      </w:r>
      <w:r w:rsidR="00940ECA" w:rsidRPr="004F39E3">
        <w:rPr>
          <w:rFonts w:asciiTheme="majorBidi" w:hAnsiTheme="majorBidi" w:cstheme="majorBidi"/>
          <w:b/>
          <w:bCs/>
          <w:noProof/>
          <w:sz w:val="24"/>
          <w:szCs w:val="24"/>
        </w:rPr>
        <w:t xml:space="preserve">anggung </w:t>
      </w:r>
      <w:r w:rsidR="00940ECA" w:rsidRPr="004F39E3">
        <w:rPr>
          <w:rFonts w:asciiTheme="majorBidi" w:hAnsiTheme="majorBidi" w:cstheme="majorBidi"/>
          <w:b/>
          <w:bCs/>
          <w:noProof/>
          <w:sz w:val="24"/>
          <w:szCs w:val="24"/>
          <w:lang w:val="en-US"/>
        </w:rPr>
        <w:t>J</w:t>
      </w:r>
      <w:r w:rsidR="00940ECA" w:rsidRPr="004F39E3">
        <w:rPr>
          <w:rFonts w:asciiTheme="majorBidi" w:hAnsiTheme="majorBidi" w:cstheme="majorBidi"/>
          <w:b/>
          <w:bCs/>
          <w:noProof/>
          <w:sz w:val="24"/>
          <w:szCs w:val="24"/>
        </w:rPr>
        <w:t xml:space="preserve">awab </w:t>
      </w:r>
      <w:r w:rsidR="00940ECA" w:rsidRPr="004F39E3">
        <w:rPr>
          <w:rFonts w:asciiTheme="majorBidi" w:hAnsiTheme="majorBidi" w:cstheme="majorBidi"/>
          <w:b/>
          <w:bCs/>
          <w:noProof/>
          <w:sz w:val="24"/>
          <w:szCs w:val="24"/>
          <w:lang w:val="en-US"/>
        </w:rPr>
        <w:t>G</w:t>
      </w:r>
      <w:r w:rsidR="00940ECA" w:rsidRPr="004F39E3">
        <w:rPr>
          <w:rFonts w:asciiTheme="majorBidi" w:hAnsiTheme="majorBidi" w:cstheme="majorBidi"/>
          <w:b/>
          <w:bCs/>
          <w:noProof/>
          <w:sz w:val="24"/>
          <w:szCs w:val="24"/>
        </w:rPr>
        <w:t>uru</w:t>
      </w:r>
    </w:p>
    <w:tbl>
      <w:tblPr>
        <w:tblW w:w="79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2975"/>
        <w:gridCol w:w="4356"/>
      </w:tblGrid>
      <w:tr w:rsidR="00AE03B8"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No</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Indikator</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Nomor Soal</w:t>
            </w:r>
          </w:p>
        </w:tc>
      </w:tr>
      <w:tr w:rsidR="00AE03B8"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1</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rPr>
                <w:rFonts w:asciiTheme="majorBidi" w:hAnsiTheme="majorBidi" w:cstheme="majorBidi"/>
                <w:bCs/>
                <w:sz w:val="24"/>
                <w:szCs w:val="24"/>
                <w:lang w:val="en-US"/>
              </w:rPr>
            </w:pPr>
            <w:r w:rsidRPr="004F39E3">
              <w:rPr>
                <w:rFonts w:asciiTheme="majorBidi" w:hAnsiTheme="majorBidi" w:cstheme="majorBidi"/>
                <w:bCs/>
                <w:sz w:val="24"/>
                <w:szCs w:val="24"/>
                <w:lang w:val="en-US"/>
              </w:rPr>
              <w:t>Nasehat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BF7231"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1,3,6,8,9,11,12,13,14,15,16,18,27,28,29,30</w:t>
            </w:r>
          </w:p>
        </w:tc>
      </w:tr>
      <w:tr w:rsidR="00AE03B8"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2</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rPr>
                <w:rFonts w:asciiTheme="majorBidi" w:hAnsiTheme="majorBidi" w:cstheme="majorBidi"/>
                <w:bCs/>
                <w:sz w:val="24"/>
                <w:szCs w:val="24"/>
                <w:lang w:val="en-US"/>
              </w:rPr>
            </w:pPr>
            <w:r w:rsidRPr="004F39E3">
              <w:rPr>
                <w:rFonts w:asciiTheme="majorBidi" w:hAnsiTheme="majorBidi" w:cstheme="majorBidi"/>
                <w:bCs/>
                <w:sz w:val="24"/>
                <w:szCs w:val="24"/>
                <w:lang w:val="en-US"/>
              </w:rPr>
              <w:t>Teguran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2,4,10</w:t>
            </w:r>
            <w:r w:rsidR="005E4F5C" w:rsidRPr="004F39E3">
              <w:rPr>
                <w:rFonts w:asciiTheme="majorBidi" w:hAnsiTheme="majorBidi" w:cstheme="majorBidi"/>
                <w:bCs/>
                <w:sz w:val="24"/>
                <w:szCs w:val="24"/>
                <w:lang w:val="en-US"/>
              </w:rPr>
              <w:t>,13,</w:t>
            </w:r>
            <w:r w:rsidR="00BF7231" w:rsidRPr="004F39E3">
              <w:rPr>
                <w:rFonts w:asciiTheme="majorBidi" w:hAnsiTheme="majorBidi" w:cstheme="majorBidi"/>
                <w:bCs/>
                <w:sz w:val="24"/>
                <w:szCs w:val="24"/>
                <w:lang w:val="en-US"/>
              </w:rPr>
              <w:t>24,25,26</w:t>
            </w:r>
          </w:p>
        </w:tc>
      </w:tr>
      <w:tr w:rsidR="00AE03B8"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3</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rPr>
                <w:rFonts w:asciiTheme="majorBidi" w:hAnsiTheme="majorBidi" w:cstheme="majorBidi"/>
                <w:bCs/>
                <w:sz w:val="24"/>
                <w:szCs w:val="24"/>
                <w:lang w:val="en-US"/>
              </w:rPr>
            </w:pPr>
            <w:r w:rsidRPr="004F39E3">
              <w:rPr>
                <w:rFonts w:asciiTheme="majorBidi" w:hAnsiTheme="majorBidi" w:cstheme="majorBidi"/>
                <w:bCs/>
                <w:sz w:val="24"/>
                <w:szCs w:val="24"/>
                <w:lang w:val="en-US"/>
              </w:rPr>
              <w:t xml:space="preserve">Hukuman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BF7231"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5,7,17,22,23</w:t>
            </w:r>
          </w:p>
        </w:tc>
      </w:tr>
      <w:tr w:rsidR="00BF7231"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F7231" w:rsidRPr="004F39E3" w:rsidRDefault="00BF7231"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4</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BF7231" w:rsidRPr="004F39E3" w:rsidRDefault="00BF7231" w:rsidP="004F39E3">
            <w:pPr>
              <w:spacing w:after="0" w:line="360" w:lineRule="auto"/>
              <w:rPr>
                <w:rFonts w:asciiTheme="majorBidi" w:hAnsiTheme="majorBidi" w:cstheme="majorBidi"/>
                <w:bCs/>
                <w:sz w:val="24"/>
                <w:szCs w:val="24"/>
                <w:lang w:val="en-US"/>
              </w:rPr>
            </w:pPr>
            <w:r w:rsidRPr="004F39E3">
              <w:rPr>
                <w:rFonts w:asciiTheme="majorBidi" w:hAnsiTheme="majorBidi" w:cstheme="majorBidi"/>
                <w:bCs/>
                <w:sz w:val="24"/>
                <w:szCs w:val="24"/>
                <w:lang w:val="en-US"/>
              </w:rPr>
              <w:t>Tugas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F7231" w:rsidRPr="004F39E3" w:rsidRDefault="00BF7231" w:rsidP="004F39E3">
            <w:pPr>
              <w:spacing w:after="0" w:line="360" w:lineRule="auto"/>
              <w:jc w:val="center"/>
              <w:rPr>
                <w:rFonts w:asciiTheme="majorBidi" w:hAnsiTheme="majorBidi" w:cstheme="majorBidi"/>
                <w:bCs/>
                <w:sz w:val="24"/>
                <w:szCs w:val="24"/>
                <w:lang w:val="en-US"/>
              </w:rPr>
            </w:pPr>
            <w:r w:rsidRPr="004F39E3">
              <w:rPr>
                <w:rFonts w:asciiTheme="majorBidi" w:hAnsiTheme="majorBidi" w:cstheme="majorBidi"/>
                <w:bCs/>
                <w:sz w:val="24"/>
                <w:szCs w:val="24"/>
                <w:lang w:val="en-US"/>
              </w:rPr>
              <w:t>19,20,21</w:t>
            </w:r>
          </w:p>
        </w:tc>
      </w:tr>
      <w:tr w:rsidR="00AE03B8" w:rsidRPr="004F39E3"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jc w:val="center"/>
              <w:rPr>
                <w:rFonts w:asciiTheme="majorBidi" w:hAnsiTheme="majorBidi" w:cstheme="majorBidi"/>
                <w:b/>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AE03B8"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Jumlah</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E03B8" w:rsidRPr="004F39E3" w:rsidRDefault="00BF7231" w:rsidP="004F39E3">
            <w:pPr>
              <w:spacing w:after="0" w:line="360" w:lineRule="auto"/>
              <w:jc w:val="center"/>
              <w:rPr>
                <w:rFonts w:asciiTheme="majorBidi" w:hAnsiTheme="majorBidi" w:cstheme="majorBidi"/>
                <w:b/>
                <w:sz w:val="24"/>
                <w:szCs w:val="24"/>
                <w:lang w:val="en-US"/>
              </w:rPr>
            </w:pPr>
            <w:r w:rsidRPr="004F39E3">
              <w:rPr>
                <w:rFonts w:asciiTheme="majorBidi" w:hAnsiTheme="majorBidi" w:cstheme="majorBidi"/>
                <w:b/>
                <w:sz w:val="24"/>
                <w:szCs w:val="24"/>
                <w:lang w:val="en-US"/>
              </w:rPr>
              <w:t>30</w:t>
            </w:r>
          </w:p>
        </w:tc>
      </w:tr>
    </w:tbl>
    <w:p w:rsidR="008549D2" w:rsidRDefault="008549D2" w:rsidP="004F39E3">
      <w:pPr>
        <w:pStyle w:val="ListParagraph"/>
        <w:spacing w:after="0" w:line="360" w:lineRule="auto"/>
        <w:ind w:left="1080"/>
        <w:jc w:val="center"/>
        <w:rPr>
          <w:rFonts w:asciiTheme="majorBidi" w:hAnsiTheme="majorBidi" w:cstheme="majorBidi"/>
          <w:b/>
          <w:sz w:val="24"/>
          <w:szCs w:val="24"/>
          <w:lang w:val="en-US"/>
        </w:rPr>
      </w:pPr>
    </w:p>
    <w:p w:rsidR="00C36098" w:rsidRPr="000A3743" w:rsidRDefault="00C36098" w:rsidP="004F39E3">
      <w:pPr>
        <w:pStyle w:val="ListParagraph"/>
        <w:spacing w:after="0" w:line="360" w:lineRule="auto"/>
        <w:ind w:left="1080"/>
        <w:jc w:val="center"/>
        <w:rPr>
          <w:rFonts w:asciiTheme="majorBidi" w:hAnsiTheme="majorBidi" w:cstheme="majorBidi"/>
          <w:b/>
          <w:sz w:val="24"/>
          <w:szCs w:val="24"/>
          <w:lang w:val="en-US"/>
        </w:rPr>
      </w:pPr>
    </w:p>
    <w:p w:rsidR="008549D2" w:rsidRPr="004F39E3" w:rsidRDefault="008549D2" w:rsidP="004F39E3">
      <w:pPr>
        <w:pStyle w:val="ListParagraph"/>
        <w:numPr>
          <w:ilvl w:val="0"/>
          <w:numId w:val="7"/>
        </w:numPr>
        <w:spacing w:after="0" w:line="360" w:lineRule="auto"/>
        <w:jc w:val="both"/>
        <w:rPr>
          <w:rFonts w:asciiTheme="majorBidi" w:hAnsiTheme="majorBidi" w:cstheme="majorBidi"/>
          <w:b/>
          <w:noProof/>
          <w:sz w:val="24"/>
          <w:szCs w:val="24"/>
        </w:rPr>
      </w:pPr>
      <w:r w:rsidRPr="004F39E3">
        <w:rPr>
          <w:rFonts w:asciiTheme="majorBidi" w:hAnsiTheme="majorBidi" w:cstheme="majorBidi"/>
          <w:b/>
          <w:noProof/>
          <w:sz w:val="24"/>
          <w:szCs w:val="24"/>
          <w:lang w:val="fi-FI"/>
        </w:rPr>
        <w:lastRenderedPageBreak/>
        <w:t xml:space="preserve">Kalibrasi </w:t>
      </w:r>
      <w:r w:rsidRPr="004F39E3">
        <w:rPr>
          <w:rFonts w:asciiTheme="majorBidi" w:hAnsiTheme="majorBidi" w:cstheme="majorBidi"/>
          <w:b/>
          <w:noProof/>
          <w:sz w:val="24"/>
          <w:szCs w:val="24"/>
        </w:rPr>
        <w:t>Instrumen</w:t>
      </w:r>
      <w:r w:rsidR="00C36098">
        <w:rPr>
          <w:rFonts w:asciiTheme="majorBidi" w:hAnsiTheme="majorBidi" w:cstheme="majorBidi"/>
          <w:b/>
          <w:noProof/>
          <w:sz w:val="24"/>
          <w:szCs w:val="24"/>
          <w:lang w:val="en-US"/>
        </w:rPr>
        <w:t xml:space="preserve"> </w:t>
      </w:r>
      <w:r w:rsidRPr="004F39E3">
        <w:rPr>
          <w:rFonts w:asciiTheme="majorBidi" w:hAnsiTheme="majorBidi" w:cstheme="majorBidi"/>
          <w:b/>
          <w:bCs/>
          <w:noProof/>
          <w:sz w:val="24"/>
          <w:szCs w:val="24"/>
        </w:rPr>
        <w:t xml:space="preserve">Bentuk </w:t>
      </w:r>
      <w:r w:rsidR="00940ECA" w:rsidRPr="004F39E3">
        <w:rPr>
          <w:rFonts w:asciiTheme="majorBidi" w:hAnsiTheme="majorBidi" w:cstheme="majorBidi"/>
          <w:b/>
          <w:bCs/>
          <w:noProof/>
          <w:sz w:val="24"/>
          <w:szCs w:val="24"/>
          <w:lang w:val="en-US"/>
        </w:rPr>
        <w:t>T</w:t>
      </w:r>
      <w:r w:rsidR="00940ECA" w:rsidRPr="004F39E3">
        <w:rPr>
          <w:rFonts w:asciiTheme="majorBidi" w:hAnsiTheme="majorBidi" w:cstheme="majorBidi"/>
          <w:b/>
          <w:bCs/>
          <w:noProof/>
          <w:sz w:val="24"/>
          <w:szCs w:val="24"/>
        </w:rPr>
        <w:t xml:space="preserve">anggung </w:t>
      </w:r>
      <w:r w:rsidR="00940ECA" w:rsidRPr="004F39E3">
        <w:rPr>
          <w:rFonts w:asciiTheme="majorBidi" w:hAnsiTheme="majorBidi" w:cstheme="majorBidi"/>
          <w:b/>
          <w:bCs/>
          <w:noProof/>
          <w:sz w:val="24"/>
          <w:szCs w:val="24"/>
          <w:lang w:val="en-US"/>
        </w:rPr>
        <w:t>J</w:t>
      </w:r>
      <w:r w:rsidR="00940ECA" w:rsidRPr="004F39E3">
        <w:rPr>
          <w:rFonts w:asciiTheme="majorBidi" w:hAnsiTheme="majorBidi" w:cstheme="majorBidi"/>
          <w:b/>
          <w:bCs/>
          <w:noProof/>
          <w:sz w:val="24"/>
          <w:szCs w:val="24"/>
        </w:rPr>
        <w:t xml:space="preserve">awab </w:t>
      </w:r>
      <w:r w:rsidR="00940ECA" w:rsidRPr="004F39E3">
        <w:rPr>
          <w:rFonts w:asciiTheme="majorBidi" w:hAnsiTheme="majorBidi" w:cstheme="majorBidi"/>
          <w:b/>
          <w:bCs/>
          <w:noProof/>
          <w:sz w:val="24"/>
          <w:szCs w:val="24"/>
          <w:lang w:val="en-US"/>
        </w:rPr>
        <w:t>G</w:t>
      </w:r>
      <w:r w:rsidR="00940ECA" w:rsidRPr="004F39E3">
        <w:rPr>
          <w:rFonts w:asciiTheme="majorBidi" w:hAnsiTheme="majorBidi" w:cstheme="majorBidi"/>
          <w:b/>
          <w:bCs/>
          <w:noProof/>
          <w:sz w:val="24"/>
          <w:szCs w:val="24"/>
        </w:rPr>
        <w:t>uru</w:t>
      </w:r>
    </w:p>
    <w:p w:rsidR="00940ECA" w:rsidRPr="004F39E3" w:rsidRDefault="008549D2" w:rsidP="004F39E3">
      <w:pPr>
        <w:spacing w:after="0" w:line="360" w:lineRule="auto"/>
        <w:ind w:firstLine="720"/>
        <w:jc w:val="both"/>
        <w:rPr>
          <w:rFonts w:asciiTheme="majorBidi" w:hAnsiTheme="majorBidi" w:cstheme="majorBidi"/>
          <w:noProof/>
          <w:color w:val="000000"/>
          <w:sz w:val="24"/>
          <w:szCs w:val="24"/>
          <w:lang w:val="en-US"/>
        </w:rPr>
      </w:pPr>
      <w:r w:rsidRPr="004F39E3">
        <w:rPr>
          <w:rFonts w:asciiTheme="majorBidi" w:hAnsiTheme="majorBidi" w:cstheme="majorBidi"/>
          <w:noProof/>
          <w:color w:val="000000"/>
          <w:sz w:val="24"/>
          <w:szCs w:val="24"/>
          <w:lang w:val="fi-FI"/>
        </w:rPr>
        <w:t xml:space="preserve">Instrumen  </w:t>
      </w:r>
      <w:r w:rsidRPr="004F39E3">
        <w:rPr>
          <w:rFonts w:asciiTheme="majorBidi" w:hAnsiTheme="majorBidi" w:cstheme="majorBidi"/>
          <w:noProof/>
          <w:sz w:val="24"/>
          <w:szCs w:val="24"/>
        </w:rPr>
        <w:t>bentuk tanggung jawab guru</w:t>
      </w:r>
      <w:r w:rsidRPr="004F39E3">
        <w:rPr>
          <w:rFonts w:asciiTheme="majorBidi" w:hAnsiTheme="majorBidi" w:cstheme="majorBidi"/>
          <w:noProof/>
          <w:color w:val="000000"/>
          <w:sz w:val="24"/>
          <w:szCs w:val="24"/>
          <w:lang w:val="fi-FI"/>
        </w:rPr>
        <w:t>dikembangkan dalam bentu</w:t>
      </w:r>
      <w:r w:rsidRPr="004F39E3">
        <w:rPr>
          <w:rFonts w:asciiTheme="majorBidi" w:hAnsiTheme="majorBidi" w:cstheme="majorBidi"/>
          <w:noProof/>
          <w:color w:val="000000"/>
          <w:sz w:val="24"/>
          <w:szCs w:val="24"/>
        </w:rPr>
        <w:t>k pernyataan berupa positif dan negatif. Untuk memberikan tanggapan terhadap pernyataan dalam isntruemen responden diberikan 5 kategori alternatif tangapan sebagai berikut: SS = Sangat Setuju, S = Setuju, R= Ragu-ragu, dan TS= Tidak Setuju, dan STS= Sangat Tidak Setuju.Skor atas jawaban berupa pernyataan positif adalah pilihan SS = 5, S = 4, R= 3, TS= 2, dan STS= 1. Sementara itu, skor atas pernyataa</w:t>
      </w:r>
      <w:r w:rsidRPr="004F39E3">
        <w:rPr>
          <w:rFonts w:asciiTheme="majorBidi" w:hAnsiTheme="majorBidi" w:cstheme="majorBidi"/>
          <w:noProof/>
          <w:color w:val="000000"/>
          <w:sz w:val="24"/>
          <w:szCs w:val="24"/>
          <w:lang w:val="en-US"/>
        </w:rPr>
        <w:t>n</w:t>
      </w:r>
      <w:r w:rsidRPr="004F39E3">
        <w:rPr>
          <w:rFonts w:asciiTheme="majorBidi" w:hAnsiTheme="majorBidi" w:cstheme="majorBidi"/>
          <w:noProof/>
          <w:color w:val="000000"/>
          <w:sz w:val="24"/>
          <w:szCs w:val="24"/>
        </w:rPr>
        <w:t xml:space="preserve"> negatif diberikan penilaian sebaliknya, yaitu: SS = 1, S = 2, R= 3, TS= 4, STS= 5</w:t>
      </w:r>
    </w:p>
    <w:p w:rsidR="008549D2" w:rsidRPr="004F39E3" w:rsidRDefault="008549D2" w:rsidP="004F39E3">
      <w:pPr>
        <w:pStyle w:val="ListParagraph"/>
        <w:numPr>
          <w:ilvl w:val="0"/>
          <w:numId w:val="7"/>
        </w:numPr>
        <w:spacing w:after="0" w:line="360" w:lineRule="auto"/>
        <w:jc w:val="both"/>
        <w:rPr>
          <w:rFonts w:asciiTheme="majorBidi" w:hAnsiTheme="majorBidi" w:cstheme="majorBidi"/>
          <w:b/>
          <w:sz w:val="24"/>
          <w:szCs w:val="24"/>
        </w:rPr>
      </w:pPr>
      <w:r w:rsidRPr="004F39E3">
        <w:rPr>
          <w:rFonts w:asciiTheme="majorBidi" w:hAnsiTheme="majorBidi" w:cstheme="majorBidi"/>
          <w:b/>
          <w:noProof/>
          <w:sz w:val="24"/>
          <w:szCs w:val="24"/>
          <w:lang w:val="fi-FI"/>
        </w:rPr>
        <w:t>Validitas</w:t>
      </w:r>
      <w:r w:rsidRPr="004F39E3">
        <w:rPr>
          <w:rFonts w:asciiTheme="majorBidi" w:hAnsiTheme="majorBidi" w:cstheme="majorBidi"/>
          <w:b/>
          <w:sz w:val="24"/>
          <w:szCs w:val="24"/>
        </w:rPr>
        <w:t xml:space="preserve"> Instrumen.</w:t>
      </w:r>
    </w:p>
    <w:p w:rsidR="008549D2" w:rsidRPr="004F39E3" w:rsidRDefault="008549D2" w:rsidP="004F39E3">
      <w:pPr>
        <w:spacing w:after="0" w:line="360" w:lineRule="auto"/>
        <w:ind w:firstLine="720"/>
        <w:jc w:val="both"/>
        <w:rPr>
          <w:rFonts w:asciiTheme="majorBidi" w:hAnsiTheme="majorBidi" w:cstheme="majorBidi"/>
          <w:sz w:val="24"/>
          <w:szCs w:val="24"/>
          <w:lang w:val="en-US"/>
        </w:rPr>
      </w:pPr>
      <w:r w:rsidRPr="004F39E3">
        <w:rPr>
          <w:rFonts w:asciiTheme="majorBidi" w:hAnsiTheme="majorBidi" w:cstheme="majorBidi"/>
          <w:sz w:val="24"/>
          <w:szCs w:val="24"/>
        </w:rPr>
        <w:t>Kesahihan atau Validitas butir soal</w:t>
      </w:r>
      <w:r w:rsidRPr="004F39E3">
        <w:rPr>
          <w:rFonts w:asciiTheme="majorBidi" w:hAnsiTheme="majorBidi" w:cstheme="majorBidi"/>
          <w:sz w:val="24"/>
          <w:szCs w:val="24"/>
          <w:lang w:val="en-US"/>
        </w:rPr>
        <w:t xml:space="preserve"> menunjukan tingkat-tingkat kevalidan atau kesahihan suatu instrument. Berdasarkan perhitungan terhadap 10 anggota populasi non sampel, diperoleh bahwa seluruh butir instrumen yang berjumlah 30 pernyataan yang dinyatakan valid berjumlah 26 pernyataan dan dinyatakan tidak valid berjumlah 4 pernyataan. Dengan db sebesar 8 dan taraf signifikansi 5%, diperoleh harga t</w:t>
      </w:r>
      <w:r w:rsidRPr="004F39E3">
        <w:rPr>
          <w:rFonts w:asciiTheme="majorBidi" w:hAnsiTheme="majorBidi" w:cstheme="majorBidi"/>
          <w:sz w:val="24"/>
          <w:szCs w:val="24"/>
          <w:vertAlign w:val="subscript"/>
          <w:lang w:val="en-US"/>
        </w:rPr>
        <w:t>tabel</w:t>
      </w:r>
      <w:r w:rsidRPr="004F39E3">
        <w:rPr>
          <w:rFonts w:asciiTheme="majorBidi" w:hAnsiTheme="majorBidi" w:cstheme="majorBidi"/>
          <w:sz w:val="24"/>
          <w:szCs w:val="24"/>
          <w:lang w:val="en-US"/>
        </w:rPr>
        <w:t xml:space="preserve"> 1,86 dengan demikian t</w:t>
      </w:r>
      <w:r w:rsidRPr="004F39E3">
        <w:rPr>
          <w:rFonts w:asciiTheme="majorBidi" w:hAnsiTheme="majorBidi" w:cstheme="majorBidi"/>
          <w:sz w:val="24"/>
          <w:szCs w:val="24"/>
          <w:vertAlign w:val="subscript"/>
          <w:lang w:val="en-US"/>
        </w:rPr>
        <w:t>hitung</w:t>
      </w:r>
      <w:r w:rsidRPr="004F39E3">
        <w:rPr>
          <w:rFonts w:asciiTheme="majorBidi" w:hAnsiTheme="majorBidi" w:cstheme="majorBidi"/>
          <w:sz w:val="24"/>
          <w:szCs w:val="24"/>
          <w:lang w:val="en-US"/>
        </w:rPr>
        <w:t xml:space="preserve"> lebih besar dari t</w:t>
      </w:r>
      <w:r w:rsidRPr="004F39E3">
        <w:rPr>
          <w:rFonts w:asciiTheme="majorBidi" w:hAnsiTheme="majorBidi" w:cstheme="majorBidi"/>
          <w:sz w:val="24"/>
          <w:szCs w:val="24"/>
          <w:vertAlign w:val="subscript"/>
          <w:lang w:val="en-US"/>
        </w:rPr>
        <w:t>tabel</w:t>
      </w:r>
      <w:r w:rsidRPr="004F39E3">
        <w:rPr>
          <w:rFonts w:asciiTheme="majorBidi" w:hAnsiTheme="majorBidi" w:cstheme="majorBidi"/>
          <w:sz w:val="24"/>
          <w:szCs w:val="24"/>
          <w:lang w:val="en-US"/>
        </w:rPr>
        <w:t xml:space="preserve"> untuk selanjutnya pernyataan yang tidak valid diganti sehingga dapat digunakan sebagai pengambil data sejumlah 30 pernyataan. Pengujian validitas </w:t>
      </w:r>
      <w:proofErr w:type="gramStart"/>
      <w:r w:rsidRPr="004F39E3">
        <w:rPr>
          <w:rFonts w:asciiTheme="majorBidi" w:hAnsiTheme="majorBidi" w:cstheme="majorBidi"/>
          <w:sz w:val="24"/>
          <w:szCs w:val="24"/>
        </w:rPr>
        <w:t>menggunakan‘r‘ product</w:t>
      </w:r>
      <w:proofErr w:type="gramEnd"/>
      <w:r w:rsidRPr="004F39E3">
        <w:rPr>
          <w:rFonts w:asciiTheme="majorBidi" w:hAnsiTheme="majorBidi" w:cstheme="majorBidi"/>
          <w:sz w:val="24"/>
          <w:szCs w:val="24"/>
        </w:rPr>
        <w:t xml:space="preserve"> moment</w:t>
      </w:r>
      <w:r w:rsidRPr="004F39E3">
        <w:rPr>
          <w:rFonts w:asciiTheme="majorBidi" w:hAnsiTheme="majorBidi" w:cstheme="majorBidi"/>
          <w:sz w:val="24"/>
          <w:szCs w:val="24"/>
          <w:vertAlign w:val="superscript"/>
        </w:rPr>
        <w:footnoteReference w:id="5"/>
      </w:r>
      <w:r w:rsidRPr="004F39E3">
        <w:rPr>
          <w:rFonts w:asciiTheme="majorBidi" w:hAnsiTheme="majorBidi" w:cstheme="majorBidi"/>
          <w:sz w:val="24"/>
          <w:szCs w:val="24"/>
        </w:rPr>
        <w:t xml:space="preserve"> dengan rumus :</w:t>
      </w:r>
    </w:p>
    <w:p w:rsidR="005E4F5C" w:rsidRPr="004F39E3" w:rsidRDefault="005E4F5C" w:rsidP="004F39E3">
      <w:pPr>
        <w:spacing w:after="0" w:line="360" w:lineRule="auto"/>
        <w:ind w:firstLine="720"/>
        <w:jc w:val="both"/>
        <w:rPr>
          <w:rFonts w:asciiTheme="majorBidi" w:hAnsiTheme="majorBidi" w:cstheme="majorBidi"/>
          <w:sz w:val="24"/>
          <w:szCs w:val="24"/>
          <w:lang w:val="en-US"/>
        </w:rPr>
      </w:pPr>
    </w:p>
    <w:p w:rsidR="008549D2" w:rsidRPr="004F39E3" w:rsidRDefault="008549D2" w:rsidP="000A3743">
      <w:pPr>
        <w:tabs>
          <w:tab w:val="left" w:pos="1560"/>
        </w:tabs>
        <w:spacing w:after="0" w:line="360" w:lineRule="auto"/>
        <w:jc w:val="center"/>
        <w:rPr>
          <w:rFonts w:asciiTheme="majorBidi" w:eastAsia="Calibri" w:hAnsiTheme="majorBidi" w:cstheme="majorBidi"/>
          <w:position w:val="-44"/>
          <w:sz w:val="24"/>
          <w:szCs w:val="24"/>
          <w:lang w:val="en-US"/>
        </w:rPr>
      </w:pPr>
      <w:r w:rsidRPr="004F39E3">
        <w:rPr>
          <w:rFonts w:asciiTheme="majorBidi" w:eastAsia="Calibri" w:hAnsiTheme="majorBidi" w:cstheme="majorBidi"/>
          <w:position w:val="-44"/>
          <w:sz w:val="24"/>
          <w:szCs w:val="24"/>
          <w:lang w:val="en-US"/>
        </w:rPr>
        <w:object w:dxaOrig="4440" w:dyaOrig="880">
          <v:shape id="_x0000_i1027" type="#_x0000_t75" style="width:221.25pt;height:44.25pt" o:ole="">
            <v:imagedata r:id="rId9" o:title=""/>
          </v:shape>
          <o:OLEObject Type="Embed" ProgID="Equation.3" ShapeID="_x0000_i1027" DrawAspect="Content" ObjectID="_1562130757" r:id="rId13"/>
        </w:object>
      </w:r>
    </w:p>
    <w:p w:rsidR="005E4F5C" w:rsidRPr="004F39E3" w:rsidRDefault="005E4F5C" w:rsidP="004F39E3">
      <w:pPr>
        <w:spacing w:after="0" w:line="360" w:lineRule="auto"/>
        <w:ind w:left="2127"/>
        <w:jc w:val="both"/>
        <w:rPr>
          <w:rFonts w:asciiTheme="majorBidi" w:hAnsiTheme="majorBidi" w:cstheme="majorBidi"/>
          <w:sz w:val="24"/>
          <w:szCs w:val="24"/>
          <w:lang w:val="en-US"/>
        </w:rPr>
      </w:pPr>
    </w:p>
    <w:p w:rsidR="008549D2" w:rsidRPr="004F39E3" w:rsidRDefault="008549D2" w:rsidP="004F39E3">
      <w:pPr>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lastRenderedPageBreak/>
        <w:t>Keterangan:</w:t>
      </w:r>
    </w:p>
    <w:p w:rsidR="008549D2" w:rsidRPr="004F39E3" w:rsidRDefault="008549D2" w:rsidP="004F39E3">
      <w:pPr>
        <w:tabs>
          <w:tab w:val="left" w:pos="567"/>
          <w:tab w:val="left" w:pos="1701"/>
          <w:tab w:val="left" w:pos="2552"/>
        </w:tabs>
        <w:spacing w:after="0" w:line="360" w:lineRule="auto"/>
        <w:ind w:left="2127"/>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r</w:t>
      </w:r>
      <w:r w:rsidRPr="004F39E3">
        <w:rPr>
          <w:rFonts w:asciiTheme="majorBidi" w:hAnsiTheme="majorBidi" w:cstheme="majorBidi"/>
          <w:sz w:val="24"/>
          <w:szCs w:val="24"/>
          <w:vertAlign w:val="subscript"/>
          <w:lang w:val="en-US"/>
        </w:rPr>
        <w:t>xy</w:t>
      </w:r>
      <w:proofErr w:type="gramEnd"/>
      <w:r w:rsidRPr="004F39E3">
        <w:rPr>
          <w:rFonts w:asciiTheme="majorBidi" w:hAnsiTheme="majorBidi" w:cstheme="majorBidi"/>
          <w:sz w:val="24"/>
          <w:szCs w:val="24"/>
          <w:vertAlign w:val="subscript"/>
          <w:lang w:val="en-US"/>
        </w:rPr>
        <w:tab/>
      </w:r>
      <w:r w:rsidRPr="004F39E3">
        <w:rPr>
          <w:rFonts w:asciiTheme="majorBidi" w:hAnsiTheme="majorBidi" w:cstheme="majorBidi"/>
          <w:sz w:val="24"/>
          <w:szCs w:val="24"/>
          <w:vertAlign w:val="subscript"/>
        </w:rPr>
        <w:tab/>
      </w:r>
      <w:r w:rsidRPr="004F39E3">
        <w:rPr>
          <w:rFonts w:asciiTheme="majorBidi" w:hAnsiTheme="majorBidi" w:cstheme="majorBidi"/>
          <w:sz w:val="24"/>
          <w:szCs w:val="24"/>
          <w:lang w:val="en-US"/>
        </w:rPr>
        <w:t>: Koefisien korelasi</w:t>
      </w:r>
    </w:p>
    <w:p w:rsidR="008549D2" w:rsidRPr="004F39E3" w:rsidRDefault="008549D2" w:rsidP="004F39E3">
      <w:pPr>
        <w:tabs>
          <w:tab w:val="left" w:pos="567"/>
          <w:tab w:val="left" w:pos="1701"/>
        </w:tabs>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N</w:t>
      </w:r>
      <w:r w:rsidRPr="004F39E3">
        <w:rPr>
          <w:rFonts w:asciiTheme="majorBidi" w:hAnsiTheme="majorBidi" w:cstheme="majorBidi"/>
          <w:sz w:val="24"/>
          <w:szCs w:val="24"/>
          <w:lang w:val="en-US"/>
        </w:rPr>
        <w:tab/>
        <w:t>: Banyaknya subjek</w:t>
      </w:r>
    </w:p>
    <w:p w:rsidR="008549D2" w:rsidRPr="004F39E3" w:rsidRDefault="008549D2" w:rsidP="004F39E3">
      <w:pPr>
        <w:tabs>
          <w:tab w:val="left" w:pos="567"/>
          <w:tab w:val="left" w:pos="1701"/>
        </w:tabs>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X</w:t>
      </w:r>
      <w:r w:rsidRPr="004F39E3">
        <w:rPr>
          <w:rFonts w:asciiTheme="majorBidi" w:hAnsiTheme="majorBidi" w:cstheme="majorBidi"/>
          <w:sz w:val="24"/>
          <w:szCs w:val="24"/>
          <w:lang w:val="en-US"/>
        </w:rPr>
        <w:tab/>
        <w:t>: Skor butir soal yang dicari validitasnya</w:t>
      </w:r>
    </w:p>
    <w:p w:rsidR="008549D2" w:rsidRPr="004F39E3" w:rsidRDefault="008549D2" w:rsidP="004F39E3">
      <w:pPr>
        <w:tabs>
          <w:tab w:val="left" w:pos="567"/>
          <w:tab w:val="left" w:pos="1701"/>
        </w:tabs>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Y</w:t>
      </w:r>
      <w:r w:rsidRPr="004F39E3">
        <w:rPr>
          <w:rFonts w:asciiTheme="majorBidi" w:hAnsiTheme="majorBidi" w:cstheme="majorBidi"/>
          <w:sz w:val="24"/>
          <w:szCs w:val="24"/>
          <w:lang w:val="en-US"/>
        </w:rPr>
        <w:tab/>
        <w:t>: Skor total</w:t>
      </w:r>
    </w:p>
    <w:p w:rsidR="000A3743" w:rsidRPr="000A3743" w:rsidRDefault="008549D2" w:rsidP="000A3743">
      <w:pPr>
        <w:tabs>
          <w:tab w:val="left" w:pos="567"/>
          <w:tab w:val="left" w:pos="1418"/>
          <w:tab w:val="left" w:pos="1701"/>
        </w:tabs>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XY</w:t>
      </w:r>
      <w:r w:rsidRPr="004F39E3">
        <w:rPr>
          <w:rFonts w:asciiTheme="majorBidi" w:hAnsiTheme="majorBidi" w:cstheme="majorBidi"/>
          <w:sz w:val="24"/>
          <w:szCs w:val="24"/>
          <w:lang w:val="en-US"/>
        </w:rPr>
        <w:tab/>
        <w:t xml:space="preserve">: Perkalian antara skor butir soal dengan skor total </w:t>
      </w:r>
    </w:p>
    <w:p w:rsidR="008549D2" w:rsidRPr="004F39E3" w:rsidRDefault="008367E1" w:rsidP="004F39E3">
      <w:pPr>
        <w:tabs>
          <w:tab w:val="left" w:pos="0"/>
        </w:tabs>
        <w:spacing w:after="0" w:line="360" w:lineRule="auto"/>
        <w:contextualSpacing/>
        <w:jc w:val="center"/>
        <w:rPr>
          <w:rFonts w:asciiTheme="majorBidi" w:hAnsiTheme="majorBidi" w:cstheme="majorBidi"/>
          <w:b/>
          <w:bCs/>
          <w:sz w:val="24"/>
          <w:szCs w:val="24"/>
          <w:lang w:val="en-US"/>
        </w:rPr>
      </w:pPr>
      <w:r w:rsidRPr="004F39E3">
        <w:rPr>
          <w:rFonts w:asciiTheme="majorBidi" w:hAnsiTheme="majorBidi" w:cstheme="majorBidi"/>
          <w:b/>
          <w:bCs/>
          <w:sz w:val="24"/>
          <w:szCs w:val="24"/>
          <w:lang w:val="en-US"/>
        </w:rPr>
        <w:t>Tabel.3.5</w:t>
      </w:r>
    </w:p>
    <w:p w:rsidR="008549D2" w:rsidRPr="004F39E3" w:rsidRDefault="008549D2" w:rsidP="00385FF7">
      <w:pPr>
        <w:tabs>
          <w:tab w:val="left" w:pos="0"/>
        </w:tabs>
        <w:spacing w:after="0" w:line="360" w:lineRule="auto"/>
        <w:contextualSpacing/>
        <w:jc w:val="center"/>
        <w:rPr>
          <w:rFonts w:asciiTheme="majorBidi" w:hAnsiTheme="majorBidi" w:cstheme="majorBidi"/>
          <w:b/>
          <w:bCs/>
          <w:sz w:val="24"/>
          <w:szCs w:val="24"/>
          <w:lang w:val="en-US"/>
        </w:rPr>
      </w:pPr>
      <w:r w:rsidRPr="004F39E3">
        <w:rPr>
          <w:rFonts w:asciiTheme="majorBidi" w:hAnsiTheme="majorBidi" w:cstheme="majorBidi"/>
          <w:b/>
          <w:bCs/>
          <w:sz w:val="24"/>
          <w:szCs w:val="24"/>
          <w:lang w:val="en-US"/>
        </w:rPr>
        <w:t xml:space="preserve">Interpretasi Nilai </w:t>
      </w:r>
      <w:r w:rsidR="00385FF7">
        <w:rPr>
          <w:rFonts w:asciiTheme="majorBidi" w:hAnsiTheme="majorBidi" w:cstheme="majorBidi"/>
          <w:b/>
          <w:bCs/>
          <w:sz w:val="24"/>
          <w:szCs w:val="24"/>
          <w:lang w:val="en-US"/>
        </w:rPr>
        <w:t>V</w:t>
      </w:r>
      <w:r w:rsidRPr="004F39E3">
        <w:rPr>
          <w:rFonts w:asciiTheme="majorBidi" w:hAnsiTheme="majorBidi" w:cstheme="majorBidi"/>
          <w:b/>
          <w:bCs/>
          <w:sz w:val="24"/>
          <w:szCs w:val="24"/>
          <w:lang w:val="en-US"/>
        </w:rPr>
        <w:t xml:space="preserve">aliditas </w:t>
      </w:r>
      <w:r w:rsidR="00385FF7">
        <w:rPr>
          <w:rFonts w:asciiTheme="majorBidi" w:hAnsiTheme="majorBidi" w:cstheme="majorBidi"/>
          <w:b/>
          <w:bCs/>
          <w:sz w:val="24"/>
          <w:szCs w:val="24"/>
          <w:lang w:val="en-US"/>
        </w:rPr>
        <w:t>B</w:t>
      </w:r>
      <w:r w:rsidRPr="004F39E3">
        <w:rPr>
          <w:rFonts w:asciiTheme="majorBidi" w:hAnsiTheme="majorBidi" w:cstheme="majorBidi"/>
          <w:b/>
          <w:bCs/>
          <w:sz w:val="24"/>
          <w:szCs w:val="24"/>
          <w:lang w:val="en-US"/>
        </w:rPr>
        <w:t xml:space="preserve">utir </w:t>
      </w:r>
      <w:r w:rsidR="00385FF7">
        <w:rPr>
          <w:rFonts w:asciiTheme="majorBidi" w:hAnsiTheme="majorBidi" w:cstheme="majorBidi"/>
          <w:b/>
          <w:bCs/>
          <w:sz w:val="24"/>
          <w:szCs w:val="24"/>
          <w:lang w:val="en-US"/>
        </w:rPr>
        <w:t>S</w:t>
      </w:r>
      <w:r w:rsidRPr="004F39E3">
        <w:rPr>
          <w:rFonts w:asciiTheme="majorBidi" w:hAnsiTheme="majorBidi" w:cstheme="majorBidi"/>
          <w:b/>
          <w:bCs/>
          <w:sz w:val="24"/>
          <w:szCs w:val="24"/>
          <w:lang w:val="en-US"/>
        </w:rPr>
        <w:t>oal</w:t>
      </w:r>
    </w:p>
    <w:p w:rsidR="008549D2" w:rsidRPr="004F39E3" w:rsidRDefault="008549D2" w:rsidP="004F39E3">
      <w:pPr>
        <w:tabs>
          <w:tab w:val="left" w:pos="0"/>
        </w:tabs>
        <w:spacing w:after="0" w:line="360" w:lineRule="auto"/>
        <w:contextualSpacing/>
        <w:jc w:val="center"/>
        <w:rPr>
          <w:rFonts w:asciiTheme="majorBidi" w:hAnsiTheme="majorBidi" w:cstheme="majorBidi"/>
          <w:b/>
          <w:bCs/>
          <w:sz w:val="8"/>
          <w:szCs w:val="24"/>
          <w:lang w:val="en-US"/>
        </w:rPr>
      </w:pPr>
    </w:p>
    <w:p w:rsidR="008549D2" w:rsidRPr="004F39E3" w:rsidRDefault="008549D2" w:rsidP="004F39E3">
      <w:pPr>
        <w:tabs>
          <w:tab w:val="left" w:pos="0"/>
        </w:tabs>
        <w:spacing w:after="0" w:line="360" w:lineRule="auto"/>
        <w:contextualSpacing/>
        <w:jc w:val="center"/>
        <w:rPr>
          <w:rFonts w:asciiTheme="majorBidi" w:hAnsiTheme="majorBidi" w:cstheme="majorBidi"/>
          <w:sz w:val="4"/>
          <w:szCs w:val="24"/>
          <w:lang w:val="en-US"/>
        </w:rPr>
      </w:pP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0"/>
        <w:gridCol w:w="3124"/>
      </w:tblGrid>
      <w:tr w:rsidR="008549D2" w:rsidRPr="004F39E3" w:rsidTr="000A3743">
        <w:trPr>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Nilai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Interpretasi</w:t>
            </w:r>
          </w:p>
        </w:tc>
      </w:tr>
      <w:tr w:rsidR="008549D2" w:rsidRPr="004F39E3" w:rsidTr="000A3743">
        <w:trPr>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0,800 – 1,00</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0,600 – 0,799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0,400 – 0,599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0,200 – 0,399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0,000 – 0,199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tinggi</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Tinggi</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Cukup</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Rendah</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rendah</w:t>
            </w:r>
          </w:p>
        </w:tc>
      </w:tr>
    </w:tbl>
    <w:p w:rsidR="008549D2" w:rsidRPr="004F39E3" w:rsidRDefault="008549D2" w:rsidP="004F39E3">
      <w:pPr>
        <w:spacing w:after="0" w:line="360" w:lineRule="auto"/>
        <w:ind w:left="1560" w:firstLine="850"/>
        <w:jc w:val="both"/>
        <w:rPr>
          <w:rFonts w:asciiTheme="majorBidi" w:hAnsiTheme="majorBidi" w:cstheme="majorBidi"/>
          <w:noProof/>
          <w:color w:val="000000"/>
          <w:sz w:val="24"/>
          <w:szCs w:val="24"/>
        </w:rPr>
      </w:pPr>
    </w:p>
    <w:p w:rsidR="008549D2" w:rsidRPr="004F39E3" w:rsidRDefault="008549D2" w:rsidP="004F39E3">
      <w:pPr>
        <w:pStyle w:val="ListParagraph"/>
        <w:numPr>
          <w:ilvl w:val="0"/>
          <w:numId w:val="7"/>
        </w:numPr>
        <w:spacing w:after="0" w:line="360" w:lineRule="auto"/>
        <w:ind w:hanging="643"/>
        <w:jc w:val="both"/>
        <w:rPr>
          <w:rFonts w:asciiTheme="majorBidi" w:hAnsiTheme="majorBidi" w:cstheme="majorBidi"/>
          <w:sz w:val="24"/>
          <w:szCs w:val="24"/>
        </w:rPr>
      </w:pPr>
      <w:r w:rsidRPr="004F39E3">
        <w:rPr>
          <w:rFonts w:asciiTheme="majorBidi" w:hAnsiTheme="majorBidi" w:cstheme="majorBidi"/>
          <w:b/>
          <w:sz w:val="24"/>
          <w:szCs w:val="24"/>
        </w:rPr>
        <w:t>Reliabilitas Instrumen</w:t>
      </w:r>
    </w:p>
    <w:p w:rsidR="008549D2" w:rsidRPr="004F39E3" w:rsidRDefault="008549D2" w:rsidP="004F39E3">
      <w:pPr>
        <w:spacing w:after="0" w:line="360" w:lineRule="auto"/>
        <w:ind w:firstLine="720"/>
        <w:jc w:val="both"/>
        <w:rPr>
          <w:rFonts w:asciiTheme="majorBidi" w:hAnsiTheme="majorBidi" w:cstheme="majorBidi"/>
          <w:sz w:val="24"/>
          <w:szCs w:val="24"/>
          <w:lang w:val="sv-SE"/>
        </w:rPr>
      </w:pPr>
      <w:r w:rsidRPr="004F39E3">
        <w:rPr>
          <w:rFonts w:asciiTheme="majorBidi" w:hAnsiTheme="majorBidi" w:cstheme="majorBidi"/>
          <w:sz w:val="24"/>
          <w:szCs w:val="24"/>
          <w:lang w:val="sv-SE"/>
        </w:rPr>
        <w:t>Instrumen yang telah diuji validitasnya kemudian diuji reliabilitasnya. Dari 30 butir pernyataan, maka yang dinyatakan reliabel yaitu 26 butir pernyataan dan sisanya dinyatakan tidak reliabel, sehingga pernyataan yang tidak reliabel diganti dengan pernyataan yang baru, dengan r</w:t>
      </w:r>
      <w:r w:rsidRPr="004F39E3">
        <w:rPr>
          <w:rFonts w:asciiTheme="majorBidi" w:hAnsiTheme="majorBidi" w:cstheme="majorBidi"/>
          <w:sz w:val="24"/>
          <w:szCs w:val="24"/>
          <w:vertAlign w:val="subscript"/>
          <w:lang w:val="sv-SE"/>
        </w:rPr>
        <w:t xml:space="preserve">tabel </w:t>
      </w:r>
      <w:r w:rsidRPr="004F39E3">
        <w:rPr>
          <w:rFonts w:asciiTheme="majorBidi" w:hAnsiTheme="majorBidi" w:cstheme="majorBidi"/>
          <w:sz w:val="24"/>
          <w:szCs w:val="24"/>
          <w:lang w:val="sv-SE"/>
        </w:rPr>
        <w:t>sebesar 0,707. Instrumen yang digunakan untuk pengambilan data sejumlah 30 pernyataan. Keterhandalan (reliabilitas) instrumen untuk angket diuji dengan menggunakan Kuder Richardson</w:t>
      </w:r>
      <w:r w:rsidRPr="004F39E3">
        <w:rPr>
          <w:rFonts w:asciiTheme="majorBidi" w:hAnsiTheme="majorBidi" w:cstheme="majorBidi"/>
          <w:sz w:val="24"/>
          <w:szCs w:val="24"/>
          <w:vertAlign w:val="superscript"/>
          <w:lang w:val="sv-SE"/>
        </w:rPr>
        <w:footnoteReference w:id="6"/>
      </w:r>
      <w:r w:rsidRPr="004F39E3">
        <w:rPr>
          <w:rFonts w:asciiTheme="majorBidi" w:hAnsiTheme="majorBidi" w:cstheme="majorBidi"/>
          <w:sz w:val="24"/>
          <w:szCs w:val="24"/>
          <w:lang w:val="sv-SE"/>
        </w:rPr>
        <w:t xml:space="preserve">  dengan rumus :  </w:t>
      </w:r>
    </w:p>
    <w:p w:rsidR="008549D2" w:rsidRPr="004F39E3" w:rsidRDefault="008549D2" w:rsidP="004F39E3">
      <w:pPr>
        <w:spacing w:after="0" w:line="360" w:lineRule="auto"/>
        <w:jc w:val="center"/>
        <w:rPr>
          <w:rFonts w:asciiTheme="majorBidi" w:hAnsiTheme="majorBidi" w:cstheme="majorBidi"/>
          <w:sz w:val="24"/>
          <w:szCs w:val="24"/>
          <w:lang w:val="sv-SE"/>
        </w:rPr>
      </w:pPr>
      <w:r w:rsidRPr="004F39E3">
        <w:rPr>
          <w:rFonts w:asciiTheme="majorBidi" w:eastAsia="Calibri" w:hAnsiTheme="majorBidi" w:cstheme="majorBidi"/>
          <w:position w:val="-34"/>
          <w:sz w:val="24"/>
          <w:szCs w:val="24"/>
          <w:lang w:val="en-US"/>
        </w:rPr>
        <w:object w:dxaOrig="2620" w:dyaOrig="800">
          <v:shape id="_x0000_i1028" type="#_x0000_t75" style="width:130.5pt;height:39pt" o:ole="">
            <v:imagedata r:id="rId11" o:title=""/>
          </v:shape>
          <o:OLEObject Type="Embed" ProgID="Equation.3" ShapeID="_x0000_i1028" DrawAspect="Content" ObjectID="_1562130758" r:id="rId14"/>
        </w:object>
      </w:r>
      <w:r w:rsidRPr="004F39E3">
        <w:rPr>
          <w:rFonts w:asciiTheme="majorBidi" w:hAnsiTheme="majorBidi" w:cstheme="majorBidi"/>
          <w:sz w:val="24"/>
          <w:szCs w:val="24"/>
          <w:lang w:val="sv-SE"/>
        </w:rPr>
        <w:t xml:space="preserve">  ;   dimana  :</w:t>
      </w:r>
    </w:p>
    <w:p w:rsidR="008549D2" w:rsidRPr="004F39E3" w:rsidRDefault="008549D2" w:rsidP="004F39E3">
      <w:pPr>
        <w:spacing w:after="0" w:line="360" w:lineRule="auto"/>
        <w:ind w:left="2127"/>
        <w:jc w:val="both"/>
        <w:rPr>
          <w:rFonts w:asciiTheme="majorBidi" w:hAnsiTheme="majorBidi" w:cstheme="majorBidi"/>
          <w:sz w:val="24"/>
          <w:szCs w:val="24"/>
          <w:lang w:val="sv-SE"/>
        </w:rPr>
      </w:pPr>
      <w:r w:rsidRPr="004F39E3">
        <w:rPr>
          <w:rFonts w:asciiTheme="majorBidi" w:hAnsiTheme="majorBidi" w:cstheme="majorBidi"/>
          <w:sz w:val="24"/>
          <w:szCs w:val="24"/>
          <w:lang w:val="sv-SE"/>
        </w:rPr>
        <w:t>r</w:t>
      </w:r>
      <w:r w:rsidRPr="004F39E3">
        <w:rPr>
          <w:rFonts w:asciiTheme="majorBidi" w:hAnsiTheme="majorBidi" w:cstheme="majorBidi"/>
          <w:sz w:val="24"/>
          <w:szCs w:val="24"/>
          <w:vertAlign w:val="subscript"/>
          <w:lang w:val="sv-SE"/>
        </w:rPr>
        <w:t>KR</w:t>
      </w:r>
      <w:r w:rsidRPr="004F39E3">
        <w:rPr>
          <w:rFonts w:asciiTheme="majorBidi" w:hAnsiTheme="majorBidi" w:cstheme="majorBidi"/>
          <w:sz w:val="24"/>
          <w:szCs w:val="24"/>
          <w:lang w:val="sv-SE"/>
        </w:rPr>
        <w:tab/>
        <w:t>= Koefisien reliabilitas tes</w:t>
      </w:r>
    </w:p>
    <w:p w:rsidR="008549D2" w:rsidRPr="004F39E3" w:rsidRDefault="008549D2" w:rsidP="004F39E3">
      <w:pPr>
        <w:spacing w:after="0" w:line="360" w:lineRule="auto"/>
        <w:ind w:left="2127"/>
        <w:jc w:val="both"/>
        <w:rPr>
          <w:rFonts w:asciiTheme="majorBidi" w:hAnsiTheme="majorBidi" w:cstheme="majorBidi"/>
          <w:sz w:val="24"/>
          <w:szCs w:val="24"/>
          <w:lang w:val="sv-SE"/>
        </w:rPr>
      </w:pPr>
      <w:r w:rsidRPr="004F39E3">
        <w:rPr>
          <w:rFonts w:asciiTheme="majorBidi" w:hAnsiTheme="majorBidi" w:cstheme="majorBidi"/>
          <w:sz w:val="24"/>
          <w:szCs w:val="24"/>
          <w:lang w:val="sv-SE"/>
        </w:rPr>
        <w:t xml:space="preserve">k    </w:t>
      </w:r>
      <w:r w:rsidRPr="004F39E3">
        <w:rPr>
          <w:rFonts w:asciiTheme="majorBidi" w:hAnsiTheme="majorBidi" w:cstheme="majorBidi"/>
          <w:sz w:val="24"/>
          <w:szCs w:val="24"/>
          <w:lang w:val="sv-SE"/>
        </w:rPr>
        <w:tab/>
        <w:t>= Banyaknya butir soal</w:t>
      </w:r>
    </w:p>
    <w:p w:rsidR="008549D2" w:rsidRPr="004F39E3" w:rsidRDefault="008549D2" w:rsidP="004F39E3">
      <w:pPr>
        <w:spacing w:after="0" w:line="360" w:lineRule="auto"/>
        <w:ind w:left="2127"/>
        <w:jc w:val="both"/>
        <w:rPr>
          <w:rFonts w:asciiTheme="majorBidi" w:hAnsiTheme="majorBidi" w:cstheme="majorBidi"/>
          <w:sz w:val="24"/>
          <w:szCs w:val="24"/>
          <w:lang w:val="sv-SE"/>
        </w:rPr>
      </w:pPr>
      <w:r w:rsidRPr="004F39E3">
        <w:rPr>
          <w:rFonts w:asciiTheme="majorBidi" w:hAnsiTheme="majorBidi" w:cstheme="majorBidi"/>
          <w:sz w:val="24"/>
          <w:szCs w:val="24"/>
          <w:lang w:val="sv-SE"/>
        </w:rPr>
        <w:t>St</w:t>
      </w:r>
      <w:r w:rsidRPr="004F39E3">
        <w:rPr>
          <w:rFonts w:asciiTheme="majorBidi" w:hAnsiTheme="majorBidi" w:cstheme="majorBidi"/>
          <w:sz w:val="24"/>
          <w:szCs w:val="24"/>
          <w:vertAlign w:val="superscript"/>
          <w:lang w:val="sv-SE"/>
        </w:rPr>
        <w:t xml:space="preserve">2     </w:t>
      </w:r>
      <w:r w:rsidRPr="004F39E3">
        <w:rPr>
          <w:rFonts w:asciiTheme="majorBidi" w:hAnsiTheme="majorBidi" w:cstheme="majorBidi"/>
          <w:sz w:val="24"/>
          <w:szCs w:val="24"/>
          <w:vertAlign w:val="superscript"/>
          <w:lang w:val="sv-SE"/>
        </w:rPr>
        <w:tab/>
      </w:r>
      <w:r w:rsidRPr="004F39E3">
        <w:rPr>
          <w:rFonts w:asciiTheme="majorBidi" w:hAnsiTheme="majorBidi" w:cstheme="majorBidi"/>
          <w:sz w:val="24"/>
          <w:szCs w:val="24"/>
          <w:lang w:val="sv-SE"/>
        </w:rPr>
        <w:t>= Varians skor total</w:t>
      </w:r>
    </w:p>
    <w:p w:rsidR="008549D2" w:rsidRPr="004F39E3" w:rsidRDefault="008549D2" w:rsidP="004F39E3">
      <w:pPr>
        <w:spacing w:after="0" w:line="360" w:lineRule="auto"/>
        <w:ind w:left="2127"/>
        <w:jc w:val="both"/>
        <w:rPr>
          <w:rFonts w:asciiTheme="majorBidi" w:hAnsiTheme="majorBidi" w:cstheme="majorBidi"/>
          <w:sz w:val="24"/>
          <w:szCs w:val="24"/>
          <w:lang w:val="sv-SE"/>
        </w:rPr>
      </w:pPr>
      <w:r w:rsidRPr="004F39E3">
        <w:rPr>
          <w:rFonts w:asciiTheme="majorBidi" w:hAnsiTheme="majorBidi" w:cstheme="majorBidi"/>
          <w:sz w:val="24"/>
          <w:szCs w:val="24"/>
          <w:lang w:val="sv-SE"/>
        </w:rPr>
        <w:t>PiQi</w:t>
      </w:r>
      <w:r w:rsidRPr="004F39E3">
        <w:rPr>
          <w:rFonts w:asciiTheme="majorBidi" w:hAnsiTheme="majorBidi" w:cstheme="majorBidi"/>
          <w:sz w:val="24"/>
          <w:szCs w:val="24"/>
          <w:lang w:val="sv-SE"/>
        </w:rPr>
        <w:tab/>
        <w:t>= Varians skor butir.</w:t>
      </w:r>
    </w:p>
    <w:p w:rsidR="008549D2" w:rsidRPr="004F39E3" w:rsidRDefault="008549D2" w:rsidP="004F39E3">
      <w:pPr>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 xml:space="preserve">Pi    </w:t>
      </w:r>
      <w:r w:rsidRPr="004F39E3">
        <w:rPr>
          <w:rFonts w:asciiTheme="majorBidi" w:hAnsiTheme="majorBidi" w:cstheme="majorBidi"/>
          <w:sz w:val="24"/>
          <w:szCs w:val="24"/>
          <w:lang w:val="en-US"/>
        </w:rPr>
        <w:tab/>
        <w:t xml:space="preserve">= Proporsi jawaban benar untuk butir i. </w:t>
      </w:r>
    </w:p>
    <w:p w:rsidR="000A3743" w:rsidRDefault="008549D2" w:rsidP="00C36098">
      <w:pPr>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 xml:space="preserve">Qi   </w:t>
      </w:r>
      <w:r w:rsidRPr="004F39E3">
        <w:rPr>
          <w:rFonts w:asciiTheme="majorBidi" w:hAnsiTheme="majorBidi" w:cstheme="majorBidi"/>
          <w:sz w:val="24"/>
          <w:szCs w:val="24"/>
          <w:lang w:val="en-US"/>
        </w:rPr>
        <w:tab/>
        <w:t>= Proporsi jawaban salah untuk butir i.</w:t>
      </w:r>
    </w:p>
    <w:p w:rsidR="000A3743" w:rsidRPr="000A3743" w:rsidRDefault="000A3743" w:rsidP="000A3743">
      <w:pPr>
        <w:spacing w:after="0" w:line="360" w:lineRule="auto"/>
        <w:ind w:left="2127"/>
        <w:jc w:val="both"/>
        <w:rPr>
          <w:rFonts w:asciiTheme="majorBidi" w:hAnsiTheme="majorBidi" w:cstheme="majorBidi"/>
          <w:sz w:val="24"/>
          <w:szCs w:val="24"/>
          <w:lang w:val="en-US"/>
        </w:rPr>
      </w:pPr>
    </w:p>
    <w:p w:rsidR="008549D2" w:rsidRPr="004F39E3" w:rsidRDefault="008367E1" w:rsidP="004F39E3">
      <w:pPr>
        <w:tabs>
          <w:tab w:val="left" w:pos="0"/>
        </w:tabs>
        <w:spacing w:after="0" w:line="360" w:lineRule="auto"/>
        <w:contextualSpacing/>
        <w:jc w:val="center"/>
        <w:rPr>
          <w:rFonts w:asciiTheme="majorBidi" w:hAnsiTheme="majorBidi" w:cstheme="majorBidi"/>
          <w:b/>
          <w:bCs/>
          <w:sz w:val="24"/>
          <w:szCs w:val="24"/>
          <w:lang w:val="en-US"/>
        </w:rPr>
      </w:pPr>
      <w:proofErr w:type="gramStart"/>
      <w:r w:rsidRPr="004F39E3">
        <w:rPr>
          <w:rFonts w:asciiTheme="majorBidi" w:hAnsiTheme="majorBidi" w:cstheme="majorBidi"/>
          <w:b/>
          <w:bCs/>
          <w:sz w:val="24"/>
          <w:szCs w:val="24"/>
          <w:lang w:val="en-US"/>
        </w:rPr>
        <w:t>Tabel.</w:t>
      </w:r>
      <w:proofErr w:type="gramEnd"/>
      <w:r w:rsidRPr="004F39E3">
        <w:rPr>
          <w:rFonts w:asciiTheme="majorBidi" w:hAnsiTheme="majorBidi" w:cstheme="majorBidi"/>
          <w:b/>
          <w:bCs/>
          <w:sz w:val="24"/>
          <w:szCs w:val="24"/>
          <w:lang w:val="en-US"/>
        </w:rPr>
        <w:t xml:space="preserve"> 3.6</w:t>
      </w:r>
    </w:p>
    <w:p w:rsidR="008549D2" w:rsidRPr="004F39E3" w:rsidRDefault="008549D2" w:rsidP="00385FF7">
      <w:pPr>
        <w:tabs>
          <w:tab w:val="left" w:pos="0"/>
        </w:tabs>
        <w:spacing w:after="0" w:line="360" w:lineRule="auto"/>
        <w:contextualSpacing/>
        <w:jc w:val="center"/>
        <w:rPr>
          <w:rFonts w:asciiTheme="majorBidi" w:hAnsiTheme="majorBidi" w:cstheme="majorBidi"/>
          <w:b/>
          <w:bCs/>
          <w:sz w:val="24"/>
          <w:szCs w:val="24"/>
          <w:lang w:val="en-US"/>
        </w:rPr>
      </w:pPr>
      <w:r w:rsidRPr="004F39E3">
        <w:rPr>
          <w:rFonts w:asciiTheme="majorBidi" w:hAnsiTheme="majorBidi" w:cstheme="majorBidi"/>
          <w:b/>
          <w:bCs/>
          <w:sz w:val="24"/>
          <w:szCs w:val="24"/>
          <w:lang w:val="en-US"/>
        </w:rPr>
        <w:t xml:space="preserve">Interpretasi Nilai </w:t>
      </w:r>
      <w:r w:rsidR="00385FF7">
        <w:rPr>
          <w:rFonts w:asciiTheme="majorBidi" w:hAnsiTheme="majorBidi" w:cstheme="majorBidi"/>
          <w:b/>
          <w:bCs/>
          <w:sz w:val="24"/>
          <w:szCs w:val="24"/>
          <w:lang w:val="en-US"/>
        </w:rPr>
        <w:t>R</w:t>
      </w:r>
      <w:r w:rsidRPr="004F39E3">
        <w:rPr>
          <w:rFonts w:asciiTheme="majorBidi" w:hAnsiTheme="majorBidi" w:cstheme="majorBidi"/>
          <w:b/>
          <w:bCs/>
          <w:sz w:val="24"/>
          <w:szCs w:val="24"/>
          <w:lang w:val="en-US"/>
        </w:rPr>
        <w:t xml:space="preserve">eliabilitas </w:t>
      </w:r>
      <w:r w:rsidR="00385FF7">
        <w:rPr>
          <w:rFonts w:asciiTheme="majorBidi" w:hAnsiTheme="majorBidi" w:cstheme="majorBidi"/>
          <w:b/>
          <w:bCs/>
          <w:sz w:val="24"/>
          <w:szCs w:val="24"/>
          <w:lang w:val="en-US"/>
        </w:rPr>
        <w:t>B</w:t>
      </w:r>
      <w:r w:rsidRPr="004F39E3">
        <w:rPr>
          <w:rFonts w:asciiTheme="majorBidi" w:hAnsiTheme="majorBidi" w:cstheme="majorBidi"/>
          <w:b/>
          <w:bCs/>
          <w:sz w:val="24"/>
          <w:szCs w:val="24"/>
          <w:lang w:val="en-US"/>
        </w:rPr>
        <w:t xml:space="preserve">utir </w:t>
      </w:r>
      <w:r w:rsidR="00385FF7">
        <w:rPr>
          <w:rFonts w:asciiTheme="majorBidi" w:hAnsiTheme="majorBidi" w:cstheme="majorBidi"/>
          <w:b/>
          <w:bCs/>
          <w:sz w:val="24"/>
          <w:szCs w:val="24"/>
          <w:lang w:val="en-US"/>
        </w:rPr>
        <w:t>S</w:t>
      </w:r>
      <w:r w:rsidRPr="004F39E3">
        <w:rPr>
          <w:rFonts w:asciiTheme="majorBidi" w:hAnsiTheme="majorBidi" w:cstheme="majorBidi"/>
          <w:b/>
          <w:bCs/>
          <w:sz w:val="24"/>
          <w:szCs w:val="24"/>
          <w:lang w:val="en-US"/>
        </w:rPr>
        <w:t>oal</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3008"/>
      </w:tblGrid>
      <w:tr w:rsidR="008549D2" w:rsidRPr="004F39E3" w:rsidTr="000A3743">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Nilai</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Interpretasi</w:t>
            </w:r>
          </w:p>
        </w:tc>
      </w:tr>
      <w:tr w:rsidR="008549D2" w:rsidRPr="004F39E3" w:rsidTr="000A3743">
        <w:trPr>
          <w:trHeight w:val="2434"/>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0,800 – 1,00</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0,600 – 0,799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0,400 – 0,599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0,200 – 0,399</w:t>
            </w:r>
          </w:p>
          <w:p w:rsidR="008549D2" w:rsidRPr="004F39E3" w:rsidRDefault="008549D2"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0,000 – 0,199</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tinggi</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Tinggi</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Cukup</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Rendah</w:t>
            </w:r>
          </w:p>
          <w:p w:rsidR="008549D2" w:rsidRPr="004F39E3" w:rsidRDefault="008549D2"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rendah</w:t>
            </w:r>
          </w:p>
        </w:tc>
      </w:tr>
    </w:tbl>
    <w:p w:rsidR="003D3ED6" w:rsidRPr="004F39E3" w:rsidRDefault="008549D2" w:rsidP="004F39E3">
      <w:pPr>
        <w:spacing w:after="0" w:line="360" w:lineRule="auto"/>
        <w:ind w:firstLine="567"/>
        <w:jc w:val="both"/>
        <w:rPr>
          <w:rFonts w:asciiTheme="majorBidi" w:hAnsiTheme="majorBidi" w:cstheme="majorBidi"/>
          <w:sz w:val="24"/>
          <w:szCs w:val="24"/>
          <w:lang w:val="sv-SE"/>
        </w:rPr>
      </w:pPr>
      <w:r w:rsidRPr="004F39E3">
        <w:rPr>
          <w:rFonts w:asciiTheme="majorBidi" w:hAnsiTheme="majorBidi" w:cstheme="majorBidi"/>
          <w:sz w:val="24"/>
          <w:szCs w:val="24"/>
          <w:lang w:val="sv-SE"/>
        </w:rPr>
        <w:t xml:space="preserve">Untuk menentukan reliabilitas </w:t>
      </w:r>
      <w:r w:rsidR="005E4F5C" w:rsidRPr="004F39E3">
        <w:rPr>
          <w:rFonts w:asciiTheme="majorBidi" w:hAnsiTheme="majorBidi" w:cstheme="majorBidi"/>
          <w:sz w:val="24"/>
          <w:szCs w:val="24"/>
          <w:lang w:val="sv-SE"/>
        </w:rPr>
        <w:t>bentuk tanggung jawab guru</w:t>
      </w:r>
      <w:r w:rsidRPr="004F39E3">
        <w:rPr>
          <w:rFonts w:asciiTheme="majorBidi" w:hAnsiTheme="majorBidi" w:cstheme="majorBidi"/>
          <w:sz w:val="24"/>
          <w:szCs w:val="24"/>
        </w:rPr>
        <w:t xml:space="preserve"> tin</w:t>
      </w:r>
      <w:r w:rsidRPr="004F39E3">
        <w:rPr>
          <w:rFonts w:asciiTheme="majorBidi" w:hAnsiTheme="majorBidi" w:cstheme="majorBidi"/>
          <w:sz w:val="24"/>
          <w:szCs w:val="24"/>
          <w:lang w:val="sv-SE"/>
        </w:rPr>
        <w:t>gkat soal tersebut digunakan taraf signifikan 5 % pada uji satu pihak dan df (derajat kepercayaan) = n – 2. Perangkat soal dikatakan reliabel jika r</w:t>
      </w:r>
      <w:r w:rsidRPr="004F39E3">
        <w:rPr>
          <w:rFonts w:asciiTheme="majorBidi" w:hAnsiTheme="majorBidi" w:cstheme="majorBidi"/>
          <w:sz w:val="24"/>
          <w:szCs w:val="24"/>
          <w:vertAlign w:val="subscript"/>
          <w:lang w:val="sv-SE"/>
        </w:rPr>
        <w:t xml:space="preserve">hitung  </w:t>
      </w:r>
      <w:r w:rsidRPr="004F39E3">
        <w:rPr>
          <w:rFonts w:asciiTheme="majorBidi" w:hAnsiTheme="majorBidi" w:cstheme="majorBidi"/>
          <w:sz w:val="24"/>
          <w:szCs w:val="24"/>
          <w:lang w:val="sv-SE"/>
        </w:rPr>
        <w:t>&gt; r</w:t>
      </w:r>
      <w:r w:rsidRPr="004F39E3">
        <w:rPr>
          <w:rFonts w:asciiTheme="majorBidi" w:hAnsiTheme="majorBidi" w:cstheme="majorBidi"/>
          <w:sz w:val="24"/>
          <w:szCs w:val="24"/>
          <w:vertAlign w:val="subscript"/>
          <w:lang w:val="sv-SE"/>
        </w:rPr>
        <w:t>tabel</w:t>
      </w:r>
      <w:r w:rsidRPr="004F39E3">
        <w:rPr>
          <w:rFonts w:asciiTheme="majorBidi" w:hAnsiTheme="majorBidi" w:cstheme="majorBidi"/>
          <w:sz w:val="24"/>
          <w:szCs w:val="24"/>
          <w:lang w:val="sv-SE"/>
        </w:rPr>
        <w:t xml:space="preserve"> ,   </w:t>
      </w:r>
      <w:r w:rsidRPr="004F39E3">
        <w:rPr>
          <w:rFonts w:asciiTheme="majorBidi" w:hAnsiTheme="majorBidi" w:cstheme="majorBidi"/>
          <w:sz w:val="24"/>
          <w:szCs w:val="24"/>
          <w:lang w:val="en-US"/>
        </w:rPr>
        <w:t>α</w:t>
      </w:r>
      <w:r w:rsidRPr="004F39E3">
        <w:rPr>
          <w:rFonts w:asciiTheme="majorBidi" w:hAnsiTheme="majorBidi" w:cstheme="majorBidi"/>
          <w:sz w:val="24"/>
          <w:szCs w:val="24"/>
          <w:lang w:val="sv-SE"/>
        </w:rPr>
        <w:t xml:space="preserve"> = 5%, n = jumlah anggota sample.</w:t>
      </w:r>
    </w:p>
    <w:p w:rsidR="008549D2" w:rsidRPr="004F39E3" w:rsidRDefault="008549D2" w:rsidP="00385FF7">
      <w:pPr>
        <w:pStyle w:val="ListParagraph"/>
        <w:numPr>
          <w:ilvl w:val="0"/>
          <w:numId w:val="5"/>
        </w:numPr>
        <w:spacing w:after="0" w:line="360" w:lineRule="auto"/>
        <w:ind w:left="1134" w:hanging="567"/>
        <w:jc w:val="both"/>
        <w:rPr>
          <w:rFonts w:asciiTheme="majorBidi" w:hAnsiTheme="majorBidi" w:cstheme="majorBidi"/>
          <w:b/>
          <w:bCs/>
          <w:noProof/>
          <w:sz w:val="24"/>
          <w:szCs w:val="24"/>
        </w:rPr>
      </w:pPr>
      <w:r w:rsidRPr="004F39E3">
        <w:rPr>
          <w:rFonts w:asciiTheme="majorBidi" w:hAnsiTheme="majorBidi" w:cstheme="majorBidi"/>
          <w:b/>
          <w:bCs/>
          <w:noProof/>
          <w:sz w:val="24"/>
          <w:szCs w:val="24"/>
          <w:lang w:val="fi-FI"/>
        </w:rPr>
        <w:t xml:space="preserve">Variabel  </w:t>
      </w:r>
      <w:r w:rsidR="00385FF7">
        <w:rPr>
          <w:rFonts w:asciiTheme="majorBidi" w:hAnsiTheme="majorBidi" w:cstheme="majorBidi"/>
          <w:b/>
          <w:bCs/>
          <w:noProof/>
          <w:sz w:val="24"/>
          <w:szCs w:val="24"/>
          <w:lang w:val="en-US"/>
        </w:rPr>
        <w:t>D</w:t>
      </w:r>
      <w:r w:rsidRPr="004F39E3">
        <w:rPr>
          <w:rFonts w:asciiTheme="majorBidi" w:hAnsiTheme="majorBidi" w:cstheme="majorBidi"/>
          <w:b/>
          <w:bCs/>
          <w:noProof/>
          <w:sz w:val="24"/>
          <w:szCs w:val="24"/>
        </w:rPr>
        <w:t xml:space="preserve">isiplin </w:t>
      </w:r>
      <w:r w:rsidR="00385FF7">
        <w:rPr>
          <w:rFonts w:asciiTheme="majorBidi" w:hAnsiTheme="majorBidi" w:cstheme="majorBidi"/>
          <w:b/>
          <w:bCs/>
          <w:noProof/>
          <w:sz w:val="24"/>
          <w:szCs w:val="24"/>
          <w:lang w:val="en-US"/>
        </w:rPr>
        <w:t>S</w:t>
      </w:r>
      <w:r w:rsidRPr="004F39E3">
        <w:rPr>
          <w:rFonts w:asciiTheme="majorBidi" w:hAnsiTheme="majorBidi" w:cstheme="majorBidi"/>
          <w:b/>
          <w:bCs/>
          <w:noProof/>
          <w:sz w:val="24"/>
          <w:szCs w:val="24"/>
        </w:rPr>
        <w:t>iswa</w:t>
      </w:r>
    </w:p>
    <w:p w:rsidR="008549D2" w:rsidRPr="004F39E3" w:rsidRDefault="008549D2" w:rsidP="00385FF7">
      <w:pPr>
        <w:pStyle w:val="ListParagraph"/>
        <w:numPr>
          <w:ilvl w:val="0"/>
          <w:numId w:val="8"/>
        </w:numPr>
        <w:spacing w:after="0" w:line="360" w:lineRule="auto"/>
        <w:jc w:val="both"/>
        <w:rPr>
          <w:rFonts w:asciiTheme="majorBidi" w:hAnsiTheme="majorBidi" w:cstheme="majorBidi"/>
          <w:b/>
          <w:bCs/>
          <w:noProof/>
          <w:sz w:val="24"/>
          <w:szCs w:val="24"/>
        </w:rPr>
      </w:pPr>
      <w:r w:rsidRPr="004F39E3">
        <w:rPr>
          <w:rFonts w:asciiTheme="majorBidi" w:hAnsiTheme="majorBidi" w:cstheme="majorBidi"/>
          <w:b/>
          <w:sz w:val="24"/>
          <w:szCs w:val="24"/>
        </w:rPr>
        <w:t>Def</w:t>
      </w:r>
      <w:r w:rsidR="00385FF7">
        <w:rPr>
          <w:rFonts w:asciiTheme="majorBidi" w:hAnsiTheme="majorBidi" w:cstheme="majorBidi"/>
          <w:b/>
          <w:sz w:val="24"/>
          <w:szCs w:val="24"/>
          <w:lang w:val="en-US"/>
        </w:rPr>
        <w:t>i</w:t>
      </w:r>
      <w:r w:rsidRPr="004F39E3">
        <w:rPr>
          <w:rFonts w:asciiTheme="majorBidi" w:hAnsiTheme="majorBidi" w:cstheme="majorBidi"/>
          <w:b/>
          <w:sz w:val="24"/>
          <w:szCs w:val="24"/>
        </w:rPr>
        <w:t>nisi Konseptual</w:t>
      </w:r>
      <w:r w:rsidR="00385FF7">
        <w:rPr>
          <w:rFonts w:asciiTheme="majorBidi" w:hAnsiTheme="majorBidi" w:cstheme="majorBidi"/>
          <w:b/>
          <w:sz w:val="24"/>
          <w:szCs w:val="24"/>
          <w:lang w:val="en-US"/>
        </w:rPr>
        <w:t xml:space="preserve"> D</w:t>
      </w:r>
      <w:r w:rsidRPr="004F39E3">
        <w:rPr>
          <w:rFonts w:asciiTheme="majorBidi" w:hAnsiTheme="majorBidi" w:cstheme="majorBidi"/>
          <w:b/>
          <w:bCs/>
          <w:noProof/>
          <w:sz w:val="24"/>
          <w:szCs w:val="24"/>
        </w:rPr>
        <w:t xml:space="preserve">isiplin </w:t>
      </w:r>
      <w:r w:rsidR="00385FF7">
        <w:rPr>
          <w:rFonts w:asciiTheme="majorBidi" w:hAnsiTheme="majorBidi" w:cstheme="majorBidi"/>
          <w:b/>
          <w:bCs/>
          <w:noProof/>
          <w:sz w:val="24"/>
          <w:szCs w:val="24"/>
          <w:lang w:val="en-US"/>
        </w:rPr>
        <w:t>S</w:t>
      </w:r>
      <w:r w:rsidRPr="004F39E3">
        <w:rPr>
          <w:rFonts w:asciiTheme="majorBidi" w:hAnsiTheme="majorBidi" w:cstheme="majorBidi"/>
          <w:b/>
          <w:bCs/>
          <w:noProof/>
          <w:sz w:val="24"/>
          <w:szCs w:val="24"/>
        </w:rPr>
        <w:t>iswa</w:t>
      </w:r>
    </w:p>
    <w:p w:rsidR="00E93E32" w:rsidRPr="004F39E3" w:rsidRDefault="00AE03B8" w:rsidP="004F39E3">
      <w:pPr>
        <w:spacing w:after="0" w:line="360" w:lineRule="auto"/>
        <w:ind w:firstLine="709"/>
        <w:jc w:val="both"/>
        <w:rPr>
          <w:rFonts w:asciiTheme="majorBidi" w:eastAsia="Times New Roman" w:hAnsiTheme="majorBidi" w:cstheme="majorBidi"/>
          <w:sz w:val="24"/>
          <w:szCs w:val="24"/>
          <w:lang w:val="en-US" w:eastAsia="id-ID"/>
        </w:rPr>
      </w:pPr>
      <w:proofErr w:type="gramStart"/>
      <w:r w:rsidRPr="004F39E3">
        <w:rPr>
          <w:rFonts w:asciiTheme="majorBidi" w:eastAsia="Times New Roman" w:hAnsiTheme="majorBidi" w:cstheme="majorBidi"/>
          <w:sz w:val="24"/>
          <w:szCs w:val="24"/>
          <w:lang w:val="en-US" w:eastAsia="id-ID"/>
        </w:rPr>
        <w:t>D</w:t>
      </w:r>
      <w:r w:rsidRPr="004F39E3">
        <w:rPr>
          <w:rFonts w:asciiTheme="majorBidi" w:eastAsia="Times New Roman" w:hAnsiTheme="majorBidi" w:cstheme="majorBidi"/>
          <w:sz w:val="24"/>
          <w:szCs w:val="24"/>
          <w:lang w:eastAsia="id-ID"/>
        </w:rPr>
        <w:t>isiplin sebagai suatu keadaan tertib dimana orang-orang tergabung dalam suatu organisasi tunduk pada peraturan-peraturan yang telah ada dengan senang hati.</w:t>
      </w:r>
      <w:r w:rsidRPr="004F39E3">
        <w:rPr>
          <w:rFonts w:asciiTheme="majorBidi" w:eastAsia="Times New Roman" w:hAnsiTheme="majorBidi" w:cstheme="majorBidi"/>
          <w:sz w:val="24"/>
          <w:szCs w:val="24"/>
          <w:lang w:val="en-US" w:eastAsia="id-ID"/>
        </w:rPr>
        <w:t>D</w:t>
      </w:r>
      <w:r w:rsidRPr="004F39E3">
        <w:rPr>
          <w:rFonts w:asciiTheme="majorBidi" w:eastAsia="Times New Roman" w:hAnsiTheme="majorBidi" w:cstheme="majorBidi"/>
          <w:sz w:val="24"/>
          <w:szCs w:val="24"/>
          <w:lang w:eastAsia="id-ID"/>
        </w:rPr>
        <w:t xml:space="preserve">isiplin dapat diartikan sebagai </w:t>
      </w:r>
      <w:r w:rsidRPr="004F39E3">
        <w:rPr>
          <w:rFonts w:asciiTheme="majorBidi" w:eastAsia="Times New Roman" w:hAnsiTheme="majorBidi" w:cstheme="majorBidi"/>
          <w:sz w:val="24"/>
          <w:szCs w:val="24"/>
          <w:lang w:eastAsia="id-ID"/>
        </w:rPr>
        <w:lastRenderedPageBreak/>
        <w:t>suatu kepatuhan dan ketaatan yang muncul karena adanya dorongan dari dalam diri orang itu sendiri.</w:t>
      </w:r>
      <w:proofErr w:type="gramEnd"/>
    </w:p>
    <w:p w:rsidR="00AE03B8" w:rsidRPr="004F39E3" w:rsidRDefault="00AE03B8" w:rsidP="00385FF7">
      <w:pPr>
        <w:pStyle w:val="ListParagraph"/>
        <w:numPr>
          <w:ilvl w:val="0"/>
          <w:numId w:val="8"/>
        </w:numPr>
        <w:spacing w:after="0" w:line="360" w:lineRule="auto"/>
        <w:ind w:left="1134" w:firstLine="0"/>
        <w:jc w:val="both"/>
        <w:rPr>
          <w:rFonts w:asciiTheme="majorBidi" w:hAnsiTheme="majorBidi" w:cstheme="majorBidi"/>
          <w:b/>
          <w:sz w:val="24"/>
          <w:szCs w:val="24"/>
          <w:lang w:val="en-US"/>
        </w:rPr>
      </w:pPr>
      <w:r w:rsidRPr="004F39E3">
        <w:rPr>
          <w:rFonts w:asciiTheme="majorBidi" w:hAnsiTheme="majorBidi" w:cstheme="majorBidi"/>
          <w:b/>
          <w:sz w:val="24"/>
          <w:szCs w:val="24"/>
        </w:rPr>
        <w:t>Def</w:t>
      </w:r>
      <w:r w:rsidR="00385FF7">
        <w:rPr>
          <w:rFonts w:asciiTheme="majorBidi" w:hAnsiTheme="majorBidi" w:cstheme="majorBidi"/>
          <w:b/>
          <w:sz w:val="24"/>
          <w:szCs w:val="24"/>
          <w:lang w:val="en-US"/>
        </w:rPr>
        <w:t>i</w:t>
      </w:r>
      <w:r w:rsidRPr="004F39E3">
        <w:rPr>
          <w:rFonts w:asciiTheme="majorBidi" w:hAnsiTheme="majorBidi" w:cstheme="majorBidi"/>
          <w:b/>
          <w:sz w:val="24"/>
          <w:szCs w:val="24"/>
        </w:rPr>
        <w:t xml:space="preserve">nisi Operasional </w:t>
      </w:r>
      <w:r w:rsidRPr="004F39E3">
        <w:rPr>
          <w:rFonts w:asciiTheme="majorBidi" w:hAnsiTheme="majorBidi" w:cstheme="majorBidi"/>
          <w:b/>
          <w:bCs/>
          <w:noProof/>
          <w:sz w:val="24"/>
          <w:szCs w:val="24"/>
          <w:lang w:val="en-US"/>
        </w:rPr>
        <w:t>Disiplin Siswa</w:t>
      </w:r>
    </w:p>
    <w:p w:rsidR="00AE03B8" w:rsidRPr="004F39E3" w:rsidRDefault="00AE03B8" w:rsidP="004F39E3">
      <w:pPr>
        <w:spacing w:after="0" w:line="360" w:lineRule="auto"/>
        <w:ind w:firstLine="709"/>
        <w:jc w:val="both"/>
        <w:rPr>
          <w:rFonts w:asciiTheme="majorBidi" w:eastAsia="Times New Roman" w:hAnsiTheme="majorBidi" w:cstheme="majorBidi"/>
          <w:sz w:val="24"/>
          <w:szCs w:val="24"/>
          <w:lang w:eastAsia="id-ID"/>
        </w:rPr>
      </w:pPr>
      <w:r w:rsidRPr="004F39E3">
        <w:rPr>
          <w:rFonts w:asciiTheme="majorBidi" w:eastAsia="Times New Roman" w:hAnsiTheme="majorBidi" w:cstheme="majorBidi"/>
          <w:sz w:val="24"/>
          <w:szCs w:val="24"/>
          <w:lang w:eastAsia="id-ID"/>
        </w:rPr>
        <w:t>Disiplin berarti tata tertib (di sekolah, kemiliteran, dan lain sebagainya), ketaatan atau kepatuhan kepada peraturan atau tata tertib</w:t>
      </w:r>
      <w:r w:rsidRPr="004F39E3">
        <w:rPr>
          <w:rFonts w:asciiTheme="majorBidi" w:eastAsia="Times New Roman" w:hAnsiTheme="majorBidi" w:cstheme="majorBidi"/>
          <w:sz w:val="24"/>
          <w:szCs w:val="24"/>
          <w:lang w:val="en-US" w:eastAsia="id-ID"/>
        </w:rPr>
        <w:t xml:space="preserve">. </w:t>
      </w:r>
      <w:r w:rsidRPr="004F39E3">
        <w:rPr>
          <w:rFonts w:asciiTheme="majorBidi" w:eastAsia="Times New Roman" w:hAnsiTheme="majorBidi" w:cstheme="majorBidi"/>
          <w:sz w:val="24"/>
          <w:szCs w:val="24"/>
          <w:lang w:eastAsia="id-ID"/>
        </w:rPr>
        <w:t>Tata tertib berarti perangkat peraturan yang berlaku untuk menciptakan situasi yang tertib. Tata tertib dan disiplin sekolah berlaku untuk semua unsur yang ada di sekolah dan tidak terkecuali bagi kepala sekolah, guru dan staf semuanya harus patuh dan taat pada peraturan sekolah yang berlaku dan menjadi komitmen yang mengikat.</w:t>
      </w:r>
    </w:p>
    <w:p w:rsidR="00AE03B8" w:rsidRDefault="00AE03B8" w:rsidP="004F39E3">
      <w:pPr>
        <w:spacing w:after="120" w:line="360" w:lineRule="auto"/>
        <w:ind w:firstLine="709"/>
        <w:jc w:val="both"/>
        <w:rPr>
          <w:rFonts w:asciiTheme="majorBidi" w:eastAsia="Times New Roman" w:hAnsiTheme="majorBidi" w:cstheme="majorBidi"/>
          <w:sz w:val="24"/>
          <w:szCs w:val="24"/>
          <w:lang w:val="en-US" w:eastAsia="id-ID"/>
        </w:rPr>
      </w:pPr>
      <w:r w:rsidRPr="004F39E3">
        <w:rPr>
          <w:rFonts w:asciiTheme="majorBidi" w:eastAsia="Times New Roman" w:hAnsiTheme="majorBidi" w:cstheme="majorBidi"/>
          <w:sz w:val="24"/>
          <w:szCs w:val="24"/>
          <w:lang w:eastAsia="id-ID"/>
        </w:rPr>
        <w:t>Disiplin akan membiasakan anak didik untuk bisa hidup secara teratur, dengan adanya keteraturan dalam hidup diharapkan mampu mengendalikan diri, dengan memiliki pengendalian diri tersebut maka ia tidak akan melakukan pelanggaran terhadap tata tertib yang telah ditetapkan</w:t>
      </w:r>
      <w:r w:rsidR="00385FF7">
        <w:rPr>
          <w:rFonts w:asciiTheme="majorBidi" w:eastAsia="Times New Roman" w:hAnsiTheme="majorBidi" w:cstheme="majorBidi"/>
          <w:sz w:val="24"/>
          <w:szCs w:val="24"/>
          <w:lang w:val="en-US" w:eastAsia="id-ID"/>
        </w:rPr>
        <w:t>.</w:t>
      </w:r>
    </w:p>
    <w:p w:rsidR="00385FF7" w:rsidRDefault="00385FF7" w:rsidP="004F39E3">
      <w:pPr>
        <w:spacing w:after="120" w:line="360" w:lineRule="auto"/>
        <w:ind w:firstLine="709"/>
        <w:jc w:val="both"/>
        <w:rPr>
          <w:rFonts w:asciiTheme="majorBidi" w:eastAsia="Times New Roman" w:hAnsiTheme="majorBidi" w:cstheme="majorBidi"/>
          <w:sz w:val="24"/>
          <w:szCs w:val="24"/>
          <w:lang w:val="en-US" w:eastAsia="id-ID"/>
        </w:rPr>
      </w:pPr>
      <w:proofErr w:type="gramStart"/>
      <w:r>
        <w:rPr>
          <w:rFonts w:asciiTheme="majorBidi" w:eastAsia="Times New Roman" w:hAnsiTheme="majorBidi" w:cstheme="majorBidi"/>
          <w:sz w:val="24"/>
          <w:szCs w:val="24"/>
          <w:lang w:val="en-US" w:eastAsia="id-ID"/>
        </w:rPr>
        <w:t>Adapun disiplin siswa dalam hal ini meliputi disiplin dalam mematuhi tata tertib, disiplin dalam mengikuti kegiatan belajar dan disiplin dalam mengikuti kegiatan ektrakurikuler</w:t>
      </w:r>
      <w:r w:rsidR="00171DE2">
        <w:rPr>
          <w:rFonts w:asciiTheme="majorBidi" w:eastAsia="Times New Roman" w:hAnsiTheme="majorBidi" w:cstheme="majorBidi"/>
          <w:sz w:val="24"/>
          <w:szCs w:val="24"/>
          <w:lang w:val="en-US" w:eastAsia="id-ID"/>
        </w:rPr>
        <w:t>.</w:t>
      </w:r>
      <w:proofErr w:type="gramEnd"/>
    </w:p>
    <w:p w:rsidR="00E93E32" w:rsidRDefault="00AE03B8" w:rsidP="004F39E3">
      <w:pPr>
        <w:spacing w:after="0" w:line="360" w:lineRule="auto"/>
        <w:ind w:firstLine="709"/>
        <w:jc w:val="both"/>
        <w:rPr>
          <w:rFonts w:asciiTheme="majorBidi" w:hAnsiTheme="majorBidi" w:cstheme="majorBidi"/>
          <w:color w:val="000000"/>
          <w:sz w:val="24"/>
          <w:szCs w:val="24"/>
          <w:lang w:val="en-US"/>
        </w:rPr>
      </w:pPr>
      <w:r w:rsidRPr="004F39E3">
        <w:rPr>
          <w:rFonts w:asciiTheme="majorBidi" w:hAnsiTheme="majorBidi" w:cstheme="majorBidi"/>
          <w:color w:val="000000"/>
          <w:sz w:val="24"/>
          <w:szCs w:val="24"/>
        </w:rPr>
        <w:t>Untuk memberikan tanggapan terhadap pernyataan instrumen</w:t>
      </w:r>
      <w:r w:rsidRPr="004F39E3">
        <w:rPr>
          <w:rFonts w:asciiTheme="majorBidi" w:hAnsiTheme="majorBidi" w:cstheme="majorBidi"/>
          <w:color w:val="000000"/>
          <w:sz w:val="24"/>
          <w:szCs w:val="24"/>
          <w:lang w:val="en-US"/>
        </w:rPr>
        <w:t xml:space="preserve">/angket yang diberikan, </w:t>
      </w:r>
      <w:r w:rsidRPr="004F39E3">
        <w:rPr>
          <w:rFonts w:asciiTheme="majorBidi" w:hAnsiTheme="majorBidi" w:cstheme="majorBidi"/>
          <w:color w:val="000000"/>
          <w:sz w:val="24"/>
          <w:szCs w:val="24"/>
        </w:rPr>
        <w:t>responden diberikan 5 kategor</w:t>
      </w:r>
      <w:r w:rsidRPr="004F39E3">
        <w:rPr>
          <w:rFonts w:asciiTheme="majorBidi" w:hAnsiTheme="majorBidi" w:cstheme="majorBidi"/>
          <w:color w:val="000000"/>
          <w:sz w:val="24"/>
          <w:szCs w:val="24"/>
          <w:lang w:val="en-US"/>
        </w:rPr>
        <w:t>i</w:t>
      </w:r>
      <w:r w:rsidRPr="004F39E3">
        <w:rPr>
          <w:rFonts w:asciiTheme="majorBidi" w:hAnsiTheme="majorBidi" w:cstheme="majorBidi"/>
          <w:color w:val="000000"/>
          <w:sz w:val="24"/>
          <w:szCs w:val="24"/>
        </w:rPr>
        <w:t xml:space="preserve"> alternatif tanggapan/jawaban disesuaikan dengan pernyataan atau pertanyaan yang diberikan. Skor </w:t>
      </w:r>
      <w:r w:rsidRPr="004F39E3">
        <w:rPr>
          <w:rFonts w:asciiTheme="majorBidi" w:hAnsiTheme="majorBidi" w:cstheme="majorBidi"/>
          <w:noProof/>
          <w:sz w:val="24"/>
          <w:szCs w:val="24"/>
          <w:lang w:val="en-US"/>
        </w:rPr>
        <w:t>peningkatan disiplin siswa</w:t>
      </w:r>
      <w:r w:rsidRPr="004F39E3">
        <w:rPr>
          <w:rFonts w:asciiTheme="majorBidi" w:hAnsiTheme="majorBidi" w:cstheme="majorBidi"/>
          <w:color w:val="000000"/>
          <w:sz w:val="24"/>
          <w:szCs w:val="24"/>
        </w:rPr>
        <w:t xml:space="preserve">diperoleh dari dari jumlah </w:t>
      </w:r>
      <w:r w:rsidR="00940ECA" w:rsidRPr="004F39E3">
        <w:rPr>
          <w:rFonts w:asciiTheme="majorBidi" w:hAnsiTheme="majorBidi" w:cstheme="majorBidi"/>
          <w:color w:val="000000"/>
          <w:sz w:val="24"/>
          <w:szCs w:val="24"/>
          <w:lang w:val="en-US"/>
        </w:rPr>
        <w:t>3</w:t>
      </w:r>
      <w:r w:rsidRPr="004F39E3">
        <w:rPr>
          <w:rFonts w:asciiTheme="majorBidi" w:hAnsiTheme="majorBidi" w:cstheme="majorBidi"/>
          <w:color w:val="000000"/>
          <w:sz w:val="24"/>
          <w:szCs w:val="24"/>
        </w:rPr>
        <w:t xml:space="preserve">0 butir instrumen, sehingga rentangan skor sebelum uji coba antara </w:t>
      </w:r>
      <w:r w:rsidR="00940ECA" w:rsidRPr="004F39E3">
        <w:rPr>
          <w:rFonts w:asciiTheme="majorBidi" w:hAnsiTheme="majorBidi" w:cstheme="majorBidi"/>
          <w:color w:val="000000"/>
          <w:sz w:val="24"/>
          <w:szCs w:val="24"/>
          <w:lang w:val="en-US"/>
        </w:rPr>
        <w:t>3</w:t>
      </w:r>
      <w:r w:rsidRPr="004F39E3">
        <w:rPr>
          <w:rFonts w:asciiTheme="majorBidi" w:hAnsiTheme="majorBidi" w:cstheme="majorBidi"/>
          <w:color w:val="000000"/>
          <w:sz w:val="24"/>
          <w:szCs w:val="24"/>
        </w:rPr>
        <w:t xml:space="preserve">0 sampai </w:t>
      </w:r>
      <w:r w:rsidRPr="004F39E3">
        <w:rPr>
          <w:rFonts w:asciiTheme="majorBidi" w:hAnsiTheme="majorBidi" w:cstheme="majorBidi"/>
          <w:color w:val="000000"/>
          <w:sz w:val="24"/>
          <w:szCs w:val="24"/>
          <w:lang w:val="en-US"/>
        </w:rPr>
        <w:t>1</w:t>
      </w:r>
      <w:r w:rsidR="00940ECA" w:rsidRPr="004F39E3">
        <w:rPr>
          <w:rFonts w:asciiTheme="majorBidi" w:hAnsiTheme="majorBidi" w:cstheme="majorBidi"/>
          <w:color w:val="000000"/>
          <w:sz w:val="24"/>
          <w:szCs w:val="24"/>
          <w:lang w:val="en-US"/>
        </w:rPr>
        <w:t>5</w:t>
      </w:r>
      <w:r w:rsidRPr="004F39E3">
        <w:rPr>
          <w:rFonts w:asciiTheme="majorBidi" w:hAnsiTheme="majorBidi" w:cstheme="majorBidi"/>
          <w:color w:val="000000"/>
          <w:sz w:val="24"/>
          <w:szCs w:val="24"/>
        </w:rPr>
        <w:t>0.</w:t>
      </w:r>
    </w:p>
    <w:p w:rsidR="00C36098" w:rsidRDefault="00C36098" w:rsidP="004F39E3">
      <w:pPr>
        <w:spacing w:after="0" w:line="360" w:lineRule="auto"/>
        <w:ind w:firstLine="709"/>
        <w:jc w:val="both"/>
        <w:rPr>
          <w:rFonts w:asciiTheme="majorBidi" w:hAnsiTheme="majorBidi" w:cstheme="majorBidi"/>
          <w:color w:val="000000"/>
          <w:sz w:val="24"/>
          <w:szCs w:val="24"/>
          <w:lang w:val="en-US"/>
        </w:rPr>
      </w:pPr>
    </w:p>
    <w:p w:rsidR="00C36098" w:rsidRPr="00C36098" w:rsidRDefault="00C36098" w:rsidP="004F39E3">
      <w:pPr>
        <w:spacing w:after="0" w:line="360" w:lineRule="auto"/>
        <w:ind w:firstLine="709"/>
        <w:jc w:val="both"/>
        <w:rPr>
          <w:rFonts w:asciiTheme="majorBidi" w:hAnsiTheme="majorBidi" w:cstheme="majorBidi"/>
          <w:color w:val="000000"/>
          <w:sz w:val="24"/>
          <w:szCs w:val="24"/>
          <w:lang w:val="en-US"/>
        </w:rPr>
      </w:pPr>
    </w:p>
    <w:p w:rsidR="00940ECA" w:rsidRPr="004F39E3" w:rsidRDefault="00940ECA" w:rsidP="00385FF7">
      <w:pPr>
        <w:pStyle w:val="ListParagraph"/>
        <w:numPr>
          <w:ilvl w:val="0"/>
          <w:numId w:val="8"/>
        </w:numPr>
        <w:spacing w:after="0" w:line="360" w:lineRule="auto"/>
        <w:ind w:hanging="643"/>
        <w:jc w:val="both"/>
        <w:rPr>
          <w:rFonts w:asciiTheme="majorBidi" w:hAnsiTheme="majorBidi" w:cstheme="majorBidi"/>
          <w:b/>
          <w:noProof/>
          <w:sz w:val="24"/>
          <w:szCs w:val="24"/>
          <w:lang w:val="en-US"/>
        </w:rPr>
      </w:pPr>
      <w:r w:rsidRPr="004F39E3">
        <w:rPr>
          <w:rFonts w:asciiTheme="majorBidi" w:hAnsiTheme="majorBidi" w:cstheme="majorBidi"/>
          <w:b/>
          <w:noProof/>
          <w:sz w:val="24"/>
          <w:szCs w:val="24"/>
        </w:rPr>
        <w:lastRenderedPageBreak/>
        <w:t>Kisi</w:t>
      </w:r>
      <w:r w:rsidRPr="004F39E3">
        <w:rPr>
          <w:rFonts w:asciiTheme="majorBidi" w:hAnsiTheme="majorBidi" w:cstheme="majorBidi"/>
          <w:b/>
          <w:noProof/>
          <w:sz w:val="24"/>
          <w:szCs w:val="24"/>
        </w:rPr>
        <w:noBreakHyphen/>
        <w:t xml:space="preserve">kisi </w:t>
      </w:r>
      <w:r w:rsidRPr="004F39E3">
        <w:rPr>
          <w:rFonts w:asciiTheme="majorBidi" w:hAnsiTheme="majorBidi" w:cstheme="majorBidi"/>
          <w:b/>
          <w:sz w:val="24"/>
          <w:szCs w:val="24"/>
        </w:rPr>
        <w:t>Instrumen</w:t>
      </w:r>
      <w:r w:rsidR="00385FF7">
        <w:rPr>
          <w:rFonts w:asciiTheme="majorBidi" w:hAnsiTheme="majorBidi" w:cstheme="majorBidi"/>
          <w:b/>
          <w:sz w:val="24"/>
          <w:szCs w:val="24"/>
          <w:lang w:val="en-US"/>
        </w:rPr>
        <w:t xml:space="preserve"> </w:t>
      </w:r>
      <w:r w:rsidR="00DB45DB" w:rsidRPr="004F39E3">
        <w:rPr>
          <w:rFonts w:asciiTheme="majorBidi" w:hAnsiTheme="majorBidi" w:cstheme="majorBidi"/>
          <w:b/>
          <w:bCs/>
          <w:noProof/>
          <w:sz w:val="24"/>
          <w:szCs w:val="24"/>
          <w:lang w:val="en-US"/>
        </w:rPr>
        <w:t>Disiplin Siswa</w:t>
      </w:r>
    </w:p>
    <w:p w:rsidR="003D3ED6" w:rsidRPr="004F39E3" w:rsidRDefault="00940ECA" w:rsidP="004F39E3">
      <w:pPr>
        <w:spacing w:after="0" w:line="360" w:lineRule="auto"/>
        <w:ind w:firstLine="720"/>
        <w:jc w:val="both"/>
        <w:rPr>
          <w:rFonts w:asciiTheme="majorBidi" w:hAnsiTheme="majorBidi" w:cstheme="majorBidi"/>
          <w:noProof/>
          <w:color w:val="000000"/>
          <w:sz w:val="24"/>
          <w:szCs w:val="24"/>
          <w:lang w:val="fi-FI"/>
        </w:rPr>
      </w:pPr>
      <w:r w:rsidRPr="004F39E3">
        <w:rPr>
          <w:rFonts w:asciiTheme="majorBidi" w:hAnsiTheme="majorBidi" w:cstheme="majorBidi"/>
          <w:color w:val="000000"/>
          <w:sz w:val="24"/>
          <w:szCs w:val="24"/>
        </w:rPr>
        <w:t>Penentuan</w:t>
      </w:r>
      <w:r w:rsidRPr="004F39E3">
        <w:rPr>
          <w:rFonts w:asciiTheme="majorBidi" w:hAnsiTheme="majorBidi" w:cstheme="majorBidi"/>
          <w:noProof/>
          <w:color w:val="000000"/>
          <w:sz w:val="24"/>
          <w:szCs w:val="24"/>
        </w:rPr>
        <w:t xml:space="preserve"> materi butir instrument, peneliti mengacu pada indikator</w:t>
      </w:r>
      <w:r w:rsidRPr="004F39E3">
        <w:rPr>
          <w:rFonts w:asciiTheme="majorBidi" w:hAnsiTheme="majorBidi" w:cstheme="majorBidi"/>
          <w:noProof/>
          <w:color w:val="000000"/>
          <w:sz w:val="24"/>
          <w:szCs w:val="24"/>
        </w:rPr>
        <w:noBreakHyphen/>
        <w:t>indikator instrument seperti yang telah dijelaskan terdahulu indikator didapat dari berbagai teori yang ada, lalu diadakan sintesis lebih lanjut.</w:t>
      </w:r>
      <w:r w:rsidRPr="004F39E3">
        <w:rPr>
          <w:rFonts w:asciiTheme="majorBidi" w:hAnsiTheme="majorBidi" w:cstheme="majorBidi"/>
          <w:noProof/>
          <w:color w:val="000000"/>
          <w:sz w:val="24"/>
          <w:szCs w:val="24"/>
          <w:lang w:val="fi-FI"/>
        </w:rPr>
        <w:t>Di bawah ini disajikan kisi</w:t>
      </w:r>
      <w:r w:rsidRPr="004F39E3">
        <w:rPr>
          <w:rFonts w:asciiTheme="majorBidi" w:hAnsiTheme="majorBidi" w:cstheme="majorBidi"/>
          <w:noProof/>
          <w:color w:val="000000"/>
          <w:sz w:val="24"/>
          <w:szCs w:val="24"/>
          <w:lang w:val="fi-FI"/>
        </w:rPr>
        <w:noBreakHyphen/>
        <w:t xml:space="preserve">kisi dari instrument  </w:t>
      </w:r>
      <w:r w:rsidRPr="004F39E3">
        <w:rPr>
          <w:rFonts w:asciiTheme="majorBidi" w:hAnsiTheme="majorBidi" w:cstheme="majorBidi"/>
          <w:noProof/>
          <w:sz w:val="24"/>
          <w:szCs w:val="24"/>
        </w:rPr>
        <w:t>bentuk tanggung jawab guru</w:t>
      </w:r>
      <w:r w:rsidRPr="004F39E3">
        <w:rPr>
          <w:rFonts w:asciiTheme="majorBidi" w:hAnsiTheme="majorBidi" w:cstheme="majorBidi"/>
          <w:noProof/>
          <w:color w:val="000000"/>
          <w:sz w:val="24"/>
          <w:szCs w:val="24"/>
          <w:lang w:val="fi-FI"/>
        </w:rPr>
        <w:t>.</w:t>
      </w:r>
    </w:p>
    <w:p w:rsidR="00940ECA" w:rsidRPr="004F39E3" w:rsidRDefault="008367E1" w:rsidP="00AC3D29">
      <w:pPr>
        <w:pStyle w:val="ListParagraph"/>
        <w:spacing w:after="0" w:line="360" w:lineRule="auto"/>
        <w:ind w:left="0"/>
        <w:jc w:val="center"/>
        <w:rPr>
          <w:rFonts w:asciiTheme="majorBidi" w:hAnsiTheme="majorBidi" w:cstheme="majorBidi"/>
          <w:b/>
          <w:sz w:val="24"/>
          <w:szCs w:val="24"/>
          <w:lang w:val="en-US"/>
        </w:rPr>
      </w:pPr>
      <w:r w:rsidRPr="004F39E3">
        <w:rPr>
          <w:rFonts w:asciiTheme="majorBidi" w:hAnsiTheme="majorBidi" w:cstheme="majorBidi"/>
          <w:b/>
          <w:sz w:val="24"/>
          <w:szCs w:val="24"/>
        </w:rPr>
        <w:t>Tabel 3.</w:t>
      </w:r>
      <w:r w:rsidRPr="004F39E3">
        <w:rPr>
          <w:rFonts w:asciiTheme="majorBidi" w:hAnsiTheme="majorBidi" w:cstheme="majorBidi"/>
          <w:b/>
          <w:sz w:val="24"/>
          <w:szCs w:val="24"/>
          <w:lang w:val="en-US"/>
        </w:rPr>
        <w:t>7</w:t>
      </w:r>
    </w:p>
    <w:p w:rsidR="00940ECA" w:rsidRPr="00AC3D29" w:rsidRDefault="00940ECA" w:rsidP="00AC3D29">
      <w:pPr>
        <w:pStyle w:val="ListParagraph"/>
        <w:spacing w:after="0" w:line="360" w:lineRule="auto"/>
        <w:ind w:left="0"/>
        <w:jc w:val="center"/>
        <w:rPr>
          <w:rFonts w:asciiTheme="majorBidi" w:hAnsiTheme="majorBidi" w:cstheme="majorBidi"/>
          <w:b/>
          <w:sz w:val="24"/>
          <w:szCs w:val="24"/>
          <w:lang w:val="en-US"/>
        </w:rPr>
      </w:pPr>
      <w:r w:rsidRPr="004F39E3">
        <w:rPr>
          <w:rFonts w:asciiTheme="majorBidi" w:hAnsiTheme="majorBidi" w:cstheme="majorBidi"/>
          <w:b/>
          <w:sz w:val="24"/>
          <w:szCs w:val="24"/>
        </w:rPr>
        <w:t xml:space="preserve">Kisi-kisi Instrumen Variabel </w:t>
      </w:r>
      <w:r w:rsidR="00DB45DB" w:rsidRPr="004F39E3">
        <w:rPr>
          <w:rFonts w:asciiTheme="majorBidi" w:hAnsiTheme="majorBidi" w:cstheme="majorBidi"/>
          <w:b/>
          <w:bCs/>
          <w:noProof/>
          <w:sz w:val="24"/>
          <w:szCs w:val="24"/>
          <w:lang w:val="en-US"/>
        </w:rPr>
        <w:t xml:space="preserve"> Disiplin Siswa</w:t>
      </w:r>
    </w:p>
    <w:tbl>
      <w:tblPr>
        <w:tblW w:w="6662" w:type="dxa"/>
        <w:jc w:val="center"/>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77"/>
        <w:gridCol w:w="2976"/>
      </w:tblGrid>
      <w:tr w:rsidR="00940ECA" w:rsidRPr="00AC3D29"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
                <w:sz w:val="24"/>
                <w:szCs w:val="24"/>
                <w:lang w:val="en-US"/>
              </w:rPr>
            </w:pPr>
            <w:r w:rsidRPr="00AC3D29">
              <w:rPr>
                <w:rFonts w:asciiTheme="majorBidi" w:hAnsiTheme="majorBidi" w:cstheme="majorBidi"/>
                <w:b/>
                <w:sz w:val="24"/>
                <w:szCs w:val="24"/>
                <w:lang w:val="en-US"/>
              </w:rPr>
              <w:t>No</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
                <w:sz w:val="24"/>
                <w:szCs w:val="24"/>
                <w:lang w:val="en-US"/>
              </w:rPr>
            </w:pPr>
            <w:r w:rsidRPr="00AC3D29">
              <w:rPr>
                <w:rFonts w:asciiTheme="majorBidi" w:hAnsiTheme="majorBidi" w:cstheme="majorBidi"/>
                <w:b/>
                <w:sz w:val="24"/>
                <w:szCs w:val="24"/>
                <w:lang w:val="en-US"/>
              </w:rPr>
              <w:t>Indikator</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
                <w:sz w:val="24"/>
                <w:szCs w:val="24"/>
                <w:lang w:val="en-US"/>
              </w:rPr>
            </w:pPr>
            <w:r w:rsidRPr="00AC3D29">
              <w:rPr>
                <w:rFonts w:asciiTheme="majorBidi" w:hAnsiTheme="majorBidi" w:cstheme="majorBidi"/>
                <w:b/>
                <w:sz w:val="24"/>
                <w:szCs w:val="24"/>
                <w:lang w:val="en-US"/>
              </w:rPr>
              <w:t>Nomor Soal</w:t>
            </w:r>
          </w:p>
        </w:tc>
      </w:tr>
      <w:tr w:rsidR="00940ECA" w:rsidRPr="00AC3D29"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Cs/>
                <w:sz w:val="24"/>
                <w:szCs w:val="24"/>
                <w:lang w:val="en-US"/>
              </w:rPr>
            </w:pPr>
            <w:r w:rsidRPr="00AC3D29">
              <w:rPr>
                <w:rFonts w:asciiTheme="majorBidi" w:hAnsiTheme="majorBidi" w:cstheme="majorBidi"/>
                <w:bCs/>
                <w:sz w:val="24"/>
                <w:szCs w:val="24"/>
                <w:lang w:val="en-US"/>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DB45DB" w:rsidP="004F39E3">
            <w:pPr>
              <w:spacing w:after="0" w:line="360" w:lineRule="auto"/>
              <w:rPr>
                <w:rFonts w:asciiTheme="majorBidi" w:hAnsiTheme="majorBidi" w:cstheme="majorBidi"/>
                <w:bCs/>
                <w:sz w:val="24"/>
                <w:szCs w:val="24"/>
                <w:lang w:val="en-US"/>
              </w:rPr>
            </w:pPr>
            <w:r w:rsidRPr="00AC3D29">
              <w:rPr>
                <w:rFonts w:asciiTheme="majorBidi" w:hAnsiTheme="majorBidi" w:cstheme="majorBidi"/>
                <w:bCs/>
                <w:sz w:val="24"/>
                <w:szCs w:val="24"/>
                <w:lang w:val="en-US"/>
              </w:rPr>
              <w:t>Mematuhi Tata Tertib</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Cs/>
                <w:sz w:val="24"/>
                <w:szCs w:val="24"/>
                <w:lang w:val="en-US"/>
              </w:rPr>
            </w:pPr>
            <w:r w:rsidRPr="00AC3D29">
              <w:rPr>
                <w:rFonts w:asciiTheme="majorBidi" w:hAnsiTheme="majorBidi" w:cstheme="majorBidi"/>
                <w:bCs/>
                <w:sz w:val="24"/>
                <w:szCs w:val="24"/>
                <w:lang w:val="en-US"/>
              </w:rPr>
              <w:t>1,3,6,9,11,12</w:t>
            </w:r>
            <w:r w:rsidR="00DB45DB" w:rsidRPr="00AC3D29">
              <w:rPr>
                <w:rFonts w:asciiTheme="majorBidi" w:hAnsiTheme="majorBidi" w:cstheme="majorBidi"/>
                <w:bCs/>
                <w:sz w:val="24"/>
                <w:szCs w:val="24"/>
                <w:lang w:val="en-US"/>
              </w:rPr>
              <w:t>,16,17,18,24,25</w:t>
            </w:r>
          </w:p>
        </w:tc>
      </w:tr>
      <w:tr w:rsidR="00940ECA" w:rsidRPr="00AC3D29"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Cs/>
                <w:sz w:val="24"/>
                <w:szCs w:val="24"/>
                <w:lang w:val="en-US"/>
              </w:rPr>
            </w:pPr>
            <w:r w:rsidRPr="00AC3D29">
              <w:rPr>
                <w:rFonts w:asciiTheme="majorBidi" w:hAnsiTheme="majorBidi" w:cstheme="majorBidi"/>
                <w:bCs/>
                <w:sz w:val="24"/>
                <w:szCs w:val="24"/>
                <w:lang w:val="en-US"/>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DB45DB" w:rsidP="004F39E3">
            <w:pPr>
              <w:spacing w:after="0" w:line="360" w:lineRule="auto"/>
              <w:rPr>
                <w:rFonts w:asciiTheme="majorBidi" w:hAnsiTheme="majorBidi" w:cstheme="majorBidi"/>
                <w:bCs/>
                <w:sz w:val="24"/>
                <w:szCs w:val="24"/>
                <w:lang w:val="en-US"/>
              </w:rPr>
            </w:pPr>
            <w:r w:rsidRPr="00AC3D29">
              <w:rPr>
                <w:rFonts w:asciiTheme="majorBidi" w:hAnsiTheme="majorBidi" w:cstheme="majorBidi"/>
                <w:bCs/>
                <w:sz w:val="24"/>
                <w:szCs w:val="24"/>
                <w:lang w:val="en-US"/>
              </w:rPr>
              <w:t>Mengikuti Kegiatan Belajar</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Cs/>
                <w:sz w:val="24"/>
                <w:szCs w:val="24"/>
                <w:lang w:val="en-US"/>
              </w:rPr>
            </w:pPr>
            <w:r w:rsidRPr="00AC3D29">
              <w:rPr>
                <w:rFonts w:asciiTheme="majorBidi" w:hAnsiTheme="majorBidi" w:cstheme="majorBidi"/>
                <w:bCs/>
                <w:sz w:val="24"/>
                <w:szCs w:val="24"/>
                <w:lang w:val="en-US"/>
              </w:rPr>
              <w:t>2,4,10,13,14</w:t>
            </w:r>
            <w:r w:rsidR="00DB45DB" w:rsidRPr="00AC3D29">
              <w:rPr>
                <w:rFonts w:asciiTheme="majorBidi" w:hAnsiTheme="majorBidi" w:cstheme="majorBidi"/>
                <w:bCs/>
                <w:sz w:val="24"/>
                <w:szCs w:val="24"/>
                <w:lang w:val="en-US"/>
              </w:rPr>
              <w:t>,19,20,21,22,23</w:t>
            </w:r>
          </w:p>
        </w:tc>
      </w:tr>
      <w:tr w:rsidR="00940ECA" w:rsidRPr="00AC3D29"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Cs/>
                <w:sz w:val="24"/>
                <w:szCs w:val="24"/>
                <w:lang w:val="en-US"/>
              </w:rPr>
            </w:pPr>
            <w:r w:rsidRPr="00AC3D29">
              <w:rPr>
                <w:rFonts w:asciiTheme="majorBidi" w:hAnsiTheme="majorBidi" w:cstheme="majorBidi"/>
                <w:bCs/>
                <w:sz w:val="24"/>
                <w:szCs w:val="24"/>
                <w:lang w:val="en-US"/>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DB45DB" w:rsidP="004F39E3">
            <w:pPr>
              <w:spacing w:after="0" w:line="360" w:lineRule="auto"/>
              <w:rPr>
                <w:rFonts w:asciiTheme="majorBidi" w:hAnsiTheme="majorBidi" w:cstheme="majorBidi"/>
                <w:bCs/>
                <w:sz w:val="24"/>
                <w:szCs w:val="24"/>
                <w:lang w:val="en-US"/>
              </w:rPr>
            </w:pPr>
            <w:r w:rsidRPr="00AC3D29">
              <w:rPr>
                <w:rFonts w:asciiTheme="majorBidi" w:hAnsiTheme="majorBidi" w:cstheme="majorBidi"/>
                <w:bCs/>
                <w:sz w:val="24"/>
                <w:szCs w:val="24"/>
                <w:lang w:val="en-US"/>
              </w:rPr>
              <w:t>Mengikuti Kegiatan Ektrakurikuler</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Cs/>
                <w:sz w:val="24"/>
                <w:szCs w:val="24"/>
                <w:lang w:val="en-US"/>
              </w:rPr>
            </w:pPr>
            <w:r w:rsidRPr="00AC3D29">
              <w:rPr>
                <w:rFonts w:asciiTheme="majorBidi" w:hAnsiTheme="majorBidi" w:cstheme="majorBidi"/>
                <w:bCs/>
                <w:sz w:val="24"/>
                <w:szCs w:val="24"/>
                <w:lang w:val="en-US"/>
              </w:rPr>
              <w:t>7,8,5,15</w:t>
            </w:r>
            <w:r w:rsidR="00DB45DB" w:rsidRPr="00AC3D29">
              <w:rPr>
                <w:rFonts w:asciiTheme="majorBidi" w:hAnsiTheme="majorBidi" w:cstheme="majorBidi"/>
                <w:bCs/>
                <w:sz w:val="24"/>
                <w:szCs w:val="24"/>
                <w:lang w:val="en-US"/>
              </w:rPr>
              <w:t>,26,27,28,29,30</w:t>
            </w:r>
          </w:p>
        </w:tc>
      </w:tr>
      <w:tr w:rsidR="00940ECA" w:rsidRPr="00AC3D29" w:rsidTr="000A3743">
        <w:trPr>
          <w:trHeight w:val="50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
                <w:sz w:val="24"/>
                <w:szCs w:val="24"/>
                <w:lang w:val="en-US"/>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940ECA" w:rsidP="004F39E3">
            <w:pPr>
              <w:spacing w:after="0" w:line="360" w:lineRule="auto"/>
              <w:jc w:val="center"/>
              <w:rPr>
                <w:rFonts w:asciiTheme="majorBidi" w:hAnsiTheme="majorBidi" w:cstheme="majorBidi"/>
                <w:b/>
                <w:sz w:val="24"/>
                <w:szCs w:val="24"/>
                <w:lang w:val="en-US"/>
              </w:rPr>
            </w:pPr>
            <w:r w:rsidRPr="00AC3D29">
              <w:rPr>
                <w:rFonts w:asciiTheme="majorBidi" w:hAnsiTheme="majorBidi" w:cstheme="majorBidi"/>
                <w:b/>
                <w:sz w:val="24"/>
                <w:szCs w:val="24"/>
                <w:lang w:val="en-US"/>
              </w:rPr>
              <w:t>Jumlah</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40ECA" w:rsidRPr="00AC3D29" w:rsidRDefault="00DB45DB" w:rsidP="004F39E3">
            <w:pPr>
              <w:spacing w:after="0" w:line="360" w:lineRule="auto"/>
              <w:jc w:val="center"/>
              <w:rPr>
                <w:rFonts w:asciiTheme="majorBidi" w:hAnsiTheme="majorBidi" w:cstheme="majorBidi"/>
                <w:b/>
                <w:sz w:val="24"/>
                <w:szCs w:val="24"/>
                <w:lang w:val="en-US"/>
              </w:rPr>
            </w:pPr>
            <w:r w:rsidRPr="00AC3D29">
              <w:rPr>
                <w:rFonts w:asciiTheme="majorBidi" w:hAnsiTheme="majorBidi" w:cstheme="majorBidi"/>
                <w:b/>
                <w:sz w:val="24"/>
                <w:szCs w:val="24"/>
                <w:lang w:val="en-US"/>
              </w:rPr>
              <w:t>30</w:t>
            </w:r>
          </w:p>
        </w:tc>
      </w:tr>
    </w:tbl>
    <w:p w:rsidR="00940ECA" w:rsidRPr="000A3743" w:rsidRDefault="00940ECA" w:rsidP="004F39E3">
      <w:pPr>
        <w:pStyle w:val="ListParagraph"/>
        <w:spacing w:after="0" w:line="360" w:lineRule="auto"/>
        <w:ind w:left="1080"/>
        <w:jc w:val="center"/>
        <w:rPr>
          <w:rFonts w:asciiTheme="majorBidi" w:hAnsiTheme="majorBidi" w:cstheme="majorBidi"/>
          <w:b/>
          <w:sz w:val="24"/>
          <w:szCs w:val="24"/>
          <w:lang w:val="en-US"/>
        </w:rPr>
      </w:pPr>
    </w:p>
    <w:p w:rsidR="00940ECA" w:rsidRPr="004F39E3" w:rsidRDefault="00940ECA" w:rsidP="00053825">
      <w:pPr>
        <w:pStyle w:val="ListParagraph"/>
        <w:numPr>
          <w:ilvl w:val="0"/>
          <w:numId w:val="8"/>
        </w:numPr>
        <w:spacing w:after="0" w:line="360" w:lineRule="auto"/>
        <w:jc w:val="both"/>
        <w:rPr>
          <w:rFonts w:asciiTheme="majorBidi" w:hAnsiTheme="majorBidi" w:cstheme="majorBidi"/>
          <w:b/>
          <w:noProof/>
          <w:sz w:val="24"/>
          <w:szCs w:val="24"/>
        </w:rPr>
      </w:pPr>
      <w:r w:rsidRPr="004F39E3">
        <w:rPr>
          <w:rFonts w:asciiTheme="majorBidi" w:hAnsiTheme="majorBidi" w:cstheme="majorBidi"/>
          <w:b/>
          <w:noProof/>
          <w:sz w:val="24"/>
          <w:szCs w:val="24"/>
          <w:lang w:val="fi-FI"/>
        </w:rPr>
        <w:t xml:space="preserve">Kalibrasi </w:t>
      </w:r>
      <w:r w:rsidRPr="004F39E3">
        <w:rPr>
          <w:rFonts w:asciiTheme="majorBidi" w:hAnsiTheme="majorBidi" w:cstheme="majorBidi"/>
          <w:b/>
          <w:noProof/>
          <w:sz w:val="24"/>
          <w:szCs w:val="24"/>
        </w:rPr>
        <w:t>Instrumen</w:t>
      </w:r>
      <w:r w:rsidR="00DB45DB" w:rsidRPr="004F39E3">
        <w:rPr>
          <w:rFonts w:asciiTheme="majorBidi" w:hAnsiTheme="majorBidi" w:cstheme="majorBidi"/>
          <w:b/>
          <w:bCs/>
          <w:noProof/>
          <w:sz w:val="24"/>
          <w:szCs w:val="24"/>
          <w:lang w:val="en-US"/>
        </w:rPr>
        <w:t xml:space="preserve"> Disiplin Siswa</w:t>
      </w:r>
    </w:p>
    <w:p w:rsidR="00940ECA" w:rsidRDefault="00940ECA" w:rsidP="004F39E3">
      <w:pPr>
        <w:spacing w:after="0" w:line="360" w:lineRule="auto"/>
        <w:ind w:firstLine="720"/>
        <w:jc w:val="both"/>
        <w:rPr>
          <w:rFonts w:asciiTheme="majorBidi" w:hAnsiTheme="majorBidi" w:cstheme="majorBidi"/>
          <w:noProof/>
          <w:color w:val="000000"/>
          <w:sz w:val="24"/>
          <w:szCs w:val="24"/>
          <w:lang w:val="en-US"/>
        </w:rPr>
      </w:pPr>
      <w:r w:rsidRPr="004F39E3">
        <w:rPr>
          <w:rFonts w:asciiTheme="majorBidi" w:hAnsiTheme="majorBidi" w:cstheme="majorBidi"/>
          <w:noProof/>
          <w:color w:val="000000"/>
          <w:sz w:val="24"/>
          <w:szCs w:val="24"/>
          <w:lang w:val="fi-FI"/>
        </w:rPr>
        <w:t xml:space="preserve">Instrumen  </w:t>
      </w:r>
      <w:r w:rsidR="00DB45DB" w:rsidRPr="004F39E3">
        <w:rPr>
          <w:rFonts w:asciiTheme="majorBidi" w:hAnsiTheme="majorBidi" w:cstheme="majorBidi"/>
          <w:noProof/>
          <w:color w:val="000000"/>
          <w:sz w:val="24"/>
          <w:szCs w:val="24"/>
          <w:lang w:val="fi-FI"/>
        </w:rPr>
        <w:t>p</w:t>
      </w:r>
      <w:r w:rsidR="00DB45DB" w:rsidRPr="004F39E3">
        <w:rPr>
          <w:rFonts w:asciiTheme="majorBidi" w:hAnsiTheme="majorBidi" w:cstheme="majorBidi"/>
          <w:noProof/>
          <w:sz w:val="24"/>
          <w:szCs w:val="24"/>
          <w:lang w:val="en-US"/>
        </w:rPr>
        <w:t>eningkatan disiplin siswa</w:t>
      </w:r>
      <w:r w:rsidRPr="004F39E3">
        <w:rPr>
          <w:rFonts w:asciiTheme="majorBidi" w:hAnsiTheme="majorBidi" w:cstheme="majorBidi"/>
          <w:noProof/>
          <w:color w:val="000000"/>
          <w:sz w:val="24"/>
          <w:szCs w:val="24"/>
          <w:lang w:val="fi-FI"/>
        </w:rPr>
        <w:t>dikembangkan dalam bentu</w:t>
      </w:r>
      <w:r w:rsidRPr="004F39E3">
        <w:rPr>
          <w:rFonts w:asciiTheme="majorBidi" w:hAnsiTheme="majorBidi" w:cstheme="majorBidi"/>
          <w:noProof/>
          <w:color w:val="000000"/>
          <w:sz w:val="24"/>
          <w:szCs w:val="24"/>
        </w:rPr>
        <w:t>k pernyataan berupa positif dan negatif. Untuk memberikan tanggapan terhadap pernyataan dalam isntruemen responden diberikan 5 kategori alternatif tangapan sebagai berikut: SS = Sangat Setuju, S = Setuju, R= Ragu-ragu, dan TS= Tidak Setuju, dan STS= Sangat Tidak Setuju.Skor atas jawaban berupa pernyataan positif adalah pilihan SS = 5, S = 4, R= 3, TS= 2, dan STS= 1. Sementara itu, skor atas pernyataa</w:t>
      </w:r>
      <w:r w:rsidRPr="004F39E3">
        <w:rPr>
          <w:rFonts w:asciiTheme="majorBidi" w:hAnsiTheme="majorBidi" w:cstheme="majorBidi"/>
          <w:noProof/>
          <w:color w:val="000000"/>
          <w:sz w:val="24"/>
          <w:szCs w:val="24"/>
          <w:lang w:val="en-US"/>
        </w:rPr>
        <w:t>n</w:t>
      </w:r>
      <w:r w:rsidRPr="004F39E3">
        <w:rPr>
          <w:rFonts w:asciiTheme="majorBidi" w:hAnsiTheme="majorBidi" w:cstheme="majorBidi"/>
          <w:noProof/>
          <w:color w:val="000000"/>
          <w:sz w:val="24"/>
          <w:szCs w:val="24"/>
        </w:rPr>
        <w:t xml:space="preserve"> negatif diberikan penilaian sebaliknya, yaitu: SS = 1, S = 2, R= 3, TS= 4, STS= 5</w:t>
      </w:r>
    </w:p>
    <w:p w:rsidR="00C36098" w:rsidRPr="00C36098" w:rsidRDefault="00C36098" w:rsidP="004F39E3">
      <w:pPr>
        <w:spacing w:after="0" w:line="360" w:lineRule="auto"/>
        <w:ind w:firstLine="720"/>
        <w:jc w:val="both"/>
        <w:rPr>
          <w:rFonts w:asciiTheme="majorBidi" w:hAnsiTheme="majorBidi" w:cstheme="majorBidi"/>
          <w:noProof/>
          <w:color w:val="000000"/>
          <w:sz w:val="24"/>
          <w:szCs w:val="24"/>
          <w:lang w:val="en-US"/>
        </w:rPr>
      </w:pPr>
    </w:p>
    <w:p w:rsidR="00940ECA" w:rsidRPr="004F39E3" w:rsidRDefault="00940ECA" w:rsidP="004F39E3">
      <w:pPr>
        <w:pStyle w:val="ListParagraph"/>
        <w:numPr>
          <w:ilvl w:val="0"/>
          <w:numId w:val="8"/>
        </w:numPr>
        <w:spacing w:after="0" w:line="360" w:lineRule="auto"/>
        <w:jc w:val="both"/>
        <w:rPr>
          <w:rFonts w:asciiTheme="majorBidi" w:hAnsiTheme="majorBidi" w:cstheme="majorBidi"/>
          <w:b/>
          <w:sz w:val="24"/>
          <w:szCs w:val="24"/>
        </w:rPr>
      </w:pPr>
      <w:r w:rsidRPr="004F39E3">
        <w:rPr>
          <w:rFonts w:asciiTheme="majorBidi" w:hAnsiTheme="majorBidi" w:cstheme="majorBidi"/>
          <w:b/>
          <w:noProof/>
          <w:sz w:val="24"/>
          <w:szCs w:val="24"/>
          <w:lang w:val="fi-FI"/>
        </w:rPr>
        <w:lastRenderedPageBreak/>
        <w:t>Validitas</w:t>
      </w:r>
      <w:r w:rsidRPr="004F39E3">
        <w:rPr>
          <w:rFonts w:asciiTheme="majorBidi" w:hAnsiTheme="majorBidi" w:cstheme="majorBidi"/>
          <w:b/>
          <w:sz w:val="24"/>
          <w:szCs w:val="24"/>
        </w:rPr>
        <w:t xml:space="preserve"> Instrumen.</w:t>
      </w:r>
    </w:p>
    <w:p w:rsidR="00940ECA" w:rsidRPr="004F39E3" w:rsidRDefault="00940ECA" w:rsidP="000A3743">
      <w:pPr>
        <w:spacing w:after="0" w:line="360" w:lineRule="auto"/>
        <w:ind w:firstLine="720"/>
        <w:jc w:val="both"/>
        <w:rPr>
          <w:rFonts w:asciiTheme="majorBidi" w:hAnsiTheme="majorBidi" w:cstheme="majorBidi"/>
          <w:sz w:val="24"/>
          <w:szCs w:val="24"/>
          <w:lang w:val="en-US"/>
        </w:rPr>
      </w:pPr>
      <w:r w:rsidRPr="004F39E3">
        <w:rPr>
          <w:rFonts w:asciiTheme="majorBidi" w:hAnsiTheme="majorBidi" w:cstheme="majorBidi"/>
          <w:sz w:val="24"/>
          <w:szCs w:val="24"/>
        </w:rPr>
        <w:t>Kesahihan atau Validitas butir soal</w:t>
      </w:r>
      <w:r w:rsidRPr="004F39E3">
        <w:rPr>
          <w:rFonts w:asciiTheme="majorBidi" w:hAnsiTheme="majorBidi" w:cstheme="majorBidi"/>
          <w:sz w:val="24"/>
          <w:szCs w:val="24"/>
          <w:lang w:val="en-US"/>
        </w:rPr>
        <w:t xml:space="preserve"> menunjukan tingkat-tingkat kevalidan atau kesahihan suatu instrument. Berdasarkan perhitungan terhadap 10 anggota populasi non sampel, diperoleh bahwa seluruh butir instrumen yang berjumlah 30 pernyataan yang dinyatakan valid berjumlah 26 pernyataan dan dinyatakan tidak valid berjumlah 4 pernyataan. Dengan db sebesar 8 dan taraf signifikansi 5%, diperoleh harga t</w:t>
      </w:r>
      <w:r w:rsidRPr="004F39E3">
        <w:rPr>
          <w:rFonts w:asciiTheme="majorBidi" w:hAnsiTheme="majorBidi" w:cstheme="majorBidi"/>
          <w:sz w:val="24"/>
          <w:szCs w:val="24"/>
          <w:vertAlign w:val="subscript"/>
          <w:lang w:val="en-US"/>
        </w:rPr>
        <w:t>tabel</w:t>
      </w:r>
      <w:r w:rsidRPr="004F39E3">
        <w:rPr>
          <w:rFonts w:asciiTheme="majorBidi" w:hAnsiTheme="majorBidi" w:cstheme="majorBidi"/>
          <w:sz w:val="24"/>
          <w:szCs w:val="24"/>
          <w:lang w:val="en-US"/>
        </w:rPr>
        <w:t xml:space="preserve"> 1,86 dengan demikian t</w:t>
      </w:r>
      <w:r w:rsidRPr="004F39E3">
        <w:rPr>
          <w:rFonts w:asciiTheme="majorBidi" w:hAnsiTheme="majorBidi" w:cstheme="majorBidi"/>
          <w:sz w:val="24"/>
          <w:szCs w:val="24"/>
          <w:vertAlign w:val="subscript"/>
          <w:lang w:val="en-US"/>
        </w:rPr>
        <w:t>hitung</w:t>
      </w:r>
      <w:r w:rsidRPr="004F39E3">
        <w:rPr>
          <w:rFonts w:asciiTheme="majorBidi" w:hAnsiTheme="majorBidi" w:cstheme="majorBidi"/>
          <w:sz w:val="24"/>
          <w:szCs w:val="24"/>
          <w:lang w:val="en-US"/>
        </w:rPr>
        <w:t xml:space="preserve"> lebih besar dari t</w:t>
      </w:r>
      <w:r w:rsidRPr="004F39E3">
        <w:rPr>
          <w:rFonts w:asciiTheme="majorBidi" w:hAnsiTheme="majorBidi" w:cstheme="majorBidi"/>
          <w:sz w:val="24"/>
          <w:szCs w:val="24"/>
          <w:vertAlign w:val="subscript"/>
          <w:lang w:val="en-US"/>
        </w:rPr>
        <w:t>tabel</w:t>
      </w:r>
      <w:r w:rsidRPr="004F39E3">
        <w:rPr>
          <w:rFonts w:asciiTheme="majorBidi" w:hAnsiTheme="majorBidi" w:cstheme="majorBidi"/>
          <w:sz w:val="24"/>
          <w:szCs w:val="24"/>
          <w:lang w:val="en-US"/>
        </w:rPr>
        <w:t xml:space="preserve"> untuk selanjutnya pernyataan yang tidak valid diganti sehingga dapat digunakan sebagai pengambil data sejumlah 30 pernyataan. Pengujian validitas </w:t>
      </w:r>
      <w:proofErr w:type="gramStart"/>
      <w:r w:rsidRPr="004F39E3">
        <w:rPr>
          <w:rFonts w:asciiTheme="majorBidi" w:hAnsiTheme="majorBidi" w:cstheme="majorBidi"/>
          <w:sz w:val="24"/>
          <w:szCs w:val="24"/>
        </w:rPr>
        <w:t>menggunakan‘r‘ product</w:t>
      </w:r>
      <w:proofErr w:type="gramEnd"/>
      <w:r w:rsidRPr="004F39E3">
        <w:rPr>
          <w:rFonts w:asciiTheme="majorBidi" w:hAnsiTheme="majorBidi" w:cstheme="majorBidi"/>
          <w:sz w:val="24"/>
          <w:szCs w:val="24"/>
        </w:rPr>
        <w:t xml:space="preserve"> moment</w:t>
      </w:r>
      <w:r w:rsidRPr="004F39E3">
        <w:rPr>
          <w:rFonts w:asciiTheme="majorBidi" w:hAnsiTheme="majorBidi" w:cstheme="majorBidi"/>
          <w:sz w:val="24"/>
          <w:szCs w:val="24"/>
          <w:vertAlign w:val="superscript"/>
        </w:rPr>
        <w:footnoteReference w:id="7"/>
      </w:r>
      <w:r w:rsidRPr="004F39E3">
        <w:rPr>
          <w:rFonts w:asciiTheme="majorBidi" w:hAnsiTheme="majorBidi" w:cstheme="majorBidi"/>
          <w:sz w:val="24"/>
          <w:szCs w:val="24"/>
        </w:rPr>
        <w:t xml:space="preserve"> dengan rumus :</w:t>
      </w:r>
    </w:p>
    <w:p w:rsidR="00940ECA" w:rsidRPr="004F39E3" w:rsidRDefault="00940ECA" w:rsidP="004F39E3">
      <w:pPr>
        <w:tabs>
          <w:tab w:val="left" w:pos="1560"/>
        </w:tabs>
        <w:spacing w:after="0" w:line="360" w:lineRule="auto"/>
        <w:jc w:val="both"/>
        <w:rPr>
          <w:rFonts w:asciiTheme="majorBidi" w:hAnsiTheme="majorBidi" w:cstheme="majorBidi"/>
          <w:sz w:val="24"/>
          <w:szCs w:val="24"/>
          <w:lang w:val="en-US"/>
        </w:rPr>
      </w:pPr>
      <w:r w:rsidRPr="004F39E3">
        <w:rPr>
          <w:rFonts w:asciiTheme="majorBidi" w:hAnsiTheme="majorBidi" w:cstheme="majorBidi"/>
          <w:sz w:val="24"/>
          <w:szCs w:val="24"/>
        </w:rPr>
        <w:tab/>
      </w:r>
      <w:r w:rsidRPr="004F39E3">
        <w:rPr>
          <w:rFonts w:asciiTheme="majorBidi" w:eastAsia="Calibri" w:hAnsiTheme="majorBidi" w:cstheme="majorBidi"/>
          <w:position w:val="-44"/>
          <w:sz w:val="24"/>
          <w:szCs w:val="24"/>
          <w:lang w:val="en-US"/>
        </w:rPr>
        <w:object w:dxaOrig="4440" w:dyaOrig="880">
          <v:shape id="_x0000_i1029" type="#_x0000_t75" style="width:221.25pt;height:44.25pt" o:ole="">
            <v:imagedata r:id="rId9" o:title=""/>
          </v:shape>
          <o:OLEObject Type="Embed" ProgID="Equation.3" ShapeID="_x0000_i1029" DrawAspect="Content" ObjectID="_1562130759" r:id="rId15"/>
        </w:object>
      </w:r>
    </w:p>
    <w:p w:rsidR="00940ECA" w:rsidRPr="004F39E3" w:rsidRDefault="00940ECA" w:rsidP="004F39E3">
      <w:pPr>
        <w:spacing w:after="0" w:line="360" w:lineRule="auto"/>
        <w:ind w:left="2127"/>
        <w:jc w:val="both"/>
        <w:rPr>
          <w:rFonts w:asciiTheme="majorBidi" w:hAnsiTheme="majorBidi" w:cstheme="majorBidi"/>
          <w:sz w:val="24"/>
          <w:szCs w:val="24"/>
          <w:lang w:val="en-US"/>
        </w:rPr>
      </w:pPr>
    </w:p>
    <w:p w:rsidR="00940ECA" w:rsidRPr="004F39E3" w:rsidRDefault="00940ECA" w:rsidP="004F39E3">
      <w:pPr>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Keterangan:</w:t>
      </w:r>
    </w:p>
    <w:p w:rsidR="00940ECA" w:rsidRPr="004F39E3" w:rsidRDefault="00940ECA" w:rsidP="004F39E3">
      <w:pPr>
        <w:tabs>
          <w:tab w:val="left" w:pos="567"/>
          <w:tab w:val="left" w:pos="1701"/>
          <w:tab w:val="left" w:pos="2552"/>
        </w:tabs>
        <w:spacing w:after="0" w:line="360" w:lineRule="auto"/>
        <w:ind w:left="2127"/>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r</w:t>
      </w:r>
      <w:r w:rsidRPr="004F39E3">
        <w:rPr>
          <w:rFonts w:asciiTheme="majorBidi" w:hAnsiTheme="majorBidi" w:cstheme="majorBidi"/>
          <w:sz w:val="24"/>
          <w:szCs w:val="24"/>
          <w:vertAlign w:val="subscript"/>
          <w:lang w:val="en-US"/>
        </w:rPr>
        <w:t>xy</w:t>
      </w:r>
      <w:proofErr w:type="gramEnd"/>
      <w:r w:rsidRPr="004F39E3">
        <w:rPr>
          <w:rFonts w:asciiTheme="majorBidi" w:hAnsiTheme="majorBidi" w:cstheme="majorBidi"/>
          <w:sz w:val="24"/>
          <w:szCs w:val="24"/>
          <w:vertAlign w:val="subscript"/>
          <w:lang w:val="en-US"/>
        </w:rPr>
        <w:tab/>
      </w:r>
      <w:r w:rsidRPr="004F39E3">
        <w:rPr>
          <w:rFonts w:asciiTheme="majorBidi" w:hAnsiTheme="majorBidi" w:cstheme="majorBidi"/>
          <w:sz w:val="24"/>
          <w:szCs w:val="24"/>
          <w:vertAlign w:val="subscript"/>
        </w:rPr>
        <w:tab/>
      </w:r>
      <w:r w:rsidRPr="004F39E3">
        <w:rPr>
          <w:rFonts w:asciiTheme="majorBidi" w:hAnsiTheme="majorBidi" w:cstheme="majorBidi"/>
          <w:sz w:val="24"/>
          <w:szCs w:val="24"/>
          <w:lang w:val="en-US"/>
        </w:rPr>
        <w:t>: Koefisien korelasi</w:t>
      </w:r>
    </w:p>
    <w:p w:rsidR="00940ECA" w:rsidRPr="004F39E3" w:rsidRDefault="00940ECA" w:rsidP="004F39E3">
      <w:pPr>
        <w:tabs>
          <w:tab w:val="left" w:pos="567"/>
          <w:tab w:val="left" w:pos="1701"/>
        </w:tabs>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N</w:t>
      </w:r>
      <w:r w:rsidRPr="004F39E3">
        <w:rPr>
          <w:rFonts w:asciiTheme="majorBidi" w:hAnsiTheme="majorBidi" w:cstheme="majorBidi"/>
          <w:sz w:val="24"/>
          <w:szCs w:val="24"/>
          <w:lang w:val="en-US"/>
        </w:rPr>
        <w:tab/>
        <w:t>: Banyaknya subjek</w:t>
      </w:r>
    </w:p>
    <w:p w:rsidR="00940ECA" w:rsidRPr="004F39E3" w:rsidRDefault="00940ECA" w:rsidP="004F39E3">
      <w:pPr>
        <w:tabs>
          <w:tab w:val="left" w:pos="567"/>
          <w:tab w:val="left" w:pos="1701"/>
        </w:tabs>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X</w:t>
      </w:r>
      <w:r w:rsidRPr="004F39E3">
        <w:rPr>
          <w:rFonts w:asciiTheme="majorBidi" w:hAnsiTheme="majorBidi" w:cstheme="majorBidi"/>
          <w:sz w:val="24"/>
          <w:szCs w:val="24"/>
          <w:lang w:val="en-US"/>
        </w:rPr>
        <w:tab/>
        <w:t>: Skor butir soal yang dicari validitasnya</w:t>
      </w:r>
    </w:p>
    <w:p w:rsidR="00940ECA" w:rsidRPr="004F39E3" w:rsidRDefault="00940ECA" w:rsidP="004F39E3">
      <w:pPr>
        <w:tabs>
          <w:tab w:val="left" w:pos="567"/>
          <w:tab w:val="left" w:pos="1701"/>
        </w:tabs>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Y</w:t>
      </w:r>
      <w:r w:rsidRPr="004F39E3">
        <w:rPr>
          <w:rFonts w:asciiTheme="majorBidi" w:hAnsiTheme="majorBidi" w:cstheme="majorBidi"/>
          <w:sz w:val="24"/>
          <w:szCs w:val="24"/>
          <w:lang w:val="en-US"/>
        </w:rPr>
        <w:tab/>
        <w:t>: Skor total</w:t>
      </w:r>
    </w:p>
    <w:p w:rsidR="00940ECA" w:rsidRDefault="00940ECA" w:rsidP="000A3743">
      <w:pPr>
        <w:tabs>
          <w:tab w:val="left" w:pos="567"/>
          <w:tab w:val="left" w:pos="1418"/>
          <w:tab w:val="left" w:pos="1701"/>
        </w:tabs>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XY</w:t>
      </w:r>
      <w:r w:rsidRPr="004F39E3">
        <w:rPr>
          <w:rFonts w:asciiTheme="majorBidi" w:hAnsiTheme="majorBidi" w:cstheme="majorBidi"/>
          <w:sz w:val="24"/>
          <w:szCs w:val="24"/>
          <w:lang w:val="en-US"/>
        </w:rPr>
        <w:tab/>
        <w:t xml:space="preserve">: Perkalian antara skor butir soal dengan skor total </w:t>
      </w:r>
    </w:p>
    <w:p w:rsidR="007374DA" w:rsidRDefault="007374DA" w:rsidP="000A3743">
      <w:pPr>
        <w:tabs>
          <w:tab w:val="left" w:pos="567"/>
          <w:tab w:val="left" w:pos="1418"/>
          <w:tab w:val="left" w:pos="1701"/>
        </w:tabs>
        <w:spacing w:after="0" w:line="360" w:lineRule="auto"/>
        <w:ind w:left="2127"/>
        <w:jc w:val="both"/>
        <w:rPr>
          <w:rFonts w:asciiTheme="majorBidi" w:hAnsiTheme="majorBidi" w:cstheme="majorBidi"/>
          <w:sz w:val="24"/>
          <w:szCs w:val="24"/>
          <w:lang w:val="en-US"/>
        </w:rPr>
      </w:pPr>
    </w:p>
    <w:p w:rsidR="00C36098" w:rsidRDefault="00C36098" w:rsidP="000A3743">
      <w:pPr>
        <w:tabs>
          <w:tab w:val="left" w:pos="567"/>
          <w:tab w:val="left" w:pos="1418"/>
          <w:tab w:val="left" w:pos="1701"/>
        </w:tabs>
        <w:spacing w:after="0" w:line="360" w:lineRule="auto"/>
        <w:ind w:left="2127"/>
        <w:jc w:val="both"/>
        <w:rPr>
          <w:rFonts w:asciiTheme="majorBidi" w:hAnsiTheme="majorBidi" w:cstheme="majorBidi"/>
          <w:sz w:val="24"/>
          <w:szCs w:val="24"/>
          <w:lang w:val="en-US"/>
        </w:rPr>
      </w:pPr>
    </w:p>
    <w:p w:rsidR="00C36098" w:rsidRDefault="00C36098" w:rsidP="000A3743">
      <w:pPr>
        <w:tabs>
          <w:tab w:val="left" w:pos="567"/>
          <w:tab w:val="left" w:pos="1418"/>
          <w:tab w:val="left" w:pos="1701"/>
        </w:tabs>
        <w:spacing w:after="0" w:line="360" w:lineRule="auto"/>
        <w:ind w:left="2127"/>
        <w:jc w:val="both"/>
        <w:rPr>
          <w:rFonts w:asciiTheme="majorBidi" w:hAnsiTheme="majorBidi" w:cstheme="majorBidi"/>
          <w:sz w:val="24"/>
          <w:szCs w:val="24"/>
          <w:lang w:val="en-US"/>
        </w:rPr>
      </w:pPr>
    </w:p>
    <w:p w:rsidR="00C36098" w:rsidRPr="000A3743" w:rsidRDefault="00C36098" w:rsidP="000A3743">
      <w:pPr>
        <w:tabs>
          <w:tab w:val="left" w:pos="567"/>
          <w:tab w:val="left" w:pos="1418"/>
          <w:tab w:val="left" w:pos="1701"/>
        </w:tabs>
        <w:spacing w:after="0" w:line="360" w:lineRule="auto"/>
        <w:ind w:left="2127"/>
        <w:jc w:val="both"/>
        <w:rPr>
          <w:rFonts w:asciiTheme="majorBidi" w:hAnsiTheme="majorBidi" w:cstheme="majorBidi"/>
          <w:sz w:val="24"/>
          <w:szCs w:val="24"/>
          <w:lang w:val="en-US"/>
        </w:rPr>
      </w:pPr>
    </w:p>
    <w:p w:rsidR="00940ECA" w:rsidRPr="004F39E3" w:rsidRDefault="008367E1" w:rsidP="004F39E3">
      <w:pPr>
        <w:tabs>
          <w:tab w:val="left" w:pos="0"/>
        </w:tabs>
        <w:spacing w:after="0" w:line="360" w:lineRule="auto"/>
        <w:contextualSpacing/>
        <w:jc w:val="center"/>
        <w:rPr>
          <w:rFonts w:asciiTheme="majorBidi" w:hAnsiTheme="majorBidi" w:cstheme="majorBidi"/>
          <w:b/>
          <w:bCs/>
          <w:sz w:val="24"/>
          <w:szCs w:val="24"/>
          <w:lang w:val="en-US"/>
        </w:rPr>
      </w:pPr>
      <w:r w:rsidRPr="004F39E3">
        <w:rPr>
          <w:rFonts w:asciiTheme="majorBidi" w:hAnsiTheme="majorBidi" w:cstheme="majorBidi"/>
          <w:b/>
          <w:bCs/>
          <w:sz w:val="24"/>
          <w:szCs w:val="24"/>
          <w:lang w:val="en-US"/>
        </w:rPr>
        <w:lastRenderedPageBreak/>
        <w:t>Tabel.3.8</w:t>
      </w:r>
    </w:p>
    <w:p w:rsidR="00940ECA" w:rsidRPr="004F39E3" w:rsidRDefault="00940ECA" w:rsidP="00053825">
      <w:pPr>
        <w:tabs>
          <w:tab w:val="left" w:pos="0"/>
        </w:tabs>
        <w:spacing w:after="0" w:line="360" w:lineRule="auto"/>
        <w:contextualSpacing/>
        <w:jc w:val="center"/>
        <w:rPr>
          <w:rFonts w:asciiTheme="majorBidi" w:hAnsiTheme="majorBidi" w:cstheme="majorBidi"/>
          <w:b/>
          <w:bCs/>
          <w:sz w:val="24"/>
          <w:szCs w:val="24"/>
          <w:lang w:val="en-US"/>
        </w:rPr>
      </w:pPr>
      <w:r w:rsidRPr="004F39E3">
        <w:rPr>
          <w:rFonts w:asciiTheme="majorBidi" w:hAnsiTheme="majorBidi" w:cstheme="majorBidi"/>
          <w:b/>
          <w:bCs/>
          <w:sz w:val="24"/>
          <w:szCs w:val="24"/>
          <w:lang w:val="en-US"/>
        </w:rPr>
        <w:t xml:space="preserve">Interpretasi Nilai </w:t>
      </w:r>
      <w:r w:rsidR="00053825">
        <w:rPr>
          <w:rFonts w:asciiTheme="majorBidi" w:hAnsiTheme="majorBidi" w:cstheme="majorBidi"/>
          <w:b/>
          <w:bCs/>
          <w:sz w:val="24"/>
          <w:szCs w:val="24"/>
          <w:lang w:val="en-US"/>
        </w:rPr>
        <w:t>V</w:t>
      </w:r>
      <w:r w:rsidRPr="004F39E3">
        <w:rPr>
          <w:rFonts w:asciiTheme="majorBidi" w:hAnsiTheme="majorBidi" w:cstheme="majorBidi"/>
          <w:b/>
          <w:bCs/>
          <w:sz w:val="24"/>
          <w:szCs w:val="24"/>
          <w:lang w:val="en-US"/>
        </w:rPr>
        <w:t xml:space="preserve">aliditas </w:t>
      </w:r>
      <w:r w:rsidR="00053825">
        <w:rPr>
          <w:rFonts w:asciiTheme="majorBidi" w:hAnsiTheme="majorBidi" w:cstheme="majorBidi"/>
          <w:b/>
          <w:bCs/>
          <w:sz w:val="24"/>
          <w:szCs w:val="24"/>
          <w:lang w:val="en-US"/>
        </w:rPr>
        <w:t>B</w:t>
      </w:r>
      <w:r w:rsidRPr="004F39E3">
        <w:rPr>
          <w:rFonts w:asciiTheme="majorBidi" w:hAnsiTheme="majorBidi" w:cstheme="majorBidi"/>
          <w:b/>
          <w:bCs/>
          <w:sz w:val="24"/>
          <w:szCs w:val="24"/>
          <w:lang w:val="en-US"/>
        </w:rPr>
        <w:t xml:space="preserve">utir </w:t>
      </w:r>
      <w:r w:rsidR="00053825">
        <w:rPr>
          <w:rFonts w:asciiTheme="majorBidi" w:hAnsiTheme="majorBidi" w:cstheme="majorBidi"/>
          <w:b/>
          <w:bCs/>
          <w:sz w:val="24"/>
          <w:szCs w:val="24"/>
          <w:lang w:val="en-US"/>
        </w:rPr>
        <w:t>S</w:t>
      </w:r>
      <w:r w:rsidRPr="004F39E3">
        <w:rPr>
          <w:rFonts w:asciiTheme="majorBidi" w:hAnsiTheme="majorBidi" w:cstheme="majorBidi"/>
          <w:b/>
          <w:bCs/>
          <w:sz w:val="24"/>
          <w:szCs w:val="24"/>
          <w:lang w:val="en-US"/>
        </w:rPr>
        <w:t>oal</w:t>
      </w:r>
    </w:p>
    <w:p w:rsidR="00940ECA" w:rsidRPr="004F39E3" w:rsidRDefault="00940ECA" w:rsidP="004F39E3">
      <w:pPr>
        <w:tabs>
          <w:tab w:val="left" w:pos="0"/>
        </w:tabs>
        <w:spacing w:after="0" w:line="360" w:lineRule="auto"/>
        <w:contextualSpacing/>
        <w:jc w:val="center"/>
        <w:rPr>
          <w:rFonts w:asciiTheme="majorBidi" w:hAnsiTheme="majorBidi" w:cstheme="majorBidi"/>
          <w:b/>
          <w:bCs/>
          <w:sz w:val="8"/>
          <w:szCs w:val="24"/>
          <w:lang w:val="en-US"/>
        </w:rPr>
      </w:pPr>
    </w:p>
    <w:p w:rsidR="00940ECA" w:rsidRPr="004F39E3" w:rsidRDefault="00940ECA" w:rsidP="004F39E3">
      <w:pPr>
        <w:tabs>
          <w:tab w:val="left" w:pos="0"/>
        </w:tabs>
        <w:spacing w:after="0" w:line="360" w:lineRule="auto"/>
        <w:contextualSpacing/>
        <w:jc w:val="center"/>
        <w:rPr>
          <w:rFonts w:asciiTheme="majorBidi" w:hAnsiTheme="majorBidi" w:cstheme="majorBidi"/>
          <w:sz w:val="4"/>
          <w:szCs w:val="24"/>
          <w:lang w:val="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3053"/>
      </w:tblGrid>
      <w:tr w:rsidR="00940ECA" w:rsidRPr="004F39E3" w:rsidTr="008367E1">
        <w:tc>
          <w:tcPr>
            <w:tcW w:w="3402" w:type="dxa"/>
            <w:tcBorders>
              <w:top w:val="single" w:sz="4" w:space="0" w:color="000000"/>
              <w:left w:val="single" w:sz="4" w:space="0" w:color="000000"/>
              <w:bottom w:val="single" w:sz="4" w:space="0" w:color="000000"/>
              <w:right w:val="single" w:sz="4" w:space="0" w:color="000000"/>
            </w:tcBorders>
            <w:vAlign w:val="center"/>
            <w:hideMark/>
          </w:tcPr>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Nilai</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Interpretasi</w:t>
            </w:r>
          </w:p>
        </w:tc>
      </w:tr>
      <w:tr w:rsidR="00940ECA" w:rsidRPr="004F39E3" w:rsidTr="008367E1">
        <w:tc>
          <w:tcPr>
            <w:tcW w:w="3402" w:type="dxa"/>
            <w:tcBorders>
              <w:top w:val="single" w:sz="4" w:space="0" w:color="000000"/>
              <w:left w:val="single" w:sz="4" w:space="0" w:color="000000"/>
              <w:bottom w:val="single" w:sz="4" w:space="0" w:color="000000"/>
              <w:right w:val="single" w:sz="4" w:space="0" w:color="000000"/>
            </w:tcBorders>
            <w:vAlign w:val="center"/>
            <w:hideMark/>
          </w:tcPr>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0,800 – 1,00</w:t>
            </w:r>
          </w:p>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0,600 – 0,799</w:t>
            </w:r>
          </w:p>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0,400 – 0,599</w:t>
            </w:r>
          </w:p>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0,200 – 0,399</w:t>
            </w:r>
          </w:p>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0,000 – 0,199</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tinggi</w:t>
            </w:r>
          </w:p>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Tinggi</w:t>
            </w:r>
          </w:p>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Cukup</w:t>
            </w:r>
          </w:p>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Rendah</w:t>
            </w:r>
          </w:p>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rendah</w:t>
            </w:r>
          </w:p>
        </w:tc>
      </w:tr>
    </w:tbl>
    <w:p w:rsidR="00940ECA" w:rsidRPr="004F39E3" w:rsidRDefault="00940ECA" w:rsidP="004F39E3">
      <w:pPr>
        <w:spacing w:after="0" w:line="360" w:lineRule="auto"/>
        <w:ind w:left="1560" w:firstLine="850"/>
        <w:jc w:val="both"/>
        <w:rPr>
          <w:rFonts w:asciiTheme="majorBidi" w:hAnsiTheme="majorBidi" w:cstheme="majorBidi"/>
          <w:noProof/>
          <w:color w:val="000000"/>
          <w:sz w:val="24"/>
          <w:szCs w:val="24"/>
        </w:rPr>
      </w:pPr>
    </w:p>
    <w:p w:rsidR="00940ECA" w:rsidRPr="004F39E3" w:rsidRDefault="00940ECA" w:rsidP="004F39E3">
      <w:pPr>
        <w:pStyle w:val="ListParagraph"/>
        <w:numPr>
          <w:ilvl w:val="0"/>
          <w:numId w:val="8"/>
        </w:numPr>
        <w:spacing w:after="0" w:line="360" w:lineRule="auto"/>
        <w:ind w:hanging="643"/>
        <w:jc w:val="both"/>
        <w:rPr>
          <w:rFonts w:asciiTheme="majorBidi" w:hAnsiTheme="majorBidi" w:cstheme="majorBidi"/>
          <w:sz w:val="24"/>
          <w:szCs w:val="24"/>
        </w:rPr>
      </w:pPr>
      <w:r w:rsidRPr="004F39E3">
        <w:rPr>
          <w:rFonts w:asciiTheme="majorBidi" w:hAnsiTheme="majorBidi" w:cstheme="majorBidi"/>
          <w:b/>
          <w:sz w:val="24"/>
          <w:szCs w:val="24"/>
        </w:rPr>
        <w:t>Reliabilitas Instrumen</w:t>
      </w:r>
    </w:p>
    <w:p w:rsidR="00940ECA" w:rsidRPr="004F39E3" w:rsidRDefault="00940ECA" w:rsidP="004F39E3">
      <w:pPr>
        <w:spacing w:after="0" w:line="360" w:lineRule="auto"/>
        <w:ind w:firstLine="720"/>
        <w:jc w:val="both"/>
        <w:rPr>
          <w:rFonts w:asciiTheme="majorBidi" w:hAnsiTheme="majorBidi" w:cstheme="majorBidi"/>
          <w:sz w:val="24"/>
          <w:szCs w:val="24"/>
          <w:lang w:val="sv-SE"/>
        </w:rPr>
      </w:pPr>
      <w:r w:rsidRPr="004F39E3">
        <w:rPr>
          <w:rFonts w:asciiTheme="majorBidi" w:hAnsiTheme="majorBidi" w:cstheme="majorBidi"/>
          <w:sz w:val="24"/>
          <w:szCs w:val="24"/>
          <w:lang w:val="sv-SE"/>
        </w:rPr>
        <w:t>Instrumen yang telah diuji validitasnya kemudian diuji reliabilitasnya. Dari 30 butir pernyataan, maka yang dinyatakan reliabel yaitu 26 butir pernyataan dan sisanya dinyatakan tidak reliabel, sehingga pernyataan yang tidak reliabel diganti dengan pernyataan yang baru, dengan r</w:t>
      </w:r>
      <w:r w:rsidRPr="004F39E3">
        <w:rPr>
          <w:rFonts w:asciiTheme="majorBidi" w:hAnsiTheme="majorBidi" w:cstheme="majorBidi"/>
          <w:sz w:val="24"/>
          <w:szCs w:val="24"/>
          <w:vertAlign w:val="subscript"/>
          <w:lang w:val="sv-SE"/>
        </w:rPr>
        <w:t xml:space="preserve">tabel </w:t>
      </w:r>
      <w:r w:rsidRPr="004F39E3">
        <w:rPr>
          <w:rFonts w:asciiTheme="majorBidi" w:hAnsiTheme="majorBidi" w:cstheme="majorBidi"/>
          <w:sz w:val="24"/>
          <w:szCs w:val="24"/>
          <w:lang w:val="sv-SE"/>
        </w:rPr>
        <w:t>sebesar 0,707. Instrumen yang digunakan untuk pengambilan data sejumlah 30 pernyataan. Keterhandalan (reliabilitas) instrumen untuk angket diuji dengan menggunakan Kuder Richardson</w:t>
      </w:r>
      <w:r w:rsidRPr="004F39E3">
        <w:rPr>
          <w:rFonts w:asciiTheme="majorBidi" w:hAnsiTheme="majorBidi" w:cstheme="majorBidi"/>
          <w:sz w:val="24"/>
          <w:szCs w:val="24"/>
          <w:vertAlign w:val="superscript"/>
          <w:lang w:val="sv-SE"/>
        </w:rPr>
        <w:footnoteReference w:id="8"/>
      </w:r>
      <w:r w:rsidRPr="004F39E3">
        <w:rPr>
          <w:rFonts w:asciiTheme="majorBidi" w:hAnsiTheme="majorBidi" w:cstheme="majorBidi"/>
          <w:sz w:val="24"/>
          <w:szCs w:val="24"/>
          <w:lang w:val="sv-SE"/>
        </w:rPr>
        <w:t xml:space="preserve">  dengan rumus :  </w:t>
      </w:r>
    </w:p>
    <w:p w:rsidR="00940ECA" w:rsidRPr="004F39E3" w:rsidRDefault="00940ECA" w:rsidP="004F39E3">
      <w:pPr>
        <w:spacing w:after="0" w:line="360" w:lineRule="auto"/>
        <w:jc w:val="center"/>
        <w:rPr>
          <w:rFonts w:asciiTheme="majorBidi" w:hAnsiTheme="majorBidi" w:cstheme="majorBidi"/>
          <w:sz w:val="24"/>
          <w:szCs w:val="24"/>
          <w:lang w:val="sv-SE"/>
        </w:rPr>
      </w:pPr>
      <w:r w:rsidRPr="004F39E3">
        <w:rPr>
          <w:rFonts w:asciiTheme="majorBidi" w:eastAsia="Calibri" w:hAnsiTheme="majorBidi" w:cstheme="majorBidi"/>
          <w:position w:val="-34"/>
          <w:sz w:val="24"/>
          <w:szCs w:val="24"/>
          <w:lang w:val="en-US"/>
        </w:rPr>
        <w:object w:dxaOrig="2620" w:dyaOrig="800">
          <v:shape id="_x0000_i1030" type="#_x0000_t75" style="width:130.5pt;height:39pt" o:ole="">
            <v:imagedata r:id="rId11" o:title=""/>
          </v:shape>
          <o:OLEObject Type="Embed" ProgID="Equation.3" ShapeID="_x0000_i1030" DrawAspect="Content" ObjectID="_1562130760" r:id="rId16"/>
        </w:object>
      </w:r>
      <w:r w:rsidRPr="004F39E3">
        <w:rPr>
          <w:rFonts w:asciiTheme="majorBidi" w:hAnsiTheme="majorBidi" w:cstheme="majorBidi"/>
          <w:sz w:val="24"/>
          <w:szCs w:val="24"/>
          <w:lang w:val="sv-SE"/>
        </w:rPr>
        <w:t xml:space="preserve">  ;   dimana  :</w:t>
      </w:r>
    </w:p>
    <w:p w:rsidR="00940ECA" w:rsidRPr="004F39E3" w:rsidRDefault="00940ECA" w:rsidP="004F39E3">
      <w:pPr>
        <w:spacing w:after="0" w:line="360" w:lineRule="auto"/>
        <w:ind w:left="2127"/>
        <w:jc w:val="both"/>
        <w:rPr>
          <w:rFonts w:asciiTheme="majorBidi" w:hAnsiTheme="majorBidi" w:cstheme="majorBidi"/>
          <w:sz w:val="24"/>
          <w:szCs w:val="24"/>
          <w:lang w:val="sv-SE"/>
        </w:rPr>
      </w:pPr>
      <w:r w:rsidRPr="004F39E3">
        <w:rPr>
          <w:rFonts w:asciiTheme="majorBidi" w:hAnsiTheme="majorBidi" w:cstheme="majorBidi"/>
          <w:sz w:val="24"/>
          <w:szCs w:val="24"/>
          <w:lang w:val="sv-SE"/>
        </w:rPr>
        <w:t>r</w:t>
      </w:r>
      <w:r w:rsidRPr="004F39E3">
        <w:rPr>
          <w:rFonts w:asciiTheme="majorBidi" w:hAnsiTheme="majorBidi" w:cstheme="majorBidi"/>
          <w:sz w:val="24"/>
          <w:szCs w:val="24"/>
          <w:vertAlign w:val="subscript"/>
          <w:lang w:val="sv-SE"/>
        </w:rPr>
        <w:t>KR</w:t>
      </w:r>
      <w:r w:rsidRPr="004F39E3">
        <w:rPr>
          <w:rFonts w:asciiTheme="majorBidi" w:hAnsiTheme="majorBidi" w:cstheme="majorBidi"/>
          <w:sz w:val="24"/>
          <w:szCs w:val="24"/>
          <w:lang w:val="sv-SE"/>
        </w:rPr>
        <w:tab/>
        <w:t>= Koefisien reliabilitas tes</w:t>
      </w:r>
    </w:p>
    <w:p w:rsidR="00940ECA" w:rsidRPr="004F39E3" w:rsidRDefault="00940ECA" w:rsidP="004F39E3">
      <w:pPr>
        <w:spacing w:after="0" w:line="360" w:lineRule="auto"/>
        <w:ind w:left="2127"/>
        <w:jc w:val="both"/>
        <w:rPr>
          <w:rFonts w:asciiTheme="majorBidi" w:hAnsiTheme="majorBidi" w:cstheme="majorBidi"/>
          <w:sz w:val="24"/>
          <w:szCs w:val="24"/>
          <w:lang w:val="sv-SE"/>
        </w:rPr>
      </w:pPr>
      <w:r w:rsidRPr="004F39E3">
        <w:rPr>
          <w:rFonts w:asciiTheme="majorBidi" w:hAnsiTheme="majorBidi" w:cstheme="majorBidi"/>
          <w:sz w:val="24"/>
          <w:szCs w:val="24"/>
          <w:lang w:val="sv-SE"/>
        </w:rPr>
        <w:t xml:space="preserve">k    </w:t>
      </w:r>
      <w:r w:rsidRPr="004F39E3">
        <w:rPr>
          <w:rFonts w:asciiTheme="majorBidi" w:hAnsiTheme="majorBidi" w:cstheme="majorBidi"/>
          <w:sz w:val="24"/>
          <w:szCs w:val="24"/>
          <w:lang w:val="sv-SE"/>
        </w:rPr>
        <w:tab/>
        <w:t>= Banyaknya butir soal</w:t>
      </w:r>
    </w:p>
    <w:p w:rsidR="00940ECA" w:rsidRPr="004F39E3" w:rsidRDefault="00940ECA" w:rsidP="004F39E3">
      <w:pPr>
        <w:spacing w:after="0" w:line="360" w:lineRule="auto"/>
        <w:ind w:left="2127"/>
        <w:jc w:val="both"/>
        <w:rPr>
          <w:rFonts w:asciiTheme="majorBidi" w:hAnsiTheme="majorBidi" w:cstheme="majorBidi"/>
          <w:sz w:val="24"/>
          <w:szCs w:val="24"/>
          <w:lang w:val="sv-SE"/>
        </w:rPr>
      </w:pPr>
      <w:r w:rsidRPr="004F39E3">
        <w:rPr>
          <w:rFonts w:asciiTheme="majorBidi" w:hAnsiTheme="majorBidi" w:cstheme="majorBidi"/>
          <w:sz w:val="24"/>
          <w:szCs w:val="24"/>
          <w:lang w:val="sv-SE"/>
        </w:rPr>
        <w:t>St</w:t>
      </w:r>
      <w:r w:rsidRPr="004F39E3">
        <w:rPr>
          <w:rFonts w:asciiTheme="majorBidi" w:hAnsiTheme="majorBidi" w:cstheme="majorBidi"/>
          <w:sz w:val="24"/>
          <w:szCs w:val="24"/>
          <w:vertAlign w:val="superscript"/>
          <w:lang w:val="sv-SE"/>
        </w:rPr>
        <w:t xml:space="preserve">2     </w:t>
      </w:r>
      <w:r w:rsidRPr="004F39E3">
        <w:rPr>
          <w:rFonts w:asciiTheme="majorBidi" w:hAnsiTheme="majorBidi" w:cstheme="majorBidi"/>
          <w:sz w:val="24"/>
          <w:szCs w:val="24"/>
          <w:vertAlign w:val="superscript"/>
          <w:lang w:val="sv-SE"/>
        </w:rPr>
        <w:tab/>
      </w:r>
      <w:r w:rsidRPr="004F39E3">
        <w:rPr>
          <w:rFonts w:asciiTheme="majorBidi" w:hAnsiTheme="majorBidi" w:cstheme="majorBidi"/>
          <w:sz w:val="24"/>
          <w:szCs w:val="24"/>
          <w:lang w:val="sv-SE"/>
        </w:rPr>
        <w:t>= Varians skor total</w:t>
      </w:r>
    </w:p>
    <w:p w:rsidR="00940ECA" w:rsidRPr="004F39E3" w:rsidRDefault="00940ECA" w:rsidP="004F39E3">
      <w:pPr>
        <w:spacing w:after="0" w:line="360" w:lineRule="auto"/>
        <w:ind w:left="2127"/>
        <w:jc w:val="both"/>
        <w:rPr>
          <w:rFonts w:asciiTheme="majorBidi" w:hAnsiTheme="majorBidi" w:cstheme="majorBidi"/>
          <w:sz w:val="24"/>
          <w:szCs w:val="24"/>
          <w:lang w:val="sv-SE"/>
        </w:rPr>
      </w:pPr>
      <w:r w:rsidRPr="004F39E3">
        <w:rPr>
          <w:rFonts w:asciiTheme="majorBidi" w:hAnsiTheme="majorBidi" w:cstheme="majorBidi"/>
          <w:sz w:val="24"/>
          <w:szCs w:val="24"/>
          <w:lang w:val="sv-SE"/>
        </w:rPr>
        <w:t>PiQi</w:t>
      </w:r>
      <w:r w:rsidRPr="004F39E3">
        <w:rPr>
          <w:rFonts w:asciiTheme="majorBidi" w:hAnsiTheme="majorBidi" w:cstheme="majorBidi"/>
          <w:sz w:val="24"/>
          <w:szCs w:val="24"/>
          <w:lang w:val="sv-SE"/>
        </w:rPr>
        <w:tab/>
        <w:t>= Varians skor butir.</w:t>
      </w:r>
    </w:p>
    <w:p w:rsidR="00940ECA" w:rsidRPr="004F39E3" w:rsidRDefault="00940ECA" w:rsidP="004F39E3">
      <w:pPr>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t xml:space="preserve">Pi    </w:t>
      </w:r>
      <w:r w:rsidRPr="004F39E3">
        <w:rPr>
          <w:rFonts w:asciiTheme="majorBidi" w:hAnsiTheme="majorBidi" w:cstheme="majorBidi"/>
          <w:sz w:val="24"/>
          <w:szCs w:val="24"/>
          <w:lang w:val="en-US"/>
        </w:rPr>
        <w:tab/>
        <w:t xml:space="preserve">= Proporsi jawaban benar untuk butir i. </w:t>
      </w:r>
    </w:p>
    <w:p w:rsidR="00940ECA" w:rsidRPr="004F39E3" w:rsidRDefault="00940ECA" w:rsidP="007374DA">
      <w:pPr>
        <w:spacing w:after="0" w:line="360" w:lineRule="auto"/>
        <w:ind w:left="2127"/>
        <w:jc w:val="both"/>
        <w:rPr>
          <w:rFonts w:asciiTheme="majorBidi" w:hAnsiTheme="majorBidi" w:cstheme="majorBidi"/>
          <w:sz w:val="24"/>
          <w:szCs w:val="24"/>
          <w:lang w:val="en-US"/>
        </w:rPr>
      </w:pPr>
      <w:r w:rsidRPr="004F39E3">
        <w:rPr>
          <w:rFonts w:asciiTheme="majorBidi" w:hAnsiTheme="majorBidi" w:cstheme="majorBidi"/>
          <w:sz w:val="24"/>
          <w:szCs w:val="24"/>
          <w:lang w:val="en-US"/>
        </w:rPr>
        <w:lastRenderedPageBreak/>
        <w:t xml:space="preserve">Qi   </w:t>
      </w:r>
      <w:r w:rsidRPr="004F39E3">
        <w:rPr>
          <w:rFonts w:asciiTheme="majorBidi" w:hAnsiTheme="majorBidi" w:cstheme="majorBidi"/>
          <w:sz w:val="24"/>
          <w:szCs w:val="24"/>
          <w:lang w:val="en-US"/>
        </w:rPr>
        <w:tab/>
        <w:t>= Proporsi jawaban salah untuk butir i.</w:t>
      </w:r>
    </w:p>
    <w:p w:rsidR="00940ECA" w:rsidRPr="004F39E3" w:rsidRDefault="00940ECA" w:rsidP="004F39E3">
      <w:pPr>
        <w:tabs>
          <w:tab w:val="left" w:pos="0"/>
        </w:tabs>
        <w:spacing w:after="0" w:line="360" w:lineRule="auto"/>
        <w:contextualSpacing/>
        <w:jc w:val="center"/>
        <w:rPr>
          <w:rFonts w:asciiTheme="majorBidi" w:hAnsiTheme="majorBidi" w:cstheme="majorBidi"/>
          <w:b/>
          <w:bCs/>
          <w:sz w:val="24"/>
          <w:szCs w:val="24"/>
          <w:lang w:val="en-US"/>
        </w:rPr>
      </w:pPr>
      <w:proofErr w:type="gramStart"/>
      <w:r w:rsidRPr="004F39E3">
        <w:rPr>
          <w:rFonts w:asciiTheme="majorBidi" w:hAnsiTheme="majorBidi" w:cstheme="majorBidi"/>
          <w:b/>
          <w:bCs/>
          <w:sz w:val="24"/>
          <w:szCs w:val="24"/>
          <w:lang w:val="en-US"/>
        </w:rPr>
        <w:t>Tab</w:t>
      </w:r>
      <w:r w:rsidR="008367E1" w:rsidRPr="004F39E3">
        <w:rPr>
          <w:rFonts w:asciiTheme="majorBidi" w:hAnsiTheme="majorBidi" w:cstheme="majorBidi"/>
          <w:b/>
          <w:bCs/>
          <w:sz w:val="24"/>
          <w:szCs w:val="24"/>
          <w:lang w:val="en-US"/>
        </w:rPr>
        <w:t>el.</w:t>
      </w:r>
      <w:proofErr w:type="gramEnd"/>
      <w:r w:rsidR="008367E1" w:rsidRPr="004F39E3">
        <w:rPr>
          <w:rFonts w:asciiTheme="majorBidi" w:hAnsiTheme="majorBidi" w:cstheme="majorBidi"/>
          <w:b/>
          <w:bCs/>
          <w:sz w:val="24"/>
          <w:szCs w:val="24"/>
          <w:lang w:val="en-US"/>
        </w:rPr>
        <w:t xml:space="preserve"> 3.9</w:t>
      </w:r>
    </w:p>
    <w:p w:rsidR="00940ECA" w:rsidRPr="004F39E3" w:rsidRDefault="00940ECA" w:rsidP="00053825">
      <w:pPr>
        <w:tabs>
          <w:tab w:val="left" w:pos="0"/>
        </w:tabs>
        <w:spacing w:after="0" w:line="360" w:lineRule="auto"/>
        <w:contextualSpacing/>
        <w:jc w:val="center"/>
        <w:rPr>
          <w:rFonts w:asciiTheme="majorBidi" w:hAnsiTheme="majorBidi" w:cstheme="majorBidi"/>
          <w:b/>
          <w:bCs/>
          <w:sz w:val="24"/>
          <w:szCs w:val="24"/>
          <w:lang w:val="en-US"/>
        </w:rPr>
      </w:pPr>
      <w:r w:rsidRPr="004F39E3">
        <w:rPr>
          <w:rFonts w:asciiTheme="majorBidi" w:hAnsiTheme="majorBidi" w:cstheme="majorBidi"/>
          <w:b/>
          <w:bCs/>
          <w:sz w:val="24"/>
          <w:szCs w:val="24"/>
          <w:lang w:val="en-US"/>
        </w:rPr>
        <w:t xml:space="preserve">Interpretasi Nilai reliabilitas </w:t>
      </w:r>
      <w:r w:rsidR="00053825">
        <w:rPr>
          <w:rFonts w:asciiTheme="majorBidi" w:hAnsiTheme="majorBidi" w:cstheme="majorBidi"/>
          <w:b/>
          <w:bCs/>
          <w:sz w:val="24"/>
          <w:szCs w:val="24"/>
          <w:lang w:val="en-US"/>
        </w:rPr>
        <w:t>B</w:t>
      </w:r>
      <w:r w:rsidRPr="004F39E3">
        <w:rPr>
          <w:rFonts w:asciiTheme="majorBidi" w:hAnsiTheme="majorBidi" w:cstheme="majorBidi"/>
          <w:b/>
          <w:bCs/>
          <w:sz w:val="24"/>
          <w:szCs w:val="24"/>
          <w:lang w:val="en-US"/>
        </w:rPr>
        <w:t xml:space="preserve">utir </w:t>
      </w:r>
      <w:r w:rsidR="00053825">
        <w:rPr>
          <w:rFonts w:asciiTheme="majorBidi" w:hAnsiTheme="majorBidi" w:cstheme="majorBidi"/>
          <w:b/>
          <w:bCs/>
          <w:sz w:val="24"/>
          <w:szCs w:val="24"/>
          <w:lang w:val="en-US"/>
        </w:rPr>
        <w:t>S</w:t>
      </w:r>
      <w:r w:rsidRPr="004F39E3">
        <w:rPr>
          <w:rFonts w:asciiTheme="majorBidi" w:hAnsiTheme="majorBidi" w:cstheme="majorBidi"/>
          <w:b/>
          <w:bCs/>
          <w:sz w:val="24"/>
          <w:szCs w:val="24"/>
          <w:lang w:val="en-US"/>
        </w:rPr>
        <w:t>oal</w:t>
      </w: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0"/>
        <w:gridCol w:w="3124"/>
      </w:tblGrid>
      <w:tr w:rsidR="00940ECA" w:rsidRPr="004F39E3" w:rsidTr="007374DA">
        <w:trPr>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Nilai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Interpretasi</w:t>
            </w:r>
          </w:p>
        </w:tc>
      </w:tr>
      <w:tr w:rsidR="00940ECA" w:rsidRPr="004F39E3" w:rsidTr="007374DA">
        <w:trPr>
          <w:trHeight w:val="2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0,800 – 1,00</w:t>
            </w:r>
          </w:p>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0,600 – 0,799</w:t>
            </w:r>
          </w:p>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0,400 – 0,599</w:t>
            </w:r>
          </w:p>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0,200 – 0,399</w:t>
            </w:r>
          </w:p>
          <w:p w:rsidR="00940ECA" w:rsidRPr="004F39E3" w:rsidRDefault="00940ECA" w:rsidP="004F39E3">
            <w:pPr>
              <w:tabs>
                <w:tab w:val="left" w:pos="177"/>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0,000 – 0,199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tinggi</w:t>
            </w:r>
          </w:p>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Tinggi</w:t>
            </w:r>
          </w:p>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Cukup</w:t>
            </w:r>
          </w:p>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Rendah</w:t>
            </w:r>
          </w:p>
          <w:p w:rsidR="00940ECA" w:rsidRPr="004F39E3" w:rsidRDefault="00940ECA" w:rsidP="004F39E3">
            <w:pPr>
              <w:tabs>
                <w:tab w:val="left" w:pos="426"/>
                <w:tab w:val="left" w:pos="2552"/>
              </w:tabs>
              <w:spacing w:after="0" w:line="360" w:lineRule="auto"/>
              <w:jc w:val="center"/>
              <w:rPr>
                <w:rFonts w:asciiTheme="majorBidi" w:hAnsiTheme="majorBidi" w:cstheme="majorBidi"/>
                <w:sz w:val="24"/>
                <w:szCs w:val="24"/>
                <w:lang w:val="en-US"/>
              </w:rPr>
            </w:pPr>
            <w:r w:rsidRPr="004F39E3">
              <w:rPr>
                <w:rFonts w:asciiTheme="majorBidi" w:hAnsiTheme="majorBidi" w:cstheme="majorBidi"/>
                <w:sz w:val="24"/>
                <w:szCs w:val="24"/>
                <w:lang w:val="en-US"/>
              </w:rPr>
              <w:t>Sangat rendah</w:t>
            </w:r>
          </w:p>
        </w:tc>
      </w:tr>
    </w:tbl>
    <w:p w:rsidR="00940ECA" w:rsidRPr="004F39E3" w:rsidRDefault="00940ECA" w:rsidP="004F39E3">
      <w:pPr>
        <w:spacing w:after="0" w:line="360" w:lineRule="auto"/>
        <w:ind w:left="1560" w:firstLine="720"/>
        <w:jc w:val="both"/>
        <w:rPr>
          <w:rFonts w:asciiTheme="majorBidi" w:hAnsiTheme="majorBidi" w:cstheme="majorBidi"/>
          <w:sz w:val="24"/>
          <w:szCs w:val="24"/>
          <w:lang w:val="sv-SE"/>
        </w:rPr>
      </w:pPr>
    </w:p>
    <w:p w:rsidR="003D3ED6" w:rsidRPr="007374DA" w:rsidRDefault="00940ECA" w:rsidP="007374DA">
      <w:pPr>
        <w:spacing w:after="0" w:line="360" w:lineRule="auto"/>
        <w:ind w:firstLine="709"/>
        <w:jc w:val="both"/>
        <w:rPr>
          <w:rFonts w:asciiTheme="majorBidi" w:hAnsiTheme="majorBidi" w:cstheme="majorBidi"/>
          <w:color w:val="000000"/>
          <w:sz w:val="24"/>
          <w:szCs w:val="24"/>
          <w:lang w:val="en-US"/>
        </w:rPr>
      </w:pPr>
      <w:r w:rsidRPr="004F39E3">
        <w:rPr>
          <w:rFonts w:asciiTheme="majorBidi" w:hAnsiTheme="majorBidi" w:cstheme="majorBidi"/>
          <w:sz w:val="24"/>
          <w:szCs w:val="24"/>
          <w:lang w:val="sv-SE"/>
        </w:rPr>
        <w:t xml:space="preserve">Untuk menentukan reliabilitas </w:t>
      </w:r>
      <w:r w:rsidR="00DB45DB" w:rsidRPr="004F39E3">
        <w:rPr>
          <w:rFonts w:asciiTheme="majorBidi" w:hAnsiTheme="majorBidi" w:cstheme="majorBidi"/>
          <w:noProof/>
          <w:color w:val="000000"/>
          <w:sz w:val="24"/>
          <w:szCs w:val="24"/>
          <w:lang w:val="fi-FI"/>
        </w:rPr>
        <w:t>p</w:t>
      </w:r>
      <w:r w:rsidR="00DB45DB" w:rsidRPr="004F39E3">
        <w:rPr>
          <w:rFonts w:asciiTheme="majorBidi" w:hAnsiTheme="majorBidi" w:cstheme="majorBidi"/>
          <w:noProof/>
          <w:sz w:val="24"/>
          <w:szCs w:val="24"/>
          <w:lang w:val="en-US"/>
        </w:rPr>
        <w:t>eningkatan disiplin siswa</w:t>
      </w:r>
      <w:r w:rsidRPr="004F39E3">
        <w:rPr>
          <w:rFonts w:asciiTheme="majorBidi" w:hAnsiTheme="majorBidi" w:cstheme="majorBidi"/>
          <w:sz w:val="24"/>
          <w:szCs w:val="24"/>
        </w:rPr>
        <w:t xml:space="preserve"> tin</w:t>
      </w:r>
      <w:r w:rsidRPr="004F39E3">
        <w:rPr>
          <w:rFonts w:asciiTheme="majorBidi" w:hAnsiTheme="majorBidi" w:cstheme="majorBidi"/>
          <w:sz w:val="24"/>
          <w:szCs w:val="24"/>
          <w:lang w:val="sv-SE"/>
        </w:rPr>
        <w:t>gkat soal tersebut digunakan taraf signifikan 5 % pada uji satu pihak dan df (derajat kepercayaan) = n – 2. Perangkat soal dikatakan reliabel jika r</w:t>
      </w:r>
      <w:r w:rsidRPr="004F39E3">
        <w:rPr>
          <w:rFonts w:asciiTheme="majorBidi" w:hAnsiTheme="majorBidi" w:cstheme="majorBidi"/>
          <w:sz w:val="24"/>
          <w:szCs w:val="24"/>
          <w:vertAlign w:val="subscript"/>
          <w:lang w:val="sv-SE"/>
        </w:rPr>
        <w:t xml:space="preserve">hitung  </w:t>
      </w:r>
      <w:r w:rsidRPr="004F39E3">
        <w:rPr>
          <w:rFonts w:asciiTheme="majorBidi" w:hAnsiTheme="majorBidi" w:cstheme="majorBidi"/>
          <w:sz w:val="24"/>
          <w:szCs w:val="24"/>
          <w:lang w:val="sv-SE"/>
        </w:rPr>
        <w:t>&gt; r</w:t>
      </w:r>
      <w:r w:rsidRPr="004F39E3">
        <w:rPr>
          <w:rFonts w:asciiTheme="majorBidi" w:hAnsiTheme="majorBidi" w:cstheme="majorBidi"/>
          <w:sz w:val="24"/>
          <w:szCs w:val="24"/>
          <w:vertAlign w:val="subscript"/>
          <w:lang w:val="sv-SE"/>
        </w:rPr>
        <w:t>tabel</w:t>
      </w:r>
      <w:r w:rsidRPr="004F39E3">
        <w:rPr>
          <w:rFonts w:asciiTheme="majorBidi" w:hAnsiTheme="majorBidi" w:cstheme="majorBidi"/>
          <w:sz w:val="24"/>
          <w:szCs w:val="24"/>
          <w:lang w:val="sv-SE"/>
        </w:rPr>
        <w:t xml:space="preserve"> ,   </w:t>
      </w:r>
      <w:r w:rsidRPr="004F39E3">
        <w:rPr>
          <w:rFonts w:asciiTheme="majorBidi" w:hAnsiTheme="majorBidi" w:cstheme="majorBidi"/>
          <w:sz w:val="24"/>
          <w:szCs w:val="24"/>
          <w:lang w:val="en-US"/>
        </w:rPr>
        <w:t>α</w:t>
      </w:r>
      <w:r w:rsidRPr="004F39E3">
        <w:rPr>
          <w:rFonts w:asciiTheme="majorBidi" w:hAnsiTheme="majorBidi" w:cstheme="majorBidi"/>
          <w:sz w:val="24"/>
          <w:szCs w:val="24"/>
          <w:lang w:val="sv-SE"/>
        </w:rPr>
        <w:t xml:space="preserve"> = 5%, n = jumlah anggota sample.</w:t>
      </w:r>
    </w:p>
    <w:p w:rsidR="008549D2" w:rsidRPr="004F39E3" w:rsidRDefault="008549D2" w:rsidP="004F39E3">
      <w:pPr>
        <w:pStyle w:val="ListParagraph"/>
        <w:numPr>
          <w:ilvl w:val="0"/>
          <w:numId w:val="1"/>
        </w:numPr>
        <w:spacing w:after="0" w:line="360" w:lineRule="auto"/>
        <w:ind w:left="567" w:hanging="567"/>
        <w:jc w:val="both"/>
        <w:rPr>
          <w:rFonts w:asciiTheme="majorBidi" w:hAnsiTheme="majorBidi" w:cstheme="majorBidi"/>
          <w:b/>
          <w:sz w:val="24"/>
          <w:szCs w:val="24"/>
        </w:rPr>
      </w:pPr>
      <w:r w:rsidRPr="004F39E3">
        <w:rPr>
          <w:rFonts w:asciiTheme="majorBidi" w:hAnsiTheme="majorBidi" w:cstheme="majorBidi"/>
          <w:b/>
          <w:sz w:val="24"/>
          <w:szCs w:val="24"/>
        </w:rPr>
        <w:t>Teknik Analisis Data</w:t>
      </w:r>
    </w:p>
    <w:p w:rsidR="008549D2" w:rsidRPr="004F39E3" w:rsidRDefault="008549D2" w:rsidP="004F39E3">
      <w:pPr>
        <w:spacing w:after="0" w:line="360" w:lineRule="auto"/>
        <w:ind w:firstLine="720"/>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Setelah data terkumpul dari hasil pengumpulan data, langkah selanjutnya yaitu analisis data.</w:t>
      </w:r>
      <w:proofErr w:type="gramEnd"/>
      <w:r w:rsidRPr="004F39E3">
        <w:rPr>
          <w:rFonts w:asciiTheme="majorBidi" w:hAnsiTheme="majorBidi" w:cstheme="majorBidi"/>
          <w:sz w:val="24"/>
          <w:szCs w:val="24"/>
          <w:lang w:val="en-US"/>
        </w:rPr>
        <w:t xml:space="preserve"> Adapun teknik pengolahan data sebagai berikut:</w:t>
      </w:r>
    </w:p>
    <w:p w:rsidR="008549D2" w:rsidRPr="004F39E3" w:rsidRDefault="008549D2" w:rsidP="004F39E3">
      <w:pPr>
        <w:numPr>
          <w:ilvl w:val="0"/>
          <w:numId w:val="10"/>
        </w:numPr>
        <w:spacing w:after="0" w:line="360" w:lineRule="auto"/>
        <w:ind w:left="1276" w:hanging="709"/>
        <w:contextualSpacing/>
        <w:jc w:val="both"/>
        <w:rPr>
          <w:rFonts w:asciiTheme="majorBidi" w:hAnsiTheme="majorBidi" w:cstheme="majorBidi"/>
          <w:sz w:val="24"/>
          <w:szCs w:val="24"/>
          <w:lang w:val="en-US"/>
        </w:rPr>
      </w:pPr>
      <w:proofErr w:type="gramStart"/>
      <w:r w:rsidRPr="004F39E3">
        <w:rPr>
          <w:rFonts w:asciiTheme="majorBidi" w:hAnsiTheme="majorBidi" w:cstheme="majorBidi"/>
          <w:i/>
          <w:sz w:val="24"/>
          <w:szCs w:val="24"/>
          <w:lang w:val="en-US"/>
        </w:rPr>
        <w:t>Skoring</w:t>
      </w:r>
      <w:r w:rsidRPr="004F39E3">
        <w:rPr>
          <w:rFonts w:asciiTheme="majorBidi" w:hAnsiTheme="majorBidi" w:cstheme="majorBidi"/>
          <w:sz w:val="24"/>
          <w:szCs w:val="24"/>
          <w:lang w:val="en-US"/>
        </w:rPr>
        <w:t xml:space="preserve"> :</w:t>
      </w:r>
      <w:proofErr w:type="gramEnd"/>
      <w:r w:rsidRPr="004F39E3">
        <w:rPr>
          <w:rFonts w:asciiTheme="majorBidi" w:hAnsiTheme="majorBidi" w:cstheme="majorBidi"/>
          <w:sz w:val="24"/>
          <w:szCs w:val="24"/>
          <w:lang w:val="en-US"/>
        </w:rPr>
        <w:t xml:space="preserve"> mengklasifikasikan jawaban-jawaban dari responden ke dalam kategori-kategori, klasifikasi dilakukan dengan cara memberi tanda atau skor berbentuk angka pada masing-masing jawaban.  </w:t>
      </w:r>
    </w:p>
    <w:p w:rsidR="008549D2" w:rsidRPr="004F39E3" w:rsidRDefault="008549D2" w:rsidP="004F39E3">
      <w:pPr>
        <w:numPr>
          <w:ilvl w:val="0"/>
          <w:numId w:val="10"/>
        </w:numPr>
        <w:spacing w:after="0" w:line="360" w:lineRule="auto"/>
        <w:ind w:left="1276" w:hanging="709"/>
        <w:contextualSpacing/>
        <w:jc w:val="both"/>
        <w:rPr>
          <w:rFonts w:asciiTheme="majorBidi" w:hAnsiTheme="majorBidi" w:cstheme="majorBidi"/>
          <w:sz w:val="24"/>
          <w:szCs w:val="24"/>
          <w:lang w:val="en-US"/>
        </w:rPr>
      </w:pPr>
      <w:proofErr w:type="gramStart"/>
      <w:r w:rsidRPr="004F39E3">
        <w:rPr>
          <w:rFonts w:asciiTheme="majorBidi" w:hAnsiTheme="majorBidi" w:cstheme="majorBidi"/>
          <w:i/>
          <w:sz w:val="24"/>
          <w:szCs w:val="24"/>
          <w:lang w:val="en-US"/>
        </w:rPr>
        <w:lastRenderedPageBreak/>
        <w:t>Tabulating</w:t>
      </w:r>
      <w:r w:rsidRPr="004F39E3">
        <w:rPr>
          <w:rFonts w:asciiTheme="majorBidi" w:hAnsiTheme="majorBidi" w:cstheme="majorBidi"/>
          <w:sz w:val="24"/>
          <w:szCs w:val="24"/>
          <w:lang w:val="en-US"/>
        </w:rPr>
        <w:t xml:space="preserve"> :</w:t>
      </w:r>
      <w:proofErr w:type="gramEnd"/>
      <w:r w:rsidRPr="004F39E3">
        <w:rPr>
          <w:rFonts w:asciiTheme="majorBidi" w:hAnsiTheme="majorBidi" w:cstheme="majorBidi"/>
          <w:sz w:val="24"/>
          <w:szCs w:val="24"/>
          <w:lang w:val="en-US"/>
        </w:rPr>
        <w:t xml:space="preserve"> membuat tabel-tabel untuk memasukan jawaban-jawaban responden yang kemudian dicari prosentasinya untuk dianalisa</w:t>
      </w:r>
      <w:r w:rsidRPr="004F39E3">
        <w:rPr>
          <w:rFonts w:asciiTheme="majorBidi" w:hAnsiTheme="majorBidi" w:cstheme="majorBidi"/>
          <w:sz w:val="24"/>
          <w:szCs w:val="24"/>
          <w:vertAlign w:val="superscript"/>
          <w:lang w:val="en-US"/>
        </w:rPr>
        <w:footnoteReference w:id="9"/>
      </w:r>
      <w:r w:rsidRPr="004F39E3">
        <w:rPr>
          <w:rFonts w:asciiTheme="majorBidi" w:hAnsiTheme="majorBidi" w:cstheme="majorBidi"/>
          <w:sz w:val="24"/>
          <w:szCs w:val="24"/>
          <w:lang w:val="en-US"/>
        </w:rPr>
        <w:t>.</w:t>
      </w:r>
    </w:p>
    <w:p w:rsidR="008549D2" w:rsidRPr="004F39E3" w:rsidRDefault="008549D2" w:rsidP="004F39E3">
      <w:pPr>
        <w:spacing w:after="0" w:line="360" w:lineRule="auto"/>
        <w:ind w:firstLine="720"/>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 xml:space="preserve">Setelah data-data diolah langkah selanjutnya adalah menganalisis data.Teknik analisis data yang dimaksud penulis yaitu berusaha untuk memberikan uraian mengenai hasil penelitian tentang ada atau tidaknya </w:t>
      </w:r>
      <w:r w:rsidR="00AE03B8" w:rsidRPr="004F39E3">
        <w:rPr>
          <w:rFonts w:asciiTheme="majorBidi" w:hAnsiTheme="majorBidi" w:cstheme="majorBidi"/>
          <w:sz w:val="24"/>
          <w:szCs w:val="24"/>
          <w:lang w:val="en-US"/>
        </w:rPr>
        <w:t>pengaruh</w:t>
      </w:r>
      <w:r w:rsidRPr="004F39E3">
        <w:rPr>
          <w:rFonts w:asciiTheme="majorBidi" w:hAnsiTheme="majorBidi" w:cstheme="majorBidi"/>
          <w:sz w:val="24"/>
          <w:szCs w:val="24"/>
          <w:lang w:val="en-US"/>
        </w:rPr>
        <w:t xml:space="preserve"> antara </w:t>
      </w:r>
      <w:r w:rsidR="00DB45DB" w:rsidRPr="004F39E3">
        <w:rPr>
          <w:rFonts w:asciiTheme="majorBidi" w:hAnsiTheme="majorBidi" w:cstheme="majorBidi"/>
          <w:sz w:val="24"/>
          <w:szCs w:val="24"/>
        </w:rPr>
        <w:t xml:space="preserve">bentuk tanggung jawab </w:t>
      </w:r>
      <w:r w:rsidR="00DB45DB" w:rsidRPr="004F39E3">
        <w:rPr>
          <w:rFonts w:asciiTheme="majorBidi" w:hAnsiTheme="majorBidi" w:cstheme="majorBidi"/>
          <w:sz w:val="24"/>
          <w:szCs w:val="24"/>
          <w:lang w:val="en-US"/>
        </w:rPr>
        <w:t>orang tua</w:t>
      </w:r>
      <w:r w:rsidRPr="004F39E3">
        <w:rPr>
          <w:rFonts w:asciiTheme="majorBidi" w:hAnsiTheme="majorBidi" w:cstheme="majorBidi"/>
          <w:sz w:val="24"/>
          <w:szCs w:val="24"/>
          <w:lang w:val="en-US"/>
        </w:rPr>
        <w:t xml:space="preserve"> dan </w:t>
      </w:r>
      <w:r w:rsidRPr="004F39E3">
        <w:rPr>
          <w:rFonts w:asciiTheme="majorBidi" w:hAnsiTheme="majorBidi" w:cstheme="majorBidi"/>
          <w:sz w:val="24"/>
          <w:szCs w:val="24"/>
        </w:rPr>
        <w:t>bentuk tanggung jawab guru</w:t>
      </w:r>
      <w:r w:rsidR="00DB45DB" w:rsidRPr="004F39E3">
        <w:rPr>
          <w:rFonts w:asciiTheme="majorBidi" w:hAnsiTheme="majorBidi" w:cstheme="majorBidi"/>
          <w:sz w:val="24"/>
          <w:szCs w:val="24"/>
          <w:lang w:val="en-US"/>
        </w:rPr>
        <w:t>terhadap</w:t>
      </w:r>
      <w:r w:rsidRPr="004F39E3">
        <w:rPr>
          <w:rFonts w:asciiTheme="majorBidi" w:hAnsiTheme="majorBidi" w:cstheme="majorBidi"/>
          <w:sz w:val="24"/>
          <w:szCs w:val="24"/>
          <w:lang w:val="en-US"/>
        </w:rPr>
        <w:t xml:space="preserve"> peningkatan disiplin siswa.</w:t>
      </w:r>
      <w:proofErr w:type="gramEnd"/>
      <w:r w:rsidRPr="004F39E3">
        <w:rPr>
          <w:rFonts w:asciiTheme="majorBidi" w:hAnsiTheme="majorBidi" w:cstheme="majorBidi"/>
          <w:sz w:val="24"/>
          <w:szCs w:val="24"/>
          <w:lang w:val="en-US"/>
        </w:rPr>
        <w:t xml:space="preserve"> Peneliti dalam hal ini menggunakan teknik analisis data sebagai berikut: </w:t>
      </w:r>
    </w:p>
    <w:p w:rsidR="008549D2" w:rsidRPr="004F39E3" w:rsidRDefault="008549D2" w:rsidP="004F39E3">
      <w:pPr>
        <w:numPr>
          <w:ilvl w:val="0"/>
          <w:numId w:val="11"/>
        </w:numPr>
        <w:spacing w:after="0" w:line="360" w:lineRule="auto"/>
        <w:ind w:left="1134" w:hanging="567"/>
        <w:jc w:val="both"/>
        <w:rPr>
          <w:rFonts w:asciiTheme="majorBidi" w:hAnsiTheme="majorBidi" w:cstheme="majorBidi"/>
          <w:b/>
          <w:sz w:val="24"/>
          <w:szCs w:val="24"/>
          <w:lang w:val="en-US"/>
        </w:rPr>
      </w:pPr>
      <w:r w:rsidRPr="004F39E3">
        <w:rPr>
          <w:rFonts w:asciiTheme="majorBidi" w:hAnsiTheme="majorBidi" w:cstheme="majorBidi"/>
          <w:b/>
          <w:sz w:val="24"/>
          <w:szCs w:val="24"/>
          <w:lang w:val="en-US"/>
        </w:rPr>
        <w:t>Uji Prasyarat dengan Uji Normalitas</w:t>
      </w:r>
    </w:p>
    <w:p w:rsidR="008549D2" w:rsidRPr="004F39E3" w:rsidRDefault="008549D2" w:rsidP="004F39E3">
      <w:pPr>
        <w:spacing w:after="0" w:line="360" w:lineRule="auto"/>
        <w:ind w:firstLine="720"/>
        <w:jc w:val="both"/>
        <w:rPr>
          <w:rFonts w:asciiTheme="majorBidi" w:hAnsiTheme="majorBidi" w:cstheme="majorBidi"/>
          <w:sz w:val="24"/>
          <w:szCs w:val="24"/>
          <w:lang w:val="en-US"/>
        </w:rPr>
      </w:pPr>
      <w:r w:rsidRPr="004F39E3">
        <w:rPr>
          <w:rFonts w:asciiTheme="majorBidi" w:hAnsiTheme="majorBidi" w:cstheme="majorBidi"/>
          <w:sz w:val="24"/>
          <w:szCs w:val="24"/>
          <w:lang w:val="en-US"/>
        </w:rPr>
        <w:t xml:space="preserve">Uji normalitas adalah uji prasyarat agar langkah-langkah yang </w:t>
      </w:r>
      <w:proofErr w:type="gramStart"/>
      <w:r w:rsidRPr="004F39E3">
        <w:rPr>
          <w:rFonts w:asciiTheme="majorBidi" w:hAnsiTheme="majorBidi" w:cstheme="majorBidi"/>
          <w:sz w:val="24"/>
          <w:szCs w:val="24"/>
          <w:lang w:val="en-US"/>
        </w:rPr>
        <w:t>akan</w:t>
      </w:r>
      <w:proofErr w:type="gramEnd"/>
      <w:r w:rsidRPr="004F39E3">
        <w:rPr>
          <w:rFonts w:asciiTheme="majorBidi" w:hAnsiTheme="majorBidi" w:cstheme="majorBidi"/>
          <w:sz w:val="24"/>
          <w:szCs w:val="24"/>
          <w:lang w:val="en-US"/>
        </w:rPr>
        <w:t xml:space="preserve"> diambil selanjutnya benar. Uji normalitas digunakan untuk mengetahui apakah populasi yang digunakan dalam penelitian berdistribusi normal atau tidak.Hipotesis yang </w:t>
      </w:r>
      <w:proofErr w:type="gramStart"/>
      <w:r w:rsidRPr="004F39E3">
        <w:rPr>
          <w:rFonts w:asciiTheme="majorBidi" w:hAnsiTheme="majorBidi" w:cstheme="majorBidi"/>
          <w:sz w:val="24"/>
          <w:szCs w:val="24"/>
          <w:lang w:val="en-US"/>
        </w:rPr>
        <w:t>akan</w:t>
      </w:r>
      <w:proofErr w:type="gramEnd"/>
      <w:r w:rsidRPr="004F39E3">
        <w:rPr>
          <w:rFonts w:asciiTheme="majorBidi" w:hAnsiTheme="majorBidi" w:cstheme="majorBidi"/>
          <w:sz w:val="24"/>
          <w:szCs w:val="24"/>
          <w:lang w:val="en-US"/>
        </w:rPr>
        <w:t xml:space="preserve"> diujikan adalah:</w:t>
      </w:r>
    </w:p>
    <w:p w:rsidR="008549D2" w:rsidRPr="004F39E3" w:rsidRDefault="008549D2" w:rsidP="004F39E3">
      <w:pPr>
        <w:tabs>
          <w:tab w:val="left" w:pos="1985"/>
          <w:tab w:val="left" w:pos="2835"/>
        </w:tabs>
        <w:spacing w:after="0" w:line="360" w:lineRule="auto"/>
        <w:ind w:left="1134"/>
        <w:jc w:val="both"/>
        <w:rPr>
          <w:rFonts w:asciiTheme="majorBidi" w:hAnsiTheme="majorBidi" w:cstheme="majorBidi"/>
          <w:sz w:val="24"/>
          <w:szCs w:val="24"/>
          <w:lang w:val="en-US"/>
        </w:rPr>
      </w:pPr>
      <w:r w:rsidRPr="004F39E3">
        <w:rPr>
          <w:rFonts w:asciiTheme="majorBidi" w:hAnsiTheme="majorBidi" w:cstheme="majorBidi"/>
          <w:sz w:val="24"/>
          <w:szCs w:val="24"/>
          <w:lang w:val="en-US"/>
        </w:rPr>
        <w:t>H</w:t>
      </w:r>
      <w:r w:rsidRPr="004F39E3">
        <w:rPr>
          <w:rFonts w:asciiTheme="majorBidi" w:hAnsiTheme="majorBidi" w:cstheme="majorBidi"/>
          <w:sz w:val="24"/>
          <w:szCs w:val="24"/>
          <w:vertAlign w:val="subscript"/>
          <w:lang w:val="en-US"/>
        </w:rPr>
        <w:t>0</w:t>
      </w:r>
      <w:r w:rsidRPr="004F39E3">
        <w:rPr>
          <w:rFonts w:asciiTheme="majorBidi" w:hAnsiTheme="majorBidi" w:cstheme="majorBidi"/>
          <w:sz w:val="24"/>
          <w:szCs w:val="24"/>
          <w:lang w:val="en-US"/>
        </w:rPr>
        <w:t xml:space="preserve"> = Data berdistribusi normal</w:t>
      </w:r>
    </w:p>
    <w:p w:rsidR="008549D2" w:rsidRPr="004F39E3" w:rsidRDefault="008549D2" w:rsidP="004F39E3">
      <w:pPr>
        <w:spacing w:after="0" w:line="360" w:lineRule="auto"/>
        <w:ind w:left="1134"/>
        <w:jc w:val="both"/>
        <w:rPr>
          <w:rFonts w:asciiTheme="majorBidi" w:hAnsiTheme="majorBidi" w:cstheme="majorBidi"/>
          <w:sz w:val="24"/>
          <w:szCs w:val="24"/>
          <w:lang w:val="en-US"/>
        </w:rPr>
      </w:pPr>
      <w:r w:rsidRPr="004F39E3">
        <w:rPr>
          <w:rFonts w:asciiTheme="majorBidi" w:hAnsiTheme="majorBidi" w:cstheme="majorBidi"/>
          <w:sz w:val="24"/>
          <w:szCs w:val="24"/>
          <w:lang w:val="en-US"/>
        </w:rPr>
        <w:t>H</w:t>
      </w:r>
      <w:r w:rsidRPr="004F39E3">
        <w:rPr>
          <w:rFonts w:asciiTheme="majorBidi" w:hAnsiTheme="majorBidi" w:cstheme="majorBidi"/>
          <w:sz w:val="24"/>
          <w:szCs w:val="24"/>
          <w:vertAlign w:val="subscript"/>
          <w:lang w:val="en-US"/>
        </w:rPr>
        <w:t xml:space="preserve">1 </w:t>
      </w:r>
      <w:r w:rsidRPr="004F39E3">
        <w:rPr>
          <w:rFonts w:asciiTheme="majorBidi" w:hAnsiTheme="majorBidi" w:cstheme="majorBidi"/>
          <w:sz w:val="24"/>
          <w:szCs w:val="24"/>
          <w:lang w:val="en-US"/>
        </w:rPr>
        <w:t>= Data tidak berdistribusi normal</w:t>
      </w:r>
    </w:p>
    <w:p w:rsidR="008549D2" w:rsidRPr="004F39E3" w:rsidRDefault="008549D2" w:rsidP="004F39E3">
      <w:pPr>
        <w:spacing w:after="0" w:line="360" w:lineRule="auto"/>
        <w:ind w:firstLine="720"/>
        <w:jc w:val="both"/>
        <w:rPr>
          <w:rFonts w:asciiTheme="majorBidi" w:hAnsiTheme="majorBidi" w:cstheme="majorBidi"/>
          <w:sz w:val="24"/>
          <w:szCs w:val="24"/>
          <w:lang w:val="en-US"/>
        </w:rPr>
      </w:pPr>
      <w:r w:rsidRPr="004F39E3">
        <w:rPr>
          <w:rFonts w:asciiTheme="majorBidi" w:hAnsiTheme="majorBidi" w:cstheme="majorBidi"/>
          <w:sz w:val="24"/>
          <w:szCs w:val="24"/>
          <w:lang w:val="en-US"/>
        </w:rPr>
        <w:t>Analisis yang digunakan untuk menguji hipotesis di atas adalah dengan Chi-kuadrat, sebagaimana dikemukakan Riduwan</w:t>
      </w:r>
      <w:r w:rsidRPr="004F39E3">
        <w:rPr>
          <w:rFonts w:asciiTheme="majorBidi" w:hAnsiTheme="majorBidi" w:cstheme="majorBidi"/>
          <w:sz w:val="24"/>
          <w:szCs w:val="24"/>
          <w:vertAlign w:val="superscript"/>
          <w:lang w:val="en-US"/>
        </w:rPr>
        <w:footnoteReference w:id="10"/>
      </w:r>
      <w:r w:rsidRPr="004F39E3">
        <w:rPr>
          <w:rFonts w:asciiTheme="majorBidi" w:hAnsiTheme="majorBidi" w:cstheme="majorBidi"/>
          <w:sz w:val="24"/>
          <w:szCs w:val="24"/>
          <w:lang w:val="en-US"/>
        </w:rPr>
        <w:t xml:space="preserve"> dengan langkah-langkah sebagai berikut:</w:t>
      </w:r>
    </w:p>
    <w:p w:rsidR="008549D2" w:rsidRPr="004F39E3" w:rsidRDefault="008549D2" w:rsidP="004F39E3">
      <w:pPr>
        <w:numPr>
          <w:ilvl w:val="0"/>
          <w:numId w:val="12"/>
        </w:numPr>
        <w:spacing w:after="0" w:line="360" w:lineRule="auto"/>
        <w:ind w:left="1418" w:hanging="284"/>
        <w:jc w:val="both"/>
        <w:rPr>
          <w:rFonts w:asciiTheme="majorBidi" w:hAnsiTheme="majorBidi" w:cstheme="majorBidi"/>
          <w:sz w:val="24"/>
          <w:szCs w:val="24"/>
          <w:lang w:val="en-US"/>
        </w:rPr>
      </w:pPr>
      <w:r w:rsidRPr="004F39E3">
        <w:rPr>
          <w:rFonts w:asciiTheme="majorBidi" w:hAnsiTheme="majorBidi" w:cstheme="majorBidi"/>
          <w:sz w:val="24"/>
          <w:szCs w:val="24"/>
          <w:lang w:val="en-US"/>
        </w:rPr>
        <w:t>Menentukan rata-rata (</w:t>
      </w:r>
      <w:r w:rsidR="007F6580" w:rsidRPr="004F39E3">
        <w:rPr>
          <w:rFonts w:asciiTheme="majorBidi" w:hAnsiTheme="majorBidi" w:cstheme="majorBidi"/>
          <w:sz w:val="24"/>
          <w:szCs w:val="24"/>
          <w:lang w:val="en-US"/>
        </w:rPr>
        <w:fldChar w:fldCharType="begin"/>
      </w:r>
      <w:r w:rsidRPr="004F39E3">
        <w:rPr>
          <w:rFonts w:asciiTheme="majorBidi" w:hAnsiTheme="majorBidi" w:cstheme="majorBidi"/>
          <w:sz w:val="24"/>
          <w:szCs w:val="24"/>
          <w:lang w:val="en-US"/>
        </w:rPr>
        <w:instrText xml:space="preserve"> QUOTE </w:instrText>
      </w:r>
      <w:r w:rsidR="00340ADC">
        <w:rPr>
          <w:rFonts w:asciiTheme="majorBidi" w:hAnsiTheme="majorBidi" w:cstheme="majorBidi"/>
          <w:position w:val="-11"/>
        </w:rPr>
        <w:pict>
          <v:shape id="_x0000_i1031" type="#_x0000_t75" style="width:6pt;height:15.75pt" equationxml="&lt;">
            <v:imagedata r:id="rId17" o:title="" chromakey="white"/>
          </v:shape>
        </w:pict>
      </w:r>
      <w:r w:rsidR="007F6580" w:rsidRPr="004F39E3">
        <w:rPr>
          <w:rFonts w:asciiTheme="majorBidi" w:hAnsiTheme="majorBidi" w:cstheme="majorBidi"/>
          <w:sz w:val="24"/>
          <w:szCs w:val="24"/>
          <w:lang w:val="en-US"/>
        </w:rPr>
        <w:fldChar w:fldCharType="separate"/>
      </w:r>
      <w:r w:rsidR="00340ADC">
        <w:rPr>
          <w:rFonts w:asciiTheme="majorBidi" w:hAnsiTheme="majorBidi" w:cstheme="majorBidi"/>
          <w:position w:val="-11"/>
        </w:rPr>
        <w:pict>
          <v:shape id="_x0000_i1032" type="#_x0000_t75" style="width:6.75pt;height:15.75pt" equationxml="&lt;">
            <v:imagedata r:id="rId17" o:title="" chromakey="white"/>
          </v:shape>
        </w:pict>
      </w:r>
      <w:r w:rsidR="007F6580" w:rsidRPr="004F39E3">
        <w:rPr>
          <w:rFonts w:asciiTheme="majorBidi" w:hAnsiTheme="majorBidi" w:cstheme="majorBidi"/>
          <w:sz w:val="24"/>
          <w:szCs w:val="24"/>
          <w:lang w:val="en-US"/>
        </w:rPr>
        <w:fldChar w:fldCharType="end"/>
      </w:r>
      <w:r w:rsidRPr="004F39E3">
        <w:rPr>
          <w:rFonts w:asciiTheme="majorBidi" w:hAnsiTheme="majorBidi" w:cstheme="majorBidi"/>
          <w:sz w:val="24"/>
          <w:szCs w:val="24"/>
          <w:lang w:val="en-US"/>
        </w:rPr>
        <w:t>), dengan rumus:</w:t>
      </w:r>
    </w:p>
    <w:p w:rsidR="008549D2" w:rsidRPr="004F39E3" w:rsidRDefault="008549D2" w:rsidP="004F39E3">
      <w:pPr>
        <w:spacing w:after="0" w:line="360" w:lineRule="auto"/>
        <w:ind w:firstLine="1985"/>
        <w:rPr>
          <w:rFonts w:asciiTheme="majorBidi" w:hAnsiTheme="majorBidi" w:cstheme="majorBidi"/>
          <w:sz w:val="24"/>
          <w:szCs w:val="24"/>
          <w:lang w:val="en-US"/>
        </w:rPr>
      </w:pPr>
      <w:r w:rsidRPr="004F39E3">
        <w:rPr>
          <w:rFonts w:asciiTheme="majorBidi" w:hAnsiTheme="majorBidi" w:cstheme="majorBidi"/>
          <w:i/>
          <w:sz w:val="24"/>
          <w:szCs w:val="24"/>
          <w:lang w:val="en-US"/>
        </w:rPr>
        <w:t>(</w:t>
      </w:r>
      <w:r w:rsidR="007F6580" w:rsidRPr="004F39E3">
        <w:rPr>
          <w:rFonts w:asciiTheme="majorBidi" w:hAnsiTheme="majorBidi" w:cstheme="majorBidi"/>
          <w:sz w:val="24"/>
          <w:szCs w:val="24"/>
          <w:lang w:val="en-US"/>
        </w:rPr>
        <w:fldChar w:fldCharType="begin"/>
      </w:r>
      <w:r w:rsidRPr="004F39E3">
        <w:rPr>
          <w:rFonts w:asciiTheme="majorBidi" w:hAnsiTheme="majorBidi" w:cstheme="majorBidi"/>
          <w:sz w:val="24"/>
          <w:szCs w:val="24"/>
          <w:lang w:val="en-US"/>
        </w:rPr>
        <w:instrText xml:space="preserve"> QUOTE </w:instrText>
      </w:r>
      <w:r w:rsidR="00340ADC">
        <w:rPr>
          <w:rFonts w:asciiTheme="majorBidi" w:hAnsiTheme="majorBidi" w:cstheme="majorBidi"/>
          <w:position w:val="-11"/>
        </w:rPr>
        <w:pict>
          <v:shape id="_x0000_i1033" type="#_x0000_t75" style="width:6pt;height:15.75pt" equationxml="&lt;">
            <v:imagedata r:id="rId17" o:title="" chromakey="white"/>
          </v:shape>
        </w:pict>
      </w:r>
      <w:r w:rsidR="007F6580" w:rsidRPr="004F39E3">
        <w:rPr>
          <w:rFonts w:asciiTheme="majorBidi" w:hAnsiTheme="majorBidi" w:cstheme="majorBidi"/>
          <w:sz w:val="24"/>
          <w:szCs w:val="24"/>
          <w:lang w:val="en-US"/>
        </w:rPr>
        <w:fldChar w:fldCharType="separate"/>
      </w:r>
      <w:r w:rsidR="00340ADC">
        <w:rPr>
          <w:rFonts w:asciiTheme="majorBidi" w:hAnsiTheme="majorBidi" w:cstheme="majorBidi"/>
          <w:position w:val="-11"/>
        </w:rPr>
        <w:pict>
          <v:shape id="_x0000_i1034" type="#_x0000_t75" style="width:6.75pt;height:15.75pt" equationxml="&lt;">
            <v:imagedata r:id="rId17" o:title="" chromakey="white"/>
          </v:shape>
        </w:pict>
      </w:r>
      <w:r w:rsidR="007F6580" w:rsidRPr="004F39E3">
        <w:rPr>
          <w:rFonts w:asciiTheme="majorBidi" w:hAnsiTheme="majorBidi" w:cstheme="majorBidi"/>
          <w:sz w:val="24"/>
          <w:szCs w:val="24"/>
          <w:lang w:val="en-US"/>
        </w:rPr>
        <w:fldChar w:fldCharType="end"/>
      </w:r>
      <w:r w:rsidRPr="004F39E3">
        <w:rPr>
          <w:rFonts w:asciiTheme="majorBidi" w:hAnsiTheme="majorBidi" w:cstheme="majorBidi"/>
          <w:i/>
          <w:sz w:val="24"/>
          <w:szCs w:val="24"/>
          <w:lang w:val="en-US"/>
        </w:rPr>
        <w:t xml:space="preserve">) = </w:t>
      </w:r>
      <w:r w:rsidR="007F6580" w:rsidRPr="004F39E3">
        <w:rPr>
          <w:rFonts w:asciiTheme="majorBidi" w:hAnsiTheme="majorBidi" w:cstheme="majorBidi"/>
          <w:sz w:val="24"/>
          <w:szCs w:val="24"/>
          <w:lang w:val="en-US"/>
        </w:rPr>
        <w:fldChar w:fldCharType="begin"/>
      </w:r>
      <w:r w:rsidRPr="004F39E3">
        <w:rPr>
          <w:rFonts w:asciiTheme="majorBidi" w:hAnsiTheme="majorBidi" w:cstheme="majorBidi"/>
          <w:sz w:val="24"/>
          <w:szCs w:val="24"/>
          <w:lang w:val="en-US"/>
        </w:rPr>
        <w:instrText xml:space="preserve"> QUOTE </w:instrText>
      </w:r>
      <w:r w:rsidR="00DB5A09">
        <w:rPr>
          <w:rFonts w:asciiTheme="majorBidi" w:hAnsiTheme="majorBidi" w:cstheme="majorBidi"/>
          <w:position w:val="-21"/>
        </w:rPr>
        <w:pict>
          <v:shape id="_x0000_i1035" type="#_x0000_t75" style="width:24.75pt;height:34.5pt" equationxml="&lt;">
            <v:imagedata r:id="rId18" o:title="" chromakey="white"/>
          </v:shape>
        </w:pict>
      </w:r>
      <w:r w:rsidR="007F6580" w:rsidRPr="004F39E3">
        <w:rPr>
          <w:rFonts w:asciiTheme="majorBidi" w:hAnsiTheme="majorBidi" w:cstheme="majorBidi"/>
          <w:sz w:val="24"/>
          <w:szCs w:val="24"/>
          <w:lang w:val="en-US"/>
        </w:rPr>
        <w:fldChar w:fldCharType="separate"/>
      </w:r>
      <w:r w:rsidR="00DB5A09">
        <w:rPr>
          <w:rFonts w:asciiTheme="majorBidi" w:hAnsiTheme="majorBidi" w:cstheme="majorBidi"/>
          <w:position w:val="-21"/>
        </w:rPr>
        <w:pict>
          <v:shape id="_x0000_i1036" type="#_x0000_t75" style="width:24.75pt;height:34.5pt" equationxml="&lt;">
            <v:imagedata r:id="rId18" o:title="" chromakey="white"/>
          </v:shape>
        </w:pict>
      </w:r>
      <w:r w:rsidR="007F6580" w:rsidRPr="004F39E3">
        <w:rPr>
          <w:rFonts w:asciiTheme="majorBidi" w:hAnsiTheme="majorBidi" w:cstheme="majorBidi"/>
          <w:sz w:val="24"/>
          <w:szCs w:val="24"/>
          <w:lang w:val="en-US"/>
        </w:rPr>
        <w:fldChar w:fldCharType="end"/>
      </w:r>
    </w:p>
    <w:p w:rsidR="00581848" w:rsidRDefault="00581848" w:rsidP="004F39E3">
      <w:pPr>
        <w:spacing w:after="0" w:line="360" w:lineRule="auto"/>
        <w:ind w:left="1701" w:hanging="283"/>
        <w:jc w:val="both"/>
        <w:rPr>
          <w:rFonts w:asciiTheme="majorBidi" w:hAnsiTheme="majorBidi" w:cstheme="majorBidi"/>
          <w:sz w:val="24"/>
          <w:szCs w:val="24"/>
        </w:rPr>
      </w:pP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r w:rsidRPr="004F39E3">
        <w:rPr>
          <w:rFonts w:asciiTheme="majorBidi" w:hAnsiTheme="majorBidi" w:cstheme="majorBidi"/>
          <w:sz w:val="24"/>
          <w:szCs w:val="24"/>
          <w:lang w:val="en-US"/>
        </w:rPr>
        <w:lastRenderedPageBreak/>
        <w:t>Keterangan:</w:t>
      </w: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r w:rsidRPr="004F39E3">
        <w:rPr>
          <w:rFonts w:asciiTheme="majorBidi" w:hAnsiTheme="majorBidi" w:cstheme="majorBidi"/>
          <w:sz w:val="24"/>
          <w:szCs w:val="24"/>
          <w:lang w:val="en-US"/>
        </w:rPr>
        <w:t>x</w:t>
      </w:r>
      <w:r w:rsidRPr="004F39E3">
        <w:rPr>
          <w:rFonts w:asciiTheme="majorBidi" w:hAnsiTheme="majorBidi" w:cstheme="majorBidi"/>
          <w:sz w:val="24"/>
          <w:szCs w:val="24"/>
          <w:lang w:val="en-US"/>
        </w:rPr>
        <w:tab/>
        <w:t>= Rata-rata</w:t>
      </w: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f</w:t>
      </w:r>
      <w:r w:rsidRPr="004F39E3">
        <w:rPr>
          <w:rFonts w:asciiTheme="majorBidi" w:hAnsiTheme="majorBidi" w:cstheme="majorBidi"/>
          <w:sz w:val="24"/>
          <w:szCs w:val="24"/>
          <w:vertAlign w:val="subscript"/>
          <w:lang w:val="en-US"/>
        </w:rPr>
        <w:t>i</w:t>
      </w:r>
      <w:proofErr w:type="gramEnd"/>
      <w:r w:rsidRPr="004F39E3">
        <w:rPr>
          <w:rFonts w:asciiTheme="majorBidi" w:hAnsiTheme="majorBidi" w:cstheme="majorBidi"/>
          <w:sz w:val="24"/>
          <w:szCs w:val="24"/>
          <w:lang w:val="en-US"/>
        </w:rPr>
        <w:tab/>
        <w:t>= Frekuensi untuk menilai x</w:t>
      </w:r>
      <w:r w:rsidRPr="004F39E3">
        <w:rPr>
          <w:rFonts w:asciiTheme="majorBidi" w:hAnsiTheme="majorBidi" w:cstheme="majorBidi"/>
          <w:sz w:val="24"/>
          <w:szCs w:val="24"/>
          <w:vertAlign w:val="subscript"/>
          <w:lang w:val="en-US"/>
        </w:rPr>
        <w:t>i</w:t>
      </w:r>
      <w:r w:rsidRPr="004F39E3">
        <w:rPr>
          <w:rFonts w:asciiTheme="majorBidi" w:hAnsiTheme="majorBidi" w:cstheme="majorBidi"/>
          <w:sz w:val="24"/>
          <w:szCs w:val="24"/>
          <w:lang w:val="en-US"/>
        </w:rPr>
        <w:t xml:space="preserve"> yang bersesuaian</w:t>
      </w: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x</w:t>
      </w:r>
      <w:r w:rsidRPr="004F39E3">
        <w:rPr>
          <w:rFonts w:asciiTheme="majorBidi" w:hAnsiTheme="majorBidi" w:cstheme="majorBidi"/>
          <w:sz w:val="24"/>
          <w:szCs w:val="24"/>
          <w:vertAlign w:val="subscript"/>
          <w:lang w:val="en-US"/>
        </w:rPr>
        <w:t>i</w:t>
      </w:r>
      <w:proofErr w:type="gramEnd"/>
      <w:r w:rsidRPr="004F39E3">
        <w:rPr>
          <w:rFonts w:asciiTheme="majorBidi" w:hAnsiTheme="majorBidi" w:cstheme="majorBidi"/>
          <w:sz w:val="24"/>
          <w:szCs w:val="24"/>
          <w:lang w:val="en-US"/>
        </w:rPr>
        <w:tab/>
        <w:t xml:space="preserve">= Tanda kelas interval </w:t>
      </w: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p>
    <w:p w:rsidR="008549D2" w:rsidRPr="004F39E3" w:rsidRDefault="008549D2" w:rsidP="004F39E3">
      <w:pPr>
        <w:numPr>
          <w:ilvl w:val="0"/>
          <w:numId w:val="12"/>
        </w:numPr>
        <w:spacing w:after="0" w:line="360" w:lineRule="auto"/>
        <w:ind w:left="1418" w:hanging="284"/>
        <w:jc w:val="both"/>
        <w:rPr>
          <w:rFonts w:asciiTheme="majorBidi" w:hAnsiTheme="majorBidi" w:cstheme="majorBidi"/>
          <w:sz w:val="24"/>
          <w:szCs w:val="24"/>
          <w:lang w:val="en-US"/>
        </w:rPr>
      </w:pPr>
      <w:r w:rsidRPr="004F39E3">
        <w:rPr>
          <w:rFonts w:asciiTheme="majorBidi" w:hAnsiTheme="majorBidi" w:cstheme="majorBidi"/>
          <w:sz w:val="24"/>
          <w:szCs w:val="24"/>
          <w:lang w:val="en-US"/>
        </w:rPr>
        <w:t>Menentukan Standar Deviasi, dengan rumus:</w:t>
      </w:r>
    </w:p>
    <w:p w:rsidR="008549D2" w:rsidRPr="004F39E3" w:rsidRDefault="008549D2" w:rsidP="004F39E3">
      <w:pPr>
        <w:spacing w:after="0" w:line="360" w:lineRule="auto"/>
        <w:ind w:firstLine="1985"/>
        <w:rPr>
          <w:rFonts w:asciiTheme="majorBidi" w:hAnsiTheme="majorBidi" w:cstheme="majorBidi"/>
          <w:sz w:val="24"/>
          <w:szCs w:val="24"/>
          <w:lang w:val="en-US"/>
        </w:rPr>
      </w:pPr>
      <w:r w:rsidRPr="004F39E3">
        <w:rPr>
          <w:rFonts w:asciiTheme="majorBidi" w:hAnsiTheme="majorBidi" w:cstheme="majorBidi"/>
          <w:i/>
          <w:sz w:val="24"/>
          <w:szCs w:val="24"/>
          <w:lang w:val="en-US"/>
        </w:rPr>
        <w:t>S</w:t>
      </w:r>
      <w:r w:rsidRPr="004F39E3">
        <w:rPr>
          <w:rFonts w:asciiTheme="majorBidi" w:hAnsiTheme="majorBidi" w:cstheme="majorBidi"/>
          <w:i/>
          <w:sz w:val="24"/>
          <w:szCs w:val="24"/>
          <w:vertAlign w:val="superscript"/>
          <w:lang w:val="en-US"/>
        </w:rPr>
        <w:t>2</w:t>
      </w:r>
      <w:r w:rsidRPr="004F39E3">
        <w:rPr>
          <w:rFonts w:asciiTheme="majorBidi" w:hAnsiTheme="majorBidi" w:cstheme="majorBidi"/>
          <w:i/>
          <w:sz w:val="24"/>
          <w:szCs w:val="24"/>
          <w:lang w:val="en-US"/>
        </w:rPr>
        <w:t xml:space="preserve"> = </w:t>
      </w:r>
      <w:r w:rsidR="007F6580" w:rsidRPr="004F39E3">
        <w:rPr>
          <w:rFonts w:asciiTheme="majorBidi" w:hAnsiTheme="majorBidi" w:cstheme="majorBidi"/>
          <w:sz w:val="24"/>
          <w:szCs w:val="24"/>
          <w:lang w:val="en-US"/>
        </w:rPr>
        <w:fldChar w:fldCharType="begin"/>
      </w:r>
      <w:r w:rsidRPr="004F39E3">
        <w:rPr>
          <w:rFonts w:asciiTheme="majorBidi" w:hAnsiTheme="majorBidi" w:cstheme="majorBidi"/>
          <w:sz w:val="24"/>
          <w:szCs w:val="24"/>
          <w:lang w:val="en-US"/>
        </w:rPr>
        <w:instrText xml:space="preserve"> QUOTE </w:instrText>
      </w:r>
      <w:r w:rsidR="00DB5A09">
        <w:rPr>
          <w:rFonts w:asciiTheme="majorBidi" w:hAnsiTheme="majorBidi" w:cstheme="majorBidi"/>
          <w:position w:val="-18"/>
        </w:rPr>
        <w:pict>
          <v:shape id="_x0000_i1037" type="#_x0000_t75" style="width:48.75pt;height:24.75pt" equationxml="&lt;">
            <v:imagedata r:id="rId19" o:title="" chromakey="white"/>
          </v:shape>
        </w:pict>
      </w:r>
      <w:r w:rsidR="007F6580" w:rsidRPr="004F39E3">
        <w:rPr>
          <w:rFonts w:asciiTheme="majorBidi" w:hAnsiTheme="majorBidi" w:cstheme="majorBidi"/>
          <w:sz w:val="24"/>
          <w:szCs w:val="24"/>
          <w:lang w:val="en-US"/>
        </w:rPr>
        <w:fldChar w:fldCharType="separate"/>
      </w:r>
      <w:r w:rsidR="00DB5A09">
        <w:rPr>
          <w:rFonts w:asciiTheme="majorBidi" w:hAnsiTheme="majorBidi" w:cstheme="majorBidi"/>
          <w:position w:val="-18"/>
        </w:rPr>
        <w:pict>
          <v:shape id="_x0000_i1038" type="#_x0000_t75" style="width:48.75pt;height:24.75pt" equationxml="&lt;">
            <v:imagedata r:id="rId19" o:title="" chromakey="white"/>
          </v:shape>
        </w:pict>
      </w:r>
      <w:r w:rsidR="007F6580" w:rsidRPr="004F39E3">
        <w:rPr>
          <w:rFonts w:asciiTheme="majorBidi" w:hAnsiTheme="majorBidi" w:cstheme="majorBidi"/>
          <w:sz w:val="24"/>
          <w:szCs w:val="24"/>
          <w:lang w:val="en-US"/>
        </w:rPr>
        <w:fldChar w:fldCharType="end"/>
      </w:r>
    </w:p>
    <w:p w:rsidR="008549D2" w:rsidRPr="004F39E3" w:rsidRDefault="008549D2" w:rsidP="004F39E3">
      <w:pPr>
        <w:numPr>
          <w:ilvl w:val="0"/>
          <w:numId w:val="12"/>
        </w:numPr>
        <w:spacing w:after="0" w:line="360" w:lineRule="auto"/>
        <w:ind w:left="1418" w:hanging="284"/>
        <w:jc w:val="both"/>
        <w:rPr>
          <w:rFonts w:asciiTheme="majorBidi" w:hAnsiTheme="majorBidi" w:cstheme="majorBidi"/>
          <w:sz w:val="24"/>
          <w:szCs w:val="24"/>
          <w:lang w:val="en-US"/>
        </w:rPr>
      </w:pPr>
      <w:r w:rsidRPr="004F39E3">
        <w:rPr>
          <w:rFonts w:asciiTheme="majorBidi" w:hAnsiTheme="majorBidi" w:cstheme="majorBidi"/>
          <w:sz w:val="24"/>
          <w:szCs w:val="24"/>
          <w:lang w:val="en-US"/>
        </w:rPr>
        <w:t>Menentukan banyak kelas interval, rentang, dan panjang kelas:</w:t>
      </w:r>
    </w:p>
    <w:p w:rsidR="008549D2" w:rsidRPr="004F39E3" w:rsidRDefault="008549D2" w:rsidP="004F39E3">
      <w:pPr>
        <w:numPr>
          <w:ilvl w:val="0"/>
          <w:numId w:val="13"/>
        </w:numPr>
        <w:tabs>
          <w:tab w:val="left" w:pos="1843"/>
        </w:tabs>
        <w:spacing w:after="0" w:line="360" w:lineRule="auto"/>
        <w:ind w:left="2268" w:hanging="850"/>
        <w:contextualSpacing/>
        <w:jc w:val="both"/>
        <w:rPr>
          <w:rFonts w:asciiTheme="majorBidi" w:hAnsiTheme="majorBidi" w:cstheme="majorBidi"/>
          <w:sz w:val="24"/>
          <w:szCs w:val="24"/>
          <w:lang w:val="en-US"/>
        </w:rPr>
      </w:pPr>
      <w:r w:rsidRPr="004F39E3">
        <w:rPr>
          <w:rFonts w:asciiTheme="majorBidi" w:hAnsiTheme="majorBidi" w:cstheme="majorBidi"/>
          <w:sz w:val="24"/>
          <w:szCs w:val="24"/>
          <w:lang w:val="en-US"/>
        </w:rPr>
        <w:t>Banyak kelas interval (aturan Stuges)</w:t>
      </w:r>
    </w:p>
    <w:p w:rsidR="008549D2" w:rsidRPr="004F39E3" w:rsidRDefault="008549D2" w:rsidP="004F39E3">
      <w:pPr>
        <w:tabs>
          <w:tab w:val="left" w:pos="284"/>
          <w:tab w:val="left" w:pos="1843"/>
          <w:tab w:val="left" w:pos="3402"/>
        </w:tabs>
        <w:spacing w:after="0" w:line="360" w:lineRule="auto"/>
        <w:ind w:hanging="850"/>
        <w:contextualSpacing/>
        <w:jc w:val="both"/>
        <w:rPr>
          <w:rFonts w:asciiTheme="majorBidi" w:hAnsiTheme="majorBidi" w:cstheme="majorBidi"/>
          <w:sz w:val="24"/>
          <w:szCs w:val="24"/>
          <w:lang w:val="en-US"/>
        </w:rPr>
      </w:pPr>
      <w:r w:rsidRPr="004F39E3">
        <w:rPr>
          <w:rFonts w:asciiTheme="majorBidi" w:hAnsiTheme="majorBidi" w:cstheme="majorBidi"/>
          <w:sz w:val="24"/>
          <w:szCs w:val="24"/>
          <w:lang w:val="en-US"/>
        </w:rPr>
        <w:tab/>
      </w:r>
      <w:r w:rsidRPr="004F39E3">
        <w:rPr>
          <w:rFonts w:asciiTheme="majorBidi" w:hAnsiTheme="majorBidi" w:cstheme="majorBidi"/>
          <w:sz w:val="24"/>
          <w:szCs w:val="24"/>
          <w:lang w:val="en-US"/>
        </w:rPr>
        <w:tab/>
      </w:r>
      <w:r w:rsidRPr="004F39E3">
        <w:rPr>
          <w:rFonts w:asciiTheme="majorBidi" w:hAnsiTheme="majorBidi" w:cstheme="majorBidi"/>
          <w:sz w:val="24"/>
          <w:szCs w:val="24"/>
          <w:lang w:val="en-US"/>
        </w:rPr>
        <w:tab/>
        <w:t>K = 1 + 3</w:t>
      </w:r>
      <w:proofErr w:type="gramStart"/>
      <w:r w:rsidRPr="004F39E3">
        <w:rPr>
          <w:rFonts w:asciiTheme="majorBidi" w:hAnsiTheme="majorBidi" w:cstheme="majorBidi"/>
          <w:sz w:val="24"/>
          <w:szCs w:val="24"/>
          <w:lang w:val="en-US"/>
        </w:rPr>
        <w:t>,3</w:t>
      </w:r>
      <w:proofErr w:type="gramEnd"/>
      <w:r w:rsidRPr="004F39E3">
        <w:rPr>
          <w:rFonts w:asciiTheme="majorBidi" w:hAnsiTheme="majorBidi" w:cstheme="majorBidi"/>
          <w:sz w:val="24"/>
          <w:szCs w:val="24"/>
          <w:lang w:val="en-US"/>
        </w:rPr>
        <w:t xml:space="preserve"> log (n), dengan n = banyaknya subjek/testi </w:t>
      </w:r>
    </w:p>
    <w:p w:rsidR="008549D2" w:rsidRPr="004F39E3" w:rsidRDefault="008549D2" w:rsidP="004F39E3">
      <w:pPr>
        <w:numPr>
          <w:ilvl w:val="0"/>
          <w:numId w:val="13"/>
        </w:numPr>
        <w:tabs>
          <w:tab w:val="left" w:pos="1843"/>
        </w:tabs>
        <w:spacing w:after="0" w:line="360" w:lineRule="auto"/>
        <w:ind w:left="2268" w:hanging="850"/>
        <w:contextualSpacing/>
        <w:jc w:val="both"/>
        <w:rPr>
          <w:rFonts w:asciiTheme="majorBidi" w:hAnsiTheme="majorBidi" w:cstheme="majorBidi"/>
          <w:sz w:val="24"/>
          <w:szCs w:val="24"/>
          <w:lang w:val="en-US"/>
        </w:rPr>
      </w:pPr>
      <w:r w:rsidRPr="004F39E3">
        <w:rPr>
          <w:rFonts w:asciiTheme="majorBidi" w:hAnsiTheme="majorBidi" w:cstheme="majorBidi"/>
          <w:sz w:val="24"/>
          <w:szCs w:val="24"/>
          <w:lang w:val="en-US"/>
        </w:rPr>
        <w:t>Rentang = skor terbesar – skor terkecil</w:t>
      </w:r>
    </w:p>
    <w:p w:rsidR="008549D2" w:rsidRPr="004F39E3" w:rsidRDefault="008549D2" w:rsidP="004F39E3">
      <w:pPr>
        <w:numPr>
          <w:ilvl w:val="0"/>
          <w:numId w:val="13"/>
        </w:numPr>
        <w:tabs>
          <w:tab w:val="left" w:pos="1843"/>
        </w:tabs>
        <w:spacing w:after="0" w:line="360" w:lineRule="auto"/>
        <w:ind w:left="2268" w:hanging="850"/>
        <w:contextualSpacing/>
        <w:jc w:val="both"/>
        <w:rPr>
          <w:rFonts w:asciiTheme="majorBidi" w:hAnsiTheme="majorBidi" w:cstheme="majorBidi"/>
          <w:sz w:val="24"/>
          <w:szCs w:val="24"/>
          <w:lang w:val="en-US"/>
        </w:rPr>
      </w:pPr>
      <w:r w:rsidRPr="004F39E3">
        <w:rPr>
          <w:rFonts w:asciiTheme="majorBidi" w:hAnsiTheme="majorBidi" w:cstheme="majorBidi"/>
          <w:sz w:val="24"/>
          <w:szCs w:val="24"/>
          <w:lang w:val="en-US"/>
        </w:rPr>
        <w:t>Panjang kelas interval (</w:t>
      </w:r>
      <w:r w:rsidRPr="004F39E3">
        <w:rPr>
          <w:rFonts w:asciiTheme="majorBidi" w:hAnsiTheme="majorBidi" w:cstheme="majorBidi"/>
          <w:i/>
          <w:sz w:val="24"/>
          <w:szCs w:val="24"/>
          <w:lang w:val="en-US"/>
        </w:rPr>
        <w:t>P</w:t>
      </w:r>
      <w:r w:rsidRPr="004F39E3">
        <w:rPr>
          <w:rFonts w:asciiTheme="majorBidi" w:hAnsiTheme="majorBidi" w:cstheme="majorBidi"/>
          <w:sz w:val="24"/>
          <w:szCs w:val="24"/>
          <w:lang w:val="en-US"/>
        </w:rPr>
        <w:t xml:space="preserve">) = </w:t>
      </w:r>
      <w:r w:rsidR="007F6580" w:rsidRPr="004F39E3">
        <w:rPr>
          <w:rFonts w:asciiTheme="majorBidi" w:eastAsia="Times New Roman" w:hAnsiTheme="majorBidi" w:cstheme="majorBidi"/>
          <w:sz w:val="24"/>
          <w:szCs w:val="24"/>
          <w:lang w:val="en-US"/>
        </w:rPr>
        <w:fldChar w:fldCharType="begin"/>
      </w:r>
      <w:r w:rsidRPr="004F39E3">
        <w:rPr>
          <w:rFonts w:asciiTheme="majorBidi" w:eastAsia="Times New Roman" w:hAnsiTheme="majorBidi" w:cstheme="majorBidi"/>
          <w:sz w:val="24"/>
          <w:szCs w:val="24"/>
          <w:lang w:val="en-US"/>
        </w:rPr>
        <w:instrText xml:space="preserve"> QUOTE </w:instrText>
      </w:r>
      <w:r w:rsidR="00DB5A09">
        <w:rPr>
          <w:rFonts w:asciiTheme="majorBidi" w:hAnsiTheme="majorBidi" w:cstheme="majorBidi"/>
          <w:position w:val="-21"/>
        </w:rPr>
        <w:pict>
          <v:shape id="_x0000_i1039" type="#_x0000_t75" style="width:57.75pt;height:24pt" equationxml="&lt;">
            <v:imagedata r:id="rId20" o:title="" chromakey="white"/>
          </v:shape>
        </w:pict>
      </w:r>
      <w:r w:rsidR="007F6580" w:rsidRPr="004F39E3">
        <w:rPr>
          <w:rFonts w:asciiTheme="majorBidi" w:eastAsia="Times New Roman" w:hAnsiTheme="majorBidi" w:cstheme="majorBidi"/>
          <w:sz w:val="24"/>
          <w:szCs w:val="24"/>
          <w:lang w:val="en-US"/>
        </w:rPr>
        <w:fldChar w:fldCharType="separate"/>
      </w:r>
      <w:r w:rsidR="00DB5A09">
        <w:rPr>
          <w:rFonts w:asciiTheme="majorBidi" w:hAnsiTheme="majorBidi" w:cstheme="majorBidi"/>
          <w:position w:val="-21"/>
        </w:rPr>
        <w:pict>
          <v:shape id="_x0000_i1040" type="#_x0000_t75" style="width:57.75pt;height:24pt" equationxml="&lt;">
            <v:imagedata r:id="rId20" o:title="" chromakey="white"/>
          </v:shape>
        </w:pict>
      </w:r>
      <w:r w:rsidR="007F6580" w:rsidRPr="004F39E3">
        <w:rPr>
          <w:rFonts w:asciiTheme="majorBidi" w:eastAsia="Times New Roman" w:hAnsiTheme="majorBidi" w:cstheme="majorBidi"/>
          <w:sz w:val="24"/>
          <w:szCs w:val="24"/>
          <w:lang w:val="en-US"/>
        </w:rPr>
        <w:fldChar w:fldCharType="end"/>
      </w:r>
      <w:r w:rsidRPr="004F39E3">
        <w:rPr>
          <w:rFonts w:asciiTheme="majorBidi" w:eastAsia="Times New Roman" w:hAnsiTheme="majorBidi" w:cstheme="majorBidi"/>
          <w:sz w:val="24"/>
          <w:szCs w:val="24"/>
          <w:lang w:val="en-US"/>
        </w:rPr>
        <w:t xml:space="preserve"> = </w:t>
      </w:r>
      <w:r w:rsidR="007F6580" w:rsidRPr="004F39E3">
        <w:rPr>
          <w:rFonts w:asciiTheme="majorBidi" w:hAnsiTheme="majorBidi" w:cstheme="majorBidi"/>
          <w:sz w:val="24"/>
          <w:szCs w:val="24"/>
          <w:lang w:val="en-US"/>
        </w:rPr>
        <w:fldChar w:fldCharType="begin"/>
      </w:r>
      <w:r w:rsidRPr="004F39E3">
        <w:rPr>
          <w:rFonts w:asciiTheme="majorBidi" w:hAnsiTheme="majorBidi" w:cstheme="majorBidi"/>
          <w:sz w:val="24"/>
          <w:szCs w:val="24"/>
          <w:lang w:val="en-US"/>
        </w:rPr>
        <w:instrText xml:space="preserve"> QUOTE </w:instrText>
      </w:r>
      <w:r w:rsidR="00DB5A09">
        <w:rPr>
          <w:rFonts w:asciiTheme="majorBidi" w:hAnsiTheme="majorBidi" w:cstheme="majorBidi"/>
          <w:position w:val="-18"/>
        </w:rPr>
        <w:pict>
          <v:shape id="_x0000_i1041" type="#_x0000_t75" style="width:6.75pt;height:22.5pt" equationxml="&lt;">
            <v:imagedata r:id="rId21" o:title="" chromakey="white"/>
          </v:shape>
        </w:pict>
      </w:r>
      <w:r w:rsidR="007F6580" w:rsidRPr="004F39E3">
        <w:rPr>
          <w:rFonts w:asciiTheme="majorBidi" w:hAnsiTheme="majorBidi" w:cstheme="majorBidi"/>
          <w:sz w:val="24"/>
          <w:szCs w:val="24"/>
          <w:lang w:val="en-US"/>
        </w:rPr>
        <w:fldChar w:fldCharType="separate"/>
      </w:r>
      <w:r w:rsidR="00DB5A09">
        <w:rPr>
          <w:rFonts w:asciiTheme="majorBidi" w:hAnsiTheme="majorBidi" w:cstheme="majorBidi"/>
          <w:position w:val="-18"/>
        </w:rPr>
        <w:pict>
          <v:shape id="_x0000_i1042" type="#_x0000_t75" style="width:6.75pt;height:22.5pt" equationxml="&lt;">
            <v:imagedata r:id="rId21" o:title="" chromakey="white"/>
          </v:shape>
        </w:pict>
      </w:r>
      <w:r w:rsidR="007F6580" w:rsidRPr="004F39E3">
        <w:rPr>
          <w:rFonts w:asciiTheme="majorBidi" w:hAnsiTheme="majorBidi" w:cstheme="majorBidi"/>
          <w:sz w:val="24"/>
          <w:szCs w:val="24"/>
          <w:lang w:val="en-US"/>
        </w:rPr>
        <w:fldChar w:fldCharType="end"/>
      </w:r>
    </w:p>
    <w:p w:rsidR="008549D2" w:rsidRPr="004F39E3" w:rsidRDefault="008549D2" w:rsidP="004F39E3">
      <w:pPr>
        <w:numPr>
          <w:ilvl w:val="0"/>
          <w:numId w:val="12"/>
        </w:numPr>
        <w:tabs>
          <w:tab w:val="left" w:pos="1418"/>
        </w:tabs>
        <w:spacing w:after="0" w:line="360" w:lineRule="auto"/>
        <w:ind w:left="1418" w:hanging="284"/>
        <w:jc w:val="both"/>
        <w:rPr>
          <w:rFonts w:asciiTheme="majorBidi" w:hAnsiTheme="majorBidi" w:cstheme="majorBidi"/>
          <w:sz w:val="24"/>
          <w:szCs w:val="24"/>
          <w:lang w:val="en-US"/>
        </w:rPr>
      </w:pPr>
      <w:r w:rsidRPr="004F39E3">
        <w:rPr>
          <w:rFonts w:asciiTheme="majorBidi" w:hAnsiTheme="majorBidi" w:cstheme="majorBidi"/>
          <w:sz w:val="24"/>
          <w:szCs w:val="24"/>
          <w:lang w:val="en-US"/>
        </w:rPr>
        <w:t>Membuat Daftar Frekuensi Observasi Dan Ekspektasi, yang berisi nilai-nilai:</w:t>
      </w:r>
    </w:p>
    <w:p w:rsidR="008549D2" w:rsidRPr="004F39E3" w:rsidRDefault="008549D2" w:rsidP="004F39E3">
      <w:pPr>
        <w:numPr>
          <w:ilvl w:val="0"/>
          <w:numId w:val="14"/>
        </w:numPr>
        <w:tabs>
          <w:tab w:val="left" w:pos="1843"/>
        </w:tabs>
        <w:spacing w:after="0" w:line="360" w:lineRule="auto"/>
        <w:ind w:left="2410" w:hanging="992"/>
        <w:contextualSpacing/>
        <w:jc w:val="both"/>
        <w:rPr>
          <w:rFonts w:asciiTheme="majorBidi" w:hAnsiTheme="majorBidi" w:cstheme="majorBidi"/>
          <w:sz w:val="24"/>
          <w:szCs w:val="24"/>
          <w:lang w:val="en-US"/>
        </w:rPr>
      </w:pPr>
      <w:r w:rsidRPr="004F39E3">
        <w:rPr>
          <w:rFonts w:asciiTheme="majorBidi" w:hAnsiTheme="majorBidi" w:cstheme="majorBidi"/>
          <w:sz w:val="24"/>
          <w:szCs w:val="24"/>
          <w:lang w:val="en-US"/>
        </w:rPr>
        <w:t>Kelas interval = skor terendah – panjang kelas</w:t>
      </w:r>
    </w:p>
    <w:p w:rsidR="008549D2" w:rsidRPr="004F39E3" w:rsidRDefault="008549D2" w:rsidP="004F39E3">
      <w:pPr>
        <w:numPr>
          <w:ilvl w:val="0"/>
          <w:numId w:val="14"/>
        </w:numPr>
        <w:tabs>
          <w:tab w:val="left" w:pos="1843"/>
        </w:tabs>
        <w:spacing w:after="0" w:line="360" w:lineRule="auto"/>
        <w:ind w:left="2410" w:hanging="992"/>
        <w:contextualSpacing/>
        <w:jc w:val="both"/>
        <w:rPr>
          <w:rFonts w:asciiTheme="majorBidi" w:hAnsiTheme="majorBidi" w:cstheme="majorBidi"/>
          <w:sz w:val="24"/>
          <w:szCs w:val="24"/>
          <w:lang w:val="en-US"/>
        </w:rPr>
      </w:pPr>
      <w:r w:rsidRPr="004F39E3">
        <w:rPr>
          <w:rFonts w:asciiTheme="majorBidi" w:hAnsiTheme="majorBidi" w:cstheme="majorBidi"/>
          <w:sz w:val="24"/>
          <w:szCs w:val="24"/>
          <w:lang w:val="en-US"/>
        </w:rPr>
        <w:t>Batas Kelas (BK</w:t>
      </w:r>
      <w:r w:rsidRPr="004F39E3">
        <w:rPr>
          <w:rFonts w:asciiTheme="majorBidi" w:hAnsiTheme="majorBidi" w:cstheme="majorBidi"/>
          <w:sz w:val="24"/>
          <w:szCs w:val="24"/>
          <w:vertAlign w:val="subscript"/>
          <w:lang w:val="en-US"/>
        </w:rPr>
        <w:t>2</w:t>
      </w:r>
      <w:r w:rsidRPr="004F39E3">
        <w:rPr>
          <w:rFonts w:asciiTheme="majorBidi" w:hAnsiTheme="majorBidi" w:cstheme="majorBidi"/>
          <w:sz w:val="24"/>
          <w:szCs w:val="24"/>
          <w:lang w:val="en-US"/>
        </w:rPr>
        <w:t>) = BK</w:t>
      </w:r>
      <w:r w:rsidRPr="004F39E3">
        <w:rPr>
          <w:rFonts w:asciiTheme="majorBidi" w:hAnsiTheme="majorBidi" w:cstheme="majorBidi"/>
          <w:sz w:val="24"/>
          <w:szCs w:val="24"/>
          <w:vertAlign w:val="subscript"/>
          <w:lang w:val="en-US"/>
        </w:rPr>
        <w:t>1</w:t>
      </w:r>
      <w:r w:rsidRPr="004F39E3">
        <w:rPr>
          <w:rFonts w:asciiTheme="majorBidi" w:hAnsiTheme="majorBidi" w:cstheme="majorBidi"/>
          <w:sz w:val="24"/>
          <w:szCs w:val="24"/>
          <w:lang w:val="en-US"/>
        </w:rPr>
        <w:t xml:space="preserve"> + panjang kelas</w:t>
      </w:r>
    </w:p>
    <w:p w:rsidR="008549D2" w:rsidRPr="004F39E3" w:rsidRDefault="008549D2" w:rsidP="004F39E3">
      <w:pPr>
        <w:numPr>
          <w:ilvl w:val="0"/>
          <w:numId w:val="14"/>
        </w:numPr>
        <w:tabs>
          <w:tab w:val="left" w:pos="1843"/>
        </w:tabs>
        <w:spacing w:after="0" w:line="360" w:lineRule="auto"/>
        <w:ind w:left="2410" w:hanging="992"/>
        <w:contextualSpacing/>
        <w:jc w:val="both"/>
        <w:rPr>
          <w:rFonts w:asciiTheme="majorBidi" w:hAnsiTheme="majorBidi" w:cstheme="majorBidi"/>
          <w:sz w:val="24"/>
          <w:szCs w:val="24"/>
          <w:lang w:val="en-US"/>
        </w:rPr>
      </w:pPr>
      <w:r w:rsidRPr="004F39E3">
        <w:rPr>
          <w:rFonts w:asciiTheme="majorBidi" w:hAnsiTheme="majorBidi" w:cstheme="majorBidi"/>
          <w:sz w:val="24"/>
          <w:szCs w:val="24"/>
          <w:lang w:val="en-US"/>
        </w:rPr>
        <w:t>Z batas kelas (menggunakan daftar Z)</w:t>
      </w:r>
    </w:p>
    <w:p w:rsidR="008549D2" w:rsidRPr="004F39E3" w:rsidRDefault="008549D2" w:rsidP="004F39E3">
      <w:pPr>
        <w:numPr>
          <w:ilvl w:val="0"/>
          <w:numId w:val="14"/>
        </w:numPr>
        <w:tabs>
          <w:tab w:val="left" w:pos="1843"/>
        </w:tabs>
        <w:spacing w:after="0" w:line="360" w:lineRule="auto"/>
        <w:ind w:left="2410" w:hanging="992"/>
        <w:contextualSpacing/>
        <w:jc w:val="both"/>
        <w:rPr>
          <w:rFonts w:asciiTheme="majorBidi" w:hAnsiTheme="majorBidi" w:cstheme="majorBidi"/>
          <w:sz w:val="24"/>
          <w:szCs w:val="24"/>
          <w:lang w:val="en-US"/>
        </w:rPr>
      </w:pPr>
      <w:r w:rsidRPr="004F39E3">
        <w:rPr>
          <w:rFonts w:asciiTheme="majorBidi" w:hAnsiTheme="majorBidi" w:cstheme="majorBidi"/>
          <w:sz w:val="24"/>
          <w:szCs w:val="24"/>
          <w:lang w:val="en-US"/>
        </w:rPr>
        <w:t>Frekuensi Ekspektasi = n x luas Z table</w:t>
      </w:r>
    </w:p>
    <w:p w:rsidR="008549D2" w:rsidRPr="004F39E3" w:rsidRDefault="008549D2" w:rsidP="004F39E3">
      <w:pPr>
        <w:numPr>
          <w:ilvl w:val="0"/>
          <w:numId w:val="14"/>
        </w:numPr>
        <w:tabs>
          <w:tab w:val="left" w:pos="1843"/>
        </w:tabs>
        <w:spacing w:after="0" w:line="360" w:lineRule="auto"/>
        <w:ind w:left="1843" w:hanging="425"/>
        <w:contextualSpacing/>
        <w:jc w:val="both"/>
        <w:rPr>
          <w:rFonts w:asciiTheme="majorBidi" w:hAnsiTheme="majorBidi" w:cstheme="majorBidi"/>
          <w:sz w:val="24"/>
          <w:szCs w:val="24"/>
          <w:lang w:val="en-US"/>
        </w:rPr>
      </w:pPr>
      <w:r w:rsidRPr="004F39E3">
        <w:rPr>
          <w:rFonts w:asciiTheme="majorBidi" w:hAnsiTheme="majorBidi" w:cstheme="majorBidi"/>
          <w:sz w:val="24"/>
          <w:szCs w:val="24"/>
          <w:lang w:val="en-US"/>
        </w:rPr>
        <w:t>Frekuensi Observasi (banyaknya data yang termasuk pada suatu kelas interval)</w:t>
      </w:r>
    </w:p>
    <w:p w:rsidR="008549D2" w:rsidRPr="004F39E3" w:rsidRDefault="008549D2" w:rsidP="004F39E3">
      <w:pPr>
        <w:numPr>
          <w:ilvl w:val="0"/>
          <w:numId w:val="12"/>
        </w:numPr>
        <w:spacing w:after="0" w:line="360" w:lineRule="auto"/>
        <w:ind w:left="1418" w:hanging="284"/>
        <w:jc w:val="both"/>
        <w:rPr>
          <w:rFonts w:asciiTheme="majorBidi" w:hAnsiTheme="majorBidi" w:cstheme="majorBidi"/>
          <w:sz w:val="24"/>
          <w:szCs w:val="24"/>
          <w:lang w:val="en-US"/>
        </w:rPr>
      </w:pPr>
      <w:r w:rsidRPr="004F39E3">
        <w:rPr>
          <w:rFonts w:asciiTheme="majorBidi" w:hAnsiTheme="majorBidi" w:cstheme="majorBidi"/>
          <w:sz w:val="24"/>
          <w:szCs w:val="24"/>
          <w:lang w:val="en-US"/>
        </w:rPr>
        <w:t>Menghitung nilai X</w:t>
      </w:r>
      <w:r w:rsidRPr="004F39E3">
        <w:rPr>
          <w:rFonts w:asciiTheme="majorBidi" w:hAnsiTheme="majorBidi" w:cstheme="majorBidi"/>
          <w:sz w:val="24"/>
          <w:szCs w:val="24"/>
          <w:vertAlign w:val="superscript"/>
          <w:lang w:val="en-US"/>
        </w:rPr>
        <w:t>2</w:t>
      </w:r>
      <w:r w:rsidRPr="004F39E3">
        <w:rPr>
          <w:rFonts w:asciiTheme="majorBidi" w:hAnsiTheme="majorBidi" w:cstheme="majorBidi"/>
          <w:sz w:val="24"/>
          <w:szCs w:val="24"/>
          <w:lang w:val="en-US"/>
        </w:rPr>
        <w:t xml:space="preserve"> dengan rumus:</w:t>
      </w:r>
    </w:p>
    <w:p w:rsidR="008549D2" w:rsidRPr="004F39E3" w:rsidRDefault="008549D2" w:rsidP="004F39E3">
      <w:pPr>
        <w:spacing w:after="0" w:line="360" w:lineRule="auto"/>
        <w:ind w:firstLine="1418"/>
        <w:rPr>
          <w:rFonts w:asciiTheme="majorBidi" w:hAnsiTheme="majorBidi" w:cstheme="majorBidi"/>
          <w:i/>
          <w:sz w:val="24"/>
          <w:szCs w:val="24"/>
          <w:lang w:val="en-US"/>
        </w:rPr>
      </w:pPr>
      <w:proofErr w:type="gramStart"/>
      <w:r w:rsidRPr="004F39E3">
        <w:rPr>
          <w:rFonts w:asciiTheme="majorBidi" w:hAnsiTheme="majorBidi" w:cstheme="majorBidi"/>
          <w:i/>
          <w:sz w:val="24"/>
          <w:szCs w:val="24"/>
          <w:lang w:val="en-US"/>
        </w:rPr>
        <w:t>x</w:t>
      </w:r>
      <w:r w:rsidRPr="004F39E3">
        <w:rPr>
          <w:rFonts w:asciiTheme="majorBidi" w:hAnsiTheme="majorBidi" w:cstheme="majorBidi"/>
          <w:i/>
          <w:sz w:val="24"/>
          <w:szCs w:val="24"/>
          <w:vertAlign w:val="superscript"/>
          <w:lang w:val="en-US"/>
        </w:rPr>
        <w:t>2</w:t>
      </w:r>
      <w:proofErr w:type="gramEnd"/>
      <w:r w:rsidRPr="004F39E3">
        <w:rPr>
          <w:rFonts w:asciiTheme="majorBidi" w:hAnsiTheme="majorBidi" w:cstheme="majorBidi"/>
          <w:i/>
          <w:sz w:val="24"/>
          <w:szCs w:val="24"/>
          <w:lang w:val="en-US"/>
        </w:rPr>
        <w:t xml:space="preserve"> = </w:t>
      </w:r>
      <w:r w:rsidRPr="004F39E3">
        <w:rPr>
          <w:rFonts w:asciiTheme="majorBidi" w:hAnsiTheme="majorBidi" w:cstheme="majorBidi"/>
          <w:sz w:val="24"/>
          <w:szCs w:val="24"/>
          <w:lang w:val="en-US"/>
        </w:rPr>
        <w:t>Σ</w:t>
      </w:r>
      <w:r w:rsidR="007F6580" w:rsidRPr="004F39E3">
        <w:rPr>
          <w:rFonts w:asciiTheme="majorBidi" w:hAnsiTheme="majorBidi" w:cstheme="majorBidi"/>
          <w:sz w:val="24"/>
          <w:szCs w:val="24"/>
          <w:lang w:val="en-US"/>
        </w:rPr>
        <w:fldChar w:fldCharType="begin"/>
      </w:r>
      <w:r w:rsidRPr="004F39E3">
        <w:rPr>
          <w:rFonts w:asciiTheme="majorBidi" w:hAnsiTheme="majorBidi" w:cstheme="majorBidi"/>
          <w:sz w:val="24"/>
          <w:szCs w:val="24"/>
          <w:lang w:val="en-US"/>
        </w:rPr>
        <w:instrText xml:space="preserve"> QUOTE </w:instrText>
      </w:r>
      <w:r w:rsidR="00340ADC">
        <w:rPr>
          <w:rFonts w:asciiTheme="majorBidi" w:hAnsiTheme="majorBidi" w:cstheme="majorBidi"/>
          <w:position w:val="-21"/>
        </w:rPr>
        <w:pict>
          <v:shape id="_x0000_i1043" type="#_x0000_t75" style="width:38.25pt;height:27.75pt" equationxml="&lt;">
            <v:imagedata r:id="rId22" o:title="" chromakey="white"/>
          </v:shape>
        </w:pict>
      </w:r>
      <w:r w:rsidR="007F6580" w:rsidRPr="004F39E3">
        <w:rPr>
          <w:rFonts w:asciiTheme="majorBidi" w:hAnsiTheme="majorBidi" w:cstheme="majorBidi"/>
          <w:sz w:val="24"/>
          <w:szCs w:val="24"/>
          <w:lang w:val="en-US"/>
        </w:rPr>
        <w:fldChar w:fldCharType="separate"/>
      </w:r>
      <w:r w:rsidR="00340ADC">
        <w:rPr>
          <w:rFonts w:asciiTheme="majorBidi" w:hAnsiTheme="majorBidi" w:cstheme="majorBidi"/>
          <w:position w:val="-21"/>
        </w:rPr>
        <w:pict>
          <v:shape id="_x0000_i1044" type="#_x0000_t75" style="width:38.25pt;height:27pt" equationxml="&lt;">
            <v:imagedata r:id="rId22" o:title="" chromakey="white"/>
          </v:shape>
        </w:pict>
      </w:r>
      <w:r w:rsidR="007F6580" w:rsidRPr="004F39E3">
        <w:rPr>
          <w:rFonts w:asciiTheme="majorBidi" w:hAnsiTheme="majorBidi" w:cstheme="majorBidi"/>
          <w:sz w:val="24"/>
          <w:szCs w:val="24"/>
          <w:lang w:val="en-US"/>
        </w:rPr>
        <w:fldChar w:fldCharType="end"/>
      </w:r>
    </w:p>
    <w:p w:rsidR="00581848" w:rsidRDefault="00581848" w:rsidP="004F39E3">
      <w:pPr>
        <w:spacing w:after="0" w:line="360" w:lineRule="auto"/>
        <w:ind w:left="1701" w:hanging="283"/>
        <w:jc w:val="both"/>
        <w:rPr>
          <w:rFonts w:asciiTheme="majorBidi" w:hAnsiTheme="majorBidi" w:cstheme="majorBidi"/>
          <w:sz w:val="24"/>
          <w:szCs w:val="24"/>
        </w:rPr>
      </w:pP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r w:rsidRPr="004F39E3">
        <w:rPr>
          <w:rFonts w:asciiTheme="majorBidi" w:hAnsiTheme="majorBidi" w:cstheme="majorBidi"/>
          <w:sz w:val="24"/>
          <w:szCs w:val="24"/>
          <w:lang w:val="en-US"/>
        </w:rPr>
        <w:lastRenderedPageBreak/>
        <w:t>Keterangan:</w:t>
      </w: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r w:rsidRPr="004F39E3">
        <w:rPr>
          <w:rFonts w:asciiTheme="majorBidi" w:hAnsiTheme="majorBidi" w:cstheme="majorBidi"/>
          <w:i/>
          <w:iCs/>
          <w:sz w:val="24"/>
          <w:szCs w:val="24"/>
          <w:lang w:val="en-US"/>
        </w:rPr>
        <w:t>X</w:t>
      </w:r>
      <w:r w:rsidRPr="004F39E3">
        <w:rPr>
          <w:rFonts w:asciiTheme="majorBidi" w:hAnsiTheme="majorBidi" w:cstheme="majorBidi"/>
          <w:i/>
          <w:iCs/>
          <w:sz w:val="24"/>
          <w:szCs w:val="24"/>
          <w:vertAlign w:val="superscript"/>
          <w:lang w:val="en-US"/>
        </w:rPr>
        <w:t>2</w:t>
      </w:r>
      <w:r w:rsidRPr="004F39E3">
        <w:rPr>
          <w:rFonts w:asciiTheme="majorBidi" w:hAnsiTheme="majorBidi" w:cstheme="majorBidi"/>
          <w:sz w:val="24"/>
          <w:szCs w:val="24"/>
          <w:lang w:val="en-US"/>
        </w:rPr>
        <w:t xml:space="preserve"> = Nilai chi-kuadrat</w:t>
      </w: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proofErr w:type="gramStart"/>
      <w:r w:rsidRPr="004F39E3">
        <w:rPr>
          <w:rFonts w:asciiTheme="majorBidi" w:hAnsiTheme="majorBidi" w:cstheme="majorBidi"/>
          <w:i/>
          <w:iCs/>
          <w:sz w:val="24"/>
          <w:szCs w:val="24"/>
          <w:lang w:val="en-US"/>
        </w:rPr>
        <w:t>fo</w:t>
      </w:r>
      <w:proofErr w:type="gramEnd"/>
      <w:r w:rsidRPr="004F39E3">
        <w:rPr>
          <w:rFonts w:asciiTheme="majorBidi" w:hAnsiTheme="majorBidi" w:cstheme="majorBidi"/>
          <w:sz w:val="24"/>
          <w:szCs w:val="24"/>
          <w:lang w:val="en-US"/>
        </w:rPr>
        <w:t xml:space="preserve"> = Frekuensi observasi</w:t>
      </w: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proofErr w:type="gramStart"/>
      <w:r w:rsidRPr="004F39E3">
        <w:rPr>
          <w:rFonts w:asciiTheme="majorBidi" w:hAnsiTheme="majorBidi" w:cstheme="majorBidi"/>
          <w:i/>
          <w:iCs/>
          <w:sz w:val="24"/>
          <w:szCs w:val="24"/>
          <w:lang w:val="en-US"/>
        </w:rPr>
        <w:t>fe</w:t>
      </w:r>
      <w:proofErr w:type="gramEnd"/>
      <w:r w:rsidRPr="004F39E3">
        <w:rPr>
          <w:rFonts w:asciiTheme="majorBidi" w:hAnsiTheme="majorBidi" w:cstheme="majorBidi"/>
          <w:sz w:val="24"/>
          <w:szCs w:val="24"/>
          <w:lang w:val="en-US"/>
        </w:rPr>
        <w:t xml:space="preserve"> = Frekuensi ekspektasi</w:t>
      </w:r>
    </w:p>
    <w:p w:rsidR="008549D2" w:rsidRPr="004F39E3" w:rsidRDefault="008549D2" w:rsidP="004F39E3">
      <w:pPr>
        <w:spacing w:after="0" w:line="360" w:lineRule="auto"/>
        <w:ind w:left="1701" w:hanging="283"/>
        <w:jc w:val="both"/>
        <w:rPr>
          <w:rFonts w:asciiTheme="majorBidi" w:hAnsiTheme="majorBidi" w:cstheme="majorBidi"/>
          <w:sz w:val="24"/>
          <w:szCs w:val="24"/>
          <w:lang w:val="en-US"/>
        </w:rPr>
      </w:pPr>
      <w:r w:rsidRPr="004F39E3">
        <w:rPr>
          <w:rFonts w:asciiTheme="majorBidi" w:hAnsiTheme="majorBidi" w:cstheme="majorBidi"/>
          <w:sz w:val="24"/>
          <w:szCs w:val="24"/>
          <w:lang w:val="en-US"/>
        </w:rPr>
        <w:t>Kriteria pengujian normalitas:</w:t>
      </w:r>
    </w:p>
    <w:p w:rsidR="008549D2" w:rsidRPr="004F39E3" w:rsidRDefault="008549D2" w:rsidP="007374DA">
      <w:pPr>
        <w:spacing w:after="0" w:line="360" w:lineRule="auto"/>
        <w:ind w:left="1701" w:hanging="283"/>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Jika X</w:t>
      </w:r>
      <w:r w:rsidRPr="004F39E3">
        <w:rPr>
          <w:rFonts w:asciiTheme="majorBidi" w:hAnsiTheme="majorBidi" w:cstheme="majorBidi"/>
          <w:sz w:val="24"/>
          <w:szCs w:val="24"/>
          <w:vertAlign w:val="superscript"/>
          <w:lang w:val="en-US"/>
        </w:rPr>
        <w:t>2</w:t>
      </w:r>
      <w:r w:rsidRPr="004F39E3">
        <w:rPr>
          <w:rFonts w:asciiTheme="majorBidi" w:hAnsiTheme="majorBidi" w:cstheme="majorBidi"/>
          <w:sz w:val="24"/>
          <w:szCs w:val="24"/>
          <w:lang w:val="en-US"/>
        </w:rPr>
        <w:t xml:space="preserve"> hitung &lt; X</w:t>
      </w:r>
      <w:r w:rsidRPr="004F39E3">
        <w:rPr>
          <w:rFonts w:asciiTheme="majorBidi" w:hAnsiTheme="majorBidi" w:cstheme="majorBidi"/>
          <w:sz w:val="24"/>
          <w:szCs w:val="24"/>
          <w:vertAlign w:val="superscript"/>
          <w:lang w:val="en-US"/>
        </w:rPr>
        <w:t>2</w:t>
      </w:r>
      <w:r w:rsidRPr="004F39E3">
        <w:rPr>
          <w:rFonts w:asciiTheme="majorBidi" w:hAnsiTheme="majorBidi" w:cstheme="majorBidi"/>
          <w:sz w:val="24"/>
          <w:szCs w:val="24"/>
          <w:lang w:val="en-US"/>
        </w:rPr>
        <w:t xml:space="preserve"> tabel, maka data terdistribusi normal.</w:t>
      </w:r>
      <w:proofErr w:type="gramEnd"/>
    </w:p>
    <w:p w:rsidR="008549D2" w:rsidRPr="004F39E3" w:rsidRDefault="008549D2" w:rsidP="004F39E3">
      <w:pPr>
        <w:spacing w:after="0" w:line="360" w:lineRule="auto"/>
        <w:jc w:val="both"/>
        <w:rPr>
          <w:rFonts w:asciiTheme="majorBidi" w:hAnsiTheme="majorBidi" w:cstheme="majorBidi"/>
          <w:sz w:val="6"/>
          <w:szCs w:val="24"/>
        </w:rPr>
      </w:pPr>
    </w:p>
    <w:p w:rsidR="008549D2" w:rsidRPr="004F39E3" w:rsidRDefault="008549D2" w:rsidP="004F39E3">
      <w:pPr>
        <w:numPr>
          <w:ilvl w:val="0"/>
          <w:numId w:val="11"/>
        </w:numPr>
        <w:spacing w:after="0" w:line="360" w:lineRule="auto"/>
        <w:ind w:left="1134" w:hanging="567"/>
        <w:jc w:val="both"/>
        <w:rPr>
          <w:rFonts w:asciiTheme="majorBidi" w:hAnsiTheme="majorBidi" w:cstheme="majorBidi"/>
          <w:b/>
          <w:sz w:val="24"/>
          <w:szCs w:val="24"/>
          <w:lang w:val="en-US"/>
        </w:rPr>
      </w:pPr>
      <w:r w:rsidRPr="004F39E3">
        <w:rPr>
          <w:rFonts w:asciiTheme="majorBidi" w:hAnsiTheme="majorBidi" w:cstheme="majorBidi"/>
          <w:b/>
          <w:sz w:val="24"/>
          <w:szCs w:val="24"/>
          <w:lang w:val="en-US"/>
        </w:rPr>
        <w:t>Uji Korelasi Ganda</w:t>
      </w:r>
    </w:p>
    <w:p w:rsidR="008549D2" w:rsidRPr="004F39E3" w:rsidRDefault="008549D2" w:rsidP="004F39E3">
      <w:pPr>
        <w:spacing w:after="0" w:line="360" w:lineRule="auto"/>
        <w:ind w:firstLine="720"/>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Setelah uji normalitas, maka dilanjutkan dengan menghitung koefisien korelasi dengan menggunakan uji korelasi ganda.</w:t>
      </w:r>
      <w:proofErr w:type="gramEnd"/>
      <w:r w:rsidRPr="004F39E3">
        <w:rPr>
          <w:rFonts w:asciiTheme="majorBidi" w:hAnsiTheme="majorBidi" w:cstheme="majorBidi"/>
          <w:sz w:val="24"/>
          <w:szCs w:val="24"/>
          <w:lang w:val="en-US"/>
        </w:rPr>
        <w:t xml:space="preserve"> Rumus untuk korelasi ganda menurut Riduwan</w:t>
      </w:r>
      <w:r w:rsidRPr="004F39E3">
        <w:rPr>
          <w:rFonts w:asciiTheme="majorBidi" w:hAnsiTheme="majorBidi" w:cstheme="majorBidi"/>
          <w:sz w:val="24"/>
          <w:szCs w:val="24"/>
          <w:vertAlign w:val="superscript"/>
          <w:lang w:val="en-US"/>
        </w:rPr>
        <w:footnoteReference w:id="11"/>
      </w:r>
      <w:r w:rsidRPr="004F39E3">
        <w:rPr>
          <w:rFonts w:asciiTheme="majorBidi" w:hAnsiTheme="majorBidi" w:cstheme="majorBidi"/>
          <w:sz w:val="24"/>
          <w:szCs w:val="24"/>
          <w:lang w:val="en-US"/>
        </w:rPr>
        <w:t xml:space="preserve">, adalah: </w:t>
      </w:r>
    </w:p>
    <w:p w:rsidR="00DB45DB" w:rsidRPr="004F39E3" w:rsidRDefault="00DB45DB" w:rsidP="004F39E3">
      <w:pPr>
        <w:spacing w:after="0" w:line="360" w:lineRule="auto"/>
        <w:ind w:firstLine="720"/>
        <w:jc w:val="both"/>
        <w:rPr>
          <w:rFonts w:asciiTheme="majorBidi" w:hAnsiTheme="majorBidi" w:cstheme="majorBidi"/>
          <w:sz w:val="24"/>
          <w:szCs w:val="24"/>
          <w:lang w:val="en-US"/>
        </w:rPr>
      </w:pPr>
    </w:p>
    <w:p w:rsidR="008549D2" w:rsidRPr="004F39E3" w:rsidRDefault="008549D2" w:rsidP="004F39E3">
      <w:pPr>
        <w:tabs>
          <w:tab w:val="left" w:pos="4678"/>
        </w:tabs>
        <w:spacing w:after="0" w:line="360" w:lineRule="auto"/>
        <w:ind w:left="1134" w:firstLine="567"/>
        <w:rPr>
          <w:rFonts w:asciiTheme="majorBidi" w:hAnsiTheme="majorBidi" w:cstheme="majorBidi"/>
          <w:sz w:val="36"/>
          <w:szCs w:val="24"/>
          <w:lang w:val="en-US"/>
        </w:rPr>
      </w:pPr>
      <w:r w:rsidRPr="004F39E3">
        <w:rPr>
          <w:rFonts w:asciiTheme="majorBidi" w:hAnsiTheme="majorBidi" w:cstheme="majorBidi"/>
          <w:iCs/>
          <w:sz w:val="36"/>
          <w:szCs w:val="24"/>
          <w:lang w:val="en-US"/>
        </w:rPr>
        <w:t xml:space="preserve">R </w:t>
      </w:r>
      <w:r w:rsidRPr="004F39E3">
        <w:rPr>
          <w:rFonts w:asciiTheme="majorBidi" w:hAnsiTheme="majorBidi" w:cstheme="majorBidi"/>
          <w:iCs/>
          <w:sz w:val="36"/>
          <w:szCs w:val="24"/>
          <w:vertAlign w:val="subscript"/>
          <w:lang w:val="en-US"/>
        </w:rPr>
        <w:t>x1.x2.</w:t>
      </w:r>
      <w:r w:rsidRPr="004F39E3">
        <w:rPr>
          <w:rFonts w:asciiTheme="majorBidi" w:hAnsiTheme="majorBidi" w:cstheme="majorBidi"/>
          <w:i/>
          <w:sz w:val="36"/>
          <w:szCs w:val="24"/>
          <w:vertAlign w:val="subscript"/>
          <w:lang w:val="en-US"/>
        </w:rPr>
        <w:t xml:space="preserve">y </w:t>
      </w:r>
      <w:r w:rsidRPr="004F39E3">
        <w:rPr>
          <w:rFonts w:asciiTheme="majorBidi" w:hAnsiTheme="majorBidi" w:cstheme="majorBidi"/>
          <w:i/>
          <w:sz w:val="36"/>
          <w:szCs w:val="24"/>
          <w:lang w:val="en-US"/>
        </w:rPr>
        <w:t>=</w:t>
      </w:r>
      <w:r w:rsidR="007F6580" w:rsidRPr="004F39E3">
        <w:rPr>
          <w:rFonts w:asciiTheme="majorBidi" w:hAnsiTheme="majorBidi" w:cstheme="majorBidi"/>
          <w:sz w:val="36"/>
          <w:szCs w:val="24"/>
          <w:lang w:val="en-US"/>
        </w:rPr>
        <w:fldChar w:fldCharType="begin"/>
      </w:r>
      <w:r w:rsidRPr="004F39E3">
        <w:rPr>
          <w:rFonts w:asciiTheme="majorBidi" w:hAnsiTheme="majorBidi" w:cstheme="majorBidi"/>
          <w:sz w:val="36"/>
          <w:szCs w:val="24"/>
          <w:lang w:val="en-US"/>
        </w:rPr>
        <w:instrText xml:space="preserve"> QUOTE </w:instrText>
      </w:r>
      <w:r w:rsidR="00340ADC">
        <w:rPr>
          <w:rFonts w:asciiTheme="majorBidi" w:hAnsiTheme="majorBidi" w:cstheme="majorBidi"/>
          <w:position w:val="-33"/>
        </w:rPr>
        <w:pict>
          <v:shape id="_x0000_i1045" type="#_x0000_t75" style="width:243.75pt;height:46.5pt" equationxml="&lt;">
            <v:imagedata r:id="rId23" o:title="" chromakey="white"/>
          </v:shape>
        </w:pict>
      </w:r>
      <w:r w:rsidR="007F6580" w:rsidRPr="004F39E3">
        <w:rPr>
          <w:rFonts w:asciiTheme="majorBidi" w:hAnsiTheme="majorBidi" w:cstheme="majorBidi"/>
          <w:sz w:val="36"/>
          <w:szCs w:val="24"/>
          <w:lang w:val="en-US"/>
        </w:rPr>
        <w:fldChar w:fldCharType="separate"/>
      </w:r>
      <w:r w:rsidR="00340ADC">
        <w:rPr>
          <w:rFonts w:asciiTheme="majorBidi" w:hAnsiTheme="majorBidi" w:cstheme="majorBidi"/>
          <w:position w:val="-33"/>
        </w:rPr>
        <w:pict>
          <v:shape id="_x0000_i1046" type="#_x0000_t75" style="width:243.75pt;height:47.25pt" equationxml="&lt;">
            <v:imagedata r:id="rId23" o:title="" chromakey="white"/>
          </v:shape>
        </w:pict>
      </w:r>
      <w:r w:rsidR="007F6580" w:rsidRPr="004F39E3">
        <w:rPr>
          <w:rFonts w:asciiTheme="majorBidi" w:hAnsiTheme="majorBidi" w:cstheme="majorBidi"/>
          <w:sz w:val="36"/>
          <w:szCs w:val="24"/>
          <w:lang w:val="en-US"/>
        </w:rPr>
        <w:fldChar w:fldCharType="end"/>
      </w:r>
    </w:p>
    <w:p w:rsidR="008549D2" w:rsidRPr="004F39E3" w:rsidRDefault="008549D2" w:rsidP="004F39E3">
      <w:pPr>
        <w:spacing w:after="0" w:line="360" w:lineRule="auto"/>
        <w:jc w:val="center"/>
        <w:rPr>
          <w:rFonts w:asciiTheme="majorBidi" w:hAnsiTheme="majorBidi" w:cstheme="majorBidi"/>
          <w:sz w:val="2"/>
          <w:szCs w:val="2"/>
          <w:lang w:val="en-US"/>
        </w:rPr>
      </w:pPr>
    </w:p>
    <w:p w:rsidR="00DB45DB" w:rsidRPr="004F39E3" w:rsidRDefault="00DB45DB" w:rsidP="004F39E3">
      <w:pPr>
        <w:spacing w:after="0" w:line="360" w:lineRule="auto"/>
        <w:ind w:left="1134"/>
        <w:jc w:val="both"/>
        <w:rPr>
          <w:rFonts w:asciiTheme="majorBidi" w:hAnsiTheme="majorBidi" w:cstheme="majorBidi"/>
          <w:sz w:val="24"/>
          <w:szCs w:val="24"/>
          <w:lang w:val="en-US"/>
        </w:rPr>
      </w:pPr>
    </w:p>
    <w:p w:rsidR="008549D2" w:rsidRPr="004F39E3" w:rsidRDefault="008549D2" w:rsidP="004F39E3">
      <w:pPr>
        <w:spacing w:after="0" w:line="360" w:lineRule="auto"/>
        <w:ind w:left="1134"/>
        <w:jc w:val="both"/>
        <w:rPr>
          <w:rFonts w:asciiTheme="majorBidi" w:hAnsiTheme="majorBidi" w:cstheme="majorBidi"/>
          <w:sz w:val="24"/>
          <w:szCs w:val="24"/>
          <w:lang w:val="en-US"/>
        </w:rPr>
      </w:pPr>
      <w:r w:rsidRPr="004F39E3">
        <w:rPr>
          <w:rFonts w:asciiTheme="majorBidi" w:hAnsiTheme="majorBidi" w:cstheme="majorBidi"/>
          <w:sz w:val="24"/>
          <w:szCs w:val="24"/>
          <w:lang w:val="en-US"/>
        </w:rPr>
        <w:t>Keterangan:</w:t>
      </w:r>
    </w:p>
    <w:p w:rsidR="008549D2" w:rsidRPr="004F39E3" w:rsidRDefault="008549D2" w:rsidP="004F39E3">
      <w:pPr>
        <w:tabs>
          <w:tab w:val="left" w:pos="567"/>
          <w:tab w:val="left" w:pos="1701"/>
          <w:tab w:val="left" w:pos="2552"/>
        </w:tabs>
        <w:spacing w:after="0" w:line="360" w:lineRule="auto"/>
        <w:ind w:left="1134"/>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r</w:t>
      </w:r>
      <w:r w:rsidRPr="004F39E3">
        <w:rPr>
          <w:rFonts w:asciiTheme="majorBidi" w:hAnsiTheme="majorBidi" w:cstheme="majorBidi"/>
          <w:sz w:val="24"/>
          <w:szCs w:val="24"/>
          <w:vertAlign w:val="subscript"/>
          <w:lang w:val="en-US"/>
        </w:rPr>
        <w:t>xy</w:t>
      </w:r>
      <w:proofErr w:type="gramEnd"/>
      <w:r w:rsidRPr="004F39E3">
        <w:rPr>
          <w:rFonts w:asciiTheme="majorBidi" w:hAnsiTheme="majorBidi" w:cstheme="majorBidi"/>
          <w:sz w:val="24"/>
          <w:szCs w:val="24"/>
          <w:vertAlign w:val="subscript"/>
          <w:lang w:val="en-US"/>
        </w:rPr>
        <w:tab/>
      </w:r>
      <w:r w:rsidRPr="004F39E3">
        <w:rPr>
          <w:rFonts w:asciiTheme="majorBidi" w:hAnsiTheme="majorBidi" w:cstheme="majorBidi"/>
          <w:sz w:val="24"/>
          <w:szCs w:val="24"/>
          <w:lang w:val="en-US"/>
        </w:rPr>
        <w:t>: Koefisien korelasi</w:t>
      </w:r>
    </w:p>
    <w:p w:rsidR="008549D2" w:rsidRPr="004F39E3" w:rsidRDefault="008549D2" w:rsidP="004F39E3">
      <w:pPr>
        <w:tabs>
          <w:tab w:val="left" w:pos="567"/>
          <w:tab w:val="left" w:pos="1701"/>
        </w:tabs>
        <w:spacing w:after="0" w:line="360" w:lineRule="auto"/>
        <w:ind w:left="1134"/>
        <w:jc w:val="both"/>
        <w:rPr>
          <w:rFonts w:asciiTheme="majorBidi" w:hAnsiTheme="majorBidi" w:cstheme="majorBidi"/>
          <w:sz w:val="24"/>
          <w:szCs w:val="24"/>
          <w:lang w:val="en-US"/>
        </w:rPr>
      </w:pPr>
      <w:r w:rsidRPr="004F39E3">
        <w:rPr>
          <w:rFonts w:asciiTheme="majorBidi" w:hAnsiTheme="majorBidi" w:cstheme="majorBidi"/>
          <w:sz w:val="24"/>
          <w:szCs w:val="24"/>
          <w:lang w:val="en-US"/>
        </w:rPr>
        <w:t>X</w:t>
      </w:r>
      <w:r w:rsidRPr="004F39E3">
        <w:rPr>
          <w:rFonts w:asciiTheme="majorBidi" w:hAnsiTheme="majorBidi" w:cstheme="majorBidi"/>
          <w:sz w:val="24"/>
          <w:szCs w:val="24"/>
          <w:lang w:val="en-US"/>
        </w:rPr>
        <w:tab/>
        <w:t>: Variabel X</w:t>
      </w:r>
    </w:p>
    <w:p w:rsidR="008549D2" w:rsidRPr="004F39E3" w:rsidRDefault="008549D2" w:rsidP="004F39E3">
      <w:pPr>
        <w:tabs>
          <w:tab w:val="left" w:pos="567"/>
          <w:tab w:val="left" w:pos="1701"/>
        </w:tabs>
        <w:spacing w:after="0" w:line="360" w:lineRule="auto"/>
        <w:ind w:left="1134"/>
        <w:jc w:val="both"/>
        <w:rPr>
          <w:rFonts w:asciiTheme="majorBidi" w:hAnsiTheme="majorBidi" w:cstheme="majorBidi"/>
          <w:sz w:val="24"/>
          <w:szCs w:val="24"/>
          <w:lang w:val="en-US"/>
        </w:rPr>
      </w:pPr>
      <w:r w:rsidRPr="004F39E3">
        <w:rPr>
          <w:rFonts w:asciiTheme="majorBidi" w:hAnsiTheme="majorBidi" w:cstheme="majorBidi"/>
          <w:sz w:val="24"/>
          <w:szCs w:val="24"/>
          <w:lang w:val="en-US"/>
        </w:rPr>
        <w:t>Y</w:t>
      </w:r>
      <w:r w:rsidRPr="004F39E3">
        <w:rPr>
          <w:rFonts w:asciiTheme="majorBidi" w:hAnsiTheme="majorBidi" w:cstheme="majorBidi"/>
          <w:sz w:val="24"/>
          <w:szCs w:val="24"/>
          <w:lang w:val="en-US"/>
        </w:rPr>
        <w:tab/>
        <w:t>: Variabel Y</w:t>
      </w:r>
    </w:p>
    <w:p w:rsidR="008549D2" w:rsidRPr="004F39E3" w:rsidRDefault="008549D2" w:rsidP="004F39E3">
      <w:pPr>
        <w:tabs>
          <w:tab w:val="left" w:pos="567"/>
          <w:tab w:val="left" w:pos="1701"/>
        </w:tabs>
        <w:spacing w:after="0" w:line="360" w:lineRule="auto"/>
        <w:ind w:left="1134"/>
        <w:jc w:val="both"/>
        <w:rPr>
          <w:rFonts w:asciiTheme="majorBidi" w:hAnsiTheme="majorBidi" w:cstheme="majorBidi"/>
          <w:sz w:val="24"/>
          <w:szCs w:val="24"/>
          <w:lang w:val="en-US"/>
        </w:rPr>
      </w:pPr>
      <w:r w:rsidRPr="004F39E3">
        <w:rPr>
          <w:rFonts w:asciiTheme="majorBidi" w:hAnsiTheme="majorBidi" w:cstheme="majorBidi"/>
          <w:sz w:val="24"/>
          <w:szCs w:val="24"/>
          <w:lang w:val="en-US"/>
        </w:rPr>
        <w:t>XY</w:t>
      </w:r>
      <w:r w:rsidRPr="004F39E3">
        <w:rPr>
          <w:rFonts w:asciiTheme="majorBidi" w:hAnsiTheme="majorBidi" w:cstheme="majorBidi"/>
          <w:sz w:val="24"/>
          <w:szCs w:val="24"/>
          <w:lang w:val="en-US"/>
        </w:rPr>
        <w:tab/>
        <w:t>: Perkalian antara variabel X dengan Y</w:t>
      </w:r>
    </w:p>
    <w:p w:rsidR="008549D2" w:rsidRDefault="008549D2" w:rsidP="004F39E3">
      <w:pPr>
        <w:tabs>
          <w:tab w:val="left" w:pos="0"/>
        </w:tabs>
        <w:spacing w:after="0" w:line="360" w:lineRule="auto"/>
        <w:contextualSpacing/>
        <w:jc w:val="center"/>
        <w:rPr>
          <w:rFonts w:asciiTheme="majorBidi" w:hAnsiTheme="majorBidi" w:cstheme="majorBidi"/>
          <w:b/>
          <w:bCs/>
          <w:sz w:val="24"/>
          <w:szCs w:val="24"/>
          <w:lang w:val="en-US"/>
        </w:rPr>
      </w:pPr>
    </w:p>
    <w:p w:rsidR="00C36098" w:rsidRDefault="00C36098" w:rsidP="004F39E3">
      <w:pPr>
        <w:tabs>
          <w:tab w:val="left" w:pos="0"/>
        </w:tabs>
        <w:spacing w:after="0" w:line="360" w:lineRule="auto"/>
        <w:contextualSpacing/>
        <w:jc w:val="center"/>
        <w:rPr>
          <w:rFonts w:asciiTheme="majorBidi" w:hAnsiTheme="majorBidi" w:cstheme="majorBidi"/>
          <w:b/>
          <w:bCs/>
          <w:sz w:val="24"/>
          <w:szCs w:val="24"/>
          <w:lang w:val="en-US"/>
        </w:rPr>
      </w:pPr>
    </w:p>
    <w:p w:rsidR="00C36098" w:rsidRDefault="00C36098" w:rsidP="004F39E3">
      <w:pPr>
        <w:tabs>
          <w:tab w:val="left" w:pos="0"/>
        </w:tabs>
        <w:spacing w:after="0" w:line="360" w:lineRule="auto"/>
        <w:contextualSpacing/>
        <w:jc w:val="center"/>
        <w:rPr>
          <w:rFonts w:asciiTheme="majorBidi" w:hAnsiTheme="majorBidi" w:cstheme="majorBidi"/>
          <w:b/>
          <w:bCs/>
          <w:sz w:val="24"/>
          <w:szCs w:val="24"/>
          <w:lang w:val="en-US"/>
        </w:rPr>
      </w:pPr>
    </w:p>
    <w:p w:rsidR="00C36098" w:rsidRPr="00581848" w:rsidRDefault="00C36098" w:rsidP="004F39E3">
      <w:pPr>
        <w:tabs>
          <w:tab w:val="left" w:pos="0"/>
        </w:tabs>
        <w:spacing w:after="0" w:line="360" w:lineRule="auto"/>
        <w:contextualSpacing/>
        <w:jc w:val="center"/>
        <w:rPr>
          <w:rFonts w:asciiTheme="majorBidi" w:hAnsiTheme="majorBidi" w:cstheme="majorBidi"/>
          <w:b/>
          <w:bCs/>
          <w:sz w:val="24"/>
          <w:szCs w:val="24"/>
        </w:rPr>
      </w:pPr>
      <w:bookmarkStart w:id="0" w:name="_GoBack"/>
      <w:bookmarkEnd w:id="0"/>
    </w:p>
    <w:p w:rsidR="008549D2" w:rsidRPr="004F39E3" w:rsidRDefault="008367E1" w:rsidP="004F39E3">
      <w:pPr>
        <w:tabs>
          <w:tab w:val="left" w:pos="0"/>
        </w:tabs>
        <w:spacing w:after="0" w:line="360" w:lineRule="auto"/>
        <w:contextualSpacing/>
        <w:jc w:val="center"/>
        <w:rPr>
          <w:rFonts w:asciiTheme="majorBidi" w:hAnsiTheme="majorBidi" w:cstheme="majorBidi"/>
          <w:b/>
          <w:bCs/>
          <w:sz w:val="24"/>
          <w:szCs w:val="24"/>
          <w:lang w:val="en-US"/>
        </w:rPr>
      </w:pPr>
      <w:r w:rsidRPr="004F39E3">
        <w:rPr>
          <w:rFonts w:asciiTheme="majorBidi" w:hAnsiTheme="majorBidi" w:cstheme="majorBidi"/>
          <w:b/>
          <w:bCs/>
          <w:sz w:val="24"/>
          <w:szCs w:val="24"/>
          <w:lang w:val="en-US"/>
        </w:rPr>
        <w:t>Tabel 3.10</w:t>
      </w:r>
    </w:p>
    <w:p w:rsidR="008549D2" w:rsidRPr="004F39E3" w:rsidRDefault="008549D2" w:rsidP="004F39E3">
      <w:pPr>
        <w:tabs>
          <w:tab w:val="left" w:pos="0"/>
        </w:tabs>
        <w:spacing w:after="0" w:line="360" w:lineRule="auto"/>
        <w:contextualSpacing/>
        <w:jc w:val="center"/>
        <w:rPr>
          <w:rFonts w:asciiTheme="majorBidi" w:hAnsiTheme="majorBidi" w:cstheme="majorBidi"/>
          <w:b/>
          <w:bCs/>
          <w:sz w:val="24"/>
          <w:szCs w:val="24"/>
          <w:lang w:val="en-US"/>
        </w:rPr>
      </w:pPr>
      <w:r w:rsidRPr="004F39E3">
        <w:rPr>
          <w:rFonts w:asciiTheme="majorBidi" w:hAnsiTheme="majorBidi" w:cstheme="majorBidi"/>
          <w:b/>
          <w:bCs/>
          <w:sz w:val="24"/>
          <w:szCs w:val="24"/>
          <w:lang w:val="en-US"/>
        </w:rPr>
        <w:t xml:space="preserve"> Interpretasi Nilai r</w:t>
      </w:r>
    </w:p>
    <w:tbl>
      <w:tblPr>
        <w:tblW w:w="0" w:type="auto"/>
        <w:jc w:val="center"/>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3422"/>
      </w:tblGrid>
      <w:tr w:rsidR="008549D2" w:rsidRPr="004F39E3" w:rsidTr="008367E1">
        <w:trPr>
          <w:jc w:val="center"/>
        </w:trPr>
        <w:tc>
          <w:tcPr>
            <w:tcW w:w="2930"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Nilai</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Interpretasi</w:t>
            </w:r>
          </w:p>
        </w:tc>
      </w:tr>
      <w:tr w:rsidR="008549D2" w:rsidRPr="004F39E3" w:rsidTr="008367E1">
        <w:trPr>
          <w:jc w:val="center"/>
        </w:trPr>
        <w:tc>
          <w:tcPr>
            <w:tcW w:w="2930"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177"/>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0,800 – 1,00</w:t>
            </w:r>
          </w:p>
          <w:p w:rsidR="008549D2" w:rsidRPr="004F39E3" w:rsidRDefault="008549D2" w:rsidP="004F39E3">
            <w:pPr>
              <w:tabs>
                <w:tab w:val="left" w:pos="177"/>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0,600 – 0,799</w:t>
            </w:r>
          </w:p>
          <w:p w:rsidR="008549D2" w:rsidRPr="004F39E3" w:rsidRDefault="008549D2" w:rsidP="004F39E3">
            <w:pPr>
              <w:tabs>
                <w:tab w:val="left" w:pos="177"/>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0,400 – 0,599</w:t>
            </w:r>
          </w:p>
          <w:p w:rsidR="008549D2" w:rsidRPr="004F39E3" w:rsidRDefault="008549D2" w:rsidP="004F39E3">
            <w:pPr>
              <w:tabs>
                <w:tab w:val="left" w:pos="177"/>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0,200 – 0,399</w:t>
            </w:r>
          </w:p>
          <w:p w:rsidR="008549D2" w:rsidRPr="004F39E3" w:rsidRDefault="008549D2" w:rsidP="004F39E3">
            <w:pPr>
              <w:tabs>
                <w:tab w:val="left" w:pos="177"/>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0,000 – 0,199</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8549D2" w:rsidRPr="004F39E3" w:rsidRDefault="008549D2" w:rsidP="004F39E3">
            <w:pPr>
              <w:tabs>
                <w:tab w:val="left" w:pos="426"/>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Sangat Kuat</w:t>
            </w:r>
          </w:p>
          <w:p w:rsidR="008549D2" w:rsidRPr="004F39E3" w:rsidRDefault="008549D2" w:rsidP="004F39E3">
            <w:pPr>
              <w:tabs>
                <w:tab w:val="left" w:pos="426"/>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Kuat</w:t>
            </w:r>
          </w:p>
          <w:p w:rsidR="008549D2" w:rsidRPr="004F39E3" w:rsidRDefault="008549D2" w:rsidP="004F39E3">
            <w:pPr>
              <w:tabs>
                <w:tab w:val="left" w:pos="426"/>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Cukup Kuat</w:t>
            </w:r>
          </w:p>
          <w:p w:rsidR="008549D2" w:rsidRPr="004F39E3" w:rsidRDefault="008549D2" w:rsidP="004F39E3">
            <w:pPr>
              <w:tabs>
                <w:tab w:val="left" w:pos="426"/>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Rendah</w:t>
            </w:r>
          </w:p>
          <w:p w:rsidR="008549D2" w:rsidRPr="004F39E3" w:rsidRDefault="008549D2" w:rsidP="004F39E3">
            <w:pPr>
              <w:tabs>
                <w:tab w:val="left" w:pos="426"/>
                <w:tab w:val="left" w:pos="2552"/>
              </w:tabs>
              <w:spacing w:after="0" w:line="360" w:lineRule="auto"/>
              <w:jc w:val="center"/>
              <w:rPr>
                <w:rFonts w:asciiTheme="majorBidi" w:hAnsiTheme="majorBidi" w:cstheme="majorBidi"/>
                <w:lang w:val="en-US"/>
              </w:rPr>
            </w:pPr>
            <w:r w:rsidRPr="004F39E3">
              <w:rPr>
                <w:rFonts w:asciiTheme="majorBidi" w:hAnsiTheme="majorBidi" w:cstheme="majorBidi"/>
                <w:lang w:val="en-US"/>
              </w:rPr>
              <w:t>Sangat rendah</w:t>
            </w:r>
          </w:p>
        </w:tc>
      </w:tr>
    </w:tbl>
    <w:p w:rsidR="008549D2" w:rsidRPr="004F39E3" w:rsidRDefault="008549D2" w:rsidP="004F39E3">
      <w:pPr>
        <w:spacing w:after="0" w:line="360" w:lineRule="auto"/>
        <w:ind w:left="1134" w:firstLine="709"/>
        <w:jc w:val="both"/>
        <w:rPr>
          <w:rFonts w:asciiTheme="majorBidi" w:hAnsiTheme="majorBidi" w:cstheme="majorBidi"/>
          <w:sz w:val="14"/>
          <w:szCs w:val="24"/>
          <w:lang w:val="en-US"/>
        </w:rPr>
      </w:pPr>
    </w:p>
    <w:p w:rsidR="008549D2" w:rsidRPr="004F39E3" w:rsidRDefault="008549D2" w:rsidP="004F39E3">
      <w:pPr>
        <w:spacing w:after="0" w:line="360" w:lineRule="auto"/>
        <w:ind w:firstLine="720"/>
        <w:jc w:val="both"/>
        <w:rPr>
          <w:rFonts w:asciiTheme="majorBidi" w:hAnsiTheme="majorBidi" w:cstheme="majorBidi"/>
          <w:sz w:val="24"/>
          <w:szCs w:val="24"/>
          <w:lang w:val="en-US"/>
        </w:rPr>
      </w:pPr>
      <w:proofErr w:type="gramStart"/>
      <w:r w:rsidRPr="004F39E3">
        <w:rPr>
          <w:rFonts w:asciiTheme="majorBidi" w:hAnsiTheme="majorBidi" w:cstheme="majorBidi"/>
          <w:sz w:val="24"/>
          <w:szCs w:val="24"/>
          <w:lang w:val="en-US"/>
        </w:rPr>
        <w:t>Untuk menyatakan besar kecilnya sumbangan variabel X terhadap Y dapat ditentukan dengan rumus koefisien diterminan sebagai berikut.</w:t>
      </w:r>
      <w:proofErr w:type="gramEnd"/>
    </w:p>
    <w:p w:rsidR="008549D2" w:rsidRPr="004F39E3" w:rsidRDefault="008549D2" w:rsidP="004F39E3">
      <w:pPr>
        <w:tabs>
          <w:tab w:val="left" w:pos="567"/>
        </w:tabs>
        <w:spacing w:after="0" w:line="360" w:lineRule="auto"/>
        <w:ind w:firstLine="1985"/>
        <w:rPr>
          <w:rFonts w:asciiTheme="majorBidi" w:hAnsiTheme="majorBidi" w:cstheme="majorBidi"/>
          <w:sz w:val="24"/>
          <w:szCs w:val="24"/>
          <w:lang w:val="en-US"/>
        </w:rPr>
      </w:pPr>
      <w:r w:rsidRPr="004F39E3">
        <w:rPr>
          <w:rFonts w:asciiTheme="majorBidi" w:hAnsiTheme="majorBidi" w:cstheme="majorBidi"/>
          <w:sz w:val="24"/>
          <w:szCs w:val="24"/>
          <w:lang w:val="en-US"/>
        </w:rPr>
        <w:t>KP = r</w:t>
      </w:r>
      <w:r w:rsidRPr="004F39E3">
        <w:rPr>
          <w:rFonts w:asciiTheme="majorBidi" w:hAnsiTheme="majorBidi" w:cstheme="majorBidi"/>
          <w:sz w:val="24"/>
          <w:szCs w:val="24"/>
          <w:vertAlign w:val="superscript"/>
          <w:lang w:val="en-US"/>
        </w:rPr>
        <w:t>2</w:t>
      </w:r>
      <w:r w:rsidRPr="004F39E3">
        <w:rPr>
          <w:rFonts w:asciiTheme="majorBidi" w:hAnsiTheme="majorBidi" w:cstheme="majorBidi"/>
          <w:sz w:val="24"/>
          <w:szCs w:val="24"/>
          <w:lang w:val="en-US"/>
        </w:rPr>
        <w:t xml:space="preserve"> x 100%</w:t>
      </w:r>
    </w:p>
    <w:p w:rsidR="008549D2" w:rsidRPr="004F39E3" w:rsidRDefault="008549D2" w:rsidP="004F39E3">
      <w:pPr>
        <w:tabs>
          <w:tab w:val="left" w:pos="567"/>
        </w:tabs>
        <w:spacing w:after="0" w:line="360" w:lineRule="auto"/>
        <w:ind w:left="1134"/>
        <w:jc w:val="both"/>
        <w:rPr>
          <w:rFonts w:asciiTheme="majorBidi" w:hAnsiTheme="majorBidi" w:cstheme="majorBidi"/>
          <w:sz w:val="24"/>
          <w:szCs w:val="24"/>
          <w:lang w:val="en-US"/>
        </w:rPr>
      </w:pPr>
      <w:r w:rsidRPr="004F39E3">
        <w:rPr>
          <w:rFonts w:asciiTheme="majorBidi" w:hAnsiTheme="majorBidi" w:cstheme="majorBidi"/>
          <w:sz w:val="24"/>
          <w:szCs w:val="24"/>
          <w:lang w:val="en-US"/>
        </w:rPr>
        <w:t>Keterangan:</w:t>
      </w:r>
    </w:p>
    <w:p w:rsidR="008549D2" w:rsidRPr="004F39E3" w:rsidRDefault="008549D2" w:rsidP="004F39E3">
      <w:pPr>
        <w:tabs>
          <w:tab w:val="left" w:pos="567"/>
          <w:tab w:val="left" w:pos="1560"/>
          <w:tab w:val="left" w:pos="1701"/>
        </w:tabs>
        <w:spacing w:after="0" w:line="360" w:lineRule="auto"/>
        <w:ind w:left="1134"/>
        <w:jc w:val="both"/>
        <w:rPr>
          <w:rFonts w:asciiTheme="majorBidi" w:hAnsiTheme="majorBidi" w:cstheme="majorBidi"/>
          <w:sz w:val="24"/>
          <w:szCs w:val="24"/>
          <w:lang w:val="en-US"/>
        </w:rPr>
      </w:pPr>
      <w:r w:rsidRPr="004F39E3">
        <w:rPr>
          <w:rFonts w:asciiTheme="majorBidi" w:hAnsiTheme="majorBidi" w:cstheme="majorBidi"/>
          <w:sz w:val="24"/>
          <w:szCs w:val="24"/>
          <w:lang w:val="en-US"/>
        </w:rPr>
        <w:t>KP</w:t>
      </w:r>
      <w:r w:rsidRPr="004F39E3">
        <w:rPr>
          <w:rFonts w:asciiTheme="majorBidi" w:hAnsiTheme="majorBidi" w:cstheme="majorBidi"/>
          <w:sz w:val="24"/>
          <w:szCs w:val="24"/>
          <w:lang w:val="en-US"/>
        </w:rPr>
        <w:tab/>
        <w:t>:</w:t>
      </w:r>
      <w:r w:rsidRPr="004F39E3">
        <w:rPr>
          <w:rFonts w:asciiTheme="majorBidi" w:hAnsiTheme="majorBidi" w:cstheme="majorBidi"/>
          <w:sz w:val="24"/>
          <w:szCs w:val="24"/>
          <w:lang w:val="en-US"/>
        </w:rPr>
        <w:tab/>
        <w:t>Nilai koefisien diterminan</w:t>
      </w:r>
    </w:p>
    <w:p w:rsidR="003D3ED6" w:rsidRPr="007374DA" w:rsidRDefault="008549D2" w:rsidP="007374DA">
      <w:pPr>
        <w:tabs>
          <w:tab w:val="left" w:pos="567"/>
          <w:tab w:val="left" w:pos="1560"/>
          <w:tab w:val="left" w:pos="1701"/>
        </w:tabs>
        <w:spacing w:after="0" w:line="360" w:lineRule="auto"/>
        <w:ind w:left="1134"/>
        <w:jc w:val="both"/>
        <w:rPr>
          <w:rFonts w:asciiTheme="majorBidi" w:hAnsiTheme="majorBidi" w:cstheme="majorBidi"/>
          <w:sz w:val="24"/>
          <w:szCs w:val="24"/>
          <w:lang w:val="en-US"/>
        </w:rPr>
      </w:pPr>
      <w:r w:rsidRPr="004F39E3">
        <w:rPr>
          <w:rFonts w:asciiTheme="majorBidi" w:hAnsiTheme="majorBidi" w:cstheme="majorBidi"/>
          <w:sz w:val="24"/>
          <w:szCs w:val="24"/>
          <w:lang w:val="en-US"/>
        </w:rPr>
        <w:t>R</w:t>
      </w:r>
      <w:r w:rsidRPr="004F39E3">
        <w:rPr>
          <w:rFonts w:asciiTheme="majorBidi" w:hAnsiTheme="majorBidi" w:cstheme="majorBidi"/>
          <w:sz w:val="24"/>
          <w:szCs w:val="24"/>
          <w:lang w:val="en-US"/>
        </w:rPr>
        <w:tab/>
        <w:t>:</w:t>
      </w:r>
      <w:r w:rsidRPr="004F39E3">
        <w:rPr>
          <w:rFonts w:asciiTheme="majorBidi" w:hAnsiTheme="majorBidi" w:cstheme="majorBidi"/>
          <w:sz w:val="24"/>
          <w:szCs w:val="24"/>
          <w:lang w:val="en-US"/>
        </w:rPr>
        <w:tab/>
        <w:t>Nlai Koefisien korelasi</w:t>
      </w:r>
    </w:p>
    <w:p w:rsidR="003D3ED6" w:rsidRPr="007374DA" w:rsidRDefault="003D3ED6" w:rsidP="004F39E3">
      <w:pPr>
        <w:tabs>
          <w:tab w:val="left" w:pos="567"/>
          <w:tab w:val="left" w:pos="1560"/>
          <w:tab w:val="left" w:pos="1701"/>
        </w:tabs>
        <w:spacing w:after="0" w:line="360" w:lineRule="auto"/>
        <w:ind w:left="1134"/>
        <w:jc w:val="both"/>
        <w:rPr>
          <w:rFonts w:asciiTheme="majorBidi" w:hAnsiTheme="majorBidi" w:cstheme="majorBidi"/>
          <w:sz w:val="24"/>
          <w:szCs w:val="48"/>
          <w:lang w:val="en-US"/>
        </w:rPr>
      </w:pPr>
    </w:p>
    <w:p w:rsidR="008549D2" w:rsidRPr="004F39E3" w:rsidRDefault="008549D2" w:rsidP="004F39E3">
      <w:pPr>
        <w:tabs>
          <w:tab w:val="left" w:pos="567"/>
        </w:tabs>
        <w:spacing w:after="0" w:line="360" w:lineRule="auto"/>
        <w:jc w:val="both"/>
        <w:rPr>
          <w:rFonts w:asciiTheme="majorBidi" w:hAnsiTheme="majorBidi" w:cstheme="majorBidi"/>
          <w:sz w:val="2"/>
          <w:szCs w:val="2"/>
        </w:rPr>
      </w:pPr>
    </w:p>
    <w:p w:rsidR="008549D2" w:rsidRPr="004F39E3" w:rsidRDefault="008549D2" w:rsidP="004F39E3">
      <w:pPr>
        <w:tabs>
          <w:tab w:val="left" w:pos="567"/>
        </w:tabs>
        <w:spacing w:after="0" w:line="360" w:lineRule="auto"/>
        <w:jc w:val="both"/>
        <w:rPr>
          <w:rFonts w:asciiTheme="majorBidi" w:hAnsiTheme="majorBidi" w:cstheme="majorBidi"/>
          <w:sz w:val="2"/>
          <w:szCs w:val="2"/>
        </w:rPr>
      </w:pPr>
    </w:p>
    <w:p w:rsidR="008549D2" w:rsidRPr="004F39E3" w:rsidRDefault="008549D2" w:rsidP="004F39E3">
      <w:pPr>
        <w:numPr>
          <w:ilvl w:val="0"/>
          <w:numId w:val="11"/>
        </w:numPr>
        <w:spacing w:after="0" w:line="360" w:lineRule="auto"/>
        <w:ind w:left="1134" w:hanging="567"/>
        <w:jc w:val="both"/>
        <w:rPr>
          <w:rFonts w:asciiTheme="majorBidi" w:hAnsiTheme="majorBidi" w:cstheme="majorBidi"/>
          <w:b/>
          <w:sz w:val="24"/>
          <w:szCs w:val="24"/>
          <w:lang w:val="en-US"/>
        </w:rPr>
      </w:pPr>
      <w:r w:rsidRPr="004F39E3">
        <w:rPr>
          <w:rFonts w:asciiTheme="majorBidi" w:hAnsiTheme="majorBidi" w:cstheme="majorBidi"/>
          <w:b/>
          <w:sz w:val="24"/>
          <w:szCs w:val="24"/>
          <w:lang w:val="en-US"/>
        </w:rPr>
        <w:t>Uji Signifikansi</w:t>
      </w:r>
    </w:p>
    <w:p w:rsidR="008549D2" w:rsidRPr="004F39E3" w:rsidRDefault="008549D2" w:rsidP="004F39E3">
      <w:pPr>
        <w:spacing w:after="0" w:line="360" w:lineRule="auto"/>
        <w:ind w:firstLine="720"/>
        <w:jc w:val="both"/>
        <w:rPr>
          <w:rFonts w:asciiTheme="majorBidi" w:hAnsiTheme="majorBidi" w:cstheme="majorBidi"/>
          <w:sz w:val="24"/>
          <w:szCs w:val="24"/>
          <w:lang w:val="en-US"/>
        </w:rPr>
      </w:pPr>
      <w:r w:rsidRPr="004F39E3">
        <w:rPr>
          <w:rFonts w:asciiTheme="majorBidi" w:hAnsiTheme="majorBidi" w:cstheme="majorBidi"/>
          <w:sz w:val="24"/>
          <w:szCs w:val="24"/>
          <w:lang w:val="en-US"/>
        </w:rPr>
        <w:t>Selanjutnya untuk mengetahui signifikansi korelasi ganda</w:t>
      </w:r>
      <w:proofErr w:type="gramStart"/>
      <w:r w:rsidRPr="004F39E3">
        <w:rPr>
          <w:rFonts w:asciiTheme="majorBidi" w:hAnsiTheme="majorBidi" w:cstheme="majorBidi"/>
          <w:sz w:val="24"/>
          <w:szCs w:val="24"/>
          <w:lang w:val="en-US"/>
        </w:rPr>
        <w:t>,dilakukan</w:t>
      </w:r>
      <w:proofErr w:type="gramEnd"/>
      <w:r w:rsidRPr="004F39E3">
        <w:rPr>
          <w:rFonts w:asciiTheme="majorBidi" w:hAnsiTheme="majorBidi" w:cstheme="majorBidi"/>
          <w:sz w:val="24"/>
          <w:szCs w:val="24"/>
          <w:lang w:val="en-US"/>
        </w:rPr>
        <w:t xml:space="preserve"> dengan membandingkan harga F</w:t>
      </w:r>
      <w:r w:rsidRPr="004F39E3">
        <w:rPr>
          <w:rFonts w:asciiTheme="majorBidi" w:hAnsiTheme="majorBidi" w:cstheme="majorBidi"/>
          <w:i/>
          <w:iCs/>
          <w:sz w:val="24"/>
          <w:szCs w:val="24"/>
          <w:vertAlign w:val="subscript"/>
          <w:lang w:val="en-US"/>
        </w:rPr>
        <w:t>hitung</w:t>
      </w:r>
      <w:r w:rsidRPr="004F39E3">
        <w:rPr>
          <w:rFonts w:asciiTheme="majorBidi" w:hAnsiTheme="majorBidi" w:cstheme="majorBidi"/>
          <w:sz w:val="24"/>
          <w:szCs w:val="24"/>
          <w:lang w:val="en-US"/>
        </w:rPr>
        <w:t xml:space="preserve"> dengan F</w:t>
      </w:r>
      <w:r w:rsidRPr="004F39E3">
        <w:rPr>
          <w:rFonts w:asciiTheme="majorBidi" w:hAnsiTheme="majorBidi" w:cstheme="majorBidi"/>
          <w:i/>
          <w:iCs/>
          <w:sz w:val="24"/>
          <w:szCs w:val="24"/>
          <w:vertAlign w:val="subscript"/>
          <w:lang w:val="en-US"/>
        </w:rPr>
        <w:t>tabel</w:t>
      </w:r>
      <w:r w:rsidRPr="004F39E3">
        <w:rPr>
          <w:rFonts w:asciiTheme="majorBidi" w:hAnsiTheme="majorBidi" w:cstheme="majorBidi"/>
          <w:sz w:val="24"/>
          <w:szCs w:val="24"/>
          <w:lang w:val="en-US"/>
        </w:rPr>
        <w:t xml:space="preserve">, dengan tingkat kepercayaan tertentu. </w:t>
      </w:r>
      <w:proofErr w:type="gramStart"/>
      <w:r w:rsidRPr="004F39E3">
        <w:rPr>
          <w:rFonts w:asciiTheme="majorBidi" w:hAnsiTheme="majorBidi" w:cstheme="majorBidi"/>
          <w:sz w:val="24"/>
          <w:szCs w:val="24"/>
          <w:lang w:val="en-US"/>
        </w:rPr>
        <w:t>Kriterianya adalah jika F</w:t>
      </w:r>
      <w:r w:rsidRPr="004F39E3">
        <w:rPr>
          <w:rFonts w:asciiTheme="majorBidi" w:hAnsiTheme="majorBidi" w:cstheme="majorBidi"/>
          <w:i/>
          <w:iCs/>
          <w:sz w:val="24"/>
          <w:szCs w:val="24"/>
          <w:vertAlign w:val="subscript"/>
          <w:lang w:val="en-US"/>
        </w:rPr>
        <w:t>hitung</w:t>
      </w:r>
      <w:r w:rsidRPr="004F39E3">
        <w:rPr>
          <w:rFonts w:asciiTheme="majorBidi" w:hAnsiTheme="majorBidi" w:cstheme="majorBidi"/>
          <w:sz w:val="24"/>
          <w:szCs w:val="24"/>
          <w:lang w:val="en-US"/>
        </w:rPr>
        <w:t>&gt;F</w:t>
      </w:r>
      <w:r w:rsidRPr="004F39E3">
        <w:rPr>
          <w:rFonts w:asciiTheme="majorBidi" w:hAnsiTheme="majorBidi" w:cstheme="majorBidi"/>
          <w:i/>
          <w:iCs/>
          <w:sz w:val="24"/>
          <w:szCs w:val="24"/>
          <w:vertAlign w:val="subscript"/>
          <w:lang w:val="en-US"/>
        </w:rPr>
        <w:t>tabel</w:t>
      </w:r>
      <w:r w:rsidRPr="004F39E3">
        <w:rPr>
          <w:rFonts w:asciiTheme="majorBidi" w:hAnsiTheme="majorBidi" w:cstheme="majorBidi"/>
          <w:sz w:val="24"/>
          <w:szCs w:val="24"/>
          <w:lang w:val="en-US"/>
        </w:rPr>
        <w:t xml:space="preserve"> maka </w:t>
      </w:r>
      <w:r w:rsidR="00AE03B8" w:rsidRPr="004F39E3">
        <w:rPr>
          <w:rFonts w:asciiTheme="majorBidi" w:hAnsiTheme="majorBidi" w:cstheme="majorBidi"/>
          <w:sz w:val="24"/>
          <w:szCs w:val="24"/>
          <w:lang w:val="en-US"/>
        </w:rPr>
        <w:t>pengaruh</w:t>
      </w:r>
      <w:r w:rsidRPr="004F39E3">
        <w:rPr>
          <w:rFonts w:asciiTheme="majorBidi" w:hAnsiTheme="majorBidi" w:cstheme="majorBidi"/>
          <w:sz w:val="24"/>
          <w:szCs w:val="24"/>
          <w:lang w:val="en-US"/>
        </w:rPr>
        <w:t xml:space="preserve"> variabel yang dikorelasikan valid atau signifikan, sebaliknya jikaF</w:t>
      </w:r>
      <w:r w:rsidRPr="004F39E3">
        <w:rPr>
          <w:rFonts w:asciiTheme="majorBidi" w:hAnsiTheme="majorBidi" w:cstheme="majorBidi"/>
          <w:i/>
          <w:iCs/>
          <w:sz w:val="24"/>
          <w:szCs w:val="24"/>
          <w:vertAlign w:val="subscript"/>
          <w:lang w:val="en-US"/>
        </w:rPr>
        <w:t>hitung</w:t>
      </w:r>
      <w:r w:rsidRPr="004F39E3">
        <w:rPr>
          <w:rFonts w:asciiTheme="majorBidi" w:hAnsiTheme="majorBidi" w:cstheme="majorBidi"/>
          <w:sz w:val="24"/>
          <w:szCs w:val="24"/>
          <w:lang w:val="en-US"/>
        </w:rPr>
        <w:t>&lt;F</w:t>
      </w:r>
      <w:r w:rsidRPr="004F39E3">
        <w:rPr>
          <w:rFonts w:asciiTheme="majorBidi" w:hAnsiTheme="majorBidi" w:cstheme="majorBidi"/>
          <w:i/>
          <w:iCs/>
          <w:sz w:val="24"/>
          <w:szCs w:val="24"/>
          <w:vertAlign w:val="subscript"/>
          <w:lang w:val="en-US"/>
        </w:rPr>
        <w:t>tabel</w:t>
      </w:r>
      <w:r w:rsidRPr="004F39E3">
        <w:rPr>
          <w:rFonts w:asciiTheme="majorBidi" w:hAnsiTheme="majorBidi" w:cstheme="majorBidi"/>
          <w:sz w:val="24"/>
          <w:szCs w:val="24"/>
          <w:lang w:val="en-US"/>
        </w:rPr>
        <w:t xml:space="preserve">maka </w:t>
      </w:r>
      <w:r w:rsidR="00AE03B8" w:rsidRPr="004F39E3">
        <w:rPr>
          <w:rFonts w:asciiTheme="majorBidi" w:hAnsiTheme="majorBidi" w:cstheme="majorBidi"/>
          <w:sz w:val="24"/>
          <w:szCs w:val="24"/>
          <w:lang w:val="en-US"/>
        </w:rPr>
        <w:t>pengaruh</w:t>
      </w:r>
      <w:r w:rsidRPr="004F39E3">
        <w:rPr>
          <w:rFonts w:asciiTheme="majorBidi" w:hAnsiTheme="majorBidi" w:cstheme="majorBidi"/>
          <w:sz w:val="24"/>
          <w:szCs w:val="24"/>
          <w:lang w:val="en-US"/>
        </w:rPr>
        <w:t xml:space="preserve"> variabel yang dikorelasikan tidak valid atau tidak signifikan.</w:t>
      </w:r>
      <w:proofErr w:type="gramEnd"/>
      <w:r w:rsidRPr="004F39E3">
        <w:rPr>
          <w:rFonts w:asciiTheme="majorBidi" w:hAnsiTheme="majorBidi" w:cstheme="majorBidi"/>
          <w:sz w:val="24"/>
          <w:szCs w:val="24"/>
          <w:lang w:val="en-US"/>
        </w:rPr>
        <w:t xml:space="preserve"> Rumus Uji Signifikansi menurut Riduwan</w:t>
      </w:r>
      <w:r w:rsidRPr="004F39E3">
        <w:rPr>
          <w:rFonts w:asciiTheme="majorBidi" w:hAnsiTheme="majorBidi" w:cstheme="majorBidi"/>
          <w:sz w:val="24"/>
          <w:szCs w:val="24"/>
          <w:vertAlign w:val="superscript"/>
          <w:lang w:val="en-US"/>
        </w:rPr>
        <w:footnoteReference w:id="12"/>
      </w:r>
      <w:r w:rsidRPr="004F39E3">
        <w:rPr>
          <w:rFonts w:asciiTheme="majorBidi" w:hAnsiTheme="majorBidi" w:cstheme="majorBidi"/>
          <w:sz w:val="24"/>
          <w:szCs w:val="24"/>
          <w:lang w:val="en-US"/>
        </w:rPr>
        <w:t xml:space="preserve">, adalah: </w:t>
      </w:r>
    </w:p>
    <w:p w:rsidR="008549D2" w:rsidRPr="004F39E3" w:rsidRDefault="008549D2" w:rsidP="004F39E3">
      <w:pPr>
        <w:spacing w:after="0" w:line="360" w:lineRule="auto"/>
        <w:ind w:firstLine="1985"/>
        <w:rPr>
          <w:rFonts w:asciiTheme="majorBidi" w:eastAsia="Times New Roman" w:hAnsiTheme="majorBidi" w:cstheme="majorBidi"/>
          <w:sz w:val="30"/>
          <w:szCs w:val="24"/>
          <w:lang w:val="en-US"/>
        </w:rPr>
      </w:pPr>
      <w:r w:rsidRPr="004F39E3">
        <w:rPr>
          <w:rFonts w:asciiTheme="majorBidi" w:hAnsiTheme="majorBidi" w:cstheme="majorBidi"/>
          <w:sz w:val="40"/>
          <w:szCs w:val="34"/>
          <w:lang w:val="en-US"/>
        </w:rPr>
        <w:lastRenderedPageBreak/>
        <w:t>F</w:t>
      </w:r>
      <w:r w:rsidRPr="004F39E3">
        <w:rPr>
          <w:rFonts w:asciiTheme="majorBidi" w:hAnsiTheme="majorBidi" w:cstheme="majorBidi"/>
          <w:i/>
          <w:iCs/>
          <w:sz w:val="40"/>
          <w:szCs w:val="34"/>
          <w:vertAlign w:val="subscript"/>
          <w:lang w:val="en-US"/>
        </w:rPr>
        <w:t>hitung</w:t>
      </w:r>
      <w:r w:rsidRPr="004F39E3">
        <w:rPr>
          <w:rFonts w:asciiTheme="majorBidi" w:hAnsiTheme="majorBidi" w:cstheme="majorBidi"/>
          <w:sz w:val="40"/>
          <w:szCs w:val="34"/>
          <w:lang w:val="en-US"/>
        </w:rPr>
        <w:t xml:space="preserve">= </w:t>
      </w:r>
      <w:r w:rsidR="007F6580" w:rsidRPr="004F39E3">
        <w:rPr>
          <w:rFonts w:asciiTheme="majorBidi" w:eastAsia="Times New Roman" w:hAnsiTheme="majorBidi" w:cstheme="majorBidi"/>
          <w:sz w:val="30"/>
          <w:szCs w:val="24"/>
          <w:lang w:val="en-US"/>
        </w:rPr>
        <w:fldChar w:fldCharType="begin"/>
      </w:r>
      <w:r w:rsidRPr="004F39E3">
        <w:rPr>
          <w:rFonts w:asciiTheme="majorBidi" w:eastAsia="Times New Roman" w:hAnsiTheme="majorBidi" w:cstheme="majorBidi"/>
          <w:sz w:val="30"/>
          <w:szCs w:val="24"/>
          <w:lang w:val="en-US"/>
        </w:rPr>
        <w:instrText xml:space="preserve"> QUOTE </w:instrText>
      </w:r>
      <w:r w:rsidR="00DB5A09">
        <w:rPr>
          <w:rFonts w:asciiTheme="majorBidi" w:hAnsiTheme="majorBidi" w:cstheme="majorBidi"/>
          <w:position w:val="-56"/>
        </w:rPr>
        <w:pict>
          <v:shape id="_x0000_i1047" type="#_x0000_t75" style="width:47.25pt;height:65.25pt" equationxml="&lt;">
            <v:imagedata r:id="rId24" o:title="" chromakey="white"/>
          </v:shape>
        </w:pict>
      </w:r>
      <w:r w:rsidR="007F6580" w:rsidRPr="004F39E3">
        <w:rPr>
          <w:rFonts w:asciiTheme="majorBidi" w:eastAsia="Times New Roman" w:hAnsiTheme="majorBidi" w:cstheme="majorBidi"/>
          <w:sz w:val="30"/>
          <w:szCs w:val="24"/>
          <w:lang w:val="en-US"/>
        </w:rPr>
        <w:fldChar w:fldCharType="separate"/>
      </w:r>
      <w:r w:rsidR="00DB5A09">
        <w:rPr>
          <w:rFonts w:asciiTheme="majorBidi" w:hAnsiTheme="majorBidi" w:cstheme="majorBidi"/>
          <w:position w:val="-56"/>
        </w:rPr>
        <w:pict>
          <v:shape id="_x0000_i1048" type="#_x0000_t75" style="width:47.25pt;height:65.25pt" equationxml="&lt;">
            <v:imagedata r:id="rId24" o:title="" chromakey="white"/>
          </v:shape>
        </w:pict>
      </w:r>
      <w:r w:rsidR="007F6580" w:rsidRPr="004F39E3">
        <w:rPr>
          <w:rFonts w:asciiTheme="majorBidi" w:eastAsia="Times New Roman" w:hAnsiTheme="majorBidi" w:cstheme="majorBidi"/>
          <w:sz w:val="30"/>
          <w:szCs w:val="24"/>
          <w:lang w:val="en-US"/>
        </w:rPr>
        <w:fldChar w:fldCharType="end"/>
      </w:r>
    </w:p>
    <w:p w:rsidR="008549D2" w:rsidRPr="004F39E3" w:rsidRDefault="008549D2" w:rsidP="004F39E3">
      <w:pPr>
        <w:spacing w:after="0" w:line="360" w:lineRule="auto"/>
        <w:ind w:left="1134"/>
        <w:jc w:val="both"/>
        <w:rPr>
          <w:rFonts w:asciiTheme="majorBidi" w:eastAsia="Times New Roman" w:hAnsiTheme="majorBidi" w:cstheme="majorBidi"/>
          <w:sz w:val="24"/>
          <w:szCs w:val="24"/>
          <w:lang w:val="en-US"/>
        </w:rPr>
      </w:pPr>
      <w:proofErr w:type="gramStart"/>
      <w:r w:rsidRPr="004F39E3">
        <w:rPr>
          <w:rFonts w:asciiTheme="majorBidi" w:eastAsia="Times New Roman" w:hAnsiTheme="majorBidi" w:cstheme="majorBidi"/>
          <w:sz w:val="24"/>
          <w:szCs w:val="24"/>
          <w:lang w:val="en-US"/>
        </w:rPr>
        <w:t>Keterangan :</w:t>
      </w:r>
      <w:proofErr w:type="gramEnd"/>
    </w:p>
    <w:p w:rsidR="008549D2" w:rsidRPr="004F39E3" w:rsidRDefault="008549D2" w:rsidP="004F39E3">
      <w:pPr>
        <w:spacing w:after="0" w:line="360" w:lineRule="auto"/>
        <w:ind w:left="1134"/>
        <w:jc w:val="both"/>
        <w:rPr>
          <w:rFonts w:asciiTheme="majorBidi" w:eastAsia="Times New Roman" w:hAnsiTheme="majorBidi" w:cstheme="majorBidi"/>
          <w:sz w:val="24"/>
          <w:szCs w:val="24"/>
          <w:lang w:val="en-US"/>
        </w:rPr>
      </w:pPr>
      <w:r w:rsidRPr="004F39E3">
        <w:rPr>
          <w:rFonts w:asciiTheme="majorBidi" w:eastAsia="Times New Roman" w:hAnsiTheme="majorBidi" w:cstheme="majorBidi"/>
          <w:sz w:val="24"/>
          <w:szCs w:val="24"/>
          <w:lang w:val="en-US"/>
        </w:rPr>
        <w:t>F</w:t>
      </w:r>
      <w:r w:rsidRPr="004F39E3">
        <w:rPr>
          <w:rFonts w:asciiTheme="majorBidi" w:eastAsia="Times New Roman" w:hAnsiTheme="majorBidi" w:cstheme="majorBidi"/>
          <w:sz w:val="24"/>
          <w:szCs w:val="24"/>
          <w:lang w:val="en-US"/>
        </w:rPr>
        <w:tab/>
        <w:t>= nilai F</w:t>
      </w:r>
      <w:r w:rsidRPr="004F39E3">
        <w:rPr>
          <w:rFonts w:asciiTheme="majorBidi" w:hAnsiTheme="majorBidi" w:cstheme="majorBidi"/>
          <w:i/>
          <w:iCs/>
          <w:sz w:val="24"/>
          <w:szCs w:val="24"/>
          <w:vertAlign w:val="subscript"/>
          <w:lang w:val="en-US"/>
        </w:rPr>
        <w:t>hitung</w:t>
      </w:r>
    </w:p>
    <w:p w:rsidR="008549D2" w:rsidRPr="004F39E3" w:rsidRDefault="008549D2" w:rsidP="004F39E3">
      <w:pPr>
        <w:spacing w:after="0" w:line="360" w:lineRule="auto"/>
        <w:ind w:left="1134"/>
        <w:jc w:val="both"/>
        <w:rPr>
          <w:rFonts w:asciiTheme="majorBidi" w:eastAsia="Times New Roman" w:hAnsiTheme="majorBidi" w:cstheme="majorBidi"/>
          <w:sz w:val="24"/>
          <w:szCs w:val="24"/>
          <w:lang w:val="en-US"/>
        </w:rPr>
      </w:pPr>
      <w:r w:rsidRPr="004F39E3">
        <w:rPr>
          <w:rFonts w:asciiTheme="majorBidi" w:eastAsia="Times New Roman" w:hAnsiTheme="majorBidi" w:cstheme="majorBidi"/>
          <w:sz w:val="24"/>
          <w:szCs w:val="24"/>
          <w:lang w:val="en-US"/>
        </w:rPr>
        <w:t>R</w:t>
      </w:r>
      <w:r w:rsidRPr="004F39E3">
        <w:rPr>
          <w:rFonts w:asciiTheme="majorBidi" w:eastAsia="Times New Roman" w:hAnsiTheme="majorBidi" w:cstheme="majorBidi"/>
          <w:sz w:val="24"/>
          <w:szCs w:val="24"/>
          <w:lang w:val="en-US"/>
        </w:rPr>
        <w:tab/>
        <w:t>= Koefisien korelasi ganda</w:t>
      </w:r>
    </w:p>
    <w:p w:rsidR="008549D2" w:rsidRPr="004F39E3" w:rsidRDefault="008549D2" w:rsidP="004F39E3">
      <w:pPr>
        <w:spacing w:after="0" w:line="360" w:lineRule="auto"/>
        <w:ind w:left="1134"/>
        <w:jc w:val="both"/>
        <w:rPr>
          <w:rFonts w:asciiTheme="majorBidi" w:eastAsia="Times New Roman" w:hAnsiTheme="majorBidi" w:cstheme="majorBidi"/>
          <w:sz w:val="24"/>
          <w:szCs w:val="24"/>
          <w:lang w:val="en-US"/>
        </w:rPr>
      </w:pPr>
      <w:r w:rsidRPr="004F39E3">
        <w:rPr>
          <w:rFonts w:asciiTheme="majorBidi" w:eastAsia="Times New Roman" w:hAnsiTheme="majorBidi" w:cstheme="majorBidi"/>
          <w:sz w:val="24"/>
          <w:szCs w:val="24"/>
          <w:lang w:val="en-US"/>
        </w:rPr>
        <w:t>K</w:t>
      </w:r>
      <w:r w:rsidRPr="004F39E3">
        <w:rPr>
          <w:rFonts w:asciiTheme="majorBidi" w:eastAsia="Times New Roman" w:hAnsiTheme="majorBidi" w:cstheme="majorBidi"/>
          <w:sz w:val="24"/>
          <w:szCs w:val="24"/>
          <w:lang w:val="en-US"/>
        </w:rPr>
        <w:tab/>
        <w:t>= jumlah variabel bebas</w:t>
      </w:r>
    </w:p>
    <w:p w:rsidR="008549D2" w:rsidRPr="004F39E3" w:rsidRDefault="008549D2" w:rsidP="004F39E3">
      <w:pPr>
        <w:tabs>
          <w:tab w:val="left" w:pos="993"/>
        </w:tabs>
        <w:spacing w:after="0" w:line="360" w:lineRule="auto"/>
        <w:ind w:left="1134"/>
        <w:jc w:val="both"/>
        <w:rPr>
          <w:rFonts w:asciiTheme="majorBidi" w:eastAsia="Times New Roman" w:hAnsiTheme="majorBidi" w:cstheme="majorBidi"/>
          <w:sz w:val="24"/>
          <w:szCs w:val="24"/>
          <w:lang w:val="en-US"/>
        </w:rPr>
      </w:pPr>
      <w:r w:rsidRPr="004F39E3">
        <w:rPr>
          <w:rFonts w:asciiTheme="majorBidi" w:eastAsia="Times New Roman" w:hAnsiTheme="majorBidi" w:cstheme="majorBidi"/>
          <w:sz w:val="24"/>
          <w:szCs w:val="24"/>
          <w:lang w:val="en-US"/>
        </w:rPr>
        <w:t>n</w:t>
      </w:r>
      <w:r w:rsidRPr="004F39E3">
        <w:rPr>
          <w:rFonts w:asciiTheme="majorBidi" w:eastAsia="Times New Roman" w:hAnsiTheme="majorBidi" w:cstheme="majorBidi"/>
          <w:sz w:val="24"/>
          <w:szCs w:val="24"/>
          <w:lang w:val="en-US"/>
        </w:rPr>
        <w:tab/>
        <w:t>= Jumlah responden</w:t>
      </w:r>
    </w:p>
    <w:p w:rsidR="008549D2" w:rsidRPr="004F39E3" w:rsidRDefault="008549D2" w:rsidP="004F39E3">
      <w:pPr>
        <w:tabs>
          <w:tab w:val="left" w:pos="993"/>
        </w:tabs>
        <w:spacing w:after="0" w:line="360" w:lineRule="auto"/>
        <w:ind w:left="1134"/>
        <w:jc w:val="both"/>
        <w:rPr>
          <w:rFonts w:asciiTheme="majorBidi" w:eastAsia="Calibri" w:hAnsiTheme="majorBidi" w:cstheme="majorBidi"/>
          <w:sz w:val="12"/>
          <w:szCs w:val="24"/>
          <w:lang w:val="en-US"/>
        </w:rPr>
      </w:pPr>
    </w:p>
    <w:p w:rsidR="008549D2" w:rsidRPr="004F39E3" w:rsidRDefault="008549D2" w:rsidP="004F39E3">
      <w:pPr>
        <w:numPr>
          <w:ilvl w:val="0"/>
          <w:numId w:val="11"/>
        </w:numPr>
        <w:spacing w:after="0" w:line="360" w:lineRule="auto"/>
        <w:ind w:left="1134" w:hanging="567"/>
        <w:jc w:val="both"/>
        <w:rPr>
          <w:rFonts w:asciiTheme="majorBidi" w:hAnsiTheme="majorBidi" w:cstheme="majorBidi"/>
          <w:b/>
          <w:sz w:val="24"/>
          <w:szCs w:val="24"/>
          <w:lang w:val="en-US"/>
        </w:rPr>
      </w:pPr>
      <w:r w:rsidRPr="004F39E3">
        <w:rPr>
          <w:rFonts w:asciiTheme="majorBidi" w:hAnsiTheme="majorBidi" w:cstheme="majorBidi"/>
          <w:b/>
          <w:sz w:val="24"/>
          <w:szCs w:val="24"/>
          <w:lang w:val="en-US"/>
        </w:rPr>
        <w:t>Uji Regresi Ganda</w:t>
      </w:r>
    </w:p>
    <w:p w:rsidR="003D3ED6" w:rsidRPr="004F39E3" w:rsidRDefault="008549D2" w:rsidP="007374DA">
      <w:pPr>
        <w:spacing w:after="0" w:line="360" w:lineRule="auto"/>
        <w:ind w:firstLine="720"/>
        <w:jc w:val="both"/>
        <w:rPr>
          <w:rFonts w:asciiTheme="majorBidi" w:hAnsiTheme="majorBidi" w:cstheme="majorBidi"/>
          <w:sz w:val="24"/>
          <w:szCs w:val="24"/>
          <w:lang w:val="en-US"/>
        </w:rPr>
      </w:pPr>
      <w:r w:rsidRPr="004F39E3">
        <w:rPr>
          <w:rFonts w:asciiTheme="majorBidi" w:hAnsiTheme="majorBidi" w:cstheme="majorBidi"/>
          <w:bCs/>
          <w:sz w:val="24"/>
          <w:szCs w:val="24"/>
          <w:lang w:val="en-US"/>
        </w:rPr>
        <w:t xml:space="preserve">Kegunaan </w:t>
      </w:r>
      <w:r w:rsidRPr="004F39E3">
        <w:rPr>
          <w:rFonts w:asciiTheme="majorBidi" w:hAnsiTheme="majorBidi" w:cstheme="majorBidi"/>
          <w:sz w:val="24"/>
          <w:szCs w:val="24"/>
          <w:lang w:val="en-US"/>
        </w:rPr>
        <w:t>analisis</w:t>
      </w:r>
      <w:r w:rsidRPr="004F39E3">
        <w:rPr>
          <w:rFonts w:asciiTheme="majorBidi" w:hAnsiTheme="majorBidi" w:cstheme="majorBidi"/>
          <w:bCs/>
          <w:sz w:val="24"/>
          <w:szCs w:val="24"/>
          <w:lang w:val="en-US"/>
        </w:rPr>
        <w:t xml:space="preserve"> regresi dalam penelitian salah satunya adalah untuk meramalkan atau memprediksi variabel terikat (Y) apabila variabel bebas (X) diketahui. Persamaan regresi ganda menurut Riduwan</w:t>
      </w:r>
      <w:r w:rsidRPr="004F39E3">
        <w:rPr>
          <w:rFonts w:asciiTheme="majorBidi" w:hAnsiTheme="majorBidi" w:cstheme="majorBidi"/>
          <w:sz w:val="24"/>
          <w:szCs w:val="24"/>
          <w:vertAlign w:val="superscript"/>
          <w:lang w:val="en-US"/>
        </w:rPr>
        <w:footnoteReference w:id="13"/>
      </w:r>
      <w:r w:rsidRPr="004F39E3">
        <w:rPr>
          <w:rFonts w:asciiTheme="majorBidi" w:hAnsiTheme="majorBidi" w:cstheme="majorBidi"/>
          <w:sz w:val="24"/>
          <w:szCs w:val="24"/>
          <w:lang w:val="en-US"/>
        </w:rPr>
        <w:t>, adalah:</w:t>
      </w:r>
    </w:p>
    <w:p w:rsidR="00522643" w:rsidRPr="007374DA" w:rsidRDefault="008549D2" w:rsidP="007374DA">
      <w:pPr>
        <w:tabs>
          <w:tab w:val="left" w:pos="426"/>
        </w:tabs>
        <w:spacing w:after="0" w:line="360" w:lineRule="auto"/>
        <w:ind w:firstLine="2127"/>
        <w:rPr>
          <w:rFonts w:asciiTheme="majorBidi" w:hAnsiTheme="majorBidi" w:cstheme="majorBidi"/>
          <w:bCs/>
          <w:i/>
          <w:iCs/>
          <w:sz w:val="24"/>
          <w:szCs w:val="24"/>
          <w:vertAlign w:val="subscript"/>
          <w:lang w:val="en-US"/>
        </w:rPr>
      </w:pPr>
      <w:r w:rsidRPr="004F39E3">
        <w:rPr>
          <w:rFonts w:asciiTheme="majorBidi" w:hAnsiTheme="majorBidi" w:cstheme="majorBidi"/>
          <w:bCs/>
          <w:i/>
          <w:iCs/>
          <w:sz w:val="24"/>
          <w:szCs w:val="24"/>
          <w:lang w:val="en-US"/>
        </w:rPr>
        <w:t>Ŷ=α + b</w:t>
      </w:r>
      <w:r w:rsidRPr="004F39E3">
        <w:rPr>
          <w:rFonts w:asciiTheme="majorBidi" w:hAnsiTheme="majorBidi" w:cstheme="majorBidi"/>
          <w:bCs/>
          <w:i/>
          <w:iCs/>
          <w:sz w:val="24"/>
          <w:szCs w:val="24"/>
          <w:vertAlign w:val="subscript"/>
          <w:lang w:val="en-US"/>
        </w:rPr>
        <w:t>1</w:t>
      </w:r>
      <w:r w:rsidRPr="004F39E3">
        <w:rPr>
          <w:rFonts w:asciiTheme="majorBidi" w:hAnsiTheme="majorBidi" w:cstheme="majorBidi"/>
          <w:bCs/>
          <w:i/>
          <w:iCs/>
          <w:sz w:val="24"/>
          <w:szCs w:val="24"/>
          <w:lang w:val="en-US"/>
        </w:rPr>
        <w:t>X</w:t>
      </w:r>
      <w:r w:rsidRPr="004F39E3">
        <w:rPr>
          <w:rFonts w:asciiTheme="majorBidi" w:hAnsiTheme="majorBidi" w:cstheme="majorBidi"/>
          <w:bCs/>
          <w:i/>
          <w:iCs/>
          <w:sz w:val="24"/>
          <w:szCs w:val="24"/>
          <w:vertAlign w:val="subscript"/>
          <w:lang w:val="en-US"/>
        </w:rPr>
        <w:t xml:space="preserve">1 </w:t>
      </w:r>
      <w:r w:rsidRPr="004F39E3">
        <w:rPr>
          <w:rFonts w:asciiTheme="majorBidi" w:hAnsiTheme="majorBidi" w:cstheme="majorBidi"/>
          <w:bCs/>
          <w:i/>
          <w:iCs/>
          <w:sz w:val="24"/>
          <w:szCs w:val="24"/>
          <w:lang w:val="en-US"/>
        </w:rPr>
        <w:t>+ b</w:t>
      </w:r>
      <w:r w:rsidRPr="004F39E3">
        <w:rPr>
          <w:rFonts w:asciiTheme="majorBidi" w:hAnsiTheme="majorBidi" w:cstheme="majorBidi"/>
          <w:bCs/>
          <w:i/>
          <w:iCs/>
          <w:sz w:val="24"/>
          <w:szCs w:val="24"/>
          <w:vertAlign w:val="subscript"/>
          <w:lang w:val="en-US"/>
        </w:rPr>
        <w:t>2</w:t>
      </w:r>
      <w:r w:rsidRPr="004F39E3">
        <w:rPr>
          <w:rFonts w:asciiTheme="majorBidi" w:hAnsiTheme="majorBidi" w:cstheme="majorBidi"/>
          <w:bCs/>
          <w:i/>
          <w:iCs/>
          <w:sz w:val="24"/>
          <w:szCs w:val="24"/>
          <w:lang w:val="en-US"/>
        </w:rPr>
        <w:t>X</w:t>
      </w:r>
      <w:r w:rsidRPr="004F39E3">
        <w:rPr>
          <w:rFonts w:asciiTheme="majorBidi" w:hAnsiTheme="majorBidi" w:cstheme="majorBidi"/>
          <w:bCs/>
          <w:i/>
          <w:iCs/>
          <w:sz w:val="24"/>
          <w:szCs w:val="24"/>
          <w:vertAlign w:val="subscript"/>
          <w:lang w:val="en-US"/>
        </w:rPr>
        <w:t>2</w:t>
      </w:r>
    </w:p>
    <w:p w:rsidR="008549D2" w:rsidRPr="004F39E3" w:rsidRDefault="008549D2" w:rsidP="004F39E3">
      <w:pPr>
        <w:tabs>
          <w:tab w:val="left" w:pos="426"/>
        </w:tabs>
        <w:spacing w:after="0" w:line="360" w:lineRule="auto"/>
        <w:ind w:left="1134"/>
        <w:rPr>
          <w:rFonts w:asciiTheme="majorBidi" w:hAnsiTheme="majorBidi" w:cstheme="majorBidi"/>
          <w:bCs/>
          <w:sz w:val="24"/>
          <w:szCs w:val="24"/>
          <w:lang w:val="en-US"/>
        </w:rPr>
      </w:pPr>
      <w:r w:rsidRPr="004F39E3">
        <w:rPr>
          <w:rFonts w:asciiTheme="majorBidi" w:hAnsiTheme="majorBidi" w:cstheme="majorBidi"/>
          <w:bCs/>
          <w:sz w:val="24"/>
          <w:szCs w:val="24"/>
          <w:lang w:val="en-US"/>
        </w:rPr>
        <w:t>Keterangan:</w:t>
      </w:r>
    </w:p>
    <w:p w:rsidR="008549D2" w:rsidRPr="004F39E3" w:rsidRDefault="008549D2" w:rsidP="004F39E3">
      <w:pPr>
        <w:tabs>
          <w:tab w:val="left" w:pos="426"/>
          <w:tab w:val="left" w:pos="1418"/>
          <w:tab w:val="left" w:pos="1560"/>
        </w:tabs>
        <w:spacing w:after="0" w:line="360" w:lineRule="auto"/>
        <w:ind w:left="1134"/>
        <w:jc w:val="both"/>
        <w:rPr>
          <w:rFonts w:asciiTheme="majorBidi" w:hAnsiTheme="majorBidi" w:cstheme="majorBidi"/>
          <w:bCs/>
          <w:sz w:val="24"/>
          <w:szCs w:val="24"/>
          <w:lang w:val="en-US"/>
        </w:rPr>
      </w:pPr>
      <w:r w:rsidRPr="004F39E3">
        <w:rPr>
          <w:rFonts w:asciiTheme="majorBidi" w:hAnsiTheme="majorBidi" w:cstheme="majorBidi"/>
          <w:bCs/>
          <w:i/>
          <w:iCs/>
          <w:sz w:val="24"/>
          <w:szCs w:val="24"/>
          <w:lang w:val="en-US"/>
        </w:rPr>
        <w:t>Ŷ</w:t>
      </w:r>
      <w:r w:rsidRPr="004F39E3">
        <w:rPr>
          <w:rFonts w:asciiTheme="majorBidi" w:hAnsiTheme="majorBidi" w:cstheme="majorBidi"/>
          <w:bCs/>
          <w:i/>
          <w:iCs/>
          <w:sz w:val="24"/>
          <w:szCs w:val="24"/>
          <w:lang w:val="en-US"/>
        </w:rPr>
        <w:tab/>
      </w:r>
      <w:r w:rsidRPr="004F39E3">
        <w:rPr>
          <w:rFonts w:asciiTheme="majorBidi" w:hAnsiTheme="majorBidi" w:cstheme="majorBidi"/>
          <w:bCs/>
          <w:sz w:val="24"/>
          <w:szCs w:val="24"/>
          <w:lang w:val="en-US"/>
        </w:rPr>
        <w:t>:</w:t>
      </w:r>
      <w:r w:rsidRPr="004F39E3">
        <w:rPr>
          <w:rFonts w:asciiTheme="majorBidi" w:hAnsiTheme="majorBidi" w:cstheme="majorBidi"/>
          <w:bCs/>
          <w:sz w:val="24"/>
          <w:szCs w:val="24"/>
          <w:lang w:val="en-US"/>
        </w:rPr>
        <w:tab/>
        <w:t>Subjek variabel terikat yang diproyeksikan</w:t>
      </w:r>
    </w:p>
    <w:p w:rsidR="008549D2" w:rsidRPr="004F39E3" w:rsidRDefault="008549D2" w:rsidP="004F39E3">
      <w:pPr>
        <w:tabs>
          <w:tab w:val="left" w:pos="426"/>
          <w:tab w:val="left" w:pos="1418"/>
          <w:tab w:val="left" w:pos="1560"/>
        </w:tabs>
        <w:spacing w:after="0" w:line="360" w:lineRule="auto"/>
        <w:ind w:left="1560" w:hanging="426"/>
        <w:jc w:val="both"/>
        <w:rPr>
          <w:rFonts w:asciiTheme="majorBidi" w:hAnsiTheme="majorBidi" w:cstheme="majorBidi"/>
          <w:bCs/>
          <w:sz w:val="24"/>
          <w:szCs w:val="24"/>
          <w:lang w:val="en-US"/>
        </w:rPr>
      </w:pPr>
      <w:r w:rsidRPr="004F39E3">
        <w:rPr>
          <w:rFonts w:asciiTheme="majorBidi" w:hAnsiTheme="majorBidi" w:cstheme="majorBidi"/>
          <w:bCs/>
          <w:i/>
          <w:iCs/>
          <w:sz w:val="24"/>
          <w:szCs w:val="24"/>
          <w:lang w:val="en-US"/>
        </w:rPr>
        <w:t>X</w:t>
      </w:r>
      <w:r w:rsidRPr="004F39E3">
        <w:rPr>
          <w:rFonts w:asciiTheme="majorBidi" w:hAnsiTheme="majorBidi" w:cstheme="majorBidi"/>
          <w:bCs/>
          <w:i/>
          <w:iCs/>
          <w:sz w:val="24"/>
          <w:szCs w:val="24"/>
          <w:lang w:val="en-US"/>
        </w:rPr>
        <w:tab/>
      </w:r>
      <w:r w:rsidRPr="004F39E3">
        <w:rPr>
          <w:rFonts w:asciiTheme="majorBidi" w:hAnsiTheme="majorBidi" w:cstheme="majorBidi"/>
          <w:bCs/>
          <w:sz w:val="24"/>
          <w:szCs w:val="24"/>
          <w:lang w:val="en-US"/>
        </w:rPr>
        <w:t>:</w:t>
      </w:r>
      <w:r w:rsidRPr="004F39E3">
        <w:rPr>
          <w:rFonts w:asciiTheme="majorBidi" w:hAnsiTheme="majorBidi" w:cstheme="majorBidi"/>
          <w:bCs/>
          <w:sz w:val="24"/>
          <w:szCs w:val="24"/>
          <w:lang w:val="en-US"/>
        </w:rPr>
        <w:tab/>
        <w:t>Variabel bebas yang mempunyai nilai tertentu untuk diprediksikan</w:t>
      </w:r>
    </w:p>
    <w:p w:rsidR="008549D2" w:rsidRPr="004F39E3" w:rsidRDefault="008549D2" w:rsidP="004F39E3">
      <w:pPr>
        <w:tabs>
          <w:tab w:val="left" w:pos="426"/>
          <w:tab w:val="left" w:pos="1418"/>
          <w:tab w:val="left" w:pos="1560"/>
        </w:tabs>
        <w:spacing w:after="0" w:line="360" w:lineRule="auto"/>
        <w:ind w:left="1134"/>
        <w:jc w:val="both"/>
        <w:rPr>
          <w:rFonts w:asciiTheme="majorBidi" w:hAnsiTheme="majorBidi" w:cstheme="majorBidi"/>
          <w:bCs/>
          <w:sz w:val="24"/>
          <w:szCs w:val="24"/>
          <w:lang w:val="en-US"/>
        </w:rPr>
      </w:pPr>
      <w:proofErr w:type="gramStart"/>
      <w:r w:rsidRPr="004F39E3">
        <w:rPr>
          <w:rFonts w:asciiTheme="majorBidi" w:hAnsiTheme="majorBidi" w:cstheme="majorBidi"/>
          <w:bCs/>
          <w:i/>
          <w:iCs/>
          <w:sz w:val="24"/>
          <w:szCs w:val="24"/>
          <w:lang w:val="en-US"/>
        </w:rPr>
        <w:t>α</w:t>
      </w:r>
      <w:proofErr w:type="gramEnd"/>
      <w:r w:rsidRPr="004F39E3">
        <w:rPr>
          <w:rFonts w:asciiTheme="majorBidi" w:hAnsiTheme="majorBidi" w:cstheme="majorBidi"/>
          <w:bCs/>
          <w:i/>
          <w:iCs/>
          <w:sz w:val="24"/>
          <w:szCs w:val="24"/>
          <w:lang w:val="en-US"/>
        </w:rPr>
        <w:tab/>
      </w:r>
      <w:r w:rsidRPr="004F39E3">
        <w:rPr>
          <w:rFonts w:asciiTheme="majorBidi" w:hAnsiTheme="majorBidi" w:cstheme="majorBidi"/>
          <w:bCs/>
          <w:sz w:val="24"/>
          <w:szCs w:val="24"/>
          <w:lang w:val="en-US"/>
        </w:rPr>
        <w:t>:</w:t>
      </w:r>
      <w:r w:rsidRPr="004F39E3">
        <w:rPr>
          <w:rFonts w:asciiTheme="majorBidi" w:hAnsiTheme="majorBidi" w:cstheme="majorBidi"/>
          <w:bCs/>
          <w:sz w:val="24"/>
          <w:szCs w:val="24"/>
          <w:lang w:val="en-US"/>
        </w:rPr>
        <w:tab/>
        <w:t>Nilai konstanta harga Y jika X=0</w:t>
      </w:r>
    </w:p>
    <w:p w:rsidR="008367E1" w:rsidRDefault="008549D2" w:rsidP="007374DA">
      <w:pPr>
        <w:tabs>
          <w:tab w:val="left" w:pos="993"/>
          <w:tab w:val="left" w:pos="1418"/>
          <w:tab w:val="left" w:pos="1560"/>
        </w:tabs>
        <w:spacing w:after="0" w:line="360" w:lineRule="auto"/>
        <w:ind w:left="1134"/>
        <w:jc w:val="both"/>
        <w:rPr>
          <w:rFonts w:asciiTheme="majorBidi" w:hAnsiTheme="majorBidi" w:cstheme="majorBidi"/>
          <w:bCs/>
          <w:sz w:val="24"/>
          <w:szCs w:val="24"/>
          <w:lang w:val="en-US"/>
        </w:rPr>
      </w:pPr>
      <w:proofErr w:type="gramStart"/>
      <w:r w:rsidRPr="004F39E3">
        <w:rPr>
          <w:rFonts w:asciiTheme="majorBidi" w:hAnsiTheme="majorBidi" w:cstheme="majorBidi"/>
          <w:bCs/>
          <w:i/>
          <w:iCs/>
          <w:sz w:val="24"/>
          <w:szCs w:val="24"/>
          <w:lang w:val="en-US"/>
        </w:rPr>
        <w:t>b</w:t>
      </w:r>
      <w:proofErr w:type="gramEnd"/>
      <w:r w:rsidRPr="004F39E3">
        <w:rPr>
          <w:rFonts w:asciiTheme="majorBidi" w:hAnsiTheme="majorBidi" w:cstheme="majorBidi"/>
          <w:bCs/>
          <w:i/>
          <w:iCs/>
          <w:sz w:val="24"/>
          <w:szCs w:val="24"/>
          <w:lang w:val="en-US"/>
        </w:rPr>
        <w:tab/>
      </w:r>
      <w:r w:rsidRPr="004F39E3">
        <w:rPr>
          <w:rFonts w:asciiTheme="majorBidi" w:hAnsiTheme="majorBidi" w:cstheme="majorBidi"/>
          <w:bCs/>
          <w:sz w:val="24"/>
          <w:szCs w:val="24"/>
          <w:lang w:val="en-US"/>
        </w:rPr>
        <w:t>:</w:t>
      </w:r>
      <w:r w:rsidRPr="004F39E3">
        <w:rPr>
          <w:rFonts w:asciiTheme="majorBidi" w:hAnsiTheme="majorBidi" w:cstheme="majorBidi"/>
          <w:bCs/>
          <w:sz w:val="24"/>
          <w:szCs w:val="24"/>
          <w:lang w:val="en-US"/>
        </w:rPr>
        <w:tab/>
        <w:t>Nilai arah sebagai penentu ramalan (prediksi)</w:t>
      </w:r>
    </w:p>
    <w:p w:rsidR="00C36098" w:rsidRDefault="00C36098" w:rsidP="007374DA">
      <w:pPr>
        <w:tabs>
          <w:tab w:val="left" w:pos="993"/>
          <w:tab w:val="left" w:pos="1418"/>
          <w:tab w:val="left" w:pos="1560"/>
        </w:tabs>
        <w:spacing w:after="0" w:line="360" w:lineRule="auto"/>
        <w:ind w:left="1134"/>
        <w:jc w:val="both"/>
        <w:rPr>
          <w:rFonts w:asciiTheme="majorBidi" w:hAnsiTheme="majorBidi" w:cstheme="majorBidi"/>
          <w:bCs/>
          <w:sz w:val="24"/>
          <w:szCs w:val="24"/>
          <w:lang w:val="en-US"/>
        </w:rPr>
      </w:pPr>
    </w:p>
    <w:p w:rsidR="00C36098" w:rsidRDefault="00C36098" w:rsidP="007374DA">
      <w:pPr>
        <w:tabs>
          <w:tab w:val="left" w:pos="993"/>
          <w:tab w:val="left" w:pos="1418"/>
          <w:tab w:val="left" w:pos="1560"/>
        </w:tabs>
        <w:spacing w:after="0" w:line="360" w:lineRule="auto"/>
        <w:ind w:left="1134"/>
        <w:jc w:val="both"/>
        <w:rPr>
          <w:rFonts w:asciiTheme="majorBidi" w:hAnsiTheme="majorBidi" w:cstheme="majorBidi"/>
          <w:bCs/>
          <w:sz w:val="24"/>
          <w:szCs w:val="24"/>
          <w:lang w:val="en-US"/>
        </w:rPr>
      </w:pPr>
    </w:p>
    <w:p w:rsidR="00C36098" w:rsidRDefault="00C36098" w:rsidP="007374DA">
      <w:pPr>
        <w:tabs>
          <w:tab w:val="left" w:pos="993"/>
          <w:tab w:val="left" w:pos="1418"/>
          <w:tab w:val="left" w:pos="1560"/>
        </w:tabs>
        <w:spacing w:after="0" w:line="360" w:lineRule="auto"/>
        <w:ind w:left="1134"/>
        <w:jc w:val="both"/>
        <w:rPr>
          <w:rFonts w:asciiTheme="majorBidi" w:hAnsiTheme="majorBidi" w:cstheme="majorBidi"/>
          <w:bCs/>
          <w:sz w:val="24"/>
          <w:szCs w:val="24"/>
          <w:lang w:val="en-US"/>
        </w:rPr>
      </w:pPr>
    </w:p>
    <w:p w:rsidR="00C36098" w:rsidRPr="007374DA" w:rsidRDefault="00C36098" w:rsidP="007374DA">
      <w:pPr>
        <w:tabs>
          <w:tab w:val="left" w:pos="993"/>
          <w:tab w:val="left" w:pos="1418"/>
          <w:tab w:val="left" w:pos="1560"/>
        </w:tabs>
        <w:spacing w:after="0" w:line="360" w:lineRule="auto"/>
        <w:ind w:left="1134"/>
        <w:jc w:val="both"/>
        <w:rPr>
          <w:rFonts w:asciiTheme="majorBidi" w:hAnsiTheme="majorBidi" w:cstheme="majorBidi"/>
          <w:bCs/>
          <w:sz w:val="24"/>
          <w:szCs w:val="24"/>
          <w:lang w:val="en-US"/>
        </w:rPr>
      </w:pPr>
    </w:p>
    <w:p w:rsidR="008549D2" w:rsidRPr="004F39E3" w:rsidRDefault="008549D2" w:rsidP="004F39E3">
      <w:pPr>
        <w:pStyle w:val="ListParagraph"/>
        <w:numPr>
          <w:ilvl w:val="0"/>
          <w:numId w:val="1"/>
        </w:numPr>
        <w:spacing w:after="0" w:line="360" w:lineRule="auto"/>
        <w:ind w:left="567" w:hanging="567"/>
        <w:jc w:val="both"/>
        <w:rPr>
          <w:rFonts w:asciiTheme="majorBidi" w:hAnsiTheme="majorBidi" w:cstheme="majorBidi"/>
          <w:b/>
          <w:sz w:val="24"/>
          <w:szCs w:val="24"/>
          <w:lang w:val="en-US"/>
        </w:rPr>
      </w:pPr>
      <w:r w:rsidRPr="004F39E3">
        <w:rPr>
          <w:rFonts w:asciiTheme="majorBidi" w:hAnsiTheme="majorBidi" w:cstheme="majorBidi"/>
          <w:b/>
          <w:sz w:val="24"/>
          <w:szCs w:val="24"/>
        </w:rPr>
        <w:lastRenderedPageBreak/>
        <w:t>Hipotesis Statistik</w:t>
      </w:r>
    </w:p>
    <w:p w:rsidR="008549D2" w:rsidRPr="004F39E3" w:rsidRDefault="008549D2" w:rsidP="004F39E3">
      <w:pPr>
        <w:spacing w:after="0" w:line="360" w:lineRule="auto"/>
        <w:ind w:firstLine="567"/>
        <w:rPr>
          <w:rFonts w:asciiTheme="majorBidi" w:hAnsiTheme="majorBidi" w:cstheme="majorBidi"/>
          <w:sz w:val="24"/>
          <w:szCs w:val="24"/>
          <w:lang w:val="en-US"/>
        </w:rPr>
      </w:pPr>
      <w:r w:rsidRPr="004F39E3">
        <w:rPr>
          <w:rFonts w:asciiTheme="majorBidi" w:hAnsiTheme="majorBidi" w:cstheme="majorBidi"/>
          <w:sz w:val="24"/>
          <w:szCs w:val="24"/>
          <w:lang w:val="en-US"/>
        </w:rPr>
        <w:t xml:space="preserve">Hipotesis </w:t>
      </w:r>
      <w:proofErr w:type="gramStart"/>
      <w:r w:rsidRPr="004F39E3">
        <w:rPr>
          <w:rFonts w:asciiTheme="majorBidi" w:hAnsiTheme="majorBidi" w:cstheme="majorBidi"/>
          <w:sz w:val="24"/>
          <w:szCs w:val="24"/>
          <w:lang w:val="en-US"/>
        </w:rPr>
        <w:t>1 ;</w:t>
      </w:r>
      <w:proofErr w:type="gramEnd"/>
    </w:p>
    <w:p w:rsidR="008549D2" w:rsidRPr="004F39E3" w:rsidRDefault="008549D2" w:rsidP="004F39E3">
      <w:pPr>
        <w:spacing w:after="0" w:line="360" w:lineRule="auto"/>
        <w:ind w:left="1843" w:hanging="1276"/>
        <w:jc w:val="both"/>
        <w:rPr>
          <w:rFonts w:asciiTheme="majorBidi" w:hAnsiTheme="majorBidi" w:cstheme="majorBidi"/>
          <w:sz w:val="24"/>
          <w:szCs w:val="24"/>
          <w:lang w:val="en-US"/>
        </w:rPr>
      </w:pPr>
      <w:proofErr w:type="gramStart"/>
      <w:r w:rsidRPr="004F39E3">
        <w:rPr>
          <w:rFonts w:asciiTheme="majorBidi" w:hAnsiTheme="majorBidi" w:cstheme="majorBidi"/>
          <w:i/>
          <w:sz w:val="24"/>
          <w:szCs w:val="24"/>
          <w:lang w:val="en-US"/>
        </w:rPr>
        <w:t>H</w:t>
      </w:r>
      <w:r w:rsidRPr="004F39E3">
        <w:rPr>
          <w:rFonts w:asciiTheme="majorBidi" w:hAnsiTheme="majorBidi" w:cstheme="majorBidi"/>
          <w:sz w:val="24"/>
          <w:szCs w:val="24"/>
          <w:vertAlign w:val="subscript"/>
          <w:lang w:val="en-US"/>
        </w:rPr>
        <w:t>0</w:t>
      </w:r>
      <w:r w:rsidRPr="004F39E3">
        <w:rPr>
          <w:rFonts w:asciiTheme="majorBidi" w:hAnsiTheme="majorBidi" w:cstheme="majorBidi"/>
          <w:sz w:val="24"/>
          <w:szCs w:val="24"/>
          <w:lang w:val="en-US"/>
        </w:rPr>
        <w:t xml:space="preserve"> :</w:t>
      </w:r>
      <w:proofErr w:type="gramEnd"/>
      <w:r w:rsidRPr="004F39E3">
        <w:rPr>
          <w:rFonts w:asciiTheme="majorBidi" w:hAnsiTheme="majorBidi" w:cstheme="majorBidi"/>
          <w:bCs/>
          <w:sz w:val="24"/>
          <w:szCs w:val="24"/>
          <w:lang w:val="en-US"/>
        </w:rPr>
        <w:t>ß</w:t>
      </w:r>
      <w:r w:rsidRPr="004F39E3">
        <w:rPr>
          <w:rFonts w:asciiTheme="majorBidi" w:hAnsiTheme="majorBidi" w:cstheme="majorBidi"/>
          <w:sz w:val="24"/>
          <w:szCs w:val="24"/>
          <w:vertAlign w:val="subscript"/>
          <w:lang w:val="en-US"/>
        </w:rPr>
        <w:t>1</w:t>
      </w:r>
      <w:r w:rsidRPr="004F39E3">
        <w:rPr>
          <w:rFonts w:asciiTheme="majorBidi" w:hAnsiTheme="majorBidi" w:cstheme="majorBidi"/>
          <w:sz w:val="24"/>
          <w:szCs w:val="24"/>
          <w:lang w:val="en-US"/>
        </w:rPr>
        <w:t>= 0</w:t>
      </w:r>
      <w:r w:rsidRPr="004F39E3">
        <w:rPr>
          <w:rFonts w:asciiTheme="majorBidi" w:hAnsiTheme="majorBidi" w:cstheme="majorBidi"/>
          <w:sz w:val="24"/>
          <w:szCs w:val="24"/>
          <w:vertAlign w:val="subscript"/>
          <w:lang w:val="en-US"/>
        </w:rPr>
        <w:tab/>
      </w:r>
      <w:r w:rsidRPr="004F39E3">
        <w:rPr>
          <w:rFonts w:asciiTheme="majorBidi" w:hAnsiTheme="majorBidi" w:cstheme="majorBidi"/>
          <w:sz w:val="24"/>
          <w:szCs w:val="24"/>
          <w:lang w:val="en-US"/>
        </w:rPr>
        <w:t xml:space="preserve">Tidak terdapat </w:t>
      </w:r>
      <w:r w:rsidR="00AE03B8" w:rsidRPr="004F39E3">
        <w:rPr>
          <w:rFonts w:asciiTheme="majorBidi" w:hAnsiTheme="majorBidi" w:cstheme="majorBidi"/>
          <w:sz w:val="24"/>
          <w:szCs w:val="24"/>
          <w:lang w:val="en-US"/>
        </w:rPr>
        <w:t>pengaruh</w:t>
      </w:r>
      <w:r w:rsidR="00C36098">
        <w:rPr>
          <w:rFonts w:asciiTheme="majorBidi" w:hAnsiTheme="majorBidi" w:cstheme="majorBidi"/>
          <w:sz w:val="24"/>
          <w:szCs w:val="24"/>
          <w:lang w:val="en-US"/>
        </w:rPr>
        <w:t xml:space="preserve"> </w:t>
      </w:r>
      <w:r w:rsidRPr="004F39E3">
        <w:rPr>
          <w:rFonts w:asciiTheme="majorBidi" w:hAnsiTheme="majorBidi" w:cstheme="majorBidi"/>
          <w:sz w:val="24"/>
          <w:szCs w:val="24"/>
          <w:lang w:val="en-US"/>
        </w:rPr>
        <w:t xml:space="preserve"> bentuk tanggung jawab orang tua</w:t>
      </w:r>
      <w:r w:rsidR="00C36098">
        <w:rPr>
          <w:rFonts w:asciiTheme="majorBidi" w:hAnsiTheme="majorBidi" w:cstheme="majorBidi"/>
          <w:sz w:val="24"/>
          <w:szCs w:val="24"/>
          <w:lang w:val="en-US"/>
        </w:rPr>
        <w:t xml:space="preserve"> </w:t>
      </w:r>
      <w:r w:rsidR="005E4F5C" w:rsidRPr="004F39E3">
        <w:rPr>
          <w:rFonts w:asciiTheme="majorBidi" w:hAnsiTheme="majorBidi" w:cstheme="majorBidi"/>
          <w:sz w:val="24"/>
          <w:szCs w:val="24"/>
          <w:lang w:val="en-US"/>
        </w:rPr>
        <w:t>terhadap peningkatan disiplin siswa di MIS Kabupaten Pandeglang</w:t>
      </w:r>
    </w:p>
    <w:p w:rsidR="005E4F5C" w:rsidRPr="004F39E3" w:rsidRDefault="008549D2" w:rsidP="004F39E3">
      <w:pPr>
        <w:spacing w:after="0" w:line="360" w:lineRule="auto"/>
        <w:ind w:left="1843" w:hanging="1276"/>
        <w:jc w:val="both"/>
        <w:rPr>
          <w:rFonts w:asciiTheme="majorBidi" w:hAnsiTheme="majorBidi" w:cstheme="majorBidi"/>
          <w:sz w:val="24"/>
          <w:szCs w:val="24"/>
          <w:lang w:val="en-US"/>
        </w:rPr>
      </w:pPr>
      <w:proofErr w:type="gramStart"/>
      <w:r w:rsidRPr="004F39E3">
        <w:rPr>
          <w:rFonts w:asciiTheme="majorBidi" w:hAnsiTheme="majorBidi" w:cstheme="majorBidi"/>
          <w:i/>
          <w:sz w:val="24"/>
          <w:szCs w:val="24"/>
          <w:lang w:val="en-US"/>
        </w:rPr>
        <w:t>H</w:t>
      </w:r>
      <w:r w:rsidRPr="004F39E3">
        <w:rPr>
          <w:rFonts w:asciiTheme="majorBidi" w:hAnsiTheme="majorBidi" w:cstheme="majorBidi"/>
          <w:sz w:val="24"/>
          <w:szCs w:val="24"/>
          <w:vertAlign w:val="subscript"/>
          <w:lang w:val="en-US"/>
        </w:rPr>
        <w:t xml:space="preserve">1 </w:t>
      </w:r>
      <w:r w:rsidRPr="004F39E3">
        <w:rPr>
          <w:rFonts w:asciiTheme="majorBidi" w:hAnsiTheme="majorBidi" w:cstheme="majorBidi"/>
          <w:sz w:val="24"/>
          <w:szCs w:val="24"/>
          <w:lang w:val="en-US"/>
        </w:rPr>
        <w:t>:</w:t>
      </w:r>
      <w:proofErr w:type="gramEnd"/>
      <w:r w:rsidRPr="004F39E3">
        <w:rPr>
          <w:rFonts w:asciiTheme="majorBidi" w:hAnsiTheme="majorBidi" w:cstheme="majorBidi"/>
          <w:bCs/>
          <w:sz w:val="24"/>
          <w:szCs w:val="24"/>
          <w:lang w:val="en-US"/>
        </w:rPr>
        <w:t>ß</w:t>
      </w:r>
      <w:r w:rsidRPr="004F39E3">
        <w:rPr>
          <w:rFonts w:asciiTheme="majorBidi" w:hAnsiTheme="majorBidi" w:cstheme="majorBidi"/>
          <w:bCs/>
          <w:sz w:val="24"/>
          <w:szCs w:val="24"/>
          <w:vertAlign w:val="subscript"/>
          <w:lang w:val="en-US"/>
        </w:rPr>
        <w:t>1</w:t>
      </w:r>
      <w:r w:rsidRPr="004F39E3">
        <w:rPr>
          <w:rFonts w:asciiTheme="majorBidi" w:hAnsiTheme="majorBidi" w:cstheme="majorBidi"/>
          <w:sz w:val="24"/>
          <w:szCs w:val="24"/>
          <w:vertAlign w:val="subscript"/>
          <w:lang w:val="en-US"/>
        </w:rPr>
        <w:t>&gt;</w:t>
      </w:r>
      <w:r w:rsidRPr="004F39E3">
        <w:rPr>
          <w:rFonts w:asciiTheme="majorBidi" w:hAnsiTheme="majorBidi" w:cstheme="majorBidi"/>
          <w:sz w:val="24"/>
          <w:szCs w:val="24"/>
          <w:lang w:val="en-US"/>
        </w:rPr>
        <w:t xml:space="preserve"> 0</w:t>
      </w:r>
      <w:r w:rsidRPr="004F39E3">
        <w:rPr>
          <w:rFonts w:asciiTheme="majorBidi" w:hAnsiTheme="majorBidi" w:cstheme="majorBidi"/>
          <w:sz w:val="24"/>
          <w:szCs w:val="24"/>
          <w:lang w:val="en-US"/>
        </w:rPr>
        <w:tab/>
        <w:t xml:space="preserve">Terdapat </w:t>
      </w:r>
      <w:r w:rsidR="00AE03B8" w:rsidRPr="004F39E3">
        <w:rPr>
          <w:rFonts w:asciiTheme="majorBidi" w:hAnsiTheme="majorBidi" w:cstheme="majorBidi"/>
          <w:sz w:val="24"/>
          <w:szCs w:val="24"/>
          <w:lang w:val="en-US"/>
        </w:rPr>
        <w:t>pengaruh</w:t>
      </w:r>
      <w:r w:rsidRPr="004F39E3">
        <w:rPr>
          <w:rFonts w:asciiTheme="majorBidi" w:hAnsiTheme="majorBidi" w:cstheme="majorBidi"/>
          <w:sz w:val="24"/>
          <w:szCs w:val="24"/>
          <w:lang w:val="en-US"/>
        </w:rPr>
        <w:t xml:space="preserve"> bentuk tanggung jawab orang tua </w:t>
      </w:r>
      <w:r w:rsidR="005E4F5C" w:rsidRPr="004F39E3">
        <w:rPr>
          <w:rFonts w:asciiTheme="majorBidi" w:hAnsiTheme="majorBidi" w:cstheme="majorBidi"/>
          <w:sz w:val="24"/>
          <w:szCs w:val="24"/>
          <w:lang w:val="en-US"/>
        </w:rPr>
        <w:t>terhadap peningkatan disiplin siswa di MIS Kabupaten Pandeglang</w:t>
      </w:r>
    </w:p>
    <w:p w:rsidR="008549D2" w:rsidRPr="004F39E3" w:rsidRDefault="008549D2" w:rsidP="004F39E3">
      <w:pPr>
        <w:spacing w:after="0" w:line="360" w:lineRule="auto"/>
        <w:ind w:left="1843" w:hanging="1276"/>
        <w:jc w:val="both"/>
        <w:rPr>
          <w:rFonts w:asciiTheme="majorBidi" w:hAnsiTheme="majorBidi" w:cstheme="majorBidi"/>
          <w:sz w:val="24"/>
          <w:szCs w:val="24"/>
          <w:lang w:val="en-US"/>
        </w:rPr>
      </w:pPr>
      <w:r w:rsidRPr="004F39E3">
        <w:rPr>
          <w:rFonts w:asciiTheme="majorBidi" w:hAnsiTheme="majorBidi" w:cstheme="majorBidi"/>
          <w:sz w:val="24"/>
          <w:szCs w:val="24"/>
          <w:lang w:val="en-US"/>
        </w:rPr>
        <w:t xml:space="preserve">Hipotesis </w:t>
      </w:r>
      <w:proofErr w:type="gramStart"/>
      <w:r w:rsidRPr="004F39E3">
        <w:rPr>
          <w:rFonts w:asciiTheme="majorBidi" w:hAnsiTheme="majorBidi" w:cstheme="majorBidi"/>
          <w:sz w:val="24"/>
          <w:szCs w:val="24"/>
          <w:lang w:val="en-US"/>
        </w:rPr>
        <w:t>2 :</w:t>
      </w:r>
      <w:proofErr w:type="gramEnd"/>
    </w:p>
    <w:p w:rsidR="005E4F5C" w:rsidRPr="004F39E3" w:rsidRDefault="008549D2" w:rsidP="00C36098">
      <w:pPr>
        <w:spacing w:after="0" w:line="360" w:lineRule="auto"/>
        <w:ind w:left="1843" w:hanging="1276"/>
        <w:jc w:val="both"/>
        <w:rPr>
          <w:rFonts w:asciiTheme="majorBidi" w:hAnsiTheme="majorBidi" w:cstheme="majorBidi"/>
          <w:sz w:val="24"/>
          <w:szCs w:val="24"/>
          <w:lang w:val="en-US"/>
        </w:rPr>
      </w:pPr>
      <w:proofErr w:type="gramStart"/>
      <w:r w:rsidRPr="004F39E3">
        <w:rPr>
          <w:rFonts w:asciiTheme="majorBidi" w:hAnsiTheme="majorBidi" w:cstheme="majorBidi"/>
          <w:i/>
          <w:sz w:val="24"/>
          <w:szCs w:val="24"/>
          <w:lang w:val="en-US"/>
        </w:rPr>
        <w:t>H</w:t>
      </w:r>
      <w:r w:rsidRPr="004F39E3">
        <w:rPr>
          <w:rFonts w:asciiTheme="majorBidi" w:hAnsiTheme="majorBidi" w:cstheme="majorBidi"/>
          <w:sz w:val="24"/>
          <w:szCs w:val="24"/>
          <w:vertAlign w:val="subscript"/>
          <w:lang w:val="en-US"/>
        </w:rPr>
        <w:t>0</w:t>
      </w:r>
      <w:r w:rsidRPr="004F39E3">
        <w:rPr>
          <w:rFonts w:asciiTheme="majorBidi" w:hAnsiTheme="majorBidi" w:cstheme="majorBidi"/>
          <w:sz w:val="24"/>
          <w:szCs w:val="24"/>
          <w:lang w:val="en-US"/>
        </w:rPr>
        <w:t xml:space="preserve"> :</w:t>
      </w:r>
      <w:proofErr w:type="gramEnd"/>
      <w:r w:rsidRPr="004F39E3">
        <w:rPr>
          <w:rFonts w:asciiTheme="majorBidi" w:hAnsiTheme="majorBidi" w:cstheme="majorBidi"/>
          <w:bCs/>
          <w:sz w:val="24"/>
          <w:szCs w:val="24"/>
          <w:lang w:val="en-US"/>
        </w:rPr>
        <w:t>ß</w:t>
      </w:r>
      <w:r w:rsidRPr="004F39E3">
        <w:rPr>
          <w:rFonts w:asciiTheme="majorBidi" w:hAnsiTheme="majorBidi" w:cstheme="majorBidi"/>
          <w:bCs/>
          <w:sz w:val="24"/>
          <w:szCs w:val="24"/>
          <w:vertAlign w:val="subscript"/>
          <w:lang w:val="en-US"/>
        </w:rPr>
        <w:t>2</w:t>
      </w:r>
      <w:r w:rsidR="005E4F5C" w:rsidRPr="004F39E3">
        <w:rPr>
          <w:rFonts w:asciiTheme="majorBidi" w:hAnsiTheme="majorBidi" w:cstheme="majorBidi"/>
          <w:sz w:val="24"/>
          <w:szCs w:val="24"/>
          <w:lang w:val="en-US"/>
        </w:rPr>
        <w:t xml:space="preserve">= 0  </w:t>
      </w:r>
      <w:r w:rsidR="00C36098">
        <w:rPr>
          <w:rFonts w:asciiTheme="majorBidi" w:hAnsiTheme="majorBidi" w:cstheme="majorBidi"/>
          <w:sz w:val="24"/>
          <w:szCs w:val="24"/>
          <w:lang w:val="en-US"/>
        </w:rPr>
        <w:t xml:space="preserve">   </w:t>
      </w:r>
      <w:r w:rsidR="00C36098">
        <w:rPr>
          <w:rFonts w:asciiTheme="majorBidi" w:hAnsiTheme="majorBidi" w:cstheme="majorBidi"/>
          <w:sz w:val="24"/>
          <w:szCs w:val="24"/>
          <w:lang w:val="en-US"/>
        </w:rPr>
        <w:tab/>
      </w:r>
      <w:r w:rsidRPr="004F39E3">
        <w:rPr>
          <w:rFonts w:asciiTheme="majorBidi" w:hAnsiTheme="majorBidi" w:cstheme="majorBidi"/>
          <w:sz w:val="24"/>
          <w:szCs w:val="24"/>
          <w:lang w:val="en-US"/>
        </w:rPr>
        <w:t xml:space="preserve">Tidak terdapat </w:t>
      </w:r>
      <w:r w:rsidR="00AE03B8" w:rsidRPr="004F39E3">
        <w:rPr>
          <w:rFonts w:asciiTheme="majorBidi" w:hAnsiTheme="majorBidi" w:cstheme="majorBidi"/>
          <w:sz w:val="24"/>
          <w:szCs w:val="24"/>
          <w:lang w:val="en-US"/>
        </w:rPr>
        <w:t>pengaruh</w:t>
      </w:r>
      <w:r w:rsidR="00C36098">
        <w:rPr>
          <w:rFonts w:asciiTheme="majorBidi" w:hAnsiTheme="majorBidi" w:cstheme="majorBidi"/>
          <w:sz w:val="24"/>
          <w:szCs w:val="24"/>
          <w:lang w:val="en-US"/>
        </w:rPr>
        <w:t xml:space="preserve"> </w:t>
      </w:r>
      <w:r w:rsidRPr="004F39E3">
        <w:rPr>
          <w:rFonts w:asciiTheme="majorBidi" w:hAnsiTheme="majorBidi" w:cstheme="majorBidi"/>
          <w:sz w:val="24"/>
          <w:szCs w:val="24"/>
          <w:lang w:val="en-US"/>
        </w:rPr>
        <w:t xml:space="preserve"> </w:t>
      </w:r>
      <w:r w:rsidR="005E4F5C" w:rsidRPr="004F39E3">
        <w:rPr>
          <w:rFonts w:asciiTheme="majorBidi" w:hAnsiTheme="majorBidi" w:cstheme="majorBidi"/>
          <w:sz w:val="24"/>
          <w:szCs w:val="24"/>
        </w:rPr>
        <w:t>bentuk tanggung jawab guru</w:t>
      </w:r>
      <w:r w:rsidR="00C36098">
        <w:rPr>
          <w:rFonts w:asciiTheme="majorBidi" w:hAnsiTheme="majorBidi" w:cstheme="majorBidi"/>
          <w:sz w:val="24"/>
          <w:szCs w:val="24"/>
          <w:lang w:val="en-US"/>
        </w:rPr>
        <w:t xml:space="preserve"> terhadap</w:t>
      </w:r>
      <w:r w:rsidRPr="004F39E3">
        <w:rPr>
          <w:rFonts w:asciiTheme="majorBidi" w:hAnsiTheme="majorBidi" w:cstheme="majorBidi"/>
          <w:sz w:val="24"/>
          <w:szCs w:val="24"/>
          <w:lang w:val="en-US"/>
        </w:rPr>
        <w:t xml:space="preserve"> peningkatan disiplin siswa </w:t>
      </w:r>
      <w:r w:rsidR="005E4F5C" w:rsidRPr="004F39E3">
        <w:rPr>
          <w:rFonts w:asciiTheme="majorBidi" w:hAnsiTheme="majorBidi" w:cstheme="majorBidi"/>
          <w:sz w:val="24"/>
          <w:szCs w:val="24"/>
          <w:lang w:val="en-US"/>
        </w:rPr>
        <w:t>di MIS Kabupaten Pandeglang</w:t>
      </w:r>
    </w:p>
    <w:p w:rsidR="008549D2" w:rsidRPr="004F39E3" w:rsidRDefault="008549D2" w:rsidP="004F39E3">
      <w:pPr>
        <w:spacing w:after="0" w:line="360" w:lineRule="auto"/>
        <w:ind w:left="1843" w:hanging="1276"/>
        <w:contextualSpacing/>
        <w:jc w:val="both"/>
        <w:rPr>
          <w:rFonts w:asciiTheme="majorBidi" w:hAnsiTheme="majorBidi" w:cstheme="majorBidi"/>
          <w:sz w:val="24"/>
          <w:szCs w:val="24"/>
          <w:lang w:val="en-US"/>
        </w:rPr>
      </w:pPr>
    </w:p>
    <w:p w:rsidR="008367E1" w:rsidRPr="004F39E3" w:rsidRDefault="008549D2" w:rsidP="007374DA">
      <w:pPr>
        <w:spacing w:after="0" w:line="360" w:lineRule="auto"/>
        <w:ind w:left="1843" w:hanging="1276"/>
        <w:jc w:val="both"/>
        <w:rPr>
          <w:rFonts w:asciiTheme="majorBidi" w:hAnsiTheme="majorBidi" w:cstheme="majorBidi"/>
          <w:sz w:val="24"/>
          <w:szCs w:val="24"/>
          <w:lang w:val="en-US"/>
        </w:rPr>
      </w:pPr>
      <w:proofErr w:type="gramStart"/>
      <w:r w:rsidRPr="004F39E3">
        <w:rPr>
          <w:rFonts w:asciiTheme="majorBidi" w:hAnsiTheme="majorBidi" w:cstheme="majorBidi"/>
          <w:i/>
          <w:sz w:val="24"/>
          <w:szCs w:val="24"/>
          <w:lang w:val="en-US"/>
        </w:rPr>
        <w:t>H</w:t>
      </w:r>
      <w:r w:rsidRPr="004F39E3">
        <w:rPr>
          <w:rFonts w:asciiTheme="majorBidi" w:hAnsiTheme="majorBidi" w:cstheme="majorBidi"/>
          <w:sz w:val="24"/>
          <w:szCs w:val="24"/>
          <w:vertAlign w:val="subscript"/>
          <w:lang w:val="en-US"/>
        </w:rPr>
        <w:t>1</w:t>
      </w:r>
      <w:r w:rsidRPr="004F39E3">
        <w:rPr>
          <w:rFonts w:asciiTheme="majorBidi" w:hAnsiTheme="majorBidi" w:cstheme="majorBidi"/>
          <w:sz w:val="24"/>
          <w:szCs w:val="24"/>
          <w:lang w:val="en-US"/>
        </w:rPr>
        <w:t xml:space="preserve"> :</w:t>
      </w:r>
      <w:proofErr w:type="gramEnd"/>
      <w:r w:rsidRPr="004F39E3">
        <w:rPr>
          <w:rFonts w:asciiTheme="majorBidi" w:hAnsiTheme="majorBidi" w:cstheme="majorBidi"/>
          <w:bCs/>
          <w:sz w:val="24"/>
          <w:szCs w:val="24"/>
          <w:lang w:val="en-US"/>
        </w:rPr>
        <w:t>ß</w:t>
      </w:r>
      <w:r w:rsidRPr="004F39E3">
        <w:rPr>
          <w:rFonts w:asciiTheme="majorBidi" w:hAnsiTheme="majorBidi" w:cstheme="majorBidi"/>
          <w:bCs/>
          <w:sz w:val="24"/>
          <w:szCs w:val="24"/>
          <w:vertAlign w:val="subscript"/>
          <w:lang w:val="en-US"/>
        </w:rPr>
        <w:t xml:space="preserve">2 </w:t>
      </w:r>
      <w:r w:rsidRPr="004F39E3">
        <w:rPr>
          <w:rFonts w:asciiTheme="majorBidi" w:hAnsiTheme="majorBidi" w:cstheme="majorBidi"/>
          <w:sz w:val="24"/>
          <w:szCs w:val="24"/>
          <w:vertAlign w:val="subscript"/>
          <w:lang w:val="en-US"/>
        </w:rPr>
        <w:t>&gt;</w:t>
      </w:r>
      <w:r w:rsidRPr="004F39E3">
        <w:rPr>
          <w:rFonts w:asciiTheme="majorBidi" w:hAnsiTheme="majorBidi" w:cstheme="majorBidi"/>
          <w:sz w:val="24"/>
          <w:szCs w:val="24"/>
          <w:lang w:val="en-US"/>
        </w:rPr>
        <w:t xml:space="preserve"> 0  </w:t>
      </w:r>
      <w:r w:rsidRPr="004F39E3">
        <w:rPr>
          <w:rFonts w:asciiTheme="majorBidi" w:hAnsiTheme="majorBidi" w:cstheme="majorBidi"/>
          <w:sz w:val="24"/>
          <w:szCs w:val="24"/>
          <w:lang w:val="en-US"/>
        </w:rPr>
        <w:tab/>
        <w:t xml:space="preserve">Terdapat </w:t>
      </w:r>
      <w:r w:rsidR="00AE03B8" w:rsidRPr="004F39E3">
        <w:rPr>
          <w:rFonts w:asciiTheme="majorBidi" w:hAnsiTheme="majorBidi" w:cstheme="majorBidi"/>
          <w:sz w:val="24"/>
          <w:szCs w:val="24"/>
          <w:lang w:val="en-US"/>
        </w:rPr>
        <w:t>pengaruh</w:t>
      </w:r>
      <w:r w:rsidRPr="004F39E3">
        <w:rPr>
          <w:rFonts w:asciiTheme="majorBidi" w:hAnsiTheme="majorBidi" w:cstheme="majorBidi"/>
          <w:sz w:val="24"/>
          <w:szCs w:val="24"/>
        </w:rPr>
        <w:t xml:space="preserve"> bentuk tanggung jawab guru</w:t>
      </w:r>
      <w:r w:rsidR="00C36098">
        <w:rPr>
          <w:rFonts w:asciiTheme="majorBidi" w:hAnsiTheme="majorBidi" w:cstheme="majorBidi"/>
          <w:sz w:val="24"/>
          <w:szCs w:val="24"/>
          <w:lang w:val="en-US"/>
        </w:rPr>
        <w:t xml:space="preserve"> terhadap</w:t>
      </w:r>
      <w:r w:rsidRPr="004F39E3">
        <w:rPr>
          <w:rFonts w:asciiTheme="majorBidi" w:hAnsiTheme="majorBidi" w:cstheme="majorBidi"/>
          <w:sz w:val="24"/>
          <w:szCs w:val="24"/>
          <w:lang w:val="en-US"/>
        </w:rPr>
        <w:t xml:space="preserve"> peningkatan disiplin siswa di </w:t>
      </w:r>
      <w:r w:rsidR="005E4F5C" w:rsidRPr="004F39E3">
        <w:rPr>
          <w:rFonts w:asciiTheme="majorBidi" w:hAnsiTheme="majorBidi" w:cstheme="majorBidi"/>
          <w:sz w:val="24"/>
          <w:szCs w:val="24"/>
          <w:lang w:val="en-US"/>
        </w:rPr>
        <w:t>di MIS Kabupaten Pandeglang</w:t>
      </w:r>
    </w:p>
    <w:p w:rsidR="005E4F5C" w:rsidRPr="004F39E3" w:rsidRDefault="005E4F5C" w:rsidP="004F39E3">
      <w:pPr>
        <w:spacing w:after="120" w:line="360" w:lineRule="auto"/>
        <w:ind w:firstLine="720"/>
        <w:jc w:val="both"/>
        <w:rPr>
          <w:rFonts w:asciiTheme="majorBidi" w:eastAsia="Times New Roman" w:hAnsiTheme="majorBidi" w:cstheme="majorBidi"/>
          <w:sz w:val="24"/>
          <w:szCs w:val="24"/>
          <w:lang w:val="en-US" w:eastAsia="id-ID"/>
        </w:rPr>
      </w:pPr>
    </w:p>
    <w:sectPr w:rsidR="005E4F5C" w:rsidRPr="004F39E3" w:rsidSect="004F39E3">
      <w:headerReference w:type="even" r:id="rId25"/>
      <w:headerReference w:type="default" r:id="rId26"/>
      <w:footerReference w:type="even" r:id="rId27"/>
      <w:footerReference w:type="default" r:id="rId28"/>
      <w:headerReference w:type="first" r:id="rId29"/>
      <w:footerReference w:type="first" r:id="rId30"/>
      <w:pgSz w:w="10319" w:h="14571" w:code="13"/>
      <w:pgMar w:top="1701" w:right="1701" w:bottom="1701" w:left="1701" w:header="709" w:footer="709" w:gutter="0"/>
      <w:pgNumType w:start="7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09" w:rsidRDefault="00DB5A09" w:rsidP="00E35D5D">
      <w:pPr>
        <w:spacing w:after="0" w:line="240" w:lineRule="auto"/>
      </w:pPr>
      <w:r>
        <w:separator/>
      </w:r>
    </w:p>
  </w:endnote>
  <w:endnote w:type="continuationSeparator" w:id="0">
    <w:p w:rsidR="00DB5A09" w:rsidRDefault="00DB5A09" w:rsidP="00E3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E8" w:rsidRDefault="00904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E8" w:rsidRDefault="009042E8" w:rsidP="007A1E0E">
    <w:pPr>
      <w:pStyle w:val="Footer"/>
      <w:jc w:val="center"/>
    </w:pPr>
  </w:p>
  <w:p w:rsidR="009042E8" w:rsidRDefault="00904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94181"/>
      <w:docPartObj>
        <w:docPartGallery w:val="Page Numbers (Bottom of Page)"/>
        <w:docPartUnique/>
      </w:docPartObj>
    </w:sdtPr>
    <w:sdtEndPr>
      <w:rPr>
        <w:rFonts w:asciiTheme="majorBidi" w:hAnsiTheme="majorBidi" w:cstheme="majorBidi"/>
        <w:noProof/>
      </w:rPr>
    </w:sdtEndPr>
    <w:sdtContent>
      <w:p w:rsidR="009042E8" w:rsidRPr="004F39E3" w:rsidRDefault="007F6580">
        <w:pPr>
          <w:pStyle w:val="Footer"/>
          <w:jc w:val="center"/>
          <w:rPr>
            <w:rFonts w:asciiTheme="majorBidi" w:hAnsiTheme="majorBidi" w:cstheme="majorBidi"/>
          </w:rPr>
        </w:pPr>
        <w:r w:rsidRPr="004F39E3">
          <w:rPr>
            <w:rFonts w:asciiTheme="majorBidi" w:hAnsiTheme="majorBidi" w:cstheme="majorBidi"/>
          </w:rPr>
          <w:fldChar w:fldCharType="begin"/>
        </w:r>
        <w:r w:rsidR="009042E8" w:rsidRPr="004F39E3">
          <w:rPr>
            <w:rFonts w:asciiTheme="majorBidi" w:hAnsiTheme="majorBidi" w:cstheme="majorBidi"/>
          </w:rPr>
          <w:instrText xml:space="preserve"> PAGE   \* MERGEFORMAT </w:instrText>
        </w:r>
        <w:r w:rsidRPr="004F39E3">
          <w:rPr>
            <w:rFonts w:asciiTheme="majorBidi" w:hAnsiTheme="majorBidi" w:cstheme="majorBidi"/>
          </w:rPr>
          <w:fldChar w:fldCharType="separate"/>
        </w:r>
        <w:r w:rsidR="00581848">
          <w:rPr>
            <w:rFonts w:asciiTheme="majorBidi" w:hAnsiTheme="majorBidi" w:cstheme="majorBidi"/>
            <w:noProof/>
          </w:rPr>
          <w:t>74</w:t>
        </w:r>
        <w:r w:rsidRPr="004F39E3">
          <w:rPr>
            <w:rFonts w:asciiTheme="majorBidi" w:hAnsiTheme="majorBidi" w:cstheme="majorBidi"/>
            <w:noProof/>
          </w:rPr>
          <w:fldChar w:fldCharType="end"/>
        </w:r>
      </w:p>
    </w:sdtContent>
  </w:sdt>
  <w:p w:rsidR="009042E8" w:rsidRDefault="00904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09" w:rsidRDefault="00DB5A09" w:rsidP="00E35D5D">
      <w:pPr>
        <w:spacing w:after="0" w:line="240" w:lineRule="auto"/>
      </w:pPr>
      <w:r>
        <w:separator/>
      </w:r>
    </w:p>
  </w:footnote>
  <w:footnote w:type="continuationSeparator" w:id="0">
    <w:p w:rsidR="00DB5A09" w:rsidRDefault="00DB5A09" w:rsidP="00E35D5D">
      <w:pPr>
        <w:spacing w:after="0" w:line="240" w:lineRule="auto"/>
      </w:pPr>
      <w:r>
        <w:continuationSeparator/>
      </w:r>
    </w:p>
  </w:footnote>
  <w:footnote w:id="1">
    <w:p w:rsidR="009042E8" w:rsidRDefault="009042E8" w:rsidP="008549D2">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Riduwan,.</w:t>
      </w:r>
      <w:r>
        <w:rPr>
          <w:rFonts w:ascii="Times New Roman" w:hAnsi="Times New Roman"/>
          <w:i/>
          <w:iCs/>
        </w:rPr>
        <w:t>BelajarMudah Penelitian untuk Guru-Karyawan dan Peneliti Pemula</w:t>
      </w:r>
      <w:r>
        <w:rPr>
          <w:rFonts w:ascii="Times New Roman" w:hAnsi="Times New Roman"/>
        </w:rPr>
        <w:t>, (Bandung: Alfabeta, 2010), h.63.</w:t>
      </w:r>
    </w:p>
  </w:footnote>
  <w:footnote w:id="2">
    <w:p w:rsidR="009042E8" w:rsidRDefault="009042E8" w:rsidP="008549D2">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Arikunto,  Suharsimi, </w:t>
      </w:r>
      <w:r>
        <w:rPr>
          <w:rFonts w:ascii="Times New Roman" w:hAnsi="Times New Roman"/>
          <w:i/>
          <w:iCs/>
        </w:rPr>
        <w:t>Prosedur Penelitian Suatu Pendekatan Praktek,</w:t>
      </w:r>
      <w:r>
        <w:rPr>
          <w:rFonts w:ascii="Times New Roman" w:hAnsi="Times New Roman"/>
          <w:iCs/>
        </w:rPr>
        <w:t>(</w:t>
      </w:r>
      <w:r>
        <w:rPr>
          <w:rFonts w:ascii="Times New Roman" w:hAnsi="Times New Roman"/>
        </w:rPr>
        <w:t>Jakarta: Bumi Aksara</w:t>
      </w:r>
      <w:r>
        <w:rPr>
          <w:rFonts w:ascii="Times New Roman" w:hAnsi="Times New Roman"/>
          <w:lang w:val="en-US"/>
        </w:rPr>
        <w:t xml:space="preserve">, </w:t>
      </w:r>
      <w:r>
        <w:rPr>
          <w:rFonts w:ascii="Times New Roman" w:hAnsi="Times New Roman"/>
        </w:rPr>
        <w:t>2010), h.183.</w:t>
      </w:r>
    </w:p>
  </w:footnote>
  <w:footnote w:id="3">
    <w:p w:rsidR="009042E8" w:rsidRDefault="009042E8" w:rsidP="008549D2">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i/>
        </w:rPr>
        <w:t>Ibid</w:t>
      </w:r>
      <w:r>
        <w:rPr>
          <w:rFonts w:ascii="Times New Roman" w:hAnsi="Times New Roman"/>
        </w:rPr>
        <w:t>, h.71.</w:t>
      </w:r>
    </w:p>
  </w:footnote>
  <w:footnote w:id="4">
    <w:p w:rsidR="009042E8" w:rsidRDefault="009042E8" w:rsidP="008549D2">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Arikunto, Suharsimi, </w:t>
      </w:r>
      <w:r>
        <w:rPr>
          <w:rFonts w:ascii="Times New Roman" w:hAnsi="Times New Roman"/>
          <w:i/>
          <w:iCs/>
        </w:rPr>
        <w:t xml:space="preserve">Dasar-Dasar Evaluasi Pendidikan (Edisi Revisi) </w:t>
      </w:r>
      <w:r>
        <w:rPr>
          <w:rFonts w:ascii="Times New Roman" w:hAnsi="Times New Roman"/>
          <w:iCs/>
        </w:rPr>
        <w:t>(</w:t>
      </w:r>
      <w:r>
        <w:rPr>
          <w:rFonts w:ascii="Times New Roman" w:hAnsi="Times New Roman"/>
        </w:rPr>
        <w:t xml:space="preserve">Jakarta: Bumi Aksara, 2010), h.100. </w:t>
      </w:r>
    </w:p>
  </w:footnote>
  <w:footnote w:id="5">
    <w:p w:rsidR="009042E8" w:rsidRDefault="009042E8" w:rsidP="008549D2">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i/>
        </w:rPr>
        <w:t>Ibid</w:t>
      </w:r>
      <w:r>
        <w:rPr>
          <w:rFonts w:ascii="Times New Roman" w:hAnsi="Times New Roman"/>
        </w:rPr>
        <w:t>, h.71.</w:t>
      </w:r>
    </w:p>
  </w:footnote>
  <w:footnote w:id="6">
    <w:p w:rsidR="009042E8" w:rsidRDefault="009042E8" w:rsidP="008549D2">
      <w:pPr>
        <w:pStyle w:val="FootnoteText"/>
        <w:ind w:firstLine="709"/>
        <w:rPr>
          <w:rFonts w:ascii="Times New Roman" w:hAnsi="Times New Roman"/>
        </w:rPr>
      </w:pPr>
      <w:r>
        <w:rPr>
          <w:rStyle w:val="FootnoteReference"/>
          <w:rFonts w:ascii="Times New Roman" w:hAnsi="Times New Roman"/>
        </w:rPr>
        <w:footnoteRef/>
      </w:r>
      <w:r>
        <w:rPr>
          <w:rFonts w:ascii="Times New Roman" w:hAnsi="Times New Roman"/>
        </w:rPr>
        <w:t xml:space="preserve">Arikunto </w:t>
      </w:r>
      <w:r>
        <w:rPr>
          <w:rFonts w:ascii="Times New Roman" w:hAnsi="Times New Roman"/>
          <w:i/>
        </w:rPr>
        <w:t>loc cit</w:t>
      </w:r>
      <w:r>
        <w:rPr>
          <w:rFonts w:ascii="Times New Roman" w:hAnsi="Times New Roman"/>
        </w:rPr>
        <w:t>. h. 105</w:t>
      </w:r>
    </w:p>
  </w:footnote>
  <w:footnote w:id="7">
    <w:p w:rsidR="009042E8" w:rsidRDefault="009042E8" w:rsidP="00940ECA">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i/>
        </w:rPr>
        <w:t>Ibid</w:t>
      </w:r>
      <w:r>
        <w:rPr>
          <w:rFonts w:ascii="Times New Roman" w:hAnsi="Times New Roman"/>
        </w:rPr>
        <w:t>, h.71.</w:t>
      </w:r>
    </w:p>
  </w:footnote>
  <w:footnote w:id="8">
    <w:p w:rsidR="009042E8" w:rsidRDefault="009042E8" w:rsidP="00940ECA">
      <w:pPr>
        <w:pStyle w:val="FootnoteText"/>
        <w:ind w:firstLine="709"/>
        <w:rPr>
          <w:rFonts w:ascii="Times New Roman" w:hAnsi="Times New Roman"/>
        </w:rPr>
      </w:pPr>
      <w:r>
        <w:rPr>
          <w:rStyle w:val="FootnoteReference"/>
          <w:rFonts w:ascii="Times New Roman" w:hAnsi="Times New Roman"/>
        </w:rPr>
        <w:footnoteRef/>
      </w:r>
      <w:r>
        <w:rPr>
          <w:rFonts w:ascii="Times New Roman" w:hAnsi="Times New Roman"/>
        </w:rPr>
        <w:t xml:space="preserve">Arikunto </w:t>
      </w:r>
      <w:r>
        <w:rPr>
          <w:rFonts w:ascii="Times New Roman" w:hAnsi="Times New Roman"/>
          <w:i/>
        </w:rPr>
        <w:t>loc cit</w:t>
      </w:r>
      <w:r>
        <w:rPr>
          <w:rFonts w:ascii="Times New Roman" w:hAnsi="Times New Roman"/>
        </w:rPr>
        <w:t>. h. 105</w:t>
      </w:r>
    </w:p>
  </w:footnote>
  <w:footnote w:id="9">
    <w:p w:rsidR="009042E8" w:rsidRDefault="009042E8" w:rsidP="008549D2">
      <w:pPr>
        <w:pStyle w:val="FootnoteText"/>
        <w:ind w:firstLine="72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Sukardi, </w:t>
      </w:r>
      <w:r>
        <w:rPr>
          <w:rFonts w:ascii="Times New Roman" w:hAnsi="Times New Roman"/>
          <w:i/>
        </w:rPr>
        <w:t>Metodologi Penelitian Pendidikan: Kompetensi dan Praktiknya</w:t>
      </w:r>
      <w:r>
        <w:rPr>
          <w:rFonts w:ascii="Times New Roman" w:hAnsi="Times New Roman"/>
        </w:rPr>
        <w:t>, (Jakarta: Bumi Ak</w:t>
      </w:r>
    </w:p>
    <w:p w:rsidR="009042E8" w:rsidRDefault="009042E8" w:rsidP="008549D2">
      <w:pPr>
        <w:pStyle w:val="FootnoteText"/>
        <w:ind w:firstLine="720"/>
        <w:jc w:val="both"/>
        <w:rPr>
          <w:rFonts w:ascii="Times New Roman" w:hAnsi="Times New Roman"/>
        </w:rPr>
      </w:pPr>
      <w:r>
        <w:rPr>
          <w:rFonts w:ascii="Times New Roman" w:hAnsi="Times New Roman"/>
        </w:rPr>
        <w:t>sara, 2009), Cet VII, h.84-85.</w:t>
      </w:r>
    </w:p>
  </w:footnote>
  <w:footnote w:id="10">
    <w:p w:rsidR="009042E8" w:rsidRDefault="009042E8" w:rsidP="008549D2">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Riduwan, </w:t>
      </w:r>
      <w:r>
        <w:rPr>
          <w:rFonts w:ascii="Times New Roman" w:hAnsi="Times New Roman"/>
          <w:i/>
        </w:rPr>
        <w:t>op.cit</w:t>
      </w:r>
      <w:r>
        <w:rPr>
          <w:rFonts w:ascii="Times New Roman" w:hAnsi="Times New Roman"/>
        </w:rPr>
        <w:t>., h.121</w:t>
      </w:r>
    </w:p>
  </w:footnote>
  <w:footnote w:id="11">
    <w:p w:rsidR="009042E8" w:rsidRDefault="009042E8" w:rsidP="008549D2">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Riduwan, </w:t>
      </w:r>
      <w:r>
        <w:rPr>
          <w:rFonts w:ascii="Times New Roman" w:hAnsi="Times New Roman"/>
          <w:i/>
        </w:rPr>
        <w:t>op.cit.,</w:t>
      </w:r>
      <w:r>
        <w:rPr>
          <w:rFonts w:ascii="Times New Roman" w:hAnsi="Times New Roman"/>
        </w:rPr>
        <w:t xml:space="preserve"> h.141</w:t>
      </w:r>
    </w:p>
  </w:footnote>
  <w:footnote w:id="12">
    <w:p w:rsidR="009042E8" w:rsidRDefault="009042E8" w:rsidP="008549D2">
      <w:pPr>
        <w:pStyle w:val="FootnoteText"/>
        <w:ind w:firstLine="709"/>
        <w:rPr>
          <w:rFonts w:ascii="Times New Roman" w:hAnsi="Times New Roman"/>
        </w:rPr>
      </w:pPr>
      <w:r>
        <w:rPr>
          <w:rStyle w:val="FootnoteReference"/>
          <w:rFonts w:ascii="Times New Roman" w:hAnsi="Times New Roman"/>
        </w:rPr>
        <w:footnoteRef/>
      </w:r>
      <w:r>
        <w:rPr>
          <w:rFonts w:ascii="Times New Roman" w:hAnsi="Times New Roman"/>
          <w:i/>
        </w:rPr>
        <w:t xml:space="preserve">Ibid, </w:t>
      </w:r>
      <w:r>
        <w:rPr>
          <w:rFonts w:ascii="Times New Roman" w:hAnsi="Times New Roman"/>
        </w:rPr>
        <w:t>h.142</w:t>
      </w:r>
    </w:p>
  </w:footnote>
  <w:footnote w:id="13">
    <w:p w:rsidR="009042E8" w:rsidRDefault="009042E8" w:rsidP="008549D2">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Riduwan, </w:t>
      </w:r>
      <w:r>
        <w:rPr>
          <w:rFonts w:ascii="Times New Roman" w:hAnsi="Times New Roman"/>
          <w:i/>
        </w:rPr>
        <w:t>op.cit.,</w:t>
      </w:r>
      <w:r>
        <w:rPr>
          <w:rFonts w:ascii="Times New Roman" w:hAnsi="Times New Roman"/>
        </w:rPr>
        <w:t xml:space="preserve"> h.141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581127"/>
      <w:docPartObj>
        <w:docPartGallery w:val="Page Numbers (Top of Page)"/>
        <w:docPartUnique/>
      </w:docPartObj>
    </w:sdtPr>
    <w:sdtEndPr>
      <w:rPr>
        <w:rFonts w:asciiTheme="majorBidi" w:hAnsiTheme="majorBidi" w:cstheme="majorBidi"/>
        <w:noProof/>
        <w:sz w:val="24"/>
        <w:szCs w:val="24"/>
      </w:rPr>
    </w:sdtEndPr>
    <w:sdtContent>
      <w:p w:rsidR="009042E8" w:rsidRPr="004F39E3" w:rsidRDefault="007F6580">
        <w:pPr>
          <w:pStyle w:val="Header"/>
          <w:jc w:val="right"/>
          <w:rPr>
            <w:rFonts w:asciiTheme="majorBidi" w:hAnsiTheme="majorBidi" w:cstheme="majorBidi"/>
            <w:sz w:val="24"/>
            <w:szCs w:val="24"/>
          </w:rPr>
        </w:pPr>
        <w:r w:rsidRPr="004F39E3">
          <w:rPr>
            <w:rFonts w:asciiTheme="majorBidi" w:hAnsiTheme="majorBidi" w:cstheme="majorBidi"/>
            <w:sz w:val="24"/>
            <w:szCs w:val="24"/>
          </w:rPr>
          <w:fldChar w:fldCharType="begin"/>
        </w:r>
        <w:r w:rsidR="009042E8" w:rsidRPr="004F39E3">
          <w:rPr>
            <w:rFonts w:asciiTheme="majorBidi" w:hAnsiTheme="majorBidi" w:cstheme="majorBidi"/>
            <w:sz w:val="24"/>
            <w:szCs w:val="24"/>
          </w:rPr>
          <w:instrText xml:space="preserve"> PAGE   \* MERGEFORMAT </w:instrText>
        </w:r>
        <w:r w:rsidRPr="004F39E3">
          <w:rPr>
            <w:rFonts w:asciiTheme="majorBidi" w:hAnsiTheme="majorBidi" w:cstheme="majorBidi"/>
            <w:sz w:val="24"/>
            <w:szCs w:val="24"/>
          </w:rPr>
          <w:fldChar w:fldCharType="separate"/>
        </w:r>
        <w:r w:rsidR="00581848">
          <w:rPr>
            <w:rFonts w:asciiTheme="majorBidi" w:hAnsiTheme="majorBidi" w:cstheme="majorBidi"/>
            <w:noProof/>
            <w:sz w:val="24"/>
            <w:szCs w:val="24"/>
          </w:rPr>
          <w:t>96</w:t>
        </w:r>
        <w:r w:rsidRPr="004F39E3">
          <w:rPr>
            <w:rFonts w:asciiTheme="majorBidi" w:hAnsiTheme="majorBidi" w:cstheme="majorBidi"/>
            <w:noProof/>
            <w:sz w:val="24"/>
            <w:szCs w:val="24"/>
          </w:rPr>
          <w:fldChar w:fldCharType="end"/>
        </w:r>
      </w:p>
    </w:sdtContent>
  </w:sdt>
  <w:p w:rsidR="009042E8" w:rsidRDefault="00904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58725"/>
      <w:docPartObj>
        <w:docPartGallery w:val="Page Numbers (Top of Page)"/>
        <w:docPartUnique/>
      </w:docPartObj>
    </w:sdtPr>
    <w:sdtEndPr>
      <w:rPr>
        <w:rFonts w:asciiTheme="majorBidi" w:hAnsiTheme="majorBidi" w:cstheme="majorBidi"/>
        <w:noProof/>
      </w:rPr>
    </w:sdtEndPr>
    <w:sdtContent>
      <w:p w:rsidR="009042E8" w:rsidRPr="004F39E3" w:rsidRDefault="007F6580">
        <w:pPr>
          <w:pStyle w:val="Header"/>
          <w:rPr>
            <w:rFonts w:asciiTheme="majorBidi" w:hAnsiTheme="majorBidi" w:cstheme="majorBidi"/>
          </w:rPr>
        </w:pPr>
        <w:r w:rsidRPr="004F39E3">
          <w:rPr>
            <w:rFonts w:asciiTheme="majorBidi" w:hAnsiTheme="majorBidi" w:cstheme="majorBidi"/>
          </w:rPr>
          <w:fldChar w:fldCharType="begin"/>
        </w:r>
        <w:r w:rsidR="009042E8" w:rsidRPr="004F39E3">
          <w:rPr>
            <w:rFonts w:asciiTheme="majorBidi" w:hAnsiTheme="majorBidi" w:cstheme="majorBidi"/>
          </w:rPr>
          <w:instrText xml:space="preserve"> PAGE   \* MERGEFORMAT </w:instrText>
        </w:r>
        <w:r w:rsidRPr="004F39E3">
          <w:rPr>
            <w:rFonts w:asciiTheme="majorBidi" w:hAnsiTheme="majorBidi" w:cstheme="majorBidi"/>
          </w:rPr>
          <w:fldChar w:fldCharType="separate"/>
        </w:r>
        <w:r w:rsidR="00581848">
          <w:rPr>
            <w:rFonts w:asciiTheme="majorBidi" w:hAnsiTheme="majorBidi" w:cstheme="majorBidi"/>
            <w:noProof/>
          </w:rPr>
          <w:t>95</w:t>
        </w:r>
        <w:r w:rsidRPr="004F39E3">
          <w:rPr>
            <w:rFonts w:asciiTheme="majorBidi" w:hAnsiTheme="majorBidi" w:cstheme="majorBidi"/>
            <w:noProof/>
          </w:rPr>
          <w:fldChar w:fldCharType="end"/>
        </w:r>
      </w:p>
    </w:sdtContent>
  </w:sdt>
  <w:p w:rsidR="009042E8" w:rsidRDefault="009042E8" w:rsidP="008367E1">
    <w:pPr>
      <w:pStyle w:val="Header"/>
      <w:jc w:val="right"/>
      <w:rPr>
        <w:rFonts w:asciiTheme="majorBidi" w:hAnsiTheme="majorBidi" w:cstheme="majorBidi"/>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E8" w:rsidRDefault="00904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B07"/>
    <w:multiLevelType w:val="hybridMultilevel"/>
    <w:tmpl w:val="2E1EC140"/>
    <w:lvl w:ilvl="0" w:tplc="04210011">
      <w:start w:val="1"/>
      <w:numFmt w:val="decimal"/>
      <w:lvlText w:val="%1)"/>
      <w:lvlJc w:val="left"/>
      <w:pPr>
        <w:ind w:left="29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BC66CE"/>
    <w:multiLevelType w:val="hybridMultilevel"/>
    <w:tmpl w:val="2C320792"/>
    <w:lvl w:ilvl="0" w:tplc="2CF047DC">
      <w:start w:val="1"/>
      <w:numFmt w:val="lowerLetter"/>
      <w:lvlText w:val="%1."/>
      <w:lvlJc w:val="left"/>
      <w:pPr>
        <w:ind w:left="1494"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C6A7482"/>
    <w:multiLevelType w:val="hybridMultilevel"/>
    <w:tmpl w:val="2C320792"/>
    <w:lvl w:ilvl="0" w:tplc="2CF047DC">
      <w:start w:val="1"/>
      <w:numFmt w:val="lowerLetter"/>
      <w:lvlText w:val="%1."/>
      <w:lvlJc w:val="left"/>
      <w:pPr>
        <w:ind w:left="1494"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DCF700D"/>
    <w:multiLevelType w:val="hybridMultilevel"/>
    <w:tmpl w:val="ACC8E11C"/>
    <w:lvl w:ilvl="0" w:tplc="8F9A7DFC">
      <w:start w:val="1"/>
      <w:numFmt w:val="lowerLetter"/>
      <w:lvlText w:val="%1."/>
      <w:lvlJc w:val="left"/>
      <w:pPr>
        <w:ind w:left="1494"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1AC37E0"/>
    <w:multiLevelType w:val="hybridMultilevel"/>
    <w:tmpl w:val="AC48E68A"/>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53E334B"/>
    <w:multiLevelType w:val="hybridMultilevel"/>
    <w:tmpl w:val="A9ACA0AE"/>
    <w:lvl w:ilvl="0" w:tplc="0409000F">
      <w:start w:val="1"/>
      <w:numFmt w:val="decimal"/>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6">
    <w:nsid w:val="1CD55654"/>
    <w:multiLevelType w:val="hybridMultilevel"/>
    <w:tmpl w:val="3BF465E8"/>
    <w:lvl w:ilvl="0" w:tplc="CC265ECC">
      <w:start w:val="1"/>
      <w:numFmt w:val="lowerLetter"/>
      <w:lvlText w:val="%1."/>
      <w:lvlJc w:val="left"/>
      <w:pPr>
        <w:ind w:left="1494"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D2711E1"/>
    <w:multiLevelType w:val="hybridMultilevel"/>
    <w:tmpl w:val="8C5C22F4"/>
    <w:lvl w:ilvl="0" w:tplc="FACA9CEE">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7B4EF8"/>
    <w:multiLevelType w:val="hybridMultilevel"/>
    <w:tmpl w:val="C2747BF0"/>
    <w:lvl w:ilvl="0" w:tplc="8F00711C">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D33E06"/>
    <w:multiLevelType w:val="hybridMultilevel"/>
    <w:tmpl w:val="0E6464A8"/>
    <w:lvl w:ilvl="0" w:tplc="3C7838C4">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8E398C"/>
    <w:multiLevelType w:val="hybridMultilevel"/>
    <w:tmpl w:val="FCD4ECCC"/>
    <w:lvl w:ilvl="0" w:tplc="C4C8D3F0">
      <w:start w:val="1"/>
      <w:numFmt w:val="decimal"/>
      <w:lvlText w:val="%1."/>
      <w:lvlJc w:val="left"/>
      <w:pPr>
        <w:tabs>
          <w:tab w:val="num" w:pos="2880"/>
        </w:tabs>
        <w:ind w:left="28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324D2A"/>
    <w:multiLevelType w:val="hybridMultilevel"/>
    <w:tmpl w:val="13C24516"/>
    <w:lvl w:ilvl="0" w:tplc="04210011">
      <w:start w:val="1"/>
      <w:numFmt w:val="decimal"/>
      <w:lvlText w:val="%1)"/>
      <w:lvlJc w:val="left"/>
      <w:pPr>
        <w:ind w:left="15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CB6CEB"/>
    <w:multiLevelType w:val="hybridMultilevel"/>
    <w:tmpl w:val="F9AE378C"/>
    <w:lvl w:ilvl="0" w:tplc="70140E1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217D43"/>
    <w:multiLevelType w:val="hybridMultilevel"/>
    <w:tmpl w:val="D9762C9A"/>
    <w:lvl w:ilvl="0" w:tplc="C10EBFA0">
      <w:start w:val="1"/>
      <w:numFmt w:val="decimal"/>
      <w:lvlText w:val="%1)"/>
      <w:lvlJc w:val="left"/>
      <w:pPr>
        <w:ind w:left="1980" w:hanging="360"/>
      </w:pPr>
      <w:rPr>
        <w:rFonts w:hint="default"/>
      </w:rPr>
    </w:lvl>
    <w:lvl w:ilvl="1" w:tplc="77B011A0">
      <w:start w:val="1"/>
      <w:numFmt w:val="lowerLetter"/>
      <w:lvlText w:val="%2."/>
      <w:lvlJc w:val="left"/>
      <w:pPr>
        <w:ind w:left="2700" w:hanging="360"/>
      </w:pPr>
      <w:rPr>
        <w:rFonts w:hint="default"/>
      </w:rPr>
    </w:lvl>
    <w:lvl w:ilvl="2" w:tplc="0421001B" w:tentative="1">
      <w:start w:val="1"/>
      <w:numFmt w:val="lowerRoman"/>
      <w:lvlText w:val="%3."/>
      <w:lvlJc w:val="right"/>
      <w:pPr>
        <w:ind w:left="3420" w:hanging="180"/>
      </w:pPr>
    </w:lvl>
    <w:lvl w:ilvl="3" w:tplc="0421000F">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4">
    <w:nsid w:val="6BD6456F"/>
    <w:multiLevelType w:val="hybridMultilevel"/>
    <w:tmpl w:val="4C7475DA"/>
    <w:lvl w:ilvl="0" w:tplc="A7A865E2">
      <w:start w:val="1"/>
      <w:numFmt w:val="upperLetter"/>
      <w:lvlText w:val="%1."/>
      <w:lvlJc w:val="left"/>
      <w:pPr>
        <w:ind w:left="720" w:hanging="360"/>
      </w:pPr>
      <w:rPr>
        <w:b/>
        <w:bCs/>
        <w:lang w:val="en-U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2"/>
  </w:num>
  <w:num w:numId="2">
    <w:abstractNumId w:val="13"/>
  </w:num>
  <w:num w:numId="3">
    <w:abstractNumId w:val="5"/>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5D5D"/>
    <w:rsid w:val="00025169"/>
    <w:rsid w:val="000412B3"/>
    <w:rsid w:val="0004496C"/>
    <w:rsid w:val="00053825"/>
    <w:rsid w:val="0005510F"/>
    <w:rsid w:val="00075D0D"/>
    <w:rsid w:val="00077D5B"/>
    <w:rsid w:val="00083D5D"/>
    <w:rsid w:val="000A3743"/>
    <w:rsid w:val="000F6969"/>
    <w:rsid w:val="0013570B"/>
    <w:rsid w:val="00140AF2"/>
    <w:rsid w:val="00146F26"/>
    <w:rsid w:val="001679D6"/>
    <w:rsid w:val="00171DE2"/>
    <w:rsid w:val="00171F46"/>
    <w:rsid w:val="00181E8E"/>
    <w:rsid w:val="001823A6"/>
    <w:rsid w:val="001B6D26"/>
    <w:rsid w:val="001C6883"/>
    <w:rsid w:val="0020172C"/>
    <w:rsid w:val="0021605E"/>
    <w:rsid w:val="002210C0"/>
    <w:rsid w:val="002B1D43"/>
    <w:rsid w:val="002B35C3"/>
    <w:rsid w:val="002B5A6F"/>
    <w:rsid w:val="002C6922"/>
    <w:rsid w:val="002D2E80"/>
    <w:rsid w:val="002E3437"/>
    <w:rsid w:val="002F16B1"/>
    <w:rsid w:val="002F3F9E"/>
    <w:rsid w:val="002F75E3"/>
    <w:rsid w:val="00306B36"/>
    <w:rsid w:val="00340ADC"/>
    <w:rsid w:val="003547D1"/>
    <w:rsid w:val="00375572"/>
    <w:rsid w:val="00385FF7"/>
    <w:rsid w:val="00392465"/>
    <w:rsid w:val="003A39B1"/>
    <w:rsid w:val="003D3ED6"/>
    <w:rsid w:val="003D49F3"/>
    <w:rsid w:val="003D7A9B"/>
    <w:rsid w:val="003E162E"/>
    <w:rsid w:val="003E1CB2"/>
    <w:rsid w:val="003F3E98"/>
    <w:rsid w:val="00414DB6"/>
    <w:rsid w:val="00427ECB"/>
    <w:rsid w:val="00441A32"/>
    <w:rsid w:val="00466C3C"/>
    <w:rsid w:val="0047190C"/>
    <w:rsid w:val="004835D2"/>
    <w:rsid w:val="004C30DC"/>
    <w:rsid w:val="004D7DFB"/>
    <w:rsid w:val="004E77C4"/>
    <w:rsid w:val="004F39E3"/>
    <w:rsid w:val="0050164F"/>
    <w:rsid w:val="00502026"/>
    <w:rsid w:val="0051101C"/>
    <w:rsid w:val="00522643"/>
    <w:rsid w:val="00535D3F"/>
    <w:rsid w:val="005435F2"/>
    <w:rsid w:val="00581848"/>
    <w:rsid w:val="00593461"/>
    <w:rsid w:val="0059574E"/>
    <w:rsid w:val="005A6A43"/>
    <w:rsid w:val="005B5468"/>
    <w:rsid w:val="005E4F5C"/>
    <w:rsid w:val="00621186"/>
    <w:rsid w:val="00634311"/>
    <w:rsid w:val="00635D26"/>
    <w:rsid w:val="00636E10"/>
    <w:rsid w:val="00651526"/>
    <w:rsid w:val="00686571"/>
    <w:rsid w:val="0069121F"/>
    <w:rsid w:val="00692BC6"/>
    <w:rsid w:val="006A7196"/>
    <w:rsid w:val="006C1CEB"/>
    <w:rsid w:val="006D38D4"/>
    <w:rsid w:val="006E113C"/>
    <w:rsid w:val="006F3265"/>
    <w:rsid w:val="006F415B"/>
    <w:rsid w:val="00707476"/>
    <w:rsid w:val="007374DA"/>
    <w:rsid w:val="00752AC0"/>
    <w:rsid w:val="007919C9"/>
    <w:rsid w:val="007A1E0E"/>
    <w:rsid w:val="007D05A5"/>
    <w:rsid w:val="007F133D"/>
    <w:rsid w:val="007F6580"/>
    <w:rsid w:val="0082152A"/>
    <w:rsid w:val="008330CB"/>
    <w:rsid w:val="008367E1"/>
    <w:rsid w:val="008549D2"/>
    <w:rsid w:val="008717AF"/>
    <w:rsid w:val="008824A7"/>
    <w:rsid w:val="008838B1"/>
    <w:rsid w:val="00884686"/>
    <w:rsid w:val="00890E4B"/>
    <w:rsid w:val="008A6A40"/>
    <w:rsid w:val="008C20B9"/>
    <w:rsid w:val="008E3E49"/>
    <w:rsid w:val="009042E8"/>
    <w:rsid w:val="009102E9"/>
    <w:rsid w:val="0091097C"/>
    <w:rsid w:val="00913E60"/>
    <w:rsid w:val="00922A70"/>
    <w:rsid w:val="0093509B"/>
    <w:rsid w:val="00940ECA"/>
    <w:rsid w:val="00962F0D"/>
    <w:rsid w:val="00967BAB"/>
    <w:rsid w:val="009748CC"/>
    <w:rsid w:val="00982AB5"/>
    <w:rsid w:val="0098778F"/>
    <w:rsid w:val="009B5D25"/>
    <w:rsid w:val="00A025A7"/>
    <w:rsid w:val="00A02FEF"/>
    <w:rsid w:val="00A60DD3"/>
    <w:rsid w:val="00A71B90"/>
    <w:rsid w:val="00A83528"/>
    <w:rsid w:val="00A93632"/>
    <w:rsid w:val="00AA1245"/>
    <w:rsid w:val="00AC3D29"/>
    <w:rsid w:val="00AC69E3"/>
    <w:rsid w:val="00AC6CB1"/>
    <w:rsid w:val="00AE03B8"/>
    <w:rsid w:val="00B2030D"/>
    <w:rsid w:val="00B37ACD"/>
    <w:rsid w:val="00B8751B"/>
    <w:rsid w:val="00BA0737"/>
    <w:rsid w:val="00BB5E3B"/>
    <w:rsid w:val="00BF7231"/>
    <w:rsid w:val="00C01189"/>
    <w:rsid w:val="00C20BFA"/>
    <w:rsid w:val="00C20C39"/>
    <w:rsid w:val="00C23FB0"/>
    <w:rsid w:val="00C24022"/>
    <w:rsid w:val="00C36098"/>
    <w:rsid w:val="00C53512"/>
    <w:rsid w:val="00C67FFB"/>
    <w:rsid w:val="00CA209E"/>
    <w:rsid w:val="00CB20A6"/>
    <w:rsid w:val="00CE7375"/>
    <w:rsid w:val="00D31659"/>
    <w:rsid w:val="00D34516"/>
    <w:rsid w:val="00D37669"/>
    <w:rsid w:val="00D42004"/>
    <w:rsid w:val="00D42052"/>
    <w:rsid w:val="00D55EB6"/>
    <w:rsid w:val="00D62538"/>
    <w:rsid w:val="00D6435E"/>
    <w:rsid w:val="00D73192"/>
    <w:rsid w:val="00D833CB"/>
    <w:rsid w:val="00DB045E"/>
    <w:rsid w:val="00DB45DB"/>
    <w:rsid w:val="00DB5A09"/>
    <w:rsid w:val="00DC15B2"/>
    <w:rsid w:val="00DD5994"/>
    <w:rsid w:val="00DF355F"/>
    <w:rsid w:val="00E1056E"/>
    <w:rsid w:val="00E15155"/>
    <w:rsid w:val="00E35D5D"/>
    <w:rsid w:val="00E44B40"/>
    <w:rsid w:val="00E47CE7"/>
    <w:rsid w:val="00E505F5"/>
    <w:rsid w:val="00E770EE"/>
    <w:rsid w:val="00E938A6"/>
    <w:rsid w:val="00E93E32"/>
    <w:rsid w:val="00E95D6A"/>
    <w:rsid w:val="00EA21E1"/>
    <w:rsid w:val="00EB5794"/>
    <w:rsid w:val="00EC694B"/>
    <w:rsid w:val="00ED3F65"/>
    <w:rsid w:val="00F37C29"/>
    <w:rsid w:val="00F45255"/>
    <w:rsid w:val="00F52D3E"/>
    <w:rsid w:val="00F56B57"/>
    <w:rsid w:val="00F578C0"/>
    <w:rsid w:val="00F835EA"/>
    <w:rsid w:val="00FC103E"/>
    <w:rsid w:val="00FC565D"/>
    <w:rsid w:val="00FF75A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86"/>
  </w:style>
  <w:style w:type="paragraph" w:styleId="Heading1">
    <w:name w:val="heading 1"/>
    <w:basedOn w:val="Normal"/>
    <w:link w:val="Heading1Char"/>
    <w:uiPriority w:val="9"/>
    <w:qFormat/>
    <w:rsid w:val="00501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5D"/>
    <w:pPr>
      <w:ind w:left="720"/>
      <w:contextualSpacing/>
    </w:pPr>
  </w:style>
  <w:style w:type="paragraph" w:styleId="FootnoteText">
    <w:name w:val="footnote text"/>
    <w:basedOn w:val="Normal"/>
    <w:link w:val="FootnoteTextChar"/>
    <w:semiHidden/>
    <w:unhideWhenUsed/>
    <w:rsid w:val="00E35D5D"/>
    <w:pPr>
      <w:spacing w:after="0" w:line="240" w:lineRule="auto"/>
    </w:pPr>
    <w:rPr>
      <w:sz w:val="20"/>
      <w:szCs w:val="20"/>
    </w:rPr>
  </w:style>
  <w:style w:type="character" w:customStyle="1" w:styleId="FootnoteTextChar">
    <w:name w:val="Footnote Text Char"/>
    <w:basedOn w:val="DefaultParagraphFont"/>
    <w:link w:val="FootnoteText"/>
    <w:semiHidden/>
    <w:rsid w:val="00E35D5D"/>
    <w:rPr>
      <w:sz w:val="20"/>
      <w:szCs w:val="20"/>
    </w:rPr>
  </w:style>
  <w:style w:type="character" w:styleId="FootnoteReference">
    <w:name w:val="footnote reference"/>
    <w:basedOn w:val="DefaultParagraphFont"/>
    <w:semiHidden/>
    <w:unhideWhenUsed/>
    <w:rsid w:val="00E35D5D"/>
    <w:rPr>
      <w:vertAlign w:val="superscript"/>
    </w:rPr>
  </w:style>
  <w:style w:type="character" w:customStyle="1" w:styleId="Heading1Char">
    <w:name w:val="Heading 1 Char"/>
    <w:basedOn w:val="DefaultParagraphFont"/>
    <w:link w:val="Heading1"/>
    <w:uiPriority w:val="9"/>
    <w:rsid w:val="0050164F"/>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50164F"/>
    <w:rPr>
      <w:color w:val="0000FF"/>
      <w:u w:val="single"/>
    </w:rPr>
  </w:style>
  <w:style w:type="character" w:customStyle="1" w:styleId="sep">
    <w:name w:val="sep"/>
    <w:basedOn w:val="DefaultParagraphFont"/>
    <w:rsid w:val="0050164F"/>
  </w:style>
  <w:style w:type="character" w:customStyle="1" w:styleId="author">
    <w:name w:val="author"/>
    <w:basedOn w:val="DefaultParagraphFont"/>
    <w:rsid w:val="0050164F"/>
  </w:style>
  <w:style w:type="paragraph" w:styleId="NormalWeb">
    <w:name w:val="Normal (Web)"/>
    <w:basedOn w:val="Normal"/>
    <w:uiPriority w:val="99"/>
    <w:unhideWhenUsed/>
    <w:rsid w:val="005016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0164F"/>
    <w:rPr>
      <w:b/>
      <w:bCs/>
    </w:rPr>
  </w:style>
  <w:style w:type="character" w:customStyle="1" w:styleId="skimlinks-unlinked">
    <w:name w:val="skimlinks-unlinked"/>
    <w:basedOn w:val="DefaultParagraphFont"/>
    <w:rsid w:val="0050164F"/>
  </w:style>
  <w:style w:type="character" w:styleId="Emphasis">
    <w:name w:val="Emphasis"/>
    <w:basedOn w:val="DefaultParagraphFont"/>
    <w:uiPriority w:val="20"/>
    <w:qFormat/>
    <w:rsid w:val="0050164F"/>
    <w:rPr>
      <w:i/>
      <w:iCs/>
    </w:rPr>
  </w:style>
  <w:style w:type="character" w:customStyle="1" w:styleId="missingpagenumbertitle">
    <w:name w:val="missing_page_number_title"/>
    <w:basedOn w:val="DefaultParagraphFont"/>
    <w:rsid w:val="0050164F"/>
  </w:style>
  <w:style w:type="character" w:customStyle="1" w:styleId="missingpagenumber">
    <w:name w:val="missing_page_number"/>
    <w:basedOn w:val="DefaultParagraphFont"/>
    <w:rsid w:val="0050164F"/>
  </w:style>
  <w:style w:type="character" w:customStyle="1" w:styleId="a">
    <w:name w:val="a"/>
    <w:basedOn w:val="DefaultParagraphFont"/>
    <w:rsid w:val="0050164F"/>
  </w:style>
  <w:style w:type="character" w:customStyle="1" w:styleId="l6">
    <w:name w:val="l6"/>
    <w:basedOn w:val="DefaultParagraphFont"/>
    <w:rsid w:val="0050164F"/>
  </w:style>
  <w:style w:type="character" w:customStyle="1" w:styleId="l8">
    <w:name w:val="l8"/>
    <w:basedOn w:val="DefaultParagraphFont"/>
    <w:rsid w:val="0050164F"/>
  </w:style>
  <w:style w:type="character" w:customStyle="1" w:styleId="l7">
    <w:name w:val="l7"/>
    <w:basedOn w:val="DefaultParagraphFont"/>
    <w:rsid w:val="0050164F"/>
  </w:style>
  <w:style w:type="character" w:customStyle="1" w:styleId="l12">
    <w:name w:val="l12"/>
    <w:basedOn w:val="DefaultParagraphFont"/>
    <w:rsid w:val="0050164F"/>
  </w:style>
  <w:style w:type="character" w:customStyle="1" w:styleId="l11">
    <w:name w:val="l11"/>
    <w:basedOn w:val="DefaultParagraphFont"/>
    <w:rsid w:val="0050164F"/>
  </w:style>
  <w:style w:type="character" w:customStyle="1" w:styleId="l10">
    <w:name w:val="l10"/>
    <w:basedOn w:val="DefaultParagraphFont"/>
    <w:rsid w:val="0050164F"/>
  </w:style>
  <w:style w:type="character" w:customStyle="1" w:styleId="l9">
    <w:name w:val="l9"/>
    <w:basedOn w:val="DefaultParagraphFont"/>
    <w:rsid w:val="0050164F"/>
  </w:style>
  <w:style w:type="paragraph" w:styleId="BalloonText">
    <w:name w:val="Balloon Text"/>
    <w:basedOn w:val="Normal"/>
    <w:link w:val="BalloonTextChar"/>
    <w:uiPriority w:val="99"/>
    <w:semiHidden/>
    <w:unhideWhenUsed/>
    <w:rsid w:val="0050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4F"/>
    <w:rPr>
      <w:rFonts w:ascii="Tahoma" w:hAnsi="Tahoma" w:cs="Tahoma"/>
      <w:sz w:val="16"/>
      <w:szCs w:val="16"/>
    </w:rPr>
  </w:style>
  <w:style w:type="character" w:customStyle="1" w:styleId="metacategories">
    <w:name w:val="meta_categories"/>
    <w:basedOn w:val="DefaultParagraphFont"/>
    <w:rsid w:val="0050164F"/>
  </w:style>
  <w:style w:type="paragraph" w:styleId="PlainText">
    <w:name w:val="Plain Text"/>
    <w:basedOn w:val="Normal"/>
    <w:link w:val="PlainTextChar"/>
    <w:rsid w:val="003D7A9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D7A9B"/>
    <w:rPr>
      <w:rFonts w:ascii="Courier New" w:eastAsia="Times New Roman" w:hAnsi="Courier New" w:cs="Courier New"/>
      <w:sz w:val="20"/>
      <w:szCs w:val="20"/>
      <w:lang w:val="en-US"/>
    </w:rPr>
  </w:style>
  <w:style w:type="paragraph" w:styleId="BodyTextIndent">
    <w:name w:val="Body Text Indent"/>
    <w:basedOn w:val="Normal"/>
    <w:link w:val="BodyTextIndentChar"/>
    <w:rsid w:val="00375572"/>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7557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375572"/>
    <w:pPr>
      <w:spacing w:after="120"/>
      <w:ind w:left="283"/>
    </w:pPr>
    <w:rPr>
      <w:rFonts w:eastAsiaTheme="minorEastAsia"/>
      <w:sz w:val="16"/>
      <w:szCs w:val="16"/>
      <w:lang w:eastAsia="id-ID"/>
    </w:rPr>
  </w:style>
  <w:style w:type="character" w:customStyle="1" w:styleId="BodyTextIndent3Char">
    <w:name w:val="Body Text Indent 3 Char"/>
    <w:basedOn w:val="DefaultParagraphFont"/>
    <w:link w:val="BodyTextIndent3"/>
    <w:uiPriority w:val="99"/>
    <w:semiHidden/>
    <w:rsid w:val="00375572"/>
    <w:rPr>
      <w:rFonts w:eastAsiaTheme="minorEastAsia"/>
      <w:sz w:val="16"/>
      <w:szCs w:val="16"/>
      <w:lang w:eastAsia="id-ID"/>
    </w:rPr>
  </w:style>
  <w:style w:type="paragraph" w:customStyle="1" w:styleId="Default">
    <w:name w:val="Default"/>
    <w:rsid w:val="00D643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4B"/>
  </w:style>
  <w:style w:type="paragraph" w:styleId="Footer">
    <w:name w:val="footer"/>
    <w:basedOn w:val="Normal"/>
    <w:link w:val="FooterChar"/>
    <w:uiPriority w:val="99"/>
    <w:unhideWhenUsed/>
    <w:rsid w:val="00EC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5D"/>
    <w:pPr>
      <w:ind w:left="720"/>
      <w:contextualSpacing/>
    </w:pPr>
  </w:style>
  <w:style w:type="paragraph" w:styleId="FootnoteText">
    <w:name w:val="footnote text"/>
    <w:basedOn w:val="Normal"/>
    <w:link w:val="FootnoteTextChar"/>
    <w:uiPriority w:val="99"/>
    <w:semiHidden/>
    <w:unhideWhenUsed/>
    <w:rsid w:val="00E35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D5D"/>
    <w:rPr>
      <w:sz w:val="20"/>
      <w:szCs w:val="20"/>
    </w:rPr>
  </w:style>
  <w:style w:type="character" w:styleId="FootnoteReference">
    <w:name w:val="footnote reference"/>
    <w:basedOn w:val="DefaultParagraphFont"/>
    <w:uiPriority w:val="99"/>
    <w:semiHidden/>
    <w:unhideWhenUsed/>
    <w:rsid w:val="00E35D5D"/>
    <w:rPr>
      <w:vertAlign w:val="superscript"/>
    </w:rPr>
  </w:style>
  <w:style w:type="character" w:customStyle="1" w:styleId="Heading1Char">
    <w:name w:val="Heading 1 Char"/>
    <w:basedOn w:val="DefaultParagraphFont"/>
    <w:link w:val="Heading1"/>
    <w:uiPriority w:val="9"/>
    <w:rsid w:val="0050164F"/>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50164F"/>
    <w:rPr>
      <w:color w:val="0000FF"/>
      <w:u w:val="single"/>
    </w:rPr>
  </w:style>
  <w:style w:type="character" w:customStyle="1" w:styleId="sep">
    <w:name w:val="sep"/>
    <w:basedOn w:val="DefaultParagraphFont"/>
    <w:rsid w:val="0050164F"/>
  </w:style>
  <w:style w:type="character" w:customStyle="1" w:styleId="author">
    <w:name w:val="author"/>
    <w:basedOn w:val="DefaultParagraphFont"/>
    <w:rsid w:val="0050164F"/>
  </w:style>
  <w:style w:type="paragraph" w:styleId="NormalWeb">
    <w:name w:val="Normal (Web)"/>
    <w:basedOn w:val="Normal"/>
    <w:uiPriority w:val="99"/>
    <w:unhideWhenUsed/>
    <w:rsid w:val="005016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0164F"/>
    <w:rPr>
      <w:b/>
      <w:bCs/>
    </w:rPr>
  </w:style>
  <w:style w:type="character" w:customStyle="1" w:styleId="skimlinks-unlinked">
    <w:name w:val="skimlinks-unlinked"/>
    <w:basedOn w:val="DefaultParagraphFont"/>
    <w:rsid w:val="0050164F"/>
  </w:style>
  <w:style w:type="character" w:styleId="Emphasis">
    <w:name w:val="Emphasis"/>
    <w:basedOn w:val="DefaultParagraphFont"/>
    <w:uiPriority w:val="20"/>
    <w:qFormat/>
    <w:rsid w:val="0050164F"/>
    <w:rPr>
      <w:i/>
      <w:iCs/>
    </w:rPr>
  </w:style>
  <w:style w:type="character" w:customStyle="1" w:styleId="missingpagenumbertitle">
    <w:name w:val="missing_page_number_title"/>
    <w:basedOn w:val="DefaultParagraphFont"/>
    <w:rsid w:val="0050164F"/>
  </w:style>
  <w:style w:type="character" w:customStyle="1" w:styleId="missingpagenumber">
    <w:name w:val="missing_page_number"/>
    <w:basedOn w:val="DefaultParagraphFont"/>
    <w:rsid w:val="0050164F"/>
  </w:style>
  <w:style w:type="character" w:customStyle="1" w:styleId="a">
    <w:name w:val="a"/>
    <w:basedOn w:val="DefaultParagraphFont"/>
    <w:rsid w:val="0050164F"/>
  </w:style>
  <w:style w:type="character" w:customStyle="1" w:styleId="l6">
    <w:name w:val="l6"/>
    <w:basedOn w:val="DefaultParagraphFont"/>
    <w:rsid w:val="0050164F"/>
  </w:style>
  <w:style w:type="character" w:customStyle="1" w:styleId="l8">
    <w:name w:val="l8"/>
    <w:basedOn w:val="DefaultParagraphFont"/>
    <w:rsid w:val="0050164F"/>
  </w:style>
  <w:style w:type="character" w:customStyle="1" w:styleId="l7">
    <w:name w:val="l7"/>
    <w:basedOn w:val="DefaultParagraphFont"/>
    <w:rsid w:val="0050164F"/>
  </w:style>
  <w:style w:type="character" w:customStyle="1" w:styleId="l12">
    <w:name w:val="l12"/>
    <w:basedOn w:val="DefaultParagraphFont"/>
    <w:rsid w:val="0050164F"/>
  </w:style>
  <w:style w:type="character" w:customStyle="1" w:styleId="l11">
    <w:name w:val="l11"/>
    <w:basedOn w:val="DefaultParagraphFont"/>
    <w:rsid w:val="0050164F"/>
  </w:style>
  <w:style w:type="character" w:customStyle="1" w:styleId="l10">
    <w:name w:val="l10"/>
    <w:basedOn w:val="DefaultParagraphFont"/>
    <w:rsid w:val="0050164F"/>
  </w:style>
  <w:style w:type="character" w:customStyle="1" w:styleId="l9">
    <w:name w:val="l9"/>
    <w:basedOn w:val="DefaultParagraphFont"/>
    <w:rsid w:val="0050164F"/>
  </w:style>
  <w:style w:type="paragraph" w:styleId="BalloonText">
    <w:name w:val="Balloon Text"/>
    <w:basedOn w:val="Normal"/>
    <w:link w:val="BalloonTextChar"/>
    <w:uiPriority w:val="99"/>
    <w:semiHidden/>
    <w:unhideWhenUsed/>
    <w:rsid w:val="0050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4F"/>
    <w:rPr>
      <w:rFonts w:ascii="Tahoma" w:hAnsi="Tahoma" w:cs="Tahoma"/>
      <w:sz w:val="16"/>
      <w:szCs w:val="16"/>
    </w:rPr>
  </w:style>
  <w:style w:type="character" w:customStyle="1" w:styleId="metacategories">
    <w:name w:val="meta_categories"/>
    <w:basedOn w:val="DefaultParagraphFont"/>
    <w:rsid w:val="0050164F"/>
  </w:style>
  <w:style w:type="paragraph" w:styleId="PlainText">
    <w:name w:val="Plain Text"/>
    <w:basedOn w:val="Normal"/>
    <w:link w:val="PlainTextChar"/>
    <w:rsid w:val="003D7A9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D7A9B"/>
    <w:rPr>
      <w:rFonts w:ascii="Courier New" w:eastAsia="Times New Roman" w:hAnsi="Courier New" w:cs="Courier New"/>
      <w:sz w:val="20"/>
      <w:szCs w:val="20"/>
      <w:lang w:val="en-US"/>
    </w:rPr>
  </w:style>
  <w:style w:type="paragraph" w:styleId="BodyTextIndent">
    <w:name w:val="Body Text Indent"/>
    <w:basedOn w:val="Normal"/>
    <w:link w:val="BodyTextIndentChar"/>
    <w:rsid w:val="00375572"/>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7557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375572"/>
    <w:pPr>
      <w:spacing w:after="120"/>
      <w:ind w:left="283"/>
    </w:pPr>
    <w:rPr>
      <w:rFonts w:eastAsiaTheme="minorEastAsia"/>
      <w:sz w:val="16"/>
      <w:szCs w:val="16"/>
      <w:lang w:eastAsia="id-ID"/>
    </w:rPr>
  </w:style>
  <w:style w:type="character" w:customStyle="1" w:styleId="BodyTextIndent3Char">
    <w:name w:val="Body Text Indent 3 Char"/>
    <w:basedOn w:val="DefaultParagraphFont"/>
    <w:link w:val="BodyTextIndent3"/>
    <w:uiPriority w:val="99"/>
    <w:semiHidden/>
    <w:rsid w:val="00375572"/>
    <w:rPr>
      <w:rFonts w:eastAsiaTheme="minorEastAsia"/>
      <w:sz w:val="16"/>
      <w:szCs w:val="16"/>
      <w:lang w:eastAsia="id-ID"/>
    </w:rPr>
  </w:style>
  <w:style w:type="paragraph" w:customStyle="1" w:styleId="Default">
    <w:name w:val="Default"/>
    <w:rsid w:val="00D643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4B"/>
  </w:style>
  <w:style w:type="paragraph" w:styleId="Footer">
    <w:name w:val="footer"/>
    <w:basedOn w:val="Normal"/>
    <w:link w:val="FooterChar"/>
    <w:uiPriority w:val="99"/>
    <w:unhideWhenUsed/>
    <w:rsid w:val="00EC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3094">
      <w:bodyDiv w:val="1"/>
      <w:marLeft w:val="0"/>
      <w:marRight w:val="0"/>
      <w:marTop w:val="0"/>
      <w:marBottom w:val="0"/>
      <w:divBdr>
        <w:top w:val="none" w:sz="0" w:space="0" w:color="auto"/>
        <w:left w:val="none" w:sz="0" w:space="0" w:color="auto"/>
        <w:bottom w:val="none" w:sz="0" w:space="0" w:color="auto"/>
        <w:right w:val="none" w:sz="0" w:space="0" w:color="auto"/>
      </w:divBdr>
    </w:div>
    <w:div w:id="18566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30F4-709B-402C-B9FB-A3C992C7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23</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75</cp:revision>
  <cp:lastPrinted>2017-06-01T04:45:00Z</cp:lastPrinted>
  <dcterms:created xsi:type="dcterms:W3CDTF">2016-06-08T16:56:00Z</dcterms:created>
  <dcterms:modified xsi:type="dcterms:W3CDTF">2017-07-21T15:26:00Z</dcterms:modified>
</cp:coreProperties>
</file>