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F0" w:rsidRPr="00BE0F79" w:rsidRDefault="00A56126" w:rsidP="000469C0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 xml:space="preserve">PENGARUH </w:t>
      </w:r>
      <w:r w:rsidR="00BE0F79" w:rsidRPr="00BE0F79">
        <w:rPr>
          <w:b/>
          <w:bCs/>
          <w:sz w:val="28"/>
          <w:szCs w:val="28"/>
          <w:lang w:val="id-ID"/>
        </w:rPr>
        <w:t xml:space="preserve">METODE </w:t>
      </w:r>
      <w:r w:rsidRPr="00BE0F79">
        <w:rPr>
          <w:b/>
          <w:bCs/>
          <w:sz w:val="28"/>
          <w:szCs w:val="28"/>
          <w:lang w:val="id-ID"/>
        </w:rPr>
        <w:t>PEMBELAJARAN</w:t>
      </w:r>
      <w:r w:rsidR="009723CC" w:rsidRPr="00BE0F79">
        <w:rPr>
          <w:b/>
          <w:bCs/>
          <w:sz w:val="28"/>
          <w:szCs w:val="28"/>
          <w:lang w:val="id-ID"/>
        </w:rPr>
        <w:t xml:space="preserve"> KONTEKSTUAL</w:t>
      </w:r>
      <w:r w:rsidR="00BE0F79" w:rsidRPr="00BE0F79">
        <w:rPr>
          <w:b/>
          <w:bCs/>
          <w:sz w:val="28"/>
          <w:szCs w:val="28"/>
          <w:lang w:val="id-ID"/>
        </w:rPr>
        <w:t xml:space="preserve"> DAN METODE PEMBELAJARAN PRAKTIK</w:t>
      </w:r>
      <w:r w:rsidR="009723CC" w:rsidRPr="00BE0F79">
        <w:rPr>
          <w:b/>
          <w:bCs/>
          <w:i/>
          <w:iCs/>
          <w:sz w:val="28"/>
          <w:szCs w:val="28"/>
          <w:lang w:val="id-ID"/>
        </w:rPr>
        <w:t xml:space="preserve"> </w:t>
      </w:r>
      <w:r>
        <w:rPr>
          <w:b/>
          <w:bCs/>
          <w:sz w:val="28"/>
          <w:szCs w:val="28"/>
          <w:lang w:val="id-ID"/>
        </w:rPr>
        <w:t xml:space="preserve">TERHADAP </w:t>
      </w:r>
      <w:r w:rsidR="00AE56D5" w:rsidRPr="00BE0F79">
        <w:rPr>
          <w:b/>
          <w:bCs/>
          <w:sz w:val="28"/>
          <w:szCs w:val="28"/>
          <w:lang w:val="id-ID"/>
        </w:rPr>
        <w:t xml:space="preserve">HASIL BELAJAR </w:t>
      </w:r>
      <w:r w:rsidR="00BE0F79" w:rsidRPr="00BE0F79">
        <w:rPr>
          <w:b/>
          <w:bCs/>
          <w:sz w:val="28"/>
          <w:szCs w:val="28"/>
          <w:lang w:val="id-ID"/>
        </w:rPr>
        <w:t xml:space="preserve">FIKIH </w:t>
      </w:r>
      <w:r w:rsidRPr="00BE0F79">
        <w:rPr>
          <w:b/>
          <w:bCs/>
          <w:color w:val="000000" w:themeColor="text1"/>
          <w:sz w:val="28"/>
          <w:szCs w:val="28"/>
          <w:lang w:val="id-ID"/>
        </w:rPr>
        <w:t>SISWA SM</w:t>
      </w:r>
      <w:r w:rsidR="00AE56D5" w:rsidRPr="00BE0F79">
        <w:rPr>
          <w:b/>
          <w:bCs/>
          <w:color w:val="000000" w:themeColor="text1"/>
          <w:sz w:val="28"/>
          <w:szCs w:val="28"/>
          <w:lang w:val="id-ID"/>
        </w:rPr>
        <w:t>P</w:t>
      </w:r>
      <w:r w:rsidRPr="00BE0F79">
        <w:rPr>
          <w:b/>
          <w:bCs/>
          <w:color w:val="000000" w:themeColor="text1"/>
          <w:sz w:val="28"/>
          <w:szCs w:val="28"/>
          <w:lang w:val="id-ID"/>
        </w:rPr>
        <w:t xml:space="preserve"> KE</w:t>
      </w:r>
      <w:r w:rsidRPr="00A56126">
        <w:rPr>
          <w:b/>
          <w:bCs/>
          <w:color w:val="000000" w:themeColor="text1"/>
          <w:sz w:val="28"/>
          <w:szCs w:val="28"/>
          <w:lang w:val="id-ID"/>
        </w:rPr>
        <w:t xml:space="preserve">LAS </w:t>
      </w:r>
      <w:r w:rsidRPr="00BE0F79">
        <w:rPr>
          <w:b/>
          <w:bCs/>
          <w:color w:val="000000" w:themeColor="text1"/>
          <w:sz w:val="28"/>
          <w:szCs w:val="28"/>
          <w:lang w:val="id-ID"/>
        </w:rPr>
        <w:t>VII</w:t>
      </w:r>
    </w:p>
    <w:p w:rsidR="00DA58AE" w:rsidRDefault="00A56126" w:rsidP="00DA58AE">
      <w:pPr>
        <w:bidi w:val="0"/>
        <w:spacing w:before="240" w:after="240" w:line="720" w:lineRule="auto"/>
        <w:jc w:val="center"/>
      </w:pPr>
      <w:r>
        <w:t xml:space="preserve">(Studi </w:t>
      </w:r>
      <w:r w:rsidR="00D96412">
        <w:t xml:space="preserve">Kasus </w:t>
      </w:r>
      <w:bookmarkStart w:id="0" w:name="_GoBack"/>
      <w:bookmarkEnd w:id="0"/>
      <w:r>
        <w:t xml:space="preserve">di </w:t>
      </w:r>
      <w:r>
        <w:rPr>
          <w:lang w:val="id-ID"/>
        </w:rPr>
        <w:t>SM</w:t>
      </w:r>
      <w:r>
        <w:t>P Daar el-Qolam 2 Kabupaten Tangerang)</w:t>
      </w:r>
    </w:p>
    <w:p w:rsidR="00B6595F" w:rsidRPr="00DC47E6" w:rsidRDefault="00B6595F" w:rsidP="00DA58AE">
      <w:pPr>
        <w:bidi w:val="0"/>
        <w:spacing w:before="240" w:after="240" w:line="720" w:lineRule="auto"/>
        <w:jc w:val="center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>TESIS</w:t>
      </w:r>
    </w:p>
    <w:p w:rsidR="00B6595F" w:rsidRDefault="00B6595F" w:rsidP="00B6595F">
      <w:pPr>
        <w:pStyle w:val="NoSpacing"/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Diajukan Untuk Memenuhi Salah Satu Syarat</w:t>
      </w:r>
    </w:p>
    <w:p w:rsidR="00B6595F" w:rsidRDefault="00B6595F" w:rsidP="00B6595F">
      <w:pPr>
        <w:pStyle w:val="NoSpacing"/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Dalam Memperoleh Gelar Magister Pendidikan Islam (M.Pd)</w:t>
      </w:r>
    </w:p>
    <w:p w:rsidR="00B6595F" w:rsidRDefault="00B6595F" w:rsidP="00B6595F">
      <w:pPr>
        <w:pStyle w:val="NoSpacing"/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Pada Program Studi Pendidikan Agama Islam Program Pascasarjana</w:t>
      </w:r>
    </w:p>
    <w:p w:rsidR="00B6595F" w:rsidRDefault="00DA58AE" w:rsidP="00B6595F">
      <w:pPr>
        <w:pStyle w:val="NoSpacing"/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Universitas Islam Negeri</w:t>
      </w:r>
      <w:r w:rsidR="00B6595F">
        <w:rPr>
          <w:rFonts w:asciiTheme="majorBidi" w:hAnsiTheme="majorBidi" w:cstheme="majorBidi"/>
          <w:sz w:val="24"/>
          <w:szCs w:val="24"/>
          <w:lang w:val="id-ID"/>
        </w:rPr>
        <w:t xml:space="preserve"> “Sultan Maulana Hasanuddin” Banten</w:t>
      </w:r>
    </w:p>
    <w:p w:rsidR="00B06CF0" w:rsidRDefault="00DA58AE">
      <w:pPr>
        <w:bidi w:val="0"/>
        <w:spacing w:line="720" w:lineRule="auto"/>
        <w:jc w:val="center"/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61312" behindDoc="0" locked="0" layoutInCell="1" allowOverlap="1" wp14:anchorId="384E394D" wp14:editId="2BF91CAC">
            <wp:simplePos x="0" y="0"/>
            <wp:positionH relativeFrom="column">
              <wp:posOffset>1644015</wp:posOffset>
            </wp:positionH>
            <wp:positionV relativeFrom="paragraph">
              <wp:posOffset>94615</wp:posOffset>
            </wp:positionV>
            <wp:extent cx="2273300" cy="2358390"/>
            <wp:effectExtent l="0" t="0" r="0" b="3810"/>
            <wp:wrapNone/>
            <wp:docPr id="2" name="Picture 2" descr="Description: D:\Agustus 2017\Logo UIN Banten background put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Description: D:\Agustus 2017\Logo UIN Banten background puti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CF0" w:rsidRDefault="00B06CF0">
      <w:pPr>
        <w:bidi w:val="0"/>
        <w:spacing w:line="720" w:lineRule="auto"/>
        <w:jc w:val="center"/>
      </w:pPr>
    </w:p>
    <w:p w:rsidR="00B06CF0" w:rsidRDefault="00B06CF0">
      <w:pPr>
        <w:bidi w:val="0"/>
        <w:jc w:val="center"/>
      </w:pPr>
    </w:p>
    <w:p w:rsidR="00B06CF0" w:rsidRDefault="00B06CF0">
      <w:pPr>
        <w:bidi w:val="0"/>
        <w:jc w:val="center"/>
      </w:pPr>
    </w:p>
    <w:p w:rsidR="00B06CF0" w:rsidRDefault="00B06CF0">
      <w:pPr>
        <w:bidi w:val="0"/>
        <w:jc w:val="center"/>
      </w:pPr>
    </w:p>
    <w:p w:rsidR="00B06CF0" w:rsidRDefault="00B06CF0">
      <w:pPr>
        <w:bidi w:val="0"/>
        <w:jc w:val="center"/>
      </w:pPr>
    </w:p>
    <w:p w:rsidR="00B06CF0" w:rsidRDefault="00B06CF0">
      <w:pPr>
        <w:bidi w:val="0"/>
        <w:jc w:val="center"/>
      </w:pPr>
    </w:p>
    <w:p w:rsidR="00B06CF0" w:rsidRDefault="00B06CF0">
      <w:pPr>
        <w:bidi w:val="0"/>
        <w:jc w:val="center"/>
      </w:pPr>
    </w:p>
    <w:p w:rsidR="00B06CF0" w:rsidRDefault="00B06CF0">
      <w:pPr>
        <w:bidi w:val="0"/>
        <w:jc w:val="center"/>
      </w:pPr>
    </w:p>
    <w:p w:rsidR="00B06CF0" w:rsidRDefault="00B06CF0">
      <w:pPr>
        <w:bidi w:val="0"/>
        <w:jc w:val="center"/>
      </w:pPr>
    </w:p>
    <w:p w:rsidR="00B06CF0" w:rsidRDefault="00B06CF0">
      <w:pPr>
        <w:bidi w:val="0"/>
        <w:jc w:val="center"/>
      </w:pPr>
    </w:p>
    <w:p w:rsidR="00B06CF0" w:rsidRDefault="000469C0">
      <w:pPr>
        <w:bidi w:val="0"/>
        <w:jc w:val="center"/>
      </w:pPr>
      <w:r>
        <w:t>Oleh</w:t>
      </w:r>
      <w:r w:rsidR="00A56126">
        <w:t>:</w:t>
      </w:r>
    </w:p>
    <w:p w:rsidR="00B06CF0" w:rsidRDefault="00B06CF0">
      <w:pPr>
        <w:bidi w:val="0"/>
        <w:ind w:left="3780"/>
        <w:jc w:val="center"/>
      </w:pPr>
    </w:p>
    <w:p w:rsidR="00B06CF0" w:rsidRDefault="00A56126">
      <w:pPr>
        <w:bidi w:val="0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MUAMMAR QADAFFI</w:t>
      </w:r>
    </w:p>
    <w:p w:rsidR="00B06CF0" w:rsidRDefault="000469C0">
      <w:pPr>
        <w:bidi w:val="0"/>
        <w:jc w:val="center"/>
        <w:rPr>
          <w:lang w:val="id-ID"/>
        </w:rPr>
      </w:pPr>
      <w:r>
        <w:t>NIM</w:t>
      </w:r>
      <w:r w:rsidR="00A56126">
        <w:t xml:space="preserve">: </w:t>
      </w:r>
      <w:r w:rsidR="00A56126">
        <w:rPr>
          <w:lang w:val="id-ID"/>
        </w:rPr>
        <w:t>15</w:t>
      </w:r>
      <w:r w:rsidR="00A56126">
        <w:t>4</w:t>
      </w:r>
      <w:r w:rsidR="00A56126">
        <w:rPr>
          <w:lang w:val="id-ID"/>
        </w:rPr>
        <w:t>0100356</w:t>
      </w:r>
    </w:p>
    <w:p w:rsidR="00B06CF0" w:rsidRDefault="00B06CF0">
      <w:pPr>
        <w:bidi w:val="0"/>
        <w:ind w:left="3060"/>
        <w:jc w:val="center"/>
      </w:pPr>
    </w:p>
    <w:p w:rsidR="00B06CF0" w:rsidRDefault="00A56126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STUDI PENDIDIKAN AGAMA ISLAM</w:t>
      </w:r>
    </w:p>
    <w:p w:rsidR="00B06CF0" w:rsidRDefault="00A56126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PASCASARJANA</w:t>
      </w:r>
    </w:p>
    <w:p w:rsidR="00DA58AE" w:rsidRDefault="00DA58AE" w:rsidP="00DA58AE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UNIVERSITAS ISLAM NEGERI (UIN)</w:t>
      </w:r>
    </w:p>
    <w:p w:rsidR="00B06CF0" w:rsidRDefault="000469C0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SULTAN </w:t>
      </w:r>
      <w:r w:rsidR="00DA58AE">
        <w:rPr>
          <w:b/>
          <w:bCs/>
          <w:sz w:val="28"/>
          <w:szCs w:val="28"/>
        </w:rPr>
        <w:t>MAULANA HASANUDDIN</w:t>
      </w:r>
      <w:r w:rsidR="00A56126">
        <w:rPr>
          <w:b/>
          <w:bCs/>
          <w:sz w:val="28"/>
          <w:szCs w:val="28"/>
        </w:rPr>
        <w:t xml:space="preserve"> BANTEN</w:t>
      </w:r>
    </w:p>
    <w:p w:rsidR="00B06CF0" w:rsidRPr="009723CC" w:rsidRDefault="00A56126" w:rsidP="009723CC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SERANG 2017</w:t>
      </w:r>
    </w:p>
    <w:sectPr w:rsidR="00B06CF0" w:rsidRPr="009723CC">
      <w:pgSz w:w="12240" w:h="15840"/>
      <w:pgMar w:top="1701" w:right="1701" w:bottom="1701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66"/>
    <w:rsid w:val="000469C0"/>
    <w:rsid w:val="00251077"/>
    <w:rsid w:val="005637E6"/>
    <w:rsid w:val="005B6575"/>
    <w:rsid w:val="005E63F7"/>
    <w:rsid w:val="006862B4"/>
    <w:rsid w:val="00775166"/>
    <w:rsid w:val="00775E75"/>
    <w:rsid w:val="009723CC"/>
    <w:rsid w:val="00A56126"/>
    <w:rsid w:val="00AE56D5"/>
    <w:rsid w:val="00B06CF0"/>
    <w:rsid w:val="00B6595F"/>
    <w:rsid w:val="00BE0F79"/>
    <w:rsid w:val="00D96412"/>
    <w:rsid w:val="00DA58AE"/>
    <w:rsid w:val="00E22FA2"/>
    <w:rsid w:val="00F40E16"/>
    <w:rsid w:val="4A8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8EE4342"/>
  <w15:docId w15:val="{C4A749B5-DFD9-4E0C-B489-FA8E0D8F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95F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Muammar Qadaffi</dc:creator>
  <cp:lastModifiedBy>Muammar Qadaffi</cp:lastModifiedBy>
  <cp:revision>14</cp:revision>
  <dcterms:created xsi:type="dcterms:W3CDTF">2017-03-18T04:27:00Z</dcterms:created>
  <dcterms:modified xsi:type="dcterms:W3CDTF">2017-10-18T21:06:00Z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